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9D" w:rsidRPr="00F6064C" w:rsidRDefault="00BC709D" w:rsidP="00BC709D">
      <w:pPr>
        <w:spacing w:after="0" w:line="240" w:lineRule="auto"/>
        <w:jc w:val="center"/>
        <w:rPr>
          <w:rFonts w:ascii="Times New Roman" w:eastAsia="Times New Roman" w:hAnsi="Times New Roman" w:cs="Times New Roman"/>
          <w:sz w:val="28"/>
          <w:szCs w:val="28"/>
          <w:lang w:eastAsia="ru-RU"/>
        </w:rPr>
      </w:pPr>
      <w:r w:rsidRPr="00F6064C">
        <w:rPr>
          <w:rFonts w:ascii="Times New Roman" w:eastAsia="Times New Roman" w:hAnsi="Times New Roman" w:cs="Times New Roman"/>
          <w:color w:val="000000"/>
          <w:sz w:val="28"/>
          <w:szCs w:val="28"/>
          <w:lang w:eastAsia="ru-RU"/>
        </w:rPr>
        <w:t>Санкт-Петербургский государственный университет </w:t>
      </w:r>
      <w:r w:rsidRPr="00F6064C">
        <w:rPr>
          <w:rFonts w:ascii="Times New Roman" w:eastAsia="Times New Roman" w:hAnsi="Times New Roman" w:cs="Times New Roman"/>
          <w:sz w:val="28"/>
          <w:szCs w:val="28"/>
          <w:lang w:eastAsia="ru-RU"/>
        </w:rPr>
        <w:br/>
      </w:r>
      <w:r w:rsidRPr="00F6064C">
        <w:rPr>
          <w:rFonts w:ascii="Times New Roman" w:eastAsia="Times New Roman" w:hAnsi="Times New Roman" w:cs="Times New Roman"/>
          <w:sz w:val="28"/>
          <w:szCs w:val="28"/>
          <w:lang w:eastAsia="ru-RU"/>
        </w:rPr>
        <w:br/>
      </w:r>
      <w:r w:rsidRPr="00F6064C">
        <w:rPr>
          <w:rFonts w:ascii="Times New Roman" w:eastAsia="Times New Roman" w:hAnsi="Times New Roman" w:cs="Times New Roman"/>
          <w:sz w:val="28"/>
          <w:szCs w:val="28"/>
          <w:lang w:eastAsia="ru-RU"/>
        </w:rPr>
        <w:br/>
      </w:r>
      <w:r w:rsidRPr="00F6064C">
        <w:rPr>
          <w:rFonts w:ascii="Times New Roman" w:eastAsia="Times New Roman" w:hAnsi="Times New Roman" w:cs="Times New Roman"/>
          <w:sz w:val="28"/>
          <w:szCs w:val="28"/>
          <w:lang w:eastAsia="ru-RU"/>
        </w:rPr>
        <w:br/>
      </w:r>
      <w:r w:rsidRPr="00F6064C">
        <w:rPr>
          <w:rFonts w:ascii="Times New Roman" w:eastAsia="Times New Roman" w:hAnsi="Times New Roman" w:cs="Times New Roman"/>
          <w:sz w:val="28"/>
          <w:szCs w:val="28"/>
          <w:lang w:eastAsia="ru-RU"/>
        </w:rPr>
        <w:br/>
      </w:r>
      <w:r w:rsidR="0019222C" w:rsidRPr="0019222C">
        <w:rPr>
          <w:rFonts w:ascii="Times New Roman" w:eastAsia="Times New Roman" w:hAnsi="Times New Roman" w:cs="Times New Roman"/>
          <w:b/>
          <w:bCs/>
          <w:i/>
          <w:iCs/>
          <w:caps/>
          <w:color w:val="000000"/>
          <w:sz w:val="28"/>
          <w:szCs w:val="28"/>
          <w:lang w:eastAsia="ru-RU"/>
        </w:rPr>
        <w:t>Клестова</w:t>
      </w:r>
      <w:r w:rsidR="0019222C">
        <w:rPr>
          <w:rFonts w:ascii="Times New Roman" w:eastAsia="Times New Roman" w:hAnsi="Times New Roman" w:cs="Times New Roman"/>
          <w:b/>
          <w:bCs/>
          <w:i/>
          <w:iCs/>
          <w:color w:val="000000"/>
          <w:sz w:val="28"/>
          <w:szCs w:val="28"/>
          <w:lang w:eastAsia="ru-RU"/>
        </w:rPr>
        <w:t xml:space="preserve"> Валерия Александровна</w:t>
      </w:r>
      <w:r w:rsidRPr="00F6064C">
        <w:rPr>
          <w:rFonts w:ascii="Times New Roman" w:eastAsia="Times New Roman" w:hAnsi="Times New Roman" w:cs="Times New Roman"/>
          <w:b/>
          <w:bCs/>
          <w:i/>
          <w:iCs/>
          <w:color w:val="000000"/>
          <w:sz w:val="28"/>
          <w:szCs w:val="28"/>
          <w:lang w:eastAsia="ru-RU"/>
        </w:rPr>
        <w:t> </w:t>
      </w:r>
    </w:p>
    <w:p w:rsidR="00BC709D" w:rsidRPr="00696672" w:rsidRDefault="00BC709D" w:rsidP="00BC709D">
      <w:pPr>
        <w:spacing w:before="297" w:after="0" w:line="240" w:lineRule="auto"/>
        <w:jc w:val="center"/>
        <w:rPr>
          <w:rFonts w:ascii="Times New Roman" w:eastAsia="Times New Roman" w:hAnsi="Times New Roman" w:cs="Times New Roman"/>
          <w:sz w:val="28"/>
          <w:szCs w:val="28"/>
          <w:lang w:eastAsia="ru-RU"/>
        </w:rPr>
      </w:pPr>
      <w:r w:rsidRPr="00696672">
        <w:rPr>
          <w:rFonts w:ascii="Times New Roman" w:eastAsia="Times New Roman" w:hAnsi="Times New Roman" w:cs="Times New Roman"/>
          <w:bCs/>
          <w:color w:val="000000"/>
          <w:sz w:val="28"/>
          <w:szCs w:val="28"/>
          <w:lang w:eastAsia="ru-RU"/>
        </w:rPr>
        <w:t>Выпускная квалификационная работа </w:t>
      </w:r>
    </w:p>
    <w:p w:rsidR="00BC709D" w:rsidRPr="00696672" w:rsidRDefault="0019222C" w:rsidP="00BC709D">
      <w:pPr>
        <w:spacing w:before="294" w:after="0" w:line="240" w:lineRule="auto"/>
        <w:ind w:left="476" w:right="479"/>
        <w:jc w:val="center"/>
        <w:rPr>
          <w:rFonts w:ascii="Times New Roman" w:eastAsia="Times New Roman" w:hAnsi="Times New Roman" w:cs="Times New Roman"/>
          <w:b/>
          <w:bCs/>
          <w:iCs/>
          <w:color w:val="000000"/>
          <w:sz w:val="28"/>
          <w:szCs w:val="28"/>
          <w:lang w:eastAsia="ru-RU"/>
        </w:rPr>
      </w:pPr>
      <w:r w:rsidRPr="00696672">
        <w:rPr>
          <w:rFonts w:ascii="Times New Roman" w:eastAsia="Times New Roman" w:hAnsi="Times New Roman" w:cs="Times New Roman"/>
          <w:b/>
          <w:bCs/>
          <w:iCs/>
          <w:color w:val="000000"/>
          <w:sz w:val="28"/>
          <w:szCs w:val="28"/>
          <w:lang w:eastAsia="ru-RU"/>
        </w:rPr>
        <w:t>Пиратские партии как новый метод классовой борьбы в Северной и Восточной Европе</w:t>
      </w:r>
    </w:p>
    <w:p w:rsidR="0019222C" w:rsidRPr="00696672" w:rsidRDefault="0019222C" w:rsidP="00BC709D">
      <w:pPr>
        <w:spacing w:before="294" w:after="0" w:line="240" w:lineRule="auto"/>
        <w:ind w:left="476" w:right="479"/>
        <w:jc w:val="center"/>
        <w:rPr>
          <w:rFonts w:ascii="Times New Roman" w:eastAsia="Times New Roman" w:hAnsi="Times New Roman" w:cs="Times New Roman"/>
          <w:b/>
          <w:bCs/>
          <w:iCs/>
          <w:color w:val="000000"/>
          <w:sz w:val="28"/>
          <w:szCs w:val="28"/>
          <w:lang w:val="en-US" w:eastAsia="ru-RU"/>
        </w:rPr>
      </w:pPr>
      <w:r w:rsidRPr="00696672">
        <w:rPr>
          <w:rFonts w:ascii="Times New Roman" w:eastAsia="Times New Roman" w:hAnsi="Times New Roman" w:cs="Times New Roman"/>
          <w:b/>
          <w:bCs/>
          <w:iCs/>
          <w:color w:val="000000"/>
          <w:sz w:val="28"/>
          <w:szCs w:val="28"/>
          <w:lang w:val="en-US" w:eastAsia="ru-RU"/>
        </w:rPr>
        <w:t>Pirate Parties as an Innovative Method of Class Struggle in Northern and Eastern Europe</w:t>
      </w:r>
    </w:p>
    <w:p w:rsidR="00696672" w:rsidRDefault="00696672" w:rsidP="00696672">
      <w:pPr>
        <w:pStyle w:val="paragraph"/>
        <w:spacing w:before="0" w:beforeAutospacing="0" w:after="0" w:afterAutospacing="0"/>
        <w:jc w:val="center"/>
        <w:textAlignment w:val="baseline"/>
        <w:rPr>
          <w:rStyle w:val="normaltextrun"/>
          <w:sz w:val="28"/>
          <w:szCs w:val="28"/>
        </w:rPr>
      </w:pPr>
    </w:p>
    <w:p w:rsidR="00696672" w:rsidRDefault="00696672" w:rsidP="00696672">
      <w:pPr>
        <w:pStyle w:val="paragraph"/>
        <w:spacing w:before="0" w:beforeAutospacing="0" w:after="0" w:afterAutospacing="0"/>
        <w:jc w:val="center"/>
        <w:textAlignment w:val="baseline"/>
        <w:rPr>
          <w:rStyle w:val="normaltextrun"/>
          <w:sz w:val="28"/>
          <w:szCs w:val="28"/>
        </w:rPr>
      </w:pPr>
    </w:p>
    <w:p w:rsidR="00696672" w:rsidRDefault="00696672" w:rsidP="00696672">
      <w:pPr>
        <w:pStyle w:val="paragraph"/>
        <w:spacing w:before="0" w:beforeAutospacing="0" w:after="0" w:afterAutospacing="0"/>
        <w:jc w:val="center"/>
        <w:textAlignment w:val="baseline"/>
        <w:rPr>
          <w:rStyle w:val="normaltextrun"/>
          <w:sz w:val="28"/>
          <w:szCs w:val="28"/>
        </w:rPr>
      </w:pPr>
    </w:p>
    <w:p w:rsidR="00696672" w:rsidRDefault="00696672" w:rsidP="00696672">
      <w:pPr>
        <w:pStyle w:val="paragraph"/>
        <w:spacing w:before="0" w:beforeAutospacing="0" w:after="0" w:afterAutospacing="0"/>
        <w:jc w:val="center"/>
        <w:textAlignment w:val="baseline"/>
        <w:rPr>
          <w:rFonts w:ascii="Segoe UI" w:hAnsi="Segoe UI" w:cs="Segoe UI"/>
          <w:sz w:val="14"/>
          <w:szCs w:val="14"/>
        </w:rPr>
      </w:pPr>
      <w:r>
        <w:rPr>
          <w:rStyle w:val="normaltextrun"/>
          <w:sz w:val="28"/>
          <w:szCs w:val="28"/>
        </w:rPr>
        <w:t>Уровень образования: Магистратура</w:t>
      </w:r>
      <w:r>
        <w:rPr>
          <w:rStyle w:val="eop"/>
          <w:sz w:val="28"/>
          <w:szCs w:val="28"/>
        </w:rPr>
        <w:t> </w:t>
      </w:r>
    </w:p>
    <w:p w:rsidR="00696672" w:rsidRDefault="00696672" w:rsidP="00696672">
      <w:pPr>
        <w:pStyle w:val="paragraph"/>
        <w:spacing w:before="0" w:beforeAutospacing="0" w:after="0" w:afterAutospacing="0"/>
        <w:jc w:val="center"/>
        <w:textAlignment w:val="baseline"/>
        <w:rPr>
          <w:rFonts w:ascii="Segoe UI" w:hAnsi="Segoe UI" w:cs="Segoe UI"/>
          <w:sz w:val="14"/>
          <w:szCs w:val="14"/>
        </w:rPr>
      </w:pPr>
      <w:r>
        <w:rPr>
          <w:rStyle w:val="normaltextrun"/>
          <w:sz w:val="28"/>
          <w:szCs w:val="28"/>
        </w:rPr>
        <w:t>Направление 41.04.05 «Международные отношения»</w:t>
      </w:r>
      <w:r>
        <w:rPr>
          <w:rStyle w:val="eop"/>
          <w:sz w:val="28"/>
          <w:szCs w:val="28"/>
        </w:rPr>
        <w:t> </w:t>
      </w:r>
    </w:p>
    <w:p w:rsidR="00696672" w:rsidRDefault="00696672" w:rsidP="00696672">
      <w:pPr>
        <w:pStyle w:val="paragraph"/>
        <w:spacing w:before="0" w:beforeAutospacing="0" w:after="0" w:afterAutospacing="0"/>
        <w:jc w:val="center"/>
        <w:textAlignment w:val="baseline"/>
        <w:rPr>
          <w:rFonts w:ascii="Segoe UI" w:hAnsi="Segoe UI" w:cs="Segoe UI"/>
          <w:sz w:val="14"/>
          <w:szCs w:val="14"/>
        </w:rPr>
      </w:pPr>
      <w:r>
        <w:rPr>
          <w:rStyle w:val="normaltextrun"/>
          <w:sz w:val="28"/>
          <w:szCs w:val="28"/>
        </w:rPr>
        <w:t>Основная образовательная программа</w:t>
      </w:r>
      <w:r>
        <w:rPr>
          <w:rStyle w:val="eop"/>
          <w:sz w:val="28"/>
          <w:szCs w:val="28"/>
        </w:rPr>
        <w:t> </w:t>
      </w:r>
    </w:p>
    <w:p w:rsidR="00696672" w:rsidRDefault="00696672" w:rsidP="00696672">
      <w:pPr>
        <w:pStyle w:val="paragraph"/>
        <w:spacing w:before="0" w:beforeAutospacing="0" w:after="0" w:afterAutospacing="0"/>
        <w:jc w:val="center"/>
        <w:textAlignment w:val="baseline"/>
        <w:rPr>
          <w:rFonts w:ascii="Segoe UI" w:hAnsi="Segoe UI" w:cs="Segoe UI"/>
          <w:sz w:val="14"/>
          <w:szCs w:val="14"/>
        </w:rPr>
      </w:pPr>
      <w:r>
        <w:rPr>
          <w:rStyle w:val="normaltextrun"/>
          <w:sz w:val="28"/>
          <w:szCs w:val="28"/>
        </w:rPr>
        <w:t>ВМ.5559.2021 «Исследования Балтийских и Северных стран»</w:t>
      </w:r>
      <w:r>
        <w:rPr>
          <w:rStyle w:val="eop"/>
          <w:sz w:val="28"/>
          <w:szCs w:val="28"/>
        </w:rPr>
        <w:t> </w:t>
      </w:r>
    </w:p>
    <w:p w:rsidR="00BC709D" w:rsidRPr="00F6064C" w:rsidRDefault="00BC709D" w:rsidP="00BC709D">
      <w:pPr>
        <w:spacing w:after="0" w:line="480" w:lineRule="auto"/>
        <w:ind w:firstLine="708"/>
        <w:jc w:val="center"/>
        <w:rPr>
          <w:rFonts w:ascii="Times New Roman" w:hAnsi="Times New Roman" w:cs="Times New Roman"/>
          <w:b/>
          <w:bCs/>
          <w:sz w:val="28"/>
          <w:szCs w:val="28"/>
        </w:rPr>
      </w:pPr>
    </w:p>
    <w:p w:rsidR="00BC709D" w:rsidRPr="00F6064C" w:rsidRDefault="00BC709D" w:rsidP="00BC709D">
      <w:pPr>
        <w:spacing w:after="0" w:line="360" w:lineRule="auto"/>
        <w:ind w:firstLine="708"/>
        <w:jc w:val="right"/>
        <w:rPr>
          <w:rFonts w:ascii="Times New Roman" w:hAnsi="Times New Roman" w:cs="Times New Roman"/>
          <w:b/>
          <w:bCs/>
          <w:sz w:val="28"/>
          <w:szCs w:val="28"/>
        </w:rPr>
      </w:pPr>
      <w:r w:rsidRPr="00F6064C">
        <w:rPr>
          <w:rFonts w:ascii="Times New Roman" w:hAnsi="Times New Roman" w:cs="Times New Roman"/>
          <w:b/>
          <w:bCs/>
          <w:sz w:val="28"/>
          <w:szCs w:val="28"/>
        </w:rPr>
        <w:t xml:space="preserve">Научный руководитель: </w:t>
      </w:r>
    </w:p>
    <w:p w:rsidR="00BC709D" w:rsidRPr="00F6064C" w:rsidRDefault="0019222C" w:rsidP="0019222C">
      <w:pPr>
        <w:spacing w:after="0" w:line="360" w:lineRule="auto"/>
        <w:ind w:firstLine="708"/>
        <w:jc w:val="right"/>
        <w:rPr>
          <w:rFonts w:ascii="Times New Roman" w:hAnsi="Times New Roman" w:cs="Times New Roman"/>
          <w:bCs/>
          <w:sz w:val="28"/>
          <w:szCs w:val="28"/>
        </w:rPr>
      </w:pPr>
      <w:r>
        <w:rPr>
          <w:rFonts w:ascii="Times New Roman" w:hAnsi="Times New Roman" w:cs="Times New Roman"/>
          <w:bCs/>
          <w:sz w:val="28"/>
          <w:szCs w:val="28"/>
        </w:rPr>
        <w:t>доцент</w:t>
      </w:r>
      <w:r w:rsidR="00BC709D" w:rsidRPr="00F6064C">
        <w:rPr>
          <w:rFonts w:ascii="Times New Roman" w:hAnsi="Times New Roman" w:cs="Times New Roman"/>
          <w:bCs/>
          <w:sz w:val="28"/>
          <w:szCs w:val="28"/>
        </w:rPr>
        <w:t xml:space="preserve"> кафедры</w:t>
      </w:r>
      <w:r w:rsidR="00BC709D" w:rsidRPr="00F6064C">
        <w:rPr>
          <w:rFonts w:ascii="Times New Roman" w:hAnsi="Times New Roman" w:cs="Times New Roman"/>
        </w:rPr>
        <w:t xml:space="preserve"> </w:t>
      </w:r>
      <w:r>
        <w:rPr>
          <w:rFonts w:ascii="Times New Roman" w:hAnsi="Times New Roman" w:cs="Times New Roman"/>
          <w:bCs/>
          <w:sz w:val="28"/>
          <w:szCs w:val="28"/>
        </w:rPr>
        <w:t>европейских исследований</w:t>
      </w:r>
      <w:r w:rsidR="00BC709D" w:rsidRPr="00F6064C">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BC709D" w:rsidRPr="00F6064C" w:rsidRDefault="0019222C" w:rsidP="00BC709D">
      <w:pPr>
        <w:spacing w:after="0" w:line="360" w:lineRule="auto"/>
        <w:ind w:firstLine="708"/>
        <w:jc w:val="right"/>
        <w:rPr>
          <w:rFonts w:ascii="Times New Roman" w:hAnsi="Times New Roman" w:cs="Times New Roman"/>
          <w:b/>
          <w:bCs/>
          <w:sz w:val="28"/>
          <w:szCs w:val="28"/>
        </w:rPr>
      </w:pPr>
      <w:r>
        <w:rPr>
          <w:rFonts w:ascii="Times New Roman" w:hAnsi="Times New Roman" w:cs="Times New Roman"/>
          <w:bCs/>
          <w:sz w:val="28"/>
          <w:szCs w:val="28"/>
        </w:rPr>
        <w:t>Болдырева Елена Леонардовна</w:t>
      </w:r>
    </w:p>
    <w:p w:rsidR="00BC709D" w:rsidRPr="00F6064C" w:rsidRDefault="00BC709D" w:rsidP="00BC709D">
      <w:pPr>
        <w:spacing w:after="0" w:line="360" w:lineRule="auto"/>
        <w:ind w:firstLine="708"/>
        <w:jc w:val="right"/>
        <w:rPr>
          <w:rFonts w:ascii="Times New Roman" w:hAnsi="Times New Roman" w:cs="Times New Roman"/>
          <w:b/>
          <w:bCs/>
          <w:sz w:val="28"/>
          <w:szCs w:val="28"/>
        </w:rPr>
      </w:pPr>
      <w:r w:rsidRPr="00F6064C">
        <w:rPr>
          <w:rFonts w:ascii="Times New Roman" w:hAnsi="Times New Roman" w:cs="Times New Roman"/>
          <w:b/>
          <w:bCs/>
          <w:sz w:val="28"/>
          <w:szCs w:val="28"/>
        </w:rPr>
        <w:t xml:space="preserve">Рецензент: </w:t>
      </w:r>
    </w:p>
    <w:p w:rsidR="00BC709D" w:rsidRPr="00F6064C" w:rsidRDefault="0019222C" w:rsidP="0019222C">
      <w:pPr>
        <w:spacing w:after="0" w:line="360" w:lineRule="auto"/>
        <w:ind w:firstLine="708"/>
        <w:jc w:val="right"/>
        <w:rPr>
          <w:rFonts w:ascii="Times New Roman" w:hAnsi="Times New Roman" w:cs="Times New Roman"/>
          <w:bCs/>
          <w:sz w:val="28"/>
          <w:szCs w:val="28"/>
        </w:rPr>
      </w:pPr>
      <w:r>
        <w:rPr>
          <w:rFonts w:ascii="Times New Roman" w:hAnsi="Times New Roman" w:cs="Times New Roman"/>
          <w:bCs/>
          <w:sz w:val="28"/>
          <w:szCs w:val="28"/>
        </w:rPr>
        <w:t xml:space="preserve">доцент </w:t>
      </w:r>
    </w:p>
    <w:p w:rsidR="00BC709D" w:rsidRPr="00F6064C" w:rsidRDefault="0019222C" w:rsidP="00BC709D">
      <w:pPr>
        <w:spacing w:after="0" w:line="360" w:lineRule="auto"/>
        <w:ind w:firstLine="708"/>
        <w:jc w:val="right"/>
        <w:rPr>
          <w:rFonts w:ascii="Times New Roman" w:hAnsi="Times New Roman" w:cs="Times New Roman"/>
          <w:bCs/>
          <w:sz w:val="28"/>
          <w:szCs w:val="28"/>
        </w:rPr>
      </w:pPr>
      <w:r>
        <w:rPr>
          <w:rFonts w:ascii="Times New Roman" w:hAnsi="Times New Roman" w:cs="Times New Roman"/>
          <w:bCs/>
          <w:sz w:val="28"/>
          <w:szCs w:val="28"/>
        </w:rPr>
        <w:t>Высшая школа международных отношений,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BC709D" w:rsidRPr="00F6064C" w:rsidRDefault="0019222C" w:rsidP="00BC709D">
      <w:pPr>
        <w:spacing w:after="0" w:line="360" w:lineRule="auto"/>
        <w:ind w:firstLine="708"/>
        <w:jc w:val="right"/>
        <w:rPr>
          <w:rFonts w:ascii="Times New Roman" w:hAnsi="Times New Roman" w:cs="Times New Roman"/>
          <w:bCs/>
          <w:sz w:val="28"/>
          <w:szCs w:val="28"/>
        </w:rPr>
      </w:pPr>
      <w:r>
        <w:rPr>
          <w:rFonts w:ascii="Times New Roman" w:hAnsi="Times New Roman" w:cs="Times New Roman"/>
          <w:bCs/>
          <w:sz w:val="28"/>
          <w:szCs w:val="28"/>
        </w:rPr>
        <w:t>Гришина Наталья Юрьевна</w:t>
      </w:r>
    </w:p>
    <w:p w:rsidR="00BC709D" w:rsidRPr="00F6064C" w:rsidRDefault="00BC709D" w:rsidP="00BC709D">
      <w:pPr>
        <w:spacing w:after="0" w:line="480" w:lineRule="auto"/>
        <w:ind w:firstLine="708"/>
        <w:jc w:val="center"/>
        <w:rPr>
          <w:rFonts w:ascii="Times New Roman" w:hAnsi="Times New Roman" w:cs="Times New Roman"/>
          <w:bCs/>
          <w:sz w:val="28"/>
          <w:szCs w:val="28"/>
        </w:rPr>
      </w:pPr>
    </w:p>
    <w:p w:rsidR="00BC709D" w:rsidRPr="00F6064C" w:rsidRDefault="00BC709D" w:rsidP="0019222C">
      <w:pPr>
        <w:spacing w:after="0" w:line="480" w:lineRule="auto"/>
        <w:rPr>
          <w:rFonts w:ascii="Times New Roman" w:hAnsi="Times New Roman" w:cs="Times New Roman"/>
          <w:bCs/>
          <w:sz w:val="28"/>
          <w:szCs w:val="28"/>
        </w:rPr>
      </w:pPr>
    </w:p>
    <w:p w:rsidR="00BC709D" w:rsidRPr="00F6064C" w:rsidRDefault="00BC709D" w:rsidP="00BC709D">
      <w:pPr>
        <w:spacing w:after="0" w:line="480" w:lineRule="auto"/>
        <w:ind w:firstLine="708"/>
        <w:jc w:val="center"/>
        <w:rPr>
          <w:rFonts w:ascii="Times New Roman" w:hAnsi="Times New Roman" w:cs="Times New Roman"/>
          <w:bCs/>
          <w:sz w:val="28"/>
          <w:szCs w:val="28"/>
        </w:rPr>
      </w:pPr>
      <w:r w:rsidRPr="00F6064C">
        <w:rPr>
          <w:rFonts w:ascii="Times New Roman" w:hAnsi="Times New Roman" w:cs="Times New Roman"/>
          <w:bCs/>
          <w:sz w:val="28"/>
          <w:szCs w:val="28"/>
        </w:rPr>
        <w:t>Санкт-Петербург</w:t>
      </w:r>
    </w:p>
    <w:p w:rsidR="00BC709D" w:rsidRPr="00BC709D" w:rsidRDefault="00BC709D" w:rsidP="00BC709D">
      <w:pPr>
        <w:spacing w:after="0" w:line="480" w:lineRule="auto"/>
        <w:ind w:firstLine="708"/>
        <w:jc w:val="center"/>
        <w:rPr>
          <w:rFonts w:ascii="Times New Roman" w:hAnsi="Times New Roman" w:cs="Times New Roman"/>
          <w:bCs/>
          <w:sz w:val="28"/>
          <w:szCs w:val="28"/>
        </w:rPr>
      </w:pPr>
      <w:r>
        <w:rPr>
          <w:rFonts w:ascii="Times New Roman" w:hAnsi="Times New Roman" w:cs="Times New Roman"/>
          <w:bCs/>
          <w:sz w:val="28"/>
          <w:szCs w:val="28"/>
        </w:rPr>
        <w:t>2023</w:t>
      </w:r>
    </w:p>
    <w:p w:rsidR="00BC709D" w:rsidRDefault="00BC709D" w:rsidP="00BC709D">
      <w:pPr>
        <w:pStyle w:val="1"/>
      </w:pPr>
      <w:bookmarkStart w:id="0" w:name="_Toc135858942"/>
      <w:r w:rsidRPr="00BC709D">
        <w:rPr>
          <w:sz w:val="32"/>
          <w:szCs w:val="32"/>
        </w:rPr>
        <w:lastRenderedPageBreak/>
        <w:t>Содержание</w:t>
      </w:r>
      <w:bookmarkEnd w:id="0"/>
    </w:p>
    <w:sdt>
      <w:sdtPr>
        <w:rPr>
          <w:rFonts w:asciiTheme="minorHAnsi" w:eastAsiaTheme="minorHAnsi" w:hAnsiTheme="minorHAnsi" w:cstheme="minorBidi"/>
          <w:b w:val="0"/>
          <w:bCs w:val="0"/>
          <w:color w:val="auto"/>
          <w:sz w:val="22"/>
          <w:szCs w:val="22"/>
        </w:rPr>
        <w:id w:val="1101206938"/>
        <w:docPartObj>
          <w:docPartGallery w:val="Table of Contents"/>
          <w:docPartUnique/>
        </w:docPartObj>
      </w:sdtPr>
      <w:sdtContent>
        <w:p w:rsidR="00BC709D" w:rsidRDefault="00BC709D">
          <w:pPr>
            <w:pStyle w:val="af3"/>
          </w:pPr>
        </w:p>
        <w:p w:rsidR="00D33F45" w:rsidRPr="00D33F45" w:rsidRDefault="00E00043" w:rsidP="00D33F45">
          <w:pPr>
            <w:pStyle w:val="12"/>
            <w:rPr>
              <w:rFonts w:ascii="Times New Roman" w:eastAsiaTheme="minorEastAsia" w:hAnsi="Times New Roman" w:cs="Times New Roman"/>
              <w:noProof/>
              <w:sz w:val="28"/>
              <w:szCs w:val="28"/>
              <w:lang w:eastAsia="ru-RU"/>
            </w:rPr>
          </w:pPr>
          <w:r w:rsidRPr="00D33F45">
            <w:rPr>
              <w:rFonts w:ascii="Times New Roman" w:hAnsi="Times New Roman" w:cs="Times New Roman"/>
              <w:sz w:val="28"/>
              <w:szCs w:val="28"/>
            </w:rPr>
            <w:fldChar w:fldCharType="begin"/>
          </w:r>
          <w:r w:rsidR="00BC709D" w:rsidRPr="00D33F45">
            <w:rPr>
              <w:rFonts w:ascii="Times New Roman" w:hAnsi="Times New Roman" w:cs="Times New Roman"/>
              <w:sz w:val="28"/>
              <w:szCs w:val="28"/>
            </w:rPr>
            <w:instrText xml:space="preserve"> TOC \o "1-3" \h \z \u </w:instrText>
          </w:r>
          <w:r w:rsidRPr="00D33F45">
            <w:rPr>
              <w:rFonts w:ascii="Times New Roman" w:hAnsi="Times New Roman" w:cs="Times New Roman"/>
              <w:sz w:val="28"/>
              <w:szCs w:val="28"/>
            </w:rPr>
            <w:fldChar w:fldCharType="separate"/>
          </w:r>
          <w:hyperlink w:anchor="_Toc135858942" w:history="1">
            <w:r w:rsidR="00D33F45" w:rsidRPr="00D33F45">
              <w:rPr>
                <w:rStyle w:val="a6"/>
                <w:rFonts w:ascii="Times New Roman" w:hAnsi="Times New Roman" w:cs="Times New Roman"/>
                <w:noProof/>
                <w:sz w:val="28"/>
                <w:szCs w:val="28"/>
              </w:rPr>
              <w:t>Содержание</w:t>
            </w:r>
            <w:r w:rsidR="00D33F45" w:rsidRPr="00D33F45">
              <w:rPr>
                <w:rFonts w:ascii="Times New Roman" w:hAnsi="Times New Roman" w:cs="Times New Roman"/>
                <w:noProof/>
                <w:webHidden/>
                <w:sz w:val="28"/>
                <w:szCs w:val="28"/>
              </w:rPr>
              <w:tab/>
            </w:r>
            <w:r w:rsidRPr="00D33F45">
              <w:rPr>
                <w:rFonts w:ascii="Times New Roman" w:hAnsi="Times New Roman" w:cs="Times New Roman"/>
                <w:noProof/>
                <w:webHidden/>
                <w:sz w:val="28"/>
                <w:szCs w:val="28"/>
              </w:rPr>
              <w:fldChar w:fldCharType="begin"/>
            </w:r>
            <w:r w:rsidR="00D33F45" w:rsidRPr="00D33F45">
              <w:rPr>
                <w:rFonts w:ascii="Times New Roman" w:hAnsi="Times New Roman" w:cs="Times New Roman"/>
                <w:noProof/>
                <w:webHidden/>
                <w:sz w:val="28"/>
                <w:szCs w:val="28"/>
              </w:rPr>
              <w:instrText xml:space="preserve"> PAGEREF _Toc135858942 \h </w:instrText>
            </w:r>
            <w:r w:rsidRPr="00D33F45">
              <w:rPr>
                <w:rFonts w:ascii="Times New Roman" w:hAnsi="Times New Roman" w:cs="Times New Roman"/>
                <w:noProof/>
                <w:webHidden/>
                <w:sz w:val="28"/>
                <w:szCs w:val="28"/>
              </w:rPr>
            </w:r>
            <w:r w:rsidRPr="00D33F45">
              <w:rPr>
                <w:rFonts w:ascii="Times New Roman" w:hAnsi="Times New Roman" w:cs="Times New Roman"/>
                <w:noProof/>
                <w:webHidden/>
                <w:sz w:val="28"/>
                <w:szCs w:val="28"/>
              </w:rPr>
              <w:fldChar w:fldCharType="separate"/>
            </w:r>
            <w:r w:rsidR="00D33F45" w:rsidRPr="00D33F45">
              <w:rPr>
                <w:rFonts w:ascii="Times New Roman" w:hAnsi="Times New Roman" w:cs="Times New Roman"/>
                <w:noProof/>
                <w:webHidden/>
                <w:sz w:val="28"/>
                <w:szCs w:val="28"/>
              </w:rPr>
              <w:t>2</w:t>
            </w:r>
            <w:r w:rsidRPr="00D33F45">
              <w:rPr>
                <w:rFonts w:ascii="Times New Roman" w:hAnsi="Times New Roman" w:cs="Times New Roman"/>
                <w:noProof/>
                <w:webHidden/>
                <w:sz w:val="28"/>
                <w:szCs w:val="28"/>
              </w:rPr>
              <w:fldChar w:fldCharType="end"/>
            </w:r>
          </w:hyperlink>
        </w:p>
        <w:p w:rsidR="00D33F45" w:rsidRPr="00D33F45" w:rsidRDefault="00E00043" w:rsidP="00D33F45">
          <w:pPr>
            <w:pStyle w:val="12"/>
            <w:rPr>
              <w:rFonts w:ascii="Times New Roman" w:eastAsiaTheme="minorEastAsia" w:hAnsi="Times New Roman" w:cs="Times New Roman"/>
              <w:noProof/>
              <w:sz w:val="28"/>
              <w:szCs w:val="28"/>
              <w:lang w:eastAsia="ru-RU"/>
            </w:rPr>
          </w:pPr>
          <w:hyperlink w:anchor="_Toc135858943" w:history="1">
            <w:r w:rsidR="00D33F45" w:rsidRPr="00D33F45">
              <w:rPr>
                <w:rStyle w:val="a6"/>
                <w:rFonts w:ascii="Times New Roman" w:hAnsi="Times New Roman" w:cs="Times New Roman"/>
                <w:noProof/>
                <w:sz w:val="28"/>
                <w:szCs w:val="28"/>
              </w:rPr>
              <w:t>Введение</w:t>
            </w:r>
            <w:r w:rsidR="00D33F45" w:rsidRPr="00D33F45">
              <w:rPr>
                <w:rFonts w:ascii="Times New Roman" w:hAnsi="Times New Roman" w:cs="Times New Roman"/>
                <w:noProof/>
                <w:webHidden/>
                <w:sz w:val="28"/>
                <w:szCs w:val="28"/>
              </w:rPr>
              <w:tab/>
            </w:r>
            <w:r w:rsidRPr="00D33F45">
              <w:rPr>
                <w:rFonts w:ascii="Times New Roman" w:hAnsi="Times New Roman" w:cs="Times New Roman"/>
                <w:noProof/>
                <w:webHidden/>
                <w:sz w:val="28"/>
                <w:szCs w:val="28"/>
              </w:rPr>
              <w:fldChar w:fldCharType="begin"/>
            </w:r>
            <w:r w:rsidR="00D33F45" w:rsidRPr="00D33F45">
              <w:rPr>
                <w:rFonts w:ascii="Times New Roman" w:hAnsi="Times New Roman" w:cs="Times New Roman"/>
                <w:noProof/>
                <w:webHidden/>
                <w:sz w:val="28"/>
                <w:szCs w:val="28"/>
              </w:rPr>
              <w:instrText xml:space="preserve"> PAGEREF _Toc135858943 \h </w:instrText>
            </w:r>
            <w:r w:rsidRPr="00D33F45">
              <w:rPr>
                <w:rFonts w:ascii="Times New Roman" w:hAnsi="Times New Roman" w:cs="Times New Roman"/>
                <w:noProof/>
                <w:webHidden/>
                <w:sz w:val="28"/>
                <w:szCs w:val="28"/>
              </w:rPr>
            </w:r>
            <w:r w:rsidRPr="00D33F45">
              <w:rPr>
                <w:rFonts w:ascii="Times New Roman" w:hAnsi="Times New Roman" w:cs="Times New Roman"/>
                <w:noProof/>
                <w:webHidden/>
                <w:sz w:val="28"/>
                <w:szCs w:val="28"/>
              </w:rPr>
              <w:fldChar w:fldCharType="separate"/>
            </w:r>
            <w:r w:rsidR="00D33F45" w:rsidRPr="00D33F45">
              <w:rPr>
                <w:rFonts w:ascii="Times New Roman" w:hAnsi="Times New Roman" w:cs="Times New Roman"/>
                <w:noProof/>
                <w:webHidden/>
                <w:sz w:val="28"/>
                <w:szCs w:val="28"/>
              </w:rPr>
              <w:t>3</w:t>
            </w:r>
            <w:r w:rsidRPr="00D33F45">
              <w:rPr>
                <w:rFonts w:ascii="Times New Roman" w:hAnsi="Times New Roman" w:cs="Times New Roman"/>
                <w:noProof/>
                <w:webHidden/>
                <w:sz w:val="28"/>
                <w:szCs w:val="28"/>
              </w:rPr>
              <w:fldChar w:fldCharType="end"/>
            </w:r>
          </w:hyperlink>
        </w:p>
        <w:p w:rsidR="00D33F45" w:rsidRPr="00D33F45" w:rsidRDefault="00E00043" w:rsidP="00D33F45">
          <w:pPr>
            <w:pStyle w:val="12"/>
            <w:rPr>
              <w:rFonts w:ascii="Times New Roman" w:eastAsiaTheme="minorEastAsia" w:hAnsi="Times New Roman" w:cs="Times New Roman"/>
              <w:noProof/>
              <w:sz w:val="28"/>
              <w:szCs w:val="28"/>
              <w:lang w:eastAsia="ru-RU"/>
            </w:rPr>
          </w:pPr>
          <w:hyperlink w:anchor="_Toc135858944" w:history="1">
            <w:r w:rsidR="00D33F45" w:rsidRPr="00D33F45">
              <w:rPr>
                <w:rStyle w:val="a6"/>
                <w:rFonts w:ascii="Times New Roman" w:hAnsi="Times New Roman" w:cs="Times New Roman"/>
                <w:noProof/>
                <w:sz w:val="28"/>
                <w:szCs w:val="28"/>
              </w:rPr>
              <w:t>Глава 1. Современный мировой порядок</w:t>
            </w:r>
            <w:r w:rsidR="00D33F45" w:rsidRPr="00D33F45">
              <w:rPr>
                <w:rFonts w:ascii="Times New Roman" w:hAnsi="Times New Roman" w:cs="Times New Roman"/>
                <w:noProof/>
                <w:webHidden/>
                <w:sz w:val="28"/>
                <w:szCs w:val="28"/>
              </w:rPr>
              <w:tab/>
            </w:r>
            <w:r w:rsidRPr="00D33F45">
              <w:rPr>
                <w:rFonts w:ascii="Times New Roman" w:hAnsi="Times New Roman" w:cs="Times New Roman"/>
                <w:noProof/>
                <w:webHidden/>
                <w:sz w:val="28"/>
                <w:szCs w:val="28"/>
              </w:rPr>
              <w:fldChar w:fldCharType="begin"/>
            </w:r>
            <w:r w:rsidR="00D33F45" w:rsidRPr="00D33F45">
              <w:rPr>
                <w:rFonts w:ascii="Times New Roman" w:hAnsi="Times New Roman" w:cs="Times New Roman"/>
                <w:noProof/>
                <w:webHidden/>
                <w:sz w:val="28"/>
                <w:szCs w:val="28"/>
              </w:rPr>
              <w:instrText xml:space="preserve"> PAGEREF _Toc135858944 \h </w:instrText>
            </w:r>
            <w:r w:rsidRPr="00D33F45">
              <w:rPr>
                <w:rFonts w:ascii="Times New Roman" w:hAnsi="Times New Roman" w:cs="Times New Roman"/>
                <w:noProof/>
                <w:webHidden/>
                <w:sz w:val="28"/>
                <w:szCs w:val="28"/>
              </w:rPr>
            </w:r>
            <w:r w:rsidRPr="00D33F45">
              <w:rPr>
                <w:rFonts w:ascii="Times New Roman" w:hAnsi="Times New Roman" w:cs="Times New Roman"/>
                <w:noProof/>
                <w:webHidden/>
                <w:sz w:val="28"/>
                <w:szCs w:val="28"/>
              </w:rPr>
              <w:fldChar w:fldCharType="separate"/>
            </w:r>
            <w:r w:rsidR="00D33F45" w:rsidRPr="00D33F45">
              <w:rPr>
                <w:rFonts w:ascii="Times New Roman" w:hAnsi="Times New Roman" w:cs="Times New Roman"/>
                <w:noProof/>
                <w:webHidden/>
                <w:sz w:val="28"/>
                <w:szCs w:val="28"/>
              </w:rPr>
              <w:t>11</w:t>
            </w:r>
            <w:r w:rsidRPr="00D33F45">
              <w:rPr>
                <w:rFonts w:ascii="Times New Roman" w:hAnsi="Times New Roman" w:cs="Times New Roman"/>
                <w:noProof/>
                <w:webHidden/>
                <w:sz w:val="28"/>
                <w:szCs w:val="28"/>
              </w:rPr>
              <w:fldChar w:fldCharType="end"/>
            </w:r>
          </w:hyperlink>
        </w:p>
        <w:p w:rsidR="00D33F45" w:rsidRPr="00D33F45" w:rsidRDefault="00E00043" w:rsidP="00D33F45">
          <w:pPr>
            <w:pStyle w:val="12"/>
            <w:rPr>
              <w:rFonts w:ascii="Times New Roman" w:eastAsiaTheme="minorEastAsia" w:hAnsi="Times New Roman" w:cs="Times New Roman"/>
              <w:noProof/>
              <w:sz w:val="28"/>
              <w:szCs w:val="28"/>
              <w:lang w:eastAsia="ru-RU"/>
            </w:rPr>
          </w:pPr>
          <w:hyperlink w:anchor="_Toc135858945" w:history="1">
            <w:r w:rsidR="00D33F45" w:rsidRPr="00D33F45">
              <w:rPr>
                <w:rStyle w:val="a6"/>
                <w:rFonts w:ascii="Times New Roman" w:hAnsi="Times New Roman" w:cs="Times New Roman"/>
                <w:noProof/>
                <w:sz w:val="28"/>
                <w:szCs w:val="28"/>
              </w:rPr>
              <w:t>1.1 Классический марксизм и миросистемный анализ</w:t>
            </w:r>
            <w:r w:rsidR="00D33F45" w:rsidRPr="00D33F45">
              <w:rPr>
                <w:rFonts w:ascii="Times New Roman" w:hAnsi="Times New Roman" w:cs="Times New Roman"/>
                <w:noProof/>
                <w:webHidden/>
                <w:sz w:val="28"/>
                <w:szCs w:val="28"/>
              </w:rPr>
              <w:tab/>
            </w:r>
            <w:r w:rsidRPr="00D33F45">
              <w:rPr>
                <w:rFonts w:ascii="Times New Roman" w:hAnsi="Times New Roman" w:cs="Times New Roman"/>
                <w:noProof/>
                <w:webHidden/>
                <w:sz w:val="28"/>
                <w:szCs w:val="28"/>
              </w:rPr>
              <w:fldChar w:fldCharType="begin"/>
            </w:r>
            <w:r w:rsidR="00D33F45" w:rsidRPr="00D33F45">
              <w:rPr>
                <w:rFonts w:ascii="Times New Roman" w:hAnsi="Times New Roman" w:cs="Times New Roman"/>
                <w:noProof/>
                <w:webHidden/>
                <w:sz w:val="28"/>
                <w:szCs w:val="28"/>
              </w:rPr>
              <w:instrText xml:space="preserve"> PAGEREF _Toc135858945 \h </w:instrText>
            </w:r>
            <w:r w:rsidRPr="00D33F45">
              <w:rPr>
                <w:rFonts w:ascii="Times New Roman" w:hAnsi="Times New Roman" w:cs="Times New Roman"/>
                <w:noProof/>
                <w:webHidden/>
                <w:sz w:val="28"/>
                <w:szCs w:val="28"/>
              </w:rPr>
            </w:r>
            <w:r w:rsidRPr="00D33F45">
              <w:rPr>
                <w:rFonts w:ascii="Times New Roman" w:hAnsi="Times New Roman" w:cs="Times New Roman"/>
                <w:noProof/>
                <w:webHidden/>
                <w:sz w:val="28"/>
                <w:szCs w:val="28"/>
              </w:rPr>
              <w:fldChar w:fldCharType="separate"/>
            </w:r>
            <w:r w:rsidR="00D33F45" w:rsidRPr="00D33F45">
              <w:rPr>
                <w:rFonts w:ascii="Times New Roman" w:hAnsi="Times New Roman" w:cs="Times New Roman"/>
                <w:noProof/>
                <w:webHidden/>
                <w:sz w:val="28"/>
                <w:szCs w:val="28"/>
              </w:rPr>
              <w:t>11</w:t>
            </w:r>
            <w:r w:rsidRPr="00D33F45">
              <w:rPr>
                <w:rFonts w:ascii="Times New Roman" w:hAnsi="Times New Roman" w:cs="Times New Roman"/>
                <w:noProof/>
                <w:webHidden/>
                <w:sz w:val="28"/>
                <w:szCs w:val="28"/>
              </w:rPr>
              <w:fldChar w:fldCharType="end"/>
            </w:r>
          </w:hyperlink>
        </w:p>
        <w:p w:rsidR="00D33F45" w:rsidRPr="00D33F45" w:rsidRDefault="00E00043" w:rsidP="00D33F45">
          <w:pPr>
            <w:pStyle w:val="12"/>
            <w:rPr>
              <w:rFonts w:ascii="Times New Roman" w:eastAsiaTheme="minorEastAsia" w:hAnsi="Times New Roman" w:cs="Times New Roman"/>
              <w:noProof/>
              <w:sz w:val="28"/>
              <w:szCs w:val="28"/>
              <w:lang w:eastAsia="ru-RU"/>
            </w:rPr>
          </w:pPr>
          <w:hyperlink w:anchor="_Toc135858946" w:history="1">
            <w:r w:rsidR="00D33F45" w:rsidRPr="00D33F45">
              <w:rPr>
                <w:rStyle w:val="a6"/>
                <w:rFonts w:ascii="Times New Roman" w:hAnsi="Times New Roman" w:cs="Times New Roman"/>
                <w:noProof/>
                <w:sz w:val="28"/>
                <w:szCs w:val="28"/>
              </w:rPr>
              <w:t>1.2. Неомарксистский подход, грамшианство</w:t>
            </w:r>
            <w:r w:rsidR="00D33F45" w:rsidRPr="00D33F45">
              <w:rPr>
                <w:rFonts w:ascii="Times New Roman" w:hAnsi="Times New Roman" w:cs="Times New Roman"/>
                <w:noProof/>
                <w:webHidden/>
                <w:sz w:val="28"/>
                <w:szCs w:val="28"/>
              </w:rPr>
              <w:tab/>
            </w:r>
            <w:r w:rsidRPr="00D33F45">
              <w:rPr>
                <w:rFonts w:ascii="Times New Roman" w:hAnsi="Times New Roman" w:cs="Times New Roman"/>
                <w:noProof/>
                <w:webHidden/>
                <w:sz w:val="28"/>
                <w:szCs w:val="28"/>
              </w:rPr>
              <w:fldChar w:fldCharType="begin"/>
            </w:r>
            <w:r w:rsidR="00D33F45" w:rsidRPr="00D33F45">
              <w:rPr>
                <w:rFonts w:ascii="Times New Roman" w:hAnsi="Times New Roman" w:cs="Times New Roman"/>
                <w:noProof/>
                <w:webHidden/>
                <w:sz w:val="28"/>
                <w:szCs w:val="28"/>
              </w:rPr>
              <w:instrText xml:space="preserve"> PAGEREF _Toc135858946 \h </w:instrText>
            </w:r>
            <w:r w:rsidRPr="00D33F45">
              <w:rPr>
                <w:rFonts w:ascii="Times New Roman" w:hAnsi="Times New Roman" w:cs="Times New Roman"/>
                <w:noProof/>
                <w:webHidden/>
                <w:sz w:val="28"/>
                <w:szCs w:val="28"/>
              </w:rPr>
            </w:r>
            <w:r w:rsidRPr="00D33F45">
              <w:rPr>
                <w:rFonts w:ascii="Times New Roman" w:hAnsi="Times New Roman" w:cs="Times New Roman"/>
                <w:noProof/>
                <w:webHidden/>
                <w:sz w:val="28"/>
                <w:szCs w:val="28"/>
              </w:rPr>
              <w:fldChar w:fldCharType="separate"/>
            </w:r>
            <w:r w:rsidR="00D33F45" w:rsidRPr="00D33F45">
              <w:rPr>
                <w:rFonts w:ascii="Times New Roman" w:hAnsi="Times New Roman" w:cs="Times New Roman"/>
                <w:noProof/>
                <w:webHidden/>
                <w:sz w:val="28"/>
                <w:szCs w:val="28"/>
              </w:rPr>
              <w:t>16</w:t>
            </w:r>
            <w:r w:rsidRPr="00D33F45">
              <w:rPr>
                <w:rFonts w:ascii="Times New Roman" w:hAnsi="Times New Roman" w:cs="Times New Roman"/>
                <w:noProof/>
                <w:webHidden/>
                <w:sz w:val="28"/>
                <w:szCs w:val="28"/>
              </w:rPr>
              <w:fldChar w:fldCharType="end"/>
            </w:r>
          </w:hyperlink>
        </w:p>
        <w:p w:rsidR="00D33F45" w:rsidRPr="00D33F45" w:rsidRDefault="00E00043" w:rsidP="00D33F45">
          <w:pPr>
            <w:pStyle w:val="12"/>
            <w:rPr>
              <w:rFonts w:ascii="Times New Roman" w:eastAsiaTheme="minorEastAsia" w:hAnsi="Times New Roman" w:cs="Times New Roman"/>
              <w:noProof/>
              <w:sz w:val="28"/>
              <w:szCs w:val="28"/>
              <w:lang w:eastAsia="ru-RU"/>
            </w:rPr>
          </w:pPr>
          <w:hyperlink w:anchor="_Toc135858947" w:history="1">
            <w:r w:rsidR="00D33F45" w:rsidRPr="00D33F45">
              <w:rPr>
                <w:rStyle w:val="a6"/>
                <w:rFonts w:ascii="Times New Roman" w:hAnsi="Times New Roman" w:cs="Times New Roman"/>
                <w:noProof/>
                <w:sz w:val="28"/>
                <w:szCs w:val="28"/>
              </w:rPr>
              <w:t>1.3. Постмарксистский подход и информационное общество</w:t>
            </w:r>
            <w:r w:rsidR="00D33F45" w:rsidRPr="00D33F45">
              <w:rPr>
                <w:rFonts w:ascii="Times New Roman" w:hAnsi="Times New Roman" w:cs="Times New Roman"/>
                <w:noProof/>
                <w:webHidden/>
                <w:sz w:val="28"/>
                <w:szCs w:val="28"/>
              </w:rPr>
              <w:tab/>
            </w:r>
            <w:r w:rsidRPr="00D33F45">
              <w:rPr>
                <w:rFonts w:ascii="Times New Roman" w:hAnsi="Times New Roman" w:cs="Times New Roman"/>
                <w:noProof/>
                <w:webHidden/>
                <w:sz w:val="28"/>
                <w:szCs w:val="28"/>
              </w:rPr>
              <w:fldChar w:fldCharType="begin"/>
            </w:r>
            <w:r w:rsidR="00D33F45" w:rsidRPr="00D33F45">
              <w:rPr>
                <w:rFonts w:ascii="Times New Roman" w:hAnsi="Times New Roman" w:cs="Times New Roman"/>
                <w:noProof/>
                <w:webHidden/>
                <w:sz w:val="28"/>
                <w:szCs w:val="28"/>
              </w:rPr>
              <w:instrText xml:space="preserve"> PAGEREF _Toc135858947 \h </w:instrText>
            </w:r>
            <w:r w:rsidRPr="00D33F45">
              <w:rPr>
                <w:rFonts w:ascii="Times New Roman" w:hAnsi="Times New Roman" w:cs="Times New Roman"/>
                <w:noProof/>
                <w:webHidden/>
                <w:sz w:val="28"/>
                <w:szCs w:val="28"/>
              </w:rPr>
            </w:r>
            <w:r w:rsidRPr="00D33F45">
              <w:rPr>
                <w:rFonts w:ascii="Times New Roman" w:hAnsi="Times New Roman" w:cs="Times New Roman"/>
                <w:noProof/>
                <w:webHidden/>
                <w:sz w:val="28"/>
                <w:szCs w:val="28"/>
              </w:rPr>
              <w:fldChar w:fldCharType="separate"/>
            </w:r>
            <w:r w:rsidR="00D33F45" w:rsidRPr="00D33F45">
              <w:rPr>
                <w:rFonts w:ascii="Times New Roman" w:hAnsi="Times New Roman" w:cs="Times New Roman"/>
                <w:noProof/>
                <w:webHidden/>
                <w:sz w:val="28"/>
                <w:szCs w:val="28"/>
              </w:rPr>
              <w:t>22</w:t>
            </w:r>
            <w:r w:rsidRPr="00D33F45">
              <w:rPr>
                <w:rFonts w:ascii="Times New Roman" w:hAnsi="Times New Roman" w:cs="Times New Roman"/>
                <w:noProof/>
                <w:webHidden/>
                <w:sz w:val="28"/>
                <w:szCs w:val="28"/>
              </w:rPr>
              <w:fldChar w:fldCharType="end"/>
            </w:r>
          </w:hyperlink>
        </w:p>
        <w:p w:rsidR="00D33F45" w:rsidRPr="00D33F45" w:rsidRDefault="00E00043" w:rsidP="00D33F45">
          <w:pPr>
            <w:pStyle w:val="12"/>
            <w:rPr>
              <w:rFonts w:ascii="Times New Roman" w:eastAsiaTheme="minorEastAsia" w:hAnsi="Times New Roman" w:cs="Times New Roman"/>
              <w:noProof/>
              <w:sz w:val="28"/>
              <w:szCs w:val="28"/>
              <w:lang w:eastAsia="ru-RU"/>
            </w:rPr>
          </w:pPr>
          <w:hyperlink w:anchor="_Toc135858948" w:history="1">
            <w:r w:rsidR="00D33F45" w:rsidRPr="00D33F45">
              <w:rPr>
                <w:rStyle w:val="a6"/>
                <w:rFonts w:ascii="Times New Roman" w:hAnsi="Times New Roman" w:cs="Times New Roman"/>
                <w:noProof/>
                <w:sz w:val="28"/>
                <w:szCs w:val="28"/>
              </w:rPr>
              <w:t>1.4. Цифровой капитализм</w:t>
            </w:r>
            <w:r w:rsidR="00D33F45" w:rsidRPr="00D33F45">
              <w:rPr>
                <w:rFonts w:ascii="Times New Roman" w:hAnsi="Times New Roman" w:cs="Times New Roman"/>
                <w:noProof/>
                <w:webHidden/>
                <w:sz w:val="28"/>
                <w:szCs w:val="28"/>
              </w:rPr>
              <w:tab/>
            </w:r>
            <w:r w:rsidRPr="00D33F45">
              <w:rPr>
                <w:rFonts w:ascii="Times New Roman" w:hAnsi="Times New Roman" w:cs="Times New Roman"/>
                <w:noProof/>
                <w:webHidden/>
                <w:sz w:val="28"/>
                <w:szCs w:val="28"/>
              </w:rPr>
              <w:fldChar w:fldCharType="begin"/>
            </w:r>
            <w:r w:rsidR="00D33F45" w:rsidRPr="00D33F45">
              <w:rPr>
                <w:rFonts w:ascii="Times New Roman" w:hAnsi="Times New Roman" w:cs="Times New Roman"/>
                <w:noProof/>
                <w:webHidden/>
                <w:sz w:val="28"/>
                <w:szCs w:val="28"/>
              </w:rPr>
              <w:instrText xml:space="preserve"> PAGEREF _Toc135858948 \h </w:instrText>
            </w:r>
            <w:r w:rsidRPr="00D33F45">
              <w:rPr>
                <w:rFonts w:ascii="Times New Roman" w:hAnsi="Times New Roman" w:cs="Times New Roman"/>
                <w:noProof/>
                <w:webHidden/>
                <w:sz w:val="28"/>
                <w:szCs w:val="28"/>
              </w:rPr>
            </w:r>
            <w:r w:rsidRPr="00D33F45">
              <w:rPr>
                <w:rFonts w:ascii="Times New Roman" w:hAnsi="Times New Roman" w:cs="Times New Roman"/>
                <w:noProof/>
                <w:webHidden/>
                <w:sz w:val="28"/>
                <w:szCs w:val="28"/>
              </w:rPr>
              <w:fldChar w:fldCharType="separate"/>
            </w:r>
            <w:r w:rsidR="00D33F45" w:rsidRPr="00D33F45">
              <w:rPr>
                <w:rFonts w:ascii="Times New Roman" w:hAnsi="Times New Roman" w:cs="Times New Roman"/>
                <w:noProof/>
                <w:webHidden/>
                <w:sz w:val="28"/>
                <w:szCs w:val="28"/>
              </w:rPr>
              <w:t>29</w:t>
            </w:r>
            <w:r w:rsidRPr="00D33F45">
              <w:rPr>
                <w:rFonts w:ascii="Times New Roman" w:hAnsi="Times New Roman" w:cs="Times New Roman"/>
                <w:noProof/>
                <w:webHidden/>
                <w:sz w:val="28"/>
                <w:szCs w:val="28"/>
              </w:rPr>
              <w:fldChar w:fldCharType="end"/>
            </w:r>
          </w:hyperlink>
        </w:p>
        <w:p w:rsidR="00D33F45" w:rsidRPr="00D33F45" w:rsidRDefault="00E00043" w:rsidP="00D33F45">
          <w:pPr>
            <w:pStyle w:val="12"/>
            <w:rPr>
              <w:rFonts w:ascii="Times New Roman" w:eastAsiaTheme="minorEastAsia" w:hAnsi="Times New Roman" w:cs="Times New Roman"/>
              <w:noProof/>
              <w:sz w:val="28"/>
              <w:szCs w:val="28"/>
              <w:lang w:eastAsia="ru-RU"/>
            </w:rPr>
          </w:pPr>
          <w:hyperlink w:anchor="_Toc135858949" w:history="1">
            <w:r w:rsidR="00D33F45" w:rsidRPr="00D33F45">
              <w:rPr>
                <w:rStyle w:val="a6"/>
                <w:rFonts w:ascii="Times New Roman" w:hAnsi="Times New Roman" w:cs="Times New Roman"/>
                <w:noProof/>
                <w:sz w:val="28"/>
                <w:szCs w:val="28"/>
              </w:rPr>
              <w:t>Глава 2. Феномен пиратских партий</w:t>
            </w:r>
            <w:r w:rsidR="00D33F45" w:rsidRPr="00D33F45">
              <w:rPr>
                <w:rFonts w:ascii="Times New Roman" w:hAnsi="Times New Roman" w:cs="Times New Roman"/>
                <w:noProof/>
                <w:webHidden/>
                <w:sz w:val="28"/>
                <w:szCs w:val="28"/>
              </w:rPr>
              <w:tab/>
            </w:r>
            <w:r w:rsidRPr="00D33F45">
              <w:rPr>
                <w:rFonts w:ascii="Times New Roman" w:hAnsi="Times New Roman" w:cs="Times New Roman"/>
                <w:noProof/>
                <w:webHidden/>
                <w:sz w:val="28"/>
                <w:szCs w:val="28"/>
              </w:rPr>
              <w:fldChar w:fldCharType="begin"/>
            </w:r>
            <w:r w:rsidR="00D33F45" w:rsidRPr="00D33F45">
              <w:rPr>
                <w:rFonts w:ascii="Times New Roman" w:hAnsi="Times New Roman" w:cs="Times New Roman"/>
                <w:noProof/>
                <w:webHidden/>
                <w:sz w:val="28"/>
                <w:szCs w:val="28"/>
              </w:rPr>
              <w:instrText xml:space="preserve"> PAGEREF _Toc135858949 \h </w:instrText>
            </w:r>
            <w:r w:rsidRPr="00D33F45">
              <w:rPr>
                <w:rFonts w:ascii="Times New Roman" w:hAnsi="Times New Roman" w:cs="Times New Roman"/>
                <w:noProof/>
                <w:webHidden/>
                <w:sz w:val="28"/>
                <w:szCs w:val="28"/>
              </w:rPr>
            </w:r>
            <w:r w:rsidRPr="00D33F45">
              <w:rPr>
                <w:rFonts w:ascii="Times New Roman" w:hAnsi="Times New Roman" w:cs="Times New Roman"/>
                <w:noProof/>
                <w:webHidden/>
                <w:sz w:val="28"/>
                <w:szCs w:val="28"/>
              </w:rPr>
              <w:fldChar w:fldCharType="separate"/>
            </w:r>
            <w:r w:rsidR="00D33F45" w:rsidRPr="00D33F45">
              <w:rPr>
                <w:rFonts w:ascii="Times New Roman" w:hAnsi="Times New Roman" w:cs="Times New Roman"/>
                <w:noProof/>
                <w:webHidden/>
                <w:sz w:val="28"/>
                <w:szCs w:val="28"/>
              </w:rPr>
              <w:t>42</w:t>
            </w:r>
            <w:r w:rsidRPr="00D33F45">
              <w:rPr>
                <w:rFonts w:ascii="Times New Roman" w:hAnsi="Times New Roman" w:cs="Times New Roman"/>
                <w:noProof/>
                <w:webHidden/>
                <w:sz w:val="28"/>
                <w:szCs w:val="28"/>
              </w:rPr>
              <w:fldChar w:fldCharType="end"/>
            </w:r>
          </w:hyperlink>
        </w:p>
        <w:p w:rsidR="00D33F45" w:rsidRPr="00D33F45" w:rsidRDefault="00E00043" w:rsidP="00D33F45">
          <w:pPr>
            <w:pStyle w:val="12"/>
            <w:rPr>
              <w:rFonts w:ascii="Times New Roman" w:eastAsiaTheme="minorEastAsia" w:hAnsi="Times New Roman" w:cs="Times New Roman"/>
              <w:noProof/>
              <w:sz w:val="28"/>
              <w:szCs w:val="28"/>
              <w:lang w:eastAsia="ru-RU"/>
            </w:rPr>
          </w:pPr>
          <w:hyperlink w:anchor="_Toc135858950" w:history="1">
            <w:r w:rsidR="00D33F45" w:rsidRPr="00D33F45">
              <w:rPr>
                <w:rStyle w:val="a6"/>
                <w:rFonts w:ascii="Times New Roman" w:hAnsi="Times New Roman" w:cs="Times New Roman"/>
                <w:noProof/>
                <w:sz w:val="28"/>
                <w:szCs w:val="28"/>
              </w:rPr>
              <w:t>2.1. Идеологические основы пиратских партий</w:t>
            </w:r>
            <w:r w:rsidR="00D33F45" w:rsidRPr="00D33F45">
              <w:rPr>
                <w:rFonts w:ascii="Times New Roman" w:hAnsi="Times New Roman" w:cs="Times New Roman"/>
                <w:noProof/>
                <w:webHidden/>
                <w:sz w:val="28"/>
                <w:szCs w:val="28"/>
              </w:rPr>
              <w:tab/>
            </w:r>
            <w:r w:rsidRPr="00D33F45">
              <w:rPr>
                <w:rFonts w:ascii="Times New Roman" w:hAnsi="Times New Roman" w:cs="Times New Roman"/>
                <w:noProof/>
                <w:webHidden/>
                <w:sz w:val="28"/>
                <w:szCs w:val="28"/>
              </w:rPr>
              <w:fldChar w:fldCharType="begin"/>
            </w:r>
            <w:r w:rsidR="00D33F45" w:rsidRPr="00D33F45">
              <w:rPr>
                <w:rFonts w:ascii="Times New Roman" w:hAnsi="Times New Roman" w:cs="Times New Roman"/>
                <w:noProof/>
                <w:webHidden/>
                <w:sz w:val="28"/>
                <w:szCs w:val="28"/>
              </w:rPr>
              <w:instrText xml:space="preserve"> PAGEREF _Toc135858950 \h </w:instrText>
            </w:r>
            <w:r w:rsidRPr="00D33F45">
              <w:rPr>
                <w:rFonts w:ascii="Times New Roman" w:hAnsi="Times New Roman" w:cs="Times New Roman"/>
                <w:noProof/>
                <w:webHidden/>
                <w:sz w:val="28"/>
                <w:szCs w:val="28"/>
              </w:rPr>
            </w:r>
            <w:r w:rsidRPr="00D33F45">
              <w:rPr>
                <w:rFonts w:ascii="Times New Roman" w:hAnsi="Times New Roman" w:cs="Times New Roman"/>
                <w:noProof/>
                <w:webHidden/>
                <w:sz w:val="28"/>
                <w:szCs w:val="28"/>
              </w:rPr>
              <w:fldChar w:fldCharType="separate"/>
            </w:r>
            <w:r w:rsidR="00D33F45" w:rsidRPr="00D33F45">
              <w:rPr>
                <w:rFonts w:ascii="Times New Roman" w:hAnsi="Times New Roman" w:cs="Times New Roman"/>
                <w:noProof/>
                <w:webHidden/>
                <w:sz w:val="28"/>
                <w:szCs w:val="28"/>
              </w:rPr>
              <w:t>42</w:t>
            </w:r>
            <w:r w:rsidRPr="00D33F45">
              <w:rPr>
                <w:rFonts w:ascii="Times New Roman" w:hAnsi="Times New Roman" w:cs="Times New Roman"/>
                <w:noProof/>
                <w:webHidden/>
                <w:sz w:val="28"/>
                <w:szCs w:val="28"/>
              </w:rPr>
              <w:fldChar w:fldCharType="end"/>
            </w:r>
          </w:hyperlink>
        </w:p>
        <w:p w:rsidR="00D33F45" w:rsidRPr="00D33F45" w:rsidRDefault="00E00043" w:rsidP="00D33F45">
          <w:pPr>
            <w:pStyle w:val="12"/>
            <w:rPr>
              <w:rFonts w:ascii="Times New Roman" w:eastAsiaTheme="minorEastAsia" w:hAnsi="Times New Roman" w:cs="Times New Roman"/>
              <w:noProof/>
              <w:sz w:val="28"/>
              <w:szCs w:val="28"/>
              <w:lang w:eastAsia="ru-RU"/>
            </w:rPr>
          </w:pPr>
          <w:hyperlink w:anchor="_Toc135858951" w:history="1">
            <w:r w:rsidR="00D33F45" w:rsidRPr="00D33F45">
              <w:rPr>
                <w:rStyle w:val="a6"/>
                <w:rFonts w:ascii="Times New Roman" w:hAnsi="Times New Roman" w:cs="Times New Roman"/>
                <w:noProof/>
                <w:sz w:val="28"/>
                <w:szCs w:val="28"/>
              </w:rPr>
              <w:t>2.2 Пиратство как явление</w:t>
            </w:r>
            <w:r w:rsidR="00D33F45" w:rsidRPr="00D33F45">
              <w:rPr>
                <w:rFonts w:ascii="Times New Roman" w:hAnsi="Times New Roman" w:cs="Times New Roman"/>
                <w:noProof/>
                <w:webHidden/>
                <w:sz w:val="28"/>
                <w:szCs w:val="28"/>
              </w:rPr>
              <w:tab/>
            </w:r>
            <w:r w:rsidRPr="00D33F45">
              <w:rPr>
                <w:rFonts w:ascii="Times New Roman" w:hAnsi="Times New Roman" w:cs="Times New Roman"/>
                <w:noProof/>
                <w:webHidden/>
                <w:sz w:val="28"/>
                <w:szCs w:val="28"/>
              </w:rPr>
              <w:fldChar w:fldCharType="begin"/>
            </w:r>
            <w:r w:rsidR="00D33F45" w:rsidRPr="00D33F45">
              <w:rPr>
                <w:rFonts w:ascii="Times New Roman" w:hAnsi="Times New Roman" w:cs="Times New Roman"/>
                <w:noProof/>
                <w:webHidden/>
                <w:sz w:val="28"/>
                <w:szCs w:val="28"/>
              </w:rPr>
              <w:instrText xml:space="preserve"> PAGEREF _Toc135858951 \h </w:instrText>
            </w:r>
            <w:r w:rsidRPr="00D33F45">
              <w:rPr>
                <w:rFonts w:ascii="Times New Roman" w:hAnsi="Times New Roman" w:cs="Times New Roman"/>
                <w:noProof/>
                <w:webHidden/>
                <w:sz w:val="28"/>
                <w:szCs w:val="28"/>
              </w:rPr>
            </w:r>
            <w:r w:rsidRPr="00D33F45">
              <w:rPr>
                <w:rFonts w:ascii="Times New Roman" w:hAnsi="Times New Roman" w:cs="Times New Roman"/>
                <w:noProof/>
                <w:webHidden/>
                <w:sz w:val="28"/>
                <w:szCs w:val="28"/>
              </w:rPr>
              <w:fldChar w:fldCharType="separate"/>
            </w:r>
            <w:r w:rsidR="00D33F45" w:rsidRPr="00D33F45">
              <w:rPr>
                <w:rFonts w:ascii="Times New Roman" w:hAnsi="Times New Roman" w:cs="Times New Roman"/>
                <w:noProof/>
                <w:webHidden/>
                <w:sz w:val="28"/>
                <w:szCs w:val="28"/>
              </w:rPr>
              <w:t>46</w:t>
            </w:r>
            <w:r w:rsidRPr="00D33F45">
              <w:rPr>
                <w:rFonts w:ascii="Times New Roman" w:hAnsi="Times New Roman" w:cs="Times New Roman"/>
                <w:noProof/>
                <w:webHidden/>
                <w:sz w:val="28"/>
                <w:szCs w:val="28"/>
              </w:rPr>
              <w:fldChar w:fldCharType="end"/>
            </w:r>
          </w:hyperlink>
        </w:p>
        <w:p w:rsidR="00D33F45" w:rsidRPr="00D33F45" w:rsidRDefault="00E00043" w:rsidP="00D33F45">
          <w:pPr>
            <w:pStyle w:val="12"/>
            <w:rPr>
              <w:rFonts w:ascii="Times New Roman" w:eastAsiaTheme="minorEastAsia" w:hAnsi="Times New Roman" w:cs="Times New Roman"/>
              <w:noProof/>
              <w:sz w:val="28"/>
              <w:szCs w:val="28"/>
              <w:lang w:eastAsia="ru-RU"/>
            </w:rPr>
          </w:pPr>
          <w:hyperlink w:anchor="_Toc135858952" w:history="1">
            <w:r w:rsidR="00D33F45" w:rsidRPr="00D33F45">
              <w:rPr>
                <w:rStyle w:val="a6"/>
                <w:rFonts w:ascii="Times New Roman" w:hAnsi="Times New Roman" w:cs="Times New Roman"/>
                <w:noProof/>
                <w:sz w:val="28"/>
                <w:szCs w:val="28"/>
              </w:rPr>
              <w:t>2.3 Появление пиратских партий</w:t>
            </w:r>
            <w:r w:rsidR="00D33F45" w:rsidRPr="00D33F45">
              <w:rPr>
                <w:rFonts w:ascii="Times New Roman" w:hAnsi="Times New Roman" w:cs="Times New Roman"/>
                <w:noProof/>
                <w:webHidden/>
                <w:sz w:val="28"/>
                <w:szCs w:val="28"/>
              </w:rPr>
              <w:tab/>
            </w:r>
            <w:r w:rsidRPr="00D33F45">
              <w:rPr>
                <w:rFonts w:ascii="Times New Roman" w:hAnsi="Times New Roman" w:cs="Times New Roman"/>
                <w:noProof/>
                <w:webHidden/>
                <w:sz w:val="28"/>
                <w:szCs w:val="28"/>
              </w:rPr>
              <w:fldChar w:fldCharType="begin"/>
            </w:r>
            <w:r w:rsidR="00D33F45" w:rsidRPr="00D33F45">
              <w:rPr>
                <w:rFonts w:ascii="Times New Roman" w:hAnsi="Times New Roman" w:cs="Times New Roman"/>
                <w:noProof/>
                <w:webHidden/>
                <w:sz w:val="28"/>
                <w:szCs w:val="28"/>
              </w:rPr>
              <w:instrText xml:space="preserve"> PAGEREF _Toc135858952 \h </w:instrText>
            </w:r>
            <w:r w:rsidRPr="00D33F45">
              <w:rPr>
                <w:rFonts w:ascii="Times New Roman" w:hAnsi="Times New Roman" w:cs="Times New Roman"/>
                <w:noProof/>
                <w:webHidden/>
                <w:sz w:val="28"/>
                <w:szCs w:val="28"/>
              </w:rPr>
            </w:r>
            <w:r w:rsidRPr="00D33F45">
              <w:rPr>
                <w:rFonts w:ascii="Times New Roman" w:hAnsi="Times New Roman" w:cs="Times New Roman"/>
                <w:noProof/>
                <w:webHidden/>
                <w:sz w:val="28"/>
                <w:szCs w:val="28"/>
              </w:rPr>
              <w:fldChar w:fldCharType="separate"/>
            </w:r>
            <w:r w:rsidR="00D33F45" w:rsidRPr="00D33F45">
              <w:rPr>
                <w:rFonts w:ascii="Times New Roman" w:hAnsi="Times New Roman" w:cs="Times New Roman"/>
                <w:noProof/>
                <w:webHidden/>
                <w:sz w:val="28"/>
                <w:szCs w:val="28"/>
              </w:rPr>
              <w:t>56</w:t>
            </w:r>
            <w:r w:rsidRPr="00D33F45">
              <w:rPr>
                <w:rFonts w:ascii="Times New Roman" w:hAnsi="Times New Roman" w:cs="Times New Roman"/>
                <w:noProof/>
                <w:webHidden/>
                <w:sz w:val="28"/>
                <w:szCs w:val="28"/>
              </w:rPr>
              <w:fldChar w:fldCharType="end"/>
            </w:r>
          </w:hyperlink>
        </w:p>
        <w:p w:rsidR="00D33F45" w:rsidRPr="00D33F45" w:rsidRDefault="00E00043" w:rsidP="00D33F45">
          <w:pPr>
            <w:pStyle w:val="12"/>
            <w:rPr>
              <w:rFonts w:ascii="Times New Roman" w:eastAsiaTheme="minorEastAsia" w:hAnsi="Times New Roman" w:cs="Times New Roman"/>
              <w:noProof/>
              <w:sz w:val="28"/>
              <w:szCs w:val="28"/>
              <w:lang w:eastAsia="ru-RU"/>
            </w:rPr>
          </w:pPr>
          <w:hyperlink w:anchor="_Toc135858953" w:history="1">
            <w:r w:rsidR="00D33F45" w:rsidRPr="00D33F45">
              <w:rPr>
                <w:rStyle w:val="a6"/>
                <w:rFonts w:ascii="Times New Roman" w:hAnsi="Times New Roman" w:cs="Times New Roman"/>
                <w:noProof/>
                <w:sz w:val="28"/>
                <w:szCs w:val="28"/>
              </w:rPr>
              <w:t>2.4 Пиратские партии в Северной и Восточной Европе</w:t>
            </w:r>
            <w:r w:rsidR="00D33F45" w:rsidRPr="00D33F45">
              <w:rPr>
                <w:rFonts w:ascii="Times New Roman" w:hAnsi="Times New Roman" w:cs="Times New Roman"/>
                <w:noProof/>
                <w:webHidden/>
                <w:sz w:val="28"/>
                <w:szCs w:val="28"/>
              </w:rPr>
              <w:tab/>
            </w:r>
            <w:r w:rsidRPr="00D33F45">
              <w:rPr>
                <w:rFonts w:ascii="Times New Roman" w:hAnsi="Times New Roman" w:cs="Times New Roman"/>
                <w:noProof/>
                <w:webHidden/>
                <w:sz w:val="28"/>
                <w:szCs w:val="28"/>
              </w:rPr>
              <w:fldChar w:fldCharType="begin"/>
            </w:r>
            <w:r w:rsidR="00D33F45" w:rsidRPr="00D33F45">
              <w:rPr>
                <w:rFonts w:ascii="Times New Roman" w:hAnsi="Times New Roman" w:cs="Times New Roman"/>
                <w:noProof/>
                <w:webHidden/>
                <w:sz w:val="28"/>
                <w:szCs w:val="28"/>
              </w:rPr>
              <w:instrText xml:space="preserve"> PAGEREF _Toc135858953 \h </w:instrText>
            </w:r>
            <w:r w:rsidRPr="00D33F45">
              <w:rPr>
                <w:rFonts w:ascii="Times New Roman" w:hAnsi="Times New Roman" w:cs="Times New Roman"/>
                <w:noProof/>
                <w:webHidden/>
                <w:sz w:val="28"/>
                <w:szCs w:val="28"/>
              </w:rPr>
            </w:r>
            <w:r w:rsidRPr="00D33F45">
              <w:rPr>
                <w:rFonts w:ascii="Times New Roman" w:hAnsi="Times New Roman" w:cs="Times New Roman"/>
                <w:noProof/>
                <w:webHidden/>
                <w:sz w:val="28"/>
                <w:szCs w:val="28"/>
              </w:rPr>
              <w:fldChar w:fldCharType="separate"/>
            </w:r>
            <w:r w:rsidR="00D33F45" w:rsidRPr="00D33F45">
              <w:rPr>
                <w:rFonts w:ascii="Times New Roman" w:hAnsi="Times New Roman" w:cs="Times New Roman"/>
                <w:noProof/>
                <w:webHidden/>
                <w:sz w:val="28"/>
                <w:szCs w:val="28"/>
              </w:rPr>
              <w:t>62</w:t>
            </w:r>
            <w:r w:rsidRPr="00D33F45">
              <w:rPr>
                <w:rFonts w:ascii="Times New Roman" w:hAnsi="Times New Roman" w:cs="Times New Roman"/>
                <w:noProof/>
                <w:webHidden/>
                <w:sz w:val="28"/>
                <w:szCs w:val="28"/>
              </w:rPr>
              <w:fldChar w:fldCharType="end"/>
            </w:r>
          </w:hyperlink>
        </w:p>
        <w:p w:rsidR="00D33F45" w:rsidRPr="00D33F45" w:rsidRDefault="00E00043" w:rsidP="00D33F45">
          <w:pPr>
            <w:pStyle w:val="12"/>
            <w:rPr>
              <w:rFonts w:ascii="Times New Roman" w:eastAsiaTheme="minorEastAsia" w:hAnsi="Times New Roman" w:cs="Times New Roman"/>
              <w:noProof/>
              <w:sz w:val="28"/>
              <w:szCs w:val="28"/>
              <w:lang w:eastAsia="ru-RU"/>
            </w:rPr>
          </w:pPr>
          <w:hyperlink w:anchor="_Toc135858954" w:history="1">
            <w:r w:rsidR="00D33F45" w:rsidRPr="00D33F45">
              <w:rPr>
                <w:rStyle w:val="a6"/>
                <w:rFonts w:ascii="Times New Roman" w:hAnsi="Times New Roman" w:cs="Times New Roman"/>
                <w:noProof/>
                <w:sz w:val="28"/>
                <w:szCs w:val="28"/>
              </w:rPr>
              <w:t>2.4.1 Северная Европа</w:t>
            </w:r>
            <w:r w:rsidR="00D33F45" w:rsidRPr="00D33F45">
              <w:rPr>
                <w:rFonts w:ascii="Times New Roman" w:hAnsi="Times New Roman" w:cs="Times New Roman"/>
                <w:noProof/>
                <w:webHidden/>
                <w:sz w:val="28"/>
                <w:szCs w:val="28"/>
              </w:rPr>
              <w:tab/>
            </w:r>
            <w:r w:rsidRPr="00D33F45">
              <w:rPr>
                <w:rFonts w:ascii="Times New Roman" w:hAnsi="Times New Roman" w:cs="Times New Roman"/>
                <w:noProof/>
                <w:webHidden/>
                <w:sz w:val="28"/>
                <w:szCs w:val="28"/>
              </w:rPr>
              <w:fldChar w:fldCharType="begin"/>
            </w:r>
            <w:r w:rsidR="00D33F45" w:rsidRPr="00D33F45">
              <w:rPr>
                <w:rFonts w:ascii="Times New Roman" w:hAnsi="Times New Roman" w:cs="Times New Roman"/>
                <w:noProof/>
                <w:webHidden/>
                <w:sz w:val="28"/>
                <w:szCs w:val="28"/>
              </w:rPr>
              <w:instrText xml:space="preserve"> PAGEREF _Toc135858954 \h </w:instrText>
            </w:r>
            <w:r w:rsidRPr="00D33F45">
              <w:rPr>
                <w:rFonts w:ascii="Times New Roman" w:hAnsi="Times New Roman" w:cs="Times New Roman"/>
                <w:noProof/>
                <w:webHidden/>
                <w:sz w:val="28"/>
                <w:szCs w:val="28"/>
              </w:rPr>
            </w:r>
            <w:r w:rsidRPr="00D33F45">
              <w:rPr>
                <w:rFonts w:ascii="Times New Roman" w:hAnsi="Times New Roman" w:cs="Times New Roman"/>
                <w:noProof/>
                <w:webHidden/>
                <w:sz w:val="28"/>
                <w:szCs w:val="28"/>
              </w:rPr>
              <w:fldChar w:fldCharType="separate"/>
            </w:r>
            <w:r w:rsidR="00D33F45" w:rsidRPr="00D33F45">
              <w:rPr>
                <w:rFonts w:ascii="Times New Roman" w:hAnsi="Times New Roman" w:cs="Times New Roman"/>
                <w:noProof/>
                <w:webHidden/>
                <w:sz w:val="28"/>
                <w:szCs w:val="28"/>
              </w:rPr>
              <w:t>63</w:t>
            </w:r>
            <w:r w:rsidRPr="00D33F45">
              <w:rPr>
                <w:rFonts w:ascii="Times New Roman" w:hAnsi="Times New Roman" w:cs="Times New Roman"/>
                <w:noProof/>
                <w:webHidden/>
                <w:sz w:val="28"/>
                <w:szCs w:val="28"/>
              </w:rPr>
              <w:fldChar w:fldCharType="end"/>
            </w:r>
          </w:hyperlink>
        </w:p>
        <w:p w:rsidR="00D33F45" w:rsidRPr="00D33F45" w:rsidRDefault="00E00043" w:rsidP="00D33F45">
          <w:pPr>
            <w:pStyle w:val="12"/>
            <w:rPr>
              <w:rFonts w:ascii="Times New Roman" w:eastAsiaTheme="minorEastAsia" w:hAnsi="Times New Roman" w:cs="Times New Roman"/>
              <w:noProof/>
              <w:sz w:val="28"/>
              <w:szCs w:val="28"/>
              <w:lang w:eastAsia="ru-RU"/>
            </w:rPr>
          </w:pPr>
          <w:hyperlink w:anchor="_Toc135858955" w:history="1">
            <w:r w:rsidR="00D33F45" w:rsidRPr="00D33F45">
              <w:rPr>
                <w:rStyle w:val="a6"/>
                <w:rFonts w:ascii="Times New Roman" w:hAnsi="Times New Roman" w:cs="Times New Roman"/>
                <w:noProof/>
                <w:sz w:val="28"/>
                <w:szCs w:val="28"/>
              </w:rPr>
              <w:t>2.4.2 Восточная Европа</w:t>
            </w:r>
            <w:r w:rsidR="00D33F45" w:rsidRPr="00D33F45">
              <w:rPr>
                <w:rFonts w:ascii="Times New Roman" w:hAnsi="Times New Roman" w:cs="Times New Roman"/>
                <w:noProof/>
                <w:webHidden/>
                <w:sz w:val="28"/>
                <w:szCs w:val="28"/>
              </w:rPr>
              <w:tab/>
            </w:r>
            <w:r w:rsidRPr="00D33F45">
              <w:rPr>
                <w:rFonts w:ascii="Times New Roman" w:hAnsi="Times New Roman" w:cs="Times New Roman"/>
                <w:noProof/>
                <w:webHidden/>
                <w:sz w:val="28"/>
                <w:szCs w:val="28"/>
              </w:rPr>
              <w:fldChar w:fldCharType="begin"/>
            </w:r>
            <w:r w:rsidR="00D33F45" w:rsidRPr="00D33F45">
              <w:rPr>
                <w:rFonts w:ascii="Times New Roman" w:hAnsi="Times New Roman" w:cs="Times New Roman"/>
                <w:noProof/>
                <w:webHidden/>
                <w:sz w:val="28"/>
                <w:szCs w:val="28"/>
              </w:rPr>
              <w:instrText xml:space="preserve"> PAGEREF _Toc135858955 \h </w:instrText>
            </w:r>
            <w:r w:rsidRPr="00D33F45">
              <w:rPr>
                <w:rFonts w:ascii="Times New Roman" w:hAnsi="Times New Roman" w:cs="Times New Roman"/>
                <w:noProof/>
                <w:webHidden/>
                <w:sz w:val="28"/>
                <w:szCs w:val="28"/>
              </w:rPr>
            </w:r>
            <w:r w:rsidRPr="00D33F45">
              <w:rPr>
                <w:rFonts w:ascii="Times New Roman" w:hAnsi="Times New Roman" w:cs="Times New Roman"/>
                <w:noProof/>
                <w:webHidden/>
                <w:sz w:val="28"/>
                <w:szCs w:val="28"/>
              </w:rPr>
              <w:fldChar w:fldCharType="separate"/>
            </w:r>
            <w:r w:rsidR="00D33F45" w:rsidRPr="00D33F45">
              <w:rPr>
                <w:rFonts w:ascii="Times New Roman" w:hAnsi="Times New Roman" w:cs="Times New Roman"/>
                <w:noProof/>
                <w:webHidden/>
                <w:sz w:val="28"/>
                <w:szCs w:val="28"/>
              </w:rPr>
              <w:t>69</w:t>
            </w:r>
            <w:r w:rsidRPr="00D33F45">
              <w:rPr>
                <w:rFonts w:ascii="Times New Roman" w:hAnsi="Times New Roman" w:cs="Times New Roman"/>
                <w:noProof/>
                <w:webHidden/>
                <w:sz w:val="28"/>
                <w:szCs w:val="28"/>
              </w:rPr>
              <w:fldChar w:fldCharType="end"/>
            </w:r>
          </w:hyperlink>
        </w:p>
        <w:p w:rsidR="00D33F45" w:rsidRPr="00D33F45" w:rsidRDefault="00E00043" w:rsidP="00D33F45">
          <w:pPr>
            <w:pStyle w:val="12"/>
            <w:rPr>
              <w:rFonts w:ascii="Times New Roman" w:eastAsiaTheme="minorEastAsia" w:hAnsi="Times New Roman" w:cs="Times New Roman"/>
              <w:noProof/>
              <w:sz w:val="28"/>
              <w:szCs w:val="28"/>
              <w:lang w:eastAsia="ru-RU"/>
            </w:rPr>
          </w:pPr>
          <w:hyperlink w:anchor="_Toc135858956" w:history="1">
            <w:r w:rsidR="00D33F45" w:rsidRPr="00D33F45">
              <w:rPr>
                <w:rStyle w:val="a6"/>
                <w:rFonts w:ascii="Times New Roman" w:hAnsi="Times New Roman" w:cs="Times New Roman"/>
                <w:noProof/>
                <w:sz w:val="28"/>
                <w:szCs w:val="28"/>
              </w:rPr>
              <w:t>Глава 3. Инновационность пиратских партий</w:t>
            </w:r>
            <w:r w:rsidR="00D33F45" w:rsidRPr="00D33F45">
              <w:rPr>
                <w:rFonts w:ascii="Times New Roman" w:hAnsi="Times New Roman" w:cs="Times New Roman"/>
                <w:noProof/>
                <w:webHidden/>
                <w:sz w:val="28"/>
                <w:szCs w:val="28"/>
              </w:rPr>
              <w:tab/>
            </w:r>
            <w:r w:rsidRPr="00D33F45">
              <w:rPr>
                <w:rFonts w:ascii="Times New Roman" w:hAnsi="Times New Roman" w:cs="Times New Roman"/>
                <w:noProof/>
                <w:webHidden/>
                <w:sz w:val="28"/>
                <w:szCs w:val="28"/>
              </w:rPr>
              <w:fldChar w:fldCharType="begin"/>
            </w:r>
            <w:r w:rsidR="00D33F45" w:rsidRPr="00D33F45">
              <w:rPr>
                <w:rFonts w:ascii="Times New Roman" w:hAnsi="Times New Roman" w:cs="Times New Roman"/>
                <w:noProof/>
                <w:webHidden/>
                <w:sz w:val="28"/>
                <w:szCs w:val="28"/>
              </w:rPr>
              <w:instrText xml:space="preserve"> PAGEREF _Toc135858956 \h </w:instrText>
            </w:r>
            <w:r w:rsidRPr="00D33F45">
              <w:rPr>
                <w:rFonts w:ascii="Times New Roman" w:hAnsi="Times New Roman" w:cs="Times New Roman"/>
                <w:noProof/>
                <w:webHidden/>
                <w:sz w:val="28"/>
                <w:szCs w:val="28"/>
              </w:rPr>
            </w:r>
            <w:r w:rsidRPr="00D33F45">
              <w:rPr>
                <w:rFonts w:ascii="Times New Roman" w:hAnsi="Times New Roman" w:cs="Times New Roman"/>
                <w:noProof/>
                <w:webHidden/>
                <w:sz w:val="28"/>
                <w:szCs w:val="28"/>
              </w:rPr>
              <w:fldChar w:fldCharType="separate"/>
            </w:r>
            <w:r w:rsidR="00D33F45" w:rsidRPr="00D33F45">
              <w:rPr>
                <w:rFonts w:ascii="Times New Roman" w:hAnsi="Times New Roman" w:cs="Times New Roman"/>
                <w:noProof/>
                <w:webHidden/>
                <w:sz w:val="28"/>
                <w:szCs w:val="28"/>
              </w:rPr>
              <w:t>77</w:t>
            </w:r>
            <w:r w:rsidRPr="00D33F45">
              <w:rPr>
                <w:rFonts w:ascii="Times New Roman" w:hAnsi="Times New Roman" w:cs="Times New Roman"/>
                <w:noProof/>
                <w:webHidden/>
                <w:sz w:val="28"/>
                <w:szCs w:val="28"/>
              </w:rPr>
              <w:fldChar w:fldCharType="end"/>
            </w:r>
          </w:hyperlink>
        </w:p>
        <w:p w:rsidR="00D33F45" w:rsidRPr="00D33F45" w:rsidRDefault="00E00043" w:rsidP="00D33F45">
          <w:pPr>
            <w:pStyle w:val="12"/>
            <w:rPr>
              <w:rFonts w:ascii="Times New Roman" w:eastAsiaTheme="minorEastAsia" w:hAnsi="Times New Roman" w:cs="Times New Roman"/>
              <w:noProof/>
              <w:sz w:val="28"/>
              <w:szCs w:val="28"/>
              <w:lang w:eastAsia="ru-RU"/>
            </w:rPr>
          </w:pPr>
          <w:hyperlink w:anchor="_Toc135858957" w:history="1">
            <w:r w:rsidR="00D33F45" w:rsidRPr="00D33F45">
              <w:rPr>
                <w:rStyle w:val="a6"/>
                <w:rFonts w:ascii="Times New Roman" w:hAnsi="Times New Roman" w:cs="Times New Roman"/>
                <w:noProof/>
                <w:sz w:val="28"/>
                <w:szCs w:val="28"/>
              </w:rPr>
              <w:t>3.1 Кто голосует за пиратские партии</w:t>
            </w:r>
            <w:r w:rsidR="00D33F45" w:rsidRPr="00D33F45">
              <w:rPr>
                <w:rFonts w:ascii="Times New Roman" w:hAnsi="Times New Roman" w:cs="Times New Roman"/>
                <w:noProof/>
                <w:webHidden/>
                <w:sz w:val="28"/>
                <w:szCs w:val="28"/>
              </w:rPr>
              <w:tab/>
            </w:r>
            <w:r w:rsidRPr="00D33F45">
              <w:rPr>
                <w:rFonts w:ascii="Times New Roman" w:hAnsi="Times New Roman" w:cs="Times New Roman"/>
                <w:noProof/>
                <w:webHidden/>
                <w:sz w:val="28"/>
                <w:szCs w:val="28"/>
              </w:rPr>
              <w:fldChar w:fldCharType="begin"/>
            </w:r>
            <w:r w:rsidR="00D33F45" w:rsidRPr="00D33F45">
              <w:rPr>
                <w:rFonts w:ascii="Times New Roman" w:hAnsi="Times New Roman" w:cs="Times New Roman"/>
                <w:noProof/>
                <w:webHidden/>
                <w:sz w:val="28"/>
                <w:szCs w:val="28"/>
              </w:rPr>
              <w:instrText xml:space="preserve"> PAGEREF _Toc135858957 \h </w:instrText>
            </w:r>
            <w:r w:rsidRPr="00D33F45">
              <w:rPr>
                <w:rFonts w:ascii="Times New Roman" w:hAnsi="Times New Roman" w:cs="Times New Roman"/>
                <w:noProof/>
                <w:webHidden/>
                <w:sz w:val="28"/>
                <w:szCs w:val="28"/>
              </w:rPr>
            </w:r>
            <w:r w:rsidRPr="00D33F45">
              <w:rPr>
                <w:rFonts w:ascii="Times New Roman" w:hAnsi="Times New Roman" w:cs="Times New Roman"/>
                <w:noProof/>
                <w:webHidden/>
                <w:sz w:val="28"/>
                <w:szCs w:val="28"/>
              </w:rPr>
              <w:fldChar w:fldCharType="separate"/>
            </w:r>
            <w:r w:rsidR="00D33F45" w:rsidRPr="00D33F45">
              <w:rPr>
                <w:rFonts w:ascii="Times New Roman" w:hAnsi="Times New Roman" w:cs="Times New Roman"/>
                <w:noProof/>
                <w:webHidden/>
                <w:sz w:val="28"/>
                <w:szCs w:val="28"/>
              </w:rPr>
              <w:t>77</w:t>
            </w:r>
            <w:r w:rsidRPr="00D33F45">
              <w:rPr>
                <w:rFonts w:ascii="Times New Roman" w:hAnsi="Times New Roman" w:cs="Times New Roman"/>
                <w:noProof/>
                <w:webHidden/>
                <w:sz w:val="28"/>
                <w:szCs w:val="28"/>
              </w:rPr>
              <w:fldChar w:fldCharType="end"/>
            </w:r>
          </w:hyperlink>
        </w:p>
        <w:p w:rsidR="00D33F45" w:rsidRPr="00D33F45" w:rsidRDefault="00E00043" w:rsidP="00D33F45">
          <w:pPr>
            <w:pStyle w:val="12"/>
            <w:rPr>
              <w:rFonts w:ascii="Times New Roman" w:eastAsiaTheme="minorEastAsia" w:hAnsi="Times New Roman" w:cs="Times New Roman"/>
              <w:noProof/>
              <w:sz w:val="28"/>
              <w:szCs w:val="28"/>
              <w:lang w:eastAsia="ru-RU"/>
            </w:rPr>
          </w:pPr>
          <w:hyperlink w:anchor="_Toc135858958" w:history="1">
            <w:r w:rsidR="00D33F45" w:rsidRPr="00D33F45">
              <w:rPr>
                <w:rStyle w:val="a6"/>
                <w:rFonts w:ascii="Times New Roman" w:hAnsi="Times New Roman" w:cs="Times New Roman"/>
                <w:noProof/>
                <w:sz w:val="28"/>
                <w:szCs w:val="28"/>
              </w:rPr>
              <w:t>3.2 Программы пиратских партий</w:t>
            </w:r>
            <w:r w:rsidR="00D33F45" w:rsidRPr="00D33F45">
              <w:rPr>
                <w:rFonts w:ascii="Times New Roman" w:hAnsi="Times New Roman" w:cs="Times New Roman"/>
                <w:noProof/>
                <w:webHidden/>
                <w:sz w:val="28"/>
                <w:szCs w:val="28"/>
              </w:rPr>
              <w:tab/>
            </w:r>
            <w:r w:rsidRPr="00D33F45">
              <w:rPr>
                <w:rFonts w:ascii="Times New Roman" w:hAnsi="Times New Roman" w:cs="Times New Roman"/>
                <w:noProof/>
                <w:webHidden/>
                <w:sz w:val="28"/>
                <w:szCs w:val="28"/>
              </w:rPr>
              <w:fldChar w:fldCharType="begin"/>
            </w:r>
            <w:r w:rsidR="00D33F45" w:rsidRPr="00D33F45">
              <w:rPr>
                <w:rFonts w:ascii="Times New Roman" w:hAnsi="Times New Roman" w:cs="Times New Roman"/>
                <w:noProof/>
                <w:webHidden/>
                <w:sz w:val="28"/>
                <w:szCs w:val="28"/>
              </w:rPr>
              <w:instrText xml:space="preserve"> PAGEREF _Toc135858958 \h </w:instrText>
            </w:r>
            <w:r w:rsidRPr="00D33F45">
              <w:rPr>
                <w:rFonts w:ascii="Times New Roman" w:hAnsi="Times New Roman" w:cs="Times New Roman"/>
                <w:noProof/>
                <w:webHidden/>
                <w:sz w:val="28"/>
                <w:szCs w:val="28"/>
              </w:rPr>
            </w:r>
            <w:r w:rsidRPr="00D33F45">
              <w:rPr>
                <w:rFonts w:ascii="Times New Roman" w:hAnsi="Times New Roman" w:cs="Times New Roman"/>
                <w:noProof/>
                <w:webHidden/>
                <w:sz w:val="28"/>
                <w:szCs w:val="28"/>
              </w:rPr>
              <w:fldChar w:fldCharType="separate"/>
            </w:r>
            <w:r w:rsidR="00D33F45" w:rsidRPr="00D33F45">
              <w:rPr>
                <w:rFonts w:ascii="Times New Roman" w:hAnsi="Times New Roman" w:cs="Times New Roman"/>
                <w:noProof/>
                <w:webHidden/>
                <w:sz w:val="28"/>
                <w:szCs w:val="28"/>
              </w:rPr>
              <w:t>79</w:t>
            </w:r>
            <w:r w:rsidRPr="00D33F45">
              <w:rPr>
                <w:rFonts w:ascii="Times New Roman" w:hAnsi="Times New Roman" w:cs="Times New Roman"/>
                <w:noProof/>
                <w:webHidden/>
                <w:sz w:val="28"/>
                <w:szCs w:val="28"/>
              </w:rPr>
              <w:fldChar w:fldCharType="end"/>
            </w:r>
          </w:hyperlink>
        </w:p>
        <w:p w:rsidR="00D33F45" w:rsidRPr="00D33F45" w:rsidRDefault="00E00043" w:rsidP="00D33F45">
          <w:pPr>
            <w:pStyle w:val="12"/>
            <w:rPr>
              <w:rFonts w:ascii="Times New Roman" w:eastAsiaTheme="minorEastAsia" w:hAnsi="Times New Roman" w:cs="Times New Roman"/>
              <w:noProof/>
              <w:sz w:val="28"/>
              <w:szCs w:val="28"/>
              <w:lang w:eastAsia="ru-RU"/>
            </w:rPr>
          </w:pPr>
          <w:hyperlink w:anchor="_Toc135858959" w:history="1">
            <w:r w:rsidR="00D33F45" w:rsidRPr="00D33F45">
              <w:rPr>
                <w:rStyle w:val="a6"/>
                <w:rFonts w:ascii="Times New Roman" w:hAnsi="Times New Roman" w:cs="Times New Roman"/>
                <w:noProof/>
                <w:sz w:val="28"/>
                <w:szCs w:val="28"/>
              </w:rPr>
              <w:t>Заключение</w:t>
            </w:r>
            <w:r w:rsidR="00D33F45" w:rsidRPr="00D33F45">
              <w:rPr>
                <w:rFonts w:ascii="Times New Roman" w:hAnsi="Times New Roman" w:cs="Times New Roman"/>
                <w:noProof/>
                <w:webHidden/>
                <w:sz w:val="28"/>
                <w:szCs w:val="28"/>
              </w:rPr>
              <w:tab/>
            </w:r>
            <w:r w:rsidRPr="00D33F45">
              <w:rPr>
                <w:rFonts w:ascii="Times New Roman" w:hAnsi="Times New Roman" w:cs="Times New Roman"/>
                <w:noProof/>
                <w:webHidden/>
                <w:sz w:val="28"/>
                <w:szCs w:val="28"/>
              </w:rPr>
              <w:fldChar w:fldCharType="begin"/>
            </w:r>
            <w:r w:rsidR="00D33F45" w:rsidRPr="00D33F45">
              <w:rPr>
                <w:rFonts w:ascii="Times New Roman" w:hAnsi="Times New Roman" w:cs="Times New Roman"/>
                <w:noProof/>
                <w:webHidden/>
                <w:sz w:val="28"/>
                <w:szCs w:val="28"/>
              </w:rPr>
              <w:instrText xml:space="preserve"> PAGEREF _Toc135858959 \h </w:instrText>
            </w:r>
            <w:r w:rsidRPr="00D33F45">
              <w:rPr>
                <w:rFonts w:ascii="Times New Roman" w:hAnsi="Times New Roman" w:cs="Times New Roman"/>
                <w:noProof/>
                <w:webHidden/>
                <w:sz w:val="28"/>
                <w:szCs w:val="28"/>
              </w:rPr>
            </w:r>
            <w:r w:rsidRPr="00D33F45">
              <w:rPr>
                <w:rFonts w:ascii="Times New Roman" w:hAnsi="Times New Roman" w:cs="Times New Roman"/>
                <w:noProof/>
                <w:webHidden/>
                <w:sz w:val="28"/>
                <w:szCs w:val="28"/>
              </w:rPr>
              <w:fldChar w:fldCharType="separate"/>
            </w:r>
            <w:r w:rsidR="00D33F45" w:rsidRPr="00D33F45">
              <w:rPr>
                <w:rFonts w:ascii="Times New Roman" w:hAnsi="Times New Roman" w:cs="Times New Roman"/>
                <w:noProof/>
                <w:webHidden/>
                <w:sz w:val="28"/>
                <w:szCs w:val="28"/>
              </w:rPr>
              <w:t>101</w:t>
            </w:r>
            <w:r w:rsidRPr="00D33F45">
              <w:rPr>
                <w:rFonts w:ascii="Times New Roman" w:hAnsi="Times New Roman" w:cs="Times New Roman"/>
                <w:noProof/>
                <w:webHidden/>
                <w:sz w:val="28"/>
                <w:szCs w:val="28"/>
              </w:rPr>
              <w:fldChar w:fldCharType="end"/>
            </w:r>
          </w:hyperlink>
        </w:p>
        <w:p w:rsidR="00D33F45" w:rsidRPr="00D33F45" w:rsidRDefault="00E00043" w:rsidP="00D33F45">
          <w:pPr>
            <w:pStyle w:val="12"/>
            <w:rPr>
              <w:rFonts w:ascii="Times New Roman" w:eastAsiaTheme="minorEastAsia" w:hAnsi="Times New Roman" w:cs="Times New Roman"/>
              <w:noProof/>
              <w:sz w:val="28"/>
              <w:szCs w:val="28"/>
              <w:lang w:eastAsia="ru-RU"/>
            </w:rPr>
          </w:pPr>
          <w:hyperlink w:anchor="_Toc135858960" w:history="1">
            <w:r w:rsidR="00D33F45" w:rsidRPr="00D33F45">
              <w:rPr>
                <w:rStyle w:val="a6"/>
                <w:rFonts w:ascii="Times New Roman" w:hAnsi="Times New Roman" w:cs="Times New Roman"/>
                <w:noProof/>
                <w:sz w:val="28"/>
                <w:szCs w:val="28"/>
              </w:rPr>
              <w:t>Список источников и литературы</w:t>
            </w:r>
            <w:r w:rsidR="00D33F45" w:rsidRPr="00D33F45">
              <w:rPr>
                <w:rFonts w:ascii="Times New Roman" w:hAnsi="Times New Roman" w:cs="Times New Roman"/>
                <w:noProof/>
                <w:webHidden/>
                <w:sz w:val="28"/>
                <w:szCs w:val="28"/>
              </w:rPr>
              <w:tab/>
            </w:r>
            <w:r w:rsidRPr="00D33F45">
              <w:rPr>
                <w:rFonts w:ascii="Times New Roman" w:hAnsi="Times New Roman" w:cs="Times New Roman"/>
                <w:noProof/>
                <w:webHidden/>
                <w:sz w:val="28"/>
                <w:szCs w:val="28"/>
              </w:rPr>
              <w:fldChar w:fldCharType="begin"/>
            </w:r>
            <w:r w:rsidR="00D33F45" w:rsidRPr="00D33F45">
              <w:rPr>
                <w:rFonts w:ascii="Times New Roman" w:hAnsi="Times New Roman" w:cs="Times New Roman"/>
                <w:noProof/>
                <w:webHidden/>
                <w:sz w:val="28"/>
                <w:szCs w:val="28"/>
              </w:rPr>
              <w:instrText xml:space="preserve"> PAGEREF _Toc135858960 \h </w:instrText>
            </w:r>
            <w:r w:rsidRPr="00D33F45">
              <w:rPr>
                <w:rFonts w:ascii="Times New Roman" w:hAnsi="Times New Roman" w:cs="Times New Roman"/>
                <w:noProof/>
                <w:webHidden/>
                <w:sz w:val="28"/>
                <w:szCs w:val="28"/>
              </w:rPr>
            </w:r>
            <w:r w:rsidRPr="00D33F45">
              <w:rPr>
                <w:rFonts w:ascii="Times New Roman" w:hAnsi="Times New Roman" w:cs="Times New Roman"/>
                <w:noProof/>
                <w:webHidden/>
                <w:sz w:val="28"/>
                <w:szCs w:val="28"/>
              </w:rPr>
              <w:fldChar w:fldCharType="separate"/>
            </w:r>
            <w:r w:rsidR="00D33F45" w:rsidRPr="00D33F45">
              <w:rPr>
                <w:rFonts w:ascii="Times New Roman" w:hAnsi="Times New Roman" w:cs="Times New Roman"/>
                <w:noProof/>
                <w:webHidden/>
                <w:sz w:val="28"/>
                <w:szCs w:val="28"/>
              </w:rPr>
              <w:t>104</w:t>
            </w:r>
            <w:r w:rsidRPr="00D33F45">
              <w:rPr>
                <w:rFonts w:ascii="Times New Roman" w:hAnsi="Times New Roman" w:cs="Times New Roman"/>
                <w:noProof/>
                <w:webHidden/>
                <w:sz w:val="28"/>
                <w:szCs w:val="28"/>
              </w:rPr>
              <w:fldChar w:fldCharType="end"/>
            </w:r>
          </w:hyperlink>
        </w:p>
        <w:p w:rsidR="00BC709D" w:rsidRDefault="00E00043">
          <w:r w:rsidRPr="00D33F45">
            <w:rPr>
              <w:rFonts w:ascii="Times New Roman" w:hAnsi="Times New Roman" w:cs="Times New Roman"/>
              <w:sz w:val="28"/>
              <w:szCs w:val="28"/>
            </w:rPr>
            <w:fldChar w:fldCharType="end"/>
          </w:r>
        </w:p>
      </w:sdtContent>
    </w:sdt>
    <w:p w:rsidR="00BC709D" w:rsidRDefault="00BC709D">
      <w:pPr>
        <w:rPr>
          <w:rFonts w:ascii="Times New Roman" w:eastAsia="Times New Roman" w:hAnsi="Times New Roman" w:cs="Times New Roman"/>
          <w:b/>
          <w:bCs/>
          <w:kern w:val="36"/>
          <w:sz w:val="32"/>
          <w:szCs w:val="32"/>
          <w:lang w:eastAsia="ru-RU"/>
        </w:rPr>
      </w:pPr>
      <w:r>
        <w:rPr>
          <w:sz w:val="32"/>
          <w:szCs w:val="32"/>
        </w:rPr>
        <w:br w:type="page"/>
      </w:r>
    </w:p>
    <w:p w:rsidR="003947E1" w:rsidRPr="00137ADE" w:rsidRDefault="003947E1" w:rsidP="00137ADE">
      <w:pPr>
        <w:pStyle w:val="1"/>
        <w:rPr>
          <w:sz w:val="32"/>
          <w:szCs w:val="32"/>
        </w:rPr>
      </w:pPr>
      <w:bookmarkStart w:id="1" w:name="_Toc135858943"/>
      <w:r w:rsidRPr="00137ADE">
        <w:rPr>
          <w:sz w:val="32"/>
          <w:szCs w:val="32"/>
        </w:rPr>
        <w:lastRenderedPageBreak/>
        <w:t>Введение</w:t>
      </w:r>
      <w:bookmarkEnd w:id="1"/>
    </w:p>
    <w:p w:rsidR="003947E1" w:rsidRDefault="003947E1" w:rsidP="003947E1">
      <w:pPr>
        <w:spacing w:line="360" w:lineRule="auto"/>
        <w:jc w:val="both"/>
        <w:rPr>
          <w:rFonts w:ascii="Times New Roman" w:hAnsi="Times New Roman" w:cs="Times New Roman"/>
          <w:sz w:val="28"/>
          <w:szCs w:val="28"/>
        </w:rPr>
      </w:pPr>
      <w:r>
        <w:rPr>
          <w:rFonts w:ascii="Times New Roman" w:hAnsi="Times New Roman" w:cs="Times New Roman"/>
          <w:sz w:val="28"/>
          <w:szCs w:val="28"/>
        </w:rPr>
        <w:t>Н</w:t>
      </w:r>
      <w:r w:rsidRPr="00F41F4A">
        <w:rPr>
          <w:rFonts w:ascii="Times New Roman" w:hAnsi="Times New Roman" w:cs="Times New Roman"/>
          <w:sz w:val="28"/>
          <w:szCs w:val="28"/>
        </w:rPr>
        <w:t>есмотря на спад популярности</w:t>
      </w:r>
      <w:r>
        <w:rPr>
          <w:rFonts w:ascii="Times New Roman" w:hAnsi="Times New Roman" w:cs="Times New Roman"/>
          <w:sz w:val="28"/>
          <w:szCs w:val="28"/>
        </w:rPr>
        <w:t>,</w:t>
      </w:r>
      <w:r w:rsidRPr="00F41F4A">
        <w:rPr>
          <w:rFonts w:ascii="Times New Roman" w:hAnsi="Times New Roman" w:cs="Times New Roman"/>
          <w:sz w:val="28"/>
          <w:szCs w:val="28"/>
        </w:rPr>
        <w:t xml:space="preserve"> пиратски</w:t>
      </w:r>
      <w:r>
        <w:rPr>
          <w:rFonts w:ascii="Times New Roman" w:hAnsi="Times New Roman" w:cs="Times New Roman"/>
          <w:sz w:val="28"/>
          <w:szCs w:val="28"/>
        </w:rPr>
        <w:t xml:space="preserve">е партии всё ещё играют роль в политической жизни Европы. Пиратская партия Исландии имеет места в Альтинге, парламенте Исландии, пиратские партии Чехии также имеют места в парламенте и даже министерствах, в 2017 году пиратская партия Финляндии </w:t>
      </w:r>
      <w:r w:rsidR="00137ADE">
        <w:rPr>
          <w:rFonts w:ascii="Times New Roman" w:hAnsi="Times New Roman" w:cs="Times New Roman"/>
          <w:sz w:val="28"/>
          <w:szCs w:val="28"/>
        </w:rPr>
        <w:t>занимала</w:t>
      </w:r>
      <w:r>
        <w:rPr>
          <w:rFonts w:ascii="Times New Roman" w:hAnsi="Times New Roman" w:cs="Times New Roman"/>
          <w:sz w:val="28"/>
          <w:szCs w:val="28"/>
        </w:rPr>
        <w:t xml:space="preserve"> места в городских советах. Наконец</w:t>
      </w:r>
      <w:r w:rsidR="0062727D">
        <w:rPr>
          <w:rFonts w:ascii="Times New Roman" w:hAnsi="Times New Roman" w:cs="Times New Roman"/>
          <w:sz w:val="28"/>
          <w:szCs w:val="28"/>
        </w:rPr>
        <w:t>,</w:t>
      </w:r>
      <w:r>
        <w:rPr>
          <w:rFonts w:ascii="Times New Roman" w:hAnsi="Times New Roman" w:cs="Times New Roman"/>
          <w:sz w:val="28"/>
          <w:szCs w:val="28"/>
        </w:rPr>
        <w:t xml:space="preserve"> Европейская пиратская </w:t>
      </w:r>
      <w:r w:rsidR="0062727D">
        <w:rPr>
          <w:rFonts w:ascii="Times New Roman" w:hAnsi="Times New Roman" w:cs="Times New Roman"/>
          <w:sz w:val="28"/>
          <w:szCs w:val="28"/>
        </w:rPr>
        <w:t>партия</w:t>
      </w:r>
      <w:r>
        <w:rPr>
          <w:rFonts w:ascii="Times New Roman" w:hAnsi="Times New Roman" w:cs="Times New Roman"/>
          <w:sz w:val="28"/>
          <w:szCs w:val="28"/>
        </w:rPr>
        <w:t xml:space="preserve"> имеет места в Европейском парламенте. Таким образом, пиратские партии перестают быть чем-то маргинальным и обретают свой политический вес.</w:t>
      </w:r>
    </w:p>
    <w:p w:rsidR="003947E1" w:rsidRDefault="00E83F8B" w:rsidP="00E83F8B">
      <w:pPr>
        <w:spacing w:line="360" w:lineRule="auto"/>
        <w:jc w:val="both"/>
        <w:rPr>
          <w:rFonts w:ascii="Times New Roman" w:hAnsi="Times New Roman" w:cs="Times New Roman"/>
          <w:sz w:val="28"/>
          <w:szCs w:val="28"/>
        </w:rPr>
      </w:pPr>
      <w:r>
        <w:rPr>
          <w:rFonts w:ascii="Times New Roman" w:hAnsi="Times New Roman" w:cs="Times New Roman"/>
          <w:sz w:val="28"/>
          <w:szCs w:val="28"/>
        </w:rPr>
        <w:t>Цифровые технологии трансформируют общество. С одной стороны, они объединяют людей, дают свободу и раскр</w:t>
      </w:r>
      <w:r w:rsidR="00D743D5">
        <w:rPr>
          <w:rFonts w:ascii="Times New Roman" w:hAnsi="Times New Roman" w:cs="Times New Roman"/>
          <w:sz w:val="28"/>
          <w:szCs w:val="28"/>
        </w:rPr>
        <w:t>ывают творческий потенциал. С другой, выз</w:t>
      </w:r>
      <w:r w:rsidR="0019565B">
        <w:rPr>
          <w:rFonts w:ascii="Times New Roman" w:hAnsi="Times New Roman" w:cs="Times New Roman"/>
          <w:sz w:val="28"/>
          <w:szCs w:val="28"/>
        </w:rPr>
        <w:t>ывают новые кризисы и конфликты, такие как надзор со стороны государства и корпораций, трансформации труда и последующее отчуждение личного</w:t>
      </w:r>
      <w:r w:rsidR="0035031A">
        <w:rPr>
          <w:rFonts w:ascii="Times New Roman" w:hAnsi="Times New Roman" w:cs="Times New Roman"/>
          <w:sz w:val="28"/>
          <w:szCs w:val="28"/>
        </w:rPr>
        <w:t xml:space="preserve"> и превращение его в товар</w:t>
      </w:r>
      <w:r w:rsidR="0019565B">
        <w:rPr>
          <w:rFonts w:ascii="Times New Roman" w:hAnsi="Times New Roman" w:cs="Times New Roman"/>
          <w:sz w:val="28"/>
          <w:szCs w:val="28"/>
        </w:rPr>
        <w:t>, построение новых форм властных отношений.</w:t>
      </w:r>
      <w:r w:rsidR="0035031A">
        <w:rPr>
          <w:rFonts w:ascii="Times New Roman" w:hAnsi="Times New Roman" w:cs="Times New Roman"/>
          <w:sz w:val="28"/>
          <w:szCs w:val="28"/>
        </w:rPr>
        <w:t xml:space="preserve"> </w:t>
      </w:r>
      <w:r w:rsidR="00CB360B">
        <w:rPr>
          <w:rFonts w:ascii="Times New Roman" w:hAnsi="Times New Roman" w:cs="Times New Roman"/>
          <w:sz w:val="28"/>
          <w:szCs w:val="28"/>
        </w:rPr>
        <w:t xml:space="preserve">Всё это становится вызовом </w:t>
      </w:r>
      <w:r w:rsidR="00833AB4">
        <w:rPr>
          <w:rFonts w:ascii="Times New Roman" w:hAnsi="Times New Roman" w:cs="Times New Roman"/>
          <w:sz w:val="28"/>
          <w:szCs w:val="28"/>
        </w:rPr>
        <w:t>для существующих больших и старых партий</w:t>
      </w:r>
      <w:r w:rsidR="00CB360B">
        <w:rPr>
          <w:rFonts w:ascii="Times New Roman" w:hAnsi="Times New Roman" w:cs="Times New Roman"/>
          <w:sz w:val="28"/>
          <w:szCs w:val="28"/>
        </w:rPr>
        <w:t>.</w:t>
      </w:r>
    </w:p>
    <w:p w:rsidR="00CB360B" w:rsidRDefault="00CB360B" w:rsidP="00E83F8B">
      <w:pPr>
        <w:spacing w:line="360" w:lineRule="auto"/>
        <w:jc w:val="both"/>
        <w:rPr>
          <w:rFonts w:ascii="Times New Roman" w:hAnsi="Times New Roman" w:cs="Times New Roman"/>
          <w:sz w:val="28"/>
          <w:szCs w:val="28"/>
        </w:rPr>
      </w:pPr>
      <w:r w:rsidRPr="00E30C89">
        <w:rPr>
          <w:rFonts w:ascii="Times New Roman" w:hAnsi="Times New Roman" w:cs="Times New Roman"/>
          <w:b/>
          <w:sz w:val="28"/>
          <w:szCs w:val="28"/>
        </w:rPr>
        <w:t>Актуальность исследования</w:t>
      </w:r>
      <w:r>
        <w:rPr>
          <w:rFonts w:ascii="Times New Roman" w:hAnsi="Times New Roman" w:cs="Times New Roman"/>
          <w:sz w:val="28"/>
          <w:szCs w:val="28"/>
        </w:rPr>
        <w:t xml:space="preserve"> обуславливается тем, что нынешняя партийная система находится в кризисе. Дело в том, что электоральная база меняется.</w:t>
      </w:r>
      <w:r w:rsidR="00482F68">
        <w:rPr>
          <w:rFonts w:ascii="Times New Roman" w:hAnsi="Times New Roman" w:cs="Times New Roman"/>
          <w:sz w:val="28"/>
          <w:szCs w:val="28"/>
        </w:rPr>
        <w:t xml:space="preserve"> </w:t>
      </w:r>
      <w:r w:rsidR="00482F68" w:rsidRPr="00D93138">
        <w:rPr>
          <w:rFonts w:ascii="Times New Roman" w:hAnsi="Times New Roman" w:cs="Times New Roman"/>
          <w:sz w:val="28"/>
          <w:szCs w:val="28"/>
        </w:rPr>
        <w:t>Вс</w:t>
      </w:r>
      <w:r w:rsidR="00D93138" w:rsidRPr="00D93138">
        <w:rPr>
          <w:rFonts w:ascii="Times New Roman" w:hAnsi="Times New Roman" w:cs="Times New Roman"/>
          <w:sz w:val="28"/>
          <w:szCs w:val="28"/>
        </w:rPr>
        <w:t>ё</w:t>
      </w:r>
      <w:r w:rsidR="00482F68">
        <w:rPr>
          <w:rFonts w:ascii="Times New Roman" w:hAnsi="Times New Roman" w:cs="Times New Roman"/>
          <w:sz w:val="28"/>
          <w:szCs w:val="28"/>
        </w:rPr>
        <w:t xml:space="preserve"> большую часть в ней теперь занимают цифровые аборигены, чья жизнь тесно связана с цифровыми платформами и онлайн-активностью.</w:t>
      </w:r>
      <w:r w:rsidR="00E30C89">
        <w:rPr>
          <w:rFonts w:ascii="Times New Roman" w:hAnsi="Times New Roman" w:cs="Times New Roman"/>
          <w:sz w:val="28"/>
          <w:szCs w:val="28"/>
        </w:rPr>
        <w:t xml:space="preserve"> При этом старые партии настолько сблизились друг с другом, что стали одинаковыми</w:t>
      </w:r>
      <w:r w:rsidR="00970F56">
        <w:rPr>
          <w:rFonts w:ascii="Times New Roman" w:hAnsi="Times New Roman" w:cs="Times New Roman"/>
          <w:sz w:val="28"/>
          <w:szCs w:val="28"/>
        </w:rPr>
        <w:t xml:space="preserve"> и им нечего предложить в ответ на возникшие кризисы. На этом фоне появляется новая политическая партия</w:t>
      </w:r>
      <w:r w:rsidR="00AF5F0E">
        <w:rPr>
          <w:rFonts w:ascii="Times New Roman" w:hAnsi="Times New Roman" w:cs="Times New Roman"/>
          <w:sz w:val="28"/>
          <w:szCs w:val="28"/>
        </w:rPr>
        <w:t xml:space="preserve"> с достаточно необычным взглядом.</w:t>
      </w:r>
    </w:p>
    <w:p w:rsidR="00F32D7A" w:rsidRDefault="00F32D7A" w:rsidP="00E83F8B">
      <w:pPr>
        <w:spacing w:line="360" w:lineRule="auto"/>
        <w:jc w:val="both"/>
        <w:rPr>
          <w:rFonts w:ascii="Times New Roman" w:hAnsi="Times New Roman" w:cs="Times New Roman"/>
          <w:sz w:val="28"/>
          <w:szCs w:val="28"/>
        </w:rPr>
      </w:pPr>
      <w:r w:rsidRPr="004711BA">
        <w:rPr>
          <w:rFonts w:ascii="Times New Roman" w:hAnsi="Times New Roman" w:cs="Times New Roman"/>
          <w:b/>
          <w:sz w:val="28"/>
          <w:szCs w:val="28"/>
        </w:rPr>
        <w:t>Объектом исследования</w:t>
      </w:r>
      <w:r>
        <w:rPr>
          <w:rFonts w:ascii="Times New Roman" w:hAnsi="Times New Roman" w:cs="Times New Roman"/>
          <w:sz w:val="28"/>
          <w:szCs w:val="28"/>
        </w:rPr>
        <w:t xml:space="preserve"> являются пиратские партии Северной и Восточной Европы.</w:t>
      </w:r>
    </w:p>
    <w:p w:rsidR="004711BA" w:rsidRDefault="008936D7" w:rsidP="00E83F8B">
      <w:pPr>
        <w:spacing w:line="360" w:lineRule="auto"/>
        <w:jc w:val="both"/>
        <w:rPr>
          <w:rFonts w:ascii="Times New Roman" w:hAnsi="Times New Roman" w:cs="Times New Roman"/>
          <w:sz w:val="28"/>
          <w:szCs w:val="28"/>
        </w:rPr>
      </w:pPr>
      <w:r w:rsidRPr="001550E4">
        <w:rPr>
          <w:rFonts w:ascii="Times New Roman" w:hAnsi="Times New Roman" w:cs="Times New Roman"/>
          <w:b/>
          <w:sz w:val="28"/>
          <w:szCs w:val="28"/>
        </w:rPr>
        <w:t>Предметом исследования</w:t>
      </w:r>
      <w:r>
        <w:rPr>
          <w:rFonts w:ascii="Times New Roman" w:hAnsi="Times New Roman" w:cs="Times New Roman"/>
          <w:sz w:val="28"/>
          <w:szCs w:val="28"/>
        </w:rPr>
        <w:t xml:space="preserve"> явля</w:t>
      </w:r>
      <w:r w:rsidR="001550E4">
        <w:rPr>
          <w:rFonts w:ascii="Times New Roman" w:hAnsi="Times New Roman" w:cs="Times New Roman"/>
          <w:sz w:val="28"/>
          <w:szCs w:val="28"/>
        </w:rPr>
        <w:t>ю</w:t>
      </w:r>
      <w:r>
        <w:rPr>
          <w:rFonts w:ascii="Times New Roman" w:hAnsi="Times New Roman" w:cs="Times New Roman"/>
          <w:sz w:val="28"/>
          <w:szCs w:val="28"/>
        </w:rPr>
        <w:t>тся</w:t>
      </w:r>
      <w:r w:rsidR="00FE56F7">
        <w:rPr>
          <w:rFonts w:ascii="Times New Roman" w:hAnsi="Times New Roman" w:cs="Times New Roman"/>
          <w:sz w:val="28"/>
          <w:szCs w:val="28"/>
        </w:rPr>
        <w:t xml:space="preserve"> </w:t>
      </w:r>
      <w:r w:rsidR="001550E4">
        <w:rPr>
          <w:rFonts w:ascii="Times New Roman" w:hAnsi="Times New Roman" w:cs="Times New Roman"/>
          <w:sz w:val="28"/>
          <w:szCs w:val="28"/>
        </w:rPr>
        <w:t>особенности предвыборных программ и манифестов пиратских партий Северной и Восточной Европы.</w:t>
      </w:r>
    </w:p>
    <w:p w:rsidR="008936D7" w:rsidRDefault="00FE56F7" w:rsidP="00E83F8B">
      <w:pPr>
        <w:spacing w:line="360" w:lineRule="auto"/>
        <w:jc w:val="both"/>
        <w:rPr>
          <w:rFonts w:ascii="Times New Roman" w:hAnsi="Times New Roman" w:cs="Times New Roman"/>
          <w:sz w:val="28"/>
          <w:szCs w:val="28"/>
        </w:rPr>
      </w:pPr>
      <w:r w:rsidRPr="001550E4">
        <w:rPr>
          <w:rFonts w:ascii="Times New Roman" w:hAnsi="Times New Roman" w:cs="Times New Roman"/>
          <w:b/>
          <w:sz w:val="28"/>
          <w:szCs w:val="28"/>
        </w:rPr>
        <w:lastRenderedPageBreak/>
        <w:t>Цель исследования</w:t>
      </w:r>
      <w:r>
        <w:rPr>
          <w:rFonts w:ascii="Times New Roman" w:hAnsi="Times New Roman" w:cs="Times New Roman"/>
          <w:sz w:val="28"/>
          <w:szCs w:val="28"/>
        </w:rPr>
        <w:t xml:space="preserve"> заключается в </w:t>
      </w:r>
      <w:r w:rsidR="001550E4">
        <w:rPr>
          <w:rFonts w:ascii="Times New Roman" w:hAnsi="Times New Roman" w:cs="Times New Roman"/>
          <w:sz w:val="28"/>
          <w:szCs w:val="28"/>
        </w:rPr>
        <w:t>определении места пиратских партий в современной классовой борьбе в условиях цифрового перехода.</w:t>
      </w:r>
    </w:p>
    <w:p w:rsidR="001550E4" w:rsidRDefault="001550E4" w:rsidP="00E83F8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Исходя из поставленной цели, были сформулированы следующие </w:t>
      </w:r>
      <w:r w:rsidRPr="001550E4">
        <w:rPr>
          <w:rFonts w:ascii="Times New Roman" w:hAnsi="Times New Roman" w:cs="Times New Roman"/>
          <w:b/>
          <w:sz w:val="28"/>
          <w:szCs w:val="28"/>
        </w:rPr>
        <w:t>задачи</w:t>
      </w:r>
      <w:r>
        <w:rPr>
          <w:rFonts w:ascii="Times New Roman" w:hAnsi="Times New Roman" w:cs="Times New Roman"/>
          <w:sz w:val="28"/>
          <w:szCs w:val="28"/>
        </w:rPr>
        <w:t>:</w:t>
      </w:r>
    </w:p>
    <w:p w:rsidR="004A4409" w:rsidRDefault="004A4409" w:rsidP="004A4409">
      <w:pPr>
        <w:pStyle w:val="a7"/>
        <w:numPr>
          <w:ilvl w:val="0"/>
          <w:numId w:val="10"/>
        </w:numPr>
        <w:spacing w:line="360" w:lineRule="auto"/>
        <w:jc w:val="both"/>
        <w:rPr>
          <w:rFonts w:ascii="Times New Roman" w:hAnsi="Times New Roman" w:cs="Times New Roman"/>
          <w:sz w:val="28"/>
          <w:szCs w:val="28"/>
        </w:rPr>
      </w:pPr>
      <w:r w:rsidRPr="00CC29CD">
        <w:rPr>
          <w:rFonts w:ascii="Times New Roman" w:hAnsi="Times New Roman" w:cs="Times New Roman"/>
          <w:sz w:val="28"/>
          <w:szCs w:val="28"/>
        </w:rPr>
        <w:t xml:space="preserve">Изучить как </w:t>
      </w:r>
      <w:r w:rsidR="00BF3D3E">
        <w:rPr>
          <w:rFonts w:ascii="Times New Roman" w:hAnsi="Times New Roman" w:cs="Times New Roman"/>
          <w:sz w:val="28"/>
          <w:szCs w:val="28"/>
        </w:rPr>
        <w:t>современный мировой порядок</w:t>
      </w:r>
      <w:r w:rsidRPr="00CC29CD">
        <w:rPr>
          <w:rFonts w:ascii="Times New Roman" w:hAnsi="Times New Roman" w:cs="Times New Roman"/>
          <w:sz w:val="28"/>
          <w:szCs w:val="28"/>
        </w:rPr>
        <w:t xml:space="preserve"> проникает в цифровое пространство;</w:t>
      </w:r>
    </w:p>
    <w:p w:rsidR="00CB360B" w:rsidRDefault="00647F3F" w:rsidP="00647F3F">
      <w:pPr>
        <w:pStyle w:val="a7"/>
        <w:numPr>
          <w:ilvl w:val="0"/>
          <w:numId w:val="10"/>
        </w:numPr>
        <w:spacing w:line="360" w:lineRule="auto"/>
        <w:jc w:val="both"/>
        <w:rPr>
          <w:rFonts w:ascii="Times New Roman" w:hAnsi="Times New Roman" w:cs="Times New Roman"/>
          <w:sz w:val="28"/>
          <w:szCs w:val="28"/>
        </w:rPr>
      </w:pPr>
      <w:r w:rsidRPr="00647F3F">
        <w:rPr>
          <w:rFonts w:ascii="Times New Roman" w:hAnsi="Times New Roman" w:cs="Times New Roman"/>
          <w:sz w:val="28"/>
          <w:szCs w:val="28"/>
        </w:rPr>
        <w:t>Определить роль политических партий в условиях цифрового перехода;</w:t>
      </w:r>
    </w:p>
    <w:p w:rsidR="004A4409" w:rsidRPr="00647F3F" w:rsidRDefault="00FA7DB2" w:rsidP="00647F3F">
      <w:pPr>
        <w:pStyle w:val="a7"/>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Выявить идеологические истоки и их влияние на политическую деятельность пиратских партий;</w:t>
      </w:r>
    </w:p>
    <w:p w:rsidR="00647F3F" w:rsidRDefault="004A4409" w:rsidP="00E83F8B">
      <w:pPr>
        <w:pStyle w:val="a7"/>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Определить феномен пиратства как фактор трансформации партийной системы в условиях цифрового перехода;</w:t>
      </w:r>
    </w:p>
    <w:p w:rsidR="004A4409" w:rsidRPr="00CC29CD" w:rsidRDefault="004A4409" w:rsidP="004A4409">
      <w:pPr>
        <w:pStyle w:val="a7"/>
        <w:numPr>
          <w:ilvl w:val="0"/>
          <w:numId w:val="10"/>
        </w:numPr>
        <w:spacing w:line="360" w:lineRule="auto"/>
        <w:jc w:val="both"/>
        <w:rPr>
          <w:rFonts w:ascii="Times New Roman" w:hAnsi="Times New Roman" w:cs="Times New Roman"/>
          <w:sz w:val="28"/>
          <w:szCs w:val="28"/>
        </w:rPr>
      </w:pPr>
      <w:r w:rsidRPr="00CC29CD">
        <w:rPr>
          <w:rFonts w:ascii="Times New Roman" w:hAnsi="Times New Roman" w:cs="Times New Roman"/>
          <w:sz w:val="28"/>
          <w:szCs w:val="28"/>
        </w:rPr>
        <w:t>Рассмотреть деятельность пиратских партий</w:t>
      </w:r>
      <w:r>
        <w:rPr>
          <w:rFonts w:ascii="Times New Roman" w:hAnsi="Times New Roman" w:cs="Times New Roman"/>
          <w:sz w:val="28"/>
          <w:szCs w:val="28"/>
        </w:rPr>
        <w:t xml:space="preserve"> </w:t>
      </w:r>
      <w:r w:rsidR="00ED012C">
        <w:rPr>
          <w:rFonts w:ascii="Times New Roman" w:hAnsi="Times New Roman" w:cs="Times New Roman"/>
          <w:sz w:val="28"/>
          <w:szCs w:val="28"/>
        </w:rPr>
        <w:t>Северной и Восточной Европы</w:t>
      </w:r>
      <w:r>
        <w:rPr>
          <w:rFonts w:ascii="Times New Roman" w:hAnsi="Times New Roman" w:cs="Times New Roman"/>
          <w:sz w:val="28"/>
          <w:szCs w:val="28"/>
        </w:rPr>
        <w:t>;</w:t>
      </w:r>
    </w:p>
    <w:p w:rsidR="004A4409" w:rsidRDefault="004A4409" w:rsidP="00E83F8B">
      <w:pPr>
        <w:pStyle w:val="a7"/>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Проанализировать програ</w:t>
      </w:r>
      <w:r w:rsidR="002F6563">
        <w:rPr>
          <w:rFonts w:ascii="Times New Roman" w:hAnsi="Times New Roman" w:cs="Times New Roman"/>
          <w:sz w:val="28"/>
          <w:szCs w:val="28"/>
        </w:rPr>
        <w:t>ммные элементы пиратских партий</w:t>
      </w:r>
      <w:r w:rsidR="007B39F8">
        <w:rPr>
          <w:rFonts w:ascii="Times New Roman" w:hAnsi="Times New Roman" w:cs="Times New Roman"/>
          <w:sz w:val="28"/>
          <w:szCs w:val="28"/>
        </w:rPr>
        <w:t>.</w:t>
      </w:r>
    </w:p>
    <w:p w:rsidR="00CF207E" w:rsidRDefault="00CF207E" w:rsidP="002F6563">
      <w:pPr>
        <w:spacing w:line="360" w:lineRule="auto"/>
        <w:jc w:val="both"/>
        <w:rPr>
          <w:rFonts w:ascii="Times New Roman" w:hAnsi="Times New Roman" w:cs="Times New Roman"/>
          <w:sz w:val="28"/>
          <w:szCs w:val="28"/>
        </w:rPr>
      </w:pPr>
      <w:r w:rsidRPr="00CF207E">
        <w:rPr>
          <w:rFonts w:ascii="Times New Roman" w:hAnsi="Times New Roman" w:cs="Times New Roman"/>
          <w:b/>
          <w:sz w:val="28"/>
          <w:szCs w:val="28"/>
        </w:rPr>
        <w:t>Теоретическая основа</w:t>
      </w:r>
      <w:r>
        <w:rPr>
          <w:rFonts w:ascii="Times New Roman" w:hAnsi="Times New Roman" w:cs="Times New Roman"/>
          <w:sz w:val="28"/>
          <w:szCs w:val="28"/>
        </w:rPr>
        <w:t xml:space="preserve">. </w:t>
      </w:r>
      <w:r w:rsidR="002F6563">
        <w:rPr>
          <w:rFonts w:ascii="Times New Roman" w:hAnsi="Times New Roman" w:cs="Times New Roman"/>
          <w:sz w:val="28"/>
          <w:szCs w:val="28"/>
        </w:rPr>
        <w:t>Исследование построено на неомаркс</w:t>
      </w:r>
      <w:r>
        <w:rPr>
          <w:rFonts w:ascii="Times New Roman" w:hAnsi="Times New Roman" w:cs="Times New Roman"/>
          <w:sz w:val="28"/>
          <w:szCs w:val="28"/>
        </w:rPr>
        <w:t>истской и постмарксисткой теориях. Неомарксизм включает новые элементы в марксисткую теорию, такие как культура, идеология и т.д. Кроме того, неомарксистская теория не рассматривает вооружённую борьбу как способ классовой борьбы. Вместо этого рассматриваются более мирные пути развития революции. Постмарксизм же продолжает традицию неомарксизма в изучении ненасильственной борьбы, однако переопределяет пролетариат в условиях изменившегося мира, что особенно важно при цифровом переходе. Таким образом, неомарксистская и постмарксистская оптики подходят для изучения пиратских партий как ненасильственного способа классовой борьбы.</w:t>
      </w:r>
      <w:r w:rsidRPr="000173D8">
        <w:rPr>
          <w:rFonts w:ascii="Times New Roman" w:hAnsi="Times New Roman" w:cs="Times New Roman"/>
          <w:sz w:val="28"/>
          <w:szCs w:val="28"/>
        </w:rPr>
        <w:t xml:space="preserve"> </w:t>
      </w:r>
      <w:r>
        <w:rPr>
          <w:rFonts w:ascii="Times New Roman" w:hAnsi="Times New Roman" w:cs="Times New Roman"/>
          <w:sz w:val="28"/>
          <w:szCs w:val="28"/>
        </w:rPr>
        <w:t xml:space="preserve">Пиратские партии освещают в своей программе современные проблемы такие, как проблема свободного распространения информации, проблема авторского права и др. В связи с этим интересна деятельность </w:t>
      </w:r>
      <w:r>
        <w:rPr>
          <w:rFonts w:ascii="Times New Roman" w:hAnsi="Times New Roman" w:cs="Times New Roman"/>
          <w:sz w:val="28"/>
          <w:szCs w:val="28"/>
        </w:rPr>
        <w:lastRenderedPageBreak/>
        <w:t>пиратских партий не сама по себе, а в качестве оппозиционной силы нынешней систем</w:t>
      </w:r>
      <w:r w:rsidR="00982F5E">
        <w:rPr>
          <w:rFonts w:ascii="Times New Roman" w:hAnsi="Times New Roman" w:cs="Times New Roman"/>
          <w:sz w:val="28"/>
          <w:szCs w:val="28"/>
        </w:rPr>
        <w:t>е</w:t>
      </w:r>
      <w:r>
        <w:rPr>
          <w:rFonts w:ascii="Times New Roman" w:hAnsi="Times New Roman" w:cs="Times New Roman"/>
          <w:sz w:val="28"/>
          <w:szCs w:val="28"/>
        </w:rPr>
        <w:t>.</w:t>
      </w:r>
    </w:p>
    <w:p w:rsidR="00CF207E" w:rsidRDefault="00CF207E" w:rsidP="002F6563">
      <w:pPr>
        <w:spacing w:line="360" w:lineRule="auto"/>
        <w:jc w:val="both"/>
        <w:rPr>
          <w:rFonts w:ascii="Times New Roman" w:hAnsi="Times New Roman" w:cs="Times New Roman"/>
          <w:sz w:val="28"/>
          <w:szCs w:val="28"/>
        </w:rPr>
      </w:pPr>
      <w:r w:rsidRPr="00CF207E">
        <w:rPr>
          <w:rFonts w:ascii="Times New Roman" w:hAnsi="Times New Roman" w:cs="Times New Roman"/>
          <w:b/>
          <w:sz w:val="28"/>
          <w:szCs w:val="28"/>
        </w:rPr>
        <w:t>Методологическая основа</w:t>
      </w:r>
      <w:r>
        <w:rPr>
          <w:rFonts w:ascii="Times New Roman" w:hAnsi="Times New Roman" w:cs="Times New Roman"/>
          <w:sz w:val="28"/>
          <w:szCs w:val="28"/>
        </w:rPr>
        <w:t>. В исследовании использованы такие методы, как:</w:t>
      </w:r>
    </w:p>
    <w:p w:rsidR="00242EBF" w:rsidRPr="00975E91" w:rsidRDefault="00F77D68" w:rsidP="00975E91">
      <w:pPr>
        <w:pStyle w:val="a7"/>
        <w:numPr>
          <w:ilvl w:val="0"/>
          <w:numId w:val="11"/>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Качественный</w:t>
      </w:r>
      <w:proofErr w:type="gramEnd"/>
      <w:r>
        <w:rPr>
          <w:rFonts w:ascii="Times New Roman" w:hAnsi="Times New Roman" w:cs="Times New Roman"/>
          <w:sz w:val="28"/>
          <w:szCs w:val="28"/>
        </w:rPr>
        <w:t xml:space="preserve"> контент-анализ</w:t>
      </w:r>
      <w:r w:rsidR="00CF207E" w:rsidRPr="00975E91">
        <w:rPr>
          <w:rFonts w:ascii="Times New Roman" w:hAnsi="Times New Roman" w:cs="Times New Roman"/>
          <w:sz w:val="28"/>
          <w:szCs w:val="28"/>
        </w:rPr>
        <w:t xml:space="preserve">, который позволяет выявить в большом количестве текста закономерности. В данном случае будут проанализированы </w:t>
      </w:r>
      <w:r w:rsidR="00ED012C" w:rsidRPr="00975E91">
        <w:rPr>
          <w:rFonts w:ascii="Times New Roman" w:hAnsi="Times New Roman" w:cs="Times New Roman"/>
          <w:sz w:val="28"/>
          <w:szCs w:val="28"/>
        </w:rPr>
        <w:t xml:space="preserve">манифесты различных </w:t>
      </w:r>
      <w:r w:rsidR="00AC7E3C">
        <w:rPr>
          <w:rFonts w:ascii="Times New Roman" w:hAnsi="Times New Roman" w:cs="Times New Roman"/>
          <w:sz w:val="28"/>
          <w:szCs w:val="28"/>
        </w:rPr>
        <w:t>и</w:t>
      </w:r>
      <w:r w:rsidR="00ED012C" w:rsidRPr="00975E91">
        <w:rPr>
          <w:rFonts w:ascii="Times New Roman" w:hAnsi="Times New Roman" w:cs="Times New Roman"/>
          <w:sz w:val="28"/>
          <w:szCs w:val="28"/>
        </w:rPr>
        <w:t>нтернет-активистов, например, киберпанков и криптоанархистов, с целью выявить кл</w:t>
      </w:r>
      <w:r w:rsidR="00287E5E" w:rsidRPr="00975E91">
        <w:rPr>
          <w:rFonts w:ascii="Times New Roman" w:hAnsi="Times New Roman" w:cs="Times New Roman"/>
          <w:sz w:val="28"/>
          <w:szCs w:val="28"/>
        </w:rPr>
        <w:t>ю</w:t>
      </w:r>
      <w:r w:rsidR="00ED012C" w:rsidRPr="00975E91">
        <w:rPr>
          <w:rFonts w:ascii="Times New Roman" w:hAnsi="Times New Roman" w:cs="Times New Roman"/>
          <w:sz w:val="28"/>
          <w:szCs w:val="28"/>
        </w:rPr>
        <w:t xml:space="preserve">чевые идеи, которые легли в основу идеологии пиратских партий. Также данный метод позволит проанализировать </w:t>
      </w:r>
      <w:r w:rsidR="00CF207E" w:rsidRPr="00975E91">
        <w:rPr>
          <w:rFonts w:ascii="Times New Roman" w:hAnsi="Times New Roman" w:cs="Times New Roman"/>
          <w:sz w:val="28"/>
          <w:szCs w:val="28"/>
        </w:rPr>
        <w:t xml:space="preserve">программы пиратских партий, а также их манифесты с целью </w:t>
      </w:r>
      <w:r w:rsidR="006B6468" w:rsidRPr="00975E91">
        <w:rPr>
          <w:rFonts w:ascii="Times New Roman" w:hAnsi="Times New Roman" w:cs="Times New Roman"/>
          <w:sz w:val="28"/>
          <w:szCs w:val="28"/>
        </w:rPr>
        <w:t>найти в них положения и высказывания, которые могли бы быть обозначены как форма ненасильственной классовой борьбы.</w:t>
      </w:r>
    </w:p>
    <w:p w:rsidR="00975E91" w:rsidRPr="00975E91" w:rsidRDefault="00242EBF" w:rsidP="00975E91">
      <w:pPr>
        <w:pStyle w:val="a7"/>
        <w:numPr>
          <w:ilvl w:val="0"/>
          <w:numId w:val="11"/>
        </w:numPr>
        <w:spacing w:line="360" w:lineRule="auto"/>
        <w:jc w:val="both"/>
        <w:rPr>
          <w:rFonts w:ascii="Times New Roman" w:hAnsi="Times New Roman" w:cs="Times New Roman"/>
          <w:sz w:val="28"/>
          <w:szCs w:val="28"/>
        </w:rPr>
      </w:pPr>
      <w:r w:rsidRPr="00975E91">
        <w:rPr>
          <w:rFonts w:ascii="Times New Roman" w:hAnsi="Times New Roman" w:cs="Times New Roman"/>
          <w:sz w:val="28"/>
          <w:szCs w:val="28"/>
        </w:rPr>
        <w:t>Сравнительный анализ, который позволяет проанализировать доходы издательских компаний, что особенно важно при изучении феномена пиратства и его</w:t>
      </w:r>
      <w:r w:rsidR="00287E5E" w:rsidRPr="00975E91">
        <w:rPr>
          <w:rFonts w:ascii="Times New Roman" w:hAnsi="Times New Roman" w:cs="Times New Roman"/>
          <w:sz w:val="28"/>
          <w:szCs w:val="28"/>
        </w:rPr>
        <w:t xml:space="preserve"> влиянии на пиратские партии. Кроме того, этот метод позволяет исследовать как трансформировались программы пиратских партий.</w:t>
      </w:r>
    </w:p>
    <w:p w:rsidR="00904400" w:rsidRDefault="00904400" w:rsidP="00975E91">
      <w:pPr>
        <w:spacing w:line="360" w:lineRule="auto"/>
        <w:jc w:val="both"/>
        <w:rPr>
          <w:rFonts w:ascii="Times New Roman" w:hAnsi="Times New Roman" w:cs="Times New Roman"/>
          <w:sz w:val="28"/>
          <w:szCs w:val="28"/>
        </w:rPr>
      </w:pPr>
      <w:r w:rsidRPr="00904400">
        <w:rPr>
          <w:rFonts w:ascii="Times New Roman" w:hAnsi="Times New Roman" w:cs="Times New Roman"/>
          <w:b/>
          <w:sz w:val="28"/>
          <w:szCs w:val="28"/>
        </w:rPr>
        <w:t>Источниковая база</w:t>
      </w:r>
      <w:r>
        <w:rPr>
          <w:rFonts w:ascii="Times New Roman" w:hAnsi="Times New Roman" w:cs="Times New Roman"/>
          <w:sz w:val="28"/>
          <w:szCs w:val="28"/>
        </w:rPr>
        <w:t xml:space="preserve"> состоит </w:t>
      </w:r>
      <w:r w:rsidR="00946278">
        <w:rPr>
          <w:rFonts w:ascii="Times New Roman" w:hAnsi="Times New Roman" w:cs="Times New Roman"/>
          <w:sz w:val="28"/>
          <w:szCs w:val="28"/>
        </w:rPr>
        <w:t xml:space="preserve">из </w:t>
      </w:r>
      <w:r>
        <w:rPr>
          <w:rFonts w:ascii="Times New Roman" w:hAnsi="Times New Roman" w:cs="Times New Roman"/>
          <w:sz w:val="28"/>
          <w:szCs w:val="28"/>
        </w:rPr>
        <w:t xml:space="preserve">манифестов </w:t>
      </w:r>
      <w:r w:rsidR="00AC7E3C">
        <w:rPr>
          <w:rFonts w:ascii="Times New Roman" w:hAnsi="Times New Roman" w:cs="Times New Roman"/>
          <w:sz w:val="28"/>
          <w:szCs w:val="28"/>
        </w:rPr>
        <w:t>и</w:t>
      </w:r>
      <w:r>
        <w:rPr>
          <w:rFonts w:ascii="Times New Roman" w:hAnsi="Times New Roman" w:cs="Times New Roman"/>
          <w:sz w:val="28"/>
          <w:szCs w:val="28"/>
        </w:rPr>
        <w:t xml:space="preserve">нтернет-активистов, предвыборных программ и манифестов пиратских партий, </w:t>
      </w:r>
      <w:r w:rsidR="00A154E4">
        <w:rPr>
          <w:rFonts w:ascii="Times New Roman" w:hAnsi="Times New Roman" w:cs="Times New Roman"/>
          <w:sz w:val="28"/>
          <w:szCs w:val="28"/>
        </w:rPr>
        <w:t>аналитические отчёты издательских компаний, каталог</w:t>
      </w:r>
      <w:r w:rsidR="00D01E3E">
        <w:rPr>
          <w:rFonts w:ascii="Times New Roman" w:hAnsi="Times New Roman" w:cs="Times New Roman"/>
          <w:sz w:val="28"/>
          <w:szCs w:val="28"/>
        </w:rPr>
        <w:t>ов</w:t>
      </w:r>
      <w:r w:rsidR="00A154E4">
        <w:rPr>
          <w:rFonts w:ascii="Times New Roman" w:hAnsi="Times New Roman" w:cs="Times New Roman"/>
          <w:sz w:val="28"/>
          <w:szCs w:val="28"/>
        </w:rPr>
        <w:t xml:space="preserve"> открытых </w:t>
      </w:r>
      <w:r w:rsidR="00D01E3E">
        <w:rPr>
          <w:rFonts w:ascii="Times New Roman" w:hAnsi="Times New Roman" w:cs="Times New Roman"/>
          <w:sz w:val="28"/>
          <w:szCs w:val="28"/>
        </w:rPr>
        <w:t>Интернет-</w:t>
      </w:r>
      <w:r w:rsidR="00A154E4">
        <w:rPr>
          <w:rFonts w:ascii="Times New Roman" w:hAnsi="Times New Roman" w:cs="Times New Roman"/>
          <w:sz w:val="28"/>
          <w:szCs w:val="28"/>
        </w:rPr>
        <w:t xml:space="preserve">библиотек и теневых библиотек, </w:t>
      </w:r>
      <w:r w:rsidR="00D01E3E">
        <w:rPr>
          <w:rFonts w:ascii="Times New Roman" w:hAnsi="Times New Roman" w:cs="Times New Roman"/>
          <w:sz w:val="28"/>
          <w:szCs w:val="28"/>
        </w:rPr>
        <w:t xml:space="preserve">решение Московского городского суда, </w:t>
      </w:r>
      <w:r w:rsidR="002F5751">
        <w:rPr>
          <w:rFonts w:ascii="Times New Roman" w:hAnsi="Times New Roman" w:cs="Times New Roman"/>
          <w:sz w:val="28"/>
          <w:szCs w:val="28"/>
        </w:rPr>
        <w:t>деклараци</w:t>
      </w:r>
      <w:r w:rsidR="0047569E">
        <w:rPr>
          <w:rFonts w:ascii="Times New Roman" w:hAnsi="Times New Roman" w:cs="Times New Roman"/>
          <w:sz w:val="28"/>
          <w:szCs w:val="28"/>
        </w:rPr>
        <w:t>й</w:t>
      </w:r>
      <w:r w:rsidR="002F5751">
        <w:rPr>
          <w:rFonts w:ascii="Times New Roman" w:hAnsi="Times New Roman" w:cs="Times New Roman"/>
          <w:sz w:val="28"/>
          <w:szCs w:val="28"/>
        </w:rPr>
        <w:t xml:space="preserve"> пиратских партий,</w:t>
      </w:r>
      <w:r w:rsidR="00800059">
        <w:rPr>
          <w:rFonts w:ascii="Times New Roman" w:hAnsi="Times New Roman" w:cs="Times New Roman"/>
          <w:sz w:val="28"/>
          <w:szCs w:val="28"/>
        </w:rPr>
        <w:t xml:space="preserve"> опросов Евробарометра за 2014 и 2019 гг.,</w:t>
      </w:r>
      <w:r w:rsidR="002F5751">
        <w:rPr>
          <w:rFonts w:ascii="Times New Roman" w:hAnsi="Times New Roman" w:cs="Times New Roman"/>
          <w:sz w:val="28"/>
          <w:szCs w:val="28"/>
        </w:rPr>
        <w:t xml:space="preserve"> официальны</w:t>
      </w:r>
      <w:r w:rsidR="0047569E">
        <w:rPr>
          <w:rFonts w:ascii="Times New Roman" w:hAnsi="Times New Roman" w:cs="Times New Roman"/>
          <w:sz w:val="28"/>
          <w:szCs w:val="28"/>
        </w:rPr>
        <w:t>х</w:t>
      </w:r>
      <w:r w:rsidR="002F5751">
        <w:rPr>
          <w:rFonts w:ascii="Times New Roman" w:hAnsi="Times New Roman" w:cs="Times New Roman"/>
          <w:sz w:val="28"/>
          <w:szCs w:val="28"/>
        </w:rPr>
        <w:t xml:space="preserve"> сайт</w:t>
      </w:r>
      <w:r w:rsidR="0047569E">
        <w:rPr>
          <w:rFonts w:ascii="Times New Roman" w:hAnsi="Times New Roman" w:cs="Times New Roman"/>
          <w:sz w:val="28"/>
          <w:szCs w:val="28"/>
        </w:rPr>
        <w:t xml:space="preserve">ов и </w:t>
      </w:r>
      <w:r w:rsidR="00800059">
        <w:rPr>
          <w:rFonts w:ascii="Times New Roman" w:hAnsi="Times New Roman" w:cs="Times New Roman"/>
          <w:sz w:val="28"/>
          <w:szCs w:val="28"/>
        </w:rPr>
        <w:t>страниц</w:t>
      </w:r>
      <w:r w:rsidR="002F5751">
        <w:rPr>
          <w:rFonts w:ascii="Times New Roman" w:hAnsi="Times New Roman" w:cs="Times New Roman"/>
          <w:sz w:val="28"/>
          <w:szCs w:val="28"/>
        </w:rPr>
        <w:t xml:space="preserve"> в социальных сетях пиратских партий и Пиратского интернационала,</w:t>
      </w:r>
      <w:r w:rsidR="006373EC">
        <w:rPr>
          <w:rFonts w:ascii="Times New Roman" w:hAnsi="Times New Roman" w:cs="Times New Roman"/>
          <w:sz w:val="28"/>
          <w:szCs w:val="28"/>
        </w:rPr>
        <w:t xml:space="preserve"> официальн</w:t>
      </w:r>
      <w:r w:rsidR="00FD2E42">
        <w:rPr>
          <w:rFonts w:ascii="Times New Roman" w:hAnsi="Times New Roman" w:cs="Times New Roman"/>
          <w:sz w:val="28"/>
          <w:szCs w:val="28"/>
        </w:rPr>
        <w:t>ого</w:t>
      </w:r>
      <w:r w:rsidR="006373EC">
        <w:rPr>
          <w:rFonts w:ascii="Times New Roman" w:hAnsi="Times New Roman" w:cs="Times New Roman"/>
          <w:sz w:val="28"/>
          <w:szCs w:val="28"/>
        </w:rPr>
        <w:t xml:space="preserve"> сайт</w:t>
      </w:r>
      <w:r w:rsidR="00FD2E42">
        <w:rPr>
          <w:rFonts w:ascii="Times New Roman" w:hAnsi="Times New Roman" w:cs="Times New Roman"/>
          <w:sz w:val="28"/>
          <w:szCs w:val="28"/>
        </w:rPr>
        <w:t>а</w:t>
      </w:r>
      <w:r w:rsidR="006373EC">
        <w:rPr>
          <w:rFonts w:ascii="Times New Roman" w:hAnsi="Times New Roman" w:cs="Times New Roman"/>
          <w:sz w:val="28"/>
          <w:szCs w:val="28"/>
        </w:rPr>
        <w:t xml:space="preserve"> депутата Европарламента от Пиратской партии Германии Патрика Брейера, официальн</w:t>
      </w:r>
      <w:r w:rsidR="00FD2E42">
        <w:rPr>
          <w:rFonts w:ascii="Times New Roman" w:hAnsi="Times New Roman" w:cs="Times New Roman"/>
          <w:sz w:val="28"/>
          <w:szCs w:val="28"/>
        </w:rPr>
        <w:t>ого</w:t>
      </w:r>
      <w:r w:rsidR="006373EC">
        <w:rPr>
          <w:rFonts w:ascii="Times New Roman" w:hAnsi="Times New Roman" w:cs="Times New Roman"/>
          <w:sz w:val="28"/>
          <w:szCs w:val="28"/>
        </w:rPr>
        <w:t xml:space="preserve"> сайт</w:t>
      </w:r>
      <w:r w:rsidR="00FD2E42">
        <w:rPr>
          <w:rFonts w:ascii="Times New Roman" w:hAnsi="Times New Roman" w:cs="Times New Roman"/>
          <w:sz w:val="28"/>
          <w:szCs w:val="28"/>
        </w:rPr>
        <w:t>а</w:t>
      </w:r>
      <w:r w:rsidR="006373EC">
        <w:rPr>
          <w:rFonts w:ascii="Times New Roman" w:hAnsi="Times New Roman" w:cs="Times New Roman"/>
          <w:sz w:val="28"/>
          <w:szCs w:val="28"/>
        </w:rPr>
        <w:t xml:space="preserve"> кампании </w:t>
      </w:r>
      <w:r w:rsidR="006373EC" w:rsidRPr="00565BC4">
        <w:rPr>
          <w:rFonts w:ascii="Times New Roman" w:hAnsi="Times New Roman" w:cs="Times New Roman"/>
          <w:sz w:val="28"/>
          <w:szCs w:val="28"/>
        </w:rPr>
        <w:t>SaveYourInternet</w:t>
      </w:r>
      <w:r w:rsidR="006373EC">
        <w:rPr>
          <w:rFonts w:ascii="Times New Roman" w:hAnsi="Times New Roman" w:cs="Times New Roman"/>
          <w:sz w:val="28"/>
          <w:szCs w:val="28"/>
        </w:rPr>
        <w:t xml:space="preserve">, </w:t>
      </w:r>
      <w:r w:rsidR="0047569E">
        <w:rPr>
          <w:rFonts w:ascii="Times New Roman" w:hAnsi="Times New Roman" w:cs="Times New Roman"/>
          <w:sz w:val="28"/>
          <w:szCs w:val="28"/>
        </w:rPr>
        <w:t>официальн</w:t>
      </w:r>
      <w:r w:rsidR="00FD2E42">
        <w:rPr>
          <w:rFonts w:ascii="Times New Roman" w:hAnsi="Times New Roman" w:cs="Times New Roman"/>
          <w:sz w:val="28"/>
          <w:szCs w:val="28"/>
        </w:rPr>
        <w:t>ого</w:t>
      </w:r>
      <w:r w:rsidR="0047569E">
        <w:rPr>
          <w:rFonts w:ascii="Times New Roman" w:hAnsi="Times New Roman" w:cs="Times New Roman"/>
          <w:sz w:val="28"/>
          <w:szCs w:val="28"/>
        </w:rPr>
        <w:t xml:space="preserve"> сайт</w:t>
      </w:r>
      <w:r w:rsidR="00FD2E42">
        <w:rPr>
          <w:rFonts w:ascii="Times New Roman" w:hAnsi="Times New Roman" w:cs="Times New Roman"/>
          <w:sz w:val="28"/>
          <w:szCs w:val="28"/>
        </w:rPr>
        <w:t>а</w:t>
      </w:r>
      <w:r w:rsidR="0047569E">
        <w:rPr>
          <w:rFonts w:ascii="Times New Roman" w:hAnsi="Times New Roman" w:cs="Times New Roman"/>
          <w:sz w:val="28"/>
          <w:szCs w:val="28"/>
        </w:rPr>
        <w:t xml:space="preserve"> Статистического отдела ООН, официальн</w:t>
      </w:r>
      <w:r w:rsidR="00FD2E42">
        <w:rPr>
          <w:rFonts w:ascii="Times New Roman" w:hAnsi="Times New Roman" w:cs="Times New Roman"/>
          <w:sz w:val="28"/>
          <w:szCs w:val="28"/>
        </w:rPr>
        <w:t>ого</w:t>
      </w:r>
      <w:r w:rsidR="0047569E">
        <w:rPr>
          <w:rFonts w:ascii="Times New Roman" w:hAnsi="Times New Roman" w:cs="Times New Roman"/>
          <w:sz w:val="28"/>
          <w:szCs w:val="28"/>
        </w:rPr>
        <w:t xml:space="preserve"> сайт</w:t>
      </w:r>
      <w:r w:rsidR="00FD2E42">
        <w:rPr>
          <w:rFonts w:ascii="Times New Roman" w:hAnsi="Times New Roman" w:cs="Times New Roman"/>
          <w:sz w:val="28"/>
          <w:szCs w:val="28"/>
        </w:rPr>
        <w:t xml:space="preserve">а основателя Пиратской партии Швеции Рикарда </w:t>
      </w:r>
      <w:r w:rsidR="00FD2E42">
        <w:rPr>
          <w:rFonts w:ascii="Times New Roman" w:hAnsi="Times New Roman" w:cs="Times New Roman"/>
          <w:sz w:val="28"/>
          <w:szCs w:val="28"/>
        </w:rPr>
        <w:lastRenderedPageBreak/>
        <w:t>Фальквинге,</w:t>
      </w:r>
      <w:r w:rsidR="001907E9">
        <w:rPr>
          <w:rFonts w:ascii="Times New Roman" w:hAnsi="Times New Roman" w:cs="Times New Roman"/>
          <w:sz w:val="28"/>
          <w:szCs w:val="28"/>
        </w:rPr>
        <w:t xml:space="preserve"> баз данных с результатами выборов в странах Восточной и Северной Европы, интернет-ресурса «Российская общественная инициатива», официального сайта Государственной Думы РФ,</w:t>
      </w:r>
      <w:r w:rsidR="00AC7E3C">
        <w:rPr>
          <w:rFonts w:ascii="Times New Roman" w:hAnsi="Times New Roman" w:cs="Times New Roman"/>
          <w:sz w:val="28"/>
          <w:szCs w:val="28"/>
        </w:rPr>
        <w:t xml:space="preserve"> официального сайта Министерства внутренних дел Словакии, официального сайта Министерства</w:t>
      </w:r>
      <w:r w:rsidR="00800059">
        <w:rPr>
          <w:rFonts w:ascii="Times New Roman" w:hAnsi="Times New Roman" w:cs="Times New Roman"/>
          <w:sz w:val="28"/>
          <w:szCs w:val="28"/>
        </w:rPr>
        <w:t xml:space="preserve"> юстиции Украины.</w:t>
      </w:r>
    </w:p>
    <w:p w:rsidR="0067393A" w:rsidRDefault="000F2458" w:rsidP="0067393A">
      <w:pPr>
        <w:spacing w:line="360" w:lineRule="auto"/>
        <w:jc w:val="both"/>
        <w:rPr>
          <w:rFonts w:ascii="Times New Roman" w:hAnsi="Times New Roman" w:cs="Times New Roman"/>
          <w:sz w:val="28"/>
          <w:szCs w:val="28"/>
        </w:rPr>
      </w:pPr>
      <w:r w:rsidRPr="00D42A38">
        <w:rPr>
          <w:rFonts w:ascii="Times New Roman" w:hAnsi="Times New Roman" w:cs="Times New Roman"/>
          <w:b/>
          <w:sz w:val="28"/>
          <w:szCs w:val="28"/>
        </w:rPr>
        <w:t>Степень разработанности темы в научной литературе</w:t>
      </w:r>
      <w:r>
        <w:rPr>
          <w:rFonts w:ascii="Times New Roman" w:hAnsi="Times New Roman" w:cs="Times New Roman"/>
          <w:sz w:val="28"/>
          <w:szCs w:val="28"/>
        </w:rPr>
        <w:t>. В исследовании были использованы труд</w:t>
      </w:r>
      <w:r w:rsidR="00D42A38">
        <w:rPr>
          <w:rFonts w:ascii="Times New Roman" w:hAnsi="Times New Roman" w:cs="Times New Roman"/>
          <w:sz w:val="28"/>
          <w:szCs w:val="28"/>
        </w:rPr>
        <w:t xml:space="preserve"> Карла Маркса, а именно 1 том «Капитал. Критика политической экономии», в которой философ обосновывает существующую несправедливую систему.</w:t>
      </w:r>
      <w:r w:rsidR="009253A9">
        <w:rPr>
          <w:rFonts w:ascii="Times New Roman" w:hAnsi="Times New Roman" w:cs="Times New Roman"/>
          <w:sz w:val="28"/>
          <w:szCs w:val="28"/>
        </w:rPr>
        <w:t xml:space="preserve"> </w:t>
      </w:r>
    </w:p>
    <w:p w:rsidR="0067393A" w:rsidRDefault="0067393A" w:rsidP="0067393A">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Антонио Грамши, философ и неомарксист, в своём труде «Тюремные тетради» обосновал идею о гегемонии как о доминирующем в обществе понятии нормативности, которое навязано господствующим буржуазным классом. Такая гегемония может быть основана как на принуждении, так и на идее. Таким образом, вся буржуазная система стоит не только на материальных ценностях, но и идеологических, куда входит культура.</w:t>
      </w:r>
      <w:r w:rsidRPr="00711AED">
        <w:rPr>
          <w:rFonts w:ascii="Times New Roman" w:hAnsi="Times New Roman" w:cs="Times New Roman"/>
          <w:sz w:val="28"/>
          <w:szCs w:val="28"/>
        </w:rPr>
        <w:t xml:space="preserve"> </w:t>
      </w:r>
      <w:r>
        <w:rPr>
          <w:rFonts w:ascii="Times New Roman" w:hAnsi="Times New Roman" w:cs="Times New Roman"/>
          <w:sz w:val="28"/>
          <w:szCs w:val="28"/>
        </w:rPr>
        <w:t>Такая гегемония возможна благодаря различным институтам, например, СМИ, партии и т.д. Гегемония опирается на так называемое «культурное ядро», которое содержит в себе совокупность представлений общества о различных явлениях. Стабильность этого ядра обеспечивает стабильность существующего порядка. Подрыв гегемонии обосновывает</w:t>
      </w:r>
      <w:r w:rsidRPr="006E267E">
        <w:rPr>
          <w:rFonts w:ascii="Times New Roman" w:hAnsi="Times New Roman" w:cs="Times New Roman"/>
          <w:sz w:val="28"/>
          <w:szCs w:val="28"/>
        </w:rPr>
        <w:t xml:space="preserve">ся как </w:t>
      </w:r>
      <w:r w:rsidRPr="006E267E">
        <w:rPr>
          <w:rFonts w:ascii="Times New Roman" w:hAnsi="Times New Roman" w:cs="Times New Roman"/>
          <w:sz w:val="28"/>
          <w:szCs w:val="28"/>
          <w:shd w:val="clear" w:color="auto" w:fill="FFFFFF"/>
        </w:rPr>
        <w:t>невидимое изменение мнений и настроений в сознании людей.</w:t>
      </w:r>
      <w:r>
        <w:rPr>
          <w:rFonts w:ascii="Times New Roman" w:hAnsi="Times New Roman" w:cs="Times New Roman"/>
          <w:sz w:val="28"/>
          <w:szCs w:val="28"/>
          <w:shd w:val="clear" w:color="auto" w:fill="FFFFFF"/>
        </w:rPr>
        <w:t xml:space="preserve"> Грамши заключает, что для подрыва гегемонии необходимо овладевать институтами, мирно и без насилия. </w:t>
      </w:r>
    </w:p>
    <w:p w:rsidR="0067393A" w:rsidRDefault="0067393A" w:rsidP="0067393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Хардт и Негри утверждают, что аматериальная рабочая сила, «интеллектуальная сила», занимает центральное место в современной капиталистической системе. Учитывая то, что интернет всё больше занимает всё большее место в жизни, то и капиталистическая система проникает в цифровое пространство. </w:t>
      </w:r>
    </w:p>
    <w:p w:rsidR="0067393A" w:rsidRDefault="0067393A" w:rsidP="0067393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 своём сборнике, посвящённому цифровому капитализму, журналист Виталий Атанасов пишет о цифровых медиа и необходимости человеческих ресурсов для поддержания этих медиа. При этом граница между работой и свободным временем стирается благодаря цифровым платформам и социальным сетям, и таким образом превращают личную жизнь в одну из форм работы. Также сбор пользовательских данных помогает корпорациям накапливать капитал. При этом Атанасов отмечает, что цифровые платформы могут также стать и инструментом для преодоления эксплуатации.</w:t>
      </w:r>
    </w:p>
    <w:p w:rsidR="000F2458" w:rsidRDefault="0067393A" w:rsidP="0067393A">
      <w:pPr>
        <w:spacing w:line="360" w:lineRule="auto"/>
        <w:jc w:val="both"/>
        <w:rPr>
          <w:rFonts w:ascii="Times New Roman" w:hAnsi="Times New Roman" w:cs="Times New Roman"/>
          <w:sz w:val="28"/>
          <w:szCs w:val="28"/>
        </w:rPr>
      </w:pPr>
      <w:r>
        <w:rPr>
          <w:rFonts w:ascii="Times New Roman" w:hAnsi="Times New Roman" w:cs="Times New Roman"/>
          <w:sz w:val="28"/>
          <w:szCs w:val="28"/>
        </w:rPr>
        <w:t>Канадский экономист Ник Срничек в своей книге «Капитализм платформ» пишет, что компании в погоне за эффективностью видоизменяют трудовой процесс. Теперь новым источником экономического роста и жизнестойкости являются данные. И цифровые платформы здесь являются связывающим звеном между производителем, потребителем и получением данных. Таким образом, цифровая платформа становится базовой инфраструктурой. Ник Срничек пишет, что цифровые платформы формируют экосистемы товаров и услуг. В свою очередь эти экосистемы проникают в повседневную жизнь. Эти платформы унифицируются и становятся так конкурентами друг другу. Однако автор не даёт ответа на то, что с этим делать.</w:t>
      </w:r>
    </w:p>
    <w:p w:rsidR="00F525D1" w:rsidRDefault="00F525D1" w:rsidP="00F525D1">
      <w:pPr>
        <w:spacing w:line="360" w:lineRule="auto"/>
        <w:jc w:val="both"/>
        <w:rPr>
          <w:rFonts w:ascii="Times New Roman" w:hAnsi="Times New Roman" w:cs="Times New Roman"/>
          <w:sz w:val="28"/>
          <w:szCs w:val="28"/>
        </w:rPr>
      </w:pPr>
      <w:r>
        <w:rPr>
          <w:rFonts w:ascii="Times New Roman" w:hAnsi="Times New Roman" w:cs="Times New Roman"/>
          <w:sz w:val="28"/>
          <w:szCs w:val="28"/>
        </w:rPr>
        <w:t>Философ-неомарксис</w:t>
      </w:r>
      <w:r w:rsidRPr="007B1BBC">
        <w:rPr>
          <w:rFonts w:ascii="Times New Roman" w:hAnsi="Times New Roman" w:cs="Times New Roman"/>
          <w:sz w:val="28"/>
          <w:szCs w:val="28"/>
        </w:rPr>
        <w:t>т Иммануил Валлерстайн в своей работе «Мирсистемный анализ»</w:t>
      </w:r>
      <w:r>
        <w:rPr>
          <w:rFonts w:ascii="Times New Roman" w:hAnsi="Times New Roman" w:cs="Times New Roman"/>
          <w:sz w:val="28"/>
          <w:szCs w:val="28"/>
        </w:rPr>
        <w:t xml:space="preserve"> применил марксисткую теорию в международных отношениях и та несправедливая система, которую обосновал Маркс, характерна и для отношений между государствами. Она укладывается в модель «ядро-периферия». Однако Валлерстайн не уделяет большого внимания классовой борьбе.</w:t>
      </w:r>
    </w:p>
    <w:p w:rsidR="00F525D1" w:rsidRDefault="00F525D1" w:rsidP="00F525D1">
      <w:pPr>
        <w:spacing w:line="360" w:lineRule="auto"/>
        <w:jc w:val="both"/>
        <w:rPr>
          <w:rFonts w:ascii="Times New Roman" w:hAnsi="Times New Roman" w:cs="Times New Roman"/>
          <w:sz w:val="28"/>
          <w:szCs w:val="28"/>
        </w:rPr>
      </w:pPr>
      <w:r>
        <w:rPr>
          <w:rFonts w:ascii="Times New Roman" w:hAnsi="Times New Roman" w:cs="Times New Roman"/>
          <w:sz w:val="28"/>
          <w:szCs w:val="28"/>
        </w:rPr>
        <w:t>Неомарксист</w:t>
      </w:r>
      <w:r w:rsidRPr="00833AB4">
        <w:rPr>
          <w:rFonts w:ascii="Times New Roman" w:hAnsi="Times New Roman" w:cs="Times New Roman"/>
          <w:sz w:val="28"/>
          <w:szCs w:val="28"/>
        </w:rPr>
        <w:t xml:space="preserve"> </w:t>
      </w:r>
      <w:r>
        <w:rPr>
          <w:rFonts w:ascii="Times New Roman" w:hAnsi="Times New Roman" w:cs="Times New Roman"/>
          <w:sz w:val="28"/>
          <w:szCs w:val="28"/>
        </w:rPr>
        <w:t>Роберт</w:t>
      </w:r>
      <w:r w:rsidRPr="00833AB4">
        <w:rPr>
          <w:rFonts w:ascii="Times New Roman" w:hAnsi="Times New Roman" w:cs="Times New Roman"/>
          <w:sz w:val="28"/>
          <w:szCs w:val="28"/>
        </w:rPr>
        <w:t xml:space="preserve"> </w:t>
      </w:r>
      <w:r w:rsidRPr="00182A84">
        <w:rPr>
          <w:rFonts w:ascii="Times New Roman" w:hAnsi="Times New Roman" w:cs="Times New Roman"/>
          <w:sz w:val="28"/>
          <w:szCs w:val="28"/>
        </w:rPr>
        <w:t>Ко</w:t>
      </w:r>
      <w:proofErr w:type="gramStart"/>
      <w:r w:rsidRPr="00182A84">
        <w:rPr>
          <w:rFonts w:ascii="Times New Roman" w:hAnsi="Times New Roman" w:cs="Times New Roman"/>
          <w:sz w:val="28"/>
          <w:szCs w:val="28"/>
        </w:rPr>
        <w:t>кс</w:t>
      </w:r>
      <w:r w:rsidRPr="00833AB4">
        <w:rPr>
          <w:rFonts w:ascii="Times New Roman" w:hAnsi="Times New Roman" w:cs="Times New Roman"/>
          <w:sz w:val="28"/>
          <w:szCs w:val="28"/>
        </w:rPr>
        <w:t xml:space="preserve"> </w:t>
      </w:r>
      <w:r w:rsidRPr="00182A84">
        <w:rPr>
          <w:rFonts w:ascii="Times New Roman" w:hAnsi="Times New Roman" w:cs="Times New Roman"/>
          <w:sz w:val="28"/>
          <w:szCs w:val="28"/>
        </w:rPr>
        <w:t>в</w:t>
      </w:r>
      <w:r w:rsidRPr="00833AB4">
        <w:rPr>
          <w:rFonts w:ascii="Times New Roman" w:hAnsi="Times New Roman" w:cs="Times New Roman"/>
          <w:sz w:val="28"/>
          <w:szCs w:val="28"/>
        </w:rPr>
        <w:t xml:space="preserve"> </w:t>
      </w:r>
      <w:r w:rsidRPr="00182A84">
        <w:rPr>
          <w:rFonts w:ascii="Times New Roman" w:hAnsi="Times New Roman" w:cs="Times New Roman"/>
          <w:sz w:val="28"/>
          <w:szCs w:val="28"/>
        </w:rPr>
        <w:t>ст</w:t>
      </w:r>
      <w:proofErr w:type="gramEnd"/>
      <w:r w:rsidRPr="00182A84">
        <w:rPr>
          <w:rFonts w:ascii="Times New Roman" w:hAnsi="Times New Roman" w:cs="Times New Roman"/>
          <w:sz w:val="28"/>
          <w:szCs w:val="28"/>
        </w:rPr>
        <w:t>атье</w:t>
      </w:r>
      <w:r w:rsidRPr="00833AB4">
        <w:rPr>
          <w:rFonts w:ascii="Times New Roman" w:hAnsi="Times New Roman" w:cs="Times New Roman"/>
          <w:sz w:val="28"/>
          <w:szCs w:val="28"/>
        </w:rPr>
        <w:t xml:space="preserve"> «</w:t>
      </w:r>
      <w:r w:rsidRPr="00182A84">
        <w:rPr>
          <w:rFonts w:ascii="Times New Roman" w:hAnsi="Times New Roman" w:cs="Times New Roman"/>
          <w:sz w:val="28"/>
          <w:szCs w:val="28"/>
          <w:lang w:val="en-US"/>
        </w:rPr>
        <w:t>Gramsci</w:t>
      </w:r>
      <w:r w:rsidRPr="00833AB4">
        <w:rPr>
          <w:rFonts w:ascii="Times New Roman" w:hAnsi="Times New Roman" w:cs="Times New Roman"/>
          <w:sz w:val="28"/>
          <w:szCs w:val="28"/>
        </w:rPr>
        <w:t xml:space="preserve">, </w:t>
      </w:r>
      <w:r w:rsidRPr="00182A84">
        <w:rPr>
          <w:rFonts w:ascii="Times New Roman" w:hAnsi="Times New Roman" w:cs="Times New Roman"/>
          <w:sz w:val="28"/>
          <w:szCs w:val="28"/>
          <w:lang w:val="en-US"/>
        </w:rPr>
        <w:t>Hegemony</w:t>
      </w:r>
      <w:r w:rsidRPr="00833AB4">
        <w:rPr>
          <w:rFonts w:ascii="Times New Roman" w:hAnsi="Times New Roman" w:cs="Times New Roman"/>
          <w:sz w:val="28"/>
          <w:szCs w:val="28"/>
        </w:rPr>
        <w:t xml:space="preserve"> </w:t>
      </w:r>
      <w:r w:rsidRPr="00182A84">
        <w:rPr>
          <w:rFonts w:ascii="Times New Roman" w:hAnsi="Times New Roman" w:cs="Times New Roman"/>
          <w:sz w:val="28"/>
          <w:szCs w:val="28"/>
          <w:lang w:val="en-US"/>
        </w:rPr>
        <w:t>and</w:t>
      </w:r>
      <w:r w:rsidRPr="00833AB4">
        <w:rPr>
          <w:rFonts w:ascii="Times New Roman" w:hAnsi="Times New Roman" w:cs="Times New Roman"/>
          <w:sz w:val="28"/>
          <w:szCs w:val="28"/>
        </w:rPr>
        <w:t xml:space="preserve"> </w:t>
      </w:r>
      <w:r w:rsidRPr="00182A84">
        <w:rPr>
          <w:rFonts w:ascii="Times New Roman" w:hAnsi="Times New Roman" w:cs="Times New Roman"/>
          <w:sz w:val="28"/>
          <w:szCs w:val="28"/>
          <w:lang w:val="en-US"/>
        </w:rPr>
        <w:t>International</w:t>
      </w:r>
      <w:r w:rsidRPr="00833AB4">
        <w:rPr>
          <w:rFonts w:ascii="Times New Roman" w:hAnsi="Times New Roman" w:cs="Times New Roman"/>
          <w:sz w:val="28"/>
          <w:szCs w:val="28"/>
        </w:rPr>
        <w:t xml:space="preserve"> </w:t>
      </w:r>
      <w:r w:rsidRPr="00182A84">
        <w:rPr>
          <w:rFonts w:ascii="Times New Roman" w:hAnsi="Times New Roman" w:cs="Times New Roman"/>
          <w:sz w:val="28"/>
          <w:szCs w:val="28"/>
          <w:lang w:val="en-US"/>
        </w:rPr>
        <w:t>Relations</w:t>
      </w:r>
      <w:r w:rsidRPr="00833AB4">
        <w:rPr>
          <w:rFonts w:ascii="Times New Roman" w:hAnsi="Times New Roman" w:cs="Times New Roman"/>
          <w:sz w:val="28"/>
          <w:szCs w:val="28"/>
        </w:rPr>
        <w:t xml:space="preserve">: </w:t>
      </w:r>
      <w:proofErr w:type="gramStart"/>
      <w:r w:rsidRPr="00182A84">
        <w:rPr>
          <w:rFonts w:ascii="Times New Roman" w:hAnsi="Times New Roman" w:cs="Times New Roman"/>
          <w:sz w:val="28"/>
          <w:szCs w:val="28"/>
          <w:lang w:val="en-US"/>
        </w:rPr>
        <w:t>An</w:t>
      </w:r>
      <w:r w:rsidRPr="00833AB4">
        <w:rPr>
          <w:rFonts w:ascii="Times New Roman" w:hAnsi="Times New Roman" w:cs="Times New Roman"/>
          <w:sz w:val="28"/>
          <w:szCs w:val="28"/>
        </w:rPr>
        <w:t xml:space="preserve"> </w:t>
      </w:r>
      <w:r w:rsidRPr="00182A84">
        <w:rPr>
          <w:rFonts w:ascii="Times New Roman" w:hAnsi="Times New Roman" w:cs="Times New Roman"/>
          <w:sz w:val="28"/>
          <w:szCs w:val="28"/>
          <w:lang w:val="en-US"/>
        </w:rPr>
        <w:t>Essay</w:t>
      </w:r>
      <w:r w:rsidRPr="00833AB4">
        <w:rPr>
          <w:rFonts w:ascii="Times New Roman" w:hAnsi="Times New Roman" w:cs="Times New Roman"/>
          <w:sz w:val="28"/>
          <w:szCs w:val="28"/>
        </w:rPr>
        <w:t xml:space="preserve"> </w:t>
      </w:r>
      <w:r w:rsidRPr="00182A84">
        <w:rPr>
          <w:rFonts w:ascii="Times New Roman" w:hAnsi="Times New Roman" w:cs="Times New Roman"/>
          <w:sz w:val="28"/>
          <w:szCs w:val="28"/>
          <w:lang w:val="en-US"/>
        </w:rPr>
        <w:t>in</w:t>
      </w:r>
      <w:r w:rsidRPr="00833AB4">
        <w:rPr>
          <w:rFonts w:ascii="Times New Roman" w:hAnsi="Times New Roman" w:cs="Times New Roman"/>
          <w:sz w:val="28"/>
          <w:szCs w:val="28"/>
        </w:rPr>
        <w:t xml:space="preserve"> </w:t>
      </w:r>
      <w:r w:rsidRPr="00182A84">
        <w:rPr>
          <w:rFonts w:ascii="Times New Roman" w:hAnsi="Times New Roman" w:cs="Times New Roman"/>
          <w:sz w:val="28"/>
          <w:szCs w:val="28"/>
          <w:lang w:val="en-US"/>
        </w:rPr>
        <w:t>Method</w:t>
      </w:r>
      <w:r w:rsidRPr="00833AB4">
        <w:rPr>
          <w:rFonts w:ascii="Times New Roman" w:hAnsi="Times New Roman" w:cs="Times New Roman"/>
          <w:sz w:val="28"/>
          <w:szCs w:val="28"/>
        </w:rPr>
        <w:t xml:space="preserve">» </w:t>
      </w:r>
      <w:r>
        <w:rPr>
          <w:rFonts w:ascii="Times New Roman" w:hAnsi="Times New Roman" w:cs="Times New Roman"/>
          <w:sz w:val="28"/>
          <w:szCs w:val="28"/>
        </w:rPr>
        <w:t>применяет</w:t>
      </w:r>
      <w:r w:rsidRPr="00833AB4">
        <w:rPr>
          <w:rFonts w:ascii="Times New Roman" w:hAnsi="Times New Roman" w:cs="Times New Roman"/>
          <w:sz w:val="28"/>
          <w:szCs w:val="28"/>
        </w:rPr>
        <w:t xml:space="preserve"> </w:t>
      </w:r>
      <w:r>
        <w:rPr>
          <w:rFonts w:ascii="Times New Roman" w:hAnsi="Times New Roman" w:cs="Times New Roman"/>
          <w:sz w:val="28"/>
          <w:szCs w:val="28"/>
        </w:rPr>
        <w:t>идею</w:t>
      </w:r>
      <w:r w:rsidRPr="00833AB4">
        <w:rPr>
          <w:rFonts w:ascii="Times New Roman" w:hAnsi="Times New Roman" w:cs="Times New Roman"/>
          <w:sz w:val="28"/>
          <w:szCs w:val="28"/>
        </w:rPr>
        <w:t xml:space="preserve"> </w:t>
      </w:r>
      <w:r>
        <w:rPr>
          <w:rFonts w:ascii="Times New Roman" w:hAnsi="Times New Roman" w:cs="Times New Roman"/>
          <w:sz w:val="28"/>
          <w:szCs w:val="28"/>
        </w:rPr>
        <w:t>Грамши о культурной гегемонии на отношения между государствами.</w:t>
      </w:r>
      <w:proofErr w:type="gramEnd"/>
      <w:r>
        <w:rPr>
          <w:rFonts w:ascii="Times New Roman" w:hAnsi="Times New Roman" w:cs="Times New Roman"/>
          <w:sz w:val="28"/>
          <w:szCs w:val="28"/>
        </w:rPr>
        <w:t xml:space="preserve"> Он выдвигает идею, что существует государство-гегемон, которое распространяет своё влияние через </w:t>
      </w:r>
      <w:r>
        <w:rPr>
          <w:rFonts w:ascii="Times New Roman" w:hAnsi="Times New Roman" w:cs="Times New Roman"/>
          <w:sz w:val="28"/>
          <w:szCs w:val="28"/>
        </w:rPr>
        <w:lastRenderedPageBreak/>
        <w:t>международные институты и тем самым закрепляет своё положение в международных отношениях.</w:t>
      </w:r>
    </w:p>
    <w:p w:rsidR="00F525D1" w:rsidRDefault="00F525D1" w:rsidP="00F525D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сборнике работ и интервью </w:t>
      </w:r>
      <w:r w:rsidRPr="007B1BBC">
        <w:rPr>
          <w:rFonts w:ascii="Times New Roman" w:hAnsi="Times New Roman" w:cs="Times New Roman"/>
          <w:sz w:val="28"/>
          <w:szCs w:val="28"/>
        </w:rPr>
        <w:t>«</w:t>
      </w:r>
      <w:r w:rsidRPr="007B1BBC">
        <w:rPr>
          <w:rFonts w:ascii="Times New Roman" w:eastAsia="Times New Roman" w:hAnsi="Times New Roman" w:cs="Times New Roman"/>
          <w:color w:val="1A1A1A"/>
          <w:sz w:val="28"/>
          <w:szCs w:val="28"/>
          <w:lang w:eastAsia="ru-RU"/>
        </w:rPr>
        <w:t>Интеллектуалы и власть: Избранные политические статьи, выступления и интервью</w:t>
      </w:r>
      <w:r w:rsidRPr="007B1BBC">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представлены основные идеи </w:t>
      </w:r>
      <w:r w:rsidRPr="007B1BBC">
        <w:rPr>
          <w:rFonts w:ascii="Times New Roman" w:hAnsi="Times New Roman" w:cs="Times New Roman"/>
          <w:sz w:val="28"/>
          <w:szCs w:val="28"/>
        </w:rPr>
        <w:t>французск</w:t>
      </w:r>
      <w:r>
        <w:rPr>
          <w:rFonts w:ascii="Times New Roman" w:hAnsi="Times New Roman" w:cs="Times New Roman"/>
          <w:sz w:val="28"/>
          <w:szCs w:val="28"/>
        </w:rPr>
        <w:t>ого философа</w:t>
      </w:r>
      <w:r w:rsidRPr="007B1BBC">
        <w:rPr>
          <w:rFonts w:ascii="Times New Roman" w:hAnsi="Times New Roman" w:cs="Times New Roman"/>
          <w:sz w:val="28"/>
          <w:szCs w:val="28"/>
        </w:rPr>
        <w:t xml:space="preserve"> Мишеля Фуко</w:t>
      </w:r>
      <w:r>
        <w:rPr>
          <w:rFonts w:ascii="Times New Roman" w:hAnsi="Times New Roman" w:cs="Times New Roman"/>
          <w:sz w:val="28"/>
          <w:szCs w:val="28"/>
        </w:rPr>
        <w:t xml:space="preserve"> о биовласти, т.е. власти над телом и разумом человека через различные институты.</w:t>
      </w:r>
    </w:p>
    <w:p w:rsidR="00F525D1" w:rsidRDefault="00F525D1" w:rsidP="00F525D1">
      <w:pPr>
        <w:spacing w:line="360" w:lineRule="auto"/>
        <w:jc w:val="both"/>
        <w:rPr>
          <w:rFonts w:ascii="Times New Roman" w:hAnsi="Times New Roman" w:cs="Times New Roman"/>
          <w:sz w:val="28"/>
          <w:szCs w:val="28"/>
        </w:rPr>
      </w:pPr>
      <w:r>
        <w:rPr>
          <w:rFonts w:ascii="Times New Roman" w:hAnsi="Times New Roman" w:cs="Times New Roman"/>
          <w:sz w:val="28"/>
          <w:szCs w:val="28"/>
        </w:rPr>
        <w:t>Канадский</w:t>
      </w:r>
      <w:r w:rsidRPr="00182A84">
        <w:rPr>
          <w:rFonts w:ascii="Times New Roman" w:hAnsi="Times New Roman" w:cs="Times New Roman"/>
          <w:sz w:val="28"/>
          <w:szCs w:val="28"/>
        </w:rPr>
        <w:t xml:space="preserve"> </w:t>
      </w:r>
      <w:r>
        <w:rPr>
          <w:rFonts w:ascii="Times New Roman" w:hAnsi="Times New Roman" w:cs="Times New Roman"/>
          <w:sz w:val="28"/>
          <w:szCs w:val="28"/>
        </w:rPr>
        <w:t>исследователь в области медиа</w:t>
      </w:r>
      <w:r w:rsidRPr="00182A84">
        <w:rPr>
          <w:rFonts w:ascii="Times New Roman" w:hAnsi="Times New Roman" w:cs="Times New Roman"/>
          <w:sz w:val="28"/>
          <w:szCs w:val="28"/>
        </w:rPr>
        <w:t xml:space="preserve"> </w:t>
      </w:r>
      <w:r>
        <w:rPr>
          <w:rFonts w:ascii="Times New Roman" w:hAnsi="Times New Roman" w:cs="Times New Roman"/>
          <w:sz w:val="28"/>
          <w:szCs w:val="28"/>
        </w:rPr>
        <w:t>Ник</w:t>
      </w:r>
      <w:r w:rsidRPr="00182A84">
        <w:rPr>
          <w:rFonts w:ascii="Times New Roman" w:hAnsi="Times New Roman" w:cs="Times New Roman"/>
          <w:sz w:val="28"/>
          <w:szCs w:val="28"/>
        </w:rPr>
        <w:t xml:space="preserve"> </w:t>
      </w:r>
      <w:r>
        <w:rPr>
          <w:rFonts w:ascii="Times New Roman" w:hAnsi="Times New Roman" w:cs="Times New Roman"/>
          <w:sz w:val="28"/>
          <w:szCs w:val="28"/>
        </w:rPr>
        <w:t>Дайер</w:t>
      </w:r>
      <w:r w:rsidRPr="00182A84">
        <w:rPr>
          <w:rFonts w:ascii="Times New Roman" w:hAnsi="Times New Roman" w:cs="Times New Roman"/>
          <w:sz w:val="28"/>
          <w:szCs w:val="28"/>
        </w:rPr>
        <w:t>-Уизфорд в своих работах «</w:t>
      </w:r>
      <w:r w:rsidRPr="00182A84">
        <w:rPr>
          <w:rFonts w:ascii="Times New Roman" w:hAnsi="Times New Roman" w:cs="Times New Roman"/>
          <w:color w:val="000000"/>
          <w:sz w:val="28"/>
          <w:szCs w:val="28"/>
          <w:shd w:val="clear" w:color="auto" w:fill="FFFFFF"/>
          <w:lang w:val="en-US"/>
        </w:rPr>
        <w:t>Cyber</w:t>
      </w:r>
      <w:r w:rsidRPr="00182A84">
        <w:rPr>
          <w:rFonts w:ascii="Times New Roman" w:hAnsi="Times New Roman" w:cs="Times New Roman"/>
          <w:color w:val="000000"/>
          <w:sz w:val="28"/>
          <w:szCs w:val="28"/>
          <w:shd w:val="clear" w:color="auto" w:fill="FFFFFF"/>
        </w:rPr>
        <w:t>-</w:t>
      </w:r>
      <w:r w:rsidRPr="00182A84">
        <w:rPr>
          <w:rFonts w:ascii="Times New Roman" w:hAnsi="Times New Roman" w:cs="Times New Roman"/>
          <w:color w:val="000000"/>
          <w:sz w:val="28"/>
          <w:szCs w:val="28"/>
          <w:shd w:val="clear" w:color="auto" w:fill="FFFFFF"/>
          <w:lang w:val="en-US"/>
        </w:rPr>
        <w:t>Marx</w:t>
      </w:r>
      <w:r w:rsidRPr="00182A84">
        <w:rPr>
          <w:rFonts w:ascii="Times New Roman" w:hAnsi="Times New Roman" w:cs="Times New Roman"/>
          <w:color w:val="000000"/>
          <w:sz w:val="28"/>
          <w:szCs w:val="28"/>
          <w:shd w:val="clear" w:color="auto" w:fill="FFFFFF"/>
        </w:rPr>
        <w:t xml:space="preserve">: </w:t>
      </w:r>
      <w:r w:rsidRPr="00182A84">
        <w:rPr>
          <w:rFonts w:ascii="Times New Roman" w:hAnsi="Times New Roman" w:cs="Times New Roman"/>
          <w:color w:val="000000"/>
          <w:sz w:val="28"/>
          <w:szCs w:val="28"/>
          <w:shd w:val="clear" w:color="auto" w:fill="FFFFFF"/>
          <w:lang w:val="en-US"/>
        </w:rPr>
        <w:t>Cycles</w:t>
      </w:r>
      <w:r w:rsidRPr="00182A84">
        <w:rPr>
          <w:rFonts w:ascii="Times New Roman" w:hAnsi="Times New Roman" w:cs="Times New Roman"/>
          <w:color w:val="000000"/>
          <w:sz w:val="28"/>
          <w:szCs w:val="28"/>
          <w:shd w:val="clear" w:color="auto" w:fill="FFFFFF"/>
        </w:rPr>
        <w:t xml:space="preserve"> </w:t>
      </w:r>
      <w:r w:rsidRPr="00182A84">
        <w:rPr>
          <w:rFonts w:ascii="Times New Roman" w:hAnsi="Times New Roman" w:cs="Times New Roman"/>
          <w:color w:val="000000"/>
          <w:sz w:val="28"/>
          <w:szCs w:val="28"/>
          <w:shd w:val="clear" w:color="auto" w:fill="FFFFFF"/>
          <w:lang w:val="en-US"/>
        </w:rPr>
        <w:t>and</w:t>
      </w:r>
      <w:r w:rsidRPr="00182A84">
        <w:rPr>
          <w:rFonts w:ascii="Times New Roman" w:hAnsi="Times New Roman" w:cs="Times New Roman"/>
          <w:color w:val="000000"/>
          <w:sz w:val="28"/>
          <w:szCs w:val="28"/>
          <w:shd w:val="clear" w:color="auto" w:fill="FFFFFF"/>
        </w:rPr>
        <w:t xml:space="preserve"> </w:t>
      </w:r>
      <w:r w:rsidRPr="00182A84">
        <w:rPr>
          <w:rFonts w:ascii="Times New Roman" w:hAnsi="Times New Roman" w:cs="Times New Roman"/>
          <w:color w:val="000000"/>
          <w:sz w:val="28"/>
          <w:szCs w:val="28"/>
          <w:shd w:val="clear" w:color="auto" w:fill="FFFFFF"/>
          <w:lang w:val="en-US"/>
        </w:rPr>
        <w:t>Circuits</w:t>
      </w:r>
      <w:r w:rsidRPr="00182A84">
        <w:rPr>
          <w:rFonts w:ascii="Times New Roman" w:hAnsi="Times New Roman" w:cs="Times New Roman"/>
          <w:color w:val="000000"/>
          <w:sz w:val="28"/>
          <w:szCs w:val="28"/>
          <w:shd w:val="clear" w:color="auto" w:fill="FFFFFF"/>
        </w:rPr>
        <w:t xml:space="preserve"> </w:t>
      </w:r>
      <w:r w:rsidRPr="00182A84">
        <w:rPr>
          <w:rFonts w:ascii="Times New Roman" w:hAnsi="Times New Roman" w:cs="Times New Roman"/>
          <w:color w:val="000000"/>
          <w:sz w:val="28"/>
          <w:szCs w:val="28"/>
          <w:shd w:val="clear" w:color="auto" w:fill="FFFFFF"/>
          <w:lang w:val="en-US"/>
        </w:rPr>
        <w:t>of</w:t>
      </w:r>
      <w:r w:rsidRPr="00182A84">
        <w:rPr>
          <w:rFonts w:ascii="Times New Roman" w:hAnsi="Times New Roman" w:cs="Times New Roman"/>
          <w:color w:val="000000"/>
          <w:sz w:val="28"/>
          <w:szCs w:val="28"/>
          <w:shd w:val="clear" w:color="auto" w:fill="FFFFFF"/>
        </w:rPr>
        <w:t xml:space="preserve"> </w:t>
      </w:r>
      <w:r w:rsidRPr="00182A84">
        <w:rPr>
          <w:rFonts w:ascii="Times New Roman" w:hAnsi="Times New Roman" w:cs="Times New Roman"/>
          <w:color w:val="000000"/>
          <w:sz w:val="28"/>
          <w:szCs w:val="28"/>
          <w:shd w:val="clear" w:color="auto" w:fill="FFFFFF"/>
          <w:lang w:val="en-US"/>
        </w:rPr>
        <w:t>Struggle</w:t>
      </w:r>
      <w:r w:rsidRPr="00182A84">
        <w:rPr>
          <w:rFonts w:ascii="Times New Roman" w:hAnsi="Times New Roman" w:cs="Times New Roman"/>
          <w:color w:val="000000"/>
          <w:sz w:val="28"/>
          <w:szCs w:val="28"/>
          <w:shd w:val="clear" w:color="auto" w:fill="FFFFFF"/>
        </w:rPr>
        <w:t xml:space="preserve"> </w:t>
      </w:r>
      <w:r w:rsidRPr="00182A84">
        <w:rPr>
          <w:rFonts w:ascii="Times New Roman" w:hAnsi="Times New Roman" w:cs="Times New Roman"/>
          <w:color w:val="000000"/>
          <w:sz w:val="28"/>
          <w:szCs w:val="28"/>
          <w:shd w:val="clear" w:color="auto" w:fill="FFFFFF"/>
          <w:lang w:val="en-US"/>
        </w:rPr>
        <w:t>in</w:t>
      </w:r>
      <w:r w:rsidRPr="00182A84">
        <w:rPr>
          <w:rFonts w:ascii="Times New Roman" w:hAnsi="Times New Roman" w:cs="Times New Roman"/>
          <w:color w:val="000000"/>
          <w:sz w:val="28"/>
          <w:szCs w:val="28"/>
          <w:shd w:val="clear" w:color="auto" w:fill="FFFFFF"/>
        </w:rPr>
        <w:t xml:space="preserve"> </w:t>
      </w:r>
      <w:r w:rsidRPr="00182A84">
        <w:rPr>
          <w:rFonts w:ascii="Times New Roman" w:hAnsi="Times New Roman" w:cs="Times New Roman"/>
          <w:color w:val="000000"/>
          <w:sz w:val="28"/>
          <w:szCs w:val="28"/>
          <w:shd w:val="clear" w:color="auto" w:fill="FFFFFF"/>
          <w:lang w:val="en-US"/>
        </w:rPr>
        <w:t>High</w:t>
      </w:r>
      <w:r w:rsidRPr="00182A84">
        <w:rPr>
          <w:rFonts w:ascii="Times New Roman" w:hAnsi="Times New Roman" w:cs="Times New Roman"/>
          <w:color w:val="000000"/>
          <w:sz w:val="28"/>
          <w:szCs w:val="28"/>
          <w:shd w:val="clear" w:color="auto" w:fill="FFFFFF"/>
        </w:rPr>
        <w:t>-</w:t>
      </w:r>
      <w:r w:rsidRPr="00182A84">
        <w:rPr>
          <w:rFonts w:ascii="Times New Roman" w:hAnsi="Times New Roman" w:cs="Times New Roman"/>
          <w:color w:val="000000"/>
          <w:sz w:val="28"/>
          <w:szCs w:val="28"/>
          <w:shd w:val="clear" w:color="auto" w:fill="FFFFFF"/>
          <w:lang w:val="en-US"/>
        </w:rPr>
        <w:t>technology</w:t>
      </w:r>
      <w:r w:rsidRPr="00182A84">
        <w:rPr>
          <w:rFonts w:ascii="Times New Roman" w:hAnsi="Times New Roman" w:cs="Times New Roman"/>
          <w:color w:val="000000"/>
          <w:sz w:val="28"/>
          <w:szCs w:val="28"/>
          <w:shd w:val="clear" w:color="auto" w:fill="FFFFFF"/>
        </w:rPr>
        <w:t xml:space="preserve"> </w:t>
      </w:r>
      <w:r w:rsidRPr="00182A84">
        <w:rPr>
          <w:rFonts w:ascii="Times New Roman" w:hAnsi="Times New Roman" w:cs="Times New Roman"/>
          <w:color w:val="000000"/>
          <w:sz w:val="28"/>
          <w:szCs w:val="28"/>
          <w:shd w:val="clear" w:color="auto" w:fill="FFFFFF"/>
          <w:lang w:val="en-US"/>
        </w:rPr>
        <w:t>Capitalism</w:t>
      </w:r>
      <w:r w:rsidRPr="00182A84">
        <w:rPr>
          <w:rFonts w:ascii="Times New Roman" w:hAnsi="Times New Roman" w:cs="Times New Roman"/>
          <w:sz w:val="28"/>
          <w:szCs w:val="28"/>
        </w:rPr>
        <w:t>» и «</w:t>
      </w:r>
      <w:r w:rsidRPr="00182A84">
        <w:rPr>
          <w:rFonts w:ascii="Times New Roman" w:hAnsi="Times New Roman" w:cs="Times New Roman"/>
          <w:sz w:val="28"/>
          <w:szCs w:val="28"/>
          <w:lang w:val="en-US"/>
        </w:rPr>
        <w:t>Cyber</w:t>
      </w:r>
      <w:r w:rsidRPr="00182A84">
        <w:rPr>
          <w:rFonts w:ascii="Times New Roman" w:hAnsi="Times New Roman" w:cs="Times New Roman"/>
          <w:sz w:val="28"/>
          <w:szCs w:val="28"/>
        </w:rPr>
        <w:t>-</w:t>
      </w:r>
      <w:r w:rsidRPr="00182A84">
        <w:rPr>
          <w:rFonts w:ascii="Times New Roman" w:hAnsi="Times New Roman" w:cs="Times New Roman"/>
          <w:sz w:val="28"/>
          <w:szCs w:val="28"/>
          <w:lang w:val="en-US"/>
        </w:rPr>
        <w:t>Proletariat</w:t>
      </w:r>
      <w:r w:rsidRPr="00182A84">
        <w:rPr>
          <w:rFonts w:ascii="Times New Roman" w:hAnsi="Times New Roman" w:cs="Times New Roman"/>
          <w:sz w:val="28"/>
          <w:szCs w:val="28"/>
        </w:rPr>
        <w:t xml:space="preserve">. </w:t>
      </w:r>
      <w:r w:rsidRPr="00182A84">
        <w:rPr>
          <w:rFonts w:ascii="Times New Roman" w:hAnsi="Times New Roman" w:cs="Times New Roman"/>
          <w:sz w:val="28"/>
          <w:szCs w:val="28"/>
          <w:lang w:val="en-US"/>
        </w:rPr>
        <w:t>Global</w:t>
      </w:r>
      <w:r w:rsidRPr="00182A84">
        <w:rPr>
          <w:rFonts w:ascii="Times New Roman" w:hAnsi="Times New Roman" w:cs="Times New Roman"/>
          <w:sz w:val="28"/>
          <w:szCs w:val="28"/>
        </w:rPr>
        <w:t xml:space="preserve"> </w:t>
      </w:r>
      <w:r w:rsidRPr="00182A84">
        <w:rPr>
          <w:rFonts w:ascii="Times New Roman" w:hAnsi="Times New Roman" w:cs="Times New Roman"/>
          <w:sz w:val="28"/>
          <w:szCs w:val="28"/>
          <w:lang w:val="en-US"/>
        </w:rPr>
        <w:t>Labour</w:t>
      </w:r>
      <w:r w:rsidRPr="00182A84">
        <w:rPr>
          <w:rFonts w:ascii="Times New Roman" w:hAnsi="Times New Roman" w:cs="Times New Roman"/>
          <w:sz w:val="28"/>
          <w:szCs w:val="28"/>
        </w:rPr>
        <w:t xml:space="preserve"> </w:t>
      </w:r>
      <w:r w:rsidRPr="00182A84">
        <w:rPr>
          <w:rFonts w:ascii="Times New Roman" w:hAnsi="Times New Roman" w:cs="Times New Roman"/>
          <w:sz w:val="28"/>
          <w:szCs w:val="28"/>
          <w:lang w:val="en-US"/>
        </w:rPr>
        <w:t>in</w:t>
      </w:r>
      <w:r w:rsidRPr="00182A84">
        <w:rPr>
          <w:rFonts w:ascii="Times New Roman" w:hAnsi="Times New Roman" w:cs="Times New Roman"/>
          <w:sz w:val="28"/>
          <w:szCs w:val="28"/>
        </w:rPr>
        <w:t xml:space="preserve"> </w:t>
      </w:r>
      <w:r w:rsidRPr="00182A84">
        <w:rPr>
          <w:rFonts w:ascii="Times New Roman" w:hAnsi="Times New Roman" w:cs="Times New Roman"/>
          <w:sz w:val="28"/>
          <w:szCs w:val="28"/>
          <w:lang w:val="en-US"/>
        </w:rPr>
        <w:t>the</w:t>
      </w:r>
      <w:r w:rsidRPr="00182A84">
        <w:rPr>
          <w:rFonts w:ascii="Times New Roman" w:hAnsi="Times New Roman" w:cs="Times New Roman"/>
          <w:sz w:val="28"/>
          <w:szCs w:val="28"/>
        </w:rPr>
        <w:t xml:space="preserve"> </w:t>
      </w:r>
      <w:r w:rsidRPr="00182A84">
        <w:rPr>
          <w:rFonts w:ascii="Times New Roman" w:hAnsi="Times New Roman" w:cs="Times New Roman"/>
          <w:sz w:val="28"/>
          <w:szCs w:val="28"/>
          <w:lang w:val="en-US"/>
        </w:rPr>
        <w:t>Digital</w:t>
      </w:r>
      <w:r w:rsidRPr="00182A84">
        <w:rPr>
          <w:rFonts w:ascii="Times New Roman" w:hAnsi="Times New Roman" w:cs="Times New Roman"/>
          <w:sz w:val="28"/>
          <w:szCs w:val="28"/>
        </w:rPr>
        <w:t xml:space="preserve"> </w:t>
      </w:r>
      <w:r w:rsidRPr="00182A84">
        <w:rPr>
          <w:rFonts w:ascii="Times New Roman" w:hAnsi="Times New Roman" w:cs="Times New Roman"/>
          <w:sz w:val="28"/>
          <w:szCs w:val="28"/>
          <w:lang w:val="en-US"/>
        </w:rPr>
        <w:t>Vortex</w:t>
      </w:r>
      <w:r w:rsidRPr="00182A84">
        <w:rPr>
          <w:rFonts w:ascii="Times New Roman" w:hAnsi="Times New Roman" w:cs="Times New Roman"/>
          <w:sz w:val="28"/>
          <w:szCs w:val="28"/>
        </w:rPr>
        <w:t>»</w:t>
      </w:r>
      <w:r>
        <w:rPr>
          <w:rFonts w:ascii="Times New Roman" w:hAnsi="Times New Roman" w:cs="Times New Roman"/>
          <w:sz w:val="28"/>
          <w:szCs w:val="28"/>
        </w:rPr>
        <w:t xml:space="preserve"> исследует с постмарксистской оптики как технологическое развитие изменило капиталистическую систему и пролетариат и рассуждает как выглядит современный пролетариат.</w:t>
      </w:r>
    </w:p>
    <w:p w:rsidR="00F525D1" w:rsidRDefault="00F525D1" w:rsidP="00F525D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Исследует современный </w:t>
      </w:r>
      <w:r w:rsidRPr="00FE1717">
        <w:rPr>
          <w:rFonts w:ascii="Times New Roman" w:hAnsi="Times New Roman" w:cs="Times New Roman"/>
          <w:sz w:val="28"/>
          <w:szCs w:val="28"/>
        </w:rPr>
        <w:t>пролетариат также и социолог Эрик Олин Райт. В своём труде «</w:t>
      </w:r>
      <w:r w:rsidRPr="00FE1717">
        <w:rPr>
          <w:rFonts w:ascii="Times New Roman" w:hAnsi="Times New Roman" w:cs="Times New Roman"/>
          <w:color w:val="000000"/>
          <w:sz w:val="28"/>
          <w:szCs w:val="28"/>
          <w:lang w:val="en-US"/>
        </w:rPr>
        <w:t>Class</w:t>
      </w:r>
      <w:r w:rsidRPr="00FE1717">
        <w:rPr>
          <w:rFonts w:ascii="Times New Roman" w:hAnsi="Times New Roman" w:cs="Times New Roman"/>
          <w:color w:val="000000"/>
          <w:sz w:val="28"/>
          <w:szCs w:val="28"/>
        </w:rPr>
        <w:t xml:space="preserve"> </w:t>
      </w:r>
      <w:r w:rsidRPr="00FE1717">
        <w:rPr>
          <w:rFonts w:ascii="Times New Roman" w:hAnsi="Times New Roman" w:cs="Times New Roman"/>
          <w:color w:val="000000"/>
          <w:sz w:val="28"/>
          <w:szCs w:val="28"/>
          <w:lang w:val="en-US"/>
        </w:rPr>
        <w:t>Counts</w:t>
      </w:r>
      <w:r w:rsidRPr="00FE1717">
        <w:rPr>
          <w:rFonts w:ascii="Times New Roman" w:hAnsi="Times New Roman" w:cs="Times New Roman"/>
          <w:color w:val="000000"/>
          <w:sz w:val="28"/>
          <w:szCs w:val="28"/>
        </w:rPr>
        <w:t xml:space="preserve">: </w:t>
      </w:r>
      <w:r w:rsidRPr="00FE1717">
        <w:rPr>
          <w:rFonts w:ascii="Times New Roman" w:hAnsi="Times New Roman" w:cs="Times New Roman"/>
          <w:color w:val="000000"/>
          <w:sz w:val="28"/>
          <w:szCs w:val="28"/>
          <w:lang w:val="en-US"/>
        </w:rPr>
        <w:t>Comparative</w:t>
      </w:r>
      <w:r w:rsidRPr="00FE1717">
        <w:rPr>
          <w:rFonts w:ascii="Times New Roman" w:hAnsi="Times New Roman" w:cs="Times New Roman"/>
          <w:color w:val="000000"/>
          <w:sz w:val="28"/>
          <w:szCs w:val="28"/>
        </w:rPr>
        <w:t xml:space="preserve"> </w:t>
      </w:r>
      <w:r w:rsidRPr="00FE1717">
        <w:rPr>
          <w:rFonts w:ascii="Times New Roman" w:hAnsi="Times New Roman" w:cs="Times New Roman"/>
          <w:color w:val="000000"/>
          <w:sz w:val="28"/>
          <w:szCs w:val="28"/>
          <w:lang w:val="en-US"/>
        </w:rPr>
        <w:t>Studies</w:t>
      </w:r>
      <w:r w:rsidRPr="00FE1717">
        <w:rPr>
          <w:rFonts w:ascii="Times New Roman" w:hAnsi="Times New Roman" w:cs="Times New Roman"/>
          <w:color w:val="000000"/>
          <w:sz w:val="28"/>
          <w:szCs w:val="28"/>
        </w:rPr>
        <w:t xml:space="preserve"> </w:t>
      </w:r>
      <w:r w:rsidRPr="00FE1717">
        <w:rPr>
          <w:rFonts w:ascii="Times New Roman" w:hAnsi="Times New Roman" w:cs="Times New Roman"/>
          <w:color w:val="000000"/>
          <w:sz w:val="28"/>
          <w:szCs w:val="28"/>
          <w:lang w:val="en-US"/>
        </w:rPr>
        <w:t>in</w:t>
      </w:r>
      <w:r w:rsidRPr="00FE1717">
        <w:rPr>
          <w:rFonts w:ascii="Times New Roman" w:hAnsi="Times New Roman" w:cs="Times New Roman"/>
          <w:color w:val="000000"/>
          <w:sz w:val="28"/>
          <w:szCs w:val="28"/>
        </w:rPr>
        <w:t xml:space="preserve"> </w:t>
      </w:r>
      <w:r w:rsidRPr="00FE1717">
        <w:rPr>
          <w:rFonts w:ascii="Times New Roman" w:hAnsi="Times New Roman" w:cs="Times New Roman"/>
          <w:color w:val="000000"/>
          <w:sz w:val="28"/>
          <w:szCs w:val="28"/>
          <w:lang w:val="en-US"/>
        </w:rPr>
        <w:t>Class</w:t>
      </w:r>
      <w:r w:rsidRPr="00FE1717">
        <w:rPr>
          <w:rFonts w:ascii="Times New Roman" w:hAnsi="Times New Roman" w:cs="Times New Roman"/>
          <w:color w:val="000000"/>
          <w:sz w:val="28"/>
          <w:szCs w:val="28"/>
        </w:rPr>
        <w:t xml:space="preserve"> </w:t>
      </w:r>
      <w:r w:rsidRPr="00FE1717">
        <w:rPr>
          <w:rFonts w:ascii="Times New Roman" w:hAnsi="Times New Roman" w:cs="Times New Roman"/>
          <w:color w:val="000000"/>
          <w:sz w:val="28"/>
          <w:szCs w:val="28"/>
          <w:lang w:val="en-US"/>
        </w:rPr>
        <w:t>Analysis</w:t>
      </w:r>
      <w:r w:rsidRPr="00FE1717">
        <w:rPr>
          <w:rFonts w:ascii="Times New Roman" w:hAnsi="Times New Roman" w:cs="Times New Roman"/>
          <w:sz w:val="28"/>
          <w:szCs w:val="28"/>
        </w:rPr>
        <w:t>»</w:t>
      </w:r>
      <w:r>
        <w:rPr>
          <w:rFonts w:ascii="Times New Roman" w:hAnsi="Times New Roman" w:cs="Times New Roman"/>
          <w:sz w:val="28"/>
          <w:szCs w:val="28"/>
        </w:rPr>
        <w:t xml:space="preserve"> он предлагает новую модель пролетариата и вводит концепцию «противоречивых классовых позиций», т.е. классов, которые могут иметь как черты рабочего класса, так и черты класса капиталистов.</w:t>
      </w:r>
    </w:p>
    <w:p w:rsidR="00F525D1" w:rsidRDefault="00F525D1" w:rsidP="00F525D1">
      <w:pPr>
        <w:spacing w:line="360" w:lineRule="auto"/>
        <w:jc w:val="both"/>
        <w:rPr>
          <w:rFonts w:ascii="Times New Roman" w:hAnsi="Times New Roman" w:cs="Times New Roman"/>
          <w:sz w:val="28"/>
          <w:szCs w:val="28"/>
        </w:rPr>
      </w:pPr>
      <w:r>
        <w:rPr>
          <w:rFonts w:ascii="Times New Roman" w:hAnsi="Times New Roman" w:cs="Times New Roman"/>
          <w:sz w:val="28"/>
          <w:szCs w:val="28"/>
        </w:rPr>
        <w:t>Американский</w:t>
      </w:r>
      <w:r w:rsidRPr="00FE1717">
        <w:rPr>
          <w:rFonts w:ascii="Times New Roman" w:hAnsi="Times New Roman" w:cs="Times New Roman"/>
          <w:sz w:val="28"/>
          <w:szCs w:val="28"/>
        </w:rPr>
        <w:t xml:space="preserve"> философ Шошана Зубофф в своей работе «Эпоха надзорного капи</w:t>
      </w:r>
      <w:r>
        <w:rPr>
          <w:rFonts w:ascii="Times New Roman" w:hAnsi="Times New Roman" w:cs="Times New Roman"/>
          <w:sz w:val="28"/>
          <w:szCs w:val="28"/>
        </w:rPr>
        <w:t>т</w:t>
      </w:r>
      <w:r w:rsidRPr="00FE1717">
        <w:rPr>
          <w:rFonts w:ascii="Times New Roman" w:hAnsi="Times New Roman" w:cs="Times New Roman"/>
          <w:sz w:val="28"/>
          <w:szCs w:val="28"/>
        </w:rPr>
        <w:t>ализма»</w:t>
      </w:r>
      <w:r>
        <w:rPr>
          <w:rFonts w:ascii="Times New Roman" w:hAnsi="Times New Roman" w:cs="Times New Roman"/>
          <w:sz w:val="28"/>
          <w:szCs w:val="28"/>
        </w:rPr>
        <w:t xml:space="preserve"> исследует </w:t>
      </w:r>
      <w:r w:rsidRPr="00444F51">
        <w:rPr>
          <w:rFonts w:ascii="Times New Roman" w:hAnsi="Times New Roman" w:cs="Times New Roman"/>
          <w:sz w:val="28"/>
          <w:szCs w:val="28"/>
        </w:rPr>
        <w:t>как корпорации собирают данные о пользователях и капитализируют их. Также место корпораций в капиталистической системе изучает австрийский философ Кристиан Фукс в своей статье «Карл Маркс в эпоху капитализма больших данных»</w:t>
      </w:r>
      <w:r>
        <w:rPr>
          <w:rFonts w:ascii="Times New Roman" w:hAnsi="Times New Roman" w:cs="Times New Roman"/>
          <w:sz w:val="28"/>
          <w:szCs w:val="28"/>
        </w:rPr>
        <w:t>. Кроме того, он исследует роль информации в этой системе.</w:t>
      </w:r>
    </w:p>
    <w:p w:rsidR="00F525D1" w:rsidRDefault="00F525D1" w:rsidP="00F525D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Социолог Дэниел Белл в </w:t>
      </w:r>
      <w:r w:rsidRPr="00CF32D5">
        <w:rPr>
          <w:rFonts w:ascii="Times New Roman" w:hAnsi="Times New Roman" w:cs="Times New Roman"/>
          <w:sz w:val="28"/>
          <w:szCs w:val="28"/>
        </w:rPr>
        <w:t>своей работе «Грядущее постиндустриальное общество. Опыт социального прогнозирования»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рассказывает</w:t>
      </w:r>
      <w:proofErr w:type="gramEnd"/>
      <w:r>
        <w:rPr>
          <w:rFonts w:ascii="Times New Roman" w:hAnsi="Times New Roman" w:cs="Times New Roman"/>
          <w:sz w:val="28"/>
          <w:szCs w:val="28"/>
        </w:rPr>
        <w:t xml:space="preserve"> как в постиндустриальном обществе изменяется роль науки.</w:t>
      </w:r>
    </w:p>
    <w:p w:rsidR="00F525D1" w:rsidRDefault="00F525D1" w:rsidP="00F525D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Йохай</w:t>
      </w:r>
      <w:r w:rsidRPr="00CF32D5">
        <w:rPr>
          <w:rFonts w:ascii="Times New Roman" w:hAnsi="Times New Roman" w:cs="Times New Roman"/>
          <w:sz w:val="28"/>
          <w:szCs w:val="28"/>
        </w:rPr>
        <w:t xml:space="preserve"> </w:t>
      </w:r>
      <w:r>
        <w:rPr>
          <w:rFonts w:ascii="Times New Roman" w:hAnsi="Times New Roman" w:cs="Times New Roman"/>
          <w:sz w:val="28"/>
          <w:szCs w:val="28"/>
        </w:rPr>
        <w:t>Бенклер</w:t>
      </w:r>
      <w:r w:rsidRPr="00CF32D5">
        <w:rPr>
          <w:rFonts w:ascii="Times New Roman" w:hAnsi="Times New Roman" w:cs="Times New Roman"/>
          <w:sz w:val="28"/>
          <w:szCs w:val="28"/>
        </w:rPr>
        <w:t xml:space="preserve"> </w:t>
      </w:r>
      <w:r>
        <w:rPr>
          <w:rFonts w:ascii="Times New Roman" w:hAnsi="Times New Roman" w:cs="Times New Roman"/>
          <w:sz w:val="28"/>
          <w:szCs w:val="28"/>
        </w:rPr>
        <w:t>посвятил</w:t>
      </w:r>
      <w:r w:rsidRPr="00CF32D5">
        <w:rPr>
          <w:rFonts w:ascii="Times New Roman" w:hAnsi="Times New Roman" w:cs="Times New Roman"/>
          <w:sz w:val="28"/>
          <w:szCs w:val="28"/>
        </w:rPr>
        <w:t xml:space="preserve"> </w:t>
      </w:r>
      <w:r>
        <w:rPr>
          <w:rFonts w:ascii="Times New Roman" w:hAnsi="Times New Roman" w:cs="Times New Roman"/>
          <w:sz w:val="28"/>
          <w:szCs w:val="28"/>
        </w:rPr>
        <w:t>свою</w:t>
      </w:r>
      <w:r w:rsidRPr="00CF32D5">
        <w:rPr>
          <w:rFonts w:ascii="Times New Roman" w:hAnsi="Times New Roman" w:cs="Times New Roman"/>
          <w:sz w:val="28"/>
          <w:szCs w:val="28"/>
        </w:rPr>
        <w:t xml:space="preserve"> работу «</w:t>
      </w:r>
      <w:r w:rsidRPr="00CF32D5">
        <w:rPr>
          <w:rFonts w:ascii="Times New Roman" w:hAnsi="Times New Roman" w:cs="Times New Roman"/>
          <w:sz w:val="28"/>
          <w:szCs w:val="28"/>
          <w:lang w:val="en-US"/>
        </w:rPr>
        <w:t>The</w:t>
      </w:r>
      <w:r w:rsidRPr="00CF32D5">
        <w:rPr>
          <w:rFonts w:ascii="Times New Roman" w:hAnsi="Times New Roman" w:cs="Times New Roman"/>
          <w:sz w:val="28"/>
          <w:szCs w:val="28"/>
        </w:rPr>
        <w:t xml:space="preserve"> </w:t>
      </w:r>
      <w:r w:rsidRPr="00CF32D5">
        <w:rPr>
          <w:rFonts w:ascii="Times New Roman" w:hAnsi="Times New Roman" w:cs="Times New Roman"/>
          <w:sz w:val="28"/>
          <w:szCs w:val="28"/>
          <w:lang w:val="en-US"/>
        </w:rPr>
        <w:t>Wealth</w:t>
      </w:r>
      <w:r w:rsidRPr="00CF32D5">
        <w:rPr>
          <w:rFonts w:ascii="Times New Roman" w:hAnsi="Times New Roman" w:cs="Times New Roman"/>
          <w:sz w:val="28"/>
          <w:szCs w:val="28"/>
        </w:rPr>
        <w:t xml:space="preserve"> </w:t>
      </w:r>
      <w:r w:rsidRPr="00CF32D5">
        <w:rPr>
          <w:rFonts w:ascii="Times New Roman" w:hAnsi="Times New Roman" w:cs="Times New Roman"/>
          <w:sz w:val="28"/>
          <w:szCs w:val="28"/>
          <w:lang w:val="en-US"/>
        </w:rPr>
        <w:t>of</w:t>
      </w:r>
      <w:r w:rsidRPr="00CF32D5">
        <w:rPr>
          <w:rFonts w:ascii="Times New Roman" w:hAnsi="Times New Roman" w:cs="Times New Roman"/>
          <w:sz w:val="28"/>
          <w:szCs w:val="28"/>
        </w:rPr>
        <w:t xml:space="preserve"> </w:t>
      </w:r>
      <w:r w:rsidRPr="00CF32D5">
        <w:rPr>
          <w:rFonts w:ascii="Times New Roman" w:hAnsi="Times New Roman" w:cs="Times New Roman"/>
          <w:sz w:val="28"/>
          <w:szCs w:val="28"/>
          <w:lang w:val="en-US"/>
        </w:rPr>
        <w:t>Networks</w:t>
      </w:r>
      <w:r w:rsidRPr="00CF32D5">
        <w:rPr>
          <w:rFonts w:ascii="Times New Roman" w:hAnsi="Times New Roman" w:cs="Times New Roman"/>
          <w:sz w:val="28"/>
          <w:szCs w:val="28"/>
        </w:rPr>
        <w:t xml:space="preserve">: </w:t>
      </w:r>
      <w:r w:rsidRPr="00CF32D5">
        <w:rPr>
          <w:rFonts w:ascii="Times New Roman" w:hAnsi="Times New Roman" w:cs="Times New Roman"/>
          <w:sz w:val="28"/>
          <w:szCs w:val="28"/>
          <w:lang w:val="en-US"/>
        </w:rPr>
        <w:t>How</w:t>
      </w:r>
      <w:r w:rsidRPr="00CF32D5">
        <w:rPr>
          <w:rFonts w:ascii="Times New Roman" w:hAnsi="Times New Roman" w:cs="Times New Roman"/>
          <w:sz w:val="28"/>
          <w:szCs w:val="28"/>
        </w:rPr>
        <w:t xml:space="preserve"> </w:t>
      </w:r>
      <w:r w:rsidRPr="00CF32D5">
        <w:rPr>
          <w:rFonts w:ascii="Times New Roman" w:hAnsi="Times New Roman" w:cs="Times New Roman"/>
          <w:sz w:val="28"/>
          <w:szCs w:val="28"/>
          <w:lang w:val="en-US"/>
        </w:rPr>
        <w:t>Social</w:t>
      </w:r>
      <w:r w:rsidRPr="00CF32D5">
        <w:rPr>
          <w:rFonts w:ascii="Times New Roman" w:hAnsi="Times New Roman" w:cs="Times New Roman"/>
          <w:sz w:val="28"/>
          <w:szCs w:val="28"/>
        </w:rPr>
        <w:t xml:space="preserve"> </w:t>
      </w:r>
      <w:r w:rsidRPr="00CF32D5">
        <w:rPr>
          <w:rFonts w:ascii="Times New Roman" w:hAnsi="Times New Roman" w:cs="Times New Roman"/>
          <w:sz w:val="28"/>
          <w:szCs w:val="28"/>
          <w:lang w:val="en-US"/>
        </w:rPr>
        <w:t>Production</w:t>
      </w:r>
      <w:r w:rsidRPr="00CF32D5">
        <w:rPr>
          <w:rFonts w:ascii="Times New Roman" w:hAnsi="Times New Roman" w:cs="Times New Roman"/>
          <w:sz w:val="28"/>
          <w:szCs w:val="28"/>
        </w:rPr>
        <w:t xml:space="preserve"> </w:t>
      </w:r>
      <w:r w:rsidRPr="00CF32D5">
        <w:rPr>
          <w:rFonts w:ascii="Times New Roman" w:hAnsi="Times New Roman" w:cs="Times New Roman"/>
          <w:sz w:val="28"/>
          <w:szCs w:val="28"/>
          <w:lang w:val="en-US"/>
        </w:rPr>
        <w:t>Transforms</w:t>
      </w:r>
      <w:r w:rsidRPr="00CF32D5">
        <w:rPr>
          <w:rFonts w:ascii="Times New Roman" w:hAnsi="Times New Roman" w:cs="Times New Roman"/>
          <w:sz w:val="28"/>
          <w:szCs w:val="28"/>
        </w:rPr>
        <w:t xml:space="preserve"> Markets and Freedom» влиянию интернета на общество и экономику. </w:t>
      </w:r>
      <w:r>
        <w:rPr>
          <w:rFonts w:ascii="Times New Roman" w:hAnsi="Times New Roman" w:cs="Times New Roman"/>
          <w:sz w:val="28"/>
          <w:szCs w:val="28"/>
        </w:rPr>
        <w:t xml:space="preserve">Он противопоставляет частную собственность общественному достоянию и утверждает, что сетевая среда создаёт новый способ производства, основанный на сотрудничестве, т.е. общественное достояние. При этом капиталистическая система </w:t>
      </w:r>
      <w:r w:rsidR="003A2FA7">
        <w:rPr>
          <w:rFonts w:ascii="Times New Roman" w:hAnsi="Times New Roman" w:cs="Times New Roman"/>
          <w:sz w:val="28"/>
          <w:szCs w:val="28"/>
        </w:rPr>
        <w:t xml:space="preserve">стремится </w:t>
      </w:r>
      <w:r>
        <w:rPr>
          <w:rFonts w:ascii="Times New Roman" w:hAnsi="Times New Roman" w:cs="Times New Roman"/>
          <w:sz w:val="28"/>
          <w:szCs w:val="28"/>
        </w:rPr>
        <w:t>коммерциализировать общественное достояние.</w:t>
      </w:r>
    </w:p>
    <w:p w:rsidR="00F525D1" w:rsidRDefault="00F525D1" w:rsidP="00F525D1">
      <w:p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Pr="008866A7">
        <w:rPr>
          <w:rFonts w:ascii="Times New Roman" w:hAnsi="Times New Roman" w:cs="Times New Roman"/>
          <w:sz w:val="28"/>
          <w:szCs w:val="28"/>
        </w:rPr>
        <w:t xml:space="preserve"> </w:t>
      </w:r>
      <w:r>
        <w:rPr>
          <w:rFonts w:ascii="Times New Roman" w:hAnsi="Times New Roman" w:cs="Times New Roman"/>
          <w:sz w:val="28"/>
          <w:szCs w:val="28"/>
        </w:rPr>
        <w:t>своём</w:t>
      </w:r>
      <w:r w:rsidRPr="008866A7">
        <w:rPr>
          <w:rFonts w:ascii="Times New Roman" w:hAnsi="Times New Roman" w:cs="Times New Roman"/>
          <w:sz w:val="28"/>
          <w:szCs w:val="28"/>
        </w:rPr>
        <w:t xml:space="preserve"> труде «</w:t>
      </w:r>
      <w:r w:rsidRPr="008866A7">
        <w:rPr>
          <w:rFonts w:ascii="Times New Roman" w:hAnsi="Times New Roman" w:cs="Times New Roman"/>
          <w:sz w:val="28"/>
          <w:szCs w:val="28"/>
          <w:lang w:val="en-US"/>
        </w:rPr>
        <w:t>Virtual</w:t>
      </w:r>
      <w:r w:rsidRPr="008866A7">
        <w:rPr>
          <w:rFonts w:ascii="Times New Roman" w:hAnsi="Times New Roman" w:cs="Times New Roman"/>
          <w:sz w:val="28"/>
          <w:szCs w:val="28"/>
        </w:rPr>
        <w:t xml:space="preserve"> </w:t>
      </w:r>
      <w:r w:rsidRPr="008866A7">
        <w:rPr>
          <w:rFonts w:ascii="Times New Roman" w:hAnsi="Times New Roman" w:cs="Times New Roman"/>
          <w:sz w:val="28"/>
          <w:szCs w:val="28"/>
          <w:lang w:val="en-US"/>
        </w:rPr>
        <w:t>reality</w:t>
      </w:r>
      <w:r w:rsidRPr="008866A7">
        <w:rPr>
          <w:rFonts w:ascii="Times New Roman" w:hAnsi="Times New Roman" w:cs="Times New Roman"/>
          <w:sz w:val="28"/>
          <w:szCs w:val="28"/>
        </w:rPr>
        <w:t xml:space="preserve"> </w:t>
      </w:r>
      <w:r w:rsidRPr="008866A7">
        <w:rPr>
          <w:rFonts w:ascii="Times New Roman" w:hAnsi="Times New Roman" w:cs="Times New Roman"/>
          <w:sz w:val="28"/>
          <w:szCs w:val="28"/>
          <w:lang w:val="en-US"/>
        </w:rPr>
        <w:t>and</w:t>
      </w:r>
      <w:r w:rsidRPr="008866A7">
        <w:rPr>
          <w:rFonts w:ascii="Times New Roman" w:hAnsi="Times New Roman" w:cs="Times New Roman"/>
          <w:sz w:val="28"/>
          <w:szCs w:val="28"/>
        </w:rPr>
        <w:t xml:space="preserve"> </w:t>
      </w:r>
      <w:r w:rsidRPr="008866A7">
        <w:rPr>
          <w:rFonts w:ascii="Times New Roman" w:hAnsi="Times New Roman" w:cs="Times New Roman"/>
          <w:sz w:val="28"/>
          <w:szCs w:val="28"/>
          <w:lang w:val="en-US"/>
        </w:rPr>
        <w:t>the</w:t>
      </w:r>
      <w:r w:rsidRPr="008866A7">
        <w:rPr>
          <w:rFonts w:ascii="Times New Roman" w:hAnsi="Times New Roman" w:cs="Times New Roman"/>
          <w:sz w:val="28"/>
          <w:szCs w:val="28"/>
        </w:rPr>
        <w:t xml:space="preserve"> </w:t>
      </w:r>
      <w:r w:rsidRPr="008866A7">
        <w:rPr>
          <w:rFonts w:ascii="Times New Roman" w:hAnsi="Times New Roman" w:cs="Times New Roman"/>
          <w:sz w:val="28"/>
          <w:szCs w:val="28"/>
          <w:lang w:val="en-US"/>
        </w:rPr>
        <w:t>exploration</w:t>
      </w:r>
      <w:r w:rsidRPr="008866A7">
        <w:rPr>
          <w:rFonts w:ascii="Times New Roman" w:hAnsi="Times New Roman" w:cs="Times New Roman"/>
          <w:sz w:val="28"/>
          <w:szCs w:val="28"/>
        </w:rPr>
        <w:t xml:space="preserve"> </w:t>
      </w:r>
      <w:r w:rsidRPr="008866A7">
        <w:rPr>
          <w:rFonts w:ascii="Times New Roman" w:hAnsi="Times New Roman" w:cs="Times New Roman"/>
          <w:sz w:val="28"/>
          <w:szCs w:val="28"/>
          <w:lang w:val="en-US"/>
        </w:rPr>
        <w:t>of</w:t>
      </w:r>
      <w:r w:rsidRPr="008866A7">
        <w:rPr>
          <w:rFonts w:ascii="Times New Roman" w:hAnsi="Times New Roman" w:cs="Times New Roman"/>
          <w:sz w:val="28"/>
          <w:szCs w:val="28"/>
        </w:rPr>
        <w:t xml:space="preserve"> </w:t>
      </w:r>
      <w:r w:rsidRPr="008866A7">
        <w:rPr>
          <w:rFonts w:ascii="Times New Roman" w:hAnsi="Times New Roman" w:cs="Times New Roman"/>
          <w:sz w:val="28"/>
          <w:szCs w:val="28"/>
          <w:lang w:val="en-US"/>
        </w:rPr>
        <w:t>cyberspace</w:t>
      </w:r>
      <w:r w:rsidRPr="008866A7">
        <w:rPr>
          <w:rFonts w:ascii="Times New Roman" w:hAnsi="Times New Roman" w:cs="Times New Roman"/>
          <w:sz w:val="28"/>
          <w:szCs w:val="28"/>
        </w:rPr>
        <w:t xml:space="preserve">» Фрэнсис </w:t>
      </w:r>
      <w:r>
        <w:rPr>
          <w:rFonts w:ascii="Times New Roman" w:hAnsi="Times New Roman" w:cs="Times New Roman"/>
          <w:sz w:val="28"/>
          <w:szCs w:val="28"/>
        </w:rPr>
        <w:t>Хемит</w:t>
      </w:r>
      <w:r w:rsidRPr="008866A7">
        <w:rPr>
          <w:rFonts w:ascii="Times New Roman" w:hAnsi="Times New Roman" w:cs="Times New Roman"/>
          <w:sz w:val="28"/>
          <w:szCs w:val="28"/>
        </w:rPr>
        <w:t xml:space="preserve"> </w:t>
      </w:r>
      <w:r>
        <w:rPr>
          <w:rFonts w:ascii="Times New Roman" w:hAnsi="Times New Roman" w:cs="Times New Roman"/>
          <w:sz w:val="28"/>
          <w:szCs w:val="28"/>
        </w:rPr>
        <w:t>рассказывает</w:t>
      </w:r>
      <w:r w:rsidR="00946278">
        <w:rPr>
          <w:rFonts w:ascii="Times New Roman" w:hAnsi="Times New Roman" w:cs="Times New Roman"/>
          <w:sz w:val="28"/>
          <w:szCs w:val="28"/>
        </w:rPr>
        <w:t>,</w:t>
      </w:r>
      <w:r>
        <w:rPr>
          <w:rFonts w:ascii="Times New Roman" w:hAnsi="Times New Roman" w:cs="Times New Roman"/>
          <w:sz w:val="28"/>
          <w:szCs w:val="28"/>
        </w:rPr>
        <w:t xml:space="preserve"> как зарождалась и развивалась киберкультура.</w:t>
      </w:r>
      <w:r w:rsidR="00681AF9">
        <w:rPr>
          <w:rFonts w:ascii="Times New Roman" w:hAnsi="Times New Roman" w:cs="Times New Roman"/>
          <w:sz w:val="28"/>
          <w:szCs w:val="28"/>
        </w:rPr>
        <w:t xml:space="preserve"> </w:t>
      </w:r>
      <w:r>
        <w:rPr>
          <w:rFonts w:ascii="Times New Roman" w:hAnsi="Times New Roman" w:cs="Times New Roman"/>
          <w:sz w:val="28"/>
          <w:szCs w:val="28"/>
        </w:rPr>
        <w:t xml:space="preserve">Феномен киберкульутры также исследует Быков Илья Анатольевич </w:t>
      </w:r>
      <w:r w:rsidRPr="008866A7">
        <w:rPr>
          <w:rFonts w:ascii="Times New Roman" w:hAnsi="Times New Roman" w:cs="Times New Roman"/>
          <w:sz w:val="28"/>
          <w:szCs w:val="28"/>
        </w:rPr>
        <w:t>в своей статье «Киберпространство как фактор развития политических идеологий»</w:t>
      </w:r>
      <w:r>
        <w:rPr>
          <w:rFonts w:ascii="Times New Roman" w:hAnsi="Times New Roman" w:cs="Times New Roman"/>
          <w:sz w:val="28"/>
          <w:szCs w:val="28"/>
        </w:rPr>
        <w:t>.</w:t>
      </w:r>
    </w:p>
    <w:p w:rsidR="00F525D1" w:rsidRPr="008A3931" w:rsidRDefault="00F525D1" w:rsidP="00F525D1">
      <w:pPr>
        <w:spacing w:line="360" w:lineRule="auto"/>
        <w:jc w:val="both"/>
        <w:rPr>
          <w:rFonts w:ascii="Times New Roman" w:hAnsi="Times New Roman" w:cs="Times New Roman"/>
          <w:sz w:val="28"/>
          <w:szCs w:val="28"/>
          <w:lang w:val="en-US"/>
        </w:rPr>
      </w:pPr>
      <w:r w:rsidRPr="00D53AAC">
        <w:rPr>
          <w:rFonts w:ascii="Times New Roman" w:hAnsi="Times New Roman" w:cs="Times New Roman"/>
          <w:sz w:val="28"/>
          <w:szCs w:val="28"/>
        </w:rPr>
        <w:t>Использовались отечественные и зарубежные научные статьи, посвящённые пиратским партиям, а именно статья Болдыревой Елены Леонардовны «Влияние сетевой коммуникации на трансформацию государственного управления», Кабанова Юрия Андреевича «Пиратские партии: мировые тенденции развития», Мартьянова Дениса Сергеевича и Мартьяновой Натальи Александровны «Феномен пиратских партий в российском и мировом контексте», Ровинской Татьяны Леонидовны «Пиратские партии: политический продукт информационного общества» и «Политические амбиции европейских «пиратов»»</w:t>
      </w:r>
      <w:r>
        <w:rPr>
          <w:rFonts w:ascii="Times New Roman" w:hAnsi="Times New Roman" w:cs="Times New Roman"/>
          <w:sz w:val="28"/>
          <w:szCs w:val="28"/>
        </w:rPr>
        <w:t xml:space="preserve">, Отиес </w:t>
      </w:r>
      <w:r w:rsidRPr="008A3931">
        <w:rPr>
          <w:rFonts w:ascii="Times New Roman" w:hAnsi="Times New Roman" w:cs="Times New Roman"/>
          <w:sz w:val="28"/>
          <w:szCs w:val="28"/>
        </w:rPr>
        <w:t>Симона «</w:t>
      </w:r>
      <w:r w:rsidRPr="008A3931">
        <w:rPr>
          <w:rFonts w:ascii="Times New Roman" w:hAnsi="Times New Roman" w:cs="Times New Roman"/>
          <w:sz w:val="28"/>
          <w:szCs w:val="28"/>
          <w:shd w:val="clear" w:color="auto" w:fill="FFFFFF"/>
          <w:lang w:val="en-US"/>
        </w:rPr>
        <w:t>All</w:t>
      </w:r>
      <w:r w:rsidRPr="008A3931">
        <w:rPr>
          <w:rFonts w:ascii="Times New Roman" w:hAnsi="Times New Roman" w:cs="Times New Roman"/>
          <w:sz w:val="28"/>
          <w:szCs w:val="28"/>
          <w:shd w:val="clear" w:color="auto" w:fill="FFFFFF"/>
        </w:rPr>
        <w:t xml:space="preserve"> </w:t>
      </w:r>
      <w:r w:rsidRPr="008A3931">
        <w:rPr>
          <w:rFonts w:ascii="Times New Roman" w:hAnsi="Times New Roman" w:cs="Times New Roman"/>
          <w:sz w:val="28"/>
          <w:szCs w:val="28"/>
          <w:shd w:val="clear" w:color="auto" w:fill="FFFFFF"/>
          <w:lang w:val="en-US"/>
        </w:rPr>
        <w:t>on</w:t>
      </w:r>
      <w:r w:rsidRPr="008A3931">
        <w:rPr>
          <w:rFonts w:ascii="Times New Roman" w:hAnsi="Times New Roman" w:cs="Times New Roman"/>
          <w:sz w:val="28"/>
          <w:szCs w:val="28"/>
          <w:shd w:val="clear" w:color="auto" w:fill="FFFFFF"/>
        </w:rPr>
        <w:t xml:space="preserve"> </w:t>
      </w:r>
      <w:r w:rsidRPr="008A3931">
        <w:rPr>
          <w:rFonts w:ascii="Times New Roman" w:hAnsi="Times New Roman" w:cs="Times New Roman"/>
          <w:sz w:val="28"/>
          <w:szCs w:val="28"/>
          <w:shd w:val="clear" w:color="auto" w:fill="FFFFFF"/>
          <w:lang w:val="en-US"/>
        </w:rPr>
        <w:t>the</w:t>
      </w:r>
      <w:r w:rsidRPr="008A3931">
        <w:rPr>
          <w:rFonts w:ascii="Times New Roman" w:hAnsi="Times New Roman" w:cs="Times New Roman"/>
          <w:sz w:val="28"/>
          <w:szCs w:val="28"/>
          <w:shd w:val="clear" w:color="auto" w:fill="FFFFFF"/>
        </w:rPr>
        <w:t xml:space="preserve"> </w:t>
      </w:r>
      <w:r w:rsidRPr="008A3931">
        <w:rPr>
          <w:rFonts w:ascii="Times New Roman" w:hAnsi="Times New Roman" w:cs="Times New Roman"/>
          <w:sz w:val="28"/>
          <w:szCs w:val="28"/>
          <w:shd w:val="clear" w:color="auto" w:fill="FFFFFF"/>
          <w:lang w:val="en-US"/>
        </w:rPr>
        <w:t>same</w:t>
      </w:r>
      <w:r w:rsidRPr="008A3931">
        <w:rPr>
          <w:rFonts w:ascii="Times New Roman" w:hAnsi="Times New Roman" w:cs="Times New Roman"/>
          <w:sz w:val="28"/>
          <w:szCs w:val="28"/>
          <w:shd w:val="clear" w:color="auto" w:fill="FFFFFF"/>
        </w:rPr>
        <w:t xml:space="preserve"> </w:t>
      </w:r>
      <w:r w:rsidRPr="008A3931">
        <w:rPr>
          <w:rFonts w:ascii="Times New Roman" w:hAnsi="Times New Roman" w:cs="Times New Roman"/>
          <w:sz w:val="28"/>
          <w:szCs w:val="28"/>
          <w:shd w:val="clear" w:color="auto" w:fill="FFFFFF"/>
          <w:lang w:val="en-US"/>
        </w:rPr>
        <w:t>boat</w:t>
      </w:r>
      <w:r w:rsidRPr="008A3931">
        <w:rPr>
          <w:rFonts w:ascii="Times New Roman" w:hAnsi="Times New Roman" w:cs="Times New Roman"/>
          <w:sz w:val="28"/>
          <w:szCs w:val="28"/>
          <w:shd w:val="clear" w:color="auto" w:fill="FFFFFF"/>
        </w:rPr>
        <w:t xml:space="preserve">? </w:t>
      </w:r>
      <w:r w:rsidRPr="008A3931">
        <w:rPr>
          <w:rFonts w:ascii="Times New Roman" w:hAnsi="Times New Roman" w:cs="Times New Roman"/>
          <w:sz w:val="28"/>
          <w:szCs w:val="28"/>
          <w:shd w:val="clear" w:color="auto" w:fill="FFFFFF"/>
          <w:lang w:val="en-US"/>
        </w:rPr>
        <w:t>Voting for pirate parties in comparative perspective</w:t>
      </w:r>
      <w:r w:rsidRPr="008A3931">
        <w:rPr>
          <w:rFonts w:ascii="Times New Roman" w:hAnsi="Times New Roman" w:cs="Times New Roman"/>
          <w:sz w:val="28"/>
          <w:szCs w:val="28"/>
          <w:lang w:val="en-US"/>
        </w:rPr>
        <w:t xml:space="preserve">», </w:t>
      </w:r>
      <w:r w:rsidRPr="008A3931">
        <w:rPr>
          <w:rFonts w:ascii="Times New Roman" w:hAnsi="Times New Roman" w:cs="Times New Roman"/>
          <w:sz w:val="28"/>
          <w:szCs w:val="28"/>
        </w:rPr>
        <w:t>Зулианелло</w:t>
      </w:r>
      <w:r w:rsidRPr="008A3931">
        <w:rPr>
          <w:rFonts w:ascii="Times New Roman" w:hAnsi="Times New Roman" w:cs="Times New Roman"/>
          <w:sz w:val="28"/>
          <w:szCs w:val="28"/>
          <w:lang w:val="en-US"/>
        </w:rPr>
        <w:t xml:space="preserve"> </w:t>
      </w:r>
      <w:r w:rsidRPr="008A3931">
        <w:rPr>
          <w:rFonts w:ascii="Times New Roman" w:hAnsi="Times New Roman" w:cs="Times New Roman"/>
          <w:sz w:val="28"/>
          <w:szCs w:val="28"/>
        </w:rPr>
        <w:t>Маттиа</w:t>
      </w:r>
      <w:r w:rsidRPr="008A3931">
        <w:rPr>
          <w:rFonts w:ascii="Times New Roman" w:hAnsi="Times New Roman" w:cs="Times New Roman"/>
          <w:sz w:val="28"/>
          <w:szCs w:val="28"/>
          <w:lang w:val="en-US"/>
        </w:rPr>
        <w:t xml:space="preserve"> «</w:t>
      </w:r>
      <w:r w:rsidRPr="008A3931">
        <w:rPr>
          <w:rStyle w:val="arttitle"/>
          <w:rFonts w:ascii="Times New Roman" w:hAnsi="Times New Roman" w:cs="Times New Roman"/>
          <w:sz w:val="28"/>
          <w:szCs w:val="28"/>
          <w:shd w:val="clear" w:color="auto" w:fill="FFFFFF"/>
          <w:lang w:val="en-US"/>
        </w:rPr>
        <w:t>Mobilizing young voters? A cross-national analysis of contextual factors in pirate voting</w:t>
      </w:r>
      <w:r w:rsidRPr="008A3931">
        <w:rPr>
          <w:rFonts w:ascii="Times New Roman" w:hAnsi="Times New Roman" w:cs="Times New Roman"/>
          <w:sz w:val="28"/>
          <w:szCs w:val="28"/>
          <w:lang w:val="en-US"/>
        </w:rPr>
        <w:t>».</w:t>
      </w:r>
    </w:p>
    <w:p w:rsidR="00F525D1" w:rsidRDefault="00F525D1" w:rsidP="00F525D1">
      <w:pPr>
        <w:spacing w:line="360" w:lineRule="auto"/>
        <w:jc w:val="both"/>
        <w:rPr>
          <w:rFonts w:ascii="Times New Roman" w:hAnsi="Times New Roman" w:cs="Times New Roman"/>
          <w:sz w:val="28"/>
          <w:szCs w:val="28"/>
        </w:rPr>
      </w:pPr>
      <w:r>
        <w:rPr>
          <w:rFonts w:ascii="Times New Roman" w:hAnsi="Times New Roman" w:cs="Times New Roman"/>
          <w:sz w:val="28"/>
          <w:szCs w:val="28"/>
        </w:rPr>
        <w:t>Также были использованы научные статьи зарубежных исследователей, изучающих научно</w:t>
      </w:r>
      <w:r w:rsidR="00681AF9">
        <w:rPr>
          <w:rFonts w:ascii="Times New Roman" w:hAnsi="Times New Roman" w:cs="Times New Roman"/>
          <w:sz w:val="28"/>
          <w:szCs w:val="28"/>
        </w:rPr>
        <w:t>е</w:t>
      </w:r>
      <w:r>
        <w:rPr>
          <w:rFonts w:ascii="Times New Roman" w:hAnsi="Times New Roman" w:cs="Times New Roman"/>
          <w:sz w:val="28"/>
          <w:szCs w:val="28"/>
        </w:rPr>
        <w:t xml:space="preserve"> пиратств</w:t>
      </w:r>
      <w:r w:rsidR="00681AF9">
        <w:rPr>
          <w:rFonts w:ascii="Times New Roman" w:hAnsi="Times New Roman" w:cs="Times New Roman"/>
          <w:sz w:val="28"/>
          <w:szCs w:val="28"/>
        </w:rPr>
        <w:t>о</w:t>
      </w:r>
      <w:r>
        <w:rPr>
          <w:rFonts w:ascii="Times New Roman" w:hAnsi="Times New Roman" w:cs="Times New Roman"/>
          <w:sz w:val="28"/>
          <w:szCs w:val="28"/>
        </w:rPr>
        <w:t>, и статьи в зарубежных и отечественных газетах, которые также освещают этот феномен.</w:t>
      </w:r>
    </w:p>
    <w:p w:rsidR="00AF5B61" w:rsidRDefault="00F525D1" w:rsidP="00AF5B61">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Наконец, в исследовании использовались статьи зарубежных газет, посвящённые пиратским партиям в странах Восточной и Северной Европы, </w:t>
      </w:r>
      <w:r>
        <w:rPr>
          <w:rFonts w:ascii="Times New Roman" w:hAnsi="Times New Roman" w:cs="Times New Roman"/>
          <w:sz w:val="28"/>
          <w:szCs w:val="28"/>
        </w:rPr>
        <w:lastRenderedPageBreak/>
        <w:t>их появлению, деятельности и результатам их участия в выборах различных уровней.</w:t>
      </w:r>
      <w:r w:rsidR="00AF5B61" w:rsidRPr="00AF5B61">
        <w:rPr>
          <w:rFonts w:ascii="Times New Roman" w:hAnsi="Times New Roman" w:cs="Times New Roman"/>
          <w:b/>
          <w:sz w:val="28"/>
          <w:szCs w:val="28"/>
        </w:rPr>
        <w:t xml:space="preserve"> </w:t>
      </w:r>
    </w:p>
    <w:p w:rsidR="00AF5B61" w:rsidRDefault="00AF5B61" w:rsidP="00AF5B61">
      <w:pPr>
        <w:spacing w:line="360" w:lineRule="auto"/>
        <w:jc w:val="both"/>
        <w:rPr>
          <w:rFonts w:ascii="Times New Roman" w:hAnsi="Times New Roman" w:cs="Times New Roman"/>
          <w:sz w:val="28"/>
          <w:szCs w:val="28"/>
        </w:rPr>
      </w:pPr>
      <w:r w:rsidRPr="00975E91">
        <w:rPr>
          <w:rFonts w:ascii="Times New Roman" w:hAnsi="Times New Roman" w:cs="Times New Roman"/>
          <w:b/>
          <w:sz w:val="28"/>
          <w:szCs w:val="28"/>
        </w:rPr>
        <w:t>Научная новизна</w:t>
      </w:r>
      <w:r>
        <w:rPr>
          <w:rFonts w:ascii="Times New Roman" w:hAnsi="Times New Roman" w:cs="Times New Roman"/>
          <w:sz w:val="28"/>
          <w:szCs w:val="28"/>
        </w:rPr>
        <w:t xml:space="preserve"> исследования заключается в том, что ранние исследования рассматривали деятельность пиратских партий, причины их популярности и спада этой популярности. Теоретики-неомарксисты и постмарксисты же не изучали политические партии как противопоставление капиталистической системе. В этой же работе предложено исследовать пиратские партии не только как политическую силу, но и также как проявление ненасильственного метода классовой борьбы.</w:t>
      </w:r>
    </w:p>
    <w:p w:rsidR="00AF5B61" w:rsidRDefault="00AF5B61" w:rsidP="002F6563">
      <w:pPr>
        <w:spacing w:line="360" w:lineRule="auto"/>
        <w:jc w:val="both"/>
        <w:rPr>
          <w:rFonts w:ascii="Times New Roman" w:hAnsi="Times New Roman" w:cs="Times New Roman"/>
          <w:sz w:val="28"/>
          <w:szCs w:val="28"/>
        </w:rPr>
      </w:pPr>
      <w:r w:rsidRPr="00AF5B61">
        <w:rPr>
          <w:rFonts w:ascii="Times New Roman" w:hAnsi="Times New Roman" w:cs="Times New Roman"/>
          <w:b/>
          <w:sz w:val="28"/>
          <w:szCs w:val="28"/>
        </w:rPr>
        <w:t>Структура исследования.</w:t>
      </w:r>
      <w:r>
        <w:rPr>
          <w:rFonts w:ascii="Times New Roman" w:hAnsi="Times New Roman" w:cs="Times New Roman"/>
          <w:sz w:val="28"/>
          <w:szCs w:val="28"/>
        </w:rPr>
        <w:t xml:space="preserve"> Работа состоит из 3 глав.</w:t>
      </w:r>
    </w:p>
    <w:p w:rsidR="00AF5B61" w:rsidRDefault="00AF5B61" w:rsidP="002F656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первой </w:t>
      </w:r>
      <w:r w:rsidR="00EA0514">
        <w:rPr>
          <w:rFonts w:ascii="Times New Roman" w:hAnsi="Times New Roman" w:cs="Times New Roman"/>
          <w:sz w:val="28"/>
          <w:szCs w:val="28"/>
        </w:rPr>
        <w:t>главе</w:t>
      </w:r>
      <w:r>
        <w:rPr>
          <w:rFonts w:ascii="Times New Roman" w:hAnsi="Times New Roman" w:cs="Times New Roman"/>
          <w:sz w:val="28"/>
          <w:szCs w:val="28"/>
        </w:rPr>
        <w:t xml:space="preserve"> исследуется </w:t>
      </w:r>
      <w:r w:rsidR="00EA0514">
        <w:rPr>
          <w:rFonts w:ascii="Times New Roman" w:hAnsi="Times New Roman" w:cs="Times New Roman"/>
          <w:sz w:val="28"/>
          <w:szCs w:val="28"/>
        </w:rPr>
        <w:t>развитие взглядов на классовую борьбу от классического марксизма до постмарксизма. Затем делается попытка охарактеризовать современный мировой порядок, как трансформировалась классовая борьба, и изменился пролетариат в ходе появления цифровых технологий.</w:t>
      </w:r>
    </w:p>
    <w:p w:rsidR="00EA0514" w:rsidRDefault="00EA0514" w:rsidP="002F656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Во второй главе обсуждаются идейные истоки пиратских партий. Также анализируется научное пиратство как один из факторов появления пиратских партий. </w:t>
      </w:r>
      <w:r w:rsidR="00A964D3">
        <w:rPr>
          <w:rFonts w:ascii="Times New Roman" w:hAnsi="Times New Roman" w:cs="Times New Roman"/>
          <w:sz w:val="28"/>
          <w:szCs w:val="28"/>
        </w:rPr>
        <w:t>Кроме того</w:t>
      </w:r>
      <w:r>
        <w:rPr>
          <w:rFonts w:ascii="Times New Roman" w:hAnsi="Times New Roman" w:cs="Times New Roman"/>
          <w:sz w:val="28"/>
          <w:szCs w:val="28"/>
        </w:rPr>
        <w:t>, исследуется появление и деятельность пиратских партий в Восточной и Северной Европе.</w:t>
      </w:r>
    </w:p>
    <w:p w:rsidR="009376EC" w:rsidRDefault="00A964D3" w:rsidP="002F6563">
      <w:pPr>
        <w:spacing w:line="360" w:lineRule="auto"/>
        <w:jc w:val="both"/>
        <w:rPr>
          <w:rFonts w:ascii="Times New Roman" w:hAnsi="Times New Roman" w:cs="Times New Roman"/>
          <w:sz w:val="28"/>
          <w:szCs w:val="28"/>
        </w:rPr>
      </w:pPr>
      <w:r>
        <w:rPr>
          <w:rFonts w:ascii="Times New Roman" w:hAnsi="Times New Roman" w:cs="Times New Roman"/>
          <w:sz w:val="28"/>
          <w:szCs w:val="28"/>
        </w:rPr>
        <w:t>В третьей главе анализируется электорат пиратских партий. Наконец, исследуются программы</w:t>
      </w:r>
      <w:r w:rsidR="00265065">
        <w:rPr>
          <w:rFonts w:ascii="Times New Roman" w:hAnsi="Times New Roman" w:cs="Times New Roman"/>
          <w:sz w:val="28"/>
          <w:szCs w:val="28"/>
        </w:rPr>
        <w:t xml:space="preserve"> и манифесты пиратских партий, выявляется основа всех программ, которая представляет собой метод классовой борьбы в условиях цифрового перехода.</w:t>
      </w:r>
    </w:p>
    <w:p w:rsidR="00A964D3" w:rsidRDefault="009376EC" w:rsidP="009376EC">
      <w:pPr>
        <w:rPr>
          <w:rFonts w:ascii="Times New Roman" w:hAnsi="Times New Roman" w:cs="Times New Roman"/>
          <w:sz w:val="28"/>
          <w:szCs w:val="28"/>
        </w:rPr>
      </w:pPr>
      <w:r>
        <w:rPr>
          <w:rFonts w:ascii="Times New Roman" w:hAnsi="Times New Roman" w:cs="Times New Roman"/>
          <w:sz w:val="28"/>
          <w:szCs w:val="28"/>
        </w:rPr>
        <w:br w:type="page"/>
      </w:r>
    </w:p>
    <w:p w:rsidR="00B134CF" w:rsidRPr="00792DCB" w:rsidRDefault="00B134CF" w:rsidP="00792DCB">
      <w:pPr>
        <w:pStyle w:val="1"/>
        <w:jc w:val="both"/>
        <w:rPr>
          <w:sz w:val="32"/>
          <w:szCs w:val="32"/>
        </w:rPr>
      </w:pPr>
      <w:bookmarkStart w:id="2" w:name="_Toc135858944"/>
      <w:r w:rsidRPr="00792DCB">
        <w:rPr>
          <w:sz w:val="32"/>
          <w:szCs w:val="32"/>
        </w:rPr>
        <w:lastRenderedPageBreak/>
        <w:t>Глава 1.</w:t>
      </w:r>
      <w:r w:rsidR="00560DBF" w:rsidRPr="00792DCB">
        <w:rPr>
          <w:sz w:val="32"/>
          <w:szCs w:val="32"/>
        </w:rPr>
        <w:t xml:space="preserve"> </w:t>
      </w:r>
      <w:r w:rsidR="00792DCB">
        <w:rPr>
          <w:sz w:val="32"/>
          <w:szCs w:val="32"/>
        </w:rPr>
        <w:t>Современный мировой порядок</w:t>
      </w:r>
      <w:bookmarkEnd w:id="2"/>
    </w:p>
    <w:p w:rsidR="004963AA" w:rsidRPr="00792DCB" w:rsidRDefault="004963AA" w:rsidP="00792DCB">
      <w:pPr>
        <w:pStyle w:val="1"/>
        <w:jc w:val="both"/>
        <w:rPr>
          <w:sz w:val="28"/>
          <w:szCs w:val="28"/>
        </w:rPr>
      </w:pPr>
      <w:bookmarkStart w:id="3" w:name="_Toc135858945"/>
      <w:r w:rsidRPr="00792DCB">
        <w:rPr>
          <w:sz w:val="28"/>
          <w:szCs w:val="28"/>
        </w:rPr>
        <w:t>1.1 Классический марксизм</w:t>
      </w:r>
      <w:r w:rsidR="00B86A67" w:rsidRPr="00792DCB">
        <w:rPr>
          <w:sz w:val="28"/>
          <w:szCs w:val="28"/>
        </w:rPr>
        <w:t xml:space="preserve"> и миросистемный анализ</w:t>
      </w:r>
      <w:bookmarkEnd w:id="3"/>
    </w:p>
    <w:p w:rsidR="00B134CF" w:rsidRDefault="004107D6" w:rsidP="00FF4A04">
      <w:pPr>
        <w:spacing w:line="360" w:lineRule="auto"/>
        <w:jc w:val="both"/>
        <w:rPr>
          <w:rFonts w:ascii="Times New Roman" w:hAnsi="Times New Roman" w:cs="Times New Roman"/>
          <w:sz w:val="28"/>
          <w:szCs w:val="28"/>
        </w:rPr>
      </w:pPr>
      <w:r>
        <w:rPr>
          <w:rFonts w:ascii="Times New Roman" w:hAnsi="Times New Roman" w:cs="Times New Roman"/>
          <w:sz w:val="28"/>
          <w:szCs w:val="28"/>
        </w:rPr>
        <w:t>Бертран Рассел однажды сказал «ф</w:t>
      </w:r>
      <w:r w:rsidRPr="004107D6">
        <w:rPr>
          <w:rFonts w:ascii="Times New Roman" w:hAnsi="Times New Roman" w:cs="Times New Roman"/>
          <w:sz w:val="28"/>
          <w:szCs w:val="28"/>
        </w:rPr>
        <w:t>ундаментальным понятием в социальных науках является власть в том же смысле, в каком энергия является фундаментальным понятием в физике</w:t>
      </w:r>
      <w:r>
        <w:rPr>
          <w:rFonts w:ascii="Times New Roman" w:hAnsi="Times New Roman" w:cs="Times New Roman"/>
          <w:sz w:val="28"/>
          <w:szCs w:val="28"/>
        </w:rPr>
        <w:t>».</w:t>
      </w:r>
      <w:r>
        <w:rPr>
          <w:rStyle w:val="a5"/>
          <w:rFonts w:ascii="Times New Roman" w:hAnsi="Times New Roman" w:cs="Times New Roman"/>
          <w:sz w:val="28"/>
          <w:szCs w:val="28"/>
        </w:rPr>
        <w:footnoteReference w:id="1"/>
      </w:r>
    </w:p>
    <w:p w:rsidR="001C0C93" w:rsidRPr="00DC2327" w:rsidRDefault="001C0C93" w:rsidP="00FF4A0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Связь между политической властью и </w:t>
      </w:r>
      <w:r w:rsidR="005A51F7">
        <w:rPr>
          <w:rFonts w:ascii="Times New Roman" w:hAnsi="Times New Roman" w:cs="Times New Roman"/>
          <w:sz w:val="28"/>
          <w:szCs w:val="28"/>
        </w:rPr>
        <w:t>экономикой</w:t>
      </w:r>
      <w:r>
        <w:rPr>
          <w:rFonts w:ascii="Times New Roman" w:hAnsi="Times New Roman" w:cs="Times New Roman"/>
          <w:sz w:val="28"/>
          <w:szCs w:val="28"/>
        </w:rPr>
        <w:t xml:space="preserve"> очень тесная.</w:t>
      </w:r>
      <w:r w:rsidR="0085138E">
        <w:rPr>
          <w:rFonts w:ascii="Times New Roman" w:hAnsi="Times New Roman" w:cs="Times New Roman"/>
          <w:sz w:val="28"/>
          <w:szCs w:val="28"/>
        </w:rPr>
        <w:t xml:space="preserve"> Эта связь лежит в </w:t>
      </w:r>
      <w:r w:rsidR="00B458E2">
        <w:rPr>
          <w:rFonts w:ascii="Times New Roman" w:hAnsi="Times New Roman" w:cs="Times New Roman"/>
          <w:sz w:val="28"/>
          <w:szCs w:val="28"/>
        </w:rPr>
        <w:t>основе государственной политики, поскольк</w:t>
      </w:r>
      <w:r w:rsidR="000905E9">
        <w:rPr>
          <w:rFonts w:ascii="Times New Roman" w:hAnsi="Times New Roman" w:cs="Times New Roman"/>
          <w:sz w:val="28"/>
          <w:szCs w:val="28"/>
        </w:rPr>
        <w:t xml:space="preserve">у </w:t>
      </w:r>
      <w:r w:rsidR="00416D42">
        <w:rPr>
          <w:rFonts w:ascii="Times New Roman" w:hAnsi="Times New Roman" w:cs="Times New Roman"/>
          <w:sz w:val="28"/>
          <w:szCs w:val="28"/>
        </w:rPr>
        <w:t xml:space="preserve">политическая власть оказывает влияние на </w:t>
      </w:r>
      <w:r w:rsidR="00416D42" w:rsidRPr="00416D42">
        <w:rPr>
          <w:rFonts w:ascii="Times New Roman" w:hAnsi="Times New Roman" w:cs="Times New Roman"/>
          <w:sz w:val="28"/>
          <w:szCs w:val="28"/>
        </w:rPr>
        <w:t>экономику,</w:t>
      </w:r>
      <w:r w:rsidR="00416D42">
        <w:rPr>
          <w:rFonts w:ascii="Times New Roman" w:hAnsi="Times New Roman" w:cs="Times New Roman"/>
          <w:sz w:val="28"/>
          <w:szCs w:val="28"/>
        </w:rPr>
        <w:t xml:space="preserve"> например, вмешивается в рынок. </w:t>
      </w:r>
      <w:r w:rsidR="00416D42" w:rsidRPr="00416D42">
        <w:rPr>
          <w:rFonts w:ascii="Times New Roman" w:hAnsi="Times New Roman" w:cs="Times New Roman"/>
          <w:sz w:val="28"/>
          <w:szCs w:val="28"/>
        </w:rPr>
        <w:t>Распределение экономических</w:t>
      </w:r>
      <w:r w:rsidR="00416D42">
        <w:rPr>
          <w:rFonts w:ascii="Times New Roman" w:hAnsi="Times New Roman" w:cs="Times New Roman"/>
          <w:sz w:val="28"/>
          <w:szCs w:val="28"/>
        </w:rPr>
        <w:t xml:space="preserve"> ресурсов, модели экономической </w:t>
      </w:r>
      <w:r w:rsidR="00416D42" w:rsidRPr="00416D42">
        <w:rPr>
          <w:rFonts w:ascii="Times New Roman" w:hAnsi="Times New Roman" w:cs="Times New Roman"/>
          <w:sz w:val="28"/>
          <w:szCs w:val="28"/>
        </w:rPr>
        <w:t>деятельности и стимулы, которые эти распределения и модели создают</w:t>
      </w:r>
      <w:r w:rsidR="00416D42">
        <w:rPr>
          <w:rFonts w:ascii="Times New Roman" w:hAnsi="Times New Roman" w:cs="Times New Roman"/>
          <w:sz w:val="28"/>
          <w:szCs w:val="28"/>
        </w:rPr>
        <w:t>, приводят к трансформации политической власти.</w:t>
      </w:r>
      <w:r w:rsidR="00416D42">
        <w:rPr>
          <w:rStyle w:val="a5"/>
          <w:rFonts w:ascii="Times New Roman" w:hAnsi="Times New Roman" w:cs="Times New Roman"/>
          <w:sz w:val="28"/>
          <w:szCs w:val="28"/>
        </w:rPr>
        <w:footnoteReference w:id="2"/>
      </w:r>
      <w:r w:rsidR="00867615">
        <w:rPr>
          <w:rFonts w:ascii="Times New Roman" w:hAnsi="Times New Roman" w:cs="Times New Roman"/>
          <w:sz w:val="28"/>
          <w:szCs w:val="28"/>
        </w:rPr>
        <w:t xml:space="preserve"> Изучением этих связей занимается политическая экономия.</w:t>
      </w:r>
    </w:p>
    <w:p w:rsidR="00FC13DE" w:rsidRDefault="00DC2327" w:rsidP="00FF4A04">
      <w:pPr>
        <w:spacing w:line="360" w:lineRule="auto"/>
        <w:jc w:val="both"/>
        <w:rPr>
          <w:rFonts w:ascii="Times New Roman" w:hAnsi="Times New Roman" w:cs="Times New Roman"/>
          <w:sz w:val="28"/>
          <w:szCs w:val="28"/>
        </w:rPr>
      </w:pPr>
      <w:r>
        <w:rPr>
          <w:rFonts w:ascii="Times New Roman" w:hAnsi="Times New Roman" w:cs="Times New Roman"/>
          <w:sz w:val="28"/>
          <w:szCs w:val="28"/>
        </w:rPr>
        <w:t>Родоначальником политической экономии считается Адам Смит.</w:t>
      </w:r>
      <w:r>
        <w:rPr>
          <w:rStyle w:val="a5"/>
          <w:rFonts w:ascii="Times New Roman" w:hAnsi="Times New Roman" w:cs="Times New Roman"/>
          <w:sz w:val="28"/>
          <w:szCs w:val="28"/>
        </w:rPr>
        <w:footnoteReference w:id="3"/>
      </w:r>
      <w:r w:rsidR="00E46CB8">
        <w:rPr>
          <w:rFonts w:ascii="Times New Roman" w:hAnsi="Times New Roman" w:cs="Times New Roman"/>
          <w:sz w:val="28"/>
          <w:szCs w:val="28"/>
        </w:rPr>
        <w:t xml:space="preserve"> Его идеи развивал Карл Маркс.</w:t>
      </w:r>
      <w:r w:rsidR="00603971">
        <w:rPr>
          <w:rFonts w:ascii="Times New Roman" w:hAnsi="Times New Roman" w:cs="Times New Roman"/>
          <w:sz w:val="28"/>
          <w:szCs w:val="28"/>
        </w:rPr>
        <w:t xml:space="preserve"> В своём труде «Капитал» Маркс </w:t>
      </w:r>
      <w:r w:rsidR="0078671A">
        <w:rPr>
          <w:rFonts w:ascii="Times New Roman" w:hAnsi="Times New Roman" w:cs="Times New Roman"/>
          <w:sz w:val="28"/>
          <w:szCs w:val="28"/>
        </w:rPr>
        <w:t xml:space="preserve">объясняет такое явление как </w:t>
      </w:r>
      <w:r w:rsidR="00792DCB">
        <w:rPr>
          <w:rFonts w:ascii="Times New Roman" w:hAnsi="Times New Roman" w:cs="Times New Roman"/>
          <w:sz w:val="28"/>
          <w:szCs w:val="28"/>
        </w:rPr>
        <w:t>«</w:t>
      </w:r>
      <w:r w:rsidR="0078671A">
        <w:rPr>
          <w:rFonts w:ascii="Times New Roman" w:hAnsi="Times New Roman" w:cs="Times New Roman"/>
          <w:sz w:val="28"/>
          <w:szCs w:val="28"/>
        </w:rPr>
        <w:t>стоимость товара</w:t>
      </w:r>
      <w:r w:rsidR="00792DCB">
        <w:rPr>
          <w:rFonts w:ascii="Times New Roman" w:hAnsi="Times New Roman" w:cs="Times New Roman"/>
          <w:sz w:val="28"/>
          <w:szCs w:val="28"/>
        </w:rPr>
        <w:t>»</w:t>
      </w:r>
      <w:r w:rsidR="0078671A">
        <w:rPr>
          <w:rFonts w:ascii="Times New Roman" w:hAnsi="Times New Roman" w:cs="Times New Roman"/>
          <w:sz w:val="28"/>
          <w:szCs w:val="28"/>
        </w:rPr>
        <w:t xml:space="preserve">. Он определяет стоимость товара через понятие </w:t>
      </w:r>
      <w:r w:rsidR="00792DCB">
        <w:rPr>
          <w:rFonts w:ascii="Times New Roman" w:hAnsi="Times New Roman" w:cs="Times New Roman"/>
          <w:sz w:val="28"/>
          <w:szCs w:val="28"/>
        </w:rPr>
        <w:t>«</w:t>
      </w:r>
      <w:r w:rsidR="0078671A">
        <w:rPr>
          <w:rFonts w:ascii="Times New Roman" w:hAnsi="Times New Roman" w:cs="Times New Roman"/>
          <w:sz w:val="28"/>
          <w:szCs w:val="28"/>
        </w:rPr>
        <w:t>потребительскую стоимость</w:t>
      </w:r>
      <w:r w:rsidR="00792DCB">
        <w:rPr>
          <w:rFonts w:ascii="Times New Roman" w:hAnsi="Times New Roman" w:cs="Times New Roman"/>
          <w:sz w:val="28"/>
          <w:szCs w:val="28"/>
        </w:rPr>
        <w:t>»</w:t>
      </w:r>
      <w:r w:rsidR="0078671A">
        <w:rPr>
          <w:rFonts w:ascii="Times New Roman" w:hAnsi="Times New Roman" w:cs="Times New Roman"/>
          <w:sz w:val="28"/>
          <w:szCs w:val="28"/>
        </w:rPr>
        <w:t xml:space="preserve">, которая определяет полезность товара и отражает качественную характеристику, и </w:t>
      </w:r>
      <w:r w:rsidR="00792DCB">
        <w:rPr>
          <w:rFonts w:ascii="Times New Roman" w:hAnsi="Times New Roman" w:cs="Times New Roman"/>
          <w:sz w:val="28"/>
          <w:szCs w:val="28"/>
        </w:rPr>
        <w:t>«</w:t>
      </w:r>
      <w:r w:rsidR="0078671A">
        <w:rPr>
          <w:rFonts w:ascii="Times New Roman" w:hAnsi="Times New Roman" w:cs="Times New Roman"/>
          <w:sz w:val="28"/>
          <w:szCs w:val="28"/>
        </w:rPr>
        <w:t>меновую стоимость</w:t>
      </w:r>
      <w:r w:rsidR="00792DCB">
        <w:rPr>
          <w:rFonts w:ascii="Times New Roman" w:hAnsi="Times New Roman" w:cs="Times New Roman"/>
          <w:sz w:val="28"/>
          <w:szCs w:val="28"/>
        </w:rPr>
        <w:t>»</w:t>
      </w:r>
      <w:r w:rsidR="0078671A">
        <w:rPr>
          <w:rFonts w:ascii="Times New Roman" w:hAnsi="Times New Roman" w:cs="Times New Roman"/>
          <w:sz w:val="28"/>
          <w:szCs w:val="28"/>
        </w:rPr>
        <w:t>, которая отражает соотношение, при котором товары обмениваются на рынках, и также отражает количественную характеристику.</w:t>
      </w:r>
      <w:r w:rsidR="0078671A">
        <w:rPr>
          <w:rStyle w:val="a5"/>
          <w:rFonts w:ascii="Times New Roman" w:hAnsi="Times New Roman" w:cs="Times New Roman"/>
          <w:sz w:val="28"/>
          <w:szCs w:val="28"/>
        </w:rPr>
        <w:footnoteReference w:id="4"/>
      </w:r>
      <w:r w:rsidR="00392D8A">
        <w:rPr>
          <w:rFonts w:ascii="Times New Roman" w:hAnsi="Times New Roman" w:cs="Times New Roman"/>
          <w:sz w:val="28"/>
          <w:szCs w:val="28"/>
        </w:rPr>
        <w:t xml:space="preserve"> Также в стоимость товара Маркс добавляет ещё один элемент – рабочую </w:t>
      </w:r>
      <w:r w:rsidR="00BC5199">
        <w:rPr>
          <w:rFonts w:ascii="Times New Roman" w:hAnsi="Times New Roman" w:cs="Times New Roman"/>
          <w:sz w:val="28"/>
          <w:szCs w:val="28"/>
        </w:rPr>
        <w:t xml:space="preserve">силу, поскольку она представляет собой тот вид товара, который </w:t>
      </w:r>
      <w:r w:rsidR="00792DCB">
        <w:rPr>
          <w:rFonts w:ascii="Times New Roman" w:hAnsi="Times New Roman" w:cs="Times New Roman"/>
          <w:sz w:val="28"/>
          <w:szCs w:val="28"/>
        </w:rPr>
        <w:t>«</w:t>
      </w:r>
      <w:r w:rsidR="00BC5199">
        <w:rPr>
          <w:rFonts w:ascii="Times New Roman" w:hAnsi="Times New Roman" w:cs="Times New Roman"/>
          <w:sz w:val="28"/>
          <w:szCs w:val="28"/>
        </w:rPr>
        <w:t xml:space="preserve">обладает </w:t>
      </w:r>
      <w:r w:rsidR="00BC5199">
        <w:rPr>
          <w:rFonts w:ascii="Times New Roman" w:hAnsi="Times New Roman" w:cs="Times New Roman"/>
          <w:sz w:val="28"/>
          <w:szCs w:val="28"/>
        </w:rPr>
        <w:lastRenderedPageBreak/>
        <w:t>оригинальным свойством быть источником стоимости</w:t>
      </w:r>
      <w:r w:rsidR="00792DCB">
        <w:rPr>
          <w:rFonts w:ascii="Times New Roman" w:hAnsi="Times New Roman" w:cs="Times New Roman"/>
          <w:sz w:val="28"/>
          <w:szCs w:val="28"/>
        </w:rPr>
        <w:t>»</w:t>
      </w:r>
      <w:r w:rsidR="00BC5199">
        <w:rPr>
          <w:rFonts w:ascii="Times New Roman" w:hAnsi="Times New Roman" w:cs="Times New Roman"/>
          <w:sz w:val="28"/>
          <w:szCs w:val="28"/>
        </w:rPr>
        <w:t>.</w:t>
      </w:r>
      <w:r w:rsidR="00BC5199">
        <w:rPr>
          <w:rStyle w:val="a5"/>
          <w:rFonts w:ascii="Times New Roman" w:hAnsi="Times New Roman" w:cs="Times New Roman"/>
          <w:sz w:val="28"/>
          <w:szCs w:val="28"/>
        </w:rPr>
        <w:footnoteReference w:id="5"/>
      </w:r>
      <w:r w:rsidR="00BC5199">
        <w:rPr>
          <w:rFonts w:ascii="Times New Roman" w:hAnsi="Times New Roman" w:cs="Times New Roman"/>
          <w:sz w:val="28"/>
          <w:szCs w:val="28"/>
        </w:rPr>
        <w:t xml:space="preserve"> Таким образом</w:t>
      </w:r>
      <w:r w:rsidR="00FC13DE">
        <w:rPr>
          <w:rFonts w:ascii="Times New Roman" w:hAnsi="Times New Roman" w:cs="Times New Roman"/>
          <w:sz w:val="28"/>
          <w:szCs w:val="28"/>
        </w:rPr>
        <w:t>, рабочая сила является решающим фактором для прибыли капиталиста</w:t>
      </w:r>
      <w:r w:rsidR="0070592F">
        <w:rPr>
          <w:rFonts w:ascii="Times New Roman" w:hAnsi="Times New Roman" w:cs="Times New Roman"/>
          <w:sz w:val="28"/>
          <w:szCs w:val="28"/>
        </w:rPr>
        <w:t>, поскольку она увеличивает потребительскую стоимость товара.</w:t>
      </w:r>
      <w:r w:rsidR="00296811">
        <w:rPr>
          <w:rFonts w:ascii="Times New Roman" w:hAnsi="Times New Roman" w:cs="Times New Roman"/>
          <w:sz w:val="28"/>
          <w:szCs w:val="28"/>
        </w:rPr>
        <w:t xml:space="preserve"> Поэтому при товарном кругообороте получается избыток </w:t>
      </w:r>
      <w:r w:rsidR="00792DCB">
        <w:rPr>
          <w:rFonts w:ascii="Times New Roman" w:hAnsi="Times New Roman" w:cs="Times New Roman"/>
          <w:sz w:val="28"/>
          <w:szCs w:val="28"/>
        </w:rPr>
        <w:t xml:space="preserve">потребительской </w:t>
      </w:r>
      <w:r w:rsidR="00296811">
        <w:rPr>
          <w:rFonts w:ascii="Times New Roman" w:hAnsi="Times New Roman" w:cs="Times New Roman"/>
          <w:sz w:val="28"/>
          <w:szCs w:val="28"/>
        </w:rPr>
        <w:t>стоимости над первоначальной стоимостью</w:t>
      </w:r>
      <w:r w:rsidR="0029799E">
        <w:rPr>
          <w:rFonts w:ascii="Times New Roman" w:hAnsi="Times New Roman" w:cs="Times New Roman"/>
          <w:sz w:val="28"/>
          <w:szCs w:val="28"/>
        </w:rPr>
        <w:t>. Этот избыток Маркс назвал прибавочной стоимостью, а движение этой величины он назвал капиталом.</w:t>
      </w:r>
      <w:r w:rsidR="0029799E">
        <w:rPr>
          <w:rStyle w:val="a5"/>
          <w:rFonts w:ascii="Times New Roman" w:hAnsi="Times New Roman" w:cs="Times New Roman"/>
          <w:sz w:val="28"/>
          <w:szCs w:val="28"/>
        </w:rPr>
        <w:footnoteReference w:id="6"/>
      </w:r>
      <w:r w:rsidR="00FC13DE">
        <w:rPr>
          <w:rFonts w:ascii="Times New Roman" w:hAnsi="Times New Roman" w:cs="Times New Roman"/>
          <w:sz w:val="28"/>
          <w:szCs w:val="28"/>
        </w:rPr>
        <w:t xml:space="preserve"> </w:t>
      </w:r>
      <w:r w:rsidR="0029799E">
        <w:rPr>
          <w:rFonts w:ascii="Times New Roman" w:hAnsi="Times New Roman" w:cs="Times New Roman"/>
          <w:sz w:val="28"/>
          <w:szCs w:val="28"/>
        </w:rPr>
        <w:t>По мнению Маркса, рабочая сила создаёт эту прибавочную стоимость, но п</w:t>
      </w:r>
      <w:r w:rsidR="00C77EE0">
        <w:rPr>
          <w:rFonts w:ascii="Times New Roman" w:hAnsi="Times New Roman" w:cs="Times New Roman"/>
          <w:sz w:val="28"/>
          <w:szCs w:val="28"/>
        </w:rPr>
        <w:t xml:space="preserve">олучая заработную плату за созданную стоимость, </w:t>
      </w:r>
      <w:r w:rsidR="0029799E">
        <w:rPr>
          <w:rFonts w:ascii="Times New Roman" w:hAnsi="Times New Roman" w:cs="Times New Roman"/>
          <w:sz w:val="28"/>
          <w:szCs w:val="28"/>
        </w:rPr>
        <w:t>она</w:t>
      </w:r>
      <w:r w:rsidR="00C77EE0">
        <w:rPr>
          <w:rFonts w:ascii="Times New Roman" w:hAnsi="Times New Roman" w:cs="Times New Roman"/>
          <w:sz w:val="28"/>
          <w:szCs w:val="28"/>
        </w:rPr>
        <w:t xml:space="preserve"> получает лишь часть от этой стоимости.</w:t>
      </w:r>
      <w:r w:rsidR="0029799E">
        <w:rPr>
          <w:rFonts w:ascii="Times New Roman" w:hAnsi="Times New Roman" w:cs="Times New Roman"/>
          <w:sz w:val="28"/>
          <w:szCs w:val="28"/>
        </w:rPr>
        <w:t xml:space="preserve"> А прибавочную стоимость присваивает себе капиталист.</w:t>
      </w:r>
      <w:r w:rsidR="009E5EF0">
        <w:rPr>
          <w:rFonts w:ascii="Times New Roman" w:hAnsi="Times New Roman" w:cs="Times New Roman"/>
          <w:sz w:val="28"/>
          <w:szCs w:val="28"/>
        </w:rPr>
        <w:t xml:space="preserve"> Таким образом, устанавливается особый вид отношений, который Маркс называет его капиталистическим. В основе этих отношений лежит конфликт между рабочей силой и капиталистом в виде неизбежной эксплуатации.</w:t>
      </w:r>
      <w:r w:rsidR="00E0234C">
        <w:rPr>
          <w:rFonts w:ascii="Times New Roman" w:hAnsi="Times New Roman" w:cs="Times New Roman"/>
          <w:sz w:val="28"/>
          <w:szCs w:val="28"/>
        </w:rPr>
        <w:t xml:space="preserve"> Это в свою очередь ведёт к возникновению классовой борьбы.</w:t>
      </w:r>
    </w:p>
    <w:p w:rsidR="00D5538F" w:rsidRDefault="00EF50F7" w:rsidP="00FF4A04">
      <w:pPr>
        <w:spacing w:line="360" w:lineRule="auto"/>
        <w:jc w:val="both"/>
        <w:rPr>
          <w:rFonts w:ascii="Times New Roman" w:hAnsi="Times New Roman" w:cs="Times New Roman"/>
          <w:sz w:val="28"/>
          <w:szCs w:val="28"/>
        </w:rPr>
      </w:pPr>
      <w:r>
        <w:rPr>
          <w:rFonts w:ascii="Times New Roman" w:hAnsi="Times New Roman" w:cs="Times New Roman"/>
          <w:sz w:val="28"/>
          <w:szCs w:val="28"/>
        </w:rPr>
        <w:t>Маркс объясняет возникновения капитализма, предполагая, что капиталистическому накоплению, т.е. «накоплению больших масс капитала и рабочей силы в руках товаропроизводителей»</w:t>
      </w:r>
      <w:r>
        <w:rPr>
          <w:rStyle w:val="a5"/>
          <w:rFonts w:ascii="Times New Roman" w:hAnsi="Times New Roman" w:cs="Times New Roman"/>
          <w:sz w:val="28"/>
          <w:szCs w:val="28"/>
        </w:rPr>
        <w:footnoteReference w:id="7"/>
      </w:r>
      <w:r w:rsidR="00690354">
        <w:rPr>
          <w:rFonts w:ascii="Times New Roman" w:hAnsi="Times New Roman" w:cs="Times New Roman"/>
          <w:sz w:val="28"/>
          <w:szCs w:val="28"/>
        </w:rPr>
        <w:t>, предшествовало первоначальное накопление.</w:t>
      </w:r>
      <w:r w:rsidR="00FF4A04">
        <w:rPr>
          <w:rFonts w:ascii="Times New Roman" w:hAnsi="Times New Roman" w:cs="Times New Roman"/>
          <w:sz w:val="28"/>
          <w:szCs w:val="28"/>
        </w:rPr>
        <w:t xml:space="preserve"> При этом Маркс критикует </w:t>
      </w:r>
      <w:r w:rsidR="00007024">
        <w:rPr>
          <w:rFonts w:ascii="Times New Roman" w:hAnsi="Times New Roman" w:cs="Times New Roman"/>
          <w:sz w:val="28"/>
          <w:szCs w:val="28"/>
        </w:rPr>
        <w:t>миф консервативных экономистов об идиллии.</w:t>
      </w:r>
      <w:r w:rsidR="000A4352">
        <w:rPr>
          <w:rFonts w:ascii="Times New Roman" w:hAnsi="Times New Roman" w:cs="Times New Roman"/>
          <w:sz w:val="28"/>
          <w:szCs w:val="28"/>
        </w:rPr>
        <w:t xml:space="preserve"> Суть этого мифа заключается в том, что </w:t>
      </w:r>
      <w:r w:rsidR="00F10152">
        <w:rPr>
          <w:rFonts w:ascii="Times New Roman" w:hAnsi="Times New Roman" w:cs="Times New Roman"/>
          <w:sz w:val="28"/>
          <w:szCs w:val="28"/>
        </w:rPr>
        <w:t>существовали трудолюбивые и разумные люди и также ленивые люди. Первые своим трудом накопили богатство, а вторые потеряли всё</w:t>
      </w:r>
      <w:r w:rsidR="00E04BAE">
        <w:rPr>
          <w:rFonts w:ascii="Times New Roman" w:hAnsi="Times New Roman" w:cs="Times New Roman"/>
          <w:sz w:val="28"/>
          <w:szCs w:val="28"/>
        </w:rPr>
        <w:t>,</w:t>
      </w:r>
      <w:r w:rsidR="00F10152">
        <w:rPr>
          <w:rFonts w:ascii="Times New Roman" w:hAnsi="Times New Roman" w:cs="Times New Roman"/>
          <w:sz w:val="28"/>
          <w:szCs w:val="28"/>
        </w:rPr>
        <w:t xml:space="preserve"> и им оставалось только продать себя в рабство.</w:t>
      </w:r>
      <w:r w:rsidR="00F10152">
        <w:rPr>
          <w:rStyle w:val="a5"/>
          <w:rFonts w:ascii="Times New Roman" w:hAnsi="Times New Roman" w:cs="Times New Roman"/>
          <w:sz w:val="28"/>
          <w:szCs w:val="28"/>
        </w:rPr>
        <w:footnoteReference w:id="8"/>
      </w:r>
      <w:r w:rsidR="00F10152">
        <w:rPr>
          <w:rFonts w:ascii="Times New Roman" w:hAnsi="Times New Roman" w:cs="Times New Roman"/>
          <w:sz w:val="28"/>
          <w:szCs w:val="28"/>
        </w:rPr>
        <w:t xml:space="preserve"> Так объяснялись бедность и богатство.</w:t>
      </w:r>
      <w:r w:rsidR="00E04BAE">
        <w:rPr>
          <w:rFonts w:ascii="Times New Roman" w:hAnsi="Times New Roman" w:cs="Times New Roman"/>
          <w:sz w:val="28"/>
          <w:szCs w:val="28"/>
        </w:rPr>
        <w:t xml:space="preserve"> Сам Маркс считает, что в вопросах собственности немаловажную роль играет насилие, а само первоначальное накопление представляет собой не что иное, как процесс отчуждения </w:t>
      </w:r>
      <w:r w:rsidR="00F90EDE">
        <w:rPr>
          <w:rFonts w:ascii="Times New Roman" w:hAnsi="Times New Roman" w:cs="Times New Roman"/>
          <w:sz w:val="28"/>
          <w:szCs w:val="28"/>
        </w:rPr>
        <w:t>рабочего от средств производства.</w:t>
      </w:r>
      <w:r w:rsidR="00F90EDE">
        <w:rPr>
          <w:rStyle w:val="a5"/>
          <w:rFonts w:ascii="Times New Roman" w:hAnsi="Times New Roman" w:cs="Times New Roman"/>
          <w:sz w:val="28"/>
          <w:szCs w:val="28"/>
        </w:rPr>
        <w:footnoteReference w:id="9"/>
      </w:r>
    </w:p>
    <w:p w:rsidR="00910845" w:rsidRDefault="001F073A" w:rsidP="00FF4A0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Немаловажно то, </w:t>
      </w:r>
      <w:r w:rsidR="006E70C0">
        <w:rPr>
          <w:rFonts w:ascii="Times New Roman" w:hAnsi="Times New Roman" w:cs="Times New Roman"/>
          <w:sz w:val="28"/>
          <w:szCs w:val="28"/>
        </w:rPr>
        <w:t>что,</w:t>
      </w:r>
      <w:r>
        <w:rPr>
          <w:rFonts w:ascii="Times New Roman" w:hAnsi="Times New Roman" w:cs="Times New Roman"/>
          <w:sz w:val="28"/>
          <w:szCs w:val="28"/>
        </w:rPr>
        <w:t xml:space="preserve"> по мнению Маркса, капиталистический способ производства не создавался естественным путём, а </w:t>
      </w:r>
      <w:r w:rsidR="009A4F98">
        <w:rPr>
          <w:rFonts w:ascii="Times New Roman" w:hAnsi="Times New Roman" w:cs="Times New Roman"/>
          <w:sz w:val="28"/>
          <w:szCs w:val="28"/>
        </w:rPr>
        <w:t xml:space="preserve">поддерживался государством. Государство методами террора и жестокими законами отчуждало общинную собственность, уничтожало зарождающийся пролетариат и </w:t>
      </w:r>
      <w:r w:rsidR="009E45A5">
        <w:rPr>
          <w:rFonts w:ascii="Times New Roman" w:hAnsi="Times New Roman" w:cs="Times New Roman"/>
          <w:sz w:val="28"/>
          <w:szCs w:val="28"/>
        </w:rPr>
        <w:t>принуждал</w:t>
      </w:r>
      <w:r w:rsidR="00B45904">
        <w:rPr>
          <w:rFonts w:ascii="Times New Roman" w:hAnsi="Times New Roman" w:cs="Times New Roman"/>
          <w:sz w:val="28"/>
          <w:szCs w:val="28"/>
        </w:rPr>
        <w:t>о</w:t>
      </w:r>
      <w:r w:rsidR="009E45A5">
        <w:rPr>
          <w:rFonts w:ascii="Times New Roman" w:hAnsi="Times New Roman" w:cs="Times New Roman"/>
          <w:sz w:val="28"/>
          <w:szCs w:val="28"/>
        </w:rPr>
        <w:t xml:space="preserve"> людей продавать свою рабочую силу. При этом буржуазия при помощи государственной власти создаёт такие условия для рабочей силы, чтобы удерживать её в зависимости от капитала. Так, по мнению Маркса, </w:t>
      </w:r>
      <w:r w:rsidR="00F43175">
        <w:rPr>
          <w:rFonts w:ascii="Times New Roman" w:hAnsi="Times New Roman" w:cs="Times New Roman"/>
          <w:sz w:val="28"/>
          <w:szCs w:val="28"/>
        </w:rPr>
        <w:t>появляется рабочий класс, который признаёт условия, в которых он находится, как естественные.</w:t>
      </w:r>
      <w:r w:rsidR="00800C32">
        <w:rPr>
          <w:rStyle w:val="a5"/>
          <w:rFonts w:ascii="Times New Roman" w:hAnsi="Times New Roman" w:cs="Times New Roman"/>
          <w:sz w:val="28"/>
          <w:szCs w:val="28"/>
        </w:rPr>
        <w:footnoteReference w:id="10"/>
      </w:r>
    </w:p>
    <w:p w:rsidR="00BC2BBD" w:rsidRDefault="00BC2BBD" w:rsidP="00FF4A04">
      <w:pPr>
        <w:spacing w:line="360" w:lineRule="auto"/>
        <w:jc w:val="both"/>
        <w:rPr>
          <w:rFonts w:ascii="Times New Roman" w:hAnsi="Times New Roman" w:cs="Times New Roman"/>
          <w:sz w:val="28"/>
          <w:szCs w:val="28"/>
        </w:rPr>
      </w:pPr>
      <w:r>
        <w:rPr>
          <w:rFonts w:ascii="Times New Roman" w:hAnsi="Times New Roman" w:cs="Times New Roman"/>
          <w:sz w:val="28"/>
          <w:szCs w:val="28"/>
        </w:rPr>
        <w:t>Таким образом, Маркс замечает, что капиталистический способ производства приводит к ассиметричной зависимости</w:t>
      </w:r>
      <w:r w:rsidR="00655F60">
        <w:rPr>
          <w:rFonts w:ascii="Times New Roman" w:hAnsi="Times New Roman" w:cs="Times New Roman"/>
          <w:sz w:val="28"/>
          <w:szCs w:val="28"/>
        </w:rPr>
        <w:t xml:space="preserve"> между рабочей силой и капиталистом. И частная собственность это не результат упорного труда, но результат насильственного отчуждения</w:t>
      </w:r>
      <w:r w:rsidR="003930FB">
        <w:rPr>
          <w:rFonts w:ascii="Times New Roman" w:hAnsi="Times New Roman" w:cs="Times New Roman"/>
          <w:sz w:val="28"/>
          <w:szCs w:val="28"/>
        </w:rPr>
        <w:t xml:space="preserve"> и эксплуатации рабочей силы</w:t>
      </w:r>
      <w:r w:rsidR="00655F60">
        <w:rPr>
          <w:rFonts w:ascii="Times New Roman" w:hAnsi="Times New Roman" w:cs="Times New Roman"/>
          <w:sz w:val="28"/>
          <w:szCs w:val="28"/>
        </w:rPr>
        <w:t xml:space="preserve"> при поддержке государства.</w:t>
      </w:r>
      <w:r w:rsidR="007D5346">
        <w:rPr>
          <w:rFonts w:ascii="Times New Roman" w:hAnsi="Times New Roman" w:cs="Times New Roman"/>
          <w:sz w:val="28"/>
          <w:szCs w:val="28"/>
        </w:rPr>
        <w:t xml:space="preserve"> Происходит срастание капитала и государства.</w:t>
      </w:r>
    </w:p>
    <w:p w:rsidR="0041101C" w:rsidRDefault="00CE598E" w:rsidP="00FF4A0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этом Фридрих Энгельс отмечает, что неотъемлемой частью классовой борьбы является само государство, поскольку </w:t>
      </w:r>
      <w:r w:rsidR="00DF5F7F">
        <w:rPr>
          <w:rFonts w:ascii="Times New Roman" w:hAnsi="Times New Roman" w:cs="Times New Roman"/>
          <w:sz w:val="28"/>
          <w:szCs w:val="28"/>
        </w:rPr>
        <w:t>оно представляет собой зло и машину для подавления классов.</w:t>
      </w:r>
      <w:r w:rsidR="00DF5F7F">
        <w:rPr>
          <w:rStyle w:val="a5"/>
          <w:rFonts w:ascii="Times New Roman" w:hAnsi="Times New Roman" w:cs="Times New Roman"/>
          <w:sz w:val="28"/>
          <w:szCs w:val="28"/>
        </w:rPr>
        <w:footnoteReference w:id="11"/>
      </w:r>
      <w:r w:rsidR="00DF5F7F">
        <w:rPr>
          <w:rFonts w:ascii="Times New Roman" w:hAnsi="Times New Roman" w:cs="Times New Roman"/>
          <w:sz w:val="28"/>
          <w:szCs w:val="28"/>
        </w:rPr>
        <w:t xml:space="preserve"> Государство </w:t>
      </w:r>
      <w:r w:rsidR="00B015E0">
        <w:rPr>
          <w:rFonts w:ascii="Times New Roman" w:hAnsi="Times New Roman" w:cs="Times New Roman"/>
          <w:sz w:val="28"/>
          <w:szCs w:val="28"/>
        </w:rPr>
        <w:t xml:space="preserve">всегда </w:t>
      </w:r>
      <w:r w:rsidR="00DF5F7F">
        <w:rPr>
          <w:rFonts w:ascii="Times New Roman" w:hAnsi="Times New Roman" w:cs="Times New Roman"/>
          <w:sz w:val="28"/>
          <w:szCs w:val="28"/>
        </w:rPr>
        <w:t xml:space="preserve">действует в интересах </w:t>
      </w:r>
      <w:r w:rsidR="00B015E0">
        <w:rPr>
          <w:rFonts w:ascii="Times New Roman" w:hAnsi="Times New Roman" w:cs="Times New Roman"/>
          <w:sz w:val="28"/>
          <w:szCs w:val="28"/>
        </w:rPr>
        <w:t>господствующего класса и представляет собой диктатуру.</w:t>
      </w:r>
      <w:r w:rsidR="008968AC">
        <w:rPr>
          <w:rFonts w:ascii="Times New Roman" w:hAnsi="Times New Roman" w:cs="Times New Roman"/>
          <w:sz w:val="28"/>
          <w:szCs w:val="28"/>
        </w:rPr>
        <w:t xml:space="preserve"> Это происходит независимо от политического режима. Энгельс утверждает, что демократическое государство в равной </w:t>
      </w:r>
      <w:proofErr w:type="gramStart"/>
      <w:r w:rsidR="003E5AD7">
        <w:rPr>
          <w:rFonts w:ascii="Times New Roman" w:hAnsi="Times New Roman" w:cs="Times New Roman"/>
          <w:sz w:val="28"/>
          <w:szCs w:val="28"/>
        </w:rPr>
        <w:t>степени</w:t>
      </w:r>
      <w:proofErr w:type="gramEnd"/>
      <w:r w:rsidR="008968AC">
        <w:rPr>
          <w:rFonts w:ascii="Times New Roman" w:hAnsi="Times New Roman" w:cs="Times New Roman"/>
          <w:sz w:val="28"/>
          <w:szCs w:val="28"/>
        </w:rPr>
        <w:t xml:space="preserve"> как и монархическое подавляют угнетаемый класс.</w:t>
      </w:r>
      <w:r w:rsidR="00F464ED">
        <w:rPr>
          <w:rFonts w:ascii="Times New Roman" w:hAnsi="Times New Roman" w:cs="Times New Roman"/>
          <w:sz w:val="28"/>
          <w:szCs w:val="28"/>
        </w:rPr>
        <w:t xml:space="preserve"> Истинной свободой является отказ от государственности.</w:t>
      </w:r>
      <w:r w:rsidR="00F464ED">
        <w:rPr>
          <w:rStyle w:val="a5"/>
          <w:rFonts w:ascii="Times New Roman" w:hAnsi="Times New Roman" w:cs="Times New Roman"/>
          <w:sz w:val="28"/>
          <w:szCs w:val="28"/>
        </w:rPr>
        <w:footnoteReference w:id="12"/>
      </w:r>
    </w:p>
    <w:p w:rsidR="002E61E1" w:rsidRDefault="001726B7" w:rsidP="00FF4A0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215460">
        <w:rPr>
          <w:rFonts w:ascii="Times New Roman" w:hAnsi="Times New Roman" w:cs="Times New Roman"/>
          <w:sz w:val="28"/>
          <w:szCs w:val="28"/>
        </w:rPr>
        <w:t xml:space="preserve">«Манифесте Коммунистической партии» Маркс и Энгельс </w:t>
      </w:r>
      <w:r w:rsidR="00945DA9">
        <w:rPr>
          <w:rFonts w:ascii="Times New Roman" w:hAnsi="Times New Roman" w:cs="Times New Roman"/>
          <w:sz w:val="28"/>
          <w:szCs w:val="28"/>
        </w:rPr>
        <w:t>утверждают, что для каждо</w:t>
      </w:r>
      <w:r w:rsidR="00B02DD1">
        <w:rPr>
          <w:rFonts w:ascii="Times New Roman" w:hAnsi="Times New Roman" w:cs="Times New Roman"/>
          <w:sz w:val="28"/>
          <w:szCs w:val="28"/>
        </w:rPr>
        <w:t>й</w:t>
      </w:r>
      <w:r w:rsidR="00945DA9">
        <w:rPr>
          <w:rFonts w:ascii="Times New Roman" w:hAnsi="Times New Roman" w:cs="Times New Roman"/>
          <w:sz w:val="28"/>
          <w:szCs w:val="28"/>
        </w:rPr>
        <w:t xml:space="preserve"> историческо</w:t>
      </w:r>
      <w:r w:rsidR="00294471">
        <w:rPr>
          <w:rFonts w:ascii="Times New Roman" w:hAnsi="Times New Roman" w:cs="Times New Roman"/>
          <w:sz w:val="28"/>
          <w:szCs w:val="28"/>
        </w:rPr>
        <w:t>й</w:t>
      </w:r>
      <w:r w:rsidR="00945DA9">
        <w:rPr>
          <w:rFonts w:ascii="Times New Roman" w:hAnsi="Times New Roman" w:cs="Times New Roman"/>
          <w:sz w:val="28"/>
          <w:szCs w:val="28"/>
        </w:rPr>
        <w:t xml:space="preserve"> </w:t>
      </w:r>
      <w:r w:rsidR="00294471">
        <w:rPr>
          <w:rFonts w:ascii="Times New Roman" w:hAnsi="Times New Roman" w:cs="Times New Roman"/>
          <w:sz w:val="28"/>
          <w:szCs w:val="28"/>
        </w:rPr>
        <w:t>эпохи</w:t>
      </w:r>
      <w:r w:rsidR="00945DA9">
        <w:rPr>
          <w:rFonts w:ascii="Times New Roman" w:hAnsi="Times New Roman" w:cs="Times New Roman"/>
          <w:sz w:val="28"/>
          <w:szCs w:val="28"/>
        </w:rPr>
        <w:t xml:space="preserve"> </w:t>
      </w:r>
      <w:r w:rsidR="00294471">
        <w:rPr>
          <w:rFonts w:ascii="Times New Roman" w:hAnsi="Times New Roman" w:cs="Times New Roman"/>
          <w:sz w:val="28"/>
          <w:szCs w:val="28"/>
        </w:rPr>
        <w:t xml:space="preserve">характерны классовые отношения. Эти </w:t>
      </w:r>
      <w:r w:rsidR="00294471">
        <w:rPr>
          <w:rFonts w:ascii="Times New Roman" w:hAnsi="Times New Roman" w:cs="Times New Roman"/>
          <w:sz w:val="28"/>
          <w:szCs w:val="28"/>
        </w:rPr>
        <w:lastRenderedPageBreak/>
        <w:t xml:space="preserve">отношения носят антагонистический </w:t>
      </w:r>
      <w:r w:rsidR="00835BDA">
        <w:rPr>
          <w:rFonts w:ascii="Times New Roman" w:hAnsi="Times New Roman" w:cs="Times New Roman"/>
          <w:sz w:val="28"/>
          <w:szCs w:val="28"/>
        </w:rPr>
        <w:t xml:space="preserve">характер, т.е. </w:t>
      </w:r>
      <w:r w:rsidR="00462707">
        <w:rPr>
          <w:rFonts w:ascii="Times New Roman" w:hAnsi="Times New Roman" w:cs="Times New Roman"/>
          <w:sz w:val="28"/>
          <w:szCs w:val="28"/>
        </w:rPr>
        <w:t xml:space="preserve">представляют собой </w:t>
      </w:r>
      <w:r w:rsidR="00835BDA">
        <w:rPr>
          <w:rFonts w:ascii="Times New Roman" w:hAnsi="Times New Roman" w:cs="Times New Roman"/>
          <w:sz w:val="28"/>
          <w:szCs w:val="28"/>
        </w:rPr>
        <w:t>классов</w:t>
      </w:r>
      <w:r w:rsidR="00462707">
        <w:rPr>
          <w:rFonts w:ascii="Times New Roman" w:hAnsi="Times New Roman" w:cs="Times New Roman"/>
          <w:sz w:val="28"/>
          <w:szCs w:val="28"/>
        </w:rPr>
        <w:t>ую</w:t>
      </w:r>
      <w:r w:rsidR="00835BDA">
        <w:rPr>
          <w:rFonts w:ascii="Times New Roman" w:hAnsi="Times New Roman" w:cs="Times New Roman"/>
          <w:sz w:val="28"/>
          <w:szCs w:val="28"/>
        </w:rPr>
        <w:t xml:space="preserve"> борьб</w:t>
      </w:r>
      <w:r w:rsidR="00462707">
        <w:rPr>
          <w:rFonts w:ascii="Times New Roman" w:hAnsi="Times New Roman" w:cs="Times New Roman"/>
          <w:sz w:val="28"/>
          <w:szCs w:val="28"/>
        </w:rPr>
        <w:t>у</w:t>
      </w:r>
      <w:r w:rsidR="00835BDA">
        <w:rPr>
          <w:rFonts w:ascii="Times New Roman" w:hAnsi="Times New Roman" w:cs="Times New Roman"/>
          <w:sz w:val="28"/>
          <w:szCs w:val="28"/>
        </w:rPr>
        <w:t>.</w:t>
      </w:r>
      <w:r w:rsidR="00462707">
        <w:rPr>
          <w:rFonts w:ascii="Times New Roman" w:hAnsi="Times New Roman" w:cs="Times New Roman"/>
          <w:sz w:val="28"/>
          <w:szCs w:val="28"/>
        </w:rPr>
        <w:t xml:space="preserve"> </w:t>
      </w:r>
      <w:r w:rsidR="00EA3572">
        <w:rPr>
          <w:rFonts w:ascii="Times New Roman" w:hAnsi="Times New Roman" w:cs="Times New Roman"/>
          <w:sz w:val="28"/>
          <w:szCs w:val="28"/>
        </w:rPr>
        <w:t>Эпоха Маркса и Энгельса характеризуется двумя борющимися класс</w:t>
      </w:r>
      <w:r w:rsidR="005C52EF">
        <w:rPr>
          <w:rFonts w:ascii="Times New Roman" w:hAnsi="Times New Roman" w:cs="Times New Roman"/>
          <w:sz w:val="28"/>
          <w:szCs w:val="28"/>
        </w:rPr>
        <w:t>ами: буржуазией и пролетариатом.</w:t>
      </w:r>
      <w:r w:rsidR="005C52EF">
        <w:rPr>
          <w:rStyle w:val="a5"/>
          <w:rFonts w:ascii="Times New Roman" w:hAnsi="Times New Roman" w:cs="Times New Roman"/>
          <w:sz w:val="28"/>
          <w:szCs w:val="28"/>
        </w:rPr>
        <w:footnoteReference w:id="13"/>
      </w:r>
      <w:r w:rsidR="00D5046D">
        <w:rPr>
          <w:rFonts w:ascii="Times New Roman" w:hAnsi="Times New Roman" w:cs="Times New Roman"/>
          <w:sz w:val="28"/>
          <w:szCs w:val="28"/>
        </w:rPr>
        <w:t xml:space="preserve"> При этом Ма</w:t>
      </w:r>
      <w:r w:rsidR="00B02DD1">
        <w:rPr>
          <w:rFonts w:ascii="Times New Roman" w:hAnsi="Times New Roman" w:cs="Times New Roman"/>
          <w:sz w:val="28"/>
          <w:szCs w:val="28"/>
        </w:rPr>
        <w:t>рк</w:t>
      </w:r>
      <w:r w:rsidR="00D5046D">
        <w:rPr>
          <w:rFonts w:ascii="Times New Roman" w:hAnsi="Times New Roman" w:cs="Times New Roman"/>
          <w:sz w:val="28"/>
          <w:szCs w:val="28"/>
        </w:rPr>
        <w:t>с и Энгельс считают, что гибель буржуазии неизбежна. Борьба между пролетариатом и буржуазией</w:t>
      </w:r>
      <w:r w:rsidR="006E70C0">
        <w:rPr>
          <w:rFonts w:ascii="Times New Roman" w:hAnsi="Times New Roman" w:cs="Times New Roman"/>
          <w:sz w:val="28"/>
          <w:szCs w:val="28"/>
        </w:rPr>
        <w:t xml:space="preserve"> через революцию</w:t>
      </w:r>
      <w:r w:rsidR="00D5046D">
        <w:rPr>
          <w:rFonts w:ascii="Times New Roman" w:hAnsi="Times New Roman" w:cs="Times New Roman"/>
          <w:sz w:val="28"/>
          <w:szCs w:val="28"/>
        </w:rPr>
        <w:t xml:space="preserve"> приведёт к диктатуре пролетариата.</w:t>
      </w:r>
      <w:r w:rsidR="00D5046D">
        <w:rPr>
          <w:rStyle w:val="a5"/>
          <w:rFonts w:ascii="Times New Roman" w:hAnsi="Times New Roman" w:cs="Times New Roman"/>
          <w:sz w:val="28"/>
          <w:szCs w:val="28"/>
        </w:rPr>
        <w:footnoteReference w:id="14"/>
      </w:r>
      <w:r w:rsidR="00D5046D">
        <w:rPr>
          <w:rFonts w:ascii="Times New Roman" w:hAnsi="Times New Roman" w:cs="Times New Roman"/>
          <w:sz w:val="28"/>
          <w:szCs w:val="28"/>
        </w:rPr>
        <w:t xml:space="preserve"> Это неизбежно согласно Энгельсу, поскольку пролетариату придётся отрезать </w:t>
      </w:r>
      <w:r w:rsidR="00E66ADD">
        <w:rPr>
          <w:rFonts w:ascii="Times New Roman" w:hAnsi="Times New Roman" w:cs="Times New Roman"/>
          <w:sz w:val="28"/>
          <w:szCs w:val="28"/>
        </w:rPr>
        <w:t>«</w:t>
      </w:r>
      <w:r w:rsidR="00D5046D">
        <w:rPr>
          <w:rFonts w:ascii="Times New Roman" w:hAnsi="Times New Roman" w:cs="Times New Roman"/>
          <w:sz w:val="28"/>
          <w:szCs w:val="28"/>
        </w:rPr>
        <w:t xml:space="preserve">худшие стороны </w:t>
      </w:r>
      <w:r w:rsidR="00D5046D" w:rsidRPr="00D5046D">
        <w:rPr>
          <w:rFonts w:ascii="Times New Roman" w:hAnsi="Times New Roman" w:cs="Times New Roman"/>
          <w:sz w:val="28"/>
          <w:szCs w:val="28"/>
        </w:rPr>
        <w:t xml:space="preserve">этого зла [государства – </w:t>
      </w:r>
      <w:r w:rsidR="00D5046D" w:rsidRPr="00E66ADD">
        <w:rPr>
          <w:rFonts w:ascii="Times New Roman" w:hAnsi="Times New Roman" w:cs="Times New Roman"/>
          <w:i/>
          <w:sz w:val="28"/>
          <w:szCs w:val="28"/>
        </w:rPr>
        <w:t>прим</w:t>
      </w:r>
      <w:r w:rsidR="00D5046D" w:rsidRPr="00D5046D">
        <w:rPr>
          <w:rFonts w:ascii="Times New Roman" w:hAnsi="Times New Roman" w:cs="Times New Roman"/>
          <w:sz w:val="28"/>
          <w:szCs w:val="28"/>
        </w:rPr>
        <w:t>.]</w:t>
      </w:r>
      <w:r w:rsidR="00E66ADD">
        <w:rPr>
          <w:rFonts w:ascii="Times New Roman" w:hAnsi="Times New Roman" w:cs="Times New Roman"/>
          <w:sz w:val="28"/>
          <w:szCs w:val="28"/>
        </w:rPr>
        <w:t>»</w:t>
      </w:r>
      <w:r w:rsidR="00D5046D" w:rsidRPr="00D5046D">
        <w:rPr>
          <w:rFonts w:ascii="Times New Roman" w:hAnsi="Times New Roman" w:cs="Times New Roman"/>
          <w:sz w:val="28"/>
          <w:szCs w:val="28"/>
        </w:rPr>
        <w:t xml:space="preserve"> до тех пор</w:t>
      </w:r>
      <w:r w:rsidR="00D5046D">
        <w:rPr>
          <w:rFonts w:ascii="Times New Roman" w:hAnsi="Times New Roman" w:cs="Times New Roman"/>
          <w:sz w:val="28"/>
          <w:szCs w:val="28"/>
        </w:rPr>
        <w:t>, пока новое общество не откажется от государственности.</w:t>
      </w:r>
      <w:r w:rsidR="000506ED">
        <w:rPr>
          <w:rStyle w:val="a5"/>
          <w:rFonts w:ascii="Times New Roman" w:hAnsi="Times New Roman" w:cs="Times New Roman"/>
          <w:sz w:val="28"/>
          <w:szCs w:val="28"/>
        </w:rPr>
        <w:footnoteReference w:id="15"/>
      </w:r>
      <w:r w:rsidR="00D5046D">
        <w:rPr>
          <w:rFonts w:ascii="Times New Roman" w:hAnsi="Times New Roman" w:cs="Times New Roman"/>
          <w:sz w:val="28"/>
          <w:szCs w:val="28"/>
        </w:rPr>
        <w:t xml:space="preserve"> Маркс же считал, что классовая борьба и последующая диктатура пролетариата приведёт к </w:t>
      </w:r>
      <w:r w:rsidR="000506ED">
        <w:rPr>
          <w:rFonts w:ascii="Times New Roman" w:hAnsi="Times New Roman" w:cs="Times New Roman"/>
          <w:sz w:val="28"/>
          <w:szCs w:val="28"/>
        </w:rPr>
        <w:t>обществу нового типа, т.е. бесклассовому обществу.</w:t>
      </w:r>
      <w:r w:rsidR="000506ED">
        <w:rPr>
          <w:rStyle w:val="a5"/>
          <w:rFonts w:ascii="Times New Roman" w:hAnsi="Times New Roman" w:cs="Times New Roman"/>
          <w:sz w:val="28"/>
          <w:szCs w:val="28"/>
        </w:rPr>
        <w:footnoteReference w:id="16"/>
      </w:r>
    </w:p>
    <w:p w:rsidR="000B704A" w:rsidRDefault="00694C4D" w:rsidP="000B704A">
      <w:pPr>
        <w:spacing w:line="360" w:lineRule="auto"/>
        <w:jc w:val="both"/>
        <w:rPr>
          <w:rFonts w:ascii="Times New Roman" w:hAnsi="Times New Roman" w:cs="Times New Roman"/>
          <w:sz w:val="28"/>
          <w:szCs w:val="28"/>
        </w:rPr>
      </w:pPr>
      <w:r>
        <w:rPr>
          <w:rFonts w:ascii="Times New Roman" w:hAnsi="Times New Roman" w:cs="Times New Roman"/>
          <w:sz w:val="28"/>
          <w:szCs w:val="28"/>
        </w:rPr>
        <w:t>Идеи Маркса также привлекали внимание исследователей международных отношений. Иммануил Валлерстайн</w:t>
      </w:r>
      <w:r w:rsidR="005E7CE2">
        <w:rPr>
          <w:rFonts w:ascii="Times New Roman" w:hAnsi="Times New Roman" w:cs="Times New Roman"/>
          <w:sz w:val="28"/>
          <w:szCs w:val="28"/>
        </w:rPr>
        <w:t xml:space="preserve"> </w:t>
      </w:r>
      <w:r w:rsidR="00114DD6">
        <w:rPr>
          <w:rFonts w:ascii="Times New Roman" w:hAnsi="Times New Roman" w:cs="Times New Roman"/>
          <w:sz w:val="28"/>
          <w:szCs w:val="28"/>
        </w:rPr>
        <w:t>сформировал</w:t>
      </w:r>
      <w:r w:rsidR="004A4020">
        <w:rPr>
          <w:rFonts w:ascii="Times New Roman" w:hAnsi="Times New Roman" w:cs="Times New Roman"/>
          <w:sz w:val="28"/>
          <w:szCs w:val="28"/>
        </w:rPr>
        <w:t xml:space="preserve"> </w:t>
      </w:r>
      <w:r w:rsidR="00E66ADD">
        <w:rPr>
          <w:rFonts w:ascii="Times New Roman" w:hAnsi="Times New Roman" w:cs="Times New Roman"/>
          <w:sz w:val="28"/>
          <w:szCs w:val="28"/>
        </w:rPr>
        <w:t>«</w:t>
      </w:r>
      <w:r w:rsidR="004A4020">
        <w:rPr>
          <w:rFonts w:ascii="Times New Roman" w:hAnsi="Times New Roman" w:cs="Times New Roman"/>
          <w:sz w:val="28"/>
          <w:szCs w:val="28"/>
        </w:rPr>
        <w:t>миросистемный анализ</w:t>
      </w:r>
      <w:r w:rsidR="00E66ADD">
        <w:rPr>
          <w:rFonts w:ascii="Times New Roman" w:hAnsi="Times New Roman" w:cs="Times New Roman"/>
          <w:sz w:val="28"/>
          <w:szCs w:val="28"/>
        </w:rPr>
        <w:t>»</w:t>
      </w:r>
      <w:r w:rsidR="004A4020">
        <w:rPr>
          <w:rFonts w:ascii="Times New Roman" w:hAnsi="Times New Roman" w:cs="Times New Roman"/>
          <w:sz w:val="28"/>
          <w:szCs w:val="28"/>
        </w:rPr>
        <w:t>. Суть заключается в том, что мир предстаёт как некий «единый организм», который функционирует по определённым правилам.</w:t>
      </w:r>
      <w:r w:rsidR="003F7D13">
        <w:rPr>
          <w:rFonts w:ascii="Times New Roman" w:hAnsi="Times New Roman" w:cs="Times New Roman"/>
          <w:sz w:val="28"/>
          <w:szCs w:val="28"/>
        </w:rPr>
        <w:t xml:space="preserve"> В </w:t>
      </w:r>
      <w:r w:rsidR="00C4757F">
        <w:rPr>
          <w:rFonts w:ascii="Times New Roman" w:hAnsi="Times New Roman" w:cs="Times New Roman"/>
          <w:sz w:val="28"/>
          <w:szCs w:val="28"/>
        </w:rPr>
        <w:t xml:space="preserve">их </w:t>
      </w:r>
      <w:r w:rsidR="003F7D13">
        <w:rPr>
          <w:rFonts w:ascii="Times New Roman" w:hAnsi="Times New Roman" w:cs="Times New Roman"/>
          <w:sz w:val="28"/>
          <w:szCs w:val="28"/>
        </w:rPr>
        <w:t xml:space="preserve">основе лежит принцип отношений </w:t>
      </w:r>
      <w:r w:rsidR="00E66ADD">
        <w:rPr>
          <w:rFonts w:ascii="Times New Roman" w:hAnsi="Times New Roman" w:cs="Times New Roman"/>
          <w:sz w:val="28"/>
          <w:szCs w:val="28"/>
        </w:rPr>
        <w:t>«</w:t>
      </w:r>
      <w:r w:rsidR="003F7D13">
        <w:rPr>
          <w:rFonts w:ascii="Times New Roman" w:hAnsi="Times New Roman" w:cs="Times New Roman"/>
          <w:sz w:val="28"/>
          <w:szCs w:val="28"/>
        </w:rPr>
        <w:t>ядра-периферии</w:t>
      </w:r>
      <w:r w:rsidR="00E66ADD">
        <w:rPr>
          <w:rFonts w:ascii="Times New Roman" w:hAnsi="Times New Roman" w:cs="Times New Roman"/>
          <w:sz w:val="28"/>
          <w:szCs w:val="28"/>
        </w:rPr>
        <w:t>»</w:t>
      </w:r>
      <w:r w:rsidR="003F7D13">
        <w:rPr>
          <w:rFonts w:ascii="Times New Roman" w:hAnsi="Times New Roman" w:cs="Times New Roman"/>
          <w:sz w:val="28"/>
          <w:szCs w:val="28"/>
        </w:rPr>
        <w:t>.</w:t>
      </w:r>
      <w:r w:rsidR="003F7D13">
        <w:rPr>
          <w:rStyle w:val="a5"/>
          <w:rFonts w:ascii="Times New Roman" w:hAnsi="Times New Roman" w:cs="Times New Roman"/>
          <w:sz w:val="28"/>
          <w:szCs w:val="28"/>
        </w:rPr>
        <w:footnoteReference w:id="17"/>
      </w:r>
      <w:r w:rsidR="00814C80">
        <w:rPr>
          <w:rFonts w:ascii="Times New Roman" w:hAnsi="Times New Roman" w:cs="Times New Roman"/>
          <w:sz w:val="28"/>
          <w:szCs w:val="28"/>
        </w:rPr>
        <w:t xml:space="preserve"> </w:t>
      </w:r>
      <w:r w:rsidR="005E7CE2">
        <w:rPr>
          <w:rFonts w:ascii="Times New Roman" w:hAnsi="Times New Roman" w:cs="Times New Roman"/>
          <w:sz w:val="28"/>
          <w:szCs w:val="28"/>
        </w:rPr>
        <w:t>Это означает, что между государствами</w:t>
      </w:r>
      <w:r w:rsidR="00814C80">
        <w:rPr>
          <w:rFonts w:ascii="Times New Roman" w:hAnsi="Times New Roman" w:cs="Times New Roman"/>
          <w:sz w:val="28"/>
          <w:szCs w:val="28"/>
        </w:rPr>
        <w:t xml:space="preserve"> </w:t>
      </w:r>
      <w:r w:rsidR="005E7CE2">
        <w:rPr>
          <w:rFonts w:ascii="Times New Roman" w:hAnsi="Times New Roman" w:cs="Times New Roman"/>
          <w:sz w:val="28"/>
          <w:szCs w:val="28"/>
        </w:rPr>
        <w:t>происходит</w:t>
      </w:r>
      <w:r w:rsidR="00814C80">
        <w:rPr>
          <w:rFonts w:ascii="Times New Roman" w:hAnsi="Times New Roman" w:cs="Times New Roman"/>
          <w:sz w:val="28"/>
          <w:szCs w:val="28"/>
        </w:rPr>
        <w:t xml:space="preserve"> неравный обмен, т.е. </w:t>
      </w:r>
      <w:r w:rsidR="00A43476">
        <w:rPr>
          <w:rFonts w:ascii="Times New Roman" w:hAnsi="Times New Roman" w:cs="Times New Roman"/>
          <w:sz w:val="28"/>
          <w:szCs w:val="28"/>
        </w:rPr>
        <w:t xml:space="preserve">сильные государства или </w:t>
      </w:r>
      <w:r w:rsidR="00814C80">
        <w:rPr>
          <w:rFonts w:ascii="Times New Roman" w:hAnsi="Times New Roman" w:cs="Times New Roman"/>
          <w:sz w:val="28"/>
          <w:szCs w:val="28"/>
        </w:rPr>
        <w:t>ядр</w:t>
      </w:r>
      <w:r w:rsidR="005E7CE2">
        <w:rPr>
          <w:rFonts w:ascii="Times New Roman" w:hAnsi="Times New Roman" w:cs="Times New Roman"/>
          <w:sz w:val="28"/>
          <w:szCs w:val="28"/>
        </w:rPr>
        <w:t>о</w:t>
      </w:r>
      <w:r w:rsidR="00814C80">
        <w:rPr>
          <w:rFonts w:ascii="Times New Roman" w:hAnsi="Times New Roman" w:cs="Times New Roman"/>
          <w:sz w:val="28"/>
          <w:szCs w:val="28"/>
        </w:rPr>
        <w:t xml:space="preserve"> выкачива</w:t>
      </w:r>
      <w:r w:rsidR="005E7CE2">
        <w:rPr>
          <w:rFonts w:ascii="Times New Roman" w:hAnsi="Times New Roman" w:cs="Times New Roman"/>
          <w:sz w:val="28"/>
          <w:szCs w:val="28"/>
        </w:rPr>
        <w:t>ю</w:t>
      </w:r>
      <w:r w:rsidR="00814C80">
        <w:rPr>
          <w:rFonts w:ascii="Times New Roman" w:hAnsi="Times New Roman" w:cs="Times New Roman"/>
          <w:sz w:val="28"/>
          <w:szCs w:val="28"/>
        </w:rPr>
        <w:t xml:space="preserve">т из </w:t>
      </w:r>
      <w:r w:rsidR="005E7CE2">
        <w:rPr>
          <w:rFonts w:ascii="Times New Roman" w:hAnsi="Times New Roman" w:cs="Times New Roman"/>
          <w:sz w:val="28"/>
          <w:szCs w:val="28"/>
        </w:rPr>
        <w:t>слабых государств</w:t>
      </w:r>
      <w:r w:rsidR="00A43476">
        <w:rPr>
          <w:rFonts w:ascii="Times New Roman" w:hAnsi="Times New Roman" w:cs="Times New Roman"/>
          <w:sz w:val="28"/>
          <w:szCs w:val="28"/>
        </w:rPr>
        <w:t xml:space="preserve"> или</w:t>
      </w:r>
      <w:r w:rsidR="005E7CE2">
        <w:rPr>
          <w:rFonts w:ascii="Times New Roman" w:hAnsi="Times New Roman" w:cs="Times New Roman"/>
          <w:sz w:val="28"/>
          <w:szCs w:val="28"/>
        </w:rPr>
        <w:t xml:space="preserve"> </w:t>
      </w:r>
      <w:r w:rsidR="00814C80">
        <w:rPr>
          <w:rFonts w:ascii="Times New Roman" w:hAnsi="Times New Roman" w:cs="Times New Roman"/>
          <w:sz w:val="28"/>
          <w:szCs w:val="28"/>
        </w:rPr>
        <w:t>периферии капитал.</w:t>
      </w:r>
      <w:r w:rsidR="00814C80">
        <w:rPr>
          <w:rStyle w:val="a5"/>
          <w:rFonts w:ascii="Times New Roman" w:hAnsi="Times New Roman" w:cs="Times New Roman"/>
          <w:sz w:val="28"/>
          <w:szCs w:val="28"/>
        </w:rPr>
        <w:footnoteReference w:id="18"/>
      </w:r>
      <w:r w:rsidR="007713C4">
        <w:rPr>
          <w:rFonts w:ascii="Times New Roman" w:hAnsi="Times New Roman" w:cs="Times New Roman"/>
          <w:sz w:val="28"/>
          <w:szCs w:val="28"/>
        </w:rPr>
        <w:t xml:space="preserve"> Кроме того, ядро может оказывать давление на периферию с целью принять политику, выгодную ядру.</w:t>
      </w:r>
      <w:r w:rsidR="00F73E99">
        <w:rPr>
          <w:rFonts w:ascii="Times New Roman" w:hAnsi="Times New Roman" w:cs="Times New Roman"/>
          <w:sz w:val="28"/>
          <w:szCs w:val="28"/>
        </w:rPr>
        <w:t xml:space="preserve"> При этом периферия не имеет возможности оказывать такого же влияния на ядро.</w:t>
      </w:r>
      <w:r w:rsidR="007713C4">
        <w:rPr>
          <w:rStyle w:val="a5"/>
          <w:rFonts w:ascii="Times New Roman" w:hAnsi="Times New Roman" w:cs="Times New Roman"/>
          <w:sz w:val="28"/>
          <w:szCs w:val="28"/>
        </w:rPr>
        <w:footnoteReference w:id="19"/>
      </w:r>
      <w:r w:rsidR="00F73E99">
        <w:rPr>
          <w:rFonts w:ascii="Times New Roman" w:hAnsi="Times New Roman" w:cs="Times New Roman"/>
          <w:sz w:val="28"/>
          <w:szCs w:val="28"/>
        </w:rPr>
        <w:t xml:space="preserve"> Стоит отметить, что </w:t>
      </w:r>
      <w:r w:rsidR="006830B9">
        <w:rPr>
          <w:rFonts w:ascii="Times New Roman" w:hAnsi="Times New Roman" w:cs="Times New Roman"/>
          <w:sz w:val="28"/>
          <w:szCs w:val="28"/>
        </w:rPr>
        <w:t xml:space="preserve">модель </w:t>
      </w:r>
      <w:r w:rsidR="006830B9">
        <w:rPr>
          <w:rFonts w:ascii="Times New Roman" w:hAnsi="Times New Roman" w:cs="Times New Roman"/>
          <w:sz w:val="28"/>
          <w:szCs w:val="28"/>
        </w:rPr>
        <w:lastRenderedPageBreak/>
        <w:t>отношений</w:t>
      </w:r>
      <w:r w:rsidR="00F73E99">
        <w:rPr>
          <w:rFonts w:ascii="Times New Roman" w:hAnsi="Times New Roman" w:cs="Times New Roman"/>
          <w:sz w:val="28"/>
          <w:szCs w:val="28"/>
        </w:rPr>
        <w:t xml:space="preserve"> </w:t>
      </w:r>
      <w:r w:rsidR="00E66ADD">
        <w:rPr>
          <w:rFonts w:ascii="Times New Roman" w:hAnsi="Times New Roman" w:cs="Times New Roman"/>
          <w:sz w:val="28"/>
          <w:szCs w:val="28"/>
        </w:rPr>
        <w:t>«</w:t>
      </w:r>
      <w:r w:rsidR="00F73E99">
        <w:rPr>
          <w:rFonts w:ascii="Times New Roman" w:hAnsi="Times New Roman" w:cs="Times New Roman"/>
          <w:sz w:val="28"/>
          <w:szCs w:val="28"/>
        </w:rPr>
        <w:t>ядра-периферии</w:t>
      </w:r>
      <w:r w:rsidR="00E66ADD">
        <w:rPr>
          <w:rFonts w:ascii="Times New Roman" w:hAnsi="Times New Roman" w:cs="Times New Roman"/>
          <w:sz w:val="28"/>
          <w:szCs w:val="28"/>
        </w:rPr>
        <w:t>»</w:t>
      </w:r>
      <w:r w:rsidR="005E7CE2">
        <w:rPr>
          <w:rFonts w:ascii="Times New Roman" w:hAnsi="Times New Roman" w:cs="Times New Roman"/>
          <w:sz w:val="28"/>
          <w:szCs w:val="28"/>
        </w:rPr>
        <w:t xml:space="preserve"> </w:t>
      </w:r>
      <w:r w:rsidR="00692D18">
        <w:rPr>
          <w:rFonts w:ascii="Times New Roman" w:hAnsi="Times New Roman" w:cs="Times New Roman"/>
          <w:sz w:val="28"/>
          <w:szCs w:val="28"/>
        </w:rPr>
        <w:t>основывается на</w:t>
      </w:r>
      <w:r w:rsidR="006830B9">
        <w:rPr>
          <w:rFonts w:ascii="Times New Roman" w:hAnsi="Times New Roman" w:cs="Times New Roman"/>
          <w:sz w:val="28"/>
          <w:szCs w:val="28"/>
        </w:rPr>
        <w:t xml:space="preserve"> </w:t>
      </w:r>
      <w:r w:rsidR="00692D18">
        <w:rPr>
          <w:rFonts w:ascii="Times New Roman" w:hAnsi="Times New Roman" w:cs="Times New Roman"/>
          <w:sz w:val="28"/>
          <w:szCs w:val="28"/>
        </w:rPr>
        <w:t>модели</w:t>
      </w:r>
      <w:r w:rsidR="006830B9">
        <w:rPr>
          <w:rFonts w:ascii="Times New Roman" w:hAnsi="Times New Roman" w:cs="Times New Roman"/>
          <w:sz w:val="28"/>
          <w:szCs w:val="28"/>
        </w:rPr>
        <w:t xml:space="preserve"> </w:t>
      </w:r>
      <w:r w:rsidR="00E66ADD">
        <w:rPr>
          <w:rFonts w:ascii="Times New Roman" w:hAnsi="Times New Roman" w:cs="Times New Roman"/>
          <w:sz w:val="28"/>
          <w:szCs w:val="28"/>
        </w:rPr>
        <w:t>«</w:t>
      </w:r>
      <w:r w:rsidR="006830B9">
        <w:rPr>
          <w:rFonts w:ascii="Times New Roman" w:hAnsi="Times New Roman" w:cs="Times New Roman"/>
          <w:sz w:val="28"/>
          <w:szCs w:val="28"/>
        </w:rPr>
        <w:t>метрополия-колония</w:t>
      </w:r>
      <w:r w:rsidR="00E66ADD">
        <w:rPr>
          <w:rFonts w:ascii="Times New Roman" w:hAnsi="Times New Roman" w:cs="Times New Roman"/>
          <w:sz w:val="28"/>
          <w:szCs w:val="28"/>
        </w:rPr>
        <w:t>»</w:t>
      </w:r>
      <w:r w:rsidR="00B06798">
        <w:rPr>
          <w:rFonts w:ascii="Times New Roman" w:hAnsi="Times New Roman" w:cs="Times New Roman"/>
          <w:sz w:val="28"/>
          <w:szCs w:val="28"/>
        </w:rPr>
        <w:t>, посколь</w:t>
      </w:r>
      <w:r w:rsidR="00692D18">
        <w:rPr>
          <w:rFonts w:ascii="Times New Roman" w:hAnsi="Times New Roman" w:cs="Times New Roman"/>
          <w:sz w:val="28"/>
          <w:szCs w:val="28"/>
        </w:rPr>
        <w:t>ку после обретения независимости бывшие колонии не стали сильными государствами, но обрели новую зависимость от бывших метрополий, изменилась форма зависимости.</w:t>
      </w:r>
      <w:r w:rsidR="00B06798">
        <w:rPr>
          <w:rStyle w:val="a5"/>
          <w:rFonts w:ascii="Times New Roman" w:hAnsi="Times New Roman" w:cs="Times New Roman"/>
          <w:sz w:val="28"/>
          <w:szCs w:val="28"/>
        </w:rPr>
        <w:footnoteReference w:id="20"/>
      </w:r>
      <w:r w:rsidR="006830B9">
        <w:rPr>
          <w:rFonts w:ascii="Times New Roman" w:hAnsi="Times New Roman" w:cs="Times New Roman"/>
          <w:sz w:val="28"/>
          <w:szCs w:val="28"/>
        </w:rPr>
        <w:t xml:space="preserve"> </w:t>
      </w:r>
      <w:r w:rsidR="00F06BFE">
        <w:rPr>
          <w:rFonts w:ascii="Times New Roman" w:hAnsi="Times New Roman" w:cs="Times New Roman"/>
          <w:sz w:val="28"/>
          <w:szCs w:val="28"/>
        </w:rPr>
        <w:t xml:space="preserve">Валлерстайн </w:t>
      </w:r>
      <w:r w:rsidR="00A60BEE">
        <w:rPr>
          <w:rFonts w:ascii="Times New Roman" w:hAnsi="Times New Roman" w:cs="Times New Roman"/>
          <w:sz w:val="28"/>
          <w:szCs w:val="28"/>
        </w:rPr>
        <w:t>отмечает, что современная миросистема представляет собой</w:t>
      </w:r>
      <w:r w:rsidR="00F06BFE">
        <w:rPr>
          <w:rFonts w:ascii="Times New Roman" w:hAnsi="Times New Roman" w:cs="Times New Roman"/>
          <w:sz w:val="28"/>
          <w:szCs w:val="28"/>
        </w:rPr>
        <w:t xml:space="preserve"> мироэкономик</w:t>
      </w:r>
      <w:r w:rsidR="00A60BEE">
        <w:rPr>
          <w:rFonts w:ascii="Times New Roman" w:hAnsi="Times New Roman" w:cs="Times New Roman"/>
          <w:sz w:val="28"/>
          <w:szCs w:val="28"/>
        </w:rPr>
        <w:t>у, т.е. экономические процессы определяют процессы политические.</w:t>
      </w:r>
      <w:r w:rsidR="00A60BEE">
        <w:rPr>
          <w:rStyle w:val="a5"/>
          <w:rFonts w:ascii="Times New Roman" w:hAnsi="Times New Roman" w:cs="Times New Roman"/>
          <w:sz w:val="28"/>
          <w:szCs w:val="28"/>
        </w:rPr>
        <w:footnoteReference w:id="21"/>
      </w:r>
      <w:r w:rsidR="00F06BFE">
        <w:rPr>
          <w:rFonts w:ascii="Times New Roman" w:hAnsi="Times New Roman" w:cs="Times New Roman"/>
          <w:sz w:val="28"/>
          <w:szCs w:val="28"/>
        </w:rPr>
        <w:t xml:space="preserve"> </w:t>
      </w:r>
      <w:r w:rsidR="00A60BEE">
        <w:rPr>
          <w:rFonts w:ascii="Times New Roman" w:hAnsi="Times New Roman" w:cs="Times New Roman"/>
          <w:sz w:val="28"/>
          <w:szCs w:val="28"/>
        </w:rPr>
        <w:t>Основу этой мироэкономики со</w:t>
      </w:r>
      <w:r w:rsidR="00F06BFE">
        <w:rPr>
          <w:rFonts w:ascii="Times New Roman" w:hAnsi="Times New Roman" w:cs="Times New Roman"/>
          <w:sz w:val="28"/>
          <w:szCs w:val="28"/>
        </w:rPr>
        <w:t>с</w:t>
      </w:r>
      <w:r w:rsidR="009B6A40">
        <w:rPr>
          <w:rFonts w:ascii="Times New Roman" w:hAnsi="Times New Roman" w:cs="Times New Roman"/>
          <w:sz w:val="28"/>
          <w:szCs w:val="28"/>
        </w:rPr>
        <w:t>тав</w:t>
      </w:r>
      <w:r w:rsidR="00A60BEE">
        <w:rPr>
          <w:rFonts w:ascii="Times New Roman" w:hAnsi="Times New Roman" w:cs="Times New Roman"/>
          <w:sz w:val="28"/>
          <w:szCs w:val="28"/>
        </w:rPr>
        <w:t>ляе</w:t>
      </w:r>
      <w:r w:rsidR="009B6A40">
        <w:rPr>
          <w:rFonts w:ascii="Times New Roman" w:hAnsi="Times New Roman" w:cs="Times New Roman"/>
          <w:sz w:val="28"/>
          <w:szCs w:val="28"/>
        </w:rPr>
        <w:t>т капиталистическ</w:t>
      </w:r>
      <w:r w:rsidR="00A60BEE">
        <w:rPr>
          <w:rFonts w:ascii="Times New Roman" w:hAnsi="Times New Roman" w:cs="Times New Roman"/>
          <w:sz w:val="28"/>
          <w:szCs w:val="28"/>
        </w:rPr>
        <w:t>ая</w:t>
      </w:r>
      <w:r w:rsidR="009B6A40">
        <w:rPr>
          <w:rFonts w:ascii="Times New Roman" w:hAnsi="Times New Roman" w:cs="Times New Roman"/>
          <w:sz w:val="28"/>
          <w:szCs w:val="28"/>
        </w:rPr>
        <w:t xml:space="preserve"> систем</w:t>
      </w:r>
      <w:r w:rsidR="00A60BEE">
        <w:rPr>
          <w:rFonts w:ascii="Times New Roman" w:hAnsi="Times New Roman" w:cs="Times New Roman"/>
          <w:sz w:val="28"/>
          <w:szCs w:val="28"/>
        </w:rPr>
        <w:t>а</w:t>
      </w:r>
      <w:r w:rsidR="009B6A40">
        <w:rPr>
          <w:rFonts w:ascii="Times New Roman" w:hAnsi="Times New Roman" w:cs="Times New Roman"/>
          <w:sz w:val="28"/>
          <w:szCs w:val="28"/>
        </w:rPr>
        <w:t xml:space="preserve">, в которой также присутствуют </w:t>
      </w:r>
      <w:r w:rsidR="00F06BFE">
        <w:rPr>
          <w:rFonts w:ascii="Times New Roman" w:hAnsi="Times New Roman" w:cs="Times New Roman"/>
          <w:sz w:val="28"/>
          <w:szCs w:val="28"/>
        </w:rPr>
        <w:t>классы</w:t>
      </w:r>
      <w:r w:rsidR="009B6A40">
        <w:rPr>
          <w:rFonts w:ascii="Times New Roman" w:hAnsi="Times New Roman" w:cs="Times New Roman"/>
          <w:sz w:val="28"/>
          <w:szCs w:val="28"/>
        </w:rPr>
        <w:t xml:space="preserve"> и классовая борьба</w:t>
      </w:r>
      <w:r w:rsidR="00F06BFE">
        <w:rPr>
          <w:rFonts w:ascii="Times New Roman" w:hAnsi="Times New Roman" w:cs="Times New Roman"/>
          <w:sz w:val="28"/>
          <w:szCs w:val="28"/>
        </w:rPr>
        <w:t>.</w:t>
      </w:r>
      <w:r w:rsidR="00F06BFE">
        <w:rPr>
          <w:rStyle w:val="a5"/>
          <w:rFonts w:ascii="Times New Roman" w:hAnsi="Times New Roman" w:cs="Times New Roman"/>
          <w:sz w:val="28"/>
          <w:szCs w:val="28"/>
        </w:rPr>
        <w:footnoteReference w:id="22"/>
      </w:r>
      <w:r w:rsidR="005D7A4A">
        <w:rPr>
          <w:rFonts w:ascii="Times New Roman" w:hAnsi="Times New Roman" w:cs="Times New Roman"/>
          <w:sz w:val="28"/>
          <w:szCs w:val="28"/>
        </w:rPr>
        <w:t xml:space="preserve"> Однако Валлерстайн не уделяет большого внимания классовой борьбе. Вместо этого он изучает через оптику марксистской теори</w:t>
      </w:r>
      <w:r w:rsidR="0014173B">
        <w:rPr>
          <w:rFonts w:ascii="Times New Roman" w:hAnsi="Times New Roman" w:cs="Times New Roman"/>
          <w:sz w:val="28"/>
          <w:szCs w:val="28"/>
        </w:rPr>
        <w:t>и отношения между государствами.</w:t>
      </w:r>
      <w:r w:rsidR="000B704A">
        <w:rPr>
          <w:rFonts w:ascii="Times New Roman" w:hAnsi="Times New Roman" w:cs="Times New Roman"/>
          <w:sz w:val="28"/>
          <w:szCs w:val="28"/>
        </w:rPr>
        <w:t xml:space="preserve"> Именно капиталистическая система обрекает периферии на зависимость от ядра и всячески препятствует изменению своего положения.</w:t>
      </w:r>
      <w:r w:rsidR="000B704A">
        <w:rPr>
          <w:rStyle w:val="a5"/>
          <w:rFonts w:ascii="Times New Roman" w:hAnsi="Times New Roman" w:cs="Times New Roman"/>
          <w:sz w:val="28"/>
          <w:szCs w:val="28"/>
        </w:rPr>
        <w:footnoteReference w:id="23"/>
      </w:r>
      <w:r w:rsidR="000B704A" w:rsidRPr="000B704A">
        <w:rPr>
          <w:rFonts w:ascii="Times New Roman" w:hAnsi="Times New Roman" w:cs="Times New Roman"/>
          <w:sz w:val="28"/>
          <w:szCs w:val="28"/>
        </w:rPr>
        <w:t xml:space="preserve"> </w:t>
      </w:r>
    </w:p>
    <w:p w:rsidR="000B704A" w:rsidRDefault="000B704A" w:rsidP="000B704A">
      <w:pPr>
        <w:spacing w:line="360" w:lineRule="auto"/>
        <w:jc w:val="both"/>
        <w:rPr>
          <w:rFonts w:ascii="Times New Roman" w:hAnsi="Times New Roman" w:cs="Times New Roman"/>
          <w:sz w:val="28"/>
          <w:szCs w:val="28"/>
        </w:rPr>
      </w:pPr>
      <w:r>
        <w:rPr>
          <w:rFonts w:ascii="Times New Roman" w:hAnsi="Times New Roman" w:cs="Times New Roman"/>
          <w:sz w:val="28"/>
          <w:szCs w:val="28"/>
        </w:rPr>
        <w:t>Таким образом, новаторство идей Маркса заключается в том, что:</w:t>
      </w:r>
    </w:p>
    <w:p w:rsidR="008612B4" w:rsidRDefault="008612B4" w:rsidP="000B704A">
      <w:pPr>
        <w:pStyle w:val="a7"/>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Экономические процессы определяют политические процессы.</w:t>
      </w:r>
    </w:p>
    <w:p w:rsidR="000B704A" w:rsidRPr="00CC77FA" w:rsidRDefault="000B704A" w:rsidP="000B704A">
      <w:pPr>
        <w:pStyle w:val="a7"/>
        <w:numPr>
          <w:ilvl w:val="0"/>
          <w:numId w:val="1"/>
        </w:numPr>
        <w:spacing w:line="360" w:lineRule="auto"/>
        <w:jc w:val="both"/>
        <w:rPr>
          <w:rFonts w:ascii="Times New Roman" w:hAnsi="Times New Roman" w:cs="Times New Roman"/>
          <w:sz w:val="28"/>
          <w:szCs w:val="28"/>
        </w:rPr>
      </w:pPr>
      <w:r w:rsidRPr="00CC77FA">
        <w:rPr>
          <w:rFonts w:ascii="Times New Roman" w:hAnsi="Times New Roman" w:cs="Times New Roman"/>
          <w:sz w:val="28"/>
          <w:szCs w:val="28"/>
        </w:rPr>
        <w:t>Антагонизм классов носит экономический характер, т.е. существование частной собственности, отч</w:t>
      </w:r>
      <w:r>
        <w:rPr>
          <w:rFonts w:ascii="Times New Roman" w:hAnsi="Times New Roman" w:cs="Times New Roman"/>
          <w:sz w:val="28"/>
          <w:szCs w:val="28"/>
        </w:rPr>
        <w:t xml:space="preserve">уждение рабочей силы от средств </w:t>
      </w:r>
      <w:r w:rsidRPr="00CC77FA">
        <w:rPr>
          <w:rFonts w:ascii="Times New Roman" w:hAnsi="Times New Roman" w:cs="Times New Roman"/>
          <w:sz w:val="28"/>
          <w:szCs w:val="28"/>
        </w:rPr>
        <w:t>производства, априори приводит к асимметричной зависимости рабочей силы от товаропроизводителя.</w:t>
      </w:r>
    </w:p>
    <w:p w:rsidR="000B704A" w:rsidRPr="00CC77FA" w:rsidRDefault="000B704A" w:rsidP="000B704A">
      <w:pPr>
        <w:pStyle w:val="a7"/>
        <w:numPr>
          <w:ilvl w:val="0"/>
          <w:numId w:val="1"/>
        </w:numPr>
        <w:spacing w:line="360" w:lineRule="auto"/>
        <w:jc w:val="both"/>
        <w:rPr>
          <w:rFonts w:ascii="Times New Roman" w:hAnsi="Times New Roman" w:cs="Times New Roman"/>
          <w:sz w:val="28"/>
          <w:szCs w:val="28"/>
        </w:rPr>
      </w:pPr>
      <w:r w:rsidRPr="00CC77FA">
        <w:rPr>
          <w:rFonts w:ascii="Times New Roman" w:hAnsi="Times New Roman" w:cs="Times New Roman"/>
          <w:sz w:val="28"/>
          <w:szCs w:val="28"/>
        </w:rPr>
        <w:t>Классовая борьба между буржуазией и пролетариатом приведёт к диктатуре пролетариата, которая является промежуточным звеном и приведёт к бесклассовому обществу.</w:t>
      </w:r>
    </w:p>
    <w:p w:rsidR="00694C4D" w:rsidRPr="003F7D13" w:rsidRDefault="008612B4" w:rsidP="00FF4A0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Марксистская парадигма в теориях международных отношений основывается на этих идеях Маркса. Антагонизм внутри государств отражает антагонизм </w:t>
      </w:r>
      <w:r>
        <w:rPr>
          <w:rFonts w:ascii="Times New Roman" w:hAnsi="Times New Roman" w:cs="Times New Roman"/>
          <w:sz w:val="28"/>
          <w:szCs w:val="28"/>
        </w:rPr>
        <w:lastRenderedPageBreak/>
        <w:t>между государствами,</w:t>
      </w:r>
      <w:r w:rsidR="00262F75">
        <w:rPr>
          <w:rFonts w:ascii="Times New Roman" w:hAnsi="Times New Roman" w:cs="Times New Roman"/>
          <w:sz w:val="28"/>
          <w:szCs w:val="28"/>
        </w:rPr>
        <w:t xml:space="preserve"> т.е. в международной системе существует неравенство между государствами, и оно также носит экономический характер.</w:t>
      </w:r>
    </w:p>
    <w:p w:rsidR="004963AA" w:rsidRPr="00402A8F" w:rsidRDefault="004963AA" w:rsidP="00402A8F">
      <w:pPr>
        <w:pStyle w:val="1"/>
        <w:rPr>
          <w:sz w:val="28"/>
          <w:szCs w:val="28"/>
        </w:rPr>
      </w:pPr>
      <w:bookmarkStart w:id="4" w:name="_Toc135858946"/>
      <w:r w:rsidRPr="00402A8F">
        <w:rPr>
          <w:sz w:val="28"/>
          <w:szCs w:val="28"/>
        </w:rPr>
        <w:t>1.2. Неомаркси</w:t>
      </w:r>
      <w:r w:rsidR="003F7D13" w:rsidRPr="00402A8F">
        <w:rPr>
          <w:sz w:val="28"/>
          <w:szCs w:val="28"/>
        </w:rPr>
        <w:t>стский подход, грамшианство</w:t>
      </w:r>
      <w:bookmarkEnd w:id="4"/>
    </w:p>
    <w:p w:rsidR="00596638" w:rsidRDefault="006E70C0" w:rsidP="00FF4A0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Однако ожидания, что мировая революция приведёт к диктатуре пролетариата и дальнейшему бесклассовому обществу, не оправдались, несмотря на развитое рабочее движение. Более того, в странах Западной Европы к власти пришли тоталитарные режимы. Даже </w:t>
      </w:r>
      <w:r w:rsidR="004111E4">
        <w:rPr>
          <w:rFonts w:ascii="Times New Roman" w:hAnsi="Times New Roman" w:cs="Times New Roman"/>
          <w:sz w:val="28"/>
          <w:szCs w:val="28"/>
        </w:rPr>
        <w:t>в СССР марксистская идеология подчинилась жёсткому сталинскому тоталитарному режиму.</w:t>
      </w:r>
      <w:r w:rsidR="002236C5">
        <w:rPr>
          <w:rFonts w:ascii="Times New Roman" w:hAnsi="Times New Roman" w:cs="Times New Roman"/>
          <w:sz w:val="28"/>
          <w:szCs w:val="28"/>
        </w:rPr>
        <w:t xml:space="preserve"> </w:t>
      </w:r>
      <w:r w:rsidR="006930ED">
        <w:rPr>
          <w:rFonts w:ascii="Times New Roman" w:hAnsi="Times New Roman" w:cs="Times New Roman"/>
          <w:sz w:val="28"/>
          <w:szCs w:val="28"/>
        </w:rPr>
        <w:t>Попытки объяснить все эти явления приводят к критике</w:t>
      </w:r>
      <w:r w:rsidR="002236C5">
        <w:rPr>
          <w:rFonts w:ascii="Times New Roman" w:hAnsi="Times New Roman" w:cs="Times New Roman"/>
          <w:sz w:val="28"/>
          <w:szCs w:val="28"/>
        </w:rPr>
        <w:t xml:space="preserve"> </w:t>
      </w:r>
      <w:r w:rsidR="006930ED">
        <w:rPr>
          <w:rFonts w:ascii="Times New Roman" w:hAnsi="Times New Roman" w:cs="Times New Roman"/>
          <w:sz w:val="28"/>
          <w:szCs w:val="28"/>
        </w:rPr>
        <w:t>марксизма и возникновению неомарксизма.</w:t>
      </w:r>
      <w:r w:rsidR="00566A6F">
        <w:rPr>
          <w:rStyle w:val="a5"/>
          <w:rFonts w:ascii="Times New Roman" w:hAnsi="Times New Roman" w:cs="Times New Roman"/>
          <w:sz w:val="28"/>
          <w:szCs w:val="28"/>
        </w:rPr>
        <w:footnoteReference w:id="24"/>
      </w:r>
    </w:p>
    <w:p w:rsidR="001303AC" w:rsidRDefault="00D23D00">
      <w:pPr>
        <w:spacing w:line="360" w:lineRule="auto"/>
        <w:jc w:val="both"/>
        <w:rPr>
          <w:rFonts w:ascii="Times New Roman" w:hAnsi="Times New Roman" w:cs="Times New Roman"/>
          <w:sz w:val="28"/>
          <w:szCs w:val="28"/>
        </w:rPr>
      </w:pPr>
      <w:r>
        <w:rPr>
          <w:rFonts w:ascii="Times New Roman" w:hAnsi="Times New Roman" w:cs="Times New Roman"/>
          <w:sz w:val="28"/>
          <w:szCs w:val="28"/>
        </w:rPr>
        <w:t>Выдающимся представителем этого философского течения является Антонио Грамши.</w:t>
      </w:r>
      <w:r w:rsidR="00C843E5">
        <w:rPr>
          <w:rFonts w:ascii="Times New Roman" w:hAnsi="Times New Roman" w:cs="Times New Roman"/>
          <w:sz w:val="28"/>
          <w:szCs w:val="28"/>
        </w:rPr>
        <w:t xml:space="preserve"> В свое</w:t>
      </w:r>
      <w:r w:rsidR="00946278">
        <w:rPr>
          <w:rFonts w:ascii="Times New Roman" w:hAnsi="Times New Roman" w:cs="Times New Roman"/>
          <w:sz w:val="28"/>
          <w:szCs w:val="28"/>
        </w:rPr>
        <w:t>й</w:t>
      </w:r>
      <w:r w:rsidR="00C843E5">
        <w:rPr>
          <w:rFonts w:ascii="Times New Roman" w:hAnsi="Times New Roman" w:cs="Times New Roman"/>
          <w:sz w:val="28"/>
          <w:szCs w:val="28"/>
        </w:rPr>
        <w:t xml:space="preserve"> работе «Тюремные записки» Грамши изучает марксизм, особенно он уделяет внимание вопросам культуры, идеологии и гегемонии.</w:t>
      </w:r>
      <w:r w:rsidR="008C1FD7">
        <w:rPr>
          <w:rFonts w:ascii="Times New Roman" w:hAnsi="Times New Roman" w:cs="Times New Roman"/>
          <w:sz w:val="28"/>
          <w:szCs w:val="28"/>
        </w:rPr>
        <w:t xml:space="preserve"> Грамши считает, что любое мировоззрение, побуждающее к действию и «ставшее культурным движением», </w:t>
      </w:r>
      <w:r w:rsidR="00F91FF4">
        <w:rPr>
          <w:rFonts w:ascii="Times New Roman" w:hAnsi="Times New Roman" w:cs="Times New Roman"/>
          <w:sz w:val="28"/>
          <w:szCs w:val="28"/>
        </w:rPr>
        <w:t>представляет собой</w:t>
      </w:r>
      <w:r w:rsidR="008C1FD7">
        <w:rPr>
          <w:rFonts w:ascii="Times New Roman" w:hAnsi="Times New Roman" w:cs="Times New Roman"/>
          <w:sz w:val="28"/>
          <w:szCs w:val="28"/>
        </w:rPr>
        <w:t xml:space="preserve"> идеологи</w:t>
      </w:r>
      <w:r w:rsidR="00F91FF4">
        <w:rPr>
          <w:rFonts w:ascii="Times New Roman" w:hAnsi="Times New Roman" w:cs="Times New Roman"/>
          <w:sz w:val="28"/>
          <w:szCs w:val="28"/>
        </w:rPr>
        <w:t>ю</w:t>
      </w:r>
      <w:r w:rsidR="008C1FD7">
        <w:rPr>
          <w:rFonts w:ascii="Times New Roman" w:hAnsi="Times New Roman" w:cs="Times New Roman"/>
          <w:sz w:val="28"/>
          <w:szCs w:val="28"/>
        </w:rPr>
        <w:t xml:space="preserve">. Её целью </w:t>
      </w:r>
      <w:r w:rsidR="00F91FF4">
        <w:rPr>
          <w:rFonts w:ascii="Times New Roman" w:hAnsi="Times New Roman" w:cs="Times New Roman"/>
          <w:sz w:val="28"/>
          <w:szCs w:val="28"/>
        </w:rPr>
        <w:t>является</w:t>
      </w:r>
      <w:r w:rsidR="006C5D2F">
        <w:rPr>
          <w:rFonts w:ascii="Times New Roman" w:hAnsi="Times New Roman" w:cs="Times New Roman"/>
          <w:sz w:val="28"/>
          <w:szCs w:val="28"/>
        </w:rPr>
        <w:t xml:space="preserve"> объединение масс.</w:t>
      </w:r>
      <w:r w:rsidR="001F14AA">
        <w:rPr>
          <w:rStyle w:val="a5"/>
          <w:rFonts w:ascii="Times New Roman" w:hAnsi="Times New Roman" w:cs="Times New Roman"/>
          <w:sz w:val="28"/>
          <w:szCs w:val="28"/>
        </w:rPr>
        <w:footnoteReference w:id="25"/>
      </w:r>
      <w:r w:rsidR="00E009FF">
        <w:rPr>
          <w:rFonts w:ascii="Times New Roman" w:hAnsi="Times New Roman" w:cs="Times New Roman"/>
          <w:sz w:val="28"/>
          <w:szCs w:val="28"/>
        </w:rPr>
        <w:t xml:space="preserve"> При этом </w:t>
      </w:r>
      <w:r w:rsidR="005547E8">
        <w:rPr>
          <w:rFonts w:ascii="Times New Roman" w:hAnsi="Times New Roman" w:cs="Times New Roman"/>
          <w:sz w:val="28"/>
          <w:szCs w:val="28"/>
        </w:rPr>
        <w:t>действенность идеологии проявляется в её опоре на культуру.</w:t>
      </w:r>
      <w:r w:rsidR="00FD1CF1">
        <w:rPr>
          <w:rFonts w:ascii="Times New Roman" w:hAnsi="Times New Roman" w:cs="Times New Roman"/>
          <w:sz w:val="28"/>
          <w:szCs w:val="28"/>
        </w:rPr>
        <w:t xml:space="preserve"> Это означает, что</w:t>
      </w:r>
      <w:r w:rsidR="000841B8">
        <w:rPr>
          <w:rFonts w:ascii="Times New Roman" w:hAnsi="Times New Roman" w:cs="Times New Roman"/>
          <w:sz w:val="28"/>
          <w:szCs w:val="28"/>
        </w:rPr>
        <w:t>,</w:t>
      </w:r>
      <w:r w:rsidR="00FD1CF1">
        <w:rPr>
          <w:rFonts w:ascii="Times New Roman" w:hAnsi="Times New Roman" w:cs="Times New Roman"/>
          <w:sz w:val="28"/>
          <w:szCs w:val="28"/>
        </w:rPr>
        <w:t xml:space="preserve"> </w:t>
      </w:r>
      <w:r w:rsidR="00DA16AD">
        <w:rPr>
          <w:rFonts w:ascii="Times New Roman" w:hAnsi="Times New Roman" w:cs="Times New Roman"/>
          <w:sz w:val="28"/>
          <w:szCs w:val="28"/>
        </w:rPr>
        <w:t>только используя культуру, идеология может найти отклик у масс и установить себя в обществе.</w:t>
      </w:r>
      <w:r w:rsidR="009C1C51">
        <w:rPr>
          <w:rFonts w:ascii="Times New Roman" w:hAnsi="Times New Roman" w:cs="Times New Roman"/>
          <w:sz w:val="28"/>
          <w:szCs w:val="28"/>
        </w:rPr>
        <w:t xml:space="preserve"> В качестве примера Грамши приводит католическую церковь, которая </w:t>
      </w:r>
      <w:r w:rsidR="000A686A">
        <w:rPr>
          <w:rFonts w:ascii="Times New Roman" w:hAnsi="Times New Roman" w:cs="Times New Roman"/>
          <w:sz w:val="28"/>
          <w:szCs w:val="28"/>
        </w:rPr>
        <w:t>спонсируя и продвигая искусство и науку, расширило своё влияние в обществе.</w:t>
      </w:r>
      <w:r w:rsidR="00007032">
        <w:rPr>
          <w:rFonts w:ascii="Times New Roman" w:hAnsi="Times New Roman" w:cs="Times New Roman"/>
          <w:sz w:val="28"/>
          <w:szCs w:val="28"/>
        </w:rPr>
        <w:t xml:space="preserve"> Более того, </w:t>
      </w:r>
      <w:r w:rsidR="001C4D35">
        <w:rPr>
          <w:rFonts w:ascii="Times New Roman" w:hAnsi="Times New Roman" w:cs="Times New Roman"/>
          <w:sz w:val="28"/>
          <w:szCs w:val="28"/>
        </w:rPr>
        <w:t xml:space="preserve">по мнению Грамши философы эпохи Возрождения и в какой-то мере сторонники Реформации уступили католической церкви, поскольку не смогли донести свои идеи до </w:t>
      </w:r>
      <w:r w:rsidR="00402A8F">
        <w:rPr>
          <w:rFonts w:ascii="Times New Roman" w:hAnsi="Times New Roman" w:cs="Times New Roman"/>
          <w:sz w:val="28"/>
          <w:szCs w:val="28"/>
        </w:rPr>
        <w:t>«</w:t>
      </w:r>
      <w:r w:rsidR="001C4D35">
        <w:rPr>
          <w:rFonts w:ascii="Times New Roman" w:hAnsi="Times New Roman" w:cs="Times New Roman"/>
          <w:sz w:val="28"/>
          <w:szCs w:val="28"/>
        </w:rPr>
        <w:t>простого народа</w:t>
      </w:r>
      <w:r w:rsidR="00402A8F">
        <w:rPr>
          <w:rFonts w:ascii="Times New Roman" w:hAnsi="Times New Roman" w:cs="Times New Roman"/>
          <w:sz w:val="28"/>
          <w:szCs w:val="28"/>
        </w:rPr>
        <w:t>»</w:t>
      </w:r>
      <w:r w:rsidR="001C4D35">
        <w:rPr>
          <w:rFonts w:ascii="Times New Roman" w:hAnsi="Times New Roman" w:cs="Times New Roman"/>
          <w:sz w:val="28"/>
          <w:szCs w:val="28"/>
        </w:rPr>
        <w:t xml:space="preserve">, соотнести их с интересами этого народа и, тем самым, вытеснить церковь и установить свою </w:t>
      </w:r>
      <w:r w:rsidR="001C4D35">
        <w:rPr>
          <w:rFonts w:ascii="Times New Roman" w:hAnsi="Times New Roman" w:cs="Times New Roman"/>
          <w:sz w:val="28"/>
          <w:szCs w:val="28"/>
        </w:rPr>
        <w:lastRenderedPageBreak/>
        <w:t>идеологию.</w:t>
      </w:r>
      <w:r w:rsidR="0000230D">
        <w:rPr>
          <w:rStyle w:val="a5"/>
          <w:rFonts w:ascii="Times New Roman" w:hAnsi="Times New Roman" w:cs="Times New Roman"/>
          <w:sz w:val="28"/>
          <w:szCs w:val="28"/>
        </w:rPr>
        <w:footnoteReference w:id="26"/>
      </w:r>
      <w:r w:rsidR="005F3B07">
        <w:rPr>
          <w:rFonts w:ascii="Times New Roman" w:hAnsi="Times New Roman" w:cs="Times New Roman"/>
          <w:sz w:val="28"/>
          <w:szCs w:val="28"/>
        </w:rPr>
        <w:t xml:space="preserve"> Таким образом, католическая церковь установила свою культурную гегемонию.</w:t>
      </w:r>
      <w:r w:rsidR="00B44723">
        <w:rPr>
          <w:rFonts w:ascii="Times New Roman" w:hAnsi="Times New Roman" w:cs="Times New Roman"/>
          <w:sz w:val="28"/>
          <w:szCs w:val="28"/>
        </w:rPr>
        <w:t xml:space="preserve"> Грамши даёт понять, что культурная гегемония представляет собой идеологию господствующего класса, навязываемого через культурные нормы, ценности и практики с целью сохранить существующий порядок.</w:t>
      </w:r>
      <w:r w:rsidR="00D27CF2">
        <w:rPr>
          <w:rStyle w:val="a5"/>
          <w:rFonts w:ascii="Times New Roman" w:hAnsi="Times New Roman" w:cs="Times New Roman"/>
          <w:sz w:val="28"/>
          <w:szCs w:val="28"/>
        </w:rPr>
        <w:footnoteReference w:id="27"/>
      </w:r>
    </w:p>
    <w:p w:rsidR="00F40693" w:rsidRDefault="00C831DE">
      <w:pPr>
        <w:spacing w:line="360" w:lineRule="auto"/>
        <w:jc w:val="both"/>
        <w:rPr>
          <w:rFonts w:ascii="Times New Roman" w:hAnsi="Times New Roman" w:cs="Times New Roman"/>
          <w:sz w:val="28"/>
          <w:szCs w:val="28"/>
        </w:rPr>
      </w:pPr>
      <w:r>
        <w:rPr>
          <w:rFonts w:ascii="Times New Roman" w:hAnsi="Times New Roman" w:cs="Times New Roman"/>
          <w:sz w:val="28"/>
          <w:szCs w:val="28"/>
        </w:rPr>
        <w:t>Так Грамши критикует марксизм и объясняет, почему не получилось мировой революции. Дело в том, что марксизм остаётся лишь критикой</w:t>
      </w:r>
      <w:r w:rsidR="00A3488F">
        <w:rPr>
          <w:rFonts w:ascii="Times New Roman" w:hAnsi="Times New Roman" w:cs="Times New Roman"/>
          <w:sz w:val="28"/>
          <w:szCs w:val="28"/>
        </w:rPr>
        <w:t xml:space="preserve"> существующей системы</w:t>
      </w:r>
      <w:r>
        <w:rPr>
          <w:rFonts w:ascii="Times New Roman" w:hAnsi="Times New Roman" w:cs="Times New Roman"/>
          <w:sz w:val="28"/>
          <w:szCs w:val="28"/>
        </w:rPr>
        <w:t>, но не предполагает перехода к делу</w:t>
      </w:r>
      <w:r w:rsidR="002E4138">
        <w:rPr>
          <w:rFonts w:ascii="Times New Roman" w:hAnsi="Times New Roman" w:cs="Times New Roman"/>
          <w:sz w:val="28"/>
          <w:szCs w:val="28"/>
        </w:rPr>
        <w:t>, изменению системы,</w:t>
      </w:r>
      <w:r>
        <w:rPr>
          <w:rFonts w:ascii="Times New Roman" w:hAnsi="Times New Roman" w:cs="Times New Roman"/>
          <w:sz w:val="28"/>
          <w:szCs w:val="28"/>
        </w:rPr>
        <w:t xml:space="preserve"> и тем более не обращается к рабочей силе, </w:t>
      </w:r>
      <w:r w:rsidR="00796985">
        <w:rPr>
          <w:rFonts w:ascii="Times New Roman" w:hAnsi="Times New Roman" w:cs="Times New Roman"/>
          <w:sz w:val="28"/>
          <w:szCs w:val="28"/>
        </w:rPr>
        <w:t>как революционному движению</w:t>
      </w:r>
      <w:r w:rsidR="005C6700">
        <w:rPr>
          <w:rFonts w:ascii="Times New Roman" w:hAnsi="Times New Roman" w:cs="Times New Roman"/>
          <w:sz w:val="28"/>
          <w:szCs w:val="28"/>
        </w:rPr>
        <w:t>, поскольку марксистская интеллигенция не была связана с народом</w:t>
      </w:r>
      <w:r w:rsidR="00796985">
        <w:rPr>
          <w:rFonts w:ascii="Times New Roman" w:hAnsi="Times New Roman" w:cs="Times New Roman"/>
          <w:sz w:val="28"/>
          <w:szCs w:val="28"/>
        </w:rPr>
        <w:t>.</w:t>
      </w:r>
      <w:r w:rsidR="00577855">
        <w:rPr>
          <w:rStyle w:val="a5"/>
          <w:rFonts w:ascii="Times New Roman" w:hAnsi="Times New Roman" w:cs="Times New Roman"/>
          <w:sz w:val="28"/>
          <w:szCs w:val="28"/>
        </w:rPr>
        <w:footnoteReference w:id="28"/>
      </w:r>
      <w:r w:rsidR="005C6700">
        <w:rPr>
          <w:rStyle w:val="a5"/>
          <w:rFonts w:ascii="Times New Roman" w:hAnsi="Times New Roman" w:cs="Times New Roman"/>
          <w:sz w:val="28"/>
          <w:szCs w:val="28"/>
        </w:rPr>
        <w:footnoteReference w:id="29"/>
      </w:r>
      <w:r w:rsidR="005C6700">
        <w:rPr>
          <w:rFonts w:ascii="Times New Roman" w:hAnsi="Times New Roman" w:cs="Times New Roman"/>
          <w:sz w:val="28"/>
          <w:szCs w:val="28"/>
        </w:rPr>
        <w:t xml:space="preserve"> </w:t>
      </w:r>
      <w:r w:rsidR="00A7747C">
        <w:rPr>
          <w:rFonts w:ascii="Times New Roman" w:hAnsi="Times New Roman" w:cs="Times New Roman"/>
          <w:sz w:val="28"/>
          <w:szCs w:val="28"/>
        </w:rPr>
        <w:t>В качестве положительного примера Грамши рассматривает Октябрьскую Социалистическую революцию 1917 года.</w:t>
      </w:r>
      <w:r w:rsidR="00C675B7">
        <w:rPr>
          <w:rFonts w:ascii="Times New Roman" w:hAnsi="Times New Roman" w:cs="Times New Roman"/>
          <w:sz w:val="28"/>
          <w:szCs w:val="28"/>
        </w:rPr>
        <w:t xml:space="preserve"> Ленин совместил теорию и практику таким образом, что ему удалось создать и внедрить новую мораль, что приводит к реформе самого мировоззрения. Этим и объяснялся успех революции в России.</w:t>
      </w:r>
      <w:r w:rsidR="0001135C">
        <w:rPr>
          <w:rStyle w:val="a5"/>
          <w:rFonts w:ascii="Times New Roman" w:hAnsi="Times New Roman" w:cs="Times New Roman"/>
          <w:sz w:val="28"/>
          <w:szCs w:val="28"/>
        </w:rPr>
        <w:footnoteReference w:id="30"/>
      </w:r>
    </w:p>
    <w:p w:rsidR="00F11200" w:rsidRDefault="0076684E">
      <w:pPr>
        <w:spacing w:line="360" w:lineRule="auto"/>
        <w:jc w:val="both"/>
        <w:rPr>
          <w:rFonts w:ascii="Times New Roman" w:hAnsi="Times New Roman" w:cs="Times New Roman"/>
          <w:sz w:val="28"/>
          <w:szCs w:val="28"/>
        </w:rPr>
      </w:pPr>
      <w:r>
        <w:rPr>
          <w:rFonts w:ascii="Times New Roman" w:hAnsi="Times New Roman" w:cs="Times New Roman"/>
          <w:sz w:val="28"/>
          <w:szCs w:val="28"/>
        </w:rPr>
        <w:t>Таким образом, культура и политика</w:t>
      </w:r>
      <w:r w:rsidR="003B148B">
        <w:rPr>
          <w:rFonts w:ascii="Times New Roman" w:hAnsi="Times New Roman" w:cs="Times New Roman"/>
          <w:sz w:val="28"/>
          <w:szCs w:val="28"/>
        </w:rPr>
        <w:t>, а также их взаимосвязь</w:t>
      </w:r>
      <w:r>
        <w:rPr>
          <w:rFonts w:ascii="Times New Roman" w:hAnsi="Times New Roman" w:cs="Times New Roman"/>
          <w:sz w:val="28"/>
          <w:szCs w:val="28"/>
        </w:rPr>
        <w:t xml:space="preserve"> занимают важные места в философии Грамши.</w:t>
      </w:r>
      <w:r w:rsidR="00516484">
        <w:rPr>
          <w:rFonts w:ascii="Times New Roman" w:hAnsi="Times New Roman" w:cs="Times New Roman"/>
          <w:sz w:val="28"/>
          <w:szCs w:val="28"/>
        </w:rPr>
        <w:t xml:space="preserve"> Культура определяет поведение человека и гражданина, его образ мыслей и всей жизни.</w:t>
      </w:r>
      <w:r w:rsidR="00FE35B0">
        <w:rPr>
          <w:rFonts w:ascii="Times New Roman" w:hAnsi="Times New Roman" w:cs="Times New Roman"/>
          <w:sz w:val="28"/>
          <w:szCs w:val="28"/>
        </w:rPr>
        <w:t xml:space="preserve"> </w:t>
      </w:r>
      <w:r w:rsidR="00413DF4">
        <w:rPr>
          <w:rFonts w:ascii="Times New Roman" w:hAnsi="Times New Roman" w:cs="Times New Roman"/>
          <w:sz w:val="28"/>
          <w:szCs w:val="28"/>
        </w:rPr>
        <w:t xml:space="preserve">Из этого следует, что господство буржуазии основывается не столько на материальных ценностях, сколько на идеологических. Культурная гегемония господствующего класса признаётся добровольно, а не навязывается силой. </w:t>
      </w:r>
      <w:r w:rsidR="00793C87">
        <w:rPr>
          <w:rFonts w:ascii="Times New Roman" w:hAnsi="Times New Roman" w:cs="Times New Roman"/>
          <w:sz w:val="28"/>
          <w:szCs w:val="28"/>
        </w:rPr>
        <w:t xml:space="preserve">Для поддержания культурной гегемонии существует так называемая </w:t>
      </w:r>
      <w:r w:rsidR="00402A8F">
        <w:rPr>
          <w:rFonts w:ascii="Times New Roman" w:hAnsi="Times New Roman" w:cs="Times New Roman"/>
          <w:sz w:val="28"/>
          <w:szCs w:val="28"/>
        </w:rPr>
        <w:t>«</w:t>
      </w:r>
      <w:r w:rsidR="00793C87">
        <w:rPr>
          <w:rFonts w:ascii="Times New Roman" w:hAnsi="Times New Roman" w:cs="Times New Roman"/>
          <w:sz w:val="28"/>
          <w:szCs w:val="28"/>
        </w:rPr>
        <w:t>органическая интеллигенция</w:t>
      </w:r>
      <w:r w:rsidR="00402A8F">
        <w:rPr>
          <w:rFonts w:ascii="Times New Roman" w:hAnsi="Times New Roman" w:cs="Times New Roman"/>
          <w:sz w:val="28"/>
          <w:szCs w:val="28"/>
        </w:rPr>
        <w:t>»</w:t>
      </w:r>
      <w:r w:rsidR="00BD61B0">
        <w:rPr>
          <w:rFonts w:ascii="Times New Roman" w:hAnsi="Times New Roman" w:cs="Times New Roman"/>
          <w:sz w:val="28"/>
          <w:szCs w:val="28"/>
        </w:rPr>
        <w:t xml:space="preserve">, или как их называет Грамши </w:t>
      </w:r>
      <w:r w:rsidR="00402A8F">
        <w:rPr>
          <w:rFonts w:ascii="Times New Roman" w:hAnsi="Times New Roman" w:cs="Times New Roman"/>
          <w:sz w:val="28"/>
          <w:szCs w:val="28"/>
        </w:rPr>
        <w:t>«</w:t>
      </w:r>
      <w:r w:rsidR="00BD61B0">
        <w:rPr>
          <w:rFonts w:ascii="Times New Roman" w:hAnsi="Times New Roman" w:cs="Times New Roman"/>
          <w:sz w:val="28"/>
          <w:szCs w:val="28"/>
        </w:rPr>
        <w:t>приказчики</w:t>
      </w:r>
      <w:r w:rsidR="00402A8F">
        <w:rPr>
          <w:rFonts w:ascii="Times New Roman" w:hAnsi="Times New Roman" w:cs="Times New Roman"/>
          <w:sz w:val="28"/>
          <w:szCs w:val="28"/>
        </w:rPr>
        <w:t>»</w:t>
      </w:r>
      <w:r w:rsidR="00793C87">
        <w:rPr>
          <w:rFonts w:ascii="Times New Roman" w:hAnsi="Times New Roman" w:cs="Times New Roman"/>
          <w:sz w:val="28"/>
          <w:szCs w:val="28"/>
        </w:rPr>
        <w:t>, чья роль – это формирование социального устройства общества</w:t>
      </w:r>
      <w:r w:rsidR="003674E4">
        <w:rPr>
          <w:rFonts w:ascii="Times New Roman" w:hAnsi="Times New Roman" w:cs="Times New Roman"/>
          <w:sz w:val="28"/>
          <w:szCs w:val="28"/>
        </w:rPr>
        <w:t xml:space="preserve">, получение доверия у </w:t>
      </w:r>
      <w:r w:rsidR="003674E4">
        <w:rPr>
          <w:rFonts w:ascii="Times New Roman" w:hAnsi="Times New Roman" w:cs="Times New Roman"/>
          <w:sz w:val="28"/>
          <w:szCs w:val="28"/>
        </w:rPr>
        <w:lastRenderedPageBreak/>
        <w:t>народных масс для политических преобразований</w:t>
      </w:r>
      <w:r w:rsidR="00793C87">
        <w:rPr>
          <w:rFonts w:ascii="Times New Roman" w:hAnsi="Times New Roman" w:cs="Times New Roman"/>
          <w:sz w:val="28"/>
          <w:szCs w:val="28"/>
        </w:rPr>
        <w:t xml:space="preserve">. Также существует и </w:t>
      </w:r>
      <w:r w:rsidR="00402A8F">
        <w:rPr>
          <w:rFonts w:ascii="Times New Roman" w:hAnsi="Times New Roman" w:cs="Times New Roman"/>
          <w:sz w:val="28"/>
          <w:szCs w:val="28"/>
        </w:rPr>
        <w:t>«</w:t>
      </w:r>
      <w:r w:rsidR="00793C87">
        <w:rPr>
          <w:rFonts w:ascii="Times New Roman" w:hAnsi="Times New Roman" w:cs="Times New Roman"/>
          <w:sz w:val="28"/>
          <w:szCs w:val="28"/>
        </w:rPr>
        <w:t>традиционная интеллигенция</w:t>
      </w:r>
      <w:r w:rsidR="00402A8F">
        <w:rPr>
          <w:rFonts w:ascii="Times New Roman" w:hAnsi="Times New Roman" w:cs="Times New Roman"/>
          <w:sz w:val="28"/>
          <w:szCs w:val="28"/>
        </w:rPr>
        <w:t>»</w:t>
      </w:r>
      <w:r w:rsidR="00793C87">
        <w:rPr>
          <w:rFonts w:ascii="Times New Roman" w:hAnsi="Times New Roman" w:cs="Times New Roman"/>
          <w:sz w:val="28"/>
          <w:szCs w:val="28"/>
        </w:rPr>
        <w:t xml:space="preserve">, которая считает себя </w:t>
      </w:r>
      <w:r w:rsidR="00F11200">
        <w:rPr>
          <w:rFonts w:ascii="Times New Roman" w:hAnsi="Times New Roman" w:cs="Times New Roman"/>
          <w:sz w:val="28"/>
          <w:szCs w:val="28"/>
        </w:rPr>
        <w:t>независимой от господствующего класса, на самом деле</w:t>
      </w:r>
      <w:r w:rsidR="00793C87">
        <w:rPr>
          <w:rFonts w:ascii="Times New Roman" w:hAnsi="Times New Roman" w:cs="Times New Roman"/>
          <w:sz w:val="28"/>
          <w:szCs w:val="28"/>
        </w:rPr>
        <w:t xml:space="preserve"> </w:t>
      </w:r>
      <w:r w:rsidR="00F11200">
        <w:rPr>
          <w:rFonts w:ascii="Times New Roman" w:hAnsi="Times New Roman" w:cs="Times New Roman"/>
          <w:sz w:val="28"/>
          <w:szCs w:val="28"/>
        </w:rPr>
        <w:t>связана с гегемоном и существует для того, чтобы обосновывать существующий порядок.</w:t>
      </w:r>
      <w:r w:rsidR="00F11200">
        <w:rPr>
          <w:rStyle w:val="a5"/>
          <w:rFonts w:ascii="Times New Roman" w:hAnsi="Times New Roman" w:cs="Times New Roman"/>
          <w:sz w:val="28"/>
          <w:szCs w:val="28"/>
        </w:rPr>
        <w:footnoteReference w:id="31"/>
      </w:r>
      <w:r w:rsidR="00F11200">
        <w:rPr>
          <w:rFonts w:ascii="Times New Roman" w:hAnsi="Times New Roman" w:cs="Times New Roman"/>
          <w:sz w:val="28"/>
          <w:szCs w:val="28"/>
        </w:rPr>
        <w:t xml:space="preserve"> </w:t>
      </w:r>
      <w:r w:rsidR="00FE35B0">
        <w:rPr>
          <w:rFonts w:ascii="Times New Roman" w:hAnsi="Times New Roman" w:cs="Times New Roman"/>
          <w:sz w:val="28"/>
          <w:szCs w:val="28"/>
        </w:rPr>
        <w:t>Поэтому для перехода к бесклассовому обществу необходима работа с пол</w:t>
      </w:r>
      <w:r w:rsidR="00D57FA8">
        <w:rPr>
          <w:rFonts w:ascii="Times New Roman" w:hAnsi="Times New Roman" w:cs="Times New Roman"/>
          <w:sz w:val="28"/>
          <w:szCs w:val="28"/>
        </w:rPr>
        <w:t>итическим и культурным</w:t>
      </w:r>
      <w:r w:rsidR="00FE35B0">
        <w:rPr>
          <w:rFonts w:ascii="Times New Roman" w:hAnsi="Times New Roman" w:cs="Times New Roman"/>
          <w:sz w:val="28"/>
          <w:szCs w:val="28"/>
        </w:rPr>
        <w:t xml:space="preserve"> сознанием.</w:t>
      </w:r>
      <w:r w:rsidR="00D57FA8">
        <w:rPr>
          <w:rFonts w:ascii="Times New Roman" w:hAnsi="Times New Roman" w:cs="Times New Roman"/>
          <w:sz w:val="28"/>
          <w:szCs w:val="28"/>
        </w:rPr>
        <w:t xml:space="preserve"> Это позволит рабочей силе осознать саму себя и приведёт к самоосвобождению.</w:t>
      </w:r>
      <w:r w:rsidR="00FD56D5">
        <w:rPr>
          <w:rFonts w:ascii="Times New Roman" w:hAnsi="Times New Roman" w:cs="Times New Roman"/>
          <w:sz w:val="28"/>
          <w:szCs w:val="28"/>
        </w:rPr>
        <w:t xml:space="preserve"> Поскольку рабочая сила не может осознать себя в силу своего положения и влияния культурной гегемонии господствующего класса, то </w:t>
      </w:r>
      <w:r w:rsidR="00BD5459">
        <w:rPr>
          <w:rFonts w:ascii="Times New Roman" w:hAnsi="Times New Roman" w:cs="Times New Roman"/>
          <w:sz w:val="28"/>
          <w:szCs w:val="28"/>
        </w:rPr>
        <w:t>задача по освобождению рабочей силы лежит на марксизме.</w:t>
      </w:r>
      <w:r w:rsidR="007439AF">
        <w:rPr>
          <w:rFonts w:ascii="Times New Roman" w:hAnsi="Times New Roman" w:cs="Times New Roman"/>
          <w:sz w:val="28"/>
          <w:szCs w:val="28"/>
        </w:rPr>
        <w:t xml:space="preserve"> По мнению Грамши именно марксизм должен победить «</w:t>
      </w:r>
      <w:r w:rsidR="007439AF" w:rsidRPr="007439AF">
        <w:rPr>
          <w:rFonts w:ascii="Times New Roman" w:hAnsi="Times New Roman" w:cs="Times New Roman"/>
          <w:sz w:val="28"/>
          <w:szCs w:val="28"/>
        </w:rPr>
        <w:t>современные идеологии в их наиболее утонченной форме</w:t>
      </w:r>
      <w:r w:rsidR="007439AF">
        <w:rPr>
          <w:rFonts w:ascii="Times New Roman" w:hAnsi="Times New Roman" w:cs="Times New Roman"/>
          <w:sz w:val="28"/>
          <w:szCs w:val="28"/>
        </w:rPr>
        <w:t>», чтобы суметь сформировать интеллигенцию и «воспитать народные массы».</w:t>
      </w:r>
      <w:r w:rsidR="007439AF">
        <w:rPr>
          <w:rStyle w:val="a5"/>
          <w:rFonts w:ascii="Times New Roman" w:hAnsi="Times New Roman" w:cs="Times New Roman"/>
          <w:sz w:val="28"/>
          <w:szCs w:val="28"/>
        </w:rPr>
        <w:footnoteReference w:id="32"/>
      </w:r>
      <w:r w:rsidR="00455EE3">
        <w:rPr>
          <w:rFonts w:ascii="Times New Roman" w:hAnsi="Times New Roman" w:cs="Times New Roman"/>
          <w:sz w:val="28"/>
          <w:szCs w:val="28"/>
        </w:rPr>
        <w:t xml:space="preserve"> Эта мессианская роль марксизма обосновывается тем, что марксизм впитал в себя философию Возрождения и Реформации, а также немецкую философию, кальвинизм, идеи Французской революции, классическую английскую политическую экономию, светский либерализм и историзм.</w:t>
      </w:r>
      <w:r w:rsidR="003412E6">
        <w:rPr>
          <w:rFonts w:ascii="Times New Roman" w:hAnsi="Times New Roman" w:cs="Times New Roman"/>
          <w:sz w:val="28"/>
          <w:szCs w:val="28"/>
        </w:rPr>
        <w:t xml:space="preserve"> Всё это позволило марксизму соединить в себе культуру интеллигенции и культуру народных масс, чего не удавалось ранним философским </w:t>
      </w:r>
      <w:r w:rsidR="00633974">
        <w:rPr>
          <w:rFonts w:ascii="Times New Roman" w:hAnsi="Times New Roman" w:cs="Times New Roman"/>
          <w:sz w:val="28"/>
          <w:szCs w:val="28"/>
        </w:rPr>
        <w:t>системам</w:t>
      </w:r>
      <w:r w:rsidR="003412E6">
        <w:rPr>
          <w:rFonts w:ascii="Times New Roman" w:hAnsi="Times New Roman" w:cs="Times New Roman"/>
          <w:sz w:val="28"/>
          <w:szCs w:val="28"/>
        </w:rPr>
        <w:t>.</w:t>
      </w:r>
      <w:r w:rsidR="00E252A0">
        <w:rPr>
          <w:rStyle w:val="a5"/>
          <w:rFonts w:ascii="Times New Roman" w:hAnsi="Times New Roman" w:cs="Times New Roman"/>
          <w:sz w:val="28"/>
          <w:szCs w:val="28"/>
        </w:rPr>
        <w:footnoteReference w:id="33"/>
      </w:r>
      <w:r w:rsidR="00A63369">
        <w:rPr>
          <w:rFonts w:ascii="Times New Roman" w:hAnsi="Times New Roman" w:cs="Times New Roman"/>
          <w:sz w:val="28"/>
          <w:szCs w:val="28"/>
        </w:rPr>
        <w:t xml:space="preserve"> Кроме того марксистская теория</w:t>
      </w:r>
      <w:r w:rsidR="00633974">
        <w:rPr>
          <w:rFonts w:ascii="Times New Roman" w:hAnsi="Times New Roman" w:cs="Times New Roman"/>
          <w:sz w:val="28"/>
          <w:szCs w:val="28"/>
        </w:rPr>
        <w:t xml:space="preserve"> </w:t>
      </w:r>
      <w:r w:rsidR="00104D92">
        <w:rPr>
          <w:rFonts w:ascii="Times New Roman" w:hAnsi="Times New Roman" w:cs="Times New Roman"/>
          <w:sz w:val="28"/>
          <w:szCs w:val="28"/>
        </w:rPr>
        <w:t>свободна от идеологической односторонности и фанатизма</w:t>
      </w:r>
      <w:r w:rsidR="00233278">
        <w:rPr>
          <w:rFonts w:ascii="Times New Roman" w:hAnsi="Times New Roman" w:cs="Times New Roman"/>
          <w:sz w:val="28"/>
          <w:szCs w:val="28"/>
        </w:rPr>
        <w:t>,</w:t>
      </w:r>
      <w:r w:rsidR="00104D92">
        <w:rPr>
          <w:rFonts w:ascii="Times New Roman" w:hAnsi="Times New Roman" w:cs="Times New Roman"/>
          <w:sz w:val="28"/>
          <w:szCs w:val="28"/>
        </w:rPr>
        <w:t xml:space="preserve"> </w:t>
      </w:r>
      <w:r w:rsidR="00233278">
        <w:rPr>
          <w:rFonts w:ascii="Times New Roman" w:hAnsi="Times New Roman" w:cs="Times New Roman"/>
          <w:sz w:val="28"/>
          <w:szCs w:val="28"/>
        </w:rPr>
        <w:t>поскольку марксизм стремится объединить в себе все противоречия познания и человеческой природы в отличие от господствующих идеологий, которые стремятся унифицировать понятие человека.</w:t>
      </w:r>
      <w:r w:rsidR="0089573B" w:rsidRPr="0089573B">
        <w:rPr>
          <w:rStyle w:val="a5"/>
          <w:rFonts w:ascii="Times New Roman" w:hAnsi="Times New Roman" w:cs="Times New Roman"/>
          <w:sz w:val="28"/>
          <w:szCs w:val="28"/>
        </w:rPr>
        <w:t xml:space="preserve"> </w:t>
      </w:r>
      <w:r w:rsidR="0089573B">
        <w:rPr>
          <w:rStyle w:val="a5"/>
          <w:rFonts w:ascii="Times New Roman" w:hAnsi="Times New Roman" w:cs="Times New Roman"/>
          <w:sz w:val="28"/>
          <w:szCs w:val="28"/>
        </w:rPr>
        <w:footnoteReference w:id="34"/>
      </w:r>
    </w:p>
    <w:p w:rsidR="003674E4" w:rsidRDefault="0064689D">
      <w:pPr>
        <w:spacing w:line="360" w:lineRule="auto"/>
        <w:jc w:val="both"/>
        <w:rPr>
          <w:rFonts w:ascii="Times New Roman" w:hAnsi="Times New Roman" w:cs="Times New Roman"/>
          <w:sz w:val="28"/>
          <w:szCs w:val="28"/>
        </w:rPr>
      </w:pPr>
      <w:r>
        <w:rPr>
          <w:rFonts w:ascii="Times New Roman" w:hAnsi="Times New Roman" w:cs="Times New Roman"/>
          <w:sz w:val="28"/>
          <w:szCs w:val="28"/>
        </w:rPr>
        <w:t>В борьбе за культурную гегемонию Грамши считал, что интеллигенции необходимо идти</w:t>
      </w:r>
      <w:r w:rsidR="00696506">
        <w:rPr>
          <w:rFonts w:ascii="Times New Roman" w:hAnsi="Times New Roman" w:cs="Times New Roman"/>
          <w:sz w:val="28"/>
          <w:szCs w:val="28"/>
        </w:rPr>
        <w:t xml:space="preserve"> на контакт с народными массами с целью просвещения </w:t>
      </w:r>
      <w:r w:rsidR="00696506">
        <w:rPr>
          <w:rFonts w:ascii="Times New Roman" w:hAnsi="Times New Roman" w:cs="Times New Roman"/>
          <w:sz w:val="28"/>
          <w:szCs w:val="28"/>
        </w:rPr>
        <w:lastRenderedPageBreak/>
        <w:t>последних. Это является частью так называемой позиционной войны.</w:t>
      </w:r>
      <w:r w:rsidR="00583D46">
        <w:rPr>
          <w:rFonts w:ascii="Times New Roman" w:hAnsi="Times New Roman" w:cs="Times New Roman"/>
          <w:sz w:val="28"/>
          <w:szCs w:val="28"/>
        </w:rPr>
        <w:t xml:space="preserve"> Суть её заключается в том, что </w:t>
      </w:r>
      <w:r w:rsidR="009E0DA9">
        <w:rPr>
          <w:rFonts w:ascii="Times New Roman" w:hAnsi="Times New Roman" w:cs="Times New Roman"/>
          <w:sz w:val="28"/>
          <w:szCs w:val="28"/>
        </w:rPr>
        <w:t xml:space="preserve">марксистская интеллигенция должна выполнять функции </w:t>
      </w:r>
      <w:r w:rsidR="00402A8F">
        <w:rPr>
          <w:rFonts w:ascii="Times New Roman" w:hAnsi="Times New Roman" w:cs="Times New Roman"/>
          <w:sz w:val="28"/>
          <w:szCs w:val="28"/>
        </w:rPr>
        <w:t>«</w:t>
      </w:r>
      <w:r w:rsidR="009E0DA9">
        <w:rPr>
          <w:rFonts w:ascii="Times New Roman" w:hAnsi="Times New Roman" w:cs="Times New Roman"/>
          <w:sz w:val="28"/>
          <w:szCs w:val="28"/>
        </w:rPr>
        <w:t>органической интеллигенции</w:t>
      </w:r>
      <w:r w:rsidR="00402A8F">
        <w:rPr>
          <w:rFonts w:ascii="Times New Roman" w:hAnsi="Times New Roman" w:cs="Times New Roman"/>
          <w:sz w:val="28"/>
          <w:szCs w:val="28"/>
        </w:rPr>
        <w:t>»</w:t>
      </w:r>
      <w:r w:rsidR="009E0DA9">
        <w:rPr>
          <w:rFonts w:ascii="Times New Roman" w:hAnsi="Times New Roman" w:cs="Times New Roman"/>
          <w:sz w:val="28"/>
          <w:szCs w:val="28"/>
        </w:rPr>
        <w:t>, т.е. занимая посты в газетах и университетах, а также через искусство</w:t>
      </w:r>
      <w:r w:rsidR="00EA40C0">
        <w:rPr>
          <w:rFonts w:ascii="Times New Roman" w:hAnsi="Times New Roman" w:cs="Times New Roman"/>
          <w:sz w:val="28"/>
          <w:szCs w:val="28"/>
        </w:rPr>
        <w:t xml:space="preserve">, передавать идеи марксизма, тем самым, формируя новую мировоззренческую и </w:t>
      </w:r>
      <w:r w:rsidR="00DD4033">
        <w:rPr>
          <w:rFonts w:ascii="Times New Roman" w:hAnsi="Times New Roman" w:cs="Times New Roman"/>
          <w:sz w:val="28"/>
          <w:szCs w:val="28"/>
        </w:rPr>
        <w:t xml:space="preserve">преобразовывая </w:t>
      </w:r>
      <w:r w:rsidR="00EA40C0">
        <w:rPr>
          <w:rFonts w:ascii="Times New Roman" w:hAnsi="Times New Roman" w:cs="Times New Roman"/>
          <w:sz w:val="28"/>
          <w:szCs w:val="28"/>
        </w:rPr>
        <w:t xml:space="preserve">интеллектуальную </w:t>
      </w:r>
      <w:r w:rsidR="00DD4033">
        <w:rPr>
          <w:rFonts w:ascii="Times New Roman" w:hAnsi="Times New Roman" w:cs="Times New Roman"/>
          <w:sz w:val="28"/>
          <w:szCs w:val="28"/>
        </w:rPr>
        <w:t>деятельность</w:t>
      </w:r>
      <w:r w:rsidR="00EA40C0">
        <w:rPr>
          <w:rFonts w:ascii="Times New Roman" w:hAnsi="Times New Roman" w:cs="Times New Roman"/>
          <w:sz w:val="28"/>
          <w:szCs w:val="28"/>
        </w:rPr>
        <w:t>.</w:t>
      </w:r>
      <w:r w:rsidR="00480082">
        <w:rPr>
          <w:rFonts w:ascii="Times New Roman" w:hAnsi="Times New Roman" w:cs="Times New Roman"/>
          <w:sz w:val="28"/>
          <w:szCs w:val="28"/>
        </w:rPr>
        <w:t xml:space="preserve"> Как писал </w:t>
      </w:r>
      <w:r w:rsidR="00480082" w:rsidRPr="00480082">
        <w:rPr>
          <w:rFonts w:ascii="Times New Roman" w:hAnsi="Times New Roman" w:cs="Times New Roman"/>
          <w:sz w:val="28"/>
          <w:szCs w:val="28"/>
        </w:rPr>
        <w:t>Грамши: «все люди являются интеллигентами, но не все люди выполняют в обществе функции интеллигентов»</w:t>
      </w:r>
      <w:r w:rsidR="00480082">
        <w:rPr>
          <w:rFonts w:ascii="Times New Roman" w:hAnsi="Times New Roman" w:cs="Times New Roman"/>
          <w:sz w:val="28"/>
          <w:szCs w:val="28"/>
        </w:rPr>
        <w:t>.</w:t>
      </w:r>
      <w:r w:rsidR="00480082">
        <w:rPr>
          <w:rStyle w:val="a5"/>
          <w:rFonts w:ascii="Times New Roman" w:hAnsi="Times New Roman" w:cs="Times New Roman"/>
          <w:sz w:val="28"/>
          <w:szCs w:val="28"/>
        </w:rPr>
        <w:footnoteReference w:id="35"/>
      </w:r>
      <w:r w:rsidR="00480082">
        <w:rPr>
          <w:rFonts w:ascii="Times New Roman" w:hAnsi="Times New Roman" w:cs="Times New Roman"/>
          <w:sz w:val="28"/>
          <w:szCs w:val="28"/>
        </w:rPr>
        <w:t xml:space="preserve"> Таким образом, через воспитание народных масс должна образоваться новая группа интеллигентов, куда будет входить и рабочая сила, поскольку </w:t>
      </w:r>
      <w:r w:rsidR="005939B5">
        <w:rPr>
          <w:rFonts w:ascii="Times New Roman" w:hAnsi="Times New Roman" w:cs="Times New Roman"/>
          <w:sz w:val="28"/>
          <w:szCs w:val="28"/>
        </w:rPr>
        <w:t>каждый человек является и философом, и художником, а значит, имеет силу влиять на поддержание или изменение определённого мировоззрения.</w:t>
      </w:r>
      <w:r w:rsidR="005939B5">
        <w:rPr>
          <w:rStyle w:val="a5"/>
          <w:rFonts w:ascii="Times New Roman" w:hAnsi="Times New Roman" w:cs="Times New Roman"/>
          <w:sz w:val="28"/>
          <w:szCs w:val="28"/>
        </w:rPr>
        <w:footnoteReference w:id="36"/>
      </w:r>
      <w:r w:rsidR="00DD4033">
        <w:rPr>
          <w:rFonts w:ascii="Times New Roman" w:hAnsi="Times New Roman" w:cs="Times New Roman"/>
          <w:sz w:val="28"/>
          <w:szCs w:val="28"/>
        </w:rPr>
        <w:t xml:space="preserve"> В конечном счёте</w:t>
      </w:r>
      <w:r w:rsidR="00F43B82">
        <w:rPr>
          <w:rFonts w:ascii="Times New Roman" w:hAnsi="Times New Roman" w:cs="Times New Roman"/>
          <w:sz w:val="28"/>
          <w:szCs w:val="28"/>
        </w:rPr>
        <w:t>,</w:t>
      </w:r>
      <w:r w:rsidR="00DD4033">
        <w:rPr>
          <w:rFonts w:ascii="Times New Roman" w:hAnsi="Times New Roman" w:cs="Times New Roman"/>
          <w:sz w:val="28"/>
          <w:szCs w:val="28"/>
        </w:rPr>
        <w:t xml:space="preserve"> новая интеллигенция сможет познать себя, осознать свои потребности и отстаивать эти самые потребности самостоятельно.</w:t>
      </w:r>
    </w:p>
    <w:p w:rsidR="00E943B2" w:rsidRDefault="00FA2619">
      <w:pPr>
        <w:spacing w:line="360" w:lineRule="auto"/>
        <w:jc w:val="both"/>
        <w:rPr>
          <w:rFonts w:ascii="Times New Roman" w:hAnsi="Times New Roman" w:cs="Times New Roman"/>
          <w:sz w:val="28"/>
          <w:szCs w:val="28"/>
        </w:rPr>
      </w:pPr>
      <w:r>
        <w:rPr>
          <w:rFonts w:ascii="Times New Roman" w:hAnsi="Times New Roman" w:cs="Times New Roman"/>
          <w:sz w:val="28"/>
          <w:szCs w:val="28"/>
        </w:rPr>
        <w:t>При этом надо отметить</w:t>
      </w:r>
      <w:r w:rsidR="00E943B2">
        <w:rPr>
          <w:rFonts w:ascii="Times New Roman" w:hAnsi="Times New Roman" w:cs="Times New Roman"/>
          <w:sz w:val="28"/>
          <w:szCs w:val="28"/>
        </w:rPr>
        <w:t>,</w:t>
      </w:r>
      <w:r>
        <w:rPr>
          <w:rFonts w:ascii="Times New Roman" w:hAnsi="Times New Roman" w:cs="Times New Roman"/>
          <w:sz w:val="28"/>
          <w:szCs w:val="28"/>
        </w:rPr>
        <w:t xml:space="preserve"> что</w:t>
      </w:r>
      <w:r w:rsidR="00E943B2">
        <w:rPr>
          <w:rFonts w:ascii="Times New Roman" w:hAnsi="Times New Roman" w:cs="Times New Roman"/>
          <w:sz w:val="28"/>
          <w:szCs w:val="28"/>
        </w:rPr>
        <w:t xml:space="preserve"> </w:t>
      </w:r>
      <w:r>
        <w:rPr>
          <w:rFonts w:ascii="Times New Roman" w:hAnsi="Times New Roman" w:cs="Times New Roman"/>
          <w:sz w:val="28"/>
          <w:szCs w:val="28"/>
        </w:rPr>
        <w:t>если</w:t>
      </w:r>
      <w:r w:rsidR="00E943B2">
        <w:rPr>
          <w:rFonts w:ascii="Times New Roman" w:hAnsi="Times New Roman" w:cs="Times New Roman"/>
          <w:sz w:val="28"/>
          <w:szCs w:val="28"/>
        </w:rPr>
        <w:t xml:space="preserve"> политика и культура взаимосвязаны, то борьба за культурную гегемонию по мнению Грамши не может носить принудительный характер. </w:t>
      </w:r>
      <w:r w:rsidR="008C7F67">
        <w:rPr>
          <w:rFonts w:ascii="Times New Roman" w:hAnsi="Times New Roman" w:cs="Times New Roman"/>
          <w:sz w:val="28"/>
          <w:szCs w:val="28"/>
        </w:rPr>
        <w:t>Если политический деятель давит на искусство с целью выражать определенное мировоззрение, то искусство перестаёт быть таковым и становится политическим актом.</w:t>
      </w:r>
      <w:r w:rsidR="008C7F67">
        <w:rPr>
          <w:rStyle w:val="a5"/>
          <w:rFonts w:ascii="Times New Roman" w:hAnsi="Times New Roman" w:cs="Times New Roman"/>
          <w:sz w:val="28"/>
          <w:szCs w:val="28"/>
        </w:rPr>
        <w:footnoteReference w:id="37"/>
      </w:r>
      <w:r w:rsidR="008C7F67">
        <w:rPr>
          <w:rFonts w:ascii="Times New Roman" w:hAnsi="Times New Roman" w:cs="Times New Roman"/>
          <w:sz w:val="28"/>
          <w:szCs w:val="28"/>
        </w:rPr>
        <w:t xml:space="preserve"> Грамши</w:t>
      </w:r>
      <w:r w:rsidR="00E943B2">
        <w:rPr>
          <w:rFonts w:ascii="Times New Roman" w:hAnsi="Times New Roman" w:cs="Times New Roman"/>
          <w:sz w:val="28"/>
          <w:szCs w:val="28"/>
        </w:rPr>
        <w:t xml:space="preserve"> утверждает, что </w:t>
      </w:r>
      <w:r w:rsidR="008C7F67">
        <w:rPr>
          <w:rFonts w:ascii="Times New Roman" w:hAnsi="Times New Roman" w:cs="Times New Roman"/>
          <w:sz w:val="28"/>
          <w:szCs w:val="28"/>
        </w:rPr>
        <w:t>борьба за культуру должна быть «живым и необходимым делом», в противном случае это фальшивая культура.</w:t>
      </w:r>
      <w:r w:rsidR="008C7F67">
        <w:rPr>
          <w:rStyle w:val="a5"/>
          <w:rFonts w:ascii="Times New Roman" w:hAnsi="Times New Roman" w:cs="Times New Roman"/>
          <w:sz w:val="28"/>
          <w:szCs w:val="28"/>
        </w:rPr>
        <w:footnoteReference w:id="38"/>
      </w:r>
      <w:r w:rsidR="00F96E90">
        <w:rPr>
          <w:rFonts w:ascii="Times New Roman" w:hAnsi="Times New Roman" w:cs="Times New Roman"/>
          <w:sz w:val="28"/>
          <w:szCs w:val="28"/>
        </w:rPr>
        <w:t xml:space="preserve"> Художника невозможно создать искусственно, но новая культура создаст художников. Это значит, что марксизм должен вести такую борьбу за новую культуру, которая даст новое </w:t>
      </w:r>
      <w:r w:rsidR="00F96E90">
        <w:rPr>
          <w:rFonts w:ascii="Times New Roman" w:hAnsi="Times New Roman" w:cs="Times New Roman"/>
          <w:sz w:val="28"/>
          <w:szCs w:val="28"/>
        </w:rPr>
        <w:lastRenderedPageBreak/>
        <w:t>мировоззрение и новый образ жизни.</w:t>
      </w:r>
      <w:r w:rsidR="00392484">
        <w:rPr>
          <w:rFonts w:ascii="Times New Roman" w:hAnsi="Times New Roman" w:cs="Times New Roman"/>
          <w:sz w:val="28"/>
          <w:szCs w:val="28"/>
        </w:rPr>
        <w:t xml:space="preserve"> В свою очередь это приведёт к появлению своих художников, как новой </w:t>
      </w:r>
      <w:r w:rsidR="00402A8F">
        <w:rPr>
          <w:rFonts w:ascii="Times New Roman" w:hAnsi="Times New Roman" w:cs="Times New Roman"/>
          <w:sz w:val="28"/>
          <w:szCs w:val="28"/>
        </w:rPr>
        <w:t>«</w:t>
      </w:r>
      <w:r w:rsidR="00392484">
        <w:rPr>
          <w:rFonts w:ascii="Times New Roman" w:hAnsi="Times New Roman" w:cs="Times New Roman"/>
          <w:sz w:val="28"/>
          <w:szCs w:val="28"/>
        </w:rPr>
        <w:t>органической интеллигенции</w:t>
      </w:r>
      <w:r w:rsidR="00402A8F">
        <w:rPr>
          <w:rFonts w:ascii="Times New Roman" w:hAnsi="Times New Roman" w:cs="Times New Roman"/>
          <w:sz w:val="28"/>
          <w:szCs w:val="28"/>
        </w:rPr>
        <w:t>»</w:t>
      </w:r>
      <w:r w:rsidR="00392484">
        <w:rPr>
          <w:rFonts w:ascii="Times New Roman" w:hAnsi="Times New Roman" w:cs="Times New Roman"/>
          <w:sz w:val="28"/>
          <w:szCs w:val="28"/>
        </w:rPr>
        <w:t>.</w:t>
      </w:r>
      <w:r w:rsidR="00392484">
        <w:rPr>
          <w:rStyle w:val="a5"/>
          <w:rFonts w:ascii="Times New Roman" w:hAnsi="Times New Roman" w:cs="Times New Roman"/>
          <w:sz w:val="28"/>
          <w:szCs w:val="28"/>
        </w:rPr>
        <w:footnoteReference w:id="39"/>
      </w:r>
    </w:p>
    <w:p w:rsidR="0014472D" w:rsidRDefault="00333068">
      <w:pPr>
        <w:spacing w:line="360" w:lineRule="auto"/>
        <w:jc w:val="both"/>
        <w:rPr>
          <w:rFonts w:ascii="Times New Roman" w:hAnsi="Times New Roman" w:cs="Times New Roman"/>
          <w:sz w:val="28"/>
          <w:szCs w:val="28"/>
        </w:rPr>
      </w:pPr>
      <w:r>
        <w:rPr>
          <w:rFonts w:ascii="Times New Roman" w:hAnsi="Times New Roman" w:cs="Times New Roman"/>
          <w:sz w:val="28"/>
          <w:szCs w:val="28"/>
        </w:rPr>
        <w:t>Политические партии</w:t>
      </w:r>
      <w:r w:rsidR="0074455A">
        <w:rPr>
          <w:rFonts w:ascii="Times New Roman" w:hAnsi="Times New Roman" w:cs="Times New Roman"/>
          <w:sz w:val="28"/>
          <w:szCs w:val="28"/>
        </w:rPr>
        <w:t xml:space="preserve"> Грамши рассматривает как немаловажную часть той интеллигенции, которая свяжет между собой </w:t>
      </w:r>
      <w:r w:rsidR="00402A8F">
        <w:rPr>
          <w:rFonts w:ascii="Times New Roman" w:hAnsi="Times New Roman" w:cs="Times New Roman"/>
          <w:sz w:val="28"/>
          <w:szCs w:val="28"/>
        </w:rPr>
        <w:t>«</w:t>
      </w:r>
      <w:r w:rsidR="0074455A">
        <w:rPr>
          <w:rFonts w:ascii="Times New Roman" w:hAnsi="Times New Roman" w:cs="Times New Roman"/>
          <w:sz w:val="28"/>
          <w:szCs w:val="28"/>
        </w:rPr>
        <w:t>органическую интеллигенцию</w:t>
      </w:r>
      <w:r w:rsidR="00402A8F">
        <w:rPr>
          <w:rFonts w:ascii="Times New Roman" w:hAnsi="Times New Roman" w:cs="Times New Roman"/>
          <w:sz w:val="28"/>
          <w:szCs w:val="28"/>
        </w:rPr>
        <w:t>»</w:t>
      </w:r>
      <w:r w:rsidR="0074455A">
        <w:rPr>
          <w:rFonts w:ascii="Times New Roman" w:hAnsi="Times New Roman" w:cs="Times New Roman"/>
          <w:sz w:val="28"/>
          <w:szCs w:val="28"/>
        </w:rPr>
        <w:t xml:space="preserve"> и </w:t>
      </w:r>
      <w:r w:rsidR="00402A8F">
        <w:rPr>
          <w:rFonts w:ascii="Times New Roman" w:hAnsi="Times New Roman" w:cs="Times New Roman"/>
          <w:sz w:val="28"/>
          <w:szCs w:val="28"/>
        </w:rPr>
        <w:t>«</w:t>
      </w:r>
      <w:r w:rsidR="0074455A">
        <w:rPr>
          <w:rFonts w:ascii="Times New Roman" w:hAnsi="Times New Roman" w:cs="Times New Roman"/>
          <w:sz w:val="28"/>
          <w:szCs w:val="28"/>
        </w:rPr>
        <w:t>традиционную интеллигенцию</w:t>
      </w:r>
      <w:r w:rsidR="00402A8F">
        <w:rPr>
          <w:rFonts w:ascii="Times New Roman" w:hAnsi="Times New Roman" w:cs="Times New Roman"/>
          <w:sz w:val="28"/>
          <w:szCs w:val="28"/>
        </w:rPr>
        <w:t>»</w:t>
      </w:r>
      <w:r w:rsidR="0074455A">
        <w:rPr>
          <w:rFonts w:ascii="Times New Roman" w:hAnsi="Times New Roman" w:cs="Times New Roman"/>
          <w:sz w:val="28"/>
          <w:szCs w:val="28"/>
        </w:rPr>
        <w:t>.</w:t>
      </w:r>
      <w:r w:rsidR="0014472D">
        <w:rPr>
          <w:rFonts w:ascii="Times New Roman" w:hAnsi="Times New Roman" w:cs="Times New Roman"/>
          <w:sz w:val="28"/>
          <w:szCs w:val="28"/>
        </w:rPr>
        <w:t xml:space="preserve"> Кроме того, партии могут стать средством для создания своей собственной </w:t>
      </w:r>
      <w:r w:rsidR="00402A8F">
        <w:rPr>
          <w:rFonts w:ascii="Times New Roman" w:hAnsi="Times New Roman" w:cs="Times New Roman"/>
          <w:sz w:val="28"/>
          <w:szCs w:val="28"/>
        </w:rPr>
        <w:t>«</w:t>
      </w:r>
      <w:r w:rsidR="0014472D">
        <w:rPr>
          <w:rFonts w:ascii="Times New Roman" w:hAnsi="Times New Roman" w:cs="Times New Roman"/>
          <w:sz w:val="28"/>
          <w:szCs w:val="28"/>
        </w:rPr>
        <w:t>органической интеллигенции</w:t>
      </w:r>
      <w:r w:rsidR="00402A8F">
        <w:rPr>
          <w:rFonts w:ascii="Times New Roman" w:hAnsi="Times New Roman" w:cs="Times New Roman"/>
          <w:sz w:val="28"/>
          <w:szCs w:val="28"/>
        </w:rPr>
        <w:t>»</w:t>
      </w:r>
      <w:r w:rsidR="0014472D">
        <w:rPr>
          <w:rFonts w:ascii="Times New Roman" w:hAnsi="Times New Roman" w:cs="Times New Roman"/>
          <w:sz w:val="28"/>
          <w:szCs w:val="28"/>
        </w:rPr>
        <w:t xml:space="preserve">. Тем самым, политическим партиям отводится роль воспитания народных масс, поскольку они готовят свои кадры так называемых </w:t>
      </w:r>
      <w:r w:rsidR="009D7A19">
        <w:rPr>
          <w:rFonts w:ascii="Times New Roman" w:hAnsi="Times New Roman" w:cs="Times New Roman"/>
          <w:sz w:val="28"/>
          <w:szCs w:val="28"/>
        </w:rPr>
        <w:t>«</w:t>
      </w:r>
      <w:r w:rsidR="0014472D">
        <w:rPr>
          <w:rFonts w:ascii="Times New Roman" w:hAnsi="Times New Roman" w:cs="Times New Roman"/>
          <w:sz w:val="28"/>
          <w:szCs w:val="28"/>
        </w:rPr>
        <w:t>приказчиков</w:t>
      </w:r>
      <w:r w:rsidR="009D7A19">
        <w:rPr>
          <w:rFonts w:ascii="Times New Roman" w:hAnsi="Times New Roman" w:cs="Times New Roman"/>
          <w:sz w:val="28"/>
          <w:szCs w:val="28"/>
        </w:rPr>
        <w:t>»</w:t>
      </w:r>
      <w:r w:rsidR="0014472D">
        <w:rPr>
          <w:rFonts w:ascii="Times New Roman" w:hAnsi="Times New Roman" w:cs="Times New Roman"/>
          <w:sz w:val="28"/>
          <w:szCs w:val="28"/>
        </w:rPr>
        <w:t>, которые будут организовывать</w:t>
      </w:r>
      <w:r w:rsidR="006E5510">
        <w:rPr>
          <w:rFonts w:ascii="Times New Roman" w:hAnsi="Times New Roman" w:cs="Times New Roman"/>
          <w:sz w:val="28"/>
          <w:szCs w:val="28"/>
        </w:rPr>
        <w:t xml:space="preserve"> </w:t>
      </w:r>
      <w:r w:rsidR="00E8754F">
        <w:rPr>
          <w:rFonts w:ascii="Times New Roman" w:hAnsi="Times New Roman" w:cs="Times New Roman"/>
          <w:sz w:val="28"/>
          <w:szCs w:val="28"/>
        </w:rPr>
        <w:t>различные сферы жизни</w:t>
      </w:r>
      <w:r w:rsidR="006E5510">
        <w:rPr>
          <w:rFonts w:ascii="Times New Roman" w:hAnsi="Times New Roman" w:cs="Times New Roman"/>
          <w:sz w:val="28"/>
          <w:szCs w:val="28"/>
        </w:rPr>
        <w:t xml:space="preserve"> общества.</w:t>
      </w:r>
      <w:r w:rsidR="00480193">
        <w:rPr>
          <w:rStyle w:val="a5"/>
          <w:rFonts w:ascii="Times New Roman" w:hAnsi="Times New Roman" w:cs="Times New Roman"/>
          <w:sz w:val="28"/>
          <w:szCs w:val="28"/>
        </w:rPr>
        <w:footnoteReference w:id="40"/>
      </w:r>
      <w:r w:rsidR="001479A0">
        <w:rPr>
          <w:rFonts w:ascii="Times New Roman" w:hAnsi="Times New Roman" w:cs="Times New Roman"/>
          <w:sz w:val="28"/>
          <w:szCs w:val="28"/>
        </w:rPr>
        <w:t xml:space="preserve"> Кроме того, партии могут вырабатывать так называемые новые интеллекты, которые сочетают в своей деятельности как теорию, так и практику. </w:t>
      </w:r>
      <w:r w:rsidR="00035068">
        <w:rPr>
          <w:rFonts w:ascii="Times New Roman" w:hAnsi="Times New Roman" w:cs="Times New Roman"/>
          <w:sz w:val="28"/>
          <w:szCs w:val="28"/>
        </w:rPr>
        <w:t>Тем самым, они разрабатывают новое мировоззрение и распространяют его через проведение своей политики.</w:t>
      </w:r>
      <w:r w:rsidR="004666E8">
        <w:rPr>
          <w:rStyle w:val="a5"/>
          <w:rFonts w:ascii="Times New Roman" w:hAnsi="Times New Roman" w:cs="Times New Roman"/>
          <w:sz w:val="28"/>
          <w:szCs w:val="28"/>
        </w:rPr>
        <w:footnoteReference w:id="41"/>
      </w:r>
      <w:r w:rsidR="004758A6">
        <w:rPr>
          <w:rFonts w:ascii="Times New Roman" w:hAnsi="Times New Roman" w:cs="Times New Roman"/>
          <w:sz w:val="28"/>
          <w:szCs w:val="28"/>
        </w:rPr>
        <w:t xml:space="preserve"> Деятельность политической партии в современное время Грамши сравнивает с деятельностью правителя в «Государе» Макиавелли.</w:t>
      </w:r>
      <w:r w:rsidR="00B845F2">
        <w:rPr>
          <w:rStyle w:val="a5"/>
          <w:rFonts w:ascii="Times New Roman" w:hAnsi="Times New Roman" w:cs="Times New Roman"/>
          <w:sz w:val="28"/>
          <w:szCs w:val="28"/>
        </w:rPr>
        <w:footnoteReference w:id="42"/>
      </w:r>
      <w:r w:rsidR="00B845F2">
        <w:rPr>
          <w:rFonts w:ascii="Times New Roman" w:hAnsi="Times New Roman" w:cs="Times New Roman"/>
          <w:sz w:val="28"/>
          <w:szCs w:val="28"/>
        </w:rPr>
        <w:t xml:space="preserve"> </w:t>
      </w:r>
      <w:r w:rsidR="000C511F">
        <w:rPr>
          <w:rFonts w:ascii="Times New Roman" w:hAnsi="Times New Roman" w:cs="Times New Roman"/>
          <w:sz w:val="28"/>
          <w:szCs w:val="28"/>
        </w:rPr>
        <w:t>Только партия может в себе суметь сочетат</w:t>
      </w:r>
      <w:r w:rsidR="006611B1">
        <w:rPr>
          <w:rFonts w:ascii="Times New Roman" w:hAnsi="Times New Roman" w:cs="Times New Roman"/>
          <w:sz w:val="28"/>
          <w:szCs w:val="28"/>
        </w:rPr>
        <w:t>ь и теорию</w:t>
      </w:r>
      <w:r w:rsidR="00946278">
        <w:rPr>
          <w:rFonts w:ascii="Times New Roman" w:hAnsi="Times New Roman" w:cs="Times New Roman"/>
          <w:sz w:val="28"/>
          <w:szCs w:val="28"/>
        </w:rPr>
        <w:t>,</w:t>
      </w:r>
      <w:r w:rsidR="006611B1">
        <w:rPr>
          <w:rFonts w:ascii="Times New Roman" w:hAnsi="Times New Roman" w:cs="Times New Roman"/>
          <w:sz w:val="28"/>
          <w:szCs w:val="28"/>
        </w:rPr>
        <w:t xml:space="preserve"> и практику марксизма и стать политическим деятелем нового типа.</w:t>
      </w:r>
      <w:r w:rsidR="004C2F29">
        <w:rPr>
          <w:rFonts w:ascii="Times New Roman" w:hAnsi="Times New Roman" w:cs="Times New Roman"/>
          <w:sz w:val="28"/>
          <w:szCs w:val="28"/>
        </w:rPr>
        <w:t xml:space="preserve"> Также для любой партии является естественной </w:t>
      </w:r>
      <w:r w:rsidR="005924C8">
        <w:rPr>
          <w:rFonts w:ascii="Times New Roman" w:hAnsi="Times New Roman" w:cs="Times New Roman"/>
          <w:sz w:val="28"/>
          <w:szCs w:val="28"/>
        </w:rPr>
        <w:t>полицейская функция, т.е. защита определённого политического порядка.</w:t>
      </w:r>
      <w:r w:rsidR="005924C8">
        <w:rPr>
          <w:rStyle w:val="a5"/>
          <w:rFonts w:ascii="Times New Roman" w:hAnsi="Times New Roman" w:cs="Times New Roman"/>
          <w:sz w:val="28"/>
          <w:szCs w:val="28"/>
        </w:rPr>
        <w:footnoteReference w:id="43"/>
      </w:r>
      <w:r w:rsidR="006F5083">
        <w:rPr>
          <w:rFonts w:ascii="Times New Roman" w:hAnsi="Times New Roman" w:cs="Times New Roman"/>
          <w:sz w:val="28"/>
          <w:szCs w:val="28"/>
        </w:rPr>
        <w:t xml:space="preserve">  Однако Грамши разделяет цели для реализации этой полицейской функции.</w:t>
      </w:r>
      <w:r w:rsidR="007B4EE7">
        <w:rPr>
          <w:rFonts w:ascii="Times New Roman" w:hAnsi="Times New Roman" w:cs="Times New Roman"/>
          <w:sz w:val="28"/>
          <w:szCs w:val="28"/>
        </w:rPr>
        <w:t xml:space="preserve"> Так, если политическая партия проводит эту функцию с целью </w:t>
      </w:r>
      <w:r w:rsidR="007B4EE7" w:rsidRPr="007B4EE7">
        <w:rPr>
          <w:rFonts w:ascii="Times New Roman" w:hAnsi="Times New Roman" w:cs="Times New Roman"/>
          <w:sz w:val="28"/>
          <w:szCs w:val="28"/>
        </w:rPr>
        <w:t>«поднять народ на новую ступень цивилизации»</w:t>
      </w:r>
      <w:r w:rsidR="007B4EE7">
        <w:rPr>
          <w:rFonts w:ascii="Times New Roman" w:hAnsi="Times New Roman" w:cs="Times New Roman"/>
          <w:sz w:val="28"/>
          <w:szCs w:val="28"/>
        </w:rPr>
        <w:t xml:space="preserve"> и делает это демократичес</w:t>
      </w:r>
      <w:r w:rsidR="00705280">
        <w:rPr>
          <w:rFonts w:ascii="Times New Roman" w:hAnsi="Times New Roman" w:cs="Times New Roman"/>
          <w:sz w:val="28"/>
          <w:szCs w:val="28"/>
        </w:rPr>
        <w:t>ки, то это прогрессивная партия.</w:t>
      </w:r>
      <w:r w:rsidR="007B4EE7">
        <w:rPr>
          <w:rFonts w:ascii="Times New Roman" w:hAnsi="Times New Roman" w:cs="Times New Roman"/>
          <w:sz w:val="28"/>
          <w:szCs w:val="28"/>
        </w:rPr>
        <w:t xml:space="preserve"> </w:t>
      </w:r>
      <w:r w:rsidR="00705280">
        <w:rPr>
          <w:rFonts w:ascii="Times New Roman" w:hAnsi="Times New Roman" w:cs="Times New Roman"/>
          <w:sz w:val="28"/>
          <w:szCs w:val="28"/>
        </w:rPr>
        <w:t>Е</w:t>
      </w:r>
      <w:r w:rsidR="007B4EE7">
        <w:rPr>
          <w:rFonts w:ascii="Times New Roman" w:hAnsi="Times New Roman" w:cs="Times New Roman"/>
          <w:sz w:val="28"/>
          <w:szCs w:val="28"/>
        </w:rPr>
        <w:t xml:space="preserve">сли политическая партия подавляет прогрессивные элементы, стремится сохранить порядок, даже когда он чужд массам и делает </w:t>
      </w:r>
      <w:r w:rsidR="007B4EE7">
        <w:rPr>
          <w:rFonts w:ascii="Times New Roman" w:hAnsi="Times New Roman" w:cs="Times New Roman"/>
          <w:sz w:val="28"/>
          <w:szCs w:val="28"/>
        </w:rPr>
        <w:lastRenderedPageBreak/>
        <w:t xml:space="preserve">это бюрократически, то это регрессивная партия, или как называет её  Грамши, </w:t>
      </w:r>
      <w:r w:rsidR="009D7A19">
        <w:rPr>
          <w:rFonts w:ascii="Times New Roman" w:hAnsi="Times New Roman" w:cs="Times New Roman"/>
          <w:sz w:val="28"/>
          <w:szCs w:val="28"/>
        </w:rPr>
        <w:t>«</w:t>
      </w:r>
      <w:r w:rsidR="00705280">
        <w:rPr>
          <w:rFonts w:ascii="Times New Roman" w:hAnsi="Times New Roman" w:cs="Times New Roman"/>
          <w:sz w:val="28"/>
          <w:szCs w:val="28"/>
          <w:lang w:val="uk-UA"/>
        </w:rPr>
        <w:t>полицейская организация</w:t>
      </w:r>
      <w:r w:rsidR="009D7A19">
        <w:rPr>
          <w:rFonts w:ascii="Times New Roman" w:hAnsi="Times New Roman" w:cs="Times New Roman"/>
          <w:sz w:val="28"/>
          <w:szCs w:val="28"/>
        </w:rPr>
        <w:t>»</w:t>
      </w:r>
      <w:r w:rsidR="00705280">
        <w:rPr>
          <w:rFonts w:ascii="Times New Roman" w:hAnsi="Times New Roman" w:cs="Times New Roman"/>
          <w:sz w:val="28"/>
          <w:szCs w:val="28"/>
        </w:rPr>
        <w:t>.</w:t>
      </w:r>
      <w:r w:rsidR="00705280">
        <w:rPr>
          <w:rStyle w:val="a5"/>
          <w:rFonts w:ascii="Times New Roman" w:hAnsi="Times New Roman" w:cs="Times New Roman"/>
          <w:sz w:val="28"/>
          <w:szCs w:val="28"/>
        </w:rPr>
        <w:footnoteReference w:id="44"/>
      </w:r>
    </w:p>
    <w:p w:rsidR="00B8144B" w:rsidRPr="002A04CB" w:rsidRDefault="002F75FF">
      <w:pPr>
        <w:spacing w:line="360" w:lineRule="auto"/>
        <w:jc w:val="both"/>
        <w:rPr>
          <w:rFonts w:ascii="Times New Roman" w:hAnsi="Times New Roman" w:cs="Times New Roman"/>
          <w:sz w:val="28"/>
          <w:szCs w:val="28"/>
        </w:rPr>
      </w:pPr>
      <w:r>
        <w:rPr>
          <w:rFonts w:ascii="Times New Roman" w:hAnsi="Times New Roman" w:cs="Times New Roman"/>
          <w:sz w:val="28"/>
          <w:szCs w:val="28"/>
        </w:rPr>
        <w:t>Идеи Грамши получили своё развитие и в сфере международных отношений.</w:t>
      </w:r>
      <w:r w:rsidR="00CE4EA8">
        <w:rPr>
          <w:rFonts w:ascii="Times New Roman" w:hAnsi="Times New Roman" w:cs="Times New Roman"/>
          <w:sz w:val="28"/>
          <w:szCs w:val="28"/>
        </w:rPr>
        <w:t xml:space="preserve"> Роберт Кокс через понятие гегемонии Грамши исследует мировой порядок.</w:t>
      </w:r>
      <w:r w:rsidR="00D93E4B">
        <w:rPr>
          <w:rFonts w:ascii="Times New Roman" w:hAnsi="Times New Roman" w:cs="Times New Roman"/>
          <w:sz w:val="28"/>
          <w:szCs w:val="28"/>
        </w:rPr>
        <w:t xml:space="preserve"> Для канадского исследователя гегемония представляет собой социальную, экономическую и политическую структуры.</w:t>
      </w:r>
      <w:r w:rsidR="001E5086">
        <w:rPr>
          <w:rFonts w:ascii="Times New Roman" w:hAnsi="Times New Roman" w:cs="Times New Roman"/>
          <w:sz w:val="28"/>
          <w:szCs w:val="28"/>
        </w:rPr>
        <w:t xml:space="preserve"> Это универсальные нормы, которые лежат в основе поведени</w:t>
      </w:r>
      <w:r w:rsidR="007A22E2">
        <w:rPr>
          <w:rFonts w:ascii="Times New Roman" w:hAnsi="Times New Roman" w:cs="Times New Roman"/>
          <w:sz w:val="28"/>
          <w:szCs w:val="28"/>
        </w:rPr>
        <w:t>я</w:t>
      </w:r>
      <w:r w:rsidR="001E5086">
        <w:rPr>
          <w:rFonts w:ascii="Times New Roman" w:hAnsi="Times New Roman" w:cs="Times New Roman"/>
          <w:sz w:val="28"/>
          <w:szCs w:val="28"/>
        </w:rPr>
        <w:t xml:space="preserve"> государств, а также гражданского общества и транснациональных движений.</w:t>
      </w:r>
      <w:r w:rsidR="001E5086">
        <w:rPr>
          <w:rStyle w:val="a5"/>
          <w:rFonts w:ascii="Times New Roman" w:hAnsi="Times New Roman" w:cs="Times New Roman"/>
          <w:sz w:val="28"/>
          <w:szCs w:val="28"/>
        </w:rPr>
        <w:footnoteReference w:id="45"/>
      </w:r>
      <w:r w:rsidR="001E5086">
        <w:rPr>
          <w:rFonts w:ascii="Times New Roman" w:hAnsi="Times New Roman" w:cs="Times New Roman"/>
          <w:sz w:val="28"/>
          <w:szCs w:val="28"/>
        </w:rPr>
        <w:t xml:space="preserve"> </w:t>
      </w:r>
      <w:r w:rsidR="007A22E2">
        <w:rPr>
          <w:rFonts w:ascii="Times New Roman" w:hAnsi="Times New Roman" w:cs="Times New Roman"/>
          <w:sz w:val="28"/>
          <w:szCs w:val="28"/>
        </w:rPr>
        <w:t>Нормы не универсальны сами по себе, но государство-гегемон стремится сделать их таковыми.</w:t>
      </w:r>
      <w:r w:rsidR="007A22E2">
        <w:rPr>
          <w:rStyle w:val="a5"/>
          <w:rFonts w:ascii="Times New Roman" w:hAnsi="Times New Roman" w:cs="Times New Roman"/>
          <w:sz w:val="28"/>
          <w:szCs w:val="28"/>
        </w:rPr>
        <w:footnoteReference w:id="46"/>
      </w:r>
      <w:r w:rsidR="007A22E2">
        <w:rPr>
          <w:rFonts w:ascii="Times New Roman" w:hAnsi="Times New Roman" w:cs="Times New Roman"/>
          <w:sz w:val="28"/>
          <w:szCs w:val="28"/>
        </w:rPr>
        <w:t xml:space="preserve"> Если на государственном уровне культурную гегемонию доминирующего класса закрепляет интеллигенция, то на международном уровне</w:t>
      </w:r>
      <w:r w:rsidR="002A04CB">
        <w:rPr>
          <w:rFonts w:ascii="Times New Roman" w:hAnsi="Times New Roman" w:cs="Times New Roman"/>
          <w:sz w:val="28"/>
          <w:szCs w:val="28"/>
        </w:rPr>
        <w:t xml:space="preserve"> </w:t>
      </w:r>
      <w:r w:rsidR="007A22E2">
        <w:rPr>
          <w:rFonts w:ascii="Times New Roman" w:hAnsi="Times New Roman" w:cs="Times New Roman"/>
          <w:sz w:val="28"/>
          <w:szCs w:val="28"/>
        </w:rPr>
        <w:t xml:space="preserve">эти </w:t>
      </w:r>
      <w:r w:rsidR="002A04CB">
        <w:rPr>
          <w:rFonts w:ascii="Times New Roman" w:hAnsi="Times New Roman" w:cs="Times New Roman"/>
          <w:sz w:val="28"/>
          <w:szCs w:val="28"/>
        </w:rPr>
        <w:t>нормы распространяются благодаря международным институтам. Через них государство-гегемон может распространять своё влияние, а также именно международные институты закрепляют в мировом порядке идеологию гегемона.</w:t>
      </w:r>
      <w:r w:rsidR="002A04CB">
        <w:rPr>
          <w:rStyle w:val="a5"/>
          <w:rFonts w:ascii="Times New Roman" w:hAnsi="Times New Roman" w:cs="Times New Roman"/>
          <w:sz w:val="28"/>
          <w:szCs w:val="28"/>
        </w:rPr>
        <w:footnoteReference w:id="47"/>
      </w:r>
      <w:r w:rsidR="00F97EAB">
        <w:rPr>
          <w:rFonts w:ascii="Times New Roman" w:hAnsi="Times New Roman" w:cs="Times New Roman"/>
          <w:sz w:val="28"/>
          <w:szCs w:val="28"/>
        </w:rPr>
        <w:t xml:space="preserve"> Важно отметить, что </w:t>
      </w:r>
      <w:r w:rsidR="007213CF">
        <w:rPr>
          <w:rFonts w:ascii="Times New Roman" w:hAnsi="Times New Roman" w:cs="Times New Roman"/>
          <w:sz w:val="28"/>
          <w:szCs w:val="28"/>
        </w:rPr>
        <w:t xml:space="preserve">для Кокса мировая гегемония начинается с национальной гегемонии. Это значит, что господствующий класс устанавливает свою гегемонию сначала в государстве, а потом распространяет за его пределы. Поэтому контргегемония должна начинаться также на национальном уровне, затем  </w:t>
      </w:r>
      <w:r w:rsidR="00BA28F2">
        <w:rPr>
          <w:rFonts w:ascii="Times New Roman" w:hAnsi="Times New Roman" w:cs="Times New Roman"/>
          <w:sz w:val="28"/>
          <w:szCs w:val="28"/>
        </w:rPr>
        <w:t>приводить к</w:t>
      </w:r>
      <w:r w:rsidR="007213CF">
        <w:rPr>
          <w:rFonts w:ascii="Times New Roman" w:hAnsi="Times New Roman" w:cs="Times New Roman"/>
          <w:sz w:val="28"/>
          <w:szCs w:val="28"/>
        </w:rPr>
        <w:t xml:space="preserve"> альянс</w:t>
      </w:r>
      <w:r w:rsidR="00BA28F2">
        <w:rPr>
          <w:rFonts w:ascii="Times New Roman" w:hAnsi="Times New Roman" w:cs="Times New Roman"/>
          <w:sz w:val="28"/>
          <w:szCs w:val="28"/>
        </w:rPr>
        <w:t>у</w:t>
      </w:r>
      <w:r w:rsidR="007213CF">
        <w:rPr>
          <w:rFonts w:ascii="Times New Roman" w:hAnsi="Times New Roman" w:cs="Times New Roman"/>
          <w:sz w:val="28"/>
          <w:szCs w:val="28"/>
        </w:rPr>
        <w:t xml:space="preserve"> между государствами, чтобы противостоять гегемону-государству.</w:t>
      </w:r>
      <w:r w:rsidR="007213CF">
        <w:rPr>
          <w:rStyle w:val="a5"/>
          <w:rFonts w:ascii="Times New Roman" w:hAnsi="Times New Roman" w:cs="Times New Roman"/>
          <w:sz w:val="28"/>
          <w:szCs w:val="28"/>
        </w:rPr>
        <w:footnoteReference w:id="48"/>
      </w:r>
    </w:p>
    <w:p w:rsidR="00D21829" w:rsidRDefault="00D21829">
      <w:pPr>
        <w:spacing w:line="360" w:lineRule="auto"/>
        <w:jc w:val="both"/>
        <w:rPr>
          <w:rFonts w:ascii="Times New Roman" w:hAnsi="Times New Roman" w:cs="Times New Roman"/>
          <w:sz w:val="28"/>
          <w:szCs w:val="28"/>
        </w:rPr>
      </w:pPr>
      <w:r>
        <w:rPr>
          <w:rFonts w:ascii="Times New Roman" w:hAnsi="Times New Roman" w:cs="Times New Roman"/>
          <w:sz w:val="28"/>
          <w:szCs w:val="28"/>
        </w:rPr>
        <w:t>Таким образом, Антонио Грамши представляет главную идею неомарксизма, а именно отказ от насильственной борьбы, вооружённой революции, но при этом сохраняется идея самой революции.</w:t>
      </w:r>
      <w:r w:rsidR="006C3A46">
        <w:rPr>
          <w:rFonts w:ascii="Times New Roman" w:hAnsi="Times New Roman" w:cs="Times New Roman"/>
          <w:sz w:val="28"/>
          <w:szCs w:val="28"/>
        </w:rPr>
        <w:t xml:space="preserve"> Для Грамши политическая партия </w:t>
      </w:r>
      <w:r w:rsidR="006C3A46">
        <w:rPr>
          <w:rFonts w:ascii="Times New Roman" w:hAnsi="Times New Roman" w:cs="Times New Roman"/>
          <w:sz w:val="28"/>
          <w:szCs w:val="28"/>
        </w:rPr>
        <w:lastRenderedPageBreak/>
        <w:t>является главным лидером и организатором</w:t>
      </w:r>
      <w:r w:rsidR="009F5880">
        <w:rPr>
          <w:rFonts w:ascii="Times New Roman" w:hAnsi="Times New Roman" w:cs="Times New Roman"/>
          <w:sz w:val="28"/>
          <w:szCs w:val="28"/>
        </w:rPr>
        <w:t xml:space="preserve"> революции, поскольку </w:t>
      </w:r>
      <w:r w:rsidR="003462EC">
        <w:rPr>
          <w:rFonts w:ascii="Times New Roman" w:hAnsi="Times New Roman" w:cs="Times New Roman"/>
          <w:sz w:val="28"/>
          <w:szCs w:val="28"/>
        </w:rPr>
        <w:t>именно политическая партия стремится к созданию государства нового типа.</w:t>
      </w:r>
      <w:r w:rsidR="003462EC">
        <w:rPr>
          <w:rStyle w:val="a5"/>
          <w:rFonts w:ascii="Times New Roman" w:hAnsi="Times New Roman" w:cs="Times New Roman"/>
          <w:sz w:val="28"/>
          <w:szCs w:val="28"/>
        </w:rPr>
        <w:footnoteReference w:id="49"/>
      </w:r>
      <w:r w:rsidR="00BA28F2">
        <w:rPr>
          <w:rFonts w:ascii="Times New Roman" w:hAnsi="Times New Roman" w:cs="Times New Roman"/>
          <w:sz w:val="28"/>
          <w:szCs w:val="28"/>
        </w:rPr>
        <w:t xml:space="preserve"> </w:t>
      </w:r>
      <w:r w:rsidR="008F59E6">
        <w:rPr>
          <w:rFonts w:ascii="Times New Roman" w:hAnsi="Times New Roman" w:cs="Times New Roman"/>
          <w:sz w:val="28"/>
          <w:szCs w:val="28"/>
        </w:rPr>
        <w:t>Иде</w:t>
      </w:r>
      <w:r w:rsidR="00434B1F">
        <w:rPr>
          <w:rFonts w:ascii="Times New Roman" w:hAnsi="Times New Roman" w:cs="Times New Roman"/>
          <w:sz w:val="28"/>
          <w:szCs w:val="28"/>
        </w:rPr>
        <w:t>и</w:t>
      </w:r>
      <w:r w:rsidR="008F59E6">
        <w:rPr>
          <w:rFonts w:ascii="Times New Roman" w:hAnsi="Times New Roman" w:cs="Times New Roman"/>
          <w:sz w:val="28"/>
          <w:szCs w:val="28"/>
        </w:rPr>
        <w:t xml:space="preserve"> Грамши о культурной </w:t>
      </w:r>
      <w:r w:rsidR="00434B1F">
        <w:rPr>
          <w:rFonts w:ascii="Times New Roman" w:hAnsi="Times New Roman" w:cs="Times New Roman"/>
          <w:sz w:val="28"/>
          <w:szCs w:val="28"/>
        </w:rPr>
        <w:t>гегемонии стали основой для изучения того, как идеи и институты оказывают влияние на поддержание существующего мирового порядка.</w:t>
      </w:r>
    </w:p>
    <w:p w:rsidR="00F16767" w:rsidRPr="00CE19C1" w:rsidRDefault="00F16767" w:rsidP="00CE19C1">
      <w:pPr>
        <w:pStyle w:val="1"/>
        <w:rPr>
          <w:sz w:val="28"/>
          <w:szCs w:val="28"/>
        </w:rPr>
      </w:pPr>
      <w:bookmarkStart w:id="5" w:name="_Toc135858947"/>
      <w:r w:rsidRPr="00CE19C1">
        <w:rPr>
          <w:sz w:val="28"/>
          <w:szCs w:val="28"/>
        </w:rPr>
        <w:t>1.3. Постмарксистский подход</w:t>
      </w:r>
      <w:r w:rsidR="001602AB" w:rsidRPr="00CE19C1">
        <w:rPr>
          <w:sz w:val="28"/>
          <w:szCs w:val="28"/>
        </w:rPr>
        <w:t xml:space="preserve"> и информационн</w:t>
      </w:r>
      <w:r w:rsidR="00645929" w:rsidRPr="00CE19C1">
        <w:rPr>
          <w:sz w:val="28"/>
          <w:szCs w:val="28"/>
        </w:rPr>
        <w:t>ое</w:t>
      </w:r>
      <w:r w:rsidR="001602AB" w:rsidRPr="00CE19C1">
        <w:rPr>
          <w:sz w:val="28"/>
          <w:szCs w:val="28"/>
        </w:rPr>
        <w:t xml:space="preserve"> </w:t>
      </w:r>
      <w:r w:rsidR="00645929" w:rsidRPr="00CE19C1">
        <w:rPr>
          <w:sz w:val="28"/>
          <w:szCs w:val="28"/>
        </w:rPr>
        <w:t>общество</w:t>
      </w:r>
      <w:bookmarkEnd w:id="5"/>
    </w:p>
    <w:p w:rsidR="00B85694" w:rsidRPr="001E5086" w:rsidRDefault="00C9472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Посмарксисты также продолжают </w:t>
      </w:r>
      <w:r w:rsidR="00247B17">
        <w:rPr>
          <w:rFonts w:ascii="Times New Roman" w:hAnsi="Times New Roman" w:cs="Times New Roman"/>
          <w:sz w:val="28"/>
          <w:szCs w:val="28"/>
        </w:rPr>
        <w:t xml:space="preserve">изучать </w:t>
      </w:r>
      <w:r w:rsidR="00B65F45">
        <w:rPr>
          <w:rFonts w:ascii="Times New Roman" w:hAnsi="Times New Roman" w:cs="Times New Roman"/>
          <w:sz w:val="28"/>
          <w:szCs w:val="28"/>
        </w:rPr>
        <w:t>взаимоотношение</w:t>
      </w:r>
      <w:r w:rsidR="00247B17">
        <w:rPr>
          <w:rFonts w:ascii="Times New Roman" w:hAnsi="Times New Roman" w:cs="Times New Roman"/>
          <w:sz w:val="28"/>
          <w:szCs w:val="28"/>
        </w:rPr>
        <w:t xml:space="preserve"> идеологии</w:t>
      </w:r>
      <w:r w:rsidR="00B65F45">
        <w:rPr>
          <w:rFonts w:ascii="Times New Roman" w:hAnsi="Times New Roman" w:cs="Times New Roman"/>
          <w:sz w:val="28"/>
          <w:szCs w:val="28"/>
        </w:rPr>
        <w:t xml:space="preserve"> и власти</w:t>
      </w:r>
      <w:r w:rsidR="00247B17">
        <w:rPr>
          <w:rFonts w:ascii="Times New Roman" w:hAnsi="Times New Roman" w:cs="Times New Roman"/>
          <w:sz w:val="28"/>
          <w:szCs w:val="28"/>
        </w:rPr>
        <w:t xml:space="preserve">, однако в отличие от неомарксизма, постмарксисты переосмысляют </w:t>
      </w:r>
      <w:r w:rsidR="00B65F45">
        <w:rPr>
          <w:rFonts w:ascii="Times New Roman" w:hAnsi="Times New Roman" w:cs="Times New Roman"/>
          <w:sz w:val="28"/>
          <w:szCs w:val="28"/>
        </w:rPr>
        <w:t>капитализм и классовую борьбу.</w:t>
      </w:r>
      <w:r w:rsidR="000F6F73">
        <w:rPr>
          <w:rStyle w:val="a5"/>
          <w:rFonts w:ascii="Times New Roman" w:hAnsi="Times New Roman" w:cs="Times New Roman"/>
          <w:sz w:val="28"/>
          <w:szCs w:val="28"/>
        </w:rPr>
        <w:footnoteReference w:id="50"/>
      </w:r>
      <w:r w:rsidR="001E5086" w:rsidRPr="001E5086">
        <w:rPr>
          <w:rFonts w:ascii="Times New Roman" w:hAnsi="Times New Roman" w:cs="Times New Roman"/>
          <w:sz w:val="28"/>
          <w:szCs w:val="28"/>
        </w:rPr>
        <w:t xml:space="preserve"> </w:t>
      </w:r>
    </w:p>
    <w:p w:rsidR="00D47372" w:rsidRPr="00C066C1" w:rsidRDefault="000E2597" w:rsidP="00C066C1">
      <w:pPr>
        <w:shd w:val="clear" w:color="auto" w:fill="FFFFFF"/>
        <w:spacing w:line="360" w:lineRule="auto"/>
        <w:jc w:val="both"/>
        <w:rPr>
          <w:rFonts w:ascii="Helvetica" w:eastAsia="Times New Roman" w:hAnsi="Helvetica" w:cs="Helvetica"/>
          <w:color w:val="1A1A1A"/>
          <w:sz w:val="18"/>
          <w:szCs w:val="18"/>
          <w:lang w:eastAsia="ru-RU"/>
        </w:rPr>
      </w:pPr>
      <w:r>
        <w:rPr>
          <w:rFonts w:ascii="Times New Roman" w:hAnsi="Times New Roman" w:cs="Times New Roman"/>
          <w:sz w:val="28"/>
          <w:szCs w:val="28"/>
        </w:rPr>
        <w:t>Постмарксисты Майкл Хардт и Антонио Негри в своей работе «Империя»</w:t>
      </w:r>
      <w:r w:rsidR="00A95B06">
        <w:rPr>
          <w:rFonts w:ascii="Times New Roman" w:hAnsi="Times New Roman" w:cs="Times New Roman"/>
          <w:sz w:val="28"/>
          <w:szCs w:val="28"/>
        </w:rPr>
        <w:t xml:space="preserve"> оспаривают идею Маркса и Энгельса о взаимосвязи государства и капиталистической системой.</w:t>
      </w:r>
      <w:r w:rsidR="00C13450">
        <w:rPr>
          <w:rFonts w:ascii="Times New Roman" w:hAnsi="Times New Roman" w:cs="Times New Roman"/>
          <w:sz w:val="28"/>
          <w:szCs w:val="28"/>
        </w:rPr>
        <w:t xml:space="preserve"> Для них современный мир</w:t>
      </w:r>
      <w:r w:rsidR="005E3FC3">
        <w:rPr>
          <w:rFonts w:ascii="Times New Roman" w:hAnsi="Times New Roman" w:cs="Times New Roman"/>
          <w:sz w:val="28"/>
          <w:szCs w:val="28"/>
        </w:rPr>
        <w:t xml:space="preserve"> – это освобождение от государства, но при этом </w:t>
      </w:r>
      <w:r w:rsidR="00BF6EC0">
        <w:rPr>
          <w:rFonts w:ascii="Times New Roman" w:hAnsi="Times New Roman" w:cs="Times New Roman"/>
          <w:sz w:val="28"/>
          <w:szCs w:val="28"/>
        </w:rPr>
        <w:t>и расширение капиталистических корпораций и эксплуатации труда.</w:t>
      </w:r>
      <w:r w:rsidR="004F28B9">
        <w:rPr>
          <w:rFonts w:ascii="Times New Roman" w:hAnsi="Times New Roman" w:cs="Times New Roman"/>
          <w:sz w:val="28"/>
          <w:szCs w:val="28"/>
        </w:rPr>
        <w:t xml:space="preserve"> Суверенитет государств не исчез, но преобразовался в нечто новое, новый конструкт, который называется Империя.</w:t>
      </w:r>
      <w:r w:rsidR="00AA09AD">
        <w:rPr>
          <w:rStyle w:val="a5"/>
          <w:rFonts w:ascii="Times New Roman" w:hAnsi="Times New Roman" w:cs="Times New Roman"/>
          <w:sz w:val="28"/>
          <w:szCs w:val="28"/>
        </w:rPr>
        <w:footnoteReference w:id="51"/>
      </w:r>
      <w:r w:rsidR="00954F3A">
        <w:rPr>
          <w:rFonts w:ascii="Times New Roman" w:hAnsi="Times New Roman" w:cs="Times New Roman"/>
          <w:sz w:val="28"/>
          <w:szCs w:val="28"/>
        </w:rPr>
        <w:t xml:space="preserve"> Этот конструкт – мировой порядок, который не ограничивается границами государств. Благодаря мировому рынку капиталистическая система соединя</w:t>
      </w:r>
      <w:r w:rsidR="000C0899">
        <w:rPr>
          <w:rFonts w:ascii="Times New Roman" w:hAnsi="Times New Roman" w:cs="Times New Roman"/>
          <w:sz w:val="28"/>
          <w:szCs w:val="28"/>
        </w:rPr>
        <w:t>е</w:t>
      </w:r>
      <w:r w:rsidR="00954F3A">
        <w:rPr>
          <w:rFonts w:ascii="Times New Roman" w:hAnsi="Times New Roman" w:cs="Times New Roman"/>
          <w:sz w:val="28"/>
          <w:szCs w:val="28"/>
        </w:rPr>
        <w:t xml:space="preserve">тся </w:t>
      </w:r>
      <w:r w:rsidR="000C0899">
        <w:rPr>
          <w:rFonts w:ascii="Times New Roman" w:hAnsi="Times New Roman" w:cs="Times New Roman"/>
          <w:sz w:val="28"/>
          <w:szCs w:val="28"/>
        </w:rPr>
        <w:t>с политической властью и преобразовывает её в более един</w:t>
      </w:r>
      <w:r w:rsidR="009871EA">
        <w:rPr>
          <w:rFonts w:ascii="Times New Roman" w:hAnsi="Times New Roman" w:cs="Times New Roman"/>
          <w:sz w:val="28"/>
          <w:szCs w:val="28"/>
        </w:rPr>
        <w:t>ую</w:t>
      </w:r>
      <w:r w:rsidR="000C0899">
        <w:rPr>
          <w:rFonts w:ascii="Times New Roman" w:hAnsi="Times New Roman" w:cs="Times New Roman"/>
          <w:sz w:val="28"/>
          <w:szCs w:val="28"/>
        </w:rPr>
        <w:t xml:space="preserve"> </w:t>
      </w:r>
      <w:r w:rsidR="009871EA">
        <w:rPr>
          <w:rFonts w:ascii="Times New Roman" w:hAnsi="Times New Roman" w:cs="Times New Roman"/>
          <w:sz w:val="28"/>
          <w:szCs w:val="28"/>
        </w:rPr>
        <w:t>наднациональную политическую власть. Так устанавливается капиталистический порядок.</w:t>
      </w:r>
      <w:r w:rsidR="00D47372">
        <w:rPr>
          <w:rStyle w:val="a5"/>
          <w:rFonts w:ascii="Times New Roman" w:hAnsi="Times New Roman" w:cs="Times New Roman"/>
          <w:sz w:val="28"/>
          <w:szCs w:val="28"/>
        </w:rPr>
        <w:footnoteReference w:id="52"/>
      </w:r>
      <w:r w:rsidR="000C0899">
        <w:rPr>
          <w:rFonts w:ascii="Times New Roman" w:hAnsi="Times New Roman" w:cs="Times New Roman"/>
          <w:sz w:val="28"/>
          <w:szCs w:val="28"/>
        </w:rPr>
        <w:t xml:space="preserve"> </w:t>
      </w:r>
      <w:r w:rsidR="00C26BAD">
        <w:rPr>
          <w:rFonts w:ascii="Times New Roman" w:hAnsi="Times New Roman" w:cs="Times New Roman"/>
          <w:sz w:val="28"/>
          <w:szCs w:val="28"/>
        </w:rPr>
        <w:t>Этот порядок функционирует благодаря так называемым обществу контроля и биовласти, т.е. подчинению и регулированию общественной жизни, на которые индивид соглашается.</w:t>
      </w:r>
      <w:r w:rsidR="00C26BAD">
        <w:rPr>
          <w:rStyle w:val="a5"/>
          <w:rFonts w:ascii="Times New Roman" w:hAnsi="Times New Roman" w:cs="Times New Roman"/>
          <w:sz w:val="28"/>
          <w:szCs w:val="28"/>
        </w:rPr>
        <w:footnoteReference w:id="53"/>
      </w:r>
      <w:r w:rsidR="008E537F">
        <w:rPr>
          <w:rFonts w:ascii="Times New Roman" w:hAnsi="Times New Roman" w:cs="Times New Roman"/>
          <w:sz w:val="28"/>
          <w:szCs w:val="28"/>
        </w:rPr>
        <w:t xml:space="preserve"> Осуществлению биовласти и обществу контроля способствуют </w:t>
      </w:r>
      <w:r w:rsidR="008E537F">
        <w:rPr>
          <w:rFonts w:ascii="Times New Roman" w:hAnsi="Times New Roman" w:cs="Times New Roman"/>
          <w:sz w:val="28"/>
          <w:szCs w:val="28"/>
        </w:rPr>
        <w:lastRenderedPageBreak/>
        <w:t>транснациональные корпорации и торговые организации, например, МВФ и Всемирный банк.</w:t>
      </w:r>
      <w:r w:rsidR="00191D46">
        <w:rPr>
          <w:rFonts w:ascii="Times New Roman" w:hAnsi="Times New Roman" w:cs="Times New Roman"/>
          <w:sz w:val="28"/>
          <w:szCs w:val="28"/>
        </w:rPr>
        <w:t xml:space="preserve"> Размышления Хардта и Негри о биовласти и обществе конт</w:t>
      </w:r>
      <w:r w:rsidR="001602AB">
        <w:rPr>
          <w:rFonts w:ascii="Times New Roman" w:hAnsi="Times New Roman" w:cs="Times New Roman"/>
          <w:sz w:val="28"/>
          <w:szCs w:val="28"/>
        </w:rPr>
        <w:t>роля основываются на идеях Фуко. Исследуя политическую власть, Фуко обнаружил, что помимо государственных органов существует власть неявная, которая связана с институтами знания и здравоохранения. Через эти институты осуществляется власть над индивидом.</w:t>
      </w:r>
      <w:r w:rsidR="00D4002A">
        <w:rPr>
          <w:rStyle w:val="a5"/>
          <w:rFonts w:ascii="Times New Roman" w:hAnsi="Times New Roman" w:cs="Times New Roman"/>
          <w:sz w:val="28"/>
          <w:szCs w:val="28"/>
        </w:rPr>
        <w:footnoteReference w:id="54"/>
      </w:r>
      <w:r w:rsidR="00D4002A">
        <w:rPr>
          <w:rFonts w:ascii="Times New Roman" w:hAnsi="Times New Roman" w:cs="Times New Roman"/>
          <w:sz w:val="28"/>
          <w:szCs w:val="28"/>
        </w:rPr>
        <w:t xml:space="preserve"> При этом контролируется не только сознание индивида через идеологию, но и его тело.</w:t>
      </w:r>
      <w:r w:rsidR="00D4002A" w:rsidRPr="00D4002A">
        <w:rPr>
          <w:rStyle w:val="a5"/>
          <w:rFonts w:ascii="Times New Roman" w:hAnsi="Times New Roman" w:cs="Times New Roman"/>
          <w:sz w:val="28"/>
          <w:szCs w:val="28"/>
        </w:rPr>
        <w:t xml:space="preserve"> </w:t>
      </w:r>
      <w:r w:rsidR="00D4002A">
        <w:rPr>
          <w:rFonts w:ascii="Times New Roman" w:hAnsi="Times New Roman" w:cs="Times New Roman"/>
          <w:sz w:val="28"/>
          <w:szCs w:val="28"/>
        </w:rPr>
        <w:t xml:space="preserve">В капиталистической системе </w:t>
      </w:r>
      <w:r w:rsidR="00C066C1">
        <w:rPr>
          <w:rFonts w:ascii="Times New Roman" w:hAnsi="Times New Roman" w:cs="Times New Roman"/>
          <w:sz w:val="28"/>
          <w:szCs w:val="28"/>
        </w:rPr>
        <w:t>эта власть усиливается, поскольку именно для капитализ</w:t>
      </w:r>
      <w:r w:rsidR="00C066C1" w:rsidRPr="00C066C1">
        <w:rPr>
          <w:rFonts w:ascii="Times New Roman" w:hAnsi="Times New Roman" w:cs="Times New Roman"/>
          <w:sz w:val="28"/>
          <w:szCs w:val="28"/>
        </w:rPr>
        <w:t>ма важнее всего «</w:t>
      </w:r>
      <w:r w:rsidR="00C066C1" w:rsidRPr="00C066C1">
        <w:rPr>
          <w:rFonts w:ascii="Times New Roman" w:eastAsia="Times New Roman" w:hAnsi="Times New Roman" w:cs="Times New Roman"/>
          <w:color w:val="1A1A1A"/>
          <w:sz w:val="28"/>
          <w:szCs w:val="28"/>
          <w:lang w:eastAsia="ru-RU"/>
        </w:rPr>
        <w:t>биополитическое, биологическое, соматическое, телесное измерения</w:t>
      </w:r>
      <w:r w:rsidR="00C066C1" w:rsidRPr="00C066C1">
        <w:rPr>
          <w:rFonts w:ascii="Times New Roman" w:hAnsi="Times New Roman" w:cs="Times New Roman"/>
          <w:sz w:val="28"/>
          <w:szCs w:val="28"/>
        </w:rPr>
        <w:t>».</w:t>
      </w:r>
      <w:r w:rsidR="00C066C1">
        <w:rPr>
          <w:rStyle w:val="a5"/>
          <w:rFonts w:ascii="Times New Roman" w:hAnsi="Times New Roman" w:cs="Times New Roman"/>
          <w:sz w:val="28"/>
          <w:szCs w:val="28"/>
        </w:rPr>
        <w:footnoteReference w:id="55"/>
      </w:r>
    </w:p>
    <w:p w:rsidR="00D4002A" w:rsidRPr="003931F9" w:rsidRDefault="0013206C">
      <w:pPr>
        <w:spacing w:line="360" w:lineRule="auto"/>
        <w:jc w:val="both"/>
        <w:rPr>
          <w:rFonts w:ascii="Times New Roman" w:hAnsi="Times New Roman" w:cs="Times New Roman"/>
          <w:sz w:val="28"/>
          <w:szCs w:val="28"/>
        </w:rPr>
      </w:pPr>
      <w:r>
        <w:rPr>
          <w:rFonts w:ascii="Times New Roman" w:hAnsi="Times New Roman" w:cs="Times New Roman"/>
          <w:sz w:val="28"/>
          <w:szCs w:val="28"/>
        </w:rPr>
        <w:t>Такой всепроникающий характер капиталистической системы также трансформировал и пролетариат.</w:t>
      </w:r>
      <w:r w:rsidR="00E80ED8">
        <w:rPr>
          <w:rFonts w:ascii="Times New Roman" w:hAnsi="Times New Roman" w:cs="Times New Roman"/>
          <w:sz w:val="28"/>
          <w:szCs w:val="28"/>
        </w:rPr>
        <w:t xml:space="preserve"> По мнению Хардта и Негри </w:t>
      </w:r>
      <w:r w:rsidR="00DA64A1">
        <w:rPr>
          <w:rFonts w:ascii="Times New Roman" w:hAnsi="Times New Roman" w:cs="Times New Roman"/>
          <w:sz w:val="28"/>
          <w:szCs w:val="28"/>
        </w:rPr>
        <w:t>под пролетариатом стоит понимать «</w:t>
      </w:r>
      <w:r w:rsidR="00DA64A1" w:rsidRPr="00DA64A1">
        <w:rPr>
          <w:rFonts w:ascii="Times New Roman" w:hAnsi="Times New Roman" w:cs="Times New Roman"/>
          <w:sz w:val="28"/>
          <w:szCs w:val="28"/>
        </w:rPr>
        <w:t>всех, чей труд прямо или косве</w:t>
      </w:r>
      <w:r w:rsidR="00632FFD">
        <w:rPr>
          <w:rFonts w:ascii="Times New Roman" w:hAnsi="Times New Roman" w:cs="Times New Roman"/>
          <w:sz w:val="28"/>
          <w:szCs w:val="28"/>
        </w:rPr>
        <w:t>нно эксплуатируется и подчиняет</w:t>
      </w:r>
      <w:r w:rsidR="00DA64A1" w:rsidRPr="00DA64A1">
        <w:rPr>
          <w:rFonts w:ascii="Times New Roman" w:hAnsi="Times New Roman" w:cs="Times New Roman"/>
          <w:sz w:val="28"/>
          <w:szCs w:val="28"/>
        </w:rPr>
        <w:t>ся капиталистическим нормам производства и воспроизводств</w:t>
      </w:r>
      <w:r w:rsidR="00DA64A1">
        <w:rPr>
          <w:rFonts w:ascii="Times New Roman" w:hAnsi="Times New Roman" w:cs="Times New Roman"/>
          <w:sz w:val="28"/>
          <w:szCs w:val="28"/>
        </w:rPr>
        <w:t>».</w:t>
      </w:r>
      <w:r w:rsidR="00DA64A1">
        <w:rPr>
          <w:rStyle w:val="a5"/>
          <w:rFonts w:ascii="Times New Roman" w:hAnsi="Times New Roman" w:cs="Times New Roman"/>
          <w:sz w:val="28"/>
          <w:szCs w:val="28"/>
        </w:rPr>
        <w:footnoteReference w:id="56"/>
      </w:r>
      <w:r w:rsidR="00632FFD">
        <w:rPr>
          <w:rFonts w:ascii="Times New Roman" w:hAnsi="Times New Roman" w:cs="Times New Roman"/>
          <w:sz w:val="28"/>
          <w:szCs w:val="28"/>
        </w:rPr>
        <w:t xml:space="preserve"> Если во времена Маркса основу пролетариата составляла промышленная рабоча</w:t>
      </w:r>
      <w:r w:rsidR="00A85932">
        <w:rPr>
          <w:rFonts w:ascii="Times New Roman" w:hAnsi="Times New Roman" w:cs="Times New Roman"/>
          <w:sz w:val="28"/>
          <w:szCs w:val="28"/>
        </w:rPr>
        <w:t xml:space="preserve">я сила, то на сегодняшний день </w:t>
      </w:r>
      <w:r w:rsidR="00632FFD">
        <w:rPr>
          <w:rFonts w:ascii="Times New Roman" w:hAnsi="Times New Roman" w:cs="Times New Roman"/>
          <w:sz w:val="28"/>
          <w:szCs w:val="28"/>
        </w:rPr>
        <w:t>она перестала таковой быть.</w:t>
      </w:r>
      <w:r w:rsidR="00A85932">
        <w:rPr>
          <w:rFonts w:ascii="Times New Roman" w:hAnsi="Times New Roman" w:cs="Times New Roman"/>
          <w:sz w:val="28"/>
          <w:szCs w:val="28"/>
        </w:rPr>
        <w:t xml:space="preserve"> </w:t>
      </w:r>
      <w:r w:rsidR="007742A1">
        <w:rPr>
          <w:rFonts w:ascii="Times New Roman" w:hAnsi="Times New Roman" w:cs="Times New Roman"/>
          <w:sz w:val="28"/>
          <w:szCs w:val="28"/>
        </w:rPr>
        <w:t>Авторы также отмечают, что хоть они и объединяют под пролетариатом огромное количество людей, но не стремятся унифицировать пролетариат. Пролетариат также может включать в себя очень разные категории людей, например, тех, кто получает минимальную заработную плату, и тех, кто находится на вершине капиталистической системы</w:t>
      </w:r>
      <w:r w:rsidR="00084BED">
        <w:rPr>
          <w:rFonts w:ascii="Times New Roman" w:hAnsi="Times New Roman" w:cs="Times New Roman"/>
          <w:sz w:val="28"/>
          <w:szCs w:val="28"/>
        </w:rPr>
        <w:t>, поскольку все эти люди подчинены капиталистической дисциплине</w:t>
      </w:r>
      <w:r w:rsidR="007E5586">
        <w:rPr>
          <w:rFonts w:ascii="Times New Roman" w:hAnsi="Times New Roman" w:cs="Times New Roman"/>
          <w:sz w:val="28"/>
          <w:szCs w:val="28"/>
        </w:rPr>
        <w:t xml:space="preserve"> и </w:t>
      </w:r>
      <w:r w:rsidR="007E5586">
        <w:rPr>
          <w:rFonts w:ascii="Times New Roman" w:hAnsi="Times New Roman" w:cs="Times New Roman"/>
          <w:sz w:val="28"/>
          <w:szCs w:val="28"/>
        </w:rPr>
        <w:lastRenderedPageBreak/>
        <w:t>участвуют в его воспроизводстве</w:t>
      </w:r>
      <w:r w:rsidR="00A85932">
        <w:rPr>
          <w:rFonts w:ascii="Times New Roman" w:hAnsi="Times New Roman" w:cs="Times New Roman"/>
          <w:sz w:val="28"/>
          <w:szCs w:val="28"/>
        </w:rPr>
        <w:t>.</w:t>
      </w:r>
      <w:r w:rsidR="00A85932">
        <w:rPr>
          <w:rStyle w:val="a5"/>
          <w:rFonts w:ascii="Times New Roman" w:hAnsi="Times New Roman" w:cs="Times New Roman"/>
          <w:sz w:val="28"/>
          <w:szCs w:val="28"/>
        </w:rPr>
        <w:footnoteReference w:id="57"/>
      </w:r>
      <w:r w:rsidR="00A85932">
        <w:rPr>
          <w:rFonts w:ascii="Times New Roman" w:hAnsi="Times New Roman" w:cs="Times New Roman"/>
          <w:sz w:val="28"/>
          <w:szCs w:val="28"/>
        </w:rPr>
        <w:t xml:space="preserve"> </w:t>
      </w:r>
      <w:r w:rsidR="0062354A">
        <w:rPr>
          <w:rFonts w:ascii="Times New Roman" w:hAnsi="Times New Roman" w:cs="Times New Roman"/>
          <w:sz w:val="28"/>
          <w:szCs w:val="28"/>
        </w:rPr>
        <w:t>Всё это объясняется тем, что в капиталистической системе аматериальная рабочая сила занимает всё большее место.</w:t>
      </w:r>
    </w:p>
    <w:p w:rsidR="00C17176" w:rsidRDefault="003931F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Однако стоит </w:t>
      </w:r>
      <w:r w:rsidR="001715E6">
        <w:rPr>
          <w:rFonts w:ascii="Times New Roman" w:hAnsi="Times New Roman" w:cs="Times New Roman"/>
          <w:sz w:val="28"/>
          <w:szCs w:val="28"/>
        </w:rPr>
        <w:t>развить эту идею.</w:t>
      </w:r>
      <w:r>
        <w:rPr>
          <w:rFonts w:ascii="Times New Roman" w:hAnsi="Times New Roman" w:cs="Times New Roman"/>
          <w:sz w:val="28"/>
          <w:szCs w:val="28"/>
        </w:rPr>
        <w:t xml:space="preserve"> </w:t>
      </w:r>
      <w:r w:rsidR="00C17176">
        <w:rPr>
          <w:rFonts w:ascii="Times New Roman" w:hAnsi="Times New Roman" w:cs="Times New Roman"/>
          <w:sz w:val="28"/>
          <w:szCs w:val="28"/>
        </w:rPr>
        <w:t xml:space="preserve">Современная экономика – информационная экономика. Такая экономика строится на постоянном обмене информацией и знаниями, а также на производстве так называемых аматериальных благ, например, продуктов культуры, знаний и коммуникаций. </w:t>
      </w:r>
      <w:r w:rsidR="00FE1437">
        <w:rPr>
          <w:rFonts w:ascii="Times New Roman" w:hAnsi="Times New Roman" w:cs="Times New Roman"/>
          <w:sz w:val="28"/>
          <w:szCs w:val="28"/>
        </w:rPr>
        <w:t>Канадский экономист Ник Срничек также утверждает, что экономика стала информационной. При этом коллективное сотрудничество и знания создают стоимость. Господствующим классом сейчас становится тот, кто владеет информацией.</w:t>
      </w:r>
      <w:r w:rsidR="00FE1437">
        <w:rPr>
          <w:rStyle w:val="a5"/>
          <w:rFonts w:ascii="Times New Roman" w:hAnsi="Times New Roman" w:cs="Times New Roman"/>
          <w:sz w:val="28"/>
          <w:szCs w:val="28"/>
        </w:rPr>
        <w:footnoteReference w:id="58"/>
      </w:r>
      <w:r w:rsidR="00FE1437">
        <w:rPr>
          <w:rFonts w:ascii="Times New Roman" w:hAnsi="Times New Roman" w:cs="Times New Roman"/>
          <w:sz w:val="28"/>
          <w:szCs w:val="28"/>
        </w:rPr>
        <w:t xml:space="preserve"> </w:t>
      </w:r>
      <w:r w:rsidR="004B2C93">
        <w:rPr>
          <w:rFonts w:ascii="Times New Roman" w:hAnsi="Times New Roman" w:cs="Times New Roman"/>
          <w:sz w:val="28"/>
          <w:szCs w:val="28"/>
        </w:rPr>
        <w:t>Это также связано с изобретением и распространением компьютеров</w:t>
      </w:r>
      <w:r w:rsidR="00037814">
        <w:rPr>
          <w:rFonts w:ascii="Times New Roman" w:hAnsi="Times New Roman" w:cs="Times New Roman"/>
          <w:sz w:val="28"/>
          <w:szCs w:val="28"/>
        </w:rPr>
        <w:t>, а также развитием искусственного интеллекта</w:t>
      </w:r>
      <w:r w:rsidR="004B2C93">
        <w:rPr>
          <w:rFonts w:ascii="Times New Roman" w:hAnsi="Times New Roman" w:cs="Times New Roman"/>
          <w:sz w:val="28"/>
          <w:szCs w:val="28"/>
        </w:rPr>
        <w:t>.</w:t>
      </w:r>
      <w:r w:rsidR="00062019">
        <w:rPr>
          <w:rStyle w:val="a5"/>
          <w:rFonts w:ascii="Times New Roman" w:hAnsi="Times New Roman" w:cs="Times New Roman"/>
          <w:sz w:val="28"/>
          <w:szCs w:val="28"/>
        </w:rPr>
        <w:footnoteReference w:id="59"/>
      </w:r>
      <w:r w:rsidR="009A0E19">
        <w:rPr>
          <w:rFonts w:ascii="Times New Roman" w:hAnsi="Times New Roman" w:cs="Times New Roman"/>
          <w:sz w:val="28"/>
          <w:szCs w:val="28"/>
        </w:rPr>
        <w:t xml:space="preserve"> </w:t>
      </w:r>
      <w:r w:rsidR="00626E86">
        <w:rPr>
          <w:rFonts w:ascii="Times New Roman" w:hAnsi="Times New Roman" w:cs="Times New Roman"/>
          <w:sz w:val="28"/>
          <w:szCs w:val="28"/>
        </w:rPr>
        <w:t>Теперь само взаимодействие с компьютером или цифровыми платформами превращается в отчуждённый труд и создаёт прибавочную стоимость. Граница между досугом и трудом стирается и человек незаметно для себя участвует в производстве.</w:t>
      </w:r>
      <w:r w:rsidR="00626E86">
        <w:rPr>
          <w:rStyle w:val="a5"/>
          <w:rFonts w:ascii="Times New Roman" w:hAnsi="Times New Roman" w:cs="Times New Roman"/>
          <w:sz w:val="28"/>
          <w:szCs w:val="28"/>
        </w:rPr>
        <w:footnoteReference w:id="60"/>
      </w:r>
      <w:r w:rsidR="00970B44">
        <w:rPr>
          <w:rFonts w:ascii="Times New Roman" w:hAnsi="Times New Roman" w:cs="Times New Roman"/>
          <w:sz w:val="28"/>
          <w:szCs w:val="28"/>
        </w:rPr>
        <w:t xml:space="preserve"> </w:t>
      </w:r>
      <w:r w:rsidR="00091667">
        <w:rPr>
          <w:rFonts w:ascii="Times New Roman" w:hAnsi="Times New Roman" w:cs="Times New Roman"/>
          <w:sz w:val="28"/>
          <w:szCs w:val="28"/>
        </w:rPr>
        <w:t>Кроме того, Хардт и Негри сравнивают капиталистическую систему с сетью, которая опутывает весь мир.</w:t>
      </w:r>
      <w:r w:rsidR="002B250D">
        <w:rPr>
          <w:rStyle w:val="a5"/>
          <w:rFonts w:ascii="Times New Roman" w:hAnsi="Times New Roman" w:cs="Times New Roman"/>
          <w:sz w:val="28"/>
          <w:szCs w:val="28"/>
        </w:rPr>
        <w:footnoteReference w:id="61"/>
      </w:r>
      <w:r w:rsidR="002B250D">
        <w:rPr>
          <w:rFonts w:ascii="Times New Roman" w:hAnsi="Times New Roman" w:cs="Times New Roman"/>
          <w:sz w:val="28"/>
          <w:szCs w:val="28"/>
        </w:rPr>
        <w:t xml:space="preserve"> </w:t>
      </w:r>
      <w:r w:rsidR="00FE5B62">
        <w:rPr>
          <w:rFonts w:ascii="Times New Roman" w:hAnsi="Times New Roman" w:cs="Times New Roman"/>
          <w:sz w:val="28"/>
          <w:szCs w:val="28"/>
        </w:rPr>
        <w:t>Такое устройство приводит к тому, что корпорации теперь не ограничены территорией одного государства. Вся система теперь децентрализована. Это то, что авторы называют «обнаружением третьего мира в первом, а первого – в третьем»</w:t>
      </w:r>
      <w:r w:rsidR="006C5175">
        <w:rPr>
          <w:rFonts w:ascii="Times New Roman" w:hAnsi="Times New Roman" w:cs="Times New Roman"/>
          <w:sz w:val="28"/>
          <w:szCs w:val="28"/>
        </w:rPr>
        <w:t>.</w:t>
      </w:r>
      <w:r w:rsidR="00FE5B62">
        <w:rPr>
          <w:rStyle w:val="a5"/>
          <w:rFonts w:ascii="Times New Roman" w:hAnsi="Times New Roman" w:cs="Times New Roman"/>
          <w:sz w:val="28"/>
          <w:szCs w:val="28"/>
        </w:rPr>
        <w:footnoteReference w:id="62"/>
      </w:r>
      <w:r w:rsidR="006C5175">
        <w:rPr>
          <w:rFonts w:ascii="Times New Roman" w:hAnsi="Times New Roman" w:cs="Times New Roman"/>
          <w:sz w:val="28"/>
          <w:szCs w:val="28"/>
        </w:rPr>
        <w:t xml:space="preserve"> Для </w:t>
      </w:r>
      <w:r w:rsidR="006C5175">
        <w:rPr>
          <w:rFonts w:ascii="Times New Roman" w:hAnsi="Times New Roman" w:cs="Times New Roman"/>
          <w:sz w:val="28"/>
          <w:szCs w:val="28"/>
        </w:rPr>
        <w:lastRenderedPageBreak/>
        <w:t>капиталистической системы государственные границы не являются препятствием, в свою очередь, привело к тому, что рабочая сила потеряла возможность добиваться определённых условий труда. Теперь же капитализм, освобождённый от государственных границ и необходимости договариваться с рабочими, имеет возможность навязывать новые виды</w:t>
      </w:r>
      <w:r w:rsidR="00CC6B5D">
        <w:rPr>
          <w:rFonts w:ascii="Times New Roman" w:hAnsi="Times New Roman" w:cs="Times New Roman"/>
          <w:sz w:val="28"/>
          <w:szCs w:val="28"/>
        </w:rPr>
        <w:t xml:space="preserve"> </w:t>
      </w:r>
      <w:r w:rsidR="00A868C2">
        <w:rPr>
          <w:rFonts w:ascii="Times New Roman" w:hAnsi="Times New Roman" w:cs="Times New Roman"/>
          <w:sz w:val="28"/>
          <w:szCs w:val="28"/>
        </w:rPr>
        <w:t>эксплуатации</w:t>
      </w:r>
      <w:r w:rsidR="00CC6B5D">
        <w:rPr>
          <w:rFonts w:ascii="Times New Roman" w:hAnsi="Times New Roman" w:cs="Times New Roman"/>
          <w:sz w:val="28"/>
          <w:szCs w:val="28"/>
        </w:rPr>
        <w:t>, например, внештатн</w:t>
      </w:r>
      <w:r w:rsidR="00CE19C1">
        <w:rPr>
          <w:rFonts w:ascii="Times New Roman" w:hAnsi="Times New Roman" w:cs="Times New Roman"/>
          <w:sz w:val="28"/>
          <w:szCs w:val="28"/>
        </w:rPr>
        <w:t>ую</w:t>
      </w:r>
      <w:r w:rsidR="00CC6B5D">
        <w:rPr>
          <w:rFonts w:ascii="Times New Roman" w:hAnsi="Times New Roman" w:cs="Times New Roman"/>
          <w:sz w:val="28"/>
          <w:szCs w:val="28"/>
        </w:rPr>
        <w:t xml:space="preserve"> работ</w:t>
      </w:r>
      <w:r w:rsidR="00CE19C1">
        <w:rPr>
          <w:rFonts w:ascii="Times New Roman" w:hAnsi="Times New Roman" w:cs="Times New Roman"/>
          <w:sz w:val="28"/>
          <w:szCs w:val="28"/>
        </w:rPr>
        <w:t>у</w:t>
      </w:r>
      <w:r w:rsidR="00CC6B5D">
        <w:rPr>
          <w:rFonts w:ascii="Times New Roman" w:hAnsi="Times New Roman" w:cs="Times New Roman"/>
          <w:sz w:val="28"/>
          <w:szCs w:val="28"/>
        </w:rPr>
        <w:t xml:space="preserve"> или сдельн</w:t>
      </w:r>
      <w:r w:rsidR="00CE19C1">
        <w:rPr>
          <w:rFonts w:ascii="Times New Roman" w:hAnsi="Times New Roman" w:cs="Times New Roman"/>
          <w:sz w:val="28"/>
          <w:szCs w:val="28"/>
        </w:rPr>
        <w:t>ую</w:t>
      </w:r>
      <w:r w:rsidR="00CC6B5D">
        <w:rPr>
          <w:rFonts w:ascii="Times New Roman" w:hAnsi="Times New Roman" w:cs="Times New Roman"/>
          <w:sz w:val="28"/>
          <w:szCs w:val="28"/>
        </w:rPr>
        <w:t xml:space="preserve"> оплат</w:t>
      </w:r>
      <w:r w:rsidR="00CE19C1">
        <w:rPr>
          <w:rFonts w:ascii="Times New Roman" w:hAnsi="Times New Roman" w:cs="Times New Roman"/>
          <w:sz w:val="28"/>
          <w:szCs w:val="28"/>
        </w:rPr>
        <w:t>у</w:t>
      </w:r>
      <w:r w:rsidR="00CC6B5D">
        <w:rPr>
          <w:rFonts w:ascii="Times New Roman" w:hAnsi="Times New Roman" w:cs="Times New Roman"/>
          <w:sz w:val="28"/>
          <w:szCs w:val="28"/>
        </w:rPr>
        <w:t>.</w:t>
      </w:r>
      <w:r w:rsidR="00CC6B5D">
        <w:rPr>
          <w:rStyle w:val="a5"/>
          <w:rFonts w:ascii="Times New Roman" w:hAnsi="Times New Roman" w:cs="Times New Roman"/>
          <w:sz w:val="28"/>
          <w:szCs w:val="28"/>
        </w:rPr>
        <w:footnoteReference w:id="63"/>
      </w:r>
      <w:r w:rsidR="00C17176" w:rsidRPr="00C17176">
        <w:rPr>
          <w:rFonts w:ascii="Times New Roman" w:hAnsi="Times New Roman" w:cs="Times New Roman"/>
          <w:sz w:val="28"/>
          <w:szCs w:val="28"/>
        </w:rPr>
        <w:t xml:space="preserve"> </w:t>
      </w:r>
      <w:r w:rsidR="00C17176">
        <w:rPr>
          <w:rFonts w:ascii="Times New Roman" w:hAnsi="Times New Roman" w:cs="Times New Roman"/>
          <w:sz w:val="28"/>
          <w:szCs w:val="28"/>
        </w:rPr>
        <w:t>Капиталистическая система через технологии сокращает промышленную рабочую силу и находит новые источники этой силы в секторе услуг.</w:t>
      </w:r>
      <w:r w:rsidR="00C17176">
        <w:rPr>
          <w:rStyle w:val="a5"/>
          <w:rFonts w:ascii="Times New Roman" w:hAnsi="Times New Roman" w:cs="Times New Roman"/>
          <w:sz w:val="28"/>
          <w:szCs w:val="28"/>
        </w:rPr>
        <w:footnoteReference w:id="64"/>
      </w:r>
      <w:r w:rsidR="00C17176">
        <w:rPr>
          <w:rFonts w:ascii="Times New Roman" w:hAnsi="Times New Roman" w:cs="Times New Roman"/>
          <w:sz w:val="28"/>
          <w:szCs w:val="28"/>
        </w:rPr>
        <w:t xml:space="preserve"> Кроме того, аматериальный труд содержит в себе и аффективный труд, т.е. воздействие на эмоции. Хардт и Негри также утверждают, что экономическое производство тесно связано с человеческими взаимоотношениями.</w:t>
      </w:r>
      <w:r w:rsidR="00C17176">
        <w:rPr>
          <w:rStyle w:val="a5"/>
          <w:rFonts w:ascii="Times New Roman" w:hAnsi="Times New Roman" w:cs="Times New Roman"/>
          <w:sz w:val="28"/>
          <w:szCs w:val="28"/>
        </w:rPr>
        <w:footnoteReference w:id="65"/>
      </w:r>
      <w:r w:rsidR="00C17176">
        <w:rPr>
          <w:rFonts w:ascii="Times New Roman" w:hAnsi="Times New Roman" w:cs="Times New Roman"/>
          <w:sz w:val="28"/>
          <w:szCs w:val="28"/>
        </w:rPr>
        <w:t xml:space="preserve"> Таким образом, получается социализированный работник или общественная рабочая сила, чья деятельность тесно связана с существованием самого общества.</w:t>
      </w:r>
      <w:r w:rsidR="00C17176">
        <w:rPr>
          <w:rStyle w:val="a5"/>
          <w:rFonts w:ascii="Times New Roman" w:hAnsi="Times New Roman" w:cs="Times New Roman"/>
          <w:sz w:val="28"/>
          <w:szCs w:val="28"/>
        </w:rPr>
        <w:footnoteReference w:id="66"/>
      </w:r>
      <w:r w:rsidR="00C17176">
        <w:rPr>
          <w:rFonts w:ascii="Times New Roman" w:hAnsi="Times New Roman" w:cs="Times New Roman"/>
          <w:sz w:val="28"/>
          <w:szCs w:val="28"/>
        </w:rPr>
        <w:t xml:space="preserve"> В свою очередь это ведёт к включению различных групп людей в общественную рабочую силу.</w:t>
      </w:r>
    </w:p>
    <w:p w:rsidR="00C17176" w:rsidRDefault="00C17176">
      <w:pPr>
        <w:spacing w:line="360" w:lineRule="auto"/>
        <w:jc w:val="both"/>
        <w:rPr>
          <w:rFonts w:ascii="Times New Roman" w:hAnsi="Times New Roman" w:cs="Times New Roman"/>
          <w:sz w:val="28"/>
          <w:szCs w:val="28"/>
        </w:rPr>
      </w:pPr>
      <w:r>
        <w:rPr>
          <w:rFonts w:ascii="Times New Roman" w:hAnsi="Times New Roman" w:cs="Times New Roman"/>
          <w:sz w:val="28"/>
          <w:szCs w:val="28"/>
        </w:rPr>
        <w:t>При этом социализированный работник не является однородным субъектом. Здесь можно применить концепцию социолога Эрика Олин Райта о противоречивых классовых позициях. Суть состоит в том, что классовой структуре существуют классы, которые могут иметь как черты класса капиталистов, так и черты рабочего класса. В зависимости от положения в классовом обществе эти черты проявляются в разной степени.</w:t>
      </w:r>
      <w:r>
        <w:rPr>
          <w:rStyle w:val="a5"/>
          <w:rFonts w:ascii="Times New Roman" w:hAnsi="Times New Roman" w:cs="Times New Roman"/>
          <w:sz w:val="28"/>
          <w:szCs w:val="28"/>
        </w:rPr>
        <w:footnoteReference w:id="67"/>
      </w:r>
      <w:r w:rsidRPr="00E54817">
        <w:rPr>
          <w:rFonts w:ascii="Times New Roman" w:hAnsi="Times New Roman" w:cs="Times New Roman"/>
          <w:sz w:val="28"/>
          <w:szCs w:val="28"/>
        </w:rPr>
        <w:t xml:space="preserve"> </w:t>
      </w:r>
      <w:r w:rsidR="00130A8E">
        <w:rPr>
          <w:rFonts w:ascii="Times New Roman" w:hAnsi="Times New Roman" w:cs="Times New Roman"/>
          <w:sz w:val="28"/>
          <w:szCs w:val="28"/>
        </w:rPr>
        <w:t xml:space="preserve">Канадский исследователь в области медиа </w:t>
      </w:r>
      <w:r>
        <w:rPr>
          <w:rFonts w:ascii="Times New Roman" w:hAnsi="Times New Roman" w:cs="Times New Roman"/>
          <w:sz w:val="28"/>
          <w:szCs w:val="28"/>
        </w:rPr>
        <w:t xml:space="preserve">Ник Дайер-Уизфорд отмечает, что развитие </w:t>
      </w:r>
      <w:r>
        <w:rPr>
          <w:rFonts w:ascii="Times New Roman" w:hAnsi="Times New Roman" w:cs="Times New Roman"/>
          <w:sz w:val="28"/>
          <w:szCs w:val="28"/>
        </w:rPr>
        <w:lastRenderedPageBreak/>
        <w:t>технологий этому способствует. Теперь же труд разделяется на высококвалифицированный, направленный на использование высоких технологий или подготовку кадров для таких специальностей, и низкоквалифицированный, направленный на сферу услуг и поддержку работы высоких технологий и их инфраструктуры. Первая группа рабочих представлена в основном белыми мужчинами, а вторая белыми и цветными женщинами, а также цветными мужчинами.</w:t>
      </w:r>
      <w:r>
        <w:rPr>
          <w:rStyle w:val="a5"/>
          <w:rFonts w:ascii="Times New Roman" w:hAnsi="Times New Roman" w:cs="Times New Roman"/>
          <w:sz w:val="28"/>
          <w:szCs w:val="28"/>
        </w:rPr>
        <w:footnoteReference w:id="68"/>
      </w:r>
      <w:r>
        <w:rPr>
          <w:rFonts w:ascii="Times New Roman" w:hAnsi="Times New Roman" w:cs="Times New Roman"/>
          <w:sz w:val="28"/>
          <w:szCs w:val="28"/>
        </w:rPr>
        <w:t xml:space="preserve"> Первую группу рабочих Дайер-Уизфорд называет </w:t>
      </w:r>
      <w:r w:rsidR="00970D0D">
        <w:rPr>
          <w:rFonts w:ascii="Times New Roman" w:hAnsi="Times New Roman" w:cs="Times New Roman"/>
          <w:sz w:val="28"/>
          <w:szCs w:val="28"/>
        </w:rPr>
        <w:t>«</w:t>
      </w:r>
      <w:r>
        <w:rPr>
          <w:rFonts w:ascii="Times New Roman" w:hAnsi="Times New Roman" w:cs="Times New Roman"/>
          <w:sz w:val="28"/>
          <w:szCs w:val="28"/>
        </w:rPr>
        <w:t>научным трудом</w:t>
      </w:r>
      <w:r w:rsidR="00970D0D">
        <w:rPr>
          <w:rFonts w:ascii="Times New Roman" w:hAnsi="Times New Roman" w:cs="Times New Roman"/>
          <w:sz w:val="28"/>
          <w:szCs w:val="28"/>
        </w:rPr>
        <w:t>»</w:t>
      </w:r>
      <w:r>
        <w:rPr>
          <w:rFonts w:ascii="Times New Roman" w:hAnsi="Times New Roman" w:cs="Times New Roman"/>
          <w:sz w:val="28"/>
          <w:szCs w:val="28"/>
        </w:rPr>
        <w:t xml:space="preserve">, например, программисты, инженеры и научные сотрудники. Вторая группа рабочих именуется </w:t>
      </w:r>
      <w:r w:rsidR="00970D0D">
        <w:rPr>
          <w:rFonts w:ascii="Times New Roman" w:hAnsi="Times New Roman" w:cs="Times New Roman"/>
          <w:sz w:val="28"/>
          <w:szCs w:val="28"/>
        </w:rPr>
        <w:t>«</w:t>
      </w:r>
      <w:r>
        <w:rPr>
          <w:rFonts w:ascii="Times New Roman" w:hAnsi="Times New Roman" w:cs="Times New Roman"/>
          <w:sz w:val="28"/>
          <w:szCs w:val="28"/>
        </w:rPr>
        <w:t>социальным трудом</w:t>
      </w:r>
      <w:r w:rsidR="00970D0D">
        <w:rPr>
          <w:rFonts w:ascii="Times New Roman" w:hAnsi="Times New Roman" w:cs="Times New Roman"/>
          <w:sz w:val="28"/>
          <w:szCs w:val="28"/>
        </w:rPr>
        <w:t>»</w:t>
      </w:r>
      <w:r>
        <w:rPr>
          <w:rFonts w:ascii="Times New Roman" w:hAnsi="Times New Roman" w:cs="Times New Roman"/>
          <w:sz w:val="28"/>
          <w:szCs w:val="28"/>
        </w:rPr>
        <w:t>, куда входят продавцы, офисные сотрудники, младший медицинский персонал и др.</w:t>
      </w:r>
      <w:r>
        <w:rPr>
          <w:rStyle w:val="a5"/>
          <w:rFonts w:ascii="Times New Roman" w:hAnsi="Times New Roman" w:cs="Times New Roman"/>
          <w:sz w:val="28"/>
          <w:szCs w:val="28"/>
        </w:rPr>
        <w:footnoteReference w:id="69"/>
      </w:r>
      <w:r>
        <w:rPr>
          <w:rFonts w:ascii="Times New Roman" w:hAnsi="Times New Roman" w:cs="Times New Roman"/>
          <w:sz w:val="28"/>
          <w:szCs w:val="28"/>
        </w:rPr>
        <w:t xml:space="preserve"> Именно </w:t>
      </w:r>
      <w:r w:rsidR="00970D0D">
        <w:rPr>
          <w:rFonts w:ascii="Times New Roman" w:hAnsi="Times New Roman" w:cs="Times New Roman"/>
          <w:sz w:val="28"/>
          <w:szCs w:val="28"/>
        </w:rPr>
        <w:t>«</w:t>
      </w:r>
      <w:r>
        <w:rPr>
          <w:rFonts w:ascii="Times New Roman" w:hAnsi="Times New Roman" w:cs="Times New Roman"/>
          <w:sz w:val="28"/>
          <w:szCs w:val="28"/>
        </w:rPr>
        <w:t>научный труд</w:t>
      </w:r>
      <w:r w:rsidR="00970D0D">
        <w:rPr>
          <w:rFonts w:ascii="Times New Roman" w:hAnsi="Times New Roman" w:cs="Times New Roman"/>
          <w:sz w:val="28"/>
          <w:szCs w:val="28"/>
        </w:rPr>
        <w:t>»</w:t>
      </w:r>
      <w:r>
        <w:rPr>
          <w:rFonts w:ascii="Times New Roman" w:hAnsi="Times New Roman" w:cs="Times New Roman"/>
          <w:sz w:val="28"/>
          <w:szCs w:val="28"/>
        </w:rPr>
        <w:t xml:space="preserve"> представляет собой противоречивую классовую позицию, поскольку он может сохранять свой труд от полного отчуждение в отличие от сверхэксплуатируемого </w:t>
      </w:r>
      <w:r w:rsidR="00970D0D">
        <w:rPr>
          <w:rFonts w:ascii="Times New Roman" w:hAnsi="Times New Roman" w:cs="Times New Roman"/>
          <w:sz w:val="28"/>
          <w:szCs w:val="28"/>
        </w:rPr>
        <w:t>«</w:t>
      </w:r>
      <w:r>
        <w:rPr>
          <w:rFonts w:ascii="Times New Roman" w:hAnsi="Times New Roman" w:cs="Times New Roman"/>
          <w:sz w:val="28"/>
          <w:szCs w:val="28"/>
        </w:rPr>
        <w:t>социального труда</w:t>
      </w:r>
      <w:r w:rsidR="00970D0D">
        <w:rPr>
          <w:rFonts w:ascii="Times New Roman" w:hAnsi="Times New Roman" w:cs="Times New Roman"/>
          <w:sz w:val="28"/>
          <w:szCs w:val="28"/>
        </w:rPr>
        <w:t>»</w:t>
      </w:r>
      <w:r>
        <w:rPr>
          <w:rFonts w:ascii="Times New Roman" w:hAnsi="Times New Roman" w:cs="Times New Roman"/>
          <w:sz w:val="28"/>
          <w:szCs w:val="28"/>
        </w:rPr>
        <w:t xml:space="preserve">. Кроме того, </w:t>
      </w:r>
      <w:r w:rsidR="00970D0D">
        <w:rPr>
          <w:rFonts w:ascii="Times New Roman" w:hAnsi="Times New Roman" w:cs="Times New Roman"/>
          <w:sz w:val="28"/>
          <w:szCs w:val="28"/>
        </w:rPr>
        <w:t>«</w:t>
      </w:r>
      <w:r>
        <w:rPr>
          <w:rFonts w:ascii="Times New Roman" w:hAnsi="Times New Roman" w:cs="Times New Roman"/>
          <w:sz w:val="28"/>
          <w:szCs w:val="28"/>
        </w:rPr>
        <w:t>научный труд</w:t>
      </w:r>
      <w:r w:rsidR="00970D0D">
        <w:rPr>
          <w:rFonts w:ascii="Times New Roman" w:hAnsi="Times New Roman" w:cs="Times New Roman"/>
          <w:sz w:val="28"/>
          <w:szCs w:val="28"/>
        </w:rPr>
        <w:t>»</w:t>
      </w:r>
      <w:r>
        <w:rPr>
          <w:rFonts w:ascii="Times New Roman" w:hAnsi="Times New Roman" w:cs="Times New Roman"/>
          <w:sz w:val="28"/>
          <w:szCs w:val="28"/>
        </w:rPr>
        <w:t xml:space="preserve"> может проявлять властные отношения к </w:t>
      </w:r>
      <w:r w:rsidR="00970D0D">
        <w:rPr>
          <w:rFonts w:ascii="Times New Roman" w:hAnsi="Times New Roman" w:cs="Times New Roman"/>
          <w:sz w:val="28"/>
          <w:szCs w:val="28"/>
        </w:rPr>
        <w:t>«</w:t>
      </w:r>
      <w:r>
        <w:rPr>
          <w:rFonts w:ascii="Times New Roman" w:hAnsi="Times New Roman" w:cs="Times New Roman"/>
          <w:sz w:val="28"/>
          <w:szCs w:val="28"/>
        </w:rPr>
        <w:t>социальному труду</w:t>
      </w:r>
      <w:r w:rsidR="00970D0D">
        <w:rPr>
          <w:rFonts w:ascii="Times New Roman" w:hAnsi="Times New Roman" w:cs="Times New Roman"/>
          <w:sz w:val="28"/>
          <w:szCs w:val="28"/>
        </w:rPr>
        <w:t>»</w:t>
      </w:r>
      <w:r>
        <w:rPr>
          <w:rFonts w:ascii="Times New Roman" w:hAnsi="Times New Roman" w:cs="Times New Roman"/>
          <w:sz w:val="28"/>
          <w:szCs w:val="28"/>
        </w:rPr>
        <w:t>. При</w:t>
      </w:r>
      <w:r w:rsidRPr="00C17176">
        <w:rPr>
          <w:rFonts w:ascii="Times New Roman" w:hAnsi="Times New Roman" w:cs="Times New Roman"/>
          <w:sz w:val="28"/>
          <w:szCs w:val="28"/>
        </w:rPr>
        <w:t xml:space="preserve"> </w:t>
      </w:r>
      <w:r>
        <w:rPr>
          <w:rFonts w:ascii="Times New Roman" w:hAnsi="Times New Roman" w:cs="Times New Roman"/>
          <w:sz w:val="28"/>
          <w:szCs w:val="28"/>
        </w:rPr>
        <w:t>этом</w:t>
      </w:r>
      <w:r w:rsidRPr="00C17176">
        <w:rPr>
          <w:rFonts w:ascii="Times New Roman" w:hAnsi="Times New Roman" w:cs="Times New Roman"/>
          <w:sz w:val="28"/>
          <w:szCs w:val="28"/>
        </w:rPr>
        <w:t xml:space="preserve"> </w:t>
      </w:r>
      <w:r w:rsidR="00970D0D">
        <w:rPr>
          <w:rFonts w:ascii="Times New Roman" w:hAnsi="Times New Roman" w:cs="Times New Roman"/>
          <w:sz w:val="28"/>
          <w:szCs w:val="28"/>
        </w:rPr>
        <w:t>«</w:t>
      </w:r>
      <w:r>
        <w:rPr>
          <w:rFonts w:ascii="Times New Roman" w:hAnsi="Times New Roman" w:cs="Times New Roman"/>
          <w:sz w:val="28"/>
          <w:szCs w:val="28"/>
        </w:rPr>
        <w:t>научный</w:t>
      </w:r>
      <w:r w:rsidRPr="00C17176">
        <w:rPr>
          <w:rFonts w:ascii="Times New Roman" w:hAnsi="Times New Roman" w:cs="Times New Roman"/>
          <w:sz w:val="28"/>
          <w:szCs w:val="28"/>
        </w:rPr>
        <w:t xml:space="preserve"> </w:t>
      </w:r>
      <w:r>
        <w:rPr>
          <w:rFonts w:ascii="Times New Roman" w:hAnsi="Times New Roman" w:cs="Times New Roman"/>
          <w:sz w:val="28"/>
          <w:szCs w:val="28"/>
        </w:rPr>
        <w:t>труд</w:t>
      </w:r>
      <w:r w:rsidR="00970D0D">
        <w:rPr>
          <w:rFonts w:ascii="Times New Roman" w:hAnsi="Times New Roman" w:cs="Times New Roman"/>
          <w:sz w:val="28"/>
          <w:szCs w:val="28"/>
        </w:rPr>
        <w:t>»</w:t>
      </w:r>
      <w:r w:rsidRPr="00C17176">
        <w:rPr>
          <w:rFonts w:ascii="Times New Roman" w:hAnsi="Times New Roman" w:cs="Times New Roman"/>
          <w:sz w:val="28"/>
          <w:szCs w:val="28"/>
        </w:rPr>
        <w:t xml:space="preserve"> </w:t>
      </w:r>
      <w:r>
        <w:rPr>
          <w:rFonts w:ascii="Times New Roman" w:hAnsi="Times New Roman" w:cs="Times New Roman"/>
          <w:sz w:val="28"/>
          <w:szCs w:val="28"/>
        </w:rPr>
        <w:t>всё</w:t>
      </w:r>
      <w:r w:rsidRPr="00C17176">
        <w:rPr>
          <w:rFonts w:ascii="Times New Roman" w:hAnsi="Times New Roman" w:cs="Times New Roman"/>
          <w:sz w:val="28"/>
          <w:szCs w:val="28"/>
        </w:rPr>
        <w:t xml:space="preserve"> </w:t>
      </w:r>
      <w:r>
        <w:rPr>
          <w:rFonts w:ascii="Times New Roman" w:hAnsi="Times New Roman" w:cs="Times New Roman"/>
          <w:sz w:val="28"/>
          <w:szCs w:val="28"/>
        </w:rPr>
        <w:t>также</w:t>
      </w:r>
      <w:r w:rsidRPr="00C17176">
        <w:rPr>
          <w:rFonts w:ascii="Times New Roman" w:hAnsi="Times New Roman" w:cs="Times New Roman"/>
          <w:sz w:val="28"/>
          <w:szCs w:val="28"/>
        </w:rPr>
        <w:t xml:space="preserve"> </w:t>
      </w:r>
      <w:r>
        <w:rPr>
          <w:rFonts w:ascii="Times New Roman" w:hAnsi="Times New Roman" w:cs="Times New Roman"/>
          <w:sz w:val="28"/>
          <w:szCs w:val="28"/>
        </w:rPr>
        <w:t>эксплуатируется</w:t>
      </w:r>
      <w:r w:rsidRPr="00C17176">
        <w:rPr>
          <w:rFonts w:ascii="Times New Roman" w:hAnsi="Times New Roman" w:cs="Times New Roman"/>
          <w:sz w:val="28"/>
          <w:szCs w:val="28"/>
        </w:rPr>
        <w:t xml:space="preserve"> </w:t>
      </w:r>
      <w:r>
        <w:rPr>
          <w:rFonts w:ascii="Times New Roman" w:hAnsi="Times New Roman" w:cs="Times New Roman"/>
          <w:sz w:val="28"/>
          <w:szCs w:val="28"/>
        </w:rPr>
        <w:t>Империей</w:t>
      </w:r>
      <w:r w:rsidRPr="00C17176">
        <w:rPr>
          <w:rFonts w:ascii="Times New Roman" w:hAnsi="Times New Roman" w:cs="Times New Roman"/>
          <w:sz w:val="28"/>
          <w:szCs w:val="28"/>
        </w:rPr>
        <w:t xml:space="preserve">. </w:t>
      </w:r>
    </w:p>
    <w:p w:rsidR="0087172F" w:rsidRDefault="00C17176">
      <w:pPr>
        <w:spacing w:line="360" w:lineRule="auto"/>
        <w:jc w:val="both"/>
        <w:rPr>
          <w:rFonts w:ascii="Times New Roman" w:hAnsi="Times New Roman" w:cs="Times New Roman"/>
          <w:sz w:val="28"/>
          <w:szCs w:val="28"/>
        </w:rPr>
      </w:pPr>
      <w:r>
        <w:rPr>
          <w:rFonts w:ascii="Times New Roman" w:hAnsi="Times New Roman" w:cs="Times New Roman"/>
          <w:sz w:val="28"/>
          <w:szCs w:val="28"/>
        </w:rPr>
        <w:t>Для большего понимания можно привести примеры</w:t>
      </w:r>
      <w:r w:rsidR="00E9456E">
        <w:rPr>
          <w:rFonts w:ascii="Times New Roman" w:hAnsi="Times New Roman" w:cs="Times New Roman"/>
          <w:sz w:val="28"/>
          <w:szCs w:val="28"/>
        </w:rPr>
        <w:t xml:space="preserve">: шахтёры в Демократической Республике Конго добывают минерал, необходимый для производства ноутбуков и смартфонов, при этом шахтёры могут не получать плату за труд, поскольку этот минерал отбирают вооружённые солдаты. Другим примером является то, что программисты в </w:t>
      </w:r>
      <w:r w:rsidR="00E9456E">
        <w:rPr>
          <w:rFonts w:ascii="Times New Roman" w:hAnsi="Times New Roman" w:cs="Times New Roman"/>
          <w:sz w:val="28"/>
          <w:szCs w:val="28"/>
          <w:lang w:val="en-US"/>
        </w:rPr>
        <w:t>Google</w:t>
      </w:r>
      <w:r w:rsidR="00E9456E">
        <w:rPr>
          <w:rFonts w:ascii="Times New Roman" w:hAnsi="Times New Roman" w:cs="Times New Roman"/>
          <w:sz w:val="28"/>
          <w:szCs w:val="28"/>
        </w:rPr>
        <w:t xml:space="preserve"> вынуждены подчиняться негласным правилам, благодаря которым программисты работают свыше 8 часов, а также могут привлекаться к работе вне рабочего время, например, ночью или в выходные.</w:t>
      </w:r>
      <w:r w:rsidR="00E9456E">
        <w:rPr>
          <w:rStyle w:val="a5"/>
          <w:rFonts w:ascii="Times New Roman" w:hAnsi="Times New Roman" w:cs="Times New Roman"/>
          <w:sz w:val="28"/>
          <w:szCs w:val="28"/>
        </w:rPr>
        <w:footnoteReference w:id="70"/>
      </w:r>
      <w:r w:rsidR="00E9456E">
        <w:rPr>
          <w:rFonts w:ascii="Times New Roman" w:hAnsi="Times New Roman" w:cs="Times New Roman"/>
          <w:sz w:val="28"/>
          <w:szCs w:val="28"/>
        </w:rPr>
        <w:t xml:space="preserve"> Также ещё один пример хорошо иллюстрирует, как Империя </w:t>
      </w:r>
      <w:r w:rsidR="00E9456E" w:rsidRPr="00E9456E">
        <w:rPr>
          <w:rFonts w:ascii="Times New Roman" w:hAnsi="Times New Roman" w:cs="Times New Roman"/>
          <w:sz w:val="28"/>
          <w:szCs w:val="28"/>
        </w:rPr>
        <w:t xml:space="preserve">проникает в повседневную жизнь: привлечение </w:t>
      </w:r>
      <w:r w:rsidR="00E9456E" w:rsidRPr="00E9456E">
        <w:rPr>
          <w:rFonts w:ascii="Times New Roman" w:hAnsi="Times New Roman" w:cs="Times New Roman"/>
          <w:sz w:val="28"/>
          <w:szCs w:val="28"/>
        </w:rPr>
        <w:lastRenderedPageBreak/>
        <w:t xml:space="preserve">к неоплачиваемой работе пользователей </w:t>
      </w:r>
      <w:r w:rsidR="00E9456E">
        <w:rPr>
          <w:rFonts w:ascii="Times New Roman" w:hAnsi="Times New Roman" w:cs="Times New Roman"/>
          <w:sz w:val="28"/>
          <w:szCs w:val="28"/>
          <w:lang w:val="en-US"/>
        </w:rPr>
        <w:t>Google</w:t>
      </w:r>
      <w:r w:rsidR="00E9456E" w:rsidRPr="00E9456E">
        <w:rPr>
          <w:rFonts w:ascii="Times New Roman" w:hAnsi="Times New Roman" w:cs="Times New Roman"/>
          <w:sz w:val="28"/>
          <w:szCs w:val="28"/>
        </w:rPr>
        <w:t xml:space="preserve"> </w:t>
      </w:r>
      <w:r w:rsidR="00E9456E">
        <w:rPr>
          <w:rFonts w:ascii="Times New Roman" w:hAnsi="Times New Roman" w:cs="Times New Roman"/>
          <w:sz w:val="28"/>
          <w:szCs w:val="28"/>
        </w:rPr>
        <w:t xml:space="preserve">и </w:t>
      </w:r>
      <w:r w:rsidR="00E9456E">
        <w:rPr>
          <w:rFonts w:ascii="Times New Roman" w:hAnsi="Times New Roman" w:cs="Times New Roman"/>
          <w:sz w:val="28"/>
          <w:szCs w:val="28"/>
          <w:lang w:val="en-US"/>
        </w:rPr>
        <w:t>Facebook</w:t>
      </w:r>
      <w:r w:rsidR="00E9456E">
        <w:rPr>
          <w:rFonts w:ascii="Times New Roman" w:hAnsi="Times New Roman" w:cs="Times New Roman"/>
          <w:sz w:val="28"/>
          <w:szCs w:val="28"/>
        </w:rPr>
        <w:t xml:space="preserve"> (сейчас </w:t>
      </w:r>
      <w:r w:rsidR="00E9456E">
        <w:rPr>
          <w:rFonts w:ascii="Times New Roman" w:hAnsi="Times New Roman" w:cs="Times New Roman"/>
          <w:sz w:val="28"/>
          <w:szCs w:val="28"/>
          <w:lang w:val="en-US"/>
        </w:rPr>
        <w:t>Meta</w:t>
      </w:r>
      <w:r w:rsidR="0093159D">
        <w:rPr>
          <w:rFonts w:ascii="Times New Roman" w:hAnsi="Times New Roman" w:cs="Times New Roman"/>
          <w:sz w:val="28"/>
          <w:szCs w:val="28"/>
        </w:rPr>
        <w:t>,</w:t>
      </w:r>
      <w:r w:rsidR="0093159D" w:rsidRPr="0093159D">
        <w:t xml:space="preserve"> </w:t>
      </w:r>
      <w:r w:rsidR="0093159D" w:rsidRPr="0093159D">
        <w:rPr>
          <w:rFonts w:ascii="Times New Roman" w:hAnsi="Times New Roman" w:cs="Times New Roman"/>
          <w:sz w:val="28"/>
          <w:szCs w:val="28"/>
        </w:rPr>
        <w:t>запрещенная организация на территории Российской Федерации</w:t>
      </w:r>
      <w:r w:rsidR="0093159D">
        <w:rPr>
          <w:rFonts w:ascii="Times New Roman" w:hAnsi="Times New Roman" w:cs="Times New Roman"/>
          <w:sz w:val="28"/>
          <w:szCs w:val="28"/>
        </w:rPr>
        <w:t>,</w:t>
      </w:r>
      <w:r w:rsidR="00E9456E" w:rsidRPr="00E9456E">
        <w:rPr>
          <w:rFonts w:ascii="Times New Roman" w:hAnsi="Times New Roman" w:cs="Times New Roman"/>
          <w:sz w:val="28"/>
          <w:szCs w:val="28"/>
        </w:rPr>
        <w:t xml:space="preserve"> </w:t>
      </w:r>
      <w:r w:rsidR="00E9456E">
        <w:rPr>
          <w:rFonts w:ascii="Times New Roman" w:hAnsi="Times New Roman" w:cs="Times New Roman"/>
          <w:sz w:val="28"/>
          <w:szCs w:val="28"/>
        </w:rPr>
        <w:t>–</w:t>
      </w:r>
      <w:r w:rsidR="00E9456E" w:rsidRPr="00E9456E">
        <w:rPr>
          <w:rFonts w:ascii="Times New Roman" w:hAnsi="Times New Roman" w:cs="Times New Roman"/>
          <w:sz w:val="28"/>
          <w:szCs w:val="28"/>
        </w:rPr>
        <w:t xml:space="preserve"> </w:t>
      </w:r>
      <w:r w:rsidR="00E9456E" w:rsidRPr="0093159D">
        <w:rPr>
          <w:rFonts w:ascii="Times New Roman" w:hAnsi="Times New Roman" w:cs="Times New Roman"/>
          <w:i/>
          <w:sz w:val="28"/>
          <w:szCs w:val="28"/>
        </w:rPr>
        <w:t>прим</w:t>
      </w:r>
      <w:r w:rsidR="00E9456E">
        <w:rPr>
          <w:rFonts w:ascii="Times New Roman" w:hAnsi="Times New Roman" w:cs="Times New Roman"/>
          <w:sz w:val="28"/>
          <w:szCs w:val="28"/>
        </w:rPr>
        <w:t>.)</w:t>
      </w:r>
      <w:r w:rsidR="00E9456E" w:rsidRPr="00E9456E">
        <w:rPr>
          <w:rFonts w:ascii="Times New Roman" w:hAnsi="Times New Roman" w:cs="Times New Roman"/>
          <w:sz w:val="28"/>
          <w:szCs w:val="28"/>
        </w:rPr>
        <w:t xml:space="preserve"> </w:t>
      </w:r>
      <w:r w:rsidR="00E9456E">
        <w:rPr>
          <w:rFonts w:ascii="Times New Roman" w:hAnsi="Times New Roman" w:cs="Times New Roman"/>
          <w:sz w:val="28"/>
          <w:szCs w:val="28"/>
        </w:rPr>
        <w:t>с целью перевода различных частей сайта или даже улучшить перевод различных частей текста.</w:t>
      </w:r>
      <w:r w:rsidR="00E9456E">
        <w:rPr>
          <w:rStyle w:val="a5"/>
          <w:rFonts w:ascii="Times New Roman" w:hAnsi="Times New Roman" w:cs="Times New Roman"/>
          <w:sz w:val="28"/>
          <w:szCs w:val="28"/>
        </w:rPr>
        <w:footnoteReference w:id="71"/>
      </w:r>
      <w:r w:rsidR="00E9456E">
        <w:rPr>
          <w:rFonts w:ascii="Times New Roman" w:hAnsi="Times New Roman" w:cs="Times New Roman"/>
          <w:sz w:val="28"/>
          <w:szCs w:val="28"/>
        </w:rPr>
        <w:t xml:space="preserve"> </w:t>
      </w:r>
      <w:r w:rsidR="00E9456E" w:rsidRPr="00E9456E">
        <w:rPr>
          <w:rFonts w:ascii="Times New Roman" w:hAnsi="Times New Roman" w:cs="Times New Roman"/>
          <w:sz w:val="28"/>
          <w:szCs w:val="28"/>
        </w:rPr>
        <w:t>Эти примеры</w:t>
      </w:r>
      <w:r w:rsidR="00E9456E">
        <w:rPr>
          <w:rFonts w:ascii="Times New Roman" w:hAnsi="Times New Roman" w:cs="Times New Roman"/>
          <w:sz w:val="28"/>
          <w:szCs w:val="28"/>
        </w:rPr>
        <w:t xml:space="preserve"> показывают</w:t>
      </w:r>
      <w:r w:rsidR="00946278">
        <w:rPr>
          <w:rFonts w:ascii="Times New Roman" w:hAnsi="Times New Roman" w:cs="Times New Roman"/>
          <w:sz w:val="28"/>
          <w:szCs w:val="28"/>
        </w:rPr>
        <w:t>,</w:t>
      </w:r>
      <w:r w:rsidR="00E9456E">
        <w:rPr>
          <w:rFonts w:ascii="Times New Roman" w:hAnsi="Times New Roman" w:cs="Times New Roman"/>
          <w:sz w:val="28"/>
          <w:szCs w:val="28"/>
        </w:rPr>
        <w:t xml:space="preserve"> как многие группы людей эксплуатируются Империей, вне зависимости от за</w:t>
      </w:r>
      <w:r>
        <w:rPr>
          <w:rFonts w:ascii="Times New Roman" w:hAnsi="Times New Roman" w:cs="Times New Roman"/>
          <w:sz w:val="28"/>
          <w:szCs w:val="28"/>
        </w:rPr>
        <w:t>нимаемого места в этой системе. Ник Дайер-Уизфорд считает, что</w:t>
      </w:r>
      <w:r w:rsidRPr="00513B55">
        <w:rPr>
          <w:rFonts w:ascii="Times New Roman" w:hAnsi="Times New Roman" w:cs="Times New Roman"/>
          <w:sz w:val="28"/>
          <w:szCs w:val="28"/>
        </w:rPr>
        <w:t xml:space="preserve"> </w:t>
      </w:r>
      <w:r w:rsidR="00F559A5">
        <w:rPr>
          <w:rFonts w:ascii="Times New Roman" w:hAnsi="Times New Roman" w:cs="Times New Roman"/>
          <w:sz w:val="28"/>
          <w:szCs w:val="28"/>
        </w:rPr>
        <w:t>«</w:t>
      </w:r>
      <w:r>
        <w:rPr>
          <w:rFonts w:ascii="Times New Roman" w:hAnsi="Times New Roman" w:cs="Times New Roman"/>
          <w:sz w:val="28"/>
          <w:szCs w:val="28"/>
        </w:rPr>
        <w:t>научный труд</w:t>
      </w:r>
      <w:r w:rsidR="00F559A5">
        <w:rPr>
          <w:rFonts w:ascii="Times New Roman" w:hAnsi="Times New Roman" w:cs="Times New Roman"/>
          <w:sz w:val="28"/>
          <w:szCs w:val="28"/>
        </w:rPr>
        <w:t>»</w:t>
      </w:r>
      <w:r>
        <w:rPr>
          <w:rFonts w:ascii="Times New Roman" w:hAnsi="Times New Roman" w:cs="Times New Roman"/>
          <w:sz w:val="28"/>
          <w:szCs w:val="28"/>
        </w:rPr>
        <w:t xml:space="preserve"> может стать высокотехнологичным пролетариатом.</w:t>
      </w:r>
      <w:r>
        <w:rPr>
          <w:rStyle w:val="a5"/>
          <w:rFonts w:ascii="Times New Roman" w:hAnsi="Times New Roman" w:cs="Times New Roman"/>
          <w:sz w:val="28"/>
          <w:szCs w:val="28"/>
        </w:rPr>
        <w:footnoteReference w:id="72"/>
      </w:r>
      <w:r>
        <w:rPr>
          <w:rFonts w:ascii="Times New Roman" w:hAnsi="Times New Roman" w:cs="Times New Roman"/>
          <w:sz w:val="28"/>
          <w:szCs w:val="28"/>
        </w:rPr>
        <w:t xml:space="preserve"> При этом Дайер-Уизфорд отмечает, что такая модель класс</w:t>
      </w:r>
      <w:r w:rsidR="00536725">
        <w:rPr>
          <w:rFonts w:ascii="Times New Roman" w:hAnsi="Times New Roman" w:cs="Times New Roman"/>
          <w:sz w:val="28"/>
          <w:szCs w:val="28"/>
        </w:rPr>
        <w:t>о</w:t>
      </w:r>
      <w:r>
        <w:rPr>
          <w:rFonts w:ascii="Times New Roman" w:hAnsi="Times New Roman" w:cs="Times New Roman"/>
          <w:sz w:val="28"/>
          <w:szCs w:val="28"/>
        </w:rPr>
        <w:t xml:space="preserve">вого устройства общества больше характерна для </w:t>
      </w:r>
      <w:r w:rsidR="00536725">
        <w:rPr>
          <w:rFonts w:ascii="Times New Roman" w:hAnsi="Times New Roman" w:cs="Times New Roman"/>
          <w:sz w:val="28"/>
          <w:szCs w:val="28"/>
        </w:rPr>
        <w:t xml:space="preserve">европейского и североамериканского контекста из-за того, что высокие технологии более всего сконцентрированы там. </w:t>
      </w:r>
      <w:r w:rsidR="00844B32">
        <w:rPr>
          <w:rFonts w:ascii="Times New Roman" w:hAnsi="Times New Roman" w:cs="Times New Roman"/>
          <w:sz w:val="28"/>
          <w:szCs w:val="28"/>
        </w:rPr>
        <w:t>В других же регионах промышленный рабочий класс может сохраняться.</w:t>
      </w:r>
      <w:r w:rsidR="005E00A6" w:rsidRPr="005E00A6">
        <w:rPr>
          <w:rStyle w:val="a5"/>
          <w:rFonts w:ascii="Times New Roman" w:hAnsi="Times New Roman" w:cs="Times New Roman"/>
          <w:sz w:val="28"/>
          <w:szCs w:val="28"/>
        </w:rPr>
        <w:t xml:space="preserve"> </w:t>
      </w:r>
      <w:r w:rsidR="005E00A6">
        <w:rPr>
          <w:rStyle w:val="a5"/>
          <w:rFonts w:ascii="Times New Roman" w:hAnsi="Times New Roman" w:cs="Times New Roman"/>
          <w:sz w:val="28"/>
          <w:szCs w:val="28"/>
        </w:rPr>
        <w:footnoteReference w:id="73"/>
      </w:r>
      <w:r w:rsidR="00844B32">
        <w:rPr>
          <w:rFonts w:ascii="Times New Roman" w:hAnsi="Times New Roman" w:cs="Times New Roman"/>
          <w:sz w:val="28"/>
          <w:szCs w:val="28"/>
        </w:rPr>
        <w:t xml:space="preserve"> </w:t>
      </w:r>
      <w:r w:rsidR="005E00A6">
        <w:rPr>
          <w:rFonts w:ascii="Times New Roman" w:hAnsi="Times New Roman" w:cs="Times New Roman"/>
          <w:sz w:val="28"/>
          <w:szCs w:val="28"/>
        </w:rPr>
        <w:t xml:space="preserve">Его Дайер-Уизфорд называет неоиндустриальный пролетариат, вся его деятельность направлена на создание и поддержание </w:t>
      </w:r>
      <w:r w:rsidR="0042049E">
        <w:rPr>
          <w:rFonts w:ascii="Times New Roman" w:hAnsi="Times New Roman" w:cs="Times New Roman"/>
          <w:sz w:val="28"/>
          <w:szCs w:val="28"/>
        </w:rPr>
        <w:t>инфраструктуры цифрового общества, будь то добыча того же минерала для создания техники или прокладка кабелей для</w:t>
      </w:r>
      <w:r w:rsidR="00844B32">
        <w:rPr>
          <w:rFonts w:ascii="Times New Roman" w:hAnsi="Times New Roman" w:cs="Times New Roman"/>
          <w:sz w:val="28"/>
          <w:szCs w:val="28"/>
        </w:rPr>
        <w:t xml:space="preserve"> </w:t>
      </w:r>
      <w:r w:rsidR="0042049E">
        <w:rPr>
          <w:rFonts w:ascii="Times New Roman" w:hAnsi="Times New Roman" w:cs="Times New Roman"/>
          <w:sz w:val="28"/>
          <w:szCs w:val="28"/>
        </w:rPr>
        <w:t>работы дата-центров и их связи с облачными хранилищами.</w:t>
      </w:r>
      <w:r w:rsidR="0042049E">
        <w:rPr>
          <w:rStyle w:val="a5"/>
          <w:rFonts w:ascii="Times New Roman" w:hAnsi="Times New Roman" w:cs="Times New Roman"/>
          <w:sz w:val="28"/>
          <w:szCs w:val="28"/>
        </w:rPr>
        <w:footnoteReference w:id="74"/>
      </w:r>
      <w:r w:rsidR="0042049E">
        <w:rPr>
          <w:rFonts w:ascii="Times New Roman" w:hAnsi="Times New Roman" w:cs="Times New Roman"/>
          <w:sz w:val="28"/>
          <w:szCs w:val="28"/>
        </w:rPr>
        <w:t xml:space="preserve"> </w:t>
      </w:r>
      <w:r w:rsidR="0073565E">
        <w:rPr>
          <w:rFonts w:ascii="Times New Roman" w:hAnsi="Times New Roman" w:cs="Times New Roman"/>
          <w:sz w:val="28"/>
          <w:szCs w:val="28"/>
        </w:rPr>
        <w:t xml:space="preserve">В свою очередь пролетариат перестал </w:t>
      </w:r>
      <w:r w:rsidR="00FF5FC3">
        <w:rPr>
          <w:rFonts w:ascii="Times New Roman" w:hAnsi="Times New Roman" w:cs="Times New Roman"/>
          <w:sz w:val="28"/>
          <w:szCs w:val="28"/>
        </w:rPr>
        <w:t>быть однородным.</w:t>
      </w:r>
      <w:r w:rsidR="00150AD6">
        <w:rPr>
          <w:rFonts w:ascii="Times New Roman" w:hAnsi="Times New Roman" w:cs="Times New Roman"/>
          <w:sz w:val="28"/>
          <w:szCs w:val="28"/>
        </w:rPr>
        <w:t xml:space="preserve"> Или д</w:t>
      </w:r>
      <w:r w:rsidR="00735941">
        <w:rPr>
          <w:rFonts w:ascii="Times New Roman" w:hAnsi="Times New Roman" w:cs="Times New Roman"/>
          <w:sz w:val="28"/>
          <w:szCs w:val="28"/>
        </w:rPr>
        <w:t>аже можно сказать, что существуе</w:t>
      </w:r>
      <w:r w:rsidR="00150AD6">
        <w:rPr>
          <w:rFonts w:ascii="Times New Roman" w:hAnsi="Times New Roman" w:cs="Times New Roman"/>
          <w:sz w:val="28"/>
          <w:szCs w:val="28"/>
        </w:rPr>
        <w:t>т</w:t>
      </w:r>
      <w:r w:rsidR="00735941">
        <w:rPr>
          <w:rFonts w:ascii="Times New Roman" w:hAnsi="Times New Roman" w:cs="Times New Roman"/>
          <w:sz w:val="28"/>
          <w:szCs w:val="28"/>
        </w:rPr>
        <w:t xml:space="preserve"> не один, а</w:t>
      </w:r>
      <w:r w:rsidR="00150AD6">
        <w:rPr>
          <w:rFonts w:ascii="Times New Roman" w:hAnsi="Times New Roman" w:cs="Times New Roman"/>
          <w:sz w:val="28"/>
          <w:szCs w:val="28"/>
        </w:rPr>
        <w:t xml:space="preserve"> несколько пролетариатов.</w:t>
      </w:r>
    </w:p>
    <w:p w:rsidR="00687D9D" w:rsidRDefault="00687D9D">
      <w:pPr>
        <w:spacing w:line="360" w:lineRule="auto"/>
        <w:jc w:val="both"/>
        <w:rPr>
          <w:rFonts w:ascii="Times New Roman" w:hAnsi="Times New Roman" w:cs="Times New Roman"/>
          <w:sz w:val="28"/>
          <w:szCs w:val="28"/>
        </w:rPr>
      </w:pPr>
      <w:r>
        <w:rPr>
          <w:rFonts w:ascii="Times New Roman" w:hAnsi="Times New Roman" w:cs="Times New Roman"/>
          <w:sz w:val="28"/>
          <w:szCs w:val="28"/>
        </w:rPr>
        <w:t>При этом Хардт и Негр</w:t>
      </w:r>
      <w:r w:rsidR="00FF5FC3">
        <w:rPr>
          <w:rFonts w:ascii="Times New Roman" w:hAnsi="Times New Roman" w:cs="Times New Roman"/>
          <w:sz w:val="28"/>
          <w:szCs w:val="28"/>
        </w:rPr>
        <w:t>и отмечают, что</w:t>
      </w:r>
      <w:r>
        <w:rPr>
          <w:rFonts w:ascii="Times New Roman" w:hAnsi="Times New Roman" w:cs="Times New Roman"/>
          <w:sz w:val="28"/>
          <w:szCs w:val="28"/>
        </w:rPr>
        <w:t xml:space="preserve"> пролетариат </w:t>
      </w:r>
      <w:r w:rsidR="00FF5FC3">
        <w:rPr>
          <w:rFonts w:ascii="Times New Roman" w:hAnsi="Times New Roman" w:cs="Times New Roman"/>
          <w:sz w:val="28"/>
          <w:szCs w:val="28"/>
        </w:rPr>
        <w:t xml:space="preserve">в свою очередь </w:t>
      </w:r>
      <w:r>
        <w:rPr>
          <w:rFonts w:ascii="Times New Roman" w:hAnsi="Times New Roman" w:cs="Times New Roman"/>
          <w:sz w:val="28"/>
          <w:szCs w:val="28"/>
        </w:rPr>
        <w:t>повлиял на развитие капиталистической системы.</w:t>
      </w:r>
      <w:r w:rsidR="009900B2">
        <w:rPr>
          <w:rFonts w:ascii="Times New Roman" w:hAnsi="Times New Roman" w:cs="Times New Roman"/>
          <w:sz w:val="28"/>
          <w:szCs w:val="28"/>
        </w:rPr>
        <w:t xml:space="preserve"> Классовая борьба вынуждает капиталистическую систему трансформироваться и менять отношения власти.</w:t>
      </w:r>
      <w:r w:rsidR="00B516DA">
        <w:rPr>
          <w:rStyle w:val="a5"/>
          <w:rFonts w:ascii="Times New Roman" w:hAnsi="Times New Roman" w:cs="Times New Roman"/>
          <w:sz w:val="28"/>
          <w:szCs w:val="28"/>
        </w:rPr>
        <w:footnoteReference w:id="75"/>
      </w:r>
      <w:r w:rsidR="009900B2">
        <w:rPr>
          <w:rFonts w:ascii="Times New Roman" w:hAnsi="Times New Roman" w:cs="Times New Roman"/>
          <w:sz w:val="28"/>
          <w:szCs w:val="28"/>
        </w:rPr>
        <w:t xml:space="preserve"> Это приводит к кризисным моментам для самой системы. Однако эти кризисы не приводят к гибели капиталистической системы,</w:t>
      </w:r>
      <w:r w:rsidR="00F5326E">
        <w:rPr>
          <w:rFonts w:ascii="Times New Roman" w:hAnsi="Times New Roman" w:cs="Times New Roman"/>
          <w:sz w:val="28"/>
          <w:szCs w:val="28"/>
        </w:rPr>
        <w:t xml:space="preserve"> сама система </w:t>
      </w:r>
      <w:r w:rsidR="00F5326E">
        <w:rPr>
          <w:rFonts w:ascii="Times New Roman" w:hAnsi="Times New Roman" w:cs="Times New Roman"/>
          <w:sz w:val="28"/>
          <w:szCs w:val="28"/>
        </w:rPr>
        <w:lastRenderedPageBreak/>
        <w:t>их преодолевает. В конце концов капитализм выходит на глобальный уровень и проникает в новые для себя сферы, и так открывая для себя аматериальный труд.</w:t>
      </w:r>
      <w:r w:rsidR="007702C1">
        <w:rPr>
          <w:rStyle w:val="a5"/>
          <w:rFonts w:ascii="Times New Roman" w:hAnsi="Times New Roman" w:cs="Times New Roman"/>
          <w:sz w:val="28"/>
          <w:szCs w:val="28"/>
        </w:rPr>
        <w:footnoteReference w:id="76"/>
      </w:r>
    </w:p>
    <w:p w:rsidR="00A30F66" w:rsidRDefault="00770809">
      <w:pPr>
        <w:spacing w:line="360" w:lineRule="auto"/>
        <w:jc w:val="both"/>
        <w:rPr>
          <w:rFonts w:ascii="Times New Roman" w:hAnsi="Times New Roman" w:cs="Times New Roman"/>
          <w:sz w:val="28"/>
          <w:szCs w:val="28"/>
        </w:rPr>
      </w:pPr>
      <w:r>
        <w:rPr>
          <w:rFonts w:ascii="Times New Roman" w:hAnsi="Times New Roman" w:cs="Times New Roman"/>
          <w:sz w:val="28"/>
          <w:szCs w:val="28"/>
        </w:rPr>
        <w:t>Как и писали про взаимосвязь государства и капитала Маркс и Энгельс, исследуют эту связь и Хардт и Негри.</w:t>
      </w:r>
      <w:r w:rsidR="00064C43">
        <w:rPr>
          <w:rFonts w:ascii="Times New Roman" w:hAnsi="Times New Roman" w:cs="Times New Roman"/>
          <w:sz w:val="28"/>
          <w:szCs w:val="28"/>
        </w:rPr>
        <w:t xml:space="preserve"> Несмотря на то, что капиталистическая система победила государство, это не означает, что теперь капитализм </w:t>
      </w:r>
      <w:r w:rsidR="00CC3808">
        <w:rPr>
          <w:rFonts w:ascii="Times New Roman" w:hAnsi="Times New Roman" w:cs="Times New Roman"/>
          <w:sz w:val="28"/>
          <w:szCs w:val="28"/>
        </w:rPr>
        <w:t xml:space="preserve">может существовать без государства. Более того, Хардт и Негри утверждают, что </w:t>
      </w:r>
      <w:r w:rsidR="00A85B76">
        <w:rPr>
          <w:rFonts w:ascii="Times New Roman" w:hAnsi="Times New Roman" w:cs="Times New Roman"/>
          <w:sz w:val="28"/>
          <w:szCs w:val="28"/>
        </w:rPr>
        <w:t>без государства капиталистическая система не может реализовать свои интересы.</w:t>
      </w:r>
      <w:r w:rsidR="00A85B76">
        <w:rPr>
          <w:rStyle w:val="a5"/>
          <w:rFonts w:ascii="Times New Roman" w:hAnsi="Times New Roman" w:cs="Times New Roman"/>
          <w:sz w:val="28"/>
          <w:szCs w:val="28"/>
        </w:rPr>
        <w:footnoteReference w:id="77"/>
      </w:r>
      <w:r w:rsidR="00A85B76">
        <w:rPr>
          <w:rFonts w:ascii="Times New Roman" w:hAnsi="Times New Roman" w:cs="Times New Roman"/>
          <w:sz w:val="28"/>
          <w:szCs w:val="28"/>
        </w:rPr>
        <w:t xml:space="preserve"> Авторы, также как и </w:t>
      </w:r>
      <w:proofErr w:type="gramStart"/>
      <w:r w:rsidR="00A85B76">
        <w:rPr>
          <w:rFonts w:ascii="Times New Roman" w:hAnsi="Times New Roman" w:cs="Times New Roman"/>
          <w:sz w:val="28"/>
          <w:szCs w:val="28"/>
        </w:rPr>
        <w:t>Маркс</w:t>
      </w:r>
      <w:proofErr w:type="gramEnd"/>
      <w:r w:rsidR="00A85B76">
        <w:rPr>
          <w:rFonts w:ascii="Times New Roman" w:hAnsi="Times New Roman" w:cs="Times New Roman"/>
          <w:sz w:val="28"/>
          <w:szCs w:val="28"/>
        </w:rPr>
        <w:t xml:space="preserve"> и Энгельс, говорят о тесной взаимосвязи государства и капитала. Однако если во времена Маркса капитал был ещё подчинён государству, то в настоящее время капиталистическая система подчинила государство.</w:t>
      </w:r>
      <w:r w:rsidR="00EC72F8">
        <w:rPr>
          <w:rFonts w:ascii="Times New Roman" w:hAnsi="Times New Roman" w:cs="Times New Roman"/>
          <w:sz w:val="28"/>
          <w:szCs w:val="28"/>
        </w:rPr>
        <w:t xml:space="preserve"> Это означает, что любой политический консенсус основывается на экономических факторах. Кроме того, этот консенсус достигается не </w:t>
      </w:r>
      <w:r w:rsidR="00577107">
        <w:rPr>
          <w:rFonts w:ascii="Times New Roman" w:hAnsi="Times New Roman" w:cs="Times New Roman"/>
          <w:sz w:val="28"/>
          <w:szCs w:val="28"/>
        </w:rPr>
        <w:t>политической волей,</w:t>
      </w:r>
      <w:r w:rsidR="00D30CA0">
        <w:rPr>
          <w:rFonts w:ascii="Times New Roman" w:hAnsi="Times New Roman" w:cs="Times New Roman"/>
          <w:sz w:val="28"/>
          <w:szCs w:val="28"/>
        </w:rPr>
        <w:t xml:space="preserve"> а</w:t>
      </w:r>
      <w:r w:rsidR="00577107">
        <w:rPr>
          <w:rFonts w:ascii="Times New Roman" w:hAnsi="Times New Roman" w:cs="Times New Roman"/>
          <w:sz w:val="28"/>
          <w:szCs w:val="28"/>
        </w:rPr>
        <w:t xml:space="preserve"> транснациональным контролем, осуществляемым через международные структуры.</w:t>
      </w:r>
      <w:r w:rsidR="00577107">
        <w:rPr>
          <w:rStyle w:val="a5"/>
          <w:rFonts w:ascii="Times New Roman" w:hAnsi="Times New Roman" w:cs="Times New Roman"/>
          <w:sz w:val="28"/>
          <w:szCs w:val="28"/>
        </w:rPr>
        <w:footnoteReference w:id="78"/>
      </w:r>
      <w:r w:rsidR="000F5EC1">
        <w:rPr>
          <w:rFonts w:ascii="Times New Roman" w:hAnsi="Times New Roman" w:cs="Times New Roman"/>
          <w:sz w:val="28"/>
          <w:szCs w:val="28"/>
        </w:rPr>
        <w:t xml:space="preserve"> В свою очередь это приводит к тому, что становится невозможной революция в пределах государства. </w:t>
      </w:r>
      <w:r w:rsidR="00D04371">
        <w:rPr>
          <w:rFonts w:ascii="Times New Roman" w:hAnsi="Times New Roman" w:cs="Times New Roman"/>
          <w:sz w:val="28"/>
          <w:szCs w:val="28"/>
        </w:rPr>
        <w:t>По мнению Хардта и Негри необходимы новые формы борьбы с учётом сложившейся системы.</w:t>
      </w:r>
      <w:r w:rsidR="00D04371">
        <w:rPr>
          <w:rStyle w:val="a5"/>
          <w:rFonts w:ascii="Times New Roman" w:hAnsi="Times New Roman" w:cs="Times New Roman"/>
          <w:sz w:val="28"/>
          <w:szCs w:val="28"/>
        </w:rPr>
        <w:footnoteReference w:id="79"/>
      </w:r>
      <w:r w:rsidR="000F5EC1">
        <w:rPr>
          <w:rFonts w:ascii="Times New Roman" w:hAnsi="Times New Roman" w:cs="Times New Roman"/>
          <w:sz w:val="28"/>
          <w:szCs w:val="28"/>
        </w:rPr>
        <w:t xml:space="preserve"> </w:t>
      </w:r>
    </w:p>
    <w:p w:rsidR="008856BA" w:rsidRDefault="008856BA">
      <w:pPr>
        <w:spacing w:line="360" w:lineRule="auto"/>
        <w:jc w:val="both"/>
        <w:rPr>
          <w:rFonts w:ascii="Times New Roman" w:hAnsi="Times New Roman" w:cs="Times New Roman"/>
          <w:sz w:val="28"/>
          <w:szCs w:val="28"/>
        </w:rPr>
      </w:pPr>
      <w:r>
        <w:rPr>
          <w:rFonts w:ascii="Times New Roman" w:hAnsi="Times New Roman" w:cs="Times New Roman"/>
          <w:sz w:val="28"/>
          <w:szCs w:val="28"/>
        </w:rPr>
        <w:t>Сама по себе Империя, создавая международные сети, заложила в себе основу дл</w:t>
      </w:r>
      <w:r w:rsidR="006A5127">
        <w:rPr>
          <w:rFonts w:ascii="Times New Roman" w:hAnsi="Times New Roman" w:cs="Times New Roman"/>
          <w:sz w:val="28"/>
          <w:szCs w:val="28"/>
        </w:rPr>
        <w:t>я борьбы</w:t>
      </w:r>
      <w:r w:rsidR="00A825C5">
        <w:rPr>
          <w:rFonts w:ascii="Times New Roman" w:hAnsi="Times New Roman" w:cs="Times New Roman"/>
          <w:sz w:val="28"/>
          <w:szCs w:val="28"/>
        </w:rPr>
        <w:t>, т.к. объединила массы в кооперацию, которая по мнению Хардта и Негри может как эксплуатироваться, так и стать угрозой для системы</w:t>
      </w:r>
      <w:r w:rsidR="006A5127">
        <w:rPr>
          <w:rFonts w:ascii="Times New Roman" w:hAnsi="Times New Roman" w:cs="Times New Roman"/>
          <w:sz w:val="28"/>
          <w:szCs w:val="28"/>
        </w:rPr>
        <w:t>.</w:t>
      </w:r>
      <w:r w:rsidR="006A5127">
        <w:rPr>
          <w:rStyle w:val="a5"/>
          <w:rFonts w:ascii="Times New Roman" w:hAnsi="Times New Roman" w:cs="Times New Roman"/>
          <w:sz w:val="28"/>
          <w:szCs w:val="28"/>
        </w:rPr>
        <w:footnoteReference w:id="80"/>
      </w:r>
      <w:r w:rsidR="006A5127">
        <w:rPr>
          <w:rFonts w:ascii="Times New Roman" w:hAnsi="Times New Roman" w:cs="Times New Roman"/>
          <w:sz w:val="28"/>
          <w:szCs w:val="28"/>
        </w:rPr>
        <w:t xml:space="preserve"> Наука, аффект и коммуникация принадлежат Империи</w:t>
      </w:r>
      <w:r w:rsidR="00A825C5">
        <w:rPr>
          <w:rFonts w:ascii="Times New Roman" w:hAnsi="Times New Roman" w:cs="Times New Roman"/>
          <w:sz w:val="28"/>
          <w:szCs w:val="28"/>
        </w:rPr>
        <w:t>, поскольку капиталистическая система всепроникающая</w:t>
      </w:r>
      <w:r w:rsidR="006A5127">
        <w:rPr>
          <w:rFonts w:ascii="Times New Roman" w:hAnsi="Times New Roman" w:cs="Times New Roman"/>
          <w:sz w:val="28"/>
          <w:szCs w:val="28"/>
        </w:rPr>
        <w:t>.</w:t>
      </w:r>
      <w:r w:rsidR="006A5127">
        <w:rPr>
          <w:rStyle w:val="a5"/>
          <w:rFonts w:ascii="Times New Roman" w:hAnsi="Times New Roman" w:cs="Times New Roman"/>
          <w:sz w:val="28"/>
          <w:szCs w:val="28"/>
        </w:rPr>
        <w:footnoteReference w:id="81"/>
      </w:r>
      <w:r w:rsidR="006A5127">
        <w:rPr>
          <w:rFonts w:ascii="Times New Roman" w:hAnsi="Times New Roman" w:cs="Times New Roman"/>
          <w:sz w:val="28"/>
          <w:szCs w:val="28"/>
        </w:rPr>
        <w:t xml:space="preserve"> </w:t>
      </w:r>
      <w:r w:rsidR="00A825C5">
        <w:rPr>
          <w:rFonts w:ascii="Times New Roman" w:hAnsi="Times New Roman" w:cs="Times New Roman"/>
          <w:sz w:val="28"/>
          <w:szCs w:val="28"/>
        </w:rPr>
        <w:t>Поэтому главным методом борьбы с Империей является</w:t>
      </w:r>
      <w:r w:rsidR="00C67BE9">
        <w:rPr>
          <w:rFonts w:ascii="Times New Roman" w:hAnsi="Times New Roman" w:cs="Times New Roman"/>
          <w:sz w:val="28"/>
          <w:szCs w:val="28"/>
        </w:rPr>
        <w:t xml:space="preserve"> присваивание массами </w:t>
      </w:r>
      <w:r w:rsidR="00DC130C">
        <w:rPr>
          <w:rFonts w:ascii="Times New Roman" w:hAnsi="Times New Roman" w:cs="Times New Roman"/>
          <w:sz w:val="28"/>
          <w:szCs w:val="28"/>
        </w:rPr>
        <w:t>заново</w:t>
      </w:r>
      <w:r w:rsidR="00C67BE9">
        <w:rPr>
          <w:rFonts w:ascii="Times New Roman" w:hAnsi="Times New Roman" w:cs="Times New Roman"/>
          <w:sz w:val="28"/>
          <w:szCs w:val="28"/>
        </w:rPr>
        <w:t xml:space="preserve"> пространства и </w:t>
      </w:r>
      <w:r w:rsidR="00C67BE9">
        <w:rPr>
          <w:rFonts w:ascii="Times New Roman" w:hAnsi="Times New Roman" w:cs="Times New Roman"/>
          <w:sz w:val="28"/>
          <w:szCs w:val="28"/>
        </w:rPr>
        <w:lastRenderedPageBreak/>
        <w:t>труда.</w:t>
      </w:r>
      <w:r w:rsidR="00B16A62">
        <w:rPr>
          <w:rFonts w:ascii="Times New Roman" w:hAnsi="Times New Roman" w:cs="Times New Roman"/>
          <w:sz w:val="28"/>
          <w:szCs w:val="28"/>
        </w:rPr>
        <w:t xml:space="preserve"> Это может проявляться в миграции. С одной стороны, капиталистическая система поощряет миграцию</w:t>
      </w:r>
      <w:r w:rsidR="008030AA">
        <w:rPr>
          <w:rFonts w:ascii="Times New Roman" w:hAnsi="Times New Roman" w:cs="Times New Roman"/>
          <w:sz w:val="28"/>
          <w:szCs w:val="28"/>
        </w:rPr>
        <w:t>, т.к. она обеспечивает мобильность рабочей силы</w:t>
      </w:r>
      <w:r w:rsidR="006169A5">
        <w:rPr>
          <w:rFonts w:ascii="Times New Roman" w:hAnsi="Times New Roman" w:cs="Times New Roman"/>
          <w:sz w:val="28"/>
          <w:szCs w:val="28"/>
        </w:rPr>
        <w:t>. Однако, с другой стороны, массовая миграция угрожает Империи, поскольку система не контролирует потоки масс, поэтому до сих пор существуют органы, регулирующие миграцию.</w:t>
      </w:r>
      <w:r w:rsidR="005B438F">
        <w:rPr>
          <w:rFonts w:ascii="Times New Roman" w:hAnsi="Times New Roman" w:cs="Times New Roman"/>
          <w:sz w:val="28"/>
          <w:szCs w:val="28"/>
        </w:rPr>
        <w:t xml:space="preserve"> Такими методами капиталистическая система старается разбить и изолировать массы, не дав им объединиться.</w:t>
      </w:r>
      <w:r w:rsidR="005B438F">
        <w:rPr>
          <w:rStyle w:val="a5"/>
          <w:rFonts w:ascii="Times New Roman" w:hAnsi="Times New Roman" w:cs="Times New Roman"/>
          <w:sz w:val="28"/>
          <w:szCs w:val="28"/>
        </w:rPr>
        <w:footnoteReference w:id="82"/>
      </w:r>
      <w:r w:rsidR="005B438F">
        <w:rPr>
          <w:rFonts w:ascii="Times New Roman" w:hAnsi="Times New Roman" w:cs="Times New Roman"/>
          <w:sz w:val="28"/>
          <w:szCs w:val="28"/>
        </w:rPr>
        <w:t xml:space="preserve"> </w:t>
      </w:r>
      <w:r w:rsidR="00C231FF">
        <w:rPr>
          <w:rFonts w:ascii="Times New Roman" w:hAnsi="Times New Roman" w:cs="Times New Roman"/>
          <w:sz w:val="28"/>
          <w:szCs w:val="28"/>
        </w:rPr>
        <w:t>Таким образом, массам необходимо вновь присваивать себе пространство, знания, коммуникацию и т.д. Только в таком случае они смогут объединиться и осознать себя как политический субъект и иметь возможность победить Империю.</w:t>
      </w:r>
    </w:p>
    <w:p w:rsidR="009C6F81" w:rsidRDefault="006679BA">
      <w:pPr>
        <w:spacing w:line="360" w:lineRule="auto"/>
        <w:jc w:val="both"/>
        <w:rPr>
          <w:rFonts w:ascii="Times New Roman" w:hAnsi="Times New Roman" w:cs="Times New Roman"/>
          <w:sz w:val="28"/>
          <w:szCs w:val="28"/>
        </w:rPr>
      </w:pPr>
      <w:r>
        <w:rPr>
          <w:rFonts w:ascii="Times New Roman" w:hAnsi="Times New Roman" w:cs="Times New Roman"/>
          <w:sz w:val="28"/>
          <w:szCs w:val="28"/>
        </w:rPr>
        <w:t>Таким образом, постмарксизм Хардта и Негри выделил новый вид труда – аматериальный труд. Кроме того, авторы обратили внимание на роль компьютерных технологий в Империи, что в свою очередь позволит более подробно изучить один из видов капитализма, а именно цифровой капитализм.</w:t>
      </w:r>
    </w:p>
    <w:p w:rsidR="008A3416" w:rsidRPr="00045309" w:rsidRDefault="008A3416" w:rsidP="00045309">
      <w:pPr>
        <w:pStyle w:val="1"/>
        <w:rPr>
          <w:sz w:val="28"/>
          <w:szCs w:val="28"/>
        </w:rPr>
      </w:pPr>
      <w:bookmarkStart w:id="6" w:name="_Toc135858948"/>
      <w:r w:rsidRPr="00045309">
        <w:rPr>
          <w:sz w:val="28"/>
          <w:szCs w:val="28"/>
        </w:rPr>
        <w:t>1.4. Цифровой капитализм</w:t>
      </w:r>
      <w:bookmarkEnd w:id="6"/>
    </w:p>
    <w:p w:rsidR="000E3548" w:rsidRDefault="00842510" w:rsidP="000E3548">
      <w:pPr>
        <w:spacing w:line="360" w:lineRule="auto"/>
        <w:jc w:val="both"/>
        <w:rPr>
          <w:rFonts w:ascii="Times New Roman" w:hAnsi="Times New Roman" w:cs="Times New Roman"/>
          <w:sz w:val="28"/>
          <w:szCs w:val="28"/>
        </w:rPr>
      </w:pPr>
      <w:r w:rsidRPr="00842510">
        <w:rPr>
          <w:rFonts w:ascii="Times New Roman" w:hAnsi="Times New Roman" w:cs="Times New Roman"/>
          <w:sz w:val="28"/>
          <w:szCs w:val="28"/>
        </w:rPr>
        <w:t xml:space="preserve">Ник Срничек предлагает определять цифровую экономику через компании, которые «в своих </w:t>
      </w:r>
      <w:r w:rsidRPr="00842510">
        <w:rPr>
          <w:rFonts w:ascii="Times New Roman" w:eastAsia="Times New Roman" w:hAnsi="Times New Roman" w:cs="Times New Roman"/>
          <w:color w:val="1A1A1A"/>
          <w:sz w:val="28"/>
          <w:szCs w:val="28"/>
          <w:lang w:eastAsia="ru-RU"/>
        </w:rPr>
        <w:t>бизнес-моделях вс</w:t>
      </w:r>
      <w:r w:rsidR="00D27F7A">
        <w:rPr>
          <w:rFonts w:ascii="Times New Roman" w:eastAsia="Times New Roman" w:hAnsi="Times New Roman" w:cs="Times New Roman"/>
          <w:color w:val="1A1A1A"/>
          <w:sz w:val="28"/>
          <w:szCs w:val="28"/>
          <w:lang w:eastAsia="ru-RU"/>
        </w:rPr>
        <w:t>ё</w:t>
      </w:r>
      <w:r w:rsidRPr="00842510">
        <w:rPr>
          <w:rFonts w:ascii="Times New Roman" w:eastAsia="Times New Roman" w:hAnsi="Times New Roman" w:cs="Times New Roman"/>
          <w:color w:val="1A1A1A"/>
          <w:sz w:val="28"/>
          <w:szCs w:val="28"/>
          <w:lang w:eastAsia="ru-RU"/>
        </w:rPr>
        <w:t xml:space="preserve"> в большей степени опираются на информационные технологии, работу с данными и интернет</w:t>
      </w:r>
      <w:r w:rsidRPr="00842510">
        <w:rPr>
          <w:rFonts w:ascii="Times New Roman" w:hAnsi="Times New Roman" w:cs="Times New Roman"/>
          <w:sz w:val="28"/>
          <w:szCs w:val="28"/>
        </w:rPr>
        <w:t>»</w:t>
      </w:r>
      <w:r>
        <w:rPr>
          <w:rFonts w:ascii="Times New Roman" w:hAnsi="Times New Roman" w:cs="Times New Roman"/>
          <w:sz w:val="28"/>
          <w:szCs w:val="28"/>
        </w:rPr>
        <w:t>.</w:t>
      </w:r>
      <w:r>
        <w:rPr>
          <w:rStyle w:val="a5"/>
          <w:rFonts w:ascii="Times New Roman" w:hAnsi="Times New Roman" w:cs="Times New Roman"/>
          <w:sz w:val="28"/>
          <w:szCs w:val="28"/>
        </w:rPr>
        <w:footnoteReference w:id="83"/>
      </w:r>
      <w:r>
        <w:rPr>
          <w:rFonts w:ascii="Times New Roman" w:hAnsi="Times New Roman" w:cs="Times New Roman"/>
          <w:sz w:val="28"/>
          <w:szCs w:val="28"/>
        </w:rPr>
        <w:t xml:space="preserve"> </w:t>
      </w:r>
      <w:r w:rsidR="002C43FC">
        <w:rPr>
          <w:rFonts w:ascii="Times New Roman" w:hAnsi="Times New Roman" w:cs="Times New Roman"/>
          <w:sz w:val="28"/>
          <w:szCs w:val="28"/>
        </w:rPr>
        <w:t xml:space="preserve">Срничек отмечает, что этот вид экономики всё больше вплетается в традиционные сектора, такие как транспорт, промышленное производство и т.д. </w:t>
      </w:r>
      <w:r w:rsidR="004605CF">
        <w:rPr>
          <w:rFonts w:ascii="Times New Roman" w:hAnsi="Times New Roman" w:cs="Times New Roman"/>
          <w:sz w:val="28"/>
          <w:szCs w:val="28"/>
        </w:rPr>
        <w:t>Цифровая экономика также развивается динамично. И чем больше развивается и глубже проникает во все сферы, тем болезненней её крах может сказаться на глобальной экономике.</w:t>
      </w:r>
      <w:r w:rsidR="004605CF">
        <w:rPr>
          <w:rStyle w:val="a5"/>
          <w:rFonts w:ascii="Times New Roman" w:hAnsi="Times New Roman" w:cs="Times New Roman"/>
          <w:sz w:val="28"/>
          <w:szCs w:val="28"/>
        </w:rPr>
        <w:footnoteReference w:id="84"/>
      </w:r>
      <w:r w:rsidR="00613D3C">
        <w:rPr>
          <w:rFonts w:ascii="Times New Roman" w:hAnsi="Times New Roman" w:cs="Times New Roman"/>
          <w:sz w:val="28"/>
          <w:szCs w:val="28"/>
        </w:rPr>
        <w:t xml:space="preserve"> Кроме того, </w:t>
      </w:r>
      <w:r w:rsidR="001C178E">
        <w:rPr>
          <w:rFonts w:ascii="Times New Roman" w:hAnsi="Times New Roman" w:cs="Times New Roman"/>
          <w:sz w:val="28"/>
          <w:szCs w:val="28"/>
        </w:rPr>
        <w:t xml:space="preserve">цифровая экономика проявляет свою </w:t>
      </w:r>
      <w:r w:rsidR="001C178E">
        <w:rPr>
          <w:rFonts w:ascii="Times New Roman" w:hAnsi="Times New Roman" w:cs="Times New Roman"/>
          <w:sz w:val="28"/>
          <w:szCs w:val="28"/>
        </w:rPr>
        <w:lastRenderedPageBreak/>
        <w:t>идеологию. Она предстаёт как идеал общества и утверждает свою культурную гегемонию: города должны быть умными, рабочие – гибкими, а правительства – интеллектуальными.</w:t>
      </w:r>
      <w:r w:rsidR="00AD52AC">
        <w:rPr>
          <w:rStyle w:val="a5"/>
          <w:rFonts w:ascii="Times New Roman" w:hAnsi="Times New Roman" w:cs="Times New Roman"/>
          <w:sz w:val="28"/>
          <w:szCs w:val="28"/>
        </w:rPr>
        <w:footnoteReference w:id="85"/>
      </w:r>
      <w:r w:rsidR="009A24AC">
        <w:rPr>
          <w:rFonts w:ascii="Times New Roman" w:hAnsi="Times New Roman" w:cs="Times New Roman"/>
          <w:sz w:val="28"/>
          <w:szCs w:val="28"/>
        </w:rPr>
        <w:t xml:space="preserve"> </w:t>
      </w:r>
      <w:r w:rsidR="00636243">
        <w:rPr>
          <w:rFonts w:ascii="Times New Roman" w:hAnsi="Times New Roman" w:cs="Times New Roman"/>
          <w:sz w:val="28"/>
          <w:szCs w:val="28"/>
        </w:rPr>
        <w:t>Ник Дайер-Уиз</w:t>
      </w:r>
      <w:r w:rsidR="00AD52AC">
        <w:rPr>
          <w:rFonts w:ascii="Times New Roman" w:hAnsi="Times New Roman" w:cs="Times New Roman"/>
          <w:sz w:val="28"/>
          <w:szCs w:val="28"/>
        </w:rPr>
        <w:t>форд отмечает, что информационная революция привела к тому, что технологические изменения влияют не только на отдельные продукты или услуги, но и трансформируют фундаментальные культурные процессы.</w:t>
      </w:r>
      <w:r w:rsidR="00AD52AC">
        <w:rPr>
          <w:rStyle w:val="a5"/>
          <w:rFonts w:ascii="Times New Roman" w:hAnsi="Times New Roman" w:cs="Times New Roman"/>
          <w:sz w:val="28"/>
          <w:szCs w:val="28"/>
        </w:rPr>
        <w:footnoteReference w:id="86"/>
      </w:r>
      <w:r w:rsidR="00AD52AC">
        <w:rPr>
          <w:rFonts w:ascii="Times New Roman" w:hAnsi="Times New Roman" w:cs="Times New Roman"/>
          <w:sz w:val="28"/>
          <w:szCs w:val="28"/>
        </w:rPr>
        <w:t xml:space="preserve"> </w:t>
      </w:r>
      <w:r w:rsidR="00007A80">
        <w:rPr>
          <w:rFonts w:ascii="Times New Roman" w:hAnsi="Times New Roman" w:cs="Times New Roman"/>
          <w:sz w:val="28"/>
          <w:szCs w:val="28"/>
        </w:rPr>
        <w:t>Кроме того, корпорации поглощают различные СМИ и устанавливают идеологический контроль, несмотря на кажущийся плюрализм.</w:t>
      </w:r>
      <w:r w:rsidR="00007A80">
        <w:rPr>
          <w:rStyle w:val="a5"/>
          <w:rFonts w:ascii="Times New Roman" w:hAnsi="Times New Roman" w:cs="Times New Roman"/>
          <w:sz w:val="28"/>
          <w:szCs w:val="28"/>
        </w:rPr>
        <w:footnoteReference w:id="87"/>
      </w:r>
      <w:r w:rsidR="00007A80">
        <w:rPr>
          <w:rFonts w:ascii="Times New Roman" w:hAnsi="Times New Roman" w:cs="Times New Roman"/>
          <w:sz w:val="28"/>
          <w:szCs w:val="28"/>
        </w:rPr>
        <w:t xml:space="preserve"> </w:t>
      </w:r>
      <w:r w:rsidR="009A24AC">
        <w:rPr>
          <w:rFonts w:ascii="Times New Roman" w:hAnsi="Times New Roman" w:cs="Times New Roman"/>
          <w:sz w:val="28"/>
          <w:szCs w:val="28"/>
        </w:rPr>
        <w:t>Так капитализм устанавливает свою жизнестойкость.</w:t>
      </w:r>
      <w:r w:rsidR="00A545D0">
        <w:rPr>
          <w:rFonts w:ascii="Times New Roman" w:hAnsi="Times New Roman" w:cs="Times New Roman"/>
          <w:sz w:val="28"/>
          <w:szCs w:val="28"/>
        </w:rPr>
        <w:t xml:space="preserve"> </w:t>
      </w:r>
      <w:r w:rsidR="00493E17">
        <w:rPr>
          <w:rFonts w:ascii="Times New Roman" w:hAnsi="Times New Roman" w:cs="Times New Roman"/>
          <w:sz w:val="28"/>
          <w:szCs w:val="28"/>
        </w:rPr>
        <w:t>Австрийский философ Кристиан Фукс добавляет, что ещё одной чертой идеологии цифровой эконо</w:t>
      </w:r>
      <w:r w:rsidR="004743C4">
        <w:rPr>
          <w:rFonts w:ascii="Times New Roman" w:hAnsi="Times New Roman" w:cs="Times New Roman"/>
          <w:sz w:val="28"/>
          <w:szCs w:val="28"/>
        </w:rPr>
        <w:t>мики является культура контроля, которая проводится под эгидой предотвращения терроризма и преступлений.</w:t>
      </w:r>
      <w:r w:rsidR="004743C4">
        <w:rPr>
          <w:rStyle w:val="a5"/>
          <w:rFonts w:ascii="Times New Roman" w:hAnsi="Times New Roman" w:cs="Times New Roman"/>
          <w:sz w:val="28"/>
          <w:szCs w:val="28"/>
        </w:rPr>
        <w:footnoteReference w:id="88"/>
      </w:r>
      <w:r w:rsidR="007875AE">
        <w:rPr>
          <w:rFonts w:ascii="Times New Roman" w:hAnsi="Times New Roman" w:cs="Times New Roman"/>
          <w:sz w:val="28"/>
          <w:szCs w:val="28"/>
        </w:rPr>
        <w:t xml:space="preserve"> Единство цифрового капитализма и политической власти здесь проявляется особенно, поскольку многие корпорации типа </w:t>
      </w:r>
      <w:r w:rsidR="007875AE">
        <w:rPr>
          <w:rFonts w:ascii="Times New Roman" w:hAnsi="Times New Roman" w:cs="Times New Roman"/>
          <w:sz w:val="28"/>
          <w:szCs w:val="28"/>
          <w:lang w:val="en-US"/>
        </w:rPr>
        <w:t>Meta</w:t>
      </w:r>
      <w:r w:rsidR="00045309">
        <w:rPr>
          <w:rFonts w:ascii="Times New Roman" w:hAnsi="Times New Roman" w:cs="Times New Roman"/>
          <w:sz w:val="28"/>
          <w:szCs w:val="28"/>
        </w:rPr>
        <w:t xml:space="preserve"> (</w:t>
      </w:r>
      <w:r w:rsidR="00045309" w:rsidRPr="00045309">
        <w:rPr>
          <w:rFonts w:ascii="Times New Roman" w:hAnsi="Times New Roman" w:cs="Times New Roman"/>
          <w:sz w:val="28"/>
          <w:szCs w:val="28"/>
        </w:rPr>
        <w:t>запрещенная организация на территории Российской Федерации</w:t>
      </w:r>
      <w:r w:rsidR="00045309">
        <w:rPr>
          <w:rFonts w:ascii="Times New Roman" w:hAnsi="Times New Roman" w:cs="Times New Roman"/>
          <w:sz w:val="28"/>
          <w:szCs w:val="28"/>
        </w:rPr>
        <w:t xml:space="preserve"> – </w:t>
      </w:r>
      <w:r w:rsidR="00045309" w:rsidRPr="00045309">
        <w:rPr>
          <w:rFonts w:ascii="Times New Roman" w:hAnsi="Times New Roman" w:cs="Times New Roman"/>
          <w:i/>
          <w:sz w:val="28"/>
          <w:szCs w:val="28"/>
        </w:rPr>
        <w:t>прим</w:t>
      </w:r>
      <w:r w:rsidR="00045309">
        <w:rPr>
          <w:rFonts w:ascii="Times New Roman" w:hAnsi="Times New Roman" w:cs="Times New Roman"/>
          <w:sz w:val="28"/>
          <w:szCs w:val="28"/>
        </w:rPr>
        <w:t>.)</w:t>
      </w:r>
      <w:r w:rsidR="007875AE" w:rsidRPr="007875AE">
        <w:rPr>
          <w:rFonts w:ascii="Times New Roman" w:hAnsi="Times New Roman" w:cs="Times New Roman"/>
          <w:sz w:val="28"/>
          <w:szCs w:val="28"/>
        </w:rPr>
        <w:t xml:space="preserve">, </w:t>
      </w:r>
      <w:r w:rsidR="007875AE">
        <w:rPr>
          <w:rFonts w:ascii="Times New Roman" w:hAnsi="Times New Roman" w:cs="Times New Roman"/>
          <w:sz w:val="28"/>
          <w:szCs w:val="28"/>
          <w:lang w:val="en-US"/>
        </w:rPr>
        <w:t>Apple</w:t>
      </w:r>
      <w:r w:rsidR="007875AE" w:rsidRPr="007875AE">
        <w:rPr>
          <w:rFonts w:ascii="Times New Roman" w:hAnsi="Times New Roman" w:cs="Times New Roman"/>
          <w:sz w:val="28"/>
          <w:szCs w:val="28"/>
        </w:rPr>
        <w:t xml:space="preserve"> </w:t>
      </w:r>
      <w:r w:rsidR="007875AE">
        <w:rPr>
          <w:rFonts w:ascii="Times New Roman" w:hAnsi="Times New Roman" w:cs="Times New Roman"/>
          <w:sz w:val="28"/>
          <w:szCs w:val="28"/>
        </w:rPr>
        <w:t>и др. вовлечены в систему надзора и передают данные службам безопасности.</w:t>
      </w:r>
      <w:r w:rsidR="007875AE">
        <w:rPr>
          <w:rStyle w:val="a5"/>
          <w:rFonts w:ascii="Times New Roman" w:hAnsi="Times New Roman" w:cs="Times New Roman"/>
          <w:sz w:val="28"/>
          <w:szCs w:val="28"/>
        </w:rPr>
        <w:footnoteReference w:id="89"/>
      </w:r>
      <w:r w:rsidR="00493E17">
        <w:rPr>
          <w:rFonts w:ascii="Times New Roman" w:hAnsi="Times New Roman" w:cs="Times New Roman"/>
          <w:sz w:val="28"/>
          <w:szCs w:val="28"/>
        </w:rPr>
        <w:t xml:space="preserve"> </w:t>
      </w:r>
      <w:r w:rsidR="00A545D0">
        <w:rPr>
          <w:rFonts w:ascii="Times New Roman" w:hAnsi="Times New Roman" w:cs="Times New Roman"/>
          <w:sz w:val="28"/>
          <w:szCs w:val="28"/>
        </w:rPr>
        <w:t>В цифровом капитализме главным сырьём являются данные</w:t>
      </w:r>
      <w:r w:rsidR="007823C1">
        <w:rPr>
          <w:rFonts w:ascii="Times New Roman" w:hAnsi="Times New Roman" w:cs="Times New Roman"/>
          <w:sz w:val="28"/>
          <w:szCs w:val="28"/>
        </w:rPr>
        <w:t>, т.е. информация о произошедшем. Источником сырья являются действия пользователей. Эти данные необходимо извлечь и обработать, для чего создаётся мощная инфраструктура. И таким образом, тот, кто больше получает данных, получает и большие возможности.</w:t>
      </w:r>
      <w:r w:rsidR="00E80AC2">
        <w:rPr>
          <w:rStyle w:val="a5"/>
          <w:rFonts w:ascii="Times New Roman" w:hAnsi="Times New Roman" w:cs="Times New Roman"/>
          <w:sz w:val="28"/>
          <w:szCs w:val="28"/>
        </w:rPr>
        <w:footnoteReference w:id="90"/>
      </w:r>
      <w:r w:rsidR="00E80AC2">
        <w:rPr>
          <w:rFonts w:ascii="Times New Roman" w:hAnsi="Times New Roman" w:cs="Times New Roman"/>
          <w:sz w:val="28"/>
          <w:szCs w:val="28"/>
        </w:rPr>
        <w:t xml:space="preserve"> </w:t>
      </w:r>
      <w:r w:rsidR="00E80D62">
        <w:rPr>
          <w:rFonts w:ascii="Times New Roman" w:hAnsi="Times New Roman" w:cs="Times New Roman"/>
          <w:sz w:val="28"/>
          <w:szCs w:val="28"/>
        </w:rPr>
        <w:t xml:space="preserve">С распространением интернета данные приобрели ещё большее значение, поскольку они могут </w:t>
      </w:r>
      <w:r w:rsidR="00E80D62">
        <w:rPr>
          <w:rFonts w:ascii="Times New Roman" w:hAnsi="Times New Roman" w:cs="Times New Roman"/>
          <w:sz w:val="28"/>
          <w:szCs w:val="28"/>
        </w:rPr>
        <w:lastRenderedPageBreak/>
        <w:t xml:space="preserve">«учить» алгоритмы, оптимизировать производственные процессы и т.д. Это привело к появлению платформ, цифровых инфраструктур, </w:t>
      </w:r>
      <w:r w:rsidR="00CF7B21">
        <w:rPr>
          <w:rFonts w:ascii="Times New Roman" w:hAnsi="Times New Roman" w:cs="Times New Roman"/>
          <w:sz w:val="28"/>
          <w:szCs w:val="28"/>
        </w:rPr>
        <w:t xml:space="preserve">которые выполняют роль посредников и </w:t>
      </w:r>
      <w:r w:rsidR="00E80D62">
        <w:rPr>
          <w:rFonts w:ascii="Times New Roman" w:hAnsi="Times New Roman" w:cs="Times New Roman"/>
          <w:sz w:val="28"/>
          <w:szCs w:val="28"/>
        </w:rPr>
        <w:t xml:space="preserve">благодаря которым </w:t>
      </w:r>
      <w:r w:rsidR="00872375">
        <w:rPr>
          <w:rFonts w:ascii="Times New Roman" w:hAnsi="Times New Roman" w:cs="Times New Roman"/>
          <w:sz w:val="28"/>
          <w:szCs w:val="28"/>
        </w:rPr>
        <w:t>группы</w:t>
      </w:r>
      <w:r w:rsidR="00F03B08">
        <w:rPr>
          <w:rFonts w:ascii="Times New Roman" w:hAnsi="Times New Roman" w:cs="Times New Roman"/>
          <w:sz w:val="28"/>
          <w:szCs w:val="28"/>
        </w:rPr>
        <w:t xml:space="preserve"> пользователей</w:t>
      </w:r>
      <w:r w:rsidR="00872375">
        <w:rPr>
          <w:rFonts w:ascii="Times New Roman" w:hAnsi="Times New Roman" w:cs="Times New Roman"/>
          <w:sz w:val="28"/>
          <w:szCs w:val="28"/>
        </w:rPr>
        <w:t xml:space="preserve"> могут взаимодействовать.</w:t>
      </w:r>
      <w:r w:rsidR="00872375">
        <w:rPr>
          <w:rStyle w:val="a5"/>
          <w:rFonts w:ascii="Times New Roman" w:hAnsi="Times New Roman" w:cs="Times New Roman"/>
          <w:sz w:val="28"/>
          <w:szCs w:val="28"/>
        </w:rPr>
        <w:footnoteReference w:id="91"/>
      </w:r>
      <w:r w:rsidR="00430C67">
        <w:rPr>
          <w:rFonts w:ascii="Times New Roman" w:hAnsi="Times New Roman" w:cs="Times New Roman"/>
          <w:sz w:val="28"/>
          <w:szCs w:val="28"/>
        </w:rPr>
        <w:t xml:space="preserve"> В качестве примера можно привести такие компании как </w:t>
      </w:r>
      <w:r w:rsidR="00430C67">
        <w:rPr>
          <w:rFonts w:ascii="Times New Roman" w:hAnsi="Times New Roman" w:cs="Times New Roman"/>
          <w:sz w:val="28"/>
          <w:szCs w:val="28"/>
          <w:lang w:val="en-US"/>
        </w:rPr>
        <w:t>Alphabet</w:t>
      </w:r>
      <w:r w:rsidR="00430C67" w:rsidRPr="00430C67">
        <w:rPr>
          <w:rFonts w:ascii="Times New Roman" w:hAnsi="Times New Roman" w:cs="Times New Roman"/>
          <w:sz w:val="28"/>
          <w:szCs w:val="28"/>
        </w:rPr>
        <w:t xml:space="preserve"> (</w:t>
      </w:r>
      <w:r w:rsidR="009914CC">
        <w:rPr>
          <w:rFonts w:ascii="Times New Roman" w:hAnsi="Times New Roman" w:cs="Times New Roman"/>
          <w:sz w:val="28"/>
          <w:szCs w:val="28"/>
        </w:rPr>
        <w:t xml:space="preserve">ранее </w:t>
      </w:r>
      <w:r w:rsidR="00430C67">
        <w:rPr>
          <w:rFonts w:ascii="Times New Roman" w:hAnsi="Times New Roman" w:cs="Times New Roman"/>
          <w:sz w:val="28"/>
          <w:szCs w:val="28"/>
          <w:lang w:val="en-US"/>
        </w:rPr>
        <w:t>Google</w:t>
      </w:r>
      <w:r w:rsidR="009914CC">
        <w:rPr>
          <w:rFonts w:ascii="Times New Roman" w:hAnsi="Times New Roman" w:cs="Times New Roman"/>
          <w:sz w:val="28"/>
          <w:szCs w:val="28"/>
        </w:rPr>
        <w:t xml:space="preserve"> – </w:t>
      </w:r>
      <w:r w:rsidR="009914CC" w:rsidRPr="0006228B">
        <w:rPr>
          <w:rFonts w:ascii="Times New Roman" w:hAnsi="Times New Roman" w:cs="Times New Roman"/>
          <w:i/>
          <w:sz w:val="28"/>
          <w:szCs w:val="28"/>
        </w:rPr>
        <w:t>прим</w:t>
      </w:r>
      <w:r w:rsidR="009914CC">
        <w:rPr>
          <w:rFonts w:ascii="Times New Roman" w:hAnsi="Times New Roman" w:cs="Times New Roman"/>
          <w:sz w:val="28"/>
          <w:szCs w:val="28"/>
        </w:rPr>
        <w:t>.</w:t>
      </w:r>
      <w:r w:rsidR="00430C67">
        <w:rPr>
          <w:rFonts w:ascii="Times New Roman" w:hAnsi="Times New Roman" w:cs="Times New Roman"/>
          <w:sz w:val="28"/>
          <w:szCs w:val="28"/>
        </w:rPr>
        <w:t>)</w:t>
      </w:r>
      <w:r w:rsidR="00430C67" w:rsidRPr="00430C67">
        <w:rPr>
          <w:rFonts w:ascii="Times New Roman" w:hAnsi="Times New Roman" w:cs="Times New Roman"/>
          <w:sz w:val="28"/>
          <w:szCs w:val="28"/>
        </w:rPr>
        <w:t xml:space="preserve">, </w:t>
      </w:r>
      <w:r w:rsidR="00430C67">
        <w:rPr>
          <w:rFonts w:ascii="Times New Roman" w:hAnsi="Times New Roman" w:cs="Times New Roman"/>
          <w:sz w:val="28"/>
          <w:szCs w:val="28"/>
          <w:lang w:val="en-US"/>
        </w:rPr>
        <w:t>Apple</w:t>
      </w:r>
      <w:r w:rsidR="00B4102B" w:rsidRPr="00B4102B">
        <w:rPr>
          <w:rFonts w:ascii="Times New Roman" w:hAnsi="Times New Roman" w:cs="Times New Roman"/>
          <w:sz w:val="28"/>
          <w:szCs w:val="28"/>
        </w:rPr>
        <w:t xml:space="preserve">, </w:t>
      </w:r>
      <w:r w:rsidR="00B4102B">
        <w:rPr>
          <w:rFonts w:ascii="Times New Roman" w:hAnsi="Times New Roman" w:cs="Times New Roman"/>
          <w:sz w:val="28"/>
          <w:szCs w:val="28"/>
          <w:lang w:val="en-US"/>
        </w:rPr>
        <w:t>Microsoft</w:t>
      </w:r>
      <w:r w:rsidR="00F1319A" w:rsidRPr="00F1319A">
        <w:rPr>
          <w:rFonts w:ascii="Times New Roman" w:hAnsi="Times New Roman" w:cs="Times New Roman"/>
          <w:sz w:val="28"/>
          <w:szCs w:val="28"/>
        </w:rPr>
        <w:t xml:space="preserve">, </w:t>
      </w:r>
      <w:r w:rsidR="00F1319A">
        <w:rPr>
          <w:rFonts w:ascii="Times New Roman" w:hAnsi="Times New Roman" w:cs="Times New Roman"/>
          <w:sz w:val="28"/>
          <w:szCs w:val="28"/>
          <w:lang w:val="en-US"/>
        </w:rPr>
        <w:t>Meta</w:t>
      </w:r>
      <w:r w:rsidR="0006228B">
        <w:rPr>
          <w:rFonts w:ascii="Times New Roman" w:hAnsi="Times New Roman" w:cs="Times New Roman"/>
          <w:sz w:val="28"/>
          <w:szCs w:val="28"/>
        </w:rPr>
        <w:t xml:space="preserve"> (</w:t>
      </w:r>
      <w:r w:rsidR="0006228B" w:rsidRPr="00045309">
        <w:rPr>
          <w:rFonts w:ascii="Times New Roman" w:hAnsi="Times New Roman" w:cs="Times New Roman"/>
          <w:sz w:val="28"/>
          <w:szCs w:val="28"/>
        </w:rPr>
        <w:t>запрещенная организация на территории Российской Федерации</w:t>
      </w:r>
      <w:r w:rsidR="0006228B">
        <w:rPr>
          <w:rFonts w:ascii="Times New Roman" w:hAnsi="Times New Roman" w:cs="Times New Roman"/>
          <w:sz w:val="28"/>
          <w:szCs w:val="28"/>
        </w:rPr>
        <w:t xml:space="preserve"> – </w:t>
      </w:r>
      <w:r w:rsidR="0006228B" w:rsidRPr="00045309">
        <w:rPr>
          <w:rFonts w:ascii="Times New Roman" w:hAnsi="Times New Roman" w:cs="Times New Roman"/>
          <w:i/>
          <w:sz w:val="28"/>
          <w:szCs w:val="28"/>
        </w:rPr>
        <w:t>прим</w:t>
      </w:r>
      <w:r w:rsidR="0006228B">
        <w:rPr>
          <w:rFonts w:ascii="Times New Roman" w:hAnsi="Times New Roman" w:cs="Times New Roman"/>
          <w:sz w:val="28"/>
          <w:szCs w:val="28"/>
        </w:rPr>
        <w:t>.)</w:t>
      </w:r>
      <w:r w:rsidR="00430C67" w:rsidRPr="00430C67">
        <w:rPr>
          <w:rFonts w:ascii="Times New Roman" w:hAnsi="Times New Roman" w:cs="Times New Roman"/>
          <w:sz w:val="28"/>
          <w:szCs w:val="28"/>
        </w:rPr>
        <w:t xml:space="preserve"> </w:t>
      </w:r>
      <w:r w:rsidR="00430C67">
        <w:rPr>
          <w:rFonts w:ascii="Times New Roman" w:hAnsi="Times New Roman" w:cs="Times New Roman"/>
          <w:sz w:val="28"/>
          <w:szCs w:val="28"/>
        </w:rPr>
        <w:t>и др.</w:t>
      </w:r>
      <w:r w:rsidR="00884C3F">
        <w:rPr>
          <w:rFonts w:ascii="Times New Roman" w:hAnsi="Times New Roman" w:cs="Times New Roman"/>
          <w:sz w:val="28"/>
          <w:szCs w:val="28"/>
        </w:rPr>
        <w:t xml:space="preserve"> Такие платформы могут связывать между собой продавца и покупателя или предоставлять место для рекламодателя или создателя контента.</w:t>
      </w:r>
      <w:r w:rsidR="008832F2">
        <w:rPr>
          <w:rFonts w:ascii="Times New Roman" w:hAnsi="Times New Roman" w:cs="Times New Roman"/>
          <w:sz w:val="28"/>
          <w:szCs w:val="28"/>
        </w:rPr>
        <w:t xml:space="preserve"> </w:t>
      </w:r>
    </w:p>
    <w:p w:rsidR="000E3548" w:rsidRDefault="000E3548" w:rsidP="000E3548">
      <w:pPr>
        <w:rPr>
          <w:rFonts w:ascii="Times New Roman" w:hAnsi="Times New Roman" w:cs="Times New Roman"/>
          <w:sz w:val="28"/>
          <w:szCs w:val="28"/>
        </w:rPr>
      </w:pPr>
      <w:r>
        <w:rPr>
          <w:rFonts w:ascii="Times New Roman" w:hAnsi="Times New Roman" w:cs="Times New Roman"/>
          <w:sz w:val="28"/>
          <w:szCs w:val="28"/>
        </w:rPr>
        <w:t>Ник Срничек выделяет 5 типов цифровых платформ:</w:t>
      </w:r>
    </w:p>
    <w:p w:rsidR="000E3548" w:rsidRPr="00CA5249" w:rsidRDefault="000E3548" w:rsidP="000E3548">
      <w:pPr>
        <w:pStyle w:val="a7"/>
        <w:numPr>
          <w:ilvl w:val="0"/>
          <w:numId w:val="2"/>
        </w:numPr>
        <w:shd w:val="clear" w:color="auto" w:fill="FFFFFF"/>
        <w:spacing w:line="360" w:lineRule="auto"/>
        <w:jc w:val="both"/>
        <w:rPr>
          <w:rFonts w:ascii="Times New Roman" w:hAnsi="Times New Roman" w:cs="Times New Roman"/>
          <w:sz w:val="28"/>
          <w:szCs w:val="28"/>
        </w:rPr>
      </w:pPr>
      <w:r w:rsidRPr="00CA5249">
        <w:rPr>
          <w:rFonts w:ascii="Times New Roman" w:hAnsi="Times New Roman" w:cs="Times New Roman"/>
          <w:sz w:val="28"/>
          <w:szCs w:val="28"/>
        </w:rPr>
        <w:t>Рекламные платформы – собирают данные о пользователях, анализируют их и продают рекламодателям (</w:t>
      </w:r>
      <w:r>
        <w:rPr>
          <w:rFonts w:ascii="Times New Roman" w:hAnsi="Times New Roman" w:cs="Times New Roman"/>
          <w:sz w:val="28"/>
          <w:szCs w:val="28"/>
          <w:lang w:val="en-US"/>
        </w:rPr>
        <w:t>Alphabet</w:t>
      </w:r>
      <w:r w:rsidRPr="00CA5249">
        <w:rPr>
          <w:rFonts w:ascii="Times New Roman" w:hAnsi="Times New Roman" w:cs="Times New Roman"/>
          <w:sz w:val="28"/>
          <w:szCs w:val="28"/>
        </w:rPr>
        <w:t xml:space="preserve"> и </w:t>
      </w:r>
      <w:r w:rsidRPr="00CA5249">
        <w:rPr>
          <w:rFonts w:ascii="Times New Roman" w:hAnsi="Times New Roman" w:cs="Times New Roman"/>
          <w:sz w:val="28"/>
          <w:szCs w:val="28"/>
          <w:lang w:val="en-US"/>
        </w:rPr>
        <w:t>Meta</w:t>
      </w:r>
      <w:r w:rsidR="002A1C66">
        <w:rPr>
          <w:rFonts w:ascii="Times New Roman" w:hAnsi="Times New Roman" w:cs="Times New Roman"/>
          <w:sz w:val="28"/>
          <w:szCs w:val="28"/>
        </w:rPr>
        <w:t xml:space="preserve"> (</w:t>
      </w:r>
      <w:r w:rsidR="002A1C66" w:rsidRPr="00045309">
        <w:rPr>
          <w:rFonts w:ascii="Times New Roman" w:hAnsi="Times New Roman" w:cs="Times New Roman"/>
          <w:sz w:val="28"/>
          <w:szCs w:val="28"/>
        </w:rPr>
        <w:t>запрещенная организация на территории Российской Федерации</w:t>
      </w:r>
      <w:r w:rsidR="002A1C66">
        <w:rPr>
          <w:rFonts w:ascii="Times New Roman" w:hAnsi="Times New Roman" w:cs="Times New Roman"/>
          <w:sz w:val="28"/>
          <w:szCs w:val="28"/>
        </w:rPr>
        <w:t xml:space="preserve"> – </w:t>
      </w:r>
      <w:r w:rsidR="002A1C66" w:rsidRPr="00045309">
        <w:rPr>
          <w:rFonts w:ascii="Times New Roman" w:hAnsi="Times New Roman" w:cs="Times New Roman"/>
          <w:i/>
          <w:sz w:val="28"/>
          <w:szCs w:val="28"/>
        </w:rPr>
        <w:t>прим</w:t>
      </w:r>
      <w:r w:rsidR="002A1C66">
        <w:rPr>
          <w:rFonts w:ascii="Times New Roman" w:hAnsi="Times New Roman" w:cs="Times New Roman"/>
          <w:sz w:val="28"/>
          <w:szCs w:val="28"/>
        </w:rPr>
        <w:t>.)</w:t>
      </w:r>
      <w:r w:rsidRPr="00CA5249">
        <w:rPr>
          <w:rFonts w:ascii="Times New Roman" w:hAnsi="Times New Roman" w:cs="Times New Roman"/>
          <w:sz w:val="28"/>
          <w:szCs w:val="28"/>
        </w:rPr>
        <w:t>);</w:t>
      </w:r>
      <w:r>
        <w:rPr>
          <w:rStyle w:val="a5"/>
          <w:rFonts w:ascii="Times New Roman" w:hAnsi="Times New Roman" w:cs="Times New Roman"/>
          <w:sz w:val="28"/>
          <w:szCs w:val="28"/>
        </w:rPr>
        <w:footnoteReference w:id="92"/>
      </w:r>
    </w:p>
    <w:p w:rsidR="000E3548" w:rsidRPr="00CA5249" w:rsidRDefault="000E3548" w:rsidP="000E3548">
      <w:pPr>
        <w:pStyle w:val="a7"/>
        <w:numPr>
          <w:ilvl w:val="0"/>
          <w:numId w:val="2"/>
        </w:numPr>
        <w:shd w:val="clear" w:color="auto" w:fill="FFFFFF"/>
        <w:spacing w:line="360" w:lineRule="auto"/>
        <w:jc w:val="both"/>
        <w:rPr>
          <w:rFonts w:ascii="Times New Roman" w:hAnsi="Times New Roman" w:cs="Times New Roman"/>
          <w:sz w:val="28"/>
          <w:szCs w:val="28"/>
        </w:rPr>
      </w:pPr>
      <w:r w:rsidRPr="00CA5249">
        <w:rPr>
          <w:rFonts w:ascii="Times New Roman" w:hAnsi="Times New Roman" w:cs="Times New Roman"/>
          <w:sz w:val="28"/>
          <w:szCs w:val="28"/>
        </w:rPr>
        <w:t xml:space="preserve">Облачные платформы – </w:t>
      </w:r>
      <w:r>
        <w:rPr>
          <w:rFonts w:ascii="Times New Roman" w:hAnsi="Times New Roman" w:cs="Times New Roman"/>
          <w:sz w:val="28"/>
          <w:szCs w:val="28"/>
        </w:rPr>
        <w:t xml:space="preserve">создают и </w:t>
      </w:r>
      <w:r w:rsidRPr="00CA5249">
        <w:rPr>
          <w:rFonts w:ascii="Times New Roman" w:hAnsi="Times New Roman" w:cs="Times New Roman"/>
          <w:sz w:val="28"/>
          <w:szCs w:val="28"/>
        </w:rPr>
        <w:t xml:space="preserve">сдают в аренду </w:t>
      </w:r>
      <w:r>
        <w:rPr>
          <w:rFonts w:ascii="Times New Roman" w:hAnsi="Times New Roman" w:cs="Times New Roman"/>
          <w:sz w:val="28"/>
          <w:szCs w:val="28"/>
        </w:rPr>
        <w:t>инфраструктуру тем</w:t>
      </w:r>
      <w:r w:rsidRPr="00CA5249">
        <w:rPr>
          <w:rFonts w:ascii="Times New Roman" w:hAnsi="Times New Roman" w:cs="Times New Roman"/>
          <w:sz w:val="28"/>
          <w:szCs w:val="28"/>
        </w:rPr>
        <w:t>, чья деятельность связана с цифровой сферой (</w:t>
      </w:r>
      <w:r>
        <w:rPr>
          <w:rFonts w:ascii="Times New Roman" w:hAnsi="Times New Roman" w:cs="Times New Roman"/>
          <w:sz w:val="28"/>
          <w:szCs w:val="28"/>
          <w:lang w:val="en-US"/>
        </w:rPr>
        <w:t>Adobe</w:t>
      </w:r>
      <w:r w:rsidRPr="00E87D7B">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Microsoft</w:t>
      </w:r>
      <w:r w:rsidRPr="00CA5249">
        <w:rPr>
          <w:rFonts w:ascii="Times New Roman" w:hAnsi="Times New Roman" w:cs="Times New Roman"/>
          <w:sz w:val="28"/>
          <w:szCs w:val="28"/>
        </w:rPr>
        <w:t>);</w:t>
      </w:r>
      <w:r>
        <w:rPr>
          <w:rStyle w:val="a5"/>
          <w:rFonts w:ascii="Times New Roman" w:hAnsi="Times New Roman" w:cs="Times New Roman"/>
          <w:sz w:val="28"/>
          <w:szCs w:val="28"/>
        </w:rPr>
        <w:footnoteReference w:id="93"/>
      </w:r>
    </w:p>
    <w:p w:rsidR="000E3548" w:rsidRPr="00CA5249" w:rsidRDefault="000E3548" w:rsidP="000E3548">
      <w:pPr>
        <w:pStyle w:val="a7"/>
        <w:numPr>
          <w:ilvl w:val="0"/>
          <w:numId w:val="2"/>
        </w:numPr>
        <w:shd w:val="clear" w:color="auto" w:fill="FFFFFF"/>
        <w:spacing w:line="360" w:lineRule="auto"/>
        <w:jc w:val="both"/>
        <w:rPr>
          <w:rFonts w:ascii="Times New Roman" w:hAnsi="Times New Roman" w:cs="Times New Roman"/>
          <w:sz w:val="28"/>
          <w:szCs w:val="28"/>
        </w:rPr>
      </w:pPr>
      <w:r w:rsidRPr="00CA5249">
        <w:rPr>
          <w:rFonts w:ascii="Times New Roman" w:hAnsi="Times New Roman" w:cs="Times New Roman"/>
          <w:sz w:val="28"/>
          <w:szCs w:val="28"/>
        </w:rPr>
        <w:t xml:space="preserve">Промышленные платформы – создают оборудования и программные обеспечения, необходимые для перехода из традиционного производства в интернет-пространство </w:t>
      </w:r>
      <w:r>
        <w:rPr>
          <w:rFonts w:ascii="Times New Roman" w:hAnsi="Times New Roman" w:cs="Times New Roman"/>
          <w:sz w:val="28"/>
          <w:szCs w:val="28"/>
        </w:rPr>
        <w:t xml:space="preserve">для крупных промышленных предприятий </w:t>
      </w:r>
      <w:r w:rsidRPr="00CA5249">
        <w:rPr>
          <w:rFonts w:ascii="Times New Roman" w:hAnsi="Times New Roman" w:cs="Times New Roman"/>
          <w:sz w:val="28"/>
          <w:szCs w:val="28"/>
        </w:rPr>
        <w:t>(</w:t>
      </w:r>
      <w:r w:rsidRPr="00CA5249">
        <w:rPr>
          <w:rFonts w:ascii="Times New Roman" w:hAnsi="Times New Roman" w:cs="Times New Roman"/>
          <w:sz w:val="28"/>
          <w:szCs w:val="28"/>
          <w:lang w:val="en-US"/>
        </w:rPr>
        <w:t>General</w:t>
      </w:r>
      <w:r w:rsidRPr="00CA5249">
        <w:rPr>
          <w:rFonts w:ascii="Times New Roman" w:hAnsi="Times New Roman" w:cs="Times New Roman"/>
          <w:sz w:val="28"/>
          <w:szCs w:val="28"/>
        </w:rPr>
        <w:t xml:space="preserve"> </w:t>
      </w:r>
      <w:r w:rsidRPr="00CA5249">
        <w:rPr>
          <w:rFonts w:ascii="Times New Roman" w:hAnsi="Times New Roman" w:cs="Times New Roman"/>
          <w:sz w:val="28"/>
          <w:szCs w:val="28"/>
          <w:lang w:val="en-US"/>
        </w:rPr>
        <w:t>Electric</w:t>
      </w:r>
      <w:r w:rsidRPr="00CA5249">
        <w:rPr>
          <w:rFonts w:ascii="Times New Roman" w:hAnsi="Times New Roman" w:cs="Times New Roman"/>
          <w:sz w:val="28"/>
          <w:szCs w:val="28"/>
        </w:rPr>
        <w:t xml:space="preserve"> и </w:t>
      </w:r>
      <w:r w:rsidRPr="00CA5249">
        <w:rPr>
          <w:rFonts w:ascii="Times New Roman" w:hAnsi="Times New Roman" w:cs="Times New Roman"/>
          <w:sz w:val="28"/>
          <w:szCs w:val="28"/>
          <w:lang w:val="en-US"/>
        </w:rPr>
        <w:t>Siemens</w:t>
      </w:r>
      <w:r w:rsidRPr="00CA5249">
        <w:rPr>
          <w:rFonts w:ascii="Times New Roman" w:hAnsi="Times New Roman" w:cs="Times New Roman"/>
          <w:sz w:val="28"/>
          <w:szCs w:val="28"/>
        </w:rPr>
        <w:t>);</w:t>
      </w:r>
      <w:r>
        <w:rPr>
          <w:rStyle w:val="a5"/>
          <w:rFonts w:ascii="Times New Roman" w:hAnsi="Times New Roman" w:cs="Times New Roman"/>
          <w:sz w:val="28"/>
          <w:szCs w:val="28"/>
        </w:rPr>
        <w:footnoteReference w:id="94"/>
      </w:r>
    </w:p>
    <w:p w:rsidR="000E3548" w:rsidRPr="00CA5249" w:rsidRDefault="000E3548" w:rsidP="000E3548">
      <w:pPr>
        <w:pStyle w:val="a7"/>
        <w:numPr>
          <w:ilvl w:val="0"/>
          <w:numId w:val="2"/>
        </w:numPr>
        <w:shd w:val="clear" w:color="auto" w:fill="FFFFFF"/>
        <w:spacing w:line="360" w:lineRule="auto"/>
        <w:jc w:val="both"/>
        <w:rPr>
          <w:rFonts w:ascii="Times New Roman" w:hAnsi="Times New Roman" w:cs="Times New Roman"/>
          <w:sz w:val="28"/>
          <w:szCs w:val="28"/>
        </w:rPr>
      </w:pPr>
      <w:r w:rsidRPr="00CA5249">
        <w:rPr>
          <w:rFonts w:ascii="Times New Roman" w:hAnsi="Times New Roman" w:cs="Times New Roman"/>
          <w:sz w:val="28"/>
          <w:szCs w:val="28"/>
        </w:rPr>
        <w:t xml:space="preserve">Продуктовые платформы – с помощью платформ трансформируют товары в услуги и сдают их в аренду </w:t>
      </w:r>
      <w:r>
        <w:rPr>
          <w:rFonts w:ascii="Times New Roman" w:hAnsi="Times New Roman" w:cs="Times New Roman"/>
          <w:sz w:val="28"/>
          <w:szCs w:val="28"/>
        </w:rPr>
        <w:t xml:space="preserve">«по требованию» </w:t>
      </w:r>
      <w:r w:rsidRPr="00CA5249">
        <w:rPr>
          <w:rFonts w:ascii="Times New Roman" w:hAnsi="Times New Roman" w:cs="Times New Roman"/>
          <w:sz w:val="28"/>
          <w:szCs w:val="28"/>
        </w:rPr>
        <w:t xml:space="preserve">(цифровые базы данных книг и статей и </w:t>
      </w:r>
      <w:r w:rsidRPr="00CA5249">
        <w:rPr>
          <w:rFonts w:ascii="Times New Roman" w:hAnsi="Times New Roman" w:cs="Times New Roman"/>
          <w:sz w:val="28"/>
          <w:szCs w:val="28"/>
          <w:lang w:val="en-US"/>
        </w:rPr>
        <w:t>Spotify</w:t>
      </w:r>
      <w:r w:rsidRPr="00CA5249">
        <w:rPr>
          <w:rFonts w:ascii="Times New Roman" w:hAnsi="Times New Roman" w:cs="Times New Roman"/>
          <w:sz w:val="28"/>
          <w:szCs w:val="28"/>
        </w:rPr>
        <w:t>);</w:t>
      </w:r>
      <w:r>
        <w:rPr>
          <w:rStyle w:val="a5"/>
          <w:rFonts w:ascii="Times New Roman" w:hAnsi="Times New Roman" w:cs="Times New Roman"/>
          <w:sz w:val="28"/>
          <w:szCs w:val="28"/>
        </w:rPr>
        <w:footnoteReference w:id="95"/>
      </w:r>
    </w:p>
    <w:p w:rsidR="000E3548" w:rsidRPr="00CA5249" w:rsidRDefault="000E3548" w:rsidP="000E3548">
      <w:pPr>
        <w:pStyle w:val="a7"/>
        <w:numPr>
          <w:ilvl w:val="0"/>
          <w:numId w:val="2"/>
        </w:numPr>
        <w:shd w:val="clear" w:color="auto" w:fill="FFFFFF"/>
        <w:spacing w:line="360" w:lineRule="auto"/>
        <w:jc w:val="both"/>
        <w:rPr>
          <w:rFonts w:ascii="Times New Roman" w:eastAsia="Times New Roman" w:hAnsi="Times New Roman" w:cs="Times New Roman"/>
          <w:color w:val="1A1A1A"/>
          <w:sz w:val="28"/>
          <w:szCs w:val="28"/>
          <w:lang w:eastAsia="ru-RU"/>
        </w:rPr>
      </w:pPr>
      <w:r w:rsidRPr="00CA5249">
        <w:rPr>
          <w:rFonts w:ascii="Times New Roman" w:hAnsi="Times New Roman" w:cs="Times New Roman"/>
          <w:sz w:val="28"/>
          <w:szCs w:val="28"/>
        </w:rPr>
        <w:t>Бережливые платформы – минимизируют объём активов, находящихся в собственности для сокращения издержек (</w:t>
      </w:r>
      <w:r w:rsidRPr="00CA5249">
        <w:rPr>
          <w:rFonts w:ascii="Times New Roman" w:hAnsi="Times New Roman" w:cs="Times New Roman"/>
          <w:sz w:val="28"/>
          <w:szCs w:val="28"/>
          <w:lang w:val="en-US"/>
        </w:rPr>
        <w:t>Uber</w:t>
      </w:r>
      <w:r w:rsidRPr="00CA5249">
        <w:rPr>
          <w:rFonts w:ascii="Times New Roman" w:hAnsi="Times New Roman" w:cs="Times New Roman"/>
          <w:sz w:val="28"/>
          <w:szCs w:val="28"/>
        </w:rPr>
        <w:t xml:space="preserve"> и </w:t>
      </w:r>
      <w:r w:rsidRPr="00CA5249">
        <w:rPr>
          <w:rFonts w:ascii="Times New Roman" w:hAnsi="Times New Roman" w:cs="Times New Roman"/>
          <w:sz w:val="28"/>
          <w:szCs w:val="28"/>
          <w:lang w:val="en-US"/>
        </w:rPr>
        <w:t>Booking</w:t>
      </w:r>
      <w:r w:rsidRPr="00CA5249">
        <w:rPr>
          <w:rFonts w:ascii="Times New Roman" w:hAnsi="Times New Roman" w:cs="Times New Roman"/>
          <w:sz w:val="28"/>
          <w:szCs w:val="28"/>
        </w:rPr>
        <w:t>.</w:t>
      </w:r>
      <w:r w:rsidRPr="00CA5249">
        <w:rPr>
          <w:rFonts w:ascii="Times New Roman" w:hAnsi="Times New Roman" w:cs="Times New Roman"/>
          <w:sz w:val="28"/>
          <w:szCs w:val="28"/>
          <w:lang w:val="en-US"/>
        </w:rPr>
        <w:t>com</w:t>
      </w:r>
      <w:r w:rsidRPr="00CA5249">
        <w:rPr>
          <w:rFonts w:ascii="Times New Roman" w:hAnsi="Times New Roman" w:cs="Times New Roman"/>
          <w:sz w:val="28"/>
          <w:szCs w:val="28"/>
        </w:rPr>
        <w:t>).</w:t>
      </w:r>
      <w:r>
        <w:rPr>
          <w:rStyle w:val="a5"/>
          <w:rFonts w:ascii="Times New Roman" w:hAnsi="Times New Roman" w:cs="Times New Roman"/>
          <w:sz w:val="28"/>
          <w:szCs w:val="28"/>
        </w:rPr>
        <w:footnoteReference w:id="96"/>
      </w:r>
      <w:r>
        <w:rPr>
          <w:rFonts w:ascii="Times New Roman" w:hAnsi="Times New Roman" w:cs="Times New Roman"/>
          <w:sz w:val="28"/>
          <w:szCs w:val="28"/>
        </w:rPr>
        <w:t xml:space="preserve"> </w:t>
      </w:r>
      <w:r>
        <w:rPr>
          <w:rFonts w:ascii="Times New Roman" w:hAnsi="Times New Roman" w:cs="Times New Roman"/>
          <w:sz w:val="28"/>
          <w:szCs w:val="28"/>
        </w:rPr>
        <w:lastRenderedPageBreak/>
        <w:t>Такой вид модели ещё называется гипераутсорсингом, т.е. на платформах работают подрядчики, а не наёмные работники.</w:t>
      </w:r>
      <w:r>
        <w:rPr>
          <w:rStyle w:val="a5"/>
          <w:rFonts w:ascii="Times New Roman" w:hAnsi="Times New Roman" w:cs="Times New Roman"/>
          <w:sz w:val="28"/>
          <w:szCs w:val="28"/>
        </w:rPr>
        <w:footnoteReference w:id="97"/>
      </w:r>
      <w:r>
        <w:rPr>
          <w:rFonts w:ascii="Times New Roman" w:hAnsi="Times New Roman" w:cs="Times New Roman"/>
          <w:sz w:val="28"/>
          <w:szCs w:val="28"/>
        </w:rPr>
        <w:t xml:space="preserve"> При этом как отмечает Ник Срничек, такой вид платформ не очень прибыльный и держится за счёт избавления от издержек и понижения уровня оплаты труда.</w:t>
      </w:r>
      <w:r>
        <w:rPr>
          <w:rStyle w:val="a5"/>
          <w:rFonts w:ascii="Times New Roman" w:hAnsi="Times New Roman" w:cs="Times New Roman"/>
          <w:sz w:val="28"/>
          <w:szCs w:val="28"/>
        </w:rPr>
        <w:footnoteReference w:id="98"/>
      </w:r>
      <w:r>
        <w:rPr>
          <w:rFonts w:ascii="Times New Roman" w:hAnsi="Times New Roman" w:cs="Times New Roman"/>
          <w:sz w:val="28"/>
          <w:szCs w:val="28"/>
        </w:rPr>
        <w:t xml:space="preserve"> Кроме того, в данном виде платформ данные становятся главным инструментом в контроле своих работников, например, участвуют ли они в забастовках или подрабатывают вне платформы.</w:t>
      </w:r>
      <w:r>
        <w:rPr>
          <w:rStyle w:val="a5"/>
          <w:rFonts w:ascii="Times New Roman" w:hAnsi="Times New Roman" w:cs="Times New Roman"/>
          <w:sz w:val="28"/>
          <w:szCs w:val="28"/>
        </w:rPr>
        <w:footnoteReference w:id="99"/>
      </w:r>
    </w:p>
    <w:p w:rsidR="007B33A9" w:rsidRPr="007B33A9" w:rsidRDefault="008832F2" w:rsidP="00842510">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Ник Срничек также отмечает, что платформы проектируются, чтобы привлекать как можно большее количество пользователей, что двигает эти самые платформы к созданию монополии</w:t>
      </w:r>
      <w:r w:rsidR="007C5F7C">
        <w:rPr>
          <w:rFonts w:ascii="Times New Roman" w:hAnsi="Times New Roman" w:cs="Times New Roman"/>
          <w:sz w:val="28"/>
          <w:szCs w:val="28"/>
        </w:rPr>
        <w:t>, поскольку большее количество пользователей платформы делают эту самую платформу ценнее</w:t>
      </w:r>
      <w:r>
        <w:rPr>
          <w:rFonts w:ascii="Times New Roman" w:hAnsi="Times New Roman" w:cs="Times New Roman"/>
          <w:sz w:val="28"/>
          <w:szCs w:val="28"/>
        </w:rPr>
        <w:t>.</w:t>
      </w:r>
      <w:r w:rsidR="00E51F27">
        <w:rPr>
          <w:rFonts w:ascii="Times New Roman" w:hAnsi="Times New Roman" w:cs="Times New Roman"/>
          <w:sz w:val="28"/>
          <w:szCs w:val="28"/>
        </w:rPr>
        <w:t xml:space="preserve"> В свою очередь это подталкивает платформы к расширению деятельности и большему накоплению данных.</w:t>
      </w:r>
      <w:r w:rsidR="00F03B08">
        <w:rPr>
          <w:rStyle w:val="a5"/>
          <w:rFonts w:ascii="Times New Roman" w:hAnsi="Times New Roman" w:cs="Times New Roman"/>
          <w:sz w:val="28"/>
          <w:szCs w:val="28"/>
        </w:rPr>
        <w:footnoteReference w:id="100"/>
      </w:r>
      <w:r w:rsidR="00F03B08">
        <w:rPr>
          <w:rFonts w:ascii="Times New Roman" w:hAnsi="Times New Roman" w:cs="Times New Roman"/>
          <w:sz w:val="28"/>
          <w:szCs w:val="28"/>
        </w:rPr>
        <w:t xml:space="preserve"> </w:t>
      </w:r>
      <w:r w:rsidR="00106BBC">
        <w:rPr>
          <w:rFonts w:ascii="Times New Roman" w:hAnsi="Times New Roman" w:cs="Times New Roman"/>
          <w:sz w:val="28"/>
          <w:szCs w:val="28"/>
        </w:rPr>
        <w:t xml:space="preserve">Такого же мнения придерживается </w:t>
      </w:r>
      <w:r w:rsidR="001737E4">
        <w:rPr>
          <w:rFonts w:ascii="Times New Roman" w:hAnsi="Times New Roman" w:cs="Times New Roman"/>
          <w:sz w:val="28"/>
          <w:szCs w:val="28"/>
        </w:rPr>
        <w:t xml:space="preserve">американский философ </w:t>
      </w:r>
      <w:r w:rsidR="00106BBC">
        <w:rPr>
          <w:rFonts w:ascii="Times New Roman" w:hAnsi="Times New Roman" w:cs="Times New Roman"/>
          <w:sz w:val="28"/>
          <w:szCs w:val="28"/>
        </w:rPr>
        <w:t>Ш</w:t>
      </w:r>
      <w:r w:rsidR="001737E4">
        <w:rPr>
          <w:rFonts w:ascii="Times New Roman" w:hAnsi="Times New Roman" w:cs="Times New Roman"/>
          <w:sz w:val="28"/>
          <w:szCs w:val="28"/>
        </w:rPr>
        <w:t>о</w:t>
      </w:r>
      <w:r w:rsidR="00106BBC">
        <w:rPr>
          <w:rFonts w:ascii="Times New Roman" w:hAnsi="Times New Roman" w:cs="Times New Roman"/>
          <w:sz w:val="28"/>
          <w:szCs w:val="28"/>
        </w:rPr>
        <w:t xml:space="preserve">шана Зубофф. Корпорации начали соревнование, или как называет Зубофф </w:t>
      </w:r>
      <w:r w:rsidR="00DC6D5D">
        <w:rPr>
          <w:rFonts w:ascii="Times New Roman" w:hAnsi="Times New Roman" w:cs="Times New Roman"/>
          <w:sz w:val="28"/>
          <w:szCs w:val="28"/>
        </w:rPr>
        <w:t>«</w:t>
      </w:r>
      <w:r w:rsidR="00106BBC">
        <w:rPr>
          <w:rFonts w:ascii="Times New Roman" w:hAnsi="Times New Roman" w:cs="Times New Roman"/>
          <w:sz w:val="28"/>
          <w:szCs w:val="28"/>
        </w:rPr>
        <w:t>гонку вооружений</w:t>
      </w:r>
      <w:r w:rsidR="00DC6D5D">
        <w:rPr>
          <w:rFonts w:ascii="Times New Roman" w:hAnsi="Times New Roman" w:cs="Times New Roman"/>
          <w:sz w:val="28"/>
          <w:szCs w:val="28"/>
        </w:rPr>
        <w:t>»</w:t>
      </w:r>
      <w:r w:rsidR="00106BBC">
        <w:rPr>
          <w:rFonts w:ascii="Times New Roman" w:hAnsi="Times New Roman" w:cs="Times New Roman"/>
          <w:sz w:val="28"/>
          <w:szCs w:val="28"/>
        </w:rPr>
        <w:t xml:space="preserve">, по развитию технологий, которые бы могли извлекать больше данных, в частности искусственный интеллект. Для этого они привлекают множество специалистов, а также поглощают другие, более мелкие компании. Больше всех компании поглощает </w:t>
      </w:r>
      <w:r w:rsidR="00106BBC">
        <w:rPr>
          <w:rFonts w:ascii="Times New Roman" w:hAnsi="Times New Roman" w:cs="Times New Roman"/>
          <w:sz w:val="28"/>
          <w:szCs w:val="28"/>
          <w:lang w:val="en-US"/>
        </w:rPr>
        <w:t>Alphabet</w:t>
      </w:r>
      <w:r w:rsidR="00106BBC" w:rsidRPr="00106BBC">
        <w:rPr>
          <w:rFonts w:ascii="Times New Roman" w:hAnsi="Times New Roman" w:cs="Times New Roman"/>
          <w:sz w:val="28"/>
          <w:szCs w:val="28"/>
        </w:rPr>
        <w:t>.</w:t>
      </w:r>
      <w:r w:rsidR="00106BBC">
        <w:rPr>
          <w:rStyle w:val="a5"/>
          <w:rFonts w:ascii="Times New Roman" w:hAnsi="Times New Roman" w:cs="Times New Roman"/>
          <w:sz w:val="28"/>
          <w:szCs w:val="28"/>
        </w:rPr>
        <w:footnoteReference w:id="101"/>
      </w:r>
      <w:r w:rsidR="00106BBC" w:rsidRPr="00106BBC">
        <w:rPr>
          <w:rFonts w:ascii="Times New Roman" w:hAnsi="Times New Roman" w:cs="Times New Roman"/>
          <w:sz w:val="28"/>
          <w:szCs w:val="28"/>
        </w:rPr>
        <w:t xml:space="preserve"> </w:t>
      </w:r>
      <w:r w:rsidR="00F03B08">
        <w:rPr>
          <w:rFonts w:ascii="Times New Roman" w:hAnsi="Times New Roman" w:cs="Times New Roman"/>
          <w:sz w:val="28"/>
          <w:szCs w:val="28"/>
        </w:rPr>
        <w:t>При этом они продвигают определённую политику, обладая доступом к большому количеству данных, платформы могут задавать свои правила игры, всячески их регулировать.</w:t>
      </w:r>
      <w:r w:rsidR="007B33A9">
        <w:rPr>
          <w:rFonts w:ascii="Times New Roman" w:hAnsi="Times New Roman" w:cs="Times New Roman"/>
          <w:sz w:val="28"/>
          <w:szCs w:val="28"/>
        </w:rPr>
        <w:t xml:space="preserve"> Корпорации </w:t>
      </w:r>
      <w:r w:rsidR="007B33A9">
        <w:rPr>
          <w:rFonts w:ascii="Times New Roman" w:hAnsi="Times New Roman" w:cs="Times New Roman"/>
          <w:sz w:val="28"/>
          <w:szCs w:val="28"/>
        </w:rPr>
        <w:lastRenderedPageBreak/>
        <w:t xml:space="preserve">стремятся создать свои так называемые экосистемы и втянуть в них другие продукты, а также пользователей, чтобы в конечном счёте отсечь их от конкурентов. Например, создание приложений, которые будут работать только на одной операционной системе. Самым ярким представителем здесь является </w:t>
      </w:r>
      <w:r w:rsidR="007B33A9">
        <w:rPr>
          <w:rFonts w:ascii="Times New Roman" w:hAnsi="Times New Roman" w:cs="Times New Roman"/>
          <w:sz w:val="28"/>
          <w:szCs w:val="28"/>
          <w:lang w:val="en-US"/>
        </w:rPr>
        <w:t>Apple</w:t>
      </w:r>
      <w:r w:rsidR="007B33A9" w:rsidRPr="00AE218E">
        <w:rPr>
          <w:rFonts w:ascii="Times New Roman" w:hAnsi="Times New Roman" w:cs="Times New Roman"/>
          <w:sz w:val="28"/>
          <w:szCs w:val="28"/>
        </w:rPr>
        <w:t>.</w:t>
      </w:r>
      <w:r w:rsidR="007B33A9">
        <w:rPr>
          <w:rStyle w:val="a5"/>
          <w:rFonts w:ascii="Times New Roman" w:hAnsi="Times New Roman" w:cs="Times New Roman"/>
          <w:sz w:val="28"/>
          <w:szCs w:val="28"/>
          <w:lang w:val="en-US"/>
        </w:rPr>
        <w:footnoteReference w:id="102"/>
      </w:r>
    </w:p>
    <w:p w:rsidR="00CA5249" w:rsidRDefault="00B72843" w:rsidP="00CA5249">
      <w:pPr>
        <w:shd w:val="clear" w:color="auto" w:fill="FFFFFF"/>
        <w:spacing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В качестве тенденции Ник Срничек называет продолжение монополизации и расширение платформ настолько, что они начнут поглощать остальные платформы. В итоге крупные платформы начнут сближаться между собой в общих областях, но в остальном продолжать конкурировать</w:t>
      </w:r>
      <w:r w:rsidR="00C02120">
        <w:rPr>
          <w:rFonts w:ascii="Times New Roman" w:eastAsia="Times New Roman" w:hAnsi="Times New Roman" w:cs="Times New Roman"/>
          <w:color w:val="1A1A1A"/>
          <w:sz w:val="28"/>
          <w:szCs w:val="28"/>
          <w:lang w:eastAsia="ru-RU"/>
        </w:rPr>
        <w:t>, замыкая свои экосистемы в себе и не давая пользователям покинуть их или перенести свои данные</w:t>
      </w:r>
      <w:r w:rsidR="00F77882">
        <w:rPr>
          <w:rFonts w:ascii="Times New Roman" w:eastAsia="Times New Roman" w:hAnsi="Times New Roman" w:cs="Times New Roman"/>
          <w:color w:val="1A1A1A"/>
          <w:sz w:val="28"/>
          <w:szCs w:val="28"/>
          <w:lang w:eastAsia="ru-RU"/>
        </w:rPr>
        <w:t>, или это ещё можно назвать фрагментацией интернета</w:t>
      </w:r>
      <w:r>
        <w:rPr>
          <w:rFonts w:ascii="Times New Roman" w:eastAsia="Times New Roman" w:hAnsi="Times New Roman" w:cs="Times New Roman"/>
          <w:color w:val="1A1A1A"/>
          <w:sz w:val="28"/>
          <w:szCs w:val="28"/>
          <w:lang w:eastAsia="ru-RU"/>
        </w:rPr>
        <w:t>.</w:t>
      </w:r>
      <w:r w:rsidR="007C52A1">
        <w:rPr>
          <w:rStyle w:val="a5"/>
          <w:rFonts w:ascii="Times New Roman" w:eastAsia="Times New Roman" w:hAnsi="Times New Roman" w:cs="Times New Roman"/>
          <w:color w:val="1A1A1A"/>
          <w:sz w:val="28"/>
          <w:szCs w:val="28"/>
          <w:lang w:eastAsia="ru-RU"/>
        </w:rPr>
        <w:footnoteReference w:id="103"/>
      </w:r>
      <w:r w:rsidR="00A671E6">
        <w:rPr>
          <w:rFonts w:ascii="Times New Roman" w:eastAsia="Times New Roman" w:hAnsi="Times New Roman" w:cs="Times New Roman"/>
          <w:color w:val="1A1A1A"/>
          <w:sz w:val="28"/>
          <w:szCs w:val="28"/>
          <w:lang w:eastAsia="ru-RU"/>
        </w:rPr>
        <w:t xml:space="preserve"> В свою очередь это приведёт к тому, что часть бесплатных услуг станет платной. Крупные платформы будут забирать ещё большие объёмы капитала у компаний, которые зависят от этих самых платформ. В конце концов</w:t>
      </w:r>
      <w:r w:rsidR="002A1C66">
        <w:rPr>
          <w:rFonts w:ascii="Times New Roman" w:eastAsia="Times New Roman" w:hAnsi="Times New Roman" w:cs="Times New Roman"/>
          <w:color w:val="1A1A1A"/>
          <w:sz w:val="28"/>
          <w:szCs w:val="28"/>
          <w:lang w:eastAsia="ru-RU"/>
        </w:rPr>
        <w:t>,</w:t>
      </w:r>
      <w:r w:rsidR="00A671E6">
        <w:rPr>
          <w:rFonts w:ascii="Times New Roman" w:eastAsia="Times New Roman" w:hAnsi="Times New Roman" w:cs="Times New Roman"/>
          <w:color w:val="1A1A1A"/>
          <w:sz w:val="28"/>
          <w:szCs w:val="28"/>
          <w:lang w:eastAsia="ru-RU"/>
        </w:rPr>
        <w:t xml:space="preserve"> это усилит существующее неравенство доходов и неравенство в доступе к платформам и данным.</w:t>
      </w:r>
      <w:r w:rsidR="00284C65">
        <w:rPr>
          <w:rStyle w:val="a5"/>
          <w:rFonts w:ascii="Times New Roman" w:eastAsia="Times New Roman" w:hAnsi="Times New Roman" w:cs="Times New Roman"/>
          <w:color w:val="1A1A1A"/>
          <w:sz w:val="28"/>
          <w:szCs w:val="28"/>
          <w:lang w:eastAsia="ru-RU"/>
        </w:rPr>
        <w:footnoteReference w:id="104"/>
      </w:r>
    </w:p>
    <w:p w:rsidR="00382D88" w:rsidRDefault="00382D88" w:rsidP="00CA5249">
      <w:pPr>
        <w:shd w:val="clear" w:color="auto" w:fill="FFFFFF"/>
        <w:spacing w:line="360" w:lineRule="auto"/>
        <w:jc w:val="both"/>
        <w:rPr>
          <w:rFonts w:ascii="Times New Roman" w:hAnsi="Times New Roman" w:cs="Times New Roman"/>
          <w:sz w:val="28"/>
          <w:szCs w:val="28"/>
        </w:rPr>
      </w:pPr>
      <w:r>
        <w:rPr>
          <w:rFonts w:ascii="Times New Roman" w:eastAsia="Times New Roman" w:hAnsi="Times New Roman" w:cs="Times New Roman"/>
          <w:color w:val="1A1A1A"/>
          <w:sz w:val="28"/>
          <w:szCs w:val="28"/>
          <w:lang w:eastAsia="ru-RU"/>
        </w:rPr>
        <w:t xml:space="preserve">Кристиан Фукс отмечает, что использование данных в капитализме только усиливает неравенство и дискриминацию, особенно это проявляется в доступе к этим данным. Более того, </w:t>
      </w:r>
      <w:r w:rsidR="00A67946">
        <w:rPr>
          <w:rFonts w:ascii="Times New Roman" w:eastAsia="Times New Roman" w:hAnsi="Times New Roman" w:cs="Times New Roman"/>
          <w:color w:val="1A1A1A"/>
          <w:sz w:val="28"/>
          <w:szCs w:val="28"/>
          <w:lang w:eastAsia="ru-RU"/>
        </w:rPr>
        <w:t>в совокупности с культурой надзора это закладывает основу для фашизма и идеологии, где каждый пользователь заведомо виновен до тех пор</w:t>
      </w:r>
      <w:r w:rsidR="002A1C66">
        <w:rPr>
          <w:rFonts w:ascii="Times New Roman" w:eastAsia="Times New Roman" w:hAnsi="Times New Roman" w:cs="Times New Roman"/>
          <w:color w:val="1A1A1A"/>
          <w:sz w:val="28"/>
          <w:szCs w:val="28"/>
          <w:lang w:eastAsia="ru-RU"/>
        </w:rPr>
        <w:t>,</w:t>
      </w:r>
      <w:r w:rsidR="00A67946">
        <w:rPr>
          <w:rFonts w:ascii="Times New Roman" w:eastAsia="Times New Roman" w:hAnsi="Times New Roman" w:cs="Times New Roman"/>
          <w:color w:val="1A1A1A"/>
          <w:sz w:val="28"/>
          <w:szCs w:val="28"/>
          <w:lang w:eastAsia="ru-RU"/>
        </w:rPr>
        <w:t xml:space="preserve"> пока с помощью слежки не доказано обратное, что подрывает демократию.</w:t>
      </w:r>
      <w:r w:rsidR="00A67946">
        <w:rPr>
          <w:rStyle w:val="a5"/>
          <w:rFonts w:ascii="Times New Roman" w:eastAsia="Times New Roman" w:hAnsi="Times New Roman" w:cs="Times New Roman"/>
          <w:color w:val="1A1A1A"/>
          <w:sz w:val="28"/>
          <w:szCs w:val="28"/>
          <w:lang w:eastAsia="ru-RU"/>
        </w:rPr>
        <w:footnoteReference w:id="105"/>
      </w:r>
      <w:r w:rsidR="002F2755">
        <w:rPr>
          <w:rFonts w:ascii="Times New Roman" w:eastAsia="Times New Roman" w:hAnsi="Times New Roman" w:cs="Times New Roman"/>
          <w:color w:val="1A1A1A"/>
          <w:sz w:val="28"/>
          <w:szCs w:val="28"/>
          <w:lang w:eastAsia="ru-RU"/>
        </w:rPr>
        <w:t xml:space="preserve"> </w:t>
      </w:r>
      <w:r w:rsidR="002F2755">
        <w:rPr>
          <w:rFonts w:ascii="Times New Roman" w:hAnsi="Times New Roman" w:cs="Times New Roman"/>
          <w:sz w:val="28"/>
          <w:szCs w:val="28"/>
        </w:rPr>
        <w:t xml:space="preserve">Шошана Зубофф даёт определение </w:t>
      </w:r>
      <w:r w:rsidR="002A1C66">
        <w:rPr>
          <w:rFonts w:ascii="Times New Roman" w:hAnsi="Times New Roman" w:cs="Times New Roman"/>
          <w:sz w:val="28"/>
          <w:szCs w:val="28"/>
        </w:rPr>
        <w:t>«</w:t>
      </w:r>
      <w:r w:rsidR="002F2755">
        <w:rPr>
          <w:rFonts w:ascii="Times New Roman" w:hAnsi="Times New Roman" w:cs="Times New Roman"/>
          <w:sz w:val="28"/>
          <w:szCs w:val="28"/>
        </w:rPr>
        <w:t>надзорного капитализма</w:t>
      </w:r>
      <w:r w:rsidR="002A1C66">
        <w:rPr>
          <w:rFonts w:ascii="Times New Roman" w:hAnsi="Times New Roman" w:cs="Times New Roman"/>
          <w:sz w:val="28"/>
          <w:szCs w:val="28"/>
        </w:rPr>
        <w:t>»</w:t>
      </w:r>
      <w:r w:rsidR="002F2755">
        <w:rPr>
          <w:rFonts w:ascii="Times New Roman" w:hAnsi="Times New Roman" w:cs="Times New Roman"/>
          <w:sz w:val="28"/>
          <w:szCs w:val="28"/>
        </w:rPr>
        <w:t xml:space="preserve">, который также представляет собой новый </w:t>
      </w:r>
      <w:r w:rsidR="002F2755">
        <w:rPr>
          <w:rFonts w:ascii="Times New Roman" w:hAnsi="Times New Roman" w:cs="Times New Roman"/>
          <w:sz w:val="28"/>
          <w:szCs w:val="28"/>
        </w:rPr>
        <w:lastRenderedPageBreak/>
        <w:t>экономический порядок, где человеческий опыт является сырьём, а также характеризуется концентрацией богатства, знаний и власти и свержением суверенитета народа.</w:t>
      </w:r>
      <w:r w:rsidR="002F2755">
        <w:rPr>
          <w:rStyle w:val="a5"/>
          <w:rFonts w:ascii="Times New Roman" w:hAnsi="Times New Roman" w:cs="Times New Roman"/>
          <w:sz w:val="28"/>
          <w:szCs w:val="28"/>
        </w:rPr>
        <w:footnoteReference w:id="106"/>
      </w:r>
      <w:r w:rsidR="00884766">
        <w:rPr>
          <w:rFonts w:ascii="Times New Roman" w:hAnsi="Times New Roman" w:cs="Times New Roman"/>
          <w:sz w:val="28"/>
          <w:szCs w:val="28"/>
        </w:rPr>
        <w:t xml:space="preserve"> При этом надзорный капитализм может существовать только при цифровой среде.</w:t>
      </w:r>
      <w:r w:rsidR="00884766">
        <w:rPr>
          <w:rStyle w:val="a5"/>
          <w:rFonts w:ascii="Times New Roman" w:hAnsi="Times New Roman" w:cs="Times New Roman"/>
          <w:sz w:val="28"/>
          <w:szCs w:val="28"/>
        </w:rPr>
        <w:footnoteReference w:id="107"/>
      </w:r>
      <w:r w:rsidR="00433276">
        <w:rPr>
          <w:rFonts w:ascii="Times New Roman" w:hAnsi="Times New Roman" w:cs="Times New Roman"/>
          <w:sz w:val="28"/>
          <w:szCs w:val="28"/>
        </w:rPr>
        <w:t xml:space="preserve"> Также она утверждает, что надзорный капитализм в лице таких компаний, как </w:t>
      </w:r>
      <w:r w:rsidR="00433276">
        <w:rPr>
          <w:rFonts w:ascii="Times New Roman" w:hAnsi="Times New Roman" w:cs="Times New Roman"/>
          <w:sz w:val="28"/>
          <w:szCs w:val="28"/>
          <w:lang w:val="en-US"/>
        </w:rPr>
        <w:t>Meta</w:t>
      </w:r>
      <w:r w:rsidR="00433276" w:rsidRPr="00433276">
        <w:rPr>
          <w:rFonts w:ascii="Times New Roman" w:hAnsi="Times New Roman" w:cs="Times New Roman"/>
          <w:sz w:val="28"/>
          <w:szCs w:val="28"/>
        </w:rPr>
        <w:t xml:space="preserve"> </w:t>
      </w:r>
      <w:r w:rsidR="002A1C66">
        <w:rPr>
          <w:rFonts w:ascii="Times New Roman" w:hAnsi="Times New Roman" w:cs="Times New Roman"/>
          <w:sz w:val="28"/>
          <w:szCs w:val="28"/>
        </w:rPr>
        <w:t>(</w:t>
      </w:r>
      <w:r w:rsidR="002A1C66" w:rsidRPr="00045309">
        <w:rPr>
          <w:rFonts w:ascii="Times New Roman" w:hAnsi="Times New Roman" w:cs="Times New Roman"/>
          <w:sz w:val="28"/>
          <w:szCs w:val="28"/>
        </w:rPr>
        <w:t>запрещенная организация на территории Российской Федерации</w:t>
      </w:r>
      <w:r w:rsidR="002A1C66">
        <w:rPr>
          <w:rFonts w:ascii="Times New Roman" w:hAnsi="Times New Roman" w:cs="Times New Roman"/>
          <w:sz w:val="28"/>
          <w:szCs w:val="28"/>
        </w:rPr>
        <w:t xml:space="preserve"> – </w:t>
      </w:r>
      <w:r w:rsidR="002A1C66" w:rsidRPr="00045309">
        <w:rPr>
          <w:rFonts w:ascii="Times New Roman" w:hAnsi="Times New Roman" w:cs="Times New Roman"/>
          <w:i/>
          <w:sz w:val="28"/>
          <w:szCs w:val="28"/>
        </w:rPr>
        <w:t>прим</w:t>
      </w:r>
      <w:r w:rsidR="002A1C66">
        <w:rPr>
          <w:rFonts w:ascii="Times New Roman" w:hAnsi="Times New Roman" w:cs="Times New Roman"/>
          <w:sz w:val="28"/>
          <w:szCs w:val="28"/>
        </w:rPr>
        <w:t xml:space="preserve">.) </w:t>
      </w:r>
      <w:r w:rsidR="00433276">
        <w:rPr>
          <w:rFonts w:ascii="Times New Roman" w:hAnsi="Times New Roman" w:cs="Times New Roman"/>
          <w:sz w:val="28"/>
          <w:szCs w:val="28"/>
        </w:rPr>
        <w:t xml:space="preserve">и </w:t>
      </w:r>
      <w:r w:rsidR="00433276">
        <w:rPr>
          <w:rFonts w:ascii="Times New Roman" w:hAnsi="Times New Roman" w:cs="Times New Roman"/>
          <w:sz w:val="28"/>
          <w:szCs w:val="28"/>
          <w:lang w:val="en-US"/>
        </w:rPr>
        <w:t>Alphabet</w:t>
      </w:r>
      <w:r w:rsidR="00433276">
        <w:rPr>
          <w:rFonts w:ascii="Times New Roman" w:hAnsi="Times New Roman" w:cs="Times New Roman"/>
          <w:sz w:val="28"/>
          <w:szCs w:val="28"/>
        </w:rPr>
        <w:t>, может принуждать пользователей к отчуждению данных о себе путём пользовательских соглашений, ведь в противном случае отказывается предоставлять товар или услугу.</w:t>
      </w:r>
      <w:r w:rsidR="006B7BBE">
        <w:rPr>
          <w:rStyle w:val="a5"/>
          <w:rFonts w:ascii="Times New Roman" w:hAnsi="Times New Roman" w:cs="Times New Roman"/>
          <w:sz w:val="28"/>
          <w:szCs w:val="28"/>
        </w:rPr>
        <w:footnoteReference w:id="108"/>
      </w:r>
      <w:r w:rsidR="00433276">
        <w:rPr>
          <w:rFonts w:ascii="Times New Roman" w:hAnsi="Times New Roman" w:cs="Times New Roman"/>
          <w:sz w:val="28"/>
          <w:szCs w:val="28"/>
        </w:rPr>
        <w:t xml:space="preserve"> При этом эти данные могут передаваться третьим лицам, например, органам безопасности, используя страхи перед террористическими атаками, тем самым, не встречает препятствий со стороны закона</w:t>
      </w:r>
      <w:r w:rsidR="00CE4E13">
        <w:rPr>
          <w:rFonts w:ascii="Times New Roman" w:hAnsi="Times New Roman" w:cs="Times New Roman"/>
          <w:sz w:val="28"/>
          <w:szCs w:val="28"/>
        </w:rPr>
        <w:t>.</w:t>
      </w:r>
      <w:r w:rsidR="00CE4E13">
        <w:rPr>
          <w:rStyle w:val="a5"/>
          <w:rFonts w:ascii="Times New Roman" w:hAnsi="Times New Roman" w:cs="Times New Roman"/>
          <w:sz w:val="28"/>
          <w:szCs w:val="28"/>
        </w:rPr>
        <w:footnoteReference w:id="109"/>
      </w:r>
      <w:r w:rsidR="00CE4E13">
        <w:rPr>
          <w:rFonts w:ascii="Times New Roman" w:hAnsi="Times New Roman" w:cs="Times New Roman"/>
          <w:sz w:val="28"/>
          <w:szCs w:val="28"/>
        </w:rPr>
        <w:t xml:space="preserve"> </w:t>
      </w:r>
      <w:r w:rsidR="003160A2">
        <w:rPr>
          <w:rFonts w:ascii="Times New Roman" w:hAnsi="Times New Roman" w:cs="Times New Roman"/>
          <w:sz w:val="28"/>
          <w:szCs w:val="28"/>
        </w:rPr>
        <w:t>Так же как и Фукс, Зубофф считает, что в совокупности с государственным надзором надзорный капитализм угрожает демократии, поскольку в этом случае персональные данные становятся инструментом манипуляции и конструирования стандартов поведения.</w:t>
      </w:r>
      <w:r w:rsidR="003160A2">
        <w:rPr>
          <w:rStyle w:val="a5"/>
          <w:rFonts w:ascii="Times New Roman" w:hAnsi="Times New Roman" w:cs="Times New Roman"/>
          <w:sz w:val="28"/>
          <w:szCs w:val="28"/>
        </w:rPr>
        <w:footnoteReference w:id="110"/>
      </w:r>
      <w:r w:rsidR="003160A2">
        <w:rPr>
          <w:rFonts w:ascii="Times New Roman" w:hAnsi="Times New Roman" w:cs="Times New Roman"/>
          <w:sz w:val="28"/>
          <w:szCs w:val="28"/>
        </w:rPr>
        <w:t xml:space="preserve"> </w:t>
      </w:r>
      <w:r w:rsidR="000D25AE">
        <w:rPr>
          <w:rFonts w:ascii="Times New Roman" w:hAnsi="Times New Roman" w:cs="Times New Roman"/>
          <w:sz w:val="28"/>
          <w:szCs w:val="28"/>
        </w:rPr>
        <w:t>В конце концов</w:t>
      </w:r>
      <w:r w:rsidR="002A1C66">
        <w:rPr>
          <w:rFonts w:ascii="Times New Roman" w:hAnsi="Times New Roman" w:cs="Times New Roman"/>
          <w:sz w:val="28"/>
          <w:szCs w:val="28"/>
        </w:rPr>
        <w:t>,</w:t>
      </w:r>
      <w:r w:rsidR="000D25AE">
        <w:rPr>
          <w:rFonts w:ascii="Times New Roman" w:hAnsi="Times New Roman" w:cs="Times New Roman"/>
          <w:sz w:val="28"/>
          <w:szCs w:val="28"/>
        </w:rPr>
        <w:t xml:space="preserve"> данные о действиях пользов</w:t>
      </w:r>
      <w:r w:rsidR="00622C0E">
        <w:rPr>
          <w:rFonts w:ascii="Times New Roman" w:hAnsi="Times New Roman" w:cs="Times New Roman"/>
          <w:sz w:val="28"/>
          <w:szCs w:val="28"/>
        </w:rPr>
        <w:t>ат</w:t>
      </w:r>
      <w:r w:rsidR="000D25AE">
        <w:rPr>
          <w:rFonts w:ascii="Times New Roman" w:hAnsi="Times New Roman" w:cs="Times New Roman"/>
          <w:sz w:val="28"/>
          <w:szCs w:val="28"/>
        </w:rPr>
        <w:t>елей стали платой за так называемые бесплатные услуги.</w:t>
      </w:r>
      <w:r w:rsidR="000D25AE">
        <w:rPr>
          <w:rStyle w:val="a5"/>
          <w:rFonts w:ascii="Times New Roman" w:hAnsi="Times New Roman" w:cs="Times New Roman"/>
          <w:sz w:val="28"/>
          <w:szCs w:val="28"/>
        </w:rPr>
        <w:footnoteReference w:id="111"/>
      </w:r>
      <w:r w:rsidR="00622C0E">
        <w:rPr>
          <w:rFonts w:ascii="Times New Roman" w:hAnsi="Times New Roman" w:cs="Times New Roman"/>
          <w:sz w:val="28"/>
          <w:szCs w:val="28"/>
        </w:rPr>
        <w:t xml:space="preserve"> </w:t>
      </w:r>
      <w:r w:rsidR="00A77A90">
        <w:rPr>
          <w:rFonts w:ascii="Times New Roman" w:hAnsi="Times New Roman" w:cs="Times New Roman"/>
          <w:sz w:val="28"/>
          <w:szCs w:val="28"/>
        </w:rPr>
        <w:t xml:space="preserve">Свою деятельность корпорации обосновывают также с помощью культуры. Например, </w:t>
      </w:r>
      <w:r w:rsidR="00A77A90">
        <w:rPr>
          <w:rFonts w:ascii="Times New Roman" w:hAnsi="Times New Roman" w:cs="Times New Roman"/>
          <w:sz w:val="28"/>
          <w:szCs w:val="28"/>
          <w:lang w:val="en-US"/>
        </w:rPr>
        <w:t>Google</w:t>
      </w:r>
      <w:r w:rsidR="00A77A90" w:rsidRPr="00E268B6">
        <w:rPr>
          <w:rFonts w:ascii="Times New Roman" w:hAnsi="Times New Roman" w:cs="Times New Roman"/>
          <w:sz w:val="28"/>
          <w:szCs w:val="28"/>
        </w:rPr>
        <w:t xml:space="preserve"> </w:t>
      </w:r>
      <w:r w:rsidR="00A77A90">
        <w:rPr>
          <w:rFonts w:ascii="Times New Roman" w:hAnsi="Times New Roman" w:cs="Times New Roman"/>
          <w:sz w:val="28"/>
          <w:szCs w:val="28"/>
        </w:rPr>
        <w:t>оправдывал сбор данных культурой свободного киберпространства</w:t>
      </w:r>
      <w:r w:rsidR="0034493C">
        <w:rPr>
          <w:rFonts w:ascii="Times New Roman" w:hAnsi="Times New Roman" w:cs="Times New Roman"/>
          <w:sz w:val="28"/>
          <w:szCs w:val="28"/>
        </w:rPr>
        <w:t>, свободного от государства</w:t>
      </w:r>
      <w:r w:rsidR="00A77A90">
        <w:rPr>
          <w:rFonts w:ascii="Times New Roman" w:hAnsi="Times New Roman" w:cs="Times New Roman"/>
          <w:sz w:val="28"/>
          <w:szCs w:val="28"/>
        </w:rPr>
        <w:t>, а старые законы и институты не поспевают за развитием технологий и потому не должны регулировать деятельность компании.</w:t>
      </w:r>
      <w:r w:rsidR="00E268B6">
        <w:rPr>
          <w:rFonts w:ascii="Times New Roman" w:hAnsi="Times New Roman" w:cs="Times New Roman"/>
          <w:sz w:val="28"/>
          <w:szCs w:val="28"/>
        </w:rPr>
        <w:t xml:space="preserve"> Корпорации стараются встать выше закона. Они всячески стараются повлиять на принятие законов с целью снизить регулирование, предотвратить принятия мер повышающих защиту </w:t>
      </w:r>
      <w:r w:rsidR="00E268B6">
        <w:rPr>
          <w:rFonts w:ascii="Times New Roman" w:hAnsi="Times New Roman" w:cs="Times New Roman"/>
          <w:sz w:val="28"/>
          <w:szCs w:val="28"/>
        </w:rPr>
        <w:lastRenderedPageBreak/>
        <w:t>конфиденциальности и т.д.</w:t>
      </w:r>
      <w:r w:rsidR="00E268B6">
        <w:rPr>
          <w:rStyle w:val="a5"/>
          <w:rFonts w:ascii="Times New Roman" w:hAnsi="Times New Roman" w:cs="Times New Roman"/>
          <w:sz w:val="28"/>
          <w:szCs w:val="28"/>
        </w:rPr>
        <w:footnoteReference w:id="112"/>
      </w:r>
      <w:r w:rsidR="00E268B6">
        <w:rPr>
          <w:rFonts w:ascii="Times New Roman" w:hAnsi="Times New Roman" w:cs="Times New Roman"/>
          <w:sz w:val="28"/>
          <w:szCs w:val="28"/>
        </w:rPr>
        <w:t xml:space="preserve"> </w:t>
      </w:r>
      <w:r w:rsidR="003B4B76">
        <w:rPr>
          <w:rFonts w:ascii="Times New Roman" w:hAnsi="Times New Roman" w:cs="Times New Roman"/>
          <w:sz w:val="28"/>
          <w:szCs w:val="28"/>
        </w:rPr>
        <w:t>Это представляет собой один из примеров утверждений Хардта и Негри о том, что теперь капиталистическая система победило государство.</w:t>
      </w:r>
      <w:r w:rsidR="00C0038D">
        <w:rPr>
          <w:rFonts w:ascii="Times New Roman" w:hAnsi="Times New Roman" w:cs="Times New Roman"/>
          <w:sz w:val="28"/>
          <w:szCs w:val="28"/>
        </w:rPr>
        <w:t xml:space="preserve"> При этом подтверждается и другое утверждение постмарксистов о том, что без государства капиталистическая система не может существовать,</w:t>
      </w:r>
      <w:r w:rsidR="00C0038D" w:rsidRPr="00C0038D">
        <w:rPr>
          <w:rFonts w:ascii="Times New Roman" w:hAnsi="Times New Roman" w:cs="Times New Roman"/>
          <w:sz w:val="28"/>
          <w:szCs w:val="28"/>
        </w:rPr>
        <w:t xml:space="preserve"> </w:t>
      </w:r>
      <w:r w:rsidR="00C0038D">
        <w:rPr>
          <w:rFonts w:ascii="Times New Roman" w:hAnsi="Times New Roman" w:cs="Times New Roman"/>
          <w:sz w:val="28"/>
          <w:szCs w:val="28"/>
        </w:rPr>
        <w:t xml:space="preserve">а заодно и утверждение Маркса о связи капитала и государства. Дело в том, что закон США защищает платформы от судебных исков и преследование со стороны государства за контент, который был создан пользователем платформы. В свою очередь это приводит к тому, что корпорации не регулируют контент, даже если он содержит </w:t>
      </w:r>
      <w:r w:rsidR="00E252F9">
        <w:rPr>
          <w:rFonts w:ascii="Times New Roman" w:hAnsi="Times New Roman" w:cs="Times New Roman"/>
          <w:sz w:val="28"/>
          <w:szCs w:val="28"/>
        </w:rPr>
        <w:t>«</w:t>
      </w:r>
      <w:r w:rsidR="00C0038D">
        <w:rPr>
          <w:rFonts w:ascii="Times New Roman" w:hAnsi="Times New Roman" w:cs="Times New Roman"/>
          <w:sz w:val="28"/>
          <w:szCs w:val="28"/>
        </w:rPr>
        <w:t>язык ненависти</w:t>
      </w:r>
      <w:r w:rsidR="00E252F9">
        <w:rPr>
          <w:rFonts w:ascii="Times New Roman" w:hAnsi="Times New Roman" w:cs="Times New Roman"/>
          <w:sz w:val="28"/>
          <w:szCs w:val="28"/>
        </w:rPr>
        <w:t>»</w:t>
      </w:r>
      <w:r w:rsidR="007552FA">
        <w:rPr>
          <w:rFonts w:ascii="Times New Roman" w:hAnsi="Times New Roman" w:cs="Times New Roman"/>
          <w:sz w:val="28"/>
          <w:szCs w:val="28"/>
        </w:rPr>
        <w:t xml:space="preserve"> или насилие</w:t>
      </w:r>
      <w:r w:rsidR="00C0038D">
        <w:rPr>
          <w:rFonts w:ascii="Times New Roman" w:hAnsi="Times New Roman" w:cs="Times New Roman"/>
          <w:sz w:val="28"/>
          <w:szCs w:val="28"/>
        </w:rPr>
        <w:t>, поскольку даже такой контент является ресурсом для корпораций.</w:t>
      </w:r>
      <w:r w:rsidR="00C0038D">
        <w:rPr>
          <w:rStyle w:val="a5"/>
          <w:rFonts w:ascii="Times New Roman" w:hAnsi="Times New Roman" w:cs="Times New Roman"/>
          <w:sz w:val="28"/>
          <w:szCs w:val="28"/>
        </w:rPr>
        <w:footnoteReference w:id="113"/>
      </w:r>
      <w:r w:rsidR="00BE215B">
        <w:rPr>
          <w:rFonts w:ascii="Times New Roman" w:hAnsi="Times New Roman" w:cs="Times New Roman"/>
          <w:sz w:val="28"/>
          <w:szCs w:val="28"/>
        </w:rPr>
        <w:t xml:space="preserve"> Другим примером являются взаимозависимость между Кремниевой долиной и службами безопасности, которая выражается в определённых услугах со стороны корпораций для спецслужб в обмен на уклон от конституционного надзора</w:t>
      </w:r>
      <w:r w:rsidR="007B133A">
        <w:rPr>
          <w:rFonts w:ascii="Times New Roman" w:hAnsi="Times New Roman" w:cs="Times New Roman"/>
          <w:sz w:val="28"/>
          <w:szCs w:val="28"/>
        </w:rPr>
        <w:t xml:space="preserve"> и лоббирование своих интересов</w:t>
      </w:r>
      <w:r w:rsidR="00BE215B">
        <w:rPr>
          <w:rFonts w:ascii="Times New Roman" w:hAnsi="Times New Roman" w:cs="Times New Roman"/>
          <w:sz w:val="28"/>
          <w:szCs w:val="28"/>
        </w:rPr>
        <w:t>.</w:t>
      </w:r>
      <w:r w:rsidR="00BE215B">
        <w:rPr>
          <w:rStyle w:val="a5"/>
          <w:rFonts w:ascii="Times New Roman" w:hAnsi="Times New Roman" w:cs="Times New Roman"/>
          <w:sz w:val="28"/>
          <w:szCs w:val="28"/>
        </w:rPr>
        <w:footnoteReference w:id="114"/>
      </w:r>
    </w:p>
    <w:p w:rsidR="000B618E" w:rsidRDefault="000877A5" w:rsidP="00CA5249">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Другой немаловажной проблемой является </w:t>
      </w:r>
      <w:r w:rsidR="000B618E">
        <w:rPr>
          <w:rFonts w:ascii="Times New Roman" w:hAnsi="Times New Roman" w:cs="Times New Roman"/>
          <w:sz w:val="28"/>
          <w:szCs w:val="28"/>
        </w:rPr>
        <w:t xml:space="preserve">приватизация общественного знания. </w:t>
      </w:r>
      <w:r>
        <w:rPr>
          <w:rFonts w:ascii="Times New Roman" w:hAnsi="Times New Roman" w:cs="Times New Roman"/>
          <w:sz w:val="28"/>
          <w:szCs w:val="28"/>
        </w:rPr>
        <w:t xml:space="preserve">Это касается и академических знаний. </w:t>
      </w:r>
      <w:r w:rsidR="00103B00">
        <w:rPr>
          <w:rFonts w:ascii="Times New Roman" w:hAnsi="Times New Roman" w:cs="Times New Roman"/>
          <w:sz w:val="28"/>
          <w:szCs w:val="28"/>
        </w:rPr>
        <w:t>Для начала научные знания концентрируются в учебных заведениях. Так происходит институализация науки.</w:t>
      </w:r>
      <w:r w:rsidR="00D14274">
        <w:rPr>
          <w:rFonts w:ascii="Times New Roman" w:hAnsi="Times New Roman" w:cs="Times New Roman"/>
          <w:sz w:val="28"/>
          <w:szCs w:val="28"/>
        </w:rPr>
        <w:t xml:space="preserve"> Как отмечает Бэлл, нормой для развития наука является перманентная революция, которая обеспечивается </w:t>
      </w:r>
      <w:r w:rsidR="00B86560">
        <w:rPr>
          <w:rFonts w:ascii="Times New Roman" w:hAnsi="Times New Roman" w:cs="Times New Roman"/>
          <w:sz w:val="28"/>
          <w:szCs w:val="28"/>
        </w:rPr>
        <w:t>«</w:t>
      </w:r>
      <w:r w:rsidR="00D14274">
        <w:rPr>
          <w:rFonts w:ascii="Times New Roman" w:hAnsi="Times New Roman" w:cs="Times New Roman"/>
          <w:sz w:val="28"/>
          <w:szCs w:val="28"/>
        </w:rPr>
        <w:t>харизматическим сообществом</w:t>
      </w:r>
      <w:r w:rsidR="00B86560">
        <w:rPr>
          <w:rFonts w:ascii="Times New Roman" w:hAnsi="Times New Roman" w:cs="Times New Roman"/>
          <w:sz w:val="28"/>
          <w:szCs w:val="28"/>
        </w:rPr>
        <w:t>»</w:t>
      </w:r>
      <w:r w:rsidR="00D14274">
        <w:rPr>
          <w:rFonts w:ascii="Times New Roman" w:hAnsi="Times New Roman" w:cs="Times New Roman"/>
          <w:sz w:val="28"/>
          <w:szCs w:val="28"/>
        </w:rPr>
        <w:t xml:space="preserve">. Однако институализация науки приводит к замене </w:t>
      </w:r>
      <w:r w:rsidR="00B86560">
        <w:rPr>
          <w:rFonts w:ascii="Times New Roman" w:hAnsi="Times New Roman" w:cs="Times New Roman"/>
          <w:sz w:val="28"/>
          <w:szCs w:val="28"/>
        </w:rPr>
        <w:t>«</w:t>
      </w:r>
      <w:r w:rsidR="00D14274">
        <w:rPr>
          <w:rFonts w:ascii="Times New Roman" w:hAnsi="Times New Roman" w:cs="Times New Roman"/>
          <w:sz w:val="28"/>
          <w:szCs w:val="28"/>
        </w:rPr>
        <w:t>харизматического сообщества</w:t>
      </w:r>
      <w:r w:rsidR="00B86560">
        <w:rPr>
          <w:rFonts w:ascii="Times New Roman" w:hAnsi="Times New Roman" w:cs="Times New Roman"/>
          <w:sz w:val="28"/>
          <w:szCs w:val="28"/>
        </w:rPr>
        <w:t>»</w:t>
      </w:r>
      <w:r w:rsidR="00D14274" w:rsidRPr="00D14274">
        <w:rPr>
          <w:rFonts w:ascii="Times New Roman" w:hAnsi="Times New Roman" w:cs="Times New Roman"/>
          <w:sz w:val="28"/>
          <w:szCs w:val="28"/>
        </w:rPr>
        <w:t xml:space="preserve"> </w:t>
      </w:r>
      <w:r w:rsidR="00B86560">
        <w:rPr>
          <w:rFonts w:ascii="Times New Roman" w:hAnsi="Times New Roman" w:cs="Times New Roman"/>
          <w:sz w:val="28"/>
          <w:szCs w:val="28"/>
        </w:rPr>
        <w:t>«</w:t>
      </w:r>
      <w:r w:rsidR="00D14274">
        <w:rPr>
          <w:rFonts w:ascii="Times New Roman" w:hAnsi="Times New Roman" w:cs="Times New Roman"/>
          <w:sz w:val="28"/>
          <w:szCs w:val="28"/>
        </w:rPr>
        <w:t>профессиональным сообществом</w:t>
      </w:r>
      <w:r w:rsidR="00B86560">
        <w:rPr>
          <w:rFonts w:ascii="Times New Roman" w:hAnsi="Times New Roman" w:cs="Times New Roman"/>
          <w:sz w:val="28"/>
          <w:szCs w:val="28"/>
        </w:rPr>
        <w:t>»</w:t>
      </w:r>
      <w:r w:rsidR="00D14274">
        <w:rPr>
          <w:rFonts w:ascii="Times New Roman" w:hAnsi="Times New Roman" w:cs="Times New Roman"/>
          <w:sz w:val="28"/>
          <w:szCs w:val="28"/>
        </w:rPr>
        <w:t xml:space="preserve">. Так Бэлл объясняет то, что учёные перестали </w:t>
      </w:r>
      <w:r w:rsidR="00B86560">
        <w:rPr>
          <w:rFonts w:ascii="Times New Roman" w:hAnsi="Times New Roman" w:cs="Times New Roman"/>
          <w:sz w:val="28"/>
          <w:szCs w:val="28"/>
        </w:rPr>
        <w:t>«</w:t>
      </w:r>
      <w:r w:rsidR="00D14274">
        <w:rPr>
          <w:rFonts w:ascii="Times New Roman" w:hAnsi="Times New Roman" w:cs="Times New Roman"/>
          <w:sz w:val="28"/>
          <w:szCs w:val="28"/>
        </w:rPr>
        <w:t>делать</w:t>
      </w:r>
      <w:r w:rsidR="00B86560">
        <w:rPr>
          <w:rFonts w:ascii="Times New Roman" w:hAnsi="Times New Roman" w:cs="Times New Roman"/>
          <w:sz w:val="28"/>
          <w:szCs w:val="28"/>
        </w:rPr>
        <w:t>»</w:t>
      </w:r>
      <w:r w:rsidR="00D14274">
        <w:rPr>
          <w:rFonts w:ascii="Times New Roman" w:hAnsi="Times New Roman" w:cs="Times New Roman"/>
          <w:sz w:val="28"/>
          <w:szCs w:val="28"/>
        </w:rPr>
        <w:t xml:space="preserve"> науку, даже если проводят исследования.</w:t>
      </w:r>
      <w:r w:rsidR="0071376D">
        <w:rPr>
          <w:rStyle w:val="a5"/>
          <w:rFonts w:ascii="Times New Roman" w:hAnsi="Times New Roman" w:cs="Times New Roman"/>
          <w:sz w:val="28"/>
          <w:szCs w:val="28"/>
        </w:rPr>
        <w:footnoteReference w:id="115"/>
      </w:r>
      <w:r w:rsidR="0071376D" w:rsidRPr="0071376D">
        <w:rPr>
          <w:rFonts w:ascii="Times New Roman" w:hAnsi="Times New Roman" w:cs="Times New Roman"/>
          <w:sz w:val="28"/>
          <w:szCs w:val="28"/>
        </w:rPr>
        <w:t xml:space="preserve"> </w:t>
      </w:r>
      <w:r w:rsidR="0071376D">
        <w:rPr>
          <w:rFonts w:ascii="Times New Roman" w:hAnsi="Times New Roman" w:cs="Times New Roman"/>
          <w:sz w:val="28"/>
          <w:szCs w:val="28"/>
        </w:rPr>
        <w:t xml:space="preserve">В постиндустриальном обществе наука имеет свой престиж только в </w:t>
      </w:r>
      <w:r w:rsidR="0071376D">
        <w:rPr>
          <w:rFonts w:ascii="Times New Roman" w:hAnsi="Times New Roman" w:cs="Times New Roman"/>
          <w:sz w:val="28"/>
          <w:szCs w:val="28"/>
        </w:rPr>
        <w:lastRenderedPageBreak/>
        <w:t>прикладном значении и когда она обслуживает интересы бизнеса.</w:t>
      </w:r>
      <w:r w:rsidR="0071376D">
        <w:rPr>
          <w:rStyle w:val="a5"/>
          <w:rFonts w:ascii="Times New Roman" w:hAnsi="Times New Roman" w:cs="Times New Roman"/>
          <w:sz w:val="28"/>
          <w:szCs w:val="28"/>
        </w:rPr>
        <w:footnoteReference w:id="116"/>
      </w:r>
      <w:r w:rsidR="0071376D">
        <w:rPr>
          <w:rFonts w:ascii="Times New Roman" w:hAnsi="Times New Roman" w:cs="Times New Roman"/>
          <w:sz w:val="28"/>
          <w:szCs w:val="28"/>
        </w:rPr>
        <w:t xml:space="preserve"> Теперь же учёный без университета – никто.</w:t>
      </w:r>
      <w:r w:rsidR="00AF59F7">
        <w:rPr>
          <w:rFonts w:ascii="Times New Roman" w:hAnsi="Times New Roman" w:cs="Times New Roman"/>
          <w:sz w:val="28"/>
          <w:szCs w:val="28"/>
        </w:rPr>
        <w:t xml:space="preserve"> </w:t>
      </w:r>
      <w:r w:rsidR="00165104">
        <w:rPr>
          <w:rFonts w:ascii="Times New Roman" w:hAnsi="Times New Roman" w:cs="Times New Roman"/>
          <w:sz w:val="28"/>
          <w:szCs w:val="28"/>
        </w:rPr>
        <w:t>В свою очередь крупнейшие корпорации</w:t>
      </w:r>
      <w:r w:rsidR="008C41D4">
        <w:rPr>
          <w:rFonts w:ascii="Times New Roman" w:hAnsi="Times New Roman" w:cs="Times New Roman"/>
          <w:sz w:val="28"/>
          <w:szCs w:val="28"/>
        </w:rPr>
        <w:t xml:space="preserve"> сосредоточили знания у себя путём привлечения специалистов и став «ведущим поставщиком авторов самых престижных научных журналов».</w:t>
      </w:r>
      <w:r w:rsidR="008C41D4">
        <w:rPr>
          <w:rStyle w:val="a5"/>
          <w:rFonts w:ascii="Times New Roman" w:hAnsi="Times New Roman" w:cs="Times New Roman"/>
          <w:sz w:val="28"/>
          <w:szCs w:val="28"/>
        </w:rPr>
        <w:footnoteReference w:id="117"/>
      </w:r>
      <w:r w:rsidR="008C41D4">
        <w:rPr>
          <w:rFonts w:ascii="Times New Roman" w:hAnsi="Times New Roman" w:cs="Times New Roman"/>
          <w:sz w:val="28"/>
          <w:szCs w:val="28"/>
        </w:rPr>
        <w:t xml:space="preserve"> </w:t>
      </w:r>
      <w:r w:rsidR="000B618E">
        <w:rPr>
          <w:rFonts w:ascii="Times New Roman" w:hAnsi="Times New Roman" w:cs="Times New Roman"/>
          <w:sz w:val="28"/>
          <w:szCs w:val="28"/>
        </w:rPr>
        <w:t>С помощью необходимых научных исследований и инфраструктуры крупнейшие корпорации могут не впускать на рынок конкурентов.</w:t>
      </w:r>
      <w:r w:rsidR="000B618E">
        <w:rPr>
          <w:rStyle w:val="a5"/>
          <w:rFonts w:ascii="Times New Roman" w:hAnsi="Times New Roman" w:cs="Times New Roman"/>
          <w:sz w:val="28"/>
          <w:szCs w:val="28"/>
        </w:rPr>
        <w:footnoteReference w:id="118"/>
      </w:r>
      <w:r w:rsidR="005F0B4D">
        <w:rPr>
          <w:rFonts w:ascii="Times New Roman" w:hAnsi="Times New Roman" w:cs="Times New Roman"/>
          <w:sz w:val="28"/>
          <w:szCs w:val="28"/>
        </w:rPr>
        <w:t xml:space="preserve"> </w:t>
      </w:r>
      <w:r w:rsidR="000B618E">
        <w:rPr>
          <w:rFonts w:ascii="Times New Roman" w:hAnsi="Times New Roman" w:cs="Times New Roman"/>
          <w:sz w:val="28"/>
          <w:szCs w:val="28"/>
        </w:rPr>
        <w:t>Если изначально интернет воспринимался как возможность для распространения информации и всеобщей доступности знаний, Зубофф сравнивает это с изобретением печатного станка Гутенберга</w:t>
      </w:r>
      <w:r w:rsidR="000B618E">
        <w:rPr>
          <w:rStyle w:val="a5"/>
          <w:rFonts w:ascii="Times New Roman" w:hAnsi="Times New Roman" w:cs="Times New Roman"/>
          <w:sz w:val="28"/>
          <w:szCs w:val="28"/>
        </w:rPr>
        <w:footnoteReference w:id="119"/>
      </w:r>
      <w:r w:rsidR="000B618E">
        <w:rPr>
          <w:rFonts w:ascii="Times New Roman" w:hAnsi="Times New Roman" w:cs="Times New Roman"/>
          <w:sz w:val="28"/>
          <w:szCs w:val="28"/>
        </w:rPr>
        <w:t xml:space="preserve">, то </w:t>
      </w:r>
      <w:r w:rsidR="005F0B4D">
        <w:rPr>
          <w:rFonts w:ascii="Times New Roman" w:hAnsi="Times New Roman" w:cs="Times New Roman"/>
          <w:sz w:val="28"/>
          <w:szCs w:val="28"/>
        </w:rPr>
        <w:t xml:space="preserve">затем произошла </w:t>
      </w:r>
      <w:r w:rsidR="000B618E">
        <w:rPr>
          <w:rFonts w:ascii="Times New Roman" w:hAnsi="Times New Roman" w:cs="Times New Roman"/>
          <w:sz w:val="28"/>
          <w:szCs w:val="28"/>
        </w:rPr>
        <w:t>коммерциализаци</w:t>
      </w:r>
      <w:r w:rsidR="005F0B4D">
        <w:rPr>
          <w:rFonts w:ascii="Times New Roman" w:hAnsi="Times New Roman" w:cs="Times New Roman"/>
          <w:sz w:val="28"/>
          <w:szCs w:val="28"/>
        </w:rPr>
        <w:t>я</w:t>
      </w:r>
      <w:r w:rsidR="000B618E">
        <w:rPr>
          <w:rFonts w:ascii="Times New Roman" w:hAnsi="Times New Roman" w:cs="Times New Roman"/>
          <w:sz w:val="28"/>
          <w:szCs w:val="28"/>
        </w:rPr>
        <w:t xml:space="preserve"> интернета с последующей коммерциализацией данных.</w:t>
      </w:r>
      <w:r w:rsidR="005F0B4D">
        <w:rPr>
          <w:rFonts w:ascii="Times New Roman" w:hAnsi="Times New Roman" w:cs="Times New Roman"/>
          <w:sz w:val="28"/>
          <w:szCs w:val="28"/>
        </w:rPr>
        <w:t xml:space="preserve"> </w:t>
      </w:r>
      <w:r w:rsidR="00D20890">
        <w:rPr>
          <w:rFonts w:ascii="Times New Roman" w:hAnsi="Times New Roman" w:cs="Times New Roman"/>
          <w:sz w:val="28"/>
          <w:szCs w:val="28"/>
        </w:rPr>
        <w:t xml:space="preserve">Йохай Бенклер утверждает, что сетевая среда создала новый способ организации производства,  основанный на сотрудничестве и совместном использовании ресурсов слабо связанных между собой людей, которые сотрудничают друг с другом без рыночного вмешательства или руководства. В процессе нового производства возникает </w:t>
      </w:r>
      <w:r w:rsidR="003C7CDC">
        <w:rPr>
          <w:rFonts w:ascii="Times New Roman" w:hAnsi="Times New Roman" w:cs="Times New Roman"/>
          <w:sz w:val="28"/>
          <w:szCs w:val="28"/>
        </w:rPr>
        <w:t>«</w:t>
      </w:r>
      <w:r w:rsidR="00D20890">
        <w:rPr>
          <w:rFonts w:ascii="Times New Roman" w:hAnsi="Times New Roman" w:cs="Times New Roman"/>
          <w:sz w:val="28"/>
          <w:szCs w:val="28"/>
        </w:rPr>
        <w:t>обще</w:t>
      </w:r>
      <w:r w:rsidR="00BF2ED7">
        <w:rPr>
          <w:rFonts w:ascii="Times New Roman" w:hAnsi="Times New Roman" w:cs="Times New Roman"/>
          <w:sz w:val="28"/>
          <w:szCs w:val="28"/>
        </w:rPr>
        <w:t>ственное достояние</w:t>
      </w:r>
      <w:r w:rsidR="003C7CDC">
        <w:rPr>
          <w:rFonts w:ascii="Times New Roman" w:hAnsi="Times New Roman" w:cs="Times New Roman"/>
          <w:sz w:val="28"/>
          <w:szCs w:val="28"/>
        </w:rPr>
        <w:t>»</w:t>
      </w:r>
      <w:r w:rsidR="00BF2ED7">
        <w:rPr>
          <w:rFonts w:ascii="Times New Roman" w:hAnsi="Times New Roman" w:cs="Times New Roman"/>
          <w:sz w:val="28"/>
          <w:szCs w:val="28"/>
        </w:rPr>
        <w:t xml:space="preserve">, т.е. ресурсы, которые управляются сообществами. Это противоположно понятию </w:t>
      </w:r>
      <w:r w:rsidR="003C7CDC">
        <w:rPr>
          <w:rFonts w:ascii="Times New Roman" w:hAnsi="Times New Roman" w:cs="Times New Roman"/>
          <w:sz w:val="28"/>
          <w:szCs w:val="28"/>
        </w:rPr>
        <w:t>«</w:t>
      </w:r>
      <w:r w:rsidR="00BF2ED7">
        <w:rPr>
          <w:rFonts w:ascii="Times New Roman" w:hAnsi="Times New Roman" w:cs="Times New Roman"/>
          <w:sz w:val="28"/>
          <w:szCs w:val="28"/>
        </w:rPr>
        <w:t>собственности</w:t>
      </w:r>
      <w:r w:rsidR="003C7CDC">
        <w:rPr>
          <w:rFonts w:ascii="Times New Roman" w:hAnsi="Times New Roman" w:cs="Times New Roman"/>
          <w:sz w:val="28"/>
          <w:szCs w:val="28"/>
        </w:rPr>
        <w:t>»</w:t>
      </w:r>
      <w:r w:rsidR="00BF2ED7">
        <w:rPr>
          <w:rFonts w:ascii="Times New Roman" w:hAnsi="Times New Roman" w:cs="Times New Roman"/>
          <w:sz w:val="28"/>
          <w:szCs w:val="28"/>
        </w:rPr>
        <w:t xml:space="preserve">, поскольку в случае </w:t>
      </w:r>
      <w:r w:rsidR="009A055F">
        <w:rPr>
          <w:rFonts w:ascii="Times New Roman" w:hAnsi="Times New Roman" w:cs="Times New Roman"/>
          <w:sz w:val="28"/>
          <w:szCs w:val="28"/>
        </w:rPr>
        <w:t>«</w:t>
      </w:r>
      <w:r w:rsidR="00BF2ED7">
        <w:rPr>
          <w:rFonts w:ascii="Times New Roman" w:hAnsi="Times New Roman" w:cs="Times New Roman"/>
          <w:sz w:val="28"/>
          <w:szCs w:val="28"/>
        </w:rPr>
        <w:t>общественного достояния</w:t>
      </w:r>
      <w:r w:rsidR="009A055F">
        <w:rPr>
          <w:rFonts w:ascii="Times New Roman" w:hAnsi="Times New Roman" w:cs="Times New Roman"/>
          <w:sz w:val="28"/>
          <w:szCs w:val="28"/>
        </w:rPr>
        <w:t>»</w:t>
      </w:r>
      <w:r w:rsidR="00BF2ED7">
        <w:rPr>
          <w:rFonts w:ascii="Times New Roman" w:hAnsi="Times New Roman" w:cs="Times New Roman"/>
          <w:sz w:val="28"/>
          <w:szCs w:val="28"/>
        </w:rPr>
        <w:t xml:space="preserve"> нет человека, который владеет исключительным контролем.</w:t>
      </w:r>
      <w:r w:rsidR="00BF2ED7">
        <w:rPr>
          <w:rStyle w:val="a5"/>
          <w:rFonts w:ascii="Times New Roman" w:hAnsi="Times New Roman" w:cs="Times New Roman"/>
          <w:sz w:val="28"/>
          <w:szCs w:val="28"/>
        </w:rPr>
        <w:footnoteReference w:id="120"/>
      </w:r>
      <w:r w:rsidR="008D6695">
        <w:rPr>
          <w:rFonts w:ascii="Times New Roman" w:hAnsi="Times New Roman" w:cs="Times New Roman"/>
          <w:sz w:val="28"/>
          <w:szCs w:val="28"/>
        </w:rPr>
        <w:t xml:space="preserve"> Сетевая среда представляет собой децентрализованную площадку, где все участники взаимодействуют друг с другом, что напоминает научное сотрудничество, где наука развивается благодаря сотрудничеству.</w:t>
      </w:r>
      <w:r w:rsidR="008D6695">
        <w:rPr>
          <w:rStyle w:val="a5"/>
          <w:rFonts w:ascii="Times New Roman" w:hAnsi="Times New Roman" w:cs="Times New Roman"/>
          <w:sz w:val="28"/>
          <w:szCs w:val="28"/>
        </w:rPr>
        <w:footnoteReference w:id="121"/>
      </w:r>
      <w:r w:rsidR="008D6695" w:rsidRPr="008D6695">
        <w:rPr>
          <w:rFonts w:ascii="Times New Roman" w:hAnsi="Times New Roman" w:cs="Times New Roman"/>
          <w:sz w:val="28"/>
          <w:szCs w:val="28"/>
        </w:rPr>
        <w:t xml:space="preserve"> </w:t>
      </w:r>
      <w:r w:rsidR="008D6695">
        <w:rPr>
          <w:rFonts w:ascii="Times New Roman" w:hAnsi="Times New Roman" w:cs="Times New Roman"/>
          <w:sz w:val="28"/>
          <w:szCs w:val="28"/>
        </w:rPr>
        <w:t xml:space="preserve">В качестве примера </w:t>
      </w:r>
      <w:r w:rsidR="003C7CDC">
        <w:rPr>
          <w:rFonts w:ascii="Times New Roman" w:hAnsi="Times New Roman" w:cs="Times New Roman"/>
          <w:sz w:val="28"/>
          <w:szCs w:val="28"/>
        </w:rPr>
        <w:t>«</w:t>
      </w:r>
      <w:r w:rsidR="008D6695">
        <w:rPr>
          <w:rFonts w:ascii="Times New Roman" w:hAnsi="Times New Roman" w:cs="Times New Roman"/>
          <w:sz w:val="28"/>
          <w:szCs w:val="28"/>
        </w:rPr>
        <w:t>общественного достояния</w:t>
      </w:r>
      <w:r w:rsidR="003C7CDC">
        <w:rPr>
          <w:rFonts w:ascii="Times New Roman" w:hAnsi="Times New Roman" w:cs="Times New Roman"/>
          <w:sz w:val="28"/>
          <w:szCs w:val="28"/>
        </w:rPr>
        <w:t>»</w:t>
      </w:r>
      <w:r w:rsidR="008D6695">
        <w:rPr>
          <w:rFonts w:ascii="Times New Roman" w:hAnsi="Times New Roman" w:cs="Times New Roman"/>
          <w:sz w:val="28"/>
          <w:szCs w:val="28"/>
        </w:rPr>
        <w:t xml:space="preserve"> в сети можно привести свободное программное обеспечение.</w:t>
      </w:r>
      <w:r w:rsidR="0082615C" w:rsidRPr="0082615C">
        <w:rPr>
          <w:rFonts w:ascii="Times New Roman" w:hAnsi="Times New Roman" w:cs="Times New Roman"/>
          <w:sz w:val="28"/>
          <w:szCs w:val="28"/>
        </w:rPr>
        <w:t xml:space="preserve"> </w:t>
      </w:r>
      <w:r w:rsidR="003F2F77">
        <w:rPr>
          <w:rFonts w:ascii="Times New Roman" w:hAnsi="Times New Roman" w:cs="Times New Roman"/>
          <w:sz w:val="28"/>
          <w:szCs w:val="28"/>
        </w:rPr>
        <w:t xml:space="preserve">Здесь также происходит институализация. Однако происходит </w:t>
      </w:r>
      <w:r w:rsidR="003F2F77">
        <w:rPr>
          <w:rFonts w:ascii="Times New Roman" w:hAnsi="Times New Roman" w:cs="Times New Roman"/>
          <w:sz w:val="28"/>
          <w:szCs w:val="28"/>
        </w:rPr>
        <w:lastRenderedPageBreak/>
        <w:t>она через авторское право.</w:t>
      </w:r>
      <w:r w:rsidR="007D05DC">
        <w:rPr>
          <w:rFonts w:ascii="Times New Roman" w:hAnsi="Times New Roman" w:cs="Times New Roman"/>
          <w:sz w:val="28"/>
          <w:szCs w:val="28"/>
        </w:rPr>
        <w:t xml:space="preserve"> Законы об авторском праве позволяют переформатировать ресурс из </w:t>
      </w:r>
      <w:r w:rsidR="003C7CDC">
        <w:rPr>
          <w:rFonts w:ascii="Times New Roman" w:hAnsi="Times New Roman" w:cs="Times New Roman"/>
          <w:sz w:val="28"/>
          <w:szCs w:val="28"/>
        </w:rPr>
        <w:t>«</w:t>
      </w:r>
      <w:r w:rsidR="007D05DC">
        <w:rPr>
          <w:rFonts w:ascii="Times New Roman" w:hAnsi="Times New Roman" w:cs="Times New Roman"/>
          <w:sz w:val="28"/>
          <w:szCs w:val="28"/>
        </w:rPr>
        <w:t>общественного достояния</w:t>
      </w:r>
      <w:r w:rsidR="003C7CDC">
        <w:rPr>
          <w:rFonts w:ascii="Times New Roman" w:hAnsi="Times New Roman" w:cs="Times New Roman"/>
          <w:sz w:val="28"/>
          <w:szCs w:val="28"/>
        </w:rPr>
        <w:t>»</w:t>
      </w:r>
      <w:r w:rsidR="007D05DC">
        <w:rPr>
          <w:rFonts w:ascii="Times New Roman" w:hAnsi="Times New Roman" w:cs="Times New Roman"/>
          <w:sz w:val="28"/>
          <w:szCs w:val="28"/>
        </w:rPr>
        <w:t xml:space="preserve"> в </w:t>
      </w:r>
      <w:r w:rsidR="003C7CDC">
        <w:rPr>
          <w:rFonts w:ascii="Times New Roman" w:hAnsi="Times New Roman" w:cs="Times New Roman"/>
          <w:sz w:val="28"/>
          <w:szCs w:val="28"/>
        </w:rPr>
        <w:t>«</w:t>
      </w:r>
      <w:r w:rsidR="007D05DC">
        <w:rPr>
          <w:rFonts w:ascii="Times New Roman" w:hAnsi="Times New Roman" w:cs="Times New Roman"/>
          <w:sz w:val="28"/>
          <w:szCs w:val="28"/>
        </w:rPr>
        <w:t>собственность</w:t>
      </w:r>
      <w:r w:rsidR="003C7CDC">
        <w:rPr>
          <w:rFonts w:ascii="Times New Roman" w:hAnsi="Times New Roman" w:cs="Times New Roman"/>
          <w:sz w:val="28"/>
          <w:szCs w:val="28"/>
        </w:rPr>
        <w:t>»</w:t>
      </w:r>
      <w:r w:rsidR="007D05DC">
        <w:rPr>
          <w:rFonts w:ascii="Times New Roman" w:hAnsi="Times New Roman" w:cs="Times New Roman"/>
          <w:sz w:val="28"/>
          <w:szCs w:val="28"/>
        </w:rPr>
        <w:t xml:space="preserve">. В свою очередь это налагает ограничение на то, кто и </w:t>
      </w:r>
      <w:r w:rsidR="002E72FB">
        <w:rPr>
          <w:rFonts w:ascii="Times New Roman" w:hAnsi="Times New Roman" w:cs="Times New Roman"/>
          <w:sz w:val="28"/>
          <w:szCs w:val="28"/>
        </w:rPr>
        <w:t>каким образом требует доступ к ресурсу. Таким образом</w:t>
      </w:r>
      <w:r w:rsidR="00F353DF">
        <w:rPr>
          <w:rFonts w:ascii="Times New Roman" w:hAnsi="Times New Roman" w:cs="Times New Roman"/>
          <w:sz w:val="28"/>
          <w:szCs w:val="28"/>
        </w:rPr>
        <w:t>,</w:t>
      </w:r>
      <w:r w:rsidR="002E72FB">
        <w:rPr>
          <w:rFonts w:ascii="Times New Roman" w:hAnsi="Times New Roman" w:cs="Times New Roman"/>
          <w:sz w:val="28"/>
          <w:szCs w:val="28"/>
        </w:rPr>
        <w:t xml:space="preserve"> происходит закрепление асимметрии власти над ресурсами.</w:t>
      </w:r>
      <w:r w:rsidR="00352676">
        <w:rPr>
          <w:rStyle w:val="a5"/>
          <w:rFonts w:ascii="Times New Roman" w:hAnsi="Times New Roman" w:cs="Times New Roman"/>
          <w:sz w:val="28"/>
          <w:szCs w:val="28"/>
        </w:rPr>
        <w:footnoteReference w:id="122"/>
      </w:r>
      <w:r w:rsidR="00E73266">
        <w:rPr>
          <w:rFonts w:ascii="Times New Roman" w:hAnsi="Times New Roman" w:cs="Times New Roman"/>
          <w:sz w:val="28"/>
          <w:szCs w:val="28"/>
        </w:rPr>
        <w:t xml:space="preserve"> Возникает новый конфликт</w:t>
      </w:r>
      <w:r w:rsidR="00806353">
        <w:rPr>
          <w:rFonts w:ascii="Times New Roman" w:hAnsi="Times New Roman" w:cs="Times New Roman"/>
          <w:sz w:val="28"/>
          <w:szCs w:val="28"/>
        </w:rPr>
        <w:t xml:space="preserve"> как новый вид преступности, а именно хакерство, куда входит копирование данных, электронное вторжение и </w:t>
      </w:r>
      <w:r w:rsidR="00F86374">
        <w:rPr>
          <w:rFonts w:ascii="Times New Roman" w:hAnsi="Times New Roman" w:cs="Times New Roman"/>
          <w:sz w:val="28"/>
          <w:szCs w:val="28"/>
        </w:rPr>
        <w:t>др</w:t>
      </w:r>
      <w:r w:rsidR="00806353">
        <w:rPr>
          <w:rFonts w:ascii="Times New Roman" w:hAnsi="Times New Roman" w:cs="Times New Roman"/>
          <w:sz w:val="28"/>
          <w:szCs w:val="28"/>
        </w:rPr>
        <w:t>.</w:t>
      </w:r>
      <w:r w:rsidR="00806353">
        <w:rPr>
          <w:rStyle w:val="a5"/>
          <w:rFonts w:ascii="Times New Roman" w:hAnsi="Times New Roman" w:cs="Times New Roman"/>
          <w:sz w:val="28"/>
          <w:szCs w:val="28"/>
        </w:rPr>
        <w:footnoteReference w:id="123"/>
      </w:r>
    </w:p>
    <w:p w:rsidR="00EA157B" w:rsidRPr="00337B68" w:rsidRDefault="00F353DF" w:rsidP="00CA5249">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Как и Хардт и Негри, Дайер-Уизфорд считает, что частью классовой борьбы может стать сопротивление и повторное присвоение себе труда, а в случае цифрового капитализма, то переприсвоение технологий.</w:t>
      </w:r>
      <w:r>
        <w:rPr>
          <w:rStyle w:val="a5"/>
          <w:rFonts w:ascii="Times New Roman" w:hAnsi="Times New Roman" w:cs="Times New Roman"/>
          <w:sz w:val="28"/>
          <w:szCs w:val="28"/>
        </w:rPr>
        <w:footnoteReference w:id="124"/>
      </w:r>
      <w:r w:rsidR="00DD08BE">
        <w:rPr>
          <w:rFonts w:ascii="Times New Roman" w:hAnsi="Times New Roman" w:cs="Times New Roman"/>
          <w:sz w:val="28"/>
          <w:szCs w:val="28"/>
        </w:rPr>
        <w:t xml:space="preserve"> </w:t>
      </w:r>
      <w:r w:rsidR="004C7543">
        <w:rPr>
          <w:rFonts w:ascii="Times New Roman" w:hAnsi="Times New Roman" w:cs="Times New Roman"/>
          <w:sz w:val="28"/>
          <w:szCs w:val="28"/>
        </w:rPr>
        <w:t>Несмотря ориентацию технологий на капиталистическую систему, это не означает неразрывную связь между ними. Цифровые платформы, технологии и интернет могут быть ориентированы на посткапиталистические цели или высокотехнологичный коммунизм. Сторонники такого подхода шутливо называют свою сетевую систему «коммунистический Скайнет».</w:t>
      </w:r>
      <w:r w:rsidR="004C7543">
        <w:rPr>
          <w:rStyle w:val="a5"/>
          <w:rFonts w:ascii="Times New Roman" w:hAnsi="Times New Roman" w:cs="Times New Roman"/>
          <w:sz w:val="28"/>
          <w:szCs w:val="28"/>
        </w:rPr>
        <w:footnoteReference w:id="125"/>
      </w:r>
      <w:r w:rsidR="004C7543">
        <w:rPr>
          <w:rFonts w:ascii="Times New Roman" w:hAnsi="Times New Roman" w:cs="Times New Roman"/>
          <w:sz w:val="28"/>
          <w:szCs w:val="28"/>
        </w:rPr>
        <w:t xml:space="preserve"> </w:t>
      </w:r>
      <w:r w:rsidR="00B87869">
        <w:rPr>
          <w:rFonts w:ascii="Times New Roman" w:hAnsi="Times New Roman" w:cs="Times New Roman"/>
          <w:sz w:val="28"/>
          <w:szCs w:val="28"/>
        </w:rPr>
        <w:t>Эту борьбу можно заметить в противостоянии коммерциализации интернета со стороны пользователей, которые продолжали несанкционарованное копирование под лозунгом «информация хочет быть свободной».</w:t>
      </w:r>
      <w:r w:rsidR="00B87869">
        <w:rPr>
          <w:rStyle w:val="a5"/>
          <w:rFonts w:ascii="Times New Roman" w:hAnsi="Times New Roman" w:cs="Times New Roman"/>
          <w:sz w:val="28"/>
          <w:szCs w:val="28"/>
        </w:rPr>
        <w:footnoteReference w:id="126"/>
      </w:r>
      <w:r w:rsidR="00441377">
        <w:rPr>
          <w:rFonts w:ascii="Times New Roman" w:hAnsi="Times New Roman" w:cs="Times New Roman"/>
          <w:sz w:val="28"/>
          <w:szCs w:val="28"/>
        </w:rPr>
        <w:t xml:space="preserve"> В противовес таким корпорациям как </w:t>
      </w:r>
      <w:r w:rsidR="00441377">
        <w:rPr>
          <w:rFonts w:ascii="Times New Roman" w:hAnsi="Times New Roman" w:cs="Times New Roman"/>
          <w:sz w:val="28"/>
          <w:szCs w:val="28"/>
          <w:lang w:val="en-US"/>
        </w:rPr>
        <w:t>Microsoft</w:t>
      </w:r>
      <w:r w:rsidR="00441377">
        <w:rPr>
          <w:rFonts w:ascii="Times New Roman" w:hAnsi="Times New Roman" w:cs="Times New Roman"/>
          <w:sz w:val="28"/>
          <w:szCs w:val="28"/>
        </w:rPr>
        <w:t xml:space="preserve"> и законам об авторском праве, </w:t>
      </w:r>
      <w:r w:rsidR="00441377">
        <w:rPr>
          <w:rFonts w:ascii="Times New Roman" w:hAnsi="Times New Roman" w:cs="Times New Roman"/>
          <w:sz w:val="28"/>
          <w:szCs w:val="28"/>
          <w:lang w:val="en-US"/>
        </w:rPr>
        <w:t>copyright</w:t>
      </w:r>
      <w:r w:rsidR="00441377" w:rsidRPr="00441377">
        <w:rPr>
          <w:rFonts w:ascii="Times New Roman" w:hAnsi="Times New Roman" w:cs="Times New Roman"/>
          <w:sz w:val="28"/>
          <w:szCs w:val="28"/>
        </w:rPr>
        <w:t xml:space="preserve">, </w:t>
      </w:r>
      <w:r w:rsidR="00441377">
        <w:rPr>
          <w:rFonts w:ascii="Times New Roman" w:hAnsi="Times New Roman" w:cs="Times New Roman"/>
          <w:sz w:val="28"/>
          <w:szCs w:val="28"/>
        </w:rPr>
        <w:t>возникло движение «</w:t>
      </w:r>
      <w:r w:rsidR="00441377">
        <w:rPr>
          <w:rFonts w:ascii="Times New Roman" w:hAnsi="Times New Roman" w:cs="Times New Roman"/>
          <w:sz w:val="28"/>
          <w:szCs w:val="28"/>
          <w:lang w:val="en-US"/>
        </w:rPr>
        <w:t>Copyleft</w:t>
      </w:r>
      <w:r w:rsidR="00441377">
        <w:rPr>
          <w:rFonts w:ascii="Times New Roman" w:hAnsi="Times New Roman" w:cs="Times New Roman"/>
          <w:sz w:val="28"/>
          <w:szCs w:val="28"/>
        </w:rPr>
        <w:t xml:space="preserve">», выступающее за свободное программное обеспечение с открытым кодом, т.е. каждый пользователь может изменять ПО и распространять его, оставляя ПО доступным другим </w:t>
      </w:r>
      <w:r w:rsidR="00441377">
        <w:rPr>
          <w:rFonts w:ascii="Times New Roman" w:hAnsi="Times New Roman" w:cs="Times New Roman"/>
          <w:sz w:val="28"/>
          <w:szCs w:val="28"/>
        </w:rPr>
        <w:lastRenderedPageBreak/>
        <w:t>пользователям.</w:t>
      </w:r>
      <w:r w:rsidR="00441377">
        <w:rPr>
          <w:rStyle w:val="a5"/>
          <w:rFonts w:ascii="Times New Roman" w:hAnsi="Times New Roman" w:cs="Times New Roman"/>
          <w:sz w:val="28"/>
          <w:szCs w:val="28"/>
        </w:rPr>
        <w:footnoteReference w:id="127"/>
      </w:r>
      <w:r w:rsidR="00441377">
        <w:rPr>
          <w:rFonts w:ascii="Times New Roman" w:hAnsi="Times New Roman" w:cs="Times New Roman"/>
          <w:sz w:val="28"/>
          <w:szCs w:val="28"/>
        </w:rPr>
        <w:t xml:space="preserve"> </w:t>
      </w:r>
      <w:r w:rsidR="00D30304">
        <w:rPr>
          <w:rFonts w:ascii="Times New Roman" w:hAnsi="Times New Roman" w:cs="Times New Roman"/>
          <w:sz w:val="28"/>
          <w:szCs w:val="28"/>
        </w:rPr>
        <w:t>При этом деятельность х</w:t>
      </w:r>
      <w:r w:rsidR="0055453E">
        <w:rPr>
          <w:rFonts w:ascii="Times New Roman" w:hAnsi="Times New Roman" w:cs="Times New Roman"/>
          <w:sz w:val="28"/>
          <w:szCs w:val="28"/>
        </w:rPr>
        <w:t>активистов выходит за пределы обычного несанкционарованного копирования.</w:t>
      </w:r>
      <w:r w:rsidR="001E57A8">
        <w:rPr>
          <w:rFonts w:ascii="Times New Roman" w:hAnsi="Times New Roman" w:cs="Times New Roman"/>
          <w:sz w:val="28"/>
          <w:szCs w:val="28"/>
        </w:rPr>
        <w:t xml:space="preserve"> Так, пользователи </w:t>
      </w:r>
      <w:r w:rsidR="001E57A8">
        <w:rPr>
          <w:rFonts w:ascii="Times New Roman" w:hAnsi="Times New Roman" w:cs="Times New Roman"/>
          <w:sz w:val="28"/>
          <w:szCs w:val="28"/>
          <w:lang w:val="en-US"/>
        </w:rPr>
        <w:t>Anonymous</w:t>
      </w:r>
      <w:r w:rsidR="001E57A8" w:rsidRPr="001E57A8">
        <w:rPr>
          <w:rFonts w:ascii="Times New Roman" w:hAnsi="Times New Roman" w:cs="Times New Roman"/>
          <w:sz w:val="28"/>
          <w:szCs w:val="28"/>
        </w:rPr>
        <w:t xml:space="preserve"> </w:t>
      </w:r>
      <w:r w:rsidR="001E57A8">
        <w:rPr>
          <w:rFonts w:ascii="Times New Roman" w:hAnsi="Times New Roman" w:cs="Times New Roman"/>
          <w:sz w:val="28"/>
          <w:szCs w:val="28"/>
        </w:rPr>
        <w:t xml:space="preserve">превратилась из интернет-шутников в противников интернет-ограничений. В 2010 году в они встали на защиту </w:t>
      </w:r>
      <w:r w:rsidR="001E57A8">
        <w:rPr>
          <w:rFonts w:ascii="Times New Roman" w:hAnsi="Times New Roman" w:cs="Times New Roman"/>
          <w:sz w:val="28"/>
          <w:szCs w:val="28"/>
          <w:lang w:val="en-US"/>
        </w:rPr>
        <w:t>WikiLeaks</w:t>
      </w:r>
      <w:r w:rsidR="001E57A8">
        <w:rPr>
          <w:rFonts w:ascii="Times New Roman" w:hAnsi="Times New Roman" w:cs="Times New Roman"/>
          <w:sz w:val="28"/>
          <w:szCs w:val="28"/>
        </w:rPr>
        <w:t xml:space="preserve">. В ответ на попытки блокады ресурса хакактивисты провели атаки на платёжные системы </w:t>
      </w:r>
      <w:r w:rsidR="001E57A8">
        <w:rPr>
          <w:rFonts w:ascii="Times New Roman" w:hAnsi="Times New Roman" w:cs="Times New Roman"/>
          <w:sz w:val="28"/>
          <w:szCs w:val="28"/>
          <w:lang w:val="en-US"/>
        </w:rPr>
        <w:t>PayPal</w:t>
      </w:r>
      <w:r w:rsidR="001E57A8" w:rsidRPr="001E57A8">
        <w:rPr>
          <w:rFonts w:ascii="Times New Roman" w:hAnsi="Times New Roman" w:cs="Times New Roman"/>
          <w:sz w:val="28"/>
          <w:szCs w:val="28"/>
        </w:rPr>
        <w:t xml:space="preserve">, </w:t>
      </w:r>
      <w:r w:rsidR="001E57A8">
        <w:rPr>
          <w:rFonts w:ascii="Times New Roman" w:hAnsi="Times New Roman" w:cs="Times New Roman"/>
          <w:sz w:val="28"/>
          <w:szCs w:val="28"/>
          <w:lang w:val="en-US"/>
        </w:rPr>
        <w:t>Visa</w:t>
      </w:r>
      <w:r w:rsidR="001E57A8" w:rsidRPr="001E57A8">
        <w:rPr>
          <w:rFonts w:ascii="Times New Roman" w:hAnsi="Times New Roman" w:cs="Times New Roman"/>
          <w:sz w:val="28"/>
          <w:szCs w:val="28"/>
        </w:rPr>
        <w:t xml:space="preserve"> </w:t>
      </w:r>
      <w:r w:rsidR="001E57A8">
        <w:rPr>
          <w:rFonts w:ascii="Times New Roman" w:hAnsi="Times New Roman" w:cs="Times New Roman"/>
          <w:sz w:val="28"/>
          <w:szCs w:val="28"/>
        </w:rPr>
        <w:t xml:space="preserve">и </w:t>
      </w:r>
      <w:r w:rsidR="001E57A8">
        <w:rPr>
          <w:rFonts w:ascii="Times New Roman" w:hAnsi="Times New Roman" w:cs="Times New Roman"/>
          <w:sz w:val="28"/>
          <w:szCs w:val="28"/>
          <w:lang w:val="en-US"/>
        </w:rPr>
        <w:t>MasterCard</w:t>
      </w:r>
      <w:r w:rsidR="001E57A8">
        <w:rPr>
          <w:rFonts w:ascii="Times New Roman" w:hAnsi="Times New Roman" w:cs="Times New Roman"/>
          <w:sz w:val="28"/>
          <w:szCs w:val="28"/>
        </w:rPr>
        <w:t xml:space="preserve">. Затем в 2011 году </w:t>
      </w:r>
      <w:r w:rsidR="00D30304">
        <w:rPr>
          <w:rFonts w:ascii="Times New Roman" w:hAnsi="Times New Roman" w:cs="Times New Roman"/>
          <w:sz w:val="28"/>
          <w:szCs w:val="28"/>
        </w:rPr>
        <w:t>х</w:t>
      </w:r>
      <w:r w:rsidR="0068628F">
        <w:rPr>
          <w:rFonts w:ascii="Times New Roman" w:hAnsi="Times New Roman" w:cs="Times New Roman"/>
          <w:sz w:val="28"/>
          <w:szCs w:val="28"/>
        </w:rPr>
        <w:t xml:space="preserve">активисты </w:t>
      </w:r>
      <w:r w:rsidR="0068628F">
        <w:rPr>
          <w:rFonts w:ascii="Times New Roman" w:hAnsi="Times New Roman" w:cs="Times New Roman"/>
          <w:sz w:val="28"/>
          <w:szCs w:val="28"/>
          <w:lang w:val="en-US"/>
        </w:rPr>
        <w:t>Anonymous</w:t>
      </w:r>
      <w:r w:rsidR="0068628F">
        <w:rPr>
          <w:rFonts w:ascii="Times New Roman" w:hAnsi="Times New Roman" w:cs="Times New Roman"/>
          <w:sz w:val="28"/>
          <w:szCs w:val="28"/>
        </w:rPr>
        <w:t xml:space="preserve"> помогали протестующим в Тунисе и Египте обходить блокировки интернета и уклоняться от слежки. Наконец, во время протеста «</w:t>
      </w:r>
      <w:r w:rsidR="0068628F" w:rsidRPr="0068628F">
        <w:rPr>
          <w:rFonts w:ascii="Times New Roman" w:hAnsi="Times New Roman" w:cs="Times New Roman"/>
          <w:sz w:val="28"/>
          <w:szCs w:val="28"/>
        </w:rPr>
        <w:t>Occupy Wall Street</w:t>
      </w:r>
      <w:r w:rsidR="0068628F">
        <w:rPr>
          <w:rFonts w:ascii="Times New Roman" w:hAnsi="Times New Roman" w:cs="Times New Roman"/>
          <w:sz w:val="28"/>
          <w:szCs w:val="28"/>
        </w:rPr>
        <w:t xml:space="preserve">», целью которого были структурные изменения </w:t>
      </w:r>
      <w:r w:rsidR="00D30304">
        <w:rPr>
          <w:rFonts w:ascii="Times New Roman" w:hAnsi="Times New Roman" w:cs="Times New Roman"/>
          <w:sz w:val="28"/>
          <w:szCs w:val="28"/>
        </w:rPr>
        <w:t>в экономике, х</w:t>
      </w:r>
      <w:r w:rsidR="0068628F">
        <w:rPr>
          <w:rFonts w:ascii="Times New Roman" w:hAnsi="Times New Roman" w:cs="Times New Roman"/>
          <w:sz w:val="28"/>
          <w:szCs w:val="28"/>
        </w:rPr>
        <w:t>активисты предприняли попытки кибератак на Нью-Йоркскую и Лондонскую фондовые биржи.</w:t>
      </w:r>
      <w:r w:rsidR="0068628F">
        <w:rPr>
          <w:rStyle w:val="a5"/>
          <w:rFonts w:ascii="Times New Roman" w:hAnsi="Times New Roman" w:cs="Times New Roman"/>
          <w:sz w:val="28"/>
          <w:szCs w:val="28"/>
        </w:rPr>
        <w:footnoteReference w:id="128"/>
      </w:r>
      <w:r w:rsidR="0068628F">
        <w:rPr>
          <w:rFonts w:ascii="Times New Roman" w:hAnsi="Times New Roman" w:cs="Times New Roman"/>
          <w:sz w:val="28"/>
          <w:szCs w:val="28"/>
        </w:rPr>
        <w:t xml:space="preserve"> </w:t>
      </w:r>
      <w:r w:rsidR="00337B68">
        <w:rPr>
          <w:rFonts w:ascii="Times New Roman" w:hAnsi="Times New Roman" w:cs="Times New Roman"/>
          <w:sz w:val="28"/>
          <w:szCs w:val="28"/>
        </w:rPr>
        <w:t xml:space="preserve">Однако деятельность хактивистов </w:t>
      </w:r>
      <w:r w:rsidR="00337B68">
        <w:rPr>
          <w:rFonts w:ascii="Times New Roman" w:hAnsi="Times New Roman" w:cs="Times New Roman"/>
          <w:sz w:val="28"/>
          <w:szCs w:val="28"/>
          <w:lang w:val="en-US"/>
        </w:rPr>
        <w:t>Anonymous</w:t>
      </w:r>
      <w:r w:rsidR="00337B68">
        <w:rPr>
          <w:rFonts w:ascii="Times New Roman" w:hAnsi="Times New Roman" w:cs="Times New Roman"/>
          <w:sz w:val="28"/>
          <w:szCs w:val="28"/>
        </w:rPr>
        <w:t xml:space="preserve"> ограничивается только актуальными вопросами, которые волнуют «здесь и сейчас». Они не формируют политической повестки и не становятся серьёзной политической силой, поэтому и не могут привести к изменениям в классовой борьбе и бороться за такой неоднородный пролетариат.</w:t>
      </w:r>
      <w:r w:rsidR="00CE16D4">
        <w:rPr>
          <w:rFonts w:ascii="Times New Roman" w:hAnsi="Times New Roman" w:cs="Times New Roman"/>
          <w:sz w:val="28"/>
          <w:szCs w:val="28"/>
        </w:rPr>
        <w:t xml:space="preserve"> Поэтому в авангарде в классовой борьбе с</w:t>
      </w:r>
      <w:r w:rsidR="00E15A5C">
        <w:rPr>
          <w:rFonts w:ascii="Times New Roman" w:hAnsi="Times New Roman" w:cs="Times New Roman"/>
          <w:sz w:val="28"/>
          <w:szCs w:val="28"/>
        </w:rPr>
        <w:t>о</w:t>
      </w:r>
      <w:r w:rsidR="00CE16D4">
        <w:rPr>
          <w:rFonts w:ascii="Times New Roman" w:hAnsi="Times New Roman" w:cs="Times New Roman"/>
          <w:sz w:val="28"/>
          <w:szCs w:val="28"/>
        </w:rPr>
        <w:t xml:space="preserve"> стремлениями </w:t>
      </w:r>
      <w:r w:rsidR="00E15A5C">
        <w:rPr>
          <w:rFonts w:ascii="Times New Roman" w:hAnsi="Times New Roman" w:cs="Times New Roman"/>
          <w:sz w:val="28"/>
          <w:szCs w:val="28"/>
        </w:rPr>
        <w:t xml:space="preserve">капиталистической системы сосредоточить знания у себя должны стоять </w:t>
      </w:r>
      <w:r w:rsidR="00CE2642">
        <w:rPr>
          <w:rFonts w:ascii="Times New Roman" w:hAnsi="Times New Roman" w:cs="Times New Roman"/>
          <w:sz w:val="28"/>
          <w:szCs w:val="28"/>
        </w:rPr>
        <w:t>п</w:t>
      </w:r>
      <w:r w:rsidR="00E15A5C">
        <w:rPr>
          <w:rFonts w:ascii="Times New Roman" w:hAnsi="Times New Roman" w:cs="Times New Roman"/>
          <w:sz w:val="28"/>
          <w:szCs w:val="28"/>
        </w:rPr>
        <w:t>иратские партии.</w:t>
      </w:r>
    </w:p>
    <w:p w:rsidR="00811B61" w:rsidRDefault="00811B61" w:rsidP="00811B6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подвести итог главы. Существует особая система отношений, в которой есть рабочая сила и капиталист. В основе этих отношений лежит конфликт между рабочей силой и капиталистом, поскольку последний эксплуатирует первого и присваивает себе избыток, создаваемый рабочей силой. Эта эксплуатация ведёт к возникновению классовой борьбы. </w:t>
      </w:r>
      <w:r w:rsidRPr="00CC77FA">
        <w:rPr>
          <w:rFonts w:ascii="Times New Roman" w:hAnsi="Times New Roman" w:cs="Times New Roman"/>
          <w:sz w:val="28"/>
          <w:szCs w:val="28"/>
        </w:rPr>
        <w:t>Антагонизм классов носит экономический характер</w:t>
      </w:r>
      <w:r>
        <w:rPr>
          <w:rFonts w:ascii="Times New Roman" w:hAnsi="Times New Roman" w:cs="Times New Roman"/>
          <w:sz w:val="28"/>
          <w:szCs w:val="28"/>
        </w:rPr>
        <w:t>. С</w:t>
      </w:r>
      <w:r w:rsidRPr="00CC77FA">
        <w:rPr>
          <w:rFonts w:ascii="Times New Roman" w:hAnsi="Times New Roman" w:cs="Times New Roman"/>
          <w:sz w:val="28"/>
          <w:szCs w:val="28"/>
        </w:rPr>
        <w:t>уществование частной собственности, отч</w:t>
      </w:r>
      <w:r>
        <w:rPr>
          <w:rFonts w:ascii="Times New Roman" w:hAnsi="Times New Roman" w:cs="Times New Roman"/>
          <w:sz w:val="28"/>
          <w:szCs w:val="28"/>
        </w:rPr>
        <w:t xml:space="preserve">уждение рабочей силы от средств </w:t>
      </w:r>
      <w:r w:rsidRPr="00CC77FA">
        <w:rPr>
          <w:rFonts w:ascii="Times New Roman" w:hAnsi="Times New Roman" w:cs="Times New Roman"/>
          <w:sz w:val="28"/>
          <w:szCs w:val="28"/>
        </w:rPr>
        <w:t>производства привод</w:t>
      </w:r>
      <w:r>
        <w:rPr>
          <w:rFonts w:ascii="Times New Roman" w:hAnsi="Times New Roman" w:cs="Times New Roman"/>
          <w:sz w:val="28"/>
          <w:szCs w:val="28"/>
        </w:rPr>
        <w:t>я</w:t>
      </w:r>
      <w:r w:rsidRPr="00CC77FA">
        <w:rPr>
          <w:rFonts w:ascii="Times New Roman" w:hAnsi="Times New Roman" w:cs="Times New Roman"/>
          <w:sz w:val="28"/>
          <w:szCs w:val="28"/>
        </w:rPr>
        <w:t>т к асимметричной зависимости рабочей силы от товаропроизводителя.</w:t>
      </w:r>
    </w:p>
    <w:p w:rsidR="00811B61" w:rsidRDefault="00811B61" w:rsidP="00811B6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 этом немаловажная роль уделяется и государству. Государство методами террора и жестокими законами принуждает людей продавать свою рабочую силу и в интересах капиталиста создаёт</w:t>
      </w:r>
      <w:r w:rsidRPr="00E25878">
        <w:rPr>
          <w:rFonts w:ascii="Times New Roman" w:hAnsi="Times New Roman" w:cs="Times New Roman"/>
          <w:sz w:val="28"/>
          <w:szCs w:val="28"/>
        </w:rPr>
        <w:t xml:space="preserve"> </w:t>
      </w:r>
      <w:r>
        <w:rPr>
          <w:rFonts w:ascii="Times New Roman" w:hAnsi="Times New Roman" w:cs="Times New Roman"/>
          <w:sz w:val="28"/>
          <w:szCs w:val="28"/>
        </w:rPr>
        <w:t>такие условия для рабочей силы, чтобы удерживать её в зависимости от капитала. Происходит срастание капитала и государства.</w:t>
      </w:r>
    </w:p>
    <w:p w:rsidR="00811B61" w:rsidRDefault="00811B61" w:rsidP="00811B6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Борьба, которая ведётся между пролетариатом и буржуазией, через революцию приведёт к диктатуре пролетариата. Диктатура пролетариата </w:t>
      </w:r>
      <w:r w:rsidRPr="00CC77FA">
        <w:rPr>
          <w:rFonts w:ascii="Times New Roman" w:hAnsi="Times New Roman" w:cs="Times New Roman"/>
          <w:sz w:val="28"/>
          <w:szCs w:val="28"/>
        </w:rPr>
        <w:t>является промежуточным звеном и приведёт к бесклассовому обществу.</w:t>
      </w:r>
    </w:p>
    <w:p w:rsidR="00811B61" w:rsidRDefault="00811B61" w:rsidP="00811B6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Однако мировая революция не произошла, несмотря на развитое рабочее движение. Господствующий класс для установления своей власти опирается не только на экономические ресурсы, но и также на идеологию, которая использует культуру, чтобы объединять массы. Через культурную гегемонию, которая использует культурные нормы, ценности и практики, господствующий класс сохраняет существующий порядок. Для этого существуют </w:t>
      </w:r>
      <w:r w:rsidR="00B82EDD">
        <w:rPr>
          <w:rFonts w:ascii="Times New Roman" w:hAnsi="Times New Roman" w:cs="Times New Roman"/>
          <w:sz w:val="28"/>
          <w:szCs w:val="28"/>
        </w:rPr>
        <w:t>«</w:t>
      </w:r>
      <w:r>
        <w:rPr>
          <w:rFonts w:ascii="Times New Roman" w:hAnsi="Times New Roman" w:cs="Times New Roman"/>
          <w:sz w:val="28"/>
          <w:szCs w:val="28"/>
        </w:rPr>
        <w:t>органическая интеллигенция</w:t>
      </w:r>
      <w:r w:rsidR="00B82EDD">
        <w:rPr>
          <w:rFonts w:ascii="Times New Roman" w:hAnsi="Times New Roman" w:cs="Times New Roman"/>
          <w:sz w:val="28"/>
          <w:szCs w:val="28"/>
        </w:rPr>
        <w:t>»</w:t>
      </w:r>
      <w:r>
        <w:rPr>
          <w:rFonts w:ascii="Times New Roman" w:hAnsi="Times New Roman" w:cs="Times New Roman"/>
          <w:sz w:val="28"/>
          <w:szCs w:val="28"/>
        </w:rPr>
        <w:t xml:space="preserve"> и </w:t>
      </w:r>
      <w:r w:rsidR="00B82EDD">
        <w:rPr>
          <w:rFonts w:ascii="Times New Roman" w:hAnsi="Times New Roman" w:cs="Times New Roman"/>
          <w:sz w:val="28"/>
          <w:szCs w:val="28"/>
        </w:rPr>
        <w:t>«</w:t>
      </w:r>
      <w:r>
        <w:rPr>
          <w:rFonts w:ascii="Times New Roman" w:hAnsi="Times New Roman" w:cs="Times New Roman"/>
          <w:sz w:val="28"/>
          <w:szCs w:val="28"/>
        </w:rPr>
        <w:t>традиционная интеллигенция</w:t>
      </w:r>
      <w:r w:rsidR="00B82EDD">
        <w:rPr>
          <w:rFonts w:ascii="Times New Roman" w:hAnsi="Times New Roman" w:cs="Times New Roman"/>
          <w:sz w:val="28"/>
          <w:szCs w:val="28"/>
        </w:rPr>
        <w:t>»</w:t>
      </w:r>
      <w:r>
        <w:rPr>
          <w:rFonts w:ascii="Times New Roman" w:hAnsi="Times New Roman" w:cs="Times New Roman"/>
          <w:sz w:val="28"/>
          <w:szCs w:val="28"/>
        </w:rPr>
        <w:t xml:space="preserve">. Первые формируют социальное устройство общества и доверие у народных масс для политических преобразований. Вторые же обосновывают существующий порядок. Поэтому необходима работа с политическим и культурным сознанием. Для этого необходимо выполнять функции </w:t>
      </w:r>
      <w:r w:rsidR="00B82EDD">
        <w:rPr>
          <w:rFonts w:ascii="Times New Roman" w:hAnsi="Times New Roman" w:cs="Times New Roman"/>
          <w:sz w:val="28"/>
          <w:szCs w:val="28"/>
        </w:rPr>
        <w:t>«</w:t>
      </w:r>
      <w:r>
        <w:rPr>
          <w:rFonts w:ascii="Times New Roman" w:hAnsi="Times New Roman" w:cs="Times New Roman"/>
          <w:sz w:val="28"/>
          <w:szCs w:val="28"/>
        </w:rPr>
        <w:t>органической интеллигенции</w:t>
      </w:r>
      <w:r w:rsidR="00B82EDD">
        <w:rPr>
          <w:rFonts w:ascii="Times New Roman" w:hAnsi="Times New Roman" w:cs="Times New Roman"/>
          <w:sz w:val="28"/>
          <w:szCs w:val="28"/>
        </w:rPr>
        <w:t>»</w:t>
      </w:r>
      <w:r>
        <w:rPr>
          <w:rFonts w:ascii="Times New Roman" w:hAnsi="Times New Roman" w:cs="Times New Roman"/>
          <w:sz w:val="28"/>
          <w:szCs w:val="28"/>
        </w:rPr>
        <w:t>, а именно занимать посты в газетах, университетах, через искусство идти на контакт с народными массами и передавать им идеи марксизма, чтобы затем воспитывать народные массы и создать новую интеллигенцию, которая сможет отстаивать свои потребности самостоятельно.</w:t>
      </w:r>
    </w:p>
    <w:p w:rsidR="00811B61" w:rsidRDefault="00811B61" w:rsidP="00811B6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Роль </w:t>
      </w:r>
      <w:r w:rsidR="00B82EDD">
        <w:rPr>
          <w:rFonts w:ascii="Times New Roman" w:hAnsi="Times New Roman" w:cs="Times New Roman"/>
          <w:sz w:val="28"/>
          <w:szCs w:val="28"/>
        </w:rPr>
        <w:t>«</w:t>
      </w:r>
      <w:r>
        <w:rPr>
          <w:rFonts w:ascii="Times New Roman" w:hAnsi="Times New Roman" w:cs="Times New Roman"/>
          <w:sz w:val="28"/>
          <w:szCs w:val="28"/>
        </w:rPr>
        <w:t>органической интеллигенции</w:t>
      </w:r>
      <w:r w:rsidR="00B82EDD">
        <w:rPr>
          <w:rFonts w:ascii="Times New Roman" w:hAnsi="Times New Roman" w:cs="Times New Roman"/>
          <w:sz w:val="28"/>
          <w:szCs w:val="28"/>
        </w:rPr>
        <w:t>»</w:t>
      </w:r>
      <w:r>
        <w:rPr>
          <w:rFonts w:ascii="Times New Roman" w:hAnsi="Times New Roman" w:cs="Times New Roman"/>
          <w:sz w:val="28"/>
          <w:szCs w:val="28"/>
        </w:rPr>
        <w:t xml:space="preserve"> могут выполнять политические партии. Поскольку они готовят свои кадры </w:t>
      </w:r>
      <w:r w:rsidR="00B82EDD">
        <w:rPr>
          <w:rFonts w:ascii="Times New Roman" w:hAnsi="Times New Roman" w:cs="Times New Roman"/>
          <w:sz w:val="28"/>
          <w:szCs w:val="28"/>
        </w:rPr>
        <w:t>«</w:t>
      </w:r>
      <w:r>
        <w:rPr>
          <w:rFonts w:ascii="Times New Roman" w:hAnsi="Times New Roman" w:cs="Times New Roman"/>
          <w:sz w:val="28"/>
          <w:szCs w:val="28"/>
        </w:rPr>
        <w:t>управленцев</w:t>
      </w:r>
      <w:r w:rsidR="00B82EDD">
        <w:rPr>
          <w:rFonts w:ascii="Times New Roman" w:hAnsi="Times New Roman" w:cs="Times New Roman"/>
          <w:sz w:val="28"/>
          <w:szCs w:val="28"/>
        </w:rPr>
        <w:t>»</w:t>
      </w:r>
      <w:r>
        <w:rPr>
          <w:rFonts w:ascii="Times New Roman" w:hAnsi="Times New Roman" w:cs="Times New Roman"/>
          <w:sz w:val="28"/>
          <w:szCs w:val="28"/>
        </w:rPr>
        <w:t xml:space="preserve">, которые будут организовывать различные сферы жизни общества, то им может отводиться роль воспитания народных масс. Кроме того, политические партии </w:t>
      </w:r>
      <w:r>
        <w:rPr>
          <w:rFonts w:ascii="Times New Roman" w:hAnsi="Times New Roman" w:cs="Times New Roman"/>
          <w:sz w:val="28"/>
          <w:szCs w:val="28"/>
        </w:rPr>
        <w:lastRenderedPageBreak/>
        <w:t>разрабатывают новое мировоззрение и распространяют его через проведение своей политики, а значит могут сочетать в себе теорию и практику, так необходимые для мирной революции. При этом важно, чтобы  партия была прогрессивной, т.е. проводила свою деятельность для создания государства нового типа.</w:t>
      </w:r>
    </w:p>
    <w:p w:rsidR="00811B61" w:rsidRDefault="00811B61" w:rsidP="00811B61">
      <w:pPr>
        <w:spacing w:line="360" w:lineRule="auto"/>
        <w:jc w:val="both"/>
        <w:rPr>
          <w:rFonts w:ascii="Times New Roman" w:hAnsi="Times New Roman" w:cs="Times New Roman"/>
          <w:sz w:val="28"/>
          <w:szCs w:val="28"/>
        </w:rPr>
      </w:pPr>
      <w:r>
        <w:rPr>
          <w:rFonts w:ascii="Times New Roman" w:hAnsi="Times New Roman" w:cs="Times New Roman"/>
          <w:sz w:val="28"/>
          <w:szCs w:val="28"/>
        </w:rPr>
        <w:t>Однако и капиталистич</w:t>
      </w:r>
      <w:r w:rsidR="004E6AAC">
        <w:rPr>
          <w:rFonts w:ascii="Times New Roman" w:hAnsi="Times New Roman" w:cs="Times New Roman"/>
          <w:sz w:val="28"/>
          <w:szCs w:val="28"/>
        </w:rPr>
        <w:t>ес</w:t>
      </w:r>
      <w:r>
        <w:rPr>
          <w:rFonts w:ascii="Times New Roman" w:hAnsi="Times New Roman" w:cs="Times New Roman"/>
          <w:sz w:val="28"/>
          <w:szCs w:val="28"/>
        </w:rPr>
        <w:t>кая система развивается. Благодаря сопротивлению пролетариата, система встречается с кризисами. При этом сама капиталистическая система не преодолевается, но трансформируется и приобретает новые формы. Более того, на сегодняшний день происходит расширение капиталистических корпораций и эксплуатации труда. Это ведёт к освобождению от государства. Суверенитет государств не исчез, но преобразовался в новый мировой порядок, который называется Империя. Теперь капиталистическая система соединяется с политической властью и преобразовывает её в более единую наднациональную политическую власть. Такой порядок существует благодаря обществу контроля и биовласти, т.е. подчинению и регулированию общественной жизни, на которые индивид соглашается.</w:t>
      </w:r>
    </w:p>
    <w:p w:rsidR="00811B61" w:rsidRDefault="00811B61" w:rsidP="00811B6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Империя меняет также и пролетариат. </w:t>
      </w:r>
      <w:r w:rsidR="0061424B">
        <w:rPr>
          <w:rFonts w:ascii="Times New Roman" w:hAnsi="Times New Roman" w:cs="Times New Roman"/>
          <w:sz w:val="28"/>
          <w:szCs w:val="28"/>
        </w:rPr>
        <w:t>Пролетариат перестаёт быть однородным. В него включаются многие группы. Можно даже говорить о множественных пролетаритах.</w:t>
      </w:r>
      <w:r>
        <w:rPr>
          <w:rFonts w:ascii="Times New Roman" w:hAnsi="Times New Roman" w:cs="Times New Roman"/>
          <w:sz w:val="28"/>
          <w:szCs w:val="28"/>
        </w:rPr>
        <w:t xml:space="preserve"> Это связано с тем, что в Империи аматериальная рабочая сила занимает всё большее место. Появляется такой феномен как цифровой капитализм. Современная экономика строится на постоянном обмене информации и знаний, эксплуатируются все сферы жизни. Сырьём теперь являются данные, а его источником – действия пользователей. И тот, кто получает больше данных, получает и больше возможностей. Немаловажную роль здесь играет развитие и распространение технологий. Поэтому в Империи капиталистической дисциплине </w:t>
      </w:r>
      <w:proofErr w:type="gramStart"/>
      <w:r>
        <w:rPr>
          <w:rFonts w:ascii="Times New Roman" w:hAnsi="Times New Roman" w:cs="Times New Roman"/>
          <w:sz w:val="28"/>
          <w:szCs w:val="28"/>
        </w:rPr>
        <w:t>подчинены</w:t>
      </w:r>
      <w:proofErr w:type="gramEnd"/>
      <w:r>
        <w:rPr>
          <w:rFonts w:ascii="Times New Roman" w:hAnsi="Times New Roman" w:cs="Times New Roman"/>
          <w:sz w:val="28"/>
          <w:szCs w:val="28"/>
        </w:rPr>
        <w:t xml:space="preserve"> как и те, кто получает минимальную заработную плату, так и те, кто </w:t>
      </w:r>
      <w:r>
        <w:rPr>
          <w:rFonts w:ascii="Times New Roman" w:hAnsi="Times New Roman" w:cs="Times New Roman"/>
          <w:sz w:val="28"/>
          <w:szCs w:val="28"/>
        </w:rPr>
        <w:lastRenderedPageBreak/>
        <w:t>находится на вершине этой системы. Эксплуатируются все, независимо от занимаемого в капиталистической системе места.</w:t>
      </w:r>
    </w:p>
    <w:p w:rsidR="00811B61" w:rsidRDefault="00811B61" w:rsidP="00811B61">
      <w:pPr>
        <w:spacing w:line="360" w:lineRule="auto"/>
        <w:jc w:val="both"/>
        <w:rPr>
          <w:rFonts w:ascii="Times New Roman" w:hAnsi="Times New Roman" w:cs="Times New Roman"/>
          <w:sz w:val="28"/>
          <w:szCs w:val="28"/>
        </w:rPr>
      </w:pPr>
      <w:r>
        <w:rPr>
          <w:rFonts w:ascii="Times New Roman" w:hAnsi="Times New Roman" w:cs="Times New Roman"/>
          <w:sz w:val="28"/>
          <w:szCs w:val="28"/>
        </w:rPr>
        <w:t>Современная экономика имеет свои идеологию и культурную гегемонию, в которой всё подчинено разуму и управляется при помощи технологий. Также с помощью культуры свободного киберпространства цифровой капитализм оправдывает отчуждение и эксплуатацию данных пользователей.</w:t>
      </w:r>
    </w:p>
    <w:p w:rsidR="00811B61" w:rsidRDefault="00811B61" w:rsidP="00811B61">
      <w:pPr>
        <w:spacing w:line="360" w:lineRule="auto"/>
        <w:jc w:val="both"/>
        <w:rPr>
          <w:rFonts w:ascii="Times New Roman" w:hAnsi="Times New Roman" w:cs="Times New Roman"/>
          <w:sz w:val="28"/>
          <w:szCs w:val="28"/>
        </w:rPr>
      </w:pPr>
      <w:r>
        <w:rPr>
          <w:rFonts w:ascii="Times New Roman" w:hAnsi="Times New Roman" w:cs="Times New Roman"/>
          <w:sz w:val="28"/>
          <w:szCs w:val="28"/>
        </w:rPr>
        <w:t>Поскольку Империя преодолела государство и не ограничена государственными границами, то и революция в пределах одного государства теперь невозможна. Значит, нужны новые формы борьбы с учётом сложившейся системы.</w:t>
      </w:r>
    </w:p>
    <w:p w:rsidR="005228FD" w:rsidRDefault="00811B61" w:rsidP="00811B61">
      <w:pPr>
        <w:spacing w:line="360" w:lineRule="auto"/>
        <w:jc w:val="both"/>
        <w:rPr>
          <w:rFonts w:ascii="Times New Roman" w:hAnsi="Times New Roman" w:cs="Times New Roman"/>
          <w:sz w:val="28"/>
          <w:szCs w:val="28"/>
        </w:rPr>
      </w:pPr>
      <w:r>
        <w:rPr>
          <w:rFonts w:ascii="Times New Roman" w:hAnsi="Times New Roman" w:cs="Times New Roman"/>
          <w:sz w:val="28"/>
          <w:szCs w:val="28"/>
        </w:rPr>
        <w:t>Для этого необходимо пролетариату заново присвоить себе пространство, зна</w:t>
      </w:r>
      <w:r w:rsidR="00BA697E">
        <w:rPr>
          <w:rFonts w:ascii="Times New Roman" w:hAnsi="Times New Roman" w:cs="Times New Roman"/>
          <w:sz w:val="28"/>
          <w:szCs w:val="28"/>
        </w:rPr>
        <w:t>ния, коммуникацию и труд. Э</w:t>
      </w:r>
      <w:r>
        <w:rPr>
          <w:rFonts w:ascii="Times New Roman" w:hAnsi="Times New Roman" w:cs="Times New Roman"/>
          <w:sz w:val="28"/>
          <w:szCs w:val="28"/>
        </w:rPr>
        <w:t>то может быть новое присвоение себе технол</w:t>
      </w:r>
      <w:r w:rsidR="00BA697E">
        <w:rPr>
          <w:rFonts w:ascii="Times New Roman" w:hAnsi="Times New Roman" w:cs="Times New Roman"/>
          <w:sz w:val="28"/>
          <w:szCs w:val="28"/>
        </w:rPr>
        <w:t xml:space="preserve">огий и собственных данных. </w:t>
      </w:r>
      <w:r>
        <w:rPr>
          <w:rFonts w:ascii="Times New Roman" w:hAnsi="Times New Roman" w:cs="Times New Roman"/>
          <w:sz w:val="28"/>
          <w:szCs w:val="28"/>
        </w:rPr>
        <w:t xml:space="preserve">Наконец, это может быть присвоение знаний. Научные знания являются достоянием общественности. Распространение знаний позволяет её участникам стать той самой </w:t>
      </w:r>
      <w:r w:rsidR="003C7CDC">
        <w:rPr>
          <w:rFonts w:ascii="Times New Roman" w:hAnsi="Times New Roman" w:cs="Times New Roman"/>
          <w:sz w:val="28"/>
          <w:szCs w:val="28"/>
        </w:rPr>
        <w:t>«</w:t>
      </w:r>
      <w:r>
        <w:rPr>
          <w:rFonts w:ascii="Times New Roman" w:hAnsi="Times New Roman" w:cs="Times New Roman"/>
          <w:sz w:val="28"/>
          <w:szCs w:val="28"/>
        </w:rPr>
        <w:t>органической интеллигенцией</w:t>
      </w:r>
      <w:r w:rsidR="003C7CDC">
        <w:rPr>
          <w:rFonts w:ascii="Times New Roman" w:hAnsi="Times New Roman" w:cs="Times New Roman"/>
          <w:sz w:val="28"/>
          <w:szCs w:val="28"/>
        </w:rPr>
        <w:t>»</w:t>
      </w:r>
      <w:r>
        <w:rPr>
          <w:rFonts w:ascii="Times New Roman" w:hAnsi="Times New Roman" w:cs="Times New Roman"/>
          <w:sz w:val="28"/>
          <w:szCs w:val="28"/>
        </w:rPr>
        <w:t xml:space="preserve">, которая может воспитывать народные массы и сделать её новой интеллигенцией. При этом не стоит забывать о роли политических партий, которые также играют роль </w:t>
      </w:r>
      <w:r w:rsidR="003C7CDC">
        <w:rPr>
          <w:rFonts w:ascii="Times New Roman" w:hAnsi="Times New Roman" w:cs="Times New Roman"/>
          <w:sz w:val="28"/>
          <w:szCs w:val="28"/>
        </w:rPr>
        <w:t>«</w:t>
      </w:r>
      <w:r>
        <w:rPr>
          <w:rFonts w:ascii="Times New Roman" w:hAnsi="Times New Roman" w:cs="Times New Roman"/>
          <w:sz w:val="28"/>
          <w:szCs w:val="28"/>
        </w:rPr>
        <w:t>органической интеллигенцией</w:t>
      </w:r>
      <w:r w:rsidR="003C7CDC">
        <w:rPr>
          <w:rFonts w:ascii="Times New Roman" w:hAnsi="Times New Roman" w:cs="Times New Roman"/>
          <w:sz w:val="28"/>
          <w:szCs w:val="28"/>
        </w:rPr>
        <w:t>»</w:t>
      </w:r>
      <w:r>
        <w:rPr>
          <w:rFonts w:ascii="Times New Roman" w:hAnsi="Times New Roman" w:cs="Times New Roman"/>
          <w:sz w:val="28"/>
          <w:szCs w:val="28"/>
        </w:rPr>
        <w:t xml:space="preserve"> и могут проводить свою борьбу с Империей. И</w:t>
      </w:r>
      <w:r w:rsidR="00A85CD6">
        <w:rPr>
          <w:rFonts w:ascii="Times New Roman" w:hAnsi="Times New Roman" w:cs="Times New Roman"/>
          <w:sz w:val="28"/>
          <w:szCs w:val="28"/>
        </w:rPr>
        <w:t xml:space="preserve"> э</w:t>
      </w:r>
      <w:r>
        <w:rPr>
          <w:rFonts w:ascii="Times New Roman" w:hAnsi="Times New Roman" w:cs="Times New Roman"/>
          <w:sz w:val="28"/>
          <w:szCs w:val="28"/>
        </w:rPr>
        <w:t>той партией могут быть пиратские партии.</w:t>
      </w:r>
    </w:p>
    <w:p w:rsidR="00811B61" w:rsidRDefault="005228FD" w:rsidP="005228FD">
      <w:pPr>
        <w:rPr>
          <w:rFonts w:ascii="Times New Roman" w:hAnsi="Times New Roman" w:cs="Times New Roman"/>
          <w:sz w:val="28"/>
          <w:szCs w:val="28"/>
        </w:rPr>
      </w:pPr>
      <w:r>
        <w:rPr>
          <w:rFonts w:ascii="Times New Roman" w:hAnsi="Times New Roman" w:cs="Times New Roman"/>
          <w:sz w:val="28"/>
          <w:szCs w:val="28"/>
        </w:rPr>
        <w:br w:type="page"/>
      </w:r>
    </w:p>
    <w:p w:rsidR="00025A1F" w:rsidRPr="00B82EDD" w:rsidRDefault="00BA697E" w:rsidP="00B82EDD">
      <w:pPr>
        <w:pStyle w:val="1"/>
        <w:rPr>
          <w:sz w:val="32"/>
          <w:szCs w:val="32"/>
        </w:rPr>
      </w:pPr>
      <w:bookmarkStart w:id="7" w:name="_Toc135858949"/>
      <w:r w:rsidRPr="00B82EDD">
        <w:rPr>
          <w:sz w:val="32"/>
          <w:szCs w:val="32"/>
        </w:rPr>
        <w:lastRenderedPageBreak/>
        <w:t>Глава 2. Феномен пиратских партий</w:t>
      </w:r>
      <w:bookmarkEnd w:id="7"/>
    </w:p>
    <w:p w:rsidR="00CE6A8D" w:rsidRPr="00B82EDD" w:rsidRDefault="00CE6A8D" w:rsidP="00B82EDD">
      <w:pPr>
        <w:pStyle w:val="1"/>
        <w:rPr>
          <w:color w:val="1A1A1A"/>
          <w:sz w:val="28"/>
          <w:szCs w:val="28"/>
        </w:rPr>
      </w:pPr>
      <w:bookmarkStart w:id="8" w:name="_Toc135858950"/>
      <w:r w:rsidRPr="00B82EDD">
        <w:rPr>
          <w:color w:val="1A1A1A"/>
          <w:sz w:val="28"/>
          <w:szCs w:val="28"/>
        </w:rPr>
        <w:t>2.1.</w:t>
      </w:r>
      <w:r w:rsidR="00AA57D7" w:rsidRPr="00B82EDD">
        <w:rPr>
          <w:color w:val="1A1A1A"/>
          <w:sz w:val="28"/>
          <w:szCs w:val="28"/>
        </w:rPr>
        <w:t xml:space="preserve"> Идеологические основы пиратских партий</w:t>
      </w:r>
      <w:bookmarkEnd w:id="8"/>
    </w:p>
    <w:p w:rsidR="00CE6A8D" w:rsidRDefault="00E73266" w:rsidP="00CA5249">
      <w:pPr>
        <w:shd w:val="clear" w:color="auto" w:fill="FFFFFF"/>
        <w:spacing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Появление новых технологий, трансформации капиталистической системы и пролетариата</w:t>
      </w:r>
      <w:r w:rsidR="00684E7C">
        <w:rPr>
          <w:rFonts w:ascii="Times New Roman" w:eastAsia="Times New Roman" w:hAnsi="Times New Roman" w:cs="Times New Roman"/>
          <w:color w:val="1A1A1A"/>
          <w:sz w:val="28"/>
          <w:szCs w:val="28"/>
          <w:lang w:eastAsia="ru-RU"/>
        </w:rPr>
        <w:t xml:space="preserve"> приводят к появлению новых идеологи</w:t>
      </w:r>
      <w:r w:rsidR="00DB5FE3">
        <w:rPr>
          <w:rFonts w:ascii="Times New Roman" w:eastAsia="Times New Roman" w:hAnsi="Times New Roman" w:cs="Times New Roman"/>
          <w:color w:val="1A1A1A"/>
          <w:sz w:val="28"/>
          <w:szCs w:val="28"/>
          <w:lang w:eastAsia="ru-RU"/>
        </w:rPr>
        <w:t>й, связанных с цифровой средой.</w:t>
      </w:r>
      <w:r w:rsidR="00B462DE">
        <w:rPr>
          <w:rFonts w:ascii="Times New Roman" w:eastAsia="Times New Roman" w:hAnsi="Times New Roman" w:cs="Times New Roman"/>
          <w:color w:val="1A1A1A"/>
          <w:sz w:val="28"/>
          <w:szCs w:val="28"/>
          <w:lang w:eastAsia="ru-RU"/>
        </w:rPr>
        <w:t xml:space="preserve"> Эт</w:t>
      </w:r>
      <w:r w:rsidR="009A2592">
        <w:rPr>
          <w:rFonts w:ascii="Times New Roman" w:eastAsia="Times New Roman" w:hAnsi="Times New Roman" w:cs="Times New Roman"/>
          <w:color w:val="1A1A1A"/>
          <w:sz w:val="28"/>
          <w:szCs w:val="28"/>
          <w:lang w:eastAsia="ru-RU"/>
        </w:rPr>
        <w:t>и</w:t>
      </w:r>
      <w:r w:rsidR="00B462DE">
        <w:rPr>
          <w:rFonts w:ascii="Times New Roman" w:eastAsia="Times New Roman" w:hAnsi="Times New Roman" w:cs="Times New Roman"/>
          <w:color w:val="1A1A1A"/>
          <w:sz w:val="28"/>
          <w:szCs w:val="28"/>
          <w:lang w:eastAsia="ru-RU"/>
        </w:rPr>
        <w:t xml:space="preserve"> идеологи</w:t>
      </w:r>
      <w:r w:rsidR="009A2592">
        <w:rPr>
          <w:rFonts w:ascii="Times New Roman" w:eastAsia="Times New Roman" w:hAnsi="Times New Roman" w:cs="Times New Roman"/>
          <w:color w:val="1A1A1A"/>
          <w:sz w:val="28"/>
          <w:szCs w:val="28"/>
          <w:lang w:eastAsia="ru-RU"/>
        </w:rPr>
        <w:t>и</w:t>
      </w:r>
      <w:r w:rsidR="00B462DE">
        <w:rPr>
          <w:rFonts w:ascii="Times New Roman" w:eastAsia="Times New Roman" w:hAnsi="Times New Roman" w:cs="Times New Roman"/>
          <w:color w:val="1A1A1A"/>
          <w:sz w:val="28"/>
          <w:szCs w:val="28"/>
          <w:lang w:eastAsia="ru-RU"/>
        </w:rPr>
        <w:t xml:space="preserve"> бер</w:t>
      </w:r>
      <w:r w:rsidR="009A2592">
        <w:rPr>
          <w:rFonts w:ascii="Times New Roman" w:eastAsia="Times New Roman" w:hAnsi="Times New Roman" w:cs="Times New Roman"/>
          <w:color w:val="1A1A1A"/>
          <w:sz w:val="28"/>
          <w:szCs w:val="28"/>
          <w:lang w:eastAsia="ru-RU"/>
        </w:rPr>
        <w:t>у</w:t>
      </w:r>
      <w:r w:rsidR="00B462DE">
        <w:rPr>
          <w:rFonts w:ascii="Times New Roman" w:eastAsia="Times New Roman" w:hAnsi="Times New Roman" w:cs="Times New Roman"/>
          <w:color w:val="1A1A1A"/>
          <w:sz w:val="28"/>
          <w:szCs w:val="28"/>
          <w:lang w:eastAsia="ru-RU"/>
        </w:rPr>
        <w:t xml:space="preserve">т своё начало ещё с 60-х гг. ХХ века, когда </w:t>
      </w:r>
      <w:r w:rsidR="009A2592">
        <w:rPr>
          <w:rFonts w:ascii="Times New Roman" w:eastAsia="Times New Roman" w:hAnsi="Times New Roman" w:cs="Times New Roman"/>
          <w:color w:val="1A1A1A"/>
          <w:sz w:val="28"/>
          <w:szCs w:val="28"/>
          <w:lang w:eastAsia="ru-RU"/>
        </w:rPr>
        <w:t>университетская среда выступает против вмешательства государства в техническое развитие и создаёт хакерскую субкультуру.</w:t>
      </w:r>
      <w:r w:rsidR="00C0041C">
        <w:rPr>
          <w:rFonts w:ascii="Times New Roman" w:eastAsia="Times New Roman" w:hAnsi="Times New Roman" w:cs="Times New Roman"/>
          <w:color w:val="1A1A1A"/>
          <w:sz w:val="28"/>
          <w:szCs w:val="28"/>
          <w:lang w:eastAsia="ru-RU"/>
        </w:rPr>
        <w:t xml:space="preserve"> Главным убеждением было то, что информация должна быть доступной.</w:t>
      </w:r>
      <w:r w:rsidR="00C0041C">
        <w:rPr>
          <w:rStyle w:val="a5"/>
          <w:rFonts w:ascii="Times New Roman" w:eastAsia="Times New Roman" w:hAnsi="Times New Roman" w:cs="Times New Roman"/>
          <w:color w:val="1A1A1A"/>
          <w:sz w:val="28"/>
          <w:szCs w:val="28"/>
          <w:lang w:eastAsia="ru-RU"/>
        </w:rPr>
        <w:footnoteReference w:id="129"/>
      </w:r>
      <w:r w:rsidR="00C0041C">
        <w:rPr>
          <w:rFonts w:ascii="Times New Roman" w:eastAsia="Times New Roman" w:hAnsi="Times New Roman" w:cs="Times New Roman"/>
          <w:color w:val="1A1A1A"/>
          <w:sz w:val="28"/>
          <w:szCs w:val="28"/>
          <w:lang w:eastAsia="ru-RU"/>
        </w:rPr>
        <w:t xml:space="preserve"> </w:t>
      </w:r>
      <w:r w:rsidR="008904F0">
        <w:rPr>
          <w:rFonts w:ascii="Times New Roman" w:eastAsia="Times New Roman" w:hAnsi="Times New Roman" w:cs="Times New Roman"/>
          <w:color w:val="1A1A1A"/>
          <w:sz w:val="28"/>
          <w:szCs w:val="28"/>
          <w:lang w:eastAsia="ru-RU"/>
        </w:rPr>
        <w:t>Эта субкультура сформировала собственную этику:</w:t>
      </w:r>
    </w:p>
    <w:p w:rsidR="008904F0" w:rsidRPr="000E0B8A" w:rsidRDefault="000E0B8A" w:rsidP="000E0B8A">
      <w:pPr>
        <w:pStyle w:val="a7"/>
        <w:numPr>
          <w:ilvl w:val="0"/>
          <w:numId w:val="8"/>
        </w:numPr>
        <w:shd w:val="clear" w:color="auto" w:fill="FFFFFF"/>
        <w:spacing w:line="360" w:lineRule="auto"/>
        <w:jc w:val="both"/>
        <w:rPr>
          <w:rFonts w:ascii="Times New Roman" w:eastAsia="Times New Roman" w:hAnsi="Times New Roman" w:cs="Times New Roman"/>
          <w:color w:val="1A1A1A"/>
          <w:sz w:val="28"/>
          <w:szCs w:val="28"/>
          <w:lang w:eastAsia="ru-RU"/>
        </w:rPr>
      </w:pPr>
      <w:r w:rsidRPr="000E0B8A">
        <w:rPr>
          <w:rFonts w:ascii="Times New Roman" w:eastAsia="Times New Roman" w:hAnsi="Times New Roman" w:cs="Times New Roman"/>
          <w:color w:val="1A1A1A"/>
          <w:sz w:val="28"/>
          <w:szCs w:val="28"/>
          <w:lang w:eastAsia="ru-RU"/>
        </w:rPr>
        <w:t>Не наносить ущерба компьютерной системе и всячески избегать этого ущерба при вторжении в систему;</w:t>
      </w:r>
    </w:p>
    <w:p w:rsidR="000E0B8A" w:rsidRPr="000E0B8A" w:rsidRDefault="000E0B8A" w:rsidP="000E0B8A">
      <w:pPr>
        <w:pStyle w:val="a7"/>
        <w:numPr>
          <w:ilvl w:val="0"/>
          <w:numId w:val="8"/>
        </w:numPr>
        <w:shd w:val="clear" w:color="auto" w:fill="FFFFFF"/>
        <w:spacing w:line="360" w:lineRule="auto"/>
        <w:jc w:val="both"/>
        <w:rPr>
          <w:rFonts w:ascii="Times New Roman" w:eastAsia="Times New Roman" w:hAnsi="Times New Roman" w:cs="Times New Roman"/>
          <w:color w:val="1A1A1A"/>
          <w:sz w:val="28"/>
          <w:szCs w:val="28"/>
          <w:lang w:eastAsia="ru-RU"/>
        </w:rPr>
      </w:pPr>
      <w:r w:rsidRPr="000E0B8A">
        <w:rPr>
          <w:rFonts w:ascii="Times New Roman" w:eastAsia="Times New Roman" w:hAnsi="Times New Roman" w:cs="Times New Roman"/>
          <w:color w:val="1A1A1A"/>
          <w:sz w:val="28"/>
          <w:szCs w:val="28"/>
          <w:lang w:eastAsia="ru-RU"/>
        </w:rPr>
        <w:t>Свободный обмен технической информацией;</w:t>
      </w:r>
    </w:p>
    <w:p w:rsidR="000E0B8A" w:rsidRPr="000E0B8A" w:rsidRDefault="000E0B8A" w:rsidP="000E0B8A">
      <w:pPr>
        <w:pStyle w:val="a7"/>
        <w:numPr>
          <w:ilvl w:val="0"/>
          <w:numId w:val="8"/>
        </w:numPr>
        <w:shd w:val="clear" w:color="auto" w:fill="FFFFFF"/>
        <w:spacing w:line="360" w:lineRule="auto"/>
        <w:jc w:val="both"/>
        <w:rPr>
          <w:rFonts w:ascii="Times New Roman" w:eastAsia="Times New Roman" w:hAnsi="Times New Roman" w:cs="Times New Roman"/>
          <w:color w:val="1A1A1A"/>
          <w:sz w:val="28"/>
          <w:szCs w:val="28"/>
          <w:lang w:eastAsia="ru-RU"/>
        </w:rPr>
      </w:pPr>
      <w:r w:rsidRPr="000E0B8A">
        <w:rPr>
          <w:rFonts w:ascii="Times New Roman" w:eastAsia="Times New Roman" w:hAnsi="Times New Roman" w:cs="Times New Roman"/>
          <w:color w:val="1A1A1A"/>
          <w:sz w:val="28"/>
          <w:szCs w:val="28"/>
          <w:lang w:eastAsia="ru-RU"/>
        </w:rPr>
        <w:t>Развитие человеческого знания.</w:t>
      </w:r>
      <w:r>
        <w:rPr>
          <w:rStyle w:val="a5"/>
          <w:rFonts w:ascii="Times New Roman" w:eastAsia="Times New Roman" w:hAnsi="Times New Roman" w:cs="Times New Roman"/>
          <w:color w:val="1A1A1A"/>
          <w:sz w:val="28"/>
          <w:szCs w:val="28"/>
          <w:lang w:eastAsia="ru-RU"/>
        </w:rPr>
        <w:footnoteReference w:id="130"/>
      </w:r>
    </w:p>
    <w:p w:rsidR="00EE1C11" w:rsidRDefault="00C0041C" w:rsidP="00CA5249">
      <w:pPr>
        <w:shd w:val="clear" w:color="auto" w:fill="FFFFFF"/>
        <w:spacing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Хакерство стало политическим и культурным ответом. </w:t>
      </w:r>
      <w:r w:rsidR="00A077B4">
        <w:rPr>
          <w:rFonts w:ascii="Times New Roman" w:eastAsia="Times New Roman" w:hAnsi="Times New Roman" w:cs="Times New Roman"/>
          <w:color w:val="1A1A1A"/>
          <w:sz w:val="28"/>
          <w:szCs w:val="28"/>
          <w:lang w:eastAsia="ru-RU"/>
        </w:rPr>
        <w:t xml:space="preserve">В </w:t>
      </w:r>
      <w:r w:rsidR="00EE1C11">
        <w:rPr>
          <w:rFonts w:ascii="Times New Roman" w:eastAsia="Times New Roman" w:hAnsi="Times New Roman" w:cs="Times New Roman"/>
          <w:color w:val="1A1A1A"/>
          <w:sz w:val="28"/>
          <w:szCs w:val="28"/>
          <w:lang w:eastAsia="ru-RU"/>
        </w:rPr>
        <w:t xml:space="preserve">1986 году </w:t>
      </w:r>
      <w:r w:rsidR="00A077B4">
        <w:rPr>
          <w:rFonts w:ascii="Times New Roman" w:eastAsia="Times New Roman" w:hAnsi="Times New Roman" w:cs="Times New Roman"/>
          <w:color w:val="1A1A1A"/>
          <w:sz w:val="28"/>
          <w:szCs w:val="28"/>
          <w:lang w:eastAsia="ru-RU"/>
        </w:rPr>
        <w:t>х</w:t>
      </w:r>
      <w:r w:rsidR="00EE1C11">
        <w:rPr>
          <w:rFonts w:ascii="Times New Roman" w:eastAsia="Times New Roman" w:hAnsi="Times New Roman" w:cs="Times New Roman"/>
          <w:color w:val="1A1A1A"/>
          <w:sz w:val="28"/>
          <w:szCs w:val="28"/>
          <w:lang w:eastAsia="ru-RU"/>
        </w:rPr>
        <w:t xml:space="preserve">акер Лойд Блэнкеншип, известный под именем </w:t>
      </w:r>
      <w:r w:rsidR="00EE1C11">
        <w:rPr>
          <w:rFonts w:ascii="Times New Roman" w:eastAsia="Times New Roman" w:hAnsi="Times New Roman" w:cs="Times New Roman"/>
          <w:color w:val="1A1A1A"/>
          <w:sz w:val="28"/>
          <w:szCs w:val="28"/>
          <w:lang w:val="en-US" w:eastAsia="ru-RU"/>
        </w:rPr>
        <w:t>The</w:t>
      </w:r>
      <w:r w:rsidR="00EE1C11" w:rsidRPr="00EE1C11">
        <w:rPr>
          <w:rFonts w:ascii="Times New Roman" w:eastAsia="Times New Roman" w:hAnsi="Times New Roman" w:cs="Times New Roman"/>
          <w:color w:val="1A1A1A"/>
          <w:sz w:val="28"/>
          <w:szCs w:val="28"/>
          <w:lang w:eastAsia="ru-RU"/>
        </w:rPr>
        <w:t xml:space="preserve"> </w:t>
      </w:r>
      <w:r w:rsidR="00EE1C11">
        <w:rPr>
          <w:rFonts w:ascii="Times New Roman" w:eastAsia="Times New Roman" w:hAnsi="Times New Roman" w:cs="Times New Roman"/>
          <w:color w:val="1A1A1A"/>
          <w:sz w:val="28"/>
          <w:szCs w:val="28"/>
          <w:lang w:val="en-US" w:eastAsia="ru-RU"/>
        </w:rPr>
        <w:t>Mentor</w:t>
      </w:r>
      <w:r w:rsidR="00EE1C11">
        <w:rPr>
          <w:rFonts w:ascii="Times New Roman" w:eastAsia="Times New Roman" w:hAnsi="Times New Roman" w:cs="Times New Roman"/>
          <w:color w:val="1A1A1A"/>
          <w:sz w:val="28"/>
          <w:szCs w:val="28"/>
          <w:lang w:eastAsia="ru-RU"/>
        </w:rPr>
        <w:t>, выпустил «Манифест хакера», в котором обозначил главные черты хакерской культуры, а именно:</w:t>
      </w:r>
    </w:p>
    <w:p w:rsidR="00EE1C11" w:rsidRPr="00EE1C11" w:rsidRDefault="00EE1C11" w:rsidP="00EE1C11">
      <w:pPr>
        <w:pStyle w:val="a7"/>
        <w:numPr>
          <w:ilvl w:val="0"/>
          <w:numId w:val="9"/>
        </w:numPr>
        <w:shd w:val="clear" w:color="auto" w:fill="FFFFFF"/>
        <w:spacing w:line="360" w:lineRule="auto"/>
        <w:jc w:val="both"/>
        <w:rPr>
          <w:rFonts w:ascii="Times New Roman" w:eastAsia="Times New Roman" w:hAnsi="Times New Roman" w:cs="Times New Roman"/>
          <w:color w:val="1A1A1A"/>
          <w:sz w:val="28"/>
          <w:szCs w:val="28"/>
          <w:lang w:eastAsia="ru-RU"/>
        </w:rPr>
      </w:pPr>
      <w:r w:rsidRPr="00EE1C11">
        <w:rPr>
          <w:rFonts w:ascii="Times New Roman" w:eastAsia="Times New Roman" w:hAnsi="Times New Roman" w:cs="Times New Roman"/>
          <w:color w:val="1A1A1A"/>
          <w:sz w:val="28"/>
          <w:szCs w:val="28"/>
          <w:lang w:eastAsia="ru-RU"/>
        </w:rPr>
        <w:t>Достижения компьютерных технологий;</w:t>
      </w:r>
    </w:p>
    <w:p w:rsidR="00EE1C11" w:rsidRPr="00EE1C11" w:rsidRDefault="00EE1C11" w:rsidP="00EE1C11">
      <w:pPr>
        <w:pStyle w:val="a7"/>
        <w:numPr>
          <w:ilvl w:val="0"/>
          <w:numId w:val="9"/>
        </w:numPr>
        <w:shd w:val="clear" w:color="auto" w:fill="FFFFFF"/>
        <w:spacing w:line="360" w:lineRule="auto"/>
        <w:jc w:val="both"/>
        <w:rPr>
          <w:rFonts w:ascii="Times New Roman" w:eastAsia="Times New Roman" w:hAnsi="Times New Roman" w:cs="Times New Roman"/>
          <w:color w:val="1A1A1A"/>
          <w:sz w:val="28"/>
          <w:szCs w:val="28"/>
          <w:lang w:eastAsia="ru-RU"/>
        </w:rPr>
      </w:pPr>
      <w:r w:rsidRPr="00EE1C11">
        <w:rPr>
          <w:rFonts w:ascii="Times New Roman" w:eastAsia="Times New Roman" w:hAnsi="Times New Roman" w:cs="Times New Roman"/>
          <w:color w:val="1A1A1A"/>
          <w:sz w:val="28"/>
          <w:szCs w:val="28"/>
          <w:lang w:eastAsia="ru-RU"/>
        </w:rPr>
        <w:t>Отсутствие в сети каких-либо предубеждений на почве расы, национальности, религии и т.д.;</w:t>
      </w:r>
    </w:p>
    <w:p w:rsidR="00EE1C11" w:rsidRPr="00350312" w:rsidRDefault="00EE1C11" w:rsidP="00CA5249">
      <w:pPr>
        <w:pStyle w:val="a7"/>
        <w:numPr>
          <w:ilvl w:val="0"/>
          <w:numId w:val="9"/>
        </w:numPr>
        <w:shd w:val="clear" w:color="auto" w:fill="FFFFFF"/>
        <w:spacing w:line="360" w:lineRule="auto"/>
        <w:jc w:val="both"/>
        <w:rPr>
          <w:rFonts w:ascii="Times New Roman" w:eastAsia="Times New Roman" w:hAnsi="Times New Roman" w:cs="Times New Roman"/>
          <w:color w:val="1A1A1A"/>
          <w:sz w:val="28"/>
          <w:szCs w:val="28"/>
          <w:lang w:eastAsia="ru-RU"/>
        </w:rPr>
      </w:pPr>
      <w:r w:rsidRPr="00EE1C11">
        <w:rPr>
          <w:rFonts w:ascii="Times New Roman" w:eastAsia="Times New Roman" w:hAnsi="Times New Roman" w:cs="Times New Roman"/>
          <w:color w:val="1A1A1A"/>
          <w:sz w:val="28"/>
          <w:szCs w:val="28"/>
          <w:lang w:eastAsia="ru-RU"/>
        </w:rPr>
        <w:t>Свобода распространения информации и её доступность каждому.</w:t>
      </w:r>
      <w:r>
        <w:rPr>
          <w:rStyle w:val="a5"/>
          <w:rFonts w:ascii="Times New Roman" w:eastAsia="Times New Roman" w:hAnsi="Times New Roman" w:cs="Times New Roman"/>
          <w:color w:val="1A1A1A"/>
          <w:sz w:val="28"/>
          <w:szCs w:val="28"/>
          <w:lang w:eastAsia="ru-RU"/>
        </w:rPr>
        <w:footnoteReference w:id="131"/>
      </w:r>
    </w:p>
    <w:p w:rsidR="00C0041C" w:rsidRDefault="00A05DFA" w:rsidP="00CA5249">
      <w:pPr>
        <w:shd w:val="clear" w:color="auto" w:fill="FFFFFF"/>
        <w:spacing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При этом Блэнкеншип указывает на стремление корпораций капитализировать информацию, а любой выступающий против такой </w:t>
      </w:r>
      <w:r>
        <w:rPr>
          <w:rFonts w:ascii="Times New Roman" w:eastAsia="Times New Roman" w:hAnsi="Times New Roman" w:cs="Times New Roman"/>
          <w:color w:val="1A1A1A"/>
          <w:sz w:val="28"/>
          <w:szCs w:val="28"/>
          <w:lang w:eastAsia="ru-RU"/>
        </w:rPr>
        <w:lastRenderedPageBreak/>
        <w:t>системы объявляется преступником.</w:t>
      </w:r>
      <w:r>
        <w:rPr>
          <w:rStyle w:val="a5"/>
          <w:rFonts w:ascii="Times New Roman" w:eastAsia="Times New Roman" w:hAnsi="Times New Roman" w:cs="Times New Roman"/>
          <w:color w:val="1A1A1A"/>
          <w:sz w:val="28"/>
          <w:szCs w:val="28"/>
          <w:lang w:eastAsia="ru-RU"/>
        </w:rPr>
        <w:footnoteReference w:id="132"/>
      </w:r>
      <w:r>
        <w:rPr>
          <w:rFonts w:ascii="Times New Roman" w:eastAsia="Times New Roman" w:hAnsi="Times New Roman" w:cs="Times New Roman"/>
          <w:color w:val="1A1A1A"/>
          <w:sz w:val="28"/>
          <w:szCs w:val="28"/>
          <w:lang w:eastAsia="ru-RU"/>
        </w:rPr>
        <w:t xml:space="preserve"> Таким образо</w:t>
      </w:r>
      <w:r w:rsidR="00954CDD">
        <w:rPr>
          <w:rFonts w:ascii="Times New Roman" w:eastAsia="Times New Roman" w:hAnsi="Times New Roman" w:cs="Times New Roman"/>
          <w:color w:val="1A1A1A"/>
          <w:sz w:val="28"/>
          <w:szCs w:val="28"/>
          <w:lang w:eastAsia="ru-RU"/>
        </w:rPr>
        <w:t>м, хакерская культура протестует против коммерциализации информации.</w:t>
      </w:r>
      <w:r>
        <w:rPr>
          <w:rFonts w:ascii="Times New Roman" w:eastAsia="Times New Roman" w:hAnsi="Times New Roman" w:cs="Times New Roman"/>
          <w:color w:val="1A1A1A"/>
          <w:sz w:val="28"/>
          <w:szCs w:val="28"/>
          <w:lang w:eastAsia="ru-RU"/>
        </w:rPr>
        <w:t xml:space="preserve"> Однако вскоре </w:t>
      </w:r>
      <w:r w:rsidR="00954CDD">
        <w:rPr>
          <w:rFonts w:ascii="Times New Roman" w:eastAsia="Times New Roman" w:hAnsi="Times New Roman" w:cs="Times New Roman"/>
          <w:color w:val="1A1A1A"/>
          <w:sz w:val="28"/>
          <w:szCs w:val="28"/>
          <w:lang w:eastAsia="ru-RU"/>
        </w:rPr>
        <w:t>среди хакеров</w:t>
      </w:r>
      <w:r>
        <w:rPr>
          <w:rFonts w:ascii="Times New Roman" w:eastAsia="Times New Roman" w:hAnsi="Times New Roman" w:cs="Times New Roman"/>
          <w:color w:val="1A1A1A"/>
          <w:sz w:val="28"/>
          <w:szCs w:val="28"/>
          <w:lang w:eastAsia="ru-RU"/>
        </w:rPr>
        <w:t xml:space="preserve"> происходит раскол</w:t>
      </w:r>
      <w:r w:rsidR="00954CDD">
        <w:rPr>
          <w:rFonts w:ascii="Times New Roman" w:eastAsia="Times New Roman" w:hAnsi="Times New Roman" w:cs="Times New Roman"/>
          <w:color w:val="1A1A1A"/>
          <w:sz w:val="28"/>
          <w:szCs w:val="28"/>
          <w:lang w:eastAsia="ru-RU"/>
        </w:rPr>
        <w:t>. Ч</w:t>
      </w:r>
      <w:r>
        <w:rPr>
          <w:rFonts w:ascii="Times New Roman" w:eastAsia="Times New Roman" w:hAnsi="Times New Roman" w:cs="Times New Roman"/>
          <w:color w:val="1A1A1A"/>
          <w:sz w:val="28"/>
          <w:szCs w:val="28"/>
          <w:lang w:eastAsia="ru-RU"/>
        </w:rPr>
        <w:t>асть</w:t>
      </w:r>
      <w:r w:rsidR="000D7595">
        <w:rPr>
          <w:rFonts w:ascii="Times New Roman" w:eastAsia="Times New Roman" w:hAnsi="Times New Roman" w:cs="Times New Roman"/>
          <w:color w:val="1A1A1A"/>
          <w:sz w:val="28"/>
          <w:szCs w:val="28"/>
          <w:lang w:eastAsia="ru-RU"/>
        </w:rPr>
        <w:t xml:space="preserve"> хакер</w:t>
      </w:r>
      <w:r>
        <w:rPr>
          <w:rFonts w:ascii="Times New Roman" w:eastAsia="Times New Roman" w:hAnsi="Times New Roman" w:cs="Times New Roman"/>
          <w:color w:val="1A1A1A"/>
          <w:sz w:val="28"/>
          <w:szCs w:val="28"/>
          <w:lang w:eastAsia="ru-RU"/>
        </w:rPr>
        <w:t>ов</w:t>
      </w:r>
      <w:r w:rsidR="000D7595">
        <w:rPr>
          <w:rFonts w:ascii="Times New Roman" w:eastAsia="Times New Roman" w:hAnsi="Times New Roman" w:cs="Times New Roman"/>
          <w:color w:val="1A1A1A"/>
          <w:sz w:val="28"/>
          <w:szCs w:val="28"/>
          <w:lang w:eastAsia="ru-RU"/>
        </w:rPr>
        <w:t xml:space="preserve"> основали свои корпорации и оставили хакерскую этику в пользу этики корпоративной.</w:t>
      </w:r>
      <w:r>
        <w:rPr>
          <w:rFonts w:ascii="Times New Roman" w:eastAsia="Times New Roman" w:hAnsi="Times New Roman" w:cs="Times New Roman"/>
          <w:color w:val="1A1A1A"/>
          <w:sz w:val="28"/>
          <w:szCs w:val="28"/>
          <w:lang w:eastAsia="ru-RU"/>
        </w:rPr>
        <w:t xml:space="preserve"> </w:t>
      </w:r>
      <w:r w:rsidR="00954CDD">
        <w:rPr>
          <w:rFonts w:ascii="Times New Roman" w:eastAsia="Times New Roman" w:hAnsi="Times New Roman" w:cs="Times New Roman"/>
          <w:color w:val="1A1A1A"/>
          <w:sz w:val="28"/>
          <w:szCs w:val="28"/>
          <w:lang w:eastAsia="ru-RU"/>
        </w:rPr>
        <w:t>Когда информатика стала частью бизнеса, появилось и пиратство.</w:t>
      </w:r>
      <w:r w:rsidR="00954CDD" w:rsidRPr="00954CDD">
        <w:rPr>
          <w:rStyle w:val="a5"/>
          <w:rFonts w:ascii="Times New Roman" w:eastAsia="Times New Roman" w:hAnsi="Times New Roman" w:cs="Times New Roman"/>
          <w:color w:val="1A1A1A"/>
          <w:sz w:val="28"/>
          <w:szCs w:val="28"/>
          <w:lang w:eastAsia="ru-RU"/>
        </w:rPr>
        <w:t xml:space="preserve"> </w:t>
      </w:r>
      <w:r w:rsidR="00954CDD">
        <w:rPr>
          <w:rStyle w:val="a5"/>
          <w:rFonts w:ascii="Times New Roman" w:eastAsia="Times New Roman" w:hAnsi="Times New Roman" w:cs="Times New Roman"/>
          <w:color w:val="1A1A1A"/>
          <w:sz w:val="28"/>
          <w:szCs w:val="28"/>
          <w:lang w:eastAsia="ru-RU"/>
        </w:rPr>
        <w:footnoteReference w:id="133"/>
      </w:r>
      <w:r w:rsidR="00954CDD">
        <w:rPr>
          <w:rFonts w:ascii="Times New Roman" w:eastAsia="Times New Roman" w:hAnsi="Times New Roman" w:cs="Times New Roman"/>
          <w:color w:val="1A1A1A"/>
          <w:sz w:val="28"/>
          <w:szCs w:val="28"/>
          <w:lang w:eastAsia="ru-RU"/>
        </w:rPr>
        <w:t xml:space="preserve"> </w:t>
      </w:r>
      <w:r>
        <w:rPr>
          <w:rFonts w:ascii="Times New Roman" w:eastAsia="Times New Roman" w:hAnsi="Times New Roman" w:cs="Times New Roman"/>
          <w:color w:val="1A1A1A"/>
          <w:sz w:val="28"/>
          <w:szCs w:val="28"/>
          <w:lang w:eastAsia="ru-RU"/>
        </w:rPr>
        <w:t xml:space="preserve">При этом </w:t>
      </w:r>
      <w:r w:rsidR="00954CDD">
        <w:rPr>
          <w:rFonts w:ascii="Times New Roman" w:eastAsia="Times New Roman" w:hAnsi="Times New Roman" w:cs="Times New Roman"/>
          <w:color w:val="1A1A1A"/>
          <w:sz w:val="28"/>
          <w:szCs w:val="28"/>
          <w:lang w:eastAsia="ru-RU"/>
        </w:rPr>
        <w:t>хакер</w:t>
      </w:r>
      <w:r w:rsidR="00C56AC3">
        <w:rPr>
          <w:rFonts w:ascii="Times New Roman" w:eastAsia="Times New Roman" w:hAnsi="Times New Roman" w:cs="Times New Roman"/>
          <w:color w:val="1A1A1A"/>
          <w:sz w:val="28"/>
          <w:szCs w:val="28"/>
          <w:lang w:eastAsia="ru-RU"/>
        </w:rPr>
        <w:t xml:space="preserve">ы </w:t>
      </w:r>
      <w:r w:rsidR="00954CDD">
        <w:rPr>
          <w:rFonts w:ascii="Times New Roman" w:eastAsia="Times New Roman" w:hAnsi="Times New Roman" w:cs="Times New Roman"/>
          <w:color w:val="1A1A1A"/>
          <w:sz w:val="28"/>
          <w:szCs w:val="28"/>
          <w:lang w:eastAsia="ru-RU"/>
        </w:rPr>
        <w:t>был</w:t>
      </w:r>
      <w:r w:rsidR="00C56AC3">
        <w:rPr>
          <w:rFonts w:ascii="Times New Roman" w:eastAsia="Times New Roman" w:hAnsi="Times New Roman" w:cs="Times New Roman"/>
          <w:color w:val="1A1A1A"/>
          <w:sz w:val="28"/>
          <w:szCs w:val="28"/>
          <w:lang w:eastAsia="ru-RU"/>
        </w:rPr>
        <w:t>и</w:t>
      </w:r>
      <w:r w:rsidR="00954CDD">
        <w:rPr>
          <w:rFonts w:ascii="Times New Roman" w:eastAsia="Times New Roman" w:hAnsi="Times New Roman" w:cs="Times New Roman"/>
          <w:color w:val="1A1A1A"/>
          <w:sz w:val="28"/>
          <w:szCs w:val="28"/>
          <w:lang w:eastAsia="ru-RU"/>
        </w:rPr>
        <w:t xml:space="preserve"> пионерами</w:t>
      </w:r>
      <w:r w:rsidR="001C17F4">
        <w:rPr>
          <w:rFonts w:ascii="Times New Roman" w:eastAsia="Times New Roman" w:hAnsi="Times New Roman" w:cs="Times New Roman"/>
          <w:color w:val="1A1A1A"/>
          <w:sz w:val="28"/>
          <w:szCs w:val="28"/>
          <w:lang w:eastAsia="ru-RU"/>
        </w:rPr>
        <w:t xml:space="preserve"> в интернете, и поэтому их ценности остаются основой для пользователей интернета до сих пор. Кроме того,</w:t>
      </w:r>
      <w:r w:rsidR="001C17F4" w:rsidRPr="001C17F4">
        <w:rPr>
          <w:rFonts w:ascii="Times New Roman" w:eastAsia="Times New Roman" w:hAnsi="Times New Roman" w:cs="Times New Roman"/>
          <w:color w:val="1A1A1A"/>
          <w:sz w:val="28"/>
          <w:szCs w:val="28"/>
          <w:lang w:eastAsia="ru-RU"/>
        </w:rPr>
        <w:t xml:space="preserve"> </w:t>
      </w:r>
      <w:r w:rsidR="001C17F4">
        <w:rPr>
          <w:rFonts w:ascii="Times New Roman" w:eastAsia="Times New Roman" w:hAnsi="Times New Roman" w:cs="Times New Roman"/>
          <w:color w:val="1A1A1A"/>
          <w:sz w:val="28"/>
          <w:szCs w:val="28"/>
          <w:lang w:eastAsia="ru-RU"/>
        </w:rPr>
        <w:t>этика хакеров повлияла на других хактивистов</w:t>
      </w:r>
      <w:r w:rsidR="00954CDD">
        <w:rPr>
          <w:rFonts w:ascii="Times New Roman" w:eastAsia="Times New Roman" w:hAnsi="Times New Roman" w:cs="Times New Roman"/>
          <w:color w:val="1A1A1A"/>
          <w:sz w:val="28"/>
          <w:szCs w:val="28"/>
          <w:lang w:eastAsia="ru-RU"/>
        </w:rPr>
        <w:t>.</w:t>
      </w:r>
      <w:r w:rsidR="00C56AC3">
        <w:rPr>
          <w:rStyle w:val="a5"/>
          <w:rFonts w:ascii="Times New Roman" w:eastAsia="Times New Roman" w:hAnsi="Times New Roman" w:cs="Times New Roman"/>
          <w:color w:val="1A1A1A"/>
          <w:sz w:val="28"/>
          <w:szCs w:val="28"/>
          <w:lang w:eastAsia="ru-RU"/>
        </w:rPr>
        <w:footnoteReference w:id="134"/>
      </w:r>
    </w:p>
    <w:p w:rsidR="003D23C0" w:rsidRDefault="0029435A" w:rsidP="00296C83">
      <w:pPr>
        <w:shd w:val="clear" w:color="auto" w:fill="FFFFFF"/>
        <w:spacing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Так</w:t>
      </w:r>
      <w:r w:rsidR="003D23C0">
        <w:rPr>
          <w:rFonts w:ascii="Times New Roman" w:eastAsia="Times New Roman" w:hAnsi="Times New Roman" w:cs="Times New Roman"/>
          <w:color w:val="1A1A1A"/>
          <w:sz w:val="28"/>
          <w:szCs w:val="28"/>
          <w:lang w:eastAsia="ru-RU"/>
        </w:rPr>
        <w:t xml:space="preserve"> своё развитие получил киберпанк.</w:t>
      </w:r>
      <w:r w:rsidR="00BC7876">
        <w:rPr>
          <w:rFonts w:ascii="Times New Roman" w:eastAsia="Times New Roman" w:hAnsi="Times New Roman" w:cs="Times New Roman"/>
          <w:color w:val="1A1A1A"/>
          <w:sz w:val="28"/>
          <w:szCs w:val="28"/>
          <w:lang w:eastAsia="ru-RU"/>
        </w:rPr>
        <w:t xml:space="preserve"> В 1997 году Кристиан Кирчев выпустил «Манифест киберпанка».</w:t>
      </w:r>
      <w:r w:rsidR="00824980">
        <w:rPr>
          <w:rFonts w:ascii="Times New Roman" w:eastAsia="Times New Roman" w:hAnsi="Times New Roman" w:cs="Times New Roman"/>
          <w:color w:val="1A1A1A"/>
          <w:sz w:val="28"/>
          <w:szCs w:val="28"/>
          <w:lang w:eastAsia="ru-RU"/>
        </w:rPr>
        <w:t xml:space="preserve"> </w:t>
      </w:r>
      <w:r>
        <w:rPr>
          <w:rFonts w:ascii="Times New Roman" w:eastAsia="Times New Roman" w:hAnsi="Times New Roman" w:cs="Times New Roman"/>
          <w:color w:val="1A1A1A"/>
          <w:sz w:val="28"/>
          <w:szCs w:val="28"/>
          <w:lang w:eastAsia="ru-RU"/>
        </w:rPr>
        <w:t>В нём автор указывает на несправедливый порядок в мире, называя его «Система». Эта Система состоит из правительства, корпораций и обществ</w:t>
      </w:r>
      <w:r w:rsidR="0066409F">
        <w:rPr>
          <w:rFonts w:ascii="Times New Roman" w:eastAsia="Times New Roman" w:hAnsi="Times New Roman" w:cs="Times New Roman"/>
          <w:color w:val="1A1A1A"/>
          <w:sz w:val="28"/>
          <w:szCs w:val="28"/>
          <w:lang w:eastAsia="ru-RU"/>
        </w:rPr>
        <w:t>а</w:t>
      </w:r>
      <w:r>
        <w:rPr>
          <w:rFonts w:ascii="Times New Roman" w:eastAsia="Times New Roman" w:hAnsi="Times New Roman" w:cs="Times New Roman"/>
          <w:color w:val="1A1A1A"/>
          <w:sz w:val="28"/>
          <w:szCs w:val="28"/>
          <w:lang w:eastAsia="ru-RU"/>
        </w:rPr>
        <w:t>, т.е. большинств</w:t>
      </w:r>
      <w:r w:rsidR="0066409F">
        <w:rPr>
          <w:rFonts w:ascii="Times New Roman" w:eastAsia="Times New Roman" w:hAnsi="Times New Roman" w:cs="Times New Roman"/>
          <w:color w:val="1A1A1A"/>
          <w:sz w:val="28"/>
          <w:szCs w:val="28"/>
          <w:lang w:eastAsia="ru-RU"/>
        </w:rPr>
        <w:t>а</w:t>
      </w:r>
      <w:r>
        <w:rPr>
          <w:rFonts w:ascii="Times New Roman" w:eastAsia="Times New Roman" w:hAnsi="Times New Roman" w:cs="Times New Roman"/>
          <w:color w:val="1A1A1A"/>
          <w:sz w:val="28"/>
          <w:szCs w:val="28"/>
          <w:lang w:eastAsia="ru-RU"/>
        </w:rPr>
        <w:t xml:space="preserve"> людей, которое представляет собой единую массу без всякой индивидуальности.</w:t>
      </w:r>
      <w:r w:rsidR="00EC796C">
        <w:rPr>
          <w:rStyle w:val="a5"/>
          <w:rFonts w:ascii="Times New Roman" w:eastAsia="Times New Roman" w:hAnsi="Times New Roman" w:cs="Times New Roman"/>
          <w:color w:val="1A1A1A"/>
          <w:sz w:val="28"/>
          <w:szCs w:val="28"/>
          <w:lang w:eastAsia="ru-RU"/>
        </w:rPr>
        <w:footnoteReference w:id="135"/>
      </w:r>
      <w:r w:rsidR="00EC796C" w:rsidRPr="00EC796C">
        <w:rPr>
          <w:rFonts w:ascii="Times New Roman" w:eastAsia="Times New Roman" w:hAnsi="Times New Roman" w:cs="Times New Roman"/>
          <w:color w:val="1A1A1A"/>
          <w:sz w:val="28"/>
          <w:szCs w:val="28"/>
          <w:lang w:eastAsia="ru-RU"/>
        </w:rPr>
        <w:t xml:space="preserve"> </w:t>
      </w:r>
      <w:r w:rsidR="0066409F">
        <w:rPr>
          <w:rFonts w:ascii="Times New Roman" w:eastAsia="Times New Roman" w:hAnsi="Times New Roman" w:cs="Times New Roman"/>
          <w:color w:val="1A1A1A"/>
          <w:sz w:val="28"/>
          <w:szCs w:val="28"/>
          <w:lang w:eastAsia="ru-RU"/>
        </w:rPr>
        <w:t>Этот взгляд на мир чем-то напоминает Империю Хардта и Негри. Как и Империя, Система вездесущая, поскольку охватывает весь мир, даже самые демократические страны, она устанавливает свой порядок, при этом не меняется, за исключением некоторых деталей. Себя и своих сторонников Кирчев называет «свободомыслящими повстанцами»</w:t>
      </w:r>
      <w:r w:rsidR="00955631">
        <w:rPr>
          <w:rFonts w:ascii="Times New Roman" w:eastAsia="Times New Roman" w:hAnsi="Times New Roman" w:cs="Times New Roman"/>
          <w:color w:val="1A1A1A"/>
          <w:sz w:val="28"/>
          <w:szCs w:val="28"/>
          <w:lang w:eastAsia="ru-RU"/>
        </w:rPr>
        <w:t xml:space="preserve"> и киберпанками</w:t>
      </w:r>
      <w:r w:rsidR="0066409F">
        <w:rPr>
          <w:rFonts w:ascii="Times New Roman" w:eastAsia="Times New Roman" w:hAnsi="Times New Roman" w:cs="Times New Roman"/>
          <w:color w:val="1A1A1A"/>
          <w:sz w:val="28"/>
          <w:szCs w:val="28"/>
          <w:lang w:eastAsia="ru-RU"/>
        </w:rPr>
        <w:t>. При этом автор заявляет, что они везде и границ для них не существует.</w:t>
      </w:r>
      <w:r w:rsidR="0066409F">
        <w:rPr>
          <w:rStyle w:val="a5"/>
          <w:rFonts w:ascii="Times New Roman" w:eastAsia="Times New Roman" w:hAnsi="Times New Roman" w:cs="Times New Roman"/>
          <w:color w:val="1A1A1A"/>
          <w:sz w:val="28"/>
          <w:szCs w:val="28"/>
          <w:lang w:eastAsia="ru-RU"/>
        </w:rPr>
        <w:footnoteReference w:id="136"/>
      </w:r>
      <w:r w:rsidR="0066409F">
        <w:rPr>
          <w:rFonts w:ascii="Times New Roman" w:eastAsia="Times New Roman" w:hAnsi="Times New Roman" w:cs="Times New Roman"/>
          <w:color w:val="1A1A1A"/>
          <w:sz w:val="28"/>
          <w:szCs w:val="28"/>
          <w:lang w:eastAsia="ru-RU"/>
        </w:rPr>
        <w:t xml:space="preserve"> Главной проблемой для киберпанков является свобода мысли через свободу распространения информации. Система концентрирует информацию у себя, давая обычным людям дезинформацию</w:t>
      </w:r>
      <w:r w:rsidR="00955631">
        <w:rPr>
          <w:rFonts w:ascii="Times New Roman" w:eastAsia="Times New Roman" w:hAnsi="Times New Roman" w:cs="Times New Roman"/>
          <w:color w:val="1A1A1A"/>
          <w:sz w:val="28"/>
          <w:szCs w:val="28"/>
          <w:lang w:eastAsia="ru-RU"/>
        </w:rPr>
        <w:t>, и тем самым, любой, чьё мнение отличается, подверг</w:t>
      </w:r>
      <w:r w:rsidR="00955631" w:rsidRPr="00296C83">
        <w:rPr>
          <w:rFonts w:ascii="Times New Roman" w:eastAsia="Times New Roman" w:hAnsi="Times New Roman" w:cs="Times New Roman"/>
          <w:color w:val="1A1A1A"/>
          <w:sz w:val="28"/>
          <w:szCs w:val="28"/>
          <w:lang w:eastAsia="ru-RU"/>
        </w:rPr>
        <w:t xml:space="preserve">ается наказанию. </w:t>
      </w:r>
      <w:r w:rsidR="00296C83" w:rsidRPr="00296C83">
        <w:rPr>
          <w:rFonts w:ascii="Times New Roman" w:eastAsia="Times New Roman" w:hAnsi="Times New Roman" w:cs="Times New Roman"/>
          <w:color w:val="1A1A1A"/>
          <w:sz w:val="28"/>
          <w:szCs w:val="28"/>
          <w:lang w:eastAsia="ru-RU"/>
        </w:rPr>
        <w:t>«</w:t>
      </w:r>
      <w:r w:rsidR="00296C83" w:rsidRPr="00296C83">
        <w:rPr>
          <w:rFonts w:ascii="Times New Roman" w:hAnsi="Times New Roman" w:cs="Times New Roman"/>
          <w:color w:val="000000"/>
          <w:sz w:val="28"/>
          <w:szCs w:val="28"/>
          <w:shd w:val="clear" w:color="auto" w:fill="FFFFFF"/>
        </w:rPr>
        <w:t xml:space="preserve">Дезинформация </w:t>
      </w:r>
      <w:r w:rsidR="00296C83">
        <w:rPr>
          <w:rFonts w:ascii="Times New Roman" w:hAnsi="Times New Roman" w:cs="Times New Roman"/>
          <w:color w:val="000000"/>
          <w:sz w:val="28"/>
          <w:szCs w:val="28"/>
          <w:shd w:val="clear" w:color="auto" w:fill="FFFFFF"/>
        </w:rPr>
        <w:t>˗</w:t>
      </w:r>
      <w:r w:rsidR="00296C83" w:rsidRPr="00296C83">
        <w:rPr>
          <w:rFonts w:ascii="Times New Roman" w:hAnsi="Times New Roman" w:cs="Times New Roman"/>
          <w:color w:val="000000"/>
          <w:sz w:val="28"/>
          <w:szCs w:val="28"/>
          <w:shd w:val="clear" w:color="auto" w:fill="FFFFFF"/>
        </w:rPr>
        <w:t xml:space="preserve"> основное оружие </w:t>
      </w:r>
      <w:r w:rsidR="00296C83" w:rsidRPr="00296C83">
        <w:rPr>
          <w:rFonts w:ascii="Times New Roman" w:hAnsi="Times New Roman" w:cs="Times New Roman"/>
          <w:color w:val="000000"/>
          <w:sz w:val="28"/>
          <w:szCs w:val="28"/>
          <w:shd w:val="clear" w:color="auto" w:fill="FFFFFF"/>
        </w:rPr>
        <w:lastRenderedPageBreak/>
        <w:t>Системы. Оружие, которое она успешно использует</w:t>
      </w:r>
      <w:r w:rsidR="00296C83" w:rsidRPr="00296C83">
        <w:rPr>
          <w:rFonts w:ascii="Times New Roman" w:eastAsia="Times New Roman" w:hAnsi="Times New Roman" w:cs="Times New Roman"/>
          <w:color w:val="1A1A1A"/>
          <w:sz w:val="28"/>
          <w:szCs w:val="28"/>
          <w:lang w:eastAsia="ru-RU"/>
        </w:rPr>
        <w:t>»</w:t>
      </w:r>
      <w:r w:rsidR="00296C83">
        <w:rPr>
          <w:rFonts w:ascii="Times New Roman" w:eastAsia="Times New Roman" w:hAnsi="Times New Roman" w:cs="Times New Roman"/>
          <w:color w:val="1A1A1A"/>
          <w:sz w:val="28"/>
          <w:szCs w:val="28"/>
          <w:lang w:eastAsia="ru-RU"/>
        </w:rPr>
        <w:t>.</w:t>
      </w:r>
      <w:r w:rsidR="00296C83" w:rsidRPr="00296C83">
        <w:rPr>
          <w:rStyle w:val="a5"/>
          <w:rFonts w:ascii="Times New Roman" w:eastAsia="Times New Roman" w:hAnsi="Times New Roman" w:cs="Times New Roman"/>
          <w:color w:val="1A1A1A"/>
          <w:sz w:val="28"/>
          <w:szCs w:val="28"/>
          <w:lang w:eastAsia="ru-RU"/>
        </w:rPr>
        <w:footnoteReference w:id="137"/>
      </w:r>
      <w:r w:rsidR="00296C83">
        <w:rPr>
          <w:rFonts w:ascii="Times New Roman" w:eastAsia="Times New Roman" w:hAnsi="Times New Roman" w:cs="Times New Roman"/>
          <w:color w:val="1A1A1A"/>
          <w:sz w:val="28"/>
          <w:szCs w:val="28"/>
          <w:lang w:eastAsia="ru-RU"/>
        </w:rPr>
        <w:t xml:space="preserve"> </w:t>
      </w:r>
      <w:r w:rsidR="00955631">
        <w:rPr>
          <w:rFonts w:ascii="Times New Roman" w:eastAsia="Times New Roman" w:hAnsi="Times New Roman" w:cs="Times New Roman"/>
          <w:color w:val="1A1A1A"/>
          <w:sz w:val="28"/>
          <w:szCs w:val="28"/>
          <w:lang w:eastAsia="ru-RU"/>
        </w:rPr>
        <w:t>Киберпанки призывают лечить общество и изменить порядок, в котором оно живёт. Главным решением для этого они называют освобождение информации от Системы. Только освободив информацию, можно получить свободу слова и печати, а затем и свободу выражать свои мысли</w:t>
      </w:r>
      <w:r w:rsidR="00296C83">
        <w:rPr>
          <w:rFonts w:ascii="Times New Roman" w:eastAsia="Times New Roman" w:hAnsi="Times New Roman" w:cs="Times New Roman"/>
          <w:color w:val="1A1A1A"/>
          <w:sz w:val="28"/>
          <w:szCs w:val="28"/>
          <w:lang w:eastAsia="ru-RU"/>
        </w:rPr>
        <w:t>. Для освобождения информации предлагается использовать возможности Сети, поскольку у неё также нет границ и предела. При этом информация объявляется всеобщим достоянием</w:t>
      </w:r>
      <w:r w:rsidR="00137AF8">
        <w:rPr>
          <w:rFonts w:ascii="Times New Roman" w:eastAsia="Times New Roman" w:hAnsi="Times New Roman" w:cs="Times New Roman"/>
          <w:color w:val="1A1A1A"/>
          <w:sz w:val="28"/>
          <w:szCs w:val="28"/>
          <w:lang w:eastAsia="ru-RU"/>
        </w:rPr>
        <w:t>, т.е. предлагается игнорировать авторское право</w:t>
      </w:r>
      <w:r w:rsidR="00296C83">
        <w:rPr>
          <w:rFonts w:ascii="Times New Roman" w:eastAsia="Times New Roman" w:hAnsi="Times New Roman" w:cs="Times New Roman"/>
          <w:color w:val="1A1A1A"/>
          <w:sz w:val="28"/>
          <w:szCs w:val="28"/>
          <w:lang w:eastAsia="ru-RU"/>
        </w:rPr>
        <w:t xml:space="preserve">: </w:t>
      </w:r>
      <w:r w:rsidR="00296C83" w:rsidRPr="00296C83">
        <w:rPr>
          <w:rFonts w:ascii="Times New Roman" w:eastAsia="Times New Roman" w:hAnsi="Times New Roman" w:cs="Times New Roman"/>
          <w:color w:val="1A1A1A"/>
          <w:sz w:val="28"/>
          <w:szCs w:val="28"/>
          <w:lang w:eastAsia="ru-RU"/>
        </w:rPr>
        <w:t>«</w:t>
      </w:r>
      <w:r w:rsidR="00296C83" w:rsidRPr="00296C83">
        <w:rPr>
          <w:rFonts w:ascii="Times New Roman" w:hAnsi="Times New Roman" w:cs="Times New Roman"/>
          <w:color w:val="000000"/>
          <w:sz w:val="28"/>
          <w:szCs w:val="28"/>
          <w:shd w:val="clear" w:color="auto" w:fill="FFFFFF"/>
        </w:rPr>
        <w:t>Все, что принадлежит нам, принадлежит и вам. Все, что принадлежит вам, принадлежит и нам</w:t>
      </w:r>
      <w:r w:rsidR="00296C83" w:rsidRPr="00296C83">
        <w:rPr>
          <w:rFonts w:ascii="Times New Roman" w:eastAsia="Times New Roman" w:hAnsi="Times New Roman" w:cs="Times New Roman"/>
          <w:color w:val="1A1A1A"/>
          <w:sz w:val="28"/>
          <w:szCs w:val="28"/>
          <w:lang w:eastAsia="ru-RU"/>
        </w:rPr>
        <w:t>»</w:t>
      </w:r>
      <w:r w:rsidR="00296C83">
        <w:rPr>
          <w:rFonts w:ascii="Times New Roman" w:eastAsia="Times New Roman" w:hAnsi="Times New Roman" w:cs="Times New Roman"/>
          <w:color w:val="1A1A1A"/>
          <w:sz w:val="28"/>
          <w:szCs w:val="28"/>
          <w:lang w:eastAsia="ru-RU"/>
        </w:rPr>
        <w:t>.</w:t>
      </w:r>
      <w:r w:rsidR="00296C83">
        <w:rPr>
          <w:rStyle w:val="a5"/>
          <w:rFonts w:ascii="Times New Roman" w:eastAsia="Times New Roman" w:hAnsi="Times New Roman" w:cs="Times New Roman"/>
          <w:color w:val="1A1A1A"/>
          <w:sz w:val="28"/>
          <w:szCs w:val="28"/>
          <w:lang w:eastAsia="ru-RU"/>
        </w:rPr>
        <w:footnoteReference w:id="138"/>
      </w:r>
      <w:r w:rsidR="008857BD">
        <w:rPr>
          <w:rFonts w:ascii="Times New Roman" w:eastAsia="Times New Roman" w:hAnsi="Times New Roman" w:cs="Times New Roman"/>
          <w:color w:val="1A1A1A"/>
          <w:sz w:val="28"/>
          <w:szCs w:val="28"/>
          <w:lang w:eastAsia="ru-RU"/>
        </w:rPr>
        <w:t xml:space="preserve"> Также </w:t>
      </w:r>
      <w:r w:rsidR="00137AF8">
        <w:rPr>
          <w:rFonts w:ascii="Times New Roman" w:eastAsia="Times New Roman" w:hAnsi="Times New Roman" w:cs="Times New Roman"/>
          <w:color w:val="1A1A1A"/>
          <w:sz w:val="28"/>
          <w:szCs w:val="28"/>
          <w:lang w:eastAsia="ru-RU"/>
        </w:rPr>
        <w:t xml:space="preserve">уделяют внимание </w:t>
      </w:r>
      <w:r w:rsidR="008857BD">
        <w:rPr>
          <w:rFonts w:ascii="Times New Roman" w:eastAsia="Times New Roman" w:hAnsi="Times New Roman" w:cs="Times New Roman"/>
          <w:color w:val="1A1A1A"/>
          <w:sz w:val="28"/>
          <w:szCs w:val="28"/>
          <w:lang w:eastAsia="ru-RU"/>
        </w:rPr>
        <w:t>киберпанки</w:t>
      </w:r>
      <w:r w:rsidR="00137AF8">
        <w:rPr>
          <w:rFonts w:ascii="Times New Roman" w:eastAsia="Times New Roman" w:hAnsi="Times New Roman" w:cs="Times New Roman"/>
          <w:color w:val="1A1A1A"/>
          <w:sz w:val="28"/>
          <w:szCs w:val="28"/>
          <w:lang w:eastAsia="ru-RU"/>
        </w:rPr>
        <w:t xml:space="preserve"> защите анонимности в Сети</w:t>
      </w:r>
      <w:r w:rsidR="00137AF8" w:rsidRPr="00EB43E7">
        <w:rPr>
          <w:rFonts w:ascii="Times New Roman" w:eastAsia="Times New Roman" w:hAnsi="Times New Roman" w:cs="Times New Roman"/>
          <w:color w:val="1A1A1A"/>
          <w:sz w:val="28"/>
          <w:szCs w:val="28"/>
          <w:lang w:eastAsia="ru-RU"/>
        </w:rPr>
        <w:t xml:space="preserve">: </w:t>
      </w:r>
      <w:r w:rsidR="00594533" w:rsidRPr="00EB43E7">
        <w:rPr>
          <w:rFonts w:ascii="Times New Roman" w:eastAsia="Times New Roman" w:hAnsi="Times New Roman" w:cs="Times New Roman"/>
          <w:color w:val="1A1A1A"/>
          <w:sz w:val="28"/>
          <w:szCs w:val="28"/>
          <w:lang w:eastAsia="ru-RU"/>
        </w:rPr>
        <w:t>«</w:t>
      </w:r>
      <w:r w:rsidR="00EB43E7" w:rsidRPr="00EB43E7">
        <w:rPr>
          <w:rFonts w:ascii="Times New Roman" w:hAnsi="Times New Roman" w:cs="Times New Roman"/>
          <w:color w:val="000000"/>
          <w:sz w:val="28"/>
          <w:szCs w:val="28"/>
          <w:shd w:val="clear" w:color="auto" w:fill="FFFFFF"/>
        </w:rPr>
        <w:t xml:space="preserve">Шифрование информации </w:t>
      </w:r>
      <w:r w:rsidR="00EB43E7">
        <w:rPr>
          <w:rFonts w:ascii="Times New Roman" w:hAnsi="Times New Roman" w:cs="Times New Roman"/>
          <w:color w:val="000000"/>
          <w:sz w:val="28"/>
          <w:szCs w:val="28"/>
          <w:shd w:val="clear" w:color="auto" w:fill="FFFFFF"/>
        </w:rPr>
        <w:t>˗</w:t>
      </w:r>
      <w:r w:rsidR="00EB43E7" w:rsidRPr="00EB43E7">
        <w:rPr>
          <w:rFonts w:ascii="Times New Roman" w:hAnsi="Times New Roman" w:cs="Times New Roman"/>
          <w:color w:val="000000"/>
          <w:sz w:val="28"/>
          <w:szCs w:val="28"/>
          <w:shd w:val="clear" w:color="auto" w:fill="FFFFFF"/>
        </w:rPr>
        <w:t xml:space="preserve"> это наше оружие. Зашифрованные революционные послания могут беспрепятственно распространятся по Сети, и правительство может только догадываться об их содержании</w:t>
      </w:r>
      <w:r w:rsidR="00594533" w:rsidRPr="00EB43E7">
        <w:rPr>
          <w:rFonts w:ascii="Times New Roman" w:eastAsia="Times New Roman" w:hAnsi="Times New Roman" w:cs="Times New Roman"/>
          <w:color w:val="1A1A1A"/>
          <w:sz w:val="28"/>
          <w:szCs w:val="28"/>
          <w:lang w:eastAsia="ru-RU"/>
        </w:rPr>
        <w:t>»</w:t>
      </w:r>
      <w:r w:rsidR="00EB43E7" w:rsidRPr="00EB43E7">
        <w:rPr>
          <w:rFonts w:ascii="Times New Roman" w:eastAsia="Times New Roman" w:hAnsi="Times New Roman" w:cs="Times New Roman"/>
          <w:color w:val="1A1A1A"/>
          <w:sz w:val="28"/>
          <w:szCs w:val="28"/>
          <w:lang w:eastAsia="ru-RU"/>
        </w:rPr>
        <w:t>.</w:t>
      </w:r>
      <w:r w:rsidR="00EB43E7">
        <w:rPr>
          <w:rStyle w:val="a5"/>
          <w:rFonts w:ascii="Times New Roman" w:eastAsia="Times New Roman" w:hAnsi="Times New Roman" w:cs="Times New Roman"/>
          <w:color w:val="1A1A1A"/>
          <w:sz w:val="28"/>
          <w:szCs w:val="28"/>
          <w:lang w:eastAsia="ru-RU"/>
        </w:rPr>
        <w:footnoteReference w:id="139"/>
      </w:r>
      <w:r w:rsidR="00EB43E7">
        <w:rPr>
          <w:rFonts w:ascii="Times New Roman" w:eastAsia="Times New Roman" w:hAnsi="Times New Roman" w:cs="Times New Roman"/>
          <w:color w:val="1A1A1A"/>
          <w:sz w:val="28"/>
          <w:szCs w:val="28"/>
          <w:lang w:eastAsia="ru-RU"/>
        </w:rPr>
        <w:t xml:space="preserve"> Здесь киберпанки пересекаются с к</w:t>
      </w:r>
      <w:r w:rsidR="008159B0">
        <w:rPr>
          <w:rFonts w:ascii="Times New Roman" w:eastAsia="Times New Roman" w:hAnsi="Times New Roman" w:cs="Times New Roman"/>
          <w:color w:val="1A1A1A"/>
          <w:sz w:val="28"/>
          <w:szCs w:val="28"/>
          <w:lang w:eastAsia="ru-RU"/>
        </w:rPr>
        <w:t>рипто</w:t>
      </w:r>
      <w:r w:rsidR="00EB43E7">
        <w:rPr>
          <w:rFonts w:ascii="Times New Roman" w:eastAsia="Times New Roman" w:hAnsi="Times New Roman" w:cs="Times New Roman"/>
          <w:color w:val="1A1A1A"/>
          <w:sz w:val="28"/>
          <w:szCs w:val="28"/>
          <w:lang w:eastAsia="ru-RU"/>
        </w:rPr>
        <w:t>анархистами</w:t>
      </w:r>
      <w:r w:rsidR="006236F3">
        <w:rPr>
          <w:rFonts w:ascii="Times New Roman" w:eastAsia="Times New Roman" w:hAnsi="Times New Roman" w:cs="Times New Roman"/>
          <w:color w:val="1A1A1A"/>
          <w:sz w:val="28"/>
          <w:szCs w:val="28"/>
          <w:lang w:eastAsia="ru-RU"/>
        </w:rPr>
        <w:t xml:space="preserve"> и шифропанками</w:t>
      </w:r>
      <w:r w:rsidR="00EB43E7">
        <w:rPr>
          <w:rFonts w:ascii="Times New Roman" w:eastAsia="Times New Roman" w:hAnsi="Times New Roman" w:cs="Times New Roman"/>
          <w:color w:val="1A1A1A"/>
          <w:sz w:val="28"/>
          <w:szCs w:val="28"/>
          <w:lang w:eastAsia="ru-RU"/>
        </w:rPr>
        <w:t>.</w:t>
      </w:r>
    </w:p>
    <w:p w:rsidR="006236F3" w:rsidRDefault="00095AF8" w:rsidP="00296C83">
      <w:pPr>
        <w:shd w:val="clear" w:color="auto" w:fill="FFFFFF"/>
        <w:spacing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Эрик Хьюз выпустил «Манифест шифропанка», в котором поднял проблему приватности. Для начала автор предлагает разделить понятия приватности, которая касается конкретного человека, и секретности, ограничение распространения информации. Для шифропанков приватность – это право человека, рассказывать о себе то, что он считает нужным.</w:t>
      </w:r>
      <w:r>
        <w:rPr>
          <w:rStyle w:val="a5"/>
          <w:rFonts w:ascii="Times New Roman" w:eastAsia="Times New Roman" w:hAnsi="Times New Roman" w:cs="Times New Roman"/>
          <w:color w:val="1A1A1A"/>
          <w:sz w:val="28"/>
          <w:szCs w:val="28"/>
          <w:lang w:eastAsia="ru-RU"/>
        </w:rPr>
        <w:footnoteReference w:id="140"/>
      </w:r>
      <w:r>
        <w:rPr>
          <w:rFonts w:ascii="Times New Roman" w:eastAsia="Times New Roman" w:hAnsi="Times New Roman" w:cs="Times New Roman"/>
          <w:color w:val="1A1A1A"/>
          <w:sz w:val="28"/>
          <w:szCs w:val="28"/>
          <w:lang w:eastAsia="ru-RU"/>
        </w:rPr>
        <w:t xml:space="preserve"> </w:t>
      </w:r>
      <w:r w:rsidR="00C1512C">
        <w:rPr>
          <w:rFonts w:ascii="Times New Roman" w:eastAsia="Times New Roman" w:hAnsi="Times New Roman" w:cs="Times New Roman"/>
          <w:color w:val="1A1A1A"/>
          <w:sz w:val="28"/>
          <w:szCs w:val="28"/>
          <w:lang w:eastAsia="ru-RU"/>
        </w:rPr>
        <w:t>При этом Хьюз в манифесте утверждает, что приватность не противоречит свободе информации «</w:t>
      </w:r>
      <w:r w:rsidR="00C1512C" w:rsidRPr="00C1512C">
        <w:rPr>
          <w:rFonts w:ascii="Times New Roman" w:eastAsia="Times New Roman" w:hAnsi="Times New Roman" w:cs="Times New Roman"/>
          <w:color w:val="1A1A1A"/>
          <w:sz w:val="28"/>
          <w:szCs w:val="28"/>
          <w:lang w:eastAsia="ru-RU"/>
        </w:rPr>
        <w:t>Информация не просто хочет быт</w:t>
      </w:r>
      <w:r w:rsidR="00C1512C">
        <w:rPr>
          <w:rFonts w:ascii="Times New Roman" w:eastAsia="Times New Roman" w:hAnsi="Times New Roman" w:cs="Times New Roman"/>
          <w:color w:val="1A1A1A"/>
          <w:sz w:val="28"/>
          <w:szCs w:val="28"/>
          <w:lang w:eastAsia="ru-RU"/>
        </w:rPr>
        <w:t>ь свободной – ей это необходимо».</w:t>
      </w:r>
      <w:r w:rsidR="00C1512C">
        <w:rPr>
          <w:rStyle w:val="a5"/>
          <w:rFonts w:ascii="Times New Roman" w:eastAsia="Times New Roman" w:hAnsi="Times New Roman" w:cs="Times New Roman"/>
          <w:color w:val="1A1A1A"/>
          <w:sz w:val="28"/>
          <w:szCs w:val="28"/>
          <w:lang w:eastAsia="ru-RU"/>
        </w:rPr>
        <w:footnoteReference w:id="141"/>
      </w:r>
      <w:r w:rsidR="00C1512C">
        <w:rPr>
          <w:rFonts w:ascii="Times New Roman" w:eastAsia="Times New Roman" w:hAnsi="Times New Roman" w:cs="Times New Roman"/>
          <w:color w:val="1A1A1A"/>
          <w:sz w:val="28"/>
          <w:szCs w:val="28"/>
          <w:lang w:eastAsia="ru-RU"/>
        </w:rPr>
        <w:t xml:space="preserve"> </w:t>
      </w:r>
      <w:r>
        <w:rPr>
          <w:rFonts w:ascii="Times New Roman" w:eastAsia="Times New Roman" w:hAnsi="Times New Roman" w:cs="Times New Roman"/>
          <w:color w:val="1A1A1A"/>
          <w:sz w:val="28"/>
          <w:szCs w:val="28"/>
          <w:lang w:eastAsia="ru-RU"/>
        </w:rPr>
        <w:t xml:space="preserve">Также как и киберпанки, шифропанки считают, что государству и корпорациям не выгодно сохранять приватность человека, </w:t>
      </w:r>
      <w:r>
        <w:rPr>
          <w:rFonts w:ascii="Times New Roman" w:eastAsia="Times New Roman" w:hAnsi="Times New Roman" w:cs="Times New Roman"/>
          <w:color w:val="1A1A1A"/>
          <w:sz w:val="28"/>
          <w:szCs w:val="28"/>
          <w:lang w:eastAsia="ru-RU"/>
        </w:rPr>
        <w:lastRenderedPageBreak/>
        <w:t>поэтому</w:t>
      </w:r>
      <w:r w:rsidR="00C1512C">
        <w:rPr>
          <w:rFonts w:ascii="Times New Roman" w:eastAsia="Times New Roman" w:hAnsi="Times New Roman" w:cs="Times New Roman"/>
          <w:color w:val="1A1A1A"/>
          <w:sz w:val="28"/>
          <w:szCs w:val="28"/>
          <w:lang w:eastAsia="ru-RU"/>
        </w:rPr>
        <w:t>,</w:t>
      </w:r>
      <w:r>
        <w:rPr>
          <w:rFonts w:ascii="Times New Roman" w:eastAsia="Times New Roman" w:hAnsi="Times New Roman" w:cs="Times New Roman"/>
          <w:color w:val="1A1A1A"/>
          <w:sz w:val="28"/>
          <w:szCs w:val="28"/>
          <w:lang w:eastAsia="ru-RU"/>
        </w:rPr>
        <w:t xml:space="preserve"> только </w:t>
      </w:r>
      <w:r w:rsidR="008D41A6">
        <w:rPr>
          <w:rFonts w:ascii="Times New Roman" w:eastAsia="Times New Roman" w:hAnsi="Times New Roman" w:cs="Times New Roman"/>
          <w:color w:val="1A1A1A"/>
          <w:sz w:val="28"/>
          <w:szCs w:val="28"/>
          <w:lang w:eastAsia="ru-RU"/>
        </w:rPr>
        <w:t>объединившись, люди смогут отстоять своё право на неприкосновенность частн</w:t>
      </w:r>
      <w:r w:rsidR="00C1512C">
        <w:rPr>
          <w:rFonts w:ascii="Times New Roman" w:eastAsia="Times New Roman" w:hAnsi="Times New Roman" w:cs="Times New Roman"/>
          <w:color w:val="1A1A1A"/>
          <w:sz w:val="28"/>
          <w:szCs w:val="28"/>
          <w:lang w:eastAsia="ru-RU"/>
        </w:rPr>
        <w:t>ой жизни, а шифропанки будут всячески этому помогать.</w:t>
      </w:r>
      <w:r w:rsidR="00C1512C">
        <w:rPr>
          <w:rStyle w:val="a5"/>
          <w:rFonts w:ascii="Times New Roman" w:eastAsia="Times New Roman" w:hAnsi="Times New Roman" w:cs="Times New Roman"/>
          <w:color w:val="1A1A1A"/>
          <w:sz w:val="28"/>
          <w:szCs w:val="28"/>
          <w:lang w:eastAsia="ru-RU"/>
        </w:rPr>
        <w:footnoteReference w:id="142"/>
      </w:r>
      <w:r w:rsidR="00B259E1">
        <w:rPr>
          <w:rFonts w:ascii="Times New Roman" w:eastAsia="Times New Roman" w:hAnsi="Times New Roman" w:cs="Times New Roman"/>
          <w:color w:val="1A1A1A"/>
          <w:sz w:val="28"/>
          <w:szCs w:val="28"/>
          <w:lang w:eastAsia="ru-RU"/>
        </w:rPr>
        <w:t xml:space="preserve"> </w:t>
      </w:r>
      <w:r w:rsidR="00730CC0">
        <w:rPr>
          <w:rFonts w:ascii="Times New Roman" w:eastAsia="Times New Roman" w:hAnsi="Times New Roman" w:cs="Times New Roman"/>
          <w:color w:val="1A1A1A"/>
          <w:sz w:val="28"/>
          <w:szCs w:val="28"/>
          <w:lang w:eastAsia="ru-RU"/>
        </w:rPr>
        <w:t xml:space="preserve">В 1992 году другой шифропанк Тимоти Мэй опубликовал «Манифест криптоанархизма», </w:t>
      </w:r>
      <w:r w:rsidR="00C757F8">
        <w:rPr>
          <w:rFonts w:ascii="Times New Roman" w:eastAsia="Times New Roman" w:hAnsi="Times New Roman" w:cs="Times New Roman"/>
          <w:color w:val="1A1A1A"/>
          <w:sz w:val="28"/>
          <w:szCs w:val="28"/>
          <w:lang w:eastAsia="ru-RU"/>
        </w:rPr>
        <w:t>в котором также как Хьюз выступал за приватность между людьми, особенно в сфере торговли. Мэй предлагает, что в роли регулятора вместо государства и цензуры может выступать репутация продавца. Криптоанархизм выступает в роли «</w:t>
      </w:r>
      <w:r w:rsidR="00C757F8" w:rsidRPr="00C757F8">
        <w:rPr>
          <w:rFonts w:ascii="Times New Roman" w:hAnsi="Times New Roman" w:cs="Times New Roman"/>
          <w:sz w:val="28"/>
          <w:szCs w:val="28"/>
        </w:rPr>
        <w:t>кусачек, разрезающих колючую проволоку вокруг</w:t>
      </w:r>
      <w:r w:rsidR="00C757F8">
        <w:rPr>
          <w:rFonts w:ascii="Times New Roman" w:hAnsi="Times New Roman" w:cs="Times New Roman"/>
          <w:sz w:val="28"/>
          <w:szCs w:val="28"/>
        </w:rPr>
        <w:t xml:space="preserve"> интеллектуальной собственности</w:t>
      </w:r>
      <w:r w:rsidR="00C757F8" w:rsidRPr="00C757F8">
        <w:rPr>
          <w:rFonts w:ascii="Times New Roman" w:hAnsi="Times New Roman" w:cs="Times New Roman"/>
          <w:sz w:val="28"/>
          <w:szCs w:val="28"/>
        </w:rPr>
        <w:t>»</w:t>
      </w:r>
      <w:r w:rsidR="00C757F8">
        <w:rPr>
          <w:rFonts w:ascii="Times New Roman" w:hAnsi="Times New Roman" w:cs="Times New Roman"/>
          <w:sz w:val="28"/>
          <w:szCs w:val="28"/>
        </w:rPr>
        <w:t>.</w:t>
      </w:r>
      <w:r w:rsidR="00C757F8">
        <w:rPr>
          <w:rStyle w:val="a5"/>
          <w:rFonts w:ascii="Times New Roman" w:hAnsi="Times New Roman" w:cs="Times New Roman"/>
          <w:sz w:val="28"/>
          <w:szCs w:val="28"/>
        </w:rPr>
        <w:footnoteReference w:id="143"/>
      </w:r>
    </w:p>
    <w:p w:rsidR="00D93956" w:rsidRPr="00DA3DCE" w:rsidRDefault="00D93956" w:rsidP="00DA3DCE">
      <w:pPr>
        <w:shd w:val="clear" w:color="auto" w:fill="FFFFFF"/>
        <w:spacing w:line="360" w:lineRule="auto"/>
        <w:jc w:val="both"/>
        <w:rPr>
          <w:rFonts w:ascii="Helvetica" w:eastAsia="Times New Roman" w:hAnsi="Helvetica" w:cs="Helvetica"/>
          <w:color w:val="1A1A1A"/>
          <w:sz w:val="18"/>
          <w:szCs w:val="18"/>
          <w:lang w:eastAsia="ru-RU"/>
        </w:rPr>
      </w:pPr>
      <w:r>
        <w:rPr>
          <w:rFonts w:ascii="Times New Roman" w:eastAsia="Times New Roman" w:hAnsi="Times New Roman" w:cs="Times New Roman"/>
          <w:color w:val="1A1A1A"/>
          <w:sz w:val="28"/>
          <w:szCs w:val="28"/>
          <w:lang w:eastAsia="ru-RU"/>
        </w:rPr>
        <w:t>Кроме того, в 1996 году либертарианец Джон Барлоу опубликовал «Декларацию независимости киберпространства». Этот документ стал ответом на стремления государства вторгнуться в киберпространство и установить в нём цензуру.</w:t>
      </w:r>
      <w:r>
        <w:rPr>
          <w:rStyle w:val="a5"/>
          <w:rFonts w:ascii="Times New Roman" w:eastAsia="Times New Roman" w:hAnsi="Times New Roman" w:cs="Times New Roman"/>
          <w:color w:val="1A1A1A"/>
          <w:sz w:val="28"/>
          <w:szCs w:val="28"/>
          <w:lang w:eastAsia="ru-RU"/>
        </w:rPr>
        <w:footnoteReference w:id="144"/>
      </w:r>
      <w:r>
        <w:rPr>
          <w:rFonts w:ascii="Times New Roman" w:eastAsia="Times New Roman" w:hAnsi="Times New Roman" w:cs="Times New Roman"/>
          <w:color w:val="1A1A1A"/>
          <w:sz w:val="28"/>
          <w:szCs w:val="28"/>
          <w:lang w:eastAsia="ru-RU"/>
        </w:rPr>
        <w:t xml:space="preserve"> </w:t>
      </w:r>
      <w:r w:rsidR="00DA3DCE">
        <w:rPr>
          <w:rFonts w:ascii="Times New Roman" w:eastAsia="Times New Roman" w:hAnsi="Times New Roman" w:cs="Times New Roman"/>
          <w:color w:val="1A1A1A"/>
          <w:sz w:val="28"/>
          <w:szCs w:val="28"/>
          <w:lang w:eastAsia="ru-RU"/>
        </w:rPr>
        <w:t xml:space="preserve">В своей декларации Барлоу оспаривает право государства реализовывать свою </w:t>
      </w:r>
      <w:r w:rsidR="00DA3DCE" w:rsidRPr="00DA3DCE">
        <w:rPr>
          <w:rFonts w:ascii="Times New Roman" w:eastAsia="Times New Roman" w:hAnsi="Times New Roman" w:cs="Times New Roman"/>
          <w:color w:val="000000" w:themeColor="text1"/>
          <w:sz w:val="28"/>
          <w:szCs w:val="28"/>
          <w:lang w:eastAsia="ru-RU"/>
        </w:rPr>
        <w:t>власть в киберпростран</w:t>
      </w:r>
      <w:r w:rsidR="00DA3DCE" w:rsidRPr="00DA3DCE">
        <w:rPr>
          <w:rFonts w:ascii="Times New Roman" w:hAnsi="Times New Roman" w:cs="Times New Roman"/>
          <w:color w:val="000000" w:themeColor="text1"/>
          <w:sz w:val="28"/>
          <w:szCs w:val="28"/>
        </w:rPr>
        <w:t>стве: «</w:t>
      </w:r>
      <w:r w:rsidR="00DA3DCE" w:rsidRPr="00DA3DCE">
        <w:rPr>
          <w:rFonts w:ascii="Times New Roman" w:eastAsia="Times New Roman" w:hAnsi="Times New Roman" w:cs="Times New Roman"/>
          <w:color w:val="000000" w:themeColor="text1"/>
          <w:sz w:val="28"/>
          <w:szCs w:val="28"/>
          <w:lang w:eastAsia="ru-RU"/>
        </w:rPr>
        <w:t>Мы формируем наш собственный Общественный Договор. Управление здесь возникнет согласно условиям нашего мир</w:t>
      </w:r>
      <w:r w:rsidR="00DA3DCE">
        <w:rPr>
          <w:rFonts w:ascii="Times New Roman" w:eastAsia="Times New Roman" w:hAnsi="Times New Roman" w:cs="Times New Roman"/>
          <w:color w:val="000000" w:themeColor="text1"/>
          <w:sz w:val="28"/>
          <w:szCs w:val="28"/>
          <w:lang w:eastAsia="ru-RU"/>
        </w:rPr>
        <w:t>а – не вашего. Наш мир – другой</w:t>
      </w:r>
      <w:r w:rsidR="00DA3DCE" w:rsidRPr="00DA3DCE">
        <w:rPr>
          <w:rFonts w:ascii="Times New Roman" w:hAnsi="Times New Roman" w:cs="Times New Roman"/>
          <w:color w:val="000000" w:themeColor="text1"/>
          <w:sz w:val="28"/>
          <w:szCs w:val="28"/>
        </w:rPr>
        <w:t>»</w:t>
      </w:r>
      <w:r w:rsidR="00DA3DCE" w:rsidRPr="00DA3DCE">
        <w:rPr>
          <w:rFonts w:ascii="Times New Roman" w:hAnsi="Times New Roman" w:cs="Times New Roman"/>
          <w:color w:val="000000" w:themeColor="text1"/>
          <w:sz w:val="28"/>
          <w:szCs w:val="28"/>
          <w:lang w:eastAsia="ru-RU"/>
        </w:rPr>
        <w:t>.</w:t>
      </w:r>
      <w:r w:rsidR="00DA3DCE" w:rsidRPr="00DA3DCE">
        <w:rPr>
          <w:rStyle w:val="a5"/>
          <w:rFonts w:ascii="Times New Roman" w:hAnsi="Times New Roman" w:cs="Times New Roman"/>
          <w:color w:val="000000" w:themeColor="text1"/>
          <w:sz w:val="28"/>
          <w:szCs w:val="28"/>
          <w:lang w:eastAsia="ru-RU"/>
        </w:rPr>
        <w:footnoteReference w:id="145"/>
      </w:r>
      <w:r w:rsidR="00DA3DCE" w:rsidRPr="00DA3DCE">
        <w:rPr>
          <w:rFonts w:ascii="Times New Roman" w:hAnsi="Times New Roman" w:cs="Times New Roman"/>
          <w:sz w:val="28"/>
          <w:szCs w:val="28"/>
          <w:lang w:eastAsia="ru-RU"/>
        </w:rPr>
        <w:t xml:space="preserve"> </w:t>
      </w:r>
      <w:r w:rsidR="00A077B4">
        <w:rPr>
          <w:rFonts w:ascii="Times New Roman" w:hAnsi="Times New Roman" w:cs="Times New Roman"/>
          <w:sz w:val="28"/>
          <w:szCs w:val="28"/>
          <w:lang w:eastAsia="ru-RU"/>
        </w:rPr>
        <w:t>Также как и в «Манифесте хакера», Барлоу заявляет, что новый мир киберпространства свободен от различных предрассудков в отличие от государства</w:t>
      </w:r>
      <w:r w:rsidR="00172F5B">
        <w:rPr>
          <w:rFonts w:ascii="Times New Roman" w:hAnsi="Times New Roman" w:cs="Times New Roman"/>
          <w:sz w:val="28"/>
          <w:szCs w:val="28"/>
          <w:lang w:eastAsia="ru-RU"/>
        </w:rPr>
        <w:t xml:space="preserve"> и основа управления этого мира будет основано на этике, разумном эгоизме и содружестве его пользователей.</w:t>
      </w:r>
      <w:r w:rsidR="00172F5B">
        <w:rPr>
          <w:rStyle w:val="a5"/>
          <w:rFonts w:ascii="Times New Roman" w:hAnsi="Times New Roman" w:cs="Times New Roman"/>
          <w:sz w:val="28"/>
          <w:szCs w:val="28"/>
          <w:lang w:eastAsia="ru-RU"/>
        </w:rPr>
        <w:footnoteReference w:id="146"/>
      </w:r>
      <w:r w:rsidR="00172F5B">
        <w:rPr>
          <w:rFonts w:ascii="Times New Roman" w:hAnsi="Times New Roman" w:cs="Times New Roman"/>
          <w:sz w:val="28"/>
          <w:szCs w:val="28"/>
          <w:lang w:eastAsia="ru-RU"/>
        </w:rPr>
        <w:t xml:space="preserve"> Не обходит либертарианец и свободу распространения информации.</w:t>
      </w:r>
      <w:r w:rsidR="009219B5">
        <w:rPr>
          <w:rFonts w:ascii="Times New Roman" w:hAnsi="Times New Roman" w:cs="Times New Roman"/>
          <w:sz w:val="28"/>
          <w:szCs w:val="28"/>
          <w:lang w:eastAsia="ru-RU"/>
        </w:rPr>
        <w:t xml:space="preserve"> Здесь декларация</w:t>
      </w:r>
      <w:r w:rsidR="00172F5B">
        <w:rPr>
          <w:rFonts w:ascii="Times New Roman" w:hAnsi="Times New Roman" w:cs="Times New Roman"/>
          <w:sz w:val="28"/>
          <w:szCs w:val="28"/>
          <w:lang w:eastAsia="ru-RU"/>
        </w:rPr>
        <w:t xml:space="preserve"> </w:t>
      </w:r>
      <w:r w:rsidR="009219B5">
        <w:rPr>
          <w:rFonts w:ascii="Times New Roman" w:hAnsi="Times New Roman" w:cs="Times New Roman"/>
          <w:sz w:val="28"/>
          <w:szCs w:val="28"/>
          <w:lang w:eastAsia="ru-RU"/>
        </w:rPr>
        <w:t xml:space="preserve">схожа с манифестом Кирчева. Свободное распространение информации </w:t>
      </w:r>
      <w:r w:rsidR="009219B5">
        <w:rPr>
          <w:rFonts w:ascii="Times New Roman" w:hAnsi="Times New Roman" w:cs="Times New Roman"/>
          <w:sz w:val="28"/>
          <w:szCs w:val="28"/>
          <w:lang w:eastAsia="ru-RU"/>
        </w:rPr>
        <w:lastRenderedPageBreak/>
        <w:t>является важной частью киберпространства.</w:t>
      </w:r>
      <w:r w:rsidR="009219B5">
        <w:rPr>
          <w:rStyle w:val="a5"/>
          <w:rFonts w:ascii="Times New Roman" w:hAnsi="Times New Roman" w:cs="Times New Roman"/>
          <w:sz w:val="28"/>
          <w:szCs w:val="28"/>
          <w:lang w:eastAsia="ru-RU"/>
        </w:rPr>
        <w:footnoteReference w:id="147"/>
      </w:r>
      <w:r w:rsidR="009219B5">
        <w:rPr>
          <w:rFonts w:ascii="Times New Roman" w:hAnsi="Times New Roman" w:cs="Times New Roman"/>
          <w:sz w:val="28"/>
          <w:szCs w:val="28"/>
          <w:lang w:eastAsia="ru-RU"/>
        </w:rPr>
        <w:t xml:space="preserve"> Критикуя декларацию Барлоу, </w:t>
      </w:r>
      <w:r w:rsidR="00502D6D">
        <w:rPr>
          <w:rFonts w:ascii="Times New Roman" w:hAnsi="Times New Roman" w:cs="Times New Roman"/>
          <w:sz w:val="28"/>
          <w:szCs w:val="28"/>
          <w:lang w:eastAsia="ru-RU"/>
        </w:rPr>
        <w:t>философ Ричард Барбрук сравнивает киберлибертарианств</w:t>
      </w:r>
      <w:r w:rsidR="00F4423D">
        <w:rPr>
          <w:rFonts w:ascii="Times New Roman" w:hAnsi="Times New Roman" w:cs="Times New Roman"/>
          <w:sz w:val="28"/>
          <w:szCs w:val="28"/>
          <w:lang w:eastAsia="ru-RU"/>
        </w:rPr>
        <w:t>о</w:t>
      </w:r>
      <w:r w:rsidR="00502D6D">
        <w:rPr>
          <w:rFonts w:ascii="Times New Roman" w:hAnsi="Times New Roman" w:cs="Times New Roman"/>
          <w:sz w:val="28"/>
          <w:szCs w:val="28"/>
          <w:lang w:eastAsia="ru-RU"/>
        </w:rPr>
        <w:t xml:space="preserve"> со сталинским коммунизмом.</w:t>
      </w:r>
      <w:r w:rsidR="00502D6D">
        <w:rPr>
          <w:rStyle w:val="a5"/>
          <w:rFonts w:ascii="Times New Roman" w:hAnsi="Times New Roman" w:cs="Times New Roman"/>
          <w:sz w:val="28"/>
          <w:szCs w:val="28"/>
          <w:lang w:eastAsia="ru-RU"/>
        </w:rPr>
        <w:footnoteReference w:id="148"/>
      </w:r>
      <w:r w:rsidR="00F4423D">
        <w:rPr>
          <w:rFonts w:ascii="Times New Roman" w:hAnsi="Times New Roman" w:cs="Times New Roman"/>
          <w:sz w:val="28"/>
          <w:szCs w:val="28"/>
          <w:lang w:eastAsia="ru-RU"/>
        </w:rPr>
        <w:t xml:space="preserve"> </w:t>
      </w:r>
      <w:r w:rsidR="00006269">
        <w:rPr>
          <w:rFonts w:ascii="Times New Roman" w:hAnsi="Times New Roman" w:cs="Times New Roman"/>
          <w:sz w:val="28"/>
          <w:szCs w:val="28"/>
          <w:lang w:eastAsia="ru-RU"/>
        </w:rPr>
        <w:t>Философ Питер Ладлоу считает, что все эти островки киберкультуры создают новые политические структуры. Какие-то из них могут исчезнуть, тем не менее они создают основу для политической силы, которая может быть даже более демократическими, чем традиционные, поскольку цифровая среда позволяет создавать что угодно.</w:t>
      </w:r>
      <w:r w:rsidR="00006269">
        <w:rPr>
          <w:rStyle w:val="a5"/>
          <w:rFonts w:ascii="Times New Roman" w:hAnsi="Times New Roman" w:cs="Times New Roman"/>
          <w:sz w:val="28"/>
          <w:szCs w:val="28"/>
          <w:lang w:eastAsia="ru-RU"/>
        </w:rPr>
        <w:footnoteReference w:id="149"/>
      </w:r>
      <w:r w:rsidR="00006269">
        <w:rPr>
          <w:rFonts w:ascii="Times New Roman" w:hAnsi="Times New Roman" w:cs="Times New Roman"/>
          <w:sz w:val="28"/>
          <w:szCs w:val="28"/>
          <w:lang w:eastAsia="ru-RU"/>
        </w:rPr>
        <w:t xml:space="preserve"> И это неудивительно, т.к. на этих идеях основывается идеология пиратских партий.</w:t>
      </w:r>
    </w:p>
    <w:p w:rsidR="00BA697E" w:rsidRPr="00446971" w:rsidRDefault="00BA697E" w:rsidP="00446971">
      <w:pPr>
        <w:pStyle w:val="1"/>
        <w:rPr>
          <w:sz w:val="28"/>
          <w:szCs w:val="28"/>
        </w:rPr>
      </w:pPr>
      <w:bookmarkStart w:id="9" w:name="_Toc135858951"/>
      <w:r w:rsidRPr="00446971">
        <w:rPr>
          <w:sz w:val="28"/>
          <w:szCs w:val="28"/>
        </w:rPr>
        <w:t>2.</w:t>
      </w:r>
      <w:r w:rsidR="00CE6A8D" w:rsidRPr="00446971">
        <w:rPr>
          <w:sz w:val="28"/>
          <w:szCs w:val="28"/>
        </w:rPr>
        <w:t>2</w:t>
      </w:r>
      <w:r w:rsidRPr="00446971">
        <w:rPr>
          <w:sz w:val="28"/>
          <w:szCs w:val="28"/>
        </w:rPr>
        <w:t xml:space="preserve"> Пиратство как явление</w:t>
      </w:r>
      <w:bookmarkEnd w:id="9"/>
    </w:p>
    <w:p w:rsidR="00BA697E" w:rsidRDefault="005B737C" w:rsidP="00CA5249">
      <w:pPr>
        <w:shd w:val="clear" w:color="auto" w:fill="FFFFFF"/>
        <w:spacing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Пиратские партии продолжают идеи пионеров киберпространства: свобода сетевого пространства от государства и корпораций.</w:t>
      </w:r>
    </w:p>
    <w:p w:rsidR="005B737C" w:rsidRDefault="005B737C" w:rsidP="00CA5249">
      <w:pPr>
        <w:shd w:val="clear" w:color="auto" w:fill="FFFFFF"/>
        <w:spacing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В своей деятельности они противостоят стремлениям государства контролитровать сеть, а корпораций </w:t>
      </w:r>
      <w:r w:rsidR="00D33090">
        <w:rPr>
          <w:rFonts w:ascii="Times New Roman" w:eastAsia="Times New Roman" w:hAnsi="Times New Roman" w:cs="Times New Roman"/>
          <w:color w:val="1A1A1A"/>
          <w:sz w:val="28"/>
          <w:szCs w:val="28"/>
          <w:lang w:eastAsia="ru-RU"/>
        </w:rPr>
        <w:t xml:space="preserve">накапливать и коммерциализировать знания и информацию. Распространение академических знаний в интернете </w:t>
      </w:r>
      <w:r w:rsidR="00946278">
        <w:rPr>
          <w:rFonts w:ascii="Times New Roman" w:eastAsia="Times New Roman" w:hAnsi="Times New Roman" w:cs="Times New Roman"/>
          <w:color w:val="1A1A1A"/>
          <w:sz w:val="28"/>
          <w:szCs w:val="28"/>
          <w:lang w:eastAsia="ru-RU"/>
        </w:rPr>
        <w:t>я</w:t>
      </w:r>
      <w:r w:rsidR="00D33090">
        <w:rPr>
          <w:rFonts w:ascii="Times New Roman" w:eastAsia="Times New Roman" w:hAnsi="Times New Roman" w:cs="Times New Roman"/>
          <w:color w:val="1A1A1A"/>
          <w:sz w:val="28"/>
          <w:szCs w:val="28"/>
          <w:lang w:eastAsia="ru-RU"/>
        </w:rPr>
        <w:t>рче всего иллюстрирует</w:t>
      </w:r>
      <w:r w:rsidR="00946278">
        <w:rPr>
          <w:rFonts w:ascii="Times New Roman" w:eastAsia="Times New Roman" w:hAnsi="Times New Roman" w:cs="Times New Roman"/>
          <w:color w:val="1A1A1A"/>
          <w:sz w:val="28"/>
          <w:szCs w:val="28"/>
          <w:lang w:eastAsia="ru-RU"/>
        </w:rPr>
        <w:t xml:space="preserve"> почему пиратские партии так вы</w:t>
      </w:r>
      <w:r w:rsidR="00D33090">
        <w:rPr>
          <w:rFonts w:ascii="Times New Roman" w:eastAsia="Times New Roman" w:hAnsi="Times New Roman" w:cs="Times New Roman"/>
          <w:color w:val="1A1A1A"/>
          <w:sz w:val="28"/>
          <w:szCs w:val="28"/>
          <w:lang w:eastAsia="ru-RU"/>
        </w:rPr>
        <w:t>с</w:t>
      </w:r>
      <w:r w:rsidR="00946278">
        <w:rPr>
          <w:rFonts w:ascii="Times New Roman" w:eastAsia="Times New Roman" w:hAnsi="Times New Roman" w:cs="Times New Roman"/>
          <w:color w:val="1A1A1A"/>
          <w:sz w:val="28"/>
          <w:szCs w:val="28"/>
          <w:lang w:eastAsia="ru-RU"/>
        </w:rPr>
        <w:t>т</w:t>
      </w:r>
      <w:r w:rsidR="00D33090">
        <w:rPr>
          <w:rFonts w:ascii="Times New Roman" w:eastAsia="Times New Roman" w:hAnsi="Times New Roman" w:cs="Times New Roman"/>
          <w:color w:val="1A1A1A"/>
          <w:sz w:val="28"/>
          <w:szCs w:val="28"/>
          <w:lang w:eastAsia="ru-RU"/>
        </w:rPr>
        <w:t>у</w:t>
      </w:r>
      <w:r w:rsidR="00946278">
        <w:rPr>
          <w:rFonts w:ascii="Times New Roman" w:eastAsia="Times New Roman" w:hAnsi="Times New Roman" w:cs="Times New Roman"/>
          <w:color w:val="1A1A1A"/>
          <w:sz w:val="28"/>
          <w:szCs w:val="28"/>
          <w:lang w:eastAsia="ru-RU"/>
        </w:rPr>
        <w:t>п</w:t>
      </w:r>
      <w:r w:rsidR="00D33090">
        <w:rPr>
          <w:rFonts w:ascii="Times New Roman" w:eastAsia="Times New Roman" w:hAnsi="Times New Roman" w:cs="Times New Roman"/>
          <w:color w:val="1A1A1A"/>
          <w:sz w:val="28"/>
          <w:szCs w:val="28"/>
          <w:lang w:eastAsia="ru-RU"/>
        </w:rPr>
        <w:t>ают за свободу распространения информации и почему идеи первых хакеров сети до сих пор актуальны.</w:t>
      </w:r>
    </w:p>
    <w:p w:rsidR="00202388" w:rsidRDefault="00C4664C" w:rsidP="00C4664C">
      <w:pPr>
        <w:shd w:val="clear" w:color="auto" w:fill="FFFFFF"/>
        <w:spacing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Кристиан Фукс относит академические знания к всеобщему достоянию, которое стало возможным благодаря обмену знаниям и опытом между учёными. В это же время капиталистическая система стремится превратить в товар академические знания и даже монополизировать их. Это достигается за счёт платных подписок на журналы, издательства и базы данных журналов и </w:t>
      </w:r>
      <w:r>
        <w:rPr>
          <w:rFonts w:ascii="Times New Roman" w:eastAsia="Times New Roman" w:hAnsi="Times New Roman" w:cs="Times New Roman"/>
          <w:color w:val="1A1A1A"/>
          <w:sz w:val="28"/>
          <w:szCs w:val="28"/>
          <w:lang w:eastAsia="ru-RU"/>
        </w:rPr>
        <w:lastRenderedPageBreak/>
        <w:t>статей. Кроме того, авторы должны платить за публикацию своих статей, хотя иногда авторы могут бесплатно передавать свои научные материалы, при этом издательства продают материалы в университеты.</w:t>
      </w:r>
      <w:r>
        <w:rPr>
          <w:rStyle w:val="a5"/>
          <w:rFonts w:ascii="Times New Roman" w:eastAsia="Times New Roman" w:hAnsi="Times New Roman" w:cs="Times New Roman"/>
          <w:color w:val="1A1A1A"/>
          <w:sz w:val="28"/>
          <w:szCs w:val="28"/>
          <w:lang w:eastAsia="ru-RU"/>
        </w:rPr>
        <w:footnoteReference w:id="150"/>
      </w:r>
      <w:r>
        <w:rPr>
          <w:rFonts w:ascii="Times New Roman" w:eastAsia="Times New Roman" w:hAnsi="Times New Roman" w:cs="Times New Roman"/>
          <w:color w:val="1A1A1A"/>
          <w:sz w:val="28"/>
          <w:szCs w:val="28"/>
          <w:lang w:eastAsia="ru-RU"/>
        </w:rPr>
        <w:t xml:space="preserve"> </w:t>
      </w:r>
      <w:r>
        <w:rPr>
          <w:rStyle w:val="a5"/>
          <w:rFonts w:ascii="Times New Roman" w:eastAsia="Times New Roman" w:hAnsi="Times New Roman" w:cs="Times New Roman"/>
          <w:color w:val="1A1A1A"/>
          <w:sz w:val="28"/>
          <w:szCs w:val="28"/>
          <w:lang w:eastAsia="ru-RU"/>
        </w:rPr>
        <w:footnoteReference w:id="151"/>
      </w:r>
      <w:r>
        <w:rPr>
          <w:rFonts w:ascii="Times New Roman" w:eastAsia="Times New Roman" w:hAnsi="Times New Roman" w:cs="Times New Roman"/>
          <w:color w:val="1A1A1A"/>
          <w:sz w:val="28"/>
          <w:szCs w:val="28"/>
          <w:lang w:eastAsia="ru-RU"/>
        </w:rPr>
        <w:t xml:space="preserve"> Таким образом, исследователь вынужден будет покупать подписку на журнал, где опубликовано его исследование, чтобы получить доступ к своему же труду. Цифровая библиотека </w:t>
      </w:r>
      <w:r>
        <w:rPr>
          <w:rFonts w:ascii="Times New Roman" w:eastAsia="Times New Roman" w:hAnsi="Times New Roman" w:cs="Times New Roman"/>
          <w:color w:val="1A1A1A"/>
          <w:sz w:val="28"/>
          <w:szCs w:val="28"/>
          <w:lang w:val="en-US" w:eastAsia="ru-RU"/>
        </w:rPr>
        <w:t>Jstor</w:t>
      </w:r>
      <w:r>
        <w:rPr>
          <w:rFonts w:ascii="Times New Roman" w:eastAsia="Times New Roman" w:hAnsi="Times New Roman" w:cs="Times New Roman"/>
          <w:color w:val="1A1A1A"/>
          <w:sz w:val="28"/>
          <w:szCs w:val="28"/>
          <w:lang w:eastAsia="ru-RU"/>
        </w:rPr>
        <w:t xml:space="preserve"> не считает, что материалы должны распространяться бесплатно, даже если они признаны общественным достоянием.</w:t>
      </w:r>
      <w:r>
        <w:rPr>
          <w:rStyle w:val="a5"/>
          <w:rFonts w:ascii="Times New Roman" w:eastAsia="Times New Roman" w:hAnsi="Times New Roman" w:cs="Times New Roman"/>
          <w:color w:val="1A1A1A"/>
          <w:sz w:val="28"/>
          <w:szCs w:val="28"/>
          <w:lang w:eastAsia="ru-RU"/>
        </w:rPr>
        <w:footnoteReference w:id="152"/>
      </w:r>
      <w:r>
        <w:rPr>
          <w:rFonts w:ascii="Times New Roman" w:eastAsia="Times New Roman" w:hAnsi="Times New Roman" w:cs="Times New Roman"/>
          <w:color w:val="1A1A1A"/>
          <w:sz w:val="28"/>
          <w:szCs w:val="28"/>
          <w:lang w:eastAsia="ru-RU"/>
        </w:rPr>
        <w:t xml:space="preserve"> При этом доступ по подписке ограничен университетами и научными центрами. Также университеты в развивающихся странах ограничены в бюджете, что затрудняет доступ к научным знаниям. Кроме того, постоянно растущая стоимость подписки создают большую нагрузку на бюджет библиотек, вынуждая их отказываться от определённых подписок, что также негативно влияет на доступ к научным знаниям.</w:t>
      </w:r>
      <w:r>
        <w:rPr>
          <w:rStyle w:val="a5"/>
          <w:rFonts w:ascii="Times New Roman" w:eastAsia="Times New Roman" w:hAnsi="Times New Roman" w:cs="Times New Roman"/>
          <w:color w:val="1A1A1A"/>
          <w:sz w:val="28"/>
          <w:szCs w:val="28"/>
          <w:lang w:eastAsia="ru-RU"/>
        </w:rPr>
        <w:footnoteReference w:id="153"/>
      </w:r>
      <w:r>
        <w:rPr>
          <w:rFonts w:ascii="Times New Roman" w:eastAsia="Times New Roman" w:hAnsi="Times New Roman" w:cs="Times New Roman"/>
          <w:color w:val="1A1A1A"/>
          <w:sz w:val="28"/>
          <w:szCs w:val="28"/>
          <w:lang w:eastAsia="ru-RU"/>
        </w:rPr>
        <w:t xml:space="preserve"> Так, доход аналитической компании </w:t>
      </w:r>
      <w:r>
        <w:rPr>
          <w:rFonts w:ascii="Times New Roman" w:eastAsia="Times New Roman" w:hAnsi="Times New Roman" w:cs="Times New Roman"/>
          <w:color w:val="1A1A1A"/>
          <w:sz w:val="28"/>
          <w:szCs w:val="28"/>
          <w:lang w:val="en-US" w:eastAsia="ru-RU"/>
        </w:rPr>
        <w:t>RELX</w:t>
      </w:r>
      <w:r w:rsidRPr="00354723">
        <w:rPr>
          <w:rFonts w:ascii="Times New Roman" w:eastAsia="Times New Roman" w:hAnsi="Times New Roman" w:cs="Times New Roman"/>
          <w:color w:val="1A1A1A"/>
          <w:sz w:val="28"/>
          <w:szCs w:val="28"/>
          <w:lang w:eastAsia="ru-RU"/>
        </w:rPr>
        <w:t xml:space="preserve"> </w:t>
      </w:r>
      <w:r>
        <w:rPr>
          <w:rFonts w:ascii="Times New Roman" w:eastAsia="Times New Roman" w:hAnsi="Times New Roman" w:cs="Times New Roman"/>
          <w:color w:val="1A1A1A"/>
          <w:sz w:val="28"/>
          <w:szCs w:val="28"/>
          <w:lang w:val="en-US" w:eastAsia="ru-RU"/>
        </w:rPr>
        <w:t>Group</w:t>
      </w:r>
      <w:r>
        <w:rPr>
          <w:rFonts w:ascii="Times New Roman" w:eastAsia="Times New Roman" w:hAnsi="Times New Roman" w:cs="Times New Roman"/>
          <w:color w:val="1A1A1A"/>
          <w:sz w:val="28"/>
          <w:szCs w:val="28"/>
          <w:lang w:eastAsia="ru-RU"/>
        </w:rPr>
        <w:t>, куда входит самое крупное издательство</w:t>
      </w:r>
      <w:r w:rsidRPr="00057AB8">
        <w:rPr>
          <w:rFonts w:ascii="Times New Roman" w:eastAsia="Times New Roman" w:hAnsi="Times New Roman" w:cs="Times New Roman"/>
          <w:color w:val="1A1A1A"/>
          <w:sz w:val="28"/>
          <w:szCs w:val="28"/>
          <w:lang w:eastAsia="ru-RU"/>
        </w:rPr>
        <w:t xml:space="preserve"> Else</w:t>
      </w:r>
      <w:r>
        <w:rPr>
          <w:rFonts w:ascii="Times New Roman" w:eastAsia="Times New Roman" w:hAnsi="Times New Roman" w:cs="Times New Roman"/>
          <w:color w:val="1A1A1A"/>
          <w:sz w:val="28"/>
          <w:szCs w:val="28"/>
          <w:lang w:eastAsia="ru-RU"/>
        </w:rPr>
        <w:t xml:space="preserve">vier, журнал </w:t>
      </w:r>
      <w:r>
        <w:rPr>
          <w:rFonts w:ascii="Times New Roman" w:eastAsia="Times New Roman" w:hAnsi="Times New Roman" w:cs="Times New Roman"/>
          <w:color w:val="1A1A1A"/>
          <w:sz w:val="28"/>
          <w:szCs w:val="28"/>
          <w:lang w:val="en-US" w:eastAsia="ru-RU"/>
        </w:rPr>
        <w:t>The</w:t>
      </w:r>
      <w:r w:rsidRPr="00DE741B">
        <w:rPr>
          <w:rFonts w:ascii="Times New Roman" w:eastAsia="Times New Roman" w:hAnsi="Times New Roman" w:cs="Times New Roman"/>
          <w:color w:val="1A1A1A"/>
          <w:sz w:val="28"/>
          <w:szCs w:val="28"/>
          <w:lang w:eastAsia="ru-RU"/>
        </w:rPr>
        <w:t xml:space="preserve"> </w:t>
      </w:r>
      <w:r>
        <w:rPr>
          <w:rFonts w:ascii="Times New Roman" w:eastAsia="Times New Roman" w:hAnsi="Times New Roman" w:cs="Times New Roman"/>
          <w:color w:val="1A1A1A"/>
          <w:sz w:val="28"/>
          <w:szCs w:val="28"/>
          <w:lang w:val="en-US" w:eastAsia="ru-RU"/>
        </w:rPr>
        <w:t>Lancet</w:t>
      </w:r>
      <w:r>
        <w:rPr>
          <w:rFonts w:ascii="Times New Roman" w:eastAsia="Times New Roman" w:hAnsi="Times New Roman" w:cs="Times New Roman"/>
          <w:color w:val="1A1A1A"/>
          <w:sz w:val="28"/>
          <w:szCs w:val="28"/>
          <w:lang w:eastAsia="ru-RU"/>
        </w:rPr>
        <w:t>, а также многие научные платформы, на 2021 год составил 7,244 миллиардов фунтов стерлингов</w:t>
      </w:r>
      <w:r>
        <w:rPr>
          <w:rStyle w:val="a5"/>
          <w:rFonts w:ascii="Times New Roman" w:eastAsia="Times New Roman" w:hAnsi="Times New Roman" w:cs="Times New Roman"/>
          <w:color w:val="1A1A1A"/>
          <w:sz w:val="28"/>
          <w:szCs w:val="28"/>
          <w:lang w:eastAsia="ru-RU"/>
        </w:rPr>
        <w:footnoteReference w:id="154"/>
      </w:r>
      <w:r>
        <w:rPr>
          <w:rFonts w:ascii="Times New Roman" w:eastAsia="Times New Roman" w:hAnsi="Times New Roman" w:cs="Times New Roman"/>
          <w:color w:val="1A1A1A"/>
          <w:sz w:val="28"/>
          <w:szCs w:val="28"/>
          <w:lang w:eastAsia="ru-RU"/>
        </w:rPr>
        <w:t>, из них 2,649 миллиарда фунтов стерлингов пришлось на издательства. В 2020 году доход в этой части составлял 2,692 миллиарда фунтов стерлингов, а в 2019 году – 2,637 миллиарда фунтов стерлингов.</w:t>
      </w:r>
      <w:r>
        <w:rPr>
          <w:rStyle w:val="a5"/>
          <w:rFonts w:ascii="Times New Roman" w:eastAsia="Times New Roman" w:hAnsi="Times New Roman" w:cs="Times New Roman"/>
          <w:color w:val="1A1A1A"/>
          <w:sz w:val="28"/>
          <w:szCs w:val="28"/>
          <w:lang w:eastAsia="ru-RU"/>
        </w:rPr>
        <w:footnoteReference w:id="155"/>
      </w:r>
      <w:r w:rsidR="0092211A">
        <w:rPr>
          <w:rFonts w:ascii="Times New Roman" w:eastAsia="Times New Roman" w:hAnsi="Times New Roman" w:cs="Times New Roman"/>
          <w:color w:val="1A1A1A"/>
          <w:sz w:val="28"/>
          <w:szCs w:val="28"/>
          <w:lang w:eastAsia="ru-RU"/>
        </w:rPr>
        <w:t xml:space="preserve"> В 2018 </w:t>
      </w:r>
      <w:r w:rsidR="00DB552E">
        <w:rPr>
          <w:rFonts w:ascii="Times New Roman" w:eastAsia="Times New Roman" w:hAnsi="Times New Roman" w:cs="Times New Roman"/>
          <w:color w:val="1A1A1A"/>
          <w:sz w:val="28"/>
          <w:szCs w:val="28"/>
          <w:lang w:eastAsia="ru-RU"/>
        </w:rPr>
        <w:t>году</w:t>
      </w:r>
      <w:r w:rsidR="000F2644">
        <w:rPr>
          <w:rFonts w:ascii="Times New Roman" w:eastAsia="Times New Roman" w:hAnsi="Times New Roman" w:cs="Times New Roman"/>
          <w:color w:val="1A1A1A"/>
          <w:sz w:val="28"/>
          <w:szCs w:val="28"/>
          <w:lang w:eastAsia="ru-RU"/>
        </w:rPr>
        <w:t xml:space="preserve"> </w:t>
      </w:r>
      <w:r w:rsidR="00DB552E">
        <w:rPr>
          <w:rFonts w:ascii="Times New Roman" w:eastAsia="Times New Roman" w:hAnsi="Times New Roman" w:cs="Times New Roman"/>
          <w:color w:val="1A1A1A"/>
          <w:sz w:val="28"/>
          <w:szCs w:val="28"/>
          <w:lang w:eastAsia="ru-RU"/>
        </w:rPr>
        <w:t xml:space="preserve">доход </w:t>
      </w:r>
      <w:r w:rsidR="00DB552E">
        <w:rPr>
          <w:rFonts w:ascii="Times New Roman" w:eastAsia="Times New Roman" w:hAnsi="Times New Roman" w:cs="Times New Roman"/>
          <w:color w:val="1A1A1A"/>
          <w:sz w:val="28"/>
          <w:szCs w:val="28"/>
          <w:lang w:eastAsia="ru-RU"/>
        </w:rPr>
        <w:lastRenderedPageBreak/>
        <w:t>составлял 2,538 миллиарда фунтов стерлингов, в 2017 году – 2,473 миллиарда фунтов стерлингов,</w:t>
      </w:r>
      <w:r w:rsidR="00DB552E">
        <w:rPr>
          <w:rStyle w:val="a5"/>
          <w:rFonts w:ascii="Times New Roman" w:eastAsia="Times New Roman" w:hAnsi="Times New Roman" w:cs="Times New Roman"/>
          <w:color w:val="1A1A1A"/>
          <w:sz w:val="28"/>
          <w:szCs w:val="28"/>
          <w:lang w:eastAsia="ru-RU"/>
        </w:rPr>
        <w:footnoteReference w:id="156"/>
      </w:r>
      <w:r w:rsidR="00202388">
        <w:rPr>
          <w:rFonts w:ascii="Times New Roman" w:eastAsia="Times New Roman" w:hAnsi="Times New Roman" w:cs="Times New Roman"/>
          <w:color w:val="1A1A1A"/>
          <w:sz w:val="28"/>
          <w:szCs w:val="28"/>
          <w:lang w:eastAsia="ru-RU"/>
        </w:rPr>
        <w:t xml:space="preserve"> в 2016 году – 2,320 миллиард</w:t>
      </w:r>
      <w:r w:rsidR="007050B1">
        <w:rPr>
          <w:rFonts w:ascii="Times New Roman" w:eastAsia="Times New Roman" w:hAnsi="Times New Roman" w:cs="Times New Roman"/>
          <w:color w:val="1A1A1A"/>
          <w:sz w:val="28"/>
          <w:szCs w:val="28"/>
          <w:lang w:eastAsia="ru-RU"/>
        </w:rPr>
        <w:t>а</w:t>
      </w:r>
      <w:r w:rsidR="00202388">
        <w:rPr>
          <w:rFonts w:ascii="Times New Roman" w:eastAsia="Times New Roman" w:hAnsi="Times New Roman" w:cs="Times New Roman"/>
          <w:color w:val="1A1A1A"/>
          <w:sz w:val="28"/>
          <w:szCs w:val="28"/>
          <w:lang w:eastAsia="ru-RU"/>
        </w:rPr>
        <w:t xml:space="preserve"> фунтов стерлингов, в 2015 году – 2,070 миллиард</w:t>
      </w:r>
      <w:r w:rsidR="007050B1">
        <w:rPr>
          <w:rFonts w:ascii="Times New Roman" w:eastAsia="Times New Roman" w:hAnsi="Times New Roman" w:cs="Times New Roman"/>
          <w:color w:val="1A1A1A"/>
          <w:sz w:val="28"/>
          <w:szCs w:val="28"/>
          <w:lang w:eastAsia="ru-RU"/>
        </w:rPr>
        <w:t>а</w:t>
      </w:r>
      <w:r w:rsidR="00202388">
        <w:rPr>
          <w:rFonts w:ascii="Times New Roman" w:eastAsia="Times New Roman" w:hAnsi="Times New Roman" w:cs="Times New Roman"/>
          <w:color w:val="1A1A1A"/>
          <w:sz w:val="28"/>
          <w:szCs w:val="28"/>
          <w:lang w:eastAsia="ru-RU"/>
        </w:rPr>
        <w:t xml:space="preserve"> фунтов стерлингов,</w:t>
      </w:r>
      <w:r w:rsidR="00202388">
        <w:rPr>
          <w:rStyle w:val="a5"/>
          <w:rFonts w:ascii="Times New Roman" w:eastAsia="Times New Roman" w:hAnsi="Times New Roman" w:cs="Times New Roman"/>
          <w:color w:val="1A1A1A"/>
          <w:sz w:val="28"/>
          <w:szCs w:val="28"/>
          <w:lang w:eastAsia="ru-RU"/>
        </w:rPr>
        <w:footnoteReference w:id="157"/>
      </w:r>
      <w:r w:rsidR="007050B1" w:rsidRPr="007050B1">
        <w:rPr>
          <w:rFonts w:ascii="Times New Roman" w:eastAsia="Times New Roman" w:hAnsi="Times New Roman" w:cs="Times New Roman"/>
          <w:color w:val="1A1A1A"/>
          <w:sz w:val="28"/>
          <w:szCs w:val="28"/>
          <w:lang w:eastAsia="ru-RU"/>
        </w:rPr>
        <w:t xml:space="preserve"> </w:t>
      </w:r>
      <w:r w:rsidR="007050B1">
        <w:rPr>
          <w:rFonts w:ascii="Times New Roman" w:eastAsia="Times New Roman" w:hAnsi="Times New Roman" w:cs="Times New Roman"/>
          <w:color w:val="1A1A1A"/>
          <w:sz w:val="28"/>
          <w:szCs w:val="28"/>
          <w:lang w:eastAsia="ru-RU"/>
        </w:rPr>
        <w:t>в 2014 году – 2,048 миллиарда фунтов стерлингов, в 2013 году – 20126 миллиарда фунтов стерлингов.</w:t>
      </w:r>
      <w:r w:rsidR="007050B1">
        <w:rPr>
          <w:rStyle w:val="a5"/>
          <w:rFonts w:ascii="Times New Roman" w:eastAsia="Times New Roman" w:hAnsi="Times New Roman" w:cs="Times New Roman"/>
          <w:color w:val="1A1A1A"/>
          <w:sz w:val="28"/>
          <w:szCs w:val="28"/>
          <w:lang w:eastAsia="ru-RU"/>
        </w:rPr>
        <w:footnoteReference w:id="158"/>
      </w:r>
      <w:r>
        <w:rPr>
          <w:rFonts w:ascii="Times New Roman" w:eastAsia="Times New Roman" w:hAnsi="Times New Roman" w:cs="Times New Roman"/>
          <w:color w:val="1A1A1A"/>
          <w:sz w:val="28"/>
          <w:szCs w:val="28"/>
          <w:lang w:eastAsia="ru-RU"/>
        </w:rPr>
        <w:t xml:space="preserve"> </w:t>
      </w:r>
    </w:p>
    <w:p w:rsidR="000F2644" w:rsidRDefault="00C4664C" w:rsidP="00EC28DF">
      <w:pPr>
        <w:shd w:val="clear" w:color="auto" w:fill="FFFFFF"/>
        <w:spacing w:after="0"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00202388">
        <w:rPr>
          <w:rFonts w:ascii="Times New Roman" w:hAnsi="Times New Roman" w:cs="Times New Roman"/>
          <w:noProof/>
          <w:sz w:val="28"/>
          <w:szCs w:val="28"/>
          <w:lang w:eastAsia="ru-RU"/>
        </w:rPr>
        <w:drawing>
          <wp:inline distT="0" distB="0" distL="0" distR="0">
            <wp:extent cx="5486400" cy="32004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C28DF" w:rsidRDefault="00EC28DF" w:rsidP="00C4664C">
      <w:pPr>
        <w:shd w:val="clear" w:color="auto" w:fill="FFFFFF"/>
        <w:spacing w:line="360" w:lineRule="auto"/>
        <w:jc w:val="both"/>
        <w:rPr>
          <w:rFonts w:ascii="Times New Roman" w:eastAsia="Times New Roman" w:hAnsi="Times New Roman" w:cs="Times New Roman"/>
          <w:color w:val="1A1A1A"/>
          <w:sz w:val="28"/>
          <w:szCs w:val="28"/>
          <w:vertAlign w:val="superscript"/>
          <w:lang w:eastAsia="ru-RU"/>
        </w:rPr>
      </w:pPr>
      <w:r w:rsidRPr="00EC28DF">
        <w:rPr>
          <w:rFonts w:ascii="Times New Roman" w:eastAsia="Times New Roman" w:hAnsi="Times New Roman" w:cs="Times New Roman"/>
          <w:color w:val="1A1A1A"/>
          <w:sz w:val="28"/>
          <w:szCs w:val="28"/>
          <w:vertAlign w:val="superscript"/>
          <w:lang w:eastAsia="ru-RU"/>
        </w:rPr>
        <w:t xml:space="preserve">Таблица 1. Доход издательства </w:t>
      </w:r>
      <w:r w:rsidRPr="00EC28DF">
        <w:rPr>
          <w:rFonts w:ascii="Times New Roman" w:eastAsia="Times New Roman" w:hAnsi="Times New Roman" w:cs="Times New Roman"/>
          <w:color w:val="1A1A1A"/>
          <w:sz w:val="28"/>
          <w:szCs w:val="28"/>
          <w:vertAlign w:val="superscript"/>
          <w:lang w:val="en-US" w:eastAsia="ru-RU"/>
        </w:rPr>
        <w:t>Elsevier</w:t>
      </w:r>
      <w:r w:rsidRPr="00EC28DF">
        <w:rPr>
          <w:rFonts w:ascii="Times New Roman" w:eastAsia="Times New Roman" w:hAnsi="Times New Roman" w:cs="Times New Roman"/>
          <w:color w:val="1A1A1A"/>
          <w:sz w:val="28"/>
          <w:szCs w:val="28"/>
          <w:vertAlign w:val="superscript"/>
          <w:lang w:eastAsia="ru-RU"/>
        </w:rPr>
        <w:t xml:space="preserve"> за период 2013-2021 гг.</w:t>
      </w:r>
    </w:p>
    <w:p w:rsidR="0050208F" w:rsidRPr="00EC28DF" w:rsidRDefault="007050B1" w:rsidP="00C4664C">
      <w:pPr>
        <w:shd w:val="clear" w:color="auto" w:fill="FFFFFF"/>
        <w:spacing w:line="360" w:lineRule="auto"/>
        <w:jc w:val="both"/>
        <w:rPr>
          <w:rFonts w:ascii="Times New Roman" w:eastAsia="Times New Roman" w:hAnsi="Times New Roman" w:cs="Times New Roman"/>
          <w:color w:val="1A1A1A"/>
          <w:sz w:val="28"/>
          <w:szCs w:val="28"/>
          <w:vertAlign w:val="superscript"/>
          <w:lang w:eastAsia="ru-RU"/>
        </w:rPr>
      </w:pPr>
      <w:r>
        <w:rPr>
          <w:rFonts w:ascii="Times New Roman" w:eastAsia="Times New Roman" w:hAnsi="Times New Roman" w:cs="Times New Roman"/>
          <w:color w:val="1A1A1A"/>
          <w:sz w:val="28"/>
          <w:szCs w:val="28"/>
          <w:lang w:eastAsia="ru-RU"/>
        </w:rPr>
        <w:t>При этом за 2021 год 88% доходов были получены за электронные операции, а также 74% доходов по модели продажа/подписка пришлись на подписку.</w:t>
      </w:r>
      <w:r>
        <w:rPr>
          <w:rStyle w:val="a5"/>
          <w:rFonts w:ascii="Times New Roman" w:eastAsia="Times New Roman" w:hAnsi="Times New Roman" w:cs="Times New Roman"/>
          <w:color w:val="1A1A1A"/>
          <w:sz w:val="28"/>
          <w:szCs w:val="28"/>
          <w:lang w:eastAsia="ru-RU"/>
        </w:rPr>
        <w:footnoteReference w:id="159"/>
      </w:r>
    </w:p>
    <w:p w:rsidR="0050208F" w:rsidRPr="00EC28DF" w:rsidRDefault="0050208F" w:rsidP="00A21D6D">
      <w:pPr>
        <w:shd w:val="clear" w:color="auto" w:fill="FFFFFF"/>
        <w:spacing w:after="0" w:line="360" w:lineRule="auto"/>
        <w:jc w:val="both"/>
        <w:rPr>
          <w:rFonts w:ascii="Times New Roman" w:eastAsia="Times New Roman" w:hAnsi="Times New Roman" w:cs="Times New Roman"/>
          <w:color w:val="1A1A1A"/>
          <w:sz w:val="28"/>
          <w:szCs w:val="28"/>
          <w:lang w:val="en-US" w:eastAsia="ru-RU"/>
        </w:rPr>
      </w:pPr>
      <w:r>
        <w:rPr>
          <w:rFonts w:ascii="Times New Roman" w:eastAsia="Times New Roman" w:hAnsi="Times New Roman" w:cs="Times New Roman"/>
          <w:noProof/>
          <w:color w:val="1A1A1A"/>
          <w:sz w:val="28"/>
          <w:szCs w:val="28"/>
          <w:lang w:eastAsia="ru-RU"/>
        </w:rPr>
        <w:lastRenderedPageBreak/>
        <w:drawing>
          <wp:inline distT="0" distB="0" distL="0" distR="0">
            <wp:extent cx="2659380" cy="2423160"/>
            <wp:effectExtent l="19050" t="0" r="762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59380" cy="2423160"/>
                    </a:xfrm>
                    <a:prstGeom prst="rect">
                      <a:avLst/>
                    </a:prstGeom>
                    <a:noFill/>
                    <a:ln w="9525">
                      <a:noFill/>
                      <a:miter lim="800000"/>
                      <a:headEnd/>
                      <a:tailEnd/>
                    </a:ln>
                  </pic:spPr>
                </pic:pic>
              </a:graphicData>
            </a:graphic>
          </wp:inline>
        </w:drawing>
      </w:r>
      <w:r w:rsidRPr="00EC28DF">
        <w:rPr>
          <w:rFonts w:ascii="Times New Roman" w:eastAsia="Times New Roman" w:hAnsi="Times New Roman" w:cs="Times New Roman"/>
          <w:color w:val="1A1A1A"/>
          <w:sz w:val="28"/>
          <w:szCs w:val="28"/>
          <w:lang w:val="en-US" w:eastAsia="ru-RU"/>
        </w:rPr>
        <w:t xml:space="preserve"> </w:t>
      </w:r>
      <w:r>
        <w:rPr>
          <w:rFonts w:ascii="Times New Roman" w:eastAsia="Times New Roman" w:hAnsi="Times New Roman" w:cs="Times New Roman"/>
          <w:noProof/>
          <w:color w:val="1A1A1A"/>
          <w:sz w:val="28"/>
          <w:szCs w:val="28"/>
          <w:lang w:eastAsia="ru-RU"/>
        </w:rPr>
        <w:drawing>
          <wp:inline distT="0" distB="0" distL="0" distR="0">
            <wp:extent cx="2552700" cy="23622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552700" cy="2362200"/>
                    </a:xfrm>
                    <a:prstGeom prst="rect">
                      <a:avLst/>
                    </a:prstGeom>
                    <a:noFill/>
                    <a:ln w="9525">
                      <a:noFill/>
                      <a:miter lim="800000"/>
                      <a:headEnd/>
                      <a:tailEnd/>
                    </a:ln>
                  </pic:spPr>
                </pic:pic>
              </a:graphicData>
            </a:graphic>
          </wp:inline>
        </w:drawing>
      </w:r>
    </w:p>
    <w:p w:rsidR="00A21D6D" w:rsidRPr="00833AB4" w:rsidRDefault="00EC28DF" w:rsidP="00C4664C">
      <w:pPr>
        <w:shd w:val="clear" w:color="auto" w:fill="FFFFFF"/>
        <w:spacing w:line="360" w:lineRule="auto"/>
        <w:jc w:val="both"/>
        <w:rPr>
          <w:rFonts w:ascii="Times New Roman" w:eastAsia="Times New Roman" w:hAnsi="Times New Roman" w:cs="Times New Roman"/>
          <w:color w:val="1A1A1A"/>
          <w:sz w:val="28"/>
          <w:szCs w:val="28"/>
          <w:vertAlign w:val="superscript"/>
          <w:lang w:val="en-US" w:eastAsia="ru-RU"/>
        </w:rPr>
      </w:pPr>
      <w:r>
        <w:rPr>
          <w:rFonts w:ascii="Times New Roman" w:eastAsia="Times New Roman" w:hAnsi="Times New Roman" w:cs="Times New Roman"/>
          <w:color w:val="1A1A1A"/>
          <w:sz w:val="28"/>
          <w:szCs w:val="28"/>
          <w:vertAlign w:val="superscript"/>
          <w:lang w:eastAsia="ru-RU"/>
        </w:rPr>
        <w:t>Диаграмма</w:t>
      </w:r>
      <w:r w:rsidRPr="00EC28DF">
        <w:rPr>
          <w:rFonts w:ascii="Times New Roman" w:eastAsia="Times New Roman" w:hAnsi="Times New Roman" w:cs="Times New Roman"/>
          <w:color w:val="1A1A1A"/>
          <w:sz w:val="28"/>
          <w:szCs w:val="28"/>
          <w:vertAlign w:val="superscript"/>
          <w:lang w:val="en-US" w:eastAsia="ru-RU"/>
        </w:rPr>
        <w:t xml:space="preserve">: </w:t>
      </w:r>
      <w:r>
        <w:rPr>
          <w:rFonts w:ascii="Times New Roman" w:eastAsia="Times New Roman" w:hAnsi="Times New Roman" w:cs="Times New Roman"/>
          <w:color w:val="1A1A1A"/>
          <w:sz w:val="28"/>
          <w:szCs w:val="28"/>
          <w:vertAlign w:val="superscript"/>
          <w:lang w:eastAsia="ru-RU"/>
        </w:rPr>
        <w:t>доход</w:t>
      </w:r>
      <w:r w:rsidRPr="00EC28DF">
        <w:rPr>
          <w:rFonts w:ascii="Times New Roman" w:eastAsia="Times New Roman" w:hAnsi="Times New Roman" w:cs="Times New Roman"/>
          <w:color w:val="1A1A1A"/>
          <w:sz w:val="28"/>
          <w:szCs w:val="28"/>
          <w:vertAlign w:val="superscript"/>
          <w:lang w:val="en-US" w:eastAsia="ru-RU"/>
        </w:rPr>
        <w:t xml:space="preserve"> </w:t>
      </w:r>
      <w:r>
        <w:rPr>
          <w:rFonts w:ascii="Times New Roman" w:eastAsia="Times New Roman" w:hAnsi="Times New Roman" w:cs="Times New Roman"/>
          <w:color w:val="1A1A1A"/>
          <w:sz w:val="28"/>
          <w:szCs w:val="28"/>
          <w:vertAlign w:val="superscript"/>
          <w:lang w:eastAsia="ru-RU"/>
        </w:rPr>
        <w:t>издательства</w:t>
      </w:r>
      <w:r w:rsidRPr="00EC28DF">
        <w:rPr>
          <w:rFonts w:ascii="Times New Roman" w:eastAsia="Times New Roman" w:hAnsi="Times New Roman" w:cs="Times New Roman"/>
          <w:color w:val="1A1A1A"/>
          <w:sz w:val="28"/>
          <w:szCs w:val="28"/>
          <w:vertAlign w:val="superscript"/>
          <w:lang w:val="en-US" w:eastAsia="ru-RU"/>
        </w:rPr>
        <w:t xml:space="preserve"> </w:t>
      </w:r>
      <w:r>
        <w:rPr>
          <w:rFonts w:ascii="Times New Roman" w:eastAsia="Times New Roman" w:hAnsi="Times New Roman" w:cs="Times New Roman"/>
          <w:color w:val="1A1A1A"/>
          <w:sz w:val="28"/>
          <w:szCs w:val="28"/>
          <w:vertAlign w:val="superscript"/>
          <w:lang w:val="en-US" w:eastAsia="ru-RU"/>
        </w:rPr>
        <w:t>Elsevier</w:t>
      </w:r>
      <w:r w:rsidRPr="00946278">
        <w:rPr>
          <w:rFonts w:ascii="Times New Roman" w:eastAsia="Times New Roman" w:hAnsi="Times New Roman" w:cs="Times New Roman"/>
          <w:color w:val="1A1A1A"/>
          <w:sz w:val="28"/>
          <w:szCs w:val="28"/>
          <w:vertAlign w:val="superscript"/>
          <w:lang w:val="en-US" w:eastAsia="ru-RU"/>
        </w:rPr>
        <w:t xml:space="preserve"> </w:t>
      </w:r>
      <w:r>
        <w:rPr>
          <w:rFonts w:ascii="Times New Roman" w:eastAsia="Times New Roman" w:hAnsi="Times New Roman" w:cs="Times New Roman"/>
          <w:color w:val="1A1A1A"/>
          <w:sz w:val="28"/>
          <w:szCs w:val="28"/>
          <w:vertAlign w:val="superscript"/>
          <w:lang w:eastAsia="ru-RU"/>
        </w:rPr>
        <w:t>за</w:t>
      </w:r>
      <w:r w:rsidRPr="00946278">
        <w:rPr>
          <w:rFonts w:ascii="Times New Roman" w:eastAsia="Times New Roman" w:hAnsi="Times New Roman" w:cs="Times New Roman"/>
          <w:color w:val="1A1A1A"/>
          <w:sz w:val="28"/>
          <w:szCs w:val="28"/>
          <w:vertAlign w:val="superscript"/>
          <w:lang w:val="en-US" w:eastAsia="ru-RU"/>
        </w:rPr>
        <w:t xml:space="preserve"> 2021 </w:t>
      </w:r>
      <w:r>
        <w:rPr>
          <w:rFonts w:ascii="Times New Roman" w:eastAsia="Times New Roman" w:hAnsi="Times New Roman" w:cs="Times New Roman"/>
          <w:color w:val="1A1A1A"/>
          <w:sz w:val="28"/>
          <w:szCs w:val="28"/>
          <w:vertAlign w:val="superscript"/>
          <w:lang w:eastAsia="ru-RU"/>
        </w:rPr>
        <w:t>г</w:t>
      </w:r>
      <w:r w:rsidRPr="00946278">
        <w:rPr>
          <w:rFonts w:ascii="Times New Roman" w:eastAsia="Times New Roman" w:hAnsi="Times New Roman" w:cs="Times New Roman"/>
          <w:color w:val="1A1A1A"/>
          <w:sz w:val="28"/>
          <w:szCs w:val="28"/>
          <w:vertAlign w:val="superscript"/>
          <w:lang w:val="en-US" w:eastAsia="ru-RU"/>
        </w:rPr>
        <w:t xml:space="preserve">. </w:t>
      </w:r>
      <w:r w:rsidR="00A21D6D" w:rsidRPr="00A21D6D">
        <w:rPr>
          <w:rFonts w:ascii="Times New Roman" w:eastAsia="Times New Roman" w:hAnsi="Times New Roman" w:cs="Times New Roman"/>
          <w:color w:val="1A1A1A"/>
          <w:sz w:val="28"/>
          <w:szCs w:val="28"/>
          <w:vertAlign w:val="superscript"/>
          <w:lang w:eastAsia="ru-RU"/>
        </w:rPr>
        <w:t>Источник</w:t>
      </w:r>
      <w:r w:rsidR="00A21D6D" w:rsidRPr="00A21D6D">
        <w:rPr>
          <w:rFonts w:ascii="Times New Roman" w:eastAsia="Times New Roman" w:hAnsi="Times New Roman" w:cs="Times New Roman"/>
          <w:color w:val="1A1A1A"/>
          <w:sz w:val="28"/>
          <w:szCs w:val="28"/>
          <w:vertAlign w:val="superscript"/>
          <w:lang w:val="en-US" w:eastAsia="ru-RU"/>
        </w:rPr>
        <w:t xml:space="preserve">: </w:t>
      </w:r>
      <w:r w:rsidR="00A21D6D" w:rsidRPr="00A21D6D">
        <w:rPr>
          <w:rFonts w:ascii="Times New Roman" w:hAnsi="Times New Roman" w:cs="Times New Roman"/>
          <w:sz w:val="24"/>
          <w:szCs w:val="24"/>
          <w:vertAlign w:val="superscript"/>
          <w:lang w:val="en-US"/>
        </w:rPr>
        <w:t xml:space="preserve">Annual Report and Financial Statements 2021. </w:t>
      </w:r>
      <w:proofErr w:type="gramStart"/>
      <w:r w:rsidR="00A21D6D" w:rsidRPr="00A21D6D">
        <w:rPr>
          <w:rFonts w:ascii="Times New Roman" w:hAnsi="Times New Roman" w:cs="Times New Roman"/>
          <w:sz w:val="24"/>
          <w:szCs w:val="24"/>
          <w:vertAlign w:val="superscript"/>
          <w:lang w:val="en-US"/>
        </w:rPr>
        <w:t>RELX</w:t>
      </w:r>
      <w:r w:rsidR="00A21D6D" w:rsidRPr="00833AB4">
        <w:rPr>
          <w:rFonts w:ascii="Times New Roman" w:hAnsi="Times New Roman" w:cs="Times New Roman"/>
          <w:sz w:val="24"/>
          <w:szCs w:val="24"/>
          <w:vertAlign w:val="superscript"/>
          <w:lang w:val="en-US"/>
        </w:rPr>
        <w:t>.</w:t>
      </w:r>
      <w:proofErr w:type="gramEnd"/>
      <w:r w:rsidR="00A21D6D" w:rsidRPr="00833AB4">
        <w:rPr>
          <w:rFonts w:ascii="Times New Roman" w:hAnsi="Times New Roman" w:cs="Times New Roman"/>
          <w:sz w:val="24"/>
          <w:szCs w:val="24"/>
          <w:vertAlign w:val="superscript"/>
          <w:lang w:val="en-US"/>
        </w:rPr>
        <w:t xml:space="preserve"> </w:t>
      </w:r>
      <w:proofErr w:type="gramStart"/>
      <w:r w:rsidR="00A21D6D" w:rsidRPr="00A21D6D">
        <w:rPr>
          <w:rFonts w:ascii="Times New Roman" w:hAnsi="Times New Roman" w:cs="Times New Roman"/>
          <w:sz w:val="24"/>
          <w:szCs w:val="24"/>
          <w:vertAlign w:val="superscript"/>
          <w:lang w:val="en-US"/>
        </w:rPr>
        <w:t>P</w:t>
      </w:r>
      <w:r w:rsidR="00A21D6D" w:rsidRPr="00833AB4">
        <w:rPr>
          <w:rFonts w:ascii="Times New Roman" w:hAnsi="Times New Roman" w:cs="Times New Roman"/>
          <w:sz w:val="24"/>
          <w:szCs w:val="24"/>
          <w:vertAlign w:val="superscript"/>
          <w:lang w:val="en-US"/>
        </w:rPr>
        <w:t>. 22.</w:t>
      </w:r>
      <w:proofErr w:type="gramEnd"/>
    </w:p>
    <w:p w:rsidR="00EC5E47" w:rsidRPr="0080438F" w:rsidRDefault="00C4664C" w:rsidP="00C4664C">
      <w:pPr>
        <w:shd w:val="clear" w:color="auto" w:fill="FFFFFF"/>
        <w:spacing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Доход </w:t>
      </w:r>
      <w:r w:rsidR="0080438F">
        <w:rPr>
          <w:rFonts w:ascii="Times New Roman" w:eastAsia="Times New Roman" w:hAnsi="Times New Roman" w:cs="Times New Roman"/>
          <w:color w:val="1A1A1A"/>
          <w:sz w:val="28"/>
          <w:szCs w:val="28"/>
          <w:lang w:eastAsia="ru-RU"/>
        </w:rPr>
        <w:t xml:space="preserve">шведского </w:t>
      </w:r>
      <w:r>
        <w:rPr>
          <w:rFonts w:ascii="Times New Roman" w:eastAsia="Times New Roman" w:hAnsi="Times New Roman" w:cs="Times New Roman"/>
          <w:color w:val="1A1A1A"/>
          <w:sz w:val="28"/>
          <w:szCs w:val="28"/>
          <w:lang w:eastAsia="ru-RU"/>
        </w:rPr>
        <w:t xml:space="preserve">издательства </w:t>
      </w:r>
      <w:r w:rsidR="0080438F">
        <w:rPr>
          <w:rFonts w:ascii="Times New Roman" w:eastAsia="Times New Roman" w:hAnsi="Times New Roman" w:cs="Times New Roman"/>
          <w:color w:val="1A1A1A"/>
          <w:sz w:val="28"/>
          <w:szCs w:val="28"/>
          <w:lang w:val="en-US" w:eastAsia="ru-RU"/>
        </w:rPr>
        <w:t>Bonnier</w:t>
      </w:r>
      <w:r w:rsidR="007B7A2B">
        <w:rPr>
          <w:rFonts w:ascii="Times New Roman" w:eastAsia="Times New Roman" w:hAnsi="Times New Roman" w:cs="Times New Roman"/>
          <w:color w:val="1A1A1A"/>
          <w:sz w:val="28"/>
          <w:szCs w:val="28"/>
          <w:lang w:eastAsia="ru-RU"/>
        </w:rPr>
        <w:t xml:space="preserve"> </w:t>
      </w:r>
      <w:r w:rsidR="007B7A2B">
        <w:rPr>
          <w:rFonts w:ascii="Times New Roman" w:eastAsia="Times New Roman" w:hAnsi="Times New Roman" w:cs="Times New Roman"/>
          <w:color w:val="1A1A1A"/>
          <w:sz w:val="28"/>
          <w:szCs w:val="28"/>
          <w:lang w:val="en-US" w:eastAsia="ru-RU"/>
        </w:rPr>
        <w:t>Group</w:t>
      </w:r>
      <w:r w:rsidR="0080438F" w:rsidRPr="0080438F">
        <w:rPr>
          <w:rFonts w:ascii="Times New Roman" w:eastAsia="Times New Roman" w:hAnsi="Times New Roman" w:cs="Times New Roman"/>
          <w:color w:val="1A1A1A"/>
          <w:sz w:val="28"/>
          <w:szCs w:val="28"/>
          <w:lang w:eastAsia="ru-RU"/>
        </w:rPr>
        <w:t xml:space="preserve"> </w:t>
      </w:r>
      <w:r w:rsidR="0080438F">
        <w:rPr>
          <w:rFonts w:ascii="Times New Roman" w:eastAsia="Times New Roman" w:hAnsi="Times New Roman" w:cs="Times New Roman"/>
          <w:color w:val="1A1A1A"/>
          <w:sz w:val="28"/>
          <w:szCs w:val="28"/>
          <w:lang w:val="sv-SE" w:eastAsia="ru-RU"/>
        </w:rPr>
        <w:t>AB</w:t>
      </w:r>
      <w:r>
        <w:rPr>
          <w:rFonts w:ascii="Times New Roman" w:eastAsia="Times New Roman" w:hAnsi="Times New Roman" w:cs="Times New Roman"/>
          <w:color w:val="1A1A1A"/>
          <w:sz w:val="28"/>
          <w:szCs w:val="28"/>
          <w:lang w:eastAsia="ru-RU"/>
        </w:rPr>
        <w:t xml:space="preserve"> в 2021 году составил </w:t>
      </w:r>
      <w:r w:rsidR="0080438F">
        <w:rPr>
          <w:rFonts w:ascii="Times New Roman" w:eastAsia="Times New Roman" w:hAnsi="Times New Roman" w:cs="Times New Roman"/>
          <w:color w:val="1A1A1A"/>
          <w:sz w:val="28"/>
          <w:szCs w:val="28"/>
          <w:lang w:eastAsia="ru-RU"/>
        </w:rPr>
        <w:t>6,919</w:t>
      </w:r>
      <w:r>
        <w:rPr>
          <w:rFonts w:ascii="Times New Roman" w:eastAsia="Times New Roman" w:hAnsi="Times New Roman" w:cs="Times New Roman"/>
          <w:color w:val="1A1A1A"/>
          <w:sz w:val="28"/>
          <w:szCs w:val="28"/>
          <w:lang w:eastAsia="ru-RU"/>
        </w:rPr>
        <w:t xml:space="preserve"> </w:t>
      </w:r>
      <w:r w:rsidRPr="006C14B9">
        <w:rPr>
          <w:rFonts w:ascii="Times New Roman" w:eastAsia="Times New Roman" w:hAnsi="Times New Roman" w:cs="Times New Roman"/>
          <w:color w:val="1A1A1A"/>
          <w:sz w:val="28"/>
          <w:szCs w:val="28"/>
          <w:lang w:eastAsia="ru-RU"/>
        </w:rPr>
        <w:t>милл</w:t>
      </w:r>
      <w:r w:rsidR="006C14B9">
        <w:rPr>
          <w:rFonts w:ascii="Times New Roman" w:eastAsia="Times New Roman" w:hAnsi="Times New Roman" w:cs="Times New Roman"/>
          <w:color w:val="1A1A1A"/>
          <w:sz w:val="28"/>
          <w:szCs w:val="28"/>
          <w:lang w:eastAsia="ru-RU"/>
        </w:rPr>
        <w:t>и</w:t>
      </w:r>
      <w:r w:rsidR="0080438F">
        <w:rPr>
          <w:rFonts w:ascii="Times New Roman" w:eastAsia="Times New Roman" w:hAnsi="Times New Roman" w:cs="Times New Roman"/>
          <w:color w:val="1A1A1A"/>
          <w:sz w:val="28"/>
          <w:szCs w:val="28"/>
          <w:lang w:eastAsia="ru-RU"/>
        </w:rPr>
        <w:t>ардов</w:t>
      </w:r>
      <w:r>
        <w:rPr>
          <w:rFonts w:ascii="Times New Roman" w:eastAsia="Times New Roman" w:hAnsi="Times New Roman" w:cs="Times New Roman"/>
          <w:color w:val="1A1A1A"/>
          <w:sz w:val="28"/>
          <w:szCs w:val="28"/>
          <w:lang w:eastAsia="ru-RU"/>
        </w:rPr>
        <w:t xml:space="preserve"> </w:t>
      </w:r>
      <w:r w:rsidR="0080438F">
        <w:rPr>
          <w:rFonts w:ascii="Times New Roman" w:eastAsia="Times New Roman" w:hAnsi="Times New Roman" w:cs="Times New Roman"/>
          <w:color w:val="1A1A1A"/>
          <w:sz w:val="28"/>
          <w:szCs w:val="28"/>
          <w:lang w:eastAsia="ru-RU"/>
        </w:rPr>
        <w:t>шведских крон</w:t>
      </w:r>
      <w:r>
        <w:rPr>
          <w:rFonts w:ascii="Times New Roman" w:eastAsia="Times New Roman" w:hAnsi="Times New Roman" w:cs="Times New Roman"/>
          <w:color w:val="1A1A1A"/>
          <w:sz w:val="28"/>
          <w:szCs w:val="28"/>
          <w:lang w:eastAsia="ru-RU"/>
        </w:rPr>
        <w:t xml:space="preserve">, в 2020 году – </w:t>
      </w:r>
      <w:r w:rsidR="0080438F">
        <w:rPr>
          <w:rFonts w:ascii="Times New Roman" w:eastAsia="Times New Roman" w:hAnsi="Times New Roman" w:cs="Times New Roman"/>
          <w:color w:val="1A1A1A"/>
          <w:sz w:val="28"/>
          <w:szCs w:val="28"/>
          <w:lang w:eastAsia="ru-RU"/>
        </w:rPr>
        <w:t>6</w:t>
      </w:r>
      <w:r>
        <w:rPr>
          <w:rFonts w:ascii="Times New Roman" w:eastAsia="Times New Roman" w:hAnsi="Times New Roman" w:cs="Times New Roman"/>
          <w:color w:val="1A1A1A"/>
          <w:sz w:val="28"/>
          <w:szCs w:val="28"/>
          <w:lang w:eastAsia="ru-RU"/>
        </w:rPr>
        <w:t>,</w:t>
      </w:r>
      <w:r w:rsidR="0080438F">
        <w:rPr>
          <w:rFonts w:ascii="Times New Roman" w:eastAsia="Times New Roman" w:hAnsi="Times New Roman" w:cs="Times New Roman"/>
          <w:color w:val="1A1A1A"/>
          <w:sz w:val="28"/>
          <w:szCs w:val="28"/>
          <w:lang w:eastAsia="ru-RU"/>
        </w:rPr>
        <w:t>112</w:t>
      </w:r>
      <w:r>
        <w:rPr>
          <w:rFonts w:ascii="Times New Roman" w:eastAsia="Times New Roman" w:hAnsi="Times New Roman" w:cs="Times New Roman"/>
          <w:color w:val="1A1A1A"/>
          <w:sz w:val="28"/>
          <w:szCs w:val="28"/>
          <w:lang w:eastAsia="ru-RU"/>
        </w:rPr>
        <w:t xml:space="preserve"> </w:t>
      </w:r>
      <w:r w:rsidR="0080438F" w:rsidRPr="006C14B9">
        <w:rPr>
          <w:rFonts w:ascii="Times New Roman" w:eastAsia="Times New Roman" w:hAnsi="Times New Roman" w:cs="Times New Roman"/>
          <w:color w:val="1A1A1A"/>
          <w:sz w:val="28"/>
          <w:szCs w:val="28"/>
          <w:lang w:eastAsia="ru-RU"/>
        </w:rPr>
        <w:t>милл</w:t>
      </w:r>
      <w:r w:rsidR="0080438F">
        <w:rPr>
          <w:rFonts w:ascii="Times New Roman" w:eastAsia="Times New Roman" w:hAnsi="Times New Roman" w:cs="Times New Roman"/>
          <w:color w:val="1A1A1A"/>
          <w:sz w:val="28"/>
          <w:szCs w:val="28"/>
          <w:lang w:eastAsia="ru-RU"/>
        </w:rPr>
        <w:t>иардов шведских крон</w:t>
      </w:r>
      <w:r w:rsidR="0080438F" w:rsidRPr="0080438F">
        <w:rPr>
          <w:rFonts w:ascii="Times New Roman" w:eastAsia="Times New Roman" w:hAnsi="Times New Roman" w:cs="Times New Roman"/>
          <w:color w:val="1A1A1A"/>
          <w:sz w:val="28"/>
          <w:szCs w:val="28"/>
          <w:lang w:eastAsia="ru-RU"/>
        </w:rPr>
        <w:t>.</w:t>
      </w:r>
      <w:r w:rsidR="0080438F">
        <w:rPr>
          <w:rStyle w:val="a5"/>
          <w:rFonts w:ascii="Times New Roman" w:eastAsia="Times New Roman" w:hAnsi="Times New Roman" w:cs="Times New Roman"/>
          <w:color w:val="1A1A1A"/>
          <w:sz w:val="28"/>
          <w:szCs w:val="28"/>
          <w:lang w:eastAsia="ru-RU"/>
        </w:rPr>
        <w:footnoteReference w:id="160"/>
      </w:r>
      <w:r>
        <w:rPr>
          <w:rFonts w:ascii="Times New Roman" w:eastAsia="Times New Roman" w:hAnsi="Times New Roman" w:cs="Times New Roman"/>
          <w:color w:val="1A1A1A"/>
          <w:sz w:val="28"/>
          <w:szCs w:val="28"/>
          <w:lang w:eastAsia="ru-RU"/>
        </w:rPr>
        <w:t xml:space="preserve"> </w:t>
      </w:r>
      <w:r w:rsidR="0080438F">
        <w:rPr>
          <w:rFonts w:ascii="Times New Roman" w:eastAsia="Times New Roman" w:hAnsi="Times New Roman" w:cs="Times New Roman"/>
          <w:color w:val="1A1A1A"/>
          <w:sz w:val="28"/>
          <w:szCs w:val="28"/>
          <w:lang w:eastAsia="ru-RU"/>
        </w:rPr>
        <w:t>В</w:t>
      </w:r>
      <w:r>
        <w:rPr>
          <w:rFonts w:ascii="Times New Roman" w:eastAsia="Times New Roman" w:hAnsi="Times New Roman" w:cs="Times New Roman"/>
          <w:color w:val="1A1A1A"/>
          <w:sz w:val="28"/>
          <w:szCs w:val="28"/>
          <w:lang w:eastAsia="ru-RU"/>
        </w:rPr>
        <w:t xml:space="preserve"> 2019 году </w:t>
      </w:r>
      <w:r w:rsidR="0080438F">
        <w:rPr>
          <w:rFonts w:ascii="Times New Roman" w:eastAsia="Times New Roman" w:hAnsi="Times New Roman" w:cs="Times New Roman"/>
          <w:color w:val="1A1A1A"/>
          <w:sz w:val="28"/>
          <w:szCs w:val="28"/>
          <w:lang w:eastAsia="ru-RU"/>
        </w:rPr>
        <w:t>доход составил</w:t>
      </w:r>
      <w:r>
        <w:rPr>
          <w:rFonts w:ascii="Times New Roman" w:eastAsia="Times New Roman" w:hAnsi="Times New Roman" w:cs="Times New Roman"/>
          <w:color w:val="1A1A1A"/>
          <w:sz w:val="28"/>
          <w:szCs w:val="28"/>
          <w:lang w:eastAsia="ru-RU"/>
        </w:rPr>
        <w:t xml:space="preserve"> </w:t>
      </w:r>
      <w:r w:rsidR="0080438F" w:rsidRPr="0080438F">
        <w:rPr>
          <w:rFonts w:ascii="Times New Roman" w:eastAsia="Times New Roman" w:hAnsi="Times New Roman" w:cs="Times New Roman"/>
          <w:color w:val="1A1A1A"/>
          <w:sz w:val="28"/>
          <w:szCs w:val="28"/>
          <w:lang w:eastAsia="ru-RU"/>
        </w:rPr>
        <w:t>5,770</w:t>
      </w:r>
      <w:r>
        <w:rPr>
          <w:rFonts w:ascii="Times New Roman" w:eastAsia="Times New Roman" w:hAnsi="Times New Roman" w:cs="Times New Roman"/>
          <w:color w:val="1A1A1A"/>
          <w:sz w:val="28"/>
          <w:szCs w:val="28"/>
          <w:lang w:eastAsia="ru-RU"/>
        </w:rPr>
        <w:t xml:space="preserve"> </w:t>
      </w:r>
      <w:r w:rsidR="0080438F" w:rsidRPr="006C14B9">
        <w:rPr>
          <w:rFonts w:ascii="Times New Roman" w:eastAsia="Times New Roman" w:hAnsi="Times New Roman" w:cs="Times New Roman"/>
          <w:color w:val="1A1A1A"/>
          <w:sz w:val="28"/>
          <w:szCs w:val="28"/>
          <w:lang w:eastAsia="ru-RU"/>
        </w:rPr>
        <w:t>милл</w:t>
      </w:r>
      <w:r w:rsidR="0080438F">
        <w:rPr>
          <w:rFonts w:ascii="Times New Roman" w:eastAsia="Times New Roman" w:hAnsi="Times New Roman" w:cs="Times New Roman"/>
          <w:color w:val="1A1A1A"/>
          <w:sz w:val="28"/>
          <w:szCs w:val="28"/>
          <w:lang w:eastAsia="ru-RU"/>
        </w:rPr>
        <w:t>иардов шведских крон</w:t>
      </w:r>
      <w:r w:rsidR="0080438F" w:rsidRPr="0080438F">
        <w:rPr>
          <w:rFonts w:ascii="Times New Roman" w:eastAsia="Times New Roman" w:hAnsi="Times New Roman" w:cs="Times New Roman"/>
          <w:color w:val="1A1A1A"/>
          <w:sz w:val="28"/>
          <w:szCs w:val="28"/>
          <w:lang w:eastAsia="ru-RU"/>
        </w:rPr>
        <w:t>,</w:t>
      </w:r>
      <w:r w:rsidRPr="0048557D">
        <w:rPr>
          <w:rFonts w:ascii="Times New Roman" w:eastAsia="Times New Roman" w:hAnsi="Times New Roman" w:cs="Times New Roman"/>
          <w:color w:val="1A1A1A"/>
          <w:sz w:val="28"/>
          <w:szCs w:val="28"/>
          <w:lang w:eastAsia="ru-RU"/>
        </w:rPr>
        <w:t xml:space="preserve"> </w:t>
      </w:r>
      <w:r w:rsidR="0080438F">
        <w:rPr>
          <w:rFonts w:ascii="Times New Roman" w:eastAsia="Times New Roman" w:hAnsi="Times New Roman" w:cs="Times New Roman"/>
          <w:color w:val="1A1A1A"/>
          <w:sz w:val="28"/>
          <w:szCs w:val="28"/>
          <w:lang w:eastAsia="ru-RU"/>
        </w:rPr>
        <w:t>в</w:t>
      </w:r>
      <w:r w:rsidR="006C14B9">
        <w:rPr>
          <w:rFonts w:ascii="Times New Roman" w:eastAsia="Times New Roman" w:hAnsi="Times New Roman" w:cs="Times New Roman"/>
          <w:color w:val="1A1A1A"/>
          <w:sz w:val="28"/>
          <w:szCs w:val="28"/>
          <w:lang w:eastAsia="ru-RU"/>
        </w:rPr>
        <w:t xml:space="preserve"> 2018 </w:t>
      </w:r>
      <w:r w:rsidR="0080438F">
        <w:rPr>
          <w:rFonts w:ascii="Times New Roman" w:eastAsia="Times New Roman" w:hAnsi="Times New Roman" w:cs="Times New Roman"/>
          <w:color w:val="1A1A1A"/>
          <w:sz w:val="28"/>
          <w:szCs w:val="28"/>
          <w:lang w:eastAsia="ru-RU"/>
        </w:rPr>
        <w:t>–</w:t>
      </w:r>
      <w:r w:rsidR="006C14B9">
        <w:rPr>
          <w:rFonts w:ascii="Times New Roman" w:eastAsia="Times New Roman" w:hAnsi="Times New Roman" w:cs="Times New Roman"/>
          <w:color w:val="1A1A1A"/>
          <w:sz w:val="28"/>
          <w:szCs w:val="28"/>
          <w:lang w:eastAsia="ru-RU"/>
        </w:rPr>
        <w:t xml:space="preserve"> </w:t>
      </w:r>
      <w:r w:rsidR="0080438F">
        <w:rPr>
          <w:rFonts w:ascii="Times New Roman" w:eastAsia="Times New Roman" w:hAnsi="Times New Roman" w:cs="Times New Roman"/>
          <w:color w:val="1A1A1A"/>
          <w:sz w:val="28"/>
          <w:szCs w:val="28"/>
          <w:lang w:eastAsia="ru-RU"/>
        </w:rPr>
        <w:t>5,522</w:t>
      </w:r>
      <w:r w:rsidR="006C14B9">
        <w:rPr>
          <w:rFonts w:ascii="Times New Roman" w:eastAsia="Times New Roman" w:hAnsi="Times New Roman" w:cs="Times New Roman"/>
          <w:color w:val="1A1A1A"/>
          <w:sz w:val="28"/>
          <w:szCs w:val="28"/>
          <w:lang w:eastAsia="ru-RU"/>
        </w:rPr>
        <w:t xml:space="preserve"> </w:t>
      </w:r>
      <w:r w:rsidR="0080438F" w:rsidRPr="006C14B9">
        <w:rPr>
          <w:rFonts w:ascii="Times New Roman" w:eastAsia="Times New Roman" w:hAnsi="Times New Roman" w:cs="Times New Roman"/>
          <w:color w:val="1A1A1A"/>
          <w:sz w:val="28"/>
          <w:szCs w:val="28"/>
          <w:lang w:eastAsia="ru-RU"/>
        </w:rPr>
        <w:t>милл</w:t>
      </w:r>
      <w:r w:rsidR="0080438F">
        <w:rPr>
          <w:rFonts w:ascii="Times New Roman" w:eastAsia="Times New Roman" w:hAnsi="Times New Roman" w:cs="Times New Roman"/>
          <w:color w:val="1A1A1A"/>
          <w:sz w:val="28"/>
          <w:szCs w:val="28"/>
          <w:lang w:eastAsia="ru-RU"/>
        </w:rPr>
        <w:t>иардов шведских крон</w:t>
      </w:r>
      <w:r w:rsidR="007B7A2B">
        <w:rPr>
          <w:rFonts w:ascii="Times New Roman" w:eastAsia="Times New Roman" w:hAnsi="Times New Roman" w:cs="Times New Roman"/>
          <w:color w:val="1A1A1A"/>
          <w:sz w:val="28"/>
          <w:szCs w:val="28"/>
          <w:lang w:eastAsia="ru-RU"/>
        </w:rPr>
        <w:t>.</w:t>
      </w:r>
      <w:r w:rsidR="00B564E3">
        <w:rPr>
          <w:rStyle w:val="a5"/>
          <w:rFonts w:ascii="Times New Roman" w:eastAsia="Times New Roman" w:hAnsi="Times New Roman" w:cs="Times New Roman"/>
          <w:color w:val="1A1A1A"/>
          <w:sz w:val="28"/>
          <w:szCs w:val="28"/>
          <w:lang w:eastAsia="ru-RU"/>
        </w:rPr>
        <w:footnoteReference w:id="161"/>
      </w:r>
    </w:p>
    <w:p w:rsidR="00EC5E47" w:rsidRDefault="00EC5E47" w:rsidP="007C0815">
      <w:pPr>
        <w:shd w:val="clear" w:color="auto" w:fill="FFFFFF"/>
        <w:spacing w:after="0"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noProof/>
          <w:color w:val="1A1A1A"/>
          <w:sz w:val="28"/>
          <w:szCs w:val="28"/>
          <w:lang w:eastAsia="ru-RU"/>
        </w:rPr>
        <w:drawing>
          <wp:inline distT="0" distB="0" distL="0" distR="0">
            <wp:extent cx="5284470" cy="3086100"/>
            <wp:effectExtent l="19050" t="0" r="1143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95AB3" w:rsidRPr="007C0815" w:rsidRDefault="00095AB3" w:rsidP="00C4664C">
      <w:pPr>
        <w:shd w:val="clear" w:color="auto" w:fill="FFFFFF"/>
        <w:spacing w:line="360" w:lineRule="auto"/>
        <w:jc w:val="both"/>
        <w:rPr>
          <w:rFonts w:ascii="Times New Roman" w:eastAsia="Times New Roman" w:hAnsi="Times New Roman" w:cs="Times New Roman"/>
          <w:color w:val="1A1A1A"/>
          <w:sz w:val="28"/>
          <w:szCs w:val="28"/>
          <w:vertAlign w:val="superscript"/>
          <w:lang w:eastAsia="ru-RU"/>
        </w:rPr>
      </w:pPr>
      <w:r w:rsidRPr="007C0815">
        <w:rPr>
          <w:rFonts w:ascii="Times New Roman" w:eastAsia="Times New Roman" w:hAnsi="Times New Roman" w:cs="Times New Roman"/>
          <w:color w:val="1A1A1A"/>
          <w:sz w:val="28"/>
          <w:szCs w:val="28"/>
          <w:vertAlign w:val="superscript"/>
          <w:lang w:eastAsia="ru-RU"/>
        </w:rPr>
        <w:t xml:space="preserve">Таблица 2. Доход издательства </w:t>
      </w:r>
      <w:r w:rsidRPr="007C0815">
        <w:rPr>
          <w:rFonts w:ascii="Times New Roman" w:hAnsi="Times New Roman" w:cs="Times New Roman"/>
          <w:sz w:val="28"/>
          <w:szCs w:val="28"/>
          <w:vertAlign w:val="superscript"/>
          <w:lang w:val="en-US"/>
        </w:rPr>
        <w:t>Bonnier</w:t>
      </w:r>
      <w:r w:rsidRPr="007C0815">
        <w:rPr>
          <w:rFonts w:ascii="Times New Roman" w:hAnsi="Times New Roman" w:cs="Times New Roman"/>
          <w:sz w:val="28"/>
          <w:szCs w:val="28"/>
          <w:vertAlign w:val="superscript"/>
        </w:rPr>
        <w:t xml:space="preserve"> </w:t>
      </w:r>
      <w:r w:rsidRPr="007C0815">
        <w:rPr>
          <w:rFonts w:ascii="Times New Roman" w:hAnsi="Times New Roman" w:cs="Times New Roman"/>
          <w:sz w:val="28"/>
          <w:szCs w:val="28"/>
          <w:vertAlign w:val="superscript"/>
          <w:lang w:val="en-US"/>
        </w:rPr>
        <w:t>Group</w:t>
      </w:r>
      <w:r w:rsidRPr="007C0815">
        <w:rPr>
          <w:rFonts w:ascii="Times New Roman" w:hAnsi="Times New Roman" w:cs="Times New Roman"/>
          <w:sz w:val="28"/>
          <w:szCs w:val="28"/>
          <w:vertAlign w:val="superscript"/>
        </w:rPr>
        <w:t xml:space="preserve"> </w:t>
      </w:r>
      <w:r w:rsidRPr="007C0815">
        <w:rPr>
          <w:rFonts w:ascii="Times New Roman" w:hAnsi="Times New Roman" w:cs="Times New Roman"/>
          <w:sz w:val="28"/>
          <w:szCs w:val="28"/>
          <w:vertAlign w:val="superscript"/>
          <w:lang w:val="en-US"/>
        </w:rPr>
        <w:t>AB</w:t>
      </w:r>
      <w:r w:rsidRPr="007C0815">
        <w:rPr>
          <w:rFonts w:ascii="Times New Roman" w:hAnsi="Times New Roman" w:cs="Times New Roman"/>
          <w:sz w:val="28"/>
          <w:szCs w:val="28"/>
          <w:vertAlign w:val="superscript"/>
        </w:rPr>
        <w:t xml:space="preserve"> за период</w:t>
      </w:r>
      <w:r w:rsidR="007C0815" w:rsidRPr="007C0815">
        <w:rPr>
          <w:rFonts w:ascii="Times New Roman" w:hAnsi="Times New Roman" w:cs="Times New Roman"/>
          <w:sz w:val="28"/>
          <w:szCs w:val="28"/>
          <w:vertAlign w:val="superscript"/>
        </w:rPr>
        <w:t xml:space="preserve"> 2018-2021 гг.</w:t>
      </w:r>
    </w:p>
    <w:p w:rsidR="00C4664C" w:rsidRDefault="00C4664C" w:rsidP="00C4664C">
      <w:pPr>
        <w:shd w:val="clear" w:color="auto" w:fill="FFFFFF"/>
        <w:spacing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Доход </w:t>
      </w:r>
      <w:r>
        <w:rPr>
          <w:rFonts w:ascii="Times New Roman" w:eastAsia="Times New Roman" w:hAnsi="Times New Roman" w:cs="Times New Roman"/>
          <w:color w:val="1A1A1A"/>
          <w:sz w:val="28"/>
          <w:szCs w:val="28"/>
          <w:lang w:val="en-US" w:eastAsia="ru-RU"/>
        </w:rPr>
        <w:t>Ithaka</w:t>
      </w:r>
      <w:r w:rsidRPr="00B75CFB">
        <w:rPr>
          <w:rFonts w:ascii="Times New Roman" w:eastAsia="Times New Roman" w:hAnsi="Times New Roman" w:cs="Times New Roman"/>
          <w:color w:val="1A1A1A"/>
          <w:sz w:val="28"/>
          <w:szCs w:val="28"/>
          <w:lang w:eastAsia="ru-RU"/>
        </w:rPr>
        <w:t xml:space="preserve"> </w:t>
      </w:r>
      <w:r>
        <w:rPr>
          <w:rFonts w:ascii="Times New Roman" w:eastAsia="Times New Roman" w:hAnsi="Times New Roman" w:cs="Times New Roman"/>
          <w:color w:val="1A1A1A"/>
          <w:sz w:val="28"/>
          <w:szCs w:val="28"/>
          <w:lang w:val="en-US" w:eastAsia="ru-RU"/>
        </w:rPr>
        <w:t>Harbors</w:t>
      </w:r>
      <w:r w:rsidRPr="00B75CFB">
        <w:rPr>
          <w:rFonts w:ascii="Times New Roman" w:eastAsia="Times New Roman" w:hAnsi="Times New Roman" w:cs="Times New Roman"/>
          <w:color w:val="1A1A1A"/>
          <w:sz w:val="28"/>
          <w:szCs w:val="28"/>
          <w:lang w:eastAsia="ru-RU"/>
        </w:rPr>
        <w:t xml:space="preserve"> </w:t>
      </w:r>
      <w:r w:rsidRPr="00895BD4">
        <w:rPr>
          <w:rFonts w:ascii="Times New Roman" w:eastAsia="Times New Roman" w:hAnsi="Times New Roman" w:cs="Times New Roman"/>
          <w:color w:val="1A1A1A"/>
          <w:sz w:val="28"/>
          <w:szCs w:val="28"/>
          <w:lang w:eastAsia="ru-RU"/>
        </w:rPr>
        <w:t>Inc, которой принадлежит цифровая библиотека Jstor,</w:t>
      </w:r>
      <w:r>
        <w:rPr>
          <w:rFonts w:ascii="Times New Roman" w:eastAsia="Times New Roman" w:hAnsi="Times New Roman" w:cs="Times New Roman"/>
          <w:color w:val="1A1A1A"/>
          <w:sz w:val="28"/>
          <w:szCs w:val="28"/>
          <w:lang w:eastAsia="ru-RU"/>
        </w:rPr>
        <w:t xml:space="preserve"> в 2020 году составил 107</w:t>
      </w:r>
      <w:r w:rsidR="00F73D0B">
        <w:rPr>
          <w:rFonts w:ascii="Times New Roman" w:eastAsia="Times New Roman" w:hAnsi="Times New Roman" w:cs="Times New Roman"/>
          <w:color w:val="1A1A1A"/>
          <w:sz w:val="28"/>
          <w:szCs w:val="28"/>
          <w:lang w:eastAsia="ru-RU"/>
        </w:rPr>
        <w:t>,02</w:t>
      </w:r>
      <w:r>
        <w:rPr>
          <w:rFonts w:ascii="Times New Roman" w:eastAsia="Times New Roman" w:hAnsi="Times New Roman" w:cs="Times New Roman"/>
          <w:color w:val="1A1A1A"/>
          <w:sz w:val="28"/>
          <w:szCs w:val="28"/>
          <w:lang w:eastAsia="ru-RU"/>
        </w:rPr>
        <w:t xml:space="preserve"> миллионов долларов, из которых 98</w:t>
      </w:r>
      <w:r w:rsidR="00F73D0B">
        <w:rPr>
          <w:rFonts w:ascii="Times New Roman" w:eastAsia="Times New Roman" w:hAnsi="Times New Roman" w:cs="Times New Roman"/>
          <w:color w:val="1A1A1A"/>
          <w:sz w:val="28"/>
          <w:szCs w:val="28"/>
          <w:lang w:eastAsia="ru-RU"/>
        </w:rPr>
        <w:t>,12</w:t>
      </w:r>
      <w:r>
        <w:rPr>
          <w:rFonts w:ascii="Times New Roman" w:eastAsia="Times New Roman" w:hAnsi="Times New Roman" w:cs="Times New Roman"/>
          <w:color w:val="1A1A1A"/>
          <w:sz w:val="28"/>
          <w:szCs w:val="28"/>
          <w:lang w:eastAsia="ru-RU"/>
        </w:rPr>
        <w:t xml:space="preserve"> миллионов </w:t>
      </w:r>
      <w:r>
        <w:rPr>
          <w:rFonts w:ascii="Times New Roman" w:eastAsia="Times New Roman" w:hAnsi="Times New Roman" w:cs="Times New Roman"/>
          <w:color w:val="1A1A1A"/>
          <w:sz w:val="28"/>
          <w:szCs w:val="28"/>
          <w:lang w:eastAsia="ru-RU"/>
        </w:rPr>
        <w:lastRenderedPageBreak/>
        <w:t xml:space="preserve">долларов пришлось на программный сервис, а именно непосредственно </w:t>
      </w:r>
      <w:r>
        <w:rPr>
          <w:rFonts w:ascii="Times New Roman" w:eastAsia="Times New Roman" w:hAnsi="Times New Roman" w:cs="Times New Roman"/>
          <w:color w:val="1A1A1A"/>
          <w:sz w:val="28"/>
          <w:szCs w:val="28"/>
          <w:lang w:val="en-US" w:eastAsia="ru-RU"/>
        </w:rPr>
        <w:t>Jstor</w:t>
      </w:r>
      <w:r w:rsidRPr="00895BD4">
        <w:rPr>
          <w:rFonts w:ascii="Times New Roman" w:eastAsia="Times New Roman" w:hAnsi="Times New Roman" w:cs="Times New Roman"/>
          <w:color w:val="1A1A1A"/>
          <w:sz w:val="28"/>
          <w:szCs w:val="28"/>
          <w:lang w:eastAsia="ru-RU"/>
        </w:rPr>
        <w:t xml:space="preserve">, </w:t>
      </w:r>
      <w:r>
        <w:rPr>
          <w:rFonts w:ascii="Times New Roman" w:eastAsia="Times New Roman" w:hAnsi="Times New Roman" w:cs="Times New Roman"/>
          <w:color w:val="1A1A1A"/>
          <w:sz w:val="28"/>
          <w:szCs w:val="28"/>
          <w:lang w:val="en-US" w:eastAsia="ru-RU"/>
        </w:rPr>
        <w:t>Artsor</w:t>
      </w:r>
      <w:r>
        <w:rPr>
          <w:rFonts w:ascii="Times New Roman" w:eastAsia="Times New Roman" w:hAnsi="Times New Roman" w:cs="Times New Roman"/>
          <w:color w:val="1A1A1A"/>
          <w:sz w:val="28"/>
          <w:szCs w:val="28"/>
          <w:lang w:val="uk-UA" w:eastAsia="ru-RU"/>
        </w:rPr>
        <w:t xml:space="preserve"> и др. </w:t>
      </w:r>
      <w:r w:rsidRPr="00895BD4">
        <w:rPr>
          <w:rFonts w:ascii="Times New Roman" w:eastAsia="Times New Roman" w:hAnsi="Times New Roman" w:cs="Times New Roman"/>
          <w:color w:val="1A1A1A"/>
          <w:sz w:val="28"/>
          <w:szCs w:val="28"/>
          <w:lang w:eastAsia="ru-RU"/>
        </w:rPr>
        <w:t>В 2019 году доход компании составил 104</w:t>
      </w:r>
      <w:r w:rsidR="0039042B">
        <w:rPr>
          <w:rFonts w:ascii="Times New Roman" w:eastAsia="Times New Roman" w:hAnsi="Times New Roman" w:cs="Times New Roman"/>
          <w:color w:val="1A1A1A"/>
          <w:sz w:val="28"/>
          <w:szCs w:val="28"/>
          <w:lang w:eastAsia="ru-RU"/>
        </w:rPr>
        <w:t>,77</w:t>
      </w:r>
      <w:r w:rsidRPr="00895BD4">
        <w:rPr>
          <w:rFonts w:ascii="Times New Roman" w:eastAsia="Times New Roman" w:hAnsi="Times New Roman" w:cs="Times New Roman"/>
          <w:color w:val="1A1A1A"/>
          <w:sz w:val="28"/>
          <w:szCs w:val="28"/>
          <w:lang w:eastAsia="ru-RU"/>
        </w:rPr>
        <w:t xml:space="preserve"> миллиона долларов, из которых 97</w:t>
      </w:r>
      <w:r w:rsidR="0039042B">
        <w:rPr>
          <w:rFonts w:ascii="Times New Roman" w:eastAsia="Times New Roman" w:hAnsi="Times New Roman" w:cs="Times New Roman"/>
          <w:color w:val="1A1A1A"/>
          <w:sz w:val="28"/>
          <w:szCs w:val="28"/>
          <w:lang w:eastAsia="ru-RU"/>
        </w:rPr>
        <w:t>,20</w:t>
      </w:r>
      <w:r w:rsidRPr="00895BD4">
        <w:rPr>
          <w:rFonts w:ascii="Times New Roman" w:eastAsia="Times New Roman" w:hAnsi="Times New Roman" w:cs="Times New Roman"/>
          <w:color w:val="1A1A1A"/>
          <w:sz w:val="28"/>
          <w:szCs w:val="28"/>
          <w:lang w:eastAsia="ru-RU"/>
        </w:rPr>
        <w:t xml:space="preserve"> миллионов пришлись также на программные сервисы.</w:t>
      </w:r>
      <w:r w:rsidR="00E12C2F">
        <w:rPr>
          <w:rFonts w:ascii="Times New Roman" w:eastAsia="Times New Roman" w:hAnsi="Times New Roman" w:cs="Times New Roman"/>
          <w:color w:val="1A1A1A"/>
          <w:sz w:val="28"/>
          <w:szCs w:val="28"/>
          <w:lang w:eastAsia="ru-RU"/>
        </w:rPr>
        <w:t xml:space="preserve"> В 2018 году доход компании составил 94</w:t>
      </w:r>
      <w:r w:rsidR="00472591">
        <w:rPr>
          <w:rFonts w:ascii="Times New Roman" w:eastAsia="Times New Roman" w:hAnsi="Times New Roman" w:cs="Times New Roman"/>
          <w:color w:val="1A1A1A"/>
          <w:sz w:val="28"/>
          <w:szCs w:val="28"/>
          <w:lang w:eastAsia="ru-RU"/>
        </w:rPr>
        <w:t>,17</w:t>
      </w:r>
      <w:r w:rsidR="00E12C2F">
        <w:rPr>
          <w:rFonts w:ascii="Times New Roman" w:eastAsia="Times New Roman" w:hAnsi="Times New Roman" w:cs="Times New Roman"/>
          <w:color w:val="1A1A1A"/>
          <w:sz w:val="28"/>
          <w:szCs w:val="28"/>
          <w:lang w:eastAsia="ru-RU"/>
        </w:rPr>
        <w:t xml:space="preserve"> миллиона долларов, из которых 84</w:t>
      </w:r>
      <w:r w:rsidR="00472591">
        <w:rPr>
          <w:rFonts w:ascii="Times New Roman" w:eastAsia="Times New Roman" w:hAnsi="Times New Roman" w:cs="Times New Roman"/>
          <w:color w:val="1A1A1A"/>
          <w:sz w:val="28"/>
          <w:szCs w:val="28"/>
          <w:lang w:eastAsia="ru-RU"/>
        </w:rPr>
        <w:t>,42</w:t>
      </w:r>
      <w:r w:rsidR="00E12C2F">
        <w:rPr>
          <w:rFonts w:ascii="Times New Roman" w:eastAsia="Times New Roman" w:hAnsi="Times New Roman" w:cs="Times New Roman"/>
          <w:color w:val="1A1A1A"/>
          <w:sz w:val="28"/>
          <w:szCs w:val="28"/>
          <w:lang w:eastAsia="ru-RU"/>
        </w:rPr>
        <w:t xml:space="preserve"> миллиона доллара составили </w:t>
      </w:r>
      <w:r w:rsidR="00E12C2F" w:rsidRPr="00895BD4">
        <w:rPr>
          <w:rFonts w:ascii="Times New Roman" w:eastAsia="Times New Roman" w:hAnsi="Times New Roman" w:cs="Times New Roman"/>
          <w:color w:val="1A1A1A"/>
          <w:sz w:val="28"/>
          <w:szCs w:val="28"/>
          <w:lang w:eastAsia="ru-RU"/>
        </w:rPr>
        <w:t>программные сервисы</w:t>
      </w:r>
      <w:r w:rsidR="00E12C2F">
        <w:rPr>
          <w:rFonts w:ascii="Times New Roman" w:eastAsia="Times New Roman" w:hAnsi="Times New Roman" w:cs="Times New Roman"/>
          <w:color w:val="1A1A1A"/>
          <w:sz w:val="28"/>
          <w:szCs w:val="28"/>
          <w:lang w:eastAsia="ru-RU"/>
        </w:rPr>
        <w:t>; в 2017 году – 104</w:t>
      </w:r>
      <w:r w:rsidR="00472591">
        <w:rPr>
          <w:rFonts w:ascii="Times New Roman" w:eastAsia="Times New Roman" w:hAnsi="Times New Roman" w:cs="Times New Roman"/>
          <w:color w:val="1A1A1A"/>
          <w:sz w:val="28"/>
          <w:szCs w:val="28"/>
          <w:lang w:eastAsia="ru-RU"/>
        </w:rPr>
        <w:t>,89</w:t>
      </w:r>
      <w:r w:rsidR="00E12C2F">
        <w:rPr>
          <w:rFonts w:ascii="Times New Roman" w:eastAsia="Times New Roman" w:hAnsi="Times New Roman" w:cs="Times New Roman"/>
          <w:color w:val="1A1A1A"/>
          <w:sz w:val="28"/>
          <w:szCs w:val="28"/>
          <w:lang w:eastAsia="ru-RU"/>
        </w:rPr>
        <w:t xml:space="preserve"> миллиона долларов, 81</w:t>
      </w:r>
      <w:r w:rsidR="00472591">
        <w:rPr>
          <w:rFonts w:ascii="Times New Roman" w:eastAsia="Times New Roman" w:hAnsi="Times New Roman" w:cs="Times New Roman"/>
          <w:color w:val="1A1A1A"/>
          <w:sz w:val="28"/>
          <w:szCs w:val="28"/>
          <w:lang w:eastAsia="ru-RU"/>
        </w:rPr>
        <w:t>,55</w:t>
      </w:r>
      <w:r w:rsidR="00E12C2F">
        <w:rPr>
          <w:rFonts w:ascii="Times New Roman" w:eastAsia="Times New Roman" w:hAnsi="Times New Roman" w:cs="Times New Roman"/>
          <w:color w:val="1A1A1A"/>
          <w:sz w:val="28"/>
          <w:szCs w:val="28"/>
          <w:lang w:eastAsia="ru-RU"/>
        </w:rPr>
        <w:t xml:space="preserve"> миллион долларов – программные сервисы; в 2016 году – 89</w:t>
      </w:r>
      <w:r w:rsidR="00472591">
        <w:rPr>
          <w:rFonts w:ascii="Times New Roman" w:eastAsia="Times New Roman" w:hAnsi="Times New Roman" w:cs="Times New Roman"/>
          <w:color w:val="1A1A1A"/>
          <w:sz w:val="28"/>
          <w:szCs w:val="28"/>
          <w:lang w:eastAsia="ru-RU"/>
        </w:rPr>
        <w:t>,50</w:t>
      </w:r>
      <w:r w:rsidR="00E12C2F">
        <w:rPr>
          <w:rFonts w:ascii="Times New Roman" w:eastAsia="Times New Roman" w:hAnsi="Times New Roman" w:cs="Times New Roman"/>
          <w:color w:val="1A1A1A"/>
          <w:sz w:val="28"/>
          <w:szCs w:val="28"/>
          <w:lang w:eastAsia="ru-RU"/>
        </w:rPr>
        <w:t xml:space="preserve"> миллионов долларов, 79</w:t>
      </w:r>
      <w:r w:rsidR="00472591">
        <w:rPr>
          <w:rFonts w:ascii="Times New Roman" w:eastAsia="Times New Roman" w:hAnsi="Times New Roman" w:cs="Times New Roman"/>
          <w:color w:val="1A1A1A"/>
          <w:sz w:val="28"/>
          <w:szCs w:val="28"/>
          <w:lang w:eastAsia="ru-RU"/>
        </w:rPr>
        <w:t>,52</w:t>
      </w:r>
      <w:r w:rsidR="00E12C2F">
        <w:rPr>
          <w:rFonts w:ascii="Times New Roman" w:eastAsia="Times New Roman" w:hAnsi="Times New Roman" w:cs="Times New Roman"/>
          <w:color w:val="1A1A1A"/>
          <w:sz w:val="28"/>
          <w:szCs w:val="28"/>
          <w:lang w:eastAsia="ru-RU"/>
        </w:rPr>
        <w:t xml:space="preserve"> миллионов – программные сервисы; в 2015 году – 86,39 миллионов долларов, 79,</w:t>
      </w:r>
      <w:r w:rsidR="00472591">
        <w:rPr>
          <w:rFonts w:ascii="Times New Roman" w:eastAsia="Times New Roman" w:hAnsi="Times New Roman" w:cs="Times New Roman"/>
          <w:color w:val="1A1A1A"/>
          <w:sz w:val="28"/>
          <w:szCs w:val="28"/>
          <w:lang w:eastAsia="ru-RU"/>
        </w:rPr>
        <w:t>50</w:t>
      </w:r>
      <w:r w:rsidR="00E12C2F">
        <w:rPr>
          <w:rFonts w:ascii="Times New Roman" w:eastAsia="Times New Roman" w:hAnsi="Times New Roman" w:cs="Times New Roman"/>
          <w:color w:val="1A1A1A"/>
          <w:sz w:val="28"/>
          <w:szCs w:val="28"/>
          <w:lang w:eastAsia="ru-RU"/>
        </w:rPr>
        <w:t xml:space="preserve"> миллионов долларов – программные сервисы; в 2014 году – 85,73 миллионов долларов, 75,67 миллионов долларов – программные сервисы; в 2013 году – 85,98 миллионов долларов, 69,81 миллионов долларов – программные сервисы.</w:t>
      </w:r>
      <w:r w:rsidR="00E12C2F" w:rsidRPr="00E12C2F">
        <w:rPr>
          <w:rStyle w:val="a5"/>
          <w:rFonts w:ascii="Times New Roman" w:eastAsia="Times New Roman" w:hAnsi="Times New Roman" w:cs="Times New Roman"/>
          <w:color w:val="1A1A1A"/>
          <w:sz w:val="28"/>
          <w:szCs w:val="28"/>
          <w:lang w:eastAsia="ru-RU"/>
        </w:rPr>
        <w:t xml:space="preserve"> </w:t>
      </w:r>
      <w:r w:rsidR="00E12C2F">
        <w:rPr>
          <w:rStyle w:val="a5"/>
          <w:rFonts w:ascii="Times New Roman" w:eastAsia="Times New Roman" w:hAnsi="Times New Roman" w:cs="Times New Roman"/>
          <w:color w:val="1A1A1A"/>
          <w:sz w:val="28"/>
          <w:szCs w:val="28"/>
          <w:lang w:eastAsia="ru-RU"/>
        </w:rPr>
        <w:footnoteReference w:id="162"/>
      </w:r>
      <w:r w:rsidR="00E12C2F">
        <w:rPr>
          <w:rFonts w:ascii="Times New Roman" w:eastAsia="Times New Roman" w:hAnsi="Times New Roman" w:cs="Times New Roman"/>
          <w:color w:val="1A1A1A"/>
          <w:sz w:val="28"/>
          <w:szCs w:val="28"/>
          <w:lang w:eastAsia="ru-RU"/>
        </w:rPr>
        <w:t xml:space="preserve"> </w:t>
      </w:r>
      <w:r w:rsidR="00E12C2F" w:rsidRPr="00E12C2F">
        <w:rPr>
          <w:rStyle w:val="a5"/>
          <w:rFonts w:ascii="Times New Roman" w:eastAsia="Times New Roman" w:hAnsi="Times New Roman" w:cs="Times New Roman"/>
          <w:color w:val="1A1A1A"/>
          <w:sz w:val="28"/>
          <w:szCs w:val="28"/>
          <w:lang w:eastAsia="ru-RU"/>
        </w:rPr>
        <w:t xml:space="preserve"> </w:t>
      </w:r>
      <w:r>
        <w:rPr>
          <w:rFonts w:ascii="Times New Roman" w:eastAsia="Times New Roman" w:hAnsi="Times New Roman" w:cs="Times New Roman"/>
          <w:color w:val="1A1A1A"/>
          <w:sz w:val="28"/>
          <w:szCs w:val="28"/>
          <w:lang w:eastAsia="ru-RU"/>
        </w:rPr>
        <w:t xml:space="preserve">Доступ к материалам </w:t>
      </w:r>
      <w:r>
        <w:rPr>
          <w:rFonts w:ascii="Times New Roman" w:eastAsia="Times New Roman" w:hAnsi="Times New Roman" w:cs="Times New Roman"/>
          <w:color w:val="1A1A1A"/>
          <w:sz w:val="28"/>
          <w:szCs w:val="28"/>
          <w:lang w:val="en-US" w:eastAsia="ru-RU"/>
        </w:rPr>
        <w:t>Jstor</w:t>
      </w:r>
      <w:r>
        <w:rPr>
          <w:rFonts w:ascii="Times New Roman" w:eastAsia="Times New Roman" w:hAnsi="Times New Roman" w:cs="Times New Roman"/>
          <w:color w:val="1A1A1A"/>
          <w:sz w:val="28"/>
          <w:szCs w:val="28"/>
          <w:lang w:eastAsia="ru-RU"/>
        </w:rPr>
        <w:t xml:space="preserve"> доступен по подписке.</w:t>
      </w:r>
      <w:r w:rsidR="00E12C2F" w:rsidRPr="00E12C2F">
        <w:rPr>
          <w:rStyle w:val="a5"/>
          <w:rFonts w:ascii="Times New Roman" w:eastAsia="Times New Roman" w:hAnsi="Times New Roman" w:cs="Times New Roman"/>
          <w:color w:val="1A1A1A"/>
          <w:sz w:val="28"/>
          <w:szCs w:val="28"/>
          <w:lang w:eastAsia="ru-RU"/>
        </w:rPr>
        <w:t xml:space="preserve"> </w:t>
      </w:r>
      <w:r>
        <w:rPr>
          <w:rFonts w:ascii="Times New Roman" w:eastAsia="Times New Roman" w:hAnsi="Times New Roman" w:cs="Times New Roman"/>
          <w:color w:val="1A1A1A"/>
          <w:sz w:val="28"/>
          <w:szCs w:val="28"/>
          <w:lang w:eastAsia="ru-RU"/>
        </w:rPr>
        <w:t>Таким образом, полный доступ к академическим материалам становится возможным лишь для небольшого количества людей.</w:t>
      </w:r>
    </w:p>
    <w:p w:rsidR="00C9033A" w:rsidRDefault="00C9033A" w:rsidP="003C0B15">
      <w:pPr>
        <w:shd w:val="clear" w:color="auto" w:fill="FFFFFF"/>
        <w:spacing w:after="0"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noProof/>
          <w:color w:val="1A1A1A"/>
          <w:sz w:val="28"/>
          <w:szCs w:val="28"/>
          <w:lang w:eastAsia="ru-RU"/>
        </w:rPr>
        <w:drawing>
          <wp:inline distT="0" distB="0" distL="0" distR="0">
            <wp:extent cx="5307330" cy="3124200"/>
            <wp:effectExtent l="19050" t="0" r="2667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C0B15" w:rsidRPr="003C0B15" w:rsidRDefault="003C0B15" w:rsidP="00C4664C">
      <w:pPr>
        <w:shd w:val="clear" w:color="auto" w:fill="FFFFFF"/>
        <w:spacing w:line="360" w:lineRule="auto"/>
        <w:jc w:val="both"/>
        <w:rPr>
          <w:rFonts w:ascii="Times New Roman" w:eastAsia="Times New Roman" w:hAnsi="Times New Roman" w:cs="Times New Roman"/>
          <w:color w:val="1A1A1A"/>
          <w:sz w:val="28"/>
          <w:szCs w:val="28"/>
          <w:vertAlign w:val="superscript"/>
          <w:lang w:eastAsia="ru-RU"/>
        </w:rPr>
      </w:pPr>
      <w:r w:rsidRPr="003C0B15">
        <w:rPr>
          <w:rFonts w:ascii="Times New Roman" w:eastAsia="Times New Roman" w:hAnsi="Times New Roman" w:cs="Times New Roman"/>
          <w:color w:val="1A1A1A"/>
          <w:sz w:val="28"/>
          <w:szCs w:val="28"/>
          <w:vertAlign w:val="superscript"/>
          <w:lang w:eastAsia="ru-RU"/>
        </w:rPr>
        <w:t xml:space="preserve">Таблица 3. Доход </w:t>
      </w:r>
      <w:r w:rsidRPr="003C0B15">
        <w:rPr>
          <w:rFonts w:ascii="Times New Roman" w:eastAsia="Times New Roman" w:hAnsi="Times New Roman" w:cs="Times New Roman"/>
          <w:color w:val="1A1A1A"/>
          <w:sz w:val="28"/>
          <w:szCs w:val="28"/>
          <w:vertAlign w:val="superscript"/>
          <w:lang w:val="en-US" w:eastAsia="ru-RU"/>
        </w:rPr>
        <w:t>Ithaka</w:t>
      </w:r>
      <w:r w:rsidRPr="003C0B15">
        <w:rPr>
          <w:rFonts w:ascii="Times New Roman" w:eastAsia="Times New Roman" w:hAnsi="Times New Roman" w:cs="Times New Roman"/>
          <w:color w:val="1A1A1A"/>
          <w:sz w:val="28"/>
          <w:szCs w:val="28"/>
          <w:vertAlign w:val="superscript"/>
          <w:lang w:eastAsia="ru-RU"/>
        </w:rPr>
        <w:t xml:space="preserve"> </w:t>
      </w:r>
      <w:r w:rsidRPr="003C0B15">
        <w:rPr>
          <w:rFonts w:ascii="Times New Roman" w:eastAsia="Times New Roman" w:hAnsi="Times New Roman" w:cs="Times New Roman"/>
          <w:color w:val="1A1A1A"/>
          <w:sz w:val="28"/>
          <w:szCs w:val="28"/>
          <w:vertAlign w:val="superscript"/>
          <w:lang w:val="en-US" w:eastAsia="ru-RU"/>
        </w:rPr>
        <w:t>Harbors</w:t>
      </w:r>
      <w:r w:rsidRPr="003C0B15">
        <w:rPr>
          <w:rFonts w:ascii="Times New Roman" w:eastAsia="Times New Roman" w:hAnsi="Times New Roman" w:cs="Times New Roman"/>
          <w:color w:val="1A1A1A"/>
          <w:sz w:val="28"/>
          <w:szCs w:val="28"/>
          <w:vertAlign w:val="superscript"/>
          <w:lang w:eastAsia="ru-RU"/>
        </w:rPr>
        <w:t xml:space="preserve"> </w:t>
      </w:r>
      <w:r w:rsidRPr="003C0B15">
        <w:rPr>
          <w:rFonts w:ascii="Times New Roman" w:eastAsia="Times New Roman" w:hAnsi="Times New Roman" w:cs="Times New Roman"/>
          <w:color w:val="1A1A1A"/>
          <w:sz w:val="28"/>
          <w:szCs w:val="28"/>
          <w:vertAlign w:val="superscript"/>
          <w:lang w:val="en-US" w:eastAsia="ru-RU"/>
        </w:rPr>
        <w:t>Inc</w:t>
      </w:r>
      <w:r w:rsidRPr="003C0B15">
        <w:rPr>
          <w:rFonts w:ascii="Times New Roman" w:eastAsia="Times New Roman" w:hAnsi="Times New Roman" w:cs="Times New Roman"/>
          <w:color w:val="1A1A1A"/>
          <w:sz w:val="28"/>
          <w:szCs w:val="28"/>
          <w:vertAlign w:val="superscript"/>
          <w:lang w:eastAsia="ru-RU"/>
        </w:rPr>
        <w:t>. за период 2013-2020 гг.</w:t>
      </w:r>
    </w:p>
    <w:p w:rsidR="00C4664C" w:rsidRDefault="00C4664C" w:rsidP="00C4664C">
      <w:pPr>
        <w:shd w:val="clear" w:color="auto" w:fill="FFFFFF"/>
        <w:spacing w:line="360" w:lineRule="auto"/>
        <w:jc w:val="both"/>
        <w:rPr>
          <w:rFonts w:ascii="Times New Roman" w:hAnsi="Times New Roman" w:cs="Times New Roman"/>
          <w:sz w:val="28"/>
          <w:szCs w:val="28"/>
          <w:shd w:val="clear" w:color="auto" w:fill="FFFFFF"/>
        </w:rPr>
      </w:pPr>
      <w:r w:rsidRPr="00057AB8">
        <w:rPr>
          <w:rFonts w:ascii="Times New Roman" w:eastAsia="Times New Roman" w:hAnsi="Times New Roman" w:cs="Times New Roman"/>
          <w:color w:val="1A1A1A"/>
          <w:sz w:val="28"/>
          <w:szCs w:val="28"/>
          <w:lang w:eastAsia="ru-RU"/>
        </w:rPr>
        <w:lastRenderedPageBreak/>
        <w:t>Публикации в открытом доступе явл</w:t>
      </w:r>
      <w:r>
        <w:rPr>
          <w:rFonts w:ascii="Times New Roman" w:eastAsia="Times New Roman" w:hAnsi="Times New Roman" w:cs="Times New Roman"/>
          <w:color w:val="1A1A1A"/>
          <w:sz w:val="28"/>
          <w:szCs w:val="28"/>
          <w:lang w:eastAsia="ru-RU"/>
        </w:rPr>
        <w:t xml:space="preserve">яются ответной реакцией на попытки капитализировать академические </w:t>
      </w:r>
      <w:r w:rsidRPr="002E5692">
        <w:rPr>
          <w:rFonts w:ascii="Times New Roman" w:eastAsia="Times New Roman" w:hAnsi="Times New Roman" w:cs="Times New Roman"/>
          <w:sz w:val="28"/>
          <w:szCs w:val="28"/>
          <w:lang w:eastAsia="ru-RU"/>
        </w:rPr>
        <w:t xml:space="preserve">знания. </w:t>
      </w:r>
      <w:r w:rsidRPr="002E5692">
        <w:rPr>
          <w:rFonts w:ascii="Times New Roman" w:hAnsi="Times New Roman" w:cs="Times New Roman"/>
          <w:sz w:val="28"/>
          <w:szCs w:val="28"/>
          <w:shd w:val="clear" w:color="auto" w:fill="FFFFFF"/>
        </w:rPr>
        <w:t>Directory of Open Access Books</w:t>
      </w:r>
      <w:r>
        <w:rPr>
          <w:rFonts w:ascii="Times New Roman" w:hAnsi="Times New Roman" w:cs="Times New Roman"/>
          <w:sz w:val="28"/>
          <w:szCs w:val="28"/>
          <w:shd w:val="clear" w:color="auto" w:fill="FFFFFF"/>
        </w:rPr>
        <w:t xml:space="preserve"> каталог книг, которые соответствуют академическим стандартам, со свободным доступом для каждого пользователя. Цель каталога – сделать доступным поиск книг, которые уже есть в открытом доступе. </w:t>
      </w:r>
      <w:r w:rsidRPr="001139F9">
        <w:rPr>
          <w:rFonts w:ascii="Times New Roman" w:hAnsi="Times New Roman" w:cs="Times New Roman"/>
          <w:sz w:val="28"/>
          <w:szCs w:val="28"/>
          <w:shd w:val="clear" w:color="auto" w:fill="FFFFFF"/>
        </w:rPr>
        <w:t xml:space="preserve">DOAB не размещает книги, </w:t>
      </w:r>
      <w:r>
        <w:rPr>
          <w:rFonts w:ascii="Times New Roman" w:hAnsi="Times New Roman" w:cs="Times New Roman"/>
          <w:sz w:val="28"/>
          <w:szCs w:val="28"/>
          <w:shd w:val="clear" w:color="auto" w:fill="FFFFFF"/>
        </w:rPr>
        <w:t>но</w:t>
      </w:r>
      <w:r w:rsidRPr="001139F9">
        <w:rPr>
          <w:rFonts w:ascii="Times New Roman" w:hAnsi="Times New Roman" w:cs="Times New Roman"/>
          <w:sz w:val="28"/>
          <w:szCs w:val="28"/>
          <w:shd w:val="clear" w:color="auto" w:fill="FFFFFF"/>
        </w:rPr>
        <w:t xml:space="preserve"> вместо этого направляет пользователей к версии с открытым доступом.</w:t>
      </w:r>
      <w:r>
        <w:rPr>
          <w:rStyle w:val="a5"/>
          <w:rFonts w:ascii="Times New Roman" w:hAnsi="Times New Roman" w:cs="Times New Roman"/>
          <w:sz w:val="28"/>
          <w:szCs w:val="28"/>
          <w:shd w:val="clear" w:color="auto" w:fill="FFFFFF"/>
        </w:rPr>
        <w:footnoteReference w:id="163"/>
      </w:r>
      <w:r>
        <w:rPr>
          <w:rFonts w:ascii="Times New Roman" w:hAnsi="Times New Roman" w:cs="Times New Roman"/>
          <w:sz w:val="28"/>
          <w:szCs w:val="28"/>
          <w:shd w:val="clear" w:color="auto" w:fill="FFFFFF"/>
        </w:rPr>
        <w:t xml:space="preserve"> Сам каталог является частью </w:t>
      </w:r>
      <w:r w:rsidRPr="001139F9">
        <w:rPr>
          <w:rFonts w:ascii="Times New Roman" w:hAnsi="Times New Roman" w:cs="Times New Roman"/>
          <w:sz w:val="28"/>
          <w:szCs w:val="28"/>
          <w:shd w:val="clear" w:color="auto" w:fill="FFFFFF"/>
        </w:rPr>
        <w:t>The OAPEN Foundation</w:t>
      </w:r>
      <w:r>
        <w:rPr>
          <w:rFonts w:ascii="Times New Roman" w:hAnsi="Times New Roman" w:cs="Times New Roman"/>
          <w:sz w:val="28"/>
          <w:szCs w:val="28"/>
          <w:shd w:val="clear" w:color="auto" w:fill="FFFFFF"/>
        </w:rPr>
        <w:t xml:space="preserve">, который также содержит библиотеку </w:t>
      </w:r>
      <w:r w:rsidRPr="001139F9">
        <w:rPr>
          <w:rFonts w:ascii="Times New Roman" w:hAnsi="Times New Roman" w:cs="Times New Roman"/>
          <w:sz w:val="28"/>
          <w:szCs w:val="28"/>
          <w:shd w:val="clear" w:color="auto" w:fill="FFFFFF"/>
        </w:rPr>
        <w:t>OAPEN Library</w:t>
      </w:r>
      <w:r>
        <w:rPr>
          <w:rFonts w:ascii="Times New Roman" w:hAnsi="Times New Roman" w:cs="Times New Roman"/>
          <w:sz w:val="28"/>
          <w:szCs w:val="28"/>
          <w:shd w:val="clear" w:color="auto" w:fill="FFFFFF"/>
        </w:rPr>
        <w:t xml:space="preserve"> книг с бесплатным доступом.</w:t>
      </w:r>
      <w:r>
        <w:rPr>
          <w:rStyle w:val="a5"/>
          <w:rFonts w:ascii="Times New Roman" w:hAnsi="Times New Roman" w:cs="Times New Roman"/>
          <w:sz w:val="28"/>
          <w:szCs w:val="28"/>
          <w:shd w:val="clear" w:color="auto" w:fill="FFFFFF"/>
        </w:rPr>
        <w:footnoteReference w:id="164"/>
      </w:r>
      <w:r w:rsidRPr="001D663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При этом финансирование происходит за счёт спонсорства изданий, например, </w:t>
      </w:r>
      <w:r>
        <w:rPr>
          <w:rFonts w:ascii="Times New Roman" w:hAnsi="Times New Roman" w:cs="Times New Roman"/>
          <w:sz w:val="28"/>
          <w:szCs w:val="28"/>
          <w:shd w:val="clear" w:color="auto" w:fill="FFFFFF"/>
          <w:lang w:val="en-US"/>
        </w:rPr>
        <w:t>Springer</w:t>
      </w:r>
      <w:r w:rsidRPr="00106B9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Nature</w:t>
      </w:r>
      <w:r>
        <w:rPr>
          <w:rFonts w:ascii="Times New Roman" w:hAnsi="Times New Roman" w:cs="Times New Roman"/>
          <w:sz w:val="28"/>
          <w:szCs w:val="28"/>
          <w:shd w:val="clear" w:color="auto" w:fill="FFFFFF"/>
        </w:rPr>
        <w:t xml:space="preserve"> и </w:t>
      </w:r>
      <w:r>
        <w:rPr>
          <w:rFonts w:ascii="Times New Roman" w:hAnsi="Times New Roman" w:cs="Times New Roman"/>
          <w:sz w:val="28"/>
          <w:szCs w:val="28"/>
          <w:shd w:val="clear" w:color="auto" w:fill="FFFFFF"/>
          <w:lang w:val="en-US"/>
        </w:rPr>
        <w:t>Taylor</w:t>
      </w:r>
      <w:r w:rsidRPr="00106B9B">
        <w:rPr>
          <w:rFonts w:ascii="Times New Roman" w:hAnsi="Times New Roman" w:cs="Times New Roman"/>
          <w:sz w:val="28"/>
          <w:szCs w:val="28"/>
          <w:shd w:val="clear" w:color="auto" w:fill="FFFFFF"/>
        </w:rPr>
        <w:t>&amp;</w:t>
      </w:r>
      <w:r>
        <w:rPr>
          <w:rFonts w:ascii="Times New Roman" w:hAnsi="Times New Roman" w:cs="Times New Roman"/>
          <w:sz w:val="28"/>
          <w:szCs w:val="28"/>
          <w:shd w:val="clear" w:color="auto" w:fill="FFFFFF"/>
          <w:lang w:val="en-US"/>
        </w:rPr>
        <w:t>Francis</w:t>
      </w:r>
      <w:r w:rsidRPr="00106B9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Group</w:t>
      </w:r>
      <w:r>
        <w:rPr>
          <w:rFonts w:ascii="Times New Roman" w:hAnsi="Times New Roman" w:cs="Times New Roman"/>
          <w:sz w:val="28"/>
          <w:szCs w:val="28"/>
          <w:shd w:val="clear" w:color="auto" w:fill="FFFFFF"/>
        </w:rPr>
        <w:t xml:space="preserve">, а </w:t>
      </w:r>
      <w:r w:rsidRPr="00106B9B">
        <w:rPr>
          <w:rFonts w:ascii="Times New Roman" w:hAnsi="Times New Roman" w:cs="Times New Roman"/>
          <w:sz w:val="28"/>
          <w:szCs w:val="28"/>
          <w:shd w:val="clear" w:color="auto" w:fill="FFFFFF"/>
        </w:rPr>
        <w:t>также Министерства высшего образования и научных исследований Франции</w:t>
      </w:r>
      <w:r>
        <w:rPr>
          <w:rFonts w:ascii="Times New Roman" w:hAnsi="Times New Roman" w:cs="Times New Roman"/>
          <w:sz w:val="28"/>
          <w:szCs w:val="28"/>
          <w:shd w:val="clear" w:color="auto" w:fill="FFFFFF"/>
        </w:rPr>
        <w:t>.</w:t>
      </w:r>
      <w:r>
        <w:rPr>
          <w:rStyle w:val="a5"/>
          <w:rFonts w:ascii="Times New Roman" w:hAnsi="Times New Roman" w:cs="Times New Roman"/>
          <w:sz w:val="28"/>
          <w:szCs w:val="28"/>
          <w:shd w:val="clear" w:color="auto" w:fill="FFFFFF"/>
        </w:rPr>
        <w:footnoteReference w:id="165"/>
      </w:r>
      <w:r>
        <w:rPr>
          <w:rFonts w:ascii="Times New Roman" w:hAnsi="Times New Roman" w:cs="Times New Roman"/>
          <w:sz w:val="28"/>
          <w:szCs w:val="28"/>
          <w:shd w:val="clear" w:color="auto" w:fill="FFFFFF"/>
        </w:rPr>
        <w:t xml:space="preserve"> Кроме того, поддержку оказывают различные университеты, а также </w:t>
      </w:r>
      <w:r w:rsidRPr="001139F9">
        <w:rPr>
          <w:rFonts w:ascii="Times New Roman" w:hAnsi="Times New Roman" w:cs="Times New Roman"/>
          <w:sz w:val="28"/>
          <w:szCs w:val="28"/>
          <w:shd w:val="clear" w:color="auto" w:fill="FFFFFF"/>
        </w:rPr>
        <w:t>The OAPEN Foundation</w:t>
      </w:r>
      <w:r>
        <w:rPr>
          <w:rFonts w:ascii="Times New Roman" w:hAnsi="Times New Roman" w:cs="Times New Roman"/>
          <w:sz w:val="28"/>
          <w:szCs w:val="28"/>
          <w:shd w:val="clear" w:color="auto" w:fill="FFFFFF"/>
        </w:rPr>
        <w:t xml:space="preserve"> приглашает различные компании стать спонсорами.</w:t>
      </w:r>
      <w:r>
        <w:rPr>
          <w:rStyle w:val="a5"/>
          <w:rFonts w:ascii="Times New Roman" w:hAnsi="Times New Roman" w:cs="Times New Roman"/>
          <w:sz w:val="28"/>
          <w:szCs w:val="28"/>
          <w:shd w:val="clear" w:color="auto" w:fill="FFFFFF"/>
        </w:rPr>
        <w:footnoteReference w:id="166"/>
      </w:r>
      <w:r>
        <w:rPr>
          <w:rFonts w:ascii="Times New Roman" w:hAnsi="Times New Roman" w:cs="Times New Roman"/>
          <w:sz w:val="28"/>
          <w:szCs w:val="28"/>
          <w:shd w:val="clear" w:color="auto" w:fill="FFFFFF"/>
        </w:rPr>
        <w:t xml:space="preserve"> При этом только издания могут отправлять книги на публикацию в открытый доступ, авторы книг при этом должны получать разрешение у издателя на публикацию.</w:t>
      </w:r>
      <w:r>
        <w:rPr>
          <w:rStyle w:val="a5"/>
          <w:rFonts w:ascii="Times New Roman" w:hAnsi="Times New Roman" w:cs="Times New Roman"/>
          <w:sz w:val="28"/>
          <w:szCs w:val="28"/>
          <w:shd w:val="clear" w:color="auto" w:fill="FFFFFF"/>
        </w:rPr>
        <w:footnoteReference w:id="167"/>
      </w:r>
      <w:r>
        <w:rPr>
          <w:rFonts w:ascii="Times New Roman" w:hAnsi="Times New Roman" w:cs="Times New Roman"/>
          <w:sz w:val="28"/>
          <w:szCs w:val="28"/>
          <w:shd w:val="clear" w:color="auto" w:fill="FFFFFF"/>
        </w:rPr>
        <w:t xml:space="preserve"> </w:t>
      </w:r>
    </w:p>
    <w:p w:rsidR="00C4664C" w:rsidRDefault="00C4664C" w:rsidP="00C4664C">
      <w:pPr>
        <w:shd w:val="clear" w:color="auto" w:fill="FFFFFF"/>
        <w:spacing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Также существуют теневые библиотеки, т.е. базы данных, которые предоставляют бесплатный доступ к книжным изданиям и статьям часто с нарушением авторских прав. Журналистка Элизабет Нолан Браун считает, что крупные теневые библиотеки, например </w:t>
      </w:r>
      <w:r w:rsidRPr="00FF5018">
        <w:rPr>
          <w:rFonts w:ascii="Times New Roman" w:hAnsi="Times New Roman" w:cs="Times New Roman"/>
          <w:sz w:val="28"/>
          <w:szCs w:val="28"/>
        </w:rPr>
        <w:t>LibGen</w:t>
      </w:r>
      <w:r>
        <w:rPr>
          <w:rFonts w:ascii="Times New Roman" w:eastAsia="Times New Roman" w:hAnsi="Times New Roman" w:cs="Times New Roman"/>
          <w:color w:val="1A1A1A"/>
          <w:sz w:val="28"/>
          <w:szCs w:val="28"/>
          <w:lang w:eastAsia="ru-RU"/>
        </w:rPr>
        <w:t xml:space="preserve">, которые были созданы в России, продолжают традицию самиздата в СССР, а именно в том смысле, что исследователям приходилось распространять и обмениваться западными </w:t>
      </w:r>
      <w:r>
        <w:rPr>
          <w:rFonts w:ascii="Times New Roman" w:eastAsia="Times New Roman" w:hAnsi="Times New Roman" w:cs="Times New Roman"/>
          <w:color w:val="1A1A1A"/>
          <w:sz w:val="28"/>
          <w:szCs w:val="28"/>
          <w:lang w:eastAsia="ru-RU"/>
        </w:rPr>
        <w:lastRenderedPageBreak/>
        <w:t>работами, чтобы иметь хоть какой-то доступ к ним. Это объясняет почему теневые библиотеки появились именно в академических кругах.</w:t>
      </w:r>
      <w:r>
        <w:rPr>
          <w:rStyle w:val="a5"/>
          <w:rFonts w:ascii="Times New Roman" w:eastAsia="Times New Roman" w:hAnsi="Times New Roman" w:cs="Times New Roman"/>
          <w:color w:val="1A1A1A"/>
          <w:sz w:val="28"/>
          <w:szCs w:val="28"/>
          <w:lang w:eastAsia="ru-RU"/>
        </w:rPr>
        <w:footnoteReference w:id="168"/>
      </w:r>
    </w:p>
    <w:p w:rsidR="00C4664C" w:rsidRDefault="00C4664C" w:rsidP="00C4664C">
      <w:pPr>
        <w:shd w:val="clear" w:color="auto" w:fill="FFFFFF"/>
        <w:spacing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Теневая библиотека </w:t>
      </w:r>
      <w:r>
        <w:rPr>
          <w:rFonts w:ascii="Times New Roman" w:eastAsia="Times New Roman" w:hAnsi="Times New Roman" w:cs="Times New Roman"/>
          <w:color w:val="1A1A1A"/>
          <w:sz w:val="28"/>
          <w:szCs w:val="28"/>
          <w:lang w:val="en-US" w:eastAsia="ru-RU"/>
        </w:rPr>
        <w:t>Sci</w:t>
      </w:r>
      <w:r w:rsidRPr="00A61DEA">
        <w:rPr>
          <w:rFonts w:ascii="Times New Roman" w:eastAsia="Times New Roman" w:hAnsi="Times New Roman" w:cs="Times New Roman"/>
          <w:color w:val="1A1A1A"/>
          <w:sz w:val="28"/>
          <w:szCs w:val="28"/>
          <w:lang w:eastAsia="ru-RU"/>
        </w:rPr>
        <w:t>-</w:t>
      </w:r>
      <w:r>
        <w:rPr>
          <w:rFonts w:ascii="Times New Roman" w:eastAsia="Times New Roman" w:hAnsi="Times New Roman" w:cs="Times New Roman"/>
          <w:color w:val="1A1A1A"/>
          <w:sz w:val="28"/>
          <w:szCs w:val="28"/>
          <w:lang w:val="en-US" w:eastAsia="ru-RU"/>
        </w:rPr>
        <w:t>Hub</w:t>
      </w:r>
      <w:r>
        <w:rPr>
          <w:rFonts w:ascii="Times New Roman" w:eastAsia="Times New Roman" w:hAnsi="Times New Roman" w:cs="Times New Roman"/>
          <w:color w:val="1A1A1A"/>
          <w:sz w:val="28"/>
          <w:szCs w:val="28"/>
          <w:lang w:eastAsia="ru-RU"/>
        </w:rPr>
        <w:t>, созданная Александрой Элбакян, предоставляет массовый публичный доступ к десяткам миллионов исследований.</w:t>
      </w:r>
      <w:r>
        <w:rPr>
          <w:rStyle w:val="a5"/>
          <w:rFonts w:ascii="Times New Roman" w:eastAsia="Times New Roman" w:hAnsi="Times New Roman" w:cs="Times New Roman"/>
          <w:color w:val="1A1A1A"/>
          <w:sz w:val="28"/>
          <w:szCs w:val="28"/>
          <w:lang w:eastAsia="ru-RU"/>
        </w:rPr>
        <w:footnoteReference w:id="169"/>
      </w:r>
      <w:r>
        <w:rPr>
          <w:rFonts w:ascii="Times New Roman" w:eastAsia="Times New Roman" w:hAnsi="Times New Roman" w:cs="Times New Roman"/>
          <w:color w:val="1A1A1A"/>
          <w:sz w:val="28"/>
          <w:szCs w:val="28"/>
          <w:lang w:eastAsia="ru-RU"/>
        </w:rPr>
        <w:t xml:space="preserve"> Главными идеями библиотеки являются:</w:t>
      </w:r>
    </w:p>
    <w:p w:rsidR="00C4664C" w:rsidRPr="00306E52" w:rsidRDefault="00C4664C" w:rsidP="00C4664C">
      <w:pPr>
        <w:pStyle w:val="a7"/>
        <w:numPr>
          <w:ilvl w:val="0"/>
          <w:numId w:val="4"/>
        </w:numPr>
        <w:shd w:val="clear" w:color="auto" w:fill="FFFFFF"/>
        <w:spacing w:line="360" w:lineRule="auto"/>
        <w:jc w:val="both"/>
        <w:rPr>
          <w:rFonts w:ascii="Times New Roman" w:eastAsia="Times New Roman" w:hAnsi="Times New Roman" w:cs="Times New Roman"/>
          <w:color w:val="1A1A1A"/>
          <w:sz w:val="28"/>
          <w:szCs w:val="28"/>
          <w:lang w:eastAsia="ru-RU"/>
        </w:rPr>
      </w:pPr>
      <w:r w:rsidRPr="00306E52">
        <w:rPr>
          <w:rFonts w:ascii="Times New Roman" w:eastAsia="Times New Roman" w:hAnsi="Times New Roman" w:cs="Times New Roman"/>
          <w:color w:val="1A1A1A"/>
          <w:sz w:val="28"/>
          <w:szCs w:val="28"/>
          <w:lang w:eastAsia="ru-RU"/>
        </w:rPr>
        <w:t>Доступность знаний всем;</w:t>
      </w:r>
    </w:p>
    <w:p w:rsidR="00C4664C" w:rsidRPr="00306E52" w:rsidRDefault="00C4664C" w:rsidP="00C4664C">
      <w:pPr>
        <w:pStyle w:val="a7"/>
        <w:numPr>
          <w:ilvl w:val="0"/>
          <w:numId w:val="4"/>
        </w:numPr>
        <w:shd w:val="clear" w:color="auto" w:fill="FFFFFF"/>
        <w:spacing w:line="360" w:lineRule="auto"/>
        <w:jc w:val="both"/>
        <w:rPr>
          <w:rFonts w:ascii="Times New Roman" w:eastAsia="Times New Roman" w:hAnsi="Times New Roman" w:cs="Times New Roman"/>
          <w:color w:val="1A1A1A"/>
          <w:sz w:val="28"/>
          <w:szCs w:val="28"/>
          <w:lang w:eastAsia="ru-RU"/>
        </w:rPr>
      </w:pPr>
      <w:r w:rsidRPr="00306E52">
        <w:rPr>
          <w:rFonts w:ascii="Times New Roman" w:eastAsia="Times New Roman" w:hAnsi="Times New Roman" w:cs="Times New Roman"/>
          <w:color w:val="1A1A1A"/>
          <w:sz w:val="28"/>
          <w:szCs w:val="28"/>
          <w:lang w:eastAsia="ru-RU"/>
        </w:rPr>
        <w:t>Борьба с законами об интеллектуальной собственности или авторском праве для научных и образовательных ресурсов;</w:t>
      </w:r>
    </w:p>
    <w:p w:rsidR="00C4664C" w:rsidRPr="00306E52" w:rsidRDefault="00C4664C" w:rsidP="00C4664C">
      <w:pPr>
        <w:pStyle w:val="a7"/>
        <w:numPr>
          <w:ilvl w:val="0"/>
          <w:numId w:val="4"/>
        </w:numPr>
        <w:shd w:val="clear" w:color="auto" w:fill="FFFFFF"/>
        <w:spacing w:line="360" w:lineRule="auto"/>
        <w:jc w:val="both"/>
        <w:rPr>
          <w:rFonts w:ascii="Times New Roman" w:eastAsia="Times New Roman" w:hAnsi="Times New Roman" w:cs="Times New Roman"/>
          <w:color w:val="1A1A1A"/>
          <w:sz w:val="28"/>
          <w:szCs w:val="28"/>
          <w:lang w:eastAsia="ru-RU"/>
        </w:rPr>
      </w:pPr>
      <w:r w:rsidRPr="00306E52">
        <w:rPr>
          <w:rFonts w:ascii="Times New Roman" w:eastAsia="Times New Roman" w:hAnsi="Times New Roman" w:cs="Times New Roman"/>
          <w:color w:val="1A1A1A"/>
          <w:sz w:val="28"/>
          <w:szCs w:val="28"/>
          <w:lang w:eastAsia="ru-RU"/>
        </w:rPr>
        <w:t>Поддержка принципа открытого доступа в науке.</w:t>
      </w:r>
      <w:r>
        <w:rPr>
          <w:rStyle w:val="a5"/>
          <w:rFonts w:ascii="Times New Roman" w:eastAsia="Times New Roman" w:hAnsi="Times New Roman" w:cs="Times New Roman"/>
          <w:color w:val="1A1A1A"/>
          <w:sz w:val="28"/>
          <w:szCs w:val="28"/>
          <w:lang w:eastAsia="ru-RU"/>
        </w:rPr>
        <w:footnoteReference w:id="170"/>
      </w:r>
    </w:p>
    <w:p w:rsidR="00C4664C" w:rsidRDefault="00C4664C" w:rsidP="00C4664C">
      <w:pPr>
        <w:shd w:val="clear" w:color="auto" w:fill="FFFFFF"/>
        <w:spacing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val="en-US" w:eastAsia="ru-RU"/>
        </w:rPr>
        <w:t>Sci</w:t>
      </w:r>
      <w:r w:rsidRPr="00306E52">
        <w:rPr>
          <w:rFonts w:ascii="Times New Roman" w:eastAsia="Times New Roman" w:hAnsi="Times New Roman" w:cs="Times New Roman"/>
          <w:color w:val="1A1A1A"/>
          <w:sz w:val="28"/>
          <w:szCs w:val="28"/>
          <w:lang w:eastAsia="ru-RU"/>
        </w:rPr>
        <w:t>-</w:t>
      </w:r>
      <w:r>
        <w:rPr>
          <w:rFonts w:ascii="Times New Roman" w:eastAsia="Times New Roman" w:hAnsi="Times New Roman" w:cs="Times New Roman"/>
          <w:color w:val="1A1A1A"/>
          <w:sz w:val="28"/>
          <w:szCs w:val="28"/>
          <w:lang w:val="en-US" w:eastAsia="ru-RU"/>
        </w:rPr>
        <w:t>Hub</w:t>
      </w:r>
      <w:r w:rsidRPr="00306E52">
        <w:rPr>
          <w:rFonts w:ascii="Times New Roman" w:eastAsia="Times New Roman" w:hAnsi="Times New Roman" w:cs="Times New Roman"/>
          <w:color w:val="1A1A1A"/>
          <w:sz w:val="28"/>
          <w:szCs w:val="28"/>
          <w:lang w:eastAsia="ru-RU"/>
        </w:rPr>
        <w:t xml:space="preserve"> </w:t>
      </w:r>
      <w:r>
        <w:rPr>
          <w:rFonts w:ascii="Times New Roman" w:eastAsia="Times New Roman" w:hAnsi="Times New Roman" w:cs="Times New Roman"/>
          <w:color w:val="1A1A1A"/>
          <w:sz w:val="28"/>
          <w:szCs w:val="28"/>
          <w:lang w:eastAsia="ru-RU"/>
        </w:rPr>
        <w:t xml:space="preserve">делает доступным не только лицензионные материалы, как это делает </w:t>
      </w:r>
      <w:r w:rsidRPr="002E5692">
        <w:rPr>
          <w:rFonts w:ascii="Times New Roman" w:hAnsi="Times New Roman" w:cs="Times New Roman"/>
          <w:sz w:val="28"/>
          <w:szCs w:val="28"/>
          <w:shd w:val="clear" w:color="auto" w:fill="FFFFFF"/>
        </w:rPr>
        <w:t>Directory of Open Access Books</w:t>
      </w:r>
      <w:r>
        <w:rPr>
          <w:rFonts w:ascii="Times New Roman" w:hAnsi="Times New Roman" w:cs="Times New Roman"/>
          <w:sz w:val="28"/>
          <w:szCs w:val="28"/>
          <w:shd w:val="clear" w:color="auto" w:fill="FFFFFF"/>
        </w:rPr>
        <w:t>, но и также распространяет научные материалы без учёта авторских прав. Библиотека</w:t>
      </w:r>
      <w:r>
        <w:rPr>
          <w:rFonts w:ascii="Times New Roman" w:eastAsia="Times New Roman" w:hAnsi="Times New Roman" w:cs="Times New Roman"/>
          <w:color w:val="1A1A1A"/>
          <w:sz w:val="28"/>
          <w:szCs w:val="28"/>
          <w:lang w:eastAsia="ru-RU"/>
        </w:rPr>
        <w:t xml:space="preserve"> считает, что законы об авторском праве в нынешнее время препятствуют работе онлайн-библиотек ради прибыли правообладателей. В свою очередь это только усиливает экономическое неравенство. Финансирование библиотеки происходит за счёт пожертвований</w:t>
      </w:r>
      <w:r>
        <w:rPr>
          <w:rStyle w:val="a5"/>
          <w:rFonts w:ascii="Times New Roman" w:eastAsia="Times New Roman" w:hAnsi="Times New Roman" w:cs="Times New Roman"/>
          <w:color w:val="1A1A1A"/>
          <w:sz w:val="28"/>
          <w:szCs w:val="28"/>
          <w:lang w:eastAsia="ru-RU"/>
        </w:rPr>
        <w:footnoteReference w:id="171"/>
      </w:r>
    </w:p>
    <w:p w:rsidR="00C4664C" w:rsidRDefault="00C4664C" w:rsidP="00C4664C">
      <w:pPr>
        <w:shd w:val="clear" w:color="auto" w:fill="FFFFFF"/>
        <w:spacing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Главной задачей </w:t>
      </w:r>
      <w:r>
        <w:rPr>
          <w:rFonts w:ascii="Times New Roman" w:eastAsia="Times New Roman" w:hAnsi="Times New Roman" w:cs="Times New Roman"/>
          <w:color w:val="1A1A1A"/>
          <w:sz w:val="28"/>
          <w:szCs w:val="28"/>
          <w:lang w:val="en-US" w:eastAsia="ru-RU"/>
        </w:rPr>
        <w:t>Sci</w:t>
      </w:r>
      <w:r w:rsidRPr="00306E52">
        <w:rPr>
          <w:rFonts w:ascii="Times New Roman" w:eastAsia="Times New Roman" w:hAnsi="Times New Roman" w:cs="Times New Roman"/>
          <w:color w:val="1A1A1A"/>
          <w:sz w:val="28"/>
          <w:szCs w:val="28"/>
          <w:lang w:eastAsia="ru-RU"/>
        </w:rPr>
        <w:t>-</w:t>
      </w:r>
      <w:r>
        <w:rPr>
          <w:rFonts w:ascii="Times New Roman" w:eastAsia="Times New Roman" w:hAnsi="Times New Roman" w:cs="Times New Roman"/>
          <w:color w:val="1A1A1A"/>
          <w:sz w:val="28"/>
          <w:szCs w:val="28"/>
          <w:lang w:val="en-US" w:eastAsia="ru-RU"/>
        </w:rPr>
        <w:t>Hub</w:t>
      </w:r>
      <w:r>
        <w:rPr>
          <w:rFonts w:ascii="Times New Roman" w:eastAsia="Times New Roman" w:hAnsi="Times New Roman" w:cs="Times New Roman"/>
          <w:color w:val="1A1A1A"/>
          <w:sz w:val="28"/>
          <w:szCs w:val="28"/>
          <w:lang w:eastAsia="ru-RU"/>
        </w:rPr>
        <w:t xml:space="preserve"> является обход платных барьеров, а не сбор самой литературы. База данных </w:t>
      </w:r>
      <w:r>
        <w:rPr>
          <w:rFonts w:ascii="Times New Roman" w:eastAsia="Times New Roman" w:hAnsi="Times New Roman" w:cs="Times New Roman"/>
          <w:color w:val="1A1A1A"/>
          <w:sz w:val="28"/>
          <w:szCs w:val="28"/>
          <w:lang w:val="en-US" w:eastAsia="ru-RU"/>
        </w:rPr>
        <w:t>Sci</w:t>
      </w:r>
      <w:r w:rsidRPr="00306E52">
        <w:rPr>
          <w:rFonts w:ascii="Times New Roman" w:eastAsia="Times New Roman" w:hAnsi="Times New Roman" w:cs="Times New Roman"/>
          <w:color w:val="1A1A1A"/>
          <w:sz w:val="28"/>
          <w:szCs w:val="28"/>
          <w:lang w:eastAsia="ru-RU"/>
        </w:rPr>
        <w:t>-</w:t>
      </w:r>
      <w:r>
        <w:rPr>
          <w:rFonts w:ascii="Times New Roman" w:eastAsia="Times New Roman" w:hAnsi="Times New Roman" w:cs="Times New Roman"/>
          <w:color w:val="1A1A1A"/>
          <w:sz w:val="28"/>
          <w:szCs w:val="28"/>
          <w:lang w:val="en-US" w:eastAsia="ru-RU"/>
        </w:rPr>
        <w:t>Hub</w:t>
      </w:r>
      <w:r>
        <w:rPr>
          <w:rFonts w:ascii="Times New Roman" w:eastAsia="Times New Roman" w:hAnsi="Times New Roman" w:cs="Times New Roman"/>
          <w:color w:val="1A1A1A"/>
          <w:sz w:val="28"/>
          <w:szCs w:val="28"/>
          <w:lang w:eastAsia="ru-RU"/>
        </w:rPr>
        <w:t xml:space="preserve"> содержит больше статей, чем доступно библиотекам американских вузов.</w:t>
      </w:r>
      <w:r>
        <w:rPr>
          <w:rStyle w:val="a5"/>
          <w:rFonts w:ascii="Times New Roman" w:eastAsia="Times New Roman" w:hAnsi="Times New Roman" w:cs="Times New Roman"/>
          <w:color w:val="1A1A1A"/>
          <w:sz w:val="28"/>
          <w:szCs w:val="28"/>
          <w:lang w:eastAsia="ru-RU"/>
        </w:rPr>
        <w:footnoteReference w:id="172"/>
      </w:r>
      <w:r>
        <w:rPr>
          <w:rFonts w:ascii="Times New Roman" w:eastAsia="Times New Roman" w:hAnsi="Times New Roman" w:cs="Times New Roman"/>
          <w:color w:val="1A1A1A"/>
          <w:sz w:val="28"/>
          <w:szCs w:val="28"/>
          <w:lang w:eastAsia="ru-RU"/>
        </w:rPr>
        <w:t xml:space="preserve"> Деятельность теневой библиотеки ставит под сомнение устойчивость бизнес-модели по подписке. Некоторые университеты начали сокращать подписки на издательства. В свою очередь это может привести к тому, что издательства будут вынуждены больше </w:t>
      </w:r>
      <w:r>
        <w:rPr>
          <w:rFonts w:ascii="Times New Roman" w:eastAsia="Times New Roman" w:hAnsi="Times New Roman" w:cs="Times New Roman"/>
          <w:color w:val="1A1A1A"/>
          <w:sz w:val="28"/>
          <w:szCs w:val="28"/>
          <w:lang w:eastAsia="ru-RU"/>
        </w:rPr>
        <w:lastRenderedPageBreak/>
        <w:t>обращаться к модели открытого доступа, поскольку отпадёт сам смысл существования платной подписки, о чём также сказала Александра Элбакян.</w:t>
      </w:r>
      <w:r>
        <w:rPr>
          <w:rStyle w:val="a5"/>
          <w:rFonts w:ascii="Times New Roman" w:eastAsia="Times New Roman" w:hAnsi="Times New Roman" w:cs="Times New Roman"/>
          <w:color w:val="1A1A1A"/>
          <w:sz w:val="28"/>
          <w:szCs w:val="28"/>
          <w:lang w:eastAsia="ru-RU"/>
        </w:rPr>
        <w:footnoteReference w:id="173"/>
      </w:r>
      <w:r>
        <w:rPr>
          <w:rFonts w:ascii="Times New Roman" w:eastAsia="Times New Roman" w:hAnsi="Times New Roman" w:cs="Times New Roman"/>
          <w:color w:val="1A1A1A"/>
          <w:sz w:val="28"/>
          <w:szCs w:val="28"/>
          <w:lang w:eastAsia="ru-RU"/>
        </w:rPr>
        <w:t xml:space="preserve"> Против </w:t>
      </w:r>
      <w:r>
        <w:rPr>
          <w:rFonts w:ascii="Times New Roman" w:eastAsia="Times New Roman" w:hAnsi="Times New Roman" w:cs="Times New Roman"/>
          <w:color w:val="1A1A1A"/>
          <w:sz w:val="28"/>
          <w:szCs w:val="28"/>
          <w:lang w:val="en-US" w:eastAsia="ru-RU"/>
        </w:rPr>
        <w:t>Sci</w:t>
      </w:r>
      <w:r w:rsidRPr="00306E52">
        <w:rPr>
          <w:rFonts w:ascii="Times New Roman" w:eastAsia="Times New Roman" w:hAnsi="Times New Roman" w:cs="Times New Roman"/>
          <w:color w:val="1A1A1A"/>
          <w:sz w:val="28"/>
          <w:szCs w:val="28"/>
          <w:lang w:eastAsia="ru-RU"/>
        </w:rPr>
        <w:t>-</w:t>
      </w:r>
      <w:r>
        <w:rPr>
          <w:rFonts w:ascii="Times New Roman" w:eastAsia="Times New Roman" w:hAnsi="Times New Roman" w:cs="Times New Roman"/>
          <w:color w:val="1A1A1A"/>
          <w:sz w:val="28"/>
          <w:szCs w:val="28"/>
          <w:lang w:val="en-US" w:eastAsia="ru-RU"/>
        </w:rPr>
        <w:t>Hub</w:t>
      </w:r>
      <w:r>
        <w:rPr>
          <w:rFonts w:ascii="Times New Roman" w:eastAsia="Times New Roman" w:hAnsi="Times New Roman" w:cs="Times New Roman"/>
          <w:color w:val="1A1A1A"/>
          <w:sz w:val="28"/>
          <w:szCs w:val="28"/>
          <w:lang w:eastAsia="ru-RU"/>
        </w:rPr>
        <w:t xml:space="preserve"> подавали иски такие издательства, как </w:t>
      </w:r>
      <w:r>
        <w:rPr>
          <w:rFonts w:ascii="Times New Roman" w:eastAsia="Times New Roman" w:hAnsi="Times New Roman" w:cs="Times New Roman"/>
          <w:color w:val="1A1A1A"/>
          <w:sz w:val="28"/>
          <w:szCs w:val="28"/>
          <w:lang w:val="en-US" w:eastAsia="ru-RU"/>
        </w:rPr>
        <w:t>Elsevier</w:t>
      </w:r>
      <w:r>
        <w:rPr>
          <w:rStyle w:val="a5"/>
          <w:rFonts w:ascii="Times New Roman" w:eastAsia="Times New Roman" w:hAnsi="Times New Roman" w:cs="Times New Roman"/>
          <w:color w:val="1A1A1A"/>
          <w:sz w:val="28"/>
          <w:szCs w:val="28"/>
          <w:lang w:val="en-US" w:eastAsia="ru-RU"/>
        </w:rPr>
        <w:footnoteReference w:id="174"/>
      </w:r>
      <w:r w:rsidRPr="005E32CF">
        <w:rPr>
          <w:rFonts w:ascii="Times New Roman" w:eastAsia="Times New Roman" w:hAnsi="Times New Roman" w:cs="Times New Roman"/>
          <w:color w:val="1A1A1A"/>
          <w:sz w:val="28"/>
          <w:szCs w:val="28"/>
          <w:lang w:eastAsia="ru-RU"/>
        </w:rPr>
        <w:t xml:space="preserve"> </w:t>
      </w:r>
      <w:r>
        <w:rPr>
          <w:rFonts w:ascii="Times New Roman" w:eastAsia="Times New Roman" w:hAnsi="Times New Roman" w:cs="Times New Roman"/>
          <w:color w:val="1A1A1A"/>
          <w:sz w:val="28"/>
          <w:szCs w:val="28"/>
          <w:lang w:eastAsia="ru-RU"/>
        </w:rPr>
        <w:t xml:space="preserve">и </w:t>
      </w:r>
      <w:r>
        <w:rPr>
          <w:rFonts w:ascii="Times New Roman" w:eastAsia="Times New Roman" w:hAnsi="Times New Roman" w:cs="Times New Roman"/>
          <w:color w:val="1A1A1A"/>
          <w:sz w:val="28"/>
          <w:szCs w:val="28"/>
          <w:lang w:val="en-US" w:eastAsia="ru-RU"/>
        </w:rPr>
        <w:t>Springer</w:t>
      </w:r>
      <w:r w:rsidRPr="005E32CF">
        <w:rPr>
          <w:rFonts w:ascii="Times New Roman" w:eastAsia="Times New Roman" w:hAnsi="Times New Roman" w:cs="Times New Roman"/>
          <w:color w:val="1A1A1A"/>
          <w:sz w:val="28"/>
          <w:szCs w:val="28"/>
          <w:lang w:eastAsia="ru-RU"/>
        </w:rPr>
        <w:t xml:space="preserve"> </w:t>
      </w:r>
      <w:r>
        <w:rPr>
          <w:rFonts w:ascii="Times New Roman" w:eastAsia="Times New Roman" w:hAnsi="Times New Roman" w:cs="Times New Roman"/>
          <w:color w:val="1A1A1A"/>
          <w:sz w:val="28"/>
          <w:szCs w:val="28"/>
          <w:lang w:val="en-US" w:eastAsia="ru-RU"/>
        </w:rPr>
        <w:t>Nature</w:t>
      </w:r>
      <w:r>
        <w:rPr>
          <w:rStyle w:val="a5"/>
          <w:rFonts w:ascii="Times New Roman" w:eastAsia="Times New Roman" w:hAnsi="Times New Roman" w:cs="Times New Roman"/>
          <w:color w:val="1A1A1A"/>
          <w:sz w:val="28"/>
          <w:szCs w:val="28"/>
          <w:lang w:val="en-US" w:eastAsia="ru-RU"/>
        </w:rPr>
        <w:footnoteReference w:id="175"/>
      </w:r>
      <w:r>
        <w:rPr>
          <w:rFonts w:ascii="Times New Roman" w:eastAsia="Times New Roman" w:hAnsi="Times New Roman" w:cs="Times New Roman"/>
          <w:color w:val="1A1A1A"/>
          <w:sz w:val="28"/>
          <w:szCs w:val="28"/>
          <w:lang w:eastAsia="ru-RU"/>
        </w:rPr>
        <w:t xml:space="preserve">. Однако несмотря на оба проигрыша и даже на решение Московского городского суда на запрет распространения академических материалов, авторские права на которые принадлежат </w:t>
      </w:r>
      <w:r>
        <w:rPr>
          <w:rFonts w:ascii="Times New Roman" w:eastAsia="Times New Roman" w:hAnsi="Times New Roman" w:cs="Times New Roman"/>
          <w:color w:val="1A1A1A"/>
          <w:sz w:val="28"/>
          <w:szCs w:val="28"/>
          <w:lang w:val="en-US" w:eastAsia="ru-RU"/>
        </w:rPr>
        <w:t>Springer</w:t>
      </w:r>
      <w:r w:rsidRPr="005E32CF">
        <w:rPr>
          <w:rFonts w:ascii="Times New Roman" w:eastAsia="Times New Roman" w:hAnsi="Times New Roman" w:cs="Times New Roman"/>
          <w:color w:val="1A1A1A"/>
          <w:sz w:val="28"/>
          <w:szCs w:val="28"/>
          <w:lang w:eastAsia="ru-RU"/>
        </w:rPr>
        <w:t xml:space="preserve"> </w:t>
      </w:r>
      <w:r>
        <w:rPr>
          <w:rFonts w:ascii="Times New Roman" w:eastAsia="Times New Roman" w:hAnsi="Times New Roman" w:cs="Times New Roman"/>
          <w:color w:val="1A1A1A"/>
          <w:sz w:val="28"/>
          <w:szCs w:val="28"/>
          <w:lang w:val="en-US" w:eastAsia="ru-RU"/>
        </w:rPr>
        <w:t>Nature</w:t>
      </w:r>
      <w:r>
        <w:rPr>
          <w:rFonts w:ascii="Times New Roman" w:eastAsia="Times New Roman" w:hAnsi="Times New Roman" w:cs="Times New Roman"/>
          <w:color w:val="1A1A1A"/>
          <w:sz w:val="28"/>
          <w:szCs w:val="28"/>
          <w:lang w:eastAsia="ru-RU"/>
        </w:rPr>
        <w:t>, и блокировки нескольких доменов службой по надзору в сфере связи, информационных технологий и СМИ Роскомнадзор</w:t>
      </w:r>
      <w:r>
        <w:rPr>
          <w:rStyle w:val="a5"/>
          <w:rFonts w:ascii="Times New Roman" w:eastAsia="Times New Roman" w:hAnsi="Times New Roman" w:cs="Times New Roman"/>
          <w:color w:val="1A1A1A"/>
          <w:sz w:val="28"/>
          <w:szCs w:val="28"/>
          <w:lang w:eastAsia="ru-RU"/>
        </w:rPr>
        <w:footnoteReference w:id="176"/>
      </w:r>
      <w:r>
        <w:rPr>
          <w:rFonts w:ascii="Times New Roman" w:eastAsia="Times New Roman" w:hAnsi="Times New Roman" w:cs="Times New Roman"/>
          <w:color w:val="1A1A1A"/>
          <w:sz w:val="28"/>
          <w:szCs w:val="28"/>
          <w:lang w:eastAsia="ru-RU"/>
        </w:rPr>
        <w:t xml:space="preserve">, библиотека </w:t>
      </w:r>
      <w:r>
        <w:rPr>
          <w:rFonts w:ascii="Times New Roman" w:eastAsia="Times New Roman" w:hAnsi="Times New Roman" w:cs="Times New Roman"/>
          <w:color w:val="1A1A1A"/>
          <w:sz w:val="28"/>
          <w:szCs w:val="28"/>
          <w:lang w:val="en-US" w:eastAsia="ru-RU"/>
        </w:rPr>
        <w:t>Sci</w:t>
      </w:r>
      <w:r w:rsidRPr="00306E52">
        <w:rPr>
          <w:rFonts w:ascii="Times New Roman" w:eastAsia="Times New Roman" w:hAnsi="Times New Roman" w:cs="Times New Roman"/>
          <w:color w:val="1A1A1A"/>
          <w:sz w:val="28"/>
          <w:szCs w:val="28"/>
          <w:lang w:eastAsia="ru-RU"/>
        </w:rPr>
        <w:t>-</w:t>
      </w:r>
      <w:r>
        <w:rPr>
          <w:rFonts w:ascii="Times New Roman" w:eastAsia="Times New Roman" w:hAnsi="Times New Roman" w:cs="Times New Roman"/>
          <w:color w:val="1A1A1A"/>
          <w:sz w:val="28"/>
          <w:szCs w:val="28"/>
          <w:lang w:val="en-US" w:eastAsia="ru-RU"/>
        </w:rPr>
        <w:t>Hub</w:t>
      </w:r>
      <w:r>
        <w:rPr>
          <w:rFonts w:ascii="Times New Roman" w:eastAsia="Times New Roman" w:hAnsi="Times New Roman" w:cs="Times New Roman"/>
          <w:color w:val="1A1A1A"/>
          <w:sz w:val="28"/>
          <w:szCs w:val="28"/>
          <w:lang w:eastAsia="ru-RU"/>
        </w:rPr>
        <w:t xml:space="preserve"> до сих пор продолжает работать и имеет поддержку среди исследователей, которые не довольны нынешним статусом-кво: платить за доступ к исследованием, даже своим, или быть отрезанным от научного мира.</w:t>
      </w:r>
      <w:r>
        <w:rPr>
          <w:rStyle w:val="a5"/>
          <w:rFonts w:ascii="Times New Roman" w:eastAsia="Times New Roman" w:hAnsi="Times New Roman" w:cs="Times New Roman"/>
          <w:color w:val="1A1A1A"/>
          <w:sz w:val="28"/>
          <w:szCs w:val="28"/>
          <w:lang w:eastAsia="ru-RU"/>
        </w:rPr>
        <w:footnoteReference w:id="177"/>
      </w:r>
    </w:p>
    <w:p w:rsidR="00C4664C" w:rsidRDefault="00C4664C" w:rsidP="00C4664C">
      <w:pPr>
        <w:shd w:val="clear" w:color="auto" w:fill="FFFFFF"/>
        <w:spacing w:line="360" w:lineRule="auto"/>
        <w:jc w:val="both"/>
        <w:rPr>
          <w:rFonts w:ascii="Times New Roman" w:hAnsi="Times New Roman" w:cs="Times New Roman"/>
          <w:sz w:val="28"/>
          <w:szCs w:val="28"/>
        </w:rPr>
      </w:pPr>
      <w:r>
        <w:rPr>
          <w:rFonts w:ascii="Times New Roman" w:eastAsia="Times New Roman" w:hAnsi="Times New Roman" w:cs="Times New Roman"/>
          <w:color w:val="1A1A1A"/>
          <w:sz w:val="28"/>
          <w:szCs w:val="28"/>
          <w:lang w:eastAsia="ru-RU"/>
        </w:rPr>
        <w:t xml:space="preserve">Ещё одной теневой </w:t>
      </w:r>
      <w:r w:rsidRPr="00FF5018">
        <w:rPr>
          <w:rFonts w:ascii="Times New Roman" w:eastAsia="Times New Roman" w:hAnsi="Times New Roman" w:cs="Times New Roman"/>
          <w:color w:val="1A1A1A"/>
          <w:sz w:val="28"/>
          <w:szCs w:val="28"/>
          <w:lang w:eastAsia="ru-RU"/>
        </w:rPr>
        <w:t xml:space="preserve">библиотекой является </w:t>
      </w:r>
      <w:r w:rsidRPr="00FF5018">
        <w:rPr>
          <w:rFonts w:ascii="Times New Roman" w:hAnsi="Times New Roman" w:cs="Times New Roman"/>
          <w:sz w:val="28"/>
          <w:szCs w:val="28"/>
        </w:rPr>
        <w:t>Library Genesis или LibGen.</w:t>
      </w:r>
      <w:r>
        <w:rPr>
          <w:rFonts w:ascii="Times New Roman" w:hAnsi="Times New Roman" w:cs="Times New Roman"/>
          <w:sz w:val="28"/>
          <w:szCs w:val="28"/>
        </w:rPr>
        <w:t xml:space="preserve"> Библиотека создана в 2008 году российскими учёными.</w:t>
      </w:r>
      <w:r>
        <w:rPr>
          <w:rStyle w:val="a5"/>
          <w:rFonts w:ascii="Times New Roman" w:hAnsi="Times New Roman" w:cs="Times New Roman"/>
          <w:sz w:val="28"/>
          <w:szCs w:val="28"/>
        </w:rPr>
        <w:footnoteReference w:id="178"/>
      </w:r>
      <w:r>
        <w:rPr>
          <w:rFonts w:ascii="Times New Roman" w:hAnsi="Times New Roman" w:cs="Times New Roman"/>
          <w:sz w:val="28"/>
          <w:szCs w:val="28"/>
        </w:rPr>
        <w:t xml:space="preserve"> Миссия </w:t>
      </w:r>
      <w:r w:rsidRPr="00FF5018">
        <w:rPr>
          <w:rFonts w:ascii="Times New Roman" w:hAnsi="Times New Roman" w:cs="Times New Roman"/>
          <w:sz w:val="28"/>
          <w:szCs w:val="28"/>
        </w:rPr>
        <w:t>LibGen</w:t>
      </w:r>
      <w:r>
        <w:rPr>
          <w:rFonts w:ascii="Times New Roman" w:hAnsi="Times New Roman" w:cs="Times New Roman"/>
          <w:sz w:val="28"/>
          <w:szCs w:val="28"/>
        </w:rPr>
        <w:t xml:space="preserve"> заключается в максимально открытом доступе к своим коллекциям. Исходя из этого, задачами библиотеки являются:</w:t>
      </w:r>
    </w:p>
    <w:p w:rsidR="00C4664C" w:rsidRPr="005E23DA" w:rsidRDefault="00C4664C" w:rsidP="00C4664C">
      <w:pPr>
        <w:pStyle w:val="a7"/>
        <w:numPr>
          <w:ilvl w:val="0"/>
          <w:numId w:val="5"/>
        </w:numPr>
        <w:shd w:val="clear" w:color="auto" w:fill="FFFFFF"/>
        <w:spacing w:line="360" w:lineRule="auto"/>
        <w:jc w:val="both"/>
        <w:rPr>
          <w:rFonts w:ascii="Times New Roman" w:hAnsi="Times New Roman" w:cs="Times New Roman"/>
          <w:sz w:val="28"/>
          <w:szCs w:val="28"/>
        </w:rPr>
      </w:pPr>
      <w:r w:rsidRPr="005E23DA">
        <w:rPr>
          <w:rFonts w:ascii="Times New Roman" w:hAnsi="Times New Roman" w:cs="Times New Roman"/>
          <w:sz w:val="28"/>
          <w:szCs w:val="28"/>
        </w:rPr>
        <w:t>Собирать различную научную литературу в цифровой форме и избегать так называемых бестселлеров;</w:t>
      </w:r>
    </w:p>
    <w:p w:rsidR="00C4664C" w:rsidRPr="005E23DA" w:rsidRDefault="00C4664C" w:rsidP="00C4664C">
      <w:pPr>
        <w:pStyle w:val="a7"/>
        <w:numPr>
          <w:ilvl w:val="0"/>
          <w:numId w:val="5"/>
        </w:numPr>
        <w:shd w:val="clear" w:color="auto" w:fill="FFFFFF"/>
        <w:spacing w:line="360" w:lineRule="auto"/>
        <w:jc w:val="both"/>
        <w:rPr>
          <w:rFonts w:ascii="Times New Roman" w:hAnsi="Times New Roman" w:cs="Times New Roman"/>
          <w:sz w:val="28"/>
          <w:szCs w:val="28"/>
        </w:rPr>
      </w:pPr>
      <w:r w:rsidRPr="005E23DA">
        <w:rPr>
          <w:rFonts w:ascii="Times New Roman" w:hAnsi="Times New Roman" w:cs="Times New Roman"/>
          <w:sz w:val="28"/>
          <w:szCs w:val="28"/>
        </w:rPr>
        <w:t>Создать сообщество людей, которые делятся знаниями;</w:t>
      </w:r>
    </w:p>
    <w:p w:rsidR="00C4664C" w:rsidRPr="005E23DA" w:rsidRDefault="00C4664C" w:rsidP="00C4664C">
      <w:pPr>
        <w:pStyle w:val="a7"/>
        <w:numPr>
          <w:ilvl w:val="0"/>
          <w:numId w:val="5"/>
        </w:numPr>
        <w:shd w:val="clear" w:color="auto" w:fill="FFFFFF"/>
        <w:spacing w:line="360" w:lineRule="auto"/>
        <w:jc w:val="both"/>
        <w:rPr>
          <w:rFonts w:ascii="Times New Roman" w:hAnsi="Times New Roman" w:cs="Times New Roman"/>
          <w:sz w:val="28"/>
          <w:szCs w:val="28"/>
        </w:rPr>
      </w:pPr>
      <w:r w:rsidRPr="005E23DA">
        <w:rPr>
          <w:rFonts w:ascii="Times New Roman" w:hAnsi="Times New Roman" w:cs="Times New Roman"/>
          <w:sz w:val="28"/>
          <w:szCs w:val="28"/>
        </w:rPr>
        <w:lastRenderedPageBreak/>
        <w:t>Свободно распространять знания, не пытаясь заработать деньги.</w:t>
      </w:r>
      <w:r>
        <w:rPr>
          <w:rStyle w:val="a5"/>
          <w:rFonts w:ascii="Times New Roman" w:hAnsi="Times New Roman" w:cs="Times New Roman"/>
          <w:sz w:val="28"/>
          <w:szCs w:val="28"/>
        </w:rPr>
        <w:footnoteReference w:id="179"/>
      </w:r>
    </w:p>
    <w:p w:rsidR="00C4664C" w:rsidRDefault="00C4664C" w:rsidP="00C4664C">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Внимание уделяет таким научным работам, как монографии, учебники, тома, т.е. книжным изданиям, в то время как </w:t>
      </w:r>
      <w:r>
        <w:rPr>
          <w:rFonts w:ascii="Times New Roman" w:eastAsia="Times New Roman" w:hAnsi="Times New Roman" w:cs="Times New Roman"/>
          <w:color w:val="1A1A1A"/>
          <w:sz w:val="28"/>
          <w:szCs w:val="28"/>
          <w:lang w:val="en-US" w:eastAsia="ru-RU"/>
        </w:rPr>
        <w:t>Sci</w:t>
      </w:r>
      <w:r w:rsidRPr="00306E52">
        <w:rPr>
          <w:rFonts w:ascii="Times New Roman" w:eastAsia="Times New Roman" w:hAnsi="Times New Roman" w:cs="Times New Roman"/>
          <w:color w:val="1A1A1A"/>
          <w:sz w:val="28"/>
          <w:szCs w:val="28"/>
          <w:lang w:eastAsia="ru-RU"/>
        </w:rPr>
        <w:t>-</w:t>
      </w:r>
      <w:r>
        <w:rPr>
          <w:rFonts w:ascii="Times New Roman" w:eastAsia="Times New Roman" w:hAnsi="Times New Roman" w:cs="Times New Roman"/>
          <w:color w:val="1A1A1A"/>
          <w:sz w:val="28"/>
          <w:szCs w:val="28"/>
          <w:lang w:val="en-US" w:eastAsia="ru-RU"/>
        </w:rPr>
        <w:t>Hub</w:t>
      </w:r>
      <w:r>
        <w:rPr>
          <w:rFonts w:ascii="Times New Roman" w:eastAsia="Times New Roman" w:hAnsi="Times New Roman" w:cs="Times New Roman"/>
          <w:color w:val="1A1A1A"/>
          <w:sz w:val="28"/>
          <w:szCs w:val="28"/>
          <w:lang w:eastAsia="ru-RU"/>
        </w:rPr>
        <w:t xml:space="preserve"> нацелен на распространение статей. При этом </w:t>
      </w:r>
      <w:r w:rsidRPr="00FF5018">
        <w:rPr>
          <w:rFonts w:ascii="Times New Roman" w:hAnsi="Times New Roman" w:cs="Times New Roman"/>
          <w:sz w:val="28"/>
          <w:szCs w:val="28"/>
        </w:rPr>
        <w:t>LibGen</w:t>
      </w:r>
      <w:r>
        <w:rPr>
          <w:rFonts w:ascii="Times New Roman" w:eastAsia="Times New Roman" w:hAnsi="Times New Roman" w:cs="Times New Roman"/>
          <w:color w:val="1A1A1A"/>
          <w:sz w:val="28"/>
          <w:szCs w:val="28"/>
          <w:lang w:eastAsia="ru-RU"/>
        </w:rPr>
        <w:t xml:space="preserve">  также имеет в своих коллекциях и комиксы. Также в сотрудничестве с </w:t>
      </w:r>
      <w:r>
        <w:rPr>
          <w:rFonts w:ascii="Times New Roman" w:eastAsia="Times New Roman" w:hAnsi="Times New Roman" w:cs="Times New Roman"/>
          <w:color w:val="1A1A1A"/>
          <w:sz w:val="28"/>
          <w:szCs w:val="28"/>
          <w:lang w:val="en-US" w:eastAsia="ru-RU"/>
        </w:rPr>
        <w:t>Sci</w:t>
      </w:r>
      <w:r w:rsidRPr="00306E52">
        <w:rPr>
          <w:rFonts w:ascii="Times New Roman" w:eastAsia="Times New Roman" w:hAnsi="Times New Roman" w:cs="Times New Roman"/>
          <w:color w:val="1A1A1A"/>
          <w:sz w:val="28"/>
          <w:szCs w:val="28"/>
          <w:lang w:eastAsia="ru-RU"/>
        </w:rPr>
        <w:t>-</w:t>
      </w:r>
      <w:r>
        <w:rPr>
          <w:rFonts w:ascii="Times New Roman" w:eastAsia="Times New Roman" w:hAnsi="Times New Roman" w:cs="Times New Roman"/>
          <w:color w:val="1A1A1A"/>
          <w:sz w:val="28"/>
          <w:szCs w:val="28"/>
          <w:lang w:val="en-US" w:eastAsia="ru-RU"/>
        </w:rPr>
        <w:t>Hub</w:t>
      </w:r>
      <w:r>
        <w:rPr>
          <w:rFonts w:ascii="Times New Roman" w:eastAsia="Times New Roman" w:hAnsi="Times New Roman" w:cs="Times New Roman"/>
          <w:color w:val="1A1A1A"/>
          <w:sz w:val="28"/>
          <w:szCs w:val="28"/>
          <w:lang w:eastAsia="ru-RU"/>
        </w:rPr>
        <w:t xml:space="preserve"> </w:t>
      </w:r>
      <w:r w:rsidRPr="00FF5018">
        <w:rPr>
          <w:rFonts w:ascii="Times New Roman" w:hAnsi="Times New Roman" w:cs="Times New Roman"/>
          <w:sz w:val="28"/>
          <w:szCs w:val="28"/>
        </w:rPr>
        <w:t>LibGen</w:t>
      </w:r>
      <w:r>
        <w:rPr>
          <w:rFonts w:ascii="Times New Roman" w:hAnsi="Times New Roman" w:cs="Times New Roman"/>
          <w:sz w:val="28"/>
          <w:szCs w:val="28"/>
        </w:rPr>
        <w:t xml:space="preserve"> хранит и научные статьи.</w:t>
      </w:r>
      <w:r>
        <w:rPr>
          <w:rStyle w:val="a5"/>
          <w:rFonts w:ascii="Times New Roman" w:hAnsi="Times New Roman" w:cs="Times New Roman"/>
          <w:sz w:val="28"/>
          <w:szCs w:val="28"/>
        </w:rPr>
        <w:footnoteReference w:id="180"/>
      </w:r>
      <w:r w:rsidRPr="00D163A6">
        <w:rPr>
          <w:rFonts w:ascii="Times New Roman" w:hAnsi="Times New Roman" w:cs="Times New Roman"/>
          <w:sz w:val="28"/>
          <w:szCs w:val="28"/>
        </w:rPr>
        <w:t xml:space="preserve"> </w:t>
      </w:r>
      <w:r>
        <w:rPr>
          <w:rFonts w:ascii="Times New Roman" w:hAnsi="Times New Roman" w:cs="Times New Roman"/>
          <w:sz w:val="28"/>
          <w:szCs w:val="28"/>
        </w:rPr>
        <w:t>В коллекциях имеется свыше 4 миллионов книжных изданий, а также 76 миллионов научных статей и 2 миллиона комиксов.</w:t>
      </w:r>
      <w:r>
        <w:rPr>
          <w:rStyle w:val="a5"/>
          <w:rFonts w:ascii="Times New Roman" w:hAnsi="Times New Roman" w:cs="Times New Roman"/>
          <w:sz w:val="28"/>
          <w:szCs w:val="28"/>
        </w:rPr>
        <w:footnoteReference w:id="181"/>
      </w:r>
      <w:r>
        <w:rPr>
          <w:rFonts w:ascii="Times New Roman" w:hAnsi="Times New Roman" w:cs="Times New Roman"/>
          <w:sz w:val="28"/>
          <w:szCs w:val="28"/>
        </w:rPr>
        <w:t xml:space="preserve"> </w:t>
      </w:r>
      <w:r>
        <w:rPr>
          <w:rStyle w:val="a5"/>
          <w:rFonts w:ascii="Times New Roman" w:hAnsi="Times New Roman" w:cs="Times New Roman"/>
          <w:sz w:val="28"/>
          <w:szCs w:val="28"/>
        </w:rPr>
        <w:footnoteReference w:id="182"/>
      </w:r>
      <w:r>
        <w:rPr>
          <w:rFonts w:ascii="Times New Roman" w:hAnsi="Times New Roman" w:cs="Times New Roman"/>
          <w:sz w:val="28"/>
          <w:szCs w:val="28"/>
        </w:rPr>
        <w:t xml:space="preserve"> Также библиотека имеет руководство, в котором даёт помощь как пользоваться теневой библиотекой, а также рассказывает про другие теневые библиотеки.</w:t>
      </w:r>
      <w:r>
        <w:rPr>
          <w:rStyle w:val="a5"/>
          <w:rFonts w:ascii="Times New Roman" w:hAnsi="Times New Roman" w:cs="Times New Roman"/>
          <w:sz w:val="28"/>
          <w:szCs w:val="28"/>
        </w:rPr>
        <w:footnoteReference w:id="183"/>
      </w:r>
      <w:r>
        <w:rPr>
          <w:rFonts w:ascii="Times New Roman" w:hAnsi="Times New Roman" w:cs="Times New Roman"/>
          <w:sz w:val="28"/>
          <w:szCs w:val="28"/>
        </w:rPr>
        <w:t xml:space="preserve"> Также как и </w:t>
      </w:r>
      <w:r>
        <w:rPr>
          <w:rFonts w:ascii="Times New Roman" w:eastAsia="Times New Roman" w:hAnsi="Times New Roman" w:cs="Times New Roman"/>
          <w:color w:val="1A1A1A"/>
          <w:sz w:val="28"/>
          <w:szCs w:val="28"/>
          <w:lang w:val="en-US" w:eastAsia="ru-RU"/>
        </w:rPr>
        <w:t>Sci</w:t>
      </w:r>
      <w:r w:rsidRPr="00306E52">
        <w:rPr>
          <w:rFonts w:ascii="Times New Roman" w:eastAsia="Times New Roman" w:hAnsi="Times New Roman" w:cs="Times New Roman"/>
          <w:color w:val="1A1A1A"/>
          <w:sz w:val="28"/>
          <w:szCs w:val="28"/>
          <w:lang w:eastAsia="ru-RU"/>
        </w:rPr>
        <w:t>-</w:t>
      </w:r>
      <w:r>
        <w:rPr>
          <w:rFonts w:ascii="Times New Roman" w:eastAsia="Times New Roman" w:hAnsi="Times New Roman" w:cs="Times New Roman"/>
          <w:color w:val="1A1A1A"/>
          <w:sz w:val="28"/>
          <w:szCs w:val="28"/>
          <w:lang w:val="en-US" w:eastAsia="ru-RU"/>
        </w:rPr>
        <w:t>Hub</w:t>
      </w:r>
      <w:r w:rsidR="005B737C">
        <w:rPr>
          <w:rFonts w:ascii="Times New Roman" w:eastAsia="Times New Roman" w:hAnsi="Times New Roman" w:cs="Times New Roman"/>
          <w:color w:val="1A1A1A"/>
          <w:sz w:val="28"/>
          <w:szCs w:val="28"/>
          <w:lang w:eastAsia="ru-RU"/>
        </w:rPr>
        <w:t>,</w:t>
      </w:r>
      <w:r>
        <w:rPr>
          <w:rFonts w:ascii="Times New Roman" w:eastAsia="Times New Roman" w:hAnsi="Times New Roman" w:cs="Times New Roman"/>
          <w:color w:val="1A1A1A"/>
          <w:sz w:val="28"/>
          <w:szCs w:val="28"/>
          <w:lang w:eastAsia="ru-RU"/>
        </w:rPr>
        <w:t xml:space="preserve"> </w:t>
      </w:r>
      <w:r w:rsidRPr="00FF5018">
        <w:rPr>
          <w:rFonts w:ascii="Times New Roman" w:hAnsi="Times New Roman" w:cs="Times New Roman"/>
          <w:sz w:val="28"/>
          <w:szCs w:val="28"/>
        </w:rPr>
        <w:t>LibGen</w:t>
      </w:r>
      <w:r>
        <w:rPr>
          <w:rFonts w:ascii="Times New Roman" w:hAnsi="Times New Roman" w:cs="Times New Roman"/>
          <w:sz w:val="28"/>
          <w:szCs w:val="28"/>
        </w:rPr>
        <w:t xml:space="preserve"> был стороной судебного процесса по искам </w:t>
      </w:r>
      <w:r>
        <w:rPr>
          <w:rFonts w:ascii="Times New Roman" w:hAnsi="Times New Roman" w:cs="Times New Roman"/>
          <w:sz w:val="28"/>
          <w:szCs w:val="28"/>
          <w:lang w:val="en-US"/>
        </w:rPr>
        <w:t>Elsevier</w:t>
      </w:r>
      <w:r>
        <w:rPr>
          <w:rStyle w:val="a5"/>
          <w:rFonts w:ascii="Times New Roman" w:hAnsi="Times New Roman" w:cs="Times New Roman"/>
          <w:sz w:val="28"/>
          <w:szCs w:val="28"/>
          <w:lang w:val="en-US"/>
        </w:rPr>
        <w:footnoteReference w:id="184"/>
      </w:r>
      <w:r>
        <w:rPr>
          <w:rFonts w:ascii="Times New Roman" w:hAnsi="Times New Roman" w:cs="Times New Roman"/>
          <w:sz w:val="28"/>
          <w:szCs w:val="28"/>
        </w:rPr>
        <w:t xml:space="preserve"> и</w:t>
      </w:r>
      <w:r w:rsidRPr="00D05D90">
        <w:rPr>
          <w:rFonts w:ascii="Times New Roman" w:hAnsi="Times New Roman" w:cs="Times New Roman"/>
          <w:sz w:val="28"/>
          <w:szCs w:val="28"/>
        </w:rPr>
        <w:t xml:space="preserve"> </w:t>
      </w:r>
      <w:r>
        <w:rPr>
          <w:rFonts w:ascii="Times New Roman" w:hAnsi="Times New Roman" w:cs="Times New Roman"/>
          <w:sz w:val="28"/>
          <w:szCs w:val="28"/>
          <w:lang w:val="en-US"/>
        </w:rPr>
        <w:t>Springer</w:t>
      </w:r>
      <w:r w:rsidRPr="00D05D90">
        <w:rPr>
          <w:rFonts w:ascii="Times New Roman" w:hAnsi="Times New Roman" w:cs="Times New Roman"/>
          <w:sz w:val="28"/>
          <w:szCs w:val="28"/>
        </w:rPr>
        <w:t xml:space="preserve"> </w:t>
      </w:r>
      <w:r>
        <w:rPr>
          <w:rFonts w:ascii="Times New Roman" w:hAnsi="Times New Roman" w:cs="Times New Roman"/>
          <w:sz w:val="28"/>
          <w:szCs w:val="28"/>
          <w:lang w:val="en-US"/>
        </w:rPr>
        <w:t>Nature</w:t>
      </w:r>
      <w:r>
        <w:rPr>
          <w:rFonts w:ascii="Times New Roman" w:hAnsi="Times New Roman" w:cs="Times New Roman"/>
          <w:sz w:val="28"/>
          <w:szCs w:val="28"/>
        </w:rPr>
        <w:t>.</w:t>
      </w:r>
      <w:r>
        <w:rPr>
          <w:rStyle w:val="a5"/>
          <w:rFonts w:ascii="Times New Roman" w:hAnsi="Times New Roman" w:cs="Times New Roman"/>
          <w:sz w:val="28"/>
          <w:szCs w:val="28"/>
        </w:rPr>
        <w:footnoteReference w:id="185"/>
      </w:r>
      <w:r>
        <w:rPr>
          <w:rFonts w:ascii="Times New Roman" w:hAnsi="Times New Roman" w:cs="Times New Roman"/>
          <w:sz w:val="28"/>
          <w:szCs w:val="28"/>
        </w:rPr>
        <w:t xml:space="preserve"> Оба иска были проиграны теневыми библиотеками. </w:t>
      </w:r>
      <w:r w:rsidRPr="00FF5018">
        <w:rPr>
          <w:rFonts w:ascii="Times New Roman" w:hAnsi="Times New Roman" w:cs="Times New Roman"/>
          <w:sz w:val="28"/>
          <w:szCs w:val="28"/>
        </w:rPr>
        <w:t>LibGen</w:t>
      </w:r>
      <w:r>
        <w:rPr>
          <w:rFonts w:ascii="Times New Roman" w:hAnsi="Times New Roman" w:cs="Times New Roman"/>
          <w:sz w:val="28"/>
          <w:szCs w:val="28"/>
        </w:rPr>
        <w:t xml:space="preserve"> был также заблокирован Роскомнадзором. Кроме того, </w:t>
      </w:r>
      <w:r w:rsidRPr="00FF5018">
        <w:rPr>
          <w:rFonts w:ascii="Times New Roman" w:hAnsi="Times New Roman" w:cs="Times New Roman"/>
          <w:sz w:val="28"/>
          <w:szCs w:val="28"/>
        </w:rPr>
        <w:t>LibGen</w:t>
      </w:r>
      <w:r>
        <w:rPr>
          <w:rFonts w:ascii="Times New Roman" w:hAnsi="Times New Roman" w:cs="Times New Roman"/>
          <w:sz w:val="28"/>
          <w:szCs w:val="28"/>
        </w:rPr>
        <w:t xml:space="preserve"> и </w:t>
      </w:r>
      <w:r>
        <w:rPr>
          <w:rFonts w:ascii="Times New Roman" w:eastAsia="Times New Roman" w:hAnsi="Times New Roman" w:cs="Times New Roman"/>
          <w:color w:val="1A1A1A"/>
          <w:sz w:val="28"/>
          <w:szCs w:val="28"/>
          <w:lang w:val="en-US" w:eastAsia="ru-RU"/>
        </w:rPr>
        <w:t>Sci</w:t>
      </w:r>
      <w:r w:rsidRPr="00306E52">
        <w:rPr>
          <w:rFonts w:ascii="Times New Roman" w:eastAsia="Times New Roman" w:hAnsi="Times New Roman" w:cs="Times New Roman"/>
          <w:color w:val="1A1A1A"/>
          <w:sz w:val="28"/>
          <w:szCs w:val="28"/>
          <w:lang w:eastAsia="ru-RU"/>
        </w:rPr>
        <w:t>-</w:t>
      </w:r>
      <w:r>
        <w:rPr>
          <w:rFonts w:ascii="Times New Roman" w:eastAsia="Times New Roman" w:hAnsi="Times New Roman" w:cs="Times New Roman"/>
          <w:color w:val="1A1A1A"/>
          <w:sz w:val="28"/>
          <w:szCs w:val="28"/>
          <w:lang w:val="en-US" w:eastAsia="ru-RU"/>
        </w:rPr>
        <w:t>Hub</w:t>
      </w:r>
      <w:r>
        <w:rPr>
          <w:rFonts w:ascii="Times New Roman" w:eastAsia="Times New Roman" w:hAnsi="Times New Roman" w:cs="Times New Roman"/>
          <w:color w:val="1A1A1A"/>
          <w:sz w:val="28"/>
          <w:szCs w:val="28"/>
          <w:lang w:eastAsia="ru-RU"/>
        </w:rPr>
        <w:t xml:space="preserve"> были внесены Еврокомиссией в список организаций и ресурсов, способствующих </w:t>
      </w:r>
      <w:r>
        <w:rPr>
          <w:rFonts w:ascii="Times New Roman" w:eastAsia="Times New Roman" w:hAnsi="Times New Roman" w:cs="Times New Roman"/>
          <w:color w:val="1A1A1A"/>
          <w:sz w:val="28"/>
          <w:szCs w:val="28"/>
          <w:lang w:eastAsia="ru-RU"/>
        </w:rPr>
        <w:lastRenderedPageBreak/>
        <w:t>пиратству и распространению контрафакта.</w:t>
      </w:r>
      <w:r>
        <w:rPr>
          <w:rStyle w:val="a5"/>
          <w:rFonts w:ascii="Times New Roman" w:eastAsia="Times New Roman" w:hAnsi="Times New Roman" w:cs="Times New Roman"/>
          <w:color w:val="1A1A1A"/>
          <w:sz w:val="28"/>
          <w:szCs w:val="28"/>
          <w:lang w:eastAsia="ru-RU"/>
        </w:rPr>
        <w:footnoteReference w:id="186"/>
      </w:r>
      <w:r w:rsidRPr="00343D45">
        <w:rPr>
          <w:rFonts w:ascii="Times New Roman" w:eastAsia="Times New Roman" w:hAnsi="Times New Roman" w:cs="Times New Roman"/>
          <w:color w:val="1A1A1A"/>
          <w:sz w:val="28"/>
          <w:szCs w:val="28"/>
          <w:lang w:eastAsia="ru-RU"/>
        </w:rPr>
        <w:t xml:space="preserve"> </w:t>
      </w:r>
      <w:r>
        <w:rPr>
          <w:rFonts w:ascii="Times New Roman" w:eastAsia="Times New Roman" w:hAnsi="Times New Roman" w:cs="Times New Roman"/>
          <w:color w:val="1A1A1A"/>
          <w:sz w:val="28"/>
          <w:szCs w:val="28"/>
          <w:lang w:eastAsia="ru-RU"/>
        </w:rPr>
        <w:t xml:space="preserve">При этом </w:t>
      </w:r>
      <w:r w:rsidRPr="00FF5018">
        <w:rPr>
          <w:rFonts w:ascii="Times New Roman" w:hAnsi="Times New Roman" w:cs="Times New Roman"/>
          <w:sz w:val="28"/>
          <w:szCs w:val="28"/>
        </w:rPr>
        <w:t>LibGen</w:t>
      </w:r>
      <w:r>
        <w:rPr>
          <w:rFonts w:ascii="Times New Roman" w:hAnsi="Times New Roman" w:cs="Times New Roman"/>
          <w:sz w:val="28"/>
          <w:szCs w:val="28"/>
        </w:rPr>
        <w:t xml:space="preserve">, также как и </w:t>
      </w:r>
      <w:r>
        <w:rPr>
          <w:rFonts w:ascii="Times New Roman" w:eastAsia="Times New Roman" w:hAnsi="Times New Roman" w:cs="Times New Roman"/>
          <w:color w:val="1A1A1A"/>
          <w:sz w:val="28"/>
          <w:szCs w:val="28"/>
          <w:lang w:val="en-US" w:eastAsia="ru-RU"/>
        </w:rPr>
        <w:t>Sci</w:t>
      </w:r>
      <w:r w:rsidRPr="00306E52">
        <w:rPr>
          <w:rFonts w:ascii="Times New Roman" w:eastAsia="Times New Roman" w:hAnsi="Times New Roman" w:cs="Times New Roman"/>
          <w:color w:val="1A1A1A"/>
          <w:sz w:val="28"/>
          <w:szCs w:val="28"/>
          <w:lang w:eastAsia="ru-RU"/>
        </w:rPr>
        <w:t>-</w:t>
      </w:r>
      <w:r>
        <w:rPr>
          <w:rFonts w:ascii="Times New Roman" w:eastAsia="Times New Roman" w:hAnsi="Times New Roman" w:cs="Times New Roman"/>
          <w:color w:val="1A1A1A"/>
          <w:sz w:val="28"/>
          <w:szCs w:val="28"/>
          <w:lang w:val="en-US" w:eastAsia="ru-RU"/>
        </w:rPr>
        <w:t>Hub</w:t>
      </w:r>
      <w:r>
        <w:rPr>
          <w:rFonts w:ascii="Times New Roman" w:eastAsia="Times New Roman" w:hAnsi="Times New Roman" w:cs="Times New Roman"/>
          <w:color w:val="1A1A1A"/>
          <w:sz w:val="28"/>
          <w:szCs w:val="28"/>
          <w:lang w:eastAsia="ru-RU"/>
        </w:rPr>
        <w:t xml:space="preserve">, продолжает свою работу, несмотря на блокировки. Это связано с тем, что </w:t>
      </w:r>
      <w:r w:rsidRPr="00FF5018">
        <w:rPr>
          <w:rFonts w:ascii="Times New Roman" w:hAnsi="Times New Roman" w:cs="Times New Roman"/>
          <w:sz w:val="28"/>
          <w:szCs w:val="28"/>
        </w:rPr>
        <w:t>LibGen</w:t>
      </w:r>
      <w:r>
        <w:rPr>
          <w:rFonts w:ascii="Times New Roman" w:hAnsi="Times New Roman" w:cs="Times New Roman"/>
          <w:sz w:val="28"/>
          <w:szCs w:val="28"/>
        </w:rPr>
        <w:t xml:space="preserve"> использует зеркала веб-сайта как своеобразный громоотвод, т.е. именно зеркала блокируются, а главный домен сохраняется.</w:t>
      </w:r>
      <w:r>
        <w:rPr>
          <w:rStyle w:val="a5"/>
          <w:rFonts w:ascii="Times New Roman" w:hAnsi="Times New Roman" w:cs="Times New Roman"/>
          <w:sz w:val="28"/>
          <w:szCs w:val="28"/>
        </w:rPr>
        <w:footnoteReference w:id="187"/>
      </w:r>
      <w:r>
        <w:rPr>
          <w:rFonts w:ascii="Times New Roman" w:hAnsi="Times New Roman" w:cs="Times New Roman"/>
          <w:sz w:val="28"/>
          <w:szCs w:val="28"/>
        </w:rPr>
        <w:t xml:space="preserve"> Несмотря на судебные дела, в академических кругах научное пиратство считается приемлемым. Более того, научное пиратство становится актом гражданского неповиновения и борьбы против издательств. Сотрудничество между учёными в помощи теневым библиотекам, например, предоставление текстов, пожертвования и др., превращают сами библиотеки в инициативу </w:t>
      </w:r>
      <w:r w:rsidR="005B737C">
        <w:rPr>
          <w:rFonts w:ascii="Times New Roman" w:hAnsi="Times New Roman" w:cs="Times New Roman"/>
          <w:sz w:val="28"/>
          <w:szCs w:val="28"/>
        </w:rPr>
        <w:t>«</w:t>
      </w:r>
      <w:r>
        <w:rPr>
          <w:rFonts w:ascii="Times New Roman" w:hAnsi="Times New Roman" w:cs="Times New Roman"/>
          <w:sz w:val="28"/>
          <w:szCs w:val="28"/>
        </w:rPr>
        <w:t>снизу-вверх</w:t>
      </w:r>
      <w:r w:rsidR="005B737C">
        <w:rPr>
          <w:rFonts w:ascii="Times New Roman" w:hAnsi="Times New Roman" w:cs="Times New Roman"/>
          <w:sz w:val="28"/>
          <w:szCs w:val="28"/>
        </w:rPr>
        <w:t>»</w:t>
      </w:r>
      <w:r>
        <w:rPr>
          <w:rFonts w:ascii="Times New Roman" w:hAnsi="Times New Roman" w:cs="Times New Roman"/>
          <w:sz w:val="28"/>
          <w:szCs w:val="28"/>
        </w:rPr>
        <w:t>.</w:t>
      </w:r>
      <w:r>
        <w:rPr>
          <w:rStyle w:val="a5"/>
          <w:rFonts w:ascii="Times New Roman" w:hAnsi="Times New Roman" w:cs="Times New Roman"/>
          <w:sz w:val="28"/>
          <w:szCs w:val="28"/>
        </w:rPr>
        <w:footnoteReference w:id="188"/>
      </w:r>
      <w:r>
        <w:rPr>
          <w:rFonts w:ascii="Times New Roman" w:hAnsi="Times New Roman" w:cs="Times New Roman"/>
          <w:sz w:val="28"/>
          <w:szCs w:val="28"/>
        </w:rPr>
        <w:t xml:space="preserve"> Таким образом, учёные могут стать теми самыми интеллигентами, которые по мнению Грамши должны создавать новую интеллигенцию, путём свободного распространения знаний и противодействию концентрации знаний в руках издательств, которое затем может стать противодействием концентрации данных и знаний о них в руках платформенных корпораций. Как выразилась </w:t>
      </w:r>
      <w:r w:rsidRPr="001E48EA">
        <w:rPr>
          <w:rFonts w:ascii="Times New Roman" w:hAnsi="Times New Roman" w:cs="Times New Roman"/>
          <w:sz w:val="28"/>
          <w:szCs w:val="28"/>
        </w:rPr>
        <w:t>Шошана Зубофф: «надзорный капитализм работает благодаря беспрецедентной асимметрии знания и власти, которую да</w:t>
      </w:r>
      <w:r>
        <w:rPr>
          <w:rFonts w:ascii="Times New Roman" w:hAnsi="Times New Roman" w:cs="Times New Roman"/>
          <w:sz w:val="28"/>
          <w:szCs w:val="28"/>
        </w:rPr>
        <w:t>ё</w:t>
      </w:r>
      <w:r w:rsidRPr="001E48EA">
        <w:rPr>
          <w:rFonts w:ascii="Times New Roman" w:hAnsi="Times New Roman" w:cs="Times New Roman"/>
          <w:sz w:val="28"/>
          <w:szCs w:val="28"/>
        </w:rPr>
        <w:t>т знание».</w:t>
      </w:r>
      <w:r>
        <w:rPr>
          <w:rStyle w:val="a5"/>
          <w:rFonts w:ascii="Times New Roman" w:hAnsi="Times New Roman" w:cs="Times New Roman"/>
          <w:sz w:val="28"/>
          <w:szCs w:val="28"/>
        </w:rPr>
        <w:footnoteReference w:id="189"/>
      </w:r>
    </w:p>
    <w:p w:rsidR="00917EE1" w:rsidRPr="00942340" w:rsidRDefault="00917EE1" w:rsidP="00C4664C">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Пиратские партии же поддерживают теневые библиотеки. Пиратская партия Швеции также </w:t>
      </w:r>
      <w:r w:rsidR="00942340">
        <w:rPr>
          <w:rFonts w:ascii="Times New Roman" w:hAnsi="Times New Roman" w:cs="Times New Roman"/>
          <w:sz w:val="28"/>
          <w:szCs w:val="28"/>
        </w:rPr>
        <w:t xml:space="preserve">неоднократно освещало проблему с дорогими платными подписками, какой вред это наносит исследователям и преследованием </w:t>
      </w:r>
      <w:r w:rsidR="00942340">
        <w:rPr>
          <w:rFonts w:ascii="Times New Roman" w:hAnsi="Times New Roman" w:cs="Times New Roman"/>
          <w:sz w:val="28"/>
          <w:szCs w:val="28"/>
        </w:rPr>
        <w:lastRenderedPageBreak/>
        <w:t xml:space="preserve">создательницы </w:t>
      </w:r>
      <w:r w:rsidR="00942340">
        <w:rPr>
          <w:rFonts w:ascii="Times New Roman" w:hAnsi="Times New Roman" w:cs="Times New Roman"/>
          <w:sz w:val="28"/>
          <w:szCs w:val="28"/>
          <w:lang w:val="en-US"/>
        </w:rPr>
        <w:t>Sci</w:t>
      </w:r>
      <w:r w:rsidR="00942340" w:rsidRPr="00942340">
        <w:rPr>
          <w:rFonts w:ascii="Times New Roman" w:hAnsi="Times New Roman" w:cs="Times New Roman"/>
          <w:sz w:val="28"/>
          <w:szCs w:val="28"/>
        </w:rPr>
        <w:t>-</w:t>
      </w:r>
      <w:r w:rsidR="00942340">
        <w:rPr>
          <w:rFonts w:ascii="Times New Roman" w:hAnsi="Times New Roman" w:cs="Times New Roman"/>
          <w:sz w:val="28"/>
          <w:szCs w:val="28"/>
          <w:lang w:val="en-US"/>
        </w:rPr>
        <w:t>Hub</w:t>
      </w:r>
      <w:r w:rsidR="00942340">
        <w:rPr>
          <w:rFonts w:ascii="Times New Roman" w:hAnsi="Times New Roman" w:cs="Times New Roman"/>
          <w:sz w:val="28"/>
          <w:szCs w:val="28"/>
        </w:rPr>
        <w:t>.</w:t>
      </w:r>
      <w:r w:rsidR="00942340">
        <w:rPr>
          <w:rStyle w:val="a5"/>
          <w:rFonts w:ascii="Times New Roman" w:hAnsi="Times New Roman" w:cs="Times New Roman"/>
          <w:sz w:val="28"/>
          <w:szCs w:val="28"/>
        </w:rPr>
        <w:footnoteReference w:id="190"/>
      </w:r>
      <w:r w:rsidR="00942340" w:rsidRPr="00942340">
        <w:rPr>
          <w:rFonts w:ascii="Times New Roman" w:hAnsi="Times New Roman" w:cs="Times New Roman"/>
          <w:sz w:val="28"/>
          <w:szCs w:val="28"/>
        </w:rPr>
        <w:t xml:space="preserve"> </w:t>
      </w:r>
      <w:r w:rsidR="00942340">
        <w:rPr>
          <w:rStyle w:val="a5"/>
          <w:rFonts w:ascii="Times New Roman" w:hAnsi="Times New Roman" w:cs="Times New Roman"/>
          <w:sz w:val="28"/>
          <w:szCs w:val="28"/>
        </w:rPr>
        <w:footnoteReference w:id="191"/>
      </w:r>
      <w:r w:rsidR="00942340">
        <w:rPr>
          <w:rFonts w:ascii="Times New Roman" w:hAnsi="Times New Roman" w:cs="Times New Roman"/>
          <w:sz w:val="28"/>
          <w:szCs w:val="28"/>
        </w:rPr>
        <w:t xml:space="preserve"> </w:t>
      </w:r>
      <w:r w:rsidR="00942340">
        <w:rPr>
          <w:rStyle w:val="a5"/>
          <w:rFonts w:ascii="Times New Roman" w:hAnsi="Times New Roman" w:cs="Times New Roman"/>
          <w:sz w:val="28"/>
          <w:szCs w:val="28"/>
        </w:rPr>
        <w:footnoteReference w:id="192"/>
      </w:r>
      <w:r w:rsidR="00FD3EF5">
        <w:rPr>
          <w:rFonts w:ascii="Times New Roman" w:hAnsi="Times New Roman" w:cs="Times New Roman"/>
          <w:sz w:val="28"/>
          <w:szCs w:val="28"/>
        </w:rPr>
        <w:t xml:space="preserve"> Таким образом, в своей политике пиратские партии уделяют внимание научному пиратству.</w:t>
      </w:r>
    </w:p>
    <w:p w:rsidR="00C4664C" w:rsidRPr="005B737C" w:rsidRDefault="00043587" w:rsidP="005B737C">
      <w:pPr>
        <w:pStyle w:val="1"/>
        <w:rPr>
          <w:sz w:val="28"/>
          <w:szCs w:val="28"/>
        </w:rPr>
      </w:pPr>
      <w:bookmarkStart w:id="10" w:name="_Toc135858952"/>
      <w:r w:rsidRPr="005B737C">
        <w:rPr>
          <w:sz w:val="28"/>
          <w:szCs w:val="28"/>
        </w:rPr>
        <w:t>2.</w:t>
      </w:r>
      <w:r w:rsidR="005B737C">
        <w:rPr>
          <w:sz w:val="28"/>
          <w:szCs w:val="28"/>
        </w:rPr>
        <w:t>3</w:t>
      </w:r>
      <w:r w:rsidRPr="005B737C">
        <w:rPr>
          <w:sz w:val="28"/>
          <w:szCs w:val="28"/>
        </w:rPr>
        <w:t xml:space="preserve"> Появление пиратских партий</w:t>
      </w:r>
      <w:bookmarkEnd w:id="10"/>
    </w:p>
    <w:p w:rsidR="0011173E" w:rsidRDefault="002A73C4" w:rsidP="00CA5249">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1A1A1A"/>
          <w:sz w:val="28"/>
          <w:szCs w:val="28"/>
          <w:lang w:eastAsia="ru-RU"/>
        </w:rPr>
        <w:t>Цифровизация общества и возрастающая роль Интернета оказывают влияние на трансформацию политической</w:t>
      </w:r>
      <w:r w:rsidR="004D472D">
        <w:rPr>
          <w:rFonts w:ascii="Times New Roman" w:eastAsia="Times New Roman" w:hAnsi="Times New Roman" w:cs="Times New Roman"/>
          <w:color w:val="1A1A1A"/>
          <w:sz w:val="28"/>
          <w:szCs w:val="28"/>
          <w:lang w:eastAsia="ru-RU"/>
        </w:rPr>
        <w:t xml:space="preserve"> системы и повышают возможность использования прямой демократии в процессе принятия решений.</w:t>
      </w:r>
      <w:r w:rsidR="006A3F84">
        <w:rPr>
          <w:rStyle w:val="a5"/>
          <w:rFonts w:ascii="Times New Roman" w:eastAsia="Times New Roman" w:hAnsi="Times New Roman" w:cs="Times New Roman"/>
          <w:color w:val="1A1A1A"/>
          <w:sz w:val="28"/>
          <w:szCs w:val="28"/>
          <w:lang w:eastAsia="ru-RU"/>
        </w:rPr>
        <w:footnoteReference w:id="193"/>
      </w:r>
      <w:r w:rsidR="006A3F84">
        <w:rPr>
          <w:rFonts w:ascii="Times New Roman" w:eastAsia="Times New Roman" w:hAnsi="Times New Roman" w:cs="Times New Roman"/>
          <w:color w:val="1A1A1A"/>
          <w:sz w:val="28"/>
          <w:szCs w:val="28"/>
          <w:lang w:eastAsia="ru-RU"/>
        </w:rPr>
        <w:t xml:space="preserve"> </w:t>
      </w:r>
      <w:r w:rsidR="00D7092C" w:rsidRPr="00D7092C">
        <w:rPr>
          <w:rFonts w:ascii="Times New Roman" w:eastAsia="Times New Roman" w:hAnsi="Times New Roman" w:cs="Times New Roman"/>
          <w:color w:val="000000"/>
          <w:sz w:val="28"/>
          <w:szCs w:val="28"/>
          <w:lang w:eastAsia="ru-RU"/>
        </w:rPr>
        <w:t xml:space="preserve">Вопрос регулирования интернета, а также ужесточение государственной политики в области защиты интеллектуальной  собственности привели к возникновению оппозиционного движение. Это движение получило название </w:t>
      </w:r>
      <w:r w:rsidR="006F78D9">
        <w:rPr>
          <w:rFonts w:ascii="Times New Roman" w:eastAsia="Times New Roman" w:hAnsi="Times New Roman" w:cs="Times New Roman"/>
          <w:color w:val="000000"/>
          <w:sz w:val="28"/>
          <w:szCs w:val="28"/>
          <w:lang w:eastAsia="ru-RU"/>
        </w:rPr>
        <w:t>«</w:t>
      </w:r>
      <w:r w:rsidR="009F0CC4">
        <w:rPr>
          <w:rFonts w:ascii="Times New Roman" w:eastAsia="Times New Roman" w:hAnsi="Times New Roman" w:cs="Times New Roman"/>
          <w:color w:val="000000"/>
          <w:sz w:val="28"/>
          <w:szCs w:val="28"/>
          <w:lang w:eastAsia="ru-RU"/>
        </w:rPr>
        <w:t>пиратского</w:t>
      </w:r>
      <w:r w:rsidR="006F78D9">
        <w:rPr>
          <w:rFonts w:ascii="Times New Roman" w:eastAsia="Times New Roman" w:hAnsi="Times New Roman" w:cs="Times New Roman"/>
          <w:color w:val="000000"/>
          <w:sz w:val="28"/>
          <w:szCs w:val="28"/>
          <w:lang w:eastAsia="ru-RU"/>
        </w:rPr>
        <w:t>»</w:t>
      </w:r>
      <w:r w:rsidR="00D7092C" w:rsidRPr="00D7092C">
        <w:rPr>
          <w:rFonts w:ascii="Times New Roman" w:eastAsia="Times New Roman" w:hAnsi="Times New Roman" w:cs="Times New Roman"/>
          <w:color w:val="000000"/>
          <w:sz w:val="28"/>
          <w:szCs w:val="28"/>
          <w:lang w:eastAsia="ru-RU"/>
        </w:rPr>
        <w:t>.</w:t>
      </w:r>
      <w:r w:rsidR="00601E1D">
        <w:rPr>
          <w:rStyle w:val="a5"/>
          <w:rFonts w:ascii="Times New Roman" w:eastAsia="Times New Roman" w:hAnsi="Times New Roman" w:cs="Times New Roman"/>
          <w:color w:val="000000"/>
          <w:sz w:val="28"/>
          <w:szCs w:val="28"/>
          <w:lang w:eastAsia="ru-RU"/>
        </w:rPr>
        <w:footnoteReference w:id="194"/>
      </w:r>
      <w:r w:rsidR="00F278CC">
        <w:rPr>
          <w:rFonts w:ascii="Times New Roman" w:eastAsia="Times New Roman" w:hAnsi="Times New Roman" w:cs="Times New Roman"/>
          <w:color w:val="000000"/>
          <w:sz w:val="28"/>
          <w:szCs w:val="28"/>
          <w:lang w:eastAsia="ru-RU"/>
        </w:rPr>
        <w:t xml:space="preserve"> </w:t>
      </w:r>
      <w:r w:rsidR="00E40676">
        <w:rPr>
          <w:rFonts w:ascii="Times New Roman" w:eastAsia="Times New Roman" w:hAnsi="Times New Roman" w:cs="Times New Roman"/>
          <w:color w:val="000000"/>
          <w:sz w:val="28"/>
          <w:szCs w:val="28"/>
          <w:lang w:eastAsia="ru-RU"/>
        </w:rPr>
        <w:t>Своё начало пиратское движение, а затем и Пиратские партии</w:t>
      </w:r>
      <w:r w:rsidR="006F587C">
        <w:rPr>
          <w:rFonts w:ascii="Times New Roman" w:eastAsia="Times New Roman" w:hAnsi="Times New Roman" w:cs="Times New Roman"/>
          <w:color w:val="000000"/>
          <w:sz w:val="28"/>
          <w:szCs w:val="28"/>
          <w:lang w:eastAsia="ru-RU"/>
        </w:rPr>
        <w:t>,</w:t>
      </w:r>
      <w:r w:rsidR="00E40676">
        <w:rPr>
          <w:rFonts w:ascii="Times New Roman" w:eastAsia="Times New Roman" w:hAnsi="Times New Roman" w:cs="Times New Roman"/>
          <w:color w:val="000000"/>
          <w:sz w:val="28"/>
          <w:szCs w:val="28"/>
          <w:lang w:eastAsia="ru-RU"/>
        </w:rPr>
        <w:t xml:space="preserve"> бер</w:t>
      </w:r>
      <w:r w:rsidR="006F587C">
        <w:rPr>
          <w:rFonts w:ascii="Times New Roman" w:eastAsia="Times New Roman" w:hAnsi="Times New Roman" w:cs="Times New Roman"/>
          <w:color w:val="000000"/>
          <w:sz w:val="28"/>
          <w:szCs w:val="28"/>
          <w:lang w:eastAsia="ru-RU"/>
        </w:rPr>
        <w:t>ё</w:t>
      </w:r>
      <w:r w:rsidR="00E40676">
        <w:rPr>
          <w:rFonts w:ascii="Times New Roman" w:eastAsia="Times New Roman" w:hAnsi="Times New Roman" w:cs="Times New Roman"/>
          <w:color w:val="000000"/>
          <w:sz w:val="28"/>
          <w:szCs w:val="28"/>
          <w:lang w:eastAsia="ru-RU"/>
        </w:rPr>
        <w:t>т в Швеции.</w:t>
      </w:r>
      <w:r w:rsidR="00375D39">
        <w:rPr>
          <w:rFonts w:ascii="Times New Roman" w:eastAsia="Times New Roman" w:hAnsi="Times New Roman" w:cs="Times New Roman"/>
          <w:color w:val="000000"/>
          <w:sz w:val="28"/>
          <w:szCs w:val="28"/>
          <w:lang w:eastAsia="ru-RU"/>
        </w:rPr>
        <w:t xml:space="preserve"> И</w:t>
      </w:r>
      <w:r w:rsidR="00375D39" w:rsidRPr="00375D39">
        <w:rPr>
          <w:rFonts w:ascii="Times New Roman" w:eastAsia="Times New Roman" w:hAnsi="Times New Roman" w:cs="Times New Roman"/>
          <w:color w:val="000000"/>
          <w:sz w:val="28"/>
          <w:szCs w:val="28"/>
          <w:lang w:eastAsia="ru-RU"/>
        </w:rPr>
        <w:t>зменени</w:t>
      </w:r>
      <w:r w:rsidR="00375D39">
        <w:rPr>
          <w:rFonts w:ascii="Times New Roman" w:eastAsia="Times New Roman" w:hAnsi="Times New Roman" w:cs="Times New Roman"/>
          <w:color w:val="000000"/>
          <w:sz w:val="28"/>
          <w:szCs w:val="28"/>
          <w:lang w:eastAsia="ru-RU"/>
        </w:rPr>
        <w:t>я</w:t>
      </w:r>
      <w:r w:rsidR="00375D39" w:rsidRPr="00375D39">
        <w:rPr>
          <w:rFonts w:ascii="Times New Roman" w:eastAsia="Times New Roman" w:hAnsi="Times New Roman" w:cs="Times New Roman"/>
          <w:color w:val="000000"/>
          <w:sz w:val="28"/>
          <w:szCs w:val="28"/>
          <w:lang w:eastAsia="ru-RU"/>
        </w:rPr>
        <w:t xml:space="preserve"> в законе об авторском праве</w:t>
      </w:r>
      <w:r w:rsidR="00375D39">
        <w:rPr>
          <w:rFonts w:ascii="Times New Roman" w:eastAsia="Times New Roman" w:hAnsi="Times New Roman" w:cs="Times New Roman"/>
          <w:color w:val="000000"/>
          <w:sz w:val="28"/>
          <w:szCs w:val="28"/>
          <w:lang w:eastAsia="ru-RU"/>
        </w:rPr>
        <w:t xml:space="preserve"> в Швеции в 200</w:t>
      </w:r>
      <w:r w:rsidR="00814713">
        <w:rPr>
          <w:rFonts w:ascii="Times New Roman" w:eastAsia="Times New Roman" w:hAnsi="Times New Roman" w:cs="Times New Roman"/>
          <w:color w:val="000000"/>
          <w:sz w:val="28"/>
          <w:szCs w:val="28"/>
          <w:lang w:eastAsia="ru-RU"/>
        </w:rPr>
        <w:t>5</w:t>
      </w:r>
      <w:r w:rsidR="00375D39">
        <w:rPr>
          <w:rFonts w:ascii="Times New Roman" w:eastAsia="Times New Roman" w:hAnsi="Times New Roman" w:cs="Times New Roman"/>
          <w:color w:val="000000"/>
          <w:sz w:val="28"/>
          <w:szCs w:val="28"/>
          <w:lang w:eastAsia="ru-RU"/>
        </w:rPr>
        <w:t xml:space="preserve"> году </w:t>
      </w:r>
      <w:r w:rsidR="00375D39" w:rsidRPr="00375D39">
        <w:rPr>
          <w:rFonts w:ascii="Times New Roman" w:eastAsia="Times New Roman" w:hAnsi="Times New Roman" w:cs="Times New Roman"/>
          <w:color w:val="000000"/>
          <w:sz w:val="28"/>
          <w:szCs w:val="28"/>
          <w:lang w:eastAsia="ru-RU"/>
        </w:rPr>
        <w:t>получил</w:t>
      </w:r>
      <w:r w:rsidR="00375D39">
        <w:rPr>
          <w:rFonts w:ascii="Times New Roman" w:eastAsia="Times New Roman" w:hAnsi="Times New Roman" w:cs="Times New Roman"/>
          <w:color w:val="000000"/>
          <w:sz w:val="28"/>
          <w:szCs w:val="28"/>
          <w:lang w:eastAsia="ru-RU"/>
        </w:rPr>
        <w:t>и</w:t>
      </w:r>
      <w:r w:rsidR="00375D39" w:rsidRPr="00375D39">
        <w:rPr>
          <w:rFonts w:ascii="Times New Roman" w:eastAsia="Times New Roman" w:hAnsi="Times New Roman" w:cs="Times New Roman"/>
          <w:color w:val="000000"/>
          <w:sz w:val="28"/>
          <w:szCs w:val="28"/>
          <w:lang w:eastAsia="ru-RU"/>
        </w:rPr>
        <w:t xml:space="preserve"> огромное освещение в средствах массовой информации и вызвал</w:t>
      </w:r>
      <w:r w:rsidR="00375D39">
        <w:rPr>
          <w:rFonts w:ascii="Times New Roman" w:eastAsia="Times New Roman" w:hAnsi="Times New Roman" w:cs="Times New Roman"/>
          <w:color w:val="000000"/>
          <w:sz w:val="28"/>
          <w:szCs w:val="28"/>
          <w:lang w:eastAsia="ru-RU"/>
        </w:rPr>
        <w:t>и</w:t>
      </w:r>
      <w:r w:rsidR="00375D39" w:rsidRPr="00375D39">
        <w:rPr>
          <w:rFonts w:ascii="Times New Roman" w:eastAsia="Times New Roman" w:hAnsi="Times New Roman" w:cs="Times New Roman"/>
          <w:color w:val="000000"/>
          <w:sz w:val="28"/>
          <w:szCs w:val="28"/>
          <w:lang w:eastAsia="ru-RU"/>
        </w:rPr>
        <w:t xml:space="preserve"> интерес у общественности</w:t>
      </w:r>
      <w:r w:rsidR="00375D39">
        <w:rPr>
          <w:rFonts w:ascii="Times New Roman" w:eastAsia="Times New Roman" w:hAnsi="Times New Roman" w:cs="Times New Roman"/>
          <w:color w:val="000000"/>
          <w:sz w:val="28"/>
          <w:szCs w:val="28"/>
          <w:lang w:eastAsia="ru-RU"/>
        </w:rPr>
        <w:t>.</w:t>
      </w:r>
      <w:r w:rsidR="00124F7D">
        <w:rPr>
          <w:rFonts w:ascii="Times New Roman" w:eastAsia="Times New Roman" w:hAnsi="Times New Roman" w:cs="Times New Roman"/>
          <w:color w:val="000000"/>
          <w:sz w:val="28"/>
          <w:szCs w:val="28"/>
          <w:lang w:eastAsia="ru-RU"/>
        </w:rPr>
        <w:t xml:space="preserve"> Однако по мнению Рикарда Фальквинге</w:t>
      </w:r>
      <w:r w:rsidR="00112BDF">
        <w:rPr>
          <w:rFonts w:ascii="Times New Roman" w:eastAsia="Times New Roman" w:hAnsi="Times New Roman" w:cs="Times New Roman"/>
          <w:color w:val="000000"/>
          <w:sz w:val="28"/>
          <w:szCs w:val="28"/>
          <w:lang w:eastAsia="ru-RU"/>
        </w:rPr>
        <w:t>, основателя Пиратской партии Швеции,</w:t>
      </w:r>
      <w:r w:rsidR="00124F7D">
        <w:rPr>
          <w:rFonts w:ascii="Times New Roman" w:eastAsia="Times New Roman" w:hAnsi="Times New Roman" w:cs="Times New Roman"/>
          <w:color w:val="000000"/>
          <w:sz w:val="28"/>
          <w:szCs w:val="28"/>
          <w:lang w:eastAsia="ru-RU"/>
        </w:rPr>
        <w:t xml:space="preserve"> политики </w:t>
      </w:r>
      <w:r w:rsidR="00124F7D" w:rsidRPr="00124F7D">
        <w:rPr>
          <w:rFonts w:ascii="Times New Roman" w:eastAsia="Times New Roman" w:hAnsi="Times New Roman" w:cs="Times New Roman"/>
          <w:color w:val="000000"/>
          <w:sz w:val="28"/>
          <w:szCs w:val="28"/>
          <w:lang w:eastAsia="ru-RU"/>
        </w:rPr>
        <w:t xml:space="preserve">не заметили </w:t>
      </w:r>
      <w:r w:rsidR="00124F7D">
        <w:rPr>
          <w:rFonts w:ascii="Times New Roman" w:eastAsia="Times New Roman" w:hAnsi="Times New Roman" w:cs="Times New Roman"/>
          <w:color w:val="000000"/>
          <w:sz w:val="28"/>
          <w:szCs w:val="28"/>
          <w:lang w:eastAsia="ru-RU"/>
        </w:rPr>
        <w:t>общественной</w:t>
      </w:r>
      <w:r w:rsidR="00124F7D" w:rsidRPr="00124F7D">
        <w:rPr>
          <w:rFonts w:ascii="Times New Roman" w:eastAsia="Times New Roman" w:hAnsi="Times New Roman" w:cs="Times New Roman"/>
          <w:color w:val="000000"/>
          <w:sz w:val="28"/>
          <w:szCs w:val="28"/>
          <w:lang w:eastAsia="ru-RU"/>
        </w:rPr>
        <w:t xml:space="preserve"> дискуссии</w:t>
      </w:r>
      <w:r w:rsidR="00124F7D">
        <w:rPr>
          <w:rFonts w:ascii="Times New Roman" w:eastAsia="Times New Roman" w:hAnsi="Times New Roman" w:cs="Times New Roman"/>
          <w:color w:val="000000"/>
          <w:sz w:val="28"/>
          <w:szCs w:val="28"/>
          <w:lang w:eastAsia="ru-RU"/>
        </w:rPr>
        <w:t xml:space="preserve">. </w:t>
      </w:r>
      <w:r w:rsidR="00112BDF">
        <w:rPr>
          <w:rFonts w:ascii="Times New Roman" w:eastAsia="Times New Roman" w:hAnsi="Times New Roman" w:cs="Times New Roman"/>
          <w:color w:val="000000"/>
          <w:sz w:val="28"/>
          <w:szCs w:val="28"/>
          <w:lang w:eastAsia="ru-RU"/>
        </w:rPr>
        <w:t xml:space="preserve">Как отмечает </w:t>
      </w:r>
      <w:r w:rsidR="00814713">
        <w:rPr>
          <w:rFonts w:ascii="Times New Roman" w:eastAsia="Times New Roman" w:hAnsi="Times New Roman" w:cs="Times New Roman"/>
          <w:color w:val="000000"/>
          <w:sz w:val="28"/>
          <w:szCs w:val="28"/>
          <w:lang w:eastAsia="ru-RU"/>
        </w:rPr>
        <w:t xml:space="preserve">сам </w:t>
      </w:r>
      <w:r w:rsidR="00112BDF">
        <w:rPr>
          <w:rFonts w:ascii="Times New Roman" w:eastAsia="Times New Roman" w:hAnsi="Times New Roman" w:cs="Times New Roman"/>
          <w:color w:val="000000"/>
          <w:sz w:val="28"/>
          <w:szCs w:val="28"/>
          <w:lang w:eastAsia="ru-RU"/>
        </w:rPr>
        <w:t>политик,</w:t>
      </w:r>
      <w:r w:rsidR="00B66D3E">
        <w:rPr>
          <w:rFonts w:ascii="Times New Roman" w:eastAsia="Times New Roman" w:hAnsi="Times New Roman" w:cs="Times New Roman"/>
          <w:color w:val="000000"/>
          <w:sz w:val="28"/>
          <w:szCs w:val="28"/>
          <w:lang w:eastAsia="ru-RU"/>
        </w:rPr>
        <w:t xml:space="preserve"> </w:t>
      </w:r>
      <w:r w:rsidR="002B6D4D">
        <w:rPr>
          <w:rFonts w:ascii="Times New Roman" w:eastAsia="Times New Roman" w:hAnsi="Times New Roman" w:cs="Times New Roman"/>
          <w:color w:val="000000"/>
          <w:sz w:val="28"/>
          <w:szCs w:val="28"/>
          <w:lang w:eastAsia="ru-RU"/>
        </w:rPr>
        <w:t>если невозможно привлечь внимание политиков, то единственный способ добиться перемен это «</w:t>
      </w:r>
      <w:r w:rsidR="002B6D4D" w:rsidRPr="002B6D4D">
        <w:rPr>
          <w:rFonts w:ascii="Times New Roman" w:eastAsia="Times New Roman" w:hAnsi="Times New Roman" w:cs="Times New Roman"/>
          <w:color w:val="000000"/>
          <w:sz w:val="28"/>
          <w:szCs w:val="28"/>
          <w:lang w:eastAsia="ru-RU"/>
        </w:rPr>
        <w:t>обойти политиков и нацелиться на их базу власти</w:t>
      </w:r>
      <w:r w:rsidR="002B6D4D">
        <w:rPr>
          <w:rFonts w:ascii="Times New Roman" w:eastAsia="Times New Roman" w:hAnsi="Times New Roman" w:cs="Times New Roman"/>
          <w:color w:val="000000"/>
          <w:sz w:val="28"/>
          <w:szCs w:val="28"/>
          <w:lang w:eastAsia="ru-RU"/>
        </w:rPr>
        <w:t xml:space="preserve">», т.е. создать политическую </w:t>
      </w:r>
      <w:r w:rsidR="002B6D4D" w:rsidRPr="00A83441">
        <w:rPr>
          <w:rFonts w:ascii="Times New Roman" w:eastAsia="Times New Roman" w:hAnsi="Times New Roman" w:cs="Times New Roman"/>
          <w:color w:val="000000"/>
          <w:sz w:val="28"/>
          <w:szCs w:val="28"/>
          <w:lang w:eastAsia="ru-RU"/>
        </w:rPr>
        <w:t>партию.</w:t>
      </w:r>
      <w:r w:rsidR="00651783" w:rsidRPr="00A83441">
        <w:rPr>
          <w:rFonts w:ascii="Times New Roman" w:eastAsia="Times New Roman" w:hAnsi="Times New Roman" w:cs="Times New Roman"/>
          <w:color w:val="000000"/>
          <w:sz w:val="28"/>
          <w:szCs w:val="28"/>
          <w:lang w:eastAsia="ru-RU"/>
        </w:rPr>
        <w:t xml:space="preserve"> Так появилась Пиратская партия Швеции</w:t>
      </w:r>
      <w:r w:rsidR="00814713">
        <w:rPr>
          <w:rFonts w:ascii="Times New Roman" w:eastAsia="Times New Roman" w:hAnsi="Times New Roman" w:cs="Times New Roman"/>
          <w:color w:val="000000"/>
          <w:sz w:val="28"/>
          <w:szCs w:val="28"/>
          <w:lang w:eastAsia="ru-RU"/>
        </w:rPr>
        <w:t xml:space="preserve"> в 2006 </w:t>
      </w:r>
      <w:r w:rsidR="00814713">
        <w:rPr>
          <w:rFonts w:ascii="Times New Roman" w:eastAsia="Times New Roman" w:hAnsi="Times New Roman" w:cs="Times New Roman"/>
          <w:color w:val="000000"/>
          <w:sz w:val="28"/>
          <w:szCs w:val="28"/>
          <w:lang w:eastAsia="ru-RU"/>
        </w:rPr>
        <w:lastRenderedPageBreak/>
        <w:t>году</w:t>
      </w:r>
      <w:r w:rsidR="00651783" w:rsidRPr="00A83441">
        <w:rPr>
          <w:rFonts w:ascii="Times New Roman" w:eastAsia="Times New Roman" w:hAnsi="Times New Roman" w:cs="Times New Roman"/>
          <w:color w:val="000000"/>
          <w:sz w:val="28"/>
          <w:szCs w:val="28"/>
          <w:lang w:eastAsia="ru-RU"/>
        </w:rPr>
        <w:t>.</w:t>
      </w:r>
      <w:r w:rsidR="00127BE9" w:rsidRPr="00A83441">
        <w:rPr>
          <w:rStyle w:val="a5"/>
          <w:rFonts w:ascii="Times New Roman" w:eastAsia="Times New Roman" w:hAnsi="Times New Roman" w:cs="Times New Roman"/>
          <w:color w:val="000000"/>
          <w:sz w:val="28"/>
          <w:szCs w:val="28"/>
          <w:lang w:eastAsia="ru-RU"/>
        </w:rPr>
        <w:footnoteReference w:id="195"/>
      </w:r>
      <w:r w:rsidR="00A83441" w:rsidRPr="00A83441">
        <w:rPr>
          <w:rFonts w:ascii="Times New Roman" w:eastAsia="Times New Roman" w:hAnsi="Times New Roman" w:cs="Times New Roman"/>
          <w:color w:val="000000"/>
          <w:sz w:val="28"/>
          <w:szCs w:val="28"/>
          <w:lang w:eastAsia="ru-RU"/>
        </w:rPr>
        <w:t xml:space="preserve"> Кроме того, на рост интереса к Пиратской партии повлияли действия полиции в отношении к трекеру </w:t>
      </w:r>
      <w:r w:rsidR="00A83441" w:rsidRPr="00A83441">
        <w:rPr>
          <w:rFonts w:ascii="Times New Roman" w:eastAsia="Times New Roman" w:hAnsi="Times New Roman" w:cs="Times New Roman"/>
          <w:color w:val="000000"/>
          <w:sz w:val="28"/>
          <w:szCs w:val="28"/>
          <w:lang w:val="en-US" w:eastAsia="ru-RU"/>
        </w:rPr>
        <w:t>The</w:t>
      </w:r>
      <w:r w:rsidR="00A83441" w:rsidRPr="00A83441">
        <w:rPr>
          <w:rFonts w:ascii="Times New Roman" w:eastAsia="Times New Roman" w:hAnsi="Times New Roman" w:cs="Times New Roman"/>
          <w:color w:val="000000"/>
          <w:sz w:val="28"/>
          <w:szCs w:val="28"/>
          <w:lang w:eastAsia="ru-RU"/>
        </w:rPr>
        <w:t xml:space="preserve"> </w:t>
      </w:r>
      <w:r w:rsidR="00A83441" w:rsidRPr="00A83441">
        <w:rPr>
          <w:rFonts w:ascii="Times New Roman" w:eastAsia="Times New Roman" w:hAnsi="Times New Roman" w:cs="Times New Roman"/>
          <w:color w:val="000000"/>
          <w:sz w:val="28"/>
          <w:szCs w:val="28"/>
          <w:lang w:val="en-US" w:eastAsia="ru-RU"/>
        </w:rPr>
        <w:t>Pirate</w:t>
      </w:r>
      <w:r w:rsidR="00A83441" w:rsidRPr="00A83441">
        <w:rPr>
          <w:rFonts w:ascii="Times New Roman" w:eastAsia="Times New Roman" w:hAnsi="Times New Roman" w:cs="Times New Roman"/>
          <w:color w:val="000000"/>
          <w:sz w:val="28"/>
          <w:szCs w:val="28"/>
          <w:lang w:eastAsia="ru-RU"/>
        </w:rPr>
        <w:t xml:space="preserve"> </w:t>
      </w:r>
      <w:r w:rsidR="00A83441" w:rsidRPr="00A83441">
        <w:rPr>
          <w:rFonts w:ascii="Times New Roman" w:eastAsia="Times New Roman" w:hAnsi="Times New Roman" w:cs="Times New Roman"/>
          <w:color w:val="000000"/>
          <w:sz w:val="28"/>
          <w:szCs w:val="28"/>
          <w:lang w:val="en-US" w:eastAsia="ru-RU"/>
        </w:rPr>
        <w:t>Bay</w:t>
      </w:r>
      <w:r w:rsidR="009E52C7">
        <w:rPr>
          <w:rFonts w:ascii="Times New Roman" w:eastAsia="Times New Roman" w:hAnsi="Times New Roman" w:cs="Times New Roman"/>
          <w:color w:val="000000"/>
          <w:sz w:val="28"/>
          <w:szCs w:val="28"/>
          <w:lang w:eastAsia="ru-RU"/>
        </w:rPr>
        <w:t>, а именно его блокировка</w:t>
      </w:r>
      <w:r w:rsidR="00A83441" w:rsidRPr="00A83441">
        <w:rPr>
          <w:rFonts w:ascii="Times New Roman" w:eastAsia="Times New Roman" w:hAnsi="Times New Roman" w:cs="Times New Roman"/>
          <w:color w:val="000000"/>
          <w:sz w:val="28"/>
          <w:szCs w:val="28"/>
          <w:lang w:eastAsia="ru-RU"/>
        </w:rPr>
        <w:t>. Это привело к росту число членов партии уже на следующий день.</w:t>
      </w:r>
      <w:r w:rsidR="00A83441" w:rsidRPr="00A83441">
        <w:rPr>
          <w:rStyle w:val="a5"/>
          <w:rFonts w:ascii="Times New Roman" w:eastAsia="Times New Roman" w:hAnsi="Times New Roman" w:cs="Times New Roman"/>
          <w:color w:val="000000"/>
          <w:sz w:val="28"/>
          <w:szCs w:val="28"/>
          <w:lang w:eastAsia="ru-RU"/>
        </w:rPr>
        <w:footnoteReference w:id="196"/>
      </w:r>
      <w:r w:rsidR="00814713">
        <w:rPr>
          <w:rFonts w:ascii="Times New Roman" w:eastAsia="Times New Roman" w:hAnsi="Times New Roman" w:cs="Times New Roman"/>
          <w:color w:val="000000"/>
          <w:sz w:val="28"/>
          <w:szCs w:val="28"/>
          <w:lang w:eastAsia="ru-RU"/>
        </w:rPr>
        <w:t xml:space="preserve"> В свою очередь партия организовала </w:t>
      </w:r>
      <w:r w:rsidR="006F78D9">
        <w:rPr>
          <w:rFonts w:ascii="Times New Roman" w:eastAsia="Times New Roman" w:hAnsi="Times New Roman" w:cs="Times New Roman"/>
          <w:color w:val="000000"/>
          <w:sz w:val="28"/>
          <w:szCs w:val="28"/>
          <w:lang w:eastAsia="ru-RU"/>
        </w:rPr>
        <w:t>«</w:t>
      </w:r>
      <w:r w:rsidR="00814713">
        <w:rPr>
          <w:rFonts w:ascii="Times New Roman" w:eastAsia="Times New Roman" w:hAnsi="Times New Roman" w:cs="Times New Roman"/>
          <w:color w:val="000000"/>
          <w:sz w:val="28"/>
          <w:szCs w:val="28"/>
          <w:lang w:eastAsia="ru-RU"/>
        </w:rPr>
        <w:t>пиратские</w:t>
      </w:r>
      <w:r w:rsidR="006F78D9">
        <w:rPr>
          <w:rFonts w:ascii="Times New Roman" w:eastAsia="Times New Roman" w:hAnsi="Times New Roman" w:cs="Times New Roman"/>
          <w:color w:val="000000"/>
          <w:sz w:val="28"/>
          <w:szCs w:val="28"/>
          <w:lang w:eastAsia="ru-RU"/>
        </w:rPr>
        <w:t>»</w:t>
      </w:r>
      <w:r w:rsidR="00814713">
        <w:rPr>
          <w:rFonts w:ascii="Times New Roman" w:eastAsia="Times New Roman" w:hAnsi="Times New Roman" w:cs="Times New Roman"/>
          <w:color w:val="000000"/>
          <w:sz w:val="28"/>
          <w:szCs w:val="28"/>
          <w:lang w:eastAsia="ru-RU"/>
        </w:rPr>
        <w:t xml:space="preserve"> демонстрации в Стокгольме и Гётеборге.</w:t>
      </w:r>
      <w:r w:rsidR="00A25E46">
        <w:rPr>
          <w:rStyle w:val="a5"/>
          <w:rFonts w:ascii="Times New Roman" w:eastAsia="Times New Roman" w:hAnsi="Times New Roman" w:cs="Times New Roman"/>
          <w:color w:val="000000"/>
          <w:sz w:val="28"/>
          <w:szCs w:val="28"/>
          <w:lang w:eastAsia="ru-RU"/>
        </w:rPr>
        <w:footnoteReference w:id="197"/>
      </w:r>
      <w:r w:rsidR="00C82C07">
        <w:rPr>
          <w:rFonts w:ascii="Times New Roman" w:eastAsia="Times New Roman" w:hAnsi="Times New Roman" w:cs="Times New Roman"/>
          <w:color w:val="000000"/>
          <w:sz w:val="28"/>
          <w:szCs w:val="28"/>
          <w:lang w:eastAsia="ru-RU"/>
        </w:rPr>
        <w:t xml:space="preserve"> По шведскому образцу были созданы также пиратские партии в других государствах</w:t>
      </w:r>
      <w:r w:rsidR="00054466">
        <w:rPr>
          <w:rFonts w:ascii="Times New Roman" w:eastAsia="Times New Roman" w:hAnsi="Times New Roman" w:cs="Times New Roman"/>
          <w:color w:val="000000"/>
          <w:sz w:val="28"/>
          <w:szCs w:val="28"/>
          <w:lang w:eastAsia="ru-RU"/>
        </w:rPr>
        <w:t>, например, Германии, Франции, Финляндии и др.</w:t>
      </w:r>
      <w:r w:rsidR="0072713F">
        <w:rPr>
          <w:rStyle w:val="a5"/>
          <w:rFonts w:ascii="Times New Roman" w:eastAsia="Times New Roman" w:hAnsi="Times New Roman" w:cs="Times New Roman"/>
          <w:color w:val="000000"/>
          <w:sz w:val="28"/>
          <w:szCs w:val="28"/>
          <w:lang w:eastAsia="ru-RU"/>
        </w:rPr>
        <w:footnoteReference w:id="198"/>
      </w:r>
      <w:r w:rsidR="009F0CC4" w:rsidRPr="009F0CC4">
        <w:rPr>
          <w:rFonts w:ascii="Times New Roman" w:eastAsia="Times New Roman" w:hAnsi="Times New Roman" w:cs="Times New Roman"/>
          <w:color w:val="000000"/>
          <w:sz w:val="28"/>
          <w:szCs w:val="28"/>
          <w:lang w:eastAsia="ru-RU"/>
        </w:rPr>
        <w:t xml:space="preserve"> </w:t>
      </w:r>
      <w:r w:rsidR="009F0CC4">
        <w:rPr>
          <w:rFonts w:ascii="Times New Roman" w:eastAsia="Times New Roman" w:hAnsi="Times New Roman" w:cs="Times New Roman"/>
          <w:color w:val="000000"/>
          <w:sz w:val="28"/>
          <w:szCs w:val="28"/>
          <w:lang w:eastAsia="ru-RU"/>
        </w:rPr>
        <w:t>Также в 200</w:t>
      </w:r>
      <w:r w:rsidR="00C51FC9">
        <w:rPr>
          <w:rFonts w:ascii="Times New Roman" w:eastAsia="Times New Roman" w:hAnsi="Times New Roman" w:cs="Times New Roman"/>
          <w:color w:val="000000"/>
          <w:sz w:val="28"/>
          <w:szCs w:val="28"/>
          <w:lang w:eastAsia="ru-RU"/>
        </w:rPr>
        <w:t>6 году появился</w:t>
      </w:r>
      <w:r w:rsidR="009F0CC4">
        <w:rPr>
          <w:rFonts w:ascii="Times New Roman" w:eastAsia="Times New Roman" w:hAnsi="Times New Roman" w:cs="Times New Roman"/>
          <w:color w:val="000000"/>
          <w:sz w:val="28"/>
          <w:szCs w:val="28"/>
          <w:lang w:eastAsia="ru-RU"/>
        </w:rPr>
        <w:t xml:space="preserve"> </w:t>
      </w:r>
      <w:r w:rsidR="00F3175D">
        <w:rPr>
          <w:rFonts w:ascii="Times New Roman" w:eastAsia="Times New Roman" w:hAnsi="Times New Roman" w:cs="Times New Roman"/>
          <w:color w:val="000000"/>
          <w:sz w:val="28"/>
          <w:szCs w:val="28"/>
          <w:lang w:eastAsia="ru-RU"/>
        </w:rPr>
        <w:t>«</w:t>
      </w:r>
      <w:r w:rsidR="009F0CC4">
        <w:rPr>
          <w:rFonts w:ascii="Times New Roman" w:eastAsia="Times New Roman" w:hAnsi="Times New Roman" w:cs="Times New Roman"/>
          <w:color w:val="000000"/>
          <w:sz w:val="28"/>
          <w:szCs w:val="28"/>
          <w:lang w:eastAsia="ru-RU"/>
        </w:rPr>
        <w:t>Пиратский интернационал</w:t>
      </w:r>
      <w:r w:rsidR="00F3175D">
        <w:rPr>
          <w:rFonts w:ascii="Times New Roman" w:eastAsia="Times New Roman" w:hAnsi="Times New Roman" w:cs="Times New Roman"/>
          <w:color w:val="000000"/>
          <w:sz w:val="28"/>
          <w:szCs w:val="28"/>
          <w:lang w:eastAsia="ru-RU"/>
        </w:rPr>
        <w:t>»</w:t>
      </w:r>
      <w:r w:rsidR="00B81403">
        <w:rPr>
          <w:rFonts w:ascii="Times New Roman" w:eastAsia="Times New Roman" w:hAnsi="Times New Roman" w:cs="Times New Roman"/>
          <w:color w:val="000000"/>
          <w:sz w:val="28"/>
          <w:szCs w:val="28"/>
          <w:lang w:eastAsia="ru-RU"/>
        </w:rPr>
        <w:t>, целью которого является совместное сотрудничество Пиратских партий из разных государств</w:t>
      </w:r>
      <w:r w:rsidR="005C342C">
        <w:rPr>
          <w:rFonts w:ascii="Times New Roman" w:eastAsia="Times New Roman" w:hAnsi="Times New Roman" w:cs="Times New Roman"/>
          <w:color w:val="000000"/>
          <w:sz w:val="28"/>
          <w:szCs w:val="28"/>
          <w:lang w:eastAsia="ru-RU"/>
        </w:rPr>
        <w:t xml:space="preserve"> посредством конференций</w:t>
      </w:r>
      <w:r w:rsidR="00C51FC9">
        <w:rPr>
          <w:rFonts w:ascii="Times New Roman" w:eastAsia="Times New Roman" w:hAnsi="Times New Roman" w:cs="Times New Roman"/>
          <w:color w:val="000000"/>
          <w:sz w:val="28"/>
          <w:szCs w:val="28"/>
          <w:lang w:eastAsia="ru-RU"/>
        </w:rPr>
        <w:t>, а также сотрудничество с различными НПО и международными организациями, например, ООН</w:t>
      </w:r>
      <w:r w:rsidR="00B81403">
        <w:rPr>
          <w:rFonts w:ascii="Times New Roman" w:eastAsia="Times New Roman" w:hAnsi="Times New Roman" w:cs="Times New Roman"/>
          <w:color w:val="000000"/>
          <w:sz w:val="28"/>
          <w:szCs w:val="28"/>
          <w:lang w:eastAsia="ru-RU"/>
        </w:rPr>
        <w:t>.</w:t>
      </w:r>
      <w:r w:rsidR="00C51FC9">
        <w:rPr>
          <w:rFonts w:ascii="Times New Roman" w:eastAsia="Times New Roman" w:hAnsi="Times New Roman" w:cs="Times New Roman"/>
          <w:color w:val="000000"/>
          <w:sz w:val="28"/>
          <w:szCs w:val="28"/>
          <w:lang w:eastAsia="ru-RU"/>
        </w:rPr>
        <w:t xml:space="preserve"> В 2010 году </w:t>
      </w:r>
      <w:r w:rsidR="00CA20A6">
        <w:rPr>
          <w:rFonts w:ascii="Times New Roman" w:eastAsia="Times New Roman" w:hAnsi="Times New Roman" w:cs="Times New Roman"/>
          <w:color w:val="000000"/>
          <w:sz w:val="28"/>
          <w:szCs w:val="28"/>
          <w:lang w:eastAsia="ru-RU"/>
        </w:rPr>
        <w:t>«</w:t>
      </w:r>
      <w:r w:rsidR="00C51FC9">
        <w:rPr>
          <w:rFonts w:ascii="Times New Roman" w:eastAsia="Times New Roman" w:hAnsi="Times New Roman" w:cs="Times New Roman"/>
          <w:color w:val="000000"/>
          <w:sz w:val="28"/>
          <w:szCs w:val="28"/>
          <w:lang w:eastAsia="ru-RU"/>
        </w:rPr>
        <w:t>интернационал</w:t>
      </w:r>
      <w:r w:rsidR="00CA20A6">
        <w:rPr>
          <w:rFonts w:ascii="Times New Roman" w:eastAsia="Times New Roman" w:hAnsi="Times New Roman" w:cs="Times New Roman"/>
          <w:color w:val="000000"/>
          <w:sz w:val="28"/>
          <w:szCs w:val="28"/>
          <w:lang w:eastAsia="ru-RU"/>
        </w:rPr>
        <w:t>»</w:t>
      </w:r>
      <w:r w:rsidR="00C51FC9">
        <w:rPr>
          <w:rFonts w:ascii="Times New Roman" w:eastAsia="Times New Roman" w:hAnsi="Times New Roman" w:cs="Times New Roman"/>
          <w:color w:val="000000"/>
          <w:sz w:val="28"/>
          <w:szCs w:val="28"/>
          <w:lang w:eastAsia="ru-RU"/>
        </w:rPr>
        <w:t xml:space="preserve"> был оформлен официально. С 2016 года штаб находится в Швейцарии.</w:t>
      </w:r>
      <w:r w:rsidR="00C51FC9">
        <w:rPr>
          <w:rStyle w:val="a5"/>
          <w:rFonts w:ascii="Times New Roman" w:eastAsia="Times New Roman" w:hAnsi="Times New Roman" w:cs="Times New Roman"/>
          <w:color w:val="000000"/>
          <w:sz w:val="28"/>
          <w:szCs w:val="28"/>
          <w:lang w:eastAsia="ru-RU"/>
        </w:rPr>
        <w:footnoteReference w:id="199"/>
      </w:r>
      <w:r w:rsidR="005C342C">
        <w:rPr>
          <w:rFonts w:ascii="Times New Roman" w:eastAsia="Times New Roman" w:hAnsi="Times New Roman" w:cs="Times New Roman"/>
          <w:color w:val="000000"/>
          <w:sz w:val="28"/>
          <w:szCs w:val="28"/>
          <w:lang w:eastAsia="ru-RU"/>
        </w:rPr>
        <w:t xml:space="preserve"> В 2008 году была принята </w:t>
      </w:r>
      <w:r w:rsidR="00C51FC9">
        <w:rPr>
          <w:rFonts w:ascii="Times New Roman" w:eastAsia="Times New Roman" w:hAnsi="Times New Roman" w:cs="Times New Roman"/>
          <w:color w:val="000000"/>
          <w:sz w:val="28"/>
          <w:szCs w:val="28"/>
          <w:lang w:eastAsia="ru-RU"/>
        </w:rPr>
        <w:t>Уппсальская декларация</w:t>
      </w:r>
      <w:r w:rsidR="00CE0148">
        <w:rPr>
          <w:rFonts w:ascii="Times New Roman" w:eastAsia="Times New Roman" w:hAnsi="Times New Roman" w:cs="Times New Roman"/>
          <w:color w:val="000000"/>
          <w:sz w:val="28"/>
          <w:szCs w:val="28"/>
          <w:lang w:eastAsia="ru-RU"/>
        </w:rPr>
        <w:t xml:space="preserve">, </w:t>
      </w:r>
      <w:r w:rsidR="0011173E">
        <w:rPr>
          <w:rFonts w:ascii="Times New Roman" w:eastAsia="Times New Roman" w:hAnsi="Times New Roman" w:cs="Times New Roman"/>
          <w:color w:val="000000"/>
          <w:sz w:val="28"/>
          <w:szCs w:val="28"/>
          <w:lang w:eastAsia="ru-RU"/>
        </w:rPr>
        <w:t>в которой были отражены основные принципы Пиратских партий, которые собираются участвовать в выборах в Европейский парламент, а именно:</w:t>
      </w:r>
    </w:p>
    <w:p w:rsidR="00043587" w:rsidRPr="00416874" w:rsidRDefault="00416874" w:rsidP="00416874">
      <w:pPr>
        <w:pStyle w:val="a7"/>
        <w:numPr>
          <w:ilvl w:val="0"/>
          <w:numId w:val="6"/>
        </w:numPr>
        <w:shd w:val="clear" w:color="auto" w:fill="FFFFFF"/>
        <w:spacing w:line="360" w:lineRule="auto"/>
        <w:jc w:val="both"/>
        <w:rPr>
          <w:rFonts w:ascii="Times New Roman" w:eastAsia="Times New Roman" w:hAnsi="Times New Roman" w:cs="Times New Roman"/>
          <w:color w:val="000000"/>
          <w:sz w:val="28"/>
          <w:szCs w:val="28"/>
          <w:lang w:eastAsia="ru-RU"/>
        </w:rPr>
      </w:pPr>
      <w:r w:rsidRPr="00416874">
        <w:rPr>
          <w:rFonts w:ascii="Times New Roman" w:eastAsia="Times New Roman" w:hAnsi="Times New Roman" w:cs="Times New Roman"/>
          <w:color w:val="000000"/>
          <w:sz w:val="28"/>
          <w:szCs w:val="28"/>
          <w:lang w:eastAsia="ru-RU"/>
        </w:rPr>
        <w:t>Реформа авторского права (освобождение некоммерческой деятельности от регулирования авторского права, сокращение срока действия защиты авторского права и др.);</w:t>
      </w:r>
    </w:p>
    <w:p w:rsidR="00416874" w:rsidRPr="00416874" w:rsidRDefault="00416874" w:rsidP="00416874">
      <w:pPr>
        <w:pStyle w:val="a7"/>
        <w:numPr>
          <w:ilvl w:val="0"/>
          <w:numId w:val="6"/>
        </w:numPr>
        <w:shd w:val="clear" w:color="auto" w:fill="FFFFFF"/>
        <w:spacing w:line="360" w:lineRule="auto"/>
        <w:jc w:val="both"/>
        <w:rPr>
          <w:rFonts w:ascii="Times New Roman" w:eastAsia="Times New Roman" w:hAnsi="Times New Roman" w:cs="Times New Roman"/>
          <w:color w:val="000000"/>
          <w:sz w:val="28"/>
          <w:szCs w:val="28"/>
          <w:lang w:eastAsia="ru-RU"/>
        </w:rPr>
      </w:pPr>
      <w:r w:rsidRPr="00416874">
        <w:rPr>
          <w:rFonts w:ascii="Times New Roman" w:eastAsia="Times New Roman" w:hAnsi="Times New Roman" w:cs="Times New Roman"/>
          <w:color w:val="000000"/>
          <w:sz w:val="28"/>
          <w:szCs w:val="28"/>
          <w:lang w:eastAsia="ru-RU"/>
        </w:rPr>
        <w:t>Реформа патентного законодательства (запрет на патент на программно</w:t>
      </w:r>
      <w:r w:rsidR="00CA20A6">
        <w:rPr>
          <w:rFonts w:ascii="Times New Roman" w:eastAsia="Times New Roman" w:hAnsi="Times New Roman" w:cs="Times New Roman"/>
          <w:color w:val="000000"/>
          <w:sz w:val="28"/>
          <w:szCs w:val="28"/>
          <w:lang w:eastAsia="ru-RU"/>
        </w:rPr>
        <w:t>е обеспечение и так называемый «</w:t>
      </w:r>
      <w:r w:rsidRPr="00416874">
        <w:rPr>
          <w:rFonts w:ascii="Times New Roman" w:eastAsia="Times New Roman" w:hAnsi="Times New Roman" w:cs="Times New Roman"/>
          <w:color w:val="000000"/>
          <w:sz w:val="28"/>
          <w:szCs w:val="28"/>
          <w:lang w:eastAsia="ru-RU"/>
        </w:rPr>
        <w:t>патент на жизнь</w:t>
      </w:r>
      <w:r w:rsidR="00CA20A6">
        <w:rPr>
          <w:rFonts w:ascii="Times New Roman" w:eastAsia="Times New Roman" w:hAnsi="Times New Roman" w:cs="Times New Roman"/>
          <w:color w:val="000000"/>
          <w:sz w:val="28"/>
          <w:szCs w:val="28"/>
          <w:lang w:eastAsia="ru-RU"/>
        </w:rPr>
        <w:t>»</w:t>
      </w:r>
      <w:r w:rsidRPr="00416874">
        <w:rPr>
          <w:rFonts w:ascii="Times New Roman" w:eastAsia="Times New Roman" w:hAnsi="Times New Roman" w:cs="Times New Roman"/>
          <w:color w:val="000000"/>
          <w:sz w:val="28"/>
          <w:szCs w:val="28"/>
          <w:lang w:eastAsia="ru-RU"/>
        </w:rPr>
        <w:t>);</w:t>
      </w:r>
    </w:p>
    <w:p w:rsidR="00416874" w:rsidRPr="00416874" w:rsidRDefault="00416874" w:rsidP="00416874">
      <w:pPr>
        <w:pStyle w:val="a7"/>
        <w:numPr>
          <w:ilvl w:val="0"/>
          <w:numId w:val="6"/>
        </w:numPr>
        <w:shd w:val="clear" w:color="auto" w:fill="FFFFFF"/>
        <w:spacing w:line="360" w:lineRule="auto"/>
        <w:jc w:val="both"/>
        <w:rPr>
          <w:rFonts w:ascii="Times New Roman" w:eastAsia="Times New Roman" w:hAnsi="Times New Roman" w:cs="Times New Roman"/>
          <w:color w:val="000000"/>
          <w:sz w:val="28"/>
          <w:szCs w:val="28"/>
          <w:lang w:eastAsia="ru-RU"/>
        </w:rPr>
      </w:pPr>
      <w:r w:rsidRPr="00416874">
        <w:rPr>
          <w:rFonts w:ascii="Times New Roman" w:eastAsia="Times New Roman" w:hAnsi="Times New Roman" w:cs="Times New Roman"/>
          <w:color w:val="000000"/>
          <w:sz w:val="28"/>
          <w:szCs w:val="28"/>
          <w:lang w:eastAsia="ru-RU"/>
        </w:rPr>
        <w:lastRenderedPageBreak/>
        <w:t>Защита гражданских прав (прозрачное правительство, право на анонимность и др.).</w:t>
      </w:r>
    </w:p>
    <w:p w:rsidR="00416874" w:rsidRDefault="00031A49" w:rsidP="00CA5249">
      <w:pPr>
        <w:shd w:val="clear" w:color="auto" w:fill="FFFFFF"/>
        <w:spacing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Кроме того, были приняты принципы, касающиеся </w:t>
      </w:r>
      <w:r w:rsidR="003A0039">
        <w:rPr>
          <w:rFonts w:ascii="Times New Roman" w:eastAsia="Times New Roman" w:hAnsi="Times New Roman" w:cs="Times New Roman"/>
          <w:color w:val="1A1A1A"/>
          <w:sz w:val="28"/>
          <w:szCs w:val="28"/>
          <w:lang w:eastAsia="ru-RU"/>
        </w:rPr>
        <w:t>участия в Европарламенте:</w:t>
      </w:r>
    </w:p>
    <w:p w:rsidR="003A0039" w:rsidRPr="00512BF5" w:rsidRDefault="003A0039" w:rsidP="00512BF5">
      <w:pPr>
        <w:pStyle w:val="a7"/>
        <w:numPr>
          <w:ilvl w:val="0"/>
          <w:numId w:val="7"/>
        </w:numPr>
        <w:shd w:val="clear" w:color="auto" w:fill="FFFFFF"/>
        <w:spacing w:line="360" w:lineRule="auto"/>
        <w:jc w:val="both"/>
        <w:rPr>
          <w:rFonts w:ascii="Times New Roman" w:eastAsia="Times New Roman" w:hAnsi="Times New Roman" w:cs="Times New Roman"/>
          <w:color w:val="1A1A1A"/>
          <w:sz w:val="28"/>
          <w:szCs w:val="28"/>
          <w:lang w:eastAsia="ru-RU"/>
        </w:rPr>
      </w:pPr>
      <w:r w:rsidRPr="00512BF5">
        <w:rPr>
          <w:rFonts w:ascii="Times New Roman" w:eastAsia="Times New Roman" w:hAnsi="Times New Roman" w:cs="Times New Roman"/>
          <w:color w:val="1A1A1A"/>
          <w:sz w:val="28"/>
          <w:szCs w:val="28"/>
          <w:lang w:eastAsia="ru-RU"/>
        </w:rPr>
        <w:t>Принцип субсидиарности, т.е. ЕС должен решать только те вопросы, которые не могут решить страны-члены самостоятельно;</w:t>
      </w:r>
    </w:p>
    <w:p w:rsidR="003A0039" w:rsidRPr="00512BF5" w:rsidRDefault="00AD2ED1" w:rsidP="00512BF5">
      <w:pPr>
        <w:pStyle w:val="a7"/>
        <w:numPr>
          <w:ilvl w:val="0"/>
          <w:numId w:val="7"/>
        </w:numPr>
        <w:shd w:val="clear" w:color="auto" w:fill="FFFFFF"/>
        <w:spacing w:line="360" w:lineRule="auto"/>
        <w:jc w:val="both"/>
        <w:rPr>
          <w:rFonts w:ascii="Times New Roman" w:eastAsia="Times New Roman" w:hAnsi="Times New Roman" w:cs="Times New Roman"/>
          <w:color w:val="1A1A1A"/>
          <w:sz w:val="28"/>
          <w:szCs w:val="28"/>
          <w:lang w:eastAsia="ru-RU"/>
        </w:rPr>
      </w:pPr>
      <w:r w:rsidRPr="00512BF5">
        <w:rPr>
          <w:rFonts w:ascii="Times New Roman" w:eastAsia="Times New Roman" w:hAnsi="Times New Roman" w:cs="Times New Roman"/>
          <w:color w:val="1A1A1A"/>
          <w:sz w:val="28"/>
          <w:szCs w:val="28"/>
          <w:lang w:eastAsia="ru-RU"/>
        </w:rPr>
        <w:t>Прозрачность, т.е. процесс принятия решений в ЕС должен быть более прозрачным и понятным для граждан;</w:t>
      </w:r>
    </w:p>
    <w:p w:rsidR="00AD2ED1" w:rsidRPr="00512BF5" w:rsidRDefault="00AD2ED1" w:rsidP="00512BF5">
      <w:pPr>
        <w:pStyle w:val="a7"/>
        <w:numPr>
          <w:ilvl w:val="0"/>
          <w:numId w:val="7"/>
        </w:numPr>
        <w:shd w:val="clear" w:color="auto" w:fill="FFFFFF"/>
        <w:spacing w:line="360" w:lineRule="auto"/>
        <w:jc w:val="both"/>
        <w:rPr>
          <w:rFonts w:ascii="Times New Roman" w:eastAsia="Times New Roman" w:hAnsi="Times New Roman" w:cs="Times New Roman"/>
          <w:color w:val="1A1A1A"/>
          <w:sz w:val="28"/>
          <w:szCs w:val="28"/>
          <w:lang w:eastAsia="ru-RU"/>
        </w:rPr>
      </w:pPr>
      <w:r w:rsidRPr="00512BF5">
        <w:rPr>
          <w:rFonts w:ascii="Times New Roman" w:eastAsia="Times New Roman" w:hAnsi="Times New Roman" w:cs="Times New Roman"/>
          <w:color w:val="1A1A1A"/>
          <w:sz w:val="28"/>
          <w:szCs w:val="28"/>
          <w:lang w:eastAsia="ru-RU"/>
        </w:rPr>
        <w:t>Подотчётность, т.е. большие полномочия Европарламенту, поскольку это учреждение избирается избирателем</w:t>
      </w:r>
      <w:r w:rsidR="00E41C64" w:rsidRPr="00512BF5">
        <w:rPr>
          <w:rFonts w:ascii="Times New Roman" w:eastAsia="Times New Roman" w:hAnsi="Times New Roman" w:cs="Times New Roman"/>
          <w:color w:val="1A1A1A"/>
          <w:sz w:val="28"/>
          <w:szCs w:val="28"/>
          <w:lang w:eastAsia="ru-RU"/>
        </w:rPr>
        <w:t>, а значит, больше действует в интересах избирателя.</w:t>
      </w:r>
      <w:r w:rsidR="00512BF5">
        <w:rPr>
          <w:rStyle w:val="a5"/>
          <w:rFonts w:ascii="Times New Roman" w:eastAsia="Times New Roman" w:hAnsi="Times New Roman" w:cs="Times New Roman"/>
          <w:color w:val="1A1A1A"/>
          <w:sz w:val="28"/>
          <w:szCs w:val="28"/>
          <w:lang w:eastAsia="ru-RU"/>
        </w:rPr>
        <w:footnoteReference w:id="200"/>
      </w:r>
    </w:p>
    <w:p w:rsidR="00512BF5" w:rsidRDefault="00CF075D" w:rsidP="00CA5249">
      <w:pPr>
        <w:shd w:val="clear" w:color="auto" w:fill="FFFFFF"/>
        <w:spacing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Затем в 2012 году была принята «Пражская декларация»</w:t>
      </w:r>
      <w:r w:rsidR="001E1BA4">
        <w:rPr>
          <w:rFonts w:ascii="Times New Roman" w:eastAsia="Times New Roman" w:hAnsi="Times New Roman" w:cs="Times New Roman"/>
          <w:color w:val="1A1A1A"/>
          <w:sz w:val="28"/>
          <w:szCs w:val="28"/>
          <w:lang w:eastAsia="ru-RU"/>
        </w:rPr>
        <w:t>, в которой Пиратские партии решили создать Европейскую пиратскую партию и участвовать в выборах в Европарламент в 2014 году с общей для всех пиратов предвыборной программой.</w:t>
      </w:r>
      <w:r w:rsidR="001470FD">
        <w:rPr>
          <w:rStyle w:val="a5"/>
          <w:rFonts w:ascii="Times New Roman" w:eastAsia="Times New Roman" w:hAnsi="Times New Roman" w:cs="Times New Roman"/>
          <w:color w:val="1A1A1A"/>
          <w:sz w:val="28"/>
          <w:szCs w:val="28"/>
          <w:lang w:eastAsia="ru-RU"/>
        </w:rPr>
        <w:footnoteReference w:id="201"/>
      </w:r>
    </w:p>
    <w:p w:rsidR="0066464D" w:rsidRDefault="0066464D" w:rsidP="00CA5249">
      <w:pPr>
        <w:shd w:val="clear" w:color="auto" w:fill="FFFFFF"/>
        <w:spacing w:line="360" w:lineRule="auto"/>
        <w:jc w:val="both"/>
        <w:rPr>
          <w:rFonts w:ascii="Times New Roman" w:hAnsi="Times New Roman" w:cs="Times New Roman"/>
          <w:sz w:val="28"/>
          <w:szCs w:val="28"/>
        </w:rPr>
      </w:pPr>
      <w:r>
        <w:rPr>
          <w:rFonts w:ascii="Times New Roman" w:eastAsia="Times New Roman" w:hAnsi="Times New Roman" w:cs="Times New Roman"/>
          <w:color w:val="1A1A1A"/>
          <w:sz w:val="28"/>
          <w:szCs w:val="28"/>
          <w:lang w:eastAsia="ru-RU"/>
        </w:rPr>
        <w:t>На выборах в Европарламент в 2009 году</w:t>
      </w:r>
      <w:r w:rsidR="00534A75">
        <w:rPr>
          <w:rFonts w:ascii="Times New Roman" w:eastAsia="Times New Roman" w:hAnsi="Times New Roman" w:cs="Times New Roman"/>
          <w:color w:val="1A1A1A"/>
          <w:sz w:val="28"/>
          <w:szCs w:val="28"/>
          <w:lang w:eastAsia="ru-RU"/>
        </w:rPr>
        <w:t xml:space="preserve"> были избраны 2 депутата от Пиратской партии Швеции.</w:t>
      </w:r>
      <w:r w:rsidR="00CA0787">
        <w:rPr>
          <w:rFonts w:ascii="Times New Roman" w:eastAsia="Times New Roman" w:hAnsi="Times New Roman" w:cs="Times New Roman"/>
          <w:color w:val="1A1A1A"/>
          <w:sz w:val="28"/>
          <w:szCs w:val="28"/>
          <w:lang w:eastAsia="ru-RU"/>
        </w:rPr>
        <w:t xml:space="preserve"> Главным направлением </w:t>
      </w:r>
      <w:r w:rsidR="00F410F6">
        <w:rPr>
          <w:rFonts w:ascii="Times New Roman" w:eastAsia="Times New Roman" w:hAnsi="Times New Roman" w:cs="Times New Roman"/>
          <w:color w:val="1A1A1A"/>
          <w:sz w:val="28"/>
          <w:szCs w:val="28"/>
          <w:lang w:eastAsia="ru-RU"/>
        </w:rPr>
        <w:t xml:space="preserve">деятельности для </w:t>
      </w:r>
      <w:r w:rsidR="00F410F6" w:rsidRPr="00F410F6">
        <w:rPr>
          <w:rFonts w:ascii="Times New Roman" w:eastAsia="Times New Roman" w:hAnsi="Times New Roman" w:cs="Times New Roman"/>
          <w:color w:val="1A1A1A"/>
          <w:sz w:val="28"/>
          <w:szCs w:val="28"/>
          <w:lang w:eastAsia="ru-RU"/>
        </w:rPr>
        <w:t xml:space="preserve">пиратов </w:t>
      </w:r>
      <w:r w:rsidR="00F410F6" w:rsidRPr="00F410F6">
        <w:rPr>
          <w:rFonts w:ascii="Times New Roman" w:hAnsi="Times New Roman" w:cs="Times New Roman"/>
          <w:sz w:val="28"/>
          <w:szCs w:val="28"/>
        </w:rPr>
        <w:t xml:space="preserve">стало противостояние принятию </w:t>
      </w:r>
      <w:r w:rsidR="00F410F6" w:rsidRPr="00F410F6">
        <w:rPr>
          <w:rFonts w:ascii="Times New Roman" w:hAnsi="Times New Roman" w:cs="Times New Roman"/>
          <w:sz w:val="28"/>
          <w:szCs w:val="28"/>
          <w:lang w:val="en-US"/>
        </w:rPr>
        <w:t>ACTA</w:t>
      </w:r>
      <w:r w:rsidR="00FF0EDB">
        <w:rPr>
          <w:rFonts w:ascii="Times New Roman" w:hAnsi="Times New Roman" w:cs="Times New Roman"/>
          <w:sz w:val="28"/>
          <w:szCs w:val="28"/>
          <w:lang w:val="uk-UA"/>
        </w:rPr>
        <w:t xml:space="preserve"> или</w:t>
      </w:r>
      <w:r w:rsidR="00F410F6" w:rsidRPr="00F410F6">
        <w:rPr>
          <w:rFonts w:ascii="Times New Roman" w:hAnsi="Times New Roman" w:cs="Times New Roman"/>
          <w:sz w:val="28"/>
          <w:szCs w:val="28"/>
          <w:lang w:val="uk-UA"/>
        </w:rPr>
        <w:t xml:space="preserve"> </w:t>
      </w:r>
      <w:r w:rsidR="00FF0EDB">
        <w:rPr>
          <w:rFonts w:ascii="Times New Roman" w:hAnsi="Times New Roman" w:cs="Times New Roman"/>
          <w:sz w:val="28"/>
          <w:szCs w:val="28"/>
        </w:rPr>
        <w:t>Торговое соглашение по борьбе с контрафакцией</w:t>
      </w:r>
      <w:r w:rsidR="00F410F6" w:rsidRPr="00F410F6">
        <w:rPr>
          <w:rFonts w:ascii="Times New Roman" w:hAnsi="Times New Roman" w:cs="Times New Roman"/>
          <w:sz w:val="28"/>
          <w:szCs w:val="28"/>
        </w:rPr>
        <w:t xml:space="preserve">. Его суть </w:t>
      </w:r>
      <w:r w:rsidR="00F410F6" w:rsidRPr="00F410F6">
        <w:rPr>
          <w:rFonts w:ascii="Times New Roman" w:hAnsi="Times New Roman" w:cs="Times New Roman"/>
          <w:sz w:val="28"/>
          <w:szCs w:val="28"/>
        </w:rPr>
        <w:sym w:font="Symbol" w:char="F02D"/>
      </w:r>
      <w:r w:rsidR="00F410F6" w:rsidRPr="00F410F6">
        <w:rPr>
          <w:rFonts w:ascii="Times New Roman" w:hAnsi="Times New Roman" w:cs="Times New Roman"/>
          <w:sz w:val="28"/>
          <w:szCs w:val="28"/>
        </w:rPr>
        <w:t xml:space="preserve"> строгое наблюдение за соблюдением авторского права в Интернете, на рынке информации, информационных технологий и товаров, основанных на IT, а также ужесточение наказания за любые нарушения в этой области. Это означало слежку за пользователями интернета, а также обыски информационных носителей и огромные штрафы даже за неосторожное размещение нелицензионного контента.</w:t>
      </w:r>
      <w:r w:rsidR="00FF0EDB">
        <w:rPr>
          <w:rStyle w:val="a5"/>
          <w:rFonts w:ascii="Times New Roman" w:hAnsi="Times New Roman" w:cs="Times New Roman"/>
          <w:sz w:val="28"/>
          <w:szCs w:val="28"/>
        </w:rPr>
        <w:footnoteReference w:id="202"/>
      </w:r>
      <w:r w:rsidR="00F410F6" w:rsidRPr="00F410F6">
        <w:rPr>
          <w:rFonts w:ascii="Times New Roman" w:hAnsi="Times New Roman" w:cs="Times New Roman"/>
          <w:sz w:val="28"/>
          <w:szCs w:val="28"/>
        </w:rPr>
        <w:t xml:space="preserve"> </w:t>
      </w:r>
      <w:r w:rsidR="00F410F6" w:rsidRPr="00F410F6">
        <w:rPr>
          <w:rFonts w:ascii="Times New Roman" w:hAnsi="Times New Roman" w:cs="Times New Roman"/>
          <w:sz w:val="28"/>
          <w:szCs w:val="28"/>
        </w:rPr>
        <w:lastRenderedPageBreak/>
        <w:t xml:space="preserve">Общественная реакция на </w:t>
      </w:r>
      <w:r w:rsidR="00F410F6" w:rsidRPr="00F410F6">
        <w:rPr>
          <w:rFonts w:ascii="Times New Roman" w:hAnsi="Times New Roman" w:cs="Times New Roman"/>
          <w:sz w:val="28"/>
          <w:szCs w:val="28"/>
          <w:lang w:val="en-US"/>
        </w:rPr>
        <w:t>ACTA</w:t>
      </w:r>
      <w:r w:rsidR="00F410F6" w:rsidRPr="00F410F6">
        <w:rPr>
          <w:rFonts w:ascii="Times New Roman" w:hAnsi="Times New Roman" w:cs="Times New Roman"/>
          <w:sz w:val="28"/>
          <w:szCs w:val="28"/>
        </w:rPr>
        <w:t xml:space="preserve"> в Европе была резко отрицательной. Благодаря возмущению людей и петиции против ратификации </w:t>
      </w:r>
      <w:r w:rsidR="00F410F6" w:rsidRPr="00F410F6">
        <w:rPr>
          <w:rFonts w:ascii="Times New Roman" w:hAnsi="Times New Roman" w:cs="Times New Roman"/>
          <w:sz w:val="28"/>
          <w:szCs w:val="28"/>
          <w:lang w:val="en-US"/>
        </w:rPr>
        <w:t>ACTA</w:t>
      </w:r>
      <w:r w:rsidR="00F410F6" w:rsidRPr="00F410F6">
        <w:rPr>
          <w:rFonts w:ascii="Times New Roman" w:hAnsi="Times New Roman" w:cs="Times New Roman"/>
          <w:sz w:val="28"/>
          <w:szCs w:val="28"/>
        </w:rPr>
        <w:t xml:space="preserve">, некоторые государства отозвали свои подписи. Пиратские партии организовали манифестации против </w:t>
      </w:r>
      <w:r w:rsidR="00F410F6" w:rsidRPr="00F410F6">
        <w:rPr>
          <w:rFonts w:ascii="Times New Roman" w:hAnsi="Times New Roman" w:cs="Times New Roman"/>
          <w:sz w:val="28"/>
          <w:szCs w:val="28"/>
          <w:lang w:val="en-US"/>
        </w:rPr>
        <w:t>ACTA</w:t>
      </w:r>
      <w:r w:rsidR="00F410F6" w:rsidRPr="00F410F6">
        <w:rPr>
          <w:rFonts w:ascii="Times New Roman" w:hAnsi="Times New Roman" w:cs="Times New Roman"/>
          <w:sz w:val="28"/>
          <w:szCs w:val="28"/>
        </w:rPr>
        <w:t xml:space="preserve"> в Бельгии и Франции. А в июле 2012 года Европарламент проголосовал против участия ЕС в Соглашении, а затем подтвердил выход ЕС из </w:t>
      </w:r>
      <w:r w:rsidR="00F410F6" w:rsidRPr="00F410F6">
        <w:rPr>
          <w:rFonts w:ascii="Times New Roman" w:hAnsi="Times New Roman" w:cs="Times New Roman"/>
          <w:sz w:val="28"/>
          <w:szCs w:val="28"/>
          <w:lang w:val="en-US"/>
        </w:rPr>
        <w:t>ACTA</w:t>
      </w:r>
      <w:r w:rsidR="00F410F6" w:rsidRPr="00F410F6">
        <w:rPr>
          <w:rFonts w:ascii="Times New Roman" w:hAnsi="Times New Roman" w:cs="Times New Roman"/>
          <w:sz w:val="28"/>
          <w:szCs w:val="28"/>
        </w:rPr>
        <w:t>.</w:t>
      </w:r>
      <w:r w:rsidR="00FF0EDB">
        <w:rPr>
          <w:rStyle w:val="a5"/>
          <w:rFonts w:ascii="Times New Roman" w:hAnsi="Times New Roman" w:cs="Times New Roman"/>
          <w:sz w:val="28"/>
          <w:szCs w:val="28"/>
        </w:rPr>
        <w:footnoteReference w:id="203"/>
      </w:r>
    </w:p>
    <w:p w:rsidR="00D20382" w:rsidRDefault="00D20382" w:rsidP="004044DA">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2014 году в Европарламент был избран 1 </w:t>
      </w:r>
      <w:r w:rsidR="003547A2">
        <w:rPr>
          <w:rFonts w:ascii="Times New Roman" w:hAnsi="Times New Roman" w:cs="Times New Roman"/>
          <w:sz w:val="28"/>
          <w:szCs w:val="28"/>
        </w:rPr>
        <w:t>кандидат от Пиратской партии Германии.</w:t>
      </w:r>
      <w:r w:rsidR="003E09CC">
        <w:rPr>
          <w:rFonts w:ascii="Times New Roman" w:hAnsi="Times New Roman" w:cs="Times New Roman"/>
          <w:sz w:val="28"/>
          <w:szCs w:val="28"/>
        </w:rPr>
        <w:t xml:space="preserve"> </w:t>
      </w:r>
      <w:r w:rsidR="00CA0787">
        <w:rPr>
          <w:rFonts w:ascii="Times New Roman" w:hAnsi="Times New Roman" w:cs="Times New Roman"/>
          <w:sz w:val="28"/>
          <w:szCs w:val="28"/>
        </w:rPr>
        <w:t xml:space="preserve">Главным направлением деятельности было противостояние </w:t>
      </w:r>
      <w:r w:rsidR="00CA0787" w:rsidRPr="004044DA">
        <w:rPr>
          <w:rFonts w:ascii="Times New Roman" w:hAnsi="Times New Roman" w:cs="Times New Roman"/>
          <w:sz w:val="28"/>
          <w:szCs w:val="28"/>
        </w:rPr>
        <w:t>принятию «Директивы об авторском праве на Едином цифровом рынке ЕС».</w:t>
      </w:r>
      <w:r w:rsidR="004044DA" w:rsidRPr="004044DA">
        <w:rPr>
          <w:rFonts w:ascii="Times New Roman" w:hAnsi="Times New Roman" w:cs="Times New Roman"/>
          <w:sz w:val="28"/>
          <w:szCs w:val="28"/>
        </w:rPr>
        <w:t xml:space="preserve"> Главные претензии были к статьям 15, так называемый «налог на ссылки», которая </w:t>
      </w:r>
      <w:r w:rsidR="004044DA" w:rsidRPr="004044DA">
        <w:rPr>
          <w:rFonts w:ascii="Times New Roman" w:hAnsi="Times New Roman" w:cs="Times New Roman"/>
          <w:sz w:val="28"/>
          <w:szCs w:val="28"/>
          <w:shd w:val="clear" w:color="auto" w:fill="FFFFFF"/>
        </w:rPr>
        <w:t>дает газетам более прямой контроль на повторное использование их работы,</w:t>
      </w:r>
      <w:r w:rsidR="004044DA" w:rsidRPr="004044DA">
        <w:rPr>
          <w:rFonts w:ascii="Times New Roman" w:hAnsi="Times New Roman" w:cs="Times New Roman"/>
          <w:sz w:val="28"/>
          <w:szCs w:val="28"/>
        </w:rPr>
        <w:t xml:space="preserve"> т.е. необходимо платить за лицензию на использование материалов прессы, и 17, которая косвенно приводит к внедрению фильтров загрузки в большинстве онлайн-сервисов.</w:t>
      </w:r>
      <w:r w:rsidR="004044DA">
        <w:rPr>
          <w:rStyle w:val="a5"/>
          <w:rFonts w:ascii="Times New Roman" w:hAnsi="Times New Roman" w:cs="Times New Roman"/>
          <w:sz w:val="28"/>
          <w:szCs w:val="28"/>
        </w:rPr>
        <w:footnoteReference w:id="204"/>
      </w:r>
    </w:p>
    <w:p w:rsidR="005630F4" w:rsidRPr="00D72F3D" w:rsidRDefault="005630F4" w:rsidP="005630F4">
      <w:pPr>
        <w:shd w:val="clear" w:color="auto" w:fill="FFFFFF"/>
        <w:spacing w:line="360" w:lineRule="auto"/>
        <w:jc w:val="both"/>
        <w:rPr>
          <w:rFonts w:ascii="Times New Roman" w:hAnsi="Times New Roman" w:cs="Times New Roman"/>
          <w:sz w:val="28"/>
          <w:szCs w:val="28"/>
        </w:rPr>
      </w:pPr>
      <w:r w:rsidRPr="005630F4">
        <w:rPr>
          <w:rFonts w:ascii="Times New Roman" w:hAnsi="Times New Roman" w:cs="Times New Roman"/>
          <w:sz w:val="28"/>
          <w:szCs w:val="28"/>
        </w:rPr>
        <w:t>Платформам придется попытаться лицензировать весь контент, который может быть загружен на их платформу, и если им не удастся лицензировать все, им нужно будет сделать все возможное, чтобы предотвратить появление несанкционированного контента на их платформе, что потребует от них внедрения фильтров загрузки для цензуры контента. Эти фильтры будут улавливать все, что даже отдаленно выглядит подозрительным, потому что несоблюдение вышеуказанного возлагает на платформу прямую ответственность за любое возможное нарушение авторских прав на своих платформах. Это означает, что абсолютно легальный контент также будет попадать в эти фильтры. Только крупные платформы с большим бюджетом смогут соответствовать требованиям.</w:t>
      </w:r>
      <w:r w:rsidRPr="005630F4">
        <w:rPr>
          <w:rStyle w:val="a5"/>
          <w:rFonts w:ascii="Times New Roman" w:hAnsi="Times New Roman" w:cs="Times New Roman"/>
          <w:sz w:val="28"/>
          <w:szCs w:val="28"/>
        </w:rPr>
        <w:footnoteReference w:id="205"/>
      </w:r>
      <w:r w:rsidRPr="005630F4">
        <w:rPr>
          <w:rFonts w:ascii="Times New Roman" w:hAnsi="Times New Roman" w:cs="Times New Roman"/>
          <w:sz w:val="28"/>
          <w:szCs w:val="28"/>
        </w:rPr>
        <w:t xml:space="preserve"> По мнению Пиратских партий, </w:t>
      </w:r>
      <w:r w:rsidRPr="005630F4">
        <w:rPr>
          <w:rFonts w:ascii="Times New Roman" w:hAnsi="Times New Roman" w:cs="Times New Roman"/>
          <w:sz w:val="28"/>
          <w:szCs w:val="28"/>
        </w:rPr>
        <w:lastRenderedPageBreak/>
        <w:t>данная Директива, в особенности статьи 15 и 17, являются одно из форм цензуры и подавления свободы слова.</w:t>
      </w:r>
      <w:r w:rsidRPr="005630F4">
        <w:rPr>
          <w:rStyle w:val="a5"/>
          <w:rFonts w:ascii="Times New Roman" w:hAnsi="Times New Roman" w:cs="Times New Roman"/>
          <w:sz w:val="28"/>
          <w:szCs w:val="28"/>
        </w:rPr>
        <w:footnoteReference w:id="206"/>
      </w:r>
    </w:p>
    <w:p w:rsidR="008728DF" w:rsidRDefault="00565BC4" w:rsidP="001D1C0F">
      <w:pPr>
        <w:spacing w:line="360" w:lineRule="auto"/>
        <w:jc w:val="both"/>
        <w:rPr>
          <w:rFonts w:ascii="Times New Roman" w:hAnsi="Times New Roman" w:cs="Times New Roman"/>
          <w:sz w:val="28"/>
          <w:szCs w:val="28"/>
        </w:rPr>
      </w:pPr>
      <w:r w:rsidRPr="00565BC4">
        <w:rPr>
          <w:rFonts w:ascii="Times New Roman" w:hAnsi="Times New Roman" w:cs="Times New Roman"/>
          <w:sz w:val="28"/>
          <w:szCs w:val="28"/>
        </w:rPr>
        <w:t>В ответ Пиратские партии запустили кампанию под названием SaveYourInternet. В этой кампании пираты критиковали спорные статьи Директивы, а также призывали граждан обращаться к депутатам своих национальных делегаций с целью проголосовать против принятия Директивы. Кроме того, после голосования в Европарламенте 26 марта 2019 года, когда Директива была принята, пираты призывали обращаться к депутатам национальных делегаций с целью отозвать свой голос «за» в 2-недельный срок, когда депутаты могут изменить своё решение. Для этого пираты создали открытую базу со списком всех депутатов и их решениями по данной Директиве.</w:t>
      </w:r>
      <w:r w:rsidRPr="00565BC4">
        <w:rPr>
          <w:rStyle w:val="a5"/>
          <w:rFonts w:ascii="Times New Roman" w:hAnsi="Times New Roman" w:cs="Times New Roman"/>
          <w:sz w:val="28"/>
          <w:szCs w:val="28"/>
        </w:rPr>
        <w:footnoteReference w:id="207"/>
      </w:r>
      <w:r w:rsidR="001D1C0F" w:rsidRPr="001D1C0F">
        <w:rPr>
          <w:rFonts w:ascii="Times New Roman" w:hAnsi="Times New Roman" w:cs="Times New Roman"/>
          <w:sz w:val="28"/>
          <w:szCs w:val="28"/>
        </w:rPr>
        <w:t xml:space="preserve"> </w:t>
      </w:r>
      <w:r w:rsidR="001D1C0F">
        <w:rPr>
          <w:rFonts w:ascii="Times New Roman" w:hAnsi="Times New Roman" w:cs="Times New Roman"/>
          <w:sz w:val="28"/>
          <w:szCs w:val="28"/>
        </w:rPr>
        <w:t xml:space="preserve">Кроме того, Пиратские партии организовали общеевропейскую </w:t>
      </w:r>
      <w:r w:rsidR="001D1C0F" w:rsidRPr="001D1C0F">
        <w:rPr>
          <w:rFonts w:ascii="Times New Roman" w:hAnsi="Times New Roman" w:cs="Times New Roman"/>
          <w:sz w:val="28"/>
          <w:szCs w:val="28"/>
        </w:rPr>
        <w:t>демонстрацию 23 марта 2019 года с призывом депутатов Европарламента не поддерживать статьи Директивы.</w:t>
      </w:r>
      <w:r w:rsidR="007E531D">
        <w:rPr>
          <w:rStyle w:val="a5"/>
          <w:rFonts w:ascii="Times New Roman" w:hAnsi="Times New Roman" w:cs="Times New Roman"/>
          <w:sz w:val="28"/>
          <w:szCs w:val="28"/>
        </w:rPr>
        <w:footnoteReference w:id="208"/>
      </w:r>
      <w:r w:rsidR="004243D2">
        <w:rPr>
          <w:rFonts w:ascii="Times New Roman" w:hAnsi="Times New Roman" w:cs="Times New Roman"/>
          <w:sz w:val="28"/>
          <w:szCs w:val="28"/>
        </w:rPr>
        <w:t xml:space="preserve"> Однако Директива была принята.</w:t>
      </w:r>
    </w:p>
    <w:p w:rsidR="00367AE0" w:rsidRDefault="00367AE0" w:rsidP="001D1C0F">
      <w:pPr>
        <w:spacing w:line="360" w:lineRule="auto"/>
        <w:jc w:val="both"/>
        <w:rPr>
          <w:rFonts w:ascii="Times New Roman" w:eastAsia="Times New Roman" w:hAnsi="Times New Roman" w:cs="Times New Roman"/>
          <w:color w:val="1A1A1A"/>
          <w:sz w:val="28"/>
          <w:szCs w:val="28"/>
          <w:lang w:eastAsia="ru-RU"/>
        </w:rPr>
      </w:pPr>
      <w:r>
        <w:rPr>
          <w:rFonts w:ascii="Times New Roman" w:hAnsi="Times New Roman" w:cs="Times New Roman"/>
          <w:sz w:val="28"/>
          <w:szCs w:val="28"/>
        </w:rPr>
        <w:t>В 2019 году в Европарламент было избрано 4 кандидата: 1 от Пиратской партии Германии и 3 от Пиратской партии Чехии.</w:t>
      </w:r>
      <w:r w:rsidR="004600A2">
        <w:rPr>
          <w:rFonts w:ascii="Times New Roman" w:hAnsi="Times New Roman" w:cs="Times New Roman"/>
          <w:sz w:val="28"/>
          <w:szCs w:val="28"/>
        </w:rPr>
        <w:t xml:space="preserve"> </w:t>
      </w:r>
      <w:r w:rsidR="004600A2">
        <w:rPr>
          <w:rFonts w:ascii="Times New Roman" w:eastAsia="Times New Roman" w:hAnsi="Times New Roman" w:cs="Times New Roman"/>
          <w:color w:val="1A1A1A"/>
          <w:sz w:val="28"/>
          <w:szCs w:val="28"/>
          <w:lang w:eastAsia="ru-RU"/>
        </w:rPr>
        <w:t xml:space="preserve">Главным направлением деятельности для европейских </w:t>
      </w:r>
      <w:r w:rsidR="004600A2" w:rsidRPr="00F410F6">
        <w:rPr>
          <w:rFonts w:ascii="Times New Roman" w:eastAsia="Times New Roman" w:hAnsi="Times New Roman" w:cs="Times New Roman"/>
          <w:color w:val="1A1A1A"/>
          <w:sz w:val="28"/>
          <w:szCs w:val="28"/>
          <w:lang w:eastAsia="ru-RU"/>
        </w:rPr>
        <w:t>пиратов</w:t>
      </w:r>
      <w:r w:rsidR="004600A2">
        <w:rPr>
          <w:rFonts w:ascii="Times New Roman" w:eastAsia="Times New Roman" w:hAnsi="Times New Roman" w:cs="Times New Roman"/>
          <w:color w:val="1A1A1A"/>
          <w:sz w:val="28"/>
          <w:szCs w:val="28"/>
          <w:lang w:eastAsia="ru-RU"/>
        </w:rPr>
        <w:t xml:space="preserve"> стала борьба с так называемым </w:t>
      </w:r>
      <w:r w:rsidR="004600A2">
        <w:rPr>
          <w:rFonts w:ascii="Times New Roman" w:eastAsia="Times New Roman" w:hAnsi="Times New Roman" w:cs="Times New Roman"/>
          <w:color w:val="1A1A1A"/>
          <w:sz w:val="28"/>
          <w:szCs w:val="28"/>
          <w:lang w:val="en-US" w:eastAsia="ru-RU"/>
        </w:rPr>
        <w:t>Chat</w:t>
      </w:r>
      <w:r w:rsidR="004600A2" w:rsidRPr="004600A2">
        <w:rPr>
          <w:rFonts w:ascii="Times New Roman" w:eastAsia="Times New Roman" w:hAnsi="Times New Roman" w:cs="Times New Roman"/>
          <w:color w:val="1A1A1A"/>
          <w:sz w:val="28"/>
          <w:szCs w:val="28"/>
          <w:lang w:eastAsia="ru-RU"/>
        </w:rPr>
        <w:t xml:space="preserve"> </w:t>
      </w:r>
      <w:r w:rsidR="004600A2">
        <w:rPr>
          <w:rFonts w:ascii="Times New Roman" w:eastAsia="Times New Roman" w:hAnsi="Times New Roman" w:cs="Times New Roman"/>
          <w:color w:val="1A1A1A"/>
          <w:sz w:val="28"/>
          <w:szCs w:val="28"/>
          <w:lang w:val="en-US" w:eastAsia="ru-RU"/>
        </w:rPr>
        <w:t>Control</w:t>
      </w:r>
      <w:r w:rsidR="004600A2">
        <w:rPr>
          <w:rFonts w:ascii="Times New Roman" w:eastAsia="Times New Roman" w:hAnsi="Times New Roman" w:cs="Times New Roman"/>
          <w:color w:val="1A1A1A"/>
          <w:sz w:val="28"/>
          <w:szCs w:val="28"/>
          <w:lang w:eastAsia="ru-RU"/>
        </w:rPr>
        <w:t>.</w:t>
      </w:r>
      <w:r w:rsidR="00D72F3D">
        <w:rPr>
          <w:rFonts w:ascii="Times New Roman" w:eastAsia="Times New Roman" w:hAnsi="Times New Roman" w:cs="Times New Roman"/>
          <w:color w:val="1A1A1A"/>
          <w:sz w:val="28"/>
          <w:szCs w:val="28"/>
          <w:lang w:eastAsia="ru-RU"/>
        </w:rPr>
        <w:t xml:space="preserve"> Суть этого регулирования заключается в неизбирательно</w:t>
      </w:r>
      <w:r w:rsidR="0070777D">
        <w:rPr>
          <w:rFonts w:ascii="Times New Roman" w:eastAsia="Times New Roman" w:hAnsi="Times New Roman" w:cs="Times New Roman"/>
          <w:color w:val="1A1A1A"/>
          <w:sz w:val="28"/>
          <w:szCs w:val="28"/>
          <w:lang w:eastAsia="ru-RU"/>
        </w:rPr>
        <w:t>й проверке со стороны провайдеров чатов, личных сообщений, а также облачных хранилищ на предмет хранения материалов с сексуальной эксплуатацией детей.</w:t>
      </w:r>
      <w:r w:rsidR="00997C98">
        <w:rPr>
          <w:rFonts w:ascii="Times New Roman" w:eastAsia="Times New Roman" w:hAnsi="Times New Roman" w:cs="Times New Roman"/>
          <w:color w:val="1A1A1A"/>
          <w:sz w:val="28"/>
          <w:szCs w:val="28"/>
          <w:lang w:eastAsia="ru-RU"/>
        </w:rPr>
        <w:t xml:space="preserve"> Изначально регулирования вводило добровольную проверку для провайдеров. Однако </w:t>
      </w:r>
      <w:r w:rsidR="00374DEE">
        <w:rPr>
          <w:rFonts w:ascii="Times New Roman" w:eastAsia="Times New Roman" w:hAnsi="Times New Roman" w:cs="Times New Roman"/>
          <w:color w:val="1A1A1A"/>
          <w:sz w:val="28"/>
          <w:szCs w:val="28"/>
          <w:lang w:eastAsia="ru-RU"/>
        </w:rPr>
        <w:t xml:space="preserve">в 2022 году Еврокомиссия выступила с предложением </w:t>
      </w:r>
      <w:r w:rsidR="00374DEE">
        <w:rPr>
          <w:rFonts w:ascii="Times New Roman" w:eastAsia="Times New Roman" w:hAnsi="Times New Roman" w:cs="Times New Roman"/>
          <w:color w:val="1A1A1A"/>
          <w:sz w:val="28"/>
          <w:szCs w:val="28"/>
          <w:lang w:eastAsia="ru-RU"/>
        </w:rPr>
        <w:lastRenderedPageBreak/>
        <w:t>сделать неизбирательную проверку обязательной, а также запретить несовершеннолетним пользоваться определёнными приложениями без верификации.</w:t>
      </w:r>
      <w:r w:rsidR="00960D74">
        <w:rPr>
          <w:rStyle w:val="a5"/>
          <w:rFonts w:ascii="Times New Roman" w:eastAsia="Times New Roman" w:hAnsi="Times New Roman" w:cs="Times New Roman"/>
          <w:color w:val="1A1A1A"/>
          <w:sz w:val="28"/>
          <w:szCs w:val="28"/>
          <w:lang w:eastAsia="ru-RU"/>
        </w:rPr>
        <w:footnoteReference w:id="209"/>
      </w:r>
      <w:r w:rsidR="00716F92" w:rsidRPr="00716F92">
        <w:rPr>
          <w:rFonts w:ascii="Times New Roman" w:eastAsia="Times New Roman" w:hAnsi="Times New Roman" w:cs="Times New Roman"/>
          <w:color w:val="1A1A1A"/>
          <w:sz w:val="28"/>
          <w:szCs w:val="28"/>
          <w:lang w:eastAsia="ru-RU"/>
        </w:rPr>
        <w:t xml:space="preserve"> </w:t>
      </w:r>
      <w:r w:rsidR="00716F92">
        <w:rPr>
          <w:rFonts w:ascii="Times New Roman" w:eastAsia="Times New Roman" w:hAnsi="Times New Roman" w:cs="Times New Roman"/>
          <w:color w:val="1A1A1A"/>
          <w:sz w:val="28"/>
          <w:szCs w:val="28"/>
          <w:lang w:eastAsia="ru-RU"/>
        </w:rPr>
        <w:t>Пиратские партии критикуют данное регулирование. Они считают, что данная мера уничтожает право человека на личную жизнь, поскольку чаты, электронная почта и сообщения в мессенджерах могут быть прочитаны без судебного решения.</w:t>
      </w:r>
      <w:r w:rsidR="00EA7052">
        <w:rPr>
          <w:rFonts w:ascii="Times New Roman" w:eastAsia="Times New Roman" w:hAnsi="Times New Roman" w:cs="Times New Roman"/>
          <w:color w:val="1A1A1A"/>
          <w:sz w:val="28"/>
          <w:szCs w:val="28"/>
          <w:lang w:eastAsia="ru-RU"/>
        </w:rPr>
        <w:t xml:space="preserve"> </w:t>
      </w:r>
      <w:r w:rsidR="0028285B">
        <w:rPr>
          <w:rFonts w:ascii="Times New Roman" w:eastAsia="Times New Roman" w:hAnsi="Times New Roman" w:cs="Times New Roman"/>
          <w:color w:val="1A1A1A"/>
          <w:sz w:val="28"/>
          <w:szCs w:val="28"/>
          <w:lang w:eastAsia="ru-RU"/>
        </w:rPr>
        <w:t xml:space="preserve">Сначала </w:t>
      </w:r>
      <w:r w:rsidR="0028285B" w:rsidRPr="0028285B">
        <w:rPr>
          <w:rFonts w:ascii="Times New Roman" w:eastAsia="Times New Roman" w:hAnsi="Times New Roman" w:cs="Times New Roman"/>
          <w:color w:val="1A1A1A"/>
          <w:sz w:val="28"/>
          <w:szCs w:val="28"/>
          <w:lang w:eastAsia="ru-RU"/>
        </w:rPr>
        <w:t>алгоритм классифицирует содержание сообщения как подозрительное</w:t>
      </w:r>
      <w:r w:rsidR="0028285B">
        <w:rPr>
          <w:rFonts w:ascii="Times New Roman" w:eastAsia="Times New Roman" w:hAnsi="Times New Roman" w:cs="Times New Roman"/>
          <w:color w:val="1A1A1A"/>
          <w:sz w:val="28"/>
          <w:szCs w:val="28"/>
          <w:lang w:eastAsia="ru-RU"/>
        </w:rPr>
        <w:t xml:space="preserve">, затем сотрудники правоохранительных органов могут получить доступ к этим сообщениям. </w:t>
      </w:r>
      <w:r w:rsidR="004B1567">
        <w:rPr>
          <w:rFonts w:ascii="Times New Roman" w:eastAsia="Times New Roman" w:hAnsi="Times New Roman" w:cs="Times New Roman"/>
          <w:color w:val="1A1A1A"/>
          <w:sz w:val="28"/>
          <w:szCs w:val="28"/>
          <w:lang w:eastAsia="ru-RU"/>
        </w:rPr>
        <w:t xml:space="preserve">В таком случае сами сотрудники провайдеров и правоохранительных органов могут распространять материалы из личных сообщений. </w:t>
      </w:r>
      <w:r w:rsidR="0028285B">
        <w:rPr>
          <w:rFonts w:ascii="Times New Roman" w:eastAsia="Times New Roman" w:hAnsi="Times New Roman" w:cs="Times New Roman"/>
          <w:color w:val="1A1A1A"/>
          <w:sz w:val="28"/>
          <w:szCs w:val="28"/>
          <w:lang w:eastAsia="ru-RU"/>
        </w:rPr>
        <w:t xml:space="preserve">Пираты отмечают </w:t>
      </w:r>
      <w:r w:rsidR="004B1567">
        <w:rPr>
          <w:rFonts w:ascii="Times New Roman" w:eastAsia="Times New Roman" w:hAnsi="Times New Roman" w:cs="Times New Roman"/>
          <w:color w:val="1A1A1A"/>
          <w:sz w:val="28"/>
          <w:szCs w:val="28"/>
          <w:lang w:eastAsia="ru-RU"/>
        </w:rPr>
        <w:t xml:space="preserve">также </w:t>
      </w:r>
      <w:r w:rsidR="0028285B">
        <w:rPr>
          <w:rFonts w:ascii="Times New Roman" w:eastAsia="Times New Roman" w:hAnsi="Times New Roman" w:cs="Times New Roman"/>
          <w:color w:val="1A1A1A"/>
          <w:sz w:val="28"/>
          <w:szCs w:val="28"/>
          <w:lang w:eastAsia="ru-RU"/>
        </w:rPr>
        <w:t>высокий уровень ложного срабатывания алгоритмов. Они ссылаются на опыт Швейцарии, где по данным полиции 80% сгенерированных алгоритмами отчётов на самом деле представляют собой ложное срабатывание.</w:t>
      </w:r>
      <w:r w:rsidR="006C4700">
        <w:rPr>
          <w:rStyle w:val="a5"/>
          <w:rFonts w:ascii="Times New Roman" w:eastAsia="Times New Roman" w:hAnsi="Times New Roman" w:cs="Times New Roman"/>
          <w:color w:val="1A1A1A"/>
          <w:sz w:val="28"/>
          <w:szCs w:val="28"/>
          <w:lang w:eastAsia="ru-RU"/>
        </w:rPr>
        <w:footnoteReference w:id="210"/>
      </w:r>
      <w:r w:rsidR="003D1782">
        <w:rPr>
          <w:rFonts w:ascii="Times New Roman" w:eastAsia="Times New Roman" w:hAnsi="Times New Roman" w:cs="Times New Roman"/>
          <w:color w:val="1A1A1A"/>
          <w:sz w:val="28"/>
          <w:szCs w:val="28"/>
          <w:lang w:eastAsia="ru-RU"/>
        </w:rPr>
        <w:t xml:space="preserve"> </w:t>
      </w:r>
      <w:r w:rsidR="00EA7052">
        <w:rPr>
          <w:rFonts w:ascii="Times New Roman" w:eastAsia="Times New Roman" w:hAnsi="Times New Roman" w:cs="Times New Roman"/>
          <w:color w:val="1A1A1A"/>
          <w:sz w:val="28"/>
          <w:szCs w:val="28"/>
          <w:lang w:eastAsia="ru-RU"/>
        </w:rPr>
        <w:t>Кроме того, данное регулирование угрожает безопасности сохранения персональных данных, т.к. для проверки защищённых чатов провайдерам необходимо будет уничтожить сквозное шифрование</w:t>
      </w:r>
      <w:r w:rsidR="0028285B">
        <w:rPr>
          <w:rFonts w:ascii="Times New Roman" w:eastAsia="Times New Roman" w:hAnsi="Times New Roman" w:cs="Times New Roman"/>
          <w:color w:val="1A1A1A"/>
          <w:sz w:val="28"/>
          <w:szCs w:val="28"/>
          <w:lang w:eastAsia="ru-RU"/>
        </w:rPr>
        <w:t xml:space="preserve">. Это в свою очередь ведёт к </w:t>
      </w:r>
      <w:r w:rsidR="003D1782">
        <w:rPr>
          <w:rFonts w:ascii="Times New Roman" w:eastAsia="Times New Roman" w:hAnsi="Times New Roman" w:cs="Times New Roman"/>
          <w:color w:val="1A1A1A"/>
          <w:sz w:val="28"/>
          <w:szCs w:val="28"/>
          <w:lang w:eastAsia="ru-RU"/>
        </w:rPr>
        <w:t>повышенному риску похищения конфиденциальных данных, злоумышленники также будут иметь возможности получить доступ к защищённым чатам.</w:t>
      </w:r>
      <w:r w:rsidR="0032454A">
        <w:rPr>
          <w:rStyle w:val="a5"/>
          <w:rFonts w:ascii="Times New Roman" w:eastAsia="Times New Roman" w:hAnsi="Times New Roman" w:cs="Times New Roman"/>
          <w:color w:val="1A1A1A"/>
          <w:sz w:val="28"/>
          <w:szCs w:val="28"/>
          <w:lang w:eastAsia="ru-RU"/>
        </w:rPr>
        <w:footnoteReference w:id="211"/>
      </w:r>
      <w:r w:rsidR="0032454A">
        <w:rPr>
          <w:rFonts w:ascii="Times New Roman" w:eastAsia="Times New Roman" w:hAnsi="Times New Roman" w:cs="Times New Roman"/>
          <w:color w:val="1A1A1A"/>
          <w:sz w:val="28"/>
          <w:szCs w:val="28"/>
          <w:lang w:eastAsia="ru-RU"/>
        </w:rPr>
        <w:t xml:space="preserve"> </w:t>
      </w:r>
      <w:r w:rsidR="00027C83">
        <w:rPr>
          <w:rFonts w:ascii="Times New Roman" w:eastAsia="Times New Roman" w:hAnsi="Times New Roman" w:cs="Times New Roman"/>
          <w:color w:val="1A1A1A"/>
          <w:sz w:val="28"/>
          <w:szCs w:val="28"/>
          <w:lang w:eastAsia="ru-RU"/>
        </w:rPr>
        <w:t>Также</w:t>
      </w:r>
      <w:r w:rsidR="0032454A">
        <w:rPr>
          <w:rFonts w:ascii="Times New Roman" w:eastAsia="Times New Roman" w:hAnsi="Times New Roman" w:cs="Times New Roman"/>
          <w:color w:val="1A1A1A"/>
          <w:sz w:val="28"/>
          <w:szCs w:val="28"/>
          <w:lang w:eastAsia="ru-RU"/>
        </w:rPr>
        <w:t xml:space="preserve"> </w:t>
      </w:r>
      <w:r w:rsidR="0032454A">
        <w:rPr>
          <w:rFonts w:ascii="Times New Roman" w:eastAsia="Times New Roman" w:hAnsi="Times New Roman" w:cs="Times New Roman"/>
          <w:color w:val="1A1A1A"/>
          <w:sz w:val="28"/>
          <w:szCs w:val="28"/>
          <w:lang w:val="en-US" w:eastAsia="ru-RU"/>
        </w:rPr>
        <w:t>Chat</w:t>
      </w:r>
      <w:r w:rsidR="0032454A" w:rsidRPr="004600A2">
        <w:rPr>
          <w:rFonts w:ascii="Times New Roman" w:eastAsia="Times New Roman" w:hAnsi="Times New Roman" w:cs="Times New Roman"/>
          <w:color w:val="1A1A1A"/>
          <w:sz w:val="28"/>
          <w:szCs w:val="28"/>
          <w:lang w:eastAsia="ru-RU"/>
        </w:rPr>
        <w:t xml:space="preserve"> </w:t>
      </w:r>
      <w:r w:rsidR="0032454A">
        <w:rPr>
          <w:rFonts w:ascii="Times New Roman" w:eastAsia="Times New Roman" w:hAnsi="Times New Roman" w:cs="Times New Roman"/>
          <w:color w:val="1A1A1A"/>
          <w:sz w:val="28"/>
          <w:szCs w:val="28"/>
          <w:lang w:val="en-US" w:eastAsia="ru-RU"/>
        </w:rPr>
        <w:t>Control</w:t>
      </w:r>
      <w:r w:rsidR="0032454A">
        <w:rPr>
          <w:rFonts w:ascii="Times New Roman" w:eastAsia="Times New Roman" w:hAnsi="Times New Roman" w:cs="Times New Roman"/>
          <w:color w:val="1A1A1A"/>
          <w:sz w:val="28"/>
          <w:szCs w:val="28"/>
          <w:lang w:eastAsia="ru-RU"/>
        </w:rPr>
        <w:t xml:space="preserve"> предполагает запрет для несовершеннолетних использовать определённые приложения, например, </w:t>
      </w:r>
      <w:r w:rsidR="0032454A" w:rsidRPr="0032454A">
        <w:rPr>
          <w:rFonts w:ascii="Times New Roman" w:eastAsia="Times New Roman" w:hAnsi="Times New Roman" w:cs="Times New Roman"/>
          <w:color w:val="1A1A1A"/>
          <w:sz w:val="28"/>
          <w:szCs w:val="28"/>
          <w:lang w:eastAsia="ru-RU"/>
        </w:rPr>
        <w:t>Whatsapp, Snapchat, Telegram</w:t>
      </w:r>
      <w:r w:rsidR="0032454A">
        <w:rPr>
          <w:rFonts w:ascii="Times New Roman" w:eastAsia="Times New Roman" w:hAnsi="Times New Roman" w:cs="Times New Roman"/>
          <w:color w:val="1A1A1A"/>
          <w:sz w:val="28"/>
          <w:szCs w:val="28"/>
          <w:lang w:eastAsia="ru-RU"/>
        </w:rPr>
        <w:t xml:space="preserve">, некоторые компьютерные игры вроде </w:t>
      </w:r>
      <w:r w:rsidR="00B222D3">
        <w:rPr>
          <w:rFonts w:ascii="Times New Roman" w:eastAsia="Times New Roman" w:hAnsi="Times New Roman" w:cs="Times New Roman"/>
          <w:color w:val="1A1A1A"/>
          <w:sz w:val="28"/>
          <w:szCs w:val="28"/>
          <w:lang w:eastAsia="ru-RU"/>
        </w:rPr>
        <w:t>FIFA и</w:t>
      </w:r>
      <w:r w:rsidR="0032454A" w:rsidRPr="0032454A">
        <w:rPr>
          <w:rFonts w:ascii="Times New Roman" w:eastAsia="Times New Roman" w:hAnsi="Times New Roman" w:cs="Times New Roman"/>
          <w:color w:val="1A1A1A"/>
          <w:sz w:val="28"/>
          <w:szCs w:val="28"/>
          <w:lang w:eastAsia="ru-RU"/>
        </w:rPr>
        <w:t xml:space="preserve"> Minecraft,</w:t>
      </w:r>
      <w:r w:rsidR="0032454A">
        <w:rPr>
          <w:rFonts w:ascii="Times New Roman" w:eastAsia="Times New Roman" w:hAnsi="Times New Roman" w:cs="Times New Roman"/>
          <w:color w:val="1A1A1A"/>
          <w:sz w:val="28"/>
          <w:szCs w:val="28"/>
          <w:lang w:eastAsia="ru-RU"/>
        </w:rPr>
        <w:t xml:space="preserve"> а также приложения </w:t>
      </w:r>
      <w:r w:rsidR="0032454A" w:rsidRPr="0032454A">
        <w:rPr>
          <w:rFonts w:ascii="Times New Roman" w:eastAsia="Times New Roman" w:hAnsi="Times New Roman" w:cs="Times New Roman"/>
          <w:color w:val="1A1A1A"/>
          <w:sz w:val="28"/>
          <w:szCs w:val="28"/>
          <w:lang w:eastAsia="ru-RU"/>
        </w:rPr>
        <w:t>для видеоконференцсвязи, такие как Zoom, Skype, Facetime</w:t>
      </w:r>
      <w:r w:rsidR="00B222D3">
        <w:rPr>
          <w:rFonts w:ascii="Times New Roman" w:eastAsia="Times New Roman" w:hAnsi="Times New Roman" w:cs="Times New Roman"/>
          <w:color w:val="1A1A1A"/>
          <w:sz w:val="28"/>
          <w:szCs w:val="28"/>
          <w:lang w:eastAsia="ru-RU"/>
        </w:rPr>
        <w:t>. А для доступа к этим приложениям предлагается пройти верификацию.</w:t>
      </w:r>
      <w:r w:rsidR="00B222D3">
        <w:rPr>
          <w:rStyle w:val="a5"/>
          <w:rFonts w:ascii="Times New Roman" w:eastAsia="Times New Roman" w:hAnsi="Times New Roman" w:cs="Times New Roman"/>
          <w:color w:val="1A1A1A"/>
          <w:sz w:val="28"/>
          <w:szCs w:val="28"/>
          <w:lang w:eastAsia="ru-RU"/>
        </w:rPr>
        <w:footnoteReference w:id="212"/>
      </w:r>
      <w:r w:rsidR="00027C83">
        <w:rPr>
          <w:rFonts w:ascii="Times New Roman" w:eastAsia="Times New Roman" w:hAnsi="Times New Roman" w:cs="Times New Roman"/>
          <w:color w:val="1A1A1A"/>
          <w:sz w:val="28"/>
          <w:szCs w:val="28"/>
          <w:lang w:eastAsia="ru-RU"/>
        </w:rPr>
        <w:t xml:space="preserve"> Наконец, Пиратские партии утверждают, что данное регулирование не поможет предотвратить распространение </w:t>
      </w:r>
      <w:r w:rsidR="004B1567">
        <w:rPr>
          <w:rFonts w:ascii="Times New Roman" w:eastAsia="Times New Roman" w:hAnsi="Times New Roman" w:cs="Times New Roman"/>
          <w:color w:val="1A1A1A"/>
          <w:sz w:val="28"/>
          <w:szCs w:val="28"/>
          <w:lang w:eastAsia="ru-RU"/>
        </w:rPr>
        <w:t xml:space="preserve">материалов с </w:t>
      </w:r>
      <w:r w:rsidR="004B1567">
        <w:rPr>
          <w:rFonts w:ascii="Times New Roman" w:eastAsia="Times New Roman" w:hAnsi="Times New Roman" w:cs="Times New Roman"/>
          <w:color w:val="1A1A1A"/>
          <w:sz w:val="28"/>
          <w:szCs w:val="28"/>
          <w:lang w:eastAsia="ru-RU"/>
        </w:rPr>
        <w:lastRenderedPageBreak/>
        <w:t>сексуальной эксплуатацией детей, поскольку те, кто распространяет материалы, либо не используют популярные мессенджеры, либо находят способы обойти алгоритмы, например, шифрование архивов.</w:t>
      </w:r>
      <w:r w:rsidR="00143226">
        <w:rPr>
          <w:rStyle w:val="a5"/>
          <w:rFonts w:ascii="Times New Roman" w:eastAsia="Times New Roman" w:hAnsi="Times New Roman" w:cs="Times New Roman"/>
          <w:color w:val="1A1A1A"/>
          <w:sz w:val="28"/>
          <w:szCs w:val="28"/>
          <w:lang w:eastAsia="ru-RU"/>
        </w:rPr>
        <w:footnoteReference w:id="213"/>
      </w:r>
    </w:p>
    <w:p w:rsidR="00143226" w:rsidRDefault="00143226" w:rsidP="001D1C0F">
      <w:pPr>
        <w:spacing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Вместо регулирования Пиратские партии предлагают финансировать организации, которые занимаются помощью пострадавшим от сексуальной эксплуатации, с целью создания программ профилактики сексуальной эксплуатации детей.</w:t>
      </w:r>
      <w:r w:rsidR="00956CDD">
        <w:rPr>
          <w:rFonts w:ascii="Times New Roman" w:eastAsia="Times New Roman" w:hAnsi="Times New Roman" w:cs="Times New Roman"/>
          <w:color w:val="1A1A1A"/>
          <w:sz w:val="28"/>
          <w:szCs w:val="28"/>
          <w:lang w:eastAsia="ru-RU"/>
        </w:rPr>
        <w:t xml:space="preserve"> Также пираты предлагают создать </w:t>
      </w:r>
      <w:r w:rsidR="00133BA2">
        <w:rPr>
          <w:rFonts w:ascii="Times New Roman" w:eastAsia="Times New Roman" w:hAnsi="Times New Roman" w:cs="Times New Roman"/>
          <w:color w:val="1A1A1A"/>
          <w:sz w:val="28"/>
          <w:szCs w:val="28"/>
          <w:lang w:eastAsia="ru-RU"/>
        </w:rPr>
        <w:t xml:space="preserve">в школах </w:t>
      </w:r>
      <w:r w:rsidR="00956CDD">
        <w:rPr>
          <w:rFonts w:ascii="Times New Roman" w:eastAsia="Times New Roman" w:hAnsi="Times New Roman" w:cs="Times New Roman"/>
          <w:color w:val="1A1A1A"/>
          <w:sz w:val="28"/>
          <w:szCs w:val="28"/>
          <w:lang w:eastAsia="ru-RU"/>
        </w:rPr>
        <w:t xml:space="preserve">программы обучения </w:t>
      </w:r>
      <w:r w:rsidR="00956CDD" w:rsidRPr="00956CDD">
        <w:rPr>
          <w:rFonts w:ascii="Times New Roman" w:eastAsia="Times New Roman" w:hAnsi="Times New Roman" w:cs="Times New Roman"/>
          <w:color w:val="1A1A1A"/>
          <w:sz w:val="28"/>
          <w:szCs w:val="28"/>
          <w:lang w:eastAsia="ru-RU"/>
        </w:rPr>
        <w:t>цифровой грамотности</w:t>
      </w:r>
      <w:r w:rsidR="00956CDD">
        <w:rPr>
          <w:rFonts w:ascii="Times New Roman" w:eastAsia="Times New Roman" w:hAnsi="Times New Roman" w:cs="Times New Roman"/>
          <w:color w:val="1A1A1A"/>
          <w:sz w:val="28"/>
          <w:szCs w:val="28"/>
          <w:lang w:eastAsia="ru-RU"/>
        </w:rPr>
        <w:t xml:space="preserve"> для детей и подростков.</w:t>
      </w:r>
      <w:r w:rsidR="00133BA2">
        <w:rPr>
          <w:rFonts w:ascii="Times New Roman" w:eastAsia="Times New Roman" w:hAnsi="Times New Roman" w:cs="Times New Roman"/>
          <w:color w:val="1A1A1A"/>
          <w:sz w:val="28"/>
          <w:szCs w:val="28"/>
          <w:lang w:eastAsia="ru-RU"/>
        </w:rPr>
        <w:t xml:space="preserve"> По мнению Пиратских партий</w:t>
      </w:r>
      <w:r w:rsidR="001F3601">
        <w:rPr>
          <w:rFonts w:ascii="Times New Roman" w:eastAsia="Times New Roman" w:hAnsi="Times New Roman" w:cs="Times New Roman"/>
          <w:color w:val="1A1A1A"/>
          <w:sz w:val="28"/>
          <w:szCs w:val="28"/>
          <w:lang w:eastAsia="ru-RU"/>
        </w:rPr>
        <w:t>,</w:t>
      </w:r>
      <w:r w:rsidR="00133BA2">
        <w:rPr>
          <w:rFonts w:ascii="Times New Roman" w:eastAsia="Times New Roman" w:hAnsi="Times New Roman" w:cs="Times New Roman"/>
          <w:color w:val="1A1A1A"/>
          <w:sz w:val="28"/>
          <w:szCs w:val="28"/>
          <w:lang w:eastAsia="ru-RU"/>
        </w:rPr>
        <w:t xml:space="preserve"> с</w:t>
      </w:r>
      <w:r w:rsidR="00133BA2" w:rsidRPr="00133BA2">
        <w:rPr>
          <w:rFonts w:ascii="Times New Roman" w:eastAsia="Times New Roman" w:hAnsi="Times New Roman" w:cs="Times New Roman"/>
          <w:color w:val="1A1A1A"/>
          <w:sz w:val="28"/>
          <w:szCs w:val="28"/>
          <w:lang w:eastAsia="ru-RU"/>
        </w:rPr>
        <w:t xml:space="preserve">ами дети должны обладать знаниями и инструментами для безопасной навигации в Интернете. Они должны быть проинформированы о том, что опасности также подстерегают в Интернете, и научиться распознавать </w:t>
      </w:r>
      <w:r w:rsidR="00133BA2">
        <w:rPr>
          <w:rFonts w:ascii="Times New Roman" w:eastAsia="Times New Roman" w:hAnsi="Times New Roman" w:cs="Times New Roman"/>
          <w:color w:val="1A1A1A"/>
          <w:sz w:val="28"/>
          <w:szCs w:val="28"/>
          <w:lang w:eastAsia="ru-RU"/>
        </w:rPr>
        <w:t>ситуации, когда с ними пытаются наладить отношения с преступными целями</w:t>
      </w:r>
      <w:r w:rsidR="00133BA2" w:rsidRPr="00133BA2">
        <w:rPr>
          <w:rFonts w:ascii="Times New Roman" w:eastAsia="Times New Roman" w:hAnsi="Times New Roman" w:cs="Times New Roman"/>
          <w:color w:val="1A1A1A"/>
          <w:sz w:val="28"/>
          <w:szCs w:val="28"/>
          <w:lang w:eastAsia="ru-RU"/>
        </w:rPr>
        <w:t>.</w:t>
      </w:r>
      <w:r w:rsidR="00133BA2">
        <w:rPr>
          <w:rFonts w:ascii="Times New Roman" w:eastAsia="Times New Roman" w:hAnsi="Times New Roman" w:cs="Times New Roman"/>
          <w:color w:val="1A1A1A"/>
          <w:sz w:val="28"/>
          <w:szCs w:val="28"/>
          <w:lang w:eastAsia="ru-RU"/>
        </w:rPr>
        <w:t xml:space="preserve"> Наконец, пираты предлагают </w:t>
      </w:r>
      <w:r w:rsidR="00F03A92">
        <w:rPr>
          <w:rFonts w:ascii="Times New Roman" w:eastAsia="Times New Roman" w:hAnsi="Times New Roman" w:cs="Times New Roman"/>
          <w:color w:val="1A1A1A"/>
          <w:sz w:val="28"/>
          <w:szCs w:val="28"/>
          <w:lang w:eastAsia="ru-RU"/>
        </w:rPr>
        <w:t xml:space="preserve">реформировать </w:t>
      </w:r>
      <w:r w:rsidR="00356DDA">
        <w:rPr>
          <w:rFonts w:ascii="Times New Roman" w:eastAsia="Times New Roman" w:hAnsi="Times New Roman" w:cs="Times New Roman"/>
          <w:color w:val="1A1A1A"/>
          <w:sz w:val="28"/>
          <w:szCs w:val="28"/>
          <w:lang w:eastAsia="ru-RU"/>
        </w:rPr>
        <w:t xml:space="preserve">стандарты работы правоохранительных </w:t>
      </w:r>
      <w:r w:rsidR="00B24777">
        <w:rPr>
          <w:rFonts w:ascii="Times New Roman" w:eastAsia="Times New Roman" w:hAnsi="Times New Roman" w:cs="Times New Roman"/>
          <w:color w:val="1A1A1A"/>
          <w:sz w:val="28"/>
          <w:szCs w:val="28"/>
          <w:lang w:eastAsia="ru-RU"/>
        </w:rPr>
        <w:t xml:space="preserve">органов с сексуализированным насилием против детей, в частности направить работу на </w:t>
      </w:r>
      <w:r w:rsidR="00B24777" w:rsidRPr="00B24777">
        <w:rPr>
          <w:rFonts w:ascii="Times New Roman" w:eastAsia="Times New Roman" w:hAnsi="Times New Roman" w:cs="Times New Roman"/>
          <w:color w:val="1A1A1A"/>
          <w:sz w:val="28"/>
          <w:szCs w:val="28"/>
          <w:lang w:eastAsia="ru-RU"/>
        </w:rPr>
        <w:t>обеспечения долгосрочных, тщательных и непрерывных расследований</w:t>
      </w:r>
      <w:r w:rsidR="00B24777">
        <w:rPr>
          <w:rFonts w:ascii="Times New Roman" w:eastAsia="Times New Roman" w:hAnsi="Times New Roman" w:cs="Times New Roman"/>
          <w:color w:val="1A1A1A"/>
          <w:sz w:val="28"/>
          <w:szCs w:val="28"/>
          <w:lang w:eastAsia="ru-RU"/>
        </w:rPr>
        <w:t xml:space="preserve"> в особенности расследований в даркнете, где и распространяются материалы.</w:t>
      </w:r>
      <w:r w:rsidR="00B24777">
        <w:rPr>
          <w:rStyle w:val="a5"/>
          <w:rFonts w:ascii="Times New Roman" w:eastAsia="Times New Roman" w:hAnsi="Times New Roman" w:cs="Times New Roman"/>
          <w:color w:val="1A1A1A"/>
          <w:sz w:val="28"/>
          <w:szCs w:val="28"/>
          <w:lang w:eastAsia="ru-RU"/>
        </w:rPr>
        <w:footnoteReference w:id="214"/>
      </w:r>
    </w:p>
    <w:p w:rsidR="00883155" w:rsidRDefault="00D35E9A" w:rsidP="001D1C0F">
      <w:pPr>
        <w:spacing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При этом Пиратские партии стремятся быть избранными не только в Европарламент, но и также </w:t>
      </w:r>
      <w:r w:rsidR="00B66C0D">
        <w:rPr>
          <w:rFonts w:ascii="Times New Roman" w:eastAsia="Times New Roman" w:hAnsi="Times New Roman" w:cs="Times New Roman"/>
          <w:color w:val="1A1A1A"/>
          <w:sz w:val="28"/>
          <w:szCs w:val="28"/>
          <w:lang w:eastAsia="ru-RU"/>
        </w:rPr>
        <w:t>добиваются мест в национальных парламентах.</w:t>
      </w:r>
    </w:p>
    <w:p w:rsidR="00883155" w:rsidRPr="00CA7F0D" w:rsidRDefault="00883155" w:rsidP="00CA7F0D">
      <w:pPr>
        <w:pStyle w:val="1"/>
        <w:rPr>
          <w:sz w:val="28"/>
          <w:szCs w:val="28"/>
        </w:rPr>
      </w:pPr>
      <w:bookmarkStart w:id="11" w:name="_Toc135858953"/>
      <w:r w:rsidRPr="00CA7F0D">
        <w:rPr>
          <w:sz w:val="28"/>
          <w:szCs w:val="28"/>
        </w:rPr>
        <w:t>2.</w:t>
      </w:r>
      <w:r w:rsidR="00CA7F0D">
        <w:rPr>
          <w:sz w:val="28"/>
          <w:szCs w:val="28"/>
        </w:rPr>
        <w:t>4</w:t>
      </w:r>
      <w:r w:rsidRPr="00CA7F0D">
        <w:rPr>
          <w:sz w:val="28"/>
          <w:szCs w:val="28"/>
        </w:rPr>
        <w:t xml:space="preserve"> Пиратские партии в Северной и Восточной Европе</w:t>
      </w:r>
      <w:bookmarkEnd w:id="11"/>
    </w:p>
    <w:p w:rsidR="00D35E9A" w:rsidRPr="00D26AB2" w:rsidRDefault="00D35E9A" w:rsidP="001D1C0F">
      <w:pPr>
        <w:spacing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00DE2D07">
        <w:rPr>
          <w:rFonts w:ascii="Times New Roman" w:eastAsia="Times New Roman" w:hAnsi="Times New Roman" w:cs="Times New Roman"/>
          <w:color w:val="1A1A1A"/>
          <w:sz w:val="28"/>
          <w:szCs w:val="28"/>
          <w:lang w:eastAsia="ru-RU"/>
        </w:rPr>
        <w:t>Согласно классификации ООН</w:t>
      </w:r>
      <w:r w:rsidR="001F3601">
        <w:rPr>
          <w:rFonts w:ascii="Times New Roman" w:eastAsia="Times New Roman" w:hAnsi="Times New Roman" w:cs="Times New Roman"/>
          <w:color w:val="1A1A1A"/>
          <w:sz w:val="28"/>
          <w:szCs w:val="28"/>
          <w:lang w:eastAsia="ru-RU"/>
        </w:rPr>
        <w:t>,</w:t>
      </w:r>
      <w:r w:rsidR="00DC6B6A">
        <w:rPr>
          <w:rFonts w:ascii="Times New Roman" w:eastAsia="Times New Roman" w:hAnsi="Times New Roman" w:cs="Times New Roman"/>
          <w:color w:val="1A1A1A"/>
          <w:sz w:val="28"/>
          <w:szCs w:val="28"/>
          <w:lang w:eastAsia="ru-RU"/>
        </w:rPr>
        <w:t xml:space="preserve"> страны Северной Европы включают в себя такие государства, как Дания, Ирландия, Исландия, Норвегия, Швеция, Финляндия, Литва, Латвия, Эстония и Великобритания. К странам Восточной Европы согласно этой же классификации относятся Беларусь, Болгария, </w:t>
      </w:r>
      <w:r w:rsidR="00DC6B6A">
        <w:rPr>
          <w:rFonts w:ascii="Times New Roman" w:eastAsia="Times New Roman" w:hAnsi="Times New Roman" w:cs="Times New Roman"/>
          <w:color w:val="1A1A1A"/>
          <w:sz w:val="28"/>
          <w:szCs w:val="28"/>
          <w:lang w:eastAsia="ru-RU"/>
        </w:rPr>
        <w:lastRenderedPageBreak/>
        <w:t>Венгрия, Польша, Словакия, Чехия, Россия, Украина, Румыния и Республика Молдова.</w:t>
      </w:r>
      <w:r w:rsidR="00564AB3">
        <w:rPr>
          <w:rStyle w:val="a5"/>
          <w:rFonts w:ascii="Times New Roman" w:eastAsia="Times New Roman" w:hAnsi="Times New Roman" w:cs="Times New Roman"/>
          <w:color w:val="1A1A1A"/>
          <w:sz w:val="28"/>
          <w:szCs w:val="28"/>
          <w:lang w:eastAsia="ru-RU"/>
        </w:rPr>
        <w:footnoteReference w:id="215"/>
      </w:r>
    </w:p>
    <w:p w:rsidR="005A0DF0" w:rsidRPr="006B1693" w:rsidRDefault="006B1693" w:rsidP="006B1693">
      <w:pPr>
        <w:pStyle w:val="1"/>
        <w:rPr>
          <w:sz w:val="28"/>
          <w:szCs w:val="28"/>
        </w:rPr>
      </w:pPr>
      <w:bookmarkStart w:id="12" w:name="_Toc135858954"/>
      <w:r w:rsidRPr="006B1693">
        <w:rPr>
          <w:sz w:val="28"/>
          <w:szCs w:val="28"/>
        </w:rPr>
        <w:t xml:space="preserve">2.4.1 </w:t>
      </w:r>
      <w:r w:rsidR="005A0DF0" w:rsidRPr="006B1693">
        <w:rPr>
          <w:sz w:val="28"/>
          <w:szCs w:val="28"/>
        </w:rPr>
        <w:t>Северная Европа</w:t>
      </w:r>
      <w:bookmarkEnd w:id="12"/>
    </w:p>
    <w:p w:rsidR="005A0DF0" w:rsidRDefault="009E52C7" w:rsidP="001D1C0F">
      <w:pPr>
        <w:spacing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Как уже упоминалось ранее, </w:t>
      </w:r>
      <w:r w:rsidRPr="006B1693">
        <w:rPr>
          <w:rFonts w:ascii="Times New Roman" w:eastAsia="Times New Roman" w:hAnsi="Times New Roman" w:cs="Times New Roman"/>
          <w:color w:val="1A1A1A"/>
          <w:sz w:val="28"/>
          <w:szCs w:val="28"/>
          <w:lang w:eastAsia="ru-RU"/>
        </w:rPr>
        <w:t>Пиратская партия</w:t>
      </w:r>
      <w:r w:rsidRPr="006B1693">
        <w:rPr>
          <w:rFonts w:ascii="Times New Roman" w:eastAsia="Times New Roman" w:hAnsi="Times New Roman" w:cs="Times New Roman"/>
          <w:b/>
          <w:color w:val="1A1A1A"/>
          <w:sz w:val="28"/>
          <w:szCs w:val="28"/>
          <w:lang w:eastAsia="ru-RU"/>
        </w:rPr>
        <w:t xml:space="preserve"> Швеции</w:t>
      </w:r>
      <w:r>
        <w:rPr>
          <w:rFonts w:ascii="Times New Roman" w:eastAsia="Times New Roman" w:hAnsi="Times New Roman" w:cs="Times New Roman"/>
          <w:color w:val="1A1A1A"/>
          <w:sz w:val="28"/>
          <w:szCs w:val="28"/>
          <w:lang w:eastAsia="ru-RU"/>
        </w:rPr>
        <w:t xml:space="preserve"> была создана в 2006 году в ходе дебатов об изменении закона об авторском праве и блокировка </w:t>
      </w:r>
      <w:r>
        <w:rPr>
          <w:rFonts w:ascii="Times New Roman" w:eastAsia="Times New Roman" w:hAnsi="Times New Roman" w:cs="Times New Roman"/>
          <w:color w:val="1A1A1A"/>
          <w:sz w:val="28"/>
          <w:szCs w:val="28"/>
          <w:lang w:val="en-US" w:eastAsia="ru-RU"/>
        </w:rPr>
        <w:t>The</w:t>
      </w:r>
      <w:r w:rsidRPr="009E52C7">
        <w:rPr>
          <w:rFonts w:ascii="Times New Roman" w:eastAsia="Times New Roman" w:hAnsi="Times New Roman" w:cs="Times New Roman"/>
          <w:color w:val="1A1A1A"/>
          <w:sz w:val="28"/>
          <w:szCs w:val="28"/>
          <w:lang w:eastAsia="ru-RU"/>
        </w:rPr>
        <w:t xml:space="preserve"> </w:t>
      </w:r>
      <w:r>
        <w:rPr>
          <w:rFonts w:ascii="Times New Roman" w:eastAsia="Times New Roman" w:hAnsi="Times New Roman" w:cs="Times New Roman"/>
          <w:color w:val="1A1A1A"/>
          <w:sz w:val="28"/>
          <w:szCs w:val="28"/>
          <w:lang w:val="en-US" w:eastAsia="ru-RU"/>
        </w:rPr>
        <w:t>Pirate</w:t>
      </w:r>
      <w:r w:rsidRPr="009E52C7">
        <w:rPr>
          <w:rFonts w:ascii="Times New Roman" w:eastAsia="Times New Roman" w:hAnsi="Times New Roman" w:cs="Times New Roman"/>
          <w:color w:val="1A1A1A"/>
          <w:sz w:val="28"/>
          <w:szCs w:val="28"/>
          <w:lang w:eastAsia="ru-RU"/>
        </w:rPr>
        <w:t xml:space="preserve"> </w:t>
      </w:r>
      <w:r>
        <w:rPr>
          <w:rFonts w:ascii="Times New Roman" w:eastAsia="Times New Roman" w:hAnsi="Times New Roman" w:cs="Times New Roman"/>
          <w:color w:val="1A1A1A"/>
          <w:sz w:val="28"/>
          <w:szCs w:val="28"/>
          <w:lang w:val="en-US" w:eastAsia="ru-RU"/>
        </w:rPr>
        <w:t>Bay</w:t>
      </w:r>
      <w:r>
        <w:rPr>
          <w:rFonts w:ascii="Times New Roman" w:eastAsia="Times New Roman" w:hAnsi="Times New Roman" w:cs="Times New Roman"/>
          <w:color w:val="1A1A1A"/>
          <w:sz w:val="28"/>
          <w:szCs w:val="28"/>
          <w:lang w:eastAsia="ru-RU"/>
        </w:rPr>
        <w:t>.</w:t>
      </w:r>
      <w:r w:rsidR="00306B56">
        <w:rPr>
          <w:rFonts w:ascii="Times New Roman" w:eastAsia="Times New Roman" w:hAnsi="Times New Roman" w:cs="Times New Roman"/>
          <w:color w:val="1A1A1A"/>
          <w:sz w:val="28"/>
          <w:szCs w:val="28"/>
          <w:lang w:eastAsia="ru-RU"/>
        </w:rPr>
        <w:t xml:space="preserve"> </w:t>
      </w:r>
      <w:r w:rsidR="00BE0B59">
        <w:rPr>
          <w:rFonts w:ascii="Times New Roman" w:eastAsia="Times New Roman" w:hAnsi="Times New Roman" w:cs="Times New Roman"/>
          <w:color w:val="1A1A1A"/>
          <w:sz w:val="28"/>
          <w:szCs w:val="28"/>
          <w:lang w:eastAsia="ru-RU"/>
        </w:rPr>
        <w:t xml:space="preserve">Однако на выборах в Риксдаг Пиратская партия Швеции набрала всего </w:t>
      </w:r>
      <w:r w:rsidR="00E61CCA">
        <w:rPr>
          <w:rFonts w:ascii="Times New Roman" w:eastAsia="Times New Roman" w:hAnsi="Times New Roman" w:cs="Times New Roman"/>
          <w:color w:val="1A1A1A"/>
          <w:sz w:val="28"/>
          <w:szCs w:val="28"/>
          <w:lang w:eastAsia="ru-RU"/>
        </w:rPr>
        <w:t>0,</w:t>
      </w:r>
      <w:r w:rsidR="00BE0B59">
        <w:rPr>
          <w:rFonts w:ascii="Times New Roman" w:eastAsia="Times New Roman" w:hAnsi="Times New Roman" w:cs="Times New Roman"/>
          <w:color w:val="1A1A1A"/>
          <w:sz w:val="28"/>
          <w:szCs w:val="28"/>
          <w:lang w:eastAsia="ru-RU"/>
        </w:rPr>
        <w:t>63% голосов избирателей.</w:t>
      </w:r>
      <w:r w:rsidR="00BE0B59">
        <w:rPr>
          <w:rStyle w:val="a5"/>
          <w:rFonts w:ascii="Times New Roman" w:eastAsia="Times New Roman" w:hAnsi="Times New Roman" w:cs="Times New Roman"/>
          <w:color w:val="1A1A1A"/>
          <w:sz w:val="28"/>
          <w:szCs w:val="28"/>
          <w:lang w:eastAsia="ru-RU"/>
        </w:rPr>
        <w:footnoteReference w:id="216"/>
      </w:r>
      <w:r w:rsidR="00BE0B59">
        <w:rPr>
          <w:rFonts w:ascii="Times New Roman" w:eastAsia="Times New Roman" w:hAnsi="Times New Roman" w:cs="Times New Roman"/>
          <w:color w:val="1A1A1A"/>
          <w:sz w:val="28"/>
          <w:szCs w:val="28"/>
          <w:lang w:eastAsia="ru-RU"/>
        </w:rPr>
        <w:t xml:space="preserve"> </w:t>
      </w:r>
      <w:r w:rsidR="00306B56">
        <w:rPr>
          <w:rFonts w:ascii="Times New Roman" w:eastAsia="Times New Roman" w:hAnsi="Times New Roman" w:cs="Times New Roman"/>
          <w:color w:val="1A1A1A"/>
          <w:sz w:val="28"/>
          <w:szCs w:val="28"/>
          <w:lang w:eastAsia="ru-RU"/>
        </w:rPr>
        <w:t xml:space="preserve">Пик популярности этой партии в Швеции пришёлся на 2009 год. </w:t>
      </w:r>
      <w:r w:rsidR="004C05AD">
        <w:rPr>
          <w:rFonts w:ascii="Times New Roman" w:eastAsia="Times New Roman" w:hAnsi="Times New Roman" w:cs="Times New Roman"/>
          <w:color w:val="1A1A1A"/>
          <w:sz w:val="28"/>
          <w:szCs w:val="28"/>
          <w:lang w:eastAsia="ru-RU"/>
        </w:rPr>
        <w:t xml:space="preserve">Это связано с судебным делом против </w:t>
      </w:r>
      <w:r w:rsidR="004C05AD">
        <w:rPr>
          <w:rFonts w:ascii="Times New Roman" w:eastAsia="Times New Roman" w:hAnsi="Times New Roman" w:cs="Times New Roman"/>
          <w:color w:val="1A1A1A"/>
          <w:sz w:val="28"/>
          <w:szCs w:val="28"/>
          <w:lang w:val="en-US" w:eastAsia="ru-RU"/>
        </w:rPr>
        <w:t>The</w:t>
      </w:r>
      <w:r w:rsidR="004C05AD" w:rsidRPr="009E52C7">
        <w:rPr>
          <w:rFonts w:ascii="Times New Roman" w:eastAsia="Times New Roman" w:hAnsi="Times New Roman" w:cs="Times New Roman"/>
          <w:color w:val="1A1A1A"/>
          <w:sz w:val="28"/>
          <w:szCs w:val="28"/>
          <w:lang w:eastAsia="ru-RU"/>
        </w:rPr>
        <w:t xml:space="preserve"> </w:t>
      </w:r>
      <w:r w:rsidR="004C05AD">
        <w:rPr>
          <w:rFonts w:ascii="Times New Roman" w:eastAsia="Times New Roman" w:hAnsi="Times New Roman" w:cs="Times New Roman"/>
          <w:color w:val="1A1A1A"/>
          <w:sz w:val="28"/>
          <w:szCs w:val="28"/>
          <w:lang w:val="en-US" w:eastAsia="ru-RU"/>
        </w:rPr>
        <w:t>Pirate</w:t>
      </w:r>
      <w:r w:rsidR="004C05AD" w:rsidRPr="009E52C7">
        <w:rPr>
          <w:rFonts w:ascii="Times New Roman" w:eastAsia="Times New Roman" w:hAnsi="Times New Roman" w:cs="Times New Roman"/>
          <w:color w:val="1A1A1A"/>
          <w:sz w:val="28"/>
          <w:szCs w:val="28"/>
          <w:lang w:eastAsia="ru-RU"/>
        </w:rPr>
        <w:t xml:space="preserve"> </w:t>
      </w:r>
      <w:r w:rsidR="004C05AD">
        <w:rPr>
          <w:rFonts w:ascii="Times New Roman" w:eastAsia="Times New Roman" w:hAnsi="Times New Roman" w:cs="Times New Roman"/>
          <w:color w:val="1A1A1A"/>
          <w:sz w:val="28"/>
          <w:szCs w:val="28"/>
          <w:lang w:val="en-US" w:eastAsia="ru-RU"/>
        </w:rPr>
        <w:t>Bay</w:t>
      </w:r>
      <w:r w:rsidR="004C05AD">
        <w:rPr>
          <w:rFonts w:ascii="Times New Roman" w:eastAsia="Times New Roman" w:hAnsi="Times New Roman" w:cs="Times New Roman"/>
          <w:color w:val="1A1A1A"/>
          <w:sz w:val="28"/>
          <w:szCs w:val="28"/>
          <w:lang w:eastAsia="ru-RU"/>
        </w:rPr>
        <w:t xml:space="preserve">. </w:t>
      </w:r>
      <w:r w:rsidR="0037361D">
        <w:rPr>
          <w:rFonts w:ascii="Times New Roman" w:eastAsia="Times New Roman" w:hAnsi="Times New Roman" w:cs="Times New Roman"/>
          <w:color w:val="1A1A1A"/>
          <w:sz w:val="28"/>
          <w:szCs w:val="28"/>
          <w:lang w:eastAsia="ru-RU"/>
        </w:rPr>
        <w:t>Пиратская партия Швеции поддержала владельцев торрент-трекера, после чего состав партии увеличился.</w:t>
      </w:r>
      <w:r w:rsidR="0037361D">
        <w:rPr>
          <w:rStyle w:val="a5"/>
          <w:rFonts w:ascii="Times New Roman" w:eastAsia="Times New Roman" w:hAnsi="Times New Roman" w:cs="Times New Roman"/>
          <w:color w:val="1A1A1A"/>
          <w:sz w:val="28"/>
          <w:szCs w:val="28"/>
          <w:lang w:eastAsia="ru-RU"/>
        </w:rPr>
        <w:footnoteReference w:id="217"/>
      </w:r>
      <w:r w:rsidR="0037361D">
        <w:rPr>
          <w:rFonts w:ascii="Times New Roman" w:eastAsia="Times New Roman" w:hAnsi="Times New Roman" w:cs="Times New Roman"/>
          <w:color w:val="1A1A1A"/>
          <w:sz w:val="28"/>
          <w:szCs w:val="28"/>
          <w:lang w:eastAsia="ru-RU"/>
        </w:rPr>
        <w:t xml:space="preserve"> </w:t>
      </w:r>
      <w:r w:rsidR="009E1DB7">
        <w:rPr>
          <w:rFonts w:ascii="Times New Roman" w:eastAsia="Times New Roman" w:hAnsi="Times New Roman" w:cs="Times New Roman"/>
          <w:color w:val="1A1A1A"/>
          <w:sz w:val="28"/>
          <w:szCs w:val="28"/>
          <w:lang w:eastAsia="ru-RU"/>
        </w:rPr>
        <w:t xml:space="preserve">В этом же году Пиратская партия Швеции получила 2 места в Европарламенте. </w:t>
      </w:r>
      <w:r w:rsidR="005B5477">
        <w:rPr>
          <w:rFonts w:ascii="Times New Roman" w:eastAsia="Times New Roman" w:hAnsi="Times New Roman" w:cs="Times New Roman"/>
          <w:color w:val="1A1A1A"/>
          <w:sz w:val="28"/>
          <w:szCs w:val="28"/>
          <w:lang w:eastAsia="ru-RU"/>
        </w:rPr>
        <w:t>Однако на выборах в Риксдаг в 2010 году Пир</w:t>
      </w:r>
      <w:r w:rsidR="00E61CCA">
        <w:rPr>
          <w:rFonts w:ascii="Times New Roman" w:eastAsia="Times New Roman" w:hAnsi="Times New Roman" w:cs="Times New Roman"/>
          <w:color w:val="1A1A1A"/>
          <w:sz w:val="28"/>
          <w:szCs w:val="28"/>
          <w:lang w:eastAsia="ru-RU"/>
        </w:rPr>
        <w:t>атская партия Швеции получила 0,</w:t>
      </w:r>
      <w:r w:rsidR="005B5477">
        <w:rPr>
          <w:rFonts w:ascii="Times New Roman" w:eastAsia="Times New Roman" w:hAnsi="Times New Roman" w:cs="Times New Roman"/>
          <w:color w:val="1A1A1A"/>
          <w:sz w:val="28"/>
          <w:szCs w:val="28"/>
          <w:lang w:eastAsia="ru-RU"/>
        </w:rPr>
        <w:t>65% голосов избирателей.</w:t>
      </w:r>
      <w:r w:rsidR="00E330B1">
        <w:rPr>
          <w:rFonts w:ascii="Times New Roman" w:eastAsia="Times New Roman" w:hAnsi="Times New Roman" w:cs="Times New Roman"/>
          <w:color w:val="1A1A1A"/>
          <w:sz w:val="28"/>
          <w:szCs w:val="28"/>
          <w:lang w:eastAsia="ru-RU"/>
        </w:rPr>
        <w:t xml:space="preserve"> Затем партия стала показывать признаки кризиса, что было видно по сокращению числа членов партии почти в 3 раза.</w:t>
      </w:r>
      <w:r w:rsidR="005B5477">
        <w:rPr>
          <w:rStyle w:val="a5"/>
          <w:rFonts w:ascii="Times New Roman" w:eastAsia="Times New Roman" w:hAnsi="Times New Roman" w:cs="Times New Roman"/>
          <w:color w:val="1A1A1A"/>
          <w:sz w:val="28"/>
          <w:szCs w:val="28"/>
          <w:lang w:eastAsia="ru-RU"/>
        </w:rPr>
        <w:footnoteReference w:id="218"/>
      </w:r>
      <w:r w:rsidR="00AF3732">
        <w:rPr>
          <w:rFonts w:ascii="Times New Roman" w:eastAsia="Times New Roman" w:hAnsi="Times New Roman" w:cs="Times New Roman"/>
          <w:color w:val="1A1A1A"/>
          <w:sz w:val="28"/>
          <w:szCs w:val="28"/>
          <w:lang w:eastAsia="ru-RU"/>
        </w:rPr>
        <w:t xml:space="preserve"> При этом Пиратская партия Швеции выступала в качестве провайдера для </w:t>
      </w:r>
      <w:r w:rsidR="00AF3732">
        <w:rPr>
          <w:rFonts w:ascii="Times New Roman" w:eastAsia="Times New Roman" w:hAnsi="Times New Roman" w:cs="Times New Roman"/>
          <w:color w:val="1A1A1A"/>
          <w:sz w:val="28"/>
          <w:szCs w:val="28"/>
          <w:lang w:val="en-US" w:eastAsia="ru-RU"/>
        </w:rPr>
        <w:t>The</w:t>
      </w:r>
      <w:r w:rsidR="00AF3732" w:rsidRPr="009E52C7">
        <w:rPr>
          <w:rFonts w:ascii="Times New Roman" w:eastAsia="Times New Roman" w:hAnsi="Times New Roman" w:cs="Times New Roman"/>
          <w:color w:val="1A1A1A"/>
          <w:sz w:val="28"/>
          <w:szCs w:val="28"/>
          <w:lang w:eastAsia="ru-RU"/>
        </w:rPr>
        <w:t xml:space="preserve"> </w:t>
      </w:r>
      <w:r w:rsidR="00AF3732">
        <w:rPr>
          <w:rFonts w:ascii="Times New Roman" w:eastAsia="Times New Roman" w:hAnsi="Times New Roman" w:cs="Times New Roman"/>
          <w:color w:val="1A1A1A"/>
          <w:sz w:val="28"/>
          <w:szCs w:val="28"/>
          <w:lang w:val="en-US" w:eastAsia="ru-RU"/>
        </w:rPr>
        <w:t>Pirate</w:t>
      </w:r>
      <w:r w:rsidR="00AF3732" w:rsidRPr="009E52C7">
        <w:rPr>
          <w:rFonts w:ascii="Times New Roman" w:eastAsia="Times New Roman" w:hAnsi="Times New Roman" w:cs="Times New Roman"/>
          <w:color w:val="1A1A1A"/>
          <w:sz w:val="28"/>
          <w:szCs w:val="28"/>
          <w:lang w:eastAsia="ru-RU"/>
        </w:rPr>
        <w:t xml:space="preserve"> </w:t>
      </w:r>
      <w:r w:rsidR="00AF3732">
        <w:rPr>
          <w:rFonts w:ascii="Times New Roman" w:eastAsia="Times New Roman" w:hAnsi="Times New Roman" w:cs="Times New Roman"/>
          <w:color w:val="1A1A1A"/>
          <w:sz w:val="28"/>
          <w:szCs w:val="28"/>
          <w:lang w:val="en-US" w:eastAsia="ru-RU"/>
        </w:rPr>
        <w:t>Bay</w:t>
      </w:r>
      <w:r w:rsidR="00AF3732">
        <w:rPr>
          <w:rFonts w:ascii="Times New Roman" w:eastAsia="Times New Roman" w:hAnsi="Times New Roman" w:cs="Times New Roman"/>
          <w:color w:val="1A1A1A"/>
          <w:sz w:val="28"/>
          <w:szCs w:val="28"/>
          <w:lang w:eastAsia="ru-RU"/>
        </w:rPr>
        <w:t xml:space="preserve"> вместо заблокированных серверов.</w:t>
      </w:r>
      <w:r w:rsidR="007B322B">
        <w:rPr>
          <w:rFonts w:ascii="Times New Roman" w:eastAsia="Times New Roman" w:hAnsi="Times New Roman" w:cs="Times New Roman"/>
          <w:color w:val="1A1A1A"/>
          <w:sz w:val="28"/>
          <w:szCs w:val="28"/>
          <w:lang w:eastAsia="ru-RU"/>
        </w:rPr>
        <w:t xml:space="preserve"> </w:t>
      </w:r>
      <w:r w:rsidR="004C2B70">
        <w:rPr>
          <w:rFonts w:ascii="Times New Roman" w:eastAsia="Times New Roman" w:hAnsi="Times New Roman" w:cs="Times New Roman"/>
          <w:color w:val="1A1A1A"/>
          <w:sz w:val="28"/>
          <w:szCs w:val="28"/>
          <w:lang w:eastAsia="ru-RU"/>
        </w:rPr>
        <w:t xml:space="preserve">Также Пиратская партия Швеции предоставила свои сервера для </w:t>
      </w:r>
      <w:r w:rsidR="004C2B70">
        <w:rPr>
          <w:rFonts w:ascii="Times New Roman" w:eastAsia="Times New Roman" w:hAnsi="Times New Roman" w:cs="Times New Roman"/>
          <w:color w:val="1A1A1A"/>
          <w:sz w:val="28"/>
          <w:szCs w:val="28"/>
          <w:lang w:val="en-US" w:eastAsia="ru-RU"/>
        </w:rPr>
        <w:t>WikiLeaks</w:t>
      </w:r>
      <w:r w:rsidR="004C2B70">
        <w:rPr>
          <w:rFonts w:ascii="Times New Roman" w:eastAsia="Times New Roman" w:hAnsi="Times New Roman" w:cs="Times New Roman"/>
          <w:color w:val="1A1A1A"/>
          <w:sz w:val="28"/>
          <w:szCs w:val="28"/>
          <w:lang w:eastAsia="ru-RU"/>
        </w:rPr>
        <w:t xml:space="preserve"> и выступила в поддержку Джулиана Ассанжа.</w:t>
      </w:r>
      <w:r w:rsidR="004C2B70">
        <w:rPr>
          <w:rStyle w:val="a5"/>
          <w:rFonts w:ascii="Times New Roman" w:eastAsia="Times New Roman" w:hAnsi="Times New Roman" w:cs="Times New Roman"/>
          <w:color w:val="1A1A1A"/>
          <w:sz w:val="28"/>
          <w:szCs w:val="28"/>
          <w:lang w:eastAsia="ru-RU"/>
        </w:rPr>
        <w:footnoteReference w:id="219"/>
      </w:r>
      <w:r w:rsidR="004C2B70">
        <w:rPr>
          <w:rFonts w:ascii="Times New Roman" w:eastAsia="Times New Roman" w:hAnsi="Times New Roman" w:cs="Times New Roman"/>
          <w:color w:val="1A1A1A"/>
          <w:sz w:val="28"/>
          <w:szCs w:val="28"/>
          <w:lang w:eastAsia="ru-RU"/>
        </w:rPr>
        <w:t xml:space="preserve"> </w:t>
      </w:r>
      <w:r w:rsidR="007B322B">
        <w:rPr>
          <w:rFonts w:ascii="Times New Roman" w:eastAsia="Times New Roman" w:hAnsi="Times New Roman" w:cs="Times New Roman"/>
          <w:color w:val="1A1A1A"/>
          <w:sz w:val="28"/>
          <w:szCs w:val="28"/>
          <w:lang w:eastAsia="ru-RU"/>
        </w:rPr>
        <w:t xml:space="preserve">В 2013 году </w:t>
      </w:r>
      <w:r w:rsidR="004517ED">
        <w:rPr>
          <w:rFonts w:ascii="Times New Roman" w:eastAsia="Times New Roman" w:hAnsi="Times New Roman" w:cs="Times New Roman"/>
          <w:color w:val="1A1A1A"/>
          <w:sz w:val="28"/>
          <w:szCs w:val="28"/>
          <w:lang w:eastAsia="ru-RU"/>
        </w:rPr>
        <w:t xml:space="preserve">партии было направлено письмо от Альянса </w:t>
      </w:r>
      <w:r w:rsidR="00B260A3">
        <w:rPr>
          <w:rFonts w:ascii="Times New Roman" w:eastAsia="Times New Roman" w:hAnsi="Times New Roman" w:cs="Times New Roman"/>
          <w:color w:val="1A1A1A"/>
          <w:sz w:val="28"/>
          <w:szCs w:val="28"/>
          <w:lang w:eastAsia="ru-RU"/>
        </w:rPr>
        <w:t>правоты</w:t>
      </w:r>
      <w:r w:rsidR="004517ED">
        <w:rPr>
          <w:rFonts w:ascii="Times New Roman" w:eastAsia="Times New Roman" w:hAnsi="Times New Roman" w:cs="Times New Roman"/>
          <w:color w:val="1A1A1A"/>
          <w:sz w:val="28"/>
          <w:szCs w:val="28"/>
          <w:lang w:eastAsia="ru-RU"/>
        </w:rPr>
        <w:t xml:space="preserve">, в котором от Пиратской партии требовали прекратить предоставлять доступ для </w:t>
      </w:r>
      <w:r w:rsidR="004517ED">
        <w:rPr>
          <w:rFonts w:ascii="Times New Roman" w:eastAsia="Times New Roman" w:hAnsi="Times New Roman" w:cs="Times New Roman"/>
          <w:color w:val="1A1A1A"/>
          <w:sz w:val="28"/>
          <w:szCs w:val="28"/>
          <w:lang w:val="en-US" w:eastAsia="ru-RU"/>
        </w:rPr>
        <w:t>The</w:t>
      </w:r>
      <w:r w:rsidR="004517ED" w:rsidRPr="009E52C7">
        <w:rPr>
          <w:rFonts w:ascii="Times New Roman" w:eastAsia="Times New Roman" w:hAnsi="Times New Roman" w:cs="Times New Roman"/>
          <w:color w:val="1A1A1A"/>
          <w:sz w:val="28"/>
          <w:szCs w:val="28"/>
          <w:lang w:eastAsia="ru-RU"/>
        </w:rPr>
        <w:t xml:space="preserve"> </w:t>
      </w:r>
      <w:r w:rsidR="004517ED">
        <w:rPr>
          <w:rFonts w:ascii="Times New Roman" w:eastAsia="Times New Roman" w:hAnsi="Times New Roman" w:cs="Times New Roman"/>
          <w:color w:val="1A1A1A"/>
          <w:sz w:val="28"/>
          <w:szCs w:val="28"/>
          <w:lang w:val="en-US" w:eastAsia="ru-RU"/>
        </w:rPr>
        <w:t>Pirate</w:t>
      </w:r>
      <w:r w:rsidR="004517ED" w:rsidRPr="009E52C7">
        <w:rPr>
          <w:rFonts w:ascii="Times New Roman" w:eastAsia="Times New Roman" w:hAnsi="Times New Roman" w:cs="Times New Roman"/>
          <w:color w:val="1A1A1A"/>
          <w:sz w:val="28"/>
          <w:szCs w:val="28"/>
          <w:lang w:eastAsia="ru-RU"/>
        </w:rPr>
        <w:t xml:space="preserve"> </w:t>
      </w:r>
      <w:r w:rsidR="004517ED">
        <w:rPr>
          <w:rFonts w:ascii="Times New Roman" w:eastAsia="Times New Roman" w:hAnsi="Times New Roman" w:cs="Times New Roman"/>
          <w:color w:val="1A1A1A"/>
          <w:sz w:val="28"/>
          <w:szCs w:val="28"/>
          <w:lang w:val="en-US" w:eastAsia="ru-RU"/>
        </w:rPr>
        <w:t>Bay</w:t>
      </w:r>
      <w:r w:rsidR="004517ED">
        <w:rPr>
          <w:rFonts w:ascii="Times New Roman" w:eastAsia="Times New Roman" w:hAnsi="Times New Roman" w:cs="Times New Roman"/>
          <w:color w:val="1A1A1A"/>
          <w:sz w:val="28"/>
          <w:szCs w:val="28"/>
          <w:lang w:eastAsia="ru-RU"/>
        </w:rPr>
        <w:t xml:space="preserve">. В противном случае Альянс </w:t>
      </w:r>
      <w:r w:rsidR="00B260A3">
        <w:rPr>
          <w:rFonts w:ascii="Times New Roman" w:eastAsia="Times New Roman" w:hAnsi="Times New Roman" w:cs="Times New Roman"/>
          <w:color w:val="1A1A1A"/>
          <w:sz w:val="28"/>
          <w:szCs w:val="28"/>
          <w:lang w:eastAsia="ru-RU"/>
        </w:rPr>
        <w:lastRenderedPageBreak/>
        <w:t>правоты</w:t>
      </w:r>
      <w:r w:rsidR="004517ED">
        <w:rPr>
          <w:rFonts w:ascii="Times New Roman" w:eastAsia="Times New Roman" w:hAnsi="Times New Roman" w:cs="Times New Roman"/>
          <w:color w:val="1A1A1A"/>
          <w:sz w:val="28"/>
          <w:szCs w:val="28"/>
          <w:lang w:eastAsia="ru-RU"/>
        </w:rPr>
        <w:t xml:space="preserve"> грозился подать в суд на партию.</w:t>
      </w:r>
      <w:r w:rsidR="004517ED">
        <w:rPr>
          <w:rStyle w:val="a5"/>
          <w:rFonts w:ascii="Times New Roman" w:eastAsia="Times New Roman" w:hAnsi="Times New Roman" w:cs="Times New Roman"/>
          <w:color w:val="1A1A1A"/>
          <w:sz w:val="28"/>
          <w:szCs w:val="28"/>
          <w:lang w:eastAsia="ru-RU"/>
        </w:rPr>
        <w:footnoteReference w:id="220"/>
      </w:r>
      <w:r w:rsidR="004517ED" w:rsidRPr="00B260A3">
        <w:rPr>
          <w:rFonts w:ascii="Times New Roman" w:eastAsia="Times New Roman" w:hAnsi="Times New Roman" w:cs="Times New Roman"/>
          <w:color w:val="1A1A1A"/>
          <w:sz w:val="28"/>
          <w:szCs w:val="28"/>
          <w:lang w:eastAsia="ru-RU"/>
        </w:rPr>
        <w:t xml:space="preserve"> </w:t>
      </w:r>
      <w:r w:rsidR="00CE65F6">
        <w:rPr>
          <w:rFonts w:ascii="Times New Roman" w:eastAsia="Times New Roman" w:hAnsi="Times New Roman" w:cs="Times New Roman"/>
          <w:color w:val="1A1A1A"/>
          <w:sz w:val="28"/>
          <w:szCs w:val="28"/>
          <w:lang w:eastAsia="ru-RU"/>
        </w:rPr>
        <w:t xml:space="preserve">Однако </w:t>
      </w:r>
      <w:r w:rsidR="0039569A">
        <w:rPr>
          <w:rFonts w:ascii="Times New Roman" w:eastAsia="Times New Roman" w:hAnsi="Times New Roman" w:cs="Times New Roman"/>
          <w:color w:val="1A1A1A"/>
          <w:sz w:val="28"/>
          <w:szCs w:val="28"/>
          <w:lang w:eastAsia="ru-RU"/>
        </w:rPr>
        <w:t xml:space="preserve">Пиратские партии Норвегии и Каталонии взяли на себя функцию провайдеров для торрент-трекера и переименовали его в </w:t>
      </w:r>
      <w:r w:rsidR="0039569A">
        <w:rPr>
          <w:rFonts w:ascii="Times New Roman" w:eastAsia="Times New Roman" w:hAnsi="Times New Roman" w:cs="Times New Roman"/>
          <w:color w:val="1A1A1A"/>
          <w:sz w:val="28"/>
          <w:szCs w:val="28"/>
          <w:lang w:val="en-US" w:eastAsia="ru-RU"/>
        </w:rPr>
        <w:t>The</w:t>
      </w:r>
      <w:r w:rsidR="0039569A" w:rsidRPr="0039569A">
        <w:rPr>
          <w:rFonts w:ascii="Times New Roman" w:eastAsia="Times New Roman" w:hAnsi="Times New Roman" w:cs="Times New Roman"/>
          <w:color w:val="1A1A1A"/>
          <w:sz w:val="28"/>
          <w:szCs w:val="28"/>
          <w:lang w:eastAsia="ru-RU"/>
        </w:rPr>
        <w:t xml:space="preserve"> </w:t>
      </w:r>
      <w:r w:rsidR="0039569A">
        <w:rPr>
          <w:rFonts w:ascii="Times New Roman" w:eastAsia="Times New Roman" w:hAnsi="Times New Roman" w:cs="Times New Roman"/>
          <w:color w:val="1A1A1A"/>
          <w:sz w:val="28"/>
          <w:szCs w:val="28"/>
          <w:lang w:val="en-US" w:eastAsia="ru-RU"/>
        </w:rPr>
        <w:t>Hydra</w:t>
      </w:r>
      <w:r w:rsidR="0039569A" w:rsidRPr="0039569A">
        <w:rPr>
          <w:rFonts w:ascii="Times New Roman" w:eastAsia="Times New Roman" w:hAnsi="Times New Roman" w:cs="Times New Roman"/>
          <w:color w:val="1A1A1A"/>
          <w:sz w:val="28"/>
          <w:szCs w:val="28"/>
          <w:lang w:eastAsia="ru-RU"/>
        </w:rPr>
        <w:t xml:space="preserve"> </w:t>
      </w:r>
      <w:r w:rsidR="0039569A">
        <w:rPr>
          <w:rFonts w:ascii="Times New Roman" w:eastAsia="Times New Roman" w:hAnsi="Times New Roman" w:cs="Times New Roman"/>
          <w:color w:val="1A1A1A"/>
          <w:sz w:val="28"/>
          <w:szCs w:val="28"/>
          <w:lang w:val="en-US" w:eastAsia="ru-RU"/>
        </w:rPr>
        <w:t>Bay</w:t>
      </w:r>
      <w:r w:rsidR="0039569A">
        <w:rPr>
          <w:rFonts w:ascii="Times New Roman" w:eastAsia="Times New Roman" w:hAnsi="Times New Roman" w:cs="Times New Roman"/>
          <w:color w:val="1A1A1A"/>
          <w:sz w:val="28"/>
          <w:szCs w:val="28"/>
          <w:lang w:eastAsia="ru-RU"/>
        </w:rPr>
        <w:t>.</w:t>
      </w:r>
      <w:r w:rsidR="0039569A">
        <w:rPr>
          <w:rStyle w:val="a5"/>
          <w:rFonts w:ascii="Times New Roman" w:eastAsia="Times New Roman" w:hAnsi="Times New Roman" w:cs="Times New Roman"/>
          <w:color w:val="1A1A1A"/>
          <w:sz w:val="28"/>
          <w:szCs w:val="28"/>
          <w:lang w:eastAsia="ru-RU"/>
        </w:rPr>
        <w:footnoteReference w:id="221"/>
      </w:r>
      <w:r w:rsidR="007C1428" w:rsidRPr="007C1428">
        <w:rPr>
          <w:rFonts w:ascii="Times New Roman" w:eastAsia="Times New Roman" w:hAnsi="Times New Roman" w:cs="Times New Roman"/>
          <w:color w:val="1A1A1A"/>
          <w:sz w:val="28"/>
          <w:szCs w:val="28"/>
          <w:lang w:eastAsia="ru-RU"/>
        </w:rPr>
        <w:t xml:space="preserve"> </w:t>
      </w:r>
      <w:r w:rsidR="002E21D5">
        <w:rPr>
          <w:rFonts w:ascii="Times New Roman" w:eastAsia="Times New Roman" w:hAnsi="Times New Roman" w:cs="Times New Roman"/>
          <w:color w:val="1A1A1A"/>
          <w:sz w:val="28"/>
          <w:szCs w:val="28"/>
          <w:lang w:eastAsia="ru-RU"/>
        </w:rPr>
        <w:t>В 2014 году шведские пираты участвовали в выборах в Европарламент в 2014 году, но не получили ни одного места.</w:t>
      </w:r>
      <w:r w:rsidR="002E21D5">
        <w:rPr>
          <w:rStyle w:val="a5"/>
          <w:rFonts w:ascii="Times New Roman" w:eastAsia="Times New Roman" w:hAnsi="Times New Roman" w:cs="Times New Roman"/>
          <w:color w:val="1A1A1A"/>
          <w:sz w:val="28"/>
          <w:szCs w:val="28"/>
          <w:lang w:eastAsia="ru-RU"/>
        </w:rPr>
        <w:footnoteReference w:id="222"/>
      </w:r>
      <w:r w:rsidR="004C2B70" w:rsidRPr="004C2B70">
        <w:rPr>
          <w:rFonts w:ascii="Times New Roman" w:eastAsia="Times New Roman" w:hAnsi="Times New Roman" w:cs="Times New Roman"/>
          <w:color w:val="1A1A1A"/>
          <w:sz w:val="28"/>
          <w:szCs w:val="28"/>
          <w:lang w:eastAsia="ru-RU"/>
        </w:rPr>
        <w:t xml:space="preserve"> </w:t>
      </w:r>
      <w:r w:rsidR="00E61CCA">
        <w:rPr>
          <w:rFonts w:ascii="Times New Roman" w:eastAsia="Times New Roman" w:hAnsi="Times New Roman" w:cs="Times New Roman"/>
          <w:color w:val="1A1A1A"/>
          <w:sz w:val="28"/>
          <w:szCs w:val="28"/>
          <w:lang w:eastAsia="ru-RU"/>
        </w:rPr>
        <w:t>На выборах в Риксдаг Пиратская партия Швеции набрала всего 0,43% голосов избирателей.</w:t>
      </w:r>
      <w:r w:rsidR="00E61CCA">
        <w:rPr>
          <w:rStyle w:val="a5"/>
          <w:rFonts w:ascii="Times New Roman" w:eastAsia="Times New Roman" w:hAnsi="Times New Roman" w:cs="Times New Roman"/>
          <w:color w:val="1A1A1A"/>
          <w:sz w:val="28"/>
          <w:szCs w:val="28"/>
          <w:lang w:eastAsia="ru-RU"/>
        </w:rPr>
        <w:footnoteReference w:id="223"/>
      </w:r>
      <w:r w:rsidR="00E61CCA" w:rsidRPr="00E61CCA">
        <w:rPr>
          <w:rFonts w:ascii="Times New Roman" w:eastAsia="Times New Roman" w:hAnsi="Times New Roman" w:cs="Times New Roman"/>
          <w:color w:val="1A1A1A"/>
          <w:sz w:val="28"/>
          <w:szCs w:val="28"/>
          <w:lang w:eastAsia="ru-RU"/>
        </w:rPr>
        <w:t xml:space="preserve"> </w:t>
      </w:r>
      <w:r w:rsidR="00E61CCA">
        <w:rPr>
          <w:rFonts w:ascii="Times New Roman" w:eastAsia="Times New Roman" w:hAnsi="Times New Roman" w:cs="Times New Roman"/>
          <w:color w:val="1A1A1A"/>
          <w:sz w:val="28"/>
          <w:szCs w:val="28"/>
          <w:lang w:eastAsia="ru-RU"/>
        </w:rPr>
        <w:t>В 2018 году на выборах в Риксдаг пираты набрали 0,11% голосов.</w:t>
      </w:r>
      <w:r w:rsidR="00FC565B">
        <w:rPr>
          <w:rStyle w:val="a5"/>
          <w:rFonts w:ascii="Times New Roman" w:eastAsia="Times New Roman" w:hAnsi="Times New Roman" w:cs="Times New Roman"/>
          <w:color w:val="1A1A1A"/>
          <w:sz w:val="28"/>
          <w:szCs w:val="28"/>
          <w:lang w:eastAsia="ru-RU"/>
        </w:rPr>
        <w:footnoteReference w:id="224"/>
      </w:r>
      <w:r w:rsidR="00E61CCA">
        <w:rPr>
          <w:rFonts w:ascii="Times New Roman" w:eastAsia="Times New Roman" w:hAnsi="Times New Roman" w:cs="Times New Roman"/>
          <w:color w:val="1A1A1A"/>
          <w:sz w:val="28"/>
          <w:szCs w:val="28"/>
          <w:lang w:eastAsia="ru-RU"/>
        </w:rPr>
        <w:t xml:space="preserve"> </w:t>
      </w:r>
      <w:r w:rsidR="00FC565B">
        <w:rPr>
          <w:rFonts w:ascii="Times New Roman" w:eastAsia="Times New Roman" w:hAnsi="Times New Roman" w:cs="Times New Roman"/>
          <w:color w:val="1A1A1A"/>
          <w:sz w:val="28"/>
          <w:szCs w:val="28"/>
          <w:lang w:eastAsia="ru-RU"/>
        </w:rPr>
        <w:t>На выборах в Европарламент в 2019 году Пиратская партия Швеции набрала 0,64% голосов.</w:t>
      </w:r>
      <w:r w:rsidR="00807142">
        <w:rPr>
          <w:rStyle w:val="a5"/>
          <w:rFonts w:ascii="Times New Roman" w:eastAsia="Times New Roman" w:hAnsi="Times New Roman" w:cs="Times New Roman"/>
          <w:color w:val="1A1A1A"/>
          <w:sz w:val="28"/>
          <w:szCs w:val="28"/>
          <w:lang w:eastAsia="ru-RU"/>
        </w:rPr>
        <w:footnoteReference w:id="225"/>
      </w:r>
      <w:r w:rsidR="00807142">
        <w:rPr>
          <w:rFonts w:ascii="Times New Roman" w:eastAsia="Times New Roman" w:hAnsi="Times New Roman" w:cs="Times New Roman"/>
          <w:color w:val="1A1A1A"/>
          <w:sz w:val="28"/>
          <w:szCs w:val="28"/>
          <w:lang w:eastAsia="ru-RU"/>
        </w:rPr>
        <w:t xml:space="preserve"> </w:t>
      </w:r>
      <w:r w:rsidR="00A4374A">
        <w:rPr>
          <w:rFonts w:ascii="Times New Roman" w:eastAsia="Times New Roman" w:hAnsi="Times New Roman" w:cs="Times New Roman"/>
          <w:color w:val="1A1A1A"/>
          <w:sz w:val="28"/>
          <w:szCs w:val="28"/>
          <w:lang w:eastAsia="ru-RU"/>
        </w:rPr>
        <w:t>В 2021 году Пиратская партия приняла новую программу пиратских принципов, т.е. идей, на основе которых партия принимает решения</w:t>
      </w:r>
      <w:r w:rsidR="00A4374A" w:rsidRPr="00194897">
        <w:rPr>
          <w:rFonts w:ascii="Times New Roman" w:eastAsia="Times New Roman" w:hAnsi="Times New Roman" w:cs="Times New Roman"/>
          <w:color w:val="1A1A1A"/>
          <w:sz w:val="28"/>
          <w:szCs w:val="28"/>
          <w:lang w:eastAsia="ru-RU"/>
        </w:rPr>
        <w:t>.</w:t>
      </w:r>
      <w:r w:rsidR="00A4374A" w:rsidRPr="00194897">
        <w:rPr>
          <w:rStyle w:val="a5"/>
          <w:rFonts w:ascii="Times New Roman" w:eastAsia="Times New Roman" w:hAnsi="Times New Roman" w:cs="Times New Roman"/>
          <w:color w:val="1A1A1A"/>
          <w:sz w:val="28"/>
          <w:szCs w:val="28"/>
          <w:lang w:eastAsia="ru-RU"/>
        </w:rPr>
        <w:footnoteReference w:id="226"/>
      </w:r>
      <w:r w:rsidR="00373868" w:rsidRPr="00194897">
        <w:rPr>
          <w:rFonts w:ascii="Times New Roman" w:eastAsia="Times New Roman" w:hAnsi="Times New Roman" w:cs="Times New Roman"/>
          <w:color w:val="1A1A1A"/>
          <w:sz w:val="28"/>
          <w:szCs w:val="28"/>
          <w:lang w:eastAsia="ru-RU"/>
        </w:rPr>
        <w:t xml:space="preserve"> </w:t>
      </w:r>
      <w:r w:rsidR="00194897" w:rsidRPr="00194897">
        <w:rPr>
          <w:rFonts w:ascii="Times New Roman" w:eastAsia="Times New Roman" w:hAnsi="Times New Roman" w:cs="Times New Roman"/>
          <w:color w:val="1A1A1A"/>
          <w:sz w:val="28"/>
          <w:szCs w:val="28"/>
          <w:lang w:eastAsia="ru-RU"/>
        </w:rPr>
        <w:t>В 2022 году на выборах в Риксдаг пираты набрали 0,14% голосов.</w:t>
      </w:r>
      <w:r w:rsidR="00194897">
        <w:rPr>
          <w:rStyle w:val="a5"/>
          <w:rFonts w:ascii="Times New Roman" w:eastAsia="Times New Roman" w:hAnsi="Times New Roman" w:cs="Times New Roman"/>
          <w:color w:val="1A1A1A"/>
          <w:sz w:val="28"/>
          <w:szCs w:val="28"/>
          <w:lang w:eastAsia="ru-RU"/>
        </w:rPr>
        <w:footnoteReference w:id="227"/>
      </w:r>
    </w:p>
    <w:p w:rsidR="00243FB0" w:rsidRPr="00C610F4" w:rsidRDefault="00D26AB2" w:rsidP="001D1C0F">
      <w:pPr>
        <w:spacing w:line="360" w:lineRule="auto"/>
        <w:jc w:val="both"/>
        <w:rPr>
          <w:rFonts w:ascii="Times New Roman" w:eastAsia="Times New Roman" w:hAnsi="Times New Roman" w:cs="Times New Roman"/>
          <w:color w:val="1A1A1A"/>
          <w:sz w:val="28"/>
          <w:szCs w:val="28"/>
          <w:lang w:eastAsia="ru-RU"/>
        </w:rPr>
      </w:pPr>
      <w:r w:rsidRPr="00D26AB2">
        <w:rPr>
          <w:rFonts w:ascii="Times New Roman" w:eastAsia="Times New Roman" w:hAnsi="Times New Roman" w:cs="Times New Roman"/>
          <w:color w:val="1A1A1A"/>
          <w:sz w:val="28"/>
          <w:szCs w:val="28"/>
          <w:lang w:eastAsia="ru-RU"/>
        </w:rPr>
        <w:t xml:space="preserve">Пиратская партия </w:t>
      </w:r>
      <w:r w:rsidRPr="006B1693">
        <w:rPr>
          <w:rFonts w:ascii="Times New Roman" w:eastAsia="Times New Roman" w:hAnsi="Times New Roman" w:cs="Times New Roman"/>
          <w:b/>
          <w:color w:val="1A1A1A"/>
          <w:sz w:val="28"/>
          <w:szCs w:val="28"/>
          <w:lang w:eastAsia="ru-RU"/>
        </w:rPr>
        <w:t>Исландии</w:t>
      </w:r>
      <w:r w:rsidRPr="00D26AB2">
        <w:rPr>
          <w:rFonts w:ascii="Times New Roman" w:eastAsia="Times New Roman" w:hAnsi="Times New Roman" w:cs="Times New Roman"/>
          <w:color w:val="1A1A1A"/>
          <w:sz w:val="28"/>
          <w:szCs w:val="28"/>
          <w:lang w:eastAsia="ru-RU"/>
        </w:rPr>
        <w:t xml:space="preserve"> была основана в 2012 году</w:t>
      </w:r>
      <w:r w:rsidR="00FA7BE9">
        <w:rPr>
          <w:rFonts w:ascii="Times New Roman" w:eastAsia="Times New Roman" w:hAnsi="Times New Roman" w:cs="Times New Roman"/>
          <w:color w:val="1A1A1A"/>
          <w:sz w:val="28"/>
          <w:szCs w:val="28"/>
          <w:lang w:eastAsia="ru-RU"/>
        </w:rPr>
        <w:t xml:space="preserve"> Биргиттой Йонсдоттир </w:t>
      </w:r>
      <w:r w:rsidR="00CA7F0D">
        <w:rPr>
          <w:rFonts w:ascii="Times New Roman" w:eastAsia="Times New Roman" w:hAnsi="Times New Roman" w:cs="Times New Roman"/>
          <w:color w:val="1A1A1A"/>
          <w:sz w:val="28"/>
          <w:szCs w:val="28"/>
          <w:lang w:eastAsia="ru-RU"/>
        </w:rPr>
        <w:t xml:space="preserve">и </w:t>
      </w:r>
      <w:r w:rsidR="00FA7BE9">
        <w:rPr>
          <w:rFonts w:ascii="Times New Roman" w:eastAsia="Times New Roman" w:hAnsi="Times New Roman" w:cs="Times New Roman"/>
          <w:color w:val="1A1A1A"/>
          <w:sz w:val="28"/>
          <w:szCs w:val="28"/>
          <w:lang w:eastAsia="ru-RU"/>
        </w:rPr>
        <w:t>хак</w:t>
      </w:r>
      <w:r w:rsidR="00B81383">
        <w:rPr>
          <w:rFonts w:ascii="Times New Roman" w:eastAsia="Times New Roman" w:hAnsi="Times New Roman" w:cs="Times New Roman"/>
          <w:color w:val="1A1A1A"/>
          <w:sz w:val="28"/>
          <w:szCs w:val="28"/>
          <w:lang w:eastAsia="ru-RU"/>
        </w:rPr>
        <w:t>тивистами</w:t>
      </w:r>
      <w:r w:rsidRPr="00D26AB2">
        <w:rPr>
          <w:rFonts w:ascii="Times New Roman" w:eastAsia="Times New Roman" w:hAnsi="Times New Roman" w:cs="Times New Roman"/>
          <w:color w:val="1A1A1A"/>
          <w:sz w:val="28"/>
          <w:szCs w:val="28"/>
          <w:lang w:eastAsia="ru-RU"/>
        </w:rPr>
        <w:t>.</w:t>
      </w:r>
      <w:r w:rsidR="00A0144C">
        <w:rPr>
          <w:rStyle w:val="a5"/>
          <w:rFonts w:ascii="Times New Roman" w:eastAsia="Times New Roman" w:hAnsi="Times New Roman" w:cs="Times New Roman"/>
          <w:color w:val="1A1A1A"/>
          <w:sz w:val="28"/>
          <w:szCs w:val="28"/>
          <w:lang w:eastAsia="ru-RU"/>
        </w:rPr>
        <w:footnoteReference w:id="228"/>
      </w:r>
      <w:r>
        <w:rPr>
          <w:rFonts w:ascii="Times New Roman" w:eastAsia="Times New Roman" w:hAnsi="Times New Roman" w:cs="Times New Roman"/>
          <w:color w:val="1A1A1A"/>
          <w:sz w:val="28"/>
          <w:szCs w:val="28"/>
          <w:lang w:eastAsia="ru-RU"/>
        </w:rPr>
        <w:t xml:space="preserve"> В 2013 году </w:t>
      </w:r>
      <w:r w:rsidR="00A0144C">
        <w:rPr>
          <w:rFonts w:ascii="Times New Roman" w:eastAsia="Times New Roman" w:hAnsi="Times New Roman" w:cs="Times New Roman"/>
          <w:color w:val="1A1A1A"/>
          <w:sz w:val="28"/>
          <w:szCs w:val="28"/>
          <w:lang w:eastAsia="ru-RU"/>
        </w:rPr>
        <w:t>партия набрала 5,1% голосов избирателей и получила 3 места в Альтинге</w:t>
      </w:r>
      <w:r w:rsidR="00BD5F5F">
        <w:rPr>
          <w:rFonts w:ascii="Times New Roman" w:eastAsia="Times New Roman" w:hAnsi="Times New Roman" w:cs="Times New Roman"/>
          <w:color w:val="1A1A1A"/>
          <w:sz w:val="28"/>
          <w:szCs w:val="28"/>
          <w:lang w:eastAsia="ru-RU"/>
        </w:rPr>
        <w:t xml:space="preserve">, в 2016 году исландские пираты </w:t>
      </w:r>
      <w:r w:rsidR="00BD5F5F">
        <w:rPr>
          <w:rFonts w:ascii="Times New Roman" w:eastAsia="Times New Roman" w:hAnsi="Times New Roman" w:cs="Times New Roman"/>
          <w:color w:val="1A1A1A"/>
          <w:sz w:val="28"/>
          <w:szCs w:val="28"/>
          <w:lang w:eastAsia="ru-RU"/>
        </w:rPr>
        <w:lastRenderedPageBreak/>
        <w:t>набрали 14,5% голосов и получили 10 мест в парламенте, в 2017 получили 9,2% голосов и 6 мест соответственно, а в 2021 году Пиратская партия Исландии набрала 8,6% голосов и получила 6 мест.</w:t>
      </w:r>
      <w:r w:rsidR="00BD5F5F">
        <w:rPr>
          <w:rStyle w:val="a5"/>
          <w:rFonts w:ascii="Times New Roman" w:eastAsia="Times New Roman" w:hAnsi="Times New Roman" w:cs="Times New Roman"/>
          <w:color w:val="1A1A1A"/>
          <w:sz w:val="28"/>
          <w:szCs w:val="28"/>
          <w:lang w:eastAsia="ru-RU"/>
        </w:rPr>
        <w:footnoteReference w:id="229"/>
      </w:r>
      <w:r w:rsidR="00C059D4" w:rsidRPr="00C059D4">
        <w:rPr>
          <w:rFonts w:ascii="Times New Roman" w:eastAsia="Times New Roman" w:hAnsi="Times New Roman" w:cs="Times New Roman"/>
          <w:color w:val="1A1A1A"/>
          <w:sz w:val="28"/>
          <w:szCs w:val="28"/>
          <w:lang w:eastAsia="ru-RU"/>
        </w:rPr>
        <w:t xml:space="preserve"> </w:t>
      </w:r>
      <w:r w:rsidR="00C059D4">
        <w:rPr>
          <w:rFonts w:ascii="Times New Roman" w:eastAsia="Times New Roman" w:hAnsi="Times New Roman" w:cs="Times New Roman"/>
          <w:color w:val="1A1A1A"/>
          <w:sz w:val="28"/>
          <w:szCs w:val="28"/>
          <w:lang w:eastAsia="ru-RU"/>
        </w:rPr>
        <w:t xml:space="preserve">В 2013 году Пиратская партия Исландии поддержала Эдварда Сноудена и </w:t>
      </w:r>
      <w:r w:rsidR="00F75D83">
        <w:rPr>
          <w:rFonts w:ascii="Times New Roman" w:eastAsia="Times New Roman" w:hAnsi="Times New Roman" w:cs="Times New Roman"/>
          <w:color w:val="1A1A1A"/>
          <w:sz w:val="28"/>
          <w:szCs w:val="28"/>
          <w:lang w:eastAsia="ru-RU"/>
        </w:rPr>
        <w:t>совместно с Зелёной партией и Социал-демократами внесли в Альтинг предложение с целью предоставить Сноудену гражданство Исландии.</w:t>
      </w:r>
      <w:r w:rsidR="00F75D83">
        <w:rPr>
          <w:rStyle w:val="a5"/>
          <w:rFonts w:ascii="Times New Roman" w:eastAsia="Times New Roman" w:hAnsi="Times New Roman" w:cs="Times New Roman"/>
          <w:color w:val="1A1A1A"/>
          <w:sz w:val="28"/>
          <w:szCs w:val="28"/>
          <w:lang w:eastAsia="ru-RU"/>
        </w:rPr>
        <w:footnoteReference w:id="230"/>
      </w:r>
    </w:p>
    <w:p w:rsidR="00AA324A" w:rsidRPr="006B1693" w:rsidRDefault="009D74F5" w:rsidP="006B1693">
      <w:pPr>
        <w:spacing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Помимо мест в парламенте, Пиратская партия Исландии также занимает некоторые места в городских советах. Так, у пиратов есть 1 место в городском совете Ко</w:t>
      </w:r>
      <w:r w:rsidR="00D25711">
        <w:rPr>
          <w:rFonts w:ascii="Times New Roman" w:eastAsia="Times New Roman" w:hAnsi="Times New Roman" w:cs="Times New Roman"/>
          <w:color w:val="1A1A1A"/>
          <w:sz w:val="28"/>
          <w:szCs w:val="28"/>
          <w:lang w:eastAsia="ru-RU"/>
        </w:rPr>
        <w:t>у</w:t>
      </w:r>
      <w:r>
        <w:rPr>
          <w:rFonts w:ascii="Times New Roman" w:eastAsia="Times New Roman" w:hAnsi="Times New Roman" w:cs="Times New Roman"/>
          <w:color w:val="1A1A1A"/>
          <w:sz w:val="28"/>
          <w:szCs w:val="28"/>
          <w:lang w:eastAsia="ru-RU"/>
        </w:rPr>
        <w:t>павог</w:t>
      </w:r>
      <w:r w:rsidR="00D25711">
        <w:rPr>
          <w:rFonts w:ascii="Times New Roman" w:eastAsia="Times New Roman" w:hAnsi="Times New Roman" w:cs="Times New Roman"/>
          <w:color w:val="1A1A1A"/>
          <w:sz w:val="28"/>
          <w:szCs w:val="28"/>
          <w:lang w:eastAsia="ru-RU"/>
        </w:rPr>
        <w:t>ю</w:t>
      </w:r>
      <w:r>
        <w:rPr>
          <w:rFonts w:ascii="Times New Roman" w:eastAsia="Times New Roman" w:hAnsi="Times New Roman" w:cs="Times New Roman"/>
          <w:color w:val="1A1A1A"/>
          <w:sz w:val="28"/>
          <w:szCs w:val="28"/>
          <w:lang w:eastAsia="ru-RU"/>
        </w:rPr>
        <w:t>р,</w:t>
      </w:r>
      <w:r w:rsidR="00D25711">
        <w:rPr>
          <w:rFonts w:ascii="Times New Roman" w:eastAsia="Times New Roman" w:hAnsi="Times New Roman" w:cs="Times New Roman"/>
          <w:color w:val="1A1A1A"/>
          <w:sz w:val="28"/>
          <w:szCs w:val="28"/>
          <w:lang w:val="is-IS" w:eastAsia="ru-RU"/>
        </w:rPr>
        <w:t xml:space="preserve"> </w:t>
      </w:r>
      <w:r w:rsidR="00D25711">
        <w:rPr>
          <w:rFonts w:ascii="Times New Roman" w:eastAsia="Times New Roman" w:hAnsi="Times New Roman" w:cs="Times New Roman"/>
          <w:color w:val="1A1A1A"/>
          <w:sz w:val="28"/>
          <w:szCs w:val="28"/>
          <w:lang w:eastAsia="ru-RU"/>
        </w:rPr>
        <w:t>1 место в городском совете Ау</w:t>
      </w:r>
      <w:r w:rsidR="00E86BC1">
        <w:rPr>
          <w:rFonts w:ascii="Times New Roman" w:eastAsia="Times New Roman" w:hAnsi="Times New Roman" w:cs="Times New Roman"/>
          <w:color w:val="1A1A1A"/>
          <w:sz w:val="28"/>
          <w:szCs w:val="28"/>
          <w:lang w:eastAsia="ru-RU"/>
        </w:rPr>
        <w:t>рборга</w:t>
      </w:r>
      <w:r w:rsidR="00AA324A">
        <w:rPr>
          <w:rFonts w:ascii="Times New Roman" w:eastAsia="Times New Roman" w:hAnsi="Times New Roman" w:cs="Times New Roman"/>
          <w:color w:val="1A1A1A"/>
          <w:sz w:val="28"/>
          <w:szCs w:val="28"/>
          <w:lang w:eastAsia="ru-RU"/>
        </w:rPr>
        <w:t xml:space="preserve"> и 4 места в городском совете Рейкьявика.</w:t>
      </w:r>
      <w:r w:rsidR="00AA324A">
        <w:rPr>
          <w:rStyle w:val="a5"/>
          <w:rFonts w:ascii="Times New Roman" w:eastAsia="Times New Roman" w:hAnsi="Times New Roman" w:cs="Times New Roman"/>
          <w:color w:val="1A1A1A"/>
          <w:sz w:val="28"/>
          <w:szCs w:val="28"/>
          <w:lang w:eastAsia="ru-RU"/>
        </w:rPr>
        <w:footnoteReference w:id="231"/>
      </w:r>
    </w:p>
    <w:p w:rsidR="00AA324A" w:rsidRDefault="00A42782" w:rsidP="001D1C0F">
      <w:pPr>
        <w:spacing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Как движение пираты появились в 2009 году, вдохновившись примером Пиратской партии Швеции.</w:t>
      </w:r>
      <w:r>
        <w:rPr>
          <w:rStyle w:val="a5"/>
          <w:rFonts w:ascii="Times New Roman" w:eastAsia="Times New Roman" w:hAnsi="Times New Roman" w:cs="Times New Roman"/>
          <w:color w:val="1A1A1A"/>
          <w:sz w:val="28"/>
          <w:szCs w:val="28"/>
          <w:lang w:eastAsia="ru-RU"/>
        </w:rPr>
        <w:footnoteReference w:id="232"/>
      </w:r>
      <w:r w:rsidR="008B45DE" w:rsidRPr="008B45DE">
        <w:rPr>
          <w:rFonts w:ascii="Times New Roman" w:eastAsia="Times New Roman" w:hAnsi="Times New Roman" w:cs="Times New Roman"/>
          <w:color w:val="1A1A1A"/>
          <w:sz w:val="28"/>
          <w:szCs w:val="28"/>
          <w:lang w:eastAsia="ru-RU"/>
        </w:rPr>
        <w:t xml:space="preserve"> </w:t>
      </w:r>
      <w:r w:rsidR="008B45DE">
        <w:rPr>
          <w:rFonts w:ascii="Times New Roman" w:eastAsia="Times New Roman" w:hAnsi="Times New Roman" w:cs="Times New Roman"/>
          <w:color w:val="1A1A1A"/>
          <w:sz w:val="28"/>
          <w:szCs w:val="28"/>
          <w:lang w:eastAsia="ru-RU"/>
        </w:rPr>
        <w:t xml:space="preserve">В 2012 году официально появилась Пиратская партия </w:t>
      </w:r>
      <w:r w:rsidR="008B45DE" w:rsidRPr="006B1693">
        <w:rPr>
          <w:rFonts w:ascii="Times New Roman" w:eastAsia="Times New Roman" w:hAnsi="Times New Roman" w:cs="Times New Roman"/>
          <w:b/>
          <w:color w:val="1A1A1A"/>
          <w:sz w:val="28"/>
          <w:szCs w:val="28"/>
          <w:lang w:eastAsia="ru-RU"/>
        </w:rPr>
        <w:t>Норвегии</w:t>
      </w:r>
      <w:r w:rsidR="008B45DE">
        <w:rPr>
          <w:rFonts w:ascii="Times New Roman" w:eastAsia="Times New Roman" w:hAnsi="Times New Roman" w:cs="Times New Roman"/>
          <w:color w:val="1A1A1A"/>
          <w:sz w:val="28"/>
          <w:szCs w:val="28"/>
          <w:lang w:eastAsia="ru-RU"/>
        </w:rPr>
        <w:t>.</w:t>
      </w:r>
      <w:r w:rsidR="008B45DE">
        <w:rPr>
          <w:rStyle w:val="a5"/>
          <w:rFonts w:ascii="Times New Roman" w:eastAsia="Times New Roman" w:hAnsi="Times New Roman" w:cs="Times New Roman"/>
          <w:color w:val="1A1A1A"/>
          <w:sz w:val="28"/>
          <w:szCs w:val="28"/>
          <w:lang w:eastAsia="ru-RU"/>
        </w:rPr>
        <w:footnoteReference w:id="233"/>
      </w:r>
      <w:r w:rsidR="002667E4" w:rsidRPr="00FE5DCB">
        <w:rPr>
          <w:rFonts w:ascii="Times New Roman" w:eastAsia="Times New Roman" w:hAnsi="Times New Roman" w:cs="Times New Roman"/>
          <w:color w:val="1A1A1A"/>
          <w:sz w:val="28"/>
          <w:szCs w:val="28"/>
          <w:lang w:eastAsia="ru-RU"/>
        </w:rPr>
        <w:t xml:space="preserve"> </w:t>
      </w:r>
      <w:r w:rsidR="00FE5DCB">
        <w:rPr>
          <w:rFonts w:ascii="Times New Roman" w:eastAsia="Times New Roman" w:hAnsi="Times New Roman" w:cs="Times New Roman"/>
          <w:color w:val="1A1A1A"/>
          <w:sz w:val="28"/>
          <w:szCs w:val="28"/>
          <w:lang w:eastAsia="ru-RU"/>
        </w:rPr>
        <w:t xml:space="preserve">На выборах в Стортинг норвежские пираты набрали </w:t>
      </w:r>
      <w:r w:rsidR="004C4BB3">
        <w:rPr>
          <w:rFonts w:ascii="Times New Roman" w:eastAsia="Times New Roman" w:hAnsi="Times New Roman" w:cs="Times New Roman"/>
          <w:color w:val="1A1A1A"/>
          <w:sz w:val="28"/>
          <w:szCs w:val="28"/>
          <w:lang w:eastAsia="ru-RU"/>
        </w:rPr>
        <w:t>0,3% голосов избирателей и получили 0 мест, в 2017 году партия набрала 0,1% голосов и получила 0 мест, в 2021 году пираты также набрали 0,1% голосов и получили 0 мест в парламенте.</w:t>
      </w:r>
      <w:r w:rsidR="004C4BB3">
        <w:rPr>
          <w:rStyle w:val="a5"/>
          <w:rFonts w:ascii="Times New Roman" w:eastAsia="Times New Roman" w:hAnsi="Times New Roman" w:cs="Times New Roman"/>
          <w:color w:val="1A1A1A"/>
          <w:sz w:val="28"/>
          <w:szCs w:val="28"/>
          <w:lang w:eastAsia="ru-RU"/>
        </w:rPr>
        <w:footnoteReference w:id="234"/>
      </w:r>
      <w:r w:rsidR="000502D0">
        <w:rPr>
          <w:rFonts w:ascii="Times New Roman" w:eastAsia="Times New Roman" w:hAnsi="Times New Roman" w:cs="Times New Roman"/>
          <w:color w:val="1A1A1A"/>
          <w:sz w:val="28"/>
          <w:szCs w:val="28"/>
          <w:lang w:eastAsia="ru-RU"/>
        </w:rPr>
        <w:t xml:space="preserve"> Норвежские пираты также не получили ни одного места в фюлькетинге на выборах в 2015 и 2019 гг.,</w:t>
      </w:r>
      <w:r w:rsidR="000502D0">
        <w:rPr>
          <w:rStyle w:val="a5"/>
          <w:rFonts w:ascii="Times New Roman" w:eastAsia="Times New Roman" w:hAnsi="Times New Roman" w:cs="Times New Roman"/>
          <w:color w:val="1A1A1A"/>
          <w:sz w:val="28"/>
          <w:szCs w:val="28"/>
          <w:lang w:eastAsia="ru-RU"/>
        </w:rPr>
        <w:footnoteReference w:id="235"/>
      </w:r>
      <w:r w:rsidR="000502D0">
        <w:rPr>
          <w:rFonts w:ascii="Times New Roman" w:eastAsia="Times New Roman" w:hAnsi="Times New Roman" w:cs="Times New Roman"/>
          <w:color w:val="1A1A1A"/>
          <w:sz w:val="28"/>
          <w:szCs w:val="28"/>
          <w:lang w:eastAsia="ru-RU"/>
        </w:rPr>
        <w:t xml:space="preserve"> а </w:t>
      </w:r>
      <w:r w:rsidR="000502D0">
        <w:rPr>
          <w:rFonts w:ascii="Times New Roman" w:eastAsia="Times New Roman" w:hAnsi="Times New Roman" w:cs="Times New Roman"/>
          <w:color w:val="1A1A1A"/>
          <w:sz w:val="28"/>
          <w:szCs w:val="28"/>
          <w:lang w:eastAsia="ru-RU"/>
        </w:rPr>
        <w:lastRenderedPageBreak/>
        <w:t>также ни одного места на муниципальных выборах в 2015, 2017 и 2019 гг.</w:t>
      </w:r>
      <w:r w:rsidR="000502D0">
        <w:rPr>
          <w:rStyle w:val="a5"/>
          <w:rFonts w:ascii="Times New Roman" w:eastAsia="Times New Roman" w:hAnsi="Times New Roman" w:cs="Times New Roman"/>
          <w:color w:val="1A1A1A"/>
          <w:sz w:val="28"/>
          <w:szCs w:val="28"/>
          <w:lang w:eastAsia="ru-RU"/>
        </w:rPr>
        <w:footnoteReference w:id="236"/>
      </w:r>
      <w:r w:rsidR="000502D0" w:rsidRPr="000502D0">
        <w:rPr>
          <w:rFonts w:ascii="Times New Roman" w:eastAsia="Times New Roman" w:hAnsi="Times New Roman" w:cs="Times New Roman"/>
          <w:color w:val="1A1A1A"/>
          <w:sz w:val="28"/>
          <w:szCs w:val="28"/>
          <w:lang w:eastAsia="ru-RU"/>
        </w:rPr>
        <w:t xml:space="preserve"> </w:t>
      </w:r>
      <w:r w:rsidR="00606031">
        <w:rPr>
          <w:rFonts w:ascii="Times New Roman" w:eastAsia="Times New Roman" w:hAnsi="Times New Roman" w:cs="Times New Roman"/>
          <w:color w:val="1A1A1A"/>
          <w:sz w:val="28"/>
          <w:szCs w:val="28"/>
          <w:lang w:eastAsia="ru-RU"/>
        </w:rPr>
        <w:t>В 2023 году Пиратская партия Норвегии сменила название на «Парти</w:t>
      </w:r>
      <w:r w:rsidR="00627848">
        <w:rPr>
          <w:rFonts w:ascii="Times New Roman" w:eastAsia="Times New Roman" w:hAnsi="Times New Roman" w:cs="Times New Roman"/>
          <w:color w:val="1A1A1A"/>
          <w:sz w:val="28"/>
          <w:szCs w:val="28"/>
          <w:lang w:eastAsia="ru-RU"/>
        </w:rPr>
        <w:t>я</w:t>
      </w:r>
      <w:r w:rsidR="00606031">
        <w:rPr>
          <w:rFonts w:ascii="Times New Roman" w:eastAsia="Times New Roman" w:hAnsi="Times New Roman" w:cs="Times New Roman"/>
          <w:color w:val="1A1A1A"/>
          <w:sz w:val="28"/>
          <w:szCs w:val="28"/>
          <w:lang w:eastAsia="ru-RU"/>
        </w:rPr>
        <w:t xml:space="preserve"> инноваций и технологий».</w:t>
      </w:r>
      <w:r w:rsidR="00606031">
        <w:rPr>
          <w:rStyle w:val="a5"/>
          <w:rFonts w:ascii="Times New Roman" w:eastAsia="Times New Roman" w:hAnsi="Times New Roman" w:cs="Times New Roman"/>
          <w:color w:val="1A1A1A"/>
          <w:sz w:val="28"/>
          <w:szCs w:val="28"/>
          <w:lang w:eastAsia="ru-RU"/>
        </w:rPr>
        <w:footnoteReference w:id="237"/>
      </w:r>
    </w:p>
    <w:p w:rsidR="00C75053" w:rsidRDefault="00C610F4" w:rsidP="001D1C0F">
      <w:pPr>
        <w:spacing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Пиратская партия </w:t>
      </w:r>
      <w:r w:rsidRPr="003A585A">
        <w:rPr>
          <w:rFonts w:ascii="Times New Roman" w:eastAsia="Times New Roman" w:hAnsi="Times New Roman" w:cs="Times New Roman"/>
          <w:b/>
          <w:color w:val="1A1A1A"/>
          <w:sz w:val="28"/>
          <w:szCs w:val="28"/>
          <w:lang w:eastAsia="ru-RU"/>
        </w:rPr>
        <w:t>Финляндии</w:t>
      </w:r>
      <w:r>
        <w:rPr>
          <w:rFonts w:ascii="Times New Roman" w:eastAsia="Times New Roman" w:hAnsi="Times New Roman" w:cs="Times New Roman"/>
          <w:color w:val="1A1A1A"/>
          <w:sz w:val="28"/>
          <w:szCs w:val="28"/>
          <w:lang w:eastAsia="ru-RU"/>
        </w:rPr>
        <w:t xml:space="preserve"> была зарегистрирована в 2009 году.</w:t>
      </w:r>
      <w:r>
        <w:rPr>
          <w:rStyle w:val="a5"/>
          <w:rFonts w:ascii="Times New Roman" w:eastAsia="Times New Roman" w:hAnsi="Times New Roman" w:cs="Times New Roman"/>
          <w:color w:val="1A1A1A"/>
          <w:sz w:val="28"/>
          <w:szCs w:val="28"/>
          <w:lang w:eastAsia="ru-RU"/>
        </w:rPr>
        <w:footnoteReference w:id="238"/>
      </w:r>
      <w:r w:rsidRPr="00C610F4">
        <w:rPr>
          <w:rFonts w:ascii="Times New Roman" w:eastAsia="Times New Roman" w:hAnsi="Times New Roman" w:cs="Times New Roman"/>
          <w:color w:val="1A1A1A"/>
          <w:sz w:val="28"/>
          <w:szCs w:val="28"/>
          <w:lang w:eastAsia="ru-RU"/>
        </w:rPr>
        <w:t xml:space="preserve"> </w:t>
      </w:r>
      <w:r w:rsidR="00C802F1">
        <w:rPr>
          <w:rFonts w:ascii="Times New Roman" w:eastAsia="Times New Roman" w:hAnsi="Times New Roman" w:cs="Times New Roman"/>
          <w:color w:val="1A1A1A"/>
          <w:sz w:val="28"/>
          <w:szCs w:val="28"/>
          <w:lang w:eastAsia="ru-RU"/>
        </w:rPr>
        <w:t>В этом же году участвовали в муниципальных выборах в Ловийсе. П</w:t>
      </w:r>
      <w:r w:rsidR="008C3D41">
        <w:rPr>
          <w:rFonts w:ascii="Times New Roman" w:eastAsia="Times New Roman" w:hAnsi="Times New Roman" w:cs="Times New Roman"/>
          <w:color w:val="1A1A1A"/>
          <w:sz w:val="28"/>
          <w:szCs w:val="28"/>
          <w:lang w:eastAsia="ru-RU"/>
        </w:rPr>
        <w:t>ар</w:t>
      </w:r>
      <w:r w:rsidR="00C802F1">
        <w:rPr>
          <w:rFonts w:ascii="Times New Roman" w:eastAsia="Times New Roman" w:hAnsi="Times New Roman" w:cs="Times New Roman"/>
          <w:color w:val="1A1A1A"/>
          <w:sz w:val="28"/>
          <w:szCs w:val="28"/>
          <w:lang w:eastAsia="ru-RU"/>
        </w:rPr>
        <w:t>тия набрала 0,2% голосов и не получила ни одного места.</w:t>
      </w:r>
      <w:r w:rsidR="00627848">
        <w:rPr>
          <w:rStyle w:val="a5"/>
          <w:rFonts w:ascii="Times New Roman" w:eastAsia="Times New Roman" w:hAnsi="Times New Roman" w:cs="Times New Roman"/>
          <w:color w:val="1A1A1A"/>
          <w:sz w:val="28"/>
          <w:szCs w:val="28"/>
          <w:lang w:eastAsia="ru-RU"/>
        </w:rPr>
        <w:footnoteReference w:id="239"/>
      </w:r>
      <w:r w:rsidR="00627848" w:rsidRPr="00800CF7">
        <w:rPr>
          <w:rFonts w:ascii="Times New Roman" w:eastAsia="Times New Roman" w:hAnsi="Times New Roman" w:cs="Times New Roman"/>
          <w:color w:val="1A1A1A"/>
          <w:sz w:val="28"/>
          <w:szCs w:val="28"/>
          <w:lang w:eastAsia="ru-RU"/>
        </w:rPr>
        <w:t xml:space="preserve"> </w:t>
      </w:r>
      <w:r w:rsidR="00800CF7">
        <w:rPr>
          <w:rFonts w:ascii="Times New Roman" w:eastAsia="Times New Roman" w:hAnsi="Times New Roman" w:cs="Times New Roman"/>
          <w:color w:val="1A1A1A"/>
          <w:sz w:val="28"/>
          <w:szCs w:val="28"/>
          <w:lang w:eastAsia="ru-RU"/>
        </w:rPr>
        <w:t>В 2011 году</w:t>
      </w:r>
      <w:r w:rsidR="00281770">
        <w:rPr>
          <w:rFonts w:ascii="Times New Roman" w:eastAsia="Times New Roman" w:hAnsi="Times New Roman" w:cs="Times New Roman"/>
          <w:color w:val="1A1A1A"/>
          <w:sz w:val="28"/>
          <w:szCs w:val="28"/>
          <w:lang w:eastAsia="ru-RU"/>
        </w:rPr>
        <w:t xml:space="preserve"> на выборах в Эдускунту Пиратская партия Финляндии набрала 0,5% голосов и получила 0 мест в парламенте.</w:t>
      </w:r>
      <w:r w:rsidR="002A106D">
        <w:rPr>
          <w:rStyle w:val="a5"/>
          <w:rFonts w:ascii="Times New Roman" w:eastAsia="Times New Roman" w:hAnsi="Times New Roman" w:cs="Times New Roman"/>
          <w:color w:val="1A1A1A"/>
          <w:sz w:val="28"/>
          <w:szCs w:val="28"/>
          <w:lang w:eastAsia="ru-RU"/>
        </w:rPr>
        <w:footnoteReference w:id="240"/>
      </w:r>
      <w:r w:rsidR="002A106D" w:rsidRPr="002A106D">
        <w:rPr>
          <w:rFonts w:ascii="Times New Roman" w:eastAsia="Times New Roman" w:hAnsi="Times New Roman" w:cs="Times New Roman"/>
          <w:color w:val="1A1A1A"/>
          <w:sz w:val="28"/>
          <w:szCs w:val="28"/>
          <w:lang w:eastAsia="ru-RU"/>
        </w:rPr>
        <w:t xml:space="preserve"> </w:t>
      </w:r>
      <w:r w:rsidR="002A106D">
        <w:rPr>
          <w:rFonts w:ascii="Times New Roman" w:eastAsia="Times New Roman" w:hAnsi="Times New Roman" w:cs="Times New Roman"/>
          <w:color w:val="1A1A1A"/>
          <w:sz w:val="28"/>
          <w:szCs w:val="28"/>
          <w:lang w:eastAsia="ru-RU"/>
        </w:rPr>
        <w:t>На муниципальных выборах пираты набрали 0,2% голосов избирателей и не получили ни одного места.</w:t>
      </w:r>
      <w:r w:rsidR="002A106D">
        <w:rPr>
          <w:rStyle w:val="a5"/>
          <w:rFonts w:ascii="Times New Roman" w:eastAsia="Times New Roman" w:hAnsi="Times New Roman" w:cs="Times New Roman"/>
          <w:color w:val="1A1A1A"/>
          <w:sz w:val="28"/>
          <w:szCs w:val="28"/>
          <w:lang w:eastAsia="ru-RU"/>
        </w:rPr>
        <w:footnoteReference w:id="241"/>
      </w:r>
      <w:r w:rsidR="002A106D" w:rsidRPr="002A106D">
        <w:rPr>
          <w:rFonts w:ascii="Times New Roman" w:eastAsia="Times New Roman" w:hAnsi="Times New Roman" w:cs="Times New Roman"/>
          <w:color w:val="1A1A1A"/>
          <w:sz w:val="28"/>
          <w:szCs w:val="28"/>
          <w:lang w:eastAsia="ru-RU"/>
        </w:rPr>
        <w:t xml:space="preserve"> </w:t>
      </w:r>
      <w:r w:rsidR="002A106D">
        <w:rPr>
          <w:rFonts w:ascii="Times New Roman" w:eastAsia="Times New Roman" w:hAnsi="Times New Roman" w:cs="Times New Roman"/>
          <w:color w:val="1A1A1A"/>
          <w:sz w:val="28"/>
          <w:szCs w:val="28"/>
          <w:lang w:eastAsia="ru-RU"/>
        </w:rPr>
        <w:t xml:space="preserve">На выборах в Европарламент </w:t>
      </w:r>
      <w:r w:rsidR="00636E06">
        <w:rPr>
          <w:rFonts w:ascii="Times New Roman" w:eastAsia="Times New Roman" w:hAnsi="Times New Roman" w:cs="Times New Roman"/>
          <w:color w:val="1A1A1A"/>
          <w:sz w:val="28"/>
          <w:szCs w:val="28"/>
          <w:lang w:eastAsia="ru-RU"/>
        </w:rPr>
        <w:t>Пиратская партия Финляндии набрала 0,7% не получила ни одного мандата в Европарламенте.</w:t>
      </w:r>
      <w:r w:rsidR="00636E06">
        <w:rPr>
          <w:rStyle w:val="a5"/>
          <w:rFonts w:ascii="Times New Roman" w:eastAsia="Times New Roman" w:hAnsi="Times New Roman" w:cs="Times New Roman"/>
          <w:color w:val="1A1A1A"/>
          <w:sz w:val="28"/>
          <w:szCs w:val="28"/>
          <w:lang w:eastAsia="ru-RU"/>
        </w:rPr>
        <w:footnoteReference w:id="242"/>
      </w:r>
      <w:r w:rsidR="00636E06" w:rsidRPr="00636E06">
        <w:rPr>
          <w:rFonts w:ascii="Times New Roman" w:eastAsia="Times New Roman" w:hAnsi="Times New Roman" w:cs="Times New Roman"/>
          <w:color w:val="1A1A1A"/>
          <w:sz w:val="28"/>
          <w:szCs w:val="28"/>
          <w:lang w:eastAsia="ru-RU"/>
        </w:rPr>
        <w:t xml:space="preserve"> </w:t>
      </w:r>
      <w:r w:rsidR="00F50445">
        <w:rPr>
          <w:rFonts w:ascii="Times New Roman" w:eastAsia="Times New Roman" w:hAnsi="Times New Roman" w:cs="Times New Roman"/>
          <w:color w:val="1A1A1A"/>
          <w:sz w:val="28"/>
          <w:szCs w:val="28"/>
          <w:lang w:eastAsia="ru-RU"/>
        </w:rPr>
        <w:t>На парламентских выборах в Эдускунту в 2015 году партия набрала 0,8% голосов и получила 0 мест в парламент.</w:t>
      </w:r>
      <w:r w:rsidR="00F50445">
        <w:rPr>
          <w:rStyle w:val="a5"/>
          <w:rFonts w:ascii="Times New Roman" w:eastAsia="Times New Roman" w:hAnsi="Times New Roman" w:cs="Times New Roman"/>
          <w:color w:val="1A1A1A"/>
          <w:sz w:val="28"/>
          <w:szCs w:val="28"/>
          <w:lang w:eastAsia="ru-RU"/>
        </w:rPr>
        <w:footnoteReference w:id="243"/>
      </w:r>
      <w:r w:rsidR="00F50445" w:rsidRPr="00F50445">
        <w:rPr>
          <w:rFonts w:ascii="Times New Roman" w:eastAsia="Times New Roman" w:hAnsi="Times New Roman" w:cs="Times New Roman"/>
          <w:color w:val="1A1A1A"/>
          <w:sz w:val="28"/>
          <w:szCs w:val="28"/>
          <w:lang w:eastAsia="ru-RU"/>
        </w:rPr>
        <w:t xml:space="preserve"> </w:t>
      </w:r>
      <w:r w:rsidR="00D93BC5">
        <w:rPr>
          <w:rFonts w:ascii="Times New Roman" w:eastAsia="Times New Roman" w:hAnsi="Times New Roman" w:cs="Times New Roman"/>
          <w:color w:val="1A1A1A"/>
          <w:sz w:val="28"/>
          <w:szCs w:val="28"/>
          <w:lang w:eastAsia="ru-RU"/>
        </w:rPr>
        <w:t xml:space="preserve">В 2017 году на муниципальных выборах </w:t>
      </w:r>
      <w:r w:rsidR="00022F19">
        <w:rPr>
          <w:rFonts w:ascii="Times New Roman" w:eastAsia="Times New Roman" w:hAnsi="Times New Roman" w:cs="Times New Roman"/>
          <w:color w:val="1A1A1A"/>
          <w:sz w:val="28"/>
          <w:szCs w:val="28"/>
          <w:lang w:eastAsia="ru-RU"/>
        </w:rPr>
        <w:t>пираты набрали 0,4% голосов и получили 2 места в муниципалитетах.</w:t>
      </w:r>
      <w:r w:rsidR="00022F19">
        <w:rPr>
          <w:rStyle w:val="a5"/>
          <w:rFonts w:ascii="Times New Roman" w:eastAsia="Times New Roman" w:hAnsi="Times New Roman" w:cs="Times New Roman"/>
          <w:color w:val="1A1A1A"/>
          <w:sz w:val="28"/>
          <w:szCs w:val="28"/>
          <w:lang w:eastAsia="ru-RU"/>
        </w:rPr>
        <w:footnoteReference w:id="244"/>
      </w:r>
      <w:r w:rsidR="006D1C39" w:rsidRPr="006D1C39">
        <w:rPr>
          <w:rFonts w:ascii="Times New Roman" w:eastAsia="Times New Roman" w:hAnsi="Times New Roman" w:cs="Times New Roman"/>
          <w:color w:val="1A1A1A"/>
          <w:sz w:val="28"/>
          <w:szCs w:val="28"/>
          <w:lang w:eastAsia="ru-RU"/>
        </w:rPr>
        <w:t xml:space="preserve"> </w:t>
      </w:r>
      <w:r w:rsidR="006D1C39">
        <w:rPr>
          <w:rFonts w:ascii="Times New Roman" w:eastAsia="Times New Roman" w:hAnsi="Times New Roman" w:cs="Times New Roman"/>
          <w:color w:val="1A1A1A"/>
          <w:sz w:val="28"/>
          <w:szCs w:val="28"/>
          <w:lang w:eastAsia="ru-RU"/>
        </w:rPr>
        <w:t xml:space="preserve">Однако уже на муниципальных выборах в 2021 году Пиратская партия набрала 0,1% и потеряла свои </w:t>
      </w:r>
      <w:r w:rsidR="006D1C39">
        <w:rPr>
          <w:rFonts w:ascii="Times New Roman" w:eastAsia="Times New Roman" w:hAnsi="Times New Roman" w:cs="Times New Roman"/>
          <w:color w:val="1A1A1A"/>
          <w:sz w:val="28"/>
          <w:szCs w:val="28"/>
          <w:lang w:eastAsia="ru-RU"/>
        </w:rPr>
        <w:lastRenderedPageBreak/>
        <w:t>места.</w:t>
      </w:r>
      <w:r w:rsidR="006D1C39">
        <w:rPr>
          <w:rStyle w:val="a5"/>
          <w:rFonts w:ascii="Times New Roman" w:eastAsia="Times New Roman" w:hAnsi="Times New Roman" w:cs="Times New Roman"/>
          <w:color w:val="1A1A1A"/>
          <w:sz w:val="28"/>
          <w:szCs w:val="28"/>
          <w:lang w:eastAsia="ru-RU"/>
        </w:rPr>
        <w:footnoteReference w:id="245"/>
      </w:r>
      <w:r w:rsidR="00FF65C5">
        <w:rPr>
          <w:rFonts w:ascii="Times New Roman" w:eastAsia="Times New Roman" w:hAnsi="Times New Roman" w:cs="Times New Roman"/>
          <w:color w:val="1A1A1A"/>
          <w:sz w:val="28"/>
          <w:szCs w:val="28"/>
          <w:lang w:eastAsia="ru-RU"/>
        </w:rPr>
        <w:t xml:space="preserve"> На парламентских выборах в 2019 году пираты набрали 0,6% голосов избирателей и получили 0 мест в парламенте, при этом самую сильную поддержку партия получила в Хельсинки, т.е. 1,5% голосов.</w:t>
      </w:r>
      <w:r w:rsidR="00FF65C5">
        <w:rPr>
          <w:rStyle w:val="a5"/>
          <w:rFonts w:ascii="Times New Roman" w:eastAsia="Times New Roman" w:hAnsi="Times New Roman" w:cs="Times New Roman"/>
          <w:color w:val="1A1A1A"/>
          <w:sz w:val="28"/>
          <w:szCs w:val="28"/>
          <w:lang w:eastAsia="ru-RU"/>
        </w:rPr>
        <w:footnoteReference w:id="246"/>
      </w:r>
      <w:r w:rsidR="00822AB7">
        <w:rPr>
          <w:rFonts w:ascii="Times New Roman" w:eastAsia="Times New Roman" w:hAnsi="Times New Roman" w:cs="Times New Roman"/>
          <w:color w:val="1A1A1A"/>
          <w:sz w:val="28"/>
          <w:szCs w:val="28"/>
          <w:lang w:eastAsia="ru-RU"/>
        </w:rPr>
        <w:t xml:space="preserve"> В 2019 году Пиратская партия Финляндии также участвовала в выборах в Европарламент, однако получила 0,7% голосов и 0 мест в Европарламенте.</w:t>
      </w:r>
      <w:r w:rsidR="00822AB7">
        <w:rPr>
          <w:rStyle w:val="a5"/>
          <w:rFonts w:ascii="Times New Roman" w:eastAsia="Times New Roman" w:hAnsi="Times New Roman" w:cs="Times New Roman"/>
          <w:color w:val="1A1A1A"/>
          <w:sz w:val="28"/>
          <w:szCs w:val="28"/>
          <w:lang w:eastAsia="ru-RU"/>
        </w:rPr>
        <w:footnoteReference w:id="247"/>
      </w:r>
      <w:r w:rsidR="00822AB7">
        <w:rPr>
          <w:rFonts w:ascii="Times New Roman" w:eastAsia="Times New Roman" w:hAnsi="Times New Roman" w:cs="Times New Roman"/>
          <w:color w:val="1A1A1A"/>
          <w:sz w:val="28"/>
          <w:szCs w:val="28"/>
          <w:lang w:eastAsia="ru-RU"/>
        </w:rPr>
        <w:t xml:space="preserve"> </w:t>
      </w:r>
      <w:r w:rsidR="00C030E8">
        <w:rPr>
          <w:rFonts w:ascii="Times New Roman" w:eastAsia="Times New Roman" w:hAnsi="Times New Roman" w:cs="Times New Roman"/>
          <w:color w:val="1A1A1A"/>
          <w:sz w:val="28"/>
          <w:szCs w:val="28"/>
          <w:lang w:eastAsia="ru-RU"/>
        </w:rPr>
        <w:t>В 2023 году на парламентских выборах пираты получили 0,1% голосов и ни одного места в парламенте.</w:t>
      </w:r>
      <w:r w:rsidR="00406D10">
        <w:rPr>
          <w:rStyle w:val="a5"/>
          <w:rFonts w:ascii="Times New Roman" w:eastAsia="Times New Roman" w:hAnsi="Times New Roman" w:cs="Times New Roman"/>
          <w:color w:val="1A1A1A"/>
          <w:sz w:val="28"/>
          <w:szCs w:val="28"/>
          <w:lang w:eastAsia="ru-RU"/>
        </w:rPr>
        <w:footnoteReference w:id="248"/>
      </w:r>
    </w:p>
    <w:p w:rsidR="0017274A" w:rsidRDefault="0017274A" w:rsidP="001D1C0F">
      <w:pPr>
        <w:spacing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Пиратская партия </w:t>
      </w:r>
      <w:r w:rsidRPr="003A585A">
        <w:rPr>
          <w:rFonts w:ascii="Times New Roman" w:eastAsia="Times New Roman" w:hAnsi="Times New Roman" w:cs="Times New Roman"/>
          <w:b/>
          <w:color w:val="1A1A1A"/>
          <w:sz w:val="28"/>
          <w:szCs w:val="28"/>
          <w:lang w:eastAsia="ru-RU"/>
        </w:rPr>
        <w:t>Дании</w:t>
      </w:r>
      <w:r>
        <w:rPr>
          <w:rFonts w:ascii="Times New Roman" w:eastAsia="Times New Roman" w:hAnsi="Times New Roman" w:cs="Times New Roman"/>
          <w:color w:val="1A1A1A"/>
          <w:sz w:val="28"/>
          <w:szCs w:val="28"/>
          <w:lang w:eastAsia="ru-RU"/>
        </w:rPr>
        <w:t xml:space="preserve"> была создана в 2009 году по образцу шведских пиратов.</w:t>
      </w:r>
      <w:r>
        <w:rPr>
          <w:rStyle w:val="a5"/>
          <w:rFonts w:ascii="Times New Roman" w:eastAsia="Times New Roman" w:hAnsi="Times New Roman" w:cs="Times New Roman"/>
          <w:color w:val="1A1A1A"/>
          <w:sz w:val="28"/>
          <w:szCs w:val="28"/>
          <w:lang w:eastAsia="ru-RU"/>
        </w:rPr>
        <w:footnoteReference w:id="249"/>
      </w:r>
      <w:r>
        <w:rPr>
          <w:rFonts w:ascii="Times New Roman" w:eastAsia="Times New Roman" w:hAnsi="Times New Roman" w:cs="Times New Roman"/>
          <w:color w:val="1A1A1A"/>
          <w:sz w:val="28"/>
          <w:szCs w:val="28"/>
          <w:lang w:eastAsia="ru-RU"/>
        </w:rPr>
        <w:t xml:space="preserve"> Однако нет никаких данных об участии датских пиратов на выборах любого уровня. В 2017 году партия распущена.</w:t>
      </w:r>
      <w:r>
        <w:rPr>
          <w:rStyle w:val="a5"/>
          <w:rFonts w:ascii="Times New Roman" w:eastAsia="Times New Roman" w:hAnsi="Times New Roman" w:cs="Times New Roman"/>
          <w:color w:val="1A1A1A"/>
          <w:sz w:val="28"/>
          <w:szCs w:val="28"/>
          <w:lang w:eastAsia="ru-RU"/>
        </w:rPr>
        <w:footnoteReference w:id="250"/>
      </w:r>
    </w:p>
    <w:p w:rsidR="002C1622" w:rsidRDefault="0017274A" w:rsidP="001D1C0F">
      <w:pPr>
        <w:spacing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Пиратская партия </w:t>
      </w:r>
      <w:r w:rsidRPr="003A585A">
        <w:rPr>
          <w:rFonts w:ascii="Times New Roman" w:eastAsia="Times New Roman" w:hAnsi="Times New Roman" w:cs="Times New Roman"/>
          <w:b/>
          <w:color w:val="1A1A1A"/>
          <w:sz w:val="28"/>
          <w:szCs w:val="28"/>
          <w:lang w:eastAsia="ru-RU"/>
        </w:rPr>
        <w:t>Ирландии</w:t>
      </w:r>
      <w:r>
        <w:rPr>
          <w:rFonts w:ascii="Times New Roman" w:eastAsia="Times New Roman" w:hAnsi="Times New Roman" w:cs="Times New Roman"/>
          <w:color w:val="1A1A1A"/>
          <w:sz w:val="28"/>
          <w:szCs w:val="28"/>
          <w:lang w:eastAsia="ru-RU"/>
        </w:rPr>
        <w:t xml:space="preserve"> создана в 20</w:t>
      </w:r>
      <w:r w:rsidR="00703939" w:rsidRPr="00703939">
        <w:rPr>
          <w:rFonts w:ascii="Times New Roman" w:eastAsia="Times New Roman" w:hAnsi="Times New Roman" w:cs="Times New Roman"/>
          <w:color w:val="1A1A1A"/>
          <w:sz w:val="28"/>
          <w:szCs w:val="28"/>
          <w:lang w:eastAsia="ru-RU"/>
        </w:rPr>
        <w:t>10</w:t>
      </w:r>
      <w:r>
        <w:rPr>
          <w:rFonts w:ascii="Times New Roman" w:eastAsia="Times New Roman" w:hAnsi="Times New Roman" w:cs="Times New Roman"/>
          <w:color w:val="1A1A1A"/>
          <w:sz w:val="28"/>
          <w:szCs w:val="28"/>
          <w:lang w:eastAsia="ru-RU"/>
        </w:rPr>
        <w:t xml:space="preserve"> году</w:t>
      </w:r>
      <w:r w:rsidR="00703939">
        <w:rPr>
          <w:rFonts w:ascii="Times New Roman" w:eastAsia="Times New Roman" w:hAnsi="Times New Roman" w:cs="Times New Roman"/>
          <w:color w:val="1A1A1A"/>
          <w:sz w:val="28"/>
          <w:szCs w:val="28"/>
          <w:lang w:eastAsia="ru-RU"/>
        </w:rPr>
        <w:t>.</w:t>
      </w:r>
      <w:r w:rsidR="00703939">
        <w:rPr>
          <w:rStyle w:val="a5"/>
          <w:rFonts w:ascii="Times New Roman" w:eastAsia="Times New Roman" w:hAnsi="Times New Roman" w:cs="Times New Roman"/>
          <w:color w:val="1A1A1A"/>
          <w:sz w:val="28"/>
          <w:szCs w:val="28"/>
          <w:lang w:eastAsia="ru-RU"/>
        </w:rPr>
        <w:footnoteReference w:id="251"/>
      </w:r>
      <w:r w:rsidR="00703939" w:rsidRPr="00703939">
        <w:rPr>
          <w:rFonts w:ascii="Times New Roman" w:eastAsia="Times New Roman" w:hAnsi="Times New Roman" w:cs="Times New Roman"/>
          <w:color w:val="1A1A1A"/>
          <w:sz w:val="28"/>
          <w:szCs w:val="28"/>
          <w:lang w:eastAsia="ru-RU"/>
        </w:rPr>
        <w:t xml:space="preserve"> </w:t>
      </w:r>
      <w:r w:rsidR="00703939">
        <w:rPr>
          <w:rFonts w:ascii="Times New Roman" w:eastAsia="Times New Roman" w:hAnsi="Times New Roman" w:cs="Times New Roman"/>
          <w:color w:val="1A1A1A"/>
          <w:sz w:val="28"/>
          <w:szCs w:val="28"/>
          <w:lang w:eastAsia="ru-RU"/>
        </w:rPr>
        <w:t xml:space="preserve">Однако партия была распущена уже в 2011 году. </w:t>
      </w:r>
      <w:r w:rsidR="00703939">
        <w:rPr>
          <w:rStyle w:val="a5"/>
          <w:rFonts w:ascii="Times New Roman" w:eastAsia="Times New Roman" w:hAnsi="Times New Roman" w:cs="Times New Roman"/>
          <w:color w:val="1A1A1A"/>
          <w:sz w:val="28"/>
          <w:szCs w:val="28"/>
          <w:lang w:eastAsia="ru-RU"/>
        </w:rPr>
        <w:footnoteReference w:id="252"/>
      </w:r>
    </w:p>
    <w:p w:rsidR="0009242D" w:rsidRDefault="000430B3" w:rsidP="003A585A">
      <w:pPr>
        <w:spacing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Пиратская партия </w:t>
      </w:r>
      <w:r w:rsidRPr="003A585A">
        <w:rPr>
          <w:rFonts w:ascii="Times New Roman" w:eastAsia="Times New Roman" w:hAnsi="Times New Roman" w:cs="Times New Roman"/>
          <w:b/>
          <w:color w:val="1A1A1A"/>
          <w:sz w:val="28"/>
          <w:szCs w:val="28"/>
          <w:lang w:eastAsia="ru-RU"/>
        </w:rPr>
        <w:t>Великобритании</w:t>
      </w:r>
      <w:r>
        <w:rPr>
          <w:rFonts w:ascii="Times New Roman" w:eastAsia="Times New Roman" w:hAnsi="Times New Roman" w:cs="Times New Roman"/>
          <w:color w:val="1A1A1A"/>
          <w:sz w:val="28"/>
          <w:szCs w:val="28"/>
          <w:lang w:eastAsia="ru-RU"/>
        </w:rPr>
        <w:t xml:space="preserve"> была создана в 2009 году, вдохновившись успехом шведских пиратов на выборах в Европарламент.</w:t>
      </w:r>
      <w:r>
        <w:rPr>
          <w:rStyle w:val="a5"/>
          <w:rFonts w:ascii="Times New Roman" w:eastAsia="Times New Roman" w:hAnsi="Times New Roman" w:cs="Times New Roman"/>
          <w:color w:val="1A1A1A"/>
          <w:sz w:val="28"/>
          <w:szCs w:val="28"/>
          <w:lang w:eastAsia="ru-RU"/>
        </w:rPr>
        <w:footnoteReference w:id="253"/>
      </w:r>
      <w:r w:rsidR="00BC2D54">
        <w:rPr>
          <w:rFonts w:ascii="Times New Roman" w:eastAsia="Times New Roman" w:hAnsi="Times New Roman" w:cs="Times New Roman"/>
          <w:color w:val="1A1A1A"/>
          <w:sz w:val="28"/>
          <w:szCs w:val="28"/>
          <w:lang w:eastAsia="ru-RU"/>
        </w:rPr>
        <w:t xml:space="preserve"> </w:t>
      </w:r>
      <w:r w:rsidR="00BC2D54">
        <w:rPr>
          <w:rFonts w:ascii="Times New Roman" w:eastAsia="Times New Roman" w:hAnsi="Times New Roman" w:cs="Times New Roman"/>
          <w:color w:val="1A1A1A"/>
          <w:sz w:val="28"/>
          <w:szCs w:val="28"/>
          <w:lang w:eastAsia="ru-RU"/>
        </w:rPr>
        <w:lastRenderedPageBreak/>
        <w:t>На выборах в парламент в 2010 году Пиратская партия Великобритании набрала 0,35% голосов и получила 0 мест.</w:t>
      </w:r>
      <w:r w:rsidR="00E034B6">
        <w:rPr>
          <w:rStyle w:val="a5"/>
          <w:rFonts w:ascii="Times New Roman" w:eastAsia="Times New Roman" w:hAnsi="Times New Roman" w:cs="Times New Roman"/>
          <w:color w:val="1A1A1A"/>
          <w:sz w:val="28"/>
          <w:szCs w:val="28"/>
          <w:lang w:eastAsia="ru-RU"/>
        </w:rPr>
        <w:footnoteReference w:id="254"/>
      </w:r>
      <w:r w:rsidR="00E034B6" w:rsidRPr="00A866EE">
        <w:rPr>
          <w:rFonts w:ascii="Times New Roman" w:eastAsia="Times New Roman" w:hAnsi="Times New Roman" w:cs="Times New Roman"/>
          <w:color w:val="1A1A1A"/>
          <w:sz w:val="28"/>
          <w:szCs w:val="28"/>
          <w:lang w:eastAsia="ru-RU"/>
        </w:rPr>
        <w:t xml:space="preserve"> </w:t>
      </w:r>
      <w:r w:rsidR="00A866EE">
        <w:rPr>
          <w:rFonts w:ascii="Times New Roman" w:eastAsia="Times New Roman" w:hAnsi="Times New Roman" w:cs="Times New Roman"/>
          <w:color w:val="1A1A1A"/>
          <w:sz w:val="28"/>
          <w:szCs w:val="28"/>
          <w:lang w:eastAsia="ru-RU"/>
        </w:rPr>
        <w:t>В 2015 году на парламентских выборах пираты получили 1130 голосов и ни одного места в парламенте.</w:t>
      </w:r>
      <w:r w:rsidR="00A866EE">
        <w:rPr>
          <w:rStyle w:val="a5"/>
          <w:rFonts w:ascii="Times New Roman" w:eastAsia="Times New Roman" w:hAnsi="Times New Roman" w:cs="Times New Roman"/>
          <w:color w:val="1A1A1A"/>
          <w:sz w:val="28"/>
          <w:szCs w:val="28"/>
          <w:lang w:eastAsia="ru-RU"/>
        </w:rPr>
        <w:footnoteReference w:id="255"/>
      </w:r>
      <w:r w:rsidR="00A866EE" w:rsidRPr="00A866EE">
        <w:rPr>
          <w:rFonts w:ascii="Times New Roman" w:eastAsia="Times New Roman" w:hAnsi="Times New Roman" w:cs="Times New Roman"/>
          <w:color w:val="1A1A1A"/>
          <w:sz w:val="28"/>
          <w:szCs w:val="28"/>
          <w:lang w:eastAsia="ru-RU"/>
        </w:rPr>
        <w:t xml:space="preserve"> </w:t>
      </w:r>
      <w:r w:rsidR="00C928AB">
        <w:rPr>
          <w:rFonts w:ascii="Times New Roman" w:eastAsia="Times New Roman" w:hAnsi="Times New Roman" w:cs="Times New Roman"/>
          <w:color w:val="1A1A1A"/>
          <w:sz w:val="28"/>
          <w:szCs w:val="28"/>
          <w:lang w:eastAsia="ru-RU"/>
        </w:rPr>
        <w:t>На досрочных парламентских выборах в 2017 году Пиратская партия Великобритании набрала 2321 голос, однако также не получила ни одного места.</w:t>
      </w:r>
      <w:r w:rsidR="00C928AB">
        <w:rPr>
          <w:rStyle w:val="a5"/>
          <w:rFonts w:ascii="Times New Roman" w:eastAsia="Times New Roman" w:hAnsi="Times New Roman" w:cs="Times New Roman"/>
          <w:color w:val="1A1A1A"/>
          <w:sz w:val="28"/>
          <w:szCs w:val="28"/>
          <w:lang w:eastAsia="ru-RU"/>
        </w:rPr>
        <w:footnoteReference w:id="256"/>
      </w:r>
      <w:r w:rsidR="00C928AB">
        <w:rPr>
          <w:rFonts w:ascii="Times New Roman" w:eastAsia="Times New Roman" w:hAnsi="Times New Roman" w:cs="Times New Roman"/>
          <w:color w:val="1A1A1A"/>
          <w:sz w:val="28"/>
          <w:szCs w:val="28"/>
          <w:lang w:eastAsia="ru-RU"/>
        </w:rPr>
        <w:t xml:space="preserve"> В 2020 году партия была распущена.</w:t>
      </w:r>
      <w:r w:rsidR="00C928AB">
        <w:rPr>
          <w:rStyle w:val="a5"/>
          <w:rFonts w:ascii="Times New Roman" w:eastAsia="Times New Roman" w:hAnsi="Times New Roman" w:cs="Times New Roman"/>
          <w:color w:val="1A1A1A"/>
          <w:sz w:val="28"/>
          <w:szCs w:val="28"/>
          <w:lang w:eastAsia="ru-RU"/>
        </w:rPr>
        <w:footnoteReference w:id="257"/>
      </w:r>
    </w:p>
    <w:p w:rsidR="003A585A" w:rsidRDefault="009B09BC" w:rsidP="001D1C0F">
      <w:pPr>
        <w:spacing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Пиратская партия </w:t>
      </w:r>
      <w:r w:rsidRPr="003A585A">
        <w:rPr>
          <w:rFonts w:ascii="Times New Roman" w:eastAsia="Times New Roman" w:hAnsi="Times New Roman" w:cs="Times New Roman"/>
          <w:b/>
          <w:color w:val="1A1A1A"/>
          <w:sz w:val="28"/>
          <w:szCs w:val="28"/>
          <w:lang w:eastAsia="ru-RU"/>
        </w:rPr>
        <w:t>Эстонии</w:t>
      </w:r>
      <w:r>
        <w:rPr>
          <w:rFonts w:ascii="Times New Roman" w:eastAsia="Times New Roman" w:hAnsi="Times New Roman" w:cs="Times New Roman"/>
          <w:color w:val="1A1A1A"/>
          <w:sz w:val="28"/>
          <w:szCs w:val="28"/>
          <w:lang w:eastAsia="ru-RU"/>
        </w:rPr>
        <w:t xml:space="preserve"> была создана в 2009 году при этом не как политическая партия, а в качестве НПО.</w:t>
      </w:r>
      <w:r>
        <w:rPr>
          <w:rStyle w:val="a5"/>
          <w:rFonts w:ascii="Times New Roman" w:eastAsia="Times New Roman" w:hAnsi="Times New Roman" w:cs="Times New Roman"/>
          <w:color w:val="1A1A1A"/>
          <w:sz w:val="28"/>
          <w:szCs w:val="28"/>
          <w:lang w:eastAsia="ru-RU"/>
        </w:rPr>
        <w:footnoteReference w:id="258"/>
      </w:r>
      <w:r w:rsidR="00331206" w:rsidRPr="00331206">
        <w:rPr>
          <w:rFonts w:ascii="Times New Roman" w:eastAsia="Times New Roman" w:hAnsi="Times New Roman" w:cs="Times New Roman"/>
          <w:color w:val="1A1A1A"/>
          <w:sz w:val="28"/>
          <w:szCs w:val="28"/>
          <w:lang w:eastAsia="ru-RU"/>
        </w:rPr>
        <w:t xml:space="preserve"> </w:t>
      </w:r>
      <w:r w:rsidR="00331206" w:rsidRPr="000C1C1E">
        <w:rPr>
          <w:rFonts w:ascii="Times New Roman" w:eastAsia="Times New Roman" w:hAnsi="Times New Roman" w:cs="Times New Roman"/>
          <w:color w:val="1A1A1A"/>
          <w:sz w:val="28"/>
          <w:szCs w:val="28"/>
          <w:lang w:eastAsia="ru-RU"/>
        </w:rPr>
        <w:t xml:space="preserve">В 2014 году </w:t>
      </w:r>
      <w:r w:rsidR="000C1C1E" w:rsidRPr="000C1C1E">
        <w:rPr>
          <w:rFonts w:ascii="Times New Roman" w:eastAsia="Times New Roman" w:hAnsi="Times New Roman" w:cs="Times New Roman"/>
          <w:color w:val="1A1A1A"/>
          <w:sz w:val="28"/>
          <w:szCs w:val="28"/>
          <w:lang w:eastAsia="ru-RU"/>
        </w:rPr>
        <w:t>от Пиратской партии Эстонии в Европарламент в выборах участвовал один кандидат в качестве независимого.</w:t>
      </w:r>
      <w:r w:rsidR="000C1C1E">
        <w:rPr>
          <w:rStyle w:val="a5"/>
          <w:rFonts w:ascii="Times New Roman" w:eastAsia="Times New Roman" w:hAnsi="Times New Roman" w:cs="Times New Roman"/>
          <w:color w:val="1A1A1A"/>
          <w:sz w:val="28"/>
          <w:szCs w:val="28"/>
          <w:lang w:eastAsia="ru-RU"/>
        </w:rPr>
        <w:footnoteReference w:id="259"/>
      </w:r>
      <w:r w:rsidR="000C1C1E" w:rsidRPr="000C1C1E">
        <w:rPr>
          <w:rFonts w:ascii="Times New Roman" w:eastAsia="Times New Roman" w:hAnsi="Times New Roman" w:cs="Times New Roman"/>
          <w:color w:val="1A1A1A"/>
          <w:sz w:val="28"/>
          <w:szCs w:val="28"/>
          <w:lang w:eastAsia="ru-RU"/>
        </w:rPr>
        <w:t xml:space="preserve"> </w:t>
      </w:r>
      <w:r w:rsidR="000C1C1E">
        <w:rPr>
          <w:rFonts w:ascii="Times New Roman" w:eastAsia="Times New Roman" w:hAnsi="Times New Roman" w:cs="Times New Roman"/>
          <w:color w:val="1A1A1A"/>
          <w:sz w:val="28"/>
          <w:szCs w:val="28"/>
          <w:lang w:eastAsia="ru-RU"/>
        </w:rPr>
        <w:t xml:space="preserve">В 2019 году члены Пиратской партии </w:t>
      </w:r>
      <w:r w:rsidR="006F5A52">
        <w:rPr>
          <w:rFonts w:ascii="Times New Roman" w:eastAsia="Times New Roman" w:hAnsi="Times New Roman" w:cs="Times New Roman"/>
          <w:color w:val="1A1A1A"/>
          <w:sz w:val="28"/>
          <w:szCs w:val="28"/>
          <w:lang w:eastAsia="ru-RU"/>
        </w:rPr>
        <w:t>участвовали в выборах в Рийгикогу от партии Зелёных.</w:t>
      </w:r>
      <w:r w:rsidR="006F5A52">
        <w:rPr>
          <w:rStyle w:val="a5"/>
          <w:rFonts w:ascii="Times New Roman" w:eastAsia="Times New Roman" w:hAnsi="Times New Roman" w:cs="Times New Roman"/>
          <w:color w:val="1A1A1A"/>
          <w:sz w:val="28"/>
          <w:szCs w:val="28"/>
          <w:lang w:eastAsia="ru-RU"/>
        </w:rPr>
        <w:footnoteReference w:id="260"/>
      </w:r>
    </w:p>
    <w:p w:rsidR="00C10A59" w:rsidRPr="003A585A" w:rsidRDefault="00C10A59" w:rsidP="001D1C0F">
      <w:pPr>
        <w:spacing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lastRenderedPageBreak/>
        <w:t xml:space="preserve">В </w:t>
      </w:r>
      <w:r w:rsidRPr="003A585A">
        <w:rPr>
          <w:rFonts w:ascii="Times New Roman" w:eastAsia="Times New Roman" w:hAnsi="Times New Roman" w:cs="Times New Roman"/>
          <w:b/>
          <w:color w:val="1A1A1A"/>
          <w:sz w:val="28"/>
          <w:szCs w:val="28"/>
          <w:lang w:eastAsia="ru-RU"/>
        </w:rPr>
        <w:t>Латвии</w:t>
      </w:r>
      <w:r>
        <w:rPr>
          <w:rFonts w:ascii="Times New Roman" w:eastAsia="Times New Roman" w:hAnsi="Times New Roman" w:cs="Times New Roman"/>
          <w:color w:val="1A1A1A"/>
          <w:sz w:val="28"/>
          <w:szCs w:val="28"/>
          <w:lang w:eastAsia="ru-RU"/>
        </w:rPr>
        <w:t xml:space="preserve"> есть свои пираты, однако они также не имеют статус партии. Кроме того, нет информации</w:t>
      </w:r>
      <w:r w:rsidR="00CD2A25">
        <w:rPr>
          <w:rFonts w:ascii="Times New Roman" w:eastAsia="Times New Roman" w:hAnsi="Times New Roman" w:cs="Times New Roman"/>
          <w:color w:val="1A1A1A"/>
          <w:sz w:val="28"/>
          <w:szCs w:val="28"/>
          <w:lang w:eastAsia="ru-RU"/>
        </w:rPr>
        <w:t>,</w:t>
      </w:r>
      <w:r>
        <w:rPr>
          <w:rFonts w:ascii="Times New Roman" w:eastAsia="Times New Roman" w:hAnsi="Times New Roman" w:cs="Times New Roman"/>
          <w:color w:val="1A1A1A"/>
          <w:sz w:val="28"/>
          <w:szCs w:val="28"/>
          <w:lang w:eastAsia="ru-RU"/>
        </w:rPr>
        <w:t xml:space="preserve"> когда появилась </w:t>
      </w:r>
      <w:r w:rsidR="00CD2A25">
        <w:rPr>
          <w:rFonts w:ascii="Times New Roman" w:eastAsia="Times New Roman" w:hAnsi="Times New Roman" w:cs="Times New Roman"/>
          <w:color w:val="1A1A1A"/>
          <w:sz w:val="28"/>
          <w:szCs w:val="28"/>
          <w:lang w:eastAsia="ru-RU"/>
        </w:rPr>
        <w:t>П</w:t>
      </w:r>
      <w:r>
        <w:rPr>
          <w:rFonts w:ascii="Times New Roman" w:eastAsia="Times New Roman" w:hAnsi="Times New Roman" w:cs="Times New Roman"/>
          <w:color w:val="1A1A1A"/>
          <w:sz w:val="28"/>
          <w:szCs w:val="28"/>
          <w:lang w:eastAsia="ru-RU"/>
        </w:rPr>
        <w:t xml:space="preserve">иратская партия Латвии. У </w:t>
      </w:r>
      <w:r w:rsidR="00CD2A25">
        <w:rPr>
          <w:rFonts w:ascii="Times New Roman" w:eastAsia="Times New Roman" w:hAnsi="Times New Roman" w:cs="Times New Roman"/>
          <w:color w:val="1A1A1A"/>
          <w:sz w:val="28"/>
          <w:szCs w:val="28"/>
          <w:lang w:eastAsia="ru-RU"/>
        </w:rPr>
        <w:t>с</w:t>
      </w:r>
      <w:r>
        <w:rPr>
          <w:rFonts w:ascii="Times New Roman" w:eastAsia="Times New Roman" w:hAnsi="Times New Roman" w:cs="Times New Roman"/>
          <w:color w:val="1A1A1A"/>
          <w:sz w:val="28"/>
          <w:szCs w:val="28"/>
          <w:lang w:eastAsia="ru-RU"/>
        </w:rPr>
        <w:t xml:space="preserve">амих пиратов есть только группа в </w:t>
      </w:r>
      <w:r>
        <w:rPr>
          <w:rFonts w:ascii="Times New Roman" w:eastAsia="Times New Roman" w:hAnsi="Times New Roman" w:cs="Times New Roman"/>
          <w:color w:val="1A1A1A"/>
          <w:sz w:val="28"/>
          <w:szCs w:val="28"/>
          <w:lang w:val="en-US" w:eastAsia="ru-RU"/>
        </w:rPr>
        <w:t>Facebook</w:t>
      </w:r>
      <w:r>
        <w:rPr>
          <w:rFonts w:ascii="Times New Roman" w:eastAsia="Times New Roman" w:hAnsi="Times New Roman" w:cs="Times New Roman"/>
          <w:color w:val="1A1A1A"/>
          <w:sz w:val="28"/>
          <w:szCs w:val="28"/>
          <w:lang w:eastAsia="ru-RU"/>
        </w:rPr>
        <w:t>.</w:t>
      </w:r>
      <w:r>
        <w:rPr>
          <w:rStyle w:val="a5"/>
          <w:rFonts w:ascii="Times New Roman" w:eastAsia="Times New Roman" w:hAnsi="Times New Roman" w:cs="Times New Roman"/>
          <w:color w:val="1A1A1A"/>
          <w:sz w:val="28"/>
          <w:szCs w:val="28"/>
          <w:lang w:eastAsia="ru-RU"/>
        </w:rPr>
        <w:footnoteReference w:id="261"/>
      </w:r>
    </w:p>
    <w:p w:rsidR="00C10A59" w:rsidRDefault="00CD2A25" w:rsidP="001D1C0F">
      <w:pPr>
        <w:spacing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Аналогичная ситуация с пиратами в </w:t>
      </w:r>
      <w:r w:rsidRPr="003A585A">
        <w:rPr>
          <w:rFonts w:ascii="Times New Roman" w:eastAsia="Times New Roman" w:hAnsi="Times New Roman" w:cs="Times New Roman"/>
          <w:b/>
          <w:color w:val="1A1A1A"/>
          <w:sz w:val="28"/>
          <w:szCs w:val="28"/>
          <w:lang w:eastAsia="ru-RU"/>
        </w:rPr>
        <w:t>Литве</w:t>
      </w:r>
      <w:r>
        <w:rPr>
          <w:rFonts w:ascii="Times New Roman" w:eastAsia="Times New Roman" w:hAnsi="Times New Roman" w:cs="Times New Roman"/>
          <w:color w:val="1A1A1A"/>
          <w:sz w:val="28"/>
          <w:szCs w:val="28"/>
          <w:lang w:eastAsia="ru-RU"/>
        </w:rPr>
        <w:t xml:space="preserve">. Пиратская партия Литвы не зарегистрирована как партия. У </w:t>
      </w:r>
      <w:r w:rsidR="008D58B8">
        <w:rPr>
          <w:rFonts w:ascii="Times New Roman" w:eastAsia="Times New Roman" w:hAnsi="Times New Roman" w:cs="Times New Roman"/>
          <w:color w:val="1A1A1A"/>
          <w:sz w:val="28"/>
          <w:szCs w:val="28"/>
          <w:lang w:eastAsia="ru-RU"/>
        </w:rPr>
        <w:t>неё</w:t>
      </w:r>
      <w:r>
        <w:rPr>
          <w:rFonts w:ascii="Times New Roman" w:eastAsia="Times New Roman" w:hAnsi="Times New Roman" w:cs="Times New Roman"/>
          <w:color w:val="1A1A1A"/>
          <w:sz w:val="28"/>
          <w:szCs w:val="28"/>
          <w:lang w:eastAsia="ru-RU"/>
        </w:rPr>
        <w:t xml:space="preserve"> есть только группа в </w:t>
      </w:r>
      <w:r>
        <w:rPr>
          <w:rFonts w:ascii="Times New Roman" w:eastAsia="Times New Roman" w:hAnsi="Times New Roman" w:cs="Times New Roman"/>
          <w:color w:val="1A1A1A"/>
          <w:sz w:val="28"/>
          <w:szCs w:val="28"/>
          <w:lang w:val="en-US" w:eastAsia="ru-RU"/>
        </w:rPr>
        <w:t>Facebook</w:t>
      </w:r>
      <w:r>
        <w:rPr>
          <w:rFonts w:ascii="Times New Roman" w:eastAsia="Times New Roman" w:hAnsi="Times New Roman" w:cs="Times New Roman"/>
          <w:color w:val="1A1A1A"/>
          <w:sz w:val="28"/>
          <w:szCs w:val="28"/>
          <w:lang w:eastAsia="ru-RU"/>
        </w:rPr>
        <w:t>.</w:t>
      </w:r>
      <w:r>
        <w:rPr>
          <w:rStyle w:val="a5"/>
          <w:rFonts w:ascii="Times New Roman" w:eastAsia="Times New Roman" w:hAnsi="Times New Roman" w:cs="Times New Roman"/>
          <w:color w:val="1A1A1A"/>
          <w:sz w:val="28"/>
          <w:szCs w:val="28"/>
          <w:lang w:eastAsia="ru-RU"/>
        </w:rPr>
        <w:footnoteReference w:id="262"/>
      </w:r>
      <w:bookmarkStart w:id="13" w:name="_GoBack"/>
      <w:bookmarkEnd w:id="13"/>
    </w:p>
    <w:p w:rsidR="00690D26" w:rsidRPr="003A585A" w:rsidRDefault="003A585A" w:rsidP="003A585A">
      <w:pPr>
        <w:pStyle w:val="1"/>
        <w:rPr>
          <w:sz w:val="28"/>
          <w:szCs w:val="28"/>
        </w:rPr>
      </w:pPr>
      <w:bookmarkStart w:id="14" w:name="_Toc135858955"/>
      <w:r w:rsidRPr="003A585A">
        <w:rPr>
          <w:sz w:val="28"/>
          <w:szCs w:val="28"/>
        </w:rPr>
        <w:t xml:space="preserve">2.4.2 </w:t>
      </w:r>
      <w:r w:rsidR="00690D26" w:rsidRPr="003A585A">
        <w:rPr>
          <w:sz w:val="28"/>
          <w:szCs w:val="28"/>
        </w:rPr>
        <w:t>Восточная Европа</w:t>
      </w:r>
      <w:bookmarkEnd w:id="14"/>
    </w:p>
    <w:p w:rsidR="00690D26" w:rsidRPr="00A34A0E" w:rsidRDefault="005D5D67" w:rsidP="001D1C0F">
      <w:pPr>
        <w:spacing w:line="360" w:lineRule="auto"/>
        <w:jc w:val="both"/>
        <w:rPr>
          <w:rFonts w:ascii="Times New Roman" w:hAnsi="Times New Roman" w:cs="Times New Roman"/>
          <w:sz w:val="28"/>
          <w:szCs w:val="28"/>
        </w:rPr>
      </w:pPr>
      <w:r>
        <w:rPr>
          <w:rFonts w:ascii="Times New Roman" w:eastAsia="Times New Roman" w:hAnsi="Times New Roman" w:cs="Times New Roman"/>
          <w:color w:val="1A1A1A"/>
          <w:sz w:val="28"/>
          <w:szCs w:val="28"/>
          <w:lang w:eastAsia="ru-RU"/>
        </w:rPr>
        <w:t xml:space="preserve">Пиратская партия </w:t>
      </w:r>
      <w:r w:rsidRPr="003A585A">
        <w:rPr>
          <w:rFonts w:ascii="Times New Roman" w:eastAsia="Times New Roman" w:hAnsi="Times New Roman" w:cs="Times New Roman"/>
          <w:b/>
          <w:color w:val="1A1A1A"/>
          <w:sz w:val="28"/>
          <w:szCs w:val="28"/>
          <w:lang w:eastAsia="ru-RU"/>
        </w:rPr>
        <w:t>Чехии</w:t>
      </w:r>
      <w:r>
        <w:rPr>
          <w:rFonts w:ascii="Times New Roman" w:eastAsia="Times New Roman" w:hAnsi="Times New Roman" w:cs="Times New Roman"/>
          <w:color w:val="1A1A1A"/>
          <w:sz w:val="28"/>
          <w:szCs w:val="28"/>
          <w:lang w:eastAsia="ru-RU"/>
        </w:rPr>
        <w:t xml:space="preserve"> была создана в 2009 году после судебного дела против </w:t>
      </w:r>
      <w:r>
        <w:rPr>
          <w:rFonts w:ascii="Times New Roman" w:eastAsia="Times New Roman" w:hAnsi="Times New Roman" w:cs="Times New Roman"/>
          <w:color w:val="1A1A1A"/>
          <w:sz w:val="28"/>
          <w:szCs w:val="28"/>
          <w:lang w:val="en-US" w:eastAsia="ru-RU"/>
        </w:rPr>
        <w:t>The</w:t>
      </w:r>
      <w:r w:rsidRPr="005D5D67">
        <w:rPr>
          <w:rFonts w:ascii="Times New Roman" w:eastAsia="Times New Roman" w:hAnsi="Times New Roman" w:cs="Times New Roman"/>
          <w:color w:val="1A1A1A"/>
          <w:sz w:val="28"/>
          <w:szCs w:val="28"/>
          <w:lang w:eastAsia="ru-RU"/>
        </w:rPr>
        <w:t xml:space="preserve"> </w:t>
      </w:r>
      <w:r>
        <w:rPr>
          <w:rFonts w:ascii="Times New Roman" w:eastAsia="Times New Roman" w:hAnsi="Times New Roman" w:cs="Times New Roman"/>
          <w:color w:val="1A1A1A"/>
          <w:sz w:val="28"/>
          <w:szCs w:val="28"/>
          <w:lang w:val="en-US" w:eastAsia="ru-RU"/>
        </w:rPr>
        <w:t>Pirate</w:t>
      </w:r>
      <w:r w:rsidRPr="005D5D67">
        <w:rPr>
          <w:rFonts w:ascii="Times New Roman" w:eastAsia="Times New Roman" w:hAnsi="Times New Roman" w:cs="Times New Roman"/>
          <w:color w:val="1A1A1A"/>
          <w:sz w:val="28"/>
          <w:szCs w:val="28"/>
          <w:lang w:eastAsia="ru-RU"/>
        </w:rPr>
        <w:t xml:space="preserve"> </w:t>
      </w:r>
      <w:r>
        <w:rPr>
          <w:rFonts w:ascii="Times New Roman" w:eastAsia="Times New Roman" w:hAnsi="Times New Roman" w:cs="Times New Roman"/>
          <w:color w:val="1A1A1A"/>
          <w:sz w:val="28"/>
          <w:szCs w:val="28"/>
          <w:lang w:val="en-US" w:eastAsia="ru-RU"/>
        </w:rPr>
        <w:t>Bay</w:t>
      </w:r>
      <w:r>
        <w:rPr>
          <w:rFonts w:ascii="Times New Roman" w:eastAsia="Times New Roman" w:hAnsi="Times New Roman" w:cs="Times New Roman"/>
          <w:color w:val="1A1A1A"/>
          <w:sz w:val="28"/>
          <w:szCs w:val="28"/>
          <w:lang w:eastAsia="ru-RU"/>
        </w:rPr>
        <w:t>.</w:t>
      </w:r>
      <w:r>
        <w:rPr>
          <w:rStyle w:val="a5"/>
          <w:rFonts w:ascii="Times New Roman" w:eastAsia="Times New Roman" w:hAnsi="Times New Roman" w:cs="Times New Roman"/>
          <w:color w:val="1A1A1A"/>
          <w:sz w:val="28"/>
          <w:szCs w:val="28"/>
          <w:lang w:eastAsia="ru-RU"/>
        </w:rPr>
        <w:footnoteReference w:id="263"/>
      </w:r>
      <w:r w:rsidR="0052633A">
        <w:rPr>
          <w:rFonts w:ascii="Times New Roman" w:eastAsia="Times New Roman" w:hAnsi="Times New Roman" w:cs="Times New Roman"/>
          <w:color w:val="1A1A1A"/>
          <w:sz w:val="28"/>
          <w:szCs w:val="28"/>
          <w:lang w:eastAsia="ru-RU"/>
        </w:rPr>
        <w:t xml:space="preserve"> В 2010 году Пиратская партия Чехии участвовала в парламентских выборах, однако получила 0,8% голосов и не прошла в Палату Депутатов.</w:t>
      </w:r>
      <w:r w:rsidR="0052633A">
        <w:rPr>
          <w:rStyle w:val="a5"/>
          <w:rFonts w:ascii="Times New Roman" w:eastAsia="Times New Roman" w:hAnsi="Times New Roman" w:cs="Times New Roman"/>
          <w:color w:val="1A1A1A"/>
          <w:sz w:val="28"/>
          <w:szCs w:val="28"/>
          <w:lang w:eastAsia="ru-RU"/>
        </w:rPr>
        <w:footnoteReference w:id="264"/>
      </w:r>
      <w:r w:rsidR="00A91BC7" w:rsidRPr="00A91BC7">
        <w:rPr>
          <w:rFonts w:ascii="Times New Roman" w:eastAsia="Times New Roman" w:hAnsi="Times New Roman" w:cs="Times New Roman"/>
          <w:color w:val="1A1A1A"/>
          <w:sz w:val="28"/>
          <w:szCs w:val="28"/>
          <w:lang w:eastAsia="ru-RU"/>
        </w:rPr>
        <w:t xml:space="preserve"> </w:t>
      </w:r>
      <w:r w:rsidR="00E745EC">
        <w:rPr>
          <w:rFonts w:ascii="Times New Roman" w:eastAsia="Times New Roman" w:hAnsi="Times New Roman" w:cs="Times New Roman"/>
          <w:color w:val="1A1A1A"/>
          <w:sz w:val="28"/>
          <w:szCs w:val="28"/>
          <w:lang w:eastAsia="ru-RU"/>
        </w:rPr>
        <w:t xml:space="preserve">В 2012 году Пиратская партия Чехии организовала протесты против </w:t>
      </w:r>
      <w:r w:rsidR="00FB739C">
        <w:rPr>
          <w:rFonts w:ascii="Times New Roman" w:hAnsi="Times New Roman" w:cs="Times New Roman"/>
          <w:sz w:val="28"/>
          <w:szCs w:val="28"/>
        </w:rPr>
        <w:t>Торгового соглашения по борьбе с контрафакцией.</w:t>
      </w:r>
      <w:r w:rsidR="00D3070F">
        <w:rPr>
          <w:rFonts w:ascii="Times New Roman" w:hAnsi="Times New Roman" w:cs="Times New Roman"/>
          <w:sz w:val="28"/>
          <w:szCs w:val="28"/>
        </w:rPr>
        <w:t xml:space="preserve"> В протестах участвовало около 2000 человек. Кроме того, чешские пираты собрали примерно 2500 подписей против соглашения</w:t>
      </w:r>
      <w:r w:rsidR="005E38F5">
        <w:rPr>
          <w:rFonts w:ascii="Times New Roman" w:hAnsi="Times New Roman" w:cs="Times New Roman"/>
          <w:sz w:val="28"/>
          <w:szCs w:val="28"/>
        </w:rPr>
        <w:t>.</w:t>
      </w:r>
      <w:r w:rsidR="005E38F5">
        <w:rPr>
          <w:rStyle w:val="a5"/>
          <w:rFonts w:ascii="Times New Roman" w:hAnsi="Times New Roman" w:cs="Times New Roman"/>
          <w:sz w:val="28"/>
          <w:szCs w:val="28"/>
        </w:rPr>
        <w:footnoteReference w:id="265"/>
      </w:r>
      <w:r w:rsidR="0071371A" w:rsidRPr="0071371A">
        <w:rPr>
          <w:rFonts w:ascii="Times New Roman" w:hAnsi="Times New Roman" w:cs="Times New Roman"/>
          <w:sz w:val="28"/>
          <w:szCs w:val="28"/>
        </w:rPr>
        <w:t xml:space="preserve"> </w:t>
      </w:r>
      <w:r w:rsidR="0071371A">
        <w:rPr>
          <w:rFonts w:ascii="Times New Roman" w:hAnsi="Times New Roman" w:cs="Times New Roman"/>
          <w:sz w:val="28"/>
          <w:szCs w:val="28"/>
        </w:rPr>
        <w:t>В 2012 году на выборах в Сенат</w:t>
      </w:r>
      <w:r w:rsidR="00FD39BA">
        <w:rPr>
          <w:rFonts w:ascii="Times New Roman" w:hAnsi="Times New Roman" w:cs="Times New Roman"/>
          <w:sz w:val="28"/>
          <w:szCs w:val="28"/>
        </w:rPr>
        <w:t xml:space="preserve"> от пиратов прошёл 1 кандидат.</w:t>
      </w:r>
      <w:r w:rsidR="00191057">
        <w:rPr>
          <w:rFonts w:ascii="Times New Roman" w:hAnsi="Times New Roman" w:cs="Times New Roman"/>
          <w:sz w:val="28"/>
          <w:szCs w:val="28"/>
        </w:rPr>
        <w:t xml:space="preserve"> Пиратская партия Чехии стала первой среди других пиратских партий, кому удалось пройти в национальный парламент.</w:t>
      </w:r>
      <w:r w:rsidR="00FD39BA">
        <w:rPr>
          <w:rStyle w:val="a5"/>
          <w:rFonts w:ascii="Times New Roman" w:hAnsi="Times New Roman" w:cs="Times New Roman"/>
          <w:sz w:val="28"/>
          <w:szCs w:val="28"/>
        </w:rPr>
        <w:footnoteReference w:id="266"/>
      </w:r>
      <w:r w:rsidR="00191057">
        <w:rPr>
          <w:rFonts w:ascii="Times New Roman" w:hAnsi="Times New Roman" w:cs="Times New Roman"/>
          <w:sz w:val="28"/>
          <w:szCs w:val="28"/>
        </w:rPr>
        <w:t xml:space="preserve"> </w:t>
      </w:r>
      <w:r w:rsidR="007850D9">
        <w:rPr>
          <w:rFonts w:ascii="Times New Roman" w:hAnsi="Times New Roman" w:cs="Times New Roman"/>
          <w:sz w:val="28"/>
          <w:szCs w:val="28"/>
        </w:rPr>
        <w:t xml:space="preserve">Также в 2014 году кандидат от чешских пиратов </w:t>
      </w:r>
      <w:r w:rsidR="007850D9">
        <w:rPr>
          <w:rFonts w:ascii="Times New Roman" w:hAnsi="Times New Roman" w:cs="Times New Roman"/>
          <w:sz w:val="28"/>
          <w:szCs w:val="28"/>
        </w:rPr>
        <w:lastRenderedPageBreak/>
        <w:t>получил должность мэра в Марианске-Лазне.</w:t>
      </w:r>
      <w:r w:rsidR="007850D9">
        <w:rPr>
          <w:rStyle w:val="a5"/>
          <w:rFonts w:ascii="Times New Roman" w:hAnsi="Times New Roman" w:cs="Times New Roman"/>
          <w:sz w:val="28"/>
          <w:szCs w:val="28"/>
        </w:rPr>
        <w:footnoteReference w:id="267"/>
      </w:r>
      <w:r w:rsidR="008A78CE" w:rsidRPr="008A78CE">
        <w:rPr>
          <w:rFonts w:ascii="Times New Roman" w:hAnsi="Times New Roman" w:cs="Times New Roman"/>
          <w:sz w:val="28"/>
          <w:szCs w:val="28"/>
        </w:rPr>
        <w:t xml:space="preserve"> </w:t>
      </w:r>
      <w:r w:rsidR="008A78CE">
        <w:rPr>
          <w:rFonts w:ascii="Times New Roman" w:hAnsi="Times New Roman" w:cs="Times New Roman"/>
          <w:sz w:val="28"/>
          <w:szCs w:val="28"/>
        </w:rPr>
        <w:t xml:space="preserve">Всего партия получила </w:t>
      </w:r>
      <w:r w:rsidR="00273FD1">
        <w:rPr>
          <w:rFonts w:ascii="Times New Roman" w:hAnsi="Times New Roman" w:cs="Times New Roman"/>
          <w:sz w:val="28"/>
          <w:szCs w:val="28"/>
        </w:rPr>
        <w:t>34 места на местных выборах.</w:t>
      </w:r>
      <w:r w:rsidR="00273FD1">
        <w:rPr>
          <w:rStyle w:val="a5"/>
          <w:rFonts w:ascii="Times New Roman" w:hAnsi="Times New Roman" w:cs="Times New Roman"/>
          <w:sz w:val="28"/>
          <w:szCs w:val="28"/>
        </w:rPr>
        <w:footnoteReference w:id="268"/>
      </w:r>
      <w:r w:rsidR="00422CF0">
        <w:rPr>
          <w:rFonts w:ascii="Times New Roman" w:hAnsi="Times New Roman" w:cs="Times New Roman"/>
          <w:sz w:val="28"/>
          <w:szCs w:val="28"/>
        </w:rPr>
        <w:t xml:space="preserve"> На выборах в Европарламент в 2014 году Пиратская партия Чехии набрала 4,78% голосов избирателей, однако не прошла в Европарламент.</w:t>
      </w:r>
      <w:r w:rsidR="00422CF0">
        <w:rPr>
          <w:rStyle w:val="a5"/>
          <w:rFonts w:ascii="Times New Roman" w:hAnsi="Times New Roman" w:cs="Times New Roman"/>
          <w:sz w:val="28"/>
          <w:szCs w:val="28"/>
        </w:rPr>
        <w:footnoteReference w:id="269"/>
      </w:r>
      <w:r w:rsidR="00074BAB">
        <w:rPr>
          <w:rFonts w:ascii="Times New Roman" w:hAnsi="Times New Roman" w:cs="Times New Roman"/>
          <w:sz w:val="28"/>
          <w:szCs w:val="28"/>
        </w:rPr>
        <w:t xml:space="preserve"> В 2017 году пираты на парламентских выборах набирают 10,79% голосов</w:t>
      </w:r>
      <w:r w:rsidR="00074BAB">
        <w:rPr>
          <w:rStyle w:val="a5"/>
          <w:rFonts w:ascii="Times New Roman" w:hAnsi="Times New Roman" w:cs="Times New Roman"/>
          <w:sz w:val="28"/>
          <w:szCs w:val="28"/>
        </w:rPr>
        <w:footnoteReference w:id="270"/>
      </w:r>
      <w:r w:rsidR="00074BAB">
        <w:rPr>
          <w:rFonts w:ascii="Times New Roman" w:hAnsi="Times New Roman" w:cs="Times New Roman"/>
          <w:sz w:val="28"/>
          <w:szCs w:val="28"/>
        </w:rPr>
        <w:t xml:space="preserve"> и получают 22 места в Палате Депутатов.</w:t>
      </w:r>
      <w:r w:rsidR="00074BAB">
        <w:rPr>
          <w:rStyle w:val="a5"/>
          <w:rFonts w:ascii="Times New Roman" w:hAnsi="Times New Roman" w:cs="Times New Roman"/>
          <w:sz w:val="28"/>
          <w:szCs w:val="28"/>
        </w:rPr>
        <w:footnoteReference w:id="271"/>
      </w:r>
      <w:r w:rsidR="00074BAB" w:rsidRPr="00074BAB">
        <w:rPr>
          <w:rFonts w:ascii="Times New Roman" w:hAnsi="Times New Roman" w:cs="Times New Roman"/>
          <w:sz w:val="28"/>
          <w:szCs w:val="28"/>
        </w:rPr>
        <w:t xml:space="preserve"> </w:t>
      </w:r>
      <w:r w:rsidR="007813B4">
        <w:rPr>
          <w:rFonts w:ascii="Times New Roman" w:hAnsi="Times New Roman" w:cs="Times New Roman"/>
          <w:sz w:val="28"/>
          <w:szCs w:val="28"/>
        </w:rPr>
        <w:t>В 2018 году в Сенат от партии прошёл 1 кандидат, который набрал 54,45% голосов.</w:t>
      </w:r>
      <w:r w:rsidR="007813B4">
        <w:rPr>
          <w:rStyle w:val="a5"/>
          <w:rFonts w:ascii="Times New Roman" w:hAnsi="Times New Roman" w:cs="Times New Roman"/>
          <w:sz w:val="28"/>
          <w:szCs w:val="28"/>
        </w:rPr>
        <w:footnoteReference w:id="272"/>
      </w:r>
      <w:r w:rsidR="00B012AA">
        <w:rPr>
          <w:rFonts w:ascii="Times New Roman" w:hAnsi="Times New Roman" w:cs="Times New Roman"/>
          <w:sz w:val="28"/>
          <w:szCs w:val="28"/>
        </w:rPr>
        <w:t xml:space="preserve"> На муниципальных выборах в 2018 году пираты получили 13 мест в Праге,</w:t>
      </w:r>
      <w:r w:rsidR="00B012AA" w:rsidRPr="00B012AA">
        <w:rPr>
          <w:rFonts w:ascii="Times New Roman" w:hAnsi="Times New Roman" w:cs="Times New Roman"/>
          <w:sz w:val="28"/>
          <w:szCs w:val="28"/>
        </w:rPr>
        <w:t xml:space="preserve"> </w:t>
      </w:r>
      <w:r w:rsidR="00B012AA">
        <w:rPr>
          <w:rFonts w:ascii="Times New Roman" w:hAnsi="Times New Roman" w:cs="Times New Roman"/>
          <w:sz w:val="28"/>
          <w:szCs w:val="28"/>
        </w:rPr>
        <w:t>а также приматором Праги стал член Пиратской партии Чехии.</w:t>
      </w:r>
      <w:r w:rsidR="00B012AA">
        <w:rPr>
          <w:rStyle w:val="a5"/>
          <w:rFonts w:ascii="Times New Roman" w:hAnsi="Times New Roman" w:cs="Times New Roman"/>
          <w:sz w:val="28"/>
          <w:szCs w:val="28"/>
        </w:rPr>
        <w:footnoteReference w:id="273"/>
      </w:r>
      <w:r w:rsidR="00741ACD">
        <w:rPr>
          <w:rFonts w:ascii="Times New Roman" w:hAnsi="Times New Roman" w:cs="Times New Roman"/>
          <w:sz w:val="28"/>
          <w:szCs w:val="28"/>
        </w:rPr>
        <w:t xml:space="preserve"> </w:t>
      </w:r>
      <w:r w:rsidR="00DC20CC">
        <w:rPr>
          <w:rFonts w:ascii="Times New Roman" w:hAnsi="Times New Roman" w:cs="Times New Roman"/>
          <w:sz w:val="28"/>
          <w:szCs w:val="28"/>
        </w:rPr>
        <w:t>По всей Чехии Пиратская партия Чехии получила 275 мандатов.</w:t>
      </w:r>
      <w:r w:rsidR="00DC20CC">
        <w:rPr>
          <w:rStyle w:val="a5"/>
          <w:rFonts w:ascii="Times New Roman" w:hAnsi="Times New Roman" w:cs="Times New Roman"/>
          <w:sz w:val="28"/>
          <w:szCs w:val="28"/>
        </w:rPr>
        <w:footnoteReference w:id="274"/>
      </w:r>
      <w:r w:rsidR="00DC20CC">
        <w:rPr>
          <w:rFonts w:ascii="Times New Roman" w:hAnsi="Times New Roman" w:cs="Times New Roman"/>
          <w:sz w:val="28"/>
          <w:szCs w:val="28"/>
        </w:rPr>
        <w:t xml:space="preserve"> </w:t>
      </w:r>
      <w:r w:rsidR="00741ACD">
        <w:rPr>
          <w:rFonts w:ascii="Times New Roman" w:hAnsi="Times New Roman" w:cs="Times New Roman"/>
          <w:sz w:val="28"/>
          <w:szCs w:val="28"/>
        </w:rPr>
        <w:t>В 2019 году на выборах в Европарламент чешские пираты получили 3 места.</w:t>
      </w:r>
      <w:r w:rsidR="00741ACD">
        <w:rPr>
          <w:rStyle w:val="a5"/>
          <w:rFonts w:ascii="Times New Roman" w:hAnsi="Times New Roman" w:cs="Times New Roman"/>
          <w:sz w:val="28"/>
          <w:szCs w:val="28"/>
        </w:rPr>
        <w:footnoteReference w:id="275"/>
      </w:r>
      <w:r w:rsidR="004427EA">
        <w:rPr>
          <w:rFonts w:ascii="Times New Roman" w:hAnsi="Times New Roman" w:cs="Times New Roman"/>
          <w:sz w:val="28"/>
          <w:szCs w:val="28"/>
        </w:rPr>
        <w:t xml:space="preserve"> На региональных выборах </w:t>
      </w:r>
      <w:r w:rsidR="00FC28BA">
        <w:rPr>
          <w:rFonts w:ascii="Times New Roman" w:hAnsi="Times New Roman" w:cs="Times New Roman"/>
          <w:sz w:val="28"/>
          <w:szCs w:val="28"/>
        </w:rPr>
        <w:t xml:space="preserve">в 2020 году </w:t>
      </w:r>
      <w:r w:rsidR="004427EA">
        <w:rPr>
          <w:rFonts w:ascii="Times New Roman" w:hAnsi="Times New Roman" w:cs="Times New Roman"/>
          <w:sz w:val="28"/>
          <w:szCs w:val="28"/>
        </w:rPr>
        <w:t xml:space="preserve">Пиратская партия выиграла 91 место в региональные советы, </w:t>
      </w:r>
      <w:r w:rsidR="003A1FE3">
        <w:rPr>
          <w:rFonts w:ascii="Times New Roman" w:hAnsi="Times New Roman" w:cs="Times New Roman"/>
          <w:sz w:val="28"/>
          <w:szCs w:val="28"/>
        </w:rPr>
        <w:t>Также</w:t>
      </w:r>
      <w:r w:rsidR="00AB6ACC">
        <w:rPr>
          <w:rFonts w:ascii="Times New Roman" w:hAnsi="Times New Roman" w:cs="Times New Roman"/>
          <w:sz w:val="28"/>
          <w:szCs w:val="28"/>
        </w:rPr>
        <w:t xml:space="preserve"> в </w:t>
      </w:r>
      <w:r w:rsidR="003A1FE3">
        <w:rPr>
          <w:rFonts w:ascii="Times New Roman" w:hAnsi="Times New Roman" w:cs="Times New Roman"/>
          <w:sz w:val="28"/>
          <w:szCs w:val="28"/>
        </w:rPr>
        <w:t>этом же</w:t>
      </w:r>
      <w:r w:rsidR="007A3392">
        <w:rPr>
          <w:rFonts w:ascii="Times New Roman" w:hAnsi="Times New Roman" w:cs="Times New Roman"/>
          <w:sz w:val="28"/>
          <w:szCs w:val="28"/>
        </w:rPr>
        <w:t xml:space="preserve"> году от пиратов в Сенат прошёл 1 </w:t>
      </w:r>
      <w:r w:rsidR="007A3392">
        <w:rPr>
          <w:rFonts w:ascii="Times New Roman" w:hAnsi="Times New Roman" w:cs="Times New Roman"/>
          <w:sz w:val="28"/>
          <w:szCs w:val="28"/>
        </w:rPr>
        <w:lastRenderedPageBreak/>
        <w:t xml:space="preserve">кандидат, а также 1 кандидат был поддержан пиратами в коалиции с партиями </w:t>
      </w:r>
      <w:r w:rsidR="007A3392">
        <w:rPr>
          <w:rFonts w:ascii="Times New Roman" w:hAnsi="Times New Roman" w:cs="Times New Roman"/>
          <w:sz w:val="28"/>
          <w:szCs w:val="28"/>
          <w:lang w:val="en-US"/>
        </w:rPr>
        <w:t>STAN</w:t>
      </w:r>
      <w:r w:rsidR="007A3392" w:rsidRPr="007A3392">
        <w:rPr>
          <w:rFonts w:ascii="Times New Roman" w:hAnsi="Times New Roman" w:cs="Times New Roman"/>
          <w:sz w:val="28"/>
          <w:szCs w:val="28"/>
        </w:rPr>
        <w:t xml:space="preserve"> </w:t>
      </w:r>
      <w:r w:rsidR="007A3392">
        <w:rPr>
          <w:rFonts w:ascii="Times New Roman" w:hAnsi="Times New Roman" w:cs="Times New Roman"/>
          <w:sz w:val="28"/>
          <w:szCs w:val="28"/>
        </w:rPr>
        <w:t xml:space="preserve">и </w:t>
      </w:r>
      <w:r w:rsidR="007A3392">
        <w:rPr>
          <w:rFonts w:ascii="Times New Roman" w:hAnsi="Times New Roman" w:cs="Times New Roman"/>
          <w:sz w:val="28"/>
          <w:szCs w:val="28"/>
          <w:lang w:val="en-US"/>
        </w:rPr>
        <w:t>TOP</w:t>
      </w:r>
      <w:r w:rsidR="007A3392" w:rsidRPr="007A3392">
        <w:rPr>
          <w:rFonts w:ascii="Times New Roman" w:hAnsi="Times New Roman" w:cs="Times New Roman"/>
          <w:sz w:val="28"/>
          <w:szCs w:val="28"/>
        </w:rPr>
        <w:t xml:space="preserve"> 09</w:t>
      </w:r>
      <w:r w:rsidR="007A3392">
        <w:rPr>
          <w:rFonts w:ascii="Times New Roman" w:hAnsi="Times New Roman" w:cs="Times New Roman"/>
          <w:sz w:val="28"/>
          <w:szCs w:val="28"/>
        </w:rPr>
        <w:t>.</w:t>
      </w:r>
      <w:r w:rsidR="007A3392">
        <w:rPr>
          <w:rStyle w:val="a5"/>
          <w:rFonts w:ascii="Times New Roman" w:hAnsi="Times New Roman" w:cs="Times New Roman"/>
          <w:sz w:val="28"/>
          <w:szCs w:val="28"/>
        </w:rPr>
        <w:footnoteReference w:id="276"/>
      </w:r>
      <w:r w:rsidR="003A1FE3">
        <w:rPr>
          <w:rFonts w:ascii="Times New Roman" w:hAnsi="Times New Roman" w:cs="Times New Roman"/>
          <w:sz w:val="28"/>
          <w:szCs w:val="28"/>
        </w:rPr>
        <w:t xml:space="preserve"> </w:t>
      </w:r>
      <w:r w:rsidR="00AB6ACC">
        <w:rPr>
          <w:rFonts w:ascii="Times New Roman" w:hAnsi="Times New Roman" w:cs="Times New Roman"/>
          <w:sz w:val="28"/>
          <w:szCs w:val="28"/>
        </w:rPr>
        <w:t>На 2022 год Пираты сохраняют 2 места в Сенате.</w:t>
      </w:r>
      <w:r w:rsidR="00AB6ACC">
        <w:rPr>
          <w:rStyle w:val="a5"/>
          <w:rFonts w:ascii="Times New Roman" w:hAnsi="Times New Roman" w:cs="Times New Roman"/>
          <w:sz w:val="28"/>
          <w:szCs w:val="28"/>
        </w:rPr>
        <w:footnoteReference w:id="277"/>
      </w:r>
      <w:r w:rsidR="00AB6ACC">
        <w:rPr>
          <w:rFonts w:ascii="Times New Roman" w:hAnsi="Times New Roman" w:cs="Times New Roman"/>
          <w:sz w:val="28"/>
          <w:szCs w:val="28"/>
        </w:rPr>
        <w:t xml:space="preserve"> </w:t>
      </w:r>
      <w:r w:rsidR="003A1FE3">
        <w:rPr>
          <w:rFonts w:ascii="Times New Roman" w:hAnsi="Times New Roman" w:cs="Times New Roman"/>
          <w:sz w:val="28"/>
          <w:szCs w:val="28"/>
        </w:rPr>
        <w:t xml:space="preserve">В 2021 году на выборах в Палату Депутатов Пиратская партия совместно с партией </w:t>
      </w:r>
      <w:r w:rsidR="003A1FE3">
        <w:rPr>
          <w:rFonts w:ascii="Times New Roman" w:hAnsi="Times New Roman" w:cs="Times New Roman"/>
          <w:sz w:val="28"/>
          <w:szCs w:val="28"/>
          <w:lang w:val="en-US"/>
        </w:rPr>
        <w:t>STAN</w:t>
      </w:r>
      <w:r w:rsidR="003A1FE3">
        <w:rPr>
          <w:rFonts w:ascii="Times New Roman" w:hAnsi="Times New Roman" w:cs="Times New Roman"/>
          <w:sz w:val="28"/>
          <w:szCs w:val="28"/>
        </w:rPr>
        <w:t xml:space="preserve"> набрала 15,64% голосов и получила 37 мест.</w:t>
      </w:r>
      <w:r w:rsidR="003A1FE3">
        <w:rPr>
          <w:rStyle w:val="a5"/>
          <w:rFonts w:ascii="Times New Roman" w:hAnsi="Times New Roman" w:cs="Times New Roman"/>
          <w:sz w:val="28"/>
          <w:szCs w:val="28"/>
        </w:rPr>
        <w:footnoteReference w:id="278"/>
      </w:r>
      <w:r w:rsidR="003A1FE3">
        <w:rPr>
          <w:rFonts w:ascii="Times New Roman" w:hAnsi="Times New Roman" w:cs="Times New Roman"/>
          <w:sz w:val="28"/>
          <w:szCs w:val="28"/>
        </w:rPr>
        <w:t xml:space="preserve"> При этом у самих пиратов всего 4 места в парламенте.</w:t>
      </w:r>
      <w:r w:rsidR="003A1FE3">
        <w:rPr>
          <w:rStyle w:val="a5"/>
          <w:rFonts w:ascii="Times New Roman" w:hAnsi="Times New Roman" w:cs="Times New Roman"/>
          <w:sz w:val="28"/>
          <w:szCs w:val="28"/>
        </w:rPr>
        <w:footnoteReference w:id="279"/>
      </w:r>
      <w:r w:rsidR="00AB6ACC" w:rsidRPr="00AB6ACC">
        <w:rPr>
          <w:rFonts w:ascii="Times New Roman" w:hAnsi="Times New Roman" w:cs="Times New Roman"/>
          <w:sz w:val="28"/>
          <w:szCs w:val="28"/>
        </w:rPr>
        <w:t xml:space="preserve"> </w:t>
      </w:r>
      <w:r w:rsidR="00AB6ACC">
        <w:rPr>
          <w:rFonts w:ascii="Times New Roman" w:hAnsi="Times New Roman" w:cs="Times New Roman"/>
          <w:sz w:val="28"/>
          <w:szCs w:val="28"/>
        </w:rPr>
        <w:t xml:space="preserve">Несмотря на неудачу на выборах, чешские пираты получили 3 места в </w:t>
      </w:r>
      <w:r w:rsidR="00DD149A">
        <w:rPr>
          <w:rFonts w:ascii="Times New Roman" w:hAnsi="Times New Roman" w:cs="Times New Roman"/>
          <w:sz w:val="28"/>
          <w:szCs w:val="28"/>
        </w:rPr>
        <w:t>правительстве.</w:t>
      </w:r>
      <w:r w:rsidR="00DD149A">
        <w:rPr>
          <w:rStyle w:val="a5"/>
          <w:rFonts w:ascii="Times New Roman" w:hAnsi="Times New Roman" w:cs="Times New Roman"/>
          <w:sz w:val="28"/>
          <w:szCs w:val="28"/>
        </w:rPr>
        <w:footnoteReference w:id="280"/>
      </w:r>
      <w:r w:rsidR="00A34A0E" w:rsidRPr="00A34A0E">
        <w:rPr>
          <w:rFonts w:ascii="Times New Roman" w:hAnsi="Times New Roman" w:cs="Times New Roman"/>
          <w:sz w:val="28"/>
          <w:szCs w:val="28"/>
        </w:rPr>
        <w:t xml:space="preserve"> </w:t>
      </w:r>
      <w:r w:rsidR="00A34A0E">
        <w:rPr>
          <w:rFonts w:ascii="Times New Roman" w:hAnsi="Times New Roman" w:cs="Times New Roman"/>
          <w:sz w:val="28"/>
          <w:szCs w:val="28"/>
        </w:rPr>
        <w:t xml:space="preserve">В 2022 году на муниципальных выборах </w:t>
      </w:r>
      <w:r w:rsidR="00464837">
        <w:rPr>
          <w:rFonts w:ascii="Times New Roman" w:hAnsi="Times New Roman" w:cs="Times New Roman"/>
          <w:sz w:val="28"/>
          <w:szCs w:val="28"/>
        </w:rPr>
        <w:t>пираты получили 275 мандатов по всей стране.</w:t>
      </w:r>
      <w:r w:rsidR="00464837">
        <w:rPr>
          <w:rStyle w:val="a5"/>
          <w:rFonts w:ascii="Times New Roman" w:hAnsi="Times New Roman" w:cs="Times New Roman"/>
          <w:sz w:val="28"/>
          <w:szCs w:val="28"/>
        </w:rPr>
        <w:footnoteReference w:id="281"/>
      </w:r>
    </w:p>
    <w:p w:rsidR="00EA4D18" w:rsidRDefault="00777A41" w:rsidP="001D1C0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Пиратская партия Чехии </w:t>
      </w:r>
      <w:r w:rsidR="00EA4D18">
        <w:rPr>
          <w:rFonts w:ascii="Times New Roman" w:hAnsi="Times New Roman" w:cs="Times New Roman"/>
          <w:sz w:val="28"/>
          <w:szCs w:val="28"/>
        </w:rPr>
        <w:t>занимает места во всех органах власти Чехии.</w:t>
      </w:r>
    </w:p>
    <w:p w:rsidR="00777A41" w:rsidRDefault="00181BFF" w:rsidP="001D1C0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Пиратская партия </w:t>
      </w:r>
      <w:r w:rsidRPr="003A585A">
        <w:rPr>
          <w:rFonts w:ascii="Times New Roman" w:hAnsi="Times New Roman" w:cs="Times New Roman"/>
          <w:b/>
          <w:sz w:val="28"/>
          <w:szCs w:val="28"/>
        </w:rPr>
        <w:t>России</w:t>
      </w:r>
      <w:r>
        <w:rPr>
          <w:rFonts w:ascii="Times New Roman" w:hAnsi="Times New Roman" w:cs="Times New Roman"/>
          <w:sz w:val="28"/>
          <w:szCs w:val="28"/>
        </w:rPr>
        <w:t xml:space="preserve"> появилась в 2009 году.</w:t>
      </w:r>
      <w:r w:rsidR="00694D1F">
        <w:rPr>
          <w:rFonts w:ascii="Times New Roman" w:hAnsi="Times New Roman" w:cs="Times New Roman"/>
          <w:sz w:val="28"/>
          <w:szCs w:val="28"/>
        </w:rPr>
        <w:t xml:space="preserve"> Однако объединение не получило статуса партии. По мнению самой партии</w:t>
      </w:r>
      <w:r w:rsidR="001F3601">
        <w:rPr>
          <w:rFonts w:ascii="Times New Roman" w:hAnsi="Times New Roman" w:cs="Times New Roman"/>
          <w:sz w:val="28"/>
          <w:szCs w:val="28"/>
        </w:rPr>
        <w:t>,</w:t>
      </w:r>
      <w:r w:rsidR="00694D1F">
        <w:rPr>
          <w:rFonts w:ascii="Times New Roman" w:hAnsi="Times New Roman" w:cs="Times New Roman"/>
          <w:sz w:val="28"/>
          <w:szCs w:val="28"/>
        </w:rPr>
        <w:t xml:space="preserve"> отказ в регистрации основан только из-за «</w:t>
      </w:r>
      <w:r w:rsidR="00694D1F" w:rsidRPr="00694D1F">
        <w:rPr>
          <w:rFonts w:ascii="Times New Roman" w:hAnsi="Times New Roman" w:cs="Times New Roman"/>
          <w:color w:val="212529"/>
          <w:sz w:val="28"/>
          <w:szCs w:val="28"/>
          <w:shd w:val="clear" w:color="auto" w:fill="FFFFFF"/>
        </w:rPr>
        <w:t>недопустимости исполь</w:t>
      </w:r>
      <w:r w:rsidR="00694D1F">
        <w:rPr>
          <w:rFonts w:ascii="Times New Roman" w:hAnsi="Times New Roman" w:cs="Times New Roman"/>
          <w:color w:val="212529"/>
          <w:sz w:val="28"/>
          <w:szCs w:val="28"/>
          <w:shd w:val="clear" w:color="auto" w:fill="FFFFFF"/>
        </w:rPr>
        <w:t xml:space="preserve">зования в наименовании понятия </w:t>
      </w:r>
      <w:r w:rsidR="00694D1F" w:rsidRPr="00694D1F">
        <w:rPr>
          <w:rFonts w:ascii="Times New Roman" w:hAnsi="Times New Roman" w:cs="Times New Roman"/>
          <w:color w:val="212529"/>
          <w:sz w:val="28"/>
          <w:szCs w:val="28"/>
          <w:shd w:val="clear" w:color="auto" w:fill="FFFFFF"/>
        </w:rPr>
        <w:t xml:space="preserve">“пиратство” в связи с тем, что под ним понимается соответствующее </w:t>
      </w:r>
      <w:r w:rsidR="00694D1F" w:rsidRPr="00694D1F">
        <w:rPr>
          <w:rFonts w:ascii="Times New Roman" w:hAnsi="Times New Roman" w:cs="Times New Roman"/>
          <w:color w:val="212529"/>
          <w:sz w:val="28"/>
          <w:szCs w:val="28"/>
          <w:shd w:val="clear" w:color="auto" w:fill="FFFFFF"/>
        </w:rPr>
        <w:lastRenderedPageBreak/>
        <w:t>преступление — морской разбой</w:t>
      </w:r>
      <w:r w:rsidR="00694D1F">
        <w:rPr>
          <w:rFonts w:ascii="Times New Roman" w:hAnsi="Times New Roman" w:cs="Times New Roman"/>
          <w:sz w:val="28"/>
          <w:szCs w:val="28"/>
        </w:rPr>
        <w:t>».</w:t>
      </w:r>
      <w:r w:rsidR="00694D1F">
        <w:rPr>
          <w:rStyle w:val="a5"/>
          <w:rFonts w:ascii="Times New Roman" w:hAnsi="Times New Roman" w:cs="Times New Roman"/>
          <w:sz w:val="28"/>
          <w:szCs w:val="28"/>
        </w:rPr>
        <w:footnoteReference w:id="282"/>
      </w:r>
      <w:r w:rsidR="00C6157A">
        <w:rPr>
          <w:rFonts w:ascii="Times New Roman" w:hAnsi="Times New Roman" w:cs="Times New Roman"/>
          <w:sz w:val="28"/>
          <w:szCs w:val="28"/>
        </w:rPr>
        <w:t xml:space="preserve"> В 2012 году </w:t>
      </w:r>
      <w:r w:rsidR="00DC7592">
        <w:rPr>
          <w:rFonts w:ascii="Times New Roman" w:hAnsi="Times New Roman" w:cs="Times New Roman"/>
          <w:sz w:val="28"/>
          <w:szCs w:val="28"/>
        </w:rPr>
        <w:t xml:space="preserve">в выборах </w:t>
      </w:r>
      <w:r w:rsidR="00C6157A">
        <w:rPr>
          <w:rFonts w:ascii="Times New Roman" w:hAnsi="Times New Roman" w:cs="Times New Roman"/>
          <w:sz w:val="28"/>
          <w:szCs w:val="28"/>
        </w:rPr>
        <w:t>на пост мэра Калининграда</w:t>
      </w:r>
      <w:r w:rsidR="00DC7592" w:rsidRPr="00DC7592">
        <w:rPr>
          <w:rFonts w:ascii="Times New Roman" w:hAnsi="Times New Roman" w:cs="Times New Roman"/>
          <w:sz w:val="28"/>
          <w:szCs w:val="28"/>
        </w:rPr>
        <w:t xml:space="preserve"> </w:t>
      </w:r>
      <w:r w:rsidR="00DC7592">
        <w:rPr>
          <w:rFonts w:ascii="Times New Roman" w:hAnsi="Times New Roman" w:cs="Times New Roman"/>
          <w:sz w:val="28"/>
          <w:szCs w:val="28"/>
        </w:rPr>
        <w:t>участвовал член Пиратской партии России. При этом он набрал 2,17% голосов.</w:t>
      </w:r>
      <w:r w:rsidR="00DC7592">
        <w:rPr>
          <w:rStyle w:val="a5"/>
          <w:rFonts w:ascii="Times New Roman" w:hAnsi="Times New Roman" w:cs="Times New Roman"/>
          <w:sz w:val="28"/>
          <w:szCs w:val="28"/>
        </w:rPr>
        <w:footnoteReference w:id="283"/>
      </w:r>
      <w:r w:rsidR="009A3D41">
        <w:rPr>
          <w:rFonts w:ascii="Times New Roman" w:hAnsi="Times New Roman" w:cs="Times New Roman"/>
          <w:sz w:val="28"/>
          <w:szCs w:val="28"/>
        </w:rPr>
        <w:t xml:space="preserve"> Также в этом же году пираты в противовес так Единому реестру запрещённых сайтов создали проект Роскомсвобода. Цель данного проекта – защита цифровых прав, </w:t>
      </w:r>
      <w:r w:rsidR="00042816">
        <w:rPr>
          <w:rFonts w:ascii="Times New Roman" w:hAnsi="Times New Roman" w:cs="Times New Roman"/>
          <w:sz w:val="28"/>
          <w:szCs w:val="28"/>
        </w:rPr>
        <w:t xml:space="preserve">частной жизни, </w:t>
      </w:r>
      <w:r w:rsidR="009A3D41">
        <w:rPr>
          <w:rFonts w:ascii="Times New Roman" w:hAnsi="Times New Roman" w:cs="Times New Roman"/>
          <w:sz w:val="28"/>
          <w:szCs w:val="28"/>
        </w:rPr>
        <w:t>а также противодействие государственной цензуре</w:t>
      </w:r>
      <w:r w:rsidR="00042816">
        <w:rPr>
          <w:rFonts w:ascii="Times New Roman" w:hAnsi="Times New Roman" w:cs="Times New Roman"/>
          <w:sz w:val="28"/>
          <w:szCs w:val="28"/>
        </w:rPr>
        <w:t>.</w:t>
      </w:r>
      <w:r w:rsidR="00042816" w:rsidRPr="00042816">
        <w:rPr>
          <w:rStyle w:val="a5"/>
          <w:rFonts w:ascii="Times New Roman" w:hAnsi="Times New Roman" w:cs="Times New Roman"/>
          <w:sz w:val="28"/>
          <w:szCs w:val="28"/>
        </w:rPr>
        <w:t xml:space="preserve"> </w:t>
      </w:r>
      <w:r w:rsidR="00042816">
        <w:rPr>
          <w:rStyle w:val="a5"/>
          <w:rFonts w:ascii="Times New Roman" w:hAnsi="Times New Roman" w:cs="Times New Roman"/>
          <w:sz w:val="28"/>
          <w:szCs w:val="28"/>
        </w:rPr>
        <w:footnoteReference w:id="284"/>
      </w:r>
      <w:r w:rsidR="00042816">
        <w:rPr>
          <w:rFonts w:ascii="Times New Roman" w:hAnsi="Times New Roman" w:cs="Times New Roman"/>
          <w:sz w:val="28"/>
          <w:szCs w:val="28"/>
        </w:rPr>
        <w:t xml:space="preserve"> Название проекта отсылает к названию уполномоченного органа, который ведёт этот самый реестр, а именно Роскомнадзор.</w:t>
      </w:r>
    </w:p>
    <w:p w:rsidR="00906D0B" w:rsidRDefault="00906D0B" w:rsidP="001D1C0F">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Также </w:t>
      </w:r>
      <w:r w:rsidRPr="00906D0B">
        <w:rPr>
          <w:rFonts w:ascii="Times New Roman" w:hAnsi="Times New Roman" w:cs="Times New Roman"/>
          <w:sz w:val="28"/>
          <w:szCs w:val="28"/>
        </w:rPr>
        <w:t>Пиратская партия России запустила петицию против Федерального закона от 02.07.2013 №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w:t>
      </w:r>
      <w:r>
        <w:rPr>
          <w:rFonts w:ascii="Times New Roman" w:hAnsi="Times New Roman" w:cs="Times New Roman"/>
          <w:sz w:val="28"/>
          <w:szCs w:val="28"/>
        </w:rPr>
        <w:t xml:space="preserve"> с </w:t>
      </w:r>
      <w:r w:rsidRPr="001D53E6">
        <w:rPr>
          <w:rFonts w:ascii="Times New Roman" w:hAnsi="Times New Roman" w:cs="Times New Roman"/>
          <w:color w:val="000000" w:themeColor="text1"/>
          <w:sz w:val="28"/>
          <w:szCs w:val="28"/>
        </w:rPr>
        <w:t>требованием отменить данный закон. Петиция набрала 100 057 голосов в поддержку.</w:t>
      </w:r>
      <w:r w:rsidRPr="001D53E6">
        <w:rPr>
          <w:rStyle w:val="a5"/>
          <w:rFonts w:ascii="Times New Roman" w:hAnsi="Times New Roman" w:cs="Times New Roman"/>
          <w:color w:val="000000" w:themeColor="text1"/>
          <w:sz w:val="28"/>
          <w:szCs w:val="28"/>
        </w:rPr>
        <w:footnoteReference w:id="285"/>
      </w:r>
      <w:r w:rsidRPr="001D53E6">
        <w:rPr>
          <w:rFonts w:ascii="Times New Roman" w:hAnsi="Times New Roman" w:cs="Times New Roman"/>
          <w:color w:val="000000" w:themeColor="text1"/>
          <w:sz w:val="28"/>
          <w:szCs w:val="28"/>
        </w:rPr>
        <w:t xml:space="preserve"> </w:t>
      </w:r>
      <w:r w:rsidR="001D53E6" w:rsidRPr="001D53E6">
        <w:rPr>
          <w:rFonts w:ascii="Times New Roman" w:hAnsi="Times New Roman" w:cs="Times New Roman"/>
          <w:color w:val="000000" w:themeColor="text1"/>
          <w:sz w:val="28"/>
          <w:szCs w:val="28"/>
        </w:rPr>
        <w:t>Кроме того, при деятельности рабочей группы, в состав которой входила Пиратская партия России, от КПРФ был внесён законопроект № 433947-7 «О внесении изменения в статью 1298 части четвертой Гражданского кодекса Российской Федерации в части советского культурного наследия».</w:t>
      </w:r>
      <w:r w:rsidR="001D53E6">
        <w:rPr>
          <w:rFonts w:ascii="Times New Roman" w:hAnsi="Times New Roman" w:cs="Times New Roman"/>
          <w:color w:val="000000" w:themeColor="text1"/>
          <w:sz w:val="28"/>
          <w:szCs w:val="28"/>
        </w:rPr>
        <w:t xml:space="preserve"> Суть законопроекта заключается в том, чтобы сделать различные произведения культуры и науки, созданные в СССР по государственному заказу, общественным достоянием. Однако зак</w:t>
      </w:r>
      <w:r w:rsidR="004B4393">
        <w:rPr>
          <w:rFonts w:ascii="Times New Roman" w:hAnsi="Times New Roman" w:cs="Times New Roman"/>
          <w:color w:val="000000" w:themeColor="text1"/>
          <w:sz w:val="28"/>
          <w:szCs w:val="28"/>
        </w:rPr>
        <w:t>о</w:t>
      </w:r>
      <w:r w:rsidR="001D53E6">
        <w:rPr>
          <w:rFonts w:ascii="Times New Roman" w:hAnsi="Times New Roman" w:cs="Times New Roman"/>
          <w:color w:val="000000" w:themeColor="text1"/>
          <w:sz w:val="28"/>
          <w:szCs w:val="28"/>
        </w:rPr>
        <w:t>нопроект был отклонён Госдумой ещё в 1 чтении.</w:t>
      </w:r>
      <w:r w:rsidR="001D53E6">
        <w:rPr>
          <w:rStyle w:val="a5"/>
          <w:rFonts w:ascii="Times New Roman" w:hAnsi="Times New Roman" w:cs="Times New Roman"/>
          <w:color w:val="000000" w:themeColor="text1"/>
          <w:sz w:val="28"/>
          <w:szCs w:val="28"/>
        </w:rPr>
        <w:footnoteReference w:id="286"/>
      </w:r>
      <w:r w:rsidR="00003E70">
        <w:rPr>
          <w:rFonts w:ascii="Times New Roman" w:hAnsi="Times New Roman" w:cs="Times New Roman"/>
          <w:color w:val="000000" w:themeColor="text1"/>
          <w:sz w:val="28"/>
          <w:szCs w:val="28"/>
        </w:rPr>
        <w:t xml:space="preserve"> В 2016 году пираты также создали </w:t>
      </w:r>
      <w:r w:rsidR="00003E70">
        <w:rPr>
          <w:rFonts w:ascii="Times New Roman" w:hAnsi="Times New Roman" w:cs="Times New Roman"/>
          <w:color w:val="000000" w:themeColor="text1"/>
          <w:sz w:val="28"/>
          <w:szCs w:val="28"/>
        </w:rPr>
        <w:lastRenderedPageBreak/>
        <w:t xml:space="preserve">петицию против Федерального закона от </w:t>
      </w:r>
      <w:r w:rsidR="00003E70" w:rsidRPr="00B54744">
        <w:rPr>
          <w:rFonts w:ascii="Times New Roman" w:hAnsi="Times New Roman" w:cs="Times New Roman"/>
          <w:color w:val="000000" w:themeColor="text1"/>
          <w:sz w:val="28"/>
          <w:szCs w:val="28"/>
        </w:rPr>
        <w:t xml:space="preserve">06.07.2016 № </w:t>
      </w:r>
      <w:r w:rsidR="00B54744" w:rsidRPr="00B54744">
        <w:rPr>
          <w:rFonts w:ascii="Times New Roman" w:hAnsi="Times New Roman" w:cs="Times New Roman"/>
          <w:color w:val="000000"/>
          <w:sz w:val="28"/>
          <w:szCs w:val="28"/>
          <w:shd w:val="clear" w:color="auto" w:fill="FFFFFF"/>
        </w:rPr>
        <w:t xml:space="preserve">374-ФЗ "О внесении изменений в Федеральный закон </w:t>
      </w:r>
      <w:r w:rsidR="002C1622">
        <w:rPr>
          <w:rFonts w:ascii="Times New Roman" w:hAnsi="Times New Roman" w:cs="Times New Roman"/>
          <w:color w:val="000000"/>
          <w:sz w:val="28"/>
          <w:szCs w:val="28"/>
          <w:shd w:val="clear" w:color="auto" w:fill="FFFFFF"/>
        </w:rPr>
        <w:t>«</w:t>
      </w:r>
      <w:r w:rsidR="00B54744" w:rsidRPr="00B54744">
        <w:rPr>
          <w:rFonts w:ascii="Times New Roman" w:hAnsi="Times New Roman" w:cs="Times New Roman"/>
          <w:color w:val="000000"/>
          <w:sz w:val="28"/>
          <w:szCs w:val="28"/>
          <w:shd w:val="clear" w:color="auto" w:fill="FFFFFF"/>
        </w:rPr>
        <w:t>О противодействии терроризму</w:t>
      </w:r>
      <w:r w:rsidR="002C1622">
        <w:rPr>
          <w:rFonts w:ascii="Times New Roman" w:hAnsi="Times New Roman" w:cs="Times New Roman"/>
          <w:color w:val="000000"/>
          <w:sz w:val="28"/>
          <w:szCs w:val="28"/>
          <w:shd w:val="clear" w:color="auto" w:fill="FFFFFF"/>
        </w:rPr>
        <w:t>»</w:t>
      </w:r>
      <w:r w:rsidR="00B54744" w:rsidRPr="00B54744">
        <w:rPr>
          <w:rFonts w:ascii="Times New Roman" w:hAnsi="Times New Roman" w:cs="Times New Roman"/>
          <w:color w:val="000000"/>
          <w:sz w:val="28"/>
          <w:szCs w:val="28"/>
          <w:shd w:val="clear" w:color="auto" w:fill="FFFFFF"/>
        </w:rPr>
        <w:t xml:space="preserve">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w:t>
      </w:r>
      <w:r w:rsidR="002C1622">
        <w:rPr>
          <w:rFonts w:ascii="Times New Roman" w:hAnsi="Times New Roman" w:cs="Times New Roman"/>
          <w:color w:val="000000"/>
          <w:sz w:val="28"/>
          <w:szCs w:val="28"/>
          <w:shd w:val="clear" w:color="auto" w:fill="FFFFFF"/>
        </w:rPr>
        <w:t>»</w:t>
      </w:r>
      <w:r w:rsidR="00B54744">
        <w:rPr>
          <w:rFonts w:ascii="Times New Roman" w:hAnsi="Times New Roman" w:cs="Times New Roman"/>
          <w:color w:val="000000"/>
          <w:sz w:val="28"/>
          <w:szCs w:val="28"/>
          <w:shd w:val="clear" w:color="auto" w:fill="FFFFFF"/>
        </w:rPr>
        <w:t xml:space="preserve"> с требованием также отменить данный закон. Петиция набрала 100 098 голосов в поддержку.</w:t>
      </w:r>
      <w:r w:rsidR="00B54744">
        <w:rPr>
          <w:rStyle w:val="a5"/>
          <w:rFonts w:ascii="Times New Roman" w:hAnsi="Times New Roman" w:cs="Times New Roman"/>
          <w:color w:val="000000"/>
          <w:sz w:val="28"/>
          <w:szCs w:val="28"/>
          <w:shd w:val="clear" w:color="auto" w:fill="FFFFFF"/>
        </w:rPr>
        <w:footnoteReference w:id="287"/>
      </w:r>
      <w:r w:rsidR="004B4393">
        <w:rPr>
          <w:rFonts w:ascii="Times New Roman" w:hAnsi="Times New Roman" w:cs="Times New Roman"/>
          <w:color w:val="000000"/>
          <w:sz w:val="28"/>
          <w:szCs w:val="28"/>
          <w:shd w:val="clear" w:color="auto" w:fill="FFFFFF"/>
        </w:rPr>
        <w:t xml:space="preserve"> В этом же году Пиратская партия России подписала соглашение о сотрудничестве с </w:t>
      </w:r>
      <w:r w:rsidR="004B4393" w:rsidRPr="004B4393">
        <w:rPr>
          <w:rFonts w:ascii="Times New Roman" w:hAnsi="Times New Roman" w:cs="Times New Roman"/>
          <w:color w:val="000000"/>
          <w:sz w:val="28"/>
          <w:szCs w:val="28"/>
          <w:shd w:val="clear" w:color="auto" w:fill="FFFFFF"/>
        </w:rPr>
        <w:t>РОДП «Яблоко»</w:t>
      </w:r>
      <w:r w:rsidR="004B4393">
        <w:rPr>
          <w:rFonts w:ascii="Times New Roman" w:hAnsi="Times New Roman" w:cs="Times New Roman"/>
          <w:color w:val="000000"/>
          <w:sz w:val="28"/>
          <w:szCs w:val="28"/>
          <w:shd w:val="clear" w:color="auto" w:fill="FFFFFF"/>
        </w:rPr>
        <w:t xml:space="preserve">. В ходе этого соглашения </w:t>
      </w:r>
      <w:r w:rsidR="004B4393" w:rsidRPr="004B4393">
        <w:rPr>
          <w:rFonts w:ascii="Times New Roman" w:hAnsi="Times New Roman" w:cs="Times New Roman"/>
          <w:color w:val="000000"/>
          <w:sz w:val="28"/>
          <w:szCs w:val="28"/>
          <w:shd w:val="clear" w:color="auto" w:fill="FFFFFF"/>
        </w:rPr>
        <w:t>РОДП «Яблоко»</w:t>
      </w:r>
      <w:r w:rsidR="004B4393">
        <w:rPr>
          <w:rFonts w:ascii="Times New Roman" w:hAnsi="Times New Roman" w:cs="Times New Roman"/>
          <w:color w:val="000000"/>
          <w:sz w:val="28"/>
          <w:szCs w:val="28"/>
          <w:shd w:val="clear" w:color="auto" w:fill="FFFFFF"/>
        </w:rPr>
        <w:t xml:space="preserve"> включила некоторые тезисы Пиратской партии в свою программу, а также направляла членов Пиратской партии на выборы по спискам </w:t>
      </w:r>
      <w:r w:rsidR="004B4393" w:rsidRPr="004B4393">
        <w:rPr>
          <w:rFonts w:ascii="Times New Roman" w:hAnsi="Times New Roman" w:cs="Times New Roman"/>
          <w:color w:val="000000"/>
          <w:sz w:val="28"/>
          <w:szCs w:val="28"/>
          <w:shd w:val="clear" w:color="auto" w:fill="FFFFFF"/>
        </w:rPr>
        <w:t>РОДП «Яблоко»</w:t>
      </w:r>
      <w:r w:rsidR="004B4393">
        <w:rPr>
          <w:rFonts w:ascii="Times New Roman" w:hAnsi="Times New Roman" w:cs="Times New Roman"/>
          <w:color w:val="000000"/>
          <w:sz w:val="28"/>
          <w:szCs w:val="28"/>
          <w:shd w:val="clear" w:color="auto" w:fill="FFFFFF"/>
        </w:rPr>
        <w:t>.</w:t>
      </w:r>
      <w:r w:rsidR="004B4393">
        <w:rPr>
          <w:rStyle w:val="a5"/>
          <w:rFonts w:ascii="Times New Roman" w:hAnsi="Times New Roman" w:cs="Times New Roman"/>
          <w:color w:val="000000"/>
          <w:sz w:val="28"/>
          <w:szCs w:val="28"/>
          <w:shd w:val="clear" w:color="auto" w:fill="FFFFFF"/>
        </w:rPr>
        <w:footnoteReference w:id="288"/>
      </w:r>
      <w:r w:rsidR="00695B08">
        <w:rPr>
          <w:rFonts w:ascii="Times New Roman" w:hAnsi="Times New Roman" w:cs="Times New Roman"/>
          <w:color w:val="000000"/>
          <w:sz w:val="28"/>
          <w:szCs w:val="28"/>
          <w:shd w:val="clear" w:color="auto" w:fill="FFFFFF"/>
        </w:rPr>
        <w:t xml:space="preserve"> </w:t>
      </w:r>
      <w:r w:rsidR="003E2383">
        <w:rPr>
          <w:rFonts w:ascii="Times New Roman" w:hAnsi="Times New Roman" w:cs="Times New Roman"/>
          <w:color w:val="000000"/>
          <w:sz w:val="28"/>
          <w:szCs w:val="28"/>
          <w:shd w:val="clear" w:color="auto" w:fill="FFFFFF"/>
        </w:rPr>
        <w:t>Помимо прочего, Пиратская партия проводила различные митинги против цензуры в Интернете.</w:t>
      </w:r>
      <w:r w:rsidR="003E2383">
        <w:rPr>
          <w:rStyle w:val="a5"/>
          <w:rFonts w:ascii="Times New Roman" w:hAnsi="Times New Roman" w:cs="Times New Roman"/>
          <w:color w:val="000000"/>
          <w:sz w:val="28"/>
          <w:szCs w:val="28"/>
          <w:shd w:val="clear" w:color="auto" w:fill="FFFFFF"/>
        </w:rPr>
        <w:footnoteReference w:id="289"/>
      </w:r>
    </w:p>
    <w:p w:rsidR="003E2383" w:rsidRDefault="003E2383" w:rsidP="001D1C0F">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 образом, не смотря на то, что у Пиратской партии России нет статуса политической партии, это не мешает ей активно участвовать в политике и продвигать свои идеи.</w:t>
      </w:r>
    </w:p>
    <w:p w:rsidR="002F20F9" w:rsidRDefault="00612686" w:rsidP="001D1C0F">
      <w:pPr>
        <w:spacing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Пиратская партия </w:t>
      </w:r>
      <w:r w:rsidRPr="003A585A">
        <w:rPr>
          <w:rFonts w:ascii="Times New Roman" w:eastAsia="Times New Roman" w:hAnsi="Times New Roman" w:cs="Times New Roman"/>
          <w:b/>
          <w:color w:val="1A1A1A"/>
          <w:sz w:val="28"/>
          <w:szCs w:val="28"/>
          <w:lang w:eastAsia="ru-RU"/>
        </w:rPr>
        <w:t>Словакии</w:t>
      </w:r>
      <w:r>
        <w:rPr>
          <w:rFonts w:ascii="Times New Roman" w:eastAsia="Times New Roman" w:hAnsi="Times New Roman" w:cs="Times New Roman"/>
          <w:color w:val="1A1A1A"/>
          <w:sz w:val="28"/>
          <w:szCs w:val="28"/>
          <w:lang w:eastAsia="ru-RU"/>
        </w:rPr>
        <w:t xml:space="preserve"> также не имеет статус политической партии в стране. При этом в 2011 году была создана Пиратская партия Словакии как </w:t>
      </w:r>
      <w:r>
        <w:rPr>
          <w:rFonts w:ascii="Times New Roman" w:eastAsia="Times New Roman" w:hAnsi="Times New Roman" w:cs="Times New Roman"/>
          <w:color w:val="1A1A1A"/>
          <w:sz w:val="28"/>
          <w:szCs w:val="28"/>
          <w:lang w:eastAsia="ru-RU"/>
        </w:rPr>
        <w:lastRenderedPageBreak/>
        <w:t>НПО. В 2021 году НПО был</w:t>
      </w:r>
      <w:r w:rsidR="00F66A09">
        <w:rPr>
          <w:rFonts w:ascii="Times New Roman" w:eastAsia="Times New Roman" w:hAnsi="Times New Roman" w:cs="Times New Roman"/>
          <w:color w:val="1A1A1A"/>
          <w:sz w:val="28"/>
          <w:szCs w:val="28"/>
          <w:lang w:eastAsia="ru-RU"/>
        </w:rPr>
        <w:t>а</w:t>
      </w:r>
      <w:r>
        <w:rPr>
          <w:rFonts w:ascii="Times New Roman" w:eastAsia="Times New Roman" w:hAnsi="Times New Roman" w:cs="Times New Roman"/>
          <w:color w:val="1A1A1A"/>
          <w:sz w:val="28"/>
          <w:szCs w:val="28"/>
          <w:lang w:eastAsia="ru-RU"/>
        </w:rPr>
        <w:t xml:space="preserve"> закрыт</w:t>
      </w:r>
      <w:r w:rsidR="00F66A09">
        <w:rPr>
          <w:rFonts w:ascii="Times New Roman" w:eastAsia="Times New Roman" w:hAnsi="Times New Roman" w:cs="Times New Roman"/>
          <w:color w:val="1A1A1A"/>
          <w:sz w:val="28"/>
          <w:szCs w:val="28"/>
          <w:lang w:eastAsia="ru-RU"/>
        </w:rPr>
        <w:t>а</w:t>
      </w:r>
      <w:r>
        <w:rPr>
          <w:rFonts w:ascii="Times New Roman" w:eastAsia="Times New Roman" w:hAnsi="Times New Roman" w:cs="Times New Roman"/>
          <w:color w:val="1A1A1A"/>
          <w:sz w:val="28"/>
          <w:szCs w:val="28"/>
          <w:lang w:eastAsia="ru-RU"/>
        </w:rPr>
        <w:t>.</w:t>
      </w:r>
      <w:r>
        <w:rPr>
          <w:rStyle w:val="a5"/>
          <w:rFonts w:ascii="Times New Roman" w:eastAsia="Times New Roman" w:hAnsi="Times New Roman" w:cs="Times New Roman"/>
          <w:color w:val="1A1A1A"/>
          <w:sz w:val="28"/>
          <w:szCs w:val="28"/>
          <w:lang w:eastAsia="ru-RU"/>
        </w:rPr>
        <w:footnoteReference w:id="290"/>
      </w:r>
      <w:r w:rsidR="00F66A09">
        <w:rPr>
          <w:rFonts w:ascii="Times New Roman" w:eastAsia="Times New Roman" w:hAnsi="Times New Roman" w:cs="Times New Roman"/>
          <w:color w:val="1A1A1A"/>
          <w:sz w:val="28"/>
          <w:szCs w:val="28"/>
          <w:lang w:eastAsia="ru-RU"/>
        </w:rPr>
        <w:t xml:space="preserve"> У Пиратской партии Словакии есть активная группа в </w:t>
      </w:r>
      <w:r w:rsidR="00F66A09">
        <w:rPr>
          <w:rFonts w:ascii="Times New Roman" w:eastAsia="Times New Roman" w:hAnsi="Times New Roman" w:cs="Times New Roman"/>
          <w:color w:val="1A1A1A"/>
          <w:sz w:val="28"/>
          <w:szCs w:val="28"/>
          <w:lang w:val="en-US" w:eastAsia="ru-RU"/>
        </w:rPr>
        <w:t>Facebook</w:t>
      </w:r>
      <w:r w:rsidR="00F66A09">
        <w:rPr>
          <w:rFonts w:ascii="Times New Roman" w:eastAsia="Times New Roman" w:hAnsi="Times New Roman" w:cs="Times New Roman"/>
          <w:color w:val="1A1A1A"/>
          <w:sz w:val="28"/>
          <w:szCs w:val="28"/>
          <w:lang w:eastAsia="ru-RU"/>
        </w:rPr>
        <w:t>.</w:t>
      </w:r>
      <w:r w:rsidR="00F66A09">
        <w:rPr>
          <w:rStyle w:val="a5"/>
          <w:rFonts w:ascii="Times New Roman" w:eastAsia="Times New Roman" w:hAnsi="Times New Roman" w:cs="Times New Roman"/>
          <w:color w:val="1A1A1A"/>
          <w:sz w:val="28"/>
          <w:szCs w:val="28"/>
          <w:lang w:eastAsia="ru-RU"/>
        </w:rPr>
        <w:footnoteReference w:id="291"/>
      </w:r>
    </w:p>
    <w:p w:rsidR="00F66A09" w:rsidRDefault="0067492D" w:rsidP="001D1C0F">
      <w:pPr>
        <w:spacing w:line="360" w:lineRule="auto"/>
        <w:jc w:val="both"/>
        <w:rPr>
          <w:rFonts w:ascii="Times New Roman" w:hAnsi="Times New Roman" w:cs="Times New Roman"/>
          <w:sz w:val="28"/>
          <w:szCs w:val="28"/>
        </w:rPr>
      </w:pPr>
      <w:r>
        <w:rPr>
          <w:rFonts w:ascii="Times New Roman" w:eastAsia="Times New Roman" w:hAnsi="Times New Roman" w:cs="Times New Roman"/>
          <w:color w:val="1A1A1A"/>
          <w:sz w:val="28"/>
          <w:szCs w:val="28"/>
          <w:lang w:eastAsia="ru-RU"/>
        </w:rPr>
        <w:t>П</w:t>
      </w:r>
      <w:r w:rsidR="003A585A">
        <w:rPr>
          <w:rFonts w:ascii="Times New Roman" w:eastAsia="Times New Roman" w:hAnsi="Times New Roman" w:cs="Times New Roman"/>
          <w:color w:val="1A1A1A"/>
          <w:sz w:val="28"/>
          <w:szCs w:val="28"/>
          <w:lang w:eastAsia="ru-RU"/>
        </w:rPr>
        <w:t>иратская п</w:t>
      </w:r>
      <w:r>
        <w:rPr>
          <w:rFonts w:ascii="Times New Roman" w:eastAsia="Times New Roman" w:hAnsi="Times New Roman" w:cs="Times New Roman"/>
          <w:color w:val="1A1A1A"/>
          <w:sz w:val="28"/>
          <w:szCs w:val="28"/>
          <w:lang w:eastAsia="ru-RU"/>
        </w:rPr>
        <w:t>артия</w:t>
      </w:r>
      <w:r w:rsidR="003A585A">
        <w:rPr>
          <w:rFonts w:ascii="Times New Roman" w:eastAsia="Times New Roman" w:hAnsi="Times New Roman" w:cs="Times New Roman"/>
          <w:color w:val="1A1A1A"/>
          <w:sz w:val="28"/>
          <w:szCs w:val="28"/>
          <w:lang w:eastAsia="ru-RU"/>
        </w:rPr>
        <w:t xml:space="preserve"> </w:t>
      </w:r>
      <w:r w:rsidR="003A585A" w:rsidRPr="003A585A">
        <w:rPr>
          <w:rFonts w:ascii="Times New Roman" w:eastAsia="Times New Roman" w:hAnsi="Times New Roman" w:cs="Times New Roman"/>
          <w:b/>
          <w:color w:val="1A1A1A"/>
          <w:sz w:val="28"/>
          <w:szCs w:val="28"/>
          <w:lang w:eastAsia="ru-RU"/>
        </w:rPr>
        <w:t>Украины</w:t>
      </w:r>
      <w:r>
        <w:rPr>
          <w:rFonts w:ascii="Times New Roman" w:eastAsia="Times New Roman" w:hAnsi="Times New Roman" w:cs="Times New Roman"/>
          <w:color w:val="1A1A1A"/>
          <w:sz w:val="28"/>
          <w:szCs w:val="28"/>
          <w:lang w:eastAsia="ru-RU"/>
        </w:rPr>
        <w:t xml:space="preserve"> была создана в 2011 году.</w:t>
      </w:r>
      <w:r>
        <w:rPr>
          <w:rStyle w:val="a5"/>
          <w:rFonts w:ascii="Times New Roman" w:eastAsia="Times New Roman" w:hAnsi="Times New Roman" w:cs="Times New Roman"/>
          <w:color w:val="1A1A1A"/>
          <w:sz w:val="28"/>
          <w:szCs w:val="28"/>
          <w:lang w:eastAsia="ru-RU"/>
        </w:rPr>
        <w:footnoteReference w:id="292"/>
      </w:r>
      <w:r w:rsidRPr="0067492D">
        <w:rPr>
          <w:rFonts w:ascii="Times New Roman" w:eastAsia="Times New Roman" w:hAnsi="Times New Roman" w:cs="Times New Roman"/>
          <w:color w:val="1A1A1A"/>
          <w:sz w:val="28"/>
          <w:szCs w:val="28"/>
          <w:lang w:eastAsia="ru-RU"/>
        </w:rPr>
        <w:t xml:space="preserve"> </w:t>
      </w:r>
      <w:r w:rsidR="002538DD">
        <w:rPr>
          <w:rFonts w:ascii="Times New Roman" w:eastAsia="Times New Roman" w:hAnsi="Times New Roman" w:cs="Times New Roman"/>
          <w:color w:val="1A1A1A"/>
          <w:sz w:val="28"/>
          <w:szCs w:val="28"/>
          <w:lang w:eastAsia="ru-RU"/>
        </w:rPr>
        <w:t xml:space="preserve">В 2014 году была </w:t>
      </w:r>
      <w:r w:rsidR="002538DD" w:rsidRPr="002538DD">
        <w:rPr>
          <w:rFonts w:ascii="Times New Roman" w:eastAsia="Times New Roman" w:hAnsi="Times New Roman" w:cs="Times New Roman"/>
          <w:color w:val="1A1A1A"/>
          <w:sz w:val="28"/>
          <w:szCs w:val="28"/>
          <w:lang w:eastAsia="ru-RU"/>
        </w:rPr>
        <w:t xml:space="preserve">переименована </w:t>
      </w:r>
      <w:r w:rsidR="000F21DA">
        <w:rPr>
          <w:rFonts w:ascii="Times New Roman" w:eastAsia="Times New Roman" w:hAnsi="Times New Roman" w:cs="Times New Roman"/>
          <w:color w:val="1A1A1A"/>
          <w:sz w:val="28"/>
          <w:szCs w:val="28"/>
          <w:lang w:eastAsia="ru-RU"/>
        </w:rPr>
        <w:t>из</w:t>
      </w:r>
      <w:r w:rsidR="002538DD" w:rsidRPr="002538DD">
        <w:rPr>
          <w:rFonts w:ascii="Times New Roman" w:eastAsia="Times New Roman" w:hAnsi="Times New Roman" w:cs="Times New Roman"/>
          <w:color w:val="1A1A1A"/>
          <w:sz w:val="28"/>
          <w:szCs w:val="28"/>
          <w:lang w:eastAsia="ru-RU"/>
        </w:rPr>
        <w:t xml:space="preserve"> «</w:t>
      </w:r>
      <w:r w:rsidR="002538DD" w:rsidRPr="002538DD">
        <w:rPr>
          <w:rFonts w:ascii="Times New Roman" w:hAnsi="Times New Roman" w:cs="Times New Roman"/>
          <w:sz w:val="28"/>
          <w:szCs w:val="28"/>
          <w:lang w:val="uk-UA"/>
        </w:rPr>
        <w:t>Укра</w:t>
      </w:r>
      <w:r w:rsidR="001A6BD4">
        <w:rPr>
          <w:rFonts w:ascii="Times New Roman" w:hAnsi="Times New Roman" w:cs="Times New Roman"/>
          <w:sz w:val="28"/>
          <w:szCs w:val="28"/>
          <w:lang w:val="uk-UA"/>
        </w:rPr>
        <w:t>ї</w:t>
      </w:r>
      <w:r w:rsidR="002538DD" w:rsidRPr="002538DD">
        <w:rPr>
          <w:rFonts w:ascii="Times New Roman" w:hAnsi="Times New Roman" w:cs="Times New Roman"/>
          <w:sz w:val="28"/>
          <w:szCs w:val="28"/>
          <w:lang w:val="uk-UA"/>
        </w:rPr>
        <w:t>нське Піратське Співтовариство» в «Піратська Партія Україні»</w:t>
      </w:r>
      <w:r w:rsidR="002538DD">
        <w:rPr>
          <w:rFonts w:ascii="Times New Roman" w:hAnsi="Times New Roman" w:cs="Times New Roman"/>
          <w:sz w:val="28"/>
          <w:szCs w:val="28"/>
        </w:rPr>
        <w:t>.</w:t>
      </w:r>
      <w:r w:rsidR="002538DD">
        <w:rPr>
          <w:rStyle w:val="a5"/>
          <w:rFonts w:ascii="Times New Roman" w:hAnsi="Times New Roman" w:cs="Times New Roman"/>
          <w:sz w:val="28"/>
          <w:szCs w:val="28"/>
        </w:rPr>
        <w:footnoteReference w:id="293"/>
      </w:r>
      <w:r w:rsidR="009F5EB0" w:rsidRPr="009F5EB0">
        <w:rPr>
          <w:rFonts w:ascii="Times New Roman" w:hAnsi="Times New Roman" w:cs="Times New Roman"/>
          <w:sz w:val="28"/>
          <w:szCs w:val="28"/>
        </w:rPr>
        <w:t xml:space="preserve"> </w:t>
      </w:r>
      <w:r w:rsidR="009F5EB0">
        <w:rPr>
          <w:rFonts w:ascii="Times New Roman" w:hAnsi="Times New Roman" w:cs="Times New Roman"/>
          <w:sz w:val="28"/>
          <w:szCs w:val="28"/>
        </w:rPr>
        <w:t>На 2015 год члены украинских пиратов в</w:t>
      </w:r>
      <w:r w:rsidR="00017DE9">
        <w:rPr>
          <w:rFonts w:ascii="Times New Roman" w:hAnsi="Times New Roman" w:cs="Times New Roman"/>
          <w:sz w:val="28"/>
          <w:szCs w:val="28"/>
        </w:rPr>
        <w:t>х</w:t>
      </w:r>
      <w:r w:rsidR="009F5EB0">
        <w:rPr>
          <w:rFonts w:ascii="Times New Roman" w:hAnsi="Times New Roman" w:cs="Times New Roman"/>
          <w:sz w:val="28"/>
          <w:szCs w:val="28"/>
        </w:rPr>
        <w:t>одили в общественные советы Министерства образования и науки</w:t>
      </w:r>
      <w:r w:rsidR="000F21DA">
        <w:rPr>
          <w:rFonts w:ascii="Times New Roman" w:hAnsi="Times New Roman" w:cs="Times New Roman"/>
          <w:sz w:val="28"/>
          <w:szCs w:val="28"/>
        </w:rPr>
        <w:t xml:space="preserve">, </w:t>
      </w:r>
      <w:r w:rsidR="000F21DA" w:rsidRPr="000F21DA">
        <w:rPr>
          <w:rFonts w:ascii="Times New Roman" w:hAnsi="Times New Roman" w:cs="Times New Roman"/>
          <w:sz w:val="28"/>
          <w:szCs w:val="28"/>
        </w:rPr>
        <w:t>Главное управление МВД Украины в г. Киеве</w:t>
      </w:r>
      <w:r w:rsidR="000F21DA">
        <w:rPr>
          <w:rFonts w:ascii="Times New Roman" w:hAnsi="Times New Roman" w:cs="Times New Roman"/>
          <w:sz w:val="28"/>
          <w:szCs w:val="28"/>
        </w:rPr>
        <w:t xml:space="preserve"> и </w:t>
      </w:r>
      <w:r w:rsidR="000F21DA" w:rsidRPr="000F21DA">
        <w:rPr>
          <w:rFonts w:ascii="Times New Roman" w:hAnsi="Times New Roman" w:cs="Times New Roman"/>
          <w:sz w:val="28"/>
          <w:szCs w:val="28"/>
        </w:rPr>
        <w:t>Оболонск</w:t>
      </w:r>
      <w:r w:rsidR="000F21DA">
        <w:rPr>
          <w:rFonts w:ascii="Times New Roman" w:hAnsi="Times New Roman" w:cs="Times New Roman"/>
          <w:sz w:val="28"/>
          <w:szCs w:val="28"/>
        </w:rPr>
        <w:t>ой</w:t>
      </w:r>
      <w:r w:rsidR="000F21DA" w:rsidRPr="000F21DA">
        <w:rPr>
          <w:rFonts w:ascii="Times New Roman" w:hAnsi="Times New Roman" w:cs="Times New Roman"/>
          <w:sz w:val="28"/>
          <w:szCs w:val="28"/>
        </w:rPr>
        <w:t xml:space="preserve"> районн</w:t>
      </w:r>
      <w:r w:rsidR="000F21DA">
        <w:rPr>
          <w:rFonts w:ascii="Times New Roman" w:hAnsi="Times New Roman" w:cs="Times New Roman"/>
          <w:sz w:val="28"/>
          <w:szCs w:val="28"/>
        </w:rPr>
        <w:t>ой</w:t>
      </w:r>
      <w:r w:rsidR="000F21DA" w:rsidRPr="000F21DA">
        <w:rPr>
          <w:rFonts w:ascii="Times New Roman" w:hAnsi="Times New Roman" w:cs="Times New Roman"/>
          <w:sz w:val="28"/>
          <w:szCs w:val="28"/>
        </w:rPr>
        <w:t xml:space="preserve"> государственн</w:t>
      </w:r>
      <w:r w:rsidR="000F21DA">
        <w:rPr>
          <w:rFonts w:ascii="Times New Roman" w:hAnsi="Times New Roman" w:cs="Times New Roman"/>
          <w:sz w:val="28"/>
          <w:szCs w:val="28"/>
        </w:rPr>
        <w:t>ой</w:t>
      </w:r>
      <w:r w:rsidR="000F21DA" w:rsidRPr="000F21DA">
        <w:rPr>
          <w:rFonts w:ascii="Times New Roman" w:hAnsi="Times New Roman" w:cs="Times New Roman"/>
          <w:sz w:val="28"/>
          <w:szCs w:val="28"/>
        </w:rPr>
        <w:t xml:space="preserve"> администраци</w:t>
      </w:r>
      <w:r w:rsidR="000F21DA">
        <w:rPr>
          <w:rFonts w:ascii="Times New Roman" w:hAnsi="Times New Roman" w:cs="Times New Roman"/>
          <w:sz w:val="28"/>
          <w:szCs w:val="28"/>
        </w:rPr>
        <w:t>и.</w:t>
      </w:r>
      <w:r w:rsidR="000F21DA">
        <w:rPr>
          <w:rStyle w:val="a5"/>
          <w:rFonts w:ascii="Times New Roman" w:hAnsi="Times New Roman" w:cs="Times New Roman"/>
          <w:sz w:val="28"/>
          <w:szCs w:val="28"/>
        </w:rPr>
        <w:footnoteReference w:id="294"/>
      </w:r>
      <w:r w:rsidR="000F21DA" w:rsidRPr="00B674EE">
        <w:rPr>
          <w:rFonts w:ascii="Times New Roman" w:hAnsi="Times New Roman" w:cs="Times New Roman"/>
          <w:sz w:val="28"/>
          <w:szCs w:val="28"/>
        </w:rPr>
        <w:t xml:space="preserve"> </w:t>
      </w:r>
      <w:r w:rsidR="00B674EE">
        <w:rPr>
          <w:rFonts w:ascii="Times New Roman" w:hAnsi="Times New Roman" w:cs="Times New Roman"/>
          <w:sz w:val="28"/>
          <w:szCs w:val="28"/>
        </w:rPr>
        <w:t xml:space="preserve">Наибольшая активность партии проявляется в группе в </w:t>
      </w:r>
      <w:r w:rsidR="00B674EE">
        <w:rPr>
          <w:rFonts w:ascii="Times New Roman" w:hAnsi="Times New Roman" w:cs="Times New Roman"/>
          <w:sz w:val="28"/>
          <w:szCs w:val="28"/>
          <w:lang w:val="en-US"/>
        </w:rPr>
        <w:t>Facebook</w:t>
      </w:r>
      <w:r w:rsidR="00B674EE">
        <w:rPr>
          <w:rFonts w:ascii="Times New Roman" w:hAnsi="Times New Roman" w:cs="Times New Roman"/>
          <w:sz w:val="28"/>
          <w:szCs w:val="28"/>
        </w:rPr>
        <w:t>, которая больше позиционирует себя как группу активистов.</w:t>
      </w:r>
      <w:r w:rsidR="00B674EE">
        <w:rPr>
          <w:rStyle w:val="a5"/>
          <w:rFonts w:ascii="Times New Roman" w:hAnsi="Times New Roman" w:cs="Times New Roman"/>
          <w:sz w:val="28"/>
          <w:szCs w:val="28"/>
        </w:rPr>
        <w:footnoteReference w:id="295"/>
      </w:r>
    </w:p>
    <w:p w:rsidR="00D704B7" w:rsidRPr="003A281D" w:rsidRDefault="003A281D" w:rsidP="001D1C0F">
      <w:pPr>
        <w:spacing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00AE4C2F">
        <w:rPr>
          <w:rFonts w:ascii="Times New Roman" w:eastAsia="Times New Roman" w:hAnsi="Times New Roman" w:cs="Times New Roman"/>
          <w:color w:val="1A1A1A"/>
          <w:sz w:val="28"/>
          <w:szCs w:val="28"/>
          <w:lang w:eastAsia="ru-RU"/>
        </w:rPr>
        <w:t xml:space="preserve">«Пиратский центр </w:t>
      </w:r>
      <w:r w:rsidR="00AE4C2F" w:rsidRPr="003A281D">
        <w:rPr>
          <w:rFonts w:ascii="Times New Roman" w:eastAsia="Times New Roman" w:hAnsi="Times New Roman" w:cs="Times New Roman"/>
          <w:b/>
          <w:color w:val="1A1A1A"/>
          <w:sz w:val="28"/>
          <w:szCs w:val="28"/>
          <w:lang w:eastAsia="ru-RU"/>
        </w:rPr>
        <w:t>Беларуси</w:t>
      </w:r>
      <w:r w:rsidR="00AE4C2F">
        <w:rPr>
          <w:rFonts w:ascii="Times New Roman" w:eastAsia="Times New Roman" w:hAnsi="Times New Roman" w:cs="Times New Roman"/>
          <w:color w:val="1A1A1A"/>
          <w:sz w:val="28"/>
          <w:szCs w:val="28"/>
          <w:lang w:eastAsia="ru-RU"/>
        </w:rPr>
        <w:t>» был создан в 2013 году.</w:t>
      </w:r>
      <w:r w:rsidR="00AE4C2F">
        <w:rPr>
          <w:rStyle w:val="a5"/>
          <w:rFonts w:ascii="Times New Roman" w:eastAsia="Times New Roman" w:hAnsi="Times New Roman" w:cs="Times New Roman"/>
          <w:color w:val="1A1A1A"/>
          <w:sz w:val="28"/>
          <w:szCs w:val="28"/>
          <w:lang w:eastAsia="ru-RU"/>
        </w:rPr>
        <w:footnoteReference w:id="296"/>
      </w:r>
      <w:r w:rsidR="00AE4C2F">
        <w:rPr>
          <w:rFonts w:ascii="Times New Roman" w:eastAsia="Times New Roman" w:hAnsi="Times New Roman" w:cs="Times New Roman"/>
          <w:color w:val="1A1A1A"/>
          <w:sz w:val="28"/>
          <w:szCs w:val="28"/>
          <w:lang w:eastAsia="ru-RU"/>
        </w:rPr>
        <w:t xml:space="preserve"> </w:t>
      </w:r>
      <w:r w:rsidR="00AE46F8">
        <w:rPr>
          <w:rFonts w:ascii="Times New Roman" w:eastAsia="Times New Roman" w:hAnsi="Times New Roman" w:cs="Times New Roman"/>
          <w:color w:val="1A1A1A"/>
          <w:sz w:val="28"/>
          <w:szCs w:val="28"/>
          <w:lang w:eastAsia="ru-RU"/>
        </w:rPr>
        <w:t>Партия не участвовала в выборах любого уровня. На данный момент у белорусских пиратов нет собственного сайта или группы в социальных сетях, поэтому невозможно сказать является ли партия активной.</w:t>
      </w:r>
    </w:p>
    <w:p w:rsidR="00076D9C" w:rsidRDefault="001503F4" w:rsidP="00076D9C">
      <w:pPr>
        <w:spacing w:line="360" w:lineRule="auto"/>
        <w:jc w:val="both"/>
        <w:rPr>
          <w:rFonts w:ascii="Times New Roman" w:eastAsia="Times New Roman" w:hAnsi="Times New Roman" w:cs="Times New Roman"/>
          <w:color w:val="1A1A1A"/>
          <w:sz w:val="28"/>
          <w:szCs w:val="28"/>
          <w:lang w:eastAsia="ru-RU"/>
        </w:rPr>
      </w:pPr>
      <w:r w:rsidRPr="003A281D">
        <w:rPr>
          <w:rFonts w:ascii="Times New Roman" w:eastAsia="Times New Roman" w:hAnsi="Times New Roman" w:cs="Times New Roman"/>
          <w:b/>
          <w:color w:val="1A1A1A"/>
          <w:sz w:val="28"/>
          <w:szCs w:val="28"/>
          <w:lang w:eastAsia="ru-RU"/>
        </w:rPr>
        <w:lastRenderedPageBreak/>
        <w:t>Польская</w:t>
      </w:r>
      <w:r>
        <w:rPr>
          <w:rFonts w:ascii="Times New Roman" w:eastAsia="Times New Roman" w:hAnsi="Times New Roman" w:cs="Times New Roman"/>
          <w:color w:val="1A1A1A"/>
          <w:sz w:val="28"/>
          <w:szCs w:val="28"/>
          <w:lang w:eastAsia="ru-RU"/>
        </w:rPr>
        <w:t xml:space="preserve"> партия пиратов создана в 2007 году.</w:t>
      </w:r>
      <w:r>
        <w:rPr>
          <w:rStyle w:val="a5"/>
          <w:rFonts w:ascii="Times New Roman" w:eastAsia="Times New Roman" w:hAnsi="Times New Roman" w:cs="Times New Roman"/>
          <w:color w:val="1A1A1A"/>
          <w:sz w:val="28"/>
          <w:szCs w:val="28"/>
          <w:lang w:eastAsia="ru-RU"/>
        </w:rPr>
        <w:footnoteReference w:id="297"/>
      </w:r>
      <w:r w:rsidRPr="001503F4">
        <w:rPr>
          <w:rFonts w:ascii="Times New Roman" w:eastAsia="Times New Roman" w:hAnsi="Times New Roman" w:cs="Times New Roman"/>
          <w:color w:val="1A1A1A"/>
          <w:sz w:val="28"/>
          <w:szCs w:val="28"/>
          <w:lang w:eastAsia="ru-RU"/>
        </w:rPr>
        <w:t xml:space="preserve"> </w:t>
      </w:r>
      <w:r w:rsidR="0099283C">
        <w:rPr>
          <w:rFonts w:ascii="Times New Roman" w:eastAsia="Times New Roman" w:hAnsi="Times New Roman" w:cs="Times New Roman"/>
          <w:color w:val="1A1A1A"/>
          <w:sz w:val="28"/>
          <w:szCs w:val="28"/>
          <w:lang w:eastAsia="ru-RU"/>
        </w:rPr>
        <w:t>На местных выборах мэра Скерневице в 2014 году кандидат от польских пиратов набрал 2,04%.</w:t>
      </w:r>
      <w:r w:rsidR="0099283C">
        <w:rPr>
          <w:rStyle w:val="a5"/>
          <w:rFonts w:ascii="Times New Roman" w:eastAsia="Times New Roman" w:hAnsi="Times New Roman" w:cs="Times New Roman"/>
          <w:color w:val="1A1A1A"/>
          <w:sz w:val="28"/>
          <w:szCs w:val="28"/>
          <w:lang w:eastAsia="ru-RU"/>
        </w:rPr>
        <w:footnoteReference w:id="298"/>
      </w:r>
      <w:r w:rsidR="00083D5D">
        <w:rPr>
          <w:rFonts w:ascii="Times New Roman" w:eastAsia="Times New Roman" w:hAnsi="Times New Roman" w:cs="Times New Roman"/>
          <w:color w:val="1A1A1A"/>
          <w:sz w:val="28"/>
          <w:szCs w:val="28"/>
          <w:lang w:eastAsia="ru-RU"/>
        </w:rPr>
        <w:t>На местных выборах в Совет гмины в Срнаке в 2018 году кандидат от Пиратской партии Польши набрал 18,46% и не получил ни одного мандата.</w:t>
      </w:r>
      <w:r w:rsidR="00083D5D">
        <w:rPr>
          <w:rStyle w:val="a5"/>
          <w:rFonts w:ascii="Times New Roman" w:eastAsia="Times New Roman" w:hAnsi="Times New Roman" w:cs="Times New Roman"/>
          <w:color w:val="1A1A1A"/>
          <w:sz w:val="28"/>
          <w:szCs w:val="28"/>
          <w:lang w:eastAsia="ru-RU"/>
        </w:rPr>
        <w:footnoteReference w:id="299"/>
      </w:r>
      <w:r w:rsidR="002667FB">
        <w:rPr>
          <w:rFonts w:ascii="Times New Roman" w:eastAsia="Times New Roman" w:hAnsi="Times New Roman" w:cs="Times New Roman"/>
          <w:color w:val="1A1A1A"/>
          <w:sz w:val="28"/>
          <w:szCs w:val="28"/>
          <w:lang w:eastAsia="ru-RU"/>
        </w:rPr>
        <w:t xml:space="preserve"> Польские пираты также выразили намерение участвовать в парламентских выборах в 2023 году.</w:t>
      </w:r>
      <w:r w:rsidR="002667FB">
        <w:rPr>
          <w:rStyle w:val="a5"/>
          <w:rFonts w:ascii="Times New Roman" w:eastAsia="Times New Roman" w:hAnsi="Times New Roman" w:cs="Times New Roman"/>
          <w:color w:val="1A1A1A"/>
          <w:sz w:val="28"/>
          <w:szCs w:val="28"/>
          <w:lang w:eastAsia="ru-RU"/>
        </w:rPr>
        <w:footnoteReference w:id="300"/>
      </w:r>
    </w:p>
    <w:p w:rsidR="001D0B10" w:rsidRDefault="00AB46FA" w:rsidP="003A281D">
      <w:pPr>
        <w:spacing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Пиратская партия </w:t>
      </w:r>
      <w:r w:rsidRPr="003A281D">
        <w:rPr>
          <w:rFonts w:ascii="Times New Roman" w:eastAsia="Times New Roman" w:hAnsi="Times New Roman" w:cs="Times New Roman"/>
          <w:b/>
          <w:color w:val="1A1A1A"/>
          <w:sz w:val="28"/>
          <w:szCs w:val="28"/>
          <w:lang w:eastAsia="ru-RU"/>
        </w:rPr>
        <w:t>Болгарии</w:t>
      </w:r>
      <w:r>
        <w:rPr>
          <w:rFonts w:ascii="Times New Roman" w:eastAsia="Times New Roman" w:hAnsi="Times New Roman" w:cs="Times New Roman"/>
          <w:color w:val="1A1A1A"/>
          <w:sz w:val="28"/>
          <w:szCs w:val="28"/>
          <w:lang w:eastAsia="ru-RU"/>
        </w:rPr>
        <w:t xml:space="preserve"> была создана в 2010 году.</w:t>
      </w:r>
      <w:r>
        <w:rPr>
          <w:rStyle w:val="a5"/>
          <w:rFonts w:ascii="Times New Roman" w:eastAsia="Times New Roman" w:hAnsi="Times New Roman" w:cs="Times New Roman"/>
          <w:color w:val="1A1A1A"/>
          <w:sz w:val="28"/>
          <w:szCs w:val="28"/>
          <w:lang w:eastAsia="ru-RU"/>
        </w:rPr>
        <w:footnoteReference w:id="301"/>
      </w:r>
      <w:r w:rsidRPr="00AB46FA">
        <w:rPr>
          <w:rFonts w:ascii="Times New Roman" w:eastAsia="Times New Roman" w:hAnsi="Times New Roman" w:cs="Times New Roman"/>
          <w:color w:val="1A1A1A"/>
          <w:sz w:val="28"/>
          <w:szCs w:val="28"/>
          <w:lang w:eastAsia="ru-RU"/>
        </w:rPr>
        <w:t xml:space="preserve"> </w:t>
      </w:r>
      <w:r>
        <w:rPr>
          <w:rFonts w:ascii="Times New Roman" w:eastAsia="Times New Roman" w:hAnsi="Times New Roman" w:cs="Times New Roman"/>
          <w:color w:val="1A1A1A"/>
          <w:sz w:val="28"/>
          <w:szCs w:val="28"/>
          <w:lang w:eastAsia="ru-RU"/>
        </w:rPr>
        <w:t>Болгарские пираты не участвовали в выборах любого уровня. Также партия не ведёт какой-либо активности, за что была исключена из Пиратского интернационала в 2022 году.</w:t>
      </w:r>
      <w:r>
        <w:rPr>
          <w:rStyle w:val="a5"/>
          <w:rFonts w:ascii="Times New Roman" w:eastAsia="Times New Roman" w:hAnsi="Times New Roman" w:cs="Times New Roman"/>
          <w:color w:val="1A1A1A"/>
          <w:sz w:val="28"/>
          <w:szCs w:val="28"/>
          <w:lang w:eastAsia="ru-RU"/>
        </w:rPr>
        <w:footnoteReference w:id="302"/>
      </w:r>
    </w:p>
    <w:p w:rsidR="00841FDB" w:rsidRPr="00033D46" w:rsidRDefault="00841FDB" w:rsidP="001D1C0F">
      <w:pPr>
        <w:spacing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Пиратская партия </w:t>
      </w:r>
      <w:r w:rsidRPr="003A281D">
        <w:rPr>
          <w:rFonts w:ascii="Times New Roman" w:eastAsia="Times New Roman" w:hAnsi="Times New Roman" w:cs="Times New Roman"/>
          <w:b/>
          <w:color w:val="1A1A1A"/>
          <w:sz w:val="28"/>
          <w:szCs w:val="28"/>
          <w:lang w:eastAsia="ru-RU"/>
        </w:rPr>
        <w:t>Венгрии</w:t>
      </w:r>
      <w:r>
        <w:rPr>
          <w:rFonts w:ascii="Times New Roman" w:eastAsia="Times New Roman" w:hAnsi="Times New Roman" w:cs="Times New Roman"/>
          <w:color w:val="1A1A1A"/>
          <w:sz w:val="28"/>
          <w:szCs w:val="28"/>
          <w:lang w:eastAsia="ru-RU"/>
        </w:rPr>
        <w:t xml:space="preserve"> появилась в 2012 году.</w:t>
      </w:r>
      <w:r>
        <w:rPr>
          <w:rStyle w:val="a5"/>
          <w:rFonts w:ascii="Times New Roman" w:eastAsia="Times New Roman" w:hAnsi="Times New Roman" w:cs="Times New Roman"/>
          <w:color w:val="1A1A1A"/>
          <w:sz w:val="28"/>
          <w:szCs w:val="28"/>
          <w:lang w:eastAsia="ru-RU"/>
        </w:rPr>
        <w:footnoteReference w:id="303"/>
      </w:r>
      <w:r w:rsidRPr="00841FDB">
        <w:rPr>
          <w:rFonts w:ascii="Times New Roman" w:eastAsia="Times New Roman" w:hAnsi="Times New Roman" w:cs="Times New Roman"/>
          <w:color w:val="1A1A1A"/>
          <w:sz w:val="28"/>
          <w:szCs w:val="28"/>
          <w:lang w:eastAsia="ru-RU"/>
        </w:rPr>
        <w:t xml:space="preserve"> </w:t>
      </w:r>
      <w:r w:rsidR="00490BC8">
        <w:rPr>
          <w:rFonts w:ascii="Times New Roman" w:eastAsia="Times New Roman" w:hAnsi="Times New Roman" w:cs="Times New Roman"/>
          <w:color w:val="1A1A1A"/>
          <w:sz w:val="28"/>
          <w:szCs w:val="28"/>
          <w:lang w:eastAsia="ru-RU"/>
        </w:rPr>
        <w:t xml:space="preserve">Партия не участвовала в выборах </w:t>
      </w:r>
      <w:r w:rsidR="00B37CFE">
        <w:rPr>
          <w:rFonts w:ascii="Times New Roman" w:eastAsia="Times New Roman" w:hAnsi="Times New Roman" w:cs="Times New Roman"/>
          <w:color w:val="1A1A1A"/>
          <w:sz w:val="28"/>
          <w:szCs w:val="28"/>
          <w:lang w:eastAsia="ru-RU"/>
        </w:rPr>
        <w:t>какого-либо</w:t>
      </w:r>
      <w:r w:rsidR="00490BC8">
        <w:rPr>
          <w:rFonts w:ascii="Times New Roman" w:eastAsia="Times New Roman" w:hAnsi="Times New Roman" w:cs="Times New Roman"/>
          <w:color w:val="1A1A1A"/>
          <w:sz w:val="28"/>
          <w:szCs w:val="28"/>
          <w:lang w:eastAsia="ru-RU"/>
        </w:rPr>
        <w:t xml:space="preserve"> уровня.</w:t>
      </w:r>
      <w:r w:rsidR="00490BC8" w:rsidRPr="00490BC8">
        <w:rPr>
          <w:rFonts w:ascii="Times New Roman" w:eastAsia="Times New Roman" w:hAnsi="Times New Roman" w:cs="Times New Roman"/>
          <w:color w:val="1A1A1A"/>
          <w:sz w:val="28"/>
          <w:szCs w:val="28"/>
          <w:lang w:eastAsia="ru-RU"/>
        </w:rPr>
        <w:t xml:space="preserve"> </w:t>
      </w:r>
      <w:r w:rsidR="00490BC8">
        <w:rPr>
          <w:rFonts w:ascii="Times New Roman" w:eastAsia="Times New Roman" w:hAnsi="Times New Roman" w:cs="Times New Roman"/>
          <w:color w:val="1A1A1A"/>
          <w:sz w:val="28"/>
          <w:szCs w:val="28"/>
          <w:lang w:eastAsia="ru-RU"/>
        </w:rPr>
        <w:t>У пиратов есть неактивный ютуб-канал,</w:t>
      </w:r>
      <w:r w:rsidR="00490BC8">
        <w:rPr>
          <w:rStyle w:val="a5"/>
          <w:rFonts w:ascii="Times New Roman" w:eastAsia="Times New Roman" w:hAnsi="Times New Roman" w:cs="Times New Roman"/>
          <w:color w:val="1A1A1A"/>
          <w:sz w:val="28"/>
          <w:szCs w:val="28"/>
          <w:lang w:eastAsia="ru-RU"/>
        </w:rPr>
        <w:footnoteReference w:id="304"/>
      </w:r>
      <w:r w:rsidR="00490BC8">
        <w:rPr>
          <w:rFonts w:ascii="Times New Roman" w:eastAsia="Times New Roman" w:hAnsi="Times New Roman" w:cs="Times New Roman"/>
          <w:color w:val="1A1A1A"/>
          <w:sz w:val="28"/>
          <w:szCs w:val="28"/>
          <w:lang w:eastAsia="ru-RU"/>
        </w:rPr>
        <w:t xml:space="preserve"> а также неактивная группа в </w:t>
      </w:r>
      <w:r w:rsidR="00490BC8">
        <w:rPr>
          <w:rFonts w:ascii="Times New Roman" w:eastAsia="Times New Roman" w:hAnsi="Times New Roman" w:cs="Times New Roman"/>
          <w:color w:val="1A1A1A"/>
          <w:sz w:val="28"/>
          <w:szCs w:val="28"/>
          <w:lang w:val="en-US" w:eastAsia="ru-RU"/>
        </w:rPr>
        <w:t>Facebook</w:t>
      </w:r>
      <w:r w:rsidR="00490BC8" w:rsidRPr="00490BC8">
        <w:rPr>
          <w:rFonts w:ascii="Times New Roman" w:eastAsia="Times New Roman" w:hAnsi="Times New Roman" w:cs="Times New Roman"/>
          <w:color w:val="1A1A1A"/>
          <w:sz w:val="28"/>
          <w:szCs w:val="28"/>
          <w:lang w:eastAsia="ru-RU"/>
        </w:rPr>
        <w:t>.</w:t>
      </w:r>
      <w:r w:rsidR="00490BC8">
        <w:rPr>
          <w:rStyle w:val="a5"/>
          <w:rFonts w:ascii="Times New Roman" w:eastAsia="Times New Roman" w:hAnsi="Times New Roman" w:cs="Times New Roman"/>
          <w:color w:val="1A1A1A"/>
          <w:sz w:val="28"/>
          <w:szCs w:val="28"/>
          <w:lang w:eastAsia="ru-RU"/>
        </w:rPr>
        <w:footnoteReference w:id="305"/>
      </w:r>
    </w:p>
    <w:p w:rsidR="00C93B8B" w:rsidRDefault="003A281D" w:rsidP="001D1C0F">
      <w:pPr>
        <w:spacing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lastRenderedPageBreak/>
        <w:t xml:space="preserve">В </w:t>
      </w:r>
      <w:r w:rsidRPr="003A281D">
        <w:rPr>
          <w:rFonts w:ascii="Times New Roman" w:eastAsia="Times New Roman" w:hAnsi="Times New Roman" w:cs="Times New Roman"/>
          <w:b/>
          <w:color w:val="1A1A1A"/>
          <w:sz w:val="28"/>
          <w:szCs w:val="28"/>
          <w:lang w:eastAsia="ru-RU"/>
        </w:rPr>
        <w:t>Румынии</w:t>
      </w:r>
      <w:r>
        <w:rPr>
          <w:rFonts w:ascii="Times New Roman" w:eastAsia="Times New Roman" w:hAnsi="Times New Roman" w:cs="Times New Roman"/>
          <w:color w:val="1A1A1A"/>
          <w:sz w:val="28"/>
          <w:szCs w:val="28"/>
          <w:lang w:eastAsia="ru-RU"/>
        </w:rPr>
        <w:t xml:space="preserve"> с</w:t>
      </w:r>
      <w:r w:rsidR="00B37CFE">
        <w:rPr>
          <w:rFonts w:ascii="Times New Roman" w:eastAsia="Times New Roman" w:hAnsi="Times New Roman" w:cs="Times New Roman"/>
          <w:color w:val="1A1A1A"/>
          <w:sz w:val="28"/>
          <w:szCs w:val="28"/>
          <w:lang w:eastAsia="ru-RU"/>
        </w:rPr>
        <w:t>ама партия появилась еще в 2009 году.</w:t>
      </w:r>
      <w:r w:rsidR="00B37CFE">
        <w:rPr>
          <w:rStyle w:val="a5"/>
          <w:rFonts w:ascii="Times New Roman" w:eastAsia="Times New Roman" w:hAnsi="Times New Roman" w:cs="Times New Roman"/>
          <w:color w:val="1A1A1A"/>
          <w:sz w:val="28"/>
          <w:szCs w:val="28"/>
          <w:lang w:eastAsia="ru-RU"/>
        </w:rPr>
        <w:footnoteReference w:id="306"/>
      </w:r>
      <w:r w:rsidR="00B37CFE" w:rsidRPr="00B37CFE">
        <w:rPr>
          <w:rFonts w:ascii="Times New Roman" w:eastAsia="Times New Roman" w:hAnsi="Times New Roman" w:cs="Times New Roman"/>
          <w:color w:val="1A1A1A"/>
          <w:sz w:val="28"/>
          <w:szCs w:val="28"/>
          <w:lang w:eastAsia="ru-RU"/>
        </w:rPr>
        <w:t xml:space="preserve"> </w:t>
      </w:r>
      <w:r w:rsidR="00647AB1">
        <w:rPr>
          <w:rFonts w:ascii="Times New Roman" w:eastAsia="Times New Roman" w:hAnsi="Times New Roman" w:cs="Times New Roman"/>
          <w:color w:val="1A1A1A"/>
          <w:sz w:val="28"/>
          <w:szCs w:val="28"/>
          <w:lang w:eastAsia="ru-RU"/>
        </w:rPr>
        <w:t xml:space="preserve">До 2015 года партия не могла быть зарегистрирована, поскольку для этого необходимо набрать 25 000 подписей. В 2015 году Пиратская партия </w:t>
      </w:r>
      <w:r w:rsidR="00437DD2">
        <w:rPr>
          <w:rFonts w:ascii="Times New Roman" w:eastAsia="Times New Roman" w:hAnsi="Times New Roman" w:cs="Times New Roman"/>
          <w:color w:val="1A1A1A"/>
          <w:sz w:val="28"/>
          <w:szCs w:val="28"/>
          <w:lang w:eastAsia="ru-RU"/>
        </w:rPr>
        <w:t xml:space="preserve">Румынии </w:t>
      </w:r>
      <w:r w:rsidR="00647AB1">
        <w:rPr>
          <w:rFonts w:ascii="Times New Roman" w:eastAsia="Times New Roman" w:hAnsi="Times New Roman" w:cs="Times New Roman"/>
          <w:color w:val="1A1A1A"/>
          <w:sz w:val="28"/>
          <w:szCs w:val="28"/>
          <w:lang w:eastAsia="ru-RU"/>
        </w:rPr>
        <w:t>подала жалобу в Конституционный суд, утверждая, что данное требование нарушает право на свободу объединений. Конституционный суд признал это требование</w:t>
      </w:r>
      <w:r w:rsidR="00CE6A8D">
        <w:rPr>
          <w:rFonts w:ascii="Times New Roman" w:eastAsia="Times New Roman" w:hAnsi="Times New Roman" w:cs="Times New Roman"/>
          <w:color w:val="1A1A1A"/>
          <w:sz w:val="28"/>
          <w:szCs w:val="28"/>
          <w:lang w:eastAsia="ru-RU"/>
        </w:rPr>
        <w:t xml:space="preserve"> </w:t>
      </w:r>
      <w:r w:rsidR="00647AB1">
        <w:rPr>
          <w:rFonts w:ascii="Times New Roman" w:eastAsia="Times New Roman" w:hAnsi="Times New Roman" w:cs="Times New Roman"/>
          <w:color w:val="1A1A1A"/>
          <w:sz w:val="28"/>
          <w:szCs w:val="28"/>
          <w:lang w:eastAsia="ru-RU"/>
        </w:rPr>
        <w:t>неконституционным.</w:t>
      </w:r>
      <w:r w:rsidR="00647AB1">
        <w:rPr>
          <w:rStyle w:val="a5"/>
          <w:rFonts w:ascii="Times New Roman" w:eastAsia="Times New Roman" w:hAnsi="Times New Roman" w:cs="Times New Roman"/>
          <w:color w:val="1A1A1A"/>
          <w:sz w:val="28"/>
          <w:szCs w:val="28"/>
          <w:lang w:eastAsia="ru-RU"/>
        </w:rPr>
        <w:footnoteReference w:id="307"/>
      </w:r>
      <w:r w:rsidR="00437DD2">
        <w:rPr>
          <w:rFonts w:ascii="Times New Roman" w:eastAsia="Times New Roman" w:hAnsi="Times New Roman" w:cs="Times New Roman"/>
          <w:color w:val="1A1A1A"/>
          <w:sz w:val="28"/>
          <w:szCs w:val="28"/>
          <w:lang w:eastAsia="ru-RU"/>
        </w:rPr>
        <w:t xml:space="preserve"> Сама партия пока не участвовала в выборах какого-либо уровня.</w:t>
      </w:r>
    </w:p>
    <w:p w:rsidR="00C93B8B" w:rsidRDefault="00C93B8B" w:rsidP="001D1C0F">
      <w:pPr>
        <w:spacing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В </w:t>
      </w:r>
      <w:r w:rsidRPr="003A281D">
        <w:rPr>
          <w:rFonts w:ascii="Times New Roman" w:eastAsia="Times New Roman" w:hAnsi="Times New Roman" w:cs="Times New Roman"/>
          <w:b/>
          <w:color w:val="1A1A1A"/>
          <w:sz w:val="28"/>
          <w:szCs w:val="28"/>
          <w:lang w:eastAsia="ru-RU"/>
        </w:rPr>
        <w:t>Республике Молдова</w:t>
      </w:r>
      <w:r>
        <w:rPr>
          <w:rFonts w:ascii="Times New Roman" w:eastAsia="Times New Roman" w:hAnsi="Times New Roman" w:cs="Times New Roman"/>
          <w:color w:val="1A1A1A"/>
          <w:sz w:val="28"/>
          <w:szCs w:val="28"/>
          <w:lang w:eastAsia="ru-RU"/>
        </w:rPr>
        <w:t xml:space="preserve"> пока нет зарегистрированной или заявившей о себе Пиратской партии.</w:t>
      </w:r>
    </w:p>
    <w:p w:rsidR="001A20E2" w:rsidRPr="00F17B2C" w:rsidRDefault="002D275A" w:rsidP="001A20E2">
      <w:pPr>
        <w:spacing w:line="360" w:lineRule="auto"/>
        <w:jc w:val="both"/>
        <w:rPr>
          <w:rFonts w:ascii="Times New Roman" w:hAnsi="Times New Roman" w:cs="Times New Roman"/>
          <w:sz w:val="28"/>
          <w:szCs w:val="28"/>
        </w:rPr>
      </w:pPr>
      <w:r>
        <w:rPr>
          <w:rFonts w:ascii="Times New Roman" w:eastAsia="Times New Roman" w:hAnsi="Times New Roman" w:cs="Times New Roman"/>
          <w:color w:val="1A1A1A"/>
          <w:sz w:val="28"/>
          <w:szCs w:val="28"/>
          <w:lang w:eastAsia="ru-RU"/>
        </w:rPr>
        <w:t xml:space="preserve">Таким образом, </w:t>
      </w:r>
      <w:r w:rsidR="00076D9C">
        <w:rPr>
          <w:rFonts w:ascii="Times New Roman" w:eastAsia="Times New Roman" w:hAnsi="Times New Roman" w:cs="Times New Roman"/>
          <w:color w:val="1A1A1A"/>
          <w:sz w:val="28"/>
          <w:szCs w:val="28"/>
          <w:lang w:eastAsia="ru-RU"/>
        </w:rPr>
        <w:t xml:space="preserve">пиратские партии </w:t>
      </w:r>
      <w:r w:rsidR="00076D9C">
        <w:rPr>
          <w:rFonts w:ascii="Times New Roman" w:hAnsi="Times New Roman" w:cs="Times New Roman"/>
          <w:sz w:val="28"/>
          <w:szCs w:val="28"/>
        </w:rPr>
        <w:t>продолжают идеологию пионеров сетевого пространства. Борьба за свободное распространение информации и знаний является ответной реакцией на стремление корпораций объявить их своей собственностью.</w:t>
      </w:r>
      <w:r w:rsidR="001A20E2" w:rsidRPr="00F17B2C">
        <w:rPr>
          <w:rFonts w:ascii="Times New Roman" w:hAnsi="Times New Roman" w:cs="Times New Roman"/>
          <w:sz w:val="28"/>
          <w:szCs w:val="28"/>
        </w:rPr>
        <w:t xml:space="preserve"> Также пиратство становится актом гражданского неповиновения. Кроме того, ответом на монополизацию знаний становится объявление их всеобщим достоянием. И именно эта борьба становится предпосылкой для появления пиратских партий. Сначала создаётся оппозиционное движение, которое вскоре перерастает в политическую партию, поскольку главный её основатель видит возможность борьбы именно с помощью партии. </w:t>
      </w:r>
    </w:p>
    <w:p w:rsidR="001A20E2" w:rsidRPr="00F17B2C" w:rsidRDefault="001A20E2" w:rsidP="001A20E2">
      <w:pPr>
        <w:spacing w:line="360" w:lineRule="auto"/>
        <w:jc w:val="both"/>
        <w:rPr>
          <w:rFonts w:ascii="Times New Roman" w:hAnsi="Times New Roman" w:cs="Times New Roman"/>
          <w:sz w:val="28"/>
          <w:szCs w:val="28"/>
        </w:rPr>
      </w:pPr>
      <w:r w:rsidRPr="00F17B2C">
        <w:rPr>
          <w:rFonts w:ascii="Times New Roman" w:hAnsi="Times New Roman" w:cs="Times New Roman"/>
          <w:sz w:val="28"/>
          <w:szCs w:val="28"/>
        </w:rPr>
        <w:t xml:space="preserve">Первая пиратская партия зарождается в Швеции. Её успех вдохновляет другие государства на создания своих национальных пиратских партий. Самыми успешными примерами можно назвать деятельность пиратских партий в Исландии и Чехии. Там партии смогли попасть в национальные парламенты и даже избирались не единожды. В случае Чехии пираты смогли </w:t>
      </w:r>
      <w:r w:rsidRPr="00F17B2C">
        <w:rPr>
          <w:rFonts w:ascii="Times New Roman" w:hAnsi="Times New Roman" w:cs="Times New Roman"/>
          <w:sz w:val="28"/>
          <w:szCs w:val="28"/>
        </w:rPr>
        <w:lastRenderedPageBreak/>
        <w:t>занять места на всех уровнях и даже вошли в правительство. Относительный успех у пиратских партий в Швеции, России, Финляндии и Украины. Эти партии смогли оказывать своё политическое влияние различными способами, от участия в парламентах до участия в общественных советах районных администрациях. Стоит подчеркнуть опыт Пиратской партии России. Несмотря на то, что партия не зарегистрирована как таковая, ей удаётся участвовать в российской политике, объединяясь с другими партиями.</w:t>
      </w:r>
    </w:p>
    <w:p w:rsidR="001A20E2" w:rsidRPr="00F17B2C" w:rsidRDefault="001A20E2" w:rsidP="001A20E2">
      <w:pPr>
        <w:spacing w:line="360" w:lineRule="auto"/>
        <w:jc w:val="both"/>
        <w:rPr>
          <w:rFonts w:ascii="Times New Roman" w:hAnsi="Times New Roman" w:cs="Times New Roman"/>
          <w:sz w:val="28"/>
          <w:szCs w:val="28"/>
        </w:rPr>
      </w:pPr>
      <w:r w:rsidRPr="00F17B2C">
        <w:rPr>
          <w:rFonts w:ascii="Times New Roman" w:hAnsi="Times New Roman" w:cs="Times New Roman"/>
          <w:sz w:val="28"/>
          <w:szCs w:val="28"/>
        </w:rPr>
        <w:t>Опыт остальных 13 пиратских партий в Северной и Восточной Европе нельзя назвать успешным, поскольку в этом случае большинство партий в ходе своей деятельности, не добившись успехов на выборах, прекратили работу, за исключением Польши, Норвегии и Эстонии, либо изначально не проводилась политическая деятельность.</w:t>
      </w:r>
    </w:p>
    <w:p w:rsidR="001A20E2" w:rsidRPr="00F17B2C" w:rsidRDefault="001A20E2" w:rsidP="001A20E2">
      <w:pPr>
        <w:spacing w:line="360" w:lineRule="auto"/>
        <w:jc w:val="both"/>
        <w:rPr>
          <w:rFonts w:ascii="Times New Roman" w:hAnsi="Times New Roman" w:cs="Times New Roman"/>
          <w:sz w:val="28"/>
          <w:szCs w:val="28"/>
        </w:rPr>
      </w:pPr>
      <w:r w:rsidRPr="00F17B2C">
        <w:rPr>
          <w:rFonts w:ascii="Times New Roman" w:hAnsi="Times New Roman" w:cs="Times New Roman"/>
          <w:sz w:val="28"/>
          <w:szCs w:val="28"/>
        </w:rPr>
        <w:t>Однако это не ставит крест на пиратских партиях. Стоит ещё учитывать опыт Европарламента. С 2009 года на выборах в Европарламент стабильно проходит 1 кандидат. А в 2019 году прошло 4 кандидата. Что показывает, что пиратские партии перестают быть маргинальной партией и прочно закрепляются в европейской политике.</w:t>
      </w:r>
      <w:r>
        <w:rPr>
          <w:rFonts w:ascii="Times New Roman" w:hAnsi="Times New Roman" w:cs="Times New Roman"/>
          <w:sz w:val="28"/>
          <w:szCs w:val="28"/>
        </w:rPr>
        <w:t xml:space="preserve"> В свою очередь успех малой и молодой партии среди крупных и более старых отражает, что пиратские партии могут предложить избирателю то, что не могут предложить остальные.</w:t>
      </w:r>
    </w:p>
    <w:p w:rsidR="002D275A" w:rsidRPr="008A49FB" w:rsidRDefault="00AA57D7" w:rsidP="008A49FB">
      <w:pPr>
        <w:pStyle w:val="1"/>
        <w:rPr>
          <w:sz w:val="32"/>
          <w:szCs w:val="32"/>
        </w:rPr>
      </w:pPr>
      <w:bookmarkStart w:id="15" w:name="_Toc135858956"/>
      <w:r w:rsidRPr="008A49FB">
        <w:rPr>
          <w:sz w:val="32"/>
          <w:szCs w:val="32"/>
        </w:rPr>
        <w:t xml:space="preserve">Глава 3. </w:t>
      </w:r>
      <w:r w:rsidR="008A49FB">
        <w:rPr>
          <w:sz w:val="32"/>
          <w:szCs w:val="32"/>
        </w:rPr>
        <w:t>Инновационность пиратских партий</w:t>
      </w:r>
      <w:bookmarkEnd w:id="15"/>
    </w:p>
    <w:p w:rsidR="00AA57D7" w:rsidRPr="008A49FB" w:rsidRDefault="00AA57D7" w:rsidP="008A49FB">
      <w:pPr>
        <w:pStyle w:val="1"/>
        <w:rPr>
          <w:sz w:val="28"/>
          <w:szCs w:val="28"/>
        </w:rPr>
      </w:pPr>
      <w:bookmarkStart w:id="16" w:name="_Toc135858957"/>
      <w:r w:rsidRPr="008A49FB">
        <w:rPr>
          <w:sz w:val="28"/>
          <w:szCs w:val="28"/>
        </w:rPr>
        <w:t>3.1 Кто голосует за пиратские партии</w:t>
      </w:r>
      <w:bookmarkEnd w:id="16"/>
    </w:p>
    <w:p w:rsidR="008A49FB" w:rsidRDefault="008A49FB" w:rsidP="00AA57D7">
      <w:pPr>
        <w:spacing w:line="360" w:lineRule="auto"/>
        <w:jc w:val="both"/>
        <w:rPr>
          <w:rFonts w:ascii="Times New Roman" w:hAnsi="Times New Roman" w:cs="Times New Roman"/>
          <w:sz w:val="28"/>
          <w:szCs w:val="28"/>
        </w:rPr>
      </w:pPr>
      <w:r>
        <w:rPr>
          <w:rFonts w:ascii="Times New Roman" w:hAnsi="Times New Roman" w:cs="Times New Roman"/>
          <w:sz w:val="28"/>
          <w:szCs w:val="28"/>
        </w:rPr>
        <w:t>Появление и активная деятельность пиратских партий в европейской политике неслучайна. Она отражает изменение электоральной базы и её потребности.</w:t>
      </w:r>
    </w:p>
    <w:p w:rsidR="00AA57D7" w:rsidRPr="00AA57D7" w:rsidRDefault="00AA57D7" w:rsidP="00AA57D7">
      <w:pPr>
        <w:spacing w:line="360" w:lineRule="auto"/>
        <w:jc w:val="both"/>
        <w:rPr>
          <w:rFonts w:ascii="Times New Roman" w:hAnsi="Times New Roman" w:cs="Times New Roman"/>
          <w:sz w:val="28"/>
          <w:szCs w:val="28"/>
        </w:rPr>
      </w:pPr>
      <w:r w:rsidRPr="00AA57D7">
        <w:rPr>
          <w:rFonts w:ascii="Times New Roman" w:hAnsi="Times New Roman" w:cs="Times New Roman"/>
          <w:sz w:val="28"/>
          <w:szCs w:val="28"/>
        </w:rPr>
        <w:t xml:space="preserve">Основным избирателем </w:t>
      </w:r>
      <w:r w:rsidR="00CA20A6">
        <w:rPr>
          <w:rFonts w:ascii="Times New Roman" w:hAnsi="Times New Roman" w:cs="Times New Roman"/>
          <w:sz w:val="28"/>
          <w:szCs w:val="28"/>
        </w:rPr>
        <w:t>п</w:t>
      </w:r>
      <w:r w:rsidRPr="00AA57D7">
        <w:rPr>
          <w:rFonts w:ascii="Times New Roman" w:hAnsi="Times New Roman" w:cs="Times New Roman"/>
          <w:sz w:val="28"/>
          <w:szCs w:val="28"/>
        </w:rPr>
        <w:t xml:space="preserve">иратских партий являются так называемые цифровые аборигены, т.е. люди, родившиеся после 1980-х гг., когда уже </w:t>
      </w:r>
      <w:r w:rsidRPr="00AA57D7">
        <w:rPr>
          <w:rFonts w:ascii="Times New Roman" w:hAnsi="Times New Roman" w:cs="Times New Roman"/>
          <w:sz w:val="28"/>
          <w:szCs w:val="28"/>
        </w:rPr>
        <w:lastRenderedPageBreak/>
        <w:t>появились цифровые технологии, и для которых цифровые платформы и онлайн-активность играют важную роль в жизни.</w:t>
      </w:r>
      <w:r w:rsidRPr="00AA57D7">
        <w:rPr>
          <w:rStyle w:val="a5"/>
          <w:rFonts w:ascii="Times New Roman" w:hAnsi="Times New Roman" w:cs="Times New Roman"/>
          <w:sz w:val="28"/>
          <w:szCs w:val="28"/>
        </w:rPr>
        <w:footnoteReference w:id="308"/>
      </w:r>
      <w:r w:rsidRPr="00AA57D7">
        <w:rPr>
          <w:rFonts w:ascii="Times New Roman" w:hAnsi="Times New Roman" w:cs="Times New Roman"/>
          <w:sz w:val="28"/>
          <w:szCs w:val="28"/>
        </w:rPr>
        <w:t xml:space="preserve"> Также решающим для </w:t>
      </w:r>
      <w:r w:rsidR="00CA20A6">
        <w:rPr>
          <w:rFonts w:ascii="Times New Roman" w:hAnsi="Times New Roman" w:cs="Times New Roman"/>
          <w:sz w:val="28"/>
          <w:szCs w:val="28"/>
        </w:rPr>
        <w:t>п</w:t>
      </w:r>
      <w:r w:rsidRPr="00AA57D7">
        <w:rPr>
          <w:rFonts w:ascii="Times New Roman" w:hAnsi="Times New Roman" w:cs="Times New Roman"/>
          <w:sz w:val="28"/>
          <w:szCs w:val="28"/>
        </w:rPr>
        <w:t>иратских партий фактором иногда оказывается участие в голосовании молодёжи в возрасте 18-24 лет.</w:t>
      </w:r>
      <w:r w:rsidRPr="00AA57D7">
        <w:rPr>
          <w:rStyle w:val="a5"/>
          <w:rFonts w:ascii="Times New Roman" w:hAnsi="Times New Roman" w:cs="Times New Roman"/>
          <w:sz w:val="28"/>
          <w:szCs w:val="28"/>
        </w:rPr>
        <w:footnoteReference w:id="309"/>
      </w:r>
      <w:r w:rsidRPr="00AA57D7">
        <w:rPr>
          <w:rFonts w:ascii="Times New Roman" w:hAnsi="Times New Roman" w:cs="Times New Roman"/>
          <w:sz w:val="28"/>
          <w:szCs w:val="28"/>
        </w:rPr>
        <w:t xml:space="preserve"> </w:t>
      </w:r>
      <w:r>
        <w:rPr>
          <w:rFonts w:ascii="Times New Roman" w:hAnsi="Times New Roman" w:cs="Times New Roman"/>
          <w:sz w:val="28"/>
          <w:szCs w:val="28"/>
        </w:rPr>
        <w:t xml:space="preserve">Ещё в Уппсальской декларации пиратские партии указывали, что их основным электоратом являются студенты в возрасте от 18 до 30 лет по большей части </w:t>
      </w:r>
      <w:r w:rsidR="00CA20A6">
        <w:rPr>
          <w:rFonts w:ascii="Times New Roman" w:hAnsi="Times New Roman" w:cs="Times New Roman"/>
          <w:sz w:val="28"/>
          <w:szCs w:val="28"/>
        </w:rPr>
        <w:t>из технических вузов и которые голосуют впервые.</w:t>
      </w:r>
      <w:r w:rsidR="00CA20A6">
        <w:rPr>
          <w:rStyle w:val="a5"/>
          <w:rFonts w:ascii="Times New Roman" w:hAnsi="Times New Roman" w:cs="Times New Roman"/>
          <w:sz w:val="28"/>
          <w:szCs w:val="28"/>
        </w:rPr>
        <w:footnoteReference w:id="310"/>
      </w:r>
      <w:r>
        <w:rPr>
          <w:rFonts w:ascii="Times New Roman" w:hAnsi="Times New Roman" w:cs="Times New Roman"/>
          <w:sz w:val="28"/>
          <w:szCs w:val="28"/>
        </w:rPr>
        <w:t xml:space="preserve"> </w:t>
      </w:r>
      <w:r w:rsidRPr="00AA57D7">
        <w:rPr>
          <w:rFonts w:ascii="Times New Roman" w:hAnsi="Times New Roman" w:cs="Times New Roman"/>
          <w:sz w:val="28"/>
          <w:szCs w:val="28"/>
        </w:rPr>
        <w:t xml:space="preserve">Кроме того, немаловажным фактором для поддержания </w:t>
      </w:r>
      <w:r w:rsidR="00CA20A6">
        <w:rPr>
          <w:rFonts w:ascii="Times New Roman" w:hAnsi="Times New Roman" w:cs="Times New Roman"/>
          <w:sz w:val="28"/>
          <w:szCs w:val="28"/>
        </w:rPr>
        <w:t>п</w:t>
      </w:r>
      <w:r w:rsidRPr="00AA57D7">
        <w:rPr>
          <w:rFonts w:ascii="Times New Roman" w:hAnsi="Times New Roman" w:cs="Times New Roman"/>
          <w:sz w:val="28"/>
          <w:szCs w:val="28"/>
        </w:rPr>
        <w:t xml:space="preserve">иратских партий является протестное голосование на фоне политического кризиса. У </w:t>
      </w:r>
      <w:r w:rsidR="00CA20A6">
        <w:rPr>
          <w:rFonts w:ascii="Times New Roman" w:hAnsi="Times New Roman" w:cs="Times New Roman"/>
          <w:sz w:val="28"/>
          <w:szCs w:val="28"/>
        </w:rPr>
        <w:t>п</w:t>
      </w:r>
      <w:r w:rsidRPr="00AA57D7">
        <w:rPr>
          <w:rFonts w:ascii="Times New Roman" w:hAnsi="Times New Roman" w:cs="Times New Roman"/>
          <w:sz w:val="28"/>
          <w:szCs w:val="28"/>
        </w:rPr>
        <w:t>иратских партий получается мобилизовать избирателей, разочаровавшихся в политике.</w:t>
      </w:r>
      <w:r w:rsidRPr="00AA57D7">
        <w:rPr>
          <w:rStyle w:val="a5"/>
          <w:rFonts w:ascii="Times New Roman" w:hAnsi="Times New Roman" w:cs="Times New Roman"/>
          <w:sz w:val="28"/>
          <w:szCs w:val="28"/>
        </w:rPr>
        <w:footnoteReference w:id="311"/>
      </w:r>
    </w:p>
    <w:p w:rsidR="005C2892" w:rsidRDefault="00AA57D7" w:rsidP="00AA57D7">
      <w:pPr>
        <w:spacing w:line="360" w:lineRule="auto"/>
        <w:jc w:val="both"/>
        <w:rPr>
          <w:rFonts w:ascii="Times New Roman" w:hAnsi="Times New Roman" w:cs="Times New Roman"/>
          <w:sz w:val="28"/>
          <w:szCs w:val="28"/>
        </w:rPr>
      </w:pPr>
      <w:r w:rsidRPr="00AA57D7">
        <w:rPr>
          <w:rFonts w:ascii="Times New Roman" w:hAnsi="Times New Roman" w:cs="Times New Roman"/>
          <w:sz w:val="28"/>
          <w:szCs w:val="28"/>
        </w:rPr>
        <w:t>Также стоит отметить, что при опросе в 2019 году Евробарометра о причинах голосования за ту или иную партию 12% отвечающих назвали озабоченность защиты персональных данных,</w:t>
      </w:r>
      <w:r w:rsidRPr="00AA57D7">
        <w:rPr>
          <w:rStyle w:val="a5"/>
          <w:rFonts w:ascii="Times New Roman" w:hAnsi="Times New Roman" w:cs="Times New Roman"/>
          <w:sz w:val="28"/>
          <w:szCs w:val="28"/>
        </w:rPr>
        <w:footnoteReference w:id="312"/>
      </w:r>
      <w:r w:rsidRPr="00AA57D7">
        <w:rPr>
          <w:rFonts w:ascii="Times New Roman" w:hAnsi="Times New Roman" w:cs="Times New Roman"/>
          <w:sz w:val="28"/>
          <w:szCs w:val="28"/>
        </w:rPr>
        <w:t xml:space="preserve"> при этом в 2014 году, исходя опросов того же Евробарометра, защита персональных данных не была важной темой для избирателя.</w:t>
      </w:r>
      <w:r w:rsidRPr="00AA57D7">
        <w:rPr>
          <w:rStyle w:val="a5"/>
          <w:rFonts w:ascii="Times New Roman" w:hAnsi="Times New Roman" w:cs="Times New Roman"/>
          <w:sz w:val="28"/>
          <w:szCs w:val="28"/>
        </w:rPr>
        <w:footnoteReference w:id="313"/>
      </w:r>
      <w:r w:rsidRPr="00AA57D7">
        <w:rPr>
          <w:rFonts w:ascii="Times New Roman" w:hAnsi="Times New Roman" w:cs="Times New Roman"/>
          <w:sz w:val="28"/>
          <w:szCs w:val="28"/>
        </w:rPr>
        <w:t xml:space="preserve"> Учитывая, что защита персональных данных является одной из главных тем в политике </w:t>
      </w:r>
      <w:r w:rsidR="00CA20A6">
        <w:rPr>
          <w:rFonts w:ascii="Times New Roman" w:hAnsi="Times New Roman" w:cs="Times New Roman"/>
          <w:sz w:val="28"/>
          <w:szCs w:val="28"/>
        </w:rPr>
        <w:t>п</w:t>
      </w:r>
      <w:r w:rsidRPr="00AA57D7">
        <w:rPr>
          <w:rFonts w:ascii="Times New Roman" w:hAnsi="Times New Roman" w:cs="Times New Roman"/>
          <w:sz w:val="28"/>
          <w:szCs w:val="28"/>
        </w:rPr>
        <w:t xml:space="preserve">иратских партий, то можно предположить, что люди, обозначившие одной из причин голосовать защиту персональных данных, будут голосовать за Пиратскую партию. Больше всего обеспокоенность за защиту персональных данных выражали люди в возрасте </w:t>
      </w:r>
      <w:r w:rsidRPr="00AA57D7">
        <w:rPr>
          <w:rFonts w:ascii="Times New Roman" w:hAnsi="Times New Roman" w:cs="Times New Roman"/>
          <w:sz w:val="28"/>
          <w:szCs w:val="28"/>
        </w:rPr>
        <w:lastRenderedPageBreak/>
        <w:t>15-24 лет, студенты, самозанятые и офисные работники, проживающие в крупных городах и чуть больше разделяющие взгляды левого толка.</w:t>
      </w:r>
      <w:r w:rsidRPr="00AA57D7">
        <w:rPr>
          <w:rStyle w:val="a5"/>
          <w:rFonts w:ascii="Times New Roman" w:hAnsi="Times New Roman" w:cs="Times New Roman"/>
          <w:sz w:val="28"/>
          <w:szCs w:val="28"/>
        </w:rPr>
        <w:footnoteReference w:id="314"/>
      </w:r>
    </w:p>
    <w:p w:rsidR="00AA57D7" w:rsidRDefault="005C2892" w:rsidP="00861E4C">
      <w:pPr>
        <w:spacing w:line="360" w:lineRule="auto"/>
        <w:jc w:val="both"/>
        <w:rPr>
          <w:rFonts w:ascii="Times New Roman" w:hAnsi="Times New Roman" w:cs="Times New Roman"/>
          <w:sz w:val="28"/>
          <w:szCs w:val="28"/>
        </w:rPr>
      </w:pPr>
      <w:r>
        <w:rPr>
          <w:rFonts w:ascii="Times New Roman" w:hAnsi="Times New Roman" w:cs="Times New Roman"/>
          <w:sz w:val="28"/>
          <w:szCs w:val="28"/>
        </w:rPr>
        <w:t>Таким образом</w:t>
      </w:r>
      <w:r w:rsidR="00861E4C">
        <w:rPr>
          <w:rFonts w:ascii="Times New Roman" w:hAnsi="Times New Roman" w:cs="Times New Roman"/>
          <w:sz w:val="28"/>
          <w:szCs w:val="28"/>
        </w:rPr>
        <w:t>, электоральной базой пиратских партий становится тот самый неоднородный пролетариат, а именно «научный труд», для которого важным являются вопросы цифровой конфиденциальности и доступ к свободной информации.</w:t>
      </w:r>
    </w:p>
    <w:p w:rsidR="00D459A7" w:rsidRPr="005C2892" w:rsidRDefault="00D459A7" w:rsidP="005C2892">
      <w:pPr>
        <w:pStyle w:val="1"/>
        <w:rPr>
          <w:sz w:val="28"/>
          <w:szCs w:val="28"/>
        </w:rPr>
      </w:pPr>
      <w:bookmarkStart w:id="17" w:name="_Toc135858958"/>
      <w:r w:rsidRPr="005C2892">
        <w:rPr>
          <w:sz w:val="28"/>
          <w:szCs w:val="28"/>
        </w:rPr>
        <w:t>3.2 Программы пиратских партий</w:t>
      </w:r>
      <w:bookmarkEnd w:id="17"/>
    </w:p>
    <w:p w:rsidR="006968F2" w:rsidRDefault="006968F2" w:rsidP="00AA57D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начала стоит проанализировать предвыборные документы </w:t>
      </w:r>
      <w:r w:rsidRPr="00E23342">
        <w:rPr>
          <w:rFonts w:ascii="Times New Roman" w:hAnsi="Times New Roman" w:cs="Times New Roman"/>
          <w:b/>
          <w:sz w:val="28"/>
          <w:szCs w:val="28"/>
        </w:rPr>
        <w:t>Европейской пиратской партии</w:t>
      </w:r>
      <w:r>
        <w:rPr>
          <w:rFonts w:ascii="Times New Roman" w:hAnsi="Times New Roman" w:cs="Times New Roman"/>
          <w:sz w:val="28"/>
          <w:szCs w:val="28"/>
        </w:rPr>
        <w:t>, т.к. согласно «Пражской декларации» именно в них отражены общие для всех европейских пиратов принципы.</w:t>
      </w:r>
    </w:p>
    <w:p w:rsidR="00D459A7" w:rsidRDefault="00665D47" w:rsidP="00AA57D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2013 году Европейская </w:t>
      </w:r>
      <w:r w:rsidR="006968F2">
        <w:rPr>
          <w:rFonts w:ascii="Times New Roman" w:hAnsi="Times New Roman" w:cs="Times New Roman"/>
          <w:sz w:val="28"/>
          <w:szCs w:val="28"/>
        </w:rPr>
        <w:t>п</w:t>
      </w:r>
      <w:r>
        <w:rPr>
          <w:rFonts w:ascii="Times New Roman" w:hAnsi="Times New Roman" w:cs="Times New Roman"/>
          <w:sz w:val="28"/>
          <w:szCs w:val="28"/>
        </w:rPr>
        <w:t xml:space="preserve">иратская партия на выборы в Европарламент опубликовала свой манифест. В нём она приветствовала цифровую революцию, которая должна обновить общество. Своей же целью </w:t>
      </w:r>
      <w:r w:rsidR="00E27F45">
        <w:rPr>
          <w:rFonts w:ascii="Times New Roman" w:hAnsi="Times New Roman" w:cs="Times New Roman"/>
          <w:sz w:val="28"/>
          <w:szCs w:val="28"/>
        </w:rPr>
        <w:t>европейские пираты определили защиту интернета как всеобщего блага.</w:t>
      </w:r>
      <w:r w:rsidR="006968F2">
        <w:rPr>
          <w:rStyle w:val="a5"/>
          <w:rFonts w:ascii="Times New Roman" w:hAnsi="Times New Roman" w:cs="Times New Roman"/>
          <w:sz w:val="28"/>
          <w:szCs w:val="28"/>
        </w:rPr>
        <w:footnoteReference w:id="315"/>
      </w:r>
      <w:r w:rsidR="00061FED">
        <w:rPr>
          <w:rFonts w:ascii="Times New Roman" w:hAnsi="Times New Roman" w:cs="Times New Roman"/>
          <w:sz w:val="28"/>
          <w:szCs w:val="28"/>
        </w:rPr>
        <w:t xml:space="preserve"> </w:t>
      </w:r>
      <w:r w:rsidR="00A537F3">
        <w:rPr>
          <w:rFonts w:ascii="Times New Roman" w:hAnsi="Times New Roman" w:cs="Times New Roman"/>
          <w:sz w:val="28"/>
          <w:szCs w:val="28"/>
        </w:rPr>
        <w:t>Пираты расширяют понятие гражданских прав. Помимо прав на жизнь, свободу, самоопределения и безопасность и др., Европейская пиратская партия добавляет также право на свободный доступ к информации.</w:t>
      </w:r>
      <w:r w:rsidR="00621A67">
        <w:rPr>
          <w:rFonts w:ascii="Times New Roman" w:hAnsi="Times New Roman" w:cs="Times New Roman"/>
          <w:sz w:val="28"/>
          <w:szCs w:val="28"/>
        </w:rPr>
        <w:t xml:space="preserve"> </w:t>
      </w:r>
      <w:r w:rsidR="001E2D3D">
        <w:rPr>
          <w:rFonts w:ascii="Times New Roman" w:hAnsi="Times New Roman" w:cs="Times New Roman"/>
          <w:sz w:val="28"/>
          <w:szCs w:val="28"/>
        </w:rPr>
        <w:t>Сюда можно отнести и требование пиратов делать результаты исследований, которые были профинансированы государством, доступными для всего общества. Это же относится и к распространению программ с открытым кодом.</w:t>
      </w:r>
      <w:r w:rsidR="001E2D3D">
        <w:rPr>
          <w:rStyle w:val="a5"/>
          <w:rFonts w:ascii="Times New Roman" w:hAnsi="Times New Roman" w:cs="Times New Roman"/>
          <w:sz w:val="28"/>
          <w:szCs w:val="28"/>
        </w:rPr>
        <w:footnoteReference w:id="316"/>
      </w:r>
      <w:r w:rsidR="001E2D3D">
        <w:rPr>
          <w:rFonts w:ascii="Times New Roman" w:hAnsi="Times New Roman" w:cs="Times New Roman"/>
          <w:sz w:val="28"/>
          <w:szCs w:val="28"/>
        </w:rPr>
        <w:t xml:space="preserve"> </w:t>
      </w:r>
      <w:r w:rsidR="00621A67">
        <w:rPr>
          <w:rFonts w:ascii="Times New Roman" w:hAnsi="Times New Roman" w:cs="Times New Roman"/>
          <w:sz w:val="28"/>
          <w:szCs w:val="28"/>
        </w:rPr>
        <w:t xml:space="preserve">Отдельно партия выделяет защиту информаторов. Кроме того, европейские пираты противостоят стремлению государства и корпораций вмешиваться в частную жизнь, поэтому подчёркивают право на частную </w:t>
      </w:r>
      <w:r w:rsidR="00621A67">
        <w:rPr>
          <w:rFonts w:ascii="Times New Roman" w:hAnsi="Times New Roman" w:cs="Times New Roman"/>
          <w:sz w:val="28"/>
          <w:szCs w:val="28"/>
        </w:rPr>
        <w:lastRenderedPageBreak/>
        <w:t>жизнь</w:t>
      </w:r>
      <w:r w:rsidR="005F688C">
        <w:rPr>
          <w:rFonts w:ascii="Times New Roman" w:hAnsi="Times New Roman" w:cs="Times New Roman"/>
          <w:sz w:val="28"/>
          <w:szCs w:val="28"/>
        </w:rPr>
        <w:t>. При этом государство должно быть максимально прозрачным, чтобы каждый гражданин мог иметь доступ ко всем документам.</w:t>
      </w:r>
      <w:r w:rsidR="00621A67">
        <w:rPr>
          <w:rStyle w:val="a5"/>
          <w:rFonts w:ascii="Times New Roman" w:hAnsi="Times New Roman" w:cs="Times New Roman"/>
          <w:sz w:val="28"/>
          <w:szCs w:val="28"/>
        </w:rPr>
        <w:footnoteReference w:id="317"/>
      </w:r>
    </w:p>
    <w:p w:rsidR="001F5A21" w:rsidRDefault="001E2D3D" w:rsidP="001F5A21">
      <w:pPr>
        <w:spacing w:line="360" w:lineRule="auto"/>
        <w:jc w:val="both"/>
        <w:rPr>
          <w:rFonts w:ascii="Times New Roman" w:hAnsi="Times New Roman" w:cs="Times New Roman"/>
          <w:sz w:val="28"/>
          <w:szCs w:val="28"/>
        </w:rPr>
      </w:pPr>
      <w:r>
        <w:rPr>
          <w:rFonts w:ascii="Times New Roman" w:hAnsi="Times New Roman" w:cs="Times New Roman"/>
          <w:sz w:val="28"/>
          <w:szCs w:val="28"/>
        </w:rPr>
        <w:t>Также</w:t>
      </w:r>
      <w:r w:rsidR="005F688C">
        <w:rPr>
          <w:rFonts w:ascii="Times New Roman" w:hAnsi="Times New Roman" w:cs="Times New Roman"/>
          <w:sz w:val="28"/>
          <w:szCs w:val="28"/>
        </w:rPr>
        <w:t xml:space="preserve"> пираты указывают на необходимость реформы авторского права. </w:t>
      </w:r>
      <w:r>
        <w:rPr>
          <w:rFonts w:ascii="Times New Roman" w:hAnsi="Times New Roman" w:cs="Times New Roman"/>
          <w:sz w:val="28"/>
          <w:szCs w:val="28"/>
        </w:rPr>
        <w:t>П</w:t>
      </w:r>
      <w:r w:rsidR="005F688C">
        <w:rPr>
          <w:rFonts w:ascii="Times New Roman" w:hAnsi="Times New Roman" w:cs="Times New Roman"/>
          <w:sz w:val="28"/>
          <w:szCs w:val="28"/>
        </w:rPr>
        <w:t>ираты отстаивают право людей на свободный доступ, обмен, хранение и копирование информации, считая, что это является главным условием для всестороннего развития общества.</w:t>
      </w:r>
      <w:r w:rsidR="005F688C">
        <w:rPr>
          <w:rStyle w:val="a5"/>
          <w:rFonts w:ascii="Times New Roman" w:hAnsi="Times New Roman" w:cs="Times New Roman"/>
          <w:sz w:val="28"/>
          <w:szCs w:val="28"/>
        </w:rPr>
        <w:footnoteReference w:id="318"/>
      </w:r>
      <w:r w:rsidR="001F5A21" w:rsidRPr="001F5A21">
        <w:rPr>
          <w:rFonts w:ascii="Times New Roman" w:hAnsi="Times New Roman" w:cs="Times New Roman"/>
          <w:sz w:val="28"/>
          <w:szCs w:val="28"/>
        </w:rPr>
        <w:t xml:space="preserve"> </w:t>
      </w:r>
    </w:p>
    <w:p w:rsidR="005F688C" w:rsidRDefault="001F5A21" w:rsidP="00AA57D7">
      <w:pPr>
        <w:spacing w:line="360" w:lineRule="auto"/>
        <w:jc w:val="both"/>
        <w:rPr>
          <w:rFonts w:ascii="Times New Roman" w:hAnsi="Times New Roman" w:cs="Times New Roman"/>
          <w:sz w:val="28"/>
          <w:szCs w:val="28"/>
        </w:rPr>
      </w:pPr>
      <w:r>
        <w:rPr>
          <w:rFonts w:ascii="Times New Roman" w:hAnsi="Times New Roman" w:cs="Times New Roman"/>
          <w:sz w:val="28"/>
          <w:szCs w:val="28"/>
        </w:rPr>
        <w:t>В манифесте критикуют пираты также систему патентов, считая, что это «</w:t>
      </w:r>
      <w:r w:rsidRPr="00A63DAC">
        <w:rPr>
          <w:rFonts w:ascii="Times New Roman" w:hAnsi="Times New Roman" w:cs="Times New Roman"/>
          <w:sz w:val="28"/>
          <w:szCs w:val="28"/>
        </w:rPr>
        <w:t>поддер</w:t>
      </w:r>
      <w:r>
        <w:rPr>
          <w:rFonts w:ascii="Times New Roman" w:hAnsi="Times New Roman" w:cs="Times New Roman"/>
          <w:sz w:val="28"/>
          <w:szCs w:val="28"/>
        </w:rPr>
        <w:t>живаемые государством монополии»,</w:t>
      </w:r>
      <w:r>
        <w:rPr>
          <w:rStyle w:val="a5"/>
          <w:rFonts w:ascii="Times New Roman" w:hAnsi="Times New Roman" w:cs="Times New Roman"/>
          <w:sz w:val="28"/>
          <w:szCs w:val="28"/>
        </w:rPr>
        <w:footnoteReference w:id="319"/>
      </w:r>
      <w:r>
        <w:rPr>
          <w:rFonts w:ascii="Times New Roman" w:hAnsi="Times New Roman" w:cs="Times New Roman"/>
          <w:sz w:val="28"/>
          <w:szCs w:val="28"/>
        </w:rPr>
        <w:t xml:space="preserve"> т.е. связывают между собой корпорации и государство.</w:t>
      </w:r>
    </w:p>
    <w:p w:rsidR="00D65108" w:rsidRDefault="00B9178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программе 2014 года </w:t>
      </w:r>
      <w:r w:rsidR="001F5A21">
        <w:rPr>
          <w:rFonts w:ascii="Times New Roman" w:hAnsi="Times New Roman" w:cs="Times New Roman"/>
          <w:sz w:val="28"/>
          <w:szCs w:val="28"/>
        </w:rPr>
        <w:t>пираты снова высказали свою решимость защищать свободный интернет как достижение всего человечества, а также подчеркнули его возможности в политике, т.е. большую возможность граждан участвовать в политике.</w:t>
      </w:r>
      <w:r w:rsidR="00D65108">
        <w:rPr>
          <w:rStyle w:val="a5"/>
          <w:rFonts w:ascii="Times New Roman" w:hAnsi="Times New Roman" w:cs="Times New Roman"/>
          <w:sz w:val="28"/>
          <w:szCs w:val="28"/>
        </w:rPr>
        <w:footnoteReference w:id="320"/>
      </w:r>
      <w:r w:rsidR="00E12E19" w:rsidRPr="00E12E19">
        <w:rPr>
          <w:rFonts w:ascii="Times New Roman" w:hAnsi="Times New Roman" w:cs="Times New Roman"/>
          <w:sz w:val="28"/>
          <w:szCs w:val="28"/>
        </w:rPr>
        <w:t xml:space="preserve"> </w:t>
      </w:r>
      <w:r w:rsidR="00E12E19">
        <w:rPr>
          <w:rFonts w:ascii="Times New Roman" w:hAnsi="Times New Roman" w:cs="Times New Roman"/>
          <w:sz w:val="28"/>
          <w:szCs w:val="28"/>
        </w:rPr>
        <w:t xml:space="preserve">В сфере прозрачности пираты вновь подчеркнули </w:t>
      </w:r>
      <w:r w:rsidR="004124A1">
        <w:rPr>
          <w:rFonts w:ascii="Times New Roman" w:hAnsi="Times New Roman" w:cs="Times New Roman"/>
          <w:sz w:val="28"/>
          <w:szCs w:val="28"/>
        </w:rPr>
        <w:t xml:space="preserve">необходимость сделать государство более прозрачным для граждан, а также указали на </w:t>
      </w:r>
      <w:r w:rsidR="00E12E19">
        <w:rPr>
          <w:rFonts w:ascii="Times New Roman" w:hAnsi="Times New Roman" w:cs="Times New Roman"/>
          <w:sz w:val="28"/>
          <w:szCs w:val="28"/>
        </w:rPr>
        <w:t>связь между государством и корпорациям и выступили с требованием регулирования лоббизма и защитой информаторов, которые раскрывают коррупционные схемы и схемы лоббизма.</w:t>
      </w:r>
      <w:r w:rsidR="004124A1">
        <w:rPr>
          <w:rStyle w:val="a5"/>
          <w:rFonts w:ascii="Times New Roman" w:hAnsi="Times New Roman" w:cs="Times New Roman"/>
          <w:sz w:val="28"/>
          <w:szCs w:val="28"/>
        </w:rPr>
        <w:footnoteReference w:id="321"/>
      </w:r>
    </w:p>
    <w:p w:rsidR="005A40B4" w:rsidRDefault="005A40B4">
      <w:pPr>
        <w:spacing w:line="360" w:lineRule="auto"/>
        <w:jc w:val="both"/>
        <w:rPr>
          <w:rFonts w:ascii="Times New Roman" w:hAnsi="Times New Roman" w:cs="Times New Roman"/>
          <w:sz w:val="28"/>
          <w:szCs w:val="28"/>
        </w:rPr>
      </w:pPr>
      <w:r>
        <w:rPr>
          <w:rFonts w:ascii="Times New Roman" w:hAnsi="Times New Roman" w:cs="Times New Roman"/>
          <w:sz w:val="28"/>
          <w:szCs w:val="28"/>
        </w:rPr>
        <w:t>Европейские пираты считают, что государство часто прикрывается угрозой терроризма, чтобы вмешиваться в личную жизнь граждан, а также урезать часть их прав.</w:t>
      </w:r>
      <w:r>
        <w:rPr>
          <w:rStyle w:val="a5"/>
          <w:rFonts w:ascii="Times New Roman" w:hAnsi="Times New Roman" w:cs="Times New Roman"/>
          <w:sz w:val="28"/>
          <w:szCs w:val="28"/>
        </w:rPr>
        <w:footnoteReference w:id="322"/>
      </w:r>
      <w:r>
        <w:rPr>
          <w:rFonts w:ascii="Times New Roman" w:hAnsi="Times New Roman" w:cs="Times New Roman"/>
          <w:sz w:val="28"/>
          <w:szCs w:val="28"/>
        </w:rPr>
        <w:t xml:space="preserve"> Это напоминает цифровой капитализм Фукса и надзорный капитализм Зубофф, в котором </w:t>
      </w:r>
      <w:r w:rsidR="00352555">
        <w:rPr>
          <w:rFonts w:ascii="Times New Roman" w:hAnsi="Times New Roman" w:cs="Times New Roman"/>
          <w:sz w:val="28"/>
          <w:szCs w:val="28"/>
        </w:rPr>
        <w:t>отчуждение данных пользователя и слежка ведутся во имя борьбы с терроризмом.</w:t>
      </w:r>
      <w:r w:rsidR="00890AC0">
        <w:rPr>
          <w:rFonts w:ascii="Times New Roman" w:hAnsi="Times New Roman" w:cs="Times New Roman"/>
          <w:sz w:val="28"/>
          <w:szCs w:val="28"/>
        </w:rPr>
        <w:t xml:space="preserve"> Пираты же выступают против </w:t>
      </w:r>
      <w:r w:rsidR="00890AC0">
        <w:rPr>
          <w:rFonts w:ascii="Times New Roman" w:hAnsi="Times New Roman" w:cs="Times New Roman"/>
          <w:sz w:val="28"/>
          <w:szCs w:val="28"/>
        </w:rPr>
        <w:lastRenderedPageBreak/>
        <w:t>вмешательства корпораций и государства в частную жизнь</w:t>
      </w:r>
      <w:r w:rsidR="00464AD6">
        <w:rPr>
          <w:rFonts w:ascii="Times New Roman" w:hAnsi="Times New Roman" w:cs="Times New Roman"/>
          <w:sz w:val="28"/>
          <w:szCs w:val="28"/>
        </w:rPr>
        <w:t>, сбора данных</w:t>
      </w:r>
      <w:r w:rsidR="00890AC0">
        <w:rPr>
          <w:rFonts w:ascii="Times New Roman" w:hAnsi="Times New Roman" w:cs="Times New Roman"/>
          <w:sz w:val="28"/>
          <w:szCs w:val="28"/>
        </w:rPr>
        <w:t>, поддерживая сбалансированную систему между борьбой с угрозами и правом человека на конфиденциальность.</w:t>
      </w:r>
      <w:r w:rsidR="00A062DF">
        <w:rPr>
          <w:rStyle w:val="a5"/>
          <w:rFonts w:ascii="Times New Roman" w:hAnsi="Times New Roman" w:cs="Times New Roman"/>
          <w:sz w:val="28"/>
          <w:szCs w:val="28"/>
        </w:rPr>
        <w:footnoteReference w:id="323"/>
      </w:r>
    </w:p>
    <w:p w:rsidR="003006C5" w:rsidRDefault="003006C5">
      <w:pPr>
        <w:spacing w:line="360" w:lineRule="auto"/>
        <w:jc w:val="both"/>
        <w:rPr>
          <w:rFonts w:ascii="Times New Roman" w:hAnsi="Times New Roman" w:cs="Times New Roman"/>
          <w:sz w:val="28"/>
          <w:szCs w:val="28"/>
        </w:rPr>
      </w:pPr>
      <w:r>
        <w:rPr>
          <w:rFonts w:ascii="Times New Roman" w:hAnsi="Times New Roman" w:cs="Times New Roman"/>
          <w:sz w:val="28"/>
          <w:szCs w:val="28"/>
        </w:rPr>
        <w:t>Также стоит вспомнить утверждение Хардта и Негри о новых способах борьбы с Империей, одним из которых они считали миграцию, которая должна способствовать объединению людей. Пиратская партия в своей программе критикует миграционное законодательство как репрессивное и выступает за его реформу, утверждая, что прав</w:t>
      </w:r>
      <w:r w:rsidR="005C362E">
        <w:rPr>
          <w:rFonts w:ascii="Times New Roman" w:hAnsi="Times New Roman" w:cs="Times New Roman"/>
          <w:sz w:val="28"/>
          <w:szCs w:val="28"/>
        </w:rPr>
        <w:t>о</w:t>
      </w:r>
      <w:r>
        <w:rPr>
          <w:rFonts w:ascii="Times New Roman" w:hAnsi="Times New Roman" w:cs="Times New Roman"/>
          <w:sz w:val="28"/>
          <w:szCs w:val="28"/>
        </w:rPr>
        <w:t xml:space="preserve"> на убежище это право человека.</w:t>
      </w:r>
      <w:r w:rsidR="00153DF5">
        <w:rPr>
          <w:rStyle w:val="a5"/>
          <w:rFonts w:ascii="Times New Roman" w:hAnsi="Times New Roman" w:cs="Times New Roman"/>
          <w:sz w:val="28"/>
          <w:szCs w:val="28"/>
        </w:rPr>
        <w:footnoteReference w:id="324"/>
      </w:r>
      <w:r w:rsidR="00B83F13">
        <w:rPr>
          <w:rFonts w:ascii="Times New Roman" w:hAnsi="Times New Roman" w:cs="Times New Roman"/>
          <w:sz w:val="28"/>
          <w:szCs w:val="28"/>
        </w:rPr>
        <w:t xml:space="preserve"> </w:t>
      </w:r>
    </w:p>
    <w:p w:rsidR="00B83F13" w:rsidRDefault="00C96BC4">
      <w:pPr>
        <w:spacing w:line="360" w:lineRule="auto"/>
        <w:jc w:val="both"/>
        <w:rPr>
          <w:rFonts w:ascii="Times New Roman" w:hAnsi="Times New Roman" w:cs="Times New Roman"/>
          <w:sz w:val="28"/>
          <w:szCs w:val="28"/>
        </w:rPr>
      </w:pPr>
      <w:r>
        <w:rPr>
          <w:rFonts w:ascii="Times New Roman" w:hAnsi="Times New Roman" w:cs="Times New Roman"/>
          <w:sz w:val="28"/>
          <w:szCs w:val="28"/>
        </w:rPr>
        <w:t>В программе 2014 года пираты вновь критикуют авторское право, считая, что «единственным бенефициаром являются корпорации».</w:t>
      </w:r>
      <w:r>
        <w:rPr>
          <w:rStyle w:val="a5"/>
          <w:rFonts w:ascii="Times New Roman" w:hAnsi="Times New Roman" w:cs="Times New Roman"/>
          <w:sz w:val="28"/>
          <w:szCs w:val="28"/>
        </w:rPr>
        <w:footnoteReference w:id="325"/>
      </w:r>
      <w:r>
        <w:rPr>
          <w:rFonts w:ascii="Times New Roman" w:hAnsi="Times New Roman" w:cs="Times New Roman"/>
          <w:sz w:val="28"/>
          <w:szCs w:val="28"/>
        </w:rPr>
        <w:t xml:space="preserve"> В противовес они предлагают сделать </w:t>
      </w:r>
      <w:r w:rsidRPr="00C96BC4">
        <w:rPr>
          <w:rFonts w:ascii="Times New Roman" w:hAnsi="Times New Roman" w:cs="Times New Roman"/>
          <w:sz w:val="28"/>
          <w:szCs w:val="28"/>
        </w:rPr>
        <w:t>свободное программное обеспечение, бесплатные культурные ценнос</w:t>
      </w:r>
      <w:r w:rsidR="008C5470">
        <w:rPr>
          <w:rFonts w:ascii="Times New Roman" w:hAnsi="Times New Roman" w:cs="Times New Roman"/>
          <w:sz w:val="28"/>
          <w:szCs w:val="28"/>
        </w:rPr>
        <w:t xml:space="preserve">ти, открытые патентные фонды, а также </w:t>
      </w:r>
      <w:r w:rsidRPr="00C96BC4">
        <w:rPr>
          <w:rFonts w:ascii="Times New Roman" w:hAnsi="Times New Roman" w:cs="Times New Roman"/>
          <w:sz w:val="28"/>
          <w:szCs w:val="28"/>
        </w:rPr>
        <w:t>бесплатные и общедоступные образовательные материалы</w:t>
      </w:r>
      <w:r>
        <w:rPr>
          <w:rFonts w:ascii="Times New Roman" w:hAnsi="Times New Roman" w:cs="Times New Roman"/>
          <w:sz w:val="28"/>
          <w:szCs w:val="28"/>
        </w:rPr>
        <w:t xml:space="preserve"> всеобщим достоянием.</w:t>
      </w:r>
      <w:r w:rsidR="006212D2">
        <w:rPr>
          <w:rFonts w:ascii="Times New Roman" w:hAnsi="Times New Roman" w:cs="Times New Roman"/>
          <w:sz w:val="28"/>
          <w:szCs w:val="28"/>
        </w:rPr>
        <w:t xml:space="preserve"> Пираты указывают</w:t>
      </w:r>
      <w:r w:rsidR="008C5470">
        <w:rPr>
          <w:rFonts w:ascii="Times New Roman" w:hAnsi="Times New Roman" w:cs="Times New Roman"/>
          <w:sz w:val="28"/>
          <w:szCs w:val="28"/>
        </w:rPr>
        <w:t>, как интернет не имеет границ, так и нематериальные ценности не могут быть ограничены в рамках национальных государств.</w:t>
      </w:r>
      <w:r w:rsidR="00437EB6">
        <w:rPr>
          <w:rStyle w:val="a5"/>
          <w:rFonts w:ascii="Times New Roman" w:hAnsi="Times New Roman" w:cs="Times New Roman"/>
          <w:sz w:val="28"/>
          <w:szCs w:val="28"/>
        </w:rPr>
        <w:footnoteReference w:id="326"/>
      </w:r>
      <w:r w:rsidR="008C5470">
        <w:rPr>
          <w:rFonts w:ascii="Times New Roman" w:hAnsi="Times New Roman" w:cs="Times New Roman"/>
          <w:sz w:val="28"/>
          <w:szCs w:val="28"/>
        </w:rPr>
        <w:t xml:space="preserve"> Впервые в программе появляется упоминание об образовании. Европейские пираты считают, что образование должно быть бесплатным. При этом, используя возможности современных технологий, образовательные медиа должны быть доступны не только внутри ЕС, но и за его пределами. Таким образом, </w:t>
      </w:r>
      <w:r w:rsidR="0018253F">
        <w:rPr>
          <w:rFonts w:ascii="Times New Roman" w:hAnsi="Times New Roman" w:cs="Times New Roman"/>
          <w:sz w:val="28"/>
          <w:szCs w:val="28"/>
        </w:rPr>
        <w:t>образование также становится инструментом для объединения людей.</w:t>
      </w:r>
    </w:p>
    <w:p w:rsidR="00241B28" w:rsidRDefault="00241B2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Также в программе Европейская пиратская партия снова выступили против патентов, которые по её мнению приносят пользу только корпорациям, но вредят обычным людям. Поэтому пираты вступают за отмену патентов, </w:t>
      </w:r>
      <w:r>
        <w:rPr>
          <w:rFonts w:ascii="Times New Roman" w:hAnsi="Times New Roman" w:cs="Times New Roman"/>
          <w:sz w:val="28"/>
          <w:szCs w:val="28"/>
        </w:rPr>
        <w:lastRenderedPageBreak/>
        <w:t>«приватизирующих общественное достояние», в пользу открытых данных и доступности результатов исследований для всех.</w:t>
      </w:r>
      <w:r>
        <w:rPr>
          <w:rStyle w:val="a5"/>
          <w:rFonts w:ascii="Times New Roman" w:hAnsi="Times New Roman" w:cs="Times New Roman"/>
          <w:sz w:val="28"/>
          <w:szCs w:val="28"/>
        </w:rPr>
        <w:footnoteReference w:id="327"/>
      </w:r>
    </w:p>
    <w:p w:rsidR="006659FB" w:rsidRDefault="0004571E">
      <w:pPr>
        <w:spacing w:line="360" w:lineRule="auto"/>
        <w:jc w:val="both"/>
        <w:rPr>
          <w:rFonts w:ascii="Times New Roman" w:hAnsi="Times New Roman" w:cs="Times New Roman"/>
          <w:sz w:val="28"/>
          <w:szCs w:val="28"/>
        </w:rPr>
      </w:pPr>
      <w:r>
        <w:rPr>
          <w:rFonts w:ascii="Times New Roman" w:hAnsi="Times New Roman" w:cs="Times New Roman"/>
          <w:sz w:val="28"/>
          <w:szCs w:val="28"/>
        </w:rPr>
        <w:t>Кроме того, в программе 2014 года пираты указывают на важность доступности интернета для каждого. При этом у каждого человека должно быть право на анонимность, т.е. защита частной жизни.</w:t>
      </w:r>
      <w:r>
        <w:rPr>
          <w:rStyle w:val="a5"/>
          <w:rFonts w:ascii="Times New Roman" w:hAnsi="Times New Roman" w:cs="Times New Roman"/>
          <w:sz w:val="28"/>
          <w:szCs w:val="28"/>
        </w:rPr>
        <w:footnoteReference w:id="328"/>
      </w:r>
      <w:r w:rsidR="00BB7DCC">
        <w:rPr>
          <w:rFonts w:ascii="Times New Roman" w:hAnsi="Times New Roman" w:cs="Times New Roman"/>
          <w:sz w:val="28"/>
          <w:szCs w:val="28"/>
        </w:rPr>
        <w:t xml:space="preserve"> Наконец, программа дополняется направлением по вне</w:t>
      </w:r>
      <w:r w:rsidR="0075128C">
        <w:rPr>
          <w:rFonts w:ascii="Times New Roman" w:hAnsi="Times New Roman" w:cs="Times New Roman"/>
          <w:sz w:val="28"/>
          <w:szCs w:val="28"/>
        </w:rPr>
        <w:t>шней политике, в которой пираты выступили за более прозрачное государство, т.е. все переговоры и соглашения должны быть</w:t>
      </w:r>
      <w:r w:rsidR="005C0EEC">
        <w:rPr>
          <w:rFonts w:ascii="Times New Roman" w:hAnsi="Times New Roman" w:cs="Times New Roman"/>
          <w:sz w:val="28"/>
          <w:szCs w:val="28"/>
        </w:rPr>
        <w:t xml:space="preserve"> доступны для граждан.</w:t>
      </w:r>
      <w:r w:rsidR="004C5236">
        <w:rPr>
          <w:rStyle w:val="a5"/>
          <w:rFonts w:ascii="Times New Roman" w:hAnsi="Times New Roman" w:cs="Times New Roman"/>
          <w:sz w:val="28"/>
          <w:szCs w:val="28"/>
        </w:rPr>
        <w:footnoteReference w:id="329"/>
      </w:r>
    </w:p>
    <w:p w:rsidR="00D72145" w:rsidRDefault="00D721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Преамбула </w:t>
      </w:r>
      <w:r w:rsidR="0007562E">
        <w:rPr>
          <w:rFonts w:ascii="Times New Roman" w:hAnsi="Times New Roman" w:cs="Times New Roman"/>
          <w:sz w:val="28"/>
          <w:szCs w:val="28"/>
        </w:rPr>
        <w:t>новой программы</w:t>
      </w:r>
      <w:r>
        <w:rPr>
          <w:rFonts w:ascii="Times New Roman" w:hAnsi="Times New Roman" w:cs="Times New Roman"/>
          <w:sz w:val="28"/>
          <w:szCs w:val="28"/>
        </w:rPr>
        <w:t xml:space="preserve"> повторяет преамбулу программы 2014 года, а именно то, что пираты считают себя защитниками свободного интернета.</w:t>
      </w:r>
      <w:r>
        <w:rPr>
          <w:rStyle w:val="a5"/>
          <w:rFonts w:ascii="Times New Roman" w:hAnsi="Times New Roman" w:cs="Times New Roman"/>
          <w:sz w:val="28"/>
          <w:szCs w:val="28"/>
        </w:rPr>
        <w:footnoteReference w:id="330"/>
      </w:r>
      <w:r>
        <w:rPr>
          <w:rFonts w:ascii="Times New Roman" w:hAnsi="Times New Roman" w:cs="Times New Roman"/>
          <w:sz w:val="28"/>
          <w:szCs w:val="28"/>
        </w:rPr>
        <w:t xml:space="preserve"> В сфере гражданск</w:t>
      </w:r>
      <w:r w:rsidR="006E0D45">
        <w:rPr>
          <w:rFonts w:ascii="Times New Roman" w:hAnsi="Times New Roman" w:cs="Times New Roman"/>
          <w:sz w:val="28"/>
          <w:szCs w:val="28"/>
        </w:rPr>
        <w:t xml:space="preserve">ого общества </w:t>
      </w:r>
      <w:r>
        <w:rPr>
          <w:rFonts w:ascii="Times New Roman" w:hAnsi="Times New Roman" w:cs="Times New Roman"/>
          <w:sz w:val="28"/>
          <w:szCs w:val="28"/>
        </w:rPr>
        <w:t xml:space="preserve">помимо защиты информаторов и прозрачности государства, пираты </w:t>
      </w:r>
      <w:r w:rsidR="0007562E">
        <w:rPr>
          <w:rFonts w:ascii="Times New Roman" w:hAnsi="Times New Roman" w:cs="Times New Roman"/>
          <w:sz w:val="28"/>
          <w:szCs w:val="28"/>
        </w:rPr>
        <w:t>больше уделяют внимание борьбе</w:t>
      </w:r>
      <w:r>
        <w:rPr>
          <w:rFonts w:ascii="Times New Roman" w:hAnsi="Times New Roman" w:cs="Times New Roman"/>
          <w:sz w:val="28"/>
          <w:szCs w:val="28"/>
        </w:rPr>
        <w:t xml:space="preserve"> против лоббизма</w:t>
      </w:r>
      <w:r w:rsidR="0007562E">
        <w:rPr>
          <w:rFonts w:ascii="Times New Roman" w:hAnsi="Times New Roman" w:cs="Times New Roman"/>
          <w:sz w:val="28"/>
          <w:szCs w:val="28"/>
        </w:rPr>
        <w:t>, а именно большая прозрачность, создание механизмов и этики для надзора за лоббистами, отчётность о деловых встречах между политиками и лоббистами др.</w:t>
      </w:r>
      <w:r w:rsidR="0007562E">
        <w:rPr>
          <w:rStyle w:val="a5"/>
          <w:rFonts w:ascii="Times New Roman" w:hAnsi="Times New Roman" w:cs="Times New Roman"/>
          <w:sz w:val="28"/>
          <w:szCs w:val="28"/>
        </w:rPr>
        <w:footnoteReference w:id="331"/>
      </w:r>
      <w:r w:rsidR="0007562E">
        <w:rPr>
          <w:rFonts w:ascii="Times New Roman" w:hAnsi="Times New Roman" w:cs="Times New Roman"/>
          <w:sz w:val="28"/>
          <w:szCs w:val="28"/>
        </w:rPr>
        <w:t xml:space="preserve"> Также Европейские пираты выступают за прямую демократию и большее участие людей в политике. Например, они предлагают чтобы «г</w:t>
      </w:r>
      <w:r w:rsidR="0007562E" w:rsidRPr="0007562E">
        <w:rPr>
          <w:rFonts w:ascii="Times New Roman" w:hAnsi="Times New Roman" w:cs="Times New Roman"/>
          <w:sz w:val="28"/>
          <w:szCs w:val="28"/>
        </w:rPr>
        <w:t xml:space="preserve">раждане </w:t>
      </w:r>
      <w:r w:rsidR="0007562E">
        <w:rPr>
          <w:rFonts w:ascii="Times New Roman" w:hAnsi="Times New Roman" w:cs="Times New Roman"/>
          <w:sz w:val="28"/>
          <w:szCs w:val="28"/>
        </w:rPr>
        <w:t>имели</w:t>
      </w:r>
      <w:r w:rsidR="0007562E" w:rsidRPr="0007562E">
        <w:rPr>
          <w:rFonts w:ascii="Times New Roman" w:hAnsi="Times New Roman" w:cs="Times New Roman"/>
          <w:sz w:val="28"/>
          <w:szCs w:val="28"/>
        </w:rPr>
        <w:t xml:space="preserve"> </w:t>
      </w:r>
      <w:proofErr w:type="gramStart"/>
      <w:r w:rsidR="0007562E" w:rsidRPr="0007562E">
        <w:rPr>
          <w:rFonts w:ascii="Times New Roman" w:hAnsi="Times New Roman" w:cs="Times New Roman"/>
          <w:sz w:val="28"/>
          <w:szCs w:val="28"/>
        </w:rPr>
        <w:t>право</w:t>
      </w:r>
      <w:proofErr w:type="gramEnd"/>
      <w:r w:rsidR="0007562E" w:rsidRPr="0007562E">
        <w:rPr>
          <w:rFonts w:ascii="Times New Roman" w:hAnsi="Times New Roman" w:cs="Times New Roman"/>
          <w:sz w:val="28"/>
          <w:szCs w:val="28"/>
        </w:rPr>
        <w:t xml:space="preserve"> как отменять действующее законодательство, так и инициировать новое законодательство</w:t>
      </w:r>
      <w:r w:rsidR="0007562E">
        <w:rPr>
          <w:rFonts w:ascii="Times New Roman" w:hAnsi="Times New Roman" w:cs="Times New Roman"/>
          <w:sz w:val="28"/>
          <w:szCs w:val="28"/>
        </w:rPr>
        <w:t>»</w:t>
      </w:r>
      <w:r w:rsidR="0007562E" w:rsidRPr="0007562E">
        <w:rPr>
          <w:rFonts w:ascii="Times New Roman" w:hAnsi="Times New Roman" w:cs="Times New Roman"/>
          <w:sz w:val="28"/>
          <w:szCs w:val="28"/>
        </w:rPr>
        <w:t>.</w:t>
      </w:r>
      <w:r w:rsidR="0007562E">
        <w:rPr>
          <w:rStyle w:val="a5"/>
          <w:rFonts w:ascii="Times New Roman" w:hAnsi="Times New Roman" w:cs="Times New Roman"/>
          <w:sz w:val="28"/>
          <w:szCs w:val="28"/>
        </w:rPr>
        <w:footnoteReference w:id="332"/>
      </w:r>
    </w:p>
    <w:p w:rsidR="006E0D45" w:rsidRDefault="006E0D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сфере защиты гражданских прав Европейская пиратская партия продолжает выступать в защиту частной жизни и противостоит стремлению государства использовать технологии сбора данных и слежки под прикрытием борьбы с терроризмом. Также в это направление пираты </w:t>
      </w:r>
      <w:r>
        <w:rPr>
          <w:rFonts w:ascii="Times New Roman" w:hAnsi="Times New Roman" w:cs="Times New Roman"/>
          <w:sz w:val="28"/>
          <w:szCs w:val="28"/>
        </w:rPr>
        <w:lastRenderedPageBreak/>
        <w:t>добавляют право человека на использование шифрования.</w:t>
      </w:r>
      <w:r w:rsidR="00653432">
        <w:rPr>
          <w:rFonts w:ascii="Times New Roman" w:hAnsi="Times New Roman" w:cs="Times New Roman"/>
          <w:sz w:val="28"/>
          <w:szCs w:val="28"/>
        </w:rPr>
        <w:t xml:space="preserve"> При этом</w:t>
      </w:r>
      <w:r w:rsidR="001F3601">
        <w:rPr>
          <w:rFonts w:ascii="Times New Roman" w:hAnsi="Times New Roman" w:cs="Times New Roman"/>
          <w:sz w:val="28"/>
          <w:szCs w:val="28"/>
        </w:rPr>
        <w:t>,</w:t>
      </w:r>
      <w:r w:rsidR="00653432">
        <w:rPr>
          <w:rFonts w:ascii="Times New Roman" w:hAnsi="Times New Roman" w:cs="Times New Roman"/>
          <w:sz w:val="28"/>
          <w:szCs w:val="28"/>
        </w:rPr>
        <w:t xml:space="preserve"> несмотря на то, что партия является чисто европейской, пираты </w:t>
      </w:r>
      <w:r w:rsidR="00294694">
        <w:rPr>
          <w:rFonts w:ascii="Times New Roman" w:hAnsi="Times New Roman" w:cs="Times New Roman"/>
          <w:sz w:val="28"/>
          <w:szCs w:val="28"/>
        </w:rPr>
        <w:t>выступают за защиту прав граждан по всему миру.</w:t>
      </w:r>
      <w:r w:rsidR="00294694">
        <w:rPr>
          <w:rStyle w:val="a5"/>
          <w:rFonts w:ascii="Times New Roman" w:hAnsi="Times New Roman" w:cs="Times New Roman"/>
          <w:sz w:val="28"/>
          <w:szCs w:val="28"/>
        </w:rPr>
        <w:footnoteReference w:id="333"/>
      </w:r>
    </w:p>
    <w:p w:rsidR="00294694" w:rsidRDefault="0029469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новой программе пираты также выступили в поддержку доступности бесплатного программного обеспечения и свободного распространения информации. Главной целью здесь является принятие Закона о </w:t>
      </w:r>
      <w:r w:rsidRPr="00294694">
        <w:rPr>
          <w:rFonts w:ascii="Times New Roman" w:hAnsi="Times New Roman" w:cs="Times New Roman"/>
          <w:sz w:val="28"/>
          <w:szCs w:val="28"/>
        </w:rPr>
        <w:t xml:space="preserve">свободе информации на уровне ЕС, который отменит </w:t>
      </w:r>
      <w:r>
        <w:rPr>
          <w:rFonts w:ascii="Times New Roman" w:hAnsi="Times New Roman" w:cs="Times New Roman"/>
          <w:sz w:val="28"/>
          <w:szCs w:val="28"/>
        </w:rPr>
        <w:t>некоторые</w:t>
      </w:r>
      <w:r w:rsidRPr="00294694">
        <w:rPr>
          <w:rFonts w:ascii="Times New Roman" w:hAnsi="Times New Roman" w:cs="Times New Roman"/>
          <w:sz w:val="28"/>
          <w:szCs w:val="28"/>
        </w:rPr>
        <w:t xml:space="preserve"> аспекты действующего законодательства ЕС, которые действуют как барьеры для доступа к информации</w:t>
      </w:r>
      <w:r>
        <w:rPr>
          <w:rFonts w:ascii="Times New Roman" w:hAnsi="Times New Roman" w:cs="Times New Roman"/>
          <w:sz w:val="28"/>
          <w:szCs w:val="28"/>
        </w:rPr>
        <w:t>.</w:t>
      </w:r>
      <w:r>
        <w:rPr>
          <w:rStyle w:val="a5"/>
          <w:rFonts w:ascii="Times New Roman" w:hAnsi="Times New Roman" w:cs="Times New Roman"/>
          <w:sz w:val="28"/>
          <w:szCs w:val="28"/>
        </w:rPr>
        <w:footnoteReference w:id="334"/>
      </w:r>
    </w:p>
    <w:p w:rsidR="00257EC1" w:rsidRDefault="00257EC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24534D">
        <w:rPr>
          <w:rFonts w:ascii="Times New Roman" w:hAnsi="Times New Roman" w:cs="Times New Roman"/>
          <w:sz w:val="28"/>
          <w:szCs w:val="28"/>
        </w:rPr>
        <w:t>интернет-</w:t>
      </w:r>
      <w:r>
        <w:rPr>
          <w:rFonts w:ascii="Times New Roman" w:hAnsi="Times New Roman" w:cs="Times New Roman"/>
          <w:sz w:val="28"/>
          <w:szCs w:val="28"/>
        </w:rPr>
        <w:t>политике пираты выступили против любой цензуры, а также выступили против того, чтобы интернет регулировался корпорациями либо государством. Свобода выражения мнения в интернете остаётся для пиратской партии важной.</w:t>
      </w:r>
      <w:r>
        <w:rPr>
          <w:rStyle w:val="a5"/>
          <w:rFonts w:ascii="Times New Roman" w:hAnsi="Times New Roman" w:cs="Times New Roman"/>
          <w:sz w:val="28"/>
          <w:szCs w:val="28"/>
        </w:rPr>
        <w:footnoteReference w:id="335"/>
      </w:r>
    </w:p>
    <w:p w:rsidR="001B791E" w:rsidRDefault="001B791E">
      <w:pPr>
        <w:spacing w:line="360" w:lineRule="auto"/>
        <w:jc w:val="both"/>
        <w:rPr>
          <w:rFonts w:ascii="Times New Roman" w:hAnsi="Times New Roman" w:cs="Times New Roman"/>
          <w:sz w:val="28"/>
          <w:szCs w:val="28"/>
        </w:rPr>
      </w:pPr>
      <w:r>
        <w:rPr>
          <w:rFonts w:ascii="Times New Roman" w:hAnsi="Times New Roman" w:cs="Times New Roman"/>
          <w:sz w:val="28"/>
          <w:szCs w:val="28"/>
        </w:rPr>
        <w:t>Важной частью всей новой программы Европейской пиратской партии можно считать направление в сфере культуры, образования и свободного распространения знаний. Сюда они поместили реформу авторского права и борьбу с патентами, в очередной раз указав, что они выгодны только корпорациям, стремящимся к монополиям.</w:t>
      </w:r>
      <w:r w:rsidR="00F71BAE">
        <w:rPr>
          <w:rFonts w:ascii="Times New Roman" w:hAnsi="Times New Roman" w:cs="Times New Roman"/>
          <w:sz w:val="28"/>
          <w:szCs w:val="28"/>
        </w:rPr>
        <w:t xml:space="preserve"> Также пираты продолжают поддерживать свободное распространение информации, культуры и знаний</w:t>
      </w:r>
      <w:r w:rsidR="00EC7C78">
        <w:rPr>
          <w:rFonts w:ascii="Times New Roman" w:hAnsi="Times New Roman" w:cs="Times New Roman"/>
          <w:sz w:val="28"/>
          <w:szCs w:val="28"/>
        </w:rPr>
        <w:t xml:space="preserve">. Всё это должно стать основой для бесплатного образования и развития науки. Стоит отметить, что появилось новое положение, а именно поддержка </w:t>
      </w:r>
      <w:r w:rsidR="00EC7C78">
        <w:rPr>
          <w:rFonts w:ascii="Times New Roman" w:hAnsi="Times New Roman" w:cs="Times New Roman"/>
          <w:sz w:val="28"/>
          <w:szCs w:val="28"/>
        </w:rPr>
        <w:lastRenderedPageBreak/>
        <w:t>оцифровки и публикации в свободный доступ различных документов из библиотек и архивов как часть бесплатных и доступных знаний для всех.</w:t>
      </w:r>
      <w:r w:rsidR="00766C4F">
        <w:rPr>
          <w:rStyle w:val="a5"/>
          <w:rFonts w:ascii="Times New Roman" w:hAnsi="Times New Roman" w:cs="Times New Roman"/>
          <w:sz w:val="28"/>
          <w:szCs w:val="28"/>
        </w:rPr>
        <w:footnoteReference w:id="336"/>
      </w:r>
    </w:p>
    <w:p w:rsidR="00A42D92" w:rsidRDefault="00A42D92">
      <w:pPr>
        <w:spacing w:line="360" w:lineRule="auto"/>
        <w:jc w:val="both"/>
        <w:rPr>
          <w:rFonts w:ascii="Times New Roman" w:hAnsi="Times New Roman" w:cs="Times New Roman"/>
          <w:sz w:val="28"/>
          <w:szCs w:val="28"/>
        </w:rPr>
      </w:pPr>
      <w:r>
        <w:rPr>
          <w:rFonts w:ascii="Times New Roman" w:hAnsi="Times New Roman" w:cs="Times New Roman"/>
          <w:sz w:val="28"/>
          <w:szCs w:val="28"/>
        </w:rPr>
        <w:t>Новая программа также расширилась и были добавлены направления в сфере агрокультуры, защиты окружающей среды, транспортной системы, финансов, международных отношений и здравоохранения. Появилась также и космическая программа.</w:t>
      </w:r>
      <w:r>
        <w:rPr>
          <w:rStyle w:val="a5"/>
          <w:rFonts w:ascii="Times New Roman" w:hAnsi="Times New Roman" w:cs="Times New Roman"/>
          <w:sz w:val="28"/>
          <w:szCs w:val="28"/>
        </w:rPr>
        <w:footnoteReference w:id="337"/>
      </w:r>
      <w:r w:rsidR="00C16AEA">
        <w:rPr>
          <w:rFonts w:ascii="Times New Roman" w:hAnsi="Times New Roman" w:cs="Times New Roman"/>
          <w:sz w:val="28"/>
          <w:szCs w:val="28"/>
        </w:rPr>
        <w:t xml:space="preserve"> Во все</w:t>
      </w:r>
      <w:r w:rsidR="0096159E">
        <w:rPr>
          <w:rFonts w:ascii="Times New Roman" w:hAnsi="Times New Roman" w:cs="Times New Roman"/>
          <w:sz w:val="28"/>
          <w:szCs w:val="28"/>
        </w:rPr>
        <w:t>х</w:t>
      </w:r>
      <w:r w:rsidR="00C16AEA">
        <w:rPr>
          <w:rFonts w:ascii="Times New Roman" w:hAnsi="Times New Roman" w:cs="Times New Roman"/>
          <w:sz w:val="28"/>
          <w:szCs w:val="28"/>
        </w:rPr>
        <w:t xml:space="preserve"> этих направления пираты предлагают использовать современные технологии, которые бы позволили развивать эти сферы.</w:t>
      </w:r>
      <w:r w:rsidR="0026554B">
        <w:rPr>
          <w:rStyle w:val="a5"/>
          <w:rFonts w:ascii="Times New Roman" w:hAnsi="Times New Roman" w:cs="Times New Roman"/>
          <w:sz w:val="28"/>
          <w:szCs w:val="28"/>
        </w:rPr>
        <w:footnoteReference w:id="338"/>
      </w:r>
    </w:p>
    <w:p w:rsidR="00F30248" w:rsidRDefault="00F3024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Пиратская партия </w:t>
      </w:r>
      <w:r w:rsidRPr="00856F03">
        <w:rPr>
          <w:rFonts w:ascii="Times New Roman" w:hAnsi="Times New Roman" w:cs="Times New Roman"/>
          <w:b/>
          <w:sz w:val="28"/>
          <w:szCs w:val="28"/>
        </w:rPr>
        <w:t>Швеции</w:t>
      </w:r>
      <w:r>
        <w:rPr>
          <w:rFonts w:ascii="Times New Roman" w:hAnsi="Times New Roman" w:cs="Times New Roman"/>
          <w:sz w:val="28"/>
          <w:szCs w:val="28"/>
        </w:rPr>
        <w:t xml:space="preserve"> в 2013 году представила свою широкую предвыборную программу.</w:t>
      </w:r>
      <w:r w:rsidR="00D300C0">
        <w:rPr>
          <w:rFonts w:ascii="Times New Roman" w:hAnsi="Times New Roman" w:cs="Times New Roman"/>
          <w:sz w:val="28"/>
          <w:szCs w:val="28"/>
        </w:rPr>
        <w:t xml:space="preserve"> В ней шведские пираты указали на достижения в установлении равенства, которое принесли современные технологии</w:t>
      </w:r>
      <w:r w:rsidR="006109A2">
        <w:rPr>
          <w:rFonts w:ascii="Times New Roman" w:hAnsi="Times New Roman" w:cs="Times New Roman"/>
          <w:sz w:val="28"/>
          <w:szCs w:val="28"/>
        </w:rPr>
        <w:t xml:space="preserve"> и свободное распространение информации с помощью интернета</w:t>
      </w:r>
      <w:r w:rsidR="00D300C0">
        <w:rPr>
          <w:rFonts w:ascii="Times New Roman" w:hAnsi="Times New Roman" w:cs="Times New Roman"/>
          <w:sz w:val="28"/>
          <w:szCs w:val="28"/>
        </w:rPr>
        <w:t>.</w:t>
      </w:r>
      <w:r w:rsidR="00AA3B7F">
        <w:rPr>
          <w:rStyle w:val="a5"/>
          <w:rFonts w:ascii="Times New Roman" w:hAnsi="Times New Roman" w:cs="Times New Roman"/>
          <w:sz w:val="28"/>
          <w:szCs w:val="28"/>
        </w:rPr>
        <w:footnoteReference w:id="339"/>
      </w:r>
      <w:r w:rsidR="006109A2">
        <w:rPr>
          <w:rFonts w:ascii="Times New Roman" w:hAnsi="Times New Roman" w:cs="Times New Roman"/>
          <w:sz w:val="28"/>
          <w:szCs w:val="28"/>
        </w:rPr>
        <w:t xml:space="preserve"> Затем пираты обращают внимание на то, что государство препятствует этому свободному распространению и использует технологии для массовой слежки и для большего поражения граждан в правах.</w:t>
      </w:r>
      <w:r w:rsidR="00190DE3" w:rsidRPr="00190DE3">
        <w:rPr>
          <w:rFonts w:ascii="Times New Roman" w:hAnsi="Times New Roman" w:cs="Times New Roman"/>
          <w:sz w:val="28"/>
          <w:szCs w:val="28"/>
        </w:rPr>
        <w:t xml:space="preserve"> </w:t>
      </w:r>
      <w:r w:rsidR="00190DE3">
        <w:rPr>
          <w:rFonts w:ascii="Times New Roman" w:hAnsi="Times New Roman" w:cs="Times New Roman"/>
          <w:sz w:val="28"/>
          <w:szCs w:val="28"/>
        </w:rPr>
        <w:t>В свою очередь это угрожает демократии.</w:t>
      </w:r>
      <w:r w:rsidR="00190DE3">
        <w:rPr>
          <w:rStyle w:val="a5"/>
          <w:rFonts w:ascii="Times New Roman" w:hAnsi="Times New Roman" w:cs="Times New Roman"/>
          <w:sz w:val="28"/>
          <w:szCs w:val="28"/>
        </w:rPr>
        <w:footnoteReference w:id="340"/>
      </w:r>
      <w:r w:rsidR="00190DE3">
        <w:rPr>
          <w:rFonts w:ascii="Times New Roman" w:hAnsi="Times New Roman" w:cs="Times New Roman"/>
          <w:sz w:val="28"/>
          <w:szCs w:val="28"/>
        </w:rPr>
        <w:t xml:space="preserve"> Поэтому Пиратская партия Швеции выступает за неприкосновенность частной жизни.</w:t>
      </w:r>
      <w:r w:rsidR="00190DE3">
        <w:rPr>
          <w:rStyle w:val="a5"/>
          <w:rFonts w:ascii="Times New Roman" w:hAnsi="Times New Roman" w:cs="Times New Roman"/>
          <w:sz w:val="28"/>
          <w:szCs w:val="28"/>
        </w:rPr>
        <w:footnoteReference w:id="341"/>
      </w:r>
      <w:r w:rsidR="00190DE3">
        <w:rPr>
          <w:rFonts w:ascii="Times New Roman" w:hAnsi="Times New Roman" w:cs="Times New Roman"/>
          <w:sz w:val="28"/>
          <w:szCs w:val="28"/>
        </w:rPr>
        <w:t xml:space="preserve"> </w:t>
      </w:r>
      <w:r w:rsidR="005306D9">
        <w:rPr>
          <w:rFonts w:ascii="Times New Roman" w:hAnsi="Times New Roman" w:cs="Times New Roman"/>
          <w:sz w:val="28"/>
          <w:szCs w:val="28"/>
        </w:rPr>
        <w:t xml:space="preserve">Пираты критикует также систему патентов. Партия указывает на то, что патенты только усиливают неравенство, поскольку они делают продукты, например, лекарства, дороже, а значит недоступнее для некоторых </w:t>
      </w:r>
      <w:r w:rsidR="007F1E77">
        <w:rPr>
          <w:rFonts w:ascii="Times New Roman" w:hAnsi="Times New Roman" w:cs="Times New Roman"/>
          <w:sz w:val="28"/>
          <w:szCs w:val="28"/>
        </w:rPr>
        <w:t>групп людей.</w:t>
      </w:r>
      <w:r w:rsidR="00A5623B">
        <w:rPr>
          <w:rFonts w:ascii="Times New Roman" w:hAnsi="Times New Roman" w:cs="Times New Roman"/>
          <w:sz w:val="28"/>
          <w:szCs w:val="28"/>
        </w:rPr>
        <w:t xml:space="preserve"> Т.е. патенты приносят выгоду только ко</w:t>
      </w:r>
      <w:r w:rsidR="000716A5">
        <w:rPr>
          <w:rFonts w:ascii="Times New Roman" w:hAnsi="Times New Roman" w:cs="Times New Roman"/>
          <w:sz w:val="28"/>
          <w:szCs w:val="28"/>
        </w:rPr>
        <w:t>р</w:t>
      </w:r>
      <w:r w:rsidR="00A5623B">
        <w:rPr>
          <w:rFonts w:ascii="Times New Roman" w:hAnsi="Times New Roman" w:cs="Times New Roman"/>
          <w:sz w:val="28"/>
          <w:szCs w:val="28"/>
        </w:rPr>
        <w:t>порациям.</w:t>
      </w:r>
      <w:r w:rsidR="000716A5">
        <w:rPr>
          <w:rStyle w:val="a5"/>
          <w:rFonts w:ascii="Times New Roman" w:hAnsi="Times New Roman" w:cs="Times New Roman"/>
          <w:sz w:val="28"/>
          <w:szCs w:val="28"/>
        </w:rPr>
        <w:footnoteReference w:id="342"/>
      </w:r>
      <w:r w:rsidR="00F12839">
        <w:rPr>
          <w:rFonts w:ascii="Times New Roman" w:hAnsi="Times New Roman" w:cs="Times New Roman"/>
          <w:sz w:val="28"/>
          <w:szCs w:val="28"/>
        </w:rPr>
        <w:t xml:space="preserve"> Пираты также считают, что авторское право в нынешнем виде препятствует культурному развитию, свободному </w:t>
      </w:r>
      <w:r w:rsidR="00F12839">
        <w:rPr>
          <w:rFonts w:ascii="Times New Roman" w:hAnsi="Times New Roman" w:cs="Times New Roman"/>
          <w:sz w:val="28"/>
          <w:szCs w:val="28"/>
        </w:rPr>
        <w:lastRenderedPageBreak/>
        <w:t>распространению знаний, а также не даёт развиваться творцам и существует только для корпораций, а политики их поддерживают.</w:t>
      </w:r>
      <w:r w:rsidR="00663411" w:rsidRPr="00663411">
        <w:rPr>
          <w:rStyle w:val="a5"/>
          <w:rFonts w:ascii="Times New Roman" w:hAnsi="Times New Roman" w:cs="Times New Roman"/>
          <w:sz w:val="28"/>
          <w:szCs w:val="28"/>
        </w:rPr>
        <w:t xml:space="preserve"> </w:t>
      </w:r>
      <w:r w:rsidR="00663411">
        <w:rPr>
          <w:rStyle w:val="a5"/>
          <w:rFonts w:ascii="Times New Roman" w:hAnsi="Times New Roman" w:cs="Times New Roman"/>
          <w:sz w:val="28"/>
          <w:szCs w:val="28"/>
        </w:rPr>
        <w:footnoteReference w:id="343"/>
      </w:r>
      <w:r w:rsidR="00F12839">
        <w:rPr>
          <w:rFonts w:ascii="Times New Roman" w:hAnsi="Times New Roman" w:cs="Times New Roman"/>
          <w:sz w:val="28"/>
          <w:szCs w:val="28"/>
        </w:rPr>
        <w:t xml:space="preserve"> </w:t>
      </w:r>
      <w:r w:rsidR="00663411">
        <w:rPr>
          <w:rFonts w:ascii="Times New Roman" w:hAnsi="Times New Roman" w:cs="Times New Roman"/>
          <w:sz w:val="28"/>
          <w:szCs w:val="28"/>
        </w:rPr>
        <w:t>Шведские пираты</w:t>
      </w:r>
      <w:r w:rsidR="00674D5F">
        <w:rPr>
          <w:rFonts w:ascii="Times New Roman" w:hAnsi="Times New Roman" w:cs="Times New Roman"/>
          <w:sz w:val="28"/>
          <w:szCs w:val="28"/>
        </w:rPr>
        <w:t xml:space="preserve"> считают</w:t>
      </w:r>
      <w:r w:rsidR="00663411">
        <w:rPr>
          <w:rFonts w:ascii="Times New Roman" w:hAnsi="Times New Roman" w:cs="Times New Roman"/>
          <w:sz w:val="28"/>
          <w:szCs w:val="28"/>
        </w:rPr>
        <w:t>, что знания не могут принадлежать определённой группе людей, но всему человечеству</w:t>
      </w:r>
      <w:r w:rsidR="00007E7C">
        <w:rPr>
          <w:rFonts w:ascii="Times New Roman" w:hAnsi="Times New Roman" w:cs="Times New Roman"/>
          <w:sz w:val="28"/>
          <w:szCs w:val="28"/>
        </w:rPr>
        <w:t>, т.к. все исследования и открытия делались огромным количеством людей</w:t>
      </w:r>
      <w:r w:rsidR="00663411">
        <w:rPr>
          <w:rFonts w:ascii="Times New Roman" w:hAnsi="Times New Roman" w:cs="Times New Roman"/>
          <w:sz w:val="28"/>
          <w:szCs w:val="28"/>
        </w:rPr>
        <w:t>. Поэтому Пиратская партия Швеции выступает за реформу авторского права с целью свободного распространения информации и знаний, что способствует и культурному о</w:t>
      </w:r>
      <w:r w:rsidR="00007E7C">
        <w:rPr>
          <w:rFonts w:ascii="Times New Roman" w:hAnsi="Times New Roman" w:cs="Times New Roman"/>
          <w:sz w:val="28"/>
          <w:szCs w:val="28"/>
        </w:rPr>
        <w:t>б</w:t>
      </w:r>
      <w:r w:rsidR="00663411">
        <w:rPr>
          <w:rFonts w:ascii="Times New Roman" w:hAnsi="Times New Roman" w:cs="Times New Roman"/>
          <w:sz w:val="28"/>
          <w:szCs w:val="28"/>
        </w:rPr>
        <w:t>мену и развитию.</w:t>
      </w:r>
      <w:r w:rsidR="00007E7C">
        <w:rPr>
          <w:rStyle w:val="a5"/>
          <w:rFonts w:ascii="Times New Roman" w:hAnsi="Times New Roman" w:cs="Times New Roman"/>
          <w:sz w:val="28"/>
          <w:szCs w:val="28"/>
        </w:rPr>
        <w:footnoteReference w:id="344"/>
      </w:r>
    </w:p>
    <w:p w:rsidR="00674D5F" w:rsidRDefault="00674D5F">
      <w:pPr>
        <w:spacing w:line="360" w:lineRule="auto"/>
        <w:jc w:val="both"/>
        <w:rPr>
          <w:rFonts w:ascii="Times New Roman" w:hAnsi="Times New Roman" w:cs="Times New Roman"/>
          <w:sz w:val="28"/>
          <w:szCs w:val="28"/>
        </w:rPr>
      </w:pPr>
      <w:r>
        <w:rPr>
          <w:rFonts w:ascii="Times New Roman" w:hAnsi="Times New Roman" w:cs="Times New Roman"/>
          <w:sz w:val="28"/>
          <w:szCs w:val="28"/>
        </w:rPr>
        <w:t>Также шведские пираты указывают на необходимость защищать так называемых информаторов и предоставлять им статус беженца.</w:t>
      </w:r>
      <w:r w:rsidR="009F5D9D">
        <w:rPr>
          <w:rStyle w:val="a5"/>
          <w:rFonts w:ascii="Times New Roman" w:hAnsi="Times New Roman" w:cs="Times New Roman"/>
          <w:sz w:val="28"/>
          <w:szCs w:val="28"/>
        </w:rPr>
        <w:footnoteReference w:id="345"/>
      </w:r>
    </w:p>
    <w:p w:rsidR="00FD3822" w:rsidRDefault="00FD382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Поскольку интернет предоставляет возможности для развития, обмена информацией и способствует равенству, Пиратская партия Швеции предлагает обязать государство выстроить качественную цифровую структуру, чтобы у каждого гражданина был доступ к интернету, при этом вся эта инфраструктура должна находиться в общественной собственности, а частные компании могут иметь доступ только для улучшения этой </w:t>
      </w:r>
      <w:r w:rsidR="005A2CBC">
        <w:rPr>
          <w:rFonts w:ascii="Times New Roman" w:hAnsi="Times New Roman" w:cs="Times New Roman"/>
          <w:sz w:val="28"/>
          <w:szCs w:val="28"/>
        </w:rPr>
        <w:t>инфраструктуры</w:t>
      </w:r>
      <w:r>
        <w:rPr>
          <w:rFonts w:ascii="Times New Roman" w:hAnsi="Times New Roman" w:cs="Times New Roman"/>
          <w:sz w:val="28"/>
          <w:szCs w:val="28"/>
        </w:rPr>
        <w:t>.</w:t>
      </w:r>
      <w:r w:rsidR="005A2CBC">
        <w:rPr>
          <w:rStyle w:val="a5"/>
          <w:rFonts w:ascii="Times New Roman" w:hAnsi="Times New Roman" w:cs="Times New Roman"/>
          <w:sz w:val="28"/>
          <w:szCs w:val="28"/>
        </w:rPr>
        <w:footnoteReference w:id="346"/>
      </w:r>
    </w:p>
    <w:p w:rsidR="00233D5C" w:rsidRDefault="00233D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Шведские пираты также предлагают либерализовать миграционную политику в Швеции, т.к. партия считает передвижение человека естественным и особенно важно уделять внимание, когда человек бежит от </w:t>
      </w:r>
      <w:r w:rsidR="000C4CF2">
        <w:rPr>
          <w:rFonts w:ascii="Times New Roman" w:hAnsi="Times New Roman" w:cs="Times New Roman"/>
          <w:sz w:val="28"/>
          <w:szCs w:val="28"/>
        </w:rPr>
        <w:t>преследования. Для лучшего интегрирования мигрантов в общество пираты предлагают бесплатное обучение в университетах и колледжах, предоставление ВНЖ</w:t>
      </w:r>
      <w:r w:rsidR="00B3128A">
        <w:rPr>
          <w:rFonts w:ascii="Times New Roman" w:hAnsi="Times New Roman" w:cs="Times New Roman"/>
          <w:sz w:val="28"/>
          <w:szCs w:val="28"/>
        </w:rPr>
        <w:t xml:space="preserve"> </w:t>
      </w:r>
      <w:r w:rsidR="000C4CF2">
        <w:rPr>
          <w:rFonts w:ascii="Times New Roman" w:hAnsi="Times New Roman" w:cs="Times New Roman"/>
          <w:sz w:val="28"/>
          <w:szCs w:val="28"/>
        </w:rPr>
        <w:t xml:space="preserve">не более чем через 12 месяцев, а также более </w:t>
      </w:r>
      <w:r w:rsidR="000C4CF2">
        <w:rPr>
          <w:rFonts w:ascii="Times New Roman" w:hAnsi="Times New Roman" w:cs="Times New Roman"/>
          <w:sz w:val="28"/>
          <w:szCs w:val="28"/>
        </w:rPr>
        <w:lastRenderedPageBreak/>
        <w:t>доступные языковые курсы.</w:t>
      </w:r>
      <w:r w:rsidR="0024054B">
        <w:rPr>
          <w:rStyle w:val="a5"/>
          <w:rFonts w:ascii="Times New Roman" w:hAnsi="Times New Roman" w:cs="Times New Roman"/>
          <w:sz w:val="28"/>
          <w:szCs w:val="28"/>
        </w:rPr>
        <w:footnoteReference w:id="347"/>
      </w:r>
      <w:r w:rsidR="009B31A7">
        <w:rPr>
          <w:rFonts w:ascii="Times New Roman" w:hAnsi="Times New Roman" w:cs="Times New Roman"/>
          <w:sz w:val="28"/>
          <w:szCs w:val="28"/>
        </w:rPr>
        <w:t xml:space="preserve"> При этом пираты борются с любым проявлением дискриминации во всех сферах.</w:t>
      </w:r>
      <w:r w:rsidR="009B31A7">
        <w:rPr>
          <w:rStyle w:val="a5"/>
          <w:rFonts w:ascii="Times New Roman" w:hAnsi="Times New Roman" w:cs="Times New Roman"/>
          <w:sz w:val="28"/>
          <w:szCs w:val="28"/>
        </w:rPr>
        <w:footnoteReference w:id="348"/>
      </w:r>
    </w:p>
    <w:p w:rsidR="0002339E" w:rsidRDefault="0096159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Уделяют пираты внимание также и другим направлениям, например, внешняя политика, здравоохранение, транспортная система, образование, экология и др. В основном в них пираты рассматривают возможности использования современных технологий, а также вовлечение общественности в </w:t>
      </w:r>
      <w:r w:rsidR="00EF466A">
        <w:rPr>
          <w:rFonts w:ascii="Times New Roman" w:hAnsi="Times New Roman" w:cs="Times New Roman"/>
          <w:sz w:val="28"/>
          <w:szCs w:val="28"/>
        </w:rPr>
        <w:t xml:space="preserve">процессы </w:t>
      </w:r>
      <w:r>
        <w:rPr>
          <w:rFonts w:ascii="Times New Roman" w:hAnsi="Times New Roman" w:cs="Times New Roman"/>
          <w:sz w:val="28"/>
          <w:szCs w:val="28"/>
        </w:rPr>
        <w:t>принятия решений.</w:t>
      </w:r>
    </w:p>
    <w:p w:rsidR="0024534D" w:rsidRDefault="0024534D">
      <w:pPr>
        <w:spacing w:line="360" w:lineRule="auto"/>
        <w:jc w:val="both"/>
        <w:rPr>
          <w:rFonts w:ascii="Times New Roman" w:hAnsi="Times New Roman" w:cs="Times New Roman"/>
          <w:sz w:val="28"/>
          <w:szCs w:val="28"/>
        </w:rPr>
      </w:pPr>
      <w:r>
        <w:rPr>
          <w:rFonts w:ascii="Times New Roman" w:hAnsi="Times New Roman" w:cs="Times New Roman"/>
          <w:sz w:val="28"/>
          <w:szCs w:val="28"/>
        </w:rPr>
        <w:t>Программу 2021 года шведские пираты разделили на 4 части.</w:t>
      </w:r>
    </w:p>
    <w:p w:rsidR="0024534D" w:rsidRDefault="0024534D">
      <w:pPr>
        <w:spacing w:line="360" w:lineRule="auto"/>
        <w:jc w:val="both"/>
        <w:rPr>
          <w:rFonts w:ascii="Times New Roman" w:hAnsi="Times New Roman" w:cs="Times New Roman"/>
          <w:sz w:val="28"/>
          <w:szCs w:val="28"/>
        </w:rPr>
      </w:pPr>
      <w:r>
        <w:rPr>
          <w:rFonts w:ascii="Times New Roman" w:hAnsi="Times New Roman" w:cs="Times New Roman"/>
          <w:sz w:val="28"/>
          <w:szCs w:val="28"/>
        </w:rPr>
        <w:t>В нулевой части</w:t>
      </w:r>
      <w:r w:rsidR="00D270F1">
        <w:rPr>
          <w:rFonts w:ascii="Times New Roman" w:hAnsi="Times New Roman" w:cs="Times New Roman"/>
          <w:sz w:val="28"/>
          <w:szCs w:val="28"/>
        </w:rPr>
        <w:t xml:space="preserve"> Пиратская партия Швеция снова отметили роль цифровой революции как потенциала прогресса в равноправии.</w:t>
      </w:r>
      <w:r w:rsidR="00BA1F08">
        <w:rPr>
          <w:rFonts w:ascii="Times New Roman" w:hAnsi="Times New Roman" w:cs="Times New Roman"/>
          <w:sz w:val="28"/>
          <w:szCs w:val="28"/>
        </w:rPr>
        <w:t xml:space="preserve"> </w:t>
      </w:r>
      <w:r w:rsidR="00BA1F08" w:rsidRPr="00BA1F08">
        <w:rPr>
          <w:rFonts w:ascii="Times New Roman" w:hAnsi="Times New Roman" w:cs="Times New Roman"/>
          <w:sz w:val="28"/>
          <w:szCs w:val="28"/>
        </w:rPr>
        <w:t>Основой пиратской политики является обмен знаниями и культурой.</w:t>
      </w:r>
      <w:r w:rsidR="00BA1F08">
        <w:rPr>
          <w:rFonts w:ascii="Times New Roman" w:hAnsi="Times New Roman" w:cs="Times New Roman"/>
          <w:sz w:val="28"/>
          <w:szCs w:val="28"/>
        </w:rPr>
        <w:t xml:space="preserve"> </w:t>
      </w:r>
      <w:r w:rsidR="00BA1F08" w:rsidRPr="00BA1F08">
        <w:rPr>
          <w:rFonts w:ascii="Times New Roman" w:hAnsi="Times New Roman" w:cs="Times New Roman"/>
          <w:sz w:val="28"/>
          <w:szCs w:val="28"/>
        </w:rPr>
        <w:t xml:space="preserve">Право на свободный обмен информацией через Интернет </w:t>
      </w:r>
      <w:r w:rsidR="00BA1F08">
        <w:rPr>
          <w:rFonts w:ascii="Times New Roman" w:hAnsi="Times New Roman" w:cs="Times New Roman"/>
          <w:sz w:val="28"/>
          <w:szCs w:val="28"/>
        </w:rPr>
        <w:t>также является правом</w:t>
      </w:r>
      <w:r w:rsidR="001F3601">
        <w:rPr>
          <w:rFonts w:ascii="Times New Roman" w:hAnsi="Times New Roman" w:cs="Times New Roman"/>
          <w:sz w:val="28"/>
          <w:szCs w:val="28"/>
        </w:rPr>
        <w:t>,</w:t>
      </w:r>
      <w:r w:rsidR="00BA1F08">
        <w:rPr>
          <w:rFonts w:ascii="Times New Roman" w:hAnsi="Times New Roman" w:cs="Times New Roman"/>
          <w:sz w:val="28"/>
          <w:szCs w:val="28"/>
        </w:rPr>
        <w:t xml:space="preserve"> по мнению пиратов. Всю концепцию своей политики они уместили в девиз «делиться значит заботиться».</w:t>
      </w:r>
      <w:r w:rsidR="00BA1F08">
        <w:rPr>
          <w:rStyle w:val="a5"/>
          <w:rFonts w:ascii="Times New Roman" w:hAnsi="Times New Roman" w:cs="Times New Roman"/>
          <w:sz w:val="28"/>
          <w:szCs w:val="28"/>
        </w:rPr>
        <w:footnoteReference w:id="349"/>
      </w:r>
      <w:r w:rsidR="003D5C00">
        <w:rPr>
          <w:rFonts w:ascii="Times New Roman" w:hAnsi="Times New Roman" w:cs="Times New Roman"/>
          <w:sz w:val="28"/>
          <w:szCs w:val="28"/>
        </w:rPr>
        <w:t xml:space="preserve"> В первой части </w:t>
      </w:r>
      <w:r w:rsidR="00304785">
        <w:rPr>
          <w:rFonts w:ascii="Times New Roman" w:hAnsi="Times New Roman" w:cs="Times New Roman"/>
          <w:sz w:val="28"/>
          <w:szCs w:val="28"/>
        </w:rPr>
        <w:t xml:space="preserve">партия </w:t>
      </w:r>
      <w:r w:rsidR="006C6583">
        <w:rPr>
          <w:rFonts w:ascii="Times New Roman" w:hAnsi="Times New Roman" w:cs="Times New Roman"/>
          <w:sz w:val="28"/>
          <w:szCs w:val="28"/>
        </w:rPr>
        <w:t xml:space="preserve">описывает современное общество и </w:t>
      </w:r>
      <w:r w:rsidR="00304785">
        <w:rPr>
          <w:rFonts w:ascii="Times New Roman" w:hAnsi="Times New Roman" w:cs="Times New Roman"/>
          <w:sz w:val="28"/>
          <w:szCs w:val="28"/>
        </w:rPr>
        <w:t xml:space="preserve">указывает на всё большую диджитализацию мира, цифровизируются все аспекты жизни, поэтому возникают новые вызовы для политиков. </w:t>
      </w:r>
      <w:r w:rsidR="001C186F">
        <w:rPr>
          <w:rFonts w:ascii="Times New Roman" w:hAnsi="Times New Roman" w:cs="Times New Roman"/>
          <w:sz w:val="28"/>
          <w:szCs w:val="28"/>
        </w:rPr>
        <w:t xml:space="preserve">Помимо угроз демократии и прав человек, пираты называют то, что некоторые корпорации </w:t>
      </w:r>
      <w:r w:rsidR="001C186F" w:rsidRPr="001C186F">
        <w:rPr>
          <w:rFonts w:ascii="Times New Roman" w:hAnsi="Times New Roman" w:cs="Times New Roman"/>
          <w:sz w:val="28"/>
          <w:szCs w:val="28"/>
        </w:rPr>
        <w:t>обладаю</w:t>
      </w:r>
      <w:r w:rsidR="001C186F">
        <w:rPr>
          <w:rFonts w:ascii="Times New Roman" w:hAnsi="Times New Roman" w:cs="Times New Roman"/>
          <w:sz w:val="28"/>
          <w:szCs w:val="28"/>
        </w:rPr>
        <w:t>т</w:t>
      </w:r>
      <w:r w:rsidR="001C186F" w:rsidRPr="001C186F">
        <w:rPr>
          <w:rFonts w:ascii="Times New Roman" w:hAnsi="Times New Roman" w:cs="Times New Roman"/>
          <w:sz w:val="28"/>
          <w:szCs w:val="28"/>
        </w:rPr>
        <w:t xml:space="preserve"> фактической монополией на некоторые части </w:t>
      </w:r>
      <w:r w:rsidR="001C186F">
        <w:rPr>
          <w:rFonts w:ascii="Times New Roman" w:hAnsi="Times New Roman" w:cs="Times New Roman"/>
          <w:sz w:val="28"/>
          <w:szCs w:val="28"/>
        </w:rPr>
        <w:t>и</w:t>
      </w:r>
      <w:r w:rsidR="001C186F" w:rsidRPr="001C186F">
        <w:rPr>
          <w:rFonts w:ascii="Times New Roman" w:hAnsi="Times New Roman" w:cs="Times New Roman"/>
          <w:sz w:val="28"/>
          <w:szCs w:val="28"/>
        </w:rPr>
        <w:t xml:space="preserve">нтернета, зарабатывает свои деньги, наблюдая за </w:t>
      </w:r>
      <w:r w:rsidR="001C186F">
        <w:rPr>
          <w:rFonts w:ascii="Times New Roman" w:hAnsi="Times New Roman" w:cs="Times New Roman"/>
          <w:sz w:val="28"/>
          <w:szCs w:val="28"/>
        </w:rPr>
        <w:t>людьми</w:t>
      </w:r>
      <w:r w:rsidR="001C186F" w:rsidRPr="001C186F">
        <w:rPr>
          <w:rFonts w:ascii="Times New Roman" w:hAnsi="Times New Roman" w:cs="Times New Roman"/>
          <w:sz w:val="28"/>
          <w:szCs w:val="28"/>
        </w:rPr>
        <w:t xml:space="preserve"> и продавая возможность влиять на н</w:t>
      </w:r>
      <w:r w:rsidR="001C186F">
        <w:rPr>
          <w:rFonts w:ascii="Times New Roman" w:hAnsi="Times New Roman" w:cs="Times New Roman"/>
          <w:sz w:val="28"/>
          <w:szCs w:val="28"/>
        </w:rPr>
        <w:t>их</w:t>
      </w:r>
      <w:r w:rsidR="001C186F" w:rsidRPr="001C186F">
        <w:rPr>
          <w:rFonts w:ascii="Times New Roman" w:hAnsi="Times New Roman" w:cs="Times New Roman"/>
          <w:sz w:val="28"/>
          <w:szCs w:val="28"/>
        </w:rPr>
        <w:t>.</w:t>
      </w:r>
      <w:r w:rsidR="00FD1545">
        <w:rPr>
          <w:rFonts w:ascii="Times New Roman" w:hAnsi="Times New Roman" w:cs="Times New Roman"/>
          <w:sz w:val="28"/>
          <w:szCs w:val="28"/>
        </w:rPr>
        <w:t xml:space="preserve"> </w:t>
      </w:r>
      <w:r w:rsidR="001177B5">
        <w:rPr>
          <w:rFonts w:ascii="Times New Roman" w:hAnsi="Times New Roman" w:cs="Times New Roman"/>
          <w:sz w:val="28"/>
          <w:szCs w:val="28"/>
        </w:rPr>
        <w:t xml:space="preserve">Это утверждение особенно напоминает рассмотренный труд Шошаны Зубофф и её «надзорный капитализм», в котором корпорации отчуждают данные от пользователя и могут использовать их </w:t>
      </w:r>
      <w:r w:rsidR="00BC5034">
        <w:rPr>
          <w:rFonts w:ascii="Times New Roman" w:hAnsi="Times New Roman" w:cs="Times New Roman"/>
          <w:sz w:val="28"/>
          <w:szCs w:val="28"/>
        </w:rPr>
        <w:t xml:space="preserve">в том числе </w:t>
      </w:r>
      <w:r w:rsidR="001177B5">
        <w:rPr>
          <w:rFonts w:ascii="Times New Roman" w:hAnsi="Times New Roman" w:cs="Times New Roman"/>
          <w:sz w:val="28"/>
          <w:szCs w:val="28"/>
        </w:rPr>
        <w:t>для конструирования нового поведения.</w:t>
      </w:r>
      <w:r w:rsidR="00884171">
        <w:rPr>
          <w:rFonts w:ascii="Times New Roman" w:hAnsi="Times New Roman" w:cs="Times New Roman"/>
          <w:sz w:val="28"/>
          <w:szCs w:val="28"/>
        </w:rPr>
        <w:t xml:space="preserve"> </w:t>
      </w:r>
      <w:r w:rsidR="00304785">
        <w:rPr>
          <w:rFonts w:ascii="Times New Roman" w:hAnsi="Times New Roman" w:cs="Times New Roman"/>
          <w:sz w:val="28"/>
          <w:szCs w:val="28"/>
        </w:rPr>
        <w:t xml:space="preserve">Пираты </w:t>
      </w:r>
      <w:r w:rsidR="00304785">
        <w:rPr>
          <w:rFonts w:ascii="Times New Roman" w:hAnsi="Times New Roman" w:cs="Times New Roman"/>
          <w:sz w:val="28"/>
          <w:szCs w:val="28"/>
        </w:rPr>
        <w:lastRenderedPageBreak/>
        <w:t xml:space="preserve">считают, что старые институты не справляются с </w:t>
      </w:r>
      <w:r w:rsidR="00173828">
        <w:rPr>
          <w:rFonts w:ascii="Times New Roman" w:hAnsi="Times New Roman" w:cs="Times New Roman"/>
          <w:sz w:val="28"/>
          <w:szCs w:val="28"/>
        </w:rPr>
        <w:t>этими вызовами</w:t>
      </w:r>
      <w:r w:rsidR="00304785">
        <w:rPr>
          <w:rFonts w:ascii="Times New Roman" w:hAnsi="Times New Roman" w:cs="Times New Roman"/>
          <w:sz w:val="28"/>
          <w:szCs w:val="28"/>
        </w:rPr>
        <w:t>, но могут пиратские партии.</w:t>
      </w:r>
      <w:r w:rsidR="00654661">
        <w:rPr>
          <w:rStyle w:val="a5"/>
          <w:rFonts w:ascii="Times New Roman" w:hAnsi="Times New Roman" w:cs="Times New Roman"/>
          <w:sz w:val="28"/>
          <w:szCs w:val="28"/>
        </w:rPr>
        <w:footnoteReference w:id="350"/>
      </w:r>
    </w:p>
    <w:p w:rsidR="003975E8" w:rsidRDefault="00E43E87">
      <w:pPr>
        <w:spacing w:line="360" w:lineRule="auto"/>
        <w:jc w:val="both"/>
        <w:rPr>
          <w:rFonts w:ascii="Times New Roman" w:hAnsi="Times New Roman" w:cs="Times New Roman"/>
          <w:sz w:val="28"/>
          <w:szCs w:val="28"/>
        </w:rPr>
      </w:pPr>
      <w:r>
        <w:rPr>
          <w:rFonts w:ascii="Times New Roman" w:hAnsi="Times New Roman" w:cs="Times New Roman"/>
          <w:sz w:val="28"/>
          <w:szCs w:val="28"/>
        </w:rPr>
        <w:t>Впервые в программе Пиратская партия Швеции обращается к устройству общества.</w:t>
      </w:r>
      <w:r w:rsidR="0061784F">
        <w:rPr>
          <w:rFonts w:ascii="Times New Roman" w:hAnsi="Times New Roman" w:cs="Times New Roman"/>
          <w:sz w:val="28"/>
          <w:szCs w:val="28"/>
        </w:rPr>
        <w:t xml:space="preserve"> Дело в том, что пираты считают, что иерархия в обществе только способствует неравенству и мешает прогрессу.</w:t>
      </w:r>
      <w:r w:rsidR="00D95758">
        <w:rPr>
          <w:rFonts w:ascii="Times New Roman" w:hAnsi="Times New Roman" w:cs="Times New Roman"/>
          <w:sz w:val="28"/>
          <w:szCs w:val="28"/>
        </w:rPr>
        <w:t xml:space="preserve"> Вместо этого партия предлагает уничтожить иерархии и устроить общество подобно ул</w:t>
      </w:r>
      <w:r w:rsidR="00C31ACF">
        <w:rPr>
          <w:rFonts w:ascii="Times New Roman" w:hAnsi="Times New Roman" w:cs="Times New Roman"/>
          <w:sz w:val="28"/>
          <w:szCs w:val="28"/>
        </w:rPr>
        <w:t>ь</w:t>
      </w:r>
      <w:r w:rsidR="00D95758">
        <w:rPr>
          <w:rFonts w:ascii="Times New Roman" w:hAnsi="Times New Roman" w:cs="Times New Roman"/>
          <w:sz w:val="28"/>
          <w:szCs w:val="28"/>
        </w:rPr>
        <w:t>ю</w:t>
      </w:r>
      <w:r w:rsidR="00F73B6A">
        <w:rPr>
          <w:rFonts w:ascii="Times New Roman" w:hAnsi="Times New Roman" w:cs="Times New Roman"/>
          <w:sz w:val="28"/>
          <w:szCs w:val="28"/>
        </w:rPr>
        <w:t>, где люди будут кооперироваться в группы, чтобы решать те или иные задачи.</w:t>
      </w:r>
      <w:r w:rsidR="00454710">
        <w:rPr>
          <w:rStyle w:val="a5"/>
          <w:rFonts w:ascii="Times New Roman" w:hAnsi="Times New Roman" w:cs="Times New Roman"/>
          <w:sz w:val="28"/>
          <w:szCs w:val="28"/>
        </w:rPr>
        <w:footnoteReference w:id="351"/>
      </w:r>
      <w:r w:rsidR="00FC12C8">
        <w:rPr>
          <w:rFonts w:ascii="Times New Roman" w:hAnsi="Times New Roman" w:cs="Times New Roman"/>
          <w:sz w:val="28"/>
          <w:szCs w:val="28"/>
        </w:rPr>
        <w:t xml:space="preserve"> Затем пираты признают, что знания были частью привилегированности, однако современные технологии сделали знания общественным достоянием.</w:t>
      </w:r>
      <w:r w:rsidR="00D04C2B">
        <w:rPr>
          <w:rFonts w:ascii="Times New Roman" w:hAnsi="Times New Roman" w:cs="Times New Roman"/>
          <w:sz w:val="28"/>
          <w:szCs w:val="28"/>
        </w:rPr>
        <w:t xml:space="preserve"> Поэтому для пиратски партий важно, чтобы информация также была доступна каждому. «</w:t>
      </w:r>
      <w:r w:rsidR="00D04C2B" w:rsidRPr="00D04C2B">
        <w:rPr>
          <w:rFonts w:ascii="Times New Roman" w:hAnsi="Times New Roman" w:cs="Times New Roman"/>
          <w:sz w:val="28"/>
          <w:szCs w:val="28"/>
        </w:rPr>
        <w:t>Те, кто контролирует информацию, искусственный интеллект и цифровую инфраструктуру, будут оказывать очень большое влияние на то, как будут формироватьс</w:t>
      </w:r>
      <w:r w:rsidR="00D04C2B">
        <w:rPr>
          <w:rFonts w:ascii="Times New Roman" w:hAnsi="Times New Roman" w:cs="Times New Roman"/>
          <w:sz w:val="28"/>
          <w:szCs w:val="28"/>
        </w:rPr>
        <w:t>я институты и общество будущего».</w:t>
      </w:r>
      <w:r w:rsidR="00D04C2B">
        <w:rPr>
          <w:rStyle w:val="a5"/>
          <w:rFonts w:ascii="Times New Roman" w:hAnsi="Times New Roman" w:cs="Times New Roman"/>
          <w:sz w:val="28"/>
          <w:szCs w:val="28"/>
        </w:rPr>
        <w:footnoteReference w:id="352"/>
      </w:r>
      <w:r w:rsidR="00CD4F8C">
        <w:rPr>
          <w:rFonts w:ascii="Times New Roman" w:hAnsi="Times New Roman" w:cs="Times New Roman"/>
          <w:sz w:val="28"/>
          <w:szCs w:val="28"/>
        </w:rPr>
        <w:t xml:space="preserve"> При этом пираты также отмечают, что это </w:t>
      </w:r>
      <w:r w:rsidR="006A0266">
        <w:rPr>
          <w:rFonts w:ascii="Times New Roman" w:hAnsi="Times New Roman" w:cs="Times New Roman"/>
          <w:sz w:val="28"/>
          <w:szCs w:val="28"/>
        </w:rPr>
        <w:t>влияет и на рабочую силу.</w:t>
      </w:r>
      <w:r w:rsidR="00B70CDF">
        <w:rPr>
          <w:rFonts w:ascii="Times New Roman" w:hAnsi="Times New Roman" w:cs="Times New Roman"/>
          <w:sz w:val="28"/>
          <w:szCs w:val="28"/>
        </w:rPr>
        <w:t xml:space="preserve"> </w:t>
      </w:r>
      <w:proofErr w:type="gramStart"/>
      <w:r w:rsidR="00B70CDF">
        <w:rPr>
          <w:rFonts w:ascii="Times New Roman" w:hAnsi="Times New Roman" w:cs="Times New Roman"/>
          <w:sz w:val="28"/>
          <w:szCs w:val="28"/>
        </w:rPr>
        <w:t>Также как и Хардт и Негри, а также Дайер-Уизфорд</w:t>
      </w:r>
      <w:r w:rsidR="00726E8B">
        <w:rPr>
          <w:rFonts w:ascii="Times New Roman" w:hAnsi="Times New Roman" w:cs="Times New Roman"/>
          <w:sz w:val="28"/>
          <w:szCs w:val="28"/>
        </w:rPr>
        <w:t>,</w:t>
      </w:r>
      <w:r w:rsidR="003975E8">
        <w:rPr>
          <w:rFonts w:ascii="Times New Roman" w:hAnsi="Times New Roman" w:cs="Times New Roman"/>
          <w:sz w:val="28"/>
          <w:szCs w:val="28"/>
        </w:rPr>
        <w:t xml:space="preserve"> указывали на то, что капиталистическая система или Империя эксплуатируют все группы людей, что в свою очередь расширяет понятие пролетариата, Пиратская партия Швеции</w:t>
      </w:r>
      <w:r w:rsidR="00726E8B">
        <w:rPr>
          <w:rFonts w:ascii="Times New Roman" w:hAnsi="Times New Roman" w:cs="Times New Roman"/>
          <w:sz w:val="28"/>
          <w:szCs w:val="28"/>
        </w:rPr>
        <w:t xml:space="preserve"> обращает внимание на то, что надзор со стороны корпораций за рабочей силой распространяется на все группы от уборщика до программиста.</w:t>
      </w:r>
      <w:proofErr w:type="gramEnd"/>
      <w:r w:rsidR="00726E8B">
        <w:rPr>
          <w:rFonts w:ascii="Times New Roman" w:hAnsi="Times New Roman" w:cs="Times New Roman"/>
          <w:sz w:val="28"/>
          <w:szCs w:val="28"/>
        </w:rPr>
        <w:t xml:space="preserve"> Этот надзор приводит к автоматизации работы и знаний рабочей силы, что снижает квалификацию рабочей силы и ставит их уязвимое положение. «К</w:t>
      </w:r>
      <w:r w:rsidR="00726E8B" w:rsidRPr="00726E8B">
        <w:rPr>
          <w:rFonts w:ascii="Times New Roman" w:hAnsi="Times New Roman" w:cs="Times New Roman"/>
          <w:sz w:val="28"/>
          <w:szCs w:val="28"/>
        </w:rPr>
        <w:t xml:space="preserve">огда работа водителей грузовиков будет окончательно автоматизирована, они не станут безработными, а вместо этого будут вынуждены управлять своими теперь уже самоуправляемыми грузовиками под пристальным наблюдением, чтобы помочь в случае возникновения проблем. Их зарплата падает, объем знаний, необходимых для </w:t>
      </w:r>
      <w:r w:rsidR="00726E8B" w:rsidRPr="00726E8B">
        <w:rPr>
          <w:rFonts w:ascii="Times New Roman" w:hAnsi="Times New Roman" w:cs="Times New Roman"/>
          <w:sz w:val="28"/>
          <w:szCs w:val="28"/>
        </w:rPr>
        <w:lastRenderedPageBreak/>
        <w:t>работы, уменьшается, и их становится легче замени</w:t>
      </w:r>
      <w:r w:rsidR="00726E8B">
        <w:rPr>
          <w:rFonts w:ascii="Times New Roman" w:hAnsi="Times New Roman" w:cs="Times New Roman"/>
          <w:sz w:val="28"/>
          <w:szCs w:val="28"/>
        </w:rPr>
        <w:t>ть».</w:t>
      </w:r>
      <w:r w:rsidR="00726E8B">
        <w:rPr>
          <w:rStyle w:val="a5"/>
          <w:rFonts w:ascii="Times New Roman" w:hAnsi="Times New Roman" w:cs="Times New Roman"/>
          <w:sz w:val="28"/>
          <w:szCs w:val="28"/>
        </w:rPr>
        <w:footnoteReference w:id="353"/>
      </w:r>
      <w:r w:rsidR="0032651C">
        <w:rPr>
          <w:rFonts w:ascii="Times New Roman" w:hAnsi="Times New Roman" w:cs="Times New Roman"/>
          <w:sz w:val="28"/>
          <w:szCs w:val="28"/>
        </w:rPr>
        <w:t xml:space="preserve"> При этом пираты указывают на положительный потенциал технологий, который приведёт не ухудшению положения рабочей силы, но освободит её и станет источником прогресса.</w:t>
      </w:r>
      <w:r w:rsidR="00B612C5">
        <w:rPr>
          <w:rStyle w:val="a5"/>
          <w:rFonts w:ascii="Times New Roman" w:hAnsi="Times New Roman" w:cs="Times New Roman"/>
          <w:sz w:val="28"/>
          <w:szCs w:val="28"/>
        </w:rPr>
        <w:footnoteReference w:id="354"/>
      </w:r>
    </w:p>
    <w:p w:rsidR="00B612C5" w:rsidRDefault="00B612C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Во второй части программы </w:t>
      </w:r>
      <w:r w:rsidR="00B44C65">
        <w:rPr>
          <w:rFonts w:ascii="Times New Roman" w:hAnsi="Times New Roman" w:cs="Times New Roman"/>
          <w:sz w:val="28"/>
          <w:szCs w:val="28"/>
        </w:rPr>
        <w:t>Пиратская партия Швеции называет свои ценности и принци</w:t>
      </w:r>
      <w:r w:rsidR="00753637">
        <w:rPr>
          <w:rFonts w:ascii="Times New Roman" w:hAnsi="Times New Roman" w:cs="Times New Roman"/>
          <w:sz w:val="28"/>
          <w:szCs w:val="28"/>
        </w:rPr>
        <w:t>п</w:t>
      </w:r>
      <w:r w:rsidR="00B44C65">
        <w:rPr>
          <w:rFonts w:ascii="Times New Roman" w:hAnsi="Times New Roman" w:cs="Times New Roman"/>
          <w:sz w:val="28"/>
          <w:szCs w:val="28"/>
        </w:rPr>
        <w:t>ы</w:t>
      </w:r>
      <w:r w:rsidR="00753637">
        <w:rPr>
          <w:rFonts w:ascii="Times New Roman" w:hAnsi="Times New Roman" w:cs="Times New Roman"/>
          <w:sz w:val="28"/>
          <w:szCs w:val="28"/>
        </w:rPr>
        <w:t xml:space="preserve">, среди которых право на неприкосновенность частной жизни, плюрализм мнений, принятия решений, основанных на доказательствах, как противоположность </w:t>
      </w:r>
      <w:r w:rsidR="00C31ACF">
        <w:rPr>
          <w:rFonts w:ascii="Times New Roman" w:hAnsi="Times New Roman" w:cs="Times New Roman"/>
          <w:sz w:val="28"/>
          <w:szCs w:val="28"/>
        </w:rPr>
        <w:t xml:space="preserve">лоббизму и коррупции, свобода распространения информации, знаний и культуры, прозрачность государства и </w:t>
      </w:r>
      <w:r w:rsidR="00D810E8">
        <w:rPr>
          <w:rFonts w:ascii="Times New Roman" w:hAnsi="Times New Roman" w:cs="Times New Roman"/>
          <w:sz w:val="28"/>
          <w:szCs w:val="28"/>
        </w:rPr>
        <w:t>роевая экономика</w:t>
      </w:r>
      <w:r w:rsidR="004E69D0">
        <w:rPr>
          <w:rFonts w:ascii="Times New Roman" w:hAnsi="Times New Roman" w:cs="Times New Roman"/>
          <w:sz w:val="28"/>
          <w:szCs w:val="28"/>
        </w:rPr>
        <w:t>, т.е. децентрализованная</w:t>
      </w:r>
      <w:r w:rsidR="00492540">
        <w:rPr>
          <w:rFonts w:ascii="Times New Roman" w:hAnsi="Times New Roman" w:cs="Times New Roman"/>
          <w:sz w:val="28"/>
          <w:szCs w:val="28"/>
        </w:rPr>
        <w:t>, а также введение безусловного базового дохода, который бы позволил защитить рабочую силу, а также освободил бы её творческий потенциал</w:t>
      </w:r>
      <w:r w:rsidR="00C31ACF">
        <w:rPr>
          <w:rFonts w:ascii="Times New Roman" w:hAnsi="Times New Roman" w:cs="Times New Roman"/>
          <w:sz w:val="28"/>
          <w:szCs w:val="28"/>
        </w:rPr>
        <w:t>.</w:t>
      </w:r>
      <w:r w:rsidR="005E4EF4">
        <w:rPr>
          <w:rStyle w:val="a5"/>
          <w:rFonts w:ascii="Times New Roman" w:hAnsi="Times New Roman" w:cs="Times New Roman"/>
          <w:sz w:val="28"/>
          <w:szCs w:val="28"/>
        </w:rPr>
        <w:footnoteReference w:id="355"/>
      </w:r>
    </w:p>
    <w:p w:rsidR="00D810E8" w:rsidRDefault="00D810E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третьей части программы пираты называют </w:t>
      </w:r>
      <w:r w:rsidR="00D26845">
        <w:rPr>
          <w:rFonts w:ascii="Times New Roman" w:hAnsi="Times New Roman" w:cs="Times New Roman"/>
          <w:sz w:val="28"/>
          <w:szCs w:val="28"/>
        </w:rPr>
        <w:t>конкретные меры</w:t>
      </w:r>
      <w:r>
        <w:rPr>
          <w:rFonts w:ascii="Times New Roman" w:hAnsi="Times New Roman" w:cs="Times New Roman"/>
          <w:sz w:val="28"/>
          <w:szCs w:val="28"/>
        </w:rPr>
        <w:t>. Пираты снова противостоят слежке за гражданами под предлогом борьбы с преступностью и терроризмом.</w:t>
      </w:r>
      <w:r w:rsidR="004D4441">
        <w:rPr>
          <w:rFonts w:ascii="Times New Roman" w:hAnsi="Times New Roman" w:cs="Times New Roman"/>
          <w:sz w:val="28"/>
          <w:szCs w:val="28"/>
        </w:rPr>
        <w:t xml:space="preserve"> Поддерживая свободу распространения знаний, шведские пираты выступают за</w:t>
      </w:r>
      <w:r w:rsidR="005B3327">
        <w:rPr>
          <w:rFonts w:ascii="Times New Roman" w:hAnsi="Times New Roman" w:cs="Times New Roman"/>
          <w:sz w:val="28"/>
          <w:szCs w:val="28"/>
        </w:rPr>
        <w:t xml:space="preserve"> то, чтобы исследования и проекты, финансируемые за государственный счёт, </w:t>
      </w:r>
      <w:r w:rsidR="009C02DC">
        <w:rPr>
          <w:rFonts w:ascii="Times New Roman" w:hAnsi="Times New Roman" w:cs="Times New Roman"/>
          <w:sz w:val="28"/>
          <w:szCs w:val="28"/>
        </w:rPr>
        <w:t xml:space="preserve">были доступны каждому. Особую важность уделяют пираты таким проектам, как Википедия и теневая библиотека </w:t>
      </w:r>
      <w:r w:rsidR="009C02DC">
        <w:rPr>
          <w:rFonts w:ascii="Times New Roman" w:hAnsi="Times New Roman" w:cs="Times New Roman"/>
          <w:sz w:val="28"/>
          <w:szCs w:val="28"/>
          <w:lang w:val="en-US"/>
        </w:rPr>
        <w:t>Sci</w:t>
      </w:r>
      <w:r w:rsidR="009C02DC" w:rsidRPr="009C02DC">
        <w:rPr>
          <w:rFonts w:ascii="Times New Roman" w:hAnsi="Times New Roman" w:cs="Times New Roman"/>
          <w:sz w:val="28"/>
          <w:szCs w:val="28"/>
        </w:rPr>
        <w:t>-</w:t>
      </w:r>
      <w:r w:rsidR="009C02DC">
        <w:rPr>
          <w:rFonts w:ascii="Times New Roman" w:hAnsi="Times New Roman" w:cs="Times New Roman"/>
          <w:sz w:val="28"/>
          <w:szCs w:val="28"/>
          <w:lang w:val="en-US"/>
        </w:rPr>
        <w:t>Hub</w:t>
      </w:r>
      <w:r w:rsidR="009C02DC">
        <w:rPr>
          <w:rFonts w:ascii="Times New Roman" w:hAnsi="Times New Roman" w:cs="Times New Roman"/>
          <w:sz w:val="28"/>
          <w:szCs w:val="28"/>
        </w:rPr>
        <w:t>.</w:t>
      </w:r>
      <w:r w:rsidR="00D43C52">
        <w:rPr>
          <w:rStyle w:val="a5"/>
          <w:rFonts w:ascii="Times New Roman" w:hAnsi="Times New Roman" w:cs="Times New Roman"/>
          <w:sz w:val="28"/>
          <w:szCs w:val="28"/>
        </w:rPr>
        <w:footnoteReference w:id="356"/>
      </w:r>
      <w:r w:rsidR="00D43C52">
        <w:rPr>
          <w:rFonts w:ascii="Times New Roman" w:hAnsi="Times New Roman" w:cs="Times New Roman"/>
          <w:sz w:val="28"/>
          <w:szCs w:val="28"/>
        </w:rPr>
        <w:t xml:space="preserve"> </w:t>
      </w:r>
      <w:r w:rsidR="00514977">
        <w:rPr>
          <w:rFonts w:ascii="Times New Roman" w:hAnsi="Times New Roman" w:cs="Times New Roman"/>
          <w:sz w:val="28"/>
          <w:szCs w:val="28"/>
        </w:rPr>
        <w:t>Также пираты выступили за защиту информаторов и предоставления им убежища.</w:t>
      </w:r>
      <w:r w:rsidR="00EF5EC9">
        <w:rPr>
          <w:rFonts w:ascii="Times New Roman" w:hAnsi="Times New Roman" w:cs="Times New Roman"/>
          <w:sz w:val="28"/>
          <w:szCs w:val="28"/>
        </w:rPr>
        <w:t xml:space="preserve"> Затем пираты вновь подчёркивают важность распространения и использования свободного программного обеспечения, а также более открытого и прозрачного государства.</w:t>
      </w:r>
      <w:r w:rsidR="0085654F">
        <w:rPr>
          <w:rFonts w:ascii="Times New Roman" w:hAnsi="Times New Roman" w:cs="Times New Roman"/>
          <w:sz w:val="28"/>
          <w:szCs w:val="28"/>
        </w:rPr>
        <w:t xml:space="preserve"> При цифровизации государства пираты также учитывают то, что такое государство должно быть доступно каждому, поэтому партия выступает за доступность цифр</w:t>
      </w:r>
      <w:r w:rsidR="00443E5F">
        <w:rPr>
          <w:rFonts w:ascii="Times New Roman" w:hAnsi="Times New Roman" w:cs="Times New Roman"/>
          <w:sz w:val="28"/>
          <w:szCs w:val="28"/>
        </w:rPr>
        <w:t>овой инфраструктуры для каждого, чтобы не д</w:t>
      </w:r>
      <w:r w:rsidR="00827CCC">
        <w:rPr>
          <w:rFonts w:ascii="Times New Roman" w:hAnsi="Times New Roman" w:cs="Times New Roman"/>
          <w:sz w:val="28"/>
          <w:szCs w:val="28"/>
        </w:rPr>
        <w:t xml:space="preserve">опустить цифровой отчуждённости </w:t>
      </w:r>
      <w:r w:rsidR="00827CCC">
        <w:rPr>
          <w:rFonts w:ascii="Times New Roman" w:hAnsi="Times New Roman" w:cs="Times New Roman"/>
          <w:sz w:val="28"/>
          <w:szCs w:val="28"/>
        </w:rPr>
        <w:lastRenderedPageBreak/>
        <w:t>граждан.</w:t>
      </w:r>
      <w:r w:rsidR="00827CCC">
        <w:rPr>
          <w:rStyle w:val="a5"/>
          <w:rFonts w:ascii="Times New Roman" w:hAnsi="Times New Roman" w:cs="Times New Roman"/>
          <w:sz w:val="28"/>
          <w:szCs w:val="28"/>
        </w:rPr>
        <w:footnoteReference w:id="357"/>
      </w:r>
      <w:r w:rsidR="00865F1D">
        <w:rPr>
          <w:rFonts w:ascii="Times New Roman" w:hAnsi="Times New Roman" w:cs="Times New Roman"/>
          <w:sz w:val="28"/>
          <w:szCs w:val="28"/>
        </w:rPr>
        <w:t xml:space="preserve"> Наконец, пираты выступают против монополий корпораций, который стремятся сконцентрировать все знания у себя, поэтому партия выступает за реформу авторского права, избавление от патентов, а также за разрыв замкнутых цифровых платформ, поскольку они устанавливают ограничения в интернете для пользователей.</w:t>
      </w:r>
      <w:r w:rsidR="00AF42F0">
        <w:rPr>
          <w:rStyle w:val="a5"/>
          <w:rFonts w:ascii="Times New Roman" w:hAnsi="Times New Roman" w:cs="Times New Roman"/>
          <w:sz w:val="28"/>
          <w:szCs w:val="28"/>
        </w:rPr>
        <w:footnoteReference w:id="358"/>
      </w:r>
    </w:p>
    <w:p w:rsidR="001E1B69" w:rsidRDefault="001E1B6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предвыборном манифесте 2022 года </w:t>
      </w:r>
      <w:r w:rsidR="00D468C8">
        <w:rPr>
          <w:rFonts w:ascii="Times New Roman" w:hAnsi="Times New Roman" w:cs="Times New Roman"/>
          <w:sz w:val="28"/>
          <w:szCs w:val="28"/>
        </w:rPr>
        <w:t xml:space="preserve">Пиратская партия Швеции отразила все позиции предвыборной программы, </w:t>
      </w:r>
      <w:r w:rsidR="00143F71">
        <w:rPr>
          <w:rFonts w:ascii="Times New Roman" w:hAnsi="Times New Roman" w:cs="Times New Roman"/>
          <w:sz w:val="28"/>
          <w:szCs w:val="28"/>
        </w:rPr>
        <w:t>т.е. реформа авторского права, отмена патентов, борьба со слежкой, а также защита свободного распространения информации. Кроме того, манифест был расширен новыми направлениями, а именно реформы в сфере здравоохранения, которая предполагает уменьшение бюрократии и цифровизацию этой сферы, и реформы в сфере наркополитики, которая предполагает декриминализацию употребления, помощь зависимым людям в выходе из зависимости, а также легализация каннабиса.</w:t>
      </w:r>
      <w:r w:rsidR="00143F71">
        <w:rPr>
          <w:rStyle w:val="a5"/>
          <w:rFonts w:ascii="Times New Roman" w:hAnsi="Times New Roman" w:cs="Times New Roman"/>
          <w:sz w:val="28"/>
          <w:szCs w:val="28"/>
        </w:rPr>
        <w:footnoteReference w:id="359"/>
      </w:r>
    </w:p>
    <w:p w:rsidR="00A40BC7" w:rsidRDefault="00A40BC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Пиратская партия </w:t>
      </w:r>
      <w:r w:rsidRPr="005760FB">
        <w:rPr>
          <w:rFonts w:ascii="Times New Roman" w:hAnsi="Times New Roman" w:cs="Times New Roman"/>
          <w:b/>
          <w:sz w:val="28"/>
          <w:szCs w:val="28"/>
        </w:rPr>
        <w:t>России</w:t>
      </w:r>
      <w:r>
        <w:rPr>
          <w:rFonts w:ascii="Times New Roman" w:hAnsi="Times New Roman" w:cs="Times New Roman"/>
          <w:sz w:val="28"/>
          <w:szCs w:val="28"/>
        </w:rPr>
        <w:t xml:space="preserve"> в 2017 году представила свою программу, в которой отразила свои идеи и принципы.</w:t>
      </w:r>
      <w:r w:rsidR="00FD2B46">
        <w:rPr>
          <w:rFonts w:ascii="Times New Roman" w:hAnsi="Times New Roman" w:cs="Times New Roman"/>
          <w:sz w:val="28"/>
          <w:szCs w:val="28"/>
        </w:rPr>
        <w:t xml:space="preserve"> Традиционно российские пираты выступают за свободный обмен информацией, как правом человека, т.к. информация является общественным достоянием.</w:t>
      </w:r>
      <w:r w:rsidR="00643678">
        <w:rPr>
          <w:rStyle w:val="a5"/>
          <w:rFonts w:ascii="Times New Roman" w:hAnsi="Times New Roman" w:cs="Times New Roman"/>
          <w:sz w:val="28"/>
          <w:szCs w:val="28"/>
        </w:rPr>
        <w:footnoteReference w:id="360"/>
      </w:r>
      <w:r w:rsidR="00643678" w:rsidRPr="00643678">
        <w:rPr>
          <w:rFonts w:ascii="Times New Roman" w:hAnsi="Times New Roman" w:cs="Times New Roman"/>
          <w:sz w:val="28"/>
          <w:szCs w:val="28"/>
        </w:rPr>
        <w:t xml:space="preserve"> </w:t>
      </w:r>
      <w:r w:rsidR="00C5474F">
        <w:rPr>
          <w:rFonts w:ascii="Times New Roman" w:hAnsi="Times New Roman" w:cs="Times New Roman"/>
          <w:sz w:val="28"/>
          <w:szCs w:val="28"/>
        </w:rPr>
        <w:t>Также пираты выступают за реформу авторского права</w:t>
      </w:r>
      <w:r w:rsidR="005D4A8F">
        <w:rPr>
          <w:rFonts w:ascii="Times New Roman" w:hAnsi="Times New Roman" w:cs="Times New Roman"/>
          <w:sz w:val="28"/>
          <w:szCs w:val="28"/>
        </w:rPr>
        <w:t xml:space="preserve"> и системы патентов</w:t>
      </w:r>
      <w:r w:rsidR="00C5474F">
        <w:rPr>
          <w:rFonts w:ascii="Times New Roman" w:hAnsi="Times New Roman" w:cs="Times New Roman"/>
          <w:sz w:val="28"/>
          <w:szCs w:val="28"/>
        </w:rPr>
        <w:t xml:space="preserve">. Российские пираты выступают за то, что все произведения, созданные в советский период, стали общественным достоянием и были доступы каждому. Впервые они вводят такое понятие как «добросовестное использование», т.е использование в личных целях без разрешения правообладателя и без оплаты </w:t>
      </w:r>
      <w:r w:rsidR="00C5474F">
        <w:rPr>
          <w:rFonts w:ascii="Times New Roman" w:hAnsi="Times New Roman" w:cs="Times New Roman"/>
          <w:sz w:val="28"/>
          <w:szCs w:val="28"/>
        </w:rPr>
        <w:lastRenderedPageBreak/>
        <w:t>вознаграждения ему.</w:t>
      </w:r>
      <w:r w:rsidR="00896F15">
        <w:rPr>
          <w:rStyle w:val="a5"/>
          <w:rFonts w:ascii="Times New Roman" w:hAnsi="Times New Roman" w:cs="Times New Roman"/>
          <w:sz w:val="28"/>
          <w:szCs w:val="28"/>
        </w:rPr>
        <w:footnoteReference w:id="361"/>
      </w:r>
      <w:r w:rsidR="00030FE9">
        <w:rPr>
          <w:rFonts w:ascii="Times New Roman" w:hAnsi="Times New Roman" w:cs="Times New Roman"/>
          <w:sz w:val="28"/>
          <w:szCs w:val="28"/>
        </w:rPr>
        <w:t xml:space="preserve"> Кроме того, Пиратская партия России выступает за неприкосновенность частной жизни и против надзора за гражданами. По мнению партии, государство также должно быть более прозрачным. А также государство должно стремиться быть цифровым, а для этого необходимо обеспечить цифровой инфраструктурой каждого гражданина.</w:t>
      </w:r>
      <w:r w:rsidR="0054339E">
        <w:rPr>
          <w:rStyle w:val="a5"/>
          <w:rFonts w:ascii="Times New Roman" w:hAnsi="Times New Roman" w:cs="Times New Roman"/>
          <w:sz w:val="28"/>
          <w:szCs w:val="28"/>
        </w:rPr>
        <w:footnoteReference w:id="362"/>
      </w:r>
      <w:r w:rsidR="0054339E">
        <w:rPr>
          <w:rFonts w:ascii="Times New Roman" w:hAnsi="Times New Roman" w:cs="Times New Roman"/>
          <w:sz w:val="28"/>
          <w:szCs w:val="28"/>
        </w:rPr>
        <w:t xml:space="preserve"> </w:t>
      </w:r>
      <w:r w:rsidR="00413B16">
        <w:rPr>
          <w:rFonts w:ascii="Times New Roman" w:hAnsi="Times New Roman" w:cs="Times New Roman"/>
          <w:sz w:val="28"/>
          <w:szCs w:val="28"/>
        </w:rPr>
        <w:t>В сфере экономике российские пираты лишь указывают на формирование экономики нового типа и возможности технологий в этой экономике.</w:t>
      </w:r>
      <w:r w:rsidR="00703387">
        <w:rPr>
          <w:rFonts w:ascii="Times New Roman" w:hAnsi="Times New Roman" w:cs="Times New Roman"/>
          <w:sz w:val="28"/>
          <w:szCs w:val="28"/>
        </w:rPr>
        <w:t xml:space="preserve"> Также как и шведские пираты, Пиратская партия России выступает за введение безусловного базового дохода, который освободит потенциал рабочей силы.</w:t>
      </w:r>
      <w:r w:rsidR="003E64D6">
        <w:rPr>
          <w:rFonts w:ascii="Times New Roman" w:hAnsi="Times New Roman" w:cs="Times New Roman"/>
          <w:sz w:val="28"/>
          <w:szCs w:val="28"/>
        </w:rPr>
        <w:t xml:space="preserve"> Также впервые партия обращается к</w:t>
      </w:r>
      <w:r w:rsidR="009A3D6F">
        <w:rPr>
          <w:rFonts w:ascii="Times New Roman" w:hAnsi="Times New Roman" w:cs="Times New Roman"/>
          <w:sz w:val="28"/>
          <w:szCs w:val="28"/>
        </w:rPr>
        <w:t xml:space="preserve"> потенциалу</w:t>
      </w:r>
      <w:r w:rsidR="003E64D6">
        <w:rPr>
          <w:rFonts w:ascii="Times New Roman" w:hAnsi="Times New Roman" w:cs="Times New Roman"/>
          <w:sz w:val="28"/>
          <w:szCs w:val="28"/>
        </w:rPr>
        <w:t xml:space="preserve"> криптовалюты</w:t>
      </w:r>
      <w:r w:rsidR="009A3D6F">
        <w:rPr>
          <w:rFonts w:ascii="Times New Roman" w:hAnsi="Times New Roman" w:cs="Times New Roman"/>
          <w:sz w:val="28"/>
          <w:szCs w:val="28"/>
        </w:rPr>
        <w:t xml:space="preserve"> и микропромышленности</w:t>
      </w:r>
      <w:r w:rsidR="003E64D6">
        <w:rPr>
          <w:rFonts w:ascii="Times New Roman" w:hAnsi="Times New Roman" w:cs="Times New Roman"/>
          <w:sz w:val="28"/>
          <w:szCs w:val="28"/>
        </w:rPr>
        <w:t xml:space="preserve"> в экономике.</w:t>
      </w:r>
      <w:r w:rsidR="002300BE">
        <w:rPr>
          <w:rStyle w:val="a5"/>
          <w:rFonts w:ascii="Times New Roman" w:hAnsi="Times New Roman" w:cs="Times New Roman"/>
          <w:sz w:val="28"/>
          <w:szCs w:val="28"/>
        </w:rPr>
        <w:footnoteReference w:id="363"/>
      </w:r>
    </w:p>
    <w:p w:rsidR="002300BE" w:rsidRDefault="00675743">
      <w:pPr>
        <w:spacing w:line="360" w:lineRule="auto"/>
        <w:jc w:val="both"/>
        <w:rPr>
          <w:rFonts w:ascii="Times New Roman" w:hAnsi="Times New Roman" w:cs="Times New Roman"/>
          <w:sz w:val="28"/>
          <w:szCs w:val="28"/>
        </w:rPr>
      </w:pPr>
      <w:r>
        <w:rPr>
          <w:rFonts w:ascii="Times New Roman" w:hAnsi="Times New Roman" w:cs="Times New Roman"/>
          <w:sz w:val="28"/>
          <w:szCs w:val="28"/>
        </w:rPr>
        <w:t>Кроме того, Пиратская партия России указывает на потенциал цифровых технологий в медицине.</w:t>
      </w:r>
      <w:r w:rsidR="0080417C">
        <w:rPr>
          <w:rFonts w:ascii="Times New Roman" w:hAnsi="Times New Roman" w:cs="Times New Roman"/>
          <w:sz w:val="28"/>
          <w:szCs w:val="28"/>
        </w:rPr>
        <w:t xml:space="preserve"> Также в программе у пиратов появляется зелёная повестка.</w:t>
      </w:r>
      <w:r w:rsidR="008E6DFD">
        <w:rPr>
          <w:rStyle w:val="a5"/>
          <w:rFonts w:ascii="Times New Roman" w:hAnsi="Times New Roman" w:cs="Times New Roman"/>
          <w:sz w:val="28"/>
          <w:szCs w:val="28"/>
        </w:rPr>
        <w:footnoteReference w:id="364"/>
      </w:r>
    </w:p>
    <w:p w:rsidR="00AA079C" w:rsidRPr="00CF6FFB" w:rsidRDefault="00266012">
      <w:pPr>
        <w:spacing w:line="360" w:lineRule="auto"/>
        <w:jc w:val="both"/>
        <w:rPr>
          <w:rFonts w:ascii="Times New Roman" w:hAnsi="Times New Roman" w:cs="Times New Roman"/>
          <w:sz w:val="28"/>
          <w:szCs w:val="28"/>
        </w:rPr>
      </w:pPr>
      <w:r>
        <w:rPr>
          <w:rFonts w:ascii="Times New Roman" w:hAnsi="Times New Roman" w:cs="Times New Roman"/>
          <w:sz w:val="28"/>
          <w:szCs w:val="28"/>
        </w:rPr>
        <w:t>В программе пираты указывают методы достижения своих целей. Одна из них это интеллектуальная экспансия и общественное просвещение. Как Грамши писал о необходимости устанавливать свою культурную гегемонию через просвещение и создание сво</w:t>
      </w:r>
      <w:r w:rsidR="008D70C0">
        <w:rPr>
          <w:rFonts w:ascii="Times New Roman" w:hAnsi="Times New Roman" w:cs="Times New Roman"/>
          <w:sz w:val="28"/>
          <w:szCs w:val="28"/>
        </w:rPr>
        <w:t>ей</w:t>
      </w:r>
      <w:r>
        <w:rPr>
          <w:rFonts w:ascii="Times New Roman" w:hAnsi="Times New Roman" w:cs="Times New Roman"/>
          <w:sz w:val="28"/>
          <w:szCs w:val="28"/>
        </w:rPr>
        <w:t xml:space="preserve"> «органическ</w:t>
      </w:r>
      <w:r w:rsidR="008D70C0">
        <w:rPr>
          <w:rFonts w:ascii="Times New Roman" w:hAnsi="Times New Roman" w:cs="Times New Roman"/>
          <w:sz w:val="28"/>
          <w:szCs w:val="28"/>
        </w:rPr>
        <w:t>ой</w:t>
      </w:r>
      <w:r>
        <w:rPr>
          <w:rFonts w:ascii="Times New Roman" w:hAnsi="Times New Roman" w:cs="Times New Roman"/>
          <w:sz w:val="28"/>
          <w:szCs w:val="28"/>
        </w:rPr>
        <w:t xml:space="preserve"> интеллигенци</w:t>
      </w:r>
      <w:r w:rsidR="008D70C0">
        <w:rPr>
          <w:rFonts w:ascii="Times New Roman" w:hAnsi="Times New Roman" w:cs="Times New Roman"/>
          <w:sz w:val="28"/>
          <w:szCs w:val="28"/>
        </w:rPr>
        <w:t>и</w:t>
      </w:r>
      <w:r>
        <w:rPr>
          <w:rFonts w:ascii="Times New Roman" w:hAnsi="Times New Roman" w:cs="Times New Roman"/>
          <w:sz w:val="28"/>
          <w:szCs w:val="28"/>
        </w:rPr>
        <w:t>», так и пираты видят потенциал не только в чисто политической борьбе, но и культурной.</w:t>
      </w:r>
      <w:r w:rsidR="00712059">
        <w:rPr>
          <w:rStyle w:val="a5"/>
          <w:rFonts w:ascii="Times New Roman" w:hAnsi="Times New Roman" w:cs="Times New Roman"/>
          <w:sz w:val="28"/>
          <w:szCs w:val="28"/>
        </w:rPr>
        <w:footnoteReference w:id="365"/>
      </w:r>
      <w:r w:rsidR="008D70C0">
        <w:rPr>
          <w:rFonts w:ascii="Times New Roman" w:hAnsi="Times New Roman" w:cs="Times New Roman"/>
          <w:sz w:val="28"/>
          <w:szCs w:val="28"/>
        </w:rPr>
        <w:t xml:space="preserve"> В качестве примера можно указать то, что Пиратская партия России создала свою программу также в форме стихотворения.</w:t>
      </w:r>
      <w:r w:rsidR="00951EBD">
        <w:rPr>
          <w:rStyle w:val="a5"/>
          <w:rFonts w:ascii="Times New Roman" w:hAnsi="Times New Roman" w:cs="Times New Roman"/>
          <w:sz w:val="28"/>
          <w:szCs w:val="28"/>
        </w:rPr>
        <w:footnoteReference w:id="366"/>
      </w:r>
    </w:p>
    <w:p w:rsidR="0095556D" w:rsidRDefault="00E918B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Пиратская партия </w:t>
      </w:r>
      <w:r w:rsidR="00183581" w:rsidRPr="00CF6FFB">
        <w:rPr>
          <w:rFonts w:ascii="Times New Roman" w:hAnsi="Times New Roman" w:cs="Times New Roman"/>
          <w:b/>
          <w:sz w:val="28"/>
          <w:szCs w:val="28"/>
        </w:rPr>
        <w:t>Чехии</w:t>
      </w:r>
      <w:r w:rsidR="00183581">
        <w:rPr>
          <w:rFonts w:ascii="Times New Roman" w:hAnsi="Times New Roman" w:cs="Times New Roman"/>
          <w:sz w:val="28"/>
          <w:szCs w:val="28"/>
        </w:rPr>
        <w:t xml:space="preserve"> имеет основную программу с главными принципами партиями.</w:t>
      </w:r>
      <w:r w:rsidR="00446380">
        <w:rPr>
          <w:rFonts w:ascii="Times New Roman" w:hAnsi="Times New Roman" w:cs="Times New Roman"/>
          <w:sz w:val="28"/>
          <w:szCs w:val="28"/>
        </w:rPr>
        <w:t xml:space="preserve"> В ней чешские пираты обозначили интернет как свободное пространство, в котором нет места монополиям. Поэтому информация должна свободно распространяться, а государство должно этому способствовать.</w:t>
      </w:r>
      <w:r w:rsidR="0077480B">
        <w:rPr>
          <w:rFonts w:ascii="Times New Roman" w:hAnsi="Times New Roman" w:cs="Times New Roman"/>
          <w:sz w:val="28"/>
          <w:szCs w:val="28"/>
        </w:rPr>
        <w:t xml:space="preserve"> При этом чешские пираты признают, что государство совместно с корпорациями способствуют созданию этих монополий.</w:t>
      </w:r>
      <w:r w:rsidR="00ED6103">
        <w:rPr>
          <w:rStyle w:val="a5"/>
          <w:rFonts w:ascii="Times New Roman" w:hAnsi="Times New Roman" w:cs="Times New Roman"/>
          <w:sz w:val="28"/>
          <w:szCs w:val="28"/>
        </w:rPr>
        <w:footnoteReference w:id="367"/>
      </w:r>
      <w:r w:rsidR="000A7BF6" w:rsidRPr="000A7BF6">
        <w:rPr>
          <w:rFonts w:ascii="Times New Roman" w:hAnsi="Times New Roman" w:cs="Times New Roman"/>
          <w:sz w:val="28"/>
          <w:szCs w:val="28"/>
        </w:rPr>
        <w:t xml:space="preserve"> </w:t>
      </w:r>
      <w:r w:rsidR="0095556D">
        <w:rPr>
          <w:rFonts w:ascii="Times New Roman" w:hAnsi="Times New Roman" w:cs="Times New Roman"/>
          <w:sz w:val="28"/>
          <w:szCs w:val="28"/>
        </w:rPr>
        <w:t>С</w:t>
      </w:r>
      <w:r w:rsidR="00223EB8">
        <w:rPr>
          <w:rFonts w:ascii="Times New Roman" w:hAnsi="Times New Roman" w:cs="Times New Roman"/>
          <w:sz w:val="28"/>
          <w:szCs w:val="28"/>
        </w:rPr>
        <w:t xml:space="preserve">вобода распространения информации составляет основную часть всей политической программы Пиратской партии Чехии, даже в экономической сфере доступность информации играет важную роль. </w:t>
      </w:r>
      <w:r w:rsidR="006A1C79" w:rsidRPr="006A1C79">
        <w:rPr>
          <w:rFonts w:ascii="Times New Roman" w:hAnsi="Times New Roman" w:cs="Times New Roman"/>
          <w:sz w:val="28"/>
          <w:szCs w:val="28"/>
        </w:rPr>
        <w:t>Пиратская партия требует правовой защиты для граждан, которые привлека</w:t>
      </w:r>
      <w:r w:rsidR="006A1C79">
        <w:rPr>
          <w:rFonts w:ascii="Times New Roman" w:hAnsi="Times New Roman" w:cs="Times New Roman"/>
          <w:sz w:val="28"/>
          <w:szCs w:val="28"/>
        </w:rPr>
        <w:t>ют</w:t>
      </w:r>
      <w:r w:rsidR="006A1C79" w:rsidRPr="006A1C79">
        <w:rPr>
          <w:rFonts w:ascii="Times New Roman" w:hAnsi="Times New Roman" w:cs="Times New Roman"/>
          <w:sz w:val="28"/>
          <w:szCs w:val="28"/>
        </w:rPr>
        <w:t xml:space="preserve"> внимание к коррупции</w:t>
      </w:r>
      <w:r w:rsidR="006A1C79">
        <w:rPr>
          <w:rFonts w:ascii="Times New Roman" w:hAnsi="Times New Roman" w:cs="Times New Roman"/>
          <w:sz w:val="28"/>
          <w:szCs w:val="28"/>
        </w:rPr>
        <w:t xml:space="preserve">. </w:t>
      </w:r>
      <w:r w:rsidR="00223EB8">
        <w:rPr>
          <w:rFonts w:ascii="Times New Roman" w:hAnsi="Times New Roman" w:cs="Times New Roman"/>
          <w:sz w:val="28"/>
          <w:szCs w:val="28"/>
        </w:rPr>
        <w:t>Пираты также выступают за реформу авторского права, изменения в патентной системе. Научные исследования, созданные на средства государства, должны быть доступны каждому.</w:t>
      </w:r>
      <w:r w:rsidR="00DA6F99">
        <w:rPr>
          <w:rFonts w:ascii="Times New Roman" w:hAnsi="Times New Roman" w:cs="Times New Roman"/>
          <w:sz w:val="28"/>
          <w:szCs w:val="28"/>
        </w:rPr>
        <w:t xml:space="preserve"> </w:t>
      </w:r>
      <w:r w:rsidR="00D005BA">
        <w:rPr>
          <w:rFonts w:ascii="Times New Roman" w:hAnsi="Times New Roman" w:cs="Times New Roman"/>
          <w:sz w:val="28"/>
          <w:szCs w:val="28"/>
        </w:rPr>
        <w:t>Образование для чешских пиратов является фундаментальным правом, поэтому оно должно быть бесплатным</w:t>
      </w:r>
      <w:r w:rsidR="001F3601">
        <w:rPr>
          <w:rFonts w:ascii="Times New Roman" w:hAnsi="Times New Roman" w:cs="Times New Roman"/>
          <w:sz w:val="28"/>
          <w:szCs w:val="28"/>
        </w:rPr>
        <w:t>,</w:t>
      </w:r>
      <w:r w:rsidR="00D005BA">
        <w:rPr>
          <w:rFonts w:ascii="Times New Roman" w:hAnsi="Times New Roman" w:cs="Times New Roman"/>
          <w:sz w:val="28"/>
          <w:szCs w:val="28"/>
        </w:rPr>
        <w:t xml:space="preserve"> по мнению пиратов.</w:t>
      </w:r>
      <w:r w:rsidR="00D005BA">
        <w:rPr>
          <w:rStyle w:val="a5"/>
          <w:rFonts w:ascii="Times New Roman" w:hAnsi="Times New Roman" w:cs="Times New Roman"/>
          <w:sz w:val="28"/>
          <w:szCs w:val="28"/>
        </w:rPr>
        <w:footnoteReference w:id="368"/>
      </w:r>
      <w:r w:rsidR="00D005BA">
        <w:rPr>
          <w:rFonts w:ascii="Times New Roman" w:hAnsi="Times New Roman" w:cs="Times New Roman"/>
          <w:sz w:val="28"/>
          <w:szCs w:val="28"/>
        </w:rPr>
        <w:t xml:space="preserve"> </w:t>
      </w:r>
    </w:p>
    <w:p w:rsidR="00951EBD" w:rsidRDefault="001034C7">
      <w:pPr>
        <w:spacing w:line="360" w:lineRule="auto"/>
        <w:jc w:val="both"/>
        <w:rPr>
          <w:rFonts w:ascii="Times New Roman" w:hAnsi="Times New Roman" w:cs="Times New Roman"/>
          <w:sz w:val="28"/>
          <w:szCs w:val="28"/>
        </w:rPr>
      </w:pPr>
      <w:r>
        <w:rPr>
          <w:rFonts w:ascii="Times New Roman" w:hAnsi="Times New Roman" w:cs="Times New Roman"/>
          <w:sz w:val="28"/>
          <w:szCs w:val="28"/>
        </w:rPr>
        <w:t>Также как и остальные пиратские партии, чешские пираты выступают за прозрачность государства, т.е. открытость всех его решений и действий для граждан. При этом чешские пираты настаивают и на реформах, которые сделали бы и партии максимально прозрачными для избирателя. Кроме того, чешские пираты предлагают реформы, которые облегчили бы работу новых малых партий, т.е. позволили бы им пройти в парламент.</w:t>
      </w:r>
      <w:r w:rsidR="002A6B13">
        <w:rPr>
          <w:rFonts w:ascii="Times New Roman" w:hAnsi="Times New Roman" w:cs="Times New Roman"/>
          <w:sz w:val="28"/>
          <w:szCs w:val="28"/>
        </w:rPr>
        <w:t xml:space="preserve"> Также поддерживается идея о цифровом правительстве.</w:t>
      </w:r>
      <w:r w:rsidR="002A6B13">
        <w:rPr>
          <w:rStyle w:val="a5"/>
          <w:rFonts w:ascii="Times New Roman" w:hAnsi="Times New Roman" w:cs="Times New Roman"/>
          <w:sz w:val="28"/>
          <w:szCs w:val="28"/>
        </w:rPr>
        <w:footnoteReference w:id="369"/>
      </w:r>
      <w:r w:rsidR="006753D6">
        <w:rPr>
          <w:rFonts w:ascii="Times New Roman" w:hAnsi="Times New Roman" w:cs="Times New Roman"/>
          <w:sz w:val="28"/>
          <w:szCs w:val="28"/>
        </w:rPr>
        <w:t xml:space="preserve"> При этом Пиратскую партию Чехии выделяет от остальных партий пиратов то, что первая предлагает в своей программе провести закон о</w:t>
      </w:r>
      <w:r w:rsidR="006753D6" w:rsidRPr="006753D6">
        <w:rPr>
          <w:rFonts w:ascii="Times New Roman" w:hAnsi="Times New Roman" w:cs="Times New Roman"/>
          <w:sz w:val="28"/>
          <w:szCs w:val="28"/>
        </w:rPr>
        <w:t xml:space="preserve"> службе</w:t>
      </w:r>
      <w:r w:rsidR="006753D6">
        <w:rPr>
          <w:rFonts w:ascii="Times New Roman" w:hAnsi="Times New Roman" w:cs="Times New Roman"/>
          <w:sz w:val="28"/>
          <w:szCs w:val="28"/>
        </w:rPr>
        <w:t xml:space="preserve">, который устанавливал бы </w:t>
      </w:r>
      <w:r w:rsidR="006753D6" w:rsidRPr="006753D6">
        <w:rPr>
          <w:rFonts w:ascii="Times New Roman" w:hAnsi="Times New Roman" w:cs="Times New Roman"/>
          <w:sz w:val="28"/>
          <w:szCs w:val="28"/>
        </w:rPr>
        <w:t>требования к образованию и компетентности должностных лиц</w:t>
      </w:r>
      <w:r w:rsidR="006753D6">
        <w:rPr>
          <w:rFonts w:ascii="Times New Roman" w:hAnsi="Times New Roman" w:cs="Times New Roman"/>
          <w:sz w:val="28"/>
          <w:szCs w:val="28"/>
        </w:rPr>
        <w:t>, т.е. чиновников.</w:t>
      </w:r>
      <w:r w:rsidR="006753D6" w:rsidRPr="006753D6">
        <w:t xml:space="preserve"> </w:t>
      </w:r>
      <w:r w:rsidR="006753D6" w:rsidRPr="006753D6">
        <w:rPr>
          <w:rFonts w:ascii="Times New Roman" w:hAnsi="Times New Roman" w:cs="Times New Roman"/>
          <w:sz w:val="28"/>
          <w:szCs w:val="28"/>
        </w:rPr>
        <w:t xml:space="preserve">Кроме того, в кодексе о персонале должна быть </w:t>
      </w:r>
      <w:r w:rsidR="006753D6" w:rsidRPr="006753D6">
        <w:rPr>
          <w:rFonts w:ascii="Times New Roman" w:hAnsi="Times New Roman" w:cs="Times New Roman"/>
          <w:sz w:val="28"/>
          <w:szCs w:val="28"/>
        </w:rPr>
        <w:lastRenderedPageBreak/>
        <w:t>установлена персональная ответственность должностных лиц за принимаемые ими решения.</w:t>
      </w:r>
      <w:r w:rsidR="006753D6">
        <w:rPr>
          <w:rFonts w:ascii="Times New Roman" w:hAnsi="Times New Roman" w:cs="Times New Roman"/>
          <w:sz w:val="28"/>
          <w:szCs w:val="28"/>
        </w:rPr>
        <w:t xml:space="preserve"> За причинённый ущерб чиновники должны выплатить компенсацию.</w:t>
      </w:r>
      <w:r w:rsidR="006753D6">
        <w:rPr>
          <w:rStyle w:val="a5"/>
          <w:rFonts w:ascii="Times New Roman" w:hAnsi="Times New Roman" w:cs="Times New Roman"/>
          <w:sz w:val="28"/>
          <w:szCs w:val="28"/>
        </w:rPr>
        <w:footnoteReference w:id="370"/>
      </w:r>
      <w:r w:rsidR="006753D6">
        <w:rPr>
          <w:rFonts w:ascii="Times New Roman" w:hAnsi="Times New Roman" w:cs="Times New Roman"/>
          <w:sz w:val="28"/>
          <w:szCs w:val="28"/>
        </w:rPr>
        <w:t xml:space="preserve"> Таким образом, в программе чешских пиратов появляются и несколько репрессивные меры.</w:t>
      </w:r>
    </w:p>
    <w:p w:rsidR="001034C7" w:rsidRDefault="00FC5EA6">
      <w:pPr>
        <w:spacing w:line="360" w:lineRule="auto"/>
        <w:jc w:val="both"/>
        <w:rPr>
          <w:rFonts w:ascii="Times New Roman" w:hAnsi="Times New Roman" w:cs="Times New Roman"/>
          <w:sz w:val="28"/>
          <w:szCs w:val="28"/>
        </w:rPr>
      </w:pPr>
      <w:r>
        <w:rPr>
          <w:rFonts w:ascii="Times New Roman" w:hAnsi="Times New Roman" w:cs="Times New Roman"/>
          <w:sz w:val="28"/>
          <w:szCs w:val="28"/>
        </w:rPr>
        <w:t>Также Пиратская партия Чехии выступает за большую вовлечённость граждан в политику. В частности партии предлагает установить законодательную инициативу для граждан, т.е. позволить гражданам создавать петиции с законопроектами с последующим референдумом по инициативе. Также пираты предлагают создать так называемое «народное вето», т.е. право граждан требовать отменить то или иное законодательство</w:t>
      </w:r>
      <w:r w:rsidR="003213EB">
        <w:rPr>
          <w:rFonts w:ascii="Times New Roman" w:hAnsi="Times New Roman" w:cs="Times New Roman"/>
          <w:sz w:val="28"/>
          <w:szCs w:val="28"/>
        </w:rPr>
        <w:t xml:space="preserve"> через петиции</w:t>
      </w:r>
      <w:r>
        <w:rPr>
          <w:rFonts w:ascii="Times New Roman" w:hAnsi="Times New Roman" w:cs="Times New Roman"/>
          <w:sz w:val="28"/>
          <w:szCs w:val="28"/>
        </w:rPr>
        <w:t>.</w:t>
      </w:r>
      <w:r w:rsidR="00F43C24">
        <w:rPr>
          <w:rStyle w:val="a5"/>
          <w:rFonts w:ascii="Times New Roman" w:hAnsi="Times New Roman" w:cs="Times New Roman"/>
          <w:sz w:val="28"/>
          <w:szCs w:val="28"/>
        </w:rPr>
        <w:footnoteReference w:id="371"/>
      </w:r>
      <w:r w:rsidR="008C4E83">
        <w:rPr>
          <w:rFonts w:ascii="Times New Roman" w:hAnsi="Times New Roman" w:cs="Times New Roman"/>
          <w:sz w:val="28"/>
          <w:szCs w:val="28"/>
        </w:rPr>
        <w:t xml:space="preserve"> Как и остальные пираты, чешские пираты поддерживают введение базового безусловного дохода, который позволит рабочей силе развивать некоммерческую, но социально значимую деятельность.</w:t>
      </w:r>
      <w:r w:rsidR="00D524F6">
        <w:rPr>
          <w:rStyle w:val="a5"/>
          <w:rFonts w:ascii="Times New Roman" w:hAnsi="Times New Roman" w:cs="Times New Roman"/>
          <w:sz w:val="28"/>
          <w:szCs w:val="28"/>
        </w:rPr>
        <w:footnoteReference w:id="372"/>
      </w:r>
    </w:p>
    <w:p w:rsidR="00D005BA" w:rsidRDefault="009555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Доступ к интернету является также фундаментальным правом </w:t>
      </w:r>
      <w:r w:rsidR="000568EA">
        <w:rPr>
          <w:rFonts w:ascii="Times New Roman" w:hAnsi="Times New Roman" w:cs="Times New Roman"/>
          <w:sz w:val="28"/>
          <w:szCs w:val="28"/>
        </w:rPr>
        <w:t>для</w:t>
      </w:r>
      <w:r>
        <w:rPr>
          <w:rFonts w:ascii="Times New Roman" w:hAnsi="Times New Roman" w:cs="Times New Roman"/>
          <w:sz w:val="28"/>
          <w:szCs w:val="28"/>
        </w:rPr>
        <w:t xml:space="preserve"> чешских пиратов.</w:t>
      </w:r>
      <w:r w:rsidR="000568EA" w:rsidRPr="000568EA">
        <w:t xml:space="preserve"> </w:t>
      </w:r>
      <w:r w:rsidR="000568EA" w:rsidRPr="000568EA">
        <w:rPr>
          <w:rFonts w:ascii="Times New Roman" w:hAnsi="Times New Roman" w:cs="Times New Roman"/>
          <w:sz w:val="28"/>
          <w:szCs w:val="28"/>
        </w:rPr>
        <w:t>П</w:t>
      </w:r>
      <w:r w:rsidR="000568EA">
        <w:rPr>
          <w:rFonts w:ascii="Times New Roman" w:hAnsi="Times New Roman" w:cs="Times New Roman"/>
          <w:sz w:val="28"/>
          <w:szCs w:val="28"/>
        </w:rPr>
        <w:t xml:space="preserve">ри это </w:t>
      </w:r>
      <w:r w:rsidR="000568EA" w:rsidRPr="000568EA">
        <w:rPr>
          <w:rFonts w:ascii="Times New Roman" w:hAnsi="Times New Roman" w:cs="Times New Roman"/>
          <w:sz w:val="28"/>
          <w:szCs w:val="28"/>
        </w:rPr>
        <w:t>партия признает естественное право на конфиденциальность общения, его анонимность и шифрование.</w:t>
      </w:r>
      <w:r w:rsidR="00FE1A20">
        <w:rPr>
          <w:rFonts w:ascii="Times New Roman" w:hAnsi="Times New Roman" w:cs="Times New Roman"/>
          <w:sz w:val="28"/>
          <w:szCs w:val="28"/>
        </w:rPr>
        <w:t xml:space="preserve"> Выступают пираты против слежки со стороны государства и против сбора данных граждан корпорациями.</w:t>
      </w:r>
      <w:r w:rsidR="00172E9E">
        <w:rPr>
          <w:rStyle w:val="a5"/>
          <w:rFonts w:ascii="Times New Roman" w:hAnsi="Times New Roman" w:cs="Times New Roman"/>
          <w:sz w:val="28"/>
          <w:szCs w:val="28"/>
        </w:rPr>
        <w:footnoteReference w:id="373"/>
      </w:r>
      <w:r w:rsidR="000568EA">
        <w:rPr>
          <w:rFonts w:ascii="Times New Roman" w:hAnsi="Times New Roman" w:cs="Times New Roman"/>
          <w:sz w:val="28"/>
          <w:szCs w:val="28"/>
        </w:rPr>
        <w:t xml:space="preserve"> Культура также должна быть доступна каждому, поэтому пираты выступают за отцифровку культурных произведений, а также за реформу авторских прав.</w:t>
      </w:r>
      <w:r w:rsidR="000568EA">
        <w:rPr>
          <w:rStyle w:val="a5"/>
          <w:rFonts w:ascii="Times New Roman" w:hAnsi="Times New Roman" w:cs="Times New Roman"/>
          <w:sz w:val="28"/>
          <w:szCs w:val="28"/>
        </w:rPr>
        <w:footnoteReference w:id="374"/>
      </w:r>
    </w:p>
    <w:p w:rsidR="000568EA" w:rsidRDefault="000568EA">
      <w:pPr>
        <w:spacing w:line="360" w:lineRule="auto"/>
        <w:jc w:val="both"/>
        <w:rPr>
          <w:rFonts w:ascii="Times New Roman" w:hAnsi="Times New Roman" w:cs="Times New Roman"/>
          <w:sz w:val="28"/>
          <w:szCs w:val="28"/>
        </w:rPr>
      </w:pPr>
      <w:r>
        <w:rPr>
          <w:rFonts w:ascii="Times New Roman" w:hAnsi="Times New Roman" w:cs="Times New Roman"/>
          <w:sz w:val="28"/>
          <w:szCs w:val="28"/>
        </w:rPr>
        <w:t>Также как и шведские пираты, Пирасткая партия Чехии выступает за реформу наркополитики, т.е. за декриминализацию</w:t>
      </w:r>
      <w:r w:rsidR="001A4841">
        <w:rPr>
          <w:rFonts w:ascii="Times New Roman" w:hAnsi="Times New Roman" w:cs="Times New Roman"/>
          <w:sz w:val="28"/>
          <w:szCs w:val="28"/>
        </w:rPr>
        <w:t xml:space="preserve"> наркопотребления и лега</w:t>
      </w:r>
      <w:r w:rsidR="00276159">
        <w:rPr>
          <w:rFonts w:ascii="Times New Roman" w:hAnsi="Times New Roman" w:cs="Times New Roman"/>
          <w:sz w:val="28"/>
          <w:szCs w:val="28"/>
        </w:rPr>
        <w:t>лизацию некоторых психотропных в</w:t>
      </w:r>
      <w:r w:rsidR="001A4841">
        <w:rPr>
          <w:rFonts w:ascii="Times New Roman" w:hAnsi="Times New Roman" w:cs="Times New Roman"/>
          <w:sz w:val="28"/>
          <w:szCs w:val="28"/>
        </w:rPr>
        <w:t>еществ.</w:t>
      </w:r>
      <w:r w:rsidR="00276159">
        <w:rPr>
          <w:rStyle w:val="a5"/>
          <w:rFonts w:ascii="Times New Roman" w:hAnsi="Times New Roman" w:cs="Times New Roman"/>
          <w:sz w:val="28"/>
          <w:szCs w:val="28"/>
        </w:rPr>
        <w:footnoteReference w:id="375"/>
      </w:r>
    </w:p>
    <w:p w:rsidR="00B050DD" w:rsidRDefault="0073241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Эти положения являются основой всех программ Пиратской партии Чехии. Они не меняются в зависимости от видов выборов или во времени. Однако к этим положениям могут добавляться и новые, которые характерны для определённых видов выборов и могут со временем меняться, например, зелёная политика, развитие сельского хозяйства, международные отношения и т.д. Эти направления не связаны с идеологи</w:t>
      </w:r>
      <w:r w:rsidR="0009149C">
        <w:rPr>
          <w:rFonts w:ascii="Times New Roman" w:hAnsi="Times New Roman" w:cs="Times New Roman"/>
          <w:sz w:val="28"/>
          <w:szCs w:val="28"/>
        </w:rPr>
        <w:t>ей пиратских партий, а потому не рассматриваются подробно.</w:t>
      </w:r>
    </w:p>
    <w:p w:rsidR="0040122C" w:rsidRDefault="004012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 Пиратской партии </w:t>
      </w:r>
      <w:r w:rsidRPr="00B050DD">
        <w:rPr>
          <w:rFonts w:ascii="Times New Roman" w:hAnsi="Times New Roman" w:cs="Times New Roman"/>
          <w:b/>
          <w:sz w:val="28"/>
          <w:szCs w:val="28"/>
        </w:rPr>
        <w:t>Исландии</w:t>
      </w:r>
      <w:r>
        <w:rPr>
          <w:rFonts w:ascii="Times New Roman" w:hAnsi="Times New Roman" w:cs="Times New Roman"/>
          <w:sz w:val="28"/>
          <w:szCs w:val="28"/>
        </w:rPr>
        <w:t xml:space="preserve">, также как и у Пиратской партии Чехии, есть основная программа, которая представляет </w:t>
      </w:r>
      <w:r w:rsidR="003A5FD6">
        <w:rPr>
          <w:rFonts w:ascii="Times New Roman" w:hAnsi="Times New Roman" w:cs="Times New Roman"/>
          <w:sz w:val="28"/>
          <w:szCs w:val="28"/>
        </w:rPr>
        <w:t>основные ценности партии, а также есть дополнительные программы, которые могут меняться в зависимости от видов выборов и по времени.</w:t>
      </w:r>
    </w:p>
    <w:p w:rsidR="00C77FE7" w:rsidRDefault="00C77FE7">
      <w:pPr>
        <w:spacing w:line="360" w:lineRule="auto"/>
        <w:jc w:val="both"/>
        <w:rPr>
          <w:rFonts w:ascii="Times New Roman" w:hAnsi="Times New Roman" w:cs="Times New Roman"/>
          <w:sz w:val="28"/>
          <w:szCs w:val="28"/>
        </w:rPr>
      </w:pPr>
      <w:r>
        <w:rPr>
          <w:rFonts w:ascii="Times New Roman" w:hAnsi="Times New Roman" w:cs="Times New Roman"/>
          <w:sz w:val="28"/>
          <w:szCs w:val="28"/>
        </w:rPr>
        <w:t>В основную программу право человека на получение информации. Ограничение свободы обмениваться информацией являе</w:t>
      </w:r>
      <w:r w:rsidR="007131C4">
        <w:rPr>
          <w:rFonts w:ascii="Times New Roman" w:hAnsi="Times New Roman" w:cs="Times New Roman"/>
          <w:sz w:val="28"/>
          <w:szCs w:val="28"/>
        </w:rPr>
        <w:t>тся для исландских пиратов недо</w:t>
      </w:r>
      <w:r>
        <w:rPr>
          <w:rFonts w:ascii="Times New Roman" w:hAnsi="Times New Roman" w:cs="Times New Roman"/>
          <w:sz w:val="28"/>
          <w:szCs w:val="28"/>
        </w:rPr>
        <w:t>пустимой.</w:t>
      </w:r>
      <w:r w:rsidR="007131C4">
        <w:rPr>
          <w:rFonts w:ascii="Times New Roman" w:hAnsi="Times New Roman" w:cs="Times New Roman"/>
          <w:sz w:val="28"/>
          <w:szCs w:val="28"/>
        </w:rPr>
        <w:t xml:space="preserve"> Также Пиратская партия Исландии защищает право на неприкосновенность частной жизни.</w:t>
      </w:r>
      <w:r w:rsidR="007F4D1C">
        <w:rPr>
          <w:rFonts w:ascii="Times New Roman" w:hAnsi="Times New Roman" w:cs="Times New Roman"/>
          <w:sz w:val="28"/>
          <w:szCs w:val="28"/>
        </w:rPr>
        <w:t xml:space="preserve"> Наконец, в основной программе партия выступает за более прозрачное государство и прямую демократию.</w:t>
      </w:r>
      <w:r w:rsidR="007F4D1C">
        <w:rPr>
          <w:rStyle w:val="a5"/>
          <w:rFonts w:ascii="Times New Roman" w:hAnsi="Times New Roman" w:cs="Times New Roman"/>
          <w:sz w:val="28"/>
          <w:szCs w:val="28"/>
        </w:rPr>
        <w:footnoteReference w:id="376"/>
      </w:r>
      <w:r w:rsidR="006B6927">
        <w:rPr>
          <w:rFonts w:ascii="Times New Roman" w:hAnsi="Times New Roman" w:cs="Times New Roman"/>
          <w:sz w:val="28"/>
          <w:szCs w:val="28"/>
        </w:rPr>
        <w:t xml:space="preserve"> В основную программу исландские пираты не включили реформу авторского права и системы патентов. Также в основной программе нет ничего про интернет и возможности цифровых технологий в сфере государственного управления, как и нет ничего</w:t>
      </w:r>
      <w:r w:rsidR="003B44F2">
        <w:rPr>
          <w:rFonts w:ascii="Times New Roman" w:hAnsi="Times New Roman" w:cs="Times New Roman"/>
          <w:sz w:val="28"/>
          <w:szCs w:val="28"/>
        </w:rPr>
        <w:t xml:space="preserve"> защиту информаторов, </w:t>
      </w:r>
      <w:r w:rsidR="006B6927">
        <w:rPr>
          <w:rFonts w:ascii="Times New Roman" w:hAnsi="Times New Roman" w:cs="Times New Roman"/>
          <w:sz w:val="28"/>
          <w:szCs w:val="28"/>
        </w:rPr>
        <w:t xml:space="preserve">базовый безусловный </w:t>
      </w:r>
      <w:r w:rsidR="00B568A3">
        <w:rPr>
          <w:rFonts w:ascii="Times New Roman" w:hAnsi="Times New Roman" w:cs="Times New Roman"/>
          <w:sz w:val="28"/>
          <w:szCs w:val="28"/>
        </w:rPr>
        <w:t>доход</w:t>
      </w:r>
      <w:r w:rsidR="006B6927">
        <w:rPr>
          <w:rFonts w:ascii="Times New Roman" w:hAnsi="Times New Roman" w:cs="Times New Roman"/>
          <w:sz w:val="28"/>
          <w:szCs w:val="28"/>
        </w:rPr>
        <w:t>.</w:t>
      </w:r>
    </w:p>
    <w:p w:rsidR="00B568A3" w:rsidRDefault="00B568A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Однако эти идеи можно увидеть в дополнительных программных направлениях. Так, в программе на выборы в парламент в 2013 году Пиратская партия выступает за реформу авторских прав, поскольку видят в его нынешнем виде угрозу свободному распространению и обмену </w:t>
      </w:r>
      <w:r>
        <w:rPr>
          <w:rFonts w:ascii="Times New Roman" w:hAnsi="Times New Roman" w:cs="Times New Roman"/>
          <w:sz w:val="28"/>
          <w:szCs w:val="28"/>
        </w:rPr>
        <w:lastRenderedPageBreak/>
        <w:t>информации.</w:t>
      </w:r>
      <w:r w:rsidR="00FB5C39">
        <w:rPr>
          <w:rStyle w:val="a5"/>
          <w:rFonts w:ascii="Times New Roman" w:hAnsi="Times New Roman" w:cs="Times New Roman"/>
          <w:sz w:val="28"/>
          <w:szCs w:val="28"/>
        </w:rPr>
        <w:footnoteReference w:id="377"/>
      </w:r>
      <w:r w:rsidR="00FB5C39">
        <w:rPr>
          <w:rFonts w:ascii="Times New Roman" w:hAnsi="Times New Roman" w:cs="Times New Roman"/>
          <w:sz w:val="28"/>
          <w:szCs w:val="28"/>
        </w:rPr>
        <w:t xml:space="preserve"> Также как и шведские и чешские пираты, Пиратская партия Исландии выступает </w:t>
      </w:r>
      <w:proofErr w:type="gramStart"/>
      <w:r w:rsidR="00FB5C39">
        <w:rPr>
          <w:rFonts w:ascii="Times New Roman" w:hAnsi="Times New Roman" w:cs="Times New Roman"/>
          <w:sz w:val="28"/>
          <w:szCs w:val="28"/>
        </w:rPr>
        <w:t>за</w:t>
      </w:r>
      <w:proofErr w:type="gramEnd"/>
      <w:r w:rsidR="00FB5C39">
        <w:rPr>
          <w:rFonts w:ascii="Times New Roman" w:hAnsi="Times New Roman" w:cs="Times New Roman"/>
          <w:sz w:val="28"/>
          <w:szCs w:val="28"/>
        </w:rPr>
        <w:t xml:space="preserve"> более гуманную наркополитику, направленную на помощь наркопотребителям.</w:t>
      </w:r>
      <w:r w:rsidR="00B867E2">
        <w:rPr>
          <w:rStyle w:val="a5"/>
          <w:rFonts w:ascii="Times New Roman" w:hAnsi="Times New Roman" w:cs="Times New Roman"/>
          <w:sz w:val="28"/>
          <w:szCs w:val="28"/>
        </w:rPr>
        <w:footnoteReference w:id="378"/>
      </w:r>
      <w:r w:rsidR="00B867E2">
        <w:rPr>
          <w:rFonts w:ascii="Times New Roman" w:hAnsi="Times New Roman" w:cs="Times New Roman"/>
          <w:sz w:val="28"/>
          <w:szCs w:val="28"/>
        </w:rPr>
        <w:t xml:space="preserve"> Однако эти положения отсутствуют в программе на выборах в парламент в 2016 году</w:t>
      </w:r>
      <w:r w:rsidR="00D13F45">
        <w:rPr>
          <w:rFonts w:ascii="Times New Roman" w:hAnsi="Times New Roman" w:cs="Times New Roman"/>
          <w:sz w:val="28"/>
          <w:szCs w:val="28"/>
        </w:rPr>
        <w:t xml:space="preserve">. В этой программе </w:t>
      </w:r>
      <w:r w:rsidR="00D22A93">
        <w:rPr>
          <w:rFonts w:ascii="Times New Roman" w:hAnsi="Times New Roman" w:cs="Times New Roman"/>
          <w:sz w:val="28"/>
          <w:szCs w:val="28"/>
        </w:rPr>
        <w:t>акцент сделан на прямой демократии и большем участии народа в принятии политических решений, а также уделяется внимание более прозрачному государству.</w:t>
      </w:r>
      <w:r w:rsidR="00D22A93">
        <w:rPr>
          <w:rStyle w:val="a5"/>
          <w:rFonts w:ascii="Times New Roman" w:hAnsi="Times New Roman" w:cs="Times New Roman"/>
          <w:sz w:val="28"/>
          <w:szCs w:val="28"/>
        </w:rPr>
        <w:footnoteReference w:id="379"/>
      </w:r>
      <w:r w:rsidR="006D46C0">
        <w:rPr>
          <w:rFonts w:ascii="Times New Roman" w:hAnsi="Times New Roman" w:cs="Times New Roman"/>
          <w:sz w:val="28"/>
          <w:szCs w:val="28"/>
        </w:rPr>
        <w:t xml:space="preserve"> В программе 2017 года на выборы в парламент пираты упоминают про необходимость безусловного базового дохода и бесплатного образования. Также в этой программе впервые Пиратская партия Исландии говорит о необходимости защищать информаторов от преследования.</w:t>
      </w:r>
      <w:r w:rsidR="000155D3">
        <w:rPr>
          <w:rStyle w:val="a5"/>
          <w:rFonts w:ascii="Times New Roman" w:hAnsi="Times New Roman" w:cs="Times New Roman"/>
          <w:sz w:val="28"/>
          <w:szCs w:val="28"/>
        </w:rPr>
        <w:footnoteReference w:id="380"/>
      </w:r>
    </w:p>
    <w:p w:rsidR="00493626" w:rsidRDefault="00493626">
      <w:pPr>
        <w:spacing w:line="360" w:lineRule="auto"/>
        <w:jc w:val="both"/>
        <w:rPr>
          <w:rFonts w:ascii="Times New Roman" w:hAnsi="Times New Roman" w:cs="Times New Roman"/>
          <w:sz w:val="28"/>
          <w:szCs w:val="28"/>
        </w:rPr>
      </w:pPr>
      <w:r>
        <w:rPr>
          <w:rFonts w:ascii="Times New Roman" w:hAnsi="Times New Roman" w:cs="Times New Roman"/>
          <w:sz w:val="28"/>
          <w:szCs w:val="28"/>
        </w:rPr>
        <w:t>В программе 2021 года на выборы в парламент всё также отсутствует реформа авторского права и системы патентов, исчезает также безусловный базовый доход.</w:t>
      </w:r>
      <w:r w:rsidR="005853E9">
        <w:rPr>
          <w:rFonts w:ascii="Times New Roman" w:hAnsi="Times New Roman" w:cs="Times New Roman"/>
          <w:sz w:val="28"/>
          <w:szCs w:val="28"/>
        </w:rPr>
        <w:t xml:space="preserve"> При этом в программе появляется стремление партии обеспечить всех граждан бесплатным интернетом.</w:t>
      </w:r>
      <w:r w:rsidR="0021175B">
        <w:rPr>
          <w:rFonts w:ascii="Times New Roman" w:hAnsi="Times New Roman" w:cs="Times New Roman"/>
          <w:sz w:val="28"/>
          <w:szCs w:val="28"/>
        </w:rPr>
        <w:t xml:space="preserve"> Здесь же пираты выступают за защиту частной жизни в интернете. </w:t>
      </w:r>
      <w:r w:rsidR="005853E9">
        <w:rPr>
          <w:rFonts w:ascii="Times New Roman" w:hAnsi="Times New Roman" w:cs="Times New Roman"/>
          <w:sz w:val="28"/>
          <w:szCs w:val="28"/>
        </w:rPr>
        <w:t>Впервые в программе пираты уделяют внимание миграции</w:t>
      </w:r>
      <w:r w:rsidR="0021175B">
        <w:rPr>
          <w:rFonts w:ascii="Times New Roman" w:hAnsi="Times New Roman" w:cs="Times New Roman"/>
          <w:sz w:val="28"/>
          <w:szCs w:val="28"/>
        </w:rPr>
        <w:t xml:space="preserve"> и её либерализации</w:t>
      </w:r>
      <w:r w:rsidR="005853E9">
        <w:rPr>
          <w:rFonts w:ascii="Times New Roman" w:hAnsi="Times New Roman" w:cs="Times New Roman"/>
          <w:sz w:val="28"/>
          <w:szCs w:val="28"/>
        </w:rPr>
        <w:t xml:space="preserve">, в частности партия предлагает </w:t>
      </w:r>
      <w:r w:rsidR="0021175B">
        <w:rPr>
          <w:rFonts w:ascii="Times New Roman" w:hAnsi="Times New Roman" w:cs="Times New Roman"/>
          <w:sz w:val="28"/>
          <w:szCs w:val="28"/>
        </w:rPr>
        <w:t>упразднить иммиграционную службу, а все её задачи передать другим ведомствам.</w:t>
      </w:r>
      <w:r w:rsidR="0021175B">
        <w:rPr>
          <w:rStyle w:val="a5"/>
          <w:rFonts w:ascii="Times New Roman" w:hAnsi="Times New Roman" w:cs="Times New Roman"/>
          <w:sz w:val="28"/>
          <w:szCs w:val="28"/>
        </w:rPr>
        <w:footnoteReference w:id="381"/>
      </w:r>
      <w:r w:rsidR="00AE6FCD">
        <w:rPr>
          <w:rFonts w:ascii="Times New Roman" w:hAnsi="Times New Roman" w:cs="Times New Roman"/>
          <w:sz w:val="28"/>
          <w:szCs w:val="28"/>
        </w:rPr>
        <w:t xml:space="preserve"> Также Пиратская партия Исландии указывает на необходимость более прозрачное государство и большую вовлечённость народа в принятие решений. Наконец, пираты продолжают поддерживать более гуманную наркополитику и защиту информаторов от преследования.</w:t>
      </w:r>
      <w:r w:rsidR="00AE6FCD">
        <w:rPr>
          <w:rStyle w:val="a5"/>
          <w:rFonts w:ascii="Times New Roman" w:hAnsi="Times New Roman" w:cs="Times New Roman"/>
          <w:sz w:val="28"/>
          <w:szCs w:val="28"/>
        </w:rPr>
        <w:footnoteReference w:id="382"/>
      </w:r>
      <w:r w:rsidR="00023597">
        <w:rPr>
          <w:rFonts w:ascii="Times New Roman" w:hAnsi="Times New Roman" w:cs="Times New Roman"/>
          <w:sz w:val="28"/>
          <w:szCs w:val="28"/>
        </w:rPr>
        <w:t xml:space="preserve"> </w:t>
      </w:r>
      <w:r w:rsidR="00023597">
        <w:rPr>
          <w:rFonts w:ascii="Times New Roman" w:hAnsi="Times New Roman" w:cs="Times New Roman"/>
          <w:sz w:val="28"/>
          <w:szCs w:val="28"/>
        </w:rPr>
        <w:lastRenderedPageBreak/>
        <w:t>При этом исландские пираты рассматривают и другие направления, например, сельское хозяйство, энергетику, пенсионную реформу и др.</w:t>
      </w:r>
    </w:p>
    <w:p w:rsidR="00B050DD" w:rsidRDefault="00023597">
      <w:pPr>
        <w:spacing w:line="360" w:lineRule="auto"/>
        <w:jc w:val="both"/>
        <w:rPr>
          <w:rFonts w:ascii="Times New Roman" w:hAnsi="Times New Roman" w:cs="Times New Roman"/>
          <w:sz w:val="28"/>
          <w:szCs w:val="28"/>
        </w:rPr>
      </w:pPr>
      <w:r>
        <w:rPr>
          <w:rFonts w:ascii="Times New Roman" w:hAnsi="Times New Roman" w:cs="Times New Roman"/>
          <w:sz w:val="28"/>
          <w:szCs w:val="28"/>
        </w:rPr>
        <w:t>Таким образом, Пиратская партия Исландии отличается от остальных пиратских партий. Те идеи, которые входят в основу программ других пиратов, у исландских пиратов могут появляться в дополнениях к основной программе, но не являются обязательными. Например, реформа авторского права есть только в программе в 2013 году.</w:t>
      </w:r>
    </w:p>
    <w:p w:rsidR="0084499A" w:rsidRDefault="0040112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 Пиратской партии </w:t>
      </w:r>
      <w:r w:rsidRPr="00B050DD">
        <w:rPr>
          <w:rFonts w:ascii="Times New Roman" w:hAnsi="Times New Roman" w:cs="Times New Roman"/>
          <w:b/>
          <w:sz w:val="28"/>
          <w:szCs w:val="28"/>
        </w:rPr>
        <w:t>Финляндии</w:t>
      </w:r>
      <w:r>
        <w:rPr>
          <w:rFonts w:ascii="Times New Roman" w:hAnsi="Times New Roman" w:cs="Times New Roman"/>
          <w:sz w:val="28"/>
          <w:szCs w:val="28"/>
        </w:rPr>
        <w:t xml:space="preserve"> также разработана общая программа, в которой пираты отразили основные свои идеи.</w:t>
      </w:r>
    </w:p>
    <w:p w:rsidR="001A3AD8" w:rsidRDefault="009753F5">
      <w:pPr>
        <w:spacing w:line="360" w:lineRule="auto"/>
        <w:jc w:val="both"/>
        <w:rPr>
          <w:rFonts w:ascii="Times New Roman" w:hAnsi="Times New Roman" w:cs="Times New Roman"/>
          <w:sz w:val="28"/>
          <w:szCs w:val="28"/>
        </w:rPr>
      </w:pPr>
      <w:r>
        <w:rPr>
          <w:rFonts w:ascii="Times New Roman" w:hAnsi="Times New Roman" w:cs="Times New Roman"/>
          <w:sz w:val="28"/>
          <w:szCs w:val="28"/>
        </w:rPr>
        <w:t>Историческая миссия Пиратской партии Финляндии</w:t>
      </w:r>
      <w:r w:rsidR="00312A2C">
        <w:rPr>
          <w:rFonts w:ascii="Times New Roman" w:hAnsi="Times New Roman" w:cs="Times New Roman"/>
          <w:sz w:val="28"/>
          <w:szCs w:val="28"/>
        </w:rPr>
        <w:t xml:space="preserve"> защитить права и свободы в эпоху цифровизации.</w:t>
      </w:r>
      <w:r w:rsidR="00545503">
        <w:rPr>
          <w:rStyle w:val="a5"/>
          <w:rFonts w:ascii="Times New Roman" w:hAnsi="Times New Roman" w:cs="Times New Roman"/>
          <w:sz w:val="28"/>
          <w:szCs w:val="28"/>
        </w:rPr>
        <w:footnoteReference w:id="383"/>
      </w:r>
      <w:r w:rsidR="00CF61F8">
        <w:rPr>
          <w:rFonts w:ascii="Times New Roman" w:hAnsi="Times New Roman" w:cs="Times New Roman"/>
          <w:sz w:val="28"/>
          <w:szCs w:val="28"/>
        </w:rPr>
        <w:t xml:space="preserve"> Финские пираты поддерживают невмешательство государства и корпораций в интернет, а также выступают за защиту частной жизни.</w:t>
      </w:r>
      <w:r w:rsidR="00E01A11">
        <w:rPr>
          <w:rFonts w:ascii="Times New Roman" w:hAnsi="Times New Roman" w:cs="Times New Roman"/>
          <w:sz w:val="28"/>
          <w:szCs w:val="28"/>
        </w:rPr>
        <w:t xml:space="preserve"> В программе присутствует реформа авторского права и отмена системы патентов.</w:t>
      </w:r>
      <w:r w:rsidR="00A64993">
        <w:rPr>
          <w:rFonts w:ascii="Times New Roman" w:hAnsi="Times New Roman" w:cs="Times New Roman"/>
          <w:sz w:val="28"/>
          <w:szCs w:val="28"/>
        </w:rPr>
        <w:t xml:space="preserve"> Также есть тезисы про свободн</w:t>
      </w:r>
      <w:r w:rsidR="00A73303">
        <w:rPr>
          <w:rFonts w:ascii="Times New Roman" w:hAnsi="Times New Roman" w:cs="Times New Roman"/>
          <w:sz w:val="28"/>
          <w:szCs w:val="28"/>
        </w:rPr>
        <w:t>ое распространение и обмен информацией, научные исследования, спонсируемые государством, должны быть доступны каждому.</w:t>
      </w:r>
      <w:r w:rsidR="00203E58">
        <w:rPr>
          <w:rFonts w:ascii="Times New Roman" w:hAnsi="Times New Roman" w:cs="Times New Roman"/>
          <w:sz w:val="28"/>
          <w:szCs w:val="28"/>
        </w:rPr>
        <w:t xml:space="preserve"> Обучение на всех уровнях должно быть доступным каждому.</w:t>
      </w:r>
      <w:r w:rsidR="008D0F6E">
        <w:rPr>
          <w:rStyle w:val="a5"/>
          <w:rFonts w:ascii="Times New Roman" w:hAnsi="Times New Roman" w:cs="Times New Roman"/>
          <w:sz w:val="28"/>
          <w:szCs w:val="28"/>
        </w:rPr>
        <w:footnoteReference w:id="384"/>
      </w:r>
      <w:r w:rsidR="00C33CA2">
        <w:rPr>
          <w:rFonts w:ascii="Times New Roman" w:hAnsi="Times New Roman" w:cs="Times New Roman"/>
          <w:sz w:val="28"/>
          <w:szCs w:val="28"/>
        </w:rPr>
        <w:t xml:space="preserve"> Пиратская партия Финляндии</w:t>
      </w:r>
      <w:r w:rsidR="009D45A0">
        <w:rPr>
          <w:rFonts w:ascii="Times New Roman" w:hAnsi="Times New Roman" w:cs="Times New Roman"/>
          <w:sz w:val="28"/>
          <w:szCs w:val="28"/>
        </w:rPr>
        <w:t xml:space="preserve"> также выступает за более прозрачное государство, т.е. чтобы граждане могли получать информацию о деятельности депутатов.</w:t>
      </w:r>
      <w:r w:rsidR="003C3981">
        <w:rPr>
          <w:rFonts w:ascii="Times New Roman" w:hAnsi="Times New Roman" w:cs="Times New Roman"/>
          <w:sz w:val="28"/>
          <w:szCs w:val="28"/>
        </w:rPr>
        <w:t xml:space="preserve"> Кроме того, пираты выступают за </w:t>
      </w:r>
      <w:r w:rsidR="00C07C56">
        <w:rPr>
          <w:rFonts w:ascii="Times New Roman" w:hAnsi="Times New Roman" w:cs="Times New Roman"/>
          <w:sz w:val="28"/>
          <w:szCs w:val="28"/>
        </w:rPr>
        <w:t>большую вовлечённость граждан в принятие политических решений. В частности предлагается</w:t>
      </w:r>
      <w:r w:rsidR="00350864">
        <w:rPr>
          <w:rFonts w:ascii="Times New Roman" w:hAnsi="Times New Roman" w:cs="Times New Roman"/>
          <w:sz w:val="28"/>
          <w:szCs w:val="28"/>
        </w:rPr>
        <w:t xml:space="preserve"> снизить требования для рассмотрения петиций в парламенте, а также проводить референдумы по рассмотренным петициям.</w:t>
      </w:r>
      <w:r w:rsidR="00467E87">
        <w:rPr>
          <w:rFonts w:ascii="Times New Roman" w:hAnsi="Times New Roman" w:cs="Times New Roman"/>
          <w:sz w:val="28"/>
          <w:szCs w:val="28"/>
        </w:rPr>
        <w:t xml:space="preserve"> Также партия выступает за большие возможности муниципалитетам.</w:t>
      </w:r>
      <w:r w:rsidR="00416BE4">
        <w:rPr>
          <w:rStyle w:val="a5"/>
          <w:rFonts w:ascii="Times New Roman" w:hAnsi="Times New Roman" w:cs="Times New Roman"/>
          <w:sz w:val="28"/>
          <w:szCs w:val="28"/>
        </w:rPr>
        <w:footnoteReference w:id="385"/>
      </w:r>
      <w:r w:rsidR="00416BE4">
        <w:rPr>
          <w:rFonts w:ascii="Times New Roman" w:hAnsi="Times New Roman" w:cs="Times New Roman"/>
          <w:sz w:val="28"/>
          <w:szCs w:val="28"/>
        </w:rPr>
        <w:t xml:space="preserve"> </w:t>
      </w:r>
      <w:r w:rsidR="00E059D0">
        <w:rPr>
          <w:rFonts w:ascii="Times New Roman" w:hAnsi="Times New Roman" w:cs="Times New Roman"/>
          <w:sz w:val="28"/>
          <w:szCs w:val="28"/>
        </w:rPr>
        <w:t xml:space="preserve">Пиратская партия Финляндии поддерживает введение </w:t>
      </w:r>
      <w:r w:rsidR="00E059D0">
        <w:rPr>
          <w:rFonts w:ascii="Times New Roman" w:hAnsi="Times New Roman" w:cs="Times New Roman"/>
          <w:sz w:val="28"/>
          <w:szCs w:val="28"/>
        </w:rPr>
        <w:lastRenderedPageBreak/>
        <w:t>безусловного б</w:t>
      </w:r>
      <w:r w:rsidR="00A86D36">
        <w:rPr>
          <w:rFonts w:ascii="Times New Roman" w:hAnsi="Times New Roman" w:cs="Times New Roman"/>
          <w:sz w:val="28"/>
          <w:szCs w:val="28"/>
        </w:rPr>
        <w:t>азового дохода для всех.</w:t>
      </w:r>
      <w:r w:rsidR="0010087D">
        <w:rPr>
          <w:rStyle w:val="a5"/>
          <w:rFonts w:ascii="Times New Roman" w:hAnsi="Times New Roman" w:cs="Times New Roman"/>
          <w:sz w:val="28"/>
          <w:szCs w:val="28"/>
        </w:rPr>
        <w:footnoteReference w:id="386"/>
      </w:r>
      <w:r w:rsidR="00A86D36">
        <w:rPr>
          <w:rFonts w:ascii="Times New Roman" w:hAnsi="Times New Roman" w:cs="Times New Roman"/>
          <w:sz w:val="28"/>
          <w:szCs w:val="28"/>
        </w:rPr>
        <w:t xml:space="preserve"> </w:t>
      </w:r>
      <w:r w:rsidR="0010087D">
        <w:rPr>
          <w:rFonts w:ascii="Times New Roman" w:hAnsi="Times New Roman" w:cs="Times New Roman"/>
          <w:sz w:val="28"/>
          <w:szCs w:val="28"/>
        </w:rPr>
        <w:t>Наконец, финские пираты выступают за либерализацию не только наркополитики, но и политики в сфере продажи алкогольной продукции и поддерживают легализацию азартных игр.</w:t>
      </w:r>
      <w:r w:rsidR="00747BA6">
        <w:rPr>
          <w:rFonts w:ascii="Times New Roman" w:hAnsi="Times New Roman" w:cs="Times New Roman"/>
          <w:sz w:val="28"/>
          <w:szCs w:val="28"/>
        </w:rPr>
        <w:t xml:space="preserve"> Отдельно пираты выступают за замену военного призыва на добровольную службу в армии и разрешение эвтаназии.</w:t>
      </w:r>
      <w:r w:rsidR="00747BA6">
        <w:rPr>
          <w:rStyle w:val="a5"/>
          <w:rFonts w:ascii="Times New Roman" w:hAnsi="Times New Roman" w:cs="Times New Roman"/>
          <w:sz w:val="28"/>
          <w:szCs w:val="28"/>
        </w:rPr>
        <w:footnoteReference w:id="387"/>
      </w:r>
      <w:r w:rsidR="00A22327">
        <w:rPr>
          <w:rFonts w:ascii="Times New Roman" w:hAnsi="Times New Roman" w:cs="Times New Roman"/>
          <w:sz w:val="28"/>
          <w:szCs w:val="28"/>
        </w:rPr>
        <w:t xml:space="preserve"> При этом в программе пиратов есть также зелёная повестка, политика в области энергетики и др.</w:t>
      </w:r>
    </w:p>
    <w:p w:rsidR="00736EA4" w:rsidRDefault="00736EA4">
      <w:pPr>
        <w:spacing w:line="360" w:lineRule="auto"/>
        <w:jc w:val="both"/>
        <w:rPr>
          <w:rFonts w:ascii="Times New Roman" w:hAnsi="Times New Roman" w:cs="Times New Roman"/>
          <w:sz w:val="28"/>
          <w:szCs w:val="28"/>
        </w:rPr>
      </w:pPr>
      <w:r>
        <w:rPr>
          <w:rFonts w:ascii="Times New Roman" w:hAnsi="Times New Roman" w:cs="Times New Roman"/>
          <w:sz w:val="28"/>
          <w:szCs w:val="28"/>
        </w:rPr>
        <w:t>Важной особенностью программы Пиратской партии Финляндии является то, что отдельные её части обновляются и дополняются.</w:t>
      </w:r>
      <w:r>
        <w:rPr>
          <w:rStyle w:val="a5"/>
          <w:rFonts w:ascii="Times New Roman" w:hAnsi="Times New Roman" w:cs="Times New Roman"/>
          <w:sz w:val="28"/>
          <w:szCs w:val="28"/>
        </w:rPr>
        <w:footnoteReference w:id="388"/>
      </w:r>
      <w:r>
        <w:rPr>
          <w:rFonts w:ascii="Times New Roman" w:hAnsi="Times New Roman" w:cs="Times New Roman"/>
          <w:sz w:val="28"/>
          <w:szCs w:val="28"/>
        </w:rPr>
        <w:t xml:space="preserve"> Также эта программа представляет собой собрание всех идей программ, которые финские пираты составляли до этого и теперь отразили в одной общей программе.</w:t>
      </w:r>
      <w:r>
        <w:rPr>
          <w:rStyle w:val="a5"/>
          <w:rFonts w:ascii="Times New Roman" w:hAnsi="Times New Roman" w:cs="Times New Roman"/>
          <w:sz w:val="28"/>
          <w:szCs w:val="28"/>
        </w:rPr>
        <w:footnoteReference w:id="389"/>
      </w:r>
    </w:p>
    <w:p w:rsidR="00DA0E16" w:rsidRDefault="005F49CF" w:rsidP="001B7072">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Пиратская партия </w:t>
      </w:r>
      <w:r w:rsidRPr="008656E8">
        <w:rPr>
          <w:rFonts w:ascii="Times New Roman" w:hAnsi="Times New Roman" w:cs="Times New Roman"/>
          <w:b/>
          <w:sz w:val="28"/>
          <w:szCs w:val="28"/>
        </w:rPr>
        <w:t>Польши</w:t>
      </w:r>
      <w:r>
        <w:rPr>
          <w:rFonts w:ascii="Times New Roman" w:hAnsi="Times New Roman" w:cs="Times New Roman"/>
          <w:sz w:val="28"/>
          <w:szCs w:val="28"/>
        </w:rPr>
        <w:t xml:space="preserve"> начинает свою программу с необходимости изменения ЕС. При этом партия отмечает роль интернета в политическом развитии и потому выступает защитником интернета не только в Европе, но по всему миру.</w:t>
      </w:r>
      <w:r w:rsidR="00456EE5">
        <w:rPr>
          <w:rFonts w:ascii="Times New Roman" w:hAnsi="Times New Roman" w:cs="Times New Roman"/>
          <w:sz w:val="28"/>
          <w:szCs w:val="28"/>
        </w:rPr>
        <w:t xml:space="preserve"> Польские пираты выступают за большую прозрачность государства перед гражданами</w:t>
      </w:r>
      <w:r w:rsidR="0006685C">
        <w:rPr>
          <w:rFonts w:ascii="Times New Roman" w:hAnsi="Times New Roman" w:cs="Times New Roman"/>
          <w:sz w:val="28"/>
          <w:szCs w:val="28"/>
        </w:rPr>
        <w:t xml:space="preserve"> и устранения барьеров, которые мешают малым партиям участвовать в выборах</w:t>
      </w:r>
      <w:r w:rsidR="00456EE5">
        <w:rPr>
          <w:rFonts w:ascii="Times New Roman" w:hAnsi="Times New Roman" w:cs="Times New Roman"/>
          <w:sz w:val="28"/>
          <w:szCs w:val="28"/>
        </w:rPr>
        <w:t>.</w:t>
      </w:r>
      <w:r w:rsidR="00A50B15">
        <w:rPr>
          <w:rFonts w:ascii="Times New Roman" w:hAnsi="Times New Roman" w:cs="Times New Roman"/>
          <w:sz w:val="28"/>
          <w:szCs w:val="28"/>
        </w:rPr>
        <w:t xml:space="preserve"> Также партия защищает право людей на конфиденциальность</w:t>
      </w:r>
      <w:r w:rsidR="00BE0935">
        <w:rPr>
          <w:rFonts w:ascii="Times New Roman" w:hAnsi="Times New Roman" w:cs="Times New Roman"/>
          <w:sz w:val="28"/>
          <w:szCs w:val="28"/>
        </w:rPr>
        <w:t xml:space="preserve">, </w:t>
      </w:r>
      <w:r w:rsidR="00A50B15">
        <w:rPr>
          <w:rFonts w:ascii="Times New Roman" w:hAnsi="Times New Roman" w:cs="Times New Roman"/>
          <w:sz w:val="28"/>
          <w:szCs w:val="28"/>
        </w:rPr>
        <w:t>а также защиту информаторов от пресл</w:t>
      </w:r>
      <w:r w:rsidR="0002508C">
        <w:rPr>
          <w:rFonts w:ascii="Times New Roman" w:hAnsi="Times New Roman" w:cs="Times New Roman"/>
          <w:sz w:val="28"/>
          <w:szCs w:val="28"/>
        </w:rPr>
        <w:t>ед</w:t>
      </w:r>
      <w:r w:rsidR="00A50B15">
        <w:rPr>
          <w:rFonts w:ascii="Times New Roman" w:hAnsi="Times New Roman" w:cs="Times New Roman"/>
          <w:sz w:val="28"/>
          <w:szCs w:val="28"/>
        </w:rPr>
        <w:t>ования.</w:t>
      </w:r>
      <w:r w:rsidR="00BF787C">
        <w:rPr>
          <w:rFonts w:ascii="Times New Roman" w:hAnsi="Times New Roman" w:cs="Times New Roman"/>
          <w:sz w:val="28"/>
          <w:szCs w:val="28"/>
        </w:rPr>
        <w:t xml:space="preserve"> В особенности Пиратская партия Польши требует отмены Директивы 2006/24/ЕС о хранении данных.</w:t>
      </w:r>
      <w:r w:rsidR="002D17E3">
        <w:rPr>
          <w:rStyle w:val="a5"/>
          <w:rFonts w:ascii="Times New Roman" w:hAnsi="Times New Roman" w:cs="Times New Roman"/>
          <w:sz w:val="28"/>
          <w:szCs w:val="28"/>
        </w:rPr>
        <w:footnoteReference w:id="390"/>
      </w:r>
      <w:r w:rsidR="002D17E3">
        <w:rPr>
          <w:rFonts w:ascii="Times New Roman" w:hAnsi="Times New Roman" w:cs="Times New Roman"/>
          <w:sz w:val="28"/>
          <w:szCs w:val="28"/>
        </w:rPr>
        <w:t xml:space="preserve"> </w:t>
      </w:r>
      <w:r w:rsidR="00BE0935">
        <w:rPr>
          <w:rFonts w:ascii="Times New Roman" w:hAnsi="Times New Roman" w:cs="Times New Roman"/>
          <w:sz w:val="28"/>
          <w:szCs w:val="28"/>
        </w:rPr>
        <w:t>Польские пираты уделяют много внимания защите людей от государственного надзора</w:t>
      </w:r>
      <w:r w:rsidR="00C07B68">
        <w:rPr>
          <w:rFonts w:ascii="Times New Roman" w:hAnsi="Times New Roman" w:cs="Times New Roman"/>
          <w:sz w:val="28"/>
          <w:szCs w:val="28"/>
        </w:rPr>
        <w:t xml:space="preserve"> и сбора персональных данных.</w:t>
      </w:r>
      <w:r w:rsidR="00C314DB">
        <w:rPr>
          <w:rFonts w:ascii="Times New Roman" w:hAnsi="Times New Roman" w:cs="Times New Roman"/>
          <w:sz w:val="28"/>
          <w:szCs w:val="28"/>
        </w:rPr>
        <w:t xml:space="preserve"> Как и остальные пиратские партии, польские пираты также поддерживают свободный доступ каждого к информации и обмену ею, поэтому партия </w:t>
      </w:r>
      <w:r w:rsidR="00C314DB">
        <w:rPr>
          <w:rFonts w:ascii="Times New Roman" w:hAnsi="Times New Roman" w:cs="Times New Roman"/>
          <w:sz w:val="28"/>
          <w:szCs w:val="28"/>
        </w:rPr>
        <w:lastRenderedPageBreak/>
        <w:t xml:space="preserve">выступает за реформу авторского права </w:t>
      </w:r>
      <w:r w:rsidR="00962743">
        <w:rPr>
          <w:rFonts w:ascii="Times New Roman" w:hAnsi="Times New Roman" w:cs="Times New Roman"/>
          <w:sz w:val="28"/>
          <w:szCs w:val="28"/>
        </w:rPr>
        <w:t xml:space="preserve">и системы патентов </w:t>
      </w:r>
      <w:r w:rsidR="00C314DB">
        <w:rPr>
          <w:rFonts w:ascii="Times New Roman" w:hAnsi="Times New Roman" w:cs="Times New Roman"/>
          <w:sz w:val="28"/>
          <w:szCs w:val="28"/>
        </w:rPr>
        <w:t>с целью ограничить монополии корпораций.</w:t>
      </w:r>
      <w:r w:rsidR="003D2AE2">
        <w:rPr>
          <w:rFonts w:ascii="Times New Roman" w:hAnsi="Times New Roman" w:cs="Times New Roman"/>
          <w:sz w:val="28"/>
          <w:szCs w:val="28"/>
        </w:rPr>
        <w:t xml:space="preserve"> То же самое касается и культурных произведений. Польские пираты </w:t>
      </w:r>
      <w:r w:rsidR="001B7072" w:rsidRPr="001B7072">
        <w:rPr>
          <w:rFonts w:ascii="Times New Roman" w:hAnsi="Times New Roman" w:cs="Times New Roman"/>
          <w:sz w:val="28"/>
          <w:szCs w:val="28"/>
        </w:rPr>
        <w:t xml:space="preserve">поддерживают свободную культуру как источник развития общества и образования. </w:t>
      </w:r>
      <w:r w:rsidR="001B7072" w:rsidRPr="001B7072">
        <w:rPr>
          <w:rFonts w:ascii="Times New Roman" w:hAnsi="Times New Roman" w:cs="Times New Roman"/>
          <w:color w:val="000000" w:themeColor="text1"/>
          <w:sz w:val="28"/>
          <w:szCs w:val="28"/>
        </w:rPr>
        <w:t xml:space="preserve">Поэтому знания и образование должны быть бесплатными. Пираты выступают за </w:t>
      </w:r>
      <w:r w:rsidR="001B7072" w:rsidRPr="001B7072">
        <w:rPr>
          <w:rFonts w:ascii="Times New Roman" w:hAnsi="Times New Roman" w:cs="Times New Roman"/>
          <w:color w:val="000000" w:themeColor="text1"/>
          <w:sz w:val="28"/>
          <w:szCs w:val="28"/>
          <w:shd w:val="clear" w:color="auto" w:fill="FFFFFF"/>
        </w:rPr>
        <w:t>оцифровку и публикацию документов, хранящихся в публичных библиотеках по всему ЕС.</w:t>
      </w:r>
      <w:r w:rsidR="00171366">
        <w:rPr>
          <w:rStyle w:val="a5"/>
          <w:rFonts w:ascii="Times New Roman" w:hAnsi="Times New Roman" w:cs="Times New Roman"/>
          <w:color w:val="000000" w:themeColor="text1"/>
          <w:sz w:val="28"/>
          <w:szCs w:val="28"/>
          <w:shd w:val="clear" w:color="auto" w:fill="FFFFFF"/>
        </w:rPr>
        <w:footnoteReference w:id="391"/>
      </w:r>
      <w:r w:rsidR="002379D7">
        <w:rPr>
          <w:rFonts w:ascii="Times New Roman" w:hAnsi="Times New Roman" w:cs="Times New Roman"/>
          <w:color w:val="000000" w:themeColor="text1"/>
          <w:sz w:val="28"/>
          <w:szCs w:val="28"/>
          <w:shd w:val="clear" w:color="auto" w:fill="FFFFFF"/>
        </w:rPr>
        <w:t xml:space="preserve"> </w:t>
      </w:r>
      <w:r w:rsidR="000D022B">
        <w:rPr>
          <w:rFonts w:ascii="Times New Roman" w:hAnsi="Times New Roman" w:cs="Times New Roman"/>
          <w:color w:val="000000" w:themeColor="text1"/>
          <w:sz w:val="28"/>
          <w:szCs w:val="28"/>
          <w:shd w:val="clear" w:color="auto" w:fill="FFFFFF"/>
        </w:rPr>
        <w:t>Наконец, польские пираты выступают за развитие современной цифровой инфраструктуры, которая позволила бы всем гражданам иметь доступ в интернет.</w:t>
      </w:r>
      <w:r w:rsidR="000D022B">
        <w:rPr>
          <w:rStyle w:val="a5"/>
          <w:rFonts w:ascii="Times New Roman" w:hAnsi="Times New Roman" w:cs="Times New Roman"/>
          <w:color w:val="000000" w:themeColor="text1"/>
          <w:sz w:val="28"/>
          <w:szCs w:val="28"/>
          <w:shd w:val="clear" w:color="auto" w:fill="FFFFFF"/>
        </w:rPr>
        <w:footnoteReference w:id="392"/>
      </w:r>
      <w:r w:rsidR="005C1E70">
        <w:rPr>
          <w:rFonts w:ascii="Times New Roman" w:hAnsi="Times New Roman" w:cs="Times New Roman"/>
          <w:color w:val="000000" w:themeColor="text1"/>
          <w:sz w:val="28"/>
          <w:szCs w:val="28"/>
          <w:shd w:val="clear" w:color="auto" w:fill="FFFFFF"/>
        </w:rPr>
        <w:t xml:space="preserve"> При этом в программе польских пиратов ничего нет про расширение вовлечённости граждан в принятии решений, как ничего не сказано про безусловный базовый доход и либерализацию наркополитики.</w:t>
      </w:r>
    </w:p>
    <w:p w:rsidR="007300B1" w:rsidRDefault="007300B1" w:rsidP="001B7072">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Пиратская партия </w:t>
      </w:r>
      <w:r w:rsidRPr="00087C15">
        <w:rPr>
          <w:rFonts w:ascii="Times New Roman" w:hAnsi="Times New Roman" w:cs="Times New Roman"/>
          <w:b/>
          <w:color w:val="000000" w:themeColor="text1"/>
          <w:sz w:val="28"/>
          <w:szCs w:val="28"/>
          <w:shd w:val="clear" w:color="auto" w:fill="FFFFFF"/>
        </w:rPr>
        <w:t>Норвегии</w:t>
      </w:r>
      <w:r>
        <w:rPr>
          <w:rFonts w:ascii="Times New Roman" w:hAnsi="Times New Roman" w:cs="Times New Roman"/>
          <w:color w:val="000000" w:themeColor="text1"/>
          <w:sz w:val="28"/>
          <w:szCs w:val="28"/>
          <w:shd w:val="clear" w:color="auto" w:fill="FFFFFF"/>
        </w:rPr>
        <w:t xml:space="preserve"> отличается от остальных пиратских партий тем, </w:t>
      </w:r>
      <w:r w:rsidR="000C63CF">
        <w:rPr>
          <w:rFonts w:ascii="Times New Roman" w:hAnsi="Times New Roman" w:cs="Times New Roman"/>
          <w:color w:val="000000" w:themeColor="text1"/>
          <w:sz w:val="28"/>
          <w:szCs w:val="28"/>
          <w:shd w:val="clear" w:color="auto" w:fill="FFFFFF"/>
        </w:rPr>
        <w:t>что свою предвыборную программу</w:t>
      </w:r>
      <w:r>
        <w:rPr>
          <w:rFonts w:ascii="Times New Roman" w:hAnsi="Times New Roman" w:cs="Times New Roman"/>
          <w:color w:val="000000" w:themeColor="text1"/>
          <w:sz w:val="28"/>
          <w:szCs w:val="28"/>
          <w:shd w:val="clear" w:color="auto" w:fill="FFFFFF"/>
        </w:rPr>
        <w:t xml:space="preserve"> 2021 года она опубликовала не на официальном сайте, а на веб-сервисе для </w:t>
      </w:r>
      <w:r>
        <w:rPr>
          <w:rFonts w:ascii="Times New Roman" w:hAnsi="Times New Roman" w:cs="Times New Roman"/>
          <w:color w:val="000000" w:themeColor="text1"/>
          <w:sz w:val="28"/>
          <w:szCs w:val="28"/>
          <w:shd w:val="clear" w:color="auto" w:fill="FFFFFF"/>
          <w:lang w:val="en-US"/>
        </w:rPr>
        <w:t>IT</w:t>
      </w:r>
      <w:r>
        <w:rPr>
          <w:rFonts w:ascii="Times New Roman" w:hAnsi="Times New Roman" w:cs="Times New Roman"/>
          <w:color w:val="000000" w:themeColor="text1"/>
          <w:sz w:val="28"/>
          <w:szCs w:val="28"/>
          <w:shd w:val="clear" w:color="auto" w:fill="FFFFFF"/>
        </w:rPr>
        <w:t xml:space="preserve"> разработок </w:t>
      </w:r>
      <w:r>
        <w:rPr>
          <w:rFonts w:ascii="Times New Roman" w:hAnsi="Times New Roman" w:cs="Times New Roman"/>
          <w:color w:val="000000" w:themeColor="text1"/>
          <w:sz w:val="28"/>
          <w:szCs w:val="28"/>
          <w:shd w:val="clear" w:color="auto" w:fill="FFFFFF"/>
          <w:lang w:val="en-US"/>
        </w:rPr>
        <w:t>GitHub</w:t>
      </w:r>
      <w:r>
        <w:rPr>
          <w:rFonts w:ascii="Times New Roman" w:hAnsi="Times New Roman" w:cs="Times New Roman"/>
          <w:color w:val="000000" w:themeColor="text1"/>
          <w:sz w:val="28"/>
          <w:szCs w:val="28"/>
          <w:shd w:val="clear" w:color="auto" w:fill="FFFFFF"/>
        </w:rPr>
        <w:t xml:space="preserve">. </w:t>
      </w:r>
      <w:r w:rsidR="000C63CF">
        <w:rPr>
          <w:rFonts w:ascii="Times New Roman" w:hAnsi="Times New Roman" w:cs="Times New Roman"/>
          <w:color w:val="000000" w:themeColor="text1"/>
          <w:sz w:val="28"/>
          <w:szCs w:val="28"/>
          <w:shd w:val="clear" w:color="auto" w:fill="FFFFFF"/>
        </w:rPr>
        <w:t xml:space="preserve">В этой программе пираты утвердили, что свобода информации является основным правом человека, а сетевой нейтралитет – </w:t>
      </w:r>
      <w:r w:rsidR="000C63CF" w:rsidRPr="000C63CF">
        <w:rPr>
          <w:rFonts w:ascii="Times New Roman" w:hAnsi="Times New Roman" w:cs="Times New Roman"/>
          <w:color w:val="000000" w:themeColor="text1"/>
          <w:sz w:val="28"/>
          <w:szCs w:val="28"/>
          <w:shd w:val="clear" w:color="auto" w:fill="FFFFFF"/>
        </w:rPr>
        <w:t xml:space="preserve">необходимым средством </w:t>
      </w:r>
      <w:r w:rsidR="000C63CF">
        <w:rPr>
          <w:rFonts w:ascii="Times New Roman" w:hAnsi="Times New Roman" w:cs="Times New Roman"/>
          <w:color w:val="000000" w:themeColor="text1"/>
          <w:sz w:val="28"/>
          <w:szCs w:val="28"/>
          <w:shd w:val="clear" w:color="auto" w:fill="FFFFFF"/>
        </w:rPr>
        <w:t>его</w:t>
      </w:r>
      <w:r w:rsidR="000C63CF" w:rsidRPr="000C63CF">
        <w:rPr>
          <w:rFonts w:ascii="Times New Roman" w:hAnsi="Times New Roman" w:cs="Times New Roman"/>
          <w:color w:val="000000" w:themeColor="text1"/>
          <w:sz w:val="28"/>
          <w:szCs w:val="28"/>
          <w:shd w:val="clear" w:color="auto" w:fill="FFFFFF"/>
        </w:rPr>
        <w:t xml:space="preserve"> обеспечения.</w:t>
      </w:r>
      <w:r w:rsidR="00B952D3">
        <w:rPr>
          <w:rStyle w:val="a5"/>
          <w:rFonts w:ascii="Times New Roman" w:hAnsi="Times New Roman" w:cs="Times New Roman"/>
          <w:color w:val="000000" w:themeColor="text1"/>
          <w:sz w:val="28"/>
          <w:szCs w:val="28"/>
          <w:shd w:val="clear" w:color="auto" w:fill="FFFFFF"/>
        </w:rPr>
        <w:footnoteReference w:id="393"/>
      </w:r>
      <w:r w:rsidR="00B952D3" w:rsidRPr="00B952D3">
        <w:rPr>
          <w:rFonts w:ascii="Times New Roman" w:hAnsi="Times New Roman" w:cs="Times New Roman"/>
          <w:color w:val="000000" w:themeColor="text1"/>
          <w:sz w:val="28"/>
          <w:szCs w:val="28"/>
          <w:shd w:val="clear" w:color="auto" w:fill="FFFFFF"/>
        </w:rPr>
        <w:t xml:space="preserve"> </w:t>
      </w:r>
      <w:r w:rsidR="00F005B5">
        <w:rPr>
          <w:rFonts w:ascii="Times New Roman" w:hAnsi="Times New Roman" w:cs="Times New Roman"/>
          <w:color w:val="000000" w:themeColor="text1"/>
          <w:sz w:val="28"/>
          <w:szCs w:val="28"/>
          <w:shd w:val="clear" w:color="auto" w:fill="FFFFFF"/>
        </w:rPr>
        <w:t xml:space="preserve">Именно поэтому Пиратская партия Норвегии </w:t>
      </w:r>
      <w:r w:rsidR="009510D7">
        <w:rPr>
          <w:rFonts w:ascii="Times New Roman" w:hAnsi="Times New Roman" w:cs="Times New Roman"/>
          <w:color w:val="000000" w:themeColor="text1"/>
          <w:sz w:val="28"/>
          <w:szCs w:val="28"/>
          <w:shd w:val="clear" w:color="auto" w:fill="FFFFFF"/>
        </w:rPr>
        <w:t>выступает за защиту анонимности в интернете, использование криптографии</w:t>
      </w:r>
      <w:r w:rsidR="005B679A">
        <w:rPr>
          <w:rFonts w:ascii="Times New Roman" w:hAnsi="Times New Roman" w:cs="Times New Roman"/>
          <w:color w:val="000000" w:themeColor="text1"/>
          <w:sz w:val="28"/>
          <w:szCs w:val="28"/>
          <w:shd w:val="clear" w:color="auto" w:fill="FFFFFF"/>
        </w:rPr>
        <w:t xml:space="preserve">, которая даёт людям контроль </w:t>
      </w:r>
      <w:r w:rsidR="005B679A" w:rsidRPr="005B679A">
        <w:rPr>
          <w:rFonts w:ascii="Times New Roman" w:hAnsi="Times New Roman" w:cs="Times New Roman"/>
          <w:color w:val="000000" w:themeColor="text1"/>
          <w:sz w:val="28"/>
          <w:szCs w:val="28"/>
          <w:shd w:val="clear" w:color="auto" w:fill="FFFFFF"/>
        </w:rPr>
        <w:t xml:space="preserve">над </w:t>
      </w:r>
      <w:r w:rsidR="005B679A">
        <w:rPr>
          <w:rFonts w:ascii="Times New Roman" w:hAnsi="Times New Roman" w:cs="Times New Roman"/>
          <w:color w:val="000000" w:themeColor="text1"/>
          <w:sz w:val="28"/>
          <w:szCs w:val="28"/>
          <w:shd w:val="clear" w:color="auto" w:fill="FFFFFF"/>
        </w:rPr>
        <w:t xml:space="preserve">своей </w:t>
      </w:r>
      <w:r w:rsidR="005B679A" w:rsidRPr="005B679A">
        <w:rPr>
          <w:rFonts w:ascii="Times New Roman" w:hAnsi="Times New Roman" w:cs="Times New Roman"/>
          <w:color w:val="000000" w:themeColor="text1"/>
          <w:sz w:val="28"/>
          <w:szCs w:val="28"/>
          <w:shd w:val="clear" w:color="auto" w:fill="FFFFFF"/>
        </w:rPr>
        <w:t>собственной конфиденциальной информацией и идентификационными данными</w:t>
      </w:r>
      <w:r w:rsidR="005B679A">
        <w:rPr>
          <w:rFonts w:ascii="Times New Roman" w:hAnsi="Times New Roman" w:cs="Times New Roman"/>
          <w:color w:val="000000" w:themeColor="text1"/>
          <w:sz w:val="28"/>
          <w:szCs w:val="28"/>
          <w:shd w:val="clear" w:color="auto" w:fill="FFFFFF"/>
        </w:rPr>
        <w:t>.</w:t>
      </w:r>
      <w:r w:rsidR="005B679A">
        <w:rPr>
          <w:rStyle w:val="a5"/>
          <w:rFonts w:ascii="Times New Roman" w:hAnsi="Times New Roman" w:cs="Times New Roman"/>
          <w:color w:val="000000" w:themeColor="text1"/>
          <w:sz w:val="28"/>
          <w:szCs w:val="28"/>
          <w:shd w:val="clear" w:color="auto" w:fill="FFFFFF"/>
        </w:rPr>
        <w:footnoteReference w:id="394"/>
      </w:r>
      <w:r w:rsidR="005866A2">
        <w:rPr>
          <w:rFonts w:ascii="Times New Roman" w:hAnsi="Times New Roman" w:cs="Times New Roman"/>
          <w:color w:val="000000" w:themeColor="text1"/>
          <w:sz w:val="28"/>
          <w:szCs w:val="28"/>
          <w:shd w:val="clear" w:color="auto" w:fill="FFFFFF"/>
        </w:rPr>
        <w:t xml:space="preserve"> Также партия выступает против концентрации политической и экономической власти у государства и корпораций, поэтому норвежские пираты выступают за всяческую децентрализацию государства</w:t>
      </w:r>
      <w:r w:rsidR="00855ED6">
        <w:rPr>
          <w:rFonts w:ascii="Times New Roman" w:hAnsi="Times New Roman" w:cs="Times New Roman"/>
          <w:color w:val="000000" w:themeColor="text1"/>
          <w:sz w:val="28"/>
          <w:szCs w:val="28"/>
          <w:shd w:val="clear" w:color="auto" w:fill="FFFFFF"/>
        </w:rPr>
        <w:t>, например, реформа муниципалитетов,</w:t>
      </w:r>
      <w:r w:rsidR="005866A2">
        <w:rPr>
          <w:rFonts w:ascii="Times New Roman" w:hAnsi="Times New Roman" w:cs="Times New Roman"/>
          <w:color w:val="000000" w:themeColor="text1"/>
          <w:sz w:val="28"/>
          <w:szCs w:val="28"/>
          <w:shd w:val="clear" w:color="auto" w:fill="FFFFFF"/>
        </w:rPr>
        <w:t xml:space="preserve"> и </w:t>
      </w:r>
      <w:r w:rsidR="005866A2">
        <w:rPr>
          <w:rFonts w:ascii="Times New Roman" w:hAnsi="Times New Roman" w:cs="Times New Roman"/>
          <w:color w:val="000000" w:themeColor="text1"/>
          <w:sz w:val="28"/>
          <w:szCs w:val="28"/>
          <w:shd w:val="clear" w:color="auto" w:fill="FFFFFF"/>
        </w:rPr>
        <w:lastRenderedPageBreak/>
        <w:t>против монополий.</w:t>
      </w:r>
      <w:r w:rsidR="00DE2D81">
        <w:rPr>
          <w:rStyle w:val="a5"/>
          <w:rFonts w:ascii="Times New Roman" w:hAnsi="Times New Roman" w:cs="Times New Roman"/>
          <w:color w:val="000000" w:themeColor="text1"/>
          <w:sz w:val="28"/>
          <w:szCs w:val="28"/>
          <w:shd w:val="clear" w:color="auto" w:fill="FFFFFF"/>
        </w:rPr>
        <w:footnoteReference w:id="395"/>
      </w:r>
      <w:r w:rsidR="00855ED6">
        <w:rPr>
          <w:rFonts w:ascii="Times New Roman" w:hAnsi="Times New Roman" w:cs="Times New Roman"/>
          <w:color w:val="000000" w:themeColor="text1"/>
          <w:sz w:val="28"/>
          <w:szCs w:val="28"/>
          <w:shd w:val="clear" w:color="auto" w:fill="FFFFFF"/>
        </w:rPr>
        <w:t xml:space="preserve"> Пиратская партия Норвегии поддерживает реформу авторского права</w:t>
      </w:r>
      <w:r w:rsidR="00EA18F4">
        <w:rPr>
          <w:rFonts w:ascii="Times New Roman" w:hAnsi="Times New Roman" w:cs="Times New Roman"/>
          <w:color w:val="000000" w:themeColor="text1"/>
          <w:sz w:val="28"/>
          <w:szCs w:val="28"/>
          <w:shd w:val="clear" w:color="auto" w:fill="FFFFFF"/>
        </w:rPr>
        <w:t>. Кроме того, пираты выступают за развитие цифровой валюты.</w:t>
      </w:r>
      <w:r w:rsidR="001A174E">
        <w:rPr>
          <w:rStyle w:val="a5"/>
          <w:rFonts w:ascii="Times New Roman" w:hAnsi="Times New Roman" w:cs="Times New Roman"/>
          <w:color w:val="000000" w:themeColor="text1"/>
          <w:sz w:val="28"/>
          <w:szCs w:val="28"/>
          <w:shd w:val="clear" w:color="auto" w:fill="FFFFFF"/>
        </w:rPr>
        <w:footnoteReference w:id="396"/>
      </w:r>
      <w:r w:rsidR="001A174E">
        <w:rPr>
          <w:rFonts w:ascii="Times New Roman" w:hAnsi="Times New Roman" w:cs="Times New Roman"/>
          <w:color w:val="000000" w:themeColor="text1"/>
          <w:sz w:val="28"/>
          <w:szCs w:val="28"/>
          <w:shd w:val="clear" w:color="auto" w:fill="FFFFFF"/>
        </w:rPr>
        <w:t xml:space="preserve"> Также в программе рассмотрены экологическая повестка, реформа образования, медицины, в частности либерализация наркополитики, и др. При этом отсутствуют в программе прозрачность государства, большая вовлечённость народа в принятие политических решений, базовый безусловный доход, свобода распространения и обмена информацией, культурой  и знаниями. Также нет в программе защиты информаторов.</w:t>
      </w:r>
    </w:p>
    <w:p w:rsidR="00954EFB" w:rsidRPr="00315AF2" w:rsidRDefault="00954EFB" w:rsidP="00954EFB">
      <w:pPr>
        <w:spacing w:line="360" w:lineRule="auto"/>
        <w:jc w:val="both"/>
        <w:rPr>
          <w:rFonts w:ascii="Times New Roman" w:hAnsi="Times New Roman" w:cs="Times New Roman"/>
          <w:sz w:val="28"/>
          <w:szCs w:val="28"/>
        </w:rPr>
      </w:pPr>
      <w:r w:rsidRPr="00315AF2">
        <w:rPr>
          <w:rFonts w:ascii="Times New Roman" w:hAnsi="Times New Roman" w:cs="Times New Roman"/>
          <w:sz w:val="28"/>
          <w:szCs w:val="28"/>
        </w:rPr>
        <w:t>Таким образом, пиратские партии продолжают идеи киберпанков, шифропанков и криптоанархистов о необходимости свободы информации, культуры и знаний, а также праве человека на конфиденциальность.</w:t>
      </w:r>
    </w:p>
    <w:p w:rsidR="00954EFB" w:rsidRPr="00315AF2" w:rsidRDefault="00954EFB" w:rsidP="00954EFB">
      <w:pPr>
        <w:spacing w:line="360" w:lineRule="auto"/>
        <w:jc w:val="both"/>
        <w:rPr>
          <w:rFonts w:ascii="Times New Roman" w:hAnsi="Times New Roman" w:cs="Times New Roman"/>
          <w:sz w:val="28"/>
          <w:szCs w:val="28"/>
        </w:rPr>
      </w:pPr>
      <w:r w:rsidRPr="00315AF2">
        <w:rPr>
          <w:rFonts w:ascii="Times New Roman" w:hAnsi="Times New Roman" w:cs="Times New Roman"/>
          <w:sz w:val="28"/>
          <w:szCs w:val="28"/>
        </w:rPr>
        <w:t>Все предвыборные программы и манифесты имеют свои особенности, которые ориентированы на конкретные государства. Однако есть общие положения, которые можно назвать «костяком» всех пиратов.</w:t>
      </w:r>
    </w:p>
    <w:p w:rsidR="00954EFB" w:rsidRDefault="00954EFB" w:rsidP="00954EFB">
      <w:pPr>
        <w:spacing w:line="360" w:lineRule="auto"/>
        <w:jc w:val="both"/>
        <w:rPr>
          <w:rFonts w:ascii="Times New Roman" w:hAnsi="Times New Roman" w:cs="Times New Roman"/>
          <w:sz w:val="28"/>
          <w:szCs w:val="28"/>
        </w:rPr>
      </w:pPr>
      <w:r>
        <w:rPr>
          <w:rFonts w:ascii="Times New Roman" w:hAnsi="Times New Roman" w:cs="Times New Roman"/>
          <w:sz w:val="28"/>
          <w:szCs w:val="28"/>
        </w:rPr>
        <w:t>Определённо это равенство всех. Пираты выступают против всех предрассудков.</w:t>
      </w:r>
    </w:p>
    <w:p w:rsidR="00954EFB" w:rsidRPr="00315AF2" w:rsidRDefault="00954EFB" w:rsidP="00954EFB">
      <w:pPr>
        <w:spacing w:line="360" w:lineRule="auto"/>
        <w:jc w:val="both"/>
        <w:rPr>
          <w:rFonts w:ascii="Times New Roman" w:hAnsi="Times New Roman" w:cs="Times New Roman"/>
          <w:sz w:val="28"/>
          <w:szCs w:val="28"/>
        </w:rPr>
      </w:pPr>
      <w:r w:rsidRPr="00315AF2">
        <w:rPr>
          <w:rFonts w:ascii="Times New Roman" w:hAnsi="Times New Roman" w:cs="Times New Roman"/>
          <w:sz w:val="28"/>
          <w:szCs w:val="28"/>
        </w:rPr>
        <w:t>Защита Интернета как достижения всего человечества, пространства безграничного и свободного от вмешательства государства и корпораций</w:t>
      </w:r>
      <w:r>
        <w:rPr>
          <w:rFonts w:ascii="Times New Roman" w:hAnsi="Times New Roman" w:cs="Times New Roman"/>
          <w:sz w:val="28"/>
          <w:szCs w:val="28"/>
        </w:rPr>
        <w:t>. И пираты выступают как главные его защитники. Хардт и Негри говорили о всеобщем интеллекте, как новом способе преобразования рабочей силы. Этот всеобщий интеллект возможен благодаря науке, коммуникации и языку.</w:t>
      </w:r>
      <w:r>
        <w:rPr>
          <w:rStyle w:val="a5"/>
          <w:rFonts w:ascii="Times New Roman" w:hAnsi="Times New Roman" w:cs="Times New Roman"/>
          <w:sz w:val="28"/>
          <w:szCs w:val="28"/>
        </w:rPr>
        <w:footnoteReference w:id="397"/>
      </w:r>
      <w:r>
        <w:rPr>
          <w:rFonts w:ascii="Times New Roman" w:hAnsi="Times New Roman" w:cs="Times New Roman"/>
          <w:sz w:val="28"/>
          <w:szCs w:val="28"/>
        </w:rPr>
        <w:t xml:space="preserve"> Именно </w:t>
      </w:r>
      <w:r w:rsidR="00036DB8">
        <w:rPr>
          <w:rFonts w:ascii="Times New Roman" w:hAnsi="Times New Roman" w:cs="Times New Roman"/>
          <w:sz w:val="28"/>
          <w:szCs w:val="28"/>
        </w:rPr>
        <w:t>и</w:t>
      </w:r>
      <w:r>
        <w:rPr>
          <w:rFonts w:ascii="Times New Roman" w:hAnsi="Times New Roman" w:cs="Times New Roman"/>
          <w:sz w:val="28"/>
          <w:szCs w:val="28"/>
        </w:rPr>
        <w:t>нтернет как свободное пространство может стать этим самым всеобщим интеллектом.</w:t>
      </w:r>
    </w:p>
    <w:p w:rsidR="00954EFB" w:rsidRDefault="00954EFB" w:rsidP="00954EFB">
      <w:pPr>
        <w:spacing w:line="360" w:lineRule="auto"/>
        <w:jc w:val="both"/>
        <w:rPr>
          <w:rFonts w:ascii="Times New Roman" w:hAnsi="Times New Roman" w:cs="Times New Roman"/>
          <w:sz w:val="28"/>
          <w:szCs w:val="28"/>
        </w:rPr>
      </w:pPr>
      <w:r w:rsidRPr="00315AF2">
        <w:rPr>
          <w:rFonts w:ascii="Times New Roman" w:hAnsi="Times New Roman" w:cs="Times New Roman"/>
          <w:sz w:val="28"/>
          <w:szCs w:val="28"/>
        </w:rPr>
        <w:lastRenderedPageBreak/>
        <w:t>Право людей на свободный доступ, обмен, хранение и копирование информации как основа для развития общества. Отсюда пираты поддерживают реформу авто</w:t>
      </w:r>
      <w:r>
        <w:rPr>
          <w:rFonts w:ascii="Times New Roman" w:hAnsi="Times New Roman" w:cs="Times New Roman"/>
          <w:sz w:val="28"/>
          <w:szCs w:val="28"/>
        </w:rPr>
        <w:t>рского права и системы патентов, поскольку последние существуют только в интересах корпораций и поддерживают неравенство в обществе. Также вводится понятие «добросовестного использования», т.е. некоммерческого использования без согласия автора и без оплаты вознаграждения.</w:t>
      </w:r>
    </w:p>
    <w:p w:rsidR="00954EFB" w:rsidRPr="00315AF2" w:rsidRDefault="00954EFB" w:rsidP="00954EF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Культура также принадлежит всему человечеству, а не отдельным корпорациям. Для пиратов культура может развиваться только, когда она свободна и доступна всем. Поэтому партии предлагают сделать </w:t>
      </w:r>
      <w:r w:rsidRPr="00C96BC4">
        <w:rPr>
          <w:rFonts w:ascii="Times New Roman" w:hAnsi="Times New Roman" w:cs="Times New Roman"/>
          <w:sz w:val="28"/>
          <w:szCs w:val="28"/>
        </w:rPr>
        <w:t>свободное программное обеспечение, бесплатные культурные ценнос</w:t>
      </w:r>
      <w:r>
        <w:rPr>
          <w:rFonts w:ascii="Times New Roman" w:hAnsi="Times New Roman" w:cs="Times New Roman"/>
          <w:sz w:val="28"/>
          <w:szCs w:val="28"/>
        </w:rPr>
        <w:t xml:space="preserve">ти, открытые патентные фонды, а также </w:t>
      </w:r>
      <w:r w:rsidRPr="00C96BC4">
        <w:rPr>
          <w:rFonts w:ascii="Times New Roman" w:hAnsi="Times New Roman" w:cs="Times New Roman"/>
          <w:sz w:val="28"/>
          <w:szCs w:val="28"/>
        </w:rPr>
        <w:t>бесплатные и общедоступные образовательные материалы</w:t>
      </w:r>
      <w:r>
        <w:rPr>
          <w:rFonts w:ascii="Times New Roman" w:hAnsi="Times New Roman" w:cs="Times New Roman"/>
          <w:sz w:val="28"/>
          <w:szCs w:val="28"/>
        </w:rPr>
        <w:t xml:space="preserve"> всеобщим достоянием. Сюда также можно отнести стремление сделать образование бесплатным для всех. Кроме того, пираты выступают за то, чтобы научные труды, финансируемые за счёт государства, были доступны каждому.</w:t>
      </w:r>
    </w:p>
    <w:p w:rsidR="00954EFB" w:rsidRPr="00315AF2" w:rsidRDefault="00954EFB" w:rsidP="00954EFB">
      <w:pPr>
        <w:spacing w:line="360" w:lineRule="auto"/>
        <w:jc w:val="both"/>
        <w:rPr>
          <w:rFonts w:ascii="Times New Roman" w:hAnsi="Times New Roman" w:cs="Times New Roman"/>
          <w:sz w:val="28"/>
          <w:szCs w:val="28"/>
        </w:rPr>
      </w:pPr>
      <w:r w:rsidRPr="00315AF2">
        <w:rPr>
          <w:rFonts w:ascii="Times New Roman" w:hAnsi="Times New Roman" w:cs="Times New Roman"/>
          <w:sz w:val="28"/>
          <w:szCs w:val="28"/>
        </w:rPr>
        <w:t>Защита частной жизни граждан от вмешательства государства и корпораций. Пираты противостоят вмешательству корпораций и государства, сбору данных и надзору за людьми. Это напоминает цифровой капитализм Фукса и надзорный капитализм Зубофф, в котором отчуждение данных пользователя и слежка веду</w:t>
      </w:r>
      <w:r>
        <w:rPr>
          <w:rFonts w:ascii="Times New Roman" w:hAnsi="Times New Roman" w:cs="Times New Roman"/>
          <w:sz w:val="28"/>
          <w:szCs w:val="28"/>
        </w:rPr>
        <w:t>тся во имя борьбы с терроризмом, а также конструирования нового поведения.</w:t>
      </w:r>
    </w:p>
    <w:p w:rsidR="00954EFB" w:rsidRPr="00315AF2" w:rsidRDefault="00954EFB" w:rsidP="00954EFB">
      <w:pPr>
        <w:spacing w:line="360" w:lineRule="auto"/>
        <w:jc w:val="both"/>
        <w:rPr>
          <w:rFonts w:ascii="Times New Roman" w:hAnsi="Times New Roman" w:cs="Times New Roman"/>
          <w:sz w:val="28"/>
          <w:szCs w:val="28"/>
        </w:rPr>
      </w:pPr>
      <w:r w:rsidRPr="00315AF2">
        <w:rPr>
          <w:rFonts w:ascii="Times New Roman" w:hAnsi="Times New Roman" w:cs="Times New Roman"/>
          <w:sz w:val="28"/>
          <w:szCs w:val="28"/>
        </w:rPr>
        <w:t>Государство должно быть максимально прозрачным, чтобы каждый гражданин мог иметь доступ ко всем документам и имел возможность следить за деятельностью политиков. Здесь пираты противостоят коррупции и лоббизму.</w:t>
      </w:r>
    </w:p>
    <w:p w:rsidR="00954EFB" w:rsidRDefault="00954EFB" w:rsidP="00954EFB">
      <w:pPr>
        <w:spacing w:line="360" w:lineRule="auto"/>
        <w:jc w:val="both"/>
        <w:rPr>
          <w:rFonts w:ascii="Times New Roman" w:hAnsi="Times New Roman" w:cs="Times New Roman"/>
          <w:sz w:val="28"/>
          <w:szCs w:val="28"/>
        </w:rPr>
      </w:pPr>
      <w:r w:rsidRPr="00315AF2">
        <w:rPr>
          <w:rFonts w:ascii="Times New Roman" w:hAnsi="Times New Roman" w:cs="Times New Roman"/>
          <w:sz w:val="28"/>
          <w:szCs w:val="28"/>
        </w:rPr>
        <w:t>Развитие гражданского общество путём большего вовлечения людей в процессы принятия политических решений.</w:t>
      </w:r>
    </w:p>
    <w:p w:rsidR="00954EFB" w:rsidRDefault="00954EFB" w:rsidP="00954EF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Более мягкое миграционное законодательство. Пиратские партии указывают, что человек имеет право на передвижение, а государство своими репрессивными мерами этому мешает. Сюда также стоит отнести защиту информаторов от преследования. Тут стоит вспомнить утверждение Хардта и Негри о новых способах борьбы с Империей, одним из которых они считали миграцию, которая должна способствовать объединению людей.</w:t>
      </w:r>
    </w:p>
    <w:p w:rsidR="00954EFB" w:rsidRDefault="00954EFB" w:rsidP="00954EFB">
      <w:pPr>
        <w:spacing w:line="360" w:lineRule="auto"/>
        <w:jc w:val="both"/>
        <w:rPr>
          <w:rFonts w:ascii="Times New Roman" w:hAnsi="Times New Roman" w:cs="Times New Roman"/>
          <w:sz w:val="28"/>
          <w:szCs w:val="28"/>
        </w:rPr>
      </w:pPr>
      <w:r>
        <w:rPr>
          <w:rFonts w:ascii="Times New Roman" w:hAnsi="Times New Roman" w:cs="Times New Roman"/>
          <w:sz w:val="28"/>
          <w:szCs w:val="28"/>
        </w:rPr>
        <w:t>Доступность Интернета для каждого. Пираты признают потенциал цифровых технологий, поэтому развитие цифровой инфрастурктуры выровняет возможности для каждого человека. Отсутствие этого доступа приводит к неравенству в обществе, где одна группа людей может быть отчуждена от всего общества.</w:t>
      </w:r>
    </w:p>
    <w:p w:rsidR="00954EFB" w:rsidRDefault="00954EFB" w:rsidP="00954EFB">
      <w:p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 безусловного базового дохода. Пиратские партии считают, что это позволит освободить рабочую силу от эксплуатации и доведения до низкоквалифицированного труда, а также позволит заниматься ей некоммерческим, но социально важным трудом. Хардт и Негри также писали о необходимости гарантированного дохода для всех, поскольку в Империи труд преобразован, он перестаёт быть индивидуальным и становится коллективным, а также мера измерения труда временем перестаёт быть актуальной, т.к. рабочая сила работает всегда.</w:t>
      </w:r>
      <w:r>
        <w:rPr>
          <w:rStyle w:val="a5"/>
          <w:rFonts w:ascii="Times New Roman" w:hAnsi="Times New Roman" w:cs="Times New Roman"/>
          <w:sz w:val="28"/>
          <w:szCs w:val="28"/>
        </w:rPr>
        <w:footnoteReference w:id="398"/>
      </w:r>
    </w:p>
    <w:p w:rsidR="00954EFB" w:rsidRPr="00315AF2" w:rsidRDefault="00954EFB" w:rsidP="00954EFB">
      <w:pPr>
        <w:spacing w:line="360" w:lineRule="auto"/>
        <w:jc w:val="both"/>
        <w:rPr>
          <w:rFonts w:ascii="Times New Roman" w:hAnsi="Times New Roman" w:cs="Times New Roman"/>
          <w:sz w:val="28"/>
          <w:szCs w:val="28"/>
        </w:rPr>
      </w:pPr>
      <w:r>
        <w:rPr>
          <w:rFonts w:ascii="Times New Roman" w:hAnsi="Times New Roman" w:cs="Times New Roman"/>
          <w:sz w:val="28"/>
          <w:szCs w:val="28"/>
        </w:rPr>
        <w:t>Необычным является требование реформы в наркополитике, а именно её либерализация и даже легализация некоторых психотропных веществ, например, каннабиса.</w:t>
      </w:r>
    </w:p>
    <w:p w:rsidR="0090368A" w:rsidRDefault="00954EFB" w:rsidP="00D23FC1">
      <w:pPr>
        <w:spacing w:line="360" w:lineRule="auto"/>
        <w:jc w:val="both"/>
        <w:rPr>
          <w:rFonts w:ascii="Times New Roman" w:hAnsi="Times New Roman" w:cs="Times New Roman"/>
          <w:sz w:val="28"/>
          <w:szCs w:val="28"/>
        </w:rPr>
      </w:pPr>
      <w:r>
        <w:rPr>
          <w:rFonts w:ascii="Times New Roman" w:hAnsi="Times New Roman" w:cs="Times New Roman"/>
          <w:sz w:val="28"/>
          <w:szCs w:val="28"/>
        </w:rPr>
        <w:t>Стоит отметить, что пираты отмечают взаимосвязь между государством и корпорациями, а пото</w:t>
      </w:r>
      <w:r w:rsidR="001F3601">
        <w:rPr>
          <w:rFonts w:ascii="Times New Roman" w:hAnsi="Times New Roman" w:cs="Times New Roman"/>
          <w:sz w:val="28"/>
          <w:szCs w:val="28"/>
        </w:rPr>
        <w:t>му противостоят обоим. Также не</w:t>
      </w:r>
      <w:r>
        <w:rPr>
          <w:rFonts w:ascii="Times New Roman" w:hAnsi="Times New Roman" w:cs="Times New Roman"/>
          <w:sz w:val="28"/>
          <w:szCs w:val="28"/>
        </w:rPr>
        <w:t xml:space="preserve">смотря на то, что были рассмотрены только европейские пиратские партии, сами пираты </w:t>
      </w:r>
      <w:r>
        <w:rPr>
          <w:rFonts w:ascii="Times New Roman" w:hAnsi="Times New Roman" w:cs="Times New Roman"/>
          <w:sz w:val="28"/>
          <w:szCs w:val="28"/>
        </w:rPr>
        <w:lastRenderedPageBreak/>
        <w:t>иногда выходят за рамки европейского пространства и стремятся распространить свои идеи на весь мир.</w:t>
      </w:r>
    </w:p>
    <w:p w:rsidR="00BA733B" w:rsidRPr="00BD5330" w:rsidRDefault="007E0CE8" w:rsidP="00BD5330">
      <w:pPr>
        <w:pStyle w:val="1"/>
        <w:rPr>
          <w:sz w:val="32"/>
          <w:szCs w:val="32"/>
        </w:rPr>
      </w:pPr>
      <w:bookmarkStart w:id="18" w:name="_Toc135858959"/>
      <w:r w:rsidRPr="00BD5330">
        <w:rPr>
          <w:sz w:val="32"/>
          <w:szCs w:val="32"/>
        </w:rPr>
        <w:t>Заключение</w:t>
      </w:r>
      <w:bookmarkEnd w:id="18"/>
    </w:p>
    <w:p w:rsidR="00793971" w:rsidRDefault="00793971" w:rsidP="00793971">
      <w:pPr>
        <w:spacing w:line="360" w:lineRule="auto"/>
        <w:jc w:val="both"/>
        <w:rPr>
          <w:rFonts w:ascii="Times New Roman" w:hAnsi="Times New Roman" w:cs="Times New Roman"/>
          <w:sz w:val="28"/>
          <w:szCs w:val="28"/>
        </w:rPr>
      </w:pPr>
      <w:r>
        <w:rPr>
          <w:rFonts w:ascii="Times New Roman" w:hAnsi="Times New Roman" w:cs="Times New Roman"/>
          <w:sz w:val="28"/>
          <w:szCs w:val="28"/>
        </w:rPr>
        <w:t>Система экономических общественных отношений, которую предложил Карл Маркс, продолжает существовать. Государство срастается  с капиталом и поддерживает данную систему путём террора и жестоких законов против рабочей силы. При этом существующий порядок сохраняется не только благодаря силовому методу, но и также благодаря культурной гегемонии, т.е. идеологию, навязываемую через культурные нормы и практики. Однако система сталкивается с различными кризисами, но она не исчезает. Вместо этого система трансформируется и приобретает новые формы. Она расширяется и преодолевает государства, но не отказывается от них, а использует политическую власть и, в конце концов, распространяет свой порядок на весь мир.</w:t>
      </w:r>
    </w:p>
    <w:p w:rsidR="00793971" w:rsidRDefault="00793971" w:rsidP="0079397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Новый порядок трансформирует и труд. Всё большее значение находит аматериальный труд. Империя вовлекает всё новые группы людей в эксплуатацию. Таким образом трансформируется и пролетариат. Он перестаёт быть однородным. Традиционный пролетариат также остаётся, но всё больше размывается. Появляются классы с противоречивым классовым положением, т.е. они могут проявлять как черты рабочей силы, так и черты капиталиста. Однако эксплуатируются все, независимо от занимаемого в капиталистической системе места. С развитием цифровых технологий экономика начинает строиться на постоянном обмене информации и знаний. Теперь капиталистическая система или Империя эксплуатирует все сферы жизни. Ведь сырьём теперь являются данные, а его источником – действия пользователей. И тот, кто получает больше данных, получает и больше возможностей, больше власти. Поэтому капиталистическая система стремится сконцентрировать информацию и знания у господствующего </w:t>
      </w:r>
      <w:r>
        <w:rPr>
          <w:rFonts w:ascii="Times New Roman" w:hAnsi="Times New Roman" w:cs="Times New Roman"/>
          <w:sz w:val="28"/>
          <w:szCs w:val="28"/>
        </w:rPr>
        <w:lastRenderedPageBreak/>
        <w:t>класса. Для этого общественные знания и информация приватизируются, академические знания путём их институализации через университеты, а сетевая среда институализируется через авторское право. Капитализация интернета, знаний и информации приводит к появлению пиратства.</w:t>
      </w:r>
    </w:p>
    <w:p w:rsidR="00793971" w:rsidRDefault="00793971" w:rsidP="00793971">
      <w:pPr>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Развитие технологий трансформирует не только Империю, но общественную мысль. Появляются различные субкультуры, которые ставят своей целью трансформировать существующую систему и переприсвоить человечеству технологии, знания и культуру. Отдельные хактивисты участвуют в акциях протеста против ограничений и развивают культуру пиратства. Однако их действия ограничиваются только актуальными вопросами. Они не становятся серьёзной политической силой и не могут объединить вокруг себя неоднородный пролетариат. Поэтому их борьба рассеяна и не способна пошатнуть Империю.</w:t>
      </w:r>
    </w:p>
    <w:p w:rsidR="00793971" w:rsidRDefault="00793971" w:rsidP="0079397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Не смотря на то, что Энгельс считал государство злом, необходимо сказать, что государство всё ещё нужно, поскольку оно может дать стартовые условия для смены существующего порядка. Государство располагает всеми ресурсами, поэтому используя государственную машину, неоднородным людским массам легче объединяться и менять мировой порядок, нежели это делать в одиночку. Поэтому у отдельных активистов не получается бороться с капиталистической системой. Опыт отдельных хактивистов типа движения </w:t>
      </w:r>
      <w:r>
        <w:rPr>
          <w:rFonts w:ascii="Times New Roman" w:hAnsi="Times New Roman" w:cs="Times New Roman"/>
          <w:sz w:val="28"/>
          <w:szCs w:val="28"/>
          <w:lang w:val="en-US"/>
        </w:rPr>
        <w:t>Anonymous</w:t>
      </w:r>
      <w:r w:rsidRPr="00CF2CEB">
        <w:rPr>
          <w:rFonts w:ascii="Times New Roman" w:hAnsi="Times New Roman" w:cs="Times New Roman"/>
          <w:sz w:val="28"/>
          <w:szCs w:val="28"/>
        </w:rPr>
        <w:t xml:space="preserve"> </w:t>
      </w:r>
      <w:r>
        <w:rPr>
          <w:rFonts w:ascii="Times New Roman" w:hAnsi="Times New Roman" w:cs="Times New Roman"/>
          <w:sz w:val="28"/>
          <w:szCs w:val="28"/>
        </w:rPr>
        <w:t>это доказывает. Зато это все возможности для этого есть у политических партий, которые могут объединить различные классы. Особенно здесь выделяются пиратские партии.</w:t>
      </w:r>
    </w:p>
    <w:p w:rsidR="00793971" w:rsidRDefault="00793971" w:rsidP="00793971">
      <w:pPr>
        <w:spacing w:line="360" w:lineRule="auto"/>
        <w:jc w:val="both"/>
        <w:rPr>
          <w:rFonts w:ascii="Times New Roman" w:hAnsi="Times New Roman" w:cs="Times New Roman"/>
          <w:sz w:val="28"/>
          <w:szCs w:val="28"/>
        </w:rPr>
      </w:pPr>
      <w:r>
        <w:rPr>
          <w:rFonts w:ascii="Times New Roman" w:hAnsi="Times New Roman" w:cs="Times New Roman"/>
          <w:sz w:val="28"/>
          <w:szCs w:val="28"/>
        </w:rPr>
        <w:t>Идеология пиратских партий строится на идеях киберпанка, криптоанархистов и других идеологов эпохи раннего интернета. При этом обращение к прошлому стоит рассматривать не как нечто устаревшее и утопичное, но как реальная альтернатива будущего.</w:t>
      </w:r>
    </w:p>
    <w:p w:rsidR="00793971" w:rsidRDefault="00793971" w:rsidP="0079397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Для борьбы с Империей необходимо объединение масс. Интернет представляет собой то пространство, которое может объединять людей, поскольку оно выходит за рамки государств и ничем не ограничено. А для этого нужно переприсвоение технологий и знаний, что приводит к необходимости декапитализации интернета. Этого можно достичь благодаря общественному и демократическому контролю. Со стороны государства возможна борьба против капитализированного интернета, а именно борьба с корпорациями, которые стремятся монополизировать сетевое пространство, реформируя законодательство в пользу противодействия монополиям. Тем самым, государство забирает знания, культуру и информацию из «частной собственности» корпораций и передать их в «общественное достояние».</w:t>
      </w:r>
    </w:p>
    <w:p w:rsidR="00793971" w:rsidRDefault="00793971" w:rsidP="00793971">
      <w:pPr>
        <w:spacing w:line="360" w:lineRule="auto"/>
        <w:jc w:val="both"/>
        <w:rPr>
          <w:rFonts w:ascii="Times New Roman" w:hAnsi="Times New Roman" w:cs="Times New Roman"/>
          <w:sz w:val="28"/>
          <w:szCs w:val="28"/>
        </w:rPr>
      </w:pPr>
      <w:r>
        <w:rPr>
          <w:rFonts w:ascii="Times New Roman" w:hAnsi="Times New Roman" w:cs="Times New Roman"/>
          <w:sz w:val="28"/>
          <w:szCs w:val="28"/>
        </w:rPr>
        <w:t>Гражданское общество со своей стороны может развивать антимонопольного движения «снизу» как противостояние цифровому капитализму. Это может быть создание онлайн-пространств, где каждый может участвовать и создавать что-то новое и некоммерческое, например свободное программное обеспечение с открытым кодом. Также это могут быть теневые библиотеки, которые свободно распространяют академические знания и не дают им сконцентрироваться у корпораций. При этом со стороны государства необходимо создать все условия, а именно обеспечить доступ каждого пользователя к интернету.</w:t>
      </w:r>
    </w:p>
    <w:p w:rsidR="00BB4006" w:rsidRDefault="00793971" w:rsidP="00C7356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Подводя итог, можно сказать, что цифровизация общества приводит к тому, что политики сталкиваются с новыми вызовами. Старые институты не справляются с этими вызовами. Инновационность же пиратских партий заключается в том, что они стремятся использовать потенциал технологий для объединения людей. Учитывая первоначальные идеи того, что Интернет не имеет границ и киберпространство свободно от различных предубеждений, то пиратские партии стараются перенести эти идеи с помощью технологий из мира виртуального в мир реальный, а не наоборот. </w:t>
      </w:r>
      <w:r>
        <w:rPr>
          <w:rFonts w:ascii="Times New Roman" w:hAnsi="Times New Roman" w:cs="Times New Roman"/>
          <w:sz w:val="28"/>
          <w:szCs w:val="28"/>
        </w:rPr>
        <w:lastRenderedPageBreak/>
        <w:t>И сделать это можно с помощью информации и знаний, а для этого их необходимо сначала переприсвоить массам заново.</w:t>
      </w:r>
    </w:p>
    <w:p w:rsidR="00BB4006" w:rsidRPr="0090368A" w:rsidRDefault="00BB4006" w:rsidP="0090368A">
      <w:pPr>
        <w:pStyle w:val="1"/>
        <w:rPr>
          <w:sz w:val="32"/>
          <w:szCs w:val="32"/>
        </w:rPr>
      </w:pPr>
      <w:bookmarkStart w:id="19" w:name="_Toc135858960"/>
      <w:r w:rsidRPr="0090368A">
        <w:rPr>
          <w:sz w:val="32"/>
          <w:szCs w:val="32"/>
        </w:rPr>
        <w:t>Список источников и литературы</w:t>
      </w:r>
      <w:bookmarkEnd w:id="19"/>
    </w:p>
    <w:p w:rsidR="009B08B6" w:rsidRPr="0090368A" w:rsidRDefault="009B08B6" w:rsidP="009B08B6">
      <w:pPr>
        <w:spacing w:line="360" w:lineRule="auto"/>
        <w:jc w:val="both"/>
        <w:rPr>
          <w:rFonts w:ascii="Times New Roman" w:hAnsi="Times New Roman" w:cs="Times New Roman"/>
          <w:b/>
          <w:sz w:val="28"/>
          <w:szCs w:val="28"/>
        </w:rPr>
      </w:pPr>
      <w:r w:rsidRPr="0090368A">
        <w:rPr>
          <w:rFonts w:ascii="Times New Roman" w:hAnsi="Times New Roman" w:cs="Times New Roman"/>
          <w:b/>
          <w:sz w:val="28"/>
          <w:szCs w:val="28"/>
        </w:rPr>
        <w:t>Список источников</w:t>
      </w:r>
    </w:p>
    <w:p w:rsidR="009B08B6" w:rsidRPr="00C47AC1" w:rsidRDefault="009B08B6" w:rsidP="009B08B6">
      <w:pPr>
        <w:spacing w:line="360" w:lineRule="auto"/>
        <w:jc w:val="both"/>
        <w:rPr>
          <w:rFonts w:ascii="Times New Roman" w:hAnsi="Times New Roman" w:cs="Times New Roman"/>
          <w:sz w:val="28"/>
          <w:szCs w:val="28"/>
        </w:rPr>
      </w:pPr>
      <w:r w:rsidRPr="0090368A">
        <w:rPr>
          <w:rFonts w:ascii="Times New Roman" w:hAnsi="Times New Roman" w:cs="Times New Roman"/>
          <w:sz w:val="28"/>
          <w:szCs w:val="28"/>
        </w:rPr>
        <w:t>Отчёт партии</w:t>
      </w:r>
      <w:r w:rsidRPr="00C47AC1">
        <w:rPr>
          <w:rFonts w:ascii="Times New Roman" w:hAnsi="Times New Roman" w:cs="Times New Roman"/>
          <w:sz w:val="28"/>
          <w:szCs w:val="28"/>
        </w:rPr>
        <w:t>:</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sv-SE"/>
        </w:rPr>
        <w:t>Engström, C. &amp; Andersdotter, A. Arbetet i Europarlament 2009-2014. 69 s.</w:t>
      </w:r>
    </w:p>
    <w:p w:rsidR="009B08B6" w:rsidRPr="00C47AC1" w:rsidRDefault="009B08B6" w:rsidP="009B08B6">
      <w:pPr>
        <w:spacing w:line="360" w:lineRule="auto"/>
        <w:jc w:val="both"/>
        <w:rPr>
          <w:rFonts w:ascii="Times New Roman" w:hAnsi="Times New Roman" w:cs="Times New Roman"/>
          <w:sz w:val="28"/>
          <w:szCs w:val="28"/>
          <w:lang w:val="en-US"/>
        </w:rPr>
      </w:pPr>
      <w:r w:rsidRPr="0090368A">
        <w:rPr>
          <w:rFonts w:ascii="Times New Roman" w:hAnsi="Times New Roman" w:cs="Times New Roman"/>
          <w:sz w:val="28"/>
          <w:szCs w:val="28"/>
        </w:rPr>
        <w:t>Опросы</w:t>
      </w:r>
      <w:r w:rsidRPr="0090368A">
        <w:rPr>
          <w:rFonts w:ascii="Times New Roman" w:hAnsi="Times New Roman" w:cs="Times New Roman"/>
          <w:sz w:val="28"/>
          <w:szCs w:val="28"/>
          <w:lang w:val="en-US"/>
        </w:rPr>
        <w:t xml:space="preserve"> </w:t>
      </w:r>
      <w:r w:rsidRPr="0090368A">
        <w:rPr>
          <w:rFonts w:ascii="Times New Roman" w:hAnsi="Times New Roman" w:cs="Times New Roman"/>
          <w:sz w:val="28"/>
          <w:szCs w:val="28"/>
        </w:rPr>
        <w:t>Евробарометра</w:t>
      </w:r>
      <w:r w:rsidRPr="00C47AC1">
        <w:rPr>
          <w:rFonts w:ascii="Times New Roman" w:hAnsi="Times New Roman" w:cs="Times New Roman"/>
          <w:sz w:val="28"/>
          <w:szCs w:val="28"/>
          <w:lang w:val="en-US"/>
        </w:rPr>
        <w:t>:</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shd w:val="clear" w:color="auto" w:fill="FFFFFF"/>
          <w:lang w:val="en-US"/>
        </w:rPr>
      </w:pPr>
      <w:r w:rsidRPr="00C47AC1">
        <w:rPr>
          <w:rFonts w:ascii="Times New Roman" w:hAnsi="Times New Roman" w:cs="Times New Roman"/>
          <w:sz w:val="28"/>
          <w:szCs w:val="28"/>
          <w:shd w:val="clear" w:color="auto" w:fill="FFFFFF"/>
          <w:lang w:val="en-US"/>
        </w:rPr>
        <w:t>European Parliament, Directorate-General for Communication, Zalc, J., Becuwe, N., Buruian, A. </w:t>
      </w:r>
      <w:r w:rsidRPr="00C47AC1">
        <w:rPr>
          <w:rFonts w:ascii="Times New Roman" w:hAnsi="Times New Roman" w:cs="Times New Roman"/>
          <w:iCs/>
          <w:sz w:val="28"/>
          <w:szCs w:val="28"/>
          <w:shd w:val="clear" w:color="auto" w:fill="FFFFFF"/>
          <w:lang w:val="en-US"/>
        </w:rPr>
        <w:t>The 2019 post-electoral survey: Have European elections entered a new dimension? //</w:t>
      </w:r>
      <w:r w:rsidRPr="00C47AC1">
        <w:rPr>
          <w:rFonts w:ascii="Times New Roman" w:hAnsi="Times New Roman" w:cs="Times New Roman"/>
          <w:sz w:val="28"/>
          <w:szCs w:val="28"/>
          <w:shd w:val="clear" w:color="auto" w:fill="FFFFFF"/>
          <w:lang w:val="en-US"/>
        </w:rPr>
        <w:t xml:space="preserve"> European Parliament, 2019. ˗ 120 p.;</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lang w:val="en-US"/>
        </w:rPr>
      </w:pPr>
      <w:r w:rsidRPr="00C47AC1">
        <w:rPr>
          <w:rFonts w:ascii="Times New Roman" w:hAnsi="Times New Roman" w:cs="Times New Roman"/>
          <w:sz w:val="28"/>
          <w:szCs w:val="28"/>
          <w:shd w:val="clear" w:color="auto" w:fill="FFFFFF"/>
          <w:lang w:val="en-US"/>
        </w:rPr>
        <w:t>European Parliament</w:t>
      </w:r>
      <w:r w:rsidRPr="00C47AC1">
        <w:rPr>
          <w:rFonts w:ascii="Times New Roman" w:hAnsi="Times New Roman" w:cs="Times New Roman"/>
          <w:sz w:val="28"/>
          <w:szCs w:val="28"/>
          <w:lang w:val="en-US"/>
        </w:rPr>
        <w:t xml:space="preserve">. (2014a). Post-election survey 2014. European Elections 2014. Analytical Review // </w:t>
      </w:r>
      <w:r w:rsidRPr="00C47AC1">
        <w:rPr>
          <w:rFonts w:ascii="Times New Roman" w:hAnsi="Times New Roman" w:cs="Times New Roman"/>
          <w:sz w:val="28"/>
          <w:szCs w:val="28"/>
          <w:shd w:val="clear" w:color="auto" w:fill="FFFFFF"/>
          <w:lang w:val="en-US"/>
        </w:rPr>
        <w:t>European Parliament</w:t>
      </w:r>
      <w:r w:rsidRPr="00C47AC1">
        <w:rPr>
          <w:rFonts w:ascii="Times New Roman" w:hAnsi="Times New Roman" w:cs="Times New Roman"/>
          <w:sz w:val="28"/>
          <w:szCs w:val="28"/>
          <w:lang w:val="en-US"/>
        </w:rPr>
        <w:t>. ˗ 83 p.</w:t>
      </w:r>
    </w:p>
    <w:p w:rsidR="009B08B6" w:rsidRPr="00C47AC1" w:rsidRDefault="009B08B6" w:rsidP="009B08B6">
      <w:pPr>
        <w:spacing w:line="360" w:lineRule="auto"/>
        <w:jc w:val="both"/>
        <w:rPr>
          <w:rFonts w:ascii="Times New Roman" w:hAnsi="Times New Roman" w:cs="Times New Roman"/>
          <w:sz w:val="28"/>
          <w:szCs w:val="28"/>
          <w:lang w:val="en-US"/>
        </w:rPr>
      </w:pPr>
      <w:r w:rsidRPr="0090368A">
        <w:rPr>
          <w:rFonts w:ascii="Times New Roman" w:hAnsi="Times New Roman" w:cs="Times New Roman"/>
          <w:sz w:val="28"/>
          <w:szCs w:val="28"/>
        </w:rPr>
        <w:t>Аналитические</w:t>
      </w:r>
      <w:r w:rsidRPr="0090368A">
        <w:rPr>
          <w:rFonts w:ascii="Times New Roman" w:hAnsi="Times New Roman" w:cs="Times New Roman"/>
          <w:sz w:val="28"/>
          <w:szCs w:val="28"/>
          <w:lang w:val="en-US"/>
        </w:rPr>
        <w:t xml:space="preserve"> </w:t>
      </w:r>
      <w:r w:rsidRPr="0090368A">
        <w:rPr>
          <w:rFonts w:ascii="Times New Roman" w:hAnsi="Times New Roman" w:cs="Times New Roman"/>
          <w:sz w:val="28"/>
          <w:szCs w:val="28"/>
        </w:rPr>
        <w:t>отчёты</w:t>
      </w:r>
      <w:r w:rsidRPr="00C47AC1">
        <w:rPr>
          <w:rFonts w:ascii="Times New Roman" w:hAnsi="Times New Roman" w:cs="Times New Roman"/>
          <w:sz w:val="28"/>
          <w:szCs w:val="28"/>
          <w:lang w:val="en-US"/>
        </w:rPr>
        <w:t>:</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en-US"/>
        </w:rPr>
        <w:t>Annual Report and Financial Statements 2021. RELX</w:t>
      </w:r>
      <w:r w:rsidRPr="00C47AC1">
        <w:rPr>
          <w:rFonts w:ascii="Times New Roman" w:hAnsi="Times New Roman" w:cs="Times New Roman"/>
          <w:sz w:val="28"/>
          <w:szCs w:val="28"/>
        </w:rPr>
        <w:t xml:space="preserve">. 204 </w:t>
      </w:r>
      <w:r w:rsidRPr="00C47AC1">
        <w:rPr>
          <w:rFonts w:ascii="Times New Roman" w:hAnsi="Times New Roman" w:cs="Times New Roman"/>
          <w:sz w:val="28"/>
          <w:szCs w:val="28"/>
          <w:lang w:val="en-US"/>
        </w:rPr>
        <w:t>p.;</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lang w:val="en-US"/>
        </w:rPr>
      </w:pPr>
      <w:r w:rsidRPr="00C47AC1">
        <w:rPr>
          <w:rFonts w:ascii="Times New Roman" w:hAnsi="Times New Roman" w:cs="Times New Roman"/>
          <w:sz w:val="28"/>
          <w:szCs w:val="28"/>
          <w:lang w:val="en-US"/>
        </w:rPr>
        <w:t>Annual Report and Financial Statements 2019. RELX. 188 p.;</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lang w:val="en-US"/>
        </w:rPr>
      </w:pPr>
      <w:r w:rsidRPr="00C47AC1">
        <w:rPr>
          <w:rFonts w:ascii="Times New Roman" w:hAnsi="Times New Roman" w:cs="Times New Roman"/>
          <w:sz w:val="28"/>
          <w:szCs w:val="28"/>
          <w:lang w:val="en-US"/>
        </w:rPr>
        <w:t>Annual Report and Financial Statements 2017. RELX.</w:t>
      </w:r>
      <w:r w:rsidRPr="00C47AC1">
        <w:rPr>
          <w:rFonts w:ascii="Times New Roman" w:hAnsi="Times New Roman" w:cs="Times New Roman"/>
          <w:sz w:val="28"/>
          <w:szCs w:val="28"/>
        </w:rPr>
        <w:t xml:space="preserve"> 192 </w:t>
      </w:r>
      <w:r w:rsidRPr="00C47AC1">
        <w:rPr>
          <w:rFonts w:ascii="Times New Roman" w:hAnsi="Times New Roman" w:cs="Times New Roman"/>
          <w:sz w:val="28"/>
          <w:szCs w:val="28"/>
          <w:lang w:val="en-US"/>
        </w:rPr>
        <w:t>p.;</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en-US"/>
        </w:rPr>
        <w:t>Annual Report and Financial Statements 2015. RELX.</w:t>
      </w:r>
      <w:r w:rsidRPr="00C47AC1">
        <w:rPr>
          <w:rFonts w:ascii="Times New Roman" w:hAnsi="Times New Roman" w:cs="Times New Roman"/>
          <w:sz w:val="28"/>
          <w:szCs w:val="28"/>
        </w:rPr>
        <w:t xml:space="preserve"> 186 </w:t>
      </w:r>
      <w:r w:rsidRPr="00C47AC1">
        <w:rPr>
          <w:rFonts w:ascii="Times New Roman" w:hAnsi="Times New Roman" w:cs="Times New Roman"/>
          <w:sz w:val="28"/>
          <w:szCs w:val="28"/>
          <w:lang w:val="en-US"/>
        </w:rPr>
        <w:t>p.;</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lang w:val="en-US"/>
        </w:rPr>
      </w:pPr>
      <w:r w:rsidRPr="00C47AC1">
        <w:rPr>
          <w:rFonts w:ascii="Times New Roman" w:hAnsi="Times New Roman" w:cs="Times New Roman"/>
          <w:sz w:val="28"/>
          <w:szCs w:val="28"/>
          <w:lang w:val="en-US"/>
        </w:rPr>
        <w:t>Bonnier Group AB. Annual Report 2021.</w:t>
      </w:r>
      <w:r w:rsidRPr="009B08B6">
        <w:rPr>
          <w:rFonts w:ascii="Times New Roman" w:hAnsi="Times New Roman" w:cs="Times New Roman"/>
          <w:sz w:val="28"/>
          <w:szCs w:val="28"/>
          <w:lang w:val="en-US"/>
        </w:rPr>
        <w:t xml:space="preserve"> </w:t>
      </w:r>
      <w:r w:rsidRPr="00C47AC1">
        <w:rPr>
          <w:rFonts w:ascii="Times New Roman" w:hAnsi="Times New Roman" w:cs="Times New Roman"/>
          <w:sz w:val="28"/>
          <w:szCs w:val="28"/>
        </w:rPr>
        <w:t xml:space="preserve">57 </w:t>
      </w:r>
      <w:r w:rsidRPr="00C47AC1">
        <w:rPr>
          <w:rFonts w:ascii="Times New Roman" w:hAnsi="Times New Roman" w:cs="Times New Roman"/>
          <w:sz w:val="28"/>
          <w:szCs w:val="28"/>
          <w:lang w:val="en-US"/>
        </w:rPr>
        <w:t>p.;</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en-US"/>
        </w:rPr>
        <w:t xml:space="preserve">Bonnier Group AB. Annual Report 2019. </w:t>
      </w:r>
      <w:r w:rsidRPr="00C47AC1">
        <w:rPr>
          <w:rFonts w:ascii="Times New Roman" w:hAnsi="Times New Roman" w:cs="Times New Roman"/>
          <w:sz w:val="28"/>
          <w:szCs w:val="28"/>
        </w:rPr>
        <w:t xml:space="preserve">60 </w:t>
      </w:r>
      <w:r w:rsidRPr="00C47AC1">
        <w:rPr>
          <w:rFonts w:ascii="Times New Roman" w:hAnsi="Times New Roman" w:cs="Times New Roman"/>
          <w:sz w:val="28"/>
          <w:szCs w:val="28"/>
          <w:lang w:val="en-US"/>
        </w:rPr>
        <w:t>p.</w:t>
      </w:r>
    </w:p>
    <w:p w:rsidR="009B08B6" w:rsidRPr="00C47AC1" w:rsidRDefault="009B08B6" w:rsidP="009B08B6">
      <w:pPr>
        <w:spacing w:line="360" w:lineRule="auto"/>
        <w:jc w:val="both"/>
        <w:rPr>
          <w:rFonts w:ascii="Times New Roman" w:hAnsi="Times New Roman" w:cs="Times New Roman"/>
          <w:sz w:val="28"/>
          <w:szCs w:val="28"/>
        </w:rPr>
      </w:pPr>
      <w:r w:rsidRPr="0090368A">
        <w:rPr>
          <w:rFonts w:ascii="Times New Roman" w:hAnsi="Times New Roman" w:cs="Times New Roman"/>
          <w:sz w:val="28"/>
          <w:szCs w:val="28"/>
        </w:rPr>
        <w:t>Декларации</w:t>
      </w:r>
      <w:r w:rsidRPr="00C47AC1">
        <w:rPr>
          <w:rFonts w:ascii="Times New Roman" w:hAnsi="Times New Roman" w:cs="Times New Roman"/>
          <w:sz w:val="28"/>
          <w:szCs w:val="28"/>
        </w:rPr>
        <w:t>:</w:t>
      </w:r>
    </w:p>
    <w:p w:rsidR="009B08B6" w:rsidRPr="009B08B6" w:rsidRDefault="009B08B6" w:rsidP="009B08B6">
      <w:pPr>
        <w:pStyle w:val="a7"/>
        <w:numPr>
          <w:ilvl w:val="0"/>
          <w:numId w:val="12"/>
        </w:numPr>
        <w:spacing w:line="360" w:lineRule="auto"/>
        <w:jc w:val="both"/>
        <w:rPr>
          <w:rFonts w:ascii="Times New Roman" w:hAnsi="Times New Roman" w:cs="Times New Roman"/>
          <w:color w:val="000000"/>
          <w:sz w:val="28"/>
          <w:szCs w:val="28"/>
        </w:rPr>
      </w:pPr>
      <w:r w:rsidRPr="00C47AC1">
        <w:rPr>
          <w:rFonts w:ascii="Times New Roman" w:hAnsi="Times New Roman" w:cs="Times New Roman"/>
          <w:sz w:val="28"/>
          <w:szCs w:val="28"/>
          <w:lang w:val="en-US"/>
        </w:rPr>
        <w:t>The Prague Declaration. 17.04.2012 // European Pirate Party. URL</w:t>
      </w:r>
      <w:r w:rsidRPr="009B08B6">
        <w:rPr>
          <w:rFonts w:ascii="Times New Roman" w:hAnsi="Times New Roman" w:cs="Times New Roman"/>
          <w:sz w:val="28"/>
          <w:szCs w:val="28"/>
        </w:rPr>
        <w:t xml:space="preserve">: </w:t>
      </w:r>
      <w:hyperlink r:id="rId13" w:history="1">
        <w:r w:rsidRPr="00C47AC1">
          <w:rPr>
            <w:rStyle w:val="a6"/>
            <w:rFonts w:ascii="Times New Roman" w:hAnsi="Times New Roman" w:cs="Times New Roman"/>
            <w:sz w:val="28"/>
            <w:szCs w:val="28"/>
            <w:lang w:val="en-US"/>
          </w:rPr>
          <w:t>https</w:t>
        </w:r>
        <w:r w:rsidRPr="009B08B6">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european</w:t>
        </w:r>
        <w:r w:rsidRPr="009B08B6">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pirateparty</w:t>
        </w:r>
        <w:r w:rsidRPr="009B08B6">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eu</w:t>
        </w:r>
        <w:r w:rsidRPr="009B08B6">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the</w:t>
        </w:r>
        <w:r w:rsidRPr="009B08B6">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prague</w:t>
        </w:r>
        <w:r w:rsidRPr="009B08B6">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declaration</w:t>
        </w:r>
        <w:r w:rsidRPr="009B08B6">
          <w:rPr>
            <w:rStyle w:val="a6"/>
            <w:rFonts w:ascii="Times New Roman" w:hAnsi="Times New Roman" w:cs="Times New Roman"/>
            <w:sz w:val="28"/>
            <w:szCs w:val="28"/>
          </w:rPr>
          <w:t>/</w:t>
        </w:r>
      </w:hyperlink>
      <w:r w:rsidRPr="009B08B6">
        <w:rPr>
          <w:rFonts w:ascii="Times New Roman" w:hAnsi="Times New Roman" w:cs="Times New Roman"/>
          <w:sz w:val="28"/>
          <w:szCs w:val="28"/>
        </w:rPr>
        <w:t xml:space="preserve"> (</w:t>
      </w:r>
      <w:r w:rsidRPr="00C47AC1">
        <w:rPr>
          <w:rFonts w:ascii="Times New Roman" w:eastAsia="Times New Roman" w:hAnsi="Times New Roman" w:cs="Times New Roman"/>
          <w:color w:val="1A1A1A"/>
          <w:sz w:val="28"/>
          <w:szCs w:val="28"/>
          <w:lang w:eastAsia="ru-RU"/>
        </w:rPr>
        <w:t>дата</w:t>
      </w:r>
      <w:r w:rsidRPr="009B08B6">
        <w:rPr>
          <w:rFonts w:ascii="Times New Roman" w:eastAsia="Times New Roman" w:hAnsi="Times New Roman" w:cs="Times New Roman"/>
          <w:color w:val="1A1A1A"/>
          <w:sz w:val="28"/>
          <w:szCs w:val="28"/>
          <w:lang w:eastAsia="ru-RU"/>
        </w:rPr>
        <w:t xml:space="preserve"> </w:t>
      </w:r>
      <w:r w:rsidRPr="00C47AC1">
        <w:rPr>
          <w:rFonts w:ascii="Times New Roman" w:eastAsia="Times New Roman" w:hAnsi="Times New Roman" w:cs="Times New Roman"/>
          <w:color w:val="1A1A1A"/>
          <w:sz w:val="28"/>
          <w:szCs w:val="28"/>
          <w:lang w:eastAsia="ru-RU"/>
        </w:rPr>
        <w:t>обращения</w:t>
      </w:r>
      <w:r w:rsidRPr="009B08B6">
        <w:rPr>
          <w:rFonts w:ascii="Times New Roman" w:eastAsia="Times New Roman" w:hAnsi="Times New Roman" w:cs="Times New Roman"/>
          <w:color w:val="1A1A1A"/>
          <w:sz w:val="28"/>
          <w:szCs w:val="28"/>
          <w:lang w:eastAsia="ru-RU"/>
        </w:rPr>
        <w:t xml:space="preserve">: </w:t>
      </w:r>
      <w:r w:rsidRPr="009B08B6">
        <w:rPr>
          <w:rFonts w:ascii="Times New Roman" w:hAnsi="Times New Roman" w:cs="Times New Roman"/>
          <w:sz w:val="28"/>
          <w:szCs w:val="28"/>
        </w:rPr>
        <w:t>04.05.2023).</w:t>
      </w:r>
    </w:p>
    <w:p w:rsidR="009B08B6" w:rsidRPr="009B08B6" w:rsidRDefault="009B08B6" w:rsidP="009B08B6">
      <w:pPr>
        <w:pStyle w:val="a7"/>
        <w:numPr>
          <w:ilvl w:val="0"/>
          <w:numId w:val="12"/>
        </w:numPr>
        <w:spacing w:line="360" w:lineRule="auto"/>
        <w:jc w:val="both"/>
        <w:rPr>
          <w:rFonts w:ascii="Times New Roman" w:hAnsi="Times New Roman" w:cs="Times New Roman"/>
          <w:sz w:val="28"/>
          <w:szCs w:val="28"/>
          <w:lang w:val="sv-SE"/>
        </w:rPr>
      </w:pPr>
      <w:r w:rsidRPr="00C47AC1">
        <w:rPr>
          <w:rFonts w:ascii="Times New Roman" w:hAnsi="Times New Roman" w:cs="Times New Roman"/>
          <w:sz w:val="28"/>
          <w:szCs w:val="28"/>
          <w:lang w:val="sv-SE"/>
        </w:rPr>
        <w:t>Uppsala Declaration. URL</w:t>
      </w:r>
      <w:r w:rsidRPr="009B08B6">
        <w:rPr>
          <w:rFonts w:ascii="Times New Roman" w:hAnsi="Times New Roman" w:cs="Times New Roman"/>
          <w:sz w:val="28"/>
          <w:szCs w:val="28"/>
          <w:lang w:val="sv-SE"/>
        </w:rPr>
        <w:t xml:space="preserve">: </w:t>
      </w:r>
      <w:hyperlink r:id="rId14" w:history="1">
        <w:r w:rsidRPr="00C47AC1">
          <w:rPr>
            <w:rStyle w:val="a6"/>
            <w:rFonts w:ascii="Times New Roman" w:hAnsi="Times New Roman" w:cs="Times New Roman"/>
            <w:sz w:val="28"/>
            <w:szCs w:val="28"/>
            <w:lang w:val="sv-SE"/>
          </w:rPr>
          <w:t>https</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wiki</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pp</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international</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net</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wiki</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index</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php</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title</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Uppsala</w:t>
        </w:r>
        <w:r w:rsidRPr="009B08B6">
          <w:rPr>
            <w:rStyle w:val="a6"/>
            <w:rFonts w:ascii="Times New Roman" w:hAnsi="Times New Roman" w:cs="Times New Roman"/>
            <w:sz w:val="28"/>
            <w:szCs w:val="28"/>
            <w:lang w:val="sv-SE"/>
          </w:rPr>
          <w:t>_</w:t>
        </w:r>
        <w:r w:rsidRPr="00C47AC1">
          <w:rPr>
            <w:rStyle w:val="a6"/>
            <w:rFonts w:ascii="Times New Roman" w:hAnsi="Times New Roman" w:cs="Times New Roman"/>
            <w:sz w:val="28"/>
            <w:szCs w:val="28"/>
            <w:lang w:val="sv-SE"/>
          </w:rPr>
          <w:t>Declaration</w:t>
        </w:r>
      </w:hyperlink>
      <w:r w:rsidRPr="009B08B6">
        <w:rPr>
          <w:rFonts w:ascii="Times New Roman" w:hAnsi="Times New Roman" w:cs="Times New Roman"/>
          <w:sz w:val="28"/>
          <w:szCs w:val="28"/>
          <w:lang w:val="sv-SE"/>
        </w:rPr>
        <w:t xml:space="preserve"> (</w:t>
      </w:r>
      <w:r w:rsidRPr="00C47AC1">
        <w:rPr>
          <w:rFonts w:ascii="Times New Roman" w:eastAsia="Times New Roman" w:hAnsi="Times New Roman" w:cs="Times New Roman"/>
          <w:color w:val="1A1A1A"/>
          <w:sz w:val="28"/>
          <w:szCs w:val="28"/>
          <w:lang w:eastAsia="ru-RU"/>
        </w:rPr>
        <w:t>дата</w:t>
      </w:r>
      <w:r w:rsidRPr="009B08B6">
        <w:rPr>
          <w:rFonts w:ascii="Times New Roman" w:eastAsia="Times New Roman" w:hAnsi="Times New Roman" w:cs="Times New Roman"/>
          <w:color w:val="1A1A1A"/>
          <w:sz w:val="28"/>
          <w:szCs w:val="28"/>
          <w:lang w:val="sv-SE" w:eastAsia="ru-RU"/>
        </w:rPr>
        <w:t xml:space="preserve"> </w:t>
      </w:r>
      <w:r w:rsidRPr="00C47AC1">
        <w:rPr>
          <w:rFonts w:ascii="Times New Roman" w:eastAsia="Times New Roman" w:hAnsi="Times New Roman" w:cs="Times New Roman"/>
          <w:color w:val="1A1A1A"/>
          <w:sz w:val="28"/>
          <w:szCs w:val="28"/>
          <w:lang w:eastAsia="ru-RU"/>
        </w:rPr>
        <w:t>обращения</w:t>
      </w:r>
      <w:r w:rsidRPr="009B08B6">
        <w:rPr>
          <w:rFonts w:ascii="Times New Roman" w:eastAsia="Times New Roman" w:hAnsi="Times New Roman" w:cs="Times New Roman"/>
          <w:color w:val="1A1A1A"/>
          <w:sz w:val="28"/>
          <w:szCs w:val="28"/>
          <w:lang w:val="sv-SE" w:eastAsia="ru-RU"/>
        </w:rPr>
        <w:t xml:space="preserve">: </w:t>
      </w:r>
      <w:r w:rsidRPr="009B08B6">
        <w:rPr>
          <w:rFonts w:ascii="Times New Roman" w:hAnsi="Times New Roman" w:cs="Times New Roman"/>
          <w:sz w:val="28"/>
          <w:szCs w:val="28"/>
          <w:lang w:val="sv-SE"/>
        </w:rPr>
        <w:t>04.05.2023).</w:t>
      </w:r>
    </w:p>
    <w:p w:rsidR="009B08B6" w:rsidRPr="00C47AC1" w:rsidRDefault="009B08B6" w:rsidP="009B08B6">
      <w:pPr>
        <w:spacing w:line="360" w:lineRule="auto"/>
        <w:jc w:val="both"/>
        <w:rPr>
          <w:rFonts w:ascii="Times New Roman" w:hAnsi="Times New Roman" w:cs="Times New Roman"/>
          <w:sz w:val="28"/>
          <w:szCs w:val="28"/>
        </w:rPr>
      </w:pPr>
      <w:r w:rsidRPr="0090368A">
        <w:rPr>
          <w:rFonts w:ascii="Times New Roman" w:hAnsi="Times New Roman" w:cs="Times New Roman"/>
          <w:sz w:val="28"/>
          <w:szCs w:val="28"/>
        </w:rPr>
        <w:lastRenderedPageBreak/>
        <w:t>Программы партий</w:t>
      </w:r>
      <w:r w:rsidR="0090368A">
        <w:rPr>
          <w:rFonts w:ascii="Times New Roman" w:hAnsi="Times New Roman" w:cs="Times New Roman"/>
          <w:sz w:val="28"/>
          <w:szCs w:val="28"/>
        </w:rPr>
        <w:t>:</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rPr>
        <w:t xml:space="preserve">Программа Пиратской партии России (от 28 мая 2017г.) / Пиратская партия России. 28.05.2017.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15"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pirate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party</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ru</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docs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programma</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piratskoj</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partii</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rossii</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ot</w:t>
        </w:r>
        <w:r w:rsidRPr="00C47AC1">
          <w:rPr>
            <w:rStyle w:val="a6"/>
            <w:rFonts w:ascii="Times New Roman" w:hAnsi="Times New Roman" w:cs="Times New Roman"/>
            <w:sz w:val="28"/>
            <w:szCs w:val="28"/>
          </w:rPr>
          <w:t>-28-</w:t>
        </w:r>
        <w:r w:rsidRPr="00C47AC1">
          <w:rPr>
            <w:rStyle w:val="a6"/>
            <w:rFonts w:ascii="Times New Roman" w:hAnsi="Times New Roman" w:cs="Times New Roman"/>
            <w:sz w:val="28"/>
            <w:szCs w:val="28"/>
            <w:lang w:val="sv-SE"/>
          </w:rPr>
          <w:t>maya</w:t>
        </w:r>
        <w:r w:rsidRPr="00C47AC1">
          <w:rPr>
            <w:rStyle w:val="a6"/>
            <w:rFonts w:ascii="Times New Roman" w:hAnsi="Times New Roman" w:cs="Times New Roman"/>
            <w:sz w:val="28"/>
            <w:szCs w:val="28"/>
          </w:rPr>
          <w:t>-2017-</w:t>
        </w:r>
        <w:r w:rsidRPr="00C47AC1">
          <w:rPr>
            <w:rStyle w:val="a6"/>
            <w:rFonts w:ascii="Times New Roman" w:hAnsi="Times New Roman" w:cs="Times New Roman"/>
            <w:sz w:val="28"/>
            <w:szCs w:val="28"/>
            <w:lang w:val="sv-SE"/>
          </w:rPr>
          <w:t>g</w:t>
        </w:r>
        <w:r w:rsidRPr="00C47AC1">
          <w:rPr>
            <w:rStyle w:val="a6"/>
            <w:rFonts w:ascii="Times New Roman" w:hAnsi="Times New Roman" w:cs="Times New Roman"/>
            <w:sz w:val="28"/>
            <w:szCs w:val="28"/>
          </w:rPr>
          <w:t>/</w:t>
        </w:r>
      </w:hyperlink>
      <w:r w:rsidRPr="00C47AC1">
        <w:rPr>
          <w:rFonts w:ascii="Times New Roman" w:hAnsi="Times New Roman" w:cs="Times New Roman"/>
          <w:sz w:val="28"/>
          <w:szCs w:val="28"/>
        </w:rPr>
        <w:t xml:space="preserve"> (дата </w:t>
      </w:r>
      <w:r w:rsidRPr="00C47AC1">
        <w:rPr>
          <w:rFonts w:ascii="Times New Roman" w:eastAsia="Times New Roman" w:hAnsi="Times New Roman" w:cs="Times New Roman"/>
          <w:color w:val="1A1A1A"/>
          <w:sz w:val="28"/>
          <w:szCs w:val="28"/>
          <w:lang w:eastAsia="ru-RU"/>
        </w:rPr>
        <w:t xml:space="preserve">обращения: </w:t>
      </w:r>
      <w:r w:rsidRPr="00C47AC1">
        <w:rPr>
          <w:rFonts w:ascii="Times New Roman" w:hAnsi="Times New Roman" w:cs="Times New Roman"/>
          <w:sz w:val="28"/>
          <w:szCs w:val="28"/>
        </w:rPr>
        <w:t>19.05.2023);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rPr>
        <w:t xml:space="preserve">Программа ППР в стихах / Пиратская партия России. 01.07.2012.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16"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pirate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party</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ru</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docs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programma</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ppr</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v</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stihah</w:t>
        </w:r>
        <w:r w:rsidRPr="00C47AC1">
          <w:rPr>
            <w:rStyle w:val="a6"/>
            <w:rFonts w:ascii="Times New Roman" w:hAnsi="Times New Roman" w:cs="Times New Roman"/>
            <w:sz w:val="28"/>
            <w:szCs w:val="28"/>
          </w:rPr>
          <w:t>/</w:t>
        </w:r>
      </w:hyperlink>
      <w:r w:rsidRPr="00C47AC1">
        <w:rPr>
          <w:rFonts w:ascii="Times New Roman" w:hAnsi="Times New Roman" w:cs="Times New Roman"/>
          <w:sz w:val="28"/>
          <w:szCs w:val="28"/>
        </w:rPr>
        <w:t xml:space="preserve"> (дата </w:t>
      </w:r>
      <w:r w:rsidRPr="00C47AC1">
        <w:rPr>
          <w:rFonts w:ascii="Times New Roman" w:eastAsia="Times New Roman" w:hAnsi="Times New Roman" w:cs="Times New Roman"/>
          <w:color w:val="1A1A1A"/>
          <w:sz w:val="28"/>
          <w:szCs w:val="28"/>
          <w:lang w:eastAsia="ru-RU"/>
        </w:rPr>
        <w:t xml:space="preserve">обращения: </w:t>
      </w:r>
      <w:r w:rsidRPr="00C47AC1">
        <w:rPr>
          <w:rFonts w:ascii="Times New Roman" w:hAnsi="Times New Roman" w:cs="Times New Roman"/>
          <w:sz w:val="28"/>
          <w:szCs w:val="28"/>
        </w:rPr>
        <w:t>19.05.2023);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is-IS"/>
        </w:rPr>
        <w:t xml:space="preserve">Áherslur Pírata fyrir alþingiskosningar 2013 / Píratar XP. URL: </w:t>
      </w:r>
      <w:hyperlink r:id="rId17" w:tgtFrame="_blank" w:history="1">
        <w:r w:rsidRPr="00C47AC1">
          <w:rPr>
            <w:rStyle w:val="a6"/>
            <w:rFonts w:ascii="Times New Roman" w:hAnsi="Times New Roman" w:cs="Times New Roman"/>
            <w:sz w:val="28"/>
            <w:szCs w:val="28"/>
            <w:shd w:val="clear" w:color="auto" w:fill="FFFFFF"/>
            <w:lang w:val="sv-SE"/>
          </w:rPr>
          <w:t>https</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piratar</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is</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stefna</w:t>
        </w:r>
        <w:r w:rsidRPr="00C47AC1">
          <w:rPr>
            <w:rStyle w:val="a6"/>
            <w:rFonts w:ascii="Times New Roman" w:hAnsi="Times New Roman" w:cs="Times New Roman"/>
            <w:sz w:val="28"/>
            <w:szCs w:val="28"/>
            <w:shd w:val="clear" w:color="auto" w:fill="FFFFFF"/>
          </w:rPr>
          <w:t>-2013/</w:t>
        </w:r>
      </w:hyperlink>
      <w:r w:rsidRPr="00C47AC1">
        <w:rPr>
          <w:rFonts w:ascii="Times New Roman" w:hAnsi="Times New Roman" w:cs="Times New Roman"/>
          <w:sz w:val="28"/>
          <w:szCs w:val="28"/>
          <w:lang w:val="is-IS"/>
        </w:rPr>
        <w:t xml:space="preserve"> (</w:t>
      </w:r>
      <w:r w:rsidRPr="00C47AC1">
        <w:rPr>
          <w:rFonts w:ascii="Times New Roman" w:hAnsi="Times New Roman" w:cs="Times New Roman"/>
          <w:sz w:val="28"/>
          <w:szCs w:val="28"/>
        </w:rPr>
        <w:t xml:space="preserve">дата </w:t>
      </w:r>
      <w:r w:rsidRPr="00C47AC1">
        <w:rPr>
          <w:rFonts w:ascii="Times New Roman" w:eastAsia="Times New Roman" w:hAnsi="Times New Roman" w:cs="Times New Roman"/>
          <w:color w:val="1A1A1A"/>
          <w:sz w:val="28"/>
          <w:szCs w:val="28"/>
          <w:lang w:eastAsia="ru-RU"/>
        </w:rPr>
        <w:t xml:space="preserve">обращения: </w:t>
      </w:r>
      <w:r w:rsidRPr="00C47AC1">
        <w:rPr>
          <w:rFonts w:ascii="Times New Roman" w:hAnsi="Times New Roman" w:cs="Times New Roman"/>
          <w:sz w:val="28"/>
          <w:szCs w:val="28"/>
          <w:lang w:val="is-IS"/>
        </w:rPr>
        <w:t>20.05.2023)</w:t>
      </w:r>
      <w:r w:rsidRPr="00C47AC1">
        <w:rPr>
          <w:rFonts w:ascii="Times New Roman" w:hAnsi="Times New Roman" w:cs="Times New Roman"/>
          <w:sz w:val="28"/>
          <w:szCs w:val="28"/>
        </w:rPr>
        <w:t>;</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is-IS"/>
        </w:rPr>
        <w:t>Áherslur Pírata fyrir alþingiskosningar 201</w:t>
      </w:r>
      <w:r w:rsidRPr="00C47AC1">
        <w:rPr>
          <w:rFonts w:ascii="Times New Roman" w:hAnsi="Times New Roman" w:cs="Times New Roman"/>
          <w:sz w:val="28"/>
          <w:szCs w:val="28"/>
          <w:lang w:val="sv-SE"/>
        </w:rPr>
        <w:t>6</w:t>
      </w:r>
      <w:r w:rsidRPr="00C47AC1">
        <w:rPr>
          <w:rFonts w:ascii="Times New Roman" w:hAnsi="Times New Roman" w:cs="Times New Roman"/>
          <w:sz w:val="28"/>
          <w:szCs w:val="28"/>
          <w:lang w:val="is-IS"/>
        </w:rPr>
        <w:t xml:space="preserve"> / Píratar XP. URL:</w:t>
      </w:r>
      <w:r w:rsidRPr="00C47AC1">
        <w:rPr>
          <w:rFonts w:ascii="Times New Roman" w:hAnsi="Times New Roman" w:cs="Times New Roman"/>
          <w:sz w:val="28"/>
          <w:szCs w:val="28"/>
        </w:rPr>
        <w:t xml:space="preserve"> </w:t>
      </w:r>
      <w:hyperlink r:id="rId18" w:tgtFrame="_blank" w:history="1">
        <w:r w:rsidRPr="00C47AC1">
          <w:rPr>
            <w:rStyle w:val="a6"/>
            <w:rFonts w:ascii="Times New Roman" w:hAnsi="Times New Roman" w:cs="Times New Roman"/>
            <w:sz w:val="28"/>
            <w:szCs w:val="28"/>
            <w:shd w:val="clear" w:color="auto" w:fill="FFFFFF"/>
            <w:lang w:val="sv-SE"/>
          </w:rPr>
          <w:t>https</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piratar</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is</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stefna</w:t>
        </w:r>
        <w:r w:rsidRPr="00C47AC1">
          <w:rPr>
            <w:rStyle w:val="a6"/>
            <w:rFonts w:ascii="Times New Roman" w:hAnsi="Times New Roman" w:cs="Times New Roman"/>
            <w:sz w:val="28"/>
            <w:szCs w:val="28"/>
            <w:shd w:val="clear" w:color="auto" w:fill="FFFFFF"/>
          </w:rPr>
          <w:t>-2016/</w:t>
        </w:r>
      </w:hyperlink>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is-IS"/>
        </w:rPr>
        <w:t>(</w:t>
      </w:r>
      <w:r w:rsidRPr="00C47AC1">
        <w:rPr>
          <w:rFonts w:ascii="Times New Roman" w:hAnsi="Times New Roman" w:cs="Times New Roman"/>
          <w:sz w:val="28"/>
          <w:szCs w:val="28"/>
        </w:rPr>
        <w:t xml:space="preserve">дата </w:t>
      </w:r>
      <w:r w:rsidRPr="00C47AC1">
        <w:rPr>
          <w:rFonts w:ascii="Times New Roman" w:eastAsia="Times New Roman" w:hAnsi="Times New Roman" w:cs="Times New Roman"/>
          <w:color w:val="1A1A1A"/>
          <w:sz w:val="28"/>
          <w:szCs w:val="28"/>
          <w:lang w:eastAsia="ru-RU"/>
        </w:rPr>
        <w:t xml:space="preserve">обращения: </w:t>
      </w:r>
      <w:r w:rsidRPr="00C47AC1">
        <w:rPr>
          <w:rFonts w:ascii="Times New Roman" w:hAnsi="Times New Roman" w:cs="Times New Roman"/>
          <w:sz w:val="28"/>
          <w:szCs w:val="28"/>
          <w:lang w:val="is-IS"/>
        </w:rPr>
        <w:t>20.05.2023)</w:t>
      </w:r>
      <w:r w:rsidRPr="00C47AC1">
        <w:rPr>
          <w:rFonts w:ascii="Times New Roman" w:hAnsi="Times New Roman" w:cs="Times New Roman"/>
          <w:sz w:val="28"/>
          <w:szCs w:val="28"/>
        </w:rPr>
        <w:t>;</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is-IS"/>
        </w:rPr>
        <w:t>Áherslur Pírata fyrir alþingiskosningar 201</w:t>
      </w:r>
      <w:r w:rsidRPr="00C47AC1">
        <w:rPr>
          <w:rFonts w:ascii="Times New Roman" w:hAnsi="Times New Roman" w:cs="Times New Roman"/>
          <w:sz w:val="28"/>
          <w:szCs w:val="28"/>
          <w:lang w:val="sv-SE"/>
        </w:rPr>
        <w:t>7</w:t>
      </w:r>
      <w:r w:rsidRPr="00C47AC1">
        <w:rPr>
          <w:rFonts w:ascii="Times New Roman" w:hAnsi="Times New Roman" w:cs="Times New Roman"/>
          <w:sz w:val="28"/>
          <w:szCs w:val="28"/>
          <w:lang w:val="is-IS"/>
        </w:rPr>
        <w:t xml:space="preserve"> / Píratar XP. URL:</w:t>
      </w:r>
      <w:r w:rsidRPr="00C47AC1">
        <w:rPr>
          <w:rFonts w:ascii="Times New Roman" w:hAnsi="Times New Roman" w:cs="Times New Roman"/>
          <w:sz w:val="28"/>
          <w:szCs w:val="28"/>
        </w:rPr>
        <w:t xml:space="preserve"> </w:t>
      </w:r>
      <w:hyperlink r:id="rId19" w:tgtFrame="_blank" w:history="1">
        <w:r w:rsidRPr="00C47AC1">
          <w:rPr>
            <w:rStyle w:val="a6"/>
            <w:rFonts w:ascii="Times New Roman" w:hAnsi="Times New Roman" w:cs="Times New Roman"/>
            <w:sz w:val="28"/>
            <w:szCs w:val="28"/>
            <w:shd w:val="clear" w:color="auto" w:fill="FFFFFF"/>
            <w:lang w:val="sv-SE"/>
          </w:rPr>
          <w:t>https</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piratar</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is</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grunnstefna</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aherslu</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og</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stefnumal</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pirata</w:t>
        </w:r>
        <w:r w:rsidRPr="00C47AC1">
          <w:rPr>
            <w:rStyle w:val="a6"/>
            <w:rFonts w:ascii="Times New Roman" w:hAnsi="Times New Roman" w:cs="Times New Roman"/>
            <w:sz w:val="28"/>
            <w:szCs w:val="28"/>
            <w:shd w:val="clear" w:color="auto" w:fill="FFFFFF"/>
          </w:rPr>
          <w:t>-2017/</w:t>
        </w:r>
      </w:hyperlink>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is-IS"/>
        </w:rPr>
        <w:t>(</w:t>
      </w:r>
      <w:r w:rsidRPr="00C47AC1">
        <w:rPr>
          <w:rFonts w:ascii="Times New Roman" w:hAnsi="Times New Roman" w:cs="Times New Roman"/>
          <w:sz w:val="28"/>
          <w:szCs w:val="28"/>
        </w:rPr>
        <w:t xml:space="preserve">дата </w:t>
      </w:r>
      <w:r w:rsidRPr="00C47AC1">
        <w:rPr>
          <w:rFonts w:ascii="Times New Roman" w:eastAsia="Times New Roman" w:hAnsi="Times New Roman" w:cs="Times New Roman"/>
          <w:color w:val="1A1A1A"/>
          <w:sz w:val="28"/>
          <w:szCs w:val="28"/>
          <w:lang w:eastAsia="ru-RU"/>
        </w:rPr>
        <w:t xml:space="preserve">обращения: </w:t>
      </w:r>
      <w:r w:rsidRPr="00C47AC1">
        <w:rPr>
          <w:rFonts w:ascii="Times New Roman" w:hAnsi="Times New Roman" w:cs="Times New Roman"/>
          <w:sz w:val="28"/>
          <w:szCs w:val="28"/>
          <w:lang w:val="is-IS"/>
        </w:rPr>
        <w:t>20.05.2023)</w:t>
      </w:r>
      <w:r w:rsidRPr="00C47AC1">
        <w:rPr>
          <w:rFonts w:ascii="Times New Roman" w:hAnsi="Times New Roman" w:cs="Times New Roman"/>
          <w:sz w:val="28"/>
          <w:szCs w:val="28"/>
        </w:rPr>
        <w:t>;</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is-IS"/>
        </w:rPr>
        <w:t>Áherslur Pírata fyrir alþingiskosningar 20</w:t>
      </w:r>
      <w:r w:rsidRPr="00C47AC1">
        <w:rPr>
          <w:rFonts w:ascii="Times New Roman" w:hAnsi="Times New Roman" w:cs="Times New Roman"/>
          <w:sz w:val="28"/>
          <w:szCs w:val="28"/>
          <w:lang w:val="sv-SE"/>
        </w:rPr>
        <w:t>21</w:t>
      </w:r>
      <w:r w:rsidRPr="00C47AC1">
        <w:rPr>
          <w:rFonts w:ascii="Times New Roman" w:hAnsi="Times New Roman" w:cs="Times New Roman"/>
          <w:sz w:val="28"/>
          <w:szCs w:val="28"/>
          <w:lang w:val="is-IS"/>
        </w:rPr>
        <w:t xml:space="preserve"> / Píratar XP. URL:</w:t>
      </w:r>
      <w:r w:rsidRPr="00C47AC1">
        <w:rPr>
          <w:rFonts w:ascii="Times New Roman" w:hAnsi="Times New Roman" w:cs="Times New Roman"/>
          <w:sz w:val="28"/>
          <w:szCs w:val="28"/>
        </w:rPr>
        <w:t xml:space="preserve"> </w:t>
      </w:r>
      <w:hyperlink r:id="rId20" w:tgtFrame="_blank" w:history="1">
        <w:r w:rsidRPr="00C47AC1">
          <w:rPr>
            <w:rStyle w:val="a6"/>
            <w:rFonts w:ascii="Times New Roman" w:hAnsi="Times New Roman" w:cs="Times New Roman"/>
            <w:sz w:val="28"/>
            <w:szCs w:val="28"/>
            <w:shd w:val="clear" w:color="auto" w:fill="FFFFFF"/>
            <w:lang w:val="sv-SE"/>
          </w:rPr>
          <w:t>https</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piratar</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is</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grunnstefna</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kosningastefnuskra</w:t>
        </w:r>
        <w:r w:rsidRPr="00C47AC1">
          <w:rPr>
            <w:rStyle w:val="a6"/>
            <w:rFonts w:ascii="Times New Roman" w:hAnsi="Times New Roman" w:cs="Times New Roman"/>
            <w:sz w:val="28"/>
            <w:szCs w:val="28"/>
            <w:shd w:val="clear" w:color="auto" w:fill="FFFFFF"/>
          </w:rPr>
          <w:t>/</w:t>
        </w:r>
      </w:hyperlink>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is-IS"/>
        </w:rPr>
        <w:t>(</w:t>
      </w:r>
      <w:r w:rsidRPr="00C47AC1">
        <w:rPr>
          <w:rFonts w:ascii="Times New Roman" w:hAnsi="Times New Roman" w:cs="Times New Roman"/>
          <w:sz w:val="28"/>
          <w:szCs w:val="28"/>
        </w:rPr>
        <w:t xml:space="preserve">дата </w:t>
      </w:r>
      <w:r w:rsidRPr="00C47AC1">
        <w:rPr>
          <w:rFonts w:ascii="Times New Roman" w:eastAsia="Times New Roman" w:hAnsi="Times New Roman" w:cs="Times New Roman"/>
          <w:color w:val="1A1A1A"/>
          <w:sz w:val="28"/>
          <w:szCs w:val="28"/>
          <w:lang w:eastAsia="ru-RU"/>
        </w:rPr>
        <w:t xml:space="preserve">обращения: </w:t>
      </w:r>
      <w:r w:rsidRPr="00C47AC1">
        <w:rPr>
          <w:rFonts w:ascii="Times New Roman" w:hAnsi="Times New Roman" w:cs="Times New Roman"/>
          <w:sz w:val="28"/>
          <w:szCs w:val="28"/>
          <w:lang w:val="is-IS"/>
        </w:rPr>
        <w:t>20.05.2023)</w:t>
      </w:r>
      <w:r w:rsidRPr="00C47AC1">
        <w:rPr>
          <w:rFonts w:ascii="Times New Roman" w:hAnsi="Times New Roman" w:cs="Times New Roman"/>
          <w:sz w:val="28"/>
          <w:szCs w:val="28"/>
        </w:rPr>
        <w:t>;</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en-US"/>
        </w:rPr>
        <w:t xml:space="preserve">Common European Election Programme of the European Pirates for the Elections of the European Parliament in 2014 (CEEP) / European Pirate Party. </w:t>
      </w:r>
      <w:r w:rsidRPr="00C47AC1">
        <w:rPr>
          <w:rFonts w:ascii="Times New Roman" w:hAnsi="Times New Roman" w:cs="Times New Roman"/>
          <w:sz w:val="28"/>
          <w:szCs w:val="28"/>
        </w:rPr>
        <w:t xml:space="preserve">07.01.2014.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21"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wiki</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ppeu</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net</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doku</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php</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id</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programme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ceep</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final</w:t>
        </w:r>
        <w:r w:rsidRPr="00C47AC1">
          <w:rPr>
            <w:rStyle w:val="a6"/>
            <w:rFonts w:ascii="Times New Roman" w:hAnsi="Times New Roman" w:cs="Times New Roman"/>
            <w:sz w:val="28"/>
            <w:szCs w:val="28"/>
          </w:rPr>
          <w:t>_</w:t>
        </w:r>
        <w:r w:rsidRPr="00C47AC1">
          <w:rPr>
            <w:rStyle w:val="a6"/>
            <w:rFonts w:ascii="Times New Roman" w:hAnsi="Times New Roman" w:cs="Times New Roman"/>
            <w:sz w:val="28"/>
            <w:szCs w:val="28"/>
            <w:lang w:val="sv-SE"/>
          </w:rPr>
          <w:t>cut</w:t>
        </w:r>
      </w:hyperlink>
      <w:r w:rsidRPr="00C47AC1">
        <w:rPr>
          <w:rFonts w:ascii="Times New Roman" w:hAnsi="Times New Roman" w:cs="Times New Roman"/>
          <w:sz w:val="28"/>
          <w:szCs w:val="28"/>
        </w:rPr>
        <w:t xml:space="preserve"> (дата </w:t>
      </w:r>
      <w:r w:rsidRPr="00C47AC1">
        <w:rPr>
          <w:rFonts w:ascii="Times New Roman" w:eastAsia="Times New Roman" w:hAnsi="Times New Roman" w:cs="Times New Roman"/>
          <w:color w:val="1A1A1A"/>
          <w:sz w:val="28"/>
          <w:szCs w:val="28"/>
          <w:lang w:eastAsia="ru-RU"/>
        </w:rPr>
        <w:t xml:space="preserve">обращения: </w:t>
      </w:r>
      <w:r w:rsidRPr="00C47AC1">
        <w:rPr>
          <w:rFonts w:ascii="Times New Roman" w:hAnsi="Times New Roman" w:cs="Times New Roman"/>
          <w:sz w:val="28"/>
          <w:szCs w:val="28"/>
        </w:rPr>
        <w:t>16.05.2023);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sv-SE"/>
        </w:rPr>
        <w:t>Deklaracja Programowa Polskiej Partii Piratów / Polska Partia Piratów. URL</w:t>
      </w:r>
      <w:r w:rsidRPr="00C47AC1">
        <w:rPr>
          <w:rFonts w:ascii="Times New Roman" w:hAnsi="Times New Roman" w:cs="Times New Roman"/>
          <w:sz w:val="28"/>
          <w:szCs w:val="28"/>
        </w:rPr>
        <w:t xml:space="preserve">: </w:t>
      </w:r>
      <w:hyperlink r:id="rId22"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polskapartiapiratow</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pl</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deklaracja</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programowa</w:t>
        </w:r>
        <w:r w:rsidRPr="00C47AC1">
          <w:rPr>
            <w:rStyle w:val="a6"/>
            <w:rFonts w:ascii="Times New Roman" w:hAnsi="Times New Roman" w:cs="Times New Roman"/>
            <w:sz w:val="28"/>
            <w:szCs w:val="28"/>
          </w:rPr>
          <w:t>/</w:t>
        </w:r>
      </w:hyperlink>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is-IS"/>
        </w:rPr>
        <w:t>(</w:t>
      </w:r>
      <w:r w:rsidRPr="00C47AC1">
        <w:rPr>
          <w:rFonts w:ascii="Times New Roman" w:hAnsi="Times New Roman" w:cs="Times New Roman"/>
          <w:sz w:val="28"/>
          <w:szCs w:val="28"/>
        </w:rPr>
        <w:t xml:space="preserve">дата </w:t>
      </w:r>
      <w:r w:rsidRPr="00C47AC1">
        <w:rPr>
          <w:rFonts w:ascii="Times New Roman" w:eastAsia="Times New Roman" w:hAnsi="Times New Roman" w:cs="Times New Roman"/>
          <w:color w:val="1A1A1A"/>
          <w:sz w:val="28"/>
          <w:szCs w:val="28"/>
          <w:lang w:eastAsia="ru-RU"/>
        </w:rPr>
        <w:t xml:space="preserve">обращения: </w:t>
      </w:r>
      <w:r w:rsidRPr="00C47AC1">
        <w:rPr>
          <w:rFonts w:ascii="Times New Roman" w:hAnsi="Times New Roman" w:cs="Times New Roman"/>
          <w:sz w:val="28"/>
          <w:szCs w:val="28"/>
          <w:lang w:val="is-IS"/>
        </w:rPr>
        <w:t>21.05.2023)</w:t>
      </w:r>
      <w:r w:rsidRPr="00C47AC1">
        <w:rPr>
          <w:rFonts w:ascii="Times New Roman" w:hAnsi="Times New Roman" w:cs="Times New Roman"/>
          <w:sz w:val="28"/>
          <w:szCs w:val="28"/>
        </w:rPr>
        <w:t>;</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sv-SE"/>
        </w:rPr>
        <w:t>Dlouhodob</w:t>
      </w:r>
      <w:r w:rsidRPr="00C47AC1">
        <w:rPr>
          <w:rFonts w:ascii="Times New Roman" w:hAnsi="Times New Roman" w:cs="Times New Roman"/>
          <w:sz w:val="28"/>
          <w:szCs w:val="28"/>
        </w:rPr>
        <w:t xml:space="preserve">ý. </w:t>
      </w:r>
      <w:r w:rsidRPr="00C47AC1">
        <w:rPr>
          <w:rFonts w:ascii="Times New Roman" w:hAnsi="Times New Roman" w:cs="Times New Roman"/>
          <w:sz w:val="28"/>
          <w:szCs w:val="28"/>
          <w:lang w:val="sv-SE"/>
        </w:rPr>
        <w:t>Program</w:t>
      </w:r>
      <w:r w:rsidRPr="00C47AC1">
        <w:rPr>
          <w:rFonts w:ascii="Times New Roman" w:hAnsi="Times New Roman" w:cs="Times New Roman"/>
          <w:sz w:val="28"/>
          <w:szCs w:val="28"/>
        </w:rPr>
        <w:t xml:space="preserve"> / </w:t>
      </w:r>
      <w:r w:rsidRPr="00C47AC1">
        <w:rPr>
          <w:rFonts w:ascii="Times New Roman" w:hAnsi="Times New Roman" w:cs="Times New Roman"/>
          <w:sz w:val="28"/>
          <w:szCs w:val="28"/>
          <w:lang w:val="sv-SE"/>
        </w:rPr>
        <w:t>Pir</w:t>
      </w:r>
      <w:r w:rsidRPr="00C47AC1">
        <w:rPr>
          <w:rFonts w:ascii="Times New Roman" w:hAnsi="Times New Roman" w:cs="Times New Roman"/>
          <w:sz w:val="28"/>
          <w:szCs w:val="28"/>
        </w:rPr>
        <w:t>á</w:t>
      </w:r>
      <w:r w:rsidRPr="00C47AC1">
        <w:rPr>
          <w:rFonts w:ascii="Times New Roman" w:hAnsi="Times New Roman" w:cs="Times New Roman"/>
          <w:sz w:val="28"/>
          <w:szCs w:val="28"/>
          <w:lang w:val="sv-SE"/>
        </w:rPr>
        <w:t>tsk</w:t>
      </w:r>
      <w:r w:rsidRPr="00C47AC1">
        <w:rPr>
          <w:rFonts w:ascii="Times New Roman" w:hAnsi="Times New Roman" w:cs="Times New Roman"/>
          <w:sz w:val="28"/>
          <w:szCs w:val="28"/>
        </w:rPr>
        <w:t xml:space="preserve">á </w:t>
      </w:r>
      <w:r w:rsidRPr="00C47AC1">
        <w:rPr>
          <w:rFonts w:ascii="Times New Roman" w:hAnsi="Times New Roman" w:cs="Times New Roman"/>
          <w:sz w:val="28"/>
          <w:szCs w:val="28"/>
          <w:lang w:val="sv-SE"/>
        </w:rPr>
        <w:t>strana</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23"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www</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pirati</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cz</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program</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view</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dlouhodoby</w:t>
        </w:r>
        <w:r w:rsidRPr="00C47AC1">
          <w:rPr>
            <w:rStyle w:val="a6"/>
            <w:rFonts w:ascii="Times New Roman" w:hAnsi="Times New Roman" w:cs="Times New Roman"/>
            <w:sz w:val="28"/>
            <w:szCs w:val="28"/>
          </w:rPr>
          <w:t>-1</w:t>
        </w:r>
      </w:hyperlink>
      <w:r w:rsidRPr="00C47AC1">
        <w:rPr>
          <w:rFonts w:ascii="Times New Roman" w:hAnsi="Times New Roman" w:cs="Times New Roman"/>
          <w:sz w:val="28"/>
          <w:szCs w:val="28"/>
        </w:rPr>
        <w:t xml:space="preserve"> (дата </w:t>
      </w:r>
      <w:r w:rsidRPr="00C47AC1">
        <w:rPr>
          <w:rFonts w:ascii="Times New Roman" w:eastAsia="Times New Roman" w:hAnsi="Times New Roman" w:cs="Times New Roman"/>
          <w:color w:val="1A1A1A"/>
          <w:sz w:val="28"/>
          <w:szCs w:val="28"/>
          <w:lang w:eastAsia="ru-RU"/>
        </w:rPr>
        <w:t xml:space="preserve">обращения: </w:t>
      </w:r>
      <w:r w:rsidRPr="00C47AC1">
        <w:rPr>
          <w:rFonts w:ascii="Times New Roman" w:hAnsi="Times New Roman" w:cs="Times New Roman"/>
          <w:sz w:val="28"/>
          <w:szCs w:val="28"/>
        </w:rPr>
        <w:t>19.05.2023);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is-IS"/>
        </w:rPr>
        <w:lastRenderedPageBreak/>
        <w:t xml:space="preserve">Grunnstefna Pírata / Píratar XP. URL: </w:t>
      </w:r>
      <w:hyperlink r:id="rId24" w:tgtFrame="_blank" w:history="1">
        <w:r w:rsidRPr="00C47AC1">
          <w:rPr>
            <w:rStyle w:val="a6"/>
            <w:rFonts w:ascii="Times New Roman" w:hAnsi="Times New Roman" w:cs="Times New Roman"/>
            <w:sz w:val="28"/>
            <w:szCs w:val="28"/>
            <w:shd w:val="clear" w:color="auto" w:fill="FFFFFF"/>
            <w:lang w:val="sv-SE"/>
          </w:rPr>
          <w:t>https</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piratar</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is</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grunnstefna</w:t>
        </w:r>
        <w:r w:rsidRPr="00C47AC1">
          <w:rPr>
            <w:rStyle w:val="a6"/>
            <w:rFonts w:ascii="Times New Roman" w:hAnsi="Times New Roman" w:cs="Times New Roman"/>
            <w:sz w:val="28"/>
            <w:szCs w:val="28"/>
            <w:shd w:val="clear" w:color="auto" w:fill="FFFFFF"/>
          </w:rPr>
          <w:t>/</w:t>
        </w:r>
      </w:hyperlink>
      <w:r w:rsidRPr="00C47AC1">
        <w:rPr>
          <w:rFonts w:ascii="Times New Roman" w:hAnsi="Times New Roman" w:cs="Times New Roman"/>
          <w:sz w:val="28"/>
          <w:szCs w:val="28"/>
          <w:lang w:val="is-IS"/>
        </w:rPr>
        <w:t xml:space="preserve"> (</w:t>
      </w:r>
      <w:r w:rsidRPr="00C47AC1">
        <w:rPr>
          <w:rFonts w:ascii="Times New Roman" w:hAnsi="Times New Roman" w:cs="Times New Roman"/>
          <w:sz w:val="28"/>
          <w:szCs w:val="28"/>
        </w:rPr>
        <w:t xml:space="preserve">дата </w:t>
      </w:r>
      <w:r w:rsidRPr="00C47AC1">
        <w:rPr>
          <w:rFonts w:ascii="Times New Roman" w:eastAsia="Times New Roman" w:hAnsi="Times New Roman" w:cs="Times New Roman"/>
          <w:color w:val="1A1A1A"/>
          <w:sz w:val="28"/>
          <w:szCs w:val="28"/>
          <w:lang w:eastAsia="ru-RU"/>
        </w:rPr>
        <w:t xml:space="preserve">обращения: </w:t>
      </w:r>
      <w:r w:rsidRPr="00C47AC1">
        <w:rPr>
          <w:rFonts w:ascii="Times New Roman" w:hAnsi="Times New Roman" w:cs="Times New Roman"/>
          <w:sz w:val="28"/>
          <w:szCs w:val="28"/>
          <w:lang w:val="is-IS"/>
        </w:rPr>
        <w:t>20.05.2023)</w:t>
      </w:r>
      <w:r w:rsidRPr="00C47AC1">
        <w:rPr>
          <w:rFonts w:ascii="Times New Roman" w:hAnsi="Times New Roman" w:cs="Times New Roman"/>
          <w:sz w:val="28"/>
          <w:szCs w:val="28"/>
        </w:rPr>
        <w:t>;</w:t>
      </w:r>
    </w:p>
    <w:p w:rsidR="009B08B6" w:rsidRPr="009B08B6" w:rsidRDefault="009B08B6" w:rsidP="009B08B6">
      <w:pPr>
        <w:pStyle w:val="a7"/>
        <w:numPr>
          <w:ilvl w:val="0"/>
          <w:numId w:val="12"/>
        </w:numPr>
        <w:spacing w:line="360" w:lineRule="auto"/>
        <w:jc w:val="both"/>
        <w:rPr>
          <w:rFonts w:ascii="Times New Roman" w:hAnsi="Times New Roman" w:cs="Times New Roman"/>
          <w:sz w:val="28"/>
          <w:szCs w:val="28"/>
          <w:lang w:val="en-US"/>
        </w:rPr>
      </w:pPr>
      <w:r w:rsidRPr="00C47AC1">
        <w:rPr>
          <w:rFonts w:ascii="Times New Roman" w:hAnsi="Times New Roman" w:cs="Times New Roman"/>
          <w:sz w:val="28"/>
          <w:szCs w:val="28"/>
          <w:lang w:val="en-US"/>
        </w:rPr>
        <w:t>Manifesto / European Pirate Party. 03.09.2013. URL</w:t>
      </w:r>
      <w:r w:rsidRPr="009B08B6">
        <w:rPr>
          <w:rFonts w:ascii="Times New Roman" w:hAnsi="Times New Roman" w:cs="Times New Roman"/>
          <w:sz w:val="28"/>
          <w:szCs w:val="28"/>
          <w:lang w:val="en-US"/>
        </w:rPr>
        <w:t xml:space="preserve">: </w:t>
      </w:r>
      <w:hyperlink r:id="rId25" w:history="1">
        <w:r w:rsidRPr="00C47AC1">
          <w:rPr>
            <w:rStyle w:val="a6"/>
            <w:rFonts w:ascii="Times New Roman" w:hAnsi="Times New Roman" w:cs="Times New Roman"/>
            <w:sz w:val="28"/>
            <w:szCs w:val="28"/>
            <w:lang w:val="en-US"/>
          </w:rPr>
          <w:t>https</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wiki</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ppeu</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net</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doku</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php</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id</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statutes</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manifesto</w:t>
        </w:r>
      </w:hyperlink>
      <w:r w:rsidRPr="009B08B6">
        <w:rPr>
          <w:rFonts w:ascii="Times New Roman" w:hAnsi="Times New Roman" w:cs="Times New Roman"/>
          <w:sz w:val="28"/>
          <w:szCs w:val="28"/>
          <w:lang w:val="en-US"/>
        </w:rPr>
        <w:t xml:space="preserve"> (</w:t>
      </w:r>
      <w:r w:rsidRPr="00C47AC1">
        <w:rPr>
          <w:rFonts w:ascii="Times New Roman" w:hAnsi="Times New Roman" w:cs="Times New Roman"/>
          <w:sz w:val="28"/>
          <w:szCs w:val="28"/>
        </w:rPr>
        <w:t>дата</w:t>
      </w:r>
      <w:r w:rsidRPr="009B08B6">
        <w:rPr>
          <w:rFonts w:ascii="Times New Roman" w:hAnsi="Times New Roman" w:cs="Times New Roman"/>
          <w:sz w:val="28"/>
          <w:szCs w:val="28"/>
          <w:lang w:val="en-US"/>
        </w:rPr>
        <w:t xml:space="preserve"> </w:t>
      </w:r>
      <w:r w:rsidRPr="00C47AC1">
        <w:rPr>
          <w:rFonts w:ascii="Times New Roman" w:eastAsia="Times New Roman" w:hAnsi="Times New Roman" w:cs="Times New Roman"/>
          <w:color w:val="1A1A1A"/>
          <w:sz w:val="28"/>
          <w:szCs w:val="28"/>
          <w:lang w:eastAsia="ru-RU"/>
        </w:rPr>
        <w:t>обращения</w:t>
      </w:r>
      <w:r w:rsidRPr="009B08B6">
        <w:rPr>
          <w:rFonts w:ascii="Times New Roman" w:eastAsia="Times New Roman" w:hAnsi="Times New Roman" w:cs="Times New Roman"/>
          <w:color w:val="1A1A1A"/>
          <w:sz w:val="28"/>
          <w:szCs w:val="28"/>
          <w:lang w:val="en-US" w:eastAsia="ru-RU"/>
        </w:rPr>
        <w:t xml:space="preserve">: </w:t>
      </w:r>
      <w:r w:rsidRPr="009B08B6">
        <w:rPr>
          <w:rFonts w:ascii="Times New Roman" w:hAnsi="Times New Roman" w:cs="Times New Roman"/>
          <w:sz w:val="28"/>
          <w:szCs w:val="28"/>
          <w:lang w:val="en-US"/>
        </w:rPr>
        <w:t>16.05.2023);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lang w:val="en-US"/>
        </w:rPr>
      </w:pPr>
      <w:r w:rsidRPr="00C47AC1">
        <w:rPr>
          <w:rFonts w:ascii="Times New Roman" w:hAnsi="Times New Roman" w:cs="Times New Roman"/>
          <w:sz w:val="28"/>
          <w:szCs w:val="28"/>
          <w:lang w:val="en-US"/>
        </w:rPr>
        <w:t>Piratpartiets program. 2013. 72 s.;</w:t>
      </w:r>
    </w:p>
    <w:p w:rsidR="009B08B6" w:rsidRPr="009B08B6" w:rsidRDefault="009B08B6" w:rsidP="009B08B6">
      <w:pPr>
        <w:pStyle w:val="a7"/>
        <w:numPr>
          <w:ilvl w:val="0"/>
          <w:numId w:val="12"/>
        </w:numPr>
        <w:spacing w:line="360" w:lineRule="auto"/>
        <w:jc w:val="both"/>
        <w:rPr>
          <w:rFonts w:ascii="Times New Roman" w:hAnsi="Times New Roman" w:cs="Times New Roman"/>
          <w:sz w:val="28"/>
          <w:szCs w:val="28"/>
          <w:lang w:val="en-US"/>
        </w:rPr>
      </w:pPr>
      <w:r w:rsidRPr="00C47AC1">
        <w:rPr>
          <w:rFonts w:ascii="Times New Roman" w:hAnsi="Times New Roman" w:cs="Times New Roman"/>
          <w:sz w:val="28"/>
          <w:szCs w:val="28"/>
          <w:lang w:val="en-US"/>
        </w:rPr>
        <w:t>Piraattipuolueen puolueohjelma / Piraattipuolue. URL</w:t>
      </w:r>
      <w:r w:rsidRPr="009B08B6">
        <w:rPr>
          <w:rFonts w:ascii="Times New Roman" w:hAnsi="Times New Roman" w:cs="Times New Roman"/>
          <w:sz w:val="28"/>
          <w:szCs w:val="28"/>
          <w:lang w:val="en-US"/>
        </w:rPr>
        <w:t xml:space="preserve">: </w:t>
      </w:r>
      <w:hyperlink r:id="rId26" w:history="1">
        <w:r w:rsidRPr="00C47AC1">
          <w:rPr>
            <w:rStyle w:val="a6"/>
            <w:rFonts w:ascii="Times New Roman" w:hAnsi="Times New Roman" w:cs="Times New Roman"/>
            <w:sz w:val="28"/>
            <w:szCs w:val="28"/>
            <w:lang w:val="en-US"/>
          </w:rPr>
          <w:t>https</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www</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piraattipuolue</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fi</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politiikka</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puolueohjelma</w:t>
        </w:r>
        <w:r w:rsidRPr="009B08B6">
          <w:rPr>
            <w:rStyle w:val="a6"/>
            <w:rFonts w:ascii="Times New Roman" w:hAnsi="Times New Roman" w:cs="Times New Roman"/>
            <w:sz w:val="28"/>
            <w:szCs w:val="28"/>
            <w:lang w:val="en-US"/>
          </w:rPr>
          <w:t>/</w:t>
        </w:r>
      </w:hyperlink>
      <w:r w:rsidRPr="009B08B6">
        <w:rPr>
          <w:rFonts w:ascii="Times New Roman" w:hAnsi="Times New Roman" w:cs="Times New Roman"/>
          <w:sz w:val="28"/>
          <w:szCs w:val="28"/>
          <w:lang w:val="en-US"/>
        </w:rPr>
        <w:t xml:space="preserve"> </w:t>
      </w:r>
      <w:r w:rsidRPr="00C47AC1">
        <w:rPr>
          <w:rFonts w:ascii="Times New Roman" w:hAnsi="Times New Roman" w:cs="Times New Roman"/>
          <w:sz w:val="28"/>
          <w:szCs w:val="28"/>
          <w:lang w:val="is-IS"/>
        </w:rPr>
        <w:t>(</w:t>
      </w:r>
      <w:r w:rsidRPr="00C47AC1">
        <w:rPr>
          <w:rFonts w:ascii="Times New Roman" w:hAnsi="Times New Roman" w:cs="Times New Roman"/>
          <w:sz w:val="28"/>
          <w:szCs w:val="28"/>
        </w:rPr>
        <w:t>дата</w:t>
      </w:r>
      <w:r w:rsidRPr="009B08B6">
        <w:rPr>
          <w:rFonts w:ascii="Times New Roman" w:hAnsi="Times New Roman" w:cs="Times New Roman"/>
          <w:sz w:val="28"/>
          <w:szCs w:val="28"/>
          <w:lang w:val="en-US"/>
        </w:rPr>
        <w:t xml:space="preserve"> </w:t>
      </w:r>
      <w:r w:rsidRPr="00C47AC1">
        <w:rPr>
          <w:rFonts w:ascii="Times New Roman" w:eastAsia="Times New Roman" w:hAnsi="Times New Roman" w:cs="Times New Roman"/>
          <w:color w:val="1A1A1A"/>
          <w:sz w:val="28"/>
          <w:szCs w:val="28"/>
          <w:lang w:eastAsia="ru-RU"/>
        </w:rPr>
        <w:t>обращения</w:t>
      </w:r>
      <w:r w:rsidRPr="009B08B6">
        <w:rPr>
          <w:rFonts w:ascii="Times New Roman" w:eastAsia="Times New Roman" w:hAnsi="Times New Roman" w:cs="Times New Roman"/>
          <w:color w:val="1A1A1A"/>
          <w:sz w:val="28"/>
          <w:szCs w:val="28"/>
          <w:lang w:val="en-US" w:eastAsia="ru-RU"/>
        </w:rPr>
        <w:t xml:space="preserve">: </w:t>
      </w:r>
      <w:r w:rsidRPr="00C47AC1">
        <w:rPr>
          <w:rFonts w:ascii="Times New Roman" w:hAnsi="Times New Roman" w:cs="Times New Roman"/>
          <w:sz w:val="28"/>
          <w:szCs w:val="28"/>
          <w:lang w:val="is-IS"/>
        </w:rPr>
        <w:t>20.05.2023)</w:t>
      </w:r>
      <w:r w:rsidRPr="009B08B6">
        <w:rPr>
          <w:rFonts w:ascii="Times New Roman" w:hAnsi="Times New Roman" w:cs="Times New Roman"/>
          <w:sz w:val="28"/>
          <w:szCs w:val="28"/>
          <w:lang w:val="en-US"/>
        </w:rPr>
        <w:t>;</w:t>
      </w:r>
    </w:p>
    <w:p w:rsidR="009B08B6" w:rsidRPr="009B08B6" w:rsidRDefault="009B08B6" w:rsidP="009B08B6">
      <w:pPr>
        <w:pStyle w:val="a7"/>
        <w:numPr>
          <w:ilvl w:val="0"/>
          <w:numId w:val="12"/>
        </w:numPr>
        <w:spacing w:line="360" w:lineRule="auto"/>
        <w:jc w:val="both"/>
        <w:rPr>
          <w:rFonts w:ascii="Times New Roman" w:hAnsi="Times New Roman" w:cs="Times New Roman"/>
          <w:sz w:val="28"/>
          <w:szCs w:val="28"/>
          <w:lang w:val="en-US"/>
        </w:rPr>
      </w:pPr>
      <w:r w:rsidRPr="00C47AC1">
        <w:rPr>
          <w:rFonts w:ascii="Times New Roman" w:hAnsi="Times New Roman" w:cs="Times New Roman"/>
          <w:sz w:val="28"/>
          <w:szCs w:val="28"/>
          <w:lang w:val="en-US"/>
        </w:rPr>
        <w:t xml:space="preserve">Programme / European Pirate Party. URL: </w:t>
      </w:r>
      <w:hyperlink r:id="rId27" w:history="1">
        <w:r w:rsidRPr="00C47AC1">
          <w:rPr>
            <w:rStyle w:val="a6"/>
            <w:rFonts w:ascii="Times New Roman" w:hAnsi="Times New Roman" w:cs="Times New Roman"/>
            <w:sz w:val="28"/>
            <w:szCs w:val="28"/>
            <w:lang w:val="en-US"/>
          </w:rPr>
          <w:t>https://european-pirateparty.eu</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programme</w:t>
        </w:r>
        <w:r w:rsidRPr="009B08B6">
          <w:rPr>
            <w:rStyle w:val="a6"/>
            <w:rFonts w:ascii="Times New Roman" w:hAnsi="Times New Roman" w:cs="Times New Roman"/>
            <w:sz w:val="28"/>
            <w:szCs w:val="28"/>
            <w:lang w:val="en-US"/>
          </w:rPr>
          <w:t>/</w:t>
        </w:r>
      </w:hyperlink>
      <w:r w:rsidRPr="009B08B6">
        <w:rPr>
          <w:rFonts w:ascii="Times New Roman" w:hAnsi="Times New Roman" w:cs="Times New Roman"/>
          <w:sz w:val="28"/>
          <w:szCs w:val="28"/>
          <w:lang w:val="en-US"/>
        </w:rPr>
        <w:t xml:space="preserve"> (</w:t>
      </w:r>
      <w:r w:rsidRPr="00C47AC1">
        <w:rPr>
          <w:rFonts w:ascii="Times New Roman" w:hAnsi="Times New Roman" w:cs="Times New Roman"/>
          <w:sz w:val="28"/>
          <w:szCs w:val="28"/>
        </w:rPr>
        <w:t>дата</w:t>
      </w:r>
      <w:r w:rsidRPr="009B08B6">
        <w:rPr>
          <w:rFonts w:ascii="Times New Roman" w:hAnsi="Times New Roman" w:cs="Times New Roman"/>
          <w:sz w:val="28"/>
          <w:szCs w:val="28"/>
          <w:lang w:val="en-US"/>
        </w:rPr>
        <w:t xml:space="preserve"> </w:t>
      </w:r>
      <w:r w:rsidRPr="00C47AC1">
        <w:rPr>
          <w:rFonts w:ascii="Times New Roman" w:eastAsia="Times New Roman" w:hAnsi="Times New Roman" w:cs="Times New Roman"/>
          <w:color w:val="1A1A1A"/>
          <w:sz w:val="28"/>
          <w:szCs w:val="28"/>
          <w:lang w:eastAsia="ru-RU"/>
        </w:rPr>
        <w:t>обращения</w:t>
      </w:r>
      <w:r w:rsidRPr="009B08B6">
        <w:rPr>
          <w:rFonts w:ascii="Times New Roman" w:eastAsia="Times New Roman" w:hAnsi="Times New Roman" w:cs="Times New Roman"/>
          <w:color w:val="1A1A1A"/>
          <w:sz w:val="28"/>
          <w:szCs w:val="28"/>
          <w:lang w:val="en-US" w:eastAsia="ru-RU"/>
        </w:rPr>
        <w:t xml:space="preserve">: </w:t>
      </w:r>
      <w:r w:rsidRPr="009B08B6">
        <w:rPr>
          <w:rFonts w:ascii="Times New Roman" w:hAnsi="Times New Roman" w:cs="Times New Roman"/>
          <w:sz w:val="28"/>
          <w:szCs w:val="28"/>
          <w:lang w:val="en-US"/>
        </w:rPr>
        <w:t>17.05.2023);</w:t>
      </w:r>
    </w:p>
    <w:p w:rsidR="009B08B6" w:rsidRPr="00946278" w:rsidRDefault="009B08B6" w:rsidP="009B08B6">
      <w:pPr>
        <w:pStyle w:val="a7"/>
        <w:numPr>
          <w:ilvl w:val="0"/>
          <w:numId w:val="12"/>
        </w:numPr>
        <w:spacing w:line="360" w:lineRule="auto"/>
        <w:jc w:val="both"/>
        <w:rPr>
          <w:rFonts w:ascii="Times New Roman" w:hAnsi="Times New Roman" w:cs="Times New Roman"/>
          <w:sz w:val="28"/>
          <w:szCs w:val="28"/>
          <w:lang w:val="en-US"/>
        </w:rPr>
      </w:pPr>
      <w:r w:rsidRPr="00C47AC1">
        <w:rPr>
          <w:rFonts w:ascii="Times New Roman" w:hAnsi="Times New Roman" w:cs="Times New Roman"/>
          <w:sz w:val="28"/>
          <w:szCs w:val="28"/>
          <w:lang w:val="sv-SE"/>
        </w:rPr>
        <w:t>Principprogram</w:t>
      </w:r>
      <w:r w:rsidRPr="00946278">
        <w:rPr>
          <w:rFonts w:ascii="Times New Roman" w:hAnsi="Times New Roman" w:cs="Times New Roman"/>
          <w:sz w:val="28"/>
          <w:szCs w:val="28"/>
          <w:lang w:val="en-US"/>
        </w:rPr>
        <w:t xml:space="preserve"> // </w:t>
      </w:r>
      <w:r w:rsidRPr="00C47AC1">
        <w:rPr>
          <w:rFonts w:ascii="Times New Roman" w:hAnsi="Times New Roman" w:cs="Times New Roman"/>
          <w:sz w:val="28"/>
          <w:szCs w:val="28"/>
          <w:lang w:val="sv-SE"/>
        </w:rPr>
        <w:t>Piratpartiet</w:t>
      </w:r>
      <w:r w:rsidRPr="00946278">
        <w:rPr>
          <w:rFonts w:ascii="Times New Roman" w:hAnsi="Times New Roman" w:cs="Times New Roman"/>
          <w:sz w:val="28"/>
          <w:szCs w:val="28"/>
          <w:lang w:val="en-US"/>
        </w:rPr>
        <w:t xml:space="preserve">. 02.01.2021. </w:t>
      </w:r>
      <w:r w:rsidRPr="00C47AC1">
        <w:rPr>
          <w:rFonts w:ascii="Times New Roman" w:hAnsi="Times New Roman" w:cs="Times New Roman"/>
          <w:sz w:val="28"/>
          <w:szCs w:val="28"/>
          <w:lang w:val="sv-SE"/>
        </w:rPr>
        <w:t>URL</w:t>
      </w:r>
      <w:r w:rsidRPr="00946278">
        <w:rPr>
          <w:rFonts w:ascii="Times New Roman" w:hAnsi="Times New Roman" w:cs="Times New Roman"/>
          <w:sz w:val="28"/>
          <w:szCs w:val="28"/>
          <w:lang w:val="en-US"/>
        </w:rPr>
        <w:t xml:space="preserve">: </w:t>
      </w:r>
      <w:hyperlink r:id="rId28" w:history="1">
        <w:r w:rsidRPr="00C47AC1">
          <w:rPr>
            <w:rStyle w:val="a6"/>
            <w:rFonts w:ascii="Times New Roman" w:hAnsi="Times New Roman" w:cs="Times New Roman"/>
            <w:sz w:val="28"/>
            <w:szCs w:val="28"/>
            <w:lang w:val="sv-SE"/>
          </w:rPr>
          <w:t>https</w:t>
        </w:r>
        <w:r w:rsidRPr="00946278">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sv-SE"/>
          </w:rPr>
          <w:t>piratpartiet</w:t>
        </w:r>
        <w:r w:rsidRPr="00946278">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sv-SE"/>
          </w:rPr>
          <w:t>se</w:t>
        </w:r>
        <w:r w:rsidRPr="00946278">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sv-SE"/>
          </w:rPr>
          <w:t>principprogram</w:t>
        </w:r>
        <w:r w:rsidRPr="00946278">
          <w:rPr>
            <w:rStyle w:val="a6"/>
            <w:rFonts w:ascii="Times New Roman" w:hAnsi="Times New Roman" w:cs="Times New Roman"/>
            <w:sz w:val="28"/>
            <w:szCs w:val="28"/>
            <w:lang w:val="en-US"/>
          </w:rPr>
          <w:t>/</w:t>
        </w:r>
      </w:hyperlink>
      <w:r w:rsidRPr="00946278">
        <w:rPr>
          <w:rFonts w:ascii="Times New Roman" w:hAnsi="Times New Roman" w:cs="Times New Roman"/>
          <w:sz w:val="28"/>
          <w:szCs w:val="28"/>
          <w:lang w:val="en-US"/>
        </w:rPr>
        <w:t xml:space="preserve"> (</w:t>
      </w:r>
      <w:r w:rsidRPr="00C47AC1">
        <w:rPr>
          <w:rFonts w:ascii="Times New Roman" w:eastAsia="Times New Roman" w:hAnsi="Times New Roman" w:cs="Times New Roman"/>
          <w:color w:val="1A1A1A"/>
          <w:sz w:val="28"/>
          <w:szCs w:val="28"/>
          <w:lang w:eastAsia="ru-RU"/>
        </w:rPr>
        <w:t>дата</w:t>
      </w:r>
      <w:r w:rsidRPr="00946278">
        <w:rPr>
          <w:rFonts w:ascii="Times New Roman" w:eastAsia="Times New Roman" w:hAnsi="Times New Roman" w:cs="Times New Roman"/>
          <w:color w:val="1A1A1A"/>
          <w:sz w:val="28"/>
          <w:szCs w:val="28"/>
          <w:lang w:val="en-US" w:eastAsia="ru-RU"/>
        </w:rPr>
        <w:t xml:space="preserve"> </w:t>
      </w:r>
      <w:r w:rsidRPr="00C47AC1">
        <w:rPr>
          <w:rFonts w:ascii="Times New Roman" w:eastAsia="Times New Roman" w:hAnsi="Times New Roman" w:cs="Times New Roman"/>
          <w:color w:val="1A1A1A"/>
          <w:sz w:val="28"/>
          <w:szCs w:val="28"/>
          <w:lang w:eastAsia="ru-RU"/>
        </w:rPr>
        <w:t>обращения</w:t>
      </w:r>
      <w:r w:rsidRPr="00946278">
        <w:rPr>
          <w:rFonts w:ascii="Times New Roman" w:eastAsia="Times New Roman" w:hAnsi="Times New Roman" w:cs="Times New Roman"/>
          <w:color w:val="1A1A1A"/>
          <w:sz w:val="28"/>
          <w:szCs w:val="28"/>
          <w:lang w:val="en-US" w:eastAsia="ru-RU"/>
        </w:rPr>
        <w:t xml:space="preserve">: </w:t>
      </w:r>
      <w:r w:rsidRPr="00946278">
        <w:rPr>
          <w:rFonts w:ascii="Times New Roman" w:hAnsi="Times New Roman" w:cs="Times New Roman"/>
          <w:sz w:val="28"/>
          <w:szCs w:val="28"/>
          <w:lang w:val="en-US"/>
        </w:rPr>
        <w:t>05.05.2023);</w:t>
      </w:r>
    </w:p>
    <w:p w:rsidR="009B08B6" w:rsidRPr="00946278" w:rsidRDefault="009B08B6" w:rsidP="009B08B6">
      <w:pPr>
        <w:pStyle w:val="a7"/>
        <w:numPr>
          <w:ilvl w:val="0"/>
          <w:numId w:val="12"/>
        </w:numPr>
        <w:spacing w:line="360" w:lineRule="auto"/>
        <w:jc w:val="both"/>
        <w:rPr>
          <w:rFonts w:ascii="Times New Roman" w:hAnsi="Times New Roman" w:cs="Times New Roman"/>
          <w:sz w:val="28"/>
          <w:szCs w:val="28"/>
          <w:lang w:val="en-US"/>
        </w:rPr>
      </w:pPr>
      <w:r w:rsidRPr="00946278">
        <w:rPr>
          <w:rFonts w:ascii="Times New Roman" w:hAnsi="Times New Roman" w:cs="Times New Roman"/>
          <w:sz w:val="28"/>
          <w:szCs w:val="28"/>
          <w:lang w:val="en-US"/>
        </w:rPr>
        <w:t xml:space="preserve">Vaaliohjelmat / Piraattipuolue. </w:t>
      </w:r>
      <w:r w:rsidRPr="00833AB4">
        <w:rPr>
          <w:rFonts w:ascii="Times New Roman" w:hAnsi="Times New Roman" w:cs="Times New Roman"/>
          <w:sz w:val="28"/>
          <w:szCs w:val="28"/>
          <w:lang w:val="en-US"/>
        </w:rPr>
        <w:t>URL</w:t>
      </w:r>
      <w:r w:rsidRPr="00946278">
        <w:rPr>
          <w:rFonts w:ascii="Times New Roman" w:hAnsi="Times New Roman" w:cs="Times New Roman"/>
          <w:sz w:val="28"/>
          <w:szCs w:val="28"/>
          <w:lang w:val="en-US"/>
        </w:rPr>
        <w:t xml:space="preserve">: </w:t>
      </w:r>
      <w:hyperlink r:id="rId29" w:history="1">
        <w:r w:rsidRPr="00833AB4">
          <w:rPr>
            <w:rStyle w:val="a6"/>
            <w:rFonts w:ascii="Times New Roman" w:hAnsi="Times New Roman" w:cs="Times New Roman"/>
            <w:sz w:val="28"/>
            <w:szCs w:val="28"/>
            <w:lang w:val="en-US"/>
          </w:rPr>
          <w:t>https</w:t>
        </w:r>
        <w:r w:rsidRPr="00946278">
          <w:rPr>
            <w:rStyle w:val="a6"/>
            <w:rFonts w:ascii="Times New Roman" w:hAnsi="Times New Roman" w:cs="Times New Roman"/>
            <w:sz w:val="28"/>
            <w:szCs w:val="28"/>
            <w:lang w:val="en-US"/>
          </w:rPr>
          <w:t>://</w:t>
        </w:r>
        <w:r w:rsidRPr="00833AB4">
          <w:rPr>
            <w:rStyle w:val="a6"/>
            <w:rFonts w:ascii="Times New Roman" w:hAnsi="Times New Roman" w:cs="Times New Roman"/>
            <w:sz w:val="28"/>
            <w:szCs w:val="28"/>
            <w:lang w:val="en-US"/>
          </w:rPr>
          <w:t>www</w:t>
        </w:r>
        <w:r w:rsidRPr="00946278">
          <w:rPr>
            <w:rStyle w:val="a6"/>
            <w:rFonts w:ascii="Times New Roman" w:hAnsi="Times New Roman" w:cs="Times New Roman"/>
            <w:sz w:val="28"/>
            <w:szCs w:val="28"/>
            <w:lang w:val="en-US"/>
          </w:rPr>
          <w:t>.</w:t>
        </w:r>
        <w:r w:rsidRPr="00833AB4">
          <w:rPr>
            <w:rStyle w:val="a6"/>
            <w:rFonts w:ascii="Times New Roman" w:hAnsi="Times New Roman" w:cs="Times New Roman"/>
            <w:sz w:val="28"/>
            <w:szCs w:val="28"/>
            <w:lang w:val="en-US"/>
          </w:rPr>
          <w:t>piraattipuolue</w:t>
        </w:r>
        <w:r w:rsidRPr="00946278">
          <w:rPr>
            <w:rStyle w:val="a6"/>
            <w:rFonts w:ascii="Times New Roman" w:hAnsi="Times New Roman" w:cs="Times New Roman"/>
            <w:sz w:val="28"/>
            <w:szCs w:val="28"/>
            <w:lang w:val="en-US"/>
          </w:rPr>
          <w:t>.</w:t>
        </w:r>
        <w:r w:rsidRPr="00833AB4">
          <w:rPr>
            <w:rStyle w:val="a6"/>
            <w:rFonts w:ascii="Times New Roman" w:hAnsi="Times New Roman" w:cs="Times New Roman"/>
            <w:sz w:val="28"/>
            <w:szCs w:val="28"/>
            <w:lang w:val="en-US"/>
          </w:rPr>
          <w:t>fi</w:t>
        </w:r>
        <w:r w:rsidRPr="00946278">
          <w:rPr>
            <w:rStyle w:val="a6"/>
            <w:rFonts w:ascii="Times New Roman" w:hAnsi="Times New Roman" w:cs="Times New Roman"/>
            <w:sz w:val="28"/>
            <w:szCs w:val="28"/>
            <w:lang w:val="en-US"/>
          </w:rPr>
          <w:t>/</w:t>
        </w:r>
        <w:r w:rsidRPr="00833AB4">
          <w:rPr>
            <w:rStyle w:val="a6"/>
            <w:rFonts w:ascii="Times New Roman" w:hAnsi="Times New Roman" w:cs="Times New Roman"/>
            <w:sz w:val="28"/>
            <w:szCs w:val="28"/>
            <w:lang w:val="en-US"/>
          </w:rPr>
          <w:t>politiikka</w:t>
        </w:r>
        <w:r w:rsidRPr="00946278">
          <w:rPr>
            <w:rStyle w:val="a6"/>
            <w:rFonts w:ascii="Times New Roman" w:hAnsi="Times New Roman" w:cs="Times New Roman"/>
            <w:sz w:val="28"/>
            <w:szCs w:val="28"/>
            <w:lang w:val="en-US"/>
          </w:rPr>
          <w:t>/</w:t>
        </w:r>
        <w:r w:rsidRPr="00833AB4">
          <w:rPr>
            <w:rStyle w:val="a6"/>
            <w:rFonts w:ascii="Times New Roman" w:hAnsi="Times New Roman" w:cs="Times New Roman"/>
            <w:sz w:val="28"/>
            <w:szCs w:val="28"/>
            <w:lang w:val="en-US"/>
          </w:rPr>
          <w:t>vaaliohjelmat</w:t>
        </w:r>
        <w:r w:rsidRPr="00946278">
          <w:rPr>
            <w:rStyle w:val="a6"/>
            <w:rFonts w:ascii="Times New Roman" w:hAnsi="Times New Roman" w:cs="Times New Roman"/>
            <w:sz w:val="28"/>
            <w:szCs w:val="28"/>
            <w:lang w:val="en-US"/>
          </w:rPr>
          <w:t>/</w:t>
        </w:r>
      </w:hyperlink>
      <w:r w:rsidRPr="00946278">
        <w:rPr>
          <w:rFonts w:ascii="Times New Roman" w:hAnsi="Times New Roman" w:cs="Times New Roman"/>
          <w:sz w:val="28"/>
          <w:szCs w:val="28"/>
          <w:lang w:val="en-US"/>
        </w:rPr>
        <w:t xml:space="preserve"> </w:t>
      </w:r>
      <w:r w:rsidRPr="00C47AC1">
        <w:rPr>
          <w:rFonts w:ascii="Times New Roman" w:hAnsi="Times New Roman" w:cs="Times New Roman"/>
          <w:sz w:val="28"/>
          <w:szCs w:val="28"/>
          <w:lang w:val="is-IS"/>
        </w:rPr>
        <w:t>(</w:t>
      </w:r>
      <w:r w:rsidRPr="00C47AC1">
        <w:rPr>
          <w:rFonts w:ascii="Times New Roman" w:hAnsi="Times New Roman" w:cs="Times New Roman"/>
          <w:sz w:val="28"/>
          <w:szCs w:val="28"/>
        </w:rPr>
        <w:t>дата</w:t>
      </w:r>
      <w:r w:rsidRPr="00946278">
        <w:rPr>
          <w:rFonts w:ascii="Times New Roman" w:hAnsi="Times New Roman" w:cs="Times New Roman"/>
          <w:sz w:val="28"/>
          <w:szCs w:val="28"/>
          <w:lang w:val="en-US"/>
        </w:rPr>
        <w:t xml:space="preserve"> </w:t>
      </w:r>
      <w:r w:rsidRPr="00C47AC1">
        <w:rPr>
          <w:rFonts w:ascii="Times New Roman" w:eastAsia="Times New Roman" w:hAnsi="Times New Roman" w:cs="Times New Roman"/>
          <w:color w:val="1A1A1A"/>
          <w:sz w:val="28"/>
          <w:szCs w:val="28"/>
          <w:lang w:eastAsia="ru-RU"/>
        </w:rPr>
        <w:t>обращения</w:t>
      </w:r>
      <w:r w:rsidRPr="00946278">
        <w:rPr>
          <w:rFonts w:ascii="Times New Roman" w:eastAsia="Times New Roman" w:hAnsi="Times New Roman" w:cs="Times New Roman"/>
          <w:color w:val="1A1A1A"/>
          <w:sz w:val="28"/>
          <w:szCs w:val="28"/>
          <w:lang w:val="en-US" w:eastAsia="ru-RU"/>
        </w:rPr>
        <w:t xml:space="preserve">: </w:t>
      </w:r>
      <w:r w:rsidRPr="00C47AC1">
        <w:rPr>
          <w:rFonts w:ascii="Times New Roman" w:hAnsi="Times New Roman" w:cs="Times New Roman"/>
          <w:sz w:val="28"/>
          <w:szCs w:val="28"/>
          <w:lang w:val="is-IS"/>
        </w:rPr>
        <w:t>20.05.2023)</w:t>
      </w:r>
      <w:r w:rsidRPr="00946278">
        <w:rPr>
          <w:rFonts w:ascii="Times New Roman" w:hAnsi="Times New Roman" w:cs="Times New Roman"/>
          <w:sz w:val="28"/>
          <w:szCs w:val="28"/>
          <w:lang w:val="en-US"/>
        </w:rPr>
        <w:t>;</w:t>
      </w:r>
    </w:p>
    <w:p w:rsidR="009B08B6" w:rsidRPr="009B08B6" w:rsidRDefault="009B08B6" w:rsidP="009B08B6">
      <w:pPr>
        <w:pStyle w:val="a7"/>
        <w:numPr>
          <w:ilvl w:val="0"/>
          <w:numId w:val="12"/>
        </w:numPr>
        <w:spacing w:line="360" w:lineRule="auto"/>
        <w:jc w:val="both"/>
        <w:rPr>
          <w:rFonts w:ascii="Times New Roman" w:hAnsi="Times New Roman" w:cs="Times New Roman"/>
          <w:sz w:val="28"/>
          <w:szCs w:val="28"/>
          <w:lang w:val="sv-SE"/>
        </w:rPr>
      </w:pPr>
      <w:r w:rsidRPr="00C47AC1">
        <w:rPr>
          <w:rFonts w:ascii="Times New Roman" w:hAnsi="Times New Roman" w:cs="Times New Roman"/>
          <w:sz w:val="28"/>
          <w:szCs w:val="28"/>
          <w:lang w:val="sv-SE"/>
        </w:rPr>
        <w:t>Valmanifest / Piratpartiet. URL</w:t>
      </w:r>
      <w:r w:rsidRPr="009B08B6">
        <w:rPr>
          <w:rFonts w:ascii="Times New Roman" w:hAnsi="Times New Roman" w:cs="Times New Roman"/>
          <w:sz w:val="28"/>
          <w:szCs w:val="28"/>
          <w:lang w:val="sv-SE"/>
        </w:rPr>
        <w:t xml:space="preserve">: </w:t>
      </w:r>
      <w:hyperlink r:id="rId30" w:history="1">
        <w:r w:rsidRPr="00C47AC1">
          <w:rPr>
            <w:rStyle w:val="a6"/>
            <w:rFonts w:ascii="Times New Roman" w:hAnsi="Times New Roman" w:cs="Times New Roman"/>
            <w:sz w:val="28"/>
            <w:szCs w:val="28"/>
            <w:lang w:val="sv-SE"/>
          </w:rPr>
          <w:t>https</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piratpartiet</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se</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valmanifest</w:t>
        </w:r>
        <w:r w:rsidRPr="009B08B6">
          <w:rPr>
            <w:rStyle w:val="a6"/>
            <w:rFonts w:ascii="Times New Roman" w:hAnsi="Times New Roman" w:cs="Times New Roman"/>
            <w:sz w:val="28"/>
            <w:szCs w:val="28"/>
            <w:lang w:val="sv-SE"/>
          </w:rPr>
          <w:t>-2022/</w:t>
        </w:r>
      </w:hyperlink>
      <w:r w:rsidRPr="009B08B6">
        <w:rPr>
          <w:rFonts w:ascii="Times New Roman" w:hAnsi="Times New Roman" w:cs="Times New Roman"/>
          <w:sz w:val="28"/>
          <w:szCs w:val="28"/>
          <w:lang w:val="sv-SE"/>
        </w:rPr>
        <w:t xml:space="preserve"> (</w:t>
      </w:r>
      <w:r w:rsidRPr="00C47AC1">
        <w:rPr>
          <w:rFonts w:ascii="Times New Roman" w:hAnsi="Times New Roman" w:cs="Times New Roman"/>
          <w:sz w:val="28"/>
          <w:szCs w:val="28"/>
        </w:rPr>
        <w:t>дата</w:t>
      </w:r>
      <w:r w:rsidRPr="009B08B6">
        <w:rPr>
          <w:rFonts w:ascii="Times New Roman" w:hAnsi="Times New Roman" w:cs="Times New Roman"/>
          <w:sz w:val="28"/>
          <w:szCs w:val="28"/>
          <w:lang w:val="sv-SE"/>
        </w:rPr>
        <w:t xml:space="preserve"> </w:t>
      </w:r>
      <w:r w:rsidRPr="00C47AC1">
        <w:rPr>
          <w:rFonts w:ascii="Times New Roman" w:eastAsia="Times New Roman" w:hAnsi="Times New Roman" w:cs="Times New Roman"/>
          <w:color w:val="1A1A1A"/>
          <w:sz w:val="28"/>
          <w:szCs w:val="28"/>
          <w:lang w:eastAsia="ru-RU"/>
        </w:rPr>
        <w:t>обращения</w:t>
      </w:r>
      <w:r w:rsidRPr="009B08B6">
        <w:rPr>
          <w:rFonts w:ascii="Times New Roman" w:eastAsia="Times New Roman" w:hAnsi="Times New Roman" w:cs="Times New Roman"/>
          <w:color w:val="1A1A1A"/>
          <w:sz w:val="28"/>
          <w:szCs w:val="28"/>
          <w:lang w:val="sv-SE" w:eastAsia="ru-RU"/>
        </w:rPr>
        <w:t xml:space="preserve">: </w:t>
      </w:r>
      <w:r w:rsidRPr="009B08B6">
        <w:rPr>
          <w:rFonts w:ascii="Times New Roman" w:hAnsi="Times New Roman" w:cs="Times New Roman"/>
          <w:sz w:val="28"/>
          <w:szCs w:val="28"/>
          <w:lang w:val="sv-SE"/>
        </w:rPr>
        <w:t>19.05.2023);</w:t>
      </w:r>
    </w:p>
    <w:p w:rsidR="009B08B6" w:rsidRPr="00C47AC1" w:rsidRDefault="009B08B6" w:rsidP="009B08B6">
      <w:pPr>
        <w:pStyle w:val="a7"/>
        <w:numPr>
          <w:ilvl w:val="0"/>
          <w:numId w:val="12"/>
        </w:numPr>
        <w:spacing w:line="360" w:lineRule="auto"/>
        <w:jc w:val="both"/>
        <w:rPr>
          <w:rFonts w:ascii="Times New Roman" w:hAnsi="Times New Roman" w:cs="Times New Roman"/>
          <w:color w:val="000000"/>
          <w:sz w:val="28"/>
          <w:szCs w:val="28"/>
          <w:lang w:val="sv-SE"/>
        </w:rPr>
      </w:pPr>
      <w:r w:rsidRPr="00C47AC1">
        <w:rPr>
          <w:rFonts w:ascii="Times New Roman" w:hAnsi="Times New Roman" w:cs="Times New Roman"/>
          <w:sz w:val="28"/>
          <w:szCs w:val="28"/>
          <w:lang w:val="sv-SE"/>
        </w:rPr>
        <w:t xml:space="preserve">Valgprogram 2017–2021 / Innovasjon- og Teknologipartiet. URL: </w:t>
      </w:r>
      <w:hyperlink r:id="rId31" w:anchor="digitalt-personvern" w:history="1">
        <w:r w:rsidRPr="00C47AC1">
          <w:rPr>
            <w:rStyle w:val="a6"/>
            <w:rFonts w:ascii="Times New Roman" w:hAnsi="Times New Roman" w:cs="Times New Roman"/>
            <w:sz w:val="28"/>
            <w:szCs w:val="28"/>
            <w:lang w:val="sv-SE"/>
          </w:rPr>
          <w:t>https://github.com/itpartiet/pir-valgprogram/blob/master/valgprogram.md#digitalt-personvern</w:t>
        </w:r>
      </w:hyperlink>
      <w:r w:rsidRPr="00C47AC1">
        <w:rPr>
          <w:rFonts w:ascii="Times New Roman" w:hAnsi="Times New Roman" w:cs="Times New Roman"/>
          <w:sz w:val="28"/>
          <w:szCs w:val="28"/>
          <w:lang w:val="sv-SE"/>
        </w:rPr>
        <w:t xml:space="preserve"> </w:t>
      </w:r>
      <w:r w:rsidRPr="00C47AC1">
        <w:rPr>
          <w:rFonts w:ascii="Times New Roman" w:hAnsi="Times New Roman" w:cs="Times New Roman"/>
          <w:sz w:val="28"/>
          <w:szCs w:val="28"/>
          <w:lang w:val="is-IS"/>
        </w:rPr>
        <w:t>(</w:t>
      </w:r>
      <w:r w:rsidRPr="00C47AC1">
        <w:rPr>
          <w:rFonts w:ascii="Times New Roman" w:hAnsi="Times New Roman" w:cs="Times New Roman"/>
          <w:sz w:val="28"/>
          <w:szCs w:val="28"/>
        </w:rPr>
        <w:t>дата</w:t>
      </w:r>
      <w:r w:rsidRPr="00C47AC1">
        <w:rPr>
          <w:rFonts w:ascii="Times New Roman" w:hAnsi="Times New Roman" w:cs="Times New Roman"/>
          <w:sz w:val="28"/>
          <w:szCs w:val="28"/>
          <w:lang w:val="sv-SE"/>
        </w:rPr>
        <w:t xml:space="preserve"> </w:t>
      </w:r>
      <w:r w:rsidRPr="00C47AC1">
        <w:rPr>
          <w:rFonts w:ascii="Times New Roman" w:eastAsia="Times New Roman" w:hAnsi="Times New Roman" w:cs="Times New Roman"/>
          <w:color w:val="1A1A1A"/>
          <w:sz w:val="28"/>
          <w:szCs w:val="28"/>
          <w:lang w:eastAsia="ru-RU"/>
        </w:rPr>
        <w:t>обращения</w:t>
      </w:r>
      <w:r w:rsidRPr="00C47AC1">
        <w:rPr>
          <w:rFonts w:ascii="Times New Roman" w:eastAsia="Times New Roman" w:hAnsi="Times New Roman" w:cs="Times New Roman"/>
          <w:color w:val="1A1A1A"/>
          <w:sz w:val="28"/>
          <w:szCs w:val="28"/>
          <w:lang w:val="sv-SE" w:eastAsia="ru-RU"/>
        </w:rPr>
        <w:t xml:space="preserve">: </w:t>
      </w:r>
      <w:r w:rsidRPr="00C47AC1">
        <w:rPr>
          <w:rFonts w:ascii="Times New Roman" w:hAnsi="Times New Roman" w:cs="Times New Roman"/>
          <w:sz w:val="28"/>
          <w:szCs w:val="28"/>
          <w:lang w:val="is-IS"/>
        </w:rPr>
        <w:t>21.05.2023).</w:t>
      </w:r>
    </w:p>
    <w:p w:rsidR="009B08B6" w:rsidRPr="00C47AC1" w:rsidRDefault="009B08B6" w:rsidP="009B08B6">
      <w:pPr>
        <w:spacing w:line="360" w:lineRule="auto"/>
        <w:jc w:val="both"/>
        <w:rPr>
          <w:rFonts w:ascii="Times New Roman" w:hAnsi="Times New Roman" w:cs="Times New Roman"/>
          <w:sz w:val="28"/>
          <w:szCs w:val="28"/>
        </w:rPr>
      </w:pPr>
      <w:r w:rsidRPr="0090368A">
        <w:rPr>
          <w:rFonts w:ascii="Times New Roman" w:hAnsi="Times New Roman" w:cs="Times New Roman"/>
          <w:sz w:val="28"/>
          <w:szCs w:val="28"/>
        </w:rPr>
        <w:t>Базы данных результатов выборов</w:t>
      </w:r>
      <w:r w:rsidR="0090368A">
        <w:rPr>
          <w:rFonts w:ascii="Times New Roman" w:hAnsi="Times New Roman" w:cs="Times New Roman"/>
          <w:sz w:val="28"/>
          <w:szCs w:val="28"/>
        </w:rPr>
        <w:t>:</w:t>
      </w:r>
    </w:p>
    <w:p w:rsidR="009B08B6" w:rsidRPr="00C47AC1" w:rsidRDefault="009B08B6" w:rsidP="009B08B6">
      <w:pPr>
        <w:pStyle w:val="a3"/>
        <w:numPr>
          <w:ilvl w:val="0"/>
          <w:numId w:val="12"/>
        </w:numPr>
        <w:spacing w:after="200" w:line="360" w:lineRule="auto"/>
        <w:jc w:val="both"/>
        <w:rPr>
          <w:rFonts w:ascii="Times New Roman" w:hAnsi="Times New Roman" w:cs="Times New Roman"/>
          <w:sz w:val="28"/>
          <w:szCs w:val="28"/>
        </w:rPr>
      </w:pPr>
      <w:r w:rsidRPr="00C47AC1">
        <w:rPr>
          <w:rFonts w:ascii="Times New Roman" w:hAnsi="Times New Roman" w:cs="Times New Roman"/>
          <w:sz w:val="28"/>
          <w:szCs w:val="28"/>
          <w:lang w:val="sv-SE"/>
        </w:rPr>
        <w:t>Eduskuntavaalit</w:t>
      </w:r>
      <w:r w:rsidRPr="00C47AC1">
        <w:rPr>
          <w:rFonts w:ascii="Times New Roman" w:hAnsi="Times New Roman" w:cs="Times New Roman"/>
          <w:sz w:val="28"/>
          <w:szCs w:val="28"/>
        </w:rPr>
        <w:t xml:space="preserve"> 2019. </w:t>
      </w:r>
      <w:r w:rsidRPr="00C47AC1">
        <w:rPr>
          <w:rFonts w:ascii="Times New Roman" w:hAnsi="Times New Roman" w:cs="Times New Roman"/>
          <w:sz w:val="28"/>
          <w:szCs w:val="28"/>
          <w:lang w:val="sv-SE"/>
        </w:rPr>
        <w:t>Tulospalvelu</w:t>
      </w:r>
      <w:r w:rsidRPr="00C47AC1">
        <w:rPr>
          <w:rFonts w:ascii="Times New Roman" w:hAnsi="Times New Roman" w:cs="Times New Roman"/>
          <w:sz w:val="28"/>
          <w:szCs w:val="28"/>
        </w:rPr>
        <w:t xml:space="preserve"> // </w:t>
      </w:r>
      <w:r w:rsidRPr="00C47AC1">
        <w:rPr>
          <w:rFonts w:ascii="Times New Roman" w:hAnsi="Times New Roman" w:cs="Times New Roman"/>
          <w:sz w:val="28"/>
          <w:szCs w:val="28"/>
          <w:lang w:val="sv-SE"/>
        </w:rPr>
        <w:t>Yle</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32"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vaalit</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yle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fi</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ev</w:t>
        </w:r>
        <w:r w:rsidRPr="00C47AC1">
          <w:rPr>
            <w:rStyle w:val="a6"/>
            <w:rFonts w:ascii="Times New Roman" w:hAnsi="Times New Roman" w:cs="Times New Roman"/>
            <w:sz w:val="28"/>
            <w:szCs w:val="28"/>
          </w:rPr>
          <w:t>2019/</w:t>
        </w:r>
        <w:r w:rsidRPr="00C47AC1">
          <w:rPr>
            <w:rStyle w:val="a6"/>
            <w:rFonts w:ascii="Times New Roman" w:hAnsi="Times New Roman" w:cs="Times New Roman"/>
            <w:sz w:val="28"/>
            <w:szCs w:val="28"/>
            <w:lang w:val="sv-SE"/>
          </w:rPr>
          <w:t>sv</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parties</w:t>
        </w:r>
        <w:r w:rsidRPr="00C47AC1">
          <w:rPr>
            <w:rStyle w:val="a6"/>
            <w:rFonts w:ascii="Times New Roman" w:hAnsi="Times New Roman" w:cs="Times New Roman"/>
            <w:sz w:val="28"/>
            <w:szCs w:val="28"/>
          </w:rPr>
          <w:t>/30</w:t>
        </w:r>
      </w:hyperlink>
      <w:r w:rsidRPr="00C47AC1">
        <w:rPr>
          <w:rFonts w:ascii="Times New Roman" w:hAnsi="Times New Roman" w:cs="Times New Roman"/>
          <w:sz w:val="28"/>
          <w:szCs w:val="28"/>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rPr>
        <w:t>07.05.2023);</w:t>
      </w:r>
    </w:p>
    <w:p w:rsidR="009B08B6" w:rsidRPr="009B08B6" w:rsidRDefault="009B08B6" w:rsidP="009B08B6">
      <w:pPr>
        <w:pStyle w:val="a3"/>
        <w:numPr>
          <w:ilvl w:val="0"/>
          <w:numId w:val="12"/>
        </w:numPr>
        <w:spacing w:after="200" w:line="360" w:lineRule="auto"/>
        <w:jc w:val="both"/>
        <w:rPr>
          <w:rFonts w:ascii="Times New Roman" w:hAnsi="Times New Roman" w:cs="Times New Roman"/>
          <w:sz w:val="28"/>
          <w:szCs w:val="28"/>
          <w:lang w:val="en-US"/>
        </w:rPr>
      </w:pPr>
      <w:r w:rsidRPr="00C47AC1">
        <w:rPr>
          <w:rFonts w:ascii="Times New Roman" w:hAnsi="Times New Roman" w:cs="Times New Roman"/>
          <w:sz w:val="28"/>
          <w:szCs w:val="28"/>
          <w:lang w:val="en-US"/>
        </w:rPr>
        <w:t>Election 2017. Results // BBC. URL</w:t>
      </w:r>
      <w:r w:rsidRPr="009B08B6">
        <w:rPr>
          <w:rFonts w:ascii="Times New Roman" w:hAnsi="Times New Roman" w:cs="Times New Roman"/>
          <w:sz w:val="28"/>
          <w:szCs w:val="28"/>
          <w:lang w:val="en-US"/>
        </w:rPr>
        <w:t xml:space="preserve">: </w:t>
      </w:r>
      <w:hyperlink r:id="rId33" w:history="1">
        <w:r w:rsidRPr="00C47AC1">
          <w:rPr>
            <w:rStyle w:val="a6"/>
            <w:rFonts w:ascii="Times New Roman" w:hAnsi="Times New Roman" w:cs="Times New Roman"/>
            <w:sz w:val="28"/>
            <w:szCs w:val="28"/>
            <w:lang w:val="en-US"/>
          </w:rPr>
          <w:t>https</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www</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bbc</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com</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news</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election</w:t>
        </w:r>
        <w:r w:rsidRPr="009B08B6">
          <w:rPr>
            <w:rStyle w:val="a6"/>
            <w:rFonts w:ascii="Times New Roman" w:hAnsi="Times New Roman" w:cs="Times New Roman"/>
            <w:sz w:val="28"/>
            <w:szCs w:val="28"/>
            <w:lang w:val="en-US"/>
          </w:rPr>
          <w:t>/2017/</w:t>
        </w:r>
        <w:r w:rsidRPr="00C47AC1">
          <w:rPr>
            <w:rStyle w:val="a6"/>
            <w:rFonts w:ascii="Times New Roman" w:hAnsi="Times New Roman" w:cs="Times New Roman"/>
            <w:sz w:val="28"/>
            <w:szCs w:val="28"/>
            <w:lang w:val="en-US"/>
          </w:rPr>
          <w:t>results</w:t>
        </w:r>
      </w:hyperlink>
      <w:r w:rsidRPr="009B08B6">
        <w:rPr>
          <w:rFonts w:ascii="Times New Roman" w:hAnsi="Times New Roman" w:cs="Times New Roman"/>
          <w:sz w:val="28"/>
          <w:szCs w:val="28"/>
          <w:lang w:val="en-US"/>
        </w:rPr>
        <w:t xml:space="preserve"> (</w:t>
      </w:r>
      <w:r w:rsidRPr="00C47AC1">
        <w:rPr>
          <w:rFonts w:ascii="Times New Roman" w:eastAsia="Times New Roman" w:hAnsi="Times New Roman" w:cs="Times New Roman"/>
          <w:color w:val="1A1A1A"/>
          <w:sz w:val="28"/>
          <w:szCs w:val="28"/>
          <w:lang w:eastAsia="ru-RU"/>
        </w:rPr>
        <w:t>дата</w:t>
      </w:r>
      <w:r w:rsidRPr="009B08B6">
        <w:rPr>
          <w:rFonts w:ascii="Times New Roman" w:eastAsia="Times New Roman" w:hAnsi="Times New Roman" w:cs="Times New Roman"/>
          <w:color w:val="1A1A1A"/>
          <w:sz w:val="28"/>
          <w:szCs w:val="28"/>
          <w:lang w:val="en-US" w:eastAsia="ru-RU"/>
        </w:rPr>
        <w:t xml:space="preserve"> </w:t>
      </w:r>
      <w:r w:rsidRPr="00C47AC1">
        <w:rPr>
          <w:rFonts w:ascii="Times New Roman" w:eastAsia="Times New Roman" w:hAnsi="Times New Roman" w:cs="Times New Roman"/>
          <w:color w:val="1A1A1A"/>
          <w:sz w:val="28"/>
          <w:szCs w:val="28"/>
          <w:lang w:eastAsia="ru-RU"/>
        </w:rPr>
        <w:t>обращения</w:t>
      </w:r>
      <w:r w:rsidRPr="009B08B6">
        <w:rPr>
          <w:rFonts w:ascii="Times New Roman" w:eastAsia="Times New Roman" w:hAnsi="Times New Roman" w:cs="Times New Roman"/>
          <w:color w:val="1A1A1A"/>
          <w:sz w:val="28"/>
          <w:szCs w:val="28"/>
          <w:lang w:val="en-US" w:eastAsia="ru-RU"/>
        </w:rPr>
        <w:t xml:space="preserve">: </w:t>
      </w:r>
      <w:r w:rsidRPr="009B08B6">
        <w:rPr>
          <w:rFonts w:ascii="Times New Roman" w:hAnsi="Times New Roman" w:cs="Times New Roman"/>
          <w:sz w:val="28"/>
          <w:szCs w:val="28"/>
          <w:lang w:val="en-US"/>
        </w:rPr>
        <w:t>09.05.2023);</w:t>
      </w:r>
    </w:p>
    <w:p w:rsidR="009B08B6" w:rsidRPr="009B08B6" w:rsidRDefault="009B08B6" w:rsidP="009B08B6">
      <w:pPr>
        <w:pStyle w:val="a3"/>
        <w:numPr>
          <w:ilvl w:val="0"/>
          <w:numId w:val="12"/>
        </w:numPr>
        <w:spacing w:after="200" w:line="360" w:lineRule="auto"/>
        <w:jc w:val="both"/>
        <w:rPr>
          <w:rFonts w:ascii="Times New Roman" w:hAnsi="Times New Roman" w:cs="Times New Roman"/>
          <w:sz w:val="28"/>
          <w:szCs w:val="28"/>
          <w:lang w:val="sv-SE"/>
        </w:rPr>
      </w:pPr>
      <w:r w:rsidRPr="00C47AC1">
        <w:rPr>
          <w:rFonts w:ascii="Times New Roman" w:hAnsi="Times New Roman" w:cs="Times New Roman"/>
          <w:sz w:val="28"/>
          <w:szCs w:val="28"/>
          <w:lang w:val="sv-SE"/>
        </w:rPr>
        <w:lastRenderedPageBreak/>
        <w:t>Europaparlamentsvalet 2014. Hela landet // Vaalit. 02.11.2011. URL</w:t>
      </w:r>
      <w:r w:rsidRPr="009B08B6">
        <w:rPr>
          <w:rFonts w:ascii="Times New Roman" w:hAnsi="Times New Roman" w:cs="Times New Roman"/>
          <w:sz w:val="28"/>
          <w:szCs w:val="28"/>
          <w:lang w:val="sv-SE"/>
        </w:rPr>
        <w:t xml:space="preserve">: </w:t>
      </w:r>
      <w:hyperlink r:id="rId34" w:history="1">
        <w:r w:rsidRPr="00C47AC1">
          <w:rPr>
            <w:rStyle w:val="a6"/>
            <w:rFonts w:ascii="Times New Roman" w:hAnsi="Times New Roman" w:cs="Times New Roman"/>
            <w:sz w:val="28"/>
            <w:szCs w:val="28"/>
            <w:lang w:val="sv-SE"/>
          </w:rPr>
          <w:t>https</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tulospalvelu</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vaalit</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fi</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EPV</w:t>
        </w:r>
        <w:r w:rsidRPr="009B08B6">
          <w:rPr>
            <w:rStyle w:val="a6"/>
            <w:rFonts w:ascii="Times New Roman" w:hAnsi="Times New Roman" w:cs="Times New Roman"/>
            <w:sz w:val="28"/>
            <w:szCs w:val="28"/>
            <w:lang w:val="sv-SE"/>
          </w:rPr>
          <w:t>-2014/</w:t>
        </w:r>
        <w:r w:rsidRPr="00C47AC1">
          <w:rPr>
            <w:rStyle w:val="a6"/>
            <w:rFonts w:ascii="Times New Roman" w:hAnsi="Times New Roman" w:cs="Times New Roman"/>
            <w:sz w:val="28"/>
            <w:szCs w:val="28"/>
            <w:lang w:val="sv-SE"/>
          </w:rPr>
          <w:t>se</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tulos</w:t>
        </w:r>
        <w:r w:rsidRPr="009B08B6">
          <w:rPr>
            <w:rStyle w:val="a6"/>
            <w:rFonts w:ascii="Times New Roman" w:hAnsi="Times New Roman" w:cs="Times New Roman"/>
            <w:sz w:val="28"/>
            <w:szCs w:val="28"/>
            <w:lang w:val="sv-SE"/>
          </w:rPr>
          <w:t>_</w:t>
        </w:r>
        <w:r w:rsidRPr="00C47AC1">
          <w:rPr>
            <w:rStyle w:val="a6"/>
            <w:rFonts w:ascii="Times New Roman" w:hAnsi="Times New Roman" w:cs="Times New Roman"/>
            <w:sz w:val="28"/>
            <w:szCs w:val="28"/>
            <w:lang w:val="sv-SE"/>
          </w:rPr>
          <w:t>kokomaa</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html</w:t>
        </w:r>
      </w:hyperlink>
      <w:r w:rsidRPr="009B08B6">
        <w:rPr>
          <w:rFonts w:ascii="Times New Roman" w:hAnsi="Times New Roman" w:cs="Times New Roman"/>
          <w:sz w:val="28"/>
          <w:szCs w:val="28"/>
          <w:lang w:val="sv-SE"/>
        </w:rPr>
        <w:t xml:space="preserve"> (</w:t>
      </w:r>
      <w:r w:rsidRPr="00C47AC1">
        <w:rPr>
          <w:rFonts w:ascii="Times New Roman" w:eastAsia="Times New Roman" w:hAnsi="Times New Roman" w:cs="Times New Roman"/>
          <w:color w:val="1A1A1A"/>
          <w:sz w:val="28"/>
          <w:szCs w:val="28"/>
          <w:lang w:eastAsia="ru-RU"/>
        </w:rPr>
        <w:t>дата</w:t>
      </w:r>
      <w:r w:rsidRPr="009B08B6">
        <w:rPr>
          <w:rFonts w:ascii="Times New Roman" w:eastAsia="Times New Roman" w:hAnsi="Times New Roman" w:cs="Times New Roman"/>
          <w:color w:val="1A1A1A"/>
          <w:sz w:val="28"/>
          <w:szCs w:val="28"/>
          <w:lang w:val="sv-SE" w:eastAsia="ru-RU"/>
        </w:rPr>
        <w:t xml:space="preserve"> </w:t>
      </w:r>
      <w:r w:rsidRPr="00C47AC1">
        <w:rPr>
          <w:rFonts w:ascii="Times New Roman" w:eastAsia="Times New Roman" w:hAnsi="Times New Roman" w:cs="Times New Roman"/>
          <w:color w:val="1A1A1A"/>
          <w:sz w:val="28"/>
          <w:szCs w:val="28"/>
          <w:lang w:eastAsia="ru-RU"/>
        </w:rPr>
        <w:t>обращения</w:t>
      </w:r>
      <w:r w:rsidRPr="009B08B6">
        <w:rPr>
          <w:rFonts w:ascii="Times New Roman" w:eastAsia="Times New Roman" w:hAnsi="Times New Roman" w:cs="Times New Roman"/>
          <w:color w:val="1A1A1A"/>
          <w:sz w:val="28"/>
          <w:szCs w:val="28"/>
          <w:lang w:val="sv-SE" w:eastAsia="ru-RU"/>
        </w:rPr>
        <w:t xml:space="preserve">: </w:t>
      </w:r>
      <w:r w:rsidRPr="009B08B6">
        <w:rPr>
          <w:rFonts w:ascii="Times New Roman" w:hAnsi="Times New Roman" w:cs="Times New Roman"/>
          <w:sz w:val="28"/>
          <w:szCs w:val="28"/>
          <w:lang w:val="sv-SE"/>
        </w:rPr>
        <w:t>07.05.2023);</w:t>
      </w:r>
    </w:p>
    <w:p w:rsidR="009B08B6" w:rsidRPr="009B08B6" w:rsidRDefault="009B08B6" w:rsidP="009B08B6">
      <w:pPr>
        <w:pStyle w:val="a3"/>
        <w:numPr>
          <w:ilvl w:val="0"/>
          <w:numId w:val="12"/>
        </w:numPr>
        <w:spacing w:after="200" w:line="360" w:lineRule="auto"/>
        <w:jc w:val="both"/>
        <w:rPr>
          <w:rFonts w:ascii="Times New Roman" w:hAnsi="Times New Roman" w:cs="Times New Roman"/>
          <w:sz w:val="28"/>
          <w:szCs w:val="28"/>
          <w:lang w:val="sv-SE"/>
        </w:rPr>
      </w:pPr>
      <w:r w:rsidRPr="00C47AC1">
        <w:rPr>
          <w:rFonts w:ascii="Times New Roman" w:hAnsi="Times New Roman" w:cs="Times New Roman"/>
          <w:sz w:val="28"/>
          <w:szCs w:val="28"/>
          <w:lang w:val="sv-SE"/>
        </w:rPr>
        <w:t>Europaparlamentsvalet 2019. Hela landet // Vaalit. 22.09.2020. URL</w:t>
      </w:r>
      <w:r w:rsidRPr="009B08B6">
        <w:rPr>
          <w:rFonts w:ascii="Times New Roman" w:hAnsi="Times New Roman" w:cs="Times New Roman"/>
          <w:sz w:val="28"/>
          <w:szCs w:val="28"/>
          <w:lang w:val="sv-SE"/>
        </w:rPr>
        <w:t xml:space="preserve">: </w:t>
      </w:r>
      <w:hyperlink r:id="rId35" w:history="1">
        <w:r w:rsidRPr="00C47AC1">
          <w:rPr>
            <w:rStyle w:val="a6"/>
            <w:rFonts w:ascii="Times New Roman" w:hAnsi="Times New Roman" w:cs="Times New Roman"/>
            <w:sz w:val="28"/>
            <w:szCs w:val="28"/>
            <w:lang w:val="sv-SE"/>
          </w:rPr>
          <w:t>https</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tulospalvelu</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vaalit</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fi</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EPV</w:t>
        </w:r>
        <w:r w:rsidRPr="009B08B6">
          <w:rPr>
            <w:rStyle w:val="a6"/>
            <w:rFonts w:ascii="Times New Roman" w:hAnsi="Times New Roman" w:cs="Times New Roman"/>
            <w:sz w:val="28"/>
            <w:szCs w:val="28"/>
            <w:lang w:val="sv-SE"/>
          </w:rPr>
          <w:t>-2019/</w:t>
        </w:r>
        <w:r w:rsidRPr="00C47AC1">
          <w:rPr>
            <w:rStyle w:val="a6"/>
            <w:rFonts w:ascii="Times New Roman" w:hAnsi="Times New Roman" w:cs="Times New Roman"/>
            <w:sz w:val="28"/>
            <w:szCs w:val="28"/>
            <w:lang w:val="sv-SE"/>
          </w:rPr>
          <w:t>se</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tulos</w:t>
        </w:r>
        <w:r w:rsidRPr="009B08B6">
          <w:rPr>
            <w:rStyle w:val="a6"/>
            <w:rFonts w:ascii="Times New Roman" w:hAnsi="Times New Roman" w:cs="Times New Roman"/>
            <w:sz w:val="28"/>
            <w:szCs w:val="28"/>
            <w:lang w:val="sv-SE"/>
          </w:rPr>
          <w:t>_</w:t>
        </w:r>
        <w:r w:rsidRPr="00C47AC1">
          <w:rPr>
            <w:rStyle w:val="a6"/>
            <w:rFonts w:ascii="Times New Roman" w:hAnsi="Times New Roman" w:cs="Times New Roman"/>
            <w:sz w:val="28"/>
            <w:szCs w:val="28"/>
            <w:lang w:val="sv-SE"/>
          </w:rPr>
          <w:t>kokomaa</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html</w:t>
        </w:r>
      </w:hyperlink>
      <w:r w:rsidRPr="009B08B6">
        <w:rPr>
          <w:rFonts w:ascii="Times New Roman" w:hAnsi="Times New Roman" w:cs="Times New Roman"/>
          <w:sz w:val="28"/>
          <w:szCs w:val="28"/>
          <w:lang w:val="sv-SE"/>
        </w:rPr>
        <w:t xml:space="preserve"> (</w:t>
      </w:r>
      <w:r w:rsidRPr="00C47AC1">
        <w:rPr>
          <w:rFonts w:ascii="Times New Roman" w:eastAsia="Times New Roman" w:hAnsi="Times New Roman" w:cs="Times New Roman"/>
          <w:color w:val="1A1A1A"/>
          <w:sz w:val="28"/>
          <w:szCs w:val="28"/>
          <w:lang w:eastAsia="ru-RU"/>
        </w:rPr>
        <w:t>дата</w:t>
      </w:r>
      <w:r w:rsidRPr="009B08B6">
        <w:rPr>
          <w:rFonts w:ascii="Times New Roman" w:eastAsia="Times New Roman" w:hAnsi="Times New Roman" w:cs="Times New Roman"/>
          <w:color w:val="1A1A1A"/>
          <w:sz w:val="28"/>
          <w:szCs w:val="28"/>
          <w:lang w:val="sv-SE" w:eastAsia="ru-RU"/>
        </w:rPr>
        <w:t xml:space="preserve"> </w:t>
      </w:r>
      <w:r w:rsidRPr="00C47AC1">
        <w:rPr>
          <w:rFonts w:ascii="Times New Roman" w:eastAsia="Times New Roman" w:hAnsi="Times New Roman" w:cs="Times New Roman"/>
          <w:color w:val="1A1A1A"/>
          <w:sz w:val="28"/>
          <w:szCs w:val="28"/>
          <w:lang w:eastAsia="ru-RU"/>
        </w:rPr>
        <w:t>обращения</w:t>
      </w:r>
      <w:r w:rsidRPr="009B08B6">
        <w:rPr>
          <w:rFonts w:ascii="Times New Roman" w:eastAsia="Times New Roman" w:hAnsi="Times New Roman" w:cs="Times New Roman"/>
          <w:color w:val="1A1A1A"/>
          <w:sz w:val="28"/>
          <w:szCs w:val="28"/>
          <w:lang w:val="sv-SE" w:eastAsia="ru-RU"/>
        </w:rPr>
        <w:t xml:space="preserve">: </w:t>
      </w:r>
      <w:r w:rsidRPr="009B08B6">
        <w:rPr>
          <w:rFonts w:ascii="Times New Roman" w:hAnsi="Times New Roman" w:cs="Times New Roman"/>
          <w:sz w:val="28"/>
          <w:szCs w:val="28"/>
          <w:lang w:val="sv-SE"/>
        </w:rPr>
        <w:t>07.05.2023);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sv-SE"/>
        </w:rPr>
        <w:t>Fylkestingsvalg. Tall for hele Norge // Valgresultat. URL</w:t>
      </w:r>
      <w:r w:rsidRPr="00C47AC1">
        <w:rPr>
          <w:rFonts w:ascii="Times New Roman" w:hAnsi="Times New Roman" w:cs="Times New Roman"/>
          <w:sz w:val="28"/>
          <w:szCs w:val="28"/>
        </w:rPr>
        <w:t xml:space="preserve">: </w:t>
      </w:r>
      <w:hyperlink r:id="rId36"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valgresultater</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no</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type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fy</w:t>
        </w:r>
        <w:r w:rsidRPr="00C47AC1">
          <w:rPr>
            <w:rStyle w:val="a6"/>
            <w:rFonts w:ascii="Times New Roman" w:hAnsi="Times New Roman" w:cs="Times New Roman"/>
            <w:sz w:val="28"/>
            <w:szCs w:val="28"/>
          </w:rPr>
          <w:t>&amp;</w:t>
        </w:r>
        <w:r w:rsidRPr="00C47AC1">
          <w:rPr>
            <w:rStyle w:val="a6"/>
            <w:rFonts w:ascii="Times New Roman" w:hAnsi="Times New Roman" w:cs="Times New Roman"/>
            <w:sz w:val="28"/>
            <w:szCs w:val="28"/>
            <w:lang w:val="sv-SE"/>
          </w:rPr>
          <w:t>year</w:t>
        </w:r>
        <w:r w:rsidRPr="00C47AC1">
          <w:rPr>
            <w:rStyle w:val="a6"/>
            <w:rFonts w:ascii="Times New Roman" w:hAnsi="Times New Roman" w:cs="Times New Roman"/>
            <w:sz w:val="28"/>
            <w:szCs w:val="28"/>
          </w:rPr>
          <w:t>=2019</w:t>
        </w:r>
      </w:hyperlink>
      <w:r w:rsidRPr="00C47AC1">
        <w:rPr>
          <w:rFonts w:ascii="Times New Roman" w:hAnsi="Times New Roman" w:cs="Times New Roman"/>
          <w:sz w:val="28"/>
          <w:szCs w:val="28"/>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rPr>
        <w:t>06.05.2023);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en-US"/>
        </w:rPr>
        <w:t>Iceland // Parties and Elections in Europe Database. URL</w:t>
      </w:r>
      <w:r w:rsidRPr="00C47AC1">
        <w:rPr>
          <w:rFonts w:ascii="Times New Roman" w:hAnsi="Times New Roman" w:cs="Times New Roman"/>
          <w:sz w:val="28"/>
          <w:szCs w:val="28"/>
        </w:rPr>
        <w:t xml:space="preserve">: </w:t>
      </w:r>
      <w:hyperlink r:id="rId37" w:history="1">
        <w:r w:rsidRPr="00C47AC1">
          <w:rPr>
            <w:rStyle w:val="a6"/>
            <w:rFonts w:ascii="Times New Roman" w:hAnsi="Times New Roman" w:cs="Times New Roman"/>
            <w:sz w:val="28"/>
            <w:szCs w:val="28"/>
            <w:lang w:val="en-US"/>
          </w:rPr>
          <w:t>http</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parties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and</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elections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eu</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iceland</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html</w:t>
        </w:r>
      </w:hyperlink>
      <w:r w:rsidRPr="00C47AC1">
        <w:rPr>
          <w:rFonts w:ascii="Times New Roman" w:hAnsi="Times New Roman" w:cs="Times New Roman"/>
          <w:sz w:val="28"/>
          <w:szCs w:val="28"/>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rPr>
        <w:t>06.05.2023);</w:t>
      </w:r>
    </w:p>
    <w:p w:rsidR="009B08B6" w:rsidRPr="009B08B6" w:rsidRDefault="009B08B6" w:rsidP="009B08B6">
      <w:pPr>
        <w:pStyle w:val="a7"/>
        <w:numPr>
          <w:ilvl w:val="0"/>
          <w:numId w:val="12"/>
        </w:numPr>
        <w:spacing w:line="360" w:lineRule="auto"/>
        <w:jc w:val="both"/>
        <w:rPr>
          <w:rFonts w:ascii="Times New Roman" w:hAnsi="Times New Roman" w:cs="Times New Roman"/>
          <w:sz w:val="28"/>
          <w:szCs w:val="28"/>
          <w:lang w:val="sv-SE"/>
        </w:rPr>
      </w:pPr>
      <w:r w:rsidRPr="00C47AC1">
        <w:rPr>
          <w:rFonts w:ascii="Times New Roman" w:hAnsi="Times New Roman" w:cs="Times New Roman"/>
          <w:sz w:val="28"/>
          <w:szCs w:val="28"/>
          <w:lang w:val="sv-SE"/>
        </w:rPr>
        <w:t>Kommunalvalet 2012. Hela landet // Vaalit. 29.11.2021. URL</w:t>
      </w:r>
      <w:r w:rsidRPr="009B08B6">
        <w:rPr>
          <w:rFonts w:ascii="Times New Roman" w:hAnsi="Times New Roman" w:cs="Times New Roman"/>
          <w:sz w:val="28"/>
          <w:szCs w:val="28"/>
          <w:lang w:val="sv-SE"/>
        </w:rPr>
        <w:t xml:space="preserve">: </w:t>
      </w:r>
      <w:hyperlink r:id="rId38" w:history="1">
        <w:r w:rsidRPr="00C47AC1">
          <w:rPr>
            <w:rStyle w:val="a6"/>
            <w:rFonts w:ascii="Times New Roman" w:hAnsi="Times New Roman" w:cs="Times New Roman"/>
            <w:sz w:val="28"/>
            <w:szCs w:val="28"/>
            <w:lang w:val="sv-SE"/>
          </w:rPr>
          <w:t>https</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tulospalvelu</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vaalit</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fi</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KV</w:t>
        </w:r>
        <w:r w:rsidRPr="009B08B6">
          <w:rPr>
            <w:rStyle w:val="a6"/>
            <w:rFonts w:ascii="Times New Roman" w:hAnsi="Times New Roman" w:cs="Times New Roman"/>
            <w:sz w:val="28"/>
            <w:szCs w:val="28"/>
            <w:lang w:val="sv-SE"/>
          </w:rPr>
          <w:t>-2012/</w:t>
        </w:r>
        <w:r w:rsidRPr="00C47AC1">
          <w:rPr>
            <w:rStyle w:val="a6"/>
            <w:rFonts w:ascii="Times New Roman" w:hAnsi="Times New Roman" w:cs="Times New Roman"/>
            <w:sz w:val="28"/>
            <w:szCs w:val="28"/>
            <w:lang w:val="sv-SE"/>
          </w:rPr>
          <w:t>se</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tulos</w:t>
        </w:r>
        <w:r w:rsidRPr="009B08B6">
          <w:rPr>
            <w:rStyle w:val="a6"/>
            <w:rFonts w:ascii="Times New Roman" w:hAnsi="Times New Roman" w:cs="Times New Roman"/>
            <w:sz w:val="28"/>
            <w:szCs w:val="28"/>
            <w:lang w:val="sv-SE"/>
          </w:rPr>
          <w:t>_</w:t>
        </w:r>
        <w:r w:rsidRPr="00C47AC1">
          <w:rPr>
            <w:rStyle w:val="a6"/>
            <w:rFonts w:ascii="Times New Roman" w:hAnsi="Times New Roman" w:cs="Times New Roman"/>
            <w:sz w:val="28"/>
            <w:szCs w:val="28"/>
            <w:lang w:val="sv-SE"/>
          </w:rPr>
          <w:t>kokomaa</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html</w:t>
        </w:r>
      </w:hyperlink>
      <w:r w:rsidRPr="009B08B6">
        <w:rPr>
          <w:rFonts w:ascii="Times New Roman" w:hAnsi="Times New Roman" w:cs="Times New Roman"/>
          <w:sz w:val="28"/>
          <w:szCs w:val="28"/>
          <w:lang w:val="sv-SE"/>
        </w:rPr>
        <w:t xml:space="preserve"> (</w:t>
      </w:r>
      <w:r w:rsidRPr="00C47AC1">
        <w:rPr>
          <w:rFonts w:ascii="Times New Roman" w:eastAsia="Times New Roman" w:hAnsi="Times New Roman" w:cs="Times New Roman"/>
          <w:color w:val="1A1A1A"/>
          <w:sz w:val="28"/>
          <w:szCs w:val="28"/>
          <w:lang w:eastAsia="ru-RU"/>
        </w:rPr>
        <w:t>дата</w:t>
      </w:r>
      <w:r w:rsidRPr="009B08B6">
        <w:rPr>
          <w:rFonts w:ascii="Times New Roman" w:eastAsia="Times New Roman" w:hAnsi="Times New Roman" w:cs="Times New Roman"/>
          <w:color w:val="1A1A1A"/>
          <w:sz w:val="28"/>
          <w:szCs w:val="28"/>
          <w:lang w:val="sv-SE" w:eastAsia="ru-RU"/>
        </w:rPr>
        <w:t xml:space="preserve"> </w:t>
      </w:r>
      <w:r w:rsidRPr="00C47AC1">
        <w:rPr>
          <w:rFonts w:ascii="Times New Roman" w:eastAsia="Times New Roman" w:hAnsi="Times New Roman" w:cs="Times New Roman"/>
          <w:color w:val="1A1A1A"/>
          <w:sz w:val="28"/>
          <w:szCs w:val="28"/>
          <w:lang w:eastAsia="ru-RU"/>
        </w:rPr>
        <w:t>обращения</w:t>
      </w:r>
      <w:r w:rsidRPr="009B08B6">
        <w:rPr>
          <w:rFonts w:ascii="Times New Roman" w:eastAsia="Times New Roman" w:hAnsi="Times New Roman" w:cs="Times New Roman"/>
          <w:color w:val="1A1A1A"/>
          <w:sz w:val="28"/>
          <w:szCs w:val="28"/>
          <w:lang w:val="sv-SE" w:eastAsia="ru-RU"/>
        </w:rPr>
        <w:t xml:space="preserve">: </w:t>
      </w:r>
      <w:r w:rsidRPr="009B08B6">
        <w:rPr>
          <w:rFonts w:ascii="Times New Roman" w:hAnsi="Times New Roman" w:cs="Times New Roman"/>
          <w:sz w:val="28"/>
          <w:szCs w:val="28"/>
          <w:lang w:val="sv-SE"/>
        </w:rPr>
        <w:t>07.05.2023);</w:t>
      </w:r>
    </w:p>
    <w:p w:rsidR="009B08B6" w:rsidRPr="009B08B6" w:rsidRDefault="009B08B6" w:rsidP="009B08B6">
      <w:pPr>
        <w:pStyle w:val="a7"/>
        <w:numPr>
          <w:ilvl w:val="0"/>
          <w:numId w:val="12"/>
        </w:numPr>
        <w:spacing w:line="360" w:lineRule="auto"/>
        <w:jc w:val="both"/>
        <w:rPr>
          <w:rFonts w:ascii="Times New Roman" w:hAnsi="Times New Roman" w:cs="Times New Roman"/>
          <w:sz w:val="28"/>
          <w:szCs w:val="28"/>
          <w:lang w:val="sv-SE"/>
        </w:rPr>
      </w:pPr>
      <w:r w:rsidRPr="00C47AC1">
        <w:rPr>
          <w:rFonts w:ascii="Times New Roman" w:hAnsi="Times New Roman" w:cs="Times New Roman"/>
          <w:sz w:val="28"/>
          <w:szCs w:val="28"/>
          <w:lang w:val="sv-SE"/>
        </w:rPr>
        <w:t>Kommunalvalet 2017. Hela landet // Vaalit. 22.09.2020. URL</w:t>
      </w:r>
      <w:r w:rsidRPr="009B08B6">
        <w:rPr>
          <w:rFonts w:ascii="Times New Roman" w:hAnsi="Times New Roman" w:cs="Times New Roman"/>
          <w:sz w:val="28"/>
          <w:szCs w:val="28"/>
          <w:lang w:val="sv-SE"/>
        </w:rPr>
        <w:t xml:space="preserve">: </w:t>
      </w:r>
      <w:hyperlink r:id="rId39" w:history="1">
        <w:r w:rsidRPr="00C47AC1">
          <w:rPr>
            <w:rStyle w:val="a6"/>
            <w:rFonts w:ascii="Times New Roman" w:hAnsi="Times New Roman" w:cs="Times New Roman"/>
            <w:sz w:val="28"/>
            <w:szCs w:val="28"/>
            <w:lang w:val="sv-SE"/>
          </w:rPr>
          <w:t>https</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tulospalvelu</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vaalit</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fi</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KV</w:t>
        </w:r>
        <w:r w:rsidRPr="009B08B6">
          <w:rPr>
            <w:rStyle w:val="a6"/>
            <w:rFonts w:ascii="Times New Roman" w:hAnsi="Times New Roman" w:cs="Times New Roman"/>
            <w:sz w:val="28"/>
            <w:szCs w:val="28"/>
            <w:lang w:val="sv-SE"/>
          </w:rPr>
          <w:t>-2017/</w:t>
        </w:r>
        <w:r w:rsidRPr="00C47AC1">
          <w:rPr>
            <w:rStyle w:val="a6"/>
            <w:rFonts w:ascii="Times New Roman" w:hAnsi="Times New Roman" w:cs="Times New Roman"/>
            <w:sz w:val="28"/>
            <w:szCs w:val="28"/>
            <w:lang w:val="sv-SE"/>
          </w:rPr>
          <w:t>se</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tulos</w:t>
        </w:r>
        <w:r w:rsidRPr="009B08B6">
          <w:rPr>
            <w:rStyle w:val="a6"/>
            <w:rFonts w:ascii="Times New Roman" w:hAnsi="Times New Roman" w:cs="Times New Roman"/>
            <w:sz w:val="28"/>
            <w:szCs w:val="28"/>
            <w:lang w:val="sv-SE"/>
          </w:rPr>
          <w:t>_</w:t>
        </w:r>
        <w:r w:rsidRPr="00C47AC1">
          <w:rPr>
            <w:rStyle w:val="a6"/>
            <w:rFonts w:ascii="Times New Roman" w:hAnsi="Times New Roman" w:cs="Times New Roman"/>
            <w:sz w:val="28"/>
            <w:szCs w:val="28"/>
            <w:lang w:val="sv-SE"/>
          </w:rPr>
          <w:t>kokomaa</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html</w:t>
        </w:r>
      </w:hyperlink>
      <w:r w:rsidRPr="009B08B6">
        <w:rPr>
          <w:rFonts w:ascii="Times New Roman" w:hAnsi="Times New Roman" w:cs="Times New Roman"/>
          <w:sz w:val="28"/>
          <w:szCs w:val="28"/>
          <w:lang w:val="sv-SE"/>
        </w:rPr>
        <w:t xml:space="preserve"> (</w:t>
      </w:r>
      <w:r w:rsidRPr="00C47AC1">
        <w:rPr>
          <w:rFonts w:ascii="Times New Roman" w:eastAsia="Times New Roman" w:hAnsi="Times New Roman" w:cs="Times New Roman"/>
          <w:color w:val="1A1A1A"/>
          <w:sz w:val="28"/>
          <w:szCs w:val="28"/>
          <w:lang w:eastAsia="ru-RU"/>
        </w:rPr>
        <w:t>дата</w:t>
      </w:r>
      <w:r w:rsidRPr="009B08B6">
        <w:rPr>
          <w:rFonts w:ascii="Times New Roman" w:eastAsia="Times New Roman" w:hAnsi="Times New Roman" w:cs="Times New Roman"/>
          <w:color w:val="1A1A1A"/>
          <w:sz w:val="28"/>
          <w:szCs w:val="28"/>
          <w:lang w:val="sv-SE" w:eastAsia="ru-RU"/>
        </w:rPr>
        <w:t xml:space="preserve"> </w:t>
      </w:r>
      <w:r w:rsidRPr="00C47AC1">
        <w:rPr>
          <w:rFonts w:ascii="Times New Roman" w:eastAsia="Times New Roman" w:hAnsi="Times New Roman" w:cs="Times New Roman"/>
          <w:color w:val="1A1A1A"/>
          <w:sz w:val="28"/>
          <w:szCs w:val="28"/>
          <w:lang w:eastAsia="ru-RU"/>
        </w:rPr>
        <w:t>обращения</w:t>
      </w:r>
      <w:r w:rsidRPr="009B08B6">
        <w:rPr>
          <w:rFonts w:ascii="Times New Roman" w:eastAsia="Times New Roman" w:hAnsi="Times New Roman" w:cs="Times New Roman"/>
          <w:color w:val="1A1A1A"/>
          <w:sz w:val="28"/>
          <w:szCs w:val="28"/>
          <w:lang w:val="sv-SE" w:eastAsia="ru-RU"/>
        </w:rPr>
        <w:t xml:space="preserve">: </w:t>
      </w:r>
      <w:r w:rsidRPr="009B08B6">
        <w:rPr>
          <w:rFonts w:ascii="Times New Roman" w:hAnsi="Times New Roman" w:cs="Times New Roman"/>
          <w:sz w:val="28"/>
          <w:szCs w:val="28"/>
          <w:lang w:val="sv-SE"/>
        </w:rPr>
        <w:t>07.05.2023);</w:t>
      </w:r>
    </w:p>
    <w:p w:rsidR="009B08B6" w:rsidRPr="009B08B6" w:rsidRDefault="009B08B6" w:rsidP="009B08B6">
      <w:pPr>
        <w:pStyle w:val="a7"/>
        <w:numPr>
          <w:ilvl w:val="0"/>
          <w:numId w:val="12"/>
        </w:numPr>
        <w:spacing w:line="360" w:lineRule="auto"/>
        <w:jc w:val="both"/>
        <w:rPr>
          <w:rFonts w:ascii="Times New Roman" w:hAnsi="Times New Roman" w:cs="Times New Roman"/>
          <w:sz w:val="28"/>
          <w:szCs w:val="28"/>
          <w:lang w:val="sv-SE"/>
        </w:rPr>
      </w:pPr>
      <w:r w:rsidRPr="00C47AC1">
        <w:rPr>
          <w:rFonts w:ascii="Times New Roman" w:hAnsi="Times New Roman" w:cs="Times New Roman"/>
          <w:sz w:val="28"/>
          <w:szCs w:val="28"/>
          <w:lang w:val="sv-SE"/>
        </w:rPr>
        <w:t>Kommunalvalet 2021. Hela landet // Vaalit. 22.09.2020. URL</w:t>
      </w:r>
      <w:r w:rsidRPr="009B08B6">
        <w:rPr>
          <w:rFonts w:ascii="Times New Roman" w:hAnsi="Times New Roman" w:cs="Times New Roman"/>
          <w:sz w:val="28"/>
          <w:szCs w:val="28"/>
          <w:lang w:val="sv-SE"/>
        </w:rPr>
        <w:t xml:space="preserve">: </w:t>
      </w:r>
      <w:hyperlink r:id="rId40" w:history="1">
        <w:r w:rsidRPr="00C47AC1">
          <w:rPr>
            <w:rStyle w:val="a6"/>
            <w:rFonts w:ascii="Times New Roman" w:hAnsi="Times New Roman" w:cs="Times New Roman"/>
            <w:sz w:val="28"/>
            <w:szCs w:val="28"/>
            <w:lang w:val="sv-SE"/>
          </w:rPr>
          <w:t>https</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tulospalvelu</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vaalit</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fi</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KV</w:t>
        </w:r>
        <w:r w:rsidRPr="009B08B6">
          <w:rPr>
            <w:rStyle w:val="a6"/>
            <w:rFonts w:ascii="Times New Roman" w:hAnsi="Times New Roman" w:cs="Times New Roman"/>
            <w:sz w:val="28"/>
            <w:szCs w:val="28"/>
            <w:lang w:val="sv-SE"/>
          </w:rPr>
          <w:t>-2021/</w:t>
        </w:r>
        <w:r w:rsidRPr="00C47AC1">
          <w:rPr>
            <w:rStyle w:val="a6"/>
            <w:rFonts w:ascii="Times New Roman" w:hAnsi="Times New Roman" w:cs="Times New Roman"/>
            <w:sz w:val="28"/>
            <w:szCs w:val="28"/>
            <w:lang w:val="sv-SE"/>
          </w:rPr>
          <w:t>se</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tulos</w:t>
        </w:r>
        <w:r w:rsidRPr="009B08B6">
          <w:rPr>
            <w:rStyle w:val="a6"/>
            <w:rFonts w:ascii="Times New Roman" w:hAnsi="Times New Roman" w:cs="Times New Roman"/>
            <w:sz w:val="28"/>
            <w:szCs w:val="28"/>
            <w:lang w:val="sv-SE"/>
          </w:rPr>
          <w:t>_</w:t>
        </w:r>
        <w:r w:rsidRPr="00C47AC1">
          <w:rPr>
            <w:rStyle w:val="a6"/>
            <w:rFonts w:ascii="Times New Roman" w:hAnsi="Times New Roman" w:cs="Times New Roman"/>
            <w:sz w:val="28"/>
            <w:szCs w:val="28"/>
            <w:lang w:val="sv-SE"/>
          </w:rPr>
          <w:t>kokomaa</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html</w:t>
        </w:r>
      </w:hyperlink>
      <w:r w:rsidRPr="009B08B6">
        <w:rPr>
          <w:rFonts w:ascii="Times New Roman" w:hAnsi="Times New Roman" w:cs="Times New Roman"/>
          <w:sz w:val="28"/>
          <w:szCs w:val="28"/>
          <w:lang w:val="sv-SE"/>
        </w:rPr>
        <w:t xml:space="preserve"> (</w:t>
      </w:r>
      <w:r w:rsidRPr="00C47AC1">
        <w:rPr>
          <w:rFonts w:ascii="Times New Roman" w:eastAsia="Times New Roman" w:hAnsi="Times New Roman" w:cs="Times New Roman"/>
          <w:color w:val="1A1A1A"/>
          <w:sz w:val="28"/>
          <w:szCs w:val="28"/>
          <w:lang w:eastAsia="ru-RU"/>
        </w:rPr>
        <w:t>дата</w:t>
      </w:r>
      <w:r w:rsidRPr="009B08B6">
        <w:rPr>
          <w:rFonts w:ascii="Times New Roman" w:eastAsia="Times New Roman" w:hAnsi="Times New Roman" w:cs="Times New Roman"/>
          <w:color w:val="1A1A1A"/>
          <w:sz w:val="28"/>
          <w:szCs w:val="28"/>
          <w:lang w:val="sv-SE" w:eastAsia="ru-RU"/>
        </w:rPr>
        <w:t xml:space="preserve"> </w:t>
      </w:r>
      <w:r w:rsidRPr="00C47AC1">
        <w:rPr>
          <w:rFonts w:ascii="Times New Roman" w:eastAsia="Times New Roman" w:hAnsi="Times New Roman" w:cs="Times New Roman"/>
          <w:color w:val="1A1A1A"/>
          <w:sz w:val="28"/>
          <w:szCs w:val="28"/>
          <w:lang w:eastAsia="ru-RU"/>
        </w:rPr>
        <w:t>обращения</w:t>
      </w:r>
      <w:r w:rsidRPr="009B08B6">
        <w:rPr>
          <w:rFonts w:ascii="Times New Roman" w:eastAsia="Times New Roman" w:hAnsi="Times New Roman" w:cs="Times New Roman"/>
          <w:color w:val="1A1A1A"/>
          <w:sz w:val="28"/>
          <w:szCs w:val="28"/>
          <w:lang w:val="sv-SE" w:eastAsia="ru-RU"/>
        </w:rPr>
        <w:t xml:space="preserve">: </w:t>
      </w:r>
      <w:r w:rsidRPr="009B08B6">
        <w:rPr>
          <w:rFonts w:ascii="Times New Roman" w:hAnsi="Times New Roman" w:cs="Times New Roman"/>
          <w:sz w:val="28"/>
          <w:szCs w:val="28"/>
          <w:lang w:val="sv-SE"/>
        </w:rPr>
        <w:t>07.05.2023);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sv-SE"/>
        </w:rPr>
        <w:t>Kommunestyrevalg. Tall for hele Norge // Valgresultat. URL</w:t>
      </w:r>
      <w:r w:rsidRPr="00C47AC1">
        <w:rPr>
          <w:rFonts w:ascii="Times New Roman" w:hAnsi="Times New Roman" w:cs="Times New Roman"/>
          <w:sz w:val="28"/>
          <w:szCs w:val="28"/>
        </w:rPr>
        <w:t xml:space="preserve">: </w:t>
      </w:r>
      <w:hyperlink r:id="rId41"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valgresultater</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no</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type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ko</w:t>
        </w:r>
        <w:r w:rsidRPr="00C47AC1">
          <w:rPr>
            <w:rStyle w:val="a6"/>
            <w:rFonts w:ascii="Times New Roman" w:hAnsi="Times New Roman" w:cs="Times New Roman"/>
            <w:sz w:val="28"/>
            <w:szCs w:val="28"/>
          </w:rPr>
          <w:t>&amp;</w:t>
        </w:r>
        <w:r w:rsidRPr="00C47AC1">
          <w:rPr>
            <w:rStyle w:val="a6"/>
            <w:rFonts w:ascii="Times New Roman" w:hAnsi="Times New Roman" w:cs="Times New Roman"/>
            <w:sz w:val="28"/>
            <w:szCs w:val="28"/>
            <w:lang w:val="sv-SE"/>
          </w:rPr>
          <w:t>year</w:t>
        </w:r>
        <w:r w:rsidRPr="00C47AC1">
          <w:rPr>
            <w:rStyle w:val="a6"/>
            <w:rFonts w:ascii="Times New Roman" w:hAnsi="Times New Roman" w:cs="Times New Roman"/>
            <w:sz w:val="28"/>
            <w:szCs w:val="28"/>
          </w:rPr>
          <w:t>=2019</w:t>
        </w:r>
      </w:hyperlink>
      <w:r w:rsidRPr="00C47AC1">
        <w:rPr>
          <w:rFonts w:ascii="Times New Roman" w:hAnsi="Times New Roman" w:cs="Times New Roman"/>
          <w:sz w:val="28"/>
          <w:szCs w:val="28"/>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rPr>
        <w:t>06.05.2023);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en-US"/>
        </w:rPr>
        <w:t xml:space="preserve">Lists of names and overviews. Election to the Senate of the Parliament of the Czech Republic held on 5.10. – 6.10.2018 </w:t>
      </w:r>
      <w:r w:rsidRPr="00C47AC1">
        <w:rPr>
          <w:rFonts w:ascii="Times New Roman" w:hAnsi="Times New Roman" w:cs="Times New Roman"/>
          <w:bCs/>
          <w:color w:val="000000" w:themeColor="text1"/>
          <w:sz w:val="28"/>
          <w:szCs w:val="28"/>
          <w:lang w:val="en-US"/>
        </w:rPr>
        <w:t xml:space="preserve">// Volby. </w:t>
      </w:r>
      <w:r w:rsidRPr="00C47AC1">
        <w:rPr>
          <w:rFonts w:ascii="Times New Roman" w:hAnsi="Times New Roman" w:cs="Times New Roman"/>
          <w:bCs/>
          <w:color w:val="000000" w:themeColor="text1"/>
          <w:sz w:val="28"/>
          <w:szCs w:val="28"/>
          <w:lang w:val="sv-SE"/>
        </w:rPr>
        <w:t>URL</w:t>
      </w:r>
      <w:r w:rsidRPr="00C47AC1">
        <w:rPr>
          <w:rFonts w:ascii="Times New Roman" w:hAnsi="Times New Roman" w:cs="Times New Roman"/>
          <w:bCs/>
          <w:color w:val="000000" w:themeColor="text1"/>
          <w:sz w:val="28"/>
          <w:szCs w:val="28"/>
        </w:rPr>
        <w:t xml:space="preserve">: </w:t>
      </w:r>
      <w:hyperlink r:id="rId42" w:history="1">
        <w:r w:rsidRPr="00C47AC1">
          <w:rPr>
            <w:rStyle w:val="a6"/>
            <w:rFonts w:ascii="Times New Roman" w:hAnsi="Times New Roman" w:cs="Times New Roman"/>
            <w:bCs/>
            <w:sz w:val="28"/>
            <w:szCs w:val="28"/>
            <w:lang w:val="sv-SE"/>
          </w:rPr>
          <w:t>https</w:t>
        </w:r>
        <w:r w:rsidRPr="00C47AC1">
          <w:rPr>
            <w:rStyle w:val="a6"/>
            <w:rFonts w:ascii="Times New Roman" w:hAnsi="Times New Roman" w:cs="Times New Roman"/>
            <w:bCs/>
            <w:sz w:val="28"/>
            <w:szCs w:val="28"/>
          </w:rPr>
          <w:t>://</w:t>
        </w:r>
        <w:r w:rsidRPr="00C47AC1">
          <w:rPr>
            <w:rStyle w:val="a6"/>
            <w:rFonts w:ascii="Times New Roman" w:hAnsi="Times New Roman" w:cs="Times New Roman"/>
            <w:bCs/>
            <w:sz w:val="28"/>
            <w:szCs w:val="28"/>
            <w:lang w:val="sv-SE"/>
          </w:rPr>
          <w:t>www</w:t>
        </w:r>
        <w:r w:rsidRPr="00C47AC1">
          <w:rPr>
            <w:rStyle w:val="a6"/>
            <w:rFonts w:ascii="Times New Roman" w:hAnsi="Times New Roman" w:cs="Times New Roman"/>
            <w:bCs/>
            <w:sz w:val="28"/>
            <w:szCs w:val="28"/>
          </w:rPr>
          <w:t>.</w:t>
        </w:r>
        <w:r w:rsidRPr="00C47AC1">
          <w:rPr>
            <w:rStyle w:val="a6"/>
            <w:rFonts w:ascii="Times New Roman" w:hAnsi="Times New Roman" w:cs="Times New Roman"/>
            <w:bCs/>
            <w:sz w:val="28"/>
            <w:szCs w:val="28"/>
            <w:lang w:val="sv-SE"/>
          </w:rPr>
          <w:t>volby</w:t>
        </w:r>
        <w:r w:rsidRPr="00C47AC1">
          <w:rPr>
            <w:rStyle w:val="a6"/>
            <w:rFonts w:ascii="Times New Roman" w:hAnsi="Times New Roman" w:cs="Times New Roman"/>
            <w:bCs/>
            <w:sz w:val="28"/>
            <w:szCs w:val="28"/>
          </w:rPr>
          <w:t>.</w:t>
        </w:r>
        <w:r w:rsidRPr="00C47AC1">
          <w:rPr>
            <w:rStyle w:val="a6"/>
            <w:rFonts w:ascii="Times New Roman" w:hAnsi="Times New Roman" w:cs="Times New Roman"/>
            <w:bCs/>
            <w:sz w:val="28"/>
            <w:szCs w:val="28"/>
            <w:lang w:val="sv-SE"/>
          </w:rPr>
          <w:t>cz</w:t>
        </w:r>
        <w:r w:rsidRPr="00C47AC1">
          <w:rPr>
            <w:rStyle w:val="a6"/>
            <w:rFonts w:ascii="Times New Roman" w:hAnsi="Times New Roman" w:cs="Times New Roman"/>
            <w:bCs/>
            <w:sz w:val="28"/>
            <w:szCs w:val="28"/>
          </w:rPr>
          <w:t>/</w:t>
        </w:r>
        <w:r w:rsidRPr="00C47AC1">
          <w:rPr>
            <w:rStyle w:val="a6"/>
            <w:rFonts w:ascii="Times New Roman" w:hAnsi="Times New Roman" w:cs="Times New Roman"/>
            <w:bCs/>
            <w:sz w:val="28"/>
            <w:szCs w:val="28"/>
            <w:lang w:val="sv-SE"/>
          </w:rPr>
          <w:t>pls</w:t>
        </w:r>
        <w:r w:rsidRPr="00C47AC1">
          <w:rPr>
            <w:rStyle w:val="a6"/>
            <w:rFonts w:ascii="Times New Roman" w:hAnsi="Times New Roman" w:cs="Times New Roman"/>
            <w:bCs/>
            <w:sz w:val="28"/>
            <w:szCs w:val="28"/>
          </w:rPr>
          <w:t>/</w:t>
        </w:r>
        <w:r w:rsidRPr="00C47AC1">
          <w:rPr>
            <w:rStyle w:val="a6"/>
            <w:rFonts w:ascii="Times New Roman" w:hAnsi="Times New Roman" w:cs="Times New Roman"/>
            <w:bCs/>
            <w:sz w:val="28"/>
            <w:szCs w:val="28"/>
            <w:lang w:val="sv-SE"/>
          </w:rPr>
          <w:t>senat</w:t>
        </w:r>
        <w:r w:rsidRPr="00C47AC1">
          <w:rPr>
            <w:rStyle w:val="a6"/>
            <w:rFonts w:ascii="Times New Roman" w:hAnsi="Times New Roman" w:cs="Times New Roman"/>
            <w:bCs/>
            <w:sz w:val="28"/>
            <w:szCs w:val="28"/>
          </w:rPr>
          <w:t>/</w:t>
        </w:r>
        <w:r w:rsidRPr="00C47AC1">
          <w:rPr>
            <w:rStyle w:val="a6"/>
            <w:rFonts w:ascii="Times New Roman" w:hAnsi="Times New Roman" w:cs="Times New Roman"/>
            <w:bCs/>
            <w:sz w:val="28"/>
            <w:szCs w:val="28"/>
            <w:lang w:val="sv-SE"/>
          </w:rPr>
          <w:t>se</w:t>
        </w:r>
        <w:r w:rsidRPr="00C47AC1">
          <w:rPr>
            <w:rStyle w:val="a6"/>
            <w:rFonts w:ascii="Times New Roman" w:hAnsi="Times New Roman" w:cs="Times New Roman"/>
            <w:bCs/>
            <w:sz w:val="28"/>
            <w:szCs w:val="28"/>
          </w:rPr>
          <w:t>1111?</w:t>
        </w:r>
        <w:r w:rsidRPr="00C47AC1">
          <w:rPr>
            <w:rStyle w:val="a6"/>
            <w:rFonts w:ascii="Times New Roman" w:hAnsi="Times New Roman" w:cs="Times New Roman"/>
            <w:bCs/>
            <w:sz w:val="28"/>
            <w:szCs w:val="28"/>
            <w:lang w:val="sv-SE"/>
          </w:rPr>
          <w:t>xjazyk</w:t>
        </w:r>
        <w:r w:rsidRPr="00C47AC1">
          <w:rPr>
            <w:rStyle w:val="a6"/>
            <w:rFonts w:ascii="Times New Roman" w:hAnsi="Times New Roman" w:cs="Times New Roman"/>
            <w:bCs/>
            <w:sz w:val="28"/>
            <w:szCs w:val="28"/>
          </w:rPr>
          <w:t>=</w:t>
        </w:r>
        <w:r w:rsidRPr="00C47AC1">
          <w:rPr>
            <w:rStyle w:val="a6"/>
            <w:rFonts w:ascii="Times New Roman" w:hAnsi="Times New Roman" w:cs="Times New Roman"/>
            <w:bCs/>
            <w:sz w:val="28"/>
            <w:szCs w:val="28"/>
            <w:lang w:val="sv-SE"/>
          </w:rPr>
          <w:t>EN</w:t>
        </w:r>
        <w:r w:rsidRPr="00C47AC1">
          <w:rPr>
            <w:rStyle w:val="a6"/>
            <w:rFonts w:ascii="Times New Roman" w:hAnsi="Times New Roman" w:cs="Times New Roman"/>
            <w:bCs/>
            <w:sz w:val="28"/>
            <w:szCs w:val="28"/>
          </w:rPr>
          <w:t>&amp;</w:t>
        </w:r>
        <w:r w:rsidRPr="00C47AC1">
          <w:rPr>
            <w:rStyle w:val="a6"/>
            <w:rFonts w:ascii="Times New Roman" w:hAnsi="Times New Roman" w:cs="Times New Roman"/>
            <w:bCs/>
            <w:sz w:val="28"/>
            <w:szCs w:val="28"/>
            <w:lang w:val="sv-SE"/>
          </w:rPr>
          <w:t>xdatum</w:t>
        </w:r>
        <w:r w:rsidRPr="00C47AC1">
          <w:rPr>
            <w:rStyle w:val="a6"/>
            <w:rFonts w:ascii="Times New Roman" w:hAnsi="Times New Roman" w:cs="Times New Roman"/>
            <w:bCs/>
            <w:sz w:val="28"/>
            <w:szCs w:val="28"/>
          </w:rPr>
          <w:t>=20181005&amp;</w:t>
        </w:r>
        <w:r w:rsidRPr="00C47AC1">
          <w:rPr>
            <w:rStyle w:val="a6"/>
            <w:rFonts w:ascii="Times New Roman" w:hAnsi="Times New Roman" w:cs="Times New Roman"/>
            <w:bCs/>
            <w:sz w:val="28"/>
            <w:szCs w:val="28"/>
            <w:lang w:val="sv-SE"/>
          </w:rPr>
          <w:t>xv</w:t>
        </w:r>
        <w:r w:rsidRPr="00C47AC1">
          <w:rPr>
            <w:rStyle w:val="a6"/>
            <w:rFonts w:ascii="Times New Roman" w:hAnsi="Times New Roman" w:cs="Times New Roman"/>
            <w:bCs/>
            <w:sz w:val="28"/>
            <w:szCs w:val="28"/>
          </w:rPr>
          <w:t>=9&amp;</w:t>
        </w:r>
        <w:r w:rsidRPr="00C47AC1">
          <w:rPr>
            <w:rStyle w:val="a6"/>
            <w:rFonts w:ascii="Times New Roman" w:hAnsi="Times New Roman" w:cs="Times New Roman"/>
            <w:bCs/>
            <w:sz w:val="28"/>
            <w:szCs w:val="28"/>
            <w:lang w:val="sv-SE"/>
          </w:rPr>
          <w:t>xt</w:t>
        </w:r>
        <w:r w:rsidRPr="00C47AC1">
          <w:rPr>
            <w:rStyle w:val="a6"/>
            <w:rFonts w:ascii="Times New Roman" w:hAnsi="Times New Roman" w:cs="Times New Roman"/>
            <w:bCs/>
            <w:sz w:val="28"/>
            <w:szCs w:val="28"/>
          </w:rPr>
          <w:t>=2</w:t>
        </w:r>
      </w:hyperlink>
      <w:r w:rsidRPr="00C47AC1">
        <w:rPr>
          <w:rFonts w:ascii="Times New Roman" w:hAnsi="Times New Roman" w:cs="Times New Roman"/>
          <w:bCs/>
          <w:color w:val="000000" w:themeColor="text1"/>
          <w:sz w:val="28"/>
          <w:szCs w:val="28"/>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bCs/>
          <w:color w:val="000000" w:themeColor="text1"/>
          <w:sz w:val="28"/>
          <w:szCs w:val="28"/>
        </w:rPr>
        <w:t>10.05.2023);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sv-SE"/>
        </w:rPr>
        <w:lastRenderedPageBreak/>
        <w:t>Loviisa</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Tulos</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puolueittain</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Vaalit</w:t>
      </w:r>
      <w:r w:rsidRPr="00C47AC1">
        <w:rPr>
          <w:rFonts w:ascii="Times New Roman" w:hAnsi="Times New Roman" w:cs="Times New Roman"/>
          <w:sz w:val="28"/>
          <w:szCs w:val="28"/>
        </w:rPr>
        <w:t xml:space="preserve">. 29.10.2009.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43"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tulospalvelu</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vaalit</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fi</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K</w:t>
        </w:r>
        <w:r w:rsidRPr="00C47AC1">
          <w:rPr>
            <w:rStyle w:val="a6"/>
            <w:rFonts w:ascii="Times New Roman" w:hAnsi="Times New Roman" w:cs="Times New Roman"/>
            <w:sz w:val="28"/>
            <w:szCs w:val="28"/>
          </w:rPr>
          <w:t>2009</w:t>
        </w:r>
        <w:r w:rsidRPr="00C47AC1">
          <w:rPr>
            <w:rStyle w:val="a6"/>
            <w:rFonts w:ascii="Times New Roman" w:hAnsi="Times New Roman" w:cs="Times New Roman"/>
            <w:sz w:val="28"/>
            <w:szCs w:val="28"/>
            <w:lang w:val="sv-SE"/>
          </w:rPr>
          <w:t>LOV</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tulos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kutulos</w:t>
        </w:r>
        <w:r w:rsidRPr="00C47AC1">
          <w:rPr>
            <w:rStyle w:val="a6"/>
            <w:rFonts w:ascii="Times New Roman" w:hAnsi="Times New Roman" w:cs="Times New Roman"/>
            <w:sz w:val="28"/>
            <w:szCs w:val="28"/>
          </w:rPr>
          <w:t>_</w:t>
        </w:r>
        <w:r w:rsidRPr="00C47AC1">
          <w:rPr>
            <w:rStyle w:val="a6"/>
            <w:rFonts w:ascii="Times New Roman" w:hAnsi="Times New Roman" w:cs="Times New Roman"/>
            <w:sz w:val="28"/>
            <w:szCs w:val="28"/>
            <w:lang w:val="sv-SE"/>
          </w:rPr>
          <w:t>loviisa</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html</w:t>
        </w:r>
      </w:hyperlink>
      <w:r w:rsidRPr="00C47AC1">
        <w:rPr>
          <w:rFonts w:ascii="Times New Roman" w:hAnsi="Times New Roman" w:cs="Times New Roman"/>
          <w:sz w:val="28"/>
          <w:szCs w:val="28"/>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rPr>
        <w:t>07.05.2023);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en-US"/>
        </w:rPr>
        <w:t xml:space="preserve">Osborn, M., Clarke, S., Franklin, W. &amp; Straumann, R. UK 2015 general election results in full // The Guardian. </w:t>
      </w:r>
      <w:r w:rsidRPr="00C47AC1">
        <w:rPr>
          <w:rFonts w:ascii="Times New Roman" w:hAnsi="Times New Roman" w:cs="Times New Roman"/>
          <w:sz w:val="28"/>
          <w:szCs w:val="28"/>
        </w:rPr>
        <w:t xml:space="preserve">07.05.2015.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44"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www</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theguardian</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com</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politics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ng</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interactive</w:t>
        </w:r>
        <w:r w:rsidRPr="00C47AC1">
          <w:rPr>
            <w:rStyle w:val="a6"/>
            <w:rFonts w:ascii="Times New Roman" w:hAnsi="Times New Roman" w:cs="Times New Roman"/>
            <w:sz w:val="28"/>
            <w:szCs w:val="28"/>
          </w:rPr>
          <w:t>/2015/</w:t>
        </w:r>
        <w:r w:rsidRPr="00C47AC1">
          <w:rPr>
            <w:rStyle w:val="a6"/>
            <w:rFonts w:ascii="Times New Roman" w:hAnsi="Times New Roman" w:cs="Times New Roman"/>
            <w:sz w:val="28"/>
            <w:szCs w:val="28"/>
            <w:lang w:val="sv-SE"/>
          </w:rPr>
          <w:t>may</w:t>
        </w:r>
        <w:r w:rsidRPr="00C47AC1">
          <w:rPr>
            <w:rStyle w:val="a6"/>
            <w:rFonts w:ascii="Times New Roman" w:hAnsi="Times New Roman" w:cs="Times New Roman"/>
            <w:sz w:val="28"/>
            <w:szCs w:val="28"/>
          </w:rPr>
          <w:t>/07/</w:t>
        </w:r>
        <w:r w:rsidRPr="00C47AC1">
          <w:rPr>
            <w:rStyle w:val="a6"/>
            <w:rFonts w:ascii="Times New Roman" w:hAnsi="Times New Roman" w:cs="Times New Roman"/>
            <w:sz w:val="28"/>
            <w:szCs w:val="28"/>
            <w:lang w:val="sv-SE"/>
          </w:rPr>
          <w:t>live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uk</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election</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results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in</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full</w:t>
        </w:r>
      </w:hyperlink>
      <w:r w:rsidRPr="00C47AC1">
        <w:rPr>
          <w:rFonts w:ascii="Times New Roman" w:hAnsi="Times New Roman" w:cs="Times New Roman"/>
          <w:sz w:val="28"/>
          <w:szCs w:val="28"/>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rPr>
        <w:t>09.05.2023);</w:t>
      </w:r>
    </w:p>
    <w:p w:rsidR="009B08B6" w:rsidRPr="009B08B6" w:rsidRDefault="009B08B6" w:rsidP="009B08B6">
      <w:pPr>
        <w:pStyle w:val="a7"/>
        <w:numPr>
          <w:ilvl w:val="0"/>
          <w:numId w:val="12"/>
        </w:numPr>
        <w:spacing w:line="360" w:lineRule="auto"/>
        <w:jc w:val="both"/>
        <w:rPr>
          <w:rFonts w:ascii="Times New Roman" w:hAnsi="Times New Roman" w:cs="Times New Roman"/>
          <w:sz w:val="28"/>
          <w:szCs w:val="28"/>
          <w:lang w:val="sv-SE"/>
        </w:rPr>
      </w:pPr>
      <w:r w:rsidRPr="00C47AC1">
        <w:rPr>
          <w:rFonts w:ascii="Times New Roman" w:hAnsi="Times New Roman" w:cs="Times New Roman"/>
          <w:sz w:val="28"/>
          <w:szCs w:val="28"/>
          <w:lang w:val="sv-SE"/>
        </w:rPr>
        <w:t>Riksdagsvalet 2011. Hela landet // Vaalit. 02.11.2021. URL</w:t>
      </w:r>
      <w:r w:rsidRPr="009B08B6">
        <w:rPr>
          <w:rFonts w:ascii="Times New Roman" w:hAnsi="Times New Roman" w:cs="Times New Roman"/>
          <w:sz w:val="28"/>
          <w:szCs w:val="28"/>
          <w:lang w:val="sv-SE"/>
        </w:rPr>
        <w:t xml:space="preserve">: </w:t>
      </w:r>
      <w:hyperlink r:id="rId45" w:history="1">
        <w:r w:rsidRPr="00C47AC1">
          <w:rPr>
            <w:rStyle w:val="a6"/>
            <w:rFonts w:ascii="Times New Roman" w:hAnsi="Times New Roman" w:cs="Times New Roman"/>
            <w:sz w:val="28"/>
            <w:szCs w:val="28"/>
            <w:lang w:val="sv-SE"/>
          </w:rPr>
          <w:t>https</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tulospalvelu</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vaalit</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fi</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EKV</w:t>
        </w:r>
        <w:r w:rsidRPr="009B08B6">
          <w:rPr>
            <w:rStyle w:val="a6"/>
            <w:rFonts w:ascii="Times New Roman" w:hAnsi="Times New Roman" w:cs="Times New Roman"/>
            <w:sz w:val="28"/>
            <w:szCs w:val="28"/>
            <w:lang w:val="sv-SE"/>
          </w:rPr>
          <w:t>-2011/</w:t>
        </w:r>
        <w:r w:rsidRPr="00C47AC1">
          <w:rPr>
            <w:rStyle w:val="a6"/>
            <w:rFonts w:ascii="Times New Roman" w:hAnsi="Times New Roman" w:cs="Times New Roman"/>
            <w:sz w:val="28"/>
            <w:szCs w:val="28"/>
            <w:lang w:val="sv-SE"/>
          </w:rPr>
          <w:t>se</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tulos</w:t>
        </w:r>
        <w:r w:rsidRPr="009B08B6">
          <w:rPr>
            <w:rStyle w:val="a6"/>
            <w:rFonts w:ascii="Times New Roman" w:hAnsi="Times New Roman" w:cs="Times New Roman"/>
            <w:sz w:val="28"/>
            <w:szCs w:val="28"/>
            <w:lang w:val="sv-SE"/>
          </w:rPr>
          <w:t>_</w:t>
        </w:r>
        <w:r w:rsidRPr="00C47AC1">
          <w:rPr>
            <w:rStyle w:val="a6"/>
            <w:rFonts w:ascii="Times New Roman" w:hAnsi="Times New Roman" w:cs="Times New Roman"/>
            <w:sz w:val="28"/>
            <w:szCs w:val="28"/>
            <w:lang w:val="sv-SE"/>
          </w:rPr>
          <w:t>kokomaa</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html</w:t>
        </w:r>
      </w:hyperlink>
      <w:r w:rsidRPr="009B08B6">
        <w:rPr>
          <w:rFonts w:ascii="Times New Roman" w:hAnsi="Times New Roman" w:cs="Times New Roman"/>
          <w:sz w:val="28"/>
          <w:szCs w:val="28"/>
          <w:lang w:val="sv-SE"/>
        </w:rPr>
        <w:t xml:space="preserve"> (</w:t>
      </w:r>
      <w:r w:rsidRPr="00C47AC1">
        <w:rPr>
          <w:rFonts w:ascii="Times New Roman" w:eastAsia="Times New Roman" w:hAnsi="Times New Roman" w:cs="Times New Roman"/>
          <w:color w:val="1A1A1A"/>
          <w:sz w:val="28"/>
          <w:szCs w:val="28"/>
          <w:lang w:eastAsia="ru-RU"/>
        </w:rPr>
        <w:t>дата</w:t>
      </w:r>
      <w:r w:rsidRPr="009B08B6">
        <w:rPr>
          <w:rFonts w:ascii="Times New Roman" w:eastAsia="Times New Roman" w:hAnsi="Times New Roman" w:cs="Times New Roman"/>
          <w:color w:val="1A1A1A"/>
          <w:sz w:val="28"/>
          <w:szCs w:val="28"/>
          <w:lang w:val="sv-SE" w:eastAsia="ru-RU"/>
        </w:rPr>
        <w:t xml:space="preserve"> </w:t>
      </w:r>
      <w:r w:rsidRPr="00C47AC1">
        <w:rPr>
          <w:rFonts w:ascii="Times New Roman" w:eastAsia="Times New Roman" w:hAnsi="Times New Roman" w:cs="Times New Roman"/>
          <w:color w:val="1A1A1A"/>
          <w:sz w:val="28"/>
          <w:szCs w:val="28"/>
          <w:lang w:eastAsia="ru-RU"/>
        </w:rPr>
        <w:t>обращения</w:t>
      </w:r>
      <w:r w:rsidRPr="009B08B6">
        <w:rPr>
          <w:rFonts w:ascii="Times New Roman" w:eastAsia="Times New Roman" w:hAnsi="Times New Roman" w:cs="Times New Roman"/>
          <w:color w:val="1A1A1A"/>
          <w:sz w:val="28"/>
          <w:szCs w:val="28"/>
          <w:lang w:val="sv-SE" w:eastAsia="ru-RU"/>
        </w:rPr>
        <w:t xml:space="preserve">: </w:t>
      </w:r>
      <w:r w:rsidRPr="009B08B6">
        <w:rPr>
          <w:rFonts w:ascii="Times New Roman" w:hAnsi="Times New Roman" w:cs="Times New Roman"/>
          <w:sz w:val="28"/>
          <w:szCs w:val="28"/>
          <w:lang w:val="sv-SE"/>
        </w:rPr>
        <w:t>07.05.2023);</w:t>
      </w:r>
    </w:p>
    <w:p w:rsidR="009B08B6" w:rsidRPr="009B08B6" w:rsidRDefault="009B08B6" w:rsidP="009B08B6">
      <w:pPr>
        <w:pStyle w:val="a7"/>
        <w:numPr>
          <w:ilvl w:val="0"/>
          <w:numId w:val="12"/>
        </w:numPr>
        <w:spacing w:line="360" w:lineRule="auto"/>
        <w:jc w:val="both"/>
        <w:rPr>
          <w:rFonts w:ascii="Times New Roman" w:hAnsi="Times New Roman" w:cs="Times New Roman"/>
          <w:sz w:val="28"/>
          <w:szCs w:val="28"/>
          <w:lang w:val="sv-SE"/>
        </w:rPr>
      </w:pPr>
      <w:r w:rsidRPr="00C47AC1">
        <w:rPr>
          <w:rFonts w:ascii="Times New Roman" w:hAnsi="Times New Roman" w:cs="Times New Roman"/>
          <w:sz w:val="28"/>
          <w:szCs w:val="28"/>
          <w:lang w:val="sv-SE"/>
        </w:rPr>
        <w:t>Riksdagsvalet 2015. Hela landet // Vaalit. 22.09.2020. URL</w:t>
      </w:r>
      <w:r w:rsidRPr="009B08B6">
        <w:rPr>
          <w:rFonts w:ascii="Times New Roman" w:hAnsi="Times New Roman" w:cs="Times New Roman"/>
          <w:sz w:val="28"/>
          <w:szCs w:val="28"/>
          <w:lang w:val="sv-SE"/>
        </w:rPr>
        <w:t xml:space="preserve">: </w:t>
      </w:r>
      <w:hyperlink r:id="rId46" w:history="1">
        <w:r w:rsidRPr="00C47AC1">
          <w:rPr>
            <w:rStyle w:val="a6"/>
            <w:rFonts w:ascii="Times New Roman" w:hAnsi="Times New Roman" w:cs="Times New Roman"/>
            <w:sz w:val="28"/>
            <w:szCs w:val="28"/>
            <w:lang w:val="sv-SE"/>
          </w:rPr>
          <w:t>https</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tulospalvelu</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vaalit</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fi</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E</w:t>
        </w:r>
        <w:r w:rsidRPr="009B08B6">
          <w:rPr>
            <w:rStyle w:val="a6"/>
            <w:rFonts w:ascii="Times New Roman" w:hAnsi="Times New Roman" w:cs="Times New Roman"/>
            <w:sz w:val="28"/>
            <w:szCs w:val="28"/>
            <w:lang w:val="sv-SE"/>
          </w:rPr>
          <w:t>-2015/</w:t>
        </w:r>
        <w:r w:rsidRPr="00C47AC1">
          <w:rPr>
            <w:rStyle w:val="a6"/>
            <w:rFonts w:ascii="Times New Roman" w:hAnsi="Times New Roman" w:cs="Times New Roman"/>
            <w:sz w:val="28"/>
            <w:szCs w:val="28"/>
            <w:lang w:val="sv-SE"/>
          </w:rPr>
          <w:t>se</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tulos</w:t>
        </w:r>
        <w:r w:rsidRPr="009B08B6">
          <w:rPr>
            <w:rStyle w:val="a6"/>
            <w:rFonts w:ascii="Times New Roman" w:hAnsi="Times New Roman" w:cs="Times New Roman"/>
            <w:sz w:val="28"/>
            <w:szCs w:val="28"/>
            <w:lang w:val="sv-SE"/>
          </w:rPr>
          <w:t>_</w:t>
        </w:r>
        <w:r w:rsidRPr="00C47AC1">
          <w:rPr>
            <w:rStyle w:val="a6"/>
            <w:rFonts w:ascii="Times New Roman" w:hAnsi="Times New Roman" w:cs="Times New Roman"/>
            <w:sz w:val="28"/>
            <w:szCs w:val="28"/>
            <w:lang w:val="sv-SE"/>
          </w:rPr>
          <w:t>kokomaa</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html</w:t>
        </w:r>
      </w:hyperlink>
      <w:r w:rsidRPr="009B08B6">
        <w:rPr>
          <w:rFonts w:ascii="Times New Roman" w:hAnsi="Times New Roman" w:cs="Times New Roman"/>
          <w:sz w:val="28"/>
          <w:szCs w:val="28"/>
          <w:lang w:val="sv-SE"/>
        </w:rPr>
        <w:t xml:space="preserve"> (</w:t>
      </w:r>
      <w:r w:rsidRPr="00C47AC1">
        <w:rPr>
          <w:rFonts w:ascii="Times New Roman" w:eastAsia="Times New Roman" w:hAnsi="Times New Roman" w:cs="Times New Roman"/>
          <w:color w:val="1A1A1A"/>
          <w:sz w:val="28"/>
          <w:szCs w:val="28"/>
          <w:lang w:eastAsia="ru-RU"/>
        </w:rPr>
        <w:t>дата</w:t>
      </w:r>
      <w:r w:rsidRPr="009B08B6">
        <w:rPr>
          <w:rFonts w:ascii="Times New Roman" w:eastAsia="Times New Roman" w:hAnsi="Times New Roman" w:cs="Times New Roman"/>
          <w:color w:val="1A1A1A"/>
          <w:sz w:val="28"/>
          <w:szCs w:val="28"/>
          <w:lang w:val="sv-SE" w:eastAsia="ru-RU"/>
        </w:rPr>
        <w:t xml:space="preserve"> </w:t>
      </w:r>
      <w:r w:rsidRPr="00C47AC1">
        <w:rPr>
          <w:rFonts w:ascii="Times New Roman" w:eastAsia="Times New Roman" w:hAnsi="Times New Roman" w:cs="Times New Roman"/>
          <w:color w:val="1A1A1A"/>
          <w:sz w:val="28"/>
          <w:szCs w:val="28"/>
          <w:lang w:eastAsia="ru-RU"/>
        </w:rPr>
        <w:t>обращения</w:t>
      </w:r>
      <w:r w:rsidRPr="009B08B6">
        <w:rPr>
          <w:rFonts w:ascii="Times New Roman" w:eastAsia="Times New Roman" w:hAnsi="Times New Roman" w:cs="Times New Roman"/>
          <w:color w:val="1A1A1A"/>
          <w:sz w:val="28"/>
          <w:szCs w:val="28"/>
          <w:lang w:val="sv-SE" w:eastAsia="ru-RU"/>
        </w:rPr>
        <w:t xml:space="preserve">: </w:t>
      </w:r>
      <w:r w:rsidRPr="009B08B6">
        <w:rPr>
          <w:rFonts w:ascii="Times New Roman" w:hAnsi="Times New Roman" w:cs="Times New Roman"/>
          <w:sz w:val="28"/>
          <w:szCs w:val="28"/>
          <w:lang w:val="sv-SE"/>
        </w:rPr>
        <w:t>07.05.2023);</w:t>
      </w:r>
    </w:p>
    <w:p w:rsidR="009B08B6" w:rsidRPr="009B08B6" w:rsidRDefault="009B08B6" w:rsidP="009B08B6">
      <w:pPr>
        <w:pStyle w:val="a7"/>
        <w:numPr>
          <w:ilvl w:val="0"/>
          <w:numId w:val="12"/>
        </w:numPr>
        <w:spacing w:line="360" w:lineRule="auto"/>
        <w:jc w:val="both"/>
        <w:rPr>
          <w:rFonts w:ascii="Times New Roman" w:hAnsi="Times New Roman" w:cs="Times New Roman"/>
          <w:sz w:val="28"/>
          <w:szCs w:val="28"/>
          <w:lang w:val="sv-SE"/>
        </w:rPr>
      </w:pPr>
      <w:r w:rsidRPr="00C47AC1">
        <w:rPr>
          <w:rFonts w:ascii="Times New Roman" w:hAnsi="Times New Roman" w:cs="Times New Roman"/>
          <w:sz w:val="28"/>
          <w:szCs w:val="28"/>
          <w:lang w:val="sv-SE"/>
        </w:rPr>
        <w:t>Riksdagsvalet 2023. Hela landet // Vaalit. 05.04.2023. URL</w:t>
      </w:r>
      <w:r w:rsidRPr="009B08B6">
        <w:rPr>
          <w:rFonts w:ascii="Times New Roman" w:hAnsi="Times New Roman" w:cs="Times New Roman"/>
          <w:sz w:val="28"/>
          <w:szCs w:val="28"/>
          <w:lang w:val="sv-SE"/>
        </w:rPr>
        <w:t xml:space="preserve">: </w:t>
      </w:r>
      <w:hyperlink r:id="rId47" w:history="1">
        <w:r w:rsidRPr="00C47AC1">
          <w:rPr>
            <w:rStyle w:val="a6"/>
            <w:rFonts w:ascii="Times New Roman" w:hAnsi="Times New Roman" w:cs="Times New Roman"/>
            <w:sz w:val="28"/>
            <w:szCs w:val="28"/>
            <w:lang w:val="sv-SE"/>
          </w:rPr>
          <w:t>https</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tulospalvelu</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vaalit</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fi</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EKV</w:t>
        </w:r>
        <w:r w:rsidRPr="009B08B6">
          <w:rPr>
            <w:rStyle w:val="a6"/>
            <w:rFonts w:ascii="Times New Roman" w:hAnsi="Times New Roman" w:cs="Times New Roman"/>
            <w:sz w:val="28"/>
            <w:szCs w:val="28"/>
            <w:lang w:val="sv-SE"/>
          </w:rPr>
          <w:t>-2023/</w:t>
        </w:r>
        <w:r w:rsidRPr="00C47AC1">
          <w:rPr>
            <w:rStyle w:val="a6"/>
            <w:rFonts w:ascii="Times New Roman" w:hAnsi="Times New Roman" w:cs="Times New Roman"/>
            <w:sz w:val="28"/>
            <w:szCs w:val="28"/>
            <w:lang w:val="sv-SE"/>
          </w:rPr>
          <w:t>sv</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tulos</w:t>
        </w:r>
        <w:r w:rsidRPr="009B08B6">
          <w:rPr>
            <w:rStyle w:val="a6"/>
            <w:rFonts w:ascii="Times New Roman" w:hAnsi="Times New Roman" w:cs="Times New Roman"/>
            <w:sz w:val="28"/>
            <w:szCs w:val="28"/>
            <w:lang w:val="sv-SE"/>
          </w:rPr>
          <w:t>_</w:t>
        </w:r>
        <w:r w:rsidRPr="00C47AC1">
          <w:rPr>
            <w:rStyle w:val="a6"/>
            <w:rFonts w:ascii="Times New Roman" w:hAnsi="Times New Roman" w:cs="Times New Roman"/>
            <w:sz w:val="28"/>
            <w:szCs w:val="28"/>
            <w:lang w:val="sv-SE"/>
          </w:rPr>
          <w:t>kokomaa</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html</w:t>
        </w:r>
      </w:hyperlink>
      <w:r w:rsidRPr="009B08B6">
        <w:rPr>
          <w:rFonts w:ascii="Times New Roman" w:hAnsi="Times New Roman" w:cs="Times New Roman"/>
          <w:sz w:val="28"/>
          <w:szCs w:val="28"/>
          <w:lang w:val="sv-SE"/>
        </w:rPr>
        <w:t xml:space="preserve"> (</w:t>
      </w:r>
      <w:r w:rsidRPr="00C47AC1">
        <w:rPr>
          <w:rFonts w:ascii="Times New Roman" w:eastAsia="Times New Roman" w:hAnsi="Times New Roman" w:cs="Times New Roman"/>
          <w:color w:val="1A1A1A"/>
          <w:sz w:val="28"/>
          <w:szCs w:val="28"/>
          <w:lang w:eastAsia="ru-RU"/>
        </w:rPr>
        <w:t>дата</w:t>
      </w:r>
      <w:r w:rsidRPr="009B08B6">
        <w:rPr>
          <w:rFonts w:ascii="Times New Roman" w:eastAsia="Times New Roman" w:hAnsi="Times New Roman" w:cs="Times New Roman"/>
          <w:color w:val="1A1A1A"/>
          <w:sz w:val="28"/>
          <w:szCs w:val="28"/>
          <w:lang w:val="sv-SE" w:eastAsia="ru-RU"/>
        </w:rPr>
        <w:t xml:space="preserve"> </w:t>
      </w:r>
      <w:r w:rsidRPr="00C47AC1">
        <w:rPr>
          <w:rFonts w:ascii="Times New Roman" w:eastAsia="Times New Roman" w:hAnsi="Times New Roman" w:cs="Times New Roman"/>
          <w:color w:val="1A1A1A"/>
          <w:sz w:val="28"/>
          <w:szCs w:val="28"/>
          <w:lang w:eastAsia="ru-RU"/>
        </w:rPr>
        <w:t>обращения</w:t>
      </w:r>
      <w:r w:rsidRPr="009B08B6">
        <w:rPr>
          <w:rFonts w:ascii="Times New Roman" w:eastAsia="Times New Roman" w:hAnsi="Times New Roman" w:cs="Times New Roman"/>
          <w:color w:val="1A1A1A"/>
          <w:sz w:val="28"/>
          <w:szCs w:val="28"/>
          <w:lang w:val="sv-SE" w:eastAsia="ru-RU"/>
        </w:rPr>
        <w:t xml:space="preserve">: </w:t>
      </w:r>
      <w:r w:rsidRPr="009B08B6">
        <w:rPr>
          <w:rFonts w:ascii="Times New Roman" w:hAnsi="Times New Roman" w:cs="Times New Roman"/>
          <w:sz w:val="28"/>
          <w:szCs w:val="28"/>
          <w:lang w:val="sv-SE"/>
        </w:rPr>
        <w:t>07.05.2023);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sv-SE"/>
        </w:rPr>
        <w:t>Sen</w:t>
      </w:r>
      <w:r w:rsidRPr="009B08B6">
        <w:rPr>
          <w:rFonts w:ascii="Times New Roman" w:hAnsi="Times New Roman" w:cs="Times New Roman"/>
          <w:sz w:val="28"/>
          <w:szCs w:val="28"/>
          <w:lang w:val="sv-SE"/>
        </w:rPr>
        <w:t>á</w:t>
      </w:r>
      <w:r w:rsidRPr="00C47AC1">
        <w:rPr>
          <w:rFonts w:ascii="Times New Roman" w:hAnsi="Times New Roman" w:cs="Times New Roman"/>
          <w:sz w:val="28"/>
          <w:szCs w:val="28"/>
          <w:lang w:val="sv-SE"/>
        </w:rPr>
        <w:t>tn</w:t>
      </w:r>
      <w:r w:rsidRPr="009B08B6">
        <w:rPr>
          <w:rFonts w:ascii="Times New Roman" w:hAnsi="Times New Roman" w:cs="Times New Roman"/>
          <w:sz w:val="28"/>
          <w:szCs w:val="28"/>
          <w:lang w:val="sv-SE"/>
        </w:rPr>
        <w:t xml:space="preserve">í </w:t>
      </w:r>
      <w:r w:rsidRPr="00C47AC1">
        <w:rPr>
          <w:rFonts w:ascii="Times New Roman" w:hAnsi="Times New Roman" w:cs="Times New Roman"/>
          <w:sz w:val="28"/>
          <w:szCs w:val="28"/>
          <w:lang w:val="sv-SE"/>
        </w:rPr>
        <w:t>volby</w:t>
      </w:r>
      <w:r w:rsidRPr="009B08B6">
        <w:rPr>
          <w:rFonts w:ascii="Times New Roman" w:hAnsi="Times New Roman" w:cs="Times New Roman"/>
          <w:sz w:val="28"/>
          <w:szCs w:val="28"/>
          <w:lang w:val="sv-SE"/>
        </w:rPr>
        <w:t xml:space="preserve">. </w:t>
      </w:r>
      <w:r w:rsidRPr="00C47AC1">
        <w:rPr>
          <w:rFonts w:ascii="Times New Roman" w:hAnsi="Times New Roman" w:cs="Times New Roman"/>
          <w:sz w:val="28"/>
          <w:szCs w:val="28"/>
          <w:lang w:val="sv-SE"/>
        </w:rPr>
        <w:t>V</w:t>
      </w:r>
      <w:r w:rsidRPr="009B08B6">
        <w:rPr>
          <w:rFonts w:ascii="Times New Roman" w:hAnsi="Times New Roman" w:cs="Times New Roman"/>
          <w:sz w:val="28"/>
          <w:szCs w:val="28"/>
          <w:lang w:val="sv-SE"/>
        </w:rPr>
        <w:t>ý</w:t>
      </w:r>
      <w:r w:rsidRPr="00C47AC1">
        <w:rPr>
          <w:rFonts w:ascii="Times New Roman" w:hAnsi="Times New Roman" w:cs="Times New Roman"/>
          <w:sz w:val="28"/>
          <w:szCs w:val="28"/>
          <w:lang w:val="sv-SE"/>
        </w:rPr>
        <w:t>sledky</w:t>
      </w:r>
      <w:r w:rsidRPr="009B08B6">
        <w:rPr>
          <w:rFonts w:ascii="Times New Roman" w:hAnsi="Times New Roman" w:cs="Times New Roman"/>
          <w:sz w:val="28"/>
          <w:szCs w:val="28"/>
          <w:lang w:val="sv-SE"/>
        </w:rPr>
        <w:t xml:space="preserve"> </w:t>
      </w:r>
      <w:r w:rsidRPr="00C47AC1">
        <w:rPr>
          <w:rFonts w:ascii="Times New Roman" w:hAnsi="Times New Roman" w:cs="Times New Roman"/>
          <w:sz w:val="28"/>
          <w:szCs w:val="28"/>
          <w:lang w:val="sv-SE"/>
        </w:rPr>
        <w:t>voleb</w:t>
      </w:r>
      <w:r w:rsidRPr="009B08B6">
        <w:rPr>
          <w:rFonts w:ascii="Times New Roman" w:hAnsi="Times New Roman" w:cs="Times New Roman"/>
          <w:sz w:val="28"/>
          <w:szCs w:val="28"/>
          <w:lang w:val="sv-SE"/>
        </w:rPr>
        <w:t xml:space="preserve"> 2020 2. </w:t>
      </w:r>
      <w:r w:rsidRPr="00C47AC1">
        <w:rPr>
          <w:rFonts w:ascii="Times New Roman" w:hAnsi="Times New Roman" w:cs="Times New Roman"/>
          <w:sz w:val="28"/>
          <w:szCs w:val="28"/>
          <w:lang w:val="sv-SE"/>
        </w:rPr>
        <w:t>Kolo</w:t>
      </w:r>
      <w:r w:rsidRPr="009B08B6">
        <w:rPr>
          <w:rFonts w:ascii="Times New Roman" w:hAnsi="Times New Roman" w:cs="Times New Roman"/>
          <w:sz w:val="28"/>
          <w:szCs w:val="28"/>
          <w:lang w:val="sv-SE"/>
        </w:rPr>
        <w:t xml:space="preserve"> // </w:t>
      </w:r>
      <w:r w:rsidRPr="00C47AC1">
        <w:rPr>
          <w:rFonts w:ascii="Times New Roman" w:hAnsi="Times New Roman" w:cs="Times New Roman"/>
          <w:sz w:val="28"/>
          <w:szCs w:val="28"/>
          <w:lang w:val="sv-SE"/>
        </w:rPr>
        <w:t>Seznam</w:t>
      </w:r>
      <w:r w:rsidRPr="009B08B6">
        <w:rPr>
          <w:rFonts w:ascii="Times New Roman" w:hAnsi="Times New Roman" w:cs="Times New Roman"/>
          <w:sz w:val="28"/>
          <w:szCs w:val="28"/>
          <w:lang w:val="sv-SE"/>
        </w:rPr>
        <w:t xml:space="preserve"> </w:t>
      </w:r>
      <w:r w:rsidRPr="00C47AC1">
        <w:rPr>
          <w:rFonts w:ascii="Times New Roman" w:hAnsi="Times New Roman" w:cs="Times New Roman"/>
          <w:sz w:val="28"/>
          <w:szCs w:val="28"/>
          <w:lang w:val="sv-SE"/>
        </w:rPr>
        <w:t>Zpr</w:t>
      </w:r>
      <w:r w:rsidRPr="009B08B6">
        <w:rPr>
          <w:rFonts w:ascii="Times New Roman" w:hAnsi="Times New Roman" w:cs="Times New Roman"/>
          <w:sz w:val="28"/>
          <w:szCs w:val="28"/>
          <w:lang w:val="sv-SE"/>
        </w:rPr>
        <w:t>á</w:t>
      </w:r>
      <w:r w:rsidRPr="00C47AC1">
        <w:rPr>
          <w:rFonts w:ascii="Times New Roman" w:hAnsi="Times New Roman" w:cs="Times New Roman"/>
          <w:sz w:val="28"/>
          <w:szCs w:val="28"/>
          <w:lang w:val="sv-SE"/>
        </w:rPr>
        <w:t>vy</w:t>
      </w:r>
      <w:r w:rsidRPr="009B08B6">
        <w:rPr>
          <w:rFonts w:ascii="Times New Roman" w:hAnsi="Times New Roman" w:cs="Times New Roman"/>
          <w:sz w:val="28"/>
          <w:szCs w:val="28"/>
          <w:lang w:val="sv-SE"/>
        </w:rPr>
        <w:t xml:space="preserve">.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48"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www</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seznamzpravy</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cz</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vysledky</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voleb</w:t>
        </w:r>
        <w:r w:rsidRPr="00C47AC1">
          <w:rPr>
            <w:rStyle w:val="a6"/>
            <w:rFonts w:ascii="Times New Roman" w:hAnsi="Times New Roman" w:cs="Times New Roman"/>
            <w:sz w:val="28"/>
            <w:szCs w:val="28"/>
          </w:rPr>
          <w:t>/2020/</w:t>
        </w:r>
        <w:r w:rsidRPr="00C47AC1">
          <w:rPr>
            <w:rStyle w:val="a6"/>
            <w:rFonts w:ascii="Times New Roman" w:hAnsi="Times New Roman" w:cs="Times New Roman"/>
            <w:sz w:val="28"/>
            <w:szCs w:val="28"/>
            <w:lang w:val="sv-SE"/>
          </w:rPr>
          <w:t>senatni</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volby</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kolo</w:t>
        </w:r>
        <w:r w:rsidRPr="00C47AC1">
          <w:rPr>
            <w:rStyle w:val="a6"/>
            <w:rFonts w:ascii="Times New Roman" w:hAnsi="Times New Roman" w:cs="Times New Roman"/>
            <w:sz w:val="28"/>
            <w:szCs w:val="28"/>
          </w:rPr>
          <w:t>/2</w:t>
        </w:r>
      </w:hyperlink>
      <w:r w:rsidRPr="00C47AC1">
        <w:rPr>
          <w:rFonts w:ascii="Times New Roman" w:hAnsi="Times New Roman" w:cs="Times New Roman"/>
          <w:sz w:val="28"/>
          <w:szCs w:val="28"/>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rPr>
        <w:t>10.05.2023);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sv-SE"/>
        </w:rPr>
        <w:t>Stortingsval. Tall for hele Norge // Valgresultat. URL</w:t>
      </w:r>
      <w:r w:rsidRPr="00C47AC1">
        <w:rPr>
          <w:rFonts w:ascii="Times New Roman" w:hAnsi="Times New Roman" w:cs="Times New Roman"/>
          <w:sz w:val="28"/>
          <w:szCs w:val="28"/>
        </w:rPr>
        <w:t xml:space="preserve">: </w:t>
      </w:r>
      <w:hyperlink r:id="rId49"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valgresultater</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no</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type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st</w:t>
        </w:r>
        <w:r w:rsidRPr="00C47AC1">
          <w:rPr>
            <w:rStyle w:val="a6"/>
            <w:rFonts w:ascii="Times New Roman" w:hAnsi="Times New Roman" w:cs="Times New Roman"/>
            <w:sz w:val="28"/>
            <w:szCs w:val="28"/>
          </w:rPr>
          <w:t>&amp;</w:t>
        </w:r>
        <w:r w:rsidRPr="00C47AC1">
          <w:rPr>
            <w:rStyle w:val="a6"/>
            <w:rFonts w:ascii="Times New Roman" w:hAnsi="Times New Roman" w:cs="Times New Roman"/>
            <w:sz w:val="28"/>
            <w:szCs w:val="28"/>
            <w:lang w:val="sv-SE"/>
          </w:rPr>
          <w:t>year</w:t>
        </w:r>
        <w:r w:rsidRPr="00C47AC1">
          <w:rPr>
            <w:rStyle w:val="a6"/>
            <w:rFonts w:ascii="Times New Roman" w:hAnsi="Times New Roman" w:cs="Times New Roman"/>
            <w:sz w:val="28"/>
            <w:szCs w:val="28"/>
          </w:rPr>
          <w:t>=2021</w:t>
        </w:r>
      </w:hyperlink>
      <w:r w:rsidRPr="00C47AC1">
        <w:rPr>
          <w:rFonts w:ascii="Times New Roman" w:hAnsi="Times New Roman" w:cs="Times New Roman"/>
          <w:sz w:val="28"/>
          <w:szCs w:val="28"/>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rPr>
        <w:t>06.05.2023);</w:t>
      </w:r>
    </w:p>
    <w:p w:rsidR="009B08B6" w:rsidRPr="00C47AC1" w:rsidRDefault="009B08B6" w:rsidP="009B08B6">
      <w:pPr>
        <w:pStyle w:val="a7"/>
        <w:numPr>
          <w:ilvl w:val="0"/>
          <w:numId w:val="12"/>
        </w:numPr>
        <w:spacing w:line="360" w:lineRule="auto"/>
        <w:jc w:val="both"/>
        <w:rPr>
          <w:rFonts w:ascii="Times New Roman" w:hAnsi="Times New Roman" w:cs="Times New Roman"/>
          <w:bCs/>
          <w:color w:val="000000" w:themeColor="text1"/>
          <w:sz w:val="28"/>
          <w:szCs w:val="28"/>
        </w:rPr>
      </w:pPr>
      <w:r w:rsidRPr="00C47AC1">
        <w:rPr>
          <w:rFonts w:ascii="Times New Roman" w:hAnsi="Times New Roman" w:cs="Times New Roman"/>
          <w:color w:val="000000" w:themeColor="text1"/>
          <w:sz w:val="28"/>
          <w:szCs w:val="28"/>
          <w:shd w:val="clear" w:color="auto" w:fill="FFFFFF"/>
          <w:lang w:val="en-US"/>
        </w:rPr>
        <w:t xml:space="preserve">Total voting results. </w:t>
      </w:r>
      <w:r w:rsidRPr="00C47AC1">
        <w:rPr>
          <w:rFonts w:ascii="Times New Roman" w:hAnsi="Times New Roman" w:cs="Times New Roman"/>
          <w:bCs/>
          <w:color w:val="000000" w:themeColor="text1"/>
          <w:sz w:val="28"/>
          <w:szCs w:val="28"/>
          <w:lang w:val="en-US"/>
        </w:rPr>
        <w:t xml:space="preserve">Elections to the Chamber of Deputies of the Parliament of the Czech Republic held on 28 – 29 May 2010 // Volby. </w:t>
      </w:r>
      <w:r w:rsidRPr="00C47AC1">
        <w:rPr>
          <w:rFonts w:ascii="Times New Roman" w:hAnsi="Times New Roman" w:cs="Times New Roman"/>
          <w:bCs/>
          <w:color w:val="000000" w:themeColor="text1"/>
          <w:sz w:val="28"/>
          <w:szCs w:val="28"/>
          <w:lang w:val="sv-SE"/>
        </w:rPr>
        <w:t>URL</w:t>
      </w:r>
      <w:r w:rsidRPr="00C47AC1">
        <w:rPr>
          <w:rFonts w:ascii="Times New Roman" w:hAnsi="Times New Roman" w:cs="Times New Roman"/>
          <w:bCs/>
          <w:color w:val="000000" w:themeColor="text1"/>
          <w:sz w:val="28"/>
          <w:szCs w:val="28"/>
        </w:rPr>
        <w:t xml:space="preserve">: </w:t>
      </w:r>
      <w:hyperlink r:id="rId50" w:history="1">
        <w:r w:rsidRPr="00C47AC1">
          <w:rPr>
            <w:rStyle w:val="a6"/>
            <w:rFonts w:ascii="Times New Roman" w:hAnsi="Times New Roman" w:cs="Times New Roman"/>
            <w:bCs/>
            <w:color w:val="000000" w:themeColor="text1"/>
            <w:sz w:val="28"/>
            <w:szCs w:val="28"/>
            <w:u w:val="none"/>
            <w:lang w:val="sv-SE"/>
          </w:rPr>
          <w:t>https</w:t>
        </w:r>
        <w:r w:rsidRPr="00C47AC1">
          <w:rPr>
            <w:rStyle w:val="a6"/>
            <w:rFonts w:ascii="Times New Roman" w:hAnsi="Times New Roman" w:cs="Times New Roman"/>
            <w:bCs/>
            <w:color w:val="000000" w:themeColor="text1"/>
            <w:sz w:val="28"/>
            <w:szCs w:val="28"/>
            <w:u w:val="none"/>
          </w:rPr>
          <w:t>://</w:t>
        </w:r>
        <w:r w:rsidRPr="00C47AC1">
          <w:rPr>
            <w:rStyle w:val="a6"/>
            <w:rFonts w:ascii="Times New Roman" w:hAnsi="Times New Roman" w:cs="Times New Roman"/>
            <w:bCs/>
            <w:color w:val="000000" w:themeColor="text1"/>
            <w:sz w:val="28"/>
            <w:szCs w:val="28"/>
            <w:u w:val="none"/>
            <w:lang w:val="sv-SE"/>
          </w:rPr>
          <w:t>www</w:t>
        </w:r>
        <w:r w:rsidRPr="00C47AC1">
          <w:rPr>
            <w:rStyle w:val="a6"/>
            <w:rFonts w:ascii="Times New Roman" w:hAnsi="Times New Roman" w:cs="Times New Roman"/>
            <w:bCs/>
            <w:color w:val="000000" w:themeColor="text1"/>
            <w:sz w:val="28"/>
            <w:szCs w:val="28"/>
            <w:u w:val="none"/>
          </w:rPr>
          <w:t>.</w:t>
        </w:r>
        <w:r w:rsidRPr="00C47AC1">
          <w:rPr>
            <w:rStyle w:val="a6"/>
            <w:rFonts w:ascii="Times New Roman" w:hAnsi="Times New Roman" w:cs="Times New Roman"/>
            <w:bCs/>
            <w:color w:val="000000" w:themeColor="text1"/>
            <w:sz w:val="28"/>
            <w:szCs w:val="28"/>
            <w:u w:val="none"/>
            <w:lang w:val="sv-SE"/>
          </w:rPr>
          <w:t>volby</w:t>
        </w:r>
        <w:r w:rsidRPr="00C47AC1">
          <w:rPr>
            <w:rStyle w:val="a6"/>
            <w:rFonts w:ascii="Times New Roman" w:hAnsi="Times New Roman" w:cs="Times New Roman"/>
            <w:bCs/>
            <w:color w:val="000000" w:themeColor="text1"/>
            <w:sz w:val="28"/>
            <w:szCs w:val="28"/>
            <w:u w:val="none"/>
          </w:rPr>
          <w:t>.</w:t>
        </w:r>
        <w:r w:rsidRPr="00C47AC1">
          <w:rPr>
            <w:rStyle w:val="a6"/>
            <w:rFonts w:ascii="Times New Roman" w:hAnsi="Times New Roman" w:cs="Times New Roman"/>
            <w:bCs/>
            <w:color w:val="000000" w:themeColor="text1"/>
            <w:sz w:val="28"/>
            <w:szCs w:val="28"/>
            <w:u w:val="none"/>
            <w:lang w:val="sv-SE"/>
          </w:rPr>
          <w:t>cz</w:t>
        </w:r>
        <w:r w:rsidRPr="00C47AC1">
          <w:rPr>
            <w:rStyle w:val="a6"/>
            <w:rFonts w:ascii="Times New Roman" w:hAnsi="Times New Roman" w:cs="Times New Roman"/>
            <w:bCs/>
            <w:color w:val="000000" w:themeColor="text1"/>
            <w:sz w:val="28"/>
            <w:szCs w:val="28"/>
            <w:u w:val="none"/>
          </w:rPr>
          <w:t>/</w:t>
        </w:r>
        <w:r w:rsidRPr="00C47AC1">
          <w:rPr>
            <w:rStyle w:val="a6"/>
            <w:rFonts w:ascii="Times New Roman" w:hAnsi="Times New Roman" w:cs="Times New Roman"/>
            <w:bCs/>
            <w:color w:val="000000" w:themeColor="text1"/>
            <w:sz w:val="28"/>
            <w:szCs w:val="28"/>
            <w:u w:val="none"/>
            <w:lang w:val="sv-SE"/>
          </w:rPr>
          <w:t>pls</w:t>
        </w:r>
        <w:r w:rsidRPr="00C47AC1">
          <w:rPr>
            <w:rStyle w:val="a6"/>
            <w:rFonts w:ascii="Times New Roman" w:hAnsi="Times New Roman" w:cs="Times New Roman"/>
            <w:bCs/>
            <w:color w:val="000000" w:themeColor="text1"/>
            <w:sz w:val="28"/>
            <w:szCs w:val="28"/>
            <w:u w:val="none"/>
          </w:rPr>
          <w:t>/</w:t>
        </w:r>
        <w:r w:rsidRPr="00C47AC1">
          <w:rPr>
            <w:rStyle w:val="a6"/>
            <w:rFonts w:ascii="Times New Roman" w:hAnsi="Times New Roman" w:cs="Times New Roman"/>
            <w:bCs/>
            <w:color w:val="000000" w:themeColor="text1"/>
            <w:sz w:val="28"/>
            <w:szCs w:val="28"/>
            <w:u w:val="none"/>
            <w:lang w:val="sv-SE"/>
          </w:rPr>
          <w:t>ps</w:t>
        </w:r>
        <w:r w:rsidRPr="00C47AC1">
          <w:rPr>
            <w:rStyle w:val="a6"/>
            <w:rFonts w:ascii="Times New Roman" w:hAnsi="Times New Roman" w:cs="Times New Roman"/>
            <w:bCs/>
            <w:color w:val="000000" w:themeColor="text1"/>
            <w:sz w:val="28"/>
            <w:szCs w:val="28"/>
            <w:u w:val="none"/>
          </w:rPr>
          <w:t>2010/</w:t>
        </w:r>
        <w:r w:rsidRPr="00C47AC1">
          <w:rPr>
            <w:rStyle w:val="a6"/>
            <w:rFonts w:ascii="Times New Roman" w:hAnsi="Times New Roman" w:cs="Times New Roman"/>
            <w:bCs/>
            <w:color w:val="000000" w:themeColor="text1"/>
            <w:sz w:val="28"/>
            <w:szCs w:val="28"/>
            <w:u w:val="none"/>
            <w:lang w:val="sv-SE"/>
          </w:rPr>
          <w:t>ps</w:t>
        </w:r>
        <w:r w:rsidRPr="00C47AC1">
          <w:rPr>
            <w:rStyle w:val="a6"/>
            <w:rFonts w:ascii="Times New Roman" w:hAnsi="Times New Roman" w:cs="Times New Roman"/>
            <w:bCs/>
            <w:color w:val="000000" w:themeColor="text1"/>
            <w:sz w:val="28"/>
            <w:szCs w:val="28"/>
            <w:u w:val="none"/>
          </w:rPr>
          <w:t>2?</w:t>
        </w:r>
        <w:r w:rsidRPr="00C47AC1">
          <w:rPr>
            <w:rStyle w:val="a6"/>
            <w:rFonts w:ascii="Times New Roman" w:hAnsi="Times New Roman" w:cs="Times New Roman"/>
            <w:bCs/>
            <w:color w:val="000000" w:themeColor="text1"/>
            <w:sz w:val="28"/>
            <w:szCs w:val="28"/>
            <w:u w:val="none"/>
            <w:lang w:val="sv-SE"/>
          </w:rPr>
          <w:t>xjazyk</w:t>
        </w:r>
        <w:r w:rsidRPr="00C47AC1">
          <w:rPr>
            <w:rStyle w:val="a6"/>
            <w:rFonts w:ascii="Times New Roman" w:hAnsi="Times New Roman" w:cs="Times New Roman"/>
            <w:bCs/>
            <w:color w:val="000000" w:themeColor="text1"/>
            <w:sz w:val="28"/>
            <w:szCs w:val="28"/>
            <w:u w:val="none"/>
          </w:rPr>
          <w:t>=</w:t>
        </w:r>
        <w:r w:rsidRPr="00C47AC1">
          <w:rPr>
            <w:rStyle w:val="a6"/>
            <w:rFonts w:ascii="Times New Roman" w:hAnsi="Times New Roman" w:cs="Times New Roman"/>
            <w:bCs/>
            <w:color w:val="000000" w:themeColor="text1"/>
            <w:sz w:val="28"/>
            <w:szCs w:val="28"/>
            <w:u w:val="none"/>
            <w:lang w:val="sv-SE"/>
          </w:rPr>
          <w:t>EN</w:t>
        </w:r>
      </w:hyperlink>
      <w:r w:rsidRPr="00C47AC1">
        <w:rPr>
          <w:rFonts w:ascii="Times New Roman" w:hAnsi="Times New Roman" w:cs="Times New Roman"/>
          <w:bCs/>
          <w:color w:val="BF1627"/>
          <w:sz w:val="28"/>
          <w:szCs w:val="28"/>
        </w:rPr>
        <w:t xml:space="preserve"> </w:t>
      </w:r>
      <w:r w:rsidRPr="00C47AC1">
        <w:rPr>
          <w:rFonts w:ascii="Times New Roman" w:hAnsi="Times New Roman" w:cs="Times New Roman"/>
          <w:bCs/>
          <w:color w:val="000000" w:themeColor="text1"/>
          <w:sz w:val="28"/>
          <w:szCs w:val="28"/>
        </w:rPr>
        <w:t>(</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bCs/>
          <w:color w:val="000000" w:themeColor="text1"/>
          <w:sz w:val="28"/>
          <w:szCs w:val="28"/>
        </w:rPr>
        <w:t>09.05.2023);</w:t>
      </w:r>
    </w:p>
    <w:p w:rsidR="009B08B6" w:rsidRPr="00C47AC1" w:rsidRDefault="009B08B6" w:rsidP="009B08B6">
      <w:pPr>
        <w:pStyle w:val="a7"/>
        <w:numPr>
          <w:ilvl w:val="0"/>
          <w:numId w:val="12"/>
        </w:numPr>
        <w:spacing w:line="360" w:lineRule="auto"/>
        <w:jc w:val="both"/>
        <w:rPr>
          <w:rFonts w:ascii="Times New Roman" w:hAnsi="Times New Roman" w:cs="Times New Roman"/>
          <w:bCs/>
          <w:color w:val="000000" w:themeColor="text1"/>
          <w:sz w:val="28"/>
          <w:szCs w:val="28"/>
        </w:rPr>
      </w:pPr>
      <w:r w:rsidRPr="00C47AC1">
        <w:rPr>
          <w:rFonts w:ascii="Times New Roman" w:hAnsi="Times New Roman" w:cs="Times New Roman"/>
          <w:color w:val="000000" w:themeColor="text1"/>
          <w:sz w:val="28"/>
          <w:szCs w:val="28"/>
          <w:shd w:val="clear" w:color="auto" w:fill="FFFFFF"/>
          <w:lang w:val="en-US"/>
        </w:rPr>
        <w:t xml:space="preserve">Total voting results. </w:t>
      </w:r>
      <w:r w:rsidRPr="00C47AC1">
        <w:rPr>
          <w:rFonts w:ascii="Times New Roman" w:hAnsi="Times New Roman" w:cs="Times New Roman"/>
          <w:sz w:val="28"/>
          <w:szCs w:val="28"/>
          <w:lang w:val="en-US"/>
        </w:rPr>
        <w:t xml:space="preserve">Elections to the European Parliament held on the territory of the Czech Republic on 23 – 24 May 2014 </w:t>
      </w:r>
      <w:r w:rsidRPr="00C47AC1">
        <w:rPr>
          <w:rFonts w:ascii="Times New Roman" w:hAnsi="Times New Roman" w:cs="Times New Roman"/>
          <w:bCs/>
          <w:color w:val="000000" w:themeColor="text1"/>
          <w:sz w:val="28"/>
          <w:szCs w:val="28"/>
          <w:lang w:val="en-US"/>
        </w:rPr>
        <w:t xml:space="preserve">// Volby. </w:t>
      </w:r>
      <w:r w:rsidRPr="00C47AC1">
        <w:rPr>
          <w:rFonts w:ascii="Times New Roman" w:hAnsi="Times New Roman" w:cs="Times New Roman"/>
          <w:bCs/>
          <w:color w:val="000000" w:themeColor="text1"/>
          <w:sz w:val="28"/>
          <w:szCs w:val="28"/>
          <w:lang w:val="sv-SE"/>
        </w:rPr>
        <w:t>URL</w:t>
      </w:r>
      <w:r w:rsidRPr="00C47AC1">
        <w:rPr>
          <w:rFonts w:ascii="Times New Roman" w:hAnsi="Times New Roman" w:cs="Times New Roman"/>
          <w:bCs/>
          <w:color w:val="000000" w:themeColor="text1"/>
          <w:sz w:val="28"/>
          <w:szCs w:val="28"/>
        </w:rPr>
        <w:t xml:space="preserve">: </w:t>
      </w:r>
      <w:hyperlink r:id="rId51" w:history="1">
        <w:r w:rsidRPr="00C47AC1">
          <w:rPr>
            <w:rStyle w:val="a6"/>
            <w:rFonts w:ascii="Times New Roman" w:hAnsi="Times New Roman" w:cs="Times New Roman"/>
            <w:bCs/>
            <w:sz w:val="28"/>
            <w:szCs w:val="28"/>
            <w:lang w:val="sv-SE"/>
          </w:rPr>
          <w:t>https</w:t>
        </w:r>
        <w:r w:rsidRPr="00C47AC1">
          <w:rPr>
            <w:rStyle w:val="a6"/>
            <w:rFonts w:ascii="Times New Roman" w:hAnsi="Times New Roman" w:cs="Times New Roman"/>
            <w:bCs/>
            <w:sz w:val="28"/>
            <w:szCs w:val="28"/>
          </w:rPr>
          <w:t>://</w:t>
        </w:r>
        <w:r w:rsidRPr="00C47AC1">
          <w:rPr>
            <w:rStyle w:val="a6"/>
            <w:rFonts w:ascii="Times New Roman" w:hAnsi="Times New Roman" w:cs="Times New Roman"/>
            <w:bCs/>
            <w:sz w:val="28"/>
            <w:szCs w:val="28"/>
            <w:lang w:val="sv-SE"/>
          </w:rPr>
          <w:t>www</w:t>
        </w:r>
        <w:r w:rsidRPr="00C47AC1">
          <w:rPr>
            <w:rStyle w:val="a6"/>
            <w:rFonts w:ascii="Times New Roman" w:hAnsi="Times New Roman" w:cs="Times New Roman"/>
            <w:bCs/>
            <w:sz w:val="28"/>
            <w:szCs w:val="28"/>
          </w:rPr>
          <w:t>.</w:t>
        </w:r>
        <w:r w:rsidRPr="00C47AC1">
          <w:rPr>
            <w:rStyle w:val="a6"/>
            <w:rFonts w:ascii="Times New Roman" w:hAnsi="Times New Roman" w:cs="Times New Roman"/>
            <w:bCs/>
            <w:sz w:val="28"/>
            <w:szCs w:val="28"/>
            <w:lang w:val="sv-SE"/>
          </w:rPr>
          <w:t>volby</w:t>
        </w:r>
        <w:r w:rsidRPr="00C47AC1">
          <w:rPr>
            <w:rStyle w:val="a6"/>
            <w:rFonts w:ascii="Times New Roman" w:hAnsi="Times New Roman" w:cs="Times New Roman"/>
            <w:bCs/>
            <w:sz w:val="28"/>
            <w:szCs w:val="28"/>
          </w:rPr>
          <w:t>.</w:t>
        </w:r>
        <w:r w:rsidRPr="00C47AC1">
          <w:rPr>
            <w:rStyle w:val="a6"/>
            <w:rFonts w:ascii="Times New Roman" w:hAnsi="Times New Roman" w:cs="Times New Roman"/>
            <w:bCs/>
            <w:sz w:val="28"/>
            <w:szCs w:val="28"/>
            <w:lang w:val="sv-SE"/>
          </w:rPr>
          <w:t>cz</w:t>
        </w:r>
        <w:r w:rsidRPr="00C47AC1">
          <w:rPr>
            <w:rStyle w:val="a6"/>
            <w:rFonts w:ascii="Times New Roman" w:hAnsi="Times New Roman" w:cs="Times New Roman"/>
            <w:bCs/>
            <w:sz w:val="28"/>
            <w:szCs w:val="28"/>
          </w:rPr>
          <w:t>/</w:t>
        </w:r>
        <w:r w:rsidRPr="00C47AC1">
          <w:rPr>
            <w:rStyle w:val="a6"/>
            <w:rFonts w:ascii="Times New Roman" w:hAnsi="Times New Roman" w:cs="Times New Roman"/>
            <w:bCs/>
            <w:sz w:val="28"/>
            <w:szCs w:val="28"/>
            <w:lang w:val="sv-SE"/>
          </w:rPr>
          <w:t>pls</w:t>
        </w:r>
        <w:r w:rsidRPr="00C47AC1">
          <w:rPr>
            <w:rStyle w:val="a6"/>
            <w:rFonts w:ascii="Times New Roman" w:hAnsi="Times New Roman" w:cs="Times New Roman"/>
            <w:bCs/>
            <w:sz w:val="28"/>
            <w:szCs w:val="28"/>
          </w:rPr>
          <w:t>/</w:t>
        </w:r>
        <w:r w:rsidRPr="00C47AC1">
          <w:rPr>
            <w:rStyle w:val="a6"/>
            <w:rFonts w:ascii="Times New Roman" w:hAnsi="Times New Roman" w:cs="Times New Roman"/>
            <w:bCs/>
            <w:sz w:val="28"/>
            <w:szCs w:val="28"/>
            <w:lang w:val="sv-SE"/>
          </w:rPr>
          <w:t>ep</w:t>
        </w:r>
        <w:r w:rsidRPr="00C47AC1">
          <w:rPr>
            <w:rStyle w:val="a6"/>
            <w:rFonts w:ascii="Times New Roman" w:hAnsi="Times New Roman" w:cs="Times New Roman"/>
            <w:bCs/>
            <w:sz w:val="28"/>
            <w:szCs w:val="28"/>
          </w:rPr>
          <w:t>2014/</w:t>
        </w:r>
        <w:r w:rsidRPr="00C47AC1">
          <w:rPr>
            <w:rStyle w:val="a6"/>
            <w:rFonts w:ascii="Times New Roman" w:hAnsi="Times New Roman" w:cs="Times New Roman"/>
            <w:bCs/>
            <w:sz w:val="28"/>
            <w:szCs w:val="28"/>
            <w:lang w:val="sv-SE"/>
          </w:rPr>
          <w:t>ep</w:t>
        </w:r>
        <w:r w:rsidRPr="00C47AC1">
          <w:rPr>
            <w:rStyle w:val="a6"/>
            <w:rFonts w:ascii="Times New Roman" w:hAnsi="Times New Roman" w:cs="Times New Roman"/>
            <w:bCs/>
            <w:sz w:val="28"/>
            <w:szCs w:val="28"/>
          </w:rPr>
          <w:t>11?</w:t>
        </w:r>
        <w:r w:rsidRPr="00C47AC1">
          <w:rPr>
            <w:rStyle w:val="a6"/>
            <w:rFonts w:ascii="Times New Roman" w:hAnsi="Times New Roman" w:cs="Times New Roman"/>
            <w:bCs/>
            <w:sz w:val="28"/>
            <w:szCs w:val="28"/>
            <w:lang w:val="sv-SE"/>
          </w:rPr>
          <w:t>xjazyk</w:t>
        </w:r>
        <w:r w:rsidRPr="00C47AC1">
          <w:rPr>
            <w:rStyle w:val="a6"/>
            <w:rFonts w:ascii="Times New Roman" w:hAnsi="Times New Roman" w:cs="Times New Roman"/>
            <w:bCs/>
            <w:sz w:val="28"/>
            <w:szCs w:val="28"/>
          </w:rPr>
          <w:t>=</w:t>
        </w:r>
        <w:r w:rsidRPr="00C47AC1">
          <w:rPr>
            <w:rStyle w:val="a6"/>
            <w:rFonts w:ascii="Times New Roman" w:hAnsi="Times New Roman" w:cs="Times New Roman"/>
            <w:bCs/>
            <w:sz w:val="28"/>
            <w:szCs w:val="28"/>
            <w:lang w:val="sv-SE"/>
          </w:rPr>
          <w:t>EN</w:t>
        </w:r>
      </w:hyperlink>
      <w:r w:rsidRPr="00C47AC1">
        <w:rPr>
          <w:rFonts w:ascii="Times New Roman" w:hAnsi="Times New Roman" w:cs="Times New Roman"/>
          <w:bCs/>
          <w:color w:val="000000" w:themeColor="text1"/>
          <w:sz w:val="28"/>
          <w:szCs w:val="28"/>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bCs/>
          <w:color w:val="000000" w:themeColor="text1"/>
          <w:sz w:val="28"/>
          <w:szCs w:val="28"/>
        </w:rPr>
        <w:t>10.05.2023);</w:t>
      </w:r>
    </w:p>
    <w:p w:rsidR="009B08B6" w:rsidRPr="00C47AC1" w:rsidRDefault="009B08B6" w:rsidP="009B08B6">
      <w:pPr>
        <w:pStyle w:val="a3"/>
        <w:numPr>
          <w:ilvl w:val="0"/>
          <w:numId w:val="12"/>
        </w:numPr>
        <w:spacing w:after="200" w:line="360" w:lineRule="auto"/>
        <w:jc w:val="both"/>
        <w:rPr>
          <w:rFonts w:ascii="Times New Roman" w:hAnsi="Times New Roman" w:cs="Times New Roman"/>
          <w:bCs/>
          <w:color w:val="000000" w:themeColor="text1"/>
          <w:sz w:val="28"/>
          <w:szCs w:val="28"/>
        </w:rPr>
      </w:pPr>
      <w:r w:rsidRPr="00C47AC1">
        <w:rPr>
          <w:rFonts w:ascii="Times New Roman" w:hAnsi="Times New Roman" w:cs="Times New Roman"/>
          <w:color w:val="000000" w:themeColor="text1"/>
          <w:sz w:val="28"/>
          <w:szCs w:val="28"/>
          <w:shd w:val="clear" w:color="auto" w:fill="FFFFFF"/>
          <w:lang w:val="en-US"/>
        </w:rPr>
        <w:lastRenderedPageBreak/>
        <w:t xml:space="preserve">Total voting results. Elections to the Chamber of Deputies of the Parliament of the Czech Republic held on 20 – 21 October 2017 </w:t>
      </w:r>
      <w:r w:rsidRPr="00C47AC1">
        <w:rPr>
          <w:rFonts w:ascii="Times New Roman" w:hAnsi="Times New Roman" w:cs="Times New Roman"/>
          <w:bCs/>
          <w:color w:val="000000" w:themeColor="text1"/>
          <w:sz w:val="28"/>
          <w:szCs w:val="28"/>
          <w:lang w:val="en-US"/>
        </w:rPr>
        <w:t xml:space="preserve">// Volby. </w:t>
      </w:r>
      <w:r w:rsidRPr="00C47AC1">
        <w:rPr>
          <w:rFonts w:ascii="Times New Roman" w:hAnsi="Times New Roman" w:cs="Times New Roman"/>
          <w:bCs/>
          <w:color w:val="000000" w:themeColor="text1"/>
          <w:sz w:val="28"/>
          <w:szCs w:val="28"/>
          <w:lang w:val="sv-SE"/>
        </w:rPr>
        <w:t>URL</w:t>
      </w:r>
      <w:r w:rsidRPr="00C47AC1">
        <w:rPr>
          <w:rFonts w:ascii="Times New Roman" w:hAnsi="Times New Roman" w:cs="Times New Roman"/>
          <w:bCs/>
          <w:color w:val="000000" w:themeColor="text1"/>
          <w:sz w:val="28"/>
          <w:szCs w:val="28"/>
        </w:rPr>
        <w:t xml:space="preserve">: </w:t>
      </w:r>
      <w:hyperlink r:id="rId52" w:history="1">
        <w:r w:rsidRPr="00C47AC1">
          <w:rPr>
            <w:rStyle w:val="a6"/>
            <w:rFonts w:ascii="Times New Roman" w:hAnsi="Times New Roman" w:cs="Times New Roman"/>
            <w:bCs/>
            <w:sz w:val="28"/>
            <w:szCs w:val="28"/>
            <w:lang w:val="sv-SE"/>
          </w:rPr>
          <w:t>https</w:t>
        </w:r>
        <w:r w:rsidRPr="00C47AC1">
          <w:rPr>
            <w:rStyle w:val="a6"/>
            <w:rFonts w:ascii="Times New Roman" w:hAnsi="Times New Roman" w:cs="Times New Roman"/>
            <w:bCs/>
            <w:sz w:val="28"/>
            <w:szCs w:val="28"/>
          </w:rPr>
          <w:t>://</w:t>
        </w:r>
        <w:r w:rsidRPr="00C47AC1">
          <w:rPr>
            <w:rStyle w:val="a6"/>
            <w:rFonts w:ascii="Times New Roman" w:hAnsi="Times New Roman" w:cs="Times New Roman"/>
            <w:bCs/>
            <w:sz w:val="28"/>
            <w:szCs w:val="28"/>
            <w:lang w:val="sv-SE"/>
          </w:rPr>
          <w:t>www</w:t>
        </w:r>
        <w:r w:rsidRPr="00C47AC1">
          <w:rPr>
            <w:rStyle w:val="a6"/>
            <w:rFonts w:ascii="Times New Roman" w:hAnsi="Times New Roman" w:cs="Times New Roman"/>
            <w:bCs/>
            <w:sz w:val="28"/>
            <w:szCs w:val="28"/>
          </w:rPr>
          <w:t>.</w:t>
        </w:r>
        <w:r w:rsidRPr="00C47AC1">
          <w:rPr>
            <w:rStyle w:val="a6"/>
            <w:rFonts w:ascii="Times New Roman" w:hAnsi="Times New Roman" w:cs="Times New Roman"/>
            <w:bCs/>
            <w:sz w:val="28"/>
            <w:szCs w:val="28"/>
            <w:lang w:val="sv-SE"/>
          </w:rPr>
          <w:t>volby</w:t>
        </w:r>
        <w:r w:rsidRPr="00C47AC1">
          <w:rPr>
            <w:rStyle w:val="a6"/>
            <w:rFonts w:ascii="Times New Roman" w:hAnsi="Times New Roman" w:cs="Times New Roman"/>
            <w:bCs/>
            <w:sz w:val="28"/>
            <w:szCs w:val="28"/>
          </w:rPr>
          <w:t>.</w:t>
        </w:r>
        <w:r w:rsidRPr="00C47AC1">
          <w:rPr>
            <w:rStyle w:val="a6"/>
            <w:rFonts w:ascii="Times New Roman" w:hAnsi="Times New Roman" w:cs="Times New Roman"/>
            <w:bCs/>
            <w:sz w:val="28"/>
            <w:szCs w:val="28"/>
            <w:lang w:val="sv-SE"/>
          </w:rPr>
          <w:t>cz</w:t>
        </w:r>
        <w:r w:rsidRPr="00C47AC1">
          <w:rPr>
            <w:rStyle w:val="a6"/>
            <w:rFonts w:ascii="Times New Roman" w:hAnsi="Times New Roman" w:cs="Times New Roman"/>
            <w:bCs/>
            <w:sz w:val="28"/>
            <w:szCs w:val="28"/>
          </w:rPr>
          <w:t>/</w:t>
        </w:r>
        <w:r w:rsidRPr="00C47AC1">
          <w:rPr>
            <w:rStyle w:val="a6"/>
            <w:rFonts w:ascii="Times New Roman" w:hAnsi="Times New Roman" w:cs="Times New Roman"/>
            <w:bCs/>
            <w:sz w:val="28"/>
            <w:szCs w:val="28"/>
            <w:lang w:val="sv-SE"/>
          </w:rPr>
          <w:t>pls</w:t>
        </w:r>
        <w:r w:rsidRPr="00C47AC1">
          <w:rPr>
            <w:rStyle w:val="a6"/>
            <w:rFonts w:ascii="Times New Roman" w:hAnsi="Times New Roman" w:cs="Times New Roman"/>
            <w:bCs/>
            <w:sz w:val="28"/>
            <w:szCs w:val="28"/>
          </w:rPr>
          <w:t>/</w:t>
        </w:r>
        <w:r w:rsidRPr="00C47AC1">
          <w:rPr>
            <w:rStyle w:val="a6"/>
            <w:rFonts w:ascii="Times New Roman" w:hAnsi="Times New Roman" w:cs="Times New Roman"/>
            <w:bCs/>
            <w:sz w:val="28"/>
            <w:szCs w:val="28"/>
            <w:lang w:val="sv-SE"/>
          </w:rPr>
          <w:t>ps</w:t>
        </w:r>
        <w:r w:rsidRPr="00C47AC1">
          <w:rPr>
            <w:rStyle w:val="a6"/>
            <w:rFonts w:ascii="Times New Roman" w:hAnsi="Times New Roman" w:cs="Times New Roman"/>
            <w:bCs/>
            <w:sz w:val="28"/>
            <w:szCs w:val="28"/>
          </w:rPr>
          <w:t>2017</w:t>
        </w:r>
        <w:r w:rsidRPr="00C47AC1">
          <w:rPr>
            <w:rStyle w:val="a6"/>
            <w:rFonts w:ascii="Times New Roman" w:hAnsi="Times New Roman" w:cs="Times New Roman"/>
            <w:bCs/>
            <w:sz w:val="28"/>
            <w:szCs w:val="28"/>
            <w:lang w:val="sv-SE"/>
          </w:rPr>
          <w:t>nss</w:t>
        </w:r>
        <w:r w:rsidRPr="00C47AC1">
          <w:rPr>
            <w:rStyle w:val="a6"/>
            <w:rFonts w:ascii="Times New Roman" w:hAnsi="Times New Roman" w:cs="Times New Roman"/>
            <w:bCs/>
            <w:sz w:val="28"/>
            <w:szCs w:val="28"/>
          </w:rPr>
          <w:t>/</w:t>
        </w:r>
        <w:r w:rsidRPr="00C47AC1">
          <w:rPr>
            <w:rStyle w:val="a6"/>
            <w:rFonts w:ascii="Times New Roman" w:hAnsi="Times New Roman" w:cs="Times New Roman"/>
            <w:bCs/>
            <w:sz w:val="28"/>
            <w:szCs w:val="28"/>
            <w:lang w:val="sv-SE"/>
          </w:rPr>
          <w:t>ps</w:t>
        </w:r>
        <w:r w:rsidRPr="00C47AC1">
          <w:rPr>
            <w:rStyle w:val="a6"/>
            <w:rFonts w:ascii="Times New Roman" w:hAnsi="Times New Roman" w:cs="Times New Roman"/>
            <w:bCs/>
            <w:sz w:val="28"/>
            <w:szCs w:val="28"/>
          </w:rPr>
          <w:t>2?</w:t>
        </w:r>
        <w:r w:rsidRPr="00C47AC1">
          <w:rPr>
            <w:rStyle w:val="a6"/>
            <w:rFonts w:ascii="Times New Roman" w:hAnsi="Times New Roman" w:cs="Times New Roman"/>
            <w:bCs/>
            <w:sz w:val="28"/>
            <w:szCs w:val="28"/>
            <w:lang w:val="sv-SE"/>
          </w:rPr>
          <w:t>xjazyk</w:t>
        </w:r>
        <w:r w:rsidRPr="00C47AC1">
          <w:rPr>
            <w:rStyle w:val="a6"/>
            <w:rFonts w:ascii="Times New Roman" w:hAnsi="Times New Roman" w:cs="Times New Roman"/>
            <w:bCs/>
            <w:sz w:val="28"/>
            <w:szCs w:val="28"/>
          </w:rPr>
          <w:t>=</w:t>
        </w:r>
        <w:r w:rsidRPr="00C47AC1">
          <w:rPr>
            <w:rStyle w:val="a6"/>
            <w:rFonts w:ascii="Times New Roman" w:hAnsi="Times New Roman" w:cs="Times New Roman"/>
            <w:bCs/>
            <w:sz w:val="28"/>
            <w:szCs w:val="28"/>
            <w:lang w:val="sv-SE"/>
          </w:rPr>
          <w:t>EN</w:t>
        </w:r>
      </w:hyperlink>
      <w:r w:rsidRPr="00C47AC1">
        <w:rPr>
          <w:rFonts w:ascii="Times New Roman" w:hAnsi="Times New Roman" w:cs="Times New Roman"/>
          <w:bCs/>
          <w:color w:val="000000" w:themeColor="text1"/>
          <w:sz w:val="28"/>
          <w:szCs w:val="28"/>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bCs/>
          <w:color w:val="000000" w:themeColor="text1"/>
          <w:sz w:val="28"/>
          <w:szCs w:val="28"/>
        </w:rPr>
        <w:t>10.05.2023);</w:t>
      </w:r>
    </w:p>
    <w:p w:rsidR="009B08B6" w:rsidRPr="00C47AC1" w:rsidRDefault="009B08B6" w:rsidP="009B08B6">
      <w:pPr>
        <w:pStyle w:val="a3"/>
        <w:numPr>
          <w:ilvl w:val="0"/>
          <w:numId w:val="12"/>
        </w:numPr>
        <w:spacing w:after="200" w:line="360" w:lineRule="auto"/>
        <w:jc w:val="both"/>
        <w:rPr>
          <w:rFonts w:ascii="Times New Roman" w:hAnsi="Times New Roman" w:cs="Times New Roman"/>
          <w:sz w:val="28"/>
          <w:szCs w:val="28"/>
        </w:rPr>
      </w:pPr>
      <w:r w:rsidRPr="00C47AC1">
        <w:rPr>
          <w:rFonts w:ascii="Times New Roman" w:hAnsi="Times New Roman" w:cs="Times New Roman"/>
          <w:color w:val="000000" w:themeColor="text1"/>
          <w:sz w:val="28"/>
          <w:szCs w:val="28"/>
          <w:shd w:val="clear" w:color="auto" w:fill="FFFFFF"/>
          <w:lang w:val="en-US"/>
        </w:rPr>
        <w:t xml:space="preserve">Total voting results. Elections to the Chamber of Deputies of the Parliament of the Czech Republic held on 8 – 9 October 2021 </w:t>
      </w:r>
      <w:r w:rsidRPr="00C47AC1">
        <w:rPr>
          <w:rFonts w:ascii="Times New Roman" w:hAnsi="Times New Roman" w:cs="Times New Roman"/>
          <w:bCs/>
          <w:color w:val="000000" w:themeColor="text1"/>
          <w:sz w:val="28"/>
          <w:szCs w:val="28"/>
          <w:lang w:val="en-US"/>
        </w:rPr>
        <w:t xml:space="preserve">// Volby. </w:t>
      </w:r>
      <w:r w:rsidRPr="00C47AC1">
        <w:rPr>
          <w:rFonts w:ascii="Times New Roman" w:hAnsi="Times New Roman" w:cs="Times New Roman"/>
          <w:bCs/>
          <w:color w:val="000000" w:themeColor="text1"/>
          <w:sz w:val="28"/>
          <w:szCs w:val="28"/>
          <w:lang w:val="sv-SE"/>
        </w:rPr>
        <w:t>URL</w:t>
      </w:r>
      <w:r w:rsidRPr="00C47AC1">
        <w:rPr>
          <w:rFonts w:ascii="Times New Roman" w:hAnsi="Times New Roman" w:cs="Times New Roman"/>
          <w:bCs/>
          <w:color w:val="000000" w:themeColor="text1"/>
          <w:sz w:val="28"/>
          <w:szCs w:val="28"/>
        </w:rPr>
        <w:t xml:space="preserve">: </w:t>
      </w:r>
      <w:hyperlink r:id="rId53" w:history="1">
        <w:r w:rsidRPr="00C47AC1">
          <w:rPr>
            <w:rStyle w:val="a6"/>
            <w:rFonts w:ascii="Times New Roman" w:hAnsi="Times New Roman" w:cs="Times New Roman"/>
            <w:bCs/>
            <w:sz w:val="28"/>
            <w:szCs w:val="28"/>
            <w:lang w:val="sv-SE"/>
          </w:rPr>
          <w:t>https</w:t>
        </w:r>
        <w:r w:rsidRPr="00C47AC1">
          <w:rPr>
            <w:rStyle w:val="a6"/>
            <w:rFonts w:ascii="Times New Roman" w:hAnsi="Times New Roman" w:cs="Times New Roman"/>
            <w:bCs/>
            <w:sz w:val="28"/>
            <w:szCs w:val="28"/>
          </w:rPr>
          <w:t>://</w:t>
        </w:r>
        <w:r w:rsidRPr="00C47AC1">
          <w:rPr>
            <w:rStyle w:val="a6"/>
            <w:rFonts w:ascii="Times New Roman" w:hAnsi="Times New Roman" w:cs="Times New Roman"/>
            <w:bCs/>
            <w:sz w:val="28"/>
            <w:szCs w:val="28"/>
            <w:lang w:val="sv-SE"/>
          </w:rPr>
          <w:t>www</w:t>
        </w:r>
        <w:r w:rsidRPr="00C47AC1">
          <w:rPr>
            <w:rStyle w:val="a6"/>
            <w:rFonts w:ascii="Times New Roman" w:hAnsi="Times New Roman" w:cs="Times New Roman"/>
            <w:bCs/>
            <w:sz w:val="28"/>
            <w:szCs w:val="28"/>
          </w:rPr>
          <w:t>.</w:t>
        </w:r>
        <w:r w:rsidRPr="00C47AC1">
          <w:rPr>
            <w:rStyle w:val="a6"/>
            <w:rFonts w:ascii="Times New Roman" w:hAnsi="Times New Roman" w:cs="Times New Roman"/>
            <w:bCs/>
            <w:sz w:val="28"/>
            <w:szCs w:val="28"/>
            <w:lang w:val="sv-SE"/>
          </w:rPr>
          <w:t>volby</w:t>
        </w:r>
        <w:r w:rsidRPr="00C47AC1">
          <w:rPr>
            <w:rStyle w:val="a6"/>
            <w:rFonts w:ascii="Times New Roman" w:hAnsi="Times New Roman" w:cs="Times New Roman"/>
            <w:bCs/>
            <w:sz w:val="28"/>
            <w:szCs w:val="28"/>
          </w:rPr>
          <w:t>.</w:t>
        </w:r>
        <w:r w:rsidRPr="00C47AC1">
          <w:rPr>
            <w:rStyle w:val="a6"/>
            <w:rFonts w:ascii="Times New Roman" w:hAnsi="Times New Roman" w:cs="Times New Roman"/>
            <w:bCs/>
            <w:sz w:val="28"/>
            <w:szCs w:val="28"/>
            <w:lang w:val="sv-SE"/>
          </w:rPr>
          <w:t>cz</w:t>
        </w:r>
        <w:r w:rsidRPr="00C47AC1">
          <w:rPr>
            <w:rStyle w:val="a6"/>
            <w:rFonts w:ascii="Times New Roman" w:hAnsi="Times New Roman" w:cs="Times New Roman"/>
            <w:bCs/>
            <w:sz w:val="28"/>
            <w:szCs w:val="28"/>
          </w:rPr>
          <w:t>/</w:t>
        </w:r>
        <w:r w:rsidRPr="00C47AC1">
          <w:rPr>
            <w:rStyle w:val="a6"/>
            <w:rFonts w:ascii="Times New Roman" w:hAnsi="Times New Roman" w:cs="Times New Roman"/>
            <w:bCs/>
            <w:sz w:val="28"/>
            <w:szCs w:val="28"/>
            <w:lang w:val="sv-SE"/>
          </w:rPr>
          <w:t>pls</w:t>
        </w:r>
        <w:r w:rsidRPr="00C47AC1">
          <w:rPr>
            <w:rStyle w:val="a6"/>
            <w:rFonts w:ascii="Times New Roman" w:hAnsi="Times New Roman" w:cs="Times New Roman"/>
            <w:bCs/>
            <w:sz w:val="28"/>
            <w:szCs w:val="28"/>
          </w:rPr>
          <w:t>/</w:t>
        </w:r>
        <w:r w:rsidRPr="00C47AC1">
          <w:rPr>
            <w:rStyle w:val="a6"/>
            <w:rFonts w:ascii="Times New Roman" w:hAnsi="Times New Roman" w:cs="Times New Roman"/>
            <w:bCs/>
            <w:sz w:val="28"/>
            <w:szCs w:val="28"/>
            <w:lang w:val="sv-SE"/>
          </w:rPr>
          <w:t>ps</w:t>
        </w:r>
        <w:r w:rsidRPr="00C47AC1">
          <w:rPr>
            <w:rStyle w:val="a6"/>
            <w:rFonts w:ascii="Times New Roman" w:hAnsi="Times New Roman" w:cs="Times New Roman"/>
            <w:bCs/>
            <w:sz w:val="28"/>
            <w:szCs w:val="28"/>
          </w:rPr>
          <w:t>2021/</w:t>
        </w:r>
        <w:r w:rsidRPr="00C47AC1">
          <w:rPr>
            <w:rStyle w:val="a6"/>
            <w:rFonts w:ascii="Times New Roman" w:hAnsi="Times New Roman" w:cs="Times New Roman"/>
            <w:bCs/>
            <w:sz w:val="28"/>
            <w:szCs w:val="28"/>
            <w:lang w:val="sv-SE"/>
          </w:rPr>
          <w:t>ps</w:t>
        </w:r>
        <w:r w:rsidRPr="00C47AC1">
          <w:rPr>
            <w:rStyle w:val="a6"/>
            <w:rFonts w:ascii="Times New Roman" w:hAnsi="Times New Roman" w:cs="Times New Roman"/>
            <w:bCs/>
            <w:sz w:val="28"/>
            <w:szCs w:val="28"/>
          </w:rPr>
          <w:t>2?</w:t>
        </w:r>
        <w:r w:rsidRPr="00C47AC1">
          <w:rPr>
            <w:rStyle w:val="a6"/>
            <w:rFonts w:ascii="Times New Roman" w:hAnsi="Times New Roman" w:cs="Times New Roman"/>
            <w:bCs/>
            <w:sz w:val="28"/>
            <w:szCs w:val="28"/>
            <w:lang w:val="sv-SE"/>
          </w:rPr>
          <w:t>xjazyk</w:t>
        </w:r>
        <w:r w:rsidRPr="00C47AC1">
          <w:rPr>
            <w:rStyle w:val="a6"/>
            <w:rFonts w:ascii="Times New Roman" w:hAnsi="Times New Roman" w:cs="Times New Roman"/>
            <w:bCs/>
            <w:sz w:val="28"/>
            <w:szCs w:val="28"/>
          </w:rPr>
          <w:t>=</w:t>
        </w:r>
        <w:r w:rsidRPr="00C47AC1">
          <w:rPr>
            <w:rStyle w:val="a6"/>
            <w:rFonts w:ascii="Times New Roman" w:hAnsi="Times New Roman" w:cs="Times New Roman"/>
            <w:bCs/>
            <w:sz w:val="28"/>
            <w:szCs w:val="28"/>
            <w:lang w:val="sv-SE"/>
          </w:rPr>
          <w:t>EN</w:t>
        </w:r>
      </w:hyperlink>
      <w:r w:rsidRPr="00C47AC1">
        <w:rPr>
          <w:rFonts w:ascii="Times New Roman" w:hAnsi="Times New Roman" w:cs="Times New Roman"/>
          <w:bCs/>
          <w:color w:val="000000" w:themeColor="text1"/>
          <w:sz w:val="28"/>
          <w:szCs w:val="28"/>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bCs/>
          <w:color w:val="000000" w:themeColor="text1"/>
          <w:sz w:val="28"/>
          <w:szCs w:val="28"/>
        </w:rPr>
        <w:t>10.05.2023);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sv-SE"/>
        </w:rPr>
        <w:t>Valimisprogramm 2019. aasta Riigikogu valimisteks // Rohelised. URL</w:t>
      </w:r>
      <w:r w:rsidRPr="00C47AC1">
        <w:rPr>
          <w:rFonts w:ascii="Times New Roman" w:hAnsi="Times New Roman" w:cs="Times New Roman"/>
          <w:sz w:val="28"/>
          <w:szCs w:val="28"/>
        </w:rPr>
        <w:t xml:space="preserve">: </w:t>
      </w:r>
      <w:hyperlink r:id="rId54"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web</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archive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org</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web</w:t>
        </w:r>
        <w:r w:rsidRPr="00C47AC1">
          <w:rPr>
            <w:rStyle w:val="a6"/>
            <w:rFonts w:ascii="Times New Roman" w:hAnsi="Times New Roman" w:cs="Times New Roman"/>
            <w:sz w:val="28"/>
            <w:szCs w:val="28"/>
          </w:rPr>
          <w:t>/20190215220343/</w:t>
        </w:r>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rohelised</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ee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valimisprogramm</w:t>
        </w:r>
        <w:r w:rsidRPr="00C47AC1">
          <w:rPr>
            <w:rStyle w:val="a6"/>
            <w:rFonts w:ascii="Times New Roman" w:hAnsi="Times New Roman" w:cs="Times New Roman"/>
            <w:sz w:val="28"/>
            <w:szCs w:val="28"/>
          </w:rPr>
          <w:t>-2019/</w:t>
        </w:r>
      </w:hyperlink>
      <w:r w:rsidRPr="00C47AC1">
        <w:rPr>
          <w:rFonts w:ascii="Times New Roman" w:hAnsi="Times New Roman" w:cs="Times New Roman"/>
          <w:sz w:val="28"/>
          <w:szCs w:val="28"/>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rPr>
        <w:t>09.05.2023);</w:t>
      </w:r>
    </w:p>
    <w:p w:rsidR="009B08B6" w:rsidRPr="009B08B6" w:rsidRDefault="009B08B6" w:rsidP="009B08B6">
      <w:pPr>
        <w:pStyle w:val="a7"/>
        <w:numPr>
          <w:ilvl w:val="0"/>
          <w:numId w:val="12"/>
        </w:numPr>
        <w:spacing w:line="360" w:lineRule="auto"/>
        <w:jc w:val="both"/>
        <w:rPr>
          <w:rFonts w:ascii="Times New Roman" w:hAnsi="Times New Roman" w:cs="Times New Roman"/>
          <w:sz w:val="28"/>
          <w:szCs w:val="28"/>
          <w:lang w:val="sv-SE"/>
        </w:rPr>
      </w:pPr>
      <w:r w:rsidRPr="00C47AC1">
        <w:rPr>
          <w:rFonts w:ascii="Times New Roman" w:hAnsi="Times New Roman" w:cs="Times New Roman"/>
          <w:sz w:val="28"/>
          <w:szCs w:val="28"/>
          <w:lang w:val="sv-SE"/>
        </w:rPr>
        <w:t>Valresultat</w:t>
      </w:r>
      <w:r w:rsidRPr="009B08B6">
        <w:rPr>
          <w:rFonts w:ascii="Times New Roman" w:hAnsi="Times New Roman" w:cs="Times New Roman"/>
          <w:sz w:val="28"/>
          <w:szCs w:val="28"/>
          <w:lang w:val="sv-SE"/>
        </w:rPr>
        <w:t xml:space="preserve"> 2014 // </w:t>
      </w:r>
      <w:r w:rsidRPr="00C47AC1">
        <w:rPr>
          <w:rFonts w:ascii="Times New Roman" w:hAnsi="Times New Roman" w:cs="Times New Roman"/>
          <w:sz w:val="28"/>
          <w:szCs w:val="28"/>
          <w:lang w:val="sv-SE"/>
        </w:rPr>
        <w:t>Valmyndigheten</w:t>
      </w:r>
      <w:r w:rsidRPr="009B08B6">
        <w:rPr>
          <w:rFonts w:ascii="Times New Roman" w:hAnsi="Times New Roman" w:cs="Times New Roman"/>
          <w:sz w:val="28"/>
          <w:szCs w:val="28"/>
          <w:lang w:val="sv-SE"/>
        </w:rPr>
        <w:t xml:space="preserve">. 17.01.2023. </w:t>
      </w:r>
      <w:r w:rsidRPr="00C47AC1">
        <w:rPr>
          <w:rFonts w:ascii="Times New Roman" w:hAnsi="Times New Roman" w:cs="Times New Roman"/>
          <w:sz w:val="28"/>
          <w:szCs w:val="28"/>
          <w:lang w:val="sv-SE"/>
        </w:rPr>
        <w:t>URL</w:t>
      </w:r>
      <w:r w:rsidRPr="009B08B6">
        <w:rPr>
          <w:rFonts w:ascii="Times New Roman" w:hAnsi="Times New Roman" w:cs="Times New Roman"/>
          <w:sz w:val="28"/>
          <w:szCs w:val="28"/>
          <w:lang w:val="sv-SE"/>
        </w:rPr>
        <w:t xml:space="preserve">: </w:t>
      </w:r>
      <w:hyperlink r:id="rId55" w:history="1">
        <w:r w:rsidRPr="00C47AC1">
          <w:rPr>
            <w:rStyle w:val="a6"/>
            <w:rFonts w:ascii="Times New Roman" w:hAnsi="Times New Roman" w:cs="Times New Roman"/>
            <w:sz w:val="28"/>
            <w:szCs w:val="28"/>
            <w:lang w:val="sv-SE"/>
          </w:rPr>
          <w:t>https</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www</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val</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se</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valresultat</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riksdag</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region</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och</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kommun</w:t>
        </w:r>
        <w:r w:rsidRPr="009B08B6">
          <w:rPr>
            <w:rStyle w:val="a6"/>
            <w:rFonts w:ascii="Times New Roman" w:hAnsi="Times New Roman" w:cs="Times New Roman"/>
            <w:sz w:val="28"/>
            <w:szCs w:val="28"/>
            <w:lang w:val="sv-SE"/>
          </w:rPr>
          <w:t>/2014/</w:t>
        </w:r>
        <w:r w:rsidRPr="00C47AC1">
          <w:rPr>
            <w:rStyle w:val="a6"/>
            <w:rFonts w:ascii="Times New Roman" w:hAnsi="Times New Roman" w:cs="Times New Roman"/>
            <w:sz w:val="28"/>
            <w:szCs w:val="28"/>
            <w:lang w:val="sv-SE"/>
          </w:rPr>
          <w:t>valresultat</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html</w:t>
        </w:r>
      </w:hyperlink>
      <w:r w:rsidRPr="009B08B6">
        <w:rPr>
          <w:rFonts w:ascii="Times New Roman" w:hAnsi="Times New Roman" w:cs="Times New Roman"/>
          <w:sz w:val="28"/>
          <w:szCs w:val="28"/>
          <w:lang w:val="sv-SE"/>
        </w:rPr>
        <w:t xml:space="preserve"> (</w:t>
      </w:r>
      <w:r w:rsidRPr="00C47AC1">
        <w:rPr>
          <w:rFonts w:ascii="Times New Roman" w:eastAsia="Times New Roman" w:hAnsi="Times New Roman" w:cs="Times New Roman"/>
          <w:color w:val="1A1A1A"/>
          <w:sz w:val="28"/>
          <w:szCs w:val="28"/>
          <w:lang w:eastAsia="ru-RU"/>
        </w:rPr>
        <w:t>дата</w:t>
      </w:r>
      <w:r w:rsidRPr="009B08B6">
        <w:rPr>
          <w:rFonts w:ascii="Times New Roman" w:eastAsia="Times New Roman" w:hAnsi="Times New Roman" w:cs="Times New Roman"/>
          <w:color w:val="1A1A1A"/>
          <w:sz w:val="28"/>
          <w:szCs w:val="28"/>
          <w:lang w:val="sv-SE" w:eastAsia="ru-RU"/>
        </w:rPr>
        <w:t xml:space="preserve"> </w:t>
      </w:r>
      <w:r w:rsidRPr="00C47AC1">
        <w:rPr>
          <w:rFonts w:ascii="Times New Roman" w:eastAsia="Times New Roman" w:hAnsi="Times New Roman" w:cs="Times New Roman"/>
          <w:color w:val="1A1A1A"/>
          <w:sz w:val="28"/>
          <w:szCs w:val="28"/>
          <w:lang w:eastAsia="ru-RU"/>
        </w:rPr>
        <w:t>обращения</w:t>
      </w:r>
      <w:r w:rsidRPr="009B08B6">
        <w:rPr>
          <w:rFonts w:ascii="Times New Roman" w:eastAsia="Times New Roman" w:hAnsi="Times New Roman" w:cs="Times New Roman"/>
          <w:color w:val="1A1A1A"/>
          <w:sz w:val="28"/>
          <w:szCs w:val="28"/>
          <w:lang w:val="sv-SE" w:eastAsia="ru-RU"/>
        </w:rPr>
        <w:t xml:space="preserve">: </w:t>
      </w:r>
      <w:r w:rsidRPr="009B08B6">
        <w:rPr>
          <w:rFonts w:ascii="Times New Roman" w:hAnsi="Times New Roman" w:cs="Times New Roman"/>
          <w:sz w:val="28"/>
          <w:szCs w:val="28"/>
          <w:lang w:val="sv-SE"/>
        </w:rPr>
        <w:t>05.05.2023);</w:t>
      </w:r>
    </w:p>
    <w:p w:rsidR="009B08B6" w:rsidRPr="009B08B6" w:rsidRDefault="009B08B6" w:rsidP="009B08B6">
      <w:pPr>
        <w:pStyle w:val="a7"/>
        <w:numPr>
          <w:ilvl w:val="0"/>
          <w:numId w:val="12"/>
        </w:numPr>
        <w:spacing w:line="360" w:lineRule="auto"/>
        <w:jc w:val="both"/>
        <w:rPr>
          <w:rFonts w:ascii="Times New Roman" w:hAnsi="Times New Roman" w:cs="Times New Roman"/>
          <w:sz w:val="28"/>
          <w:szCs w:val="28"/>
          <w:lang w:val="sv-SE"/>
        </w:rPr>
      </w:pPr>
      <w:r w:rsidRPr="00C47AC1">
        <w:rPr>
          <w:rFonts w:ascii="Times New Roman" w:hAnsi="Times New Roman" w:cs="Times New Roman"/>
          <w:sz w:val="28"/>
          <w:szCs w:val="28"/>
          <w:lang w:val="sv-SE"/>
        </w:rPr>
        <w:t>Valresultat 2018 // Valmyndigheten. 17.01.2023. URL</w:t>
      </w:r>
      <w:r w:rsidRPr="009B08B6">
        <w:rPr>
          <w:rFonts w:ascii="Times New Roman" w:hAnsi="Times New Roman" w:cs="Times New Roman"/>
          <w:sz w:val="28"/>
          <w:szCs w:val="28"/>
          <w:lang w:val="sv-SE"/>
        </w:rPr>
        <w:t xml:space="preserve">: </w:t>
      </w:r>
      <w:hyperlink r:id="rId56" w:history="1">
        <w:r w:rsidRPr="00C47AC1">
          <w:rPr>
            <w:rStyle w:val="a6"/>
            <w:rFonts w:ascii="Times New Roman" w:hAnsi="Times New Roman" w:cs="Times New Roman"/>
            <w:sz w:val="28"/>
            <w:szCs w:val="28"/>
            <w:lang w:val="sv-SE"/>
          </w:rPr>
          <w:t>https</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www</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val</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se</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valresultat</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riksdag</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region</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och</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kommun</w:t>
        </w:r>
        <w:r w:rsidRPr="009B08B6">
          <w:rPr>
            <w:rStyle w:val="a6"/>
            <w:rFonts w:ascii="Times New Roman" w:hAnsi="Times New Roman" w:cs="Times New Roman"/>
            <w:sz w:val="28"/>
            <w:szCs w:val="28"/>
            <w:lang w:val="sv-SE"/>
          </w:rPr>
          <w:t>/2018/</w:t>
        </w:r>
        <w:r w:rsidRPr="00C47AC1">
          <w:rPr>
            <w:rStyle w:val="a6"/>
            <w:rFonts w:ascii="Times New Roman" w:hAnsi="Times New Roman" w:cs="Times New Roman"/>
            <w:sz w:val="28"/>
            <w:szCs w:val="28"/>
            <w:lang w:val="sv-SE"/>
          </w:rPr>
          <w:t>valresultat</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html</w:t>
        </w:r>
      </w:hyperlink>
      <w:r w:rsidRPr="009B08B6">
        <w:rPr>
          <w:rFonts w:ascii="Times New Roman" w:hAnsi="Times New Roman" w:cs="Times New Roman"/>
          <w:sz w:val="28"/>
          <w:szCs w:val="28"/>
          <w:lang w:val="sv-SE"/>
        </w:rPr>
        <w:t xml:space="preserve"> (</w:t>
      </w:r>
      <w:r w:rsidRPr="00C47AC1">
        <w:rPr>
          <w:rFonts w:ascii="Times New Roman" w:eastAsia="Times New Roman" w:hAnsi="Times New Roman" w:cs="Times New Roman"/>
          <w:color w:val="1A1A1A"/>
          <w:sz w:val="28"/>
          <w:szCs w:val="28"/>
          <w:lang w:eastAsia="ru-RU"/>
        </w:rPr>
        <w:t>дата</w:t>
      </w:r>
      <w:r w:rsidRPr="009B08B6">
        <w:rPr>
          <w:rFonts w:ascii="Times New Roman" w:eastAsia="Times New Roman" w:hAnsi="Times New Roman" w:cs="Times New Roman"/>
          <w:color w:val="1A1A1A"/>
          <w:sz w:val="28"/>
          <w:szCs w:val="28"/>
          <w:lang w:val="sv-SE" w:eastAsia="ru-RU"/>
        </w:rPr>
        <w:t xml:space="preserve"> </w:t>
      </w:r>
      <w:r w:rsidRPr="00C47AC1">
        <w:rPr>
          <w:rFonts w:ascii="Times New Roman" w:eastAsia="Times New Roman" w:hAnsi="Times New Roman" w:cs="Times New Roman"/>
          <w:color w:val="1A1A1A"/>
          <w:sz w:val="28"/>
          <w:szCs w:val="28"/>
          <w:lang w:eastAsia="ru-RU"/>
        </w:rPr>
        <w:t>обращения</w:t>
      </w:r>
      <w:r w:rsidRPr="009B08B6">
        <w:rPr>
          <w:rFonts w:ascii="Times New Roman" w:eastAsia="Times New Roman" w:hAnsi="Times New Roman" w:cs="Times New Roman"/>
          <w:color w:val="1A1A1A"/>
          <w:sz w:val="28"/>
          <w:szCs w:val="28"/>
          <w:lang w:val="sv-SE" w:eastAsia="ru-RU"/>
        </w:rPr>
        <w:t xml:space="preserve">: </w:t>
      </w:r>
      <w:r w:rsidRPr="009B08B6">
        <w:rPr>
          <w:rFonts w:ascii="Times New Roman" w:hAnsi="Times New Roman" w:cs="Times New Roman"/>
          <w:sz w:val="28"/>
          <w:szCs w:val="28"/>
          <w:lang w:val="sv-SE"/>
        </w:rPr>
        <w:t>05.05.2023);</w:t>
      </w:r>
    </w:p>
    <w:p w:rsidR="009B08B6" w:rsidRPr="009B08B6" w:rsidRDefault="009B08B6" w:rsidP="009B08B6">
      <w:pPr>
        <w:pStyle w:val="a7"/>
        <w:numPr>
          <w:ilvl w:val="0"/>
          <w:numId w:val="12"/>
        </w:numPr>
        <w:spacing w:line="360" w:lineRule="auto"/>
        <w:jc w:val="both"/>
        <w:rPr>
          <w:rFonts w:ascii="Times New Roman" w:hAnsi="Times New Roman" w:cs="Times New Roman"/>
          <w:sz w:val="28"/>
          <w:szCs w:val="28"/>
          <w:lang w:val="sv-SE"/>
        </w:rPr>
      </w:pPr>
      <w:r w:rsidRPr="00C47AC1">
        <w:rPr>
          <w:rFonts w:ascii="Times New Roman" w:hAnsi="Times New Roman" w:cs="Times New Roman"/>
          <w:sz w:val="28"/>
          <w:szCs w:val="28"/>
          <w:lang w:val="sv-SE"/>
        </w:rPr>
        <w:t>Valresultat 2019 // Valmyndigheten. 17.01.2023. URL</w:t>
      </w:r>
      <w:r w:rsidRPr="009B08B6">
        <w:rPr>
          <w:rFonts w:ascii="Times New Roman" w:hAnsi="Times New Roman" w:cs="Times New Roman"/>
          <w:sz w:val="28"/>
          <w:szCs w:val="28"/>
          <w:lang w:val="sv-SE"/>
        </w:rPr>
        <w:t xml:space="preserve">: </w:t>
      </w:r>
      <w:hyperlink r:id="rId57" w:history="1">
        <w:r w:rsidRPr="00C47AC1">
          <w:rPr>
            <w:rStyle w:val="a6"/>
            <w:rFonts w:ascii="Times New Roman" w:hAnsi="Times New Roman" w:cs="Times New Roman"/>
            <w:sz w:val="28"/>
            <w:szCs w:val="28"/>
            <w:lang w:val="sv-SE"/>
          </w:rPr>
          <w:t>https</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www</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val</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se</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valresultat</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europaparlamentet</w:t>
        </w:r>
        <w:r w:rsidRPr="009B08B6">
          <w:rPr>
            <w:rStyle w:val="a6"/>
            <w:rFonts w:ascii="Times New Roman" w:hAnsi="Times New Roman" w:cs="Times New Roman"/>
            <w:sz w:val="28"/>
            <w:szCs w:val="28"/>
            <w:lang w:val="sv-SE"/>
          </w:rPr>
          <w:t>/2019/</w:t>
        </w:r>
        <w:r w:rsidRPr="00C47AC1">
          <w:rPr>
            <w:rStyle w:val="a6"/>
            <w:rFonts w:ascii="Times New Roman" w:hAnsi="Times New Roman" w:cs="Times New Roman"/>
            <w:sz w:val="28"/>
            <w:szCs w:val="28"/>
            <w:lang w:val="sv-SE"/>
          </w:rPr>
          <w:t>valresultat</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html</w:t>
        </w:r>
      </w:hyperlink>
      <w:r w:rsidRPr="009B08B6">
        <w:rPr>
          <w:rFonts w:ascii="Times New Roman" w:hAnsi="Times New Roman" w:cs="Times New Roman"/>
          <w:sz w:val="28"/>
          <w:szCs w:val="28"/>
          <w:lang w:val="sv-SE"/>
        </w:rPr>
        <w:t xml:space="preserve"> (</w:t>
      </w:r>
      <w:r w:rsidRPr="00C47AC1">
        <w:rPr>
          <w:rFonts w:ascii="Times New Roman" w:eastAsia="Times New Roman" w:hAnsi="Times New Roman" w:cs="Times New Roman"/>
          <w:color w:val="1A1A1A"/>
          <w:sz w:val="28"/>
          <w:szCs w:val="28"/>
          <w:lang w:eastAsia="ru-RU"/>
        </w:rPr>
        <w:t>дата</w:t>
      </w:r>
      <w:r w:rsidRPr="009B08B6">
        <w:rPr>
          <w:rFonts w:ascii="Times New Roman" w:eastAsia="Times New Roman" w:hAnsi="Times New Roman" w:cs="Times New Roman"/>
          <w:color w:val="1A1A1A"/>
          <w:sz w:val="28"/>
          <w:szCs w:val="28"/>
          <w:lang w:val="sv-SE" w:eastAsia="ru-RU"/>
        </w:rPr>
        <w:t xml:space="preserve"> </w:t>
      </w:r>
      <w:r w:rsidRPr="00C47AC1">
        <w:rPr>
          <w:rFonts w:ascii="Times New Roman" w:eastAsia="Times New Roman" w:hAnsi="Times New Roman" w:cs="Times New Roman"/>
          <w:color w:val="1A1A1A"/>
          <w:sz w:val="28"/>
          <w:szCs w:val="28"/>
          <w:lang w:eastAsia="ru-RU"/>
        </w:rPr>
        <w:t>обращения</w:t>
      </w:r>
      <w:r w:rsidRPr="009B08B6">
        <w:rPr>
          <w:rFonts w:ascii="Times New Roman" w:eastAsia="Times New Roman" w:hAnsi="Times New Roman" w:cs="Times New Roman"/>
          <w:color w:val="1A1A1A"/>
          <w:sz w:val="28"/>
          <w:szCs w:val="28"/>
          <w:lang w:val="sv-SE" w:eastAsia="ru-RU"/>
        </w:rPr>
        <w:t xml:space="preserve">: </w:t>
      </w:r>
      <w:r w:rsidRPr="009B08B6">
        <w:rPr>
          <w:rFonts w:ascii="Times New Roman" w:hAnsi="Times New Roman" w:cs="Times New Roman"/>
          <w:sz w:val="28"/>
          <w:szCs w:val="28"/>
          <w:lang w:val="sv-SE"/>
        </w:rPr>
        <w:t>05.05.2023);</w:t>
      </w:r>
    </w:p>
    <w:p w:rsidR="009B08B6" w:rsidRPr="009B08B6" w:rsidRDefault="009B08B6" w:rsidP="009B08B6">
      <w:pPr>
        <w:pStyle w:val="a7"/>
        <w:numPr>
          <w:ilvl w:val="0"/>
          <w:numId w:val="12"/>
        </w:numPr>
        <w:spacing w:line="360" w:lineRule="auto"/>
        <w:jc w:val="both"/>
        <w:rPr>
          <w:rFonts w:ascii="Times New Roman" w:hAnsi="Times New Roman" w:cs="Times New Roman"/>
          <w:sz w:val="28"/>
          <w:szCs w:val="28"/>
          <w:lang w:val="sv-SE"/>
        </w:rPr>
      </w:pPr>
      <w:r w:rsidRPr="00C47AC1">
        <w:rPr>
          <w:rFonts w:ascii="Times New Roman" w:hAnsi="Times New Roman" w:cs="Times New Roman"/>
          <w:sz w:val="28"/>
          <w:szCs w:val="28"/>
          <w:lang w:val="sv-SE"/>
        </w:rPr>
        <w:t>Valresultat 2022 // Valmyndigheten. 26.04.2023. URL</w:t>
      </w:r>
      <w:r w:rsidRPr="009B08B6">
        <w:rPr>
          <w:rFonts w:ascii="Times New Roman" w:hAnsi="Times New Roman" w:cs="Times New Roman"/>
          <w:sz w:val="28"/>
          <w:szCs w:val="28"/>
          <w:lang w:val="sv-SE"/>
        </w:rPr>
        <w:t xml:space="preserve">: </w:t>
      </w:r>
      <w:hyperlink r:id="rId58" w:history="1">
        <w:r w:rsidRPr="00C47AC1">
          <w:rPr>
            <w:rStyle w:val="a6"/>
            <w:rFonts w:ascii="Times New Roman" w:hAnsi="Times New Roman" w:cs="Times New Roman"/>
            <w:sz w:val="28"/>
            <w:szCs w:val="28"/>
            <w:lang w:val="sv-SE"/>
          </w:rPr>
          <w:t>https</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www</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val</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se</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valresultat</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riksdag</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region</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och</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kommun</w:t>
        </w:r>
        <w:r w:rsidRPr="009B08B6">
          <w:rPr>
            <w:rStyle w:val="a6"/>
            <w:rFonts w:ascii="Times New Roman" w:hAnsi="Times New Roman" w:cs="Times New Roman"/>
            <w:sz w:val="28"/>
            <w:szCs w:val="28"/>
            <w:lang w:val="sv-SE"/>
          </w:rPr>
          <w:t>/2022/</w:t>
        </w:r>
        <w:r w:rsidRPr="00C47AC1">
          <w:rPr>
            <w:rStyle w:val="a6"/>
            <w:rFonts w:ascii="Times New Roman" w:hAnsi="Times New Roman" w:cs="Times New Roman"/>
            <w:sz w:val="28"/>
            <w:szCs w:val="28"/>
            <w:lang w:val="sv-SE"/>
          </w:rPr>
          <w:t>valresultat</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html</w:t>
        </w:r>
      </w:hyperlink>
      <w:r w:rsidRPr="009B08B6">
        <w:rPr>
          <w:rFonts w:ascii="Times New Roman" w:hAnsi="Times New Roman" w:cs="Times New Roman"/>
          <w:sz w:val="28"/>
          <w:szCs w:val="28"/>
          <w:lang w:val="sv-SE"/>
        </w:rPr>
        <w:t xml:space="preserve"> (</w:t>
      </w:r>
      <w:r w:rsidRPr="00C47AC1">
        <w:rPr>
          <w:rFonts w:ascii="Times New Roman" w:eastAsia="Times New Roman" w:hAnsi="Times New Roman" w:cs="Times New Roman"/>
          <w:color w:val="1A1A1A"/>
          <w:sz w:val="28"/>
          <w:szCs w:val="28"/>
          <w:lang w:eastAsia="ru-RU"/>
        </w:rPr>
        <w:t>дата</w:t>
      </w:r>
      <w:r w:rsidRPr="009B08B6">
        <w:rPr>
          <w:rFonts w:ascii="Times New Roman" w:eastAsia="Times New Roman" w:hAnsi="Times New Roman" w:cs="Times New Roman"/>
          <w:color w:val="1A1A1A"/>
          <w:sz w:val="28"/>
          <w:szCs w:val="28"/>
          <w:lang w:val="sv-SE" w:eastAsia="ru-RU"/>
        </w:rPr>
        <w:t xml:space="preserve"> </w:t>
      </w:r>
      <w:r w:rsidRPr="00C47AC1">
        <w:rPr>
          <w:rFonts w:ascii="Times New Roman" w:eastAsia="Times New Roman" w:hAnsi="Times New Roman" w:cs="Times New Roman"/>
          <w:color w:val="1A1A1A"/>
          <w:sz w:val="28"/>
          <w:szCs w:val="28"/>
          <w:lang w:eastAsia="ru-RU"/>
        </w:rPr>
        <w:t>обращения</w:t>
      </w:r>
      <w:r w:rsidRPr="009B08B6">
        <w:rPr>
          <w:rFonts w:ascii="Times New Roman" w:eastAsia="Times New Roman" w:hAnsi="Times New Roman" w:cs="Times New Roman"/>
          <w:color w:val="1A1A1A"/>
          <w:sz w:val="28"/>
          <w:szCs w:val="28"/>
          <w:lang w:val="sv-SE" w:eastAsia="ru-RU"/>
        </w:rPr>
        <w:t xml:space="preserve">: </w:t>
      </w:r>
      <w:r w:rsidRPr="009B08B6">
        <w:rPr>
          <w:rFonts w:ascii="Times New Roman" w:hAnsi="Times New Roman" w:cs="Times New Roman"/>
          <w:sz w:val="28"/>
          <w:szCs w:val="28"/>
          <w:lang w:val="sv-SE"/>
        </w:rPr>
        <w:t>05.05.2023);</w:t>
      </w:r>
    </w:p>
    <w:p w:rsidR="009B08B6" w:rsidRPr="009B08B6" w:rsidRDefault="009B08B6" w:rsidP="009B08B6">
      <w:pPr>
        <w:pStyle w:val="a7"/>
        <w:numPr>
          <w:ilvl w:val="0"/>
          <w:numId w:val="12"/>
        </w:numPr>
        <w:spacing w:line="360" w:lineRule="auto"/>
        <w:jc w:val="both"/>
        <w:rPr>
          <w:rFonts w:ascii="Times New Roman" w:hAnsi="Times New Roman" w:cs="Times New Roman"/>
          <w:sz w:val="28"/>
          <w:szCs w:val="28"/>
          <w:lang w:val="sv-SE"/>
        </w:rPr>
      </w:pPr>
      <w:r w:rsidRPr="00C47AC1">
        <w:rPr>
          <w:rFonts w:ascii="Times New Roman" w:hAnsi="Times New Roman" w:cs="Times New Roman"/>
          <w:sz w:val="28"/>
          <w:szCs w:val="28"/>
          <w:lang w:val="sv-SE"/>
        </w:rPr>
        <w:t>Volby</w:t>
      </w:r>
      <w:r w:rsidRPr="009B08B6">
        <w:rPr>
          <w:rFonts w:ascii="Times New Roman" w:hAnsi="Times New Roman" w:cs="Times New Roman"/>
          <w:sz w:val="28"/>
          <w:szCs w:val="28"/>
          <w:lang w:val="sv-SE"/>
        </w:rPr>
        <w:t xml:space="preserve"> </w:t>
      </w:r>
      <w:r w:rsidRPr="00C47AC1">
        <w:rPr>
          <w:rFonts w:ascii="Times New Roman" w:hAnsi="Times New Roman" w:cs="Times New Roman"/>
          <w:sz w:val="28"/>
          <w:szCs w:val="28"/>
          <w:lang w:val="sv-SE"/>
        </w:rPr>
        <w:t>do</w:t>
      </w:r>
      <w:r w:rsidRPr="009B08B6">
        <w:rPr>
          <w:rFonts w:ascii="Times New Roman" w:hAnsi="Times New Roman" w:cs="Times New Roman"/>
          <w:sz w:val="28"/>
          <w:szCs w:val="28"/>
          <w:lang w:val="sv-SE"/>
        </w:rPr>
        <w:t xml:space="preserve"> </w:t>
      </w:r>
      <w:r w:rsidRPr="00C47AC1">
        <w:rPr>
          <w:rFonts w:ascii="Times New Roman" w:hAnsi="Times New Roman" w:cs="Times New Roman"/>
          <w:sz w:val="28"/>
          <w:szCs w:val="28"/>
          <w:lang w:val="sv-SE"/>
        </w:rPr>
        <w:t>Sen</w:t>
      </w:r>
      <w:r w:rsidRPr="009B08B6">
        <w:rPr>
          <w:rFonts w:ascii="Times New Roman" w:hAnsi="Times New Roman" w:cs="Times New Roman"/>
          <w:sz w:val="28"/>
          <w:szCs w:val="28"/>
          <w:lang w:val="sv-SE"/>
        </w:rPr>
        <w:t>á</w:t>
      </w:r>
      <w:r w:rsidRPr="00C47AC1">
        <w:rPr>
          <w:rFonts w:ascii="Times New Roman" w:hAnsi="Times New Roman" w:cs="Times New Roman"/>
          <w:sz w:val="28"/>
          <w:szCs w:val="28"/>
          <w:lang w:val="sv-SE"/>
        </w:rPr>
        <w:t>tu</w:t>
      </w:r>
      <w:r w:rsidRPr="009B08B6">
        <w:rPr>
          <w:rFonts w:ascii="Times New Roman" w:hAnsi="Times New Roman" w:cs="Times New Roman"/>
          <w:sz w:val="28"/>
          <w:szCs w:val="28"/>
          <w:lang w:val="sv-SE"/>
        </w:rPr>
        <w:t xml:space="preserve"> 2022. </w:t>
      </w:r>
      <w:r w:rsidRPr="00C47AC1">
        <w:rPr>
          <w:rFonts w:ascii="Times New Roman" w:hAnsi="Times New Roman" w:cs="Times New Roman"/>
          <w:sz w:val="28"/>
          <w:szCs w:val="28"/>
          <w:lang w:val="sv-SE"/>
        </w:rPr>
        <w:t>V</w:t>
      </w:r>
      <w:r w:rsidRPr="009B08B6">
        <w:rPr>
          <w:rFonts w:ascii="Times New Roman" w:hAnsi="Times New Roman" w:cs="Times New Roman"/>
          <w:sz w:val="28"/>
          <w:szCs w:val="28"/>
          <w:lang w:val="sv-SE"/>
        </w:rPr>
        <w:t>ý</w:t>
      </w:r>
      <w:r w:rsidRPr="00C47AC1">
        <w:rPr>
          <w:rFonts w:ascii="Times New Roman" w:hAnsi="Times New Roman" w:cs="Times New Roman"/>
          <w:sz w:val="28"/>
          <w:szCs w:val="28"/>
          <w:lang w:val="sv-SE"/>
        </w:rPr>
        <w:t>sledky</w:t>
      </w:r>
      <w:r w:rsidRPr="009B08B6">
        <w:rPr>
          <w:rFonts w:ascii="Times New Roman" w:hAnsi="Times New Roman" w:cs="Times New Roman"/>
          <w:sz w:val="28"/>
          <w:szCs w:val="28"/>
          <w:lang w:val="sv-SE"/>
        </w:rPr>
        <w:t xml:space="preserve"> </w:t>
      </w:r>
      <w:r w:rsidRPr="00C47AC1">
        <w:rPr>
          <w:rFonts w:ascii="Times New Roman" w:hAnsi="Times New Roman" w:cs="Times New Roman"/>
          <w:sz w:val="28"/>
          <w:szCs w:val="28"/>
          <w:lang w:val="sv-SE"/>
        </w:rPr>
        <w:t>sen</w:t>
      </w:r>
      <w:r w:rsidRPr="009B08B6">
        <w:rPr>
          <w:rFonts w:ascii="Times New Roman" w:hAnsi="Times New Roman" w:cs="Times New Roman"/>
          <w:sz w:val="28"/>
          <w:szCs w:val="28"/>
          <w:lang w:val="sv-SE"/>
        </w:rPr>
        <w:t>á</w:t>
      </w:r>
      <w:r w:rsidRPr="00C47AC1">
        <w:rPr>
          <w:rFonts w:ascii="Times New Roman" w:hAnsi="Times New Roman" w:cs="Times New Roman"/>
          <w:sz w:val="28"/>
          <w:szCs w:val="28"/>
          <w:lang w:val="sv-SE"/>
        </w:rPr>
        <w:t>tn</w:t>
      </w:r>
      <w:r w:rsidRPr="009B08B6">
        <w:rPr>
          <w:rFonts w:ascii="Times New Roman" w:hAnsi="Times New Roman" w:cs="Times New Roman"/>
          <w:sz w:val="28"/>
          <w:szCs w:val="28"/>
          <w:lang w:val="sv-SE"/>
        </w:rPr>
        <w:t>í</w:t>
      </w:r>
      <w:r w:rsidRPr="00C47AC1">
        <w:rPr>
          <w:rFonts w:ascii="Times New Roman" w:hAnsi="Times New Roman" w:cs="Times New Roman"/>
          <w:sz w:val="28"/>
          <w:szCs w:val="28"/>
          <w:lang w:val="sv-SE"/>
        </w:rPr>
        <w:t>ch</w:t>
      </w:r>
      <w:r w:rsidRPr="009B08B6">
        <w:rPr>
          <w:rFonts w:ascii="Times New Roman" w:hAnsi="Times New Roman" w:cs="Times New Roman"/>
          <w:sz w:val="28"/>
          <w:szCs w:val="28"/>
          <w:lang w:val="sv-SE"/>
        </w:rPr>
        <w:t xml:space="preserve"> </w:t>
      </w:r>
      <w:r w:rsidRPr="00C47AC1">
        <w:rPr>
          <w:rFonts w:ascii="Times New Roman" w:hAnsi="Times New Roman" w:cs="Times New Roman"/>
          <w:sz w:val="28"/>
          <w:szCs w:val="28"/>
          <w:lang w:val="sv-SE"/>
        </w:rPr>
        <w:t>voleb</w:t>
      </w:r>
      <w:r w:rsidRPr="009B08B6">
        <w:rPr>
          <w:rFonts w:ascii="Times New Roman" w:hAnsi="Times New Roman" w:cs="Times New Roman"/>
          <w:sz w:val="28"/>
          <w:szCs w:val="28"/>
          <w:lang w:val="sv-SE"/>
        </w:rPr>
        <w:t xml:space="preserve"> 2022 - 2. </w:t>
      </w:r>
      <w:r w:rsidRPr="00C47AC1">
        <w:rPr>
          <w:rFonts w:ascii="Times New Roman" w:hAnsi="Times New Roman" w:cs="Times New Roman"/>
          <w:sz w:val="28"/>
          <w:szCs w:val="28"/>
          <w:lang w:val="sv-SE"/>
        </w:rPr>
        <w:t>Kolo</w:t>
      </w:r>
      <w:r w:rsidRPr="009B08B6">
        <w:rPr>
          <w:rFonts w:ascii="Times New Roman" w:hAnsi="Times New Roman" w:cs="Times New Roman"/>
          <w:sz w:val="28"/>
          <w:szCs w:val="28"/>
          <w:lang w:val="sv-SE"/>
        </w:rPr>
        <w:t xml:space="preserve"> // </w:t>
      </w:r>
      <w:r w:rsidRPr="00C47AC1">
        <w:rPr>
          <w:rFonts w:ascii="Times New Roman" w:hAnsi="Times New Roman" w:cs="Times New Roman"/>
          <w:sz w:val="28"/>
          <w:szCs w:val="28"/>
          <w:lang w:val="sv-SE"/>
        </w:rPr>
        <w:t>Seznam</w:t>
      </w:r>
      <w:r w:rsidRPr="009B08B6">
        <w:rPr>
          <w:rFonts w:ascii="Times New Roman" w:hAnsi="Times New Roman" w:cs="Times New Roman"/>
          <w:sz w:val="28"/>
          <w:szCs w:val="28"/>
          <w:lang w:val="sv-SE"/>
        </w:rPr>
        <w:t xml:space="preserve"> </w:t>
      </w:r>
      <w:r w:rsidRPr="00C47AC1">
        <w:rPr>
          <w:rFonts w:ascii="Times New Roman" w:hAnsi="Times New Roman" w:cs="Times New Roman"/>
          <w:sz w:val="28"/>
          <w:szCs w:val="28"/>
          <w:lang w:val="sv-SE"/>
        </w:rPr>
        <w:t>Zpr</w:t>
      </w:r>
      <w:r w:rsidRPr="009B08B6">
        <w:rPr>
          <w:rFonts w:ascii="Times New Roman" w:hAnsi="Times New Roman" w:cs="Times New Roman"/>
          <w:sz w:val="28"/>
          <w:szCs w:val="28"/>
          <w:lang w:val="sv-SE"/>
        </w:rPr>
        <w:t>á</w:t>
      </w:r>
      <w:r w:rsidRPr="00C47AC1">
        <w:rPr>
          <w:rFonts w:ascii="Times New Roman" w:hAnsi="Times New Roman" w:cs="Times New Roman"/>
          <w:sz w:val="28"/>
          <w:szCs w:val="28"/>
          <w:lang w:val="sv-SE"/>
        </w:rPr>
        <w:t>vy</w:t>
      </w:r>
      <w:r w:rsidRPr="009B08B6">
        <w:rPr>
          <w:rFonts w:ascii="Times New Roman" w:hAnsi="Times New Roman" w:cs="Times New Roman"/>
          <w:sz w:val="28"/>
          <w:szCs w:val="28"/>
          <w:lang w:val="sv-SE"/>
        </w:rPr>
        <w:t xml:space="preserve">. </w:t>
      </w:r>
      <w:r w:rsidRPr="00C47AC1">
        <w:rPr>
          <w:rFonts w:ascii="Times New Roman" w:hAnsi="Times New Roman" w:cs="Times New Roman"/>
          <w:sz w:val="28"/>
          <w:szCs w:val="28"/>
          <w:lang w:val="sv-SE"/>
        </w:rPr>
        <w:t>URL</w:t>
      </w:r>
      <w:r w:rsidRPr="009B08B6">
        <w:rPr>
          <w:rFonts w:ascii="Times New Roman" w:hAnsi="Times New Roman" w:cs="Times New Roman"/>
          <w:sz w:val="28"/>
          <w:szCs w:val="28"/>
          <w:lang w:val="sv-SE"/>
        </w:rPr>
        <w:t xml:space="preserve">: </w:t>
      </w:r>
      <w:hyperlink r:id="rId59" w:history="1">
        <w:r w:rsidRPr="00C47AC1">
          <w:rPr>
            <w:rStyle w:val="a6"/>
            <w:rFonts w:ascii="Times New Roman" w:hAnsi="Times New Roman" w:cs="Times New Roman"/>
            <w:sz w:val="28"/>
            <w:szCs w:val="28"/>
            <w:lang w:val="sv-SE"/>
          </w:rPr>
          <w:t>https</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www</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seznamzpravy</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cz</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p</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vysledky</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voleb</w:t>
        </w:r>
        <w:r w:rsidRPr="009B08B6">
          <w:rPr>
            <w:rStyle w:val="a6"/>
            <w:rFonts w:ascii="Times New Roman" w:hAnsi="Times New Roman" w:cs="Times New Roman"/>
            <w:sz w:val="28"/>
            <w:szCs w:val="28"/>
            <w:lang w:val="sv-SE"/>
          </w:rPr>
          <w:t>/2022/</w:t>
        </w:r>
        <w:r w:rsidRPr="00C47AC1">
          <w:rPr>
            <w:rStyle w:val="a6"/>
            <w:rFonts w:ascii="Times New Roman" w:hAnsi="Times New Roman" w:cs="Times New Roman"/>
            <w:sz w:val="28"/>
            <w:szCs w:val="28"/>
            <w:lang w:val="sv-SE"/>
          </w:rPr>
          <w:t>senatni</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volby</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kolo</w:t>
        </w:r>
        <w:r w:rsidRPr="009B08B6">
          <w:rPr>
            <w:rStyle w:val="a6"/>
            <w:rFonts w:ascii="Times New Roman" w:hAnsi="Times New Roman" w:cs="Times New Roman"/>
            <w:sz w:val="28"/>
            <w:szCs w:val="28"/>
            <w:lang w:val="sv-SE"/>
          </w:rPr>
          <w:t>/2</w:t>
        </w:r>
      </w:hyperlink>
      <w:r w:rsidRPr="009B08B6">
        <w:rPr>
          <w:rFonts w:ascii="Times New Roman" w:hAnsi="Times New Roman" w:cs="Times New Roman"/>
          <w:sz w:val="28"/>
          <w:szCs w:val="28"/>
          <w:lang w:val="sv-SE"/>
        </w:rPr>
        <w:t xml:space="preserve"> (</w:t>
      </w:r>
      <w:r w:rsidRPr="00C47AC1">
        <w:rPr>
          <w:rFonts w:ascii="Times New Roman" w:eastAsia="Times New Roman" w:hAnsi="Times New Roman" w:cs="Times New Roman"/>
          <w:color w:val="1A1A1A"/>
          <w:sz w:val="28"/>
          <w:szCs w:val="28"/>
          <w:lang w:eastAsia="ru-RU"/>
        </w:rPr>
        <w:t>дата</w:t>
      </w:r>
      <w:r w:rsidRPr="009B08B6">
        <w:rPr>
          <w:rFonts w:ascii="Times New Roman" w:eastAsia="Times New Roman" w:hAnsi="Times New Roman" w:cs="Times New Roman"/>
          <w:color w:val="1A1A1A"/>
          <w:sz w:val="28"/>
          <w:szCs w:val="28"/>
          <w:lang w:val="sv-SE" w:eastAsia="ru-RU"/>
        </w:rPr>
        <w:t xml:space="preserve"> </w:t>
      </w:r>
      <w:r w:rsidRPr="00C47AC1">
        <w:rPr>
          <w:rFonts w:ascii="Times New Roman" w:eastAsia="Times New Roman" w:hAnsi="Times New Roman" w:cs="Times New Roman"/>
          <w:color w:val="1A1A1A"/>
          <w:sz w:val="28"/>
          <w:szCs w:val="28"/>
          <w:lang w:eastAsia="ru-RU"/>
        </w:rPr>
        <w:t>обращения</w:t>
      </w:r>
      <w:r w:rsidRPr="009B08B6">
        <w:rPr>
          <w:rFonts w:ascii="Times New Roman" w:eastAsia="Times New Roman" w:hAnsi="Times New Roman" w:cs="Times New Roman"/>
          <w:color w:val="1A1A1A"/>
          <w:sz w:val="28"/>
          <w:szCs w:val="28"/>
          <w:lang w:val="sv-SE" w:eastAsia="ru-RU"/>
        </w:rPr>
        <w:t xml:space="preserve">: </w:t>
      </w:r>
      <w:r w:rsidRPr="009B08B6">
        <w:rPr>
          <w:rFonts w:ascii="Times New Roman" w:hAnsi="Times New Roman" w:cs="Times New Roman"/>
          <w:sz w:val="28"/>
          <w:szCs w:val="28"/>
          <w:lang w:val="sv-SE"/>
        </w:rPr>
        <w:t>10.05.2023);</w:t>
      </w:r>
    </w:p>
    <w:p w:rsidR="009B08B6" w:rsidRPr="009B08B6" w:rsidRDefault="009B08B6" w:rsidP="009B08B6">
      <w:pPr>
        <w:pStyle w:val="a7"/>
        <w:numPr>
          <w:ilvl w:val="0"/>
          <w:numId w:val="12"/>
        </w:numPr>
        <w:spacing w:line="360" w:lineRule="auto"/>
        <w:jc w:val="both"/>
        <w:rPr>
          <w:rFonts w:ascii="Times New Roman" w:hAnsi="Times New Roman" w:cs="Times New Roman"/>
          <w:sz w:val="28"/>
          <w:szCs w:val="28"/>
          <w:lang w:val="sv-SE"/>
        </w:rPr>
      </w:pPr>
      <w:r w:rsidRPr="00C47AC1">
        <w:rPr>
          <w:rFonts w:ascii="Times New Roman" w:hAnsi="Times New Roman" w:cs="Times New Roman"/>
          <w:sz w:val="28"/>
          <w:szCs w:val="28"/>
          <w:lang w:val="sv-SE"/>
        </w:rPr>
        <w:t>V</w:t>
      </w:r>
      <w:r w:rsidRPr="009B08B6">
        <w:rPr>
          <w:rFonts w:ascii="Times New Roman" w:hAnsi="Times New Roman" w:cs="Times New Roman"/>
          <w:sz w:val="28"/>
          <w:szCs w:val="28"/>
          <w:lang w:val="sv-SE"/>
        </w:rPr>
        <w:t>ý</w:t>
      </w:r>
      <w:r w:rsidRPr="00C47AC1">
        <w:rPr>
          <w:rFonts w:ascii="Times New Roman" w:hAnsi="Times New Roman" w:cs="Times New Roman"/>
          <w:sz w:val="28"/>
          <w:szCs w:val="28"/>
          <w:lang w:val="sv-SE"/>
        </w:rPr>
        <w:t>sledky</w:t>
      </w:r>
      <w:r w:rsidRPr="009B08B6">
        <w:rPr>
          <w:rFonts w:ascii="Times New Roman" w:hAnsi="Times New Roman" w:cs="Times New Roman"/>
          <w:sz w:val="28"/>
          <w:szCs w:val="28"/>
          <w:lang w:val="sv-SE"/>
        </w:rPr>
        <w:t xml:space="preserve"> </w:t>
      </w:r>
      <w:r w:rsidRPr="00C47AC1">
        <w:rPr>
          <w:rFonts w:ascii="Times New Roman" w:hAnsi="Times New Roman" w:cs="Times New Roman"/>
          <w:sz w:val="28"/>
          <w:szCs w:val="28"/>
          <w:lang w:val="sv-SE"/>
        </w:rPr>
        <w:t>voleb</w:t>
      </w:r>
      <w:r w:rsidRPr="009B08B6">
        <w:rPr>
          <w:rFonts w:ascii="Times New Roman" w:hAnsi="Times New Roman" w:cs="Times New Roman"/>
          <w:sz w:val="28"/>
          <w:szCs w:val="28"/>
          <w:lang w:val="sv-SE"/>
        </w:rPr>
        <w:t xml:space="preserve"> </w:t>
      </w:r>
      <w:r w:rsidRPr="00C47AC1">
        <w:rPr>
          <w:rFonts w:ascii="Times New Roman" w:hAnsi="Times New Roman" w:cs="Times New Roman"/>
          <w:sz w:val="28"/>
          <w:szCs w:val="28"/>
          <w:lang w:val="sv-SE"/>
        </w:rPr>
        <w:t>v</w:t>
      </w:r>
      <w:r w:rsidRPr="009B08B6">
        <w:rPr>
          <w:rFonts w:ascii="Times New Roman" w:hAnsi="Times New Roman" w:cs="Times New Roman"/>
          <w:sz w:val="28"/>
          <w:szCs w:val="28"/>
          <w:lang w:val="sv-SE"/>
        </w:rPr>
        <w:t xml:space="preserve"> Č</w:t>
      </w:r>
      <w:r w:rsidRPr="00C47AC1">
        <w:rPr>
          <w:rFonts w:ascii="Times New Roman" w:hAnsi="Times New Roman" w:cs="Times New Roman"/>
          <w:sz w:val="28"/>
          <w:szCs w:val="28"/>
          <w:lang w:val="sv-SE"/>
        </w:rPr>
        <w:t>esk</w:t>
      </w:r>
      <w:r w:rsidRPr="009B08B6">
        <w:rPr>
          <w:rFonts w:ascii="Times New Roman" w:hAnsi="Times New Roman" w:cs="Times New Roman"/>
          <w:sz w:val="28"/>
          <w:szCs w:val="28"/>
          <w:lang w:val="sv-SE"/>
        </w:rPr>
        <w:t xml:space="preserve">é </w:t>
      </w:r>
      <w:r w:rsidRPr="00C47AC1">
        <w:rPr>
          <w:rFonts w:ascii="Times New Roman" w:hAnsi="Times New Roman" w:cs="Times New Roman"/>
          <w:sz w:val="28"/>
          <w:szCs w:val="28"/>
          <w:lang w:val="sv-SE"/>
        </w:rPr>
        <w:t>republice</w:t>
      </w:r>
      <w:r w:rsidRPr="009B08B6">
        <w:rPr>
          <w:rFonts w:ascii="Times New Roman" w:hAnsi="Times New Roman" w:cs="Times New Roman"/>
          <w:sz w:val="28"/>
          <w:szCs w:val="28"/>
          <w:lang w:val="sv-SE"/>
        </w:rPr>
        <w:t xml:space="preserve">. </w:t>
      </w:r>
      <w:r w:rsidRPr="00C47AC1">
        <w:rPr>
          <w:rFonts w:ascii="Times New Roman" w:hAnsi="Times New Roman" w:cs="Times New Roman"/>
          <w:sz w:val="28"/>
          <w:szCs w:val="28"/>
          <w:lang w:val="sv-SE"/>
        </w:rPr>
        <w:t>Volby</w:t>
      </w:r>
      <w:r w:rsidRPr="009B08B6">
        <w:rPr>
          <w:rFonts w:ascii="Times New Roman" w:hAnsi="Times New Roman" w:cs="Times New Roman"/>
          <w:sz w:val="28"/>
          <w:szCs w:val="28"/>
          <w:lang w:val="sv-SE"/>
        </w:rPr>
        <w:t xml:space="preserve"> 2018 // </w:t>
      </w:r>
      <w:r w:rsidRPr="00C47AC1">
        <w:rPr>
          <w:rFonts w:ascii="Times New Roman" w:hAnsi="Times New Roman" w:cs="Times New Roman"/>
          <w:sz w:val="28"/>
          <w:szCs w:val="28"/>
          <w:lang w:val="sv-SE"/>
        </w:rPr>
        <w:t>iDNES</w:t>
      </w:r>
      <w:r w:rsidRPr="009B08B6">
        <w:rPr>
          <w:rFonts w:ascii="Times New Roman" w:hAnsi="Times New Roman" w:cs="Times New Roman"/>
          <w:sz w:val="28"/>
          <w:szCs w:val="28"/>
          <w:lang w:val="sv-SE"/>
        </w:rPr>
        <w:t>.</w:t>
      </w:r>
      <w:r w:rsidRPr="00C47AC1">
        <w:rPr>
          <w:rFonts w:ascii="Times New Roman" w:hAnsi="Times New Roman" w:cs="Times New Roman"/>
          <w:sz w:val="28"/>
          <w:szCs w:val="28"/>
          <w:lang w:val="sv-SE"/>
        </w:rPr>
        <w:t>cz</w:t>
      </w:r>
      <w:r w:rsidRPr="009B08B6">
        <w:rPr>
          <w:rFonts w:ascii="Times New Roman" w:hAnsi="Times New Roman" w:cs="Times New Roman"/>
          <w:sz w:val="28"/>
          <w:szCs w:val="28"/>
          <w:lang w:val="sv-SE"/>
        </w:rPr>
        <w:t xml:space="preserve">. </w:t>
      </w:r>
      <w:r w:rsidRPr="00C47AC1">
        <w:rPr>
          <w:rFonts w:ascii="Times New Roman" w:hAnsi="Times New Roman" w:cs="Times New Roman"/>
          <w:sz w:val="28"/>
          <w:szCs w:val="28"/>
          <w:lang w:val="sv-SE"/>
        </w:rPr>
        <w:t>URL</w:t>
      </w:r>
      <w:r w:rsidRPr="009B08B6">
        <w:rPr>
          <w:rFonts w:ascii="Times New Roman" w:hAnsi="Times New Roman" w:cs="Times New Roman"/>
          <w:sz w:val="28"/>
          <w:szCs w:val="28"/>
          <w:lang w:val="sv-SE"/>
        </w:rPr>
        <w:t xml:space="preserve">: </w:t>
      </w:r>
      <w:hyperlink r:id="rId60" w:history="1">
        <w:r w:rsidRPr="00C47AC1">
          <w:rPr>
            <w:rStyle w:val="a6"/>
            <w:rFonts w:ascii="Times New Roman" w:hAnsi="Times New Roman" w:cs="Times New Roman"/>
            <w:sz w:val="28"/>
            <w:szCs w:val="28"/>
            <w:lang w:val="sv-SE"/>
          </w:rPr>
          <w:t>https</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www</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idnes</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cz</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volby</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komunalni</w:t>
        </w:r>
        <w:r w:rsidRPr="009B08B6">
          <w:rPr>
            <w:rStyle w:val="a6"/>
            <w:rFonts w:ascii="Times New Roman" w:hAnsi="Times New Roman" w:cs="Times New Roman"/>
            <w:sz w:val="28"/>
            <w:szCs w:val="28"/>
            <w:lang w:val="sv-SE"/>
          </w:rPr>
          <w:t>/2018</w:t>
        </w:r>
      </w:hyperlink>
      <w:r w:rsidRPr="009B08B6">
        <w:rPr>
          <w:rFonts w:ascii="Times New Roman" w:hAnsi="Times New Roman" w:cs="Times New Roman"/>
          <w:sz w:val="28"/>
          <w:szCs w:val="28"/>
          <w:lang w:val="sv-SE"/>
        </w:rPr>
        <w:t xml:space="preserve"> </w:t>
      </w:r>
      <w:r w:rsidRPr="009B08B6">
        <w:rPr>
          <w:rFonts w:ascii="Times New Roman" w:hAnsi="Times New Roman" w:cs="Times New Roman"/>
          <w:bCs/>
          <w:color w:val="000000" w:themeColor="text1"/>
          <w:sz w:val="28"/>
          <w:szCs w:val="28"/>
          <w:lang w:val="sv-SE"/>
        </w:rPr>
        <w:t>(</w:t>
      </w:r>
      <w:r w:rsidRPr="00C47AC1">
        <w:rPr>
          <w:rFonts w:ascii="Times New Roman" w:eastAsia="Times New Roman" w:hAnsi="Times New Roman" w:cs="Times New Roman"/>
          <w:color w:val="1A1A1A"/>
          <w:sz w:val="28"/>
          <w:szCs w:val="28"/>
          <w:lang w:eastAsia="ru-RU"/>
        </w:rPr>
        <w:t>дата</w:t>
      </w:r>
      <w:r w:rsidRPr="009B08B6">
        <w:rPr>
          <w:rFonts w:ascii="Times New Roman" w:eastAsia="Times New Roman" w:hAnsi="Times New Roman" w:cs="Times New Roman"/>
          <w:color w:val="1A1A1A"/>
          <w:sz w:val="28"/>
          <w:szCs w:val="28"/>
          <w:lang w:val="sv-SE" w:eastAsia="ru-RU"/>
        </w:rPr>
        <w:t xml:space="preserve"> </w:t>
      </w:r>
      <w:r w:rsidRPr="00C47AC1">
        <w:rPr>
          <w:rFonts w:ascii="Times New Roman" w:eastAsia="Times New Roman" w:hAnsi="Times New Roman" w:cs="Times New Roman"/>
          <w:color w:val="1A1A1A"/>
          <w:sz w:val="28"/>
          <w:szCs w:val="28"/>
          <w:lang w:eastAsia="ru-RU"/>
        </w:rPr>
        <w:t>обращения</w:t>
      </w:r>
      <w:r w:rsidRPr="009B08B6">
        <w:rPr>
          <w:rFonts w:ascii="Times New Roman" w:eastAsia="Times New Roman" w:hAnsi="Times New Roman" w:cs="Times New Roman"/>
          <w:color w:val="1A1A1A"/>
          <w:sz w:val="28"/>
          <w:szCs w:val="28"/>
          <w:lang w:val="sv-SE" w:eastAsia="ru-RU"/>
        </w:rPr>
        <w:t xml:space="preserve">: </w:t>
      </w:r>
      <w:r w:rsidRPr="009B08B6">
        <w:rPr>
          <w:rFonts w:ascii="Times New Roman" w:hAnsi="Times New Roman" w:cs="Times New Roman"/>
          <w:bCs/>
          <w:color w:val="000000" w:themeColor="text1"/>
          <w:sz w:val="28"/>
          <w:szCs w:val="28"/>
          <w:lang w:val="sv-SE"/>
        </w:rPr>
        <w:t>10.05.2023);</w:t>
      </w:r>
    </w:p>
    <w:p w:rsidR="009B08B6" w:rsidRPr="009B08B6" w:rsidRDefault="009B08B6" w:rsidP="009B08B6">
      <w:pPr>
        <w:pStyle w:val="a7"/>
        <w:numPr>
          <w:ilvl w:val="0"/>
          <w:numId w:val="12"/>
        </w:numPr>
        <w:spacing w:line="360" w:lineRule="auto"/>
        <w:jc w:val="both"/>
        <w:rPr>
          <w:rFonts w:ascii="Times New Roman" w:hAnsi="Times New Roman" w:cs="Times New Roman"/>
          <w:sz w:val="28"/>
          <w:szCs w:val="28"/>
          <w:lang w:val="sv-SE"/>
        </w:rPr>
      </w:pPr>
      <w:r w:rsidRPr="00C47AC1">
        <w:rPr>
          <w:rFonts w:ascii="Times New Roman" w:hAnsi="Times New Roman" w:cs="Times New Roman"/>
          <w:sz w:val="28"/>
          <w:szCs w:val="28"/>
          <w:lang w:val="sv-SE"/>
        </w:rPr>
        <w:lastRenderedPageBreak/>
        <w:t>V</w:t>
      </w:r>
      <w:r w:rsidRPr="009B08B6">
        <w:rPr>
          <w:rFonts w:ascii="Times New Roman" w:hAnsi="Times New Roman" w:cs="Times New Roman"/>
          <w:sz w:val="28"/>
          <w:szCs w:val="28"/>
          <w:lang w:val="sv-SE"/>
        </w:rPr>
        <w:t>ý</w:t>
      </w:r>
      <w:r w:rsidRPr="00C47AC1">
        <w:rPr>
          <w:rFonts w:ascii="Times New Roman" w:hAnsi="Times New Roman" w:cs="Times New Roman"/>
          <w:sz w:val="28"/>
          <w:szCs w:val="28"/>
          <w:lang w:val="sv-SE"/>
        </w:rPr>
        <w:t>sledky</w:t>
      </w:r>
      <w:r w:rsidRPr="009B08B6">
        <w:rPr>
          <w:rFonts w:ascii="Times New Roman" w:hAnsi="Times New Roman" w:cs="Times New Roman"/>
          <w:sz w:val="28"/>
          <w:szCs w:val="28"/>
          <w:lang w:val="sv-SE"/>
        </w:rPr>
        <w:t xml:space="preserve"> </w:t>
      </w:r>
      <w:r w:rsidRPr="00C47AC1">
        <w:rPr>
          <w:rFonts w:ascii="Times New Roman" w:hAnsi="Times New Roman" w:cs="Times New Roman"/>
          <w:sz w:val="28"/>
          <w:szCs w:val="28"/>
          <w:lang w:val="sv-SE"/>
        </w:rPr>
        <w:t>voleb</w:t>
      </w:r>
      <w:r w:rsidRPr="009B08B6">
        <w:rPr>
          <w:rFonts w:ascii="Times New Roman" w:hAnsi="Times New Roman" w:cs="Times New Roman"/>
          <w:sz w:val="28"/>
          <w:szCs w:val="28"/>
          <w:lang w:val="sv-SE"/>
        </w:rPr>
        <w:t xml:space="preserve"> </w:t>
      </w:r>
      <w:r w:rsidRPr="00C47AC1">
        <w:rPr>
          <w:rFonts w:ascii="Times New Roman" w:hAnsi="Times New Roman" w:cs="Times New Roman"/>
          <w:sz w:val="28"/>
          <w:szCs w:val="28"/>
          <w:lang w:val="sv-SE"/>
        </w:rPr>
        <w:t>v</w:t>
      </w:r>
      <w:r w:rsidRPr="009B08B6">
        <w:rPr>
          <w:rFonts w:ascii="Times New Roman" w:hAnsi="Times New Roman" w:cs="Times New Roman"/>
          <w:sz w:val="28"/>
          <w:szCs w:val="28"/>
          <w:lang w:val="sv-SE"/>
        </w:rPr>
        <w:t xml:space="preserve"> Č</w:t>
      </w:r>
      <w:r w:rsidRPr="00C47AC1">
        <w:rPr>
          <w:rFonts w:ascii="Times New Roman" w:hAnsi="Times New Roman" w:cs="Times New Roman"/>
          <w:sz w:val="28"/>
          <w:szCs w:val="28"/>
          <w:lang w:val="sv-SE"/>
        </w:rPr>
        <w:t>esk</w:t>
      </w:r>
      <w:r w:rsidRPr="009B08B6">
        <w:rPr>
          <w:rFonts w:ascii="Times New Roman" w:hAnsi="Times New Roman" w:cs="Times New Roman"/>
          <w:sz w:val="28"/>
          <w:szCs w:val="28"/>
          <w:lang w:val="sv-SE"/>
        </w:rPr>
        <w:t xml:space="preserve">é </w:t>
      </w:r>
      <w:r w:rsidRPr="00C47AC1">
        <w:rPr>
          <w:rFonts w:ascii="Times New Roman" w:hAnsi="Times New Roman" w:cs="Times New Roman"/>
          <w:sz w:val="28"/>
          <w:szCs w:val="28"/>
          <w:lang w:val="sv-SE"/>
        </w:rPr>
        <w:t>republice</w:t>
      </w:r>
      <w:r w:rsidRPr="009B08B6">
        <w:rPr>
          <w:rFonts w:ascii="Times New Roman" w:hAnsi="Times New Roman" w:cs="Times New Roman"/>
          <w:sz w:val="28"/>
          <w:szCs w:val="28"/>
          <w:lang w:val="sv-SE"/>
        </w:rPr>
        <w:t xml:space="preserve">. </w:t>
      </w:r>
      <w:r w:rsidRPr="00C47AC1">
        <w:rPr>
          <w:rFonts w:ascii="Times New Roman" w:hAnsi="Times New Roman" w:cs="Times New Roman"/>
          <w:sz w:val="28"/>
          <w:szCs w:val="28"/>
          <w:lang w:val="sv-SE"/>
        </w:rPr>
        <w:t>Komun</w:t>
      </w:r>
      <w:r w:rsidRPr="009B08B6">
        <w:rPr>
          <w:rFonts w:ascii="Times New Roman" w:hAnsi="Times New Roman" w:cs="Times New Roman"/>
          <w:sz w:val="28"/>
          <w:szCs w:val="28"/>
          <w:lang w:val="sv-SE"/>
        </w:rPr>
        <w:t>á</w:t>
      </w:r>
      <w:r w:rsidRPr="00C47AC1">
        <w:rPr>
          <w:rFonts w:ascii="Times New Roman" w:hAnsi="Times New Roman" w:cs="Times New Roman"/>
          <w:sz w:val="28"/>
          <w:szCs w:val="28"/>
          <w:lang w:val="sv-SE"/>
        </w:rPr>
        <w:t>ln</w:t>
      </w:r>
      <w:r w:rsidRPr="009B08B6">
        <w:rPr>
          <w:rFonts w:ascii="Times New Roman" w:hAnsi="Times New Roman" w:cs="Times New Roman"/>
          <w:sz w:val="28"/>
          <w:szCs w:val="28"/>
          <w:lang w:val="sv-SE"/>
        </w:rPr>
        <w:t xml:space="preserve">í </w:t>
      </w:r>
      <w:r w:rsidRPr="00C47AC1">
        <w:rPr>
          <w:rFonts w:ascii="Times New Roman" w:hAnsi="Times New Roman" w:cs="Times New Roman"/>
          <w:sz w:val="28"/>
          <w:szCs w:val="28"/>
          <w:lang w:val="sv-SE"/>
        </w:rPr>
        <w:t>volby</w:t>
      </w:r>
      <w:r w:rsidRPr="009B08B6">
        <w:rPr>
          <w:rFonts w:ascii="Times New Roman" w:hAnsi="Times New Roman" w:cs="Times New Roman"/>
          <w:sz w:val="28"/>
          <w:szCs w:val="28"/>
          <w:lang w:val="sv-SE"/>
        </w:rPr>
        <w:t xml:space="preserve"> 2022 // </w:t>
      </w:r>
      <w:r w:rsidRPr="00C47AC1">
        <w:rPr>
          <w:rFonts w:ascii="Times New Roman" w:hAnsi="Times New Roman" w:cs="Times New Roman"/>
          <w:sz w:val="28"/>
          <w:szCs w:val="28"/>
          <w:lang w:val="sv-SE"/>
        </w:rPr>
        <w:t>iDNES</w:t>
      </w:r>
      <w:r w:rsidRPr="009B08B6">
        <w:rPr>
          <w:rFonts w:ascii="Times New Roman" w:hAnsi="Times New Roman" w:cs="Times New Roman"/>
          <w:sz w:val="28"/>
          <w:szCs w:val="28"/>
          <w:lang w:val="sv-SE"/>
        </w:rPr>
        <w:t>.</w:t>
      </w:r>
      <w:r w:rsidRPr="00C47AC1">
        <w:rPr>
          <w:rFonts w:ascii="Times New Roman" w:hAnsi="Times New Roman" w:cs="Times New Roman"/>
          <w:sz w:val="28"/>
          <w:szCs w:val="28"/>
          <w:lang w:val="sv-SE"/>
        </w:rPr>
        <w:t>cz</w:t>
      </w:r>
      <w:r w:rsidRPr="009B08B6">
        <w:rPr>
          <w:rFonts w:ascii="Times New Roman" w:hAnsi="Times New Roman" w:cs="Times New Roman"/>
          <w:sz w:val="28"/>
          <w:szCs w:val="28"/>
          <w:lang w:val="sv-SE"/>
        </w:rPr>
        <w:t xml:space="preserve">. </w:t>
      </w:r>
      <w:r w:rsidRPr="00C47AC1">
        <w:rPr>
          <w:rFonts w:ascii="Times New Roman" w:hAnsi="Times New Roman" w:cs="Times New Roman"/>
          <w:sz w:val="28"/>
          <w:szCs w:val="28"/>
          <w:lang w:val="sv-SE"/>
        </w:rPr>
        <w:t>URL</w:t>
      </w:r>
      <w:r w:rsidRPr="009B08B6">
        <w:rPr>
          <w:rFonts w:ascii="Times New Roman" w:hAnsi="Times New Roman" w:cs="Times New Roman"/>
          <w:sz w:val="28"/>
          <w:szCs w:val="28"/>
          <w:lang w:val="sv-SE"/>
        </w:rPr>
        <w:t xml:space="preserve">: </w:t>
      </w:r>
      <w:hyperlink r:id="rId61" w:history="1">
        <w:r w:rsidRPr="00C47AC1">
          <w:rPr>
            <w:rStyle w:val="a6"/>
            <w:rFonts w:ascii="Times New Roman" w:hAnsi="Times New Roman" w:cs="Times New Roman"/>
            <w:sz w:val="28"/>
            <w:szCs w:val="28"/>
            <w:lang w:val="sv-SE"/>
          </w:rPr>
          <w:t>https</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www</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idnes</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cz</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volby</w:t>
        </w:r>
        <w:r w:rsidRPr="009B08B6">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komunalni</w:t>
        </w:r>
        <w:r w:rsidRPr="009B08B6">
          <w:rPr>
            <w:rStyle w:val="a6"/>
            <w:rFonts w:ascii="Times New Roman" w:hAnsi="Times New Roman" w:cs="Times New Roman"/>
            <w:sz w:val="28"/>
            <w:szCs w:val="28"/>
            <w:lang w:val="sv-SE"/>
          </w:rPr>
          <w:t>/2022</w:t>
        </w:r>
      </w:hyperlink>
      <w:r w:rsidRPr="009B08B6">
        <w:rPr>
          <w:rFonts w:ascii="Times New Roman" w:hAnsi="Times New Roman" w:cs="Times New Roman"/>
          <w:sz w:val="28"/>
          <w:szCs w:val="28"/>
          <w:lang w:val="sv-SE"/>
        </w:rPr>
        <w:t xml:space="preserve"> (</w:t>
      </w:r>
      <w:r w:rsidRPr="00C47AC1">
        <w:rPr>
          <w:rFonts w:ascii="Times New Roman" w:eastAsia="Times New Roman" w:hAnsi="Times New Roman" w:cs="Times New Roman"/>
          <w:color w:val="1A1A1A"/>
          <w:sz w:val="28"/>
          <w:szCs w:val="28"/>
          <w:lang w:eastAsia="ru-RU"/>
        </w:rPr>
        <w:t>дата</w:t>
      </w:r>
      <w:r w:rsidRPr="009B08B6">
        <w:rPr>
          <w:rFonts w:ascii="Times New Roman" w:eastAsia="Times New Roman" w:hAnsi="Times New Roman" w:cs="Times New Roman"/>
          <w:color w:val="1A1A1A"/>
          <w:sz w:val="28"/>
          <w:szCs w:val="28"/>
          <w:lang w:val="sv-SE" w:eastAsia="ru-RU"/>
        </w:rPr>
        <w:t xml:space="preserve"> </w:t>
      </w:r>
      <w:r w:rsidRPr="00C47AC1">
        <w:rPr>
          <w:rFonts w:ascii="Times New Roman" w:eastAsia="Times New Roman" w:hAnsi="Times New Roman" w:cs="Times New Roman"/>
          <w:color w:val="1A1A1A"/>
          <w:sz w:val="28"/>
          <w:szCs w:val="28"/>
          <w:lang w:eastAsia="ru-RU"/>
        </w:rPr>
        <w:t>обращения</w:t>
      </w:r>
      <w:r w:rsidRPr="009B08B6">
        <w:rPr>
          <w:rFonts w:ascii="Times New Roman" w:eastAsia="Times New Roman" w:hAnsi="Times New Roman" w:cs="Times New Roman"/>
          <w:color w:val="1A1A1A"/>
          <w:sz w:val="28"/>
          <w:szCs w:val="28"/>
          <w:lang w:val="sv-SE" w:eastAsia="ru-RU"/>
        </w:rPr>
        <w:t xml:space="preserve">: </w:t>
      </w:r>
      <w:r w:rsidRPr="009B08B6">
        <w:rPr>
          <w:rFonts w:ascii="Times New Roman" w:hAnsi="Times New Roman" w:cs="Times New Roman"/>
          <w:sz w:val="28"/>
          <w:szCs w:val="28"/>
          <w:lang w:val="sv-SE"/>
        </w:rPr>
        <w:t>10.05.2023);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sv-SE"/>
        </w:rPr>
        <w:t>Wybory</w:t>
      </w:r>
      <w:r w:rsidRPr="009B08B6">
        <w:rPr>
          <w:rFonts w:ascii="Times New Roman" w:hAnsi="Times New Roman" w:cs="Times New Roman"/>
          <w:sz w:val="28"/>
          <w:szCs w:val="28"/>
          <w:lang w:val="sv-SE"/>
        </w:rPr>
        <w:t xml:space="preserve"> </w:t>
      </w:r>
      <w:r w:rsidRPr="00C47AC1">
        <w:rPr>
          <w:rFonts w:ascii="Times New Roman" w:hAnsi="Times New Roman" w:cs="Times New Roman"/>
          <w:sz w:val="28"/>
          <w:szCs w:val="28"/>
          <w:lang w:val="sv-SE"/>
        </w:rPr>
        <w:t>Samorz</w:t>
      </w:r>
      <w:r w:rsidRPr="009B08B6">
        <w:rPr>
          <w:rFonts w:ascii="Times New Roman" w:hAnsi="Times New Roman" w:cs="Times New Roman"/>
          <w:sz w:val="28"/>
          <w:szCs w:val="28"/>
          <w:lang w:val="sv-SE"/>
        </w:rPr>
        <w:t>ą</w:t>
      </w:r>
      <w:r w:rsidRPr="00C47AC1">
        <w:rPr>
          <w:rFonts w:ascii="Times New Roman" w:hAnsi="Times New Roman" w:cs="Times New Roman"/>
          <w:sz w:val="28"/>
          <w:szCs w:val="28"/>
          <w:lang w:val="sv-SE"/>
        </w:rPr>
        <w:t>dowe</w:t>
      </w:r>
      <w:r w:rsidRPr="009B08B6">
        <w:rPr>
          <w:rFonts w:ascii="Times New Roman" w:hAnsi="Times New Roman" w:cs="Times New Roman"/>
          <w:sz w:val="28"/>
          <w:szCs w:val="28"/>
          <w:lang w:val="sv-SE"/>
        </w:rPr>
        <w:t xml:space="preserve"> 2014 / </w:t>
      </w:r>
      <w:r w:rsidRPr="00C47AC1">
        <w:rPr>
          <w:rFonts w:ascii="Times New Roman" w:hAnsi="Times New Roman" w:cs="Times New Roman"/>
          <w:sz w:val="28"/>
          <w:szCs w:val="28"/>
          <w:lang w:val="sv-SE"/>
        </w:rPr>
        <w:t>Pa</w:t>
      </w:r>
      <w:r w:rsidRPr="009B08B6">
        <w:rPr>
          <w:rFonts w:ascii="Times New Roman" w:hAnsi="Times New Roman" w:cs="Times New Roman"/>
          <w:sz w:val="28"/>
          <w:szCs w:val="28"/>
          <w:lang w:val="sv-SE"/>
        </w:rPr>
        <w:t>ń</w:t>
      </w:r>
      <w:r w:rsidRPr="00C47AC1">
        <w:rPr>
          <w:rFonts w:ascii="Times New Roman" w:hAnsi="Times New Roman" w:cs="Times New Roman"/>
          <w:sz w:val="28"/>
          <w:szCs w:val="28"/>
          <w:lang w:val="sv-SE"/>
        </w:rPr>
        <w:t>stwowa</w:t>
      </w:r>
      <w:r w:rsidRPr="009B08B6">
        <w:rPr>
          <w:rFonts w:ascii="Times New Roman" w:hAnsi="Times New Roman" w:cs="Times New Roman"/>
          <w:sz w:val="28"/>
          <w:szCs w:val="28"/>
          <w:lang w:val="sv-SE"/>
        </w:rPr>
        <w:t xml:space="preserve"> </w:t>
      </w:r>
      <w:r w:rsidRPr="00C47AC1">
        <w:rPr>
          <w:rFonts w:ascii="Times New Roman" w:hAnsi="Times New Roman" w:cs="Times New Roman"/>
          <w:sz w:val="28"/>
          <w:szCs w:val="28"/>
          <w:lang w:val="sv-SE"/>
        </w:rPr>
        <w:t>Komisja</w:t>
      </w:r>
      <w:r w:rsidRPr="009B08B6">
        <w:rPr>
          <w:rFonts w:ascii="Times New Roman" w:hAnsi="Times New Roman" w:cs="Times New Roman"/>
          <w:sz w:val="28"/>
          <w:szCs w:val="28"/>
          <w:lang w:val="sv-SE"/>
        </w:rPr>
        <w:t xml:space="preserve"> </w:t>
      </w:r>
      <w:r w:rsidRPr="00C47AC1">
        <w:rPr>
          <w:rFonts w:ascii="Times New Roman" w:hAnsi="Times New Roman" w:cs="Times New Roman"/>
          <w:sz w:val="28"/>
          <w:szCs w:val="28"/>
          <w:lang w:val="sv-SE"/>
        </w:rPr>
        <w:t>Wyborcza</w:t>
      </w:r>
      <w:r w:rsidRPr="009B08B6">
        <w:rPr>
          <w:rFonts w:ascii="Times New Roman" w:hAnsi="Times New Roman" w:cs="Times New Roman"/>
          <w:sz w:val="28"/>
          <w:szCs w:val="28"/>
          <w:lang w:val="sv-SE"/>
        </w:rPr>
        <w:t xml:space="preserve">.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62"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samorzad</w:t>
        </w:r>
        <w:r w:rsidRPr="00C47AC1">
          <w:rPr>
            <w:rStyle w:val="a6"/>
            <w:rFonts w:ascii="Times New Roman" w:hAnsi="Times New Roman" w:cs="Times New Roman"/>
            <w:sz w:val="28"/>
            <w:szCs w:val="28"/>
          </w:rPr>
          <w:t>2014.</w:t>
        </w:r>
        <w:r w:rsidRPr="00C47AC1">
          <w:rPr>
            <w:rStyle w:val="a6"/>
            <w:rFonts w:ascii="Times New Roman" w:hAnsi="Times New Roman" w:cs="Times New Roman"/>
            <w:sz w:val="28"/>
            <w:szCs w:val="28"/>
            <w:lang w:val="sv-SE"/>
          </w:rPr>
          <w:t>pkw</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gov</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pl</w:t>
        </w:r>
        <w:r w:rsidRPr="00C47AC1">
          <w:rPr>
            <w:rStyle w:val="a6"/>
            <w:rFonts w:ascii="Times New Roman" w:hAnsi="Times New Roman" w:cs="Times New Roman"/>
            <w:sz w:val="28"/>
            <w:szCs w:val="28"/>
          </w:rPr>
          <w:t>/360_</w:t>
        </w:r>
        <w:r w:rsidRPr="00C47AC1">
          <w:rPr>
            <w:rStyle w:val="a6"/>
            <w:rFonts w:ascii="Times New Roman" w:hAnsi="Times New Roman" w:cs="Times New Roman"/>
            <w:sz w:val="28"/>
            <w:szCs w:val="28"/>
            <w:lang w:val="sv-SE"/>
          </w:rPr>
          <w:t>Wybory</w:t>
        </w:r>
        <w:r w:rsidRPr="00C47AC1">
          <w:rPr>
            <w:rStyle w:val="a6"/>
            <w:rFonts w:ascii="Times New Roman" w:hAnsi="Times New Roman" w:cs="Times New Roman"/>
            <w:sz w:val="28"/>
            <w:szCs w:val="28"/>
          </w:rPr>
          <w:t>_</w:t>
        </w:r>
        <w:r w:rsidRPr="00C47AC1">
          <w:rPr>
            <w:rStyle w:val="a6"/>
            <w:rFonts w:ascii="Times New Roman" w:hAnsi="Times New Roman" w:cs="Times New Roman"/>
            <w:sz w:val="28"/>
            <w:szCs w:val="28"/>
            <w:lang w:val="sv-SE"/>
          </w:rPr>
          <w:t>Burmistrza</w:t>
        </w:r>
        <w:r w:rsidRPr="00C47AC1">
          <w:rPr>
            <w:rStyle w:val="a6"/>
            <w:rFonts w:ascii="Times New Roman" w:hAnsi="Times New Roman" w:cs="Times New Roman"/>
            <w:sz w:val="28"/>
            <w:szCs w:val="28"/>
          </w:rPr>
          <w:t>_-_</w:t>
        </w:r>
        <w:r w:rsidRPr="00C47AC1">
          <w:rPr>
            <w:rStyle w:val="a6"/>
            <w:rFonts w:ascii="Times New Roman" w:hAnsi="Times New Roman" w:cs="Times New Roman"/>
            <w:sz w:val="28"/>
            <w:szCs w:val="28"/>
            <w:lang w:val="sv-SE"/>
          </w:rPr>
          <w:t>I</w:t>
        </w:r>
        <w:r w:rsidRPr="00C47AC1">
          <w:rPr>
            <w:rStyle w:val="a6"/>
            <w:rFonts w:ascii="Times New Roman" w:hAnsi="Times New Roman" w:cs="Times New Roman"/>
            <w:sz w:val="28"/>
            <w:szCs w:val="28"/>
          </w:rPr>
          <w:t>_</w:t>
        </w:r>
        <w:r w:rsidRPr="00C47AC1">
          <w:rPr>
            <w:rStyle w:val="a6"/>
            <w:rFonts w:ascii="Times New Roman" w:hAnsi="Times New Roman" w:cs="Times New Roman"/>
            <w:sz w:val="28"/>
            <w:szCs w:val="28"/>
            <w:lang w:val="sv-SE"/>
          </w:rPr>
          <w:t>tura</w:t>
        </w:r>
        <w:r w:rsidRPr="00C47AC1">
          <w:rPr>
            <w:rStyle w:val="a6"/>
            <w:rFonts w:ascii="Times New Roman" w:hAnsi="Times New Roman" w:cs="Times New Roman"/>
            <w:sz w:val="28"/>
            <w:szCs w:val="28"/>
          </w:rPr>
          <w:t>/0/1063.</w:t>
        </w:r>
        <w:r w:rsidRPr="00C47AC1">
          <w:rPr>
            <w:rStyle w:val="a6"/>
            <w:rFonts w:ascii="Times New Roman" w:hAnsi="Times New Roman" w:cs="Times New Roman"/>
            <w:sz w:val="28"/>
            <w:szCs w:val="28"/>
            <w:lang w:val="sv-SE"/>
          </w:rPr>
          <w:t>html</w:t>
        </w:r>
      </w:hyperlink>
      <w:r w:rsidRPr="00C47AC1">
        <w:rPr>
          <w:rFonts w:ascii="Times New Roman" w:hAnsi="Times New Roman" w:cs="Times New Roman"/>
          <w:sz w:val="28"/>
          <w:szCs w:val="28"/>
        </w:rPr>
        <w:t xml:space="preserve"> (дата </w:t>
      </w:r>
      <w:r w:rsidRPr="00C47AC1">
        <w:rPr>
          <w:rFonts w:ascii="Times New Roman" w:eastAsia="Times New Roman" w:hAnsi="Times New Roman" w:cs="Times New Roman"/>
          <w:color w:val="1A1A1A"/>
          <w:sz w:val="28"/>
          <w:szCs w:val="28"/>
          <w:lang w:eastAsia="ru-RU"/>
        </w:rPr>
        <w:t xml:space="preserve">обращения: </w:t>
      </w:r>
      <w:r w:rsidRPr="00C47AC1">
        <w:rPr>
          <w:rFonts w:ascii="Times New Roman" w:hAnsi="Times New Roman" w:cs="Times New Roman"/>
          <w:sz w:val="28"/>
          <w:szCs w:val="28"/>
        </w:rPr>
        <w:t>11.05.2023);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sv-SE"/>
        </w:rPr>
        <w:t>WYBORY</w:t>
      </w:r>
      <w:r w:rsidRPr="00833AB4">
        <w:rPr>
          <w:rFonts w:ascii="Times New Roman" w:hAnsi="Times New Roman" w:cs="Times New Roman"/>
          <w:sz w:val="28"/>
          <w:szCs w:val="28"/>
        </w:rPr>
        <w:t xml:space="preserve"> </w:t>
      </w:r>
      <w:r w:rsidRPr="00C47AC1">
        <w:rPr>
          <w:rFonts w:ascii="Times New Roman" w:hAnsi="Times New Roman" w:cs="Times New Roman"/>
          <w:sz w:val="28"/>
          <w:szCs w:val="28"/>
          <w:lang w:val="sv-SE"/>
        </w:rPr>
        <w:t>SAMORZ</w:t>
      </w:r>
      <w:r w:rsidRPr="00833AB4">
        <w:rPr>
          <w:rFonts w:ascii="Times New Roman" w:hAnsi="Times New Roman" w:cs="Times New Roman"/>
          <w:sz w:val="28"/>
          <w:szCs w:val="28"/>
        </w:rPr>
        <w:t>Ą</w:t>
      </w:r>
      <w:r w:rsidRPr="00C47AC1">
        <w:rPr>
          <w:rFonts w:ascii="Times New Roman" w:hAnsi="Times New Roman" w:cs="Times New Roman"/>
          <w:sz w:val="28"/>
          <w:szCs w:val="28"/>
          <w:lang w:val="sv-SE"/>
        </w:rPr>
        <w:t>DOWE</w:t>
      </w:r>
      <w:r w:rsidRPr="00833AB4">
        <w:rPr>
          <w:rFonts w:ascii="Times New Roman" w:hAnsi="Times New Roman" w:cs="Times New Roman"/>
          <w:sz w:val="28"/>
          <w:szCs w:val="28"/>
        </w:rPr>
        <w:t xml:space="preserve"> 2018 / </w:t>
      </w:r>
      <w:r w:rsidRPr="00C47AC1">
        <w:rPr>
          <w:rFonts w:ascii="Times New Roman" w:hAnsi="Times New Roman" w:cs="Times New Roman"/>
          <w:sz w:val="28"/>
          <w:szCs w:val="28"/>
          <w:lang w:val="sv-SE"/>
        </w:rPr>
        <w:t>Pa</w:t>
      </w:r>
      <w:r w:rsidRPr="00833AB4">
        <w:rPr>
          <w:rFonts w:ascii="Times New Roman" w:hAnsi="Times New Roman" w:cs="Times New Roman"/>
          <w:sz w:val="28"/>
          <w:szCs w:val="28"/>
        </w:rPr>
        <w:t>ń</w:t>
      </w:r>
      <w:r w:rsidRPr="00C47AC1">
        <w:rPr>
          <w:rFonts w:ascii="Times New Roman" w:hAnsi="Times New Roman" w:cs="Times New Roman"/>
          <w:sz w:val="28"/>
          <w:szCs w:val="28"/>
          <w:lang w:val="sv-SE"/>
        </w:rPr>
        <w:t>stwowa</w:t>
      </w:r>
      <w:r w:rsidRPr="00833AB4">
        <w:rPr>
          <w:rFonts w:ascii="Times New Roman" w:hAnsi="Times New Roman" w:cs="Times New Roman"/>
          <w:sz w:val="28"/>
          <w:szCs w:val="28"/>
        </w:rPr>
        <w:t xml:space="preserve"> </w:t>
      </w:r>
      <w:r w:rsidRPr="00C47AC1">
        <w:rPr>
          <w:rFonts w:ascii="Times New Roman" w:hAnsi="Times New Roman" w:cs="Times New Roman"/>
          <w:sz w:val="28"/>
          <w:szCs w:val="28"/>
          <w:lang w:val="sv-SE"/>
        </w:rPr>
        <w:t>Komisja</w:t>
      </w:r>
      <w:r w:rsidRPr="00833AB4">
        <w:rPr>
          <w:rFonts w:ascii="Times New Roman" w:hAnsi="Times New Roman" w:cs="Times New Roman"/>
          <w:sz w:val="28"/>
          <w:szCs w:val="28"/>
        </w:rPr>
        <w:t xml:space="preserve"> </w:t>
      </w:r>
      <w:r w:rsidRPr="00C47AC1">
        <w:rPr>
          <w:rFonts w:ascii="Times New Roman" w:hAnsi="Times New Roman" w:cs="Times New Roman"/>
          <w:sz w:val="28"/>
          <w:szCs w:val="28"/>
          <w:lang w:val="sv-SE"/>
        </w:rPr>
        <w:t>Wyborcza</w:t>
      </w:r>
      <w:r w:rsidRPr="00833AB4">
        <w:rPr>
          <w:rFonts w:ascii="Times New Roman" w:hAnsi="Times New Roman" w:cs="Times New Roman"/>
          <w:sz w:val="28"/>
          <w:szCs w:val="28"/>
        </w:rPr>
        <w:t xml:space="preserve">.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63"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wybory</w:t>
        </w:r>
        <w:r w:rsidRPr="00C47AC1">
          <w:rPr>
            <w:rStyle w:val="a6"/>
            <w:rFonts w:ascii="Times New Roman" w:hAnsi="Times New Roman" w:cs="Times New Roman"/>
            <w:sz w:val="28"/>
            <w:szCs w:val="28"/>
          </w:rPr>
          <w:t>2018.</w:t>
        </w:r>
        <w:r w:rsidRPr="00C47AC1">
          <w:rPr>
            <w:rStyle w:val="a6"/>
            <w:rFonts w:ascii="Times New Roman" w:hAnsi="Times New Roman" w:cs="Times New Roman"/>
            <w:sz w:val="28"/>
            <w:szCs w:val="28"/>
            <w:lang w:val="sv-SE"/>
          </w:rPr>
          <w:t>pkw</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gov</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pl</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pl</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geografia</w:t>
        </w:r>
        <w:r w:rsidRPr="00C47AC1">
          <w:rPr>
            <w:rStyle w:val="a6"/>
            <w:rFonts w:ascii="Times New Roman" w:hAnsi="Times New Roman" w:cs="Times New Roman"/>
            <w:sz w:val="28"/>
            <w:szCs w:val="28"/>
          </w:rPr>
          <w:t>/141005/</w:t>
        </w:r>
        <w:r w:rsidRPr="00C47AC1">
          <w:rPr>
            <w:rStyle w:val="a6"/>
            <w:rFonts w:ascii="Times New Roman" w:hAnsi="Times New Roman" w:cs="Times New Roman"/>
            <w:sz w:val="28"/>
            <w:szCs w:val="28"/>
            <w:lang w:val="sv-SE"/>
          </w:rPr>
          <w:t>comm</w:t>
        </w:r>
        <w:r w:rsidRPr="00C47AC1">
          <w:rPr>
            <w:rStyle w:val="a6"/>
            <w:rFonts w:ascii="Times New Roman" w:hAnsi="Times New Roman" w:cs="Times New Roman"/>
            <w:sz w:val="28"/>
            <w:szCs w:val="28"/>
          </w:rPr>
          <w:t>_</w:t>
        </w:r>
        <w:r w:rsidRPr="00C47AC1">
          <w:rPr>
            <w:rStyle w:val="a6"/>
            <w:rFonts w:ascii="Times New Roman" w:hAnsi="Times New Roman" w:cs="Times New Roman"/>
            <w:sz w:val="28"/>
            <w:szCs w:val="28"/>
            <w:lang w:val="sv-SE"/>
          </w:rPr>
          <w:t>council</w:t>
        </w:r>
        <w:r w:rsidRPr="00C47AC1">
          <w:rPr>
            <w:rStyle w:val="a6"/>
            <w:rFonts w:ascii="Times New Roman" w:hAnsi="Times New Roman" w:cs="Times New Roman"/>
            <w:sz w:val="28"/>
            <w:szCs w:val="28"/>
          </w:rPr>
          <w:t>/11</w:t>
        </w:r>
      </w:hyperlink>
      <w:r w:rsidRPr="00C47AC1">
        <w:rPr>
          <w:rFonts w:ascii="Times New Roman" w:hAnsi="Times New Roman" w:cs="Times New Roman"/>
          <w:sz w:val="28"/>
          <w:szCs w:val="28"/>
        </w:rPr>
        <w:t xml:space="preserve"> (дата </w:t>
      </w:r>
      <w:r w:rsidRPr="00C47AC1">
        <w:rPr>
          <w:rFonts w:ascii="Times New Roman" w:eastAsia="Times New Roman" w:hAnsi="Times New Roman" w:cs="Times New Roman"/>
          <w:color w:val="1A1A1A"/>
          <w:sz w:val="28"/>
          <w:szCs w:val="28"/>
          <w:lang w:eastAsia="ru-RU"/>
        </w:rPr>
        <w:t xml:space="preserve">обращения: </w:t>
      </w:r>
      <w:r>
        <w:rPr>
          <w:rFonts w:ascii="Times New Roman" w:hAnsi="Times New Roman" w:cs="Times New Roman"/>
          <w:sz w:val="28"/>
          <w:szCs w:val="28"/>
        </w:rPr>
        <w:t>11.05.2023).</w:t>
      </w:r>
    </w:p>
    <w:p w:rsidR="009B08B6" w:rsidRPr="00C47AC1" w:rsidRDefault="009B08B6" w:rsidP="009B08B6">
      <w:pPr>
        <w:spacing w:line="360" w:lineRule="auto"/>
        <w:jc w:val="both"/>
        <w:rPr>
          <w:rFonts w:ascii="Times New Roman" w:hAnsi="Times New Roman" w:cs="Times New Roman"/>
          <w:sz w:val="28"/>
          <w:szCs w:val="28"/>
        </w:rPr>
      </w:pPr>
      <w:r w:rsidRPr="0090368A">
        <w:rPr>
          <w:rFonts w:ascii="Times New Roman" w:hAnsi="Times New Roman" w:cs="Times New Roman"/>
          <w:sz w:val="28"/>
          <w:szCs w:val="28"/>
        </w:rPr>
        <w:t>Интернет-источники</w:t>
      </w:r>
      <w:r w:rsidRPr="00C47AC1">
        <w:rPr>
          <w:rFonts w:ascii="Times New Roman" w:hAnsi="Times New Roman" w:cs="Times New Roman"/>
          <w:sz w:val="28"/>
          <w:szCs w:val="28"/>
        </w:rPr>
        <w:t>:</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color w:val="000000" w:themeColor="text1"/>
          <w:sz w:val="28"/>
          <w:szCs w:val="28"/>
        </w:rPr>
        <w:t xml:space="preserve">Законопроект № 433947-7 «О внесении изменения в статью 1298 части четвертой Гражданского кодекса Российской Федерации в части советского культурного наследия» // Система обеспечения законодательной деятельности Государственной автоматизированной системы «Законотворчество». Государственная Дума Федерального Собрания Российской Федерации. </w:t>
      </w:r>
      <w:r w:rsidRPr="00C47AC1">
        <w:rPr>
          <w:rFonts w:ascii="Times New Roman" w:hAnsi="Times New Roman" w:cs="Times New Roman"/>
          <w:color w:val="000000" w:themeColor="text1"/>
          <w:sz w:val="28"/>
          <w:szCs w:val="28"/>
          <w:lang w:val="en-US"/>
        </w:rPr>
        <w:t>URL</w:t>
      </w:r>
      <w:r w:rsidRPr="00C47AC1">
        <w:rPr>
          <w:rFonts w:ascii="Times New Roman" w:hAnsi="Times New Roman" w:cs="Times New Roman"/>
          <w:color w:val="000000" w:themeColor="text1"/>
          <w:sz w:val="28"/>
          <w:szCs w:val="28"/>
        </w:rPr>
        <w:t xml:space="preserve">: </w:t>
      </w:r>
      <w:hyperlink r:id="rId64" w:history="1">
        <w:r w:rsidRPr="00C47AC1">
          <w:rPr>
            <w:rStyle w:val="a6"/>
            <w:rFonts w:ascii="Times New Roman" w:hAnsi="Times New Roman" w:cs="Times New Roman"/>
            <w:sz w:val="28"/>
            <w:szCs w:val="28"/>
            <w:lang w:val="en-US"/>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sozd</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duma</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gov</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ru</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bill</w:t>
        </w:r>
        <w:r w:rsidRPr="00C47AC1">
          <w:rPr>
            <w:rStyle w:val="a6"/>
            <w:rFonts w:ascii="Times New Roman" w:hAnsi="Times New Roman" w:cs="Times New Roman"/>
            <w:sz w:val="28"/>
            <w:szCs w:val="28"/>
          </w:rPr>
          <w:t>/433947-7</w:t>
        </w:r>
      </w:hyperlink>
      <w:r w:rsidRPr="00C47AC1">
        <w:rPr>
          <w:rFonts w:ascii="Times New Roman" w:hAnsi="Times New Roman" w:cs="Times New Roman"/>
          <w:color w:val="000000" w:themeColor="text1"/>
          <w:sz w:val="28"/>
          <w:szCs w:val="28"/>
        </w:rPr>
        <w:t xml:space="preserve"> </w:t>
      </w:r>
      <w:r w:rsidRPr="00C47AC1">
        <w:rPr>
          <w:rFonts w:ascii="Times New Roman" w:hAnsi="Times New Roman" w:cs="Times New Roman"/>
          <w:sz w:val="28"/>
          <w:szCs w:val="28"/>
        </w:rPr>
        <w:t>(</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rPr>
        <w:t>11.05.2023);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rPr>
        <w:t>Инициатива № 36Ф28432</w:t>
      </w:r>
      <w:proofErr w:type="gramStart"/>
      <w:r w:rsidRPr="00C47AC1">
        <w:rPr>
          <w:rFonts w:ascii="Times New Roman" w:hAnsi="Times New Roman" w:cs="Times New Roman"/>
          <w:sz w:val="28"/>
          <w:szCs w:val="28"/>
        </w:rPr>
        <w:t xml:space="preserve"> О</w:t>
      </w:r>
      <w:proofErr w:type="gramEnd"/>
      <w:r w:rsidRPr="00C47AC1">
        <w:rPr>
          <w:rFonts w:ascii="Times New Roman" w:hAnsi="Times New Roman" w:cs="Times New Roman"/>
          <w:sz w:val="28"/>
          <w:szCs w:val="28"/>
        </w:rPr>
        <w:t xml:space="preserve">тменить «закон Яровой» // РОИ.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65"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www</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roi</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ru</w:t>
        </w:r>
        <w:r w:rsidRPr="00C47AC1">
          <w:rPr>
            <w:rStyle w:val="a6"/>
            <w:rFonts w:ascii="Times New Roman" w:hAnsi="Times New Roman" w:cs="Times New Roman"/>
            <w:sz w:val="28"/>
            <w:szCs w:val="28"/>
          </w:rPr>
          <w:t>/28432/</w:t>
        </w:r>
      </w:hyperlink>
      <w:r w:rsidRPr="00C47AC1">
        <w:rPr>
          <w:rFonts w:ascii="Times New Roman" w:hAnsi="Times New Roman" w:cs="Times New Roman"/>
          <w:sz w:val="28"/>
          <w:szCs w:val="28"/>
        </w:rPr>
        <w:t xml:space="preserve"> (дата </w:t>
      </w:r>
      <w:r w:rsidRPr="00C47AC1">
        <w:rPr>
          <w:rFonts w:ascii="Times New Roman" w:eastAsia="Times New Roman" w:hAnsi="Times New Roman" w:cs="Times New Roman"/>
          <w:color w:val="1A1A1A"/>
          <w:sz w:val="28"/>
          <w:szCs w:val="28"/>
          <w:lang w:eastAsia="ru-RU"/>
        </w:rPr>
        <w:t xml:space="preserve">обращения: </w:t>
      </w:r>
      <w:r w:rsidRPr="00C47AC1">
        <w:rPr>
          <w:rFonts w:ascii="Times New Roman" w:hAnsi="Times New Roman" w:cs="Times New Roman"/>
          <w:sz w:val="28"/>
          <w:szCs w:val="28"/>
        </w:rPr>
        <w:t>11.05.2023);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rPr>
        <w:t xml:space="preserve">Инициатива № 50Ф4494. Отменить закон о произвольных блокировках интернет-ресурсов от 02.07.2013 № 187-ФЗ (закон против интернета) // РОИ. </w:t>
      </w:r>
      <w:r w:rsidRPr="00C47AC1">
        <w:rPr>
          <w:rFonts w:ascii="Times New Roman" w:hAnsi="Times New Roman" w:cs="Times New Roman"/>
          <w:sz w:val="28"/>
          <w:szCs w:val="28"/>
          <w:lang w:val="en-US"/>
        </w:rPr>
        <w:t>URL</w:t>
      </w:r>
      <w:r w:rsidRPr="00C47AC1">
        <w:rPr>
          <w:rFonts w:ascii="Times New Roman" w:hAnsi="Times New Roman" w:cs="Times New Roman"/>
          <w:sz w:val="28"/>
          <w:szCs w:val="28"/>
        </w:rPr>
        <w:t xml:space="preserve">: </w:t>
      </w:r>
      <w:hyperlink r:id="rId66" w:history="1">
        <w:r w:rsidRPr="00C47AC1">
          <w:rPr>
            <w:rStyle w:val="a6"/>
            <w:rFonts w:ascii="Times New Roman" w:hAnsi="Times New Roman" w:cs="Times New Roman"/>
            <w:sz w:val="28"/>
            <w:szCs w:val="28"/>
            <w:lang w:val="en-US"/>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www</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roi</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ru</w:t>
        </w:r>
        <w:r w:rsidRPr="00C47AC1">
          <w:rPr>
            <w:rStyle w:val="a6"/>
            <w:rFonts w:ascii="Times New Roman" w:hAnsi="Times New Roman" w:cs="Times New Roman"/>
            <w:sz w:val="28"/>
            <w:szCs w:val="28"/>
          </w:rPr>
          <w:t>/4494/</w:t>
        </w:r>
      </w:hyperlink>
      <w:r w:rsidRPr="00C47AC1">
        <w:rPr>
          <w:rFonts w:ascii="Times New Roman" w:hAnsi="Times New Roman" w:cs="Times New Roman"/>
          <w:sz w:val="28"/>
          <w:szCs w:val="28"/>
        </w:rPr>
        <w:t xml:space="preserve"> (</w:t>
      </w:r>
      <w:r w:rsidRPr="00C47AC1">
        <w:rPr>
          <w:rFonts w:ascii="Times New Roman" w:eastAsia="Times New Roman" w:hAnsi="Times New Roman" w:cs="Times New Roman"/>
          <w:color w:val="1A1A1A"/>
          <w:sz w:val="28"/>
          <w:szCs w:val="28"/>
          <w:lang w:eastAsia="ru-RU"/>
        </w:rPr>
        <w:t>дата</w:t>
      </w:r>
      <w:r w:rsidRPr="00C47AC1">
        <w:rPr>
          <w:rFonts w:ascii="Times New Roman" w:eastAsia="Times New Roman" w:hAnsi="Times New Roman" w:cs="Times New Roman"/>
          <w:color w:val="1A1A1A"/>
          <w:sz w:val="28"/>
          <w:szCs w:val="28"/>
          <w:lang w:val="sv-SE" w:eastAsia="ru-RU"/>
        </w:rPr>
        <w:t xml:space="preserve"> </w:t>
      </w:r>
      <w:r w:rsidRPr="00C47AC1">
        <w:rPr>
          <w:rFonts w:ascii="Times New Roman" w:eastAsia="Times New Roman" w:hAnsi="Times New Roman" w:cs="Times New Roman"/>
          <w:color w:val="1A1A1A"/>
          <w:sz w:val="28"/>
          <w:szCs w:val="28"/>
          <w:lang w:eastAsia="ru-RU"/>
        </w:rPr>
        <w:t>обращения</w:t>
      </w:r>
      <w:r w:rsidRPr="00C47AC1">
        <w:rPr>
          <w:rFonts w:ascii="Times New Roman" w:eastAsia="Times New Roman" w:hAnsi="Times New Roman" w:cs="Times New Roman"/>
          <w:color w:val="1A1A1A"/>
          <w:sz w:val="28"/>
          <w:szCs w:val="28"/>
          <w:lang w:val="sv-SE" w:eastAsia="ru-RU"/>
        </w:rPr>
        <w:t xml:space="preserve">: </w:t>
      </w:r>
      <w:r w:rsidRPr="00C47AC1">
        <w:rPr>
          <w:rFonts w:ascii="Times New Roman" w:hAnsi="Times New Roman" w:cs="Times New Roman"/>
          <w:sz w:val="28"/>
          <w:szCs w:val="28"/>
        </w:rPr>
        <w:t>11.05.2023);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rPr>
        <w:t xml:space="preserve">Информация по делу № 3-1051/2018. Официальный сайт Московского городского суда.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67"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mos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gorsud</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ru</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mgs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services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cases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first</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civil</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details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a</w:t>
        </w:r>
        <w:r w:rsidRPr="00C47AC1">
          <w:rPr>
            <w:rStyle w:val="a6"/>
            <w:rFonts w:ascii="Times New Roman" w:hAnsi="Times New Roman" w:cs="Times New Roman"/>
            <w:sz w:val="28"/>
            <w:szCs w:val="28"/>
          </w:rPr>
          <w:t>854818</w:t>
        </w:r>
        <w:r w:rsidRPr="00C47AC1">
          <w:rPr>
            <w:rStyle w:val="a6"/>
            <w:rFonts w:ascii="Times New Roman" w:hAnsi="Times New Roman" w:cs="Times New Roman"/>
            <w:sz w:val="28"/>
            <w:szCs w:val="28"/>
            <w:lang w:val="sv-SE"/>
          </w:rPr>
          <w:t>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acb</w:t>
        </w:r>
        <w:r w:rsidRPr="00C47AC1">
          <w:rPr>
            <w:rStyle w:val="a6"/>
            <w:rFonts w:ascii="Times New Roman" w:hAnsi="Times New Roman" w:cs="Times New Roman"/>
            <w:sz w:val="28"/>
            <w:szCs w:val="28"/>
          </w:rPr>
          <w:t>5-4</w:t>
        </w:r>
        <w:r w:rsidRPr="00C47AC1">
          <w:rPr>
            <w:rStyle w:val="a6"/>
            <w:rFonts w:ascii="Times New Roman" w:hAnsi="Times New Roman" w:cs="Times New Roman"/>
            <w:sz w:val="28"/>
            <w:szCs w:val="28"/>
            <w:lang w:val="sv-SE"/>
          </w:rPr>
          <w:t>b</w:t>
        </w:r>
        <w:r w:rsidRPr="00C47AC1">
          <w:rPr>
            <w:rStyle w:val="a6"/>
            <w:rFonts w:ascii="Times New Roman" w:hAnsi="Times New Roman" w:cs="Times New Roman"/>
            <w:sz w:val="28"/>
            <w:szCs w:val="28"/>
          </w:rPr>
          <w:t>6</w:t>
        </w:r>
        <w:r w:rsidRPr="00C47AC1">
          <w:rPr>
            <w:rStyle w:val="a6"/>
            <w:rFonts w:ascii="Times New Roman" w:hAnsi="Times New Roman" w:cs="Times New Roman"/>
            <w:sz w:val="28"/>
            <w:szCs w:val="28"/>
            <w:lang w:val="sv-SE"/>
          </w:rPr>
          <w:t>f</w:t>
        </w:r>
        <w:r w:rsidRPr="00C47AC1">
          <w:rPr>
            <w:rStyle w:val="a6"/>
            <w:rFonts w:ascii="Times New Roman" w:hAnsi="Times New Roman" w:cs="Times New Roman"/>
            <w:sz w:val="28"/>
            <w:szCs w:val="28"/>
          </w:rPr>
          <w:t>-8</w:t>
        </w:r>
        <w:r w:rsidRPr="00C47AC1">
          <w:rPr>
            <w:rStyle w:val="a6"/>
            <w:rFonts w:ascii="Times New Roman" w:hAnsi="Times New Roman" w:cs="Times New Roman"/>
            <w:sz w:val="28"/>
            <w:szCs w:val="28"/>
            <w:lang w:val="sv-SE"/>
          </w:rPr>
          <w:t>b</w:t>
        </w:r>
        <w:r w:rsidRPr="00C47AC1">
          <w:rPr>
            <w:rStyle w:val="a6"/>
            <w:rFonts w:ascii="Times New Roman" w:hAnsi="Times New Roman" w:cs="Times New Roman"/>
            <w:sz w:val="28"/>
            <w:szCs w:val="28"/>
          </w:rPr>
          <w:t>8</w:t>
        </w:r>
        <w:r w:rsidRPr="00C47AC1">
          <w:rPr>
            <w:rStyle w:val="a6"/>
            <w:rFonts w:ascii="Times New Roman" w:hAnsi="Times New Roman" w:cs="Times New Roman"/>
            <w:sz w:val="28"/>
            <w:szCs w:val="28"/>
            <w:lang w:val="sv-SE"/>
          </w:rPr>
          <w:t>b</w:t>
        </w:r>
        <w:r w:rsidRPr="00C47AC1">
          <w:rPr>
            <w:rStyle w:val="a6"/>
            <w:rFonts w:ascii="Times New Roman" w:hAnsi="Times New Roman" w:cs="Times New Roman"/>
            <w:sz w:val="28"/>
            <w:szCs w:val="28"/>
          </w:rPr>
          <w:t>-7198</w:t>
        </w:r>
        <w:r w:rsidRPr="00C47AC1">
          <w:rPr>
            <w:rStyle w:val="a6"/>
            <w:rFonts w:ascii="Times New Roman" w:hAnsi="Times New Roman" w:cs="Times New Roman"/>
            <w:sz w:val="28"/>
            <w:szCs w:val="28"/>
            <w:lang w:val="sv-SE"/>
          </w:rPr>
          <w:t>e</w:t>
        </w:r>
        <w:r w:rsidRPr="00C47AC1">
          <w:rPr>
            <w:rStyle w:val="a6"/>
            <w:rFonts w:ascii="Times New Roman" w:hAnsi="Times New Roman" w:cs="Times New Roman"/>
            <w:sz w:val="28"/>
            <w:szCs w:val="28"/>
          </w:rPr>
          <w:t>6</w:t>
        </w:r>
        <w:r w:rsidRPr="00C47AC1">
          <w:rPr>
            <w:rStyle w:val="a6"/>
            <w:rFonts w:ascii="Times New Roman" w:hAnsi="Times New Roman" w:cs="Times New Roman"/>
            <w:sz w:val="28"/>
            <w:szCs w:val="28"/>
            <w:lang w:val="sv-SE"/>
          </w:rPr>
          <w:t>c</w:t>
        </w:r>
        <w:r w:rsidRPr="00C47AC1">
          <w:rPr>
            <w:rStyle w:val="a6"/>
            <w:rFonts w:ascii="Times New Roman" w:hAnsi="Times New Roman" w:cs="Times New Roman"/>
            <w:sz w:val="28"/>
            <w:szCs w:val="28"/>
          </w:rPr>
          <w:t>25051</w:t>
        </w:r>
      </w:hyperlink>
      <w:r w:rsidRPr="00C47AC1">
        <w:rPr>
          <w:rFonts w:ascii="Times New Roman" w:hAnsi="Times New Roman" w:cs="Times New Roman"/>
          <w:sz w:val="28"/>
          <w:szCs w:val="28"/>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rPr>
        <w:t>05.02.2023);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rPr>
        <w:lastRenderedPageBreak/>
        <w:t xml:space="preserve">История Пиратской Партии России // Пиратская партия России.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68"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pirate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party</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ru</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about</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istoriya</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piratskoj</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partii</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rossii</w:t>
        </w:r>
        <w:r w:rsidRPr="00C47AC1">
          <w:rPr>
            <w:rStyle w:val="a6"/>
            <w:rFonts w:ascii="Times New Roman" w:hAnsi="Times New Roman" w:cs="Times New Roman"/>
            <w:sz w:val="28"/>
            <w:szCs w:val="28"/>
          </w:rPr>
          <w:t>/</w:t>
        </w:r>
      </w:hyperlink>
      <w:r w:rsidRPr="00C47AC1">
        <w:rPr>
          <w:rFonts w:ascii="Times New Roman" w:hAnsi="Times New Roman" w:cs="Times New Roman"/>
          <w:sz w:val="28"/>
          <w:szCs w:val="28"/>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rPr>
        <w:t>11.05.2023);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rPr>
        <w:t xml:space="preserve">Кирчев, К. Манифест киберпанка. 14.02.1997. пер. Сальникова А.М. </w:t>
      </w:r>
      <w:r w:rsidRPr="00C47AC1">
        <w:rPr>
          <w:rFonts w:ascii="Times New Roman" w:hAnsi="Times New Roman" w:cs="Times New Roman"/>
          <w:sz w:val="28"/>
          <w:szCs w:val="28"/>
          <w:lang w:val="en-US"/>
        </w:rPr>
        <w:t>URL</w:t>
      </w:r>
      <w:r w:rsidRPr="00C47AC1">
        <w:rPr>
          <w:rFonts w:ascii="Times New Roman" w:hAnsi="Times New Roman" w:cs="Times New Roman"/>
          <w:sz w:val="28"/>
          <w:szCs w:val="28"/>
        </w:rPr>
        <w:t xml:space="preserve">: </w:t>
      </w:r>
      <w:hyperlink r:id="rId69" w:history="1">
        <w:r w:rsidRPr="00C47AC1">
          <w:rPr>
            <w:rStyle w:val="a6"/>
            <w:rFonts w:ascii="Times New Roman" w:hAnsi="Times New Roman" w:cs="Times New Roman"/>
            <w:sz w:val="28"/>
            <w:szCs w:val="28"/>
          </w:rPr>
          <w:t>http://old.guelman.ru/slava/manifest/istochniki/kiberpank.htm</w:t>
        </w:r>
      </w:hyperlink>
      <w:r w:rsidRPr="00C47AC1">
        <w:rPr>
          <w:rFonts w:ascii="Times New Roman" w:hAnsi="Times New Roman" w:cs="Times New Roman"/>
          <w:sz w:val="28"/>
          <w:szCs w:val="28"/>
        </w:rPr>
        <w:t xml:space="preserve"> (дата обращения: 15.05.2023);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rPr>
        <w:t xml:space="preserve">Мэй, Т. Манифест криптоанархизма. 1992. пер. Турухиной О.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70" w:history="1">
        <w:r w:rsidRPr="00C47AC1">
          <w:rPr>
            <w:rStyle w:val="a6"/>
            <w:rFonts w:ascii="Times New Roman" w:hAnsi="Times New Roman" w:cs="Times New Roman"/>
            <w:sz w:val="28"/>
            <w:szCs w:val="28"/>
            <w:lang w:val="sv-SE"/>
          </w:rPr>
          <w:t>http</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www</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cypherpunks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ru</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Manifesto</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cryptoanarchist</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html</w:t>
        </w:r>
      </w:hyperlink>
      <w:r w:rsidRPr="00C47AC1">
        <w:rPr>
          <w:rFonts w:ascii="Times New Roman" w:hAnsi="Times New Roman" w:cs="Times New Roman"/>
          <w:sz w:val="28"/>
          <w:szCs w:val="28"/>
        </w:rPr>
        <w:t xml:space="preserve"> (дата обращения: 15.05.2023);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rPr>
        <w:t xml:space="preserve">Наказ про легалізацію. Офіційні документи / </w:t>
      </w:r>
      <w:r w:rsidRPr="00C47AC1">
        <w:rPr>
          <w:rFonts w:ascii="Times New Roman" w:hAnsi="Times New Roman" w:cs="Times New Roman"/>
          <w:sz w:val="28"/>
          <w:szCs w:val="28"/>
          <w:lang w:val="uk-UA"/>
        </w:rPr>
        <w:t xml:space="preserve">УкраЇнське Піратське Співтовариство. 11.10.2011.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71"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web</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archive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org</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web</w:t>
        </w:r>
        <w:r w:rsidRPr="00C47AC1">
          <w:rPr>
            <w:rStyle w:val="a6"/>
            <w:rFonts w:ascii="Times New Roman" w:hAnsi="Times New Roman" w:cs="Times New Roman"/>
            <w:sz w:val="28"/>
            <w:szCs w:val="28"/>
          </w:rPr>
          <w:t>/20130614094531/</w:t>
        </w:r>
        <w:r w:rsidRPr="00C47AC1">
          <w:rPr>
            <w:rStyle w:val="a6"/>
            <w:rFonts w:ascii="Times New Roman" w:hAnsi="Times New Roman" w:cs="Times New Roman"/>
            <w:sz w:val="28"/>
            <w:szCs w:val="28"/>
            <w:lang w:val="sv-SE"/>
          </w:rPr>
          <w:t>http</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pp</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ua</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org</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ofitsiyni</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dokumenti</w:t>
        </w:r>
        <w:r w:rsidRPr="00C47AC1">
          <w:rPr>
            <w:rStyle w:val="a6"/>
            <w:rFonts w:ascii="Times New Roman" w:hAnsi="Times New Roman" w:cs="Times New Roman"/>
            <w:sz w:val="28"/>
            <w:szCs w:val="28"/>
          </w:rPr>
          <w:t>/2011-10-11-20-54-27.</w:t>
        </w:r>
        <w:r w:rsidRPr="00C47AC1">
          <w:rPr>
            <w:rStyle w:val="a6"/>
            <w:rFonts w:ascii="Times New Roman" w:hAnsi="Times New Roman" w:cs="Times New Roman"/>
            <w:sz w:val="28"/>
            <w:szCs w:val="28"/>
            <w:lang w:val="sv-SE"/>
          </w:rPr>
          <w:t>html</w:t>
        </w:r>
      </w:hyperlink>
      <w:r w:rsidRPr="00C47AC1">
        <w:rPr>
          <w:rFonts w:ascii="Times New Roman" w:hAnsi="Times New Roman" w:cs="Times New Roman"/>
          <w:sz w:val="28"/>
          <w:szCs w:val="28"/>
        </w:rPr>
        <w:t xml:space="preserve"> (дата </w:t>
      </w:r>
      <w:r w:rsidRPr="00C47AC1">
        <w:rPr>
          <w:rFonts w:ascii="Times New Roman" w:eastAsia="Times New Roman" w:hAnsi="Times New Roman" w:cs="Times New Roman"/>
          <w:color w:val="1A1A1A"/>
          <w:sz w:val="28"/>
          <w:szCs w:val="28"/>
          <w:lang w:eastAsia="ru-RU"/>
        </w:rPr>
        <w:t xml:space="preserve">обращения: </w:t>
      </w:r>
      <w:r w:rsidRPr="00C47AC1">
        <w:rPr>
          <w:rFonts w:ascii="Times New Roman" w:hAnsi="Times New Roman" w:cs="Times New Roman"/>
          <w:sz w:val="28"/>
          <w:szCs w:val="28"/>
        </w:rPr>
        <w:t>11.05.2023);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rPr>
        <w:t xml:space="preserve">Пиратская партия подписала соглашение о сотрудничестве с партией «Яблоко» // Пиратская партия России. 15.09.2016.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72"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pirate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party</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ru</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piratskaya</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partiya</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podpisala</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soglashenie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o</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sotrudnichestve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partiej</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yabloko</w:t>
        </w:r>
        <w:r w:rsidRPr="00C47AC1">
          <w:rPr>
            <w:rStyle w:val="a6"/>
            <w:rFonts w:ascii="Times New Roman" w:hAnsi="Times New Roman" w:cs="Times New Roman"/>
            <w:sz w:val="28"/>
            <w:szCs w:val="28"/>
          </w:rPr>
          <w:t>/</w:t>
        </w:r>
      </w:hyperlink>
      <w:r w:rsidRPr="00C47AC1">
        <w:rPr>
          <w:rFonts w:ascii="Times New Roman" w:hAnsi="Times New Roman" w:cs="Times New Roman"/>
          <w:sz w:val="28"/>
          <w:szCs w:val="28"/>
        </w:rPr>
        <w:t xml:space="preserve"> (дата </w:t>
      </w:r>
      <w:r w:rsidRPr="00C47AC1">
        <w:rPr>
          <w:rFonts w:ascii="Times New Roman" w:eastAsia="Times New Roman" w:hAnsi="Times New Roman" w:cs="Times New Roman"/>
          <w:color w:val="1A1A1A"/>
          <w:sz w:val="28"/>
          <w:szCs w:val="28"/>
          <w:lang w:eastAsia="ru-RU"/>
        </w:rPr>
        <w:t xml:space="preserve">обращения: </w:t>
      </w:r>
      <w:r w:rsidRPr="00C47AC1">
        <w:rPr>
          <w:rFonts w:ascii="Times New Roman" w:hAnsi="Times New Roman" w:cs="Times New Roman"/>
          <w:sz w:val="28"/>
          <w:szCs w:val="28"/>
        </w:rPr>
        <w:t>11.05.2023);</w:t>
      </w:r>
    </w:p>
    <w:p w:rsidR="009B08B6" w:rsidRPr="009B08B6" w:rsidRDefault="009B08B6" w:rsidP="009B08B6">
      <w:pPr>
        <w:pStyle w:val="a3"/>
        <w:numPr>
          <w:ilvl w:val="0"/>
          <w:numId w:val="12"/>
        </w:numPr>
        <w:spacing w:after="200" w:line="360" w:lineRule="auto"/>
        <w:jc w:val="both"/>
        <w:rPr>
          <w:rFonts w:ascii="Times New Roman" w:hAnsi="Times New Roman" w:cs="Times New Roman"/>
          <w:sz w:val="28"/>
          <w:szCs w:val="28"/>
        </w:rPr>
      </w:pPr>
      <w:r w:rsidRPr="00C47AC1">
        <w:rPr>
          <w:rFonts w:ascii="Times New Roman" w:hAnsi="Times New Roman" w:cs="Times New Roman"/>
          <w:sz w:val="28"/>
          <w:szCs w:val="28"/>
        </w:rPr>
        <w:t xml:space="preserve">Піратська Партія / </w:t>
      </w:r>
      <w:r w:rsidRPr="00C47AC1">
        <w:rPr>
          <w:rFonts w:ascii="Times New Roman" w:hAnsi="Times New Roman" w:cs="Times New Roman"/>
          <w:sz w:val="28"/>
          <w:szCs w:val="28"/>
          <w:lang w:val="en-US"/>
        </w:rPr>
        <w:t>Facebook</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URL</w:t>
      </w:r>
      <w:r w:rsidRPr="009B08B6">
        <w:rPr>
          <w:rFonts w:ascii="Times New Roman" w:hAnsi="Times New Roman" w:cs="Times New Roman"/>
          <w:sz w:val="28"/>
          <w:szCs w:val="28"/>
        </w:rPr>
        <w:t xml:space="preserve">: </w:t>
      </w:r>
      <w:hyperlink r:id="rId73" w:history="1">
        <w:r w:rsidRPr="00C47AC1">
          <w:rPr>
            <w:rStyle w:val="a6"/>
            <w:rFonts w:ascii="Times New Roman" w:hAnsi="Times New Roman" w:cs="Times New Roman"/>
            <w:sz w:val="28"/>
            <w:szCs w:val="28"/>
            <w:lang w:val="sv-SE"/>
          </w:rPr>
          <w:t>https</w:t>
        </w:r>
        <w:r w:rsidRPr="009B08B6">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www</w:t>
        </w:r>
        <w:r w:rsidRPr="009B08B6">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facebook</w:t>
        </w:r>
        <w:r w:rsidRPr="009B08B6">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com</w:t>
        </w:r>
        <w:r w:rsidRPr="009B08B6">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piratepartyua</w:t>
        </w:r>
        <w:r w:rsidRPr="009B08B6">
          <w:rPr>
            <w:rStyle w:val="a6"/>
            <w:rFonts w:ascii="Times New Roman" w:hAnsi="Times New Roman" w:cs="Times New Roman"/>
            <w:sz w:val="28"/>
            <w:szCs w:val="28"/>
          </w:rPr>
          <w:t>/</w:t>
        </w:r>
      </w:hyperlink>
      <w:r w:rsidRPr="009B08B6">
        <w:rPr>
          <w:rFonts w:ascii="Times New Roman" w:hAnsi="Times New Roman" w:cs="Times New Roman"/>
          <w:sz w:val="28"/>
          <w:szCs w:val="28"/>
        </w:rPr>
        <w:t xml:space="preserve"> (11.05.2023);</w:t>
      </w:r>
    </w:p>
    <w:p w:rsidR="009B08B6" w:rsidRPr="009B08B6" w:rsidRDefault="009B08B6" w:rsidP="009B08B6">
      <w:pPr>
        <w:pStyle w:val="a7"/>
        <w:numPr>
          <w:ilvl w:val="0"/>
          <w:numId w:val="12"/>
        </w:numPr>
        <w:spacing w:line="360" w:lineRule="auto"/>
        <w:jc w:val="both"/>
        <w:rPr>
          <w:rFonts w:ascii="Times New Roman" w:hAnsi="Times New Roman" w:cs="Times New Roman"/>
          <w:sz w:val="28"/>
          <w:szCs w:val="28"/>
          <w:lang w:val="sv-SE"/>
        </w:rPr>
      </w:pPr>
      <w:r w:rsidRPr="00C47AC1">
        <w:rPr>
          <w:rFonts w:ascii="Times New Roman" w:hAnsi="Times New Roman" w:cs="Times New Roman"/>
          <w:sz w:val="28"/>
          <w:szCs w:val="28"/>
          <w:lang w:val="uk-UA"/>
        </w:rPr>
        <w:t xml:space="preserve">Політічні партії / Міністерство юстиції України. 01.01.2021. </w:t>
      </w:r>
      <w:r w:rsidRPr="00C47AC1">
        <w:rPr>
          <w:rFonts w:ascii="Times New Roman" w:hAnsi="Times New Roman" w:cs="Times New Roman"/>
          <w:sz w:val="28"/>
          <w:szCs w:val="28"/>
          <w:lang w:val="sv-SE"/>
        </w:rPr>
        <w:t xml:space="preserve">URL: </w:t>
      </w:r>
      <w:hyperlink r:id="rId74" w:history="1">
        <w:r w:rsidRPr="00C47AC1">
          <w:rPr>
            <w:rStyle w:val="a6"/>
            <w:rFonts w:ascii="Times New Roman" w:hAnsi="Times New Roman" w:cs="Times New Roman"/>
            <w:sz w:val="28"/>
            <w:szCs w:val="28"/>
            <w:lang w:val="sv-SE"/>
          </w:rPr>
          <w:t>https://minjust.gov.ua/m/4561</w:t>
        </w:r>
      </w:hyperlink>
      <w:r w:rsidRPr="00C47AC1">
        <w:rPr>
          <w:rFonts w:ascii="Times New Roman" w:hAnsi="Times New Roman" w:cs="Times New Roman"/>
          <w:sz w:val="28"/>
          <w:szCs w:val="28"/>
          <w:lang w:val="sv-SE"/>
        </w:rPr>
        <w:t xml:space="preserve"> (11.05.2023);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rPr>
        <w:t xml:space="preserve">Участь у громадських радах при органах влади / </w:t>
      </w:r>
      <w:r w:rsidRPr="00C47AC1">
        <w:rPr>
          <w:rFonts w:ascii="Times New Roman" w:hAnsi="Times New Roman" w:cs="Times New Roman"/>
          <w:sz w:val="28"/>
          <w:szCs w:val="28"/>
          <w:lang w:val="uk-UA"/>
        </w:rPr>
        <w:t>Піратська Партія Україні</w:t>
      </w:r>
      <w:r w:rsidRPr="00C47AC1">
        <w:rPr>
          <w:rFonts w:ascii="Times New Roman" w:hAnsi="Times New Roman" w:cs="Times New Roman"/>
          <w:sz w:val="28"/>
          <w:szCs w:val="28"/>
        </w:rPr>
        <w:t xml:space="preserve">. 03.07.2015. </w:t>
      </w:r>
      <w:r w:rsidRPr="00C47AC1">
        <w:rPr>
          <w:rFonts w:ascii="Times New Roman" w:hAnsi="Times New Roman" w:cs="Times New Roman"/>
          <w:sz w:val="28"/>
          <w:szCs w:val="28"/>
          <w:lang w:val="en-US"/>
        </w:rPr>
        <w:t>URL</w:t>
      </w:r>
      <w:r w:rsidRPr="00C47AC1">
        <w:rPr>
          <w:rFonts w:ascii="Times New Roman" w:hAnsi="Times New Roman" w:cs="Times New Roman"/>
          <w:sz w:val="28"/>
          <w:szCs w:val="28"/>
        </w:rPr>
        <w:t xml:space="preserve">: </w:t>
      </w:r>
      <w:hyperlink r:id="rId75" w:history="1">
        <w:r w:rsidRPr="00C47AC1">
          <w:rPr>
            <w:rStyle w:val="a6"/>
            <w:rFonts w:ascii="Times New Roman" w:hAnsi="Times New Roman" w:cs="Times New Roman"/>
            <w:sz w:val="28"/>
            <w:szCs w:val="28"/>
            <w:lang w:val="en-US"/>
          </w:rPr>
          <w:t>http</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pp</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ua</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org</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p</w:t>
        </w:r>
        <w:r w:rsidRPr="00C47AC1">
          <w:rPr>
            <w:rStyle w:val="a6"/>
            <w:rFonts w:ascii="Times New Roman" w:hAnsi="Times New Roman" w:cs="Times New Roman"/>
            <w:sz w:val="28"/>
            <w:szCs w:val="28"/>
          </w:rPr>
          <w:t>=1217</w:t>
        </w:r>
      </w:hyperlink>
      <w:r w:rsidRPr="00C47AC1">
        <w:rPr>
          <w:rFonts w:ascii="Times New Roman" w:hAnsi="Times New Roman" w:cs="Times New Roman"/>
          <w:sz w:val="28"/>
          <w:szCs w:val="28"/>
        </w:rPr>
        <w:t xml:space="preserve"> (дата </w:t>
      </w:r>
      <w:r w:rsidRPr="00C47AC1">
        <w:rPr>
          <w:rFonts w:ascii="Times New Roman" w:eastAsia="Times New Roman" w:hAnsi="Times New Roman" w:cs="Times New Roman"/>
          <w:color w:val="1A1A1A"/>
          <w:sz w:val="28"/>
          <w:szCs w:val="28"/>
          <w:lang w:eastAsia="ru-RU"/>
        </w:rPr>
        <w:t xml:space="preserve">обращения: </w:t>
      </w:r>
      <w:r w:rsidRPr="00C47AC1">
        <w:rPr>
          <w:rFonts w:ascii="Times New Roman" w:hAnsi="Times New Roman" w:cs="Times New Roman"/>
          <w:sz w:val="28"/>
          <w:szCs w:val="28"/>
        </w:rPr>
        <w:t>11.05.2023);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rPr>
        <w:t xml:space="preserve">Хьюз, Э. Манифест шифропанка. 09.03.1993. пер. Турухиной О. </w:t>
      </w:r>
      <w:r w:rsidRPr="00C47AC1">
        <w:rPr>
          <w:rFonts w:ascii="Times New Roman" w:hAnsi="Times New Roman" w:cs="Times New Roman"/>
          <w:sz w:val="28"/>
          <w:szCs w:val="28"/>
          <w:lang w:val="en-US"/>
        </w:rPr>
        <w:t>URL</w:t>
      </w:r>
      <w:r w:rsidRPr="00C47AC1">
        <w:rPr>
          <w:rFonts w:ascii="Times New Roman" w:hAnsi="Times New Roman" w:cs="Times New Roman"/>
          <w:sz w:val="28"/>
          <w:szCs w:val="28"/>
        </w:rPr>
        <w:t xml:space="preserve">: </w:t>
      </w:r>
      <w:hyperlink r:id="rId76" w:history="1">
        <w:r w:rsidRPr="00C47AC1">
          <w:rPr>
            <w:rStyle w:val="a6"/>
            <w:rFonts w:ascii="Times New Roman" w:hAnsi="Times New Roman" w:cs="Times New Roman"/>
            <w:sz w:val="28"/>
            <w:szCs w:val="28"/>
            <w:lang w:val="en-US"/>
          </w:rPr>
          <w:t>http</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www</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cypherpunks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ru</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Manifesto</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cypherpunk</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html</w:t>
        </w:r>
      </w:hyperlink>
      <w:r w:rsidRPr="00C47AC1">
        <w:rPr>
          <w:rFonts w:ascii="Times New Roman" w:hAnsi="Times New Roman" w:cs="Times New Roman"/>
          <w:sz w:val="28"/>
          <w:szCs w:val="28"/>
        </w:rPr>
        <w:t xml:space="preserve"> (дата обращения: 15.05.2023);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shd w:val="clear" w:color="auto" w:fill="FFFFFF"/>
        </w:rPr>
      </w:pPr>
      <w:r w:rsidRPr="00C47AC1">
        <w:rPr>
          <w:rFonts w:ascii="Times New Roman" w:hAnsi="Times New Roman" w:cs="Times New Roman"/>
          <w:sz w:val="28"/>
          <w:szCs w:val="28"/>
          <w:lang w:val="en-US"/>
        </w:rPr>
        <w:lastRenderedPageBreak/>
        <w:t xml:space="preserve">About DOAB // </w:t>
      </w:r>
      <w:r w:rsidRPr="00C47AC1">
        <w:rPr>
          <w:rFonts w:ascii="Times New Roman" w:hAnsi="Times New Roman" w:cs="Times New Roman"/>
          <w:sz w:val="28"/>
          <w:szCs w:val="28"/>
          <w:shd w:val="clear" w:color="auto" w:fill="FFFFFF"/>
          <w:lang w:val="en-US"/>
        </w:rPr>
        <w:t xml:space="preserve">Directory of Open Access Books. </w:t>
      </w:r>
      <w:r w:rsidRPr="00C47AC1">
        <w:rPr>
          <w:rFonts w:ascii="Times New Roman" w:hAnsi="Times New Roman" w:cs="Times New Roman"/>
          <w:sz w:val="28"/>
          <w:szCs w:val="28"/>
          <w:shd w:val="clear" w:color="auto" w:fill="FFFFFF"/>
          <w:lang w:val="sv-SE"/>
        </w:rPr>
        <w:t>URL</w:t>
      </w:r>
      <w:r w:rsidRPr="00C47AC1">
        <w:rPr>
          <w:rFonts w:ascii="Times New Roman" w:hAnsi="Times New Roman" w:cs="Times New Roman"/>
          <w:sz w:val="28"/>
          <w:szCs w:val="28"/>
          <w:shd w:val="clear" w:color="auto" w:fill="FFFFFF"/>
        </w:rPr>
        <w:t xml:space="preserve">: </w:t>
      </w:r>
      <w:hyperlink r:id="rId77" w:history="1">
        <w:r w:rsidRPr="00C47AC1">
          <w:rPr>
            <w:rStyle w:val="a6"/>
            <w:rFonts w:ascii="Times New Roman" w:hAnsi="Times New Roman" w:cs="Times New Roman"/>
            <w:sz w:val="28"/>
            <w:szCs w:val="28"/>
            <w:shd w:val="clear" w:color="auto" w:fill="FFFFFF"/>
            <w:lang w:val="sv-SE"/>
          </w:rPr>
          <w:t>https</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www</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doabooks</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org</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en</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doab</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purpose</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of</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doab</w:t>
        </w:r>
      </w:hyperlink>
      <w:r w:rsidRPr="00C47AC1">
        <w:rPr>
          <w:rFonts w:ascii="Times New Roman" w:hAnsi="Times New Roman" w:cs="Times New Roman"/>
          <w:sz w:val="28"/>
          <w:szCs w:val="28"/>
          <w:shd w:val="clear" w:color="auto" w:fill="FFFFFF"/>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shd w:val="clear" w:color="auto" w:fill="FFFFFF"/>
        </w:rPr>
        <w:t>02.02.2023);</w:t>
      </w:r>
    </w:p>
    <w:p w:rsidR="009B08B6" w:rsidRPr="00946278" w:rsidRDefault="009B08B6" w:rsidP="009B08B6">
      <w:pPr>
        <w:pStyle w:val="a7"/>
        <w:numPr>
          <w:ilvl w:val="0"/>
          <w:numId w:val="12"/>
        </w:numPr>
        <w:spacing w:line="360" w:lineRule="auto"/>
        <w:jc w:val="both"/>
        <w:rPr>
          <w:rFonts w:ascii="Times New Roman" w:hAnsi="Times New Roman" w:cs="Times New Roman"/>
          <w:sz w:val="28"/>
          <w:szCs w:val="28"/>
          <w:lang w:val="en-US"/>
        </w:rPr>
      </w:pPr>
      <w:r w:rsidRPr="00C47AC1">
        <w:rPr>
          <w:rFonts w:ascii="Times New Roman" w:hAnsi="Times New Roman" w:cs="Times New Roman"/>
          <w:sz w:val="28"/>
          <w:szCs w:val="28"/>
          <w:lang w:val="en-US"/>
        </w:rPr>
        <w:t>About us</w:t>
      </w:r>
      <w:r w:rsidRPr="00946278">
        <w:rPr>
          <w:rFonts w:ascii="Times New Roman" w:hAnsi="Times New Roman" w:cs="Times New Roman"/>
          <w:sz w:val="28"/>
          <w:szCs w:val="28"/>
          <w:lang w:val="en-US"/>
        </w:rPr>
        <w:t xml:space="preserve"> // </w:t>
      </w:r>
      <w:r w:rsidRPr="00C47AC1">
        <w:rPr>
          <w:rFonts w:ascii="Times New Roman" w:hAnsi="Times New Roman" w:cs="Times New Roman"/>
          <w:sz w:val="28"/>
          <w:szCs w:val="28"/>
          <w:lang w:val="en-US"/>
        </w:rPr>
        <w:t>OAPEN. URL</w:t>
      </w:r>
      <w:r w:rsidRPr="00946278">
        <w:rPr>
          <w:rFonts w:ascii="Times New Roman" w:hAnsi="Times New Roman" w:cs="Times New Roman"/>
          <w:sz w:val="28"/>
          <w:szCs w:val="28"/>
          <w:lang w:val="en-US"/>
        </w:rPr>
        <w:t xml:space="preserve">: </w:t>
      </w:r>
      <w:hyperlink r:id="rId78" w:history="1">
        <w:r w:rsidRPr="00C47AC1">
          <w:rPr>
            <w:rStyle w:val="a6"/>
            <w:rFonts w:ascii="Times New Roman" w:hAnsi="Times New Roman" w:cs="Times New Roman"/>
            <w:sz w:val="28"/>
            <w:szCs w:val="28"/>
            <w:lang w:val="en-US"/>
          </w:rPr>
          <w:t>https</w:t>
        </w:r>
        <w:r w:rsidRPr="00946278">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www</w:t>
        </w:r>
        <w:r w:rsidRPr="00946278">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oapen</w:t>
        </w:r>
        <w:r w:rsidRPr="00946278">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org</w:t>
        </w:r>
        <w:r w:rsidRPr="00946278">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oapen</w:t>
        </w:r>
        <w:r w:rsidRPr="00946278">
          <w:rPr>
            <w:rStyle w:val="a6"/>
            <w:rFonts w:ascii="Times New Roman" w:hAnsi="Times New Roman" w:cs="Times New Roman"/>
            <w:sz w:val="28"/>
            <w:szCs w:val="28"/>
            <w:lang w:val="en-US"/>
          </w:rPr>
          <w:t>/1891940-</w:t>
        </w:r>
        <w:r w:rsidRPr="00C47AC1">
          <w:rPr>
            <w:rStyle w:val="a6"/>
            <w:rFonts w:ascii="Times New Roman" w:hAnsi="Times New Roman" w:cs="Times New Roman"/>
            <w:sz w:val="28"/>
            <w:szCs w:val="28"/>
            <w:lang w:val="en-US"/>
          </w:rPr>
          <w:t>organisation</w:t>
        </w:r>
      </w:hyperlink>
      <w:r w:rsidRPr="00946278">
        <w:rPr>
          <w:rFonts w:ascii="Times New Roman" w:hAnsi="Times New Roman" w:cs="Times New Roman"/>
          <w:sz w:val="28"/>
          <w:szCs w:val="28"/>
          <w:lang w:val="en-US"/>
        </w:rPr>
        <w:t xml:space="preserve"> (</w:t>
      </w:r>
      <w:r w:rsidRPr="00C47AC1">
        <w:rPr>
          <w:rFonts w:ascii="Times New Roman" w:eastAsia="Times New Roman" w:hAnsi="Times New Roman" w:cs="Times New Roman"/>
          <w:color w:val="1A1A1A"/>
          <w:sz w:val="28"/>
          <w:szCs w:val="28"/>
          <w:lang w:eastAsia="ru-RU"/>
        </w:rPr>
        <w:t>дата</w:t>
      </w:r>
      <w:r w:rsidRPr="00946278">
        <w:rPr>
          <w:rFonts w:ascii="Times New Roman" w:eastAsia="Times New Roman" w:hAnsi="Times New Roman" w:cs="Times New Roman"/>
          <w:color w:val="1A1A1A"/>
          <w:sz w:val="28"/>
          <w:szCs w:val="28"/>
          <w:lang w:val="en-US" w:eastAsia="ru-RU"/>
        </w:rPr>
        <w:t xml:space="preserve"> </w:t>
      </w:r>
      <w:r w:rsidRPr="00C47AC1">
        <w:rPr>
          <w:rFonts w:ascii="Times New Roman" w:eastAsia="Times New Roman" w:hAnsi="Times New Roman" w:cs="Times New Roman"/>
          <w:color w:val="1A1A1A"/>
          <w:sz w:val="28"/>
          <w:szCs w:val="28"/>
          <w:lang w:eastAsia="ru-RU"/>
        </w:rPr>
        <w:t>обращения</w:t>
      </w:r>
      <w:r w:rsidRPr="00946278">
        <w:rPr>
          <w:rFonts w:ascii="Times New Roman" w:eastAsia="Times New Roman" w:hAnsi="Times New Roman" w:cs="Times New Roman"/>
          <w:color w:val="1A1A1A"/>
          <w:sz w:val="28"/>
          <w:szCs w:val="28"/>
          <w:lang w:val="en-US" w:eastAsia="ru-RU"/>
        </w:rPr>
        <w:t xml:space="preserve">: </w:t>
      </w:r>
      <w:r w:rsidRPr="00946278">
        <w:rPr>
          <w:rFonts w:ascii="Times New Roman" w:hAnsi="Times New Roman" w:cs="Times New Roman"/>
          <w:sz w:val="28"/>
          <w:szCs w:val="28"/>
          <w:lang w:val="en-US"/>
        </w:rPr>
        <w:t>02.02.2023);</w:t>
      </w:r>
    </w:p>
    <w:p w:rsidR="009B08B6" w:rsidRPr="009B08B6" w:rsidRDefault="009B08B6" w:rsidP="009B08B6">
      <w:pPr>
        <w:pStyle w:val="a7"/>
        <w:numPr>
          <w:ilvl w:val="0"/>
          <w:numId w:val="12"/>
        </w:numPr>
        <w:spacing w:line="360" w:lineRule="auto"/>
        <w:jc w:val="both"/>
        <w:rPr>
          <w:rFonts w:ascii="Times New Roman" w:hAnsi="Times New Roman" w:cs="Times New Roman"/>
          <w:sz w:val="28"/>
          <w:szCs w:val="28"/>
          <w:lang w:val="en-US"/>
        </w:rPr>
      </w:pPr>
      <w:r w:rsidRPr="00C47AC1">
        <w:rPr>
          <w:rFonts w:ascii="Times New Roman" w:hAnsi="Times New Roman" w:cs="Times New Roman"/>
          <w:sz w:val="28"/>
          <w:szCs w:val="28"/>
          <w:lang w:val="en-US"/>
        </w:rPr>
        <w:t xml:space="preserve">Act Now // </w:t>
      </w:r>
      <w:r w:rsidRPr="00C47AC1">
        <w:rPr>
          <w:rFonts w:ascii="Times New Roman" w:hAnsi="Times New Roman" w:cs="Times New Roman"/>
          <w:i/>
          <w:sz w:val="28"/>
          <w:szCs w:val="28"/>
          <w:lang w:val="en-US"/>
        </w:rPr>
        <w:t>#</w:t>
      </w:r>
      <w:r w:rsidRPr="00C47AC1">
        <w:rPr>
          <w:rFonts w:ascii="Times New Roman" w:hAnsi="Times New Roman" w:cs="Times New Roman"/>
          <w:sz w:val="28"/>
          <w:szCs w:val="28"/>
          <w:lang w:val="en-US"/>
        </w:rPr>
        <w:t>SaveYourInternet. URL</w:t>
      </w:r>
      <w:r w:rsidRPr="009B08B6">
        <w:rPr>
          <w:rFonts w:ascii="Times New Roman" w:hAnsi="Times New Roman" w:cs="Times New Roman"/>
          <w:sz w:val="28"/>
          <w:szCs w:val="28"/>
          <w:lang w:val="en-US"/>
        </w:rPr>
        <w:t xml:space="preserve">: </w:t>
      </w:r>
      <w:hyperlink r:id="rId79" w:history="1">
        <w:r w:rsidRPr="00C47AC1">
          <w:rPr>
            <w:rStyle w:val="a6"/>
            <w:rFonts w:ascii="Times New Roman" w:hAnsi="Times New Roman" w:cs="Times New Roman"/>
            <w:sz w:val="28"/>
            <w:szCs w:val="28"/>
            <w:lang w:val="en-US"/>
          </w:rPr>
          <w:t>https</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saveyourinternet</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eu</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act</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noredirect</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true</w:t>
        </w:r>
      </w:hyperlink>
      <w:r w:rsidRPr="009B08B6">
        <w:rPr>
          <w:rFonts w:ascii="Times New Roman" w:hAnsi="Times New Roman" w:cs="Times New Roman"/>
          <w:sz w:val="28"/>
          <w:szCs w:val="28"/>
          <w:lang w:val="en-US"/>
        </w:rPr>
        <w:t xml:space="preserve"> (</w:t>
      </w:r>
      <w:r w:rsidRPr="00C47AC1">
        <w:rPr>
          <w:rFonts w:ascii="Times New Roman" w:eastAsia="Times New Roman" w:hAnsi="Times New Roman" w:cs="Times New Roman"/>
          <w:color w:val="1A1A1A"/>
          <w:sz w:val="28"/>
          <w:szCs w:val="28"/>
          <w:lang w:eastAsia="ru-RU"/>
        </w:rPr>
        <w:t>дата</w:t>
      </w:r>
      <w:r w:rsidRPr="009B08B6">
        <w:rPr>
          <w:rFonts w:ascii="Times New Roman" w:eastAsia="Times New Roman" w:hAnsi="Times New Roman" w:cs="Times New Roman"/>
          <w:color w:val="1A1A1A"/>
          <w:sz w:val="28"/>
          <w:szCs w:val="28"/>
          <w:lang w:val="en-US" w:eastAsia="ru-RU"/>
        </w:rPr>
        <w:t xml:space="preserve"> </w:t>
      </w:r>
      <w:r w:rsidRPr="00C47AC1">
        <w:rPr>
          <w:rFonts w:ascii="Times New Roman" w:eastAsia="Times New Roman" w:hAnsi="Times New Roman" w:cs="Times New Roman"/>
          <w:color w:val="1A1A1A"/>
          <w:sz w:val="28"/>
          <w:szCs w:val="28"/>
          <w:lang w:eastAsia="ru-RU"/>
        </w:rPr>
        <w:t>обращения</w:t>
      </w:r>
      <w:r w:rsidRPr="009B08B6">
        <w:rPr>
          <w:rFonts w:ascii="Times New Roman" w:eastAsia="Times New Roman" w:hAnsi="Times New Roman" w:cs="Times New Roman"/>
          <w:color w:val="1A1A1A"/>
          <w:sz w:val="28"/>
          <w:szCs w:val="28"/>
          <w:lang w:val="en-US" w:eastAsia="ru-RU"/>
        </w:rPr>
        <w:t xml:space="preserve">: </w:t>
      </w:r>
      <w:r w:rsidRPr="009B08B6">
        <w:rPr>
          <w:rFonts w:ascii="Times New Roman" w:hAnsi="Times New Roman" w:cs="Times New Roman"/>
          <w:sz w:val="28"/>
          <w:szCs w:val="28"/>
          <w:lang w:val="en-US"/>
        </w:rPr>
        <w:t>05.05.2023);</w:t>
      </w:r>
    </w:p>
    <w:p w:rsidR="009B08B6" w:rsidRPr="009B08B6" w:rsidRDefault="009B08B6" w:rsidP="009B08B6">
      <w:pPr>
        <w:pStyle w:val="a7"/>
        <w:numPr>
          <w:ilvl w:val="0"/>
          <w:numId w:val="12"/>
        </w:numPr>
        <w:spacing w:line="360" w:lineRule="auto"/>
        <w:jc w:val="both"/>
        <w:rPr>
          <w:rFonts w:ascii="Times New Roman" w:hAnsi="Times New Roman" w:cs="Times New Roman"/>
          <w:sz w:val="28"/>
          <w:szCs w:val="28"/>
          <w:lang w:val="en-US"/>
        </w:rPr>
      </w:pPr>
      <w:r w:rsidRPr="00C47AC1">
        <w:rPr>
          <w:rFonts w:ascii="Times New Roman" w:hAnsi="Times New Roman" w:cs="Times New Roman"/>
          <w:sz w:val="28"/>
          <w:szCs w:val="28"/>
          <w:lang w:val="en-US"/>
        </w:rPr>
        <w:t xml:space="preserve">Barlow, J.P. A Declaration of the Independence of Cyberspace. 08.02.1996 // Electronic Frontier Foundation. URL: </w:t>
      </w:r>
      <w:hyperlink r:id="rId80" w:history="1">
        <w:r w:rsidRPr="00C47AC1">
          <w:rPr>
            <w:rStyle w:val="a6"/>
            <w:rFonts w:ascii="Times New Roman" w:hAnsi="Times New Roman" w:cs="Times New Roman"/>
            <w:sz w:val="28"/>
            <w:szCs w:val="28"/>
            <w:lang w:val="en-US"/>
          </w:rPr>
          <w:t>https://www.eff.org/cyberspace-independence</w:t>
        </w:r>
      </w:hyperlink>
      <w:r w:rsidRPr="00C47AC1">
        <w:rPr>
          <w:rFonts w:ascii="Times New Roman" w:hAnsi="Times New Roman" w:cs="Times New Roman"/>
          <w:sz w:val="28"/>
          <w:szCs w:val="28"/>
          <w:lang w:val="en-US"/>
        </w:rPr>
        <w:t xml:space="preserve"> (</w:t>
      </w:r>
      <w:r w:rsidRPr="00C47AC1">
        <w:rPr>
          <w:rFonts w:ascii="Times New Roman" w:hAnsi="Times New Roman" w:cs="Times New Roman"/>
          <w:sz w:val="28"/>
          <w:szCs w:val="28"/>
        </w:rPr>
        <w:t>дата</w:t>
      </w:r>
      <w:r w:rsidRPr="00C47AC1">
        <w:rPr>
          <w:rFonts w:ascii="Times New Roman" w:hAnsi="Times New Roman" w:cs="Times New Roman"/>
          <w:sz w:val="28"/>
          <w:szCs w:val="28"/>
          <w:lang w:val="en-US"/>
        </w:rPr>
        <w:t xml:space="preserve"> </w:t>
      </w:r>
      <w:r w:rsidRPr="00C47AC1">
        <w:rPr>
          <w:rFonts w:ascii="Times New Roman" w:hAnsi="Times New Roman" w:cs="Times New Roman"/>
          <w:sz w:val="28"/>
          <w:szCs w:val="28"/>
        </w:rPr>
        <w:t>обращения</w:t>
      </w:r>
      <w:r w:rsidRPr="00C47AC1">
        <w:rPr>
          <w:rFonts w:ascii="Times New Roman" w:hAnsi="Times New Roman" w:cs="Times New Roman"/>
          <w:sz w:val="28"/>
          <w:szCs w:val="28"/>
          <w:lang w:val="en-US"/>
        </w:rPr>
        <w:t>: 15.05.2023);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9B08B6">
        <w:rPr>
          <w:rFonts w:ascii="Times New Roman" w:hAnsi="Times New Roman" w:cs="Times New Roman"/>
          <w:sz w:val="28"/>
          <w:szCs w:val="28"/>
          <w:lang w:val="en-US"/>
        </w:rPr>
        <w:t>Breyer</w:t>
      </w:r>
      <w:r w:rsidR="00B82FB6" w:rsidRPr="00B82FB6">
        <w:rPr>
          <w:rFonts w:ascii="Times New Roman" w:hAnsi="Times New Roman" w:cs="Times New Roman"/>
          <w:sz w:val="28"/>
          <w:szCs w:val="28"/>
          <w:lang w:val="en-US"/>
        </w:rPr>
        <w:t>,</w:t>
      </w:r>
      <w:r w:rsidRPr="009B08B6">
        <w:rPr>
          <w:rFonts w:ascii="Times New Roman" w:hAnsi="Times New Roman" w:cs="Times New Roman"/>
          <w:sz w:val="28"/>
          <w:szCs w:val="28"/>
          <w:lang w:val="en-US"/>
        </w:rPr>
        <w:t xml:space="preserve"> P. Chat Control: The EU’s CSEM scanner proposal // </w:t>
      </w:r>
      <w:r w:rsidRPr="00C47AC1">
        <w:rPr>
          <w:rFonts w:ascii="Times New Roman" w:hAnsi="Times New Roman" w:cs="Times New Roman"/>
          <w:sz w:val="28"/>
          <w:szCs w:val="28"/>
        </w:rPr>
        <w:t>Официальный</w:t>
      </w:r>
      <w:r w:rsidRPr="009B08B6">
        <w:rPr>
          <w:rFonts w:ascii="Times New Roman" w:hAnsi="Times New Roman" w:cs="Times New Roman"/>
          <w:sz w:val="28"/>
          <w:szCs w:val="28"/>
          <w:lang w:val="en-US"/>
        </w:rPr>
        <w:t xml:space="preserve"> </w:t>
      </w:r>
      <w:r w:rsidRPr="00C47AC1">
        <w:rPr>
          <w:rFonts w:ascii="Times New Roman" w:hAnsi="Times New Roman" w:cs="Times New Roman"/>
          <w:sz w:val="28"/>
          <w:szCs w:val="28"/>
        </w:rPr>
        <w:t>сайт</w:t>
      </w:r>
      <w:r w:rsidRPr="009B08B6">
        <w:rPr>
          <w:rFonts w:ascii="Times New Roman" w:hAnsi="Times New Roman" w:cs="Times New Roman"/>
          <w:sz w:val="28"/>
          <w:szCs w:val="28"/>
          <w:lang w:val="en-US"/>
        </w:rPr>
        <w:t xml:space="preserve"> </w:t>
      </w:r>
      <w:r w:rsidRPr="00C47AC1">
        <w:rPr>
          <w:rFonts w:ascii="Times New Roman" w:hAnsi="Times New Roman" w:cs="Times New Roman"/>
          <w:sz w:val="28"/>
          <w:szCs w:val="28"/>
        </w:rPr>
        <w:t>депутата</w:t>
      </w:r>
      <w:r w:rsidRPr="009B08B6">
        <w:rPr>
          <w:rFonts w:ascii="Times New Roman" w:hAnsi="Times New Roman" w:cs="Times New Roman"/>
          <w:sz w:val="28"/>
          <w:szCs w:val="28"/>
          <w:lang w:val="en-US"/>
        </w:rPr>
        <w:t xml:space="preserve"> </w:t>
      </w:r>
      <w:r w:rsidRPr="00C47AC1">
        <w:rPr>
          <w:rFonts w:ascii="Times New Roman" w:hAnsi="Times New Roman" w:cs="Times New Roman"/>
          <w:sz w:val="28"/>
          <w:szCs w:val="28"/>
        </w:rPr>
        <w:t>Европарламента</w:t>
      </w:r>
      <w:r w:rsidRPr="009B08B6">
        <w:rPr>
          <w:rFonts w:ascii="Times New Roman" w:hAnsi="Times New Roman" w:cs="Times New Roman"/>
          <w:sz w:val="28"/>
          <w:szCs w:val="28"/>
          <w:lang w:val="en-US"/>
        </w:rPr>
        <w:t xml:space="preserve"> </w:t>
      </w:r>
      <w:r w:rsidRPr="00C47AC1">
        <w:rPr>
          <w:rFonts w:ascii="Times New Roman" w:hAnsi="Times New Roman" w:cs="Times New Roman"/>
          <w:sz w:val="28"/>
          <w:szCs w:val="28"/>
        </w:rPr>
        <w:t>Патрика</w:t>
      </w:r>
      <w:r w:rsidRPr="009B08B6">
        <w:rPr>
          <w:rFonts w:ascii="Times New Roman" w:hAnsi="Times New Roman" w:cs="Times New Roman"/>
          <w:sz w:val="28"/>
          <w:szCs w:val="28"/>
          <w:lang w:val="en-US"/>
        </w:rPr>
        <w:t xml:space="preserve"> </w:t>
      </w:r>
      <w:r w:rsidRPr="00C47AC1">
        <w:rPr>
          <w:rFonts w:ascii="Times New Roman" w:hAnsi="Times New Roman" w:cs="Times New Roman"/>
          <w:sz w:val="28"/>
          <w:szCs w:val="28"/>
        </w:rPr>
        <w:t>Брейера</w:t>
      </w:r>
      <w:r w:rsidRPr="009B08B6">
        <w:rPr>
          <w:rFonts w:ascii="Times New Roman" w:hAnsi="Times New Roman" w:cs="Times New Roman"/>
          <w:sz w:val="28"/>
          <w:szCs w:val="28"/>
          <w:lang w:val="en-US"/>
        </w:rPr>
        <w:t xml:space="preserve">.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81"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www</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patrick</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breyer</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de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en</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posts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chat</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control</w:t>
        </w:r>
        <w:r w:rsidRPr="00C47AC1">
          <w:rPr>
            <w:rStyle w:val="a6"/>
            <w:rFonts w:ascii="Times New Roman" w:hAnsi="Times New Roman" w:cs="Times New Roman"/>
            <w:sz w:val="28"/>
            <w:szCs w:val="28"/>
          </w:rPr>
          <w:t>/</w:t>
        </w:r>
      </w:hyperlink>
      <w:r w:rsidRPr="00C47AC1">
        <w:rPr>
          <w:rFonts w:ascii="Times New Roman" w:hAnsi="Times New Roman" w:cs="Times New Roman"/>
          <w:sz w:val="28"/>
          <w:szCs w:val="28"/>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rPr>
        <w:t>05.05.2023);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sv-SE"/>
        </w:rPr>
        <w:t>Civil</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szervezet</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n</w:t>
      </w:r>
      <w:r w:rsidRPr="00C47AC1">
        <w:rPr>
          <w:rFonts w:ascii="Times New Roman" w:hAnsi="Times New Roman" w:cs="Times New Roman"/>
          <w:sz w:val="28"/>
          <w:szCs w:val="28"/>
        </w:rPr>
        <w:t>é</w:t>
      </w:r>
      <w:r w:rsidRPr="00C47AC1">
        <w:rPr>
          <w:rFonts w:ascii="Times New Roman" w:hAnsi="Times New Roman" w:cs="Times New Roman"/>
          <w:sz w:val="28"/>
          <w:szCs w:val="28"/>
          <w:lang w:val="sv-SE"/>
        </w:rPr>
        <w:t>vjegyz</w:t>
      </w:r>
      <w:r w:rsidRPr="00C47AC1">
        <w:rPr>
          <w:rFonts w:ascii="Times New Roman" w:hAnsi="Times New Roman" w:cs="Times New Roman"/>
          <w:sz w:val="28"/>
          <w:szCs w:val="28"/>
        </w:rPr>
        <w:t>é</w:t>
      </w:r>
      <w:r w:rsidRPr="00C47AC1">
        <w:rPr>
          <w:rFonts w:ascii="Times New Roman" w:hAnsi="Times New Roman" w:cs="Times New Roman"/>
          <w:sz w:val="28"/>
          <w:szCs w:val="28"/>
          <w:lang w:val="sv-SE"/>
        </w:rPr>
        <w:t>k</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keres</w:t>
      </w:r>
      <w:r w:rsidRPr="00C47AC1">
        <w:rPr>
          <w:rFonts w:ascii="Times New Roman" w:hAnsi="Times New Roman" w:cs="Times New Roman"/>
          <w:sz w:val="28"/>
          <w:szCs w:val="28"/>
        </w:rPr>
        <w:t>é</w:t>
      </w:r>
      <w:r w:rsidRPr="00C47AC1">
        <w:rPr>
          <w:rFonts w:ascii="Times New Roman" w:hAnsi="Times New Roman" w:cs="Times New Roman"/>
          <w:sz w:val="28"/>
          <w:szCs w:val="28"/>
          <w:lang w:val="sv-SE"/>
        </w:rPr>
        <w:t>s</w:t>
      </w:r>
      <w:r w:rsidRPr="00C47AC1">
        <w:rPr>
          <w:rFonts w:ascii="Times New Roman" w:hAnsi="Times New Roman" w:cs="Times New Roman"/>
          <w:sz w:val="28"/>
          <w:szCs w:val="28"/>
        </w:rPr>
        <w:t xml:space="preserve">) / </w:t>
      </w:r>
      <w:r w:rsidRPr="00C47AC1">
        <w:rPr>
          <w:rFonts w:ascii="Times New Roman" w:hAnsi="Times New Roman" w:cs="Times New Roman"/>
          <w:sz w:val="28"/>
          <w:szCs w:val="28"/>
          <w:lang w:val="sv-SE"/>
        </w:rPr>
        <w:t>MAGYARORSZ</w:t>
      </w:r>
      <w:r w:rsidRPr="00C47AC1">
        <w:rPr>
          <w:rFonts w:ascii="Times New Roman" w:hAnsi="Times New Roman" w:cs="Times New Roman"/>
          <w:sz w:val="28"/>
          <w:szCs w:val="28"/>
        </w:rPr>
        <w:t>Á</w:t>
      </w:r>
      <w:r w:rsidRPr="00C47AC1">
        <w:rPr>
          <w:rFonts w:ascii="Times New Roman" w:hAnsi="Times New Roman" w:cs="Times New Roman"/>
          <w:sz w:val="28"/>
          <w:szCs w:val="28"/>
          <w:lang w:val="sv-SE"/>
        </w:rPr>
        <w:t>G</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B</w:t>
      </w:r>
      <w:r w:rsidRPr="00C47AC1">
        <w:rPr>
          <w:rFonts w:ascii="Times New Roman" w:hAnsi="Times New Roman" w:cs="Times New Roman"/>
          <w:sz w:val="28"/>
          <w:szCs w:val="28"/>
        </w:rPr>
        <w:t>Í</w:t>
      </w:r>
      <w:r w:rsidRPr="00C47AC1">
        <w:rPr>
          <w:rFonts w:ascii="Times New Roman" w:hAnsi="Times New Roman" w:cs="Times New Roman"/>
          <w:sz w:val="28"/>
          <w:szCs w:val="28"/>
          <w:lang w:val="sv-SE"/>
        </w:rPr>
        <w:t>R</w:t>
      </w:r>
      <w:r w:rsidRPr="00C47AC1">
        <w:rPr>
          <w:rFonts w:ascii="Times New Roman" w:hAnsi="Times New Roman" w:cs="Times New Roman"/>
          <w:sz w:val="28"/>
          <w:szCs w:val="28"/>
        </w:rPr>
        <w:t>Ó</w:t>
      </w:r>
      <w:r w:rsidRPr="00C47AC1">
        <w:rPr>
          <w:rFonts w:ascii="Times New Roman" w:hAnsi="Times New Roman" w:cs="Times New Roman"/>
          <w:sz w:val="28"/>
          <w:szCs w:val="28"/>
          <w:lang w:val="sv-SE"/>
        </w:rPr>
        <w:t>S</w:t>
      </w:r>
      <w:r w:rsidRPr="00C47AC1">
        <w:rPr>
          <w:rFonts w:ascii="Times New Roman" w:hAnsi="Times New Roman" w:cs="Times New Roman"/>
          <w:sz w:val="28"/>
          <w:szCs w:val="28"/>
        </w:rPr>
        <w:t>Á</w:t>
      </w:r>
      <w:r w:rsidRPr="00C47AC1">
        <w:rPr>
          <w:rFonts w:ascii="Times New Roman" w:hAnsi="Times New Roman" w:cs="Times New Roman"/>
          <w:sz w:val="28"/>
          <w:szCs w:val="28"/>
          <w:lang w:val="sv-SE"/>
        </w:rPr>
        <w:t>GAI</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82"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birosag</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hu</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civil</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szervezetek</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nevjegyzeke</w:t>
        </w:r>
      </w:hyperlink>
      <w:r w:rsidRPr="00C47AC1">
        <w:rPr>
          <w:rFonts w:ascii="Times New Roman" w:hAnsi="Times New Roman" w:cs="Times New Roman"/>
          <w:sz w:val="28"/>
          <w:szCs w:val="28"/>
        </w:rPr>
        <w:t xml:space="preserve"> (дата </w:t>
      </w:r>
      <w:r w:rsidRPr="00C47AC1">
        <w:rPr>
          <w:rFonts w:ascii="Times New Roman" w:eastAsia="Times New Roman" w:hAnsi="Times New Roman" w:cs="Times New Roman"/>
          <w:color w:val="1A1A1A"/>
          <w:sz w:val="28"/>
          <w:szCs w:val="28"/>
          <w:lang w:eastAsia="ru-RU"/>
        </w:rPr>
        <w:t xml:space="preserve">обращения: </w:t>
      </w:r>
      <w:r w:rsidRPr="00C47AC1">
        <w:rPr>
          <w:rFonts w:ascii="Times New Roman" w:hAnsi="Times New Roman" w:cs="Times New Roman"/>
          <w:sz w:val="28"/>
          <w:szCs w:val="28"/>
        </w:rPr>
        <w:t>11.05.2023);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shd w:val="clear" w:color="auto" w:fill="FFFFFF"/>
        </w:rPr>
      </w:pPr>
      <w:r w:rsidRPr="00C47AC1">
        <w:rPr>
          <w:rFonts w:ascii="Times New Roman" w:hAnsi="Times New Roman" w:cs="Times New Roman"/>
          <w:sz w:val="28"/>
          <w:szCs w:val="28"/>
          <w:lang w:val="en-US"/>
        </w:rPr>
        <w:t xml:space="preserve">DOAB Sponsors // </w:t>
      </w:r>
      <w:r w:rsidRPr="00C47AC1">
        <w:rPr>
          <w:rFonts w:ascii="Times New Roman" w:hAnsi="Times New Roman" w:cs="Times New Roman"/>
          <w:sz w:val="28"/>
          <w:szCs w:val="28"/>
          <w:shd w:val="clear" w:color="auto" w:fill="FFFFFF"/>
          <w:lang w:val="en-US"/>
        </w:rPr>
        <w:t xml:space="preserve">Directory of Open Access Books. </w:t>
      </w:r>
      <w:r w:rsidRPr="00C47AC1">
        <w:rPr>
          <w:rFonts w:ascii="Times New Roman" w:hAnsi="Times New Roman" w:cs="Times New Roman"/>
          <w:sz w:val="28"/>
          <w:szCs w:val="28"/>
          <w:shd w:val="clear" w:color="auto" w:fill="FFFFFF"/>
          <w:lang w:val="sv-SE"/>
        </w:rPr>
        <w:t>URL</w:t>
      </w:r>
      <w:r w:rsidRPr="00C47AC1">
        <w:rPr>
          <w:rFonts w:ascii="Times New Roman" w:hAnsi="Times New Roman" w:cs="Times New Roman"/>
          <w:sz w:val="28"/>
          <w:szCs w:val="28"/>
          <w:shd w:val="clear" w:color="auto" w:fill="FFFFFF"/>
        </w:rPr>
        <w:t xml:space="preserve">: </w:t>
      </w:r>
      <w:hyperlink r:id="rId83" w:history="1">
        <w:r w:rsidRPr="00C47AC1">
          <w:rPr>
            <w:rStyle w:val="a6"/>
            <w:rFonts w:ascii="Times New Roman" w:hAnsi="Times New Roman" w:cs="Times New Roman"/>
            <w:sz w:val="28"/>
            <w:szCs w:val="28"/>
            <w:shd w:val="clear" w:color="auto" w:fill="FFFFFF"/>
            <w:lang w:val="sv-SE"/>
          </w:rPr>
          <w:t>https</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www</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doabooks</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org</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en</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supporters</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doab</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sponsors</w:t>
        </w:r>
      </w:hyperlink>
      <w:r w:rsidRPr="00C47AC1">
        <w:rPr>
          <w:rFonts w:ascii="Times New Roman" w:hAnsi="Times New Roman" w:cs="Times New Roman"/>
          <w:sz w:val="28"/>
          <w:szCs w:val="28"/>
          <w:shd w:val="clear" w:color="auto" w:fill="FFFFFF"/>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shd w:val="clear" w:color="auto" w:fill="FFFFFF"/>
        </w:rPr>
        <w:t>02.02.2023);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sv-SE"/>
        </w:rPr>
        <w:t xml:space="preserve">Ett år sedan EU-parlamentet röstade för censurfilter genom artikel 13/17 // Piratpartiet. </w:t>
      </w:r>
      <w:r w:rsidRPr="00C47AC1">
        <w:rPr>
          <w:rFonts w:ascii="Times New Roman" w:hAnsi="Times New Roman" w:cs="Times New Roman"/>
          <w:sz w:val="28"/>
          <w:szCs w:val="28"/>
        </w:rPr>
        <w:t xml:space="preserve">26.03.2020.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84"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piratpartiet</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se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nyheter</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ett</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ar</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sedan</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eu</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parlamentet</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rostade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for</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censurfilter</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genom</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artikel</w:t>
        </w:r>
        <w:r w:rsidRPr="00C47AC1">
          <w:rPr>
            <w:rStyle w:val="a6"/>
            <w:rFonts w:ascii="Times New Roman" w:hAnsi="Times New Roman" w:cs="Times New Roman"/>
            <w:sz w:val="28"/>
            <w:szCs w:val="28"/>
          </w:rPr>
          <w:t>-13-17/</w:t>
        </w:r>
      </w:hyperlink>
      <w:r w:rsidRPr="00C47AC1">
        <w:rPr>
          <w:rFonts w:ascii="Times New Roman" w:hAnsi="Times New Roman" w:cs="Times New Roman"/>
          <w:sz w:val="28"/>
          <w:szCs w:val="28"/>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rPr>
        <w:t>05.05.2023);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sv-SE"/>
        </w:rPr>
        <w:t xml:space="preserve">Falkvinge, R. Piratpartiet ger fortsatt stöd till WikiLeaks // Falkvinge on Liberty. </w:t>
      </w:r>
      <w:r w:rsidRPr="00C47AC1">
        <w:rPr>
          <w:rFonts w:ascii="Times New Roman" w:hAnsi="Times New Roman" w:cs="Times New Roman"/>
          <w:sz w:val="28"/>
          <w:szCs w:val="28"/>
        </w:rPr>
        <w:t xml:space="preserve">21.08.2010.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85"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falkvinge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net</w:t>
        </w:r>
        <w:r w:rsidRPr="00C47AC1">
          <w:rPr>
            <w:rStyle w:val="a6"/>
            <w:rFonts w:ascii="Times New Roman" w:hAnsi="Times New Roman" w:cs="Times New Roman"/>
            <w:sz w:val="28"/>
            <w:szCs w:val="28"/>
          </w:rPr>
          <w:t>/2010/08/21/</w:t>
        </w:r>
        <w:r w:rsidRPr="00C47AC1">
          <w:rPr>
            <w:rStyle w:val="a6"/>
            <w:rFonts w:ascii="Times New Roman" w:hAnsi="Times New Roman" w:cs="Times New Roman"/>
            <w:sz w:val="28"/>
            <w:szCs w:val="28"/>
            <w:lang w:val="sv-SE"/>
          </w:rPr>
          <w:t>piratpartiet</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ger</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fortsatt</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stod</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till</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wikileaks</w:t>
        </w:r>
        <w:r w:rsidRPr="00C47AC1">
          <w:rPr>
            <w:rStyle w:val="a6"/>
            <w:rFonts w:ascii="Times New Roman" w:hAnsi="Times New Roman" w:cs="Times New Roman"/>
            <w:sz w:val="28"/>
            <w:szCs w:val="28"/>
          </w:rPr>
          <w:t>/</w:t>
        </w:r>
      </w:hyperlink>
      <w:r w:rsidRPr="00C47AC1">
        <w:rPr>
          <w:rFonts w:ascii="Times New Roman" w:hAnsi="Times New Roman" w:cs="Times New Roman"/>
          <w:sz w:val="28"/>
          <w:szCs w:val="28"/>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rPr>
        <w:t>05.05.2023);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shd w:val="clear" w:color="auto" w:fill="FFFFFF"/>
        </w:rPr>
      </w:pPr>
      <w:r w:rsidRPr="00C47AC1">
        <w:rPr>
          <w:rFonts w:ascii="Times New Roman" w:hAnsi="Times New Roman" w:cs="Times New Roman"/>
          <w:sz w:val="28"/>
          <w:szCs w:val="28"/>
          <w:lang w:val="en-US"/>
        </w:rPr>
        <w:t xml:space="preserve">Falkvinge, R. The Hydra Bay: The Pirate Bay Moves To Norwegian, Catalan Pirate Parties // Falkvinge on Liberty. </w:t>
      </w:r>
      <w:r w:rsidRPr="00C47AC1">
        <w:rPr>
          <w:rFonts w:ascii="Times New Roman" w:hAnsi="Times New Roman" w:cs="Times New Roman"/>
          <w:sz w:val="28"/>
          <w:szCs w:val="28"/>
        </w:rPr>
        <w:t xml:space="preserve">26.03.20213.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86"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falkvinge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net</w:t>
        </w:r>
        <w:r w:rsidRPr="00C47AC1">
          <w:rPr>
            <w:rStyle w:val="a6"/>
            <w:rFonts w:ascii="Times New Roman" w:hAnsi="Times New Roman" w:cs="Times New Roman"/>
            <w:sz w:val="28"/>
            <w:szCs w:val="28"/>
          </w:rPr>
          <w:t>/2013/02/26/</w:t>
        </w:r>
        <w:r w:rsidRPr="00C47AC1">
          <w:rPr>
            <w:rStyle w:val="a6"/>
            <w:rFonts w:ascii="Times New Roman" w:hAnsi="Times New Roman" w:cs="Times New Roman"/>
            <w:sz w:val="28"/>
            <w:szCs w:val="28"/>
            <w:lang w:val="sv-SE"/>
          </w:rPr>
          <w:t>the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hydra</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bay</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the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pirate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bay</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moves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to</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norwegian</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catalan</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pirate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parties</w:t>
        </w:r>
        <w:r w:rsidRPr="00C47AC1">
          <w:rPr>
            <w:rStyle w:val="a6"/>
            <w:rFonts w:ascii="Times New Roman" w:hAnsi="Times New Roman" w:cs="Times New Roman"/>
            <w:sz w:val="28"/>
            <w:szCs w:val="28"/>
          </w:rPr>
          <w:t>/</w:t>
        </w:r>
      </w:hyperlink>
      <w:r w:rsidRPr="00C47AC1">
        <w:rPr>
          <w:rFonts w:ascii="Times New Roman" w:hAnsi="Times New Roman" w:cs="Times New Roman"/>
          <w:sz w:val="28"/>
          <w:szCs w:val="28"/>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rPr>
        <w:t>05.05.2023);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en-US"/>
        </w:rPr>
        <w:t xml:space="preserve">FAQ // </w:t>
      </w:r>
      <w:r w:rsidRPr="00C47AC1">
        <w:rPr>
          <w:rFonts w:ascii="Times New Roman" w:hAnsi="Times New Roman" w:cs="Times New Roman"/>
          <w:sz w:val="28"/>
          <w:szCs w:val="28"/>
          <w:shd w:val="clear" w:color="auto" w:fill="FFFFFF"/>
          <w:lang w:val="en-US"/>
        </w:rPr>
        <w:t xml:space="preserve">Directory of Open Access Books. </w:t>
      </w:r>
      <w:r w:rsidRPr="00C47AC1">
        <w:rPr>
          <w:rFonts w:ascii="Times New Roman" w:hAnsi="Times New Roman" w:cs="Times New Roman"/>
          <w:sz w:val="28"/>
          <w:szCs w:val="28"/>
          <w:shd w:val="clear" w:color="auto" w:fill="FFFFFF"/>
          <w:lang w:val="sv-SE"/>
        </w:rPr>
        <w:t>URL</w:t>
      </w:r>
      <w:r w:rsidRPr="00C47AC1">
        <w:rPr>
          <w:rFonts w:ascii="Times New Roman" w:hAnsi="Times New Roman" w:cs="Times New Roman"/>
          <w:sz w:val="28"/>
          <w:szCs w:val="28"/>
          <w:shd w:val="clear" w:color="auto" w:fill="FFFFFF"/>
        </w:rPr>
        <w:t xml:space="preserve">: </w:t>
      </w:r>
      <w:hyperlink r:id="rId87" w:history="1">
        <w:r w:rsidRPr="00C47AC1">
          <w:rPr>
            <w:rStyle w:val="a6"/>
            <w:rFonts w:ascii="Times New Roman" w:hAnsi="Times New Roman" w:cs="Times New Roman"/>
            <w:sz w:val="28"/>
            <w:szCs w:val="28"/>
            <w:shd w:val="clear" w:color="auto" w:fill="FFFFFF"/>
            <w:lang w:val="sv-SE"/>
          </w:rPr>
          <w:t>https</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www</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doabooks</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org</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en</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researchers</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full</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faq</w:t>
        </w:r>
      </w:hyperlink>
      <w:r w:rsidRPr="00C47AC1">
        <w:rPr>
          <w:rFonts w:ascii="Times New Roman" w:hAnsi="Times New Roman" w:cs="Times New Roman"/>
          <w:sz w:val="28"/>
          <w:szCs w:val="28"/>
          <w:shd w:val="clear" w:color="auto" w:fill="FFFFFF"/>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shd w:val="clear" w:color="auto" w:fill="FFFFFF"/>
        </w:rPr>
        <w:t>02.02.2023);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en-US"/>
        </w:rPr>
        <w:t>Frequently Asked Questions. About Jstor /</w:t>
      </w:r>
      <w:r w:rsidRPr="009B08B6">
        <w:rPr>
          <w:rFonts w:ascii="Times New Roman" w:hAnsi="Times New Roman" w:cs="Times New Roman"/>
          <w:sz w:val="28"/>
          <w:szCs w:val="28"/>
          <w:lang w:val="en-US"/>
        </w:rPr>
        <w:t>/</w:t>
      </w:r>
      <w:r w:rsidRPr="00C47AC1">
        <w:rPr>
          <w:rFonts w:ascii="Times New Roman" w:hAnsi="Times New Roman" w:cs="Times New Roman"/>
          <w:sz w:val="28"/>
          <w:szCs w:val="28"/>
          <w:lang w:val="en-US"/>
        </w:rPr>
        <w:t xml:space="preserve"> Jstor.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88" w:anchor="Why_not_make_any_and_all_public_domain_content_freely_available"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web</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archive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org</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web</w:t>
        </w:r>
        <w:r w:rsidRPr="00C47AC1">
          <w:rPr>
            <w:rStyle w:val="a6"/>
            <w:rFonts w:ascii="Times New Roman" w:hAnsi="Times New Roman" w:cs="Times New Roman"/>
            <w:sz w:val="28"/>
            <w:szCs w:val="28"/>
          </w:rPr>
          <w:t>/20170511080512/</w:t>
        </w:r>
        <w:r w:rsidRPr="00C47AC1">
          <w:rPr>
            <w:rStyle w:val="a6"/>
            <w:rFonts w:ascii="Times New Roman" w:hAnsi="Times New Roman" w:cs="Times New Roman"/>
            <w:sz w:val="28"/>
            <w:szCs w:val="28"/>
            <w:lang w:val="sv-SE"/>
          </w:rPr>
          <w:t>http</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about</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jstor</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org</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individuals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faq</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Why</w:t>
        </w:r>
        <w:r w:rsidRPr="00C47AC1">
          <w:rPr>
            <w:rStyle w:val="a6"/>
            <w:rFonts w:ascii="Times New Roman" w:hAnsi="Times New Roman" w:cs="Times New Roman"/>
            <w:sz w:val="28"/>
            <w:szCs w:val="28"/>
          </w:rPr>
          <w:t>_</w:t>
        </w:r>
        <w:r w:rsidRPr="00C47AC1">
          <w:rPr>
            <w:rStyle w:val="a6"/>
            <w:rFonts w:ascii="Times New Roman" w:hAnsi="Times New Roman" w:cs="Times New Roman"/>
            <w:sz w:val="28"/>
            <w:szCs w:val="28"/>
            <w:lang w:val="sv-SE"/>
          </w:rPr>
          <w:t>not</w:t>
        </w:r>
        <w:r w:rsidRPr="00C47AC1">
          <w:rPr>
            <w:rStyle w:val="a6"/>
            <w:rFonts w:ascii="Times New Roman" w:hAnsi="Times New Roman" w:cs="Times New Roman"/>
            <w:sz w:val="28"/>
            <w:szCs w:val="28"/>
          </w:rPr>
          <w:t>_</w:t>
        </w:r>
        <w:r w:rsidRPr="00C47AC1">
          <w:rPr>
            <w:rStyle w:val="a6"/>
            <w:rFonts w:ascii="Times New Roman" w:hAnsi="Times New Roman" w:cs="Times New Roman"/>
            <w:sz w:val="28"/>
            <w:szCs w:val="28"/>
            <w:lang w:val="sv-SE"/>
          </w:rPr>
          <w:t>make</w:t>
        </w:r>
        <w:r w:rsidRPr="00C47AC1">
          <w:rPr>
            <w:rStyle w:val="a6"/>
            <w:rFonts w:ascii="Times New Roman" w:hAnsi="Times New Roman" w:cs="Times New Roman"/>
            <w:sz w:val="28"/>
            <w:szCs w:val="28"/>
          </w:rPr>
          <w:t>_</w:t>
        </w:r>
        <w:r w:rsidRPr="00C47AC1">
          <w:rPr>
            <w:rStyle w:val="a6"/>
            <w:rFonts w:ascii="Times New Roman" w:hAnsi="Times New Roman" w:cs="Times New Roman"/>
            <w:sz w:val="28"/>
            <w:szCs w:val="28"/>
            <w:lang w:val="sv-SE"/>
          </w:rPr>
          <w:t>any</w:t>
        </w:r>
        <w:r w:rsidRPr="00C47AC1">
          <w:rPr>
            <w:rStyle w:val="a6"/>
            <w:rFonts w:ascii="Times New Roman" w:hAnsi="Times New Roman" w:cs="Times New Roman"/>
            <w:sz w:val="28"/>
            <w:szCs w:val="28"/>
          </w:rPr>
          <w:t>_</w:t>
        </w:r>
        <w:r w:rsidRPr="00C47AC1">
          <w:rPr>
            <w:rStyle w:val="a6"/>
            <w:rFonts w:ascii="Times New Roman" w:hAnsi="Times New Roman" w:cs="Times New Roman"/>
            <w:sz w:val="28"/>
            <w:szCs w:val="28"/>
            <w:lang w:val="sv-SE"/>
          </w:rPr>
          <w:t>and</w:t>
        </w:r>
        <w:r w:rsidRPr="00C47AC1">
          <w:rPr>
            <w:rStyle w:val="a6"/>
            <w:rFonts w:ascii="Times New Roman" w:hAnsi="Times New Roman" w:cs="Times New Roman"/>
            <w:sz w:val="28"/>
            <w:szCs w:val="28"/>
          </w:rPr>
          <w:t>_</w:t>
        </w:r>
        <w:r w:rsidRPr="00C47AC1">
          <w:rPr>
            <w:rStyle w:val="a6"/>
            <w:rFonts w:ascii="Times New Roman" w:hAnsi="Times New Roman" w:cs="Times New Roman"/>
            <w:sz w:val="28"/>
            <w:szCs w:val="28"/>
            <w:lang w:val="sv-SE"/>
          </w:rPr>
          <w:t>all</w:t>
        </w:r>
        <w:r w:rsidRPr="00C47AC1">
          <w:rPr>
            <w:rStyle w:val="a6"/>
            <w:rFonts w:ascii="Times New Roman" w:hAnsi="Times New Roman" w:cs="Times New Roman"/>
            <w:sz w:val="28"/>
            <w:szCs w:val="28"/>
          </w:rPr>
          <w:t>_</w:t>
        </w:r>
        <w:r w:rsidRPr="00C47AC1">
          <w:rPr>
            <w:rStyle w:val="a6"/>
            <w:rFonts w:ascii="Times New Roman" w:hAnsi="Times New Roman" w:cs="Times New Roman"/>
            <w:sz w:val="28"/>
            <w:szCs w:val="28"/>
            <w:lang w:val="sv-SE"/>
          </w:rPr>
          <w:t>public</w:t>
        </w:r>
        <w:r w:rsidRPr="00C47AC1">
          <w:rPr>
            <w:rStyle w:val="a6"/>
            <w:rFonts w:ascii="Times New Roman" w:hAnsi="Times New Roman" w:cs="Times New Roman"/>
            <w:sz w:val="28"/>
            <w:szCs w:val="28"/>
          </w:rPr>
          <w:t>_</w:t>
        </w:r>
        <w:r w:rsidRPr="00C47AC1">
          <w:rPr>
            <w:rStyle w:val="a6"/>
            <w:rFonts w:ascii="Times New Roman" w:hAnsi="Times New Roman" w:cs="Times New Roman"/>
            <w:sz w:val="28"/>
            <w:szCs w:val="28"/>
            <w:lang w:val="sv-SE"/>
          </w:rPr>
          <w:t>domain</w:t>
        </w:r>
        <w:r w:rsidRPr="00C47AC1">
          <w:rPr>
            <w:rStyle w:val="a6"/>
            <w:rFonts w:ascii="Times New Roman" w:hAnsi="Times New Roman" w:cs="Times New Roman"/>
            <w:sz w:val="28"/>
            <w:szCs w:val="28"/>
          </w:rPr>
          <w:t>_</w:t>
        </w:r>
        <w:r w:rsidRPr="00C47AC1">
          <w:rPr>
            <w:rStyle w:val="a6"/>
            <w:rFonts w:ascii="Times New Roman" w:hAnsi="Times New Roman" w:cs="Times New Roman"/>
            <w:sz w:val="28"/>
            <w:szCs w:val="28"/>
            <w:lang w:val="sv-SE"/>
          </w:rPr>
          <w:t>content</w:t>
        </w:r>
        <w:r w:rsidRPr="00C47AC1">
          <w:rPr>
            <w:rStyle w:val="a6"/>
            <w:rFonts w:ascii="Times New Roman" w:hAnsi="Times New Roman" w:cs="Times New Roman"/>
            <w:sz w:val="28"/>
            <w:szCs w:val="28"/>
          </w:rPr>
          <w:t>_</w:t>
        </w:r>
        <w:r w:rsidRPr="00C47AC1">
          <w:rPr>
            <w:rStyle w:val="a6"/>
            <w:rFonts w:ascii="Times New Roman" w:hAnsi="Times New Roman" w:cs="Times New Roman"/>
            <w:sz w:val="28"/>
            <w:szCs w:val="28"/>
            <w:lang w:val="sv-SE"/>
          </w:rPr>
          <w:t>freely</w:t>
        </w:r>
        <w:r w:rsidRPr="00C47AC1">
          <w:rPr>
            <w:rStyle w:val="a6"/>
            <w:rFonts w:ascii="Times New Roman" w:hAnsi="Times New Roman" w:cs="Times New Roman"/>
            <w:sz w:val="28"/>
            <w:szCs w:val="28"/>
          </w:rPr>
          <w:t>_</w:t>
        </w:r>
        <w:r w:rsidRPr="00C47AC1">
          <w:rPr>
            <w:rStyle w:val="a6"/>
            <w:rFonts w:ascii="Times New Roman" w:hAnsi="Times New Roman" w:cs="Times New Roman"/>
            <w:sz w:val="28"/>
            <w:szCs w:val="28"/>
            <w:lang w:val="sv-SE"/>
          </w:rPr>
          <w:t>available</w:t>
        </w:r>
      </w:hyperlink>
      <w:r w:rsidRPr="00C47AC1">
        <w:rPr>
          <w:rFonts w:ascii="Times New Roman" w:hAnsi="Times New Roman" w:cs="Times New Roman"/>
          <w:sz w:val="28"/>
          <w:szCs w:val="28"/>
        </w:rPr>
        <w:t xml:space="preserve"> (дата обращения: 05.02.2023);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en-US"/>
        </w:rPr>
        <w:t xml:space="preserve">Happy Birthday Pirate Parties </w:t>
      </w:r>
      <w:proofErr w:type="gramStart"/>
      <w:r w:rsidRPr="00C47AC1">
        <w:rPr>
          <w:rFonts w:ascii="Times New Roman" w:hAnsi="Times New Roman" w:cs="Times New Roman"/>
          <w:sz w:val="28"/>
          <w:szCs w:val="28"/>
          <w:lang w:val="en-US"/>
        </w:rPr>
        <w:t>International !</w:t>
      </w:r>
      <w:proofErr w:type="gramEnd"/>
      <w:r w:rsidRPr="00C47AC1">
        <w:rPr>
          <w:rFonts w:ascii="Times New Roman" w:hAnsi="Times New Roman" w:cs="Times New Roman"/>
          <w:sz w:val="28"/>
          <w:szCs w:val="28"/>
          <w:lang w:val="en-US"/>
        </w:rPr>
        <w:t xml:space="preserve"> // Pirate Paries International. </w:t>
      </w:r>
      <w:r w:rsidRPr="00C47AC1">
        <w:rPr>
          <w:rFonts w:ascii="Times New Roman" w:hAnsi="Times New Roman" w:cs="Times New Roman"/>
          <w:sz w:val="28"/>
          <w:szCs w:val="28"/>
        </w:rPr>
        <w:t xml:space="preserve">17.04.2021. </w:t>
      </w:r>
      <w:r w:rsidRPr="00C47AC1">
        <w:rPr>
          <w:rFonts w:ascii="Times New Roman" w:hAnsi="Times New Roman" w:cs="Times New Roman"/>
          <w:sz w:val="28"/>
          <w:szCs w:val="28"/>
          <w:lang w:val="en-US"/>
        </w:rPr>
        <w:t>URL</w:t>
      </w:r>
      <w:r w:rsidRPr="00C47AC1">
        <w:rPr>
          <w:rFonts w:ascii="Times New Roman" w:hAnsi="Times New Roman" w:cs="Times New Roman"/>
          <w:sz w:val="28"/>
          <w:szCs w:val="28"/>
        </w:rPr>
        <w:t xml:space="preserve">: </w:t>
      </w:r>
      <w:hyperlink r:id="rId89" w:history="1">
        <w:r w:rsidRPr="00C47AC1">
          <w:rPr>
            <w:rStyle w:val="a6"/>
            <w:rFonts w:ascii="Times New Roman" w:hAnsi="Times New Roman" w:cs="Times New Roman"/>
            <w:sz w:val="28"/>
            <w:szCs w:val="28"/>
            <w:lang w:val="en-US"/>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pp</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international</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net</w:t>
        </w:r>
        <w:r w:rsidRPr="00C47AC1">
          <w:rPr>
            <w:rStyle w:val="a6"/>
            <w:rFonts w:ascii="Times New Roman" w:hAnsi="Times New Roman" w:cs="Times New Roman"/>
            <w:sz w:val="28"/>
            <w:szCs w:val="28"/>
          </w:rPr>
          <w:t>/2021/04/</w:t>
        </w:r>
        <w:r w:rsidRPr="00C47AC1">
          <w:rPr>
            <w:rStyle w:val="a6"/>
            <w:rFonts w:ascii="Times New Roman" w:hAnsi="Times New Roman" w:cs="Times New Roman"/>
            <w:sz w:val="28"/>
            <w:szCs w:val="28"/>
            <w:lang w:val="en-US"/>
          </w:rPr>
          <w:t>happy</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birthday</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pirate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parties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international</w:t>
        </w:r>
        <w:r w:rsidRPr="00C47AC1">
          <w:rPr>
            <w:rStyle w:val="a6"/>
            <w:rFonts w:ascii="Times New Roman" w:hAnsi="Times New Roman" w:cs="Times New Roman"/>
            <w:sz w:val="28"/>
            <w:szCs w:val="28"/>
          </w:rPr>
          <w:t>/</w:t>
        </w:r>
      </w:hyperlink>
      <w:r w:rsidRPr="00C47AC1">
        <w:rPr>
          <w:rFonts w:ascii="Times New Roman" w:hAnsi="Times New Roman" w:cs="Times New Roman"/>
          <w:sz w:val="28"/>
          <w:szCs w:val="28"/>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rPr>
        <w:t>04.05.2023);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sv-SE"/>
        </w:rPr>
        <w:t>Innovasjon</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og</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teknologipartiet</w:t>
      </w:r>
      <w:r w:rsidRPr="00C47AC1">
        <w:rPr>
          <w:rFonts w:ascii="Times New Roman" w:hAnsi="Times New Roman" w:cs="Times New Roman"/>
          <w:sz w:val="28"/>
          <w:szCs w:val="28"/>
        </w:rPr>
        <w:t xml:space="preserve"> // Официальный твиттер-аккаунт партии </w:t>
      </w:r>
      <w:r w:rsidRPr="00C47AC1">
        <w:rPr>
          <w:rFonts w:ascii="Times New Roman" w:hAnsi="Times New Roman" w:cs="Times New Roman"/>
          <w:sz w:val="28"/>
          <w:szCs w:val="28"/>
          <w:lang w:val="sv-SE"/>
        </w:rPr>
        <w:t>Innovasjon</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og</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teknologipartiet</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90"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twitter</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com</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pirnorge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status</w:t>
        </w:r>
        <w:r w:rsidRPr="00C47AC1">
          <w:rPr>
            <w:rStyle w:val="a6"/>
            <w:rFonts w:ascii="Times New Roman" w:hAnsi="Times New Roman" w:cs="Times New Roman"/>
            <w:sz w:val="28"/>
            <w:szCs w:val="28"/>
          </w:rPr>
          <w:t>/1634933051204730883?</w:t>
        </w:r>
        <w:r w:rsidRPr="00C47AC1">
          <w:rPr>
            <w:rStyle w:val="a6"/>
            <w:rFonts w:ascii="Times New Roman" w:hAnsi="Times New Roman" w:cs="Times New Roman"/>
            <w:sz w:val="28"/>
            <w:szCs w:val="28"/>
            <w:lang w:val="sv-SE"/>
          </w:rPr>
          <w:t>cxt</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HHwWhoDUydS</w:t>
        </w:r>
        <w:r w:rsidRPr="00C47AC1">
          <w:rPr>
            <w:rStyle w:val="a6"/>
            <w:rFonts w:ascii="Times New Roman" w:hAnsi="Times New Roman" w:cs="Times New Roman"/>
            <w:sz w:val="28"/>
            <w:szCs w:val="28"/>
          </w:rPr>
          <w:t>8</w:t>
        </w:r>
        <w:r w:rsidRPr="00C47AC1">
          <w:rPr>
            <w:rStyle w:val="a6"/>
            <w:rFonts w:ascii="Times New Roman" w:hAnsi="Times New Roman" w:cs="Times New Roman"/>
            <w:sz w:val="28"/>
            <w:szCs w:val="28"/>
            <w:lang w:val="sv-SE"/>
          </w:rPr>
          <w:t>ubAtAAAA</w:t>
        </w:r>
      </w:hyperlink>
      <w:r w:rsidRPr="00C47AC1">
        <w:rPr>
          <w:rFonts w:ascii="Times New Roman" w:hAnsi="Times New Roman" w:cs="Times New Roman"/>
          <w:sz w:val="28"/>
          <w:szCs w:val="28"/>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rPr>
        <w:t>06.05.2023);</w:t>
      </w:r>
    </w:p>
    <w:p w:rsidR="009B08B6" w:rsidRPr="00C47AC1" w:rsidRDefault="009B08B6" w:rsidP="009B08B6">
      <w:pPr>
        <w:pStyle w:val="a7"/>
        <w:numPr>
          <w:ilvl w:val="0"/>
          <w:numId w:val="12"/>
        </w:numPr>
        <w:spacing w:line="360" w:lineRule="auto"/>
        <w:jc w:val="both"/>
        <w:rPr>
          <w:rFonts w:ascii="Times New Roman" w:eastAsia="Times New Roman" w:hAnsi="Times New Roman" w:cs="Times New Roman"/>
          <w:color w:val="1A1A1A"/>
          <w:sz w:val="28"/>
          <w:szCs w:val="28"/>
          <w:lang w:eastAsia="ru-RU"/>
        </w:rPr>
      </w:pPr>
      <w:r w:rsidRPr="00C47AC1">
        <w:rPr>
          <w:rFonts w:ascii="Times New Roman" w:eastAsia="Times New Roman" w:hAnsi="Times New Roman" w:cs="Times New Roman"/>
          <w:color w:val="1A1A1A"/>
          <w:sz w:val="28"/>
          <w:szCs w:val="28"/>
          <w:lang w:val="en-US" w:eastAsia="ru-RU"/>
        </w:rPr>
        <w:t>Ithaka Harbors Inc. Nonprofit Explorer // ProPublica. URL</w:t>
      </w:r>
      <w:r w:rsidRPr="009B08B6">
        <w:rPr>
          <w:rFonts w:ascii="Times New Roman" w:eastAsia="Times New Roman" w:hAnsi="Times New Roman" w:cs="Times New Roman"/>
          <w:color w:val="1A1A1A"/>
          <w:sz w:val="28"/>
          <w:szCs w:val="28"/>
          <w:lang w:eastAsia="ru-RU"/>
        </w:rPr>
        <w:t xml:space="preserve">: </w:t>
      </w:r>
      <w:hyperlink r:id="rId91" w:history="1">
        <w:r w:rsidRPr="00C47AC1">
          <w:rPr>
            <w:rStyle w:val="a6"/>
            <w:rFonts w:ascii="Times New Roman" w:eastAsia="Times New Roman" w:hAnsi="Times New Roman" w:cs="Times New Roman"/>
            <w:sz w:val="28"/>
            <w:szCs w:val="28"/>
            <w:lang w:val="en-US" w:eastAsia="ru-RU"/>
          </w:rPr>
          <w:t>https</w:t>
        </w:r>
        <w:r w:rsidRPr="009B08B6">
          <w:rPr>
            <w:rStyle w:val="a6"/>
            <w:rFonts w:ascii="Times New Roman" w:eastAsia="Times New Roman" w:hAnsi="Times New Roman" w:cs="Times New Roman"/>
            <w:sz w:val="28"/>
            <w:szCs w:val="28"/>
            <w:lang w:eastAsia="ru-RU"/>
          </w:rPr>
          <w:t>://</w:t>
        </w:r>
        <w:r w:rsidRPr="00C47AC1">
          <w:rPr>
            <w:rStyle w:val="a6"/>
            <w:rFonts w:ascii="Times New Roman" w:eastAsia="Times New Roman" w:hAnsi="Times New Roman" w:cs="Times New Roman"/>
            <w:sz w:val="28"/>
            <w:szCs w:val="28"/>
            <w:lang w:val="en-US" w:eastAsia="ru-RU"/>
          </w:rPr>
          <w:t>projects</w:t>
        </w:r>
        <w:r w:rsidRPr="009B08B6">
          <w:rPr>
            <w:rStyle w:val="a6"/>
            <w:rFonts w:ascii="Times New Roman" w:eastAsia="Times New Roman" w:hAnsi="Times New Roman" w:cs="Times New Roman"/>
            <w:sz w:val="28"/>
            <w:szCs w:val="28"/>
            <w:lang w:eastAsia="ru-RU"/>
          </w:rPr>
          <w:t>.</w:t>
        </w:r>
        <w:r w:rsidRPr="00C47AC1">
          <w:rPr>
            <w:rStyle w:val="a6"/>
            <w:rFonts w:ascii="Times New Roman" w:eastAsia="Times New Roman" w:hAnsi="Times New Roman" w:cs="Times New Roman"/>
            <w:sz w:val="28"/>
            <w:szCs w:val="28"/>
            <w:lang w:val="en-US" w:eastAsia="ru-RU"/>
          </w:rPr>
          <w:t>propublica</w:t>
        </w:r>
        <w:r w:rsidRPr="009B08B6">
          <w:rPr>
            <w:rStyle w:val="a6"/>
            <w:rFonts w:ascii="Times New Roman" w:eastAsia="Times New Roman" w:hAnsi="Times New Roman" w:cs="Times New Roman"/>
            <w:sz w:val="28"/>
            <w:szCs w:val="28"/>
            <w:lang w:eastAsia="ru-RU"/>
          </w:rPr>
          <w:t>.</w:t>
        </w:r>
        <w:r w:rsidRPr="00C47AC1">
          <w:rPr>
            <w:rStyle w:val="a6"/>
            <w:rFonts w:ascii="Times New Roman" w:eastAsia="Times New Roman" w:hAnsi="Times New Roman" w:cs="Times New Roman"/>
            <w:sz w:val="28"/>
            <w:szCs w:val="28"/>
            <w:lang w:val="en-US" w:eastAsia="ru-RU"/>
          </w:rPr>
          <w:t>org</w:t>
        </w:r>
        <w:r w:rsidRPr="009B08B6">
          <w:rPr>
            <w:rStyle w:val="a6"/>
            <w:rFonts w:ascii="Times New Roman" w:eastAsia="Times New Roman" w:hAnsi="Times New Roman" w:cs="Times New Roman"/>
            <w:sz w:val="28"/>
            <w:szCs w:val="28"/>
            <w:lang w:eastAsia="ru-RU"/>
          </w:rPr>
          <w:t>/</w:t>
        </w:r>
        <w:r w:rsidRPr="00C47AC1">
          <w:rPr>
            <w:rStyle w:val="a6"/>
            <w:rFonts w:ascii="Times New Roman" w:eastAsia="Times New Roman" w:hAnsi="Times New Roman" w:cs="Times New Roman"/>
            <w:sz w:val="28"/>
            <w:szCs w:val="28"/>
            <w:lang w:val="en-US" w:eastAsia="ru-RU"/>
          </w:rPr>
          <w:t>nonprofits</w:t>
        </w:r>
        <w:r w:rsidRPr="009B08B6">
          <w:rPr>
            <w:rStyle w:val="a6"/>
            <w:rFonts w:ascii="Times New Roman" w:eastAsia="Times New Roman" w:hAnsi="Times New Roman" w:cs="Times New Roman"/>
            <w:sz w:val="28"/>
            <w:szCs w:val="28"/>
            <w:lang w:eastAsia="ru-RU"/>
          </w:rPr>
          <w:t>/</w:t>
        </w:r>
        <w:r w:rsidRPr="00C47AC1">
          <w:rPr>
            <w:rStyle w:val="a6"/>
            <w:rFonts w:ascii="Times New Roman" w:eastAsia="Times New Roman" w:hAnsi="Times New Roman" w:cs="Times New Roman"/>
            <w:sz w:val="28"/>
            <w:szCs w:val="28"/>
            <w:lang w:val="en-US" w:eastAsia="ru-RU"/>
          </w:rPr>
          <w:t>organizations</w:t>
        </w:r>
        <w:r w:rsidRPr="009B08B6">
          <w:rPr>
            <w:rStyle w:val="a6"/>
            <w:rFonts w:ascii="Times New Roman" w:eastAsia="Times New Roman" w:hAnsi="Times New Roman" w:cs="Times New Roman"/>
            <w:sz w:val="28"/>
            <w:szCs w:val="28"/>
            <w:lang w:eastAsia="ru-RU"/>
          </w:rPr>
          <w:t>/133857105</w:t>
        </w:r>
      </w:hyperlink>
      <w:r w:rsidRPr="009B08B6">
        <w:rPr>
          <w:rFonts w:ascii="Times New Roman" w:eastAsia="Times New Roman" w:hAnsi="Times New Roman" w:cs="Times New Roman"/>
          <w:color w:val="1A1A1A"/>
          <w:sz w:val="28"/>
          <w:szCs w:val="28"/>
          <w:lang w:eastAsia="ru-RU"/>
        </w:rPr>
        <w:t xml:space="preserve"> (</w:t>
      </w:r>
      <w:r w:rsidRPr="00C47AC1">
        <w:rPr>
          <w:rFonts w:ascii="Times New Roman" w:eastAsia="Times New Roman" w:hAnsi="Times New Roman" w:cs="Times New Roman"/>
          <w:color w:val="1A1A1A"/>
          <w:sz w:val="28"/>
          <w:szCs w:val="28"/>
          <w:lang w:eastAsia="ru-RU"/>
        </w:rPr>
        <w:t>дата</w:t>
      </w:r>
      <w:r w:rsidRPr="009B08B6">
        <w:rPr>
          <w:rFonts w:ascii="Times New Roman" w:eastAsia="Times New Roman" w:hAnsi="Times New Roman" w:cs="Times New Roman"/>
          <w:color w:val="1A1A1A"/>
          <w:sz w:val="28"/>
          <w:szCs w:val="28"/>
          <w:lang w:eastAsia="ru-RU"/>
        </w:rPr>
        <w:t xml:space="preserve"> </w:t>
      </w:r>
      <w:r w:rsidRPr="00C47AC1">
        <w:rPr>
          <w:rFonts w:ascii="Times New Roman" w:eastAsia="Times New Roman" w:hAnsi="Times New Roman" w:cs="Times New Roman"/>
          <w:color w:val="1A1A1A"/>
          <w:sz w:val="28"/>
          <w:szCs w:val="28"/>
          <w:lang w:eastAsia="ru-RU"/>
        </w:rPr>
        <w:t>обращения</w:t>
      </w:r>
      <w:r w:rsidRPr="009B08B6">
        <w:rPr>
          <w:rFonts w:ascii="Times New Roman" w:eastAsia="Times New Roman" w:hAnsi="Times New Roman" w:cs="Times New Roman"/>
          <w:color w:val="1A1A1A"/>
          <w:sz w:val="28"/>
          <w:szCs w:val="28"/>
          <w:lang w:eastAsia="ru-RU"/>
        </w:rPr>
        <w:t>: 05.02.2023);</w:t>
      </w:r>
    </w:p>
    <w:p w:rsidR="009B08B6" w:rsidRPr="00C47AC1" w:rsidRDefault="009B08B6" w:rsidP="009B08B6">
      <w:pPr>
        <w:pStyle w:val="a7"/>
        <w:numPr>
          <w:ilvl w:val="0"/>
          <w:numId w:val="12"/>
        </w:numPr>
        <w:spacing w:line="360" w:lineRule="auto"/>
        <w:jc w:val="both"/>
        <w:rPr>
          <w:rFonts w:ascii="Times New Roman" w:eastAsia="Times New Roman" w:hAnsi="Times New Roman" w:cs="Times New Roman"/>
          <w:color w:val="1A1A1A"/>
          <w:sz w:val="28"/>
          <w:szCs w:val="28"/>
          <w:lang w:eastAsia="ru-RU"/>
        </w:rPr>
      </w:pPr>
      <w:r w:rsidRPr="00C47AC1">
        <w:rPr>
          <w:rFonts w:ascii="Times New Roman" w:hAnsi="Times New Roman" w:cs="Times New Roman"/>
          <w:sz w:val="28"/>
          <w:szCs w:val="28"/>
          <w:lang w:val="en-US"/>
        </w:rPr>
        <w:t>Kal</w:t>
      </w:r>
      <w:r w:rsidRPr="00C47AC1">
        <w:rPr>
          <w:rFonts w:ascii="Times New Roman" w:hAnsi="Times New Roman" w:cs="Times New Roman"/>
          <w:sz w:val="28"/>
          <w:szCs w:val="28"/>
        </w:rPr>
        <w:t>ó</w:t>
      </w:r>
      <w:r w:rsidRPr="00C47AC1">
        <w:rPr>
          <w:rFonts w:ascii="Times New Roman" w:hAnsi="Times New Roman" w:cs="Times New Roman"/>
          <w:sz w:val="28"/>
          <w:szCs w:val="28"/>
          <w:lang w:val="en-US"/>
        </w:rPr>
        <w:t>zp</w:t>
      </w:r>
      <w:r w:rsidRPr="00C47AC1">
        <w:rPr>
          <w:rFonts w:ascii="Times New Roman" w:hAnsi="Times New Roman" w:cs="Times New Roman"/>
          <w:sz w:val="28"/>
          <w:szCs w:val="28"/>
        </w:rPr>
        <w:t>á</w:t>
      </w:r>
      <w:r w:rsidRPr="00C47AC1">
        <w:rPr>
          <w:rFonts w:ascii="Times New Roman" w:hAnsi="Times New Roman" w:cs="Times New Roman"/>
          <w:sz w:val="28"/>
          <w:szCs w:val="28"/>
          <w:lang w:val="en-US"/>
        </w:rPr>
        <w:t>rt</w:t>
      </w:r>
      <w:r w:rsidRPr="00C47AC1">
        <w:rPr>
          <w:rFonts w:ascii="Times New Roman" w:hAnsi="Times New Roman" w:cs="Times New Roman"/>
          <w:sz w:val="28"/>
          <w:szCs w:val="28"/>
        </w:rPr>
        <w:t xml:space="preserve"> / </w:t>
      </w:r>
      <w:r w:rsidRPr="00C47AC1">
        <w:rPr>
          <w:rFonts w:ascii="Times New Roman" w:hAnsi="Times New Roman" w:cs="Times New Roman"/>
          <w:sz w:val="28"/>
          <w:szCs w:val="28"/>
          <w:lang w:val="en-US"/>
        </w:rPr>
        <w:t>Facebook</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en-US"/>
        </w:rPr>
        <w:t>URL</w:t>
      </w:r>
      <w:r w:rsidRPr="00C47AC1">
        <w:rPr>
          <w:rFonts w:ascii="Times New Roman" w:hAnsi="Times New Roman" w:cs="Times New Roman"/>
          <w:sz w:val="28"/>
          <w:szCs w:val="28"/>
        </w:rPr>
        <w:t xml:space="preserve">: </w:t>
      </w:r>
      <w:hyperlink r:id="rId92" w:history="1">
        <w:r w:rsidRPr="00C47AC1">
          <w:rPr>
            <w:rStyle w:val="a6"/>
            <w:rFonts w:ascii="Times New Roman" w:hAnsi="Times New Roman" w:cs="Times New Roman"/>
            <w:sz w:val="28"/>
            <w:szCs w:val="28"/>
            <w:lang w:val="en-US"/>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www</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facebook</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com</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kalozpart</w:t>
        </w:r>
        <w:r w:rsidRPr="00C47AC1">
          <w:rPr>
            <w:rStyle w:val="a6"/>
            <w:rFonts w:ascii="Times New Roman" w:hAnsi="Times New Roman" w:cs="Times New Roman"/>
            <w:sz w:val="28"/>
            <w:szCs w:val="28"/>
          </w:rPr>
          <w:t>/</w:t>
        </w:r>
      </w:hyperlink>
      <w:r w:rsidRPr="00C47AC1">
        <w:rPr>
          <w:rFonts w:ascii="Times New Roman" w:hAnsi="Times New Roman" w:cs="Times New Roman"/>
          <w:sz w:val="28"/>
          <w:szCs w:val="28"/>
        </w:rPr>
        <w:t xml:space="preserve"> (дата </w:t>
      </w:r>
      <w:r w:rsidRPr="00C47AC1">
        <w:rPr>
          <w:rFonts w:ascii="Times New Roman" w:eastAsia="Times New Roman" w:hAnsi="Times New Roman" w:cs="Times New Roman"/>
          <w:color w:val="1A1A1A"/>
          <w:sz w:val="28"/>
          <w:szCs w:val="28"/>
          <w:lang w:eastAsia="ru-RU"/>
        </w:rPr>
        <w:t xml:space="preserve">обращения: </w:t>
      </w:r>
      <w:r w:rsidRPr="00C47AC1">
        <w:rPr>
          <w:rFonts w:ascii="Times New Roman" w:hAnsi="Times New Roman" w:cs="Times New Roman"/>
          <w:sz w:val="28"/>
          <w:szCs w:val="28"/>
        </w:rPr>
        <w:t>11.05.2023);</w:t>
      </w:r>
    </w:p>
    <w:p w:rsidR="009B08B6" w:rsidRPr="00C47AC1" w:rsidRDefault="009B08B6" w:rsidP="009B08B6">
      <w:pPr>
        <w:pStyle w:val="a7"/>
        <w:numPr>
          <w:ilvl w:val="0"/>
          <w:numId w:val="12"/>
        </w:numPr>
        <w:spacing w:line="360" w:lineRule="auto"/>
        <w:jc w:val="both"/>
        <w:rPr>
          <w:rFonts w:ascii="Times New Roman" w:eastAsia="Times New Roman" w:hAnsi="Times New Roman" w:cs="Times New Roman"/>
          <w:color w:val="1A1A1A"/>
          <w:sz w:val="28"/>
          <w:szCs w:val="28"/>
          <w:lang w:eastAsia="ru-RU"/>
        </w:rPr>
      </w:pPr>
      <w:r w:rsidRPr="00C47AC1">
        <w:rPr>
          <w:rFonts w:ascii="Times New Roman" w:hAnsi="Times New Roman" w:cs="Times New Roman"/>
          <w:sz w:val="28"/>
          <w:szCs w:val="28"/>
          <w:lang w:val="sv-SE"/>
        </w:rPr>
        <w:t>Kal</w:t>
      </w:r>
      <w:r w:rsidRPr="00C47AC1">
        <w:rPr>
          <w:rFonts w:ascii="Times New Roman" w:hAnsi="Times New Roman" w:cs="Times New Roman"/>
          <w:sz w:val="28"/>
          <w:szCs w:val="28"/>
        </w:rPr>
        <w:t>ó</w:t>
      </w:r>
      <w:r w:rsidRPr="00C47AC1">
        <w:rPr>
          <w:rFonts w:ascii="Times New Roman" w:hAnsi="Times New Roman" w:cs="Times New Roman"/>
          <w:sz w:val="28"/>
          <w:szCs w:val="28"/>
          <w:lang w:val="sv-SE"/>
        </w:rPr>
        <w:t>zp</w:t>
      </w:r>
      <w:r w:rsidRPr="00C47AC1">
        <w:rPr>
          <w:rFonts w:ascii="Times New Roman" w:hAnsi="Times New Roman" w:cs="Times New Roman"/>
          <w:sz w:val="28"/>
          <w:szCs w:val="28"/>
        </w:rPr>
        <w:t>á</w:t>
      </w:r>
      <w:r w:rsidRPr="00C47AC1">
        <w:rPr>
          <w:rFonts w:ascii="Times New Roman" w:hAnsi="Times New Roman" w:cs="Times New Roman"/>
          <w:sz w:val="28"/>
          <w:szCs w:val="28"/>
          <w:lang w:val="sv-SE"/>
        </w:rPr>
        <w:t>rt</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HU</w:t>
      </w:r>
      <w:r w:rsidRPr="00C47AC1">
        <w:rPr>
          <w:rFonts w:ascii="Times New Roman" w:hAnsi="Times New Roman" w:cs="Times New Roman"/>
          <w:sz w:val="28"/>
          <w:szCs w:val="28"/>
        </w:rPr>
        <w:t xml:space="preserve"> / </w:t>
      </w:r>
      <w:r w:rsidRPr="00C47AC1">
        <w:rPr>
          <w:rFonts w:ascii="Times New Roman" w:hAnsi="Times New Roman" w:cs="Times New Roman"/>
          <w:sz w:val="28"/>
          <w:szCs w:val="28"/>
          <w:lang w:val="sv-SE"/>
        </w:rPr>
        <w:t>YouTube</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93"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www</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youtube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com</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kalozpart</w:t>
        </w:r>
      </w:hyperlink>
      <w:r w:rsidRPr="00C47AC1">
        <w:rPr>
          <w:rFonts w:ascii="Times New Roman" w:hAnsi="Times New Roman" w:cs="Times New Roman"/>
          <w:sz w:val="28"/>
          <w:szCs w:val="28"/>
        </w:rPr>
        <w:t xml:space="preserve"> (дата </w:t>
      </w:r>
      <w:r w:rsidRPr="00C47AC1">
        <w:rPr>
          <w:rFonts w:ascii="Times New Roman" w:eastAsia="Times New Roman" w:hAnsi="Times New Roman" w:cs="Times New Roman"/>
          <w:color w:val="1A1A1A"/>
          <w:sz w:val="28"/>
          <w:szCs w:val="28"/>
          <w:lang w:eastAsia="ru-RU"/>
        </w:rPr>
        <w:t xml:space="preserve">обращения: </w:t>
      </w:r>
      <w:r w:rsidRPr="00C47AC1">
        <w:rPr>
          <w:rFonts w:ascii="Times New Roman" w:hAnsi="Times New Roman" w:cs="Times New Roman"/>
          <w:sz w:val="28"/>
          <w:szCs w:val="28"/>
        </w:rPr>
        <w:t>11.05.2023);</w:t>
      </w:r>
    </w:p>
    <w:p w:rsidR="009B08B6" w:rsidRPr="00C47AC1" w:rsidRDefault="009B08B6" w:rsidP="009B08B6">
      <w:pPr>
        <w:pStyle w:val="a7"/>
        <w:numPr>
          <w:ilvl w:val="0"/>
          <w:numId w:val="12"/>
        </w:numPr>
        <w:spacing w:line="360" w:lineRule="auto"/>
        <w:jc w:val="both"/>
        <w:rPr>
          <w:rFonts w:ascii="Times New Roman" w:eastAsia="Times New Roman" w:hAnsi="Times New Roman" w:cs="Times New Roman"/>
          <w:color w:val="1A1A1A"/>
          <w:sz w:val="28"/>
          <w:szCs w:val="28"/>
          <w:lang w:eastAsia="ru-RU"/>
        </w:rPr>
      </w:pPr>
      <w:r w:rsidRPr="00C47AC1">
        <w:rPr>
          <w:rFonts w:ascii="Times New Roman" w:hAnsi="Times New Roman" w:cs="Times New Roman"/>
          <w:sz w:val="28"/>
          <w:szCs w:val="28"/>
          <w:lang w:val="en-US"/>
        </w:rPr>
        <w:t xml:space="preserve">Latest Developments on the Article 17 (ex Art. 13) #CensorshipMachine // </w:t>
      </w:r>
      <w:r w:rsidRPr="00C47AC1">
        <w:rPr>
          <w:rFonts w:ascii="Times New Roman" w:hAnsi="Times New Roman" w:cs="Times New Roman"/>
          <w:i/>
          <w:sz w:val="28"/>
          <w:szCs w:val="28"/>
          <w:lang w:val="en-US"/>
        </w:rPr>
        <w:t>#SaveYourInternet</w:t>
      </w:r>
      <w:r w:rsidRPr="00C47AC1">
        <w:rPr>
          <w:rFonts w:ascii="Times New Roman" w:hAnsi="Times New Roman" w:cs="Times New Roman"/>
          <w:sz w:val="28"/>
          <w:szCs w:val="28"/>
          <w:lang w:val="en-US"/>
        </w:rPr>
        <w:t xml:space="preserve">. URL: </w:t>
      </w:r>
      <w:hyperlink r:id="rId94" w:history="1">
        <w:r w:rsidRPr="00C47AC1">
          <w:rPr>
            <w:rStyle w:val="a6"/>
            <w:rFonts w:ascii="Times New Roman" w:hAnsi="Times New Roman" w:cs="Times New Roman"/>
            <w:sz w:val="28"/>
            <w:szCs w:val="28"/>
            <w:lang w:val="en-US"/>
          </w:rPr>
          <w:t>https://saveyourinternet.eu/latest-developments/</w:t>
        </w:r>
      </w:hyperlink>
      <w:r w:rsidRPr="00C47AC1">
        <w:rPr>
          <w:rFonts w:ascii="Times New Roman" w:hAnsi="Times New Roman" w:cs="Times New Roman"/>
          <w:sz w:val="28"/>
          <w:szCs w:val="28"/>
          <w:lang w:val="en-US"/>
        </w:rPr>
        <w:t xml:space="preserve"> (</w:t>
      </w:r>
      <w:r w:rsidRPr="00C47AC1">
        <w:rPr>
          <w:rFonts w:ascii="Times New Roman" w:eastAsia="Times New Roman" w:hAnsi="Times New Roman" w:cs="Times New Roman"/>
          <w:color w:val="1A1A1A"/>
          <w:sz w:val="28"/>
          <w:szCs w:val="28"/>
          <w:lang w:eastAsia="ru-RU"/>
        </w:rPr>
        <w:t>дата</w:t>
      </w:r>
      <w:r w:rsidRPr="00C47AC1">
        <w:rPr>
          <w:rFonts w:ascii="Times New Roman" w:eastAsia="Times New Roman" w:hAnsi="Times New Roman" w:cs="Times New Roman"/>
          <w:color w:val="1A1A1A"/>
          <w:sz w:val="28"/>
          <w:szCs w:val="28"/>
          <w:lang w:val="en-US" w:eastAsia="ru-RU"/>
        </w:rPr>
        <w:t xml:space="preserve"> </w:t>
      </w:r>
      <w:r w:rsidRPr="00C47AC1">
        <w:rPr>
          <w:rFonts w:ascii="Times New Roman" w:eastAsia="Times New Roman" w:hAnsi="Times New Roman" w:cs="Times New Roman"/>
          <w:color w:val="1A1A1A"/>
          <w:sz w:val="28"/>
          <w:szCs w:val="28"/>
          <w:lang w:eastAsia="ru-RU"/>
        </w:rPr>
        <w:t>обращения</w:t>
      </w:r>
      <w:r w:rsidRPr="00C47AC1">
        <w:rPr>
          <w:rFonts w:ascii="Times New Roman" w:eastAsia="Times New Roman" w:hAnsi="Times New Roman" w:cs="Times New Roman"/>
          <w:color w:val="1A1A1A"/>
          <w:sz w:val="28"/>
          <w:szCs w:val="28"/>
          <w:lang w:val="en-US" w:eastAsia="ru-RU"/>
        </w:rPr>
        <w:t xml:space="preserve">: </w:t>
      </w:r>
      <w:r w:rsidRPr="00C47AC1">
        <w:rPr>
          <w:rFonts w:ascii="Times New Roman" w:hAnsi="Times New Roman" w:cs="Times New Roman"/>
          <w:sz w:val="28"/>
          <w:szCs w:val="28"/>
          <w:lang w:val="en-US"/>
        </w:rPr>
        <w:t>04.05.2023);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en-US"/>
        </w:rPr>
        <w:t xml:space="preserve">Library Genesis FAQ // Library Genesis Guide.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95"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librarygenesis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net</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library</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genesis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faq</w:t>
        </w:r>
        <w:r w:rsidRPr="00C47AC1">
          <w:rPr>
            <w:rStyle w:val="a6"/>
            <w:rFonts w:ascii="Times New Roman" w:hAnsi="Times New Roman" w:cs="Times New Roman"/>
            <w:sz w:val="28"/>
            <w:szCs w:val="28"/>
          </w:rPr>
          <w:t>/</w:t>
        </w:r>
      </w:hyperlink>
      <w:r w:rsidRPr="00C47AC1">
        <w:rPr>
          <w:rFonts w:ascii="Times New Roman" w:hAnsi="Times New Roman" w:cs="Times New Roman"/>
          <w:sz w:val="28"/>
          <w:szCs w:val="28"/>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rPr>
        <w:t>05.02.2023);</w:t>
      </w:r>
    </w:p>
    <w:p w:rsidR="009B08B6" w:rsidRPr="00946278" w:rsidRDefault="009B08B6" w:rsidP="009B08B6">
      <w:pPr>
        <w:pStyle w:val="a7"/>
        <w:numPr>
          <w:ilvl w:val="0"/>
          <w:numId w:val="12"/>
        </w:numPr>
        <w:spacing w:line="360" w:lineRule="auto"/>
        <w:jc w:val="both"/>
        <w:rPr>
          <w:rFonts w:ascii="Times New Roman" w:hAnsi="Times New Roman" w:cs="Times New Roman"/>
          <w:sz w:val="28"/>
          <w:szCs w:val="28"/>
          <w:lang w:val="en-US"/>
        </w:rPr>
      </w:pPr>
      <w:r w:rsidRPr="00C47AC1">
        <w:rPr>
          <w:rFonts w:ascii="Times New Roman" w:hAnsi="Times New Roman" w:cs="Times New Roman"/>
          <w:sz w:val="28"/>
          <w:szCs w:val="28"/>
          <w:lang w:val="en-US"/>
        </w:rPr>
        <w:lastRenderedPageBreak/>
        <w:t>Library Genesis. 10.08.2019. URL</w:t>
      </w:r>
      <w:r w:rsidRPr="00946278">
        <w:rPr>
          <w:rFonts w:ascii="Times New Roman" w:hAnsi="Times New Roman" w:cs="Times New Roman"/>
          <w:sz w:val="28"/>
          <w:szCs w:val="28"/>
          <w:lang w:val="en-US"/>
        </w:rPr>
        <w:t xml:space="preserve">: </w:t>
      </w:r>
      <w:hyperlink r:id="rId96" w:history="1">
        <w:r w:rsidRPr="00C47AC1">
          <w:rPr>
            <w:rStyle w:val="a6"/>
            <w:rFonts w:ascii="Times New Roman" w:hAnsi="Times New Roman" w:cs="Times New Roman"/>
            <w:sz w:val="28"/>
            <w:szCs w:val="28"/>
            <w:lang w:val="en-US"/>
          </w:rPr>
          <w:t>https</w:t>
        </w:r>
        <w:r w:rsidRPr="00946278">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web</w:t>
        </w:r>
        <w:r w:rsidRPr="00946278">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archive</w:t>
        </w:r>
        <w:r w:rsidRPr="00946278">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org</w:t>
        </w:r>
        <w:r w:rsidRPr="00946278">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web</w:t>
        </w:r>
        <w:r w:rsidRPr="00946278">
          <w:rPr>
            <w:rStyle w:val="a6"/>
            <w:rFonts w:ascii="Times New Roman" w:hAnsi="Times New Roman" w:cs="Times New Roman"/>
            <w:sz w:val="28"/>
            <w:szCs w:val="28"/>
            <w:lang w:val="en-US"/>
          </w:rPr>
          <w:t>/20190810191312/</w:t>
        </w:r>
        <w:r w:rsidRPr="00C47AC1">
          <w:rPr>
            <w:rStyle w:val="a6"/>
            <w:rFonts w:ascii="Times New Roman" w:hAnsi="Times New Roman" w:cs="Times New Roman"/>
            <w:sz w:val="28"/>
            <w:szCs w:val="28"/>
            <w:lang w:val="en-US"/>
          </w:rPr>
          <w:t>http</w:t>
        </w:r>
        <w:r w:rsidRPr="00946278">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booksdescr</w:t>
        </w:r>
        <w:r w:rsidRPr="00946278">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org</w:t>
        </w:r>
        <w:r w:rsidRPr="00946278">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stat</w:t>
        </w:r>
        <w:r w:rsidRPr="00946278">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php</w:t>
        </w:r>
      </w:hyperlink>
      <w:r w:rsidRPr="00946278">
        <w:rPr>
          <w:rFonts w:ascii="Times New Roman" w:hAnsi="Times New Roman" w:cs="Times New Roman"/>
          <w:sz w:val="28"/>
          <w:szCs w:val="28"/>
          <w:lang w:val="en-US"/>
        </w:rPr>
        <w:t xml:space="preserve"> (</w:t>
      </w:r>
      <w:r w:rsidRPr="00C47AC1">
        <w:rPr>
          <w:rFonts w:ascii="Times New Roman" w:eastAsia="Times New Roman" w:hAnsi="Times New Roman" w:cs="Times New Roman"/>
          <w:color w:val="1A1A1A"/>
          <w:sz w:val="28"/>
          <w:szCs w:val="28"/>
          <w:lang w:eastAsia="ru-RU"/>
        </w:rPr>
        <w:t>дата</w:t>
      </w:r>
      <w:r w:rsidRPr="00946278">
        <w:rPr>
          <w:rFonts w:ascii="Times New Roman" w:eastAsia="Times New Roman" w:hAnsi="Times New Roman" w:cs="Times New Roman"/>
          <w:color w:val="1A1A1A"/>
          <w:sz w:val="28"/>
          <w:szCs w:val="28"/>
          <w:lang w:val="en-US" w:eastAsia="ru-RU"/>
        </w:rPr>
        <w:t xml:space="preserve"> </w:t>
      </w:r>
      <w:r w:rsidRPr="00C47AC1">
        <w:rPr>
          <w:rFonts w:ascii="Times New Roman" w:eastAsia="Times New Roman" w:hAnsi="Times New Roman" w:cs="Times New Roman"/>
          <w:color w:val="1A1A1A"/>
          <w:sz w:val="28"/>
          <w:szCs w:val="28"/>
          <w:lang w:eastAsia="ru-RU"/>
        </w:rPr>
        <w:t>обращения</w:t>
      </w:r>
      <w:r w:rsidRPr="00946278">
        <w:rPr>
          <w:rFonts w:ascii="Times New Roman" w:eastAsia="Times New Roman" w:hAnsi="Times New Roman" w:cs="Times New Roman"/>
          <w:color w:val="1A1A1A"/>
          <w:sz w:val="28"/>
          <w:szCs w:val="28"/>
          <w:lang w:val="en-US" w:eastAsia="ru-RU"/>
        </w:rPr>
        <w:t xml:space="preserve">: </w:t>
      </w:r>
      <w:r w:rsidRPr="00946278">
        <w:rPr>
          <w:rFonts w:ascii="Times New Roman" w:hAnsi="Times New Roman" w:cs="Times New Roman"/>
          <w:sz w:val="28"/>
          <w:szCs w:val="28"/>
          <w:lang w:val="en-US"/>
        </w:rPr>
        <w:t>05.02.2023);</w:t>
      </w:r>
    </w:p>
    <w:p w:rsidR="009B08B6" w:rsidRPr="00C47AC1" w:rsidRDefault="009B08B6" w:rsidP="009B08B6">
      <w:pPr>
        <w:pStyle w:val="a7"/>
        <w:numPr>
          <w:ilvl w:val="0"/>
          <w:numId w:val="12"/>
        </w:numPr>
        <w:spacing w:line="360" w:lineRule="auto"/>
        <w:jc w:val="both"/>
        <w:rPr>
          <w:rFonts w:ascii="Times New Roman" w:hAnsi="Times New Roman" w:cs="Times New Roman"/>
          <w:color w:val="000000"/>
          <w:sz w:val="28"/>
          <w:szCs w:val="28"/>
        </w:rPr>
      </w:pPr>
      <w:r w:rsidRPr="00833AB4">
        <w:rPr>
          <w:rFonts w:ascii="Times New Roman" w:hAnsi="Times New Roman" w:cs="Times New Roman"/>
          <w:sz w:val="28"/>
          <w:szCs w:val="28"/>
          <w:lang w:val="en-US"/>
        </w:rPr>
        <w:t>LID</w:t>
      </w:r>
      <w:r w:rsidRPr="00946278">
        <w:rPr>
          <w:rFonts w:ascii="Times New Roman" w:hAnsi="Times New Roman" w:cs="Times New Roman"/>
          <w:sz w:val="28"/>
          <w:szCs w:val="28"/>
          <w:lang w:val="en-US"/>
        </w:rPr>
        <w:t xml:space="preserve">É </w:t>
      </w:r>
      <w:r w:rsidRPr="00833AB4">
        <w:rPr>
          <w:rFonts w:ascii="Times New Roman" w:hAnsi="Times New Roman" w:cs="Times New Roman"/>
          <w:sz w:val="28"/>
          <w:szCs w:val="28"/>
          <w:lang w:val="en-US"/>
        </w:rPr>
        <w:t>V</w:t>
      </w:r>
      <w:r w:rsidRPr="00946278">
        <w:rPr>
          <w:rFonts w:ascii="Times New Roman" w:hAnsi="Times New Roman" w:cs="Times New Roman"/>
          <w:sz w:val="28"/>
          <w:szCs w:val="28"/>
          <w:lang w:val="en-US"/>
        </w:rPr>
        <w:t xml:space="preserve"> </w:t>
      </w:r>
      <w:r w:rsidRPr="00833AB4">
        <w:rPr>
          <w:rFonts w:ascii="Times New Roman" w:hAnsi="Times New Roman" w:cs="Times New Roman"/>
          <w:sz w:val="28"/>
          <w:szCs w:val="28"/>
          <w:lang w:val="en-US"/>
        </w:rPr>
        <w:t>PIR</w:t>
      </w:r>
      <w:r w:rsidRPr="00946278">
        <w:rPr>
          <w:rFonts w:ascii="Times New Roman" w:hAnsi="Times New Roman" w:cs="Times New Roman"/>
          <w:sz w:val="28"/>
          <w:szCs w:val="28"/>
          <w:lang w:val="en-US"/>
        </w:rPr>
        <w:t>Á</w:t>
      </w:r>
      <w:r w:rsidRPr="00833AB4">
        <w:rPr>
          <w:rFonts w:ascii="Times New Roman" w:hAnsi="Times New Roman" w:cs="Times New Roman"/>
          <w:sz w:val="28"/>
          <w:szCs w:val="28"/>
          <w:lang w:val="en-US"/>
        </w:rPr>
        <w:t>TSK</w:t>
      </w:r>
      <w:r w:rsidRPr="00946278">
        <w:rPr>
          <w:rFonts w:ascii="Times New Roman" w:hAnsi="Times New Roman" w:cs="Times New Roman"/>
          <w:sz w:val="28"/>
          <w:szCs w:val="28"/>
          <w:lang w:val="en-US"/>
        </w:rPr>
        <w:t xml:space="preserve">É </w:t>
      </w:r>
      <w:r w:rsidRPr="00833AB4">
        <w:rPr>
          <w:rFonts w:ascii="Times New Roman" w:hAnsi="Times New Roman" w:cs="Times New Roman"/>
          <w:sz w:val="28"/>
          <w:szCs w:val="28"/>
          <w:lang w:val="en-US"/>
        </w:rPr>
        <w:t>STRAN</w:t>
      </w:r>
      <w:r w:rsidRPr="00946278">
        <w:rPr>
          <w:rFonts w:ascii="Times New Roman" w:hAnsi="Times New Roman" w:cs="Times New Roman"/>
          <w:sz w:val="28"/>
          <w:szCs w:val="28"/>
          <w:lang w:val="en-US"/>
        </w:rPr>
        <w:t xml:space="preserve">Ě // </w:t>
      </w:r>
      <w:r w:rsidRPr="00946278">
        <w:rPr>
          <w:rFonts w:ascii="Times New Roman" w:hAnsi="Times New Roman" w:cs="Times New Roman"/>
          <w:color w:val="000000"/>
          <w:sz w:val="28"/>
          <w:szCs w:val="28"/>
          <w:lang w:val="en-US"/>
        </w:rPr>
        <w:t>Č</w:t>
      </w:r>
      <w:r w:rsidRPr="00833AB4">
        <w:rPr>
          <w:rFonts w:ascii="Times New Roman" w:hAnsi="Times New Roman" w:cs="Times New Roman"/>
          <w:color w:val="000000"/>
          <w:sz w:val="28"/>
          <w:szCs w:val="28"/>
          <w:lang w:val="en-US"/>
        </w:rPr>
        <w:t>esk</w:t>
      </w:r>
      <w:r w:rsidRPr="00946278">
        <w:rPr>
          <w:rFonts w:ascii="Times New Roman" w:hAnsi="Times New Roman" w:cs="Times New Roman"/>
          <w:color w:val="000000"/>
          <w:sz w:val="28"/>
          <w:szCs w:val="28"/>
          <w:lang w:val="en-US"/>
        </w:rPr>
        <w:t xml:space="preserve">á </w:t>
      </w:r>
      <w:r w:rsidRPr="00833AB4">
        <w:rPr>
          <w:rFonts w:ascii="Times New Roman" w:hAnsi="Times New Roman" w:cs="Times New Roman"/>
          <w:color w:val="000000"/>
          <w:sz w:val="28"/>
          <w:szCs w:val="28"/>
          <w:lang w:val="en-US"/>
        </w:rPr>
        <w:t>Pir</w:t>
      </w:r>
      <w:r w:rsidRPr="00946278">
        <w:rPr>
          <w:rFonts w:ascii="Times New Roman" w:hAnsi="Times New Roman" w:cs="Times New Roman"/>
          <w:color w:val="000000"/>
          <w:sz w:val="28"/>
          <w:szCs w:val="28"/>
          <w:lang w:val="en-US"/>
        </w:rPr>
        <w:t>á</w:t>
      </w:r>
      <w:r w:rsidRPr="00833AB4">
        <w:rPr>
          <w:rFonts w:ascii="Times New Roman" w:hAnsi="Times New Roman" w:cs="Times New Roman"/>
          <w:color w:val="000000"/>
          <w:sz w:val="28"/>
          <w:szCs w:val="28"/>
          <w:lang w:val="en-US"/>
        </w:rPr>
        <w:t>tsk</w:t>
      </w:r>
      <w:r w:rsidRPr="00946278">
        <w:rPr>
          <w:rFonts w:ascii="Times New Roman" w:hAnsi="Times New Roman" w:cs="Times New Roman"/>
          <w:color w:val="000000"/>
          <w:sz w:val="28"/>
          <w:szCs w:val="28"/>
          <w:lang w:val="en-US"/>
        </w:rPr>
        <w:t xml:space="preserve">á </w:t>
      </w:r>
      <w:r w:rsidRPr="00833AB4">
        <w:rPr>
          <w:rFonts w:ascii="Times New Roman" w:hAnsi="Times New Roman" w:cs="Times New Roman"/>
          <w:color w:val="000000"/>
          <w:sz w:val="28"/>
          <w:szCs w:val="28"/>
          <w:lang w:val="en-US"/>
        </w:rPr>
        <w:t>strana</w:t>
      </w:r>
      <w:r w:rsidRPr="00946278">
        <w:rPr>
          <w:rFonts w:ascii="Times New Roman" w:hAnsi="Times New Roman" w:cs="Times New Roman"/>
          <w:color w:val="000000"/>
          <w:sz w:val="28"/>
          <w:szCs w:val="28"/>
          <w:lang w:val="en-US"/>
        </w:rPr>
        <w:t xml:space="preserve">. </w:t>
      </w:r>
      <w:r w:rsidRPr="00C47AC1">
        <w:rPr>
          <w:rFonts w:ascii="Times New Roman" w:hAnsi="Times New Roman" w:cs="Times New Roman"/>
          <w:color w:val="000000"/>
          <w:sz w:val="28"/>
          <w:szCs w:val="28"/>
          <w:lang w:val="sv-SE"/>
        </w:rPr>
        <w:t>URL</w:t>
      </w:r>
      <w:r w:rsidRPr="00C47AC1">
        <w:rPr>
          <w:rFonts w:ascii="Times New Roman" w:hAnsi="Times New Roman" w:cs="Times New Roman"/>
          <w:color w:val="000000"/>
          <w:sz w:val="28"/>
          <w:szCs w:val="28"/>
        </w:rPr>
        <w:t xml:space="preserve">: </w:t>
      </w:r>
      <w:hyperlink r:id="rId97"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www</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pirati</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cz</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lide</w:t>
        </w:r>
        <w:r w:rsidRPr="00C47AC1">
          <w:rPr>
            <w:rStyle w:val="a6"/>
            <w:rFonts w:ascii="Times New Roman" w:hAnsi="Times New Roman" w:cs="Times New Roman"/>
            <w:sz w:val="28"/>
            <w:szCs w:val="28"/>
          </w:rPr>
          <w:t>/</w:t>
        </w:r>
      </w:hyperlink>
      <w:r w:rsidRPr="00C47AC1">
        <w:rPr>
          <w:rFonts w:ascii="Times New Roman" w:hAnsi="Times New Roman" w:cs="Times New Roman"/>
          <w:color w:val="000000"/>
          <w:sz w:val="28"/>
          <w:szCs w:val="28"/>
        </w:rPr>
        <w:t xml:space="preserve"> (</w:t>
      </w:r>
      <w:r w:rsidRPr="00C47AC1">
        <w:rPr>
          <w:rFonts w:ascii="Times New Roman" w:eastAsia="Times New Roman" w:hAnsi="Times New Roman" w:cs="Times New Roman"/>
          <w:color w:val="1A1A1A"/>
          <w:sz w:val="28"/>
          <w:szCs w:val="28"/>
          <w:lang w:eastAsia="ru-RU"/>
        </w:rPr>
        <w:t>дата обращения: 09.05.2023</w:t>
      </w:r>
      <w:r w:rsidRPr="00C47AC1">
        <w:rPr>
          <w:rFonts w:ascii="Times New Roman" w:hAnsi="Times New Roman" w:cs="Times New Roman"/>
          <w:color w:val="000000"/>
          <w:sz w:val="28"/>
          <w:szCs w:val="28"/>
        </w:rPr>
        <w:t>);</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en-US"/>
        </w:rPr>
        <w:t xml:space="preserve">Members of European Parliament // European Pirate Party.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98"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european</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pirateparty</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eu</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mep</w:t>
        </w:r>
        <w:r w:rsidRPr="00C47AC1">
          <w:rPr>
            <w:rStyle w:val="a6"/>
            <w:rFonts w:ascii="Times New Roman" w:hAnsi="Times New Roman" w:cs="Times New Roman"/>
            <w:sz w:val="28"/>
            <w:szCs w:val="28"/>
          </w:rPr>
          <w:t>/</w:t>
        </w:r>
      </w:hyperlink>
      <w:r w:rsidRPr="00C47AC1">
        <w:rPr>
          <w:rFonts w:ascii="Times New Roman" w:hAnsi="Times New Roman" w:cs="Times New Roman"/>
          <w:sz w:val="28"/>
          <w:szCs w:val="28"/>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rPr>
        <w:t>10.05.2023);</w:t>
      </w:r>
    </w:p>
    <w:p w:rsidR="009B08B6" w:rsidRPr="009B08B6" w:rsidRDefault="009B08B6" w:rsidP="009B08B6">
      <w:pPr>
        <w:pStyle w:val="a7"/>
        <w:numPr>
          <w:ilvl w:val="0"/>
          <w:numId w:val="12"/>
        </w:numPr>
        <w:spacing w:line="360" w:lineRule="auto"/>
        <w:jc w:val="both"/>
        <w:rPr>
          <w:rFonts w:ascii="Times New Roman" w:hAnsi="Times New Roman" w:cs="Times New Roman"/>
          <w:sz w:val="28"/>
          <w:szCs w:val="28"/>
          <w:lang w:val="en-US"/>
        </w:rPr>
      </w:pPr>
      <w:r w:rsidRPr="00C47AC1">
        <w:rPr>
          <w:rFonts w:ascii="Times New Roman" w:hAnsi="Times New Roman" w:cs="Times New Roman"/>
          <w:sz w:val="28"/>
          <w:szCs w:val="28"/>
          <w:lang w:val="en-US"/>
        </w:rPr>
        <w:t>Methodology. M49 Standards // UNSD. URL</w:t>
      </w:r>
      <w:r w:rsidRPr="009B08B6">
        <w:rPr>
          <w:rFonts w:ascii="Times New Roman" w:hAnsi="Times New Roman" w:cs="Times New Roman"/>
          <w:sz w:val="28"/>
          <w:szCs w:val="28"/>
          <w:lang w:val="en-US"/>
        </w:rPr>
        <w:t xml:space="preserve">: </w:t>
      </w:r>
      <w:hyperlink r:id="rId99" w:history="1">
        <w:r w:rsidRPr="00C47AC1">
          <w:rPr>
            <w:rStyle w:val="a6"/>
            <w:rFonts w:ascii="Times New Roman" w:hAnsi="Times New Roman" w:cs="Times New Roman"/>
            <w:sz w:val="28"/>
            <w:szCs w:val="28"/>
            <w:lang w:val="en-US"/>
          </w:rPr>
          <w:t>https</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unstats</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un</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org</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unsd</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methodology</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m</w:t>
        </w:r>
        <w:r w:rsidRPr="009B08B6">
          <w:rPr>
            <w:rStyle w:val="a6"/>
            <w:rFonts w:ascii="Times New Roman" w:hAnsi="Times New Roman" w:cs="Times New Roman"/>
            <w:sz w:val="28"/>
            <w:szCs w:val="28"/>
            <w:lang w:val="en-US"/>
          </w:rPr>
          <w:t>49/</w:t>
        </w:r>
      </w:hyperlink>
      <w:r w:rsidRPr="009B08B6">
        <w:rPr>
          <w:rFonts w:ascii="Times New Roman" w:hAnsi="Times New Roman" w:cs="Times New Roman"/>
          <w:sz w:val="28"/>
          <w:szCs w:val="28"/>
          <w:lang w:val="en-US"/>
        </w:rPr>
        <w:t xml:space="preserve"> (</w:t>
      </w:r>
      <w:r w:rsidRPr="00C47AC1">
        <w:rPr>
          <w:rFonts w:ascii="Times New Roman" w:eastAsia="Times New Roman" w:hAnsi="Times New Roman" w:cs="Times New Roman"/>
          <w:color w:val="1A1A1A"/>
          <w:sz w:val="28"/>
          <w:szCs w:val="28"/>
          <w:lang w:eastAsia="ru-RU"/>
        </w:rPr>
        <w:t>дата</w:t>
      </w:r>
      <w:r w:rsidRPr="009B08B6">
        <w:rPr>
          <w:rFonts w:ascii="Times New Roman" w:eastAsia="Times New Roman" w:hAnsi="Times New Roman" w:cs="Times New Roman"/>
          <w:color w:val="1A1A1A"/>
          <w:sz w:val="28"/>
          <w:szCs w:val="28"/>
          <w:lang w:val="en-US" w:eastAsia="ru-RU"/>
        </w:rPr>
        <w:t xml:space="preserve"> </w:t>
      </w:r>
      <w:r w:rsidRPr="00C47AC1">
        <w:rPr>
          <w:rFonts w:ascii="Times New Roman" w:eastAsia="Times New Roman" w:hAnsi="Times New Roman" w:cs="Times New Roman"/>
          <w:color w:val="1A1A1A"/>
          <w:sz w:val="28"/>
          <w:szCs w:val="28"/>
          <w:lang w:eastAsia="ru-RU"/>
        </w:rPr>
        <w:t>обращения</w:t>
      </w:r>
      <w:r w:rsidRPr="009B08B6">
        <w:rPr>
          <w:rFonts w:ascii="Times New Roman" w:eastAsia="Times New Roman" w:hAnsi="Times New Roman" w:cs="Times New Roman"/>
          <w:color w:val="1A1A1A"/>
          <w:sz w:val="28"/>
          <w:szCs w:val="28"/>
          <w:lang w:val="en-US" w:eastAsia="ru-RU"/>
        </w:rPr>
        <w:t xml:space="preserve">: </w:t>
      </w:r>
      <w:r w:rsidRPr="009B08B6">
        <w:rPr>
          <w:rFonts w:ascii="Times New Roman" w:hAnsi="Times New Roman" w:cs="Times New Roman"/>
          <w:sz w:val="28"/>
          <w:szCs w:val="28"/>
          <w:lang w:val="en-US"/>
        </w:rPr>
        <w:t>05.05.2023);</w:t>
      </w:r>
    </w:p>
    <w:p w:rsidR="0090368A" w:rsidRPr="00833AB4" w:rsidRDefault="009B08B6" w:rsidP="0090368A">
      <w:pPr>
        <w:pStyle w:val="a7"/>
        <w:numPr>
          <w:ilvl w:val="0"/>
          <w:numId w:val="12"/>
        </w:numPr>
        <w:spacing w:line="360" w:lineRule="auto"/>
        <w:jc w:val="both"/>
        <w:rPr>
          <w:rFonts w:ascii="Times New Roman" w:hAnsi="Times New Roman" w:cs="Times New Roman"/>
          <w:sz w:val="28"/>
          <w:szCs w:val="28"/>
          <w:lang w:val="sv-SE"/>
        </w:rPr>
      </w:pPr>
      <w:r w:rsidRPr="00C47AC1">
        <w:rPr>
          <w:rFonts w:ascii="Times New Roman" w:hAnsi="Times New Roman" w:cs="Times New Roman"/>
          <w:sz w:val="28"/>
          <w:szCs w:val="28"/>
          <w:lang w:val="sv-SE"/>
        </w:rPr>
        <w:t>Om oss // Piratpartiet. URL</w:t>
      </w:r>
      <w:r w:rsidRPr="00833AB4">
        <w:rPr>
          <w:rFonts w:ascii="Times New Roman" w:hAnsi="Times New Roman" w:cs="Times New Roman"/>
          <w:sz w:val="28"/>
          <w:szCs w:val="28"/>
          <w:lang w:val="sv-SE"/>
        </w:rPr>
        <w:t xml:space="preserve">: </w:t>
      </w:r>
      <w:hyperlink r:id="rId100" w:history="1">
        <w:r w:rsidRPr="00C47AC1">
          <w:rPr>
            <w:rStyle w:val="a6"/>
            <w:rFonts w:ascii="Times New Roman" w:hAnsi="Times New Roman" w:cs="Times New Roman"/>
            <w:sz w:val="28"/>
            <w:szCs w:val="28"/>
            <w:lang w:val="sv-SE"/>
          </w:rPr>
          <w:t>https</w:t>
        </w:r>
        <w:r w:rsidRPr="00833AB4">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piratpartiet</w:t>
        </w:r>
        <w:r w:rsidRPr="00833AB4">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se</w:t>
        </w:r>
        <w:r w:rsidRPr="00833AB4">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om</w:t>
        </w:r>
        <w:r w:rsidRPr="00833AB4">
          <w:rPr>
            <w:rStyle w:val="a6"/>
            <w:rFonts w:ascii="Times New Roman" w:hAnsi="Times New Roman" w:cs="Times New Roman"/>
            <w:sz w:val="28"/>
            <w:szCs w:val="28"/>
            <w:lang w:val="sv-SE"/>
          </w:rPr>
          <w:t>-</w:t>
        </w:r>
        <w:r w:rsidRPr="00C47AC1">
          <w:rPr>
            <w:rStyle w:val="a6"/>
            <w:rFonts w:ascii="Times New Roman" w:hAnsi="Times New Roman" w:cs="Times New Roman"/>
            <w:sz w:val="28"/>
            <w:szCs w:val="28"/>
            <w:lang w:val="sv-SE"/>
          </w:rPr>
          <w:t>oss</w:t>
        </w:r>
        <w:r w:rsidRPr="00833AB4">
          <w:rPr>
            <w:rStyle w:val="a6"/>
            <w:rFonts w:ascii="Times New Roman" w:hAnsi="Times New Roman" w:cs="Times New Roman"/>
            <w:sz w:val="28"/>
            <w:szCs w:val="28"/>
            <w:lang w:val="sv-SE"/>
          </w:rPr>
          <w:t>/</w:t>
        </w:r>
      </w:hyperlink>
      <w:r w:rsidRPr="00833AB4">
        <w:rPr>
          <w:rFonts w:ascii="Times New Roman" w:hAnsi="Times New Roman" w:cs="Times New Roman"/>
          <w:sz w:val="28"/>
          <w:szCs w:val="28"/>
          <w:lang w:val="sv-SE"/>
        </w:rPr>
        <w:t xml:space="preserve"> (</w:t>
      </w:r>
      <w:r w:rsidRPr="00C47AC1">
        <w:rPr>
          <w:rFonts w:ascii="Times New Roman" w:eastAsia="Times New Roman" w:hAnsi="Times New Roman" w:cs="Times New Roman"/>
          <w:color w:val="1A1A1A"/>
          <w:sz w:val="28"/>
          <w:szCs w:val="28"/>
          <w:lang w:eastAsia="ru-RU"/>
        </w:rPr>
        <w:t>дата</w:t>
      </w:r>
      <w:r w:rsidRPr="00833AB4">
        <w:rPr>
          <w:rFonts w:ascii="Times New Roman" w:eastAsia="Times New Roman" w:hAnsi="Times New Roman" w:cs="Times New Roman"/>
          <w:color w:val="1A1A1A"/>
          <w:sz w:val="28"/>
          <w:szCs w:val="28"/>
          <w:lang w:val="sv-SE" w:eastAsia="ru-RU"/>
        </w:rPr>
        <w:t xml:space="preserve"> </w:t>
      </w:r>
      <w:r w:rsidRPr="00C47AC1">
        <w:rPr>
          <w:rFonts w:ascii="Times New Roman" w:eastAsia="Times New Roman" w:hAnsi="Times New Roman" w:cs="Times New Roman"/>
          <w:color w:val="1A1A1A"/>
          <w:sz w:val="28"/>
          <w:szCs w:val="28"/>
          <w:lang w:eastAsia="ru-RU"/>
        </w:rPr>
        <w:t>обращения</w:t>
      </w:r>
      <w:r w:rsidRPr="00833AB4">
        <w:rPr>
          <w:rFonts w:ascii="Times New Roman" w:eastAsia="Times New Roman" w:hAnsi="Times New Roman" w:cs="Times New Roman"/>
          <w:color w:val="1A1A1A"/>
          <w:sz w:val="28"/>
          <w:szCs w:val="28"/>
          <w:lang w:val="sv-SE" w:eastAsia="ru-RU"/>
        </w:rPr>
        <w:t xml:space="preserve">: </w:t>
      </w:r>
      <w:r w:rsidRPr="00833AB4">
        <w:rPr>
          <w:rFonts w:ascii="Times New Roman" w:hAnsi="Times New Roman" w:cs="Times New Roman"/>
          <w:sz w:val="28"/>
          <w:szCs w:val="28"/>
          <w:lang w:val="sv-SE"/>
        </w:rPr>
        <w:t>05.05.2023);</w:t>
      </w:r>
    </w:p>
    <w:p w:rsidR="009B08B6" w:rsidRPr="0090368A" w:rsidRDefault="009B08B6" w:rsidP="0090368A">
      <w:pPr>
        <w:pStyle w:val="a7"/>
        <w:numPr>
          <w:ilvl w:val="0"/>
          <w:numId w:val="12"/>
        </w:numPr>
        <w:spacing w:line="360" w:lineRule="auto"/>
        <w:jc w:val="both"/>
        <w:rPr>
          <w:rFonts w:ascii="Times New Roman" w:hAnsi="Times New Roman" w:cs="Times New Roman"/>
          <w:sz w:val="28"/>
          <w:szCs w:val="28"/>
          <w:lang w:val="sv-SE"/>
        </w:rPr>
      </w:pPr>
      <w:r w:rsidRPr="0090368A">
        <w:rPr>
          <w:rFonts w:ascii="Times New Roman" w:hAnsi="Times New Roman" w:cs="Times New Roman"/>
          <w:sz w:val="28"/>
          <w:szCs w:val="28"/>
          <w:lang w:val="sv-SE"/>
        </w:rPr>
        <w:t xml:space="preserve">Nas / Polska Partia Piratów. URL: </w:t>
      </w:r>
      <w:hyperlink r:id="rId101" w:anchor="!/about" w:history="1">
        <w:r w:rsidRPr="0090368A">
          <w:rPr>
            <w:rStyle w:val="a6"/>
            <w:rFonts w:ascii="Times New Roman" w:hAnsi="Times New Roman" w:cs="Times New Roman"/>
            <w:sz w:val="28"/>
            <w:szCs w:val="28"/>
            <w:lang w:val="sv-SE"/>
          </w:rPr>
          <w:t>https://polskapartiapiratow.pl/#!/about</w:t>
        </w:r>
      </w:hyperlink>
      <w:r w:rsidRPr="0090368A">
        <w:rPr>
          <w:rFonts w:ascii="Times New Roman" w:hAnsi="Times New Roman" w:cs="Times New Roman"/>
          <w:sz w:val="28"/>
          <w:szCs w:val="28"/>
          <w:lang w:val="sv-SE"/>
        </w:rPr>
        <w:t xml:space="preserve"> (</w:t>
      </w:r>
      <w:r w:rsidRPr="0090368A">
        <w:rPr>
          <w:rFonts w:ascii="Times New Roman" w:hAnsi="Times New Roman" w:cs="Times New Roman"/>
          <w:sz w:val="28"/>
          <w:szCs w:val="28"/>
        </w:rPr>
        <w:t>дата</w:t>
      </w:r>
      <w:r w:rsidRPr="0090368A">
        <w:rPr>
          <w:rFonts w:ascii="Times New Roman" w:hAnsi="Times New Roman" w:cs="Times New Roman"/>
          <w:sz w:val="28"/>
          <w:szCs w:val="28"/>
          <w:lang w:val="sv-SE"/>
        </w:rPr>
        <w:t xml:space="preserve"> </w:t>
      </w:r>
      <w:r w:rsidRPr="0090368A">
        <w:rPr>
          <w:rFonts w:ascii="Times New Roman" w:eastAsia="Times New Roman" w:hAnsi="Times New Roman" w:cs="Times New Roman"/>
          <w:color w:val="1A1A1A"/>
          <w:sz w:val="28"/>
          <w:szCs w:val="28"/>
          <w:lang w:eastAsia="ru-RU"/>
        </w:rPr>
        <w:t>обращения</w:t>
      </w:r>
      <w:r w:rsidRPr="0090368A">
        <w:rPr>
          <w:rFonts w:ascii="Times New Roman" w:eastAsia="Times New Roman" w:hAnsi="Times New Roman" w:cs="Times New Roman"/>
          <w:color w:val="1A1A1A"/>
          <w:sz w:val="28"/>
          <w:szCs w:val="28"/>
          <w:lang w:val="sv-SE" w:eastAsia="ru-RU"/>
        </w:rPr>
        <w:t xml:space="preserve">: </w:t>
      </w:r>
      <w:r w:rsidRPr="0090368A">
        <w:rPr>
          <w:rFonts w:ascii="Times New Roman" w:hAnsi="Times New Roman" w:cs="Times New Roman"/>
          <w:sz w:val="28"/>
          <w:szCs w:val="28"/>
          <w:lang w:val="sv-SE"/>
        </w:rPr>
        <w:t>11.05.2023);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en-US"/>
        </w:rPr>
        <w:t xml:space="preserve">Our Representatives // Česká pirátská strana. </w:t>
      </w:r>
      <w:r w:rsidRPr="00C47AC1">
        <w:rPr>
          <w:rFonts w:ascii="Times New Roman" w:hAnsi="Times New Roman" w:cs="Times New Roman"/>
          <w:sz w:val="28"/>
          <w:szCs w:val="28"/>
        </w:rPr>
        <w:t xml:space="preserve">11.12.2014.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102"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web</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archive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org</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web</w:t>
        </w:r>
        <w:r w:rsidRPr="00C47AC1">
          <w:rPr>
            <w:rStyle w:val="a6"/>
            <w:rFonts w:ascii="Times New Roman" w:hAnsi="Times New Roman" w:cs="Times New Roman"/>
            <w:sz w:val="28"/>
            <w:szCs w:val="28"/>
          </w:rPr>
          <w:t>/20141211050145/</w:t>
        </w:r>
        <w:r w:rsidRPr="00C47AC1">
          <w:rPr>
            <w:rStyle w:val="a6"/>
            <w:rFonts w:ascii="Times New Roman" w:hAnsi="Times New Roman" w:cs="Times New Roman"/>
            <w:sz w:val="28"/>
            <w:szCs w:val="28"/>
            <w:lang w:val="sv-SE"/>
          </w:rPr>
          <w:t>http</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www</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pirati</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cz</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zastupitele</w:t>
        </w:r>
      </w:hyperlink>
      <w:r w:rsidRPr="00C47AC1">
        <w:rPr>
          <w:rFonts w:ascii="Times New Roman" w:hAnsi="Times New Roman" w:cs="Times New Roman"/>
          <w:sz w:val="28"/>
          <w:szCs w:val="28"/>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rPr>
        <w:t>10.05.2023);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en-US"/>
        </w:rPr>
        <w:t xml:space="preserve">Pirate Parties // Pirate Parties International.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103" w:anchor="Find_your_regional_party"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pp</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international</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net</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pirate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parties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Find</w:t>
        </w:r>
        <w:r w:rsidRPr="00C47AC1">
          <w:rPr>
            <w:rStyle w:val="a6"/>
            <w:rFonts w:ascii="Times New Roman" w:hAnsi="Times New Roman" w:cs="Times New Roman"/>
            <w:sz w:val="28"/>
            <w:szCs w:val="28"/>
          </w:rPr>
          <w:t>_</w:t>
        </w:r>
        <w:r w:rsidRPr="00C47AC1">
          <w:rPr>
            <w:rStyle w:val="a6"/>
            <w:rFonts w:ascii="Times New Roman" w:hAnsi="Times New Roman" w:cs="Times New Roman"/>
            <w:sz w:val="28"/>
            <w:szCs w:val="28"/>
            <w:lang w:val="sv-SE"/>
          </w:rPr>
          <w:t>your</w:t>
        </w:r>
        <w:r w:rsidRPr="00C47AC1">
          <w:rPr>
            <w:rStyle w:val="a6"/>
            <w:rFonts w:ascii="Times New Roman" w:hAnsi="Times New Roman" w:cs="Times New Roman"/>
            <w:sz w:val="28"/>
            <w:szCs w:val="28"/>
          </w:rPr>
          <w:t>_</w:t>
        </w:r>
        <w:r w:rsidRPr="00C47AC1">
          <w:rPr>
            <w:rStyle w:val="a6"/>
            <w:rFonts w:ascii="Times New Roman" w:hAnsi="Times New Roman" w:cs="Times New Roman"/>
            <w:sz w:val="28"/>
            <w:szCs w:val="28"/>
            <w:lang w:val="sv-SE"/>
          </w:rPr>
          <w:t>regional</w:t>
        </w:r>
        <w:r w:rsidRPr="00C47AC1">
          <w:rPr>
            <w:rStyle w:val="a6"/>
            <w:rFonts w:ascii="Times New Roman" w:hAnsi="Times New Roman" w:cs="Times New Roman"/>
            <w:sz w:val="28"/>
            <w:szCs w:val="28"/>
          </w:rPr>
          <w:t>_</w:t>
        </w:r>
        <w:r w:rsidRPr="00C47AC1">
          <w:rPr>
            <w:rStyle w:val="a6"/>
            <w:rFonts w:ascii="Times New Roman" w:hAnsi="Times New Roman" w:cs="Times New Roman"/>
            <w:sz w:val="28"/>
            <w:szCs w:val="28"/>
            <w:lang w:val="sv-SE"/>
          </w:rPr>
          <w:t>party</w:t>
        </w:r>
      </w:hyperlink>
      <w:r w:rsidRPr="00C47AC1">
        <w:rPr>
          <w:rFonts w:ascii="Times New Roman" w:hAnsi="Times New Roman" w:cs="Times New Roman"/>
          <w:sz w:val="28"/>
          <w:szCs w:val="28"/>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rPr>
        <w:t>07.05.2023);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en-US"/>
        </w:rPr>
        <w:t xml:space="preserve">Pirate Party </w:t>
      </w:r>
      <w:proofErr w:type="gramStart"/>
      <w:r w:rsidRPr="00C47AC1">
        <w:rPr>
          <w:rFonts w:ascii="Times New Roman" w:hAnsi="Times New Roman" w:cs="Times New Roman"/>
          <w:sz w:val="28"/>
          <w:szCs w:val="28"/>
          <w:lang w:val="en-US"/>
        </w:rPr>
        <w:t>Representatives &amp;</w:t>
      </w:r>
      <w:proofErr w:type="gramEnd"/>
      <w:r w:rsidRPr="00C47AC1">
        <w:rPr>
          <w:rFonts w:ascii="Times New Roman" w:hAnsi="Times New Roman" w:cs="Times New Roman"/>
          <w:sz w:val="28"/>
          <w:szCs w:val="28"/>
          <w:lang w:val="en-US"/>
        </w:rPr>
        <w:t xml:space="preserve"> Stuff // Piratar.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104" w:tgtFrame="_blank" w:history="1">
        <w:r w:rsidRPr="00C47AC1">
          <w:rPr>
            <w:rStyle w:val="a6"/>
            <w:rFonts w:ascii="Times New Roman" w:hAnsi="Times New Roman" w:cs="Times New Roman"/>
            <w:sz w:val="28"/>
            <w:szCs w:val="28"/>
            <w:shd w:val="clear" w:color="auto" w:fill="FFFFFF"/>
            <w:lang w:val="sv-SE"/>
          </w:rPr>
          <w:t>https</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piratar</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is</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people</w:t>
        </w:r>
        <w:r w:rsidRPr="00C47AC1">
          <w:rPr>
            <w:rStyle w:val="a6"/>
            <w:rFonts w:ascii="Times New Roman" w:hAnsi="Times New Roman" w:cs="Times New Roman"/>
            <w:sz w:val="28"/>
            <w:szCs w:val="28"/>
            <w:shd w:val="clear" w:color="auto" w:fill="FFFFFF"/>
          </w:rPr>
          <w:t>/</w:t>
        </w:r>
      </w:hyperlink>
      <w:r w:rsidRPr="00C47AC1">
        <w:rPr>
          <w:rFonts w:ascii="Times New Roman" w:hAnsi="Times New Roman" w:cs="Times New Roman"/>
          <w:sz w:val="28"/>
          <w:szCs w:val="28"/>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rPr>
        <w:t>06.05.2023);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en-US"/>
        </w:rPr>
        <w:t>Pir</w:t>
      </w:r>
      <w:r w:rsidRPr="00C47AC1">
        <w:rPr>
          <w:rFonts w:ascii="Times New Roman" w:hAnsi="Times New Roman" w:cs="Times New Roman"/>
          <w:sz w:val="28"/>
          <w:szCs w:val="28"/>
        </w:rPr>
        <w:t>ā</w:t>
      </w:r>
      <w:r w:rsidRPr="00C47AC1">
        <w:rPr>
          <w:rFonts w:ascii="Times New Roman" w:hAnsi="Times New Roman" w:cs="Times New Roman"/>
          <w:sz w:val="28"/>
          <w:szCs w:val="28"/>
          <w:lang w:val="en-US"/>
        </w:rPr>
        <w:t>tu</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en-US"/>
        </w:rPr>
        <w:t>Partija</w:t>
      </w:r>
      <w:r w:rsidRPr="00C47AC1">
        <w:rPr>
          <w:rFonts w:ascii="Times New Roman" w:hAnsi="Times New Roman" w:cs="Times New Roman"/>
          <w:sz w:val="28"/>
          <w:szCs w:val="28"/>
        </w:rPr>
        <w:t xml:space="preserve"> // </w:t>
      </w:r>
      <w:r w:rsidRPr="00C47AC1">
        <w:rPr>
          <w:rFonts w:ascii="Times New Roman" w:hAnsi="Times New Roman" w:cs="Times New Roman"/>
          <w:sz w:val="28"/>
          <w:szCs w:val="28"/>
          <w:lang w:val="en-US"/>
        </w:rPr>
        <w:t>Facebook</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en-US"/>
        </w:rPr>
        <w:t>URL</w:t>
      </w:r>
      <w:r w:rsidRPr="00C47AC1">
        <w:rPr>
          <w:rFonts w:ascii="Times New Roman" w:hAnsi="Times New Roman" w:cs="Times New Roman"/>
          <w:sz w:val="28"/>
          <w:szCs w:val="28"/>
        </w:rPr>
        <w:t xml:space="preserve">: </w:t>
      </w:r>
      <w:hyperlink r:id="rId105" w:history="1">
        <w:r w:rsidRPr="00C47AC1">
          <w:rPr>
            <w:rStyle w:val="a6"/>
            <w:rFonts w:ascii="Times New Roman" w:hAnsi="Times New Roman" w:cs="Times New Roman"/>
            <w:sz w:val="28"/>
            <w:szCs w:val="28"/>
            <w:lang w:val="en-US"/>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www</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facebook</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com</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groups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piratupartija</w:t>
        </w:r>
        <w:r w:rsidRPr="00C47AC1">
          <w:rPr>
            <w:rStyle w:val="a6"/>
            <w:rFonts w:ascii="Times New Roman" w:hAnsi="Times New Roman" w:cs="Times New Roman"/>
            <w:sz w:val="28"/>
            <w:szCs w:val="28"/>
          </w:rPr>
          <w:t>/</w:t>
        </w:r>
      </w:hyperlink>
      <w:r w:rsidRPr="00C47AC1">
        <w:rPr>
          <w:rFonts w:ascii="Times New Roman" w:hAnsi="Times New Roman" w:cs="Times New Roman"/>
          <w:sz w:val="28"/>
          <w:szCs w:val="28"/>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rPr>
        <w:t>09.05.2023);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en-US"/>
        </w:rPr>
        <w:t>Pirat</w:t>
      </w:r>
      <w:r w:rsidRPr="00C47AC1">
        <w:rPr>
          <w:rFonts w:ascii="Times New Roman" w:hAnsi="Times New Roman" w:cs="Times New Roman"/>
          <w:sz w:val="28"/>
          <w:szCs w:val="28"/>
        </w:rPr>
        <w:t xml:space="preserve">ų </w:t>
      </w:r>
      <w:r w:rsidRPr="00C47AC1">
        <w:rPr>
          <w:rFonts w:ascii="Times New Roman" w:hAnsi="Times New Roman" w:cs="Times New Roman"/>
          <w:sz w:val="28"/>
          <w:szCs w:val="28"/>
          <w:lang w:val="en-US"/>
        </w:rPr>
        <w:t>Partija</w:t>
      </w:r>
      <w:r w:rsidRPr="00C47AC1">
        <w:rPr>
          <w:rFonts w:ascii="Times New Roman" w:hAnsi="Times New Roman" w:cs="Times New Roman"/>
          <w:sz w:val="28"/>
          <w:szCs w:val="28"/>
        </w:rPr>
        <w:t xml:space="preserve"> // </w:t>
      </w:r>
      <w:r w:rsidRPr="00C47AC1">
        <w:rPr>
          <w:rFonts w:ascii="Times New Roman" w:hAnsi="Times New Roman" w:cs="Times New Roman"/>
          <w:sz w:val="28"/>
          <w:szCs w:val="28"/>
          <w:lang w:val="en-US"/>
        </w:rPr>
        <w:t>Facebook</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106"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www</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facebook</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com</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PiratuPartija</w:t>
        </w:r>
        <w:r w:rsidRPr="00C47AC1">
          <w:rPr>
            <w:rStyle w:val="a6"/>
            <w:rFonts w:ascii="Times New Roman" w:hAnsi="Times New Roman" w:cs="Times New Roman"/>
            <w:sz w:val="28"/>
            <w:szCs w:val="28"/>
          </w:rPr>
          <w:t>/</w:t>
        </w:r>
      </w:hyperlink>
      <w:r w:rsidRPr="00C47AC1">
        <w:rPr>
          <w:rFonts w:ascii="Times New Roman" w:hAnsi="Times New Roman" w:cs="Times New Roman"/>
          <w:sz w:val="28"/>
          <w:szCs w:val="28"/>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rPr>
        <w:t>09.05.2023);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en-US"/>
        </w:rPr>
        <w:t>Sci</w:t>
      </w:r>
      <w:r w:rsidRPr="00C47AC1">
        <w:rPr>
          <w:rFonts w:ascii="Times New Roman" w:hAnsi="Times New Roman" w:cs="Times New Roman"/>
          <w:sz w:val="28"/>
          <w:szCs w:val="28"/>
        </w:rPr>
        <w:t>-</w:t>
      </w:r>
      <w:r w:rsidRPr="00C47AC1">
        <w:rPr>
          <w:rFonts w:ascii="Times New Roman" w:hAnsi="Times New Roman" w:cs="Times New Roman"/>
          <w:sz w:val="28"/>
          <w:szCs w:val="28"/>
          <w:lang w:val="en-US"/>
        </w:rPr>
        <w:t>Hub</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en-US"/>
        </w:rPr>
        <w:t>URL</w:t>
      </w:r>
      <w:r w:rsidRPr="00C47AC1">
        <w:rPr>
          <w:rFonts w:ascii="Times New Roman" w:hAnsi="Times New Roman" w:cs="Times New Roman"/>
          <w:sz w:val="28"/>
          <w:szCs w:val="28"/>
        </w:rPr>
        <w:t xml:space="preserve">: </w:t>
      </w:r>
      <w:hyperlink r:id="rId107" w:history="1">
        <w:r w:rsidRPr="00C47AC1">
          <w:rPr>
            <w:rStyle w:val="a6"/>
            <w:rFonts w:ascii="Times New Roman" w:hAnsi="Times New Roman" w:cs="Times New Roman"/>
            <w:sz w:val="28"/>
            <w:szCs w:val="28"/>
            <w:lang w:val="en-US"/>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sci</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hub</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hkvisa</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net</w:t>
        </w:r>
        <w:r w:rsidRPr="00C47AC1">
          <w:rPr>
            <w:rStyle w:val="a6"/>
            <w:rFonts w:ascii="Times New Roman" w:hAnsi="Times New Roman" w:cs="Times New Roman"/>
            <w:sz w:val="28"/>
            <w:szCs w:val="28"/>
          </w:rPr>
          <w:t>/</w:t>
        </w:r>
      </w:hyperlink>
      <w:r w:rsidRPr="00C47AC1">
        <w:rPr>
          <w:rFonts w:ascii="Times New Roman" w:hAnsi="Times New Roman" w:cs="Times New Roman"/>
          <w:sz w:val="28"/>
          <w:szCs w:val="28"/>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rPr>
        <w:t>05.02.2023);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sv-SE"/>
        </w:rPr>
        <w:lastRenderedPageBreak/>
        <w:t xml:space="preserve">Sci-Hub är inte ett hot mot forskningen; förlagen är // Piratpartiet. </w:t>
      </w:r>
      <w:r w:rsidRPr="00C47AC1">
        <w:rPr>
          <w:rFonts w:ascii="Times New Roman" w:hAnsi="Times New Roman" w:cs="Times New Roman"/>
          <w:sz w:val="28"/>
          <w:szCs w:val="28"/>
        </w:rPr>
        <w:t xml:space="preserve">02.12.2020.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108"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piratpartiet</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se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nyheter</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sci</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hub</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ar</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inte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ett</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hot</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mot</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forskningen</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forlagen</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ar</w:t>
        </w:r>
        <w:r w:rsidRPr="00C47AC1">
          <w:rPr>
            <w:rStyle w:val="a6"/>
            <w:rFonts w:ascii="Times New Roman" w:hAnsi="Times New Roman" w:cs="Times New Roman"/>
            <w:sz w:val="28"/>
            <w:szCs w:val="28"/>
          </w:rPr>
          <w:t>/</w:t>
        </w:r>
      </w:hyperlink>
      <w:r w:rsidRPr="00C47AC1">
        <w:rPr>
          <w:rFonts w:ascii="Times New Roman" w:hAnsi="Times New Roman" w:cs="Times New Roman"/>
          <w:sz w:val="28"/>
          <w:szCs w:val="28"/>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rPr>
        <w:t>05.02.2023);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sv-SE"/>
        </w:rPr>
        <w:t xml:space="preserve">Sci-Hub är inte ett hot, utan grunden för kunskapssamhället // Piratpartiet. </w:t>
      </w:r>
      <w:r w:rsidRPr="00C47AC1">
        <w:rPr>
          <w:rFonts w:ascii="Times New Roman" w:hAnsi="Times New Roman" w:cs="Times New Roman"/>
          <w:sz w:val="28"/>
          <w:szCs w:val="28"/>
        </w:rPr>
        <w:t xml:space="preserve">04.08.2020.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109"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piratpartiet</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se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nyheter</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sci</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hub</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ar</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inte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ett</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hot</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utan</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grunden</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for</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kunskapssamhallet</w:t>
        </w:r>
        <w:r w:rsidRPr="00C47AC1">
          <w:rPr>
            <w:rStyle w:val="a6"/>
            <w:rFonts w:ascii="Times New Roman" w:hAnsi="Times New Roman" w:cs="Times New Roman"/>
            <w:sz w:val="28"/>
            <w:szCs w:val="28"/>
          </w:rPr>
          <w:t>/</w:t>
        </w:r>
      </w:hyperlink>
      <w:r w:rsidRPr="00C47AC1">
        <w:rPr>
          <w:rFonts w:ascii="Times New Roman" w:hAnsi="Times New Roman" w:cs="Times New Roman"/>
          <w:sz w:val="28"/>
          <w:szCs w:val="28"/>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rPr>
        <w:t>05.02.2023);</w:t>
      </w:r>
    </w:p>
    <w:p w:rsidR="009B08B6" w:rsidRPr="00C47AC1" w:rsidRDefault="009B08B6" w:rsidP="009B08B6">
      <w:pPr>
        <w:pStyle w:val="a3"/>
        <w:numPr>
          <w:ilvl w:val="0"/>
          <w:numId w:val="12"/>
        </w:numPr>
        <w:spacing w:after="200" w:line="360" w:lineRule="auto"/>
        <w:jc w:val="both"/>
        <w:rPr>
          <w:rFonts w:ascii="Times New Roman" w:hAnsi="Times New Roman" w:cs="Times New Roman"/>
          <w:sz w:val="28"/>
          <w:szCs w:val="28"/>
        </w:rPr>
      </w:pPr>
      <w:r w:rsidRPr="00C47AC1">
        <w:rPr>
          <w:rFonts w:ascii="Times New Roman" w:hAnsi="Times New Roman" w:cs="Times New Roman"/>
          <w:sz w:val="28"/>
          <w:szCs w:val="28"/>
          <w:lang w:val="sv-SE"/>
        </w:rPr>
        <w:t xml:space="preserve">Sci-Hub inför rätta i Indien – protester från forskare // Piratpartiet. </w:t>
      </w:r>
      <w:r w:rsidRPr="00C47AC1">
        <w:rPr>
          <w:rFonts w:ascii="Times New Roman" w:hAnsi="Times New Roman" w:cs="Times New Roman"/>
          <w:sz w:val="28"/>
          <w:szCs w:val="28"/>
        </w:rPr>
        <w:t xml:space="preserve">29.01.2021.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110"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piratpartiet</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se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nyheter</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sci</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hub</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infor</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ratta</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i</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indien</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protester</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fran</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forskare</w:t>
        </w:r>
        <w:r w:rsidRPr="00C47AC1">
          <w:rPr>
            <w:rStyle w:val="a6"/>
            <w:rFonts w:ascii="Times New Roman" w:hAnsi="Times New Roman" w:cs="Times New Roman"/>
            <w:sz w:val="28"/>
            <w:szCs w:val="28"/>
          </w:rPr>
          <w:t>/</w:t>
        </w:r>
      </w:hyperlink>
      <w:r w:rsidRPr="00C47AC1">
        <w:rPr>
          <w:rFonts w:ascii="Times New Roman" w:hAnsi="Times New Roman" w:cs="Times New Roman"/>
          <w:sz w:val="28"/>
          <w:szCs w:val="28"/>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rPr>
        <w:t>05.02.2023);</w:t>
      </w:r>
    </w:p>
    <w:p w:rsidR="009B08B6" w:rsidRPr="00C47AC1" w:rsidRDefault="009B08B6" w:rsidP="009B08B6">
      <w:pPr>
        <w:pStyle w:val="a3"/>
        <w:numPr>
          <w:ilvl w:val="0"/>
          <w:numId w:val="12"/>
        </w:numPr>
        <w:spacing w:after="200" w:line="360" w:lineRule="auto"/>
        <w:jc w:val="both"/>
        <w:rPr>
          <w:rFonts w:ascii="Times New Roman" w:hAnsi="Times New Roman" w:cs="Times New Roman"/>
          <w:sz w:val="28"/>
          <w:szCs w:val="28"/>
        </w:rPr>
      </w:pPr>
      <w:r w:rsidRPr="00C47AC1">
        <w:rPr>
          <w:rFonts w:ascii="Times New Roman" w:hAnsi="Times New Roman" w:cs="Times New Roman"/>
          <w:sz w:val="28"/>
          <w:szCs w:val="28"/>
          <w:lang w:val="sv-SE"/>
        </w:rPr>
        <w:t>Slovensk</w:t>
      </w:r>
      <w:r w:rsidRPr="00C47AC1">
        <w:rPr>
          <w:rFonts w:ascii="Times New Roman" w:hAnsi="Times New Roman" w:cs="Times New Roman"/>
          <w:sz w:val="28"/>
          <w:szCs w:val="28"/>
        </w:rPr>
        <w:t xml:space="preserve">á </w:t>
      </w:r>
      <w:r w:rsidRPr="00C47AC1">
        <w:rPr>
          <w:rFonts w:ascii="Times New Roman" w:hAnsi="Times New Roman" w:cs="Times New Roman"/>
          <w:sz w:val="28"/>
          <w:szCs w:val="28"/>
          <w:lang w:val="sv-SE"/>
        </w:rPr>
        <w:t>pir</w:t>
      </w:r>
      <w:r w:rsidRPr="00C47AC1">
        <w:rPr>
          <w:rFonts w:ascii="Times New Roman" w:hAnsi="Times New Roman" w:cs="Times New Roman"/>
          <w:sz w:val="28"/>
          <w:szCs w:val="28"/>
        </w:rPr>
        <w:t>á</w:t>
      </w:r>
      <w:r w:rsidRPr="00C47AC1">
        <w:rPr>
          <w:rFonts w:ascii="Times New Roman" w:hAnsi="Times New Roman" w:cs="Times New Roman"/>
          <w:sz w:val="28"/>
          <w:szCs w:val="28"/>
          <w:lang w:val="sv-SE"/>
        </w:rPr>
        <w:t>tska</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strana</w:t>
      </w:r>
      <w:r w:rsidRPr="00C47AC1">
        <w:rPr>
          <w:rFonts w:ascii="Times New Roman" w:hAnsi="Times New Roman" w:cs="Times New Roman"/>
          <w:sz w:val="28"/>
          <w:szCs w:val="28"/>
        </w:rPr>
        <w:t xml:space="preserve"> // </w:t>
      </w:r>
      <w:r w:rsidRPr="00C47AC1">
        <w:rPr>
          <w:rFonts w:ascii="Times New Roman" w:hAnsi="Times New Roman" w:cs="Times New Roman"/>
          <w:sz w:val="28"/>
          <w:szCs w:val="28"/>
          <w:lang w:val="sv-SE"/>
        </w:rPr>
        <w:t>Facebook</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111"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www</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facebook</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com</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piratskastrana</w:t>
        </w:r>
      </w:hyperlink>
      <w:r w:rsidRPr="00C47AC1">
        <w:rPr>
          <w:rFonts w:ascii="Times New Roman" w:hAnsi="Times New Roman" w:cs="Times New Roman"/>
          <w:sz w:val="28"/>
          <w:szCs w:val="28"/>
        </w:rPr>
        <w:t xml:space="preserve"> (дата </w:t>
      </w:r>
      <w:r w:rsidRPr="00C47AC1">
        <w:rPr>
          <w:rFonts w:ascii="Times New Roman" w:eastAsia="Times New Roman" w:hAnsi="Times New Roman" w:cs="Times New Roman"/>
          <w:color w:val="1A1A1A"/>
          <w:sz w:val="28"/>
          <w:szCs w:val="28"/>
          <w:lang w:eastAsia="ru-RU"/>
        </w:rPr>
        <w:t xml:space="preserve">обращения: </w:t>
      </w:r>
      <w:r w:rsidRPr="00C47AC1">
        <w:rPr>
          <w:rFonts w:ascii="Times New Roman" w:hAnsi="Times New Roman" w:cs="Times New Roman"/>
          <w:sz w:val="28"/>
          <w:szCs w:val="28"/>
        </w:rPr>
        <w:t>11.05.2023);</w:t>
      </w:r>
    </w:p>
    <w:p w:rsidR="009B08B6" w:rsidRPr="00C47AC1" w:rsidRDefault="009B08B6" w:rsidP="009B08B6">
      <w:pPr>
        <w:pStyle w:val="a3"/>
        <w:numPr>
          <w:ilvl w:val="0"/>
          <w:numId w:val="12"/>
        </w:numPr>
        <w:spacing w:after="200" w:line="360" w:lineRule="auto"/>
        <w:jc w:val="both"/>
        <w:rPr>
          <w:rFonts w:ascii="Times New Roman" w:hAnsi="Times New Roman" w:cs="Times New Roman"/>
          <w:sz w:val="28"/>
          <w:szCs w:val="28"/>
        </w:rPr>
      </w:pPr>
      <w:r w:rsidRPr="00C47AC1">
        <w:rPr>
          <w:rFonts w:ascii="Times New Roman" w:hAnsi="Times New Roman" w:cs="Times New Roman"/>
          <w:sz w:val="28"/>
          <w:szCs w:val="28"/>
          <w:lang w:val="en-US"/>
        </w:rPr>
        <w:t xml:space="preserve">Slovenská pirátska strana. Non-governmental and non-profit organizations Register // the Ministry of Interior of the Slovak Republic.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112"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ives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minv</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sk</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rmno</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detail</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id</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XksW</w:t>
        </w:r>
        <w:r w:rsidRPr="00C47AC1">
          <w:rPr>
            <w:rStyle w:val="a6"/>
            <w:rFonts w:ascii="Times New Roman" w:hAnsi="Times New Roman" w:cs="Times New Roman"/>
            <w:sz w:val="28"/>
            <w:szCs w:val="28"/>
          </w:rPr>
          <w:t>2</w:t>
        </w:r>
        <w:r w:rsidRPr="00C47AC1">
          <w:rPr>
            <w:rStyle w:val="a6"/>
            <w:rFonts w:ascii="Times New Roman" w:hAnsi="Times New Roman" w:cs="Times New Roman"/>
            <w:sz w:val="28"/>
            <w:szCs w:val="28"/>
            <w:lang w:val="sv-SE"/>
          </w:rPr>
          <w:t>sRK</w:t>
        </w:r>
        <w:r w:rsidRPr="00C47AC1">
          <w:rPr>
            <w:rStyle w:val="a6"/>
            <w:rFonts w:ascii="Times New Roman" w:hAnsi="Times New Roman" w:cs="Times New Roman"/>
            <w:sz w:val="28"/>
            <w:szCs w:val="28"/>
          </w:rPr>
          <w:t>4</w:t>
        </w:r>
        <w:r w:rsidRPr="00C47AC1">
          <w:rPr>
            <w:rStyle w:val="a6"/>
            <w:rFonts w:ascii="Times New Roman" w:hAnsi="Times New Roman" w:cs="Times New Roman"/>
            <w:sz w:val="28"/>
            <w:szCs w:val="28"/>
            <w:lang w:val="sv-SE"/>
          </w:rPr>
          <w:t>grq</w:t>
        </w:r>
        <w:r w:rsidRPr="00C47AC1">
          <w:rPr>
            <w:rStyle w:val="a6"/>
            <w:rFonts w:ascii="Times New Roman" w:hAnsi="Times New Roman" w:cs="Times New Roman"/>
            <w:sz w:val="28"/>
            <w:szCs w:val="28"/>
          </w:rPr>
          <w:t>0%2</w:t>
        </w:r>
        <w:r w:rsidRPr="00C47AC1">
          <w:rPr>
            <w:rStyle w:val="a6"/>
            <w:rFonts w:ascii="Times New Roman" w:hAnsi="Times New Roman" w:cs="Times New Roman"/>
            <w:sz w:val="28"/>
            <w:szCs w:val="28"/>
            <w:lang w:val="sv-SE"/>
          </w:rPr>
          <w:t>bXM</w:t>
        </w:r>
        <w:r w:rsidRPr="00C47AC1">
          <w:rPr>
            <w:rStyle w:val="a6"/>
            <w:rFonts w:ascii="Times New Roman" w:hAnsi="Times New Roman" w:cs="Times New Roman"/>
            <w:sz w:val="28"/>
            <w:szCs w:val="28"/>
          </w:rPr>
          <w:t>7</w:t>
        </w:r>
        <w:r w:rsidRPr="00C47AC1">
          <w:rPr>
            <w:rStyle w:val="a6"/>
            <w:rFonts w:ascii="Times New Roman" w:hAnsi="Times New Roman" w:cs="Times New Roman"/>
            <w:sz w:val="28"/>
            <w:szCs w:val="28"/>
            <w:lang w:val="sv-SE"/>
          </w:rPr>
          <w:t>POu</w:t>
        </w:r>
        <w:r w:rsidRPr="00C47AC1">
          <w:rPr>
            <w:rStyle w:val="a6"/>
            <w:rFonts w:ascii="Times New Roman" w:hAnsi="Times New Roman" w:cs="Times New Roman"/>
            <w:sz w:val="28"/>
            <w:szCs w:val="28"/>
          </w:rPr>
          <w:t>%2</w:t>
        </w:r>
        <w:r w:rsidRPr="00C47AC1">
          <w:rPr>
            <w:rStyle w:val="a6"/>
            <w:rFonts w:ascii="Times New Roman" w:hAnsi="Times New Roman" w:cs="Times New Roman"/>
            <w:sz w:val="28"/>
            <w:szCs w:val="28"/>
            <w:lang w:val="sv-SE"/>
          </w:rPr>
          <w:t>fZqc</w:t>
        </w:r>
        <w:r w:rsidRPr="00C47AC1">
          <w:rPr>
            <w:rStyle w:val="a6"/>
            <w:rFonts w:ascii="Times New Roman" w:hAnsi="Times New Roman" w:cs="Times New Roman"/>
            <w:sz w:val="28"/>
            <w:szCs w:val="28"/>
          </w:rPr>
          <w:t>%2</w:t>
        </w:r>
        <w:r w:rsidRPr="00C47AC1">
          <w:rPr>
            <w:rStyle w:val="a6"/>
            <w:rFonts w:ascii="Times New Roman" w:hAnsi="Times New Roman" w:cs="Times New Roman"/>
            <w:sz w:val="28"/>
            <w:szCs w:val="28"/>
            <w:lang w:val="sv-SE"/>
          </w:rPr>
          <w:t>bMMLVCPHMxxj</w:t>
        </w:r>
        <w:r w:rsidRPr="00C47AC1">
          <w:rPr>
            <w:rStyle w:val="a6"/>
            <w:rFonts w:ascii="Times New Roman" w:hAnsi="Times New Roman" w:cs="Times New Roman"/>
            <w:sz w:val="28"/>
            <w:szCs w:val="28"/>
          </w:rPr>
          <w:t>7</w:t>
        </w:r>
        <w:r w:rsidRPr="00C47AC1">
          <w:rPr>
            <w:rStyle w:val="a6"/>
            <w:rFonts w:ascii="Times New Roman" w:hAnsi="Times New Roman" w:cs="Times New Roman"/>
            <w:sz w:val="28"/>
            <w:szCs w:val="28"/>
            <w:lang w:val="sv-SE"/>
          </w:rPr>
          <w:t>SrLaJfJ</w:t>
        </w:r>
        <w:r w:rsidRPr="00C47AC1">
          <w:rPr>
            <w:rStyle w:val="a6"/>
            <w:rFonts w:ascii="Times New Roman" w:hAnsi="Times New Roman" w:cs="Times New Roman"/>
            <w:sz w:val="28"/>
            <w:szCs w:val="28"/>
          </w:rPr>
          <w:t>5</w:t>
        </w:r>
        <w:r w:rsidRPr="00C47AC1">
          <w:rPr>
            <w:rStyle w:val="a6"/>
            <w:rFonts w:ascii="Times New Roman" w:hAnsi="Times New Roman" w:cs="Times New Roman"/>
            <w:sz w:val="28"/>
            <w:szCs w:val="28"/>
            <w:lang w:val="sv-SE"/>
          </w:rPr>
          <w:t>zx</w:t>
        </w:r>
        <w:r w:rsidRPr="00C47AC1">
          <w:rPr>
            <w:rStyle w:val="a6"/>
            <w:rFonts w:ascii="Times New Roman" w:hAnsi="Times New Roman" w:cs="Times New Roman"/>
            <w:sz w:val="28"/>
            <w:szCs w:val="28"/>
          </w:rPr>
          <w:t>3</w:t>
        </w:r>
        <w:r w:rsidRPr="00C47AC1">
          <w:rPr>
            <w:rStyle w:val="a6"/>
            <w:rFonts w:ascii="Times New Roman" w:hAnsi="Times New Roman" w:cs="Times New Roman"/>
            <w:sz w:val="28"/>
            <w:szCs w:val="28"/>
            <w:lang w:val="sv-SE"/>
          </w:rPr>
          <w:t>gGfrQT</w:t>
        </w:r>
        <w:r w:rsidRPr="00C47AC1">
          <w:rPr>
            <w:rStyle w:val="a6"/>
            <w:rFonts w:ascii="Times New Roman" w:hAnsi="Times New Roman" w:cs="Times New Roman"/>
            <w:sz w:val="28"/>
            <w:szCs w:val="28"/>
          </w:rPr>
          <w:t>5</w:t>
        </w:r>
        <w:r w:rsidRPr="00C47AC1">
          <w:rPr>
            <w:rStyle w:val="a6"/>
            <w:rFonts w:ascii="Times New Roman" w:hAnsi="Times New Roman" w:cs="Times New Roman"/>
            <w:sz w:val="28"/>
            <w:szCs w:val="28"/>
            <w:lang w:val="sv-SE"/>
          </w:rPr>
          <w:t>Bl</w:t>
        </w:r>
        <w:r w:rsidRPr="00C47AC1">
          <w:rPr>
            <w:rStyle w:val="a6"/>
            <w:rFonts w:ascii="Times New Roman" w:hAnsi="Times New Roman" w:cs="Times New Roman"/>
            <w:sz w:val="28"/>
            <w:szCs w:val="28"/>
          </w:rPr>
          <w:t>3</w:t>
        </w:r>
        <w:r w:rsidRPr="00C47AC1">
          <w:rPr>
            <w:rStyle w:val="a6"/>
            <w:rFonts w:ascii="Times New Roman" w:hAnsi="Times New Roman" w:cs="Times New Roman"/>
            <w:sz w:val="28"/>
            <w:szCs w:val="28"/>
            <w:lang w:val="sv-SE"/>
          </w:rPr>
          <w:t>pBO</w:t>
        </w:r>
        <w:r w:rsidRPr="00C47AC1">
          <w:rPr>
            <w:rStyle w:val="a6"/>
            <w:rFonts w:ascii="Times New Roman" w:hAnsi="Times New Roman" w:cs="Times New Roman"/>
            <w:sz w:val="28"/>
            <w:szCs w:val="28"/>
          </w:rPr>
          <w:t>1</w:t>
        </w:r>
        <w:r w:rsidRPr="00C47AC1">
          <w:rPr>
            <w:rStyle w:val="a6"/>
            <w:rFonts w:ascii="Times New Roman" w:hAnsi="Times New Roman" w:cs="Times New Roman"/>
            <w:sz w:val="28"/>
            <w:szCs w:val="28"/>
            <w:lang w:val="sv-SE"/>
          </w:rPr>
          <w:t>ZH</w:t>
        </w:r>
      </w:hyperlink>
      <w:r w:rsidRPr="00C47AC1">
        <w:rPr>
          <w:rFonts w:ascii="Times New Roman" w:hAnsi="Times New Roman" w:cs="Times New Roman"/>
          <w:sz w:val="28"/>
          <w:szCs w:val="28"/>
        </w:rPr>
        <w:t xml:space="preserve"> (дата </w:t>
      </w:r>
      <w:r w:rsidRPr="00C47AC1">
        <w:rPr>
          <w:rFonts w:ascii="Times New Roman" w:eastAsia="Times New Roman" w:hAnsi="Times New Roman" w:cs="Times New Roman"/>
          <w:color w:val="1A1A1A"/>
          <w:sz w:val="28"/>
          <w:szCs w:val="28"/>
          <w:lang w:eastAsia="ru-RU"/>
        </w:rPr>
        <w:t xml:space="preserve">обращения: </w:t>
      </w:r>
      <w:r w:rsidRPr="00C47AC1">
        <w:rPr>
          <w:rFonts w:ascii="Times New Roman" w:hAnsi="Times New Roman" w:cs="Times New Roman"/>
          <w:sz w:val="28"/>
          <w:szCs w:val="28"/>
        </w:rPr>
        <w:t>11.05.2023);</w:t>
      </w:r>
    </w:p>
    <w:p w:rsidR="009B08B6" w:rsidRPr="00C47AC1" w:rsidRDefault="009B08B6" w:rsidP="009B08B6">
      <w:pPr>
        <w:pStyle w:val="a3"/>
        <w:numPr>
          <w:ilvl w:val="0"/>
          <w:numId w:val="12"/>
        </w:numPr>
        <w:spacing w:after="200" w:line="360" w:lineRule="auto"/>
        <w:jc w:val="both"/>
        <w:rPr>
          <w:rFonts w:ascii="Times New Roman" w:hAnsi="Times New Roman" w:cs="Times New Roman"/>
          <w:sz w:val="28"/>
          <w:szCs w:val="28"/>
          <w:lang w:val="en-US"/>
        </w:rPr>
      </w:pPr>
      <w:r w:rsidRPr="00C47AC1">
        <w:rPr>
          <w:rFonts w:ascii="Times New Roman" w:hAnsi="Times New Roman" w:cs="Times New Roman"/>
          <w:sz w:val="28"/>
          <w:szCs w:val="28"/>
          <w:lang w:val="en-US"/>
        </w:rPr>
        <w:t xml:space="preserve">Support OAPEN-Libraries // OAPEN. URL: </w:t>
      </w:r>
      <w:hyperlink r:id="rId113" w:history="1">
        <w:r w:rsidRPr="00C47AC1">
          <w:rPr>
            <w:rStyle w:val="a6"/>
            <w:rFonts w:ascii="Times New Roman" w:hAnsi="Times New Roman" w:cs="Times New Roman"/>
            <w:sz w:val="28"/>
            <w:szCs w:val="28"/>
            <w:lang w:val="en-US"/>
          </w:rPr>
          <w:t>https://oapen.org/librarians/15963583-support-oapen-libraries</w:t>
        </w:r>
      </w:hyperlink>
      <w:r w:rsidRPr="00C47AC1">
        <w:rPr>
          <w:rFonts w:ascii="Times New Roman" w:hAnsi="Times New Roman" w:cs="Times New Roman"/>
          <w:sz w:val="28"/>
          <w:szCs w:val="28"/>
          <w:lang w:val="en-US"/>
        </w:rPr>
        <w:t xml:space="preserve"> (</w:t>
      </w:r>
      <w:r w:rsidRPr="00C47AC1">
        <w:rPr>
          <w:rFonts w:ascii="Times New Roman" w:eastAsia="Times New Roman" w:hAnsi="Times New Roman" w:cs="Times New Roman"/>
          <w:color w:val="1A1A1A"/>
          <w:sz w:val="28"/>
          <w:szCs w:val="28"/>
          <w:lang w:eastAsia="ru-RU"/>
        </w:rPr>
        <w:t>дата</w:t>
      </w:r>
      <w:r w:rsidRPr="00C47AC1">
        <w:rPr>
          <w:rFonts w:ascii="Times New Roman" w:eastAsia="Times New Roman" w:hAnsi="Times New Roman" w:cs="Times New Roman"/>
          <w:color w:val="1A1A1A"/>
          <w:sz w:val="28"/>
          <w:szCs w:val="28"/>
          <w:lang w:val="en-US" w:eastAsia="ru-RU"/>
        </w:rPr>
        <w:t xml:space="preserve"> </w:t>
      </w:r>
      <w:r w:rsidRPr="00C47AC1">
        <w:rPr>
          <w:rFonts w:ascii="Times New Roman" w:eastAsia="Times New Roman" w:hAnsi="Times New Roman" w:cs="Times New Roman"/>
          <w:color w:val="1A1A1A"/>
          <w:sz w:val="28"/>
          <w:szCs w:val="28"/>
          <w:lang w:eastAsia="ru-RU"/>
        </w:rPr>
        <w:t>обращения</w:t>
      </w:r>
      <w:r w:rsidRPr="00C47AC1">
        <w:rPr>
          <w:rFonts w:ascii="Times New Roman" w:eastAsia="Times New Roman" w:hAnsi="Times New Roman" w:cs="Times New Roman"/>
          <w:color w:val="1A1A1A"/>
          <w:sz w:val="28"/>
          <w:szCs w:val="28"/>
          <w:lang w:val="en-US" w:eastAsia="ru-RU"/>
        </w:rPr>
        <w:t xml:space="preserve">: </w:t>
      </w:r>
      <w:r w:rsidRPr="00C47AC1">
        <w:rPr>
          <w:rFonts w:ascii="Times New Roman" w:hAnsi="Times New Roman" w:cs="Times New Roman"/>
          <w:sz w:val="28"/>
          <w:szCs w:val="28"/>
          <w:lang w:val="en-US"/>
        </w:rPr>
        <w:t>02.02.2023);</w:t>
      </w:r>
    </w:p>
    <w:p w:rsidR="009B08B6" w:rsidRPr="00C47AC1" w:rsidRDefault="009B08B6" w:rsidP="009B08B6">
      <w:pPr>
        <w:pStyle w:val="a7"/>
        <w:numPr>
          <w:ilvl w:val="0"/>
          <w:numId w:val="12"/>
        </w:numPr>
        <w:spacing w:line="360" w:lineRule="auto"/>
        <w:jc w:val="both"/>
        <w:rPr>
          <w:rFonts w:ascii="Times New Roman" w:hAnsi="Times New Roman" w:cs="Times New Roman"/>
          <w:color w:val="000000"/>
          <w:sz w:val="28"/>
          <w:szCs w:val="28"/>
          <w:lang w:val="en-US"/>
        </w:rPr>
      </w:pPr>
      <w:r w:rsidRPr="00C47AC1">
        <w:rPr>
          <w:rFonts w:ascii="Times New Roman" w:hAnsi="Times New Roman" w:cs="Times New Roman"/>
          <w:color w:val="000000"/>
          <w:sz w:val="28"/>
          <w:szCs w:val="28"/>
          <w:lang w:val="en-US"/>
        </w:rPr>
        <w:t xml:space="preserve">The Mentor. The Conscience of a Hacker. 08.01.1986 // Phrack, Volume One, Issue 7, Phile 3 of 10. URL: </w:t>
      </w:r>
      <w:hyperlink r:id="rId114" w:anchor="article" w:history="1">
        <w:r w:rsidRPr="00C47AC1">
          <w:rPr>
            <w:rStyle w:val="a6"/>
            <w:rFonts w:ascii="Times New Roman" w:hAnsi="Times New Roman" w:cs="Times New Roman"/>
            <w:sz w:val="28"/>
            <w:szCs w:val="28"/>
            <w:lang w:val="en-US"/>
          </w:rPr>
          <w:t>http://phrack.org/issues/7/3.html#article</w:t>
        </w:r>
      </w:hyperlink>
      <w:r w:rsidRPr="00C47AC1">
        <w:rPr>
          <w:rFonts w:ascii="Times New Roman" w:hAnsi="Times New Roman" w:cs="Times New Roman"/>
          <w:color w:val="000000"/>
          <w:sz w:val="28"/>
          <w:szCs w:val="28"/>
          <w:lang w:val="en-US"/>
        </w:rPr>
        <w:t xml:space="preserve"> (</w:t>
      </w:r>
      <w:r w:rsidRPr="00C47AC1">
        <w:rPr>
          <w:rFonts w:ascii="Times New Roman" w:hAnsi="Times New Roman" w:cs="Times New Roman"/>
          <w:color w:val="000000"/>
          <w:sz w:val="28"/>
          <w:szCs w:val="28"/>
        </w:rPr>
        <w:t>дата</w:t>
      </w:r>
      <w:r w:rsidRPr="00C47AC1">
        <w:rPr>
          <w:rFonts w:ascii="Times New Roman" w:hAnsi="Times New Roman" w:cs="Times New Roman"/>
          <w:color w:val="000000"/>
          <w:sz w:val="28"/>
          <w:szCs w:val="28"/>
          <w:lang w:val="en-US"/>
        </w:rPr>
        <w:t xml:space="preserve"> </w:t>
      </w:r>
      <w:r w:rsidRPr="00C47AC1">
        <w:rPr>
          <w:rFonts w:ascii="Times New Roman" w:hAnsi="Times New Roman" w:cs="Times New Roman"/>
          <w:color w:val="000000"/>
          <w:sz w:val="28"/>
          <w:szCs w:val="28"/>
        </w:rPr>
        <w:t>обращения</w:t>
      </w:r>
      <w:r>
        <w:rPr>
          <w:rFonts w:ascii="Times New Roman" w:hAnsi="Times New Roman" w:cs="Times New Roman"/>
          <w:color w:val="000000"/>
          <w:sz w:val="28"/>
          <w:szCs w:val="28"/>
          <w:lang w:val="en-US"/>
        </w:rPr>
        <w:t>: 15.05.2023)</w:t>
      </w:r>
      <w:r>
        <w:rPr>
          <w:rFonts w:ascii="Times New Roman" w:hAnsi="Times New Roman" w:cs="Times New Roman"/>
          <w:color w:val="000000"/>
          <w:sz w:val="28"/>
          <w:szCs w:val="28"/>
        </w:rPr>
        <w:t>.</w:t>
      </w:r>
    </w:p>
    <w:p w:rsidR="009B08B6" w:rsidRPr="0090368A" w:rsidRDefault="009B08B6" w:rsidP="009B08B6">
      <w:pPr>
        <w:spacing w:line="360" w:lineRule="auto"/>
        <w:jc w:val="both"/>
        <w:rPr>
          <w:rFonts w:ascii="Times New Roman" w:hAnsi="Times New Roman" w:cs="Times New Roman"/>
          <w:b/>
          <w:sz w:val="28"/>
          <w:szCs w:val="28"/>
        </w:rPr>
      </w:pPr>
      <w:r w:rsidRPr="0090368A">
        <w:rPr>
          <w:rFonts w:ascii="Times New Roman" w:hAnsi="Times New Roman" w:cs="Times New Roman"/>
          <w:b/>
          <w:sz w:val="28"/>
          <w:szCs w:val="28"/>
        </w:rPr>
        <w:t>Список использованной литературы</w:t>
      </w:r>
    </w:p>
    <w:p w:rsidR="009B08B6" w:rsidRPr="00C47AC1" w:rsidRDefault="009B08B6" w:rsidP="009B08B6">
      <w:pPr>
        <w:spacing w:line="360" w:lineRule="auto"/>
        <w:jc w:val="both"/>
        <w:rPr>
          <w:rFonts w:ascii="Times New Roman" w:hAnsi="Times New Roman" w:cs="Times New Roman"/>
          <w:sz w:val="28"/>
          <w:szCs w:val="28"/>
        </w:rPr>
      </w:pPr>
      <w:r w:rsidRPr="00C47AC1">
        <w:rPr>
          <w:rFonts w:ascii="Times New Roman" w:hAnsi="Times New Roman" w:cs="Times New Roman"/>
          <w:sz w:val="28"/>
          <w:szCs w:val="28"/>
        </w:rPr>
        <w:t>Отечественная литература:</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rPr>
        <w:lastRenderedPageBreak/>
        <w:t>Болдырева</w:t>
      </w:r>
      <w:r w:rsidR="00B82FB6">
        <w:rPr>
          <w:rFonts w:ascii="Times New Roman" w:hAnsi="Times New Roman" w:cs="Times New Roman"/>
          <w:sz w:val="28"/>
          <w:szCs w:val="28"/>
        </w:rPr>
        <w:t>,</w:t>
      </w:r>
      <w:r w:rsidRPr="00C47AC1">
        <w:rPr>
          <w:rFonts w:ascii="Times New Roman" w:hAnsi="Times New Roman" w:cs="Times New Roman"/>
          <w:sz w:val="28"/>
          <w:szCs w:val="28"/>
        </w:rPr>
        <w:t xml:space="preserve"> Е. Л. Влияние сетевой коммуникации на трансформацию государственного управления // Коммуникативные стратегии информационного общества: Материалы </w:t>
      </w:r>
      <w:r w:rsidRPr="00C47AC1">
        <w:rPr>
          <w:rFonts w:ascii="Times New Roman" w:hAnsi="Times New Roman" w:cs="Times New Roman"/>
          <w:color w:val="000000"/>
          <w:sz w:val="28"/>
          <w:szCs w:val="28"/>
        </w:rPr>
        <w:t>IX Международной научно-теоретической конференции / СПб: СПБПУ Петра Великого, 26-27 октября 2017. С. 183-186;</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rPr>
        <w:t>Быков</w:t>
      </w:r>
      <w:r w:rsidR="00B82FB6">
        <w:rPr>
          <w:rFonts w:ascii="Times New Roman" w:hAnsi="Times New Roman" w:cs="Times New Roman"/>
          <w:sz w:val="28"/>
          <w:szCs w:val="28"/>
        </w:rPr>
        <w:t>,</w:t>
      </w:r>
      <w:r w:rsidRPr="00C47AC1">
        <w:rPr>
          <w:rFonts w:ascii="Times New Roman" w:hAnsi="Times New Roman" w:cs="Times New Roman"/>
          <w:sz w:val="28"/>
          <w:szCs w:val="28"/>
        </w:rPr>
        <w:t xml:space="preserve"> И.А. Киберпространство как фактор развития политических идеологий // Политическая наука, №2, 2008. С. 79-98;</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rPr>
        <w:t xml:space="preserve">Еврокомиссия обвинила Telegram и «ВКонтакте» в способствовании пиратству // Коммерсантъ. </w:t>
      </w:r>
      <w:r w:rsidRPr="00C47AC1">
        <w:rPr>
          <w:rFonts w:ascii="Times New Roman" w:hAnsi="Times New Roman" w:cs="Times New Roman"/>
          <w:sz w:val="28"/>
          <w:szCs w:val="28"/>
          <w:lang w:val="en-US"/>
        </w:rPr>
        <w:t xml:space="preserve">16.12.2020. URL: </w:t>
      </w:r>
      <w:hyperlink r:id="rId115" w:history="1">
        <w:r w:rsidRPr="00C47AC1">
          <w:rPr>
            <w:rStyle w:val="a6"/>
            <w:rFonts w:ascii="Times New Roman" w:hAnsi="Times New Roman" w:cs="Times New Roman"/>
            <w:sz w:val="28"/>
            <w:szCs w:val="28"/>
            <w:lang w:val="en-US"/>
          </w:rPr>
          <w:t>https://www.kommersant.ru/doc/4615968</w:t>
        </w:r>
      </w:hyperlink>
      <w:r w:rsidRPr="00C47AC1">
        <w:rPr>
          <w:rFonts w:ascii="Times New Roman" w:hAnsi="Times New Roman" w:cs="Times New Roman"/>
          <w:sz w:val="28"/>
          <w:szCs w:val="28"/>
          <w:lang w:val="en-US"/>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lang w:val="en-US"/>
        </w:rPr>
        <w:t>05.02.2023);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rPr>
        <w:t xml:space="preserve">Кабанов, Ю. А. Пиратские партии: мировые тенденции развития // </w:t>
      </w:r>
      <w:r w:rsidRPr="00C47AC1">
        <w:rPr>
          <w:rFonts w:ascii="Times New Roman" w:hAnsi="Times New Roman" w:cs="Times New Roman"/>
          <w:sz w:val="28"/>
          <w:szCs w:val="28"/>
          <w:bdr w:val="none" w:sz="0" w:space="0" w:color="auto" w:frame="1"/>
        </w:rPr>
        <w:t xml:space="preserve">Полития. Анализ. Хроника. Прогноз. </w:t>
      </w:r>
      <w:r w:rsidRPr="00C47AC1">
        <w:rPr>
          <w:bdr w:val="none" w:sz="0" w:space="0" w:color="auto" w:frame="1"/>
        </w:rPr>
        <w:sym w:font="Symbol" w:char="F02D"/>
      </w:r>
      <w:r w:rsidRPr="00C47AC1">
        <w:rPr>
          <w:rFonts w:ascii="Times New Roman" w:hAnsi="Times New Roman" w:cs="Times New Roman"/>
          <w:sz w:val="28"/>
          <w:szCs w:val="28"/>
          <w:bdr w:val="none" w:sz="0" w:space="0" w:color="auto" w:frame="1"/>
        </w:rPr>
        <w:t xml:space="preserve"> 2015. </w:t>
      </w:r>
      <w:r w:rsidRPr="00C47AC1">
        <w:rPr>
          <w:bdr w:val="none" w:sz="0" w:space="0" w:color="auto" w:frame="1"/>
        </w:rPr>
        <w:sym w:font="Symbol" w:char="F02D"/>
      </w:r>
      <w:r w:rsidRPr="00C47AC1">
        <w:rPr>
          <w:rFonts w:ascii="Times New Roman" w:hAnsi="Times New Roman" w:cs="Times New Roman"/>
          <w:sz w:val="28"/>
          <w:szCs w:val="28"/>
          <w:bdr w:val="none" w:sz="0" w:space="0" w:color="auto" w:frame="1"/>
        </w:rPr>
        <w:t xml:space="preserve"> </w:t>
      </w:r>
      <w:r w:rsidRPr="00C47AC1">
        <w:rPr>
          <w:rFonts w:ascii="Times New Roman" w:hAnsi="Times New Roman" w:cs="Times New Roman"/>
          <w:color w:val="000000"/>
          <w:sz w:val="28"/>
          <w:szCs w:val="28"/>
        </w:rPr>
        <w:t xml:space="preserve">№2 (77). </w:t>
      </w:r>
      <w:r w:rsidRPr="00C47AC1">
        <w:rPr>
          <w:color w:val="000000"/>
        </w:rPr>
        <w:sym w:font="Symbol" w:char="F02D"/>
      </w:r>
      <w:r w:rsidRPr="00C47AC1">
        <w:rPr>
          <w:rFonts w:ascii="Times New Roman" w:hAnsi="Times New Roman" w:cs="Times New Roman"/>
          <w:color w:val="000000"/>
          <w:sz w:val="28"/>
          <w:szCs w:val="28"/>
        </w:rPr>
        <w:t xml:space="preserve"> С. 128-142;</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rPr>
        <w:t xml:space="preserve">Мартьянов, Д. С.,  Мартьянова, Н. А. Феномен пиратских партий в российском и мировом контексте // Ученые записки Забайкальского государственного гуманитарно-педагогического университет им. Н. Г. Чернышевского. </w:t>
      </w:r>
      <w:r w:rsidRPr="00C47AC1">
        <w:sym w:font="Symbol" w:char="F02D"/>
      </w:r>
      <w:r w:rsidRPr="00C47AC1">
        <w:rPr>
          <w:rFonts w:ascii="Times New Roman" w:hAnsi="Times New Roman" w:cs="Times New Roman"/>
          <w:sz w:val="28"/>
          <w:szCs w:val="28"/>
        </w:rPr>
        <w:t xml:space="preserve"> 2012. </w:t>
      </w:r>
      <w:r w:rsidRPr="00C47AC1">
        <w:sym w:font="Symbol" w:char="F02D"/>
      </w:r>
      <w:r w:rsidRPr="00C47AC1">
        <w:rPr>
          <w:rFonts w:ascii="Times New Roman" w:hAnsi="Times New Roman" w:cs="Times New Roman"/>
          <w:sz w:val="28"/>
          <w:szCs w:val="28"/>
        </w:rPr>
        <w:t xml:space="preserve"> № 4(45). </w:t>
      </w:r>
      <w:r w:rsidRPr="00C47AC1">
        <w:sym w:font="Symbol" w:char="F02D"/>
      </w:r>
      <w:r w:rsidRPr="00C47AC1">
        <w:rPr>
          <w:rFonts w:ascii="Times New Roman" w:hAnsi="Times New Roman" w:cs="Times New Roman"/>
          <w:sz w:val="28"/>
          <w:szCs w:val="28"/>
        </w:rPr>
        <w:t xml:space="preserve"> С. 116-121;</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rPr>
        <w:t>Ровинская</w:t>
      </w:r>
      <w:r w:rsidR="00B82FB6">
        <w:rPr>
          <w:rFonts w:ascii="Times New Roman" w:hAnsi="Times New Roman" w:cs="Times New Roman"/>
          <w:sz w:val="28"/>
          <w:szCs w:val="28"/>
        </w:rPr>
        <w:t>,</w:t>
      </w:r>
      <w:r w:rsidRPr="00C47AC1">
        <w:rPr>
          <w:rFonts w:ascii="Times New Roman" w:hAnsi="Times New Roman" w:cs="Times New Roman"/>
          <w:sz w:val="28"/>
          <w:szCs w:val="28"/>
        </w:rPr>
        <w:t xml:space="preserve"> Т.Л. Пиратские партии: политический продукт информационного общества / Мировая экономика и международные отношения. </w:t>
      </w:r>
      <w:r w:rsidRPr="00C47AC1">
        <w:sym w:font="Symbol" w:char="F02D"/>
      </w:r>
      <w:r w:rsidRPr="00C47AC1">
        <w:rPr>
          <w:rFonts w:ascii="Times New Roman" w:hAnsi="Times New Roman" w:cs="Times New Roman"/>
          <w:sz w:val="28"/>
          <w:szCs w:val="28"/>
        </w:rPr>
        <w:t xml:space="preserve"> 2012. </w:t>
      </w:r>
      <w:r w:rsidRPr="00C47AC1">
        <w:sym w:font="Symbol" w:char="F02D"/>
      </w:r>
      <w:r w:rsidRPr="00C47AC1">
        <w:rPr>
          <w:rFonts w:ascii="Times New Roman" w:hAnsi="Times New Roman" w:cs="Times New Roman"/>
          <w:sz w:val="28"/>
          <w:szCs w:val="28"/>
        </w:rPr>
        <w:t xml:space="preserve"> №12. </w:t>
      </w:r>
      <w:r w:rsidRPr="00C47AC1">
        <w:sym w:font="Symbol" w:char="F02D"/>
      </w:r>
      <w:r w:rsidRPr="00C47AC1">
        <w:rPr>
          <w:rFonts w:ascii="Times New Roman" w:hAnsi="Times New Roman" w:cs="Times New Roman"/>
          <w:sz w:val="28"/>
          <w:szCs w:val="28"/>
        </w:rPr>
        <w:t xml:space="preserve"> С. 93-104;</w:t>
      </w:r>
    </w:p>
    <w:p w:rsidR="009B08B6" w:rsidRPr="00C47AC1" w:rsidRDefault="00B82FB6" w:rsidP="009B08B6">
      <w:pPr>
        <w:pStyle w:val="a7"/>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Ровинская, </w:t>
      </w:r>
      <w:r w:rsidR="009B08B6" w:rsidRPr="00C47AC1">
        <w:rPr>
          <w:rFonts w:ascii="Times New Roman" w:hAnsi="Times New Roman" w:cs="Times New Roman"/>
          <w:sz w:val="28"/>
          <w:szCs w:val="28"/>
        </w:rPr>
        <w:t xml:space="preserve">Т. Л. Политические амбиции европейских «пиратов» // Мировая экономика и международные отношения. </w:t>
      </w:r>
      <w:r w:rsidR="009B08B6" w:rsidRPr="00C47AC1">
        <w:sym w:font="Symbol" w:char="F02D"/>
      </w:r>
      <w:r w:rsidR="009B08B6" w:rsidRPr="00C47AC1">
        <w:rPr>
          <w:rFonts w:ascii="Times New Roman" w:hAnsi="Times New Roman" w:cs="Times New Roman"/>
          <w:sz w:val="28"/>
          <w:szCs w:val="28"/>
        </w:rPr>
        <w:t xml:space="preserve"> 2015. </w:t>
      </w:r>
      <w:r w:rsidR="009B08B6" w:rsidRPr="00C47AC1">
        <w:sym w:font="Symbol" w:char="F02D"/>
      </w:r>
      <w:r w:rsidR="009B08B6" w:rsidRPr="00C47AC1">
        <w:rPr>
          <w:rFonts w:ascii="Times New Roman" w:hAnsi="Times New Roman" w:cs="Times New Roman"/>
          <w:sz w:val="28"/>
          <w:szCs w:val="28"/>
        </w:rPr>
        <w:t xml:space="preserve"> №7. </w:t>
      </w:r>
      <w:r w:rsidR="009B08B6" w:rsidRPr="00C47AC1">
        <w:sym w:font="Symbol" w:char="F02D"/>
      </w:r>
      <w:r w:rsidR="009B08B6" w:rsidRPr="00C47AC1">
        <w:rPr>
          <w:rFonts w:ascii="Times New Roman" w:hAnsi="Times New Roman" w:cs="Times New Roman"/>
          <w:sz w:val="28"/>
          <w:szCs w:val="28"/>
        </w:rPr>
        <w:t xml:space="preserve"> С</w:t>
      </w:r>
      <w:r w:rsidR="009B08B6" w:rsidRPr="00B82FB6">
        <w:rPr>
          <w:rFonts w:ascii="Times New Roman" w:hAnsi="Times New Roman" w:cs="Times New Roman"/>
          <w:sz w:val="28"/>
          <w:szCs w:val="28"/>
        </w:rPr>
        <w:t>.</w:t>
      </w:r>
      <w:r w:rsidR="009B08B6">
        <w:rPr>
          <w:rFonts w:ascii="Times New Roman" w:hAnsi="Times New Roman" w:cs="Times New Roman"/>
          <w:sz w:val="28"/>
          <w:szCs w:val="28"/>
        </w:rPr>
        <w:t xml:space="preserve"> 72-84.</w:t>
      </w:r>
    </w:p>
    <w:p w:rsidR="009B08B6" w:rsidRPr="00C47AC1" w:rsidRDefault="009B08B6" w:rsidP="009B08B6">
      <w:pPr>
        <w:spacing w:line="360" w:lineRule="auto"/>
        <w:jc w:val="both"/>
        <w:rPr>
          <w:rFonts w:ascii="Times New Roman" w:hAnsi="Times New Roman" w:cs="Times New Roman"/>
          <w:sz w:val="28"/>
          <w:szCs w:val="28"/>
        </w:rPr>
      </w:pPr>
      <w:r w:rsidRPr="00C47AC1">
        <w:rPr>
          <w:rFonts w:ascii="Times New Roman" w:hAnsi="Times New Roman" w:cs="Times New Roman"/>
          <w:sz w:val="28"/>
          <w:szCs w:val="28"/>
        </w:rPr>
        <w:t>Зарубежная литература:</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rPr>
        <w:t>Атанасов</w:t>
      </w:r>
      <w:r w:rsidR="00B82FB6">
        <w:rPr>
          <w:rFonts w:ascii="Times New Roman" w:hAnsi="Times New Roman" w:cs="Times New Roman"/>
          <w:sz w:val="28"/>
          <w:szCs w:val="28"/>
        </w:rPr>
        <w:t>,</w:t>
      </w:r>
      <w:r w:rsidRPr="00C47AC1">
        <w:rPr>
          <w:rFonts w:ascii="Times New Roman" w:hAnsi="Times New Roman" w:cs="Times New Roman"/>
          <w:sz w:val="28"/>
          <w:szCs w:val="28"/>
        </w:rPr>
        <w:t xml:space="preserve"> В. Цифровой капитализм и утопии Интернета / В. Атанасов // Цифровий капіталізм і утопії Інтернету / Київ: ЦСТД; Видавництво </w:t>
      </w:r>
      <w:proofErr w:type="gramStart"/>
      <w:r w:rsidRPr="00C47AC1">
        <w:rPr>
          <w:rFonts w:ascii="Times New Roman" w:hAnsi="Times New Roman" w:cs="Times New Roman"/>
          <w:sz w:val="28"/>
          <w:szCs w:val="28"/>
        </w:rPr>
        <w:t>ТОВ</w:t>
      </w:r>
      <w:proofErr w:type="gramEnd"/>
      <w:r w:rsidRPr="00C47AC1">
        <w:rPr>
          <w:rFonts w:ascii="Times New Roman" w:hAnsi="Times New Roman" w:cs="Times New Roman"/>
          <w:sz w:val="28"/>
          <w:szCs w:val="28"/>
        </w:rPr>
        <w:t xml:space="preserve"> «Видавничий Будинок “АВАНПОСТ</w:t>
      </w:r>
      <w:r w:rsidRPr="00C47AC1">
        <w:rPr>
          <w:rFonts w:ascii="Times New Roman" w:hAnsi="Times New Roman" w:cs="Times New Roman"/>
          <w:sz w:val="28"/>
          <w:szCs w:val="28"/>
        </w:rPr>
        <w:softHyphen/>
        <w:t>ПРИМ”», 2020. ˗ 160 с.;</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rPr>
        <w:lastRenderedPageBreak/>
        <w:t>Барбрук</w:t>
      </w:r>
      <w:r w:rsidR="00B82FB6">
        <w:rPr>
          <w:rFonts w:ascii="Times New Roman" w:hAnsi="Times New Roman" w:cs="Times New Roman"/>
          <w:sz w:val="28"/>
          <w:szCs w:val="28"/>
        </w:rPr>
        <w:t>,</w:t>
      </w:r>
      <w:r w:rsidRPr="00C47AC1">
        <w:rPr>
          <w:rFonts w:ascii="Times New Roman" w:hAnsi="Times New Roman" w:cs="Times New Roman"/>
          <w:sz w:val="28"/>
          <w:szCs w:val="28"/>
        </w:rPr>
        <w:t xml:space="preserve"> Р. Киберкоммунизм: что американцы готовят на смену капитализму в киберпространстве  / Компьютерра, </w:t>
      </w:r>
      <w:r w:rsidRPr="00C47AC1">
        <w:rPr>
          <w:rFonts w:ascii="Times New Roman" w:hAnsi="Times New Roman" w:cs="Times New Roman"/>
          <w:color w:val="000000"/>
          <w:sz w:val="28"/>
          <w:szCs w:val="28"/>
        </w:rPr>
        <w:t xml:space="preserve">2000. ˗ № 21. </w:t>
      </w:r>
      <w:r w:rsidRPr="00C47AC1">
        <w:rPr>
          <w:rFonts w:ascii="Times New Roman" w:hAnsi="Times New Roman" w:cs="Times New Roman"/>
          <w:color w:val="000000"/>
          <w:sz w:val="28"/>
          <w:szCs w:val="28"/>
          <w:lang w:val="en-US"/>
        </w:rPr>
        <w:t>URL</w:t>
      </w:r>
      <w:r w:rsidRPr="00946278">
        <w:rPr>
          <w:rFonts w:ascii="Times New Roman" w:hAnsi="Times New Roman" w:cs="Times New Roman"/>
          <w:color w:val="000000"/>
          <w:sz w:val="28"/>
          <w:szCs w:val="28"/>
        </w:rPr>
        <w:t xml:space="preserve">: </w:t>
      </w:r>
      <w:hyperlink r:id="rId116" w:history="1">
        <w:r w:rsidRPr="00C47AC1">
          <w:rPr>
            <w:rStyle w:val="a6"/>
            <w:rFonts w:ascii="Times New Roman" w:hAnsi="Times New Roman" w:cs="Times New Roman"/>
            <w:sz w:val="28"/>
            <w:szCs w:val="28"/>
            <w:lang w:val="en-US"/>
          </w:rPr>
          <w:t>https</w:t>
        </w:r>
        <w:r w:rsidRPr="00946278">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www</w:t>
        </w:r>
        <w:r w:rsidRPr="00946278">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kinnet</w:t>
        </w:r>
        <w:r w:rsidRPr="00946278">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ru</w:t>
        </w:r>
        <w:r w:rsidRPr="00946278">
          <w:rPr>
            <w:rStyle w:val="a6"/>
            <w:rFonts w:ascii="Times New Roman" w:hAnsi="Times New Roman" w:cs="Times New Roman"/>
            <w:sz w:val="28"/>
            <w:szCs w:val="28"/>
          </w:rPr>
          <w:t>/</w:t>
        </w:r>
        <w:r w:rsidRPr="00C47AC1">
          <w:rPr>
            <w:rStyle w:val="a6"/>
            <w:rFonts w:ascii="Times New Roman" w:hAnsi="Times New Roman" w:cs="Times New Roman"/>
            <w:sz w:val="28"/>
            <w:szCs w:val="28"/>
            <w:lang w:val="en-US"/>
          </w:rPr>
          <w:t>cterra</w:t>
        </w:r>
        <w:r w:rsidRPr="00946278">
          <w:rPr>
            <w:rStyle w:val="a6"/>
            <w:rFonts w:ascii="Times New Roman" w:hAnsi="Times New Roman" w:cs="Times New Roman"/>
            <w:sz w:val="28"/>
            <w:szCs w:val="28"/>
          </w:rPr>
          <w:t>/350/24.</w:t>
        </w:r>
        <w:r w:rsidRPr="00C47AC1">
          <w:rPr>
            <w:rStyle w:val="a6"/>
            <w:rFonts w:ascii="Times New Roman" w:hAnsi="Times New Roman" w:cs="Times New Roman"/>
            <w:sz w:val="28"/>
            <w:szCs w:val="28"/>
            <w:lang w:val="en-US"/>
          </w:rPr>
          <w:t>html</w:t>
        </w:r>
      </w:hyperlink>
      <w:r w:rsidRPr="00946278">
        <w:rPr>
          <w:rFonts w:ascii="Times New Roman" w:hAnsi="Times New Roman" w:cs="Times New Roman"/>
          <w:color w:val="000000"/>
          <w:sz w:val="28"/>
          <w:szCs w:val="28"/>
        </w:rPr>
        <w:t xml:space="preserve"> </w:t>
      </w:r>
      <w:r w:rsidRPr="00946278">
        <w:rPr>
          <w:rFonts w:ascii="Times New Roman" w:hAnsi="Times New Roman" w:cs="Times New Roman"/>
          <w:sz w:val="28"/>
          <w:szCs w:val="28"/>
        </w:rPr>
        <w:t>(</w:t>
      </w:r>
      <w:r w:rsidRPr="00C47AC1">
        <w:rPr>
          <w:rFonts w:ascii="Times New Roman" w:hAnsi="Times New Roman" w:cs="Times New Roman"/>
          <w:sz w:val="28"/>
          <w:szCs w:val="28"/>
        </w:rPr>
        <w:t xml:space="preserve">дата обращения: </w:t>
      </w:r>
      <w:r w:rsidRPr="00946278">
        <w:rPr>
          <w:rFonts w:ascii="Times New Roman" w:hAnsi="Times New Roman" w:cs="Times New Roman"/>
          <w:sz w:val="28"/>
          <w:szCs w:val="28"/>
        </w:rPr>
        <w:t>15.05.2023)</w:t>
      </w:r>
      <w:r w:rsidRPr="00C47AC1">
        <w:rPr>
          <w:rFonts w:ascii="Times New Roman" w:hAnsi="Times New Roman" w:cs="Times New Roman"/>
          <w:sz w:val="28"/>
          <w:szCs w:val="28"/>
        </w:rPr>
        <w:t>;</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rPr>
        <w:t>Быковский</w:t>
      </w:r>
      <w:r w:rsidR="00B82FB6">
        <w:rPr>
          <w:rFonts w:ascii="Times New Roman" w:hAnsi="Times New Roman" w:cs="Times New Roman"/>
          <w:sz w:val="28"/>
          <w:szCs w:val="28"/>
        </w:rPr>
        <w:t>,</w:t>
      </w:r>
      <w:r w:rsidRPr="00C47AC1">
        <w:rPr>
          <w:rFonts w:ascii="Times New Roman" w:hAnsi="Times New Roman" w:cs="Times New Roman"/>
          <w:sz w:val="28"/>
          <w:szCs w:val="28"/>
        </w:rPr>
        <w:t xml:space="preserve"> П. В Байнете появились пираты / Deutsche Welle. 01.03.2013.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117"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www</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dw</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com</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ru</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D</w:t>
        </w:r>
        <w:r w:rsidRPr="00C47AC1">
          <w:rPr>
            <w:rStyle w:val="a6"/>
            <w:rFonts w:ascii="Times New Roman" w:hAnsi="Times New Roman" w:cs="Times New Roman"/>
            <w:sz w:val="28"/>
            <w:szCs w:val="28"/>
          </w:rPr>
          <w:t>0%</w:t>
        </w:r>
        <w:r w:rsidRPr="00C47AC1">
          <w:rPr>
            <w:rStyle w:val="a6"/>
            <w:rFonts w:ascii="Times New Roman" w:hAnsi="Times New Roman" w:cs="Times New Roman"/>
            <w:sz w:val="28"/>
            <w:szCs w:val="28"/>
            <w:lang w:val="sv-SE"/>
          </w:rPr>
          <w:t>B</w:t>
        </w:r>
        <w:r w:rsidRPr="00C47AC1">
          <w:rPr>
            <w:rStyle w:val="a6"/>
            <w:rFonts w:ascii="Times New Roman" w:hAnsi="Times New Roman" w:cs="Times New Roman"/>
            <w:sz w:val="28"/>
            <w:szCs w:val="28"/>
          </w:rPr>
          <w:t>2-%</w:t>
        </w:r>
        <w:r w:rsidRPr="00C47AC1">
          <w:rPr>
            <w:rStyle w:val="a6"/>
            <w:rFonts w:ascii="Times New Roman" w:hAnsi="Times New Roman" w:cs="Times New Roman"/>
            <w:sz w:val="28"/>
            <w:szCs w:val="28"/>
            <w:lang w:val="sv-SE"/>
          </w:rPr>
          <w:t>D</w:t>
        </w:r>
        <w:r w:rsidRPr="00C47AC1">
          <w:rPr>
            <w:rStyle w:val="a6"/>
            <w:rFonts w:ascii="Times New Roman" w:hAnsi="Times New Roman" w:cs="Times New Roman"/>
            <w:sz w:val="28"/>
            <w:szCs w:val="28"/>
          </w:rPr>
          <w:t>0%</w:t>
        </w:r>
        <w:r w:rsidRPr="00C47AC1">
          <w:rPr>
            <w:rStyle w:val="a6"/>
            <w:rFonts w:ascii="Times New Roman" w:hAnsi="Times New Roman" w:cs="Times New Roman"/>
            <w:sz w:val="28"/>
            <w:szCs w:val="28"/>
            <w:lang w:val="sv-SE"/>
          </w:rPr>
          <w:t>B</w:t>
        </w:r>
        <w:r w:rsidRPr="00C47AC1">
          <w:rPr>
            <w:rStyle w:val="a6"/>
            <w:rFonts w:ascii="Times New Roman" w:hAnsi="Times New Roman" w:cs="Times New Roman"/>
            <w:sz w:val="28"/>
            <w:szCs w:val="28"/>
          </w:rPr>
          <w:t>1%</w:t>
        </w:r>
        <w:r w:rsidRPr="00C47AC1">
          <w:rPr>
            <w:rStyle w:val="a6"/>
            <w:rFonts w:ascii="Times New Roman" w:hAnsi="Times New Roman" w:cs="Times New Roman"/>
            <w:sz w:val="28"/>
            <w:szCs w:val="28"/>
            <w:lang w:val="sv-SE"/>
          </w:rPr>
          <w:t>D</w:t>
        </w:r>
        <w:r w:rsidRPr="00C47AC1">
          <w:rPr>
            <w:rStyle w:val="a6"/>
            <w:rFonts w:ascii="Times New Roman" w:hAnsi="Times New Roman" w:cs="Times New Roman"/>
            <w:sz w:val="28"/>
            <w:szCs w:val="28"/>
          </w:rPr>
          <w:t>0%</w:t>
        </w:r>
        <w:r w:rsidRPr="00C47AC1">
          <w:rPr>
            <w:rStyle w:val="a6"/>
            <w:rFonts w:ascii="Times New Roman" w:hAnsi="Times New Roman" w:cs="Times New Roman"/>
            <w:sz w:val="28"/>
            <w:szCs w:val="28"/>
            <w:lang w:val="sv-SE"/>
          </w:rPr>
          <w:t>B</w:t>
        </w:r>
        <w:r w:rsidRPr="00C47AC1">
          <w:rPr>
            <w:rStyle w:val="a6"/>
            <w:rFonts w:ascii="Times New Roman" w:hAnsi="Times New Roman" w:cs="Times New Roman"/>
            <w:sz w:val="28"/>
            <w:szCs w:val="28"/>
          </w:rPr>
          <w:t>0%</w:t>
        </w:r>
        <w:r w:rsidRPr="00C47AC1">
          <w:rPr>
            <w:rStyle w:val="a6"/>
            <w:rFonts w:ascii="Times New Roman" w:hAnsi="Times New Roman" w:cs="Times New Roman"/>
            <w:sz w:val="28"/>
            <w:szCs w:val="28"/>
            <w:lang w:val="sv-SE"/>
          </w:rPr>
          <w:t>D</w:t>
        </w:r>
        <w:r w:rsidRPr="00C47AC1">
          <w:rPr>
            <w:rStyle w:val="a6"/>
            <w:rFonts w:ascii="Times New Roman" w:hAnsi="Times New Roman" w:cs="Times New Roman"/>
            <w:sz w:val="28"/>
            <w:szCs w:val="28"/>
          </w:rPr>
          <w:t>0%</w:t>
        </w:r>
        <w:r w:rsidRPr="00C47AC1">
          <w:rPr>
            <w:rStyle w:val="a6"/>
            <w:rFonts w:ascii="Times New Roman" w:hAnsi="Times New Roman" w:cs="Times New Roman"/>
            <w:sz w:val="28"/>
            <w:szCs w:val="28"/>
            <w:lang w:val="sv-SE"/>
          </w:rPr>
          <w:t>B</w:t>
        </w:r>
        <w:r w:rsidRPr="00C47AC1">
          <w:rPr>
            <w:rStyle w:val="a6"/>
            <w:rFonts w:ascii="Times New Roman" w:hAnsi="Times New Roman" w:cs="Times New Roman"/>
            <w:sz w:val="28"/>
            <w:szCs w:val="28"/>
          </w:rPr>
          <w:t>9%</w:t>
        </w:r>
        <w:r w:rsidRPr="00C47AC1">
          <w:rPr>
            <w:rStyle w:val="a6"/>
            <w:rFonts w:ascii="Times New Roman" w:hAnsi="Times New Roman" w:cs="Times New Roman"/>
            <w:sz w:val="28"/>
            <w:szCs w:val="28"/>
            <w:lang w:val="sv-SE"/>
          </w:rPr>
          <w:t>D</w:t>
        </w:r>
        <w:r w:rsidRPr="00C47AC1">
          <w:rPr>
            <w:rStyle w:val="a6"/>
            <w:rFonts w:ascii="Times New Roman" w:hAnsi="Times New Roman" w:cs="Times New Roman"/>
            <w:sz w:val="28"/>
            <w:szCs w:val="28"/>
          </w:rPr>
          <w:t>0%</w:t>
        </w:r>
        <w:r w:rsidRPr="00C47AC1">
          <w:rPr>
            <w:rStyle w:val="a6"/>
            <w:rFonts w:ascii="Times New Roman" w:hAnsi="Times New Roman" w:cs="Times New Roman"/>
            <w:sz w:val="28"/>
            <w:szCs w:val="28"/>
            <w:lang w:val="sv-SE"/>
          </w:rPr>
          <w:t>BD</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D</w:t>
        </w:r>
        <w:r w:rsidRPr="00C47AC1">
          <w:rPr>
            <w:rStyle w:val="a6"/>
            <w:rFonts w:ascii="Times New Roman" w:hAnsi="Times New Roman" w:cs="Times New Roman"/>
            <w:sz w:val="28"/>
            <w:szCs w:val="28"/>
          </w:rPr>
          <w:t>0%</w:t>
        </w:r>
        <w:r w:rsidRPr="00C47AC1">
          <w:rPr>
            <w:rStyle w:val="a6"/>
            <w:rFonts w:ascii="Times New Roman" w:hAnsi="Times New Roman" w:cs="Times New Roman"/>
            <w:sz w:val="28"/>
            <w:szCs w:val="28"/>
            <w:lang w:val="sv-SE"/>
          </w:rPr>
          <w:t>B</w:t>
        </w:r>
        <w:r w:rsidRPr="00C47AC1">
          <w:rPr>
            <w:rStyle w:val="a6"/>
            <w:rFonts w:ascii="Times New Roman" w:hAnsi="Times New Roman" w:cs="Times New Roman"/>
            <w:sz w:val="28"/>
            <w:szCs w:val="28"/>
          </w:rPr>
          <w:t>5%</w:t>
        </w:r>
        <w:r w:rsidRPr="00C47AC1">
          <w:rPr>
            <w:rStyle w:val="a6"/>
            <w:rFonts w:ascii="Times New Roman" w:hAnsi="Times New Roman" w:cs="Times New Roman"/>
            <w:sz w:val="28"/>
            <w:szCs w:val="28"/>
            <w:lang w:val="sv-SE"/>
          </w:rPr>
          <w:t>D</w:t>
        </w:r>
        <w:r w:rsidRPr="00C47AC1">
          <w:rPr>
            <w:rStyle w:val="a6"/>
            <w:rFonts w:ascii="Times New Roman" w:hAnsi="Times New Roman" w:cs="Times New Roman"/>
            <w:sz w:val="28"/>
            <w:szCs w:val="28"/>
          </w:rPr>
          <w:t>1%82%</w:t>
        </w:r>
        <w:r w:rsidRPr="00C47AC1">
          <w:rPr>
            <w:rStyle w:val="a6"/>
            <w:rFonts w:ascii="Times New Roman" w:hAnsi="Times New Roman" w:cs="Times New Roman"/>
            <w:sz w:val="28"/>
            <w:szCs w:val="28"/>
            <w:lang w:val="sv-SE"/>
          </w:rPr>
          <w:t>D</w:t>
        </w:r>
        <w:r w:rsidRPr="00C47AC1">
          <w:rPr>
            <w:rStyle w:val="a6"/>
            <w:rFonts w:ascii="Times New Roman" w:hAnsi="Times New Roman" w:cs="Times New Roman"/>
            <w:sz w:val="28"/>
            <w:szCs w:val="28"/>
          </w:rPr>
          <w:t>0%</w:t>
        </w:r>
        <w:r w:rsidRPr="00C47AC1">
          <w:rPr>
            <w:rStyle w:val="a6"/>
            <w:rFonts w:ascii="Times New Roman" w:hAnsi="Times New Roman" w:cs="Times New Roman"/>
            <w:sz w:val="28"/>
            <w:szCs w:val="28"/>
            <w:lang w:val="sv-SE"/>
          </w:rPr>
          <w:t>B</w:t>
        </w:r>
        <w:r w:rsidRPr="00C47AC1">
          <w:rPr>
            <w:rStyle w:val="a6"/>
            <w:rFonts w:ascii="Times New Roman" w:hAnsi="Times New Roman" w:cs="Times New Roman"/>
            <w:sz w:val="28"/>
            <w:szCs w:val="28"/>
          </w:rPr>
          <w:t>5-%</w:t>
        </w:r>
        <w:r w:rsidRPr="00C47AC1">
          <w:rPr>
            <w:rStyle w:val="a6"/>
            <w:rFonts w:ascii="Times New Roman" w:hAnsi="Times New Roman" w:cs="Times New Roman"/>
            <w:sz w:val="28"/>
            <w:szCs w:val="28"/>
            <w:lang w:val="sv-SE"/>
          </w:rPr>
          <w:t>D</w:t>
        </w:r>
        <w:r w:rsidRPr="00C47AC1">
          <w:rPr>
            <w:rStyle w:val="a6"/>
            <w:rFonts w:ascii="Times New Roman" w:hAnsi="Times New Roman" w:cs="Times New Roman"/>
            <w:sz w:val="28"/>
            <w:szCs w:val="28"/>
          </w:rPr>
          <w:t>0%</w:t>
        </w:r>
        <w:r w:rsidRPr="00C47AC1">
          <w:rPr>
            <w:rStyle w:val="a6"/>
            <w:rFonts w:ascii="Times New Roman" w:hAnsi="Times New Roman" w:cs="Times New Roman"/>
            <w:sz w:val="28"/>
            <w:szCs w:val="28"/>
            <w:lang w:val="sv-SE"/>
          </w:rPr>
          <w:t>BF</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D</w:t>
        </w:r>
        <w:r w:rsidRPr="00C47AC1">
          <w:rPr>
            <w:rStyle w:val="a6"/>
            <w:rFonts w:ascii="Times New Roman" w:hAnsi="Times New Roman" w:cs="Times New Roman"/>
            <w:sz w:val="28"/>
            <w:szCs w:val="28"/>
          </w:rPr>
          <w:t>0%</w:t>
        </w:r>
        <w:r w:rsidRPr="00C47AC1">
          <w:rPr>
            <w:rStyle w:val="a6"/>
            <w:rFonts w:ascii="Times New Roman" w:hAnsi="Times New Roman" w:cs="Times New Roman"/>
            <w:sz w:val="28"/>
            <w:szCs w:val="28"/>
            <w:lang w:val="sv-SE"/>
          </w:rPr>
          <w:t>BE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D</w:t>
        </w:r>
        <w:r w:rsidRPr="00C47AC1">
          <w:rPr>
            <w:rStyle w:val="a6"/>
            <w:rFonts w:ascii="Times New Roman" w:hAnsi="Times New Roman" w:cs="Times New Roman"/>
            <w:sz w:val="28"/>
            <w:szCs w:val="28"/>
          </w:rPr>
          <w:t>1%8</w:t>
        </w:r>
        <w:r w:rsidRPr="00C47AC1">
          <w:rPr>
            <w:rStyle w:val="a6"/>
            <w:rFonts w:ascii="Times New Roman" w:hAnsi="Times New Roman" w:cs="Times New Roman"/>
            <w:sz w:val="28"/>
            <w:szCs w:val="28"/>
            <w:lang w:val="sv-SE"/>
          </w:rPr>
          <w:t>F</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D</w:t>
        </w:r>
        <w:r w:rsidRPr="00C47AC1">
          <w:rPr>
            <w:rStyle w:val="a6"/>
            <w:rFonts w:ascii="Times New Roman" w:hAnsi="Times New Roman" w:cs="Times New Roman"/>
            <w:sz w:val="28"/>
            <w:szCs w:val="28"/>
          </w:rPr>
          <w:t>0%</w:t>
        </w:r>
        <w:r w:rsidRPr="00C47AC1">
          <w:rPr>
            <w:rStyle w:val="a6"/>
            <w:rFonts w:ascii="Times New Roman" w:hAnsi="Times New Roman" w:cs="Times New Roman"/>
            <w:sz w:val="28"/>
            <w:szCs w:val="28"/>
            <w:lang w:val="sv-SE"/>
          </w:rPr>
          <w:t>B</w:t>
        </w:r>
        <w:r w:rsidRPr="00C47AC1">
          <w:rPr>
            <w:rStyle w:val="a6"/>
            <w:rFonts w:ascii="Times New Roman" w:hAnsi="Times New Roman" w:cs="Times New Roman"/>
            <w:sz w:val="28"/>
            <w:szCs w:val="28"/>
          </w:rPr>
          <w:t>2%</w:t>
        </w:r>
        <w:r w:rsidRPr="00C47AC1">
          <w:rPr>
            <w:rStyle w:val="a6"/>
            <w:rFonts w:ascii="Times New Roman" w:hAnsi="Times New Roman" w:cs="Times New Roman"/>
            <w:sz w:val="28"/>
            <w:szCs w:val="28"/>
            <w:lang w:val="sv-SE"/>
          </w:rPr>
          <w:t>D</w:t>
        </w:r>
        <w:r w:rsidRPr="00C47AC1">
          <w:rPr>
            <w:rStyle w:val="a6"/>
            <w:rFonts w:ascii="Times New Roman" w:hAnsi="Times New Roman" w:cs="Times New Roman"/>
            <w:sz w:val="28"/>
            <w:szCs w:val="28"/>
          </w:rPr>
          <w:t>0%</w:t>
        </w:r>
        <w:r w:rsidRPr="00C47AC1">
          <w:rPr>
            <w:rStyle w:val="a6"/>
            <w:rFonts w:ascii="Times New Roman" w:hAnsi="Times New Roman" w:cs="Times New Roman"/>
            <w:sz w:val="28"/>
            <w:szCs w:val="28"/>
            <w:lang w:val="sv-SE"/>
          </w:rPr>
          <w:t>B</w:t>
        </w:r>
        <w:r w:rsidRPr="00C47AC1">
          <w:rPr>
            <w:rStyle w:val="a6"/>
            <w:rFonts w:ascii="Times New Roman" w:hAnsi="Times New Roman" w:cs="Times New Roman"/>
            <w:sz w:val="28"/>
            <w:szCs w:val="28"/>
          </w:rPr>
          <w:t>8%</w:t>
        </w:r>
        <w:r w:rsidRPr="00C47AC1">
          <w:rPr>
            <w:rStyle w:val="a6"/>
            <w:rFonts w:ascii="Times New Roman" w:hAnsi="Times New Roman" w:cs="Times New Roman"/>
            <w:sz w:val="28"/>
            <w:szCs w:val="28"/>
            <w:lang w:val="sv-SE"/>
          </w:rPr>
          <w:t>D</w:t>
        </w:r>
        <w:r w:rsidRPr="00C47AC1">
          <w:rPr>
            <w:rStyle w:val="a6"/>
            <w:rFonts w:ascii="Times New Roman" w:hAnsi="Times New Roman" w:cs="Times New Roman"/>
            <w:sz w:val="28"/>
            <w:szCs w:val="28"/>
          </w:rPr>
          <w:t>0%</w:t>
        </w:r>
        <w:r w:rsidRPr="00C47AC1">
          <w:rPr>
            <w:rStyle w:val="a6"/>
            <w:rFonts w:ascii="Times New Roman" w:hAnsi="Times New Roman" w:cs="Times New Roman"/>
            <w:sz w:val="28"/>
            <w:szCs w:val="28"/>
            <w:lang w:val="sv-SE"/>
          </w:rPr>
          <w:t>BB</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D</w:t>
        </w:r>
        <w:r w:rsidRPr="00C47AC1">
          <w:rPr>
            <w:rStyle w:val="a6"/>
            <w:rFonts w:ascii="Times New Roman" w:hAnsi="Times New Roman" w:cs="Times New Roman"/>
            <w:sz w:val="28"/>
            <w:szCs w:val="28"/>
          </w:rPr>
          <w:t>0%</w:t>
        </w:r>
        <w:r w:rsidRPr="00C47AC1">
          <w:rPr>
            <w:rStyle w:val="a6"/>
            <w:rFonts w:ascii="Times New Roman" w:hAnsi="Times New Roman" w:cs="Times New Roman"/>
            <w:sz w:val="28"/>
            <w:szCs w:val="28"/>
            <w:lang w:val="sv-SE"/>
          </w:rPr>
          <w:t>B</w:t>
        </w:r>
        <w:r w:rsidRPr="00C47AC1">
          <w:rPr>
            <w:rStyle w:val="a6"/>
            <w:rFonts w:ascii="Times New Roman" w:hAnsi="Times New Roman" w:cs="Times New Roman"/>
            <w:sz w:val="28"/>
            <w:szCs w:val="28"/>
          </w:rPr>
          <w:t>8%</w:t>
        </w:r>
        <w:r w:rsidRPr="00C47AC1">
          <w:rPr>
            <w:rStyle w:val="a6"/>
            <w:rFonts w:ascii="Times New Roman" w:hAnsi="Times New Roman" w:cs="Times New Roman"/>
            <w:sz w:val="28"/>
            <w:szCs w:val="28"/>
            <w:lang w:val="sv-SE"/>
          </w:rPr>
          <w:t>D</w:t>
        </w:r>
        <w:r w:rsidRPr="00C47AC1">
          <w:rPr>
            <w:rStyle w:val="a6"/>
            <w:rFonts w:ascii="Times New Roman" w:hAnsi="Times New Roman" w:cs="Times New Roman"/>
            <w:sz w:val="28"/>
            <w:szCs w:val="28"/>
          </w:rPr>
          <w:t>1%81%</w:t>
        </w:r>
        <w:r w:rsidRPr="00C47AC1">
          <w:rPr>
            <w:rStyle w:val="a6"/>
            <w:rFonts w:ascii="Times New Roman" w:hAnsi="Times New Roman" w:cs="Times New Roman"/>
            <w:sz w:val="28"/>
            <w:szCs w:val="28"/>
            <w:lang w:val="sv-SE"/>
          </w:rPr>
          <w:t>D</w:t>
        </w:r>
        <w:r w:rsidRPr="00C47AC1">
          <w:rPr>
            <w:rStyle w:val="a6"/>
            <w:rFonts w:ascii="Times New Roman" w:hAnsi="Times New Roman" w:cs="Times New Roman"/>
            <w:sz w:val="28"/>
            <w:szCs w:val="28"/>
          </w:rPr>
          <w:t>1%8</w:t>
        </w:r>
        <w:r w:rsidRPr="00C47AC1">
          <w:rPr>
            <w:rStyle w:val="a6"/>
            <w:rFonts w:ascii="Times New Roman" w:hAnsi="Times New Roman" w:cs="Times New Roman"/>
            <w:sz w:val="28"/>
            <w:szCs w:val="28"/>
            <w:lang w:val="sv-SE"/>
          </w:rPr>
          <w:t>C</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D</w:t>
        </w:r>
        <w:r w:rsidRPr="00C47AC1">
          <w:rPr>
            <w:rStyle w:val="a6"/>
            <w:rFonts w:ascii="Times New Roman" w:hAnsi="Times New Roman" w:cs="Times New Roman"/>
            <w:sz w:val="28"/>
            <w:szCs w:val="28"/>
          </w:rPr>
          <w:t>0%</w:t>
        </w:r>
        <w:r w:rsidRPr="00C47AC1">
          <w:rPr>
            <w:rStyle w:val="a6"/>
            <w:rFonts w:ascii="Times New Roman" w:hAnsi="Times New Roman" w:cs="Times New Roman"/>
            <w:sz w:val="28"/>
            <w:szCs w:val="28"/>
            <w:lang w:val="sv-SE"/>
          </w:rPr>
          <w:t>BF</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D</w:t>
        </w:r>
        <w:r w:rsidRPr="00C47AC1">
          <w:rPr>
            <w:rStyle w:val="a6"/>
            <w:rFonts w:ascii="Times New Roman" w:hAnsi="Times New Roman" w:cs="Times New Roman"/>
            <w:sz w:val="28"/>
            <w:szCs w:val="28"/>
          </w:rPr>
          <w:t>0%</w:t>
        </w:r>
        <w:r w:rsidRPr="00C47AC1">
          <w:rPr>
            <w:rStyle w:val="a6"/>
            <w:rFonts w:ascii="Times New Roman" w:hAnsi="Times New Roman" w:cs="Times New Roman"/>
            <w:sz w:val="28"/>
            <w:szCs w:val="28"/>
            <w:lang w:val="sv-SE"/>
          </w:rPr>
          <w:t>B</w:t>
        </w:r>
        <w:r w:rsidRPr="00C47AC1">
          <w:rPr>
            <w:rStyle w:val="a6"/>
            <w:rFonts w:ascii="Times New Roman" w:hAnsi="Times New Roman" w:cs="Times New Roman"/>
            <w:sz w:val="28"/>
            <w:szCs w:val="28"/>
          </w:rPr>
          <w:t>8%</w:t>
        </w:r>
        <w:r w:rsidRPr="00C47AC1">
          <w:rPr>
            <w:rStyle w:val="a6"/>
            <w:rFonts w:ascii="Times New Roman" w:hAnsi="Times New Roman" w:cs="Times New Roman"/>
            <w:sz w:val="28"/>
            <w:szCs w:val="28"/>
            <w:lang w:val="sv-SE"/>
          </w:rPr>
          <w:t>D</w:t>
        </w:r>
        <w:r w:rsidRPr="00C47AC1">
          <w:rPr>
            <w:rStyle w:val="a6"/>
            <w:rFonts w:ascii="Times New Roman" w:hAnsi="Times New Roman" w:cs="Times New Roman"/>
            <w:sz w:val="28"/>
            <w:szCs w:val="28"/>
          </w:rPr>
          <w:t>1%80%</w:t>
        </w:r>
        <w:r w:rsidRPr="00C47AC1">
          <w:rPr>
            <w:rStyle w:val="a6"/>
            <w:rFonts w:ascii="Times New Roman" w:hAnsi="Times New Roman" w:cs="Times New Roman"/>
            <w:sz w:val="28"/>
            <w:szCs w:val="28"/>
            <w:lang w:val="sv-SE"/>
          </w:rPr>
          <w:t>D</w:t>
        </w:r>
        <w:r w:rsidRPr="00C47AC1">
          <w:rPr>
            <w:rStyle w:val="a6"/>
            <w:rFonts w:ascii="Times New Roman" w:hAnsi="Times New Roman" w:cs="Times New Roman"/>
            <w:sz w:val="28"/>
            <w:szCs w:val="28"/>
          </w:rPr>
          <w:t>0%</w:t>
        </w:r>
        <w:r w:rsidRPr="00C47AC1">
          <w:rPr>
            <w:rStyle w:val="a6"/>
            <w:rFonts w:ascii="Times New Roman" w:hAnsi="Times New Roman" w:cs="Times New Roman"/>
            <w:sz w:val="28"/>
            <w:szCs w:val="28"/>
            <w:lang w:val="sv-SE"/>
          </w:rPr>
          <w:t>B</w:t>
        </w:r>
        <w:r w:rsidRPr="00C47AC1">
          <w:rPr>
            <w:rStyle w:val="a6"/>
            <w:rFonts w:ascii="Times New Roman" w:hAnsi="Times New Roman" w:cs="Times New Roman"/>
            <w:sz w:val="28"/>
            <w:szCs w:val="28"/>
          </w:rPr>
          <w:t>0%</w:t>
        </w:r>
        <w:r w:rsidRPr="00C47AC1">
          <w:rPr>
            <w:rStyle w:val="a6"/>
            <w:rFonts w:ascii="Times New Roman" w:hAnsi="Times New Roman" w:cs="Times New Roman"/>
            <w:sz w:val="28"/>
            <w:szCs w:val="28"/>
            <w:lang w:val="sv-SE"/>
          </w:rPr>
          <w:t>D</w:t>
        </w:r>
        <w:r w:rsidRPr="00C47AC1">
          <w:rPr>
            <w:rStyle w:val="a6"/>
            <w:rFonts w:ascii="Times New Roman" w:hAnsi="Times New Roman" w:cs="Times New Roman"/>
            <w:sz w:val="28"/>
            <w:szCs w:val="28"/>
          </w:rPr>
          <w:t>1%82%</w:t>
        </w:r>
        <w:r w:rsidRPr="00C47AC1">
          <w:rPr>
            <w:rStyle w:val="a6"/>
            <w:rFonts w:ascii="Times New Roman" w:hAnsi="Times New Roman" w:cs="Times New Roman"/>
            <w:sz w:val="28"/>
            <w:szCs w:val="28"/>
            <w:lang w:val="sv-SE"/>
          </w:rPr>
          <w:t>D</w:t>
        </w:r>
        <w:r w:rsidRPr="00C47AC1">
          <w:rPr>
            <w:rStyle w:val="a6"/>
            <w:rFonts w:ascii="Times New Roman" w:hAnsi="Times New Roman" w:cs="Times New Roman"/>
            <w:sz w:val="28"/>
            <w:szCs w:val="28"/>
          </w:rPr>
          <w:t>1%8</w:t>
        </w:r>
        <w:r w:rsidRPr="00C47AC1">
          <w:rPr>
            <w:rStyle w:val="a6"/>
            <w:rFonts w:ascii="Times New Roman" w:hAnsi="Times New Roman" w:cs="Times New Roman"/>
            <w:sz w:val="28"/>
            <w:szCs w:val="28"/>
            <w:lang w:val="sv-SE"/>
          </w:rPr>
          <w:t>B</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a</w:t>
        </w:r>
        <w:r w:rsidRPr="00C47AC1">
          <w:rPr>
            <w:rStyle w:val="a6"/>
            <w:rFonts w:ascii="Times New Roman" w:hAnsi="Times New Roman" w:cs="Times New Roman"/>
            <w:sz w:val="28"/>
            <w:szCs w:val="28"/>
          </w:rPr>
          <w:t>-16635517</w:t>
        </w:r>
      </w:hyperlink>
      <w:r w:rsidRPr="00C47AC1">
        <w:rPr>
          <w:rFonts w:ascii="Times New Roman" w:hAnsi="Times New Roman" w:cs="Times New Roman"/>
          <w:sz w:val="28"/>
          <w:szCs w:val="28"/>
        </w:rPr>
        <w:t xml:space="preserve"> (дата </w:t>
      </w:r>
      <w:r w:rsidRPr="00C47AC1">
        <w:rPr>
          <w:rFonts w:ascii="Times New Roman" w:eastAsia="Times New Roman" w:hAnsi="Times New Roman" w:cs="Times New Roman"/>
          <w:color w:val="1A1A1A"/>
          <w:sz w:val="28"/>
          <w:szCs w:val="28"/>
          <w:lang w:eastAsia="ru-RU"/>
        </w:rPr>
        <w:t xml:space="preserve">обращения: </w:t>
      </w:r>
      <w:r w:rsidRPr="00C47AC1">
        <w:rPr>
          <w:rFonts w:ascii="Times New Roman" w:hAnsi="Times New Roman" w:cs="Times New Roman"/>
          <w:sz w:val="28"/>
          <w:szCs w:val="28"/>
        </w:rPr>
        <w:t>11.05.2023);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rPr>
        <w:t>Бэлл</w:t>
      </w:r>
      <w:r w:rsidR="00B82FB6">
        <w:rPr>
          <w:rFonts w:ascii="Times New Roman" w:hAnsi="Times New Roman" w:cs="Times New Roman"/>
          <w:sz w:val="28"/>
          <w:szCs w:val="28"/>
        </w:rPr>
        <w:t>,</w:t>
      </w:r>
      <w:r w:rsidRPr="00C47AC1">
        <w:rPr>
          <w:rFonts w:ascii="Times New Roman" w:hAnsi="Times New Roman" w:cs="Times New Roman"/>
          <w:sz w:val="28"/>
          <w:szCs w:val="28"/>
        </w:rPr>
        <w:t xml:space="preserve"> Д. Грядущее постиндустриальное общество. Опыт социального прогнозирования / Пер. с английского. Изд. 2-ое, испр. и доп. ˗ М: </w:t>
      </w:r>
      <w:r w:rsidRPr="00C47AC1">
        <w:rPr>
          <w:rFonts w:ascii="Times New Roman" w:hAnsi="Times New Roman" w:cs="Times New Roman"/>
          <w:sz w:val="28"/>
          <w:szCs w:val="28"/>
          <w:lang w:val="en-US"/>
        </w:rPr>
        <w:t>Academia</w:t>
      </w:r>
      <w:r w:rsidRPr="00C47AC1">
        <w:rPr>
          <w:rFonts w:ascii="Times New Roman" w:hAnsi="Times New Roman" w:cs="Times New Roman"/>
          <w:sz w:val="28"/>
          <w:szCs w:val="28"/>
        </w:rPr>
        <w:t xml:space="preserve">, 2004. </w:t>
      </w:r>
      <w:r w:rsidRPr="00C47AC1">
        <w:rPr>
          <w:rFonts w:ascii="Times New Roman" w:hAnsi="Times New Roman" w:cs="Times New Roman"/>
          <w:sz w:val="28"/>
          <w:szCs w:val="28"/>
          <w:lang w:val="en-US"/>
        </w:rPr>
        <w:t>CLXX</w:t>
      </w:r>
      <w:r w:rsidRPr="00C47AC1">
        <w:rPr>
          <w:rFonts w:ascii="Times New Roman" w:hAnsi="Times New Roman" w:cs="Times New Roman"/>
          <w:sz w:val="28"/>
          <w:szCs w:val="28"/>
        </w:rPr>
        <w:t>. ˗ 788 с.;</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rPr>
        <w:t>Валлерстайн, И. Миросистемный анализ. Введение. / пер. Н.Тюкиной. М.: Издательский дом «Территория будущего» (Серия «Университетская библиотека Александра Погорельского»), 2006. ˗ 248 с.;</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rPr>
        <w:t>Грамши, А. Избранные произведения в трех томах. Т.3. Тюремные записки / пер. с итальянского языка Бондарчука В.С., Егермана Э.Я., Левина И.Б. М.: Издательство иностранной литературы, 1959. ˗ 571 с.;</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rPr>
        <w:t>Зубофф</w:t>
      </w:r>
      <w:r w:rsidR="00B82FB6">
        <w:rPr>
          <w:rFonts w:ascii="Times New Roman" w:hAnsi="Times New Roman" w:cs="Times New Roman"/>
          <w:sz w:val="28"/>
          <w:szCs w:val="28"/>
        </w:rPr>
        <w:t>,</w:t>
      </w:r>
      <w:r w:rsidRPr="00C47AC1">
        <w:rPr>
          <w:rFonts w:ascii="Times New Roman" w:hAnsi="Times New Roman" w:cs="Times New Roman"/>
          <w:sz w:val="28"/>
          <w:szCs w:val="28"/>
        </w:rPr>
        <w:t xml:space="preserve"> Ш. Эпоха надзорного капитализма / Шошана Зубофф; пер. с англ. А.Ф.Васильева; под ред. Я.Охонько и А.Смирнова. ˗ Москва: Издательство Института Гайдара, 2022. ˗ 784 с.</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rPr>
        <w:t xml:space="preserve">Маркс, К. Гражданская война во Франции </w:t>
      </w:r>
      <w:r w:rsidRPr="00C47AC1">
        <w:rPr>
          <w:rFonts w:ascii="Times New Roman" w:hAnsi="Times New Roman" w:cs="Times New Roman"/>
          <w:color w:val="000000"/>
          <w:sz w:val="28"/>
          <w:szCs w:val="28"/>
          <w:shd w:val="clear" w:color="auto" w:fill="FFFFFF"/>
        </w:rPr>
        <w:t>(1870-1871 гг.). С предисловием Ф. Энгельса / пер. с немецкого под ред. Н. Ленина. Москва, 1919. ˗ 72 с.;</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rPr>
        <w:t>Маркс, К. Капитал. Критика политической экономии. Т. 1, К. 1 / пер. Степанова-Скворцова И.И. М.: Государственное издательство политической литературы, 1952. ˗ 794 с.;</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rPr>
        <w:lastRenderedPageBreak/>
        <w:t>Маркс, К. и Энгельс Ф. Манифест Коммунистической партии. М.:Государственное издательство политической литературы, 1950. ˗ 72 с.;</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rPr>
        <w:t xml:space="preserve">Маркс, К. и Энгельс Ф. Сочинения. Изд. Второе. Т. 28. М.: Государственное издательство политической литературы, 1962. </w:t>
      </w:r>
      <w:r w:rsidRPr="00C47AC1">
        <w:rPr>
          <w:rFonts w:ascii="Times New Roman" w:hAnsi="Times New Roman" w:cs="Times New Roman"/>
          <w:sz w:val="28"/>
          <w:szCs w:val="28"/>
          <w:lang w:val="en-US"/>
        </w:rPr>
        <w:t xml:space="preserve">˗ 768 </w:t>
      </w:r>
      <w:r w:rsidRPr="00C47AC1">
        <w:rPr>
          <w:rFonts w:ascii="Times New Roman" w:hAnsi="Times New Roman" w:cs="Times New Roman"/>
          <w:sz w:val="28"/>
          <w:szCs w:val="28"/>
        </w:rPr>
        <w:t>с</w:t>
      </w:r>
      <w:r w:rsidRPr="00C47AC1">
        <w:rPr>
          <w:rFonts w:ascii="Times New Roman" w:hAnsi="Times New Roman" w:cs="Times New Roman"/>
          <w:sz w:val="28"/>
          <w:szCs w:val="28"/>
          <w:lang w:val="en-US"/>
        </w:rPr>
        <w:t>.;</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rPr>
        <w:t>Срничек</w:t>
      </w:r>
      <w:r w:rsidR="00B82FB6">
        <w:rPr>
          <w:rFonts w:ascii="Times New Roman" w:hAnsi="Times New Roman" w:cs="Times New Roman"/>
          <w:sz w:val="28"/>
          <w:szCs w:val="28"/>
        </w:rPr>
        <w:t>,</w:t>
      </w:r>
      <w:r w:rsidRPr="00C47AC1">
        <w:rPr>
          <w:rFonts w:ascii="Times New Roman" w:hAnsi="Times New Roman" w:cs="Times New Roman"/>
          <w:sz w:val="28"/>
          <w:szCs w:val="28"/>
        </w:rPr>
        <w:t xml:space="preserve"> Н. </w:t>
      </w:r>
      <w:r w:rsidRPr="00C47AC1">
        <w:rPr>
          <w:rFonts w:ascii="Times New Roman" w:eastAsia="Times New Roman" w:hAnsi="Times New Roman" w:cs="Times New Roman"/>
          <w:color w:val="1A1A1A"/>
          <w:sz w:val="28"/>
          <w:szCs w:val="28"/>
          <w:lang w:eastAsia="ru-RU"/>
        </w:rPr>
        <w:t>Капитализм платформ [Текст] / пер. с англ. и науч. ред. М. Добряковой; Нац. исслед. ун-т «Высшая школа экономики». — М.: Изд. дом Высшей школы экономики, 2019. ˗ 128 с.;</w:t>
      </w:r>
    </w:p>
    <w:p w:rsidR="009B08B6" w:rsidRPr="00C47AC1" w:rsidRDefault="009B08B6" w:rsidP="009B08B6">
      <w:pPr>
        <w:pStyle w:val="a7"/>
        <w:numPr>
          <w:ilvl w:val="0"/>
          <w:numId w:val="12"/>
        </w:numPr>
        <w:spacing w:line="360" w:lineRule="auto"/>
        <w:jc w:val="both"/>
        <w:rPr>
          <w:rFonts w:ascii="Times New Roman" w:eastAsia="Times New Roman" w:hAnsi="Times New Roman" w:cs="Times New Roman"/>
          <w:color w:val="1A1A1A"/>
          <w:sz w:val="28"/>
          <w:szCs w:val="28"/>
          <w:lang w:eastAsia="ru-RU"/>
        </w:rPr>
      </w:pPr>
      <w:r w:rsidRPr="00C47AC1">
        <w:rPr>
          <w:rFonts w:ascii="Times New Roman" w:hAnsi="Times New Roman" w:cs="Times New Roman"/>
          <w:sz w:val="28"/>
          <w:szCs w:val="28"/>
        </w:rPr>
        <w:t>Фуко</w:t>
      </w:r>
      <w:r w:rsidR="00B82FB6">
        <w:rPr>
          <w:rFonts w:ascii="Times New Roman" w:hAnsi="Times New Roman" w:cs="Times New Roman"/>
          <w:sz w:val="28"/>
          <w:szCs w:val="28"/>
        </w:rPr>
        <w:t>,</w:t>
      </w:r>
      <w:r w:rsidRPr="00C47AC1">
        <w:rPr>
          <w:rFonts w:ascii="Times New Roman" w:hAnsi="Times New Roman" w:cs="Times New Roman"/>
          <w:sz w:val="28"/>
          <w:szCs w:val="28"/>
        </w:rPr>
        <w:t xml:space="preserve"> М. </w:t>
      </w:r>
      <w:r w:rsidRPr="00C47AC1">
        <w:rPr>
          <w:rFonts w:ascii="Times New Roman" w:eastAsia="Times New Roman" w:hAnsi="Times New Roman" w:cs="Times New Roman"/>
          <w:color w:val="1A1A1A"/>
          <w:sz w:val="28"/>
          <w:szCs w:val="28"/>
          <w:lang w:eastAsia="ru-RU"/>
        </w:rPr>
        <w:t>Интеллектуалы и власть: Избранные политические статьи, выступления и интервью / Пер. с франц. С. Ч. Офертаса под общей ред. В. П. Визгина и Б. М. Скуратова. — М.: Праксис, 2002. ˗ 384 с.;</w:t>
      </w:r>
    </w:p>
    <w:p w:rsidR="009B08B6" w:rsidRPr="00C47AC1" w:rsidRDefault="009B08B6" w:rsidP="009B08B6">
      <w:pPr>
        <w:pStyle w:val="a7"/>
        <w:numPr>
          <w:ilvl w:val="0"/>
          <w:numId w:val="12"/>
        </w:numPr>
        <w:spacing w:line="360" w:lineRule="auto"/>
        <w:jc w:val="both"/>
        <w:rPr>
          <w:rFonts w:ascii="Times New Roman" w:eastAsia="Times New Roman" w:hAnsi="Times New Roman" w:cs="Times New Roman"/>
          <w:color w:val="1A1A1A"/>
          <w:sz w:val="28"/>
          <w:szCs w:val="28"/>
          <w:lang w:eastAsia="ru-RU"/>
        </w:rPr>
      </w:pPr>
      <w:r w:rsidRPr="00C47AC1">
        <w:rPr>
          <w:rFonts w:ascii="Times New Roman" w:hAnsi="Times New Roman" w:cs="Times New Roman"/>
          <w:sz w:val="28"/>
          <w:szCs w:val="28"/>
        </w:rPr>
        <w:t>Фуко</w:t>
      </w:r>
      <w:r w:rsidR="00B82FB6">
        <w:rPr>
          <w:rFonts w:ascii="Times New Roman" w:hAnsi="Times New Roman" w:cs="Times New Roman"/>
          <w:sz w:val="28"/>
          <w:szCs w:val="28"/>
        </w:rPr>
        <w:t>,</w:t>
      </w:r>
      <w:r w:rsidRPr="00C47AC1">
        <w:rPr>
          <w:rFonts w:ascii="Times New Roman" w:hAnsi="Times New Roman" w:cs="Times New Roman"/>
          <w:sz w:val="28"/>
          <w:szCs w:val="28"/>
        </w:rPr>
        <w:t xml:space="preserve"> М. </w:t>
      </w:r>
      <w:r w:rsidRPr="00C47AC1">
        <w:rPr>
          <w:rFonts w:ascii="Times New Roman" w:eastAsia="Times New Roman" w:hAnsi="Times New Roman" w:cs="Times New Roman"/>
          <w:color w:val="1A1A1A"/>
          <w:sz w:val="28"/>
          <w:szCs w:val="28"/>
          <w:lang w:eastAsia="ru-RU"/>
        </w:rPr>
        <w:t>Интеллектуалы и власть: Избранные политические статьи, выступления и интервью / Пер. с франц. Б. М. Скуратова под общей ред. В. П. Большакова. — М.: Праксис, 2006 — Ч. 3. ˗ 320;</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rPr>
        <w:t>Фукс</w:t>
      </w:r>
      <w:r w:rsidR="00B82FB6">
        <w:rPr>
          <w:rFonts w:ascii="Times New Roman" w:hAnsi="Times New Roman" w:cs="Times New Roman"/>
          <w:sz w:val="28"/>
          <w:szCs w:val="28"/>
        </w:rPr>
        <w:t>,</w:t>
      </w:r>
      <w:r w:rsidRPr="00C47AC1">
        <w:rPr>
          <w:rFonts w:ascii="Times New Roman" w:hAnsi="Times New Roman" w:cs="Times New Roman"/>
          <w:sz w:val="28"/>
          <w:szCs w:val="28"/>
        </w:rPr>
        <w:t xml:space="preserve"> К. Карл Маркс в эпоху капитализма больших данных / В. Атанасов // Цифровий капіталізм і утопії Інтернету / Київ: ЦСТД; Видавництво </w:t>
      </w:r>
      <w:proofErr w:type="gramStart"/>
      <w:r w:rsidRPr="00C47AC1">
        <w:rPr>
          <w:rFonts w:ascii="Times New Roman" w:hAnsi="Times New Roman" w:cs="Times New Roman"/>
          <w:sz w:val="28"/>
          <w:szCs w:val="28"/>
        </w:rPr>
        <w:t>ТОВ</w:t>
      </w:r>
      <w:proofErr w:type="gramEnd"/>
      <w:r w:rsidRPr="00C47AC1">
        <w:rPr>
          <w:rFonts w:ascii="Times New Roman" w:hAnsi="Times New Roman" w:cs="Times New Roman"/>
          <w:sz w:val="28"/>
          <w:szCs w:val="28"/>
        </w:rPr>
        <w:t xml:space="preserve"> «Видавничий Будинок “АВАНПОСТ</w:t>
      </w:r>
      <w:r w:rsidRPr="00C47AC1">
        <w:rPr>
          <w:rFonts w:ascii="Times New Roman" w:hAnsi="Times New Roman" w:cs="Times New Roman"/>
          <w:sz w:val="28"/>
          <w:szCs w:val="28"/>
        </w:rPr>
        <w:softHyphen/>
        <w:t>ПРИМ”», 2020. ˗ 160 с.;</w:t>
      </w:r>
    </w:p>
    <w:p w:rsidR="009B08B6" w:rsidRPr="00C47AC1" w:rsidRDefault="009B08B6" w:rsidP="009B08B6">
      <w:pPr>
        <w:pStyle w:val="a7"/>
        <w:numPr>
          <w:ilvl w:val="0"/>
          <w:numId w:val="12"/>
        </w:numPr>
        <w:spacing w:line="360" w:lineRule="auto"/>
        <w:jc w:val="both"/>
        <w:rPr>
          <w:rFonts w:ascii="Times New Roman" w:hAnsi="Times New Roman" w:cs="Times New Roman"/>
          <w:color w:val="000000"/>
          <w:sz w:val="28"/>
          <w:szCs w:val="28"/>
          <w:shd w:val="clear" w:color="auto" w:fill="FFFFFF"/>
        </w:rPr>
      </w:pPr>
      <w:r w:rsidRPr="00C47AC1">
        <w:rPr>
          <w:rFonts w:ascii="Times New Roman" w:hAnsi="Times New Roman" w:cs="Times New Roman"/>
          <w:sz w:val="28"/>
          <w:szCs w:val="28"/>
        </w:rPr>
        <w:t>Хардт</w:t>
      </w:r>
      <w:r w:rsidR="00B82FB6">
        <w:rPr>
          <w:rFonts w:ascii="Times New Roman" w:hAnsi="Times New Roman" w:cs="Times New Roman"/>
          <w:sz w:val="28"/>
          <w:szCs w:val="28"/>
        </w:rPr>
        <w:t>,</w:t>
      </w:r>
      <w:r w:rsidRPr="00C47AC1">
        <w:rPr>
          <w:rFonts w:ascii="Times New Roman" w:hAnsi="Times New Roman" w:cs="Times New Roman"/>
          <w:sz w:val="28"/>
          <w:szCs w:val="28"/>
        </w:rPr>
        <w:t xml:space="preserve"> М., Негри, А. Империя</w:t>
      </w:r>
      <w:proofErr w:type="gramStart"/>
      <w:r w:rsidRPr="00C47AC1">
        <w:rPr>
          <w:rFonts w:ascii="Times New Roman" w:hAnsi="Times New Roman" w:cs="Times New Roman"/>
          <w:sz w:val="28"/>
          <w:szCs w:val="28"/>
        </w:rPr>
        <w:t>.</w:t>
      </w:r>
      <w:proofErr w:type="gramEnd"/>
      <w:r w:rsidRPr="00C47AC1">
        <w:rPr>
          <w:rFonts w:ascii="Times New Roman" w:hAnsi="Times New Roman" w:cs="Times New Roman"/>
          <w:sz w:val="28"/>
          <w:szCs w:val="28"/>
        </w:rPr>
        <w:t xml:space="preserve"> / </w:t>
      </w:r>
      <w:proofErr w:type="gramStart"/>
      <w:r w:rsidRPr="00C47AC1">
        <w:rPr>
          <w:rFonts w:ascii="Times New Roman" w:hAnsi="Times New Roman" w:cs="Times New Roman"/>
          <w:color w:val="000000"/>
          <w:sz w:val="28"/>
          <w:szCs w:val="28"/>
          <w:shd w:val="clear" w:color="auto" w:fill="FFFFFF"/>
        </w:rPr>
        <w:t>п</w:t>
      </w:r>
      <w:proofErr w:type="gramEnd"/>
      <w:r w:rsidRPr="00C47AC1">
        <w:rPr>
          <w:rFonts w:ascii="Times New Roman" w:hAnsi="Times New Roman" w:cs="Times New Roman"/>
          <w:color w:val="000000"/>
          <w:sz w:val="28"/>
          <w:szCs w:val="28"/>
          <w:shd w:val="clear" w:color="auto" w:fill="FFFFFF"/>
        </w:rPr>
        <w:t>ер. с англ., под ред. Г. В. Каменской, М. С. Фетисова. — М.: Праксис, 2004. ˗ 440 с.;</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en-US"/>
        </w:rPr>
        <w:t xml:space="preserve">Anderson, N. Political pirates: A history of Sweden’s Piratpartiet // ArsTechnica. </w:t>
      </w:r>
      <w:r w:rsidRPr="00C47AC1">
        <w:rPr>
          <w:rFonts w:ascii="Times New Roman" w:hAnsi="Times New Roman" w:cs="Times New Roman"/>
          <w:sz w:val="28"/>
          <w:szCs w:val="28"/>
        </w:rPr>
        <w:t xml:space="preserve">26.02.2009.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118"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arstechnica</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com</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tech</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policy</w:t>
        </w:r>
        <w:r w:rsidRPr="00C47AC1">
          <w:rPr>
            <w:rStyle w:val="a6"/>
            <w:rFonts w:ascii="Times New Roman" w:hAnsi="Times New Roman" w:cs="Times New Roman"/>
            <w:sz w:val="28"/>
            <w:szCs w:val="28"/>
          </w:rPr>
          <w:t>/2009/02/</w:t>
        </w:r>
        <w:r w:rsidRPr="00C47AC1">
          <w:rPr>
            <w:rStyle w:val="a6"/>
            <w:rFonts w:ascii="Times New Roman" w:hAnsi="Times New Roman" w:cs="Times New Roman"/>
            <w:sz w:val="28"/>
            <w:szCs w:val="28"/>
            <w:lang w:val="sv-SE"/>
          </w:rPr>
          <w:t>rick</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falkvinge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is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the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face</w:t>
        </w:r>
        <w:r w:rsidRPr="00C47AC1">
          <w:rPr>
            <w:rStyle w:val="a6"/>
            <w:rFonts w:ascii="Times New Roman" w:hAnsi="Times New Roman" w:cs="Times New Roman"/>
            <w:sz w:val="28"/>
            <w:szCs w:val="28"/>
          </w:rPr>
          <w:t>/</w:t>
        </w:r>
      </w:hyperlink>
      <w:r w:rsidRPr="00C47AC1">
        <w:rPr>
          <w:rFonts w:ascii="Times New Roman" w:hAnsi="Times New Roman" w:cs="Times New Roman"/>
          <w:sz w:val="28"/>
          <w:szCs w:val="28"/>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rPr>
        <w:t>04.05.2023);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color w:val="000000"/>
          <w:sz w:val="28"/>
          <w:szCs w:val="28"/>
          <w:shd w:val="clear" w:color="auto" w:fill="FFFFFF"/>
          <w:lang w:val="sv-SE"/>
        </w:rPr>
        <w:t>Bekrycht</w:t>
      </w:r>
      <w:r w:rsidRPr="00833AB4">
        <w:rPr>
          <w:rFonts w:ascii="Times New Roman" w:hAnsi="Times New Roman" w:cs="Times New Roman"/>
          <w:color w:val="000000"/>
          <w:sz w:val="28"/>
          <w:szCs w:val="28"/>
          <w:shd w:val="clear" w:color="auto" w:fill="FFFFFF"/>
        </w:rPr>
        <w:t>,</w:t>
      </w:r>
      <w:r w:rsidRPr="00833AB4">
        <w:rPr>
          <w:rFonts w:ascii="Times New Roman" w:hAnsi="Times New Roman" w:cs="Times New Roman"/>
          <w:sz w:val="28"/>
          <w:szCs w:val="28"/>
        </w:rPr>
        <w:t xml:space="preserve"> </w:t>
      </w:r>
      <w:r w:rsidRPr="00C47AC1">
        <w:rPr>
          <w:rFonts w:ascii="Times New Roman" w:hAnsi="Times New Roman" w:cs="Times New Roman"/>
          <w:sz w:val="28"/>
          <w:szCs w:val="28"/>
          <w:lang w:val="sv-SE"/>
        </w:rPr>
        <w:t>H</w:t>
      </w:r>
      <w:r w:rsidRPr="00833AB4">
        <w:rPr>
          <w:rFonts w:ascii="Times New Roman" w:hAnsi="Times New Roman" w:cs="Times New Roman"/>
          <w:sz w:val="28"/>
          <w:szCs w:val="28"/>
        </w:rPr>
        <w:t xml:space="preserve">. </w:t>
      </w:r>
      <w:r w:rsidRPr="00C47AC1">
        <w:rPr>
          <w:rFonts w:ascii="Times New Roman" w:hAnsi="Times New Roman" w:cs="Times New Roman"/>
          <w:sz w:val="28"/>
          <w:szCs w:val="28"/>
          <w:lang w:val="sv-SE"/>
        </w:rPr>
        <w:t>Polska</w:t>
      </w:r>
      <w:r w:rsidRPr="00833AB4">
        <w:rPr>
          <w:rFonts w:ascii="Times New Roman" w:hAnsi="Times New Roman" w:cs="Times New Roman"/>
          <w:sz w:val="28"/>
          <w:szCs w:val="28"/>
        </w:rPr>
        <w:t xml:space="preserve"> </w:t>
      </w:r>
      <w:r w:rsidRPr="00C47AC1">
        <w:rPr>
          <w:rFonts w:ascii="Times New Roman" w:hAnsi="Times New Roman" w:cs="Times New Roman"/>
          <w:sz w:val="28"/>
          <w:szCs w:val="28"/>
          <w:lang w:val="sv-SE"/>
        </w:rPr>
        <w:t>Partia</w:t>
      </w:r>
      <w:r w:rsidRPr="00833AB4">
        <w:rPr>
          <w:rFonts w:ascii="Times New Roman" w:hAnsi="Times New Roman" w:cs="Times New Roman"/>
          <w:sz w:val="28"/>
          <w:szCs w:val="28"/>
        </w:rPr>
        <w:t xml:space="preserve"> </w:t>
      </w:r>
      <w:r w:rsidRPr="00C47AC1">
        <w:rPr>
          <w:rFonts w:ascii="Times New Roman" w:hAnsi="Times New Roman" w:cs="Times New Roman"/>
          <w:sz w:val="28"/>
          <w:szCs w:val="28"/>
          <w:lang w:val="sv-SE"/>
        </w:rPr>
        <w:t>Pirat</w:t>
      </w:r>
      <w:r w:rsidRPr="00833AB4">
        <w:rPr>
          <w:rFonts w:ascii="Times New Roman" w:hAnsi="Times New Roman" w:cs="Times New Roman"/>
          <w:sz w:val="28"/>
          <w:szCs w:val="28"/>
        </w:rPr>
        <w:t>ó</w:t>
      </w:r>
      <w:r w:rsidRPr="00C47AC1">
        <w:rPr>
          <w:rFonts w:ascii="Times New Roman" w:hAnsi="Times New Roman" w:cs="Times New Roman"/>
          <w:sz w:val="28"/>
          <w:szCs w:val="28"/>
          <w:lang w:val="sv-SE"/>
        </w:rPr>
        <w:t>w</w:t>
      </w:r>
      <w:r w:rsidRPr="00833AB4">
        <w:rPr>
          <w:rFonts w:ascii="Times New Roman" w:hAnsi="Times New Roman" w:cs="Times New Roman"/>
          <w:sz w:val="28"/>
          <w:szCs w:val="28"/>
        </w:rPr>
        <w:t xml:space="preserve"> </w:t>
      </w:r>
      <w:r w:rsidRPr="00C47AC1">
        <w:rPr>
          <w:rFonts w:ascii="Times New Roman" w:hAnsi="Times New Roman" w:cs="Times New Roman"/>
          <w:sz w:val="28"/>
          <w:szCs w:val="28"/>
          <w:lang w:val="sv-SE"/>
        </w:rPr>
        <w:t>liczy</w:t>
      </w:r>
      <w:r w:rsidRPr="00833AB4">
        <w:rPr>
          <w:rFonts w:ascii="Times New Roman" w:hAnsi="Times New Roman" w:cs="Times New Roman"/>
          <w:sz w:val="28"/>
          <w:szCs w:val="28"/>
        </w:rPr>
        <w:t xml:space="preserve"> </w:t>
      </w:r>
      <w:r w:rsidRPr="00C47AC1">
        <w:rPr>
          <w:rFonts w:ascii="Times New Roman" w:hAnsi="Times New Roman" w:cs="Times New Roman"/>
          <w:sz w:val="28"/>
          <w:szCs w:val="28"/>
          <w:lang w:val="sv-SE"/>
        </w:rPr>
        <w:t>na</w:t>
      </w:r>
      <w:r w:rsidRPr="00833AB4">
        <w:rPr>
          <w:rFonts w:ascii="Times New Roman" w:hAnsi="Times New Roman" w:cs="Times New Roman"/>
          <w:sz w:val="28"/>
          <w:szCs w:val="28"/>
        </w:rPr>
        <w:t xml:space="preserve"> 6-7 </w:t>
      </w:r>
      <w:r w:rsidRPr="00C47AC1">
        <w:rPr>
          <w:rFonts w:ascii="Times New Roman" w:hAnsi="Times New Roman" w:cs="Times New Roman"/>
          <w:sz w:val="28"/>
          <w:szCs w:val="28"/>
          <w:lang w:val="sv-SE"/>
        </w:rPr>
        <w:t>proc</w:t>
      </w:r>
      <w:r w:rsidRPr="00833AB4">
        <w:rPr>
          <w:rFonts w:ascii="Times New Roman" w:hAnsi="Times New Roman" w:cs="Times New Roman"/>
          <w:sz w:val="28"/>
          <w:szCs w:val="28"/>
        </w:rPr>
        <w:t xml:space="preserve">. </w:t>
      </w:r>
      <w:r w:rsidRPr="00C47AC1">
        <w:rPr>
          <w:rFonts w:ascii="Times New Roman" w:hAnsi="Times New Roman" w:cs="Times New Roman"/>
          <w:sz w:val="28"/>
          <w:szCs w:val="28"/>
          <w:lang w:val="sv-SE"/>
        </w:rPr>
        <w:t>g</w:t>
      </w:r>
      <w:r w:rsidRPr="00833AB4">
        <w:rPr>
          <w:rFonts w:ascii="Times New Roman" w:hAnsi="Times New Roman" w:cs="Times New Roman"/>
          <w:sz w:val="28"/>
          <w:szCs w:val="28"/>
        </w:rPr>
        <w:t>ł</w:t>
      </w:r>
      <w:r w:rsidRPr="00C47AC1">
        <w:rPr>
          <w:rFonts w:ascii="Times New Roman" w:hAnsi="Times New Roman" w:cs="Times New Roman"/>
          <w:sz w:val="28"/>
          <w:szCs w:val="28"/>
          <w:lang w:val="sv-SE"/>
        </w:rPr>
        <w:t>os</w:t>
      </w:r>
      <w:r w:rsidRPr="00833AB4">
        <w:rPr>
          <w:rFonts w:ascii="Times New Roman" w:hAnsi="Times New Roman" w:cs="Times New Roman"/>
          <w:sz w:val="28"/>
          <w:szCs w:val="28"/>
        </w:rPr>
        <w:t>ó</w:t>
      </w:r>
      <w:r w:rsidRPr="00C47AC1">
        <w:rPr>
          <w:rFonts w:ascii="Times New Roman" w:hAnsi="Times New Roman" w:cs="Times New Roman"/>
          <w:sz w:val="28"/>
          <w:szCs w:val="28"/>
          <w:lang w:val="sv-SE"/>
        </w:rPr>
        <w:t>w</w:t>
      </w:r>
      <w:r w:rsidRPr="00833AB4">
        <w:rPr>
          <w:rFonts w:ascii="Times New Roman" w:hAnsi="Times New Roman" w:cs="Times New Roman"/>
          <w:sz w:val="28"/>
          <w:szCs w:val="28"/>
        </w:rPr>
        <w:t>. "</w:t>
      </w:r>
      <w:r w:rsidRPr="00C47AC1">
        <w:rPr>
          <w:rFonts w:ascii="Times New Roman" w:hAnsi="Times New Roman" w:cs="Times New Roman"/>
          <w:sz w:val="28"/>
          <w:szCs w:val="28"/>
          <w:lang w:val="sv-SE"/>
        </w:rPr>
        <w:t>Nie</w:t>
      </w:r>
      <w:r w:rsidRPr="00833AB4">
        <w:rPr>
          <w:rFonts w:ascii="Times New Roman" w:hAnsi="Times New Roman" w:cs="Times New Roman"/>
          <w:sz w:val="28"/>
          <w:szCs w:val="28"/>
        </w:rPr>
        <w:t xml:space="preserve"> </w:t>
      </w:r>
      <w:r w:rsidRPr="00C47AC1">
        <w:rPr>
          <w:rFonts w:ascii="Times New Roman" w:hAnsi="Times New Roman" w:cs="Times New Roman"/>
          <w:sz w:val="28"/>
          <w:szCs w:val="28"/>
          <w:lang w:val="sv-SE"/>
        </w:rPr>
        <w:t>jeste</w:t>
      </w:r>
      <w:r w:rsidRPr="00833AB4">
        <w:rPr>
          <w:rFonts w:ascii="Times New Roman" w:hAnsi="Times New Roman" w:cs="Times New Roman"/>
          <w:sz w:val="28"/>
          <w:szCs w:val="28"/>
        </w:rPr>
        <w:t>ś</w:t>
      </w:r>
      <w:r w:rsidRPr="00C47AC1">
        <w:rPr>
          <w:rFonts w:ascii="Times New Roman" w:hAnsi="Times New Roman" w:cs="Times New Roman"/>
          <w:sz w:val="28"/>
          <w:szCs w:val="28"/>
          <w:lang w:val="sv-SE"/>
        </w:rPr>
        <w:t>my</w:t>
      </w:r>
      <w:r w:rsidRPr="00833AB4">
        <w:rPr>
          <w:rFonts w:ascii="Times New Roman" w:hAnsi="Times New Roman" w:cs="Times New Roman"/>
          <w:sz w:val="28"/>
          <w:szCs w:val="28"/>
        </w:rPr>
        <w:t xml:space="preserve"> </w:t>
      </w:r>
      <w:r w:rsidRPr="00C47AC1">
        <w:rPr>
          <w:rFonts w:ascii="Times New Roman" w:hAnsi="Times New Roman" w:cs="Times New Roman"/>
          <w:sz w:val="28"/>
          <w:szCs w:val="28"/>
          <w:lang w:val="sv-SE"/>
        </w:rPr>
        <w:t>jak</w:t>
      </w:r>
      <w:r w:rsidRPr="00833AB4">
        <w:rPr>
          <w:rFonts w:ascii="Times New Roman" w:hAnsi="Times New Roman" w:cs="Times New Roman"/>
          <w:sz w:val="28"/>
          <w:szCs w:val="28"/>
        </w:rPr>
        <w:t xml:space="preserve"> </w:t>
      </w:r>
      <w:r w:rsidRPr="00C47AC1">
        <w:rPr>
          <w:rFonts w:ascii="Times New Roman" w:hAnsi="Times New Roman" w:cs="Times New Roman"/>
          <w:sz w:val="28"/>
          <w:szCs w:val="28"/>
          <w:lang w:val="sv-SE"/>
        </w:rPr>
        <w:t>Konfederacja</w:t>
      </w:r>
      <w:r w:rsidRPr="00833AB4">
        <w:rPr>
          <w:rFonts w:ascii="Times New Roman" w:hAnsi="Times New Roman" w:cs="Times New Roman"/>
          <w:sz w:val="28"/>
          <w:szCs w:val="28"/>
        </w:rPr>
        <w:t xml:space="preserve">" / </w:t>
      </w:r>
      <w:r w:rsidRPr="00C47AC1">
        <w:rPr>
          <w:rFonts w:ascii="Times New Roman" w:hAnsi="Times New Roman" w:cs="Times New Roman"/>
          <w:sz w:val="28"/>
          <w:szCs w:val="28"/>
          <w:lang w:val="sv-SE"/>
        </w:rPr>
        <w:t>Dziennik</w:t>
      </w:r>
      <w:r w:rsidRPr="00833AB4">
        <w:rPr>
          <w:rFonts w:ascii="Times New Roman" w:hAnsi="Times New Roman" w:cs="Times New Roman"/>
          <w:sz w:val="28"/>
          <w:szCs w:val="28"/>
        </w:rPr>
        <w:t>.</w:t>
      </w:r>
      <w:r w:rsidRPr="00C47AC1">
        <w:rPr>
          <w:rFonts w:ascii="Times New Roman" w:hAnsi="Times New Roman" w:cs="Times New Roman"/>
          <w:sz w:val="28"/>
          <w:szCs w:val="28"/>
          <w:lang w:val="sv-SE"/>
        </w:rPr>
        <w:t>pl</w:t>
      </w:r>
      <w:r w:rsidRPr="00833AB4">
        <w:rPr>
          <w:rFonts w:ascii="Times New Roman" w:hAnsi="Times New Roman" w:cs="Times New Roman"/>
          <w:sz w:val="28"/>
          <w:szCs w:val="28"/>
        </w:rPr>
        <w:t xml:space="preserve">. 30.04.2023.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119"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wiadomosci</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dziennik</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pl</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polityka</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artykuly</w:t>
        </w:r>
        <w:r w:rsidRPr="00C47AC1">
          <w:rPr>
            <w:rStyle w:val="a6"/>
            <w:rFonts w:ascii="Times New Roman" w:hAnsi="Times New Roman" w:cs="Times New Roman"/>
            <w:sz w:val="28"/>
            <w:szCs w:val="28"/>
          </w:rPr>
          <w:t>/8708122,</w:t>
        </w:r>
        <w:r w:rsidRPr="00C47AC1">
          <w:rPr>
            <w:rStyle w:val="a6"/>
            <w:rFonts w:ascii="Times New Roman" w:hAnsi="Times New Roman" w:cs="Times New Roman"/>
            <w:sz w:val="28"/>
            <w:szCs w:val="28"/>
            <w:lang w:val="sv-SE"/>
          </w:rPr>
          <w:t>polska</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partia</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piratow</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wybory</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html</w:t>
        </w:r>
      </w:hyperlink>
      <w:r w:rsidRPr="00C47AC1">
        <w:rPr>
          <w:rFonts w:ascii="Times New Roman" w:hAnsi="Times New Roman" w:cs="Times New Roman"/>
          <w:sz w:val="28"/>
          <w:szCs w:val="28"/>
        </w:rPr>
        <w:t xml:space="preserve"> (дата </w:t>
      </w:r>
      <w:r w:rsidRPr="00C47AC1">
        <w:rPr>
          <w:rFonts w:ascii="Times New Roman" w:eastAsia="Times New Roman" w:hAnsi="Times New Roman" w:cs="Times New Roman"/>
          <w:color w:val="1A1A1A"/>
          <w:sz w:val="28"/>
          <w:szCs w:val="28"/>
          <w:lang w:eastAsia="ru-RU"/>
        </w:rPr>
        <w:t xml:space="preserve">обращения: </w:t>
      </w:r>
      <w:r w:rsidRPr="00C47AC1">
        <w:rPr>
          <w:rFonts w:ascii="Times New Roman" w:hAnsi="Times New Roman" w:cs="Times New Roman"/>
          <w:sz w:val="28"/>
          <w:szCs w:val="28"/>
        </w:rPr>
        <w:t>11.05.2023);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lang w:val="en-US"/>
        </w:rPr>
      </w:pPr>
      <w:r w:rsidRPr="00C47AC1">
        <w:rPr>
          <w:rFonts w:ascii="Times New Roman" w:hAnsi="Times New Roman" w:cs="Times New Roman"/>
          <w:sz w:val="28"/>
          <w:szCs w:val="28"/>
          <w:lang w:val="en-US"/>
        </w:rPr>
        <w:t>Benkler</w:t>
      </w:r>
      <w:r w:rsidR="00B82FB6" w:rsidRPr="00B82FB6">
        <w:rPr>
          <w:rFonts w:ascii="Times New Roman" w:hAnsi="Times New Roman" w:cs="Times New Roman"/>
          <w:sz w:val="28"/>
          <w:szCs w:val="28"/>
          <w:lang w:val="en-US"/>
        </w:rPr>
        <w:t>,</w:t>
      </w:r>
      <w:r w:rsidRPr="00C47AC1">
        <w:rPr>
          <w:rFonts w:ascii="Times New Roman" w:hAnsi="Times New Roman" w:cs="Times New Roman"/>
          <w:sz w:val="28"/>
          <w:szCs w:val="28"/>
          <w:lang w:val="en-US"/>
        </w:rPr>
        <w:t xml:space="preserve"> Y. The Wealth of Networks: How Social Production Transforms Markets and Freedom. Yale University Press, 2006. ˗ 527 p.;</w:t>
      </w:r>
    </w:p>
    <w:p w:rsidR="009B08B6" w:rsidRPr="00C47AC1" w:rsidRDefault="009B08B6" w:rsidP="009B08B6">
      <w:pPr>
        <w:pStyle w:val="a7"/>
        <w:numPr>
          <w:ilvl w:val="0"/>
          <w:numId w:val="12"/>
        </w:numPr>
        <w:spacing w:line="360" w:lineRule="auto"/>
        <w:jc w:val="both"/>
        <w:rPr>
          <w:rFonts w:ascii="Times New Roman" w:eastAsia="Times New Roman" w:hAnsi="Times New Roman" w:cs="Times New Roman"/>
          <w:color w:val="1A1A1A"/>
          <w:sz w:val="28"/>
          <w:szCs w:val="28"/>
          <w:lang w:val="en-US" w:eastAsia="ru-RU"/>
        </w:rPr>
      </w:pPr>
      <w:r w:rsidRPr="00C47AC1">
        <w:rPr>
          <w:rFonts w:ascii="Times New Roman" w:eastAsia="Times New Roman" w:hAnsi="Times New Roman" w:cs="Times New Roman"/>
          <w:color w:val="1A1A1A"/>
          <w:sz w:val="28"/>
          <w:szCs w:val="28"/>
          <w:lang w:val="en-US" w:eastAsia="ru-RU"/>
        </w:rPr>
        <w:lastRenderedPageBreak/>
        <w:t>Bodó, B. The Genesis of Library Genesis: The Birth of a Global Scholarly Shadow Library. In J. Karaganis (Ed.), Shadow Libraries: Access to Knowledge in Global Higher Education // MIT Press. 2018. P. 25-51;</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shd w:val="clear" w:color="auto" w:fill="FFFFFF"/>
        </w:rPr>
      </w:pPr>
      <w:r w:rsidRPr="00C47AC1">
        <w:rPr>
          <w:rFonts w:ascii="Times New Roman" w:hAnsi="Times New Roman" w:cs="Times New Roman"/>
          <w:sz w:val="28"/>
          <w:szCs w:val="28"/>
          <w:shd w:val="clear" w:color="auto" w:fill="FFFFFF"/>
          <w:lang w:val="en-US"/>
        </w:rPr>
        <w:t>Bodó, B., Antal, D. and Puha, Z. Open Access is not a Panacea, even if it’s Radical – an Empirical Study on the Role of Shadow Libraries in Closing the Inequality of Knowledge Access // Amsterdam Law School Research Paper No. 2020-39, Institute for Information Law Research Paper No. 2020-05. 16.06.2020. P. 1-30</w:t>
      </w:r>
      <w:r w:rsidRPr="00C47AC1">
        <w:rPr>
          <w:rFonts w:ascii="Times New Roman" w:hAnsi="Times New Roman" w:cs="Times New Roman"/>
          <w:sz w:val="28"/>
          <w:szCs w:val="28"/>
          <w:shd w:val="clear" w:color="auto" w:fill="FFFFFF"/>
        </w:rPr>
        <w:t>;</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shd w:val="clear" w:color="auto" w:fill="FFFFFF"/>
        </w:rPr>
      </w:pPr>
      <w:r w:rsidRPr="00C47AC1">
        <w:rPr>
          <w:rFonts w:ascii="Times New Roman" w:hAnsi="Times New Roman" w:cs="Times New Roman"/>
          <w:sz w:val="28"/>
          <w:szCs w:val="28"/>
          <w:lang w:val="en-US"/>
        </w:rPr>
        <w:t xml:space="preserve">Brewster, T. Pirate Party celebrates 1,340-vote election result // ITPro. </w:t>
      </w:r>
      <w:r w:rsidRPr="00C47AC1">
        <w:rPr>
          <w:rFonts w:ascii="Times New Roman" w:hAnsi="Times New Roman" w:cs="Times New Roman"/>
          <w:sz w:val="28"/>
          <w:szCs w:val="28"/>
        </w:rPr>
        <w:t xml:space="preserve">07.05.2010.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120"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www</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itpro</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com</w:t>
        </w:r>
        <w:r w:rsidRPr="00C47AC1">
          <w:rPr>
            <w:rStyle w:val="a6"/>
            <w:rFonts w:ascii="Times New Roman" w:hAnsi="Times New Roman" w:cs="Times New Roman"/>
            <w:sz w:val="28"/>
            <w:szCs w:val="28"/>
          </w:rPr>
          <w:t>/623083/</w:t>
        </w:r>
        <w:r w:rsidRPr="00C47AC1">
          <w:rPr>
            <w:rStyle w:val="a6"/>
            <w:rFonts w:ascii="Times New Roman" w:hAnsi="Times New Roman" w:cs="Times New Roman"/>
            <w:sz w:val="28"/>
            <w:szCs w:val="28"/>
            <w:lang w:val="sv-SE"/>
          </w:rPr>
          <w:t>pirate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party</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celebrates</w:t>
        </w:r>
        <w:r w:rsidRPr="00C47AC1">
          <w:rPr>
            <w:rStyle w:val="a6"/>
            <w:rFonts w:ascii="Times New Roman" w:hAnsi="Times New Roman" w:cs="Times New Roman"/>
            <w:sz w:val="28"/>
            <w:szCs w:val="28"/>
          </w:rPr>
          <w:t>-1340-</w:t>
        </w:r>
        <w:r w:rsidRPr="00C47AC1">
          <w:rPr>
            <w:rStyle w:val="a6"/>
            <w:rFonts w:ascii="Times New Roman" w:hAnsi="Times New Roman" w:cs="Times New Roman"/>
            <w:sz w:val="28"/>
            <w:szCs w:val="28"/>
            <w:lang w:val="sv-SE"/>
          </w:rPr>
          <w:t>vote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election</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result</w:t>
        </w:r>
      </w:hyperlink>
      <w:r w:rsidRPr="00C47AC1">
        <w:rPr>
          <w:rFonts w:ascii="Times New Roman" w:hAnsi="Times New Roman" w:cs="Times New Roman"/>
          <w:sz w:val="28"/>
          <w:szCs w:val="28"/>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rPr>
        <w:t>09.05.2023);</w:t>
      </w:r>
    </w:p>
    <w:p w:rsidR="009B08B6" w:rsidRPr="00C47AC1" w:rsidRDefault="009B08B6" w:rsidP="009B08B6">
      <w:pPr>
        <w:pStyle w:val="a7"/>
        <w:numPr>
          <w:ilvl w:val="0"/>
          <w:numId w:val="12"/>
        </w:numPr>
        <w:spacing w:line="360" w:lineRule="auto"/>
        <w:jc w:val="both"/>
        <w:rPr>
          <w:rFonts w:ascii="Times New Roman" w:hAnsi="Times New Roman" w:cs="Times New Roman"/>
          <w:color w:val="212529"/>
          <w:sz w:val="28"/>
          <w:szCs w:val="28"/>
          <w:shd w:val="clear" w:color="auto" w:fill="FFFFFF"/>
        </w:rPr>
      </w:pPr>
      <w:r w:rsidRPr="00C47AC1">
        <w:rPr>
          <w:rFonts w:ascii="Times New Roman" w:hAnsi="Times New Roman" w:cs="Times New Roman"/>
          <w:sz w:val="28"/>
          <w:szCs w:val="28"/>
          <w:lang w:val="en-US"/>
        </w:rPr>
        <w:t xml:space="preserve">Buranyi, S. Is the staggeringly profitable business of scientific publishing bad for science? // The Guardian. </w:t>
      </w:r>
      <w:r w:rsidRPr="009B08B6">
        <w:rPr>
          <w:rFonts w:ascii="Times New Roman" w:hAnsi="Times New Roman" w:cs="Times New Roman"/>
          <w:sz w:val="28"/>
          <w:szCs w:val="28"/>
        </w:rPr>
        <w:t xml:space="preserve">27.06.2017.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121"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www</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theguardian</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com</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science</w:t>
        </w:r>
        <w:r w:rsidRPr="00C47AC1">
          <w:rPr>
            <w:rStyle w:val="a6"/>
            <w:rFonts w:ascii="Times New Roman" w:hAnsi="Times New Roman" w:cs="Times New Roman"/>
            <w:sz w:val="28"/>
            <w:szCs w:val="28"/>
          </w:rPr>
          <w:t>/2017/</w:t>
        </w:r>
        <w:r w:rsidRPr="00C47AC1">
          <w:rPr>
            <w:rStyle w:val="a6"/>
            <w:rFonts w:ascii="Times New Roman" w:hAnsi="Times New Roman" w:cs="Times New Roman"/>
            <w:sz w:val="28"/>
            <w:szCs w:val="28"/>
            <w:lang w:val="sv-SE"/>
          </w:rPr>
          <w:t>jun</w:t>
        </w:r>
        <w:r w:rsidRPr="00C47AC1">
          <w:rPr>
            <w:rStyle w:val="a6"/>
            <w:rFonts w:ascii="Times New Roman" w:hAnsi="Times New Roman" w:cs="Times New Roman"/>
            <w:sz w:val="28"/>
            <w:szCs w:val="28"/>
          </w:rPr>
          <w:t>/27/</w:t>
        </w:r>
        <w:r w:rsidRPr="00C47AC1">
          <w:rPr>
            <w:rStyle w:val="a6"/>
            <w:rFonts w:ascii="Times New Roman" w:hAnsi="Times New Roman" w:cs="Times New Roman"/>
            <w:sz w:val="28"/>
            <w:szCs w:val="28"/>
            <w:lang w:val="sv-SE"/>
          </w:rPr>
          <w:t>profitable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business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scientific</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publishing</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bad</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for</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science</w:t>
        </w:r>
      </w:hyperlink>
      <w:r w:rsidRPr="00C47AC1">
        <w:rPr>
          <w:rFonts w:ascii="Times New Roman" w:hAnsi="Times New Roman" w:cs="Times New Roman"/>
          <w:sz w:val="28"/>
          <w:szCs w:val="28"/>
        </w:rPr>
        <w:t xml:space="preserve"> (дата обращения: 05.02.2023);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en-US"/>
        </w:rPr>
        <w:t xml:space="preserve">Cox, R. W. Gramsci, Hegemony and International </w:t>
      </w:r>
      <w:proofErr w:type="gramStart"/>
      <w:r w:rsidRPr="00C47AC1">
        <w:rPr>
          <w:rFonts w:ascii="Times New Roman" w:hAnsi="Times New Roman" w:cs="Times New Roman"/>
          <w:sz w:val="28"/>
          <w:szCs w:val="28"/>
          <w:lang w:val="en-US"/>
        </w:rPr>
        <w:t>Relations :</w:t>
      </w:r>
      <w:proofErr w:type="gramEnd"/>
      <w:r w:rsidRPr="00C47AC1">
        <w:rPr>
          <w:rFonts w:ascii="Times New Roman" w:hAnsi="Times New Roman" w:cs="Times New Roman"/>
          <w:sz w:val="28"/>
          <w:szCs w:val="28"/>
          <w:lang w:val="en-US"/>
        </w:rPr>
        <w:t xml:space="preserve"> An Essay in Method // Millennium: Journal of International Studies. Vol. 12. </w:t>
      </w:r>
      <w:r w:rsidRPr="00C47AC1">
        <w:rPr>
          <w:rFonts w:ascii="Times New Roman" w:hAnsi="Times New Roman" w:cs="Times New Roman"/>
          <w:sz w:val="28"/>
          <w:szCs w:val="28"/>
          <w:lang w:val="uk-UA"/>
        </w:rPr>
        <w:t>№ 2.</w:t>
      </w:r>
      <w:r w:rsidRPr="00C47AC1">
        <w:rPr>
          <w:rFonts w:ascii="Times New Roman" w:hAnsi="Times New Roman" w:cs="Times New Roman"/>
          <w:sz w:val="28"/>
          <w:szCs w:val="28"/>
          <w:lang w:val="en-US"/>
        </w:rPr>
        <w:t xml:space="preserve"> 1983. P. 162-175 p.;</w:t>
      </w:r>
    </w:p>
    <w:p w:rsidR="009B08B6" w:rsidRPr="00C47AC1" w:rsidRDefault="009B08B6" w:rsidP="009B08B6">
      <w:pPr>
        <w:pStyle w:val="a3"/>
        <w:numPr>
          <w:ilvl w:val="0"/>
          <w:numId w:val="12"/>
        </w:numPr>
        <w:spacing w:after="200" w:line="360" w:lineRule="auto"/>
        <w:jc w:val="both"/>
        <w:rPr>
          <w:rFonts w:ascii="Times New Roman" w:hAnsi="Times New Roman" w:cs="Times New Roman"/>
          <w:sz w:val="28"/>
          <w:szCs w:val="28"/>
        </w:rPr>
      </w:pPr>
      <w:r w:rsidRPr="00C47AC1">
        <w:rPr>
          <w:rFonts w:ascii="Times New Roman" w:hAnsi="Times New Roman" w:cs="Times New Roman"/>
          <w:sz w:val="28"/>
          <w:szCs w:val="28"/>
        </w:rPr>
        <w:t>Č</w:t>
      </w:r>
      <w:r w:rsidRPr="00C47AC1">
        <w:rPr>
          <w:rFonts w:ascii="Times New Roman" w:hAnsi="Times New Roman" w:cs="Times New Roman"/>
          <w:sz w:val="28"/>
          <w:szCs w:val="28"/>
          <w:lang w:val="sv-SE"/>
        </w:rPr>
        <w:t>TK</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Kolem</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dvou</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tis</w:t>
      </w:r>
      <w:r w:rsidRPr="00C47AC1">
        <w:rPr>
          <w:rFonts w:ascii="Times New Roman" w:hAnsi="Times New Roman" w:cs="Times New Roman"/>
          <w:sz w:val="28"/>
          <w:szCs w:val="28"/>
        </w:rPr>
        <w:t>í</w:t>
      </w:r>
      <w:r w:rsidRPr="00C47AC1">
        <w:rPr>
          <w:rFonts w:ascii="Times New Roman" w:hAnsi="Times New Roman" w:cs="Times New Roman"/>
          <w:sz w:val="28"/>
          <w:szCs w:val="28"/>
          <w:lang w:val="sv-SE"/>
        </w:rPr>
        <w:t>c</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lid</w:t>
      </w:r>
      <w:r w:rsidRPr="00C47AC1">
        <w:rPr>
          <w:rFonts w:ascii="Times New Roman" w:hAnsi="Times New Roman" w:cs="Times New Roman"/>
          <w:sz w:val="28"/>
          <w:szCs w:val="28"/>
        </w:rPr>
        <w:t xml:space="preserve">í </w:t>
      </w:r>
      <w:r w:rsidRPr="00C47AC1">
        <w:rPr>
          <w:rFonts w:ascii="Times New Roman" w:hAnsi="Times New Roman" w:cs="Times New Roman"/>
          <w:sz w:val="28"/>
          <w:szCs w:val="28"/>
          <w:lang w:val="sv-SE"/>
        </w:rPr>
        <w:t>protestovalo</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proti</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smlouv</w:t>
      </w:r>
      <w:r w:rsidRPr="00C47AC1">
        <w:rPr>
          <w:rFonts w:ascii="Times New Roman" w:hAnsi="Times New Roman" w:cs="Times New Roman"/>
          <w:sz w:val="28"/>
          <w:szCs w:val="28"/>
        </w:rPr>
        <w:t xml:space="preserve">ě </w:t>
      </w:r>
      <w:r w:rsidRPr="00C47AC1">
        <w:rPr>
          <w:rFonts w:ascii="Times New Roman" w:hAnsi="Times New Roman" w:cs="Times New Roman"/>
          <w:sz w:val="28"/>
          <w:szCs w:val="28"/>
          <w:lang w:val="sv-SE"/>
        </w:rPr>
        <w:t>ACTA</w:t>
      </w:r>
      <w:r w:rsidRPr="00C47AC1">
        <w:rPr>
          <w:rFonts w:ascii="Times New Roman" w:hAnsi="Times New Roman" w:cs="Times New Roman"/>
          <w:sz w:val="28"/>
          <w:szCs w:val="28"/>
        </w:rPr>
        <w:t xml:space="preserve"> // </w:t>
      </w:r>
      <w:r w:rsidRPr="00C47AC1">
        <w:rPr>
          <w:rFonts w:ascii="Times New Roman" w:hAnsi="Times New Roman" w:cs="Times New Roman"/>
          <w:sz w:val="28"/>
          <w:szCs w:val="28"/>
          <w:lang w:val="cs-CZ"/>
        </w:rPr>
        <w:t>Pražský deník.cz</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122"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prazsky</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denik</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cz</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zpravy</w:t>
        </w:r>
        <w:r w:rsidRPr="00C47AC1">
          <w:rPr>
            <w:rStyle w:val="a6"/>
            <w:rFonts w:ascii="Times New Roman" w:hAnsi="Times New Roman" w:cs="Times New Roman"/>
            <w:sz w:val="28"/>
            <w:szCs w:val="28"/>
          </w:rPr>
          <w:t>_</w:t>
        </w:r>
        <w:r w:rsidRPr="00C47AC1">
          <w:rPr>
            <w:rStyle w:val="a6"/>
            <w:rFonts w:ascii="Times New Roman" w:hAnsi="Times New Roman" w:cs="Times New Roman"/>
            <w:sz w:val="28"/>
            <w:szCs w:val="28"/>
            <w:lang w:val="sv-SE"/>
          </w:rPr>
          <w:t>region</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kolem</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tisicovky</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lidi</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protestuje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proti</w:t>
        </w:r>
        <w:r w:rsidRPr="00C47AC1">
          <w:rPr>
            <w:rStyle w:val="a6"/>
            <w:rFonts w:ascii="Times New Roman" w:hAnsi="Times New Roman" w:cs="Times New Roman"/>
            <w:sz w:val="28"/>
            <w:szCs w:val="28"/>
          </w:rPr>
          <w:t>20120211.</w:t>
        </w:r>
        <w:r w:rsidRPr="00C47AC1">
          <w:rPr>
            <w:rStyle w:val="a6"/>
            <w:rFonts w:ascii="Times New Roman" w:hAnsi="Times New Roman" w:cs="Times New Roman"/>
            <w:sz w:val="28"/>
            <w:szCs w:val="28"/>
            <w:lang w:val="sv-SE"/>
          </w:rPr>
          <w:t>html</w:t>
        </w:r>
      </w:hyperlink>
      <w:r w:rsidRPr="00C47AC1">
        <w:rPr>
          <w:rFonts w:ascii="Times New Roman" w:hAnsi="Times New Roman" w:cs="Times New Roman"/>
          <w:sz w:val="28"/>
          <w:szCs w:val="28"/>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rPr>
        <w:t>10.05.2023);</w:t>
      </w:r>
    </w:p>
    <w:p w:rsidR="009B08B6" w:rsidRPr="00C47AC1" w:rsidRDefault="009B08B6" w:rsidP="009B08B6">
      <w:pPr>
        <w:pStyle w:val="a3"/>
        <w:numPr>
          <w:ilvl w:val="0"/>
          <w:numId w:val="12"/>
        </w:numPr>
        <w:spacing w:after="200" w:line="360" w:lineRule="auto"/>
        <w:jc w:val="both"/>
        <w:rPr>
          <w:rFonts w:ascii="Times New Roman" w:hAnsi="Times New Roman" w:cs="Times New Roman"/>
          <w:bCs/>
          <w:color w:val="000000" w:themeColor="text1"/>
          <w:sz w:val="28"/>
          <w:szCs w:val="28"/>
        </w:rPr>
      </w:pPr>
      <w:r w:rsidRPr="00C47AC1">
        <w:rPr>
          <w:rFonts w:ascii="Times New Roman" w:hAnsi="Times New Roman" w:cs="Times New Roman"/>
          <w:sz w:val="28"/>
          <w:szCs w:val="28"/>
        </w:rPr>
        <w:t>Č</w:t>
      </w:r>
      <w:r w:rsidRPr="00C47AC1">
        <w:rPr>
          <w:rFonts w:ascii="Times New Roman" w:hAnsi="Times New Roman" w:cs="Times New Roman"/>
          <w:sz w:val="28"/>
          <w:szCs w:val="28"/>
          <w:lang w:val="sv-SE"/>
        </w:rPr>
        <w:t>TK</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Nov</w:t>
      </w:r>
      <w:r w:rsidRPr="00C47AC1">
        <w:rPr>
          <w:rFonts w:ascii="Times New Roman" w:hAnsi="Times New Roman" w:cs="Times New Roman"/>
          <w:sz w:val="28"/>
          <w:szCs w:val="28"/>
        </w:rPr>
        <w:t xml:space="preserve">á </w:t>
      </w:r>
      <w:r w:rsidRPr="00C47AC1">
        <w:rPr>
          <w:rFonts w:ascii="Times New Roman" w:hAnsi="Times New Roman" w:cs="Times New Roman"/>
          <w:sz w:val="28"/>
          <w:szCs w:val="28"/>
          <w:lang w:val="sv-SE"/>
        </w:rPr>
        <w:t>pra</w:t>
      </w:r>
      <w:r w:rsidRPr="00C47AC1">
        <w:rPr>
          <w:rFonts w:ascii="Times New Roman" w:hAnsi="Times New Roman" w:cs="Times New Roman"/>
          <w:sz w:val="28"/>
          <w:szCs w:val="28"/>
        </w:rPr>
        <w:t>ž</w:t>
      </w:r>
      <w:r w:rsidRPr="00C47AC1">
        <w:rPr>
          <w:rFonts w:ascii="Times New Roman" w:hAnsi="Times New Roman" w:cs="Times New Roman"/>
          <w:sz w:val="28"/>
          <w:szCs w:val="28"/>
          <w:lang w:val="sv-SE"/>
        </w:rPr>
        <w:t>sk</w:t>
      </w:r>
      <w:r w:rsidRPr="00C47AC1">
        <w:rPr>
          <w:rFonts w:ascii="Times New Roman" w:hAnsi="Times New Roman" w:cs="Times New Roman"/>
          <w:sz w:val="28"/>
          <w:szCs w:val="28"/>
        </w:rPr>
        <w:t xml:space="preserve">á </w:t>
      </w:r>
      <w:r w:rsidRPr="00C47AC1">
        <w:rPr>
          <w:rFonts w:ascii="Times New Roman" w:hAnsi="Times New Roman" w:cs="Times New Roman"/>
          <w:sz w:val="28"/>
          <w:szCs w:val="28"/>
          <w:lang w:val="sv-SE"/>
        </w:rPr>
        <w:t>koalice</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pl</w:t>
      </w:r>
      <w:r w:rsidRPr="00C47AC1">
        <w:rPr>
          <w:rFonts w:ascii="Times New Roman" w:hAnsi="Times New Roman" w:cs="Times New Roman"/>
          <w:sz w:val="28"/>
          <w:szCs w:val="28"/>
        </w:rPr>
        <w:t>á</w:t>
      </w:r>
      <w:r w:rsidRPr="00C47AC1">
        <w:rPr>
          <w:rFonts w:ascii="Times New Roman" w:hAnsi="Times New Roman" w:cs="Times New Roman"/>
          <w:sz w:val="28"/>
          <w:szCs w:val="28"/>
          <w:lang w:val="sv-SE"/>
        </w:rPr>
        <w:t>nuje</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person</w:t>
      </w:r>
      <w:r w:rsidRPr="00C47AC1">
        <w:rPr>
          <w:rFonts w:ascii="Times New Roman" w:hAnsi="Times New Roman" w:cs="Times New Roman"/>
          <w:sz w:val="28"/>
          <w:szCs w:val="28"/>
        </w:rPr>
        <w:t>á</w:t>
      </w:r>
      <w:r w:rsidRPr="00C47AC1">
        <w:rPr>
          <w:rFonts w:ascii="Times New Roman" w:hAnsi="Times New Roman" w:cs="Times New Roman"/>
          <w:sz w:val="28"/>
          <w:szCs w:val="28"/>
          <w:lang w:val="sv-SE"/>
        </w:rPr>
        <w:t>ln</w:t>
      </w:r>
      <w:r w:rsidRPr="00C47AC1">
        <w:rPr>
          <w:rFonts w:ascii="Times New Roman" w:hAnsi="Times New Roman" w:cs="Times New Roman"/>
          <w:sz w:val="28"/>
          <w:szCs w:val="28"/>
        </w:rPr>
        <w:t xml:space="preserve">í </w:t>
      </w:r>
      <w:r w:rsidRPr="00C47AC1">
        <w:rPr>
          <w:rFonts w:ascii="Times New Roman" w:hAnsi="Times New Roman" w:cs="Times New Roman"/>
          <w:sz w:val="28"/>
          <w:szCs w:val="28"/>
          <w:lang w:val="sv-SE"/>
        </w:rPr>
        <w:t>zm</w:t>
      </w:r>
      <w:r w:rsidRPr="00C47AC1">
        <w:rPr>
          <w:rFonts w:ascii="Times New Roman" w:hAnsi="Times New Roman" w:cs="Times New Roman"/>
          <w:sz w:val="28"/>
          <w:szCs w:val="28"/>
        </w:rPr>
        <w:t>ě</w:t>
      </w:r>
      <w:r w:rsidRPr="00C47AC1">
        <w:rPr>
          <w:rFonts w:ascii="Times New Roman" w:hAnsi="Times New Roman" w:cs="Times New Roman"/>
          <w:sz w:val="28"/>
          <w:szCs w:val="28"/>
          <w:lang w:val="sv-SE"/>
        </w:rPr>
        <w:t>ny</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v</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m</w:t>
      </w:r>
      <w:r w:rsidRPr="00C47AC1">
        <w:rPr>
          <w:rFonts w:ascii="Times New Roman" w:hAnsi="Times New Roman" w:cs="Times New Roman"/>
          <w:sz w:val="28"/>
          <w:szCs w:val="28"/>
        </w:rPr>
        <w:t>ě</w:t>
      </w:r>
      <w:r w:rsidRPr="00C47AC1">
        <w:rPr>
          <w:rFonts w:ascii="Times New Roman" w:hAnsi="Times New Roman" w:cs="Times New Roman"/>
          <w:sz w:val="28"/>
          <w:szCs w:val="28"/>
          <w:lang w:val="sv-SE"/>
        </w:rPr>
        <w:t>stsk</w:t>
      </w:r>
      <w:r w:rsidRPr="00C47AC1">
        <w:rPr>
          <w:rFonts w:ascii="Times New Roman" w:hAnsi="Times New Roman" w:cs="Times New Roman"/>
          <w:sz w:val="28"/>
          <w:szCs w:val="28"/>
        </w:rPr>
        <w:t>ý</w:t>
      </w:r>
      <w:r w:rsidRPr="00C47AC1">
        <w:rPr>
          <w:rFonts w:ascii="Times New Roman" w:hAnsi="Times New Roman" w:cs="Times New Roman"/>
          <w:sz w:val="28"/>
          <w:szCs w:val="28"/>
          <w:lang w:val="sv-SE"/>
        </w:rPr>
        <w:t>ch</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firm</w:t>
      </w:r>
      <w:r w:rsidRPr="00C47AC1">
        <w:rPr>
          <w:rFonts w:ascii="Times New Roman" w:hAnsi="Times New Roman" w:cs="Times New Roman"/>
          <w:sz w:val="28"/>
          <w:szCs w:val="28"/>
        </w:rPr>
        <w:t>á</w:t>
      </w:r>
      <w:r w:rsidRPr="00C47AC1">
        <w:rPr>
          <w:rFonts w:ascii="Times New Roman" w:hAnsi="Times New Roman" w:cs="Times New Roman"/>
          <w:sz w:val="28"/>
          <w:szCs w:val="28"/>
          <w:lang w:val="sv-SE"/>
        </w:rPr>
        <w:t>ch</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Skoncujeme</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se</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syst</w:t>
      </w:r>
      <w:r w:rsidRPr="00C47AC1">
        <w:rPr>
          <w:rFonts w:ascii="Times New Roman" w:hAnsi="Times New Roman" w:cs="Times New Roman"/>
          <w:sz w:val="28"/>
          <w:szCs w:val="28"/>
        </w:rPr>
        <w:t>é</w:t>
      </w:r>
      <w:r w:rsidRPr="00C47AC1">
        <w:rPr>
          <w:rFonts w:ascii="Times New Roman" w:hAnsi="Times New Roman" w:cs="Times New Roman"/>
          <w:sz w:val="28"/>
          <w:szCs w:val="28"/>
          <w:lang w:val="sv-SE"/>
        </w:rPr>
        <w:t>mem</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politick</w:t>
      </w:r>
      <w:r w:rsidRPr="00C47AC1">
        <w:rPr>
          <w:rFonts w:ascii="Times New Roman" w:hAnsi="Times New Roman" w:cs="Times New Roman"/>
          <w:sz w:val="28"/>
          <w:szCs w:val="28"/>
        </w:rPr>
        <w:t>ý</w:t>
      </w:r>
      <w:r w:rsidRPr="00C47AC1">
        <w:rPr>
          <w:rFonts w:ascii="Times New Roman" w:hAnsi="Times New Roman" w:cs="Times New Roman"/>
          <w:sz w:val="28"/>
          <w:szCs w:val="28"/>
          <w:lang w:val="sv-SE"/>
        </w:rPr>
        <w:t>ch</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trafik</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slibuj</w:t>
      </w:r>
      <w:r w:rsidRPr="00C47AC1">
        <w:rPr>
          <w:rFonts w:ascii="Times New Roman" w:hAnsi="Times New Roman" w:cs="Times New Roman"/>
          <w:sz w:val="28"/>
          <w:szCs w:val="28"/>
        </w:rPr>
        <w:t xml:space="preserve">í </w:t>
      </w:r>
      <w:r w:rsidRPr="00C47AC1">
        <w:rPr>
          <w:rFonts w:ascii="Times New Roman" w:hAnsi="Times New Roman" w:cs="Times New Roman"/>
          <w:sz w:val="28"/>
          <w:szCs w:val="28"/>
          <w:lang w:val="sv-SE"/>
        </w:rPr>
        <w:t>pir</w:t>
      </w:r>
      <w:r w:rsidRPr="00C47AC1">
        <w:rPr>
          <w:rFonts w:ascii="Times New Roman" w:hAnsi="Times New Roman" w:cs="Times New Roman"/>
          <w:sz w:val="28"/>
          <w:szCs w:val="28"/>
        </w:rPr>
        <w:t>á</w:t>
      </w:r>
      <w:r w:rsidRPr="00C47AC1">
        <w:rPr>
          <w:rFonts w:ascii="Times New Roman" w:hAnsi="Times New Roman" w:cs="Times New Roman"/>
          <w:sz w:val="28"/>
          <w:szCs w:val="28"/>
          <w:lang w:val="sv-SE"/>
        </w:rPr>
        <w:t>ti</w:t>
      </w:r>
      <w:r w:rsidRPr="00C47AC1">
        <w:rPr>
          <w:rFonts w:ascii="Times New Roman" w:hAnsi="Times New Roman" w:cs="Times New Roman"/>
          <w:sz w:val="28"/>
          <w:szCs w:val="28"/>
        </w:rPr>
        <w:t xml:space="preserve"> // </w:t>
      </w:r>
      <w:r w:rsidRPr="00C47AC1">
        <w:rPr>
          <w:rFonts w:ascii="Times New Roman" w:hAnsi="Times New Roman" w:cs="Times New Roman"/>
          <w:sz w:val="28"/>
          <w:szCs w:val="28"/>
          <w:lang w:val="sv-SE"/>
        </w:rPr>
        <w:t>Hospod</w:t>
      </w:r>
      <w:r w:rsidRPr="00C47AC1">
        <w:rPr>
          <w:rFonts w:ascii="Times New Roman" w:hAnsi="Times New Roman" w:cs="Times New Roman"/>
          <w:sz w:val="28"/>
          <w:szCs w:val="28"/>
        </w:rPr>
        <w:t>ář</w:t>
      </w:r>
      <w:r w:rsidRPr="00C47AC1">
        <w:rPr>
          <w:rFonts w:ascii="Times New Roman" w:hAnsi="Times New Roman" w:cs="Times New Roman"/>
          <w:sz w:val="28"/>
          <w:szCs w:val="28"/>
          <w:lang w:val="sv-SE"/>
        </w:rPr>
        <w:t>sk</w:t>
      </w:r>
      <w:r w:rsidRPr="00C47AC1">
        <w:rPr>
          <w:rFonts w:ascii="Times New Roman" w:hAnsi="Times New Roman" w:cs="Times New Roman"/>
          <w:sz w:val="28"/>
          <w:szCs w:val="28"/>
        </w:rPr>
        <w:t xml:space="preserve">é </w:t>
      </w:r>
      <w:r w:rsidRPr="00C47AC1">
        <w:rPr>
          <w:rFonts w:ascii="Times New Roman" w:hAnsi="Times New Roman" w:cs="Times New Roman"/>
          <w:sz w:val="28"/>
          <w:szCs w:val="28"/>
          <w:lang w:val="sv-SE"/>
        </w:rPr>
        <w:t>noviny</w:t>
      </w:r>
      <w:r w:rsidRPr="00C47AC1">
        <w:rPr>
          <w:rFonts w:ascii="Times New Roman" w:hAnsi="Times New Roman" w:cs="Times New Roman"/>
          <w:sz w:val="28"/>
          <w:szCs w:val="28"/>
        </w:rPr>
        <w:t xml:space="preserve">. 26.10.2018.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123"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domaci</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hn</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cz</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c</w:t>
        </w:r>
        <w:r w:rsidRPr="00C47AC1">
          <w:rPr>
            <w:rStyle w:val="a6"/>
            <w:rFonts w:ascii="Times New Roman" w:hAnsi="Times New Roman" w:cs="Times New Roman"/>
            <w:sz w:val="28"/>
            <w:szCs w:val="28"/>
          </w:rPr>
          <w:t>1-66312370-</w:t>
        </w:r>
        <w:r w:rsidRPr="00C47AC1">
          <w:rPr>
            <w:rStyle w:val="a6"/>
            <w:rFonts w:ascii="Times New Roman" w:hAnsi="Times New Roman" w:cs="Times New Roman"/>
            <w:sz w:val="28"/>
            <w:szCs w:val="28"/>
            <w:lang w:val="sv-SE"/>
          </w:rPr>
          <w:t>nova</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koalice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planuje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personalni</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zmeny</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v</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mestskych</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firmach</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chce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tak</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skoncovat</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se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systemem</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politickych</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trafik</w:t>
        </w:r>
      </w:hyperlink>
      <w:r w:rsidRPr="00C47AC1">
        <w:rPr>
          <w:rFonts w:ascii="Times New Roman" w:hAnsi="Times New Roman" w:cs="Times New Roman"/>
          <w:sz w:val="28"/>
          <w:szCs w:val="28"/>
        </w:rPr>
        <w:t xml:space="preserve"> </w:t>
      </w:r>
      <w:r w:rsidRPr="00C47AC1">
        <w:rPr>
          <w:rFonts w:ascii="Times New Roman" w:hAnsi="Times New Roman" w:cs="Times New Roman"/>
          <w:bCs/>
          <w:color w:val="000000" w:themeColor="text1"/>
          <w:sz w:val="28"/>
          <w:szCs w:val="28"/>
        </w:rPr>
        <w:t>(</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bCs/>
          <w:color w:val="000000" w:themeColor="text1"/>
          <w:sz w:val="28"/>
          <w:szCs w:val="28"/>
        </w:rPr>
        <w:t>10.05.2023);</w:t>
      </w:r>
    </w:p>
    <w:p w:rsidR="009B08B6" w:rsidRPr="00C47AC1" w:rsidRDefault="009B08B6" w:rsidP="009B08B6">
      <w:pPr>
        <w:pStyle w:val="a3"/>
        <w:numPr>
          <w:ilvl w:val="0"/>
          <w:numId w:val="12"/>
        </w:numPr>
        <w:spacing w:after="200" w:line="360" w:lineRule="auto"/>
        <w:jc w:val="both"/>
        <w:rPr>
          <w:rFonts w:ascii="Times New Roman" w:hAnsi="Times New Roman" w:cs="Times New Roman"/>
          <w:sz w:val="28"/>
          <w:szCs w:val="28"/>
        </w:rPr>
      </w:pPr>
      <w:r w:rsidRPr="00C47AC1">
        <w:rPr>
          <w:rFonts w:ascii="Times New Roman" w:hAnsi="Times New Roman" w:cs="Times New Roman"/>
          <w:sz w:val="28"/>
          <w:szCs w:val="28"/>
          <w:lang w:val="en-US"/>
        </w:rPr>
        <w:lastRenderedPageBreak/>
        <w:t xml:space="preserve">ČTK. Piráti půjdou do vlády. Krok schválilo přes osmdesát procent členů strany // E15.cz. 15.11.2021.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124"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www</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e</w:t>
        </w:r>
        <w:r w:rsidRPr="00C47AC1">
          <w:rPr>
            <w:rStyle w:val="a6"/>
            <w:rFonts w:ascii="Times New Roman" w:hAnsi="Times New Roman" w:cs="Times New Roman"/>
            <w:sz w:val="28"/>
            <w:szCs w:val="28"/>
          </w:rPr>
          <w:t>15.</w:t>
        </w:r>
        <w:r w:rsidRPr="00C47AC1">
          <w:rPr>
            <w:rStyle w:val="a6"/>
            <w:rFonts w:ascii="Times New Roman" w:hAnsi="Times New Roman" w:cs="Times New Roman"/>
            <w:sz w:val="28"/>
            <w:szCs w:val="28"/>
            <w:lang w:val="sv-SE"/>
          </w:rPr>
          <w:t>cz</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domaci</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pirati</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pujdou</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do</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vlady</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krok</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schvalilo</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pres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osmdesat</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procent</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clenu</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strany</w:t>
        </w:r>
        <w:r w:rsidRPr="00C47AC1">
          <w:rPr>
            <w:rStyle w:val="a6"/>
            <w:rFonts w:ascii="Times New Roman" w:hAnsi="Times New Roman" w:cs="Times New Roman"/>
            <w:sz w:val="28"/>
            <w:szCs w:val="28"/>
          </w:rPr>
          <w:t>-1385375</w:t>
        </w:r>
      </w:hyperlink>
      <w:r w:rsidRPr="00C47AC1">
        <w:rPr>
          <w:rFonts w:ascii="Times New Roman" w:hAnsi="Times New Roman" w:cs="Times New Roman"/>
          <w:sz w:val="28"/>
          <w:szCs w:val="28"/>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rPr>
        <w:t>10.05.2023);</w:t>
      </w:r>
    </w:p>
    <w:p w:rsidR="009B08B6" w:rsidRPr="00C47AC1" w:rsidRDefault="009B08B6" w:rsidP="009B08B6">
      <w:pPr>
        <w:pStyle w:val="a3"/>
        <w:numPr>
          <w:ilvl w:val="0"/>
          <w:numId w:val="12"/>
        </w:numPr>
        <w:spacing w:after="200" w:line="360" w:lineRule="auto"/>
        <w:jc w:val="both"/>
        <w:rPr>
          <w:rFonts w:ascii="Times New Roman" w:hAnsi="Times New Roman" w:cs="Times New Roman"/>
          <w:sz w:val="28"/>
          <w:szCs w:val="28"/>
        </w:rPr>
      </w:pPr>
      <w:r w:rsidRPr="00C47AC1">
        <w:rPr>
          <w:rFonts w:ascii="Times New Roman" w:hAnsi="Times New Roman" w:cs="Times New Roman"/>
          <w:sz w:val="28"/>
          <w:szCs w:val="28"/>
          <w:lang w:val="en-US"/>
        </w:rPr>
        <w:t xml:space="preserve">Czech election: Billionaire Babis wins by large margin // BBC. 22.10.2017. URL: </w:t>
      </w:r>
      <w:hyperlink r:id="rId125" w:history="1">
        <w:r w:rsidRPr="00C47AC1">
          <w:rPr>
            <w:rStyle w:val="a6"/>
            <w:rFonts w:ascii="Times New Roman" w:hAnsi="Times New Roman" w:cs="Times New Roman"/>
            <w:sz w:val="28"/>
            <w:szCs w:val="28"/>
            <w:lang w:val="en-US"/>
          </w:rPr>
          <w:t>https://www.bbc.co.uk/news/world-europe-41708844</w:t>
        </w:r>
      </w:hyperlink>
      <w:r w:rsidRPr="00C47AC1">
        <w:rPr>
          <w:rFonts w:ascii="Times New Roman" w:hAnsi="Times New Roman" w:cs="Times New Roman"/>
          <w:sz w:val="28"/>
          <w:szCs w:val="28"/>
          <w:lang w:val="en-US"/>
        </w:rPr>
        <w:t xml:space="preserve"> </w:t>
      </w:r>
      <w:r w:rsidRPr="00C47AC1">
        <w:rPr>
          <w:rFonts w:ascii="Times New Roman" w:hAnsi="Times New Roman" w:cs="Times New Roman"/>
          <w:bCs/>
          <w:color w:val="000000" w:themeColor="text1"/>
          <w:sz w:val="28"/>
          <w:szCs w:val="28"/>
          <w:lang w:val="sv-SE"/>
        </w:rPr>
        <w:t>(10.05.2023)</w:t>
      </w:r>
      <w:r w:rsidRPr="00C47AC1">
        <w:rPr>
          <w:rFonts w:ascii="Times New Roman" w:hAnsi="Times New Roman" w:cs="Times New Roman"/>
          <w:bCs/>
          <w:color w:val="000000" w:themeColor="text1"/>
          <w:sz w:val="28"/>
          <w:szCs w:val="28"/>
        </w:rPr>
        <w:t>;</w:t>
      </w:r>
    </w:p>
    <w:p w:rsidR="009B08B6" w:rsidRPr="009B08B6" w:rsidRDefault="009B08B6" w:rsidP="009B08B6">
      <w:pPr>
        <w:pStyle w:val="a3"/>
        <w:numPr>
          <w:ilvl w:val="0"/>
          <w:numId w:val="12"/>
        </w:numPr>
        <w:spacing w:line="360" w:lineRule="auto"/>
        <w:jc w:val="both"/>
        <w:rPr>
          <w:rFonts w:ascii="Times New Roman" w:hAnsi="Times New Roman" w:cs="Times New Roman"/>
          <w:sz w:val="28"/>
          <w:szCs w:val="28"/>
          <w:lang w:val="en-US"/>
        </w:rPr>
      </w:pPr>
      <w:r w:rsidRPr="00C47AC1">
        <w:rPr>
          <w:rFonts w:ascii="Times New Roman" w:hAnsi="Times New Roman" w:cs="Times New Roman"/>
          <w:sz w:val="28"/>
          <w:szCs w:val="28"/>
          <w:lang w:val="en-US"/>
        </w:rPr>
        <w:t>Dalmeet</w:t>
      </w:r>
      <w:r w:rsidR="00B82FB6" w:rsidRPr="00B82FB6">
        <w:rPr>
          <w:rFonts w:ascii="Times New Roman" w:hAnsi="Times New Roman" w:cs="Times New Roman"/>
          <w:sz w:val="28"/>
          <w:szCs w:val="28"/>
          <w:lang w:val="en-US"/>
        </w:rPr>
        <w:t>,</w:t>
      </w:r>
      <w:r w:rsidRPr="00C47AC1">
        <w:rPr>
          <w:rFonts w:ascii="Times New Roman" w:hAnsi="Times New Roman" w:cs="Times New Roman"/>
          <w:sz w:val="28"/>
          <w:szCs w:val="28"/>
          <w:lang w:val="en-US"/>
        </w:rPr>
        <w:t xml:space="preserve"> S</w:t>
      </w:r>
      <w:r w:rsidR="00B82FB6" w:rsidRPr="00B82FB6">
        <w:rPr>
          <w:rFonts w:ascii="Times New Roman" w:hAnsi="Times New Roman" w:cs="Times New Roman"/>
          <w:sz w:val="28"/>
          <w:szCs w:val="28"/>
          <w:lang w:val="en-US"/>
        </w:rPr>
        <w:t>.</w:t>
      </w:r>
      <w:r w:rsidRPr="00C47AC1">
        <w:rPr>
          <w:rFonts w:ascii="Times New Roman" w:hAnsi="Times New Roman" w:cs="Times New Roman"/>
          <w:sz w:val="28"/>
          <w:szCs w:val="28"/>
          <w:lang w:val="en-US"/>
        </w:rPr>
        <w:t xml:space="preserve"> C. Sci-Hub blocked in Russia following ruling by Moscow court. Chemistry World. 03.12.2018. URL</w:t>
      </w:r>
      <w:r w:rsidRPr="009B08B6">
        <w:rPr>
          <w:rFonts w:ascii="Times New Roman" w:hAnsi="Times New Roman" w:cs="Times New Roman"/>
          <w:sz w:val="28"/>
          <w:szCs w:val="28"/>
          <w:lang w:val="en-US"/>
        </w:rPr>
        <w:t xml:space="preserve">: </w:t>
      </w:r>
      <w:hyperlink r:id="rId126" w:history="1">
        <w:r w:rsidRPr="00C47AC1">
          <w:rPr>
            <w:rStyle w:val="a6"/>
            <w:rFonts w:ascii="Times New Roman" w:hAnsi="Times New Roman" w:cs="Times New Roman"/>
            <w:sz w:val="28"/>
            <w:szCs w:val="28"/>
            <w:lang w:val="en-US"/>
          </w:rPr>
          <w:t>https</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www</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chemistryworld</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com</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news</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sci</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hub</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blocked</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in</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russia</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following</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ruling</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by</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moscow</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court</w:t>
        </w:r>
        <w:r w:rsidRPr="009B08B6">
          <w:rPr>
            <w:rStyle w:val="a6"/>
            <w:rFonts w:ascii="Times New Roman" w:hAnsi="Times New Roman" w:cs="Times New Roman"/>
            <w:sz w:val="28"/>
            <w:szCs w:val="28"/>
            <w:lang w:val="en-US"/>
          </w:rPr>
          <w:t>/3009838.</w:t>
        </w:r>
        <w:r w:rsidRPr="00C47AC1">
          <w:rPr>
            <w:rStyle w:val="a6"/>
            <w:rFonts w:ascii="Times New Roman" w:hAnsi="Times New Roman" w:cs="Times New Roman"/>
            <w:sz w:val="28"/>
            <w:szCs w:val="28"/>
            <w:lang w:val="en-US"/>
          </w:rPr>
          <w:t>article</w:t>
        </w:r>
      </w:hyperlink>
      <w:r w:rsidRPr="009B08B6">
        <w:rPr>
          <w:rFonts w:ascii="Times New Roman" w:hAnsi="Times New Roman" w:cs="Times New Roman"/>
          <w:sz w:val="28"/>
          <w:szCs w:val="28"/>
          <w:lang w:val="en-US"/>
        </w:rPr>
        <w:t xml:space="preserve"> (</w:t>
      </w:r>
      <w:r w:rsidRPr="00C47AC1">
        <w:rPr>
          <w:rFonts w:ascii="Times New Roman" w:eastAsia="Times New Roman" w:hAnsi="Times New Roman" w:cs="Times New Roman"/>
          <w:color w:val="1A1A1A"/>
          <w:sz w:val="28"/>
          <w:szCs w:val="28"/>
          <w:lang w:eastAsia="ru-RU"/>
        </w:rPr>
        <w:t>дата</w:t>
      </w:r>
      <w:r w:rsidRPr="009B08B6">
        <w:rPr>
          <w:rFonts w:ascii="Times New Roman" w:eastAsia="Times New Roman" w:hAnsi="Times New Roman" w:cs="Times New Roman"/>
          <w:color w:val="1A1A1A"/>
          <w:sz w:val="28"/>
          <w:szCs w:val="28"/>
          <w:lang w:val="en-US" w:eastAsia="ru-RU"/>
        </w:rPr>
        <w:t xml:space="preserve"> </w:t>
      </w:r>
      <w:r w:rsidRPr="00C47AC1">
        <w:rPr>
          <w:rFonts w:ascii="Times New Roman" w:eastAsia="Times New Roman" w:hAnsi="Times New Roman" w:cs="Times New Roman"/>
          <w:color w:val="1A1A1A"/>
          <w:sz w:val="28"/>
          <w:szCs w:val="28"/>
          <w:lang w:eastAsia="ru-RU"/>
        </w:rPr>
        <w:t>обращения</w:t>
      </w:r>
      <w:r w:rsidRPr="009B08B6">
        <w:rPr>
          <w:rFonts w:ascii="Times New Roman" w:eastAsia="Times New Roman" w:hAnsi="Times New Roman" w:cs="Times New Roman"/>
          <w:color w:val="1A1A1A"/>
          <w:sz w:val="28"/>
          <w:szCs w:val="28"/>
          <w:lang w:val="en-US" w:eastAsia="ru-RU"/>
        </w:rPr>
        <w:t xml:space="preserve">: </w:t>
      </w:r>
      <w:r w:rsidRPr="009B08B6">
        <w:rPr>
          <w:rFonts w:ascii="Times New Roman" w:hAnsi="Times New Roman" w:cs="Times New Roman"/>
          <w:sz w:val="28"/>
          <w:szCs w:val="28"/>
          <w:lang w:val="en-US"/>
        </w:rPr>
        <w:t>05.02.2023);</w:t>
      </w:r>
    </w:p>
    <w:p w:rsidR="009B08B6" w:rsidRPr="00C47AC1" w:rsidRDefault="009B08B6" w:rsidP="009B08B6">
      <w:pPr>
        <w:pStyle w:val="a7"/>
        <w:numPr>
          <w:ilvl w:val="0"/>
          <w:numId w:val="12"/>
        </w:numPr>
        <w:spacing w:line="360" w:lineRule="auto"/>
        <w:jc w:val="both"/>
        <w:rPr>
          <w:rFonts w:ascii="Times New Roman" w:hAnsi="Times New Roman" w:cs="Times New Roman"/>
          <w:color w:val="000000"/>
          <w:sz w:val="28"/>
          <w:szCs w:val="28"/>
          <w:shd w:val="clear" w:color="auto" w:fill="FFFFFF"/>
          <w:lang w:val="en-US"/>
        </w:rPr>
      </w:pPr>
      <w:r w:rsidRPr="00C47AC1">
        <w:rPr>
          <w:rFonts w:ascii="Times New Roman" w:hAnsi="Times New Roman" w:cs="Times New Roman"/>
          <w:sz w:val="28"/>
          <w:szCs w:val="28"/>
          <w:lang w:val="en-US"/>
        </w:rPr>
        <w:t>Dyer-Witheford</w:t>
      </w:r>
      <w:r w:rsidR="00B82FB6" w:rsidRPr="00B82FB6">
        <w:rPr>
          <w:rFonts w:ascii="Times New Roman" w:hAnsi="Times New Roman" w:cs="Times New Roman"/>
          <w:sz w:val="28"/>
          <w:szCs w:val="28"/>
          <w:lang w:val="en-US"/>
        </w:rPr>
        <w:t>,</w:t>
      </w:r>
      <w:r w:rsidRPr="00C47AC1">
        <w:rPr>
          <w:rFonts w:ascii="Times New Roman" w:hAnsi="Times New Roman" w:cs="Times New Roman"/>
          <w:sz w:val="28"/>
          <w:szCs w:val="28"/>
          <w:lang w:val="en-US"/>
        </w:rPr>
        <w:t xml:space="preserve"> N. </w:t>
      </w:r>
      <w:r w:rsidRPr="00C47AC1">
        <w:rPr>
          <w:rFonts w:ascii="Times New Roman" w:hAnsi="Times New Roman" w:cs="Times New Roman"/>
          <w:color w:val="000000"/>
          <w:sz w:val="28"/>
          <w:szCs w:val="28"/>
          <w:shd w:val="clear" w:color="auto" w:fill="FFFFFF"/>
          <w:lang w:val="en-US"/>
        </w:rPr>
        <w:t>Cyber-Marx: Cycles and Circuits of Struggle in High-technology Capitalism. University of Illinois Press, 1999. ˗ 592 p.;</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en-US"/>
        </w:rPr>
        <w:t>Dyer-Witheford</w:t>
      </w:r>
      <w:r w:rsidR="00B82FB6" w:rsidRPr="00B82FB6">
        <w:rPr>
          <w:rFonts w:ascii="Times New Roman" w:hAnsi="Times New Roman" w:cs="Times New Roman"/>
          <w:sz w:val="28"/>
          <w:szCs w:val="28"/>
          <w:lang w:val="en-US"/>
        </w:rPr>
        <w:t>,</w:t>
      </w:r>
      <w:r w:rsidRPr="00C47AC1">
        <w:rPr>
          <w:rFonts w:ascii="Times New Roman" w:hAnsi="Times New Roman" w:cs="Times New Roman"/>
          <w:sz w:val="28"/>
          <w:szCs w:val="28"/>
          <w:lang w:val="en-US"/>
        </w:rPr>
        <w:t xml:space="preserve"> N. Cyber-Proletariat. Global Labour in the Digital Vortex. Pluto</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en-US"/>
        </w:rPr>
        <w:t>Press</w:t>
      </w:r>
      <w:r w:rsidRPr="00C47AC1">
        <w:rPr>
          <w:rFonts w:ascii="Times New Roman" w:hAnsi="Times New Roman" w:cs="Times New Roman"/>
          <w:sz w:val="28"/>
          <w:szCs w:val="28"/>
        </w:rPr>
        <w:t xml:space="preserve">, 2015. ˗ 240 </w:t>
      </w:r>
      <w:r w:rsidRPr="00C47AC1">
        <w:rPr>
          <w:rFonts w:ascii="Times New Roman" w:hAnsi="Times New Roman" w:cs="Times New Roman"/>
          <w:sz w:val="28"/>
          <w:szCs w:val="28"/>
          <w:lang w:val="en-US"/>
        </w:rPr>
        <w:t>p</w:t>
      </w:r>
      <w:r w:rsidRPr="00C47AC1">
        <w:rPr>
          <w:rFonts w:ascii="Times New Roman" w:hAnsi="Times New Roman" w:cs="Times New Roman"/>
          <w:sz w:val="28"/>
          <w:szCs w:val="28"/>
        </w:rPr>
        <w:t>.</w:t>
      </w:r>
      <w:r w:rsidRPr="00C47AC1">
        <w:rPr>
          <w:rFonts w:ascii="Times New Roman" w:hAnsi="Times New Roman" w:cs="Times New Roman"/>
          <w:sz w:val="28"/>
          <w:szCs w:val="28"/>
          <w:lang w:val="en-US"/>
        </w:rPr>
        <w:t>;</w:t>
      </w:r>
    </w:p>
    <w:p w:rsidR="009B08B6" w:rsidRPr="009B08B6" w:rsidRDefault="009B08B6" w:rsidP="009B08B6">
      <w:pPr>
        <w:pStyle w:val="a7"/>
        <w:numPr>
          <w:ilvl w:val="0"/>
          <w:numId w:val="12"/>
        </w:numPr>
        <w:spacing w:line="360" w:lineRule="auto"/>
        <w:jc w:val="both"/>
        <w:rPr>
          <w:rFonts w:ascii="Times New Roman" w:hAnsi="Times New Roman" w:cs="Times New Roman"/>
          <w:sz w:val="28"/>
          <w:szCs w:val="28"/>
          <w:lang w:val="en-US"/>
        </w:rPr>
      </w:pPr>
      <w:r w:rsidRPr="00C47AC1">
        <w:rPr>
          <w:rFonts w:ascii="Times New Roman" w:hAnsi="Times New Roman" w:cs="Times New Roman"/>
          <w:sz w:val="28"/>
          <w:szCs w:val="28"/>
          <w:lang w:val="en-US"/>
        </w:rPr>
        <w:t>Eestis registreeriti Piraadipartei // Postimees. 27.06.2009. URL</w:t>
      </w:r>
      <w:r w:rsidRPr="009B08B6">
        <w:rPr>
          <w:rFonts w:ascii="Times New Roman" w:hAnsi="Times New Roman" w:cs="Times New Roman"/>
          <w:sz w:val="28"/>
          <w:szCs w:val="28"/>
          <w:lang w:val="en-US"/>
        </w:rPr>
        <w:t xml:space="preserve">: </w:t>
      </w:r>
      <w:hyperlink r:id="rId127" w:history="1">
        <w:r w:rsidRPr="00C47AC1">
          <w:rPr>
            <w:rStyle w:val="a6"/>
            <w:rFonts w:ascii="Times New Roman" w:hAnsi="Times New Roman" w:cs="Times New Roman"/>
            <w:sz w:val="28"/>
            <w:szCs w:val="28"/>
            <w:lang w:val="en-US"/>
          </w:rPr>
          <w:t>https</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www</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postimees</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ee</w:t>
        </w:r>
        <w:r w:rsidRPr="009B08B6">
          <w:rPr>
            <w:rStyle w:val="a6"/>
            <w:rFonts w:ascii="Times New Roman" w:hAnsi="Times New Roman" w:cs="Times New Roman"/>
            <w:sz w:val="28"/>
            <w:szCs w:val="28"/>
            <w:lang w:val="en-US"/>
          </w:rPr>
          <w:t>/135966/</w:t>
        </w:r>
        <w:r w:rsidRPr="00C47AC1">
          <w:rPr>
            <w:rStyle w:val="a6"/>
            <w:rFonts w:ascii="Times New Roman" w:hAnsi="Times New Roman" w:cs="Times New Roman"/>
            <w:sz w:val="28"/>
            <w:szCs w:val="28"/>
            <w:lang w:val="en-US"/>
          </w:rPr>
          <w:t>eestis</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registreeriti</w:t>
        </w:r>
        <w:r w:rsidRPr="009B08B6">
          <w:rPr>
            <w:rStyle w:val="a6"/>
            <w:rFonts w:ascii="Times New Roman" w:hAnsi="Times New Roman" w:cs="Times New Roman"/>
            <w:sz w:val="28"/>
            <w:szCs w:val="28"/>
            <w:lang w:val="en-US"/>
          </w:rPr>
          <w:t>-</w:t>
        </w:r>
        <w:r w:rsidRPr="00C47AC1">
          <w:rPr>
            <w:rStyle w:val="a6"/>
            <w:rFonts w:ascii="Times New Roman" w:hAnsi="Times New Roman" w:cs="Times New Roman"/>
            <w:sz w:val="28"/>
            <w:szCs w:val="28"/>
            <w:lang w:val="en-US"/>
          </w:rPr>
          <w:t>piraadipartei</w:t>
        </w:r>
      </w:hyperlink>
      <w:r w:rsidRPr="009B08B6">
        <w:rPr>
          <w:rFonts w:ascii="Times New Roman" w:hAnsi="Times New Roman" w:cs="Times New Roman"/>
          <w:sz w:val="28"/>
          <w:szCs w:val="28"/>
          <w:lang w:val="en-US"/>
        </w:rPr>
        <w:t xml:space="preserve"> (</w:t>
      </w:r>
      <w:r w:rsidRPr="00C47AC1">
        <w:rPr>
          <w:rFonts w:ascii="Times New Roman" w:eastAsia="Times New Roman" w:hAnsi="Times New Roman" w:cs="Times New Roman"/>
          <w:color w:val="1A1A1A"/>
          <w:sz w:val="28"/>
          <w:szCs w:val="28"/>
          <w:lang w:eastAsia="ru-RU"/>
        </w:rPr>
        <w:t>дата</w:t>
      </w:r>
      <w:r w:rsidRPr="009B08B6">
        <w:rPr>
          <w:rFonts w:ascii="Times New Roman" w:eastAsia="Times New Roman" w:hAnsi="Times New Roman" w:cs="Times New Roman"/>
          <w:color w:val="1A1A1A"/>
          <w:sz w:val="28"/>
          <w:szCs w:val="28"/>
          <w:lang w:val="en-US" w:eastAsia="ru-RU"/>
        </w:rPr>
        <w:t xml:space="preserve"> </w:t>
      </w:r>
      <w:r w:rsidRPr="00C47AC1">
        <w:rPr>
          <w:rFonts w:ascii="Times New Roman" w:eastAsia="Times New Roman" w:hAnsi="Times New Roman" w:cs="Times New Roman"/>
          <w:color w:val="1A1A1A"/>
          <w:sz w:val="28"/>
          <w:szCs w:val="28"/>
          <w:lang w:eastAsia="ru-RU"/>
        </w:rPr>
        <w:t>обращения</w:t>
      </w:r>
      <w:r w:rsidRPr="009B08B6">
        <w:rPr>
          <w:rFonts w:ascii="Times New Roman" w:eastAsia="Times New Roman" w:hAnsi="Times New Roman" w:cs="Times New Roman"/>
          <w:color w:val="1A1A1A"/>
          <w:sz w:val="28"/>
          <w:szCs w:val="28"/>
          <w:lang w:val="en-US" w:eastAsia="ru-RU"/>
        </w:rPr>
        <w:t xml:space="preserve">: </w:t>
      </w:r>
      <w:r w:rsidRPr="009B08B6">
        <w:rPr>
          <w:rFonts w:ascii="Times New Roman" w:hAnsi="Times New Roman" w:cs="Times New Roman"/>
          <w:sz w:val="28"/>
          <w:szCs w:val="28"/>
          <w:lang w:val="en-US"/>
        </w:rPr>
        <w:t>09.05.2023);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en-US"/>
        </w:rPr>
        <w:t xml:space="preserve">Galligan, E. 300 Member Milestone - what's next? // Pirate Party Ireland. </w:t>
      </w:r>
      <w:r w:rsidRPr="00C47AC1">
        <w:rPr>
          <w:rFonts w:ascii="Times New Roman" w:hAnsi="Times New Roman" w:cs="Times New Roman"/>
          <w:sz w:val="28"/>
          <w:szCs w:val="28"/>
        </w:rPr>
        <w:t xml:space="preserve">30.05.2010.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128"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web</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archive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org</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web</w:t>
        </w:r>
        <w:r w:rsidRPr="00C47AC1">
          <w:rPr>
            <w:rStyle w:val="a6"/>
            <w:rFonts w:ascii="Times New Roman" w:hAnsi="Times New Roman" w:cs="Times New Roman"/>
            <w:sz w:val="28"/>
            <w:szCs w:val="28"/>
          </w:rPr>
          <w:t>/20100602080502/</w:t>
        </w:r>
        <w:r w:rsidRPr="00C47AC1">
          <w:rPr>
            <w:rStyle w:val="a6"/>
            <w:rFonts w:ascii="Times New Roman" w:hAnsi="Times New Roman" w:cs="Times New Roman"/>
            <w:sz w:val="28"/>
            <w:szCs w:val="28"/>
            <w:lang w:val="sv-SE"/>
          </w:rPr>
          <w:t>http</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pirateparty</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ie</w:t>
        </w:r>
        <w:r w:rsidRPr="00C47AC1">
          <w:rPr>
            <w:rStyle w:val="a6"/>
            <w:rFonts w:ascii="Times New Roman" w:hAnsi="Times New Roman" w:cs="Times New Roman"/>
            <w:sz w:val="28"/>
            <w:szCs w:val="28"/>
          </w:rPr>
          <w:t>/300-</w:t>
        </w:r>
        <w:r w:rsidRPr="00C47AC1">
          <w:rPr>
            <w:rStyle w:val="a6"/>
            <w:rFonts w:ascii="Times New Roman" w:hAnsi="Times New Roman" w:cs="Times New Roman"/>
            <w:sz w:val="28"/>
            <w:szCs w:val="28"/>
            <w:lang w:val="sv-SE"/>
          </w:rPr>
          <w:t>member</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milestone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whats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next</w:t>
        </w:r>
      </w:hyperlink>
      <w:r w:rsidRPr="00C47AC1">
        <w:rPr>
          <w:rFonts w:ascii="Times New Roman" w:hAnsi="Times New Roman" w:cs="Times New Roman"/>
          <w:sz w:val="28"/>
          <w:szCs w:val="28"/>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rPr>
        <w:t>08.05.2023);</w:t>
      </w:r>
    </w:p>
    <w:p w:rsidR="009B08B6" w:rsidRPr="00C47AC1" w:rsidRDefault="009B08B6" w:rsidP="009B08B6">
      <w:pPr>
        <w:pStyle w:val="a7"/>
        <w:numPr>
          <w:ilvl w:val="0"/>
          <w:numId w:val="12"/>
        </w:numPr>
        <w:spacing w:line="360" w:lineRule="auto"/>
        <w:jc w:val="both"/>
        <w:rPr>
          <w:rFonts w:ascii="Times New Roman" w:hAnsi="Times New Roman" w:cs="Times New Roman"/>
          <w:color w:val="212529"/>
          <w:sz w:val="28"/>
          <w:szCs w:val="28"/>
          <w:shd w:val="clear" w:color="auto" w:fill="FFFFFF"/>
        </w:rPr>
      </w:pPr>
      <w:r w:rsidRPr="00C47AC1">
        <w:rPr>
          <w:rFonts w:ascii="Times New Roman" w:hAnsi="Times New Roman" w:cs="Times New Roman"/>
          <w:sz w:val="28"/>
          <w:szCs w:val="28"/>
          <w:lang w:val="en-US"/>
        </w:rPr>
        <w:t xml:space="preserve">Ghiduc, M. Pirații atacă Legea partidelor la Curtea Constituțională / Vice. 05.04.2014.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129"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www</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vice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com</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ro</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article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aed</w:t>
        </w:r>
        <w:r w:rsidRPr="00C47AC1">
          <w:rPr>
            <w:rStyle w:val="a6"/>
            <w:rFonts w:ascii="Times New Roman" w:hAnsi="Times New Roman" w:cs="Times New Roman"/>
            <w:sz w:val="28"/>
            <w:szCs w:val="28"/>
          </w:rPr>
          <w:t>8</w:t>
        </w:r>
        <w:r w:rsidRPr="00C47AC1">
          <w:rPr>
            <w:rStyle w:val="a6"/>
            <w:rFonts w:ascii="Times New Roman" w:hAnsi="Times New Roman" w:cs="Times New Roman"/>
            <w:sz w:val="28"/>
            <w:szCs w:val="28"/>
            <w:lang w:val="sv-SE"/>
          </w:rPr>
          <w:t>kj</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piratii</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ataca</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legea</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partidelor</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la</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curtea</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constitutionala</w:t>
        </w:r>
      </w:hyperlink>
      <w:r w:rsidRPr="00C47AC1">
        <w:rPr>
          <w:rFonts w:ascii="Times New Roman" w:hAnsi="Times New Roman" w:cs="Times New Roman"/>
          <w:sz w:val="28"/>
          <w:szCs w:val="28"/>
        </w:rPr>
        <w:t xml:space="preserve"> (дата </w:t>
      </w:r>
      <w:r w:rsidRPr="00C47AC1">
        <w:rPr>
          <w:rFonts w:ascii="Times New Roman" w:eastAsia="Times New Roman" w:hAnsi="Times New Roman" w:cs="Times New Roman"/>
          <w:color w:val="1A1A1A"/>
          <w:sz w:val="28"/>
          <w:szCs w:val="28"/>
          <w:lang w:eastAsia="ru-RU"/>
        </w:rPr>
        <w:t xml:space="preserve">обращения: </w:t>
      </w:r>
      <w:r w:rsidRPr="00C47AC1">
        <w:rPr>
          <w:rFonts w:ascii="Times New Roman" w:hAnsi="Times New Roman" w:cs="Times New Roman"/>
          <w:sz w:val="28"/>
          <w:szCs w:val="28"/>
        </w:rPr>
        <w:t>11.05.2023);</w:t>
      </w:r>
    </w:p>
    <w:p w:rsidR="009B08B6" w:rsidRPr="00C47AC1" w:rsidRDefault="00B82FB6" w:rsidP="009B08B6">
      <w:pPr>
        <w:pStyle w:val="a7"/>
        <w:numPr>
          <w:ilvl w:val="0"/>
          <w:numId w:val="12"/>
        </w:numPr>
        <w:spacing w:line="360" w:lineRule="auto"/>
        <w:jc w:val="both"/>
        <w:rPr>
          <w:rFonts w:ascii="Times New Roman" w:hAnsi="Times New Roman" w:cs="Times New Roman"/>
          <w:color w:val="212529"/>
          <w:sz w:val="28"/>
          <w:szCs w:val="28"/>
          <w:shd w:val="clear" w:color="auto" w:fill="FFFFFF"/>
        </w:rPr>
      </w:pPr>
      <w:r w:rsidRPr="00B82FB6">
        <w:rPr>
          <w:rFonts w:ascii="Times New Roman" w:hAnsi="Times New Roman" w:cs="Times New Roman"/>
          <w:color w:val="212529"/>
          <w:sz w:val="28"/>
          <w:szCs w:val="28"/>
          <w:shd w:val="clear" w:color="auto" w:fill="FFFFFF"/>
          <w:lang w:val="en-US"/>
        </w:rPr>
        <w:t>Hacker, J. S.,</w:t>
      </w:r>
      <w:r w:rsidR="009B08B6" w:rsidRPr="00B82FB6">
        <w:rPr>
          <w:rFonts w:ascii="Times New Roman" w:hAnsi="Times New Roman" w:cs="Times New Roman"/>
          <w:color w:val="212529"/>
          <w:sz w:val="28"/>
          <w:szCs w:val="28"/>
          <w:shd w:val="clear" w:color="auto" w:fill="FFFFFF"/>
          <w:lang w:val="en-US"/>
        </w:rPr>
        <w:t xml:space="preserve"> Hertel-Fernandez, A.</w:t>
      </w:r>
      <w:r w:rsidRPr="00B82FB6">
        <w:rPr>
          <w:rFonts w:ascii="Times New Roman" w:hAnsi="Times New Roman" w:cs="Times New Roman"/>
          <w:color w:val="212529"/>
          <w:sz w:val="28"/>
          <w:szCs w:val="28"/>
          <w:shd w:val="clear" w:color="auto" w:fill="FFFFFF"/>
          <w:lang w:val="en-US"/>
        </w:rPr>
        <w:t>,</w:t>
      </w:r>
      <w:r w:rsidR="009B08B6" w:rsidRPr="00B82FB6">
        <w:rPr>
          <w:rFonts w:ascii="Times New Roman" w:hAnsi="Times New Roman" w:cs="Times New Roman"/>
          <w:color w:val="212529"/>
          <w:sz w:val="28"/>
          <w:szCs w:val="28"/>
          <w:shd w:val="clear" w:color="auto" w:fill="FFFFFF"/>
          <w:lang w:val="en-US"/>
        </w:rPr>
        <w:t xml:space="preserve"> Pierson, P.</w:t>
      </w:r>
      <w:r w:rsidRPr="00B82FB6">
        <w:rPr>
          <w:rFonts w:ascii="Times New Roman" w:hAnsi="Times New Roman" w:cs="Times New Roman"/>
          <w:color w:val="212529"/>
          <w:sz w:val="28"/>
          <w:szCs w:val="28"/>
          <w:shd w:val="clear" w:color="auto" w:fill="FFFFFF"/>
          <w:lang w:val="en-US"/>
        </w:rPr>
        <w:t>,</w:t>
      </w:r>
      <w:r w:rsidR="009B08B6" w:rsidRPr="00B82FB6">
        <w:rPr>
          <w:rFonts w:ascii="Times New Roman" w:hAnsi="Times New Roman" w:cs="Times New Roman"/>
          <w:color w:val="212529"/>
          <w:sz w:val="28"/>
          <w:szCs w:val="28"/>
          <w:shd w:val="clear" w:color="auto" w:fill="FFFFFF"/>
          <w:lang w:val="en-US"/>
        </w:rPr>
        <w:t xml:space="preserve"> Thelen, K. </w:t>
      </w:r>
      <w:r w:rsidR="009B08B6" w:rsidRPr="00C47AC1">
        <w:rPr>
          <w:rFonts w:ascii="Times New Roman" w:hAnsi="Times New Roman" w:cs="Times New Roman"/>
          <w:color w:val="212529"/>
          <w:sz w:val="28"/>
          <w:szCs w:val="28"/>
          <w:shd w:val="clear" w:color="auto" w:fill="FFFFFF"/>
          <w:lang w:val="en-US"/>
        </w:rPr>
        <w:t>The American Political Economy: politics, markets and power. Cambridge University Press. 2021.</w:t>
      </w:r>
      <w:r w:rsidR="009B08B6" w:rsidRPr="00C47AC1">
        <w:rPr>
          <w:rFonts w:ascii="Times New Roman" w:hAnsi="Times New Roman" w:cs="Times New Roman"/>
          <w:color w:val="212529"/>
          <w:sz w:val="28"/>
          <w:szCs w:val="28"/>
          <w:shd w:val="clear" w:color="auto" w:fill="FFFFFF"/>
        </w:rPr>
        <w:t xml:space="preserve"> ˗ 400 </w:t>
      </w:r>
      <w:r w:rsidR="009B08B6" w:rsidRPr="00C47AC1">
        <w:rPr>
          <w:rFonts w:ascii="Times New Roman" w:hAnsi="Times New Roman" w:cs="Times New Roman"/>
          <w:color w:val="212529"/>
          <w:sz w:val="28"/>
          <w:szCs w:val="28"/>
          <w:shd w:val="clear" w:color="auto" w:fill="FFFFFF"/>
          <w:lang w:val="en-US"/>
        </w:rPr>
        <w:t>p.</w:t>
      </w:r>
      <w:r w:rsidR="009B08B6" w:rsidRPr="00C47AC1">
        <w:rPr>
          <w:rFonts w:ascii="Times New Roman" w:hAnsi="Times New Roman" w:cs="Times New Roman"/>
          <w:color w:val="212529"/>
          <w:sz w:val="28"/>
          <w:szCs w:val="28"/>
          <w:shd w:val="clear" w:color="auto" w:fill="FFFFFF"/>
        </w:rPr>
        <w:t>;</w:t>
      </w:r>
    </w:p>
    <w:p w:rsidR="009B08B6" w:rsidRPr="00B82FB6" w:rsidRDefault="009B08B6" w:rsidP="009B08B6">
      <w:pPr>
        <w:pStyle w:val="a7"/>
        <w:numPr>
          <w:ilvl w:val="0"/>
          <w:numId w:val="12"/>
        </w:numPr>
        <w:spacing w:line="360" w:lineRule="auto"/>
        <w:jc w:val="both"/>
        <w:rPr>
          <w:rFonts w:ascii="Times New Roman" w:hAnsi="Times New Roman" w:cs="Times New Roman"/>
          <w:sz w:val="28"/>
          <w:szCs w:val="28"/>
          <w:lang w:val="en-US"/>
        </w:rPr>
      </w:pPr>
      <w:r w:rsidRPr="00C47AC1">
        <w:rPr>
          <w:rFonts w:ascii="Times New Roman" w:hAnsi="Times New Roman" w:cs="Times New Roman"/>
          <w:sz w:val="28"/>
          <w:szCs w:val="28"/>
          <w:lang w:val="en-US"/>
        </w:rPr>
        <w:lastRenderedPageBreak/>
        <w:t>Hamit</w:t>
      </w:r>
      <w:r w:rsidR="00B82FB6" w:rsidRPr="00B82FB6">
        <w:rPr>
          <w:rFonts w:ascii="Times New Roman" w:hAnsi="Times New Roman" w:cs="Times New Roman"/>
          <w:sz w:val="28"/>
          <w:szCs w:val="28"/>
          <w:lang w:val="en-US"/>
        </w:rPr>
        <w:t>,</w:t>
      </w:r>
      <w:r w:rsidRPr="00C47AC1">
        <w:rPr>
          <w:rFonts w:ascii="Times New Roman" w:hAnsi="Times New Roman" w:cs="Times New Roman"/>
          <w:sz w:val="28"/>
          <w:szCs w:val="28"/>
          <w:lang w:val="en-US"/>
        </w:rPr>
        <w:t xml:space="preserve"> F. Virtual reality and the exploration of cyberspace / Carmel, Ind.: Sams Pub., 1993. ˗ 449 </w:t>
      </w:r>
      <w:r w:rsidRPr="00B82FB6">
        <w:rPr>
          <w:rFonts w:ascii="Times New Roman" w:hAnsi="Times New Roman" w:cs="Times New Roman"/>
          <w:sz w:val="28"/>
          <w:szCs w:val="28"/>
          <w:lang w:val="en-US"/>
        </w:rPr>
        <w:t>p.;</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en-US"/>
        </w:rPr>
        <w:t xml:space="preserve">Harris, M. Pirate Party UK sets sail // Techradar. </w:t>
      </w:r>
      <w:r w:rsidRPr="00C47AC1">
        <w:rPr>
          <w:rFonts w:ascii="Times New Roman" w:hAnsi="Times New Roman" w:cs="Times New Roman"/>
          <w:sz w:val="28"/>
          <w:szCs w:val="28"/>
        </w:rPr>
        <w:t xml:space="preserve">11.08.2009.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130"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www</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techradar</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com</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news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world</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of</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tech</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internet</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pirate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party</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uk</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sets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sail</w:t>
        </w:r>
        <w:r w:rsidRPr="00C47AC1">
          <w:rPr>
            <w:rStyle w:val="a6"/>
            <w:rFonts w:ascii="Times New Roman" w:hAnsi="Times New Roman" w:cs="Times New Roman"/>
            <w:sz w:val="28"/>
            <w:szCs w:val="28"/>
          </w:rPr>
          <w:t>-624848</w:t>
        </w:r>
      </w:hyperlink>
      <w:r w:rsidRPr="00C47AC1">
        <w:rPr>
          <w:rFonts w:ascii="Times New Roman" w:hAnsi="Times New Roman" w:cs="Times New Roman"/>
          <w:sz w:val="28"/>
          <w:szCs w:val="28"/>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rPr>
        <w:t>09.05.2023);</w:t>
      </w:r>
    </w:p>
    <w:p w:rsidR="009B08B6" w:rsidRPr="00C47AC1" w:rsidRDefault="009B08B6" w:rsidP="009B08B6">
      <w:pPr>
        <w:pStyle w:val="a7"/>
        <w:numPr>
          <w:ilvl w:val="0"/>
          <w:numId w:val="12"/>
        </w:numPr>
        <w:spacing w:line="360" w:lineRule="auto"/>
        <w:jc w:val="both"/>
        <w:rPr>
          <w:rFonts w:ascii="Times New Roman" w:hAnsi="Times New Roman" w:cs="Times New Roman"/>
          <w:color w:val="212121"/>
          <w:sz w:val="28"/>
          <w:szCs w:val="28"/>
          <w:shd w:val="clear" w:color="auto" w:fill="FFFFFF"/>
        </w:rPr>
      </w:pPr>
      <w:r w:rsidRPr="00C47AC1">
        <w:rPr>
          <w:rFonts w:ascii="Times New Roman" w:hAnsi="Times New Roman" w:cs="Times New Roman"/>
          <w:color w:val="212121"/>
          <w:sz w:val="28"/>
          <w:szCs w:val="28"/>
          <w:shd w:val="clear" w:color="auto" w:fill="FFFFFF"/>
          <w:lang w:val="en-US"/>
        </w:rPr>
        <w:t xml:space="preserve">Himmelstein, D.S., Romero, A.R., Levernier, J.G., Munro, T.A., McLaughlin, S.R., Greshake Tzovaras B, Greene, C.S. Sci-Hub provides access to nearly all scholarly literature // Elife. </w:t>
      </w:r>
      <w:r w:rsidRPr="00C47AC1">
        <w:rPr>
          <w:rFonts w:ascii="Times New Roman" w:hAnsi="Times New Roman" w:cs="Times New Roman"/>
          <w:color w:val="212121"/>
          <w:sz w:val="28"/>
          <w:szCs w:val="28"/>
          <w:shd w:val="clear" w:color="auto" w:fill="FFFFFF"/>
        </w:rPr>
        <w:t xml:space="preserve">2018. </w:t>
      </w:r>
      <w:r w:rsidRPr="00C47AC1">
        <w:rPr>
          <w:rFonts w:ascii="Times New Roman" w:hAnsi="Times New Roman" w:cs="Times New Roman"/>
          <w:color w:val="212121"/>
          <w:sz w:val="28"/>
          <w:szCs w:val="28"/>
          <w:shd w:val="clear" w:color="auto" w:fill="FFFFFF"/>
          <w:lang w:val="sv-SE"/>
        </w:rPr>
        <w:t>URL</w:t>
      </w:r>
      <w:r w:rsidRPr="00C47AC1">
        <w:rPr>
          <w:rFonts w:ascii="Times New Roman" w:hAnsi="Times New Roman" w:cs="Times New Roman"/>
          <w:color w:val="212121"/>
          <w:sz w:val="28"/>
          <w:szCs w:val="28"/>
          <w:shd w:val="clear" w:color="auto" w:fill="FFFFFF"/>
        </w:rPr>
        <w:t xml:space="preserve">: </w:t>
      </w:r>
      <w:hyperlink r:id="rId131" w:history="1">
        <w:r w:rsidRPr="00C47AC1">
          <w:rPr>
            <w:rStyle w:val="a6"/>
            <w:rFonts w:ascii="Times New Roman" w:hAnsi="Times New Roman" w:cs="Times New Roman"/>
            <w:sz w:val="28"/>
            <w:szCs w:val="28"/>
            <w:shd w:val="clear" w:color="auto" w:fill="FFFFFF"/>
            <w:lang w:val="sv-SE"/>
          </w:rPr>
          <w:t>https</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www</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ncbi</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nlm</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nih</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gov</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pmc</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articles</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PMC</w:t>
        </w:r>
        <w:r w:rsidRPr="00C47AC1">
          <w:rPr>
            <w:rStyle w:val="a6"/>
            <w:rFonts w:ascii="Times New Roman" w:hAnsi="Times New Roman" w:cs="Times New Roman"/>
            <w:sz w:val="28"/>
            <w:szCs w:val="28"/>
            <w:shd w:val="clear" w:color="auto" w:fill="FFFFFF"/>
          </w:rPr>
          <w:t>5832410/</w:t>
        </w:r>
      </w:hyperlink>
      <w:r w:rsidRPr="00C47AC1">
        <w:rPr>
          <w:rFonts w:ascii="Times New Roman" w:hAnsi="Times New Roman" w:cs="Times New Roman"/>
          <w:color w:val="212121"/>
          <w:sz w:val="28"/>
          <w:szCs w:val="28"/>
          <w:shd w:val="clear" w:color="auto" w:fill="FFFFFF"/>
        </w:rPr>
        <w:t xml:space="preserve"> (</w:t>
      </w:r>
      <w:r w:rsidRPr="00C47AC1">
        <w:rPr>
          <w:rFonts w:ascii="Times New Roman" w:hAnsi="Times New Roman" w:cs="Times New Roman"/>
          <w:sz w:val="28"/>
          <w:szCs w:val="28"/>
        </w:rPr>
        <w:t xml:space="preserve">дата обращения: </w:t>
      </w:r>
      <w:r w:rsidRPr="00C47AC1">
        <w:rPr>
          <w:rFonts w:ascii="Times New Roman" w:hAnsi="Times New Roman" w:cs="Times New Roman"/>
          <w:color w:val="212121"/>
          <w:sz w:val="28"/>
          <w:szCs w:val="28"/>
          <w:shd w:val="clear" w:color="auto" w:fill="FFFFFF"/>
        </w:rPr>
        <w:t>05.02.2023);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sv-SE"/>
        </w:rPr>
        <w:t>Jenselius, M. Piratpartiet hotas av stämning för Pirate Bay // PC för Alla. 20.03.2013. URL</w:t>
      </w:r>
      <w:r w:rsidRPr="00C47AC1">
        <w:rPr>
          <w:rFonts w:ascii="Times New Roman" w:hAnsi="Times New Roman" w:cs="Times New Roman"/>
          <w:sz w:val="28"/>
          <w:szCs w:val="28"/>
        </w:rPr>
        <w:t xml:space="preserve">: </w:t>
      </w:r>
      <w:hyperlink r:id="rId132"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www</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pcforalla</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se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article</w:t>
        </w:r>
        <w:r w:rsidRPr="00C47AC1">
          <w:rPr>
            <w:rStyle w:val="a6"/>
            <w:rFonts w:ascii="Times New Roman" w:hAnsi="Times New Roman" w:cs="Times New Roman"/>
            <w:sz w:val="28"/>
            <w:szCs w:val="28"/>
          </w:rPr>
          <w:t>/1713927/</w:t>
        </w:r>
        <w:r w:rsidRPr="00C47AC1">
          <w:rPr>
            <w:rStyle w:val="a6"/>
            <w:rFonts w:ascii="Times New Roman" w:hAnsi="Times New Roman" w:cs="Times New Roman"/>
            <w:sz w:val="28"/>
            <w:szCs w:val="28"/>
            <w:lang w:val="sv-SE"/>
          </w:rPr>
          <w:t>piratpartiet</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hotas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av</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stamning</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for</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pirate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bay</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html</w:t>
        </w:r>
      </w:hyperlink>
      <w:r w:rsidRPr="00C47AC1">
        <w:rPr>
          <w:rFonts w:ascii="Times New Roman" w:hAnsi="Times New Roman" w:cs="Times New Roman"/>
          <w:sz w:val="28"/>
          <w:szCs w:val="28"/>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rPr>
        <w:t>05.05.2023);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sv-SE"/>
        </w:rPr>
        <w:t>Logason, B. Snowden-frumvarp lagt fram á Alþingi // V</w:t>
      </w:r>
      <w:r w:rsidRPr="00C47AC1">
        <w:rPr>
          <w:rFonts w:ascii="Times New Roman" w:hAnsi="Times New Roman" w:cs="Times New Roman"/>
          <w:color w:val="282828"/>
          <w:sz w:val="28"/>
          <w:szCs w:val="28"/>
          <w:shd w:val="clear" w:color="auto" w:fill="FFFFFF"/>
          <w:lang w:val="sv-SE"/>
        </w:rPr>
        <w:t xml:space="preserve">ísir. </w:t>
      </w:r>
      <w:r w:rsidRPr="00C47AC1">
        <w:rPr>
          <w:rFonts w:ascii="Times New Roman" w:hAnsi="Times New Roman" w:cs="Times New Roman"/>
          <w:color w:val="282828"/>
          <w:sz w:val="28"/>
          <w:szCs w:val="28"/>
          <w:shd w:val="clear" w:color="auto" w:fill="FFFFFF"/>
        </w:rPr>
        <w:t xml:space="preserve">04.07.2023. </w:t>
      </w:r>
      <w:r w:rsidRPr="00C47AC1">
        <w:rPr>
          <w:rFonts w:ascii="Times New Roman" w:hAnsi="Times New Roman" w:cs="Times New Roman"/>
          <w:color w:val="282828"/>
          <w:sz w:val="28"/>
          <w:szCs w:val="28"/>
          <w:shd w:val="clear" w:color="auto" w:fill="FFFFFF"/>
          <w:lang w:val="sv-SE"/>
        </w:rPr>
        <w:t>URL</w:t>
      </w:r>
      <w:r w:rsidRPr="00C47AC1">
        <w:rPr>
          <w:rFonts w:ascii="Times New Roman" w:hAnsi="Times New Roman" w:cs="Times New Roman"/>
          <w:color w:val="282828"/>
          <w:sz w:val="28"/>
          <w:szCs w:val="28"/>
          <w:shd w:val="clear" w:color="auto" w:fill="FFFFFF"/>
        </w:rPr>
        <w:t xml:space="preserve">: </w:t>
      </w:r>
      <w:hyperlink r:id="rId133" w:history="1">
        <w:r w:rsidRPr="00C47AC1">
          <w:rPr>
            <w:rStyle w:val="a6"/>
            <w:rFonts w:ascii="Times New Roman" w:hAnsi="Times New Roman" w:cs="Times New Roman"/>
            <w:sz w:val="28"/>
            <w:szCs w:val="28"/>
            <w:shd w:val="clear" w:color="auto" w:fill="FFFFFF"/>
            <w:lang w:val="sv-SE"/>
          </w:rPr>
          <w:t>https</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www</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visir</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is</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g</w:t>
        </w:r>
        <w:r w:rsidRPr="00C47AC1">
          <w:rPr>
            <w:rStyle w:val="a6"/>
            <w:rFonts w:ascii="Times New Roman" w:hAnsi="Times New Roman" w:cs="Times New Roman"/>
            <w:sz w:val="28"/>
            <w:szCs w:val="28"/>
            <w:shd w:val="clear" w:color="auto" w:fill="FFFFFF"/>
          </w:rPr>
          <w:t>/2013130709573/</w:t>
        </w:r>
        <w:r w:rsidRPr="00C47AC1">
          <w:rPr>
            <w:rStyle w:val="a6"/>
            <w:rFonts w:ascii="Times New Roman" w:hAnsi="Times New Roman" w:cs="Times New Roman"/>
            <w:sz w:val="28"/>
            <w:szCs w:val="28"/>
            <w:shd w:val="clear" w:color="auto" w:fill="FFFFFF"/>
            <w:lang w:val="sv-SE"/>
          </w:rPr>
          <w:t>snowden</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frumvarp</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lagt</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fram</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a</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sv-SE"/>
          </w:rPr>
          <w:t>althingi</w:t>
        </w:r>
      </w:hyperlink>
      <w:r w:rsidRPr="00C47AC1">
        <w:rPr>
          <w:rFonts w:ascii="Times New Roman" w:hAnsi="Times New Roman" w:cs="Times New Roman"/>
          <w:color w:val="282828"/>
          <w:sz w:val="28"/>
          <w:szCs w:val="28"/>
          <w:shd w:val="clear" w:color="auto" w:fill="FFFFFF"/>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color w:val="282828"/>
          <w:sz w:val="28"/>
          <w:szCs w:val="28"/>
          <w:shd w:val="clear" w:color="auto" w:fill="FFFFFF"/>
        </w:rPr>
        <w:t>06.05.2023);</w:t>
      </w:r>
    </w:p>
    <w:p w:rsidR="009B08B6" w:rsidRPr="00B82FB6" w:rsidRDefault="009B08B6" w:rsidP="009B08B6">
      <w:pPr>
        <w:pStyle w:val="a7"/>
        <w:numPr>
          <w:ilvl w:val="0"/>
          <w:numId w:val="12"/>
        </w:numPr>
        <w:spacing w:line="360" w:lineRule="auto"/>
        <w:jc w:val="both"/>
        <w:rPr>
          <w:rFonts w:ascii="Times New Roman" w:hAnsi="Times New Roman" w:cs="Times New Roman"/>
          <w:sz w:val="28"/>
          <w:szCs w:val="28"/>
          <w:lang w:val="en-US"/>
        </w:rPr>
      </w:pPr>
      <w:r w:rsidRPr="00C47AC1">
        <w:rPr>
          <w:rFonts w:ascii="Times New Roman" w:hAnsi="Times New Roman" w:cs="Times New Roman"/>
          <w:sz w:val="28"/>
          <w:szCs w:val="28"/>
          <w:lang w:val="en-US"/>
        </w:rPr>
        <w:t>Ludlow</w:t>
      </w:r>
      <w:r w:rsidR="00B82FB6" w:rsidRPr="00B82FB6">
        <w:rPr>
          <w:rFonts w:ascii="Times New Roman" w:hAnsi="Times New Roman" w:cs="Times New Roman"/>
          <w:sz w:val="28"/>
          <w:szCs w:val="28"/>
          <w:lang w:val="en-US"/>
        </w:rPr>
        <w:t>,</w:t>
      </w:r>
      <w:r w:rsidRPr="00C47AC1">
        <w:rPr>
          <w:rFonts w:ascii="Times New Roman" w:hAnsi="Times New Roman" w:cs="Times New Roman"/>
          <w:sz w:val="28"/>
          <w:szCs w:val="28"/>
          <w:lang w:val="en-US"/>
        </w:rPr>
        <w:t xml:space="preserve"> P. Crypto anarchy, cyberstates, and pirate utopias / Peter Ludlow // Crypto anarchy, cyberstates, and pirate utopias / The MIT Press, 2001. ˗ 510 p.;</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en-US"/>
        </w:rPr>
        <w:t xml:space="preserve">Martin, A. UK's Pirate Party set to be scuttled after almost a decade at sea // Sky News. 07.10.2020.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134"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news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sky</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com</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story</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uks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pirate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party</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set</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to</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be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scuttled</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after</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almost</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a</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decade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at</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sea</w:t>
        </w:r>
        <w:r w:rsidRPr="00C47AC1">
          <w:rPr>
            <w:rStyle w:val="a6"/>
            <w:rFonts w:ascii="Times New Roman" w:hAnsi="Times New Roman" w:cs="Times New Roman"/>
            <w:sz w:val="28"/>
            <w:szCs w:val="28"/>
          </w:rPr>
          <w:t>-12085097</w:t>
        </w:r>
      </w:hyperlink>
      <w:r w:rsidRPr="00C47AC1">
        <w:rPr>
          <w:rFonts w:ascii="Times New Roman" w:hAnsi="Times New Roman" w:cs="Times New Roman"/>
          <w:sz w:val="28"/>
          <w:szCs w:val="28"/>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rPr>
        <w:t>09.05.2023);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sv-SE"/>
        </w:rPr>
        <w:t>Mat</w:t>
      </w:r>
      <w:r w:rsidRPr="00C47AC1">
        <w:rPr>
          <w:rFonts w:ascii="Times New Roman" w:hAnsi="Times New Roman" w:cs="Times New Roman"/>
          <w:sz w:val="28"/>
          <w:szCs w:val="28"/>
        </w:rPr>
        <w:t>ě</w:t>
      </w:r>
      <w:r w:rsidRPr="00C47AC1">
        <w:rPr>
          <w:rFonts w:ascii="Times New Roman" w:hAnsi="Times New Roman" w:cs="Times New Roman"/>
          <w:sz w:val="28"/>
          <w:szCs w:val="28"/>
          <w:lang w:val="sv-SE"/>
        </w:rPr>
        <w:t>j</w:t>
      </w:r>
      <w:r w:rsidRPr="00C47AC1">
        <w:rPr>
          <w:rFonts w:ascii="Times New Roman" w:hAnsi="Times New Roman" w:cs="Times New Roman"/>
          <w:sz w:val="28"/>
          <w:szCs w:val="28"/>
        </w:rPr>
        <w:t>č</w:t>
      </w:r>
      <w:r w:rsidRPr="00C47AC1">
        <w:rPr>
          <w:rFonts w:ascii="Times New Roman" w:hAnsi="Times New Roman" w:cs="Times New Roman"/>
          <w:sz w:val="28"/>
          <w:szCs w:val="28"/>
          <w:lang w:val="sv-SE"/>
        </w:rPr>
        <w:t>ek</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P</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Sv</w:t>
      </w:r>
      <w:r w:rsidRPr="00C47AC1">
        <w:rPr>
          <w:rFonts w:ascii="Times New Roman" w:hAnsi="Times New Roman" w:cs="Times New Roman"/>
          <w:sz w:val="28"/>
          <w:szCs w:val="28"/>
        </w:rPr>
        <w:t>ě</w:t>
      </w:r>
      <w:r w:rsidRPr="00C47AC1">
        <w:rPr>
          <w:rFonts w:ascii="Times New Roman" w:hAnsi="Times New Roman" w:cs="Times New Roman"/>
          <w:sz w:val="28"/>
          <w:szCs w:val="28"/>
          <w:lang w:val="sv-SE"/>
        </w:rPr>
        <w:t>tov</w:t>
      </w:r>
      <w:r w:rsidRPr="00C47AC1">
        <w:rPr>
          <w:rFonts w:ascii="Times New Roman" w:hAnsi="Times New Roman" w:cs="Times New Roman"/>
          <w:sz w:val="28"/>
          <w:szCs w:val="28"/>
        </w:rPr>
        <w:t xml:space="preserve">ý </w:t>
      </w:r>
      <w:r w:rsidRPr="00C47AC1">
        <w:rPr>
          <w:rFonts w:ascii="Times New Roman" w:hAnsi="Times New Roman" w:cs="Times New Roman"/>
          <w:sz w:val="28"/>
          <w:szCs w:val="28"/>
          <w:lang w:val="sv-SE"/>
        </w:rPr>
        <w:t>z</w:t>
      </w:r>
      <w:r w:rsidRPr="00C47AC1">
        <w:rPr>
          <w:rFonts w:ascii="Times New Roman" w:hAnsi="Times New Roman" w:cs="Times New Roman"/>
          <w:sz w:val="28"/>
          <w:szCs w:val="28"/>
        </w:rPr>
        <w:t>á</w:t>
      </w:r>
      <w:r w:rsidRPr="00C47AC1">
        <w:rPr>
          <w:rFonts w:ascii="Times New Roman" w:hAnsi="Times New Roman" w:cs="Times New Roman"/>
          <w:sz w:val="28"/>
          <w:szCs w:val="28"/>
          <w:lang w:val="sv-SE"/>
        </w:rPr>
        <w:t>vod</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o</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prvn</w:t>
      </w:r>
      <w:r w:rsidRPr="00C47AC1">
        <w:rPr>
          <w:rFonts w:ascii="Times New Roman" w:hAnsi="Times New Roman" w:cs="Times New Roman"/>
          <w:sz w:val="28"/>
          <w:szCs w:val="28"/>
        </w:rPr>
        <w:t>í</w:t>
      </w:r>
      <w:r w:rsidRPr="00C47AC1">
        <w:rPr>
          <w:rFonts w:ascii="Times New Roman" w:hAnsi="Times New Roman" w:cs="Times New Roman"/>
          <w:sz w:val="28"/>
          <w:szCs w:val="28"/>
          <w:lang w:val="sv-SE"/>
        </w:rPr>
        <w:t>ho</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pir</w:t>
      </w:r>
      <w:r w:rsidRPr="00C47AC1">
        <w:rPr>
          <w:rFonts w:ascii="Times New Roman" w:hAnsi="Times New Roman" w:cs="Times New Roman"/>
          <w:sz w:val="28"/>
          <w:szCs w:val="28"/>
        </w:rPr>
        <w:t>á</w:t>
      </w:r>
      <w:r w:rsidRPr="00C47AC1">
        <w:rPr>
          <w:rFonts w:ascii="Times New Roman" w:hAnsi="Times New Roman" w:cs="Times New Roman"/>
          <w:sz w:val="28"/>
          <w:szCs w:val="28"/>
          <w:lang w:val="sv-SE"/>
        </w:rPr>
        <w:t>ta</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v</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n</w:t>
      </w:r>
      <w:r w:rsidRPr="00C47AC1">
        <w:rPr>
          <w:rFonts w:ascii="Times New Roman" w:hAnsi="Times New Roman" w:cs="Times New Roman"/>
          <w:sz w:val="28"/>
          <w:szCs w:val="28"/>
        </w:rPr>
        <w:t>á</w:t>
      </w:r>
      <w:r w:rsidRPr="00C47AC1">
        <w:rPr>
          <w:rFonts w:ascii="Times New Roman" w:hAnsi="Times New Roman" w:cs="Times New Roman"/>
          <w:sz w:val="28"/>
          <w:szCs w:val="28"/>
          <w:lang w:val="sv-SE"/>
        </w:rPr>
        <w:t>rodn</w:t>
      </w:r>
      <w:r w:rsidRPr="00C47AC1">
        <w:rPr>
          <w:rFonts w:ascii="Times New Roman" w:hAnsi="Times New Roman" w:cs="Times New Roman"/>
          <w:sz w:val="28"/>
          <w:szCs w:val="28"/>
        </w:rPr>
        <w:t>í</w:t>
      </w:r>
      <w:r w:rsidRPr="00C47AC1">
        <w:rPr>
          <w:rFonts w:ascii="Times New Roman" w:hAnsi="Times New Roman" w:cs="Times New Roman"/>
          <w:sz w:val="28"/>
          <w:szCs w:val="28"/>
          <w:lang w:val="sv-SE"/>
        </w:rPr>
        <w:t>m</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parlamentu</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vyhr</w:t>
      </w:r>
      <w:r w:rsidRPr="00C47AC1">
        <w:rPr>
          <w:rFonts w:ascii="Times New Roman" w:hAnsi="Times New Roman" w:cs="Times New Roman"/>
          <w:sz w:val="28"/>
          <w:szCs w:val="28"/>
        </w:rPr>
        <w:t>á</w:t>
      </w:r>
      <w:r w:rsidRPr="00C47AC1">
        <w:rPr>
          <w:rFonts w:ascii="Times New Roman" w:hAnsi="Times New Roman" w:cs="Times New Roman"/>
          <w:sz w:val="28"/>
          <w:szCs w:val="28"/>
          <w:lang w:val="sv-SE"/>
        </w:rPr>
        <w:t>li</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ne</w:t>
      </w:r>
      <w:r w:rsidRPr="00C47AC1">
        <w:rPr>
          <w:rFonts w:ascii="Times New Roman" w:hAnsi="Times New Roman" w:cs="Times New Roman"/>
          <w:sz w:val="28"/>
          <w:szCs w:val="28"/>
        </w:rPr>
        <w:t>č</w:t>
      </w:r>
      <w:r w:rsidRPr="00C47AC1">
        <w:rPr>
          <w:rFonts w:ascii="Times New Roman" w:hAnsi="Times New Roman" w:cs="Times New Roman"/>
          <w:sz w:val="28"/>
          <w:szCs w:val="28"/>
          <w:lang w:val="sv-SE"/>
        </w:rPr>
        <w:t>ekan</w:t>
      </w:r>
      <w:r w:rsidRPr="00C47AC1">
        <w:rPr>
          <w:rFonts w:ascii="Times New Roman" w:hAnsi="Times New Roman" w:cs="Times New Roman"/>
          <w:sz w:val="28"/>
          <w:szCs w:val="28"/>
        </w:rPr>
        <w:t>ě Č</w:t>
      </w:r>
      <w:r w:rsidRPr="00C47AC1">
        <w:rPr>
          <w:rFonts w:ascii="Times New Roman" w:hAnsi="Times New Roman" w:cs="Times New Roman"/>
          <w:sz w:val="28"/>
          <w:szCs w:val="28"/>
          <w:lang w:val="sv-SE"/>
        </w:rPr>
        <w:t>e</w:t>
      </w:r>
      <w:r w:rsidRPr="00C47AC1">
        <w:rPr>
          <w:rFonts w:ascii="Times New Roman" w:hAnsi="Times New Roman" w:cs="Times New Roman"/>
          <w:sz w:val="28"/>
          <w:szCs w:val="28"/>
        </w:rPr>
        <w:t>š</w:t>
      </w:r>
      <w:r w:rsidRPr="00C47AC1">
        <w:rPr>
          <w:rFonts w:ascii="Times New Roman" w:hAnsi="Times New Roman" w:cs="Times New Roman"/>
          <w:sz w:val="28"/>
          <w:szCs w:val="28"/>
          <w:lang w:val="sv-SE"/>
        </w:rPr>
        <w:t>i</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Zdroj</w:t>
      </w:r>
      <w:r w:rsidRPr="00C47AC1">
        <w:rPr>
          <w:rFonts w:ascii="Times New Roman" w:hAnsi="Times New Roman" w:cs="Times New Roman"/>
          <w:sz w:val="28"/>
          <w:szCs w:val="28"/>
        </w:rPr>
        <w:t xml:space="preserve"> // </w:t>
      </w:r>
      <w:r w:rsidRPr="00C47AC1">
        <w:rPr>
          <w:rFonts w:ascii="Times New Roman" w:hAnsi="Times New Roman" w:cs="Times New Roman"/>
          <w:sz w:val="28"/>
          <w:szCs w:val="28"/>
          <w:lang w:val="sv-SE"/>
        </w:rPr>
        <w:t>Lidovky</w:t>
      </w:r>
      <w:r w:rsidRPr="00C47AC1">
        <w:rPr>
          <w:rFonts w:ascii="Times New Roman" w:hAnsi="Times New Roman" w:cs="Times New Roman"/>
          <w:sz w:val="28"/>
          <w:szCs w:val="28"/>
        </w:rPr>
        <w:t>.</w:t>
      </w:r>
      <w:r w:rsidRPr="00C47AC1">
        <w:rPr>
          <w:rFonts w:ascii="Times New Roman" w:hAnsi="Times New Roman" w:cs="Times New Roman"/>
          <w:sz w:val="28"/>
          <w:szCs w:val="28"/>
          <w:lang w:val="sv-SE"/>
        </w:rPr>
        <w:t>cz</w:t>
      </w:r>
      <w:r w:rsidRPr="00C47AC1">
        <w:rPr>
          <w:rFonts w:ascii="Times New Roman" w:hAnsi="Times New Roman" w:cs="Times New Roman"/>
          <w:sz w:val="28"/>
          <w:szCs w:val="28"/>
        </w:rPr>
        <w:t xml:space="preserve">. 22.10.2010.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135"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www</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lidovky</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cz</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ceska</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pozice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svetovy</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zavod</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o</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prvniho</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pirata</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v</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narodnim</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parlamentu</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vyhrali</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necekane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cesi</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A</w:t>
        </w:r>
        <w:r w:rsidRPr="00C47AC1">
          <w:rPr>
            <w:rStyle w:val="a6"/>
            <w:rFonts w:ascii="Times New Roman" w:hAnsi="Times New Roman" w:cs="Times New Roman"/>
            <w:sz w:val="28"/>
            <w:szCs w:val="28"/>
          </w:rPr>
          <w:t>121022_151604_</w:t>
        </w:r>
        <w:r w:rsidRPr="00C47AC1">
          <w:rPr>
            <w:rStyle w:val="a6"/>
            <w:rFonts w:ascii="Times New Roman" w:hAnsi="Times New Roman" w:cs="Times New Roman"/>
            <w:sz w:val="28"/>
            <w:szCs w:val="28"/>
            <w:lang w:val="sv-SE"/>
          </w:rPr>
          <w:t>pozice</w:t>
        </w:r>
        <w:r w:rsidRPr="00C47AC1">
          <w:rPr>
            <w:rStyle w:val="a6"/>
            <w:rFonts w:ascii="Times New Roman" w:hAnsi="Times New Roman" w:cs="Times New Roman"/>
            <w:sz w:val="28"/>
            <w:szCs w:val="28"/>
          </w:rPr>
          <w:t>_80775</w:t>
        </w:r>
      </w:hyperlink>
      <w:r w:rsidRPr="00C47AC1">
        <w:rPr>
          <w:rFonts w:ascii="Times New Roman" w:hAnsi="Times New Roman" w:cs="Times New Roman"/>
          <w:sz w:val="28"/>
          <w:szCs w:val="28"/>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rPr>
        <w:t>10.05.2023);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sv-SE"/>
        </w:rPr>
        <w:lastRenderedPageBreak/>
        <w:t>Meikar</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S</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Minu</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Lubadused</w:t>
      </w:r>
      <w:r w:rsidRPr="00C47AC1">
        <w:rPr>
          <w:rFonts w:ascii="Times New Roman" w:hAnsi="Times New Roman" w:cs="Times New Roman"/>
          <w:sz w:val="28"/>
          <w:szCs w:val="28"/>
        </w:rPr>
        <w:t xml:space="preserve"> // Блог политика Сильвера Мейкара. 29.05.2014.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136"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web</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archive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org</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web</w:t>
        </w:r>
        <w:r w:rsidRPr="00C47AC1">
          <w:rPr>
            <w:rStyle w:val="a6"/>
            <w:rFonts w:ascii="Times New Roman" w:hAnsi="Times New Roman" w:cs="Times New Roman"/>
            <w:sz w:val="28"/>
            <w:szCs w:val="28"/>
          </w:rPr>
          <w:t>/20140529051513/</w:t>
        </w:r>
        <w:r w:rsidRPr="00C47AC1">
          <w:rPr>
            <w:rStyle w:val="a6"/>
            <w:rFonts w:ascii="Times New Roman" w:hAnsi="Times New Roman" w:cs="Times New Roman"/>
            <w:sz w:val="28"/>
            <w:szCs w:val="28"/>
            <w:lang w:val="sv-SE"/>
          </w:rPr>
          <w:t>http</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www</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meikar</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ee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blog</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page</w:t>
        </w:r>
        <w:r w:rsidRPr="00C47AC1">
          <w:rPr>
            <w:rStyle w:val="a6"/>
            <w:rFonts w:ascii="Times New Roman" w:hAnsi="Times New Roman" w:cs="Times New Roman"/>
            <w:sz w:val="28"/>
            <w:szCs w:val="28"/>
          </w:rPr>
          <w:t>_</w:t>
        </w:r>
        <w:r w:rsidRPr="00C47AC1">
          <w:rPr>
            <w:rStyle w:val="a6"/>
            <w:rFonts w:ascii="Times New Roman" w:hAnsi="Times New Roman" w:cs="Times New Roman"/>
            <w:sz w:val="28"/>
            <w:szCs w:val="28"/>
            <w:lang w:val="sv-SE"/>
          </w:rPr>
          <w:t>id</w:t>
        </w:r>
        <w:r w:rsidRPr="00C47AC1">
          <w:rPr>
            <w:rStyle w:val="a6"/>
            <w:rFonts w:ascii="Times New Roman" w:hAnsi="Times New Roman" w:cs="Times New Roman"/>
            <w:sz w:val="28"/>
            <w:szCs w:val="28"/>
          </w:rPr>
          <w:t>=2737</w:t>
        </w:r>
      </w:hyperlink>
      <w:r w:rsidRPr="00C47AC1">
        <w:rPr>
          <w:rFonts w:ascii="Times New Roman" w:hAnsi="Times New Roman" w:cs="Times New Roman"/>
          <w:sz w:val="28"/>
          <w:szCs w:val="28"/>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rPr>
        <w:t>09.05.2023);</w:t>
      </w:r>
    </w:p>
    <w:p w:rsidR="009B08B6" w:rsidRPr="009B08B6" w:rsidRDefault="009B08B6" w:rsidP="009B08B6">
      <w:pPr>
        <w:pStyle w:val="a7"/>
        <w:numPr>
          <w:ilvl w:val="0"/>
          <w:numId w:val="12"/>
        </w:numPr>
        <w:spacing w:line="360" w:lineRule="auto"/>
        <w:jc w:val="both"/>
        <w:rPr>
          <w:rFonts w:ascii="Times New Roman" w:hAnsi="Times New Roman" w:cs="Times New Roman"/>
          <w:sz w:val="28"/>
          <w:szCs w:val="28"/>
          <w:lang w:val="sv-SE"/>
        </w:rPr>
      </w:pPr>
      <w:r w:rsidRPr="00C47AC1">
        <w:rPr>
          <w:rFonts w:ascii="Times New Roman" w:hAnsi="Times New Roman" w:cs="Times New Roman"/>
          <w:sz w:val="28"/>
          <w:szCs w:val="28"/>
          <w:lang w:val="en-US"/>
        </w:rPr>
        <w:t xml:space="preserve">Nolan Brown, E. You Can't Stop Pirate Libraries // Reason. </w:t>
      </w:r>
      <w:r w:rsidRPr="00C47AC1">
        <w:rPr>
          <w:rFonts w:ascii="Times New Roman" w:hAnsi="Times New Roman" w:cs="Times New Roman"/>
          <w:sz w:val="28"/>
          <w:szCs w:val="28"/>
          <w:lang w:val="sv-SE"/>
        </w:rPr>
        <w:t xml:space="preserve">2022. URL: </w:t>
      </w:r>
      <w:hyperlink r:id="rId137" w:history="1">
        <w:r w:rsidRPr="00C47AC1">
          <w:rPr>
            <w:rStyle w:val="a6"/>
            <w:rFonts w:ascii="Times New Roman" w:hAnsi="Times New Roman" w:cs="Times New Roman"/>
            <w:sz w:val="28"/>
            <w:szCs w:val="28"/>
            <w:lang w:val="sv-SE"/>
          </w:rPr>
          <w:t>https://reason.com/2022/07/24/you-cant-stop-pirate-libraries/</w:t>
        </w:r>
      </w:hyperlink>
      <w:r w:rsidRPr="00C47AC1">
        <w:rPr>
          <w:rFonts w:ascii="Times New Roman" w:hAnsi="Times New Roman" w:cs="Times New Roman"/>
          <w:sz w:val="28"/>
          <w:szCs w:val="28"/>
          <w:lang w:val="sv-SE"/>
        </w:rPr>
        <w:t xml:space="preserve"> (05.02.2023);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en-US"/>
        </w:rPr>
        <w:t>Ómarsdóttir, S.B. &amp; Valgarðsson, V.O. Anarchy in Iceland? The global left, pirates and socialists in post-crash Icelandic politics // Globalizations, 2020. P.</w:t>
      </w:r>
      <w:r w:rsidRPr="00C47AC1">
        <w:rPr>
          <w:rFonts w:ascii="Times New Roman" w:hAnsi="Times New Roman" w:cs="Times New Roman"/>
          <w:sz w:val="28"/>
          <w:szCs w:val="28"/>
        </w:rPr>
        <w:t xml:space="preserve"> 1-14;</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lang w:val="en-US"/>
        </w:rPr>
      </w:pPr>
      <w:r w:rsidRPr="00C47AC1">
        <w:rPr>
          <w:rFonts w:ascii="Times New Roman" w:hAnsi="Times New Roman" w:cs="Times New Roman"/>
          <w:sz w:val="28"/>
          <w:szCs w:val="28"/>
          <w:shd w:val="clear" w:color="auto" w:fill="FFFFFF"/>
          <w:lang w:val="en-US"/>
        </w:rPr>
        <w:t>Otjes, S. All on the same boat? Voting for pirate parties in comparative perspective // </w:t>
      </w:r>
      <w:r w:rsidRPr="00C47AC1">
        <w:rPr>
          <w:rFonts w:ascii="Times New Roman" w:hAnsi="Times New Roman" w:cs="Times New Roman"/>
          <w:iCs/>
          <w:sz w:val="28"/>
          <w:szCs w:val="28"/>
          <w:shd w:val="clear" w:color="auto" w:fill="FFFFFF"/>
          <w:lang w:val="en-US"/>
        </w:rPr>
        <w:t>Politics</w:t>
      </w:r>
      <w:r w:rsidRPr="00C47AC1">
        <w:rPr>
          <w:rFonts w:ascii="Times New Roman" w:hAnsi="Times New Roman" w:cs="Times New Roman"/>
          <w:sz w:val="28"/>
          <w:szCs w:val="28"/>
          <w:shd w:val="clear" w:color="auto" w:fill="FFFFFF"/>
          <w:lang w:val="en-US"/>
        </w:rPr>
        <w:t>, </w:t>
      </w:r>
      <w:r w:rsidRPr="00C47AC1">
        <w:rPr>
          <w:rFonts w:ascii="Times New Roman" w:hAnsi="Times New Roman" w:cs="Times New Roman"/>
          <w:iCs/>
          <w:sz w:val="28"/>
          <w:szCs w:val="28"/>
          <w:shd w:val="clear" w:color="auto" w:fill="FFFFFF"/>
          <w:lang w:val="en-US"/>
        </w:rPr>
        <w:t>40</w:t>
      </w:r>
      <w:r w:rsidRPr="00C47AC1">
        <w:rPr>
          <w:rFonts w:ascii="Times New Roman" w:hAnsi="Times New Roman" w:cs="Times New Roman"/>
          <w:sz w:val="28"/>
          <w:szCs w:val="28"/>
          <w:shd w:val="clear" w:color="auto" w:fill="FFFFFF"/>
          <w:lang w:val="en-US"/>
        </w:rPr>
        <w:t>(1), 2020. P. 38-53;</w:t>
      </w:r>
    </w:p>
    <w:p w:rsidR="009B08B6" w:rsidRPr="00C47AC1" w:rsidRDefault="009B08B6" w:rsidP="009B08B6">
      <w:pPr>
        <w:pStyle w:val="a3"/>
        <w:numPr>
          <w:ilvl w:val="0"/>
          <w:numId w:val="12"/>
        </w:numPr>
        <w:spacing w:line="360" w:lineRule="auto"/>
        <w:jc w:val="both"/>
        <w:rPr>
          <w:rFonts w:ascii="Times New Roman" w:hAnsi="Times New Roman" w:cs="Times New Roman"/>
          <w:sz w:val="28"/>
          <w:szCs w:val="28"/>
          <w:u w:val="single"/>
        </w:rPr>
      </w:pPr>
      <w:r w:rsidRPr="00C47AC1">
        <w:rPr>
          <w:rFonts w:ascii="Times New Roman" w:hAnsi="Times New Roman" w:cs="Times New Roman"/>
          <w:sz w:val="28"/>
          <w:szCs w:val="28"/>
          <w:lang w:val="sv-SE"/>
        </w:rPr>
        <w:t>Partidul Piraţilor din România se va înfiinţa în jumătate de an / REALITATEA.NET. 07.09.2009. URL</w:t>
      </w:r>
      <w:r w:rsidRPr="00C47AC1">
        <w:rPr>
          <w:rFonts w:ascii="Times New Roman" w:hAnsi="Times New Roman" w:cs="Times New Roman"/>
          <w:sz w:val="28"/>
          <w:szCs w:val="28"/>
        </w:rPr>
        <w:t xml:space="preserve">: </w:t>
      </w:r>
      <w:hyperlink r:id="rId138"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www</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realitatea</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net</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stiri</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ultimele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stiri</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partidul</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piratilor</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din</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romania</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se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va</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infiinta</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in</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jumatate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de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an</w:t>
        </w:r>
        <w:r w:rsidRPr="00C47AC1">
          <w:rPr>
            <w:rStyle w:val="a6"/>
            <w:rFonts w:ascii="Times New Roman" w:hAnsi="Times New Roman" w:cs="Times New Roman"/>
            <w:sz w:val="28"/>
            <w:szCs w:val="28"/>
          </w:rPr>
          <w:t>_5</w:t>
        </w:r>
        <w:r w:rsidRPr="00C47AC1">
          <w:rPr>
            <w:rStyle w:val="a6"/>
            <w:rFonts w:ascii="Times New Roman" w:hAnsi="Times New Roman" w:cs="Times New Roman"/>
            <w:sz w:val="28"/>
            <w:szCs w:val="28"/>
            <w:lang w:val="sv-SE"/>
          </w:rPr>
          <w:t>dcc</w:t>
        </w:r>
        <w:r w:rsidRPr="00C47AC1">
          <w:rPr>
            <w:rStyle w:val="a6"/>
            <w:rFonts w:ascii="Times New Roman" w:hAnsi="Times New Roman" w:cs="Times New Roman"/>
            <w:sz w:val="28"/>
            <w:szCs w:val="28"/>
          </w:rPr>
          <w:t>91</w:t>
        </w:r>
        <w:r w:rsidRPr="00C47AC1">
          <w:rPr>
            <w:rStyle w:val="a6"/>
            <w:rFonts w:ascii="Times New Roman" w:hAnsi="Times New Roman" w:cs="Times New Roman"/>
            <w:sz w:val="28"/>
            <w:szCs w:val="28"/>
            <w:lang w:val="sv-SE"/>
          </w:rPr>
          <w:t>a</w:t>
        </w:r>
        <w:r w:rsidRPr="00C47AC1">
          <w:rPr>
            <w:rStyle w:val="a6"/>
            <w:rFonts w:ascii="Times New Roman" w:hAnsi="Times New Roman" w:cs="Times New Roman"/>
            <w:sz w:val="28"/>
            <w:szCs w:val="28"/>
          </w:rPr>
          <w:t>7406</w:t>
        </w:r>
        <w:r w:rsidRPr="00C47AC1">
          <w:rPr>
            <w:rStyle w:val="a6"/>
            <w:rFonts w:ascii="Times New Roman" w:hAnsi="Times New Roman" w:cs="Times New Roman"/>
            <w:sz w:val="28"/>
            <w:szCs w:val="28"/>
            <w:lang w:val="sv-SE"/>
          </w:rPr>
          <w:t>af</w:t>
        </w:r>
        <w:r w:rsidRPr="00C47AC1">
          <w:rPr>
            <w:rStyle w:val="a6"/>
            <w:rFonts w:ascii="Times New Roman" w:hAnsi="Times New Roman" w:cs="Times New Roman"/>
            <w:sz w:val="28"/>
            <w:szCs w:val="28"/>
          </w:rPr>
          <w:t>85273</w:t>
        </w:r>
        <w:r w:rsidRPr="00C47AC1">
          <w:rPr>
            <w:rStyle w:val="a6"/>
            <w:rFonts w:ascii="Times New Roman" w:hAnsi="Times New Roman" w:cs="Times New Roman"/>
            <w:sz w:val="28"/>
            <w:szCs w:val="28"/>
            <w:lang w:val="sv-SE"/>
          </w:rPr>
          <w:t>ca</w:t>
        </w:r>
        <w:r w:rsidRPr="00C47AC1">
          <w:rPr>
            <w:rStyle w:val="a6"/>
            <w:rFonts w:ascii="Times New Roman" w:hAnsi="Times New Roman" w:cs="Times New Roman"/>
            <w:sz w:val="28"/>
            <w:szCs w:val="28"/>
          </w:rPr>
          <w:t>53</w:t>
        </w:r>
        <w:r w:rsidRPr="00C47AC1">
          <w:rPr>
            <w:rStyle w:val="a6"/>
            <w:rFonts w:ascii="Times New Roman" w:hAnsi="Times New Roman" w:cs="Times New Roman"/>
            <w:sz w:val="28"/>
            <w:szCs w:val="28"/>
            <w:lang w:val="sv-SE"/>
          </w:rPr>
          <w:t>b</w:t>
        </w:r>
        <w:r w:rsidRPr="00C47AC1">
          <w:rPr>
            <w:rStyle w:val="a6"/>
            <w:rFonts w:ascii="Times New Roman" w:hAnsi="Times New Roman" w:cs="Times New Roman"/>
            <w:sz w:val="28"/>
            <w:szCs w:val="28"/>
          </w:rPr>
          <w:t>7</w:t>
        </w:r>
      </w:hyperlink>
      <w:r w:rsidRPr="00C47AC1">
        <w:rPr>
          <w:rFonts w:ascii="Times New Roman" w:hAnsi="Times New Roman" w:cs="Times New Roman"/>
          <w:sz w:val="28"/>
          <w:szCs w:val="28"/>
        </w:rPr>
        <w:t xml:space="preserve"> (дата </w:t>
      </w:r>
      <w:r w:rsidRPr="00C47AC1">
        <w:rPr>
          <w:rFonts w:ascii="Times New Roman" w:eastAsia="Times New Roman" w:hAnsi="Times New Roman" w:cs="Times New Roman"/>
          <w:color w:val="1A1A1A"/>
          <w:sz w:val="28"/>
          <w:szCs w:val="28"/>
          <w:lang w:eastAsia="ru-RU"/>
        </w:rPr>
        <w:t xml:space="preserve">обращения: </w:t>
      </w:r>
      <w:r w:rsidRPr="00C47AC1">
        <w:rPr>
          <w:rFonts w:ascii="Times New Roman" w:hAnsi="Times New Roman" w:cs="Times New Roman"/>
          <w:sz w:val="28"/>
          <w:szCs w:val="28"/>
        </w:rPr>
        <w:t>11.05.2023);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sv-SE"/>
        </w:rPr>
        <w:t>Piraattipuolue</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merkitty</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puoluerekisteriin</w:t>
      </w:r>
      <w:r w:rsidRPr="00C47AC1">
        <w:rPr>
          <w:rFonts w:ascii="Times New Roman" w:hAnsi="Times New Roman" w:cs="Times New Roman"/>
          <w:sz w:val="28"/>
          <w:szCs w:val="28"/>
        </w:rPr>
        <w:t xml:space="preserve"> // </w:t>
      </w:r>
      <w:r w:rsidRPr="00C47AC1">
        <w:rPr>
          <w:rFonts w:ascii="Times New Roman" w:hAnsi="Times New Roman" w:cs="Times New Roman"/>
          <w:sz w:val="28"/>
          <w:szCs w:val="28"/>
          <w:lang w:val="sv-SE"/>
        </w:rPr>
        <w:t>Yle</w:t>
      </w:r>
      <w:r w:rsidRPr="00C47AC1">
        <w:rPr>
          <w:rFonts w:ascii="Times New Roman" w:hAnsi="Times New Roman" w:cs="Times New Roman"/>
          <w:sz w:val="28"/>
          <w:szCs w:val="28"/>
        </w:rPr>
        <w:t xml:space="preserve">. 19.08.2009.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139"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yle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fi</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a</w:t>
        </w:r>
        <w:r w:rsidRPr="00C47AC1">
          <w:rPr>
            <w:rStyle w:val="a6"/>
            <w:rFonts w:ascii="Times New Roman" w:hAnsi="Times New Roman" w:cs="Times New Roman"/>
            <w:sz w:val="28"/>
            <w:szCs w:val="28"/>
          </w:rPr>
          <w:t>/3-5865082</w:t>
        </w:r>
      </w:hyperlink>
      <w:r w:rsidRPr="00C47AC1">
        <w:rPr>
          <w:rFonts w:ascii="Times New Roman" w:hAnsi="Times New Roman" w:cs="Times New Roman"/>
          <w:sz w:val="28"/>
          <w:szCs w:val="28"/>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rPr>
        <w:t>07.05.2023);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en-US"/>
        </w:rPr>
        <w:t xml:space="preserve">Pirate party approved // The CopenhagenPost Online. </w:t>
      </w:r>
      <w:r w:rsidRPr="00C47AC1">
        <w:rPr>
          <w:rFonts w:ascii="Times New Roman" w:hAnsi="Times New Roman" w:cs="Times New Roman"/>
          <w:sz w:val="28"/>
          <w:szCs w:val="28"/>
        </w:rPr>
        <w:t xml:space="preserve">28.09.2009.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140"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web</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archive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org</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web</w:t>
        </w:r>
        <w:r w:rsidRPr="00C47AC1">
          <w:rPr>
            <w:rStyle w:val="a6"/>
            <w:rFonts w:ascii="Times New Roman" w:hAnsi="Times New Roman" w:cs="Times New Roman"/>
            <w:sz w:val="28"/>
            <w:szCs w:val="28"/>
          </w:rPr>
          <w:t>/20091001173054/</w:t>
        </w:r>
        <w:r w:rsidRPr="00C47AC1">
          <w:rPr>
            <w:rStyle w:val="a6"/>
            <w:rFonts w:ascii="Times New Roman" w:hAnsi="Times New Roman" w:cs="Times New Roman"/>
            <w:sz w:val="28"/>
            <w:szCs w:val="28"/>
            <w:lang w:val="sv-SE"/>
          </w:rPr>
          <w:t>http</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www</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cphpost</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dk</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news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politics</w:t>
        </w:r>
        <w:r w:rsidRPr="00C47AC1">
          <w:rPr>
            <w:rStyle w:val="a6"/>
            <w:rFonts w:ascii="Times New Roman" w:hAnsi="Times New Roman" w:cs="Times New Roman"/>
            <w:sz w:val="28"/>
            <w:szCs w:val="28"/>
          </w:rPr>
          <w:t>/90-</w:t>
        </w:r>
        <w:r w:rsidRPr="00C47AC1">
          <w:rPr>
            <w:rStyle w:val="a6"/>
            <w:rFonts w:ascii="Times New Roman" w:hAnsi="Times New Roman" w:cs="Times New Roman"/>
            <w:sz w:val="28"/>
            <w:szCs w:val="28"/>
            <w:lang w:val="sv-SE"/>
          </w:rPr>
          <w:t>politics</w:t>
        </w:r>
        <w:r w:rsidRPr="00C47AC1">
          <w:rPr>
            <w:rStyle w:val="a6"/>
            <w:rFonts w:ascii="Times New Roman" w:hAnsi="Times New Roman" w:cs="Times New Roman"/>
            <w:sz w:val="28"/>
            <w:szCs w:val="28"/>
          </w:rPr>
          <w:t>/47036-</w:t>
        </w:r>
        <w:r w:rsidRPr="00C47AC1">
          <w:rPr>
            <w:rStyle w:val="a6"/>
            <w:rFonts w:ascii="Times New Roman" w:hAnsi="Times New Roman" w:cs="Times New Roman"/>
            <w:sz w:val="28"/>
            <w:szCs w:val="28"/>
            <w:lang w:val="sv-SE"/>
          </w:rPr>
          <w:t>pirate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party</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approved</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html</w:t>
        </w:r>
      </w:hyperlink>
      <w:r w:rsidRPr="00C47AC1">
        <w:rPr>
          <w:rFonts w:ascii="Times New Roman" w:hAnsi="Times New Roman" w:cs="Times New Roman"/>
          <w:sz w:val="28"/>
          <w:szCs w:val="28"/>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rPr>
        <w:t>07.05.2023);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en-US"/>
        </w:rPr>
        <w:t xml:space="preserve">'Pirate' Party Enters Bulgaria Political Scene / Novinite. </w:t>
      </w:r>
      <w:r w:rsidRPr="00C47AC1">
        <w:rPr>
          <w:rFonts w:ascii="Times New Roman" w:hAnsi="Times New Roman" w:cs="Times New Roman"/>
          <w:sz w:val="28"/>
          <w:szCs w:val="28"/>
        </w:rPr>
        <w:t xml:space="preserve">12.04.2010.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141"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www</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novinite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com</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view</w:t>
        </w:r>
        <w:r w:rsidRPr="00C47AC1">
          <w:rPr>
            <w:rStyle w:val="a6"/>
            <w:rFonts w:ascii="Times New Roman" w:hAnsi="Times New Roman" w:cs="Times New Roman"/>
            <w:sz w:val="28"/>
            <w:szCs w:val="28"/>
          </w:rPr>
          <w:t>_</w:t>
        </w:r>
        <w:r w:rsidRPr="00C47AC1">
          <w:rPr>
            <w:rStyle w:val="a6"/>
            <w:rFonts w:ascii="Times New Roman" w:hAnsi="Times New Roman" w:cs="Times New Roman"/>
            <w:sz w:val="28"/>
            <w:szCs w:val="28"/>
            <w:lang w:val="sv-SE"/>
          </w:rPr>
          <w:t>news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php</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id</w:t>
        </w:r>
        <w:r w:rsidRPr="00C47AC1">
          <w:rPr>
            <w:rStyle w:val="a6"/>
            <w:rFonts w:ascii="Times New Roman" w:hAnsi="Times New Roman" w:cs="Times New Roman"/>
            <w:sz w:val="28"/>
            <w:szCs w:val="28"/>
          </w:rPr>
          <w:t>=115157</w:t>
        </w:r>
      </w:hyperlink>
      <w:r w:rsidRPr="00C47AC1">
        <w:rPr>
          <w:rFonts w:ascii="Times New Roman" w:hAnsi="Times New Roman" w:cs="Times New Roman"/>
          <w:sz w:val="28"/>
          <w:szCs w:val="28"/>
        </w:rPr>
        <w:t xml:space="preserve"> (дата </w:t>
      </w:r>
      <w:r w:rsidRPr="00C47AC1">
        <w:rPr>
          <w:rFonts w:ascii="Times New Roman" w:eastAsia="Times New Roman" w:hAnsi="Times New Roman" w:cs="Times New Roman"/>
          <w:color w:val="1A1A1A"/>
          <w:sz w:val="28"/>
          <w:szCs w:val="28"/>
          <w:lang w:eastAsia="ru-RU"/>
        </w:rPr>
        <w:t xml:space="preserve">обращения: </w:t>
      </w:r>
      <w:r w:rsidRPr="00C47AC1">
        <w:rPr>
          <w:rFonts w:ascii="Times New Roman" w:hAnsi="Times New Roman" w:cs="Times New Roman"/>
          <w:sz w:val="28"/>
          <w:szCs w:val="28"/>
        </w:rPr>
        <w:t>11.05.2023);</w:t>
      </w:r>
    </w:p>
    <w:p w:rsidR="009B08B6" w:rsidRPr="00C47AC1" w:rsidRDefault="009B08B6" w:rsidP="009B08B6">
      <w:pPr>
        <w:pStyle w:val="a7"/>
        <w:numPr>
          <w:ilvl w:val="0"/>
          <w:numId w:val="12"/>
        </w:numPr>
        <w:spacing w:line="360" w:lineRule="auto"/>
        <w:jc w:val="both"/>
        <w:rPr>
          <w:rFonts w:ascii="Times New Roman" w:hAnsi="Times New Roman" w:cs="Times New Roman"/>
          <w:color w:val="212529"/>
          <w:sz w:val="28"/>
          <w:szCs w:val="28"/>
          <w:shd w:val="clear" w:color="auto" w:fill="FFFFFF"/>
        </w:rPr>
      </w:pPr>
      <w:r w:rsidRPr="00C47AC1">
        <w:rPr>
          <w:rFonts w:ascii="Times New Roman" w:hAnsi="Times New Roman" w:cs="Times New Roman"/>
          <w:sz w:val="28"/>
          <w:szCs w:val="28"/>
          <w:lang w:val="sv-SE"/>
        </w:rPr>
        <w:t>Prvn</w:t>
      </w:r>
      <w:r w:rsidRPr="00C47AC1">
        <w:rPr>
          <w:rFonts w:ascii="Times New Roman" w:hAnsi="Times New Roman" w:cs="Times New Roman"/>
          <w:sz w:val="28"/>
          <w:szCs w:val="28"/>
        </w:rPr>
        <w:t xml:space="preserve">í </w:t>
      </w:r>
      <w:r w:rsidRPr="00C47AC1">
        <w:rPr>
          <w:rFonts w:ascii="Times New Roman" w:hAnsi="Times New Roman" w:cs="Times New Roman"/>
          <w:sz w:val="28"/>
          <w:szCs w:val="28"/>
          <w:lang w:val="sv-SE"/>
        </w:rPr>
        <w:t>starosta</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z</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Pir</w:t>
      </w:r>
      <w:r w:rsidRPr="00C47AC1">
        <w:rPr>
          <w:rFonts w:ascii="Times New Roman" w:hAnsi="Times New Roman" w:cs="Times New Roman"/>
          <w:sz w:val="28"/>
          <w:szCs w:val="28"/>
        </w:rPr>
        <w:t>á</w:t>
      </w:r>
      <w:r w:rsidRPr="00C47AC1">
        <w:rPr>
          <w:rFonts w:ascii="Times New Roman" w:hAnsi="Times New Roman" w:cs="Times New Roman"/>
          <w:sz w:val="28"/>
          <w:szCs w:val="28"/>
          <w:lang w:val="sv-SE"/>
        </w:rPr>
        <w:t>t</w:t>
      </w:r>
      <w:r w:rsidRPr="00C47AC1">
        <w:rPr>
          <w:rFonts w:ascii="Times New Roman" w:hAnsi="Times New Roman" w:cs="Times New Roman"/>
          <w:sz w:val="28"/>
          <w:szCs w:val="28"/>
        </w:rPr>
        <w:t xml:space="preserve">ů: </w:t>
      </w:r>
      <w:r w:rsidRPr="00C47AC1">
        <w:rPr>
          <w:rFonts w:ascii="Times New Roman" w:hAnsi="Times New Roman" w:cs="Times New Roman"/>
          <w:sz w:val="28"/>
          <w:szCs w:val="28"/>
          <w:lang w:val="sv-SE"/>
        </w:rPr>
        <w:t>Chceme</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Mari</w:t>
      </w:r>
      <w:r w:rsidRPr="00C47AC1">
        <w:rPr>
          <w:rFonts w:ascii="Times New Roman" w:hAnsi="Times New Roman" w:cs="Times New Roman"/>
          <w:sz w:val="28"/>
          <w:szCs w:val="28"/>
        </w:rPr>
        <w:t>á</w:t>
      </w:r>
      <w:r w:rsidRPr="00C47AC1">
        <w:rPr>
          <w:rFonts w:ascii="Times New Roman" w:hAnsi="Times New Roman" w:cs="Times New Roman"/>
          <w:sz w:val="28"/>
          <w:szCs w:val="28"/>
          <w:lang w:val="sv-SE"/>
        </w:rPr>
        <w:t>nsk</w:t>
      </w:r>
      <w:r w:rsidRPr="00C47AC1">
        <w:rPr>
          <w:rFonts w:ascii="Times New Roman" w:hAnsi="Times New Roman" w:cs="Times New Roman"/>
          <w:sz w:val="28"/>
          <w:szCs w:val="28"/>
        </w:rPr>
        <w:t xml:space="preserve">é </w:t>
      </w:r>
      <w:r w:rsidRPr="00C47AC1">
        <w:rPr>
          <w:rFonts w:ascii="Times New Roman" w:hAnsi="Times New Roman" w:cs="Times New Roman"/>
          <w:sz w:val="28"/>
          <w:szCs w:val="28"/>
          <w:lang w:val="sv-SE"/>
        </w:rPr>
        <w:t>L</w:t>
      </w:r>
      <w:r w:rsidRPr="00C47AC1">
        <w:rPr>
          <w:rFonts w:ascii="Times New Roman" w:hAnsi="Times New Roman" w:cs="Times New Roman"/>
          <w:sz w:val="28"/>
          <w:szCs w:val="28"/>
        </w:rPr>
        <w:t>á</w:t>
      </w:r>
      <w:r w:rsidRPr="00C47AC1">
        <w:rPr>
          <w:rFonts w:ascii="Times New Roman" w:hAnsi="Times New Roman" w:cs="Times New Roman"/>
          <w:sz w:val="28"/>
          <w:szCs w:val="28"/>
          <w:lang w:val="sv-SE"/>
        </w:rPr>
        <w:t>zn</w:t>
      </w:r>
      <w:r w:rsidRPr="00C47AC1">
        <w:rPr>
          <w:rFonts w:ascii="Times New Roman" w:hAnsi="Times New Roman" w:cs="Times New Roman"/>
          <w:sz w:val="28"/>
          <w:szCs w:val="28"/>
        </w:rPr>
        <w:t xml:space="preserve">ě </w:t>
      </w:r>
      <w:r w:rsidRPr="00C47AC1">
        <w:rPr>
          <w:rFonts w:ascii="Times New Roman" w:hAnsi="Times New Roman" w:cs="Times New Roman"/>
          <w:sz w:val="28"/>
          <w:szCs w:val="28"/>
          <w:lang w:val="sv-SE"/>
        </w:rPr>
        <w:t>omladit</w:t>
      </w:r>
      <w:r w:rsidRPr="00C47AC1">
        <w:rPr>
          <w:rFonts w:ascii="Times New Roman" w:hAnsi="Times New Roman" w:cs="Times New Roman"/>
          <w:sz w:val="28"/>
          <w:szCs w:val="28"/>
        </w:rPr>
        <w:t xml:space="preserve"> // </w:t>
      </w:r>
      <w:r w:rsidRPr="00C47AC1">
        <w:rPr>
          <w:rFonts w:ascii="Times New Roman" w:hAnsi="Times New Roman" w:cs="Times New Roman"/>
          <w:sz w:val="28"/>
          <w:szCs w:val="28"/>
          <w:lang w:val="cs-CZ"/>
        </w:rPr>
        <w:t xml:space="preserve">Česká televize. </w:t>
      </w:r>
      <w:r w:rsidRPr="00C47AC1">
        <w:rPr>
          <w:rFonts w:ascii="Times New Roman" w:hAnsi="Times New Roman" w:cs="Times New Roman"/>
          <w:sz w:val="28"/>
          <w:szCs w:val="28"/>
        </w:rPr>
        <w:t xml:space="preserve">12.11.2014.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142"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ct</w:t>
        </w:r>
        <w:r w:rsidRPr="00C47AC1">
          <w:rPr>
            <w:rStyle w:val="a6"/>
            <w:rFonts w:ascii="Times New Roman" w:hAnsi="Times New Roman" w:cs="Times New Roman"/>
            <w:sz w:val="28"/>
            <w:szCs w:val="28"/>
          </w:rPr>
          <w:t>24.</w:t>
        </w:r>
        <w:r w:rsidRPr="00C47AC1">
          <w:rPr>
            <w:rStyle w:val="a6"/>
            <w:rFonts w:ascii="Times New Roman" w:hAnsi="Times New Roman" w:cs="Times New Roman"/>
            <w:sz w:val="28"/>
            <w:szCs w:val="28"/>
            <w:lang w:val="sv-SE"/>
          </w:rPr>
          <w:t>ceskatelevize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cz</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regiony</w:t>
        </w:r>
        <w:r w:rsidRPr="00C47AC1">
          <w:rPr>
            <w:rStyle w:val="a6"/>
            <w:rFonts w:ascii="Times New Roman" w:hAnsi="Times New Roman" w:cs="Times New Roman"/>
            <w:sz w:val="28"/>
            <w:szCs w:val="28"/>
          </w:rPr>
          <w:t>/1009648-</w:t>
        </w:r>
        <w:r w:rsidRPr="00C47AC1">
          <w:rPr>
            <w:rStyle w:val="a6"/>
            <w:rFonts w:ascii="Times New Roman" w:hAnsi="Times New Roman" w:cs="Times New Roman"/>
            <w:sz w:val="28"/>
            <w:szCs w:val="28"/>
            <w:lang w:val="sv-SE"/>
          </w:rPr>
          <w:lastRenderedPageBreak/>
          <w:t>prvni</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starosta</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z</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piratu</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chceme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marianske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lazne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omladit</w:t>
        </w:r>
      </w:hyperlink>
      <w:r w:rsidRPr="00C47AC1">
        <w:rPr>
          <w:rFonts w:ascii="Times New Roman" w:hAnsi="Times New Roman" w:cs="Times New Roman"/>
          <w:sz w:val="28"/>
          <w:szCs w:val="28"/>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rPr>
        <w:t>10.05.2023);</w:t>
      </w:r>
    </w:p>
    <w:p w:rsidR="009B08B6" w:rsidRPr="00C47AC1" w:rsidRDefault="009B08B6" w:rsidP="009B08B6">
      <w:pPr>
        <w:pStyle w:val="a7"/>
        <w:numPr>
          <w:ilvl w:val="0"/>
          <w:numId w:val="12"/>
        </w:numPr>
        <w:spacing w:line="360" w:lineRule="auto"/>
        <w:jc w:val="both"/>
        <w:rPr>
          <w:rFonts w:ascii="Times New Roman" w:hAnsi="Times New Roman" w:cs="Times New Roman"/>
          <w:color w:val="212529"/>
          <w:sz w:val="28"/>
          <w:szCs w:val="28"/>
          <w:shd w:val="clear" w:color="auto" w:fill="FFFFFF"/>
        </w:rPr>
      </w:pPr>
      <w:r w:rsidRPr="00C47AC1">
        <w:rPr>
          <w:rFonts w:ascii="Times New Roman" w:hAnsi="Times New Roman" w:cs="Times New Roman"/>
          <w:color w:val="212529"/>
          <w:sz w:val="28"/>
          <w:szCs w:val="28"/>
          <w:shd w:val="clear" w:color="auto" w:fill="FFFFFF"/>
          <w:lang w:val="en-US"/>
        </w:rPr>
        <w:t>Rausser, G. C. &amp; Swinnen, J. &amp; Zusman, P. Political Power and Economic Policy: Theory, Analysis, and Empirical Applications. Cambridge University Press. 2011. ˗</w:t>
      </w:r>
      <w:r w:rsidRPr="00C47AC1">
        <w:rPr>
          <w:rFonts w:ascii="Times New Roman" w:hAnsi="Times New Roman" w:cs="Times New Roman"/>
          <w:color w:val="212529"/>
          <w:sz w:val="28"/>
          <w:szCs w:val="28"/>
          <w:shd w:val="clear" w:color="auto" w:fill="FFFFFF"/>
        </w:rPr>
        <w:t xml:space="preserve"> </w:t>
      </w:r>
      <w:r w:rsidRPr="00C47AC1">
        <w:rPr>
          <w:rFonts w:ascii="Times New Roman" w:hAnsi="Times New Roman" w:cs="Times New Roman"/>
          <w:color w:val="212529"/>
          <w:sz w:val="28"/>
          <w:szCs w:val="28"/>
          <w:shd w:val="clear" w:color="auto" w:fill="FFFFFF"/>
          <w:lang w:val="en-US"/>
        </w:rPr>
        <w:t>561 p.;</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lang w:val="en-US"/>
        </w:rPr>
      </w:pPr>
      <w:r w:rsidRPr="00C47AC1">
        <w:rPr>
          <w:rFonts w:ascii="Times New Roman" w:hAnsi="Times New Roman" w:cs="Times New Roman"/>
          <w:sz w:val="28"/>
          <w:szCs w:val="28"/>
          <w:lang w:val="en-US"/>
        </w:rPr>
        <w:t>Rupert, M. Marxism. In International Relations Theories Discipline and Diversities by ed. Tim Dunne, Milja Kurki and Steve Smith. Third Edition. Oxford University Press, 2013. ˗ 368 p.;</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color w:val="222222"/>
          <w:sz w:val="28"/>
          <w:szCs w:val="28"/>
          <w:shd w:val="clear" w:color="auto" w:fill="FFFFFF"/>
          <w:lang w:val="en-US"/>
        </w:rPr>
        <w:t xml:space="preserve">Schiermeier, Q. Pirate research-paper sites play hide-and-seek with publishers // </w:t>
      </w:r>
      <w:r w:rsidRPr="00C47AC1">
        <w:rPr>
          <w:rFonts w:ascii="Times New Roman" w:hAnsi="Times New Roman" w:cs="Times New Roman"/>
          <w:iCs/>
          <w:color w:val="222222"/>
          <w:sz w:val="28"/>
          <w:szCs w:val="28"/>
          <w:shd w:val="clear" w:color="auto" w:fill="FFFFFF"/>
          <w:lang w:val="en-US"/>
        </w:rPr>
        <w:t>Nature.</w:t>
      </w:r>
      <w:r w:rsidRPr="00C47AC1">
        <w:rPr>
          <w:rFonts w:ascii="Times New Roman" w:hAnsi="Times New Roman" w:cs="Times New Roman"/>
          <w:color w:val="222222"/>
          <w:sz w:val="28"/>
          <w:szCs w:val="28"/>
          <w:shd w:val="clear" w:color="auto" w:fill="FFFFFF"/>
          <w:lang w:val="en-US"/>
        </w:rPr>
        <w:t> </w:t>
      </w:r>
      <w:r w:rsidRPr="00C47AC1">
        <w:rPr>
          <w:rFonts w:ascii="Times New Roman" w:hAnsi="Times New Roman" w:cs="Times New Roman"/>
          <w:color w:val="222222"/>
          <w:sz w:val="28"/>
          <w:szCs w:val="28"/>
          <w:shd w:val="clear" w:color="auto" w:fill="FFFFFF"/>
        </w:rPr>
        <w:t xml:space="preserve">2015. </w:t>
      </w:r>
      <w:r w:rsidRPr="00C47AC1">
        <w:rPr>
          <w:rFonts w:ascii="Times New Roman" w:hAnsi="Times New Roman" w:cs="Times New Roman"/>
          <w:color w:val="222222"/>
          <w:sz w:val="28"/>
          <w:szCs w:val="28"/>
          <w:shd w:val="clear" w:color="auto" w:fill="FFFFFF"/>
          <w:lang w:val="en-US"/>
        </w:rPr>
        <w:t>URL</w:t>
      </w:r>
      <w:r w:rsidRPr="00C47AC1">
        <w:rPr>
          <w:rFonts w:ascii="Times New Roman" w:hAnsi="Times New Roman" w:cs="Times New Roman"/>
          <w:color w:val="222222"/>
          <w:sz w:val="28"/>
          <w:szCs w:val="28"/>
          <w:shd w:val="clear" w:color="auto" w:fill="FFFFFF"/>
        </w:rPr>
        <w:t xml:space="preserve">: </w:t>
      </w:r>
      <w:hyperlink r:id="rId143" w:anchor="citeas" w:history="1">
        <w:r w:rsidRPr="00C47AC1">
          <w:rPr>
            <w:rStyle w:val="a6"/>
            <w:rFonts w:ascii="Times New Roman" w:hAnsi="Times New Roman" w:cs="Times New Roman"/>
            <w:sz w:val="28"/>
            <w:szCs w:val="28"/>
            <w:shd w:val="clear" w:color="auto" w:fill="FFFFFF"/>
            <w:lang w:val="en-US"/>
          </w:rPr>
          <w:t>https</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en-US"/>
          </w:rPr>
          <w:t>www</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en-US"/>
          </w:rPr>
          <w:t>nature</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en-US"/>
          </w:rPr>
          <w:t>com</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en-US"/>
          </w:rPr>
          <w:t>articles</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en-US"/>
          </w:rPr>
          <w:t>nature</w:t>
        </w:r>
        <w:r w:rsidRPr="00C47AC1">
          <w:rPr>
            <w:rStyle w:val="a6"/>
            <w:rFonts w:ascii="Times New Roman" w:hAnsi="Times New Roman" w:cs="Times New Roman"/>
            <w:sz w:val="28"/>
            <w:szCs w:val="28"/>
            <w:shd w:val="clear" w:color="auto" w:fill="FFFFFF"/>
          </w:rPr>
          <w:t>.2015.18876#</w:t>
        </w:r>
        <w:r w:rsidRPr="00C47AC1">
          <w:rPr>
            <w:rStyle w:val="a6"/>
            <w:rFonts w:ascii="Times New Roman" w:hAnsi="Times New Roman" w:cs="Times New Roman"/>
            <w:sz w:val="28"/>
            <w:szCs w:val="28"/>
            <w:shd w:val="clear" w:color="auto" w:fill="FFFFFF"/>
            <w:lang w:val="en-US"/>
          </w:rPr>
          <w:t>citeas</w:t>
        </w:r>
      </w:hyperlink>
      <w:r w:rsidRPr="00C47AC1">
        <w:rPr>
          <w:rFonts w:ascii="Times New Roman" w:hAnsi="Times New Roman" w:cs="Times New Roman"/>
          <w:color w:val="222222"/>
          <w:sz w:val="28"/>
          <w:szCs w:val="28"/>
          <w:shd w:val="clear" w:color="auto" w:fill="FFFFFF"/>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color w:val="222222"/>
          <w:sz w:val="28"/>
          <w:szCs w:val="28"/>
          <w:shd w:val="clear" w:color="auto" w:fill="FFFFFF"/>
        </w:rPr>
        <w:t>05.02.2023).</w:t>
      </w:r>
    </w:p>
    <w:p w:rsidR="009B08B6" w:rsidRPr="00C47AC1" w:rsidRDefault="009B08B6" w:rsidP="009B08B6">
      <w:pPr>
        <w:pStyle w:val="a7"/>
        <w:numPr>
          <w:ilvl w:val="0"/>
          <w:numId w:val="12"/>
        </w:numPr>
        <w:spacing w:line="360" w:lineRule="auto"/>
        <w:jc w:val="both"/>
        <w:rPr>
          <w:rFonts w:ascii="Times New Roman" w:hAnsi="Times New Roman" w:cs="Times New Roman"/>
          <w:color w:val="212121"/>
          <w:sz w:val="28"/>
          <w:szCs w:val="28"/>
          <w:shd w:val="clear" w:color="auto" w:fill="FFFFFF"/>
        </w:rPr>
      </w:pPr>
      <w:r w:rsidRPr="00C47AC1">
        <w:rPr>
          <w:rFonts w:ascii="Times New Roman" w:hAnsi="Times New Roman" w:cs="Times New Roman"/>
          <w:color w:val="222222"/>
          <w:sz w:val="28"/>
          <w:szCs w:val="28"/>
          <w:shd w:val="clear" w:color="auto" w:fill="FFFFFF"/>
          <w:lang w:val="en-US"/>
        </w:rPr>
        <w:t>Schiermeier, Q. US court grants Elsevier millions in damages from Sci-Hub // </w:t>
      </w:r>
      <w:r w:rsidRPr="00C47AC1">
        <w:rPr>
          <w:rFonts w:ascii="Times New Roman" w:hAnsi="Times New Roman" w:cs="Times New Roman"/>
          <w:iCs/>
          <w:color w:val="222222"/>
          <w:sz w:val="28"/>
          <w:szCs w:val="28"/>
          <w:shd w:val="clear" w:color="auto" w:fill="FFFFFF"/>
          <w:lang w:val="en-US"/>
        </w:rPr>
        <w:t>Nature</w:t>
      </w:r>
      <w:r w:rsidRPr="00C47AC1">
        <w:rPr>
          <w:rFonts w:ascii="Times New Roman" w:hAnsi="Times New Roman" w:cs="Times New Roman"/>
          <w:color w:val="222222"/>
          <w:sz w:val="28"/>
          <w:szCs w:val="28"/>
          <w:shd w:val="clear" w:color="auto" w:fill="FFFFFF"/>
          <w:lang w:val="en-US"/>
        </w:rPr>
        <w:t xml:space="preserve">. </w:t>
      </w:r>
      <w:r w:rsidRPr="00C47AC1">
        <w:rPr>
          <w:rFonts w:ascii="Times New Roman" w:hAnsi="Times New Roman" w:cs="Times New Roman"/>
          <w:color w:val="222222"/>
          <w:sz w:val="28"/>
          <w:szCs w:val="28"/>
          <w:shd w:val="clear" w:color="auto" w:fill="FFFFFF"/>
        </w:rPr>
        <w:t xml:space="preserve">2017. </w:t>
      </w:r>
      <w:r w:rsidRPr="00C47AC1">
        <w:rPr>
          <w:rFonts w:ascii="Times New Roman" w:hAnsi="Times New Roman" w:cs="Times New Roman"/>
          <w:color w:val="222222"/>
          <w:sz w:val="28"/>
          <w:szCs w:val="28"/>
          <w:shd w:val="clear" w:color="auto" w:fill="FFFFFF"/>
          <w:lang w:val="en-US"/>
        </w:rPr>
        <w:t>URL</w:t>
      </w:r>
      <w:r w:rsidRPr="00C47AC1">
        <w:rPr>
          <w:rFonts w:ascii="Times New Roman" w:hAnsi="Times New Roman" w:cs="Times New Roman"/>
          <w:color w:val="222222"/>
          <w:sz w:val="28"/>
          <w:szCs w:val="28"/>
          <w:shd w:val="clear" w:color="auto" w:fill="FFFFFF"/>
        </w:rPr>
        <w:t xml:space="preserve">: </w:t>
      </w:r>
      <w:hyperlink r:id="rId144" w:anchor="citeas" w:history="1">
        <w:r w:rsidRPr="00C47AC1">
          <w:rPr>
            <w:rStyle w:val="a6"/>
            <w:rFonts w:ascii="Times New Roman" w:hAnsi="Times New Roman" w:cs="Times New Roman"/>
            <w:sz w:val="28"/>
            <w:szCs w:val="28"/>
            <w:shd w:val="clear" w:color="auto" w:fill="FFFFFF"/>
            <w:lang w:val="en-US"/>
          </w:rPr>
          <w:t>https</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en-US"/>
          </w:rPr>
          <w:t>www</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en-US"/>
          </w:rPr>
          <w:t>nature</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en-US"/>
          </w:rPr>
          <w:t>com</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en-US"/>
          </w:rPr>
          <w:t>articles</w:t>
        </w:r>
        <w:r w:rsidRPr="00C47AC1">
          <w:rPr>
            <w:rStyle w:val="a6"/>
            <w:rFonts w:ascii="Times New Roman" w:hAnsi="Times New Roman" w:cs="Times New Roman"/>
            <w:sz w:val="28"/>
            <w:szCs w:val="28"/>
            <w:shd w:val="clear" w:color="auto" w:fill="FFFFFF"/>
          </w:rPr>
          <w:t>/</w:t>
        </w:r>
        <w:r w:rsidRPr="00C47AC1">
          <w:rPr>
            <w:rStyle w:val="a6"/>
            <w:rFonts w:ascii="Times New Roman" w:hAnsi="Times New Roman" w:cs="Times New Roman"/>
            <w:sz w:val="28"/>
            <w:szCs w:val="28"/>
            <w:shd w:val="clear" w:color="auto" w:fill="FFFFFF"/>
            <w:lang w:val="en-US"/>
          </w:rPr>
          <w:t>nature</w:t>
        </w:r>
        <w:r w:rsidRPr="00C47AC1">
          <w:rPr>
            <w:rStyle w:val="a6"/>
            <w:rFonts w:ascii="Times New Roman" w:hAnsi="Times New Roman" w:cs="Times New Roman"/>
            <w:sz w:val="28"/>
            <w:szCs w:val="28"/>
            <w:shd w:val="clear" w:color="auto" w:fill="FFFFFF"/>
          </w:rPr>
          <w:t>.2017.22196#</w:t>
        </w:r>
        <w:r w:rsidRPr="00C47AC1">
          <w:rPr>
            <w:rStyle w:val="a6"/>
            <w:rFonts w:ascii="Times New Roman" w:hAnsi="Times New Roman" w:cs="Times New Roman"/>
            <w:sz w:val="28"/>
            <w:szCs w:val="28"/>
            <w:shd w:val="clear" w:color="auto" w:fill="FFFFFF"/>
            <w:lang w:val="en-US"/>
          </w:rPr>
          <w:t>citeas</w:t>
        </w:r>
      </w:hyperlink>
      <w:r w:rsidRPr="00C47AC1">
        <w:rPr>
          <w:rFonts w:ascii="Times New Roman" w:hAnsi="Times New Roman" w:cs="Times New Roman"/>
          <w:color w:val="222222"/>
          <w:sz w:val="28"/>
          <w:szCs w:val="28"/>
          <w:shd w:val="clear" w:color="auto" w:fill="FFFFFF"/>
        </w:rPr>
        <w:t xml:space="preserve"> </w:t>
      </w:r>
      <w:r w:rsidRPr="00C47AC1">
        <w:rPr>
          <w:rFonts w:ascii="Times New Roman" w:hAnsi="Times New Roman" w:cs="Times New Roman"/>
          <w:color w:val="212121"/>
          <w:sz w:val="28"/>
          <w:szCs w:val="28"/>
          <w:shd w:val="clear" w:color="auto" w:fill="FFFFFF"/>
        </w:rPr>
        <w:t>(</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color w:val="212121"/>
          <w:sz w:val="28"/>
          <w:szCs w:val="28"/>
          <w:shd w:val="clear" w:color="auto" w:fill="FFFFFF"/>
        </w:rPr>
        <w:t>05.02.2023);</w:t>
      </w:r>
    </w:p>
    <w:p w:rsidR="009B08B6" w:rsidRPr="00C47AC1" w:rsidRDefault="009B08B6" w:rsidP="009B08B6">
      <w:pPr>
        <w:pStyle w:val="a7"/>
        <w:numPr>
          <w:ilvl w:val="0"/>
          <w:numId w:val="12"/>
        </w:numPr>
        <w:spacing w:line="360" w:lineRule="auto"/>
        <w:jc w:val="both"/>
        <w:rPr>
          <w:rFonts w:ascii="Times New Roman" w:hAnsi="Times New Roman" w:cs="Times New Roman"/>
          <w:color w:val="212121"/>
          <w:sz w:val="28"/>
          <w:szCs w:val="28"/>
          <w:shd w:val="clear" w:color="auto" w:fill="FFFFFF"/>
        </w:rPr>
      </w:pPr>
      <w:r w:rsidRPr="00C47AC1">
        <w:rPr>
          <w:rFonts w:ascii="Times New Roman" w:hAnsi="Times New Roman" w:cs="Times New Roman"/>
          <w:sz w:val="28"/>
          <w:szCs w:val="28"/>
          <w:lang w:val="sv-SE"/>
        </w:rPr>
        <w:t>Surmanov</w:t>
      </w:r>
      <w:r w:rsidRPr="00C47AC1">
        <w:rPr>
          <w:rFonts w:ascii="Times New Roman" w:hAnsi="Times New Roman" w:cs="Times New Roman"/>
          <w:sz w:val="28"/>
          <w:szCs w:val="28"/>
        </w:rPr>
        <w:t xml:space="preserve">á, </w:t>
      </w:r>
      <w:r w:rsidRPr="00C47AC1">
        <w:rPr>
          <w:rFonts w:ascii="Times New Roman" w:hAnsi="Times New Roman" w:cs="Times New Roman"/>
          <w:sz w:val="28"/>
          <w:szCs w:val="28"/>
          <w:lang w:val="sv-SE"/>
        </w:rPr>
        <w:t>K</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ANO</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poprv</w:t>
      </w:r>
      <w:r w:rsidRPr="00C47AC1">
        <w:rPr>
          <w:rFonts w:ascii="Times New Roman" w:hAnsi="Times New Roman" w:cs="Times New Roman"/>
          <w:sz w:val="28"/>
          <w:szCs w:val="28"/>
        </w:rPr>
        <w:t xml:space="preserve">é </w:t>
      </w:r>
      <w:r w:rsidRPr="00C47AC1">
        <w:rPr>
          <w:rFonts w:ascii="Times New Roman" w:hAnsi="Times New Roman" w:cs="Times New Roman"/>
          <w:sz w:val="28"/>
          <w:szCs w:val="28"/>
          <w:lang w:val="sv-SE"/>
        </w:rPr>
        <w:t>ochutnalo</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prohru</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Pir</w:t>
      </w:r>
      <w:r w:rsidRPr="00C47AC1">
        <w:rPr>
          <w:rFonts w:ascii="Times New Roman" w:hAnsi="Times New Roman" w:cs="Times New Roman"/>
          <w:sz w:val="28"/>
          <w:szCs w:val="28"/>
        </w:rPr>
        <w:t>á</w:t>
      </w:r>
      <w:r w:rsidRPr="00C47AC1">
        <w:rPr>
          <w:rFonts w:ascii="Times New Roman" w:hAnsi="Times New Roman" w:cs="Times New Roman"/>
          <w:sz w:val="28"/>
          <w:szCs w:val="28"/>
          <w:lang w:val="sv-SE"/>
        </w:rPr>
        <w:t>ty</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zasko</w:t>
      </w:r>
      <w:r w:rsidRPr="00C47AC1">
        <w:rPr>
          <w:rFonts w:ascii="Times New Roman" w:hAnsi="Times New Roman" w:cs="Times New Roman"/>
          <w:sz w:val="28"/>
          <w:szCs w:val="28"/>
        </w:rPr>
        <w:t>č</w:t>
      </w:r>
      <w:r w:rsidRPr="00C47AC1">
        <w:rPr>
          <w:rFonts w:ascii="Times New Roman" w:hAnsi="Times New Roman" w:cs="Times New Roman"/>
          <w:sz w:val="28"/>
          <w:szCs w:val="28"/>
          <w:lang w:val="sv-SE"/>
        </w:rPr>
        <w:t>ila</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volebn</w:t>
      </w:r>
      <w:r w:rsidRPr="00C47AC1">
        <w:rPr>
          <w:rFonts w:ascii="Times New Roman" w:hAnsi="Times New Roman" w:cs="Times New Roman"/>
          <w:sz w:val="28"/>
          <w:szCs w:val="28"/>
        </w:rPr>
        <w:t xml:space="preserve">í </w:t>
      </w:r>
      <w:r w:rsidRPr="00C47AC1">
        <w:rPr>
          <w:rFonts w:ascii="Times New Roman" w:hAnsi="Times New Roman" w:cs="Times New Roman"/>
          <w:sz w:val="28"/>
          <w:szCs w:val="28"/>
          <w:lang w:val="sv-SE"/>
        </w:rPr>
        <w:t>anom</w:t>
      </w:r>
      <w:r w:rsidRPr="00C47AC1">
        <w:rPr>
          <w:rFonts w:ascii="Times New Roman" w:hAnsi="Times New Roman" w:cs="Times New Roman"/>
          <w:sz w:val="28"/>
          <w:szCs w:val="28"/>
        </w:rPr>
        <w:t>á</w:t>
      </w:r>
      <w:r w:rsidRPr="00C47AC1">
        <w:rPr>
          <w:rFonts w:ascii="Times New Roman" w:hAnsi="Times New Roman" w:cs="Times New Roman"/>
          <w:sz w:val="28"/>
          <w:szCs w:val="28"/>
          <w:lang w:val="sv-SE"/>
        </w:rPr>
        <w:t>lie</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a</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ve</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sn</w:t>
      </w:r>
      <w:r w:rsidRPr="00C47AC1">
        <w:rPr>
          <w:rFonts w:ascii="Times New Roman" w:hAnsi="Times New Roman" w:cs="Times New Roman"/>
          <w:sz w:val="28"/>
          <w:szCs w:val="28"/>
        </w:rPr>
        <w:t>ě</w:t>
      </w:r>
      <w:r w:rsidRPr="00C47AC1">
        <w:rPr>
          <w:rFonts w:ascii="Times New Roman" w:hAnsi="Times New Roman" w:cs="Times New Roman"/>
          <w:sz w:val="28"/>
          <w:szCs w:val="28"/>
          <w:lang w:val="sv-SE"/>
        </w:rPr>
        <w:t>movn</w:t>
      </w:r>
      <w:r w:rsidRPr="00C47AC1">
        <w:rPr>
          <w:rFonts w:ascii="Times New Roman" w:hAnsi="Times New Roman" w:cs="Times New Roman"/>
          <w:sz w:val="28"/>
          <w:szCs w:val="28"/>
        </w:rPr>
        <w:t xml:space="preserve">ě </w:t>
      </w:r>
      <w:r w:rsidRPr="00C47AC1">
        <w:rPr>
          <w:rFonts w:ascii="Times New Roman" w:hAnsi="Times New Roman" w:cs="Times New Roman"/>
          <w:sz w:val="28"/>
          <w:szCs w:val="28"/>
          <w:lang w:val="sv-SE"/>
        </w:rPr>
        <w:t>skon</w:t>
      </w:r>
      <w:r w:rsidRPr="00C47AC1">
        <w:rPr>
          <w:rFonts w:ascii="Times New Roman" w:hAnsi="Times New Roman" w:cs="Times New Roman"/>
          <w:sz w:val="28"/>
          <w:szCs w:val="28"/>
        </w:rPr>
        <w:t>č</w:t>
      </w:r>
      <w:r w:rsidRPr="00C47AC1">
        <w:rPr>
          <w:rFonts w:ascii="Times New Roman" w:hAnsi="Times New Roman" w:cs="Times New Roman"/>
          <w:sz w:val="28"/>
          <w:szCs w:val="28"/>
          <w:lang w:val="sv-SE"/>
        </w:rPr>
        <w:t>ila</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tradi</w:t>
      </w:r>
      <w:r w:rsidRPr="00C47AC1">
        <w:rPr>
          <w:rFonts w:ascii="Times New Roman" w:hAnsi="Times New Roman" w:cs="Times New Roman"/>
          <w:sz w:val="28"/>
          <w:szCs w:val="28"/>
        </w:rPr>
        <w:t>č</w:t>
      </w:r>
      <w:r w:rsidRPr="00C47AC1">
        <w:rPr>
          <w:rFonts w:ascii="Times New Roman" w:hAnsi="Times New Roman" w:cs="Times New Roman"/>
          <w:sz w:val="28"/>
          <w:szCs w:val="28"/>
          <w:lang w:val="sv-SE"/>
        </w:rPr>
        <w:t>n</w:t>
      </w:r>
      <w:r w:rsidRPr="00C47AC1">
        <w:rPr>
          <w:rFonts w:ascii="Times New Roman" w:hAnsi="Times New Roman" w:cs="Times New Roman"/>
          <w:sz w:val="28"/>
          <w:szCs w:val="28"/>
        </w:rPr>
        <w:t xml:space="preserve">í </w:t>
      </w:r>
      <w:r w:rsidRPr="00C47AC1">
        <w:rPr>
          <w:rFonts w:ascii="Times New Roman" w:hAnsi="Times New Roman" w:cs="Times New Roman"/>
          <w:sz w:val="28"/>
          <w:szCs w:val="28"/>
          <w:lang w:val="sv-SE"/>
        </w:rPr>
        <w:t>levice</w:t>
      </w:r>
      <w:r w:rsidRPr="00C47AC1">
        <w:rPr>
          <w:rFonts w:ascii="Times New Roman" w:hAnsi="Times New Roman" w:cs="Times New Roman"/>
          <w:sz w:val="28"/>
          <w:szCs w:val="28"/>
        </w:rPr>
        <w:t xml:space="preserve"> </w:t>
      </w:r>
      <w:r w:rsidRPr="00C47AC1">
        <w:rPr>
          <w:rFonts w:ascii="Times New Roman" w:hAnsi="Times New Roman" w:cs="Times New Roman"/>
          <w:sz w:val="28"/>
          <w:szCs w:val="28"/>
          <w:lang w:val="sv-SE"/>
        </w:rPr>
        <w:t>Zdroj</w:t>
      </w:r>
      <w:r w:rsidRPr="00C47AC1">
        <w:rPr>
          <w:rFonts w:ascii="Times New Roman" w:hAnsi="Times New Roman" w:cs="Times New Roman"/>
          <w:sz w:val="28"/>
          <w:szCs w:val="28"/>
        </w:rPr>
        <w:t xml:space="preserve"> // </w:t>
      </w:r>
      <w:r w:rsidRPr="00C47AC1">
        <w:rPr>
          <w:rFonts w:ascii="Times New Roman" w:hAnsi="Times New Roman" w:cs="Times New Roman"/>
          <w:sz w:val="28"/>
          <w:szCs w:val="28"/>
          <w:lang w:val="sv-SE"/>
        </w:rPr>
        <w:t>Lidovky</w:t>
      </w:r>
      <w:r w:rsidRPr="00C47AC1">
        <w:rPr>
          <w:rFonts w:ascii="Times New Roman" w:hAnsi="Times New Roman" w:cs="Times New Roman"/>
          <w:sz w:val="28"/>
          <w:szCs w:val="28"/>
        </w:rPr>
        <w:t>.</w:t>
      </w:r>
      <w:r w:rsidRPr="00C47AC1">
        <w:rPr>
          <w:rFonts w:ascii="Times New Roman" w:hAnsi="Times New Roman" w:cs="Times New Roman"/>
          <w:sz w:val="28"/>
          <w:szCs w:val="28"/>
          <w:lang w:val="sv-SE"/>
        </w:rPr>
        <w:t>cz</w:t>
      </w:r>
      <w:r w:rsidRPr="00C47AC1">
        <w:rPr>
          <w:rFonts w:ascii="Times New Roman" w:hAnsi="Times New Roman" w:cs="Times New Roman"/>
          <w:sz w:val="28"/>
          <w:szCs w:val="28"/>
        </w:rPr>
        <w:t xml:space="preserve">. 09.10.2021.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145"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www</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lidovky</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cz</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domov</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ano</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poprve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ochutnalo</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prohru</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piraty</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zaskocila</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volebni</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anomalie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a</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cssd</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se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poprve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nedostala</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do</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snemovny</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A</w:t>
        </w:r>
        <w:r w:rsidRPr="00C47AC1">
          <w:rPr>
            <w:rStyle w:val="a6"/>
            <w:rFonts w:ascii="Times New Roman" w:hAnsi="Times New Roman" w:cs="Times New Roman"/>
            <w:sz w:val="28"/>
            <w:szCs w:val="28"/>
          </w:rPr>
          <w:t>211009_200123_</w:t>
        </w:r>
        <w:r w:rsidRPr="00C47AC1">
          <w:rPr>
            <w:rStyle w:val="a6"/>
            <w:rFonts w:ascii="Times New Roman" w:hAnsi="Times New Roman" w:cs="Times New Roman"/>
            <w:sz w:val="28"/>
            <w:szCs w:val="28"/>
            <w:lang w:val="sv-SE"/>
          </w:rPr>
          <w:t>ln</w:t>
        </w:r>
        <w:r w:rsidRPr="00C47AC1">
          <w:rPr>
            <w:rStyle w:val="a6"/>
            <w:rFonts w:ascii="Times New Roman" w:hAnsi="Times New Roman" w:cs="Times New Roman"/>
            <w:sz w:val="28"/>
            <w:szCs w:val="28"/>
          </w:rPr>
          <w:t>_</w:t>
        </w:r>
        <w:r w:rsidRPr="00C47AC1">
          <w:rPr>
            <w:rStyle w:val="a6"/>
            <w:rFonts w:ascii="Times New Roman" w:hAnsi="Times New Roman" w:cs="Times New Roman"/>
            <w:sz w:val="28"/>
            <w:szCs w:val="28"/>
            <w:lang w:val="sv-SE"/>
          </w:rPr>
          <w:t>domov</w:t>
        </w:r>
        <w:r w:rsidRPr="00C47AC1">
          <w:rPr>
            <w:rStyle w:val="a6"/>
            <w:rFonts w:ascii="Times New Roman" w:hAnsi="Times New Roman" w:cs="Times New Roman"/>
            <w:sz w:val="28"/>
            <w:szCs w:val="28"/>
          </w:rPr>
          <w:t>_</w:t>
        </w:r>
        <w:r w:rsidRPr="00C47AC1">
          <w:rPr>
            <w:rStyle w:val="a6"/>
            <w:rFonts w:ascii="Times New Roman" w:hAnsi="Times New Roman" w:cs="Times New Roman"/>
            <w:sz w:val="28"/>
            <w:szCs w:val="28"/>
            <w:lang w:val="sv-SE"/>
          </w:rPr>
          <w:t>tmr</w:t>
        </w:r>
      </w:hyperlink>
      <w:r w:rsidRPr="00C47AC1">
        <w:rPr>
          <w:rFonts w:ascii="Times New Roman" w:hAnsi="Times New Roman" w:cs="Times New Roman"/>
          <w:sz w:val="28"/>
          <w:szCs w:val="28"/>
        </w:rPr>
        <w:t xml:space="preserve"> </w:t>
      </w:r>
      <w:r w:rsidRPr="00C47AC1">
        <w:rPr>
          <w:rFonts w:ascii="Times New Roman" w:hAnsi="Times New Roman" w:cs="Times New Roman"/>
          <w:bCs/>
          <w:color w:val="000000" w:themeColor="text1"/>
          <w:sz w:val="28"/>
          <w:szCs w:val="28"/>
        </w:rPr>
        <w:t>(</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bCs/>
          <w:color w:val="000000" w:themeColor="text1"/>
          <w:sz w:val="28"/>
          <w:szCs w:val="28"/>
        </w:rPr>
        <w:t>10.05.2023);</w:t>
      </w:r>
    </w:p>
    <w:p w:rsidR="009B08B6" w:rsidRPr="00C47AC1" w:rsidRDefault="009B08B6" w:rsidP="009B08B6">
      <w:pPr>
        <w:pStyle w:val="a7"/>
        <w:numPr>
          <w:ilvl w:val="0"/>
          <w:numId w:val="12"/>
        </w:numPr>
        <w:spacing w:line="360" w:lineRule="auto"/>
        <w:jc w:val="both"/>
        <w:rPr>
          <w:rFonts w:ascii="Times New Roman" w:hAnsi="Times New Roman" w:cs="Times New Roman"/>
          <w:color w:val="212121"/>
          <w:sz w:val="28"/>
          <w:szCs w:val="28"/>
          <w:shd w:val="clear" w:color="auto" w:fill="FFFFFF"/>
        </w:rPr>
      </w:pPr>
      <w:r w:rsidRPr="00C47AC1">
        <w:rPr>
          <w:rFonts w:ascii="Times New Roman" w:hAnsi="Times New Roman" w:cs="Times New Roman"/>
          <w:sz w:val="28"/>
          <w:szCs w:val="28"/>
          <w:lang w:val="sv-SE"/>
        </w:rPr>
        <w:t>Unanue-Zahl</w:t>
      </w:r>
      <w:r w:rsidR="00B82FB6" w:rsidRPr="00B82FB6">
        <w:rPr>
          <w:rFonts w:ascii="Times New Roman" w:hAnsi="Times New Roman" w:cs="Times New Roman"/>
          <w:sz w:val="28"/>
          <w:szCs w:val="28"/>
          <w:lang w:val="sv-SE"/>
        </w:rPr>
        <w:t>,</w:t>
      </w:r>
      <w:r w:rsidRPr="00C47AC1">
        <w:rPr>
          <w:rFonts w:ascii="Times New Roman" w:hAnsi="Times New Roman" w:cs="Times New Roman"/>
          <w:sz w:val="28"/>
          <w:szCs w:val="28"/>
          <w:lang w:val="sv-SE"/>
        </w:rPr>
        <w:t xml:space="preserve"> P. Pirater demonstrerer for nettfrihet // VG. 29.04.2009. URL</w:t>
      </w:r>
      <w:r w:rsidRPr="00C47AC1">
        <w:rPr>
          <w:rFonts w:ascii="Times New Roman" w:hAnsi="Times New Roman" w:cs="Times New Roman"/>
          <w:sz w:val="28"/>
          <w:szCs w:val="28"/>
        </w:rPr>
        <w:t xml:space="preserve">: </w:t>
      </w:r>
      <w:hyperlink r:id="rId146"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www</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vg</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no</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forbruker</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teknologi</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i</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a</w:t>
        </w:r>
        <w:r w:rsidRPr="00C47AC1">
          <w:rPr>
            <w:rStyle w:val="a6"/>
            <w:rFonts w:ascii="Times New Roman" w:hAnsi="Times New Roman" w:cs="Times New Roman"/>
            <w:sz w:val="28"/>
            <w:szCs w:val="28"/>
          </w:rPr>
          <w:t>5</w:t>
        </w:r>
        <w:r w:rsidRPr="00C47AC1">
          <w:rPr>
            <w:rStyle w:val="a6"/>
            <w:rFonts w:ascii="Times New Roman" w:hAnsi="Times New Roman" w:cs="Times New Roman"/>
            <w:sz w:val="28"/>
            <w:szCs w:val="28"/>
            <w:lang w:val="sv-SE"/>
          </w:rPr>
          <w:t>OwE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pirater</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demonstrerer</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for</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nettfrihet</w:t>
        </w:r>
      </w:hyperlink>
      <w:r w:rsidRPr="00C47AC1">
        <w:rPr>
          <w:rFonts w:ascii="Times New Roman" w:hAnsi="Times New Roman" w:cs="Times New Roman"/>
          <w:sz w:val="28"/>
          <w:szCs w:val="28"/>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rPr>
        <w:t>06.05.2023);</w:t>
      </w:r>
    </w:p>
    <w:p w:rsidR="009B08B6" w:rsidRPr="00C47AC1" w:rsidRDefault="009B08B6" w:rsidP="009B08B6">
      <w:pPr>
        <w:pStyle w:val="a7"/>
        <w:numPr>
          <w:ilvl w:val="0"/>
          <w:numId w:val="12"/>
        </w:numPr>
        <w:spacing w:line="360" w:lineRule="auto"/>
        <w:jc w:val="both"/>
        <w:rPr>
          <w:rFonts w:ascii="Times New Roman" w:hAnsi="Times New Roman" w:cs="Times New Roman"/>
          <w:sz w:val="28"/>
          <w:szCs w:val="28"/>
        </w:rPr>
      </w:pPr>
      <w:r w:rsidRPr="00C47AC1">
        <w:rPr>
          <w:rFonts w:ascii="Times New Roman" w:hAnsi="Times New Roman" w:cs="Times New Roman"/>
          <w:sz w:val="28"/>
          <w:szCs w:val="28"/>
          <w:lang w:val="en-US"/>
        </w:rPr>
        <w:t xml:space="preserve">Waddell, K. The Research Pirates of the Dark Web // </w:t>
      </w:r>
      <w:proofErr w:type="gramStart"/>
      <w:r w:rsidRPr="00C47AC1">
        <w:rPr>
          <w:rFonts w:ascii="Times New Roman" w:hAnsi="Times New Roman" w:cs="Times New Roman"/>
          <w:sz w:val="28"/>
          <w:szCs w:val="28"/>
          <w:lang w:val="en-US"/>
        </w:rPr>
        <w:t>The</w:t>
      </w:r>
      <w:proofErr w:type="gramEnd"/>
      <w:r w:rsidRPr="00C47AC1">
        <w:rPr>
          <w:rFonts w:ascii="Times New Roman" w:hAnsi="Times New Roman" w:cs="Times New Roman"/>
          <w:sz w:val="28"/>
          <w:szCs w:val="28"/>
          <w:lang w:val="en-US"/>
        </w:rPr>
        <w:t xml:space="preserve"> Atlantic. </w:t>
      </w:r>
      <w:r w:rsidRPr="00C47AC1">
        <w:rPr>
          <w:rFonts w:ascii="Times New Roman" w:hAnsi="Times New Roman" w:cs="Times New Roman"/>
          <w:sz w:val="28"/>
          <w:szCs w:val="28"/>
        </w:rPr>
        <w:t xml:space="preserve">09.02.2016. </w:t>
      </w:r>
      <w:r w:rsidRPr="00C47AC1">
        <w:rPr>
          <w:rFonts w:ascii="Times New Roman" w:hAnsi="Times New Roman" w:cs="Times New Roman"/>
          <w:sz w:val="28"/>
          <w:szCs w:val="28"/>
          <w:lang w:val="sv-SE"/>
        </w:rPr>
        <w:t>URL</w:t>
      </w:r>
      <w:r w:rsidRPr="00C47AC1">
        <w:rPr>
          <w:rFonts w:ascii="Times New Roman" w:hAnsi="Times New Roman" w:cs="Times New Roman"/>
          <w:sz w:val="28"/>
          <w:szCs w:val="28"/>
        </w:rPr>
        <w:t xml:space="preserve">: </w:t>
      </w:r>
      <w:hyperlink r:id="rId147" w:history="1">
        <w:r w:rsidRPr="00C47AC1">
          <w:rPr>
            <w:rStyle w:val="a6"/>
            <w:rFonts w:ascii="Times New Roman" w:hAnsi="Times New Roman" w:cs="Times New Roman"/>
            <w:sz w:val="28"/>
            <w:szCs w:val="28"/>
            <w:lang w:val="sv-SE"/>
          </w:rPr>
          <w:t>https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www</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theatlantic</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com</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technology</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archive</w:t>
        </w:r>
        <w:r w:rsidRPr="00C47AC1">
          <w:rPr>
            <w:rStyle w:val="a6"/>
            <w:rFonts w:ascii="Times New Roman" w:hAnsi="Times New Roman" w:cs="Times New Roman"/>
            <w:sz w:val="28"/>
            <w:szCs w:val="28"/>
          </w:rPr>
          <w:t>/2016/02/</w:t>
        </w:r>
        <w:r w:rsidRPr="00C47AC1">
          <w:rPr>
            <w:rStyle w:val="a6"/>
            <w:rFonts w:ascii="Times New Roman" w:hAnsi="Times New Roman" w:cs="Times New Roman"/>
            <w:sz w:val="28"/>
            <w:szCs w:val="28"/>
            <w:lang w:val="sv-SE"/>
          </w:rPr>
          <w:t>the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research</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pirates</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of</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the</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dark</w:t>
        </w:r>
        <w:r w:rsidRPr="00C47AC1">
          <w:rPr>
            <w:rStyle w:val="a6"/>
            <w:rFonts w:ascii="Times New Roman" w:hAnsi="Times New Roman" w:cs="Times New Roman"/>
            <w:sz w:val="28"/>
            <w:szCs w:val="28"/>
          </w:rPr>
          <w:t>-</w:t>
        </w:r>
        <w:r w:rsidRPr="00C47AC1">
          <w:rPr>
            <w:rStyle w:val="a6"/>
            <w:rFonts w:ascii="Times New Roman" w:hAnsi="Times New Roman" w:cs="Times New Roman"/>
            <w:sz w:val="28"/>
            <w:szCs w:val="28"/>
            <w:lang w:val="sv-SE"/>
          </w:rPr>
          <w:t>web</w:t>
        </w:r>
        <w:r w:rsidRPr="00C47AC1">
          <w:rPr>
            <w:rStyle w:val="a6"/>
            <w:rFonts w:ascii="Times New Roman" w:hAnsi="Times New Roman" w:cs="Times New Roman"/>
            <w:sz w:val="28"/>
            <w:szCs w:val="28"/>
          </w:rPr>
          <w:t>/461829/</w:t>
        </w:r>
      </w:hyperlink>
      <w:r w:rsidRPr="00C47AC1">
        <w:rPr>
          <w:rFonts w:ascii="Times New Roman" w:hAnsi="Times New Roman" w:cs="Times New Roman"/>
          <w:sz w:val="28"/>
          <w:szCs w:val="28"/>
        </w:rPr>
        <w:t xml:space="preserve"> (</w:t>
      </w:r>
      <w:r w:rsidRPr="00C47AC1">
        <w:rPr>
          <w:rFonts w:ascii="Times New Roman" w:eastAsia="Times New Roman" w:hAnsi="Times New Roman" w:cs="Times New Roman"/>
          <w:color w:val="1A1A1A"/>
          <w:sz w:val="28"/>
          <w:szCs w:val="28"/>
          <w:lang w:eastAsia="ru-RU"/>
        </w:rPr>
        <w:t xml:space="preserve">дата обращения: </w:t>
      </w:r>
      <w:r w:rsidRPr="00C47AC1">
        <w:rPr>
          <w:rFonts w:ascii="Times New Roman" w:hAnsi="Times New Roman" w:cs="Times New Roman"/>
          <w:sz w:val="28"/>
          <w:szCs w:val="28"/>
        </w:rPr>
        <w:t>05.02.2023);</w:t>
      </w:r>
    </w:p>
    <w:p w:rsidR="009B08B6" w:rsidRPr="00C47AC1" w:rsidRDefault="009B08B6" w:rsidP="009B08B6">
      <w:pPr>
        <w:pStyle w:val="a7"/>
        <w:numPr>
          <w:ilvl w:val="0"/>
          <w:numId w:val="12"/>
        </w:numPr>
        <w:spacing w:line="360" w:lineRule="auto"/>
        <w:jc w:val="both"/>
        <w:rPr>
          <w:rFonts w:ascii="Times New Roman" w:hAnsi="Times New Roman" w:cs="Times New Roman"/>
          <w:color w:val="370000"/>
          <w:spacing w:val="-4"/>
          <w:sz w:val="28"/>
          <w:szCs w:val="28"/>
          <w:lang w:val="en-US"/>
        </w:rPr>
      </w:pPr>
      <w:r w:rsidRPr="00C47AC1">
        <w:rPr>
          <w:rFonts w:ascii="Times New Roman" w:hAnsi="Times New Roman" w:cs="Times New Roman"/>
          <w:color w:val="000000"/>
          <w:sz w:val="28"/>
          <w:szCs w:val="28"/>
          <w:shd w:val="clear" w:color="auto" w:fill="FFFFFF"/>
          <w:lang w:val="en-US"/>
        </w:rPr>
        <w:lastRenderedPageBreak/>
        <w:t xml:space="preserve">Wolff, R. D. and Cullenberg, S. </w:t>
      </w:r>
      <w:r w:rsidRPr="00C47AC1">
        <w:rPr>
          <w:rFonts w:ascii="Times New Roman" w:hAnsi="Times New Roman" w:cs="Times New Roman"/>
          <w:iCs/>
          <w:color w:val="000000"/>
          <w:sz w:val="28"/>
          <w:szCs w:val="28"/>
          <w:shd w:val="clear" w:color="auto" w:fill="FFFFFF"/>
          <w:lang w:val="en-US"/>
        </w:rPr>
        <w:t xml:space="preserve">Marxism and Post-Marxism. Social Text. </w:t>
      </w:r>
      <w:r w:rsidRPr="00C47AC1">
        <w:rPr>
          <w:rFonts w:ascii="Times New Roman" w:hAnsi="Times New Roman" w:cs="Times New Roman"/>
          <w:color w:val="370000"/>
          <w:spacing w:val="-4"/>
          <w:sz w:val="28"/>
          <w:szCs w:val="28"/>
          <w:lang w:val="en-US"/>
        </w:rPr>
        <w:t>No. 15, 1986. P. 126-</w:t>
      </w:r>
      <w:proofErr w:type="gramStart"/>
      <w:r w:rsidRPr="00C47AC1">
        <w:rPr>
          <w:rFonts w:ascii="Times New Roman" w:hAnsi="Times New Roman" w:cs="Times New Roman"/>
          <w:color w:val="370000"/>
          <w:spacing w:val="-4"/>
          <w:sz w:val="28"/>
          <w:szCs w:val="28"/>
          <w:lang w:val="en-US"/>
        </w:rPr>
        <w:t>135.;</w:t>
      </w:r>
      <w:proofErr w:type="gramEnd"/>
    </w:p>
    <w:p w:rsidR="009B08B6" w:rsidRPr="00C47AC1" w:rsidRDefault="009B08B6" w:rsidP="009B08B6">
      <w:pPr>
        <w:pStyle w:val="a7"/>
        <w:numPr>
          <w:ilvl w:val="0"/>
          <w:numId w:val="12"/>
        </w:numPr>
        <w:spacing w:line="360" w:lineRule="auto"/>
        <w:jc w:val="both"/>
        <w:rPr>
          <w:rFonts w:ascii="Times New Roman" w:hAnsi="Times New Roman" w:cs="Times New Roman"/>
          <w:color w:val="000000"/>
          <w:sz w:val="28"/>
          <w:szCs w:val="28"/>
          <w:lang w:val="en-US"/>
        </w:rPr>
      </w:pPr>
      <w:r w:rsidRPr="00C47AC1">
        <w:rPr>
          <w:rFonts w:ascii="Times New Roman" w:hAnsi="Times New Roman" w:cs="Times New Roman"/>
          <w:color w:val="000000"/>
          <w:sz w:val="28"/>
          <w:szCs w:val="28"/>
          <w:lang w:val="en-US"/>
        </w:rPr>
        <w:t>Wright</w:t>
      </w:r>
      <w:r w:rsidR="00B82FB6" w:rsidRPr="00F65089">
        <w:rPr>
          <w:rFonts w:ascii="Times New Roman" w:hAnsi="Times New Roman" w:cs="Times New Roman"/>
          <w:color w:val="000000"/>
          <w:sz w:val="28"/>
          <w:szCs w:val="28"/>
          <w:lang w:val="en-US"/>
        </w:rPr>
        <w:t>,</w:t>
      </w:r>
      <w:r w:rsidRPr="00C47AC1">
        <w:rPr>
          <w:rFonts w:ascii="Times New Roman" w:hAnsi="Times New Roman" w:cs="Times New Roman"/>
          <w:color w:val="000000"/>
          <w:sz w:val="28"/>
          <w:szCs w:val="28"/>
          <w:lang w:val="en-US"/>
        </w:rPr>
        <w:t xml:space="preserve"> E.O. Class Counts: Comparative Studies in Class Analysis. — Cambridge: Cambridge University Press, 1997. ˗ 576;</w:t>
      </w:r>
    </w:p>
    <w:p w:rsidR="009B08B6" w:rsidRPr="009B08B6" w:rsidRDefault="009B08B6" w:rsidP="001B7072">
      <w:pPr>
        <w:pStyle w:val="a7"/>
        <w:numPr>
          <w:ilvl w:val="0"/>
          <w:numId w:val="12"/>
        </w:numPr>
        <w:spacing w:line="360" w:lineRule="auto"/>
        <w:jc w:val="both"/>
        <w:rPr>
          <w:rFonts w:ascii="Times New Roman" w:hAnsi="Times New Roman" w:cs="Times New Roman"/>
          <w:color w:val="212529"/>
          <w:sz w:val="28"/>
          <w:szCs w:val="28"/>
          <w:shd w:val="clear" w:color="auto" w:fill="FFFFFF"/>
        </w:rPr>
      </w:pPr>
      <w:r w:rsidRPr="00C47AC1">
        <w:rPr>
          <w:rStyle w:val="authors"/>
          <w:rFonts w:ascii="Times New Roman" w:hAnsi="Times New Roman" w:cs="Times New Roman"/>
          <w:sz w:val="28"/>
          <w:szCs w:val="28"/>
          <w:shd w:val="clear" w:color="auto" w:fill="FFFFFF"/>
          <w:lang w:val="en-US"/>
        </w:rPr>
        <w:t>Zulianello, M.</w:t>
      </w:r>
      <w:r w:rsidRPr="00C47AC1">
        <w:rPr>
          <w:rFonts w:ascii="Times New Roman" w:hAnsi="Times New Roman" w:cs="Times New Roman"/>
          <w:sz w:val="28"/>
          <w:szCs w:val="28"/>
          <w:shd w:val="clear" w:color="auto" w:fill="FFFFFF"/>
          <w:lang w:val="en-US"/>
        </w:rPr>
        <w:t> </w:t>
      </w:r>
      <w:r w:rsidRPr="00C47AC1">
        <w:rPr>
          <w:rStyle w:val="arttitle"/>
          <w:rFonts w:ascii="Times New Roman" w:hAnsi="Times New Roman" w:cs="Times New Roman"/>
          <w:sz w:val="28"/>
          <w:szCs w:val="28"/>
          <w:shd w:val="clear" w:color="auto" w:fill="FFFFFF"/>
          <w:lang w:val="en-US"/>
        </w:rPr>
        <w:t>Mobilizing young voters? A cross-national analysis of contextual factors in pirate voting //</w:t>
      </w:r>
      <w:r w:rsidRPr="00C47AC1">
        <w:rPr>
          <w:rFonts w:ascii="Times New Roman" w:hAnsi="Times New Roman" w:cs="Times New Roman"/>
          <w:sz w:val="28"/>
          <w:szCs w:val="28"/>
          <w:shd w:val="clear" w:color="auto" w:fill="FFFFFF"/>
          <w:lang w:val="en-US"/>
        </w:rPr>
        <w:t> </w:t>
      </w:r>
      <w:r w:rsidRPr="00C47AC1">
        <w:rPr>
          <w:rStyle w:val="serialtitle"/>
          <w:rFonts w:ascii="Times New Roman" w:hAnsi="Times New Roman" w:cs="Times New Roman"/>
          <w:sz w:val="28"/>
          <w:szCs w:val="28"/>
          <w:shd w:val="clear" w:color="auto" w:fill="FFFFFF"/>
          <w:lang w:val="en-US"/>
        </w:rPr>
        <w:t>European Politics and Society,</w:t>
      </w:r>
      <w:r w:rsidRPr="00C47AC1">
        <w:rPr>
          <w:rFonts w:ascii="Times New Roman" w:hAnsi="Times New Roman" w:cs="Times New Roman"/>
          <w:sz w:val="28"/>
          <w:szCs w:val="28"/>
          <w:shd w:val="clear" w:color="auto" w:fill="FFFFFF"/>
          <w:lang w:val="en-US"/>
        </w:rPr>
        <w:t> </w:t>
      </w:r>
      <w:r w:rsidRPr="00C47AC1">
        <w:rPr>
          <w:rStyle w:val="volumeissue"/>
          <w:rFonts w:ascii="Times New Roman" w:hAnsi="Times New Roman" w:cs="Times New Roman"/>
          <w:sz w:val="28"/>
          <w:szCs w:val="28"/>
          <w:shd w:val="clear" w:color="auto" w:fill="FFFFFF"/>
          <w:lang w:val="en-US"/>
        </w:rPr>
        <w:t>19:3, 2018. P.</w:t>
      </w:r>
      <w:r w:rsidRPr="00C47AC1">
        <w:rPr>
          <w:rFonts w:ascii="Times New Roman" w:hAnsi="Times New Roman" w:cs="Times New Roman"/>
          <w:sz w:val="28"/>
          <w:szCs w:val="28"/>
          <w:shd w:val="clear" w:color="auto" w:fill="FFFFFF"/>
          <w:lang w:val="en-US"/>
        </w:rPr>
        <w:t> 282-298.</w:t>
      </w:r>
    </w:p>
    <w:sectPr w:rsidR="009B08B6" w:rsidRPr="009B08B6" w:rsidSect="00D75C75">
      <w:footerReference w:type="default" r:id="rId14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172" w:rsidRDefault="00716172" w:rsidP="004107D6">
      <w:pPr>
        <w:spacing w:after="0" w:line="240" w:lineRule="auto"/>
      </w:pPr>
      <w:r>
        <w:separator/>
      </w:r>
    </w:p>
  </w:endnote>
  <w:endnote w:type="continuationSeparator" w:id="0">
    <w:p w:rsidR="00716172" w:rsidRDefault="00716172" w:rsidP="004107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01206952"/>
      <w:docPartObj>
        <w:docPartGallery w:val="Page Numbers (Bottom of Page)"/>
        <w:docPartUnique/>
      </w:docPartObj>
    </w:sdtPr>
    <w:sdtContent>
      <w:p w:rsidR="00F2450F" w:rsidRPr="00D75C75" w:rsidRDefault="00F2450F">
        <w:pPr>
          <w:pStyle w:val="af6"/>
          <w:jc w:val="right"/>
          <w:rPr>
            <w:rFonts w:ascii="Times New Roman" w:hAnsi="Times New Roman" w:cs="Times New Roman"/>
            <w:sz w:val="24"/>
            <w:szCs w:val="24"/>
          </w:rPr>
        </w:pPr>
        <w:r w:rsidRPr="00D75C75">
          <w:rPr>
            <w:rFonts w:ascii="Times New Roman" w:hAnsi="Times New Roman" w:cs="Times New Roman"/>
            <w:sz w:val="24"/>
            <w:szCs w:val="24"/>
          </w:rPr>
          <w:fldChar w:fldCharType="begin"/>
        </w:r>
        <w:r w:rsidRPr="00D75C75">
          <w:rPr>
            <w:rFonts w:ascii="Times New Roman" w:hAnsi="Times New Roman" w:cs="Times New Roman"/>
            <w:sz w:val="24"/>
            <w:szCs w:val="24"/>
          </w:rPr>
          <w:instrText xml:space="preserve"> PAGE   \* MERGEFORMAT </w:instrText>
        </w:r>
        <w:r w:rsidRPr="00D75C75">
          <w:rPr>
            <w:rFonts w:ascii="Times New Roman" w:hAnsi="Times New Roman" w:cs="Times New Roman"/>
            <w:sz w:val="24"/>
            <w:szCs w:val="24"/>
          </w:rPr>
          <w:fldChar w:fldCharType="separate"/>
        </w:r>
        <w:r w:rsidR="00F65089">
          <w:rPr>
            <w:rFonts w:ascii="Times New Roman" w:hAnsi="Times New Roman" w:cs="Times New Roman"/>
            <w:noProof/>
            <w:sz w:val="24"/>
            <w:szCs w:val="24"/>
          </w:rPr>
          <w:t>11</w:t>
        </w:r>
        <w:r w:rsidRPr="00D75C75">
          <w:rPr>
            <w:rFonts w:ascii="Times New Roman" w:hAnsi="Times New Roman" w:cs="Times New Roman"/>
            <w:sz w:val="24"/>
            <w:szCs w:val="24"/>
          </w:rPr>
          <w:fldChar w:fldCharType="end"/>
        </w:r>
      </w:p>
    </w:sdtContent>
  </w:sdt>
  <w:p w:rsidR="00F2450F" w:rsidRPr="00D75C75" w:rsidRDefault="00F2450F">
    <w:pPr>
      <w:pStyle w:val="af6"/>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172" w:rsidRDefault="00716172" w:rsidP="004107D6">
      <w:pPr>
        <w:spacing w:after="0" w:line="240" w:lineRule="auto"/>
      </w:pPr>
      <w:r>
        <w:separator/>
      </w:r>
    </w:p>
  </w:footnote>
  <w:footnote w:type="continuationSeparator" w:id="0">
    <w:p w:rsidR="00716172" w:rsidRDefault="00716172" w:rsidP="004107D6">
      <w:pPr>
        <w:spacing w:after="0" w:line="240" w:lineRule="auto"/>
      </w:pPr>
      <w:r>
        <w:continuationSeparator/>
      </w:r>
    </w:p>
  </w:footnote>
  <w:footnote w:id="1">
    <w:p w:rsidR="00F2450F" w:rsidRPr="00DC20CC"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D06381">
        <w:rPr>
          <w:rFonts w:ascii="Times New Roman" w:hAnsi="Times New Roman" w:cs="Times New Roman"/>
          <w:sz w:val="24"/>
          <w:szCs w:val="24"/>
          <w:lang w:val="en-US"/>
        </w:rPr>
        <w:t xml:space="preserve"> </w:t>
      </w:r>
      <w:r w:rsidRPr="00D06381">
        <w:rPr>
          <w:rFonts w:ascii="Times New Roman" w:hAnsi="Times New Roman" w:cs="Times New Roman"/>
          <w:color w:val="212529"/>
          <w:sz w:val="24"/>
          <w:szCs w:val="24"/>
          <w:shd w:val="clear" w:color="auto" w:fill="FFFFFF"/>
          <w:lang w:val="en-US"/>
        </w:rPr>
        <w:t xml:space="preserve">Rausser, G. C. &amp; Swinnen, J. &amp; Zusman, P. </w:t>
      </w:r>
      <w:r w:rsidRPr="00DC20CC">
        <w:rPr>
          <w:rFonts w:ascii="Times New Roman" w:hAnsi="Times New Roman" w:cs="Times New Roman"/>
          <w:color w:val="212529"/>
          <w:sz w:val="24"/>
          <w:szCs w:val="24"/>
          <w:shd w:val="clear" w:color="auto" w:fill="FFFFFF"/>
          <w:lang w:val="en-US"/>
        </w:rPr>
        <w:t>Political Power and Economic Policy: Theory, Analysis, and Empirical Applications. Cambridge University Press. 2011. P. XV.</w:t>
      </w:r>
    </w:p>
  </w:footnote>
  <w:footnote w:id="2">
    <w:p w:rsidR="00F2450F" w:rsidRPr="00DC20CC"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F65089">
        <w:rPr>
          <w:rFonts w:ascii="Times New Roman" w:hAnsi="Times New Roman" w:cs="Times New Roman"/>
          <w:sz w:val="24"/>
          <w:szCs w:val="24"/>
          <w:lang w:val="sv-SE"/>
        </w:rPr>
        <w:t xml:space="preserve"> </w:t>
      </w:r>
      <w:r w:rsidR="00F65089" w:rsidRPr="00F65089">
        <w:rPr>
          <w:rFonts w:ascii="Times New Roman" w:hAnsi="Times New Roman" w:cs="Times New Roman"/>
          <w:color w:val="212529"/>
          <w:sz w:val="24"/>
          <w:szCs w:val="24"/>
          <w:shd w:val="clear" w:color="auto" w:fill="FFFFFF"/>
          <w:lang w:val="sv-SE"/>
        </w:rPr>
        <w:t>Hacker, J. S., Hertel-Fernandez, A.,</w:t>
      </w:r>
      <w:r w:rsidR="00F65089">
        <w:rPr>
          <w:rFonts w:ascii="Times New Roman" w:hAnsi="Times New Roman" w:cs="Times New Roman"/>
          <w:color w:val="212529"/>
          <w:sz w:val="24"/>
          <w:szCs w:val="24"/>
          <w:shd w:val="clear" w:color="auto" w:fill="FFFFFF"/>
          <w:lang w:val="sv-SE"/>
        </w:rPr>
        <w:t xml:space="preserve"> Pierson, P.</w:t>
      </w:r>
      <w:r w:rsidR="00F65089" w:rsidRPr="00F65089">
        <w:rPr>
          <w:rFonts w:ascii="Times New Roman" w:hAnsi="Times New Roman" w:cs="Times New Roman"/>
          <w:color w:val="212529"/>
          <w:sz w:val="24"/>
          <w:szCs w:val="24"/>
          <w:shd w:val="clear" w:color="auto" w:fill="FFFFFF"/>
          <w:lang w:val="sv-SE"/>
        </w:rPr>
        <w:t>,</w:t>
      </w:r>
      <w:r w:rsidRPr="00F65089">
        <w:rPr>
          <w:rFonts w:ascii="Times New Roman" w:hAnsi="Times New Roman" w:cs="Times New Roman"/>
          <w:color w:val="212529"/>
          <w:sz w:val="24"/>
          <w:szCs w:val="24"/>
          <w:shd w:val="clear" w:color="auto" w:fill="FFFFFF"/>
          <w:lang w:val="sv-SE"/>
        </w:rPr>
        <w:t xml:space="preserve"> Thelen, K. </w:t>
      </w:r>
      <w:r w:rsidRPr="00DC20CC">
        <w:rPr>
          <w:rFonts w:ascii="Times New Roman" w:hAnsi="Times New Roman" w:cs="Times New Roman"/>
          <w:color w:val="212529"/>
          <w:sz w:val="24"/>
          <w:szCs w:val="24"/>
          <w:shd w:val="clear" w:color="auto" w:fill="FFFFFF"/>
          <w:lang w:val="en-US"/>
        </w:rPr>
        <w:t>The American Political Economy: politics, markets and power. Cambridge University Press. 2021. P.</w:t>
      </w:r>
      <w:r w:rsidRPr="00DC20CC">
        <w:rPr>
          <w:rFonts w:ascii="Times New Roman" w:hAnsi="Times New Roman" w:cs="Times New Roman"/>
          <w:color w:val="212529"/>
          <w:sz w:val="24"/>
          <w:szCs w:val="24"/>
          <w:shd w:val="clear" w:color="auto" w:fill="FFFFFF"/>
          <w:lang w:val="uk-UA"/>
        </w:rPr>
        <w:t xml:space="preserve"> </w:t>
      </w:r>
      <w:r w:rsidRPr="00DC20CC">
        <w:rPr>
          <w:rFonts w:ascii="Times New Roman" w:hAnsi="Times New Roman" w:cs="Times New Roman"/>
          <w:color w:val="212529"/>
          <w:sz w:val="24"/>
          <w:szCs w:val="24"/>
          <w:shd w:val="clear" w:color="auto" w:fill="FFFFFF"/>
          <w:lang w:val="en-US"/>
        </w:rPr>
        <w:t>4.</w:t>
      </w:r>
    </w:p>
  </w:footnote>
  <w:footnote w:id="3">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w:t>
      </w:r>
      <w:r w:rsidRPr="00D06381">
        <w:rPr>
          <w:rFonts w:ascii="Times New Roman" w:hAnsi="Times New Roman" w:cs="Times New Roman"/>
          <w:color w:val="212529"/>
          <w:sz w:val="24"/>
          <w:szCs w:val="24"/>
          <w:shd w:val="clear" w:color="auto" w:fill="FFFFFF"/>
          <w:lang w:val="en-US"/>
        </w:rPr>
        <w:t xml:space="preserve">Rausser, G. C. &amp; Swinnen, J. &amp; Zusman, P. </w:t>
      </w:r>
      <w:r w:rsidRPr="00DC20CC">
        <w:rPr>
          <w:rFonts w:ascii="Times New Roman" w:hAnsi="Times New Roman" w:cs="Times New Roman"/>
          <w:color w:val="212529"/>
          <w:sz w:val="24"/>
          <w:szCs w:val="24"/>
          <w:shd w:val="clear" w:color="auto" w:fill="FFFFFF"/>
          <w:lang w:val="en-US"/>
        </w:rPr>
        <w:t>Political Power and Economic Policy: Theory, Analysis, and Empirical Applications. Cambridge</w:t>
      </w:r>
      <w:r w:rsidRPr="00946278">
        <w:rPr>
          <w:rFonts w:ascii="Times New Roman" w:hAnsi="Times New Roman" w:cs="Times New Roman"/>
          <w:color w:val="212529"/>
          <w:sz w:val="24"/>
          <w:szCs w:val="24"/>
          <w:shd w:val="clear" w:color="auto" w:fill="FFFFFF"/>
        </w:rPr>
        <w:t xml:space="preserve"> </w:t>
      </w:r>
      <w:r w:rsidRPr="00DC20CC">
        <w:rPr>
          <w:rFonts w:ascii="Times New Roman" w:hAnsi="Times New Roman" w:cs="Times New Roman"/>
          <w:color w:val="212529"/>
          <w:sz w:val="24"/>
          <w:szCs w:val="24"/>
          <w:shd w:val="clear" w:color="auto" w:fill="FFFFFF"/>
          <w:lang w:val="en-US"/>
        </w:rPr>
        <w:t>University</w:t>
      </w:r>
      <w:r w:rsidRPr="00946278">
        <w:rPr>
          <w:rFonts w:ascii="Times New Roman" w:hAnsi="Times New Roman" w:cs="Times New Roman"/>
          <w:color w:val="212529"/>
          <w:sz w:val="24"/>
          <w:szCs w:val="24"/>
          <w:shd w:val="clear" w:color="auto" w:fill="FFFFFF"/>
        </w:rPr>
        <w:t xml:space="preserve"> </w:t>
      </w:r>
      <w:r w:rsidRPr="00DC20CC">
        <w:rPr>
          <w:rFonts w:ascii="Times New Roman" w:hAnsi="Times New Roman" w:cs="Times New Roman"/>
          <w:color w:val="212529"/>
          <w:sz w:val="24"/>
          <w:szCs w:val="24"/>
          <w:shd w:val="clear" w:color="auto" w:fill="FFFFFF"/>
          <w:lang w:val="en-US"/>
        </w:rPr>
        <w:t>Press</w:t>
      </w:r>
      <w:r w:rsidRPr="00946278">
        <w:rPr>
          <w:rFonts w:ascii="Times New Roman" w:hAnsi="Times New Roman" w:cs="Times New Roman"/>
          <w:color w:val="212529"/>
          <w:sz w:val="24"/>
          <w:szCs w:val="24"/>
          <w:shd w:val="clear" w:color="auto" w:fill="FFFFFF"/>
        </w:rPr>
        <w:t xml:space="preserve">. 2011. </w:t>
      </w:r>
      <w:r w:rsidRPr="00DC20CC">
        <w:rPr>
          <w:rFonts w:ascii="Times New Roman" w:hAnsi="Times New Roman" w:cs="Times New Roman"/>
          <w:color w:val="212529"/>
          <w:sz w:val="24"/>
          <w:szCs w:val="24"/>
          <w:shd w:val="clear" w:color="auto" w:fill="FFFFFF"/>
          <w:lang w:val="en-US"/>
        </w:rPr>
        <w:t>P</w:t>
      </w:r>
      <w:r w:rsidRPr="00DC20CC">
        <w:rPr>
          <w:rFonts w:ascii="Times New Roman" w:hAnsi="Times New Roman" w:cs="Times New Roman"/>
          <w:color w:val="212529"/>
          <w:sz w:val="24"/>
          <w:szCs w:val="24"/>
          <w:shd w:val="clear" w:color="auto" w:fill="FFFFFF"/>
        </w:rPr>
        <w:t>. 7.</w:t>
      </w:r>
    </w:p>
  </w:footnote>
  <w:footnote w:id="4">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Маркс</w:t>
      </w:r>
      <w:r>
        <w:rPr>
          <w:rFonts w:ascii="Times New Roman" w:hAnsi="Times New Roman" w:cs="Times New Roman"/>
          <w:sz w:val="24"/>
          <w:szCs w:val="24"/>
        </w:rPr>
        <w:t>,</w:t>
      </w:r>
      <w:r w:rsidRPr="00DC20CC">
        <w:rPr>
          <w:rFonts w:ascii="Times New Roman" w:hAnsi="Times New Roman" w:cs="Times New Roman"/>
          <w:sz w:val="24"/>
          <w:szCs w:val="24"/>
        </w:rPr>
        <w:t xml:space="preserve"> К. Капитал. </w:t>
      </w:r>
      <w:r>
        <w:rPr>
          <w:rFonts w:ascii="Times New Roman" w:hAnsi="Times New Roman" w:cs="Times New Roman"/>
          <w:sz w:val="24"/>
          <w:szCs w:val="24"/>
        </w:rPr>
        <w:t xml:space="preserve">Критика политической экономии. Т. 1, К. 1 / пер. Степанова-Скворцова И.И. Москва: Государственное издательство политической литературы, 1952. </w:t>
      </w:r>
      <w:r w:rsidRPr="00DC20CC">
        <w:rPr>
          <w:rFonts w:ascii="Times New Roman" w:hAnsi="Times New Roman" w:cs="Times New Roman"/>
          <w:sz w:val="24"/>
          <w:szCs w:val="24"/>
        </w:rPr>
        <w:t>С. 42-43</w:t>
      </w:r>
      <w:r w:rsidRPr="00DC20CC">
        <w:rPr>
          <w:rFonts w:ascii="Times New Roman" w:hAnsi="Times New Roman" w:cs="Times New Roman"/>
          <w:i/>
          <w:sz w:val="24"/>
          <w:szCs w:val="24"/>
        </w:rPr>
        <w:t>.</w:t>
      </w:r>
    </w:p>
  </w:footnote>
  <w:footnote w:id="5">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Маркс</w:t>
      </w:r>
      <w:r>
        <w:rPr>
          <w:rFonts w:ascii="Times New Roman" w:hAnsi="Times New Roman" w:cs="Times New Roman"/>
          <w:sz w:val="24"/>
          <w:szCs w:val="24"/>
        </w:rPr>
        <w:t>,</w:t>
      </w:r>
      <w:r w:rsidRPr="00DC20CC">
        <w:rPr>
          <w:rFonts w:ascii="Times New Roman" w:hAnsi="Times New Roman" w:cs="Times New Roman"/>
          <w:sz w:val="24"/>
          <w:szCs w:val="24"/>
        </w:rPr>
        <w:t xml:space="preserve"> К. Капитал. </w:t>
      </w:r>
      <w:r>
        <w:rPr>
          <w:rFonts w:ascii="Times New Roman" w:hAnsi="Times New Roman" w:cs="Times New Roman"/>
          <w:sz w:val="24"/>
          <w:szCs w:val="24"/>
        </w:rPr>
        <w:t xml:space="preserve">Критика политической экономии. Т. 1, К. 1 / пер. Степанова-Скворцова И.И. Москва: Государственное издательство политической литературы, 1952. </w:t>
      </w:r>
      <w:r w:rsidRPr="00DC20CC">
        <w:rPr>
          <w:rFonts w:ascii="Times New Roman" w:hAnsi="Times New Roman" w:cs="Times New Roman"/>
          <w:sz w:val="24"/>
          <w:szCs w:val="24"/>
        </w:rPr>
        <w:t>С. 177-178.</w:t>
      </w:r>
    </w:p>
  </w:footnote>
  <w:footnote w:id="6">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w:t>
      </w:r>
      <w:r>
        <w:rPr>
          <w:rFonts w:ascii="Times New Roman" w:hAnsi="Times New Roman" w:cs="Times New Roman"/>
          <w:sz w:val="24"/>
          <w:szCs w:val="24"/>
        </w:rPr>
        <w:t>Там же.</w:t>
      </w:r>
      <w:r w:rsidRPr="00DC20CC">
        <w:rPr>
          <w:rFonts w:ascii="Times New Roman" w:hAnsi="Times New Roman" w:cs="Times New Roman"/>
          <w:sz w:val="24"/>
          <w:szCs w:val="24"/>
        </w:rPr>
        <w:t xml:space="preserve"> С. 161.</w:t>
      </w:r>
    </w:p>
  </w:footnote>
  <w:footnote w:id="7">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Там же. С. 725.</w:t>
      </w:r>
    </w:p>
  </w:footnote>
  <w:footnote w:id="8">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Там же. С. 725-726.</w:t>
      </w:r>
    </w:p>
  </w:footnote>
  <w:footnote w:id="9">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Там же. С. 727.</w:t>
      </w:r>
    </w:p>
  </w:footnote>
  <w:footnote w:id="10">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Маркс</w:t>
      </w:r>
      <w:r>
        <w:rPr>
          <w:rFonts w:ascii="Times New Roman" w:hAnsi="Times New Roman" w:cs="Times New Roman"/>
          <w:sz w:val="24"/>
          <w:szCs w:val="24"/>
        </w:rPr>
        <w:t>,</w:t>
      </w:r>
      <w:r w:rsidRPr="00DC20CC">
        <w:rPr>
          <w:rFonts w:ascii="Times New Roman" w:hAnsi="Times New Roman" w:cs="Times New Roman"/>
          <w:sz w:val="24"/>
          <w:szCs w:val="24"/>
        </w:rPr>
        <w:t xml:space="preserve"> К. Капитал. </w:t>
      </w:r>
      <w:r>
        <w:rPr>
          <w:rFonts w:ascii="Times New Roman" w:hAnsi="Times New Roman" w:cs="Times New Roman"/>
          <w:sz w:val="24"/>
          <w:szCs w:val="24"/>
        </w:rPr>
        <w:t xml:space="preserve">Критика политической экономии. Т. 1, К. 1 / пер. Степанова-Скворцова И.И. Москва: Государственное издательство политической литературы, 1952. </w:t>
      </w:r>
      <w:r w:rsidRPr="00DC20CC">
        <w:rPr>
          <w:rFonts w:ascii="Times New Roman" w:hAnsi="Times New Roman" w:cs="Times New Roman"/>
          <w:sz w:val="24"/>
          <w:szCs w:val="24"/>
        </w:rPr>
        <w:t>С. 744-749.</w:t>
      </w:r>
    </w:p>
  </w:footnote>
  <w:footnote w:id="11">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w:t>
      </w:r>
      <w:r w:rsidRPr="00143150">
        <w:rPr>
          <w:rFonts w:ascii="Times New Roman" w:hAnsi="Times New Roman" w:cs="Times New Roman"/>
          <w:sz w:val="24"/>
          <w:szCs w:val="24"/>
        </w:rPr>
        <w:t>Маркс</w:t>
      </w:r>
      <w:r>
        <w:rPr>
          <w:rFonts w:ascii="Times New Roman" w:hAnsi="Times New Roman" w:cs="Times New Roman"/>
          <w:sz w:val="24"/>
          <w:szCs w:val="24"/>
        </w:rPr>
        <w:t>,</w:t>
      </w:r>
      <w:r w:rsidRPr="00143150">
        <w:rPr>
          <w:rFonts w:ascii="Times New Roman" w:hAnsi="Times New Roman" w:cs="Times New Roman"/>
          <w:sz w:val="24"/>
          <w:szCs w:val="24"/>
        </w:rPr>
        <w:t xml:space="preserve"> К. Гражданская война во Франции </w:t>
      </w:r>
      <w:r w:rsidRPr="00143150">
        <w:rPr>
          <w:rFonts w:ascii="Times New Roman" w:hAnsi="Times New Roman" w:cs="Times New Roman"/>
          <w:color w:val="000000"/>
          <w:sz w:val="24"/>
          <w:szCs w:val="24"/>
          <w:shd w:val="clear" w:color="auto" w:fill="FFFFFF"/>
        </w:rPr>
        <w:t xml:space="preserve">(1870-1871 гг.). С </w:t>
      </w:r>
      <w:r>
        <w:rPr>
          <w:rFonts w:ascii="Times New Roman" w:hAnsi="Times New Roman" w:cs="Times New Roman"/>
          <w:color w:val="000000"/>
          <w:sz w:val="24"/>
          <w:szCs w:val="24"/>
          <w:shd w:val="clear" w:color="auto" w:fill="FFFFFF"/>
        </w:rPr>
        <w:t>предисловием Ф. Энгельса /</w:t>
      </w:r>
      <w:r w:rsidRPr="00143150">
        <w:rPr>
          <w:rFonts w:ascii="Times New Roman" w:hAnsi="Times New Roman" w:cs="Times New Roman"/>
          <w:color w:val="000000"/>
          <w:sz w:val="24"/>
          <w:szCs w:val="24"/>
          <w:shd w:val="clear" w:color="auto" w:fill="FFFFFF"/>
        </w:rPr>
        <w:t xml:space="preserve"> пер. с немецкого под ред. Н. Ленина</w:t>
      </w:r>
      <w:r>
        <w:rPr>
          <w:rFonts w:ascii="Times New Roman" w:hAnsi="Times New Roman" w:cs="Times New Roman"/>
          <w:color w:val="000000"/>
          <w:sz w:val="24"/>
          <w:szCs w:val="24"/>
          <w:shd w:val="clear" w:color="auto" w:fill="FFFFFF"/>
        </w:rPr>
        <w:t>, Москва,</w:t>
      </w:r>
      <w:r w:rsidRPr="00143150">
        <w:rPr>
          <w:rFonts w:ascii="Times New Roman" w:hAnsi="Times New Roman" w:cs="Times New Roman"/>
          <w:color w:val="000000"/>
          <w:sz w:val="24"/>
          <w:szCs w:val="24"/>
          <w:shd w:val="clear" w:color="auto" w:fill="FFFFFF"/>
        </w:rPr>
        <w:t xml:space="preserve"> 1919. </w:t>
      </w:r>
      <w:r w:rsidRPr="00143150">
        <w:rPr>
          <w:rFonts w:ascii="Times New Roman" w:hAnsi="Times New Roman" w:cs="Times New Roman"/>
          <w:sz w:val="24"/>
          <w:szCs w:val="24"/>
        </w:rPr>
        <w:t>С. 14.</w:t>
      </w:r>
    </w:p>
  </w:footnote>
  <w:footnote w:id="12">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Там же. С. 14.</w:t>
      </w:r>
    </w:p>
  </w:footnote>
  <w:footnote w:id="13">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Ма</w:t>
      </w:r>
      <w:r>
        <w:rPr>
          <w:rFonts w:ascii="Times New Roman" w:hAnsi="Times New Roman" w:cs="Times New Roman"/>
          <w:sz w:val="24"/>
          <w:szCs w:val="24"/>
        </w:rPr>
        <w:t>рк</w:t>
      </w:r>
      <w:r w:rsidRPr="00DC20CC">
        <w:rPr>
          <w:rFonts w:ascii="Times New Roman" w:hAnsi="Times New Roman" w:cs="Times New Roman"/>
          <w:sz w:val="24"/>
          <w:szCs w:val="24"/>
        </w:rPr>
        <w:t>с</w:t>
      </w:r>
      <w:r>
        <w:rPr>
          <w:rFonts w:ascii="Times New Roman" w:hAnsi="Times New Roman" w:cs="Times New Roman"/>
          <w:sz w:val="24"/>
          <w:szCs w:val="24"/>
        </w:rPr>
        <w:t>,</w:t>
      </w:r>
      <w:r w:rsidRPr="00DC20CC">
        <w:rPr>
          <w:rFonts w:ascii="Times New Roman" w:hAnsi="Times New Roman" w:cs="Times New Roman"/>
          <w:sz w:val="24"/>
          <w:szCs w:val="24"/>
        </w:rPr>
        <w:t xml:space="preserve"> К. и Энгельс</w:t>
      </w:r>
      <w:r>
        <w:rPr>
          <w:rFonts w:ascii="Times New Roman" w:hAnsi="Times New Roman" w:cs="Times New Roman"/>
          <w:sz w:val="24"/>
          <w:szCs w:val="24"/>
        </w:rPr>
        <w:t>,</w:t>
      </w:r>
      <w:r w:rsidRPr="00DC20CC">
        <w:rPr>
          <w:rFonts w:ascii="Times New Roman" w:hAnsi="Times New Roman" w:cs="Times New Roman"/>
          <w:sz w:val="24"/>
          <w:szCs w:val="24"/>
        </w:rPr>
        <w:t xml:space="preserve"> Ф. Манифест Коммунистической партии. </w:t>
      </w:r>
      <w:r>
        <w:rPr>
          <w:rFonts w:ascii="Times New Roman" w:hAnsi="Times New Roman" w:cs="Times New Roman"/>
          <w:sz w:val="24"/>
          <w:szCs w:val="24"/>
        </w:rPr>
        <w:t xml:space="preserve">М.: Государственное издательство политической литературы, 1950. </w:t>
      </w:r>
      <w:r w:rsidRPr="00DC20CC">
        <w:rPr>
          <w:rFonts w:ascii="Times New Roman" w:hAnsi="Times New Roman" w:cs="Times New Roman"/>
          <w:sz w:val="24"/>
          <w:szCs w:val="24"/>
        </w:rPr>
        <w:t>С. 32-33.</w:t>
      </w:r>
    </w:p>
  </w:footnote>
  <w:footnote w:id="14">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Pr>
          <w:rFonts w:ascii="Times New Roman" w:hAnsi="Times New Roman" w:cs="Times New Roman"/>
          <w:sz w:val="24"/>
          <w:szCs w:val="24"/>
        </w:rPr>
        <w:t xml:space="preserve"> Маркс, К. и Энгельс, Ф. Сочинения. Изд. Второе. Т. 28. М.: Государственное издательство политической литературы,1962. </w:t>
      </w:r>
      <w:r w:rsidRPr="00DC20CC">
        <w:rPr>
          <w:rFonts w:ascii="Times New Roman" w:hAnsi="Times New Roman" w:cs="Times New Roman"/>
          <w:sz w:val="24"/>
          <w:szCs w:val="24"/>
        </w:rPr>
        <w:t>С. 427.</w:t>
      </w:r>
    </w:p>
  </w:footnote>
  <w:footnote w:id="15">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Ма</w:t>
      </w:r>
      <w:r>
        <w:rPr>
          <w:rFonts w:ascii="Times New Roman" w:hAnsi="Times New Roman" w:cs="Times New Roman"/>
          <w:sz w:val="24"/>
          <w:szCs w:val="24"/>
        </w:rPr>
        <w:t>рк</w:t>
      </w:r>
      <w:r w:rsidRPr="00DC20CC">
        <w:rPr>
          <w:rFonts w:ascii="Times New Roman" w:hAnsi="Times New Roman" w:cs="Times New Roman"/>
          <w:sz w:val="24"/>
          <w:szCs w:val="24"/>
        </w:rPr>
        <w:t>с</w:t>
      </w:r>
      <w:r>
        <w:rPr>
          <w:rFonts w:ascii="Times New Roman" w:hAnsi="Times New Roman" w:cs="Times New Roman"/>
          <w:sz w:val="24"/>
          <w:szCs w:val="24"/>
        </w:rPr>
        <w:t>,</w:t>
      </w:r>
      <w:r w:rsidRPr="00DC20CC">
        <w:rPr>
          <w:rFonts w:ascii="Times New Roman" w:hAnsi="Times New Roman" w:cs="Times New Roman"/>
          <w:sz w:val="24"/>
          <w:szCs w:val="24"/>
        </w:rPr>
        <w:t xml:space="preserve"> К. и Энгельс</w:t>
      </w:r>
      <w:r>
        <w:rPr>
          <w:rFonts w:ascii="Times New Roman" w:hAnsi="Times New Roman" w:cs="Times New Roman"/>
          <w:sz w:val="24"/>
          <w:szCs w:val="24"/>
        </w:rPr>
        <w:t>,</w:t>
      </w:r>
      <w:r w:rsidRPr="00DC20CC">
        <w:rPr>
          <w:rFonts w:ascii="Times New Roman" w:hAnsi="Times New Roman" w:cs="Times New Roman"/>
          <w:sz w:val="24"/>
          <w:szCs w:val="24"/>
        </w:rPr>
        <w:t xml:space="preserve"> Ф. Манифест Коммунистической партии. </w:t>
      </w:r>
      <w:r>
        <w:rPr>
          <w:rFonts w:ascii="Times New Roman" w:hAnsi="Times New Roman" w:cs="Times New Roman"/>
          <w:sz w:val="24"/>
          <w:szCs w:val="24"/>
        </w:rPr>
        <w:t xml:space="preserve">М.: Государственное издательство политической литературы, 1950. </w:t>
      </w:r>
      <w:r w:rsidRPr="00DC20CC">
        <w:rPr>
          <w:rFonts w:ascii="Times New Roman" w:hAnsi="Times New Roman" w:cs="Times New Roman"/>
          <w:sz w:val="24"/>
          <w:szCs w:val="24"/>
        </w:rPr>
        <w:t>С. 33.</w:t>
      </w:r>
    </w:p>
  </w:footnote>
  <w:footnote w:id="16">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Pr>
          <w:rFonts w:ascii="Times New Roman" w:hAnsi="Times New Roman" w:cs="Times New Roman"/>
          <w:sz w:val="24"/>
          <w:szCs w:val="24"/>
        </w:rPr>
        <w:t xml:space="preserve"> Маркс, К. и Энгельс, Ф. Сочинения. Изд. Второе. Т. 28. М.: Государственное издательство политической литературы,1962. </w:t>
      </w:r>
      <w:r w:rsidRPr="00DC20CC">
        <w:rPr>
          <w:rFonts w:ascii="Times New Roman" w:hAnsi="Times New Roman" w:cs="Times New Roman"/>
          <w:sz w:val="24"/>
          <w:szCs w:val="24"/>
        </w:rPr>
        <w:t>С. 427.</w:t>
      </w:r>
    </w:p>
  </w:footnote>
  <w:footnote w:id="17">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Валлерстайн</w:t>
      </w:r>
      <w:r>
        <w:rPr>
          <w:rFonts w:ascii="Times New Roman" w:hAnsi="Times New Roman" w:cs="Times New Roman"/>
          <w:sz w:val="24"/>
          <w:szCs w:val="24"/>
        </w:rPr>
        <w:t>,</w:t>
      </w:r>
      <w:r w:rsidRPr="00DC20CC">
        <w:rPr>
          <w:rFonts w:ascii="Times New Roman" w:hAnsi="Times New Roman" w:cs="Times New Roman"/>
          <w:sz w:val="24"/>
          <w:szCs w:val="24"/>
        </w:rPr>
        <w:t xml:space="preserve"> И. Мир</w:t>
      </w:r>
      <w:r>
        <w:rPr>
          <w:rFonts w:ascii="Times New Roman" w:hAnsi="Times New Roman" w:cs="Times New Roman"/>
          <w:sz w:val="24"/>
          <w:szCs w:val="24"/>
        </w:rPr>
        <w:t xml:space="preserve">осистемный анализ. Введение. / </w:t>
      </w:r>
      <w:r w:rsidRPr="00090509">
        <w:rPr>
          <w:rFonts w:ascii="Times New Roman" w:hAnsi="Times New Roman" w:cs="Times New Roman"/>
          <w:sz w:val="24"/>
          <w:szCs w:val="24"/>
        </w:rPr>
        <w:t>пер. Н.Тюкиной. М.: Издатель</w:t>
      </w:r>
      <w:r>
        <w:rPr>
          <w:rFonts w:ascii="Times New Roman" w:hAnsi="Times New Roman" w:cs="Times New Roman"/>
          <w:sz w:val="24"/>
          <w:szCs w:val="24"/>
        </w:rPr>
        <w:t xml:space="preserve">ский дом «Территория будущего» </w:t>
      </w:r>
      <w:r w:rsidRPr="00090509">
        <w:rPr>
          <w:rFonts w:ascii="Times New Roman" w:hAnsi="Times New Roman" w:cs="Times New Roman"/>
          <w:sz w:val="24"/>
          <w:szCs w:val="24"/>
        </w:rPr>
        <w:t>(Серия «Университетская библиотека Александра Погорельского»)</w:t>
      </w:r>
      <w:r>
        <w:rPr>
          <w:rFonts w:ascii="Times New Roman" w:hAnsi="Times New Roman" w:cs="Times New Roman"/>
          <w:sz w:val="24"/>
          <w:szCs w:val="24"/>
        </w:rPr>
        <w:t xml:space="preserve">, </w:t>
      </w:r>
      <w:r w:rsidRPr="00DC20CC">
        <w:rPr>
          <w:rFonts w:ascii="Times New Roman" w:hAnsi="Times New Roman" w:cs="Times New Roman"/>
          <w:sz w:val="24"/>
          <w:szCs w:val="24"/>
        </w:rPr>
        <w:t>2006. С. 75.</w:t>
      </w:r>
    </w:p>
  </w:footnote>
  <w:footnote w:id="18">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Там же. С. 93-94.</w:t>
      </w:r>
    </w:p>
  </w:footnote>
  <w:footnote w:id="19">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Там же. С. 141.</w:t>
      </w:r>
    </w:p>
  </w:footnote>
  <w:footnote w:id="20">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Валлерстайн</w:t>
      </w:r>
      <w:r>
        <w:rPr>
          <w:rFonts w:ascii="Times New Roman" w:hAnsi="Times New Roman" w:cs="Times New Roman"/>
          <w:sz w:val="24"/>
          <w:szCs w:val="24"/>
        </w:rPr>
        <w:t>,</w:t>
      </w:r>
      <w:r w:rsidRPr="00DC20CC">
        <w:rPr>
          <w:rFonts w:ascii="Times New Roman" w:hAnsi="Times New Roman" w:cs="Times New Roman"/>
          <w:sz w:val="24"/>
          <w:szCs w:val="24"/>
        </w:rPr>
        <w:t xml:space="preserve"> И. Мир</w:t>
      </w:r>
      <w:r>
        <w:rPr>
          <w:rFonts w:ascii="Times New Roman" w:hAnsi="Times New Roman" w:cs="Times New Roman"/>
          <w:sz w:val="24"/>
          <w:szCs w:val="24"/>
        </w:rPr>
        <w:t xml:space="preserve">осистемный анализ. Введение. / </w:t>
      </w:r>
      <w:r w:rsidRPr="00090509">
        <w:rPr>
          <w:rFonts w:ascii="Times New Roman" w:hAnsi="Times New Roman" w:cs="Times New Roman"/>
          <w:sz w:val="24"/>
          <w:szCs w:val="24"/>
        </w:rPr>
        <w:t>пер. Н.Тюкиной. М.: Издатель</w:t>
      </w:r>
      <w:r>
        <w:rPr>
          <w:rFonts w:ascii="Times New Roman" w:hAnsi="Times New Roman" w:cs="Times New Roman"/>
          <w:sz w:val="24"/>
          <w:szCs w:val="24"/>
        </w:rPr>
        <w:t xml:space="preserve">ский дом «Территория будущего» </w:t>
      </w:r>
      <w:r w:rsidRPr="00090509">
        <w:rPr>
          <w:rFonts w:ascii="Times New Roman" w:hAnsi="Times New Roman" w:cs="Times New Roman"/>
          <w:sz w:val="24"/>
          <w:szCs w:val="24"/>
        </w:rPr>
        <w:t>(Серия «Университетская библиотека Александра Погорельского»)</w:t>
      </w:r>
      <w:r>
        <w:rPr>
          <w:rFonts w:ascii="Times New Roman" w:hAnsi="Times New Roman" w:cs="Times New Roman"/>
          <w:sz w:val="24"/>
          <w:szCs w:val="24"/>
        </w:rPr>
        <w:t xml:space="preserve">, </w:t>
      </w:r>
      <w:r w:rsidRPr="00DC20CC">
        <w:rPr>
          <w:rFonts w:ascii="Times New Roman" w:hAnsi="Times New Roman" w:cs="Times New Roman"/>
          <w:sz w:val="24"/>
          <w:szCs w:val="24"/>
        </w:rPr>
        <w:t>2006. С. 142.</w:t>
      </w:r>
    </w:p>
  </w:footnote>
  <w:footnote w:id="21">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Там же. С. 85.</w:t>
      </w:r>
    </w:p>
  </w:footnote>
  <w:footnote w:id="22">
    <w:p w:rsidR="00F2450F" w:rsidRPr="00946278"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Там же. С</w:t>
      </w:r>
      <w:r w:rsidRPr="00946278">
        <w:rPr>
          <w:rFonts w:ascii="Times New Roman" w:hAnsi="Times New Roman" w:cs="Times New Roman"/>
          <w:sz w:val="24"/>
          <w:szCs w:val="24"/>
        </w:rPr>
        <w:t>. 107.</w:t>
      </w:r>
    </w:p>
  </w:footnote>
  <w:footnote w:id="23">
    <w:p w:rsidR="00F2450F" w:rsidRPr="00946278"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946278">
        <w:rPr>
          <w:rFonts w:ascii="Times New Roman" w:hAnsi="Times New Roman" w:cs="Times New Roman"/>
          <w:sz w:val="24"/>
          <w:szCs w:val="24"/>
        </w:rPr>
        <w:t xml:space="preserve"> </w:t>
      </w:r>
      <w:r w:rsidRPr="00DC20CC">
        <w:rPr>
          <w:rFonts w:ascii="Times New Roman" w:hAnsi="Times New Roman" w:cs="Times New Roman"/>
          <w:sz w:val="24"/>
          <w:szCs w:val="24"/>
        </w:rPr>
        <w:t>Там</w:t>
      </w:r>
      <w:r w:rsidRPr="00946278">
        <w:rPr>
          <w:rFonts w:ascii="Times New Roman" w:hAnsi="Times New Roman" w:cs="Times New Roman"/>
          <w:sz w:val="24"/>
          <w:szCs w:val="24"/>
        </w:rPr>
        <w:t xml:space="preserve"> </w:t>
      </w:r>
      <w:r w:rsidRPr="00DC20CC">
        <w:rPr>
          <w:rFonts w:ascii="Times New Roman" w:hAnsi="Times New Roman" w:cs="Times New Roman"/>
          <w:sz w:val="24"/>
          <w:szCs w:val="24"/>
        </w:rPr>
        <w:t>же</w:t>
      </w:r>
      <w:r w:rsidRPr="00946278">
        <w:rPr>
          <w:rFonts w:ascii="Times New Roman" w:hAnsi="Times New Roman" w:cs="Times New Roman"/>
          <w:sz w:val="24"/>
          <w:szCs w:val="24"/>
        </w:rPr>
        <w:t xml:space="preserve">. </w:t>
      </w:r>
      <w:r w:rsidRPr="00DC20CC">
        <w:rPr>
          <w:rFonts w:ascii="Times New Roman" w:hAnsi="Times New Roman" w:cs="Times New Roman"/>
          <w:sz w:val="24"/>
          <w:szCs w:val="24"/>
        </w:rPr>
        <w:t>С</w:t>
      </w:r>
      <w:r w:rsidRPr="00946278">
        <w:rPr>
          <w:rFonts w:ascii="Times New Roman" w:hAnsi="Times New Roman" w:cs="Times New Roman"/>
          <w:sz w:val="24"/>
          <w:szCs w:val="24"/>
        </w:rPr>
        <w:t>. 96.</w:t>
      </w:r>
    </w:p>
  </w:footnote>
  <w:footnote w:id="24">
    <w:p w:rsidR="00F2450F" w:rsidRPr="00942B00"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946278">
        <w:rPr>
          <w:rFonts w:ascii="Times New Roman" w:hAnsi="Times New Roman" w:cs="Times New Roman"/>
          <w:sz w:val="24"/>
          <w:szCs w:val="24"/>
        </w:rPr>
        <w:t xml:space="preserve"> </w:t>
      </w:r>
      <w:r w:rsidRPr="00DC20CC">
        <w:rPr>
          <w:rFonts w:ascii="Times New Roman" w:hAnsi="Times New Roman" w:cs="Times New Roman"/>
          <w:sz w:val="24"/>
          <w:szCs w:val="24"/>
          <w:lang w:val="en-US"/>
        </w:rPr>
        <w:t>Rupert</w:t>
      </w:r>
      <w:r w:rsidRPr="00946278">
        <w:rPr>
          <w:rFonts w:ascii="Times New Roman" w:hAnsi="Times New Roman" w:cs="Times New Roman"/>
          <w:sz w:val="24"/>
          <w:szCs w:val="24"/>
        </w:rPr>
        <w:t xml:space="preserve">, </w:t>
      </w:r>
      <w:r w:rsidRPr="00DC20CC">
        <w:rPr>
          <w:rFonts w:ascii="Times New Roman" w:hAnsi="Times New Roman" w:cs="Times New Roman"/>
          <w:sz w:val="24"/>
          <w:szCs w:val="24"/>
          <w:lang w:val="en-US"/>
        </w:rPr>
        <w:t>M</w:t>
      </w:r>
      <w:r w:rsidRPr="00946278">
        <w:rPr>
          <w:rFonts w:ascii="Times New Roman" w:hAnsi="Times New Roman" w:cs="Times New Roman"/>
          <w:sz w:val="24"/>
          <w:szCs w:val="24"/>
        </w:rPr>
        <w:t xml:space="preserve">. </w:t>
      </w:r>
      <w:r w:rsidRPr="00DC20CC">
        <w:rPr>
          <w:rFonts w:ascii="Times New Roman" w:hAnsi="Times New Roman" w:cs="Times New Roman"/>
          <w:sz w:val="24"/>
          <w:szCs w:val="24"/>
          <w:lang w:val="en-US"/>
        </w:rPr>
        <w:t>Marxism</w:t>
      </w:r>
      <w:r w:rsidRPr="00946278">
        <w:rPr>
          <w:rFonts w:ascii="Times New Roman" w:hAnsi="Times New Roman" w:cs="Times New Roman"/>
          <w:sz w:val="24"/>
          <w:szCs w:val="24"/>
        </w:rPr>
        <w:t xml:space="preserve">. </w:t>
      </w:r>
      <w:r w:rsidRPr="00DC20CC">
        <w:rPr>
          <w:rFonts w:ascii="Times New Roman" w:hAnsi="Times New Roman" w:cs="Times New Roman"/>
          <w:sz w:val="24"/>
          <w:szCs w:val="24"/>
          <w:lang w:val="en-US"/>
        </w:rPr>
        <w:t xml:space="preserve">In International Relations </w:t>
      </w:r>
      <w:r>
        <w:rPr>
          <w:rFonts w:ascii="Times New Roman" w:hAnsi="Times New Roman" w:cs="Times New Roman"/>
          <w:sz w:val="24"/>
          <w:szCs w:val="24"/>
          <w:lang w:val="en-US"/>
        </w:rPr>
        <w:t xml:space="preserve">Theories </w:t>
      </w:r>
      <w:r w:rsidRPr="00DC20CC">
        <w:rPr>
          <w:rFonts w:ascii="Times New Roman" w:hAnsi="Times New Roman" w:cs="Times New Roman"/>
          <w:sz w:val="24"/>
          <w:szCs w:val="24"/>
          <w:lang w:val="en-US"/>
        </w:rPr>
        <w:t xml:space="preserve">Discipline and Diversities by ed. Tim Dunne, Milja Kurki and Steve </w:t>
      </w:r>
      <w:r w:rsidRPr="00946278">
        <w:rPr>
          <w:rFonts w:ascii="Times New Roman" w:hAnsi="Times New Roman" w:cs="Times New Roman"/>
          <w:sz w:val="24"/>
          <w:szCs w:val="24"/>
          <w:lang w:val="en-US"/>
        </w:rPr>
        <w:t xml:space="preserve">Smith. </w:t>
      </w:r>
      <w:r>
        <w:rPr>
          <w:rFonts w:ascii="Times New Roman" w:hAnsi="Times New Roman" w:cs="Times New Roman"/>
          <w:sz w:val="24"/>
          <w:szCs w:val="24"/>
          <w:lang w:val="en-US"/>
        </w:rPr>
        <w:t>Third</w:t>
      </w:r>
      <w:r w:rsidRPr="00946278">
        <w:rPr>
          <w:rFonts w:ascii="Times New Roman" w:hAnsi="Times New Roman" w:cs="Times New Roman"/>
          <w:sz w:val="24"/>
          <w:szCs w:val="24"/>
          <w:lang w:val="en-US"/>
        </w:rPr>
        <w:t xml:space="preserve"> </w:t>
      </w:r>
      <w:r>
        <w:rPr>
          <w:rFonts w:ascii="Times New Roman" w:hAnsi="Times New Roman" w:cs="Times New Roman"/>
          <w:sz w:val="24"/>
          <w:szCs w:val="24"/>
          <w:lang w:val="en-US"/>
        </w:rPr>
        <w:t>Edition</w:t>
      </w:r>
      <w:r w:rsidRPr="00946278">
        <w:rPr>
          <w:rFonts w:ascii="Times New Roman" w:hAnsi="Times New Roman" w:cs="Times New Roman"/>
          <w:sz w:val="24"/>
          <w:szCs w:val="24"/>
          <w:lang w:val="en-US"/>
        </w:rPr>
        <w:t xml:space="preserve">. </w:t>
      </w:r>
      <w:r w:rsidRPr="00942B00">
        <w:rPr>
          <w:rFonts w:ascii="Times New Roman" w:hAnsi="Times New Roman" w:cs="Times New Roman"/>
          <w:sz w:val="24"/>
          <w:szCs w:val="24"/>
          <w:lang w:val="en-US"/>
        </w:rPr>
        <w:t>Oxford</w:t>
      </w:r>
      <w:r w:rsidRPr="00946278">
        <w:rPr>
          <w:rFonts w:ascii="Times New Roman" w:hAnsi="Times New Roman" w:cs="Times New Roman"/>
          <w:sz w:val="24"/>
          <w:szCs w:val="24"/>
          <w:lang w:val="en-US"/>
        </w:rPr>
        <w:t xml:space="preserve"> </w:t>
      </w:r>
      <w:r w:rsidRPr="00942B00">
        <w:rPr>
          <w:rFonts w:ascii="Times New Roman" w:hAnsi="Times New Roman" w:cs="Times New Roman"/>
          <w:sz w:val="24"/>
          <w:szCs w:val="24"/>
          <w:lang w:val="en-US"/>
        </w:rPr>
        <w:t>University</w:t>
      </w:r>
      <w:r w:rsidRPr="00946278">
        <w:rPr>
          <w:rFonts w:ascii="Times New Roman" w:hAnsi="Times New Roman" w:cs="Times New Roman"/>
          <w:sz w:val="24"/>
          <w:szCs w:val="24"/>
          <w:lang w:val="en-US"/>
        </w:rPr>
        <w:t xml:space="preserve"> </w:t>
      </w:r>
      <w:r w:rsidRPr="00942B00">
        <w:rPr>
          <w:rFonts w:ascii="Times New Roman" w:hAnsi="Times New Roman" w:cs="Times New Roman"/>
          <w:sz w:val="24"/>
          <w:szCs w:val="24"/>
          <w:lang w:val="en-US"/>
        </w:rPr>
        <w:t>Press</w:t>
      </w:r>
      <w:r w:rsidRPr="00946278">
        <w:rPr>
          <w:rFonts w:ascii="Times New Roman" w:hAnsi="Times New Roman" w:cs="Times New Roman"/>
          <w:sz w:val="24"/>
          <w:szCs w:val="24"/>
          <w:lang w:val="en-US"/>
        </w:rPr>
        <w:t xml:space="preserve">, 2013.  </w:t>
      </w:r>
      <w:r w:rsidRPr="00942B00">
        <w:rPr>
          <w:rFonts w:ascii="Times New Roman" w:hAnsi="Times New Roman" w:cs="Times New Roman"/>
          <w:sz w:val="24"/>
          <w:szCs w:val="24"/>
        </w:rPr>
        <w:t>P. 161.</w:t>
      </w:r>
    </w:p>
  </w:footnote>
  <w:footnote w:id="25">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3F4232">
        <w:rPr>
          <w:rFonts w:ascii="Times New Roman" w:hAnsi="Times New Roman" w:cs="Times New Roman"/>
          <w:sz w:val="24"/>
          <w:szCs w:val="24"/>
        </w:rPr>
        <w:t xml:space="preserve"> </w:t>
      </w:r>
      <w:r w:rsidRPr="00DC20CC">
        <w:rPr>
          <w:rFonts w:ascii="Times New Roman" w:hAnsi="Times New Roman" w:cs="Times New Roman"/>
          <w:sz w:val="24"/>
          <w:szCs w:val="24"/>
        </w:rPr>
        <w:t>Грамши</w:t>
      </w:r>
      <w:r>
        <w:rPr>
          <w:rFonts w:ascii="Times New Roman" w:hAnsi="Times New Roman" w:cs="Times New Roman"/>
          <w:sz w:val="24"/>
          <w:szCs w:val="24"/>
        </w:rPr>
        <w:t>,</w:t>
      </w:r>
      <w:r w:rsidRPr="003F4232">
        <w:rPr>
          <w:rFonts w:ascii="Times New Roman" w:hAnsi="Times New Roman" w:cs="Times New Roman"/>
          <w:sz w:val="24"/>
          <w:szCs w:val="24"/>
        </w:rPr>
        <w:t xml:space="preserve"> </w:t>
      </w:r>
      <w:r w:rsidRPr="00DC20CC">
        <w:rPr>
          <w:rFonts w:ascii="Times New Roman" w:hAnsi="Times New Roman" w:cs="Times New Roman"/>
          <w:sz w:val="24"/>
          <w:szCs w:val="24"/>
        </w:rPr>
        <w:t>А</w:t>
      </w:r>
      <w:r w:rsidRPr="003F4232">
        <w:rPr>
          <w:rFonts w:ascii="Times New Roman" w:hAnsi="Times New Roman" w:cs="Times New Roman"/>
          <w:sz w:val="24"/>
          <w:szCs w:val="24"/>
        </w:rPr>
        <w:t xml:space="preserve">. </w:t>
      </w:r>
      <w:r>
        <w:rPr>
          <w:rFonts w:ascii="Times New Roman" w:hAnsi="Times New Roman" w:cs="Times New Roman"/>
          <w:sz w:val="24"/>
          <w:szCs w:val="24"/>
        </w:rPr>
        <w:t xml:space="preserve">Избранные произведения в трех томах. Т.3. </w:t>
      </w:r>
      <w:r w:rsidRPr="00DC20CC">
        <w:rPr>
          <w:rFonts w:ascii="Times New Roman" w:hAnsi="Times New Roman" w:cs="Times New Roman"/>
          <w:sz w:val="24"/>
          <w:szCs w:val="24"/>
        </w:rPr>
        <w:t>Тюремные</w:t>
      </w:r>
      <w:r w:rsidRPr="003F4232">
        <w:rPr>
          <w:rFonts w:ascii="Times New Roman" w:hAnsi="Times New Roman" w:cs="Times New Roman"/>
          <w:sz w:val="24"/>
          <w:szCs w:val="24"/>
        </w:rPr>
        <w:t xml:space="preserve"> </w:t>
      </w:r>
      <w:r w:rsidRPr="00DC20CC">
        <w:rPr>
          <w:rFonts w:ascii="Times New Roman" w:hAnsi="Times New Roman" w:cs="Times New Roman"/>
          <w:sz w:val="24"/>
          <w:szCs w:val="24"/>
        </w:rPr>
        <w:t>записки</w:t>
      </w:r>
      <w:r>
        <w:rPr>
          <w:rFonts w:ascii="Times New Roman" w:hAnsi="Times New Roman" w:cs="Times New Roman"/>
          <w:sz w:val="24"/>
          <w:szCs w:val="24"/>
        </w:rPr>
        <w:t xml:space="preserve"> / пер. с итальянского языка Бондарчука В.С., Егермана Э.Я., Левина И.Б. М.: Издательство иностранной литературы, 1959. </w:t>
      </w:r>
      <w:r w:rsidRPr="00DC20CC">
        <w:rPr>
          <w:rFonts w:ascii="Times New Roman" w:hAnsi="Times New Roman" w:cs="Times New Roman"/>
          <w:sz w:val="24"/>
          <w:szCs w:val="24"/>
        </w:rPr>
        <w:t>С. 17-18.</w:t>
      </w:r>
    </w:p>
  </w:footnote>
  <w:footnote w:id="26">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Грамши</w:t>
      </w:r>
      <w:r>
        <w:rPr>
          <w:rFonts w:ascii="Times New Roman" w:hAnsi="Times New Roman" w:cs="Times New Roman"/>
          <w:sz w:val="24"/>
          <w:szCs w:val="24"/>
        </w:rPr>
        <w:t>,</w:t>
      </w:r>
      <w:r w:rsidRPr="003F4232">
        <w:rPr>
          <w:rFonts w:ascii="Times New Roman" w:hAnsi="Times New Roman" w:cs="Times New Roman"/>
          <w:sz w:val="24"/>
          <w:szCs w:val="24"/>
        </w:rPr>
        <w:t xml:space="preserve"> </w:t>
      </w:r>
      <w:r w:rsidRPr="00DC20CC">
        <w:rPr>
          <w:rFonts w:ascii="Times New Roman" w:hAnsi="Times New Roman" w:cs="Times New Roman"/>
          <w:sz w:val="24"/>
          <w:szCs w:val="24"/>
        </w:rPr>
        <w:t>А</w:t>
      </w:r>
      <w:r w:rsidRPr="003F4232">
        <w:rPr>
          <w:rFonts w:ascii="Times New Roman" w:hAnsi="Times New Roman" w:cs="Times New Roman"/>
          <w:sz w:val="24"/>
          <w:szCs w:val="24"/>
        </w:rPr>
        <w:t xml:space="preserve">. </w:t>
      </w:r>
      <w:r>
        <w:rPr>
          <w:rFonts w:ascii="Times New Roman" w:hAnsi="Times New Roman" w:cs="Times New Roman"/>
          <w:sz w:val="24"/>
          <w:szCs w:val="24"/>
        </w:rPr>
        <w:t xml:space="preserve">Избранные произведения в трех томах. Т.3. </w:t>
      </w:r>
      <w:r w:rsidRPr="00DC20CC">
        <w:rPr>
          <w:rFonts w:ascii="Times New Roman" w:hAnsi="Times New Roman" w:cs="Times New Roman"/>
          <w:sz w:val="24"/>
          <w:szCs w:val="24"/>
        </w:rPr>
        <w:t>Тюремные</w:t>
      </w:r>
      <w:r w:rsidRPr="003F4232">
        <w:rPr>
          <w:rFonts w:ascii="Times New Roman" w:hAnsi="Times New Roman" w:cs="Times New Roman"/>
          <w:sz w:val="24"/>
          <w:szCs w:val="24"/>
        </w:rPr>
        <w:t xml:space="preserve"> </w:t>
      </w:r>
      <w:r w:rsidRPr="00DC20CC">
        <w:rPr>
          <w:rFonts w:ascii="Times New Roman" w:hAnsi="Times New Roman" w:cs="Times New Roman"/>
          <w:sz w:val="24"/>
          <w:szCs w:val="24"/>
        </w:rPr>
        <w:t>записки</w:t>
      </w:r>
      <w:r>
        <w:rPr>
          <w:rFonts w:ascii="Times New Roman" w:hAnsi="Times New Roman" w:cs="Times New Roman"/>
          <w:sz w:val="24"/>
          <w:szCs w:val="24"/>
        </w:rPr>
        <w:t xml:space="preserve"> / пер. с итальянского языка Бондарчука В.С., Егермана Э.Я., Левина И.Б. М.: Издательство иностранной литературы, 1959. </w:t>
      </w:r>
      <w:r w:rsidRPr="00DC20CC">
        <w:rPr>
          <w:rFonts w:ascii="Times New Roman" w:hAnsi="Times New Roman" w:cs="Times New Roman"/>
          <w:sz w:val="24"/>
          <w:szCs w:val="24"/>
        </w:rPr>
        <w:t>С. 19.</w:t>
      </w:r>
    </w:p>
  </w:footnote>
  <w:footnote w:id="27">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Там же. С. 19.</w:t>
      </w:r>
    </w:p>
  </w:footnote>
  <w:footnote w:id="28">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Там же. С. 22.</w:t>
      </w:r>
    </w:p>
  </w:footnote>
  <w:footnote w:id="29">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Там же. С. 88.</w:t>
      </w:r>
    </w:p>
  </w:footnote>
  <w:footnote w:id="30">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Там же. С. 59.</w:t>
      </w:r>
    </w:p>
  </w:footnote>
  <w:footnote w:id="31">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Грамши</w:t>
      </w:r>
      <w:r>
        <w:rPr>
          <w:rFonts w:ascii="Times New Roman" w:hAnsi="Times New Roman" w:cs="Times New Roman"/>
          <w:sz w:val="24"/>
          <w:szCs w:val="24"/>
        </w:rPr>
        <w:t>,</w:t>
      </w:r>
      <w:r w:rsidRPr="003F4232">
        <w:rPr>
          <w:rFonts w:ascii="Times New Roman" w:hAnsi="Times New Roman" w:cs="Times New Roman"/>
          <w:sz w:val="24"/>
          <w:szCs w:val="24"/>
        </w:rPr>
        <w:t xml:space="preserve"> </w:t>
      </w:r>
      <w:r w:rsidRPr="00DC20CC">
        <w:rPr>
          <w:rFonts w:ascii="Times New Roman" w:hAnsi="Times New Roman" w:cs="Times New Roman"/>
          <w:sz w:val="24"/>
          <w:szCs w:val="24"/>
        </w:rPr>
        <w:t>А</w:t>
      </w:r>
      <w:r w:rsidRPr="003F4232">
        <w:rPr>
          <w:rFonts w:ascii="Times New Roman" w:hAnsi="Times New Roman" w:cs="Times New Roman"/>
          <w:sz w:val="24"/>
          <w:szCs w:val="24"/>
        </w:rPr>
        <w:t xml:space="preserve">. </w:t>
      </w:r>
      <w:r>
        <w:rPr>
          <w:rFonts w:ascii="Times New Roman" w:hAnsi="Times New Roman" w:cs="Times New Roman"/>
          <w:sz w:val="24"/>
          <w:szCs w:val="24"/>
        </w:rPr>
        <w:t xml:space="preserve">Избранные произведения в трех томах. Т.3. </w:t>
      </w:r>
      <w:r w:rsidRPr="00DC20CC">
        <w:rPr>
          <w:rFonts w:ascii="Times New Roman" w:hAnsi="Times New Roman" w:cs="Times New Roman"/>
          <w:sz w:val="24"/>
          <w:szCs w:val="24"/>
        </w:rPr>
        <w:t>Тюремные</w:t>
      </w:r>
      <w:r w:rsidRPr="003F4232">
        <w:rPr>
          <w:rFonts w:ascii="Times New Roman" w:hAnsi="Times New Roman" w:cs="Times New Roman"/>
          <w:sz w:val="24"/>
          <w:szCs w:val="24"/>
        </w:rPr>
        <w:t xml:space="preserve"> </w:t>
      </w:r>
      <w:r w:rsidRPr="00DC20CC">
        <w:rPr>
          <w:rFonts w:ascii="Times New Roman" w:hAnsi="Times New Roman" w:cs="Times New Roman"/>
          <w:sz w:val="24"/>
          <w:szCs w:val="24"/>
        </w:rPr>
        <w:t>записки</w:t>
      </w:r>
      <w:r>
        <w:rPr>
          <w:rFonts w:ascii="Times New Roman" w:hAnsi="Times New Roman" w:cs="Times New Roman"/>
          <w:sz w:val="24"/>
          <w:szCs w:val="24"/>
        </w:rPr>
        <w:t xml:space="preserve"> / пер. с итальянского языка Бондарчука В.С., Егермана Э.Я., Левина И.Б. М.: Издательство иностранной литературы, 1959. </w:t>
      </w:r>
      <w:r w:rsidRPr="00DC20CC">
        <w:rPr>
          <w:rFonts w:ascii="Times New Roman" w:hAnsi="Times New Roman" w:cs="Times New Roman"/>
          <w:sz w:val="24"/>
          <w:szCs w:val="24"/>
        </w:rPr>
        <w:t>С. 459-460.</w:t>
      </w:r>
    </w:p>
  </w:footnote>
  <w:footnote w:id="32">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Там же. С. 83.</w:t>
      </w:r>
    </w:p>
  </w:footnote>
  <w:footnote w:id="33">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Там же. С. 85-86.</w:t>
      </w:r>
    </w:p>
  </w:footnote>
  <w:footnote w:id="34">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w:t>
      </w:r>
      <w:r>
        <w:rPr>
          <w:rFonts w:ascii="Times New Roman" w:hAnsi="Times New Roman" w:cs="Times New Roman"/>
          <w:sz w:val="24"/>
          <w:szCs w:val="24"/>
        </w:rPr>
        <w:t>Там же.</w:t>
      </w:r>
      <w:r w:rsidRPr="00DC20CC">
        <w:rPr>
          <w:rFonts w:ascii="Times New Roman" w:hAnsi="Times New Roman" w:cs="Times New Roman"/>
          <w:sz w:val="24"/>
          <w:szCs w:val="24"/>
        </w:rPr>
        <w:t xml:space="preserve"> С. 95.</w:t>
      </w:r>
    </w:p>
  </w:footnote>
  <w:footnote w:id="35">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Грамши</w:t>
      </w:r>
      <w:r>
        <w:rPr>
          <w:rFonts w:ascii="Times New Roman" w:hAnsi="Times New Roman" w:cs="Times New Roman"/>
          <w:sz w:val="24"/>
          <w:szCs w:val="24"/>
        </w:rPr>
        <w:t>,</w:t>
      </w:r>
      <w:r w:rsidRPr="003F4232">
        <w:rPr>
          <w:rFonts w:ascii="Times New Roman" w:hAnsi="Times New Roman" w:cs="Times New Roman"/>
          <w:sz w:val="24"/>
          <w:szCs w:val="24"/>
        </w:rPr>
        <w:t xml:space="preserve"> </w:t>
      </w:r>
      <w:r w:rsidRPr="00DC20CC">
        <w:rPr>
          <w:rFonts w:ascii="Times New Roman" w:hAnsi="Times New Roman" w:cs="Times New Roman"/>
          <w:sz w:val="24"/>
          <w:szCs w:val="24"/>
        </w:rPr>
        <w:t>А</w:t>
      </w:r>
      <w:r w:rsidRPr="003F4232">
        <w:rPr>
          <w:rFonts w:ascii="Times New Roman" w:hAnsi="Times New Roman" w:cs="Times New Roman"/>
          <w:sz w:val="24"/>
          <w:szCs w:val="24"/>
        </w:rPr>
        <w:t xml:space="preserve">. </w:t>
      </w:r>
      <w:r>
        <w:rPr>
          <w:rFonts w:ascii="Times New Roman" w:hAnsi="Times New Roman" w:cs="Times New Roman"/>
          <w:sz w:val="24"/>
          <w:szCs w:val="24"/>
        </w:rPr>
        <w:t xml:space="preserve">Избранные произведения в трех томах. Т.3. </w:t>
      </w:r>
      <w:r w:rsidRPr="00DC20CC">
        <w:rPr>
          <w:rFonts w:ascii="Times New Roman" w:hAnsi="Times New Roman" w:cs="Times New Roman"/>
          <w:sz w:val="24"/>
          <w:szCs w:val="24"/>
        </w:rPr>
        <w:t>Тюремные</w:t>
      </w:r>
      <w:r w:rsidRPr="003F4232">
        <w:rPr>
          <w:rFonts w:ascii="Times New Roman" w:hAnsi="Times New Roman" w:cs="Times New Roman"/>
          <w:sz w:val="24"/>
          <w:szCs w:val="24"/>
        </w:rPr>
        <w:t xml:space="preserve"> </w:t>
      </w:r>
      <w:r w:rsidRPr="00DC20CC">
        <w:rPr>
          <w:rFonts w:ascii="Times New Roman" w:hAnsi="Times New Roman" w:cs="Times New Roman"/>
          <w:sz w:val="24"/>
          <w:szCs w:val="24"/>
        </w:rPr>
        <w:t>записки</w:t>
      </w:r>
      <w:r>
        <w:rPr>
          <w:rFonts w:ascii="Times New Roman" w:hAnsi="Times New Roman" w:cs="Times New Roman"/>
          <w:sz w:val="24"/>
          <w:szCs w:val="24"/>
        </w:rPr>
        <w:t xml:space="preserve"> / пер. с итальянского языка Бондарчука В.С., Егермана Э.Я., Левина И.Б. М.: Издательство иностранной литературы, 1959. </w:t>
      </w:r>
      <w:r w:rsidRPr="00DC20CC">
        <w:rPr>
          <w:rFonts w:ascii="Times New Roman" w:hAnsi="Times New Roman" w:cs="Times New Roman"/>
          <w:sz w:val="24"/>
          <w:szCs w:val="24"/>
        </w:rPr>
        <w:t>С. 461.</w:t>
      </w:r>
    </w:p>
  </w:footnote>
  <w:footnote w:id="36">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Там же. С. 461-462.</w:t>
      </w:r>
    </w:p>
  </w:footnote>
  <w:footnote w:id="37">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Там же. С. 509.</w:t>
      </w:r>
    </w:p>
  </w:footnote>
  <w:footnote w:id="38">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w:t>
      </w:r>
      <w:r>
        <w:rPr>
          <w:rFonts w:ascii="Times New Roman" w:hAnsi="Times New Roman" w:cs="Times New Roman"/>
          <w:sz w:val="24"/>
          <w:szCs w:val="24"/>
        </w:rPr>
        <w:t>Там же.</w:t>
      </w:r>
      <w:r w:rsidRPr="00DC20CC">
        <w:rPr>
          <w:rFonts w:ascii="Times New Roman" w:hAnsi="Times New Roman" w:cs="Times New Roman"/>
          <w:sz w:val="24"/>
          <w:szCs w:val="24"/>
        </w:rPr>
        <w:t xml:space="preserve"> С. 509.</w:t>
      </w:r>
    </w:p>
  </w:footnote>
  <w:footnote w:id="39">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Грамши</w:t>
      </w:r>
      <w:r>
        <w:rPr>
          <w:rFonts w:ascii="Times New Roman" w:hAnsi="Times New Roman" w:cs="Times New Roman"/>
          <w:sz w:val="24"/>
          <w:szCs w:val="24"/>
        </w:rPr>
        <w:t>,</w:t>
      </w:r>
      <w:r w:rsidRPr="003F4232">
        <w:rPr>
          <w:rFonts w:ascii="Times New Roman" w:hAnsi="Times New Roman" w:cs="Times New Roman"/>
          <w:sz w:val="24"/>
          <w:szCs w:val="24"/>
        </w:rPr>
        <w:t xml:space="preserve"> </w:t>
      </w:r>
      <w:r w:rsidRPr="00DC20CC">
        <w:rPr>
          <w:rFonts w:ascii="Times New Roman" w:hAnsi="Times New Roman" w:cs="Times New Roman"/>
          <w:sz w:val="24"/>
          <w:szCs w:val="24"/>
        </w:rPr>
        <w:t>А</w:t>
      </w:r>
      <w:r w:rsidRPr="003F4232">
        <w:rPr>
          <w:rFonts w:ascii="Times New Roman" w:hAnsi="Times New Roman" w:cs="Times New Roman"/>
          <w:sz w:val="24"/>
          <w:szCs w:val="24"/>
        </w:rPr>
        <w:t xml:space="preserve">. </w:t>
      </w:r>
      <w:r>
        <w:rPr>
          <w:rFonts w:ascii="Times New Roman" w:hAnsi="Times New Roman" w:cs="Times New Roman"/>
          <w:sz w:val="24"/>
          <w:szCs w:val="24"/>
        </w:rPr>
        <w:t xml:space="preserve">Избранные произведения в трех томах. Т.3. </w:t>
      </w:r>
      <w:r w:rsidRPr="00DC20CC">
        <w:rPr>
          <w:rFonts w:ascii="Times New Roman" w:hAnsi="Times New Roman" w:cs="Times New Roman"/>
          <w:sz w:val="24"/>
          <w:szCs w:val="24"/>
        </w:rPr>
        <w:t>Тюремные</w:t>
      </w:r>
      <w:r w:rsidRPr="003F4232">
        <w:rPr>
          <w:rFonts w:ascii="Times New Roman" w:hAnsi="Times New Roman" w:cs="Times New Roman"/>
          <w:sz w:val="24"/>
          <w:szCs w:val="24"/>
        </w:rPr>
        <w:t xml:space="preserve"> </w:t>
      </w:r>
      <w:r w:rsidRPr="00DC20CC">
        <w:rPr>
          <w:rFonts w:ascii="Times New Roman" w:hAnsi="Times New Roman" w:cs="Times New Roman"/>
          <w:sz w:val="24"/>
          <w:szCs w:val="24"/>
        </w:rPr>
        <w:t>записки</w:t>
      </w:r>
      <w:r>
        <w:rPr>
          <w:rFonts w:ascii="Times New Roman" w:hAnsi="Times New Roman" w:cs="Times New Roman"/>
          <w:sz w:val="24"/>
          <w:szCs w:val="24"/>
        </w:rPr>
        <w:t xml:space="preserve"> / пер. с итальянского языка Бондарчука В.С., Егермана Э.Я., Левина И.Б. М.: Издательство иностранной литературы, 1959. </w:t>
      </w:r>
      <w:r w:rsidRPr="00DC20CC">
        <w:rPr>
          <w:rFonts w:ascii="Times New Roman" w:hAnsi="Times New Roman" w:cs="Times New Roman"/>
          <w:sz w:val="24"/>
          <w:szCs w:val="24"/>
        </w:rPr>
        <w:t>С. 505.</w:t>
      </w:r>
    </w:p>
  </w:footnote>
  <w:footnote w:id="40">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Там же. С. 468-469.</w:t>
      </w:r>
    </w:p>
  </w:footnote>
  <w:footnote w:id="41">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Там же. С. 24-25.</w:t>
      </w:r>
    </w:p>
  </w:footnote>
  <w:footnote w:id="42">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Там же. С. 134.</w:t>
      </w:r>
    </w:p>
  </w:footnote>
  <w:footnote w:id="43">
    <w:p w:rsidR="00F2450F" w:rsidRPr="00946278"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946278">
        <w:rPr>
          <w:rFonts w:ascii="Times New Roman" w:hAnsi="Times New Roman" w:cs="Times New Roman"/>
          <w:sz w:val="24"/>
          <w:szCs w:val="24"/>
        </w:rPr>
        <w:t xml:space="preserve"> </w:t>
      </w:r>
      <w:r>
        <w:rPr>
          <w:rFonts w:ascii="Times New Roman" w:hAnsi="Times New Roman" w:cs="Times New Roman"/>
          <w:sz w:val="24"/>
          <w:szCs w:val="24"/>
        </w:rPr>
        <w:t>Там</w:t>
      </w:r>
      <w:r w:rsidRPr="00946278">
        <w:rPr>
          <w:rFonts w:ascii="Times New Roman" w:hAnsi="Times New Roman" w:cs="Times New Roman"/>
          <w:sz w:val="24"/>
          <w:szCs w:val="24"/>
        </w:rPr>
        <w:t xml:space="preserve"> </w:t>
      </w:r>
      <w:r>
        <w:rPr>
          <w:rFonts w:ascii="Times New Roman" w:hAnsi="Times New Roman" w:cs="Times New Roman"/>
          <w:sz w:val="24"/>
          <w:szCs w:val="24"/>
        </w:rPr>
        <w:t>же</w:t>
      </w:r>
      <w:r w:rsidRPr="00946278">
        <w:rPr>
          <w:rFonts w:ascii="Times New Roman" w:hAnsi="Times New Roman" w:cs="Times New Roman"/>
          <w:sz w:val="24"/>
          <w:szCs w:val="24"/>
        </w:rPr>
        <w:t xml:space="preserve">. </w:t>
      </w:r>
      <w:r w:rsidRPr="00DC20CC">
        <w:rPr>
          <w:rFonts w:ascii="Times New Roman" w:hAnsi="Times New Roman" w:cs="Times New Roman"/>
          <w:sz w:val="24"/>
          <w:szCs w:val="24"/>
        </w:rPr>
        <w:t>С</w:t>
      </w:r>
      <w:r w:rsidRPr="00946278">
        <w:rPr>
          <w:rFonts w:ascii="Times New Roman" w:hAnsi="Times New Roman" w:cs="Times New Roman"/>
          <w:sz w:val="24"/>
          <w:szCs w:val="24"/>
        </w:rPr>
        <w:t>. 142.</w:t>
      </w:r>
    </w:p>
  </w:footnote>
  <w:footnote w:id="44">
    <w:p w:rsidR="00F2450F" w:rsidRPr="00DC20CC"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CC138D">
        <w:rPr>
          <w:rFonts w:ascii="Times New Roman" w:hAnsi="Times New Roman" w:cs="Times New Roman"/>
          <w:sz w:val="24"/>
          <w:szCs w:val="24"/>
        </w:rPr>
        <w:t xml:space="preserve"> </w:t>
      </w:r>
      <w:r w:rsidRPr="00DC20CC">
        <w:rPr>
          <w:rFonts w:ascii="Times New Roman" w:hAnsi="Times New Roman" w:cs="Times New Roman"/>
          <w:sz w:val="24"/>
          <w:szCs w:val="24"/>
        </w:rPr>
        <w:t>Грамши</w:t>
      </w:r>
      <w:r>
        <w:rPr>
          <w:rFonts w:ascii="Times New Roman" w:hAnsi="Times New Roman" w:cs="Times New Roman"/>
          <w:sz w:val="24"/>
          <w:szCs w:val="24"/>
        </w:rPr>
        <w:t>,</w:t>
      </w:r>
      <w:r w:rsidRPr="003F4232">
        <w:rPr>
          <w:rFonts w:ascii="Times New Roman" w:hAnsi="Times New Roman" w:cs="Times New Roman"/>
          <w:sz w:val="24"/>
          <w:szCs w:val="24"/>
        </w:rPr>
        <w:t xml:space="preserve"> </w:t>
      </w:r>
      <w:r w:rsidRPr="00DC20CC">
        <w:rPr>
          <w:rFonts w:ascii="Times New Roman" w:hAnsi="Times New Roman" w:cs="Times New Roman"/>
          <w:sz w:val="24"/>
          <w:szCs w:val="24"/>
        </w:rPr>
        <w:t>А</w:t>
      </w:r>
      <w:r w:rsidRPr="003F4232">
        <w:rPr>
          <w:rFonts w:ascii="Times New Roman" w:hAnsi="Times New Roman" w:cs="Times New Roman"/>
          <w:sz w:val="24"/>
          <w:szCs w:val="24"/>
        </w:rPr>
        <w:t xml:space="preserve">. </w:t>
      </w:r>
      <w:r>
        <w:rPr>
          <w:rFonts w:ascii="Times New Roman" w:hAnsi="Times New Roman" w:cs="Times New Roman"/>
          <w:sz w:val="24"/>
          <w:szCs w:val="24"/>
        </w:rPr>
        <w:t xml:space="preserve">Избранные произведения в трех томах. Т.3. </w:t>
      </w:r>
      <w:r w:rsidRPr="00DC20CC">
        <w:rPr>
          <w:rFonts w:ascii="Times New Roman" w:hAnsi="Times New Roman" w:cs="Times New Roman"/>
          <w:sz w:val="24"/>
          <w:szCs w:val="24"/>
        </w:rPr>
        <w:t>Тюремные</w:t>
      </w:r>
      <w:r w:rsidRPr="003F4232">
        <w:rPr>
          <w:rFonts w:ascii="Times New Roman" w:hAnsi="Times New Roman" w:cs="Times New Roman"/>
          <w:sz w:val="24"/>
          <w:szCs w:val="24"/>
        </w:rPr>
        <w:t xml:space="preserve"> </w:t>
      </w:r>
      <w:r w:rsidRPr="00DC20CC">
        <w:rPr>
          <w:rFonts w:ascii="Times New Roman" w:hAnsi="Times New Roman" w:cs="Times New Roman"/>
          <w:sz w:val="24"/>
          <w:szCs w:val="24"/>
        </w:rPr>
        <w:t>записки</w:t>
      </w:r>
      <w:r>
        <w:rPr>
          <w:rFonts w:ascii="Times New Roman" w:hAnsi="Times New Roman" w:cs="Times New Roman"/>
          <w:sz w:val="24"/>
          <w:szCs w:val="24"/>
        </w:rPr>
        <w:t xml:space="preserve"> / пер. с итальянского языка Бондарчука В.С., Егермана Э.Я., Левина И.Б. М.: Издательство иностранной литературы, 1959. </w:t>
      </w:r>
      <w:r w:rsidRPr="00DC20CC">
        <w:rPr>
          <w:rFonts w:ascii="Times New Roman" w:hAnsi="Times New Roman" w:cs="Times New Roman"/>
          <w:sz w:val="24"/>
          <w:szCs w:val="24"/>
        </w:rPr>
        <w:t>С</w:t>
      </w:r>
      <w:r w:rsidRPr="00DC20CC">
        <w:rPr>
          <w:rFonts w:ascii="Times New Roman" w:hAnsi="Times New Roman" w:cs="Times New Roman"/>
          <w:sz w:val="24"/>
          <w:szCs w:val="24"/>
          <w:lang w:val="en-US"/>
        </w:rPr>
        <w:t>. 143.</w:t>
      </w:r>
    </w:p>
  </w:footnote>
  <w:footnote w:id="45">
    <w:p w:rsidR="00F2450F" w:rsidRPr="00946278"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Cox</w:t>
      </w:r>
      <w:r w:rsidRPr="00D40D94">
        <w:rPr>
          <w:rFonts w:ascii="Times New Roman" w:hAnsi="Times New Roman" w:cs="Times New Roman"/>
          <w:sz w:val="24"/>
          <w:szCs w:val="24"/>
          <w:lang w:val="en-US"/>
        </w:rPr>
        <w:t>,</w:t>
      </w:r>
      <w:r w:rsidRPr="00DC20CC">
        <w:rPr>
          <w:rFonts w:ascii="Times New Roman" w:hAnsi="Times New Roman" w:cs="Times New Roman"/>
          <w:sz w:val="24"/>
          <w:szCs w:val="24"/>
          <w:lang w:val="en-US"/>
        </w:rPr>
        <w:t xml:space="preserve"> R. W. Gramsci, Hegemony and International </w:t>
      </w:r>
      <w:proofErr w:type="gramStart"/>
      <w:r w:rsidRPr="00DC20CC">
        <w:rPr>
          <w:rFonts w:ascii="Times New Roman" w:hAnsi="Times New Roman" w:cs="Times New Roman"/>
          <w:sz w:val="24"/>
          <w:szCs w:val="24"/>
          <w:lang w:val="en-US"/>
        </w:rPr>
        <w:t>Relations :</w:t>
      </w:r>
      <w:proofErr w:type="gramEnd"/>
      <w:r w:rsidRPr="00DC20CC">
        <w:rPr>
          <w:rFonts w:ascii="Times New Roman" w:hAnsi="Times New Roman" w:cs="Times New Roman"/>
          <w:sz w:val="24"/>
          <w:szCs w:val="24"/>
          <w:lang w:val="en-US"/>
        </w:rPr>
        <w:t xml:space="preserve"> An Essay in Method // Millennium: Journal of International Studies. Vol</w:t>
      </w:r>
      <w:r w:rsidRPr="00946278">
        <w:rPr>
          <w:rFonts w:ascii="Times New Roman" w:hAnsi="Times New Roman" w:cs="Times New Roman"/>
          <w:sz w:val="24"/>
          <w:szCs w:val="24"/>
        </w:rPr>
        <w:t xml:space="preserve">. 12. </w:t>
      </w:r>
      <w:r w:rsidRPr="00DC20CC">
        <w:rPr>
          <w:rFonts w:ascii="Times New Roman" w:hAnsi="Times New Roman" w:cs="Times New Roman"/>
          <w:sz w:val="24"/>
          <w:szCs w:val="24"/>
          <w:lang w:val="uk-UA"/>
        </w:rPr>
        <w:t>№ 2.</w:t>
      </w:r>
      <w:r w:rsidRPr="00946278">
        <w:rPr>
          <w:rFonts w:ascii="Times New Roman" w:hAnsi="Times New Roman" w:cs="Times New Roman"/>
          <w:sz w:val="24"/>
          <w:szCs w:val="24"/>
        </w:rPr>
        <w:t xml:space="preserve"> 1983. </w:t>
      </w:r>
      <w:r w:rsidRPr="00DC20CC">
        <w:rPr>
          <w:rFonts w:ascii="Times New Roman" w:hAnsi="Times New Roman" w:cs="Times New Roman"/>
          <w:sz w:val="24"/>
          <w:szCs w:val="24"/>
          <w:lang w:val="en-US"/>
        </w:rPr>
        <w:t>P</w:t>
      </w:r>
      <w:r w:rsidRPr="00946278">
        <w:rPr>
          <w:rFonts w:ascii="Times New Roman" w:hAnsi="Times New Roman" w:cs="Times New Roman"/>
          <w:sz w:val="24"/>
          <w:szCs w:val="24"/>
        </w:rPr>
        <w:t>. 171-172.</w:t>
      </w:r>
    </w:p>
  </w:footnote>
  <w:footnote w:id="46">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Там же. </w:t>
      </w:r>
      <w:r w:rsidRPr="00DC20CC">
        <w:rPr>
          <w:rFonts w:ascii="Times New Roman" w:hAnsi="Times New Roman" w:cs="Times New Roman"/>
          <w:sz w:val="24"/>
          <w:szCs w:val="24"/>
          <w:lang w:val="en-US"/>
        </w:rPr>
        <w:t>P</w:t>
      </w:r>
      <w:r w:rsidRPr="00DC20CC">
        <w:rPr>
          <w:rFonts w:ascii="Times New Roman" w:hAnsi="Times New Roman" w:cs="Times New Roman"/>
          <w:sz w:val="24"/>
          <w:szCs w:val="24"/>
        </w:rPr>
        <w:t>. 171.</w:t>
      </w:r>
    </w:p>
  </w:footnote>
  <w:footnote w:id="47">
    <w:p w:rsidR="00F2450F" w:rsidRPr="00946278"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Там же. </w:t>
      </w:r>
      <w:r w:rsidRPr="00DC20CC">
        <w:rPr>
          <w:rFonts w:ascii="Times New Roman" w:hAnsi="Times New Roman" w:cs="Times New Roman"/>
          <w:sz w:val="24"/>
          <w:szCs w:val="24"/>
          <w:lang w:val="en-US"/>
        </w:rPr>
        <w:t>P</w:t>
      </w:r>
      <w:r w:rsidRPr="00946278">
        <w:rPr>
          <w:rFonts w:ascii="Times New Roman" w:hAnsi="Times New Roman" w:cs="Times New Roman"/>
          <w:sz w:val="24"/>
          <w:szCs w:val="24"/>
        </w:rPr>
        <w:t>. 172.</w:t>
      </w:r>
    </w:p>
  </w:footnote>
  <w:footnote w:id="48">
    <w:p w:rsidR="00F2450F" w:rsidRPr="00946278"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946278">
        <w:rPr>
          <w:rFonts w:ascii="Times New Roman" w:hAnsi="Times New Roman" w:cs="Times New Roman"/>
          <w:sz w:val="24"/>
          <w:szCs w:val="24"/>
        </w:rPr>
        <w:t xml:space="preserve"> </w:t>
      </w:r>
      <w:r>
        <w:rPr>
          <w:rFonts w:ascii="Times New Roman" w:hAnsi="Times New Roman" w:cs="Times New Roman"/>
          <w:sz w:val="24"/>
          <w:szCs w:val="24"/>
        </w:rPr>
        <w:t>Там</w:t>
      </w:r>
      <w:r w:rsidRPr="00946278">
        <w:rPr>
          <w:rFonts w:ascii="Times New Roman" w:hAnsi="Times New Roman" w:cs="Times New Roman"/>
          <w:sz w:val="24"/>
          <w:szCs w:val="24"/>
        </w:rPr>
        <w:t xml:space="preserve"> </w:t>
      </w:r>
      <w:r>
        <w:rPr>
          <w:rFonts w:ascii="Times New Roman" w:hAnsi="Times New Roman" w:cs="Times New Roman"/>
          <w:sz w:val="24"/>
          <w:szCs w:val="24"/>
        </w:rPr>
        <w:t>же</w:t>
      </w:r>
      <w:r w:rsidRPr="00946278">
        <w:rPr>
          <w:rFonts w:ascii="Times New Roman" w:hAnsi="Times New Roman" w:cs="Times New Roman"/>
          <w:sz w:val="24"/>
          <w:szCs w:val="24"/>
        </w:rPr>
        <w:t xml:space="preserve">. </w:t>
      </w:r>
      <w:r w:rsidRPr="00DC20CC">
        <w:rPr>
          <w:rFonts w:ascii="Times New Roman" w:hAnsi="Times New Roman" w:cs="Times New Roman"/>
          <w:sz w:val="24"/>
          <w:szCs w:val="24"/>
          <w:lang w:val="en-US"/>
        </w:rPr>
        <w:t>P</w:t>
      </w:r>
      <w:r w:rsidRPr="00946278">
        <w:rPr>
          <w:rFonts w:ascii="Times New Roman" w:hAnsi="Times New Roman" w:cs="Times New Roman"/>
          <w:sz w:val="24"/>
          <w:szCs w:val="24"/>
        </w:rPr>
        <w:t>. 173-174.</w:t>
      </w:r>
    </w:p>
  </w:footnote>
  <w:footnote w:id="49">
    <w:p w:rsidR="00F2450F" w:rsidRPr="00CC138D"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CC138D">
        <w:rPr>
          <w:rFonts w:ascii="Times New Roman" w:hAnsi="Times New Roman" w:cs="Times New Roman"/>
          <w:sz w:val="24"/>
          <w:szCs w:val="24"/>
        </w:rPr>
        <w:t xml:space="preserve"> </w:t>
      </w:r>
      <w:r w:rsidRPr="00DC20CC">
        <w:rPr>
          <w:rFonts w:ascii="Times New Roman" w:hAnsi="Times New Roman" w:cs="Times New Roman"/>
          <w:sz w:val="24"/>
          <w:szCs w:val="24"/>
        </w:rPr>
        <w:t>Грамши</w:t>
      </w:r>
      <w:r>
        <w:rPr>
          <w:rFonts w:ascii="Times New Roman" w:hAnsi="Times New Roman" w:cs="Times New Roman"/>
          <w:sz w:val="24"/>
          <w:szCs w:val="24"/>
        </w:rPr>
        <w:t>,</w:t>
      </w:r>
      <w:r w:rsidRPr="003F4232">
        <w:rPr>
          <w:rFonts w:ascii="Times New Roman" w:hAnsi="Times New Roman" w:cs="Times New Roman"/>
          <w:sz w:val="24"/>
          <w:szCs w:val="24"/>
        </w:rPr>
        <w:t xml:space="preserve"> </w:t>
      </w:r>
      <w:r w:rsidRPr="00DC20CC">
        <w:rPr>
          <w:rFonts w:ascii="Times New Roman" w:hAnsi="Times New Roman" w:cs="Times New Roman"/>
          <w:sz w:val="24"/>
          <w:szCs w:val="24"/>
        </w:rPr>
        <w:t>А</w:t>
      </w:r>
      <w:r w:rsidRPr="003F4232">
        <w:rPr>
          <w:rFonts w:ascii="Times New Roman" w:hAnsi="Times New Roman" w:cs="Times New Roman"/>
          <w:sz w:val="24"/>
          <w:szCs w:val="24"/>
        </w:rPr>
        <w:t xml:space="preserve">. </w:t>
      </w:r>
      <w:r>
        <w:rPr>
          <w:rFonts w:ascii="Times New Roman" w:hAnsi="Times New Roman" w:cs="Times New Roman"/>
          <w:sz w:val="24"/>
          <w:szCs w:val="24"/>
        </w:rPr>
        <w:t xml:space="preserve">Избранные произведения в трех томах. Т.3. </w:t>
      </w:r>
      <w:r w:rsidRPr="00DC20CC">
        <w:rPr>
          <w:rFonts w:ascii="Times New Roman" w:hAnsi="Times New Roman" w:cs="Times New Roman"/>
          <w:sz w:val="24"/>
          <w:szCs w:val="24"/>
        </w:rPr>
        <w:t>Тюремные</w:t>
      </w:r>
      <w:r w:rsidRPr="003F4232">
        <w:rPr>
          <w:rFonts w:ascii="Times New Roman" w:hAnsi="Times New Roman" w:cs="Times New Roman"/>
          <w:sz w:val="24"/>
          <w:szCs w:val="24"/>
        </w:rPr>
        <w:t xml:space="preserve"> </w:t>
      </w:r>
      <w:r w:rsidRPr="00DC20CC">
        <w:rPr>
          <w:rFonts w:ascii="Times New Roman" w:hAnsi="Times New Roman" w:cs="Times New Roman"/>
          <w:sz w:val="24"/>
          <w:szCs w:val="24"/>
        </w:rPr>
        <w:t>записки</w:t>
      </w:r>
      <w:r>
        <w:rPr>
          <w:rFonts w:ascii="Times New Roman" w:hAnsi="Times New Roman" w:cs="Times New Roman"/>
          <w:sz w:val="24"/>
          <w:szCs w:val="24"/>
        </w:rPr>
        <w:t xml:space="preserve"> / пер. с итальянского языка Бондарчука В.С., Егермана Э.Я., Левина И.Б. М.: Издательство иностранной литературы, 1959. </w:t>
      </w:r>
      <w:r w:rsidRPr="00DC20CC">
        <w:rPr>
          <w:rFonts w:ascii="Times New Roman" w:hAnsi="Times New Roman" w:cs="Times New Roman"/>
          <w:sz w:val="24"/>
          <w:szCs w:val="24"/>
        </w:rPr>
        <w:t>С</w:t>
      </w:r>
      <w:r w:rsidRPr="00CC138D">
        <w:rPr>
          <w:rFonts w:ascii="Times New Roman" w:hAnsi="Times New Roman" w:cs="Times New Roman"/>
          <w:sz w:val="24"/>
          <w:szCs w:val="24"/>
          <w:lang w:val="en-US"/>
        </w:rPr>
        <w:t>. 134.</w:t>
      </w:r>
    </w:p>
  </w:footnote>
  <w:footnote w:id="50">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w:t>
      </w:r>
      <w:r w:rsidRPr="00DC20CC">
        <w:rPr>
          <w:rFonts w:ascii="Times New Roman" w:hAnsi="Times New Roman" w:cs="Times New Roman"/>
          <w:color w:val="000000"/>
          <w:sz w:val="24"/>
          <w:szCs w:val="24"/>
          <w:shd w:val="clear" w:color="auto" w:fill="FFFFFF"/>
          <w:lang w:val="en-US"/>
        </w:rPr>
        <w:t>Wolff</w:t>
      </w:r>
      <w:r w:rsidRPr="00D40D94">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shd w:val="clear" w:color="auto" w:fill="FFFFFF"/>
          <w:lang w:val="en-US"/>
        </w:rPr>
        <w:t xml:space="preserve"> R</w:t>
      </w:r>
      <w:r w:rsidRPr="00D40D94">
        <w:rPr>
          <w:rFonts w:ascii="Times New Roman" w:hAnsi="Times New Roman" w:cs="Times New Roman"/>
          <w:color w:val="000000"/>
          <w:sz w:val="24"/>
          <w:szCs w:val="24"/>
          <w:shd w:val="clear" w:color="auto" w:fill="FFFFFF"/>
          <w:lang w:val="en-US"/>
        </w:rPr>
        <w:t>.</w:t>
      </w:r>
      <w:r w:rsidRPr="00DC20CC">
        <w:rPr>
          <w:rFonts w:ascii="Times New Roman" w:hAnsi="Times New Roman" w:cs="Times New Roman"/>
          <w:color w:val="000000"/>
          <w:sz w:val="24"/>
          <w:szCs w:val="24"/>
          <w:shd w:val="clear" w:color="auto" w:fill="FFFFFF"/>
          <w:lang w:val="en-US"/>
        </w:rPr>
        <w:t xml:space="preserve"> D. and Cullenberg</w:t>
      </w:r>
      <w:r w:rsidRPr="00D40D94">
        <w:rPr>
          <w:rFonts w:ascii="Times New Roman" w:hAnsi="Times New Roman" w:cs="Times New Roman"/>
          <w:color w:val="000000"/>
          <w:sz w:val="24"/>
          <w:szCs w:val="24"/>
          <w:shd w:val="clear" w:color="auto" w:fill="FFFFFF"/>
          <w:lang w:val="en-US"/>
        </w:rPr>
        <w:t xml:space="preserve">, </w:t>
      </w:r>
      <w:r w:rsidRPr="00DC20CC">
        <w:rPr>
          <w:rFonts w:ascii="Times New Roman" w:hAnsi="Times New Roman" w:cs="Times New Roman"/>
          <w:color w:val="000000"/>
          <w:sz w:val="24"/>
          <w:szCs w:val="24"/>
          <w:shd w:val="clear" w:color="auto" w:fill="FFFFFF"/>
          <w:lang w:val="en-US"/>
        </w:rPr>
        <w:t xml:space="preserve">S. </w:t>
      </w:r>
      <w:r w:rsidRPr="00DC20CC">
        <w:rPr>
          <w:rFonts w:ascii="Times New Roman" w:hAnsi="Times New Roman" w:cs="Times New Roman"/>
          <w:iCs/>
          <w:color w:val="000000"/>
          <w:sz w:val="24"/>
          <w:szCs w:val="24"/>
          <w:shd w:val="clear" w:color="auto" w:fill="FFFFFF"/>
          <w:lang w:val="en-US"/>
        </w:rPr>
        <w:t>Marxism and Post-Marxism. Social</w:t>
      </w:r>
      <w:r w:rsidRPr="00946278">
        <w:rPr>
          <w:rFonts w:ascii="Times New Roman" w:hAnsi="Times New Roman" w:cs="Times New Roman"/>
          <w:iCs/>
          <w:color w:val="000000"/>
          <w:sz w:val="24"/>
          <w:szCs w:val="24"/>
          <w:shd w:val="clear" w:color="auto" w:fill="FFFFFF"/>
        </w:rPr>
        <w:t xml:space="preserve"> </w:t>
      </w:r>
      <w:r w:rsidRPr="00DC20CC">
        <w:rPr>
          <w:rFonts w:ascii="Times New Roman" w:hAnsi="Times New Roman" w:cs="Times New Roman"/>
          <w:iCs/>
          <w:color w:val="000000"/>
          <w:sz w:val="24"/>
          <w:szCs w:val="24"/>
          <w:shd w:val="clear" w:color="auto" w:fill="FFFFFF"/>
          <w:lang w:val="en-US"/>
        </w:rPr>
        <w:t>Text</w:t>
      </w:r>
      <w:r w:rsidRPr="00946278">
        <w:rPr>
          <w:rFonts w:ascii="Times New Roman" w:hAnsi="Times New Roman" w:cs="Times New Roman"/>
          <w:iCs/>
          <w:color w:val="000000"/>
          <w:sz w:val="24"/>
          <w:szCs w:val="24"/>
          <w:shd w:val="clear" w:color="auto" w:fill="FFFFFF"/>
        </w:rPr>
        <w:t xml:space="preserve">. </w:t>
      </w:r>
      <w:r w:rsidRPr="00DC20CC">
        <w:rPr>
          <w:rFonts w:ascii="Times New Roman" w:hAnsi="Times New Roman" w:cs="Times New Roman"/>
          <w:color w:val="370000"/>
          <w:spacing w:val="-4"/>
          <w:sz w:val="24"/>
          <w:szCs w:val="24"/>
          <w:lang w:val="en-US"/>
        </w:rPr>
        <w:t>No</w:t>
      </w:r>
      <w:r w:rsidRPr="00946278">
        <w:rPr>
          <w:rFonts w:ascii="Times New Roman" w:hAnsi="Times New Roman" w:cs="Times New Roman"/>
          <w:color w:val="370000"/>
          <w:spacing w:val="-4"/>
          <w:sz w:val="24"/>
          <w:szCs w:val="24"/>
        </w:rPr>
        <w:t xml:space="preserve">. 15, 1986. </w:t>
      </w:r>
      <w:r w:rsidRPr="00DC20CC">
        <w:rPr>
          <w:rFonts w:ascii="Times New Roman" w:hAnsi="Times New Roman" w:cs="Times New Roman"/>
          <w:color w:val="370000"/>
          <w:spacing w:val="-4"/>
          <w:sz w:val="24"/>
          <w:szCs w:val="24"/>
          <w:lang w:val="en-US"/>
        </w:rPr>
        <w:t>P</w:t>
      </w:r>
      <w:r w:rsidRPr="00DC20CC">
        <w:rPr>
          <w:rFonts w:ascii="Times New Roman" w:hAnsi="Times New Roman" w:cs="Times New Roman"/>
          <w:color w:val="370000"/>
          <w:spacing w:val="-4"/>
          <w:sz w:val="24"/>
          <w:szCs w:val="24"/>
        </w:rPr>
        <w:t>. 129.</w:t>
      </w:r>
    </w:p>
  </w:footnote>
  <w:footnote w:id="51">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Хард</w:t>
      </w:r>
      <w:r>
        <w:rPr>
          <w:rFonts w:ascii="Times New Roman" w:hAnsi="Times New Roman" w:cs="Times New Roman"/>
          <w:sz w:val="24"/>
          <w:szCs w:val="24"/>
        </w:rPr>
        <w:t>т,</w:t>
      </w:r>
      <w:r w:rsidRPr="00DC20CC">
        <w:rPr>
          <w:rFonts w:ascii="Times New Roman" w:hAnsi="Times New Roman" w:cs="Times New Roman"/>
          <w:sz w:val="24"/>
          <w:szCs w:val="24"/>
        </w:rPr>
        <w:t xml:space="preserve"> М</w:t>
      </w:r>
      <w:r w:rsidRPr="007462EE">
        <w:rPr>
          <w:rFonts w:ascii="Times New Roman" w:hAnsi="Times New Roman" w:cs="Times New Roman"/>
          <w:sz w:val="24"/>
          <w:szCs w:val="24"/>
        </w:rPr>
        <w:t>., Негри, А. Империя</w:t>
      </w:r>
      <w:proofErr w:type="gramStart"/>
      <w:r w:rsidRPr="007462EE">
        <w:rPr>
          <w:rFonts w:ascii="Times New Roman" w:hAnsi="Times New Roman" w:cs="Times New Roman"/>
          <w:sz w:val="24"/>
          <w:szCs w:val="24"/>
        </w:rPr>
        <w:t>.</w:t>
      </w:r>
      <w:proofErr w:type="gramEnd"/>
      <w:r w:rsidRPr="007462EE">
        <w:rPr>
          <w:rFonts w:ascii="Times New Roman" w:hAnsi="Times New Roman" w:cs="Times New Roman"/>
          <w:sz w:val="24"/>
          <w:szCs w:val="24"/>
        </w:rPr>
        <w:t xml:space="preserve"> / </w:t>
      </w:r>
      <w:proofErr w:type="gramStart"/>
      <w:r w:rsidRPr="007462EE">
        <w:rPr>
          <w:rFonts w:ascii="Times New Roman" w:hAnsi="Times New Roman" w:cs="Times New Roman"/>
          <w:color w:val="000000"/>
          <w:sz w:val="24"/>
          <w:szCs w:val="24"/>
          <w:shd w:val="clear" w:color="auto" w:fill="FFFFFF"/>
        </w:rPr>
        <w:t>п</w:t>
      </w:r>
      <w:proofErr w:type="gramEnd"/>
      <w:r w:rsidRPr="007462EE">
        <w:rPr>
          <w:rFonts w:ascii="Times New Roman" w:hAnsi="Times New Roman" w:cs="Times New Roman"/>
          <w:color w:val="000000"/>
          <w:sz w:val="24"/>
          <w:szCs w:val="24"/>
          <w:shd w:val="clear" w:color="auto" w:fill="FFFFFF"/>
        </w:rPr>
        <w:t>ер. с англ., под ред. Г. В. Каменской, М. С. Фетисова. — М.: Праксис, 2004</w:t>
      </w:r>
      <w:r>
        <w:rPr>
          <w:rFonts w:ascii="Times New Roman" w:hAnsi="Times New Roman" w:cs="Times New Roman"/>
          <w:color w:val="000000"/>
          <w:sz w:val="24"/>
          <w:szCs w:val="24"/>
          <w:shd w:val="clear" w:color="auto" w:fill="FFFFFF"/>
        </w:rPr>
        <w:t xml:space="preserve">. </w:t>
      </w:r>
      <w:r w:rsidRPr="007462EE">
        <w:rPr>
          <w:rFonts w:ascii="Times New Roman" w:hAnsi="Times New Roman" w:cs="Times New Roman"/>
          <w:sz w:val="24"/>
          <w:szCs w:val="24"/>
        </w:rPr>
        <w:t>С 11-12.</w:t>
      </w:r>
    </w:p>
  </w:footnote>
  <w:footnote w:id="52">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Там же. С. 24.</w:t>
      </w:r>
    </w:p>
  </w:footnote>
  <w:footnote w:id="53">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w:t>
      </w:r>
      <w:r>
        <w:rPr>
          <w:rFonts w:ascii="Times New Roman" w:hAnsi="Times New Roman" w:cs="Times New Roman"/>
          <w:sz w:val="24"/>
          <w:szCs w:val="24"/>
        </w:rPr>
        <w:t>Там же.</w:t>
      </w:r>
      <w:r>
        <w:rPr>
          <w:rFonts w:ascii="Times New Roman" w:hAnsi="Times New Roman" w:cs="Times New Roman"/>
          <w:color w:val="000000"/>
          <w:sz w:val="24"/>
          <w:szCs w:val="24"/>
          <w:shd w:val="clear" w:color="auto" w:fill="FFFFFF"/>
        </w:rPr>
        <w:t xml:space="preserve"> </w:t>
      </w:r>
      <w:r w:rsidRPr="00DC20CC">
        <w:rPr>
          <w:rFonts w:ascii="Times New Roman" w:hAnsi="Times New Roman" w:cs="Times New Roman"/>
          <w:sz w:val="24"/>
          <w:szCs w:val="24"/>
        </w:rPr>
        <w:t>С. 36.</w:t>
      </w:r>
    </w:p>
  </w:footnote>
  <w:footnote w:id="54">
    <w:p w:rsidR="00F2450F" w:rsidRPr="00DC20CC" w:rsidRDefault="00F2450F" w:rsidP="00DC20CC">
      <w:pPr>
        <w:shd w:val="clear" w:color="auto" w:fill="FFFFFF"/>
        <w:spacing w:after="0"/>
        <w:jc w:val="both"/>
        <w:rPr>
          <w:rFonts w:ascii="Times New Roman" w:eastAsia="Times New Roman" w:hAnsi="Times New Roman" w:cs="Times New Roman"/>
          <w:color w:val="1A1A1A"/>
          <w:sz w:val="24"/>
          <w:szCs w:val="24"/>
          <w:lang w:eastAsia="ru-RU"/>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Фуко</w:t>
      </w:r>
      <w:r>
        <w:rPr>
          <w:rFonts w:ascii="Times New Roman" w:hAnsi="Times New Roman" w:cs="Times New Roman"/>
          <w:sz w:val="24"/>
          <w:szCs w:val="24"/>
        </w:rPr>
        <w:t>,</w:t>
      </w:r>
      <w:r w:rsidRPr="00DC20CC">
        <w:rPr>
          <w:rFonts w:ascii="Times New Roman" w:hAnsi="Times New Roman" w:cs="Times New Roman"/>
          <w:sz w:val="24"/>
          <w:szCs w:val="24"/>
        </w:rPr>
        <w:t xml:space="preserve"> М. </w:t>
      </w:r>
      <w:r w:rsidRPr="00DC20CC">
        <w:rPr>
          <w:rFonts w:ascii="Times New Roman" w:eastAsia="Times New Roman" w:hAnsi="Times New Roman" w:cs="Times New Roman"/>
          <w:color w:val="1A1A1A"/>
          <w:sz w:val="24"/>
          <w:szCs w:val="24"/>
          <w:lang w:eastAsia="ru-RU"/>
        </w:rPr>
        <w:t>Интеллектуалы и власть: Избранные политические статьи, выступления и интервью / Пер. с франц. С. Ч. Офертаса под общей ред. В. П. Визгина и Б. М. Скуратова. — М.: Праксис, 2002. С.172.</w:t>
      </w:r>
    </w:p>
  </w:footnote>
  <w:footnote w:id="55">
    <w:p w:rsidR="00F2450F" w:rsidRPr="00DC20CC" w:rsidRDefault="00F2450F" w:rsidP="00DC20CC">
      <w:pPr>
        <w:shd w:val="clear" w:color="auto" w:fill="FFFFFF"/>
        <w:spacing w:after="0"/>
        <w:jc w:val="both"/>
        <w:rPr>
          <w:rFonts w:ascii="Times New Roman" w:eastAsia="Times New Roman" w:hAnsi="Times New Roman" w:cs="Times New Roman"/>
          <w:color w:val="1A1A1A"/>
          <w:sz w:val="24"/>
          <w:szCs w:val="24"/>
          <w:lang w:eastAsia="ru-RU"/>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Фуко</w:t>
      </w:r>
      <w:r>
        <w:rPr>
          <w:rFonts w:ascii="Times New Roman" w:hAnsi="Times New Roman" w:cs="Times New Roman"/>
          <w:sz w:val="24"/>
          <w:szCs w:val="24"/>
        </w:rPr>
        <w:t>,</w:t>
      </w:r>
      <w:r w:rsidRPr="00DC20CC">
        <w:rPr>
          <w:rFonts w:ascii="Times New Roman" w:hAnsi="Times New Roman" w:cs="Times New Roman"/>
          <w:sz w:val="24"/>
          <w:szCs w:val="24"/>
        </w:rPr>
        <w:t xml:space="preserve"> М. </w:t>
      </w:r>
      <w:r w:rsidRPr="00DC20CC">
        <w:rPr>
          <w:rFonts w:ascii="Times New Roman" w:eastAsia="Times New Roman" w:hAnsi="Times New Roman" w:cs="Times New Roman"/>
          <w:color w:val="1A1A1A"/>
          <w:sz w:val="24"/>
          <w:szCs w:val="24"/>
          <w:lang w:eastAsia="ru-RU"/>
        </w:rPr>
        <w:t>Интеллектуалы и власть: Избранные политические статьи, выступления и интервью / Пер. с франц. Б. М. Скуратова под общей ред. В. П. Большакова. — М.: Праксис, 2006 — Ч. 3. С. 82.</w:t>
      </w:r>
    </w:p>
  </w:footnote>
  <w:footnote w:id="56">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Хард</w:t>
      </w:r>
      <w:r>
        <w:rPr>
          <w:rFonts w:ascii="Times New Roman" w:hAnsi="Times New Roman" w:cs="Times New Roman"/>
          <w:sz w:val="24"/>
          <w:szCs w:val="24"/>
        </w:rPr>
        <w:t>т,</w:t>
      </w:r>
      <w:r w:rsidRPr="00DC20CC">
        <w:rPr>
          <w:rFonts w:ascii="Times New Roman" w:hAnsi="Times New Roman" w:cs="Times New Roman"/>
          <w:sz w:val="24"/>
          <w:szCs w:val="24"/>
        </w:rPr>
        <w:t xml:space="preserve"> М</w:t>
      </w:r>
      <w:r w:rsidRPr="007462EE">
        <w:rPr>
          <w:rFonts w:ascii="Times New Roman" w:hAnsi="Times New Roman" w:cs="Times New Roman"/>
          <w:sz w:val="24"/>
          <w:szCs w:val="24"/>
        </w:rPr>
        <w:t>., Негри, А. Империя</w:t>
      </w:r>
      <w:proofErr w:type="gramStart"/>
      <w:r w:rsidRPr="007462EE">
        <w:rPr>
          <w:rFonts w:ascii="Times New Roman" w:hAnsi="Times New Roman" w:cs="Times New Roman"/>
          <w:sz w:val="24"/>
          <w:szCs w:val="24"/>
        </w:rPr>
        <w:t>.</w:t>
      </w:r>
      <w:proofErr w:type="gramEnd"/>
      <w:r w:rsidRPr="007462EE">
        <w:rPr>
          <w:rFonts w:ascii="Times New Roman" w:hAnsi="Times New Roman" w:cs="Times New Roman"/>
          <w:sz w:val="24"/>
          <w:szCs w:val="24"/>
        </w:rPr>
        <w:t xml:space="preserve"> / </w:t>
      </w:r>
      <w:proofErr w:type="gramStart"/>
      <w:r w:rsidRPr="007462EE">
        <w:rPr>
          <w:rFonts w:ascii="Times New Roman" w:hAnsi="Times New Roman" w:cs="Times New Roman"/>
          <w:color w:val="000000"/>
          <w:sz w:val="24"/>
          <w:szCs w:val="24"/>
          <w:shd w:val="clear" w:color="auto" w:fill="FFFFFF"/>
        </w:rPr>
        <w:t>п</w:t>
      </w:r>
      <w:proofErr w:type="gramEnd"/>
      <w:r w:rsidRPr="007462EE">
        <w:rPr>
          <w:rFonts w:ascii="Times New Roman" w:hAnsi="Times New Roman" w:cs="Times New Roman"/>
          <w:color w:val="000000"/>
          <w:sz w:val="24"/>
          <w:szCs w:val="24"/>
          <w:shd w:val="clear" w:color="auto" w:fill="FFFFFF"/>
        </w:rPr>
        <w:t>ер. с англ., под ред. Г. В. Каменской, М. С. Фетисова. — М.: Праксис, 2004</w:t>
      </w:r>
      <w:r>
        <w:rPr>
          <w:rFonts w:ascii="Times New Roman" w:hAnsi="Times New Roman" w:cs="Times New Roman"/>
          <w:color w:val="000000"/>
          <w:sz w:val="24"/>
          <w:szCs w:val="24"/>
          <w:shd w:val="clear" w:color="auto" w:fill="FFFFFF"/>
        </w:rPr>
        <w:t xml:space="preserve">. </w:t>
      </w:r>
      <w:r w:rsidRPr="00DC20CC">
        <w:rPr>
          <w:rFonts w:ascii="Times New Roman" w:hAnsi="Times New Roman" w:cs="Times New Roman"/>
          <w:sz w:val="24"/>
          <w:szCs w:val="24"/>
        </w:rPr>
        <w:t>С. 62.</w:t>
      </w:r>
    </w:p>
  </w:footnote>
  <w:footnote w:id="57">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Хард</w:t>
      </w:r>
      <w:r>
        <w:rPr>
          <w:rFonts w:ascii="Times New Roman" w:hAnsi="Times New Roman" w:cs="Times New Roman"/>
          <w:sz w:val="24"/>
          <w:szCs w:val="24"/>
        </w:rPr>
        <w:t>т,</w:t>
      </w:r>
      <w:r w:rsidRPr="00DC20CC">
        <w:rPr>
          <w:rFonts w:ascii="Times New Roman" w:hAnsi="Times New Roman" w:cs="Times New Roman"/>
          <w:sz w:val="24"/>
          <w:szCs w:val="24"/>
        </w:rPr>
        <w:t xml:space="preserve"> М</w:t>
      </w:r>
      <w:r w:rsidRPr="007462EE">
        <w:rPr>
          <w:rFonts w:ascii="Times New Roman" w:hAnsi="Times New Roman" w:cs="Times New Roman"/>
          <w:sz w:val="24"/>
          <w:szCs w:val="24"/>
        </w:rPr>
        <w:t>., Негри, А. Империя</w:t>
      </w:r>
      <w:proofErr w:type="gramStart"/>
      <w:r w:rsidRPr="007462EE">
        <w:rPr>
          <w:rFonts w:ascii="Times New Roman" w:hAnsi="Times New Roman" w:cs="Times New Roman"/>
          <w:sz w:val="24"/>
          <w:szCs w:val="24"/>
        </w:rPr>
        <w:t>.</w:t>
      </w:r>
      <w:proofErr w:type="gramEnd"/>
      <w:r w:rsidRPr="007462EE">
        <w:rPr>
          <w:rFonts w:ascii="Times New Roman" w:hAnsi="Times New Roman" w:cs="Times New Roman"/>
          <w:sz w:val="24"/>
          <w:szCs w:val="24"/>
        </w:rPr>
        <w:t xml:space="preserve"> / </w:t>
      </w:r>
      <w:proofErr w:type="gramStart"/>
      <w:r w:rsidRPr="007462EE">
        <w:rPr>
          <w:rFonts w:ascii="Times New Roman" w:hAnsi="Times New Roman" w:cs="Times New Roman"/>
          <w:color w:val="000000"/>
          <w:sz w:val="24"/>
          <w:szCs w:val="24"/>
          <w:shd w:val="clear" w:color="auto" w:fill="FFFFFF"/>
        </w:rPr>
        <w:t>п</w:t>
      </w:r>
      <w:proofErr w:type="gramEnd"/>
      <w:r w:rsidRPr="007462EE">
        <w:rPr>
          <w:rFonts w:ascii="Times New Roman" w:hAnsi="Times New Roman" w:cs="Times New Roman"/>
          <w:color w:val="000000"/>
          <w:sz w:val="24"/>
          <w:szCs w:val="24"/>
          <w:shd w:val="clear" w:color="auto" w:fill="FFFFFF"/>
        </w:rPr>
        <w:t>ер. с англ., под ред. Г. В. Каменской, М. С. Фетисова. — М.: Праксис, 2004</w:t>
      </w:r>
      <w:r>
        <w:rPr>
          <w:rFonts w:ascii="Times New Roman" w:hAnsi="Times New Roman" w:cs="Times New Roman"/>
          <w:color w:val="000000"/>
          <w:sz w:val="24"/>
          <w:szCs w:val="24"/>
          <w:shd w:val="clear" w:color="auto" w:fill="FFFFFF"/>
        </w:rPr>
        <w:t xml:space="preserve">. </w:t>
      </w:r>
      <w:r w:rsidRPr="00DC20CC">
        <w:rPr>
          <w:rFonts w:ascii="Times New Roman" w:hAnsi="Times New Roman" w:cs="Times New Roman"/>
          <w:sz w:val="24"/>
          <w:szCs w:val="24"/>
        </w:rPr>
        <w:t>С. 62-63.</w:t>
      </w:r>
    </w:p>
  </w:footnote>
  <w:footnote w:id="58">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Срничек</w:t>
      </w:r>
      <w:r>
        <w:rPr>
          <w:rFonts w:ascii="Times New Roman" w:hAnsi="Times New Roman" w:cs="Times New Roman"/>
          <w:sz w:val="24"/>
          <w:szCs w:val="24"/>
        </w:rPr>
        <w:t>,</w:t>
      </w:r>
      <w:r w:rsidRPr="00DC20CC">
        <w:rPr>
          <w:rFonts w:ascii="Times New Roman" w:hAnsi="Times New Roman" w:cs="Times New Roman"/>
          <w:sz w:val="24"/>
          <w:szCs w:val="24"/>
        </w:rPr>
        <w:t xml:space="preserve"> Н. </w:t>
      </w:r>
      <w:r w:rsidRPr="00DC20CC">
        <w:rPr>
          <w:rFonts w:ascii="Times New Roman" w:eastAsia="Times New Roman" w:hAnsi="Times New Roman" w:cs="Times New Roman"/>
          <w:color w:val="1A1A1A"/>
          <w:sz w:val="24"/>
          <w:szCs w:val="24"/>
          <w:lang w:eastAsia="ru-RU"/>
        </w:rPr>
        <w:t>Капитализм платформ [Текст] / пер. с англ. и науч. ред. М. Добряковой; Нац. исслед. ун-т «Высшая школа экономики». — М.: Изд. дом Высшей школы экономики, 2019. С. 36-37.</w:t>
      </w:r>
    </w:p>
  </w:footnote>
  <w:footnote w:id="59">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Хард</w:t>
      </w:r>
      <w:r>
        <w:rPr>
          <w:rFonts w:ascii="Times New Roman" w:hAnsi="Times New Roman" w:cs="Times New Roman"/>
          <w:sz w:val="24"/>
          <w:szCs w:val="24"/>
        </w:rPr>
        <w:t>т,</w:t>
      </w:r>
      <w:r w:rsidRPr="00DC20CC">
        <w:rPr>
          <w:rFonts w:ascii="Times New Roman" w:hAnsi="Times New Roman" w:cs="Times New Roman"/>
          <w:sz w:val="24"/>
          <w:szCs w:val="24"/>
        </w:rPr>
        <w:t xml:space="preserve"> М</w:t>
      </w:r>
      <w:r w:rsidRPr="007462EE">
        <w:rPr>
          <w:rFonts w:ascii="Times New Roman" w:hAnsi="Times New Roman" w:cs="Times New Roman"/>
          <w:sz w:val="24"/>
          <w:szCs w:val="24"/>
        </w:rPr>
        <w:t>., Негри, А. Империя</w:t>
      </w:r>
      <w:proofErr w:type="gramStart"/>
      <w:r w:rsidRPr="007462EE">
        <w:rPr>
          <w:rFonts w:ascii="Times New Roman" w:hAnsi="Times New Roman" w:cs="Times New Roman"/>
          <w:sz w:val="24"/>
          <w:szCs w:val="24"/>
        </w:rPr>
        <w:t>.</w:t>
      </w:r>
      <w:proofErr w:type="gramEnd"/>
      <w:r w:rsidRPr="007462EE">
        <w:rPr>
          <w:rFonts w:ascii="Times New Roman" w:hAnsi="Times New Roman" w:cs="Times New Roman"/>
          <w:sz w:val="24"/>
          <w:szCs w:val="24"/>
        </w:rPr>
        <w:t xml:space="preserve"> / </w:t>
      </w:r>
      <w:proofErr w:type="gramStart"/>
      <w:r w:rsidRPr="007462EE">
        <w:rPr>
          <w:rFonts w:ascii="Times New Roman" w:hAnsi="Times New Roman" w:cs="Times New Roman"/>
          <w:color w:val="000000"/>
          <w:sz w:val="24"/>
          <w:szCs w:val="24"/>
          <w:shd w:val="clear" w:color="auto" w:fill="FFFFFF"/>
        </w:rPr>
        <w:t>п</w:t>
      </w:r>
      <w:proofErr w:type="gramEnd"/>
      <w:r w:rsidRPr="007462EE">
        <w:rPr>
          <w:rFonts w:ascii="Times New Roman" w:hAnsi="Times New Roman" w:cs="Times New Roman"/>
          <w:color w:val="000000"/>
          <w:sz w:val="24"/>
          <w:szCs w:val="24"/>
          <w:shd w:val="clear" w:color="auto" w:fill="FFFFFF"/>
        </w:rPr>
        <w:t>ер. с англ., под ред. Г. В. Каменской, М. С. Фетисова. — М.: Праксис, 2004</w:t>
      </w:r>
      <w:r w:rsidRPr="00DC20CC">
        <w:rPr>
          <w:rFonts w:ascii="Times New Roman" w:hAnsi="Times New Roman" w:cs="Times New Roman"/>
          <w:sz w:val="24"/>
          <w:szCs w:val="24"/>
        </w:rPr>
        <w:t>. С. 271-272.</w:t>
      </w:r>
    </w:p>
  </w:footnote>
  <w:footnote w:id="60">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Атанасов</w:t>
      </w:r>
      <w:r>
        <w:rPr>
          <w:rFonts w:ascii="Times New Roman" w:hAnsi="Times New Roman" w:cs="Times New Roman"/>
          <w:sz w:val="24"/>
          <w:szCs w:val="24"/>
        </w:rPr>
        <w:t>,</w:t>
      </w:r>
      <w:r w:rsidRPr="00DC20CC">
        <w:rPr>
          <w:rFonts w:ascii="Times New Roman" w:hAnsi="Times New Roman" w:cs="Times New Roman"/>
          <w:sz w:val="24"/>
          <w:szCs w:val="24"/>
        </w:rPr>
        <w:t xml:space="preserve"> В. Цифровой</w:t>
      </w:r>
      <w:r>
        <w:rPr>
          <w:rFonts w:ascii="Times New Roman" w:hAnsi="Times New Roman" w:cs="Times New Roman"/>
          <w:sz w:val="24"/>
          <w:szCs w:val="24"/>
        </w:rPr>
        <w:t xml:space="preserve"> капитализм и утопии Интернета / В. Атанасов // </w:t>
      </w:r>
      <w:r w:rsidRPr="004F7514">
        <w:rPr>
          <w:rFonts w:ascii="Times New Roman" w:hAnsi="Times New Roman" w:cs="Times New Roman"/>
          <w:sz w:val="24"/>
          <w:szCs w:val="24"/>
        </w:rPr>
        <w:t>Цифровий капіталізм і утопії Інтернету</w:t>
      </w:r>
      <w:r>
        <w:rPr>
          <w:rFonts w:ascii="Times New Roman" w:hAnsi="Times New Roman" w:cs="Times New Roman"/>
          <w:sz w:val="24"/>
          <w:szCs w:val="24"/>
        </w:rPr>
        <w:t xml:space="preserve"> / </w:t>
      </w:r>
      <w:r w:rsidRPr="00DC20CC">
        <w:rPr>
          <w:rFonts w:ascii="Times New Roman" w:hAnsi="Times New Roman" w:cs="Times New Roman"/>
          <w:sz w:val="24"/>
          <w:szCs w:val="24"/>
        </w:rPr>
        <w:t xml:space="preserve">Київ: ЦСТД; Видавництво </w:t>
      </w:r>
      <w:proofErr w:type="gramStart"/>
      <w:r w:rsidRPr="00DC20CC">
        <w:rPr>
          <w:rFonts w:ascii="Times New Roman" w:hAnsi="Times New Roman" w:cs="Times New Roman"/>
          <w:sz w:val="24"/>
          <w:szCs w:val="24"/>
        </w:rPr>
        <w:t>ТОВ</w:t>
      </w:r>
      <w:proofErr w:type="gramEnd"/>
      <w:r w:rsidRPr="00DC20CC">
        <w:rPr>
          <w:rFonts w:ascii="Times New Roman" w:hAnsi="Times New Roman" w:cs="Times New Roman"/>
          <w:sz w:val="24"/>
          <w:szCs w:val="24"/>
        </w:rPr>
        <w:t xml:space="preserve"> «Видавничий Будинок “АВАНПОСТ</w:t>
      </w:r>
      <w:r w:rsidRPr="00DC20CC">
        <w:rPr>
          <w:rFonts w:ascii="Times New Roman" w:hAnsi="Times New Roman" w:cs="Times New Roman"/>
          <w:sz w:val="24"/>
          <w:szCs w:val="24"/>
        </w:rPr>
        <w:softHyphen/>
        <w:t>ПРИМ”». 2020. С. 11.</w:t>
      </w:r>
    </w:p>
  </w:footnote>
  <w:footnote w:id="61">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Хард</w:t>
      </w:r>
      <w:r>
        <w:rPr>
          <w:rFonts w:ascii="Times New Roman" w:hAnsi="Times New Roman" w:cs="Times New Roman"/>
          <w:sz w:val="24"/>
          <w:szCs w:val="24"/>
        </w:rPr>
        <w:t>т,</w:t>
      </w:r>
      <w:r w:rsidRPr="00DC20CC">
        <w:rPr>
          <w:rFonts w:ascii="Times New Roman" w:hAnsi="Times New Roman" w:cs="Times New Roman"/>
          <w:sz w:val="24"/>
          <w:szCs w:val="24"/>
        </w:rPr>
        <w:t xml:space="preserve"> М</w:t>
      </w:r>
      <w:r w:rsidRPr="007462EE">
        <w:rPr>
          <w:rFonts w:ascii="Times New Roman" w:hAnsi="Times New Roman" w:cs="Times New Roman"/>
          <w:sz w:val="24"/>
          <w:szCs w:val="24"/>
        </w:rPr>
        <w:t>., Негри, А. Империя</w:t>
      </w:r>
      <w:proofErr w:type="gramStart"/>
      <w:r w:rsidRPr="007462EE">
        <w:rPr>
          <w:rFonts w:ascii="Times New Roman" w:hAnsi="Times New Roman" w:cs="Times New Roman"/>
          <w:sz w:val="24"/>
          <w:szCs w:val="24"/>
        </w:rPr>
        <w:t>.</w:t>
      </w:r>
      <w:proofErr w:type="gramEnd"/>
      <w:r w:rsidRPr="007462EE">
        <w:rPr>
          <w:rFonts w:ascii="Times New Roman" w:hAnsi="Times New Roman" w:cs="Times New Roman"/>
          <w:sz w:val="24"/>
          <w:szCs w:val="24"/>
        </w:rPr>
        <w:t xml:space="preserve"> / </w:t>
      </w:r>
      <w:proofErr w:type="gramStart"/>
      <w:r w:rsidRPr="007462EE">
        <w:rPr>
          <w:rFonts w:ascii="Times New Roman" w:hAnsi="Times New Roman" w:cs="Times New Roman"/>
          <w:color w:val="000000"/>
          <w:sz w:val="24"/>
          <w:szCs w:val="24"/>
          <w:shd w:val="clear" w:color="auto" w:fill="FFFFFF"/>
        </w:rPr>
        <w:t>п</w:t>
      </w:r>
      <w:proofErr w:type="gramEnd"/>
      <w:r w:rsidRPr="007462EE">
        <w:rPr>
          <w:rFonts w:ascii="Times New Roman" w:hAnsi="Times New Roman" w:cs="Times New Roman"/>
          <w:color w:val="000000"/>
          <w:sz w:val="24"/>
          <w:szCs w:val="24"/>
          <w:shd w:val="clear" w:color="auto" w:fill="FFFFFF"/>
        </w:rPr>
        <w:t>ер. с англ., под ред. Г. В. Каменской, М. С. Фетисова. — М.: Праксис, 2004</w:t>
      </w:r>
      <w:r>
        <w:rPr>
          <w:rFonts w:ascii="Times New Roman" w:hAnsi="Times New Roman" w:cs="Times New Roman"/>
          <w:color w:val="000000"/>
          <w:sz w:val="24"/>
          <w:szCs w:val="24"/>
          <w:shd w:val="clear" w:color="auto" w:fill="FFFFFF"/>
        </w:rPr>
        <w:t xml:space="preserve">. </w:t>
      </w:r>
      <w:r w:rsidRPr="00DC20CC">
        <w:rPr>
          <w:rFonts w:ascii="Times New Roman" w:hAnsi="Times New Roman" w:cs="Times New Roman"/>
          <w:sz w:val="24"/>
          <w:szCs w:val="24"/>
        </w:rPr>
        <w:t>С. 276.</w:t>
      </w:r>
    </w:p>
  </w:footnote>
  <w:footnote w:id="62">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Там же. С. 12.</w:t>
      </w:r>
    </w:p>
  </w:footnote>
  <w:footnote w:id="63">
    <w:p w:rsidR="00F2450F" w:rsidRPr="00DC20CC"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0B3DDD">
        <w:rPr>
          <w:rFonts w:ascii="Times New Roman" w:hAnsi="Times New Roman" w:cs="Times New Roman"/>
          <w:sz w:val="24"/>
          <w:szCs w:val="24"/>
        </w:rPr>
        <w:t xml:space="preserve"> </w:t>
      </w:r>
      <w:r w:rsidRPr="00DC20CC">
        <w:rPr>
          <w:rFonts w:ascii="Times New Roman" w:hAnsi="Times New Roman" w:cs="Times New Roman"/>
          <w:sz w:val="24"/>
          <w:szCs w:val="24"/>
        </w:rPr>
        <w:t>Хард</w:t>
      </w:r>
      <w:r>
        <w:rPr>
          <w:rFonts w:ascii="Times New Roman" w:hAnsi="Times New Roman" w:cs="Times New Roman"/>
          <w:sz w:val="24"/>
          <w:szCs w:val="24"/>
        </w:rPr>
        <w:t>т,</w:t>
      </w:r>
      <w:r w:rsidRPr="00DC20CC">
        <w:rPr>
          <w:rFonts w:ascii="Times New Roman" w:hAnsi="Times New Roman" w:cs="Times New Roman"/>
          <w:sz w:val="24"/>
          <w:szCs w:val="24"/>
        </w:rPr>
        <w:t xml:space="preserve"> М</w:t>
      </w:r>
      <w:r w:rsidRPr="007462EE">
        <w:rPr>
          <w:rFonts w:ascii="Times New Roman" w:hAnsi="Times New Roman" w:cs="Times New Roman"/>
          <w:sz w:val="24"/>
          <w:szCs w:val="24"/>
        </w:rPr>
        <w:t>., Негри, А. Империя</w:t>
      </w:r>
      <w:proofErr w:type="gramStart"/>
      <w:r w:rsidRPr="007462EE">
        <w:rPr>
          <w:rFonts w:ascii="Times New Roman" w:hAnsi="Times New Roman" w:cs="Times New Roman"/>
          <w:sz w:val="24"/>
          <w:szCs w:val="24"/>
        </w:rPr>
        <w:t>.</w:t>
      </w:r>
      <w:proofErr w:type="gramEnd"/>
      <w:r w:rsidRPr="007462EE">
        <w:rPr>
          <w:rFonts w:ascii="Times New Roman" w:hAnsi="Times New Roman" w:cs="Times New Roman"/>
          <w:sz w:val="24"/>
          <w:szCs w:val="24"/>
        </w:rPr>
        <w:t xml:space="preserve"> / </w:t>
      </w:r>
      <w:proofErr w:type="gramStart"/>
      <w:r w:rsidRPr="007462EE">
        <w:rPr>
          <w:rFonts w:ascii="Times New Roman" w:hAnsi="Times New Roman" w:cs="Times New Roman"/>
          <w:color w:val="000000"/>
          <w:sz w:val="24"/>
          <w:szCs w:val="24"/>
          <w:shd w:val="clear" w:color="auto" w:fill="FFFFFF"/>
        </w:rPr>
        <w:t>п</w:t>
      </w:r>
      <w:proofErr w:type="gramEnd"/>
      <w:r w:rsidRPr="007462EE">
        <w:rPr>
          <w:rFonts w:ascii="Times New Roman" w:hAnsi="Times New Roman" w:cs="Times New Roman"/>
          <w:color w:val="000000"/>
          <w:sz w:val="24"/>
          <w:szCs w:val="24"/>
          <w:shd w:val="clear" w:color="auto" w:fill="FFFFFF"/>
        </w:rPr>
        <w:t>ер. с англ., под ред. Г. В. Каменской, М. С. Фетисова. — М.: Праксис, 2004</w:t>
      </w:r>
      <w:r>
        <w:rPr>
          <w:rFonts w:ascii="Times New Roman" w:hAnsi="Times New Roman" w:cs="Times New Roman"/>
          <w:color w:val="000000"/>
          <w:sz w:val="24"/>
          <w:szCs w:val="24"/>
          <w:shd w:val="clear" w:color="auto" w:fill="FFFFFF"/>
        </w:rPr>
        <w:t xml:space="preserve">. </w:t>
      </w:r>
      <w:r w:rsidRPr="00DC20CC">
        <w:rPr>
          <w:rFonts w:ascii="Times New Roman" w:hAnsi="Times New Roman" w:cs="Times New Roman"/>
          <w:sz w:val="24"/>
          <w:szCs w:val="24"/>
        </w:rPr>
        <w:t>С</w:t>
      </w:r>
      <w:r w:rsidRPr="00DC20CC">
        <w:rPr>
          <w:rFonts w:ascii="Times New Roman" w:hAnsi="Times New Roman" w:cs="Times New Roman"/>
          <w:sz w:val="24"/>
          <w:szCs w:val="24"/>
          <w:lang w:val="en-US"/>
        </w:rPr>
        <w:t>. 278.</w:t>
      </w:r>
    </w:p>
  </w:footnote>
  <w:footnote w:id="64">
    <w:p w:rsidR="00F2450F" w:rsidRPr="00946278"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Dyer-Witheford</w:t>
      </w:r>
      <w:r w:rsidRPr="001006EB">
        <w:rPr>
          <w:rFonts w:ascii="Times New Roman" w:hAnsi="Times New Roman" w:cs="Times New Roman"/>
          <w:sz w:val="24"/>
          <w:szCs w:val="24"/>
          <w:lang w:val="en-US"/>
        </w:rPr>
        <w:t>,</w:t>
      </w:r>
      <w:r w:rsidRPr="00DC20CC">
        <w:rPr>
          <w:rFonts w:ascii="Times New Roman" w:hAnsi="Times New Roman" w:cs="Times New Roman"/>
          <w:sz w:val="24"/>
          <w:szCs w:val="24"/>
          <w:lang w:val="en-US"/>
        </w:rPr>
        <w:t xml:space="preserve"> N. </w:t>
      </w:r>
      <w:r w:rsidRPr="00DC20CC">
        <w:rPr>
          <w:rFonts w:ascii="Times New Roman" w:hAnsi="Times New Roman" w:cs="Times New Roman"/>
          <w:color w:val="000000"/>
          <w:sz w:val="24"/>
          <w:szCs w:val="24"/>
          <w:shd w:val="clear" w:color="auto" w:fill="FFFFFF"/>
          <w:lang w:val="en-US"/>
        </w:rPr>
        <w:t>Cyber-Marx: Cycles and Circuits of Struggle in High-technology Capitalism. University</w:t>
      </w:r>
      <w:r w:rsidRPr="00946278">
        <w:rPr>
          <w:rFonts w:ascii="Times New Roman" w:hAnsi="Times New Roman" w:cs="Times New Roman"/>
          <w:color w:val="000000"/>
          <w:sz w:val="24"/>
          <w:szCs w:val="24"/>
          <w:shd w:val="clear" w:color="auto" w:fill="FFFFFF"/>
        </w:rPr>
        <w:t xml:space="preserve"> </w:t>
      </w:r>
      <w:r w:rsidRPr="00DC20CC">
        <w:rPr>
          <w:rFonts w:ascii="Times New Roman" w:hAnsi="Times New Roman" w:cs="Times New Roman"/>
          <w:color w:val="000000"/>
          <w:sz w:val="24"/>
          <w:szCs w:val="24"/>
          <w:shd w:val="clear" w:color="auto" w:fill="FFFFFF"/>
          <w:lang w:val="en-US"/>
        </w:rPr>
        <w:t>of</w:t>
      </w:r>
      <w:r w:rsidRPr="00946278">
        <w:rPr>
          <w:rFonts w:ascii="Times New Roman" w:hAnsi="Times New Roman" w:cs="Times New Roman"/>
          <w:color w:val="000000"/>
          <w:sz w:val="24"/>
          <w:szCs w:val="24"/>
          <w:shd w:val="clear" w:color="auto" w:fill="FFFFFF"/>
        </w:rPr>
        <w:t xml:space="preserve"> </w:t>
      </w:r>
      <w:r w:rsidRPr="00DC20CC">
        <w:rPr>
          <w:rFonts w:ascii="Times New Roman" w:hAnsi="Times New Roman" w:cs="Times New Roman"/>
          <w:color w:val="000000"/>
          <w:sz w:val="24"/>
          <w:szCs w:val="24"/>
          <w:shd w:val="clear" w:color="auto" w:fill="FFFFFF"/>
          <w:lang w:val="en-US"/>
        </w:rPr>
        <w:t>Illinois</w:t>
      </w:r>
      <w:r w:rsidRPr="00946278">
        <w:rPr>
          <w:rFonts w:ascii="Times New Roman" w:hAnsi="Times New Roman" w:cs="Times New Roman"/>
          <w:color w:val="000000"/>
          <w:sz w:val="24"/>
          <w:szCs w:val="24"/>
          <w:shd w:val="clear" w:color="auto" w:fill="FFFFFF"/>
        </w:rPr>
        <w:t xml:space="preserve"> </w:t>
      </w:r>
      <w:r w:rsidRPr="00DC20CC">
        <w:rPr>
          <w:rFonts w:ascii="Times New Roman" w:hAnsi="Times New Roman" w:cs="Times New Roman"/>
          <w:color w:val="000000"/>
          <w:sz w:val="24"/>
          <w:szCs w:val="24"/>
          <w:shd w:val="clear" w:color="auto" w:fill="FFFFFF"/>
          <w:lang w:val="en-US"/>
        </w:rPr>
        <w:t>Press</w:t>
      </w:r>
      <w:r w:rsidRPr="00946278">
        <w:rPr>
          <w:rFonts w:ascii="Times New Roman" w:hAnsi="Times New Roman" w:cs="Times New Roman"/>
          <w:color w:val="000000"/>
          <w:sz w:val="24"/>
          <w:szCs w:val="24"/>
          <w:shd w:val="clear" w:color="auto" w:fill="FFFFFF"/>
        </w:rPr>
        <w:t xml:space="preserve">, 1999. </w:t>
      </w:r>
      <w:r w:rsidRPr="00DC20CC">
        <w:rPr>
          <w:rFonts w:ascii="Times New Roman" w:hAnsi="Times New Roman" w:cs="Times New Roman"/>
          <w:color w:val="000000"/>
          <w:sz w:val="24"/>
          <w:szCs w:val="24"/>
          <w:shd w:val="clear" w:color="auto" w:fill="FFFFFF"/>
          <w:lang w:val="en-US"/>
        </w:rPr>
        <w:t>P</w:t>
      </w:r>
      <w:r w:rsidRPr="00946278">
        <w:rPr>
          <w:rFonts w:ascii="Times New Roman" w:hAnsi="Times New Roman" w:cs="Times New Roman"/>
          <w:color w:val="000000"/>
          <w:sz w:val="24"/>
          <w:szCs w:val="24"/>
          <w:shd w:val="clear" w:color="auto" w:fill="FFFFFF"/>
        </w:rPr>
        <w:t>. 157.</w:t>
      </w:r>
    </w:p>
  </w:footnote>
  <w:footnote w:id="65">
    <w:p w:rsidR="00F2450F" w:rsidRPr="00DC20CC"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0B3DDD">
        <w:rPr>
          <w:rFonts w:ascii="Times New Roman" w:hAnsi="Times New Roman" w:cs="Times New Roman"/>
          <w:sz w:val="24"/>
          <w:szCs w:val="24"/>
        </w:rPr>
        <w:t xml:space="preserve"> </w:t>
      </w:r>
      <w:r w:rsidRPr="00DC20CC">
        <w:rPr>
          <w:rFonts w:ascii="Times New Roman" w:hAnsi="Times New Roman" w:cs="Times New Roman"/>
          <w:sz w:val="24"/>
          <w:szCs w:val="24"/>
        </w:rPr>
        <w:t>Хард</w:t>
      </w:r>
      <w:r>
        <w:rPr>
          <w:rFonts w:ascii="Times New Roman" w:hAnsi="Times New Roman" w:cs="Times New Roman"/>
          <w:sz w:val="24"/>
          <w:szCs w:val="24"/>
        </w:rPr>
        <w:t>т</w:t>
      </w:r>
      <w:r w:rsidRPr="00DC20CC">
        <w:rPr>
          <w:rFonts w:ascii="Times New Roman" w:hAnsi="Times New Roman" w:cs="Times New Roman"/>
          <w:sz w:val="24"/>
          <w:szCs w:val="24"/>
        </w:rPr>
        <w:t xml:space="preserve"> М</w:t>
      </w:r>
      <w:r w:rsidRPr="007462EE">
        <w:rPr>
          <w:rFonts w:ascii="Times New Roman" w:hAnsi="Times New Roman" w:cs="Times New Roman"/>
          <w:sz w:val="24"/>
          <w:szCs w:val="24"/>
        </w:rPr>
        <w:t xml:space="preserve">., Негри, А. Империя. / </w:t>
      </w:r>
      <w:r w:rsidRPr="007462EE">
        <w:rPr>
          <w:rFonts w:ascii="Times New Roman" w:hAnsi="Times New Roman" w:cs="Times New Roman"/>
          <w:color w:val="000000"/>
          <w:sz w:val="24"/>
          <w:szCs w:val="24"/>
          <w:shd w:val="clear" w:color="auto" w:fill="FFFFFF"/>
        </w:rPr>
        <w:t>пер. с англ., под ред. Г. В. Каменской, М. С. Фетисова. — М.: Праксис, 2004</w:t>
      </w:r>
      <w:r>
        <w:rPr>
          <w:rFonts w:ascii="Times New Roman" w:hAnsi="Times New Roman" w:cs="Times New Roman"/>
          <w:color w:val="000000"/>
          <w:sz w:val="24"/>
          <w:szCs w:val="24"/>
          <w:shd w:val="clear" w:color="auto" w:fill="FFFFFF"/>
        </w:rPr>
        <w:t xml:space="preserve">. </w:t>
      </w:r>
      <w:r w:rsidRPr="00DC20CC">
        <w:rPr>
          <w:rFonts w:ascii="Times New Roman" w:hAnsi="Times New Roman" w:cs="Times New Roman"/>
          <w:sz w:val="24"/>
          <w:szCs w:val="24"/>
        </w:rPr>
        <w:t>С</w:t>
      </w:r>
      <w:r w:rsidRPr="00DC20CC">
        <w:rPr>
          <w:rFonts w:ascii="Times New Roman" w:hAnsi="Times New Roman" w:cs="Times New Roman"/>
          <w:sz w:val="24"/>
          <w:szCs w:val="24"/>
          <w:lang w:val="en-US"/>
        </w:rPr>
        <w:t>. 273.</w:t>
      </w:r>
    </w:p>
  </w:footnote>
  <w:footnote w:id="66">
    <w:p w:rsidR="00F2450F" w:rsidRPr="00DC20CC"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Dyer-Witheford</w:t>
      </w:r>
      <w:r w:rsidRPr="001006EB">
        <w:rPr>
          <w:rFonts w:ascii="Times New Roman" w:hAnsi="Times New Roman" w:cs="Times New Roman"/>
          <w:sz w:val="24"/>
          <w:szCs w:val="24"/>
          <w:lang w:val="en-US"/>
        </w:rPr>
        <w:t>,</w:t>
      </w:r>
      <w:r w:rsidRPr="00DC20CC">
        <w:rPr>
          <w:rFonts w:ascii="Times New Roman" w:hAnsi="Times New Roman" w:cs="Times New Roman"/>
          <w:sz w:val="24"/>
          <w:szCs w:val="24"/>
          <w:lang w:val="en-US"/>
        </w:rPr>
        <w:t xml:space="preserve"> N. </w:t>
      </w:r>
      <w:r w:rsidRPr="00DC20CC">
        <w:rPr>
          <w:rFonts w:ascii="Times New Roman" w:hAnsi="Times New Roman" w:cs="Times New Roman"/>
          <w:color w:val="000000"/>
          <w:sz w:val="24"/>
          <w:szCs w:val="24"/>
          <w:shd w:val="clear" w:color="auto" w:fill="FFFFFF"/>
          <w:lang w:val="en-US"/>
        </w:rPr>
        <w:t>Cyber-Marx: Cycles and Circuits of Struggle in High-technology Capitalism. University of Illinois Press, 1999. P. 156.</w:t>
      </w:r>
    </w:p>
  </w:footnote>
  <w:footnote w:id="67">
    <w:p w:rsidR="00F2450F" w:rsidRPr="00DC20CC"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w:t>
      </w:r>
      <w:r w:rsidRPr="00DC20CC">
        <w:rPr>
          <w:rFonts w:ascii="Times New Roman" w:hAnsi="Times New Roman" w:cs="Times New Roman"/>
          <w:color w:val="000000"/>
          <w:sz w:val="24"/>
          <w:szCs w:val="24"/>
          <w:lang w:val="en-US"/>
        </w:rPr>
        <w:t>Wright</w:t>
      </w:r>
      <w:r w:rsidRPr="001006EB">
        <w:rPr>
          <w:rFonts w:ascii="Times New Roman" w:hAnsi="Times New Roman" w:cs="Times New Roman"/>
          <w:color w:val="000000"/>
          <w:sz w:val="24"/>
          <w:szCs w:val="24"/>
          <w:lang w:val="en-US"/>
        </w:rPr>
        <w:t>,</w:t>
      </w:r>
      <w:r w:rsidRPr="00DC20CC">
        <w:rPr>
          <w:rFonts w:ascii="Times New Roman" w:hAnsi="Times New Roman" w:cs="Times New Roman"/>
          <w:color w:val="000000"/>
          <w:sz w:val="24"/>
          <w:szCs w:val="24"/>
          <w:lang w:val="en-US"/>
        </w:rPr>
        <w:t xml:space="preserve"> E.O. Class Counts: Comparative Studies in Class Analysis. — Cambridge: Cambridge University Press, 1997. P. 20.</w:t>
      </w:r>
    </w:p>
  </w:footnote>
  <w:footnote w:id="68">
    <w:p w:rsidR="00F2450F" w:rsidRPr="00946278"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Dyer-Witheford</w:t>
      </w:r>
      <w:r w:rsidRPr="001006EB">
        <w:rPr>
          <w:rFonts w:ascii="Times New Roman" w:hAnsi="Times New Roman" w:cs="Times New Roman"/>
          <w:sz w:val="24"/>
          <w:szCs w:val="24"/>
          <w:lang w:val="en-US"/>
        </w:rPr>
        <w:t>,</w:t>
      </w:r>
      <w:r w:rsidRPr="00DC20CC">
        <w:rPr>
          <w:rFonts w:ascii="Times New Roman" w:hAnsi="Times New Roman" w:cs="Times New Roman"/>
          <w:sz w:val="24"/>
          <w:szCs w:val="24"/>
          <w:lang w:val="en-US"/>
        </w:rPr>
        <w:t xml:space="preserve"> N. </w:t>
      </w:r>
      <w:r w:rsidRPr="00DC20CC">
        <w:rPr>
          <w:rFonts w:ascii="Times New Roman" w:hAnsi="Times New Roman" w:cs="Times New Roman"/>
          <w:color w:val="000000"/>
          <w:sz w:val="24"/>
          <w:szCs w:val="24"/>
          <w:shd w:val="clear" w:color="auto" w:fill="FFFFFF"/>
          <w:lang w:val="en-US"/>
        </w:rPr>
        <w:t>Cyber-Marx: Cycles and Circuits of Struggle in High-technology Capitalism. University</w:t>
      </w:r>
      <w:r w:rsidRPr="00946278">
        <w:rPr>
          <w:rFonts w:ascii="Times New Roman" w:hAnsi="Times New Roman" w:cs="Times New Roman"/>
          <w:color w:val="000000"/>
          <w:sz w:val="24"/>
          <w:szCs w:val="24"/>
          <w:shd w:val="clear" w:color="auto" w:fill="FFFFFF"/>
          <w:lang w:val="en-US"/>
        </w:rPr>
        <w:t xml:space="preserve"> </w:t>
      </w:r>
      <w:r w:rsidRPr="00DC20CC">
        <w:rPr>
          <w:rFonts w:ascii="Times New Roman" w:hAnsi="Times New Roman" w:cs="Times New Roman"/>
          <w:color w:val="000000"/>
          <w:sz w:val="24"/>
          <w:szCs w:val="24"/>
          <w:shd w:val="clear" w:color="auto" w:fill="FFFFFF"/>
          <w:lang w:val="en-US"/>
        </w:rPr>
        <w:t>of</w:t>
      </w:r>
      <w:r w:rsidRPr="00946278">
        <w:rPr>
          <w:rFonts w:ascii="Times New Roman" w:hAnsi="Times New Roman" w:cs="Times New Roman"/>
          <w:color w:val="000000"/>
          <w:sz w:val="24"/>
          <w:szCs w:val="24"/>
          <w:shd w:val="clear" w:color="auto" w:fill="FFFFFF"/>
          <w:lang w:val="en-US"/>
        </w:rPr>
        <w:t xml:space="preserve"> </w:t>
      </w:r>
      <w:r w:rsidRPr="00DC20CC">
        <w:rPr>
          <w:rFonts w:ascii="Times New Roman" w:hAnsi="Times New Roman" w:cs="Times New Roman"/>
          <w:color w:val="000000"/>
          <w:sz w:val="24"/>
          <w:szCs w:val="24"/>
          <w:shd w:val="clear" w:color="auto" w:fill="FFFFFF"/>
          <w:lang w:val="en-US"/>
        </w:rPr>
        <w:t>Illinois</w:t>
      </w:r>
      <w:r w:rsidRPr="00946278">
        <w:rPr>
          <w:rFonts w:ascii="Times New Roman" w:hAnsi="Times New Roman" w:cs="Times New Roman"/>
          <w:color w:val="000000"/>
          <w:sz w:val="24"/>
          <w:szCs w:val="24"/>
          <w:shd w:val="clear" w:color="auto" w:fill="FFFFFF"/>
          <w:lang w:val="en-US"/>
        </w:rPr>
        <w:t xml:space="preserve"> </w:t>
      </w:r>
      <w:r w:rsidRPr="00DC20CC">
        <w:rPr>
          <w:rFonts w:ascii="Times New Roman" w:hAnsi="Times New Roman" w:cs="Times New Roman"/>
          <w:color w:val="000000"/>
          <w:sz w:val="24"/>
          <w:szCs w:val="24"/>
          <w:shd w:val="clear" w:color="auto" w:fill="FFFFFF"/>
          <w:lang w:val="en-US"/>
        </w:rPr>
        <w:t>Press</w:t>
      </w:r>
      <w:r w:rsidRPr="00946278">
        <w:rPr>
          <w:rFonts w:ascii="Times New Roman" w:hAnsi="Times New Roman" w:cs="Times New Roman"/>
          <w:color w:val="000000"/>
          <w:sz w:val="24"/>
          <w:szCs w:val="24"/>
          <w:shd w:val="clear" w:color="auto" w:fill="FFFFFF"/>
          <w:lang w:val="en-US"/>
        </w:rPr>
        <w:t xml:space="preserve">, 1999. </w:t>
      </w:r>
      <w:r w:rsidRPr="00DC20CC">
        <w:rPr>
          <w:rFonts w:ascii="Times New Roman" w:hAnsi="Times New Roman" w:cs="Times New Roman"/>
          <w:color w:val="000000"/>
          <w:sz w:val="24"/>
          <w:szCs w:val="24"/>
          <w:shd w:val="clear" w:color="auto" w:fill="FFFFFF"/>
          <w:lang w:val="en-US"/>
        </w:rPr>
        <w:t>P</w:t>
      </w:r>
      <w:r w:rsidRPr="00946278">
        <w:rPr>
          <w:rFonts w:ascii="Times New Roman" w:hAnsi="Times New Roman" w:cs="Times New Roman"/>
          <w:color w:val="000000"/>
          <w:sz w:val="24"/>
          <w:szCs w:val="24"/>
          <w:shd w:val="clear" w:color="auto" w:fill="FFFFFF"/>
          <w:lang w:val="en-US"/>
        </w:rPr>
        <w:t>. 170.</w:t>
      </w:r>
    </w:p>
  </w:footnote>
  <w:footnote w:id="69">
    <w:p w:rsidR="00F2450F" w:rsidRPr="00946278"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946278">
        <w:rPr>
          <w:rFonts w:ascii="Times New Roman" w:hAnsi="Times New Roman" w:cs="Times New Roman"/>
          <w:sz w:val="24"/>
          <w:szCs w:val="24"/>
          <w:lang w:val="en-US"/>
        </w:rPr>
        <w:t xml:space="preserve"> </w:t>
      </w:r>
      <w:r w:rsidRPr="00DC20CC">
        <w:rPr>
          <w:rFonts w:ascii="Times New Roman" w:hAnsi="Times New Roman" w:cs="Times New Roman"/>
          <w:sz w:val="24"/>
          <w:szCs w:val="24"/>
        </w:rPr>
        <w:t>Там</w:t>
      </w:r>
      <w:r w:rsidRPr="00946278">
        <w:rPr>
          <w:rFonts w:ascii="Times New Roman" w:hAnsi="Times New Roman" w:cs="Times New Roman"/>
          <w:sz w:val="24"/>
          <w:szCs w:val="24"/>
          <w:lang w:val="en-US"/>
        </w:rPr>
        <w:t xml:space="preserve"> </w:t>
      </w:r>
      <w:r w:rsidRPr="00DC20CC">
        <w:rPr>
          <w:rFonts w:ascii="Times New Roman" w:hAnsi="Times New Roman" w:cs="Times New Roman"/>
          <w:sz w:val="24"/>
          <w:szCs w:val="24"/>
        </w:rPr>
        <w:t>же</w:t>
      </w:r>
      <w:r w:rsidRPr="00946278">
        <w:rPr>
          <w:rFonts w:ascii="Times New Roman" w:hAnsi="Times New Roman" w:cs="Times New Roman"/>
          <w:sz w:val="24"/>
          <w:szCs w:val="24"/>
          <w:lang w:val="en-US"/>
        </w:rPr>
        <w:t xml:space="preserve">. </w:t>
      </w:r>
      <w:r w:rsidRPr="00DC20CC">
        <w:rPr>
          <w:rFonts w:ascii="Times New Roman" w:hAnsi="Times New Roman" w:cs="Times New Roman"/>
          <w:sz w:val="24"/>
          <w:szCs w:val="24"/>
          <w:lang w:val="en-US"/>
        </w:rPr>
        <w:t>P</w:t>
      </w:r>
      <w:r w:rsidRPr="00946278">
        <w:rPr>
          <w:rFonts w:ascii="Times New Roman" w:hAnsi="Times New Roman" w:cs="Times New Roman"/>
          <w:sz w:val="24"/>
          <w:szCs w:val="24"/>
          <w:lang w:val="en-US"/>
        </w:rPr>
        <w:t>. 205.</w:t>
      </w:r>
    </w:p>
  </w:footnote>
  <w:footnote w:id="70">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1006EB">
        <w:rPr>
          <w:rFonts w:ascii="Times New Roman" w:hAnsi="Times New Roman" w:cs="Times New Roman"/>
          <w:sz w:val="24"/>
          <w:szCs w:val="24"/>
        </w:rPr>
        <w:t xml:space="preserve"> </w:t>
      </w:r>
      <w:r w:rsidRPr="00DC20CC">
        <w:rPr>
          <w:rFonts w:ascii="Times New Roman" w:hAnsi="Times New Roman" w:cs="Times New Roman"/>
          <w:sz w:val="24"/>
          <w:szCs w:val="24"/>
        </w:rPr>
        <w:t>Атанасов</w:t>
      </w:r>
      <w:r>
        <w:rPr>
          <w:rFonts w:ascii="Times New Roman" w:hAnsi="Times New Roman" w:cs="Times New Roman"/>
          <w:sz w:val="24"/>
          <w:szCs w:val="24"/>
        </w:rPr>
        <w:t>,</w:t>
      </w:r>
      <w:r w:rsidRPr="001006EB">
        <w:rPr>
          <w:rFonts w:ascii="Times New Roman" w:hAnsi="Times New Roman" w:cs="Times New Roman"/>
          <w:sz w:val="24"/>
          <w:szCs w:val="24"/>
        </w:rPr>
        <w:t xml:space="preserve"> </w:t>
      </w:r>
      <w:r w:rsidRPr="00DC20CC">
        <w:rPr>
          <w:rFonts w:ascii="Times New Roman" w:hAnsi="Times New Roman" w:cs="Times New Roman"/>
          <w:sz w:val="24"/>
          <w:szCs w:val="24"/>
        </w:rPr>
        <w:t>В</w:t>
      </w:r>
      <w:r w:rsidRPr="001006EB">
        <w:rPr>
          <w:rFonts w:ascii="Times New Roman" w:hAnsi="Times New Roman" w:cs="Times New Roman"/>
          <w:sz w:val="24"/>
          <w:szCs w:val="24"/>
        </w:rPr>
        <w:t xml:space="preserve">. </w:t>
      </w:r>
      <w:r w:rsidRPr="00DC20CC">
        <w:rPr>
          <w:rFonts w:ascii="Times New Roman" w:hAnsi="Times New Roman" w:cs="Times New Roman"/>
          <w:sz w:val="24"/>
          <w:szCs w:val="24"/>
        </w:rPr>
        <w:t>Цифровой</w:t>
      </w:r>
      <w:r w:rsidRPr="001006EB">
        <w:rPr>
          <w:rFonts w:ascii="Times New Roman" w:hAnsi="Times New Roman" w:cs="Times New Roman"/>
          <w:sz w:val="24"/>
          <w:szCs w:val="24"/>
        </w:rPr>
        <w:t xml:space="preserve"> </w:t>
      </w:r>
      <w:r>
        <w:rPr>
          <w:rFonts w:ascii="Times New Roman" w:hAnsi="Times New Roman" w:cs="Times New Roman"/>
          <w:sz w:val="24"/>
          <w:szCs w:val="24"/>
        </w:rPr>
        <w:t>капитализм</w:t>
      </w:r>
      <w:r w:rsidRPr="001006EB">
        <w:rPr>
          <w:rFonts w:ascii="Times New Roman" w:hAnsi="Times New Roman" w:cs="Times New Roman"/>
          <w:sz w:val="24"/>
          <w:szCs w:val="24"/>
        </w:rPr>
        <w:t xml:space="preserve"> </w:t>
      </w:r>
      <w:r>
        <w:rPr>
          <w:rFonts w:ascii="Times New Roman" w:hAnsi="Times New Roman" w:cs="Times New Roman"/>
          <w:sz w:val="24"/>
          <w:szCs w:val="24"/>
        </w:rPr>
        <w:t>и</w:t>
      </w:r>
      <w:r w:rsidRPr="001006EB">
        <w:rPr>
          <w:rFonts w:ascii="Times New Roman" w:hAnsi="Times New Roman" w:cs="Times New Roman"/>
          <w:sz w:val="24"/>
          <w:szCs w:val="24"/>
        </w:rPr>
        <w:t xml:space="preserve"> </w:t>
      </w:r>
      <w:r>
        <w:rPr>
          <w:rFonts w:ascii="Times New Roman" w:hAnsi="Times New Roman" w:cs="Times New Roman"/>
          <w:sz w:val="24"/>
          <w:szCs w:val="24"/>
        </w:rPr>
        <w:t>утопии</w:t>
      </w:r>
      <w:r w:rsidRPr="001006EB">
        <w:rPr>
          <w:rFonts w:ascii="Times New Roman" w:hAnsi="Times New Roman" w:cs="Times New Roman"/>
          <w:sz w:val="24"/>
          <w:szCs w:val="24"/>
        </w:rPr>
        <w:t xml:space="preserve"> </w:t>
      </w:r>
      <w:r>
        <w:rPr>
          <w:rFonts w:ascii="Times New Roman" w:hAnsi="Times New Roman" w:cs="Times New Roman"/>
          <w:sz w:val="24"/>
          <w:szCs w:val="24"/>
        </w:rPr>
        <w:t>Интернета</w:t>
      </w:r>
      <w:r w:rsidRPr="001006EB">
        <w:rPr>
          <w:rFonts w:ascii="Times New Roman" w:hAnsi="Times New Roman" w:cs="Times New Roman"/>
          <w:sz w:val="24"/>
          <w:szCs w:val="24"/>
        </w:rPr>
        <w:t xml:space="preserve"> / </w:t>
      </w:r>
      <w:r>
        <w:rPr>
          <w:rFonts w:ascii="Times New Roman" w:hAnsi="Times New Roman" w:cs="Times New Roman"/>
          <w:sz w:val="24"/>
          <w:szCs w:val="24"/>
        </w:rPr>
        <w:t>В</w:t>
      </w:r>
      <w:r w:rsidRPr="001006EB">
        <w:rPr>
          <w:rFonts w:ascii="Times New Roman" w:hAnsi="Times New Roman" w:cs="Times New Roman"/>
          <w:sz w:val="24"/>
          <w:szCs w:val="24"/>
        </w:rPr>
        <w:t xml:space="preserve">. </w:t>
      </w:r>
      <w:r>
        <w:rPr>
          <w:rFonts w:ascii="Times New Roman" w:hAnsi="Times New Roman" w:cs="Times New Roman"/>
          <w:sz w:val="24"/>
          <w:szCs w:val="24"/>
        </w:rPr>
        <w:t>Атанасов</w:t>
      </w:r>
      <w:r w:rsidRPr="001006EB">
        <w:rPr>
          <w:rFonts w:ascii="Times New Roman" w:hAnsi="Times New Roman" w:cs="Times New Roman"/>
          <w:sz w:val="24"/>
          <w:szCs w:val="24"/>
        </w:rPr>
        <w:t xml:space="preserve"> // </w:t>
      </w:r>
      <w:r w:rsidRPr="004F7514">
        <w:rPr>
          <w:rFonts w:ascii="Times New Roman" w:hAnsi="Times New Roman" w:cs="Times New Roman"/>
          <w:sz w:val="24"/>
          <w:szCs w:val="24"/>
        </w:rPr>
        <w:t>Цифровий</w:t>
      </w:r>
      <w:r w:rsidRPr="001006EB">
        <w:rPr>
          <w:rFonts w:ascii="Times New Roman" w:hAnsi="Times New Roman" w:cs="Times New Roman"/>
          <w:sz w:val="24"/>
          <w:szCs w:val="24"/>
        </w:rPr>
        <w:t xml:space="preserve"> </w:t>
      </w:r>
      <w:r w:rsidRPr="004F7514">
        <w:rPr>
          <w:rFonts w:ascii="Times New Roman" w:hAnsi="Times New Roman" w:cs="Times New Roman"/>
          <w:sz w:val="24"/>
          <w:szCs w:val="24"/>
        </w:rPr>
        <w:t>капіталізм</w:t>
      </w:r>
      <w:r w:rsidRPr="001006EB">
        <w:rPr>
          <w:rFonts w:ascii="Times New Roman" w:hAnsi="Times New Roman" w:cs="Times New Roman"/>
          <w:sz w:val="24"/>
          <w:szCs w:val="24"/>
        </w:rPr>
        <w:t xml:space="preserve"> </w:t>
      </w:r>
      <w:r w:rsidRPr="004F7514">
        <w:rPr>
          <w:rFonts w:ascii="Times New Roman" w:hAnsi="Times New Roman" w:cs="Times New Roman"/>
          <w:sz w:val="24"/>
          <w:szCs w:val="24"/>
        </w:rPr>
        <w:t>і</w:t>
      </w:r>
      <w:r w:rsidRPr="001006EB">
        <w:rPr>
          <w:rFonts w:ascii="Times New Roman" w:hAnsi="Times New Roman" w:cs="Times New Roman"/>
          <w:sz w:val="24"/>
          <w:szCs w:val="24"/>
        </w:rPr>
        <w:t xml:space="preserve"> </w:t>
      </w:r>
      <w:r w:rsidRPr="004F7514">
        <w:rPr>
          <w:rFonts w:ascii="Times New Roman" w:hAnsi="Times New Roman" w:cs="Times New Roman"/>
          <w:sz w:val="24"/>
          <w:szCs w:val="24"/>
        </w:rPr>
        <w:t>утопії</w:t>
      </w:r>
      <w:r w:rsidRPr="001006EB">
        <w:rPr>
          <w:rFonts w:ascii="Times New Roman" w:hAnsi="Times New Roman" w:cs="Times New Roman"/>
          <w:sz w:val="24"/>
          <w:szCs w:val="24"/>
        </w:rPr>
        <w:t xml:space="preserve"> </w:t>
      </w:r>
      <w:r w:rsidRPr="004F7514">
        <w:rPr>
          <w:rFonts w:ascii="Times New Roman" w:hAnsi="Times New Roman" w:cs="Times New Roman"/>
          <w:sz w:val="24"/>
          <w:szCs w:val="24"/>
        </w:rPr>
        <w:t>Інтернету</w:t>
      </w:r>
      <w:r w:rsidRPr="001006EB">
        <w:rPr>
          <w:rFonts w:ascii="Times New Roman" w:hAnsi="Times New Roman" w:cs="Times New Roman"/>
          <w:sz w:val="24"/>
          <w:szCs w:val="24"/>
        </w:rPr>
        <w:t xml:space="preserve"> / </w:t>
      </w:r>
      <w:r w:rsidRPr="00DC20CC">
        <w:rPr>
          <w:rFonts w:ascii="Times New Roman" w:hAnsi="Times New Roman" w:cs="Times New Roman"/>
          <w:sz w:val="24"/>
          <w:szCs w:val="24"/>
        </w:rPr>
        <w:t>Київ</w:t>
      </w:r>
      <w:r w:rsidRPr="001006EB">
        <w:rPr>
          <w:rFonts w:ascii="Times New Roman" w:hAnsi="Times New Roman" w:cs="Times New Roman"/>
          <w:sz w:val="24"/>
          <w:szCs w:val="24"/>
        </w:rPr>
        <w:t xml:space="preserve">: </w:t>
      </w:r>
      <w:r w:rsidRPr="00DC20CC">
        <w:rPr>
          <w:rFonts w:ascii="Times New Roman" w:hAnsi="Times New Roman" w:cs="Times New Roman"/>
          <w:sz w:val="24"/>
          <w:szCs w:val="24"/>
        </w:rPr>
        <w:t>ЦСТД;</w:t>
      </w:r>
      <w:r w:rsidRPr="001006EB">
        <w:rPr>
          <w:rFonts w:ascii="Times New Roman" w:hAnsi="Times New Roman" w:cs="Times New Roman"/>
          <w:sz w:val="24"/>
          <w:szCs w:val="24"/>
        </w:rPr>
        <w:t xml:space="preserve"> </w:t>
      </w:r>
      <w:r w:rsidRPr="00DC20CC">
        <w:rPr>
          <w:rFonts w:ascii="Times New Roman" w:hAnsi="Times New Roman" w:cs="Times New Roman"/>
          <w:sz w:val="24"/>
          <w:szCs w:val="24"/>
        </w:rPr>
        <w:t xml:space="preserve">Видавництво </w:t>
      </w:r>
      <w:proofErr w:type="gramStart"/>
      <w:r w:rsidRPr="00DC20CC">
        <w:rPr>
          <w:rFonts w:ascii="Times New Roman" w:hAnsi="Times New Roman" w:cs="Times New Roman"/>
          <w:sz w:val="24"/>
          <w:szCs w:val="24"/>
        </w:rPr>
        <w:t>ТОВ</w:t>
      </w:r>
      <w:proofErr w:type="gramEnd"/>
      <w:r w:rsidRPr="00DC20CC">
        <w:rPr>
          <w:rFonts w:ascii="Times New Roman" w:hAnsi="Times New Roman" w:cs="Times New Roman"/>
          <w:sz w:val="24"/>
          <w:szCs w:val="24"/>
        </w:rPr>
        <w:t xml:space="preserve"> «Вида</w:t>
      </w:r>
      <w:r>
        <w:rPr>
          <w:rFonts w:ascii="Times New Roman" w:hAnsi="Times New Roman" w:cs="Times New Roman"/>
          <w:sz w:val="24"/>
          <w:szCs w:val="24"/>
        </w:rPr>
        <w:t>вничий Будинок “АВАНПОСТ</w:t>
      </w:r>
      <w:r>
        <w:rPr>
          <w:rFonts w:ascii="Times New Roman" w:hAnsi="Times New Roman" w:cs="Times New Roman"/>
          <w:sz w:val="24"/>
          <w:szCs w:val="24"/>
        </w:rPr>
        <w:softHyphen/>
        <w:t>ПРИМ”»,</w:t>
      </w:r>
      <w:r w:rsidRPr="00DC20CC">
        <w:rPr>
          <w:rFonts w:ascii="Times New Roman" w:hAnsi="Times New Roman" w:cs="Times New Roman"/>
          <w:sz w:val="24"/>
          <w:szCs w:val="24"/>
        </w:rPr>
        <w:t xml:space="preserve"> 2020. С. 8.</w:t>
      </w:r>
    </w:p>
  </w:footnote>
  <w:footnote w:id="71">
    <w:p w:rsidR="00F2450F" w:rsidRPr="00DC20CC"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Атанасов</w:t>
      </w:r>
      <w:r>
        <w:rPr>
          <w:rFonts w:ascii="Times New Roman" w:hAnsi="Times New Roman" w:cs="Times New Roman"/>
          <w:sz w:val="24"/>
          <w:szCs w:val="24"/>
        </w:rPr>
        <w:t>,</w:t>
      </w:r>
      <w:r w:rsidRPr="00DC20CC">
        <w:rPr>
          <w:rFonts w:ascii="Times New Roman" w:hAnsi="Times New Roman" w:cs="Times New Roman"/>
          <w:sz w:val="24"/>
          <w:szCs w:val="24"/>
        </w:rPr>
        <w:t xml:space="preserve"> В. Цифровой</w:t>
      </w:r>
      <w:r>
        <w:rPr>
          <w:rFonts w:ascii="Times New Roman" w:hAnsi="Times New Roman" w:cs="Times New Roman"/>
          <w:sz w:val="24"/>
          <w:szCs w:val="24"/>
        </w:rPr>
        <w:t xml:space="preserve"> капитализм и утопии Интернета / В. Атанасов // </w:t>
      </w:r>
      <w:r w:rsidRPr="004F7514">
        <w:rPr>
          <w:rFonts w:ascii="Times New Roman" w:hAnsi="Times New Roman" w:cs="Times New Roman"/>
          <w:sz w:val="24"/>
          <w:szCs w:val="24"/>
        </w:rPr>
        <w:t>Цифровий капіталізм і утопії Інтернету</w:t>
      </w:r>
      <w:r>
        <w:rPr>
          <w:rFonts w:ascii="Times New Roman" w:hAnsi="Times New Roman" w:cs="Times New Roman"/>
          <w:sz w:val="24"/>
          <w:szCs w:val="24"/>
        </w:rPr>
        <w:t xml:space="preserve"> / </w:t>
      </w:r>
      <w:r w:rsidRPr="00DC20CC">
        <w:rPr>
          <w:rFonts w:ascii="Times New Roman" w:hAnsi="Times New Roman" w:cs="Times New Roman"/>
          <w:sz w:val="24"/>
          <w:szCs w:val="24"/>
        </w:rPr>
        <w:t>Київ: ЦСТД; Видавництво</w:t>
      </w:r>
      <w:r w:rsidRPr="00946278">
        <w:rPr>
          <w:rFonts w:ascii="Times New Roman" w:hAnsi="Times New Roman" w:cs="Times New Roman"/>
          <w:sz w:val="24"/>
          <w:szCs w:val="24"/>
          <w:lang w:val="en-US"/>
        </w:rPr>
        <w:t xml:space="preserve"> </w:t>
      </w:r>
      <w:proofErr w:type="gramStart"/>
      <w:r w:rsidRPr="00DC20CC">
        <w:rPr>
          <w:rFonts w:ascii="Times New Roman" w:hAnsi="Times New Roman" w:cs="Times New Roman"/>
          <w:sz w:val="24"/>
          <w:szCs w:val="24"/>
        </w:rPr>
        <w:t>ТОВ</w:t>
      </w:r>
      <w:proofErr w:type="gramEnd"/>
      <w:r w:rsidRPr="00946278">
        <w:rPr>
          <w:rFonts w:ascii="Times New Roman" w:hAnsi="Times New Roman" w:cs="Times New Roman"/>
          <w:sz w:val="24"/>
          <w:szCs w:val="24"/>
          <w:lang w:val="en-US"/>
        </w:rPr>
        <w:t xml:space="preserve"> «</w:t>
      </w:r>
      <w:r w:rsidRPr="00DC20CC">
        <w:rPr>
          <w:rFonts w:ascii="Times New Roman" w:hAnsi="Times New Roman" w:cs="Times New Roman"/>
          <w:sz w:val="24"/>
          <w:szCs w:val="24"/>
        </w:rPr>
        <w:t>Вида</w:t>
      </w:r>
      <w:r>
        <w:rPr>
          <w:rFonts w:ascii="Times New Roman" w:hAnsi="Times New Roman" w:cs="Times New Roman"/>
          <w:sz w:val="24"/>
          <w:szCs w:val="24"/>
        </w:rPr>
        <w:t>вничий</w:t>
      </w:r>
      <w:r w:rsidRPr="00946278">
        <w:rPr>
          <w:rFonts w:ascii="Times New Roman" w:hAnsi="Times New Roman" w:cs="Times New Roman"/>
          <w:sz w:val="24"/>
          <w:szCs w:val="24"/>
          <w:lang w:val="en-US"/>
        </w:rPr>
        <w:t xml:space="preserve"> </w:t>
      </w:r>
      <w:r>
        <w:rPr>
          <w:rFonts w:ascii="Times New Roman" w:hAnsi="Times New Roman" w:cs="Times New Roman"/>
          <w:sz w:val="24"/>
          <w:szCs w:val="24"/>
        </w:rPr>
        <w:t>Будинок</w:t>
      </w:r>
      <w:r w:rsidRPr="00946278">
        <w:rPr>
          <w:rFonts w:ascii="Times New Roman" w:hAnsi="Times New Roman" w:cs="Times New Roman"/>
          <w:sz w:val="24"/>
          <w:szCs w:val="24"/>
          <w:lang w:val="en-US"/>
        </w:rPr>
        <w:t xml:space="preserve"> “</w:t>
      </w:r>
      <w:r>
        <w:rPr>
          <w:rFonts w:ascii="Times New Roman" w:hAnsi="Times New Roman" w:cs="Times New Roman"/>
          <w:sz w:val="24"/>
          <w:szCs w:val="24"/>
        </w:rPr>
        <w:t>АВАНПОСТ</w:t>
      </w:r>
      <w:r w:rsidRPr="00946278">
        <w:rPr>
          <w:rFonts w:ascii="Times New Roman" w:hAnsi="Times New Roman" w:cs="Times New Roman"/>
          <w:sz w:val="24"/>
          <w:szCs w:val="24"/>
          <w:lang w:val="en-US"/>
        </w:rPr>
        <w:softHyphen/>
      </w:r>
      <w:r>
        <w:rPr>
          <w:rFonts w:ascii="Times New Roman" w:hAnsi="Times New Roman" w:cs="Times New Roman"/>
          <w:sz w:val="24"/>
          <w:szCs w:val="24"/>
        </w:rPr>
        <w:t>ПРИМ</w:t>
      </w:r>
      <w:r w:rsidRPr="00946278">
        <w:rPr>
          <w:rFonts w:ascii="Times New Roman" w:hAnsi="Times New Roman" w:cs="Times New Roman"/>
          <w:sz w:val="24"/>
          <w:szCs w:val="24"/>
          <w:lang w:val="en-US"/>
        </w:rPr>
        <w:t xml:space="preserve">”», 2020. </w:t>
      </w:r>
      <w:r w:rsidRPr="00DC20CC">
        <w:rPr>
          <w:rFonts w:ascii="Times New Roman" w:hAnsi="Times New Roman" w:cs="Times New Roman"/>
          <w:sz w:val="24"/>
          <w:szCs w:val="24"/>
        </w:rPr>
        <w:t>С</w:t>
      </w:r>
      <w:r w:rsidRPr="00DC20CC">
        <w:rPr>
          <w:rFonts w:ascii="Times New Roman" w:hAnsi="Times New Roman" w:cs="Times New Roman"/>
          <w:sz w:val="24"/>
          <w:szCs w:val="24"/>
          <w:lang w:val="en-US"/>
        </w:rPr>
        <w:t>. 9.</w:t>
      </w:r>
    </w:p>
  </w:footnote>
  <w:footnote w:id="72">
    <w:p w:rsidR="00F2450F" w:rsidRPr="00DC20CC"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Dyer-Witheford</w:t>
      </w:r>
      <w:r w:rsidRPr="001006EB">
        <w:rPr>
          <w:rFonts w:ascii="Times New Roman" w:hAnsi="Times New Roman" w:cs="Times New Roman"/>
          <w:sz w:val="24"/>
          <w:szCs w:val="24"/>
          <w:lang w:val="en-US"/>
        </w:rPr>
        <w:t>,</w:t>
      </w:r>
      <w:r w:rsidRPr="00DC20CC">
        <w:rPr>
          <w:rFonts w:ascii="Times New Roman" w:hAnsi="Times New Roman" w:cs="Times New Roman"/>
          <w:sz w:val="24"/>
          <w:szCs w:val="24"/>
          <w:lang w:val="en-US"/>
        </w:rPr>
        <w:t xml:space="preserve"> N. </w:t>
      </w:r>
      <w:r w:rsidRPr="00DC20CC">
        <w:rPr>
          <w:rFonts w:ascii="Times New Roman" w:hAnsi="Times New Roman" w:cs="Times New Roman"/>
          <w:color w:val="000000"/>
          <w:sz w:val="24"/>
          <w:szCs w:val="24"/>
          <w:shd w:val="clear" w:color="auto" w:fill="FFFFFF"/>
          <w:lang w:val="en-US"/>
        </w:rPr>
        <w:t xml:space="preserve">Cyber-Marx: Cycles and Circuits of Struggle in High-technology Capitalism. University of Illinois Press, 1999. </w:t>
      </w:r>
      <w:r w:rsidRPr="00DC20CC">
        <w:rPr>
          <w:rFonts w:ascii="Times New Roman" w:hAnsi="Times New Roman" w:cs="Times New Roman"/>
          <w:sz w:val="24"/>
          <w:szCs w:val="24"/>
        </w:rPr>
        <w:t>С</w:t>
      </w:r>
      <w:r w:rsidRPr="00DC20CC">
        <w:rPr>
          <w:rFonts w:ascii="Times New Roman" w:hAnsi="Times New Roman" w:cs="Times New Roman"/>
          <w:sz w:val="24"/>
          <w:szCs w:val="24"/>
          <w:lang w:val="en-US"/>
        </w:rPr>
        <w:t>. 205.</w:t>
      </w:r>
    </w:p>
  </w:footnote>
  <w:footnote w:id="73">
    <w:p w:rsidR="00F2450F" w:rsidRPr="00DC20CC"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w:t>
      </w:r>
      <w:r>
        <w:rPr>
          <w:rFonts w:ascii="Times New Roman" w:hAnsi="Times New Roman" w:cs="Times New Roman"/>
          <w:sz w:val="24"/>
          <w:szCs w:val="24"/>
        </w:rPr>
        <w:t>Там</w:t>
      </w:r>
      <w:r w:rsidRPr="00F77D68">
        <w:rPr>
          <w:rFonts w:ascii="Times New Roman" w:hAnsi="Times New Roman" w:cs="Times New Roman"/>
          <w:sz w:val="24"/>
          <w:szCs w:val="24"/>
          <w:lang w:val="en-US"/>
        </w:rPr>
        <w:t xml:space="preserve"> </w:t>
      </w:r>
      <w:r>
        <w:rPr>
          <w:rFonts w:ascii="Times New Roman" w:hAnsi="Times New Roman" w:cs="Times New Roman"/>
          <w:sz w:val="24"/>
          <w:szCs w:val="24"/>
        </w:rPr>
        <w:t>же</w:t>
      </w:r>
      <w:r w:rsidRPr="00F77D68">
        <w:rPr>
          <w:rFonts w:ascii="Times New Roman" w:hAnsi="Times New Roman" w:cs="Times New Roman"/>
          <w:sz w:val="24"/>
          <w:szCs w:val="24"/>
          <w:lang w:val="en-US"/>
        </w:rPr>
        <w:t>.</w:t>
      </w:r>
      <w:r w:rsidRPr="00DC20CC">
        <w:rPr>
          <w:rFonts w:ascii="Times New Roman" w:hAnsi="Times New Roman" w:cs="Times New Roman"/>
          <w:color w:val="000000"/>
          <w:sz w:val="24"/>
          <w:szCs w:val="24"/>
          <w:shd w:val="clear" w:color="auto" w:fill="FFFFFF"/>
          <w:lang w:val="en-US"/>
        </w:rPr>
        <w:t xml:space="preserve"> </w:t>
      </w:r>
      <w:proofErr w:type="gramStart"/>
      <w:r w:rsidRPr="00DC20CC">
        <w:rPr>
          <w:rFonts w:ascii="Times New Roman" w:hAnsi="Times New Roman" w:cs="Times New Roman"/>
          <w:color w:val="000000"/>
          <w:sz w:val="24"/>
          <w:szCs w:val="24"/>
          <w:shd w:val="clear" w:color="auto" w:fill="FFFFFF"/>
          <w:lang w:val="en-US"/>
        </w:rPr>
        <w:t>P. 212.</w:t>
      </w:r>
      <w:proofErr w:type="gramEnd"/>
    </w:p>
  </w:footnote>
  <w:footnote w:id="74">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w:t>
      </w:r>
      <w:proofErr w:type="gramStart"/>
      <w:r w:rsidRPr="00DC20CC">
        <w:rPr>
          <w:rFonts w:ascii="Times New Roman" w:hAnsi="Times New Roman" w:cs="Times New Roman"/>
          <w:sz w:val="24"/>
          <w:szCs w:val="24"/>
          <w:lang w:val="en-US"/>
        </w:rPr>
        <w:t>Dyer-Witheford</w:t>
      </w:r>
      <w:r w:rsidRPr="001006EB">
        <w:rPr>
          <w:rFonts w:ascii="Times New Roman" w:hAnsi="Times New Roman" w:cs="Times New Roman"/>
          <w:sz w:val="24"/>
          <w:szCs w:val="24"/>
          <w:lang w:val="en-US"/>
        </w:rPr>
        <w:t>,</w:t>
      </w:r>
      <w:r w:rsidRPr="00DC20CC">
        <w:rPr>
          <w:rFonts w:ascii="Times New Roman" w:hAnsi="Times New Roman" w:cs="Times New Roman"/>
          <w:sz w:val="24"/>
          <w:szCs w:val="24"/>
          <w:lang w:val="en-US"/>
        </w:rPr>
        <w:t xml:space="preserve"> N. Cyber-Proletariat.</w:t>
      </w:r>
      <w:proofErr w:type="gramEnd"/>
      <w:r w:rsidRPr="00DC20CC">
        <w:rPr>
          <w:rFonts w:ascii="Times New Roman" w:hAnsi="Times New Roman" w:cs="Times New Roman"/>
          <w:sz w:val="24"/>
          <w:szCs w:val="24"/>
          <w:lang w:val="en-US"/>
        </w:rPr>
        <w:t xml:space="preserve"> Global Labour in the Digital Vortex. Pluto</w:t>
      </w:r>
      <w:r w:rsidRPr="00DC20CC">
        <w:rPr>
          <w:rFonts w:ascii="Times New Roman" w:hAnsi="Times New Roman" w:cs="Times New Roman"/>
          <w:sz w:val="24"/>
          <w:szCs w:val="24"/>
        </w:rPr>
        <w:t xml:space="preserve"> </w:t>
      </w:r>
      <w:r w:rsidRPr="00DC20CC">
        <w:rPr>
          <w:rFonts w:ascii="Times New Roman" w:hAnsi="Times New Roman" w:cs="Times New Roman"/>
          <w:sz w:val="24"/>
          <w:szCs w:val="24"/>
          <w:lang w:val="en-US"/>
        </w:rPr>
        <w:t>Press</w:t>
      </w:r>
      <w:r w:rsidRPr="00DC20CC">
        <w:rPr>
          <w:rFonts w:ascii="Times New Roman" w:hAnsi="Times New Roman" w:cs="Times New Roman"/>
          <w:sz w:val="24"/>
          <w:szCs w:val="24"/>
        </w:rPr>
        <w:t xml:space="preserve">, 2015. </w:t>
      </w:r>
      <w:r w:rsidRPr="00DC20CC">
        <w:rPr>
          <w:rFonts w:ascii="Times New Roman" w:hAnsi="Times New Roman" w:cs="Times New Roman"/>
          <w:sz w:val="24"/>
          <w:szCs w:val="24"/>
          <w:lang w:val="en-US"/>
        </w:rPr>
        <w:t>P</w:t>
      </w:r>
      <w:r w:rsidRPr="00DC20CC">
        <w:rPr>
          <w:rFonts w:ascii="Times New Roman" w:hAnsi="Times New Roman" w:cs="Times New Roman"/>
          <w:sz w:val="24"/>
          <w:szCs w:val="24"/>
        </w:rPr>
        <w:t>. 135.</w:t>
      </w:r>
    </w:p>
  </w:footnote>
  <w:footnote w:id="75">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Хард</w:t>
      </w:r>
      <w:r>
        <w:rPr>
          <w:rFonts w:ascii="Times New Roman" w:hAnsi="Times New Roman" w:cs="Times New Roman"/>
          <w:sz w:val="24"/>
          <w:szCs w:val="24"/>
        </w:rPr>
        <w:t>т,</w:t>
      </w:r>
      <w:r w:rsidRPr="00DC20CC">
        <w:rPr>
          <w:rFonts w:ascii="Times New Roman" w:hAnsi="Times New Roman" w:cs="Times New Roman"/>
          <w:sz w:val="24"/>
          <w:szCs w:val="24"/>
        </w:rPr>
        <w:t xml:space="preserve"> М</w:t>
      </w:r>
      <w:r w:rsidRPr="007462EE">
        <w:rPr>
          <w:rFonts w:ascii="Times New Roman" w:hAnsi="Times New Roman" w:cs="Times New Roman"/>
          <w:sz w:val="24"/>
          <w:szCs w:val="24"/>
        </w:rPr>
        <w:t>., Негри, А. Империя</w:t>
      </w:r>
      <w:proofErr w:type="gramStart"/>
      <w:r w:rsidRPr="007462EE">
        <w:rPr>
          <w:rFonts w:ascii="Times New Roman" w:hAnsi="Times New Roman" w:cs="Times New Roman"/>
          <w:sz w:val="24"/>
          <w:szCs w:val="24"/>
        </w:rPr>
        <w:t>.</w:t>
      </w:r>
      <w:proofErr w:type="gramEnd"/>
      <w:r w:rsidRPr="007462EE">
        <w:rPr>
          <w:rFonts w:ascii="Times New Roman" w:hAnsi="Times New Roman" w:cs="Times New Roman"/>
          <w:sz w:val="24"/>
          <w:szCs w:val="24"/>
        </w:rPr>
        <w:t xml:space="preserve"> / </w:t>
      </w:r>
      <w:proofErr w:type="gramStart"/>
      <w:r w:rsidRPr="007462EE">
        <w:rPr>
          <w:rFonts w:ascii="Times New Roman" w:hAnsi="Times New Roman" w:cs="Times New Roman"/>
          <w:color w:val="000000"/>
          <w:sz w:val="24"/>
          <w:szCs w:val="24"/>
          <w:shd w:val="clear" w:color="auto" w:fill="FFFFFF"/>
        </w:rPr>
        <w:t>п</w:t>
      </w:r>
      <w:proofErr w:type="gramEnd"/>
      <w:r w:rsidRPr="007462EE">
        <w:rPr>
          <w:rFonts w:ascii="Times New Roman" w:hAnsi="Times New Roman" w:cs="Times New Roman"/>
          <w:color w:val="000000"/>
          <w:sz w:val="24"/>
          <w:szCs w:val="24"/>
          <w:shd w:val="clear" w:color="auto" w:fill="FFFFFF"/>
        </w:rPr>
        <w:t>ер. с англ., под ред. Г. В. Каменской, М. С. Фетисова. — М.: Праксис, 2004</w:t>
      </w:r>
      <w:r>
        <w:rPr>
          <w:rFonts w:ascii="Times New Roman" w:hAnsi="Times New Roman" w:cs="Times New Roman"/>
          <w:color w:val="000000"/>
          <w:sz w:val="24"/>
          <w:szCs w:val="24"/>
          <w:shd w:val="clear" w:color="auto" w:fill="FFFFFF"/>
        </w:rPr>
        <w:t xml:space="preserve">. </w:t>
      </w:r>
      <w:r w:rsidRPr="00DC20CC">
        <w:rPr>
          <w:rFonts w:ascii="Times New Roman" w:hAnsi="Times New Roman" w:cs="Times New Roman"/>
          <w:sz w:val="24"/>
          <w:szCs w:val="24"/>
        </w:rPr>
        <w:t>С. 198.</w:t>
      </w:r>
    </w:p>
  </w:footnote>
  <w:footnote w:id="76">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Хард</w:t>
      </w:r>
      <w:r>
        <w:rPr>
          <w:rFonts w:ascii="Times New Roman" w:hAnsi="Times New Roman" w:cs="Times New Roman"/>
          <w:sz w:val="24"/>
          <w:szCs w:val="24"/>
        </w:rPr>
        <w:t>т,</w:t>
      </w:r>
      <w:r w:rsidRPr="00DC20CC">
        <w:rPr>
          <w:rFonts w:ascii="Times New Roman" w:hAnsi="Times New Roman" w:cs="Times New Roman"/>
          <w:sz w:val="24"/>
          <w:szCs w:val="24"/>
        </w:rPr>
        <w:t xml:space="preserve"> М</w:t>
      </w:r>
      <w:r w:rsidRPr="007462EE">
        <w:rPr>
          <w:rFonts w:ascii="Times New Roman" w:hAnsi="Times New Roman" w:cs="Times New Roman"/>
          <w:sz w:val="24"/>
          <w:szCs w:val="24"/>
        </w:rPr>
        <w:t>., Негри, А. Империя</w:t>
      </w:r>
      <w:proofErr w:type="gramStart"/>
      <w:r w:rsidRPr="007462EE">
        <w:rPr>
          <w:rFonts w:ascii="Times New Roman" w:hAnsi="Times New Roman" w:cs="Times New Roman"/>
          <w:sz w:val="24"/>
          <w:szCs w:val="24"/>
        </w:rPr>
        <w:t>.</w:t>
      </w:r>
      <w:proofErr w:type="gramEnd"/>
      <w:r w:rsidRPr="007462EE">
        <w:rPr>
          <w:rFonts w:ascii="Times New Roman" w:hAnsi="Times New Roman" w:cs="Times New Roman"/>
          <w:sz w:val="24"/>
          <w:szCs w:val="24"/>
        </w:rPr>
        <w:t xml:space="preserve"> / </w:t>
      </w:r>
      <w:proofErr w:type="gramStart"/>
      <w:r w:rsidRPr="007462EE">
        <w:rPr>
          <w:rFonts w:ascii="Times New Roman" w:hAnsi="Times New Roman" w:cs="Times New Roman"/>
          <w:color w:val="000000"/>
          <w:sz w:val="24"/>
          <w:szCs w:val="24"/>
          <w:shd w:val="clear" w:color="auto" w:fill="FFFFFF"/>
        </w:rPr>
        <w:t>п</w:t>
      </w:r>
      <w:proofErr w:type="gramEnd"/>
      <w:r w:rsidRPr="007462EE">
        <w:rPr>
          <w:rFonts w:ascii="Times New Roman" w:hAnsi="Times New Roman" w:cs="Times New Roman"/>
          <w:color w:val="000000"/>
          <w:sz w:val="24"/>
          <w:szCs w:val="24"/>
          <w:shd w:val="clear" w:color="auto" w:fill="FFFFFF"/>
        </w:rPr>
        <w:t>ер. с англ., под ред. Г. В. Каменской, М. С. Фетисова. — М.: Праксис, 2004</w:t>
      </w:r>
      <w:r>
        <w:rPr>
          <w:rFonts w:ascii="Times New Roman" w:hAnsi="Times New Roman" w:cs="Times New Roman"/>
          <w:color w:val="000000"/>
          <w:sz w:val="24"/>
          <w:szCs w:val="24"/>
          <w:shd w:val="clear" w:color="auto" w:fill="FFFFFF"/>
        </w:rPr>
        <w:t xml:space="preserve">. </w:t>
      </w:r>
      <w:r w:rsidRPr="00DC20CC">
        <w:rPr>
          <w:rFonts w:ascii="Times New Roman" w:hAnsi="Times New Roman" w:cs="Times New Roman"/>
          <w:sz w:val="24"/>
          <w:szCs w:val="24"/>
        </w:rPr>
        <w:t>С. 252.</w:t>
      </w:r>
    </w:p>
  </w:footnote>
  <w:footnote w:id="77">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Там же. С. 287-288.</w:t>
      </w:r>
    </w:p>
  </w:footnote>
  <w:footnote w:id="78">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Там же. С. 288.</w:t>
      </w:r>
    </w:p>
  </w:footnote>
  <w:footnote w:id="79">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Там же. С. 289.</w:t>
      </w:r>
    </w:p>
  </w:footnote>
  <w:footnote w:id="80">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Там же. С. 363.</w:t>
      </w:r>
    </w:p>
  </w:footnote>
  <w:footnote w:id="81">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Там же. С. 339.</w:t>
      </w:r>
    </w:p>
  </w:footnote>
  <w:footnote w:id="82">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Хард</w:t>
      </w:r>
      <w:r>
        <w:rPr>
          <w:rFonts w:ascii="Times New Roman" w:hAnsi="Times New Roman" w:cs="Times New Roman"/>
          <w:sz w:val="24"/>
          <w:szCs w:val="24"/>
        </w:rPr>
        <w:t>т,</w:t>
      </w:r>
      <w:r w:rsidRPr="00DC20CC">
        <w:rPr>
          <w:rFonts w:ascii="Times New Roman" w:hAnsi="Times New Roman" w:cs="Times New Roman"/>
          <w:sz w:val="24"/>
          <w:szCs w:val="24"/>
        </w:rPr>
        <w:t xml:space="preserve"> М</w:t>
      </w:r>
      <w:r w:rsidRPr="007462EE">
        <w:rPr>
          <w:rFonts w:ascii="Times New Roman" w:hAnsi="Times New Roman" w:cs="Times New Roman"/>
          <w:sz w:val="24"/>
          <w:szCs w:val="24"/>
        </w:rPr>
        <w:t>., Негри, А. Империя</w:t>
      </w:r>
      <w:proofErr w:type="gramStart"/>
      <w:r w:rsidRPr="007462EE">
        <w:rPr>
          <w:rFonts w:ascii="Times New Roman" w:hAnsi="Times New Roman" w:cs="Times New Roman"/>
          <w:sz w:val="24"/>
          <w:szCs w:val="24"/>
        </w:rPr>
        <w:t>.</w:t>
      </w:r>
      <w:proofErr w:type="gramEnd"/>
      <w:r w:rsidRPr="007462EE">
        <w:rPr>
          <w:rFonts w:ascii="Times New Roman" w:hAnsi="Times New Roman" w:cs="Times New Roman"/>
          <w:sz w:val="24"/>
          <w:szCs w:val="24"/>
        </w:rPr>
        <w:t xml:space="preserve"> / </w:t>
      </w:r>
      <w:proofErr w:type="gramStart"/>
      <w:r w:rsidRPr="007462EE">
        <w:rPr>
          <w:rFonts w:ascii="Times New Roman" w:hAnsi="Times New Roman" w:cs="Times New Roman"/>
          <w:color w:val="000000"/>
          <w:sz w:val="24"/>
          <w:szCs w:val="24"/>
          <w:shd w:val="clear" w:color="auto" w:fill="FFFFFF"/>
        </w:rPr>
        <w:t>п</w:t>
      </w:r>
      <w:proofErr w:type="gramEnd"/>
      <w:r w:rsidRPr="007462EE">
        <w:rPr>
          <w:rFonts w:ascii="Times New Roman" w:hAnsi="Times New Roman" w:cs="Times New Roman"/>
          <w:color w:val="000000"/>
          <w:sz w:val="24"/>
          <w:szCs w:val="24"/>
          <w:shd w:val="clear" w:color="auto" w:fill="FFFFFF"/>
        </w:rPr>
        <w:t>ер. с англ., под ред. Г. В. Каменской, М. С. Фетисова. — М.: Праксис, 2004</w:t>
      </w:r>
      <w:r>
        <w:rPr>
          <w:rFonts w:ascii="Times New Roman" w:hAnsi="Times New Roman" w:cs="Times New Roman"/>
          <w:color w:val="000000"/>
          <w:sz w:val="24"/>
          <w:szCs w:val="24"/>
          <w:shd w:val="clear" w:color="auto" w:fill="FFFFFF"/>
        </w:rPr>
        <w:t xml:space="preserve">. </w:t>
      </w:r>
      <w:r w:rsidRPr="00DC20CC">
        <w:rPr>
          <w:rFonts w:ascii="Times New Roman" w:hAnsi="Times New Roman" w:cs="Times New Roman"/>
          <w:sz w:val="24"/>
          <w:szCs w:val="24"/>
        </w:rPr>
        <w:t>С. 367.</w:t>
      </w:r>
    </w:p>
  </w:footnote>
  <w:footnote w:id="83">
    <w:p w:rsidR="00F2450F" w:rsidRPr="00DC20CC" w:rsidRDefault="00F2450F" w:rsidP="00DC20CC">
      <w:pPr>
        <w:shd w:val="clear" w:color="auto" w:fill="FFFFFF"/>
        <w:spacing w:after="0"/>
        <w:jc w:val="both"/>
        <w:rPr>
          <w:rFonts w:ascii="Times New Roman" w:eastAsia="Times New Roman" w:hAnsi="Times New Roman" w:cs="Times New Roman"/>
          <w:color w:val="1A1A1A"/>
          <w:sz w:val="24"/>
          <w:szCs w:val="24"/>
          <w:lang w:eastAsia="ru-RU"/>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Срничек</w:t>
      </w:r>
      <w:r>
        <w:rPr>
          <w:rFonts w:ascii="Times New Roman" w:hAnsi="Times New Roman" w:cs="Times New Roman"/>
          <w:sz w:val="24"/>
          <w:szCs w:val="24"/>
        </w:rPr>
        <w:t>,</w:t>
      </w:r>
      <w:r w:rsidRPr="00DC20CC">
        <w:rPr>
          <w:rFonts w:ascii="Times New Roman" w:hAnsi="Times New Roman" w:cs="Times New Roman"/>
          <w:sz w:val="24"/>
          <w:szCs w:val="24"/>
        </w:rPr>
        <w:t xml:space="preserve"> Н. </w:t>
      </w:r>
      <w:r w:rsidRPr="00DC20CC">
        <w:rPr>
          <w:rFonts w:ascii="Times New Roman" w:eastAsia="Times New Roman" w:hAnsi="Times New Roman" w:cs="Times New Roman"/>
          <w:color w:val="1A1A1A"/>
          <w:sz w:val="24"/>
          <w:szCs w:val="24"/>
          <w:lang w:eastAsia="ru-RU"/>
        </w:rPr>
        <w:t>Капитализм платформ [Текст] / пер. с англ. и науч. ред. М. Добряковой; Нац. исслед. ун-т «Высшая школа экономики». — М.: Изд. дом Высшей школы экономики, 2019. С. 10.</w:t>
      </w:r>
    </w:p>
  </w:footnote>
  <w:footnote w:id="84">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Там же. С. 11.</w:t>
      </w:r>
    </w:p>
  </w:footnote>
  <w:footnote w:id="85">
    <w:p w:rsidR="00F2450F" w:rsidRPr="00DC20CC"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Срничек</w:t>
      </w:r>
      <w:r>
        <w:rPr>
          <w:rFonts w:ascii="Times New Roman" w:hAnsi="Times New Roman" w:cs="Times New Roman"/>
          <w:sz w:val="24"/>
          <w:szCs w:val="24"/>
        </w:rPr>
        <w:t>,</w:t>
      </w:r>
      <w:r w:rsidRPr="00DC20CC">
        <w:rPr>
          <w:rFonts w:ascii="Times New Roman" w:hAnsi="Times New Roman" w:cs="Times New Roman"/>
          <w:sz w:val="24"/>
          <w:szCs w:val="24"/>
        </w:rPr>
        <w:t xml:space="preserve"> Н. </w:t>
      </w:r>
      <w:r w:rsidRPr="00DC20CC">
        <w:rPr>
          <w:rFonts w:ascii="Times New Roman" w:eastAsia="Times New Roman" w:hAnsi="Times New Roman" w:cs="Times New Roman"/>
          <w:color w:val="1A1A1A"/>
          <w:sz w:val="24"/>
          <w:szCs w:val="24"/>
          <w:lang w:eastAsia="ru-RU"/>
        </w:rPr>
        <w:t>Капитализм платформ [Текст] / пер. с англ. и науч. ред. М. Добряковой; Нац. исслед. ун-т «Высшая школа экономики». — М.: Изд. дом Высшей школы экономики, 2019. </w:t>
      </w:r>
      <w:r w:rsidRPr="00DC20CC">
        <w:rPr>
          <w:rFonts w:ascii="Times New Roman" w:hAnsi="Times New Roman" w:cs="Times New Roman"/>
          <w:sz w:val="24"/>
          <w:szCs w:val="24"/>
        </w:rPr>
        <w:t>С</w:t>
      </w:r>
      <w:r w:rsidRPr="00DC20CC">
        <w:rPr>
          <w:rFonts w:ascii="Times New Roman" w:hAnsi="Times New Roman" w:cs="Times New Roman"/>
          <w:sz w:val="24"/>
          <w:szCs w:val="24"/>
          <w:lang w:val="en-US"/>
        </w:rPr>
        <w:t>. 11.</w:t>
      </w:r>
    </w:p>
  </w:footnote>
  <w:footnote w:id="86">
    <w:p w:rsidR="00F2450F" w:rsidRPr="00DC20CC"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Dyer-Witheford</w:t>
      </w:r>
      <w:r w:rsidRPr="001006EB">
        <w:rPr>
          <w:rFonts w:ascii="Times New Roman" w:hAnsi="Times New Roman" w:cs="Times New Roman"/>
          <w:sz w:val="24"/>
          <w:szCs w:val="24"/>
          <w:lang w:val="en-US"/>
        </w:rPr>
        <w:t>,</w:t>
      </w:r>
      <w:r w:rsidRPr="00DC20CC">
        <w:rPr>
          <w:rFonts w:ascii="Times New Roman" w:hAnsi="Times New Roman" w:cs="Times New Roman"/>
          <w:sz w:val="24"/>
          <w:szCs w:val="24"/>
          <w:lang w:val="en-US"/>
        </w:rPr>
        <w:t xml:space="preserve"> N. </w:t>
      </w:r>
      <w:r w:rsidRPr="00DC20CC">
        <w:rPr>
          <w:rFonts w:ascii="Times New Roman" w:hAnsi="Times New Roman" w:cs="Times New Roman"/>
          <w:color w:val="000000"/>
          <w:sz w:val="24"/>
          <w:szCs w:val="24"/>
          <w:shd w:val="clear" w:color="auto" w:fill="FFFFFF"/>
          <w:lang w:val="en-US"/>
        </w:rPr>
        <w:t>Cyber-Marx: Cycles and Circuits of Struggle in High-technology Capitalism. University of Illinois Press, 1999. P. 40.</w:t>
      </w:r>
    </w:p>
  </w:footnote>
  <w:footnote w:id="87">
    <w:p w:rsidR="00F2450F" w:rsidRPr="00946278"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w:t>
      </w:r>
      <w:r>
        <w:rPr>
          <w:rFonts w:ascii="Times New Roman" w:hAnsi="Times New Roman" w:cs="Times New Roman"/>
          <w:sz w:val="24"/>
          <w:szCs w:val="24"/>
        </w:rPr>
        <w:t>Там</w:t>
      </w:r>
      <w:r w:rsidRPr="00F77D68">
        <w:rPr>
          <w:rFonts w:ascii="Times New Roman" w:hAnsi="Times New Roman" w:cs="Times New Roman"/>
          <w:sz w:val="24"/>
          <w:szCs w:val="24"/>
          <w:lang w:val="en-US"/>
        </w:rPr>
        <w:t xml:space="preserve"> </w:t>
      </w:r>
      <w:r>
        <w:rPr>
          <w:rFonts w:ascii="Times New Roman" w:hAnsi="Times New Roman" w:cs="Times New Roman"/>
          <w:sz w:val="24"/>
          <w:szCs w:val="24"/>
        </w:rPr>
        <w:t>же</w:t>
      </w:r>
      <w:r w:rsidRPr="00F77D68">
        <w:rPr>
          <w:rFonts w:ascii="Times New Roman" w:hAnsi="Times New Roman" w:cs="Times New Roman"/>
          <w:sz w:val="24"/>
          <w:szCs w:val="24"/>
          <w:lang w:val="en-US"/>
        </w:rPr>
        <w:t>.</w:t>
      </w:r>
      <w:r w:rsidRPr="00946278">
        <w:rPr>
          <w:rFonts w:ascii="Times New Roman" w:hAnsi="Times New Roman" w:cs="Times New Roman"/>
          <w:color w:val="000000"/>
          <w:sz w:val="24"/>
          <w:szCs w:val="24"/>
          <w:shd w:val="clear" w:color="auto" w:fill="FFFFFF"/>
          <w:lang w:val="en-US"/>
        </w:rPr>
        <w:t xml:space="preserve"> </w:t>
      </w:r>
      <w:r w:rsidRPr="00DC20CC">
        <w:rPr>
          <w:rFonts w:ascii="Times New Roman" w:hAnsi="Times New Roman" w:cs="Times New Roman"/>
          <w:color w:val="000000"/>
          <w:sz w:val="24"/>
          <w:szCs w:val="24"/>
          <w:shd w:val="clear" w:color="auto" w:fill="FFFFFF"/>
          <w:lang w:val="en-US"/>
        </w:rPr>
        <w:t>P</w:t>
      </w:r>
      <w:r w:rsidRPr="00946278">
        <w:rPr>
          <w:rFonts w:ascii="Times New Roman" w:hAnsi="Times New Roman" w:cs="Times New Roman"/>
          <w:color w:val="000000"/>
          <w:sz w:val="24"/>
          <w:szCs w:val="24"/>
          <w:shd w:val="clear" w:color="auto" w:fill="FFFFFF"/>
          <w:lang w:val="en-US"/>
        </w:rPr>
        <w:t>. 96-97.</w:t>
      </w:r>
    </w:p>
  </w:footnote>
  <w:footnote w:id="88">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1006EB">
        <w:rPr>
          <w:rFonts w:ascii="Times New Roman" w:hAnsi="Times New Roman" w:cs="Times New Roman"/>
          <w:sz w:val="24"/>
          <w:szCs w:val="24"/>
        </w:rPr>
        <w:t xml:space="preserve"> </w:t>
      </w:r>
      <w:r w:rsidRPr="00DC20CC">
        <w:rPr>
          <w:rFonts w:ascii="Times New Roman" w:hAnsi="Times New Roman" w:cs="Times New Roman"/>
          <w:sz w:val="24"/>
          <w:szCs w:val="24"/>
        </w:rPr>
        <w:t>Фукс</w:t>
      </w:r>
      <w:r>
        <w:rPr>
          <w:rFonts w:ascii="Times New Roman" w:hAnsi="Times New Roman" w:cs="Times New Roman"/>
          <w:sz w:val="24"/>
          <w:szCs w:val="24"/>
        </w:rPr>
        <w:t>,</w:t>
      </w:r>
      <w:r w:rsidRPr="001006EB">
        <w:rPr>
          <w:rFonts w:ascii="Times New Roman" w:hAnsi="Times New Roman" w:cs="Times New Roman"/>
          <w:sz w:val="24"/>
          <w:szCs w:val="24"/>
        </w:rPr>
        <w:t xml:space="preserve"> </w:t>
      </w:r>
      <w:r w:rsidRPr="00DC20CC">
        <w:rPr>
          <w:rFonts w:ascii="Times New Roman" w:hAnsi="Times New Roman" w:cs="Times New Roman"/>
          <w:sz w:val="24"/>
          <w:szCs w:val="24"/>
        </w:rPr>
        <w:t>К</w:t>
      </w:r>
      <w:r w:rsidRPr="001006EB">
        <w:rPr>
          <w:rFonts w:ascii="Times New Roman" w:hAnsi="Times New Roman" w:cs="Times New Roman"/>
          <w:sz w:val="24"/>
          <w:szCs w:val="24"/>
        </w:rPr>
        <w:t xml:space="preserve">. </w:t>
      </w:r>
      <w:r w:rsidRPr="00DC20CC">
        <w:rPr>
          <w:rFonts w:ascii="Times New Roman" w:hAnsi="Times New Roman" w:cs="Times New Roman"/>
          <w:sz w:val="24"/>
          <w:szCs w:val="24"/>
        </w:rPr>
        <w:t>Карл</w:t>
      </w:r>
      <w:r w:rsidRPr="001006EB">
        <w:rPr>
          <w:rFonts w:ascii="Times New Roman" w:hAnsi="Times New Roman" w:cs="Times New Roman"/>
          <w:sz w:val="24"/>
          <w:szCs w:val="24"/>
        </w:rPr>
        <w:t xml:space="preserve"> </w:t>
      </w:r>
      <w:r w:rsidRPr="00DC20CC">
        <w:rPr>
          <w:rFonts w:ascii="Times New Roman" w:hAnsi="Times New Roman" w:cs="Times New Roman"/>
          <w:sz w:val="24"/>
          <w:szCs w:val="24"/>
        </w:rPr>
        <w:t>Маркс</w:t>
      </w:r>
      <w:r w:rsidRPr="001006EB">
        <w:rPr>
          <w:rFonts w:ascii="Times New Roman" w:hAnsi="Times New Roman" w:cs="Times New Roman"/>
          <w:sz w:val="24"/>
          <w:szCs w:val="24"/>
        </w:rPr>
        <w:t xml:space="preserve"> </w:t>
      </w:r>
      <w:r w:rsidRPr="00DC20CC">
        <w:rPr>
          <w:rFonts w:ascii="Times New Roman" w:hAnsi="Times New Roman" w:cs="Times New Roman"/>
          <w:sz w:val="24"/>
          <w:szCs w:val="24"/>
        </w:rPr>
        <w:t>в</w:t>
      </w:r>
      <w:r w:rsidRPr="001006EB">
        <w:rPr>
          <w:rFonts w:ascii="Times New Roman" w:hAnsi="Times New Roman" w:cs="Times New Roman"/>
          <w:sz w:val="24"/>
          <w:szCs w:val="24"/>
        </w:rPr>
        <w:t xml:space="preserve"> </w:t>
      </w:r>
      <w:r w:rsidRPr="00DC20CC">
        <w:rPr>
          <w:rFonts w:ascii="Times New Roman" w:hAnsi="Times New Roman" w:cs="Times New Roman"/>
          <w:sz w:val="24"/>
          <w:szCs w:val="24"/>
        </w:rPr>
        <w:t>эпоху</w:t>
      </w:r>
      <w:r w:rsidRPr="001006EB">
        <w:rPr>
          <w:rFonts w:ascii="Times New Roman" w:hAnsi="Times New Roman" w:cs="Times New Roman"/>
          <w:sz w:val="24"/>
          <w:szCs w:val="24"/>
        </w:rPr>
        <w:t xml:space="preserve"> </w:t>
      </w:r>
      <w:r w:rsidRPr="00DC20CC">
        <w:rPr>
          <w:rFonts w:ascii="Times New Roman" w:hAnsi="Times New Roman" w:cs="Times New Roman"/>
          <w:sz w:val="24"/>
          <w:szCs w:val="24"/>
        </w:rPr>
        <w:t>капитализма</w:t>
      </w:r>
      <w:r w:rsidRPr="001006EB">
        <w:rPr>
          <w:rFonts w:ascii="Times New Roman" w:hAnsi="Times New Roman" w:cs="Times New Roman"/>
          <w:sz w:val="24"/>
          <w:szCs w:val="24"/>
        </w:rPr>
        <w:t xml:space="preserve"> </w:t>
      </w:r>
      <w:r w:rsidRPr="00DC20CC">
        <w:rPr>
          <w:rFonts w:ascii="Times New Roman" w:hAnsi="Times New Roman" w:cs="Times New Roman"/>
          <w:sz w:val="24"/>
          <w:szCs w:val="24"/>
        </w:rPr>
        <w:t>больших</w:t>
      </w:r>
      <w:r w:rsidRPr="001006EB">
        <w:rPr>
          <w:rFonts w:ascii="Times New Roman" w:hAnsi="Times New Roman" w:cs="Times New Roman"/>
          <w:sz w:val="24"/>
          <w:szCs w:val="24"/>
        </w:rPr>
        <w:t xml:space="preserve"> </w:t>
      </w:r>
      <w:r w:rsidRPr="00DC20CC">
        <w:rPr>
          <w:rFonts w:ascii="Times New Roman" w:hAnsi="Times New Roman" w:cs="Times New Roman"/>
          <w:sz w:val="24"/>
          <w:szCs w:val="24"/>
        </w:rPr>
        <w:t>данных</w:t>
      </w:r>
      <w:r w:rsidRPr="001006EB">
        <w:rPr>
          <w:rFonts w:ascii="Times New Roman" w:hAnsi="Times New Roman" w:cs="Times New Roman"/>
          <w:sz w:val="24"/>
          <w:szCs w:val="24"/>
        </w:rPr>
        <w:t xml:space="preserve"> / </w:t>
      </w:r>
      <w:r>
        <w:rPr>
          <w:rFonts w:ascii="Times New Roman" w:hAnsi="Times New Roman" w:cs="Times New Roman"/>
          <w:sz w:val="24"/>
          <w:szCs w:val="24"/>
        </w:rPr>
        <w:t>В</w:t>
      </w:r>
      <w:r w:rsidRPr="001006EB">
        <w:rPr>
          <w:rFonts w:ascii="Times New Roman" w:hAnsi="Times New Roman" w:cs="Times New Roman"/>
          <w:sz w:val="24"/>
          <w:szCs w:val="24"/>
        </w:rPr>
        <w:t xml:space="preserve">. </w:t>
      </w:r>
      <w:r>
        <w:rPr>
          <w:rFonts w:ascii="Times New Roman" w:hAnsi="Times New Roman" w:cs="Times New Roman"/>
          <w:sz w:val="24"/>
          <w:szCs w:val="24"/>
        </w:rPr>
        <w:t>Атанасов</w:t>
      </w:r>
      <w:r w:rsidRPr="001006EB">
        <w:rPr>
          <w:rFonts w:ascii="Times New Roman" w:hAnsi="Times New Roman" w:cs="Times New Roman"/>
          <w:sz w:val="24"/>
          <w:szCs w:val="24"/>
        </w:rPr>
        <w:t xml:space="preserve"> // </w:t>
      </w:r>
      <w:r w:rsidRPr="004F7514">
        <w:rPr>
          <w:rFonts w:ascii="Times New Roman" w:hAnsi="Times New Roman" w:cs="Times New Roman"/>
          <w:sz w:val="24"/>
          <w:szCs w:val="24"/>
        </w:rPr>
        <w:t>Цифровий</w:t>
      </w:r>
      <w:r w:rsidRPr="001006EB">
        <w:rPr>
          <w:rFonts w:ascii="Times New Roman" w:hAnsi="Times New Roman" w:cs="Times New Roman"/>
          <w:sz w:val="24"/>
          <w:szCs w:val="24"/>
        </w:rPr>
        <w:t xml:space="preserve"> </w:t>
      </w:r>
      <w:r w:rsidRPr="004F7514">
        <w:rPr>
          <w:rFonts w:ascii="Times New Roman" w:hAnsi="Times New Roman" w:cs="Times New Roman"/>
          <w:sz w:val="24"/>
          <w:szCs w:val="24"/>
        </w:rPr>
        <w:t>капіталізм</w:t>
      </w:r>
      <w:r w:rsidRPr="001006EB">
        <w:rPr>
          <w:rFonts w:ascii="Times New Roman" w:hAnsi="Times New Roman" w:cs="Times New Roman"/>
          <w:sz w:val="24"/>
          <w:szCs w:val="24"/>
        </w:rPr>
        <w:t xml:space="preserve"> </w:t>
      </w:r>
      <w:r w:rsidRPr="004F7514">
        <w:rPr>
          <w:rFonts w:ascii="Times New Roman" w:hAnsi="Times New Roman" w:cs="Times New Roman"/>
          <w:sz w:val="24"/>
          <w:szCs w:val="24"/>
        </w:rPr>
        <w:t>і</w:t>
      </w:r>
      <w:r w:rsidRPr="001006EB">
        <w:rPr>
          <w:rFonts w:ascii="Times New Roman" w:hAnsi="Times New Roman" w:cs="Times New Roman"/>
          <w:sz w:val="24"/>
          <w:szCs w:val="24"/>
        </w:rPr>
        <w:t xml:space="preserve"> </w:t>
      </w:r>
      <w:r w:rsidRPr="004F7514">
        <w:rPr>
          <w:rFonts w:ascii="Times New Roman" w:hAnsi="Times New Roman" w:cs="Times New Roman"/>
          <w:sz w:val="24"/>
          <w:szCs w:val="24"/>
        </w:rPr>
        <w:t>утопії</w:t>
      </w:r>
      <w:r w:rsidRPr="001006EB">
        <w:rPr>
          <w:rFonts w:ascii="Times New Roman" w:hAnsi="Times New Roman" w:cs="Times New Roman"/>
          <w:sz w:val="24"/>
          <w:szCs w:val="24"/>
        </w:rPr>
        <w:t xml:space="preserve"> </w:t>
      </w:r>
      <w:r w:rsidRPr="004F7514">
        <w:rPr>
          <w:rFonts w:ascii="Times New Roman" w:hAnsi="Times New Roman" w:cs="Times New Roman"/>
          <w:sz w:val="24"/>
          <w:szCs w:val="24"/>
        </w:rPr>
        <w:t>Інтернету</w:t>
      </w:r>
      <w:r w:rsidRPr="001006EB">
        <w:rPr>
          <w:rFonts w:ascii="Times New Roman" w:hAnsi="Times New Roman" w:cs="Times New Roman"/>
          <w:sz w:val="24"/>
          <w:szCs w:val="24"/>
        </w:rPr>
        <w:t xml:space="preserve"> / </w:t>
      </w:r>
      <w:r w:rsidRPr="00DC20CC">
        <w:rPr>
          <w:rFonts w:ascii="Times New Roman" w:hAnsi="Times New Roman" w:cs="Times New Roman"/>
          <w:sz w:val="24"/>
          <w:szCs w:val="24"/>
        </w:rPr>
        <w:t>Київ</w:t>
      </w:r>
      <w:r w:rsidRPr="001006EB">
        <w:rPr>
          <w:rFonts w:ascii="Times New Roman" w:hAnsi="Times New Roman" w:cs="Times New Roman"/>
          <w:sz w:val="24"/>
          <w:szCs w:val="24"/>
        </w:rPr>
        <w:t xml:space="preserve">: </w:t>
      </w:r>
      <w:r w:rsidRPr="00DC20CC">
        <w:rPr>
          <w:rFonts w:ascii="Times New Roman" w:hAnsi="Times New Roman" w:cs="Times New Roman"/>
          <w:sz w:val="24"/>
          <w:szCs w:val="24"/>
        </w:rPr>
        <w:t>ЦСТД;</w:t>
      </w:r>
      <w:r w:rsidRPr="001006EB">
        <w:rPr>
          <w:rFonts w:ascii="Times New Roman" w:hAnsi="Times New Roman" w:cs="Times New Roman"/>
          <w:sz w:val="24"/>
          <w:szCs w:val="24"/>
        </w:rPr>
        <w:t xml:space="preserve"> </w:t>
      </w:r>
      <w:r w:rsidRPr="00DC20CC">
        <w:rPr>
          <w:rFonts w:ascii="Times New Roman" w:hAnsi="Times New Roman" w:cs="Times New Roman"/>
          <w:sz w:val="24"/>
          <w:szCs w:val="24"/>
        </w:rPr>
        <w:t xml:space="preserve">Видавництво </w:t>
      </w:r>
      <w:proofErr w:type="gramStart"/>
      <w:r w:rsidRPr="00DC20CC">
        <w:rPr>
          <w:rFonts w:ascii="Times New Roman" w:hAnsi="Times New Roman" w:cs="Times New Roman"/>
          <w:sz w:val="24"/>
          <w:szCs w:val="24"/>
        </w:rPr>
        <w:t>ТОВ</w:t>
      </w:r>
      <w:proofErr w:type="gramEnd"/>
      <w:r w:rsidRPr="00DC20CC">
        <w:rPr>
          <w:rFonts w:ascii="Times New Roman" w:hAnsi="Times New Roman" w:cs="Times New Roman"/>
          <w:sz w:val="24"/>
          <w:szCs w:val="24"/>
        </w:rPr>
        <w:t xml:space="preserve"> «Видав</w:t>
      </w:r>
      <w:r>
        <w:rPr>
          <w:rFonts w:ascii="Times New Roman" w:hAnsi="Times New Roman" w:cs="Times New Roman"/>
          <w:sz w:val="24"/>
          <w:szCs w:val="24"/>
        </w:rPr>
        <w:t>ничий Будинок “АВАНПОСТ</w:t>
      </w:r>
      <w:r>
        <w:rPr>
          <w:rFonts w:ascii="Times New Roman" w:hAnsi="Times New Roman" w:cs="Times New Roman"/>
          <w:sz w:val="24"/>
          <w:szCs w:val="24"/>
        </w:rPr>
        <w:softHyphen/>
        <w:t xml:space="preserve">ПРИМ”», </w:t>
      </w:r>
      <w:r w:rsidRPr="00DC20CC">
        <w:rPr>
          <w:rFonts w:ascii="Times New Roman" w:hAnsi="Times New Roman" w:cs="Times New Roman"/>
          <w:sz w:val="24"/>
          <w:szCs w:val="24"/>
        </w:rPr>
        <w:t>2020.</w:t>
      </w:r>
      <w:r>
        <w:rPr>
          <w:rFonts w:ascii="Times New Roman" w:hAnsi="Times New Roman" w:cs="Times New Roman"/>
          <w:sz w:val="24"/>
          <w:szCs w:val="24"/>
        </w:rPr>
        <w:t xml:space="preserve"> </w:t>
      </w:r>
      <w:r w:rsidRPr="00DC20CC">
        <w:rPr>
          <w:rFonts w:ascii="Times New Roman" w:hAnsi="Times New Roman" w:cs="Times New Roman"/>
          <w:sz w:val="24"/>
          <w:szCs w:val="24"/>
        </w:rPr>
        <w:t>С. 42.</w:t>
      </w:r>
    </w:p>
  </w:footnote>
  <w:footnote w:id="89">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Там же. С. 42-43.</w:t>
      </w:r>
    </w:p>
  </w:footnote>
  <w:footnote w:id="90">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Срничек</w:t>
      </w:r>
      <w:r>
        <w:rPr>
          <w:rFonts w:ascii="Times New Roman" w:hAnsi="Times New Roman" w:cs="Times New Roman"/>
          <w:sz w:val="24"/>
          <w:szCs w:val="24"/>
        </w:rPr>
        <w:t>,</w:t>
      </w:r>
      <w:r w:rsidRPr="00DC20CC">
        <w:rPr>
          <w:rFonts w:ascii="Times New Roman" w:hAnsi="Times New Roman" w:cs="Times New Roman"/>
          <w:sz w:val="24"/>
          <w:szCs w:val="24"/>
        </w:rPr>
        <w:t xml:space="preserve"> Н. </w:t>
      </w:r>
      <w:r w:rsidRPr="00DC20CC">
        <w:rPr>
          <w:rFonts w:ascii="Times New Roman" w:eastAsia="Times New Roman" w:hAnsi="Times New Roman" w:cs="Times New Roman"/>
          <w:color w:val="1A1A1A"/>
          <w:sz w:val="24"/>
          <w:szCs w:val="24"/>
          <w:lang w:eastAsia="ru-RU"/>
        </w:rPr>
        <w:t>Капитализм платформ [Текст] / пер. с англ. и науч. ред. М. Добряковой; Нац. исслед. ун-т «Высшая школа экономики». — М.: Изд. дом Высшей школы экономики, 2019. С. 39.</w:t>
      </w:r>
    </w:p>
  </w:footnote>
  <w:footnote w:id="91">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Срничек</w:t>
      </w:r>
      <w:r>
        <w:rPr>
          <w:rFonts w:ascii="Times New Roman" w:hAnsi="Times New Roman" w:cs="Times New Roman"/>
          <w:sz w:val="24"/>
          <w:szCs w:val="24"/>
        </w:rPr>
        <w:t>,</w:t>
      </w:r>
      <w:r w:rsidRPr="00DC20CC">
        <w:rPr>
          <w:rFonts w:ascii="Times New Roman" w:hAnsi="Times New Roman" w:cs="Times New Roman"/>
          <w:sz w:val="24"/>
          <w:szCs w:val="24"/>
        </w:rPr>
        <w:t xml:space="preserve"> Н. </w:t>
      </w:r>
      <w:r w:rsidRPr="00DC20CC">
        <w:rPr>
          <w:rFonts w:ascii="Times New Roman" w:eastAsia="Times New Roman" w:hAnsi="Times New Roman" w:cs="Times New Roman"/>
          <w:color w:val="1A1A1A"/>
          <w:sz w:val="24"/>
          <w:szCs w:val="24"/>
          <w:lang w:eastAsia="ru-RU"/>
        </w:rPr>
        <w:t>Капитализм платформ [Текст] / пер. с англ. и науч. ред. М. Добряковой; Нац. исслед. ун-т «Высшая школа экономики». — М.: Изд. дом Высшей школы экономики, 2019. </w:t>
      </w:r>
      <w:r w:rsidRPr="00DC20CC">
        <w:rPr>
          <w:rFonts w:ascii="Times New Roman" w:hAnsi="Times New Roman" w:cs="Times New Roman"/>
          <w:sz w:val="24"/>
          <w:szCs w:val="24"/>
        </w:rPr>
        <w:t>С. 41.</w:t>
      </w:r>
    </w:p>
  </w:footnote>
  <w:footnote w:id="92">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w:t>
      </w:r>
      <w:r>
        <w:rPr>
          <w:rFonts w:ascii="Times New Roman" w:hAnsi="Times New Roman" w:cs="Times New Roman"/>
          <w:sz w:val="24"/>
          <w:szCs w:val="24"/>
        </w:rPr>
        <w:t>Там же.</w:t>
      </w:r>
      <w:r w:rsidRPr="00DC20CC">
        <w:rPr>
          <w:rFonts w:ascii="Times New Roman" w:eastAsia="Times New Roman" w:hAnsi="Times New Roman" w:cs="Times New Roman"/>
          <w:color w:val="1A1A1A"/>
          <w:sz w:val="24"/>
          <w:szCs w:val="24"/>
          <w:lang w:eastAsia="ru-RU"/>
        </w:rPr>
        <w:t xml:space="preserve"> С. </w:t>
      </w:r>
      <w:r w:rsidRPr="00DC20CC">
        <w:rPr>
          <w:rFonts w:ascii="Times New Roman" w:hAnsi="Times New Roman" w:cs="Times New Roman"/>
          <w:sz w:val="24"/>
          <w:szCs w:val="24"/>
        </w:rPr>
        <w:t>47.</w:t>
      </w:r>
    </w:p>
  </w:footnote>
  <w:footnote w:id="93">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Там же. С. 57.</w:t>
      </w:r>
    </w:p>
  </w:footnote>
  <w:footnote w:id="94">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Там же. С. </w:t>
      </w:r>
      <w:r w:rsidRPr="00DC20CC">
        <w:rPr>
          <w:rFonts w:ascii="Times New Roman" w:eastAsia="Times New Roman" w:hAnsi="Times New Roman" w:cs="Times New Roman"/>
          <w:color w:val="1A1A1A"/>
          <w:sz w:val="24"/>
          <w:szCs w:val="24"/>
          <w:lang w:eastAsia="ru-RU"/>
        </w:rPr>
        <w:t>47.</w:t>
      </w:r>
    </w:p>
  </w:footnote>
  <w:footnote w:id="95">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Там же.</w:t>
      </w:r>
      <w:r w:rsidRPr="00DC20CC">
        <w:rPr>
          <w:rFonts w:ascii="Times New Roman" w:eastAsia="Times New Roman" w:hAnsi="Times New Roman" w:cs="Times New Roman"/>
          <w:color w:val="1A1A1A"/>
          <w:sz w:val="24"/>
          <w:szCs w:val="24"/>
          <w:lang w:eastAsia="ru-RU"/>
        </w:rPr>
        <w:t> С. 65.</w:t>
      </w:r>
    </w:p>
  </w:footnote>
  <w:footnote w:id="96">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Срничек</w:t>
      </w:r>
      <w:r>
        <w:rPr>
          <w:rFonts w:ascii="Times New Roman" w:hAnsi="Times New Roman" w:cs="Times New Roman"/>
          <w:sz w:val="24"/>
          <w:szCs w:val="24"/>
        </w:rPr>
        <w:t>,</w:t>
      </w:r>
      <w:r w:rsidRPr="00DC20CC">
        <w:rPr>
          <w:rFonts w:ascii="Times New Roman" w:hAnsi="Times New Roman" w:cs="Times New Roman"/>
          <w:sz w:val="24"/>
          <w:szCs w:val="24"/>
        </w:rPr>
        <w:t xml:space="preserve"> Н. </w:t>
      </w:r>
      <w:r w:rsidRPr="00DC20CC">
        <w:rPr>
          <w:rFonts w:ascii="Times New Roman" w:eastAsia="Times New Roman" w:hAnsi="Times New Roman" w:cs="Times New Roman"/>
          <w:color w:val="1A1A1A"/>
          <w:sz w:val="24"/>
          <w:szCs w:val="24"/>
          <w:lang w:eastAsia="ru-RU"/>
        </w:rPr>
        <w:t>Капитализм платформ [Текст] / пер. с англ. и науч. ред. М. Добряковой; Нац. исслед. ун-т «Высшая школа экономики». — М.: Изд. дом Высшей школы экономики, 2019</w:t>
      </w:r>
      <w:r>
        <w:rPr>
          <w:rFonts w:ascii="Times New Roman" w:eastAsia="Times New Roman" w:hAnsi="Times New Roman" w:cs="Times New Roman"/>
          <w:color w:val="1A1A1A"/>
          <w:sz w:val="24"/>
          <w:szCs w:val="24"/>
          <w:lang w:eastAsia="ru-RU"/>
        </w:rPr>
        <w:t xml:space="preserve">. </w:t>
      </w:r>
      <w:r w:rsidRPr="00DC20CC">
        <w:rPr>
          <w:rFonts w:ascii="Times New Roman" w:eastAsia="Times New Roman" w:hAnsi="Times New Roman" w:cs="Times New Roman"/>
          <w:color w:val="1A1A1A"/>
          <w:sz w:val="24"/>
          <w:szCs w:val="24"/>
          <w:lang w:eastAsia="ru-RU"/>
        </w:rPr>
        <w:t>С. 47.</w:t>
      </w:r>
    </w:p>
  </w:footnote>
  <w:footnote w:id="97">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w:t>
      </w:r>
      <w:r>
        <w:rPr>
          <w:rFonts w:ascii="Times New Roman" w:hAnsi="Times New Roman" w:cs="Times New Roman"/>
          <w:sz w:val="24"/>
          <w:szCs w:val="24"/>
        </w:rPr>
        <w:t>Там же.</w:t>
      </w:r>
      <w:r>
        <w:rPr>
          <w:rFonts w:ascii="Times New Roman" w:eastAsia="Times New Roman" w:hAnsi="Times New Roman" w:cs="Times New Roman"/>
          <w:color w:val="1A1A1A"/>
          <w:sz w:val="24"/>
          <w:szCs w:val="24"/>
          <w:lang w:eastAsia="ru-RU"/>
        </w:rPr>
        <w:t xml:space="preserve"> </w:t>
      </w:r>
      <w:r w:rsidRPr="00DC20CC">
        <w:rPr>
          <w:rFonts w:ascii="Times New Roman" w:eastAsia="Times New Roman" w:hAnsi="Times New Roman" w:cs="Times New Roman"/>
          <w:color w:val="1A1A1A"/>
          <w:sz w:val="24"/>
          <w:szCs w:val="24"/>
          <w:lang w:eastAsia="ru-RU"/>
        </w:rPr>
        <w:t>С. 69.</w:t>
      </w:r>
    </w:p>
  </w:footnote>
  <w:footnote w:id="98">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w:t>
      </w:r>
      <w:r>
        <w:rPr>
          <w:rFonts w:ascii="Times New Roman" w:hAnsi="Times New Roman" w:cs="Times New Roman"/>
          <w:sz w:val="24"/>
          <w:szCs w:val="24"/>
        </w:rPr>
        <w:t>Там же.</w:t>
      </w:r>
      <w:r w:rsidRPr="00DC20CC">
        <w:rPr>
          <w:rFonts w:ascii="Times New Roman" w:eastAsia="Times New Roman" w:hAnsi="Times New Roman" w:cs="Times New Roman"/>
          <w:color w:val="1A1A1A"/>
          <w:sz w:val="24"/>
          <w:szCs w:val="24"/>
          <w:lang w:eastAsia="ru-RU"/>
        </w:rPr>
        <w:t> С. 79.</w:t>
      </w:r>
    </w:p>
  </w:footnote>
  <w:footnote w:id="99">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Там же.</w:t>
      </w:r>
      <w:r w:rsidRPr="00DC20CC">
        <w:rPr>
          <w:rFonts w:ascii="Times New Roman" w:eastAsia="Times New Roman" w:hAnsi="Times New Roman" w:cs="Times New Roman"/>
          <w:color w:val="1A1A1A"/>
          <w:sz w:val="24"/>
          <w:szCs w:val="24"/>
          <w:lang w:eastAsia="ru-RU"/>
        </w:rPr>
        <w:t> С. 76</w:t>
      </w:r>
    </w:p>
  </w:footnote>
  <w:footnote w:id="100">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w:t>
      </w:r>
      <w:r>
        <w:rPr>
          <w:rFonts w:ascii="Times New Roman" w:hAnsi="Times New Roman" w:cs="Times New Roman"/>
          <w:sz w:val="24"/>
          <w:szCs w:val="24"/>
        </w:rPr>
        <w:t>Там же.</w:t>
      </w:r>
      <w:r w:rsidRPr="00DC20CC">
        <w:rPr>
          <w:rFonts w:ascii="Times New Roman" w:eastAsia="Times New Roman" w:hAnsi="Times New Roman" w:cs="Times New Roman"/>
          <w:color w:val="1A1A1A"/>
          <w:sz w:val="24"/>
          <w:szCs w:val="24"/>
          <w:lang w:eastAsia="ru-RU"/>
        </w:rPr>
        <w:t> </w:t>
      </w:r>
      <w:r w:rsidRPr="00DC20CC">
        <w:rPr>
          <w:rFonts w:ascii="Times New Roman" w:hAnsi="Times New Roman" w:cs="Times New Roman"/>
          <w:sz w:val="24"/>
          <w:szCs w:val="24"/>
        </w:rPr>
        <w:t>С. 43.</w:t>
      </w:r>
    </w:p>
  </w:footnote>
  <w:footnote w:id="101">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Зубофф</w:t>
      </w:r>
      <w:r>
        <w:rPr>
          <w:rFonts w:ascii="Times New Roman" w:hAnsi="Times New Roman" w:cs="Times New Roman"/>
          <w:sz w:val="24"/>
          <w:szCs w:val="24"/>
        </w:rPr>
        <w:t>,</w:t>
      </w:r>
      <w:r w:rsidRPr="00DC20CC">
        <w:rPr>
          <w:rFonts w:ascii="Times New Roman" w:hAnsi="Times New Roman" w:cs="Times New Roman"/>
          <w:sz w:val="24"/>
          <w:szCs w:val="24"/>
        </w:rPr>
        <w:t xml:space="preserve"> Ш. Эпоха надзорного капи</w:t>
      </w:r>
      <w:r>
        <w:rPr>
          <w:rFonts w:ascii="Times New Roman" w:hAnsi="Times New Roman" w:cs="Times New Roman"/>
          <w:sz w:val="24"/>
          <w:szCs w:val="24"/>
        </w:rPr>
        <w:t xml:space="preserve">тализма </w:t>
      </w:r>
      <w:r w:rsidRPr="00BE4645">
        <w:rPr>
          <w:rFonts w:ascii="Times New Roman" w:hAnsi="Times New Roman" w:cs="Times New Roman"/>
          <w:sz w:val="24"/>
          <w:szCs w:val="24"/>
        </w:rPr>
        <w:t>/</w:t>
      </w:r>
      <w:r>
        <w:rPr>
          <w:rFonts w:ascii="Times New Roman" w:hAnsi="Times New Roman" w:cs="Times New Roman"/>
          <w:sz w:val="24"/>
          <w:szCs w:val="24"/>
        </w:rPr>
        <w:t xml:space="preserve"> </w:t>
      </w:r>
      <w:r w:rsidRPr="00BE4645">
        <w:rPr>
          <w:rFonts w:ascii="Times New Roman" w:hAnsi="Times New Roman" w:cs="Times New Roman"/>
          <w:sz w:val="24"/>
          <w:szCs w:val="24"/>
        </w:rPr>
        <w:t>Шошана Зубофф; пер. с англ. А.Ф.Васильева; под ред. Я.Охонько и А.Смирнова. </w:t>
      </w:r>
      <w:r>
        <w:rPr>
          <w:rFonts w:ascii="Times New Roman" w:hAnsi="Times New Roman" w:cs="Times New Roman"/>
          <w:sz w:val="24"/>
          <w:szCs w:val="24"/>
        </w:rPr>
        <w:t>˗ Москва</w:t>
      </w:r>
      <w:r w:rsidRPr="00BE4645">
        <w:rPr>
          <w:rFonts w:ascii="Times New Roman" w:hAnsi="Times New Roman" w:cs="Times New Roman"/>
          <w:sz w:val="24"/>
          <w:szCs w:val="24"/>
        </w:rPr>
        <w:t>: Издательство Института Гайдара, 2022.</w:t>
      </w:r>
      <w:r w:rsidRPr="00DC20CC">
        <w:rPr>
          <w:rFonts w:ascii="Times New Roman" w:hAnsi="Times New Roman" w:cs="Times New Roman"/>
          <w:sz w:val="24"/>
          <w:szCs w:val="24"/>
        </w:rPr>
        <w:t xml:space="preserve"> С. 250.</w:t>
      </w:r>
    </w:p>
  </w:footnote>
  <w:footnote w:id="102">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Срничек</w:t>
      </w:r>
      <w:r>
        <w:rPr>
          <w:rFonts w:ascii="Times New Roman" w:hAnsi="Times New Roman" w:cs="Times New Roman"/>
          <w:sz w:val="24"/>
          <w:szCs w:val="24"/>
        </w:rPr>
        <w:t>,</w:t>
      </w:r>
      <w:r w:rsidRPr="00DC20CC">
        <w:rPr>
          <w:rFonts w:ascii="Times New Roman" w:hAnsi="Times New Roman" w:cs="Times New Roman"/>
          <w:sz w:val="24"/>
          <w:szCs w:val="24"/>
        </w:rPr>
        <w:t xml:space="preserve"> Н. </w:t>
      </w:r>
      <w:r w:rsidRPr="00DC20CC">
        <w:rPr>
          <w:rFonts w:ascii="Times New Roman" w:eastAsia="Times New Roman" w:hAnsi="Times New Roman" w:cs="Times New Roman"/>
          <w:color w:val="1A1A1A"/>
          <w:sz w:val="24"/>
          <w:szCs w:val="24"/>
          <w:lang w:eastAsia="ru-RU"/>
        </w:rPr>
        <w:t>Капитализм платформ [Текст] / пер. с англ. и науч. ред. М. Добряковой; Нац. исслед. ун-т «Высшая школа экономики». — М.: Изд. дом Высшей школы экономики, 2019. </w:t>
      </w:r>
      <w:r w:rsidRPr="00DC20CC">
        <w:rPr>
          <w:rFonts w:ascii="Times New Roman" w:hAnsi="Times New Roman" w:cs="Times New Roman"/>
          <w:sz w:val="24"/>
          <w:szCs w:val="24"/>
        </w:rPr>
        <w:t>С. 86.</w:t>
      </w:r>
    </w:p>
  </w:footnote>
  <w:footnote w:id="103">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Там же.</w:t>
      </w:r>
      <w:r w:rsidRPr="00DC20CC">
        <w:rPr>
          <w:rFonts w:ascii="Times New Roman" w:eastAsia="Times New Roman" w:hAnsi="Times New Roman" w:cs="Times New Roman"/>
          <w:color w:val="1A1A1A"/>
          <w:sz w:val="24"/>
          <w:szCs w:val="24"/>
          <w:lang w:eastAsia="ru-RU"/>
        </w:rPr>
        <w:t> С. 97-98.</w:t>
      </w:r>
    </w:p>
  </w:footnote>
  <w:footnote w:id="104">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w:t>
      </w:r>
      <w:r>
        <w:rPr>
          <w:rFonts w:ascii="Times New Roman" w:hAnsi="Times New Roman" w:cs="Times New Roman"/>
          <w:sz w:val="24"/>
          <w:szCs w:val="24"/>
        </w:rPr>
        <w:t>Там же.</w:t>
      </w:r>
      <w:r w:rsidRPr="00DC20CC">
        <w:rPr>
          <w:rFonts w:ascii="Times New Roman" w:eastAsia="Times New Roman" w:hAnsi="Times New Roman" w:cs="Times New Roman"/>
          <w:color w:val="1A1A1A"/>
          <w:sz w:val="24"/>
          <w:szCs w:val="24"/>
          <w:lang w:eastAsia="ru-RU"/>
        </w:rPr>
        <w:t> </w:t>
      </w:r>
      <w:r w:rsidRPr="00DC20CC">
        <w:rPr>
          <w:rFonts w:ascii="Times New Roman" w:hAnsi="Times New Roman" w:cs="Times New Roman"/>
          <w:sz w:val="24"/>
          <w:szCs w:val="24"/>
        </w:rPr>
        <w:t>С. 112.</w:t>
      </w:r>
    </w:p>
  </w:footnote>
  <w:footnote w:id="105">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Фукс</w:t>
      </w:r>
      <w:r>
        <w:rPr>
          <w:rFonts w:ascii="Times New Roman" w:hAnsi="Times New Roman" w:cs="Times New Roman"/>
          <w:sz w:val="24"/>
          <w:szCs w:val="24"/>
        </w:rPr>
        <w:t>,</w:t>
      </w:r>
      <w:r w:rsidRPr="00DC20CC">
        <w:rPr>
          <w:rFonts w:ascii="Times New Roman" w:hAnsi="Times New Roman" w:cs="Times New Roman"/>
          <w:sz w:val="24"/>
          <w:szCs w:val="24"/>
        </w:rPr>
        <w:t xml:space="preserve"> К. Карл Маркс в эпоху капитализма больших данных</w:t>
      </w:r>
      <w:r>
        <w:rPr>
          <w:rFonts w:ascii="Times New Roman" w:hAnsi="Times New Roman" w:cs="Times New Roman"/>
          <w:sz w:val="24"/>
          <w:szCs w:val="24"/>
        </w:rPr>
        <w:t xml:space="preserve"> / В. Атанасов // </w:t>
      </w:r>
      <w:r w:rsidRPr="004F7514">
        <w:rPr>
          <w:rFonts w:ascii="Times New Roman" w:hAnsi="Times New Roman" w:cs="Times New Roman"/>
          <w:sz w:val="24"/>
          <w:szCs w:val="24"/>
        </w:rPr>
        <w:t>Цифровий капіталізм і утопії Інтернету</w:t>
      </w:r>
      <w:r>
        <w:rPr>
          <w:rFonts w:ascii="Times New Roman" w:hAnsi="Times New Roman" w:cs="Times New Roman"/>
          <w:sz w:val="24"/>
          <w:szCs w:val="24"/>
        </w:rPr>
        <w:t xml:space="preserve"> / </w:t>
      </w:r>
      <w:r w:rsidRPr="00DC20CC">
        <w:rPr>
          <w:rFonts w:ascii="Times New Roman" w:hAnsi="Times New Roman" w:cs="Times New Roman"/>
          <w:sz w:val="24"/>
          <w:szCs w:val="24"/>
        </w:rPr>
        <w:t xml:space="preserve">Київ: ЦСТД; Видавництво </w:t>
      </w:r>
      <w:proofErr w:type="gramStart"/>
      <w:r w:rsidRPr="00DC20CC">
        <w:rPr>
          <w:rFonts w:ascii="Times New Roman" w:hAnsi="Times New Roman" w:cs="Times New Roman"/>
          <w:sz w:val="24"/>
          <w:szCs w:val="24"/>
        </w:rPr>
        <w:t>ТОВ</w:t>
      </w:r>
      <w:proofErr w:type="gramEnd"/>
      <w:r w:rsidRPr="00DC20CC">
        <w:rPr>
          <w:rFonts w:ascii="Times New Roman" w:hAnsi="Times New Roman" w:cs="Times New Roman"/>
          <w:sz w:val="24"/>
          <w:szCs w:val="24"/>
        </w:rPr>
        <w:t xml:space="preserve"> «Видав</w:t>
      </w:r>
      <w:r>
        <w:rPr>
          <w:rFonts w:ascii="Times New Roman" w:hAnsi="Times New Roman" w:cs="Times New Roman"/>
          <w:sz w:val="24"/>
          <w:szCs w:val="24"/>
        </w:rPr>
        <w:t>ничий Будинок “АВАНПОСТ</w:t>
      </w:r>
      <w:r>
        <w:rPr>
          <w:rFonts w:ascii="Times New Roman" w:hAnsi="Times New Roman" w:cs="Times New Roman"/>
          <w:sz w:val="24"/>
          <w:szCs w:val="24"/>
        </w:rPr>
        <w:softHyphen/>
        <w:t xml:space="preserve">ПРИМ”», </w:t>
      </w:r>
      <w:r w:rsidRPr="00DC20CC">
        <w:rPr>
          <w:rFonts w:ascii="Times New Roman" w:hAnsi="Times New Roman" w:cs="Times New Roman"/>
          <w:sz w:val="24"/>
          <w:szCs w:val="24"/>
        </w:rPr>
        <w:t>2020. С. 44.</w:t>
      </w:r>
    </w:p>
  </w:footnote>
  <w:footnote w:id="106">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Зубофф</w:t>
      </w:r>
      <w:r>
        <w:rPr>
          <w:rFonts w:ascii="Times New Roman" w:hAnsi="Times New Roman" w:cs="Times New Roman"/>
          <w:sz w:val="24"/>
          <w:szCs w:val="24"/>
        </w:rPr>
        <w:t>,</w:t>
      </w:r>
      <w:r w:rsidRPr="00DC20CC">
        <w:rPr>
          <w:rFonts w:ascii="Times New Roman" w:hAnsi="Times New Roman" w:cs="Times New Roman"/>
          <w:sz w:val="24"/>
          <w:szCs w:val="24"/>
        </w:rPr>
        <w:t xml:space="preserve"> Ш. Эпоха надзорного </w:t>
      </w:r>
      <w:r w:rsidRPr="00BE4645">
        <w:rPr>
          <w:rFonts w:ascii="Times New Roman" w:hAnsi="Times New Roman" w:cs="Times New Roman"/>
          <w:sz w:val="24"/>
          <w:szCs w:val="24"/>
        </w:rPr>
        <w:t>капитализма /</w:t>
      </w:r>
      <w:r>
        <w:rPr>
          <w:rFonts w:ascii="Times New Roman" w:hAnsi="Times New Roman" w:cs="Times New Roman"/>
          <w:sz w:val="24"/>
          <w:szCs w:val="24"/>
        </w:rPr>
        <w:t xml:space="preserve"> </w:t>
      </w:r>
      <w:r w:rsidRPr="00BE4645">
        <w:rPr>
          <w:rFonts w:ascii="Times New Roman" w:hAnsi="Times New Roman" w:cs="Times New Roman"/>
          <w:sz w:val="24"/>
          <w:szCs w:val="24"/>
        </w:rPr>
        <w:t>Шошана Зубофф; пер. с англ. А.Ф.Васильева; под ред. Я.Охонько и А.Смирнова. </w:t>
      </w:r>
      <w:r>
        <w:rPr>
          <w:rFonts w:ascii="Times New Roman" w:hAnsi="Times New Roman" w:cs="Times New Roman"/>
          <w:sz w:val="24"/>
          <w:szCs w:val="24"/>
        </w:rPr>
        <w:t>˗ Москва</w:t>
      </w:r>
      <w:r w:rsidRPr="00BE4645">
        <w:rPr>
          <w:rFonts w:ascii="Times New Roman" w:hAnsi="Times New Roman" w:cs="Times New Roman"/>
          <w:sz w:val="24"/>
          <w:szCs w:val="24"/>
        </w:rPr>
        <w:t>: Издательство Института Гайдара, 2022. </w:t>
      </w:r>
      <w:r w:rsidRPr="00DC20CC">
        <w:rPr>
          <w:rFonts w:ascii="Times New Roman" w:hAnsi="Times New Roman" w:cs="Times New Roman"/>
          <w:sz w:val="24"/>
          <w:szCs w:val="24"/>
        </w:rPr>
        <w:t>С. 10.</w:t>
      </w:r>
    </w:p>
  </w:footnote>
  <w:footnote w:id="107">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Там же. С. 25.</w:t>
      </w:r>
    </w:p>
  </w:footnote>
  <w:footnote w:id="108">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Там же. С. 68.</w:t>
      </w:r>
    </w:p>
  </w:footnote>
  <w:footnote w:id="109">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Там же. С. 19.</w:t>
      </w:r>
    </w:p>
  </w:footnote>
  <w:footnote w:id="110">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Там же. С. 253.</w:t>
      </w:r>
    </w:p>
  </w:footnote>
  <w:footnote w:id="111">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Там же. С. 73.</w:t>
      </w:r>
    </w:p>
  </w:footnote>
  <w:footnote w:id="112">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Зубофф</w:t>
      </w:r>
      <w:r>
        <w:rPr>
          <w:rFonts w:ascii="Times New Roman" w:hAnsi="Times New Roman" w:cs="Times New Roman"/>
          <w:sz w:val="24"/>
          <w:szCs w:val="24"/>
        </w:rPr>
        <w:t>,</w:t>
      </w:r>
      <w:r w:rsidRPr="00DC20CC">
        <w:rPr>
          <w:rFonts w:ascii="Times New Roman" w:hAnsi="Times New Roman" w:cs="Times New Roman"/>
          <w:sz w:val="24"/>
          <w:szCs w:val="24"/>
        </w:rPr>
        <w:t xml:space="preserve"> Ш. Эпоха надзорного </w:t>
      </w:r>
      <w:r w:rsidRPr="00BE4645">
        <w:rPr>
          <w:rFonts w:ascii="Times New Roman" w:hAnsi="Times New Roman" w:cs="Times New Roman"/>
          <w:sz w:val="24"/>
          <w:szCs w:val="24"/>
        </w:rPr>
        <w:t>капитализма /</w:t>
      </w:r>
      <w:r>
        <w:rPr>
          <w:rFonts w:ascii="Times New Roman" w:hAnsi="Times New Roman" w:cs="Times New Roman"/>
          <w:sz w:val="24"/>
          <w:szCs w:val="24"/>
        </w:rPr>
        <w:t xml:space="preserve"> </w:t>
      </w:r>
      <w:r w:rsidRPr="00BE4645">
        <w:rPr>
          <w:rFonts w:ascii="Times New Roman" w:hAnsi="Times New Roman" w:cs="Times New Roman"/>
          <w:sz w:val="24"/>
          <w:szCs w:val="24"/>
        </w:rPr>
        <w:t>Шошана Зубофф; пер. с англ. А.Ф.Васильева; под ред. Я.Охонько и А.Смирнова. </w:t>
      </w:r>
      <w:r>
        <w:rPr>
          <w:rFonts w:ascii="Times New Roman" w:hAnsi="Times New Roman" w:cs="Times New Roman"/>
          <w:sz w:val="24"/>
          <w:szCs w:val="24"/>
        </w:rPr>
        <w:t>˗ Москва</w:t>
      </w:r>
      <w:r w:rsidRPr="00BE4645">
        <w:rPr>
          <w:rFonts w:ascii="Times New Roman" w:hAnsi="Times New Roman" w:cs="Times New Roman"/>
          <w:sz w:val="24"/>
          <w:szCs w:val="24"/>
        </w:rPr>
        <w:t>: Издательство Института Гайдара, 2022. </w:t>
      </w:r>
      <w:r w:rsidRPr="00DC20CC">
        <w:rPr>
          <w:rFonts w:ascii="Times New Roman" w:hAnsi="Times New Roman" w:cs="Times New Roman"/>
          <w:sz w:val="24"/>
          <w:szCs w:val="24"/>
        </w:rPr>
        <w:t>С. 140-141.</w:t>
      </w:r>
    </w:p>
  </w:footnote>
  <w:footnote w:id="113">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w:t>
      </w:r>
      <w:r>
        <w:rPr>
          <w:rFonts w:ascii="Times New Roman" w:hAnsi="Times New Roman" w:cs="Times New Roman"/>
          <w:sz w:val="24"/>
          <w:szCs w:val="24"/>
        </w:rPr>
        <w:t xml:space="preserve">Там же. </w:t>
      </w:r>
      <w:r w:rsidRPr="00DC20CC">
        <w:rPr>
          <w:rFonts w:ascii="Times New Roman" w:hAnsi="Times New Roman" w:cs="Times New Roman"/>
          <w:sz w:val="24"/>
          <w:szCs w:val="24"/>
        </w:rPr>
        <w:t>С. 148.</w:t>
      </w:r>
    </w:p>
  </w:footnote>
  <w:footnote w:id="114">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Там же. С. 159.</w:t>
      </w:r>
    </w:p>
  </w:footnote>
  <w:footnote w:id="115">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Бэлл</w:t>
      </w:r>
      <w:r>
        <w:rPr>
          <w:rFonts w:ascii="Times New Roman" w:hAnsi="Times New Roman" w:cs="Times New Roman"/>
          <w:sz w:val="24"/>
          <w:szCs w:val="24"/>
        </w:rPr>
        <w:t>,</w:t>
      </w:r>
      <w:r w:rsidRPr="00DC20CC">
        <w:rPr>
          <w:rFonts w:ascii="Times New Roman" w:hAnsi="Times New Roman" w:cs="Times New Roman"/>
          <w:sz w:val="24"/>
          <w:szCs w:val="24"/>
        </w:rPr>
        <w:t xml:space="preserve"> Д. Грядущее постиндустриальное общество. Опыт социального прогнозирования</w:t>
      </w:r>
      <w:r>
        <w:rPr>
          <w:rFonts w:ascii="Times New Roman" w:hAnsi="Times New Roman" w:cs="Times New Roman"/>
          <w:sz w:val="24"/>
          <w:szCs w:val="24"/>
        </w:rPr>
        <w:t xml:space="preserve"> </w:t>
      </w:r>
      <w:r w:rsidRPr="00DC20CC">
        <w:rPr>
          <w:rFonts w:ascii="Times New Roman" w:hAnsi="Times New Roman" w:cs="Times New Roman"/>
          <w:sz w:val="24"/>
          <w:szCs w:val="24"/>
        </w:rPr>
        <w:t xml:space="preserve">/ Пер. с английского. Изд. 2-ое, испр. и доп. ˗ М: </w:t>
      </w:r>
      <w:r w:rsidRPr="00DC20CC">
        <w:rPr>
          <w:rFonts w:ascii="Times New Roman" w:hAnsi="Times New Roman" w:cs="Times New Roman"/>
          <w:sz w:val="24"/>
          <w:szCs w:val="24"/>
          <w:lang w:val="en-US"/>
        </w:rPr>
        <w:t>Academia</w:t>
      </w:r>
      <w:r w:rsidRPr="00DC20CC">
        <w:rPr>
          <w:rFonts w:ascii="Times New Roman" w:hAnsi="Times New Roman" w:cs="Times New Roman"/>
          <w:sz w:val="24"/>
          <w:szCs w:val="24"/>
        </w:rPr>
        <w:t xml:space="preserve">, 2004. </w:t>
      </w:r>
      <w:r w:rsidRPr="00DC20CC">
        <w:rPr>
          <w:rFonts w:ascii="Times New Roman" w:hAnsi="Times New Roman" w:cs="Times New Roman"/>
          <w:sz w:val="24"/>
          <w:szCs w:val="24"/>
          <w:lang w:val="en-US"/>
        </w:rPr>
        <w:t>CLXX</w:t>
      </w:r>
      <w:r>
        <w:rPr>
          <w:rFonts w:ascii="Times New Roman" w:hAnsi="Times New Roman" w:cs="Times New Roman"/>
          <w:sz w:val="24"/>
          <w:szCs w:val="24"/>
        </w:rPr>
        <w:t>.</w:t>
      </w:r>
      <w:r w:rsidRPr="00DC20CC">
        <w:rPr>
          <w:rFonts w:ascii="Times New Roman" w:hAnsi="Times New Roman" w:cs="Times New Roman"/>
          <w:sz w:val="24"/>
          <w:szCs w:val="24"/>
        </w:rPr>
        <w:t xml:space="preserve"> </w:t>
      </w:r>
      <w:r>
        <w:rPr>
          <w:rFonts w:ascii="Times New Roman" w:hAnsi="Times New Roman" w:cs="Times New Roman"/>
          <w:sz w:val="24"/>
          <w:szCs w:val="24"/>
        </w:rPr>
        <w:t>С</w:t>
      </w:r>
      <w:r w:rsidRPr="00DC20CC">
        <w:rPr>
          <w:rFonts w:ascii="Times New Roman" w:hAnsi="Times New Roman" w:cs="Times New Roman"/>
          <w:sz w:val="24"/>
          <w:szCs w:val="24"/>
        </w:rPr>
        <w:t>. 514-515.</w:t>
      </w:r>
    </w:p>
  </w:footnote>
  <w:footnote w:id="116">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Бэлл</w:t>
      </w:r>
      <w:r>
        <w:rPr>
          <w:rFonts w:ascii="Times New Roman" w:hAnsi="Times New Roman" w:cs="Times New Roman"/>
          <w:sz w:val="24"/>
          <w:szCs w:val="24"/>
        </w:rPr>
        <w:t>,</w:t>
      </w:r>
      <w:r w:rsidRPr="00DC20CC">
        <w:rPr>
          <w:rFonts w:ascii="Times New Roman" w:hAnsi="Times New Roman" w:cs="Times New Roman"/>
          <w:sz w:val="24"/>
          <w:szCs w:val="24"/>
        </w:rPr>
        <w:t xml:space="preserve"> Д. Грядущее постиндустриальное общество. Опыт социального прогнозирования</w:t>
      </w:r>
      <w:proofErr w:type="gramStart"/>
      <w:r>
        <w:rPr>
          <w:rFonts w:ascii="Times New Roman" w:hAnsi="Times New Roman" w:cs="Times New Roman"/>
          <w:sz w:val="24"/>
          <w:szCs w:val="24"/>
        </w:rPr>
        <w:t xml:space="preserve"> </w:t>
      </w:r>
      <w:r w:rsidRPr="00DC20CC">
        <w:rPr>
          <w:rFonts w:ascii="Times New Roman" w:hAnsi="Times New Roman" w:cs="Times New Roman"/>
          <w:sz w:val="24"/>
          <w:szCs w:val="24"/>
        </w:rPr>
        <w:t>/ П</w:t>
      </w:r>
      <w:proofErr w:type="gramEnd"/>
      <w:r w:rsidRPr="00DC20CC">
        <w:rPr>
          <w:rFonts w:ascii="Times New Roman" w:hAnsi="Times New Roman" w:cs="Times New Roman"/>
          <w:sz w:val="24"/>
          <w:szCs w:val="24"/>
        </w:rPr>
        <w:t xml:space="preserve">ер. с английского. Изд. 2-ое, испр. и доп. ˗ М: </w:t>
      </w:r>
      <w:proofErr w:type="gramStart"/>
      <w:r w:rsidRPr="00DC20CC">
        <w:rPr>
          <w:rFonts w:ascii="Times New Roman" w:hAnsi="Times New Roman" w:cs="Times New Roman"/>
          <w:sz w:val="24"/>
          <w:szCs w:val="24"/>
          <w:lang w:val="en-US"/>
        </w:rPr>
        <w:t>Academia</w:t>
      </w:r>
      <w:r w:rsidRPr="00DC20CC">
        <w:rPr>
          <w:rFonts w:ascii="Times New Roman" w:hAnsi="Times New Roman" w:cs="Times New Roman"/>
          <w:sz w:val="24"/>
          <w:szCs w:val="24"/>
        </w:rPr>
        <w:t>, 2004.</w:t>
      </w:r>
      <w:proofErr w:type="gramEnd"/>
      <w:r w:rsidRPr="00DC20CC">
        <w:rPr>
          <w:rFonts w:ascii="Times New Roman" w:hAnsi="Times New Roman" w:cs="Times New Roman"/>
          <w:sz w:val="24"/>
          <w:szCs w:val="24"/>
        </w:rPr>
        <w:t xml:space="preserve"> </w:t>
      </w:r>
      <w:r w:rsidRPr="00DC20CC">
        <w:rPr>
          <w:rFonts w:ascii="Times New Roman" w:hAnsi="Times New Roman" w:cs="Times New Roman"/>
          <w:sz w:val="24"/>
          <w:szCs w:val="24"/>
          <w:lang w:val="en-US"/>
        </w:rPr>
        <w:t>CLXX</w:t>
      </w:r>
      <w:r>
        <w:rPr>
          <w:rFonts w:ascii="Times New Roman" w:hAnsi="Times New Roman" w:cs="Times New Roman"/>
          <w:sz w:val="24"/>
          <w:szCs w:val="24"/>
        </w:rPr>
        <w:t>.</w:t>
      </w:r>
      <w:r w:rsidRPr="00DC20CC">
        <w:rPr>
          <w:rFonts w:ascii="Times New Roman" w:hAnsi="Times New Roman" w:cs="Times New Roman"/>
          <w:sz w:val="24"/>
          <w:szCs w:val="24"/>
        </w:rPr>
        <w:t xml:space="preserve"> </w:t>
      </w:r>
      <w:r>
        <w:rPr>
          <w:rFonts w:ascii="Times New Roman" w:hAnsi="Times New Roman" w:cs="Times New Roman"/>
          <w:sz w:val="24"/>
          <w:szCs w:val="24"/>
        </w:rPr>
        <w:t>С</w:t>
      </w:r>
      <w:r w:rsidRPr="00DC20CC">
        <w:rPr>
          <w:rFonts w:ascii="Times New Roman" w:hAnsi="Times New Roman" w:cs="Times New Roman"/>
          <w:sz w:val="24"/>
          <w:szCs w:val="24"/>
        </w:rPr>
        <w:t>. 497.</w:t>
      </w:r>
    </w:p>
  </w:footnote>
  <w:footnote w:id="117">
    <w:p w:rsidR="00F2450F" w:rsidRPr="00946278"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Зубофф</w:t>
      </w:r>
      <w:r>
        <w:rPr>
          <w:rFonts w:ascii="Times New Roman" w:hAnsi="Times New Roman" w:cs="Times New Roman"/>
          <w:sz w:val="24"/>
          <w:szCs w:val="24"/>
        </w:rPr>
        <w:t>,</w:t>
      </w:r>
      <w:r w:rsidRPr="00DC20CC">
        <w:rPr>
          <w:rFonts w:ascii="Times New Roman" w:hAnsi="Times New Roman" w:cs="Times New Roman"/>
          <w:sz w:val="24"/>
          <w:szCs w:val="24"/>
        </w:rPr>
        <w:t xml:space="preserve"> Ш. Эпоха надзорного </w:t>
      </w:r>
      <w:r w:rsidRPr="00BE4645">
        <w:rPr>
          <w:rFonts w:ascii="Times New Roman" w:hAnsi="Times New Roman" w:cs="Times New Roman"/>
          <w:sz w:val="24"/>
          <w:szCs w:val="24"/>
        </w:rPr>
        <w:t>капитализма /</w:t>
      </w:r>
      <w:r>
        <w:rPr>
          <w:rFonts w:ascii="Times New Roman" w:hAnsi="Times New Roman" w:cs="Times New Roman"/>
          <w:sz w:val="24"/>
          <w:szCs w:val="24"/>
        </w:rPr>
        <w:t xml:space="preserve"> </w:t>
      </w:r>
      <w:r w:rsidRPr="00BE4645">
        <w:rPr>
          <w:rFonts w:ascii="Times New Roman" w:hAnsi="Times New Roman" w:cs="Times New Roman"/>
          <w:sz w:val="24"/>
          <w:szCs w:val="24"/>
        </w:rPr>
        <w:t>Шошана Зубофф; пер. с англ. А.Ф.Васильева; под ред. Я.Охонько и А.Смирнова. </w:t>
      </w:r>
      <w:r>
        <w:rPr>
          <w:rFonts w:ascii="Times New Roman" w:hAnsi="Times New Roman" w:cs="Times New Roman"/>
          <w:sz w:val="24"/>
          <w:szCs w:val="24"/>
        </w:rPr>
        <w:t>˗ Москва</w:t>
      </w:r>
      <w:r w:rsidRPr="00BE4645">
        <w:rPr>
          <w:rFonts w:ascii="Times New Roman" w:hAnsi="Times New Roman" w:cs="Times New Roman"/>
          <w:sz w:val="24"/>
          <w:szCs w:val="24"/>
        </w:rPr>
        <w:t>: Издательство Института Гайдара, 2022.</w:t>
      </w:r>
      <w:r>
        <w:rPr>
          <w:rFonts w:ascii="Times New Roman" w:hAnsi="Times New Roman" w:cs="Times New Roman"/>
          <w:sz w:val="24"/>
          <w:szCs w:val="24"/>
        </w:rPr>
        <w:t xml:space="preserve"> </w:t>
      </w:r>
      <w:r w:rsidRPr="00DC20CC">
        <w:rPr>
          <w:rFonts w:ascii="Times New Roman" w:hAnsi="Times New Roman" w:cs="Times New Roman"/>
          <w:sz w:val="24"/>
          <w:szCs w:val="24"/>
        </w:rPr>
        <w:t>С</w:t>
      </w:r>
      <w:r w:rsidRPr="00946278">
        <w:rPr>
          <w:rFonts w:ascii="Times New Roman" w:hAnsi="Times New Roman" w:cs="Times New Roman"/>
          <w:sz w:val="24"/>
          <w:szCs w:val="24"/>
          <w:lang w:val="en-US"/>
        </w:rPr>
        <w:t>. 251.</w:t>
      </w:r>
    </w:p>
  </w:footnote>
  <w:footnote w:id="118">
    <w:p w:rsidR="00F2450F" w:rsidRPr="00946278"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946278">
        <w:rPr>
          <w:rFonts w:ascii="Times New Roman" w:hAnsi="Times New Roman" w:cs="Times New Roman"/>
          <w:sz w:val="24"/>
          <w:szCs w:val="24"/>
          <w:lang w:val="en-US"/>
        </w:rPr>
        <w:t xml:space="preserve"> </w:t>
      </w:r>
      <w:r w:rsidRPr="00DC20CC">
        <w:rPr>
          <w:rFonts w:ascii="Times New Roman" w:hAnsi="Times New Roman" w:cs="Times New Roman"/>
          <w:sz w:val="24"/>
          <w:szCs w:val="24"/>
        </w:rPr>
        <w:t>Там</w:t>
      </w:r>
      <w:r w:rsidRPr="00946278">
        <w:rPr>
          <w:rFonts w:ascii="Times New Roman" w:hAnsi="Times New Roman" w:cs="Times New Roman"/>
          <w:sz w:val="24"/>
          <w:szCs w:val="24"/>
          <w:lang w:val="en-US"/>
        </w:rPr>
        <w:t xml:space="preserve"> </w:t>
      </w:r>
      <w:r w:rsidRPr="00DC20CC">
        <w:rPr>
          <w:rFonts w:ascii="Times New Roman" w:hAnsi="Times New Roman" w:cs="Times New Roman"/>
          <w:sz w:val="24"/>
          <w:szCs w:val="24"/>
        </w:rPr>
        <w:t>же</w:t>
      </w:r>
      <w:r w:rsidRPr="00946278">
        <w:rPr>
          <w:rFonts w:ascii="Times New Roman" w:hAnsi="Times New Roman" w:cs="Times New Roman"/>
          <w:sz w:val="24"/>
          <w:szCs w:val="24"/>
          <w:lang w:val="en-US"/>
        </w:rPr>
        <w:t xml:space="preserve">. </w:t>
      </w:r>
      <w:r w:rsidRPr="00DC20CC">
        <w:rPr>
          <w:rFonts w:ascii="Times New Roman" w:hAnsi="Times New Roman" w:cs="Times New Roman"/>
          <w:sz w:val="24"/>
          <w:szCs w:val="24"/>
        </w:rPr>
        <w:t>С</w:t>
      </w:r>
      <w:r w:rsidRPr="00946278">
        <w:rPr>
          <w:rFonts w:ascii="Times New Roman" w:hAnsi="Times New Roman" w:cs="Times New Roman"/>
          <w:sz w:val="24"/>
          <w:szCs w:val="24"/>
          <w:lang w:val="en-US"/>
        </w:rPr>
        <w:t>. 250-251.</w:t>
      </w:r>
    </w:p>
  </w:footnote>
  <w:footnote w:id="119">
    <w:p w:rsidR="00F2450F" w:rsidRPr="00DC20CC"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946278">
        <w:rPr>
          <w:rFonts w:ascii="Times New Roman" w:hAnsi="Times New Roman" w:cs="Times New Roman"/>
          <w:sz w:val="24"/>
          <w:szCs w:val="24"/>
          <w:lang w:val="en-US"/>
        </w:rPr>
        <w:t xml:space="preserve"> </w:t>
      </w:r>
      <w:r w:rsidRPr="00DC20CC">
        <w:rPr>
          <w:rFonts w:ascii="Times New Roman" w:hAnsi="Times New Roman" w:cs="Times New Roman"/>
          <w:sz w:val="24"/>
          <w:szCs w:val="24"/>
        </w:rPr>
        <w:t>Там</w:t>
      </w:r>
      <w:r w:rsidRPr="00946278">
        <w:rPr>
          <w:rFonts w:ascii="Times New Roman" w:hAnsi="Times New Roman" w:cs="Times New Roman"/>
          <w:sz w:val="24"/>
          <w:szCs w:val="24"/>
          <w:lang w:val="en-US"/>
        </w:rPr>
        <w:t xml:space="preserve"> </w:t>
      </w:r>
      <w:r w:rsidRPr="00DC20CC">
        <w:rPr>
          <w:rFonts w:ascii="Times New Roman" w:hAnsi="Times New Roman" w:cs="Times New Roman"/>
          <w:sz w:val="24"/>
          <w:szCs w:val="24"/>
        </w:rPr>
        <w:t>же</w:t>
      </w:r>
      <w:r w:rsidRPr="00946278">
        <w:rPr>
          <w:rFonts w:ascii="Times New Roman" w:hAnsi="Times New Roman" w:cs="Times New Roman"/>
          <w:sz w:val="24"/>
          <w:szCs w:val="24"/>
          <w:lang w:val="en-US"/>
        </w:rPr>
        <w:t xml:space="preserve">. </w:t>
      </w:r>
      <w:r w:rsidRPr="00DC20CC">
        <w:rPr>
          <w:rFonts w:ascii="Times New Roman" w:hAnsi="Times New Roman" w:cs="Times New Roman"/>
          <w:sz w:val="24"/>
          <w:szCs w:val="24"/>
        </w:rPr>
        <w:t>С</w:t>
      </w:r>
      <w:r w:rsidRPr="00DC20CC">
        <w:rPr>
          <w:rFonts w:ascii="Times New Roman" w:hAnsi="Times New Roman" w:cs="Times New Roman"/>
          <w:sz w:val="24"/>
          <w:szCs w:val="24"/>
          <w:lang w:val="en-US"/>
        </w:rPr>
        <w:t>. 251.</w:t>
      </w:r>
    </w:p>
  </w:footnote>
  <w:footnote w:id="120">
    <w:p w:rsidR="00F2450F" w:rsidRPr="00DC20CC"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Benkler</w:t>
      </w:r>
      <w:r w:rsidRPr="001006EB">
        <w:rPr>
          <w:rFonts w:ascii="Times New Roman" w:hAnsi="Times New Roman" w:cs="Times New Roman"/>
          <w:sz w:val="24"/>
          <w:szCs w:val="24"/>
          <w:lang w:val="en-US"/>
        </w:rPr>
        <w:t>,</w:t>
      </w:r>
      <w:r w:rsidRPr="00DC20CC">
        <w:rPr>
          <w:rFonts w:ascii="Times New Roman" w:hAnsi="Times New Roman" w:cs="Times New Roman"/>
          <w:sz w:val="24"/>
          <w:szCs w:val="24"/>
          <w:lang w:val="en-US"/>
        </w:rPr>
        <w:t xml:space="preserve"> Y. The Wealth of Networks: How Social Production Transforms Markets and Freedom. Yale University Press, 2006. P. 60-61.</w:t>
      </w:r>
    </w:p>
  </w:footnote>
  <w:footnote w:id="121">
    <w:p w:rsidR="00F2450F" w:rsidRPr="003F4232"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3F4232">
        <w:rPr>
          <w:rFonts w:ascii="Times New Roman" w:hAnsi="Times New Roman" w:cs="Times New Roman"/>
          <w:sz w:val="24"/>
          <w:szCs w:val="24"/>
          <w:lang w:val="en-US"/>
        </w:rPr>
        <w:t xml:space="preserve"> </w:t>
      </w:r>
      <w:r>
        <w:rPr>
          <w:rFonts w:ascii="Times New Roman" w:hAnsi="Times New Roman" w:cs="Times New Roman"/>
          <w:sz w:val="24"/>
          <w:szCs w:val="24"/>
        </w:rPr>
        <w:t>Там</w:t>
      </w:r>
      <w:r w:rsidRPr="00E55022">
        <w:rPr>
          <w:rFonts w:ascii="Times New Roman" w:hAnsi="Times New Roman" w:cs="Times New Roman"/>
          <w:sz w:val="24"/>
          <w:szCs w:val="24"/>
          <w:lang w:val="en-US"/>
        </w:rPr>
        <w:t xml:space="preserve"> </w:t>
      </w:r>
      <w:r>
        <w:rPr>
          <w:rFonts w:ascii="Times New Roman" w:hAnsi="Times New Roman" w:cs="Times New Roman"/>
          <w:sz w:val="24"/>
          <w:szCs w:val="24"/>
        </w:rPr>
        <w:t>же</w:t>
      </w:r>
      <w:r w:rsidRPr="00E55022">
        <w:rPr>
          <w:rFonts w:ascii="Times New Roman" w:hAnsi="Times New Roman" w:cs="Times New Roman"/>
          <w:sz w:val="24"/>
          <w:szCs w:val="24"/>
          <w:lang w:val="en-US"/>
        </w:rPr>
        <w:t>.</w:t>
      </w:r>
      <w:r w:rsidRPr="00DC20CC">
        <w:rPr>
          <w:rFonts w:ascii="Times New Roman" w:hAnsi="Times New Roman" w:cs="Times New Roman"/>
          <w:sz w:val="24"/>
          <w:szCs w:val="24"/>
          <w:lang w:val="en-US"/>
        </w:rPr>
        <w:t xml:space="preserve"> </w:t>
      </w:r>
      <w:proofErr w:type="gramStart"/>
      <w:r w:rsidRPr="00DC20CC">
        <w:rPr>
          <w:rFonts w:ascii="Times New Roman" w:hAnsi="Times New Roman" w:cs="Times New Roman"/>
          <w:sz w:val="24"/>
          <w:szCs w:val="24"/>
          <w:lang w:val="en-US"/>
        </w:rPr>
        <w:t>P</w:t>
      </w:r>
      <w:r w:rsidRPr="003F4232">
        <w:rPr>
          <w:rFonts w:ascii="Times New Roman" w:hAnsi="Times New Roman" w:cs="Times New Roman"/>
          <w:sz w:val="24"/>
          <w:szCs w:val="24"/>
          <w:lang w:val="en-US"/>
        </w:rPr>
        <w:t>. 63.</w:t>
      </w:r>
      <w:proofErr w:type="gramEnd"/>
    </w:p>
  </w:footnote>
  <w:footnote w:id="122">
    <w:p w:rsidR="00F2450F" w:rsidRPr="00DC20CC"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3F4232">
        <w:rPr>
          <w:rFonts w:ascii="Times New Roman" w:hAnsi="Times New Roman" w:cs="Times New Roman"/>
          <w:sz w:val="24"/>
          <w:szCs w:val="24"/>
          <w:lang w:val="en-US"/>
        </w:rPr>
        <w:t xml:space="preserve"> </w:t>
      </w:r>
      <w:r w:rsidRPr="00DC20CC">
        <w:rPr>
          <w:rFonts w:ascii="Times New Roman" w:hAnsi="Times New Roman" w:cs="Times New Roman"/>
          <w:sz w:val="24"/>
          <w:szCs w:val="24"/>
          <w:lang w:val="en-US"/>
        </w:rPr>
        <w:t>Benkler</w:t>
      </w:r>
      <w:r w:rsidRPr="001006EB">
        <w:rPr>
          <w:rFonts w:ascii="Times New Roman" w:hAnsi="Times New Roman" w:cs="Times New Roman"/>
          <w:sz w:val="24"/>
          <w:szCs w:val="24"/>
          <w:lang w:val="en-US"/>
        </w:rPr>
        <w:t>,</w:t>
      </w:r>
      <w:r w:rsidRPr="00DC20CC">
        <w:rPr>
          <w:rFonts w:ascii="Times New Roman" w:hAnsi="Times New Roman" w:cs="Times New Roman"/>
          <w:sz w:val="24"/>
          <w:szCs w:val="24"/>
          <w:lang w:val="en-US"/>
        </w:rPr>
        <w:t xml:space="preserve"> Y. The Wealth of Networks: How Social Production Transforms Markets and Freedom. </w:t>
      </w:r>
      <w:proofErr w:type="gramStart"/>
      <w:r w:rsidRPr="00DC20CC">
        <w:rPr>
          <w:rFonts w:ascii="Times New Roman" w:hAnsi="Times New Roman" w:cs="Times New Roman"/>
          <w:sz w:val="24"/>
          <w:szCs w:val="24"/>
          <w:lang w:val="en-US"/>
        </w:rPr>
        <w:t>Yale University Press, 2006.</w:t>
      </w:r>
      <w:proofErr w:type="gramEnd"/>
      <w:r w:rsidRPr="00DC20CC">
        <w:rPr>
          <w:rFonts w:ascii="Times New Roman" w:hAnsi="Times New Roman" w:cs="Times New Roman"/>
          <w:sz w:val="24"/>
          <w:szCs w:val="24"/>
          <w:lang w:val="en-US"/>
        </w:rPr>
        <w:t xml:space="preserve"> P. 143.</w:t>
      </w:r>
    </w:p>
  </w:footnote>
  <w:footnote w:id="123">
    <w:p w:rsidR="00F2450F" w:rsidRPr="00DC20CC"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Dyer-Witheford</w:t>
      </w:r>
      <w:r w:rsidRPr="001006EB">
        <w:rPr>
          <w:rFonts w:ascii="Times New Roman" w:hAnsi="Times New Roman" w:cs="Times New Roman"/>
          <w:sz w:val="24"/>
          <w:szCs w:val="24"/>
          <w:lang w:val="en-US"/>
        </w:rPr>
        <w:t>,</w:t>
      </w:r>
      <w:r w:rsidRPr="00DC20CC">
        <w:rPr>
          <w:rFonts w:ascii="Times New Roman" w:hAnsi="Times New Roman" w:cs="Times New Roman"/>
          <w:sz w:val="24"/>
          <w:szCs w:val="24"/>
          <w:lang w:val="en-US"/>
        </w:rPr>
        <w:t xml:space="preserve"> N. </w:t>
      </w:r>
      <w:r w:rsidRPr="00DC20CC">
        <w:rPr>
          <w:rFonts w:ascii="Times New Roman" w:hAnsi="Times New Roman" w:cs="Times New Roman"/>
          <w:color w:val="000000"/>
          <w:sz w:val="24"/>
          <w:szCs w:val="24"/>
          <w:shd w:val="clear" w:color="auto" w:fill="FFFFFF"/>
          <w:lang w:val="en-US"/>
        </w:rPr>
        <w:t>Cyber-Marx: Cycles and Circuits of Struggle in High-technology Capitalism. University of Illinois Press, 1999. P. 252.</w:t>
      </w:r>
    </w:p>
  </w:footnote>
  <w:footnote w:id="124">
    <w:p w:rsidR="00F2450F" w:rsidRPr="00DC20CC"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w:t>
      </w:r>
      <w:r>
        <w:rPr>
          <w:rFonts w:ascii="Times New Roman" w:hAnsi="Times New Roman" w:cs="Times New Roman"/>
          <w:sz w:val="24"/>
          <w:szCs w:val="24"/>
        </w:rPr>
        <w:t>Там</w:t>
      </w:r>
      <w:r w:rsidRPr="0053360E">
        <w:rPr>
          <w:rFonts w:ascii="Times New Roman" w:hAnsi="Times New Roman" w:cs="Times New Roman"/>
          <w:sz w:val="24"/>
          <w:szCs w:val="24"/>
          <w:lang w:val="en-US"/>
        </w:rPr>
        <w:t xml:space="preserve"> </w:t>
      </w:r>
      <w:r>
        <w:rPr>
          <w:rFonts w:ascii="Times New Roman" w:hAnsi="Times New Roman" w:cs="Times New Roman"/>
          <w:sz w:val="24"/>
          <w:szCs w:val="24"/>
        </w:rPr>
        <w:t>же</w:t>
      </w:r>
      <w:r w:rsidRPr="0053360E">
        <w:rPr>
          <w:rFonts w:ascii="Times New Roman" w:hAnsi="Times New Roman" w:cs="Times New Roman"/>
          <w:sz w:val="24"/>
          <w:szCs w:val="24"/>
          <w:lang w:val="en-US"/>
        </w:rPr>
        <w:t>.</w:t>
      </w:r>
      <w:r w:rsidRPr="00DC20CC">
        <w:rPr>
          <w:rFonts w:ascii="Times New Roman" w:hAnsi="Times New Roman" w:cs="Times New Roman"/>
          <w:color w:val="000000"/>
          <w:sz w:val="24"/>
          <w:szCs w:val="24"/>
          <w:shd w:val="clear" w:color="auto" w:fill="FFFFFF"/>
          <w:lang w:val="en-US"/>
        </w:rPr>
        <w:t xml:space="preserve"> P. 142.</w:t>
      </w:r>
    </w:p>
  </w:footnote>
  <w:footnote w:id="125">
    <w:p w:rsidR="00F2450F" w:rsidRPr="00DC20CC"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w:t>
      </w:r>
      <w:proofErr w:type="gramStart"/>
      <w:r w:rsidRPr="00DC20CC">
        <w:rPr>
          <w:rFonts w:ascii="Times New Roman" w:hAnsi="Times New Roman" w:cs="Times New Roman"/>
          <w:sz w:val="24"/>
          <w:szCs w:val="24"/>
          <w:lang w:val="en-US"/>
        </w:rPr>
        <w:t>Dyer-Witheford</w:t>
      </w:r>
      <w:r w:rsidRPr="001006EB">
        <w:rPr>
          <w:rFonts w:ascii="Times New Roman" w:hAnsi="Times New Roman" w:cs="Times New Roman"/>
          <w:sz w:val="24"/>
          <w:szCs w:val="24"/>
          <w:lang w:val="en-US"/>
        </w:rPr>
        <w:t>,</w:t>
      </w:r>
      <w:r w:rsidRPr="00DC20CC">
        <w:rPr>
          <w:rFonts w:ascii="Times New Roman" w:hAnsi="Times New Roman" w:cs="Times New Roman"/>
          <w:sz w:val="24"/>
          <w:szCs w:val="24"/>
          <w:lang w:val="en-US"/>
        </w:rPr>
        <w:t xml:space="preserve"> N. Cyber-Proletariat.</w:t>
      </w:r>
      <w:proofErr w:type="gramEnd"/>
      <w:r w:rsidRPr="00DC20CC">
        <w:rPr>
          <w:rFonts w:ascii="Times New Roman" w:hAnsi="Times New Roman" w:cs="Times New Roman"/>
          <w:sz w:val="24"/>
          <w:szCs w:val="24"/>
          <w:lang w:val="en-US"/>
        </w:rPr>
        <w:t xml:space="preserve"> Global Labour in the Digital Vortex. Pluto Press, 2015. P. 194.</w:t>
      </w:r>
    </w:p>
  </w:footnote>
  <w:footnote w:id="126">
    <w:p w:rsidR="00F2450F" w:rsidRPr="00946278"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w:t>
      </w:r>
      <w:r>
        <w:rPr>
          <w:rFonts w:ascii="Times New Roman" w:hAnsi="Times New Roman" w:cs="Times New Roman"/>
          <w:sz w:val="24"/>
          <w:szCs w:val="24"/>
        </w:rPr>
        <w:t>Там</w:t>
      </w:r>
      <w:r w:rsidRPr="00946278">
        <w:rPr>
          <w:rFonts w:ascii="Times New Roman" w:hAnsi="Times New Roman" w:cs="Times New Roman"/>
          <w:sz w:val="24"/>
          <w:szCs w:val="24"/>
          <w:lang w:val="en-US"/>
        </w:rPr>
        <w:t xml:space="preserve"> </w:t>
      </w:r>
      <w:r>
        <w:rPr>
          <w:rFonts w:ascii="Times New Roman" w:hAnsi="Times New Roman" w:cs="Times New Roman"/>
          <w:sz w:val="24"/>
          <w:szCs w:val="24"/>
        </w:rPr>
        <w:t>же</w:t>
      </w:r>
      <w:r w:rsidRPr="00946278">
        <w:rPr>
          <w:rFonts w:ascii="Times New Roman" w:hAnsi="Times New Roman" w:cs="Times New Roman"/>
          <w:sz w:val="24"/>
          <w:szCs w:val="24"/>
          <w:lang w:val="en-US"/>
        </w:rPr>
        <w:t xml:space="preserve">. </w:t>
      </w:r>
      <w:r w:rsidRPr="00DC20CC">
        <w:rPr>
          <w:rFonts w:ascii="Times New Roman" w:hAnsi="Times New Roman" w:cs="Times New Roman"/>
          <w:sz w:val="24"/>
          <w:szCs w:val="24"/>
          <w:lang w:val="en-US"/>
        </w:rPr>
        <w:t>P</w:t>
      </w:r>
      <w:r w:rsidRPr="00946278">
        <w:rPr>
          <w:rFonts w:ascii="Times New Roman" w:hAnsi="Times New Roman" w:cs="Times New Roman"/>
          <w:sz w:val="24"/>
          <w:szCs w:val="24"/>
          <w:lang w:val="en-US"/>
        </w:rPr>
        <w:t>. 90-91.</w:t>
      </w:r>
    </w:p>
  </w:footnote>
  <w:footnote w:id="127">
    <w:p w:rsidR="00F2450F" w:rsidRPr="00946278"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CE2642">
        <w:rPr>
          <w:rFonts w:ascii="Times New Roman" w:hAnsi="Times New Roman" w:cs="Times New Roman"/>
          <w:sz w:val="24"/>
          <w:szCs w:val="24"/>
          <w:lang w:val="en-US"/>
        </w:rPr>
        <w:t xml:space="preserve"> </w:t>
      </w:r>
      <w:proofErr w:type="gramStart"/>
      <w:r w:rsidRPr="00DC20CC">
        <w:rPr>
          <w:rFonts w:ascii="Times New Roman" w:hAnsi="Times New Roman" w:cs="Times New Roman"/>
          <w:sz w:val="24"/>
          <w:szCs w:val="24"/>
          <w:lang w:val="en-US"/>
        </w:rPr>
        <w:t>Dyer-Witheford</w:t>
      </w:r>
      <w:r w:rsidRPr="001006EB">
        <w:rPr>
          <w:rFonts w:ascii="Times New Roman" w:hAnsi="Times New Roman" w:cs="Times New Roman"/>
          <w:sz w:val="24"/>
          <w:szCs w:val="24"/>
          <w:lang w:val="en-US"/>
        </w:rPr>
        <w:t>,</w:t>
      </w:r>
      <w:r w:rsidRPr="00DC20CC">
        <w:rPr>
          <w:rFonts w:ascii="Times New Roman" w:hAnsi="Times New Roman" w:cs="Times New Roman"/>
          <w:sz w:val="24"/>
          <w:szCs w:val="24"/>
          <w:lang w:val="en-US"/>
        </w:rPr>
        <w:t xml:space="preserve"> N. Cyber-Proletariat.</w:t>
      </w:r>
      <w:proofErr w:type="gramEnd"/>
      <w:r w:rsidRPr="00DC20CC">
        <w:rPr>
          <w:rFonts w:ascii="Times New Roman" w:hAnsi="Times New Roman" w:cs="Times New Roman"/>
          <w:sz w:val="24"/>
          <w:szCs w:val="24"/>
          <w:lang w:val="en-US"/>
        </w:rPr>
        <w:t xml:space="preserve"> Global Labour in the Digital Vortex. Pluto Press, 2015. P</w:t>
      </w:r>
      <w:r w:rsidRPr="00946278">
        <w:rPr>
          <w:rFonts w:ascii="Times New Roman" w:hAnsi="Times New Roman" w:cs="Times New Roman"/>
          <w:sz w:val="24"/>
          <w:szCs w:val="24"/>
          <w:lang w:val="en-US"/>
        </w:rPr>
        <w:t>. 91.</w:t>
      </w:r>
    </w:p>
  </w:footnote>
  <w:footnote w:id="128">
    <w:p w:rsidR="00F2450F" w:rsidRPr="00946278"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53360E">
        <w:rPr>
          <w:rFonts w:ascii="Times New Roman" w:hAnsi="Times New Roman" w:cs="Times New Roman"/>
          <w:sz w:val="24"/>
          <w:szCs w:val="24"/>
          <w:lang w:val="en-US"/>
        </w:rPr>
        <w:t xml:space="preserve"> </w:t>
      </w:r>
      <w:r>
        <w:rPr>
          <w:rFonts w:ascii="Times New Roman" w:hAnsi="Times New Roman" w:cs="Times New Roman"/>
          <w:sz w:val="24"/>
          <w:szCs w:val="24"/>
          <w:lang w:val="en-US"/>
        </w:rPr>
        <w:t>Там же</w:t>
      </w:r>
      <w:r w:rsidRPr="00DC20CC">
        <w:rPr>
          <w:rFonts w:ascii="Times New Roman" w:hAnsi="Times New Roman" w:cs="Times New Roman"/>
          <w:sz w:val="24"/>
          <w:szCs w:val="24"/>
          <w:lang w:val="en-US"/>
        </w:rPr>
        <w:t>. P</w:t>
      </w:r>
      <w:r w:rsidRPr="00946278">
        <w:rPr>
          <w:rFonts w:ascii="Times New Roman" w:hAnsi="Times New Roman" w:cs="Times New Roman"/>
          <w:sz w:val="24"/>
          <w:szCs w:val="24"/>
          <w:lang w:val="en-US"/>
        </w:rPr>
        <w:t>. 163-164.</w:t>
      </w:r>
    </w:p>
  </w:footnote>
  <w:footnote w:id="129">
    <w:p w:rsidR="00F2450F" w:rsidRPr="006F19B3" w:rsidRDefault="00F2450F" w:rsidP="00C0041C">
      <w:pPr>
        <w:pStyle w:val="a3"/>
        <w:spacing w:line="276" w:lineRule="auto"/>
        <w:jc w:val="both"/>
        <w:rPr>
          <w:rFonts w:ascii="Times New Roman" w:hAnsi="Times New Roman" w:cs="Times New Roman"/>
          <w:sz w:val="24"/>
          <w:szCs w:val="24"/>
          <w:lang w:val="en-US"/>
        </w:rPr>
      </w:pPr>
      <w:r w:rsidRPr="009A2592">
        <w:rPr>
          <w:rStyle w:val="a5"/>
          <w:rFonts w:ascii="Times New Roman" w:hAnsi="Times New Roman" w:cs="Times New Roman"/>
          <w:sz w:val="24"/>
          <w:szCs w:val="24"/>
        </w:rPr>
        <w:footnoteRef/>
      </w:r>
      <w:r w:rsidRPr="006F19B3">
        <w:rPr>
          <w:rFonts w:ascii="Times New Roman" w:hAnsi="Times New Roman" w:cs="Times New Roman"/>
          <w:sz w:val="24"/>
          <w:szCs w:val="24"/>
          <w:lang w:val="en-US"/>
        </w:rPr>
        <w:t xml:space="preserve"> </w:t>
      </w:r>
      <w:r>
        <w:rPr>
          <w:rFonts w:ascii="Times New Roman" w:hAnsi="Times New Roman" w:cs="Times New Roman"/>
          <w:sz w:val="24"/>
          <w:szCs w:val="24"/>
          <w:lang w:val="en-US"/>
        </w:rPr>
        <w:t>Hamit</w:t>
      </w:r>
      <w:r w:rsidRPr="001006EB">
        <w:rPr>
          <w:rFonts w:ascii="Times New Roman" w:hAnsi="Times New Roman" w:cs="Times New Roman"/>
          <w:sz w:val="24"/>
          <w:szCs w:val="24"/>
          <w:lang w:val="en-US"/>
        </w:rPr>
        <w:t>,</w:t>
      </w:r>
      <w:r>
        <w:rPr>
          <w:rFonts w:ascii="Times New Roman" w:hAnsi="Times New Roman" w:cs="Times New Roman"/>
          <w:sz w:val="24"/>
          <w:szCs w:val="24"/>
          <w:lang w:val="en-US"/>
        </w:rPr>
        <w:t xml:space="preserve"> F. </w:t>
      </w:r>
      <w:r w:rsidRPr="006F19B3">
        <w:rPr>
          <w:rFonts w:ascii="Times New Roman" w:hAnsi="Times New Roman" w:cs="Times New Roman"/>
          <w:sz w:val="24"/>
          <w:szCs w:val="24"/>
          <w:lang w:val="en-US"/>
        </w:rPr>
        <w:t xml:space="preserve">Virtual reality and the exploration of cyberspace </w:t>
      </w:r>
      <w:r>
        <w:rPr>
          <w:rFonts w:ascii="Times New Roman" w:hAnsi="Times New Roman" w:cs="Times New Roman"/>
          <w:sz w:val="24"/>
          <w:szCs w:val="24"/>
          <w:lang w:val="en-US"/>
        </w:rPr>
        <w:t>/ Carmel, Ind.</w:t>
      </w:r>
      <w:r w:rsidRPr="006F19B3">
        <w:rPr>
          <w:rFonts w:ascii="Times New Roman" w:hAnsi="Times New Roman" w:cs="Times New Roman"/>
          <w:sz w:val="24"/>
          <w:szCs w:val="24"/>
          <w:lang w:val="en-US"/>
        </w:rPr>
        <w:t>: Sams Pub.</w:t>
      </w:r>
      <w:r>
        <w:rPr>
          <w:rFonts w:ascii="Times New Roman" w:hAnsi="Times New Roman" w:cs="Times New Roman"/>
          <w:sz w:val="24"/>
          <w:szCs w:val="24"/>
          <w:lang w:val="en-US"/>
        </w:rPr>
        <w:t>, 1993.</w:t>
      </w:r>
      <w:r w:rsidRPr="006F19B3">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6F19B3">
        <w:rPr>
          <w:rFonts w:ascii="Times New Roman" w:hAnsi="Times New Roman" w:cs="Times New Roman"/>
          <w:sz w:val="24"/>
          <w:szCs w:val="24"/>
          <w:lang w:val="en-US"/>
        </w:rPr>
        <w:t xml:space="preserve">. 282. </w:t>
      </w:r>
    </w:p>
  </w:footnote>
  <w:footnote w:id="130">
    <w:p w:rsidR="00F2450F" w:rsidRPr="006F19B3" w:rsidRDefault="00F2450F" w:rsidP="00C0041C">
      <w:pPr>
        <w:pStyle w:val="a3"/>
        <w:spacing w:line="276" w:lineRule="auto"/>
        <w:jc w:val="both"/>
        <w:rPr>
          <w:rFonts w:ascii="Times New Roman" w:hAnsi="Times New Roman" w:cs="Times New Roman"/>
          <w:sz w:val="24"/>
          <w:szCs w:val="24"/>
          <w:lang w:val="en-US"/>
        </w:rPr>
      </w:pPr>
      <w:r w:rsidRPr="00C0041C">
        <w:rPr>
          <w:rStyle w:val="a5"/>
          <w:rFonts w:ascii="Times New Roman" w:hAnsi="Times New Roman" w:cs="Times New Roman"/>
          <w:sz w:val="24"/>
          <w:szCs w:val="24"/>
        </w:rPr>
        <w:footnoteRef/>
      </w:r>
      <w:r w:rsidRPr="006F19B3">
        <w:rPr>
          <w:rFonts w:ascii="Times New Roman" w:hAnsi="Times New Roman" w:cs="Times New Roman"/>
          <w:sz w:val="24"/>
          <w:szCs w:val="24"/>
          <w:lang w:val="en-US"/>
        </w:rPr>
        <w:t xml:space="preserve"> </w:t>
      </w:r>
      <w:r>
        <w:rPr>
          <w:rFonts w:ascii="Times New Roman" w:hAnsi="Times New Roman" w:cs="Times New Roman"/>
          <w:sz w:val="24"/>
          <w:szCs w:val="24"/>
        </w:rPr>
        <w:t>Там</w:t>
      </w:r>
      <w:r w:rsidRPr="00F77D68">
        <w:rPr>
          <w:rFonts w:ascii="Times New Roman" w:hAnsi="Times New Roman" w:cs="Times New Roman"/>
          <w:sz w:val="24"/>
          <w:szCs w:val="24"/>
          <w:lang w:val="en-US"/>
        </w:rPr>
        <w:t xml:space="preserve"> </w:t>
      </w:r>
      <w:r>
        <w:rPr>
          <w:rFonts w:ascii="Times New Roman" w:hAnsi="Times New Roman" w:cs="Times New Roman"/>
          <w:sz w:val="24"/>
          <w:szCs w:val="24"/>
        </w:rPr>
        <w:t>же</w:t>
      </w:r>
      <w:r>
        <w:rPr>
          <w:rFonts w:ascii="Times New Roman" w:hAnsi="Times New Roman" w:cs="Times New Roman"/>
          <w:sz w:val="24"/>
          <w:szCs w:val="24"/>
          <w:lang w:val="en-US"/>
        </w:rPr>
        <w:t>.</w:t>
      </w:r>
      <w:r w:rsidRPr="006F19B3">
        <w:rPr>
          <w:rFonts w:ascii="Times New Roman" w:hAnsi="Times New Roman" w:cs="Times New Roman"/>
          <w:sz w:val="24"/>
          <w:szCs w:val="24"/>
          <w:lang w:val="en-US"/>
        </w:rPr>
        <w:t xml:space="preserve"> </w:t>
      </w:r>
      <w:r w:rsidRPr="00C0041C">
        <w:rPr>
          <w:rFonts w:ascii="Times New Roman" w:hAnsi="Times New Roman" w:cs="Times New Roman"/>
          <w:sz w:val="24"/>
          <w:szCs w:val="24"/>
          <w:lang w:val="en-US"/>
        </w:rPr>
        <w:t>P</w:t>
      </w:r>
      <w:r w:rsidRPr="006F19B3">
        <w:rPr>
          <w:rFonts w:ascii="Times New Roman" w:hAnsi="Times New Roman" w:cs="Times New Roman"/>
          <w:sz w:val="24"/>
          <w:szCs w:val="24"/>
          <w:lang w:val="en-US"/>
        </w:rPr>
        <w:t>. 284.</w:t>
      </w:r>
    </w:p>
  </w:footnote>
  <w:footnote w:id="131">
    <w:p w:rsidR="00F2450F" w:rsidRPr="00946278" w:rsidRDefault="00F2450F" w:rsidP="00EE1C11">
      <w:pPr>
        <w:pStyle w:val="HTML"/>
        <w:shd w:val="clear" w:color="auto" w:fill="FFFFFF"/>
        <w:spacing w:line="276" w:lineRule="auto"/>
        <w:jc w:val="both"/>
        <w:rPr>
          <w:rFonts w:ascii="Times New Roman" w:hAnsi="Times New Roman" w:cs="Times New Roman"/>
          <w:color w:val="000000"/>
          <w:sz w:val="24"/>
          <w:szCs w:val="24"/>
        </w:rPr>
      </w:pPr>
      <w:r w:rsidRPr="00EE1C11">
        <w:rPr>
          <w:rStyle w:val="a5"/>
          <w:rFonts w:ascii="Times New Roman" w:hAnsi="Times New Roman" w:cs="Times New Roman"/>
          <w:sz w:val="24"/>
          <w:szCs w:val="24"/>
        </w:rPr>
        <w:footnoteRef/>
      </w:r>
      <w:r w:rsidRPr="00EE1C11">
        <w:rPr>
          <w:rFonts w:ascii="Times New Roman" w:hAnsi="Times New Roman" w:cs="Times New Roman"/>
          <w:sz w:val="24"/>
          <w:szCs w:val="24"/>
          <w:lang w:val="en-US"/>
        </w:rPr>
        <w:t xml:space="preserve"> </w:t>
      </w:r>
      <w:r w:rsidRPr="00EE1C11">
        <w:rPr>
          <w:rFonts w:ascii="Times New Roman" w:hAnsi="Times New Roman" w:cs="Times New Roman"/>
          <w:color w:val="000000"/>
          <w:sz w:val="24"/>
          <w:szCs w:val="24"/>
          <w:lang w:val="en-US"/>
        </w:rPr>
        <w:t>The Mentor. The Conscience of a Hacker. 08.01.1986 / Phrack, Volume One, Issue 7, Phile 3 of 10. URL</w:t>
      </w:r>
      <w:r w:rsidRPr="00946278">
        <w:rPr>
          <w:rFonts w:ascii="Times New Roman" w:hAnsi="Times New Roman" w:cs="Times New Roman"/>
          <w:color w:val="000000"/>
          <w:sz w:val="24"/>
          <w:szCs w:val="24"/>
        </w:rPr>
        <w:t xml:space="preserve">: </w:t>
      </w:r>
      <w:hyperlink r:id="rId1" w:anchor="article" w:history="1">
        <w:r w:rsidRPr="00EE1C11">
          <w:rPr>
            <w:rStyle w:val="a6"/>
            <w:rFonts w:ascii="Times New Roman" w:hAnsi="Times New Roman" w:cs="Times New Roman"/>
            <w:sz w:val="24"/>
            <w:szCs w:val="24"/>
            <w:lang w:val="en-US"/>
          </w:rPr>
          <w:t>http</w:t>
        </w:r>
        <w:r w:rsidRPr="00946278">
          <w:rPr>
            <w:rStyle w:val="a6"/>
            <w:rFonts w:ascii="Times New Roman" w:hAnsi="Times New Roman" w:cs="Times New Roman"/>
            <w:sz w:val="24"/>
            <w:szCs w:val="24"/>
          </w:rPr>
          <w:t>://</w:t>
        </w:r>
        <w:r w:rsidRPr="00EE1C11">
          <w:rPr>
            <w:rStyle w:val="a6"/>
            <w:rFonts w:ascii="Times New Roman" w:hAnsi="Times New Roman" w:cs="Times New Roman"/>
            <w:sz w:val="24"/>
            <w:szCs w:val="24"/>
            <w:lang w:val="en-US"/>
          </w:rPr>
          <w:t>phrack</w:t>
        </w:r>
        <w:r w:rsidRPr="00946278">
          <w:rPr>
            <w:rStyle w:val="a6"/>
            <w:rFonts w:ascii="Times New Roman" w:hAnsi="Times New Roman" w:cs="Times New Roman"/>
            <w:sz w:val="24"/>
            <w:szCs w:val="24"/>
          </w:rPr>
          <w:t>.</w:t>
        </w:r>
        <w:r w:rsidRPr="00EE1C11">
          <w:rPr>
            <w:rStyle w:val="a6"/>
            <w:rFonts w:ascii="Times New Roman" w:hAnsi="Times New Roman" w:cs="Times New Roman"/>
            <w:sz w:val="24"/>
            <w:szCs w:val="24"/>
            <w:lang w:val="en-US"/>
          </w:rPr>
          <w:t>org</w:t>
        </w:r>
        <w:r w:rsidRPr="00946278">
          <w:rPr>
            <w:rStyle w:val="a6"/>
            <w:rFonts w:ascii="Times New Roman" w:hAnsi="Times New Roman" w:cs="Times New Roman"/>
            <w:sz w:val="24"/>
            <w:szCs w:val="24"/>
          </w:rPr>
          <w:t>/</w:t>
        </w:r>
        <w:r w:rsidRPr="00EE1C11">
          <w:rPr>
            <w:rStyle w:val="a6"/>
            <w:rFonts w:ascii="Times New Roman" w:hAnsi="Times New Roman" w:cs="Times New Roman"/>
            <w:sz w:val="24"/>
            <w:szCs w:val="24"/>
            <w:lang w:val="en-US"/>
          </w:rPr>
          <w:t>issues</w:t>
        </w:r>
        <w:r w:rsidRPr="00946278">
          <w:rPr>
            <w:rStyle w:val="a6"/>
            <w:rFonts w:ascii="Times New Roman" w:hAnsi="Times New Roman" w:cs="Times New Roman"/>
            <w:sz w:val="24"/>
            <w:szCs w:val="24"/>
          </w:rPr>
          <w:t>/7/3.</w:t>
        </w:r>
        <w:r w:rsidRPr="00EE1C11">
          <w:rPr>
            <w:rStyle w:val="a6"/>
            <w:rFonts w:ascii="Times New Roman" w:hAnsi="Times New Roman" w:cs="Times New Roman"/>
            <w:sz w:val="24"/>
            <w:szCs w:val="24"/>
            <w:lang w:val="en-US"/>
          </w:rPr>
          <w:t>html</w:t>
        </w:r>
        <w:r w:rsidRPr="00946278">
          <w:rPr>
            <w:rStyle w:val="a6"/>
            <w:rFonts w:ascii="Times New Roman" w:hAnsi="Times New Roman" w:cs="Times New Roman"/>
            <w:sz w:val="24"/>
            <w:szCs w:val="24"/>
          </w:rPr>
          <w:t>#</w:t>
        </w:r>
        <w:r w:rsidRPr="00EE1C11">
          <w:rPr>
            <w:rStyle w:val="a6"/>
            <w:rFonts w:ascii="Times New Roman" w:hAnsi="Times New Roman" w:cs="Times New Roman"/>
            <w:sz w:val="24"/>
            <w:szCs w:val="24"/>
            <w:lang w:val="en-US"/>
          </w:rPr>
          <w:t>article</w:t>
        </w:r>
      </w:hyperlink>
      <w:r w:rsidRPr="0094627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дата обращения: </w:t>
      </w:r>
      <w:r w:rsidRPr="00946278">
        <w:rPr>
          <w:rFonts w:ascii="Times New Roman" w:hAnsi="Times New Roman" w:cs="Times New Roman"/>
          <w:color w:val="000000"/>
          <w:sz w:val="24"/>
          <w:szCs w:val="24"/>
        </w:rPr>
        <w:t>15.05.2023).</w:t>
      </w:r>
    </w:p>
  </w:footnote>
  <w:footnote w:id="132">
    <w:p w:rsidR="00F2450F" w:rsidRPr="00BC7876" w:rsidRDefault="00F2450F" w:rsidP="00A05DFA">
      <w:pPr>
        <w:pStyle w:val="a3"/>
        <w:spacing w:line="276" w:lineRule="auto"/>
        <w:jc w:val="both"/>
        <w:rPr>
          <w:rFonts w:ascii="Times New Roman" w:hAnsi="Times New Roman" w:cs="Times New Roman"/>
          <w:sz w:val="24"/>
          <w:szCs w:val="24"/>
          <w:lang w:val="en-US"/>
        </w:rPr>
      </w:pPr>
      <w:r w:rsidRPr="00A05DFA">
        <w:rPr>
          <w:rStyle w:val="a5"/>
          <w:rFonts w:ascii="Times New Roman" w:hAnsi="Times New Roman" w:cs="Times New Roman"/>
          <w:sz w:val="24"/>
          <w:szCs w:val="24"/>
        </w:rPr>
        <w:footnoteRef/>
      </w:r>
      <w:r w:rsidRPr="00946278">
        <w:rPr>
          <w:rFonts w:ascii="Times New Roman" w:hAnsi="Times New Roman" w:cs="Times New Roman"/>
          <w:sz w:val="24"/>
          <w:szCs w:val="24"/>
        </w:rPr>
        <w:t xml:space="preserve"> </w:t>
      </w:r>
      <w:r w:rsidRPr="00EE1C11">
        <w:rPr>
          <w:rFonts w:ascii="Times New Roman" w:hAnsi="Times New Roman" w:cs="Times New Roman"/>
          <w:color w:val="000000"/>
          <w:sz w:val="24"/>
          <w:szCs w:val="24"/>
          <w:lang w:val="en-US"/>
        </w:rPr>
        <w:t>The</w:t>
      </w:r>
      <w:r w:rsidRPr="00946278">
        <w:rPr>
          <w:rFonts w:ascii="Times New Roman" w:hAnsi="Times New Roman" w:cs="Times New Roman"/>
          <w:color w:val="000000"/>
          <w:sz w:val="24"/>
          <w:szCs w:val="24"/>
        </w:rPr>
        <w:t xml:space="preserve"> </w:t>
      </w:r>
      <w:r w:rsidRPr="00EE1C11">
        <w:rPr>
          <w:rFonts w:ascii="Times New Roman" w:hAnsi="Times New Roman" w:cs="Times New Roman"/>
          <w:color w:val="000000"/>
          <w:sz w:val="24"/>
          <w:szCs w:val="24"/>
          <w:lang w:val="en-US"/>
        </w:rPr>
        <w:t>Mentor</w:t>
      </w:r>
      <w:r w:rsidRPr="00946278">
        <w:rPr>
          <w:rFonts w:ascii="Times New Roman" w:hAnsi="Times New Roman" w:cs="Times New Roman"/>
          <w:color w:val="000000"/>
          <w:sz w:val="24"/>
          <w:szCs w:val="24"/>
        </w:rPr>
        <w:t xml:space="preserve">. </w:t>
      </w:r>
      <w:r w:rsidRPr="00EE1C11">
        <w:rPr>
          <w:rFonts w:ascii="Times New Roman" w:hAnsi="Times New Roman" w:cs="Times New Roman"/>
          <w:color w:val="000000"/>
          <w:sz w:val="24"/>
          <w:szCs w:val="24"/>
          <w:lang w:val="en-US"/>
        </w:rPr>
        <w:t>The Conscience of a Hacker. 08.01.1986 / Phrack, Volume One, Issue 7, Phile 3 of 10. URL</w:t>
      </w:r>
      <w:r w:rsidRPr="006F19B3">
        <w:rPr>
          <w:rFonts w:ascii="Times New Roman" w:hAnsi="Times New Roman" w:cs="Times New Roman"/>
          <w:color w:val="000000"/>
          <w:sz w:val="24"/>
          <w:szCs w:val="24"/>
          <w:lang w:val="en-US"/>
        </w:rPr>
        <w:t xml:space="preserve">: </w:t>
      </w:r>
      <w:hyperlink r:id="rId2" w:anchor="article" w:history="1">
        <w:r w:rsidRPr="00EE1C11">
          <w:rPr>
            <w:rStyle w:val="a6"/>
            <w:rFonts w:ascii="Times New Roman" w:hAnsi="Times New Roman" w:cs="Times New Roman"/>
            <w:sz w:val="24"/>
            <w:szCs w:val="24"/>
            <w:lang w:val="en-US"/>
          </w:rPr>
          <w:t>http</w:t>
        </w:r>
        <w:r w:rsidRPr="00BC7876">
          <w:rPr>
            <w:rStyle w:val="a6"/>
            <w:rFonts w:ascii="Times New Roman" w:hAnsi="Times New Roman" w:cs="Times New Roman"/>
            <w:sz w:val="24"/>
            <w:szCs w:val="24"/>
            <w:lang w:val="en-US"/>
          </w:rPr>
          <w:t>://</w:t>
        </w:r>
        <w:r w:rsidRPr="00EE1C11">
          <w:rPr>
            <w:rStyle w:val="a6"/>
            <w:rFonts w:ascii="Times New Roman" w:hAnsi="Times New Roman" w:cs="Times New Roman"/>
            <w:sz w:val="24"/>
            <w:szCs w:val="24"/>
            <w:lang w:val="en-US"/>
          </w:rPr>
          <w:t>phrack</w:t>
        </w:r>
        <w:r w:rsidRPr="00BC7876">
          <w:rPr>
            <w:rStyle w:val="a6"/>
            <w:rFonts w:ascii="Times New Roman" w:hAnsi="Times New Roman" w:cs="Times New Roman"/>
            <w:sz w:val="24"/>
            <w:szCs w:val="24"/>
            <w:lang w:val="en-US"/>
          </w:rPr>
          <w:t>.</w:t>
        </w:r>
        <w:r w:rsidRPr="00EE1C11">
          <w:rPr>
            <w:rStyle w:val="a6"/>
            <w:rFonts w:ascii="Times New Roman" w:hAnsi="Times New Roman" w:cs="Times New Roman"/>
            <w:sz w:val="24"/>
            <w:szCs w:val="24"/>
            <w:lang w:val="en-US"/>
          </w:rPr>
          <w:t>org</w:t>
        </w:r>
        <w:r w:rsidRPr="00BC7876">
          <w:rPr>
            <w:rStyle w:val="a6"/>
            <w:rFonts w:ascii="Times New Roman" w:hAnsi="Times New Roman" w:cs="Times New Roman"/>
            <w:sz w:val="24"/>
            <w:szCs w:val="24"/>
            <w:lang w:val="en-US"/>
          </w:rPr>
          <w:t>/</w:t>
        </w:r>
        <w:r w:rsidRPr="00EE1C11">
          <w:rPr>
            <w:rStyle w:val="a6"/>
            <w:rFonts w:ascii="Times New Roman" w:hAnsi="Times New Roman" w:cs="Times New Roman"/>
            <w:sz w:val="24"/>
            <w:szCs w:val="24"/>
            <w:lang w:val="en-US"/>
          </w:rPr>
          <w:t>issues</w:t>
        </w:r>
        <w:r w:rsidRPr="00BC7876">
          <w:rPr>
            <w:rStyle w:val="a6"/>
            <w:rFonts w:ascii="Times New Roman" w:hAnsi="Times New Roman" w:cs="Times New Roman"/>
            <w:sz w:val="24"/>
            <w:szCs w:val="24"/>
            <w:lang w:val="en-US"/>
          </w:rPr>
          <w:t>/7/3.</w:t>
        </w:r>
        <w:r w:rsidRPr="00EE1C11">
          <w:rPr>
            <w:rStyle w:val="a6"/>
            <w:rFonts w:ascii="Times New Roman" w:hAnsi="Times New Roman" w:cs="Times New Roman"/>
            <w:sz w:val="24"/>
            <w:szCs w:val="24"/>
            <w:lang w:val="en-US"/>
          </w:rPr>
          <w:t>html</w:t>
        </w:r>
        <w:r w:rsidRPr="00BC7876">
          <w:rPr>
            <w:rStyle w:val="a6"/>
            <w:rFonts w:ascii="Times New Roman" w:hAnsi="Times New Roman" w:cs="Times New Roman"/>
            <w:sz w:val="24"/>
            <w:szCs w:val="24"/>
            <w:lang w:val="en-US"/>
          </w:rPr>
          <w:t>#</w:t>
        </w:r>
        <w:r w:rsidRPr="00EE1C11">
          <w:rPr>
            <w:rStyle w:val="a6"/>
            <w:rFonts w:ascii="Times New Roman" w:hAnsi="Times New Roman" w:cs="Times New Roman"/>
            <w:sz w:val="24"/>
            <w:szCs w:val="24"/>
            <w:lang w:val="en-US"/>
          </w:rPr>
          <w:t>article</w:t>
        </w:r>
      </w:hyperlink>
      <w:r w:rsidRPr="00BC787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дата</w:t>
      </w:r>
      <w:r w:rsidRPr="0094627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обращения</w:t>
      </w:r>
      <w:r w:rsidRPr="00946278">
        <w:rPr>
          <w:rFonts w:ascii="Times New Roman" w:hAnsi="Times New Roman" w:cs="Times New Roman"/>
          <w:color w:val="000000"/>
          <w:sz w:val="24"/>
          <w:szCs w:val="24"/>
          <w:lang w:val="en-US"/>
        </w:rPr>
        <w:t xml:space="preserve">: </w:t>
      </w:r>
      <w:r w:rsidRPr="00BC7876">
        <w:rPr>
          <w:rFonts w:ascii="Times New Roman" w:hAnsi="Times New Roman" w:cs="Times New Roman"/>
          <w:color w:val="000000"/>
          <w:sz w:val="24"/>
          <w:szCs w:val="24"/>
          <w:lang w:val="en-US"/>
        </w:rPr>
        <w:t>15.05.2023).</w:t>
      </w:r>
    </w:p>
  </w:footnote>
  <w:footnote w:id="133">
    <w:p w:rsidR="00F2450F" w:rsidRPr="00BC7876" w:rsidRDefault="00F2450F" w:rsidP="00954CDD">
      <w:pPr>
        <w:pStyle w:val="a3"/>
        <w:spacing w:line="276" w:lineRule="auto"/>
        <w:jc w:val="both"/>
        <w:rPr>
          <w:rFonts w:ascii="Times New Roman" w:hAnsi="Times New Roman" w:cs="Times New Roman"/>
          <w:sz w:val="24"/>
          <w:szCs w:val="24"/>
        </w:rPr>
      </w:pPr>
      <w:r w:rsidRPr="00703189">
        <w:rPr>
          <w:rStyle w:val="a5"/>
          <w:rFonts w:ascii="Times New Roman" w:hAnsi="Times New Roman" w:cs="Times New Roman"/>
          <w:sz w:val="24"/>
          <w:szCs w:val="24"/>
        </w:rPr>
        <w:footnoteRef/>
      </w:r>
      <w:r w:rsidRPr="006F19B3">
        <w:rPr>
          <w:rFonts w:ascii="Times New Roman" w:hAnsi="Times New Roman" w:cs="Times New Roman"/>
          <w:sz w:val="24"/>
          <w:szCs w:val="24"/>
          <w:lang w:val="en-US"/>
        </w:rPr>
        <w:t xml:space="preserve"> </w:t>
      </w:r>
      <w:r>
        <w:rPr>
          <w:rFonts w:ascii="Times New Roman" w:hAnsi="Times New Roman" w:cs="Times New Roman"/>
          <w:sz w:val="24"/>
          <w:szCs w:val="24"/>
          <w:lang w:val="en-US"/>
        </w:rPr>
        <w:t>Hamit</w:t>
      </w:r>
      <w:r w:rsidRPr="001006EB">
        <w:rPr>
          <w:rFonts w:ascii="Times New Roman" w:hAnsi="Times New Roman" w:cs="Times New Roman"/>
          <w:sz w:val="24"/>
          <w:szCs w:val="24"/>
          <w:lang w:val="en-US"/>
        </w:rPr>
        <w:t>,</w:t>
      </w:r>
      <w:r>
        <w:rPr>
          <w:rFonts w:ascii="Times New Roman" w:hAnsi="Times New Roman" w:cs="Times New Roman"/>
          <w:sz w:val="24"/>
          <w:szCs w:val="24"/>
          <w:lang w:val="en-US"/>
        </w:rPr>
        <w:t xml:space="preserve"> F. </w:t>
      </w:r>
      <w:r w:rsidRPr="006F19B3">
        <w:rPr>
          <w:rFonts w:ascii="Times New Roman" w:hAnsi="Times New Roman" w:cs="Times New Roman"/>
          <w:sz w:val="24"/>
          <w:szCs w:val="24"/>
          <w:lang w:val="en-US"/>
        </w:rPr>
        <w:t xml:space="preserve">Virtual reality and the exploration of cyberspace </w:t>
      </w:r>
      <w:r>
        <w:rPr>
          <w:rFonts w:ascii="Times New Roman" w:hAnsi="Times New Roman" w:cs="Times New Roman"/>
          <w:sz w:val="24"/>
          <w:szCs w:val="24"/>
          <w:lang w:val="en-US"/>
        </w:rPr>
        <w:t>/ Carmel, Ind.</w:t>
      </w:r>
      <w:r w:rsidRPr="006F19B3">
        <w:rPr>
          <w:rFonts w:ascii="Times New Roman" w:hAnsi="Times New Roman" w:cs="Times New Roman"/>
          <w:sz w:val="24"/>
          <w:szCs w:val="24"/>
          <w:lang w:val="en-US"/>
        </w:rPr>
        <w:t>: Sams Pub.</w:t>
      </w:r>
      <w:r>
        <w:rPr>
          <w:rFonts w:ascii="Times New Roman" w:hAnsi="Times New Roman" w:cs="Times New Roman"/>
          <w:sz w:val="24"/>
          <w:szCs w:val="24"/>
          <w:lang w:val="en-US"/>
        </w:rPr>
        <w:t>, 1993.</w:t>
      </w:r>
      <w:r w:rsidRPr="006F19B3">
        <w:rPr>
          <w:rFonts w:ascii="Times New Roman" w:hAnsi="Times New Roman" w:cs="Times New Roman"/>
          <w:sz w:val="24"/>
          <w:szCs w:val="24"/>
          <w:lang w:val="en-US"/>
        </w:rPr>
        <w:t xml:space="preserve"> </w:t>
      </w:r>
      <w:r w:rsidRPr="00703189">
        <w:rPr>
          <w:rFonts w:ascii="Times New Roman" w:hAnsi="Times New Roman" w:cs="Times New Roman"/>
          <w:sz w:val="24"/>
          <w:szCs w:val="24"/>
          <w:lang w:val="en-US"/>
        </w:rPr>
        <w:t>P</w:t>
      </w:r>
      <w:r w:rsidRPr="00BC7876">
        <w:rPr>
          <w:rFonts w:ascii="Times New Roman" w:hAnsi="Times New Roman" w:cs="Times New Roman"/>
          <w:sz w:val="24"/>
          <w:szCs w:val="24"/>
        </w:rPr>
        <w:t>. 283.</w:t>
      </w:r>
    </w:p>
  </w:footnote>
  <w:footnote w:id="134">
    <w:p w:rsidR="00F2450F" w:rsidRPr="00C56AC3" w:rsidRDefault="00F2450F" w:rsidP="00C56AC3">
      <w:pPr>
        <w:pStyle w:val="a3"/>
        <w:spacing w:line="276" w:lineRule="auto"/>
        <w:jc w:val="both"/>
        <w:rPr>
          <w:rFonts w:ascii="Times New Roman" w:hAnsi="Times New Roman" w:cs="Times New Roman"/>
          <w:sz w:val="24"/>
          <w:szCs w:val="24"/>
        </w:rPr>
      </w:pPr>
      <w:r w:rsidRPr="00C56AC3">
        <w:rPr>
          <w:rStyle w:val="a5"/>
          <w:rFonts w:ascii="Times New Roman" w:hAnsi="Times New Roman" w:cs="Times New Roman"/>
          <w:sz w:val="24"/>
          <w:szCs w:val="24"/>
        </w:rPr>
        <w:footnoteRef/>
      </w:r>
      <w:r w:rsidRPr="00C56AC3">
        <w:rPr>
          <w:rFonts w:ascii="Times New Roman" w:hAnsi="Times New Roman" w:cs="Times New Roman"/>
          <w:sz w:val="24"/>
          <w:szCs w:val="24"/>
        </w:rPr>
        <w:t xml:space="preserve"> Быков</w:t>
      </w:r>
      <w:r>
        <w:rPr>
          <w:rFonts w:ascii="Times New Roman" w:hAnsi="Times New Roman" w:cs="Times New Roman"/>
          <w:sz w:val="24"/>
          <w:szCs w:val="24"/>
        </w:rPr>
        <w:t>,</w:t>
      </w:r>
      <w:r w:rsidRPr="00C56AC3">
        <w:rPr>
          <w:rFonts w:ascii="Times New Roman" w:hAnsi="Times New Roman" w:cs="Times New Roman"/>
          <w:sz w:val="24"/>
          <w:szCs w:val="24"/>
        </w:rPr>
        <w:t xml:space="preserve"> И.А. Киберпространство как фактор развития политических идеологий / Политическая наука,</w:t>
      </w:r>
      <w:r>
        <w:rPr>
          <w:rFonts w:ascii="Times New Roman" w:hAnsi="Times New Roman" w:cs="Times New Roman"/>
          <w:sz w:val="24"/>
          <w:szCs w:val="24"/>
        </w:rPr>
        <w:t xml:space="preserve"> №2,</w:t>
      </w:r>
      <w:r w:rsidRPr="00C56AC3">
        <w:rPr>
          <w:rFonts w:ascii="Times New Roman" w:hAnsi="Times New Roman" w:cs="Times New Roman"/>
          <w:sz w:val="24"/>
          <w:szCs w:val="24"/>
        </w:rPr>
        <w:t xml:space="preserve"> 2008. С. 84.</w:t>
      </w:r>
    </w:p>
  </w:footnote>
  <w:footnote w:id="135">
    <w:p w:rsidR="00F2450F" w:rsidRPr="00EC796C" w:rsidRDefault="00F2450F" w:rsidP="00EC796C">
      <w:pPr>
        <w:pStyle w:val="a3"/>
        <w:spacing w:line="276" w:lineRule="auto"/>
        <w:jc w:val="both"/>
        <w:rPr>
          <w:rFonts w:ascii="Times New Roman" w:hAnsi="Times New Roman" w:cs="Times New Roman"/>
          <w:sz w:val="24"/>
          <w:szCs w:val="24"/>
        </w:rPr>
      </w:pPr>
      <w:r w:rsidRPr="00EC796C">
        <w:rPr>
          <w:rStyle w:val="a5"/>
          <w:rFonts w:ascii="Times New Roman" w:hAnsi="Times New Roman" w:cs="Times New Roman"/>
          <w:sz w:val="24"/>
          <w:szCs w:val="24"/>
        </w:rPr>
        <w:footnoteRef/>
      </w:r>
      <w:r w:rsidRPr="00EC796C">
        <w:rPr>
          <w:rFonts w:ascii="Times New Roman" w:hAnsi="Times New Roman" w:cs="Times New Roman"/>
          <w:sz w:val="24"/>
          <w:szCs w:val="24"/>
        </w:rPr>
        <w:t xml:space="preserve"> Кирчев</w:t>
      </w:r>
      <w:r>
        <w:rPr>
          <w:rFonts w:ascii="Times New Roman" w:hAnsi="Times New Roman" w:cs="Times New Roman"/>
          <w:sz w:val="24"/>
          <w:szCs w:val="24"/>
        </w:rPr>
        <w:t>,</w:t>
      </w:r>
      <w:r w:rsidRPr="00EC796C">
        <w:rPr>
          <w:rFonts w:ascii="Times New Roman" w:hAnsi="Times New Roman" w:cs="Times New Roman"/>
          <w:sz w:val="24"/>
          <w:szCs w:val="24"/>
        </w:rPr>
        <w:t xml:space="preserve"> К. Манифест киберпанка. 14.02.1997. пер. Сальникова А.М. </w:t>
      </w:r>
      <w:r w:rsidRPr="00EC796C">
        <w:rPr>
          <w:rFonts w:ascii="Times New Roman" w:hAnsi="Times New Roman" w:cs="Times New Roman"/>
          <w:sz w:val="24"/>
          <w:szCs w:val="24"/>
          <w:lang w:val="en-US"/>
        </w:rPr>
        <w:t>URL</w:t>
      </w:r>
      <w:r w:rsidRPr="00EC796C">
        <w:rPr>
          <w:rFonts w:ascii="Times New Roman" w:hAnsi="Times New Roman" w:cs="Times New Roman"/>
          <w:sz w:val="24"/>
          <w:szCs w:val="24"/>
        </w:rPr>
        <w:t xml:space="preserve">: </w:t>
      </w:r>
      <w:hyperlink r:id="rId3" w:history="1">
        <w:r w:rsidRPr="00EC796C">
          <w:rPr>
            <w:rStyle w:val="a6"/>
            <w:rFonts w:ascii="Times New Roman" w:hAnsi="Times New Roman" w:cs="Times New Roman"/>
            <w:sz w:val="24"/>
            <w:szCs w:val="24"/>
          </w:rPr>
          <w:t>http://old.guelman.ru/slava/manifest/istochniki/kiberpank.htm</w:t>
        </w:r>
      </w:hyperlink>
      <w:r w:rsidRPr="00EC796C">
        <w:rPr>
          <w:rFonts w:ascii="Times New Roman" w:hAnsi="Times New Roman" w:cs="Times New Roman"/>
          <w:sz w:val="24"/>
          <w:szCs w:val="24"/>
        </w:rPr>
        <w:t xml:space="preserve"> (</w:t>
      </w:r>
      <w:r>
        <w:rPr>
          <w:rFonts w:ascii="Times New Roman" w:hAnsi="Times New Roman" w:cs="Times New Roman"/>
          <w:sz w:val="24"/>
          <w:szCs w:val="24"/>
        </w:rPr>
        <w:t xml:space="preserve">дата обращения: </w:t>
      </w:r>
      <w:r w:rsidRPr="00EC796C">
        <w:rPr>
          <w:rFonts w:ascii="Times New Roman" w:hAnsi="Times New Roman" w:cs="Times New Roman"/>
          <w:sz w:val="24"/>
          <w:szCs w:val="24"/>
        </w:rPr>
        <w:t>15.05.2023).</w:t>
      </w:r>
    </w:p>
  </w:footnote>
  <w:footnote w:id="136">
    <w:p w:rsidR="00F2450F" w:rsidRPr="0066409F" w:rsidRDefault="00F2450F" w:rsidP="0066409F">
      <w:pPr>
        <w:pStyle w:val="a3"/>
        <w:spacing w:line="276" w:lineRule="auto"/>
        <w:jc w:val="both"/>
        <w:rPr>
          <w:rFonts w:ascii="Times New Roman" w:hAnsi="Times New Roman" w:cs="Times New Roman"/>
          <w:sz w:val="24"/>
          <w:szCs w:val="24"/>
        </w:rPr>
      </w:pPr>
      <w:r w:rsidRPr="0066409F">
        <w:rPr>
          <w:rStyle w:val="a5"/>
          <w:rFonts w:ascii="Times New Roman" w:hAnsi="Times New Roman" w:cs="Times New Roman"/>
          <w:sz w:val="24"/>
          <w:szCs w:val="24"/>
        </w:rPr>
        <w:footnoteRef/>
      </w:r>
      <w:r w:rsidRPr="0066409F">
        <w:rPr>
          <w:rFonts w:ascii="Times New Roman" w:hAnsi="Times New Roman" w:cs="Times New Roman"/>
          <w:sz w:val="24"/>
          <w:szCs w:val="24"/>
        </w:rPr>
        <w:t xml:space="preserve"> Там же.</w:t>
      </w:r>
    </w:p>
  </w:footnote>
  <w:footnote w:id="137">
    <w:p w:rsidR="00F2450F" w:rsidRPr="00955631" w:rsidRDefault="00F2450F" w:rsidP="00296C83">
      <w:pPr>
        <w:pStyle w:val="a3"/>
        <w:spacing w:line="276" w:lineRule="auto"/>
        <w:jc w:val="both"/>
        <w:rPr>
          <w:rFonts w:ascii="Times New Roman" w:hAnsi="Times New Roman" w:cs="Times New Roman"/>
          <w:sz w:val="24"/>
          <w:szCs w:val="24"/>
        </w:rPr>
      </w:pPr>
      <w:r w:rsidRPr="00955631">
        <w:rPr>
          <w:rStyle w:val="a5"/>
          <w:rFonts w:ascii="Times New Roman" w:hAnsi="Times New Roman" w:cs="Times New Roman"/>
          <w:sz w:val="24"/>
          <w:szCs w:val="24"/>
        </w:rPr>
        <w:footnoteRef/>
      </w:r>
      <w:r w:rsidRPr="00955631">
        <w:rPr>
          <w:rFonts w:ascii="Times New Roman" w:hAnsi="Times New Roman" w:cs="Times New Roman"/>
          <w:sz w:val="24"/>
          <w:szCs w:val="24"/>
        </w:rPr>
        <w:t xml:space="preserve"> Кирчев</w:t>
      </w:r>
      <w:r>
        <w:rPr>
          <w:rFonts w:ascii="Times New Roman" w:hAnsi="Times New Roman" w:cs="Times New Roman"/>
          <w:sz w:val="24"/>
          <w:szCs w:val="24"/>
        </w:rPr>
        <w:t>,</w:t>
      </w:r>
      <w:r w:rsidRPr="00955631">
        <w:rPr>
          <w:rFonts w:ascii="Times New Roman" w:hAnsi="Times New Roman" w:cs="Times New Roman"/>
          <w:sz w:val="24"/>
          <w:szCs w:val="24"/>
        </w:rPr>
        <w:t xml:space="preserve"> К. Манифест киберпанка. 14.02.1997. пер. Сальникова А.М. </w:t>
      </w:r>
      <w:r w:rsidRPr="00955631">
        <w:rPr>
          <w:rFonts w:ascii="Times New Roman" w:hAnsi="Times New Roman" w:cs="Times New Roman"/>
          <w:sz w:val="24"/>
          <w:szCs w:val="24"/>
          <w:lang w:val="en-US"/>
        </w:rPr>
        <w:t>URL</w:t>
      </w:r>
      <w:r w:rsidRPr="00955631">
        <w:rPr>
          <w:rFonts w:ascii="Times New Roman" w:hAnsi="Times New Roman" w:cs="Times New Roman"/>
          <w:sz w:val="24"/>
          <w:szCs w:val="24"/>
        </w:rPr>
        <w:t xml:space="preserve">: </w:t>
      </w:r>
      <w:hyperlink r:id="rId4" w:history="1">
        <w:r w:rsidRPr="00955631">
          <w:rPr>
            <w:rStyle w:val="a6"/>
            <w:rFonts w:ascii="Times New Roman" w:hAnsi="Times New Roman" w:cs="Times New Roman"/>
            <w:sz w:val="24"/>
            <w:szCs w:val="24"/>
          </w:rPr>
          <w:t>http://old.guelman.ru/slava/manifest/istochniki/kiberpank.htm</w:t>
        </w:r>
      </w:hyperlink>
      <w:r w:rsidRPr="00955631">
        <w:rPr>
          <w:rFonts w:ascii="Times New Roman" w:hAnsi="Times New Roman" w:cs="Times New Roman"/>
          <w:sz w:val="24"/>
          <w:szCs w:val="24"/>
        </w:rPr>
        <w:t xml:space="preserve"> (</w:t>
      </w:r>
      <w:r>
        <w:rPr>
          <w:rFonts w:ascii="Times New Roman" w:hAnsi="Times New Roman" w:cs="Times New Roman"/>
          <w:sz w:val="24"/>
          <w:szCs w:val="24"/>
        </w:rPr>
        <w:t xml:space="preserve">дата обращения: </w:t>
      </w:r>
      <w:r w:rsidRPr="00955631">
        <w:rPr>
          <w:rFonts w:ascii="Times New Roman" w:hAnsi="Times New Roman" w:cs="Times New Roman"/>
          <w:sz w:val="24"/>
          <w:szCs w:val="24"/>
        </w:rPr>
        <w:t>15.05.2023).</w:t>
      </w:r>
    </w:p>
  </w:footnote>
  <w:footnote w:id="138">
    <w:p w:rsidR="00F2450F" w:rsidRPr="00296C83" w:rsidRDefault="00F2450F" w:rsidP="00296C83">
      <w:pPr>
        <w:pStyle w:val="a3"/>
        <w:spacing w:line="276" w:lineRule="auto"/>
        <w:jc w:val="both"/>
        <w:rPr>
          <w:rFonts w:ascii="Times New Roman" w:hAnsi="Times New Roman" w:cs="Times New Roman"/>
          <w:sz w:val="24"/>
          <w:szCs w:val="24"/>
        </w:rPr>
      </w:pPr>
      <w:r w:rsidRPr="00296C83">
        <w:rPr>
          <w:rStyle w:val="a5"/>
          <w:rFonts w:ascii="Times New Roman" w:hAnsi="Times New Roman" w:cs="Times New Roman"/>
          <w:sz w:val="24"/>
          <w:szCs w:val="24"/>
        </w:rPr>
        <w:footnoteRef/>
      </w:r>
      <w:r w:rsidRPr="00296C83">
        <w:rPr>
          <w:rFonts w:ascii="Times New Roman" w:hAnsi="Times New Roman" w:cs="Times New Roman"/>
          <w:sz w:val="24"/>
          <w:szCs w:val="24"/>
        </w:rPr>
        <w:t xml:space="preserve"> Там же.</w:t>
      </w:r>
    </w:p>
  </w:footnote>
  <w:footnote w:id="139">
    <w:p w:rsidR="00F2450F" w:rsidRPr="00EB43E7" w:rsidRDefault="00F2450F" w:rsidP="00EB43E7">
      <w:pPr>
        <w:pStyle w:val="a3"/>
        <w:spacing w:line="276" w:lineRule="auto"/>
        <w:jc w:val="both"/>
        <w:rPr>
          <w:rFonts w:ascii="Times New Roman" w:hAnsi="Times New Roman" w:cs="Times New Roman"/>
          <w:sz w:val="24"/>
          <w:szCs w:val="24"/>
        </w:rPr>
      </w:pPr>
      <w:r w:rsidRPr="00EB43E7">
        <w:rPr>
          <w:rStyle w:val="a5"/>
          <w:rFonts w:ascii="Times New Roman" w:hAnsi="Times New Roman" w:cs="Times New Roman"/>
          <w:sz w:val="24"/>
          <w:szCs w:val="24"/>
        </w:rPr>
        <w:footnoteRef/>
      </w:r>
      <w:r w:rsidRPr="00EB43E7">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140">
    <w:p w:rsidR="00F2450F" w:rsidRPr="00095AF8" w:rsidRDefault="00F2450F" w:rsidP="00095AF8">
      <w:pPr>
        <w:pStyle w:val="a3"/>
        <w:spacing w:line="276" w:lineRule="auto"/>
        <w:jc w:val="both"/>
        <w:rPr>
          <w:rFonts w:ascii="Times New Roman" w:hAnsi="Times New Roman" w:cs="Times New Roman"/>
          <w:sz w:val="24"/>
          <w:szCs w:val="24"/>
          <w:lang w:val="uk-UA"/>
        </w:rPr>
      </w:pPr>
      <w:r w:rsidRPr="00095AF8">
        <w:rPr>
          <w:rStyle w:val="a5"/>
          <w:rFonts w:ascii="Times New Roman" w:hAnsi="Times New Roman" w:cs="Times New Roman"/>
          <w:sz w:val="24"/>
          <w:szCs w:val="24"/>
        </w:rPr>
        <w:footnoteRef/>
      </w:r>
      <w:r w:rsidRPr="00095AF8">
        <w:rPr>
          <w:rFonts w:ascii="Times New Roman" w:hAnsi="Times New Roman" w:cs="Times New Roman"/>
          <w:sz w:val="24"/>
          <w:szCs w:val="24"/>
        </w:rPr>
        <w:t xml:space="preserve"> Хьюз</w:t>
      </w:r>
      <w:r>
        <w:rPr>
          <w:rFonts w:ascii="Times New Roman" w:hAnsi="Times New Roman" w:cs="Times New Roman"/>
          <w:sz w:val="24"/>
          <w:szCs w:val="24"/>
        </w:rPr>
        <w:t>,</w:t>
      </w:r>
      <w:r w:rsidRPr="00095AF8">
        <w:rPr>
          <w:rFonts w:ascii="Times New Roman" w:hAnsi="Times New Roman" w:cs="Times New Roman"/>
          <w:sz w:val="24"/>
          <w:szCs w:val="24"/>
        </w:rPr>
        <w:t xml:space="preserve"> Э. Манифест шифропанка.</w:t>
      </w:r>
      <w:r>
        <w:rPr>
          <w:rFonts w:ascii="Times New Roman" w:hAnsi="Times New Roman" w:cs="Times New Roman"/>
          <w:sz w:val="24"/>
          <w:szCs w:val="24"/>
        </w:rPr>
        <w:t xml:space="preserve"> 09.03.1993.</w:t>
      </w:r>
      <w:r w:rsidRPr="00095AF8">
        <w:rPr>
          <w:rFonts w:ascii="Times New Roman" w:hAnsi="Times New Roman" w:cs="Times New Roman"/>
          <w:sz w:val="24"/>
          <w:szCs w:val="24"/>
        </w:rPr>
        <w:t xml:space="preserve"> пер. Турухиной О. </w:t>
      </w:r>
      <w:r w:rsidRPr="00095AF8">
        <w:rPr>
          <w:rFonts w:ascii="Times New Roman" w:hAnsi="Times New Roman" w:cs="Times New Roman"/>
          <w:sz w:val="24"/>
          <w:szCs w:val="24"/>
          <w:lang w:val="en-US"/>
        </w:rPr>
        <w:t>URL</w:t>
      </w:r>
      <w:r w:rsidRPr="00095AF8">
        <w:rPr>
          <w:rFonts w:ascii="Times New Roman" w:hAnsi="Times New Roman" w:cs="Times New Roman"/>
          <w:sz w:val="24"/>
          <w:szCs w:val="24"/>
        </w:rPr>
        <w:t xml:space="preserve">: </w:t>
      </w:r>
      <w:hyperlink r:id="rId5" w:history="1">
        <w:r w:rsidRPr="00095AF8">
          <w:rPr>
            <w:rStyle w:val="a6"/>
            <w:rFonts w:ascii="Times New Roman" w:hAnsi="Times New Roman" w:cs="Times New Roman"/>
            <w:sz w:val="24"/>
            <w:szCs w:val="24"/>
            <w:lang w:val="en-US"/>
          </w:rPr>
          <w:t>http</w:t>
        </w:r>
        <w:r w:rsidRPr="00095AF8">
          <w:rPr>
            <w:rStyle w:val="a6"/>
            <w:rFonts w:ascii="Times New Roman" w:hAnsi="Times New Roman" w:cs="Times New Roman"/>
            <w:sz w:val="24"/>
            <w:szCs w:val="24"/>
          </w:rPr>
          <w:t>://</w:t>
        </w:r>
        <w:r w:rsidRPr="00095AF8">
          <w:rPr>
            <w:rStyle w:val="a6"/>
            <w:rFonts w:ascii="Times New Roman" w:hAnsi="Times New Roman" w:cs="Times New Roman"/>
            <w:sz w:val="24"/>
            <w:szCs w:val="24"/>
            <w:lang w:val="en-US"/>
          </w:rPr>
          <w:t>www</w:t>
        </w:r>
        <w:r w:rsidRPr="00095AF8">
          <w:rPr>
            <w:rStyle w:val="a6"/>
            <w:rFonts w:ascii="Times New Roman" w:hAnsi="Times New Roman" w:cs="Times New Roman"/>
            <w:sz w:val="24"/>
            <w:szCs w:val="24"/>
          </w:rPr>
          <w:t>.</w:t>
        </w:r>
        <w:r w:rsidRPr="00095AF8">
          <w:rPr>
            <w:rStyle w:val="a6"/>
            <w:rFonts w:ascii="Times New Roman" w:hAnsi="Times New Roman" w:cs="Times New Roman"/>
            <w:sz w:val="24"/>
            <w:szCs w:val="24"/>
            <w:lang w:val="en-US"/>
          </w:rPr>
          <w:t>cypherpunks</w:t>
        </w:r>
        <w:r w:rsidRPr="00095AF8">
          <w:rPr>
            <w:rStyle w:val="a6"/>
            <w:rFonts w:ascii="Times New Roman" w:hAnsi="Times New Roman" w:cs="Times New Roman"/>
            <w:sz w:val="24"/>
            <w:szCs w:val="24"/>
          </w:rPr>
          <w:t>.</w:t>
        </w:r>
        <w:r w:rsidRPr="00095AF8">
          <w:rPr>
            <w:rStyle w:val="a6"/>
            <w:rFonts w:ascii="Times New Roman" w:hAnsi="Times New Roman" w:cs="Times New Roman"/>
            <w:sz w:val="24"/>
            <w:szCs w:val="24"/>
            <w:lang w:val="en-US"/>
          </w:rPr>
          <w:t>ru</w:t>
        </w:r>
        <w:r w:rsidRPr="00095AF8">
          <w:rPr>
            <w:rStyle w:val="a6"/>
            <w:rFonts w:ascii="Times New Roman" w:hAnsi="Times New Roman" w:cs="Times New Roman"/>
            <w:sz w:val="24"/>
            <w:szCs w:val="24"/>
          </w:rPr>
          <w:t>/</w:t>
        </w:r>
        <w:r w:rsidRPr="00095AF8">
          <w:rPr>
            <w:rStyle w:val="a6"/>
            <w:rFonts w:ascii="Times New Roman" w:hAnsi="Times New Roman" w:cs="Times New Roman"/>
            <w:sz w:val="24"/>
            <w:szCs w:val="24"/>
            <w:lang w:val="en-US"/>
          </w:rPr>
          <w:t>Manifesto</w:t>
        </w:r>
        <w:r w:rsidRPr="00095AF8">
          <w:rPr>
            <w:rStyle w:val="a6"/>
            <w:rFonts w:ascii="Times New Roman" w:hAnsi="Times New Roman" w:cs="Times New Roman"/>
            <w:sz w:val="24"/>
            <w:szCs w:val="24"/>
          </w:rPr>
          <w:t>-</w:t>
        </w:r>
        <w:r w:rsidRPr="00095AF8">
          <w:rPr>
            <w:rStyle w:val="a6"/>
            <w:rFonts w:ascii="Times New Roman" w:hAnsi="Times New Roman" w:cs="Times New Roman"/>
            <w:sz w:val="24"/>
            <w:szCs w:val="24"/>
            <w:lang w:val="en-US"/>
          </w:rPr>
          <w:t>cypherpunk</w:t>
        </w:r>
        <w:r w:rsidRPr="00095AF8">
          <w:rPr>
            <w:rStyle w:val="a6"/>
            <w:rFonts w:ascii="Times New Roman" w:hAnsi="Times New Roman" w:cs="Times New Roman"/>
            <w:sz w:val="24"/>
            <w:szCs w:val="24"/>
          </w:rPr>
          <w:t>.</w:t>
        </w:r>
        <w:r w:rsidRPr="00095AF8">
          <w:rPr>
            <w:rStyle w:val="a6"/>
            <w:rFonts w:ascii="Times New Roman" w:hAnsi="Times New Roman" w:cs="Times New Roman"/>
            <w:sz w:val="24"/>
            <w:szCs w:val="24"/>
            <w:lang w:val="en-US"/>
          </w:rPr>
          <w:t>html</w:t>
        </w:r>
      </w:hyperlink>
      <w:r w:rsidRPr="00095AF8">
        <w:rPr>
          <w:rFonts w:ascii="Times New Roman" w:hAnsi="Times New Roman" w:cs="Times New Roman"/>
          <w:sz w:val="24"/>
          <w:szCs w:val="24"/>
        </w:rPr>
        <w:t xml:space="preserve"> (</w:t>
      </w:r>
      <w:r>
        <w:rPr>
          <w:rFonts w:ascii="Times New Roman" w:hAnsi="Times New Roman" w:cs="Times New Roman"/>
          <w:sz w:val="24"/>
          <w:szCs w:val="24"/>
        </w:rPr>
        <w:t xml:space="preserve">дата обращения: </w:t>
      </w:r>
      <w:r w:rsidRPr="00095AF8">
        <w:rPr>
          <w:rFonts w:ascii="Times New Roman" w:hAnsi="Times New Roman" w:cs="Times New Roman"/>
          <w:sz w:val="24"/>
          <w:szCs w:val="24"/>
        </w:rPr>
        <w:t>15.05.2023).</w:t>
      </w:r>
    </w:p>
  </w:footnote>
  <w:footnote w:id="141">
    <w:p w:rsidR="00F2450F" w:rsidRPr="00C1512C" w:rsidRDefault="00F2450F" w:rsidP="00C1512C">
      <w:pPr>
        <w:pStyle w:val="a3"/>
        <w:spacing w:line="276" w:lineRule="auto"/>
        <w:jc w:val="both"/>
        <w:rPr>
          <w:rFonts w:ascii="Times New Roman" w:hAnsi="Times New Roman" w:cs="Times New Roman"/>
          <w:sz w:val="24"/>
          <w:szCs w:val="24"/>
        </w:rPr>
      </w:pPr>
      <w:r w:rsidRPr="00C1512C">
        <w:rPr>
          <w:rStyle w:val="a5"/>
          <w:rFonts w:ascii="Times New Roman" w:hAnsi="Times New Roman" w:cs="Times New Roman"/>
          <w:sz w:val="24"/>
          <w:szCs w:val="24"/>
        </w:rPr>
        <w:footnoteRef/>
      </w:r>
      <w:r w:rsidRPr="00C1512C">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142">
    <w:p w:rsidR="00F2450F" w:rsidRPr="00C1512C" w:rsidRDefault="00F2450F" w:rsidP="00C1512C">
      <w:pPr>
        <w:pStyle w:val="a3"/>
        <w:spacing w:line="276" w:lineRule="auto"/>
        <w:jc w:val="both"/>
        <w:rPr>
          <w:rFonts w:ascii="Times New Roman" w:hAnsi="Times New Roman" w:cs="Times New Roman"/>
          <w:sz w:val="24"/>
          <w:szCs w:val="24"/>
        </w:rPr>
      </w:pPr>
      <w:r w:rsidRPr="00C1512C">
        <w:rPr>
          <w:rStyle w:val="a5"/>
          <w:rFonts w:ascii="Times New Roman" w:hAnsi="Times New Roman" w:cs="Times New Roman"/>
          <w:sz w:val="24"/>
          <w:szCs w:val="24"/>
        </w:rPr>
        <w:footnoteRef/>
      </w:r>
      <w:r w:rsidRPr="00C1512C">
        <w:rPr>
          <w:rFonts w:ascii="Times New Roman" w:hAnsi="Times New Roman" w:cs="Times New Roman"/>
          <w:sz w:val="24"/>
          <w:szCs w:val="24"/>
        </w:rPr>
        <w:t xml:space="preserve"> </w:t>
      </w:r>
      <w:r w:rsidRPr="00095AF8">
        <w:rPr>
          <w:rFonts w:ascii="Times New Roman" w:hAnsi="Times New Roman" w:cs="Times New Roman"/>
          <w:sz w:val="24"/>
          <w:szCs w:val="24"/>
        </w:rPr>
        <w:t>Хьюз</w:t>
      </w:r>
      <w:r>
        <w:rPr>
          <w:rFonts w:ascii="Times New Roman" w:hAnsi="Times New Roman" w:cs="Times New Roman"/>
          <w:sz w:val="24"/>
          <w:szCs w:val="24"/>
        </w:rPr>
        <w:t>,</w:t>
      </w:r>
      <w:r w:rsidRPr="00095AF8">
        <w:rPr>
          <w:rFonts w:ascii="Times New Roman" w:hAnsi="Times New Roman" w:cs="Times New Roman"/>
          <w:sz w:val="24"/>
          <w:szCs w:val="24"/>
        </w:rPr>
        <w:t xml:space="preserve"> Э. Манифест шифропанка.</w:t>
      </w:r>
      <w:r>
        <w:rPr>
          <w:rFonts w:ascii="Times New Roman" w:hAnsi="Times New Roman" w:cs="Times New Roman"/>
          <w:sz w:val="24"/>
          <w:szCs w:val="24"/>
        </w:rPr>
        <w:t xml:space="preserve"> 09.03.1993.</w:t>
      </w:r>
      <w:r w:rsidRPr="00095AF8">
        <w:rPr>
          <w:rFonts w:ascii="Times New Roman" w:hAnsi="Times New Roman" w:cs="Times New Roman"/>
          <w:sz w:val="24"/>
          <w:szCs w:val="24"/>
        </w:rPr>
        <w:t xml:space="preserve"> пер. Турухиной О. </w:t>
      </w:r>
      <w:r w:rsidRPr="00095AF8">
        <w:rPr>
          <w:rFonts w:ascii="Times New Roman" w:hAnsi="Times New Roman" w:cs="Times New Roman"/>
          <w:sz w:val="24"/>
          <w:szCs w:val="24"/>
          <w:lang w:val="en-US"/>
        </w:rPr>
        <w:t>URL</w:t>
      </w:r>
      <w:r w:rsidRPr="00095AF8">
        <w:rPr>
          <w:rFonts w:ascii="Times New Roman" w:hAnsi="Times New Roman" w:cs="Times New Roman"/>
          <w:sz w:val="24"/>
          <w:szCs w:val="24"/>
        </w:rPr>
        <w:t xml:space="preserve">: </w:t>
      </w:r>
      <w:hyperlink r:id="rId6" w:history="1">
        <w:r w:rsidRPr="00095AF8">
          <w:rPr>
            <w:rStyle w:val="a6"/>
            <w:rFonts w:ascii="Times New Roman" w:hAnsi="Times New Roman" w:cs="Times New Roman"/>
            <w:sz w:val="24"/>
            <w:szCs w:val="24"/>
            <w:lang w:val="en-US"/>
          </w:rPr>
          <w:t>http</w:t>
        </w:r>
        <w:r w:rsidRPr="00095AF8">
          <w:rPr>
            <w:rStyle w:val="a6"/>
            <w:rFonts w:ascii="Times New Roman" w:hAnsi="Times New Roman" w:cs="Times New Roman"/>
            <w:sz w:val="24"/>
            <w:szCs w:val="24"/>
          </w:rPr>
          <w:t>://</w:t>
        </w:r>
        <w:r w:rsidRPr="00095AF8">
          <w:rPr>
            <w:rStyle w:val="a6"/>
            <w:rFonts w:ascii="Times New Roman" w:hAnsi="Times New Roman" w:cs="Times New Roman"/>
            <w:sz w:val="24"/>
            <w:szCs w:val="24"/>
            <w:lang w:val="en-US"/>
          </w:rPr>
          <w:t>www</w:t>
        </w:r>
        <w:r w:rsidRPr="00095AF8">
          <w:rPr>
            <w:rStyle w:val="a6"/>
            <w:rFonts w:ascii="Times New Roman" w:hAnsi="Times New Roman" w:cs="Times New Roman"/>
            <w:sz w:val="24"/>
            <w:szCs w:val="24"/>
          </w:rPr>
          <w:t>.</w:t>
        </w:r>
        <w:r w:rsidRPr="00095AF8">
          <w:rPr>
            <w:rStyle w:val="a6"/>
            <w:rFonts w:ascii="Times New Roman" w:hAnsi="Times New Roman" w:cs="Times New Roman"/>
            <w:sz w:val="24"/>
            <w:szCs w:val="24"/>
            <w:lang w:val="en-US"/>
          </w:rPr>
          <w:t>cypherpunks</w:t>
        </w:r>
        <w:r w:rsidRPr="00095AF8">
          <w:rPr>
            <w:rStyle w:val="a6"/>
            <w:rFonts w:ascii="Times New Roman" w:hAnsi="Times New Roman" w:cs="Times New Roman"/>
            <w:sz w:val="24"/>
            <w:szCs w:val="24"/>
          </w:rPr>
          <w:t>.</w:t>
        </w:r>
        <w:r w:rsidRPr="00095AF8">
          <w:rPr>
            <w:rStyle w:val="a6"/>
            <w:rFonts w:ascii="Times New Roman" w:hAnsi="Times New Roman" w:cs="Times New Roman"/>
            <w:sz w:val="24"/>
            <w:szCs w:val="24"/>
            <w:lang w:val="en-US"/>
          </w:rPr>
          <w:t>ru</w:t>
        </w:r>
        <w:r w:rsidRPr="00095AF8">
          <w:rPr>
            <w:rStyle w:val="a6"/>
            <w:rFonts w:ascii="Times New Roman" w:hAnsi="Times New Roman" w:cs="Times New Roman"/>
            <w:sz w:val="24"/>
            <w:szCs w:val="24"/>
          </w:rPr>
          <w:t>/</w:t>
        </w:r>
        <w:r w:rsidRPr="00095AF8">
          <w:rPr>
            <w:rStyle w:val="a6"/>
            <w:rFonts w:ascii="Times New Roman" w:hAnsi="Times New Roman" w:cs="Times New Roman"/>
            <w:sz w:val="24"/>
            <w:szCs w:val="24"/>
            <w:lang w:val="en-US"/>
          </w:rPr>
          <w:t>Manifesto</w:t>
        </w:r>
        <w:r w:rsidRPr="00095AF8">
          <w:rPr>
            <w:rStyle w:val="a6"/>
            <w:rFonts w:ascii="Times New Roman" w:hAnsi="Times New Roman" w:cs="Times New Roman"/>
            <w:sz w:val="24"/>
            <w:szCs w:val="24"/>
          </w:rPr>
          <w:t>-</w:t>
        </w:r>
        <w:r w:rsidRPr="00095AF8">
          <w:rPr>
            <w:rStyle w:val="a6"/>
            <w:rFonts w:ascii="Times New Roman" w:hAnsi="Times New Roman" w:cs="Times New Roman"/>
            <w:sz w:val="24"/>
            <w:szCs w:val="24"/>
            <w:lang w:val="en-US"/>
          </w:rPr>
          <w:t>cypherpunk</w:t>
        </w:r>
        <w:r w:rsidRPr="00095AF8">
          <w:rPr>
            <w:rStyle w:val="a6"/>
            <w:rFonts w:ascii="Times New Roman" w:hAnsi="Times New Roman" w:cs="Times New Roman"/>
            <w:sz w:val="24"/>
            <w:szCs w:val="24"/>
          </w:rPr>
          <w:t>.</w:t>
        </w:r>
        <w:r w:rsidRPr="00095AF8">
          <w:rPr>
            <w:rStyle w:val="a6"/>
            <w:rFonts w:ascii="Times New Roman" w:hAnsi="Times New Roman" w:cs="Times New Roman"/>
            <w:sz w:val="24"/>
            <w:szCs w:val="24"/>
            <w:lang w:val="en-US"/>
          </w:rPr>
          <w:t>html</w:t>
        </w:r>
      </w:hyperlink>
      <w:r w:rsidRPr="00095AF8">
        <w:rPr>
          <w:rFonts w:ascii="Times New Roman" w:hAnsi="Times New Roman" w:cs="Times New Roman"/>
          <w:sz w:val="24"/>
          <w:szCs w:val="24"/>
        </w:rPr>
        <w:t xml:space="preserve"> (</w:t>
      </w:r>
      <w:r>
        <w:rPr>
          <w:rFonts w:ascii="Times New Roman" w:hAnsi="Times New Roman" w:cs="Times New Roman"/>
          <w:sz w:val="24"/>
          <w:szCs w:val="24"/>
        </w:rPr>
        <w:t xml:space="preserve">дата обращения: </w:t>
      </w:r>
      <w:r w:rsidRPr="00095AF8">
        <w:rPr>
          <w:rFonts w:ascii="Times New Roman" w:hAnsi="Times New Roman" w:cs="Times New Roman"/>
          <w:sz w:val="24"/>
          <w:szCs w:val="24"/>
        </w:rPr>
        <w:t>15.05.2023).</w:t>
      </w:r>
    </w:p>
  </w:footnote>
  <w:footnote w:id="143">
    <w:p w:rsidR="00F2450F" w:rsidRPr="00B21744" w:rsidRDefault="00F2450F" w:rsidP="00B21744">
      <w:pPr>
        <w:pStyle w:val="a3"/>
        <w:spacing w:line="276" w:lineRule="auto"/>
        <w:jc w:val="both"/>
        <w:rPr>
          <w:rFonts w:ascii="Times New Roman" w:hAnsi="Times New Roman" w:cs="Times New Roman"/>
          <w:sz w:val="24"/>
          <w:szCs w:val="24"/>
        </w:rPr>
      </w:pPr>
      <w:r w:rsidRPr="00B21744">
        <w:rPr>
          <w:rStyle w:val="a5"/>
          <w:rFonts w:ascii="Times New Roman" w:hAnsi="Times New Roman" w:cs="Times New Roman"/>
          <w:sz w:val="24"/>
          <w:szCs w:val="24"/>
        </w:rPr>
        <w:footnoteRef/>
      </w:r>
      <w:r w:rsidRPr="00B21744">
        <w:rPr>
          <w:rFonts w:ascii="Times New Roman" w:hAnsi="Times New Roman" w:cs="Times New Roman"/>
          <w:sz w:val="24"/>
          <w:szCs w:val="24"/>
        </w:rPr>
        <w:t xml:space="preserve"> Мэй</w:t>
      </w:r>
      <w:r>
        <w:rPr>
          <w:rFonts w:ascii="Times New Roman" w:hAnsi="Times New Roman" w:cs="Times New Roman"/>
          <w:sz w:val="24"/>
          <w:szCs w:val="24"/>
        </w:rPr>
        <w:t>,</w:t>
      </w:r>
      <w:r w:rsidRPr="00B21744">
        <w:rPr>
          <w:rFonts w:ascii="Times New Roman" w:hAnsi="Times New Roman" w:cs="Times New Roman"/>
          <w:sz w:val="24"/>
          <w:szCs w:val="24"/>
        </w:rPr>
        <w:t xml:space="preserve"> Т. Манифест криптоанархизма. 1992. пер. Турухиной О. </w:t>
      </w:r>
      <w:r w:rsidRPr="00B21744">
        <w:rPr>
          <w:rFonts w:ascii="Times New Roman" w:hAnsi="Times New Roman" w:cs="Times New Roman"/>
          <w:sz w:val="24"/>
          <w:szCs w:val="24"/>
          <w:lang w:val="sv-SE"/>
        </w:rPr>
        <w:t>URL</w:t>
      </w:r>
      <w:r w:rsidRPr="00B21744">
        <w:rPr>
          <w:rFonts w:ascii="Times New Roman" w:hAnsi="Times New Roman" w:cs="Times New Roman"/>
          <w:sz w:val="24"/>
          <w:szCs w:val="24"/>
        </w:rPr>
        <w:t xml:space="preserve">: </w:t>
      </w:r>
      <w:hyperlink r:id="rId7" w:history="1">
        <w:r w:rsidRPr="000223FC">
          <w:rPr>
            <w:rStyle w:val="a6"/>
            <w:rFonts w:ascii="Times New Roman" w:hAnsi="Times New Roman" w:cs="Times New Roman"/>
            <w:sz w:val="24"/>
            <w:szCs w:val="24"/>
            <w:lang w:val="sv-SE"/>
          </w:rPr>
          <w:t>http</w:t>
        </w:r>
        <w:r w:rsidRPr="000223FC">
          <w:rPr>
            <w:rStyle w:val="a6"/>
            <w:rFonts w:ascii="Times New Roman" w:hAnsi="Times New Roman" w:cs="Times New Roman"/>
            <w:sz w:val="24"/>
            <w:szCs w:val="24"/>
          </w:rPr>
          <w:t>://</w:t>
        </w:r>
        <w:r w:rsidRPr="000223FC">
          <w:rPr>
            <w:rStyle w:val="a6"/>
            <w:rFonts w:ascii="Times New Roman" w:hAnsi="Times New Roman" w:cs="Times New Roman"/>
            <w:sz w:val="24"/>
            <w:szCs w:val="24"/>
            <w:lang w:val="sv-SE"/>
          </w:rPr>
          <w:t>www</w:t>
        </w:r>
        <w:r w:rsidRPr="000223FC">
          <w:rPr>
            <w:rStyle w:val="a6"/>
            <w:rFonts w:ascii="Times New Roman" w:hAnsi="Times New Roman" w:cs="Times New Roman"/>
            <w:sz w:val="24"/>
            <w:szCs w:val="24"/>
          </w:rPr>
          <w:t>.</w:t>
        </w:r>
        <w:r w:rsidRPr="000223FC">
          <w:rPr>
            <w:rStyle w:val="a6"/>
            <w:rFonts w:ascii="Times New Roman" w:hAnsi="Times New Roman" w:cs="Times New Roman"/>
            <w:sz w:val="24"/>
            <w:szCs w:val="24"/>
            <w:lang w:val="sv-SE"/>
          </w:rPr>
          <w:t>cypherpunks</w:t>
        </w:r>
        <w:r w:rsidRPr="000223FC">
          <w:rPr>
            <w:rStyle w:val="a6"/>
            <w:rFonts w:ascii="Times New Roman" w:hAnsi="Times New Roman" w:cs="Times New Roman"/>
            <w:sz w:val="24"/>
            <w:szCs w:val="24"/>
          </w:rPr>
          <w:t>.</w:t>
        </w:r>
        <w:r w:rsidRPr="000223FC">
          <w:rPr>
            <w:rStyle w:val="a6"/>
            <w:rFonts w:ascii="Times New Roman" w:hAnsi="Times New Roman" w:cs="Times New Roman"/>
            <w:sz w:val="24"/>
            <w:szCs w:val="24"/>
            <w:lang w:val="sv-SE"/>
          </w:rPr>
          <w:t>ru</w:t>
        </w:r>
        <w:r w:rsidRPr="000223FC">
          <w:rPr>
            <w:rStyle w:val="a6"/>
            <w:rFonts w:ascii="Times New Roman" w:hAnsi="Times New Roman" w:cs="Times New Roman"/>
            <w:sz w:val="24"/>
            <w:szCs w:val="24"/>
          </w:rPr>
          <w:t>/</w:t>
        </w:r>
        <w:r w:rsidRPr="000223FC">
          <w:rPr>
            <w:rStyle w:val="a6"/>
            <w:rFonts w:ascii="Times New Roman" w:hAnsi="Times New Roman" w:cs="Times New Roman"/>
            <w:sz w:val="24"/>
            <w:szCs w:val="24"/>
            <w:lang w:val="sv-SE"/>
          </w:rPr>
          <w:t>Manifesto</w:t>
        </w:r>
        <w:r w:rsidRPr="000223FC">
          <w:rPr>
            <w:rStyle w:val="a6"/>
            <w:rFonts w:ascii="Times New Roman" w:hAnsi="Times New Roman" w:cs="Times New Roman"/>
            <w:sz w:val="24"/>
            <w:szCs w:val="24"/>
          </w:rPr>
          <w:t>-</w:t>
        </w:r>
        <w:r w:rsidRPr="000223FC">
          <w:rPr>
            <w:rStyle w:val="a6"/>
            <w:rFonts w:ascii="Times New Roman" w:hAnsi="Times New Roman" w:cs="Times New Roman"/>
            <w:sz w:val="24"/>
            <w:szCs w:val="24"/>
            <w:lang w:val="sv-SE"/>
          </w:rPr>
          <w:t>cryptoanarchist</w:t>
        </w:r>
        <w:r w:rsidRPr="000223FC">
          <w:rPr>
            <w:rStyle w:val="a6"/>
            <w:rFonts w:ascii="Times New Roman" w:hAnsi="Times New Roman" w:cs="Times New Roman"/>
            <w:sz w:val="24"/>
            <w:szCs w:val="24"/>
          </w:rPr>
          <w:t>.</w:t>
        </w:r>
        <w:r w:rsidRPr="000223FC">
          <w:rPr>
            <w:rStyle w:val="a6"/>
            <w:rFonts w:ascii="Times New Roman" w:hAnsi="Times New Roman" w:cs="Times New Roman"/>
            <w:sz w:val="24"/>
            <w:szCs w:val="24"/>
            <w:lang w:val="sv-SE"/>
          </w:rPr>
          <w:t>html</w:t>
        </w:r>
      </w:hyperlink>
      <w:r w:rsidRPr="00B21744">
        <w:rPr>
          <w:rFonts w:ascii="Times New Roman" w:hAnsi="Times New Roman" w:cs="Times New Roman"/>
          <w:sz w:val="24"/>
          <w:szCs w:val="24"/>
        </w:rPr>
        <w:t xml:space="preserve"> </w:t>
      </w:r>
      <w:r w:rsidRPr="00C1512C">
        <w:rPr>
          <w:rFonts w:ascii="Times New Roman" w:hAnsi="Times New Roman" w:cs="Times New Roman"/>
          <w:sz w:val="24"/>
          <w:szCs w:val="24"/>
        </w:rPr>
        <w:t>(</w:t>
      </w:r>
      <w:r>
        <w:rPr>
          <w:rFonts w:ascii="Times New Roman" w:hAnsi="Times New Roman" w:cs="Times New Roman"/>
          <w:sz w:val="24"/>
          <w:szCs w:val="24"/>
        </w:rPr>
        <w:t xml:space="preserve">дата обращения: </w:t>
      </w:r>
      <w:r w:rsidRPr="00C1512C">
        <w:rPr>
          <w:rFonts w:ascii="Times New Roman" w:hAnsi="Times New Roman" w:cs="Times New Roman"/>
          <w:sz w:val="24"/>
          <w:szCs w:val="24"/>
        </w:rPr>
        <w:t>15.05.2023).</w:t>
      </w:r>
    </w:p>
  </w:footnote>
  <w:footnote w:id="144">
    <w:p w:rsidR="00F2450F" w:rsidRPr="0040122C" w:rsidRDefault="00F2450F" w:rsidP="00D93956">
      <w:pPr>
        <w:pStyle w:val="a3"/>
        <w:spacing w:line="276" w:lineRule="auto"/>
        <w:jc w:val="both"/>
        <w:rPr>
          <w:rFonts w:ascii="Times New Roman" w:hAnsi="Times New Roman" w:cs="Times New Roman"/>
          <w:sz w:val="24"/>
          <w:szCs w:val="24"/>
          <w:lang w:val="en-US"/>
        </w:rPr>
      </w:pPr>
      <w:r w:rsidRPr="00D93956">
        <w:rPr>
          <w:rStyle w:val="a5"/>
          <w:rFonts w:ascii="Times New Roman" w:hAnsi="Times New Roman" w:cs="Times New Roman"/>
          <w:sz w:val="24"/>
          <w:szCs w:val="24"/>
        </w:rPr>
        <w:footnoteRef/>
      </w:r>
      <w:r w:rsidRPr="00D93956">
        <w:rPr>
          <w:rFonts w:ascii="Times New Roman" w:hAnsi="Times New Roman" w:cs="Times New Roman"/>
          <w:sz w:val="24"/>
          <w:szCs w:val="24"/>
        </w:rPr>
        <w:t xml:space="preserve"> Быков</w:t>
      </w:r>
      <w:r>
        <w:rPr>
          <w:rFonts w:ascii="Times New Roman" w:hAnsi="Times New Roman" w:cs="Times New Roman"/>
          <w:sz w:val="24"/>
          <w:szCs w:val="24"/>
        </w:rPr>
        <w:t>,</w:t>
      </w:r>
      <w:r w:rsidRPr="00D93956">
        <w:rPr>
          <w:rFonts w:ascii="Times New Roman" w:hAnsi="Times New Roman" w:cs="Times New Roman"/>
          <w:sz w:val="24"/>
          <w:szCs w:val="24"/>
        </w:rPr>
        <w:t xml:space="preserve"> И.А. Киберпространство как фактор развития политических идеологий </w:t>
      </w:r>
      <w:r>
        <w:rPr>
          <w:rFonts w:ascii="Times New Roman" w:hAnsi="Times New Roman" w:cs="Times New Roman"/>
          <w:sz w:val="24"/>
          <w:szCs w:val="24"/>
        </w:rPr>
        <w:t>/</w:t>
      </w:r>
      <w:r w:rsidRPr="00D93956">
        <w:rPr>
          <w:rFonts w:ascii="Times New Roman" w:hAnsi="Times New Roman" w:cs="Times New Roman"/>
          <w:sz w:val="24"/>
          <w:szCs w:val="24"/>
        </w:rPr>
        <w:t>/ Политическая наука, 2008. С</w:t>
      </w:r>
      <w:r w:rsidRPr="0040122C">
        <w:rPr>
          <w:rFonts w:ascii="Times New Roman" w:hAnsi="Times New Roman" w:cs="Times New Roman"/>
          <w:sz w:val="24"/>
          <w:szCs w:val="24"/>
          <w:lang w:val="en-US"/>
        </w:rPr>
        <w:t>. 88.</w:t>
      </w:r>
    </w:p>
  </w:footnote>
  <w:footnote w:id="145">
    <w:p w:rsidR="00F2450F" w:rsidRPr="00D459A7" w:rsidRDefault="00F2450F" w:rsidP="00DA3DCE">
      <w:pPr>
        <w:pStyle w:val="a3"/>
        <w:spacing w:line="276" w:lineRule="auto"/>
        <w:jc w:val="both"/>
        <w:rPr>
          <w:rFonts w:ascii="Times New Roman" w:hAnsi="Times New Roman" w:cs="Times New Roman"/>
          <w:sz w:val="24"/>
          <w:szCs w:val="24"/>
          <w:lang w:val="en-US"/>
        </w:rPr>
      </w:pPr>
      <w:r w:rsidRPr="00DA3DCE">
        <w:rPr>
          <w:rStyle w:val="a5"/>
          <w:rFonts w:ascii="Times New Roman" w:hAnsi="Times New Roman" w:cs="Times New Roman"/>
          <w:sz w:val="24"/>
          <w:szCs w:val="24"/>
        </w:rPr>
        <w:footnoteRef/>
      </w:r>
      <w:r w:rsidRPr="00DA3DCE">
        <w:rPr>
          <w:rFonts w:ascii="Times New Roman" w:hAnsi="Times New Roman" w:cs="Times New Roman"/>
          <w:sz w:val="24"/>
          <w:szCs w:val="24"/>
          <w:lang w:val="en-US"/>
        </w:rPr>
        <w:t xml:space="preserve"> Barlow</w:t>
      </w:r>
      <w:r w:rsidRPr="001006EB">
        <w:rPr>
          <w:rFonts w:ascii="Times New Roman" w:hAnsi="Times New Roman" w:cs="Times New Roman"/>
          <w:sz w:val="24"/>
          <w:szCs w:val="24"/>
          <w:lang w:val="en-US"/>
        </w:rPr>
        <w:t>,</w:t>
      </w:r>
      <w:r w:rsidRPr="00DA3DCE">
        <w:rPr>
          <w:rFonts w:ascii="Times New Roman" w:hAnsi="Times New Roman" w:cs="Times New Roman"/>
          <w:sz w:val="24"/>
          <w:szCs w:val="24"/>
          <w:lang w:val="en-US"/>
        </w:rPr>
        <w:t xml:space="preserve"> J.P. </w:t>
      </w:r>
      <w:proofErr w:type="gramStart"/>
      <w:r w:rsidRPr="00DA3DCE">
        <w:rPr>
          <w:rFonts w:ascii="Times New Roman" w:hAnsi="Times New Roman" w:cs="Times New Roman"/>
          <w:sz w:val="24"/>
          <w:szCs w:val="24"/>
          <w:lang w:val="en-US"/>
        </w:rPr>
        <w:t>A Declaration of the Independence of Cyberspace.</w:t>
      </w:r>
      <w:proofErr w:type="gramEnd"/>
      <w:r w:rsidRPr="00DA3DCE">
        <w:rPr>
          <w:rFonts w:ascii="Times New Roman" w:hAnsi="Times New Roman" w:cs="Times New Roman"/>
          <w:sz w:val="24"/>
          <w:szCs w:val="24"/>
          <w:lang w:val="en-US"/>
        </w:rPr>
        <w:t xml:space="preserve"> 08.02.1996 /</w:t>
      </w:r>
      <w:r w:rsidRPr="0073254D">
        <w:rPr>
          <w:rFonts w:ascii="Times New Roman" w:hAnsi="Times New Roman" w:cs="Times New Roman"/>
          <w:sz w:val="24"/>
          <w:szCs w:val="24"/>
          <w:lang w:val="en-US"/>
        </w:rPr>
        <w:t>/</w:t>
      </w:r>
      <w:r w:rsidRPr="00DA3DCE">
        <w:rPr>
          <w:rFonts w:ascii="Times New Roman" w:hAnsi="Times New Roman" w:cs="Times New Roman"/>
          <w:sz w:val="24"/>
          <w:szCs w:val="24"/>
          <w:lang w:val="en-US"/>
        </w:rPr>
        <w:t xml:space="preserve"> Electronic Frontier Foundation. URL</w:t>
      </w:r>
      <w:r w:rsidRPr="00D459A7">
        <w:rPr>
          <w:rFonts w:ascii="Times New Roman" w:hAnsi="Times New Roman" w:cs="Times New Roman"/>
          <w:sz w:val="24"/>
          <w:szCs w:val="24"/>
          <w:lang w:val="en-US"/>
        </w:rPr>
        <w:t xml:space="preserve">: </w:t>
      </w:r>
      <w:hyperlink r:id="rId8" w:history="1">
        <w:r w:rsidRPr="00DA3DCE">
          <w:rPr>
            <w:rStyle w:val="a6"/>
            <w:rFonts w:ascii="Times New Roman" w:hAnsi="Times New Roman" w:cs="Times New Roman"/>
            <w:sz w:val="24"/>
            <w:szCs w:val="24"/>
            <w:lang w:val="en-US"/>
          </w:rPr>
          <w:t>https</w:t>
        </w:r>
        <w:r w:rsidRPr="00D459A7">
          <w:rPr>
            <w:rStyle w:val="a6"/>
            <w:rFonts w:ascii="Times New Roman" w:hAnsi="Times New Roman" w:cs="Times New Roman"/>
            <w:sz w:val="24"/>
            <w:szCs w:val="24"/>
            <w:lang w:val="en-US"/>
          </w:rPr>
          <w:t>://</w:t>
        </w:r>
        <w:r w:rsidRPr="00DA3DCE">
          <w:rPr>
            <w:rStyle w:val="a6"/>
            <w:rFonts w:ascii="Times New Roman" w:hAnsi="Times New Roman" w:cs="Times New Roman"/>
            <w:sz w:val="24"/>
            <w:szCs w:val="24"/>
            <w:lang w:val="en-US"/>
          </w:rPr>
          <w:t>www</w:t>
        </w:r>
        <w:r w:rsidRPr="00D459A7">
          <w:rPr>
            <w:rStyle w:val="a6"/>
            <w:rFonts w:ascii="Times New Roman" w:hAnsi="Times New Roman" w:cs="Times New Roman"/>
            <w:sz w:val="24"/>
            <w:szCs w:val="24"/>
            <w:lang w:val="en-US"/>
          </w:rPr>
          <w:t>.</w:t>
        </w:r>
        <w:r w:rsidRPr="00DA3DCE">
          <w:rPr>
            <w:rStyle w:val="a6"/>
            <w:rFonts w:ascii="Times New Roman" w:hAnsi="Times New Roman" w:cs="Times New Roman"/>
            <w:sz w:val="24"/>
            <w:szCs w:val="24"/>
            <w:lang w:val="en-US"/>
          </w:rPr>
          <w:t>eff</w:t>
        </w:r>
        <w:r w:rsidRPr="00D459A7">
          <w:rPr>
            <w:rStyle w:val="a6"/>
            <w:rFonts w:ascii="Times New Roman" w:hAnsi="Times New Roman" w:cs="Times New Roman"/>
            <w:sz w:val="24"/>
            <w:szCs w:val="24"/>
            <w:lang w:val="en-US"/>
          </w:rPr>
          <w:t>.</w:t>
        </w:r>
        <w:r w:rsidRPr="00DA3DCE">
          <w:rPr>
            <w:rStyle w:val="a6"/>
            <w:rFonts w:ascii="Times New Roman" w:hAnsi="Times New Roman" w:cs="Times New Roman"/>
            <w:sz w:val="24"/>
            <w:szCs w:val="24"/>
            <w:lang w:val="en-US"/>
          </w:rPr>
          <w:t>org</w:t>
        </w:r>
        <w:r w:rsidRPr="00D459A7">
          <w:rPr>
            <w:rStyle w:val="a6"/>
            <w:rFonts w:ascii="Times New Roman" w:hAnsi="Times New Roman" w:cs="Times New Roman"/>
            <w:sz w:val="24"/>
            <w:szCs w:val="24"/>
            <w:lang w:val="en-US"/>
          </w:rPr>
          <w:t>/</w:t>
        </w:r>
        <w:r w:rsidRPr="00DA3DCE">
          <w:rPr>
            <w:rStyle w:val="a6"/>
            <w:rFonts w:ascii="Times New Roman" w:hAnsi="Times New Roman" w:cs="Times New Roman"/>
            <w:sz w:val="24"/>
            <w:szCs w:val="24"/>
            <w:lang w:val="en-US"/>
          </w:rPr>
          <w:t>cyberspace</w:t>
        </w:r>
        <w:r w:rsidRPr="00D459A7">
          <w:rPr>
            <w:rStyle w:val="a6"/>
            <w:rFonts w:ascii="Times New Roman" w:hAnsi="Times New Roman" w:cs="Times New Roman"/>
            <w:sz w:val="24"/>
            <w:szCs w:val="24"/>
            <w:lang w:val="en-US"/>
          </w:rPr>
          <w:t>-</w:t>
        </w:r>
        <w:r w:rsidRPr="00DA3DCE">
          <w:rPr>
            <w:rStyle w:val="a6"/>
            <w:rFonts w:ascii="Times New Roman" w:hAnsi="Times New Roman" w:cs="Times New Roman"/>
            <w:sz w:val="24"/>
            <w:szCs w:val="24"/>
            <w:lang w:val="en-US"/>
          </w:rPr>
          <w:t>independence</w:t>
        </w:r>
      </w:hyperlink>
      <w:r w:rsidRPr="00D459A7">
        <w:rPr>
          <w:rFonts w:ascii="Times New Roman" w:hAnsi="Times New Roman" w:cs="Times New Roman"/>
          <w:sz w:val="24"/>
          <w:szCs w:val="24"/>
          <w:lang w:val="en-US"/>
        </w:rPr>
        <w:t xml:space="preserve"> (</w:t>
      </w:r>
      <w:r>
        <w:rPr>
          <w:rFonts w:ascii="Times New Roman" w:hAnsi="Times New Roman" w:cs="Times New Roman"/>
          <w:sz w:val="24"/>
          <w:szCs w:val="24"/>
        </w:rPr>
        <w:t>дата</w:t>
      </w:r>
      <w:r w:rsidRPr="0073254D">
        <w:rPr>
          <w:rFonts w:ascii="Times New Roman" w:hAnsi="Times New Roman" w:cs="Times New Roman"/>
          <w:sz w:val="24"/>
          <w:szCs w:val="24"/>
          <w:lang w:val="en-US"/>
        </w:rPr>
        <w:t xml:space="preserve"> </w:t>
      </w:r>
      <w:r>
        <w:rPr>
          <w:rFonts w:ascii="Times New Roman" w:hAnsi="Times New Roman" w:cs="Times New Roman"/>
          <w:sz w:val="24"/>
          <w:szCs w:val="24"/>
        </w:rPr>
        <w:t>обращения</w:t>
      </w:r>
      <w:r w:rsidRPr="0073254D">
        <w:rPr>
          <w:rFonts w:ascii="Times New Roman" w:hAnsi="Times New Roman" w:cs="Times New Roman"/>
          <w:sz w:val="24"/>
          <w:szCs w:val="24"/>
          <w:lang w:val="en-US"/>
        </w:rPr>
        <w:t xml:space="preserve">: </w:t>
      </w:r>
      <w:r w:rsidRPr="00D459A7">
        <w:rPr>
          <w:rFonts w:ascii="Times New Roman" w:hAnsi="Times New Roman" w:cs="Times New Roman"/>
          <w:sz w:val="24"/>
          <w:szCs w:val="24"/>
          <w:lang w:val="en-US"/>
        </w:rPr>
        <w:t>15.05.2023).</w:t>
      </w:r>
    </w:p>
  </w:footnote>
  <w:footnote w:id="146">
    <w:p w:rsidR="00F2450F" w:rsidRPr="0040122C" w:rsidRDefault="00F2450F">
      <w:pPr>
        <w:pStyle w:val="a3"/>
        <w:rPr>
          <w:rFonts w:ascii="Times New Roman" w:hAnsi="Times New Roman" w:cs="Times New Roman"/>
          <w:sz w:val="24"/>
          <w:szCs w:val="24"/>
          <w:lang w:val="en-US"/>
        </w:rPr>
      </w:pPr>
      <w:r w:rsidRPr="00172F5B">
        <w:rPr>
          <w:rStyle w:val="a5"/>
          <w:rFonts w:ascii="Times New Roman" w:hAnsi="Times New Roman" w:cs="Times New Roman"/>
          <w:sz w:val="24"/>
          <w:szCs w:val="24"/>
        </w:rPr>
        <w:footnoteRef/>
      </w:r>
      <w:r w:rsidRPr="0040122C">
        <w:rPr>
          <w:rFonts w:ascii="Times New Roman" w:hAnsi="Times New Roman" w:cs="Times New Roman"/>
          <w:sz w:val="24"/>
          <w:szCs w:val="24"/>
          <w:lang w:val="en-US"/>
        </w:rPr>
        <w:t xml:space="preserve"> </w:t>
      </w:r>
      <w:r w:rsidRPr="00172F5B">
        <w:rPr>
          <w:rFonts w:ascii="Times New Roman" w:hAnsi="Times New Roman" w:cs="Times New Roman"/>
          <w:sz w:val="24"/>
          <w:szCs w:val="24"/>
        </w:rPr>
        <w:t>Там</w:t>
      </w:r>
      <w:r w:rsidRPr="0040122C">
        <w:rPr>
          <w:rFonts w:ascii="Times New Roman" w:hAnsi="Times New Roman" w:cs="Times New Roman"/>
          <w:sz w:val="24"/>
          <w:szCs w:val="24"/>
          <w:lang w:val="en-US"/>
        </w:rPr>
        <w:t xml:space="preserve"> </w:t>
      </w:r>
      <w:r w:rsidRPr="00172F5B">
        <w:rPr>
          <w:rFonts w:ascii="Times New Roman" w:hAnsi="Times New Roman" w:cs="Times New Roman"/>
          <w:sz w:val="24"/>
          <w:szCs w:val="24"/>
        </w:rPr>
        <w:t>же</w:t>
      </w:r>
      <w:r w:rsidRPr="0040122C">
        <w:rPr>
          <w:rFonts w:ascii="Times New Roman" w:hAnsi="Times New Roman" w:cs="Times New Roman"/>
          <w:sz w:val="24"/>
          <w:szCs w:val="24"/>
          <w:lang w:val="en-US"/>
        </w:rPr>
        <w:t>.</w:t>
      </w:r>
    </w:p>
  </w:footnote>
  <w:footnote w:id="147">
    <w:p w:rsidR="00F2450F" w:rsidRPr="00946278" w:rsidRDefault="00F2450F" w:rsidP="009219B5">
      <w:pPr>
        <w:pStyle w:val="a3"/>
        <w:spacing w:line="276" w:lineRule="auto"/>
        <w:jc w:val="both"/>
        <w:rPr>
          <w:rFonts w:ascii="Times New Roman" w:hAnsi="Times New Roman" w:cs="Times New Roman"/>
          <w:sz w:val="24"/>
          <w:szCs w:val="24"/>
          <w:lang w:val="en-US"/>
        </w:rPr>
      </w:pPr>
      <w:r w:rsidRPr="009219B5">
        <w:rPr>
          <w:rStyle w:val="a5"/>
          <w:rFonts w:ascii="Times New Roman" w:hAnsi="Times New Roman" w:cs="Times New Roman"/>
          <w:sz w:val="24"/>
          <w:szCs w:val="24"/>
        </w:rPr>
        <w:footnoteRef/>
      </w:r>
      <w:r w:rsidRPr="009219B5">
        <w:rPr>
          <w:rFonts w:ascii="Times New Roman" w:hAnsi="Times New Roman" w:cs="Times New Roman"/>
          <w:sz w:val="24"/>
          <w:szCs w:val="24"/>
          <w:lang w:val="en-US"/>
        </w:rPr>
        <w:t xml:space="preserve"> Barlow</w:t>
      </w:r>
      <w:r w:rsidRPr="001006EB">
        <w:rPr>
          <w:rFonts w:ascii="Times New Roman" w:hAnsi="Times New Roman" w:cs="Times New Roman"/>
          <w:sz w:val="24"/>
          <w:szCs w:val="24"/>
          <w:lang w:val="en-US"/>
        </w:rPr>
        <w:t>,</w:t>
      </w:r>
      <w:r w:rsidRPr="009219B5">
        <w:rPr>
          <w:rFonts w:ascii="Times New Roman" w:hAnsi="Times New Roman" w:cs="Times New Roman"/>
          <w:sz w:val="24"/>
          <w:szCs w:val="24"/>
          <w:lang w:val="en-US"/>
        </w:rPr>
        <w:t xml:space="preserve"> J.P. </w:t>
      </w:r>
      <w:proofErr w:type="gramStart"/>
      <w:r w:rsidRPr="009219B5">
        <w:rPr>
          <w:rFonts w:ascii="Times New Roman" w:hAnsi="Times New Roman" w:cs="Times New Roman"/>
          <w:sz w:val="24"/>
          <w:szCs w:val="24"/>
          <w:lang w:val="en-US"/>
        </w:rPr>
        <w:t>A Declaration of the Independence of Cyberspace.</w:t>
      </w:r>
      <w:proofErr w:type="gramEnd"/>
      <w:r w:rsidRPr="009219B5">
        <w:rPr>
          <w:rFonts w:ascii="Times New Roman" w:hAnsi="Times New Roman" w:cs="Times New Roman"/>
          <w:sz w:val="24"/>
          <w:szCs w:val="24"/>
          <w:lang w:val="en-US"/>
        </w:rPr>
        <w:t xml:space="preserve"> 08.02.1996 </w:t>
      </w:r>
      <w:r w:rsidRPr="00946278">
        <w:rPr>
          <w:rFonts w:ascii="Times New Roman" w:hAnsi="Times New Roman" w:cs="Times New Roman"/>
          <w:sz w:val="24"/>
          <w:szCs w:val="24"/>
          <w:lang w:val="en-US"/>
        </w:rPr>
        <w:t>/</w:t>
      </w:r>
      <w:r w:rsidRPr="009219B5">
        <w:rPr>
          <w:rFonts w:ascii="Times New Roman" w:hAnsi="Times New Roman" w:cs="Times New Roman"/>
          <w:sz w:val="24"/>
          <w:szCs w:val="24"/>
          <w:lang w:val="en-US"/>
        </w:rPr>
        <w:t>/ Electronic Frontier Foundation. URL</w:t>
      </w:r>
      <w:r w:rsidRPr="00946278">
        <w:rPr>
          <w:rFonts w:ascii="Times New Roman" w:hAnsi="Times New Roman" w:cs="Times New Roman"/>
          <w:sz w:val="24"/>
          <w:szCs w:val="24"/>
          <w:lang w:val="en-US"/>
        </w:rPr>
        <w:t xml:space="preserve">: </w:t>
      </w:r>
      <w:hyperlink r:id="rId9" w:history="1">
        <w:r w:rsidRPr="009219B5">
          <w:rPr>
            <w:rStyle w:val="a6"/>
            <w:rFonts w:ascii="Times New Roman" w:hAnsi="Times New Roman" w:cs="Times New Roman"/>
            <w:sz w:val="24"/>
            <w:szCs w:val="24"/>
            <w:lang w:val="en-US"/>
          </w:rPr>
          <w:t>https</w:t>
        </w:r>
        <w:r w:rsidRPr="00946278">
          <w:rPr>
            <w:rStyle w:val="a6"/>
            <w:rFonts w:ascii="Times New Roman" w:hAnsi="Times New Roman" w:cs="Times New Roman"/>
            <w:sz w:val="24"/>
            <w:szCs w:val="24"/>
            <w:lang w:val="en-US"/>
          </w:rPr>
          <w:t>://</w:t>
        </w:r>
        <w:r w:rsidRPr="009219B5">
          <w:rPr>
            <w:rStyle w:val="a6"/>
            <w:rFonts w:ascii="Times New Roman" w:hAnsi="Times New Roman" w:cs="Times New Roman"/>
            <w:sz w:val="24"/>
            <w:szCs w:val="24"/>
            <w:lang w:val="en-US"/>
          </w:rPr>
          <w:t>www</w:t>
        </w:r>
        <w:r w:rsidRPr="00946278">
          <w:rPr>
            <w:rStyle w:val="a6"/>
            <w:rFonts w:ascii="Times New Roman" w:hAnsi="Times New Roman" w:cs="Times New Roman"/>
            <w:sz w:val="24"/>
            <w:szCs w:val="24"/>
            <w:lang w:val="en-US"/>
          </w:rPr>
          <w:t>.</w:t>
        </w:r>
        <w:r w:rsidRPr="009219B5">
          <w:rPr>
            <w:rStyle w:val="a6"/>
            <w:rFonts w:ascii="Times New Roman" w:hAnsi="Times New Roman" w:cs="Times New Roman"/>
            <w:sz w:val="24"/>
            <w:szCs w:val="24"/>
            <w:lang w:val="en-US"/>
          </w:rPr>
          <w:t>eff</w:t>
        </w:r>
        <w:r w:rsidRPr="00946278">
          <w:rPr>
            <w:rStyle w:val="a6"/>
            <w:rFonts w:ascii="Times New Roman" w:hAnsi="Times New Roman" w:cs="Times New Roman"/>
            <w:sz w:val="24"/>
            <w:szCs w:val="24"/>
            <w:lang w:val="en-US"/>
          </w:rPr>
          <w:t>.</w:t>
        </w:r>
        <w:r w:rsidRPr="009219B5">
          <w:rPr>
            <w:rStyle w:val="a6"/>
            <w:rFonts w:ascii="Times New Roman" w:hAnsi="Times New Roman" w:cs="Times New Roman"/>
            <w:sz w:val="24"/>
            <w:szCs w:val="24"/>
            <w:lang w:val="en-US"/>
          </w:rPr>
          <w:t>org</w:t>
        </w:r>
        <w:r w:rsidRPr="00946278">
          <w:rPr>
            <w:rStyle w:val="a6"/>
            <w:rFonts w:ascii="Times New Roman" w:hAnsi="Times New Roman" w:cs="Times New Roman"/>
            <w:sz w:val="24"/>
            <w:szCs w:val="24"/>
            <w:lang w:val="en-US"/>
          </w:rPr>
          <w:t>/</w:t>
        </w:r>
        <w:r w:rsidRPr="009219B5">
          <w:rPr>
            <w:rStyle w:val="a6"/>
            <w:rFonts w:ascii="Times New Roman" w:hAnsi="Times New Roman" w:cs="Times New Roman"/>
            <w:sz w:val="24"/>
            <w:szCs w:val="24"/>
            <w:lang w:val="en-US"/>
          </w:rPr>
          <w:t>cyberspace</w:t>
        </w:r>
        <w:r w:rsidRPr="00946278">
          <w:rPr>
            <w:rStyle w:val="a6"/>
            <w:rFonts w:ascii="Times New Roman" w:hAnsi="Times New Roman" w:cs="Times New Roman"/>
            <w:sz w:val="24"/>
            <w:szCs w:val="24"/>
            <w:lang w:val="en-US"/>
          </w:rPr>
          <w:t>-</w:t>
        </w:r>
        <w:r w:rsidRPr="009219B5">
          <w:rPr>
            <w:rStyle w:val="a6"/>
            <w:rFonts w:ascii="Times New Roman" w:hAnsi="Times New Roman" w:cs="Times New Roman"/>
            <w:sz w:val="24"/>
            <w:szCs w:val="24"/>
            <w:lang w:val="en-US"/>
          </w:rPr>
          <w:t>independence</w:t>
        </w:r>
      </w:hyperlink>
      <w:r w:rsidRPr="00946278">
        <w:rPr>
          <w:rFonts w:ascii="Times New Roman" w:hAnsi="Times New Roman" w:cs="Times New Roman"/>
          <w:sz w:val="24"/>
          <w:szCs w:val="24"/>
          <w:lang w:val="en-US"/>
        </w:rPr>
        <w:t xml:space="preserve"> (</w:t>
      </w:r>
      <w:r>
        <w:rPr>
          <w:rFonts w:ascii="Times New Roman" w:hAnsi="Times New Roman" w:cs="Times New Roman"/>
          <w:sz w:val="24"/>
          <w:szCs w:val="24"/>
        </w:rPr>
        <w:t>дата</w:t>
      </w:r>
      <w:r w:rsidRPr="00946278">
        <w:rPr>
          <w:rFonts w:ascii="Times New Roman" w:hAnsi="Times New Roman" w:cs="Times New Roman"/>
          <w:sz w:val="24"/>
          <w:szCs w:val="24"/>
          <w:lang w:val="en-US"/>
        </w:rPr>
        <w:t xml:space="preserve"> </w:t>
      </w:r>
      <w:r>
        <w:rPr>
          <w:rFonts w:ascii="Times New Roman" w:hAnsi="Times New Roman" w:cs="Times New Roman"/>
          <w:sz w:val="24"/>
          <w:szCs w:val="24"/>
        </w:rPr>
        <w:t>обращения</w:t>
      </w:r>
      <w:r w:rsidRPr="00946278">
        <w:rPr>
          <w:rFonts w:ascii="Times New Roman" w:hAnsi="Times New Roman" w:cs="Times New Roman"/>
          <w:sz w:val="24"/>
          <w:szCs w:val="24"/>
          <w:lang w:val="en-US"/>
        </w:rPr>
        <w:t>: 15.05.2023).</w:t>
      </w:r>
    </w:p>
  </w:footnote>
  <w:footnote w:id="148">
    <w:p w:rsidR="00F2450F" w:rsidRPr="0040122C" w:rsidRDefault="00F2450F" w:rsidP="00502D6D">
      <w:pPr>
        <w:pStyle w:val="a3"/>
        <w:spacing w:line="276" w:lineRule="auto"/>
        <w:jc w:val="both"/>
        <w:rPr>
          <w:rFonts w:ascii="Times New Roman" w:hAnsi="Times New Roman" w:cs="Times New Roman"/>
          <w:sz w:val="24"/>
          <w:szCs w:val="24"/>
          <w:lang w:val="en-US"/>
        </w:rPr>
      </w:pPr>
      <w:r w:rsidRPr="00502D6D">
        <w:rPr>
          <w:rStyle w:val="a5"/>
          <w:rFonts w:ascii="Times New Roman" w:hAnsi="Times New Roman" w:cs="Times New Roman"/>
          <w:sz w:val="24"/>
          <w:szCs w:val="24"/>
        </w:rPr>
        <w:footnoteRef/>
      </w:r>
      <w:r w:rsidRPr="00502D6D">
        <w:rPr>
          <w:rFonts w:ascii="Times New Roman" w:hAnsi="Times New Roman" w:cs="Times New Roman"/>
          <w:sz w:val="24"/>
          <w:szCs w:val="24"/>
        </w:rPr>
        <w:t xml:space="preserve"> Барбрук</w:t>
      </w:r>
      <w:r>
        <w:rPr>
          <w:rFonts w:ascii="Times New Roman" w:hAnsi="Times New Roman" w:cs="Times New Roman"/>
          <w:sz w:val="24"/>
          <w:szCs w:val="24"/>
        </w:rPr>
        <w:t>,</w:t>
      </w:r>
      <w:r w:rsidRPr="00502D6D">
        <w:rPr>
          <w:rFonts w:ascii="Times New Roman" w:hAnsi="Times New Roman" w:cs="Times New Roman"/>
          <w:sz w:val="24"/>
          <w:szCs w:val="24"/>
        </w:rPr>
        <w:t xml:space="preserve"> Р. Киберкоммунизм: что американцы готовят на смену капитализму в киберпространстве  /</w:t>
      </w:r>
      <w:r>
        <w:rPr>
          <w:rFonts w:ascii="Times New Roman" w:hAnsi="Times New Roman" w:cs="Times New Roman"/>
          <w:sz w:val="24"/>
          <w:szCs w:val="24"/>
        </w:rPr>
        <w:t>/</w:t>
      </w:r>
      <w:r w:rsidRPr="00502D6D">
        <w:rPr>
          <w:rFonts w:ascii="Times New Roman" w:hAnsi="Times New Roman" w:cs="Times New Roman"/>
          <w:sz w:val="24"/>
          <w:szCs w:val="24"/>
        </w:rPr>
        <w:t xml:space="preserve"> Комп</w:t>
      </w:r>
      <w:r>
        <w:rPr>
          <w:rFonts w:ascii="Times New Roman" w:hAnsi="Times New Roman" w:cs="Times New Roman"/>
          <w:sz w:val="24"/>
          <w:szCs w:val="24"/>
        </w:rPr>
        <w:t>ь</w:t>
      </w:r>
      <w:r w:rsidRPr="00502D6D">
        <w:rPr>
          <w:rFonts w:ascii="Times New Roman" w:hAnsi="Times New Roman" w:cs="Times New Roman"/>
          <w:sz w:val="24"/>
          <w:szCs w:val="24"/>
        </w:rPr>
        <w:t xml:space="preserve">ютерра, </w:t>
      </w:r>
      <w:r w:rsidRPr="00502D6D">
        <w:rPr>
          <w:rFonts w:ascii="Times New Roman" w:hAnsi="Times New Roman" w:cs="Times New Roman"/>
          <w:color w:val="000000"/>
          <w:sz w:val="24"/>
          <w:szCs w:val="24"/>
        </w:rPr>
        <w:t xml:space="preserve">2000. - № 21. </w:t>
      </w:r>
      <w:r w:rsidRPr="00502D6D">
        <w:rPr>
          <w:rFonts w:ascii="Times New Roman" w:hAnsi="Times New Roman" w:cs="Times New Roman"/>
          <w:color w:val="000000"/>
          <w:sz w:val="24"/>
          <w:szCs w:val="24"/>
          <w:lang w:val="en-US"/>
        </w:rPr>
        <w:t>URL</w:t>
      </w:r>
      <w:r w:rsidRPr="0040122C">
        <w:rPr>
          <w:rFonts w:ascii="Times New Roman" w:hAnsi="Times New Roman" w:cs="Times New Roman"/>
          <w:color w:val="000000"/>
          <w:sz w:val="24"/>
          <w:szCs w:val="24"/>
          <w:lang w:val="en-US"/>
        </w:rPr>
        <w:t xml:space="preserve">: </w:t>
      </w:r>
      <w:hyperlink r:id="rId10" w:history="1">
        <w:r w:rsidRPr="00502D6D">
          <w:rPr>
            <w:rStyle w:val="a6"/>
            <w:rFonts w:ascii="Times New Roman" w:hAnsi="Times New Roman" w:cs="Times New Roman"/>
            <w:sz w:val="24"/>
            <w:szCs w:val="24"/>
            <w:lang w:val="en-US"/>
          </w:rPr>
          <w:t>https</w:t>
        </w:r>
        <w:r w:rsidRPr="0040122C">
          <w:rPr>
            <w:rStyle w:val="a6"/>
            <w:rFonts w:ascii="Times New Roman" w:hAnsi="Times New Roman" w:cs="Times New Roman"/>
            <w:sz w:val="24"/>
            <w:szCs w:val="24"/>
            <w:lang w:val="en-US"/>
          </w:rPr>
          <w:t>://</w:t>
        </w:r>
        <w:r w:rsidRPr="00502D6D">
          <w:rPr>
            <w:rStyle w:val="a6"/>
            <w:rFonts w:ascii="Times New Roman" w:hAnsi="Times New Roman" w:cs="Times New Roman"/>
            <w:sz w:val="24"/>
            <w:szCs w:val="24"/>
            <w:lang w:val="en-US"/>
          </w:rPr>
          <w:t>www</w:t>
        </w:r>
        <w:r w:rsidRPr="0040122C">
          <w:rPr>
            <w:rStyle w:val="a6"/>
            <w:rFonts w:ascii="Times New Roman" w:hAnsi="Times New Roman" w:cs="Times New Roman"/>
            <w:sz w:val="24"/>
            <w:szCs w:val="24"/>
            <w:lang w:val="en-US"/>
          </w:rPr>
          <w:t>.</w:t>
        </w:r>
        <w:r w:rsidRPr="00502D6D">
          <w:rPr>
            <w:rStyle w:val="a6"/>
            <w:rFonts w:ascii="Times New Roman" w:hAnsi="Times New Roman" w:cs="Times New Roman"/>
            <w:sz w:val="24"/>
            <w:szCs w:val="24"/>
            <w:lang w:val="en-US"/>
          </w:rPr>
          <w:t>kinnet</w:t>
        </w:r>
        <w:r w:rsidRPr="0040122C">
          <w:rPr>
            <w:rStyle w:val="a6"/>
            <w:rFonts w:ascii="Times New Roman" w:hAnsi="Times New Roman" w:cs="Times New Roman"/>
            <w:sz w:val="24"/>
            <w:szCs w:val="24"/>
            <w:lang w:val="en-US"/>
          </w:rPr>
          <w:t>.</w:t>
        </w:r>
        <w:r w:rsidRPr="00502D6D">
          <w:rPr>
            <w:rStyle w:val="a6"/>
            <w:rFonts w:ascii="Times New Roman" w:hAnsi="Times New Roman" w:cs="Times New Roman"/>
            <w:sz w:val="24"/>
            <w:szCs w:val="24"/>
            <w:lang w:val="en-US"/>
          </w:rPr>
          <w:t>ru</w:t>
        </w:r>
        <w:r w:rsidRPr="0040122C">
          <w:rPr>
            <w:rStyle w:val="a6"/>
            <w:rFonts w:ascii="Times New Roman" w:hAnsi="Times New Roman" w:cs="Times New Roman"/>
            <w:sz w:val="24"/>
            <w:szCs w:val="24"/>
            <w:lang w:val="en-US"/>
          </w:rPr>
          <w:t>/</w:t>
        </w:r>
        <w:r w:rsidRPr="00502D6D">
          <w:rPr>
            <w:rStyle w:val="a6"/>
            <w:rFonts w:ascii="Times New Roman" w:hAnsi="Times New Roman" w:cs="Times New Roman"/>
            <w:sz w:val="24"/>
            <w:szCs w:val="24"/>
            <w:lang w:val="en-US"/>
          </w:rPr>
          <w:t>cterra</w:t>
        </w:r>
        <w:r w:rsidRPr="0040122C">
          <w:rPr>
            <w:rStyle w:val="a6"/>
            <w:rFonts w:ascii="Times New Roman" w:hAnsi="Times New Roman" w:cs="Times New Roman"/>
            <w:sz w:val="24"/>
            <w:szCs w:val="24"/>
            <w:lang w:val="en-US"/>
          </w:rPr>
          <w:t>/350/24.</w:t>
        </w:r>
        <w:r w:rsidRPr="00502D6D">
          <w:rPr>
            <w:rStyle w:val="a6"/>
            <w:rFonts w:ascii="Times New Roman" w:hAnsi="Times New Roman" w:cs="Times New Roman"/>
            <w:sz w:val="24"/>
            <w:szCs w:val="24"/>
            <w:lang w:val="en-US"/>
          </w:rPr>
          <w:t>html</w:t>
        </w:r>
      </w:hyperlink>
      <w:r w:rsidRPr="0040122C">
        <w:rPr>
          <w:rFonts w:ascii="Times New Roman" w:hAnsi="Times New Roman" w:cs="Times New Roman"/>
          <w:color w:val="000000"/>
          <w:sz w:val="24"/>
          <w:szCs w:val="24"/>
          <w:lang w:val="en-US"/>
        </w:rPr>
        <w:t xml:space="preserve"> </w:t>
      </w:r>
      <w:r w:rsidRPr="0040122C">
        <w:rPr>
          <w:rFonts w:ascii="Times New Roman" w:hAnsi="Times New Roman" w:cs="Times New Roman"/>
          <w:sz w:val="24"/>
          <w:szCs w:val="24"/>
          <w:lang w:val="en-US"/>
        </w:rPr>
        <w:t>(</w:t>
      </w:r>
      <w:r>
        <w:rPr>
          <w:rFonts w:ascii="Times New Roman" w:hAnsi="Times New Roman" w:cs="Times New Roman"/>
          <w:sz w:val="24"/>
          <w:szCs w:val="24"/>
        </w:rPr>
        <w:t>дата</w:t>
      </w:r>
      <w:r w:rsidRPr="0073254D">
        <w:rPr>
          <w:rFonts w:ascii="Times New Roman" w:hAnsi="Times New Roman" w:cs="Times New Roman"/>
          <w:sz w:val="24"/>
          <w:szCs w:val="24"/>
          <w:lang w:val="en-US"/>
        </w:rPr>
        <w:t xml:space="preserve"> </w:t>
      </w:r>
      <w:r>
        <w:rPr>
          <w:rFonts w:ascii="Times New Roman" w:hAnsi="Times New Roman" w:cs="Times New Roman"/>
          <w:sz w:val="24"/>
          <w:szCs w:val="24"/>
        </w:rPr>
        <w:t>обращения</w:t>
      </w:r>
      <w:r w:rsidRPr="0073254D">
        <w:rPr>
          <w:rFonts w:ascii="Times New Roman" w:hAnsi="Times New Roman" w:cs="Times New Roman"/>
          <w:sz w:val="24"/>
          <w:szCs w:val="24"/>
          <w:lang w:val="en-US"/>
        </w:rPr>
        <w:t xml:space="preserve">: </w:t>
      </w:r>
      <w:r w:rsidRPr="0040122C">
        <w:rPr>
          <w:rFonts w:ascii="Times New Roman" w:hAnsi="Times New Roman" w:cs="Times New Roman"/>
          <w:sz w:val="24"/>
          <w:szCs w:val="24"/>
          <w:lang w:val="en-US"/>
        </w:rPr>
        <w:t>15.05.2023).</w:t>
      </w:r>
    </w:p>
  </w:footnote>
  <w:footnote w:id="149">
    <w:p w:rsidR="00F2450F" w:rsidRPr="00D459A7" w:rsidRDefault="00F2450F" w:rsidP="00006269">
      <w:pPr>
        <w:pStyle w:val="a3"/>
        <w:spacing w:line="276" w:lineRule="auto"/>
        <w:jc w:val="both"/>
        <w:rPr>
          <w:rFonts w:ascii="Times New Roman" w:hAnsi="Times New Roman" w:cs="Times New Roman"/>
          <w:sz w:val="24"/>
          <w:szCs w:val="24"/>
        </w:rPr>
      </w:pPr>
      <w:r w:rsidRPr="00006269">
        <w:rPr>
          <w:rStyle w:val="a5"/>
          <w:rFonts w:ascii="Times New Roman" w:hAnsi="Times New Roman" w:cs="Times New Roman"/>
          <w:sz w:val="24"/>
          <w:szCs w:val="24"/>
        </w:rPr>
        <w:footnoteRef/>
      </w:r>
      <w:r w:rsidRPr="00006269">
        <w:rPr>
          <w:rFonts w:ascii="Times New Roman" w:hAnsi="Times New Roman" w:cs="Times New Roman"/>
          <w:sz w:val="24"/>
          <w:szCs w:val="24"/>
          <w:lang w:val="en-US"/>
        </w:rPr>
        <w:t xml:space="preserve"> Ludlow</w:t>
      </w:r>
      <w:r w:rsidRPr="00FD1054">
        <w:rPr>
          <w:rFonts w:ascii="Times New Roman" w:hAnsi="Times New Roman" w:cs="Times New Roman"/>
          <w:sz w:val="24"/>
          <w:szCs w:val="24"/>
          <w:lang w:val="en-US"/>
        </w:rPr>
        <w:t>,</w:t>
      </w:r>
      <w:r w:rsidRPr="00006269">
        <w:rPr>
          <w:rFonts w:ascii="Times New Roman" w:hAnsi="Times New Roman" w:cs="Times New Roman"/>
          <w:sz w:val="24"/>
          <w:szCs w:val="24"/>
          <w:lang w:val="en-US"/>
        </w:rPr>
        <w:t xml:space="preserve"> P. Crypto anarchy, cyberstates, and pirate utopias / </w:t>
      </w:r>
      <w:r>
        <w:rPr>
          <w:rFonts w:ascii="Times New Roman" w:hAnsi="Times New Roman" w:cs="Times New Roman"/>
          <w:sz w:val="24"/>
          <w:szCs w:val="24"/>
          <w:lang w:val="en-US"/>
        </w:rPr>
        <w:t>Peter Ludlow</w:t>
      </w:r>
      <w:r w:rsidRPr="0073254D">
        <w:rPr>
          <w:rFonts w:ascii="Times New Roman" w:hAnsi="Times New Roman" w:cs="Times New Roman"/>
          <w:sz w:val="24"/>
          <w:szCs w:val="24"/>
          <w:lang w:val="en-US"/>
        </w:rPr>
        <w:t xml:space="preserve"> //</w:t>
      </w:r>
      <w:r w:rsidRPr="00006269">
        <w:rPr>
          <w:rFonts w:ascii="Times New Roman" w:hAnsi="Times New Roman" w:cs="Times New Roman"/>
          <w:sz w:val="24"/>
          <w:szCs w:val="24"/>
          <w:lang w:val="en-US"/>
        </w:rPr>
        <w:t xml:space="preserve"> Crypto anarchy, cyberstates, and pirate utopias </w:t>
      </w:r>
      <w:r w:rsidRPr="0073254D">
        <w:rPr>
          <w:rFonts w:ascii="Times New Roman" w:hAnsi="Times New Roman" w:cs="Times New Roman"/>
          <w:sz w:val="24"/>
          <w:szCs w:val="24"/>
          <w:lang w:val="en-US"/>
        </w:rPr>
        <w:t xml:space="preserve">/ </w:t>
      </w:r>
      <w:r w:rsidRPr="00006269">
        <w:rPr>
          <w:rFonts w:ascii="Times New Roman" w:hAnsi="Times New Roman" w:cs="Times New Roman"/>
          <w:sz w:val="24"/>
          <w:szCs w:val="24"/>
          <w:lang w:val="en-US"/>
        </w:rPr>
        <w:t>The</w:t>
      </w:r>
      <w:r w:rsidRPr="0073254D">
        <w:rPr>
          <w:rFonts w:ascii="Times New Roman" w:hAnsi="Times New Roman" w:cs="Times New Roman"/>
          <w:sz w:val="24"/>
          <w:szCs w:val="24"/>
          <w:lang w:val="en-US"/>
        </w:rPr>
        <w:t xml:space="preserve"> </w:t>
      </w:r>
      <w:r w:rsidRPr="00006269">
        <w:rPr>
          <w:rFonts w:ascii="Times New Roman" w:hAnsi="Times New Roman" w:cs="Times New Roman"/>
          <w:sz w:val="24"/>
          <w:szCs w:val="24"/>
          <w:lang w:val="en-US"/>
        </w:rPr>
        <w:t>MIT</w:t>
      </w:r>
      <w:r w:rsidRPr="0073254D">
        <w:rPr>
          <w:rFonts w:ascii="Times New Roman" w:hAnsi="Times New Roman" w:cs="Times New Roman"/>
          <w:sz w:val="24"/>
          <w:szCs w:val="24"/>
          <w:lang w:val="en-US"/>
        </w:rPr>
        <w:t xml:space="preserve"> </w:t>
      </w:r>
      <w:r w:rsidRPr="00006269">
        <w:rPr>
          <w:rFonts w:ascii="Times New Roman" w:hAnsi="Times New Roman" w:cs="Times New Roman"/>
          <w:sz w:val="24"/>
          <w:szCs w:val="24"/>
          <w:lang w:val="en-US"/>
        </w:rPr>
        <w:t>Press</w:t>
      </w:r>
      <w:r w:rsidRPr="0073254D">
        <w:rPr>
          <w:rFonts w:ascii="Times New Roman" w:hAnsi="Times New Roman" w:cs="Times New Roman"/>
          <w:sz w:val="24"/>
          <w:szCs w:val="24"/>
          <w:lang w:val="en-US"/>
        </w:rPr>
        <w:t xml:space="preserve">, 2001. </w:t>
      </w:r>
      <w:r w:rsidRPr="00006269">
        <w:rPr>
          <w:rFonts w:ascii="Times New Roman" w:hAnsi="Times New Roman" w:cs="Times New Roman"/>
          <w:sz w:val="24"/>
          <w:szCs w:val="24"/>
          <w:lang w:val="en-US"/>
        </w:rPr>
        <w:t>P</w:t>
      </w:r>
      <w:r w:rsidRPr="00006269">
        <w:rPr>
          <w:rFonts w:ascii="Times New Roman" w:hAnsi="Times New Roman" w:cs="Times New Roman"/>
          <w:sz w:val="24"/>
          <w:szCs w:val="24"/>
        </w:rPr>
        <w:t xml:space="preserve">. </w:t>
      </w:r>
      <w:r w:rsidRPr="00D459A7">
        <w:rPr>
          <w:rFonts w:ascii="Times New Roman" w:hAnsi="Times New Roman" w:cs="Times New Roman"/>
          <w:sz w:val="24"/>
          <w:szCs w:val="24"/>
        </w:rPr>
        <w:t>22.</w:t>
      </w:r>
    </w:p>
  </w:footnote>
  <w:footnote w:id="150">
    <w:p w:rsidR="00F2450F" w:rsidRPr="00DC20CC"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Фукс</w:t>
      </w:r>
      <w:r>
        <w:rPr>
          <w:rFonts w:ascii="Times New Roman" w:hAnsi="Times New Roman" w:cs="Times New Roman"/>
          <w:sz w:val="24"/>
          <w:szCs w:val="24"/>
        </w:rPr>
        <w:t>,</w:t>
      </w:r>
      <w:r w:rsidRPr="00DC20CC">
        <w:rPr>
          <w:rFonts w:ascii="Times New Roman" w:hAnsi="Times New Roman" w:cs="Times New Roman"/>
          <w:sz w:val="24"/>
          <w:szCs w:val="24"/>
        </w:rPr>
        <w:t xml:space="preserve"> К. Карл Маркс в эпоху капитализма больших данных</w:t>
      </w:r>
      <w:r>
        <w:rPr>
          <w:rFonts w:ascii="Times New Roman" w:hAnsi="Times New Roman" w:cs="Times New Roman"/>
          <w:sz w:val="24"/>
          <w:szCs w:val="24"/>
        </w:rPr>
        <w:t xml:space="preserve"> / В. Атанасов // </w:t>
      </w:r>
      <w:r w:rsidRPr="004F7514">
        <w:rPr>
          <w:rFonts w:ascii="Times New Roman" w:hAnsi="Times New Roman" w:cs="Times New Roman"/>
          <w:sz w:val="24"/>
          <w:szCs w:val="24"/>
        </w:rPr>
        <w:t>Цифровий капіталізм і утопії Інтернету</w:t>
      </w:r>
      <w:r>
        <w:rPr>
          <w:rFonts w:ascii="Times New Roman" w:hAnsi="Times New Roman" w:cs="Times New Roman"/>
          <w:sz w:val="24"/>
          <w:szCs w:val="24"/>
        </w:rPr>
        <w:t xml:space="preserve"> / </w:t>
      </w:r>
      <w:r w:rsidRPr="00DC20CC">
        <w:rPr>
          <w:rFonts w:ascii="Times New Roman" w:hAnsi="Times New Roman" w:cs="Times New Roman"/>
          <w:sz w:val="24"/>
          <w:szCs w:val="24"/>
        </w:rPr>
        <w:t>Київ: ЦСТД; Видавництво</w:t>
      </w:r>
      <w:r w:rsidRPr="00946278">
        <w:rPr>
          <w:rFonts w:ascii="Times New Roman" w:hAnsi="Times New Roman" w:cs="Times New Roman"/>
          <w:sz w:val="24"/>
          <w:szCs w:val="24"/>
          <w:lang w:val="en-US"/>
        </w:rPr>
        <w:t xml:space="preserve"> </w:t>
      </w:r>
      <w:proofErr w:type="gramStart"/>
      <w:r w:rsidRPr="00DC20CC">
        <w:rPr>
          <w:rFonts w:ascii="Times New Roman" w:hAnsi="Times New Roman" w:cs="Times New Roman"/>
          <w:sz w:val="24"/>
          <w:szCs w:val="24"/>
        </w:rPr>
        <w:t>ТОВ</w:t>
      </w:r>
      <w:proofErr w:type="gramEnd"/>
      <w:r w:rsidRPr="00946278">
        <w:rPr>
          <w:rFonts w:ascii="Times New Roman" w:hAnsi="Times New Roman" w:cs="Times New Roman"/>
          <w:sz w:val="24"/>
          <w:szCs w:val="24"/>
          <w:lang w:val="en-US"/>
        </w:rPr>
        <w:t xml:space="preserve"> «</w:t>
      </w:r>
      <w:r w:rsidRPr="00DC20CC">
        <w:rPr>
          <w:rFonts w:ascii="Times New Roman" w:hAnsi="Times New Roman" w:cs="Times New Roman"/>
          <w:sz w:val="24"/>
          <w:szCs w:val="24"/>
        </w:rPr>
        <w:t>Видав</w:t>
      </w:r>
      <w:r>
        <w:rPr>
          <w:rFonts w:ascii="Times New Roman" w:hAnsi="Times New Roman" w:cs="Times New Roman"/>
          <w:sz w:val="24"/>
          <w:szCs w:val="24"/>
        </w:rPr>
        <w:t>ничий</w:t>
      </w:r>
      <w:r w:rsidRPr="00946278">
        <w:rPr>
          <w:rFonts w:ascii="Times New Roman" w:hAnsi="Times New Roman" w:cs="Times New Roman"/>
          <w:sz w:val="24"/>
          <w:szCs w:val="24"/>
          <w:lang w:val="en-US"/>
        </w:rPr>
        <w:t xml:space="preserve"> </w:t>
      </w:r>
      <w:r>
        <w:rPr>
          <w:rFonts w:ascii="Times New Roman" w:hAnsi="Times New Roman" w:cs="Times New Roman"/>
          <w:sz w:val="24"/>
          <w:szCs w:val="24"/>
        </w:rPr>
        <w:t>Будинок</w:t>
      </w:r>
      <w:r w:rsidRPr="00946278">
        <w:rPr>
          <w:rFonts w:ascii="Times New Roman" w:hAnsi="Times New Roman" w:cs="Times New Roman"/>
          <w:sz w:val="24"/>
          <w:szCs w:val="24"/>
          <w:lang w:val="en-US"/>
        </w:rPr>
        <w:t xml:space="preserve"> “</w:t>
      </w:r>
      <w:r>
        <w:rPr>
          <w:rFonts w:ascii="Times New Roman" w:hAnsi="Times New Roman" w:cs="Times New Roman"/>
          <w:sz w:val="24"/>
          <w:szCs w:val="24"/>
        </w:rPr>
        <w:t>АВАНПОСТ</w:t>
      </w:r>
      <w:r w:rsidRPr="00946278">
        <w:rPr>
          <w:rFonts w:ascii="Times New Roman" w:hAnsi="Times New Roman" w:cs="Times New Roman"/>
          <w:sz w:val="24"/>
          <w:szCs w:val="24"/>
          <w:lang w:val="en-US"/>
        </w:rPr>
        <w:softHyphen/>
      </w:r>
      <w:r>
        <w:rPr>
          <w:rFonts w:ascii="Times New Roman" w:hAnsi="Times New Roman" w:cs="Times New Roman"/>
          <w:sz w:val="24"/>
          <w:szCs w:val="24"/>
        </w:rPr>
        <w:t>ПРИМ</w:t>
      </w:r>
      <w:r w:rsidRPr="00946278">
        <w:rPr>
          <w:rFonts w:ascii="Times New Roman" w:hAnsi="Times New Roman" w:cs="Times New Roman"/>
          <w:sz w:val="24"/>
          <w:szCs w:val="24"/>
          <w:lang w:val="en-US"/>
        </w:rPr>
        <w:t xml:space="preserve">”», 2020. </w:t>
      </w:r>
      <w:r w:rsidRPr="00DC20CC">
        <w:rPr>
          <w:rFonts w:ascii="Times New Roman" w:hAnsi="Times New Roman" w:cs="Times New Roman"/>
          <w:sz w:val="24"/>
          <w:szCs w:val="24"/>
        </w:rPr>
        <w:t>С</w:t>
      </w:r>
      <w:r w:rsidRPr="00DC20CC">
        <w:rPr>
          <w:rFonts w:ascii="Times New Roman" w:hAnsi="Times New Roman" w:cs="Times New Roman"/>
          <w:sz w:val="24"/>
          <w:szCs w:val="24"/>
          <w:lang w:val="en-US"/>
        </w:rPr>
        <w:t>. 52.</w:t>
      </w:r>
    </w:p>
  </w:footnote>
  <w:footnote w:id="151">
    <w:p w:rsidR="00F2450F" w:rsidRPr="005A7054"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Buranyi</w:t>
      </w:r>
      <w:r w:rsidRPr="0073254D">
        <w:rPr>
          <w:rFonts w:ascii="Times New Roman" w:hAnsi="Times New Roman" w:cs="Times New Roman"/>
          <w:sz w:val="24"/>
          <w:szCs w:val="24"/>
          <w:lang w:val="en-US"/>
        </w:rPr>
        <w:t>,</w:t>
      </w:r>
      <w:r w:rsidRPr="00DC20CC">
        <w:rPr>
          <w:rFonts w:ascii="Times New Roman" w:hAnsi="Times New Roman" w:cs="Times New Roman"/>
          <w:sz w:val="24"/>
          <w:szCs w:val="24"/>
          <w:lang w:val="en-US"/>
        </w:rPr>
        <w:t xml:space="preserve"> S. Is the staggeringly profitable business of scientif</w:t>
      </w:r>
      <w:r>
        <w:rPr>
          <w:rFonts w:ascii="Times New Roman" w:hAnsi="Times New Roman" w:cs="Times New Roman"/>
          <w:sz w:val="24"/>
          <w:szCs w:val="24"/>
          <w:lang w:val="en-US"/>
        </w:rPr>
        <w:t xml:space="preserve">ic publishing bad for science? </w:t>
      </w:r>
      <w:r w:rsidRPr="00DC20CC">
        <w:rPr>
          <w:rFonts w:ascii="Times New Roman" w:hAnsi="Times New Roman" w:cs="Times New Roman"/>
          <w:sz w:val="24"/>
          <w:szCs w:val="24"/>
          <w:lang w:val="en-US"/>
        </w:rPr>
        <w:t>/</w:t>
      </w:r>
      <w:r w:rsidRPr="0073254D">
        <w:rPr>
          <w:rFonts w:ascii="Times New Roman" w:hAnsi="Times New Roman" w:cs="Times New Roman"/>
          <w:sz w:val="24"/>
          <w:szCs w:val="24"/>
          <w:lang w:val="en-US"/>
        </w:rPr>
        <w:t>/</w:t>
      </w:r>
      <w:r w:rsidRPr="00DC20CC">
        <w:rPr>
          <w:rFonts w:ascii="Times New Roman" w:hAnsi="Times New Roman" w:cs="Times New Roman"/>
          <w:sz w:val="24"/>
          <w:szCs w:val="24"/>
          <w:lang w:val="en-US"/>
        </w:rPr>
        <w:t xml:space="preserve"> The Guardian. </w:t>
      </w:r>
      <w:r w:rsidRPr="00833AB4">
        <w:rPr>
          <w:rFonts w:ascii="Times New Roman" w:hAnsi="Times New Roman" w:cs="Times New Roman"/>
          <w:sz w:val="24"/>
          <w:szCs w:val="24"/>
        </w:rPr>
        <w:t xml:space="preserve">27.06.2017. </w:t>
      </w:r>
      <w:r w:rsidRPr="00DC20CC">
        <w:rPr>
          <w:rFonts w:ascii="Times New Roman" w:hAnsi="Times New Roman" w:cs="Times New Roman"/>
          <w:sz w:val="24"/>
          <w:szCs w:val="24"/>
          <w:lang w:val="sv-SE"/>
        </w:rPr>
        <w:t>URL</w:t>
      </w:r>
      <w:r w:rsidRPr="005A7054">
        <w:rPr>
          <w:rFonts w:ascii="Times New Roman" w:hAnsi="Times New Roman" w:cs="Times New Roman"/>
          <w:sz w:val="24"/>
          <w:szCs w:val="24"/>
        </w:rPr>
        <w:t xml:space="preserve">: </w:t>
      </w:r>
      <w:hyperlink r:id="rId11" w:history="1">
        <w:r w:rsidRPr="00DC20CC">
          <w:rPr>
            <w:rStyle w:val="a6"/>
            <w:rFonts w:ascii="Times New Roman" w:hAnsi="Times New Roman" w:cs="Times New Roman"/>
            <w:sz w:val="24"/>
            <w:szCs w:val="24"/>
            <w:lang w:val="sv-SE"/>
          </w:rPr>
          <w:t>https</w:t>
        </w:r>
        <w:r w:rsidRPr="005A705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www</w:t>
        </w:r>
        <w:r w:rsidRPr="005A705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theguardian</w:t>
        </w:r>
        <w:r w:rsidRPr="005A705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com</w:t>
        </w:r>
        <w:r w:rsidRPr="005A705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science</w:t>
        </w:r>
        <w:r w:rsidRPr="005A7054">
          <w:rPr>
            <w:rStyle w:val="a6"/>
            <w:rFonts w:ascii="Times New Roman" w:hAnsi="Times New Roman" w:cs="Times New Roman"/>
            <w:sz w:val="24"/>
            <w:szCs w:val="24"/>
          </w:rPr>
          <w:t>/2017/</w:t>
        </w:r>
        <w:r w:rsidRPr="00DC20CC">
          <w:rPr>
            <w:rStyle w:val="a6"/>
            <w:rFonts w:ascii="Times New Roman" w:hAnsi="Times New Roman" w:cs="Times New Roman"/>
            <w:sz w:val="24"/>
            <w:szCs w:val="24"/>
            <w:lang w:val="sv-SE"/>
          </w:rPr>
          <w:t>jun</w:t>
        </w:r>
        <w:r w:rsidRPr="005A7054">
          <w:rPr>
            <w:rStyle w:val="a6"/>
            <w:rFonts w:ascii="Times New Roman" w:hAnsi="Times New Roman" w:cs="Times New Roman"/>
            <w:sz w:val="24"/>
            <w:szCs w:val="24"/>
          </w:rPr>
          <w:t>/27/</w:t>
        </w:r>
        <w:r w:rsidRPr="00DC20CC">
          <w:rPr>
            <w:rStyle w:val="a6"/>
            <w:rFonts w:ascii="Times New Roman" w:hAnsi="Times New Roman" w:cs="Times New Roman"/>
            <w:sz w:val="24"/>
            <w:szCs w:val="24"/>
            <w:lang w:val="sv-SE"/>
          </w:rPr>
          <w:t>profitable</w:t>
        </w:r>
        <w:r w:rsidRPr="005A705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business</w:t>
        </w:r>
        <w:r w:rsidRPr="005A705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scientific</w:t>
        </w:r>
        <w:r w:rsidRPr="005A705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publishing</w:t>
        </w:r>
        <w:r w:rsidRPr="005A705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bad</w:t>
        </w:r>
        <w:r w:rsidRPr="005A705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for</w:t>
        </w:r>
        <w:r w:rsidRPr="005A705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science</w:t>
        </w:r>
      </w:hyperlink>
      <w:r w:rsidRPr="005A7054">
        <w:rPr>
          <w:rFonts w:ascii="Times New Roman" w:hAnsi="Times New Roman" w:cs="Times New Roman"/>
          <w:sz w:val="24"/>
          <w:szCs w:val="24"/>
        </w:rPr>
        <w:t xml:space="preserve"> (</w:t>
      </w:r>
      <w:r>
        <w:rPr>
          <w:rFonts w:ascii="Times New Roman" w:hAnsi="Times New Roman" w:cs="Times New Roman"/>
          <w:sz w:val="24"/>
          <w:szCs w:val="24"/>
        </w:rPr>
        <w:t xml:space="preserve">дата обращения: </w:t>
      </w:r>
      <w:r w:rsidRPr="005A7054">
        <w:rPr>
          <w:rFonts w:ascii="Times New Roman" w:hAnsi="Times New Roman" w:cs="Times New Roman"/>
          <w:sz w:val="24"/>
          <w:szCs w:val="24"/>
        </w:rPr>
        <w:t>05.02.2023).</w:t>
      </w:r>
    </w:p>
  </w:footnote>
  <w:footnote w:id="152">
    <w:p w:rsidR="00F2450F" w:rsidRPr="005A7054"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Frequent</w:t>
      </w:r>
      <w:r>
        <w:rPr>
          <w:rFonts w:ascii="Times New Roman" w:hAnsi="Times New Roman" w:cs="Times New Roman"/>
          <w:sz w:val="24"/>
          <w:szCs w:val="24"/>
          <w:lang w:val="en-US"/>
        </w:rPr>
        <w:t xml:space="preserve">ly Asked Questions. </w:t>
      </w:r>
      <w:proofErr w:type="gramStart"/>
      <w:r>
        <w:rPr>
          <w:rFonts w:ascii="Times New Roman" w:hAnsi="Times New Roman" w:cs="Times New Roman"/>
          <w:sz w:val="24"/>
          <w:szCs w:val="24"/>
          <w:lang w:val="en-US"/>
        </w:rPr>
        <w:t>About Jstor</w:t>
      </w:r>
      <w:r w:rsidRPr="00946278">
        <w:rPr>
          <w:rFonts w:ascii="Times New Roman" w:hAnsi="Times New Roman" w:cs="Times New Roman"/>
          <w:sz w:val="24"/>
          <w:szCs w:val="24"/>
          <w:lang w:val="en-US"/>
        </w:rPr>
        <w:t xml:space="preserve"> /</w:t>
      </w:r>
      <w:r w:rsidRPr="00DC20CC">
        <w:rPr>
          <w:rFonts w:ascii="Times New Roman" w:hAnsi="Times New Roman" w:cs="Times New Roman"/>
          <w:sz w:val="24"/>
          <w:szCs w:val="24"/>
          <w:lang w:val="en-US"/>
        </w:rPr>
        <w:t xml:space="preserve"> </w:t>
      </w:r>
      <w:r w:rsidRPr="00833AB4">
        <w:rPr>
          <w:rFonts w:ascii="Times New Roman" w:hAnsi="Times New Roman" w:cs="Times New Roman"/>
          <w:sz w:val="24"/>
          <w:szCs w:val="24"/>
          <w:lang w:val="en-US"/>
        </w:rPr>
        <w:t>Jstor.</w:t>
      </w:r>
      <w:proofErr w:type="gramEnd"/>
      <w:r w:rsidRPr="00833AB4">
        <w:rPr>
          <w:rFonts w:ascii="Times New Roman" w:hAnsi="Times New Roman" w:cs="Times New Roman"/>
          <w:sz w:val="24"/>
          <w:szCs w:val="24"/>
          <w:lang w:val="en-US"/>
        </w:rPr>
        <w:t xml:space="preserve"> </w:t>
      </w:r>
      <w:r w:rsidRPr="00DC20CC">
        <w:rPr>
          <w:rFonts w:ascii="Times New Roman" w:hAnsi="Times New Roman" w:cs="Times New Roman"/>
          <w:sz w:val="24"/>
          <w:szCs w:val="24"/>
          <w:lang w:val="sv-SE"/>
        </w:rPr>
        <w:t>URL</w:t>
      </w:r>
      <w:r w:rsidRPr="005A7054">
        <w:rPr>
          <w:rFonts w:ascii="Times New Roman" w:hAnsi="Times New Roman" w:cs="Times New Roman"/>
          <w:sz w:val="24"/>
          <w:szCs w:val="24"/>
        </w:rPr>
        <w:t xml:space="preserve">: </w:t>
      </w:r>
      <w:hyperlink r:id="rId12" w:anchor="Why_not_make_any_and_all_public_domain_content_freely_available" w:history="1">
        <w:r w:rsidRPr="00DC20CC">
          <w:rPr>
            <w:rStyle w:val="a6"/>
            <w:rFonts w:ascii="Times New Roman" w:hAnsi="Times New Roman" w:cs="Times New Roman"/>
            <w:sz w:val="24"/>
            <w:szCs w:val="24"/>
            <w:lang w:val="sv-SE"/>
          </w:rPr>
          <w:t>https</w:t>
        </w:r>
        <w:r w:rsidRPr="005A705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web</w:t>
        </w:r>
        <w:r w:rsidRPr="005A705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archive</w:t>
        </w:r>
        <w:r w:rsidRPr="005A705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org</w:t>
        </w:r>
        <w:r w:rsidRPr="005A705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web</w:t>
        </w:r>
        <w:r w:rsidRPr="005A7054">
          <w:rPr>
            <w:rStyle w:val="a6"/>
            <w:rFonts w:ascii="Times New Roman" w:hAnsi="Times New Roman" w:cs="Times New Roman"/>
            <w:sz w:val="24"/>
            <w:szCs w:val="24"/>
          </w:rPr>
          <w:t>/20170511080512/</w:t>
        </w:r>
        <w:r w:rsidRPr="00DC20CC">
          <w:rPr>
            <w:rStyle w:val="a6"/>
            <w:rFonts w:ascii="Times New Roman" w:hAnsi="Times New Roman" w:cs="Times New Roman"/>
            <w:sz w:val="24"/>
            <w:szCs w:val="24"/>
            <w:lang w:val="sv-SE"/>
          </w:rPr>
          <w:t>http</w:t>
        </w:r>
        <w:r w:rsidRPr="005A705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about</w:t>
        </w:r>
        <w:r w:rsidRPr="005A705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jstor</w:t>
        </w:r>
        <w:r w:rsidRPr="005A705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org</w:t>
        </w:r>
        <w:r w:rsidRPr="005A705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individuals</w:t>
        </w:r>
        <w:r w:rsidRPr="005A705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faq</w:t>
        </w:r>
        <w:r w:rsidRPr="005A705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Why</w:t>
        </w:r>
        <w:r w:rsidRPr="005A7054">
          <w:rPr>
            <w:rStyle w:val="a6"/>
            <w:rFonts w:ascii="Times New Roman" w:hAnsi="Times New Roman" w:cs="Times New Roman"/>
            <w:sz w:val="24"/>
            <w:szCs w:val="24"/>
          </w:rPr>
          <w:t>_</w:t>
        </w:r>
        <w:r w:rsidRPr="00DC20CC">
          <w:rPr>
            <w:rStyle w:val="a6"/>
            <w:rFonts w:ascii="Times New Roman" w:hAnsi="Times New Roman" w:cs="Times New Roman"/>
            <w:sz w:val="24"/>
            <w:szCs w:val="24"/>
            <w:lang w:val="sv-SE"/>
          </w:rPr>
          <w:t>not</w:t>
        </w:r>
        <w:r w:rsidRPr="005A7054">
          <w:rPr>
            <w:rStyle w:val="a6"/>
            <w:rFonts w:ascii="Times New Roman" w:hAnsi="Times New Roman" w:cs="Times New Roman"/>
            <w:sz w:val="24"/>
            <w:szCs w:val="24"/>
          </w:rPr>
          <w:t>_</w:t>
        </w:r>
        <w:r w:rsidRPr="00DC20CC">
          <w:rPr>
            <w:rStyle w:val="a6"/>
            <w:rFonts w:ascii="Times New Roman" w:hAnsi="Times New Roman" w:cs="Times New Roman"/>
            <w:sz w:val="24"/>
            <w:szCs w:val="24"/>
            <w:lang w:val="sv-SE"/>
          </w:rPr>
          <w:t>make</w:t>
        </w:r>
        <w:r w:rsidRPr="005A7054">
          <w:rPr>
            <w:rStyle w:val="a6"/>
            <w:rFonts w:ascii="Times New Roman" w:hAnsi="Times New Roman" w:cs="Times New Roman"/>
            <w:sz w:val="24"/>
            <w:szCs w:val="24"/>
          </w:rPr>
          <w:t>_</w:t>
        </w:r>
        <w:r w:rsidRPr="00DC20CC">
          <w:rPr>
            <w:rStyle w:val="a6"/>
            <w:rFonts w:ascii="Times New Roman" w:hAnsi="Times New Roman" w:cs="Times New Roman"/>
            <w:sz w:val="24"/>
            <w:szCs w:val="24"/>
            <w:lang w:val="sv-SE"/>
          </w:rPr>
          <w:t>any</w:t>
        </w:r>
        <w:r w:rsidRPr="005A7054">
          <w:rPr>
            <w:rStyle w:val="a6"/>
            <w:rFonts w:ascii="Times New Roman" w:hAnsi="Times New Roman" w:cs="Times New Roman"/>
            <w:sz w:val="24"/>
            <w:szCs w:val="24"/>
          </w:rPr>
          <w:t>_</w:t>
        </w:r>
        <w:r w:rsidRPr="00DC20CC">
          <w:rPr>
            <w:rStyle w:val="a6"/>
            <w:rFonts w:ascii="Times New Roman" w:hAnsi="Times New Roman" w:cs="Times New Roman"/>
            <w:sz w:val="24"/>
            <w:szCs w:val="24"/>
            <w:lang w:val="sv-SE"/>
          </w:rPr>
          <w:t>and</w:t>
        </w:r>
        <w:r w:rsidRPr="005A7054">
          <w:rPr>
            <w:rStyle w:val="a6"/>
            <w:rFonts w:ascii="Times New Roman" w:hAnsi="Times New Roman" w:cs="Times New Roman"/>
            <w:sz w:val="24"/>
            <w:szCs w:val="24"/>
          </w:rPr>
          <w:t>_</w:t>
        </w:r>
        <w:r w:rsidRPr="00DC20CC">
          <w:rPr>
            <w:rStyle w:val="a6"/>
            <w:rFonts w:ascii="Times New Roman" w:hAnsi="Times New Roman" w:cs="Times New Roman"/>
            <w:sz w:val="24"/>
            <w:szCs w:val="24"/>
            <w:lang w:val="sv-SE"/>
          </w:rPr>
          <w:t>all</w:t>
        </w:r>
        <w:r w:rsidRPr="005A7054">
          <w:rPr>
            <w:rStyle w:val="a6"/>
            <w:rFonts w:ascii="Times New Roman" w:hAnsi="Times New Roman" w:cs="Times New Roman"/>
            <w:sz w:val="24"/>
            <w:szCs w:val="24"/>
          </w:rPr>
          <w:t>_</w:t>
        </w:r>
        <w:r w:rsidRPr="00DC20CC">
          <w:rPr>
            <w:rStyle w:val="a6"/>
            <w:rFonts w:ascii="Times New Roman" w:hAnsi="Times New Roman" w:cs="Times New Roman"/>
            <w:sz w:val="24"/>
            <w:szCs w:val="24"/>
            <w:lang w:val="sv-SE"/>
          </w:rPr>
          <w:t>public</w:t>
        </w:r>
        <w:r w:rsidRPr="005A7054">
          <w:rPr>
            <w:rStyle w:val="a6"/>
            <w:rFonts w:ascii="Times New Roman" w:hAnsi="Times New Roman" w:cs="Times New Roman"/>
            <w:sz w:val="24"/>
            <w:szCs w:val="24"/>
          </w:rPr>
          <w:t>_</w:t>
        </w:r>
        <w:r w:rsidRPr="00DC20CC">
          <w:rPr>
            <w:rStyle w:val="a6"/>
            <w:rFonts w:ascii="Times New Roman" w:hAnsi="Times New Roman" w:cs="Times New Roman"/>
            <w:sz w:val="24"/>
            <w:szCs w:val="24"/>
            <w:lang w:val="sv-SE"/>
          </w:rPr>
          <w:t>domain</w:t>
        </w:r>
        <w:r w:rsidRPr="005A7054">
          <w:rPr>
            <w:rStyle w:val="a6"/>
            <w:rFonts w:ascii="Times New Roman" w:hAnsi="Times New Roman" w:cs="Times New Roman"/>
            <w:sz w:val="24"/>
            <w:szCs w:val="24"/>
          </w:rPr>
          <w:t>_</w:t>
        </w:r>
        <w:r w:rsidRPr="00DC20CC">
          <w:rPr>
            <w:rStyle w:val="a6"/>
            <w:rFonts w:ascii="Times New Roman" w:hAnsi="Times New Roman" w:cs="Times New Roman"/>
            <w:sz w:val="24"/>
            <w:szCs w:val="24"/>
            <w:lang w:val="sv-SE"/>
          </w:rPr>
          <w:t>content</w:t>
        </w:r>
        <w:r w:rsidRPr="005A7054">
          <w:rPr>
            <w:rStyle w:val="a6"/>
            <w:rFonts w:ascii="Times New Roman" w:hAnsi="Times New Roman" w:cs="Times New Roman"/>
            <w:sz w:val="24"/>
            <w:szCs w:val="24"/>
          </w:rPr>
          <w:t>_</w:t>
        </w:r>
        <w:r w:rsidRPr="00DC20CC">
          <w:rPr>
            <w:rStyle w:val="a6"/>
            <w:rFonts w:ascii="Times New Roman" w:hAnsi="Times New Roman" w:cs="Times New Roman"/>
            <w:sz w:val="24"/>
            <w:szCs w:val="24"/>
            <w:lang w:val="sv-SE"/>
          </w:rPr>
          <w:t>freely</w:t>
        </w:r>
        <w:r w:rsidRPr="005A7054">
          <w:rPr>
            <w:rStyle w:val="a6"/>
            <w:rFonts w:ascii="Times New Roman" w:hAnsi="Times New Roman" w:cs="Times New Roman"/>
            <w:sz w:val="24"/>
            <w:szCs w:val="24"/>
          </w:rPr>
          <w:t>_</w:t>
        </w:r>
        <w:r w:rsidRPr="00DC20CC">
          <w:rPr>
            <w:rStyle w:val="a6"/>
            <w:rFonts w:ascii="Times New Roman" w:hAnsi="Times New Roman" w:cs="Times New Roman"/>
            <w:sz w:val="24"/>
            <w:szCs w:val="24"/>
            <w:lang w:val="sv-SE"/>
          </w:rPr>
          <w:t>available</w:t>
        </w:r>
      </w:hyperlink>
      <w:r w:rsidRPr="005A7054">
        <w:rPr>
          <w:rFonts w:ascii="Times New Roman" w:hAnsi="Times New Roman" w:cs="Times New Roman"/>
          <w:sz w:val="24"/>
          <w:szCs w:val="24"/>
        </w:rPr>
        <w:t xml:space="preserve"> (</w:t>
      </w:r>
      <w:r>
        <w:rPr>
          <w:rFonts w:ascii="Times New Roman" w:hAnsi="Times New Roman" w:cs="Times New Roman"/>
          <w:sz w:val="24"/>
          <w:szCs w:val="24"/>
        </w:rPr>
        <w:t xml:space="preserve">дата обращения: </w:t>
      </w:r>
      <w:r w:rsidRPr="005A7054">
        <w:rPr>
          <w:rFonts w:ascii="Times New Roman" w:hAnsi="Times New Roman" w:cs="Times New Roman"/>
          <w:sz w:val="24"/>
          <w:szCs w:val="24"/>
        </w:rPr>
        <w:t>05.02.2023).</w:t>
      </w:r>
    </w:p>
  </w:footnote>
  <w:footnote w:id="153">
    <w:p w:rsidR="00F2450F" w:rsidRPr="005A7054"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73254D">
        <w:rPr>
          <w:rFonts w:ascii="Times New Roman" w:hAnsi="Times New Roman" w:cs="Times New Roman"/>
          <w:sz w:val="24"/>
          <w:szCs w:val="24"/>
          <w:lang w:val="en-US"/>
        </w:rPr>
        <w:t xml:space="preserve"> </w:t>
      </w:r>
      <w:r w:rsidRPr="0073254D">
        <w:rPr>
          <w:rFonts w:ascii="Times New Roman" w:hAnsi="Times New Roman" w:cs="Times New Roman"/>
          <w:color w:val="212121"/>
          <w:sz w:val="24"/>
          <w:szCs w:val="24"/>
          <w:shd w:val="clear" w:color="auto" w:fill="FFFFFF"/>
          <w:lang w:val="en-US"/>
        </w:rPr>
        <w:t xml:space="preserve">Himmelstein, D.S., Romero, A.R., Levernier, J.G., Munro, T.A., McLaughlin, S.R., Greshake Tzovaras B, Greene, C.S. </w:t>
      </w:r>
      <w:r w:rsidRPr="00DC20CC">
        <w:rPr>
          <w:rFonts w:ascii="Times New Roman" w:hAnsi="Times New Roman" w:cs="Times New Roman"/>
          <w:color w:val="212121"/>
          <w:sz w:val="24"/>
          <w:szCs w:val="24"/>
          <w:shd w:val="clear" w:color="auto" w:fill="FFFFFF"/>
          <w:lang w:val="en-US"/>
        </w:rPr>
        <w:t>Sci-Hub provides access to ne</w:t>
      </w:r>
      <w:r>
        <w:rPr>
          <w:rFonts w:ascii="Times New Roman" w:hAnsi="Times New Roman" w:cs="Times New Roman"/>
          <w:color w:val="212121"/>
          <w:sz w:val="24"/>
          <w:szCs w:val="24"/>
          <w:shd w:val="clear" w:color="auto" w:fill="FFFFFF"/>
          <w:lang w:val="en-US"/>
        </w:rPr>
        <w:t>arly all scholarly literature /</w:t>
      </w:r>
      <w:r w:rsidRPr="0073254D">
        <w:rPr>
          <w:rFonts w:ascii="Times New Roman" w:hAnsi="Times New Roman" w:cs="Times New Roman"/>
          <w:color w:val="212121"/>
          <w:sz w:val="24"/>
          <w:szCs w:val="24"/>
          <w:shd w:val="clear" w:color="auto" w:fill="FFFFFF"/>
          <w:lang w:val="en-US"/>
        </w:rPr>
        <w:t>/</w:t>
      </w:r>
      <w:r w:rsidRPr="00DC20CC">
        <w:rPr>
          <w:rFonts w:ascii="Times New Roman" w:hAnsi="Times New Roman" w:cs="Times New Roman"/>
          <w:color w:val="212121"/>
          <w:sz w:val="24"/>
          <w:szCs w:val="24"/>
          <w:shd w:val="clear" w:color="auto" w:fill="FFFFFF"/>
          <w:lang w:val="en-US"/>
        </w:rPr>
        <w:t xml:space="preserve"> Elife. </w:t>
      </w:r>
      <w:r w:rsidRPr="00833AB4">
        <w:rPr>
          <w:rFonts w:ascii="Times New Roman" w:hAnsi="Times New Roman" w:cs="Times New Roman"/>
          <w:color w:val="212121"/>
          <w:sz w:val="24"/>
          <w:szCs w:val="24"/>
          <w:shd w:val="clear" w:color="auto" w:fill="FFFFFF"/>
        </w:rPr>
        <w:t xml:space="preserve">2018. </w:t>
      </w:r>
      <w:r w:rsidRPr="00DC20CC">
        <w:rPr>
          <w:rFonts w:ascii="Times New Roman" w:hAnsi="Times New Roman" w:cs="Times New Roman"/>
          <w:color w:val="212121"/>
          <w:sz w:val="24"/>
          <w:szCs w:val="24"/>
          <w:shd w:val="clear" w:color="auto" w:fill="FFFFFF"/>
          <w:lang w:val="sv-SE"/>
        </w:rPr>
        <w:t>URL</w:t>
      </w:r>
      <w:r w:rsidRPr="005A7054">
        <w:rPr>
          <w:rFonts w:ascii="Times New Roman" w:hAnsi="Times New Roman" w:cs="Times New Roman"/>
          <w:color w:val="212121"/>
          <w:sz w:val="24"/>
          <w:szCs w:val="24"/>
          <w:shd w:val="clear" w:color="auto" w:fill="FFFFFF"/>
        </w:rPr>
        <w:t xml:space="preserve">: </w:t>
      </w:r>
      <w:hyperlink r:id="rId13" w:history="1">
        <w:r w:rsidRPr="00DC20CC">
          <w:rPr>
            <w:rStyle w:val="a6"/>
            <w:rFonts w:ascii="Times New Roman" w:hAnsi="Times New Roman" w:cs="Times New Roman"/>
            <w:sz w:val="24"/>
            <w:szCs w:val="24"/>
            <w:shd w:val="clear" w:color="auto" w:fill="FFFFFF"/>
            <w:lang w:val="sv-SE"/>
          </w:rPr>
          <w:t>https</w:t>
        </w:r>
        <w:r w:rsidRPr="005A7054">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www</w:t>
        </w:r>
        <w:r w:rsidRPr="005A7054">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ncbi</w:t>
        </w:r>
        <w:r w:rsidRPr="005A7054">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nlm</w:t>
        </w:r>
        <w:r w:rsidRPr="005A7054">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nih</w:t>
        </w:r>
        <w:r w:rsidRPr="005A7054">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gov</w:t>
        </w:r>
        <w:r w:rsidRPr="005A7054">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pmc</w:t>
        </w:r>
        <w:r w:rsidRPr="005A7054">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articles</w:t>
        </w:r>
        <w:r w:rsidRPr="005A7054">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PMC</w:t>
        </w:r>
        <w:r w:rsidRPr="005A7054">
          <w:rPr>
            <w:rStyle w:val="a6"/>
            <w:rFonts w:ascii="Times New Roman" w:hAnsi="Times New Roman" w:cs="Times New Roman"/>
            <w:sz w:val="24"/>
            <w:szCs w:val="24"/>
            <w:shd w:val="clear" w:color="auto" w:fill="FFFFFF"/>
          </w:rPr>
          <w:t>5832410/</w:t>
        </w:r>
      </w:hyperlink>
      <w:r w:rsidRPr="005A7054">
        <w:rPr>
          <w:rFonts w:ascii="Times New Roman" w:hAnsi="Times New Roman" w:cs="Times New Roman"/>
          <w:color w:val="212121"/>
          <w:sz w:val="24"/>
          <w:szCs w:val="24"/>
          <w:shd w:val="clear" w:color="auto" w:fill="FFFFFF"/>
        </w:rPr>
        <w:t xml:space="preserve"> (</w:t>
      </w:r>
      <w:r>
        <w:rPr>
          <w:rFonts w:ascii="Times New Roman" w:hAnsi="Times New Roman" w:cs="Times New Roman"/>
          <w:sz w:val="24"/>
          <w:szCs w:val="24"/>
        </w:rPr>
        <w:t xml:space="preserve">дата обращения: </w:t>
      </w:r>
      <w:r w:rsidRPr="005A7054">
        <w:rPr>
          <w:rFonts w:ascii="Times New Roman" w:hAnsi="Times New Roman" w:cs="Times New Roman"/>
          <w:color w:val="212121"/>
          <w:sz w:val="24"/>
          <w:szCs w:val="24"/>
          <w:shd w:val="clear" w:color="auto" w:fill="FFFFFF"/>
        </w:rPr>
        <w:t>05.02.2023).</w:t>
      </w:r>
    </w:p>
  </w:footnote>
  <w:footnote w:id="154">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Annual Report and Financial Statements 2021. RELX</w:t>
      </w:r>
      <w:r w:rsidRPr="00DC20CC">
        <w:rPr>
          <w:rFonts w:ascii="Times New Roman" w:hAnsi="Times New Roman" w:cs="Times New Roman"/>
          <w:sz w:val="24"/>
          <w:szCs w:val="24"/>
        </w:rPr>
        <w:t xml:space="preserve">. </w:t>
      </w:r>
      <w:r w:rsidRPr="00DC20CC">
        <w:rPr>
          <w:rFonts w:ascii="Times New Roman" w:hAnsi="Times New Roman" w:cs="Times New Roman"/>
          <w:sz w:val="24"/>
          <w:szCs w:val="24"/>
          <w:lang w:val="en-US"/>
        </w:rPr>
        <w:t>P</w:t>
      </w:r>
      <w:r w:rsidRPr="00DC20CC">
        <w:rPr>
          <w:rFonts w:ascii="Times New Roman" w:hAnsi="Times New Roman" w:cs="Times New Roman"/>
          <w:sz w:val="24"/>
          <w:szCs w:val="24"/>
        </w:rPr>
        <w:t>. 2.</w:t>
      </w:r>
    </w:p>
  </w:footnote>
  <w:footnote w:id="155">
    <w:p w:rsidR="00F2450F" w:rsidRPr="00DC20CC" w:rsidRDefault="00F2450F" w:rsidP="00DC20CC">
      <w:pPr>
        <w:pStyle w:val="a3"/>
        <w:spacing w:line="276" w:lineRule="auto"/>
        <w:jc w:val="both"/>
        <w:rPr>
          <w:rFonts w:ascii="Times New Roman" w:hAnsi="Times New Roman" w:cs="Times New Roman"/>
          <w:sz w:val="24"/>
          <w:szCs w:val="24"/>
          <w:lang w:val="uk-UA"/>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Там же. </w:t>
      </w:r>
      <w:r w:rsidRPr="00DC20CC">
        <w:rPr>
          <w:rFonts w:ascii="Times New Roman" w:hAnsi="Times New Roman" w:cs="Times New Roman"/>
          <w:sz w:val="24"/>
          <w:szCs w:val="24"/>
          <w:lang w:val="en-US"/>
        </w:rPr>
        <w:t>P</w:t>
      </w:r>
      <w:r w:rsidRPr="00DC20CC">
        <w:rPr>
          <w:rFonts w:ascii="Times New Roman" w:hAnsi="Times New Roman" w:cs="Times New Roman"/>
          <w:sz w:val="24"/>
          <w:szCs w:val="24"/>
        </w:rPr>
        <w:t>. 20.</w:t>
      </w:r>
    </w:p>
  </w:footnote>
  <w:footnote w:id="156">
    <w:p w:rsidR="00F2450F" w:rsidRPr="00DC20CC"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Annual Report and Financial Statements 2019. RELX. P. 12</w:t>
      </w:r>
    </w:p>
  </w:footnote>
  <w:footnote w:id="157">
    <w:p w:rsidR="00F2450F" w:rsidRPr="00DC20CC"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Annual Report and Financial Statements 2017. RELX. P. 14.</w:t>
      </w:r>
    </w:p>
  </w:footnote>
  <w:footnote w:id="158">
    <w:p w:rsidR="00F2450F" w:rsidRPr="00DC20CC"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Annual Report and Financial Statements 2015. RELX. P. 14.</w:t>
      </w:r>
    </w:p>
  </w:footnote>
  <w:footnote w:id="159">
    <w:p w:rsidR="00F2450F" w:rsidRPr="00DC20CC"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Annual Report and Financial Statements 2021. RELX. P. 22.</w:t>
      </w:r>
    </w:p>
  </w:footnote>
  <w:footnote w:id="160">
    <w:p w:rsidR="00F2450F" w:rsidRPr="00DC20CC"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Bonnier Group AB. Annual Report 2021. P. 3.</w:t>
      </w:r>
    </w:p>
  </w:footnote>
  <w:footnote w:id="161">
    <w:p w:rsidR="00F2450F" w:rsidRPr="00DC20CC"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Bonnier Group AB. Annual Report 2019. P. 3.</w:t>
      </w:r>
    </w:p>
  </w:footnote>
  <w:footnote w:id="162">
    <w:p w:rsidR="00F2450F" w:rsidRPr="00DC20CC" w:rsidRDefault="00F2450F" w:rsidP="00DC20CC">
      <w:pPr>
        <w:pStyle w:val="a3"/>
        <w:spacing w:line="276" w:lineRule="auto"/>
        <w:jc w:val="both"/>
        <w:rPr>
          <w:rFonts w:ascii="Times New Roman" w:hAnsi="Times New Roman" w:cs="Times New Roman"/>
          <w:sz w:val="24"/>
          <w:szCs w:val="24"/>
          <w:lang w:val="uk-UA"/>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w:t>
      </w:r>
      <w:r w:rsidRPr="00DC20CC">
        <w:rPr>
          <w:rFonts w:ascii="Times New Roman" w:eastAsia="Times New Roman" w:hAnsi="Times New Roman" w:cs="Times New Roman"/>
          <w:color w:val="1A1A1A"/>
          <w:sz w:val="24"/>
          <w:szCs w:val="24"/>
          <w:lang w:val="en-US" w:eastAsia="ru-RU"/>
        </w:rPr>
        <w:t>Ithaka H</w:t>
      </w:r>
      <w:r>
        <w:rPr>
          <w:rFonts w:ascii="Times New Roman" w:eastAsia="Times New Roman" w:hAnsi="Times New Roman" w:cs="Times New Roman"/>
          <w:color w:val="1A1A1A"/>
          <w:sz w:val="24"/>
          <w:szCs w:val="24"/>
          <w:lang w:val="en-US" w:eastAsia="ru-RU"/>
        </w:rPr>
        <w:t>arbors Inc. Nonprofit Explorer</w:t>
      </w:r>
      <w:r w:rsidRPr="00946278">
        <w:rPr>
          <w:rFonts w:ascii="Times New Roman" w:eastAsia="Times New Roman" w:hAnsi="Times New Roman" w:cs="Times New Roman"/>
          <w:color w:val="1A1A1A"/>
          <w:sz w:val="24"/>
          <w:szCs w:val="24"/>
          <w:lang w:val="en-US" w:eastAsia="ru-RU"/>
        </w:rPr>
        <w:t xml:space="preserve"> // </w:t>
      </w:r>
      <w:r w:rsidRPr="00DC20CC">
        <w:rPr>
          <w:rFonts w:ascii="Times New Roman" w:eastAsia="Times New Roman" w:hAnsi="Times New Roman" w:cs="Times New Roman"/>
          <w:color w:val="1A1A1A"/>
          <w:sz w:val="24"/>
          <w:szCs w:val="24"/>
          <w:lang w:val="en-US" w:eastAsia="ru-RU"/>
        </w:rPr>
        <w:t xml:space="preserve">ProPublica. </w:t>
      </w:r>
      <w:r w:rsidRPr="00833AB4">
        <w:rPr>
          <w:rFonts w:ascii="Times New Roman" w:eastAsia="Times New Roman" w:hAnsi="Times New Roman" w:cs="Times New Roman"/>
          <w:color w:val="1A1A1A"/>
          <w:sz w:val="24"/>
          <w:szCs w:val="24"/>
          <w:lang w:val="en-US" w:eastAsia="ru-RU"/>
        </w:rPr>
        <w:t>URL</w:t>
      </w:r>
      <w:r w:rsidRPr="00946278">
        <w:rPr>
          <w:rFonts w:ascii="Times New Roman" w:eastAsia="Times New Roman" w:hAnsi="Times New Roman" w:cs="Times New Roman"/>
          <w:color w:val="1A1A1A"/>
          <w:sz w:val="24"/>
          <w:szCs w:val="24"/>
          <w:lang w:val="en-US" w:eastAsia="ru-RU"/>
        </w:rPr>
        <w:t xml:space="preserve">: </w:t>
      </w:r>
      <w:hyperlink r:id="rId14" w:history="1">
        <w:r w:rsidRPr="00833AB4">
          <w:rPr>
            <w:rStyle w:val="a6"/>
            <w:rFonts w:ascii="Times New Roman" w:eastAsia="Times New Roman" w:hAnsi="Times New Roman" w:cs="Times New Roman"/>
            <w:sz w:val="24"/>
            <w:szCs w:val="24"/>
            <w:lang w:val="en-US" w:eastAsia="ru-RU"/>
          </w:rPr>
          <w:t>https</w:t>
        </w:r>
        <w:r w:rsidRPr="00946278">
          <w:rPr>
            <w:rStyle w:val="a6"/>
            <w:rFonts w:ascii="Times New Roman" w:eastAsia="Times New Roman" w:hAnsi="Times New Roman" w:cs="Times New Roman"/>
            <w:sz w:val="24"/>
            <w:szCs w:val="24"/>
            <w:lang w:val="en-US" w:eastAsia="ru-RU"/>
          </w:rPr>
          <w:t>://</w:t>
        </w:r>
        <w:r w:rsidRPr="00833AB4">
          <w:rPr>
            <w:rStyle w:val="a6"/>
            <w:rFonts w:ascii="Times New Roman" w:eastAsia="Times New Roman" w:hAnsi="Times New Roman" w:cs="Times New Roman"/>
            <w:sz w:val="24"/>
            <w:szCs w:val="24"/>
            <w:lang w:val="en-US" w:eastAsia="ru-RU"/>
          </w:rPr>
          <w:t>projects</w:t>
        </w:r>
        <w:r w:rsidRPr="00946278">
          <w:rPr>
            <w:rStyle w:val="a6"/>
            <w:rFonts w:ascii="Times New Roman" w:eastAsia="Times New Roman" w:hAnsi="Times New Roman" w:cs="Times New Roman"/>
            <w:sz w:val="24"/>
            <w:szCs w:val="24"/>
            <w:lang w:val="en-US" w:eastAsia="ru-RU"/>
          </w:rPr>
          <w:t>.</w:t>
        </w:r>
        <w:r w:rsidRPr="00833AB4">
          <w:rPr>
            <w:rStyle w:val="a6"/>
            <w:rFonts w:ascii="Times New Roman" w:eastAsia="Times New Roman" w:hAnsi="Times New Roman" w:cs="Times New Roman"/>
            <w:sz w:val="24"/>
            <w:szCs w:val="24"/>
            <w:lang w:val="en-US" w:eastAsia="ru-RU"/>
          </w:rPr>
          <w:t>propublica</w:t>
        </w:r>
        <w:r w:rsidRPr="00946278">
          <w:rPr>
            <w:rStyle w:val="a6"/>
            <w:rFonts w:ascii="Times New Roman" w:eastAsia="Times New Roman" w:hAnsi="Times New Roman" w:cs="Times New Roman"/>
            <w:sz w:val="24"/>
            <w:szCs w:val="24"/>
            <w:lang w:val="en-US" w:eastAsia="ru-RU"/>
          </w:rPr>
          <w:t>.</w:t>
        </w:r>
        <w:r w:rsidRPr="00833AB4">
          <w:rPr>
            <w:rStyle w:val="a6"/>
            <w:rFonts w:ascii="Times New Roman" w:eastAsia="Times New Roman" w:hAnsi="Times New Roman" w:cs="Times New Roman"/>
            <w:sz w:val="24"/>
            <w:szCs w:val="24"/>
            <w:lang w:val="en-US" w:eastAsia="ru-RU"/>
          </w:rPr>
          <w:t>org</w:t>
        </w:r>
        <w:r w:rsidRPr="00946278">
          <w:rPr>
            <w:rStyle w:val="a6"/>
            <w:rFonts w:ascii="Times New Roman" w:eastAsia="Times New Roman" w:hAnsi="Times New Roman" w:cs="Times New Roman"/>
            <w:sz w:val="24"/>
            <w:szCs w:val="24"/>
            <w:lang w:val="en-US" w:eastAsia="ru-RU"/>
          </w:rPr>
          <w:t>/</w:t>
        </w:r>
        <w:r w:rsidRPr="00833AB4">
          <w:rPr>
            <w:rStyle w:val="a6"/>
            <w:rFonts w:ascii="Times New Roman" w:eastAsia="Times New Roman" w:hAnsi="Times New Roman" w:cs="Times New Roman"/>
            <w:sz w:val="24"/>
            <w:szCs w:val="24"/>
            <w:lang w:val="en-US" w:eastAsia="ru-RU"/>
          </w:rPr>
          <w:t>nonprofits</w:t>
        </w:r>
        <w:r w:rsidRPr="00946278">
          <w:rPr>
            <w:rStyle w:val="a6"/>
            <w:rFonts w:ascii="Times New Roman" w:eastAsia="Times New Roman" w:hAnsi="Times New Roman" w:cs="Times New Roman"/>
            <w:sz w:val="24"/>
            <w:szCs w:val="24"/>
            <w:lang w:val="en-US" w:eastAsia="ru-RU"/>
          </w:rPr>
          <w:t>/</w:t>
        </w:r>
        <w:r w:rsidRPr="00833AB4">
          <w:rPr>
            <w:rStyle w:val="a6"/>
            <w:rFonts w:ascii="Times New Roman" w:eastAsia="Times New Roman" w:hAnsi="Times New Roman" w:cs="Times New Roman"/>
            <w:sz w:val="24"/>
            <w:szCs w:val="24"/>
            <w:lang w:val="en-US" w:eastAsia="ru-RU"/>
          </w:rPr>
          <w:t>organizations</w:t>
        </w:r>
        <w:r w:rsidRPr="00946278">
          <w:rPr>
            <w:rStyle w:val="a6"/>
            <w:rFonts w:ascii="Times New Roman" w:eastAsia="Times New Roman" w:hAnsi="Times New Roman" w:cs="Times New Roman"/>
            <w:sz w:val="24"/>
            <w:szCs w:val="24"/>
            <w:lang w:val="en-US" w:eastAsia="ru-RU"/>
          </w:rPr>
          <w:t>/133857105</w:t>
        </w:r>
      </w:hyperlink>
      <w:r w:rsidRPr="00946278">
        <w:rPr>
          <w:rFonts w:ascii="Times New Roman" w:eastAsia="Times New Roman" w:hAnsi="Times New Roman" w:cs="Times New Roman"/>
          <w:color w:val="1A1A1A"/>
          <w:sz w:val="24"/>
          <w:szCs w:val="24"/>
          <w:lang w:val="en-US" w:eastAsia="ru-RU"/>
        </w:rPr>
        <w:t xml:space="preserve"> (</w:t>
      </w:r>
      <w:r>
        <w:rPr>
          <w:rFonts w:ascii="Times New Roman" w:eastAsia="Times New Roman" w:hAnsi="Times New Roman" w:cs="Times New Roman"/>
          <w:color w:val="1A1A1A"/>
          <w:sz w:val="24"/>
          <w:szCs w:val="24"/>
          <w:lang w:eastAsia="ru-RU"/>
        </w:rPr>
        <w:t>дата</w:t>
      </w:r>
      <w:r w:rsidRPr="00946278">
        <w:rPr>
          <w:rFonts w:ascii="Times New Roman" w:eastAsia="Times New Roman" w:hAnsi="Times New Roman" w:cs="Times New Roman"/>
          <w:color w:val="1A1A1A"/>
          <w:sz w:val="24"/>
          <w:szCs w:val="24"/>
          <w:lang w:val="en-US" w:eastAsia="ru-RU"/>
        </w:rPr>
        <w:t xml:space="preserve"> </w:t>
      </w:r>
      <w:r>
        <w:rPr>
          <w:rFonts w:ascii="Times New Roman" w:eastAsia="Times New Roman" w:hAnsi="Times New Roman" w:cs="Times New Roman"/>
          <w:color w:val="1A1A1A"/>
          <w:sz w:val="24"/>
          <w:szCs w:val="24"/>
          <w:lang w:eastAsia="ru-RU"/>
        </w:rPr>
        <w:t>обращения</w:t>
      </w:r>
      <w:r w:rsidRPr="00946278">
        <w:rPr>
          <w:rFonts w:ascii="Times New Roman" w:eastAsia="Times New Roman" w:hAnsi="Times New Roman" w:cs="Times New Roman"/>
          <w:color w:val="1A1A1A"/>
          <w:sz w:val="24"/>
          <w:szCs w:val="24"/>
          <w:lang w:val="en-US" w:eastAsia="ru-RU"/>
        </w:rPr>
        <w:t>: 05.02.2023).</w:t>
      </w:r>
    </w:p>
  </w:footnote>
  <w:footnote w:id="163">
    <w:p w:rsidR="00F2450F" w:rsidRPr="00005284"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Pr>
          <w:rFonts w:ascii="Times New Roman" w:hAnsi="Times New Roman" w:cs="Times New Roman"/>
          <w:sz w:val="24"/>
          <w:szCs w:val="24"/>
          <w:lang w:val="en-US"/>
        </w:rPr>
        <w:t xml:space="preserve"> About DOAB</w:t>
      </w:r>
      <w:r w:rsidRPr="00005284">
        <w:rPr>
          <w:rFonts w:ascii="Times New Roman" w:hAnsi="Times New Roman" w:cs="Times New Roman"/>
          <w:sz w:val="24"/>
          <w:szCs w:val="24"/>
          <w:lang w:val="en-US"/>
        </w:rPr>
        <w:t xml:space="preserve"> //</w:t>
      </w:r>
      <w:r w:rsidRPr="00DC20CC">
        <w:rPr>
          <w:rFonts w:ascii="Times New Roman" w:hAnsi="Times New Roman" w:cs="Times New Roman"/>
          <w:sz w:val="24"/>
          <w:szCs w:val="24"/>
          <w:lang w:val="en-US"/>
        </w:rPr>
        <w:t xml:space="preserve"> </w:t>
      </w:r>
      <w:r w:rsidRPr="00DC20CC">
        <w:rPr>
          <w:rFonts w:ascii="Times New Roman" w:hAnsi="Times New Roman" w:cs="Times New Roman"/>
          <w:sz w:val="24"/>
          <w:szCs w:val="24"/>
          <w:shd w:val="clear" w:color="auto" w:fill="FFFFFF"/>
          <w:lang w:val="en-US"/>
        </w:rPr>
        <w:t xml:space="preserve">Directory of Open Access Books. </w:t>
      </w:r>
      <w:r w:rsidRPr="00DC20CC">
        <w:rPr>
          <w:rFonts w:ascii="Times New Roman" w:hAnsi="Times New Roman" w:cs="Times New Roman"/>
          <w:sz w:val="24"/>
          <w:szCs w:val="24"/>
          <w:shd w:val="clear" w:color="auto" w:fill="FFFFFF"/>
          <w:lang w:val="sv-SE"/>
        </w:rPr>
        <w:t>URL</w:t>
      </w:r>
      <w:r w:rsidRPr="00005284">
        <w:rPr>
          <w:rFonts w:ascii="Times New Roman" w:hAnsi="Times New Roman" w:cs="Times New Roman"/>
          <w:sz w:val="24"/>
          <w:szCs w:val="24"/>
          <w:shd w:val="clear" w:color="auto" w:fill="FFFFFF"/>
        </w:rPr>
        <w:t xml:space="preserve">: </w:t>
      </w:r>
      <w:hyperlink r:id="rId15" w:history="1">
        <w:r w:rsidRPr="00DC20CC">
          <w:rPr>
            <w:rStyle w:val="a6"/>
            <w:rFonts w:ascii="Times New Roman" w:hAnsi="Times New Roman" w:cs="Times New Roman"/>
            <w:sz w:val="24"/>
            <w:szCs w:val="24"/>
            <w:shd w:val="clear" w:color="auto" w:fill="FFFFFF"/>
            <w:lang w:val="sv-SE"/>
          </w:rPr>
          <w:t>https</w:t>
        </w:r>
        <w:r w:rsidRPr="00005284">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www</w:t>
        </w:r>
        <w:r w:rsidRPr="00005284">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doabooks</w:t>
        </w:r>
        <w:r w:rsidRPr="00005284">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org</w:t>
        </w:r>
        <w:r w:rsidRPr="00005284">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en</w:t>
        </w:r>
        <w:r w:rsidRPr="00005284">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doab</w:t>
        </w:r>
        <w:r w:rsidRPr="00005284">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purpose</w:t>
        </w:r>
        <w:r w:rsidRPr="00005284">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of</w:t>
        </w:r>
        <w:r w:rsidRPr="00005284">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doab</w:t>
        </w:r>
      </w:hyperlink>
      <w:r w:rsidRPr="00005284">
        <w:rPr>
          <w:rFonts w:ascii="Times New Roman" w:hAnsi="Times New Roman" w:cs="Times New Roman"/>
          <w:sz w:val="24"/>
          <w:szCs w:val="24"/>
          <w:shd w:val="clear" w:color="auto" w:fill="FFFFFF"/>
        </w:rPr>
        <w:t xml:space="preserve"> (</w:t>
      </w:r>
      <w:r>
        <w:rPr>
          <w:rFonts w:ascii="Times New Roman" w:eastAsia="Times New Roman" w:hAnsi="Times New Roman" w:cs="Times New Roman"/>
          <w:color w:val="1A1A1A"/>
          <w:sz w:val="24"/>
          <w:szCs w:val="24"/>
          <w:lang w:eastAsia="ru-RU"/>
        </w:rPr>
        <w:t xml:space="preserve">дата обращения: дата обращения: </w:t>
      </w:r>
      <w:r w:rsidRPr="00005284">
        <w:rPr>
          <w:rFonts w:ascii="Times New Roman" w:hAnsi="Times New Roman" w:cs="Times New Roman"/>
          <w:sz w:val="24"/>
          <w:szCs w:val="24"/>
          <w:shd w:val="clear" w:color="auto" w:fill="FFFFFF"/>
        </w:rPr>
        <w:t>02.02.2023).</w:t>
      </w:r>
    </w:p>
  </w:footnote>
  <w:footnote w:id="164">
    <w:p w:rsidR="00F2450F" w:rsidRPr="00946278"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Pr>
          <w:rFonts w:ascii="Times New Roman" w:hAnsi="Times New Roman" w:cs="Times New Roman"/>
          <w:sz w:val="24"/>
          <w:szCs w:val="24"/>
          <w:lang w:val="en-US"/>
        </w:rPr>
        <w:t xml:space="preserve"> About us</w:t>
      </w:r>
      <w:r w:rsidRPr="00946278">
        <w:rPr>
          <w:rFonts w:ascii="Times New Roman" w:hAnsi="Times New Roman" w:cs="Times New Roman"/>
          <w:sz w:val="24"/>
          <w:szCs w:val="24"/>
          <w:lang w:val="en-US"/>
        </w:rPr>
        <w:t xml:space="preserve"> // </w:t>
      </w:r>
      <w:r w:rsidRPr="00DC20CC">
        <w:rPr>
          <w:rFonts w:ascii="Times New Roman" w:hAnsi="Times New Roman" w:cs="Times New Roman"/>
          <w:sz w:val="24"/>
          <w:szCs w:val="24"/>
          <w:lang w:val="en-US"/>
        </w:rPr>
        <w:t>OAPEN. URL</w:t>
      </w:r>
      <w:r w:rsidRPr="00946278">
        <w:rPr>
          <w:rFonts w:ascii="Times New Roman" w:hAnsi="Times New Roman" w:cs="Times New Roman"/>
          <w:sz w:val="24"/>
          <w:szCs w:val="24"/>
          <w:lang w:val="en-US"/>
        </w:rPr>
        <w:t xml:space="preserve">: </w:t>
      </w:r>
      <w:hyperlink r:id="rId16" w:history="1">
        <w:r w:rsidRPr="00DC20CC">
          <w:rPr>
            <w:rStyle w:val="a6"/>
            <w:rFonts w:ascii="Times New Roman" w:hAnsi="Times New Roman" w:cs="Times New Roman"/>
            <w:sz w:val="24"/>
            <w:szCs w:val="24"/>
            <w:lang w:val="en-US"/>
          </w:rPr>
          <w:t>https</w:t>
        </w:r>
        <w:r w:rsidRPr="00946278">
          <w:rPr>
            <w:rStyle w:val="a6"/>
            <w:rFonts w:ascii="Times New Roman" w:hAnsi="Times New Roman" w:cs="Times New Roman"/>
            <w:sz w:val="24"/>
            <w:szCs w:val="24"/>
            <w:lang w:val="en-US"/>
          </w:rPr>
          <w:t>://</w:t>
        </w:r>
        <w:r w:rsidRPr="00DC20CC">
          <w:rPr>
            <w:rStyle w:val="a6"/>
            <w:rFonts w:ascii="Times New Roman" w:hAnsi="Times New Roman" w:cs="Times New Roman"/>
            <w:sz w:val="24"/>
            <w:szCs w:val="24"/>
            <w:lang w:val="en-US"/>
          </w:rPr>
          <w:t>www</w:t>
        </w:r>
        <w:r w:rsidRPr="00946278">
          <w:rPr>
            <w:rStyle w:val="a6"/>
            <w:rFonts w:ascii="Times New Roman" w:hAnsi="Times New Roman" w:cs="Times New Roman"/>
            <w:sz w:val="24"/>
            <w:szCs w:val="24"/>
            <w:lang w:val="en-US"/>
          </w:rPr>
          <w:t>.</w:t>
        </w:r>
        <w:r w:rsidRPr="00DC20CC">
          <w:rPr>
            <w:rStyle w:val="a6"/>
            <w:rFonts w:ascii="Times New Roman" w:hAnsi="Times New Roman" w:cs="Times New Roman"/>
            <w:sz w:val="24"/>
            <w:szCs w:val="24"/>
            <w:lang w:val="en-US"/>
          </w:rPr>
          <w:t>oapen</w:t>
        </w:r>
        <w:r w:rsidRPr="00946278">
          <w:rPr>
            <w:rStyle w:val="a6"/>
            <w:rFonts w:ascii="Times New Roman" w:hAnsi="Times New Roman" w:cs="Times New Roman"/>
            <w:sz w:val="24"/>
            <w:szCs w:val="24"/>
            <w:lang w:val="en-US"/>
          </w:rPr>
          <w:t>.</w:t>
        </w:r>
        <w:r w:rsidRPr="00DC20CC">
          <w:rPr>
            <w:rStyle w:val="a6"/>
            <w:rFonts w:ascii="Times New Roman" w:hAnsi="Times New Roman" w:cs="Times New Roman"/>
            <w:sz w:val="24"/>
            <w:szCs w:val="24"/>
            <w:lang w:val="en-US"/>
          </w:rPr>
          <w:t>org</w:t>
        </w:r>
        <w:r w:rsidRPr="00946278">
          <w:rPr>
            <w:rStyle w:val="a6"/>
            <w:rFonts w:ascii="Times New Roman" w:hAnsi="Times New Roman" w:cs="Times New Roman"/>
            <w:sz w:val="24"/>
            <w:szCs w:val="24"/>
            <w:lang w:val="en-US"/>
          </w:rPr>
          <w:t>/</w:t>
        </w:r>
        <w:r w:rsidRPr="00DC20CC">
          <w:rPr>
            <w:rStyle w:val="a6"/>
            <w:rFonts w:ascii="Times New Roman" w:hAnsi="Times New Roman" w:cs="Times New Roman"/>
            <w:sz w:val="24"/>
            <w:szCs w:val="24"/>
            <w:lang w:val="en-US"/>
          </w:rPr>
          <w:t>oapen</w:t>
        </w:r>
        <w:r w:rsidRPr="00946278">
          <w:rPr>
            <w:rStyle w:val="a6"/>
            <w:rFonts w:ascii="Times New Roman" w:hAnsi="Times New Roman" w:cs="Times New Roman"/>
            <w:sz w:val="24"/>
            <w:szCs w:val="24"/>
            <w:lang w:val="en-US"/>
          </w:rPr>
          <w:t>/1891940-</w:t>
        </w:r>
        <w:r w:rsidRPr="00DC20CC">
          <w:rPr>
            <w:rStyle w:val="a6"/>
            <w:rFonts w:ascii="Times New Roman" w:hAnsi="Times New Roman" w:cs="Times New Roman"/>
            <w:sz w:val="24"/>
            <w:szCs w:val="24"/>
            <w:lang w:val="en-US"/>
          </w:rPr>
          <w:t>organisation</w:t>
        </w:r>
      </w:hyperlink>
      <w:r w:rsidRPr="00946278">
        <w:rPr>
          <w:rFonts w:ascii="Times New Roman" w:hAnsi="Times New Roman" w:cs="Times New Roman"/>
          <w:sz w:val="24"/>
          <w:szCs w:val="24"/>
          <w:lang w:val="en-US"/>
        </w:rPr>
        <w:t xml:space="preserve"> (</w:t>
      </w:r>
      <w:r>
        <w:rPr>
          <w:rFonts w:ascii="Times New Roman" w:eastAsia="Times New Roman" w:hAnsi="Times New Roman" w:cs="Times New Roman"/>
          <w:color w:val="1A1A1A"/>
          <w:sz w:val="24"/>
          <w:szCs w:val="24"/>
          <w:lang w:eastAsia="ru-RU"/>
        </w:rPr>
        <w:t>дата</w:t>
      </w:r>
      <w:r w:rsidRPr="00946278">
        <w:rPr>
          <w:rFonts w:ascii="Times New Roman" w:eastAsia="Times New Roman" w:hAnsi="Times New Roman" w:cs="Times New Roman"/>
          <w:color w:val="1A1A1A"/>
          <w:sz w:val="24"/>
          <w:szCs w:val="24"/>
          <w:lang w:val="en-US" w:eastAsia="ru-RU"/>
        </w:rPr>
        <w:t xml:space="preserve"> </w:t>
      </w:r>
      <w:r>
        <w:rPr>
          <w:rFonts w:ascii="Times New Roman" w:eastAsia="Times New Roman" w:hAnsi="Times New Roman" w:cs="Times New Roman"/>
          <w:color w:val="1A1A1A"/>
          <w:sz w:val="24"/>
          <w:szCs w:val="24"/>
          <w:lang w:eastAsia="ru-RU"/>
        </w:rPr>
        <w:t>обращения</w:t>
      </w:r>
      <w:r w:rsidRPr="00946278">
        <w:rPr>
          <w:rFonts w:ascii="Times New Roman" w:eastAsia="Times New Roman" w:hAnsi="Times New Roman" w:cs="Times New Roman"/>
          <w:color w:val="1A1A1A"/>
          <w:sz w:val="24"/>
          <w:szCs w:val="24"/>
          <w:lang w:val="en-US" w:eastAsia="ru-RU"/>
        </w:rPr>
        <w:t xml:space="preserve">: </w:t>
      </w:r>
      <w:r w:rsidRPr="00946278">
        <w:rPr>
          <w:rFonts w:ascii="Times New Roman" w:hAnsi="Times New Roman" w:cs="Times New Roman"/>
          <w:sz w:val="24"/>
          <w:szCs w:val="24"/>
          <w:lang w:val="en-US"/>
        </w:rPr>
        <w:t>02.02.2023).</w:t>
      </w:r>
    </w:p>
  </w:footnote>
  <w:footnote w:id="165">
    <w:p w:rsidR="00F2450F" w:rsidRPr="009C7408"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Pr>
          <w:rFonts w:ascii="Times New Roman" w:hAnsi="Times New Roman" w:cs="Times New Roman"/>
          <w:sz w:val="24"/>
          <w:szCs w:val="24"/>
          <w:lang w:val="en-US"/>
        </w:rPr>
        <w:t xml:space="preserve"> DOAB Sponsors</w:t>
      </w:r>
      <w:r w:rsidRPr="009C7408">
        <w:rPr>
          <w:rFonts w:ascii="Times New Roman" w:hAnsi="Times New Roman" w:cs="Times New Roman"/>
          <w:sz w:val="24"/>
          <w:szCs w:val="24"/>
          <w:lang w:val="en-US"/>
        </w:rPr>
        <w:t xml:space="preserve"> //</w:t>
      </w:r>
      <w:r w:rsidRPr="00DC20CC">
        <w:rPr>
          <w:rFonts w:ascii="Times New Roman" w:hAnsi="Times New Roman" w:cs="Times New Roman"/>
          <w:sz w:val="24"/>
          <w:szCs w:val="24"/>
          <w:lang w:val="en-US"/>
        </w:rPr>
        <w:t xml:space="preserve"> </w:t>
      </w:r>
      <w:r w:rsidRPr="00DC20CC">
        <w:rPr>
          <w:rFonts w:ascii="Times New Roman" w:hAnsi="Times New Roman" w:cs="Times New Roman"/>
          <w:sz w:val="24"/>
          <w:szCs w:val="24"/>
          <w:shd w:val="clear" w:color="auto" w:fill="FFFFFF"/>
          <w:lang w:val="en-US"/>
        </w:rPr>
        <w:t xml:space="preserve">Directory of Open Access Books. </w:t>
      </w:r>
      <w:r w:rsidRPr="00DC20CC">
        <w:rPr>
          <w:rFonts w:ascii="Times New Roman" w:hAnsi="Times New Roman" w:cs="Times New Roman"/>
          <w:sz w:val="24"/>
          <w:szCs w:val="24"/>
          <w:shd w:val="clear" w:color="auto" w:fill="FFFFFF"/>
          <w:lang w:val="sv-SE"/>
        </w:rPr>
        <w:t>URL</w:t>
      </w:r>
      <w:r w:rsidRPr="009C7408">
        <w:rPr>
          <w:rFonts w:ascii="Times New Roman" w:hAnsi="Times New Roman" w:cs="Times New Roman"/>
          <w:sz w:val="24"/>
          <w:szCs w:val="24"/>
          <w:shd w:val="clear" w:color="auto" w:fill="FFFFFF"/>
        </w:rPr>
        <w:t xml:space="preserve">: </w:t>
      </w:r>
      <w:hyperlink r:id="rId17" w:history="1">
        <w:r w:rsidRPr="00DC20CC">
          <w:rPr>
            <w:rStyle w:val="a6"/>
            <w:rFonts w:ascii="Times New Roman" w:hAnsi="Times New Roman" w:cs="Times New Roman"/>
            <w:sz w:val="24"/>
            <w:szCs w:val="24"/>
            <w:shd w:val="clear" w:color="auto" w:fill="FFFFFF"/>
            <w:lang w:val="sv-SE"/>
          </w:rPr>
          <w:t>https</w:t>
        </w:r>
        <w:r w:rsidRPr="009C7408">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www</w:t>
        </w:r>
        <w:r w:rsidRPr="009C7408">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doabooks</w:t>
        </w:r>
        <w:r w:rsidRPr="009C7408">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org</w:t>
        </w:r>
        <w:r w:rsidRPr="009C7408">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en</w:t>
        </w:r>
        <w:r w:rsidRPr="009C7408">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supporters</w:t>
        </w:r>
        <w:r w:rsidRPr="009C7408">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doab</w:t>
        </w:r>
        <w:r w:rsidRPr="009C7408">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sponsors</w:t>
        </w:r>
      </w:hyperlink>
      <w:r w:rsidRPr="009C7408">
        <w:rPr>
          <w:rFonts w:ascii="Times New Roman" w:hAnsi="Times New Roman" w:cs="Times New Roman"/>
          <w:sz w:val="24"/>
          <w:szCs w:val="24"/>
          <w:shd w:val="clear" w:color="auto" w:fill="FFFFFF"/>
        </w:rPr>
        <w:t xml:space="preserve"> (</w:t>
      </w:r>
      <w:r>
        <w:rPr>
          <w:rFonts w:ascii="Times New Roman" w:eastAsia="Times New Roman" w:hAnsi="Times New Roman" w:cs="Times New Roman"/>
          <w:color w:val="1A1A1A"/>
          <w:sz w:val="24"/>
          <w:szCs w:val="24"/>
          <w:lang w:eastAsia="ru-RU"/>
        </w:rPr>
        <w:t xml:space="preserve">дата обращения: </w:t>
      </w:r>
      <w:r w:rsidRPr="009C7408">
        <w:rPr>
          <w:rFonts w:ascii="Times New Roman" w:hAnsi="Times New Roman" w:cs="Times New Roman"/>
          <w:sz w:val="24"/>
          <w:szCs w:val="24"/>
          <w:shd w:val="clear" w:color="auto" w:fill="FFFFFF"/>
        </w:rPr>
        <w:t>02.02.2023).</w:t>
      </w:r>
    </w:p>
  </w:footnote>
  <w:footnote w:id="166">
    <w:p w:rsidR="00F2450F" w:rsidRPr="00946278"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Support OAPEN-L</w:t>
      </w:r>
      <w:r>
        <w:rPr>
          <w:rFonts w:ascii="Times New Roman" w:hAnsi="Times New Roman" w:cs="Times New Roman"/>
          <w:sz w:val="24"/>
          <w:szCs w:val="24"/>
          <w:lang w:val="en-US"/>
        </w:rPr>
        <w:t>ibraries</w:t>
      </w:r>
      <w:r w:rsidRPr="00946278">
        <w:rPr>
          <w:rFonts w:ascii="Times New Roman" w:hAnsi="Times New Roman" w:cs="Times New Roman"/>
          <w:sz w:val="24"/>
          <w:szCs w:val="24"/>
          <w:lang w:val="en-US"/>
        </w:rPr>
        <w:t xml:space="preserve"> //</w:t>
      </w:r>
      <w:r w:rsidRPr="00DC20CC">
        <w:rPr>
          <w:rFonts w:ascii="Times New Roman" w:hAnsi="Times New Roman" w:cs="Times New Roman"/>
          <w:sz w:val="24"/>
          <w:szCs w:val="24"/>
          <w:lang w:val="en-US"/>
        </w:rPr>
        <w:t xml:space="preserve"> OAPEN. URL</w:t>
      </w:r>
      <w:r w:rsidRPr="00946278">
        <w:rPr>
          <w:rFonts w:ascii="Times New Roman" w:hAnsi="Times New Roman" w:cs="Times New Roman"/>
          <w:sz w:val="24"/>
          <w:szCs w:val="24"/>
          <w:lang w:val="en-US"/>
        </w:rPr>
        <w:t xml:space="preserve">: </w:t>
      </w:r>
      <w:hyperlink r:id="rId18" w:history="1">
        <w:r w:rsidRPr="00DC20CC">
          <w:rPr>
            <w:rStyle w:val="a6"/>
            <w:rFonts w:ascii="Times New Roman" w:hAnsi="Times New Roman" w:cs="Times New Roman"/>
            <w:sz w:val="24"/>
            <w:szCs w:val="24"/>
            <w:lang w:val="en-US"/>
          </w:rPr>
          <w:t>https</w:t>
        </w:r>
        <w:r w:rsidRPr="00946278">
          <w:rPr>
            <w:rStyle w:val="a6"/>
            <w:rFonts w:ascii="Times New Roman" w:hAnsi="Times New Roman" w:cs="Times New Roman"/>
            <w:sz w:val="24"/>
            <w:szCs w:val="24"/>
            <w:lang w:val="en-US"/>
          </w:rPr>
          <w:t>://</w:t>
        </w:r>
        <w:r w:rsidRPr="00DC20CC">
          <w:rPr>
            <w:rStyle w:val="a6"/>
            <w:rFonts w:ascii="Times New Roman" w:hAnsi="Times New Roman" w:cs="Times New Roman"/>
            <w:sz w:val="24"/>
            <w:szCs w:val="24"/>
            <w:lang w:val="en-US"/>
          </w:rPr>
          <w:t>oapen</w:t>
        </w:r>
        <w:r w:rsidRPr="00946278">
          <w:rPr>
            <w:rStyle w:val="a6"/>
            <w:rFonts w:ascii="Times New Roman" w:hAnsi="Times New Roman" w:cs="Times New Roman"/>
            <w:sz w:val="24"/>
            <w:szCs w:val="24"/>
            <w:lang w:val="en-US"/>
          </w:rPr>
          <w:t>.</w:t>
        </w:r>
        <w:r w:rsidRPr="00DC20CC">
          <w:rPr>
            <w:rStyle w:val="a6"/>
            <w:rFonts w:ascii="Times New Roman" w:hAnsi="Times New Roman" w:cs="Times New Roman"/>
            <w:sz w:val="24"/>
            <w:szCs w:val="24"/>
            <w:lang w:val="en-US"/>
          </w:rPr>
          <w:t>org</w:t>
        </w:r>
        <w:r w:rsidRPr="00946278">
          <w:rPr>
            <w:rStyle w:val="a6"/>
            <w:rFonts w:ascii="Times New Roman" w:hAnsi="Times New Roman" w:cs="Times New Roman"/>
            <w:sz w:val="24"/>
            <w:szCs w:val="24"/>
            <w:lang w:val="en-US"/>
          </w:rPr>
          <w:t>/</w:t>
        </w:r>
        <w:r w:rsidRPr="00DC20CC">
          <w:rPr>
            <w:rStyle w:val="a6"/>
            <w:rFonts w:ascii="Times New Roman" w:hAnsi="Times New Roman" w:cs="Times New Roman"/>
            <w:sz w:val="24"/>
            <w:szCs w:val="24"/>
            <w:lang w:val="en-US"/>
          </w:rPr>
          <w:t>librarians</w:t>
        </w:r>
        <w:r w:rsidRPr="00946278">
          <w:rPr>
            <w:rStyle w:val="a6"/>
            <w:rFonts w:ascii="Times New Roman" w:hAnsi="Times New Roman" w:cs="Times New Roman"/>
            <w:sz w:val="24"/>
            <w:szCs w:val="24"/>
            <w:lang w:val="en-US"/>
          </w:rPr>
          <w:t>/15963583-</w:t>
        </w:r>
        <w:r w:rsidRPr="00DC20CC">
          <w:rPr>
            <w:rStyle w:val="a6"/>
            <w:rFonts w:ascii="Times New Roman" w:hAnsi="Times New Roman" w:cs="Times New Roman"/>
            <w:sz w:val="24"/>
            <w:szCs w:val="24"/>
            <w:lang w:val="en-US"/>
          </w:rPr>
          <w:t>support</w:t>
        </w:r>
        <w:r w:rsidRPr="00946278">
          <w:rPr>
            <w:rStyle w:val="a6"/>
            <w:rFonts w:ascii="Times New Roman" w:hAnsi="Times New Roman" w:cs="Times New Roman"/>
            <w:sz w:val="24"/>
            <w:szCs w:val="24"/>
            <w:lang w:val="en-US"/>
          </w:rPr>
          <w:t>-</w:t>
        </w:r>
        <w:r w:rsidRPr="00DC20CC">
          <w:rPr>
            <w:rStyle w:val="a6"/>
            <w:rFonts w:ascii="Times New Roman" w:hAnsi="Times New Roman" w:cs="Times New Roman"/>
            <w:sz w:val="24"/>
            <w:szCs w:val="24"/>
            <w:lang w:val="en-US"/>
          </w:rPr>
          <w:t>oapen</w:t>
        </w:r>
        <w:r w:rsidRPr="00946278">
          <w:rPr>
            <w:rStyle w:val="a6"/>
            <w:rFonts w:ascii="Times New Roman" w:hAnsi="Times New Roman" w:cs="Times New Roman"/>
            <w:sz w:val="24"/>
            <w:szCs w:val="24"/>
            <w:lang w:val="en-US"/>
          </w:rPr>
          <w:t>-</w:t>
        </w:r>
        <w:r w:rsidRPr="00DC20CC">
          <w:rPr>
            <w:rStyle w:val="a6"/>
            <w:rFonts w:ascii="Times New Roman" w:hAnsi="Times New Roman" w:cs="Times New Roman"/>
            <w:sz w:val="24"/>
            <w:szCs w:val="24"/>
            <w:lang w:val="en-US"/>
          </w:rPr>
          <w:t>libraries</w:t>
        </w:r>
      </w:hyperlink>
      <w:r w:rsidRPr="00946278">
        <w:rPr>
          <w:rFonts w:ascii="Times New Roman" w:hAnsi="Times New Roman" w:cs="Times New Roman"/>
          <w:sz w:val="24"/>
          <w:szCs w:val="24"/>
          <w:lang w:val="en-US"/>
        </w:rPr>
        <w:t xml:space="preserve"> (</w:t>
      </w:r>
      <w:r>
        <w:rPr>
          <w:rFonts w:ascii="Times New Roman" w:eastAsia="Times New Roman" w:hAnsi="Times New Roman" w:cs="Times New Roman"/>
          <w:color w:val="1A1A1A"/>
          <w:sz w:val="24"/>
          <w:szCs w:val="24"/>
          <w:lang w:eastAsia="ru-RU"/>
        </w:rPr>
        <w:t>дата</w:t>
      </w:r>
      <w:r w:rsidRPr="00946278">
        <w:rPr>
          <w:rFonts w:ascii="Times New Roman" w:eastAsia="Times New Roman" w:hAnsi="Times New Roman" w:cs="Times New Roman"/>
          <w:color w:val="1A1A1A"/>
          <w:sz w:val="24"/>
          <w:szCs w:val="24"/>
          <w:lang w:val="en-US" w:eastAsia="ru-RU"/>
        </w:rPr>
        <w:t xml:space="preserve"> </w:t>
      </w:r>
      <w:r>
        <w:rPr>
          <w:rFonts w:ascii="Times New Roman" w:eastAsia="Times New Roman" w:hAnsi="Times New Roman" w:cs="Times New Roman"/>
          <w:color w:val="1A1A1A"/>
          <w:sz w:val="24"/>
          <w:szCs w:val="24"/>
          <w:lang w:eastAsia="ru-RU"/>
        </w:rPr>
        <w:t>обращения</w:t>
      </w:r>
      <w:r w:rsidRPr="00946278">
        <w:rPr>
          <w:rFonts w:ascii="Times New Roman" w:eastAsia="Times New Roman" w:hAnsi="Times New Roman" w:cs="Times New Roman"/>
          <w:color w:val="1A1A1A"/>
          <w:sz w:val="24"/>
          <w:szCs w:val="24"/>
          <w:lang w:val="en-US" w:eastAsia="ru-RU"/>
        </w:rPr>
        <w:t xml:space="preserve">: </w:t>
      </w:r>
      <w:r w:rsidRPr="00946278">
        <w:rPr>
          <w:rFonts w:ascii="Times New Roman" w:hAnsi="Times New Roman" w:cs="Times New Roman"/>
          <w:sz w:val="24"/>
          <w:szCs w:val="24"/>
          <w:lang w:val="en-US"/>
        </w:rPr>
        <w:t>02.02.2023).</w:t>
      </w:r>
    </w:p>
  </w:footnote>
  <w:footnote w:id="167">
    <w:p w:rsidR="00F2450F" w:rsidRPr="009C7408"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Pr>
          <w:rFonts w:ascii="Times New Roman" w:hAnsi="Times New Roman" w:cs="Times New Roman"/>
          <w:sz w:val="24"/>
          <w:szCs w:val="24"/>
          <w:lang w:val="en-US"/>
        </w:rPr>
        <w:t xml:space="preserve"> FAQ</w:t>
      </w:r>
      <w:r w:rsidRPr="009C7408">
        <w:rPr>
          <w:rFonts w:ascii="Times New Roman" w:hAnsi="Times New Roman" w:cs="Times New Roman"/>
          <w:sz w:val="24"/>
          <w:szCs w:val="24"/>
          <w:lang w:val="en-US"/>
        </w:rPr>
        <w:t xml:space="preserve"> //</w:t>
      </w:r>
      <w:r w:rsidRPr="00DC20CC">
        <w:rPr>
          <w:rFonts w:ascii="Times New Roman" w:hAnsi="Times New Roman" w:cs="Times New Roman"/>
          <w:sz w:val="24"/>
          <w:szCs w:val="24"/>
          <w:lang w:val="en-US"/>
        </w:rPr>
        <w:t xml:space="preserve"> </w:t>
      </w:r>
      <w:r w:rsidRPr="00DC20CC">
        <w:rPr>
          <w:rFonts w:ascii="Times New Roman" w:hAnsi="Times New Roman" w:cs="Times New Roman"/>
          <w:sz w:val="24"/>
          <w:szCs w:val="24"/>
          <w:shd w:val="clear" w:color="auto" w:fill="FFFFFF"/>
          <w:lang w:val="en-US"/>
        </w:rPr>
        <w:t xml:space="preserve">Directory of Open Access Books. </w:t>
      </w:r>
      <w:r w:rsidRPr="00DC20CC">
        <w:rPr>
          <w:rFonts w:ascii="Times New Roman" w:hAnsi="Times New Roman" w:cs="Times New Roman"/>
          <w:sz w:val="24"/>
          <w:szCs w:val="24"/>
          <w:shd w:val="clear" w:color="auto" w:fill="FFFFFF"/>
          <w:lang w:val="sv-SE"/>
        </w:rPr>
        <w:t>URL</w:t>
      </w:r>
      <w:r w:rsidRPr="009C7408">
        <w:rPr>
          <w:rFonts w:ascii="Times New Roman" w:hAnsi="Times New Roman" w:cs="Times New Roman"/>
          <w:sz w:val="24"/>
          <w:szCs w:val="24"/>
          <w:shd w:val="clear" w:color="auto" w:fill="FFFFFF"/>
        </w:rPr>
        <w:t xml:space="preserve">: </w:t>
      </w:r>
      <w:hyperlink r:id="rId19" w:history="1">
        <w:r w:rsidRPr="00DC20CC">
          <w:rPr>
            <w:rStyle w:val="a6"/>
            <w:rFonts w:ascii="Times New Roman" w:hAnsi="Times New Roman" w:cs="Times New Roman"/>
            <w:sz w:val="24"/>
            <w:szCs w:val="24"/>
            <w:shd w:val="clear" w:color="auto" w:fill="FFFFFF"/>
            <w:lang w:val="sv-SE"/>
          </w:rPr>
          <w:t>https</w:t>
        </w:r>
        <w:r w:rsidRPr="009C7408">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www</w:t>
        </w:r>
        <w:r w:rsidRPr="009C7408">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doabooks</w:t>
        </w:r>
        <w:r w:rsidRPr="009C7408">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org</w:t>
        </w:r>
        <w:r w:rsidRPr="009C7408">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en</w:t>
        </w:r>
        <w:r w:rsidRPr="009C7408">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researchers</w:t>
        </w:r>
        <w:r w:rsidRPr="009C7408">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full</w:t>
        </w:r>
        <w:r w:rsidRPr="009C7408">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faq</w:t>
        </w:r>
      </w:hyperlink>
      <w:r w:rsidRPr="009C7408">
        <w:rPr>
          <w:rFonts w:ascii="Times New Roman" w:hAnsi="Times New Roman" w:cs="Times New Roman"/>
          <w:sz w:val="24"/>
          <w:szCs w:val="24"/>
          <w:shd w:val="clear" w:color="auto" w:fill="FFFFFF"/>
        </w:rPr>
        <w:t xml:space="preserve"> (</w:t>
      </w:r>
      <w:r>
        <w:rPr>
          <w:rFonts w:ascii="Times New Roman" w:eastAsia="Times New Roman" w:hAnsi="Times New Roman" w:cs="Times New Roman"/>
          <w:color w:val="1A1A1A"/>
          <w:sz w:val="24"/>
          <w:szCs w:val="24"/>
          <w:lang w:eastAsia="ru-RU"/>
        </w:rPr>
        <w:t xml:space="preserve">дата обращения: </w:t>
      </w:r>
      <w:r w:rsidRPr="009C7408">
        <w:rPr>
          <w:rFonts w:ascii="Times New Roman" w:hAnsi="Times New Roman" w:cs="Times New Roman"/>
          <w:sz w:val="24"/>
          <w:szCs w:val="24"/>
          <w:shd w:val="clear" w:color="auto" w:fill="FFFFFF"/>
        </w:rPr>
        <w:t>02.02.2023).</w:t>
      </w:r>
    </w:p>
  </w:footnote>
  <w:footnote w:id="168">
    <w:p w:rsidR="00F2450F" w:rsidRPr="00DC20CC" w:rsidRDefault="00F2450F" w:rsidP="00DC20CC">
      <w:pPr>
        <w:pStyle w:val="a3"/>
        <w:spacing w:line="276" w:lineRule="auto"/>
        <w:jc w:val="both"/>
        <w:rPr>
          <w:rFonts w:ascii="Times New Roman" w:hAnsi="Times New Roman" w:cs="Times New Roman"/>
          <w:sz w:val="24"/>
          <w:szCs w:val="24"/>
          <w:lang w:val="sv-SE"/>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Nolan Brown</w:t>
      </w:r>
      <w:r w:rsidRPr="009C7408">
        <w:rPr>
          <w:rFonts w:ascii="Times New Roman" w:hAnsi="Times New Roman" w:cs="Times New Roman"/>
          <w:sz w:val="24"/>
          <w:szCs w:val="24"/>
          <w:lang w:val="en-US"/>
        </w:rPr>
        <w:t>,</w:t>
      </w:r>
      <w:r w:rsidRPr="00DC20CC">
        <w:rPr>
          <w:rFonts w:ascii="Times New Roman" w:hAnsi="Times New Roman" w:cs="Times New Roman"/>
          <w:sz w:val="24"/>
          <w:szCs w:val="24"/>
          <w:lang w:val="en-US"/>
        </w:rPr>
        <w:t xml:space="preserve"> E. You Can't Stop Pirate Libraries // Reason. </w:t>
      </w:r>
      <w:r w:rsidRPr="00DC20CC">
        <w:rPr>
          <w:rFonts w:ascii="Times New Roman" w:hAnsi="Times New Roman" w:cs="Times New Roman"/>
          <w:sz w:val="24"/>
          <w:szCs w:val="24"/>
          <w:lang w:val="sv-SE"/>
        </w:rPr>
        <w:t xml:space="preserve">2022. </w:t>
      </w:r>
      <w:r w:rsidRPr="00DC20CC">
        <w:rPr>
          <w:rFonts w:ascii="Times New Roman" w:hAnsi="Times New Roman" w:cs="Times New Roman"/>
          <w:sz w:val="24"/>
          <w:szCs w:val="24"/>
          <w:lang w:val="sv-SE"/>
        </w:rPr>
        <w:t xml:space="preserve">URL: </w:t>
      </w:r>
      <w:hyperlink r:id="rId20" w:history="1">
        <w:r w:rsidRPr="00DC20CC">
          <w:rPr>
            <w:rStyle w:val="a6"/>
            <w:rFonts w:ascii="Times New Roman" w:hAnsi="Times New Roman" w:cs="Times New Roman"/>
            <w:sz w:val="24"/>
            <w:szCs w:val="24"/>
            <w:lang w:val="sv-SE"/>
          </w:rPr>
          <w:t>https://reason.com/2022/07/24/you-cant-stop-pirate-libraries/</w:t>
        </w:r>
      </w:hyperlink>
      <w:r w:rsidRPr="00DC20CC">
        <w:rPr>
          <w:rFonts w:ascii="Times New Roman" w:hAnsi="Times New Roman" w:cs="Times New Roman"/>
          <w:sz w:val="24"/>
          <w:szCs w:val="24"/>
          <w:lang w:val="sv-SE"/>
        </w:rPr>
        <w:t xml:space="preserve"> (05.02.2023).</w:t>
      </w:r>
    </w:p>
  </w:footnote>
  <w:footnote w:id="169">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w:t>
      </w:r>
      <w:r w:rsidRPr="00DC20CC">
        <w:rPr>
          <w:rFonts w:ascii="Times New Roman" w:hAnsi="Times New Roman" w:cs="Times New Roman"/>
          <w:sz w:val="24"/>
          <w:szCs w:val="24"/>
          <w:lang w:val="en-US"/>
        </w:rPr>
        <w:t>Sci</w:t>
      </w:r>
      <w:r w:rsidRPr="00DC20CC">
        <w:rPr>
          <w:rFonts w:ascii="Times New Roman" w:hAnsi="Times New Roman" w:cs="Times New Roman"/>
          <w:sz w:val="24"/>
          <w:szCs w:val="24"/>
        </w:rPr>
        <w:t>-</w:t>
      </w:r>
      <w:r w:rsidRPr="00DC20CC">
        <w:rPr>
          <w:rFonts w:ascii="Times New Roman" w:hAnsi="Times New Roman" w:cs="Times New Roman"/>
          <w:sz w:val="24"/>
          <w:szCs w:val="24"/>
          <w:lang w:val="en-US"/>
        </w:rPr>
        <w:t>Hub</w:t>
      </w:r>
      <w:r w:rsidRPr="00DC20CC">
        <w:rPr>
          <w:rFonts w:ascii="Times New Roman" w:hAnsi="Times New Roman" w:cs="Times New Roman"/>
          <w:sz w:val="24"/>
          <w:szCs w:val="24"/>
        </w:rPr>
        <w:t xml:space="preserve">. </w:t>
      </w:r>
      <w:r w:rsidRPr="00DC20CC">
        <w:rPr>
          <w:rFonts w:ascii="Times New Roman" w:hAnsi="Times New Roman" w:cs="Times New Roman"/>
          <w:sz w:val="24"/>
          <w:szCs w:val="24"/>
          <w:lang w:val="en-US"/>
        </w:rPr>
        <w:t>URL</w:t>
      </w:r>
      <w:r w:rsidRPr="00DC20CC">
        <w:rPr>
          <w:rFonts w:ascii="Times New Roman" w:hAnsi="Times New Roman" w:cs="Times New Roman"/>
          <w:sz w:val="24"/>
          <w:szCs w:val="24"/>
        </w:rPr>
        <w:t xml:space="preserve">: </w:t>
      </w:r>
      <w:hyperlink r:id="rId21" w:history="1">
        <w:r w:rsidRPr="00DC20CC">
          <w:rPr>
            <w:rStyle w:val="a6"/>
            <w:rFonts w:ascii="Times New Roman" w:hAnsi="Times New Roman" w:cs="Times New Roman"/>
            <w:sz w:val="24"/>
            <w:szCs w:val="24"/>
            <w:lang w:val="en-US"/>
          </w:rPr>
          <w:t>https</w:t>
        </w:r>
        <w:r w:rsidRPr="00DC20CC">
          <w:rPr>
            <w:rStyle w:val="a6"/>
            <w:rFonts w:ascii="Times New Roman" w:hAnsi="Times New Roman" w:cs="Times New Roman"/>
            <w:sz w:val="24"/>
            <w:szCs w:val="24"/>
          </w:rPr>
          <w:t>://</w:t>
        </w:r>
        <w:r w:rsidRPr="00DC20CC">
          <w:rPr>
            <w:rStyle w:val="a6"/>
            <w:rFonts w:ascii="Times New Roman" w:hAnsi="Times New Roman" w:cs="Times New Roman"/>
            <w:sz w:val="24"/>
            <w:szCs w:val="24"/>
            <w:lang w:val="en-US"/>
          </w:rPr>
          <w:t>sci</w:t>
        </w:r>
        <w:r w:rsidRPr="00DC20CC">
          <w:rPr>
            <w:rStyle w:val="a6"/>
            <w:rFonts w:ascii="Times New Roman" w:hAnsi="Times New Roman" w:cs="Times New Roman"/>
            <w:sz w:val="24"/>
            <w:szCs w:val="24"/>
          </w:rPr>
          <w:t>-</w:t>
        </w:r>
        <w:r w:rsidRPr="00DC20CC">
          <w:rPr>
            <w:rStyle w:val="a6"/>
            <w:rFonts w:ascii="Times New Roman" w:hAnsi="Times New Roman" w:cs="Times New Roman"/>
            <w:sz w:val="24"/>
            <w:szCs w:val="24"/>
            <w:lang w:val="en-US"/>
          </w:rPr>
          <w:t>hub</w:t>
        </w:r>
        <w:r w:rsidRPr="00DC20CC">
          <w:rPr>
            <w:rStyle w:val="a6"/>
            <w:rFonts w:ascii="Times New Roman" w:hAnsi="Times New Roman" w:cs="Times New Roman"/>
            <w:sz w:val="24"/>
            <w:szCs w:val="24"/>
          </w:rPr>
          <w:t>.</w:t>
        </w:r>
        <w:r w:rsidRPr="00DC20CC">
          <w:rPr>
            <w:rStyle w:val="a6"/>
            <w:rFonts w:ascii="Times New Roman" w:hAnsi="Times New Roman" w:cs="Times New Roman"/>
            <w:sz w:val="24"/>
            <w:szCs w:val="24"/>
            <w:lang w:val="en-US"/>
          </w:rPr>
          <w:t>hkvisa</w:t>
        </w:r>
        <w:r w:rsidRPr="00DC20CC">
          <w:rPr>
            <w:rStyle w:val="a6"/>
            <w:rFonts w:ascii="Times New Roman" w:hAnsi="Times New Roman" w:cs="Times New Roman"/>
            <w:sz w:val="24"/>
            <w:szCs w:val="24"/>
          </w:rPr>
          <w:t>.</w:t>
        </w:r>
        <w:r w:rsidRPr="00DC20CC">
          <w:rPr>
            <w:rStyle w:val="a6"/>
            <w:rFonts w:ascii="Times New Roman" w:hAnsi="Times New Roman" w:cs="Times New Roman"/>
            <w:sz w:val="24"/>
            <w:szCs w:val="24"/>
            <w:lang w:val="en-US"/>
          </w:rPr>
          <w:t>net</w:t>
        </w:r>
        <w:r w:rsidRPr="00DC20CC">
          <w:rPr>
            <w:rStyle w:val="a6"/>
            <w:rFonts w:ascii="Times New Roman" w:hAnsi="Times New Roman" w:cs="Times New Roman"/>
            <w:sz w:val="24"/>
            <w:szCs w:val="24"/>
          </w:rPr>
          <w:t>/</w:t>
        </w:r>
      </w:hyperlink>
      <w:r w:rsidRPr="00DC20CC">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 xml:space="preserve">дата обращения: </w:t>
      </w:r>
      <w:r w:rsidRPr="00DC20CC">
        <w:rPr>
          <w:rFonts w:ascii="Times New Roman" w:hAnsi="Times New Roman" w:cs="Times New Roman"/>
          <w:sz w:val="24"/>
          <w:szCs w:val="24"/>
        </w:rPr>
        <w:t>05.02.2023).</w:t>
      </w:r>
    </w:p>
  </w:footnote>
  <w:footnote w:id="170">
    <w:p w:rsidR="00F2450F" w:rsidRPr="00F77D68"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F77D68">
        <w:rPr>
          <w:rFonts w:ascii="Times New Roman" w:hAnsi="Times New Roman" w:cs="Times New Roman"/>
          <w:sz w:val="24"/>
          <w:szCs w:val="24"/>
          <w:lang w:val="en-US"/>
        </w:rPr>
        <w:t xml:space="preserve"> </w:t>
      </w:r>
      <w:r>
        <w:rPr>
          <w:rFonts w:ascii="Times New Roman" w:hAnsi="Times New Roman" w:cs="Times New Roman"/>
          <w:sz w:val="24"/>
          <w:szCs w:val="24"/>
        </w:rPr>
        <w:t>Там</w:t>
      </w:r>
      <w:r w:rsidRPr="00F77D68">
        <w:rPr>
          <w:rFonts w:ascii="Times New Roman" w:hAnsi="Times New Roman" w:cs="Times New Roman"/>
          <w:sz w:val="24"/>
          <w:szCs w:val="24"/>
          <w:lang w:val="en-US"/>
        </w:rPr>
        <w:t xml:space="preserve"> </w:t>
      </w:r>
      <w:r>
        <w:rPr>
          <w:rFonts w:ascii="Times New Roman" w:hAnsi="Times New Roman" w:cs="Times New Roman"/>
          <w:sz w:val="24"/>
          <w:szCs w:val="24"/>
        </w:rPr>
        <w:t>же</w:t>
      </w:r>
      <w:r w:rsidRPr="00F77D68">
        <w:rPr>
          <w:rFonts w:ascii="Times New Roman" w:hAnsi="Times New Roman" w:cs="Times New Roman"/>
          <w:sz w:val="24"/>
          <w:szCs w:val="24"/>
          <w:lang w:val="en-US"/>
        </w:rPr>
        <w:t>.</w:t>
      </w:r>
    </w:p>
  </w:footnote>
  <w:footnote w:id="171">
    <w:p w:rsidR="00F2450F" w:rsidRPr="00946278"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946278">
        <w:rPr>
          <w:rFonts w:ascii="Times New Roman" w:hAnsi="Times New Roman" w:cs="Times New Roman"/>
          <w:sz w:val="24"/>
          <w:szCs w:val="24"/>
          <w:lang w:val="en-US"/>
        </w:rPr>
        <w:t xml:space="preserve"> </w:t>
      </w:r>
      <w:r w:rsidRPr="00DC20CC">
        <w:rPr>
          <w:rFonts w:ascii="Times New Roman" w:hAnsi="Times New Roman" w:cs="Times New Roman"/>
          <w:sz w:val="24"/>
          <w:szCs w:val="24"/>
        </w:rPr>
        <w:t>Там</w:t>
      </w:r>
      <w:r w:rsidRPr="00946278">
        <w:rPr>
          <w:rFonts w:ascii="Times New Roman" w:hAnsi="Times New Roman" w:cs="Times New Roman"/>
          <w:sz w:val="24"/>
          <w:szCs w:val="24"/>
          <w:lang w:val="en-US"/>
        </w:rPr>
        <w:t xml:space="preserve"> </w:t>
      </w:r>
      <w:r w:rsidRPr="00DC20CC">
        <w:rPr>
          <w:rFonts w:ascii="Times New Roman" w:hAnsi="Times New Roman" w:cs="Times New Roman"/>
          <w:sz w:val="24"/>
          <w:szCs w:val="24"/>
        </w:rPr>
        <w:t>же</w:t>
      </w:r>
      <w:r w:rsidRPr="00946278">
        <w:rPr>
          <w:rFonts w:ascii="Times New Roman" w:hAnsi="Times New Roman" w:cs="Times New Roman"/>
          <w:sz w:val="24"/>
          <w:szCs w:val="24"/>
          <w:lang w:val="en-US"/>
        </w:rPr>
        <w:t>.</w:t>
      </w:r>
    </w:p>
  </w:footnote>
  <w:footnote w:id="172">
    <w:p w:rsidR="00F2450F" w:rsidRPr="000528B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0528BC">
        <w:rPr>
          <w:rFonts w:ascii="Times New Roman" w:hAnsi="Times New Roman" w:cs="Times New Roman"/>
          <w:sz w:val="24"/>
          <w:szCs w:val="24"/>
          <w:lang w:val="en-US"/>
        </w:rPr>
        <w:t xml:space="preserve"> </w:t>
      </w:r>
      <w:r w:rsidRPr="00DC20CC">
        <w:rPr>
          <w:rFonts w:ascii="Times New Roman" w:hAnsi="Times New Roman" w:cs="Times New Roman"/>
          <w:color w:val="212121"/>
          <w:sz w:val="24"/>
          <w:szCs w:val="24"/>
          <w:shd w:val="clear" w:color="auto" w:fill="FFFFFF"/>
          <w:lang w:val="en-US"/>
        </w:rPr>
        <w:t>Himmelstein</w:t>
      </w:r>
      <w:r w:rsidRPr="000528BC">
        <w:rPr>
          <w:rFonts w:ascii="Times New Roman" w:hAnsi="Times New Roman" w:cs="Times New Roman"/>
          <w:color w:val="212121"/>
          <w:sz w:val="24"/>
          <w:szCs w:val="24"/>
          <w:shd w:val="clear" w:color="auto" w:fill="FFFFFF"/>
          <w:lang w:val="en-US"/>
        </w:rPr>
        <w:t xml:space="preserve">, </w:t>
      </w:r>
      <w:r w:rsidRPr="00DC20CC">
        <w:rPr>
          <w:rFonts w:ascii="Times New Roman" w:hAnsi="Times New Roman" w:cs="Times New Roman"/>
          <w:color w:val="212121"/>
          <w:sz w:val="24"/>
          <w:szCs w:val="24"/>
          <w:shd w:val="clear" w:color="auto" w:fill="FFFFFF"/>
          <w:lang w:val="en-US"/>
        </w:rPr>
        <w:t>D</w:t>
      </w:r>
      <w:r w:rsidRPr="000528BC">
        <w:rPr>
          <w:rFonts w:ascii="Times New Roman" w:hAnsi="Times New Roman" w:cs="Times New Roman"/>
          <w:color w:val="212121"/>
          <w:sz w:val="24"/>
          <w:szCs w:val="24"/>
          <w:shd w:val="clear" w:color="auto" w:fill="FFFFFF"/>
          <w:lang w:val="en-US"/>
        </w:rPr>
        <w:t>.</w:t>
      </w:r>
      <w:r w:rsidRPr="00DC20CC">
        <w:rPr>
          <w:rFonts w:ascii="Times New Roman" w:hAnsi="Times New Roman" w:cs="Times New Roman"/>
          <w:color w:val="212121"/>
          <w:sz w:val="24"/>
          <w:szCs w:val="24"/>
          <w:shd w:val="clear" w:color="auto" w:fill="FFFFFF"/>
          <w:lang w:val="en-US"/>
        </w:rPr>
        <w:t>S</w:t>
      </w:r>
      <w:r w:rsidRPr="000528BC">
        <w:rPr>
          <w:rFonts w:ascii="Times New Roman" w:hAnsi="Times New Roman" w:cs="Times New Roman"/>
          <w:color w:val="212121"/>
          <w:sz w:val="24"/>
          <w:szCs w:val="24"/>
          <w:shd w:val="clear" w:color="auto" w:fill="FFFFFF"/>
          <w:lang w:val="en-US"/>
        </w:rPr>
        <w:t xml:space="preserve">., </w:t>
      </w:r>
      <w:r w:rsidRPr="00DC20CC">
        <w:rPr>
          <w:rFonts w:ascii="Times New Roman" w:hAnsi="Times New Roman" w:cs="Times New Roman"/>
          <w:color w:val="212121"/>
          <w:sz w:val="24"/>
          <w:szCs w:val="24"/>
          <w:shd w:val="clear" w:color="auto" w:fill="FFFFFF"/>
          <w:lang w:val="en-US"/>
        </w:rPr>
        <w:t>Romero</w:t>
      </w:r>
      <w:r w:rsidRPr="000528BC">
        <w:rPr>
          <w:rFonts w:ascii="Times New Roman" w:hAnsi="Times New Roman" w:cs="Times New Roman"/>
          <w:color w:val="212121"/>
          <w:sz w:val="24"/>
          <w:szCs w:val="24"/>
          <w:shd w:val="clear" w:color="auto" w:fill="FFFFFF"/>
          <w:lang w:val="en-US"/>
        </w:rPr>
        <w:t xml:space="preserve">, </w:t>
      </w:r>
      <w:r w:rsidRPr="00DC20CC">
        <w:rPr>
          <w:rFonts w:ascii="Times New Roman" w:hAnsi="Times New Roman" w:cs="Times New Roman"/>
          <w:color w:val="212121"/>
          <w:sz w:val="24"/>
          <w:szCs w:val="24"/>
          <w:shd w:val="clear" w:color="auto" w:fill="FFFFFF"/>
          <w:lang w:val="en-US"/>
        </w:rPr>
        <w:t>A</w:t>
      </w:r>
      <w:r w:rsidRPr="000528BC">
        <w:rPr>
          <w:rFonts w:ascii="Times New Roman" w:hAnsi="Times New Roman" w:cs="Times New Roman"/>
          <w:color w:val="212121"/>
          <w:sz w:val="24"/>
          <w:szCs w:val="24"/>
          <w:shd w:val="clear" w:color="auto" w:fill="FFFFFF"/>
          <w:lang w:val="en-US"/>
        </w:rPr>
        <w:t>.</w:t>
      </w:r>
      <w:r w:rsidRPr="00DC20CC">
        <w:rPr>
          <w:rFonts w:ascii="Times New Roman" w:hAnsi="Times New Roman" w:cs="Times New Roman"/>
          <w:color w:val="212121"/>
          <w:sz w:val="24"/>
          <w:szCs w:val="24"/>
          <w:shd w:val="clear" w:color="auto" w:fill="FFFFFF"/>
          <w:lang w:val="en-US"/>
        </w:rPr>
        <w:t>R</w:t>
      </w:r>
      <w:r w:rsidRPr="000528BC">
        <w:rPr>
          <w:rFonts w:ascii="Times New Roman" w:hAnsi="Times New Roman" w:cs="Times New Roman"/>
          <w:color w:val="212121"/>
          <w:sz w:val="24"/>
          <w:szCs w:val="24"/>
          <w:shd w:val="clear" w:color="auto" w:fill="FFFFFF"/>
          <w:lang w:val="en-US"/>
        </w:rPr>
        <w:t xml:space="preserve">., </w:t>
      </w:r>
      <w:r w:rsidRPr="00DC20CC">
        <w:rPr>
          <w:rFonts w:ascii="Times New Roman" w:hAnsi="Times New Roman" w:cs="Times New Roman"/>
          <w:color w:val="212121"/>
          <w:sz w:val="24"/>
          <w:szCs w:val="24"/>
          <w:shd w:val="clear" w:color="auto" w:fill="FFFFFF"/>
          <w:lang w:val="en-US"/>
        </w:rPr>
        <w:t>Levernier</w:t>
      </w:r>
      <w:r w:rsidRPr="000528BC">
        <w:rPr>
          <w:rFonts w:ascii="Times New Roman" w:hAnsi="Times New Roman" w:cs="Times New Roman"/>
          <w:color w:val="212121"/>
          <w:sz w:val="24"/>
          <w:szCs w:val="24"/>
          <w:shd w:val="clear" w:color="auto" w:fill="FFFFFF"/>
          <w:lang w:val="en-US"/>
        </w:rPr>
        <w:t xml:space="preserve">, </w:t>
      </w:r>
      <w:r w:rsidRPr="00DC20CC">
        <w:rPr>
          <w:rFonts w:ascii="Times New Roman" w:hAnsi="Times New Roman" w:cs="Times New Roman"/>
          <w:color w:val="212121"/>
          <w:sz w:val="24"/>
          <w:szCs w:val="24"/>
          <w:shd w:val="clear" w:color="auto" w:fill="FFFFFF"/>
          <w:lang w:val="en-US"/>
        </w:rPr>
        <w:t>J</w:t>
      </w:r>
      <w:r w:rsidRPr="000528BC">
        <w:rPr>
          <w:rFonts w:ascii="Times New Roman" w:hAnsi="Times New Roman" w:cs="Times New Roman"/>
          <w:color w:val="212121"/>
          <w:sz w:val="24"/>
          <w:szCs w:val="24"/>
          <w:shd w:val="clear" w:color="auto" w:fill="FFFFFF"/>
          <w:lang w:val="en-US"/>
        </w:rPr>
        <w:t>.</w:t>
      </w:r>
      <w:r w:rsidRPr="00DC20CC">
        <w:rPr>
          <w:rFonts w:ascii="Times New Roman" w:hAnsi="Times New Roman" w:cs="Times New Roman"/>
          <w:color w:val="212121"/>
          <w:sz w:val="24"/>
          <w:szCs w:val="24"/>
          <w:shd w:val="clear" w:color="auto" w:fill="FFFFFF"/>
          <w:lang w:val="en-US"/>
        </w:rPr>
        <w:t>G</w:t>
      </w:r>
      <w:r w:rsidRPr="000528BC">
        <w:rPr>
          <w:rFonts w:ascii="Times New Roman" w:hAnsi="Times New Roman" w:cs="Times New Roman"/>
          <w:color w:val="212121"/>
          <w:sz w:val="24"/>
          <w:szCs w:val="24"/>
          <w:shd w:val="clear" w:color="auto" w:fill="FFFFFF"/>
          <w:lang w:val="en-US"/>
        </w:rPr>
        <w:t xml:space="preserve">., </w:t>
      </w:r>
      <w:r w:rsidRPr="00DC20CC">
        <w:rPr>
          <w:rFonts w:ascii="Times New Roman" w:hAnsi="Times New Roman" w:cs="Times New Roman"/>
          <w:color w:val="212121"/>
          <w:sz w:val="24"/>
          <w:szCs w:val="24"/>
          <w:shd w:val="clear" w:color="auto" w:fill="FFFFFF"/>
          <w:lang w:val="en-US"/>
        </w:rPr>
        <w:t>Munro</w:t>
      </w:r>
      <w:r w:rsidRPr="000528BC">
        <w:rPr>
          <w:rFonts w:ascii="Times New Roman" w:hAnsi="Times New Roman" w:cs="Times New Roman"/>
          <w:color w:val="212121"/>
          <w:sz w:val="24"/>
          <w:szCs w:val="24"/>
          <w:shd w:val="clear" w:color="auto" w:fill="FFFFFF"/>
          <w:lang w:val="en-US"/>
        </w:rPr>
        <w:t xml:space="preserve">, </w:t>
      </w:r>
      <w:r w:rsidRPr="00DC20CC">
        <w:rPr>
          <w:rFonts w:ascii="Times New Roman" w:hAnsi="Times New Roman" w:cs="Times New Roman"/>
          <w:color w:val="212121"/>
          <w:sz w:val="24"/>
          <w:szCs w:val="24"/>
          <w:shd w:val="clear" w:color="auto" w:fill="FFFFFF"/>
          <w:lang w:val="en-US"/>
        </w:rPr>
        <w:t>T</w:t>
      </w:r>
      <w:r w:rsidRPr="000528BC">
        <w:rPr>
          <w:rFonts w:ascii="Times New Roman" w:hAnsi="Times New Roman" w:cs="Times New Roman"/>
          <w:color w:val="212121"/>
          <w:sz w:val="24"/>
          <w:szCs w:val="24"/>
          <w:shd w:val="clear" w:color="auto" w:fill="FFFFFF"/>
          <w:lang w:val="en-US"/>
        </w:rPr>
        <w:t>.</w:t>
      </w:r>
      <w:r w:rsidRPr="00DC20CC">
        <w:rPr>
          <w:rFonts w:ascii="Times New Roman" w:hAnsi="Times New Roman" w:cs="Times New Roman"/>
          <w:color w:val="212121"/>
          <w:sz w:val="24"/>
          <w:szCs w:val="24"/>
          <w:shd w:val="clear" w:color="auto" w:fill="FFFFFF"/>
          <w:lang w:val="en-US"/>
        </w:rPr>
        <w:t>A</w:t>
      </w:r>
      <w:r w:rsidRPr="000528BC">
        <w:rPr>
          <w:rFonts w:ascii="Times New Roman" w:hAnsi="Times New Roman" w:cs="Times New Roman"/>
          <w:color w:val="212121"/>
          <w:sz w:val="24"/>
          <w:szCs w:val="24"/>
          <w:shd w:val="clear" w:color="auto" w:fill="FFFFFF"/>
          <w:lang w:val="en-US"/>
        </w:rPr>
        <w:t xml:space="preserve">., </w:t>
      </w:r>
      <w:r w:rsidRPr="00DC20CC">
        <w:rPr>
          <w:rFonts w:ascii="Times New Roman" w:hAnsi="Times New Roman" w:cs="Times New Roman"/>
          <w:color w:val="212121"/>
          <w:sz w:val="24"/>
          <w:szCs w:val="24"/>
          <w:shd w:val="clear" w:color="auto" w:fill="FFFFFF"/>
          <w:lang w:val="en-US"/>
        </w:rPr>
        <w:t>McLaughlin</w:t>
      </w:r>
      <w:r w:rsidRPr="000528BC">
        <w:rPr>
          <w:rFonts w:ascii="Times New Roman" w:hAnsi="Times New Roman" w:cs="Times New Roman"/>
          <w:color w:val="212121"/>
          <w:sz w:val="24"/>
          <w:szCs w:val="24"/>
          <w:shd w:val="clear" w:color="auto" w:fill="FFFFFF"/>
          <w:lang w:val="en-US"/>
        </w:rPr>
        <w:t xml:space="preserve">, </w:t>
      </w:r>
      <w:r w:rsidRPr="00DC20CC">
        <w:rPr>
          <w:rFonts w:ascii="Times New Roman" w:hAnsi="Times New Roman" w:cs="Times New Roman"/>
          <w:color w:val="212121"/>
          <w:sz w:val="24"/>
          <w:szCs w:val="24"/>
          <w:shd w:val="clear" w:color="auto" w:fill="FFFFFF"/>
          <w:lang w:val="en-US"/>
        </w:rPr>
        <w:t>S</w:t>
      </w:r>
      <w:r w:rsidRPr="000528BC">
        <w:rPr>
          <w:rFonts w:ascii="Times New Roman" w:hAnsi="Times New Roman" w:cs="Times New Roman"/>
          <w:color w:val="212121"/>
          <w:sz w:val="24"/>
          <w:szCs w:val="24"/>
          <w:shd w:val="clear" w:color="auto" w:fill="FFFFFF"/>
          <w:lang w:val="en-US"/>
        </w:rPr>
        <w:t>.</w:t>
      </w:r>
      <w:r w:rsidRPr="00DC20CC">
        <w:rPr>
          <w:rFonts w:ascii="Times New Roman" w:hAnsi="Times New Roman" w:cs="Times New Roman"/>
          <w:color w:val="212121"/>
          <w:sz w:val="24"/>
          <w:szCs w:val="24"/>
          <w:shd w:val="clear" w:color="auto" w:fill="FFFFFF"/>
          <w:lang w:val="en-US"/>
        </w:rPr>
        <w:t>R</w:t>
      </w:r>
      <w:r w:rsidRPr="000528BC">
        <w:rPr>
          <w:rFonts w:ascii="Times New Roman" w:hAnsi="Times New Roman" w:cs="Times New Roman"/>
          <w:color w:val="212121"/>
          <w:sz w:val="24"/>
          <w:szCs w:val="24"/>
          <w:shd w:val="clear" w:color="auto" w:fill="FFFFFF"/>
          <w:lang w:val="en-US"/>
        </w:rPr>
        <w:t xml:space="preserve">., </w:t>
      </w:r>
      <w:r w:rsidRPr="00DC20CC">
        <w:rPr>
          <w:rFonts w:ascii="Times New Roman" w:hAnsi="Times New Roman" w:cs="Times New Roman"/>
          <w:color w:val="212121"/>
          <w:sz w:val="24"/>
          <w:szCs w:val="24"/>
          <w:shd w:val="clear" w:color="auto" w:fill="FFFFFF"/>
          <w:lang w:val="en-US"/>
        </w:rPr>
        <w:t>Greshake</w:t>
      </w:r>
      <w:r w:rsidRPr="000528BC">
        <w:rPr>
          <w:rFonts w:ascii="Times New Roman" w:hAnsi="Times New Roman" w:cs="Times New Roman"/>
          <w:color w:val="212121"/>
          <w:sz w:val="24"/>
          <w:szCs w:val="24"/>
          <w:shd w:val="clear" w:color="auto" w:fill="FFFFFF"/>
          <w:lang w:val="en-US"/>
        </w:rPr>
        <w:t xml:space="preserve"> </w:t>
      </w:r>
      <w:r w:rsidRPr="00DC20CC">
        <w:rPr>
          <w:rFonts w:ascii="Times New Roman" w:hAnsi="Times New Roman" w:cs="Times New Roman"/>
          <w:color w:val="212121"/>
          <w:sz w:val="24"/>
          <w:szCs w:val="24"/>
          <w:shd w:val="clear" w:color="auto" w:fill="FFFFFF"/>
          <w:lang w:val="en-US"/>
        </w:rPr>
        <w:t>Tzovaras</w:t>
      </w:r>
      <w:r w:rsidRPr="000528BC">
        <w:rPr>
          <w:rFonts w:ascii="Times New Roman" w:hAnsi="Times New Roman" w:cs="Times New Roman"/>
          <w:color w:val="212121"/>
          <w:sz w:val="24"/>
          <w:szCs w:val="24"/>
          <w:shd w:val="clear" w:color="auto" w:fill="FFFFFF"/>
          <w:lang w:val="en-US"/>
        </w:rPr>
        <w:t xml:space="preserve"> </w:t>
      </w:r>
      <w:r w:rsidRPr="00DC20CC">
        <w:rPr>
          <w:rFonts w:ascii="Times New Roman" w:hAnsi="Times New Roman" w:cs="Times New Roman"/>
          <w:color w:val="212121"/>
          <w:sz w:val="24"/>
          <w:szCs w:val="24"/>
          <w:shd w:val="clear" w:color="auto" w:fill="FFFFFF"/>
          <w:lang w:val="en-US"/>
        </w:rPr>
        <w:t>B</w:t>
      </w:r>
      <w:r w:rsidRPr="000528BC">
        <w:rPr>
          <w:rFonts w:ascii="Times New Roman" w:hAnsi="Times New Roman" w:cs="Times New Roman"/>
          <w:color w:val="212121"/>
          <w:sz w:val="24"/>
          <w:szCs w:val="24"/>
          <w:shd w:val="clear" w:color="auto" w:fill="FFFFFF"/>
          <w:lang w:val="en-US"/>
        </w:rPr>
        <w:t xml:space="preserve">, </w:t>
      </w:r>
      <w:r w:rsidRPr="00DC20CC">
        <w:rPr>
          <w:rFonts w:ascii="Times New Roman" w:hAnsi="Times New Roman" w:cs="Times New Roman"/>
          <w:color w:val="212121"/>
          <w:sz w:val="24"/>
          <w:szCs w:val="24"/>
          <w:shd w:val="clear" w:color="auto" w:fill="FFFFFF"/>
          <w:lang w:val="en-US"/>
        </w:rPr>
        <w:t>Greene</w:t>
      </w:r>
      <w:r w:rsidRPr="000528BC">
        <w:rPr>
          <w:rFonts w:ascii="Times New Roman" w:hAnsi="Times New Roman" w:cs="Times New Roman"/>
          <w:color w:val="212121"/>
          <w:sz w:val="24"/>
          <w:szCs w:val="24"/>
          <w:shd w:val="clear" w:color="auto" w:fill="FFFFFF"/>
          <w:lang w:val="en-US"/>
        </w:rPr>
        <w:t xml:space="preserve">, </w:t>
      </w:r>
      <w:r w:rsidRPr="00DC20CC">
        <w:rPr>
          <w:rFonts w:ascii="Times New Roman" w:hAnsi="Times New Roman" w:cs="Times New Roman"/>
          <w:color w:val="212121"/>
          <w:sz w:val="24"/>
          <w:szCs w:val="24"/>
          <w:shd w:val="clear" w:color="auto" w:fill="FFFFFF"/>
          <w:lang w:val="en-US"/>
        </w:rPr>
        <w:t>C</w:t>
      </w:r>
      <w:r w:rsidRPr="000528BC">
        <w:rPr>
          <w:rFonts w:ascii="Times New Roman" w:hAnsi="Times New Roman" w:cs="Times New Roman"/>
          <w:color w:val="212121"/>
          <w:sz w:val="24"/>
          <w:szCs w:val="24"/>
          <w:shd w:val="clear" w:color="auto" w:fill="FFFFFF"/>
          <w:lang w:val="en-US"/>
        </w:rPr>
        <w:t>.</w:t>
      </w:r>
      <w:r w:rsidRPr="00DC20CC">
        <w:rPr>
          <w:rFonts w:ascii="Times New Roman" w:hAnsi="Times New Roman" w:cs="Times New Roman"/>
          <w:color w:val="212121"/>
          <w:sz w:val="24"/>
          <w:szCs w:val="24"/>
          <w:shd w:val="clear" w:color="auto" w:fill="FFFFFF"/>
          <w:lang w:val="en-US"/>
        </w:rPr>
        <w:t>S</w:t>
      </w:r>
      <w:r w:rsidRPr="000528BC">
        <w:rPr>
          <w:rFonts w:ascii="Times New Roman" w:hAnsi="Times New Roman" w:cs="Times New Roman"/>
          <w:color w:val="212121"/>
          <w:sz w:val="24"/>
          <w:szCs w:val="24"/>
          <w:shd w:val="clear" w:color="auto" w:fill="FFFFFF"/>
          <w:lang w:val="en-US"/>
        </w:rPr>
        <w:t xml:space="preserve">. </w:t>
      </w:r>
      <w:r w:rsidRPr="00DC20CC">
        <w:rPr>
          <w:rFonts w:ascii="Times New Roman" w:hAnsi="Times New Roman" w:cs="Times New Roman"/>
          <w:color w:val="212121"/>
          <w:sz w:val="24"/>
          <w:szCs w:val="24"/>
          <w:shd w:val="clear" w:color="auto" w:fill="FFFFFF"/>
          <w:lang w:val="en-US"/>
        </w:rPr>
        <w:t xml:space="preserve">Sci-Hub provides access to nearly all scholarly literature // Elife. </w:t>
      </w:r>
      <w:r w:rsidRPr="00833AB4">
        <w:rPr>
          <w:rFonts w:ascii="Times New Roman" w:hAnsi="Times New Roman" w:cs="Times New Roman"/>
          <w:color w:val="212121"/>
          <w:sz w:val="24"/>
          <w:szCs w:val="24"/>
          <w:shd w:val="clear" w:color="auto" w:fill="FFFFFF"/>
        </w:rPr>
        <w:t xml:space="preserve">2018. </w:t>
      </w:r>
      <w:r w:rsidRPr="00DC20CC">
        <w:rPr>
          <w:rFonts w:ascii="Times New Roman" w:hAnsi="Times New Roman" w:cs="Times New Roman"/>
          <w:color w:val="212121"/>
          <w:sz w:val="24"/>
          <w:szCs w:val="24"/>
          <w:shd w:val="clear" w:color="auto" w:fill="FFFFFF"/>
          <w:lang w:val="sv-SE"/>
        </w:rPr>
        <w:t>URL</w:t>
      </w:r>
      <w:r w:rsidRPr="000528BC">
        <w:rPr>
          <w:rFonts w:ascii="Times New Roman" w:hAnsi="Times New Roman" w:cs="Times New Roman"/>
          <w:color w:val="212121"/>
          <w:sz w:val="24"/>
          <w:szCs w:val="24"/>
          <w:shd w:val="clear" w:color="auto" w:fill="FFFFFF"/>
        </w:rPr>
        <w:t xml:space="preserve">: </w:t>
      </w:r>
      <w:hyperlink r:id="rId22" w:history="1">
        <w:r w:rsidRPr="00DC20CC">
          <w:rPr>
            <w:rStyle w:val="a6"/>
            <w:rFonts w:ascii="Times New Roman" w:hAnsi="Times New Roman" w:cs="Times New Roman"/>
            <w:sz w:val="24"/>
            <w:szCs w:val="24"/>
            <w:shd w:val="clear" w:color="auto" w:fill="FFFFFF"/>
            <w:lang w:val="sv-SE"/>
          </w:rPr>
          <w:t>https</w:t>
        </w:r>
        <w:r w:rsidRPr="000528BC">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www</w:t>
        </w:r>
        <w:r w:rsidRPr="000528BC">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ncbi</w:t>
        </w:r>
        <w:r w:rsidRPr="000528BC">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nlm</w:t>
        </w:r>
        <w:r w:rsidRPr="000528BC">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nih</w:t>
        </w:r>
        <w:r w:rsidRPr="000528BC">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gov</w:t>
        </w:r>
        <w:r w:rsidRPr="000528BC">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pmc</w:t>
        </w:r>
        <w:r w:rsidRPr="000528BC">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articles</w:t>
        </w:r>
        <w:r w:rsidRPr="000528BC">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PMC</w:t>
        </w:r>
        <w:r w:rsidRPr="000528BC">
          <w:rPr>
            <w:rStyle w:val="a6"/>
            <w:rFonts w:ascii="Times New Roman" w:hAnsi="Times New Roman" w:cs="Times New Roman"/>
            <w:sz w:val="24"/>
            <w:szCs w:val="24"/>
            <w:shd w:val="clear" w:color="auto" w:fill="FFFFFF"/>
          </w:rPr>
          <w:t>5832410/</w:t>
        </w:r>
      </w:hyperlink>
      <w:r w:rsidRPr="000528BC">
        <w:rPr>
          <w:rFonts w:ascii="Times New Roman" w:hAnsi="Times New Roman" w:cs="Times New Roman"/>
          <w:color w:val="212121"/>
          <w:sz w:val="24"/>
          <w:szCs w:val="24"/>
          <w:shd w:val="clear" w:color="auto" w:fill="FFFFFF"/>
        </w:rPr>
        <w:t xml:space="preserve"> (</w:t>
      </w:r>
      <w:r>
        <w:rPr>
          <w:rFonts w:ascii="Times New Roman" w:eastAsia="Times New Roman" w:hAnsi="Times New Roman" w:cs="Times New Roman"/>
          <w:color w:val="1A1A1A"/>
          <w:sz w:val="24"/>
          <w:szCs w:val="24"/>
          <w:lang w:eastAsia="ru-RU"/>
        </w:rPr>
        <w:t xml:space="preserve">дата обращения: </w:t>
      </w:r>
      <w:r w:rsidRPr="000528BC">
        <w:rPr>
          <w:rFonts w:ascii="Times New Roman" w:hAnsi="Times New Roman" w:cs="Times New Roman"/>
          <w:color w:val="212121"/>
          <w:sz w:val="24"/>
          <w:szCs w:val="24"/>
          <w:shd w:val="clear" w:color="auto" w:fill="FFFFFF"/>
        </w:rPr>
        <w:t>05.02.2023).</w:t>
      </w:r>
    </w:p>
  </w:footnote>
  <w:footnote w:id="173">
    <w:p w:rsidR="00F2450F" w:rsidRPr="009D5FE9"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w:t>
      </w:r>
      <w:r w:rsidRPr="00DC20CC">
        <w:rPr>
          <w:rFonts w:ascii="Times New Roman" w:hAnsi="Times New Roman" w:cs="Times New Roman"/>
          <w:color w:val="212121"/>
          <w:sz w:val="24"/>
          <w:szCs w:val="24"/>
          <w:shd w:val="clear" w:color="auto" w:fill="FFFFFF"/>
          <w:lang w:val="en-US"/>
        </w:rPr>
        <w:t>Himmelstein</w:t>
      </w:r>
      <w:r w:rsidRPr="000528BC">
        <w:rPr>
          <w:rFonts w:ascii="Times New Roman" w:hAnsi="Times New Roman" w:cs="Times New Roman"/>
          <w:color w:val="212121"/>
          <w:sz w:val="24"/>
          <w:szCs w:val="24"/>
          <w:shd w:val="clear" w:color="auto" w:fill="FFFFFF"/>
          <w:lang w:val="en-US"/>
        </w:rPr>
        <w:t xml:space="preserve">, </w:t>
      </w:r>
      <w:r w:rsidRPr="00DC20CC">
        <w:rPr>
          <w:rFonts w:ascii="Times New Roman" w:hAnsi="Times New Roman" w:cs="Times New Roman"/>
          <w:color w:val="212121"/>
          <w:sz w:val="24"/>
          <w:szCs w:val="24"/>
          <w:shd w:val="clear" w:color="auto" w:fill="FFFFFF"/>
          <w:lang w:val="en-US"/>
        </w:rPr>
        <w:t>D</w:t>
      </w:r>
      <w:r w:rsidRPr="000528BC">
        <w:rPr>
          <w:rFonts w:ascii="Times New Roman" w:hAnsi="Times New Roman" w:cs="Times New Roman"/>
          <w:color w:val="212121"/>
          <w:sz w:val="24"/>
          <w:szCs w:val="24"/>
          <w:shd w:val="clear" w:color="auto" w:fill="FFFFFF"/>
          <w:lang w:val="en-US"/>
        </w:rPr>
        <w:t>.</w:t>
      </w:r>
      <w:r w:rsidRPr="00DC20CC">
        <w:rPr>
          <w:rFonts w:ascii="Times New Roman" w:hAnsi="Times New Roman" w:cs="Times New Roman"/>
          <w:color w:val="212121"/>
          <w:sz w:val="24"/>
          <w:szCs w:val="24"/>
          <w:shd w:val="clear" w:color="auto" w:fill="FFFFFF"/>
          <w:lang w:val="en-US"/>
        </w:rPr>
        <w:t>S</w:t>
      </w:r>
      <w:r w:rsidRPr="000528BC">
        <w:rPr>
          <w:rFonts w:ascii="Times New Roman" w:hAnsi="Times New Roman" w:cs="Times New Roman"/>
          <w:color w:val="212121"/>
          <w:sz w:val="24"/>
          <w:szCs w:val="24"/>
          <w:shd w:val="clear" w:color="auto" w:fill="FFFFFF"/>
          <w:lang w:val="en-US"/>
        </w:rPr>
        <w:t xml:space="preserve">., </w:t>
      </w:r>
      <w:r w:rsidRPr="00DC20CC">
        <w:rPr>
          <w:rFonts w:ascii="Times New Roman" w:hAnsi="Times New Roman" w:cs="Times New Roman"/>
          <w:color w:val="212121"/>
          <w:sz w:val="24"/>
          <w:szCs w:val="24"/>
          <w:shd w:val="clear" w:color="auto" w:fill="FFFFFF"/>
          <w:lang w:val="en-US"/>
        </w:rPr>
        <w:t>Romero</w:t>
      </w:r>
      <w:r w:rsidRPr="000528BC">
        <w:rPr>
          <w:rFonts w:ascii="Times New Roman" w:hAnsi="Times New Roman" w:cs="Times New Roman"/>
          <w:color w:val="212121"/>
          <w:sz w:val="24"/>
          <w:szCs w:val="24"/>
          <w:shd w:val="clear" w:color="auto" w:fill="FFFFFF"/>
          <w:lang w:val="en-US"/>
        </w:rPr>
        <w:t xml:space="preserve">, </w:t>
      </w:r>
      <w:r w:rsidRPr="00DC20CC">
        <w:rPr>
          <w:rFonts w:ascii="Times New Roman" w:hAnsi="Times New Roman" w:cs="Times New Roman"/>
          <w:color w:val="212121"/>
          <w:sz w:val="24"/>
          <w:szCs w:val="24"/>
          <w:shd w:val="clear" w:color="auto" w:fill="FFFFFF"/>
          <w:lang w:val="en-US"/>
        </w:rPr>
        <w:t>A</w:t>
      </w:r>
      <w:r w:rsidRPr="000528BC">
        <w:rPr>
          <w:rFonts w:ascii="Times New Roman" w:hAnsi="Times New Roman" w:cs="Times New Roman"/>
          <w:color w:val="212121"/>
          <w:sz w:val="24"/>
          <w:szCs w:val="24"/>
          <w:shd w:val="clear" w:color="auto" w:fill="FFFFFF"/>
          <w:lang w:val="en-US"/>
        </w:rPr>
        <w:t>.</w:t>
      </w:r>
      <w:r w:rsidRPr="00DC20CC">
        <w:rPr>
          <w:rFonts w:ascii="Times New Roman" w:hAnsi="Times New Roman" w:cs="Times New Roman"/>
          <w:color w:val="212121"/>
          <w:sz w:val="24"/>
          <w:szCs w:val="24"/>
          <w:shd w:val="clear" w:color="auto" w:fill="FFFFFF"/>
          <w:lang w:val="en-US"/>
        </w:rPr>
        <w:t>R</w:t>
      </w:r>
      <w:r w:rsidRPr="000528BC">
        <w:rPr>
          <w:rFonts w:ascii="Times New Roman" w:hAnsi="Times New Roman" w:cs="Times New Roman"/>
          <w:color w:val="212121"/>
          <w:sz w:val="24"/>
          <w:szCs w:val="24"/>
          <w:shd w:val="clear" w:color="auto" w:fill="FFFFFF"/>
          <w:lang w:val="en-US"/>
        </w:rPr>
        <w:t xml:space="preserve">., </w:t>
      </w:r>
      <w:r w:rsidRPr="00DC20CC">
        <w:rPr>
          <w:rFonts w:ascii="Times New Roman" w:hAnsi="Times New Roman" w:cs="Times New Roman"/>
          <w:color w:val="212121"/>
          <w:sz w:val="24"/>
          <w:szCs w:val="24"/>
          <w:shd w:val="clear" w:color="auto" w:fill="FFFFFF"/>
          <w:lang w:val="en-US"/>
        </w:rPr>
        <w:t>Levernier</w:t>
      </w:r>
      <w:r w:rsidRPr="000528BC">
        <w:rPr>
          <w:rFonts w:ascii="Times New Roman" w:hAnsi="Times New Roman" w:cs="Times New Roman"/>
          <w:color w:val="212121"/>
          <w:sz w:val="24"/>
          <w:szCs w:val="24"/>
          <w:shd w:val="clear" w:color="auto" w:fill="FFFFFF"/>
          <w:lang w:val="en-US"/>
        </w:rPr>
        <w:t xml:space="preserve">, </w:t>
      </w:r>
      <w:r w:rsidRPr="00DC20CC">
        <w:rPr>
          <w:rFonts w:ascii="Times New Roman" w:hAnsi="Times New Roman" w:cs="Times New Roman"/>
          <w:color w:val="212121"/>
          <w:sz w:val="24"/>
          <w:szCs w:val="24"/>
          <w:shd w:val="clear" w:color="auto" w:fill="FFFFFF"/>
          <w:lang w:val="en-US"/>
        </w:rPr>
        <w:t>J</w:t>
      </w:r>
      <w:r w:rsidRPr="000528BC">
        <w:rPr>
          <w:rFonts w:ascii="Times New Roman" w:hAnsi="Times New Roman" w:cs="Times New Roman"/>
          <w:color w:val="212121"/>
          <w:sz w:val="24"/>
          <w:szCs w:val="24"/>
          <w:shd w:val="clear" w:color="auto" w:fill="FFFFFF"/>
          <w:lang w:val="en-US"/>
        </w:rPr>
        <w:t>.</w:t>
      </w:r>
      <w:r w:rsidRPr="00DC20CC">
        <w:rPr>
          <w:rFonts w:ascii="Times New Roman" w:hAnsi="Times New Roman" w:cs="Times New Roman"/>
          <w:color w:val="212121"/>
          <w:sz w:val="24"/>
          <w:szCs w:val="24"/>
          <w:shd w:val="clear" w:color="auto" w:fill="FFFFFF"/>
          <w:lang w:val="en-US"/>
        </w:rPr>
        <w:t>G</w:t>
      </w:r>
      <w:r w:rsidRPr="000528BC">
        <w:rPr>
          <w:rFonts w:ascii="Times New Roman" w:hAnsi="Times New Roman" w:cs="Times New Roman"/>
          <w:color w:val="212121"/>
          <w:sz w:val="24"/>
          <w:szCs w:val="24"/>
          <w:shd w:val="clear" w:color="auto" w:fill="FFFFFF"/>
          <w:lang w:val="en-US"/>
        </w:rPr>
        <w:t xml:space="preserve">., </w:t>
      </w:r>
      <w:r w:rsidRPr="00DC20CC">
        <w:rPr>
          <w:rFonts w:ascii="Times New Roman" w:hAnsi="Times New Roman" w:cs="Times New Roman"/>
          <w:color w:val="212121"/>
          <w:sz w:val="24"/>
          <w:szCs w:val="24"/>
          <w:shd w:val="clear" w:color="auto" w:fill="FFFFFF"/>
          <w:lang w:val="en-US"/>
        </w:rPr>
        <w:t>Munro</w:t>
      </w:r>
      <w:r w:rsidRPr="000528BC">
        <w:rPr>
          <w:rFonts w:ascii="Times New Roman" w:hAnsi="Times New Roman" w:cs="Times New Roman"/>
          <w:color w:val="212121"/>
          <w:sz w:val="24"/>
          <w:szCs w:val="24"/>
          <w:shd w:val="clear" w:color="auto" w:fill="FFFFFF"/>
          <w:lang w:val="en-US"/>
        </w:rPr>
        <w:t xml:space="preserve">, </w:t>
      </w:r>
      <w:r w:rsidRPr="00DC20CC">
        <w:rPr>
          <w:rFonts w:ascii="Times New Roman" w:hAnsi="Times New Roman" w:cs="Times New Roman"/>
          <w:color w:val="212121"/>
          <w:sz w:val="24"/>
          <w:szCs w:val="24"/>
          <w:shd w:val="clear" w:color="auto" w:fill="FFFFFF"/>
          <w:lang w:val="en-US"/>
        </w:rPr>
        <w:t>T</w:t>
      </w:r>
      <w:r w:rsidRPr="000528BC">
        <w:rPr>
          <w:rFonts w:ascii="Times New Roman" w:hAnsi="Times New Roman" w:cs="Times New Roman"/>
          <w:color w:val="212121"/>
          <w:sz w:val="24"/>
          <w:szCs w:val="24"/>
          <w:shd w:val="clear" w:color="auto" w:fill="FFFFFF"/>
          <w:lang w:val="en-US"/>
        </w:rPr>
        <w:t>.</w:t>
      </w:r>
      <w:r w:rsidRPr="00DC20CC">
        <w:rPr>
          <w:rFonts w:ascii="Times New Roman" w:hAnsi="Times New Roman" w:cs="Times New Roman"/>
          <w:color w:val="212121"/>
          <w:sz w:val="24"/>
          <w:szCs w:val="24"/>
          <w:shd w:val="clear" w:color="auto" w:fill="FFFFFF"/>
          <w:lang w:val="en-US"/>
        </w:rPr>
        <w:t>A</w:t>
      </w:r>
      <w:r w:rsidRPr="000528BC">
        <w:rPr>
          <w:rFonts w:ascii="Times New Roman" w:hAnsi="Times New Roman" w:cs="Times New Roman"/>
          <w:color w:val="212121"/>
          <w:sz w:val="24"/>
          <w:szCs w:val="24"/>
          <w:shd w:val="clear" w:color="auto" w:fill="FFFFFF"/>
          <w:lang w:val="en-US"/>
        </w:rPr>
        <w:t xml:space="preserve">., </w:t>
      </w:r>
      <w:r w:rsidRPr="00DC20CC">
        <w:rPr>
          <w:rFonts w:ascii="Times New Roman" w:hAnsi="Times New Roman" w:cs="Times New Roman"/>
          <w:color w:val="212121"/>
          <w:sz w:val="24"/>
          <w:szCs w:val="24"/>
          <w:shd w:val="clear" w:color="auto" w:fill="FFFFFF"/>
          <w:lang w:val="en-US"/>
        </w:rPr>
        <w:t>McLaughlin</w:t>
      </w:r>
      <w:r w:rsidRPr="000528BC">
        <w:rPr>
          <w:rFonts w:ascii="Times New Roman" w:hAnsi="Times New Roman" w:cs="Times New Roman"/>
          <w:color w:val="212121"/>
          <w:sz w:val="24"/>
          <w:szCs w:val="24"/>
          <w:shd w:val="clear" w:color="auto" w:fill="FFFFFF"/>
          <w:lang w:val="en-US"/>
        </w:rPr>
        <w:t xml:space="preserve">, </w:t>
      </w:r>
      <w:r w:rsidRPr="00DC20CC">
        <w:rPr>
          <w:rFonts w:ascii="Times New Roman" w:hAnsi="Times New Roman" w:cs="Times New Roman"/>
          <w:color w:val="212121"/>
          <w:sz w:val="24"/>
          <w:szCs w:val="24"/>
          <w:shd w:val="clear" w:color="auto" w:fill="FFFFFF"/>
          <w:lang w:val="en-US"/>
        </w:rPr>
        <w:t>S</w:t>
      </w:r>
      <w:r w:rsidRPr="000528BC">
        <w:rPr>
          <w:rFonts w:ascii="Times New Roman" w:hAnsi="Times New Roman" w:cs="Times New Roman"/>
          <w:color w:val="212121"/>
          <w:sz w:val="24"/>
          <w:szCs w:val="24"/>
          <w:shd w:val="clear" w:color="auto" w:fill="FFFFFF"/>
          <w:lang w:val="en-US"/>
        </w:rPr>
        <w:t>.</w:t>
      </w:r>
      <w:r w:rsidRPr="00DC20CC">
        <w:rPr>
          <w:rFonts w:ascii="Times New Roman" w:hAnsi="Times New Roman" w:cs="Times New Roman"/>
          <w:color w:val="212121"/>
          <w:sz w:val="24"/>
          <w:szCs w:val="24"/>
          <w:shd w:val="clear" w:color="auto" w:fill="FFFFFF"/>
          <w:lang w:val="en-US"/>
        </w:rPr>
        <w:t>R</w:t>
      </w:r>
      <w:r w:rsidRPr="000528BC">
        <w:rPr>
          <w:rFonts w:ascii="Times New Roman" w:hAnsi="Times New Roman" w:cs="Times New Roman"/>
          <w:color w:val="212121"/>
          <w:sz w:val="24"/>
          <w:szCs w:val="24"/>
          <w:shd w:val="clear" w:color="auto" w:fill="FFFFFF"/>
          <w:lang w:val="en-US"/>
        </w:rPr>
        <w:t xml:space="preserve">., </w:t>
      </w:r>
      <w:r w:rsidRPr="00DC20CC">
        <w:rPr>
          <w:rFonts w:ascii="Times New Roman" w:hAnsi="Times New Roman" w:cs="Times New Roman"/>
          <w:color w:val="212121"/>
          <w:sz w:val="24"/>
          <w:szCs w:val="24"/>
          <w:shd w:val="clear" w:color="auto" w:fill="FFFFFF"/>
          <w:lang w:val="en-US"/>
        </w:rPr>
        <w:t>Greshake</w:t>
      </w:r>
      <w:r w:rsidRPr="000528BC">
        <w:rPr>
          <w:rFonts w:ascii="Times New Roman" w:hAnsi="Times New Roman" w:cs="Times New Roman"/>
          <w:color w:val="212121"/>
          <w:sz w:val="24"/>
          <w:szCs w:val="24"/>
          <w:shd w:val="clear" w:color="auto" w:fill="FFFFFF"/>
          <w:lang w:val="en-US"/>
        </w:rPr>
        <w:t xml:space="preserve"> </w:t>
      </w:r>
      <w:r w:rsidRPr="00DC20CC">
        <w:rPr>
          <w:rFonts w:ascii="Times New Roman" w:hAnsi="Times New Roman" w:cs="Times New Roman"/>
          <w:color w:val="212121"/>
          <w:sz w:val="24"/>
          <w:szCs w:val="24"/>
          <w:shd w:val="clear" w:color="auto" w:fill="FFFFFF"/>
          <w:lang w:val="en-US"/>
        </w:rPr>
        <w:t>Tzovaras</w:t>
      </w:r>
      <w:r w:rsidRPr="000528BC">
        <w:rPr>
          <w:rFonts w:ascii="Times New Roman" w:hAnsi="Times New Roman" w:cs="Times New Roman"/>
          <w:color w:val="212121"/>
          <w:sz w:val="24"/>
          <w:szCs w:val="24"/>
          <w:shd w:val="clear" w:color="auto" w:fill="FFFFFF"/>
          <w:lang w:val="en-US"/>
        </w:rPr>
        <w:t xml:space="preserve"> </w:t>
      </w:r>
      <w:r w:rsidRPr="00DC20CC">
        <w:rPr>
          <w:rFonts w:ascii="Times New Roman" w:hAnsi="Times New Roman" w:cs="Times New Roman"/>
          <w:color w:val="212121"/>
          <w:sz w:val="24"/>
          <w:szCs w:val="24"/>
          <w:shd w:val="clear" w:color="auto" w:fill="FFFFFF"/>
          <w:lang w:val="en-US"/>
        </w:rPr>
        <w:t>B</w:t>
      </w:r>
      <w:r w:rsidRPr="000528BC">
        <w:rPr>
          <w:rFonts w:ascii="Times New Roman" w:hAnsi="Times New Roman" w:cs="Times New Roman"/>
          <w:color w:val="212121"/>
          <w:sz w:val="24"/>
          <w:szCs w:val="24"/>
          <w:shd w:val="clear" w:color="auto" w:fill="FFFFFF"/>
          <w:lang w:val="en-US"/>
        </w:rPr>
        <w:t xml:space="preserve">, </w:t>
      </w:r>
      <w:r w:rsidRPr="00DC20CC">
        <w:rPr>
          <w:rFonts w:ascii="Times New Roman" w:hAnsi="Times New Roman" w:cs="Times New Roman"/>
          <w:color w:val="212121"/>
          <w:sz w:val="24"/>
          <w:szCs w:val="24"/>
          <w:shd w:val="clear" w:color="auto" w:fill="FFFFFF"/>
          <w:lang w:val="en-US"/>
        </w:rPr>
        <w:t>Greene</w:t>
      </w:r>
      <w:r w:rsidRPr="000528BC">
        <w:rPr>
          <w:rFonts w:ascii="Times New Roman" w:hAnsi="Times New Roman" w:cs="Times New Roman"/>
          <w:color w:val="212121"/>
          <w:sz w:val="24"/>
          <w:szCs w:val="24"/>
          <w:shd w:val="clear" w:color="auto" w:fill="FFFFFF"/>
          <w:lang w:val="en-US"/>
        </w:rPr>
        <w:t xml:space="preserve">, </w:t>
      </w:r>
      <w:r w:rsidRPr="00DC20CC">
        <w:rPr>
          <w:rFonts w:ascii="Times New Roman" w:hAnsi="Times New Roman" w:cs="Times New Roman"/>
          <w:color w:val="212121"/>
          <w:sz w:val="24"/>
          <w:szCs w:val="24"/>
          <w:shd w:val="clear" w:color="auto" w:fill="FFFFFF"/>
          <w:lang w:val="en-US"/>
        </w:rPr>
        <w:t>C</w:t>
      </w:r>
      <w:r w:rsidRPr="000528BC">
        <w:rPr>
          <w:rFonts w:ascii="Times New Roman" w:hAnsi="Times New Roman" w:cs="Times New Roman"/>
          <w:color w:val="212121"/>
          <w:sz w:val="24"/>
          <w:szCs w:val="24"/>
          <w:shd w:val="clear" w:color="auto" w:fill="FFFFFF"/>
          <w:lang w:val="en-US"/>
        </w:rPr>
        <w:t>.</w:t>
      </w:r>
      <w:r w:rsidRPr="00DC20CC">
        <w:rPr>
          <w:rFonts w:ascii="Times New Roman" w:hAnsi="Times New Roman" w:cs="Times New Roman"/>
          <w:color w:val="212121"/>
          <w:sz w:val="24"/>
          <w:szCs w:val="24"/>
          <w:shd w:val="clear" w:color="auto" w:fill="FFFFFF"/>
          <w:lang w:val="en-US"/>
        </w:rPr>
        <w:t>S</w:t>
      </w:r>
      <w:r w:rsidRPr="000528BC">
        <w:rPr>
          <w:rFonts w:ascii="Times New Roman" w:hAnsi="Times New Roman" w:cs="Times New Roman"/>
          <w:color w:val="212121"/>
          <w:sz w:val="24"/>
          <w:szCs w:val="24"/>
          <w:shd w:val="clear" w:color="auto" w:fill="FFFFFF"/>
          <w:lang w:val="en-US"/>
        </w:rPr>
        <w:t xml:space="preserve">. </w:t>
      </w:r>
      <w:r w:rsidRPr="00DC20CC">
        <w:rPr>
          <w:rFonts w:ascii="Times New Roman" w:hAnsi="Times New Roman" w:cs="Times New Roman"/>
          <w:color w:val="212121"/>
          <w:sz w:val="24"/>
          <w:szCs w:val="24"/>
          <w:shd w:val="clear" w:color="auto" w:fill="FFFFFF"/>
          <w:lang w:val="en-US"/>
        </w:rPr>
        <w:t xml:space="preserve">Sci-Hub provides access to nearly all scholarly literature // Elife. </w:t>
      </w:r>
      <w:r w:rsidRPr="00833AB4">
        <w:rPr>
          <w:rFonts w:ascii="Times New Roman" w:hAnsi="Times New Roman" w:cs="Times New Roman"/>
          <w:color w:val="212121"/>
          <w:sz w:val="24"/>
          <w:szCs w:val="24"/>
          <w:shd w:val="clear" w:color="auto" w:fill="FFFFFF"/>
        </w:rPr>
        <w:t xml:space="preserve">2018. </w:t>
      </w:r>
      <w:r w:rsidRPr="00DC20CC">
        <w:rPr>
          <w:rFonts w:ascii="Times New Roman" w:hAnsi="Times New Roman" w:cs="Times New Roman"/>
          <w:color w:val="212121"/>
          <w:sz w:val="24"/>
          <w:szCs w:val="24"/>
          <w:shd w:val="clear" w:color="auto" w:fill="FFFFFF"/>
          <w:lang w:val="sv-SE"/>
        </w:rPr>
        <w:t>URL</w:t>
      </w:r>
      <w:r w:rsidRPr="000528BC">
        <w:rPr>
          <w:rFonts w:ascii="Times New Roman" w:hAnsi="Times New Roman" w:cs="Times New Roman"/>
          <w:color w:val="212121"/>
          <w:sz w:val="24"/>
          <w:szCs w:val="24"/>
          <w:shd w:val="clear" w:color="auto" w:fill="FFFFFF"/>
        </w:rPr>
        <w:t xml:space="preserve">: </w:t>
      </w:r>
      <w:hyperlink r:id="rId23" w:history="1">
        <w:r w:rsidRPr="00DC20CC">
          <w:rPr>
            <w:rStyle w:val="a6"/>
            <w:rFonts w:ascii="Times New Roman" w:hAnsi="Times New Roman" w:cs="Times New Roman"/>
            <w:sz w:val="24"/>
            <w:szCs w:val="24"/>
            <w:shd w:val="clear" w:color="auto" w:fill="FFFFFF"/>
            <w:lang w:val="sv-SE"/>
          </w:rPr>
          <w:t>https</w:t>
        </w:r>
        <w:r w:rsidRPr="000528BC">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www</w:t>
        </w:r>
        <w:r w:rsidRPr="000528BC">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ncbi</w:t>
        </w:r>
        <w:r w:rsidRPr="000528BC">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nlm</w:t>
        </w:r>
        <w:r w:rsidRPr="000528BC">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nih</w:t>
        </w:r>
        <w:r w:rsidRPr="000528BC">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gov</w:t>
        </w:r>
        <w:r w:rsidRPr="000528BC">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pmc</w:t>
        </w:r>
        <w:r w:rsidRPr="000528BC">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articles</w:t>
        </w:r>
        <w:r w:rsidRPr="000528BC">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PMC</w:t>
        </w:r>
        <w:r w:rsidRPr="000528BC">
          <w:rPr>
            <w:rStyle w:val="a6"/>
            <w:rFonts w:ascii="Times New Roman" w:hAnsi="Times New Roman" w:cs="Times New Roman"/>
            <w:sz w:val="24"/>
            <w:szCs w:val="24"/>
            <w:shd w:val="clear" w:color="auto" w:fill="FFFFFF"/>
          </w:rPr>
          <w:t>5832410/</w:t>
        </w:r>
      </w:hyperlink>
      <w:r w:rsidRPr="000528BC">
        <w:rPr>
          <w:rFonts w:ascii="Times New Roman" w:hAnsi="Times New Roman" w:cs="Times New Roman"/>
          <w:color w:val="212121"/>
          <w:sz w:val="24"/>
          <w:szCs w:val="24"/>
          <w:shd w:val="clear" w:color="auto" w:fill="FFFFFF"/>
        </w:rPr>
        <w:t xml:space="preserve"> (</w:t>
      </w:r>
      <w:r>
        <w:rPr>
          <w:rFonts w:ascii="Times New Roman" w:eastAsia="Times New Roman" w:hAnsi="Times New Roman" w:cs="Times New Roman"/>
          <w:color w:val="1A1A1A"/>
          <w:sz w:val="24"/>
          <w:szCs w:val="24"/>
          <w:lang w:eastAsia="ru-RU"/>
        </w:rPr>
        <w:t xml:space="preserve">дата обращения: </w:t>
      </w:r>
      <w:r w:rsidRPr="000528BC">
        <w:rPr>
          <w:rFonts w:ascii="Times New Roman" w:hAnsi="Times New Roman" w:cs="Times New Roman"/>
          <w:color w:val="212121"/>
          <w:sz w:val="24"/>
          <w:szCs w:val="24"/>
          <w:shd w:val="clear" w:color="auto" w:fill="FFFFFF"/>
        </w:rPr>
        <w:t>05.02.2023).</w:t>
      </w:r>
    </w:p>
  </w:footnote>
  <w:footnote w:id="174">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w:t>
      </w:r>
      <w:r w:rsidRPr="00DC20CC">
        <w:rPr>
          <w:rFonts w:ascii="Times New Roman" w:hAnsi="Times New Roman" w:cs="Times New Roman"/>
          <w:color w:val="222222"/>
          <w:sz w:val="24"/>
          <w:szCs w:val="24"/>
          <w:shd w:val="clear" w:color="auto" w:fill="FFFFFF"/>
          <w:lang w:val="en-US"/>
        </w:rPr>
        <w:t>Schiermeier</w:t>
      </w:r>
      <w:r>
        <w:rPr>
          <w:rFonts w:ascii="Times New Roman" w:hAnsi="Times New Roman" w:cs="Times New Roman"/>
          <w:color w:val="222222"/>
          <w:sz w:val="24"/>
          <w:szCs w:val="24"/>
          <w:shd w:val="clear" w:color="auto" w:fill="FFFFFF"/>
          <w:lang w:val="en-US"/>
        </w:rPr>
        <w:t>,</w:t>
      </w:r>
      <w:r w:rsidRPr="00DC20CC">
        <w:rPr>
          <w:rFonts w:ascii="Times New Roman" w:hAnsi="Times New Roman" w:cs="Times New Roman"/>
          <w:color w:val="222222"/>
          <w:sz w:val="24"/>
          <w:szCs w:val="24"/>
          <w:shd w:val="clear" w:color="auto" w:fill="FFFFFF"/>
          <w:lang w:val="en-US"/>
        </w:rPr>
        <w:t xml:space="preserve"> Q. US court grants Elsevier millions in damages from Sci-Hub // </w:t>
      </w:r>
      <w:r w:rsidRPr="00DC20CC">
        <w:rPr>
          <w:rFonts w:ascii="Times New Roman" w:hAnsi="Times New Roman" w:cs="Times New Roman"/>
          <w:iCs/>
          <w:color w:val="222222"/>
          <w:sz w:val="24"/>
          <w:szCs w:val="24"/>
          <w:shd w:val="clear" w:color="auto" w:fill="FFFFFF"/>
          <w:lang w:val="en-US"/>
        </w:rPr>
        <w:t>Nature</w:t>
      </w:r>
      <w:r w:rsidRPr="00DC20CC">
        <w:rPr>
          <w:rFonts w:ascii="Times New Roman" w:hAnsi="Times New Roman" w:cs="Times New Roman"/>
          <w:color w:val="222222"/>
          <w:sz w:val="24"/>
          <w:szCs w:val="24"/>
          <w:shd w:val="clear" w:color="auto" w:fill="FFFFFF"/>
          <w:lang w:val="en-US"/>
        </w:rPr>
        <w:t xml:space="preserve">. </w:t>
      </w:r>
      <w:r w:rsidRPr="00DC20CC">
        <w:rPr>
          <w:rFonts w:ascii="Times New Roman" w:hAnsi="Times New Roman" w:cs="Times New Roman"/>
          <w:color w:val="222222"/>
          <w:sz w:val="24"/>
          <w:szCs w:val="24"/>
          <w:shd w:val="clear" w:color="auto" w:fill="FFFFFF"/>
        </w:rPr>
        <w:t xml:space="preserve">2017. </w:t>
      </w:r>
      <w:r w:rsidRPr="00DC20CC">
        <w:rPr>
          <w:rFonts w:ascii="Times New Roman" w:hAnsi="Times New Roman" w:cs="Times New Roman"/>
          <w:color w:val="222222"/>
          <w:sz w:val="24"/>
          <w:szCs w:val="24"/>
          <w:shd w:val="clear" w:color="auto" w:fill="FFFFFF"/>
          <w:lang w:val="en-US"/>
        </w:rPr>
        <w:t>URL</w:t>
      </w:r>
      <w:r w:rsidRPr="00DC20CC">
        <w:rPr>
          <w:rFonts w:ascii="Times New Roman" w:hAnsi="Times New Roman" w:cs="Times New Roman"/>
          <w:color w:val="222222"/>
          <w:sz w:val="24"/>
          <w:szCs w:val="24"/>
          <w:shd w:val="clear" w:color="auto" w:fill="FFFFFF"/>
        </w:rPr>
        <w:t xml:space="preserve">: </w:t>
      </w:r>
      <w:hyperlink r:id="rId24" w:anchor="citeas" w:history="1">
        <w:r w:rsidRPr="00DC20CC">
          <w:rPr>
            <w:rStyle w:val="a6"/>
            <w:rFonts w:ascii="Times New Roman" w:hAnsi="Times New Roman" w:cs="Times New Roman"/>
            <w:sz w:val="24"/>
            <w:szCs w:val="24"/>
            <w:shd w:val="clear" w:color="auto" w:fill="FFFFFF"/>
            <w:lang w:val="en-US"/>
          </w:rPr>
          <w:t>https</w:t>
        </w:r>
        <w:r w:rsidRPr="00DC20CC">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en-US"/>
          </w:rPr>
          <w:t>www</w:t>
        </w:r>
        <w:r w:rsidRPr="00DC20CC">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en-US"/>
          </w:rPr>
          <w:t>nature</w:t>
        </w:r>
        <w:r w:rsidRPr="00DC20CC">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en-US"/>
          </w:rPr>
          <w:t>com</w:t>
        </w:r>
        <w:r w:rsidRPr="00DC20CC">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en-US"/>
          </w:rPr>
          <w:t>articles</w:t>
        </w:r>
        <w:r w:rsidRPr="00DC20CC">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en-US"/>
          </w:rPr>
          <w:t>nature</w:t>
        </w:r>
        <w:r w:rsidRPr="00DC20CC">
          <w:rPr>
            <w:rStyle w:val="a6"/>
            <w:rFonts w:ascii="Times New Roman" w:hAnsi="Times New Roman" w:cs="Times New Roman"/>
            <w:sz w:val="24"/>
            <w:szCs w:val="24"/>
            <w:shd w:val="clear" w:color="auto" w:fill="FFFFFF"/>
          </w:rPr>
          <w:t>.2017.22196#</w:t>
        </w:r>
        <w:r w:rsidRPr="00DC20CC">
          <w:rPr>
            <w:rStyle w:val="a6"/>
            <w:rFonts w:ascii="Times New Roman" w:hAnsi="Times New Roman" w:cs="Times New Roman"/>
            <w:sz w:val="24"/>
            <w:szCs w:val="24"/>
            <w:shd w:val="clear" w:color="auto" w:fill="FFFFFF"/>
            <w:lang w:val="en-US"/>
          </w:rPr>
          <w:t>citeas</w:t>
        </w:r>
      </w:hyperlink>
      <w:r w:rsidRPr="00DC20CC">
        <w:rPr>
          <w:rFonts w:ascii="Times New Roman" w:hAnsi="Times New Roman" w:cs="Times New Roman"/>
          <w:color w:val="222222"/>
          <w:sz w:val="24"/>
          <w:szCs w:val="24"/>
          <w:shd w:val="clear" w:color="auto" w:fill="FFFFFF"/>
        </w:rPr>
        <w:t xml:space="preserve"> </w:t>
      </w:r>
      <w:r w:rsidRPr="00DC20CC">
        <w:rPr>
          <w:rFonts w:ascii="Times New Roman" w:hAnsi="Times New Roman" w:cs="Times New Roman"/>
          <w:color w:val="212121"/>
          <w:sz w:val="24"/>
          <w:szCs w:val="24"/>
          <w:shd w:val="clear" w:color="auto" w:fill="FFFFFF"/>
        </w:rPr>
        <w:t>(</w:t>
      </w:r>
      <w:r>
        <w:rPr>
          <w:rFonts w:ascii="Times New Roman" w:eastAsia="Times New Roman" w:hAnsi="Times New Roman" w:cs="Times New Roman"/>
          <w:color w:val="1A1A1A"/>
          <w:sz w:val="24"/>
          <w:szCs w:val="24"/>
          <w:lang w:eastAsia="ru-RU"/>
        </w:rPr>
        <w:t xml:space="preserve">дата обращения: </w:t>
      </w:r>
      <w:r w:rsidRPr="00DC20CC">
        <w:rPr>
          <w:rFonts w:ascii="Times New Roman" w:hAnsi="Times New Roman" w:cs="Times New Roman"/>
          <w:color w:val="212121"/>
          <w:sz w:val="24"/>
          <w:szCs w:val="24"/>
          <w:shd w:val="clear" w:color="auto" w:fill="FFFFFF"/>
        </w:rPr>
        <w:t>05.02.2023).</w:t>
      </w:r>
    </w:p>
  </w:footnote>
  <w:footnote w:id="175">
    <w:p w:rsidR="00F2450F" w:rsidRPr="000528B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Информация по делу № 3-1051/2018. Официальный сайт Московского городского суда. </w:t>
      </w:r>
      <w:r w:rsidRPr="00DC20CC">
        <w:rPr>
          <w:rFonts w:ascii="Times New Roman" w:hAnsi="Times New Roman" w:cs="Times New Roman"/>
          <w:sz w:val="24"/>
          <w:szCs w:val="24"/>
          <w:lang w:val="sv-SE"/>
        </w:rPr>
        <w:t>URL</w:t>
      </w:r>
      <w:r w:rsidRPr="000528BC">
        <w:rPr>
          <w:rFonts w:ascii="Times New Roman" w:hAnsi="Times New Roman" w:cs="Times New Roman"/>
          <w:sz w:val="24"/>
          <w:szCs w:val="24"/>
        </w:rPr>
        <w:t xml:space="preserve">: </w:t>
      </w:r>
      <w:hyperlink r:id="rId25" w:history="1">
        <w:r w:rsidRPr="00DC20CC">
          <w:rPr>
            <w:rStyle w:val="a6"/>
            <w:rFonts w:ascii="Times New Roman" w:hAnsi="Times New Roman" w:cs="Times New Roman"/>
            <w:sz w:val="24"/>
            <w:szCs w:val="24"/>
            <w:lang w:val="sv-SE"/>
          </w:rPr>
          <w:t>https</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mos</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gorsud</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ru</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mgs</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services</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cases</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first</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civil</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details</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a</w:t>
        </w:r>
        <w:r w:rsidRPr="000528BC">
          <w:rPr>
            <w:rStyle w:val="a6"/>
            <w:rFonts w:ascii="Times New Roman" w:hAnsi="Times New Roman" w:cs="Times New Roman"/>
            <w:sz w:val="24"/>
            <w:szCs w:val="24"/>
          </w:rPr>
          <w:t>854818</w:t>
        </w:r>
        <w:r w:rsidRPr="00DC20CC">
          <w:rPr>
            <w:rStyle w:val="a6"/>
            <w:rFonts w:ascii="Times New Roman" w:hAnsi="Times New Roman" w:cs="Times New Roman"/>
            <w:sz w:val="24"/>
            <w:szCs w:val="24"/>
            <w:lang w:val="sv-SE"/>
          </w:rPr>
          <w:t>e</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acb</w:t>
        </w:r>
        <w:r w:rsidRPr="000528BC">
          <w:rPr>
            <w:rStyle w:val="a6"/>
            <w:rFonts w:ascii="Times New Roman" w:hAnsi="Times New Roman" w:cs="Times New Roman"/>
            <w:sz w:val="24"/>
            <w:szCs w:val="24"/>
          </w:rPr>
          <w:t>5-4</w:t>
        </w:r>
        <w:r w:rsidRPr="00DC20CC">
          <w:rPr>
            <w:rStyle w:val="a6"/>
            <w:rFonts w:ascii="Times New Roman" w:hAnsi="Times New Roman" w:cs="Times New Roman"/>
            <w:sz w:val="24"/>
            <w:szCs w:val="24"/>
            <w:lang w:val="sv-SE"/>
          </w:rPr>
          <w:t>b</w:t>
        </w:r>
        <w:r w:rsidRPr="000528BC">
          <w:rPr>
            <w:rStyle w:val="a6"/>
            <w:rFonts w:ascii="Times New Roman" w:hAnsi="Times New Roman" w:cs="Times New Roman"/>
            <w:sz w:val="24"/>
            <w:szCs w:val="24"/>
          </w:rPr>
          <w:t>6</w:t>
        </w:r>
        <w:r w:rsidRPr="00DC20CC">
          <w:rPr>
            <w:rStyle w:val="a6"/>
            <w:rFonts w:ascii="Times New Roman" w:hAnsi="Times New Roman" w:cs="Times New Roman"/>
            <w:sz w:val="24"/>
            <w:szCs w:val="24"/>
            <w:lang w:val="sv-SE"/>
          </w:rPr>
          <w:t>f</w:t>
        </w:r>
        <w:r w:rsidRPr="000528BC">
          <w:rPr>
            <w:rStyle w:val="a6"/>
            <w:rFonts w:ascii="Times New Roman" w:hAnsi="Times New Roman" w:cs="Times New Roman"/>
            <w:sz w:val="24"/>
            <w:szCs w:val="24"/>
          </w:rPr>
          <w:t>-8</w:t>
        </w:r>
        <w:r w:rsidRPr="00DC20CC">
          <w:rPr>
            <w:rStyle w:val="a6"/>
            <w:rFonts w:ascii="Times New Roman" w:hAnsi="Times New Roman" w:cs="Times New Roman"/>
            <w:sz w:val="24"/>
            <w:szCs w:val="24"/>
            <w:lang w:val="sv-SE"/>
          </w:rPr>
          <w:t>b</w:t>
        </w:r>
        <w:r w:rsidRPr="000528BC">
          <w:rPr>
            <w:rStyle w:val="a6"/>
            <w:rFonts w:ascii="Times New Roman" w:hAnsi="Times New Roman" w:cs="Times New Roman"/>
            <w:sz w:val="24"/>
            <w:szCs w:val="24"/>
          </w:rPr>
          <w:t>8</w:t>
        </w:r>
        <w:r w:rsidRPr="00DC20CC">
          <w:rPr>
            <w:rStyle w:val="a6"/>
            <w:rFonts w:ascii="Times New Roman" w:hAnsi="Times New Roman" w:cs="Times New Roman"/>
            <w:sz w:val="24"/>
            <w:szCs w:val="24"/>
            <w:lang w:val="sv-SE"/>
          </w:rPr>
          <w:t>b</w:t>
        </w:r>
        <w:r w:rsidRPr="000528BC">
          <w:rPr>
            <w:rStyle w:val="a6"/>
            <w:rFonts w:ascii="Times New Roman" w:hAnsi="Times New Roman" w:cs="Times New Roman"/>
            <w:sz w:val="24"/>
            <w:szCs w:val="24"/>
          </w:rPr>
          <w:t>-7198</w:t>
        </w:r>
        <w:r w:rsidRPr="00DC20CC">
          <w:rPr>
            <w:rStyle w:val="a6"/>
            <w:rFonts w:ascii="Times New Roman" w:hAnsi="Times New Roman" w:cs="Times New Roman"/>
            <w:sz w:val="24"/>
            <w:szCs w:val="24"/>
            <w:lang w:val="sv-SE"/>
          </w:rPr>
          <w:t>e</w:t>
        </w:r>
        <w:r w:rsidRPr="000528BC">
          <w:rPr>
            <w:rStyle w:val="a6"/>
            <w:rFonts w:ascii="Times New Roman" w:hAnsi="Times New Roman" w:cs="Times New Roman"/>
            <w:sz w:val="24"/>
            <w:szCs w:val="24"/>
          </w:rPr>
          <w:t>6</w:t>
        </w:r>
        <w:r w:rsidRPr="00DC20CC">
          <w:rPr>
            <w:rStyle w:val="a6"/>
            <w:rFonts w:ascii="Times New Roman" w:hAnsi="Times New Roman" w:cs="Times New Roman"/>
            <w:sz w:val="24"/>
            <w:szCs w:val="24"/>
            <w:lang w:val="sv-SE"/>
          </w:rPr>
          <w:t>c</w:t>
        </w:r>
        <w:r w:rsidRPr="000528BC">
          <w:rPr>
            <w:rStyle w:val="a6"/>
            <w:rFonts w:ascii="Times New Roman" w:hAnsi="Times New Roman" w:cs="Times New Roman"/>
            <w:sz w:val="24"/>
            <w:szCs w:val="24"/>
          </w:rPr>
          <w:t>25051</w:t>
        </w:r>
      </w:hyperlink>
      <w:r w:rsidRPr="000528BC">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 xml:space="preserve">дата обращения: </w:t>
      </w:r>
      <w:r w:rsidRPr="000528BC">
        <w:rPr>
          <w:rFonts w:ascii="Times New Roman" w:hAnsi="Times New Roman" w:cs="Times New Roman"/>
          <w:sz w:val="24"/>
          <w:szCs w:val="24"/>
        </w:rPr>
        <w:t>05.02.2023).</w:t>
      </w:r>
    </w:p>
  </w:footnote>
  <w:footnote w:id="176">
    <w:p w:rsidR="00F2450F" w:rsidRPr="000528B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Dalmeet</w:t>
      </w:r>
      <w:r>
        <w:rPr>
          <w:rFonts w:ascii="Times New Roman" w:hAnsi="Times New Roman" w:cs="Times New Roman"/>
          <w:sz w:val="24"/>
          <w:szCs w:val="24"/>
        </w:rPr>
        <w:t>,</w:t>
      </w:r>
      <w:r w:rsidRPr="00DC20CC">
        <w:rPr>
          <w:rFonts w:ascii="Times New Roman" w:hAnsi="Times New Roman" w:cs="Times New Roman"/>
          <w:sz w:val="24"/>
          <w:szCs w:val="24"/>
          <w:lang w:val="en-US"/>
        </w:rPr>
        <w:t xml:space="preserve"> S</w:t>
      </w:r>
      <w:r>
        <w:rPr>
          <w:rFonts w:ascii="Times New Roman" w:hAnsi="Times New Roman" w:cs="Times New Roman"/>
          <w:sz w:val="24"/>
          <w:szCs w:val="24"/>
        </w:rPr>
        <w:t>.</w:t>
      </w:r>
      <w:r w:rsidRPr="00DC20CC">
        <w:rPr>
          <w:rFonts w:ascii="Times New Roman" w:hAnsi="Times New Roman" w:cs="Times New Roman"/>
          <w:sz w:val="24"/>
          <w:szCs w:val="24"/>
          <w:lang w:val="en-US"/>
        </w:rPr>
        <w:t xml:space="preserve"> </w:t>
      </w:r>
      <w:proofErr w:type="gramStart"/>
      <w:r w:rsidRPr="00DC20CC">
        <w:rPr>
          <w:rFonts w:ascii="Times New Roman" w:hAnsi="Times New Roman" w:cs="Times New Roman"/>
          <w:sz w:val="24"/>
          <w:szCs w:val="24"/>
          <w:lang w:val="en-US"/>
        </w:rPr>
        <w:t>C</w:t>
      </w:r>
      <w:r>
        <w:rPr>
          <w:rFonts w:ascii="Times New Roman" w:hAnsi="Times New Roman" w:cs="Times New Roman"/>
          <w:sz w:val="24"/>
          <w:szCs w:val="24"/>
        </w:rPr>
        <w:t>.</w:t>
      </w:r>
      <w:r w:rsidRPr="00DC20CC">
        <w:rPr>
          <w:rFonts w:ascii="Times New Roman" w:hAnsi="Times New Roman" w:cs="Times New Roman"/>
          <w:sz w:val="24"/>
          <w:szCs w:val="24"/>
          <w:lang w:val="en-US"/>
        </w:rPr>
        <w:t>.</w:t>
      </w:r>
      <w:proofErr w:type="gramEnd"/>
      <w:r w:rsidRPr="00DC20CC">
        <w:rPr>
          <w:rFonts w:ascii="Times New Roman" w:hAnsi="Times New Roman" w:cs="Times New Roman"/>
          <w:sz w:val="24"/>
          <w:szCs w:val="24"/>
          <w:lang w:val="en-US"/>
        </w:rPr>
        <w:t xml:space="preserve"> Sci-Hub blocked in Russia f</w:t>
      </w:r>
      <w:r>
        <w:rPr>
          <w:rFonts w:ascii="Times New Roman" w:hAnsi="Times New Roman" w:cs="Times New Roman"/>
          <w:sz w:val="24"/>
          <w:szCs w:val="24"/>
          <w:lang w:val="en-US"/>
        </w:rPr>
        <w:t>ollowing ruling by Moscow court</w:t>
      </w:r>
      <w:r w:rsidRPr="00D06CD1">
        <w:rPr>
          <w:rFonts w:ascii="Times New Roman" w:hAnsi="Times New Roman" w:cs="Times New Roman"/>
          <w:sz w:val="24"/>
          <w:szCs w:val="24"/>
          <w:lang w:val="en-US"/>
        </w:rPr>
        <w:t xml:space="preserve"> //</w:t>
      </w:r>
      <w:r w:rsidRPr="00DC20CC">
        <w:rPr>
          <w:rFonts w:ascii="Times New Roman" w:hAnsi="Times New Roman" w:cs="Times New Roman"/>
          <w:sz w:val="24"/>
          <w:szCs w:val="24"/>
          <w:lang w:val="en-US"/>
        </w:rPr>
        <w:t xml:space="preserve"> Chemistry World. </w:t>
      </w:r>
      <w:r w:rsidRPr="00946278">
        <w:rPr>
          <w:rFonts w:ascii="Times New Roman" w:hAnsi="Times New Roman" w:cs="Times New Roman"/>
          <w:sz w:val="24"/>
          <w:szCs w:val="24"/>
        </w:rPr>
        <w:t xml:space="preserve">03.12.2018. </w:t>
      </w:r>
      <w:r w:rsidRPr="00DC20CC">
        <w:rPr>
          <w:rFonts w:ascii="Times New Roman" w:hAnsi="Times New Roman" w:cs="Times New Roman"/>
          <w:sz w:val="24"/>
          <w:szCs w:val="24"/>
          <w:lang w:val="en-US"/>
        </w:rPr>
        <w:t>URL</w:t>
      </w:r>
      <w:r w:rsidRPr="000528BC">
        <w:rPr>
          <w:rFonts w:ascii="Times New Roman" w:hAnsi="Times New Roman" w:cs="Times New Roman"/>
          <w:sz w:val="24"/>
          <w:szCs w:val="24"/>
        </w:rPr>
        <w:t xml:space="preserve">: </w:t>
      </w:r>
      <w:hyperlink r:id="rId26" w:history="1">
        <w:r w:rsidRPr="00DC20CC">
          <w:rPr>
            <w:rStyle w:val="a6"/>
            <w:rFonts w:ascii="Times New Roman" w:hAnsi="Times New Roman" w:cs="Times New Roman"/>
            <w:sz w:val="24"/>
            <w:szCs w:val="24"/>
            <w:lang w:val="en-US"/>
          </w:rPr>
          <w:t>https</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en-US"/>
          </w:rPr>
          <w:t>www</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en-US"/>
          </w:rPr>
          <w:t>chemistryworld</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en-US"/>
          </w:rPr>
          <w:t>com</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en-US"/>
          </w:rPr>
          <w:t>news</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en-US"/>
          </w:rPr>
          <w:t>sci</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en-US"/>
          </w:rPr>
          <w:t>hub</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en-US"/>
          </w:rPr>
          <w:t>blocked</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en-US"/>
          </w:rPr>
          <w:t>in</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en-US"/>
          </w:rPr>
          <w:t>russia</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en-US"/>
          </w:rPr>
          <w:t>following</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en-US"/>
          </w:rPr>
          <w:t>ruling</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en-US"/>
          </w:rPr>
          <w:t>by</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en-US"/>
          </w:rPr>
          <w:t>moscow</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en-US"/>
          </w:rPr>
          <w:t>court</w:t>
        </w:r>
        <w:r w:rsidRPr="000528BC">
          <w:rPr>
            <w:rStyle w:val="a6"/>
            <w:rFonts w:ascii="Times New Roman" w:hAnsi="Times New Roman" w:cs="Times New Roman"/>
            <w:sz w:val="24"/>
            <w:szCs w:val="24"/>
          </w:rPr>
          <w:t>/3009838.</w:t>
        </w:r>
        <w:r w:rsidRPr="00DC20CC">
          <w:rPr>
            <w:rStyle w:val="a6"/>
            <w:rFonts w:ascii="Times New Roman" w:hAnsi="Times New Roman" w:cs="Times New Roman"/>
            <w:sz w:val="24"/>
            <w:szCs w:val="24"/>
            <w:lang w:val="en-US"/>
          </w:rPr>
          <w:t>article</w:t>
        </w:r>
      </w:hyperlink>
      <w:r w:rsidRPr="000528BC">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 xml:space="preserve">дата обращения: </w:t>
      </w:r>
      <w:r w:rsidRPr="000528BC">
        <w:rPr>
          <w:rFonts w:ascii="Times New Roman" w:hAnsi="Times New Roman" w:cs="Times New Roman"/>
          <w:sz w:val="24"/>
          <w:szCs w:val="24"/>
        </w:rPr>
        <w:t>05.02.2023).</w:t>
      </w:r>
    </w:p>
  </w:footnote>
  <w:footnote w:id="177">
    <w:p w:rsidR="00F2450F" w:rsidRPr="000528B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Waddell</w:t>
      </w:r>
      <w:r w:rsidRPr="000528BC">
        <w:rPr>
          <w:rFonts w:ascii="Times New Roman" w:hAnsi="Times New Roman" w:cs="Times New Roman"/>
          <w:sz w:val="24"/>
          <w:szCs w:val="24"/>
          <w:lang w:val="en-US"/>
        </w:rPr>
        <w:t>,</w:t>
      </w:r>
      <w:r w:rsidRPr="00DC20CC">
        <w:rPr>
          <w:rFonts w:ascii="Times New Roman" w:hAnsi="Times New Roman" w:cs="Times New Roman"/>
          <w:sz w:val="24"/>
          <w:szCs w:val="24"/>
          <w:lang w:val="en-US"/>
        </w:rPr>
        <w:t xml:space="preserve"> K. The Research Pirates of the Dark Web // </w:t>
      </w:r>
      <w:proofErr w:type="gramStart"/>
      <w:r w:rsidRPr="00DC20CC">
        <w:rPr>
          <w:rFonts w:ascii="Times New Roman" w:hAnsi="Times New Roman" w:cs="Times New Roman"/>
          <w:sz w:val="24"/>
          <w:szCs w:val="24"/>
          <w:lang w:val="en-US"/>
        </w:rPr>
        <w:t>The</w:t>
      </w:r>
      <w:proofErr w:type="gramEnd"/>
      <w:r w:rsidRPr="00DC20CC">
        <w:rPr>
          <w:rFonts w:ascii="Times New Roman" w:hAnsi="Times New Roman" w:cs="Times New Roman"/>
          <w:sz w:val="24"/>
          <w:szCs w:val="24"/>
          <w:lang w:val="en-US"/>
        </w:rPr>
        <w:t xml:space="preserve"> Atlantic. </w:t>
      </w:r>
      <w:r w:rsidRPr="00833AB4">
        <w:rPr>
          <w:rFonts w:ascii="Times New Roman" w:hAnsi="Times New Roman" w:cs="Times New Roman"/>
          <w:sz w:val="24"/>
          <w:szCs w:val="24"/>
        </w:rPr>
        <w:t xml:space="preserve">09.02.2016. </w:t>
      </w:r>
      <w:r w:rsidRPr="00DC20CC">
        <w:rPr>
          <w:rFonts w:ascii="Times New Roman" w:hAnsi="Times New Roman" w:cs="Times New Roman"/>
          <w:sz w:val="24"/>
          <w:szCs w:val="24"/>
          <w:lang w:val="sv-SE"/>
        </w:rPr>
        <w:t>URL</w:t>
      </w:r>
      <w:r w:rsidRPr="000528BC">
        <w:rPr>
          <w:rFonts w:ascii="Times New Roman" w:hAnsi="Times New Roman" w:cs="Times New Roman"/>
          <w:sz w:val="24"/>
          <w:szCs w:val="24"/>
        </w:rPr>
        <w:t xml:space="preserve">: </w:t>
      </w:r>
      <w:hyperlink r:id="rId27" w:history="1">
        <w:r w:rsidRPr="00DC20CC">
          <w:rPr>
            <w:rStyle w:val="a6"/>
            <w:rFonts w:ascii="Times New Roman" w:hAnsi="Times New Roman" w:cs="Times New Roman"/>
            <w:sz w:val="24"/>
            <w:szCs w:val="24"/>
            <w:lang w:val="sv-SE"/>
          </w:rPr>
          <w:t>https</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www</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theatlantic</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com</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technology</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archive</w:t>
        </w:r>
        <w:r w:rsidRPr="000528BC">
          <w:rPr>
            <w:rStyle w:val="a6"/>
            <w:rFonts w:ascii="Times New Roman" w:hAnsi="Times New Roman" w:cs="Times New Roman"/>
            <w:sz w:val="24"/>
            <w:szCs w:val="24"/>
          </w:rPr>
          <w:t>/2016/02/</w:t>
        </w:r>
        <w:r w:rsidRPr="00DC20CC">
          <w:rPr>
            <w:rStyle w:val="a6"/>
            <w:rFonts w:ascii="Times New Roman" w:hAnsi="Times New Roman" w:cs="Times New Roman"/>
            <w:sz w:val="24"/>
            <w:szCs w:val="24"/>
            <w:lang w:val="sv-SE"/>
          </w:rPr>
          <w:t>the</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research</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pirates</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of</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the</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dark</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web</w:t>
        </w:r>
        <w:r w:rsidRPr="000528BC">
          <w:rPr>
            <w:rStyle w:val="a6"/>
            <w:rFonts w:ascii="Times New Roman" w:hAnsi="Times New Roman" w:cs="Times New Roman"/>
            <w:sz w:val="24"/>
            <w:szCs w:val="24"/>
          </w:rPr>
          <w:t>/461829/</w:t>
        </w:r>
      </w:hyperlink>
      <w:r w:rsidRPr="000528BC">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 xml:space="preserve">дата обращения: </w:t>
      </w:r>
      <w:r w:rsidRPr="000528BC">
        <w:rPr>
          <w:rFonts w:ascii="Times New Roman" w:hAnsi="Times New Roman" w:cs="Times New Roman"/>
          <w:sz w:val="24"/>
          <w:szCs w:val="24"/>
        </w:rPr>
        <w:t>05.02.2023).</w:t>
      </w:r>
    </w:p>
  </w:footnote>
  <w:footnote w:id="178">
    <w:p w:rsidR="00F2450F" w:rsidRPr="000528B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Pr>
          <w:rFonts w:ascii="Times New Roman" w:hAnsi="Times New Roman" w:cs="Times New Roman"/>
          <w:sz w:val="24"/>
          <w:szCs w:val="24"/>
          <w:lang w:val="en-US"/>
        </w:rPr>
        <w:t xml:space="preserve"> Library Genesis FAQ</w:t>
      </w:r>
      <w:r w:rsidRPr="000528BC">
        <w:rPr>
          <w:rFonts w:ascii="Times New Roman" w:hAnsi="Times New Roman" w:cs="Times New Roman"/>
          <w:sz w:val="24"/>
          <w:szCs w:val="24"/>
          <w:lang w:val="en-US"/>
        </w:rPr>
        <w:t xml:space="preserve"> //</w:t>
      </w:r>
      <w:r w:rsidRPr="00DC20CC">
        <w:rPr>
          <w:rFonts w:ascii="Times New Roman" w:hAnsi="Times New Roman" w:cs="Times New Roman"/>
          <w:sz w:val="24"/>
          <w:szCs w:val="24"/>
          <w:lang w:val="en-US"/>
        </w:rPr>
        <w:t xml:space="preserve"> Library Genesis Guide. </w:t>
      </w:r>
      <w:r w:rsidRPr="00DC20CC">
        <w:rPr>
          <w:rFonts w:ascii="Times New Roman" w:hAnsi="Times New Roman" w:cs="Times New Roman"/>
          <w:sz w:val="24"/>
          <w:szCs w:val="24"/>
          <w:lang w:val="sv-SE"/>
        </w:rPr>
        <w:t>URL</w:t>
      </w:r>
      <w:r w:rsidRPr="000528BC">
        <w:rPr>
          <w:rFonts w:ascii="Times New Roman" w:hAnsi="Times New Roman" w:cs="Times New Roman"/>
          <w:sz w:val="24"/>
          <w:szCs w:val="24"/>
        </w:rPr>
        <w:t xml:space="preserve">: </w:t>
      </w:r>
      <w:hyperlink r:id="rId28" w:history="1">
        <w:r w:rsidRPr="00DC20CC">
          <w:rPr>
            <w:rStyle w:val="a6"/>
            <w:rFonts w:ascii="Times New Roman" w:hAnsi="Times New Roman" w:cs="Times New Roman"/>
            <w:sz w:val="24"/>
            <w:szCs w:val="24"/>
            <w:lang w:val="sv-SE"/>
          </w:rPr>
          <w:t>https</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librarygenesis</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net</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library</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genesis</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faq</w:t>
        </w:r>
        <w:r w:rsidRPr="000528BC">
          <w:rPr>
            <w:rStyle w:val="a6"/>
            <w:rFonts w:ascii="Times New Roman" w:hAnsi="Times New Roman" w:cs="Times New Roman"/>
            <w:sz w:val="24"/>
            <w:szCs w:val="24"/>
          </w:rPr>
          <w:t>/</w:t>
        </w:r>
      </w:hyperlink>
      <w:r w:rsidRPr="000528BC">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 xml:space="preserve">дата обращения: </w:t>
      </w:r>
      <w:r w:rsidRPr="000528BC">
        <w:rPr>
          <w:rFonts w:ascii="Times New Roman" w:hAnsi="Times New Roman" w:cs="Times New Roman"/>
          <w:sz w:val="24"/>
          <w:szCs w:val="24"/>
        </w:rPr>
        <w:t>05.02.2023).</w:t>
      </w:r>
    </w:p>
  </w:footnote>
  <w:footnote w:id="179">
    <w:p w:rsidR="00F2450F" w:rsidRPr="00DC20CC" w:rsidRDefault="00F2450F" w:rsidP="00DC20CC">
      <w:pPr>
        <w:shd w:val="clear" w:color="auto" w:fill="FFFFFF"/>
        <w:spacing w:after="0"/>
        <w:jc w:val="both"/>
        <w:rPr>
          <w:rFonts w:ascii="Times New Roman" w:eastAsia="Times New Roman" w:hAnsi="Times New Roman" w:cs="Times New Roman"/>
          <w:color w:val="1A1A1A"/>
          <w:sz w:val="24"/>
          <w:szCs w:val="24"/>
          <w:lang w:val="en-US" w:eastAsia="ru-RU"/>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w:t>
      </w:r>
      <w:r w:rsidRPr="00DC20CC">
        <w:rPr>
          <w:rFonts w:ascii="Times New Roman" w:eastAsia="Times New Roman" w:hAnsi="Times New Roman" w:cs="Times New Roman"/>
          <w:color w:val="1A1A1A"/>
          <w:sz w:val="24"/>
          <w:szCs w:val="24"/>
          <w:lang w:val="en-US" w:eastAsia="ru-RU"/>
        </w:rPr>
        <w:t>Bodó, B. The Genesis of Library Genesis: The Birth of a Global Scholarly Shadow Library. In J. Karaganis (Ed.), Shadow Libraries: Access to Knowledge in Global Higher Education // MIT Press. 2018. P. 28.</w:t>
      </w:r>
    </w:p>
  </w:footnote>
  <w:footnote w:id="180">
    <w:p w:rsidR="00F2450F" w:rsidRPr="00DC20CC"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w:t>
      </w:r>
      <w:r w:rsidRPr="00DC20CC">
        <w:rPr>
          <w:rFonts w:ascii="Times New Roman" w:hAnsi="Times New Roman" w:cs="Times New Roman"/>
          <w:sz w:val="24"/>
          <w:szCs w:val="24"/>
          <w:shd w:val="clear" w:color="auto" w:fill="FFFFFF"/>
          <w:lang w:val="en-US"/>
        </w:rPr>
        <w:t>Bodó</w:t>
      </w:r>
      <w:r w:rsidRPr="00F2450F">
        <w:rPr>
          <w:rFonts w:ascii="Times New Roman" w:hAnsi="Times New Roman" w:cs="Times New Roman"/>
          <w:sz w:val="24"/>
          <w:szCs w:val="24"/>
          <w:shd w:val="clear" w:color="auto" w:fill="FFFFFF"/>
          <w:lang w:val="en-US"/>
        </w:rPr>
        <w:t>,</w:t>
      </w:r>
      <w:r w:rsidRPr="00DC20CC">
        <w:rPr>
          <w:rFonts w:ascii="Times New Roman" w:hAnsi="Times New Roman" w:cs="Times New Roman"/>
          <w:sz w:val="24"/>
          <w:szCs w:val="24"/>
          <w:shd w:val="clear" w:color="auto" w:fill="FFFFFF"/>
          <w:lang w:val="en-US"/>
        </w:rPr>
        <w:t xml:space="preserve"> B., Antal</w:t>
      </w:r>
      <w:r w:rsidRPr="00F2450F">
        <w:rPr>
          <w:rFonts w:ascii="Times New Roman" w:hAnsi="Times New Roman" w:cs="Times New Roman"/>
          <w:sz w:val="24"/>
          <w:szCs w:val="24"/>
          <w:shd w:val="clear" w:color="auto" w:fill="FFFFFF"/>
          <w:lang w:val="en-US"/>
        </w:rPr>
        <w:t>,</w:t>
      </w:r>
      <w:r w:rsidRPr="00DC20CC">
        <w:rPr>
          <w:rFonts w:ascii="Times New Roman" w:hAnsi="Times New Roman" w:cs="Times New Roman"/>
          <w:sz w:val="24"/>
          <w:szCs w:val="24"/>
          <w:shd w:val="clear" w:color="auto" w:fill="FFFFFF"/>
          <w:lang w:val="en-US"/>
        </w:rPr>
        <w:t xml:space="preserve"> D. and Puha</w:t>
      </w:r>
      <w:r w:rsidRPr="00F2450F">
        <w:rPr>
          <w:rFonts w:ascii="Times New Roman" w:hAnsi="Times New Roman" w:cs="Times New Roman"/>
          <w:sz w:val="24"/>
          <w:szCs w:val="24"/>
          <w:shd w:val="clear" w:color="auto" w:fill="FFFFFF"/>
          <w:lang w:val="en-US"/>
        </w:rPr>
        <w:t>,</w:t>
      </w:r>
      <w:r w:rsidRPr="00DC20CC">
        <w:rPr>
          <w:rFonts w:ascii="Times New Roman" w:hAnsi="Times New Roman" w:cs="Times New Roman"/>
          <w:sz w:val="24"/>
          <w:szCs w:val="24"/>
          <w:shd w:val="clear" w:color="auto" w:fill="FFFFFF"/>
          <w:lang w:val="en-US"/>
        </w:rPr>
        <w:t xml:space="preserve"> Z. Open Access is not a Panacea, even if it’s Radical – an Empirical Study on the Role of Shadow Libraries in Closing the Inequality of Knowledge Access // Amsterdam Law School Research Paper No. 2020-39, Institute for Information Law Research Paper No. 2020-05. 16.06.2020. P. 3.</w:t>
      </w:r>
    </w:p>
  </w:footnote>
  <w:footnote w:id="181">
    <w:p w:rsidR="00F2450F" w:rsidRPr="00946278"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Pr>
          <w:rFonts w:ascii="Times New Roman" w:hAnsi="Times New Roman" w:cs="Times New Roman"/>
          <w:sz w:val="24"/>
          <w:szCs w:val="24"/>
          <w:lang w:val="en-US"/>
        </w:rPr>
        <w:t xml:space="preserve"> Library Genesis FAQ</w:t>
      </w:r>
      <w:r w:rsidRPr="00946278">
        <w:rPr>
          <w:rFonts w:ascii="Times New Roman" w:hAnsi="Times New Roman" w:cs="Times New Roman"/>
          <w:sz w:val="24"/>
          <w:szCs w:val="24"/>
          <w:lang w:val="en-US"/>
        </w:rPr>
        <w:t xml:space="preserve"> //</w:t>
      </w:r>
      <w:r w:rsidRPr="00DC20CC">
        <w:rPr>
          <w:rFonts w:ascii="Times New Roman" w:hAnsi="Times New Roman" w:cs="Times New Roman"/>
          <w:sz w:val="24"/>
          <w:szCs w:val="24"/>
          <w:lang w:val="en-US"/>
        </w:rPr>
        <w:t xml:space="preserve"> Library Genesis Guide. </w:t>
      </w:r>
      <w:r w:rsidRPr="00833AB4">
        <w:rPr>
          <w:rFonts w:ascii="Times New Roman" w:hAnsi="Times New Roman" w:cs="Times New Roman"/>
          <w:sz w:val="24"/>
          <w:szCs w:val="24"/>
          <w:lang w:val="en-US"/>
        </w:rPr>
        <w:t>URL</w:t>
      </w:r>
      <w:r w:rsidRPr="00946278">
        <w:rPr>
          <w:rFonts w:ascii="Times New Roman" w:hAnsi="Times New Roman" w:cs="Times New Roman"/>
          <w:sz w:val="24"/>
          <w:szCs w:val="24"/>
          <w:lang w:val="en-US"/>
        </w:rPr>
        <w:t xml:space="preserve">: </w:t>
      </w:r>
      <w:hyperlink r:id="rId29" w:history="1">
        <w:r w:rsidRPr="00833AB4">
          <w:rPr>
            <w:rStyle w:val="a6"/>
            <w:rFonts w:ascii="Times New Roman" w:hAnsi="Times New Roman" w:cs="Times New Roman"/>
            <w:sz w:val="24"/>
            <w:szCs w:val="24"/>
            <w:lang w:val="en-US"/>
          </w:rPr>
          <w:t>https</w:t>
        </w:r>
        <w:r w:rsidRPr="00946278">
          <w:rPr>
            <w:rStyle w:val="a6"/>
            <w:rFonts w:ascii="Times New Roman" w:hAnsi="Times New Roman" w:cs="Times New Roman"/>
            <w:sz w:val="24"/>
            <w:szCs w:val="24"/>
            <w:lang w:val="en-US"/>
          </w:rPr>
          <w:t>://</w:t>
        </w:r>
        <w:r w:rsidRPr="00833AB4">
          <w:rPr>
            <w:rStyle w:val="a6"/>
            <w:rFonts w:ascii="Times New Roman" w:hAnsi="Times New Roman" w:cs="Times New Roman"/>
            <w:sz w:val="24"/>
            <w:szCs w:val="24"/>
            <w:lang w:val="en-US"/>
          </w:rPr>
          <w:t>librarygenesis</w:t>
        </w:r>
        <w:r w:rsidRPr="00946278">
          <w:rPr>
            <w:rStyle w:val="a6"/>
            <w:rFonts w:ascii="Times New Roman" w:hAnsi="Times New Roman" w:cs="Times New Roman"/>
            <w:sz w:val="24"/>
            <w:szCs w:val="24"/>
            <w:lang w:val="en-US"/>
          </w:rPr>
          <w:t>.</w:t>
        </w:r>
        <w:r w:rsidRPr="00833AB4">
          <w:rPr>
            <w:rStyle w:val="a6"/>
            <w:rFonts w:ascii="Times New Roman" w:hAnsi="Times New Roman" w:cs="Times New Roman"/>
            <w:sz w:val="24"/>
            <w:szCs w:val="24"/>
            <w:lang w:val="en-US"/>
          </w:rPr>
          <w:t>net</w:t>
        </w:r>
        <w:r w:rsidRPr="00946278">
          <w:rPr>
            <w:rStyle w:val="a6"/>
            <w:rFonts w:ascii="Times New Roman" w:hAnsi="Times New Roman" w:cs="Times New Roman"/>
            <w:sz w:val="24"/>
            <w:szCs w:val="24"/>
            <w:lang w:val="en-US"/>
          </w:rPr>
          <w:t>/</w:t>
        </w:r>
        <w:r w:rsidRPr="00833AB4">
          <w:rPr>
            <w:rStyle w:val="a6"/>
            <w:rFonts w:ascii="Times New Roman" w:hAnsi="Times New Roman" w:cs="Times New Roman"/>
            <w:sz w:val="24"/>
            <w:szCs w:val="24"/>
            <w:lang w:val="en-US"/>
          </w:rPr>
          <w:t>library</w:t>
        </w:r>
        <w:r w:rsidRPr="00946278">
          <w:rPr>
            <w:rStyle w:val="a6"/>
            <w:rFonts w:ascii="Times New Roman" w:hAnsi="Times New Roman" w:cs="Times New Roman"/>
            <w:sz w:val="24"/>
            <w:szCs w:val="24"/>
            <w:lang w:val="en-US"/>
          </w:rPr>
          <w:t>-</w:t>
        </w:r>
        <w:r w:rsidRPr="00833AB4">
          <w:rPr>
            <w:rStyle w:val="a6"/>
            <w:rFonts w:ascii="Times New Roman" w:hAnsi="Times New Roman" w:cs="Times New Roman"/>
            <w:sz w:val="24"/>
            <w:szCs w:val="24"/>
            <w:lang w:val="en-US"/>
          </w:rPr>
          <w:t>genesis</w:t>
        </w:r>
        <w:r w:rsidRPr="00946278">
          <w:rPr>
            <w:rStyle w:val="a6"/>
            <w:rFonts w:ascii="Times New Roman" w:hAnsi="Times New Roman" w:cs="Times New Roman"/>
            <w:sz w:val="24"/>
            <w:szCs w:val="24"/>
            <w:lang w:val="en-US"/>
          </w:rPr>
          <w:t>-</w:t>
        </w:r>
        <w:r w:rsidRPr="00833AB4">
          <w:rPr>
            <w:rStyle w:val="a6"/>
            <w:rFonts w:ascii="Times New Roman" w:hAnsi="Times New Roman" w:cs="Times New Roman"/>
            <w:sz w:val="24"/>
            <w:szCs w:val="24"/>
            <w:lang w:val="en-US"/>
          </w:rPr>
          <w:t>faq</w:t>
        </w:r>
        <w:r w:rsidRPr="00946278">
          <w:rPr>
            <w:rStyle w:val="a6"/>
            <w:rFonts w:ascii="Times New Roman" w:hAnsi="Times New Roman" w:cs="Times New Roman"/>
            <w:sz w:val="24"/>
            <w:szCs w:val="24"/>
            <w:lang w:val="en-US"/>
          </w:rPr>
          <w:t>/</w:t>
        </w:r>
      </w:hyperlink>
      <w:r w:rsidRPr="00946278">
        <w:rPr>
          <w:rFonts w:ascii="Times New Roman" w:hAnsi="Times New Roman" w:cs="Times New Roman"/>
          <w:sz w:val="24"/>
          <w:szCs w:val="24"/>
          <w:lang w:val="en-US"/>
        </w:rPr>
        <w:t xml:space="preserve"> (</w:t>
      </w:r>
      <w:r>
        <w:rPr>
          <w:rFonts w:ascii="Times New Roman" w:eastAsia="Times New Roman" w:hAnsi="Times New Roman" w:cs="Times New Roman"/>
          <w:color w:val="1A1A1A"/>
          <w:sz w:val="24"/>
          <w:szCs w:val="24"/>
          <w:lang w:eastAsia="ru-RU"/>
        </w:rPr>
        <w:t>дата</w:t>
      </w:r>
      <w:r w:rsidRPr="00946278">
        <w:rPr>
          <w:rFonts w:ascii="Times New Roman" w:eastAsia="Times New Roman" w:hAnsi="Times New Roman" w:cs="Times New Roman"/>
          <w:color w:val="1A1A1A"/>
          <w:sz w:val="24"/>
          <w:szCs w:val="24"/>
          <w:lang w:val="en-US" w:eastAsia="ru-RU"/>
        </w:rPr>
        <w:t xml:space="preserve"> </w:t>
      </w:r>
      <w:r>
        <w:rPr>
          <w:rFonts w:ascii="Times New Roman" w:eastAsia="Times New Roman" w:hAnsi="Times New Roman" w:cs="Times New Roman"/>
          <w:color w:val="1A1A1A"/>
          <w:sz w:val="24"/>
          <w:szCs w:val="24"/>
          <w:lang w:eastAsia="ru-RU"/>
        </w:rPr>
        <w:t>обращения</w:t>
      </w:r>
      <w:r w:rsidRPr="00946278">
        <w:rPr>
          <w:rFonts w:ascii="Times New Roman" w:eastAsia="Times New Roman" w:hAnsi="Times New Roman" w:cs="Times New Roman"/>
          <w:color w:val="1A1A1A"/>
          <w:sz w:val="24"/>
          <w:szCs w:val="24"/>
          <w:lang w:val="en-US" w:eastAsia="ru-RU"/>
        </w:rPr>
        <w:t xml:space="preserve">: </w:t>
      </w:r>
      <w:r w:rsidRPr="00946278">
        <w:rPr>
          <w:rFonts w:ascii="Times New Roman" w:hAnsi="Times New Roman" w:cs="Times New Roman"/>
          <w:sz w:val="24"/>
          <w:szCs w:val="24"/>
          <w:lang w:val="en-US"/>
        </w:rPr>
        <w:t>05.02.2023).</w:t>
      </w:r>
    </w:p>
  </w:footnote>
  <w:footnote w:id="182">
    <w:p w:rsidR="00F2450F" w:rsidRPr="00946278"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Library Genesis. 10.08.2019. URL</w:t>
      </w:r>
      <w:r w:rsidRPr="00946278">
        <w:rPr>
          <w:rFonts w:ascii="Times New Roman" w:hAnsi="Times New Roman" w:cs="Times New Roman"/>
          <w:sz w:val="24"/>
          <w:szCs w:val="24"/>
          <w:lang w:val="en-US"/>
        </w:rPr>
        <w:t xml:space="preserve">: </w:t>
      </w:r>
      <w:hyperlink r:id="rId30" w:history="1">
        <w:r w:rsidRPr="00DC20CC">
          <w:rPr>
            <w:rStyle w:val="a6"/>
            <w:rFonts w:ascii="Times New Roman" w:hAnsi="Times New Roman" w:cs="Times New Roman"/>
            <w:sz w:val="24"/>
            <w:szCs w:val="24"/>
            <w:lang w:val="en-US"/>
          </w:rPr>
          <w:t>https</w:t>
        </w:r>
        <w:r w:rsidRPr="00946278">
          <w:rPr>
            <w:rStyle w:val="a6"/>
            <w:rFonts w:ascii="Times New Roman" w:hAnsi="Times New Roman" w:cs="Times New Roman"/>
            <w:sz w:val="24"/>
            <w:szCs w:val="24"/>
            <w:lang w:val="en-US"/>
          </w:rPr>
          <w:t>://</w:t>
        </w:r>
        <w:r w:rsidRPr="00DC20CC">
          <w:rPr>
            <w:rStyle w:val="a6"/>
            <w:rFonts w:ascii="Times New Roman" w:hAnsi="Times New Roman" w:cs="Times New Roman"/>
            <w:sz w:val="24"/>
            <w:szCs w:val="24"/>
            <w:lang w:val="en-US"/>
          </w:rPr>
          <w:t>web</w:t>
        </w:r>
        <w:r w:rsidRPr="00946278">
          <w:rPr>
            <w:rStyle w:val="a6"/>
            <w:rFonts w:ascii="Times New Roman" w:hAnsi="Times New Roman" w:cs="Times New Roman"/>
            <w:sz w:val="24"/>
            <w:szCs w:val="24"/>
            <w:lang w:val="en-US"/>
          </w:rPr>
          <w:t>.</w:t>
        </w:r>
        <w:r w:rsidRPr="00DC20CC">
          <w:rPr>
            <w:rStyle w:val="a6"/>
            <w:rFonts w:ascii="Times New Roman" w:hAnsi="Times New Roman" w:cs="Times New Roman"/>
            <w:sz w:val="24"/>
            <w:szCs w:val="24"/>
            <w:lang w:val="en-US"/>
          </w:rPr>
          <w:t>archive</w:t>
        </w:r>
        <w:r w:rsidRPr="00946278">
          <w:rPr>
            <w:rStyle w:val="a6"/>
            <w:rFonts w:ascii="Times New Roman" w:hAnsi="Times New Roman" w:cs="Times New Roman"/>
            <w:sz w:val="24"/>
            <w:szCs w:val="24"/>
            <w:lang w:val="en-US"/>
          </w:rPr>
          <w:t>.</w:t>
        </w:r>
        <w:r w:rsidRPr="00DC20CC">
          <w:rPr>
            <w:rStyle w:val="a6"/>
            <w:rFonts w:ascii="Times New Roman" w:hAnsi="Times New Roman" w:cs="Times New Roman"/>
            <w:sz w:val="24"/>
            <w:szCs w:val="24"/>
            <w:lang w:val="en-US"/>
          </w:rPr>
          <w:t>org</w:t>
        </w:r>
        <w:r w:rsidRPr="00946278">
          <w:rPr>
            <w:rStyle w:val="a6"/>
            <w:rFonts w:ascii="Times New Roman" w:hAnsi="Times New Roman" w:cs="Times New Roman"/>
            <w:sz w:val="24"/>
            <w:szCs w:val="24"/>
            <w:lang w:val="en-US"/>
          </w:rPr>
          <w:t>/</w:t>
        </w:r>
        <w:r w:rsidRPr="00DC20CC">
          <w:rPr>
            <w:rStyle w:val="a6"/>
            <w:rFonts w:ascii="Times New Roman" w:hAnsi="Times New Roman" w:cs="Times New Roman"/>
            <w:sz w:val="24"/>
            <w:szCs w:val="24"/>
            <w:lang w:val="en-US"/>
          </w:rPr>
          <w:t>web</w:t>
        </w:r>
        <w:r w:rsidRPr="00946278">
          <w:rPr>
            <w:rStyle w:val="a6"/>
            <w:rFonts w:ascii="Times New Roman" w:hAnsi="Times New Roman" w:cs="Times New Roman"/>
            <w:sz w:val="24"/>
            <w:szCs w:val="24"/>
            <w:lang w:val="en-US"/>
          </w:rPr>
          <w:t>/20190810191312/</w:t>
        </w:r>
        <w:r w:rsidRPr="00DC20CC">
          <w:rPr>
            <w:rStyle w:val="a6"/>
            <w:rFonts w:ascii="Times New Roman" w:hAnsi="Times New Roman" w:cs="Times New Roman"/>
            <w:sz w:val="24"/>
            <w:szCs w:val="24"/>
            <w:lang w:val="en-US"/>
          </w:rPr>
          <w:t>http</w:t>
        </w:r>
        <w:r w:rsidRPr="00946278">
          <w:rPr>
            <w:rStyle w:val="a6"/>
            <w:rFonts w:ascii="Times New Roman" w:hAnsi="Times New Roman" w:cs="Times New Roman"/>
            <w:sz w:val="24"/>
            <w:szCs w:val="24"/>
            <w:lang w:val="en-US"/>
          </w:rPr>
          <w:t>://</w:t>
        </w:r>
        <w:r w:rsidRPr="00DC20CC">
          <w:rPr>
            <w:rStyle w:val="a6"/>
            <w:rFonts w:ascii="Times New Roman" w:hAnsi="Times New Roman" w:cs="Times New Roman"/>
            <w:sz w:val="24"/>
            <w:szCs w:val="24"/>
            <w:lang w:val="en-US"/>
          </w:rPr>
          <w:t>booksdescr</w:t>
        </w:r>
        <w:r w:rsidRPr="00946278">
          <w:rPr>
            <w:rStyle w:val="a6"/>
            <w:rFonts w:ascii="Times New Roman" w:hAnsi="Times New Roman" w:cs="Times New Roman"/>
            <w:sz w:val="24"/>
            <w:szCs w:val="24"/>
            <w:lang w:val="en-US"/>
          </w:rPr>
          <w:t>.</w:t>
        </w:r>
        <w:r w:rsidRPr="00DC20CC">
          <w:rPr>
            <w:rStyle w:val="a6"/>
            <w:rFonts w:ascii="Times New Roman" w:hAnsi="Times New Roman" w:cs="Times New Roman"/>
            <w:sz w:val="24"/>
            <w:szCs w:val="24"/>
            <w:lang w:val="en-US"/>
          </w:rPr>
          <w:t>org</w:t>
        </w:r>
        <w:r w:rsidRPr="00946278">
          <w:rPr>
            <w:rStyle w:val="a6"/>
            <w:rFonts w:ascii="Times New Roman" w:hAnsi="Times New Roman" w:cs="Times New Roman"/>
            <w:sz w:val="24"/>
            <w:szCs w:val="24"/>
            <w:lang w:val="en-US"/>
          </w:rPr>
          <w:t>/</w:t>
        </w:r>
        <w:r w:rsidRPr="00DC20CC">
          <w:rPr>
            <w:rStyle w:val="a6"/>
            <w:rFonts w:ascii="Times New Roman" w:hAnsi="Times New Roman" w:cs="Times New Roman"/>
            <w:sz w:val="24"/>
            <w:szCs w:val="24"/>
            <w:lang w:val="en-US"/>
          </w:rPr>
          <w:t>stat</w:t>
        </w:r>
        <w:r w:rsidRPr="00946278">
          <w:rPr>
            <w:rStyle w:val="a6"/>
            <w:rFonts w:ascii="Times New Roman" w:hAnsi="Times New Roman" w:cs="Times New Roman"/>
            <w:sz w:val="24"/>
            <w:szCs w:val="24"/>
            <w:lang w:val="en-US"/>
          </w:rPr>
          <w:t>.</w:t>
        </w:r>
        <w:r w:rsidRPr="00DC20CC">
          <w:rPr>
            <w:rStyle w:val="a6"/>
            <w:rFonts w:ascii="Times New Roman" w:hAnsi="Times New Roman" w:cs="Times New Roman"/>
            <w:sz w:val="24"/>
            <w:szCs w:val="24"/>
            <w:lang w:val="en-US"/>
          </w:rPr>
          <w:t>php</w:t>
        </w:r>
      </w:hyperlink>
      <w:r w:rsidRPr="00946278">
        <w:rPr>
          <w:rFonts w:ascii="Times New Roman" w:hAnsi="Times New Roman" w:cs="Times New Roman"/>
          <w:sz w:val="24"/>
          <w:szCs w:val="24"/>
          <w:lang w:val="en-US"/>
        </w:rPr>
        <w:t xml:space="preserve"> (</w:t>
      </w:r>
      <w:r>
        <w:rPr>
          <w:rFonts w:ascii="Times New Roman" w:eastAsia="Times New Roman" w:hAnsi="Times New Roman" w:cs="Times New Roman"/>
          <w:color w:val="1A1A1A"/>
          <w:sz w:val="24"/>
          <w:szCs w:val="24"/>
          <w:lang w:eastAsia="ru-RU"/>
        </w:rPr>
        <w:t>дата</w:t>
      </w:r>
      <w:r w:rsidRPr="00946278">
        <w:rPr>
          <w:rFonts w:ascii="Times New Roman" w:eastAsia="Times New Roman" w:hAnsi="Times New Roman" w:cs="Times New Roman"/>
          <w:color w:val="1A1A1A"/>
          <w:sz w:val="24"/>
          <w:szCs w:val="24"/>
          <w:lang w:val="en-US" w:eastAsia="ru-RU"/>
        </w:rPr>
        <w:t xml:space="preserve"> </w:t>
      </w:r>
      <w:r>
        <w:rPr>
          <w:rFonts w:ascii="Times New Roman" w:eastAsia="Times New Roman" w:hAnsi="Times New Roman" w:cs="Times New Roman"/>
          <w:color w:val="1A1A1A"/>
          <w:sz w:val="24"/>
          <w:szCs w:val="24"/>
          <w:lang w:eastAsia="ru-RU"/>
        </w:rPr>
        <w:t>обращения</w:t>
      </w:r>
      <w:r w:rsidRPr="00946278">
        <w:rPr>
          <w:rFonts w:ascii="Times New Roman" w:eastAsia="Times New Roman" w:hAnsi="Times New Roman" w:cs="Times New Roman"/>
          <w:color w:val="1A1A1A"/>
          <w:sz w:val="24"/>
          <w:szCs w:val="24"/>
          <w:lang w:val="en-US" w:eastAsia="ru-RU"/>
        </w:rPr>
        <w:t xml:space="preserve">: </w:t>
      </w:r>
      <w:r w:rsidRPr="00946278">
        <w:rPr>
          <w:rFonts w:ascii="Times New Roman" w:hAnsi="Times New Roman" w:cs="Times New Roman"/>
          <w:sz w:val="24"/>
          <w:szCs w:val="24"/>
          <w:lang w:val="en-US"/>
        </w:rPr>
        <w:t>05.02.2023).</w:t>
      </w:r>
    </w:p>
  </w:footnote>
  <w:footnote w:id="183">
    <w:p w:rsidR="00F2450F" w:rsidRPr="000528B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w:t>
      </w:r>
      <w:r>
        <w:rPr>
          <w:rFonts w:ascii="Times New Roman" w:hAnsi="Times New Roman" w:cs="Times New Roman"/>
          <w:sz w:val="24"/>
          <w:szCs w:val="24"/>
          <w:lang w:val="en-US"/>
        </w:rPr>
        <w:t>Library Genesis FAQ</w:t>
      </w:r>
      <w:r w:rsidRPr="000528BC">
        <w:rPr>
          <w:rFonts w:ascii="Times New Roman" w:hAnsi="Times New Roman" w:cs="Times New Roman"/>
          <w:sz w:val="24"/>
          <w:szCs w:val="24"/>
          <w:lang w:val="en-US"/>
        </w:rPr>
        <w:t xml:space="preserve"> //</w:t>
      </w:r>
      <w:r w:rsidRPr="00DC20CC">
        <w:rPr>
          <w:rFonts w:ascii="Times New Roman" w:hAnsi="Times New Roman" w:cs="Times New Roman"/>
          <w:sz w:val="24"/>
          <w:szCs w:val="24"/>
          <w:lang w:val="en-US"/>
        </w:rPr>
        <w:t xml:space="preserve"> Library Genesis Guide. </w:t>
      </w:r>
      <w:r w:rsidRPr="00DC20CC">
        <w:rPr>
          <w:rFonts w:ascii="Times New Roman" w:hAnsi="Times New Roman" w:cs="Times New Roman"/>
          <w:sz w:val="24"/>
          <w:szCs w:val="24"/>
          <w:lang w:val="sv-SE"/>
        </w:rPr>
        <w:t>URL</w:t>
      </w:r>
      <w:r w:rsidRPr="000528BC">
        <w:rPr>
          <w:rFonts w:ascii="Times New Roman" w:hAnsi="Times New Roman" w:cs="Times New Roman"/>
          <w:sz w:val="24"/>
          <w:szCs w:val="24"/>
        </w:rPr>
        <w:t xml:space="preserve">: </w:t>
      </w:r>
      <w:hyperlink r:id="rId31" w:history="1">
        <w:r w:rsidRPr="00DC20CC">
          <w:rPr>
            <w:rStyle w:val="a6"/>
            <w:rFonts w:ascii="Times New Roman" w:hAnsi="Times New Roman" w:cs="Times New Roman"/>
            <w:sz w:val="24"/>
            <w:szCs w:val="24"/>
            <w:lang w:val="sv-SE"/>
          </w:rPr>
          <w:t>https</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librarygenesis</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net</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library</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genesis</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faq</w:t>
        </w:r>
        <w:r w:rsidRPr="000528BC">
          <w:rPr>
            <w:rStyle w:val="a6"/>
            <w:rFonts w:ascii="Times New Roman" w:hAnsi="Times New Roman" w:cs="Times New Roman"/>
            <w:sz w:val="24"/>
            <w:szCs w:val="24"/>
          </w:rPr>
          <w:t>/</w:t>
        </w:r>
      </w:hyperlink>
      <w:r w:rsidRPr="000528BC">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 xml:space="preserve">дата обращения: </w:t>
      </w:r>
      <w:r w:rsidRPr="000528BC">
        <w:rPr>
          <w:rFonts w:ascii="Times New Roman" w:hAnsi="Times New Roman" w:cs="Times New Roman"/>
          <w:sz w:val="24"/>
          <w:szCs w:val="24"/>
        </w:rPr>
        <w:t>05.02.2023).</w:t>
      </w:r>
    </w:p>
  </w:footnote>
  <w:footnote w:id="184">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w:t>
      </w:r>
      <w:r w:rsidRPr="00DC20CC">
        <w:rPr>
          <w:rFonts w:ascii="Times New Roman" w:hAnsi="Times New Roman" w:cs="Times New Roman"/>
          <w:color w:val="222222"/>
          <w:sz w:val="24"/>
          <w:szCs w:val="24"/>
          <w:shd w:val="clear" w:color="auto" w:fill="FFFFFF"/>
          <w:lang w:val="en-US"/>
        </w:rPr>
        <w:t xml:space="preserve">Schiermeier, Q. Pirate research-paper sites play hide-and-seek with publishers // </w:t>
      </w:r>
      <w:r w:rsidRPr="00DC20CC">
        <w:rPr>
          <w:rFonts w:ascii="Times New Roman" w:hAnsi="Times New Roman" w:cs="Times New Roman"/>
          <w:iCs/>
          <w:color w:val="222222"/>
          <w:sz w:val="24"/>
          <w:szCs w:val="24"/>
          <w:shd w:val="clear" w:color="auto" w:fill="FFFFFF"/>
          <w:lang w:val="en-US"/>
        </w:rPr>
        <w:t>Nature.</w:t>
      </w:r>
      <w:r w:rsidRPr="00DC20CC">
        <w:rPr>
          <w:rFonts w:ascii="Times New Roman" w:hAnsi="Times New Roman" w:cs="Times New Roman"/>
          <w:color w:val="222222"/>
          <w:sz w:val="24"/>
          <w:szCs w:val="24"/>
          <w:shd w:val="clear" w:color="auto" w:fill="FFFFFF"/>
          <w:lang w:val="en-US"/>
        </w:rPr>
        <w:t> </w:t>
      </w:r>
      <w:r w:rsidRPr="00DC20CC">
        <w:rPr>
          <w:rFonts w:ascii="Times New Roman" w:hAnsi="Times New Roman" w:cs="Times New Roman"/>
          <w:color w:val="222222"/>
          <w:sz w:val="24"/>
          <w:szCs w:val="24"/>
          <w:shd w:val="clear" w:color="auto" w:fill="FFFFFF"/>
        </w:rPr>
        <w:t xml:space="preserve">2015. </w:t>
      </w:r>
      <w:r w:rsidRPr="00DC20CC">
        <w:rPr>
          <w:rFonts w:ascii="Times New Roman" w:hAnsi="Times New Roman" w:cs="Times New Roman"/>
          <w:color w:val="222222"/>
          <w:sz w:val="24"/>
          <w:szCs w:val="24"/>
          <w:shd w:val="clear" w:color="auto" w:fill="FFFFFF"/>
          <w:lang w:val="en-US"/>
        </w:rPr>
        <w:t>URL</w:t>
      </w:r>
      <w:r w:rsidRPr="00DC20CC">
        <w:rPr>
          <w:rFonts w:ascii="Times New Roman" w:hAnsi="Times New Roman" w:cs="Times New Roman"/>
          <w:color w:val="222222"/>
          <w:sz w:val="24"/>
          <w:szCs w:val="24"/>
          <w:shd w:val="clear" w:color="auto" w:fill="FFFFFF"/>
        </w:rPr>
        <w:t xml:space="preserve">: </w:t>
      </w:r>
      <w:hyperlink r:id="rId32" w:anchor="citeas" w:history="1">
        <w:r w:rsidRPr="00DC20CC">
          <w:rPr>
            <w:rStyle w:val="a6"/>
            <w:rFonts w:ascii="Times New Roman" w:hAnsi="Times New Roman" w:cs="Times New Roman"/>
            <w:sz w:val="24"/>
            <w:szCs w:val="24"/>
            <w:shd w:val="clear" w:color="auto" w:fill="FFFFFF"/>
            <w:lang w:val="en-US"/>
          </w:rPr>
          <w:t>https</w:t>
        </w:r>
        <w:r w:rsidRPr="00DC20CC">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en-US"/>
          </w:rPr>
          <w:t>www</w:t>
        </w:r>
        <w:r w:rsidRPr="00DC20CC">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en-US"/>
          </w:rPr>
          <w:t>nature</w:t>
        </w:r>
        <w:r w:rsidRPr="00DC20CC">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en-US"/>
          </w:rPr>
          <w:t>com</w:t>
        </w:r>
        <w:r w:rsidRPr="00DC20CC">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en-US"/>
          </w:rPr>
          <w:t>articles</w:t>
        </w:r>
        <w:r w:rsidRPr="00DC20CC">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en-US"/>
          </w:rPr>
          <w:t>nature</w:t>
        </w:r>
        <w:r w:rsidRPr="00DC20CC">
          <w:rPr>
            <w:rStyle w:val="a6"/>
            <w:rFonts w:ascii="Times New Roman" w:hAnsi="Times New Roman" w:cs="Times New Roman"/>
            <w:sz w:val="24"/>
            <w:szCs w:val="24"/>
            <w:shd w:val="clear" w:color="auto" w:fill="FFFFFF"/>
          </w:rPr>
          <w:t>.2015.18876#</w:t>
        </w:r>
        <w:r w:rsidRPr="00DC20CC">
          <w:rPr>
            <w:rStyle w:val="a6"/>
            <w:rFonts w:ascii="Times New Roman" w:hAnsi="Times New Roman" w:cs="Times New Roman"/>
            <w:sz w:val="24"/>
            <w:szCs w:val="24"/>
            <w:shd w:val="clear" w:color="auto" w:fill="FFFFFF"/>
            <w:lang w:val="en-US"/>
          </w:rPr>
          <w:t>citeas</w:t>
        </w:r>
      </w:hyperlink>
      <w:r w:rsidRPr="00DC20CC">
        <w:rPr>
          <w:rFonts w:ascii="Times New Roman" w:hAnsi="Times New Roman" w:cs="Times New Roman"/>
          <w:color w:val="222222"/>
          <w:sz w:val="24"/>
          <w:szCs w:val="24"/>
          <w:shd w:val="clear" w:color="auto" w:fill="FFFFFF"/>
        </w:rPr>
        <w:t xml:space="preserve"> (</w:t>
      </w:r>
      <w:r>
        <w:rPr>
          <w:rFonts w:ascii="Times New Roman" w:eastAsia="Times New Roman" w:hAnsi="Times New Roman" w:cs="Times New Roman"/>
          <w:color w:val="1A1A1A"/>
          <w:sz w:val="24"/>
          <w:szCs w:val="24"/>
          <w:lang w:eastAsia="ru-RU"/>
        </w:rPr>
        <w:t xml:space="preserve">дата обращения: </w:t>
      </w:r>
      <w:r w:rsidRPr="00DC20CC">
        <w:rPr>
          <w:rFonts w:ascii="Times New Roman" w:hAnsi="Times New Roman" w:cs="Times New Roman"/>
          <w:color w:val="222222"/>
          <w:sz w:val="24"/>
          <w:szCs w:val="24"/>
          <w:shd w:val="clear" w:color="auto" w:fill="FFFFFF"/>
        </w:rPr>
        <w:t>05.02.2023).</w:t>
      </w:r>
    </w:p>
  </w:footnote>
  <w:footnote w:id="185">
    <w:p w:rsidR="00F2450F" w:rsidRPr="000528B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Информация по делу № 3-1051/2018. Официальный сайт Московского городского суда. </w:t>
      </w:r>
      <w:r w:rsidRPr="00DC20CC">
        <w:rPr>
          <w:rFonts w:ascii="Times New Roman" w:hAnsi="Times New Roman" w:cs="Times New Roman"/>
          <w:sz w:val="24"/>
          <w:szCs w:val="24"/>
          <w:lang w:val="sv-SE"/>
        </w:rPr>
        <w:t>URL</w:t>
      </w:r>
      <w:r w:rsidRPr="000528BC">
        <w:rPr>
          <w:rFonts w:ascii="Times New Roman" w:hAnsi="Times New Roman" w:cs="Times New Roman"/>
          <w:sz w:val="24"/>
          <w:szCs w:val="24"/>
        </w:rPr>
        <w:t xml:space="preserve">: </w:t>
      </w:r>
      <w:hyperlink r:id="rId33" w:history="1">
        <w:r w:rsidRPr="00DC20CC">
          <w:rPr>
            <w:rStyle w:val="a6"/>
            <w:rFonts w:ascii="Times New Roman" w:hAnsi="Times New Roman" w:cs="Times New Roman"/>
            <w:sz w:val="24"/>
            <w:szCs w:val="24"/>
            <w:lang w:val="sv-SE"/>
          </w:rPr>
          <w:t>https</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mos</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gorsud</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ru</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mgs</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services</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cases</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first</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civil</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details</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a</w:t>
        </w:r>
        <w:r w:rsidRPr="000528BC">
          <w:rPr>
            <w:rStyle w:val="a6"/>
            <w:rFonts w:ascii="Times New Roman" w:hAnsi="Times New Roman" w:cs="Times New Roman"/>
            <w:sz w:val="24"/>
            <w:szCs w:val="24"/>
          </w:rPr>
          <w:t>854818</w:t>
        </w:r>
        <w:r w:rsidRPr="00DC20CC">
          <w:rPr>
            <w:rStyle w:val="a6"/>
            <w:rFonts w:ascii="Times New Roman" w:hAnsi="Times New Roman" w:cs="Times New Roman"/>
            <w:sz w:val="24"/>
            <w:szCs w:val="24"/>
            <w:lang w:val="sv-SE"/>
          </w:rPr>
          <w:t>e</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acb</w:t>
        </w:r>
        <w:r w:rsidRPr="000528BC">
          <w:rPr>
            <w:rStyle w:val="a6"/>
            <w:rFonts w:ascii="Times New Roman" w:hAnsi="Times New Roman" w:cs="Times New Roman"/>
            <w:sz w:val="24"/>
            <w:szCs w:val="24"/>
          </w:rPr>
          <w:t>5-4</w:t>
        </w:r>
        <w:r w:rsidRPr="00DC20CC">
          <w:rPr>
            <w:rStyle w:val="a6"/>
            <w:rFonts w:ascii="Times New Roman" w:hAnsi="Times New Roman" w:cs="Times New Roman"/>
            <w:sz w:val="24"/>
            <w:szCs w:val="24"/>
            <w:lang w:val="sv-SE"/>
          </w:rPr>
          <w:t>b</w:t>
        </w:r>
        <w:r w:rsidRPr="000528BC">
          <w:rPr>
            <w:rStyle w:val="a6"/>
            <w:rFonts w:ascii="Times New Roman" w:hAnsi="Times New Roman" w:cs="Times New Roman"/>
            <w:sz w:val="24"/>
            <w:szCs w:val="24"/>
          </w:rPr>
          <w:t>6</w:t>
        </w:r>
        <w:r w:rsidRPr="00DC20CC">
          <w:rPr>
            <w:rStyle w:val="a6"/>
            <w:rFonts w:ascii="Times New Roman" w:hAnsi="Times New Roman" w:cs="Times New Roman"/>
            <w:sz w:val="24"/>
            <w:szCs w:val="24"/>
            <w:lang w:val="sv-SE"/>
          </w:rPr>
          <w:t>f</w:t>
        </w:r>
        <w:r w:rsidRPr="000528BC">
          <w:rPr>
            <w:rStyle w:val="a6"/>
            <w:rFonts w:ascii="Times New Roman" w:hAnsi="Times New Roman" w:cs="Times New Roman"/>
            <w:sz w:val="24"/>
            <w:szCs w:val="24"/>
          </w:rPr>
          <w:t>-8</w:t>
        </w:r>
        <w:r w:rsidRPr="00DC20CC">
          <w:rPr>
            <w:rStyle w:val="a6"/>
            <w:rFonts w:ascii="Times New Roman" w:hAnsi="Times New Roman" w:cs="Times New Roman"/>
            <w:sz w:val="24"/>
            <w:szCs w:val="24"/>
            <w:lang w:val="sv-SE"/>
          </w:rPr>
          <w:t>b</w:t>
        </w:r>
        <w:r w:rsidRPr="000528BC">
          <w:rPr>
            <w:rStyle w:val="a6"/>
            <w:rFonts w:ascii="Times New Roman" w:hAnsi="Times New Roman" w:cs="Times New Roman"/>
            <w:sz w:val="24"/>
            <w:szCs w:val="24"/>
          </w:rPr>
          <w:t>8</w:t>
        </w:r>
        <w:r w:rsidRPr="00DC20CC">
          <w:rPr>
            <w:rStyle w:val="a6"/>
            <w:rFonts w:ascii="Times New Roman" w:hAnsi="Times New Roman" w:cs="Times New Roman"/>
            <w:sz w:val="24"/>
            <w:szCs w:val="24"/>
            <w:lang w:val="sv-SE"/>
          </w:rPr>
          <w:t>b</w:t>
        </w:r>
        <w:r w:rsidRPr="000528BC">
          <w:rPr>
            <w:rStyle w:val="a6"/>
            <w:rFonts w:ascii="Times New Roman" w:hAnsi="Times New Roman" w:cs="Times New Roman"/>
            <w:sz w:val="24"/>
            <w:szCs w:val="24"/>
          </w:rPr>
          <w:t>-7198</w:t>
        </w:r>
        <w:r w:rsidRPr="00DC20CC">
          <w:rPr>
            <w:rStyle w:val="a6"/>
            <w:rFonts w:ascii="Times New Roman" w:hAnsi="Times New Roman" w:cs="Times New Roman"/>
            <w:sz w:val="24"/>
            <w:szCs w:val="24"/>
            <w:lang w:val="sv-SE"/>
          </w:rPr>
          <w:t>e</w:t>
        </w:r>
        <w:r w:rsidRPr="000528BC">
          <w:rPr>
            <w:rStyle w:val="a6"/>
            <w:rFonts w:ascii="Times New Roman" w:hAnsi="Times New Roman" w:cs="Times New Roman"/>
            <w:sz w:val="24"/>
            <w:szCs w:val="24"/>
          </w:rPr>
          <w:t>6</w:t>
        </w:r>
        <w:r w:rsidRPr="00DC20CC">
          <w:rPr>
            <w:rStyle w:val="a6"/>
            <w:rFonts w:ascii="Times New Roman" w:hAnsi="Times New Roman" w:cs="Times New Roman"/>
            <w:sz w:val="24"/>
            <w:szCs w:val="24"/>
            <w:lang w:val="sv-SE"/>
          </w:rPr>
          <w:t>c</w:t>
        </w:r>
        <w:r w:rsidRPr="000528BC">
          <w:rPr>
            <w:rStyle w:val="a6"/>
            <w:rFonts w:ascii="Times New Roman" w:hAnsi="Times New Roman" w:cs="Times New Roman"/>
            <w:sz w:val="24"/>
            <w:szCs w:val="24"/>
          </w:rPr>
          <w:t>25051</w:t>
        </w:r>
      </w:hyperlink>
      <w:r w:rsidRPr="000528BC">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 xml:space="preserve">дата обращения: </w:t>
      </w:r>
      <w:r w:rsidRPr="000528BC">
        <w:rPr>
          <w:rFonts w:ascii="Times New Roman" w:hAnsi="Times New Roman" w:cs="Times New Roman"/>
          <w:sz w:val="24"/>
          <w:szCs w:val="24"/>
        </w:rPr>
        <w:t>05.02.2023).</w:t>
      </w:r>
    </w:p>
  </w:footnote>
  <w:footnote w:id="186">
    <w:p w:rsidR="00F2450F" w:rsidRPr="00DC20CC"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Еврокомиссия обвинила Telegram и «ВКонтакте» в способствовании пиратству // Коммерсантъ. </w:t>
      </w:r>
      <w:r w:rsidRPr="00DC20CC">
        <w:rPr>
          <w:rFonts w:ascii="Times New Roman" w:hAnsi="Times New Roman" w:cs="Times New Roman"/>
          <w:sz w:val="24"/>
          <w:szCs w:val="24"/>
          <w:lang w:val="en-US"/>
        </w:rPr>
        <w:t xml:space="preserve">16.12.2020. URL: </w:t>
      </w:r>
      <w:hyperlink r:id="rId34" w:history="1">
        <w:r w:rsidRPr="00DC20CC">
          <w:rPr>
            <w:rStyle w:val="a6"/>
            <w:rFonts w:ascii="Times New Roman" w:hAnsi="Times New Roman" w:cs="Times New Roman"/>
            <w:sz w:val="24"/>
            <w:szCs w:val="24"/>
            <w:lang w:val="en-US"/>
          </w:rPr>
          <w:t>https://www.kommersant.ru/doc/4615968</w:t>
        </w:r>
      </w:hyperlink>
      <w:r w:rsidRPr="00DC20CC">
        <w:rPr>
          <w:rFonts w:ascii="Times New Roman" w:hAnsi="Times New Roman" w:cs="Times New Roman"/>
          <w:sz w:val="24"/>
          <w:szCs w:val="24"/>
          <w:lang w:val="en-US"/>
        </w:rPr>
        <w:t xml:space="preserve"> (</w:t>
      </w:r>
      <w:r>
        <w:rPr>
          <w:rFonts w:ascii="Times New Roman" w:eastAsia="Times New Roman" w:hAnsi="Times New Roman" w:cs="Times New Roman"/>
          <w:color w:val="1A1A1A"/>
          <w:sz w:val="24"/>
          <w:szCs w:val="24"/>
          <w:lang w:eastAsia="ru-RU"/>
        </w:rPr>
        <w:t>дата</w:t>
      </w:r>
      <w:r w:rsidRPr="00946278">
        <w:rPr>
          <w:rFonts w:ascii="Times New Roman" w:eastAsia="Times New Roman" w:hAnsi="Times New Roman" w:cs="Times New Roman"/>
          <w:color w:val="1A1A1A"/>
          <w:sz w:val="24"/>
          <w:szCs w:val="24"/>
          <w:lang w:val="en-US" w:eastAsia="ru-RU"/>
        </w:rPr>
        <w:t xml:space="preserve"> </w:t>
      </w:r>
      <w:r>
        <w:rPr>
          <w:rFonts w:ascii="Times New Roman" w:eastAsia="Times New Roman" w:hAnsi="Times New Roman" w:cs="Times New Roman"/>
          <w:color w:val="1A1A1A"/>
          <w:sz w:val="24"/>
          <w:szCs w:val="24"/>
          <w:lang w:eastAsia="ru-RU"/>
        </w:rPr>
        <w:t>обращения</w:t>
      </w:r>
      <w:r w:rsidRPr="00946278">
        <w:rPr>
          <w:rFonts w:ascii="Times New Roman" w:eastAsia="Times New Roman" w:hAnsi="Times New Roman" w:cs="Times New Roman"/>
          <w:color w:val="1A1A1A"/>
          <w:sz w:val="24"/>
          <w:szCs w:val="24"/>
          <w:lang w:val="en-US" w:eastAsia="ru-RU"/>
        </w:rPr>
        <w:t xml:space="preserve">: </w:t>
      </w:r>
      <w:r w:rsidRPr="00DC20CC">
        <w:rPr>
          <w:rFonts w:ascii="Times New Roman" w:hAnsi="Times New Roman" w:cs="Times New Roman"/>
          <w:sz w:val="24"/>
          <w:szCs w:val="24"/>
          <w:lang w:val="en-US"/>
        </w:rPr>
        <w:t>05.02.2023).</w:t>
      </w:r>
    </w:p>
  </w:footnote>
  <w:footnote w:id="187">
    <w:p w:rsidR="00F2450F" w:rsidRPr="00DC20CC"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w:t>
      </w:r>
      <w:r w:rsidRPr="00DC20CC">
        <w:rPr>
          <w:rFonts w:ascii="Times New Roman" w:eastAsia="Times New Roman" w:hAnsi="Times New Roman" w:cs="Times New Roman"/>
          <w:color w:val="1A1A1A"/>
          <w:sz w:val="24"/>
          <w:szCs w:val="24"/>
          <w:lang w:val="en-US" w:eastAsia="ru-RU"/>
        </w:rPr>
        <w:t>Bodó, B. The Genesis of Library Genesis: The Birth of a Global Scholarly Shadow Library. In J. Karaganis (Ed.), Shadow Libraries: Access to Knowledge in Global Higher Education // MIT Press. 2018. P. 29.</w:t>
      </w:r>
    </w:p>
  </w:footnote>
  <w:footnote w:id="188">
    <w:p w:rsidR="00F2450F" w:rsidRPr="00833AB4"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w:t>
      </w:r>
      <w:r w:rsidRPr="00DC20CC">
        <w:rPr>
          <w:rFonts w:ascii="Times New Roman" w:hAnsi="Times New Roman" w:cs="Times New Roman"/>
          <w:sz w:val="24"/>
          <w:szCs w:val="24"/>
          <w:shd w:val="clear" w:color="auto" w:fill="FFFFFF"/>
          <w:lang w:val="en-US"/>
        </w:rPr>
        <w:t>Bodó</w:t>
      </w:r>
      <w:r>
        <w:rPr>
          <w:rFonts w:ascii="Times New Roman" w:hAnsi="Times New Roman" w:cs="Times New Roman"/>
          <w:sz w:val="24"/>
          <w:szCs w:val="24"/>
          <w:shd w:val="clear" w:color="auto" w:fill="FFFFFF"/>
          <w:lang w:val="en-US"/>
        </w:rPr>
        <w:t>,</w:t>
      </w:r>
      <w:r w:rsidRPr="00DC20CC">
        <w:rPr>
          <w:rFonts w:ascii="Times New Roman" w:hAnsi="Times New Roman" w:cs="Times New Roman"/>
          <w:sz w:val="24"/>
          <w:szCs w:val="24"/>
          <w:shd w:val="clear" w:color="auto" w:fill="FFFFFF"/>
          <w:lang w:val="en-US"/>
        </w:rPr>
        <w:t xml:space="preserve"> B., Antal</w:t>
      </w:r>
      <w:r>
        <w:rPr>
          <w:rFonts w:ascii="Times New Roman" w:hAnsi="Times New Roman" w:cs="Times New Roman"/>
          <w:sz w:val="24"/>
          <w:szCs w:val="24"/>
          <w:shd w:val="clear" w:color="auto" w:fill="FFFFFF"/>
          <w:lang w:val="en-US"/>
        </w:rPr>
        <w:t>,</w:t>
      </w:r>
      <w:r w:rsidRPr="00DC20CC">
        <w:rPr>
          <w:rFonts w:ascii="Times New Roman" w:hAnsi="Times New Roman" w:cs="Times New Roman"/>
          <w:sz w:val="24"/>
          <w:szCs w:val="24"/>
          <w:shd w:val="clear" w:color="auto" w:fill="FFFFFF"/>
          <w:lang w:val="en-US"/>
        </w:rPr>
        <w:t xml:space="preserve"> D. and Puha</w:t>
      </w:r>
      <w:r>
        <w:rPr>
          <w:rFonts w:ascii="Times New Roman" w:hAnsi="Times New Roman" w:cs="Times New Roman"/>
          <w:sz w:val="24"/>
          <w:szCs w:val="24"/>
          <w:shd w:val="clear" w:color="auto" w:fill="FFFFFF"/>
          <w:lang w:val="en-US"/>
        </w:rPr>
        <w:t>,</w:t>
      </w:r>
      <w:r w:rsidRPr="00DC20CC">
        <w:rPr>
          <w:rFonts w:ascii="Times New Roman" w:hAnsi="Times New Roman" w:cs="Times New Roman"/>
          <w:sz w:val="24"/>
          <w:szCs w:val="24"/>
          <w:shd w:val="clear" w:color="auto" w:fill="FFFFFF"/>
          <w:lang w:val="en-US"/>
        </w:rPr>
        <w:t xml:space="preserve"> Z. Open Access is not a Panacea, even if it’s Radical – an Empirical Study on the Role of Shadow Libraries in Closing the Inequality of Knowledge Access // Amsterdam Law School Research Paper No. 2020-39, Institute for Information Law Research Paper No. 2020-05. </w:t>
      </w:r>
      <w:r w:rsidRPr="00833AB4">
        <w:rPr>
          <w:rFonts w:ascii="Times New Roman" w:hAnsi="Times New Roman" w:cs="Times New Roman"/>
          <w:sz w:val="24"/>
          <w:szCs w:val="24"/>
          <w:shd w:val="clear" w:color="auto" w:fill="FFFFFF"/>
        </w:rPr>
        <w:t xml:space="preserve">16.06.2020. </w:t>
      </w:r>
      <w:r w:rsidRPr="0040122C">
        <w:rPr>
          <w:rFonts w:ascii="Times New Roman" w:hAnsi="Times New Roman" w:cs="Times New Roman"/>
          <w:sz w:val="24"/>
          <w:szCs w:val="24"/>
          <w:shd w:val="clear" w:color="auto" w:fill="FFFFFF"/>
          <w:lang w:val="sv-SE"/>
        </w:rPr>
        <w:t>P</w:t>
      </w:r>
      <w:r w:rsidRPr="00833AB4">
        <w:rPr>
          <w:rFonts w:ascii="Times New Roman" w:hAnsi="Times New Roman" w:cs="Times New Roman"/>
          <w:sz w:val="24"/>
          <w:szCs w:val="24"/>
          <w:shd w:val="clear" w:color="auto" w:fill="FFFFFF"/>
        </w:rPr>
        <w:t>. 3.</w:t>
      </w:r>
    </w:p>
  </w:footnote>
  <w:footnote w:id="189">
    <w:p w:rsidR="00F2450F" w:rsidRPr="00833AB4" w:rsidRDefault="00F2450F" w:rsidP="00DC20CC">
      <w:pPr>
        <w:pStyle w:val="a3"/>
        <w:spacing w:line="276" w:lineRule="auto"/>
        <w:jc w:val="both"/>
        <w:rPr>
          <w:rFonts w:ascii="Times New Roman" w:hAnsi="Times New Roman" w:cs="Times New Roman"/>
          <w:sz w:val="24"/>
          <w:szCs w:val="24"/>
          <w:lang w:val="sv-SE"/>
        </w:rPr>
      </w:pPr>
      <w:r w:rsidRPr="00DC20CC">
        <w:rPr>
          <w:rStyle w:val="a5"/>
          <w:rFonts w:ascii="Times New Roman" w:hAnsi="Times New Roman" w:cs="Times New Roman"/>
          <w:sz w:val="24"/>
          <w:szCs w:val="24"/>
        </w:rPr>
        <w:footnoteRef/>
      </w:r>
      <w:r w:rsidRPr="00C34F4D">
        <w:rPr>
          <w:rFonts w:ascii="Times New Roman" w:hAnsi="Times New Roman" w:cs="Times New Roman"/>
          <w:sz w:val="24"/>
          <w:szCs w:val="24"/>
        </w:rPr>
        <w:t xml:space="preserve"> </w:t>
      </w:r>
      <w:r w:rsidRPr="00DC20CC">
        <w:rPr>
          <w:rFonts w:ascii="Times New Roman" w:hAnsi="Times New Roman" w:cs="Times New Roman"/>
          <w:sz w:val="24"/>
          <w:szCs w:val="24"/>
        </w:rPr>
        <w:t>Зубофф</w:t>
      </w:r>
      <w:r>
        <w:rPr>
          <w:rFonts w:ascii="Times New Roman" w:hAnsi="Times New Roman" w:cs="Times New Roman"/>
          <w:sz w:val="24"/>
          <w:szCs w:val="24"/>
        </w:rPr>
        <w:t>,</w:t>
      </w:r>
      <w:r w:rsidRPr="00DC20CC">
        <w:rPr>
          <w:rFonts w:ascii="Times New Roman" w:hAnsi="Times New Roman" w:cs="Times New Roman"/>
          <w:sz w:val="24"/>
          <w:szCs w:val="24"/>
        </w:rPr>
        <w:t xml:space="preserve"> Ш. Эпоха надзорного </w:t>
      </w:r>
      <w:r w:rsidRPr="00BE4645">
        <w:rPr>
          <w:rFonts w:ascii="Times New Roman" w:hAnsi="Times New Roman" w:cs="Times New Roman"/>
          <w:sz w:val="24"/>
          <w:szCs w:val="24"/>
        </w:rPr>
        <w:t>капитализма /</w:t>
      </w:r>
      <w:r>
        <w:rPr>
          <w:rFonts w:ascii="Times New Roman" w:hAnsi="Times New Roman" w:cs="Times New Roman"/>
          <w:sz w:val="24"/>
          <w:szCs w:val="24"/>
        </w:rPr>
        <w:t xml:space="preserve"> </w:t>
      </w:r>
      <w:r w:rsidRPr="00BE4645">
        <w:rPr>
          <w:rFonts w:ascii="Times New Roman" w:hAnsi="Times New Roman" w:cs="Times New Roman"/>
          <w:sz w:val="24"/>
          <w:szCs w:val="24"/>
        </w:rPr>
        <w:t>Шошана Зубофф; пер. с англ. А.Ф.Васильева; под ред. Я.Охонько и А.Смирнова. </w:t>
      </w:r>
      <w:r>
        <w:rPr>
          <w:rFonts w:ascii="Times New Roman" w:hAnsi="Times New Roman" w:cs="Times New Roman"/>
          <w:sz w:val="24"/>
          <w:szCs w:val="24"/>
        </w:rPr>
        <w:t>˗ Москва</w:t>
      </w:r>
      <w:r w:rsidRPr="00BE4645">
        <w:rPr>
          <w:rFonts w:ascii="Times New Roman" w:hAnsi="Times New Roman" w:cs="Times New Roman"/>
          <w:sz w:val="24"/>
          <w:szCs w:val="24"/>
        </w:rPr>
        <w:t>: Издательство Института Гайдара, 2022.</w:t>
      </w:r>
      <w:r>
        <w:rPr>
          <w:rFonts w:ascii="Times New Roman" w:hAnsi="Times New Roman" w:cs="Times New Roman"/>
          <w:sz w:val="24"/>
          <w:szCs w:val="24"/>
        </w:rPr>
        <w:t xml:space="preserve"> </w:t>
      </w:r>
      <w:r w:rsidRPr="00DC20CC">
        <w:rPr>
          <w:rFonts w:ascii="Times New Roman" w:hAnsi="Times New Roman" w:cs="Times New Roman"/>
          <w:sz w:val="24"/>
          <w:szCs w:val="24"/>
        </w:rPr>
        <w:t>С</w:t>
      </w:r>
      <w:r w:rsidRPr="00833AB4">
        <w:rPr>
          <w:rFonts w:ascii="Times New Roman" w:hAnsi="Times New Roman" w:cs="Times New Roman"/>
          <w:sz w:val="24"/>
          <w:szCs w:val="24"/>
          <w:lang w:val="sv-SE"/>
        </w:rPr>
        <w:t>. 21.</w:t>
      </w:r>
    </w:p>
  </w:footnote>
  <w:footnote w:id="190">
    <w:p w:rsidR="00F2450F" w:rsidRPr="000528BC" w:rsidRDefault="00F2450F" w:rsidP="00942340">
      <w:pPr>
        <w:pStyle w:val="a3"/>
        <w:spacing w:line="276" w:lineRule="auto"/>
        <w:jc w:val="both"/>
        <w:rPr>
          <w:rFonts w:ascii="Times New Roman" w:hAnsi="Times New Roman" w:cs="Times New Roman"/>
          <w:sz w:val="24"/>
          <w:szCs w:val="24"/>
        </w:rPr>
      </w:pPr>
      <w:r w:rsidRPr="00942340">
        <w:rPr>
          <w:rStyle w:val="a5"/>
          <w:rFonts w:ascii="Times New Roman" w:hAnsi="Times New Roman" w:cs="Times New Roman"/>
          <w:sz w:val="24"/>
          <w:szCs w:val="24"/>
        </w:rPr>
        <w:footnoteRef/>
      </w:r>
      <w:r w:rsidRPr="00942340">
        <w:rPr>
          <w:rFonts w:ascii="Times New Roman" w:hAnsi="Times New Roman" w:cs="Times New Roman"/>
          <w:sz w:val="24"/>
          <w:szCs w:val="24"/>
          <w:lang w:val="sv-SE"/>
        </w:rPr>
        <w:t xml:space="preserve"> Sci-Hub är inte ett hot, utan grunden för kunskapssamhället</w:t>
      </w:r>
      <w:r>
        <w:rPr>
          <w:rFonts w:ascii="Times New Roman" w:hAnsi="Times New Roman" w:cs="Times New Roman"/>
          <w:sz w:val="24"/>
          <w:szCs w:val="24"/>
          <w:lang w:val="sv-SE"/>
        </w:rPr>
        <w:t xml:space="preserve"> /</w:t>
      </w:r>
      <w:r w:rsidRPr="000528BC">
        <w:rPr>
          <w:rFonts w:ascii="Times New Roman" w:hAnsi="Times New Roman" w:cs="Times New Roman"/>
          <w:sz w:val="24"/>
          <w:szCs w:val="24"/>
          <w:lang w:val="sv-SE"/>
        </w:rPr>
        <w:t>/</w:t>
      </w:r>
      <w:r w:rsidRPr="00942340">
        <w:rPr>
          <w:rFonts w:ascii="Times New Roman" w:hAnsi="Times New Roman" w:cs="Times New Roman"/>
          <w:sz w:val="24"/>
          <w:szCs w:val="24"/>
          <w:lang w:val="sv-SE"/>
        </w:rPr>
        <w:t xml:space="preserve"> Piratpartiet. </w:t>
      </w:r>
      <w:r w:rsidRPr="00833AB4">
        <w:rPr>
          <w:rFonts w:ascii="Times New Roman" w:hAnsi="Times New Roman" w:cs="Times New Roman"/>
          <w:sz w:val="24"/>
          <w:szCs w:val="24"/>
        </w:rPr>
        <w:t xml:space="preserve">04.08.2020. </w:t>
      </w:r>
      <w:r w:rsidRPr="00942340">
        <w:rPr>
          <w:rFonts w:ascii="Times New Roman" w:hAnsi="Times New Roman" w:cs="Times New Roman"/>
          <w:sz w:val="24"/>
          <w:szCs w:val="24"/>
          <w:lang w:val="sv-SE"/>
        </w:rPr>
        <w:t>URL</w:t>
      </w:r>
      <w:r w:rsidRPr="000528BC">
        <w:rPr>
          <w:rFonts w:ascii="Times New Roman" w:hAnsi="Times New Roman" w:cs="Times New Roman"/>
          <w:sz w:val="24"/>
          <w:szCs w:val="24"/>
        </w:rPr>
        <w:t xml:space="preserve">: </w:t>
      </w:r>
      <w:hyperlink r:id="rId35" w:history="1">
        <w:r w:rsidRPr="00942340">
          <w:rPr>
            <w:rStyle w:val="a6"/>
            <w:rFonts w:ascii="Times New Roman" w:hAnsi="Times New Roman" w:cs="Times New Roman"/>
            <w:sz w:val="24"/>
            <w:szCs w:val="24"/>
            <w:lang w:val="sv-SE"/>
          </w:rPr>
          <w:t>https</w:t>
        </w:r>
        <w:r w:rsidRPr="000528BC">
          <w:rPr>
            <w:rStyle w:val="a6"/>
            <w:rFonts w:ascii="Times New Roman" w:hAnsi="Times New Roman" w:cs="Times New Roman"/>
            <w:sz w:val="24"/>
            <w:szCs w:val="24"/>
          </w:rPr>
          <w:t>://</w:t>
        </w:r>
        <w:r w:rsidRPr="00942340">
          <w:rPr>
            <w:rStyle w:val="a6"/>
            <w:rFonts w:ascii="Times New Roman" w:hAnsi="Times New Roman" w:cs="Times New Roman"/>
            <w:sz w:val="24"/>
            <w:szCs w:val="24"/>
            <w:lang w:val="sv-SE"/>
          </w:rPr>
          <w:t>piratpartiet</w:t>
        </w:r>
        <w:r w:rsidRPr="000528BC">
          <w:rPr>
            <w:rStyle w:val="a6"/>
            <w:rFonts w:ascii="Times New Roman" w:hAnsi="Times New Roman" w:cs="Times New Roman"/>
            <w:sz w:val="24"/>
            <w:szCs w:val="24"/>
          </w:rPr>
          <w:t>.</w:t>
        </w:r>
        <w:r w:rsidRPr="00942340">
          <w:rPr>
            <w:rStyle w:val="a6"/>
            <w:rFonts w:ascii="Times New Roman" w:hAnsi="Times New Roman" w:cs="Times New Roman"/>
            <w:sz w:val="24"/>
            <w:szCs w:val="24"/>
            <w:lang w:val="sv-SE"/>
          </w:rPr>
          <w:t>se</w:t>
        </w:r>
        <w:r w:rsidRPr="000528BC">
          <w:rPr>
            <w:rStyle w:val="a6"/>
            <w:rFonts w:ascii="Times New Roman" w:hAnsi="Times New Roman" w:cs="Times New Roman"/>
            <w:sz w:val="24"/>
            <w:szCs w:val="24"/>
          </w:rPr>
          <w:t>/</w:t>
        </w:r>
        <w:r w:rsidRPr="00942340">
          <w:rPr>
            <w:rStyle w:val="a6"/>
            <w:rFonts w:ascii="Times New Roman" w:hAnsi="Times New Roman" w:cs="Times New Roman"/>
            <w:sz w:val="24"/>
            <w:szCs w:val="24"/>
            <w:lang w:val="sv-SE"/>
          </w:rPr>
          <w:t>nyheter</w:t>
        </w:r>
        <w:r w:rsidRPr="000528BC">
          <w:rPr>
            <w:rStyle w:val="a6"/>
            <w:rFonts w:ascii="Times New Roman" w:hAnsi="Times New Roman" w:cs="Times New Roman"/>
            <w:sz w:val="24"/>
            <w:szCs w:val="24"/>
          </w:rPr>
          <w:t>/</w:t>
        </w:r>
        <w:r w:rsidRPr="00942340">
          <w:rPr>
            <w:rStyle w:val="a6"/>
            <w:rFonts w:ascii="Times New Roman" w:hAnsi="Times New Roman" w:cs="Times New Roman"/>
            <w:sz w:val="24"/>
            <w:szCs w:val="24"/>
            <w:lang w:val="sv-SE"/>
          </w:rPr>
          <w:t>sci</w:t>
        </w:r>
        <w:r w:rsidRPr="000528BC">
          <w:rPr>
            <w:rStyle w:val="a6"/>
            <w:rFonts w:ascii="Times New Roman" w:hAnsi="Times New Roman" w:cs="Times New Roman"/>
            <w:sz w:val="24"/>
            <w:szCs w:val="24"/>
          </w:rPr>
          <w:t>-</w:t>
        </w:r>
        <w:r w:rsidRPr="00942340">
          <w:rPr>
            <w:rStyle w:val="a6"/>
            <w:rFonts w:ascii="Times New Roman" w:hAnsi="Times New Roman" w:cs="Times New Roman"/>
            <w:sz w:val="24"/>
            <w:szCs w:val="24"/>
            <w:lang w:val="sv-SE"/>
          </w:rPr>
          <w:t>hub</w:t>
        </w:r>
        <w:r w:rsidRPr="000528BC">
          <w:rPr>
            <w:rStyle w:val="a6"/>
            <w:rFonts w:ascii="Times New Roman" w:hAnsi="Times New Roman" w:cs="Times New Roman"/>
            <w:sz w:val="24"/>
            <w:szCs w:val="24"/>
          </w:rPr>
          <w:t>-</w:t>
        </w:r>
        <w:r w:rsidRPr="00942340">
          <w:rPr>
            <w:rStyle w:val="a6"/>
            <w:rFonts w:ascii="Times New Roman" w:hAnsi="Times New Roman" w:cs="Times New Roman"/>
            <w:sz w:val="24"/>
            <w:szCs w:val="24"/>
            <w:lang w:val="sv-SE"/>
          </w:rPr>
          <w:t>ar</w:t>
        </w:r>
        <w:r w:rsidRPr="000528BC">
          <w:rPr>
            <w:rStyle w:val="a6"/>
            <w:rFonts w:ascii="Times New Roman" w:hAnsi="Times New Roman" w:cs="Times New Roman"/>
            <w:sz w:val="24"/>
            <w:szCs w:val="24"/>
          </w:rPr>
          <w:t>-</w:t>
        </w:r>
        <w:r w:rsidRPr="00942340">
          <w:rPr>
            <w:rStyle w:val="a6"/>
            <w:rFonts w:ascii="Times New Roman" w:hAnsi="Times New Roman" w:cs="Times New Roman"/>
            <w:sz w:val="24"/>
            <w:szCs w:val="24"/>
            <w:lang w:val="sv-SE"/>
          </w:rPr>
          <w:t>inte</w:t>
        </w:r>
        <w:r w:rsidRPr="000528BC">
          <w:rPr>
            <w:rStyle w:val="a6"/>
            <w:rFonts w:ascii="Times New Roman" w:hAnsi="Times New Roman" w:cs="Times New Roman"/>
            <w:sz w:val="24"/>
            <w:szCs w:val="24"/>
          </w:rPr>
          <w:t>-</w:t>
        </w:r>
        <w:r w:rsidRPr="00942340">
          <w:rPr>
            <w:rStyle w:val="a6"/>
            <w:rFonts w:ascii="Times New Roman" w:hAnsi="Times New Roman" w:cs="Times New Roman"/>
            <w:sz w:val="24"/>
            <w:szCs w:val="24"/>
            <w:lang w:val="sv-SE"/>
          </w:rPr>
          <w:t>ett</w:t>
        </w:r>
        <w:r w:rsidRPr="000528BC">
          <w:rPr>
            <w:rStyle w:val="a6"/>
            <w:rFonts w:ascii="Times New Roman" w:hAnsi="Times New Roman" w:cs="Times New Roman"/>
            <w:sz w:val="24"/>
            <w:szCs w:val="24"/>
          </w:rPr>
          <w:t>-</w:t>
        </w:r>
        <w:r w:rsidRPr="00942340">
          <w:rPr>
            <w:rStyle w:val="a6"/>
            <w:rFonts w:ascii="Times New Roman" w:hAnsi="Times New Roman" w:cs="Times New Roman"/>
            <w:sz w:val="24"/>
            <w:szCs w:val="24"/>
            <w:lang w:val="sv-SE"/>
          </w:rPr>
          <w:t>hot</w:t>
        </w:r>
        <w:r w:rsidRPr="000528BC">
          <w:rPr>
            <w:rStyle w:val="a6"/>
            <w:rFonts w:ascii="Times New Roman" w:hAnsi="Times New Roman" w:cs="Times New Roman"/>
            <w:sz w:val="24"/>
            <w:szCs w:val="24"/>
          </w:rPr>
          <w:t>-</w:t>
        </w:r>
        <w:r w:rsidRPr="00942340">
          <w:rPr>
            <w:rStyle w:val="a6"/>
            <w:rFonts w:ascii="Times New Roman" w:hAnsi="Times New Roman" w:cs="Times New Roman"/>
            <w:sz w:val="24"/>
            <w:szCs w:val="24"/>
            <w:lang w:val="sv-SE"/>
          </w:rPr>
          <w:t>utan</w:t>
        </w:r>
        <w:r w:rsidRPr="000528BC">
          <w:rPr>
            <w:rStyle w:val="a6"/>
            <w:rFonts w:ascii="Times New Roman" w:hAnsi="Times New Roman" w:cs="Times New Roman"/>
            <w:sz w:val="24"/>
            <w:szCs w:val="24"/>
          </w:rPr>
          <w:t>-</w:t>
        </w:r>
        <w:r w:rsidRPr="00942340">
          <w:rPr>
            <w:rStyle w:val="a6"/>
            <w:rFonts w:ascii="Times New Roman" w:hAnsi="Times New Roman" w:cs="Times New Roman"/>
            <w:sz w:val="24"/>
            <w:szCs w:val="24"/>
            <w:lang w:val="sv-SE"/>
          </w:rPr>
          <w:t>grunden</w:t>
        </w:r>
        <w:r w:rsidRPr="000528BC">
          <w:rPr>
            <w:rStyle w:val="a6"/>
            <w:rFonts w:ascii="Times New Roman" w:hAnsi="Times New Roman" w:cs="Times New Roman"/>
            <w:sz w:val="24"/>
            <w:szCs w:val="24"/>
          </w:rPr>
          <w:t>-</w:t>
        </w:r>
        <w:r w:rsidRPr="00942340">
          <w:rPr>
            <w:rStyle w:val="a6"/>
            <w:rFonts w:ascii="Times New Roman" w:hAnsi="Times New Roman" w:cs="Times New Roman"/>
            <w:sz w:val="24"/>
            <w:szCs w:val="24"/>
            <w:lang w:val="sv-SE"/>
          </w:rPr>
          <w:t>for</w:t>
        </w:r>
        <w:r w:rsidRPr="000528BC">
          <w:rPr>
            <w:rStyle w:val="a6"/>
            <w:rFonts w:ascii="Times New Roman" w:hAnsi="Times New Roman" w:cs="Times New Roman"/>
            <w:sz w:val="24"/>
            <w:szCs w:val="24"/>
          </w:rPr>
          <w:t>-</w:t>
        </w:r>
        <w:r w:rsidRPr="00942340">
          <w:rPr>
            <w:rStyle w:val="a6"/>
            <w:rFonts w:ascii="Times New Roman" w:hAnsi="Times New Roman" w:cs="Times New Roman"/>
            <w:sz w:val="24"/>
            <w:szCs w:val="24"/>
            <w:lang w:val="sv-SE"/>
          </w:rPr>
          <w:t>kunskapssamhallet</w:t>
        </w:r>
        <w:r w:rsidRPr="000528BC">
          <w:rPr>
            <w:rStyle w:val="a6"/>
            <w:rFonts w:ascii="Times New Roman" w:hAnsi="Times New Roman" w:cs="Times New Roman"/>
            <w:sz w:val="24"/>
            <w:szCs w:val="24"/>
          </w:rPr>
          <w:t>/</w:t>
        </w:r>
      </w:hyperlink>
      <w:r w:rsidRPr="000528BC">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 xml:space="preserve">дата обращения: </w:t>
      </w:r>
      <w:r w:rsidRPr="000528BC">
        <w:rPr>
          <w:rFonts w:ascii="Times New Roman" w:hAnsi="Times New Roman" w:cs="Times New Roman"/>
          <w:sz w:val="24"/>
          <w:szCs w:val="24"/>
        </w:rPr>
        <w:t>05.02.2023).</w:t>
      </w:r>
    </w:p>
  </w:footnote>
  <w:footnote w:id="191">
    <w:p w:rsidR="00F2450F" w:rsidRPr="000528BC" w:rsidRDefault="00F2450F" w:rsidP="00942340">
      <w:pPr>
        <w:pStyle w:val="a3"/>
        <w:spacing w:line="276" w:lineRule="auto"/>
        <w:jc w:val="both"/>
        <w:rPr>
          <w:rFonts w:ascii="Times New Roman" w:hAnsi="Times New Roman" w:cs="Times New Roman"/>
          <w:sz w:val="24"/>
          <w:szCs w:val="24"/>
        </w:rPr>
      </w:pPr>
      <w:r w:rsidRPr="00942340">
        <w:rPr>
          <w:rStyle w:val="a5"/>
          <w:rFonts w:ascii="Times New Roman" w:hAnsi="Times New Roman" w:cs="Times New Roman"/>
          <w:sz w:val="24"/>
          <w:szCs w:val="24"/>
        </w:rPr>
        <w:footnoteRef/>
      </w:r>
      <w:r w:rsidRPr="00942340">
        <w:rPr>
          <w:rFonts w:ascii="Times New Roman" w:hAnsi="Times New Roman" w:cs="Times New Roman"/>
          <w:sz w:val="24"/>
          <w:szCs w:val="24"/>
          <w:lang w:val="sv-SE"/>
        </w:rPr>
        <w:t xml:space="preserve"> Sci-Hub är inte ett hot mot forskningen; förlagen är /</w:t>
      </w:r>
      <w:r w:rsidRPr="000528BC">
        <w:rPr>
          <w:rFonts w:ascii="Times New Roman" w:hAnsi="Times New Roman" w:cs="Times New Roman"/>
          <w:sz w:val="24"/>
          <w:szCs w:val="24"/>
          <w:lang w:val="sv-SE"/>
        </w:rPr>
        <w:t>/</w:t>
      </w:r>
      <w:r w:rsidRPr="00942340">
        <w:rPr>
          <w:rFonts w:ascii="Times New Roman" w:hAnsi="Times New Roman" w:cs="Times New Roman"/>
          <w:sz w:val="24"/>
          <w:szCs w:val="24"/>
          <w:lang w:val="sv-SE"/>
        </w:rPr>
        <w:t xml:space="preserve"> Piratpartiet. </w:t>
      </w:r>
      <w:r w:rsidRPr="00833AB4">
        <w:rPr>
          <w:rFonts w:ascii="Times New Roman" w:hAnsi="Times New Roman" w:cs="Times New Roman"/>
          <w:sz w:val="24"/>
          <w:szCs w:val="24"/>
        </w:rPr>
        <w:t xml:space="preserve">02.12.2020. </w:t>
      </w:r>
      <w:r w:rsidRPr="00942340">
        <w:rPr>
          <w:rFonts w:ascii="Times New Roman" w:hAnsi="Times New Roman" w:cs="Times New Roman"/>
          <w:sz w:val="24"/>
          <w:szCs w:val="24"/>
          <w:lang w:val="sv-SE"/>
        </w:rPr>
        <w:t>URL</w:t>
      </w:r>
      <w:r w:rsidRPr="000528BC">
        <w:rPr>
          <w:rFonts w:ascii="Times New Roman" w:hAnsi="Times New Roman" w:cs="Times New Roman"/>
          <w:sz w:val="24"/>
          <w:szCs w:val="24"/>
        </w:rPr>
        <w:t xml:space="preserve">: </w:t>
      </w:r>
      <w:hyperlink r:id="rId36" w:history="1">
        <w:r w:rsidRPr="00942340">
          <w:rPr>
            <w:rStyle w:val="a6"/>
            <w:rFonts w:ascii="Times New Roman" w:hAnsi="Times New Roman" w:cs="Times New Roman"/>
            <w:sz w:val="24"/>
            <w:szCs w:val="24"/>
            <w:lang w:val="sv-SE"/>
          </w:rPr>
          <w:t>https</w:t>
        </w:r>
        <w:r w:rsidRPr="000528BC">
          <w:rPr>
            <w:rStyle w:val="a6"/>
            <w:rFonts w:ascii="Times New Roman" w:hAnsi="Times New Roman" w:cs="Times New Roman"/>
            <w:sz w:val="24"/>
            <w:szCs w:val="24"/>
          </w:rPr>
          <w:t>://</w:t>
        </w:r>
        <w:r w:rsidRPr="00942340">
          <w:rPr>
            <w:rStyle w:val="a6"/>
            <w:rFonts w:ascii="Times New Roman" w:hAnsi="Times New Roman" w:cs="Times New Roman"/>
            <w:sz w:val="24"/>
            <w:szCs w:val="24"/>
            <w:lang w:val="sv-SE"/>
          </w:rPr>
          <w:t>piratpartiet</w:t>
        </w:r>
        <w:r w:rsidRPr="000528BC">
          <w:rPr>
            <w:rStyle w:val="a6"/>
            <w:rFonts w:ascii="Times New Roman" w:hAnsi="Times New Roman" w:cs="Times New Roman"/>
            <w:sz w:val="24"/>
            <w:szCs w:val="24"/>
          </w:rPr>
          <w:t>.</w:t>
        </w:r>
        <w:r w:rsidRPr="00942340">
          <w:rPr>
            <w:rStyle w:val="a6"/>
            <w:rFonts w:ascii="Times New Roman" w:hAnsi="Times New Roman" w:cs="Times New Roman"/>
            <w:sz w:val="24"/>
            <w:szCs w:val="24"/>
            <w:lang w:val="sv-SE"/>
          </w:rPr>
          <w:t>se</w:t>
        </w:r>
        <w:r w:rsidRPr="000528BC">
          <w:rPr>
            <w:rStyle w:val="a6"/>
            <w:rFonts w:ascii="Times New Roman" w:hAnsi="Times New Roman" w:cs="Times New Roman"/>
            <w:sz w:val="24"/>
            <w:szCs w:val="24"/>
          </w:rPr>
          <w:t>/</w:t>
        </w:r>
        <w:r w:rsidRPr="00942340">
          <w:rPr>
            <w:rStyle w:val="a6"/>
            <w:rFonts w:ascii="Times New Roman" w:hAnsi="Times New Roman" w:cs="Times New Roman"/>
            <w:sz w:val="24"/>
            <w:szCs w:val="24"/>
            <w:lang w:val="sv-SE"/>
          </w:rPr>
          <w:t>nyheter</w:t>
        </w:r>
        <w:r w:rsidRPr="000528BC">
          <w:rPr>
            <w:rStyle w:val="a6"/>
            <w:rFonts w:ascii="Times New Roman" w:hAnsi="Times New Roman" w:cs="Times New Roman"/>
            <w:sz w:val="24"/>
            <w:szCs w:val="24"/>
          </w:rPr>
          <w:t>/</w:t>
        </w:r>
        <w:r w:rsidRPr="00942340">
          <w:rPr>
            <w:rStyle w:val="a6"/>
            <w:rFonts w:ascii="Times New Roman" w:hAnsi="Times New Roman" w:cs="Times New Roman"/>
            <w:sz w:val="24"/>
            <w:szCs w:val="24"/>
            <w:lang w:val="sv-SE"/>
          </w:rPr>
          <w:t>sci</w:t>
        </w:r>
        <w:r w:rsidRPr="000528BC">
          <w:rPr>
            <w:rStyle w:val="a6"/>
            <w:rFonts w:ascii="Times New Roman" w:hAnsi="Times New Roman" w:cs="Times New Roman"/>
            <w:sz w:val="24"/>
            <w:szCs w:val="24"/>
          </w:rPr>
          <w:t>-</w:t>
        </w:r>
        <w:r w:rsidRPr="00942340">
          <w:rPr>
            <w:rStyle w:val="a6"/>
            <w:rFonts w:ascii="Times New Roman" w:hAnsi="Times New Roman" w:cs="Times New Roman"/>
            <w:sz w:val="24"/>
            <w:szCs w:val="24"/>
            <w:lang w:val="sv-SE"/>
          </w:rPr>
          <w:t>hub</w:t>
        </w:r>
        <w:r w:rsidRPr="000528BC">
          <w:rPr>
            <w:rStyle w:val="a6"/>
            <w:rFonts w:ascii="Times New Roman" w:hAnsi="Times New Roman" w:cs="Times New Roman"/>
            <w:sz w:val="24"/>
            <w:szCs w:val="24"/>
          </w:rPr>
          <w:t>-</w:t>
        </w:r>
        <w:r w:rsidRPr="00942340">
          <w:rPr>
            <w:rStyle w:val="a6"/>
            <w:rFonts w:ascii="Times New Roman" w:hAnsi="Times New Roman" w:cs="Times New Roman"/>
            <w:sz w:val="24"/>
            <w:szCs w:val="24"/>
            <w:lang w:val="sv-SE"/>
          </w:rPr>
          <w:t>ar</w:t>
        </w:r>
        <w:r w:rsidRPr="000528BC">
          <w:rPr>
            <w:rStyle w:val="a6"/>
            <w:rFonts w:ascii="Times New Roman" w:hAnsi="Times New Roman" w:cs="Times New Roman"/>
            <w:sz w:val="24"/>
            <w:szCs w:val="24"/>
          </w:rPr>
          <w:t>-</w:t>
        </w:r>
        <w:r w:rsidRPr="00942340">
          <w:rPr>
            <w:rStyle w:val="a6"/>
            <w:rFonts w:ascii="Times New Roman" w:hAnsi="Times New Roman" w:cs="Times New Roman"/>
            <w:sz w:val="24"/>
            <w:szCs w:val="24"/>
            <w:lang w:val="sv-SE"/>
          </w:rPr>
          <w:t>inte</w:t>
        </w:r>
        <w:r w:rsidRPr="000528BC">
          <w:rPr>
            <w:rStyle w:val="a6"/>
            <w:rFonts w:ascii="Times New Roman" w:hAnsi="Times New Roman" w:cs="Times New Roman"/>
            <w:sz w:val="24"/>
            <w:szCs w:val="24"/>
          </w:rPr>
          <w:t>-</w:t>
        </w:r>
        <w:r w:rsidRPr="00942340">
          <w:rPr>
            <w:rStyle w:val="a6"/>
            <w:rFonts w:ascii="Times New Roman" w:hAnsi="Times New Roman" w:cs="Times New Roman"/>
            <w:sz w:val="24"/>
            <w:szCs w:val="24"/>
            <w:lang w:val="sv-SE"/>
          </w:rPr>
          <w:t>ett</w:t>
        </w:r>
        <w:r w:rsidRPr="000528BC">
          <w:rPr>
            <w:rStyle w:val="a6"/>
            <w:rFonts w:ascii="Times New Roman" w:hAnsi="Times New Roman" w:cs="Times New Roman"/>
            <w:sz w:val="24"/>
            <w:szCs w:val="24"/>
          </w:rPr>
          <w:t>-</w:t>
        </w:r>
        <w:r w:rsidRPr="00942340">
          <w:rPr>
            <w:rStyle w:val="a6"/>
            <w:rFonts w:ascii="Times New Roman" w:hAnsi="Times New Roman" w:cs="Times New Roman"/>
            <w:sz w:val="24"/>
            <w:szCs w:val="24"/>
            <w:lang w:val="sv-SE"/>
          </w:rPr>
          <w:t>hot</w:t>
        </w:r>
        <w:r w:rsidRPr="000528BC">
          <w:rPr>
            <w:rStyle w:val="a6"/>
            <w:rFonts w:ascii="Times New Roman" w:hAnsi="Times New Roman" w:cs="Times New Roman"/>
            <w:sz w:val="24"/>
            <w:szCs w:val="24"/>
          </w:rPr>
          <w:t>-</w:t>
        </w:r>
        <w:r w:rsidRPr="00942340">
          <w:rPr>
            <w:rStyle w:val="a6"/>
            <w:rFonts w:ascii="Times New Roman" w:hAnsi="Times New Roman" w:cs="Times New Roman"/>
            <w:sz w:val="24"/>
            <w:szCs w:val="24"/>
            <w:lang w:val="sv-SE"/>
          </w:rPr>
          <w:t>mot</w:t>
        </w:r>
        <w:r w:rsidRPr="000528BC">
          <w:rPr>
            <w:rStyle w:val="a6"/>
            <w:rFonts w:ascii="Times New Roman" w:hAnsi="Times New Roman" w:cs="Times New Roman"/>
            <w:sz w:val="24"/>
            <w:szCs w:val="24"/>
          </w:rPr>
          <w:t>-</w:t>
        </w:r>
        <w:r w:rsidRPr="00942340">
          <w:rPr>
            <w:rStyle w:val="a6"/>
            <w:rFonts w:ascii="Times New Roman" w:hAnsi="Times New Roman" w:cs="Times New Roman"/>
            <w:sz w:val="24"/>
            <w:szCs w:val="24"/>
            <w:lang w:val="sv-SE"/>
          </w:rPr>
          <w:t>forskningen</w:t>
        </w:r>
        <w:r w:rsidRPr="000528BC">
          <w:rPr>
            <w:rStyle w:val="a6"/>
            <w:rFonts w:ascii="Times New Roman" w:hAnsi="Times New Roman" w:cs="Times New Roman"/>
            <w:sz w:val="24"/>
            <w:szCs w:val="24"/>
          </w:rPr>
          <w:t>-</w:t>
        </w:r>
        <w:r w:rsidRPr="00942340">
          <w:rPr>
            <w:rStyle w:val="a6"/>
            <w:rFonts w:ascii="Times New Roman" w:hAnsi="Times New Roman" w:cs="Times New Roman"/>
            <w:sz w:val="24"/>
            <w:szCs w:val="24"/>
            <w:lang w:val="sv-SE"/>
          </w:rPr>
          <w:t>forlagen</w:t>
        </w:r>
        <w:r w:rsidRPr="000528BC">
          <w:rPr>
            <w:rStyle w:val="a6"/>
            <w:rFonts w:ascii="Times New Roman" w:hAnsi="Times New Roman" w:cs="Times New Roman"/>
            <w:sz w:val="24"/>
            <w:szCs w:val="24"/>
          </w:rPr>
          <w:t>-</w:t>
        </w:r>
        <w:r w:rsidRPr="00942340">
          <w:rPr>
            <w:rStyle w:val="a6"/>
            <w:rFonts w:ascii="Times New Roman" w:hAnsi="Times New Roman" w:cs="Times New Roman"/>
            <w:sz w:val="24"/>
            <w:szCs w:val="24"/>
            <w:lang w:val="sv-SE"/>
          </w:rPr>
          <w:t>ar</w:t>
        </w:r>
        <w:r w:rsidRPr="000528BC">
          <w:rPr>
            <w:rStyle w:val="a6"/>
            <w:rFonts w:ascii="Times New Roman" w:hAnsi="Times New Roman" w:cs="Times New Roman"/>
            <w:sz w:val="24"/>
            <w:szCs w:val="24"/>
          </w:rPr>
          <w:t>/</w:t>
        </w:r>
      </w:hyperlink>
      <w:r w:rsidRPr="000528BC">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 xml:space="preserve">дата обращения: </w:t>
      </w:r>
      <w:r w:rsidRPr="000528BC">
        <w:rPr>
          <w:rFonts w:ascii="Times New Roman" w:hAnsi="Times New Roman" w:cs="Times New Roman"/>
          <w:sz w:val="24"/>
          <w:szCs w:val="24"/>
        </w:rPr>
        <w:t>05.02.2023).</w:t>
      </w:r>
    </w:p>
  </w:footnote>
  <w:footnote w:id="192">
    <w:p w:rsidR="00F2450F" w:rsidRPr="000528BC" w:rsidRDefault="00F2450F" w:rsidP="00942340">
      <w:pPr>
        <w:pStyle w:val="a3"/>
        <w:spacing w:line="276" w:lineRule="auto"/>
        <w:jc w:val="both"/>
        <w:rPr>
          <w:rFonts w:ascii="Times New Roman" w:hAnsi="Times New Roman" w:cs="Times New Roman"/>
          <w:sz w:val="24"/>
          <w:szCs w:val="24"/>
        </w:rPr>
      </w:pPr>
      <w:r w:rsidRPr="00942340">
        <w:rPr>
          <w:rStyle w:val="a5"/>
          <w:rFonts w:ascii="Times New Roman" w:hAnsi="Times New Roman" w:cs="Times New Roman"/>
          <w:sz w:val="24"/>
          <w:szCs w:val="24"/>
        </w:rPr>
        <w:footnoteRef/>
      </w:r>
      <w:r w:rsidRPr="00942340">
        <w:rPr>
          <w:rFonts w:ascii="Times New Roman" w:hAnsi="Times New Roman" w:cs="Times New Roman"/>
          <w:sz w:val="24"/>
          <w:szCs w:val="24"/>
          <w:lang w:val="sv-SE"/>
        </w:rPr>
        <w:t xml:space="preserve"> Sci-Hub inför rätta i Indien – protester från forskare /</w:t>
      </w:r>
      <w:r w:rsidRPr="000528BC">
        <w:rPr>
          <w:rFonts w:ascii="Times New Roman" w:hAnsi="Times New Roman" w:cs="Times New Roman"/>
          <w:sz w:val="24"/>
          <w:szCs w:val="24"/>
          <w:lang w:val="sv-SE"/>
        </w:rPr>
        <w:t>/</w:t>
      </w:r>
      <w:r w:rsidRPr="00942340">
        <w:rPr>
          <w:rFonts w:ascii="Times New Roman" w:hAnsi="Times New Roman" w:cs="Times New Roman"/>
          <w:sz w:val="24"/>
          <w:szCs w:val="24"/>
          <w:lang w:val="sv-SE"/>
        </w:rPr>
        <w:t xml:space="preserve"> Piratpartiet. </w:t>
      </w:r>
      <w:r w:rsidRPr="00833AB4">
        <w:rPr>
          <w:rFonts w:ascii="Times New Roman" w:hAnsi="Times New Roman" w:cs="Times New Roman"/>
          <w:sz w:val="24"/>
          <w:szCs w:val="24"/>
        </w:rPr>
        <w:t xml:space="preserve">29.01.2021. </w:t>
      </w:r>
      <w:r w:rsidRPr="00942340">
        <w:rPr>
          <w:rFonts w:ascii="Times New Roman" w:hAnsi="Times New Roman" w:cs="Times New Roman"/>
          <w:sz w:val="24"/>
          <w:szCs w:val="24"/>
          <w:lang w:val="sv-SE"/>
        </w:rPr>
        <w:t>URL</w:t>
      </w:r>
      <w:r w:rsidRPr="000528BC">
        <w:rPr>
          <w:rFonts w:ascii="Times New Roman" w:hAnsi="Times New Roman" w:cs="Times New Roman"/>
          <w:sz w:val="24"/>
          <w:szCs w:val="24"/>
        </w:rPr>
        <w:t xml:space="preserve">: </w:t>
      </w:r>
      <w:hyperlink r:id="rId37" w:history="1">
        <w:r w:rsidRPr="00942340">
          <w:rPr>
            <w:rStyle w:val="a6"/>
            <w:rFonts w:ascii="Times New Roman" w:hAnsi="Times New Roman" w:cs="Times New Roman"/>
            <w:sz w:val="24"/>
            <w:szCs w:val="24"/>
            <w:lang w:val="sv-SE"/>
          </w:rPr>
          <w:t>https</w:t>
        </w:r>
        <w:r w:rsidRPr="000528BC">
          <w:rPr>
            <w:rStyle w:val="a6"/>
            <w:rFonts w:ascii="Times New Roman" w:hAnsi="Times New Roman" w:cs="Times New Roman"/>
            <w:sz w:val="24"/>
            <w:szCs w:val="24"/>
          </w:rPr>
          <w:t>://</w:t>
        </w:r>
        <w:r w:rsidRPr="00942340">
          <w:rPr>
            <w:rStyle w:val="a6"/>
            <w:rFonts w:ascii="Times New Roman" w:hAnsi="Times New Roman" w:cs="Times New Roman"/>
            <w:sz w:val="24"/>
            <w:szCs w:val="24"/>
            <w:lang w:val="sv-SE"/>
          </w:rPr>
          <w:t>piratpartiet</w:t>
        </w:r>
        <w:r w:rsidRPr="000528BC">
          <w:rPr>
            <w:rStyle w:val="a6"/>
            <w:rFonts w:ascii="Times New Roman" w:hAnsi="Times New Roman" w:cs="Times New Roman"/>
            <w:sz w:val="24"/>
            <w:szCs w:val="24"/>
          </w:rPr>
          <w:t>.</w:t>
        </w:r>
        <w:r w:rsidRPr="00942340">
          <w:rPr>
            <w:rStyle w:val="a6"/>
            <w:rFonts w:ascii="Times New Roman" w:hAnsi="Times New Roman" w:cs="Times New Roman"/>
            <w:sz w:val="24"/>
            <w:szCs w:val="24"/>
            <w:lang w:val="sv-SE"/>
          </w:rPr>
          <w:t>se</w:t>
        </w:r>
        <w:r w:rsidRPr="000528BC">
          <w:rPr>
            <w:rStyle w:val="a6"/>
            <w:rFonts w:ascii="Times New Roman" w:hAnsi="Times New Roman" w:cs="Times New Roman"/>
            <w:sz w:val="24"/>
            <w:szCs w:val="24"/>
          </w:rPr>
          <w:t>/</w:t>
        </w:r>
        <w:r w:rsidRPr="00942340">
          <w:rPr>
            <w:rStyle w:val="a6"/>
            <w:rFonts w:ascii="Times New Roman" w:hAnsi="Times New Roman" w:cs="Times New Roman"/>
            <w:sz w:val="24"/>
            <w:szCs w:val="24"/>
            <w:lang w:val="sv-SE"/>
          </w:rPr>
          <w:t>nyheter</w:t>
        </w:r>
        <w:r w:rsidRPr="000528BC">
          <w:rPr>
            <w:rStyle w:val="a6"/>
            <w:rFonts w:ascii="Times New Roman" w:hAnsi="Times New Roman" w:cs="Times New Roman"/>
            <w:sz w:val="24"/>
            <w:szCs w:val="24"/>
          </w:rPr>
          <w:t>/</w:t>
        </w:r>
        <w:r w:rsidRPr="00942340">
          <w:rPr>
            <w:rStyle w:val="a6"/>
            <w:rFonts w:ascii="Times New Roman" w:hAnsi="Times New Roman" w:cs="Times New Roman"/>
            <w:sz w:val="24"/>
            <w:szCs w:val="24"/>
            <w:lang w:val="sv-SE"/>
          </w:rPr>
          <w:t>sci</w:t>
        </w:r>
        <w:r w:rsidRPr="000528BC">
          <w:rPr>
            <w:rStyle w:val="a6"/>
            <w:rFonts w:ascii="Times New Roman" w:hAnsi="Times New Roman" w:cs="Times New Roman"/>
            <w:sz w:val="24"/>
            <w:szCs w:val="24"/>
          </w:rPr>
          <w:t>-</w:t>
        </w:r>
        <w:r w:rsidRPr="00942340">
          <w:rPr>
            <w:rStyle w:val="a6"/>
            <w:rFonts w:ascii="Times New Roman" w:hAnsi="Times New Roman" w:cs="Times New Roman"/>
            <w:sz w:val="24"/>
            <w:szCs w:val="24"/>
            <w:lang w:val="sv-SE"/>
          </w:rPr>
          <w:t>hub</w:t>
        </w:r>
        <w:r w:rsidRPr="000528BC">
          <w:rPr>
            <w:rStyle w:val="a6"/>
            <w:rFonts w:ascii="Times New Roman" w:hAnsi="Times New Roman" w:cs="Times New Roman"/>
            <w:sz w:val="24"/>
            <w:szCs w:val="24"/>
          </w:rPr>
          <w:t>-</w:t>
        </w:r>
        <w:r w:rsidRPr="00942340">
          <w:rPr>
            <w:rStyle w:val="a6"/>
            <w:rFonts w:ascii="Times New Roman" w:hAnsi="Times New Roman" w:cs="Times New Roman"/>
            <w:sz w:val="24"/>
            <w:szCs w:val="24"/>
            <w:lang w:val="sv-SE"/>
          </w:rPr>
          <w:t>infor</w:t>
        </w:r>
        <w:r w:rsidRPr="000528BC">
          <w:rPr>
            <w:rStyle w:val="a6"/>
            <w:rFonts w:ascii="Times New Roman" w:hAnsi="Times New Roman" w:cs="Times New Roman"/>
            <w:sz w:val="24"/>
            <w:szCs w:val="24"/>
          </w:rPr>
          <w:t>-</w:t>
        </w:r>
        <w:r w:rsidRPr="00942340">
          <w:rPr>
            <w:rStyle w:val="a6"/>
            <w:rFonts w:ascii="Times New Roman" w:hAnsi="Times New Roman" w:cs="Times New Roman"/>
            <w:sz w:val="24"/>
            <w:szCs w:val="24"/>
            <w:lang w:val="sv-SE"/>
          </w:rPr>
          <w:t>ratta</w:t>
        </w:r>
        <w:r w:rsidRPr="000528BC">
          <w:rPr>
            <w:rStyle w:val="a6"/>
            <w:rFonts w:ascii="Times New Roman" w:hAnsi="Times New Roman" w:cs="Times New Roman"/>
            <w:sz w:val="24"/>
            <w:szCs w:val="24"/>
          </w:rPr>
          <w:t>-</w:t>
        </w:r>
        <w:r w:rsidRPr="00942340">
          <w:rPr>
            <w:rStyle w:val="a6"/>
            <w:rFonts w:ascii="Times New Roman" w:hAnsi="Times New Roman" w:cs="Times New Roman"/>
            <w:sz w:val="24"/>
            <w:szCs w:val="24"/>
            <w:lang w:val="sv-SE"/>
          </w:rPr>
          <w:t>i</w:t>
        </w:r>
        <w:r w:rsidRPr="000528BC">
          <w:rPr>
            <w:rStyle w:val="a6"/>
            <w:rFonts w:ascii="Times New Roman" w:hAnsi="Times New Roman" w:cs="Times New Roman"/>
            <w:sz w:val="24"/>
            <w:szCs w:val="24"/>
          </w:rPr>
          <w:t>-</w:t>
        </w:r>
        <w:r w:rsidRPr="00942340">
          <w:rPr>
            <w:rStyle w:val="a6"/>
            <w:rFonts w:ascii="Times New Roman" w:hAnsi="Times New Roman" w:cs="Times New Roman"/>
            <w:sz w:val="24"/>
            <w:szCs w:val="24"/>
            <w:lang w:val="sv-SE"/>
          </w:rPr>
          <w:t>indien</w:t>
        </w:r>
        <w:r w:rsidRPr="000528BC">
          <w:rPr>
            <w:rStyle w:val="a6"/>
            <w:rFonts w:ascii="Times New Roman" w:hAnsi="Times New Roman" w:cs="Times New Roman"/>
            <w:sz w:val="24"/>
            <w:szCs w:val="24"/>
          </w:rPr>
          <w:t>-</w:t>
        </w:r>
        <w:r w:rsidRPr="00942340">
          <w:rPr>
            <w:rStyle w:val="a6"/>
            <w:rFonts w:ascii="Times New Roman" w:hAnsi="Times New Roman" w:cs="Times New Roman"/>
            <w:sz w:val="24"/>
            <w:szCs w:val="24"/>
            <w:lang w:val="sv-SE"/>
          </w:rPr>
          <w:t>protester</w:t>
        </w:r>
        <w:r w:rsidRPr="000528BC">
          <w:rPr>
            <w:rStyle w:val="a6"/>
            <w:rFonts w:ascii="Times New Roman" w:hAnsi="Times New Roman" w:cs="Times New Roman"/>
            <w:sz w:val="24"/>
            <w:szCs w:val="24"/>
          </w:rPr>
          <w:t>-</w:t>
        </w:r>
        <w:r w:rsidRPr="00942340">
          <w:rPr>
            <w:rStyle w:val="a6"/>
            <w:rFonts w:ascii="Times New Roman" w:hAnsi="Times New Roman" w:cs="Times New Roman"/>
            <w:sz w:val="24"/>
            <w:szCs w:val="24"/>
            <w:lang w:val="sv-SE"/>
          </w:rPr>
          <w:t>fran</w:t>
        </w:r>
        <w:r w:rsidRPr="000528BC">
          <w:rPr>
            <w:rStyle w:val="a6"/>
            <w:rFonts w:ascii="Times New Roman" w:hAnsi="Times New Roman" w:cs="Times New Roman"/>
            <w:sz w:val="24"/>
            <w:szCs w:val="24"/>
          </w:rPr>
          <w:t>-</w:t>
        </w:r>
        <w:r w:rsidRPr="00942340">
          <w:rPr>
            <w:rStyle w:val="a6"/>
            <w:rFonts w:ascii="Times New Roman" w:hAnsi="Times New Roman" w:cs="Times New Roman"/>
            <w:sz w:val="24"/>
            <w:szCs w:val="24"/>
            <w:lang w:val="sv-SE"/>
          </w:rPr>
          <w:t>forskare</w:t>
        </w:r>
        <w:r w:rsidRPr="000528BC">
          <w:rPr>
            <w:rStyle w:val="a6"/>
            <w:rFonts w:ascii="Times New Roman" w:hAnsi="Times New Roman" w:cs="Times New Roman"/>
            <w:sz w:val="24"/>
            <w:szCs w:val="24"/>
          </w:rPr>
          <w:t>/</w:t>
        </w:r>
      </w:hyperlink>
      <w:r w:rsidRPr="000528BC">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 xml:space="preserve">дата обращения: </w:t>
      </w:r>
      <w:r w:rsidRPr="000528BC">
        <w:rPr>
          <w:rFonts w:ascii="Times New Roman" w:hAnsi="Times New Roman" w:cs="Times New Roman"/>
          <w:sz w:val="24"/>
          <w:szCs w:val="24"/>
        </w:rPr>
        <w:t>05.02.2023).</w:t>
      </w:r>
    </w:p>
  </w:footnote>
  <w:footnote w:id="193">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Болдырева</w:t>
      </w:r>
      <w:r>
        <w:rPr>
          <w:rFonts w:ascii="Times New Roman" w:hAnsi="Times New Roman" w:cs="Times New Roman"/>
          <w:sz w:val="24"/>
          <w:szCs w:val="24"/>
        </w:rPr>
        <w:t>,</w:t>
      </w:r>
      <w:r w:rsidRPr="00DC20CC">
        <w:rPr>
          <w:rFonts w:ascii="Times New Roman" w:hAnsi="Times New Roman" w:cs="Times New Roman"/>
          <w:sz w:val="24"/>
          <w:szCs w:val="24"/>
        </w:rPr>
        <w:t xml:space="preserve"> Е. Л. Влияние сетевой коммуникации на трансформаци</w:t>
      </w:r>
      <w:r>
        <w:rPr>
          <w:rFonts w:ascii="Times New Roman" w:hAnsi="Times New Roman" w:cs="Times New Roman"/>
          <w:sz w:val="24"/>
          <w:szCs w:val="24"/>
        </w:rPr>
        <w:t>ю государственного управления //</w:t>
      </w:r>
      <w:r w:rsidRPr="00DC20CC">
        <w:rPr>
          <w:rFonts w:ascii="Times New Roman" w:hAnsi="Times New Roman" w:cs="Times New Roman"/>
          <w:sz w:val="24"/>
          <w:szCs w:val="24"/>
        </w:rPr>
        <w:t xml:space="preserve"> Коммуникативные стратегии информационного общества: Материалы </w:t>
      </w:r>
      <w:r w:rsidRPr="00DC20CC">
        <w:rPr>
          <w:rFonts w:ascii="Times New Roman" w:hAnsi="Times New Roman" w:cs="Times New Roman"/>
          <w:color w:val="000000"/>
          <w:sz w:val="24"/>
          <w:szCs w:val="24"/>
        </w:rPr>
        <w:t>IX Международной научно-теоретической конференции / СПб: СПБПУ Петра Великого, 26-27 октября 2017. С. 184.</w:t>
      </w:r>
    </w:p>
  </w:footnote>
  <w:footnote w:id="194">
    <w:p w:rsidR="00F2450F" w:rsidRPr="00DC20CC"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Кабанов</w:t>
      </w:r>
      <w:r>
        <w:rPr>
          <w:rFonts w:ascii="Times New Roman" w:hAnsi="Times New Roman" w:cs="Times New Roman"/>
          <w:sz w:val="24"/>
          <w:szCs w:val="24"/>
        </w:rPr>
        <w:t>,</w:t>
      </w:r>
      <w:r w:rsidRPr="00DC20CC">
        <w:rPr>
          <w:rFonts w:ascii="Times New Roman" w:hAnsi="Times New Roman" w:cs="Times New Roman"/>
          <w:sz w:val="24"/>
          <w:szCs w:val="24"/>
        </w:rPr>
        <w:t xml:space="preserve"> Ю. А. Пиратские парти</w:t>
      </w:r>
      <w:r>
        <w:rPr>
          <w:rFonts w:ascii="Times New Roman" w:hAnsi="Times New Roman" w:cs="Times New Roman"/>
          <w:sz w:val="24"/>
          <w:szCs w:val="24"/>
        </w:rPr>
        <w:t>и: мировые тенденции развития //</w:t>
      </w:r>
      <w:r w:rsidRPr="00DC20CC">
        <w:rPr>
          <w:rFonts w:ascii="Times New Roman" w:hAnsi="Times New Roman" w:cs="Times New Roman"/>
          <w:sz w:val="24"/>
          <w:szCs w:val="24"/>
        </w:rPr>
        <w:t xml:space="preserve"> </w:t>
      </w:r>
      <w:r w:rsidRPr="00DC20CC">
        <w:rPr>
          <w:rFonts w:ascii="Times New Roman" w:hAnsi="Times New Roman" w:cs="Times New Roman"/>
          <w:sz w:val="24"/>
          <w:szCs w:val="24"/>
          <w:bdr w:val="none" w:sz="0" w:space="0" w:color="auto" w:frame="1"/>
        </w:rPr>
        <w:t>Полития. Анализ</w:t>
      </w:r>
      <w:r w:rsidRPr="00946278">
        <w:rPr>
          <w:rFonts w:ascii="Times New Roman" w:hAnsi="Times New Roman" w:cs="Times New Roman"/>
          <w:sz w:val="24"/>
          <w:szCs w:val="24"/>
          <w:bdr w:val="none" w:sz="0" w:space="0" w:color="auto" w:frame="1"/>
          <w:lang w:val="en-US"/>
        </w:rPr>
        <w:t xml:space="preserve">. </w:t>
      </w:r>
      <w:r w:rsidRPr="00DC20CC">
        <w:rPr>
          <w:rFonts w:ascii="Times New Roman" w:hAnsi="Times New Roman" w:cs="Times New Roman"/>
          <w:sz w:val="24"/>
          <w:szCs w:val="24"/>
          <w:bdr w:val="none" w:sz="0" w:space="0" w:color="auto" w:frame="1"/>
        </w:rPr>
        <w:t>Хроника</w:t>
      </w:r>
      <w:r w:rsidRPr="00946278">
        <w:rPr>
          <w:rFonts w:ascii="Times New Roman" w:hAnsi="Times New Roman" w:cs="Times New Roman"/>
          <w:sz w:val="24"/>
          <w:szCs w:val="24"/>
          <w:bdr w:val="none" w:sz="0" w:space="0" w:color="auto" w:frame="1"/>
          <w:lang w:val="en-US"/>
        </w:rPr>
        <w:t xml:space="preserve">. </w:t>
      </w:r>
      <w:r w:rsidRPr="00DC20CC">
        <w:rPr>
          <w:rFonts w:ascii="Times New Roman" w:hAnsi="Times New Roman" w:cs="Times New Roman"/>
          <w:sz w:val="24"/>
          <w:szCs w:val="24"/>
          <w:bdr w:val="none" w:sz="0" w:space="0" w:color="auto" w:frame="1"/>
        </w:rPr>
        <w:t>Прогноз</w:t>
      </w:r>
      <w:r w:rsidRPr="00946278">
        <w:rPr>
          <w:rFonts w:ascii="Times New Roman" w:hAnsi="Times New Roman" w:cs="Times New Roman"/>
          <w:sz w:val="24"/>
          <w:szCs w:val="24"/>
          <w:bdr w:val="none" w:sz="0" w:space="0" w:color="auto" w:frame="1"/>
          <w:lang w:val="en-US"/>
        </w:rPr>
        <w:t xml:space="preserve">. </w:t>
      </w:r>
      <w:r w:rsidRPr="00DC20CC">
        <w:rPr>
          <w:rFonts w:ascii="Times New Roman" w:hAnsi="Times New Roman" w:cs="Times New Roman"/>
          <w:sz w:val="24"/>
          <w:szCs w:val="24"/>
          <w:bdr w:val="none" w:sz="0" w:space="0" w:color="auto" w:frame="1"/>
        </w:rPr>
        <w:sym w:font="Symbol" w:char="F02D"/>
      </w:r>
      <w:r w:rsidRPr="00946278">
        <w:rPr>
          <w:rFonts w:ascii="Times New Roman" w:hAnsi="Times New Roman" w:cs="Times New Roman"/>
          <w:sz w:val="24"/>
          <w:szCs w:val="24"/>
          <w:bdr w:val="none" w:sz="0" w:space="0" w:color="auto" w:frame="1"/>
          <w:lang w:val="en-US"/>
        </w:rPr>
        <w:t xml:space="preserve"> 2015. </w:t>
      </w:r>
      <w:r w:rsidRPr="00DC20CC">
        <w:rPr>
          <w:rFonts w:ascii="Times New Roman" w:hAnsi="Times New Roman" w:cs="Times New Roman"/>
          <w:sz w:val="24"/>
          <w:szCs w:val="24"/>
          <w:bdr w:val="none" w:sz="0" w:space="0" w:color="auto" w:frame="1"/>
        </w:rPr>
        <w:sym w:font="Symbol" w:char="F02D"/>
      </w:r>
      <w:r w:rsidRPr="00946278">
        <w:rPr>
          <w:rFonts w:ascii="Times New Roman" w:hAnsi="Times New Roman" w:cs="Times New Roman"/>
          <w:sz w:val="24"/>
          <w:szCs w:val="24"/>
          <w:bdr w:val="none" w:sz="0" w:space="0" w:color="auto" w:frame="1"/>
          <w:lang w:val="en-US"/>
        </w:rPr>
        <w:t xml:space="preserve"> </w:t>
      </w:r>
      <w:r w:rsidRPr="00946278">
        <w:rPr>
          <w:rFonts w:ascii="Times New Roman" w:hAnsi="Times New Roman" w:cs="Times New Roman"/>
          <w:color w:val="000000"/>
          <w:sz w:val="24"/>
          <w:szCs w:val="24"/>
          <w:lang w:val="en-US"/>
        </w:rPr>
        <w:t xml:space="preserve">№2 (77). </w:t>
      </w:r>
      <w:r w:rsidRPr="00DC20CC">
        <w:rPr>
          <w:rFonts w:ascii="Times New Roman" w:hAnsi="Times New Roman" w:cs="Times New Roman"/>
          <w:color w:val="000000"/>
          <w:sz w:val="24"/>
          <w:szCs w:val="24"/>
        </w:rPr>
        <w:sym w:font="Symbol" w:char="F02D"/>
      </w:r>
      <w:r w:rsidRPr="00946278">
        <w:rPr>
          <w:rFonts w:ascii="Times New Roman" w:hAnsi="Times New Roman" w:cs="Times New Roman"/>
          <w:color w:val="000000"/>
          <w:sz w:val="24"/>
          <w:szCs w:val="24"/>
          <w:lang w:val="en-US"/>
        </w:rPr>
        <w:t xml:space="preserve"> </w:t>
      </w:r>
      <w:r w:rsidRPr="00DC20CC">
        <w:rPr>
          <w:rFonts w:ascii="Times New Roman" w:hAnsi="Times New Roman" w:cs="Times New Roman"/>
          <w:color w:val="000000"/>
          <w:sz w:val="24"/>
          <w:szCs w:val="24"/>
        </w:rPr>
        <w:t>С</w:t>
      </w:r>
      <w:r w:rsidRPr="00DC20CC">
        <w:rPr>
          <w:rFonts w:ascii="Times New Roman" w:hAnsi="Times New Roman" w:cs="Times New Roman"/>
          <w:color w:val="000000"/>
          <w:sz w:val="24"/>
          <w:szCs w:val="24"/>
          <w:lang w:val="en-US"/>
        </w:rPr>
        <w:t>. 128.</w:t>
      </w:r>
    </w:p>
  </w:footnote>
  <w:footnote w:id="195">
    <w:p w:rsidR="00F2450F" w:rsidRPr="00F247F7"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Anderson</w:t>
      </w:r>
      <w:r w:rsidRPr="00F247F7">
        <w:rPr>
          <w:rFonts w:ascii="Times New Roman" w:hAnsi="Times New Roman" w:cs="Times New Roman"/>
          <w:sz w:val="24"/>
          <w:szCs w:val="24"/>
          <w:lang w:val="en-US"/>
        </w:rPr>
        <w:t>,</w:t>
      </w:r>
      <w:r w:rsidRPr="00DC20CC">
        <w:rPr>
          <w:rFonts w:ascii="Times New Roman" w:hAnsi="Times New Roman" w:cs="Times New Roman"/>
          <w:sz w:val="24"/>
          <w:szCs w:val="24"/>
          <w:lang w:val="en-US"/>
        </w:rPr>
        <w:t xml:space="preserve"> N. Political pirates: A his</w:t>
      </w:r>
      <w:r>
        <w:rPr>
          <w:rFonts w:ascii="Times New Roman" w:hAnsi="Times New Roman" w:cs="Times New Roman"/>
          <w:sz w:val="24"/>
          <w:szCs w:val="24"/>
          <w:lang w:val="en-US"/>
        </w:rPr>
        <w:t>tory of Sweden’s Piratpartiet /</w:t>
      </w:r>
      <w:r w:rsidRPr="000528BC">
        <w:rPr>
          <w:rFonts w:ascii="Times New Roman" w:hAnsi="Times New Roman" w:cs="Times New Roman"/>
          <w:sz w:val="24"/>
          <w:szCs w:val="24"/>
          <w:lang w:val="en-US"/>
        </w:rPr>
        <w:t>/</w:t>
      </w:r>
      <w:r w:rsidRPr="00DC20CC">
        <w:rPr>
          <w:rFonts w:ascii="Times New Roman" w:hAnsi="Times New Roman" w:cs="Times New Roman"/>
          <w:sz w:val="24"/>
          <w:szCs w:val="24"/>
          <w:lang w:val="en-US"/>
        </w:rPr>
        <w:t xml:space="preserve"> ArsTechnica. </w:t>
      </w:r>
      <w:r w:rsidRPr="00833AB4">
        <w:rPr>
          <w:rFonts w:ascii="Times New Roman" w:hAnsi="Times New Roman" w:cs="Times New Roman"/>
          <w:sz w:val="24"/>
          <w:szCs w:val="24"/>
        </w:rPr>
        <w:t xml:space="preserve">26.02.2009. </w:t>
      </w:r>
      <w:r w:rsidRPr="00DC20CC">
        <w:rPr>
          <w:rFonts w:ascii="Times New Roman" w:hAnsi="Times New Roman" w:cs="Times New Roman"/>
          <w:sz w:val="24"/>
          <w:szCs w:val="24"/>
          <w:lang w:val="sv-SE"/>
        </w:rPr>
        <w:t>URL</w:t>
      </w:r>
      <w:r w:rsidRPr="000528BC">
        <w:rPr>
          <w:rFonts w:ascii="Times New Roman" w:hAnsi="Times New Roman" w:cs="Times New Roman"/>
          <w:sz w:val="24"/>
          <w:szCs w:val="24"/>
        </w:rPr>
        <w:t xml:space="preserve">: </w:t>
      </w:r>
      <w:hyperlink r:id="rId38" w:history="1">
        <w:r w:rsidRPr="00DC20CC">
          <w:rPr>
            <w:rStyle w:val="a6"/>
            <w:rFonts w:ascii="Times New Roman" w:hAnsi="Times New Roman" w:cs="Times New Roman"/>
            <w:sz w:val="24"/>
            <w:szCs w:val="24"/>
            <w:lang w:val="sv-SE"/>
          </w:rPr>
          <w:t>https</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arstechnica</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com</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tech</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policy</w:t>
        </w:r>
        <w:r w:rsidRPr="000528BC">
          <w:rPr>
            <w:rStyle w:val="a6"/>
            <w:rFonts w:ascii="Times New Roman" w:hAnsi="Times New Roman" w:cs="Times New Roman"/>
            <w:sz w:val="24"/>
            <w:szCs w:val="24"/>
          </w:rPr>
          <w:t>/2009/02/</w:t>
        </w:r>
        <w:r w:rsidRPr="00DC20CC">
          <w:rPr>
            <w:rStyle w:val="a6"/>
            <w:rFonts w:ascii="Times New Roman" w:hAnsi="Times New Roman" w:cs="Times New Roman"/>
            <w:sz w:val="24"/>
            <w:szCs w:val="24"/>
            <w:lang w:val="sv-SE"/>
          </w:rPr>
          <w:t>rick</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falkvinge</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is</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the</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face</w:t>
        </w:r>
        <w:r w:rsidRPr="000528BC">
          <w:rPr>
            <w:rStyle w:val="a6"/>
            <w:rFonts w:ascii="Times New Roman" w:hAnsi="Times New Roman" w:cs="Times New Roman"/>
            <w:sz w:val="24"/>
            <w:szCs w:val="24"/>
          </w:rPr>
          <w:t>/</w:t>
        </w:r>
      </w:hyperlink>
      <w:r w:rsidRPr="000528BC">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 xml:space="preserve">дата обращения: </w:t>
      </w:r>
      <w:r w:rsidRPr="000528BC">
        <w:rPr>
          <w:rFonts w:ascii="Times New Roman" w:hAnsi="Times New Roman" w:cs="Times New Roman"/>
          <w:sz w:val="24"/>
          <w:szCs w:val="24"/>
        </w:rPr>
        <w:t>04.05.2023).</w:t>
      </w:r>
    </w:p>
  </w:footnote>
  <w:footnote w:id="196">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Мартьянов</w:t>
      </w:r>
      <w:r>
        <w:rPr>
          <w:rFonts w:ascii="Times New Roman" w:hAnsi="Times New Roman" w:cs="Times New Roman"/>
          <w:sz w:val="24"/>
          <w:szCs w:val="24"/>
        </w:rPr>
        <w:t>,</w:t>
      </w:r>
      <w:r w:rsidRPr="00DC20CC">
        <w:rPr>
          <w:rFonts w:ascii="Times New Roman" w:hAnsi="Times New Roman" w:cs="Times New Roman"/>
          <w:sz w:val="24"/>
          <w:szCs w:val="24"/>
        </w:rPr>
        <w:t xml:space="preserve"> Д. С.,  Мартьянова</w:t>
      </w:r>
      <w:r>
        <w:rPr>
          <w:rFonts w:ascii="Times New Roman" w:hAnsi="Times New Roman" w:cs="Times New Roman"/>
          <w:sz w:val="24"/>
          <w:szCs w:val="24"/>
        </w:rPr>
        <w:t>,</w:t>
      </w:r>
      <w:r w:rsidRPr="00DC20CC">
        <w:rPr>
          <w:rFonts w:ascii="Times New Roman" w:hAnsi="Times New Roman" w:cs="Times New Roman"/>
          <w:sz w:val="24"/>
          <w:szCs w:val="24"/>
        </w:rPr>
        <w:t xml:space="preserve"> Н. А. Феномен пиратских партий в р</w:t>
      </w:r>
      <w:r>
        <w:rPr>
          <w:rFonts w:ascii="Times New Roman" w:hAnsi="Times New Roman" w:cs="Times New Roman"/>
          <w:sz w:val="24"/>
          <w:szCs w:val="24"/>
        </w:rPr>
        <w:t>оссийском и мировом контексте //</w:t>
      </w:r>
      <w:r w:rsidRPr="00DC20CC">
        <w:rPr>
          <w:rFonts w:ascii="Times New Roman" w:hAnsi="Times New Roman" w:cs="Times New Roman"/>
          <w:sz w:val="24"/>
          <w:szCs w:val="24"/>
        </w:rPr>
        <w:t xml:space="preserve"> Ученые записки Забайкальского государственного гуманитарно-педагогического университет им. Н. Г. Чернышевского. </w:t>
      </w:r>
      <w:r w:rsidRPr="00DC20CC">
        <w:rPr>
          <w:rFonts w:ascii="Times New Roman" w:hAnsi="Times New Roman" w:cs="Times New Roman"/>
          <w:sz w:val="24"/>
          <w:szCs w:val="24"/>
        </w:rPr>
        <w:sym w:font="Symbol" w:char="F02D"/>
      </w:r>
      <w:r w:rsidRPr="00DC20CC">
        <w:rPr>
          <w:rFonts w:ascii="Times New Roman" w:hAnsi="Times New Roman" w:cs="Times New Roman"/>
          <w:sz w:val="24"/>
          <w:szCs w:val="24"/>
        </w:rPr>
        <w:t xml:space="preserve"> 2012. </w:t>
      </w:r>
      <w:r w:rsidRPr="00DC20CC">
        <w:rPr>
          <w:rFonts w:ascii="Times New Roman" w:hAnsi="Times New Roman" w:cs="Times New Roman"/>
          <w:sz w:val="24"/>
          <w:szCs w:val="24"/>
        </w:rPr>
        <w:sym w:font="Symbol" w:char="F02D"/>
      </w:r>
      <w:r w:rsidRPr="00DC20CC">
        <w:rPr>
          <w:rFonts w:ascii="Times New Roman" w:hAnsi="Times New Roman" w:cs="Times New Roman"/>
          <w:sz w:val="24"/>
          <w:szCs w:val="24"/>
        </w:rPr>
        <w:t xml:space="preserve"> № 4(45). </w:t>
      </w:r>
      <w:r w:rsidRPr="00DC20CC">
        <w:rPr>
          <w:rFonts w:ascii="Times New Roman" w:hAnsi="Times New Roman" w:cs="Times New Roman"/>
          <w:sz w:val="24"/>
          <w:szCs w:val="24"/>
        </w:rPr>
        <w:sym w:font="Symbol" w:char="F02D"/>
      </w:r>
      <w:r w:rsidRPr="00DC20CC">
        <w:rPr>
          <w:rFonts w:ascii="Times New Roman" w:hAnsi="Times New Roman" w:cs="Times New Roman"/>
          <w:sz w:val="24"/>
          <w:szCs w:val="24"/>
        </w:rPr>
        <w:t xml:space="preserve"> С. 117.</w:t>
      </w:r>
    </w:p>
  </w:footnote>
  <w:footnote w:id="197">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Ровинская</w:t>
      </w:r>
      <w:r>
        <w:rPr>
          <w:rFonts w:ascii="Times New Roman" w:hAnsi="Times New Roman" w:cs="Times New Roman"/>
          <w:sz w:val="24"/>
          <w:szCs w:val="24"/>
        </w:rPr>
        <w:t>,</w:t>
      </w:r>
      <w:r w:rsidRPr="00DC20CC">
        <w:rPr>
          <w:rFonts w:ascii="Times New Roman" w:hAnsi="Times New Roman" w:cs="Times New Roman"/>
          <w:sz w:val="24"/>
          <w:szCs w:val="24"/>
        </w:rPr>
        <w:t xml:space="preserve"> Т.Л. Пиратские партии: политический про</w:t>
      </w:r>
      <w:r>
        <w:rPr>
          <w:rFonts w:ascii="Times New Roman" w:hAnsi="Times New Roman" w:cs="Times New Roman"/>
          <w:sz w:val="24"/>
          <w:szCs w:val="24"/>
        </w:rPr>
        <w:t>дукт информационного общества //</w:t>
      </w:r>
      <w:r w:rsidRPr="00DC20CC">
        <w:rPr>
          <w:rFonts w:ascii="Times New Roman" w:hAnsi="Times New Roman" w:cs="Times New Roman"/>
          <w:sz w:val="24"/>
          <w:szCs w:val="24"/>
        </w:rPr>
        <w:t xml:space="preserve"> Мировая экономика и международные отношения. </w:t>
      </w:r>
      <w:r w:rsidRPr="00DC20CC">
        <w:rPr>
          <w:rFonts w:ascii="Times New Roman" w:hAnsi="Times New Roman" w:cs="Times New Roman"/>
          <w:sz w:val="24"/>
          <w:szCs w:val="24"/>
        </w:rPr>
        <w:sym w:font="Symbol" w:char="F02D"/>
      </w:r>
      <w:r w:rsidRPr="00DC20CC">
        <w:rPr>
          <w:rFonts w:ascii="Times New Roman" w:hAnsi="Times New Roman" w:cs="Times New Roman"/>
          <w:sz w:val="24"/>
          <w:szCs w:val="24"/>
        </w:rPr>
        <w:t xml:space="preserve"> 2012. </w:t>
      </w:r>
      <w:r w:rsidRPr="00DC20CC">
        <w:rPr>
          <w:rFonts w:ascii="Times New Roman" w:hAnsi="Times New Roman" w:cs="Times New Roman"/>
          <w:sz w:val="24"/>
          <w:szCs w:val="24"/>
        </w:rPr>
        <w:sym w:font="Symbol" w:char="F02D"/>
      </w:r>
      <w:r w:rsidRPr="00DC20CC">
        <w:rPr>
          <w:rFonts w:ascii="Times New Roman" w:hAnsi="Times New Roman" w:cs="Times New Roman"/>
          <w:sz w:val="24"/>
          <w:szCs w:val="24"/>
        </w:rPr>
        <w:t xml:space="preserve"> №12. </w:t>
      </w:r>
      <w:r w:rsidRPr="00DC20CC">
        <w:rPr>
          <w:rFonts w:ascii="Times New Roman" w:hAnsi="Times New Roman" w:cs="Times New Roman"/>
          <w:sz w:val="24"/>
          <w:szCs w:val="24"/>
        </w:rPr>
        <w:sym w:font="Symbol" w:char="F02D"/>
      </w:r>
      <w:r w:rsidRPr="00DC20CC">
        <w:rPr>
          <w:rFonts w:ascii="Times New Roman" w:hAnsi="Times New Roman" w:cs="Times New Roman"/>
          <w:sz w:val="24"/>
          <w:szCs w:val="24"/>
        </w:rPr>
        <w:t xml:space="preserve"> С. 94.</w:t>
      </w:r>
    </w:p>
  </w:footnote>
  <w:footnote w:id="198">
    <w:p w:rsidR="00F2450F" w:rsidRPr="00F2450F"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Ровинская</w:t>
      </w:r>
      <w:r>
        <w:rPr>
          <w:rFonts w:ascii="Times New Roman" w:hAnsi="Times New Roman" w:cs="Times New Roman"/>
          <w:sz w:val="24"/>
          <w:szCs w:val="24"/>
        </w:rPr>
        <w:t xml:space="preserve">, </w:t>
      </w:r>
      <w:r w:rsidRPr="00DC20CC">
        <w:rPr>
          <w:rFonts w:ascii="Times New Roman" w:hAnsi="Times New Roman" w:cs="Times New Roman"/>
          <w:sz w:val="24"/>
          <w:szCs w:val="24"/>
        </w:rPr>
        <w:t xml:space="preserve">Т. Л. Политические амбиции европейских «пиратов» // Мировая экономика и международные отношения. </w:t>
      </w:r>
      <w:r w:rsidRPr="00DC20CC">
        <w:rPr>
          <w:rFonts w:ascii="Times New Roman" w:hAnsi="Times New Roman" w:cs="Times New Roman"/>
          <w:sz w:val="24"/>
          <w:szCs w:val="24"/>
        </w:rPr>
        <w:sym w:font="Symbol" w:char="F02D"/>
      </w:r>
      <w:r w:rsidRPr="00DC20CC">
        <w:rPr>
          <w:rFonts w:ascii="Times New Roman" w:hAnsi="Times New Roman" w:cs="Times New Roman"/>
          <w:sz w:val="24"/>
          <w:szCs w:val="24"/>
        </w:rPr>
        <w:t xml:space="preserve"> </w:t>
      </w:r>
      <w:r w:rsidRPr="00F2450F">
        <w:rPr>
          <w:rFonts w:ascii="Times New Roman" w:hAnsi="Times New Roman" w:cs="Times New Roman"/>
          <w:sz w:val="24"/>
          <w:szCs w:val="24"/>
        </w:rPr>
        <w:t xml:space="preserve">2015. </w:t>
      </w:r>
      <w:r w:rsidRPr="00DC20CC">
        <w:rPr>
          <w:rFonts w:ascii="Times New Roman" w:hAnsi="Times New Roman" w:cs="Times New Roman"/>
          <w:sz w:val="24"/>
          <w:szCs w:val="24"/>
        </w:rPr>
        <w:sym w:font="Symbol" w:char="F02D"/>
      </w:r>
      <w:r w:rsidRPr="00F2450F">
        <w:rPr>
          <w:rFonts w:ascii="Times New Roman" w:hAnsi="Times New Roman" w:cs="Times New Roman"/>
          <w:sz w:val="24"/>
          <w:szCs w:val="24"/>
        </w:rPr>
        <w:t xml:space="preserve"> №7. </w:t>
      </w:r>
      <w:r w:rsidRPr="00DC20CC">
        <w:rPr>
          <w:rFonts w:ascii="Times New Roman" w:hAnsi="Times New Roman" w:cs="Times New Roman"/>
          <w:sz w:val="24"/>
          <w:szCs w:val="24"/>
        </w:rPr>
        <w:sym w:font="Symbol" w:char="F02D"/>
      </w:r>
      <w:r w:rsidRPr="00F2450F">
        <w:rPr>
          <w:rFonts w:ascii="Times New Roman" w:hAnsi="Times New Roman" w:cs="Times New Roman"/>
          <w:sz w:val="24"/>
          <w:szCs w:val="24"/>
        </w:rPr>
        <w:t xml:space="preserve"> </w:t>
      </w:r>
      <w:r w:rsidRPr="00DC20CC">
        <w:rPr>
          <w:rFonts w:ascii="Times New Roman" w:hAnsi="Times New Roman" w:cs="Times New Roman"/>
          <w:sz w:val="24"/>
          <w:szCs w:val="24"/>
        </w:rPr>
        <w:t>С</w:t>
      </w:r>
      <w:r w:rsidRPr="00F2450F">
        <w:rPr>
          <w:rFonts w:ascii="Times New Roman" w:hAnsi="Times New Roman" w:cs="Times New Roman"/>
          <w:sz w:val="24"/>
          <w:szCs w:val="24"/>
        </w:rPr>
        <w:t>. 73.</w:t>
      </w:r>
    </w:p>
  </w:footnote>
  <w:footnote w:id="199">
    <w:p w:rsidR="00F2450F" w:rsidRPr="00833AB4"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Happy Birthday P</w:t>
      </w:r>
      <w:r>
        <w:rPr>
          <w:rFonts w:ascii="Times New Roman" w:hAnsi="Times New Roman" w:cs="Times New Roman"/>
          <w:sz w:val="24"/>
          <w:szCs w:val="24"/>
          <w:lang w:val="en-US"/>
        </w:rPr>
        <w:t xml:space="preserve">irate Parties </w:t>
      </w:r>
      <w:proofErr w:type="gramStart"/>
      <w:r>
        <w:rPr>
          <w:rFonts w:ascii="Times New Roman" w:hAnsi="Times New Roman" w:cs="Times New Roman"/>
          <w:sz w:val="24"/>
          <w:szCs w:val="24"/>
          <w:lang w:val="en-US"/>
        </w:rPr>
        <w:t>International !</w:t>
      </w:r>
      <w:proofErr w:type="gramEnd"/>
      <w:r>
        <w:rPr>
          <w:rFonts w:ascii="Times New Roman" w:hAnsi="Times New Roman" w:cs="Times New Roman"/>
          <w:sz w:val="24"/>
          <w:szCs w:val="24"/>
          <w:lang w:val="en-US"/>
        </w:rPr>
        <w:t xml:space="preserve"> /</w:t>
      </w:r>
      <w:r w:rsidRPr="000528BC">
        <w:rPr>
          <w:rFonts w:ascii="Times New Roman" w:hAnsi="Times New Roman" w:cs="Times New Roman"/>
          <w:sz w:val="24"/>
          <w:szCs w:val="24"/>
          <w:lang w:val="en-US"/>
        </w:rPr>
        <w:t>/</w:t>
      </w:r>
      <w:r w:rsidRPr="00DC20CC">
        <w:rPr>
          <w:rFonts w:ascii="Times New Roman" w:hAnsi="Times New Roman" w:cs="Times New Roman"/>
          <w:sz w:val="24"/>
          <w:szCs w:val="24"/>
          <w:lang w:val="en-US"/>
        </w:rPr>
        <w:t xml:space="preserve"> Pirate Paries International. </w:t>
      </w:r>
      <w:r w:rsidRPr="00833AB4">
        <w:rPr>
          <w:rFonts w:ascii="Times New Roman" w:hAnsi="Times New Roman" w:cs="Times New Roman"/>
          <w:sz w:val="24"/>
          <w:szCs w:val="24"/>
        </w:rPr>
        <w:t xml:space="preserve">17.04.2021. </w:t>
      </w:r>
      <w:r w:rsidRPr="003F4232">
        <w:rPr>
          <w:rFonts w:ascii="Times New Roman" w:hAnsi="Times New Roman" w:cs="Times New Roman"/>
          <w:sz w:val="24"/>
          <w:szCs w:val="24"/>
          <w:lang w:val="en-US"/>
        </w:rPr>
        <w:t>URL</w:t>
      </w:r>
      <w:r w:rsidRPr="00833AB4">
        <w:rPr>
          <w:rFonts w:ascii="Times New Roman" w:hAnsi="Times New Roman" w:cs="Times New Roman"/>
          <w:sz w:val="24"/>
          <w:szCs w:val="24"/>
        </w:rPr>
        <w:t xml:space="preserve">: </w:t>
      </w:r>
      <w:hyperlink r:id="rId39" w:history="1">
        <w:r w:rsidRPr="003F4232">
          <w:rPr>
            <w:rStyle w:val="a6"/>
            <w:rFonts w:ascii="Times New Roman" w:hAnsi="Times New Roman" w:cs="Times New Roman"/>
            <w:sz w:val="24"/>
            <w:szCs w:val="24"/>
            <w:lang w:val="en-US"/>
          </w:rPr>
          <w:t>https</w:t>
        </w:r>
        <w:r w:rsidRPr="00833AB4">
          <w:rPr>
            <w:rStyle w:val="a6"/>
            <w:rFonts w:ascii="Times New Roman" w:hAnsi="Times New Roman" w:cs="Times New Roman"/>
            <w:sz w:val="24"/>
            <w:szCs w:val="24"/>
          </w:rPr>
          <w:t>://</w:t>
        </w:r>
        <w:r w:rsidRPr="003F4232">
          <w:rPr>
            <w:rStyle w:val="a6"/>
            <w:rFonts w:ascii="Times New Roman" w:hAnsi="Times New Roman" w:cs="Times New Roman"/>
            <w:sz w:val="24"/>
            <w:szCs w:val="24"/>
            <w:lang w:val="en-US"/>
          </w:rPr>
          <w:t>pp</w:t>
        </w:r>
        <w:r w:rsidRPr="00833AB4">
          <w:rPr>
            <w:rStyle w:val="a6"/>
            <w:rFonts w:ascii="Times New Roman" w:hAnsi="Times New Roman" w:cs="Times New Roman"/>
            <w:sz w:val="24"/>
            <w:szCs w:val="24"/>
          </w:rPr>
          <w:t>-</w:t>
        </w:r>
        <w:r w:rsidRPr="003F4232">
          <w:rPr>
            <w:rStyle w:val="a6"/>
            <w:rFonts w:ascii="Times New Roman" w:hAnsi="Times New Roman" w:cs="Times New Roman"/>
            <w:sz w:val="24"/>
            <w:szCs w:val="24"/>
            <w:lang w:val="en-US"/>
          </w:rPr>
          <w:t>international</w:t>
        </w:r>
        <w:r w:rsidRPr="00833AB4">
          <w:rPr>
            <w:rStyle w:val="a6"/>
            <w:rFonts w:ascii="Times New Roman" w:hAnsi="Times New Roman" w:cs="Times New Roman"/>
            <w:sz w:val="24"/>
            <w:szCs w:val="24"/>
          </w:rPr>
          <w:t>.</w:t>
        </w:r>
        <w:r w:rsidRPr="003F4232">
          <w:rPr>
            <w:rStyle w:val="a6"/>
            <w:rFonts w:ascii="Times New Roman" w:hAnsi="Times New Roman" w:cs="Times New Roman"/>
            <w:sz w:val="24"/>
            <w:szCs w:val="24"/>
            <w:lang w:val="en-US"/>
          </w:rPr>
          <w:t>net</w:t>
        </w:r>
        <w:r w:rsidRPr="00833AB4">
          <w:rPr>
            <w:rStyle w:val="a6"/>
            <w:rFonts w:ascii="Times New Roman" w:hAnsi="Times New Roman" w:cs="Times New Roman"/>
            <w:sz w:val="24"/>
            <w:szCs w:val="24"/>
          </w:rPr>
          <w:t>/2021/04/</w:t>
        </w:r>
        <w:r w:rsidRPr="003F4232">
          <w:rPr>
            <w:rStyle w:val="a6"/>
            <w:rFonts w:ascii="Times New Roman" w:hAnsi="Times New Roman" w:cs="Times New Roman"/>
            <w:sz w:val="24"/>
            <w:szCs w:val="24"/>
            <w:lang w:val="en-US"/>
          </w:rPr>
          <w:t>happy</w:t>
        </w:r>
        <w:r w:rsidRPr="00833AB4">
          <w:rPr>
            <w:rStyle w:val="a6"/>
            <w:rFonts w:ascii="Times New Roman" w:hAnsi="Times New Roman" w:cs="Times New Roman"/>
            <w:sz w:val="24"/>
            <w:szCs w:val="24"/>
          </w:rPr>
          <w:t>-</w:t>
        </w:r>
        <w:r w:rsidRPr="003F4232">
          <w:rPr>
            <w:rStyle w:val="a6"/>
            <w:rFonts w:ascii="Times New Roman" w:hAnsi="Times New Roman" w:cs="Times New Roman"/>
            <w:sz w:val="24"/>
            <w:szCs w:val="24"/>
            <w:lang w:val="en-US"/>
          </w:rPr>
          <w:t>birthday</w:t>
        </w:r>
        <w:r w:rsidRPr="00833AB4">
          <w:rPr>
            <w:rStyle w:val="a6"/>
            <w:rFonts w:ascii="Times New Roman" w:hAnsi="Times New Roman" w:cs="Times New Roman"/>
            <w:sz w:val="24"/>
            <w:szCs w:val="24"/>
          </w:rPr>
          <w:t>-</w:t>
        </w:r>
        <w:r w:rsidRPr="003F4232">
          <w:rPr>
            <w:rStyle w:val="a6"/>
            <w:rFonts w:ascii="Times New Roman" w:hAnsi="Times New Roman" w:cs="Times New Roman"/>
            <w:sz w:val="24"/>
            <w:szCs w:val="24"/>
            <w:lang w:val="en-US"/>
          </w:rPr>
          <w:t>pirate</w:t>
        </w:r>
        <w:r w:rsidRPr="00833AB4">
          <w:rPr>
            <w:rStyle w:val="a6"/>
            <w:rFonts w:ascii="Times New Roman" w:hAnsi="Times New Roman" w:cs="Times New Roman"/>
            <w:sz w:val="24"/>
            <w:szCs w:val="24"/>
          </w:rPr>
          <w:t>-</w:t>
        </w:r>
        <w:r w:rsidRPr="003F4232">
          <w:rPr>
            <w:rStyle w:val="a6"/>
            <w:rFonts w:ascii="Times New Roman" w:hAnsi="Times New Roman" w:cs="Times New Roman"/>
            <w:sz w:val="24"/>
            <w:szCs w:val="24"/>
            <w:lang w:val="en-US"/>
          </w:rPr>
          <w:t>parties</w:t>
        </w:r>
        <w:r w:rsidRPr="00833AB4">
          <w:rPr>
            <w:rStyle w:val="a6"/>
            <w:rFonts w:ascii="Times New Roman" w:hAnsi="Times New Roman" w:cs="Times New Roman"/>
            <w:sz w:val="24"/>
            <w:szCs w:val="24"/>
          </w:rPr>
          <w:t>-</w:t>
        </w:r>
        <w:r w:rsidRPr="003F4232">
          <w:rPr>
            <w:rStyle w:val="a6"/>
            <w:rFonts w:ascii="Times New Roman" w:hAnsi="Times New Roman" w:cs="Times New Roman"/>
            <w:sz w:val="24"/>
            <w:szCs w:val="24"/>
            <w:lang w:val="en-US"/>
          </w:rPr>
          <w:t>international</w:t>
        </w:r>
        <w:r w:rsidRPr="00833AB4">
          <w:rPr>
            <w:rStyle w:val="a6"/>
            <w:rFonts w:ascii="Times New Roman" w:hAnsi="Times New Roman" w:cs="Times New Roman"/>
            <w:sz w:val="24"/>
            <w:szCs w:val="24"/>
          </w:rPr>
          <w:t>/</w:t>
        </w:r>
      </w:hyperlink>
      <w:r w:rsidRPr="00833AB4">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дата</w:t>
      </w:r>
      <w:r w:rsidRPr="00833AB4">
        <w:rPr>
          <w:rFonts w:ascii="Times New Roman" w:eastAsia="Times New Roman" w:hAnsi="Times New Roman" w:cs="Times New Roman"/>
          <w:color w:val="1A1A1A"/>
          <w:sz w:val="24"/>
          <w:szCs w:val="24"/>
          <w:lang w:eastAsia="ru-RU"/>
        </w:rPr>
        <w:t xml:space="preserve"> </w:t>
      </w:r>
      <w:r>
        <w:rPr>
          <w:rFonts w:ascii="Times New Roman" w:eastAsia="Times New Roman" w:hAnsi="Times New Roman" w:cs="Times New Roman"/>
          <w:color w:val="1A1A1A"/>
          <w:sz w:val="24"/>
          <w:szCs w:val="24"/>
          <w:lang w:eastAsia="ru-RU"/>
        </w:rPr>
        <w:t>обращения</w:t>
      </w:r>
      <w:r w:rsidRPr="00833AB4">
        <w:rPr>
          <w:rFonts w:ascii="Times New Roman" w:eastAsia="Times New Roman" w:hAnsi="Times New Roman" w:cs="Times New Roman"/>
          <w:color w:val="1A1A1A"/>
          <w:sz w:val="24"/>
          <w:szCs w:val="24"/>
          <w:lang w:eastAsia="ru-RU"/>
        </w:rPr>
        <w:t xml:space="preserve">: </w:t>
      </w:r>
      <w:r w:rsidRPr="00833AB4">
        <w:rPr>
          <w:rFonts w:ascii="Times New Roman" w:hAnsi="Times New Roman" w:cs="Times New Roman"/>
          <w:sz w:val="24"/>
          <w:szCs w:val="24"/>
        </w:rPr>
        <w:t>04.05.2023).</w:t>
      </w:r>
    </w:p>
  </w:footnote>
  <w:footnote w:id="200">
    <w:p w:rsidR="00F2450F" w:rsidRPr="00833AB4" w:rsidRDefault="00F2450F" w:rsidP="00DC20CC">
      <w:pPr>
        <w:pStyle w:val="a3"/>
        <w:spacing w:line="276" w:lineRule="auto"/>
        <w:jc w:val="both"/>
        <w:rPr>
          <w:rFonts w:ascii="Times New Roman" w:hAnsi="Times New Roman" w:cs="Times New Roman"/>
          <w:sz w:val="24"/>
          <w:szCs w:val="24"/>
          <w:lang w:val="sv-SE"/>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sv-SE"/>
        </w:rPr>
        <w:t xml:space="preserve"> Uppsala Declaration. </w:t>
      </w:r>
      <w:r w:rsidRPr="00DC20CC">
        <w:rPr>
          <w:rFonts w:ascii="Times New Roman" w:hAnsi="Times New Roman" w:cs="Times New Roman"/>
          <w:sz w:val="24"/>
          <w:szCs w:val="24"/>
          <w:lang w:val="sv-SE"/>
        </w:rPr>
        <w:t>URL</w:t>
      </w:r>
      <w:r w:rsidRPr="00833AB4">
        <w:rPr>
          <w:rFonts w:ascii="Times New Roman" w:hAnsi="Times New Roman" w:cs="Times New Roman"/>
          <w:sz w:val="24"/>
          <w:szCs w:val="24"/>
          <w:lang w:val="sv-SE"/>
        </w:rPr>
        <w:t xml:space="preserve">: </w:t>
      </w:r>
      <w:hyperlink r:id="rId40" w:history="1">
        <w:r w:rsidRPr="00DC20CC">
          <w:rPr>
            <w:rStyle w:val="a6"/>
            <w:rFonts w:ascii="Times New Roman" w:hAnsi="Times New Roman" w:cs="Times New Roman"/>
            <w:sz w:val="24"/>
            <w:szCs w:val="24"/>
            <w:lang w:val="sv-SE"/>
          </w:rPr>
          <w:t>https</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wiki</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pp</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international</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net</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wiki</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index</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php</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title</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Uppsala</w:t>
        </w:r>
        <w:r w:rsidRPr="00833AB4">
          <w:rPr>
            <w:rStyle w:val="a6"/>
            <w:rFonts w:ascii="Times New Roman" w:hAnsi="Times New Roman" w:cs="Times New Roman"/>
            <w:sz w:val="24"/>
            <w:szCs w:val="24"/>
            <w:lang w:val="sv-SE"/>
          </w:rPr>
          <w:t>_</w:t>
        </w:r>
        <w:r w:rsidRPr="00DC20CC">
          <w:rPr>
            <w:rStyle w:val="a6"/>
            <w:rFonts w:ascii="Times New Roman" w:hAnsi="Times New Roman" w:cs="Times New Roman"/>
            <w:sz w:val="24"/>
            <w:szCs w:val="24"/>
            <w:lang w:val="sv-SE"/>
          </w:rPr>
          <w:t>Declaration</w:t>
        </w:r>
      </w:hyperlink>
      <w:r w:rsidRPr="00833AB4">
        <w:rPr>
          <w:rFonts w:ascii="Times New Roman" w:hAnsi="Times New Roman" w:cs="Times New Roman"/>
          <w:sz w:val="24"/>
          <w:szCs w:val="24"/>
          <w:lang w:val="sv-SE"/>
        </w:rPr>
        <w:t xml:space="preserve"> (</w:t>
      </w:r>
      <w:r>
        <w:rPr>
          <w:rFonts w:ascii="Times New Roman" w:eastAsia="Times New Roman" w:hAnsi="Times New Roman" w:cs="Times New Roman"/>
          <w:color w:val="1A1A1A"/>
          <w:sz w:val="24"/>
          <w:szCs w:val="24"/>
          <w:lang w:eastAsia="ru-RU"/>
        </w:rPr>
        <w:t>дата</w:t>
      </w:r>
      <w:r w:rsidRPr="00833AB4">
        <w:rPr>
          <w:rFonts w:ascii="Times New Roman" w:eastAsia="Times New Roman" w:hAnsi="Times New Roman" w:cs="Times New Roman"/>
          <w:color w:val="1A1A1A"/>
          <w:sz w:val="24"/>
          <w:szCs w:val="24"/>
          <w:lang w:val="sv-SE" w:eastAsia="ru-RU"/>
        </w:rPr>
        <w:t xml:space="preserve"> </w:t>
      </w:r>
      <w:r>
        <w:rPr>
          <w:rFonts w:ascii="Times New Roman" w:eastAsia="Times New Roman" w:hAnsi="Times New Roman" w:cs="Times New Roman"/>
          <w:color w:val="1A1A1A"/>
          <w:sz w:val="24"/>
          <w:szCs w:val="24"/>
          <w:lang w:eastAsia="ru-RU"/>
        </w:rPr>
        <w:t>обращения</w:t>
      </w:r>
      <w:r w:rsidRPr="00833AB4">
        <w:rPr>
          <w:rFonts w:ascii="Times New Roman" w:eastAsia="Times New Roman" w:hAnsi="Times New Roman" w:cs="Times New Roman"/>
          <w:color w:val="1A1A1A"/>
          <w:sz w:val="24"/>
          <w:szCs w:val="24"/>
          <w:lang w:val="sv-SE" w:eastAsia="ru-RU"/>
        </w:rPr>
        <w:t xml:space="preserve">: </w:t>
      </w:r>
      <w:r w:rsidRPr="00833AB4">
        <w:rPr>
          <w:rFonts w:ascii="Times New Roman" w:hAnsi="Times New Roman" w:cs="Times New Roman"/>
          <w:sz w:val="24"/>
          <w:szCs w:val="24"/>
          <w:lang w:val="sv-SE"/>
        </w:rPr>
        <w:t>04.05.2023).</w:t>
      </w:r>
    </w:p>
  </w:footnote>
  <w:footnote w:id="201">
    <w:p w:rsidR="00F2450F" w:rsidRPr="000528B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w:t>
      </w:r>
      <w:proofErr w:type="gramStart"/>
      <w:r w:rsidRPr="00DC20CC">
        <w:rPr>
          <w:rFonts w:ascii="Times New Roman" w:hAnsi="Times New Roman" w:cs="Times New Roman"/>
          <w:sz w:val="24"/>
          <w:szCs w:val="24"/>
          <w:lang w:val="en-US"/>
        </w:rPr>
        <w:t>The Prague Declaration.</w:t>
      </w:r>
      <w:proofErr w:type="gramEnd"/>
      <w:r w:rsidRPr="00DC20CC">
        <w:rPr>
          <w:rFonts w:ascii="Times New Roman" w:hAnsi="Times New Roman" w:cs="Times New Roman"/>
          <w:sz w:val="24"/>
          <w:szCs w:val="24"/>
          <w:lang w:val="en-US"/>
        </w:rPr>
        <w:t xml:space="preserve"> 17.04.2012 // European Pirate Party. </w:t>
      </w:r>
      <w:r w:rsidRPr="00DC20CC">
        <w:rPr>
          <w:rFonts w:ascii="Times New Roman" w:hAnsi="Times New Roman" w:cs="Times New Roman"/>
          <w:sz w:val="24"/>
          <w:szCs w:val="24"/>
          <w:lang w:val="sv-SE"/>
        </w:rPr>
        <w:t>URL</w:t>
      </w:r>
      <w:r w:rsidRPr="000528BC">
        <w:rPr>
          <w:rFonts w:ascii="Times New Roman" w:hAnsi="Times New Roman" w:cs="Times New Roman"/>
          <w:sz w:val="24"/>
          <w:szCs w:val="24"/>
        </w:rPr>
        <w:t xml:space="preserve">: </w:t>
      </w:r>
      <w:hyperlink r:id="rId41" w:history="1">
        <w:r w:rsidRPr="00DC20CC">
          <w:rPr>
            <w:rStyle w:val="a6"/>
            <w:rFonts w:ascii="Times New Roman" w:hAnsi="Times New Roman" w:cs="Times New Roman"/>
            <w:sz w:val="24"/>
            <w:szCs w:val="24"/>
            <w:lang w:val="sv-SE"/>
          </w:rPr>
          <w:t>https</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european</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pirateparty</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eu</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the</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prague</w:t>
        </w:r>
        <w:r w:rsidRPr="000528BC">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declaration</w:t>
        </w:r>
        <w:r w:rsidRPr="000528BC">
          <w:rPr>
            <w:rStyle w:val="a6"/>
            <w:rFonts w:ascii="Times New Roman" w:hAnsi="Times New Roman" w:cs="Times New Roman"/>
            <w:sz w:val="24"/>
            <w:szCs w:val="24"/>
          </w:rPr>
          <w:t>/</w:t>
        </w:r>
      </w:hyperlink>
      <w:r w:rsidRPr="000528BC">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 xml:space="preserve">дата обращения: </w:t>
      </w:r>
      <w:r w:rsidRPr="000528BC">
        <w:rPr>
          <w:rFonts w:ascii="Times New Roman" w:hAnsi="Times New Roman" w:cs="Times New Roman"/>
          <w:sz w:val="24"/>
          <w:szCs w:val="24"/>
        </w:rPr>
        <w:t>04.05.2023).</w:t>
      </w:r>
    </w:p>
  </w:footnote>
  <w:footnote w:id="202">
    <w:p w:rsidR="00F2450F" w:rsidRPr="00DC20CC"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sv-SE"/>
        </w:rPr>
        <w:t xml:space="preserve"> </w:t>
      </w:r>
      <w:r w:rsidRPr="00DC20CC">
        <w:rPr>
          <w:rFonts w:ascii="Times New Roman" w:hAnsi="Times New Roman" w:cs="Times New Roman"/>
          <w:sz w:val="24"/>
          <w:szCs w:val="24"/>
          <w:lang w:val="sv-SE"/>
        </w:rPr>
        <w:t>Engström</w:t>
      </w:r>
      <w:r w:rsidRPr="00F2450F">
        <w:rPr>
          <w:rFonts w:ascii="Times New Roman" w:hAnsi="Times New Roman" w:cs="Times New Roman"/>
          <w:sz w:val="24"/>
          <w:szCs w:val="24"/>
          <w:lang w:val="sv-SE"/>
        </w:rPr>
        <w:t>,</w:t>
      </w:r>
      <w:r w:rsidRPr="00DC20CC">
        <w:rPr>
          <w:rFonts w:ascii="Times New Roman" w:hAnsi="Times New Roman" w:cs="Times New Roman"/>
          <w:sz w:val="24"/>
          <w:szCs w:val="24"/>
          <w:lang w:val="sv-SE"/>
        </w:rPr>
        <w:t xml:space="preserve"> C. &amp; Andersdotter</w:t>
      </w:r>
      <w:r w:rsidRPr="00F2450F">
        <w:rPr>
          <w:rFonts w:ascii="Times New Roman" w:hAnsi="Times New Roman" w:cs="Times New Roman"/>
          <w:sz w:val="24"/>
          <w:szCs w:val="24"/>
          <w:lang w:val="sv-SE"/>
        </w:rPr>
        <w:t>,</w:t>
      </w:r>
      <w:r w:rsidRPr="00DC20CC">
        <w:rPr>
          <w:rFonts w:ascii="Times New Roman" w:hAnsi="Times New Roman" w:cs="Times New Roman"/>
          <w:sz w:val="24"/>
          <w:szCs w:val="24"/>
          <w:lang w:val="sv-SE"/>
        </w:rPr>
        <w:t xml:space="preserve"> A. Arbetet i Europarlament 2009-2014. </w:t>
      </w:r>
      <w:r w:rsidRPr="00DC20CC">
        <w:rPr>
          <w:rFonts w:ascii="Times New Roman" w:hAnsi="Times New Roman" w:cs="Times New Roman"/>
          <w:sz w:val="24"/>
          <w:szCs w:val="24"/>
          <w:lang w:val="en-US"/>
        </w:rPr>
        <w:t>S. 13-14.</w:t>
      </w:r>
    </w:p>
  </w:footnote>
  <w:footnote w:id="203">
    <w:p w:rsidR="00F2450F" w:rsidRPr="00DC20CC"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F2450F">
        <w:rPr>
          <w:rFonts w:ascii="Times New Roman" w:hAnsi="Times New Roman" w:cs="Times New Roman"/>
          <w:sz w:val="24"/>
          <w:szCs w:val="24"/>
          <w:lang w:val="sv-SE"/>
        </w:rPr>
        <w:t xml:space="preserve"> </w:t>
      </w:r>
      <w:r w:rsidRPr="00F2450F">
        <w:rPr>
          <w:rFonts w:ascii="Times New Roman" w:hAnsi="Times New Roman" w:cs="Times New Roman"/>
          <w:sz w:val="24"/>
          <w:szCs w:val="24"/>
          <w:lang w:val="sv-SE"/>
        </w:rPr>
        <w:t>Engström, C. &amp; Andersdotter</w:t>
      </w:r>
      <w:r w:rsidRPr="001A7AD3">
        <w:rPr>
          <w:rFonts w:ascii="Times New Roman" w:hAnsi="Times New Roman" w:cs="Times New Roman"/>
          <w:sz w:val="24"/>
          <w:szCs w:val="24"/>
          <w:lang w:val="sv-SE"/>
        </w:rPr>
        <w:t>,</w:t>
      </w:r>
      <w:r w:rsidRPr="00F2450F">
        <w:rPr>
          <w:rFonts w:ascii="Times New Roman" w:hAnsi="Times New Roman" w:cs="Times New Roman"/>
          <w:sz w:val="24"/>
          <w:szCs w:val="24"/>
          <w:lang w:val="sv-SE"/>
        </w:rPr>
        <w:t xml:space="preserve"> A. Arbetet i Europarlament 2009-2014. </w:t>
      </w:r>
      <w:r w:rsidRPr="00DC20CC">
        <w:rPr>
          <w:rFonts w:ascii="Times New Roman" w:hAnsi="Times New Roman" w:cs="Times New Roman"/>
          <w:sz w:val="24"/>
          <w:szCs w:val="24"/>
          <w:lang w:val="en-US"/>
        </w:rPr>
        <w:t>S. 15-16.</w:t>
      </w:r>
    </w:p>
  </w:footnote>
  <w:footnote w:id="204">
    <w:p w:rsidR="00F2450F" w:rsidRPr="00946278"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Latest Developments on the Article 17 </w:t>
      </w:r>
      <w:r>
        <w:rPr>
          <w:rFonts w:ascii="Times New Roman" w:hAnsi="Times New Roman" w:cs="Times New Roman"/>
          <w:sz w:val="24"/>
          <w:szCs w:val="24"/>
          <w:lang w:val="en-US"/>
        </w:rPr>
        <w:t>(ex Art. 13) #CensorshipMachine //</w:t>
      </w:r>
      <w:r w:rsidRPr="00DC20CC">
        <w:rPr>
          <w:rFonts w:ascii="Times New Roman" w:hAnsi="Times New Roman" w:cs="Times New Roman"/>
          <w:sz w:val="24"/>
          <w:szCs w:val="24"/>
          <w:lang w:val="en-US"/>
        </w:rPr>
        <w:t xml:space="preserve"> </w:t>
      </w:r>
      <w:r w:rsidRPr="00380757">
        <w:rPr>
          <w:rFonts w:ascii="Times New Roman" w:hAnsi="Times New Roman" w:cs="Times New Roman"/>
          <w:sz w:val="24"/>
          <w:szCs w:val="24"/>
          <w:lang w:val="en-US"/>
        </w:rPr>
        <w:t>#SaveYourInternet</w:t>
      </w:r>
      <w:r w:rsidRPr="00DC20CC">
        <w:rPr>
          <w:rFonts w:ascii="Times New Roman" w:hAnsi="Times New Roman" w:cs="Times New Roman"/>
          <w:sz w:val="24"/>
          <w:szCs w:val="24"/>
          <w:lang w:val="en-US"/>
        </w:rPr>
        <w:t>. URL</w:t>
      </w:r>
      <w:r w:rsidRPr="00946278">
        <w:rPr>
          <w:rFonts w:ascii="Times New Roman" w:hAnsi="Times New Roman" w:cs="Times New Roman"/>
          <w:sz w:val="24"/>
          <w:szCs w:val="24"/>
        </w:rPr>
        <w:t xml:space="preserve">: </w:t>
      </w:r>
      <w:hyperlink r:id="rId42" w:history="1">
        <w:r w:rsidRPr="00DC20CC">
          <w:rPr>
            <w:rStyle w:val="a6"/>
            <w:rFonts w:ascii="Times New Roman" w:hAnsi="Times New Roman" w:cs="Times New Roman"/>
            <w:sz w:val="24"/>
            <w:szCs w:val="24"/>
            <w:lang w:val="en-US"/>
          </w:rPr>
          <w:t>https</w:t>
        </w:r>
        <w:r w:rsidRPr="00946278">
          <w:rPr>
            <w:rStyle w:val="a6"/>
            <w:rFonts w:ascii="Times New Roman" w:hAnsi="Times New Roman" w:cs="Times New Roman"/>
            <w:sz w:val="24"/>
            <w:szCs w:val="24"/>
          </w:rPr>
          <w:t>://</w:t>
        </w:r>
        <w:r w:rsidRPr="00DC20CC">
          <w:rPr>
            <w:rStyle w:val="a6"/>
            <w:rFonts w:ascii="Times New Roman" w:hAnsi="Times New Roman" w:cs="Times New Roman"/>
            <w:sz w:val="24"/>
            <w:szCs w:val="24"/>
            <w:lang w:val="en-US"/>
          </w:rPr>
          <w:t>saveyourinternet</w:t>
        </w:r>
        <w:r w:rsidRPr="00946278">
          <w:rPr>
            <w:rStyle w:val="a6"/>
            <w:rFonts w:ascii="Times New Roman" w:hAnsi="Times New Roman" w:cs="Times New Roman"/>
            <w:sz w:val="24"/>
            <w:szCs w:val="24"/>
          </w:rPr>
          <w:t>.</w:t>
        </w:r>
        <w:r w:rsidRPr="00DC20CC">
          <w:rPr>
            <w:rStyle w:val="a6"/>
            <w:rFonts w:ascii="Times New Roman" w:hAnsi="Times New Roman" w:cs="Times New Roman"/>
            <w:sz w:val="24"/>
            <w:szCs w:val="24"/>
            <w:lang w:val="en-US"/>
          </w:rPr>
          <w:t>eu</w:t>
        </w:r>
        <w:r w:rsidRPr="00946278">
          <w:rPr>
            <w:rStyle w:val="a6"/>
            <w:rFonts w:ascii="Times New Roman" w:hAnsi="Times New Roman" w:cs="Times New Roman"/>
            <w:sz w:val="24"/>
            <w:szCs w:val="24"/>
          </w:rPr>
          <w:t>/</w:t>
        </w:r>
        <w:r w:rsidRPr="00DC20CC">
          <w:rPr>
            <w:rStyle w:val="a6"/>
            <w:rFonts w:ascii="Times New Roman" w:hAnsi="Times New Roman" w:cs="Times New Roman"/>
            <w:sz w:val="24"/>
            <w:szCs w:val="24"/>
            <w:lang w:val="en-US"/>
          </w:rPr>
          <w:t>latest</w:t>
        </w:r>
        <w:r w:rsidRPr="00946278">
          <w:rPr>
            <w:rStyle w:val="a6"/>
            <w:rFonts w:ascii="Times New Roman" w:hAnsi="Times New Roman" w:cs="Times New Roman"/>
            <w:sz w:val="24"/>
            <w:szCs w:val="24"/>
          </w:rPr>
          <w:t>-</w:t>
        </w:r>
        <w:r w:rsidRPr="00DC20CC">
          <w:rPr>
            <w:rStyle w:val="a6"/>
            <w:rFonts w:ascii="Times New Roman" w:hAnsi="Times New Roman" w:cs="Times New Roman"/>
            <w:sz w:val="24"/>
            <w:szCs w:val="24"/>
            <w:lang w:val="en-US"/>
          </w:rPr>
          <w:t>developments</w:t>
        </w:r>
        <w:r w:rsidRPr="00946278">
          <w:rPr>
            <w:rStyle w:val="a6"/>
            <w:rFonts w:ascii="Times New Roman" w:hAnsi="Times New Roman" w:cs="Times New Roman"/>
            <w:sz w:val="24"/>
            <w:szCs w:val="24"/>
          </w:rPr>
          <w:t>/</w:t>
        </w:r>
      </w:hyperlink>
      <w:r w:rsidRPr="00946278">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дата</w:t>
      </w:r>
      <w:r w:rsidRPr="00946278">
        <w:rPr>
          <w:rFonts w:ascii="Times New Roman" w:eastAsia="Times New Roman" w:hAnsi="Times New Roman" w:cs="Times New Roman"/>
          <w:color w:val="1A1A1A"/>
          <w:sz w:val="24"/>
          <w:szCs w:val="24"/>
          <w:lang w:eastAsia="ru-RU"/>
        </w:rPr>
        <w:t xml:space="preserve"> </w:t>
      </w:r>
      <w:r>
        <w:rPr>
          <w:rFonts w:ascii="Times New Roman" w:eastAsia="Times New Roman" w:hAnsi="Times New Roman" w:cs="Times New Roman"/>
          <w:color w:val="1A1A1A"/>
          <w:sz w:val="24"/>
          <w:szCs w:val="24"/>
          <w:lang w:eastAsia="ru-RU"/>
        </w:rPr>
        <w:t>обращения</w:t>
      </w:r>
      <w:r w:rsidRPr="00946278">
        <w:rPr>
          <w:rFonts w:ascii="Times New Roman" w:eastAsia="Times New Roman" w:hAnsi="Times New Roman" w:cs="Times New Roman"/>
          <w:color w:val="1A1A1A"/>
          <w:sz w:val="24"/>
          <w:szCs w:val="24"/>
          <w:lang w:eastAsia="ru-RU"/>
        </w:rPr>
        <w:t xml:space="preserve">: </w:t>
      </w:r>
      <w:r w:rsidRPr="00946278">
        <w:rPr>
          <w:rFonts w:ascii="Times New Roman" w:hAnsi="Times New Roman" w:cs="Times New Roman"/>
          <w:sz w:val="24"/>
          <w:szCs w:val="24"/>
        </w:rPr>
        <w:t>04.05.2023).</w:t>
      </w:r>
    </w:p>
  </w:footnote>
  <w:footnote w:id="205">
    <w:p w:rsidR="00F2450F" w:rsidRPr="00A73242"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946278">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206">
    <w:p w:rsidR="00F2450F" w:rsidRPr="00A73242"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sv-SE"/>
        </w:rPr>
        <w:t xml:space="preserve"> Ett år sedan EU-parlamentet röstade för censurfilter genom artikel 13/17 // Piratpartiet. </w:t>
      </w:r>
      <w:r w:rsidRPr="00833AB4">
        <w:rPr>
          <w:rFonts w:ascii="Times New Roman" w:hAnsi="Times New Roman" w:cs="Times New Roman"/>
          <w:sz w:val="24"/>
          <w:szCs w:val="24"/>
        </w:rPr>
        <w:t xml:space="preserve">26.03.2020. </w:t>
      </w:r>
      <w:r w:rsidRPr="00DC20CC">
        <w:rPr>
          <w:rFonts w:ascii="Times New Roman" w:hAnsi="Times New Roman" w:cs="Times New Roman"/>
          <w:sz w:val="24"/>
          <w:szCs w:val="24"/>
          <w:lang w:val="sv-SE"/>
        </w:rPr>
        <w:t>URL</w:t>
      </w:r>
      <w:r w:rsidRPr="00A73242">
        <w:rPr>
          <w:rFonts w:ascii="Times New Roman" w:hAnsi="Times New Roman" w:cs="Times New Roman"/>
          <w:sz w:val="24"/>
          <w:szCs w:val="24"/>
        </w:rPr>
        <w:t xml:space="preserve">: </w:t>
      </w:r>
      <w:hyperlink r:id="rId43" w:history="1">
        <w:r w:rsidRPr="00DC20CC">
          <w:rPr>
            <w:rStyle w:val="a6"/>
            <w:rFonts w:ascii="Times New Roman" w:hAnsi="Times New Roman" w:cs="Times New Roman"/>
            <w:sz w:val="24"/>
            <w:szCs w:val="24"/>
            <w:lang w:val="sv-SE"/>
          </w:rPr>
          <w:t>https</w:t>
        </w:r>
        <w:r w:rsidRPr="00A73242">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piratpartiet</w:t>
        </w:r>
        <w:r w:rsidRPr="00A73242">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se</w:t>
        </w:r>
        <w:r w:rsidRPr="00A73242">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nyheter</w:t>
        </w:r>
        <w:r w:rsidRPr="00A73242">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ett</w:t>
        </w:r>
        <w:r w:rsidRPr="00A73242">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ar</w:t>
        </w:r>
        <w:r w:rsidRPr="00A73242">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sedan</w:t>
        </w:r>
        <w:r w:rsidRPr="00A73242">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eu</w:t>
        </w:r>
        <w:r w:rsidRPr="00A73242">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parlamentet</w:t>
        </w:r>
        <w:r w:rsidRPr="00A73242">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rostade</w:t>
        </w:r>
        <w:r w:rsidRPr="00A73242">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for</w:t>
        </w:r>
        <w:r w:rsidRPr="00A73242">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censurfilter</w:t>
        </w:r>
        <w:r w:rsidRPr="00A73242">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genom</w:t>
        </w:r>
        <w:r w:rsidRPr="00A73242">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artikel</w:t>
        </w:r>
        <w:r w:rsidRPr="00A73242">
          <w:rPr>
            <w:rStyle w:val="a6"/>
            <w:rFonts w:ascii="Times New Roman" w:hAnsi="Times New Roman" w:cs="Times New Roman"/>
            <w:sz w:val="24"/>
            <w:szCs w:val="24"/>
          </w:rPr>
          <w:t>-13-17/</w:t>
        </w:r>
      </w:hyperlink>
      <w:r w:rsidRPr="00A73242">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 xml:space="preserve">дата обращения: </w:t>
      </w:r>
      <w:r w:rsidRPr="00A73242">
        <w:rPr>
          <w:rFonts w:ascii="Times New Roman" w:hAnsi="Times New Roman" w:cs="Times New Roman"/>
          <w:sz w:val="24"/>
          <w:szCs w:val="24"/>
        </w:rPr>
        <w:t>05.05.2023).</w:t>
      </w:r>
    </w:p>
  </w:footnote>
  <w:footnote w:id="207">
    <w:p w:rsidR="00F2450F" w:rsidRPr="00946278"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Pr>
          <w:rFonts w:ascii="Times New Roman" w:hAnsi="Times New Roman" w:cs="Times New Roman"/>
          <w:sz w:val="24"/>
          <w:szCs w:val="24"/>
          <w:lang w:val="en-US"/>
        </w:rPr>
        <w:t xml:space="preserve"> Act Now</w:t>
      </w:r>
      <w:r w:rsidRPr="00946278">
        <w:rPr>
          <w:rFonts w:ascii="Times New Roman" w:hAnsi="Times New Roman" w:cs="Times New Roman"/>
          <w:sz w:val="24"/>
          <w:szCs w:val="24"/>
          <w:lang w:val="en-US"/>
        </w:rPr>
        <w:t xml:space="preserve"> //</w:t>
      </w:r>
      <w:r w:rsidRPr="00DC20CC">
        <w:rPr>
          <w:rFonts w:ascii="Times New Roman" w:hAnsi="Times New Roman" w:cs="Times New Roman"/>
          <w:sz w:val="24"/>
          <w:szCs w:val="24"/>
          <w:lang w:val="en-US"/>
        </w:rPr>
        <w:t xml:space="preserve"> </w:t>
      </w:r>
      <w:r w:rsidRPr="00DC20CC">
        <w:rPr>
          <w:rFonts w:ascii="Times New Roman" w:hAnsi="Times New Roman" w:cs="Times New Roman"/>
          <w:i/>
          <w:sz w:val="24"/>
          <w:szCs w:val="24"/>
          <w:lang w:val="en-US"/>
        </w:rPr>
        <w:t>#</w:t>
      </w:r>
      <w:r w:rsidRPr="00A73242">
        <w:rPr>
          <w:rFonts w:ascii="Times New Roman" w:hAnsi="Times New Roman" w:cs="Times New Roman"/>
          <w:sz w:val="24"/>
          <w:szCs w:val="24"/>
          <w:lang w:val="en-US"/>
        </w:rPr>
        <w:t>SaveYourInternet.</w:t>
      </w:r>
      <w:r w:rsidRPr="00DC20CC">
        <w:rPr>
          <w:rFonts w:ascii="Times New Roman" w:hAnsi="Times New Roman" w:cs="Times New Roman"/>
          <w:sz w:val="24"/>
          <w:szCs w:val="24"/>
          <w:lang w:val="en-US"/>
        </w:rPr>
        <w:t xml:space="preserve"> URL</w:t>
      </w:r>
      <w:r w:rsidRPr="00946278">
        <w:rPr>
          <w:rFonts w:ascii="Times New Roman" w:hAnsi="Times New Roman" w:cs="Times New Roman"/>
          <w:sz w:val="24"/>
          <w:szCs w:val="24"/>
          <w:lang w:val="en-US"/>
        </w:rPr>
        <w:t xml:space="preserve">: </w:t>
      </w:r>
      <w:hyperlink r:id="rId44" w:history="1">
        <w:r w:rsidRPr="00DC20CC">
          <w:rPr>
            <w:rStyle w:val="a6"/>
            <w:rFonts w:ascii="Times New Roman" w:hAnsi="Times New Roman" w:cs="Times New Roman"/>
            <w:sz w:val="24"/>
            <w:szCs w:val="24"/>
            <w:lang w:val="en-US"/>
          </w:rPr>
          <w:t>https</w:t>
        </w:r>
        <w:r w:rsidRPr="00946278">
          <w:rPr>
            <w:rStyle w:val="a6"/>
            <w:rFonts w:ascii="Times New Roman" w:hAnsi="Times New Roman" w:cs="Times New Roman"/>
            <w:sz w:val="24"/>
            <w:szCs w:val="24"/>
            <w:lang w:val="en-US"/>
          </w:rPr>
          <w:t>://</w:t>
        </w:r>
        <w:r w:rsidRPr="00DC20CC">
          <w:rPr>
            <w:rStyle w:val="a6"/>
            <w:rFonts w:ascii="Times New Roman" w:hAnsi="Times New Roman" w:cs="Times New Roman"/>
            <w:sz w:val="24"/>
            <w:szCs w:val="24"/>
            <w:lang w:val="en-US"/>
          </w:rPr>
          <w:t>saveyourinternet</w:t>
        </w:r>
        <w:r w:rsidRPr="00946278">
          <w:rPr>
            <w:rStyle w:val="a6"/>
            <w:rFonts w:ascii="Times New Roman" w:hAnsi="Times New Roman" w:cs="Times New Roman"/>
            <w:sz w:val="24"/>
            <w:szCs w:val="24"/>
            <w:lang w:val="en-US"/>
          </w:rPr>
          <w:t>.</w:t>
        </w:r>
        <w:r w:rsidRPr="00DC20CC">
          <w:rPr>
            <w:rStyle w:val="a6"/>
            <w:rFonts w:ascii="Times New Roman" w:hAnsi="Times New Roman" w:cs="Times New Roman"/>
            <w:sz w:val="24"/>
            <w:szCs w:val="24"/>
            <w:lang w:val="en-US"/>
          </w:rPr>
          <w:t>eu</w:t>
        </w:r>
        <w:r w:rsidRPr="00946278">
          <w:rPr>
            <w:rStyle w:val="a6"/>
            <w:rFonts w:ascii="Times New Roman" w:hAnsi="Times New Roman" w:cs="Times New Roman"/>
            <w:sz w:val="24"/>
            <w:szCs w:val="24"/>
            <w:lang w:val="en-US"/>
          </w:rPr>
          <w:t>/</w:t>
        </w:r>
        <w:r w:rsidRPr="00DC20CC">
          <w:rPr>
            <w:rStyle w:val="a6"/>
            <w:rFonts w:ascii="Times New Roman" w:hAnsi="Times New Roman" w:cs="Times New Roman"/>
            <w:sz w:val="24"/>
            <w:szCs w:val="24"/>
            <w:lang w:val="en-US"/>
          </w:rPr>
          <w:t>act</w:t>
        </w:r>
        <w:r w:rsidRPr="00946278">
          <w:rPr>
            <w:rStyle w:val="a6"/>
            <w:rFonts w:ascii="Times New Roman" w:hAnsi="Times New Roman" w:cs="Times New Roman"/>
            <w:sz w:val="24"/>
            <w:szCs w:val="24"/>
            <w:lang w:val="en-US"/>
          </w:rPr>
          <w:t>/?</w:t>
        </w:r>
        <w:r w:rsidRPr="00DC20CC">
          <w:rPr>
            <w:rStyle w:val="a6"/>
            <w:rFonts w:ascii="Times New Roman" w:hAnsi="Times New Roman" w:cs="Times New Roman"/>
            <w:sz w:val="24"/>
            <w:szCs w:val="24"/>
            <w:lang w:val="en-US"/>
          </w:rPr>
          <w:t>noredirect</w:t>
        </w:r>
        <w:r w:rsidRPr="00946278">
          <w:rPr>
            <w:rStyle w:val="a6"/>
            <w:rFonts w:ascii="Times New Roman" w:hAnsi="Times New Roman" w:cs="Times New Roman"/>
            <w:sz w:val="24"/>
            <w:szCs w:val="24"/>
            <w:lang w:val="en-US"/>
          </w:rPr>
          <w:t>=</w:t>
        </w:r>
        <w:r w:rsidRPr="00DC20CC">
          <w:rPr>
            <w:rStyle w:val="a6"/>
            <w:rFonts w:ascii="Times New Roman" w:hAnsi="Times New Roman" w:cs="Times New Roman"/>
            <w:sz w:val="24"/>
            <w:szCs w:val="24"/>
            <w:lang w:val="en-US"/>
          </w:rPr>
          <w:t>true</w:t>
        </w:r>
      </w:hyperlink>
      <w:r w:rsidRPr="00946278">
        <w:rPr>
          <w:rFonts w:ascii="Times New Roman" w:hAnsi="Times New Roman" w:cs="Times New Roman"/>
          <w:sz w:val="24"/>
          <w:szCs w:val="24"/>
          <w:lang w:val="en-US"/>
        </w:rPr>
        <w:t xml:space="preserve"> (</w:t>
      </w:r>
      <w:r>
        <w:rPr>
          <w:rFonts w:ascii="Times New Roman" w:eastAsia="Times New Roman" w:hAnsi="Times New Roman" w:cs="Times New Roman"/>
          <w:color w:val="1A1A1A"/>
          <w:sz w:val="24"/>
          <w:szCs w:val="24"/>
          <w:lang w:eastAsia="ru-RU"/>
        </w:rPr>
        <w:t>дата</w:t>
      </w:r>
      <w:r w:rsidRPr="00946278">
        <w:rPr>
          <w:rFonts w:ascii="Times New Roman" w:eastAsia="Times New Roman" w:hAnsi="Times New Roman" w:cs="Times New Roman"/>
          <w:color w:val="1A1A1A"/>
          <w:sz w:val="24"/>
          <w:szCs w:val="24"/>
          <w:lang w:val="en-US" w:eastAsia="ru-RU"/>
        </w:rPr>
        <w:t xml:space="preserve"> </w:t>
      </w:r>
      <w:r>
        <w:rPr>
          <w:rFonts w:ascii="Times New Roman" w:eastAsia="Times New Roman" w:hAnsi="Times New Roman" w:cs="Times New Roman"/>
          <w:color w:val="1A1A1A"/>
          <w:sz w:val="24"/>
          <w:szCs w:val="24"/>
          <w:lang w:eastAsia="ru-RU"/>
        </w:rPr>
        <w:t>обращения</w:t>
      </w:r>
      <w:r w:rsidRPr="00946278">
        <w:rPr>
          <w:rFonts w:ascii="Times New Roman" w:eastAsia="Times New Roman" w:hAnsi="Times New Roman" w:cs="Times New Roman"/>
          <w:color w:val="1A1A1A"/>
          <w:sz w:val="24"/>
          <w:szCs w:val="24"/>
          <w:lang w:val="en-US" w:eastAsia="ru-RU"/>
        </w:rPr>
        <w:t xml:space="preserve">: </w:t>
      </w:r>
      <w:r w:rsidRPr="00946278">
        <w:rPr>
          <w:rFonts w:ascii="Times New Roman" w:hAnsi="Times New Roman" w:cs="Times New Roman"/>
          <w:sz w:val="24"/>
          <w:szCs w:val="24"/>
          <w:lang w:val="en-US"/>
        </w:rPr>
        <w:t>05.05.2023).</w:t>
      </w:r>
    </w:p>
  </w:footnote>
  <w:footnote w:id="208">
    <w:p w:rsidR="00F2450F" w:rsidRPr="00A73242"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sv-SE"/>
        </w:rPr>
        <w:t xml:space="preserve"> Ett år sedan EU-parlamentet röstade för censurfilter genom artikel 13/17 // Piratpartiet. </w:t>
      </w:r>
      <w:r w:rsidRPr="00833AB4">
        <w:rPr>
          <w:rFonts w:ascii="Times New Roman" w:hAnsi="Times New Roman" w:cs="Times New Roman"/>
          <w:sz w:val="24"/>
          <w:szCs w:val="24"/>
        </w:rPr>
        <w:t xml:space="preserve">26.03.2020. </w:t>
      </w:r>
      <w:r w:rsidRPr="00DC20CC">
        <w:rPr>
          <w:rFonts w:ascii="Times New Roman" w:hAnsi="Times New Roman" w:cs="Times New Roman"/>
          <w:sz w:val="24"/>
          <w:szCs w:val="24"/>
          <w:lang w:val="sv-SE"/>
        </w:rPr>
        <w:t>URL</w:t>
      </w:r>
      <w:r w:rsidRPr="00A73242">
        <w:rPr>
          <w:rFonts w:ascii="Times New Roman" w:hAnsi="Times New Roman" w:cs="Times New Roman"/>
          <w:sz w:val="24"/>
          <w:szCs w:val="24"/>
        </w:rPr>
        <w:t xml:space="preserve">: </w:t>
      </w:r>
      <w:hyperlink r:id="rId45" w:history="1">
        <w:r w:rsidRPr="00DC20CC">
          <w:rPr>
            <w:rStyle w:val="a6"/>
            <w:rFonts w:ascii="Times New Roman" w:hAnsi="Times New Roman" w:cs="Times New Roman"/>
            <w:sz w:val="24"/>
            <w:szCs w:val="24"/>
            <w:lang w:val="sv-SE"/>
          </w:rPr>
          <w:t>https</w:t>
        </w:r>
        <w:r w:rsidRPr="00A73242">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piratpartiet</w:t>
        </w:r>
        <w:r w:rsidRPr="00A73242">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se</w:t>
        </w:r>
        <w:r w:rsidRPr="00A73242">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nyheter</w:t>
        </w:r>
        <w:r w:rsidRPr="00A73242">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ett</w:t>
        </w:r>
        <w:r w:rsidRPr="00A73242">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ar</w:t>
        </w:r>
        <w:r w:rsidRPr="00A73242">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sedan</w:t>
        </w:r>
        <w:r w:rsidRPr="00A73242">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eu</w:t>
        </w:r>
        <w:r w:rsidRPr="00A73242">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parlamentet</w:t>
        </w:r>
        <w:r w:rsidRPr="00A73242">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rostade</w:t>
        </w:r>
        <w:r w:rsidRPr="00A73242">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for</w:t>
        </w:r>
        <w:r w:rsidRPr="00A73242">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censurfilter</w:t>
        </w:r>
        <w:r w:rsidRPr="00A73242">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genom</w:t>
        </w:r>
        <w:r w:rsidRPr="00A73242">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artikel</w:t>
        </w:r>
        <w:r w:rsidRPr="00A73242">
          <w:rPr>
            <w:rStyle w:val="a6"/>
            <w:rFonts w:ascii="Times New Roman" w:hAnsi="Times New Roman" w:cs="Times New Roman"/>
            <w:sz w:val="24"/>
            <w:szCs w:val="24"/>
          </w:rPr>
          <w:t>-13-17/</w:t>
        </w:r>
      </w:hyperlink>
      <w:r w:rsidRPr="00A73242">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 xml:space="preserve">дата обращения: </w:t>
      </w:r>
      <w:r w:rsidRPr="00A73242">
        <w:rPr>
          <w:rFonts w:ascii="Times New Roman" w:hAnsi="Times New Roman" w:cs="Times New Roman"/>
          <w:sz w:val="24"/>
          <w:szCs w:val="24"/>
        </w:rPr>
        <w:t>05.05.2023).</w:t>
      </w:r>
    </w:p>
  </w:footnote>
  <w:footnote w:id="209">
    <w:p w:rsidR="00F2450F" w:rsidRPr="00A73242" w:rsidRDefault="00F2450F" w:rsidP="00A73242">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Breyer</w:t>
      </w:r>
      <w:r w:rsidR="001A7AD3">
        <w:rPr>
          <w:rFonts w:ascii="Times New Roman" w:hAnsi="Times New Roman" w:cs="Times New Roman"/>
          <w:sz w:val="24"/>
          <w:szCs w:val="24"/>
        </w:rPr>
        <w:t>,</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P</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Chat</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Control</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The</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EU</w:t>
      </w:r>
      <w:r w:rsidRPr="00833AB4">
        <w:rPr>
          <w:rFonts w:ascii="Times New Roman" w:hAnsi="Times New Roman" w:cs="Times New Roman"/>
          <w:sz w:val="24"/>
          <w:szCs w:val="24"/>
        </w:rPr>
        <w:t>’</w:t>
      </w:r>
      <w:r w:rsidRPr="00DC20CC">
        <w:rPr>
          <w:rFonts w:ascii="Times New Roman" w:hAnsi="Times New Roman" w:cs="Times New Roman"/>
          <w:sz w:val="24"/>
          <w:szCs w:val="24"/>
          <w:lang w:val="sv-SE"/>
        </w:rPr>
        <w:t>s</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CSEM</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scanner</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proposal</w:t>
      </w:r>
      <w:r w:rsidRPr="00833AB4">
        <w:rPr>
          <w:rFonts w:ascii="Times New Roman" w:hAnsi="Times New Roman" w:cs="Times New Roman"/>
          <w:sz w:val="24"/>
          <w:szCs w:val="24"/>
        </w:rPr>
        <w:t xml:space="preserve"> // </w:t>
      </w:r>
      <w:r w:rsidRPr="00A73242">
        <w:rPr>
          <w:rFonts w:ascii="Times New Roman" w:hAnsi="Times New Roman" w:cs="Times New Roman"/>
          <w:sz w:val="24"/>
          <w:szCs w:val="24"/>
        </w:rPr>
        <w:t>Официальный</w:t>
      </w:r>
      <w:r w:rsidRPr="00833AB4">
        <w:rPr>
          <w:rFonts w:ascii="Times New Roman" w:hAnsi="Times New Roman" w:cs="Times New Roman"/>
          <w:sz w:val="24"/>
          <w:szCs w:val="24"/>
        </w:rPr>
        <w:t xml:space="preserve"> </w:t>
      </w:r>
      <w:r w:rsidRPr="00A73242">
        <w:rPr>
          <w:rFonts w:ascii="Times New Roman" w:hAnsi="Times New Roman" w:cs="Times New Roman"/>
          <w:sz w:val="24"/>
          <w:szCs w:val="24"/>
        </w:rPr>
        <w:t>сайт</w:t>
      </w:r>
      <w:r w:rsidRPr="00833AB4">
        <w:rPr>
          <w:rFonts w:ascii="Times New Roman" w:hAnsi="Times New Roman" w:cs="Times New Roman"/>
          <w:sz w:val="24"/>
          <w:szCs w:val="24"/>
        </w:rPr>
        <w:t xml:space="preserve"> </w:t>
      </w:r>
      <w:r w:rsidRPr="00A73242">
        <w:rPr>
          <w:rFonts w:ascii="Times New Roman" w:hAnsi="Times New Roman" w:cs="Times New Roman"/>
          <w:sz w:val="24"/>
          <w:szCs w:val="24"/>
        </w:rPr>
        <w:t>депутата</w:t>
      </w:r>
      <w:r w:rsidRPr="00833AB4">
        <w:rPr>
          <w:rFonts w:ascii="Times New Roman" w:hAnsi="Times New Roman" w:cs="Times New Roman"/>
          <w:sz w:val="24"/>
          <w:szCs w:val="24"/>
        </w:rPr>
        <w:t xml:space="preserve"> </w:t>
      </w:r>
      <w:r w:rsidRPr="00A73242">
        <w:rPr>
          <w:rFonts w:ascii="Times New Roman" w:hAnsi="Times New Roman" w:cs="Times New Roman"/>
          <w:sz w:val="24"/>
          <w:szCs w:val="24"/>
        </w:rPr>
        <w:t>Европарламента</w:t>
      </w:r>
      <w:r w:rsidRPr="00833AB4">
        <w:rPr>
          <w:rFonts w:ascii="Times New Roman" w:hAnsi="Times New Roman" w:cs="Times New Roman"/>
          <w:sz w:val="24"/>
          <w:szCs w:val="24"/>
        </w:rPr>
        <w:t xml:space="preserve"> </w:t>
      </w:r>
      <w:r w:rsidRPr="00A73242">
        <w:rPr>
          <w:rFonts w:ascii="Times New Roman" w:hAnsi="Times New Roman" w:cs="Times New Roman"/>
          <w:sz w:val="24"/>
          <w:szCs w:val="24"/>
        </w:rPr>
        <w:t>Патрика</w:t>
      </w:r>
      <w:r w:rsidRPr="00833AB4">
        <w:rPr>
          <w:rFonts w:ascii="Times New Roman" w:hAnsi="Times New Roman" w:cs="Times New Roman"/>
          <w:sz w:val="24"/>
          <w:szCs w:val="24"/>
        </w:rPr>
        <w:t xml:space="preserve"> </w:t>
      </w:r>
      <w:r w:rsidRPr="00A73242">
        <w:rPr>
          <w:rFonts w:ascii="Times New Roman" w:hAnsi="Times New Roman" w:cs="Times New Roman"/>
          <w:sz w:val="24"/>
          <w:szCs w:val="24"/>
        </w:rPr>
        <w:t>Брейера</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URL</w:t>
      </w:r>
      <w:r w:rsidRPr="00A73242">
        <w:rPr>
          <w:rFonts w:ascii="Times New Roman" w:hAnsi="Times New Roman" w:cs="Times New Roman"/>
          <w:sz w:val="24"/>
          <w:szCs w:val="24"/>
        </w:rPr>
        <w:t xml:space="preserve">: </w:t>
      </w:r>
      <w:hyperlink r:id="rId46" w:history="1">
        <w:r w:rsidRPr="00DC20CC">
          <w:rPr>
            <w:rStyle w:val="a6"/>
            <w:rFonts w:ascii="Times New Roman" w:hAnsi="Times New Roman" w:cs="Times New Roman"/>
            <w:sz w:val="24"/>
            <w:szCs w:val="24"/>
            <w:lang w:val="sv-SE"/>
          </w:rPr>
          <w:t>https</w:t>
        </w:r>
        <w:r w:rsidRPr="00A73242">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www</w:t>
        </w:r>
        <w:r w:rsidRPr="00A73242">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patrick</w:t>
        </w:r>
        <w:r w:rsidRPr="00A73242">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breyer</w:t>
        </w:r>
        <w:r w:rsidRPr="00A73242">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de</w:t>
        </w:r>
        <w:r w:rsidRPr="00A73242">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en</w:t>
        </w:r>
        <w:r w:rsidRPr="00A73242">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posts</w:t>
        </w:r>
        <w:r w:rsidRPr="00A73242">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chat</w:t>
        </w:r>
        <w:r w:rsidRPr="00A73242">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control</w:t>
        </w:r>
        <w:r w:rsidRPr="00A73242">
          <w:rPr>
            <w:rStyle w:val="a6"/>
            <w:rFonts w:ascii="Times New Roman" w:hAnsi="Times New Roman" w:cs="Times New Roman"/>
            <w:sz w:val="24"/>
            <w:szCs w:val="24"/>
          </w:rPr>
          <w:t>/</w:t>
        </w:r>
      </w:hyperlink>
      <w:r w:rsidRPr="00A73242">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 xml:space="preserve">дата обращения: </w:t>
      </w:r>
      <w:r w:rsidRPr="00A73242">
        <w:rPr>
          <w:rFonts w:ascii="Times New Roman" w:hAnsi="Times New Roman" w:cs="Times New Roman"/>
          <w:sz w:val="24"/>
          <w:szCs w:val="24"/>
        </w:rPr>
        <w:t>05.05.2023).</w:t>
      </w:r>
    </w:p>
  </w:footnote>
  <w:footnote w:id="210">
    <w:p w:rsidR="00F2450F" w:rsidRPr="006B1693"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A73242">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211">
    <w:p w:rsidR="00F2450F" w:rsidRPr="00A73242"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CA7F0D">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212">
    <w:p w:rsidR="00F2450F" w:rsidRPr="00833AB4"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833AB4">
        <w:rPr>
          <w:rFonts w:ascii="Times New Roman" w:hAnsi="Times New Roman" w:cs="Times New Roman"/>
          <w:sz w:val="24"/>
          <w:szCs w:val="24"/>
        </w:rPr>
        <w:t xml:space="preserve"> </w:t>
      </w:r>
      <w:r w:rsidRPr="00DC20CC">
        <w:rPr>
          <w:rFonts w:ascii="Times New Roman" w:hAnsi="Times New Roman" w:cs="Times New Roman"/>
          <w:sz w:val="24"/>
          <w:szCs w:val="24"/>
        </w:rPr>
        <w:t>Там</w:t>
      </w:r>
      <w:r w:rsidRPr="00833AB4">
        <w:rPr>
          <w:rFonts w:ascii="Times New Roman" w:hAnsi="Times New Roman" w:cs="Times New Roman"/>
          <w:sz w:val="24"/>
          <w:szCs w:val="24"/>
        </w:rPr>
        <w:t xml:space="preserve"> </w:t>
      </w:r>
      <w:r w:rsidRPr="00DC20CC">
        <w:rPr>
          <w:rFonts w:ascii="Times New Roman" w:hAnsi="Times New Roman" w:cs="Times New Roman"/>
          <w:sz w:val="24"/>
          <w:szCs w:val="24"/>
        </w:rPr>
        <w:t>же</w:t>
      </w:r>
      <w:r w:rsidRPr="00833AB4">
        <w:rPr>
          <w:rFonts w:ascii="Times New Roman" w:hAnsi="Times New Roman" w:cs="Times New Roman"/>
          <w:sz w:val="24"/>
          <w:szCs w:val="24"/>
        </w:rPr>
        <w:t>.</w:t>
      </w:r>
    </w:p>
  </w:footnote>
  <w:footnote w:id="213">
    <w:p w:rsidR="00F2450F" w:rsidRPr="00833AB4"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Breyer</w:t>
      </w:r>
      <w:r w:rsidR="001A7AD3">
        <w:rPr>
          <w:rFonts w:ascii="Times New Roman" w:hAnsi="Times New Roman" w:cs="Times New Roman"/>
          <w:sz w:val="24"/>
          <w:szCs w:val="24"/>
        </w:rPr>
        <w:t>,</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P</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Chat</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Control</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The</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EU</w:t>
      </w:r>
      <w:r w:rsidRPr="00833AB4">
        <w:rPr>
          <w:rFonts w:ascii="Times New Roman" w:hAnsi="Times New Roman" w:cs="Times New Roman"/>
          <w:sz w:val="24"/>
          <w:szCs w:val="24"/>
        </w:rPr>
        <w:t>’</w:t>
      </w:r>
      <w:r w:rsidRPr="00DC20CC">
        <w:rPr>
          <w:rFonts w:ascii="Times New Roman" w:hAnsi="Times New Roman" w:cs="Times New Roman"/>
          <w:sz w:val="24"/>
          <w:szCs w:val="24"/>
          <w:lang w:val="sv-SE"/>
        </w:rPr>
        <w:t>s</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CSEM</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scanner</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proposal</w:t>
      </w:r>
      <w:r w:rsidRPr="00833AB4">
        <w:rPr>
          <w:rFonts w:ascii="Times New Roman" w:hAnsi="Times New Roman" w:cs="Times New Roman"/>
          <w:sz w:val="24"/>
          <w:szCs w:val="24"/>
        </w:rPr>
        <w:t xml:space="preserve"> // </w:t>
      </w:r>
      <w:r w:rsidRPr="00A73242">
        <w:rPr>
          <w:rFonts w:ascii="Times New Roman" w:hAnsi="Times New Roman" w:cs="Times New Roman"/>
          <w:sz w:val="24"/>
          <w:szCs w:val="24"/>
        </w:rPr>
        <w:t>Официальный</w:t>
      </w:r>
      <w:r w:rsidRPr="00833AB4">
        <w:rPr>
          <w:rFonts w:ascii="Times New Roman" w:hAnsi="Times New Roman" w:cs="Times New Roman"/>
          <w:sz w:val="24"/>
          <w:szCs w:val="24"/>
        </w:rPr>
        <w:t xml:space="preserve"> </w:t>
      </w:r>
      <w:r w:rsidRPr="00A73242">
        <w:rPr>
          <w:rFonts w:ascii="Times New Roman" w:hAnsi="Times New Roman" w:cs="Times New Roman"/>
          <w:sz w:val="24"/>
          <w:szCs w:val="24"/>
        </w:rPr>
        <w:t>сайт</w:t>
      </w:r>
      <w:r w:rsidRPr="00833AB4">
        <w:rPr>
          <w:rFonts w:ascii="Times New Roman" w:hAnsi="Times New Roman" w:cs="Times New Roman"/>
          <w:sz w:val="24"/>
          <w:szCs w:val="24"/>
        </w:rPr>
        <w:t xml:space="preserve"> </w:t>
      </w:r>
      <w:r w:rsidRPr="00A73242">
        <w:rPr>
          <w:rFonts w:ascii="Times New Roman" w:hAnsi="Times New Roman" w:cs="Times New Roman"/>
          <w:sz w:val="24"/>
          <w:szCs w:val="24"/>
        </w:rPr>
        <w:t>депутата</w:t>
      </w:r>
      <w:r w:rsidRPr="00833AB4">
        <w:rPr>
          <w:rFonts w:ascii="Times New Roman" w:hAnsi="Times New Roman" w:cs="Times New Roman"/>
          <w:sz w:val="24"/>
          <w:szCs w:val="24"/>
        </w:rPr>
        <w:t xml:space="preserve"> </w:t>
      </w:r>
      <w:r w:rsidRPr="00A73242">
        <w:rPr>
          <w:rFonts w:ascii="Times New Roman" w:hAnsi="Times New Roman" w:cs="Times New Roman"/>
          <w:sz w:val="24"/>
          <w:szCs w:val="24"/>
        </w:rPr>
        <w:t>Европарламента</w:t>
      </w:r>
      <w:r w:rsidRPr="00833AB4">
        <w:rPr>
          <w:rFonts w:ascii="Times New Roman" w:hAnsi="Times New Roman" w:cs="Times New Roman"/>
          <w:sz w:val="24"/>
          <w:szCs w:val="24"/>
        </w:rPr>
        <w:t xml:space="preserve"> </w:t>
      </w:r>
      <w:r w:rsidRPr="00A73242">
        <w:rPr>
          <w:rFonts w:ascii="Times New Roman" w:hAnsi="Times New Roman" w:cs="Times New Roman"/>
          <w:sz w:val="24"/>
          <w:szCs w:val="24"/>
        </w:rPr>
        <w:t>Патрика</w:t>
      </w:r>
      <w:r w:rsidRPr="00833AB4">
        <w:rPr>
          <w:rFonts w:ascii="Times New Roman" w:hAnsi="Times New Roman" w:cs="Times New Roman"/>
          <w:sz w:val="24"/>
          <w:szCs w:val="24"/>
        </w:rPr>
        <w:t xml:space="preserve"> </w:t>
      </w:r>
      <w:r w:rsidRPr="00A73242">
        <w:rPr>
          <w:rFonts w:ascii="Times New Roman" w:hAnsi="Times New Roman" w:cs="Times New Roman"/>
          <w:sz w:val="24"/>
          <w:szCs w:val="24"/>
        </w:rPr>
        <w:t>Брейера</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URL</w:t>
      </w:r>
      <w:r w:rsidRPr="00A73242">
        <w:rPr>
          <w:rFonts w:ascii="Times New Roman" w:hAnsi="Times New Roman" w:cs="Times New Roman"/>
          <w:sz w:val="24"/>
          <w:szCs w:val="24"/>
        </w:rPr>
        <w:t xml:space="preserve">: </w:t>
      </w:r>
      <w:hyperlink r:id="rId47" w:history="1">
        <w:r w:rsidRPr="00DC20CC">
          <w:rPr>
            <w:rStyle w:val="a6"/>
            <w:rFonts w:ascii="Times New Roman" w:hAnsi="Times New Roman" w:cs="Times New Roman"/>
            <w:sz w:val="24"/>
            <w:szCs w:val="24"/>
            <w:lang w:val="sv-SE"/>
          </w:rPr>
          <w:t>https</w:t>
        </w:r>
        <w:r w:rsidRPr="00A73242">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www</w:t>
        </w:r>
        <w:r w:rsidRPr="00A73242">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patrick</w:t>
        </w:r>
        <w:r w:rsidRPr="00A73242">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breyer</w:t>
        </w:r>
        <w:r w:rsidRPr="00A73242">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de</w:t>
        </w:r>
        <w:r w:rsidRPr="00A73242">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en</w:t>
        </w:r>
        <w:r w:rsidRPr="00A73242">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posts</w:t>
        </w:r>
        <w:r w:rsidRPr="00A73242">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chat</w:t>
        </w:r>
        <w:r w:rsidRPr="00A73242">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control</w:t>
        </w:r>
        <w:r w:rsidRPr="00A73242">
          <w:rPr>
            <w:rStyle w:val="a6"/>
            <w:rFonts w:ascii="Times New Roman" w:hAnsi="Times New Roman" w:cs="Times New Roman"/>
            <w:sz w:val="24"/>
            <w:szCs w:val="24"/>
          </w:rPr>
          <w:t>/</w:t>
        </w:r>
      </w:hyperlink>
      <w:r w:rsidRPr="00A73242">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 xml:space="preserve">дата обращения: </w:t>
      </w:r>
      <w:r w:rsidRPr="00A73242">
        <w:rPr>
          <w:rFonts w:ascii="Times New Roman" w:hAnsi="Times New Roman" w:cs="Times New Roman"/>
          <w:sz w:val="24"/>
          <w:szCs w:val="24"/>
        </w:rPr>
        <w:t>05.05.2023).</w:t>
      </w:r>
    </w:p>
  </w:footnote>
  <w:footnote w:id="214">
    <w:p w:rsidR="00F2450F" w:rsidRPr="00F77D68"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F77D68">
        <w:rPr>
          <w:rFonts w:ascii="Times New Roman" w:hAnsi="Times New Roman" w:cs="Times New Roman"/>
          <w:sz w:val="24"/>
          <w:szCs w:val="24"/>
          <w:lang w:val="en-US"/>
        </w:rPr>
        <w:t xml:space="preserve"> </w:t>
      </w:r>
      <w:r>
        <w:rPr>
          <w:rFonts w:ascii="Times New Roman" w:hAnsi="Times New Roman" w:cs="Times New Roman"/>
          <w:sz w:val="24"/>
          <w:szCs w:val="24"/>
        </w:rPr>
        <w:t>Там</w:t>
      </w:r>
      <w:r w:rsidRPr="00F77D68">
        <w:rPr>
          <w:rFonts w:ascii="Times New Roman" w:hAnsi="Times New Roman" w:cs="Times New Roman"/>
          <w:sz w:val="24"/>
          <w:szCs w:val="24"/>
          <w:lang w:val="en-US"/>
        </w:rPr>
        <w:t xml:space="preserve"> </w:t>
      </w:r>
      <w:r>
        <w:rPr>
          <w:rFonts w:ascii="Times New Roman" w:hAnsi="Times New Roman" w:cs="Times New Roman"/>
          <w:sz w:val="24"/>
          <w:szCs w:val="24"/>
        </w:rPr>
        <w:t>же</w:t>
      </w:r>
      <w:r w:rsidRPr="00F77D68">
        <w:rPr>
          <w:rFonts w:ascii="Times New Roman" w:hAnsi="Times New Roman" w:cs="Times New Roman"/>
          <w:sz w:val="24"/>
          <w:szCs w:val="24"/>
          <w:lang w:val="en-US"/>
        </w:rPr>
        <w:t>.</w:t>
      </w:r>
    </w:p>
  </w:footnote>
  <w:footnote w:id="215">
    <w:p w:rsidR="00F2450F" w:rsidRPr="00F77D68"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w:t>
      </w:r>
      <w:proofErr w:type="gramStart"/>
      <w:r w:rsidRPr="00DC20CC">
        <w:rPr>
          <w:rFonts w:ascii="Times New Roman" w:hAnsi="Times New Roman" w:cs="Times New Roman"/>
          <w:sz w:val="24"/>
          <w:szCs w:val="24"/>
          <w:lang w:val="en-US"/>
        </w:rPr>
        <w:t>Methodology.</w:t>
      </w:r>
      <w:proofErr w:type="gramEnd"/>
      <w:r w:rsidRPr="00DC20CC">
        <w:rPr>
          <w:rFonts w:ascii="Times New Roman" w:hAnsi="Times New Roman" w:cs="Times New Roman"/>
          <w:sz w:val="24"/>
          <w:szCs w:val="24"/>
          <w:lang w:val="en-US"/>
        </w:rPr>
        <w:t xml:space="preserve"> M49 Standards // UNSD. URL</w:t>
      </w:r>
      <w:r w:rsidRPr="00F77D68">
        <w:rPr>
          <w:rFonts w:ascii="Times New Roman" w:hAnsi="Times New Roman" w:cs="Times New Roman"/>
          <w:sz w:val="24"/>
          <w:szCs w:val="24"/>
        </w:rPr>
        <w:t xml:space="preserve">: </w:t>
      </w:r>
      <w:hyperlink r:id="rId48" w:history="1">
        <w:r w:rsidRPr="00DC20CC">
          <w:rPr>
            <w:rStyle w:val="a6"/>
            <w:rFonts w:ascii="Times New Roman" w:hAnsi="Times New Roman" w:cs="Times New Roman"/>
            <w:sz w:val="24"/>
            <w:szCs w:val="24"/>
            <w:lang w:val="en-US"/>
          </w:rPr>
          <w:t>https</w:t>
        </w:r>
        <w:r w:rsidRPr="00F77D68">
          <w:rPr>
            <w:rStyle w:val="a6"/>
            <w:rFonts w:ascii="Times New Roman" w:hAnsi="Times New Roman" w:cs="Times New Roman"/>
            <w:sz w:val="24"/>
            <w:szCs w:val="24"/>
          </w:rPr>
          <w:t>://</w:t>
        </w:r>
        <w:r w:rsidRPr="00DC20CC">
          <w:rPr>
            <w:rStyle w:val="a6"/>
            <w:rFonts w:ascii="Times New Roman" w:hAnsi="Times New Roman" w:cs="Times New Roman"/>
            <w:sz w:val="24"/>
            <w:szCs w:val="24"/>
            <w:lang w:val="en-US"/>
          </w:rPr>
          <w:t>unstats</w:t>
        </w:r>
        <w:r w:rsidRPr="00F77D68">
          <w:rPr>
            <w:rStyle w:val="a6"/>
            <w:rFonts w:ascii="Times New Roman" w:hAnsi="Times New Roman" w:cs="Times New Roman"/>
            <w:sz w:val="24"/>
            <w:szCs w:val="24"/>
          </w:rPr>
          <w:t>.</w:t>
        </w:r>
        <w:r w:rsidRPr="00DC20CC">
          <w:rPr>
            <w:rStyle w:val="a6"/>
            <w:rFonts w:ascii="Times New Roman" w:hAnsi="Times New Roman" w:cs="Times New Roman"/>
            <w:sz w:val="24"/>
            <w:szCs w:val="24"/>
            <w:lang w:val="en-US"/>
          </w:rPr>
          <w:t>un</w:t>
        </w:r>
        <w:r w:rsidRPr="00F77D68">
          <w:rPr>
            <w:rStyle w:val="a6"/>
            <w:rFonts w:ascii="Times New Roman" w:hAnsi="Times New Roman" w:cs="Times New Roman"/>
            <w:sz w:val="24"/>
            <w:szCs w:val="24"/>
          </w:rPr>
          <w:t>.</w:t>
        </w:r>
        <w:r w:rsidRPr="00DC20CC">
          <w:rPr>
            <w:rStyle w:val="a6"/>
            <w:rFonts w:ascii="Times New Roman" w:hAnsi="Times New Roman" w:cs="Times New Roman"/>
            <w:sz w:val="24"/>
            <w:szCs w:val="24"/>
            <w:lang w:val="en-US"/>
          </w:rPr>
          <w:t>org</w:t>
        </w:r>
        <w:r w:rsidRPr="00F77D68">
          <w:rPr>
            <w:rStyle w:val="a6"/>
            <w:rFonts w:ascii="Times New Roman" w:hAnsi="Times New Roman" w:cs="Times New Roman"/>
            <w:sz w:val="24"/>
            <w:szCs w:val="24"/>
          </w:rPr>
          <w:t>/</w:t>
        </w:r>
        <w:r w:rsidRPr="00DC20CC">
          <w:rPr>
            <w:rStyle w:val="a6"/>
            <w:rFonts w:ascii="Times New Roman" w:hAnsi="Times New Roman" w:cs="Times New Roman"/>
            <w:sz w:val="24"/>
            <w:szCs w:val="24"/>
            <w:lang w:val="en-US"/>
          </w:rPr>
          <w:t>unsd</w:t>
        </w:r>
        <w:r w:rsidRPr="00F77D68">
          <w:rPr>
            <w:rStyle w:val="a6"/>
            <w:rFonts w:ascii="Times New Roman" w:hAnsi="Times New Roman" w:cs="Times New Roman"/>
            <w:sz w:val="24"/>
            <w:szCs w:val="24"/>
          </w:rPr>
          <w:t>/</w:t>
        </w:r>
        <w:r w:rsidRPr="00DC20CC">
          <w:rPr>
            <w:rStyle w:val="a6"/>
            <w:rFonts w:ascii="Times New Roman" w:hAnsi="Times New Roman" w:cs="Times New Roman"/>
            <w:sz w:val="24"/>
            <w:szCs w:val="24"/>
            <w:lang w:val="en-US"/>
          </w:rPr>
          <w:t>methodology</w:t>
        </w:r>
        <w:r w:rsidRPr="00F77D68">
          <w:rPr>
            <w:rStyle w:val="a6"/>
            <w:rFonts w:ascii="Times New Roman" w:hAnsi="Times New Roman" w:cs="Times New Roman"/>
            <w:sz w:val="24"/>
            <w:szCs w:val="24"/>
          </w:rPr>
          <w:t>/</w:t>
        </w:r>
        <w:r w:rsidRPr="00DC20CC">
          <w:rPr>
            <w:rStyle w:val="a6"/>
            <w:rFonts w:ascii="Times New Roman" w:hAnsi="Times New Roman" w:cs="Times New Roman"/>
            <w:sz w:val="24"/>
            <w:szCs w:val="24"/>
            <w:lang w:val="en-US"/>
          </w:rPr>
          <w:t>m</w:t>
        </w:r>
        <w:r w:rsidRPr="00F77D68">
          <w:rPr>
            <w:rStyle w:val="a6"/>
            <w:rFonts w:ascii="Times New Roman" w:hAnsi="Times New Roman" w:cs="Times New Roman"/>
            <w:sz w:val="24"/>
            <w:szCs w:val="24"/>
          </w:rPr>
          <w:t>49/</w:t>
        </w:r>
      </w:hyperlink>
      <w:r w:rsidRPr="00F77D68">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дата</w:t>
      </w:r>
      <w:r w:rsidRPr="00F77D68">
        <w:rPr>
          <w:rFonts w:ascii="Times New Roman" w:eastAsia="Times New Roman" w:hAnsi="Times New Roman" w:cs="Times New Roman"/>
          <w:color w:val="1A1A1A"/>
          <w:sz w:val="24"/>
          <w:szCs w:val="24"/>
          <w:lang w:eastAsia="ru-RU"/>
        </w:rPr>
        <w:t xml:space="preserve"> </w:t>
      </w:r>
      <w:r>
        <w:rPr>
          <w:rFonts w:ascii="Times New Roman" w:eastAsia="Times New Roman" w:hAnsi="Times New Roman" w:cs="Times New Roman"/>
          <w:color w:val="1A1A1A"/>
          <w:sz w:val="24"/>
          <w:szCs w:val="24"/>
          <w:lang w:eastAsia="ru-RU"/>
        </w:rPr>
        <w:t>обращения</w:t>
      </w:r>
      <w:r w:rsidRPr="00F77D68">
        <w:rPr>
          <w:rFonts w:ascii="Times New Roman" w:eastAsia="Times New Roman" w:hAnsi="Times New Roman" w:cs="Times New Roman"/>
          <w:color w:val="1A1A1A"/>
          <w:sz w:val="24"/>
          <w:szCs w:val="24"/>
          <w:lang w:eastAsia="ru-RU"/>
        </w:rPr>
        <w:t xml:space="preserve">: </w:t>
      </w:r>
      <w:r w:rsidRPr="00F77D68">
        <w:rPr>
          <w:rFonts w:ascii="Times New Roman" w:hAnsi="Times New Roman" w:cs="Times New Roman"/>
          <w:sz w:val="24"/>
          <w:szCs w:val="24"/>
        </w:rPr>
        <w:t>05.05.2023).</w:t>
      </w:r>
    </w:p>
  </w:footnote>
  <w:footnote w:id="216">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Ровинская</w:t>
      </w:r>
      <w:r w:rsidR="001A7AD3">
        <w:rPr>
          <w:rFonts w:ascii="Times New Roman" w:hAnsi="Times New Roman" w:cs="Times New Roman"/>
          <w:sz w:val="24"/>
          <w:szCs w:val="24"/>
        </w:rPr>
        <w:t>,</w:t>
      </w:r>
      <w:r w:rsidRPr="00DC20CC">
        <w:rPr>
          <w:rFonts w:ascii="Times New Roman" w:hAnsi="Times New Roman" w:cs="Times New Roman"/>
          <w:sz w:val="24"/>
          <w:szCs w:val="24"/>
        </w:rPr>
        <w:t xml:space="preserve"> Т. Л. Политические амбиции европейских «пиратов» // Мировая экономика и международные отношения. </w:t>
      </w:r>
      <w:r w:rsidRPr="00DC20CC">
        <w:rPr>
          <w:rFonts w:ascii="Times New Roman" w:hAnsi="Times New Roman" w:cs="Times New Roman"/>
          <w:sz w:val="24"/>
          <w:szCs w:val="24"/>
        </w:rPr>
        <w:sym w:font="Symbol" w:char="F02D"/>
      </w:r>
      <w:r w:rsidRPr="00DC20CC">
        <w:rPr>
          <w:rFonts w:ascii="Times New Roman" w:hAnsi="Times New Roman" w:cs="Times New Roman"/>
          <w:sz w:val="24"/>
          <w:szCs w:val="24"/>
        </w:rPr>
        <w:t xml:space="preserve"> 2015. </w:t>
      </w:r>
      <w:r w:rsidRPr="00DC20CC">
        <w:rPr>
          <w:rFonts w:ascii="Times New Roman" w:hAnsi="Times New Roman" w:cs="Times New Roman"/>
          <w:sz w:val="24"/>
          <w:szCs w:val="24"/>
        </w:rPr>
        <w:sym w:font="Symbol" w:char="F02D"/>
      </w:r>
      <w:r w:rsidRPr="00DC20CC">
        <w:rPr>
          <w:rFonts w:ascii="Times New Roman" w:hAnsi="Times New Roman" w:cs="Times New Roman"/>
          <w:sz w:val="24"/>
          <w:szCs w:val="24"/>
        </w:rPr>
        <w:t xml:space="preserve"> №7. </w:t>
      </w:r>
      <w:r w:rsidRPr="00DC20CC">
        <w:rPr>
          <w:rFonts w:ascii="Times New Roman" w:hAnsi="Times New Roman" w:cs="Times New Roman"/>
          <w:sz w:val="24"/>
          <w:szCs w:val="24"/>
        </w:rPr>
        <w:sym w:font="Symbol" w:char="F02D"/>
      </w:r>
      <w:r w:rsidRPr="00DC20CC">
        <w:rPr>
          <w:rFonts w:ascii="Times New Roman" w:hAnsi="Times New Roman" w:cs="Times New Roman"/>
          <w:sz w:val="24"/>
          <w:szCs w:val="24"/>
        </w:rPr>
        <w:t xml:space="preserve"> С. 74-75.</w:t>
      </w:r>
    </w:p>
  </w:footnote>
  <w:footnote w:id="217">
    <w:p w:rsidR="00F2450F" w:rsidRPr="00DC20CC"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Ровинская</w:t>
      </w:r>
      <w:r>
        <w:rPr>
          <w:rFonts w:ascii="Times New Roman" w:hAnsi="Times New Roman" w:cs="Times New Roman"/>
          <w:sz w:val="24"/>
          <w:szCs w:val="24"/>
        </w:rPr>
        <w:t>,</w:t>
      </w:r>
      <w:r w:rsidRPr="00DC20CC">
        <w:rPr>
          <w:rFonts w:ascii="Times New Roman" w:hAnsi="Times New Roman" w:cs="Times New Roman"/>
          <w:sz w:val="24"/>
          <w:szCs w:val="24"/>
        </w:rPr>
        <w:t xml:space="preserve"> Т.Л. Пиратские партии: политический продукт информационного общества // Мировая экономика и международные отношения. </w:t>
      </w:r>
      <w:r w:rsidRPr="00DC20CC">
        <w:rPr>
          <w:rFonts w:ascii="Times New Roman" w:hAnsi="Times New Roman" w:cs="Times New Roman"/>
          <w:sz w:val="24"/>
          <w:szCs w:val="24"/>
        </w:rPr>
        <w:sym w:font="Symbol" w:char="F02D"/>
      </w:r>
      <w:r w:rsidRPr="00DC20CC">
        <w:rPr>
          <w:rFonts w:ascii="Times New Roman" w:hAnsi="Times New Roman" w:cs="Times New Roman"/>
          <w:sz w:val="24"/>
          <w:szCs w:val="24"/>
        </w:rPr>
        <w:t xml:space="preserve"> 2012. </w:t>
      </w:r>
      <w:r w:rsidRPr="00DC20CC">
        <w:rPr>
          <w:rFonts w:ascii="Times New Roman" w:hAnsi="Times New Roman" w:cs="Times New Roman"/>
          <w:sz w:val="24"/>
          <w:szCs w:val="24"/>
        </w:rPr>
        <w:sym w:font="Symbol" w:char="F02D"/>
      </w:r>
      <w:r w:rsidRPr="00DC20CC">
        <w:rPr>
          <w:rFonts w:ascii="Times New Roman" w:hAnsi="Times New Roman" w:cs="Times New Roman"/>
          <w:sz w:val="24"/>
          <w:szCs w:val="24"/>
        </w:rPr>
        <w:t xml:space="preserve"> №12. </w:t>
      </w:r>
      <w:r w:rsidRPr="00DC20CC">
        <w:rPr>
          <w:rFonts w:ascii="Times New Roman" w:hAnsi="Times New Roman" w:cs="Times New Roman"/>
          <w:sz w:val="24"/>
          <w:szCs w:val="24"/>
        </w:rPr>
        <w:sym w:font="Symbol" w:char="F02D"/>
      </w:r>
      <w:r w:rsidRPr="00DC20CC">
        <w:rPr>
          <w:rFonts w:ascii="Times New Roman" w:hAnsi="Times New Roman" w:cs="Times New Roman"/>
          <w:sz w:val="24"/>
          <w:szCs w:val="24"/>
        </w:rPr>
        <w:t xml:space="preserve"> С. 95.</w:t>
      </w:r>
    </w:p>
  </w:footnote>
  <w:footnote w:id="218">
    <w:p w:rsidR="00F2450F" w:rsidRPr="00DC20CC" w:rsidRDefault="00F2450F" w:rsidP="00DC20CC">
      <w:pPr>
        <w:pStyle w:val="a3"/>
        <w:spacing w:line="276" w:lineRule="auto"/>
        <w:jc w:val="both"/>
        <w:rPr>
          <w:rFonts w:ascii="Times New Roman" w:hAnsi="Times New Roman" w:cs="Times New Roman"/>
          <w:sz w:val="24"/>
          <w:szCs w:val="24"/>
          <w:lang w:val="sv-SE"/>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Мартьянов</w:t>
      </w:r>
      <w:r w:rsidR="001A7AD3">
        <w:rPr>
          <w:rFonts w:ascii="Times New Roman" w:hAnsi="Times New Roman" w:cs="Times New Roman"/>
          <w:sz w:val="24"/>
          <w:szCs w:val="24"/>
        </w:rPr>
        <w:t>,</w:t>
      </w:r>
      <w:r w:rsidRPr="00DC20CC">
        <w:rPr>
          <w:rFonts w:ascii="Times New Roman" w:hAnsi="Times New Roman" w:cs="Times New Roman"/>
          <w:sz w:val="24"/>
          <w:szCs w:val="24"/>
        </w:rPr>
        <w:t xml:space="preserve"> Д. С.,  Мартьянова</w:t>
      </w:r>
      <w:r w:rsidR="001A7AD3">
        <w:rPr>
          <w:rFonts w:ascii="Times New Roman" w:hAnsi="Times New Roman" w:cs="Times New Roman"/>
          <w:sz w:val="24"/>
          <w:szCs w:val="24"/>
        </w:rPr>
        <w:t>,</w:t>
      </w:r>
      <w:r w:rsidRPr="00DC20CC">
        <w:rPr>
          <w:rFonts w:ascii="Times New Roman" w:hAnsi="Times New Roman" w:cs="Times New Roman"/>
          <w:sz w:val="24"/>
          <w:szCs w:val="24"/>
        </w:rPr>
        <w:t xml:space="preserve"> Н. А. Феномен пиратских партий в российском и мировом контексте // Ученые записки Забайкальского государственного гуманитарно-педагогического университет им. Н</w:t>
      </w:r>
      <w:r w:rsidRPr="00DC20CC">
        <w:rPr>
          <w:rFonts w:ascii="Times New Roman" w:hAnsi="Times New Roman" w:cs="Times New Roman"/>
          <w:sz w:val="24"/>
          <w:szCs w:val="24"/>
          <w:lang w:val="sv-SE"/>
        </w:rPr>
        <w:t xml:space="preserve">. </w:t>
      </w:r>
      <w:r w:rsidRPr="00DC20CC">
        <w:rPr>
          <w:rFonts w:ascii="Times New Roman" w:hAnsi="Times New Roman" w:cs="Times New Roman"/>
          <w:sz w:val="24"/>
          <w:szCs w:val="24"/>
        </w:rPr>
        <w:t>Г</w:t>
      </w:r>
      <w:r w:rsidRPr="00DC20CC">
        <w:rPr>
          <w:rFonts w:ascii="Times New Roman" w:hAnsi="Times New Roman" w:cs="Times New Roman"/>
          <w:sz w:val="24"/>
          <w:szCs w:val="24"/>
          <w:lang w:val="sv-SE"/>
        </w:rPr>
        <w:t xml:space="preserve">. </w:t>
      </w:r>
      <w:r w:rsidRPr="00DC20CC">
        <w:rPr>
          <w:rFonts w:ascii="Times New Roman" w:hAnsi="Times New Roman" w:cs="Times New Roman"/>
          <w:sz w:val="24"/>
          <w:szCs w:val="24"/>
        </w:rPr>
        <w:t>Чернышевского</w:t>
      </w:r>
      <w:r w:rsidRPr="00DC20CC">
        <w:rPr>
          <w:rFonts w:ascii="Times New Roman" w:hAnsi="Times New Roman" w:cs="Times New Roman"/>
          <w:sz w:val="24"/>
          <w:szCs w:val="24"/>
          <w:lang w:val="sv-SE"/>
        </w:rPr>
        <w:t xml:space="preserve">. </w:t>
      </w:r>
      <w:r w:rsidRPr="00DC20CC">
        <w:rPr>
          <w:rFonts w:ascii="Times New Roman" w:hAnsi="Times New Roman" w:cs="Times New Roman"/>
          <w:sz w:val="24"/>
          <w:szCs w:val="24"/>
        </w:rPr>
        <w:sym w:font="Symbol" w:char="F02D"/>
      </w:r>
      <w:r w:rsidRPr="00DC20CC">
        <w:rPr>
          <w:rFonts w:ascii="Times New Roman" w:hAnsi="Times New Roman" w:cs="Times New Roman"/>
          <w:sz w:val="24"/>
          <w:szCs w:val="24"/>
          <w:lang w:val="sv-SE"/>
        </w:rPr>
        <w:t xml:space="preserve"> 2012. </w:t>
      </w:r>
      <w:r w:rsidRPr="00DC20CC">
        <w:rPr>
          <w:rFonts w:ascii="Times New Roman" w:hAnsi="Times New Roman" w:cs="Times New Roman"/>
          <w:sz w:val="24"/>
          <w:szCs w:val="24"/>
        </w:rPr>
        <w:sym w:font="Symbol" w:char="F02D"/>
      </w:r>
      <w:r w:rsidRPr="00DC20CC">
        <w:rPr>
          <w:rFonts w:ascii="Times New Roman" w:hAnsi="Times New Roman" w:cs="Times New Roman"/>
          <w:sz w:val="24"/>
          <w:szCs w:val="24"/>
          <w:lang w:val="sv-SE"/>
        </w:rPr>
        <w:t xml:space="preserve"> № 4(45). </w:t>
      </w:r>
      <w:r w:rsidRPr="00DC20CC">
        <w:rPr>
          <w:rFonts w:ascii="Times New Roman" w:hAnsi="Times New Roman" w:cs="Times New Roman"/>
          <w:sz w:val="24"/>
          <w:szCs w:val="24"/>
        </w:rPr>
        <w:sym w:font="Symbol" w:char="F02D"/>
      </w:r>
      <w:r w:rsidRPr="00DC20CC">
        <w:rPr>
          <w:rFonts w:ascii="Times New Roman" w:hAnsi="Times New Roman" w:cs="Times New Roman"/>
          <w:sz w:val="24"/>
          <w:szCs w:val="24"/>
          <w:lang w:val="sv-SE"/>
        </w:rPr>
        <w:t xml:space="preserve"> </w:t>
      </w:r>
      <w:r w:rsidRPr="00DC20CC">
        <w:rPr>
          <w:rFonts w:ascii="Times New Roman" w:hAnsi="Times New Roman" w:cs="Times New Roman"/>
          <w:sz w:val="24"/>
          <w:szCs w:val="24"/>
        </w:rPr>
        <w:t>С</w:t>
      </w:r>
      <w:r w:rsidRPr="00DC20CC">
        <w:rPr>
          <w:rFonts w:ascii="Times New Roman" w:hAnsi="Times New Roman" w:cs="Times New Roman"/>
          <w:sz w:val="24"/>
          <w:szCs w:val="24"/>
          <w:lang w:val="sv-SE"/>
        </w:rPr>
        <w:t>. 117.</w:t>
      </w:r>
    </w:p>
  </w:footnote>
  <w:footnote w:id="219">
    <w:p w:rsidR="00F2450F" w:rsidRPr="006401F0"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sv-SE"/>
        </w:rPr>
        <w:t xml:space="preserve"> Falkvinge</w:t>
      </w:r>
      <w:r w:rsidRPr="006401F0">
        <w:rPr>
          <w:rFonts w:ascii="Times New Roman" w:hAnsi="Times New Roman" w:cs="Times New Roman"/>
          <w:sz w:val="24"/>
          <w:szCs w:val="24"/>
          <w:lang w:val="sv-SE"/>
        </w:rPr>
        <w:t>,</w:t>
      </w:r>
      <w:r w:rsidRPr="00DC20CC">
        <w:rPr>
          <w:rFonts w:ascii="Times New Roman" w:hAnsi="Times New Roman" w:cs="Times New Roman"/>
          <w:sz w:val="24"/>
          <w:szCs w:val="24"/>
          <w:lang w:val="sv-SE"/>
        </w:rPr>
        <w:t xml:space="preserve"> R. Piratpartiet ger fortsatt stöd till WikiLeaks // Falkvinge on Liberty. </w:t>
      </w:r>
      <w:r w:rsidRPr="00833AB4">
        <w:rPr>
          <w:rFonts w:ascii="Times New Roman" w:hAnsi="Times New Roman" w:cs="Times New Roman"/>
          <w:sz w:val="24"/>
          <w:szCs w:val="24"/>
        </w:rPr>
        <w:t xml:space="preserve">21.08.2010. </w:t>
      </w:r>
      <w:r w:rsidRPr="00DC20CC">
        <w:rPr>
          <w:rFonts w:ascii="Times New Roman" w:hAnsi="Times New Roman" w:cs="Times New Roman"/>
          <w:sz w:val="24"/>
          <w:szCs w:val="24"/>
          <w:lang w:val="sv-SE"/>
        </w:rPr>
        <w:t>URL</w:t>
      </w:r>
      <w:r w:rsidRPr="006401F0">
        <w:rPr>
          <w:rFonts w:ascii="Times New Roman" w:hAnsi="Times New Roman" w:cs="Times New Roman"/>
          <w:sz w:val="24"/>
          <w:szCs w:val="24"/>
        </w:rPr>
        <w:t xml:space="preserve">: </w:t>
      </w:r>
      <w:hyperlink r:id="rId49" w:history="1">
        <w:r w:rsidRPr="00DC20CC">
          <w:rPr>
            <w:rStyle w:val="a6"/>
            <w:rFonts w:ascii="Times New Roman" w:hAnsi="Times New Roman" w:cs="Times New Roman"/>
            <w:sz w:val="24"/>
            <w:szCs w:val="24"/>
            <w:lang w:val="sv-SE"/>
          </w:rPr>
          <w:t>https</w:t>
        </w:r>
        <w:r w:rsidRPr="006401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falkvinge</w:t>
        </w:r>
        <w:r w:rsidRPr="006401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net</w:t>
        </w:r>
        <w:r w:rsidRPr="006401F0">
          <w:rPr>
            <w:rStyle w:val="a6"/>
            <w:rFonts w:ascii="Times New Roman" w:hAnsi="Times New Roman" w:cs="Times New Roman"/>
            <w:sz w:val="24"/>
            <w:szCs w:val="24"/>
          </w:rPr>
          <w:t>/2010/08/21/</w:t>
        </w:r>
        <w:r w:rsidRPr="00DC20CC">
          <w:rPr>
            <w:rStyle w:val="a6"/>
            <w:rFonts w:ascii="Times New Roman" w:hAnsi="Times New Roman" w:cs="Times New Roman"/>
            <w:sz w:val="24"/>
            <w:szCs w:val="24"/>
            <w:lang w:val="sv-SE"/>
          </w:rPr>
          <w:t>piratpartiet</w:t>
        </w:r>
        <w:r w:rsidRPr="006401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ger</w:t>
        </w:r>
        <w:r w:rsidRPr="006401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fortsatt</w:t>
        </w:r>
        <w:r w:rsidRPr="006401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stod</w:t>
        </w:r>
        <w:r w:rsidRPr="006401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till</w:t>
        </w:r>
        <w:r w:rsidRPr="006401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wikileaks</w:t>
        </w:r>
        <w:r w:rsidRPr="006401F0">
          <w:rPr>
            <w:rStyle w:val="a6"/>
            <w:rFonts w:ascii="Times New Roman" w:hAnsi="Times New Roman" w:cs="Times New Roman"/>
            <w:sz w:val="24"/>
            <w:szCs w:val="24"/>
          </w:rPr>
          <w:t>/</w:t>
        </w:r>
      </w:hyperlink>
      <w:r w:rsidRPr="006401F0">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 xml:space="preserve">дата обращения: </w:t>
      </w:r>
      <w:r w:rsidRPr="006401F0">
        <w:rPr>
          <w:rFonts w:ascii="Times New Roman" w:hAnsi="Times New Roman" w:cs="Times New Roman"/>
          <w:sz w:val="24"/>
          <w:szCs w:val="24"/>
        </w:rPr>
        <w:t>05.05.2023).</w:t>
      </w:r>
    </w:p>
  </w:footnote>
  <w:footnote w:id="220">
    <w:p w:rsidR="00F2450F" w:rsidRPr="006401F0"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sv-SE"/>
        </w:rPr>
        <w:t xml:space="preserve"> Jenselius</w:t>
      </w:r>
      <w:r w:rsidRPr="006401F0">
        <w:rPr>
          <w:rFonts w:ascii="Times New Roman" w:hAnsi="Times New Roman" w:cs="Times New Roman"/>
          <w:sz w:val="24"/>
          <w:szCs w:val="24"/>
          <w:lang w:val="sv-SE"/>
        </w:rPr>
        <w:t>,</w:t>
      </w:r>
      <w:r w:rsidRPr="00DC20CC">
        <w:rPr>
          <w:rFonts w:ascii="Times New Roman" w:hAnsi="Times New Roman" w:cs="Times New Roman"/>
          <w:sz w:val="24"/>
          <w:szCs w:val="24"/>
          <w:lang w:val="sv-SE"/>
        </w:rPr>
        <w:t xml:space="preserve"> M. Piratpartiet hotas av stämning för Pirate Bay // PC för Alla. 20.03.2013. URL</w:t>
      </w:r>
      <w:r w:rsidRPr="006401F0">
        <w:rPr>
          <w:rFonts w:ascii="Times New Roman" w:hAnsi="Times New Roman" w:cs="Times New Roman"/>
          <w:sz w:val="24"/>
          <w:szCs w:val="24"/>
        </w:rPr>
        <w:t xml:space="preserve">: </w:t>
      </w:r>
      <w:hyperlink r:id="rId50" w:history="1">
        <w:r w:rsidRPr="00DC20CC">
          <w:rPr>
            <w:rStyle w:val="a6"/>
            <w:rFonts w:ascii="Times New Roman" w:hAnsi="Times New Roman" w:cs="Times New Roman"/>
            <w:sz w:val="24"/>
            <w:szCs w:val="24"/>
            <w:lang w:val="sv-SE"/>
          </w:rPr>
          <w:t>https</w:t>
        </w:r>
        <w:r w:rsidRPr="006401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www</w:t>
        </w:r>
        <w:r w:rsidRPr="006401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pcforalla</w:t>
        </w:r>
        <w:r w:rsidRPr="006401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se</w:t>
        </w:r>
        <w:r w:rsidRPr="006401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article</w:t>
        </w:r>
        <w:r w:rsidRPr="006401F0">
          <w:rPr>
            <w:rStyle w:val="a6"/>
            <w:rFonts w:ascii="Times New Roman" w:hAnsi="Times New Roman" w:cs="Times New Roman"/>
            <w:sz w:val="24"/>
            <w:szCs w:val="24"/>
          </w:rPr>
          <w:t>/1713927/</w:t>
        </w:r>
        <w:r w:rsidRPr="00DC20CC">
          <w:rPr>
            <w:rStyle w:val="a6"/>
            <w:rFonts w:ascii="Times New Roman" w:hAnsi="Times New Roman" w:cs="Times New Roman"/>
            <w:sz w:val="24"/>
            <w:szCs w:val="24"/>
            <w:lang w:val="sv-SE"/>
          </w:rPr>
          <w:t>piratpartiet</w:t>
        </w:r>
        <w:r w:rsidRPr="006401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hotas</w:t>
        </w:r>
        <w:r w:rsidRPr="006401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av</w:t>
        </w:r>
        <w:r w:rsidRPr="006401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stamning</w:t>
        </w:r>
        <w:r w:rsidRPr="006401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for</w:t>
        </w:r>
        <w:r w:rsidRPr="006401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pirate</w:t>
        </w:r>
        <w:r w:rsidRPr="006401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bay</w:t>
        </w:r>
        <w:r w:rsidRPr="006401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html</w:t>
        </w:r>
      </w:hyperlink>
      <w:r w:rsidRPr="006401F0">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 xml:space="preserve">дата обращения: </w:t>
      </w:r>
      <w:r w:rsidRPr="006401F0">
        <w:rPr>
          <w:rFonts w:ascii="Times New Roman" w:hAnsi="Times New Roman" w:cs="Times New Roman"/>
          <w:sz w:val="24"/>
          <w:szCs w:val="24"/>
        </w:rPr>
        <w:t>05.05.2023).</w:t>
      </w:r>
    </w:p>
  </w:footnote>
  <w:footnote w:id="221">
    <w:p w:rsidR="00F2450F" w:rsidRPr="006401F0"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Falkvinge</w:t>
      </w:r>
      <w:r w:rsidRPr="006401F0">
        <w:rPr>
          <w:rFonts w:ascii="Times New Roman" w:hAnsi="Times New Roman" w:cs="Times New Roman"/>
          <w:sz w:val="24"/>
          <w:szCs w:val="24"/>
          <w:lang w:val="en-US"/>
        </w:rPr>
        <w:t>,</w:t>
      </w:r>
      <w:r w:rsidRPr="00DC20CC">
        <w:rPr>
          <w:rFonts w:ascii="Times New Roman" w:hAnsi="Times New Roman" w:cs="Times New Roman"/>
          <w:sz w:val="24"/>
          <w:szCs w:val="24"/>
          <w:lang w:val="en-US"/>
        </w:rPr>
        <w:t xml:space="preserve"> R. The Hydra Bay: The Pirate Bay Moves To Norwegian, Catalan Pirate Parties // Falkvinge on Liberty. </w:t>
      </w:r>
      <w:r w:rsidRPr="00833AB4">
        <w:rPr>
          <w:rFonts w:ascii="Times New Roman" w:hAnsi="Times New Roman" w:cs="Times New Roman"/>
          <w:sz w:val="24"/>
          <w:szCs w:val="24"/>
        </w:rPr>
        <w:t xml:space="preserve">26.03.20213. </w:t>
      </w:r>
      <w:r w:rsidRPr="00DC20CC">
        <w:rPr>
          <w:rFonts w:ascii="Times New Roman" w:hAnsi="Times New Roman" w:cs="Times New Roman"/>
          <w:sz w:val="24"/>
          <w:szCs w:val="24"/>
          <w:lang w:val="sv-SE"/>
        </w:rPr>
        <w:t>URL</w:t>
      </w:r>
      <w:r w:rsidRPr="006401F0">
        <w:rPr>
          <w:rFonts w:ascii="Times New Roman" w:hAnsi="Times New Roman" w:cs="Times New Roman"/>
          <w:sz w:val="24"/>
          <w:szCs w:val="24"/>
        </w:rPr>
        <w:t xml:space="preserve">: </w:t>
      </w:r>
      <w:hyperlink r:id="rId51" w:history="1">
        <w:r w:rsidRPr="00DC20CC">
          <w:rPr>
            <w:rStyle w:val="a6"/>
            <w:rFonts w:ascii="Times New Roman" w:hAnsi="Times New Roman" w:cs="Times New Roman"/>
            <w:sz w:val="24"/>
            <w:szCs w:val="24"/>
            <w:lang w:val="sv-SE"/>
          </w:rPr>
          <w:t>https</w:t>
        </w:r>
        <w:r w:rsidRPr="006401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falkvinge</w:t>
        </w:r>
        <w:r w:rsidRPr="006401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net</w:t>
        </w:r>
        <w:r w:rsidRPr="006401F0">
          <w:rPr>
            <w:rStyle w:val="a6"/>
            <w:rFonts w:ascii="Times New Roman" w:hAnsi="Times New Roman" w:cs="Times New Roman"/>
            <w:sz w:val="24"/>
            <w:szCs w:val="24"/>
          </w:rPr>
          <w:t>/2013/02/26/</w:t>
        </w:r>
        <w:r w:rsidRPr="00DC20CC">
          <w:rPr>
            <w:rStyle w:val="a6"/>
            <w:rFonts w:ascii="Times New Roman" w:hAnsi="Times New Roman" w:cs="Times New Roman"/>
            <w:sz w:val="24"/>
            <w:szCs w:val="24"/>
            <w:lang w:val="sv-SE"/>
          </w:rPr>
          <w:t>the</w:t>
        </w:r>
        <w:r w:rsidRPr="006401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hydra</w:t>
        </w:r>
        <w:r w:rsidRPr="006401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bay</w:t>
        </w:r>
        <w:r w:rsidRPr="006401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the</w:t>
        </w:r>
        <w:r w:rsidRPr="006401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pirate</w:t>
        </w:r>
        <w:r w:rsidRPr="006401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bay</w:t>
        </w:r>
        <w:r w:rsidRPr="006401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moves</w:t>
        </w:r>
        <w:r w:rsidRPr="006401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to</w:t>
        </w:r>
        <w:r w:rsidRPr="006401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norwegian</w:t>
        </w:r>
        <w:r w:rsidRPr="006401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catalan</w:t>
        </w:r>
        <w:r w:rsidRPr="006401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pirate</w:t>
        </w:r>
        <w:r w:rsidRPr="006401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parties</w:t>
        </w:r>
        <w:r w:rsidRPr="006401F0">
          <w:rPr>
            <w:rStyle w:val="a6"/>
            <w:rFonts w:ascii="Times New Roman" w:hAnsi="Times New Roman" w:cs="Times New Roman"/>
            <w:sz w:val="24"/>
            <w:szCs w:val="24"/>
          </w:rPr>
          <w:t>/</w:t>
        </w:r>
      </w:hyperlink>
      <w:r w:rsidRPr="006401F0">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 xml:space="preserve">дата обращения: </w:t>
      </w:r>
      <w:r w:rsidRPr="006401F0">
        <w:rPr>
          <w:rFonts w:ascii="Times New Roman" w:hAnsi="Times New Roman" w:cs="Times New Roman"/>
          <w:sz w:val="24"/>
          <w:szCs w:val="24"/>
        </w:rPr>
        <w:t>05.05.2023).</w:t>
      </w:r>
    </w:p>
  </w:footnote>
  <w:footnote w:id="222">
    <w:p w:rsidR="00F2450F" w:rsidRPr="00833AB4" w:rsidRDefault="00F2450F" w:rsidP="00DC20CC">
      <w:pPr>
        <w:pStyle w:val="a3"/>
        <w:spacing w:line="276" w:lineRule="auto"/>
        <w:jc w:val="both"/>
        <w:rPr>
          <w:rFonts w:ascii="Times New Roman" w:hAnsi="Times New Roman" w:cs="Times New Roman"/>
          <w:sz w:val="24"/>
          <w:szCs w:val="24"/>
          <w:lang w:val="sv-SE"/>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sv-SE"/>
        </w:rPr>
        <w:t xml:space="preserve"> Om oss // Piratpartiet. </w:t>
      </w:r>
      <w:r w:rsidRPr="00DC20CC">
        <w:rPr>
          <w:rFonts w:ascii="Times New Roman" w:hAnsi="Times New Roman" w:cs="Times New Roman"/>
          <w:sz w:val="24"/>
          <w:szCs w:val="24"/>
          <w:lang w:val="sv-SE"/>
        </w:rPr>
        <w:t>URL</w:t>
      </w:r>
      <w:r w:rsidRPr="00833AB4">
        <w:rPr>
          <w:rFonts w:ascii="Times New Roman" w:hAnsi="Times New Roman" w:cs="Times New Roman"/>
          <w:sz w:val="24"/>
          <w:szCs w:val="24"/>
          <w:lang w:val="sv-SE"/>
        </w:rPr>
        <w:t xml:space="preserve">: </w:t>
      </w:r>
      <w:hyperlink r:id="rId52" w:history="1">
        <w:r w:rsidRPr="00DC20CC">
          <w:rPr>
            <w:rStyle w:val="a6"/>
            <w:rFonts w:ascii="Times New Roman" w:hAnsi="Times New Roman" w:cs="Times New Roman"/>
            <w:sz w:val="24"/>
            <w:szCs w:val="24"/>
            <w:lang w:val="sv-SE"/>
          </w:rPr>
          <w:t>https</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piratpartiet</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se</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om</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oss</w:t>
        </w:r>
        <w:r w:rsidRPr="00833AB4">
          <w:rPr>
            <w:rStyle w:val="a6"/>
            <w:rFonts w:ascii="Times New Roman" w:hAnsi="Times New Roman" w:cs="Times New Roman"/>
            <w:sz w:val="24"/>
            <w:szCs w:val="24"/>
            <w:lang w:val="sv-SE"/>
          </w:rPr>
          <w:t>/</w:t>
        </w:r>
      </w:hyperlink>
      <w:r w:rsidRPr="00833AB4">
        <w:rPr>
          <w:rFonts w:ascii="Times New Roman" w:hAnsi="Times New Roman" w:cs="Times New Roman"/>
          <w:sz w:val="24"/>
          <w:szCs w:val="24"/>
          <w:lang w:val="sv-SE"/>
        </w:rPr>
        <w:t xml:space="preserve"> (</w:t>
      </w:r>
      <w:r>
        <w:rPr>
          <w:rFonts w:ascii="Times New Roman" w:eastAsia="Times New Roman" w:hAnsi="Times New Roman" w:cs="Times New Roman"/>
          <w:color w:val="1A1A1A"/>
          <w:sz w:val="24"/>
          <w:szCs w:val="24"/>
          <w:lang w:eastAsia="ru-RU"/>
        </w:rPr>
        <w:t>дата</w:t>
      </w:r>
      <w:r w:rsidRPr="00833AB4">
        <w:rPr>
          <w:rFonts w:ascii="Times New Roman" w:eastAsia="Times New Roman" w:hAnsi="Times New Roman" w:cs="Times New Roman"/>
          <w:color w:val="1A1A1A"/>
          <w:sz w:val="24"/>
          <w:szCs w:val="24"/>
          <w:lang w:val="sv-SE" w:eastAsia="ru-RU"/>
        </w:rPr>
        <w:t xml:space="preserve"> </w:t>
      </w:r>
      <w:r>
        <w:rPr>
          <w:rFonts w:ascii="Times New Roman" w:eastAsia="Times New Roman" w:hAnsi="Times New Roman" w:cs="Times New Roman"/>
          <w:color w:val="1A1A1A"/>
          <w:sz w:val="24"/>
          <w:szCs w:val="24"/>
          <w:lang w:eastAsia="ru-RU"/>
        </w:rPr>
        <w:t>обращения</w:t>
      </w:r>
      <w:r w:rsidRPr="00833AB4">
        <w:rPr>
          <w:rFonts w:ascii="Times New Roman" w:eastAsia="Times New Roman" w:hAnsi="Times New Roman" w:cs="Times New Roman"/>
          <w:color w:val="1A1A1A"/>
          <w:sz w:val="24"/>
          <w:szCs w:val="24"/>
          <w:lang w:val="sv-SE" w:eastAsia="ru-RU"/>
        </w:rPr>
        <w:t xml:space="preserve">: </w:t>
      </w:r>
      <w:r w:rsidRPr="00833AB4">
        <w:rPr>
          <w:rFonts w:ascii="Times New Roman" w:hAnsi="Times New Roman" w:cs="Times New Roman"/>
          <w:sz w:val="24"/>
          <w:szCs w:val="24"/>
          <w:lang w:val="sv-SE"/>
        </w:rPr>
        <w:t>05.05.2023).</w:t>
      </w:r>
    </w:p>
  </w:footnote>
  <w:footnote w:id="223">
    <w:p w:rsidR="00F2450F" w:rsidRPr="00833AB4" w:rsidRDefault="00F2450F" w:rsidP="00DC20CC">
      <w:pPr>
        <w:pStyle w:val="a3"/>
        <w:spacing w:line="276" w:lineRule="auto"/>
        <w:jc w:val="both"/>
        <w:rPr>
          <w:rFonts w:ascii="Times New Roman" w:hAnsi="Times New Roman" w:cs="Times New Roman"/>
          <w:sz w:val="24"/>
          <w:szCs w:val="24"/>
          <w:lang w:val="sv-SE"/>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sv-SE"/>
        </w:rPr>
        <w:t xml:space="preserve"> Valresultat 2014 // Valmyndigheten. 17.01.2023. </w:t>
      </w:r>
      <w:r w:rsidRPr="00DC20CC">
        <w:rPr>
          <w:rFonts w:ascii="Times New Roman" w:hAnsi="Times New Roman" w:cs="Times New Roman"/>
          <w:sz w:val="24"/>
          <w:szCs w:val="24"/>
          <w:lang w:val="sv-SE"/>
        </w:rPr>
        <w:t>URL</w:t>
      </w:r>
      <w:r w:rsidRPr="00833AB4">
        <w:rPr>
          <w:rFonts w:ascii="Times New Roman" w:hAnsi="Times New Roman" w:cs="Times New Roman"/>
          <w:sz w:val="24"/>
          <w:szCs w:val="24"/>
          <w:lang w:val="sv-SE"/>
        </w:rPr>
        <w:t xml:space="preserve">: </w:t>
      </w:r>
      <w:hyperlink r:id="rId53" w:history="1">
        <w:r w:rsidRPr="00DC20CC">
          <w:rPr>
            <w:rStyle w:val="a6"/>
            <w:rFonts w:ascii="Times New Roman" w:hAnsi="Times New Roman" w:cs="Times New Roman"/>
            <w:sz w:val="24"/>
            <w:szCs w:val="24"/>
            <w:lang w:val="sv-SE"/>
          </w:rPr>
          <w:t>https</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www</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val</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se</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valresultat</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riksdag</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region</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och</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kommun</w:t>
        </w:r>
        <w:r w:rsidRPr="00833AB4">
          <w:rPr>
            <w:rStyle w:val="a6"/>
            <w:rFonts w:ascii="Times New Roman" w:hAnsi="Times New Roman" w:cs="Times New Roman"/>
            <w:sz w:val="24"/>
            <w:szCs w:val="24"/>
            <w:lang w:val="sv-SE"/>
          </w:rPr>
          <w:t>/2014/</w:t>
        </w:r>
        <w:r w:rsidRPr="00DC20CC">
          <w:rPr>
            <w:rStyle w:val="a6"/>
            <w:rFonts w:ascii="Times New Roman" w:hAnsi="Times New Roman" w:cs="Times New Roman"/>
            <w:sz w:val="24"/>
            <w:szCs w:val="24"/>
            <w:lang w:val="sv-SE"/>
          </w:rPr>
          <w:t>valresultat</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html</w:t>
        </w:r>
      </w:hyperlink>
      <w:r w:rsidRPr="00833AB4">
        <w:rPr>
          <w:rFonts w:ascii="Times New Roman" w:hAnsi="Times New Roman" w:cs="Times New Roman"/>
          <w:sz w:val="24"/>
          <w:szCs w:val="24"/>
          <w:lang w:val="sv-SE"/>
        </w:rPr>
        <w:t xml:space="preserve"> (</w:t>
      </w:r>
      <w:r>
        <w:rPr>
          <w:rFonts w:ascii="Times New Roman" w:eastAsia="Times New Roman" w:hAnsi="Times New Roman" w:cs="Times New Roman"/>
          <w:color w:val="1A1A1A"/>
          <w:sz w:val="24"/>
          <w:szCs w:val="24"/>
          <w:lang w:eastAsia="ru-RU"/>
        </w:rPr>
        <w:t>дата</w:t>
      </w:r>
      <w:r w:rsidRPr="00833AB4">
        <w:rPr>
          <w:rFonts w:ascii="Times New Roman" w:eastAsia="Times New Roman" w:hAnsi="Times New Roman" w:cs="Times New Roman"/>
          <w:color w:val="1A1A1A"/>
          <w:sz w:val="24"/>
          <w:szCs w:val="24"/>
          <w:lang w:val="sv-SE" w:eastAsia="ru-RU"/>
        </w:rPr>
        <w:t xml:space="preserve"> </w:t>
      </w:r>
      <w:r>
        <w:rPr>
          <w:rFonts w:ascii="Times New Roman" w:eastAsia="Times New Roman" w:hAnsi="Times New Roman" w:cs="Times New Roman"/>
          <w:color w:val="1A1A1A"/>
          <w:sz w:val="24"/>
          <w:szCs w:val="24"/>
          <w:lang w:eastAsia="ru-RU"/>
        </w:rPr>
        <w:t>обращения</w:t>
      </w:r>
      <w:r w:rsidRPr="00833AB4">
        <w:rPr>
          <w:rFonts w:ascii="Times New Roman" w:eastAsia="Times New Roman" w:hAnsi="Times New Roman" w:cs="Times New Roman"/>
          <w:color w:val="1A1A1A"/>
          <w:sz w:val="24"/>
          <w:szCs w:val="24"/>
          <w:lang w:val="sv-SE" w:eastAsia="ru-RU"/>
        </w:rPr>
        <w:t xml:space="preserve">: </w:t>
      </w:r>
      <w:r w:rsidRPr="00833AB4">
        <w:rPr>
          <w:rFonts w:ascii="Times New Roman" w:hAnsi="Times New Roman" w:cs="Times New Roman"/>
          <w:sz w:val="24"/>
          <w:szCs w:val="24"/>
          <w:lang w:val="sv-SE"/>
        </w:rPr>
        <w:t>05.05.2023).</w:t>
      </w:r>
    </w:p>
  </w:footnote>
  <w:footnote w:id="224">
    <w:p w:rsidR="00F2450F" w:rsidRPr="00833AB4" w:rsidRDefault="00F2450F" w:rsidP="00DC20CC">
      <w:pPr>
        <w:pStyle w:val="a3"/>
        <w:spacing w:line="276" w:lineRule="auto"/>
        <w:jc w:val="both"/>
        <w:rPr>
          <w:rFonts w:ascii="Times New Roman" w:hAnsi="Times New Roman" w:cs="Times New Roman"/>
          <w:sz w:val="24"/>
          <w:szCs w:val="24"/>
          <w:lang w:val="sv-SE"/>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sv-SE"/>
        </w:rPr>
        <w:t xml:space="preserve"> Valresultat 2018 // Valmyndigheten. 17.01.2023. </w:t>
      </w:r>
      <w:r w:rsidRPr="00DC20CC">
        <w:rPr>
          <w:rFonts w:ascii="Times New Roman" w:hAnsi="Times New Roman" w:cs="Times New Roman"/>
          <w:sz w:val="24"/>
          <w:szCs w:val="24"/>
          <w:lang w:val="sv-SE"/>
        </w:rPr>
        <w:t>URL</w:t>
      </w:r>
      <w:r w:rsidRPr="00833AB4">
        <w:rPr>
          <w:rFonts w:ascii="Times New Roman" w:hAnsi="Times New Roman" w:cs="Times New Roman"/>
          <w:sz w:val="24"/>
          <w:szCs w:val="24"/>
          <w:lang w:val="sv-SE"/>
        </w:rPr>
        <w:t xml:space="preserve">: </w:t>
      </w:r>
      <w:hyperlink r:id="rId54" w:history="1">
        <w:r w:rsidRPr="00DC20CC">
          <w:rPr>
            <w:rStyle w:val="a6"/>
            <w:rFonts w:ascii="Times New Roman" w:hAnsi="Times New Roman" w:cs="Times New Roman"/>
            <w:sz w:val="24"/>
            <w:szCs w:val="24"/>
            <w:lang w:val="sv-SE"/>
          </w:rPr>
          <w:t>https</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www</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val</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se</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valresultat</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riksdag</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region</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och</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kommun</w:t>
        </w:r>
        <w:r w:rsidRPr="00833AB4">
          <w:rPr>
            <w:rStyle w:val="a6"/>
            <w:rFonts w:ascii="Times New Roman" w:hAnsi="Times New Roman" w:cs="Times New Roman"/>
            <w:sz w:val="24"/>
            <w:szCs w:val="24"/>
            <w:lang w:val="sv-SE"/>
          </w:rPr>
          <w:t>/2018/</w:t>
        </w:r>
        <w:r w:rsidRPr="00DC20CC">
          <w:rPr>
            <w:rStyle w:val="a6"/>
            <w:rFonts w:ascii="Times New Roman" w:hAnsi="Times New Roman" w:cs="Times New Roman"/>
            <w:sz w:val="24"/>
            <w:szCs w:val="24"/>
            <w:lang w:val="sv-SE"/>
          </w:rPr>
          <w:t>valresultat</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html</w:t>
        </w:r>
      </w:hyperlink>
      <w:r w:rsidRPr="00833AB4">
        <w:rPr>
          <w:rFonts w:ascii="Times New Roman" w:hAnsi="Times New Roman" w:cs="Times New Roman"/>
          <w:sz w:val="24"/>
          <w:szCs w:val="24"/>
          <w:lang w:val="sv-SE"/>
        </w:rPr>
        <w:t xml:space="preserve"> (</w:t>
      </w:r>
      <w:r>
        <w:rPr>
          <w:rFonts w:ascii="Times New Roman" w:eastAsia="Times New Roman" w:hAnsi="Times New Roman" w:cs="Times New Roman"/>
          <w:color w:val="1A1A1A"/>
          <w:sz w:val="24"/>
          <w:szCs w:val="24"/>
          <w:lang w:eastAsia="ru-RU"/>
        </w:rPr>
        <w:t>дата</w:t>
      </w:r>
      <w:r w:rsidRPr="00833AB4">
        <w:rPr>
          <w:rFonts w:ascii="Times New Roman" w:eastAsia="Times New Roman" w:hAnsi="Times New Roman" w:cs="Times New Roman"/>
          <w:color w:val="1A1A1A"/>
          <w:sz w:val="24"/>
          <w:szCs w:val="24"/>
          <w:lang w:val="sv-SE" w:eastAsia="ru-RU"/>
        </w:rPr>
        <w:t xml:space="preserve"> </w:t>
      </w:r>
      <w:r>
        <w:rPr>
          <w:rFonts w:ascii="Times New Roman" w:eastAsia="Times New Roman" w:hAnsi="Times New Roman" w:cs="Times New Roman"/>
          <w:color w:val="1A1A1A"/>
          <w:sz w:val="24"/>
          <w:szCs w:val="24"/>
          <w:lang w:eastAsia="ru-RU"/>
        </w:rPr>
        <w:t>обращения</w:t>
      </w:r>
      <w:r w:rsidRPr="00833AB4">
        <w:rPr>
          <w:rFonts w:ascii="Times New Roman" w:eastAsia="Times New Roman" w:hAnsi="Times New Roman" w:cs="Times New Roman"/>
          <w:color w:val="1A1A1A"/>
          <w:sz w:val="24"/>
          <w:szCs w:val="24"/>
          <w:lang w:val="sv-SE" w:eastAsia="ru-RU"/>
        </w:rPr>
        <w:t xml:space="preserve">: </w:t>
      </w:r>
      <w:r w:rsidRPr="00833AB4">
        <w:rPr>
          <w:rFonts w:ascii="Times New Roman" w:hAnsi="Times New Roman" w:cs="Times New Roman"/>
          <w:sz w:val="24"/>
          <w:szCs w:val="24"/>
          <w:lang w:val="sv-SE"/>
        </w:rPr>
        <w:t>05.05.2023).</w:t>
      </w:r>
    </w:p>
  </w:footnote>
  <w:footnote w:id="225">
    <w:p w:rsidR="00F2450F" w:rsidRPr="00833AB4" w:rsidRDefault="00F2450F" w:rsidP="00DC20CC">
      <w:pPr>
        <w:pStyle w:val="a3"/>
        <w:spacing w:line="276" w:lineRule="auto"/>
        <w:jc w:val="both"/>
        <w:rPr>
          <w:rFonts w:ascii="Times New Roman" w:hAnsi="Times New Roman" w:cs="Times New Roman"/>
          <w:sz w:val="24"/>
          <w:szCs w:val="24"/>
          <w:lang w:val="sv-SE"/>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sv-SE"/>
        </w:rPr>
        <w:t xml:space="preserve"> Valresultat 2019 // Valmyndigheten. 17.01.2023. </w:t>
      </w:r>
      <w:r w:rsidRPr="00DC20CC">
        <w:rPr>
          <w:rFonts w:ascii="Times New Roman" w:hAnsi="Times New Roman" w:cs="Times New Roman"/>
          <w:sz w:val="24"/>
          <w:szCs w:val="24"/>
          <w:lang w:val="sv-SE"/>
        </w:rPr>
        <w:t>URL</w:t>
      </w:r>
      <w:r w:rsidRPr="00833AB4">
        <w:rPr>
          <w:rFonts w:ascii="Times New Roman" w:hAnsi="Times New Roman" w:cs="Times New Roman"/>
          <w:sz w:val="24"/>
          <w:szCs w:val="24"/>
          <w:lang w:val="sv-SE"/>
        </w:rPr>
        <w:t xml:space="preserve">: </w:t>
      </w:r>
      <w:hyperlink r:id="rId55" w:history="1">
        <w:r w:rsidRPr="00DC20CC">
          <w:rPr>
            <w:rStyle w:val="a6"/>
            <w:rFonts w:ascii="Times New Roman" w:hAnsi="Times New Roman" w:cs="Times New Roman"/>
            <w:sz w:val="24"/>
            <w:szCs w:val="24"/>
            <w:lang w:val="sv-SE"/>
          </w:rPr>
          <w:t>https</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www</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val</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se</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valresultat</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europaparlamentet</w:t>
        </w:r>
        <w:r w:rsidRPr="00833AB4">
          <w:rPr>
            <w:rStyle w:val="a6"/>
            <w:rFonts w:ascii="Times New Roman" w:hAnsi="Times New Roman" w:cs="Times New Roman"/>
            <w:sz w:val="24"/>
            <w:szCs w:val="24"/>
            <w:lang w:val="sv-SE"/>
          </w:rPr>
          <w:t>/2019/</w:t>
        </w:r>
        <w:r w:rsidRPr="00DC20CC">
          <w:rPr>
            <w:rStyle w:val="a6"/>
            <w:rFonts w:ascii="Times New Roman" w:hAnsi="Times New Roman" w:cs="Times New Roman"/>
            <w:sz w:val="24"/>
            <w:szCs w:val="24"/>
            <w:lang w:val="sv-SE"/>
          </w:rPr>
          <w:t>valresultat</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html</w:t>
        </w:r>
      </w:hyperlink>
      <w:r w:rsidRPr="00833AB4">
        <w:rPr>
          <w:rFonts w:ascii="Times New Roman" w:hAnsi="Times New Roman" w:cs="Times New Roman"/>
          <w:sz w:val="24"/>
          <w:szCs w:val="24"/>
          <w:lang w:val="sv-SE"/>
        </w:rPr>
        <w:t xml:space="preserve"> (</w:t>
      </w:r>
      <w:r>
        <w:rPr>
          <w:rFonts w:ascii="Times New Roman" w:eastAsia="Times New Roman" w:hAnsi="Times New Roman" w:cs="Times New Roman"/>
          <w:color w:val="1A1A1A"/>
          <w:sz w:val="24"/>
          <w:szCs w:val="24"/>
          <w:lang w:eastAsia="ru-RU"/>
        </w:rPr>
        <w:t>дата</w:t>
      </w:r>
      <w:r w:rsidRPr="00833AB4">
        <w:rPr>
          <w:rFonts w:ascii="Times New Roman" w:eastAsia="Times New Roman" w:hAnsi="Times New Roman" w:cs="Times New Roman"/>
          <w:color w:val="1A1A1A"/>
          <w:sz w:val="24"/>
          <w:szCs w:val="24"/>
          <w:lang w:val="sv-SE" w:eastAsia="ru-RU"/>
        </w:rPr>
        <w:t xml:space="preserve"> </w:t>
      </w:r>
      <w:r>
        <w:rPr>
          <w:rFonts w:ascii="Times New Roman" w:eastAsia="Times New Roman" w:hAnsi="Times New Roman" w:cs="Times New Roman"/>
          <w:color w:val="1A1A1A"/>
          <w:sz w:val="24"/>
          <w:szCs w:val="24"/>
          <w:lang w:eastAsia="ru-RU"/>
        </w:rPr>
        <w:t>обращения</w:t>
      </w:r>
      <w:r w:rsidRPr="00833AB4">
        <w:rPr>
          <w:rFonts w:ascii="Times New Roman" w:eastAsia="Times New Roman" w:hAnsi="Times New Roman" w:cs="Times New Roman"/>
          <w:color w:val="1A1A1A"/>
          <w:sz w:val="24"/>
          <w:szCs w:val="24"/>
          <w:lang w:val="sv-SE" w:eastAsia="ru-RU"/>
        </w:rPr>
        <w:t xml:space="preserve">: </w:t>
      </w:r>
      <w:r w:rsidRPr="00833AB4">
        <w:rPr>
          <w:rFonts w:ascii="Times New Roman" w:hAnsi="Times New Roman" w:cs="Times New Roman"/>
          <w:sz w:val="24"/>
          <w:szCs w:val="24"/>
          <w:lang w:val="sv-SE"/>
        </w:rPr>
        <w:t>05.05.2023).</w:t>
      </w:r>
    </w:p>
  </w:footnote>
  <w:footnote w:id="226">
    <w:p w:rsidR="00F2450F" w:rsidRPr="00833AB4" w:rsidRDefault="00F2450F" w:rsidP="00DC20CC">
      <w:pPr>
        <w:pStyle w:val="a3"/>
        <w:spacing w:line="276" w:lineRule="auto"/>
        <w:jc w:val="both"/>
        <w:rPr>
          <w:rFonts w:ascii="Times New Roman" w:hAnsi="Times New Roman" w:cs="Times New Roman"/>
          <w:sz w:val="24"/>
          <w:szCs w:val="24"/>
          <w:lang w:val="sv-SE"/>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sv-SE"/>
        </w:rPr>
        <w:t xml:space="preserve"> Principprogram // Piratpartiet. </w:t>
      </w:r>
      <w:r w:rsidRPr="00DC20CC">
        <w:rPr>
          <w:rFonts w:ascii="Times New Roman" w:hAnsi="Times New Roman" w:cs="Times New Roman"/>
          <w:sz w:val="24"/>
          <w:szCs w:val="24"/>
          <w:lang w:val="sv-SE"/>
        </w:rPr>
        <w:t>URL</w:t>
      </w:r>
      <w:r w:rsidRPr="00833AB4">
        <w:rPr>
          <w:rFonts w:ascii="Times New Roman" w:hAnsi="Times New Roman" w:cs="Times New Roman"/>
          <w:sz w:val="24"/>
          <w:szCs w:val="24"/>
          <w:lang w:val="sv-SE"/>
        </w:rPr>
        <w:t xml:space="preserve">: </w:t>
      </w:r>
      <w:hyperlink r:id="rId56" w:history="1">
        <w:r w:rsidRPr="00DC20CC">
          <w:rPr>
            <w:rStyle w:val="a6"/>
            <w:rFonts w:ascii="Times New Roman" w:hAnsi="Times New Roman" w:cs="Times New Roman"/>
            <w:sz w:val="24"/>
            <w:szCs w:val="24"/>
            <w:lang w:val="sv-SE"/>
          </w:rPr>
          <w:t>https</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piratpartiet</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se</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principprogram</w:t>
        </w:r>
        <w:r w:rsidRPr="00833AB4">
          <w:rPr>
            <w:rStyle w:val="a6"/>
            <w:rFonts w:ascii="Times New Roman" w:hAnsi="Times New Roman" w:cs="Times New Roman"/>
            <w:sz w:val="24"/>
            <w:szCs w:val="24"/>
            <w:lang w:val="sv-SE"/>
          </w:rPr>
          <w:t>/</w:t>
        </w:r>
      </w:hyperlink>
      <w:r w:rsidRPr="00833AB4">
        <w:rPr>
          <w:rFonts w:ascii="Times New Roman" w:hAnsi="Times New Roman" w:cs="Times New Roman"/>
          <w:sz w:val="24"/>
          <w:szCs w:val="24"/>
          <w:lang w:val="sv-SE"/>
        </w:rPr>
        <w:t xml:space="preserve"> (</w:t>
      </w:r>
      <w:r>
        <w:rPr>
          <w:rFonts w:ascii="Times New Roman" w:eastAsia="Times New Roman" w:hAnsi="Times New Roman" w:cs="Times New Roman"/>
          <w:color w:val="1A1A1A"/>
          <w:sz w:val="24"/>
          <w:szCs w:val="24"/>
          <w:lang w:eastAsia="ru-RU"/>
        </w:rPr>
        <w:t>дата</w:t>
      </w:r>
      <w:r w:rsidRPr="00833AB4">
        <w:rPr>
          <w:rFonts w:ascii="Times New Roman" w:eastAsia="Times New Roman" w:hAnsi="Times New Roman" w:cs="Times New Roman"/>
          <w:color w:val="1A1A1A"/>
          <w:sz w:val="24"/>
          <w:szCs w:val="24"/>
          <w:lang w:val="sv-SE" w:eastAsia="ru-RU"/>
        </w:rPr>
        <w:t xml:space="preserve"> </w:t>
      </w:r>
      <w:r>
        <w:rPr>
          <w:rFonts w:ascii="Times New Roman" w:eastAsia="Times New Roman" w:hAnsi="Times New Roman" w:cs="Times New Roman"/>
          <w:color w:val="1A1A1A"/>
          <w:sz w:val="24"/>
          <w:szCs w:val="24"/>
          <w:lang w:eastAsia="ru-RU"/>
        </w:rPr>
        <w:t>обращения</w:t>
      </w:r>
      <w:r w:rsidRPr="00833AB4">
        <w:rPr>
          <w:rFonts w:ascii="Times New Roman" w:eastAsia="Times New Roman" w:hAnsi="Times New Roman" w:cs="Times New Roman"/>
          <w:color w:val="1A1A1A"/>
          <w:sz w:val="24"/>
          <w:szCs w:val="24"/>
          <w:lang w:val="sv-SE" w:eastAsia="ru-RU"/>
        </w:rPr>
        <w:t xml:space="preserve">: </w:t>
      </w:r>
      <w:r w:rsidRPr="00833AB4">
        <w:rPr>
          <w:rFonts w:ascii="Times New Roman" w:hAnsi="Times New Roman" w:cs="Times New Roman"/>
          <w:sz w:val="24"/>
          <w:szCs w:val="24"/>
          <w:lang w:val="sv-SE"/>
        </w:rPr>
        <w:t>05.05.2023).</w:t>
      </w:r>
    </w:p>
  </w:footnote>
  <w:footnote w:id="227">
    <w:p w:rsidR="00F2450F" w:rsidRPr="00833AB4"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sv-SE"/>
        </w:rPr>
        <w:t xml:space="preserve"> Valresultat 2022 // Valmyndigheten. </w:t>
      </w:r>
      <w:r w:rsidRPr="00833AB4">
        <w:rPr>
          <w:rFonts w:ascii="Times New Roman" w:hAnsi="Times New Roman" w:cs="Times New Roman"/>
          <w:sz w:val="24"/>
          <w:szCs w:val="24"/>
        </w:rPr>
        <w:t xml:space="preserve">26.04.2023. </w:t>
      </w:r>
      <w:r w:rsidRPr="00DC20CC">
        <w:rPr>
          <w:rFonts w:ascii="Times New Roman" w:hAnsi="Times New Roman" w:cs="Times New Roman"/>
          <w:sz w:val="24"/>
          <w:szCs w:val="24"/>
          <w:lang w:val="sv-SE"/>
        </w:rPr>
        <w:t>URL</w:t>
      </w:r>
      <w:r w:rsidRPr="00833AB4">
        <w:rPr>
          <w:rFonts w:ascii="Times New Roman" w:hAnsi="Times New Roman" w:cs="Times New Roman"/>
          <w:sz w:val="24"/>
          <w:szCs w:val="24"/>
        </w:rPr>
        <w:t xml:space="preserve">: </w:t>
      </w:r>
      <w:hyperlink r:id="rId57" w:history="1">
        <w:r w:rsidRPr="00DC20CC">
          <w:rPr>
            <w:rStyle w:val="a6"/>
            <w:rFonts w:ascii="Times New Roman" w:hAnsi="Times New Roman" w:cs="Times New Roman"/>
            <w:sz w:val="24"/>
            <w:szCs w:val="24"/>
            <w:lang w:val="sv-SE"/>
          </w:rPr>
          <w:t>https</w:t>
        </w:r>
        <w:r w:rsidRPr="00833AB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www</w:t>
        </w:r>
        <w:r w:rsidRPr="00833AB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val</w:t>
        </w:r>
        <w:r w:rsidRPr="00833AB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se</w:t>
        </w:r>
        <w:r w:rsidRPr="00833AB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valresultat</w:t>
        </w:r>
        <w:r w:rsidRPr="00833AB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riksdag</w:t>
        </w:r>
        <w:r w:rsidRPr="00833AB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region</w:t>
        </w:r>
        <w:r w:rsidRPr="00833AB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och</w:t>
        </w:r>
        <w:r w:rsidRPr="00833AB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kommun</w:t>
        </w:r>
        <w:r w:rsidRPr="00833AB4">
          <w:rPr>
            <w:rStyle w:val="a6"/>
            <w:rFonts w:ascii="Times New Roman" w:hAnsi="Times New Roman" w:cs="Times New Roman"/>
            <w:sz w:val="24"/>
            <w:szCs w:val="24"/>
          </w:rPr>
          <w:t>/2022/</w:t>
        </w:r>
        <w:r w:rsidRPr="00DC20CC">
          <w:rPr>
            <w:rStyle w:val="a6"/>
            <w:rFonts w:ascii="Times New Roman" w:hAnsi="Times New Roman" w:cs="Times New Roman"/>
            <w:sz w:val="24"/>
            <w:szCs w:val="24"/>
            <w:lang w:val="sv-SE"/>
          </w:rPr>
          <w:t>valresultat</w:t>
        </w:r>
        <w:r w:rsidRPr="00833AB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html</w:t>
        </w:r>
      </w:hyperlink>
      <w:r w:rsidRPr="00833AB4">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дата</w:t>
      </w:r>
      <w:r w:rsidRPr="00833AB4">
        <w:rPr>
          <w:rFonts w:ascii="Times New Roman" w:eastAsia="Times New Roman" w:hAnsi="Times New Roman" w:cs="Times New Roman"/>
          <w:color w:val="1A1A1A"/>
          <w:sz w:val="24"/>
          <w:szCs w:val="24"/>
          <w:lang w:eastAsia="ru-RU"/>
        </w:rPr>
        <w:t xml:space="preserve"> </w:t>
      </w:r>
      <w:r>
        <w:rPr>
          <w:rFonts w:ascii="Times New Roman" w:eastAsia="Times New Roman" w:hAnsi="Times New Roman" w:cs="Times New Roman"/>
          <w:color w:val="1A1A1A"/>
          <w:sz w:val="24"/>
          <w:szCs w:val="24"/>
          <w:lang w:eastAsia="ru-RU"/>
        </w:rPr>
        <w:t>обращения</w:t>
      </w:r>
      <w:r w:rsidRPr="00833AB4">
        <w:rPr>
          <w:rFonts w:ascii="Times New Roman" w:eastAsia="Times New Roman" w:hAnsi="Times New Roman" w:cs="Times New Roman"/>
          <w:color w:val="1A1A1A"/>
          <w:sz w:val="24"/>
          <w:szCs w:val="24"/>
          <w:lang w:eastAsia="ru-RU"/>
        </w:rPr>
        <w:t xml:space="preserve">: </w:t>
      </w:r>
      <w:r w:rsidRPr="00833AB4">
        <w:rPr>
          <w:rFonts w:ascii="Times New Roman" w:hAnsi="Times New Roman" w:cs="Times New Roman"/>
          <w:sz w:val="24"/>
          <w:szCs w:val="24"/>
        </w:rPr>
        <w:t>05.05.2023).</w:t>
      </w:r>
    </w:p>
  </w:footnote>
  <w:footnote w:id="228">
    <w:p w:rsidR="00F2450F" w:rsidRPr="00DC20CC"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w:t>
      </w:r>
      <w:proofErr w:type="gramStart"/>
      <w:r w:rsidRPr="00DC20CC">
        <w:rPr>
          <w:rFonts w:ascii="Times New Roman" w:hAnsi="Times New Roman" w:cs="Times New Roman"/>
          <w:sz w:val="24"/>
          <w:szCs w:val="24"/>
          <w:lang w:val="en-US"/>
        </w:rPr>
        <w:t>Ómarsdóttir</w:t>
      </w:r>
      <w:r w:rsidRPr="006772F0">
        <w:rPr>
          <w:rFonts w:ascii="Times New Roman" w:hAnsi="Times New Roman" w:cs="Times New Roman"/>
          <w:sz w:val="24"/>
          <w:szCs w:val="24"/>
          <w:lang w:val="en-US"/>
        </w:rPr>
        <w:t>,</w:t>
      </w:r>
      <w:r w:rsidRPr="00DC20CC">
        <w:rPr>
          <w:rFonts w:ascii="Times New Roman" w:hAnsi="Times New Roman" w:cs="Times New Roman"/>
          <w:sz w:val="24"/>
          <w:szCs w:val="24"/>
          <w:lang w:val="en-US"/>
        </w:rPr>
        <w:t xml:space="preserve"> S.B. &amp; Valgarðsson</w:t>
      </w:r>
      <w:r w:rsidRPr="006772F0">
        <w:rPr>
          <w:rFonts w:ascii="Times New Roman" w:hAnsi="Times New Roman" w:cs="Times New Roman"/>
          <w:sz w:val="24"/>
          <w:szCs w:val="24"/>
          <w:lang w:val="en-US"/>
        </w:rPr>
        <w:t>,</w:t>
      </w:r>
      <w:r w:rsidRPr="00DC20CC">
        <w:rPr>
          <w:rFonts w:ascii="Times New Roman" w:hAnsi="Times New Roman" w:cs="Times New Roman"/>
          <w:sz w:val="24"/>
          <w:szCs w:val="24"/>
          <w:lang w:val="en-US"/>
        </w:rPr>
        <w:t xml:space="preserve"> V.O. Anarchy in Iceland?</w:t>
      </w:r>
      <w:proofErr w:type="gramEnd"/>
      <w:r w:rsidRPr="00DC20CC">
        <w:rPr>
          <w:rFonts w:ascii="Times New Roman" w:hAnsi="Times New Roman" w:cs="Times New Roman"/>
          <w:sz w:val="24"/>
          <w:szCs w:val="24"/>
          <w:lang w:val="en-US"/>
        </w:rPr>
        <w:t xml:space="preserve"> The global left, pirates and socialists in post-crash Icelandic politics // Globalizations, 2020. P. 8.</w:t>
      </w:r>
    </w:p>
  </w:footnote>
  <w:footnote w:id="229">
    <w:p w:rsidR="00F2450F" w:rsidRPr="00946278"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Iceland // Parties and Elections in Europe Database. URL</w:t>
      </w:r>
      <w:r w:rsidRPr="00946278">
        <w:rPr>
          <w:rFonts w:ascii="Times New Roman" w:hAnsi="Times New Roman" w:cs="Times New Roman"/>
          <w:sz w:val="24"/>
          <w:szCs w:val="24"/>
          <w:lang w:val="en-US"/>
        </w:rPr>
        <w:t xml:space="preserve">: </w:t>
      </w:r>
      <w:hyperlink r:id="rId58" w:history="1">
        <w:r w:rsidRPr="00DC20CC">
          <w:rPr>
            <w:rStyle w:val="a6"/>
            <w:rFonts w:ascii="Times New Roman" w:hAnsi="Times New Roman" w:cs="Times New Roman"/>
            <w:sz w:val="24"/>
            <w:szCs w:val="24"/>
            <w:lang w:val="en-US"/>
          </w:rPr>
          <w:t>http</w:t>
        </w:r>
        <w:r w:rsidRPr="00946278">
          <w:rPr>
            <w:rStyle w:val="a6"/>
            <w:rFonts w:ascii="Times New Roman" w:hAnsi="Times New Roman" w:cs="Times New Roman"/>
            <w:sz w:val="24"/>
            <w:szCs w:val="24"/>
            <w:lang w:val="en-US"/>
          </w:rPr>
          <w:t>://</w:t>
        </w:r>
        <w:r w:rsidRPr="00DC20CC">
          <w:rPr>
            <w:rStyle w:val="a6"/>
            <w:rFonts w:ascii="Times New Roman" w:hAnsi="Times New Roman" w:cs="Times New Roman"/>
            <w:sz w:val="24"/>
            <w:szCs w:val="24"/>
            <w:lang w:val="en-US"/>
          </w:rPr>
          <w:t>parties</w:t>
        </w:r>
        <w:r w:rsidRPr="00946278">
          <w:rPr>
            <w:rStyle w:val="a6"/>
            <w:rFonts w:ascii="Times New Roman" w:hAnsi="Times New Roman" w:cs="Times New Roman"/>
            <w:sz w:val="24"/>
            <w:szCs w:val="24"/>
            <w:lang w:val="en-US"/>
          </w:rPr>
          <w:t>-</w:t>
        </w:r>
        <w:r w:rsidRPr="00DC20CC">
          <w:rPr>
            <w:rStyle w:val="a6"/>
            <w:rFonts w:ascii="Times New Roman" w:hAnsi="Times New Roman" w:cs="Times New Roman"/>
            <w:sz w:val="24"/>
            <w:szCs w:val="24"/>
            <w:lang w:val="en-US"/>
          </w:rPr>
          <w:t>and</w:t>
        </w:r>
        <w:r w:rsidRPr="00946278">
          <w:rPr>
            <w:rStyle w:val="a6"/>
            <w:rFonts w:ascii="Times New Roman" w:hAnsi="Times New Roman" w:cs="Times New Roman"/>
            <w:sz w:val="24"/>
            <w:szCs w:val="24"/>
            <w:lang w:val="en-US"/>
          </w:rPr>
          <w:t>-</w:t>
        </w:r>
        <w:r w:rsidRPr="00DC20CC">
          <w:rPr>
            <w:rStyle w:val="a6"/>
            <w:rFonts w:ascii="Times New Roman" w:hAnsi="Times New Roman" w:cs="Times New Roman"/>
            <w:sz w:val="24"/>
            <w:szCs w:val="24"/>
            <w:lang w:val="en-US"/>
          </w:rPr>
          <w:t>elections</w:t>
        </w:r>
        <w:r w:rsidRPr="00946278">
          <w:rPr>
            <w:rStyle w:val="a6"/>
            <w:rFonts w:ascii="Times New Roman" w:hAnsi="Times New Roman" w:cs="Times New Roman"/>
            <w:sz w:val="24"/>
            <w:szCs w:val="24"/>
            <w:lang w:val="en-US"/>
          </w:rPr>
          <w:t>.</w:t>
        </w:r>
        <w:r w:rsidRPr="00DC20CC">
          <w:rPr>
            <w:rStyle w:val="a6"/>
            <w:rFonts w:ascii="Times New Roman" w:hAnsi="Times New Roman" w:cs="Times New Roman"/>
            <w:sz w:val="24"/>
            <w:szCs w:val="24"/>
            <w:lang w:val="en-US"/>
          </w:rPr>
          <w:t>eu</w:t>
        </w:r>
        <w:r w:rsidRPr="00946278">
          <w:rPr>
            <w:rStyle w:val="a6"/>
            <w:rFonts w:ascii="Times New Roman" w:hAnsi="Times New Roman" w:cs="Times New Roman"/>
            <w:sz w:val="24"/>
            <w:szCs w:val="24"/>
            <w:lang w:val="en-US"/>
          </w:rPr>
          <w:t>/</w:t>
        </w:r>
        <w:r w:rsidRPr="00DC20CC">
          <w:rPr>
            <w:rStyle w:val="a6"/>
            <w:rFonts w:ascii="Times New Roman" w:hAnsi="Times New Roman" w:cs="Times New Roman"/>
            <w:sz w:val="24"/>
            <w:szCs w:val="24"/>
            <w:lang w:val="en-US"/>
          </w:rPr>
          <w:t>iceland</w:t>
        </w:r>
        <w:r w:rsidRPr="00946278">
          <w:rPr>
            <w:rStyle w:val="a6"/>
            <w:rFonts w:ascii="Times New Roman" w:hAnsi="Times New Roman" w:cs="Times New Roman"/>
            <w:sz w:val="24"/>
            <w:szCs w:val="24"/>
            <w:lang w:val="en-US"/>
          </w:rPr>
          <w:t>.</w:t>
        </w:r>
        <w:r w:rsidRPr="00DC20CC">
          <w:rPr>
            <w:rStyle w:val="a6"/>
            <w:rFonts w:ascii="Times New Roman" w:hAnsi="Times New Roman" w:cs="Times New Roman"/>
            <w:sz w:val="24"/>
            <w:szCs w:val="24"/>
            <w:lang w:val="en-US"/>
          </w:rPr>
          <w:t>html</w:t>
        </w:r>
      </w:hyperlink>
      <w:r w:rsidRPr="00946278">
        <w:rPr>
          <w:rFonts w:ascii="Times New Roman" w:hAnsi="Times New Roman" w:cs="Times New Roman"/>
          <w:sz w:val="24"/>
          <w:szCs w:val="24"/>
          <w:lang w:val="en-US"/>
        </w:rPr>
        <w:t xml:space="preserve"> (</w:t>
      </w:r>
      <w:r>
        <w:rPr>
          <w:rFonts w:ascii="Times New Roman" w:eastAsia="Times New Roman" w:hAnsi="Times New Roman" w:cs="Times New Roman"/>
          <w:color w:val="1A1A1A"/>
          <w:sz w:val="24"/>
          <w:szCs w:val="24"/>
          <w:lang w:eastAsia="ru-RU"/>
        </w:rPr>
        <w:t>дата</w:t>
      </w:r>
      <w:r w:rsidRPr="00946278">
        <w:rPr>
          <w:rFonts w:ascii="Times New Roman" w:eastAsia="Times New Roman" w:hAnsi="Times New Roman" w:cs="Times New Roman"/>
          <w:color w:val="1A1A1A"/>
          <w:sz w:val="24"/>
          <w:szCs w:val="24"/>
          <w:lang w:val="en-US" w:eastAsia="ru-RU"/>
        </w:rPr>
        <w:t xml:space="preserve"> </w:t>
      </w:r>
      <w:r>
        <w:rPr>
          <w:rFonts w:ascii="Times New Roman" w:eastAsia="Times New Roman" w:hAnsi="Times New Roman" w:cs="Times New Roman"/>
          <w:color w:val="1A1A1A"/>
          <w:sz w:val="24"/>
          <w:szCs w:val="24"/>
          <w:lang w:eastAsia="ru-RU"/>
        </w:rPr>
        <w:t>обращения</w:t>
      </w:r>
      <w:r w:rsidRPr="00946278">
        <w:rPr>
          <w:rFonts w:ascii="Times New Roman" w:eastAsia="Times New Roman" w:hAnsi="Times New Roman" w:cs="Times New Roman"/>
          <w:color w:val="1A1A1A"/>
          <w:sz w:val="24"/>
          <w:szCs w:val="24"/>
          <w:lang w:val="en-US" w:eastAsia="ru-RU"/>
        </w:rPr>
        <w:t xml:space="preserve">: </w:t>
      </w:r>
      <w:r w:rsidRPr="00946278">
        <w:rPr>
          <w:rFonts w:ascii="Times New Roman" w:hAnsi="Times New Roman" w:cs="Times New Roman"/>
          <w:sz w:val="24"/>
          <w:szCs w:val="24"/>
          <w:lang w:val="en-US"/>
        </w:rPr>
        <w:t>06.05.2023).</w:t>
      </w:r>
    </w:p>
  </w:footnote>
  <w:footnote w:id="230">
    <w:p w:rsidR="00F2450F" w:rsidRPr="006772F0"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sv-SE"/>
        </w:rPr>
        <w:t xml:space="preserve"> Logason</w:t>
      </w:r>
      <w:r w:rsidRPr="006772F0">
        <w:rPr>
          <w:rFonts w:ascii="Times New Roman" w:hAnsi="Times New Roman" w:cs="Times New Roman"/>
          <w:sz w:val="24"/>
          <w:szCs w:val="24"/>
          <w:lang w:val="sv-SE"/>
        </w:rPr>
        <w:t>,</w:t>
      </w:r>
      <w:r w:rsidRPr="00DC20CC">
        <w:rPr>
          <w:rFonts w:ascii="Times New Roman" w:hAnsi="Times New Roman" w:cs="Times New Roman"/>
          <w:sz w:val="24"/>
          <w:szCs w:val="24"/>
          <w:lang w:val="sv-SE"/>
        </w:rPr>
        <w:t xml:space="preserve"> B. Snowden-frumvarp lagt fram á Alþingi // V</w:t>
      </w:r>
      <w:r w:rsidRPr="00DC20CC">
        <w:rPr>
          <w:rFonts w:ascii="Times New Roman" w:hAnsi="Times New Roman" w:cs="Times New Roman"/>
          <w:color w:val="282828"/>
          <w:sz w:val="24"/>
          <w:szCs w:val="24"/>
          <w:shd w:val="clear" w:color="auto" w:fill="FFFFFF"/>
          <w:lang w:val="sv-SE"/>
        </w:rPr>
        <w:t xml:space="preserve">ísir. </w:t>
      </w:r>
      <w:r w:rsidRPr="00833AB4">
        <w:rPr>
          <w:rFonts w:ascii="Times New Roman" w:hAnsi="Times New Roman" w:cs="Times New Roman"/>
          <w:color w:val="282828"/>
          <w:sz w:val="24"/>
          <w:szCs w:val="24"/>
          <w:shd w:val="clear" w:color="auto" w:fill="FFFFFF"/>
        </w:rPr>
        <w:t xml:space="preserve">04.07.2023. </w:t>
      </w:r>
      <w:r w:rsidRPr="00DC20CC">
        <w:rPr>
          <w:rFonts w:ascii="Times New Roman" w:hAnsi="Times New Roman" w:cs="Times New Roman"/>
          <w:color w:val="282828"/>
          <w:sz w:val="24"/>
          <w:szCs w:val="24"/>
          <w:shd w:val="clear" w:color="auto" w:fill="FFFFFF"/>
          <w:lang w:val="sv-SE"/>
        </w:rPr>
        <w:t>URL</w:t>
      </w:r>
      <w:r w:rsidRPr="006772F0">
        <w:rPr>
          <w:rFonts w:ascii="Times New Roman" w:hAnsi="Times New Roman" w:cs="Times New Roman"/>
          <w:color w:val="282828"/>
          <w:sz w:val="24"/>
          <w:szCs w:val="24"/>
          <w:shd w:val="clear" w:color="auto" w:fill="FFFFFF"/>
        </w:rPr>
        <w:t xml:space="preserve">: </w:t>
      </w:r>
      <w:hyperlink r:id="rId59" w:history="1">
        <w:r w:rsidRPr="00DC20CC">
          <w:rPr>
            <w:rStyle w:val="a6"/>
            <w:rFonts w:ascii="Times New Roman" w:hAnsi="Times New Roman" w:cs="Times New Roman"/>
            <w:sz w:val="24"/>
            <w:szCs w:val="24"/>
            <w:shd w:val="clear" w:color="auto" w:fill="FFFFFF"/>
            <w:lang w:val="sv-SE"/>
          </w:rPr>
          <w:t>https</w:t>
        </w:r>
        <w:r w:rsidRPr="006772F0">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www</w:t>
        </w:r>
        <w:r w:rsidRPr="006772F0">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visir</w:t>
        </w:r>
        <w:r w:rsidRPr="006772F0">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is</w:t>
        </w:r>
        <w:r w:rsidRPr="006772F0">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g</w:t>
        </w:r>
        <w:r w:rsidRPr="006772F0">
          <w:rPr>
            <w:rStyle w:val="a6"/>
            <w:rFonts w:ascii="Times New Roman" w:hAnsi="Times New Roman" w:cs="Times New Roman"/>
            <w:sz w:val="24"/>
            <w:szCs w:val="24"/>
            <w:shd w:val="clear" w:color="auto" w:fill="FFFFFF"/>
          </w:rPr>
          <w:t>/2013130709573/</w:t>
        </w:r>
        <w:r w:rsidRPr="00DC20CC">
          <w:rPr>
            <w:rStyle w:val="a6"/>
            <w:rFonts w:ascii="Times New Roman" w:hAnsi="Times New Roman" w:cs="Times New Roman"/>
            <w:sz w:val="24"/>
            <w:szCs w:val="24"/>
            <w:shd w:val="clear" w:color="auto" w:fill="FFFFFF"/>
            <w:lang w:val="sv-SE"/>
          </w:rPr>
          <w:t>snowden</w:t>
        </w:r>
        <w:r w:rsidRPr="006772F0">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frumvarp</w:t>
        </w:r>
        <w:r w:rsidRPr="006772F0">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lagt</w:t>
        </w:r>
        <w:r w:rsidRPr="006772F0">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fram</w:t>
        </w:r>
        <w:r w:rsidRPr="006772F0">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a</w:t>
        </w:r>
        <w:r w:rsidRPr="006772F0">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althingi</w:t>
        </w:r>
      </w:hyperlink>
      <w:r w:rsidRPr="006772F0">
        <w:rPr>
          <w:rFonts w:ascii="Times New Roman" w:hAnsi="Times New Roman" w:cs="Times New Roman"/>
          <w:color w:val="282828"/>
          <w:sz w:val="24"/>
          <w:szCs w:val="24"/>
          <w:shd w:val="clear" w:color="auto" w:fill="FFFFFF"/>
        </w:rPr>
        <w:t xml:space="preserve"> (</w:t>
      </w:r>
      <w:r>
        <w:rPr>
          <w:rFonts w:ascii="Times New Roman" w:eastAsia="Times New Roman" w:hAnsi="Times New Roman" w:cs="Times New Roman"/>
          <w:color w:val="1A1A1A"/>
          <w:sz w:val="24"/>
          <w:szCs w:val="24"/>
          <w:lang w:eastAsia="ru-RU"/>
        </w:rPr>
        <w:t xml:space="preserve">дата обращения: </w:t>
      </w:r>
      <w:r w:rsidRPr="006772F0">
        <w:rPr>
          <w:rFonts w:ascii="Times New Roman" w:hAnsi="Times New Roman" w:cs="Times New Roman"/>
          <w:color w:val="282828"/>
          <w:sz w:val="24"/>
          <w:szCs w:val="24"/>
          <w:shd w:val="clear" w:color="auto" w:fill="FFFFFF"/>
        </w:rPr>
        <w:t>06.05.2023).</w:t>
      </w:r>
    </w:p>
  </w:footnote>
  <w:footnote w:id="231">
    <w:p w:rsidR="00F2450F" w:rsidRPr="006772F0"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Pirate Party </w:t>
      </w:r>
      <w:proofErr w:type="gramStart"/>
      <w:r w:rsidRPr="00DC20CC">
        <w:rPr>
          <w:rFonts w:ascii="Times New Roman" w:hAnsi="Times New Roman" w:cs="Times New Roman"/>
          <w:sz w:val="24"/>
          <w:szCs w:val="24"/>
          <w:lang w:val="en-US"/>
        </w:rPr>
        <w:t>Representatives &amp;</w:t>
      </w:r>
      <w:proofErr w:type="gramEnd"/>
      <w:r w:rsidRPr="00DC20CC">
        <w:rPr>
          <w:rFonts w:ascii="Times New Roman" w:hAnsi="Times New Roman" w:cs="Times New Roman"/>
          <w:sz w:val="24"/>
          <w:szCs w:val="24"/>
          <w:lang w:val="en-US"/>
        </w:rPr>
        <w:t xml:space="preserve"> Stuff // Piratar. </w:t>
      </w:r>
      <w:r w:rsidRPr="00DC20CC">
        <w:rPr>
          <w:rFonts w:ascii="Times New Roman" w:hAnsi="Times New Roman" w:cs="Times New Roman"/>
          <w:sz w:val="24"/>
          <w:szCs w:val="24"/>
          <w:lang w:val="sv-SE"/>
        </w:rPr>
        <w:t>URL</w:t>
      </w:r>
      <w:r w:rsidRPr="006772F0">
        <w:rPr>
          <w:rFonts w:ascii="Times New Roman" w:hAnsi="Times New Roman" w:cs="Times New Roman"/>
          <w:sz w:val="24"/>
          <w:szCs w:val="24"/>
        </w:rPr>
        <w:t xml:space="preserve">: </w:t>
      </w:r>
      <w:hyperlink r:id="rId60" w:tgtFrame="_blank" w:history="1">
        <w:r w:rsidRPr="00DC20CC">
          <w:rPr>
            <w:rStyle w:val="a6"/>
            <w:rFonts w:ascii="Times New Roman" w:hAnsi="Times New Roman" w:cs="Times New Roman"/>
            <w:sz w:val="24"/>
            <w:szCs w:val="24"/>
            <w:shd w:val="clear" w:color="auto" w:fill="FFFFFF"/>
            <w:lang w:val="sv-SE"/>
          </w:rPr>
          <w:t>https</w:t>
        </w:r>
        <w:r w:rsidRPr="006772F0">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piratar</w:t>
        </w:r>
        <w:r w:rsidRPr="006772F0">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is</w:t>
        </w:r>
        <w:r w:rsidRPr="006772F0">
          <w:rPr>
            <w:rStyle w:val="a6"/>
            <w:rFonts w:ascii="Times New Roman" w:hAnsi="Times New Roman" w:cs="Times New Roman"/>
            <w:sz w:val="24"/>
            <w:szCs w:val="24"/>
            <w:shd w:val="clear" w:color="auto" w:fill="FFFFFF"/>
          </w:rPr>
          <w:t>/</w:t>
        </w:r>
        <w:r w:rsidRPr="00DC20CC">
          <w:rPr>
            <w:rStyle w:val="a6"/>
            <w:rFonts w:ascii="Times New Roman" w:hAnsi="Times New Roman" w:cs="Times New Roman"/>
            <w:sz w:val="24"/>
            <w:szCs w:val="24"/>
            <w:shd w:val="clear" w:color="auto" w:fill="FFFFFF"/>
            <w:lang w:val="sv-SE"/>
          </w:rPr>
          <w:t>people</w:t>
        </w:r>
        <w:r w:rsidRPr="006772F0">
          <w:rPr>
            <w:rStyle w:val="a6"/>
            <w:rFonts w:ascii="Times New Roman" w:hAnsi="Times New Roman" w:cs="Times New Roman"/>
            <w:sz w:val="24"/>
            <w:szCs w:val="24"/>
            <w:shd w:val="clear" w:color="auto" w:fill="FFFFFF"/>
          </w:rPr>
          <w:t>/</w:t>
        </w:r>
      </w:hyperlink>
      <w:r w:rsidRPr="006772F0">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 xml:space="preserve">дата обращения: </w:t>
      </w:r>
      <w:r w:rsidRPr="006772F0">
        <w:rPr>
          <w:rFonts w:ascii="Times New Roman" w:hAnsi="Times New Roman" w:cs="Times New Roman"/>
          <w:sz w:val="24"/>
          <w:szCs w:val="24"/>
        </w:rPr>
        <w:t>06.05.2023).</w:t>
      </w:r>
    </w:p>
  </w:footnote>
  <w:footnote w:id="232">
    <w:p w:rsidR="00F2450F" w:rsidRPr="006772F0"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sv-SE"/>
        </w:rPr>
        <w:t xml:space="preserve"> </w:t>
      </w:r>
      <w:r w:rsidRPr="00DC20CC">
        <w:rPr>
          <w:rFonts w:ascii="Times New Roman" w:hAnsi="Times New Roman" w:cs="Times New Roman"/>
          <w:sz w:val="24"/>
          <w:szCs w:val="24"/>
          <w:lang w:val="sv-SE"/>
        </w:rPr>
        <w:t>Unanue-Zahl</w:t>
      </w:r>
      <w:r w:rsidR="001A7AD3" w:rsidRPr="00B82FB6">
        <w:rPr>
          <w:rFonts w:ascii="Times New Roman" w:hAnsi="Times New Roman" w:cs="Times New Roman"/>
          <w:sz w:val="24"/>
          <w:szCs w:val="24"/>
          <w:lang w:val="sv-SE"/>
        </w:rPr>
        <w:t>,</w:t>
      </w:r>
      <w:r w:rsidRPr="00DC20CC">
        <w:rPr>
          <w:rFonts w:ascii="Times New Roman" w:hAnsi="Times New Roman" w:cs="Times New Roman"/>
          <w:sz w:val="24"/>
          <w:szCs w:val="24"/>
          <w:lang w:val="sv-SE"/>
        </w:rPr>
        <w:t xml:space="preserve"> P. Pirater demonstrerer for nettfrihet // VG. 29.04.2009. URL</w:t>
      </w:r>
      <w:r w:rsidRPr="006772F0">
        <w:rPr>
          <w:rFonts w:ascii="Times New Roman" w:hAnsi="Times New Roman" w:cs="Times New Roman"/>
          <w:sz w:val="24"/>
          <w:szCs w:val="24"/>
        </w:rPr>
        <w:t xml:space="preserve">: </w:t>
      </w:r>
      <w:hyperlink r:id="rId61" w:history="1">
        <w:r w:rsidRPr="00DC20CC">
          <w:rPr>
            <w:rStyle w:val="a6"/>
            <w:rFonts w:ascii="Times New Roman" w:hAnsi="Times New Roman" w:cs="Times New Roman"/>
            <w:sz w:val="24"/>
            <w:szCs w:val="24"/>
            <w:lang w:val="sv-SE"/>
          </w:rPr>
          <w:t>https</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www</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vg</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no</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forbruker</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teknologi</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i</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a</w:t>
        </w:r>
        <w:r w:rsidRPr="006772F0">
          <w:rPr>
            <w:rStyle w:val="a6"/>
            <w:rFonts w:ascii="Times New Roman" w:hAnsi="Times New Roman" w:cs="Times New Roman"/>
            <w:sz w:val="24"/>
            <w:szCs w:val="24"/>
          </w:rPr>
          <w:t>5</w:t>
        </w:r>
        <w:r w:rsidRPr="00DC20CC">
          <w:rPr>
            <w:rStyle w:val="a6"/>
            <w:rFonts w:ascii="Times New Roman" w:hAnsi="Times New Roman" w:cs="Times New Roman"/>
            <w:sz w:val="24"/>
            <w:szCs w:val="24"/>
            <w:lang w:val="sv-SE"/>
          </w:rPr>
          <w:t>OwE</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pirater</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demonstrerer</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for</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nettfrihet</w:t>
        </w:r>
      </w:hyperlink>
      <w:r w:rsidRPr="006772F0">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 xml:space="preserve">дата обращения: </w:t>
      </w:r>
      <w:r w:rsidRPr="006772F0">
        <w:rPr>
          <w:rFonts w:ascii="Times New Roman" w:hAnsi="Times New Roman" w:cs="Times New Roman"/>
          <w:sz w:val="24"/>
          <w:szCs w:val="24"/>
        </w:rPr>
        <w:t>06.05.2023).</w:t>
      </w:r>
    </w:p>
  </w:footnote>
  <w:footnote w:id="233">
    <w:p w:rsidR="00F2450F" w:rsidRPr="006772F0"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sv-SE"/>
        </w:rPr>
        <w:t xml:space="preserve"> Norsk piratparti vil inn på Stortinget // Aftenposten. </w:t>
      </w:r>
      <w:r w:rsidRPr="00833AB4">
        <w:rPr>
          <w:rFonts w:ascii="Times New Roman" w:hAnsi="Times New Roman" w:cs="Times New Roman"/>
          <w:sz w:val="24"/>
          <w:szCs w:val="24"/>
        </w:rPr>
        <w:t xml:space="preserve">13.06.2012. </w:t>
      </w:r>
      <w:r w:rsidRPr="00DC20CC">
        <w:rPr>
          <w:rFonts w:ascii="Times New Roman" w:hAnsi="Times New Roman" w:cs="Times New Roman"/>
          <w:sz w:val="24"/>
          <w:szCs w:val="24"/>
          <w:lang w:val="sv-SE"/>
        </w:rPr>
        <w:t>URL</w:t>
      </w:r>
      <w:r w:rsidRPr="006772F0">
        <w:rPr>
          <w:rFonts w:ascii="Times New Roman" w:hAnsi="Times New Roman" w:cs="Times New Roman"/>
          <w:sz w:val="24"/>
          <w:szCs w:val="24"/>
        </w:rPr>
        <w:t xml:space="preserve">: </w:t>
      </w:r>
      <w:hyperlink r:id="rId62" w:history="1">
        <w:r w:rsidRPr="00DC20CC">
          <w:rPr>
            <w:rStyle w:val="a6"/>
            <w:rFonts w:ascii="Times New Roman" w:hAnsi="Times New Roman" w:cs="Times New Roman"/>
            <w:sz w:val="24"/>
            <w:szCs w:val="24"/>
            <w:lang w:val="sv-SE"/>
          </w:rPr>
          <w:t>https</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www</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aftenposten</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no</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norge</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i</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WbXeK</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norsk</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piratparti</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vil</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inn</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paa</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stortinget</w:t>
        </w:r>
      </w:hyperlink>
      <w:r w:rsidRPr="006772F0">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 xml:space="preserve">дата обращения: </w:t>
      </w:r>
      <w:r w:rsidRPr="006772F0">
        <w:rPr>
          <w:rFonts w:ascii="Times New Roman" w:hAnsi="Times New Roman" w:cs="Times New Roman"/>
          <w:sz w:val="24"/>
          <w:szCs w:val="24"/>
        </w:rPr>
        <w:t>06.02.2023).</w:t>
      </w:r>
    </w:p>
  </w:footnote>
  <w:footnote w:id="234">
    <w:p w:rsidR="00F2450F" w:rsidRPr="006772F0"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sv-SE"/>
        </w:rPr>
        <w:t xml:space="preserve"> Stortingsval. Tall for hele Norge // Valgresultat. URL</w:t>
      </w:r>
      <w:r w:rsidRPr="006772F0">
        <w:rPr>
          <w:rFonts w:ascii="Times New Roman" w:hAnsi="Times New Roman" w:cs="Times New Roman"/>
          <w:sz w:val="24"/>
          <w:szCs w:val="24"/>
        </w:rPr>
        <w:t xml:space="preserve">: </w:t>
      </w:r>
      <w:hyperlink r:id="rId63" w:history="1">
        <w:r w:rsidRPr="00DC20CC">
          <w:rPr>
            <w:rStyle w:val="a6"/>
            <w:rFonts w:ascii="Times New Roman" w:hAnsi="Times New Roman" w:cs="Times New Roman"/>
            <w:sz w:val="24"/>
            <w:szCs w:val="24"/>
            <w:lang w:val="sv-SE"/>
          </w:rPr>
          <w:t>https</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valgresultater</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no</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type</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st</w:t>
        </w:r>
        <w:r w:rsidRPr="006772F0">
          <w:rPr>
            <w:rStyle w:val="a6"/>
            <w:rFonts w:ascii="Times New Roman" w:hAnsi="Times New Roman" w:cs="Times New Roman"/>
            <w:sz w:val="24"/>
            <w:szCs w:val="24"/>
          </w:rPr>
          <w:t>&amp;</w:t>
        </w:r>
        <w:r w:rsidRPr="00DC20CC">
          <w:rPr>
            <w:rStyle w:val="a6"/>
            <w:rFonts w:ascii="Times New Roman" w:hAnsi="Times New Roman" w:cs="Times New Roman"/>
            <w:sz w:val="24"/>
            <w:szCs w:val="24"/>
            <w:lang w:val="sv-SE"/>
          </w:rPr>
          <w:t>year</w:t>
        </w:r>
        <w:r w:rsidRPr="006772F0">
          <w:rPr>
            <w:rStyle w:val="a6"/>
            <w:rFonts w:ascii="Times New Roman" w:hAnsi="Times New Roman" w:cs="Times New Roman"/>
            <w:sz w:val="24"/>
            <w:szCs w:val="24"/>
          </w:rPr>
          <w:t>=2021</w:t>
        </w:r>
      </w:hyperlink>
      <w:r w:rsidRPr="006772F0">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 xml:space="preserve">дата обращения: </w:t>
      </w:r>
      <w:r w:rsidRPr="006772F0">
        <w:rPr>
          <w:rFonts w:ascii="Times New Roman" w:hAnsi="Times New Roman" w:cs="Times New Roman"/>
          <w:sz w:val="24"/>
          <w:szCs w:val="24"/>
        </w:rPr>
        <w:t>06.05.2023).</w:t>
      </w:r>
    </w:p>
  </w:footnote>
  <w:footnote w:id="235">
    <w:p w:rsidR="00F2450F" w:rsidRPr="006772F0"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sv-SE"/>
        </w:rPr>
        <w:t xml:space="preserve"> Fylkestingsvalg. Tall for hele Norge // Valgresultat. URL</w:t>
      </w:r>
      <w:r w:rsidRPr="006772F0">
        <w:rPr>
          <w:rFonts w:ascii="Times New Roman" w:hAnsi="Times New Roman" w:cs="Times New Roman"/>
          <w:sz w:val="24"/>
          <w:szCs w:val="24"/>
        </w:rPr>
        <w:t xml:space="preserve">: </w:t>
      </w:r>
      <w:hyperlink r:id="rId64" w:history="1">
        <w:r w:rsidRPr="00DC20CC">
          <w:rPr>
            <w:rStyle w:val="a6"/>
            <w:rFonts w:ascii="Times New Roman" w:hAnsi="Times New Roman" w:cs="Times New Roman"/>
            <w:sz w:val="24"/>
            <w:szCs w:val="24"/>
            <w:lang w:val="sv-SE"/>
          </w:rPr>
          <w:t>https</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valgresultater</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no</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type</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fy</w:t>
        </w:r>
        <w:r w:rsidRPr="006772F0">
          <w:rPr>
            <w:rStyle w:val="a6"/>
            <w:rFonts w:ascii="Times New Roman" w:hAnsi="Times New Roman" w:cs="Times New Roman"/>
            <w:sz w:val="24"/>
            <w:szCs w:val="24"/>
          </w:rPr>
          <w:t>&amp;</w:t>
        </w:r>
        <w:r w:rsidRPr="00DC20CC">
          <w:rPr>
            <w:rStyle w:val="a6"/>
            <w:rFonts w:ascii="Times New Roman" w:hAnsi="Times New Roman" w:cs="Times New Roman"/>
            <w:sz w:val="24"/>
            <w:szCs w:val="24"/>
            <w:lang w:val="sv-SE"/>
          </w:rPr>
          <w:t>year</w:t>
        </w:r>
        <w:r w:rsidRPr="006772F0">
          <w:rPr>
            <w:rStyle w:val="a6"/>
            <w:rFonts w:ascii="Times New Roman" w:hAnsi="Times New Roman" w:cs="Times New Roman"/>
            <w:sz w:val="24"/>
            <w:szCs w:val="24"/>
          </w:rPr>
          <w:t>=2019</w:t>
        </w:r>
      </w:hyperlink>
      <w:r w:rsidRPr="006772F0">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 xml:space="preserve">дата обращения: </w:t>
      </w:r>
      <w:r w:rsidRPr="006772F0">
        <w:rPr>
          <w:rFonts w:ascii="Times New Roman" w:hAnsi="Times New Roman" w:cs="Times New Roman"/>
          <w:sz w:val="24"/>
          <w:szCs w:val="24"/>
        </w:rPr>
        <w:t>06.05.2023).</w:t>
      </w:r>
    </w:p>
  </w:footnote>
  <w:footnote w:id="236">
    <w:p w:rsidR="00F2450F" w:rsidRPr="006772F0"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sv-SE"/>
        </w:rPr>
        <w:t xml:space="preserve"> Kommunestyrevalg. Tall for hele Norge // Valgresultat. URL</w:t>
      </w:r>
      <w:r w:rsidRPr="006772F0">
        <w:rPr>
          <w:rFonts w:ascii="Times New Roman" w:hAnsi="Times New Roman" w:cs="Times New Roman"/>
          <w:sz w:val="24"/>
          <w:szCs w:val="24"/>
        </w:rPr>
        <w:t xml:space="preserve">: </w:t>
      </w:r>
      <w:hyperlink r:id="rId65" w:history="1">
        <w:r w:rsidRPr="00DC20CC">
          <w:rPr>
            <w:rStyle w:val="a6"/>
            <w:rFonts w:ascii="Times New Roman" w:hAnsi="Times New Roman" w:cs="Times New Roman"/>
            <w:sz w:val="24"/>
            <w:szCs w:val="24"/>
            <w:lang w:val="sv-SE"/>
          </w:rPr>
          <w:t>https</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valgresultater</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no</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type</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ko</w:t>
        </w:r>
        <w:r w:rsidRPr="006772F0">
          <w:rPr>
            <w:rStyle w:val="a6"/>
            <w:rFonts w:ascii="Times New Roman" w:hAnsi="Times New Roman" w:cs="Times New Roman"/>
            <w:sz w:val="24"/>
            <w:szCs w:val="24"/>
          </w:rPr>
          <w:t>&amp;</w:t>
        </w:r>
        <w:r w:rsidRPr="00DC20CC">
          <w:rPr>
            <w:rStyle w:val="a6"/>
            <w:rFonts w:ascii="Times New Roman" w:hAnsi="Times New Roman" w:cs="Times New Roman"/>
            <w:sz w:val="24"/>
            <w:szCs w:val="24"/>
            <w:lang w:val="sv-SE"/>
          </w:rPr>
          <w:t>year</w:t>
        </w:r>
        <w:r w:rsidRPr="006772F0">
          <w:rPr>
            <w:rStyle w:val="a6"/>
            <w:rFonts w:ascii="Times New Roman" w:hAnsi="Times New Roman" w:cs="Times New Roman"/>
            <w:sz w:val="24"/>
            <w:szCs w:val="24"/>
          </w:rPr>
          <w:t>=2019</w:t>
        </w:r>
      </w:hyperlink>
      <w:r w:rsidRPr="006772F0">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 xml:space="preserve">дата обращения: </w:t>
      </w:r>
      <w:r w:rsidRPr="006772F0">
        <w:rPr>
          <w:rFonts w:ascii="Times New Roman" w:hAnsi="Times New Roman" w:cs="Times New Roman"/>
          <w:sz w:val="24"/>
          <w:szCs w:val="24"/>
        </w:rPr>
        <w:t>06.05.2023).</w:t>
      </w:r>
    </w:p>
  </w:footnote>
  <w:footnote w:id="237">
    <w:p w:rsidR="00F2450F" w:rsidRPr="006772F0"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6772F0">
        <w:rPr>
          <w:rFonts w:ascii="Times New Roman" w:hAnsi="Times New Roman" w:cs="Times New Roman"/>
          <w:sz w:val="24"/>
          <w:szCs w:val="24"/>
        </w:rPr>
        <w:t xml:space="preserve"> </w:t>
      </w:r>
      <w:r w:rsidRPr="00DC20CC">
        <w:rPr>
          <w:rFonts w:ascii="Times New Roman" w:hAnsi="Times New Roman" w:cs="Times New Roman"/>
          <w:sz w:val="24"/>
          <w:szCs w:val="24"/>
          <w:lang w:val="sv-SE"/>
        </w:rPr>
        <w:t>Innovasjon</w:t>
      </w:r>
      <w:r w:rsidRPr="006772F0">
        <w:rPr>
          <w:rFonts w:ascii="Times New Roman" w:hAnsi="Times New Roman" w:cs="Times New Roman"/>
          <w:sz w:val="24"/>
          <w:szCs w:val="24"/>
        </w:rPr>
        <w:t xml:space="preserve">- </w:t>
      </w:r>
      <w:r w:rsidRPr="00DC20CC">
        <w:rPr>
          <w:rFonts w:ascii="Times New Roman" w:hAnsi="Times New Roman" w:cs="Times New Roman"/>
          <w:sz w:val="24"/>
          <w:szCs w:val="24"/>
          <w:lang w:val="sv-SE"/>
        </w:rPr>
        <w:t>og</w:t>
      </w:r>
      <w:r w:rsidRPr="006772F0">
        <w:rPr>
          <w:rFonts w:ascii="Times New Roman" w:hAnsi="Times New Roman" w:cs="Times New Roman"/>
          <w:sz w:val="24"/>
          <w:szCs w:val="24"/>
        </w:rPr>
        <w:t xml:space="preserve"> </w:t>
      </w:r>
      <w:r w:rsidRPr="00DC20CC">
        <w:rPr>
          <w:rFonts w:ascii="Times New Roman" w:hAnsi="Times New Roman" w:cs="Times New Roman"/>
          <w:sz w:val="24"/>
          <w:szCs w:val="24"/>
          <w:lang w:val="sv-SE"/>
        </w:rPr>
        <w:t>teknologipartiet</w:t>
      </w:r>
      <w:r w:rsidRPr="006772F0">
        <w:rPr>
          <w:rFonts w:ascii="Times New Roman" w:hAnsi="Times New Roman" w:cs="Times New Roman"/>
          <w:sz w:val="24"/>
          <w:szCs w:val="24"/>
        </w:rPr>
        <w:t xml:space="preserve"> // </w:t>
      </w:r>
      <w:r w:rsidRPr="00DC20CC">
        <w:rPr>
          <w:rFonts w:ascii="Times New Roman" w:hAnsi="Times New Roman" w:cs="Times New Roman"/>
          <w:sz w:val="24"/>
          <w:szCs w:val="24"/>
        </w:rPr>
        <w:t>Официальный</w:t>
      </w:r>
      <w:r w:rsidRPr="006772F0">
        <w:rPr>
          <w:rFonts w:ascii="Times New Roman" w:hAnsi="Times New Roman" w:cs="Times New Roman"/>
          <w:sz w:val="24"/>
          <w:szCs w:val="24"/>
        </w:rPr>
        <w:t xml:space="preserve"> </w:t>
      </w:r>
      <w:r w:rsidRPr="00DC20CC">
        <w:rPr>
          <w:rFonts w:ascii="Times New Roman" w:hAnsi="Times New Roman" w:cs="Times New Roman"/>
          <w:sz w:val="24"/>
          <w:szCs w:val="24"/>
        </w:rPr>
        <w:t>твиттер</w:t>
      </w:r>
      <w:r w:rsidRPr="006772F0">
        <w:rPr>
          <w:rFonts w:ascii="Times New Roman" w:hAnsi="Times New Roman" w:cs="Times New Roman"/>
          <w:sz w:val="24"/>
          <w:szCs w:val="24"/>
        </w:rPr>
        <w:t>-</w:t>
      </w:r>
      <w:r w:rsidRPr="00DC20CC">
        <w:rPr>
          <w:rFonts w:ascii="Times New Roman" w:hAnsi="Times New Roman" w:cs="Times New Roman"/>
          <w:sz w:val="24"/>
          <w:szCs w:val="24"/>
        </w:rPr>
        <w:t>аккаунт</w:t>
      </w:r>
      <w:r w:rsidRPr="006772F0">
        <w:rPr>
          <w:rFonts w:ascii="Times New Roman" w:hAnsi="Times New Roman" w:cs="Times New Roman"/>
          <w:sz w:val="24"/>
          <w:szCs w:val="24"/>
        </w:rPr>
        <w:t xml:space="preserve"> </w:t>
      </w:r>
      <w:r w:rsidRPr="00DC20CC">
        <w:rPr>
          <w:rFonts w:ascii="Times New Roman" w:hAnsi="Times New Roman" w:cs="Times New Roman"/>
          <w:sz w:val="24"/>
          <w:szCs w:val="24"/>
        </w:rPr>
        <w:t>партии</w:t>
      </w:r>
      <w:r w:rsidRPr="006772F0">
        <w:rPr>
          <w:rFonts w:ascii="Times New Roman" w:hAnsi="Times New Roman" w:cs="Times New Roman"/>
          <w:sz w:val="24"/>
          <w:szCs w:val="24"/>
        </w:rPr>
        <w:t xml:space="preserve"> </w:t>
      </w:r>
      <w:r w:rsidRPr="00DC20CC">
        <w:rPr>
          <w:rFonts w:ascii="Times New Roman" w:hAnsi="Times New Roman" w:cs="Times New Roman"/>
          <w:sz w:val="24"/>
          <w:szCs w:val="24"/>
          <w:lang w:val="sv-SE"/>
        </w:rPr>
        <w:t>Innovasjon</w:t>
      </w:r>
      <w:r w:rsidRPr="006772F0">
        <w:rPr>
          <w:rFonts w:ascii="Times New Roman" w:hAnsi="Times New Roman" w:cs="Times New Roman"/>
          <w:sz w:val="24"/>
          <w:szCs w:val="24"/>
        </w:rPr>
        <w:t xml:space="preserve">- </w:t>
      </w:r>
      <w:r w:rsidRPr="00DC20CC">
        <w:rPr>
          <w:rFonts w:ascii="Times New Roman" w:hAnsi="Times New Roman" w:cs="Times New Roman"/>
          <w:sz w:val="24"/>
          <w:szCs w:val="24"/>
          <w:lang w:val="sv-SE"/>
        </w:rPr>
        <w:t>og</w:t>
      </w:r>
      <w:r w:rsidRPr="006772F0">
        <w:rPr>
          <w:rFonts w:ascii="Times New Roman" w:hAnsi="Times New Roman" w:cs="Times New Roman"/>
          <w:sz w:val="24"/>
          <w:szCs w:val="24"/>
        </w:rPr>
        <w:t xml:space="preserve"> </w:t>
      </w:r>
      <w:r w:rsidRPr="00DC20CC">
        <w:rPr>
          <w:rFonts w:ascii="Times New Roman" w:hAnsi="Times New Roman" w:cs="Times New Roman"/>
          <w:sz w:val="24"/>
          <w:szCs w:val="24"/>
          <w:lang w:val="sv-SE"/>
        </w:rPr>
        <w:t>teknologipartiet</w:t>
      </w:r>
      <w:r>
        <w:rPr>
          <w:rFonts w:ascii="Times New Roman" w:hAnsi="Times New Roman" w:cs="Times New Roman"/>
          <w:sz w:val="24"/>
          <w:szCs w:val="24"/>
        </w:rPr>
        <w:t xml:space="preserve">. </w:t>
      </w:r>
      <w:r w:rsidRPr="00DC20CC">
        <w:rPr>
          <w:rFonts w:ascii="Times New Roman" w:hAnsi="Times New Roman" w:cs="Times New Roman"/>
          <w:sz w:val="24"/>
          <w:szCs w:val="24"/>
          <w:lang w:val="sv-SE"/>
        </w:rPr>
        <w:t>URL</w:t>
      </w:r>
      <w:r w:rsidRPr="006772F0">
        <w:rPr>
          <w:rFonts w:ascii="Times New Roman" w:hAnsi="Times New Roman" w:cs="Times New Roman"/>
          <w:sz w:val="24"/>
          <w:szCs w:val="24"/>
        </w:rPr>
        <w:t xml:space="preserve">: </w:t>
      </w:r>
      <w:hyperlink r:id="rId66" w:history="1">
        <w:r w:rsidRPr="00DC20CC">
          <w:rPr>
            <w:rStyle w:val="a6"/>
            <w:rFonts w:ascii="Times New Roman" w:hAnsi="Times New Roman" w:cs="Times New Roman"/>
            <w:sz w:val="24"/>
            <w:szCs w:val="24"/>
            <w:lang w:val="sv-SE"/>
          </w:rPr>
          <w:t>https</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twitter</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com</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pirnorge</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status</w:t>
        </w:r>
        <w:r w:rsidRPr="006772F0">
          <w:rPr>
            <w:rStyle w:val="a6"/>
            <w:rFonts w:ascii="Times New Roman" w:hAnsi="Times New Roman" w:cs="Times New Roman"/>
            <w:sz w:val="24"/>
            <w:szCs w:val="24"/>
          </w:rPr>
          <w:t>/1634933051204730883?</w:t>
        </w:r>
        <w:r w:rsidRPr="00DC20CC">
          <w:rPr>
            <w:rStyle w:val="a6"/>
            <w:rFonts w:ascii="Times New Roman" w:hAnsi="Times New Roman" w:cs="Times New Roman"/>
            <w:sz w:val="24"/>
            <w:szCs w:val="24"/>
            <w:lang w:val="sv-SE"/>
          </w:rPr>
          <w:t>cxt</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HHwWhoDUydS</w:t>
        </w:r>
        <w:r w:rsidRPr="006772F0">
          <w:rPr>
            <w:rStyle w:val="a6"/>
            <w:rFonts w:ascii="Times New Roman" w:hAnsi="Times New Roman" w:cs="Times New Roman"/>
            <w:sz w:val="24"/>
            <w:szCs w:val="24"/>
          </w:rPr>
          <w:t>8</w:t>
        </w:r>
        <w:r w:rsidRPr="00DC20CC">
          <w:rPr>
            <w:rStyle w:val="a6"/>
            <w:rFonts w:ascii="Times New Roman" w:hAnsi="Times New Roman" w:cs="Times New Roman"/>
            <w:sz w:val="24"/>
            <w:szCs w:val="24"/>
            <w:lang w:val="sv-SE"/>
          </w:rPr>
          <w:t>ubAtAAAA</w:t>
        </w:r>
      </w:hyperlink>
      <w:r w:rsidRPr="006772F0">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 xml:space="preserve">дата обращения: </w:t>
      </w:r>
      <w:r w:rsidRPr="006772F0">
        <w:rPr>
          <w:rFonts w:ascii="Times New Roman" w:hAnsi="Times New Roman" w:cs="Times New Roman"/>
          <w:sz w:val="24"/>
          <w:szCs w:val="24"/>
        </w:rPr>
        <w:t>06.05.2023).</w:t>
      </w:r>
    </w:p>
  </w:footnote>
  <w:footnote w:id="238">
    <w:p w:rsidR="00F2450F" w:rsidRPr="006772F0"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833AB4">
        <w:rPr>
          <w:rFonts w:ascii="Times New Roman" w:hAnsi="Times New Roman" w:cs="Times New Roman"/>
          <w:sz w:val="24"/>
          <w:szCs w:val="24"/>
        </w:rPr>
        <w:t xml:space="preserve"> </w:t>
      </w:r>
      <w:r w:rsidRPr="00033D46">
        <w:rPr>
          <w:rFonts w:ascii="Times New Roman" w:hAnsi="Times New Roman" w:cs="Times New Roman"/>
          <w:sz w:val="24"/>
          <w:szCs w:val="24"/>
          <w:lang w:val="sv-SE"/>
        </w:rPr>
        <w:t>Piraattipuolue</w:t>
      </w:r>
      <w:r w:rsidRPr="00833AB4">
        <w:rPr>
          <w:rFonts w:ascii="Times New Roman" w:hAnsi="Times New Roman" w:cs="Times New Roman"/>
          <w:sz w:val="24"/>
          <w:szCs w:val="24"/>
        </w:rPr>
        <w:t xml:space="preserve"> </w:t>
      </w:r>
      <w:r w:rsidRPr="00033D46">
        <w:rPr>
          <w:rFonts w:ascii="Times New Roman" w:hAnsi="Times New Roman" w:cs="Times New Roman"/>
          <w:sz w:val="24"/>
          <w:szCs w:val="24"/>
          <w:lang w:val="sv-SE"/>
        </w:rPr>
        <w:t>merkitty</w:t>
      </w:r>
      <w:r w:rsidRPr="00833AB4">
        <w:rPr>
          <w:rFonts w:ascii="Times New Roman" w:hAnsi="Times New Roman" w:cs="Times New Roman"/>
          <w:sz w:val="24"/>
          <w:szCs w:val="24"/>
        </w:rPr>
        <w:t xml:space="preserve"> </w:t>
      </w:r>
      <w:r w:rsidRPr="00033D46">
        <w:rPr>
          <w:rFonts w:ascii="Times New Roman" w:hAnsi="Times New Roman" w:cs="Times New Roman"/>
          <w:sz w:val="24"/>
          <w:szCs w:val="24"/>
          <w:lang w:val="sv-SE"/>
        </w:rPr>
        <w:t>puoluerekisteriin</w:t>
      </w:r>
      <w:r w:rsidRPr="00833AB4">
        <w:rPr>
          <w:rFonts w:ascii="Times New Roman" w:hAnsi="Times New Roman" w:cs="Times New Roman"/>
          <w:sz w:val="24"/>
          <w:szCs w:val="24"/>
        </w:rPr>
        <w:t xml:space="preserve"> // </w:t>
      </w:r>
      <w:r w:rsidRPr="00033D46">
        <w:rPr>
          <w:rFonts w:ascii="Times New Roman" w:hAnsi="Times New Roman" w:cs="Times New Roman"/>
          <w:sz w:val="24"/>
          <w:szCs w:val="24"/>
          <w:lang w:val="sv-SE"/>
        </w:rPr>
        <w:t>Yle</w:t>
      </w:r>
      <w:r w:rsidRPr="00833AB4">
        <w:rPr>
          <w:rFonts w:ascii="Times New Roman" w:hAnsi="Times New Roman" w:cs="Times New Roman"/>
          <w:sz w:val="24"/>
          <w:szCs w:val="24"/>
        </w:rPr>
        <w:t xml:space="preserve">. 19.08.2009. </w:t>
      </w:r>
      <w:r w:rsidRPr="00033D46">
        <w:rPr>
          <w:rFonts w:ascii="Times New Roman" w:hAnsi="Times New Roman" w:cs="Times New Roman"/>
          <w:sz w:val="24"/>
          <w:szCs w:val="24"/>
          <w:lang w:val="sv-SE"/>
        </w:rPr>
        <w:t>URL</w:t>
      </w:r>
      <w:r w:rsidRPr="006772F0">
        <w:rPr>
          <w:rFonts w:ascii="Times New Roman" w:hAnsi="Times New Roman" w:cs="Times New Roman"/>
          <w:sz w:val="24"/>
          <w:szCs w:val="24"/>
        </w:rPr>
        <w:t xml:space="preserve">: </w:t>
      </w:r>
      <w:hyperlink r:id="rId67" w:history="1">
        <w:r w:rsidRPr="00033D46">
          <w:rPr>
            <w:rStyle w:val="a6"/>
            <w:rFonts w:ascii="Times New Roman" w:hAnsi="Times New Roman" w:cs="Times New Roman"/>
            <w:sz w:val="24"/>
            <w:szCs w:val="24"/>
            <w:lang w:val="sv-SE"/>
          </w:rPr>
          <w:t>https</w:t>
        </w:r>
        <w:r w:rsidRPr="006772F0">
          <w:rPr>
            <w:rStyle w:val="a6"/>
            <w:rFonts w:ascii="Times New Roman" w:hAnsi="Times New Roman" w:cs="Times New Roman"/>
            <w:sz w:val="24"/>
            <w:szCs w:val="24"/>
          </w:rPr>
          <w:t>://</w:t>
        </w:r>
        <w:r w:rsidRPr="00033D46">
          <w:rPr>
            <w:rStyle w:val="a6"/>
            <w:rFonts w:ascii="Times New Roman" w:hAnsi="Times New Roman" w:cs="Times New Roman"/>
            <w:sz w:val="24"/>
            <w:szCs w:val="24"/>
            <w:lang w:val="sv-SE"/>
          </w:rPr>
          <w:t>yle</w:t>
        </w:r>
        <w:r w:rsidRPr="006772F0">
          <w:rPr>
            <w:rStyle w:val="a6"/>
            <w:rFonts w:ascii="Times New Roman" w:hAnsi="Times New Roman" w:cs="Times New Roman"/>
            <w:sz w:val="24"/>
            <w:szCs w:val="24"/>
          </w:rPr>
          <w:t>.</w:t>
        </w:r>
        <w:r w:rsidRPr="00033D46">
          <w:rPr>
            <w:rStyle w:val="a6"/>
            <w:rFonts w:ascii="Times New Roman" w:hAnsi="Times New Roman" w:cs="Times New Roman"/>
            <w:sz w:val="24"/>
            <w:szCs w:val="24"/>
            <w:lang w:val="sv-SE"/>
          </w:rPr>
          <w:t>fi</w:t>
        </w:r>
        <w:r w:rsidRPr="006772F0">
          <w:rPr>
            <w:rStyle w:val="a6"/>
            <w:rFonts w:ascii="Times New Roman" w:hAnsi="Times New Roman" w:cs="Times New Roman"/>
            <w:sz w:val="24"/>
            <w:szCs w:val="24"/>
          </w:rPr>
          <w:t>/</w:t>
        </w:r>
        <w:r w:rsidRPr="00033D46">
          <w:rPr>
            <w:rStyle w:val="a6"/>
            <w:rFonts w:ascii="Times New Roman" w:hAnsi="Times New Roman" w:cs="Times New Roman"/>
            <w:sz w:val="24"/>
            <w:szCs w:val="24"/>
            <w:lang w:val="sv-SE"/>
          </w:rPr>
          <w:t>a</w:t>
        </w:r>
        <w:r w:rsidRPr="006772F0">
          <w:rPr>
            <w:rStyle w:val="a6"/>
            <w:rFonts w:ascii="Times New Roman" w:hAnsi="Times New Roman" w:cs="Times New Roman"/>
            <w:sz w:val="24"/>
            <w:szCs w:val="24"/>
          </w:rPr>
          <w:t>/3-5865082</w:t>
        </w:r>
      </w:hyperlink>
      <w:r w:rsidRPr="006772F0">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 xml:space="preserve">дата обращения: </w:t>
      </w:r>
      <w:r w:rsidRPr="006772F0">
        <w:rPr>
          <w:rFonts w:ascii="Times New Roman" w:hAnsi="Times New Roman" w:cs="Times New Roman"/>
          <w:sz w:val="24"/>
          <w:szCs w:val="24"/>
        </w:rPr>
        <w:t>07.05.2023).</w:t>
      </w:r>
    </w:p>
  </w:footnote>
  <w:footnote w:id="239">
    <w:p w:rsidR="00F2450F" w:rsidRPr="006772F0"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Loviisa</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Tulos</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puolueittain</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Vaalit</w:t>
      </w:r>
      <w:r w:rsidRPr="00833AB4">
        <w:rPr>
          <w:rFonts w:ascii="Times New Roman" w:hAnsi="Times New Roman" w:cs="Times New Roman"/>
          <w:sz w:val="24"/>
          <w:szCs w:val="24"/>
        </w:rPr>
        <w:t xml:space="preserve">. 29.10.2009. </w:t>
      </w:r>
      <w:r w:rsidRPr="00DC20CC">
        <w:rPr>
          <w:rFonts w:ascii="Times New Roman" w:hAnsi="Times New Roman" w:cs="Times New Roman"/>
          <w:sz w:val="24"/>
          <w:szCs w:val="24"/>
          <w:lang w:val="sv-SE"/>
        </w:rPr>
        <w:t>URL</w:t>
      </w:r>
      <w:r w:rsidRPr="006772F0">
        <w:rPr>
          <w:rFonts w:ascii="Times New Roman" w:hAnsi="Times New Roman" w:cs="Times New Roman"/>
          <w:sz w:val="24"/>
          <w:szCs w:val="24"/>
        </w:rPr>
        <w:t xml:space="preserve">: </w:t>
      </w:r>
      <w:hyperlink r:id="rId68" w:history="1">
        <w:r w:rsidRPr="00DC20CC">
          <w:rPr>
            <w:rStyle w:val="a6"/>
            <w:rFonts w:ascii="Times New Roman" w:hAnsi="Times New Roman" w:cs="Times New Roman"/>
            <w:sz w:val="24"/>
            <w:szCs w:val="24"/>
            <w:lang w:val="sv-SE"/>
          </w:rPr>
          <w:t>https</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tulospalvelu</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vaalit</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fi</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K</w:t>
        </w:r>
        <w:r w:rsidRPr="006772F0">
          <w:rPr>
            <w:rStyle w:val="a6"/>
            <w:rFonts w:ascii="Times New Roman" w:hAnsi="Times New Roman" w:cs="Times New Roman"/>
            <w:sz w:val="24"/>
            <w:szCs w:val="24"/>
          </w:rPr>
          <w:t>2009</w:t>
        </w:r>
        <w:r w:rsidRPr="00DC20CC">
          <w:rPr>
            <w:rStyle w:val="a6"/>
            <w:rFonts w:ascii="Times New Roman" w:hAnsi="Times New Roman" w:cs="Times New Roman"/>
            <w:sz w:val="24"/>
            <w:szCs w:val="24"/>
            <w:lang w:val="sv-SE"/>
          </w:rPr>
          <w:t>LOV</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s</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tulos</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kutulos</w:t>
        </w:r>
        <w:r w:rsidRPr="006772F0">
          <w:rPr>
            <w:rStyle w:val="a6"/>
            <w:rFonts w:ascii="Times New Roman" w:hAnsi="Times New Roman" w:cs="Times New Roman"/>
            <w:sz w:val="24"/>
            <w:szCs w:val="24"/>
          </w:rPr>
          <w:t>_</w:t>
        </w:r>
        <w:r w:rsidRPr="00DC20CC">
          <w:rPr>
            <w:rStyle w:val="a6"/>
            <w:rFonts w:ascii="Times New Roman" w:hAnsi="Times New Roman" w:cs="Times New Roman"/>
            <w:sz w:val="24"/>
            <w:szCs w:val="24"/>
            <w:lang w:val="sv-SE"/>
          </w:rPr>
          <w:t>loviisa</w:t>
        </w:r>
        <w:r w:rsidRPr="006772F0">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html</w:t>
        </w:r>
      </w:hyperlink>
      <w:r w:rsidRPr="006772F0">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 xml:space="preserve">дата обращения: </w:t>
      </w:r>
      <w:r w:rsidRPr="006772F0">
        <w:rPr>
          <w:rFonts w:ascii="Times New Roman" w:hAnsi="Times New Roman" w:cs="Times New Roman"/>
          <w:sz w:val="24"/>
          <w:szCs w:val="24"/>
        </w:rPr>
        <w:t>07.05.2023).</w:t>
      </w:r>
    </w:p>
  </w:footnote>
  <w:footnote w:id="240">
    <w:p w:rsidR="00F2450F" w:rsidRPr="00833AB4" w:rsidRDefault="00F2450F" w:rsidP="00DC20CC">
      <w:pPr>
        <w:pStyle w:val="a3"/>
        <w:spacing w:line="276" w:lineRule="auto"/>
        <w:jc w:val="both"/>
        <w:rPr>
          <w:rFonts w:ascii="Times New Roman" w:hAnsi="Times New Roman" w:cs="Times New Roman"/>
          <w:sz w:val="24"/>
          <w:szCs w:val="24"/>
          <w:lang w:val="sv-SE"/>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sv-SE"/>
        </w:rPr>
        <w:t xml:space="preserve"> Riksdagsvalet 2011. Hela landet // Vaalit. 02.11.2021. </w:t>
      </w:r>
      <w:r w:rsidRPr="00DC20CC">
        <w:rPr>
          <w:rFonts w:ascii="Times New Roman" w:hAnsi="Times New Roman" w:cs="Times New Roman"/>
          <w:sz w:val="24"/>
          <w:szCs w:val="24"/>
          <w:lang w:val="sv-SE"/>
        </w:rPr>
        <w:t>URL</w:t>
      </w:r>
      <w:r w:rsidRPr="00833AB4">
        <w:rPr>
          <w:rFonts w:ascii="Times New Roman" w:hAnsi="Times New Roman" w:cs="Times New Roman"/>
          <w:sz w:val="24"/>
          <w:szCs w:val="24"/>
          <w:lang w:val="sv-SE"/>
        </w:rPr>
        <w:t xml:space="preserve">: </w:t>
      </w:r>
      <w:hyperlink r:id="rId69" w:history="1">
        <w:r w:rsidRPr="00DC20CC">
          <w:rPr>
            <w:rStyle w:val="a6"/>
            <w:rFonts w:ascii="Times New Roman" w:hAnsi="Times New Roman" w:cs="Times New Roman"/>
            <w:sz w:val="24"/>
            <w:szCs w:val="24"/>
            <w:lang w:val="sv-SE"/>
          </w:rPr>
          <w:t>https</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tulospalvelu</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vaalit</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fi</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EKV</w:t>
        </w:r>
        <w:r w:rsidRPr="00833AB4">
          <w:rPr>
            <w:rStyle w:val="a6"/>
            <w:rFonts w:ascii="Times New Roman" w:hAnsi="Times New Roman" w:cs="Times New Roman"/>
            <w:sz w:val="24"/>
            <w:szCs w:val="24"/>
            <w:lang w:val="sv-SE"/>
          </w:rPr>
          <w:t>-2011/</w:t>
        </w:r>
        <w:r w:rsidRPr="00DC20CC">
          <w:rPr>
            <w:rStyle w:val="a6"/>
            <w:rFonts w:ascii="Times New Roman" w:hAnsi="Times New Roman" w:cs="Times New Roman"/>
            <w:sz w:val="24"/>
            <w:szCs w:val="24"/>
            <w:lang w:val="sv-SE"/>
          </w:rPr>
          <w:t>se</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tulos</w:t>
        </w:r>
        <w:r w:rsidRPr="00833AB4">
          <w:rPr>
            <w:rStyle w:val="a6"/>
            <w:rFonts w:ascii="Times New Roman" w:hAnsi="Times New Roman" w:cs="Times New Roman"/>
            <w:sz w:val="24"/>
            <w:szCs w:val="24"/>
            <w:lang w:val="sv-SE"/>
          </w:rPr>
          <w:t>_</w:t>
        </w:r>
        <w:r w:rsidRPr="00DC20CC">
          <w:rPr>
            <w:rStyle w:val="a6"/>
            <w:rFonts w:ascii="Times New Roman" w:hAnsi="Times New Roman" w:cs="Times New Roman"/>
            <w:sz w:val="24"/>
            <w:szCs w:val="24"/>
            <w:lang w:val="sv-SE"/>
          </w:rPr>
          <w:t>kokomaa</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html</w:t>
        </w:r>
      </w:hyperlink>
      <w:r w:rsidRPr="00833AB4">
        <w:rPr>
          <w:rFonts w:ascii="Times New Roman" w:hAnsi="Times New Roman" w:cs="Times New Roman"/>
          <w:sz w:val="24"/>
          <w:szCs w:val="24"/>
          <w:lang w:val="sv-SE"/>
        </w:rPr>
        <w:t xml:space="preserve"> (</w:t>
      </w:r>
      <w:r>
        <w:rPr>
          <w:rFonts w:ascii="Times New Roman" w:eastAsia="Times New Roman" w:hAnsi="Times New Roman" w:cs="Times New Roman"/>
          <w:color w:val="1A1A1A"/>
          <w:sz w:val="24"/>
          <w:szCs w:val="24"/>
          <w:lang w:eastAsia="ru-RU"/>
        </w:rPr>
        <w:t>дата</w:t>
      </w:r>
      <w:r w:rsidRPr="00833AB4">
        <w:rPr>
          <w:rFonts w:ascii="Times New Roman" w:eastAsia="Times New Roman" w:hAnsi="Times New Roman" w:cs="Times New Roman"/>
          <w:color w:val="1A1A1A"/>
          <w:sz w:val="24"/>
          <w:szCs w:val="24"/>
          <w:lang w:val="sv-SE" w:eastAsia="ru-RU"/>
        </w:rPr>
        <w:t xml:space="preserve"> </w:t>
      </w:r>
      <w:r>
        <w:rPr>
          <w:rFonts w:ascii="Times New Roman" w:eastAsia="Times New Roman" w:hAnsi="Times New Roman" w:cs="Times New Roman"/>
          <w:color w:val="1A1A1A"/>
          <w:sz w:val="24"/>
          <w:szCs w:val="24"/>
          <w:lang w:eastAsia="ru-RU"/>
        </w:rPr>
        <w:t>обращения</w:t>
      </w:r>
      <w:r w:rsidRPr="00833AB4">
        <w:rPr>
          <w:rFonts w:ascii="Times New Roman" w:eastAsia="Times New Roman" w:hAnsi="Times New Roman" w:cs="Times New Roman"/>
          <w:color w:val="1A1A1A"/>
          <w:sz w:val="24"/>
          <w:szCs w:val="24"/>
          <w:lang w:val="sv-SE" w:eastAsia="ru-RU"/>
        </w:rPr>
        <w:t xml:space="preserve">: </w:t>
      </w:r>
      <w:r w:rsidRPr="00833AB4">
        <w:rPr>
          <w:rFonts w:ascii="Times New Roman" w:hAnsi="Times New Roman" w:cs="Times New Roman"/>
          <w:sz w:val="24"/>
          <w:szCs w:val="24"/>
          <w:lang w:val="sv-SE"/>
        </w:rPr>
        <w:t>07.05.2023).</w:t>
      </w:r>
    </w:p>
  </w:footnote>
  <w:footnote w:id="241">
    <w:p w:rsidR="00F2450F" w:rsidRPr="00833AB4" w:rsidRDefault="00F2450F" w:rsidP="00DC20CC">
      <w:pPr>
        <w:pStyle w:val="a3"/>
        <w:spacing w:line="276" w:lineRule="auto"/>
        <w:jc w:val="both"/>
        <w:rPr>
          <w:rFonts w:ascii="Times New Roman" w:hAnsi="Times New Roman" w:cs="Times New Roman"/>
          <w:sz w:val="24"/>
          <w:szCs w:val="24"/>
          <w:lang w:val="sv-SE"/>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sv-SE"/>
        </w:rPr>
        <w:t xml:space="preserve"> Kommunalvalet 2012. Hela landet // Vaalit. 29.11.2021. </w:t>
      </w:r>
      <w:r w:rsidRPr="00DC20CC">
        <w:rPr>
          <w:rFonts w:ascii="Times New Roman" w:hAnsi="Times New Roman" w:cs="Times New Roman"/>
          <w:sz w:val="24"/>
          <w:szCs w:val="24"/>
          <w:lang w:val="sv-SE"/>
        </w:rPr>
        <w:t>URL</w:t>
      </w:r>
      <w:r w:rsidRPr="00833AB4">
        <w:rPr>
          <w:rFonts w:ascii="Times New Roman" w:hAnsi="Times New Roman" w:cs="Times New Roman"/>
          <w:sz w:val="24"/>
          <w:szCs w:val="24"/>
          <w:lang w:val="sv-SE"/>
        </w:rPr>
        <w:t xml:space="preserve">: </w:t>
      </w:r>
      <w:hyperlink r:id="rId70" w:history="1">
        <w:r w:rsidRPr="00DC20CC">
          <w:rPr>
            <w:rStyle w:val="a6"/>
            <w:rFonts w:ascii="Times New Roman" w:hAnsi="Times New Roman" w:cs="Times New Roman"/>
            <w:sz w:val="24"/>
            <w:szCs w:val="24"/>
            <w:lang w:val="sv-SE"/>
          </w:rPr>
          <w:t>https</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tulospalvelu</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vaalit</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fi</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KV</w:t>
        </w:r>
        <w:r w:rsidRPr="00833AB4">
          <w:rPr>
            <w:rStyle w:val="a6"/>
            <w:rFonts w:ascii="Times New Roman" w:hAnsi="Times New Roman" w:cs="Times New Roman"/>
            <w:sz w:val="24"/>
            <w:szCs w:val="24"/>
            <w:lang w:val="sv-SE"/>
          </w:rPr>
          <w:t>-2012/</w:t>
        </w:r>
        <w:r w:rsidRPr="00DC20CC">
          <w:rPr>
            <w:rStyle w:val="a6"/>
            <w:rFonts w:ascii="Times New Roman" w:hAnsi="Times New Roman" w:cs="Times New Roman"/>
            <w:sz w:val="24"/>
            <w:szCs w:val="24"/>
            <w:lang w:val="sv-SE"/>
          </w:rPr>
          <w:t>se</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tulos</w:t>
        </w:r>
        <w:r w:rsidRPr="00833AB4">
          <w:rPr>
            <w:rStyle w:val="a6"/>
            <w:rFonts w:ascii="Times New Roman" w:hAnsi="Times New Roman" w:cs="Times New Roman"/>
            <w:sz w:val="24"/>
            <w:szCs w:val="24"/>
            <w:lang w:val="sv-SE"/>
          </w:rPr>
          <w:t>_</w:t>
        </w:r>
        <w:r w:rsidRPr="00DC20CC">
          <w:rPr>
            <w:rStyle w:val="a6"/>
            <w:rFonts w:ascii="Times New Roman" w:hAnsi="Times New Roman" w:cs="Times New Roman"/>
            <w:sz w:val="24"/>
            <w:szCs w:val="24"/>
            <w:lang w:val="sv-SE"/>
          </w:rPr>
          <w:t>kokomaa</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html</w:t>
        </w:r>
      </w:hyperlink>
      <w:r w:rsidRPr="00833AB4">
        <w:rPr>
          <w:rFonts w:ascii="Times New Roman" w:hAnsi="Times New Roman" w:cs="Times New Roman"/>
          <w:sz w:val="24"/>
          <w:szCs w:val="24"/>
          <w:lang w:val="sv-SE"/>
        </w:rPr>
        <w:t xml:space="preserve"> (</w:t>
      </w:r>
      <w:r>
        <w:rPr>
          <w:rFonts w:ascii="Times New Roman" w:eastAsia="Times New Roman" w:hAnsi="Times New Roman" w:cs="Times New Roman"/>
          <w:color w:val="1A1A1A"/>
          <w:sz w:val="24"/>
          <w:szCs w:val="24"/>
          <w:lang w:eastAsia="ru-RU"/>
        </w:rPr>
        <w:t>дата</w:t>
      </w:r>
      <w:r w:rsidRPr="00833AB4">
        <w:rPr>
          <w:rFonts w:ascii="Times New Roman" w:eastAsia="Times New Roman" w:hAnsi="Times New Roman" w:cs="Times New Roman"/>
          <w:color w:val="1A1A1A"/>
          <w:sz w:val="24"/>
          <w:szCs w:val="24"/>
          <w:lang w:val="sv-SE" w:eastAsia="ru-RU"/>
        </w:rPr>
        <w:t xml:space="preserve"> </w:t>
      </w:r>
      <w:r>
        <w:rPr>
          <w:rFonts w:ascii="Times New Roman" w:eastAsia="Times New Roman" w:hAnsi="Times New Roman" w:cs="Times New Roman"/>
          <w:color w:val="1A1A1A"/>
          <w:sz w:val="24"/>
          <w:szCs w:val="24"/>
          <w:lang w:eastAsia="ru-RU"/>
        </w:rPr>
        <w:t>обращения</w:t>
      </w:r>
      <w:r w:rsidRPr="00833AB4">
        <w:rPr>
          <w:rFonts w:ascii="Times New Roman" w:eastAsia="Times New Roman" w:hAnsi="Times New Roman" w:cs="Times New Roman"/>
          <w:color w:val="1A1A1A"/>
          <w:sz w:val="24"/>
          <w:szCs w:val="24"/>
          <w:lang w:val="sv-SE" w:eastAsia="ru-RU"/>
        </w:rPr>
        <w:t xml:space="preserve">: </w:t>
      </w:r>
      <w:r w:rsidRPr="00833AB4">
        <w:rPr>
          <w:rFonts w:ascii="Times New Roman" w:hAnsi="Times New Roman" w:cs="Times New Roman"/>
          <w:sz w:val="24"/>
          <w:szCs w:val="24"/>
          <w:lang w:val="sv-SE"/>
        </w:rPr>
        <w:t>07.05.2023).</w:t>
      </w:r>
    </w:p>
  </w:footnote>
  <w:footnote w:id="242">
    <w:p w:rsidR="00F2450F" w:rsidRPr="00833AB4" w:rsidRDefault="00F2450F" w:rsidP="00DC20CC">
      <w:pPr>
        <w:pStyle w:val="a3"/>
        <w:spacing w:line="276" w:lineRule="auto"/>
        <w:jc w:val="both"/>
        <w:rPr>
          <w:rFonts w:ascii="Times New Roman" w:hAnsi="Times New Roman" w:cs="Times New Roman"/>
          <w:sz w:val="24"/>
          <w:szCs w:val="24"/>
          <w:lang w:val="sv-SE"/>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sv-SE"/>
        </w:rPr>
        <w:t xml:space="preserve"> Europaparlamentsvalet 2014. Hela landet // Vaalit. 02.11.2011. </w:t>
      </w:r>
      <w:r w:rsidRPr="00DC20CC">
        <w:rPr>
          <w:rFonts w:ascii="Times New Roman" w:hAnsi="Times New Roman" w:cs="Times New Roman"/>
          <w:sz w:val="24"/>
          <w:szCs w:val="24"/>
          <w:lang w:val="sv-SE"/>
        </w:rPr>
        <w:t>URL</w:t>
      </w:r>
      <w:r w:rsidRPr="00833AB4">
        <w:rPr>
          <w:rFonts w:ascii="Times New Roman" w:hAnsi="Times New Roman" w:cs="Times New Roman"/>
          <w:sz w:val="24"/>
          <w:szCs w:val="24"/>
          <w:lang w:val="sv-SE"/>
        </w:rPr>
        <w:t xml:space="preserve">: </w:t>
      </w:r>
      <w:hyperlink r:id="rId71" w:history="1">
        <w:r w:rsidRPr="00DC20CC">
          <w:rPr>
            <w:rStyle w:val="a6"/>
            <w:rFonts w:ascii="Times New Roman" w:hAnsi="Times New Roman" w:cs="Times New Roman"/>
            <w:sz w:val="24"/>
            <w:szCs w:val="24"/>
            <w:lang w:val="sv-SE"/>
          </w:rPr>
          <w:t>https</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tulospalvelu</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vaalit</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fi</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EPV</w:t>
        </w:r>
        <w:r w:rsidRPr="00833AB4">
          <w:rPr>
            <w:rStyle w:val="a6"/>
            <w:rFonts w:ascii="Times New Roman" w:hAnsi="Times New Roman" w:cs="Times New Roman"/>
            <w:sz w:val="24"/>
            <w:szCs w:val="24"/>
            <w:lang w:val="sv-SE"/>
          </w:rPr>
          <w:t>-2014/</w:t>
        </w:r>
        <w:r w:rsidRPr="00DC20CC">
          <w:rPr>
            <w:rStyle w:val="a6"/>
            <w:rFonts w:ascii="Times New Roman" w:hAnsi="Times New Roman" w:cs="Times New Roman"/>
            <w:sz w:val="24"/>
            <w:szCs w:val="24"/>
            <w:lang w:val="sv-SE"/>
          </w:rPr>
          <w:t>se</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tulos</w:t>
        </w:r>
        <w:r w:rsidRPr="00833AB4">
          <w:rPr>
            <w:rStyle w:val="a6"/>
            <w:rFonts w:ascii="Times New Roman" w:hAnsi="Times New Roman" w:cs="Times New Roman"/>
            <w:sz w:val="24"/>
            <w:szCs w:val="24"/>
            <w:lang w:val="sv-SE"/>
          </w:rPr>
          <w:t>_</w:t>
        </w:r>
        <w:r w:rsidRPr="00DC20CC">
          <w:rPr>
            <w:rStyle w:val="a6"/>
            <w:rFonts w:ascii="Times New Roman" w:hAnsi="Times New Roman" w:cs="Times New Roman"/>
            <w:sz w:val="24"/>
            <w:szCs w:val="24"/>
            <w:lang w:val="sv-SE"/>
          </w:rPr>
          <w:t>kokomaa</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html</w:t>
        </w:r>
      </w:hyperlink>
      <w:r w:rsidRPr="00833AB4">
        <w:rPr>
          <w:rFonts w:ascii="Times New Roman" w:hAnsi="Times New Roman" w:cs="Times New Roman"/>
          <w:sz w:val="24"/>
          <w:szCs w:val="24"/>
          <w:lang w:val="sv-SE"/>
        </w:rPr>
        <w:t xml:space="preserve"> (</w:t>
      </w:r>
      <w:r>
        <w:rPr>
          <w:rFonts w:ascii="Times New Roman" w:eastAsia="Times New Roman" w:hAnsi="Times New Roman" w:cs="Times New Roman"/>
          <w:color w:val="1A1A1A"/>
          <w:sz w:val="24"/>
          <w:szCs w:val="24"/>
          <w:lang w:eastAsia="ru-RU"/>
        </w:rPr>
        <w:t>дата</w:t>
      </w:r>
      <w:r w:rsidRPr="00833AB4">
        <w:rPr>
          <w:rFonts w:ascii="Times New Roman" w:eastAsia="Times New Roman" w:hAnsi="Times New Roman" w:cs="Times New Roman"/>
          <w:color w:val="1A1A1A"/>
          <w:sz w:val="24"/>
          <w:szCs w:val="24"/>
          <w:lang w:val="sv-SE" w:eastAsia="ru-RU"/>
        </w:rPr>
        <w:t xml:space="preserve"> </w:t>
      </w:r>
      <w:r>
        <w:rPr>
          <w:rFonts w:ascii="Times New Roman" w:eastAsia="Times New Roman" w:hAnsi="Times New Roman" w:cs="Times New Roman"/>
          <w:color w:val="1A1A1A"/>
          <w:sz w:val="24"/>
          <w:szCs w:val="24"/>
          <w:lang w:eastAsia="ru-RU"/>
        </w:rPr>
        <w:t>обращения</w:t>
      </w:r>
      <w:r w:rsidRPr="00833AB4">
        <w:rPr>
          <w:rFonts w:ascii="Times New Roman" w:eastAsia="Times New Roman" w:hAnsi="Times New Roman" w:cs="Times New Roman"/>
          <w:color w:val="1A1A1A"/>
          <w:sz w:val="24"/>
          <w:szCs w:val="24"/>
          <w:lang w:val="sv-SE" w:eastAsia="ru-RU"/>
        </w:rPr>
        <w:t xml:space="preserve">: </w:t>
      </w:r>
      <w:r w:rsidRPr="00833AB4">
        <w:rPr>
          <w:rFonts w:ascii="Times New Roman" w:hAnsi="Times New Roman" w:cs="Times New Roman"/>
          <w:sz w:val="24"/>
          <w:szCs w:val="24"/>
          <w:lang w:val="sv-SE"/>
        </w:rPr>
        <w:t>07.05.2023).</w:t>
      </w:r>
    </w:p>
  </w:footnote>
  <w:footnote w:id="243">
    <w:p w:rsidR="00F2450F" w:rsidRPr="00833AB4" w:rsidRDefault="00F2450F" w:rsidP="00DC20CC">
      <w:pPr>
        <w:pStyle w:val="a3"/>
        <w:spacing w:line="276" w:lineRule="auto"/>
        <w:jc w:val="both"/>
        <w:rPr>
          <w:rFonts w:ascii="Times New Roman" w:hAnsi="Times New Roman" w:cs="Times New Roman"/>
          <w:sz w:val="24"/>
          <w:szCs w:val="24"/>
          <w:lang w:val="sv-SE"/>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sv-SE"/>
        </w:rPr>
        <w:t xml:space="preserve"> Riksdagsvalet 2015. Hela landet // Vaalit. 22.09.2020. </w:t>
      </w:r>
      <w:r w:rsidRPr="00DC20CC">
        <w:rPr>
          <w:rFonts w:ascii="Times New Roman" w:hAnsi="Times New Roman" w:cs="Times New Roman"/>
          <w:sz w:val="24"/>
          <w:szCs w:val="24"/>
          <w:lang w:val="sv-SE"/>
        </w:rPr>
        <w:t>URL</w:t>
      </w:r>
      <w:r w:rsidRPr="00833AB4">
        <w:rPr>
          <w:rFonts w:ascii="Times New Roman" w:hAnsi="Times New Roman" w:cs="Times New Roman"/>
          <w:sz w:val="24"/>
          <w:szCs w:val="24"/>
          <w:lang w:val="sv-SE"/>
        </w:rPr>
        <w:t xml:space="preserve">: </w:t>
      </w:r>
      <w:hyperlink r:id="rId72" w:history="1">
        <w:r w:rsidRPr="00DC20CC">
          <w:rPr>
            <w:rStyle w:val="a6"/>
            <w:rFonts w:ascii="Times New Roman" w:hAnsi="Times New Roman" w:cs="Times New Roman"/>
            <w:sz w:val="24"/>
            <w:szCs w:val="24"/>
            <w:lang w:val="sv-SE"/>
          </w:rPr>
          <w:t>https</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tulospalvelu</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vaalit</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fi</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E</w:t>
        </w:r>
        <w:r w:rsidRPr="00833AB4">
          <w:rPr>
            <w:rStyle w:val="a6"/>
            <w:rFonts w:ascii="Times New Roman" w:hAnsi="Times New Roman" w:cs="Times New Roman"/>
            <w:sz w:val="24"/>
            <w:szCs w:val="24"/>
            <w:lang w:val="sv-SE"/>
          </w:rPr>
          <w:t>-2015/</w:t>
        </w:r>
        <w:r w:rsidRPr="00DC20CC">
          <w:rPr>
            <w:rStyle w:val="a6"/>
            <w:rFonts w:ascii="Times New Roman" w:hAnsi="Times New Roman" w:cs="Times New Roman"/>
            <w:sz w:val="24"/>
            <w:szCs w:val="24"/>
            <w:lang w:val="sv-SE"/>
          </w:rPr>
          <w:t>se</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tulos</w:t>
        </w:r>
        <w:r w:rsidRPr="00833AB4">
          <w:rPr>
            <w:rStyle w:val="a6"/>
            <w:rFonts w:ascii="Times New Roman" w:hAnsi="Times New Roman" w:cs="Times New Roman"/>
            <w:sz w:val="24"/>
            <w:szCs w:val="24"/>
            <w:lang w:val="sv-SE"/>
          </w:rPr>
          <w:t>_</w:t>
        </w:r>
        <w:r w:rsidRPr="00DC20CC">
          <w:rPr>
            <w:rStyle w:val="a6"/>
            <w:rFonts w:ascii="Times New Roman" w:hAnsi="Times New Roman" w:cs="Times New Roman"/>
            <w:sz w:val="24"/>
            <w:szCs w:val="24"/>
            <w:lang w:val="sv-SE"/>
          </w:rPr>
          <w:t>kokomaa</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html</w:t>
        </w:r>
      </w:hyperlink>
      <w:r w:rsidRPr="00833AB4">
        <w:rPr>
          <w:rFonts w:ascii="Times New Roman" w:hAnsi="Times New Roman" w:cs="Times New Roman"/>
          <w:sz w:val="24"/>
          <w:szCs w:val="24"/>
          <w:lang w:val="sv-SE"/>
        </w:rPr>
        <w:t xml:space="preserve"> (</w:t>
      </w:r>
      <w:r>
        <w:rPr>
          <w:rFonts w:ascii="Times New Roman" w:eastAsia="Times New Roman" w:hAnsi="Times New Roman" w:cs="Times New Roman"/>
          <w:color w:val="1A1A1A"/>
          <w:sz w:val="24"/>
          <w:szCs w:val="24"/>
          <w:lang w:eastAsia="ru-RU"/>
        </w:rPr>
        <w:t>дата</w:t>
      </w:r>
      <w:r w:rsidRPr="00833AB4">
        <w:rPr>
          <w:rFonts w:ascii="Times New Roman" w:eastAsia="Times New Roman" w:hAnsi="Times New Roman" w:cs="Times New Roman"/>
          <w:color w:val="1A1A1A"/>
          <w:sz w:val="24"/>
          <w:szCs w:val="24"/>
          <w:lang w:val="sv-SE" w:eastAsia="ru-RU"/>
        </w:rPr>
        <w:t xml:space="preserve"> </w:t>
      </w:r>
      <w:r>
        <w:rPr>
          <w:rFonts w:ascii="Times New Roman" w:eastAsia="Times New Roman" w:hAnsi="Times New Roman" w:cs="Times New Roman"/>
          <w:color w:val="1A1A1A"/>
          <w:sz w:val="24"/>
          <w:szCs w:val="24"/>
          <w:lang w:eastAsia="ru-RU"/>
        </w:rPr>
        <w:t>обращения</w:t>
      </w:r>
      <w:r w:rsidRPr="00833AB4">
        <w:rPr>
          <w:rFonts w:ascii="Times New Roman" w:eastAsia="Times New Roman" w:hAnsi="Times New Roman" w:cs="Times New Roman"/>
          <w:color w:val="1A1A1A"/>
          <w:sz w:val="24"/>
          <w:szCs w:val="24"/>
          <w:lang w:val="sv-SE" w:eastAsia="ru-RU"/>
        </w:rPr>
        <w:t xml:space="preserve">: </w:t>
      </w:r>
      <w:r w:rsidRPr="00833AB4">
        <w:rPr>
          <w:rFonts w:ascii="Times New Roman" w:hAnsi="Times New Roman" w:cs="Times New Roman"/>
          <w:sz w:val="24"/>
          <w:szCs w:val="24"/>
          <w:lang w:val="sv-SE"/>
        </w:rPr>
        <w:t>07.05.2023).</w:t>
      </w:r>
    </w:p>
  </w:footnote>
  <w:footnote w:id="244">
    <w:p w:rsidR="00F2450F" w:rsidRPr="00833AB4" w:rsidRDefault="00F2450F" w:rsidP="00DC20CC">
      <w:pPr>
        <w:pStyle w:val="a3"/>
        <w:spacing w:line="276" w:lineRule="auto"/>
        <w:jc w:val="both"/>
        <w:rPr>
          <w:rFonts w:ascii="Times New Roman" w:hAnsi="Times New Roman" w:cs="Times New Roman"/>
          <w:sz w:val="24"/>
          <w:szCs w:val="24"/>
          <w:lang w:val="sv-SE"/>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sv-SE"/>
        </w:rPr>
        <w:t xml:space="preserve"> Kommunalvalet 2017. Hela landet // Vaalit. 22.09.2020. </w:t>
      </w:r>
      <w:r w:rsidRPr="00DC20CC">
        <w:rPr>
          <w:rFonts w:ascii="Times New Roman" w:hAnsi="Times New Roman" w:cs="Times New Roman"/>
          <w:sz w:val="24"/>
          <w:szCs w:val="24"/>
          <w:lang w:val="sv-SE"/>
        </w:rPr>
        <w:t>URL</w:t>
      </w:r>
      <w:r w:rsidRPr="00833AB4">
        <w:rPr>
          <w:rFonts w:ascii="Times New Roman" w:hAnsi="Times New Roman" w:cs="Times New Roman"/>
          <w:sz w:val="24"/>
          <w:szCs w:val="24"/>
          <w:lang w:val="sv-SE"/>
        </w:rPr>
        <w:t xml:space="preserve">: </w:t>
      </w:r>
      <w:hyperlink r:id="rId73" w:history="1">
        <w:r w:rsidRPr="00DC20CC">
          <w:rPr>
            <w:rStyle w:val="a6"/>
            <w:rFonts w:ascii="Times New Roman" w:hAnsi="Times New Roman" w:cs="Times New Roman"/>
            <w:sz w:val="24"/>
            <w:szCs w:val="24"/>
            <w:lang w:val="sv-SE"/>
          </w:rPr>
          <w:t>https</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tulospalvelu</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vaalit</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fi</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KV</w:t>
        </w:r>
        <w:r w:rsidRPr="00833AB4">
          <w:rPr>
            <w:rStyle w:val="a6"/>
            <w:rFonts w:ascii="Times New Roman" w:hAnsi="Times New Roman" w:cs="Times New Roman"/>
            <w:sz w:val="24"/>
            <w:szCs w:val="24"/>
            <w:lang w:val="sv-SE"/>
          </w:rPr>
          <w:t>-2017/</w:t>
        </w:r>
        <w:r w:rsidRPr="00DC20CC">
          <w:rPr>
            <w:rStyle w:val="a6"/>
            <w:rFonts w:ascii="Times New Roman" w:hAnsi="Times New Roman" w:cs="Times New Roman"/>
            <w:sz w:val="24"/>
            <w:szCs w:val="24"/>
            <w:lang w:val="sv-SE"/>
          </w:rPr>
          <w:t>se</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tulos</w:t>
        </w:r>
        <w:r w:rsidRPr="00833AB4">
          <w:rPr>
            <w:rStyle w:val="a6"/>
            <w:rFonts w:ascii="Times New Roman" w:hAnsi="Times New Roman" w:cs="Times New Roman"/>
            <w:sz w:val="24"/>
            <w:szCs w:val="24"/>
            <w:lang w:val="sv-SE"/>
          </w:rPr>
          <w:t>_</w:t>
        </w:r>
        <w:r w:rsidRPr="00DC20CC">
          <w:rPr>
            <w:rStyle w:val="a6"/>
            <w:rFonts w:ascii="Times New Roman" w:hAnsi="Times New Roman" w:cs="Times New Roman"/>
            <w:sz w:val="24"/>
            <w:szCs w:val="24"/>
            <w:lang w:val="sv-SE"/>
          </w:rPr>
          <w:t>kokomaa</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html</w:t>
        </w:r>
      </w:hyperlink>
      <w:r w:rsidRPr="00833AB4">
        <w:rPr>
          <w:rFonts w:ascii="Times New Roman" w:hAnsi="Times New Roman" w:cs="Times New Roman"/>
          <w:sz w:val="24"/>
          <w:szCs w:val="24"/>
          <w:lang w:val="sv-SE"/>
        </w:rPr>
        <w:t xml:space="preserve"> (</w:t>
      </w:r>
      <w:r>
        <w:rPr>
          <w:rFonts w:ascii="Times New Roman" w:eastAsia="Times New Roman" w:hAnsi="Times New Roman" w:cs="Times New Roman"/>
          <w:color w:val="1A1A1A"/>
          <w:sz w:val="24"/>
          <w:szCs w:val="24"/>
          <w:lang w:eastAsia="ru-RU"/>
        </w:rPr>
        <w:t>дата</w:t>
      </w:r>
      <w:r w:rsidRPr="00833AB4">
        <w:rPr>
          <w:rFonts w:ascii="Times New Roman" w:eastAsia="Times New Roman" w:hAnsi="Times New Roman" w:cs="Times New Roman"/>
          <w:color w:val="1A1A1A"/>
          <w:sz w:val="24"/>
          <w:szCs w:val="24"/>
          <w:lang w:val="sv-SE" w:eastAsia="ru-RU"/>
        </w:rPr>
        <w:t xml:space="preserve"> </w:t>
      </w:r>
      <w:r>
        <w:rPr>
          <w:rFonts w:ascii="Times New Roman" w:eastAsia="Times New Roman" w:hAnsi="Times New Roman" w:cs="Times New Roman"/>
          <w:color w:val="1A1A1A"/>
          <w:sz w:val="24"/>
          <w:szCs w:val="24"/>
          <w:lang w:eastAsia="ru-RU"/>
        </w:rPr>
        <w:t>обращения</w:t>
      </w:r>
      <w:r w:rsidRPr="00833AB4">
        <w:rPr>
          <w:rFonts w:ascii="Times New Roman" w:eastAsia="Times New Roman" w:hAnsi="Times New Roman" w:cs="Times New Roman"/>
          <w:color w:val="1A1A1A"/>
          <w:sz w:val="24"/>
          <w:szCs w:val="24"/>
          <w:lang w:val="sv-SE" w:eastAsia="ru-RU"/>
        </w:rPr>
        <w:t xml:space="preserve">: </w:t>
      </w:r>
      <w:r w:rsidRPr="00833AB4">
        <w:rPr>
          <w:rFonts w:ascii="Times New Roman" w:hAnsi="Times New Roman" w:cs="Times New Roman"/>
          <w:sz w:val="24"/>
          <w:szCs w:val="24"/>
          <w:lang w:val="sv-SE"/>
        </w:rPr>
        <w:t>07.05.2023).</w:t>
      </w:r>
    </w:p>
  </w:footnote>
  <w:footnote w:id="245">
    <w:p w:rsidR="00F2450F" w:rsidRPr="00833AB4" w:rsidRDefault="00F2450F" w:rsidP="00DC20CC">
      <w:pPr>
        <w:pStyle w:val="a3"/>
        <w:spacing w:line="276" w:lineRule="auto"/>
        <w:jc w:val="both"/>
        <w:rPr>
          <w:rFonts w:ascii="Times New Roman" w:hAnsi="Times New Roman" w:cs="Times New Roman"/>
          <w:sz w:val="24"/>
          <w:szCs w:val="24"/>
          <w:lang w:val="sv-SE"/>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sv-SE"/>
        </w:rPr>
        <w:t xml:space="preserve"> Kommunalvalet 20</w:t>
      </w:r>
      <w:r w:rsidRPr="00833AB4">
        <w:rPr>
          <w:rFonts w:ascii="Times New Roman" w:hAnsi="Times New Roman" w:cs="Times New Roman"/>
          <w:sz w:val="24"/>
          <w:szCs w:val="24"/>
          <w:lang w:val="sv-SE"/>
        </w:rPr>
        <w:t>21</w:t>
      </w:r>
      <w:r w:rsidRPr="00DC20CC">
        <w:rPr>
          <w:rFonts w:ascii="Times New Roman" w:hAnsi="Times New Roman" w:cs="Times New Roman"/>
          <w:sz w:val="24"/>
          <w:szCs w:val="24"/>
          <w:lang w:val="sv-SE"/>
        </w:rPr>
        <w:t xml:space="preserve">. Hela landet // Vaalit. 22.09.2020. </w:t>
      </w:r>
      <w:r w:rsidRPr="00DC20CC">
        <w:rPr>
          <w:rFonts w:ascii="Times New Roman" w:hAnsi="Times New Roman" w:cs="Times New Roman"/>
          <w:sz w:val="24"/>
          <w:szCs w:val="24"/>
          <w:lang w:val="sv-SE"/>
        </w:rPr>
        <w:t>URL</w:t>
      </w:r>
      <w:r w:rsidRPr="00833AB4">
        <w:rPr>
          <w:rFonts w:ascii="Times New Roman" w:hAnsi="Times New Roman" w:cs="Times New Roman"/>
          <w:sz w:val="24"/>
          <w:szCs w:val="24"/>
          <w:lang w:val="sv-SE"/>
        </w:rPr>
        <w:t xml:space="preserve">: </w:t>
      </w:r>
      <w:hyperlink r:id="rId74" w:history="1">
        <w:r w:rsidRPr="00DC20CC">
          <w:rPr>
            <w:rStyle w:val="a6"/>
            <w:rFonts w:ascii="Times New Roman" w:hAnsi="Times New Roman" w:cs="Times New Roman"/>
            <w:sz w:val="24"/>
            <w:szCs w:val="24"/>
            <w:lang w:val="sv-SE"/>
          </w:rPr>
          <w:t>https</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tulospalvelu</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vaalit</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fi</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KV</w:t>
        </w:r>
        <w:r w:rsidRPr="00833AB4">
          <w:rPr>
            <w:rStyle w:val="a6"/>
            <w:rFonts w:ascii="Times New Roman" w:hAnsi="Times New Roman" w:cs="Times New Roman"/>
            <w:sz w:val="24"/>
            <w:szCs w:val="24"/>
            <w:lang w:val="sv-SE"/>
          </w:rPr>
          <w:t>-2021/</w:t>
        </w:r>
        <w:r w:rsidRPr="00DC20CC">
          <w:rPr>
            <w:rStyle w:val="a6"/>
            <w:rFonts w:ascii="Times New Roman" w:hAnsi="Times New Roman" w:cs="Times New Roman"/>
            <w:sz w:val="24"/>
            <w:szCs w:val="24"/>
            <w:lang w:val="sv-SE"/>
          </w:rPr>
          <w:t>se</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tulos</w:t>
        </w:r>
        <w:r w:rsidRPr="00833AB4">
          <w:rPr>
            <w:rStyle w:val="a6"/>
            <w:rFonts w:ascii="Times New Roman" w:hAnsi="Times New Roman" w:cs="Times New Roman"/>
            <w:sz w:val="24"/>
            <w:szCs w:val="24"/>
            <w:lang w:val="sv-SE"/>
          </w:rPr>
          <w:t>_</w:t>
        </w:r>
        <w:r w:rsidRPr="00DC20CC">
          <w:rPr>
            <w:rStyle w:val="a6"/>
            <w:rFonts w:ascii="Times New Roman" w:hAnsi="Times New Roman" w:cs="Times New Roman"/>
            <w:sz w:val="24"/>
            <w:szCs w:val="24"/>
            <w:lang w:val="sv-SE"/>
          </w:rPr>
          <w:t>kokomaa</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html</w:t>
        </w:r>
      </w:hyperlink>
      <w:r w:rsidRPr="00833AB4">
        <w:rPr>
          <w:rFonts w:ascii="Times New Roman" w:hAnsi="Times New Roman" w:cs="Times New Roman"/>
          <w:sz w:val="24"/>
          <w:szCs w:val="24"/>
          <w:lang w:val="sv-SE"/>
        </w:rPr>
        <w:t xml:space="preserve"> (</w:t>
      </w:r>
      <w:r>
        <w:rPr>
          <w:rFonts w:ascii="Times New Roman" w:eastAsia="Times New Roman" w:hAnsi="Times New Roman" w:cs="Times New Roman"/>
          <w:color w:val="1A1A1A"/>
          <w:sz w:val="24"/>
          <w:szCs w:val="24"/>
          <w:lang w:eastAsia="ru-RU"/>
        </w:rPr>
        <w:t>дата</w:t>
      </w:r>
      <w:r w:rsidRPr="00833AB4">
        <w:rPr>
          <w:rFonts w:ascii="Times New Roman" w:eastAsia="Times New Roman" w:hAnsi="Times New Roman" w:cs="Times New Roman"/>
          <w:color w:val="1A1A1A"/>
          <w:sz w:val="24"/>
          <w:szCs w:val="24"/>
          <w:lang w:val="sv-SE" w:eastAsia="ru-RU"/>
        </w:rPr>
        <w:t xml:space="preserve"> </w:t>
      </w:r>
      <w:r>
        <w:rPr>
          <w:rFonts w:ascii="Times New Roman" w:eastAsia="Times New Roman" w:hAnsi="Times New Roman" w:cs="Times New Roman"/>
          <w:color w:val="1A1A1A"/>
          <w:sz w:val="24"/>
          <w:szCs w:val="24"/>
          <w:lang w:eastAsia="ru-RU"/>
        </w:rPr>
        <w:t>обращения</w:t>
      </w:r>
      <w:r w:rsidRPr="00833AB4">
        <w:rPr>
          <w:rFonts w:ascii="Times New Roman" w:eastAsia="Times New Roman" w:hAnsi="Times New Roman" w:cs="Times New Roman"/>
          <w:color w:val="1A1A1A"/>
          <w:sz w:val="24"/>
          <w:szCs w:val="24"/>
          <w:lang w:val="sv-SE" w:eastAsia="ru-RU"/>
        </w:rPr>
        <w:t xml:space="preserve">: </w:t>
      </w:r>
      <w:r w:rsidRPr="00833AB4">
        <w:rPr>
          <w:rFonts w:ascii="Times New Roman" w:hAnsi="Times New Roman" w:cs="Times New Roman"/>
          <w:sz w:val="24"/>
          <w:szCs w:val="24"/>
          <w:lang w:val="sv-SE"/>
        </w:rPr>
        <w:t>07.05.2023).</w:t>
      </w:r>
    </w:p>
  </w:footnote>
  <w:footnote w:id="246">
    <w:p w:rsidR="00F2450F" w:rsidRPr="00833AB4" w:rsidRDefault="00F2450F" w:rsidP="00DC20CC">
      <w:pPr>
        <w:pStyle w:val="a3"/>
        <w:spacing w:line="276" w:lineRule="auto"/>
        <w:jc w:val="both"/>
        <w:rPr>
          <w:rFonts w:ascii="Times New Roman" w:hAnsi="Times New Roman" w:cs="Times New Roman"/>
          <w:sz w:val="24"/>
          <w:szCs w:val="24"/>
          <w:lang w:val="sv-SE"/>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sv-SE"/>
        </w:rPr>
        <w:t xml:space="preserve"> Eduskuntavaalit 2019. Tulospalvelu // Yle. </w:t>
      </w:r>
      <w:r w:rsidRPr="00DC20CC">
        <w:rPr>
          <w:rFonts w:ascii="Times New Roman" w:hAnsi="Times New Roman" w:cs="Times New Roman"/>
          <w:sz w:val="24"/>
          <w:szCs w:val="24"/>
          <w:lang w:val="sv-SE"/>
        </w:rPr>
        <w:t>URL</w:t>
      </w:r>
      <w:r w:rsidRPr="00833AB4">
        <w:rPr>
          <w:rFonts w:ascii="Times New Roman" w:hAnsi="Times New Roman" w:cs="Times New Roman"/>
          <w:sz w:val="24"/>
          <w:szCs w:val="24"/>
          <w:lang w:val="sv-SE"/>
        </w:rPr>
        <w:t xml:space="preserve">: </w:t>
      </w:r>
      <w:hyperlink r:id="rId75" w:history="1">
        <w:r w:rsidRPr="00DC20CC">
          <w:rPr>
            <w:rStyle w:val="a6"/>
            <w:rFonts w:ascii="Times New Roman" w:hAnsi="Times New Roman" w:cs="Times New Roman"/>
            <w:sz w:val="24"/>
            <w:szCs w:val="24"/>
            <w:lang w:val="sv-SE"/>
          </w:rPr>
          <w:t>https</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vaalit</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yle</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fi</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ev</w:t>
        </w:r>
        <w:r w:rsidRPr="00833AB4">
          <w:rPr>
            <w:rStyle w:val="a6"/>
            <w:rFonts w:ascii="Times New Roman" w:hAnsi="Times New Roman" w:cs="Times New Roman"/>
            <w:sz w:val="24"/>
            <w:szCs w:val="24"/>
            <w:lang w:val="sv-SE"/>
          </w:rPr>
          <w:t>2019/</w:t>
        </w:r>
        <w:r w:rsidRPr="00DC20CC">
          <w:rPr>
            <w:rStyle w:val="a6"/>
            <w:rFonts w:ascii="Times New Roman" w:hAnsi="Times New Roman" w:cs="Times New Roman"/>
            <w:sz w:val="24"/>
            <w:szCs w:val="24"/>
            <w:lang w:val="sv-SE"/>
          </w:rPr>
          <w:t>sv</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parties</w:t>
        </w:r>
        <w:r w:rsidRPr="00833AB4">
          <w:rPr>
            <w:rStyle w:val="a6"/>
            <w:rFonts w:ascii="Times New Roman" w:hAnsi="Times New Roman" w:cs="Times New Roman"/>
            <w:sz w:val="24"/>
            <w:szCs w:val="24"/>
            <w:lang w:val="sv-SE"/>
          </w:rPr>
          <w:t>/30</w:t>
        </w:r>
      </w:hyperlink>
      <w:r w:rsidRPr="00833AB4">
        <w:rPr>
          <w:rFonts w:ascii="Times New Roman" w:hAnsi="Times New Roman" w:cs="Times New Roman"/>
          <w:sz w:val="24"/>
          <w:szCs w:val="24"/>
          <w:lang w:val="sv-SE"/>
        </w:rPr>
        <w:t xml:space="preserve"> (</w:t>
      </w:r>
      <w:r>
        <w:rPr>
          <w:rFonts w:ascii="Times New Roman" w:eastAsia="Times New Roman" w:hAnsi="Times New Roman" w:cs="Times New Roman"/>
          <w:color w:val="1A1A1A"/>
          <w:sz w:val="24"/>
          <w:szCs w:val="24"/>
          <w:lang w:eastAsia="ru-RU"/>
        </w:rPr>
        <w:t>дата</w:t>
      </w:r>
      <w:r w:rsidRPr="00833AB4">
        <w:rPr>
          <w:rFonts w:ascii="Times New Roman" w:eastAsia="Times New Roman" w:hAnsi="Times New Roman" w:cs="Times New Roman"/>
          <w:color w:val="1A1A1A"/>
          <w:sz w:val="24"/>
          <w:szCs w:val="24"/>
          <w:lang w:val="sv-SE" w:eastAsia="ru-RU"/>
        </w:rPr>
        <w:t xml:space="preserve"> </w:t>
      </w:r>
      <w:r>
        <w:rPr>
          <w:rFonts w:ascii="Times New Roman" w:eastAsia="Times New Roman" w:hAnsi="Times New Roman" w:cs="Times New Roman"/>
          <w:color w:val="1A1A1A"/>
          <w:sz w:val="24"/>
          <w:szCs w:val="24"/>
          <w:lang w:eastAsia="ru-RU"/>
        </w:rPr>
        <w:t>обращения</w:t>
      </w:r>
      <w:r w:rsidRPr="00833AB4">
        <w:rPr>
          <w:rFonts w:ascii="Times New Roman" w:eastAsia="Times New Roman" w:hAnsi="Times New Roman" w:cs="Times New Roman"/>
          <w:color w:val="1A1A1A"/>
          <w:sz w:val="24"/>
          <w:szCs w:val="24"/>
          <w:lang w:val="sv-SE" w:eastAsia="ru-RU"/>
        </w:rPr>
        <w:t xml:space="preserve">: </w:t>
      </w:r>
      <w:r w:rsidRPr="00833AB4">
        <w:rPr>
          <w:rFonts w:ascii="Times New Roman" w:hAnsi="Times New Roman" w:cs="Times New Roman"/>
          <w:sz w:val="24"/>
          <w:szCs w:val="24"/>
          <w:lang w:val="sv-SE"/>
        </w:rPr>
        <w:t>07.05.2023).</w:t>
      </w:r>
    </w:p>
  </w:footnote>
  <w:footnote w:id="247">
    <w:p w:rsidR="00F2450F" w:rsidRPr="00833AB4" w:rsidRDefault="00F2450F" w:rsidP="00DC20CC">
      <w:pPr>
        <w:pStyle w:val="a3"/>
        <w:spacing w:line="276" w:lineRule="auto"/>
        <w:jc w:val="both"/>
        <w:rPr>
          <w:rFonts w:ascii="Times New Roman" w:hAnsi="Times New Roman" w:cs="Times New Roman"/>
          <w:sz w:val="24"/>
          <w:szCs w:val="24"/>
          <w:lang w:val="sv-SE"/>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sv-SE"/>
        </w:rPr>
        <w:t xml:space="preserve"> Europaparlamentsvalet 201</w:t>
      </w:r>
      <w:r w:rsidRPr="00833AB4">
        <w:rPr>
          <w:rFonts w:ascii="Times New Roman" w:hAnsi="Times New Roman" w:cs="Times New Roman"/>
          <w:sz w:val="24"/>
          <w:szCs w:val="24"/>
          <w:lang w:val="sv-SE"/>
        </w:rPr>
        <w:t>9</w:t>
      </w:r>
      <w:r w:rsidRPr="00DC20CC">
        <w:rPr>
          <w:rFonts w:ascii="Times New Roman" w:hAnsi="Times New Roman" w:cs="Times New Roman"/>
          <w:sz w:val="24"/>
          <w:szCs w:val="24"/>
          <w:lang w:val="sv-SE"/>
        </w:rPr>
        <w:t xml:space="preserve">. Hela landet // Vaalit. 22.09.2020. </w:t>
      </w:r>
      <w:r w:rsidRPr="00DC20CC">
        <w:rPr>
          <w:rFonts w:ascii="Times New Roman" w:hAnsi="Times New Roman" w:cs="Times New Roman"/>
          <w:sz w:val="24"/>
          <w:szCs w:val="24"/>
          <w:lang w:val="sv-SE"/>
        </w:rPr>
        <w:t>URL</w:t>
      </w:r>
      <w:r w:rsidRPr="00833AB4">
        <w:rPr>
          <w:rFonts w:ascii="Times New Roman" w:hAnsi="Times New Roman" w:cs="Times New Roman"/>
          <w:sz w:val="24"/>
          <w:szCs w:val="24"/>
          <w:lang w:val="sv-SE"/>
        </w:rPr>
        <w:t xml:space="preserve">: </w:t>
      </w:r>
      <w:hyperlink r:id="rId76" w:history="1">
        <w:r w:rsidRPr="00DC20CC">
          <w:rPr>
            <w:rStyle w:val="a6"/>
            <w:rFonts w:ascii="Times New Roman" w:hAnsi="Times New Roman" w:cs="Times New Roman"/>
            <w:sz w:val="24"/>
            <w:szCs w:val="24"/>
            <w:lang w:val="sv-SE"/>
          </w:rPr>
          <w:t>https</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tulospalvelu</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vaalit</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fi</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EPV</w:t>
        </w:r>
        <w:r w:rsidRPr="00833AB4">
          <w:rPr>
            <w:rStyle w:val="a6"/>
            <w:rFonts w:ascii="Times New Roman" w:hAnsi="Times New Roman" w:cs="Times New Roman"/>
            <w:sz w:val="24"/>
            <w:szCs w:val="24"/>
            <w:lang w:val="sv-SE"/>
          </w:rPr>
          <w:t>-2019/</w:t>
        </w:r>
        <w:r w:rsidRPr="00DC20CC">
          <w:rPr>
            <w:rStyle w:val="a6"/>
            <w:rFonts w:ascii="Times New Roman" w:hAnsi="Times New Roman" w:cs="Times New Roman"/>
            <w:sz w:val="24"/>
            <w:szCs w:val="24"/>
            <w:lang w:val="sv-SE"/>
          </w:rPr>
          <w:t>se</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tulos</w:t>
        </w:r>
        <w:r w:rsidRPr="00833AB4">
          <w:rPr>
            <w:rStyle w:val="a6"/>
            <w:rFonts w:ascii="Times New Roman" w:hAnsi="Times New Roman" w:cs="Times New Roman"/>
            <w:sz w:val="24"/>
            <w:szCs w:val="24"/>
            <w:lang w:val="sv-SE"/>
          </w:rPr>
          <w:t>_</w:t>
        </w:r>
        <w:r w:rsidRPr="00DC20CC">
          <w:rPr>
            <w:rStyle w:val="a6"/>
            <w:rFonts w:ascii="Times New Roman" w:hAnsi="Times New Roman" w:cs="Times New Roman"/>
            <w:sz w:val="24"/>
            <w:szCs w:val="24"/>
            <w:lang w:val="sv-SE"/>
          </w:rPr>
          <w:t>kokomaa</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html</w:t>
        </w:r>
      </w:hyperlink>
      <w:r w:rsidRPr="00833AB4">
        <w:rPr>
          <w:rFonts w:ascii="Times New Roman" w:hAnsi="Times New Roman" w:cs="Times New Roman"/>
          <w:sz w:val="24"/>
          <w:szCs w:val="24"/>
          <w:lang w:val="sv-SE"/>
        </w:rPr>
        <w:t xml:space="preserve"> (</w:t>
      </w:r>
      <w:r>
        <w:rPr>
          <w:rFonts w:ascii="Times New Roman" w:eastAsia="Times New Roman" w:hAnsi="Times New Roman" w:cs="Times New Roman"/>
          <w:color w:val="1A1A1A"/>
          <w:sz w:val="24"/>
          <w:szCs w:val="24"/>
          <w:lang w:eastAsia="ru-RU"/>
        </w:rPr>
        <w:t>дата</w:t>
      </w:r>
      <w:r w:rsidRPr="00833AB4">
        <w:rPr>
          <w:rFonts w:ascii="Times New Roman" w:eastAsia="Times New Roman" w:hAnsi="Times New Roman" w:cs="Times New Roman"/>
          <w:color w:val="1A1A1A"/>
          <w:sz w:val="24"/>
          <w:szCs w:val="24"/>
          <w:lang w:val="sv-SE" w:eastAsia="ru-RU"/>
        </w:rPr>
        <w:t xml:space="preserve"> </w:t>
      </w:r>
      <w:r>
        <w:rPr>
          <w:rFonts w:ascii="Times New Roman" w:eastAsia="Times New Roman" w:hAnsi="Times New Roman" w:cs="Times New Roman"/>
          <w:color w:val="1A1A1A"/>
          <w:sz w:val="24"/>
          <w:szCs w:val="24"/>
          <w:lang w:eastAsia="ru-RU"/>
        </w:rPr>
        <w:t>обращения</w:t>
      </w:r>
      <w:r w:rsidRPr="00833AB4">
        <w:rPr>
          <w:rFonts w:ascii="Times New Roman" w:eastAsia="Times New Roman" w:hAnsi="Times New Roman" w:cs="Times New Roman"/>
          <w:color w:val="1A1A1A"/>
          <w:sz w:val="24"/>
          <w:szCs w:val="24"/>
          <w:lang w:val="sv-SE" w:eastAsia="ru-RU"/>
        </w:rPr>
        <w:t xml:space="preserve">: </w:t>
      </w:r>
      <w:r w:rsidRPr="00833AB4">
        <w:rPr>
          <w:rFonts w:ascii="Times New Roman" w:hAnsi="Times New Roman" w:cs="Times New Roman"/>
          <w:sz w:val="24"/>
          <w:szCs w:val="24"/>
          <w:lang w:val="sv-SE"/>
        </w:rPr>
        <w:t>07.05.2023).</w:t>
      </w:r>
    </w:p>
  </w:footnote>
  <w:footnote w:id="248">
    <w:p w:rsidR="00F2450F" w:rsidRPr="00833AB4" w:rsidRDefault="00F2450F" w:rsidP="00DC20CC">
      <w:pPr>
        <w:pStyle w:val="a3"/>
        <w:spacing w:line="276" w:lineRule="auto"/>
        <w:jc w:val="both"/>
        <w:rPr>
          <w:rFonts w:ascii="Times New Roman" w:hAnsi="Times New Roman" w:cs="Times New Roman"/>
          <w:sz w:val="24"/>
          <w:szCs w:val="24"/>
          <w:lang w:val="sv-SE"/>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sv-SE"/>
        </w:rPr>
        <w:t xml:space="preserve"> Riksdagsvalet 20</w:t>
      </w:r>
      <w:r w:rsidRPr="00833AB4">
        <w:rPr>
          <w:rFonts w:ascii="Times New Roman" w:hAnsi="Times New Roman" w:cs="Times New Roman"/>
          <w:sz w:val="24"/>
          <w:szCs w:val="24"/>
          <w:lang w:val="sv-SE"/>
        </w:rPr>
        <w:t>23</w:t>
      </w:r>
      <w:r w:rsidRPr="00DC20CC">
        <w:rPr>
          <w:rFonts w:ascii="Times New Roman" w:hAnsi="Times New Roman" w:cs="Times New Roman"/>
          <w:sz w:val="24"/>
          <w:szCs w:val="24"/>
          <w:lang w:val="sv-SE"/>
        </w:rPr>
        <w:t xml:space="preserve">. Hela landet // Vaalit. 05.04.2023. </w:t>
      </w:r>
      <w:r w:rsidRPr="00DC20CC">
        <w:rPr>
          <w:rFonts w:ascii="Times New Roman" w:hAnsi="Times New Roman" w:cs="Times New Roman"/>
          <w:sz w:val="24"/>
          <w:szCs w:val="24"/>
          <w:lang w:val="sv-SE"/>
        </w:rPr>
        <w:t>URL</w:t>
      </w:r>
      <w:r w:rsidRPr="00833AB4">
        <w:rPr>
          <w:rFonts w:ascii="Times New Roman" w:hAnsi="Times New Roman" w:cs="Times New Roman"/>
          <w:sz w:val="24"/>
          <w:szCs w:val="24"/>
          <w:lang w:val="sv-SE"/>
        </w:rPr>
        <w:t xml:space="preserve">: </w:t>
      </w:r>
      <w:hyperlink r:id="rId77" w:history="1">
        <w:r w:rsidRPr="00DC20CC">
          <w:rPr>
            <w:rStyle w:val="a6"/>
            <w:rFonts w:ascii="Times New Roman" w:hAnsi="Times New Roman" w:cs="Times New Roman"/>
            <w:sz w:val="24"/>
            <w:szCs w:val="24"/>
            <w:lang w:val="sv-SE"/>
          </w:rPr>
          <w:t>https</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tulospalvelu</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vaalit</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fi</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EKV</w:t>
        </w:r>
        <w:r w:rsidRPr="00833AB4">
          <w:rPr>
            <w:rStyle w:val="a6"/>
            <w:rFonts w:ascii="Times New Roman" w:hAnsi="Times New Roman" w:cs="Times New Roman"/>
            <w:sz w:val="24"/>
            <w:szCs w:val="24"/>
            <w:lang w:val="sv-SE"/>
          </w:rPr>
          <w:t>-2023/</w:t>
        </w:r>
        <w:r w:rsidRPr="00DC20CC">
          <w:rPr>
            <w:rStyle w:val="a6"/>
            <w:rFonts w:ascii="Times New Roman" w:hAnsi="Times New Roman" w:cs="Times New Roman"/>
            <w:sz w:val="24"/>
            <w:szCs w:val="24"/>
            <w:lang w:val="sv-SE"/>
          </w:rPr>
          <w:t>sv</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tulos</w:t>
        </w:r>
        <w:r w:rsidRPr="00833AB4">
          <w:rPr>
            <w:rStyle w:val="a6"/>
            <w:rFonts w:ascii="Times New Roman" w:hAnsi="Times New Roman" w:cs="Times New Roman"/>
            <w:sz w:val="24"/>
            <w:szCs w:val="24"/>
            <w:lang w:val="sv-SE"/>
          </w:rPr>
          <w:t>_</w:t>
        </w:r>
        <w:r w:rsidRPr="00DC20CC">
          <w:rPr>
            <w:rStyle w:val="a6"/>
            <w:rFonts w:ascii="Times New Roman" w:hAnsi="Times New Roman" w:cs="Times New Roman"/>
            <w:sz w:val="24"/>
            <w:szCs w:val="24"/>
            <w:lang w:val="sv-SE"/>
          </w:rPr>
          <w:t>kokomaa</w:t>
        </w:r>
        <w:r w:rsidRPr="00833AB4">
          <w:rPr>
            <w:rStyle w:val="a6"/>
            <w:rFonts w:ascii="Times New Roman" w:hAnsi="Times New Roman" w:cs="Times New Roman"/>
            <w:sz w:val="24"/>
            <w:szCs w:val="24"/>
            <w:lang w:val="sv-SE"/>
          </w:rPr>
          <w:t>.</w:t>
        </w:r>
        <w:r w:rsidRPr="00DC20CC">
          <w:rPr>
            <w:rStyle w:val="a6"/>
            <w:rFonts w:ascii="Times New Roman" w:hAnsi="Times New Roman" w:cs="Times New Roman"/>
            <w:sz w:val="24"/>
            <w:szCs w:val="24"/>
            <w:lang w:val="sv-SE"/>
          </w:rPr>
          <w:t>html</w:t>
        </w:r>
      </w:hyperlink>
      <w:r w:rsidRPr="00833AB4">
        <w:rPr>
          <w:rFonts w:ascii="Times New Roman" w:hAnsi="Times New Roman" w:cs="Times New Roman"/>
          <w:sz w:val="24"/>
          <w:szCs w:val="24"/>
          <w:lang w:val="sv-SE"/>
        </w:rPr>
        <w:t xml:space="preserve"> (</w:t>
      </w:r>
      <w:r>
        <w:rPr>
          <w:rFonts w:ascii="Times New Roman" w:eastAsia="Times New Roman" w:hAnsi="Times New Roman" w:cs="Times New Roman"/>
          <w:color w:val="1A1A1A"/>
          <w:sz w:val="24"/>
          <w:szCs w:val="24"/>
          <w:lang w:eastAsia="ru-RU"/>
        </w:rPr>
        <w:t>дата</w:t>
      </w:r>
      <w:r w:rsidRPr="00833AB4">
        <w:rPr>
          <w:rFonts w:ascii="Times New Roman" w:eastAsia="Times New Roman" w:hAnsi="Times New Roman" w:cs="Times New Roman"/>
          <w:color w:val="1A1A1A"/>
          <w:sz w:val="24"/>
          <w:szCs w:val="24"/>
          <w:lang w:val="sv-SE" w:eastAsia="ru-RU"/>
        </w:rPr>
        <w:t xml:space="preserve"> </w:t>
      </w:r>
      <w:r>
        <w:rPr>
          <w:rFonts w:ascii="Times New Roman" w:eastAsia="Times New Roman" w:hAnsi="Times New Roman" w:cs="Times New Roman"/>
          <w:color w:val="1A1A1A"/>
          <w:sz w:val="24"/>
          <w:szCs w:val="24"/>
          <w:lang w:eastAsia="ru-RU"/>
        </w:rPr>
        <w:t>обращения</w:t>
      </w:r>
      <w:r w:rsidRPr="00833AB4">
        <w:rPr>
          <w:rFonts w:ascii="Times New Roman" w:eastAsia="Times New Roman" w:hAnsi="Times New Roman" w:cs="Times New Roman"/>
          <w:color w:val="1A1A1A"/>
          <w:sz w:val="24"/>
          <w:szCs w:val="24"/>
          <w:lang w:val="sv-SE" w:eastAsia="ru-RU"/>
        </w:rPr>
        <w:t xml:space="preserve">: </w:t>
      </w:r>
      <w:r w:rsidRPr="00833AB4">
        <w:rPr>
          <w:rFonts w:ascii="Times New Roman" w:hAnsi="Times New Roman" w:cs="Times New Roman"/>
          <w:sz w:val="24"/>
          <w:szCs w:val="24"/>
          <w:lang w:val="sv-SE"/>
        </w:rPr>
        <w:t>07.05.2023).</w:t>
      </w:r>
    </w:p>
  </w:footnote>
  <w:footnote w:id="249">
    <w:p w:rsidR="00F2450F" w:rsidRPr="00CA19E7"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Pirate party approved // The CopenhagenPost Online. </w:t>
      </w:r>
      <w:r w:rsidRPr="00833AB4">
        <w:rPr>
          <w:rFonts w:ascii="Times New Roman" w:hAnsi="Times New Roman" w:cs="Times New Roman"/>
          <w:sz w:val="24"/>
          <w:szCs w:val="24"/>
        </w:rPr>
        <w:t xml:space="preserve">28.09.2009. </w:t>
      </w:r>
      <w:r w:rsidRPr="00DC20CC">
        <w:rPr>
          <w:rFonts w:ascii="Times New Roman" w:hAnsi="Times New Roman" w:cs="Times New Roman"/>
          <w:sz w:val="24"/>
          <w:szCs w:val="24"/>
          <w:lang w:val="sv-SE"/>
        </w:rPr>
        <w:t>URL</w:t>
      </w:r>
      <w:r w:rsidRPr="00CA19E7">
        <w:rPr>
          <w:rFonts w:ascii="Times New Roman" w:hAnsi="Times New Roman" w:cs="Times New Roman"/>
          <w:sz w:val="24"/>
          <w:szCs w:val="24"/>
        </w:rPr>
        <w:t xml:space="preserve">: </w:t>
      </w:r>
      <w:hyperlink r:id="rId78" w:history="1">
        <w:r w:rsidRPr="00DC20CC">
          <w:rPr>
            <w:rStyle w:val="a6"/>
            <w:rFonts w:ascii="Times New Roman" w:hAnsi="Times New Roman" w:cs="Times New Roman"/>
            <w:sz w:val="24"/>
            <w:szCs w:val="24"/>
            <w:lang w:val="sv-SE"/>
          </w:rPr>
          <w:t>https</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web</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archive</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org</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web</w:t>
        </w:r>
        <w:r w:rsidRPr="00CA19E7">
          <w:rPr>
            <w:rStyle w:val="a6"/>
            <w:rFonts w:ascii="Times New Roman" w:hAnsi="Times New Roman" w:cs="Times New Roman"/>
            <w:sz w:val="24"/>
            <w:szCs w:val="24"/>
          </w:rPr>
          <w:t>/20091001173054/</w:t>
        </w:r>
        <w:r w:rsidRPr="00DC20CC">
          <w:rPr>
            <w:rStyle w:val="a6"/>
            <w:rFonts w:ascii="Times New Roman" w:hAnsi="Times New Roman" w:cs="Times New Roman"/>
            <w:sz w:val="24"/>
            <w:szCs w:val="24"/>
            <w:lang w:val="sv-SE"/>
          </w:rPr>
          <w:t>http</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www</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cphpost</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dk</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news</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politics</w:t>
        </w:r>
        <w:r w:rsidRPr="00CA19E7">
          <w:rPr>
            <w:rStyle w:val="a6"/>
            <w:rFonts w:ascii="Times New Roman" w:hAnsi="Times New Roman" w:cs="Times New Roman"/>
            <w:sz w:val="24"/>
            <w:szCs w:val="24"/>
          </w:rPr>
          <w:t>/90-</w:t>
        </w:r>
        <w:r w:rsidRPr="00DC20CC">
          <w:rPr>
            <w:rStyle w:val="a6"/>
            <w:rFonts w:ascii="Times New Roman" w:hAnsi="Times New Roman" w:cs="Times New Roman"/>
            <w:sz w:val="24"/>
            <w:szCs w:val="24"/>
            <w:lang w:val="sv-SE"/>
          </w:rPr>
          <w:t>politics</w:t>
        </w:r>
        <w:r w:rsidRPr="00CA19E7">
          <w:rPr>
            <w:rStyle w:val="a6"/>
            <w:rFonts w:ascii="Times New Roman" w:hAnsi="Times New Roman" w:cs="Times New Roman"/>
            <w:sz w:val="24"/>
            <w:szCs w:val="24"/>
          </w:rPr>
          <w:t>/47036-</w:t>
        </w:r>
        <w:r w:rsidRPr="00DC20CC">
          <w:rPr>
            <w:rStyle w:val="a6"/>
            <w:rFonts w:ascii="Times New Roman" w:hAnsi="Times New Roman" w:cs="Times New Roman"/>
            <w:sz w:val="24"/>
            <w:szCs w:val="24"/>
            <w:lang w:val="sv-SE"/>
          </w:rPr>
          <w:t>pirate</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party</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approved</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html</w:t>
        </w:r>
      </w:hyperlink>
      <w:r w:rsidRPr="00CA19E7">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 xml:space="preserve">дата обращения: </w:t>
      </w:r>
      <w:r w:rsidRPr="00CA19E7">
        <w:rPr>
          <w:rFonts w:ascii="Times New Roman" w:hAnsi="Times New Roman" w:cs="Times New Roman"/>
          <w:sz w:val="24"/>
          <w:szCs w:val="24"/>
        </w:rPr>
        <w:t>07.05.2023).</w:t>
      </w:r>
    </w:p>
  </w:footnote>
  <w:footnote w:id="250">
    <w:p w:rsidR="00F2450F" w:rsidRPr="00CA19E7"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Pirate Parties // Pirate Parties International. </w:t>
      </w:r>
      <w:r w:rsidRPr="00DC20CC">
        <w:rPr>
          <w:rFonts w:ascii="Times New Roman" w:hAnsi="Times New Roman" w:cs="Times New Roman"/>
          <w:sz w:val="24"/>
          <w:szCs w:val="24"/>
          <w:lang w:val="sv-SE"/>
        </w:rPr>
        <w:t>URL</w:t>
      </w:r>
      <w:r w:rsidRPr="00CA19E7">
        <w:rPr>
          <w:rFonts w:ascii="Times New Roman" w:hAnsi="Times New Roman" w:cs="Times New Roman"/>
          <w:sz w:val="24"/>
          <w:szCs w:val="24"/>
        </w:rPr>
        <w:t xml:space="preserve">: </w:t>
      </w:r>
      <w:hyperlink r:id="rId79" w:anchor="Find_your_regional_party" w:history="1">
        <w:r w:rsidRPr="00DC20CC">
          <w:rPr>
            <w:rStyle w:val="a6"/>
            <w:rFonts w:ascii="Times New Roman" w:hAnsi="Times New Roman" w:cs="Times New Roman"/>
            <w:sz w:val="24"/>
            <w:szCs w:val="24"/>
            <w:lang w:val="sv-SE"/>
          </w:rPr>
          <w:t>https</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pp</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international</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net</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pirate</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parties</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Find</w:t>
        </w:r>
        <w:r w:rsidRPr="00CA19E7">
          <w:rPr>
            <w:rStyle w:val="a6"/>
            <w:rFonts w:ascii="Times New Roman" w:hAnsi="Times New Roman" w:cs="Times New Roman"/>
            <w:sz w:val="24"/>
            <w:szCs w:val="24"/>
          </w:rPr>
          <w:t>_</w:t>
        </w:r>
        <w:r w:rsidRPr="00DC20CC">
          <w:rPr>
            <w:rStyle w:val="a6"/>
            <w:rFonts w:ascii="Times New Roman" w:hAnsi="Times New Roman" w:cs="Times New Roman"/>
            <w:sz w:val="24"/>
            <w:szCs w:val="24"/>
            <w:lang w:val="sv-SE"/>
          </w:rPr>
          <w:t>your</w:t>
        </w:r>
        <w:r w:rsidRPr="00CA19E7">
          <w:rPr>
            <w:rStyle w:val="a6"/>
            <w:rFonts w:ascii="Times New Roman" w:hAnsi="Times New Roman" w:cs="Times New Roman"/>
            <w:sz w:val="24"/>
            <w:szCs w:val="24"/>
          </w:rPr>
          <w:t>_</w:t>
        </w:r>
        <w:r w:rsidRPr="00DC20CC">
          <w:rPr>
            <w:rStyle w:val="a6"/>
            <w:rFonts w:ascii="Times New Roman" w:hAnsi="Times New Roman" w:cs="Times New Roman"/>
            <w:sz w:val="24"/>
            <w:szCs w:val="24"/>
            <w:lang w:val="sv-SE"/>
          </w:rPr>
          <w:t>regional</w:t>
        </w:r>
        <w:r w:rsidRPr="00CA19E7">
          <w:rPr>
            <w:rStyle w:val="a6"/>
            <w:rFonts w:ascii="Times New Roman" w:hAnsi="Times New Roman" w:cs="Times New Roman"/>
            <w:sz w:val="24"/>
            <w:szCs w:val="24"/>
          </w:rPr>
          <w:t>_</w:t>
        </w:r>
        <w:r w:rsidRPr="00DC20CC">
          <w:rPr>
            <w:rStyle w:val="a6"/>
            <w:rFonts w:ascii="Times New Roman" w:hAnsi="Times New Roman" w:cs="Times New Roman"/>
            <w:sz w:val="24"/>
            <w:szCs w:val="24"/>
            <w:lang w:val="sv-SE"/>
          </w:rPr>
          <w:t>party</w:t>
        </w:r>
      </w:hyperlink>
      <w:r w:rsidRPr="00CA19E7">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 xml:space="preserve">дата обращения: </w:t>
      </w:r>
      <w:r w:rsidRPr="00CA19E7">
        <w:rPr>
          <w:rFonts w:ascii="Times New Roman" w:hAnsi="Times New Roman" w:cs="Times New Roman"/>
          <w:sz w:val="24"/>
          <w:szCs w:val="24"/>
        </w:rPr>
        <w:t>07.05.2023).</w:t>
      </w:r>
    </w:p>
  </w:footnote>
  <w:footnote w:id="251">
    <w:p w:rsidR="00F2450F" w:rsidRPr="00CA19E7"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Galligan</w:t>
      </w:r>
      <w:r w:rsidRPr="00CA19E7">
        <w:rPr>
          <w:rFonts w:ascii="Times New Roman" w:hAnsi="Times New Roman" w:cs="Times New Roman"/>
          <w:sz w:val="24"/>
          <w:szCs w:val="24"/>
          <w:lang w:val="en-US"/>
        </w:rPr>
        <w:t>,</w:t>
      </w:r>
      <w:r w:rsidRPr="00DC20CC">
        <w:rPr>
          <w:rFonts w:ascii="Times New Roman" w:hAnsi="Times New Roman" w:cs="Times New Roman"/>
          <w:sz w:val="24"/>
          <w:szCs w:val="24"/>
          <w:lang w:val="en-US"/>
        </w:rPr>
        <w:t xml:space="preserve"> E. 300 Member Milestone - what's next? // Pirate Party Ireland. </w:t>
      </w:r>
      <w:r w:rsidRPr="00833AB4">
        <w:rPr>
          <w:rFonts w:ascii="Times New Roman" w:hAnsi="Times New Roman" w:cs="Times New Roman"/>
          <w:sz w:val="24"/>
          <w:szCs w:val="24"/>
        </w:rPr>
        <w:t xml:space="preserve">30.05.2010. </w:t>
      </w:r>
      <w:r w:rsidRPr="00DC20CC">
        <w:rPr>
          <w:rFonts w:ascii="Times New Roman" w:hAnsi="Times New Roman" w:cs="Times New Roman"/>
          <w:sz w:val="24"/>
          <w:szCs w:val="24"/>
          <w:lang w:val="sv-SE"/>
        </w:rPr>
        <w:t>URL</w:t>
      </w:r>
      <w:r w:rsidRPr="00CA19E7">
        <w:rPr>
          <w:rFonts w:ascii="Times New Roman" w:hAnsi="Times New Roman" w:cs="Times New Roman"/>
          <w:sz w:val="24"/>
          <w:szCs w:val="24"/>
        </w:rPr>
        <w:t xml:space="preserve">: </w:t>
      </w:r>
      <w:hyperlink r:id="rId80" w:history="1">
        <w:r w:rsidRPr="00DC20CC">
          <w:rPr>
            <w:rStyle w:val="a6"/>
            <w:rFonts w:ascii="Times New Roman" w:hAnsi="Times New Roman" w:cs="Times New Roman"/>
            <w:sz w:val="24"/>
            <w:szCs w:val="24"/>
            <w:lang w:val="sv-SE"/>
          </w:rPr>
          <w:t>https</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web</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archive</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org</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web</w:t>
        </w:r>
        <w:r w:rsidRPr="00CA19E7">
          <w:rPr>
            <w:rStyle w:val="a6"/>
            <w:rFonts w:ascii="Times New Roman" w:hAnsi="Times New Roman" w:cs="Times New Roman"/>
            <w:sz w:val="24"/>
            <w:szCs w:val="24"/>
          </w:rPr>
          <w:t>/20100602080502/</w:t>
        </w:r>
        <w:r w:rsidRPr="00DC20CC">
          <w:rPr>
            <w:rStyle w:val="a6"/>
            <w:rFonts w:ascii="Times New Roman" w:hAnsi="Times New Roman" w:cs="Times New Roman"/>
            <w:sz w:val="24"/>
            <w:szCs w:val="24"/>
            <w:lang w:val="sv-SE"/>
          </w:rPr>
          <w:t>http</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pirateparty</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ie</w:t>
        </w:r>
        <w:r w:rsidRPr="00CA19E7">
          <w:rPr>
            <w:rStyle w:val="a6"/>
            <w:rFonts w:ascii="Times New Roman" w:hAnsi="Times New Roman" w:cs="Times New Roman"/>
            <w:sz w:val="24"/>
            <w:szCs w:val="24"/>
          </w:rPr>
          <w:t>/300-</w:t>
        </w:r>
        <w:r w:rsidRPr="00DC20CC">
          <w:rPr>
            <w:rStyle w:val="a6"/>
            <w:rFonts w:ascii="Times New Roman" w:hAnsi="Times New Roman" w:cs="Times New Roman"/>
            <w:sz w:val="24"/>
            <w:szCs w:val="24"/>
            <w:lang w:val="sv-SE"/>
          </w:rPr>
          <w:t>member</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milestone</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whats</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next</w:t>
        </w:r>
      </w:hyperlink>
      <w:r w:rsidRPr="00CA19E7">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 xml:space="preserve">дата обращения: </w:t>
      </w:r>
      <w:r w:rsidRPr="00CA19E7">
        <w:rPr>
          <w:rFonts w:ascii="Times New Roman" w:hAnsi="Times New Roman" w:cs="Times New Roman"/>
          <w:sz w:val="24"/>
          <w:szCs w:val="24"/>
        </w:rPr>
        <w:t>08.05.2023).</w:t>
      </w:r>
    </w:p>
  </w:footnote>
  <w:footnote w:id="252">
    <w:p w:rsidR="00F2450F" w:rsidRPr="00CA19E7"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Pirate Parties // Pirate Parties International. </w:t>
      </w:r>
      <w:r w:rsidRPr="00DC20CC">
        <w:rPr>
          <w:rFonts w:ascii="Times New Roman" w:hAnsi="Times New Roman" w:cs="Times New Roman"/>
          <w:sz w:val="24"/>
          <w:szCs w:val="24"/>
          <w:lang w:val="sv-SE"/>
        </w:rPr>
        <w:t>URL</w:t>
      </w:r>
      <w:r w:rsidRPr="00CA19E7">
        <w:rPr>
          <w:rFonts w:ascii="Times New Roman" w:hAnsi="Times New Roman" w:cs="Times New Roman"/>
          <w:sz w:val="24"/>
          <w:szCs w:val="24"/>
        </w:rPr>
        <w:t xml:space="preserve">: </w:t>
      </w:r>
      <w:hyperlink r:id="rId81" w:anchor="Find_your_regional_party" w:history="1">
        <w:r w:rsidRPr="00DC20CC">
          <w:rPr>
            <w:rStyle w:val="a6"/>
            <w:rFonts w:ascii="Times New Roman" w:hAnsi="Times New Roman" w:cs="Times New Roman"/>
            <w:sz w:val="24"/>
            <w:szCs w:val="24"/>
            <w:lang w:val="sv-SE"/>
          </w:rPr>
          <w:t>https</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pp</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international</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net</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pirate</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parties</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Find</w:t>
        </w:r>
        <w:r w:rsidRPr="00CA19E7">
          <w:rPr>
            <w:rStyle w:val="a6"/>
            <w:rFonts w:ascii="Times New Roman" w:hAnsi="Times New Roman" w:cs="Times New Roman"/>
            <w:sz w:val="24"/>
            <w:szCs w:val="24"/>
          </w:rPr>
          <w:t>_</w:t>
        </w:r>
        <w:r w:rsidRPr="00DC20CC">
          <w:rPr>
            <w:rStyle w:val="a6"/>
            <w:rFonts w:ascii="Times New Roman" w:hAnsi="Times New Roman" w:cs="Times New Roman"/>
            <w:sz w:val="24"/>
            <w:szCs w:val="24"/>
            <w:lang w:val="sv-SE"/>
          </w:rPr>
          <w:t>your</w:t>
        </w:r>
        <w:r w:rsidRPr="00CA19E7">
          <w:rPr>
            <w:rStyle w:val="a6"/>
            <w:rFonts w:ascii="Times New Roman" w:hAnsi="Times New Roman" w:cs="Times New Roman"/>
            <w:sz w:val="24"/>
            <w:szCs w:val="24"/>
          </w:rPr>
          <w:t>_</w:t>
        </w:r>
        <w:r w:rsidRPr="00DC20CC">
          <w:rPr>
            <w:rStyle w:val="a6"/>
            <w:rFonts w:ascii="Times New Roman" w:hAnsi="Times New Roman" w:cs="Times New Roman"/>
            <w:sz w:val="24"/>
            <w:szCs w:val="24"/>
            <w:lang w:val="sv-SE"/>
          </w:rPr>
          <w:t>regional</w:t>
        </w:r>
        <w:r w:rsidRPr="00CA19E7">
          <w:rPr>
            <w:rStyle w:val="a6"/>
            <w:rFonts w:ascii="Times New Roman" w:hAnsi="Times New Roman" w:cs="Times New Roman"/>
            <w:sz w:val="24"/>
            <w:szCs w:val="24"/>
          </w:rPr>
          <w:t>_</w:t>
        </w:r>
        <w:r w:rsidRPr="00DC20CC">
          <w:rPr>
            <w:rStyle w:val="a6"/>
            <w:rFonts w:ascii="Times New Roman" w:hAnsi="Times New Roman" w:cs="Times New Roman"/>
            <w:sz w:val="24"/>
            <w:szCs w:val="24"/>
            <w:lang w:val="sv-SE"/>
          </w:rPr>
          <w:t>party</w:t>
        </w:r>
      </w:hyperlink>
      <w:r w:rsidRPr="00CA19E7">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 xml:space="preserve">дата обращения: </w:t>
      </w:r>
      <w:r w:rsidRPr="00CA19E7">
        <w:rPr>
          <w:rFonts w:ascii="Times New Roman" w:hAnsi="Times New Roman" w:cs="Times New Roman"/>
          <w:sz w:val="24"/>
          <w:szCs w:val="24"/>
        </w:rPr>
        <w:t>07.05.2023).</w:t>
      </w:r>
    </w:p>
  </w:footnote>
  <w:footnote w:id="253">
    <w:p w:rsidR="00F2450F" w:rsidRPr="00CA19E7"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Harris</w:t>
      </w:r>
      <w:r w:rsidRPr="00CA19E7">
        <w:rPr>
          <w:rFonts w:ascii="Times New Roman" w:hAnsi="Times New Roman" w:cs="Times New Roman"/>
          <w:sz w:val="24"/>
          <w:szCs w:val="24"/>
          <w:lang w:val="en-US"/>
        </w:rPr>
        <w:t>,</w:t>
      </w:r>
      <w:r w:rsidRPr="00DC20CC">
        <w:rPr>
          <w:rFonts w:ascii="Times New Roman" w:hAnsi="Times New Roman" w:cs="Times New Roman"/>
          <w:sz w:val="24"/>
          <w:szCs w:val="24"/>
          <w:lang w:val="en-US"/>
        </w:rPr>
        <w:t xml:space="preserve"> M. Pirate Party UK sets sail // Techradar. </w:t>
      </w:r>
      <w:r w:rsidRPr="00833AB4">
        <w:rPr>
          <w:rFonts w:ascii="Times New Roman" w:hAnsi="Times New Roman" w:cs="Times New Roman"/>
          <w:sz w:val="24"/>
          <w:szCs w:val="24"/>
        </w:rPr>
        <w:t xml:space="preserve">11.08.2009. </w:t>
      </w:r>
      <w:r w:rsidRPr="00DC20CC">
        <w:rPr>
          <w:rFonts w:ascii="Times New Roman" w:hAnsi="Times New Roman" w:cs="Times New Roman"/>
          <w:sz w:val="24"/>
          <w:szCs w:val="24"/>
          <w:lang w:val="sv-SE"/>
        </w:rPr>
        <w:t>URL</w:t>
      </w:r>
      <w:r w:rsidRPr="00CA19E7">
        <w:rPr>
          <w:rFonts w:ascii="Times New Roman" w:hAnsi="Times New Roman" w:cs="Times New Roman"/>
          <w:sz w:val="24"/>
          <w:szCs w:val="24"/>
        </w:rPr>
        <w:t xml:space="preserve">: </w:t>
      </w:r>
      <w:hyperlink r:id="rId82" w:history="1">
        <w:r w:rsidRPr="00DC20CC">
          <w:rPr>
            <w:rStyle w:val="a6"/>
            <w:rFonts w:ascii="Times New Roman" w:hAnsi="Times New Roman" w:cs="Times New Roman"/>
            <w:sz w:val="24"/>
            <w:szCs w:val="24"/>
            <w:lang w:val="sv-SE"/>
          </w:rPr>
          <w:t>https</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www</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techradar</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com</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news</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world</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of</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tech</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internet</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pirate</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party</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uk</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sets</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sail</w:t>
        </w:r>
        <w:r w:rsidRPr="00CA19E7">
          <w:rPr>
            <w:rStyle w:val="a6"/>
            <w:rFonts w:ascii="Times New Roman" w:hAnsi="Times New Roman" w:cs="Times New Roman"/>
            <w:sz w:val="24"/>
            <w:szCs w:val="24"/>
          </w:rPr>
          <w:t>-624848</w:t>
        </w:r>
      </w:hyperlink>
      <w:r w:rsidRPr="00CA19E7">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 xml:space="preserve">дата обращения: </w:t>
      </w:r>
      <w:r w:rsidRPr="00CA19E7">
        <w:rPr>
          <w:rFonts w:ascii="Times New Roman" w:hAnsi="Times New Roman" w:cs="Times New Roman"/>
          <w:sz w:val="24"/>
          <w:szCs w:val="24"/>
        </w:rPr>
        <w:t>09.05.2023).</w:t>
      </w:r>
    </w:p>
  </w:footnote>
  <w:footnote w:id="254">
    <w:p w:rsidR="00F2450F" w:rsidRPr="00CA19E7"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Brewster</w:t>
      </w:r>
      <w:r w:rsidRPr="00CA19E7">
        <w:rPr>
          <w:rFonts w:ascii="Times New Roman" w:hAnsi="Times New Roman" w:cs="Times New Roman"/>
          <w:sz w:val="24"/>
          <w:szCs w:val="24"/>
          <w:lang w:val="en-US"/>
        </w:rPr>
        <w:t>,</w:t>
      </w:r>
      <w:r w:rsidRPr="00DC20CC">
        <w:rPr>
          <w:rFonts w:ascii="Times New Roman" w:hAnsi="Times New Roman" w:cs="Times New Roman"/>
          <w:sz w:val="24"/>
          <w:szCs w:val="24"/>
          <w:lang w:val="en-US"/>
        </w:rPr>
        <w:t xml:space="preserve"> T. Pirate Party celebrates 1,340-vote election result // ITPro. </w:t>
      </w:r>
      <w:r w:rsidRPr="00833AB4">
        <w:rPr>
          <w:rFonts w:ascii="Times New Roman" w:hAnsi="Times New Roman" w:cs="Times New Roman"/>
          <w:sz w:val="24"/>
          <w:szCs w:val="24"/>
        </w:rPr>
        <w:t xml:space="preserve">07.05.2010. </w:t>
      </w:r>
      <w:r w:rsidRPr="00DC20CC">
        <w:rPr>
          <w:rFonts w:ascii="Times New Roman" w:hAnsi="Times New Roman" w:cs="Times New Roman"/>
          <w:sz w:val="24"/>
          <w:szCs w:val="24"/>
          <w:lang w:val="sv-SE"/>
        </w:rPr>
        <w:t>URL</w:t>
      </w:r>
      <w:r w:rsidRPr="00CA19E7">
        <w:rPr>
          <w:rFonts w:ascii="Times New Roman" w:hAnsi="Times New Roman" w:cs="Times New Roman"/>
          <w:sz w:val="24"/>
          <w:szCs w:val="24"/>
        </w:rPr>
        <w:t xml:space="preserve">: </w:t>
      </w:r>
      <w:hyperlink r:id="rId83" w:history="1">
        <w:r w:rsidRPr="00DC20CC">
          <w:rPr>
            <w:rStyle w:val="a6"/>
            <w:rFonts w:ascii="Times New Roman" w:hAnsi="Times New Roman" w:cs="Times New Roman"/>
            <w:sz w:val="24"/>
            <w:szCs w:val="24"/>
            <w:lang w:val="sv-SE"/>
          </w:rPr>
          <w:t>https</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www</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itpro</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com</w:t>
        </w:r>
        <w:r w:rsidRPr="00CA19E7">
          <w:rPr>
            <w:rStyle w:val="a6"/>
            <w:rFonts w:ascii="Times New Roman" w:hAnsi="Times New Roman" w:cs="Times New Roman"/>
            <w:sz w:val="24"/>
            <w:szCs w:val="24"/>
          </w:rPr>
          <w:t>/623083/</w:t>
        </w:r>
        <w:r w:rsidRPr="00DC20CC">
          <w:rPr>
            <w:rStyle w:val="a6"/>
            <w:rFonts w:ascii="Times New Roman" w:hAnsi="Times New Roman" w:cs="Times New Roman"/>
            <w:sz w:val="24"/>
            <w:szCs w:val="24"/>
            <w:lang w:val="sv-SE"/>
          </w:rPr>
          <w:t>pirate</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party</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celebrates</w:t>
        </w:r>
        <w:r w:rsidRPr="00CA19E7">
          <w:rPr>
            <w:rStyle w:val="a6"/>
            <w:rFonts w:ascii="Times New Roman" w:hAnsi="Times New Roman" w:cs="Times New Roman"/>
            <w:sz w:val="24"/>
            <w:szCs w:val="24"/>
          </w:rPr>
          <w:t>-1340-</w:t>
        </w:r>
        <w:r w:rsidRPr="00DC20CC">
          <w:rPr>
            <w:rStyle w:val="a6"/>
            <w:rFonts w:ascii="Times New Roman" w:hAnsi="Times New Roman" w:cs="Times New Roman"/>
            <w:sz w:val="24"/>
            <w:szCs w:val="24"/>
            <w:lang w:val="sv-SE"/>
          </w:rPr>
          <w:t>vote</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election</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result</w:t>
        </w:r>
      </w:hyperlink>
      <w:r w:rsidRPr="00CA19E7">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 xml:space="preserve">дата обращения: </w:t>
      </w:r>
      <w:r w:rsidRPr="00CA19E7">
        <w:rPr>
          <w:rFonts w:ascii="Times New Roman" w:hAnsi="Times New Roman" w:cs="Times New Roman"/>
          <w:sz w:val="24"/>
          <w:szCs w:val="24"/>
        </w:rPr>
        <w:t>09.05.2023).</w:t>
      </w:r>
    </w:p>
  </w:footnote>
  <w:footnote w:id="255">
    <w:p w:rsidR="00F2450F" w:rsidRPr="00CA19E7"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Osborn</w:t>
      </w:r>
      <w:r w:rsidRPr="00CA19E7">
        <w:rPr>
          <w:rFonts w:ascii="Times New Roman" w:hAnsi="Times New Roman" w:cs="Times New Roman"/>
          <w:sz w:val="24"/>
          <w:szCs w:val="24"/>
          <w:lang w:val="en-US"/>
        </w:rPr>
        <w:t>,</w:t>
      </w:r>
      <w:r w:rsidRPr="00DC20CC">
        <w:rPr>
          <w:rFonts w:ascii="Times New Roman" w:hAnsi="Times New Roman" w:cs="Times New Roman"/>
          <w:sz w:val="24"/>
          <w:szCs w:val="24"/>
          <w:lang w:val="en-US"/>
        </w:rPr>
        <w:t xml:space="preserve"> M., Clarke</w:t>
      </w:r>
      <w:r w:rsidRPr="00CA19E7">
        <w:rPr>
          <w:rFonts w:ascii="Times New Roman" w:hAnsi="Times New Roman" w:cs="Times New Roman"/>
          <w:sz w:val="24"/>
          <w:szCs w:val="24"/>
          <w:lang w:val="en-US"/>
        </w:rPr>
        <w:t>,</w:t>
      </w:r>
      <w:r w:rsidRPr="00DC20CC">
        <w:rPr>
          <w:rFonts w:ascii="Times New Roman" w:hAnsi="Times New Roman" w:cs="Times New Roman"/>
          <w:sz w:val="24"/>
          <w:szCs w:val="24"/>
          <w:lang w:val="en-US"/>
        </w:rPr>
        <w:t xml:space="preserve"> S., Franklin</w:t>
      </w:r>
      <w:r w:rsidRPr="00CA19E7">
        <w:rPr>
          <w:rFonts w:ascii="Times New Roman" w:hAnsi="Times New Roman" w:cs="Times New Roman"/>
          <w:sz w:val="24"/>
          <w:szCs w:val="24"/>
          <w:lang w:val="en-US"/>
        </w:rPr>
        <w:t>,</w:t>
      </w:r>
      <w:r w:rsidRPr="00DC20CC">
        <w:rPr>
          <w:rFonts w:ascii="Times New Roman" w:hAnsi="Times New Roman" w:cs="Times New Roman"/>
          <w:sz w:val="24"/>
          <w:szCs w:val="24"/>
          <w:lang w:val="en-US"/>
        </w:rPr>
        <w:t xml:space="preserve"> W. &amp; Straumann</w:t>
      </w:r>
      <w:r w:rsidRPr="00CA19E7">
        <w:rPr>
          <w:rFonts w:ascii="Times New Roman" w:hAnsi="Times New Roman" w:cs="Times New Roman"/>
          <w:sz w:val="24"/>
          <w:szCs w:val="24"/>
          <w:lang w:val="en-US"/>
        </w:rPr>
        <w:t>,</w:t>
      </w:r>
      <w:r w:rsidRPr="00DC20CC">
        <w:rPr>
          <w:rFonts w:ascii="Times New Roman" w:hAnsi="Times New Roman" w:cs="Times New Roman"/>
          <w:sz w:val="24"/>
          <w:szCs w:val="24"/>
          <w:lang w:val="en-US"/>
        </w:rPr>
        <w:t xml:space="preserve"> R. UK 2015 general election results in full // The Guardian. </w:t>
      </w:r>
      <w:r w:rsidRPr="00833AB4">
        <w:rPr>
          <w:rFonts w:ascii="Times New Roman" w:hAnsi="Times New Roman" w:cs="Times New Roman"/>
          <w:sz w:val="24"/>
          <w:szCs w:val="24"/>
        </w:rPr>
        <w:t xml:space="preserve">07.05.2015. </w:t>
      </w:r>
      <w:r w:rsidRPr="00DC20CC">
        <w:rPr>
          <w:rFonts w:ascii="Times New Roman" w:hAnsi="Times New Roman" w:cs="Times New Roman"/>
          <w:sz w:val="24"/>
          <w:szCs w:val="24"/>
          <w:lang w:val="sv-SE"/>
        </w:rPr>
        <w:t>URL</w:t>
      </w:r>
      <w:r w:rsidRPr="00CA19E7">
        <w:rPr>
          <w:rFonts w:ascii="Times New Roman" w:hAnsi="Times New Roman" w:cs="Times New Roman"/>
          <w:sz w:val="24"/>
          <w:szCs w:val="24"/>
        </w:rPr>
        <w:t xml:space="preserve">: </w:t>
      </w:r>
      <w:hyperlink r:id="rId84" w:history="1">
        <w:r w:rsidRPr="00DC20CC">
          <w:rPr>
            <w:rStyle w:val="a6"/>
            <w:rFonts w:ascii="Times New Roman" w:hAnsi="Times New Roman" w:cs="Times New Roman"/>
            <w:sz w:val="24"/>
            <w:szCs w:val="24"/>
            <w:lang w:val="sv-SE"/>
          </w:rPr>
          <w:t>https</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www</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theguardian</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com</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politics</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ng</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interactive</w:t>
        </w:r>
        <w:r w:rsidRPr="00CA19E7">
          <w:rPr>
            <w:rStyle w:val="a6"/>
            <w:rFonts w:ascii="Times New Roman" w:hAnsi="Times New Roman" w:cs="Times New Roman"/>
            <w:sz w:val="24"/>
            <w:szCs w:val="24"/>
          </w:rPr>
          <w:t>/2015/</w:t>
        </w:r>
        <w:r w:rsidRPr="00DC20CC">
          <w:rPr>
            <w:rStyle w:val="a6"/>
            <w:rFonts w:ascii="Times New Roman" w:hAnsi="Times New Roman" w:cs="Times New Roman"/>
            <w:sz w:val="24"/>
            <w:szCs w:val="24"/>
            <w:lang w:val="sv-SE"/>
          </w:rPr>
          <w:t>may</w:t>
        </w:r>
        <w:r w:rsidRPr="00CA19E7">
          <w:rPr>
            <w:rStyle w:val="a6"/>
            <w:rFonts w:ascii="Times New Roman" w:hAnsi="Times New Roman" w:cs="Times New Roman"/>
            <w:sz w:val="24"/>
            <w:szCs w:val="24"/>
          </w:rPr>
          <w:t>/07/</w:t>
        </w:r>
        <w:r w:rsidRPr="00DC20CC">
          <w:rPr>
            <w:rStyle w:val="a6"/>
            <w:rFonts w:ascii="Times New Roman" w:hAnsi="Times New Roman" w:cs="Times New Roman"/>
            <w:sz w:val="24"/>
            <w:szCs w:val="24"/>
            <w:lang w:val="sv-SE"/>
          </w:rPr>
          <w:t>live</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uk</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election</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results</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in</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full</w:t>
        </w:r>
      </w:hyperlink>
      <w:r w:rsidRPr="00CA19E7">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 xml:space="preserve">дата обращения: </w:t>
      </w:r>
      <w:r w:rsidRPr="00CA19E7">
        <w:rPr>
          <w:rFonts w:ascii="Times New Roman" w:hAnsi="Times New Roman" w:cs="Times New Roman"/>
          <w:sz w:val="24"/>
          <w:szCs w:val="24"/>
        </w:rPr>
        <w:t>09.05.2023).</w:t>
      </w:r>
    </w:p>
  </w:footnote>
  <w:footnote w:id="256">
    <w:p w:rsidR="00F2450F" w:rsidRPr="00946278"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Election 2017. Results // BBC. URL</w:t>
      </w:r>
      <w:r w:rsidRPr="00946278">
        <w:rPr>
          <w:rFonts w:ascii="Times New Roman" w:hAnsi="Times New Roman" w:cs="Times New Roman"/>
          <w:sz w:val="24"/>
          <w:szCs w:val="24"/>
          <w:lang w:val="en-US"/>
        </w:rPr>
        <w:t xml:space="preserve">: </w:t>
      </w:r>
      <w:hyperlink r:id="rId85" w:history="1">
        <w:r w:rsidRPr="00DC20CC">
          <w:rPr>
            <w:rStyle w:val="a6"/>
            <w:rFonts w:ascii="Times New Roman" w:hAnsi="Times New Roman" w:cs="Times New Roman"/>
            <w:sz w:val="24"/>
            <w:szCs w:val="24"/>
            <w:lang w:val="en-US"/>
          </w:rPr>
          <w:t>https</w:t>
        </w:r>
        <w:r w:rsidRPr="00946278">
          <w:rPr>
            <w:rStyle w:val="a6"/>
            <w:rFonts w:ascii="Times New Roman" w:hAnsi="Times New Roman" w:cs="Times New Roman"/>
            <w:sz w:val="24"/>
            <w:szCs w:val="24"/>
            <w:lang w:val="en-US"/>
          </w:rPr>
          <w:t>://</w:t>
        </w:r>
        <w:r w:rsidRPr="00DC20CC">
          <w:rPr>
            <w:rStyle w:val="a6"/>
            <w:rFonts w:ascii="Times New Roman" w:hAnsi="Times New Roman" w:cs="Times New Roman"/>
            <w:sz w:val="24"/>
            <w:szCs w:val="24"/>
            <w:lang w:val="en-US"/>
          </w:rPr>
          <w:t>www</w:t>
        </w:r>
        <w:r w:rsidRPr="00946278">
          <w:rPr>
            <w:rStyle w:val="a6"/>
            <w:rFonts w:ascii="Times New Roman" w:hAnsi="Times New Roman" w:cs="Times New Roman"/>
            <w:sz w:val="24"/>
            <w:szCs w:val="24"/>
            <w:lang w:val="en-US"/>
          </w:rPr>
          <w:t>.</w:t>
        </w:r>
        <w:r w:rsidRPr="00DC20CC">
          <w:rPr>
            <w:rStyle w:val="a6"/>
            <w:rFonts w:ascii="Times New Roman" w:hAnsi="Times New Roman" w:cs="Times New Roman"/>
            <w:sz w:val="24"/>
            <w:szCs w:val="24"/>
            <w:lang w:val="en-US"/>
          </w:rPr>
          <w:t>bbc</w:t>
        </w:r>
        <w:r w:rsidRPr="00946278">
          <w:rPr>
            <w:rStyle w:val="a6"/>
            <w:rFonts w:ascii="Times New Roman" w:hAnsi="Times New Roman" w:cs="Times New Roman"/>
            <w:sz w:val="24"/>
            <w:szCs w:val="24"/>
            <w:lang w:val="en-US"/>
          </w:rPr>
          <w:t>.</w:t>
        </w:r>
        <w:r w:rsidRPr="00DC20CC">
          <w:rPr>
            <w:rStyle w:val="a6"/>
            <w:rFonts w:ascii="Times New Roman" w:hAnsi="Times New Roman" w:cs="Times New Roman"/>
            <w:sz w:val="24"/>
            <w:szCs w:val="24"/>
            <w:lang w:val="en-US"/>
          </w:rPr>
          <w:t>com</w:t>
        </w:r>
        <w:r w:rsidRPr="00946278">
          <w:rPr>
            <w:rStyle w:val="a6"/>
            <w:rFonts w:ascii="Times New Roman" w:hAnsi="Times New Roman" w:cs="Times New Roman"/>
            <w:sz w:val="24"/>
            <w:szCs w:val="24"/>
            <w:lang w:val="en-US"/>
          </w:rPr>
          <w:t>/</w:t>
        </w:r>
        <w:r w:rsidRPr="00DC20CC">
          <w:rPr>
            <w:rStyle w:val="a6"/>
            <w:rFonts w:ascii="Times New Roman" w:hAnsi="Times New Roman" w:cs="Times New Roman"/>
            <w:sz w:val="24"/>
            <w:szCs w:val="24"/>
            <w:lang w:val="en-US"/>
          </w:rPr>
          <w:t>news</w:t>
        </w:r>
        <w:r w:rsidRPr="00946278">
          <w:rPr>
            <w:rStyle w:val="a6"/>
            <w:rFonts w:ascii="Times New Roman" w:hAnsi="Times New Roman" w:cs="Times New Roman"/>
            <w:sz w:val="24"/>
            <w:szCs w:val="24"/>
            <w:lang w:val="en-US"/>
          </w:rPr>
          <w:t>/</w:t>
        </w:r>
        <w:r w:rsidRPr="00DC20CC">
          <w:rPr>
            <w:rStyle w:val="a6"/>
            <w:rFonts w:ascii="Times New Roman" w:hAnsi="Times New Roman" w:cs="Times New Roman"/>
            <w:sz w:val="24"/>
            <w:szCs w:val="24"/>
            <w:lang w:val="en-US"/>
          </w:rPr>
          <w:t>election</w:t>
        </w:r>
        <w:r w:rsidRPr="00946278">
          <w:rPr>
            <w:rStyle w:val="a6"/>
            <w:rFonts w:ascii="Times New Roman" w:hAnsi="Times New Roman" w:cs="Times New Roman"/>
            <w:sz w:val="24"/>
            <w:szCs w:val="24"/>
            <w:lang w:val="en-US"/>
          </w:rPr>
          <w:t>/2017/</w:t>
        </w:r>
        <w:r w:rsidRPr="00DC20CC">
          <w:rPr>
            <w:rStyle w:val="a6"/>
            <w:rFonts w:ascii="Times New Roman" w:hAnsi="Times New Roman" w:cs="Times New Roman"/>
            <w:sz w:val="24"/>
            <w:szCs w:val="24"/>
            <w:lang w:val="en-US"/>
          </w:rPr>
          <w:t>results</w:t>
        </w:r>
      </w:hyperlink>
      <w:r w:rsidRPr="00946278">
        <w:rPr>
          <w:rFonts w:ascii="Times New Roman" w:hAnsi="Times New Roman" w:cs="Times New Roman"/>
          <w:sz w:val="24"/>
          <w:szCs w:val="24"/>
          <w:lang w:val="en-US"/>
        </w:rPr>
        <w:t xml:space="preserve"> (</w:t>
      </w:r>
      <w:r>
        <w:rPr>
          <w:rFonts w:ascii="Times New Roman" w:eastAsia="Times New Roman" w:hAnsi="Times New Roman" w:cs="Times New Roman"/>
          <w:color w:val="1A1A1A"/>
          <w:sz w:val="24"/>
          <w:szCs w:val="24"/>
          <w:lang w:eastAsia="ru-RU"/>
        </w:rPr>
        <w:t>дата</w:t>
      </w:r>
      <w:r w:rsidRPr="00946278">
        <w:rPr>
          <w:rFonts w:ascii="Times New Roman" w:eastAsia="Times New Roman" w:hAnsi="Times New Roman" w:cs="Times New Roman"/>
          <w:color w:val="1A1A1A"/>
          <w:sz w:val="24"/>
          <w:szCs w:val="24"/>
          <w:lang w:val="en-US" w:eastAsia="ru-RU"/>
        </w:rPr>
        <w:t xml:space="preserve"> </w:t>
      </w:r>
      <w:r>
        <w:rPr>
          <w:rFonts w:ascii="Times New Roman" w:eastAsia="Times New Roman" w:hAnsi="Times New Roman" w:cs="Times New Roman"/>
          <w:color w:val="1A1A1A"/>
          <w:sz w:val="24"/>
          <w:szCs w:val="24"/>
          <w:lang w:eastAsia="ru-RU"/>
        </w:rPr>
        <w:t>обращения</w:t>
      </w:r>
      <w:r w:rsidRPr="00946278">
        <w:rPr>
          <w:rFonts w:ascii="Times New Roman" w:eastAsia="Times New Roman" w:hAnsi="Times New Roman" w:cs="Times New Roman"/>
          <w:color w:val="1A1A1A"/>
          <w:sz w:val="24"/>
          <w:szCs w:val="24"/>
          <w:lang w:val="en-US" w:eastAsia="ru-RU"/>
        </w:rPr>
        <w:t xml:space="preserve">: </w:t>
      </w:r>
      <w:r w:rsidRPr="00946278">
        <w:rPr>
          <w:rFonts w:ascii="Times New Roman" w:hAnsi="Times New Roman" w:cs="Times New Roman"/>
          <w:sz w:val="24"/>
          <w:szCs w:val="24"/>
          <w:lang w:val="en-US"/>
        </w:rPr>
        <w:t>09.05.2023).</w:t>
      </w:r>
    </w:p>
  </w:footnote>
  <w:footnote w:id="257">
    <w:p w:rsidR="00F2450F" w:rsidRPr="00CA19E7"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Martin</w:t>
      </w:r>
      <w:r w:rsidRPr="00CA19E7">
        <w:rPr>
          <w:rFonts w:ascii="Times New Roman" w:hAnsi="Times New Roman" w:cs="Times New Roman"/>
          <w:sz w:val="24"/>
          <w:szCs w:val="24"/>
          <w:lang w:val="en-US"/>
        </w:rPr>
        <w:t>,</w:t>
      </w:r>
      <w:r w:rsidRPr="00DC20CC">
        <w:rPr>
          <w:rFonts w:ascii="Times New Roman" w:hAnsi="Times New Roman" w:cs="Times New Roman"/>
          <w:sz w:val="24"/>
          <w:szCs w:val="24"/>
          <w:lang w:val="en-US"/>
        </w:rPr>
        <w:t xml:space="preserve"> A. UK's Pirate Party set to be scuttled after almost a decade at sea // Sky News. 07.10.2020. </w:t>
      </w:r>
      <w:r w:rsidRPr="00DC20CC">
        <w:rPr>
          <w:rFonts w:ascii="Times New Roman" w:hAnsi="Times New Roman" w:cs="Times New Roman"/>
          <w:sz w:val="24"/>
          <w:szCs w:val="24"/>
          <w:lang w:val="sv-SE"/>
        </w:rPr>
        <w:t>URL</w:t>
      </w:r>
      <w:r w:rsidRPr="00CA19E7">
        <w:rPr>
          <w:rFonts w:ascii="Times New Roman" w:hAnsi="Times New Roman" w:cs="Times New Roman"/>
          <w:sz w:val="24"/>
          <w:szCs w:val="24"/>
        </w:rPr>
        <w:t xml:space="preserve">: </w:t>
      </w:r>
      <w:hyperlink r:id="rId86" w:history="1">
        <w:r w:rsidRPr="00DC20CC">
          <w:rPr>
            <w:rStyle w:val="a6"/>
            <w:rFonts w:ascii="Times New Roman" w:hAnsi="Times New Roman" w:cs="Times New Roman"/>
            <w:sz w:val="24"/>
            <w:szCs w:val="24"/>
            <w:lang w:val="sv-SE"/>
          </w:rPr>
          <w:t>https</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news</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sky</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com</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story</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uks</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pirate</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party</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set</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to</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be</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scuttled</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after</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almost</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a</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decade</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at</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sea</w:t>
        </w:r>
        <w:r w:rsidRPr="00CA19E7">
          <w:rPr>
            <w:rStyle w:val="a6"/>
            <w:rFonts w:ascii="Times New Roman" w:hAnsi="Times New Roman" w:cs="Times New Roman"/>
            <w:sz w:val="24"/>
            <w:szCs w:val="24"/>
          </w:rPr>
          <w:t>-12085097</w:t>
        </w:r>
      </w:hyperlink>
      <w:r w:rsidRPr="00CA19E7">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 xml:space="preserve">дата обращения: </w:t>
      </w:r>
      <w:r w:rsidRPr="00CA19E7">
        <w:rPr>
          <w:rFonts w:ascii="Times New Roman" w:hAnsi="Times New Roman" w:cs="Times New Roman"/>
          <w:sz w:val="24"/>
          <w:szCs w:val="24"/>
        </w:rPr>
        <w:t>09.05.2023).</w:t>
      </w:r>
    </w:p>
  </w:footnote>
  <w:footnote w:id="258">
    <w:p w:rsidR="00F2450F" w:rsidRPr="00946278"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Eestis registreeriti Piraadipartei // Postimees. 27.06.2009. URL</w:t>
      </w:r>
      <w:r w:rsidRPr="00946278">
        <w:rPr>
          <w:rFonts w:ascii="Times New Roman" w:hAnsi="Times New Roman" w:cs="Times New Roman"/>
          <w:sz w:val="24"/>
          <w:szCs w:val="24"/>
          <w:lang w:val="en-US"/>
        </w:rPr>
        <w:t xml:space="preserve">: </w:t>
      </w:r>
      <w:hyperlink r:id="rId87" w:history="1">
        <w:r w:rsidRPr="00DC20CC">
          <w:rPr>
            <w:rStyle w:val="a6"/>
            <w:rFonts w:ascii="Times New Roman" w:hAnsi="Times New Roman" w:cs="Times New Roman"/>
            <w:sz w:val="24"/>
            <w:szCs w:val="24"/>
            <w:lang w:val="en-US"/>
          </w:rPr>
          <w:t>https</w:t>
        </w:r>
        <w:r w:rsidRPr="00946278">
          <w:rPr>
            <w:rStyle w:val="a6"/>
            <w:rFonts w:ascii="Times New Roman" w:hAnsi="Times New Roman" w:cs="Times New Roman"/>
            <w:sz w:val="24"/>
            <w:szCs w:val="24"/>
            <w:lang w:val="en-US"/>
          </w:rPr>
          <w:t>://</w:t>
        </w:r>
        <w:r w:rsidRPr="00DC20CC">
          <w:rPr>
            <w:rStyle w:val="a6"/>
            <w:rFonts w:ascii="Times New Roman" w:hAnsi="Times New Roman" w:cs="Times New Roman"/>
            <w:sz w:val="24"/>
            <w:szCs w:val="24"/>
            <w:lang w:val="en-US"/>
          </w:rPr>
          <w:t>www</w:t>
        </w:r>
        <w:r w:rsidRPr="00946278">
          <w:rPr>
            <w:rStyle w:val="a6"/>
            <w:rFonts w:ascii="Times New Roman" w:hAnsi="Times New Roman" w:cs="Times New Roman"/>
            <w:sz w:val="24"/>
            <w:szCs w:val="24"/>
            <w:lang w:val="en-US"/>
          </w:rPr>
          <w:t>.</w:t>
        </w:r>
        <w:r w:rsidRPr="00DC20CC">
          <w:rPr>
            <w:rStyle w:val="a6"/>
            <w:rFonts w:ascii="Times New Roman" w:hAnsi="Times New Roman" w:cs="Times New Roman"/>
            <w:sz w:val="24"/>
            <w:szCs w:val="24"/>
            <w:lang w:val="en-US"/>
          </w:rPr>
          <w:t>postimees</w:t>
        </w:r>
        <w:r w:rsidRPr="00946278">
          <w:rPr>
            <w:rStyle w:val="a6"/>
            <w:rFonts w:ascii="Times New Roman" w:hAnsi="Times New Roman" w:cs="Times New Roman"/>
            <w:sz w:val="24"/>
            <w:szCs w:val="24"/>
            <w:lang w:val="en-US"/>
          </w:rPr>
          <w:t>.</w:t>
        </w:r>
        <w:r w:rsidRPr="00DC20CC">
          <w:rPr>
            <w:rStyle w:val="a6"/>
            <w:rFonts w:ascii="Times New Roman" w:hAnsi="Times New Roman" w:cs="Times New Roman"/>
            <w:sz w:val="24"/>
            <w:szCs w:val="24"/>
            <w:lang w:val="en-US"/>
          </w:rPr>
          <w:t>ee</w:t>
        </w:r>
        <w:r w:rsidRPr="00946278">
          <w:rPr>
            <w:rStyle w:val="a6"/>
            <w:rFonts w:ascii="Times New Roman" w:hAnsi="Times New Roman" w:cs="Times New Roman"/>
            <w:sz w:val="24"/>
            <w:szCs w:val="24"/>
            <w:lang w:val="en-US"/>
          </w:rPr>
          <w:t>/135966/</w:t>
        </w:r>
        <w:r w:rsidRPr="00DC20CC">
          <w:rPr>
            <w:rStyle w:val="a6"/>
            <w:rFonts w:ascii="Times New Roman" w:hAnsi="Times New Roman" w:cs="Times New Roman"/>
            <w:sz w:val="24"/>
            <w:szCs w:val="24"/>
            <w:lang w:val="en-US"/>
          </w:rPr>
          <w:t>eestis</w:t>
        </w:r>
        <w:r w:rsidRPr="00946278">
          <w:rPr>
            <w:rStyle w:val="a6"/>
            <w:rFonts w:ascii="Times New Roman" w:hAnsi="Times New Roman" w:cs="Times New Roman"/>
            <w:sz w:val="24"/>
            <w:szCs w:val="24"/>
            <w:lang w:val="en-US"/>
          </w:rPr>
          <w:t>-</w:t>
        </w:r>
        <w:r w:rsidRPr="00DC20CC">
          <w:rPr>
            <w:rStyle w:val="a6"/>
            <w:rFonts w:ascii="Times New Roman" w:hAnsi="Times New Roman" w:cs="Times New Roman"/>
            <w:sz w:val="24"/>
            <w:szCs w:val="24"/>
            <w:lang w:val="en-US"/>
          </w:rPr>
          <w:t>registreeriti</w:t>
        </w:r>
        <w:r w:rsidRPr="00946278">
          <w:rPr>
            <w:rStyle w:val="a6"/>
            <w:rFonts w:ascii="Times New Roman" w:hAnsi="Times New Roman" w:cs="Times New Roman"/>
            <w:sz w:val="24"/>
            <w:szCs w:val="24"/>
            <w:lang w:val="en-US"/>
          </w:rPr>
          <w:t>-</w:t>
        </w:r>
        <w:r w:rsidRPr="00DC20CC">
          <w:rPr>
            <w:rStyle w:val="a6"/>
            <w:rFonts w:ascii="Times New Roman" w:hAnsi="Times New Roman" w:cs="Times New Roman"/>
            <w:sz w:val="24"/>
            <w:szCs w:val="24"/>
            <w:lang w:val="en-US"/>
          </w:rPr>
          <w:t>piraadipartei</w:t>
        </w:r>
      </w:hyperlink>
      <w:r w:rsidRPr="00946278">
        <w:rPr>
          <w:rFonts w:ascii="Times New Roman" w:hAnsi="Times New Roman" w:cs="Times New Roman"/>
          <w:sz w:val="24"/>
          <w:szCs w:val="24"/>
          <w:lang w:val="en-US"/>
        </w:rPr>
        <w:t xml:space="preserve"> (</w:t>
      </w:r>
      <w:r>
        <w:rPr>
          <w:rFonts w:ascii="Times New Roman" w:eastAsia="Times New Roman" w:hAnsi="Times New Roman" w:cs="Times New Roman"/>
          <w:color w:val="1A1A1A"/>
          <w:sz w:val="24"/>
          <w:szCs w:val="24"/>
          <w:lang w:eastAsia="ru-RU"/>
        </w:rPr>
        <w:t>дата</w:t>
      </w:r>
      <w:r w:rsidRPr="00946278">
        <w:rPr>
          <w:rFonts w:ascii="Times New Roman" w:eastAsia="Times New Roman" w:hAnsi="Times New Roman" w:cs="Times New Roman"/>
          <w:color w:val="1A1A1A"/>
          <w:sz w:val="24"/>
          <w:szCs w:val="24"/>
          <w:lang w:val="en-US" w:eastAsia="ru-RU"/>
        </w:rPr>
        <w:t xml:space="preserve"> </w:t>
      </w:r>
      <w:r>
        <w:rPr>
          <w:rFonts w:ascii="Times New Roman" w:eastAsia="Times New Roman" w:hAnsi="Times New Roman" w:cs="Times New Roman"/>
          <w:color w:val="1A1A1A"/>
          <w:sz w:val="24"/>
          <w:szCs w:val="24"/>
          <w:lang w:eastAsia="ru-RU"/>
        </w:rPr>
        <w:t>обращения</w:t>
      </w:r>
      <w:r w:rsidRPr="00946278">
        <w:rPr>
          <w:rFonts w:ascii="Times New Roman" w:eastAsia="Times New Roman" w:hAnsi="Times New Roman" w:cs="Times New Roman"/>
          <w:color w:val="1A1A1A"/>
          <w:sz w:val="24"/>
          <w:szCs w:val="24"/>
          <w:lang w:val="en-US" w:eastAsia="ru-RU"/>
        </w:rPr>
        <w:t xml:space="preserve">: </w:t>
      </w:r>
      <w:r w:rsidRPr="00946278">
        <w:rPr>
          <w:rFonts w:ascii="Times New Roman" w:hAnsi="Times New Roman" w:cs="Times New Roman"/>
          <w:sz w:val="24"/>
          <w:szCs w:val="24"/>
          <w:lang w:val="en-US"/>
        </w:rPr>
        <w:t>09.05.2023).</w:t>
      </w:r>
    </w:p>
  </w:footnote>
  <w:footnote w:id="259">
    <w:p w:rsidR="00F2450F" w:rsidRPr="00CA19E7"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rPr>
        <w:t xml:space="preserve"> </w:t>
      </w:r>
      <w:r w:rsidRPr="00DC20CC">
        <w:rPr>
          <w:rFonts w:ascii="Times New Roman" w:hAnsi="Times New Roman" w:cs="Times New Roman"/>
          <w:sz w:val="24"/>
          <w:szCs w:val="24"/>
          <w:lang w:val="sv-SE"/>
        </w:rPr>
        <w:t>Meikar</w:t>
      </w:r>
      <w:r>
        <w:rPr>
          <w:rFonts w:ascii="Times New Roman" w:hAnsi="Times New Roman" w:cs="Times New Roman"/>
          <w:sz w:val="24"/>
          <w:szCs w:val="24"/>
        </w:rPr>
        <w:t>,</w:t>
      </w:r>
      <w:r w:rsidRPr="00DC20CC">
        <w:rPr>
          <w:rFonts w:ascii="Times New Roman" w:hAnsi="Times New Roman" w:cs="Times New Roman"/>
          <w:sz w:val="24"/>
          <w:szCs w:val="24"/>
        </w:rPr>
        <w:t xml:space="preserve"> </w:t>
      </w:r>
      <w:r w:rsidRPr="00DC20CC">
        <w:rPr>
          <w:rFonts w:ascii="Times New Roman" w:hAnsi="Times New Roman" w:cs="Times New Roman"/>
          <w:sz w:val="24"/>
          <w:szCs w:val="24"/>
          <w:lang w:val="sv-SE"/>
        </w:rPr>
        <w:t>S</w:t>
      </w:r>
      <w:r w:rsidRPr="00DC20CC">
        <w:rPr>
          <w:rFonts w:ascii="Times New Roman" w:hAnsi="Times New Roman" w:cs="Times New Roman"/>
          <w:sz w:val="24"/>
          <w:szCs w:val="24"/>
        </w:rPr>
        <w:t xml:space="preserve">. </w:t>
      </w:r>
      <w:r w:rsidRPr="00DC20CC">
        <w:rPr>
          <w:rFonts w:ascii="Times New Roman" w:hAnsi="Times New Roman" w:cs="Times New Roman"/>
          <w:sz w:val="24"/>
          <w:szCs w:val="24"/>
          <w:lang w:val="sv-SE"/>
        </w:rPr>
        <w:t>Minu</w:t>
      </w:r>
      <w:r w:rsidRPr="00DC20CC">
        <w:rPr>
          <w:rFonts w:ascii="Times New Roman" w:hAnsi="Times New Roman" w:cs="Times New Roman"/>
          <w:sz w:val="24"/>
          <w:szCs w:val="24"/>
        </w:rPr>
        <w:t xml:space="preserve"> </w:t>
      </w:r>
      <w:r w:rsidRPr="00DC20CC">
        <w:rPr>
          <w:rFonts w:ascii="Times New Roman" w:hAnsi="Times New Roman" w:cs="Times New Roman"/>
          <w:sz w:val="24"/>
          <w:szCs w:val="24"/>
          <w:lang w:val="sv-SE"/>
        </w:rPr>
        <w:t>Lubadused</w:t>
      </w:r>
      <w:r w:rsidRPr="00DC20CC">
        <w:rPr>
          <w:rFonts w:ascii="Times New Roman" w:hAnsi="Times New Roman" w:cs="Times New Roman"/>
          <w:sz w:val="24"/>
          <w:szCs w:val="24"/>
        </w:rPr>
        <w:t xml:space="preserve"> // Блог политика Сильвера Мейкара. </w:t>
      </w:r>
      <w:r w:rsidRPr="00833AB4">
        <w:rPr>
          <w:rFonts w:ascii="Times New Roman" w:hAnsi="Times New Roman" w:cs="Times New Roman"/>
          <w:sz w:val="24"/>
          <w:szCs w:val="24"/>
        </w:rPr>
        <w:t xml:space="preserve">29.05.2014. </w:t>
      </w:r>
      <w:r w:rsidRPr="00DC20CC">
        <w:rPr>
          <w:rFonts w:ascii="Times New Roman" w:hAnsi="Times New Roman" w:cs="Times New Roman"/>
          <w:sz w:val="24"/>
          <w:szCs w:val="24"/>
          <w:lang w:val="sv-SE"/>
        </w:rPr>
        <w:t>URL</w:t>
      </w:r>
      <w:r w:rsidRPr="00CA19E7">
        <w:rPr>
          <w:rFonts w:ascii="Times New Roman" w:hAnsi="Times New Roman" w:cs="Times New Roman"/>
          <w:sz w:val="24"/>
          <w:szCs w:val="24"/>
        </w:rPr>
        <w:t xml:space="preserve">: </w:t>
      </w:r>
      <w:hyperlink r:id="rId88" w:history="1">
        <w:r w:rsidRPr="00DC20CC">
          <w:rPr>
            <w:rStyle w:val="a6"/>
            <w:rFonts w:ascii="Times New Roman" w:hAnsi="Times New Roman" w:cs="Times New Roman"/>
            <w:sz w:val="24"/>
            <w:szCs w:val="24"/>
            <w:lang w:val="sv-SE"/>
          </w:rPr>
          <w:t>https</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web</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archive</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org</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web</w:t>
        </w:r>
        <w:r w:rsidRPr="00CA19E7">
          <w:rPr>
            <w:rStyle w:val="a6"/>
            <w:rFonts w:ascii="Times New Roman" w:hAnsi="Times New Roman" w:cs="Times New Roman"/>
            <w:sz w:val="24"/>
            <w:szCs w:val="24"/>
          </w:rPr>
          <w:t>/20140529051513/</w:t>
        </w:r>
        <w:r w:rsidRPr="00DC20CC">
          <w:rPr>
            <w:rStyle w:val="a6"/>
            <w:rFonts w:ascii="Times New Roman" w:hAnsi="Times New Roman" w:cs="Times New Roman"/>
            <w:sz w:val="24"/>
            <w:szCs w:val="24"/>
            <w:lang w:val="sv-SE"/>
          </w:rPr>
          <w:t>http</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www</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meikar</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ee</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blog</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page</w:t>
        </w:r>
        <w:r w:rsidRPr="00CA19E7">
          <w:rPr>
            <w:rStyle w:val="a6"/>
            <w:rFonts w:ascii="Times New Roman" w:hAnsi="Times New Roman" w:cs="Times New Roman"/>
            <w:sz w:val="24"/>
            <w:szCs w:val="24"/>
          </w:rPr>
          <w:t>_</w:t>
        </w:r>
        <w:r w:rsidRPr="00DC20CC">
          <w:rPr>
            <w:rStyle w:val="a6"/>
            <w:rFonts w:ascii="Times New Roman" w:hAnsi="Times New Roman" w:cs="Times New Roman"/>
            <w:sz w:val="24"/>
            <w:szCs w:val="24"/>
            <w:lang w:val="sv-SE"/>
          </w:rPr>
          <w:t>id</w:t>
        </w:r>
        <w:r w:rsidRPr="00CA19E7">
          <w:rPr>
            <w:rStyle w:val="a6"/>
            <w:rFonts w:ascii="Times New Roman" w:hAnsi="Times New Roman" w:cs="Times New Roman"/>
            <w:sz w:val="24"/>
            <w:szCs w:val="24"/>
          </w:rPr>
          <w:t>=2737</w:t>
        </w:r>
      </w:hyperlink>
      <w:r w:rsidRPr="00CA19E7">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 xml:space="preserve">дата обращения: </w:t>
      </w:r>
      <w:r w:rsidRPr="00CA19E7">
        <w:rPr>
          <w:rFonts w:ascii="Times New Roman" w:hAnsi="Times New Roman" w:cs="Times New Roman"/>
          <w:sz w:val="24"/>
          <w:szCs w:val="24"/>
        </w:rPr>
        <w:t>09.05.2023).</w:t>
      </w:r>
    </w:p>
  </w:footnote>
  <w:footnote w:id="260">
    <w:p w:rsidR="00F2450F" w:rsidRPr="00CA19E7"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sv-SE"/>
        </w:rPr>
        <w:t xml:space="preserve"> Valimisprogramm 2019. aasta Riigikogu valimisteks // Rohelised. URL</w:t>
      </w:r>
      <w:r w:rsidRPr="00CA19E7">
        <w:rPr>
          <w:rFonts w:ascii="Times New Roman" w:hAnsi="Times New Roman" w:cs="Times New Roman"/>
          <w:sz w:val="24"/>
          <w:szCs w:val="24"/>
        </w:rPr>
        <w:t xml:space="preserve">: </w:t>
      </w:r>
      <w:hyperlink r:id="rId89" w:history="1">
        <w:r w:rsidRPr="00DC20CC">
          <w:rPr>
            <w:rStyle w:val="a6"/>
            <w:rFonts w:ascii="Times New Roman" w:hAnsi="Times New Roman" w:cs="Times New Roman"/>
            <w:sz w:val="24"/>
            <w:szCs w:val="24"/>
            <w:lang w:val="sv-SE"/>
          </w:rPr>
          <w:t>https</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web</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archive</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org</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web</w:t>
        </w:r>
        <w:r w:rsidRPr="00CA19E7">
          <w:rPr>
            <w:rStyle w:val="a6"/>
            <w:rFonts w:ascii="Times New Roman" w:hAnsi="Times New Roman" w:cs="Times New Roman"/>
            <w:sz w:val="24"/>
            <w:szCs w:val="24"/>
          </w:rPr>
          <w:t>/20190215220343/</w:t>
        </w:r>
        <w:r w:rsidRPr="00DC20CC">
          <w:rPr>
            <w:rStyle w:val="a6"/>
            <w:rFonts w:ascii="Times New Roman" w:hAnsi="Times New Roman" w:cs="Times New Roman"/>
            <w:sz w:val="24"/>
            <w:szCs w:val="24"/>
            <w:lang w:val="sv-SE"/>
          </w:rPr>
          <w:t>https</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rohelised</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ee</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valimisprogramm</w:t>
        </w:r>
        <w:r w:rsidRPr="00CA19E7">
          <w:rPr>
            <w:rStyle w:val="a6"/>
            <w:rFonts w:ascii="Times New Roman" w:hAnsi="Times New Roman" w:cs="Times New Roman"/>
            <w:sz w:val="24"/>
            <w:szCs w:val="24"/>
          </w:rPr>
          <w:t>-2019/</w:t>
        </w:r>
      </w:hyperlink>
      <w:r w:rsidRPr="00CA19E7">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 xml:space="preserve">дата обращения: </w:t>
      </w:r>
      <w:r w:rsidRPr="00CA19E7">
        <w:rPr>
          <w:rFonts w:ascii="Times New Roman" w:hAnsi="Times New Roman" w:cs="Times New Roman"/>
          <w:sz w:val="24"/>
          <w:szCs w:val="24"/>
        </w:rPr>
        <w:t>09.05.2023).</w:t>
      </w:r>
    </w:p>
  </w:footnote>
  <w:footnote w:id="261">
    <w:p w:rsidR="00F2450F" w:rsidRPr="00CA19E7"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946278">
        <w:rPr>
          <w:rFonts w:ascii="Times New Roman" w:hAnsi="Times New Roman" w:cs="Times New Roman"/>
          <w:sz w:val="24"/>
          <w:szCs w:val="24"/>
        </w:rPr>
        <w:t xml:space="preserve"> </w:t>
      </w:r>
      <w:r w:rsidRPr="00DC20CC">
        <w:rPr>
          <w:rFonts w:ascii="Times New Roman" w:hAnsi="Times New Roman" w:cs="Times New Roman"/>
          <w:sz w:val="24"/>
          <w:szCs w:val="24"/>
          <w:lang w:val="en-US"/>
        </w:rPr>
        <w:t>Pir</w:t>
      </w:r>
      <w:r w:rsidRPr="00946278">
        <w:rPr>
          <w:rFonts w:ascii="Times New Roman" w:hAnsi="Times New Roman" w:cs="Times New Roman"/>
          <w:sz w:val="24"/>
          <w:szCs w:val="24"/>
        </w:rPr>
        <w:t>ā</w:t>
      </w:r>
      <w:r w:rsidRPr="00DC20CC">
        <w:rPr>
          <w:rFonts w:ascii="Times New Roman" w:hAnsi="Times New Roman" w:cs="Times New Roman"/>
          <w:sz w:val="24"/>
          <w:szCs w:val="24"/>
          <w:lang w:val="en-US"/>
        </w:rPr>
        <w:t>tu</w:t>
      </w:r>
      <w:r w:rsidRPr="00946278">
        <w:rPr>
          <w:rFonts w:ascii="Times New Roman" w:hAnsi="Times New Roman" w:cs="Times New Roman"/>
          <w:sz w:val="24"/>
          <w:szCs w:val="24"/>
        </w:rPr>
        <w:t xml:space="preserve"> </w:t>
      </w:r>
      <w:r w:rsidRPr="00DC20CC">
        <w:rPr>
          <w:rFonts w:ascii="Times New Roman" w:hAnsi="Times New Roman" w:cs="Times New Roman"/>
          <w:sz w:val="24"/>
          <w:szCs w:val="24"/>
          <w:lang w:val="en-US"/>
        </w:rPr>
        <w:t>Partija</w:t>
      </w:r>
      <w:r w:rsidRPr="00946278">
        <w:rPr>
          <w:rFonts w:ascii="Times New Roman" w:hAnsi="Times New Roman" w:cs="Times New Roman"/>
          <w:sz w:val="24"/>
          <w:szCs w:val="24"/>
        </w:rPr>
        <w:t xml:space="preserve"> // </w:t>
      </w:r>
      <w:r w:rsidRPr="00DC20CC">
        <w:rPr>
          <w:rFonts w:ascii="Times New Roman" w:hAnsi="Times New Roman" w:cs="Times New Roman"/>
          <w:sz w:val="24"/>
          <w:szCs w:val="24"/>
          <w:lang w:val="en-US"/>
        </w:rPr>
        <w:t>Facebook</w:t>
      </w:r>
      <w:r w:rsidRPr="00946278">
        <w:rPr>
          <w:rFonts w:ascii="Times New Roman" w:hAnsi="Times New Roman" w:cs="Times New Roman"/>
          <w:sz w:val="24"/>
          <w:szCs w:val="24"/>
        </w:rPr>
        <w:t xml:space="preserve">. </w:t>
      </w:r>
      <w:r w:rsidRPr="00DC20CC">
        <w:rPr>
          <w:rFonts w:ascii="Times New Roman" w:hAnsi="Times New Roman" w:cs="Times New Roman"/>
          <w:sz w:val="24"/>
          <w:szCs w:val="24"/>
          <w:lang w:val="en-US"/>
        </w:rPr>
        <w:t>URL</w:t>
      </w:r>
      <w:r w:rsidRPr="00CA19E7">
        <w:rPr>
          <w:rFonts w:ascii="Times New Roman" w:hAnsi="Times New Roman" w:cs="Times New Roman"/>
          <w:sz w:val="24"/>
          <w:szCs w:val="24"/>
        </w:rPr>
        <w:t xml:space="preserve">: </w:t>
      </w:r>
      <w:hyperlink r:id="rId90" w:history="1">
        <w:r w:rsidRPr="00DC20CC">
          <w:rPr>
            <w:rStyle w:val="a6"/>
            <w:rFonts w:ascii="Times New Roman" w:hAnsi="Times New Roman" w:cs="Times New Roman"/>
            <w:sz w:val="24"/>
            <w:szCs w:val="24"/>
            <w:lang w:val="en-US"/>
          </w:rPr>
          <w:t>https</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en-US"/>
          </w:rPr>
          <w:t>www</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en-US"/>
          </w:rPr>
          <w:t>facebook</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en-US"/>
          </w:rPr>
          <w:t>com</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en-US"/>
          </w:rPr>
          <w:t>groups</w:t>
        </w:r>
        <w:r w:rsidRPr="00CA19E7">
          <w:rPr>
            <w:rStyle w:val="a6"/>
            <w:rFonts w:ascii="Times New Roman" w:hAnsi="Times New Roman" w:cs="Times New Roman"/>
            <w:sz w:val="24"/>
            <w:szCs w:val="24"/>
          </w:rPr>
          <w:t>/</w:t>
        </w:r>
        <w:r w:rsidRPr="00DC20CC">
          <w:rPr>
            <w:rStyle w:val="a6"/>
            <w:rFonts w:ascii="Times New Roman" w:hAnsi="Times New Roman" w:cs="Times New Roman"/>
            <w:sz w:val="24"/>
            <w:szCs w:val="24"/>
            <w:lang w:val="en-US"/>
          </w:rPr>
          <w:t>piratupartija</w:t>
        </w:r>
        <w:r w:rsidRPr="00CA19E7">
          <w:rPr>
            <w:rStyle w:val="a6"/>
            <w:rFonts w:ascii="Times New Roman" w:hAnsi="Times New Roman" w:cs="Times New Roman"/>
            <w:sz w:val="24"/>
            <w:szCs w:val="24"/>
          </w:rPr>
          <w:t>/</w:t>
        </w:r>
      </w:hyperlink>
      <w:r w:rsidRPr="00CA19E7">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 xml:space="preserve">дата обращения: </w:t>
      </w:r>
      <w:r w:rsidRPr="00CA19E7">
        <w:rPr>
          <w:rFonts w:ascii="Times New Roman" w:hAnsi="Times New Roman" w:cs="Times New Roman"/>
          <w:sz w:val="24"/>
          <w:szCs w:val="24"/>
        </w:rPr>
        <w:t>09.05.2023).</w:t>
      </w:r>
    </w:p>
  </w:footnote>
  <w:footnote w:id="262">
    <w:p w:rsidR="00F2450F" w:rsidRPr="00401DAB"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946278">
        <w:rPr>
          <w:rFonts w:ascii="Times New Roman" w:hAnsi="Times New Roman" w:cs="Times New Roman"/>
          <w:sz w:val="24"/>
          <w:szCs w:val="24"/>
        </w:rPr>
        <w:t xml:space="preserve"> </w:t>
      </w:r>
      <w:r w:rsidRPr="00DC20CC">
        <w:rPr>
          <w:rFonts w:ascii="Times New Roman" w:hAnsi="Times New Roman" w:cs="Times New Roman"/>
          <w:sz w:val="24"/>
          <w:szCs w:val="24"/>
          <w:lang w:val="en-US"/>
        </w:rPr>
        <w:t>Pirat</w:t>
      </w:r>
      <w:r w:rsidRPr="00946278">
        <w:rPr>
          <w:rFonts w:ascii="Times New Roman" w:hAnsi="Times New Roman" w:cs="Times New Roman"/>
          <w:sz w:val="24"/>
          <w:szCs w:val="24"/>
        </w:rPr>
        <w:t xml:space="preserve">ų </w:t>
      </w:r>
      <w:r w:rsidRPr="00DC20CC">
        <w:rPr>
          <w:rFonts w:ascii="Times New Roman" w:hAnsi="Times New Roman" w:cs="Times New Roman"/>
          <w:sz w:val="24"/>
          <w:szCs w:val="24"/>
          <w:lang w:val="en-US"/>
        </w:rPr>
        <w:t>Partija</w:t>
      </w:r>
      <w:r w:rsidRPr="00946278">
        <w:rPr>
          <w:rFonts w:ascii="Times New Roman" w:hAnsi="Times New Roman" w:cs="Times New Roman"/>
          <w:sz w:val="24"/>
          <w:szCs w:val="24"/>
        </w:rPr>
        <w:t xml:space="preserve"> // </w:t>
      </w:r>
      <w:r w:rsidRPr="00DC20CC">
        <w:rPr>
          <w:rFonts w:ascii="Times New Roman" w:hAnsi="Times New Roman" w:cs="Times New Roman"/>
          <w:sz w:val="24"/>
          <w:szCs w:val="24"/>
          <w:lang w:val="en-US"/>
        </w:rPr>
        <w:t>Facebook</w:t>
      </w:r>
      <w:r w:rsidRPr="00946278">
        <w:rPr>
          <w:rFonts w:ascii="Times New Roman" w:hAnsi="Times New Roman" w:cs="Times New Roman"/>
          <w:sz w:val="24"/>
          <w:szCs w:val="24"/>
        </w:rPr>
        <w:t xml:space="preserve">. </w:t>
      </w:r>
      <w:r w:rsidRPr="00E84F70">
        <w:rPr>
          <w:rFonts w:ascii="Times New Roman" w:hAnsi="Times New Roman" w:cs="Times New Roman"/>
          <w:sz w:val="24"/>
          <w:szCs w:val="24"/>
          <w:lang w:val="sv-SE"/>
        </w:rPr>
        <w:t>URL</w:t>
      </w:r>
      <w:r w:rsidRPr="00401DAB">
        <w:rPr>
          <w:rFonts w:ascii="Times New Roman" w:hAnsi="Times New Roman" w:cs="Times New Roman"/>
          <w:sz w:val="24"/>
          <w:szCs w:val="24"/>
        </w:rPr>
        <w:t xml:space="preserve">: </w:t>
      </w:r>
      <w:hyperlink r:id="rId91" w:history="1">
        <w:r w:rsidRPr="00E84F70">
          <w:rPr>
            <w:rStyle w:val="a6"/>
            <w:rFonts w:ascii="Times New Roman" w:hAnsi="Times New Roman" w:cs="Times New Roman"/>
            <w:sz w:val="24"/>
            <w:szCs w:val="24"/>
            <w:lang w:val="sv-SE"/>
          </w:rPr>
          <w:t>https</w:t>
        </w:r>
        <w:r w:rsidRPr="00401DAB">
          <w:rPr>
            <w:rStyle w:val="a6"/>
            <w:rFonts w:ascii="Times New Roman" w:hAnsi="Times New Roman" w:cs="Times New Roman"/>
            <w:sz w:val="24"/>
            <w:szCs w:val="24"/>
          </w:rPr>
          <w:t>://</w:t>
        </w:r>
        <w:r w:rsidRPr="00E84F70">
          <w:rPr>
            <w:rStyle w:val="a6"/>
            <w:rFonts w:ascii="Times New Roman" w:hAnsi="Times New Roman" w:cs="Times New Roman"/>
            <w:sz w:val="24"/>
            <w:szCs w:val="24"/>
            <w:lang w:val="sv-SE"/>
          </w:rPr>
          <w:t>www</w:t>
        </w:r>
        <w:r w:rsidRPr="00401DAB">
          <w:rPr>
            <w:rStyle w:val="a6"/>
            <w:rFonts w:ascii="Times New Roman" w:hAnsi="Times New Roman" w:cs="Times New Roman"/>
            <w:sz w:val="24"/>
            <w:szCs w:val="24"/>
          </w:rPr>
          <w:t>.</w:t>
        </w:r>
        <w:r w:rsidRPr="00E84F70">
          <w:rPr>
            <w:rStyle w:val="a6"/>
            <w:rFonts w:ascii="Times New Roman" w:hAnsi="Times New Roman" w:cs="Times New Roman"/>
            <w:sz w:val="24"/>
            <w:szCs w:val="24"/>
            <w:lang w:val="sv-SE"/>
          </w:rPr>
          <w:t>facebook</w:t>
        </w:r>
        <w:r w:rsidRPr="00401DAB">
          <w:rPr>
            <w:rStyle w:val="a6"/>
            <w:rFonts w:ascii="Times New Roman" w:hAnsi="Times New Roman" w:cs="Times New Roman"/>
            <w:sz w:val="24"/>
            <w:szCs w:val="24"/>
          </w:rPr>
          <w:t>.</w:t>
        </w:r>
        <w:r w:rsidRPr="00E84F70">
          <w:rPr>
            <w:rStyle w:val="a6"/>
            <w:rFonts w:ascii="Times New Roman" w:hAnsi="Times New Roman" w:cs="Times New Roman"/>
            <w:sz w:val="24"/>
            <w:szCs w:val="24"/>
            <w:lang w:val="sv-SE"/>
          </w:rPr>
          <w:t>com</w:t>
        </w:r>
        <w:r w:rsidRPr="00401DAB">
          <w:rPr>
            <w:rStyle w:val="a6"/>
            <w:rFonts w:ascii="Times New Roman" w:hAnsi="Times New Roman" w:cs="Times New Roman"/>
            <w:sz w:val="24"/>
            <w:szCs w:val="24"/>
          </w:rPr>
          <w:t>/</w:t>
        </w:r>
        <w:r w:rsidRPr="00E84F70">
          <w:rPr>
            <w:rStyle w:val="a6"/>
            <w:rFonts w:ascii="Times New Roman" w:hAnsi="Times New Roman" w:cs="Times New Roman"/>
            <w:sz w:val="24"/>
            <w:szCs w:val="24"/>
            <w:lang w:val="sv-SE"/>
          </w:rPr>
          <w:t>PiratuPartija</w:t>
        </w:r>
        <w:r w:rsidRPr="00401DAB">
          <w:rPr>
            <w:rStyle w:val="a6"/>
            <w:rFonts w:ascii="Times New Roman" w:hAnsi="Times New Roman" w:cs="Times New Roman"/>
            <w:sz w:val="24"/>
            <w:szCs w:val="24"/>
          </w:rPr>
          <w:t>/</w:t>
        </w:r>
      </w:hyperlink>
      <w:r w:rsidRPr="00401DAB">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 xml:space="preserve">дата обращения: </w:t>
      </w:r>
      <w:r w:rsidRPr="00401DAB">
        <w:rPr>
          <w:rFonts w:ascii="Times New Roman" w:hAnsi="Times New Roman" w:cs="Times New Roman"/>
          <w:sz w:val="24"/>
          <w:szCs w:val="24"/>
        </w:rPr>
        <w:t>09.05.2023).</w:t>
      </w:r>
    </w:p>
  </w:footnote>
  <w:footnote w:id="263">
    <w:p w:rsidR="00F2450F" w:rsidRPr="00401DAB"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833AB4">
        <w:rPr>
          <w:rFonts w:ascii="Times New Roman" w:hAnsi="Times New Roman" w:cs="Times New Roman"/>
          <w:sz w:val="24"/>
          <w:szCs w:val="24"/>
        </w:rPr>
        <w:t xml:space="preserve"> </w:t>
      </w:r>
      <w:r w:rsidRPr="00E84F70">
        <w:rPr>
          <w:rFonts w:ascii="Times New Roman" w:hAnsi="Times New Roman" w:cs="Times New Roman"/>
          <w:sz w:val="24"/>
          <w:szCs w:val="24"/>
          <w:lang w:val="sv-SE"/>
        </w:rPr>
        <w:t>LID</w:t>
      </w:r>
      <w:r w:rsidRPr="00833AB4">
        <w:rPr>
          <w:rFonts w:ascii="Times New Roman" w:hAnsi="Times New Roman" w:cs="Times New Roman"/>
          <w:sz w:val="24"/>
          <w:szCs w:val="24"/>
        </w:rPr>
        <w:t xml:space="preserve">É </w:t>
      </w:r>
      <w:r w:rsidRPr="00E84F70">
        <w:rPr>
          <w:rFonts w:ascii="Times New Roman" w:hAnsi="Times New Roman" w:cs="Times New Roman"/>
          <w:sz w:val="24"/>
          <w:szCs w:val="24"/>
          <w:lang w:val="sv-SE"/>
        </w:rPr>
        <w:t>V</w:t>
      </w:r>
      <w:r w:rsidRPr="00833AB4">
        <w:rPr>
          <w:rFonts w:ascii="Times New Roman" w:hAnsi="Times New Roman" w:cs="Times New Roman"/>
          <w:sz w:val="24"/>
          <w:szCs w:val="24"/>
        </w:rPr>
        <w:t xml:space="preserve"> </w:t>
      </w:r>
      <w:r w:rsidRPr="00E84F70">
        <w:rPr>
          <w:rFonts w:ascii="Times New Roman" w:hAnsi="Times New Roman" w:cs="Times New Roman"/>
          <w:sz w:val="24"/>
          <w:szCs w:val="24"/>
          <w:lang w:val="sv-SE"/>
        </w:rPr>
        <w:t>PIR</w:t>
      </w:r>
      <w:r w:rsidRPr="00833AB4">
        <w:rPr>
          <w:rFonts w:ascii="Times New Roman" w:hAnsi="Times New Roman" w:cs="Times New Roman"/>
          <w:sz w:val="24"/>
          <w:szCs w:val="24"/>
        </w:rPr>
        <w:t>Á</w:t>
      </w:r>
      <w:r w:rsidRPr="00E84F70">
        <w:rPr>
          <w:rFonts w:ascii="Times New Roman" w:hAnsi="Times New Roman" w:cs="Times New Roman"/>
          <w:sz w:val="24"/>
          <w:szCs w:val="24"/>
          <w:lang w:val="sv-SE"/>
        </w:rPr>
        <w:t>TSK</w:t>
      </w:r>
      <w:r w:rsidRPr="00833AB4">
        <w:rPr>
          <w:rFonts w:ascii="Times New Roman" w:hAnsi="Times New Roman" w:cs="Times New Roman"/>
          <w:sz w:val="24"/>
          <w:szCs w:val="24"/>
        </w:rPr>
        <w:t xml:space="preserve">É </w:t>
      </w:r>
      <w:r w:rsidRPr="00E84F70">
        <w:rPr>
          <w:rFonts w:ascii="Times New Roman" w:hAnsi="Times New Roman" w:cs="Times New Roman"/>
          <w:sz w:val="24"/>
          <w:szCs w:val="24"/>
          <w:lang w:val="sv-SE"/>
        </w:rPr>
        <w:t>STRAN</w:t>
      </w:r>
      <w:r w:rsidRPr="00833AB4">
        <w:rPr>
          <w:rFonts w:ascii="Times New Roman" w:hAnsi="Times New Roman" w:cs="Times New Roman"/>
          <w:sz w:val="24"/>
          <w:szCs w:val="24"/>
        </w:rPr>
        <w:t xml:space="preserve">Ě // </w:t>
      </w:r>
      <w:r w:rsidRPr="00833AB4">
        <w:rPr>
          <w:rFonts w:ascii="Times New Roman" w:hAnsi="Times New Roman" w:cs="Times New Roman"/>
          <w:color w:val="000000"/>
          <w:sz w:val="24"/>
          <w:szCs w:val="24"/>
        </w:rPr>
        <w:t>Č</w:t>
      </w:r>
      <w:r w:rsidRPr="00E84F70">
        <w:rPr>
          <w:rFonts w:ascii="Times New Roman" w:hAnsi="Times New Roman" w:cs="Times New Roman"/>
          <w:color w:val="000000"/>
          <w:sz w:val="24"/>
          <w:szCs w:val="24"/>
          <w:lang w:val="sv-SE"/>
        </w:rPr>
        <w:t>esk</w:t>
      </w:r>
      <w:r w:rsidRPr="00833AB4">
        <w:rPr>
          <w:rFonts w:ascii="Times New Roman" w:hAnsi="Times New Roman" w:cs="Times New Roman"/>
          <w:color w:val="000000"/>
          <w:sz w:val="24"/>
          <w:szCs w:val="24"/>
        </w:rPr>
        <w:t xml:space="preserve">á </w:t>
      </w:r>
      <w:r w:rsidRPr="00E84F70">
        <w:rPr>
          <w:rFonts w:ascii="Times New Roman" w:hAnsi="Times New Roman" w:cs="Times New Roman"/>
          <w:color w:val="000000"/>
          <w:sz w:val="24"/>
          <w:szCs w:val="24"/>
          <w:lang w:val="sv-SE"/>
        </w:rPr>
        <w:t>Pir</w:t>
      </w:r>
      <w:r w:rsidRPr="00833AB4">
        <w:rPr>
          <w:rFonts w:ascii="Times New Roman" w:hAnsi="Times New Roman" w:cs="Times New Roman"/>
          <w:color w:val="000000"/>
          <w:sz w:val="24"/>
          <w:szCs w:val="24"/>
        </w:rPr>
        <w:t>á</w:t>
      </w:r>
      <w:r w:rsidRPr="00E84F70">
        <w:rPr>
          <w:rFonts w:ascii="Times New Roman" w:hAnsi="Times New Roman" w:cs="Times New Roman"/>
          <w:color w:val="000000"/>
          <w:sz w:val="24"/>
          <w:szCs w:val="24"/>
          <w:lang w:val="sv-SE"/>
        </w:rPr>
        <w:t>tsk</w:t>
      </w:r>
      <w:r w:rsidRPr="00833AB4">
        <w:rPr>
          <w:rFonts w:ascii="Times New Roman" w:hAnsi="Times New Roman" w:cs="Times New Roman"/>
          <w:color w:val="000000"/>
          <w:sz w:val="24"/>
          <w:szCs w:val="24"/>
        </w:rPr>
        <w:t xml:space="preserve">á </w:t>
      </w:r>
      <w:r w:rsidRPr="00E84F70">
        <w:rPr>
          <w:rFonts w:ascii="Times New Roman" w:hAnsi="Times New Roman" w:cs="Times New Roman"/>
          <w:color w:val="000000"/>
          <w:sz w:val="24"/>
          <w:szCs w:val="24"/>
          <w:lang w:val="sv-SE"/>
        </w:rPr>
        <w:t>strana</w:t>
      </w:r>
      <w:r w:rsidRPr="00833AB4">
        <w:rPr>
          <w:rFonts w:ascii="Times New Roman" w:hAnsi="Times New Roman" w:cs="Times New Roman"/>
          <w:color w:val="000000"/>
          <w:sz w:val="24"/>
          <w:szCs w:val="24"/>
        </w:rPr>
        <w:t xml:space="preserve">. </w:t>
      </w:r>
      <w:r w:rsidRPr="00DC20CC">
        <w:rPr>
          <w:rFonts w:ascii="Times New Roman" w:hAnsi="Times New Roman" w:cs="Times New Roman"/>
          <w:color w:val="000000"/>
          <w:sz w:val="24"/>
          <w:szCs w:val="24"/>
          <w:lang w:val="sv-SE"/>
        </w:rPr>
        <w:t>URL</w:t>
      </w:r>
      <w:r w:rsidRPr="00401DAB">
        <w:rPr>
          <w:rFonts w:ascii="Times New Roman" w:hAnsi="Times New Roman" w:cs="Times New Roman"/>
          <w:color w:val="000000"/>
          <w:sz w:val="24"/>
          <w:szCs w:val="24"/>
        </w:rPr>
        <w:t xml:space="preserve">: </w:t>
      </w:r>
      <w:hyperlink r:id="rId92" w:history="1">
        <w:r w:rsidRPr="00BD54F2">
          <w:rPr>
            <w:rStyle w:val="a6"/>
            <w:rFonts w:ascii="Times New Roman" w:hAnsi="Times New Roman" w:cs="Times New Roman"/>
            <w:sz w:val="24"/>
            <w:szCs w:val="24"/>
            <w:lang w:val="sv-SE"/>
          </w:rPr>
          <w:t>https</w:t>
        </w:r>
        <w:r w:rsidRPr="00401DAB">
          <w:rPr>
            <w:rStyle w:val="a6"/>
            <w:rFonts w:ascii="Times New Roman" w:hAnsi="Times New Roman" w:cs="Times New Roman"/>
            <w:sz w:val="24"/>
            <w:szCs w:val="24"/>
          </w:rPr>
          <w:t>://</w:t>
        </w:r>
        <w:r w:rsidRPr="00BD54F2">
          <w:rPr>
            <w:rStyle w:val="a6"/>
            <w:rFonts w:ascii="Times New Roman" w:hAnsi="Times New Roman" w:cs="Times New Roman"/>
            <w:sz w:val="24"/>
            <w:szCs w:val="24"/>
            <w:lang w:val="sv-SE"/>
          </w:rPr>
          <w:t>www</w:t>
        </w:r>
        <w:r w:rsidRPr="00401DAB">
          <w:rPr>
            <w:rStyle w:val="a6"/>
            <w:rFonts w:ascii="Times New Roman" w:hAnsi="Times New Roman" w:cs="Times New Roman"/>
            <w:sz w:val="24"/>
            <w:szCs w:val="24"/>
          </w:rPr>
          <w:t>.</w:t>
        </w:r>
        <w:r w:rsidRPr="00BD54F2">
          <w:rPr>
            <w:rStyle w:val="a6"/>
            <w:rFonts w:ascii="Times New Roman" w:hAnsi="Times New Roman" w:cs="Times New Roman"/>
            <w:sz w:val="24"/>
            <w:szCs w:val="24"/>
            <w:lang w:val="sv-SE"/>
          </w:rPr>
          <w:t>pirati</w:t>
        </w:r>
        <w:r w:rsidRPr="00401DAB">
          <w:rPr>
            <w:rStyle w:val="a6"/>
            <w:rFonts w:ascii="Times New Roman" w:hAnsi="Times New Roman" w:cs="Times New Roman"/>
            <w:sz w:val="24"/>
            <w:szCs w:val="24"/>
          </w:rPr>
          <w:t>.</w:t>
        </w:r>
        <w:r w:rsidRPr="00BD54F2">
          <w:rPr>
            <w:rStyle w:val="a6"/>
            <w:rFonts w:ascii="Times New Roman" w:hAnsi="Times New Roman" w:cs="Times New Roman"/>
            <w:sz w:val="24"/>
            <w:szCs w:val="24"/>
            <w:lang w:val="sv-SE"/>
          </w:rPr>
          <w:t>cz</w:t>
        </w:r>
        <w:r w:rsidRPr="00401DAB">
          <w:rPr>
            <w:rStyle w:val="a6"/>
            <w:rFonts w:ascii="Times New Roman" w:hAnsi="Times New Roman" w:cs="Times New Roman"/>
            <w:sz w:val="24"/>
            <w:szCs w:val="24"/>
          </w:rPr>
          <w:t>/</w:t>
        </w:r>
        <w:r w:rsidRPr="00BD54F2">
          <w:rPr>
            <w:rStyle w:val="a6"/>
            <w:rFonts w:ascii="Times New Roman" w:hAnsi="Times New Roman" w:cs="Times New Roman"/>
            <w:sz w:val="24"/>
            <w:szCs w:val="24"/>
            <w:lang w:val="sv-SE"/>
          </w:rPr>
          <w:t>lide</w:t>
        </w:r>
        <w:r w:rsidRPr="00401DAB">
          <w:rPr>
            <w:rStyle w:val="a6"/>
            <w:rFonts w:ascii="Times New Roman" w:hAnsi="Times New Roman" w:cs="Times New Roman"/>
            <w:sz w:val="24"/>
            <w:szCs w:val="24"/>
          </w:rPr>
          <w:t>/</w:t>
        </w:r>
      </w:hyperlink>
      <w:r w:rsidRPr="00401DAB">
        <w:rPr>
          <w:rFonts w:ascii="Times New Roman" w:hAnsi="Times New Roman" w:cs="Times New Roman"/>
          <w:color w:val="000000"/>
          <w:sz w:val="24"/>
          <w:szCs w:val="24"/>
        </w:rPr>
        <w:t xml:space="preserve"> (</w:t>
      </w:r>
      <w:r>
        <w:rPr>
          <w:rFonts w:ascii="Times New Roman" w:eastAsia="Times New Roman" w:hAnsi="Times New Roman" w:cs="Times New Roman"/>
          <w:color w:val="1A1A1A"/>
          <w:sz w:val="24"/>
          <w:szCs w:val="24"/>
          <w:lang w:eastAsia="ru-RU"/>
        </w:rPr>
        <w:t>дата обращения: 09.05.2023</w:t>
      </w:r>
      <w:r w:rsidRPr="00401DAB">
        <w:rPr>
          <w:rFonts w:ascii="Times New Roman" w:hAnsi="Times New Roman" w:cs="Times New Roman"/>
          <w:color w:val="000000"/>
          <w:sz w:val="24"/>
          <w:szCs w:val="24"/>
        </w:rPr>
        <w:t>)</w:t>
      </w:r>
      <w:r>
        <w:rPr>
          <w:rFonts w:ascii="Times New Roman" w:hAnsi="Times New Roman" w:cs="Times New Roman"/>
          <w:color w:val="000000"/>
          <w:sz w:val="24"/>
          <w:szCs w:val="24"/>
        </w:rPr>
        <w:t>.</w:t>
      </w:r>
    </w:p>
  </w:footnote>
  <w:footnote w:id="264">
    <w:p w:rsidR="00F2450F" w:rsidRPr="00401DAB" w:rsidRDefault="00F2450F" w:rsidP="00DC20CC">
      <w:pPr>
        <w:pStyle w:val="1"/>
        <w:spacing w:before="0" w:beforeAutospacing="0" w:after="0" w:afterAutospacing="0" w:line="276" w:lineRule="auto"/>
        <w:jc w:val="both"/>
        <w:rPr>
          <w:b w:val="0"/>
          <w:bCs w:val="0"/>
          <w:color w:val="BF1627"/>
          <w:sz w:val="24"/>
          <w:szCs w:val="24"/>
        </w:rPr>
      </w:pPr>
      <w:r w:rsidRPr="00DC20CC">
        <w:rPr>
          <w:rStyle w:val="a5"/>
          <w:b w:val="0"/>
          <w:color w:val="000000" w:themeColor="text1"/>
          <w:sz w:val="24"/>
          <w:szCs w:val="24"/>
        </w:rPr>
        <w:footnoteRef/>
      </w:r>
      <w:r w:rsidRPr="00DC20CC">
        <w:rPr>
          <w:b w:val="0"/>
          <w:color w:val="000000" w:themeColor="text1"/>
          <w:sz w:val="24"/>
          <w:szCs w:val="24"/>
          <w:lang w:val="en-US"/>
        </w:rPr>
        <w:t xml:space="preserve"> </w:t>
      </w:r>
      <w:r w:rsidRPr="00DC20CC">
        <w:rPr>
          <w:b w:val="0"/>
          <w:color w:val="000000" w:themeColor="text1"/>
          <w:sz w:val="24"/>
          <w:szCs w:val="24"/>
          <w:shd w:val="clear" w:color="auto" w:fill="FFFFFF"/>
          <w:lang w:val="en-US"/>
        </w:rPr>
        <w:t xml:space="preserve">Total voting results. </w:t>
      </w:r>
      <w:r w:rsidRPr="00DC20CC">
        <w:rPr>
          <w:b w:val="0"/>
          <w:bCs w:val="0"/>
          <w:color w:val="000000" w:themeColor="text1"/>
          <w:sz w:val="24"/>
          <w:szCs w:val="24"/>
          <w:lang w:val="en-US"/>
        </w:rPr>
        <w:t xml:space="preserve">Elections to the Chamber of Deputies of the Parliament of the Czech Republic held on 28 – 29 May 2010 // Volby. </w:t>
      </w:r>
      <w:r w:rsidRPr="00401DAB">
        <w:rPr>
          <w:b w:val="0"/>
          <w:bCs w:val="0"/>
          <w:color w:val="000000" w:themeColor="text1"/>
          <w:sz w:val="24"/>
          <w:szCs w:val="24"/>
          <w:lang w:val="sv-SE"/>
        </w:rPr>
        <w:t>URL</w:t>
      </w:r>
      <w:r w:rsidRPr="00401DAB">
        <w:rPr>
          <w:b w:val="0"/>
          <w:bCs w:val="0"/>
          <w:color w:val="000000" w:themeColor="text1"/>
          <w:sz w:val="24"/>
          <w:szCs w:val="24"/>
        </w:rPr>
        <w:t xml:space="preserve">: </w:t>
      </w:r>
      <w:hyperlink r:id="rId93" w:history="1">
        <w:r w:rsidRPr="00401DAB">
          <w:rPr>
            <w:rStyle w:val="a6"/>
            <w:b w:val="0"/>
            <w:bCs w:val="0"/>
            <w:color w:val="000000" w:themeColor="text1"/>
            <w:sz w:val="24"/>
            <w:szCs w:val="24"/>
            <w:lang w:val="sv-SE"/>
          </w:rPr>
          <w:t>https</w:t>
        </w:r>
        <w:r w:rsidRPr="00401DAB">
          <w:rPr>
            <w:rStyle w:val="a6"/>
            <w:b w:val="0"/>
            <w:bCs w:val="0"/>
            <w:color w:val="000000" w:themeColor="text1"/>
            <w:sz w:val="24"/>
            <w:szCs w:val="24"/>
          </w:rPr>
          <w:t>://</w:t>
        </w:r>
        <w:r w:rsidRPr="00401DAB">
          <w:rPr>
            <w:rStyle w:val="a6"/>
            <w:b w:val="0"/>
            <w:bCs w:val="0"/>
            <w:color w:val="000000" w:themeColor="text1"/>
            <w:sz w:val="24"/>
            <w:szCs w:val="24"/>
            <w:lang w:val="sv-SE"/>
          </w:rPr>
          <w:t>www</w:t>
        </w:r>
        <w:r w:rsidRPr="00401DAB">
          <w:rPr>
            <w:rStyle w:val="a6"/>
            <w:b w:val="0"/>
            <w:bCs w:val="0"/>
            <w:color w:val="000000" w:themeColor="text1"/>
            <w:sz w:val="24"/>
            <w:szCs w:val="24"/>
          </w:rPr>
          <w:t>.</w:t>
        </w:r>
        <w:r w:rsidRPr="00401DAB">
          <w:rPr>
            <w:rStyle w:val="a6"/>
            <w:b w:val="0"/>
            <w:bCs w:val="0"/>
            <w:color w:val="000000" w:themeColor="text1"/>
            <w:sz w:val="24"/>
            <w:szCs w:val="24"/>
            <w:lang w:val="sv-SE"/>
          </w:rPr>
          <w:t>volby</w:t>
        </w:r>
        <w:r w:rsidRPr="00401DAB">
          <w:rPr>
            <w:rStyle w:val="a6"/>
            <w:b w:val="0"/>
            <w:bCs w:val="0"/>
            <w:color w:val="000000" w:themeColor="text1"/>
            <w:sz w:val="24"/>
            <w:szCs w:val="24"/>
          </w:rPr>
          <w:t>.</w:t>
        </w:r>
        <w:r w:rsidRPr="00401DAB">
          <w:rPr>
            <w:rStyle w:val="a6"/>
            <w:b w:val="0"/>
            <w:bCs w:val="0"/>
            <w:color w:val="000000" w:themeColor="text1"/>
            <w:sz w:val="24"/>
            <w:szCs w:val="24"/>
            <w:lang w:val="sv-SE"/>
          </w:rPr>
          <w:t>cz</w:t>
        </w:r>
        <w:r w:rsidRPr="00401DAB">
          <w:rPr>
            <w:rStyle w:val="a6"/>
            <w:b w:val="0"/>
            <w:bCs w:val="0"/>
            <w:color w:val="000000" w:themeColor="text1"/>
            <w:sz w:val="24"/>
            <w:szCs w:val="24"/>
          </w:rPr>
          <w:t>/</w:t>
        </w:r>
        <w:r w:rsidRPr="00401DAB">
          <w:rPr>
            <w:rStyle w:val="a6"/>
            <w:b w:val="0"/>
            <w:bCs w:val="0"/>
            <w:color w:val="000000" w:themeColor="text1"/>
            <w:sz w:val="24"/>
            <w:szCs w:val="24"/>
            <w:lang w:val="sv-SE"/>
          </w:rPr>
          <w:t>pls</w:t>
        </w:r>
        <w:r w:rsidRPr="00401DAB">
          <w:rPr>
            <w:rStyle w:val="a6"/>
            <w:b w:val="0"/>
            <w:bCs w:val="0"/>
            <w:color w:val="000000" w:themeColor="text1"/>
            <w:sz w:val="24"/>
            <w:szCs w:val="24"/>
          </w:rPr>
          <w:t>/</w:t>
        </w:r>
        <w:r w:rsidRPr="00401DAB">
          <w:rPr>
            <w:rStyle w:val="a6"/>
            <w:b w:val="0"/>
            <w:bCs w:val="0"/>
            <w:color w:val="000000" w:themeColor="text1"/>
            <w:sz w:val="24"/>
            <w:szCs w:val="24"/>
            <w:lang w:val="sv-SE"/>
          </w:rPr>
          <w:t>ps</w:t>
        </w:r>
        <w:r w:rsidRPr="00401DAB">
          <w:rPr>
            <w:rStyle w:val="a6"/>
            <w:b w:val="0"/>
            <w:bCs w:val="0"/>
            <w:color w:val="000000" w:themeColor="text1"/>
            <w:sz w:val="24"/>
            <w:szCs w:val="24"/>
          </w:rPr>
          <w:t>2010/</w:t>
        </w:r>
        <w:r w:rsidRPr="00401DAB">
          <w:rPr>
            <w:rStyle w:val="a6"/>
            <w:b w:val="0"/>
            <w:bCs w:val="0"/>
            <w:color w:val="000000" w:themeColor="text1"/>
            <w:sz w:val="24"/>
            <w:szCs w:val="24"/>
            <w:lang w:val="sv-SE"/>
          </w:rPr>
          <w:t>ps</w:t>
        </w:r>
        <w:r w:rsidRPr="00401DAB">
          <w:rPr>
            <w:rStyle w:val="a6"/>
            <w:b w:val="0"/>
            <w:bCs w:val="0"/>
            <w:color w:val="000000" w:themeColor="text1"/>
            <w:sz w:val="24"/>
            <w:szCs w:val="24"/>
          </w:rPr>
          <w:t>2?</w:t>
        </w:r>
        <w:r w:rsidRPr="00401DAB">
          <w:rPr>
            <w:rStyle w:val="a6"/>
            <w:b w:val="0"/>
            <w:bCs w:val="0"/>
            <w:color w:val="000000" w:themeColor="text1"/>
            <w:sz w:val="24"/>
            <w:szCs w:val="24"/>
            <w:lang w:val="sv-SE"/>
          </w:rPr>
          <w:t>xjazyk</w:t>
        </w:r>
        <w:r w:rsidRPr="00401DAB">
          <w:rPr>
            <w:rStyle w:val="a6"/>
            <w:b w:val="0"/>
            <w:bCs w:val="0"/>
            <w:color w:val="000000" w:themeColor="text1"/>
            <w:sz w:val="24"/>
            <w:szCs w:val="24"/>
          </w:rPr>
          <w:t>=</w:t>
        </w:r>
        <w:r w:rsidRPr="00401DAB">
          <w:rPr>
            <w:rStyle w:val="a6"/>
            <w:b w:val="0"/>
            <w:bCs w:val="0"/>
            <w:color w:val="000000" w:themeColor="text1"/>
            <w:sz w:val="24"/>
            <w:szCs w:val="24"/>
            <w:lang w:val="sv-SE"/>
          </w:rPr>
          <w:t>EN</w:t>
        </w:r>
      </w:hyperlink>
      <w:r w:rsidRPr="00401DAB">
        <w:rPr>
          <w:b w:val="0"/>
          <w:bCs w:val="0"/>
          <w:color w:val="BF1627"/>
          <w:sz w:val="24"/>
          <w:szCs w:val="24"/>
        </w:rPr>
        <w:t xml:space="preserve"> </w:t>
      </w:r>
      <w:r w:rsidRPr="00401DAB">
        <w:rPr>
          <w:b w:val="0"/>
          <w:bCs w:val="0"/>
          <w:color w:val="000000" w:themeColor="text1"/>
          <w:sz w:val="24"/>
          <w:szCs w:val="24"/>
        </w:rPr>
        <w:t>(</w:t>
      </w:r>
      <w:r w:rsidRPr="00401DAB">
        <w:rPr>
          <w:b w:val="0"/>
          <w:color w:val="1A1A1A"/>
          <w:sz w:val="24"/>
          <w:szCs w:val="24"/>
        </w:rPr>
        <w:t>дата обращения:</w:t>
      </w:r>
      <w:r w:rsidRPr="00401DAB">
        <w:rPr>
          <w:color w:val="1A1A1A"/>
          <w:sz w:val="24"/>
          <w:szCs w:val="24"/>
        </w:rPr>
        <w:t xml:space="preserve"> </w:t>
      </w:r>
      <w:r w:rsidRPr="00401DAB">
        <w:rPr>
          <w:b w:val="0"/>
          <w:bCs w:val="0"/>
          <w:color w:val="000000" w:themeColor="text1"/>
          <w:sz w:val="24"/>
          <w:szCs w:val="24"/>
        </w:rPr>
        <w:t>09.05.2023).</w:t>
      </w:r>
    </w:p>
  </w:footnote>
  <w:footnote w:id="265">
    <w:p w:rsidR="00F2450F" w:rsidRPr="00401DAB" w:rsidRDefault="00F2450F" w:rsidP="00796B08">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401DAB">
        <w:rPr>
          <w:rFonts w:ascii="Times New Roman" w:hAnsi="Times New Roman" w:cs="Times New Roman"/>
          <w:sz w:val="24"/>
          <w:szCs w:val="24"/>
        </w:rPr>
        <w:t xml:space="preserve"> Č</w:t>
      </w:r>
      <w:r w:rsidRPr="00DC20CC">
        <w:rPr>
          <w:rFonts w:ascii="Times New Roman" w:hAnsi="Times New Roman" w:cs="Times New Roman"/>
          <w:sz w:val="24"/>
          <w:szCs w:val="24"/>
          <w:lang w:val="sv-SE"/>
        </w:rPr>
        <w:t>TK</w:t>
      </w:r>
      <w:r w:rsidRPr="00401DAB">
        <w:rPr>
          <w:rFonts w:ascii="Times New Roman" w:hAnsi="Times New Roman" w:cs="Times New Roman"/>
          <w:sz w:val="24"/>
          <w:szCs w:val="24"/>
        </w:rPr>
        <w:t xml:space="preserve">. </w:t>
      </w:r>
      <w:r w:rsidRPr="00DC20CC">
        <w:rPr>
          <w:rFonts w:ascii="Times New Roman" w:hAnsi="Times New Roman" w:cs="Times New Roman"/>
          <w:sz w:val="24"/>
          <w:szCs w:val="24"/>
          <w:lang w:val="sv-SE"/>
        </w:rPr>
        <w:t>Kolem</w:t>
      </w:r>
      <w:r w:rsidRPr="00401DAB">
        <w:rPr>
          <w:rFonts w:ascii="Times New Roman" w:hAnsi="Times New Roman" w:cs="Times New Roman"/>
          <w:sz w:val="24"/>
          <w:szCs w:val="24"/>
        </w:rPr>
        <w:t xml:space="preserve"> </w:t>
      </w:r>
      <w:r w:rsidRPr="00DC20CC">
        <w:rPr>
          <w:rFonts w:ascii="Times New Roman" w:hAnsi="Times New Roman" w:cs="Times New Roman"/>
          <w:sz w:val="24"/>
          <w:szCs w:val="24"/>
          <w:lang w:val="sv-SE"/>
        </w:rPr>
        <w:t>dvou</w:t>
      </w:r>
      <w:r w:rsidRPr="00401DAB">
        <w:rPr>
          <w:rFonts w:ascii="Times New Roman" w:hAnsi="Times New Roman" w:cs="Times New Roman"/>
          <w:sz w:val="24"/>
          <w:szCs w:val="24"/>
        </w:rPr>
        <w:t xml:space="preserve"> </w:t>
      </w:r>
      <w:r w:rsidRPr="00DC20CC">
        <w:rPr>
          <w:rFonts w:ascii="Times New Roman" w:hAnsi="Times New Roman" w:cs="Times New Roman"/>
          <w:sz w:val="24"/>
          <w:szCs w:val="24"/>
          <w:lang w:val="sv-SE"/>
        </w:rPr>
        <w:t>tis</w:t>
      </w:r>
      <w:r w:rsidRPr="00401DAB">
        <w:rPr>
          <w:rFonts w:ascii="Times New Roman" w:hAnsi="Times New Roman" w:cs="Times New Roman"/>
          <w:sz w:val="24"/>
          <w:szCs w:val="24"/>
        </w:rPr>
        <w:t>í</w:t>
      </w:r>
      <w:r w:rsidRPr="00DC20CC">
        <w:rPr>
          <w:rFonts w:ascii="Times New Roman" w:hAnsi="Times New Roman" w:cs="Times New Roman"/>
          <w:sz w:val="24"/>
          <w:szCs w:val="24"/>
          <w:lang w:val="sv-SE"/>
        </w:rPr>
        <w:t>c</w:t>
      </w:r>
      <w:r w:rsidRPr="00401DAB">
        <w:rPr>
          <w:rFonts w:ascii="Times New Roman" w:hAnsi="Times New Roman" w:cs="Times New Roman"/>
          <w:sz w:val="24"/>
          <w:szCs w:val="24"/>
        </w:rPr>
        <w:t xml:space="preserve"> </w:t>
      </w:r>
      <w:r w:rsidRPr="00DC20CC">
        <w:rPr>
          <w:rFonts w:ascii="Times New Roman" w:hAnsi="Times New Roman" w:cs="Times New Roman"/>
          <w:sz w:val="24"/>
          <w:szCs w:val="24"/>
          <w:lang w:val="sv-SE"/>
        </w:rPr>
        <w:t>lid</w:t>
      </w:r>
      <w:r w:rsidRPr="00401DAB">
        <w:rPr>
          <w:rFonts w:ascii="Times New Roman" w:hAnsi="Times New Roman" w:cs="Times New Roman"/>
          <w:sz w:val="24"/>
          <w:szCs w:val="24"/>
        </w:rPr>
        <w:t xml:space="preserve">í </w:t>
      </w:r>
      <w:r w:rsidRPr="00DC20CC">
        <w:rPr>
          <w:rFonts w:ascii="Times New Roman" w:hAnsi="Times New Roman" w:cs="Times New Roman"/>
          <w:sz w:val="24"/>
          <w:szCs w:val="24"/>
          <w:lang w:val="sv-SE"/>
        </w:rPr>
        <w:t>protestovalo</w:t>
      </w:r>
      <w:r w:rsidRPr="00401DAB">
        <w:rPr>
          <w:rFonts w:ascii="Times New Roman" w:hAnsi="Times New Roman" w:cs="Times New Roman"/>
          <w:sz w:val="24"/>
          <w:szCs w:val="24"/>
        </w:rPr>
        <w:t xml:space="preserve"> </w:t>
      </w:r>
      <w:r w:rsidRPr="00DC20CC">
        <w:rPr>
          <w:rFonts w:ascii="Times New Roman" w:hAnsi="Times New Roman" w:cs="Times New Roman"/>
          <w:sz w:val="24"/>
          <w:szCs w:val="24"/>
          <w:lang w:val="sv-SE"/>
        </w:rPr>
        <w:t>proti</w:t>
      </w:r>
      <w:r w:rsidRPr="00401DAB">
        <w:rPr>
          <w:rFonts w:ascii="Times New Roman" w:hAnsi="Times New Roman" w:cs="Times New Roman"/>
          <w:sz w:val="24"/>
          <w:szCs w:val="24"/>
        </w:rPr>
        <w:t xml:space="preserve"> </w:t>
      </w:r>
      <w:r w:rsidRPr="00DC20CC">
        <w:rPr>
          <w:rFonts w:ascii="Times New Roman" w:hAnsi="Times New Roman" w:cs="Times New Roman"/>
          <w:sz w:val="24"/>
          <w:szCs w:val="24"/>
          <w:lang w:val="sv-SE"/>
        </w:rPr>
        <w:t>smlouv</w:t>
      </w:r>
      <w:r w:rsidRPr="00401DAB">
        <w:rPr>
          <w:rFonts w:ascii="Times New Roman" w:hAnsi="Times New Roman" w:cs="Times New Roman"/>
          <w:sz w:val="24"/>
          <w:szCs w:val="24"/>
        </w:rPr>
        <w:t xml:space="preserve">ě </w:t>
      </w:r>
      <w:r w:rsidRPr="00DC20CC">
        <w:rPr>
          <w:rFonts w:ascii="Times New Roman" w:hAnsi="Times New Roman" w:cs="Times New Roman"/>
          <w:sz w:val="24"/>
          <w:szCs w:val="24"/>
          <w:lang w:val="sv-SE"/>
        </w:rPr>
        <w:t>ACTA</w:t>
      </w:r>
      <w:r w:rsidRPr="00401DAB">
        <w:rPr>
          <w:rFonts w:ascii="Times New Roman" w:hAnsi="Times New Roman" w:cs="Times New Roman"/>
          <w:sz w:val="24"/>
          <w:szCs w:val="24"/>
        </w:rPr>
        <w:t xml:space="preserve"> // </w:t>
      </w:r>
      <w:r w:rsidRPr="00DC20CC">
        <w:rPr>
          <w:rFonts w:ascii="Times New Roman" w:hAnsi="Times New Roman" w:cs="Times New Roman"/>
          <w:sz w:val="24"/>
          <w:szCs w:val="24"/>
          <w:lang w:val="cs-CZ"/>
        </w:rPr>
        <w:t>Pražský deník.cz</w:t>
      </w:r>
      <w:r w:rsidRPr="00401DAB">
        <w:rPr>
          <w:rFonts w:ascii="Times New Roman" w:hAnsi="Times New Roman" w:cs="Times New Roman"/>
          <w:sz w:val="24"/>
          <w:szCs w:val="24"/>
        </w:rPr>
        <w:t xml:space="preserve">. </w:t>
      </w:r>
      <w:r w:rsidRPr="00DC20CC">
        <w:rPr>
          <w:rFonts w:ascii="Times New Roman" w:hAnsi="Times New Roman" w:cs="Times New Roman"/>
          <w:sz w:val="24"/>
          <w:szCs w:val="24"/>
          <w:lang w:val="sv-SE"/>
        </w:rPr>
        <w:t>URL</w:t>
      </w:r>
      <w:r w:rsidRPr="00401DAB">
        <w:rPr>
          <w:rFonts w:ascii="Times New Roman" w:hAnsi="Times New Roman" w:cs="Times New Roman"/>
          <w:sz w:val="24"/>
          <w:szCs w:val="24"/>
        </w:rPr>
        <w:t xml:space="preserve">: </w:t>
      </w:r>
      <w:hyperlink r:id="rId94" w:history="1">
        <w:r w:rsidRPr="00DC20CC">
          <w:rPr>
            <w:rStyle w:val="a6"/>
            <w:rFonts w:ascii="Times New Roman" w:hAnsi="Times New Roman" w:cs="Times New Roman"/>
            <w:sz w:val="24"/>
            <w:szCs w:val="24"/>
            <w:lang w:val="sv-SE"/>
          </w:rPr>
          <w:t>https</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prazsky</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denik</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cz</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zpravy</w:t>
        </w:r>
        <w:r w:rsidRPr="00401DAB">
          <w:rPr>
            <w:rStyle w:val="a6"/>
            <w:rFonts w:ascii="Times New Roman" w:hAnsi="Times New Roman" w:cs="Times New Roman"/>
            <w:sz w:val="24"/>
            <w:szCs w:val="24"/>
          </w:rPr>
          <w:t>_</w:t>
        </w:r>
        <w:r w:rsidRPr="00DC20CC">
          <w:rPr>
            <w:rStyle w:val="a6"/>
            <w:rFonts w:ascii="Times New Roman" w:hAnsi="Times New Roman" w:cs="Times New Roman"/>
            <w:sz w:val="24"/>
            <w:szCs w:val="24"/>
            <w:lang w:val="sv-SE"/>
          </w:rPr>
          <w:t>region</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kolem</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tisicovky</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lidi</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protestuje</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proti</w:t>
        </w:r>
        <w:r w:rsidRPr="00401DAB">
          <w:rPr>
            <w:rStyle w:val="a6"/>
            <w:rFonts w:ascii="Times New Roman" w:hAnsi="Times New Roman" w:cs="Times New Roman"/>
            <w:sz w:val="24"/>
            <w:szCs w:val="24"/>
          </w:rPr>
          <w:t>20120211.</w:t>
        </w:r>
        <w:r w:rsidRPr="00DC20CC">
          <w:rPr>
            <w:rStyle w:val="a6"/>
            <w:rFonts w:ascii="Times New Roman" w:hAnsi="Times New Roman" w:cs="Times New Roman"/>
            <w:sz w:val="24"/>
            <w:szCs w:val="24"/>
            <w:lang w:val="sv-SE"/>
          </w:rPr>
          <w:t>html</w:t>
        </w:r>
      </w:hyperlink>
      <w:r w:rsidRPr="00401DAB">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дата</w:t>
      </w:r>
      <w:r w:rsidRPr="00401DAB">
        <w:rPr>
          <w:rFonts w:ascii="Times New Roman" w:eastAsia="Times New Roman" w:hAnsi="Times New Roman" w:cs="Times New Roman"/>
          <w:color w:val="1A1A1A"/>
          <w:sz w:val="24"/>
          <w:szCs w:val="24"/>
          <w:lang w:eastAsia="ru-RU"/>
        </w:rPr>
        <w:t xml:space="preserve"> </w:t>
      </w:r>
      <w:r>
        <w:rPr>
          <w:rFonts w:ascii="Times New Roman" w:eastAsia="Times New Roman" w:hAnsi="Times New Roman" w:cs="Times New Roman"/>
          <w:color w:val="1A1A1A"/>
          <w:sz w:val="24"/>
          <w:szCs w:val="24"/>
          <w:lang w:eastAsia="ru-RU"/>
        </w:rPr>
        <w:t>обращения</w:t>
      </w:r>
      <w:r w:rsidRPr="00401DAB">
        <w:rPr>
          <w:rFonts w:ascii="Times New Roman" w:eastAsia="Times New Roman" w:hAnsi="Times New Roman" w:cs="Times New Roman"/>
          <w:color w:val="1A1A1A"/>
          <w:sz w:val="24"/>
          <w:szCs w:val="24"/>
          <w:lang w:eastAsia="ru-RU"/>
        </w:rPr>
        <w:t xml:space="preserve">: </w:t>
      </w:r>
      <w:r w:rsidRPr="00401DAB">
        <w:rPr>
          <w:rFonts w:ascii="Times New Roman" w:hAnsi="Times New Roman" w:cs="Times New Roman"/>
          <w:sz w:val="24"/>
          <w:szCs w:val="24"/>
        </w:rPr>
        <w:t>10.05.2023).</w:t>
      </w:r>
    </w:p>
  </w:footnote>
  <w:footnote w:id="266">
    <w:p w:rsidR="00F2450F" w:rsidRPr="00401DAB"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401DAB">
        <w:rPr>
          <w:rFonts w:ascii="Times New Roman" w:hAnsi="Times New Roman" w:cs="Times New Roman"/>
          <w:sz w:val="24"/>
          <w:szCs w:val="24"/>
        </w:rPr>
        <w:t xml:space="preserve"> </w:t>
      </w:r>
      <w:r w:rsidRPr="00DC20CC">
        <w:rPr>
          <w:rFonts w:ascii="Times New Roman" w:hAnsi="Times New Roman" w:cs="Times New Roman"/>
          <w:sz w:val="24"/>
          <w:szCs w:val="24"/>
          <w:lang w:val="sv-SE"/>
        </w:rPr>
        <w:t>Mat</w:t>
      </w:r>
      <w:r w:rsidRPr="00401DAB">
        <w:rPr>
          <w:rFonts w:ascii="Times New Roman" w:hAnsi="Times New Roman" w:cs="Times New Roman"/>
          <w:sz w:val="24"/>
          <w:szCs w:val="24"/>
        </w:rPr>
        <w:t>ě</w:t>
      </w:r>
      <w:r w:rsidRPr="00DC20CC">
        <w:rPr>
          <w:rFonts w:ascii="Times New Roman" w:hAnsi="Times New Roman" w:cs="Times New Roman"/>
          <w:sz w:val="24"/>
          <w:szCs w:val="24"/>
          <w:lang w:val="sv-SE"/>
        </w:rPr>
        <w:t>j</w:t>
      </w:r>
      <w:r w:rsidRPr="00401DAB">
        <w:rPr>
          <w:rFonts w:ascii="Times New Roman" w:hAnsi="Times New Roman" w:cs="Times New Roman"/>
          <w:sz w:val="24"/>
          <w:szCs w:val="24"/>
        </w:rPr>
        <w:t>č</w:t>
      </w:r>
      <w:r w:rsidRPr="00DC20CC">
        <w:rPr>
          <w:rFonts w:ascii="Times New Roman" w:hAnsi="Times New Roman" w:cs="Times New Roman"/>
          <w:sz w:val="24"/>
          <w:szCs w:val="24"/>
          <w:lang w:val="sv-SE"/>
        </w:rPr>
        <w:t>ek</w:t>
      </w:r>
      <w:r>
        <w:rPr>
          <w:rFonts w:ascii="Times New Roman" w:hAnsi="Times New Roman" w:cs="Times New Roman"/>
          <w:sz w:val="24"/>
          <w:szCs w:val="24"/>
        </w:rPr>
        <w:t>,</w:t>
      </w:r>
      <w:r w:rsidRPr="00401DAB">
        <w:rPr>
          <w:rFonts w:ascii="Times New Roman" w:hAnsi="Times New Roman" w:cs="Times New Roman"/>
          <w:sz w:val="24"/>
          <w:szCs w:val="24"/>
        </w:rPr>
        <w:t xml:space="preserve"> </w:t>
      </w:r>
      <w:r w:rsidRPr="00DC20CC">
        <w:rPr>
          <w:rFonts w:ascii="Times New Roman" w:hAnsi="Times New Roman" w:cs="Times New Roman"/>
          <w:sz w:val="24"/>
          <w:szCs w:val="24"/>
          <w:lang w:val="sv-SE"/>
        </w:rPr>
        <w:t>P</w:t>
      </w:r>
      <w:r w:rsidRPr="00401DAB">
        <w:rPr>
          <w:rFonts w:ascii="Times New Roman" w:hAnsi="Times New Roman" w:cs="Times New Roman"/>
          <w:sz w:val="24"/>
          <w:szCs w:val="24"/>
        </w:rPr>
        <w:t xml:space="preserve">. </w:t>
      </w:r>
      <w:r w:rsidRPr="00DC20CC">
        <w:rPr>
          <w:rFonts w:ascii="Times New Roman" w:hAnsi="Times New Roman" w:cs="Times New Roman"/>
          <w:sz w:val="24"/>
          <w:szCs w:val="24"/>
          <w:lang w:val="sv-SE"/>
        </w:rPr>
        <w:t>Sv</w:t>
      </w:r>
      <w:r w:rsidRPr="00401DAB">
        <w:rPr>
          <w:rFonts w:ascii="Times New Roman" w:hAnsi="Times New Roman" w:cs="Times New Roman"/>
          <w:sz w:val="24"/>
          <w:szCs w:val="24"/>
        </w:rPr>
        <w:t>ě</w:t>
      </w:r>
      <w:r w:rsidRPr="00DC20CC">
        <w:rPr>
          <w:rFonts w:ascii="Times New Roman" w:hAnsi="Times New Roman" w:cs="Times New Roman"/>
          <w:sz w:val="24"/>
          <w:szCs w:val="24"/>
          <w:lang w:val="sv-SE"/>
        </w:rPr>
        <w:t>tov</w:t>
      </w:r>
      <w:r w:rsidRPr="00401DAB">
        <w:rPr>
          <w:rFonts w:ascii="Times New Roman" w:hAnsi="Times New Roman" w:cs="Times New Roman"/>
          <w:sz w:val="24"/>
          <w:szCs w:val="24"/>
        </w:rPr>
        <w:t xml:space="preserve">ý </w:t>
      </w:r>
      <w:r w:rsidRPr="00DC20CC">
        <w:rPr>
          <w:rFonts w:ascii="Times New Roman" w:hAnsi="Times New Roman" w:cs="Times New Roman"/>
          <w:sz w:val="24"/>
          <w:szCs w:val="24"/>
          <w:lang w:val="sv-SE"/>
        </w:rPr>
        <w:t>z</w:t>
      </w:r>
      <w:r w:rsidRPr="00401DAB">
        <w:rPr>
          <w:rFonts w:ascii="Times New Roman" w:hAnsi="Times New Roman" w:cs="Times New Roman"/>
          <w:sz w:val="24"/>
          <w:szCs w:val="24"/>
        </w:rPr>
        <w:t>á</w:t>
      </w:r>
      <w:r w:rsidRPr="00DC20CC">
        <w:rPr>
          <w:rFonts w:ascii="Times New Roman" w:hAnsi="Times New Roman" w:cs="Times New Roman"/>
          <w:sz w:val="24"/>
          <w:szCs w:val="24"/>
          <w:lang w:val="sv-SE"/>
        </w:rPr>
        <w:t>vod</w:t>
      </w:r>
      <w:r w:rsidRPr="00401DAB">
        <w:rPr>
          <w:rFonts w:ascii="Times New Roman" w:hAnsi="Times New Roman" w:cs="Times New Roman"/>
          <w:sz w:val="24"/>
          <w:szCs w:val="24"/>
        </w:rPr>
        <w:t xml:space="preserve"> </w:t>
      </w:r>
      <w:r w:rsidRPr="00DC20CC">
        <w:rPr>
          <w:rFonts w:ascii="Times New Roman" w:hAnsi="Times New Roman" w:cs="Times New Roman"/>
          <w:sz w:val="24"/>
          <w:szCs w:val="24"/>
          <w:lang w:val="sv-SE"/>
        </w:rPr>
        <w:t>o</w:t>
      </w:r>
      <w:r w:rsidRPr="00401DAB">
        <w:rPr>
          <w:rFonts w:ascii="Times New Roman" w:hAnsi="Times New Roman" w:cs="Times New Roman"/>
          <w:sz w:val="24"/>
          <w:szCs w:val="24"/>
        </w:rPr>
        <w:t xml:space="preserve"> </w:t>
      </w:r>
      <w:r w:rsidRPr="00DC20CC">
        <w:rPr>
          <w:rFonts w:ascii="Times New Roman" w:hAnsi="Times New Roman" w:cs="Times New Roman"/>
          <w:sz w:val="24"/>
          <w:szCs w:val="24"/>
          <w:lang w:val="sv-SE"/>
        </w:rPr>
        <w:t>prvn</w:t>
      </w:r>
      <w:r w:rsidRPr="00401DAB">
        <w:rPr>
          <w:rFonts w:ascii="Times New Roman" w:hAnsi="Times New Roman" w:cs="Times New Roman"/>
          <w:sz w:val="24"/>
          <w:szCs w:val="24"/>
        </w:rPr>
        <w:t>í</w:t>
      </w:r>
      <w:r w:rsidRPr="00DC20CC">
        <w:rPr>
          <w:rFonts w:ascii="Times New Roman" w:hAnsi="Times New Roman" w:cs="Times New Roman"/>
          <w:sz w:val="24"/>
          <w:szCs w:val="24"/>
          <w:lang w:val="sv-SE"/>
        </w:rPr>
        <w:t>ho</w:t>
      </w:r>
      <w:r w:rsidRPr="00401DAB">
        <w:rPr>
          <w:rFonts w:ascii="Times New Roman" w:hAnsi="Times New Roman" w:cs="Times New Roman"/>
          <w:sz w:val="24"/>
          <w:szCs w:val="24"/>
        </w:rPr>
        <w:t xml:space="preserve"> </w:t>
      </w:r>
      <w:r w:rsidRPr="00DC20CC">
        <w:rPr>
          <w:rFonts w:ascii="Times New Roman" w:hAnsi="Times New Roman" w:cs="Times New Roman"/>
          <w:sz w:val="24"/>
          <w:szCs w:val="24"/>
          <w:lang w:val="sv-SE"/>
        </w:rPr>
        <w:t>pir</w:t>
      </w:r>
      <w:r w:rsidRPr="00401DAB">
        <w:rPr>
          <w:rFonts w:ascii="Times New Roman" w:hAnsi="Times New Roman" w:cs="Times New Roman"/>
          <w:sz w:val="24"/>
          <w:szCs w:val="24"/>
        </w:rPr>
        <w:t>á</w:t>
      </w:r>
      <w:r w:rsidRPr="00DC20CC">
        <w:rPr>
          <w:rFonts w:ascii="Times New Roman" w:hAnsi="Times New Roman" w:cs="Times New Roman"/>
          <w:sz w:val="24"/>
          <w:szCs w:val="24"/>
          <w:lang w:val="sv-SE"/>
        </w:rPr>
        <w:t>ta</w:t>
      </w:r>
      <w:r w:rsidRPr="00401DAB">
        <w:rPr>
          <w:rFonts w:ascii="Times New Roman" w:hAnsi="Times New Roman" w:cs="Times New Roman"/>
          <w:sz w:val="24"/>
          <w:szCs w:val="24"/>
        </w:rPr>
        <w:t xml:space="preserve"> </w:t>
      </w:r>
      <w:r w:rsidRPr="00DC20CC">
        <w:rPr>
          <w:rFonts w:ascii="Times New Roman" w:hAnsi="Times New Roman" w:cs="Times New Roman"/>
          <w:sz w:val="24"/>
          <w:szCs w:val="24"/>
          <w:lang w:val="sv-SE"/>
        </w:rPr>
        <w:t>v</w:t>
      </w:r>
      <w:r w:rsidRPr="00401DAB">
        <w:rPr>
          <w:rFonts w:ascii="Times New Roman" w:hAnsi="Times New Roman" w:cs="Times New Roman"/>
          <w:sz w:val="24"/>
          <w:szCs w:val="24"/>
        </w:rPr>
        <w:t xml:space="preserve"> </w:t>
      </w:r>
      <w:r w:rsidRPr="00DC20CC">
        <w:rPr>
          <w:rFonts w:ascii="Times New Roman" w:hAnsi="Times New Roman" w:cs="Times New Roman"/>
          <w:sz w:val="24"/>
          <w:szCs w:val="24"/>
          <w:lang w:val="sv-SE"/>
        </w:rPr>
        <w:t>n</w:t>
      </w:r>
      <w:r w:rsidRPr="00401DAB">
        <w:rPr>
          <w:rFonts w:ascii="Times New Roman" w:hAnsi="Times New Roman" w:cs="Times New Roman"/>
          <w:sz w:val="24"/>
          <w:szCs w:val="24"/>
        </w:rPr>
        <w:t>á</w:t>
      </w:r>
      <w:r w:rsidRPr="00DC20CC">
        <w:rPr>
          <w:rFonts w:ascii="Times New Roman" w:hAnsi="Times New Roman" w:cs="Times New Roman"/>
          <w:sz w:val="24"/>
          <w:szCs w:val="24"/>
          <w:lang w:val="sv-SE"/>
        </w:rPr>
        <w:t>rodn</w:t>
      </w:r>
      <w:r w:rsidRPr="00401DAB">
        <w:rPr>
          <w:rFonts w:ascii="Times New Roman" w:hAnsi="Times New Roman" w:cs="Times New Roman"/>
          <w:sz w:val="24"/>
          <w:szCs w:val="24"/>
        </w:rPr>
        <w:t>í</w:t>
      </w:r>
      <w:r w:rsidRPr="00DC20CC">
        <w:rPr>
          <w:rFonts w:ascii="Times New Roman" w:hAnsi="Times New Roman" w:cs="Times New Roman"/>
          <w:sz w:val="24"/>
          <w:szCs w:val="24"/>
          <w:lang w:val="sv-SE"/>
        </w:rPr>
        <w:t>m</w:t>
      </w:r>
      <w:r w:rsidRPr="00401DAB">
        <w:rPr>
          <w:rFonts w:ascii="Times New Roman" w:hAnsi="Times New Roman" w:cs="Times New Roman"/>
          <w:sz w:val="24"/>
          <w:szCs w:val="24"/>
        </w:rPr>
        <w:t xml:space="preserve"> </w:t>
      </w:r>
      <w:r w:rsidRPr="00DC20CC">
        <w:rPr>
          <w:rFonts w:ascii="Times New Roman" w:hAnsi="Times New Roman" w:cs="Times New Roman"/>
          <w:sz w:val="24"/>
          <w:szCs w:val="24"/>
          <w:lang w:val="sv-SE"/>
        </w:rPr>
        <w:t>parlamentu</w:t>
      </w:r>
      <w:r w:rsidRPr="00401DAB">
        <w:rPr>
          <w:rFonts w:ascii="Times New Roman" w:hAnsi="Times New Roman" w:cs="Times New Roman"/>
          <w:sz w:val="24"/>
          <w:szCs w:val="24"/>
        </w:rPr>
        <w:t xml:space="preserve"> </w:t>
      </w:r>
      <w:r w:rsidRPr="00DC20CC">
        <w:rPr>
          <w:rFonts w:ascii="Times New Roman" w:hAnsi="Times New Roman" w:cs="Times New Roman"/>
          <w:sz w:val="24"/>
          <w:szCs w:val="24"/>
          <w:lang w:val="sv-SE"/>
        </w:rPr>
        <w:t>vyhr</w:t>
      </w:r>
      <w:r w:rsidRPr="00401DAB">
        <w:rPr>
          <w:rFonts w:ascii="Times New Roman" w:hAnsi="Times New Roman" w:cs="Times New Roman"/>
          <w:sz w:val="24"/>
          <w:szCs w:val="24"/>
        </w:rPr>
        <w:t>á</w:t>
      </w:r>
      <w:r w:rsidRPr="00DC20CC">
        <w:rPr>
          <w:rFonts w:ascii="Times New Roman" w:hAnsi="Times New Roman" w:cs="Times New Roman"/>
          <w:sz w:val="24"/>
          <w:szCs w:val="24"/>
          <w:lang w:val="sv-SE"/>
        </w:rPr>
        <w:t>li</w:t>
      </w:r>
      <w:r w:rsidRPr="00401DAB">
        <w:rPr>
          <w:rFonts w:ascii="Times New Roman" w:hAnsi="Times New Roman" w:cs="Times New Roman"/>
          <w:sz w:val="24"/>
          <w:szCs w:val="24"/>
        </w:rPr>
        <w:t xml:space="preserve"> </w:t>
      </w:r>
      <w:r w:rsidRPr="00DC20CC">
        <w:rPr>
          <w:rFonts w:ascii="Times New Roman" w:hAnsi="Times New Roman" w:cs="Times New Roman"/>
          <w:sz w:val="24"/>
          <w:szCs w:val="24"/>
          <w:lang w:val="sv-SE"/>
        </w:rPr>
        <w:t>ne</w:t>
      </w:r>
      <w:r w:rsidRPr="00401DAB">
        <w:rPr>
          <w:rFonts w:ascii="Times New Roman" w:hAnsi="Times New Roman" w:cs="Times New Roman"/>
          <w:sz w:val="24"/>
          <w:szCs w:val="24"/>
        </w:rPr>
        <w:t>č</w:t>
      </w:r>
      <w:r w:rsidRPr="00DC20CC">
        <w:rPr>
          <w:rFonts w:ascii="Times New Roman" w:hAnsi="Times New Roman" w:cs="Times New Roman"/>
          <w:sz w:val="24"/>
          <w:szCs w:val="24"/>
          <w:lang w:val="sv-SE"/>
        </w:rPr>
        <w:t>ekan</w:t>
      </w:r>
      <w:r w:rsidRPr="00401DAB">
        <w:rPr>
          <w:rFonts w:ascii="Times New Roman" w:hAnsi="Times New Roman" w:cs="Times New Roman"/>
          <w:sz w:val="24"/>
          <w:szCs w:val="24"/>
        </w:rPr>
        <w:t>ě Č</w:t>
      </w:r>
      <w:r w:rsidRPr="00DC20CC">
        <w:rPr>
          <w:rFonts w:ascii="Times New Roman" w:hAnsi="Times New Roman" w:cs="Times New Roman"/>
          <w:sz w:val="24"/>
          <w:szCs w:val="24"/>
          <w:lang w:val="sv-SE"/>
        </w:rPr>
        <w:t>e</w:t>
      </w:r>
      <w:r w:rsidRPr="00401DAB">
        <w:rPr>
          <w:rFonts w:ascii="Times New Roman" w:hAnsi="Times New Roman" w:cs="Times New Roman"/>
          <w:sz w:val="24"/>
          <w:szCs w:val="24"/>
        </w:rPr>
        <w:t>š</w:t>
      </w:r>
      <w:r w:rsidRPr="00DC20CC">
        <w:rPr>
          <w:rFonts w:ascii="Times New Roman" w:hAnsi="Times New Roman" w:cs="Times New Roman"/>
          <w:sz w:val="24"/>
          <w:szCs w:val="24"/>
          <w:lang w:val="sv-SE"/>
        </w:rPr>
        <w:t>i</w:t>
      </w:r>
      <w:r w:rsidRPr="00401DAB">
        <w:rPr>
          <w:rFonts w:ascii="Times New Roman" w:hAnsi="Times New Roman" w:cs="Times New Roman"/>
          <w:sz w:val="24"/>
          <w:szCs w:val="24"/>
        </w:rPr>
        <w:t xml:space="preserve"> </w:t>
      </w:r>
      <w:r w:rsidRPr="00DC20CC">
        <w:rPr>
          <w:rFonts w:ascii="Times New Roman" w:hAnsi="Times New Roman" w:cs="Times New Roman"/>
          <w:sz w:val="24"/>
          <w:szCs w:val="24"/>
          <w:lang w:val="sv-SE"/>
        </w:rPr>
        <w:t>Zdroj</w:t>
      </w:r>
      <w:r w:rsidRPr="00401DAB">
        <w:rPr>
          <w:rFonts w:ascii="Times New Roman" w:hAnsi="Times New Roman" w:cs="Times New Roman"/>
          <w:sz w:val="24"/>
          <w:szCs w:val="24"/>
        </w:rPr>
        <w:t xml:space="preserve"> // </w:t>
      </w:r>
      <w:r w:rsidRPr="00DC20CC">
        <w:rPr>
          <w:rFonts w:ascii="Times New Roman" w:hAnsi="Times New Roman" w:cs="Times New Roman"/>
          <w:sz w:val="24"/>
          <w:szCs w:val="24"/>
          <w:lang w:val="sv-SE"/>
        </w:rPr>
        <w:t>Lidovky</w:t>
      </w:r>
      <w:r w:rsidRPr="00401DAB">
        <w:rPr>
          <w:rFonts w:ascii="Times New Roman" w:hAnsi="Times New Roman" w:cs="Times New Roman"/>
          <w:sz w:val="24"/>
          <w:szCs w:val="24"/>
        </w:rPr>
        <w:t>.</w:t>
      </w:r>
      <w:r w:rsidRPr="00DC20CC">
        <w:rPr>
          <w:rFonts w:ascii="Times New Roman" w:hAnsi="Times New Roman" w:cs="Times New Roman"/>
          <w:sz w:val="24"/>
          <w:szCs w:val="24"/>
          <w:lang w:val="sv-SE"/>
        </w:rPr>
        <w:t>cz</w:t>
      </w:r>
      <w:r w:rsidRPr="00401DAB">
        <w:rPr>
          <w:rFonts w:ascii="Times New Roman" w:hAnsi="Times New Roman" w:cs="Times New Roman"/>
          <w:sz w:val="24"/>
          <w:szCs w:val="24"/>
        </w:rPr>
        <w:t xml:space="preserve">. 22.10.2010. </w:t>
      </w:r>
      <w:r w:rsidRPr="00DC20CC">
        <w:rPr>
          <w:rFonts w:ascii="Times New Roman" w:hAnsi="Times New Roman" w:cs="Times New Roman"/>
          <w:sz w:val="24"/>
          <w:szCs w:val="24"/>
          <w:lang w:val="sv-SE"/>
        </w:rPr>
        <w:t>URL</w:t>
      </w:r>
      <w:r w:rsidRPr="00401DAB">
        <w:rPr>
          <w:rFonts w:ascii="Times New Roman" w:hAnsi="Times New Roman" w:cs="Times New Roman"/>
          <w:sz w:val="24"/>
          <w:szCs w:val="24"/>
        </w:rPr>
        <w:t xml:space="preserve">: </w:t>
      </w:r>
      <w:hyperlink r:id="rId95" w:history="1">
        <w:r w:rsidRPr="00DC20CC">
          <w:rPr>
            <w:rStyle w:val="a6"/>
            <w:rFonts w:ascii="Times New Roman" w:hAnsi="Times New Roman" w:cs="Times New Roman"/>
            <w:sz w:val="24"/>
            <w:szCs w:val="24"/>
            <w:lang w:val="sv-SE"/>
          </w:rPr>
          <w:t>https</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www</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lidovky</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cz</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ceska</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pozice</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svetovy</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zavod</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o</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prvniho</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pirata</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v</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narodnim</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parlamentu</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vyhrali</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necekane</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cesi</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A</w:t>
        </w:r>
        <w:r w:rsidRPr="00401DAB">
          <w:rPr>
            <w:rStyle w:val="a6"/>
            <w:rFonts w:ascii="Times New Roman" w:hAnsi="Times New Roman" w:cs="Times New Roman"/>
            <w:sz w:val="24"/>
            <w:szCs w:val="24"/>
          </w:rPr>
          <w:t>121022_151604_</w:t>
        </w:r>
        <w:r w:rsidRPr="00DC20CC">
          <w:rPr>
            <w:rStyle w:val="a6"/>
            <w:rFonts w:ascii="Times New Roman" w:hAnsi="Times New Roman" w:cs="Times New Roman"/>
            <w:sz w:val="24"/>
            <w:szCs w:val="24"/>
            <w:lang w:val="sv-SE"/>
          </w:rPr>
          <w:t>pozice</w:t>
        </w:r>
        <w:r w:rsidRPr="00401DAB">
          <w:rPr>
            <w:rStyle w:val="a6"/>
            <w:rFonts w:ascii="Times New Roman" w:hAnsi="Times New Roman" w:cs="Times New Roman"/>
            <w:sz w:val="24"/>
            <w:szCs w:val="24"/>
          </w:rPr>
          <w:t>_80775</w:t>
        </w:r>
      </w:hyperlink>
      <w:r w:rsidRPr="00401DAB">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дата</w:t>
      </w:r>
      <w:r w:rsidRPr="00401DAB">
        <w:rPr>
          <w:rFonts w:ascii="Times New Roman" w:eastAsia="Times New Roman" w:hAnsi="Times New Roman" w:cs="Times New Roman"/>
          <w:color w:val="1A1A1A"/>
          <w:sz w:val="24"/>
          <w:szCs w:val="24"/>
          <w:lang w:eastAsia="ru-RU"/>
        </w:rPr>
        <w:t xml:space="preserve"> </w:t>
      </w:r>
      <w:r>
        <w:rPr>
          <w:rFonts w:ascii="Times New Roman" w:eastAsia="Times New Roman" w:hAnsi="Times New Roman" w:cs="Times New Roman"/>
          <w:color w:val="1A1A1A"/>
          <w:sz w:val="24"/>
          <w:szCs w:val="24"/>
          <w:lang w:eastAsia="ru-RU"/>
        </w:rPr>
        <w:t>обращения</w:t>
      </w:r>
      <w:r w:rsidRPr="00401DAB">
        <w:rPr>
          <w:rFonts w:ascii="Times New Roman" w:eastAsia="Times New Roman" w:hAnsi="Times New Roman" w:cs="Times New Roman"/>
          <w:color w:val="1A1A1A"/>
          <w:sz w:val="24"/>
          <w:szCs w:val="24"/>
          <w:lang w:eastAsia="ru-RU"/>
        </w:rPr>
        <w:t xml:space="preserve">: </w:t>
      </w:r>
      <w:r w:rsidRPr="00401DAB">
        <w:rPr>
          <w:rFonts w:ascii="Times New Roman" w:hAnsi="Times New Roman" w:cs="Times New Roman"/>
          <w:sz w:val="24"/>
          <w:szCs w:val="24"/>
        </w:rPr>
        <w:t>10.05.2023).</w:t>
      </w:r>
    </w:p>
  </w:footnote>
  <w:footnote w:id="267">
    <w:p w:rsidR="00F2450F" w:rsidRPr="00401DAB"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Prvn</w:t>
      </w:r>
      <w:r w:rsidRPr="00833AB4">
        <w:rPr>
          <w:rFonts w:ascii="Times New Roman" w:hAnsi="Times New Roman" w:cs="Times New Roman"/>
          <w:sz w:val="24"/>
          <w:szCs w:val="24"/>
        </w:rPr>
        <w:t xml:space="preserve">í </w:t>
      </w:r>
      <w:r w:rsidRPr="00DC20CC">
        <w:rPr>
          <w:rFonts w:ascii="Times New Roman" w:hAnsi="Times New Roman" w:cs="Times New Roman"/>
          <w:sz w:val="24"/>
          <w:szCs w:val="24"/>
          <w:lang w:val="sv-SE"/>
        </w:rPr>
        <w:t>starosta</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z</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Pir</w:t>
      </w:r>
      <w:r w:rsidRPr="00833AB4">
        <w:rPr>
          <w:rFonts w:ascii="Times New Roman" w:hAnsi="Times New Roman" w:cs="Times New Roman"/>
          <w:sz w:val="24"/>
          <w:szCs w:val="24"/>
        </w:rPr>
        <w:t>á</w:t>
      </w:r>
      <w:r w:rsidRPr="00DC20CC">
        <w:rPr>
          <w:rFonts w:ascii="Times New Roman" w:hAnsi="Times New Roman" w:cs="Times New Roman"/>
          <w:sz w:val="24"/>
          <w:szCs w:val="24"/>
          <w:lang w:val="sv-SE"/>
        </w:rPr>
        <w:t>t</w:t>
      </w:r>
      <w:r w:rsidRPr="00833AB4">
        <w:rPr>
          <w:rFonts w:ascii="Times New Roman" w:hAnsi="Times New Roman" w:cs="Times New Roman"/>
          <w:sz w:val="24"/>
          <w:szCs w:val="24"/>
        </w:rPr>
        <w:t xml:space="preserve">ů: </w:t>
      </w:r>
      <w:r w:rsidRPr="00DC20CC">
        <w:rPr>
          <w:rFonts w:ascii="Times New Roman" w:hAnsi="Times New Roman" w:cs="Times New Roman"/>
          <w:sz w:val="24"/>
          <w:szCs w:val="24"/>
          <w:lang w:val="sv-SE"/>
        </w:rPr>
        <w:t>Chceme</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Mari</w:t>
      </w:r>
      <w:r w:rsidRPr="00833AB4">
        <w:rPr>
          <w:rFonts w:ascii="Times New Roman" w:hAnsi="Times New Roman" w:cs="Times New Roman"/>
          <w:sz w:val="24"/>
          <w:szCs w:val="24"/>
        </w:rPr>
        <w:t>á</w:t>
      </w:r>
      <w:r w:rsidRPr="00DC20CC">
        <w:rPr>
          <w:rFonts w:ascii="Times New Roman" w:hAnsi="Times New Roman" w:cs="Times New Roman"/>
          <w:sz w:val="24"/>
          <w:szCs w:val="24"/>
          <w:lang w:val="sv-SE"/>
        </w:rPr>
        <w:t>nsk</w:t>
      </w:r>
      <w:r w:rsidRPr="00833AB4">
        <w:rPr>
          <w:rFonts w:ascii="Times New Roman" w:hAnsi="Times New Roman" w:cs="Times New Roman"/>
          <w:sz w:val="24"/>
          <w:szCs w:val="24"/>
        </w:rPr>
        <w:t xml:space="preserve">é </w:t>
      </w:r>
      <w:r w:rsidRPr="00DC20CC">
        <w:rPr>
          <w:rFonts w:ascii="Times New Roman" w:hAnsi="Times New Roman" w:cs="Times New Roman"/>
          <w:sz w:val="24"/>
          <w:szCs w:val="24"/>
          <w:lang w:val="sv-SE"/>
        </w:rPr>
        <w:t>L</w:t>
      </w:r>
      <w:r w:rsidRPr="00833AB4">
        <w:rPr>
          <w:rFonts w:ascii="Times New Roman" w:hAnsi="Times New Roman" w:cs="Times New Roman"/>
          <w:sz w:val="24"/>
          <w:szCs w:val="24"/>
        </w:rPr>
        <w:t>á</w:t>
      </w:r>
      <w:r w:rsidRPr="00DC20CC">
        <w:rPr>
          <w:rFonts w:ascii="Times New Roman" w:hAnsi="Times New Roman" w:cs="Times New Roman"/>
          <w:sz w:val="24"/>
          <w:szCs w:val="24"/>
          <w:lang w:val="sv-SE"/>
        </w:rPr>
        <w:t>zn</w:t>
      </w:r>
      <w:r w:rsidRPr="00833AB4">
        <w:rPr>
          <w:rFonts w:ascii="Times New Roman" w:hAnsi="Times New Roman" w:cs="Times New Roman"/>
          <w:sz w:val="24"/>
          <w:szCs w:val="24"/>
        </w:rPr>
        <w:t xml:space="preserve">ě </w:t>
      </w:r>
      <w:r w:rsidRPr="00DC20CC">
        <w:rPr>
          <w:rFonts w:ascii="Times New Roman" w:hAnsi="Times New Roman" w:cs="Times New Roman"/>
          <w:sz w:val="24"/>
          <w:szCs w:val="24"/>
          <w:lang w:val="sv-SE"/>
        </w:rPr>
        <w:t>omladit</w:t>
      </w:r>
      <w:r w:rsidRPr="00833AB4">
        <w:rPr>
          <w:rFonts w:ascii="Times New Roman" w:hAnsi="Times New Roman" w:cs="Times New Roman"/>
          <w:sz w:val="24"/>
          <w:szCs w:val="24"/>
        </w:rPr>
        <w:t xml:space="preserve"> // </w:t>
      </w:r>
      <w:r w:rsidRPr="00DC20CC">
        <w:rPr>
          <w:rFonts w:ascii="Times New Roman" w:hAnsi="Times New Roman" w:cs="Times New Roman"/>
          <w:sz w:val="24"/>
          <w:szCs w:val="24"/>
          <w:lang w:val="cs-CZ"/>
        </w:rPr>
        <w:t xml:space="preserve">Česká televize. </w:t>
      </w:r>
      <w:r w:rsidRPr="00833AB4">
        <w:rPr>
          <w:rFonts w:ascii="Times New Roman" w:hAnsi="Times New Roman" w:cs="Times New Roman"/>
          <w:sz w:val="24"/>
          <w:szCs w:val="24"/>
        </w:rPr>
        <w:t xml:space="preserve">12.11.2014. </w:t>
      </w:r>
      <w:r w:rsidRPr="00DC20CC">
        <w:rPr>
          <w:rFonts w:ascii="Times New Roman" w:hAnsi="Times New Roman" w:cs="Times New Roman"/>
          <w:sz w:val="24"/>
          <w:szCs w:val="24"/>
          <w:lang w:val="sv-SE"/>
        </w:rPr>
        <w:t>URL</w:t>
      </w:r>
      <w:r w:rsidRPr="00401DAB">
        <w:rPr>
          <w:rFonts w:ascii="Times New Roman" w:hAnsi="Times New Roman" w:cs="Times New Roman"/>
          <w:sz w:val="24"/>
          <w:szCs w:val="24"/>
        </w:rPr>
        <w:t xml:space="preserve">: </w:t>
      </w:r>
      <w:hyperlink r:id="rId96" w:history="1">
        <w:r w:rsidRPr="00DC20CC">
          <w:rPr>
            <w:rStyle w:val="a6"/>
            <w:rFonts w:ascii="Times New Roman" w:hAnsi="Times New Roman" w:cs="Times New Roman"/>
            <w:sz w:val="24"/>
            <w:szCs w:val="24"/>
            <w:lang w:val="sv-SE"/>
          </w:rPr>
          <w:t>https</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ct</w:t>
        </w:r>
        <w:r w:rsidRPr="00401DAB">
          <w:rPr>
            <w:rStyle w:val="a6"/>
            <w:rFonts w:ascii="Times New Roman" w:hAnsi="Times New Roman" w:cs="Times New Roman"/>
            <w:sz w:val="24"/>
            <w:szCs w:val="24"/>
          </w:rPr>
          <w:t>24.</w:t>
        </w:r>
        <w:r w:rsidRPr="00DC20CC">
          <w:rPr>
            <w:rStyle w:val="a6"/>
            <w:rFonts w:ascii="Times New Roman" w:hAnsi="Times New Roman" w:cs="Times New Roman"/>
            <w:sz w:val="24"/>
            <w:szCs w:val="24"/>
            <w:lang w:val="sv-SE"/>
          </w:rPr>
          <w:t>ceskatelevize</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cz</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regiony</w:t>
        </w:r>
        <w:r w:rsidRPr="00401DAB">
          <w:rPr>
            <w:rStyle w:val="a6"/>
            <w:rFonts w:ascii="Times New Roman" w:hAnsi="Times New Roman" w:cs="Times New Roman"/>
            <w:sz w:val="24"/>
            <w:szCs w:val="24"/>
          </w:rPr>
          <w:t>/1009648-</w:t>
        </w:r>
        <w:r w:rsidRPr="00DC20CC">
          <w:rPr>
            <w:rStyle w:val="a6"/>
            <w:rFonts w:ascii="Times New Roman" w:hAnsi="Times New Roman" w:cs="Times New Roman"/>
            <w:sz w:val="24"/>
            <w:szCs w:val="24"/>
            <w:lang w:val="sv-SE"/>
          </w:rPr>
          <w:t>prvni</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starosta</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z</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piratu</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chceme</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marianske</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lazne</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omladit</w:t>
        </w:r>
      </w:hyperlink>
      <w:r w:rsidRPr="00401DAB">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дата</w:t>
      </w:r>
      <w:r w:rsidRPr="00401DAB">
        <w:rPr>
          <w:rFonts w:ascii="Times New Roman" w:eastAsia="Times New Roman" w:hAnsi="Times New Roman" w:cs="Times New Roman"/>
          <w:color w:val="1A1A1A"/>
          <w:sz w:val="24"/>
          <w:szCs w:val="24"/>
          <w:lang w:eastAsia="ru-RU"/>
        </w:rPr>
        <w:t xml:space="preserve"> </w:t>
      </w:r>
      <w:r>
        <w:rPr>
          <w:rFonts w:ascii="Times New Roman" w:eastAsia="Times New Roman" w:hAnsi="Times New Roman" w:cs="Times New Roman"/>
          <w:color w:val="1A1A1A"/>
          <w:sz w:val="24"/>
          <w:szCs w:val="24"/>
          <w:lang w:eastAsia="ru-RU"/>
        </w:rPr>
        <w:t>обращения</w:t>
      </w:r>
      <w:r w:rsidRPr="00401DAB">
        <w:rPr>
          <w:rFonts w:ascii="Times New Roman" w:eastAsia="Times New Roman" w:hAnsi="Times New Roman" w:cs="Times New Roman"/>
          <w:color w:val="1A1A1A"/>
          <w:sz w:val="24"/>
          <w:szCs w:val="24"/>
          <w:lang w:eastAsia="ru-RU"/>
        </w:rPr>
        <w:t xml:space="preserve">: </w:t>
      </w:r>
      <w:r w:rsidRPr="00401DAB">
        <w:rPr>
          <w:rFonts w:ascii="Times New Roman" w:hAnsi="Times New Roman" w:cs="Times New Roman"/>
          <w:sz w:val="24"/>
          <w:szCs w:val="24"/>
        </w:rPr>
        <w:t>10.05.2023).</w:t>
      </w:r>
    </w:p>
  </w:footnote>
  <w:footnote w:id="268">
    <w:p w:rsidR="00F2450F" w:rsidRPr="00401DAB"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Our Representatives // Česká pirátská strana. </w:t>
      </w:r>
      <w:r w:rsidRPr="00833AB4">
        <w:rPr>
          <w:rFonts w:ascii="Times New Roman" w:hAnsi="Times New Roman" w:cs="Times New Roman"/>
          <w:sz w:val="24"/>
          <w:szCs w:val="24"/>
        </w:rPr>
        <w:t xml:space="preserve">11.12.2014. </w:t>
      </w:r>
      <w:r w:rsidRPr="00DC20CC">
        <w:rPr>
          <w:rFonts w:ascii="Times New Roman" w:hAnsi="Times New Roman" w:cs="Times New Roman"/>
          <w:sz w:val="24"/>
          <w:szCs w:val="24"/>
          <w:lang w:val="sv-SE"/>
        </w:rPr>
        <w:t>URL</w:t>
      </w:r>
      <w:r w:rsidRPr="00401DAB">
        <w:rPr>
          <w:rFonts w:ascii="Times New Roman" w:hAnsi="Times New Roman" w:cs="Times New Roman"/>
          <w:sz w:val="24"/>
          <w:szCs w:val="24"/>
        </w:rPr>
        <w:t xml:space="preserve">: </w:t>
      </w:r>
      <w:hyperlink r:id="rId97" w:history="1">
        <w:r w:rsidRPr="00DC20CC">
          <w:rPr>
            <w:rStyle w:val="a6"/>
            <w:rFonts w:ascii="Times New Roman" w:hAnsi="Times New Roman" w:cs="Times New Roman"/>
            <w:sz w:val="24"/>
            <w:szCs w:val="24"/>
            <w:lang w:val="sv-SE"/>
          </w:rPr>
          <w:t>https</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web</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archive</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org</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web</w:t>
        </w:r>
        <w:r w:rsidRPr="00401DAB">
          <w:rPr>
            <w:rStyle w:val="a6"/>
            <w:rFonts w:ascii="Times New Roman" w:hAnsi="Times New Roman" w:cs="Times New Roman"/>
            <w:sz w:val="24"/>
            <w:szCs w:val="24"/>
          </w:rPr>
          <w:t>/20141211050145/</w:t>
        </w:r>
        <w:r w:rsidRPr="00DC20CC">
          <w:rPr>
            <w:rStyle w:val="a6"/>
            <w:rFonts w:ascii="Times New Roman" w:hAnsi="Times New Roman" w:cs="Times New Roman"/>
            <w:sz w:val="24"/>
            <w:szCs w:val="24"/>
            <w:lang w:val="sv-SE"/>
          </w:rPr>
          <w:t>http</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www</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pirati</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cz</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zastupitele</w:t>
        </w:r>
      </w:hyperlink>
      <w:r w:rsidRPr="00401DAB">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дата</w:t>
      </w:r>
      <w:r w:rsidRPr="00401DAB">
        <w:rPr>
          <w:rFonts w:ascii="Times New Roman" w:eastAsia="Times New Roman" w:hAnsi="Times New Roman" w:cs="Times New Roman"/>
          <w:color w:val="1A1A1A"/>
          <w:sz w:val="24"/>
          <w:szCs w:val="24"/>
          <w:lang w:eastAsia="ru-RU"/>
        </w:rPr>
        <w:t xml:space="preserve"> </w:t>
      </w:r>
      <w:r>
        <w:rPr>
          <w:rFonts w:ascii="Times New Roman" w:eastAsia="Times New Roman" w:hAnsi="Times New Roman" w:cs="Times New Roman"/>
          <w:color w:val="1A1A1A"/>
          <w:sz w:val="24"/>
          <w:szCs w:val="24"/>
          <w:lang w:eastAsia="ru-RU"/>
        </w:rPr>
        <w:t>обращения</w:t>
      </w:r>
      <w:r w:rsidRPr="00401DAB">
        <w:rPr>
          <w:rFonts w:ascii="Times New Roman" w:eastAsia="Times New Roman" w:hAnsi="Times New Roman" w:cs="Times New Roman"/>
          <w:color w:val="1A1A1A"/>
          <w:sz w:val="24"/>
          <w:szCs w:val="24"/>
          <w:lang w:eastAsia="ru-RU"/>
        </w:rPr>
        <w:t xml:space="preserve">: </w:t>
      </w:r>
      <w:r w:rsidRPr="00401DAB">
        <w:rPr>
          <w:rFonts w:ascii="Times New Roman" w:hAnsi="Times New Roman" w:cs="Times New Roman"/>
          <w:sz w:val="24"/>
          <w:szCs w:val="24"/>
        </w:rPr>
        <w:t>10.05.2023).</w:t>
      </w:r>
    </w:p>
  </w:footnote>
  <w:footnote w:id="269">
    <w:p w:rsidR="00F2450F" w:rsidRPr="00401DAB"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w:t>
      </w:r>
      <w:r w:rsidRPr="00DC20CC">
        <w:rPr>
          <w:rFonts w:ascii="Times New Roman" w:hAnsi="Times New Roman" w:cs="Times New Roman"/>
          <w:color w:val="000000" w:themeColor="text1"/>
          <w:sz w:val="24"/>
          <w:szCs w:val="24"/>
          <w:shd w:val="clear" w:color="auto" w:fill="FFFFFF"/>
          <w:lang w:val="en-US"/>
        </w:rPr>
        <w:t xml:space="preserve">Total voting results. </w:t>
      </w:r>
      <w:r w:rsidRPr="00DC20CC">
        <w:rPr>
          <w:rFonts w:ascii="Times New Roman" w:hAnsi="Times New Roman" w:cs="Times New Roman"/>
          <w:sz w:val="24"/>
          <w:szCs w:val="24"/>
          <w:lang w:val="en-US"/>
        </w:rPr>
        <w:t xml:space="preserve">Elections to the European Parliament held on the territory of the Czech Republic on 23 – 24 May 2014 </w:t>
      </w:r>
      <w:r w:rsidRPr="00DC20CC">
        <w:rPr>
          <w:rFonts w:ascii="Times New Roman" w:hAnsi="Times New Roman" w:cs="Times New Roman"/>
          <w:bCs/>
          <w:color w:val="000000" w:themeColor="text1"/>
          <w:sz w:val="24"/>
          <w:szCs w:val="24"/>
          <w:lang w:val="en-US"/>
        </w:rPr>
        <w:t xml:space="preserve">// Volby. </w:t>
      </w:r>
      <w:r w:rsidRPr="00DC20CC">
        <w:rPr>
          <w:rFonts w:ascii="Times New Roman" w:hAnsi="Times New Roman" w:cs="Times New Roman"/>
          <w:bCs/>
          <w:color w:val="000000" w:themeColor="text1"/>
          <w:sz w:val="24"/>
          <w:szCs w:val="24"/>
          <w:lang w:val="sv-SE"/>
        </w:rPr>
        <w:t>URL</w:t>
      </w:r>
      <w:r w:rsidRPr="00401DAB">
        <w:rPr>
          <w:rFonts w:ascii="Times New Roman" w:hAnsi="Times New Roman" w:cs="Times New Roman"/>
          <w:bCs/>
          <w:color w:val="000000" w:themeColor="text1"/>
          <w:sz w:val="24"/>
          <w:szCs w:val="24"/>
        </w:rPr>
        <w:t xml:space="preserve">: </w:t>
      </w:r>
      <w:hyperlink r:id="rId98" w:history="1">
        <w:r w:rsidRPr="00DC20CC">
          <w:rPr>
            <w:rStyle w:val="a6"/>
            <w:rFonts w:ascii="Times New Roman" w:hAnsi="Times New Roman" w:cs="Times New Roman"/>
            <w:bCs/>
            <w:sz w:val="24"/>
            <w:szCs w:val="24"/>
            <w:lang w:val="sv-SE"/>
          </w:rPr>
          <w:t>https</w:t>
        </w:r>
        <w:r w:rsidRPr="00401DAB">
          <w:rPr>
            <w:rStyle w:val="a6"/>
            <w:rFonts w:ascii="Times New Roman" w:hAnsi="Times New Roman" w:cs="Times New Roman"/>
            <w:bCs/>
            <w:sz w:val="24"/>
            <w:szCs w:val="24"/>
          </w:rPr>
          <w:t>://</w:t>
        </w:r>
        <w:r w:rsidRPr="00DC20CC">
          <w:rPr>
            <w:rStyle w:val="a6"/>
            <w:rFonts w:ascii="Times New Roman" w:hAnsi="Times New Roman" w:cs="Times New Roman"/>
            <w:bCs/>
            <w:sz w:val="24"/>
            <w:szCs w:val="24"/>
            <w:lang w:val="sv-SE"/>
          </w:rPr>
          <w:t>www</w:t>
        </w:r>
        <w:r w:rsidRPr="00401DAB">
          <w:rPr>
            <w:rStyle w:val="a6"/>
            <w:rFonts w:ascii="Times New Roman" w:hAnsi="Times New Roman" w:cs="Times New Roman"/>
            <w:bCs/>
            <w:sz w:val="24"/>
            <w:szCs w:val="24"/>
          </w:rPr>
          <w:t>.</w:t>
        </w:r>
        <w:r w:rsidRPr="00DC20CC">
          <w:rPr>
            <w:rStyle w:val="a6"/>
            <w:rFonts w:ascii="Times New Roman" w:hAnsi="Times New Roman" w:cs="Times New Roman"/>
            <w:bCs/>
            <w:sz w:val="24"/>
            <w:szCs w:val="24"/>
            <w:lang w:val="sv-SE"/>
          </w:rPr>
          <w:t>volby</w:t>
        </w:r>
        <w:r w:rsidRPr="00401DAB">
          <w:rPr>
            <w:rStyle w:val="a6"/>
            <w:rFonts w:ascii="Times New Roman" w:hAnsi="Times New Roman" w:cs="Times New Roman"/>
            <w:bCs/>
            <w:sz w:val="24"/>
            <w:szCs w:val="24"/>
          </w:rPr>
          <w:t>.</w:t>
        </w:r>
        <w:r w:rsidRPr="00DC20CC">
          <w:rPr>
            <w:rStyle w:val="a6"/>
            <w:rFonts w:ascii="Times New Roman" w:hAnsi="Times New Roman" w:cs="Times New Roman"/>
            <w:bCs/>
            <w:sz w:val="24"/>
            <w:szCs w:val="24"/>
            <w:lang w:val="sv-SE"/>
          </w:rPr>
          <w:t>cz</w:t>
        </w:r>
        <w:r w:rsidRPr="00401DAB">
          <w:rPr>
            <w:rStyle w:val="a6"/>
            <w:rFonts w:ascii="Times New Roman" w:hAnsi="Times New Roman" w:cs="Times New Roman"/>
            <w:bCs/>
            <w:sz w:val="24"/>
            <w:szCs w:val="24"/>
          </w:rPr>
          <w:t>/</w:t>
        </w:r>
        <w:r w:rsidRPr="00DC20CC">
          <w:rPr>
            <w:rStyle w:val="a6"/>
            <w:rFonts w:ascii="Times New Roman" w:hAnsi="Times New Roman" w:cs="Times New Roman"/>
            <w:bCs/>
            <w:sz w:val="24"/>
            <w:szCs w:val="24"/>
            <w:lang w:val="sv-SE"/>
          </w:rPr>
          <w:t>pls</w:t>
        </w:r>
        <w:r w:rsidRPr="00401DAB">
          <w:rPr>
            <w:rStyle w:val="a6"/>
            <w:rFonts w:ascii="Times New Roman" w:hAnsi="Times New Roman" w:cs="Times New Roman"/>
            <w:bCs/>
            <w:sz w:val="24"/>
            <w:szCs w:val="24"/>
          </w:rPr>
          <w:t>/</w:t>
        </w:r>
        <w:r w:rsidRPr="00DC20CC">
          <w:rPr>
            <w:rStyle w:val="a6"/>
            <w:rFonts w:ascii="Times New Roman" w:hAnsi="Times New Roman" w:cs="Times New Roman"/>
            <w:bCs/>
            <w:sz w:val="24"/>
            <w:szCs w:val="24"/>
            <w:lang w:val="sv-SE"/>
          </w:rPr>
          <w:t>ep</w:t>
        </w:r>
        <w:r w:rsidRPr="00401DAB">
          <w:rPr>
            <w:rStyle w:val="a6"/>
            <w:rFonts w:ascii="Times New Roman" w:hAnsi="Times New Roman" w:cs="Times New Roman"/>
            <w:bCs/>
            <w:sz w:val="24"/>
            <w:szCs w:val="24"/>
          </w:rPr>
          <w:t>2014/</w:t>
        </w:r>
        <w:r w:rsidRPr="00DC20CC">
          <w:rPr>
            <w:rStyle w:val="a6"/>
            <w:rFonts w:ascii="Times New Roman" w:hAnsi="Times New Roman" w:cs="Times New Roman"/>
            <w:bCs/>
            <w:sz w:val="24"/>
            <w:szCs w:val="24"/>
            <w:lang w:val="sv-SE"/>
          </w:rPr>
          <w:t>ep</w:t>
        </w:r>
        <w:r w:rsidRPr="00401DAB">
          <w:rPr>
            <w:rStyle w:val="a6"/>
            <w:rFonts w:ascii="Times New Roman" w:hAnsi="Times New Roman" w:cs="Times New Roman"/>
            <w:bCs/>
            <w:sz w:val="24"/>
            <w:szCs w:val="24"/>
          </w:rPr>
          <w:t>11?</w:t>
        </w:r>
        <w:r w:rsidRPr="00DC20CC">
          <w:rPr>
            <w:rStyle w:val="a6"/>
            <w:rFonts w:ascii="Times New Roman" w:hAnsi="Times New Roman" w:cs="Times New Roman"/>
            <w:bCs/>
            <w:sz w:val="24"/>
            <w:szCs w:val="24"/>
            <w:lang w:val="sv-SE"/>
          </w:rPr>
          <w:t>xjazyk</w:t>
        </w:r>
        <w:r w:rsidRPr="00401DAB">
          <w:rPr>
            <w:rStyle w:val="a6"/>
            <w:rFonts w:ascii="Times New Roman" w:hAnsi="Times New Roman" w:cs="Times New Roman"/>
            <w:bCs/>
            <w:sz w:val="24"/>
            <w:szCs w:val="24"/>
          </w:rPr>
          <w:t>=</w:t>
        </w:r>
        <w:r w:rsidRPr="00DC20CC">
          <w:rPr>
            <w:rStyle w:val="a6"/>
            <w:rFonts w:ascii="Times New Roman" w:hAnsi="Times New Roman" w:cs="Times New Roman"/>
            <w:bCs/>
            <w:sz w:val="24"/>
            <w:szCs w:val="24"/>
            <w:lang w:val="sv-SE"/>
          </w:rPr>
          <w:t>EN</w:t>
        </w:r>
      </w:hyperlink>
      <w:r w:rsidRPr="00401DAB">
        <w:rPr>
          <w:rFonts w:ascii="Times New Roman" w:hAnsi="Times New Roman" w:cs="Times New Roman"/>
          <w:bCs/>
          <w:color w:val="000000" w:themeColor="text1"/>
          <w:sz w:val="24"/>
          <w:szCs w:val="24"/>
        </w:rPr>
        <w:t xml:space="preserve"> (</w:t>
      </w:r>
      <w:r>
        <w:rPr>
          <w:rFonts w:ascii="Times New Roman" w:eastAsia="Times New Roman" w:hAnsi="Times New Roman" w:cs="Times New Roman"/>
          <w:color w:val="1A1A1A"/>
          <w:sz w:val="24"/>
          <w:szCs w:val="24"/>
          <w:lang w:eastAsia="ru-RU"/>
        </w:rPr>
        <w:t>дата</w:t>
      </w:r>
      <w:r w:rsidRPr="00401DAB">
        <w:rPr>
          <w:rFonts w:ascii="Times New Roman" w:eastAsia="Times New Roman" w:hAnsi="Times New Roman" w:cs="Times New Roman"/>
          <w:color w:val="1A1A1A"/>
          <w:sz w:val="24"/>
          <w:szCs w:val="24"/>
          <w:lang w:eastAsia="ru-RU"/>
        </w:rPr>
        <w:t xml:space="preserve"> </w:t>
      </w:r>
      <w:r>
        <w:rPr>
          <w:rFonts w:ascii="Times New Roman" w:eastAsia="Times New Roman" w:hAnsi="Times New Roman" w:cs="Times New Roman"/>
          <w:color w:val="1A1A1A"/>
          <w:sz w:val="24"/>
          <w:szCs w:val="24"/>
          <w:lang w:eastAsia="ru-RU"/>
        </w:rPr>
        <w:t>обращения</w:t>
      </w:r>
      <w:r w:rsidRPr="00401DAB">
        <w:rPr>
          <w:rFonts w:ascii="Times New Roman" w:eastAsia="Times New Roman" w:hAnsi="Times New Roman" w:cs="Times New Roman"/>
          <w:color w:val="1A1A1A"/>
          <w:sz w:val="24"/>
          <w:szCs w:val="24"/>
          <w:lang w:eastAsia="ru-RU"/>
        </w:rPr>
        <w:t xml:space="preserve">: </w:t>
      </w:r>
      <w:r w:rsidRPr="00401DAB">
        <w:rPr>
          <w:rFonts w:ascii="Times New Roman" w:hAnsi="Times New Roman" w:cs="Times New Roman"/>
          <w:bCs/>
          <w:color w:val="000000" w:themeColor="text1"/>
          <w:sz w:val="24"/>
          <w:szCs w:val="24"/>
        </w:rPr>
        <w:t>10.05.2023).</w:t>
      </w:r>
    </w:p>
  </w:footnote>
  <w:footnote w:id="270">
    <w:p w:rsidR="00F2450F" w:rsidRPr="00401DAB"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w:t>
      </w:r>
      <w:r w:rsidRPr="00DC20CC">
        <w:rPr>
          <w:rFonts w:ascii="Times New Roman" w:hAnsi="Times New Roman" w:cs="Times New Roman"/>
          <w:color w:val="000000" w:themeColor="text1"/>
          <w:sz w:val="24"/>
          <w:szCs w:val="24"/>
          <w:shd w:val="clear" w:color="auto" w:fill="FFFFFF"/>
          <w:lang w:val="en-US"/>
        </w:rPr>
        <w:t xml:space="preserve">Total voting results. Elections to the Chamber of Deputies of the Parliament of the Czech Republic held on 20 – 21 October 2017 </w:t>
      </w:r>
      <w:r w:rsidRPr="00DC20CC">
        <w:rPr>
          <w:rFonts w:ascii="Times New Roman" w:hAnsi="Times New Roman" w:cs="Times New Roman"/>
          <w:bCs/>
          <w:color w:val="000000" w:themeColor="text1"/>
          <w:sz w:val="24"/>
          <w:szCs w:val="24"/>
          <w:lang w:val="en-US"/>
        </w:rPr>
        <w:t xml:space="preserve">// Volby. </w:t>
      </w:r>
      <w:r w:rsidRPr="00DC20CC">
        <w:rPr>
          <w:rFonts w:ascii="Times New Roman" w:hAnsi="Times New Roman" w:cs="Times New Roman"/>
          <w:bCs/>
          <w:color w:val="000000" w:themeColor="text1"/>
          <w:sz w:val="24"/>
          <w:szCs w:val="24"/>
          <w:lang w:val="sv-SE"/>
        </w:rPr>
        <w:t>URL</w:t>
      </w:r>
      <w:r w:rsidRPr="00401DAB">
        <w:rPr>
          <w:rFonts w:ascii="Times New Roman" w:hAnsi="Times New Roman" w:cs="Times New Roman"/>
          <w:bCs/>
          <w:color w:val="000000" w:themeColor="text1"/>
          <w:sz w:val="24"/>
          <w:szCs w:val="24"/>
        </w:rPr>
        <w:t xml:space="preserve">: </w:t>
      </w:r>
      <w:hyperlink r:id="rId99" w:history="1">
        <w:r w:rsidRPr="00DC20CC">
          <w:rPr>
            <w:rStyle w:val="a6"/>
            <w:rFonts w:ascii="Times New Roman" w:hAnsi="Times New Roman" w:cs="Times New Roman"/>
            <w:bCs/>
            <w:sz w:val="24"/>
            <w:szCs w:val="24"/>
            <w:lang w:val="sv-SE"/>
          </w:rPr>
          <w:t>https</w:t>
        </w:r>
        <w:r w:rsidRPr="00401DAB">
          <w:rPr>
            <w:rStyle w:val="a6"/>
            <w:rFonts w:ascii="Times New Roman" w:hAnsi="Times New Roman" w:cs="Times New Roman"/>
            <w:bCs/>
            <w:sz w:val="24"/>
            <w:szCs w:val="24"/>
          </w:rPr>
          <w:t>://</w:t>
        </w:r>
        <w:r w:rsidRPr="00DC20CC">
          <w:rPr>
            <w:rStyle w:val="a6"/>
            <w:rFonts w:ascii="Times New Roman" w:hAnsi="Times New Roman" w:cs="Times New Roman"/>
            <w:bCs/>
            <w:sz w:val="24"/>
            <w:szCs w:val="24"/>
            <w:lang w:val="sv-SE"/>
          </w:rPr>
          <w:t>www</w:t>
        </w:r>
        <w:r w:rsidRPr="00401DAB">
          <w:rPr>
            <w:rStyle w:val="a6"/>
            <w:rFonts w:ascii="Times New Roman" w:hAnsi="Times New Roman" w:cs="Times New Roman"/>
            <w:bCs/>
            <w:sz w:val="24"/>
            <w:szCs w:val="24"/>
          </w:rPr>
          <w:t>.</w:t>
        </w:r>
        <w:r w:rsidRPr="00DC20CC">
          <w:rPr>
            <w:rStyle w:val="a6"/>
            <w:rFonts w:ascii="Times New Roman" w:hAnsi="Times New Roman" w:cs="Times New Roman"/>
            <w:bCs/>
            <w:sz w:val="24"/>
            <w:szCs w:val="24"/>
            <w:lang w:val="sv-SE"/>
          </w:rPr>
          <w:t>volby</w:t>
        </w:r>
        <w:r w:rsidRPr="00401DAB">
          <w:rPr>
            <w:rStyle w:val="a6"/>
            <w:rFonts w:ascii="Times New Roman" w:hAnsi="Times New Roman" w:cs="Times New Roman"/>
            <w:bCs/>
            <w:sz w:val="24"/>
            <w:szCs w:val="24"/>
          </w:rPr>
          <w:t>.</w:t>
        </w:r>
        <w:r w:rsidRPr="00DC20CC">
          <w:rPr>
            <w:rStyle w:val="a6"/>
            <w:rFonts w:ascii="Times New Roman" w:hAnsi="Times New Roman" w:cs="Times New Roman"/>
            <w:bCs/>
            <w:sz w:val="24"/>
            <w:szCs w:val="24"/>
            <w:lang w:val="sv-SE"/>
          </w:rPr>
          <w:t>cz</w:t>
        </w:r>
        <w:r w:rsidRPr="00401DAB">
          <w:rPr>
            <w:rStyle w:val="a6"/>
            <w:rFonts w:ascii="Times New Roman" w:hAnsi="Times New Roman" w:cs="Times New Roman"/>
            <w:bCs/>
            <w:sz w:val="24"/>
            <w:szCs w:val="24"/>
          </w:rPr>
          <w:t>/</w:t>
        </w:r>
        <w:r w:rsidRPr="00DC20CC">
          <w:rPr>
            <w:rStyle w:val="a6"/>
            <w:rFonts w:ascii="Times New Roman" w:hAnsi="Times New Roman" w:cs="Times New Roman"/>
            <w:bCs/>
            <w:sz w:val="24"/>
            <w:szCs w:val="24"/>
            <w:lang w:val="sv-SE"/>
          </w:rPr>
          <w:t>pls</w:t>
        </w:r>
        <w:r w:rsidRPr="00401DAB">
          <w:rPr>
            <w:rStyle w:val="a6"/>
            <w:rFonts w:ascii="Times New Roman" w:hAnsi="Times New Roman" w:cs="Times New Roman"/>
            <w:bCs/>
            <w:sz w:val="24"/>
            <w:szCs w:val="24"/>
          </w:rPr>
          <w:t>/</w:t>
        </w:r>
        <w:r w:rsidRPr="00DC20CC">
          <w:rPr>
            <w:rStyle w:val="a6"/>
            <w:rFonts w:ascii="Times New Roman" w:hAnsi="Times New Roman" w:cs="Times New Roman"/>
            <w:bCs/>
            <w:sz w:val="24"/>
            <w:szCs w:val="24"/>
            <w:lang w:val="sv-SE"/>
          </w:rPr>
          <w:t>ps</w:t>
        </w:r>
        <w:r w:rsidRPr="00401DAB">
          <w:rPr>
            <w:rStyle w:val="a6"/>
            <w:rFonts w:ascii="Times New Roman" w:hAnsi="Times New Roman" w:cs="Times New Roman"/>
            <w:bCs/>
            <w:sz w:val="24"/>
            <w:szCs w:val="24"/>
          </w:rPr>
          <w:t>2017</w:t>
        </w:r>
        <w:r w:rsidRPr="00DC20CC">
          <w:rPr>
            <w:rStyle w:val="a6"/>
            <w:rFonts w:ascii="Times New Roman" w:hAnsi="Times New Roman" w:cs="Times New Roman"/>
            <w:bCs/>
            <w:sz w:val="24"/>
            <w:szCs w:val="24"/>
            <w:lang w:val="sv-SE"/>
          </w:rPr>
          <w:t>nss</w:t>
        </w:r>
        <w:r w:rsidRPr="00401DAB">
          <w:rPr>
            <w:rStyle w:val="a6"/>
            <w:rFonts w:ascii="Times New Roman" w:hAnsi="Times New Roman" w:cs="Times New Roman"/>
            <w:bCs/>
            <w:sz w:val="24"/>
            <w:szCs w:val="24"/>
          </w:rPr>
          <w:t>/</w:t>
        </w:r>
        <w:r w:rsidRPr="00DC20CC">
          <w:rPr>
            <w:rStyle w:val="a6"/>
            <w:rFonts w:ascii="Times New Roman" w:hAnsi="Times New Roman" w:cs="Times New Roman"/>
            <w:bCs/>
            <w:sz w:val="24"/>
            <w:szCs w:val="24"/>
            <w:lang w:val="sv-SE"/>
          </w:rPr>
          <w:t>ps</w:t>
        </w:r>
        <w:r w:rsidRPr="00401DAB">
          <w:rPr>
            <w:rStyle w:val="a6"/>
            <w:rFonts w:ascii="Times New Roman" w:hAnsi="Times New Roman" w:cs="Times New Roman"/>
            <w:bCs/>
            <w:sz w:val="24"/>
            <w:szCs w:val="24"/>
          </w:rPr>
          <w:t>2?</w:t>
        </w:r>
        <w:r w:rsidRPr="00DC20CC">
          <w:rPr>
            <w:rStyle w:val="a6"/>
            <w:rFonts w:ascii="Times New Roman" w:hAnsi="Times New Roman" w:cs="Times New Roman"/>
            <w:bCs/>
            <w:sz w:val="24"/>
            <w:szCs w:val="24"/>
            <w:lang w:val="sv-SE"/>
          </w:rPr>
          <w:t>xjazyk</w:t>
        </w:r>
        <w:r w:rsidRPr="00401DAB">
          <w:rPr>
            <w:rStyle w:val="a6"/>
            <w:rFonts w:ascii="Times New Roman" w:hAnsi="Times New Roman" w:cs="Times New Roman"/>
            <w:bCs/>
            <w:sz w:val="24"/>
            <w:szCs w:val="24"/>
          </w:rPr>
          <w:t>=</w:t>
        </w:r>
        <w:r w:rsidRPr="00DC20CC">
          <w:rPr>
            <w:rStyle w:val="a6"/>
            <w:rFonts w:ascii="Times New Roman" w:hAnsi="Times New Roman" w:cs="Times New Roman"/>
            <w:bCs/>
            <w:sz w:val="24"/>
            <w:szCs w:val="24"/>
            <w:lang w:val="sv-SE"/>
          </w:rPr>
          <w:t>EN</w:t>
        </w:r>
      </w:hyperlink>
      <w:r w:rsidRPr="00401DAB">
        <w:rPr>
          <w:rFonts w:ascii="Times New Roman" w:hAnsi="Times New Roman" w:cs="Times New Roman"/>
          <w:bCs/>
          <w:color w:val="000000" w:themeColor="text1"/>
          <w:sz w:val="24"/>
          <w:szCs w:val="24"/>
        </w:rPr>
        <w:t xml:space="preserve"> (</w:t>
      </w:r>
      <w:r>
        <w:rPr>
          <w:rFonts w:ascii="Times New Roman" w:eastAsia="Times New Roman" w:hAnsi="Times New Roman" w:cs="Times New Roman"/>
          <w:color w:val="1A1A1A"/>
          <w:sz w:val="24"/>
          <w:szCs w:val="24"/>
          <w:lang w:eastAsia="ru-RU"/>
        </w:rPr>
        <w:t>дата</w:t>
      </w:r>
      <w:r w:rsidRPr="00401DAB">
        <w:rPr>
          <w:rFonts w:ascii="Times New Roman" w:eastAsia="Times New Roman" w:hAnsi="Times New Roman" w:cs="Times New Roman"/>
          <w:color w:val="1A1A1A"/>
          <w:sz w:val="24"/>
          <w:szCs w:val="24"/>
          <w:lang w:eastAsia="ru-RU"/>
        </w:rPr>
        <w:t xml:space="preserve"> </w:t>
      </w:r>
      <w:r>
        <w:rPr>
          <w:rFonts w:ascii="Times New Roman" w:eastAsia="Times New Roman" w:hAnsi="Times New Roman" w:cs="Times New Roman"/>
          <w:color w:val="1A1A1A"/>
          <w:sz w:val="24"/>
          <w:szCs w:val="24"/>
          <w:lang w:eastAsia="ru-RU"/>
        </w:rPr>
        <w:t>обращения</w:t>
      </w:r>
      <w:r w:rsidRPr="00401DAB">
        <w:rPr>
          <w:rFonts w:ascii="Times New Roman" w:eastAsia="Times New Roman" w:hAnsi="Times New Roman" w:cs="Times New Roman"/>
          <w:color w:val="1A1A1A"/>
          <w:sz w:val="24"/>
          <w:szCs w:val="24"/>
          <w:lang w:eastAsia="ru-RU"/>
        </w:rPr>
        <w:t xml:space="preserve">: </w:t>
      </w:r>
      <w:r w:rsidRPr="00401DAB">
        <w:rPr>
          <w:rFonts w:ascii="Times New Roman" w:hAnsi="Times New Roman" w:cs="Times New Roman"/>
          <w:bCs/>
          <w:color w:val="000000" w:themeColor="text1"/>
          <w:sz w:val="24"/>
          <w:szCs w:val="24"/>
        </w:rPr>
        <w:t>10.05.2023).</w:t>
      </w:r>
    </w:p>
  </w:footnote>
  <w:footnote w:id="271">
    <w:p w:rsidR="00F2450F" w:rsidRPr="00DC20CC" w:rsidRDefault="00F2450F" w:rsidP="00DC20CC">
      <w:pPr>
        <w:pStyle w:val="a3"/>
        <w:spacing w:line="276" w:lineRule="auto"/>
        <w:jc w:val="both"/>
        <w:rPr>
          <w:rFonts w:ascii="Times New Roman" w:hAnsi="Times New Roman" w:cs="Times New Roman"/>
          <w:sz w:val="24"/>
          <w:szCs w:val="24"/>
          <w:lang w:val="en-US"/>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Czech election: Billionaire Babis wins by large margin // BBC. 22.10.2017. URL: </w:t>
      </w:r>
      <w:hyperlink r:id="rId100" w:history="1">
        <w:r w:rsidRPr="00DC20CC">
          <w:rPr>
            <w:rStyle w:val="a6"/>
            <w:rFonts w:ascii="Times New Roman" w:hAnsi="Times New Roman" w:cs="Times New Roman"/>
            <w:sz w:val="24"/>
            <w:szCs w:val="24"/>
            <w:lang w:val="en-US"/>
          </w:rPr>
          <w:t>https://www.bbc.co.uk/news/world-europe-41708844</w:t>
        </w:r>
      </w:hyperlink>
      <w:r w:rsidRPr="00DC20CC">
        <w:rPr>
          <w:rFonts w:ascii="Times New Roman" w:hAnsi="Times New Roman" w:cs="Times New Roman"/>
          <w:sz w:val="24"/>
          <w:szCs w:val="24"/>
          <w:lang w:val="en-US"/>
        </w:rPr>
        <w:t xml:space="preserve"> </w:t>
      </w:r>
      <w:r w:rsidRPr="00833AB4">
        <w:rPr>
          <w:rFonts w:ascii="Times New Roman" w:hAnsi="Times New Roman" w:cs="Times New Roman"/>
          <w:bCs/>
          <w:color w:val="000000" w:themeColor="text1"/>
          <w:sz w:val="24"/>
          <w:szCs w:val="24"/>
          <w:lang w:val="en-US"/>
        </w:rPr>
        <w:t>(10.05.2023).</w:t>
      </w:r>
    </w:p>
  </w:footnote>
  <w:footnote w:id="272">
    <w:p w:rsidR="00F2450F" w:rsidRPr="00401DAB"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Lists of names and overviews. Election to the Senate of the Parliament of the Czech Republic held on 5.10. – 6.10.2018 </w:t>
      </w:r>
      <w:r w:rsidRPr="00DC20CC">
        <w:rPr>
          <w:rFonts w:ascii="Times New Roman" w:hAnsi="Times New Roman" w:cs="Times New Roman"/>
          <w:bCs/>
          <w:color w:val="000000" w:themeColor="text1"/>
          <w:sz w:val="24"/>
          <w:szCs w:val="24"/>
          <w:lang w:val="en-US"/>
        </w:rPr>
        <w:t xml:space="preserve">// Volby. </w:t>
      </w:r>
      <w:r w:rsidRPr="00DC20CC">
        <w:rPr>
          <w:rFonts w:ascii="Times New Roman" w:hAnsi="Times New Roman" w:cs="Times New Roman"/>
          <w:bCs/>
          <w:color w:val="000000" w:themeColor="text1"/>
          <w:sz w:val="24"/>
          <w:szCs w:val="24"/>
          <w:lang w:val="sv-SE"/>
        </w:rPr>
        <w:t>URL</w:t>
      </w:r>
      <w:r w:rsidRPr="00401DAB">
        <w:rPr>
          <w:rFonts w:ascii="Times New Roman" w:hAnsi="Times New Roman" w:cs="Times New Roman"/>
          <w:bCs/>
          <w:color w:val="000000" w:themeColor="text1"/>
          <w:sz w:val="24"/>
          <w:szCs w:val="24"/>
        </w:rPr>
        <w:t xml:space="preserve">: </w:t>
      </w:r>
      <w:hyperlink r:id="rId101" w:history="1">
        <w:r w:rsidRPr="00DC20CC">
          <w:rPr>
            <w:rStyle w:val="a6"/>
            <w:rFonts w:ascii="Times New Roman" w:hAnsi="Times New Roman" w:cs="Times New Roman"/>
            <w:bCs/>
            <w:sz w:val="24"/>
            <w:szCs w:val="24"/>
            <w:lang w:val="sv-SE"/>
          </w:rPr>
          <w:t>https</w:t>
        </w:r>
        <w:r w:rsidRPr="00401DAB">
          <w:rPr>
            <w:rStyle w:val="a6"/>
            <w:rFonts w:ascii="Times New Roman" w:hAnsi="Times New Roman" w:cs="Times New Roman"/>
            <w:bCs/>
            <w:sz w:val="24"/>
            <w:szCs w:val="24"/>
          </w:rPr>
          <w:t>://</w:t>
        </w:r>
        <w:r w:rsidRPr="00DC20CC">
          <w:rPr>
            <w:rStyle w:val="a6"/>
            <w:rFonts w:ascii="Times New Roman" w:hAnsi="Times New Roman" w:cs="Times New Roman"/>
            <w:bCs/>
            <w:sz w:val="24"/>
            <w:szCs w:val="24"/>
            <w:lang w:val="sv-SE"/>
          </w:rPr>
          <w:t>www</w:t>
        </w:r>
        <w:r w:rsidRPr="00401DAB">
          <w:rPr>
            <w:rStyle w:val="a6"/>
            <w:rFonts w:ascii="Times New Roman" w:hAnsi="Times New Roman" w:cs="Times New Roman"/>
            <w:bCs/>
            <w:sz w:val="24"/>
            <w:szCs w:val="24"/>
          </w:rPr>
          <w:t>.</w:t>
        </w:r>
        <w:r w:rsidRPr="00DC20CC">
          <w:rPr>
            <w:rStyle w:val="a6"/>
            <w:rFonts w:ascii="Times New Roman" w:hAnsi="Times New Roman" w:cs="Times New Roman"/>
            <w:bCs/>
            <w:sz w:val="24"/>
            <w:szCs w:val="24"/>
            <w:lang w:val="sv-SE"/>
          </w:rPr>
          <w:t>volby</w:t>
        </w:r>
        <w:r w:rsidRPr="00401DAB">
          <w:rPr>
            <w:rStyle w:val="a6"/>
            <w:rFonts w:ascii="Times New Roman" w:hAnsi="Times New Roman" w:cs="Times New Roman"/>
            <w:bCs/>
            <w:sz w:val="24"/>
            <w:szCs w:val="24"/>
          </w:rPr>
          <w:t>.</w:t>
        </w:r>
        <w:r w:rsidRPr="00DC20CC">
          <w:rPr>
            <w:rStyle w:val="a6"/>
            <w:rFonts w:ascii="Times New Roman" w:hAnsi="Times New Roman" w:cs="Times New Roman"/>
            <w:bCs/>
            <w:sz w:val="24"/>
            <w:szCs w:val="24"/>
            <w:lang w:val="sv-SE"/>
          </w:rPr>
          <w:t>cz</w:t>
        </w:r>
        <w:r w:rsidRPr="00401DAB">
          <w:rPr>
            <w:rStyle w:val="a6"/>
            <w:rFonts w:ascii="Times New Roman" w:hAnsi="Times New Roman" w:cs="Times New Roman"/>
            <w:bCs/>
            <w:sz w:val="24"/>
            <w:szCs w:val="24"/>
          </w:rPr>
          <w:t>/</w:t>
        </w:r>
        <w:r w:rsidRPr="00DC20CC">
          <w:rPr>
            <w:rStyle w:val="a6"/>
            <w:rFonts w:ascii="Times New Roman" w:hAnsi="Times New Roman" w:cs="Times New Roman"/>
            <w:bCs/>
            <w:sz w:val="24"/>
            <w:szCs w:val="24"/>
            <w:lang w:val="sv-SE"/>
          </w:rPr>
          <w:t>pls</w:t>
        </w:r>
        <w:r w:rsidRPr="00401DAB">
          <w:rPr>
            <w:rStyle w:val="a6"/>
            <w:rFonts w:ascii="Times New Roman" w:hAnsi="Times New Roman" w:cs="Times New Roman"/>
            <w:bCs/>
            <w:sz w:val="24"/>
            <w:szCs w:val="24"/>
          </w:rPr>
          <w:t>/</w:t>
        </w:r>
        <w:r w:rsidRPr="00DC20CC">
          <w:rPr>
            <w:rStyle w:val="a6"/>
            <w:rFonts w:ascii="Times New Roman" w:hAnsi="Times New Roman" w:cs="Times New Roman"/>
            <w:bCs/>
            <w:sz w:val="24"/>
            <w:szCs w:val="24"/>
            <w:lang w:val="sv-SE"/>
          </w:rPr>
          <w:t>senat</w:t>
        </w:r>
        <w:r w:rsidRPr="00401DAB">
          <w:rPr>
            <w:rStyle w:val="a6"/>
            <w:rFonts w:ascii="Times New Roman" w:hAnsi="Times New Roman" w:cs="Times New Roman"/>
            <w:bCs/>
            <w:sz w:val="24"/>
            <w:szCs w:val="24"/>
          </w:rPr>
          <w:t>/</w:t>
        </w:r>
        <w:r w:rsidRPr="00DC20CC">
          <w:rPr>
            <w:rStyle w:val="a6"/>
            <w:rFonts w:ascii="Times New Roman" w:hAnsi="Times New Roman" w:cs="Times New Roman"/>
            <w:bCs/>
            <w:sz w:val="24"/>
            <w:szCs w:val="24"/>
            <w:lang w:val="sv-SE"/>
          </w:rPr>
          <w:t>se</w:t>
        </w:r>
        <w:r w:rsidRPr="00401DAB">
          <w:rPr>
            <w:rStyle w:val="a6"/>
            <w:rFonts w:ascii="Times New Roman" w:hAnsi="Times New Roman" w:cs="Times New Roman"/>
            <w:bCs/>
            <w:sz w:val="24"/>
            <w:szCs w:val="24"/>
          </w:rPr>
          <w:t>1111?</w:t>
        </w:r>
        <w:r w:rsidRPr="00DC20CC">
          <w:rPr>
            <w:rStyle w:val="a6"/>
            <w:rFonts w:ascii="Times New Roman" w:hAnsi="Times New Roman" w:cs="Times New Roman"/>
            <w:bCs/>
            <w:sz w:val="24"/>
            <w:szCs w:val="24"/>
            <w:lang w:val="sv-SE"/>
          </w:rPr>
          <w:t>xjazyk</w:t>
        </w:r>
        <w:r w:rsidRPr="00401DAB">
          <w:rPr>
            <w:rStyle w:val="a6"/>
            <w:rFonts w:ascii="Times New Roman" w:hAnsi="Times New Roman" w:cs="Times New Roman"/>
            <w:bCs/>
            <w:sz w:val="24"/>
            <w:szCs w:val="24"/>
          </w:rPr>
          <w:t>=</w:t>
        </w:r>
        <w:r w:rsidRPr="00DC20CC">
          <w:rPr>
            <w:rStyle w:val="a6"/>
            <w:rFonts w:ascii="Times New Roman" w:hAnsi="Times New Roman" w:cs="Times New Roman"/>
            <w:bCs/>
            <w:sz w:val="24"/>
            <w:szCs w:val="24"/>
            <w:lang w:val="sv-SE"/>
          </w:rPr>
          <w:t>EN</w:t>
        </w:r>
        <w:r w:rsidRPr="00401DAB">
          <w:rPr>
            <w:rStyle w:val="a6"/>
            <w:rFonts w:ascii="Times New Roman" w:hAnsi="Times New Roman" w:cs="Times New Roman"/>
            <w:bCs/>
            <w:sz w:val="24"/>
            <w:szCs w:val="24"/>
          </w:rPr>
          <w:t>&amp;</w:t>
        </w:r>
        <w:r w:rsidRPr="00DC20CC">
          <w:rPr>
            <w:rStyle w:val="a6"/>
            <w:rFonts w:ascii="Times New Roman" w:hAnsi="Times New Roman" w:cs="Times New Roman"/>
            <w:bCs/>
            <w:sz w:val="24"/>
            <w:szCs w:val="24"/>
            <w:lang w:val="sv-SE"/>
          </w:rPr>
          <w:t>xdatum</w:t>
        </w:r>
        <w:r w:rsidRPr="00401DAB">
          <w:rPr>
            <w:rStyle w:val="a6"/>
            <w:rFonts w:ascii="Times New Roman" w:hAnsi="Times New Roman" w:cs="Times New Roman"/>
            <w:bCs/>
            <w:sz w:val="24"/>
            <w:szCs w:val="24"/>
          </w:rPr>
          <w:t>=20181005&amp;</w:t>
        </w:r>
        <w:r w:rsidRPr="00DC20CC">
          <w:rPr>
            <w:rStyle w:val="a6"/>
            <w:rFonts w:ascii="Times New Roman" w:hAnsi="Times New Roman" w:cs="Times New Roman"/>
            <w:bCs/>
            <w:sz w:val="24"/>
            <w:szCs w:val="24"/>
            <w:lang w:val="sv-SE"/>
          </w:rPr>
          <w:t>xv</w:t>
        </w:r>
        <w:r w:rsidRPr="00401DAB">
          <w:rPr>
            <w:rStyle w:val="a6"/>
            <w:rFonts w:ascii="Times New Roman" w:hAnsi="Times New Roman" w:cs="Times New Roman"/>
            <w:bCs/>
            <w:sz w:val="24"/>
            <w:szCs w:val="24"/>
          </w:rPr>
          <w:t>=9&amp;</w:t>
        </w:r>
        <w:r w:rsidRPr="00DC20CC">
          <w:rPr>
            <w:rStyle w:val="a6"/>
            <w:rFonts w:ascii="Times New Roman" w:hAnsi="Times New Roman" w:cs="Times New Roman"/>
            <w:bCs/>
            <w:sz w:val="24"/>
            <w:szCs w:val="24"/>
            <w:lang w:val="sv-SE"/>
          </w:rPr>
          <w:t>xt</w:t>
        </w:r>
        <w:r w:rsidRPr="00401DAB">
          <w:rPr>
            <w:rStyle w:val="a6"/>
            <w:rFonts w:ascii="Times New Roman" w:hAnsi="Times New Roman" w:cs="Times New Roman"/>
            <w:bCs/>
            <w:sz w:val="24"/>
            <w:szCs w:val="24"/>
          </w:rPr>
          <w:t>=2</w:t>
        </w:r>
      </w:hyperlink>
      <w:r w:rsidRPr="00401DAB">
        <w:rPr>
          <w:rFonts w:ascii="Times New Roman" w:hAnsi="Times New Roman" w:cs="Times New Roman"/>
          <w:bCs/>
          <w:color w:val="000000" w:themeColor="text1"/>
          <w:sz w:val="24"/>
          <w:szCs w:val="24"/>
        </w:rPr>
        <w:t xml:space="preserve"> (</w:t>
      </w:r>
      <w:r>
        <w:rPr>
          <w:rFonts w:ascii="Times New Roman" w:eastAsia="Times New Roman" w:hAnsi="Times New Roman" w:cs="Times New Roman"/>
          <w:color w:val="1A1A1A"/>
          <w:sz w:val="24"/>
          <w:szCs w:val="24"/>
          <w:lang w:eastAsia="ru-RU"/>
        </w:rPr>
        <w:t>дата</w:t>
      </w:r>
      <w:r w:rsidRPr="00401DAB">
        <w:rPr>
          <w:rFonts w:ascii="Times New Roman" w:eastAsia="Times New Roman" w:hAnsi="Times New Roman" w:cs="Times New Roman"/>
          <w:color w:val="1A1A1A"/>
          <w:sz w:val="24"/>
          <w:szCs w:val="24"/>
          <w:lang w:eastAsia="ru-RU"/>
        </w:rPr>
        <w:t xml:space="preserve"> </w:t>
      </w:r>
      <w:r>
        <w:rPr>
          <w:rFonts w:ascii="Times New Roman" w:eastAsia="Times New Roman" w:hAnsi="Times New Roman" w:cs="Times New Roman"/>
          <w:color w:val="1A1A1A"/>
          <w:sz w:val="24"/>
          <w:szCs w:val="24"/>
          <w:lang w:eastAsia="ru-RU"/>
        </w:rPr>
        <w:t>обращения</w:t>
      </w:r>
      <w:r w:rsidRPr="00401DAB">
        <w:rPr>
          <w:rFonts w:ascii="Times New Roman" w:eastAsia="Times New Roman" w:hAnsi="Times New Roman" w:cs="Times New Roman"/>
          <w:color w:val="1A1A1A"/>
          <w:sz w:val="24"/>
          <w:szCs w:val="24"/>
          <w:lang w:eastAsia="ru-RU"/>
        </w:rPr>
        <w:t xml:space="preserve">: </w:t>
      </w:r>
      <w:r w:rsidRPr="00401DAB">
        <w:rPr>
          <w:rFonts w:ascii="Times New Roman" w:hAnsi="Times New Roman" w:cs="Times New Roman"/>
          <w:bCs/>
          <w:color w:val="000000" w:themeColor="text1"/>
          <w:sz w:val="24"/>
          <w:szCs w:val="24"/>
        </w:rPr>
        <w:t>10.05.2023).</w:t>
      </w:r>
    </w:p>
  </w:footnote>
  <w:footnote w:id="273">
    <w:p w:rsidR="00F2450F" w:rsidRPr="00833AB4"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833AB4">
        <w:rPr>
          <w:rFonts w:ascii="Times New Roman" w:hAnsi="Times New Roman" w:cs="Times New Roman"/>
          <w:sz w:val="24"/>
          <w:szCs w:val="24"/>
        </w:rPr>
        <w:t xml:space="preserve"> Č</w:t>
      </w:r>
      <w:r w:rsidRPr="00DC20CC">
        <w:rPr>
          <w:rFonts w:ascii="Times New Roman" w:hAnsi="Times New Roman" w:cs="Times New Roman"/>
          <w:sz w:val="24"/>
          <w:szCs w:val="24"/>
          <w:lang w:val="sv-SE"/>
        </w:rPr>
        <w:t>TK</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Nov</w:t>
      </w:r>
      <w:r w:rsidRPr="00833AB4">
        <w:rPr>
          <w:rFonts w:ascii="Times New Roman" w:hAnsi="Times New Roman" w:cs="Times New Roman"/>
          <w:sz w:val="24"/>
          <w:szCs w:val="24"/>
        </w:rPr>
        <w:t xml:space="preserve">á </w:t>
      </w:r>
      <w:r w:rsidRPr="00DC20CC">
        <w:rPr>
          <w:rFonts w:ascii="Times New Roman" w:hAnsi="Times New Roman" w:cs="Times New Roman"/>
          <w:sz w:val="24"/>
          <w:szCs w:val="24"/>
          <w:lang w:val="sv-SE"/>
        </w:rPr>
        <w:t>pra</w:t>
      </w:r>
      <w:r w:rsidRPr="00833AB4">
        <w:rPr>
          <w:rFonts w:ascii="Times New Roman" w:hAnsi="Times New Roman" w:cs="Times New Roman"/>
          <w:sz w:val="24"/>
          <w:szCs w:val="24"/>
        </w:rPr>
        <w:t>ž</w:t>
      </w:r>
      <w:r w:rsidRPr="00DC20CC">
        <w:rPr>
          <w:rFonts w:ascii="Times New Roman" w:hAnsi="Times New Roman" w:cs="Times New Roman"/>
          <w:sz w:val="24"/>
          <w:szCs w:val="24"/>
          <w:lang w:val="sv-SE"/>
        </w:rPr>
        <w:t>sk</w:t>
      </w:r>
      <w:r w:rsidRPr="00833AB4">
        <w:rPr>
          <w:rFonts w:ascii="Times New Roman" w:hAnsi="Times New Roman" w:cs="Times New Roman"/>
          <w:sz w:val="24"/>
          <w:szCs w:val="24"/>
        </w:rPr>
        <w:t xml:space="preserve">á </w:t>
      </w:r>
      <w:r w:rsidRPr="00DC20CC">
        <w:rPr>
          <w:rFonts w:ascii="Times New Roman" w:hAnsi="Times New Roman" w:cs="Times New Roman"/>
          <w:sz w:val="24"/>
          <w:szCs w:val="24"/>
          <w:lang w:val="sv-SE"/>
        </w:rPr>
        <w:t>koalice</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pl</w:t>
      </w:r>
      <w:r w:rsidRPr="00833AB4">
        <w:rPr>
          <w:rFonts w:ascii="Times New Roman" w:hAnsi="Times New Roman" w:cs="Times New Roman"/>
          <w:sz w:val="24"/>
          <w:szCs w:val="24"/>
        </w:rPr>
        <w:t>á</w:t>
      </w:r>
      <w:r w:rsidRPr="00DC20CC">
        <w:rPr>
          <w:rFonts w:ascii="Times New Roman" w:hAnsi="Times New Roman" w:cs="Times New Roman"/>
          <w:sz w:val="24"/>
          <w:szCs w:val="24"/>
          <w:lang w:val="sv-SE"/>
        </w:rPr>
        <w:t>nuje</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person</w:t>
      </w:r>
      <w:r w:rsidRPr="00833AB4">
        <w:rPr>
          <w:rFonts w:ascii="Times New Roman" w:hAnsi="Times New Roman" w:cs="Times New Roman"/>
          <w:sz w:val="24"/>
          <w:szCs w:val="24"/>
        </w:rPr>
        <w:t>á</w:t>
      </w:r>
      <w:r w:rsidRPr="00DC20CC">
        <w:rPr>
          <w:rFonts w:ascii="Times New Roman" w:hAnsi="Times New Roman" w:cs="Times New Roman"/>
          <w:sz w:val="24"/>
          <w:szCs w:val="24"/>
          <w:lang w:val="sv-SE"/>
        </w:rPr>
        <w:t>ln</w:t>
      </w:r>
      <w:r w:rsidRPr="00833AB4">
        <w:rPr>
          <w:rFonts w:ascii="Times New Roman" w:hAnsi="Times New Roman" w:cs="Times New Roman"/>
          <w:sz w:val="24"/>
          <w:szCs w:val="24"/>
        </w:rPr>
        <w:t xml:space="preserve">í </w:t>
      </w:r>
      <w:r w:rsidRPr="00DC20CC">
        <w:rPr>
          <w:rFonts w:ascii="Times New Roman" w:hAnsi="Times New Roman" w:cs="Times New Roman"/>
          <w:sz w:val="24"/>
          <w:szCs w:val="24"/>
          <w:lang w:val="sv-SE"/>
        </w:rPr>
        <w:t>zm</w:t>
      </w:r>
      <w:r w:rsidRPr="00833AB4">
        <w:rPr>
          <w:rFonts w:ascii="Times New Roman" w:hAnsi="Times New Roman" w:cs="Times New Roman"/>
          <w:sz w:val="24"/>
          <w:szCs w:val="24"/>
        </w:rPr>
        <w:t>ě</w:t>
      </w:r>
      <w:r w:rsidRPr="00DC20CC">
        <w:rPr>
          <w:rFonts w:ascii="Times New Roman" w:hAnsi="Times New Roman" w:cs="Times New Roman"/>
          <w:sz w:val="24"/>
          <w:szCs w:val="24"/>
          <w:lang w:val="sv-SE"/>
        </w:rPr>
        <w:t>ny</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v</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m</w:t>
      </w:r>
      <w:r w:rsidRPr="00833AB4">
        <w:rPr>
          <w:rFonts w:ascii="Times New Roman" w:hAnsi="Times New Roman" w:cs="Times New Roman"/>
          <w:sz w:val="24"/>
          <w:szCs w:val="24"/>
        </w:rPr>
        <w:t>ě</w:t>
      </w:r>
      <w:r w:rsidRPr="00DC20CC">
        <w:rPr>
          <w:rFonts w:ascii="Times New Roman" w:hAnsi="Times New Roman" w:cs="Times New Roman"/>
          <w:sz w:val="24"/>
          <w:szCs w:val="24"/>
          <w:lang w:val="sv-SE"/>
        </w:rPr>
        <w:t>stsk</w:t>
      </w:r>
      <w:r w:rsidRPr="00833AB4">
        <w:rPr>
          <w:rFonts w:ascii="Times New Roman" w:hAnsi="Times New Roman" w:cs="Times New Roman"/>
          <w:sz w:val="24"/>
          <w:szCs w:val="24"/>
        </w:rPr>
        <w:t>ý</w:t>
      </w:r>
      <w:r w:rsidRPr="00DC20CC">
        <w:rPr>
          <w:rFonts w:ascii="Times New Roman" w:hAnsi="Times New Roman" w:cs="Times New Roman"/>
          <w:sz w:val="24"/>
          <w:szCs w:val="24"/>
          <w:lang w:val="sv-SE"/>
        </w:rPr>
        <w:t>ch</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firm</w:t>
      </w:r>
      <w:r w:rsidRPr="00833AB4">
        <w:rPr>
          <w:rFonts w:ascii="Times New Roman" w:hAnsi="Times New Roman" w:cs="Times New Roman"/>
          <w:sz w:val="24"/>
          <w:szCs w:val="24"/>
        </w:rPr>
        <w:t>á</w:t>
      </w:r>
      <w:r w:rsidRPr="00DC20CC">
        <w:rPr>
          <w:rFonts w:ascii="Times New Roman" w:hAnsi="Times New Roman" w:cs="Times New Roman"/>
          <w:sz w:val="24"/>
          <w:szCs w:val="24"/>
          <w:lang w:val="sv-SE"/>
        </w:rPr>
        <w:t>ch</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Skoncujeme</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se</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syst</w:t>
      </w:r>
      <w:r w:rsidRPr="00833AB4">
        <w:rPr>
          <w:rFonts w:ascii="Times New Roman" w:hAnsi="Times New Roman" w:cs="Times New Roman"/>
          <w:sz w:val="24"/>
          <w:szCs w:val="24"/>
        </w:rPr>
        <w:t>é</w:t>
      </w:r>
      <w:r w:rsidRPr="00DC20CC">
        <w:rPr>
          <w:rFonts w:ascii="Times New Roman" w:hAnsi="Times New Roman" w:cs="Times New Roman"/>
          <w:sz w:val="24"/>
          <w:szCs w:val="24"/>
          <w:lang w:val="sv-SE"/>
        </w:rPr>
        <w:t>mem</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politick</w:t>
      </w:r>
      <w:r w:rsidRPr="00833AB4">
        <w:rPr>
          <w:rFonts w:ascii="Times New Roman" w:hAnsi="Times New Roman" w:cs="Times New Roman"/>
          <w:sz w:val="24"/>
          <w:szCs w:val="24"/>
        </w:rPr>
        <w:t>ý</w:t>
      </w:r>
      <w:r w:rsidRPr="00DC20CC">
        <w:rPr>
          <w:rFonts w:ascii="Times New Roman" w:hAnsi="Times New Roman" w:cs="Times New Roman"/>
          <w:sz w:val="24"/>
          <w:szCs w:val="24"/>
          <w:lang w:val="sv-SE"/>
        </w:rPr>
        <w:t>ch</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trafik</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slibuj</w:t>
      </w:r>
      <w:r w:rsidRPr="00833AB4">
        <w:rPr>
          <w:rFonts w:ascii="Times New Roman" w:hAnsi="Times New Roman" w:cs="Times New Roman"/>
          <w:sz w:val="24"/>
          <w:szCs w:val="24"/>
        </w:rPr>
        <w:t xml:space="preserve">í </w:t>
      </w:r>
      <w:r w:rsidRPr="00DC20CC">
        <w:rPr>
          <w:rFonts w:ascii="Times New Roman" w:hAnsi="Times New Roman" w:cs="Times New Roman"/>
          <w:sz w:val="24"/>
          <w:szCs w:val="24"/>
          <w:lang w:val="sv-SE"/>
        </w:rPr>
        <w:t>pir</w:t>
      </w:r>
      <w:r w:rsidRPr="00833AB4">
        <w:rPr>
          <w:rFonts w:ascii="Times New Roman" w:hAnsi="Times New Roman" w:cs="Times New Roman"/>
          <w:sz w:val="24"/>
          <w:szCs w:val="24"/>
        </w:rPr>
        <w:t>á</w:t>
      </w:r>
      <w:r w:rsidRPr="00DC20CC">
        <w:rPr>
          <w:rFonts w:ascii="Times New Roman" w:hAnsi="Times New Roman" w:cs="Times New Roman"/>
          <w:sz w:val="24"/>
          <w:szCs w:val="24"/>
          <w:lang w:val="sv-SE"/>
        </w:rPr>
        <w:t>ti</w:t>
      </w:r>
      <w:r w:rsidRPr="00833AB4">
        <w:rPr>
          <w:rFonts w:ascii="Times New Roman" w:hAnsi="Times New Roman" w:cs="Times New Roman"/>
          <w:sz w:val="24"/>
          <w:szCs w:val="24"/>
        </w:rPr>
        <w:t xml:space="preserve"> // </w:t>
      </w:r>
      <w:r w:rsidRPr="00DC20CC">
        <w:rPr>
          <w:rFonts w:ascii="Times New Roman" w:hAnsi="Times New Roman" w:cs="Times New Roman"/>
          <w:sz w:val="24"/>
          <w:szCs w:val="24"/>
          <w:lang w:val="sv-SE"/>
        </w:rPr>
        <w:t>Hospod</w:t>
      </w:r>
      <w:r w:rsidRPr="00833AB4">
        <w:rPr>
          <w:rFonts w:ascii="Times New Roman" w:hAnsi="Times New Roman" w:cs="Times New Roman"/>
          <w:sz w:val="24"/>
          <w:szCs w:val="24"/>
        </w:rPr>
        <w:t>ář</w:t>
      </w:r>
      <w:r w:rsidRPr="00DC20CC">
        <w:rPr>
          <w:rFonts w:ascii="Times New Roman" w:hAnsi="Times New Roman" w:cs="Times New Roman"/>
          <w:sz w:val="24"/>
          <w:szCs w:val="24"/>
          <w:lang w:val="sv-SE"/>
        </w:rPr>
        <w:t>sk</w:t>
      </w:r>
      <w:r w:rsidRPr="00833AB4">
        <w:rPr>
          <w:rFonts w:ascii="Times New Roman" w:hAnsi="Times New Roman" w:cs="Times New Roman"/>
          <w:sz w:val="24"/>
          <w:szCs w:val="24"/>
        </w:rPr>
        <w:t xml:space="preserve">é </w:t>
      </w:r>
      <w:r w:rsidRPr="00DC20CC">
        <w:rPr>
          <w:rFonts w:ascii="Times New Roman" w:hAnsi="Times New Roman" w:cs="Times New Roman"/>
          <w:sz w:val="24"/>
          <w:szCs w:val="24"/>
          <w:lang w:val="sv-SE"/>
        </w:rPr>
        <w:t>noviny</w:t>
      </w:r>
      <w:r w:rsidRPr="00833AB4">
        <w:rPr>
          <w:rFonts w:ascii="Times New Roman" w:hAnsi="Times New Roman" w:cs="Times New Roman"/>
          <w:sz w:val="24"/>
          <w:szCs w:val="24"/>
        </w:rPr>
        <w:t xml:space="preserve">. 26.10.2018. </w:t>
      </w:r>
      <w:r w:rsidRPr="00DC20CC">
        <w:rPr>
          <w:rFonts w:ascii="Times New Roman" w:hAnsi="Times New Roman" w:cs="Times New Roman"/>
          <w:sz w:val="24"/>
          <w:szCs w:val="24"/>
          <w:lang w:val="sv-SE"/>
        </w:rPr>
        <w:t>URL</w:t>
      </w:r>
      <w:r w:rsidRPr="00833AB4">
        <w:rPr>
          <w:rFonts w:ascii="Times New Roman" w:hAnsi="Times New Roman" w:cs="Times New Roman"/>
          <w:sz w:val="24"/>
          <w:szCs w:val="24"/>
        </w:rPr>
        <w:t xml:space="preserve">: </w:t>
      </w:r>
      <w:hyperlink r:id="rId102" w:history="1">
        <w:r w:rsidRPr="00DC20CC">
          <w:rPr>
            <w:rStyle w:val="a6"/>
            <w:rFonts w:ascii="Times New Roman" w:hAnsi="Times New Roman" w:cs="Times New Roman"/>
            <w:sz w:val="24"/>
            <w:szCs w:val="24"/>
            <w:lang w:val="sv-SE"/>
          </w:rPr>
          <w:t>https</w:t>
        </w:r>
        <w:r w:rsidRPr="00833AB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domaci</w:t>
        </w:r>
        <w:r w:rsidRPr="00833AB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hn</w:t>
        </w:r>
        <w:r w:rsidRPr="00833AB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cz</w:t>
        </w:r>
        <w:r w:rsidRPr="00833AB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c</w:t>
        </w:r>
        <w:r w:rsidRPr="00833AB4">
          <w:rPr>
            <w:rStyle w:val="a6"/>
            <w:rFonts w:ascii="Times New Roman" w:hAnsi="Times New Roman" w:cs="Times New Roman"/>
            <w:sz w:val="24"/>
            <w:szCs w:val="24"/>
          </w:rPr>
          <w:t>1-66312370-</w:t>
        </w:r>
        <w:r w:rsidRPr="00DC20CC">
          <w:rPr>
            <w:rStyle w:val="a6"/>
            <w:rFonts w:ascii="Times New Roman" w:hAnsi="Times New Roman" w:cs="Times New Roman"/>
            <w:sz w:val="24"/>
            <w:szCs w:val="24"/>
            <w:lang w:val="sv-SE"/>
          </w:rPr>
          <w:t>nova</w:t>
        </w:r>
        <w:r w:rsidRPr="00833AB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koalice</w:t>
        </w:r>
        <w:r w:rsidRPr="00833AB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planuje</w:t>
        </w:r>
        <w:r w:rsidRPr="00833AB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personalni</w:t>
        </w:r>
        <w:r w:rsidRPr="00833AB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zmeny</w:t>
        </w:r>
        <w:r w:rsidRPr="00833AB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v</w:t>
        </w:r>
        <w:r w:rsidRPr="00833AB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mestskych</w:t>
        </w:r>
        <w:r w:rsidRPr="00833AB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firmach</w:t>
        </w:r>
        <w:r w:rsidRPr="00833AB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chce</w:t>
        </w:r>
        <w:r w:rsidRPr="00833AB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tak</w:t>
        </w:r>
        <w:r w:rsidRPr="00833AB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skoncovat</w:t>
        </w:r>
        <w:r w:rsidRPr="00833AB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se</w:t>
        </w:r>
        <w:r w:rsidRPr="00833AB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systemem</w:t>
        </w:r>
        <w:r w:rsidRPr="00833AB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politickych</w:t>
        </w:r>
        <w:r w:rsidRPr="00833AB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trafik</w:t>
        </w:r>
      </w:hyperlink>
      <w:r w:rsidRPr="00833AB4">
        <w:rPr>
          <w:rFonts w:ascii="Times New Roman" w:hAnsi="Times New Roman" w:cs="Times New Roman"/>
          <w:sz w:val="24"/>
          <w:szCs w:val="24"/>
        </w:rPr>
        <w:t xml:space="preserve"> </w:t>
      </w:r>
      <w:r w:rsidRPr="00833AB4">
        <w:rPr>
          <w:rFonts w:ascii="Times New Roman" w:hAnsi="Times New Roman" w:cs="Times New Roman"/>
          <w:bCs/>
          <w:color w:val="000000" w:themeColor="text1"/>
          <w:sz w:val="24"/>
          <w:szCs w:val="24"/>
        </w:rPr>
        <w:t>(</w:t>
      </w:r>
      <w:r>
        <w:rPr>
          <w:rFonts w:ascii="Times New Roman" w:eastAsia="Times New Roman" w:hAnsi="Times New Roman" w:cs="Times New Roman"/>
          <w:color w:val="1A1A1A"/>
          <w:sz w:val="24"/>
          <w:szCs w:val="24"/>
          <w:lang w:eastAsia="ru-RU"/>
        </w:rPr>
        <w:t>дата</w:t>
      </w:r>
      <w:r w:rsidRPr="00833AB4">
        <w:rPr>
          <w:rFonts w:ascii="Times New Roman" w:eastAsia="Times New Roman" w:hAnsi="Times New Roman" w:cs="Times New Roman"/>
          <w:color w:val="1A1A1A"/>
          <w:sz w:val="24"/>
          <w:szCs w:val="24"/>
          <w:lang w:eastAsia="ru-RU"/>
        </w:rPr>
        <w:t xml:space="preserve"> </w:t>
      </w:r>
      <w:r>
        <w:rPr>
          <w:rFonts w:ascii="Times New Roman" w:eastAsia="Times New Roman" w:hAnsi="Times New Roman" w:cs="Times New Roman"/>
          <w:color w:val="1A1A1A"/>
          <w:sz w:val="24"/>
          <w:szCs w:val="24"/>
          <w:lang w:eastAsia="ru-RU"/>
        </w:rPr>
        <w:t>обращения</w:t>
      </w:r>
      <w:r w:rsidRPr="00833AB4">
        <w:rPr>
          <w:rFonts w:ascii="Times New Roman" w:eastAsia="Times New Roman" w:hAnsi="Times New Roman" w:cs="Times New Roman"/>
          <w:color w:val="1A1A1A"/>
          <w:sz w:val="24"/>
          <w:szCs w:val="24"/>
          <w:lang w:eastAsia="ru-RU"/>
        </w:rPr>
        <w:t xml:space="preserve">: </w:t>
      </w:r>
      <w:r w:rsidRPr="00833AB4">
        <w:rPr>
          <w:rFonts w:ascii="Times New Roman" w:hAnsi="Times New Roman" w:cs="Times New Roman"/>
          <w:bCs/>
          <w:color w:val="000000" w:themeColor="text1"/>
          <w:sz w:val="24"/>
          <w:szCs w:val="24"/>
        </w:rPr>
        <w:t>10.05.2023).</w:t>
      </w:r>
    </w:p>
  </w:footnote>
  <w:footnote w:id="274">
    <w:p w:rsidR="00F2450F" w:rsidRPr="00401DAB"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833AB4">
        <w:rPr>
          <w:rFonts w:ascii="Times New Roman" w:hAnsi="Times New Roman" w:cs="Times New Roman"/>
          <w:sz w:val="24"/>
          <w:szCs w:val="24"/>
        </w:rPr>
        <w:t xml:space="preserve"> </w:t>
      </w:r>
      <w:r w:rsidRPr="00181BFF">
        <w:rPr>
          <w:rFonts w:ascii="Times New Roman" w:hAnsi="Times New Roman" w:cs="Times New Roman"/>
          <w:sz w:val="24"/>
          <w:szCs w:val="24"/>
          <w:lang w:val="sv-SE"/>
        </w:rPr>
        <w:t>V</w:t>
      </w:r>
      <w:r w:rsidRPr="00833AB4">
        <w:rPr>
          <w:rFonts w:ascii="Times New Roman" w:hAnsi="Times New Roman" w:cs="Times New Roman"/>
          <w:sz w:val="24"/>
          <w:szCs w:val="24"/>
        </w:rPr>
        <w:t>ý</w:t>
      </w:r>
      <w:r w:rsidRPr="00181BFF">
        <w:rPr>
          <w:rFonts w:ascii="Times New Roman" w:hAnsi="Times New Roman" w:cs="Times New Roman"/>
          <w:sz w:val="24"/>
          <w:szCs w:val="24"/>
          <w:lang w:val="sv-SE"/>
        </w:rPr>
        <w:t>sledky</w:t>
      </w:r>
      <w:r w:rsidRPr="00833AB4">
        <w:rPr>
          <w:rFonts w:ascii="Times New Roman" w:hAnsi="Times New Roman" w:cs="Times New Roman"/>
          <w:sz w:val="24"/>
          <w:szCs w:val="24"/>
        </w:rPr>
        <w:t xml:space="preserve"> </w:t>
      </w:r>
      <w:r w:rsidRPr="00181BFF">
        <w:rPr>
          <w:rFonts w:ascii="Times New Roman" w:hAnsi="Times New Roman" w:cs="Times New Roman"/>
          <w:sz w:val="24"/>
          <w:szCs w:val="24"/>
          <w:lang w:val="sv-SE"/>
        </w:rPr>
        <w:t>voleb</w:t>
      </w:r>
      <w:r w:rsidRPr="00833AB4">
        <w:rPr>
          <w:rFonts w:ascii="Times New Roman" w:hAnsi="Times New Roman" w:cs="Times New Roman"/>
          <w:sz w:val="24"/>
          <w:szCs w:val="24"/>
        </w:rPr>
        <w:t xml:space="preserve"> </w:t>
      </w:r>
      <w:r w:rsidRPr="00181BFF">
        <w:rPr>
          <w:rFonts w:ascii="Times New Roman" w:hAnsi="Times New Roman" w:cs="Times New Roman"/>
          <w:sz w:val="24"/>
          <w:szCs w:val="24"/>
          <w:lang w:val="sv-SE"/>
        </w:rPr>
        <w:t>v</w:t>
      </w:r>
      <w:r w:rsidRPr="00833AB4">
        <w:rPr>
          <w:rFonts w:ascii="Times New Roman" w:hAnsi="Times New Roman" w:cs="Times New Roman"/>
          <w:sz w:val="24"/>
          <w:szCs w:val="24"/>
        </w:rPr>
        <w:t xml:space="preserve"> Č</w:t>
      </w:r>
      <w:r w:rsidRPr="00181BFF">
        <w:rPr>
          <w:rFonts w:ascii="Times New Roman" w:hAnsi="Times New Roman" w:cs="Times New Roman"/>
          <w:sz w:val="24"/>
          <w:szCs w:val="24"/>
          <w:lang w:val="sv-SE"/>
        </w:rPr>
        <w:t>esk</w:t>
      </w:r>
      <w:r w:rsidRPr="00833AB4">
        <w:rPr>
          <w:rFonts w:ascii="Times New Roman" w:hAnsi="Times New Roman" w:cs="Times New Roman"/>
          <w:sz w:val="24"/>
          <w:szCs w:val="24"/>
        </w:rPr>
        <w:t xml:space="preserve">é </w:t>
      </w:r>
      <w:r w:rsidRPr="00181BFF">
        <w:rPr>
          <w:rFonts w:ascii="Times New Roman" w:hAnsi="Times New Roman" w:cs="Times New Roman"/>
          <w:sz w:val="24"/>
          <w:szCs w:val="24"/>
          <w:lang w:val="sv-SE"/>
        </w:rPr>
        <w:t>republice</w:t>
      </w:r>
      <w:r w:rsidRPr="00833AB4">
        <w:rPr>
          <w:rFonts w:ascii="Times New Roman" w:hAnsi="Times New Roman" w:cs="Times New Roman"/>
          <w:sz w:val="24"/>
          <w:szCs w:val="24"/>
        </w:rPr>
        <w:t xml:space="preserve">. </w:t>
      </w:r>
      <w:r w:rsidRPr="00181BFF">
        <w:rPr>
          <w:rFonts w:ascii="Times New Roman" w:hAnsi="Times New Roman" w:cs="Times New Roman"/>
          <w:sz w:val="24"/>
          <w:szCs w:val="24"/>
          <w:lang w:val="sv-SE"/>
        </w:rPr>
        <w:t>Volby</w:t>
      </w:r>
      <w:r w:rsidRPr="00401DAB">
        <w:rPr>
          <w:rFonts w:ascii="Times New Roman" w:hAnsi="Times New Roman" w:cs="Times New Roman"/>
          <w:sz w:val="24"/>
          <w:szCs w:val="24"/>
        </w:rPr>
        <w:t xml:space="preserve"> 2018 // </w:t>
      </w:r>
      <w:r w:rsidRPr="00181BFF">
        <w:rPr>
          <w:rFonts w:ascii="Times New Roman" w:hAnsi="Times New Roman" w:cs="Times New Roman"/>
          <w:sz w:val="24"/>
          <w:szCs w:val="24"/>
          <w:lang w:val="sv-SE"/>
        </w:rPr>
        <w:t>iDNES</w:t>
      </w:r>
      <w:r w:rsidRPr="00401DAB">
        <w:rPr>
          <w:rFonts w:ascii="Times New Roman" w:hAnsi="Times New Roman" w:cs="Times New Roman"/>
          <w:sz w:val="24"/>
          <w:szCs w:val="24"/>
        </w:rPr>
        <w:t>.</w:t>
      </w:r>
      <w:r w:rsidRPr="00181BFF">
        <w:rPr>
          <w:rFonts w:ascii="Times New Roman" w:hAnsi="Times New Roman" w:cs="Times New Roman"/>
          <w:sz w:val="24"/>
          <w:szCs w:val="24"/>
          <w:lang w:val="sv-SE"/>
        </w:rPr>
        <w:t>cz</w:t>
      </w:r>
      <w:r w:rsidRPr="00401DAB">
        <w:rPr>
          <w:rFonts w:ascii="Times New Roman" w:hAnsi="Times New Roman" w:cs="Times New Roman"/>
          <w:sz w:val="24"/>
          <w:szCs w:val="24"/>
        </w:rPr>
        <w:t xml:space="preserve">. </w:t>
      </w:r>
      <w:r w:rsidRPr="00181BFF">
        <w:rPr>
          <w:rFonts w:ascii="Times New Roman" w:hAnsi="Times New Roman" w:cs="Times New Roman"/>
          <w:sz w:val="24"/>
          <w:szCs w:val="24"/>
          <w:lang w:val="sv-SE"/>
        </w:rPr>
        <w:t>URL</w:t>
      </w:r>
      <w:r w:rsidRPr="00401DAB">
        <w:rPr>
          <w:rFonts w:ascii="Times New Roman" w:hAnsi="Times New Roman" w:cs="Times New Roman"/>
          <w:sz w:val="24"/>
          <w:szCs w:val="24"/>
        </w:rPr>
        <w:t xml:space="preserve">: </w:t>
      </w:r>
      <w:hyperlink r:id="rId103" w:history="1">
        <w:r w:rsidRPr="00181BFF">
          <w:rPr>
            <w:rStyle w:val="a6"/>
            <w:rFonts w:ascii="Times New Roman" w:hAnsi="Times New Roman" w:cs="Times New Roman"/>
            <w:sz w:val="24"/>
            <w:szCs w:val="24"/>
            <w:lang w:val="sv-SE"/>
          </w:rPr>
          <w:t>https</w:t>
        </w:r>
        <w:r w:rsidRPr="00401DAB">
          <w:rPr>
            <w:rStyle w:val="a6"/>
            <w:rFonts w:ascii="Times New Roman" w:hAnsi="Times New Roman" w:cs="Times New Roman"/>
            <w:sz w:val="24"/>
            <w:szCs w:val="24"/>
          </w:rPr>
          <w:t>://</w:t>
        </w:r>
        <w:r w:rsidRPr="00181BFF">
          <w:rPr>
            <w:rStyle w:val="a6"/>
            <w:rFonts w:ascii="Times New Roman" w:hAnsi="Times New Roman" w:cs="Times New Roman"/>
            <w:sz w:val="24"/>
            <w:szCs w:val="24"/>
            <w:lang w:val="sv-SE"/>
          </w:rPr>
          <w:t>www</w:t>
        </w:r>
        <w:r w:rsidRPr="00401DAB">
          <w:rPr>
            <w:rStyle w:val="a6"/>
            <w:rFonts w:ascii="Times New Roman" w:hAnsi="Times New Roman" w:cs="Times New Roman"/>
            <w:sz w:val="24"/>
            <w:szCs w:val="24"/>
          </w:rPr>
          <w:t>.</w:t>
        </w:r>
        <w:r w:rsidRPr="00181BFF">
          <w:rPr>
            <w:rStyle w:val="a6"/>
            <w:rFonts w:ascii="Times New Roman" w:hAnsi="Times New Roman" w:cs="Times New Roman"/>
            <w:sz w:val="24"/>
            <w:szCs w:val="24"/>
            <w:lang w:val="sv-SE"/>
          </w:rPr>
          <w:t>idnes</w:t>
        </w:r>
        <w:r w:rsidRPr="00401DAB">
          <w:rPr>
            <w:rStyle w:val="a6"/>
            <w:rFonts w:ascii="Times New Roman" w:hAnsi="Times New Roman" w:cs="Times New Roman"/>
            <w:sz w:val="24"/>
            <w:szCs w:val="24"/>
          </w:rPr>
          <w:t>.</w:t>
        </w:r>
        <w:r w:rsidRPr="00181BFF">
          <w:rPr>
            <w:rStyle w:val="a6"/>
            <w:rFonts w:ascii="Times New Roman" w:hAnsi="Times New Roman" w:cs="Times New Roman"/>
            <w:sz w:val="24"/>
            <w:szCs w:val="24"/>
            <w:lang w:val="sv-SE"/>
          </w:rPr>
          <w:t>cz</w:t>
        </w:r>
        <w:r w:rsidRPr="00401DAB">
          <w:rPr>
            <w:rStyle w:val="a6"/>
            <w:rFonts w:ascii="Times New Roman" w:hAnsi="Times New Roman" w:cs="Times New Roman"/>
            <w:sz w:val="24"/>
            <w:szCs w:val="24"/>
          </w:rPr>
          <w:t>/</w:t>
        </w:r>
        <w:r w:rsidRPr="00181BFF">
          <w:rPr>
            <w:rStyle w:val="a6"/>
            <w:rFonts w:ascii="Times New Roman" w:hAnsi="Times New Roman" w:cs="Times New Roman"/>
            <w:sz w:val="24"/>
            <w:szCs w:val="24"/>
            <w:lang w:val="sv-SE"/>
          </w:rPr>
          <w:t>volby</w:t>
        </w:r>
        <w:r w:rsidRPr="00401DAB">
          <w:rPr>
            <w:rStyle w:val="a6"/>
            <w:rFonts w:ascii="Times New Roman" w:hAnsi="Times New Roman" w:cs="Times New Roman"/>
            <w:sz w:val="24"/>
            <w:szCs w:val="24"/>
          </w:rPr>
          <w:t>/</w:t>
        </w:r>
        <w:r w:rsidRPr="00181BFF">
          <w:rPr>
            <w:rStyle w:val="a6"/>
            <w:rFonts w:ascii="Times New Roman" w:hAnsi="Times New Roman" w:cs="Times New Roman"/>
            <w:sz w:val="24"/>
            <w:szCs w:val="24"/>
            <w:lang w:val="sv-SE"/>
          </w:rPr>
          <w:t>komunalni</w:t>
        </w:r>
        <w:r w:rsidRPr="00401DAB">
          <w:rPr>
            <w:rStyle w:val="a6"/>
            <w:rFonts w:ascii="Times New Roman" w:hAnsi="Times New Roman" w:cs="Times New Roman"/>
            <w:sz w:val="24"/>
            <w:szCs w:val="24"/>
          </w:rPr>
          <w:t>/2018</w:t>
        </w:r>
      </w:hyperlink>
      <w:r w:rsidRPr="00401DAB">
        <w:rPr>
          <w:rFonts w:ascii="Times New Roman" w:hAnsi="Times New Roman" w:cs="Times New Roman"/>
          <w:sz w:val="24"/>
          <w:szCs w:val="24"/>
        </w:rPr>
        <w:t xml:space="preserve"> </w:t>
      </w:r>
      <w:r w:rsidRPr="00401DAB">
        <w:rPr>
          <w:rFonts w:ascii="Times New Roman" w:hAnsi="Times New Roman" w:cs="Times New Roman"/>
          <w:bCs/>
          <w:color w:val="000000" w:themeColor="text1"/>
          <w:sz w:val="24"/>
          <w:szCs w:val="24"/>
        </w:rPr>
        <w:t>(</w:t>
      </w:r>
      <w:r>
        <w:rPr>
          <w:rFonts w:ascii="Times New Roman" w:eastAsia="Times New Roman" w:hAnsi="Times New Roman" w:cs="Times New Roman"/>
          <w:color w:val="1A1A1A"/>
          <w:sz w:val="24"/>
          <w:szCs w:val="24"/>
          <w:lang w:eastAsia="ru-RU"/>
        </w:rPr>
        <w:t>дата</w:t>
      </w:r>
      <w:r w:rsidRPr="00401DAB">
        <w:rPr>
          <w:rFonts w:ascii="Times New Roman" w:eastAsia="Times New Roman" w:hAnsi="Times New Roman" w:cs="Times New Roman"/>
          <w:color w:val="1A1A1A"/>
          <w:sz w:val="24"/>
          <w:szCs w:val="24"/>
          <w:lang w:eastAsia="ru-RU"/>
        </w:rPr>
        <w:t xml:space="preserve"> </w:t>
      </w:r>
      <w:r>
        <w:rPr>
          <w:rFonts w:ascii="Times New Roman" w:eastAsia="Times New Roman" w:hAnsi="Times New Roman" w:cs="Times New Roman"/>
          <w:color w:val="1A1A1A"/>
          <w:sz w:val="24"/>
          <w:szCs w:val="24"/>
          <w:lang w:eastAsia="ru-RU"/>
        </w:rPr>
        <w:t>обращения</w:t>
      </w:r>
      <w:r w:rsidRPr="00401DAB">
        <w:rPr>
          <w:rFonts w:ascii="Times New Roman" w:eastAsia="Times New Roman" w:hAnsi="Times New Roman" w:cs="Times New Roman"/>
          <w:color w:val="1A1A1A"/>
          <w:sz w:val="24"/>
          <w:szCs w:val="24"/>
          <w:lang w:eastAsia="ru-RU"/>
        </w:rPr>
        <w:t xml:space="preserve">: </w:t>
      </w:r>
      <w:r w:rsidRPr="00401DAB">
        <w:rPr>
          <w:rFonts w:ascii="Times New Roman" w:hAnsi="Times New Roman" w:cs="Times New Roman"/>
          <w:bCs/>
          <w:color w:val="000000" w:themeColor="text1"/>
          <w:sz w:val="24"/>
          <w:szCs w:val="24"/>
        </w:rPr>
        <w:t>10.05.2023).</w:t>
      </w:r>
    </w:p>
  </w:footnote>
  <w:footnote w:id="275">
    <w:p w:rsidR="00F2450F" w:rsidRPr="00401DAB"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Members of European Parliament // European Pirate Party. </w:t>
      </w:r>
      <w:r w:rsidRPr="00DC20CC">
        <w:rPr>
          <w:rFonts w:ascii="Times New Roman" w:hAnsi="Times New Roman" w:cs="Times New Roman"/>
          <w:sz w:val="24"/>
          <w:szCs w:val="24"/>
          <w:lang w:val="sv-SE"/>
        </w:rPr>
        <w:t>URL</w:t>
      </w:r>
      <w:r w:rsidRPr="00401DAB">
        <w:rPr>
          <w:rFonts w:ascii="Times New Roman" w:hAnsi="Times New Roman" w:cs="Times New Roman"/>
          <w:sz w:val="24"/>
          <w:szCs w:val="24"/>
        </w:rPr>
        <w:t xml:space="preserve">: </w:t>
      </w:r>
      <w:hyperlink r:id="rId104" w:history="1">
        <w:r w:rsidRPr="00DC20CC">
          <w:rPr>
            <w:rStyle w:val="a6"/>
            <w:rFonts w:ascii="Times New Roman" w:hAnsi="Times New Roman" w:cs="Times New Roman"/>
            <w:sz w:val="24"/>
            <w:szCs w:val="24"/>
            <w:lang w:val="sv-SE"/>
          </w:rPr>
          <w:t>https</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european</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pirateparty</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eu</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mep</w:t>
        </w:r>
        <w:r w:rsidRPr="00401DAB">
          <w:rPr>
            <w:rStyle w:val="a6"/>
            <w:rFonts w:ascii="Times New Roman" w:hAnsi="Times New Roman" w:cs="Times New Roman"/>
            <w:sz w:val="24"/>
            <w:szCs w:val="24"/>
          </w:rPr>
          <w:t>/</w:t>
        </w:r>
      </w:hyperlink>
      <w:r w:rsidRPr="00401DAB">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дата</w:t>
      </w:r>
      <w:r w:rsidRPr="00401DAB">
        <w:rPr>
          <w:rFonts w:ascii="Times New Roman" w:eastAsia="Times New Roman" w:hAnsi="Times New Roman" w:cs="Times New Roman"/>
          <w:color w:val="1A1A1A"/>
          <w:sz w:val="24"/>
          <w:szCs w:val="24"/>
          <w:lang w:eastAsia="ru-RU"/>
        </w:rPr>
        <w:t xml:space="preserve"> </w:t>
      </w:r>
      <w:r>
        <w:rPr>
          <w:rFonts w:ascii="Times New Roman" w:eastAsia="Times New Roman" w:hAnsi="Times New Roman" w:cs="Times New Roman"/>
          <w:color w:val="1A1A1A"/>
          <w:sz w:val="24"/>
          <w:szCs w:val="24"/>
          <w:lang w:eastAsia="ru-RU"/>
        </w:rPr>
        <w:t>обращения</w:t>
      </w:r>
      <w:r w:rsidRPr="00401DAB">
        <w:rPr>
          <w:rFonts w:ascii="Times New Roman" w:eastAsia="Times New Roman" w:hAnsi="Times New Roman" w:cs="Times New Roman"/>
          <w:color w:val="1A1A1A"/>
          <w:sz w:val="24"/>
          <w:szCs w:val="24"/>
          <w:lang w:eastAsia="ru-RU"/>
        </w:rPr>
        <w:t xml:space="preserve">: </w:t>
      </w:r>
      <w:r w:rsidRPr="00401DAB">
        <w:rPr>
          <w:rFonts w:ascii="Times New Roman" w:hAnsi="Times New Roman" w:cs="Times New Roman"/>
          <w:sz w:val="24"/>
          <w:szCs w:val="24"/>
        </w:rPr>
        <w:t>10.05.2023).</w:t>
      </w:r>
    </w:p>
  </w:footnote>
  <w:footnote w:id="276">
    <w:p w:rsidR="00F2450F" w:rsidRPr="00401DAB"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Sen</w:t>
      </w:r>
      <w:r w:rsidRPr="00833AB4">
        <w:rPr>
          <w:rFonts w:ascii="Times New Roman" w:hAnsi="Times New Roman" w:cs="Times New Roman"/>
          <w:sz w:val="24"/>
          <w:szCs w:val="24"/>
        </w:rPr>
        <w:t>á</w:t>
      </w:r>
      <w:r w:rsidRPr="00DC20CC">
        <w:rPr>
          <w:rFonts w:ascii="Times New Roman" w:hAnsi="Times New Roman" w:cs="Times New Roman"/>
          <w:sz w:val="24"/>
          <w:szCs w:val="24"/>
          <w:lang w:val="sv-SE"/>
        </w:rPr>
        <w:t>tn</w:t>
      </w:r>
      <w:r w:rsidRPr="00833AB4">
        <w:rPr>
          <w:rFonts w:ascii="Times New Roman" w:hAnsi="Times New Roman" w:cs="Times New Roman"/>
          <w:sz w:val="24"/>
          <w:szCs w:val="24"/>
        </w:rPr>
        <w:t xml:space="preserve">í </w:t>
      </w:r>
      <w:r w:rsidRPr="00DC20CC">
        <w:rPr>
          <w:rFonts w:ascii="Times New Roman" w:hAnsi="Times New Roman" w:cs="Times New Roman"/>
          <w:sz w:val="24"/>
          <w:szCs w:val="24"/>
          <w:lang w:val="sv-SE"/>
        </w:rPr>
        <w:t>volby</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V</w:t>
      </w:r>
      <w:r w:rsidRPr="00833AB4">
        <w:rPr>
          <w:rFonts w:ascii="Times New Roman" w:hAnsi="Times New Roman" w:cs="Times New Roman"/>
          <w:sz w:val="24"/>
          <w:szCs w:val="24"/>
        </w:rPr>
        <w:t>ý</w:t>
      </w:r>
      <w:r w:rsidRPr="00DC20CC">
        <w:rPr>
          <w:rFonts w:ascii="Times New Roman" w:hAnsi="Times New Roman" w:cs="Times New Roman"/>
          <w:sz w:val="24"/>
          <w:szCs w:val="24"/>
          <w:lang w:val="sv-SE"/>
        </w:rPr>
        <w:t>sledky</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voleb</w:t>
      </w:r>
      <w:r w:rsidRPr="00833AB4">
        <w:rPr>
          <w:rFonts w:ascii="Times New Roman" w:hAnsi="Times New Roman" w:cs="Times New Roman"/>
          <w:sz w:val="24"/>
          <w:szCs w:val="24"/>
        </w:rPr>
        <w:t xml:space="preserve"> 2020 2. </w:t>
      </w:r>
      <w:r w:rsidRPr="00DC20CC">
        <w:rPr>
          <w:rFonts w:ascii="Times New Roman" w:hAnsi="Times New Roman" w:cs="Times New Roman"/>
          <w:sz w:val="24"/>
          <w:szCs w:val="24"/>
          <w:lang w:val="sv-SE"/>
        </w:rPr>
        <w:t>Kolo</w:t>
      </w:r>
      <w:r w:rsidRPr="00833AB4">
        <w:rPr>
          <w:rFonts w:ascii="Times New Roman" w:hAnsi="Times New Roman" w:cs="Times New Roman"/>
          <w:sz w:val="24"/>
          <w:szCs w:val="24"/>
        </w:rPr>
        <w:t xml:space="preserve"> // </w:t>
      </w:r>
      <w:r w:rsidRPr="00DC20CC">
        <w:rPr>
          <w:rFonts w:ascii="Times New Roman" w:hAnsi="Times New Roman" w:cs="Times New Roman"/>
          <w:sz w:val="24"/>
          <w:szCs w:val="24"/>
          <w:lang w:val="sv-SE"/>
        </w:rPr>
        <w:t>Seznam</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Zpr</w:t>
      </w:r>
      <w:r w:rsidRPr="00833AB4">
        <w:rPr>
          <w:rFonts w:ascii="Times New Roman" w:hAnsi="Times New Roman" w:cs="Times New Roman"/>
          <w:sz w:val="24"/>
          <w:szCs w:val="24"/>
        </w:rPr>
        <w:t>á</w:t>
      </w:r>
      <w:r w:rsidRPr="00DC20CC">
        <w:rPr>
          <w:rFonts w:ascii="Times New Roman" w:hAnsi="Times New Roman" w:cs="Times New Roman"/>
          <w:sz w:val="24"/>
          <w:szCs w:val="24"/>
          <w:lang w:val="sv-SE"/>
        </w:rPr>
        <w:t>vy</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URL</w:t>
      </w:r>
      <w:r w:rsidRPr="00401DAB">
        <w:rPr>
          <w:rFonts w:ascii="Times New Roman" w:hAnsi="Times New Roman" w:cs="Times New Roman"/>
          <w:sz w:val="24"/>
          <w:szCs w:val="24"/>
        </w:rPr>
        <w:t xml:space="preserve">: </w:t>
      </w:r>
      <w:hyperlink r:id="rId105" w:history="1">
        <w:r w:rsidRPr="00DC20CC">
          <w:rPr>
            <w:rStyle w:val="a6"/>
            <w:rFonts w:ascii="Times New Roman" w:hAnsi="Times New Roman" w:cs="Times New Roman"/>
            <w:sz w:val="24"/>
            <w:szCs w:val="24"/>
            <w:lang w:val="sv-SE"/>
          </w:rPr>
          <w:t>https</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www</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seznamzpravy</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cz</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vysledky</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voleb</w:t>
        </w:r>
        <w:r w:rsidRPr="00401DAB">
          <w:rPr>
            <w:rStyle w:val="a6"/>
            <w:rFonts w:ascii="Times New Roman" w:hAnsi="Times New Roman" w:cs="Times New Roman"/>
            <w:sz w:val="24"/>
            <w:szCs w:val="24"/>
          </w:rPr>
          <w:t>/2020/</w:t>
        </w:r>
        <w:r w:rsidRPr="00DC20CC">
          <w:rPr>
            <w:rStyle w:val="a6"/>
            <w:rFonts w:ascii="Times New Roman" w:hAnsi="Times New Roman" w:cs="Times New Roman"/>
            <w:sz w:val="24"/>
            <w:szCs w:val="24"/>
            <w:lang w:val="sv-SE"/>
          </w:rPr>
          <w:t>senatni</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volby</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kolo</w:t>
        </w:r>
        <w:r w:rsidRPr="00401DAB">
          <w:rPr>
            <w:rStyle w:val="a6"/>
            <w:rFonts w:ascii="Times New Roman" w:hAnsi="Times New Roman" w:cs="Times New Roman"/>
            <w:sz w:val="24"/>
            <w:szCs w:val="24"/>
          </w:rPr>
          <w:t>/2</w:t>
        </w:r>
      </w:hyperlink>
      <w:r w:rsidRPr="00401DAB">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дата</w:t>
      </w:r>
      <w:r w:rsidRPr="00401DAB">
        <w:rPr>
          <w:rFonts w:ascii="Times New Roman" w:eastAsia="Times New Roman" w:hAnsi="Times New Roman" w:cs="Times New Roman"/>
          <w:color w:val="1A1A1A"/>
          <w:sz w:val="24"/>
          <w:szCs w:val="24"/>
          <w:lang w:eastAsia="ru-RU"/>
        </w:rPr>
        <w:t xml:space="preserve"> </w:t>
      </w:r>
      <w:r>
        <w:rPr>
          <w:rFonts w:ascii="Times New Roman" w:eastAsia="Times New Roman" w:hAnsi="Times New Roman" w:cs="Times New Roman"/>
          <w:color w:val="1A1A1A"/>
          <w:sz w:val="24"/>
          <w:szCs w:val="24"/>
          <w:lang w:eastAsia="ru-RU"/>
        </w:rPr>
        <w:t>обращения</w:t>
      </w:r>
      <w:r w:rsidRPr="00401DAB">
        <w:rPr>
          <w:rFonts w:ascii="Times New Roman" w:eastAsia="Times New Roman" w:hAnsi="Times New Roman" w:cs="Times New Roman"/>
          <w:color w:val="1A1A1A"/>
          <w:sz w:val="24"/>
          <w:szCs w:val="24"/>
          <w:lang w:eastAsia="ru-RU"/>
        </w:rPr>
        <w:t xml:space="preserve">: </w:t>
      </w:r>
      <w:r w:rsidRPr="00401DAB">
        <w:rPr>
          <w:rFonts w:ascii="Times New Roman" w:hAnsi="Times New Roman" w:cs="Times New Roman"/>
          <w:sz w:val="24"/>
          <w:szCs w:val="24"/>
        </w:rPr>
        <w:t>10.05.2023).</w:t>
      </w:r>
    </w:p>
  </w:footnote>
  <w:footnote w:id="277">
    <w:p w:rsidR="00F2450F" w:rsidRPr="00833AB4"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Volby</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do</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Sen</w:t>
      </w:r>
      <w:r w:rsidRPr="00833AB4">
        <w:rPr>
          <w:rFonts w:ascii="Times New Roman" w:hAnsi="Times New Roman" w:cs="Times New Roman"/>
          <w:sz w:val="24"/>
          <w:szCs w:val="24"/>
        </w:rPr>
        <w:t>á</w:t>
      </w:r>
      <w:r w:rsidRPr="00DC20CC">
        <w:rPr>
          <w:rFonts w:ascii="Times New Roman" w:hAnsi="Times New Roman" w:cs="Times New Roman"/>
          <w:sz w:val="24"/>
          <w:szCs w:val="24"/>
          <w:lang w:val="sv-SE"/>
        </w:rPr>
        <w:t>tu</w:t>
      </w:r>
      <w:r w:rsidRPr="00833AB4">
        <w:rPr>
          <w:rFonts w:ascii="Times New Roman" w:hAnsi="Times New Roman" w:cs="Times New Roman"/>
          <w:sz w:val="24"/>
          <w:szCs w:val="24"/>
        </w:rPr>
        <w:t xml:space="preserve"> 2022. </w:t>
      </w:r>
      <w:r w:rsidRPr="00DC20CC">
        <w:rPr>
          <w:rFonts w:ascii="Times New Roman" w:hAnsi="Times New Roman" w:cs="Times New Roman"/>
          <w:sz w:val="24"/>
          <w:szCs w:val="24"/>
          <w:lang w:val="sv-SE"/>
        </w:rPr>
        <w:t>V</w:t>
      </w:r>
      <w:r w:rsidRPr="00833AB4">
        <w:rPr>
          <w:rFonts w:ascii="Times New Roman" w:hAnsi="Times New Roman" w:cs="Times New Roman"/>
          <w:sz w:val="24"/>
          <w:szCs w:val="24"/>
        </w:rPr>
        <w:t>ý</w:t>
      </w:r>
      <w:r w:rsidRPr="00DC20CC">
        <w:rPr>
          <w:rFonts w:ascii="Times New Roman" w:hAnsi="Times New Roman" w:cs="Times New Roman"/>
          <w:sz w:val="24"/>
          <w:szCs w:val="24"/>
          <w:lang w:val="sv-SE"/>
        </w:rPr>
        <w:t>sledky</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sen</w:t>
      </w:r>
      <w:r w:rsidRPr="00833AB4">
        <w:rPr>
          <w:rFonts w:ascii="Times New Roman" w:hAnsi="Times New Roman" w:cs="Times New Roman"/>
          <w:sz w:val="24"/>
          <w:szCs w:val="24"/>
        </w:rPr>
        <w:t>á</w:t>
      </w:r>
      <w:r w:rsidRPr="00DC20CC">
        <w:rPr>
          <w:rFonts w:ascii="Times New Roman" w:hAnsi="Times New Roman" w:cs="Times New Roman"/>
          <w:sz w:val="24"/>
          <w:szCs w:val="24"/>
          <w:lang w:val="sv-SE"/>
        </w:rPr>
        <w:t>tn</w:t>
      </w:r>
      <w:r w:rsidRPr="00833AB4">
        <w:rPr>
          <w:rFonts w:ascii="Times New Roman" w:hAnsi="Times New Roman" w:cs="Times New Roman"/>
          <w:sz w:val="24"/>
          <w:szCs w:val="24"/>
        </w:rPr>
        <w:t>í</w:t>
      </w:r>
      <w:r w:rsidRPr="00DC20CC">
        <w:rPr>
          <w:rFonts w:ascii="Times New Roman" w:hAnsi="Times New Roman" w:cs="Times New Roman"/>
          <w:sz w:val="24"/>
          <w:szCs w:val="24"/>
          <w:lang w:val="sv-SE"/>
        </w:rPr>
        <w:t>ch</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voleb</w:t>
      </w:r>
      <w:r w:rsidRPr="00833AB4">
        <w:rPr>
          <w:rFonts w:ascii="Times New Roman" w:hAnsi="Times New Roman" w:cs="Times New Roman"/>
          <w:sz w:val="24"/>
          <w:szCs w:val="24"/>
        </w:rPr>
        <w:t xml:space="preserve"> 2022 - 2. </w:t>
      </w:r>
      <w:r w:rsidRPr="00DC20CC">
        <w:rPr>
          <w:rFonts w:ascii="Times New Roman" w:hAnsi="Times New Roman" w:cs="Times New Roman"/>
          <w:sz w:val="24"/>
          <w:szCs w:val="24"/>
          <w:lang w:val="sv-SE"/>
        </w:rPr>
        <w:t>Kolo</w:t>
      </w:r>
      <w:r w:rsidRPr="00833AB4">
        <w:rPr>
          <w:rFonts w:ascii="Times New Roman" w:hAnsi="Times New Roman" w:cs="Times New Roman"/>
          <w:sz w:val="24"/>
          <w:szCs w:val="24"/>
        </w:rPr>
        <w:t xml:space="preserve"> // </w:t>
      </w:r>
      <w:r w:rsidRPr="00DC20CC">
        <w:rPr>
          <w:rFonts w:ascii="Times New Roman" w:hAnsi="Times New Roman" w:cs="Times New Roman"/>
          <w:sz w:val="24"/>
          <w:szCs w:val="24"/>
          <w:lang w:val="sv-SE"/>
        </w:rPr>
        <w:t>Seznam</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Zpr</w:t>
      </w:r>
      <w:r w:rsidRPr="00833AB4">
        <w:rPr>
          <w:rFonts w:ascii="Times New Roman" w:hAnsi="Times New Roman" w:cs="Times New Roman"/>
          <w:sz w:val="24"/>
          <w:szCs w:val="24"/>
        </w:rPr>
        <w:t>á</w:t>
      </w:r>
      <w:r w:rsidRPr="00DC20CC">
        <w:rPr>
          <w:rFonts w:ascii="Times New Roman" w:hAnsi="Times New Roman" w:cs="Times New Roman"/>
          <w:sz w:val="24"/>
          <w:szCs w:val="24"/>
          <w:lang w:val="sv-SE"/>
        </w:rPr>
        <w:t>vy</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URL</w:t>
      </w:r>
      <w:r w:rsidRPr="00833AB4">
        <w:rPr>
          <w:rFonts w:ascii="Times New Roman" w:hAnsi="Times New Roman" w:cs="Times New Roman"/>
          <w:sz w:val="24"/>
          <w:szCs w:val="24"/>
        </w:rPr>
        <w:t xml:space="preserve">: </w:t>
      </w:r>
      <w:hyperlink r:id="rId106" w:history="1">
        <w:r w:rsidRPr="00DC20CC">
          <w:rPr>
            <w:rStyle w:val="a6"/>
            <w:rFonts w:ascii="Times New Roman" w:hAnsi="Times New Roman" w:cs="Times New Roman"/>
            <w:sz w:val="24"/>
            <w:szCs w:val="24"/>
            <w:lang w:val="sv-SE"/>
          </w:rPr>
          <w:t>https</w:t>
        </w:r>
        <w:r w:rsidRPr="00833AB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www</w:t>
        </w:r>
        <w:r w:rsidRPr="00833AB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seznamzpravy</w:t>
        </w:r>
        <w:r w:rsidRPr="00833AB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cz</w:t>
        </w:r>
        <w:r w:rsidRPr="00833AB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w:t>
        </w:r>
        <w:r w:rsidRPr="00833AB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vysledky</w:t>
        </w:r>
        <w:r w:rsidRPr="00833AB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voleb</w:t>
        </w:r>
        <w:r w:rsidRPr="00833AB4">
          <w:rPr>
            <w:rStyle w:val="a6"/>
            <w:rFonts w:ascii="Times New Roman" w:hAnsi="Times New Roman" w:cs="Times New Roman"/>
            <w:sz w:val="24"/>
            <w:szCs w:val="24"/>
          </w:rPr>
          <w:t>/2022/</w:t>
        </w:r>
        <w:r w:rsidRPr="00DC20CC">
          <w:rPr>
            <w:rStyle w:val="a6"/>
            <w:rFonts w:ascii="Times New Roman" w:hAnsi="Times New Roman" w:cs="Times New Roman"/>
            <w:sz w:val="24"/>
            <w:szCs w:val="24"/>
            <w:lang w:val="sv-SE"/>
          </w:rPr>
          <w:t>senatni</w:t>
        </w:r>
        <w:r w:rsidRPr="00833AB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volby</w:t>
        </w:r>
        <w:r w:rsidRPr="00833AB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kolo</w:t>
        </w:r>
        <w:r w:rsidRPr="00833AB4">
          <w:rPr>
            <w:rStyle w:val="a6"/>
            <w:rFonts w:ascii="Times New Roman" w:hAnsi="Times New Roman" w:cs="Times New Roman"/>
            <w:sz w:val="24"/>
            <w:szCs w:val="24"/>
          </w:rPr>
          <w:t>/2</w:t>
        </w:r>
      </w:hyperlink>
      <w:r w:rsidRPr="00833AB4">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дата</w:t>
      </w:r>
      <w:r w:rsidRPr="00833AB4">
        <w:rPr>
          <w:rFonts w:ascii="Times New Roman" w:eastAsia="Times New Roman" w:hAnsi="Times New Roman" w:cs="Times New Roman"/>
          <w:color w:val="1A1A1A"/>
          <w:sz w:val="24"/>
          <w:szCs w:val="24"/>
          <w:lang w:eastAsia="ru-RU"/>
        </w:rPr>
        <w:t xml:space="preserve"> </w:t>
      </w:r>
      <w:r>
        <w:rPr>
          <w:rFonts w:ascii="Times New Roman" w:eastAsia="Times New Roman" w:hAnsi="Times New Roman" w:cs="Times New Roman"/>
          <w:color w:val="1A1A1A"/>
          <w:sz w:val="24"/>
          <w:szCs w:val="24"/>
          <w:lang w:eastAsia="ru-RU"/>
        </w:rPr>
        <w:t>обращения</w:t>
      </w:r>
      <w:r w:rsidRPr="00833AB4">
        <w:rPr>
          <w:rFonts w:ascii="Times New Roman" w:eastAsia="Times New Roman" w:hAnsi="Times New Roman" w:cs="Times New Roman"/>
          <w:color w:val="1A1A1A"/>
          <w:sz w:val="24"/>
          <w:szCs w:val="24"/>
          <w:lang w:eastAsia="ru-RU"/>
        </w:rPr>
        <w:t xml:space="preserve">: </w:t>
      </w:r>
      <w:r w:rsidRPr="00833AB4">
        <w:rPr>
          <w:rFonts w:ascii="Times New Roman" w:hAnsi="Times New Roman" w:cs="Times New Roman"/>
          <w:sz w:val="24"/>
          <w:szCs w:val="24"/>
        </w:rPr>
        <w:t>10.05.2023).</w:t>
      </w:r>
    </w:p>
  </w:footnote>
  <w:footnote w:id="278">
    <w:p w:rsidR="00F2450F" w:rsidRPr="00401DAB"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w:t>
      </w:r>
      <w:r w:rsidRPr="00DC20CC">
        <w:rPr>
          <w:rFonts w:ascii="Times New Roman" w:hAnsi="Times New Roman" w:cs="Times New Roman"/>
          <w:color w:val="000000" w:themeColor="text1"/>
          <w:sz w:val="24"/>
          <w:szCs w:val="24"/>
          <w:shd w:val="clear" w:color="auto" w:fill="FFFFFF"/>
          <w:lang w:val="en-US"/>
        </w:rPr>
        <w:t xml:space="preserve">Total voting results. Elections to the Chamber of Deputies of the Parliament of the Czech Republic held on 8 – 9 October 2021 </w:t>
      </w:r>
      <w:r w:rsidRPr="00DC20CC">
        <w:rPr>
          <w:rFonts w:ascii="Times New Roman" w:hAnsi="Times New Roman" w:cs="Times New Roman"/>
          <w:bCs/>
          <w:color w:val="000000" w:themeColor="text1"/>
          <w:sz w:val="24"/>
          <w:szCs w:val="24"/>
          <w:lang w:val="en-US"/>
        </w:rPr>
        <w:t xml:space="preserve">// Volby. </w:t>
      </w:r>
      <w:r w:rsidRPr="00DC20CC">
        <w:rPr>
          <w:rFonts w:ascii="Times New Roman" w:hAnsi="Times New Roman" w:cs="Times New Roman"/>
          <w:bCs/>
          <w:color w:val="000000" w:themeColor="text1"/>
          <w:sz w:val="24"/>
          <w:szCs w:val="24"/>
          <w:lang w:val="sv-SE"/>
        </w:rPr>
        <w:t>URL</w:t>
      </w:r>
      <w:r w:rsidRPr="00401DAB">
        <w:rPr>
          <w:rFonts w:ascii="Times New Roman" w:hAnsi="Times New Roman" w:cs="Times New Roman"/>
          <w:bCs/>
          <w:color w:val="000000" w:themeColor="text1"/>
          <w:sz w:val="24"/>
          <w:szCs w:val="24"/>
        </w:rPr>
        <w:t xml:space="preserve">: </w:t>
      </w:r>
      <w:hyperlink r:id="rId107" w:history="1">
        <w:r w:rsidRPr="00DC20CC">
          <w:rPr>
            <w:rStyle w:val="a6"/>
            <w:rFonts w:ascii="Times New Roman" w:hAnsi="Times New Roman" w:cs="Times New Roman"/>
            <w:bCs/>
            <w:sz w:val="24"/>
            <w:szCs w:val="24"/>
            <w:lang w:val="sv-SE"/>
          </w:rPr>
          <w:t>https</w:t>
        </w:r>
        <w:r w:rsidRPr="00401DAB">
          <w:rPr>
            <w:rStyle w:val="a6"/>
            <w:rFonts w:ascii="Times New Roman" w:hAnsi="Times New Roman" w:cs="Times New Roman"/>
            <w:bCs/>
            <w:sz w:val="24"/>
            <w:szCs w:val="24"/>
          </w:rPr>
          <w:t>://</w:t>
        </w:r>
        <w:r w:rsidRPr="00DC20CC">
          <w:rPr>
            <w:rStyle w:val="a6"/>
            <w:rFonts w:ascii="Times New Roman" w:hAnsi="Times New Roman" w:cs="Times New Roman"/>
            <w:bCs/>
            <w:sz w:val="24"/>
            <w:szCs w:val="24"/>
            <w:lang w:val="sv-SE"/>
          </w:rPr>
          <w:t>www</w:t>
        </w:r>
        <w:r w:rsidRPr="00401DAB">
          <w:rPr>
            <w:rStyle w:val="a6"/>
            <w:rFonts w:ascii="Times New Roman" w:hAnsi="Times New Roman" w:cs="Times New Roman"/>
            <w:bCs/>
            <w:sz w:val="24"/>
            <w:szCs w:val="24"/>
          </w:rPr>
          <w:t>.</w:t>
        </w:r>
        <w:r w:rsidRPr="00DC20CC">
          <w:rPr>
            <w:rStyle w:val="a6"/>
            <w:rFonts w:ascii="Times New Roman" w:hAnsi="Times New Roman" w:cs="Times New Roman"/>
            <w:bCs/>
            <w:sz w:val="24"/>
            <w:szCs w:val="24"/>
            <w:lang w:val="sv-SE"/>
          </w:rPr>
          <w:t>volby</w:t>
        </w:r>
        <w:r w:rsidRPr="00401DAB">
          <w:rPr>
            <w:rStyle w:val="a6"/>
            <w:rFonts w:ascii="Times New Roman" w:hAnsi="Times New Roman" w:cs="Times New Roman"/>
            <w:bCs/>
            <w:sz w:val="24"/>
            <w:szCs w:val="24"/>
          </w:rPr>
          <w:t>.</w:t>
        </w:r>
        <w:r w:rsidRPr="00DC20CC">
          <w:rPr>
            <w:rStyle w:val="a6"/>
            <w:rFonts w:ascii="Times New Roman" w:hAnsi="Times New Roman" w:cs="Times New Roman"/>
            <w:bCs/>
            <w:sz w:val="24"/>
            <w:szCs w:val="24"/>
            <w:lang w:val="sv-SE"/>
          </w:rPr>
          <w:t>cz</w:t>
        </w:r>
        <w:r w:rsidRPr="00401DAB">
          <w:rPr>
            <w:rStyle w:val="a6"/>
            <w:rFonts w:ascii="Times New Roman" w:hAnsi="Times New Roman" w:cs="Times New Roman"/>
            <w:bCs/>
            <w:sz w:val="24"/>
            <w:szCs w:val="24"/>
          </w:rPr>
          <w:t>/</w:t>
        </w:r>
        <w:r w:rsidRPr="00DC20CC">
          <w:rPr>
            <w:rStyle w:val="a6"/>
            <w:rFonts w:ascii="Times New Roman" w:hAnsi="Times New Roman" w:cs="Times New Roman"/>
            <w:bCs/>
            <w:sz w:val="24"/>
            <w:szCs w:val="24"/>
            <w:lang w:val="sv-SE"/>
          </w:rPr>
          <w:t>pls</w:t>
        </w:r>
        <w:r w:rsidRPr="00401DAB">
          <w:rPr>
            <w:rStyle w:val="a6"/>
            <w:rFonts w:ascii="Times New Roman" w:hAnsi="Times New Roman" w:cs="Times New Roman"/>
            <w:bCs/>
            <w:sz w:val="24"/>
            <w:szCs w:val="24"/>
          </w:rPr>
          <w:t>/</w:t>
        </w:r>
        <w:r w:rsidRPr="00DC20CC">
          <w:rPr>
            <w:rStyle w:val="a6"/>
            <w:rFonts w:ascii="Times New Roman" w:hAnsi="Times New Roman" w:cs="Times New Roman"/>
            <w:bCs/>
            <w:sz w:val="24"/>
            <w:szCs w:val="24"/>
            <w:lang w:val="sv-SE"/>
          </w:rPr>
          <w:t>ps</w:t>
        </w:r>
        <w:r w:rsidRPr="00401DAB">
          <w:rPr>
            <w:rStyle w:val="a6"/>
            <w:rFonts w:ascii="Times New Roman" w:hAnsi="Times New Roman" w:cs="Times New Roman"/>
            <w:bCs/>
            <w:sz w:val="24"/>
            <w:szCs w:val="24"/>
          </w:rPr>
          <w:t>2021/</w:t>
        </w:r>
        <w:r w:rsidRPr="00DC20CC">
          <w:rPr>
            <w:rStyle w:val="a6"/>
            <w:rFonts w:ascii="Times New Roman" w:hAnsi="Times New Roman" w:cs="Times New Roman"/>
            <w:bCs/>
            <w:sz w:val="24"/>
            <w:szCs w:val="24"/>
            <w:lang w:val="sv-SE"/>
          </w:rPr>
          <w:t>ps</w:t>
        </w:r>
        <w:r w:rsidRPr="00401DAB">
          <w:rPr>
            <w:rStyle w:val="a6"/>
            <w:rFonts w:ascii="Times New Roman" w:hAnsi="Times New Roman" w:cs="Times New Roman"/>
            <w:bCs/>
            <w:sz w:val="24"/>
            <w:szCs w:val="24"/>
          </w:rPr>
          <w:t>2?</w:t>
        </w:r>
        <w:r w:rsidRPr="00DC20CC">
          <w:rPr>
            <w:rStyle w:val="a6"/>
            <w:rFonts w:ascii="Times New Roman" w:hAnsi="Times New Roman" w:cs="Times New Roman"/>
            <w:bCs/>
            <w:sz w:val="24"/>
            <w:szCs w:val="24"/>
            <w:lang w:val="sv-SE"/>
          </w:rPr>
          <w:t>xjazyk</w:t>
        </w:r>
        <w:r w:rsidRPr="00401DAB">
          <w:rPr>
            <w:rStyle w:val="a6"/>
            <w:rFonts w:ascii="Times New Roman" w:hAnsi="Times New Roman" w:cs="Times New Roman"/>
            <w:bCs/>
            <w:sz w:val="24"/>
            <w:szCs w:val="24"/>
          </w:rPr>
          <w:t>=</w:t>
        </w:r>
        <w:r w:rsidRPr="00DC20CC">
          <w:rPr>
            <w:rStyle w:val="a6"/>
            <w:rFonts w:ascii="Times New Roman" w:hAnsi="Times New Roman" w:cs="Times New Roman"/>
            <w:bCs/>
            <w:sz w:val="24"/>
            <w:szCs w:val="24"/>
            <w:lang w:val="sv-SE"/>
          </w:rPr>
          <w:t>EN</w:t>
        </w:r>
      </w:hyperlink>
      <w:r w:rsidRPr="00401DAB">
        <w:rPr>
          <w:rFonts w:ascii="Times New Roman" w:hAnsi="Times New Roman" w:cs="Times New Roman"/>
          <w:bCs/>
          <w:color w:val="000000" w:themeColor="text1"/>
          <w:sz w:val="24"/>
          <w:szCs w:val="24"/>
        </w:rPr>
        <w:t xml:space="preserve"> (</w:t>
      </w:r>
      <w:r>
        <w:rPr>
          <w:rFonts w:ascii="Times New Roman" w:eastAsia="Times New Roman" w:hAnsi="Times New Roman" w:cs="Times New Roman"/>
          <w:color w:val="1A1A1A"/>
          <w:sz w:val="24"/>
          <w:szCs w:val="24"/>
          <w:lang w:eastAsia="ru-RU"/>
        </w:rPr>
        <w:t>дата</w:t>
      </w:r>
      <w:r w:rsidRPr="00401DAB">
        <w:rPr>
          <w:rFonts w:ascii="Times New Roman" w:eastAsia="Times New Roman" w:hAnsi="Times New Roman" w:cs="Times New Roman"/>
          <w:color w:val="1A1A1A"/>
          <w:sz w:val="24"/>
          <w:szCs w:val="24"/>
          <w:lang w:eastAsia="ru-RU"/>
        </w:rPr>
        <w:t xml:space="preserve"> </w:t>
      </w:r>
      <w:r>
        <w:rPr>
          <w:rFonts w:ascii="Times New Roman" w:eastAsia="Times New Roman" w:hAnsi="Times New Roman" w:cs="Times New Roman"/>
          <w:color w:val="1A1A1A"/>
          <w:sz w:val="24"/>
          <w:szCs w:val="24"/>
          <w:lang w:eastAsia="ru-RU"/>
        </w:rPr>
        <w:t>обращения</w:t>
      </w:r>
      <w:r w:rsidRPr="00401DAB">
        <w:rPr>
          <w:rFonts w:ascii="Times New Roman" w:eastAsia="Times New Roman" w:hAnsi="Times New Roman" w:cs="Times New Roman"/>
          <w:color w:val="1A1A1A"/>
          <w:sz w:val="24"/>
          <w:szCs w:val="24"/>
          <w:lang w:eastAsia="ru-RU"/>
        </w:rPr>
        <w:t xml:space="preserve">: </w:t>
      </w:r>
      <w:r w:rsidRPr="00401DAB">
        <w:rPr>
          <w:rFonts w:ascii="Times New Roman" w:hAnsi="Times New Roman" w:cs="Times New Roman"/>
          <w:bCs/>
          <w:color w:val="000000" w:themeColor="text1"/>
          <w:sz w:val="24"/>
          <w:szCs w:val="24"/>
        </w:rPr>
        <w:t>10.05.2023).</w:t>
      </w:r>
    </w:p>
  </w:footnote>
  <w:footnote w:id="279">
    <w:p w:rsidR="00F2450F" w:rsidRPr="00401DAB"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AA7946">
        <w:rPr>
          <w:rFonts w:ascii="Times New Roman" w:hAnsi="Times New Roman" w:cs="Times New Roman"/>
          <w:sz w:val="24"/>
          <w:szCs w:val="24"/>
        </w:rPr>
        <w:t xml:space="preserve"> </w:t>
      </w:r>
      <w:r w:rsidRPr="00DC20CC">
        <w:rPr>
          <w:rFonts w:ascii="Times New Roman" w:hAnsi="Times New Roman" w:cs="Times New Roman"/>
          <w:sz w:val="24"/>
          <w:szCs w:val="24"/>
          <w:lang w:val="sv-SE"/>
        </w:rPr>
        <w:t>Surmanov</w:t>
      </w:r>
      <w:r w:rsidRPr="00AA7946">
        <w:rPr>
          <w:rFonts w:ascii="Times New Roman" w:hAnsi="Times New Roman" w:cs="Times New Roman"/>
          <w:sz w:val="24"/>
          <w:szCs w:val="24"/>
        </w:rPr>
        <w:t>á</w:t>
      </w:r>
      <w:r>
        <w:rPr>
          <w:rFonts w:ascii="Times New Roman" w:hAnsi="Times New Roman" w:cs="Times New Roman"/>
          <w:sz w:val="24"/>
          <w:szCs w:val="24"/>
        </w:rPr>
        <w:t>,</w:t>
      </w:r>
      <w:r w:rsidRPr="00AA7946">
        <w:rPr>
          <w:rFonts w:ascii="Times New Roman" w:hAnsi="Times New Roman" w:cs="Times New Roman"/>
          <w:sz w:val="24"/>
          <w:szCs w:val="24"/>
        </w:rPr>
        <w:t xml:space="preserve"> </w:t>
      </w:r>
      <w:r w:rsidRPr="00DC20CC">
        <w:rPr>
          <w:rFonts w:ascii="Times New Roman" w:hAnsi="Times New Roman" w:cs="Times New Roman"/>
          <w:sz w:val="24"/>
          <w:szCs w:val="24"/>
          <w:lang w:val="sv-SE"/>
        </w:rPr>
        <w:t>K</w:t>
      </w:r>
      <w:r w:rsidRPr="00AA7946">
        <w:rPr>
          <w:rFonts w:ascii="Times New Roman" w:hAnsi="Times New Roman" w:cs="Times New Roman"/>
          <w:sz w:val="24"/>
          <w:szCs w:val="24"/>
        </w:rPr>
        <w:t xml:space="preserve">. </w:t>
      </w:r>
      <w:r w:rsidRPr="00DC20CC">
        <w:rPr>
          <w:rFonts w:ascii="Times New Roman" w:hAnsi="Times New Roman" w:cs="Times New Roman"/>
          <w:sz w:val="24"/>
          <w:szCs w:val="24"/>
          <w:lang w:val="sv-SE"/>
        </w:rPr>
        <w:t>ANO</w:t>
      </w:r>
      <w:r w:rsidRPr="00AA7946">
        <w:rPr>
          <w:rFonts w:ascii="Times New Roman" w:hAnsi="Times New Roman" w:cs="Times New Roman"/>
          <w:sz w:val="24"/>
          <w:szCs w:val="24"/>
        </w:rPr>
        <w:t xml:space="preserve"> </w:t>
      </w:r>
      <w:r w:rsidRPr="00DC20CC">
        <w:rPr>
          <w:rFonts w:ascii="Times New Roman" w:hAnsi="Times New Roman" w:cs="Times New Roman"/>
          <w:sz w:val="24"/>
          <w:szCs w:val="24"/>
          <w:lang w:val="sv-SE"/>
        </w:rPr>
        <w:t>poprv</w:t>
      </w:r>
      <w:r w:rsidRPr="00AA7946">
        <w:rPr>
          <w:rFonts w:ascii="Times New Roman" w:hAnsi="Times New Roman" w:cs="Times New Roman"/>
          <w:sz w:val="24"/>
          <w:szCs w:val="24"/>
        </w:rPr>
        <w:t xml:space="preserve">é </w:t>
      </w:r>
      <w:r w:rsidRPr="00DC20CC">
        <w:rPr>
          <w:rFonts w:ascii="Times New Roman" w:hAnsi="Times New Roman" w:cs="Times New Roman"/>
          <w:sz w:val="24"/>
          <w:szCs w:val="24"/>
          <w:lang w:val="sv-SE"/>
        </w:rPr>
        <w:t>ochutnalo</w:t>
      </w:r>
      <w:r w:rsidRPr="00AA7946">
        <w:rPr>
          <w:rFonts w:ascii="Times New Roman" w:hAnsi="Times New Roman" w:cs="Times New Roman"/>
          <w:sz w:val="24"/>
          <w:szCs w:val="24"/>
        </w:rPr>
        <w:t xml:space="preserve"> </w:t>
      </w:r>
      <w:r w:rsidRPr="00DC20CC">
        <w:rPr>
          <w:rFonts w:ascii="Times New Roman" w:hAnsi="Times New Roman" w:cs="Times New Roman"/>
          <w:sz w:val="24"/>
          <w:szCs w:val="24"/>
          <w:lang w:val="sv-SE"/>
        </w:rPr>
        <w:t>prohru</w:t>
      </w:r>
      <w:r w:rsidRPr="00AA7946">
        <w:rPr>
          <w:rFonts w:ascii="Times New Roman" w:hAnsi="Times New Roman" w:cs="Times New Roman"/>
          <w:sz w:val="24"/>
          <w:szCs w:val="24"/>
        </w:rPr>
        <w:t xml:space="preserve">, </w:t>
      </w:r>
      <w:r w:rsidRPr="00DC20CC">
        <w:rPr>
          <w:rFonts w:ascii="Times New Roman" w:hAnsi="Times New Roman" w:cs="Times New Roman"/>
          <w:sz w:val="24"/>
          <w:szCs w:val="24"/>
          <w:lang w:val="sv-SE"/>
        </w:rPr>
        <w:t>Pir</w:t>
      </w:r>
      <w:r w:rsidRPr="00AA7946">
        <w:rPr>
          <w:rFonts w:ascii="Times New Roman" w:hAnsi="Times New Roman" w:cs="Times New Roman"/>
          <w:sz w:val="24"/>
          <w:szCs w:val="24"/>
        </w:rPr>
        <w:t>á</w:t>
      </w:r>
      <w:r w:rsidRPr="00DC20CC">
        <w:rPr>
          <w:rFonts w:ascii="Times New Roman" w:hAnsi="Times New Roman" w:cs="Times New Roman"/>
          <w:sz w:val="24"/>
          <w:szCs w:val="24"/>
          <w:lang w:val="sv-SE"/>
        </w:rPr>
        <w:t>ty</w:t>
      </w:r>
      <w:r w:rsidRPr="00AA7946">
        <w:rPr>
          <w:rFonts w:ascii="Times New Roman" w:hAnsi="Times New Roman" w:cs="Times New Roman"/>
          <w:sz w:val="24"/>
          <w:szCs w:val="24"/>
        </w:rPr>
        <w:t xml:space="preserve"> </w:t>
      </w:r>
      <w:r w:rsidRPr="00DC20CC">
        <w:rPr>
          <w:rFonts w:ascii="Times New Roman" w:hAnsi="Times New Roman" w:cs="Times New Roman"/>
          <w:sz w:val="24"/>
          <w:szCs w:val="24"/>
          <w:lang w:val="sv-SE"/>
        </w:rPr>
        <w:t>zasko</w:t>
      </w:r>
      <w:r w:rsidRPr="00AA7946">
        <w:rPr>
          <w:rFonts w:ascii="Times New Roman" w:hAnsi="Times New Roman" w:cs="Times New Roman"/>
          <w:sz w:val="24"/>
          <w:szCs w:val="24"/>
        </w:rPr>
        <w:t>č</w:t>
      </w:r>
      <w:r w:rsidRPr="00DC20CC">
        <w:rPr>
          <w:rFonts w:ascii="Times New Roman" w:hAnsi="Times New Roman" w:cs="Times New Roman"/>
          <w:sz w:val="24"/>
          <w:szCs w:val="24"/>
          <w:lang w:val="sv-SE"/>
        </w:rPr>
        <w:t>ila</w:t>
      </w:r>
      <w:r w:rsidRPr="00AA7946">
        <w:rPr>
          <w:rFonts w:ascii="Times New Roman" w:hAnsi="Times New Roman" w:cs="Times New Roman"/>
          <w:sz w:val="24"/>
          <w:szCs w:val="24"/>
        </w:rPr>
        <w:t xml:space="preserve"> </w:t>
      </w:r>
      <w:r w:rsidRPr="00DC20CC">
        <w:rPr>
          <w:rFonts w:ascii="Times New Roman" w:hAnsi="Times New Roman" w:cs="Times New Roman"/>
          <w:sz w:val="24"/>
          <w:szCs w:val="24"/>
          <w:lang w:val="sv-SE"/>
        </w:rPr>
        <w:t>volebn</w:t>
      </w:r>
      <w:r w:rsidRPr="00AA7946">
        <w:rPr>
          <w:rFonts w:ascii="Times New Roman" w:hAnsi="Times New Roman" w:cs="Times New Roman"/>
          <w:sz w:val="24"/>
          <w:szCs w:val="24"/>
        </w:rPr>
        <w:t xml:space="preserve">í </w:t>
      </w:r>
      <w:r w:rsidRPr="00DC20CC">
        <w:rPr>
          <w:rFonts w:ascii="Times New Roman" w:hAnsi="Times New Roman" w:cs="Times New Roman"/>
          <w:sz w:val="24"/>
          <w:szCs w:val="24"/>
          <w:lang w:val="sv-SE"/>
        </w:rPr>
        <w:t>anom</w:t>
      </w:r>
      <w:r w:rsidRPr="00AA7946">
        <w:rPr>
          <w:rFonts w:ascii="Times New Roman" w:hAnsi="Times New Roman" w:cs="Times New Roman"/>
          <w:sz w:val="24"/>
          <w:szCs w:val="24"/>
        </w:rPr>
        <w:t>á</w:t>
      </w:r>
      <w:r w:rsidRPr="00DC20CC">
        <w:rPr>
          <w:rFonts w:ascii="Times New Roman" w:hAnsi="Times New Roman" w:cs="Times New Roman"/>
          <w:sz w:val="24"/>
          <w:szCs w:val="24"/>
          <w:lang w:val="sv-SE"/>
        </w:rPr>
        <w:t>lie</w:t>
      </w:r>
      <w:r w:rsidRPr="00AA7946">
        <w:rPr>
          <w:rFonts w:ascii="Times New Roman" w:hAnsi="Times New Roman" w:cs="Times New Roman"/>
          <w:sz w:val="24"/>
          <w:szCs w:val="24"/>
        </w:rPr>
        <w:t xml:space="preserve"> </w:t>
      </w:r>
      <w:r w:rsidRPr="00DC20CC">
        <w:rPr>
          <w:rFonts w:ascii="Times New Roman" w:hAnsi="Times New Roman" w:cs="Times New Roman"/>
          <w:sz w:val="24"/>
          <w:szCs w:val="24"/>
          <w:lang w:val="sv-SE"/>
        </w:rPr>
        <w:t>a</w:t>
      </w:r>
      <w:r w:rsidRPr="00AA7946">
        <w:rPr>
          <w:rFonts w:ascii="Times New Roman" w:hAnsi="Times New Roman" w:cs="Times New Roman"/>
          <w:sz w:val="24"/>
          <w:szCs w:val="24"/>
        </w:rPr>
        <w:t xml:space="preserve"> </w:t>
      </w:r>
      <w:r w:rsidRPr="00DC20CC">
        <w:rPr>
          <w:rFonts w:ascii="Times New Roman" w:hAnsi="Times New Roman" w:cs="Times New Roman"/>
          <w:sz w:val="24"/>
          <w:szCs w:val="24"/>
          <w:lang w:val="sv-SE"/>
        </w:rPr>
        <w:t>ve</w:t>
      </w:r>
      <w:r w:rsidRPr="00AA7946">
        <w:rPr>
          <w:rFonts w:ascii="Times New Roman" w:hAnsi="Times New Roman" w:cs="Times New Roman"/>
          <w:sz w:val="24"/>
          <w:szCs w:val="24"/>
        </w:rPr>
        <w:t xml:space="preserve"> </w:t>
      </w:r>
      <w:r w:rsidRPr="00DC20CC">
        <w:rPr>
          <w:rFonts w:ascii="Times New Roman" w:hAnsi="Times New Roman" w:cs="Times New Roman"/>
          <w:sz w:val="24"/>
          <w:szCs w:val="24"/>
          <w:lang w:val="sv-SE"/>
        </w:rPr>
        <w:t>sn</w:t>
      </w:r>
      <w:r w:rsidRPr="00AA7946">
        <w:rPr>
          <w:rFonts w:ascii="Times New Roman" w:hAnsi="Times New Roman" w:cs="Times New Roman"/>
          <w:sz w:val="24"/>
          <w:szCs w:val="24"/>
        </w:rPr>
        <w:t>ě</w:t>
      </w:r>
      <w:r w:rsidRPr="00DC20CC">
        <w:rPr>
          <w:rFonts w:ascii="Times New Roman" w:hAnsi="Times New Roman" w:cs="Times New Roman"/>
          <w:sz w:val="24"/>
          <w:szCs w:val="24"/>
          <w:lang w:val="sv-SE"/>
        </w:rPr>
        <w:t>movn</w:t>
      </w:r>
      <w:r w:rsidRPr="00AA7946">
        <w:rPr>
          <w:rFonts w:ascii="Times New Roman" w:hAnsi="Times New Roman" w:cs="Times New Roman"/>
          <w:sz w:val="24"/>
          <w:szCs w:val="24"/>
        </w:rPr>
        <w:t xml:space="preserve">ě </w:t>
      </w:r>
      <w:r w:rsidRPr="00DC20CC">
        <w:rPr>
          <w:rFonts w:ascii="Times New Roman" w:hAnsi="Times New Roman" w:cs="Times New Roman"/>
          <w:sz w:val="24"/>
          <w:szCs w:val="24"/>
          <w:lang w:val="sv-SE"/>
        </w:rPr>
        <w:t>skon</w:t>
      </w:r>
      <w:r w:rsidRPr="00AA7946">
        <w:rPr>
          <w:rFonts w:ascii="Times New Roman" w:hAnsi="Times New Roman" w:cs="Times New Roman"/>
          <w:sz w:val="24"/>
          <w:szCs w:val="24"/>
        </w:rPr>
        <w:t>č</w:t>
      </w:r>
      <w:r w:rsidRPr="00DC20CC">
        <w:rPr>
          <w:rFonts w:ascii="Times New Roman" w:hAnsi="Times New Roman" w:cs="Times New Roman"/>
          <w:sz w:val="24"/>
          <w:szCs w:val="24"/>
          <w:lang w:val="sv-SE"/>
        </w:rPr>
        <w:t>ila</w:t>
      </w:r>
      <w:r w:rsidRPr="00AA7946">
        <w:rPr>
          <w:rFonts w:ascii="Times New Roman" w:hAnsi="Times New Roman" w:cs="Times New Roman"/>
          <w:sz w:val="24"/>
          <w:szCs w:val="24"/>
        </w:rPr>
        <w:t xml:space="preserve"> </w:t>
      </w:r>
      <w:r w:rsidRPr="00DC20CC">
        <w:rPr>
          <w:rFonts w:ascii="Times New Roman" w:hAnsi="Times New Roman" w:cs="Times New Roman"/>
          <w:sz w:val="24"/>
          <w:szCs w:val="24"/>
          <w:lang w:val="sv-SE"/>
        </w:rPr>
        <w:t>tradi</w:t>
      </w:r>
      <w:r w:rsidRPr="00AA7946">
        <w:rPr>
          <w:rFonts w:ascii="Times New Roman" w:hAnsi="Times New Roman" w:cs="Times New Roman"/>
          <w:sz w:val="24"/>
          <w:szCs w:val="24"/>
        </w:rPr>
        <w:t>č</w:t>
      </w:r>
      <w:r w:rsidRPr="00DC20CC">
        <w:rPr>
          <w:rFonts w:ascii="Times New Roman" w:hAnsi="Times New Roman" w:cs="Times New Roman"/>
          <w:sz w:val="24"/>
          <w:szCs w:val="24"/>
          <w:lang w:val="sv-SE"/>
        </w:rPr>
        <w:t>n</w:t>
      </w:r>
      <w:r w:rsidRPr="00AA7946">
        <w:rPr>
          <w:rFonts w:ascii="Times New Roman" w:hAnsi="Times New Roman" w:cs="Times New Roman"/>
          <w:sz w:val="24"/>
          <w:szCs w:val="24"/>
        </w:rPr>
        <w:t xml:space="preserve">í </w:t>
      </w:r>
      <w:r w:rsidRPr="00DC20CC">
        <w:rPr>
          <w:rFonts w:ascii="Times New Roman" w:hAnsi="Times New Roman" w:cs="Times New Roman"/>
          <w:sz w:val="24"/>
          <w:szCs w:val="24"/>
          <w:lang w:val="sv-SE"/>
        </w:rPr>
        <w:t>levice</w:t>
      </w:r>
      <w:r w:rsidRPr="00AA7946">
        <w:rPr>
          <w:rFonts w:ascii="Times New Roman" w:hAnsi="Times New Roman" w:cs="Times New Roman"/>
          <w:sz w:val="24"/>
          <w:szCs w:val="24"/>
        </w:rPr>
        <w:t xml:space="preserve"> </w:t>
      </w:r>
      <w:r w:rsidRPr="00DC20CC">
        <w:rPr>
          <w:rFonts w:ascii="Times New Roman" w:hAnsi="Times New Roman" w:cs="Times New Roman"/>
          <w:sz w:val="24"/>
          <w:szCs w:val="24"/>
          <w:lang w:val="sv-SE"/>
        </w:rPr>
        <w:t>Zdroj</w:t>
      </w:r>
      <w:r w:rsidRPr="00AA7946">
        <w:rPr>
          <w:rFonts w:ascii="Times New Roman" w:hAnsi="Times New Roman" w:cs="Times New Roman"/>
          <w:sz w:val="24"/>
          <w:szCs w:val="24"/>
        </w:rPr>
        <w:t xml:space="preserve"> // </w:t>
      </w:r>
      <w:r w:rsidRPr="00DC20CC">
        <w:rPr>
          <w:rFonts w:ascii="Times New Roman" w:hAnsi="Times New Roman" w:cs="Times New Roman"/>
          <w:sz w:val="24"/>
          <w:szCs w:val="24"/>
          <w:lang w:val="sv-SE"/>
        </w:rPr>
        <w:t>Lidovky</w:t>
      </w:r>
      <w:r w:rsidRPr="00AA7946">
        <w:rPr>
          <w:rFonts w:ascii="Times New Roman" w:hAnsi="Times New Roman" w:cs="Times New Roman"/>
          <w:sz w:val="24"/>
          <w:szCs w:val="24"/>
        </w:rPr>
        <w:t>.</w:t>
      </w:r>
      <w:r w:rsidRPr="00DC20CC">
        <w:rPr>
          <w:rFonts w:ascii="Times New Roman" w:hAnsi="Times New Roman" w:cs="Times New Roman"/>
          <w:sz w:val="24"/>
          <w:szCs w:val="24"/>
          <w:lang w:val="sv-SE"/>
        </w:rPr>
        <w:t>cz</w:t>
      </w:r>
      <w:r w:rsidRPr="00AA7946">
        <w:rPr>
          <w:rFonts w:ascii="Times New Roman" w:hAnsi="Times New Roman" w:cs="Times New Roman"/>
          <w:sz w:val="24"/>
          <w:szCs w:val="24"/>
        </w:rPr>
        <w:t xml:space="preserve">. 09.10.2021. </w:t>
      </w:r>
      <w:r w:rsidRPr="00DC20CC">
        <w:rPr>
          <w:rFonts w:ascii="Times New Roman" w:hAnsi="Times New Roman" w:cs="Times New Roman"/>
          <w:sz w:val="24"/>
          <w:szCs w:val="24"/>
          <w:lang w:val="sv-SE"/>
        </w:rPr>
        <w:t>URL</w:t>
      </w:r>
      <w:r w:rsidRPr="00401DAB">
        <w:rPr>
          <w:rFonts w:ascii="Times New Roman" w:hAnsi="Times New Roman" w:cs="Times New Roman"/>
          <w:sz w:val="24"/>
          <w:szCs w:val="24"/>
        </w:rPr>
        <w:t xml:space="preserve">: </w:t>
      </w:r>
      <w:hyperlink r:id="rId108" w:history="1">
        <w:r w:rsidRPr="00DC20CC">
          <w:rPr>
            <w:rStyle w:val="a6"/>
            <w:rFonts w:ascii="Times New Roman" w:hAnsi="Times New Roman" w:cs="Times New Roman"/>
            <w:sz w:val="24"/>
            <w:szCs w:val="24"/>
            <w:lang w:val="sv-SE"/>
          </w:rPr>
          <w:t>https</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www</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lidovky</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cz</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domov</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ano</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poprve</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ochutnalo</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prohru</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piraty</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zaskocila</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volebni</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anomalie</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a</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cssd</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se</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poprve</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nedostala</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do</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snemovny</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A</w:t>
        </w:r>
        <w:r w:rsidRPr="00401DAB">
          <w:rPr>
            <w:rStyle w:val="a6"/>
            <w:rFonts w:ascii="Times New Roman" w:hAnsi="Times New Roman" w:cs="Times New Roman"/>
            <w:sz w:val="24"/>
            <w:szCs w:val="24"/>
          </w:rPr>
          <w:t>211009_200123_</w:t>
        </w:r>
        <w:r w:rsidRPr="00DC20CC">
          <w:rPr>
            <w:rStyle w:val="a6"/>
            <w:rFonts w:ascii="Times New Roman" w:hAnsi="Times New Roman" w:cs="Times New Roman"/>
            <w:sz w:val="24"/>
            <w:szCs w:val="24"/>
            <w:lang w:val="sv-SE"/>
          </w:rPr>
          <w:t>ln</w:t>
        </w:r>
        <w:r w:rsidRPr="00401DAB">
          <w:rPr>
            <w:rStyle w:val="a6"/>
            <w:rFonts w:ascii="Times New Roman" w:hAnsi="Times New Roman" w:cs="Times New Roman"/>
            <w:sz w:val="24"/>
            <w:szCs w:val="24"/>
          </w:rPr>
          <w:t>_</w:t>
        </w:r>
        <w:r w:rsidRPr="00DC20CC">
          <w:rPr>
            <w:rStyle w:val="a6"/>
            <w:rFonts w:ascii="Times New Roman" w:hAnsi="Times New Roman" w:cs="Times New Roman"/>
            <w:sz w:val="24"/>
            <w:szCs w:val="24"/>
            <w:lang w:val="sv-SE"/>
          </w:rPr>
          <w:t>domov</w:t>
        </w:r>
        <w:r w:rsidRPr="00401DAB">
          <w:rPr>
            <w:rStyle w:val="a6"/>
            <w:rFonts w:ascii="Times New Roman" w:hAnsi="Times New Roman" w:cs="Times New Roman"/>
            <w:sz w:val="24"/>
            <w:szCs w:val="24"/>
          </w:rPr>
          <w:t>_</w:t>
        </w:r>
        <w:r w:rsidRPr="00DC20CC">
          <w:rPr>
            <w:rStyle w:val="a6"/>
            <w:rFonts w:ascii="Times New Roman" w:hAnsi="Times New Roman" w:cs="Times New Roman"/>
            <w:sz w:val="24"/>
            <w:szCs w:val="24"/>
            <w:lang w:val="sv-SE"/>
          </w:rPr>
          <w:t>tmr</w:t>
        </w:r>
      </w:hyperlink>
      <w:r w:rsidRPr="00401DAB">
        <w:rPr>
          <w:rFonts w:ascii="Times New Roman" w:hAnsi="Times New Roman" w:cs="Times New Roman"/>
          <w:sz w:val="24"/>
          <w:szCs w:val="24"/>
        </w:rPr>
        <w:t xml:space="preserve"> </w:t>
      </w:r>
      <w:r w:rsidRPr="00401DAB">
        <w:rPr>
          <w:rFonts w:ascii="Times New Roman" w:hAnsi="Times New Roman" w:cs="Times New Roman"/>
          <w:bCs/>
          <w:color w:val="000000" w:themeColor="text1"/>
          <w:sz w:val="24"/>
          <w:szCs w:val="24"/>
        </w:rPr>
        <w:t>(</w:t>
      </w:r>
      <w:r>
        <w:rPr>
          <w:rFonts w:ascii="Times New Roman" w:eastAsia="Times New Roman" w:hAnsi="Times New Roman" w:cs="Times New Roman"/>
          <w:color w:val="1A1A1A"/>
          <w:sz w:val="24"/>
          <w:szCs w:val="24"/>
          <w:lang w:eastAsia="ru-RU"/>
        </w:rPr>
        <w:t>дата</w:t>
      </w:r>
      <w:r w:rsidRPr="00401DAB">
        <w:rPr>
          <w:rFonts w:ascii="Times New Roman" w:eastAsia="Times New Roman" w:hAnsi="Times New Roman" w:cs="Times New Roman"/>
          <w:color w:val="1A1A1A"/>
          <w:sz w:val="24"/>
          <w:szCs w:val="24"/>
          <w:lang w:eastAsia="ru-RU"/>
        </w:rPr>
        <w:t xml:space="preserve"> </w:t>
      </w:r>
      <w:r>
        <w:rPr>
          <w:rFonts w:ascii="Times New Roman" w:eastAsia="Times New Roman" w:hAnsi="Times New Roman" w:cs="Times New Roman"/>
          <w:color w:val="1A1A1A"/>
          <w:sz w:val="24"/>
          <w:szCs w:val="24"/>
          <w:lang w:eastAsia="ru-RU"/>
        </w:rPr>
        <w:t>обращения</w:t>
      </w:r>
      <w:r w:rsidRPr="00401DAB">
        <w:rPr>
          <w:rFonts w:ascii="Times New Roman" w:eastAsia="Times New Roman" w:hAnsi="Times New Roman" w:cs="Times New Roman"/>
          <w:color w:val="1A1A1A"/>
          <w:sz w:val="24"/>
          <w:szCs w:val="24"/>
          <w:lang w:eastAsia="ru-RU"/>
        </w:rPr>
        <w:t xml:space="preserve">: </w:t>
      </w:r>
      <w:r w:rsidRPr="00401DAB">
        <w:rPr>
          <w:rFonts w:ascii="Times New Roman" w:hAnsi="Times New Roman" w:cs="Times New Roman"/>
          <w:bCs/>
          <w:color w:val="000000" w:themeColor="text1"/>
          <w:sz w:val="24"/>
          <w:szCs w:val="24"/>
        </w:rPr>
        <w:t>10.05.2023).</w:t>
      </w:r>
    </w:p>
  </w:footnote>
  <w:footnote w:id="280">
    <w:p w:rsidR="00F2450F" w:rsidRPr="00401DAB"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DC20CC">
        <w:rPr>
          <w:rFonts w:ascii="Times New Roman" w:hAnsi="Times New Roman" w:cs="Times New Roman"/>
          <w:sz w:val="24"/>
          <w:szCs w:val="24"/>
          <w:lang w:val="en-US"/>
        </w:rPr>
        <w:t xml:space="preserve"> ČTK. Piráti půjdou do vlády. Krok schválilo přes osmdesát procent členů strany // E15.cz. 15.11.2021. </w:t>
      </w:r>
      <w:r w:rsidRPr="00DC20CC">
        <w:rPr>
          <w:rFonts w:ascii="Times New Roman" w:hAnsi="Times New Roman" w:cs="Times New Roman"/>
          <w:sz w:val="24"/>
          <w:szCs w:val="24"/>
          <w:lang w:val="sv-SE"/>
        </w:rPr>
        <w:t>URL</w:t>
      </w:r>
      <w:r w:rsidRPr="00401DAB">
        <w:rPr>
          <w:rFonts w:ascii="Times New Roman" w:hAnsi="Times New Roman" w:cs="Times New Roman"/>
          <w:sz w:val="24"/>
          <w:szCs w:val="24"/>
        </w:rPr>
        <w:t xml:space="preserve">: </w:t>
      </w:r>
      <w:hyperlink r:id="rId109" w:history="1">
        <w:r w:rsidRPr="00DC20CC">
          <w:rPr>
            <w:rStyle w:val="a6"/>
            <w:rFonts w:ascii="Times New Roman" w:hAnsi="Times New Roman" w:cs="Times New Roman"/>
            <w:sz w:val="24"/>
            <w:szCs w:val="24"/>
            <w:lang w:val="sv-SE"/>
          </w:rPr>
          <w:t>https</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www</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e</w:t>
        </w:r>
        <w:r w:rsidRPr="00401DAB">
          <w:rPr>
            <w:rStyle w:val="a6"/>
            <w:rFonts w:ascii="Times New Roman" w:hAnsi="Times New Roman" w:cs="Times New Roman"/>
            <w:sz w:val="24"/>
            <w:szCs w:val="24"/>
          </w:rPr>
          <w:t>15.</w:t>
        </w:r>
        <w:r w:rsidRPr="00DC20CC">
          <w:rPr>
            <w:rStyle w:val="a6"/>
            <w:rFonts w:ascii="Times New Roman" w:hAnsi="Times New Roman" w:cs="Times New Roman"/>
            <w:sz w:val="24"/>
            <w:szCs w:val="24"/>
            <w:lang w:val="sv-SE"/>
          </w:rPr>
          <w:t>cz</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domaci</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pirati</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pujdou</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do</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vlady</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krok</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schvalilo</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pres</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osmdesat</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procent</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clenu</w:t>
        </w:r>
        <w:r w:rsidRPr="00401DAB">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strany</w:t>
        </w:r>
        <w:r w:rsidRPr="00401DAB">
          <w:rPr>
            <w:rStyle w:val="a6"/>
            <w:rFonts w:ascii="Times New Roman" w:hAnsi="Times New Roman" w:cs="Times New Roman"/>
            <w:sz w:val="24"/>
            <w:szCs w:val="24"/>
          </w:rPr>
          <w:t>-1385375</w:t>
        </w:r>
      </w:hyperlink>
      <w:r w:rsidRPr="00401DAB">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дата</w:t>
      </w:r>
      <w:r w:rsidRPr="00401DAB">
        <w:rPr>
          <w:rFonts w:ascii="Times New Roman" w:eastAsia="Times New Roman" w:hAnsi="Times New Roman" w:cs="Times New Roman"/>
          <w:color w:val="1A1A1A"/>
          <w:sz w:val="24"/>
          <w:szCs w:val="24"/>
          <w:lang w:eastAsia="ru-RU"/>
        </w:rPr>
        <w:t xml:space="preserve"> </w:t>
      </w:r>
      <w:r>
        <w:rPr>
          <w:rFonts w:ascii="Times New Roman" w:eastAsia="Times New Roman" w:hAnsi="Times New Roman" w:cs="Times New Roman"/>
          <w:color w:val="1A1A1A"/>
          <w:sz w:val="24"/>
          <w:szCs w:val="24"/>
          <w:lang w:eastAsia="ru-RU"/>
        </w:rPr>
        <w:t>обращения</w:t>
      </w:r>
      <w:r w:rsidRPr="00401DAB">
        <w:rPr>
          <w:rFonts w:ascii="Times New Roman" w:eastAsia="Times New Roman" w:hAnsi="Times New Roman" w:cs="Times New Roman"/>
          <w:color w:val="1A1A1A"/>
          <w:sz w:val="24"/>
          <w:szCs w:val="24"/>
          <w:lang w:eastAsia="ru-RU"/>
        </w:rPr>
        <w:t xml:space="preserve">: </w:t>
      </w:r>
      <w:r w:rsidRPr="00401DAB">
        <w:rPr>
          <w:rFonts w:ascii="Times New Roman" w:hAnsi="Times New Roman" w:cs="Times New Roman"/>
          <w:sz w:val="24"/>
          <w:szCs w:val="24"/>
        </w:rPr>
        <w:t>10.05.2023).</w:t>
      </w:r>
    </w:p>
  </w:footnote>
  <w:footnote w:id="281">
    <w:p w:rsidR="00F2450F" w:rsidRPr="00833AB4" w:rsidRDefault="00F2450F" w:rsidP="00DC20CC">
      <w:pPr>
        <w:pStyle w:val="a3"/>
        <w:spacing w:line="276" w:lineRule="auto"/>
        <w:jc w:val="both"/>
        <w:rPr>
          <w:rFonts w:ascii="Times New Roman" w:hAnsi="Times New Roman" w:cs="Times New Roman"/>
          <w:sz w:val="24"/>
          <w:szCs w:val="24"/>
        </w:rPr>
      </w:pPr>
      <w:r w:rsidRPr="00DC20CC">
        <w:rPr>
          <w:rStyle w:val="a5"/>
          <w:rFonts w:ascii="Times New Roman" w:hAnsi="Times New Roman" w:cs="Times New Roman"/>
          <w:sz w:val="24"/>
          <w:szCs w:val="24"/>
        </w:rPr>
        <w:footnoteRef/>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V</w:t>
      </w:r>
      <w:r w:rsidRPr="00833AB4">
        <w:rPr>
          <w:rFonts w:ascii="Times New Roman" w:hAnsi="Times New Roman" w:cs="Times New Roman"/>
          <w:sz w:val="24"/>
          <w:szCs w:val="24"/>
        </w:rPr>
        <w:t>ý</w:t>
      </w:r>
      <w:r w:rsidRPr="00DC20CC">
        <w:rPr>
          <w:rFonts w:ascii="Times New Roman" w:hAnsi="Times New Roman" w:cs="Times New Roman"/>
          <w:sz w:val="24"/>
          <w:szCs w:val="24"/>
          <w:lang w:val="sv-SE"/>
        </w:rPr>
        <w:t>sledky</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voleb</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v</w:t>
      </w:r>
      <w:r w:rsidRPr="00833AB4">
        <w:rPr>
          <w:rFonts w:ascii="Times New Roman" w:hAnsi="Times New Roman" w:cs="Times New Roman"/>
          <w:sz w:val="24"/>
          <w:szCs w:val="24"/>
        </w:rPr>
        <w:t xml:space="preserve"> Č</w:t>
      </w:r>
      <w:r w:rsidRPr="00DC20CC">
        <w:rPr>
          <w:rFonts w:ascii="Times New Roman" w:hAnsi="Times New Roman" w:cs="Times New Roman"/>
          <w:sz w:val="24"/>
          <w:szCs w:val="24"/>
          <w:lang w:val="sv-SE"/>
        </w:rPr>
        <w:t>esk</w:t>
      </w:r>
      <w:r w:rsidRPr="00833AB4">
        <w:rPr>
          <w:rFonts w:ascii="Times New Roman" w:hAnsi="Times New Roman" w:cs="Times New Roman"/>
          <w:sz w:val="24"/>
          <w:szCs w:val="24"/>
        </w:rPr>
        <w:t xml:space="preserve">é </w:t>
      </w:r>
      <w:r w:rsidRPr="00DC20CC">
        <w:rPr>
          <w:rFonts w:ascii="Times New Roman" w:hAnsi="Times New Roman" w:cs="Times New Roman"/>
          <w:sz w:val="24"/>
          <w:szCs w:val="24"/>
          <w:lang w:val="sv-SE"/>
        </w:rPr>
        <w:t>republice</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Komun</w:t>
      </w:r>
      <w:r w:rsidRPr="00833AB4">
        <w:rPr>
          <w:rFonts w:ascii="Times New Roman" w:hAnsi="Times New Roman" w:cs="Times New Roman"/>
          <w:sz w:val="24"/>
          <w:szCs w:val="24"/>
        </w:rPr>
        <w:t>á</w:t>
      </w:r>
      <w:r w:rsidRPr="00DC20CC">
        <w:rPr>
          <w:rFonts w:ascii="Times New Roman" w:hAnsi="Times New Roman" w:cs="Times New Roman"/>
          <w:sz w:val="24"/>
          <w:szCs w:val="24"/>
          <w:lang w:val="sv-SE"/>
        </w:rPr>
        <w:t>ln</w:t>
      </w:r>
      <w:r w:rsidRPr="00833AB4">
        <w:rPr>
          <w:rFonts w:ascii="Times New Roman" w:hAnsi="Times New Roman" w:cs="Times New Roman"/>
          <w:sz w:val="24"/>
          <w:szCs w:val="24"/>
        </w:rPr>
        <w:t xml:space="preserve">í </w:t>
      </w:r>
      <w:r w:rsidRPr="00DC20CC">
        <w:rPr>
          <w:rFonts w:ascii="Times New Roman" w:hAnsi="Times New Roman" w:cs="Times New Roman"/>
          <w:sz w:val="24"/>
          <w:szCs w:val="24"/>
          <w:lang w:val="sv-SE"/>
        </w:rPr>
        <w:t>volby</w:t>
      </w:r>
      <w:r w:rsidRPr="00833AB4">
        <w:rPr>
          <w:rFonts w:ascii="Times New Roman" w:hAnsi="Times New Roman" w:cs="Times New Roman"/>
          <w:sz w:val="24"/>
          <w:szCs w:val="24"/>
        </w:rPr>
        <w:t xml:space="preserve"> 2022 // </w:t>
      </w:r>
      <w:r w:rsidRPr="00DC20CC">
        <w:rPr>
          <w:rFonts w:ascii="Times New Roman" w:hAnsi="Times New Roman" w:cs="Times New Roman"/>
          <w:sz w:val="24"/>
          <w:szCs w:val="24"/>
          <w:lang w:val="sv-SE"/>
        </w:rPr>
        <w:t>iDNES</w:t>
      </w:r>
      <w:r w:rsidRPr="00833AB4">
        <w:rPr>
          <w:rFonts w:ascii="Times New Roman" w:hAnsi="Times New Roman" w:cs="Times New Roman"/>
          <w:sz w:val="24"/>
          <w:szCs w:val="24"/>
        </w:rPr>
        <w:t>.</w:t>
      </w:r>
      <w:r w:rsidRPr="00DC20CC">
        <w:rPr>
          <w:rFonts w:ascii="Times New Roman" w:hAnsi="Times New Roman" w:cs="Times New Roman"/>
          <w:sz w:val="24"/>
          <w:szCs w:val="24"/>
          <w:lang w:val="sv-SE"/>
        </w:rPr>
        <w:t>cz</w:t>
      </w:r>
      <w:r w:rsidRPr="00833AB4">
        <w:rPr>
          <w:rFonts w:ascii="Times New Roman" w:hAnsi="Times New Roman" w:cs="Times New Roman"/>
          <w:sz w:val="24"/>
          <w:szCs w:val="24"/>
        </w:rPr>
        <w:t xml:space="preserve">. </w:t>
      </w:r>
      <w:r w:rsidRPr="00DC20CC">
        <w:rPr>
          <w:rFonts w:ascii="Times New Roman" w:hAnsi="Times New Roman" w:cs="Times New Roman"/>
          <w:sz w:val="24"/>
          <w:szCs w:val="24"/>
          <w:lang w:val="sv-SE"/>
        </w:rPr>
        <w:t>URL</w:t>
      </w:r>
      <w:r w:rsidRPr="00833AB4">
        <w:rPr>
          <w:rFonts w:ascii="Times New Roman" w:hAnsi="Times New Roman" w:cs="Times New Roman"/>
          <w:sz w:val="24"/>
          <w:szCs w:val="24"/>
        </w:rPr>
        <w:t xml:space="preserve">: </w:t>
      </w:r>
      <w:hyperlink r:id="rId110" w:history="1">
        <w:r w:rsidRPr="00DC20CC">
          <w:rPr>
            <w:rStyle w:val="a6"/>
            <w:rFonts w:ascii="Times New Roman" w:hAnsi="Times New Roman" w:cs="Times New Roman"/>
            <w:sz w:val="24"/>
            <w:szCs w:val="24"/>
            <w:lang w:val="sv-SE"/>
          </w:rPr>
          <w:t>https</w:t>
        </w:r>
        <w:r w:rsidRPr="00833AB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www</w:t>
        </w:r>
        <w:r w:rsidRPr="00833AB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idnes</w:t>
        </w:r>
        <w:r w:rsidRPr="00833AB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cz</w:t>
        </w:r>
        <w:r w:rsidRPr="00833AB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volby</w:t>
        </w:r>
        <w:r w:rsidRPr="00833AB4">
          <w:rPr>
            <w:rStyle w:val="a6"/>
            <w:rFonts w:ascii="Times New Roman" w:hAnsi="Times New Roman" w:cs="Times New Roman"/>
            <w:sz w:val="24"/>
            <w:szCs w:val="24"/>
          </w:rPr>
          <w:t>/</w:t>
        </w:r>
        <w:r w:rsidRPr="00DC20CC">
          <w:rPr>
            <w:rStyle w:val="a6"/>
            <w:rFonts w:ascii="Times New Roman" w:hAnsi="Times New Roman" w:cs="Times New Roman"/>
            <w:sz w:val="24"/>
            <w:szCs w:val="24"/>
            <w:lang w:val="sv-SE"/>
          </w:rPr>
          <w:t>komunalni</w:t>
        </w:r>
        <w:r w:rsidRPr="00833AB4">
          <w:rPr>
            <w:rStyle w:val="a6"/>
            <w:rFonts w:ascii="Times New Roman" w:hAnsi="Times New Roman" w:cs="Times New Roman"/>
            <w:sz w:val="24"/>
            <w:szCs w:val="24"/>
          </w:rPr>
          <w:t>/2022</w:t>
        </w:r>
      </w:hyperlink>
      <w:r w:rsidRPr="00833AB4">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дата</w:t>
      </w:r>
      <w:r w:rsidRPr="00833AB4">
        <w:rPr>
          <w:rFonts w:ascii="Times New Roman" w:eastAsia="Times New Roman" w:hAnsi="Times New Roman" w:cs="Times New Roman"/>
          <w:color w:val="1A1A1A"/>
          <w:sz w:val="24"/>
          <w:szCs w:val="24"/>
          <w:lang w:eastAsia="ru-RU"/>
        </w:rPr>
        <w:t xml:space="preserve"> </w:t>
      </w:r>
      <w:r>
        <w:rPr>
          <w:rFonts w:ascii="Times New Roman" w:eastAsia="Times New Roman" w:hAnsi="Times New Roman" w:cs="Times New Roman"/>
          <w:color w:val="1A1A1A"/>
          <w:sz w:val="24"/>
          <w:szCs w:val="24"/>
          <w:lang w:eastAsia="ru-RU"/>
        </w:rPr>
        <w:t>обращения</w:t>
      </w:r>
      <w:r w:rsidRPr="00833AB4">
        <w:rPr>
          <w:rFonts w:ascii="Times New Roman" w:eastAsia="Times New Roman" w:hAnsi="Times New Roman" w:cs="Times New Roman"/>
          <w:color w:val="1A1A1A"/>
          <w:sz w:val="24"/>
          <w:szCs w:val="24"/>
          <w:lang w:eastAsia="ru-RU"/>
        </w:rPr>
        <w:t xml:space="preserve">: </w:t>
      </w:r>
      <w:r w:rsidRPr="00833AB4">
        <w:rPr>
          <w:rFonts w:ascii="Times New Roman" w:hAnsi="Times New Roman" w:cs="Times New Roman"/>
          <w:sz w:val="24"/>
          <w:szCs w:val="24"/>
        </w:rPr>
        <w:t>10.05.2023).</w:t>
      </w:r>
    </w:p>
  </w:footnote>
  <w:footnote w:id="282">
    <w:p w:rsidR="00F2450F" w:rsidRPr="00694D1F" w:rsidRDefault="00F2450F" w:rsidP="00694D1F">
      <w:pPr>
        <w:pStyle w:val="a3"/>
        <w:spacing w:line="276" w:lineRule="auto"/>
        <w:jc w:val="both"/>
        <w:rPr>
          <w:rFonts w:ascii="Times New Roman" w:hAnsi="Times New Roman" w:cs="Times New Roman"/>
          <w:sz w:val="24"/>
          <w:szCs w:val="24"/>
          <w:lang w:val="cs-CZ"/>
        </w:rPr>
      </w:pPr>
      <w:r w:rsidRPr="00694D1F">
        <w:rPr>
          <w:rStyle w:val="a5"/>
          <w:rFonts w:ascii="Times New Roman" w:hAnsi="Times New Roman" w:cs="Times New Roman"/>
          <w:sz w:val="24"/>
          <w:szCs w:val="24"/>
        </w:rPr>
        <w:footnoteRef/>
      </w:r>
      <w:r w:rsidRPr="00694D1F">
        <w:rPr>
          <w:rFonts w:ascii="Times New Roman" w:hAnsi="Times New Roman" w:cs="Times New Roman"/>
          <w:sz w:val="24"/>
          <w:szCs w:val="24"/>
        </w:rPr>
        <w:t xml:space="preserve"> История Пиратской Партии России // Пиратская партия России. </w:t>
      </w:r>
      <w:r w:rsidRPr="00694D1F">
        <w:rPr>
          <w:rFonts w:ascii="Times New Roman" w:hAnsi="Times New Roman" w:cs="Times New Roman"/>
          <w:sz w:val="24"/>
          <w:szCs w:val="24"/>
          <w:lang w:val="sv-SE"/>
        </w:rPr>
        <w:t>URL</w:t>
      </w:r>
      <w:r w:rsidRPr="00AA7946">
        <w:rPr>
          <w:rFonts w:ascii="Times New Roman" w:hAnsi="Times New Roman" w:cs="Times New Roman"/>
          <w:sz w:val="24"/>
          <w:szCs w:val="24"/>
        </w:rPr>
        <w:t xml:space="preserve">: </w:t>
      </w:r>
      <w:hyperlink r:id="rId111" w:history="1">
        <w:r w:rsidRPr="00694D1F">
          <w:rPr>
            <w:rStyle w:val="a6"/>
            <w:rFonts w:ascii="Times New Roman" w:hAnsi="Times New Roman" w:cs="Times New Roman"/>
            <w:sz w:val="24"/>
            <w:szCs w:val="24"/>
            <w:lang w:val="sv-SE"/>
          </w:rPr>
          <w:t>https</w:t>
        </w:r>
        <w:r w:rsidRPr="00AA7946">
          <w:rPr>
            <w:rStyle w:val="a6"/>
            <w:rFonts w:ascii="Times New Roman" w:hAnsi="Times New Roman" w:cs="Times New Roman"/>
            <w:sz w:val="24"/>
            <w:szCs w:val="24"/>
          </w:rPr>
          <w:t>://</w:t>
        </w:r>
        <w:r w:rsidRPr="00694D1F">
          <w:rPr>
            <w:rStyle w:val="a6"/>
            <w:rFonts w:ascii="Times New Roman" w:hAnsi="Times New Roman" w:cs="Times New Roman"/>
            <w:sz w:val="24"/>
            <w:szCs w:val="24"/>
            <w:lang w:val="sv-SE"/>
          </w:rPr>
          <w:t>pirate</w:t>
        </w:r>
        <w:r w:rsidRPr="00AA7946">
          <w:rPr>
            <w:rStyle w:val="a6"/>
            <w:rFonts w:ascii="Times New Roman" w:hAnsi="Times New Roman" w:cs="Times New Roman"/>
            <w:sz w:val="24"/>
            <w:szCs w:val="24"/>
          </w:rPr>
          <w:t>-</w:t>
        </w:r>
        <w:r w:rsidRPr="00694D1F">
          <w:rPr>
            <w:rStyle w:val="a6"/>
            <w:rFonts w:ascii="Times New Roman" w:hAnsi="Times New Roman" w:cs="Times New Roman"/>
            <w:sz w:val="24"/>
            <w:szCs w:val="24"/>
            <w:lang w:val="sv-SE"/>
          </w:rPr>
          <w:t>party</w:t>
        </w:r>
        <w:r w:rsidRPr="00AA7946">
          <w:rPr>
            <w:rStyle w:val="a6"/>
            <w:rFonts w:ascii="Times New Roman" w:hAnsi="Times New Roman" w:cs="Times New Roman"/>
            <w:sz w:val="24"/>
            <w:szCs w:val="24"/>
          </w:rPr>
          <w:t>.</w:t>
        </w:r>
        <w:r w:rsidRPr="00694D1F">
          <w:rPr>
            <w:rStyle w:val="a6"/>
            <w:rFonts w:ascii="Times New Roman" w:hAnsi="Times New Roman" w:cs="Times New Roman"/>
            <w:sz w:val="24"/>
            <w:szCs w:val="24"/>
            <w:lang w:val="sv-SE"/>
          </w:rPr>
          <w:t>ru</w:t>
        </w:r>
        <w:r w:rsidRPr="00AA7946">
          <w:rPr>
            <w:rStyle w:val="a6"/>
            <w:rFonts w:ascii="Times New Roman" w:hAnsi="Times New Roman" w:cs="Times New Roman"/>
            <w:sz w:val="24"/>
            <w:szCs w:val="24"/>
          </w:rPr>
          <w:t>/</w:t>
        </w:r>
        <w:r w:rsidRPr="00694D1F">
          <w:rPr>
            <w:rStyle w:val="a6"/>
            <w:rFonts w:ascii="Times New Roman" w:hAnsi="Times New Roman" w:cs="Times New Roman"/>
            <w:sz w:val="24"/>
            <w:szCs w:val="24"/>
            <w:lang w:val="sv-SE"/>
          </w:rPr>
          <w:t>about</w:t>
        </w:r>
        <w:r w:rsidRPr="00AA7946">
          <w:rPr>
            <w:rStyle w:val="a6"/>
            <w:rFonts w:ascii="Times New Roman" w:hAnsi="Times New Roman" w:cs="Times New Roman"/>
            <w:sz w:val="24"/>
            <w:szCs w:val="24"/>
          </w:rPr>
          <w:t>/</w:t>
        </w:r>
        <w:r w:rsidRPr="00694D1F">
          <w:rPr>
            <w:rStyle w:val="a6"/>
            <w:rFonts w:ascii="Times New Roman" w:hAnsi="Times New Roman" w:cs="Times New Roman"/>
            <w:sz w:val="24"/>
            <w:szCs w:val="24"/>
            <w:lang w:val="sv-SE"/>
          </w:rPr>
          <w:t>istoriya</w:t>
        </w:r>
        <w:r w:rsidRPr="00AA7946">
          <w:rPr>
            <w:rStyle w:val="a6"/>
            <w:rFonts w:ascii="Times New Roman" w:hAnsi="Times New Roman" w:cs="Times New Roman"/>
            <w:sz w:val="24"/>
            <w:szCs w:val="24"/>
          </w:rPr>
          <w:t>-</w:t>
        </w:r>
        <w:r w:rsidRPr="00694D1F">
          <w:rPr>
            <w:rStyle w:val="a6"/>
            <w:rFonts w:ascii="Times New Roman" w:hAnsi="Times New Roman" w:cs="Times New Roman"/>
            <w:sz w:val="24"/>
            <w:szCs w:val="24"/>
            <w:lang w:val="sv-SE"/>
          </w:rPr>
          <w:t>piratskoj</w:t>
        </w:r>
        <w:r w:rsidRPr="00AA7946">
          <w:rPr>
            <w:rStyle w:val="a6"/>
            <w:rFonts w:ascii="Times New Roman" w:hAnsi="Times New Roman" w:cs="Times New Roman"/>
            <w:sz w:val="24"/>
            <w:szCs w:val="24"/>
          </w:rPr>
          <w:t>-</w:t>
        </w:r>
        <w:r w:rsidRPr="00694D1F">
          <w:rPr>
            <w:rStyle w:val="a6"/>
            <w:rFonts w:ascii="Times New Roman" w:hAnsi="Times New Roman" w:cs="Times New Roman"/>
            <w:sz w:val="24"/>
            <w:szCs w:val="24"/>
            <w:lang w:val="sv-SE"/>
          </w:rPr>
          <w:t>partii</w:t>
        </w:r>
        <w:r w:rsidRPr="00AA7946">
          <w:rPr>
            <w:rStyle w:val="a6"/>
            <w:rFonts w:ascii="Times New Roman" w:hAnsi="Times New Roman" w:cs="Times New Roman"/>
            <w:sz w:val="24"/>
            <w:szCs w:val="24"/>
          </w:rPr>
          <w:t>-</w:t>
        </w:r>
        <w:r w:rsidRPr="00694D1F">
          <w:rPr>
            <w:rStyle w:val="a6"/>
            <w:rFonts w:ascii="Times New Roman" w:hAnsi="Times New Roman" w:cs="Times New Roman"/>
            <w:sz w:val="24"/>
            <w:szCs w:val="24"/>
            <w:lang w:val="sv-SE"/>
          </w:rPr>
          <w:t>rossii</w:t>
        </w:r>
        <w:r w:rsidRPr="00AA7946">
          <w:rPr>
            <w:rStyle w:val="a6"/>
            <w:rFonts w:ascii="Times New Roman" w:hAnsi="Times New Roman" w:cs="Times New Roman"/>
            <w:sz w:val="24"/>
            <w:szCs w:val="24"/>
          </w:rPr>
          <w:t>/</w:t>
        </w:r>
      </w:hyperlink>
      <w:r w:rsidRPr="00AA7946">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дата</w:t>
      </w:r>
      <w:r w:rsidRPr="00AA7946">
        <w:rPr>
          <w:rFonts w:ascii="Times New Roman" w:eastAsia="Times New Roman" w:hAnsi="Times New Roman" w:cs="Times New Roman"/>
          <w:color w:val="1A1A1A"/>
          <w:sz w:val="24"/>
          <w:szCs w:val="24"/>
          <w:lang w:eastAsia="ru-RU"/>
        </w:rPr>
        <w:t xml:space="preserve"> </w:t>
      </w:r>
      <w:r>
        <w:rPr>
          <w:rFonts w:ascii="Times New Roman" w:eastAsia="Times New Roman" w:hAnsi="Times New Roman" w:cs="Times New Roman"/>
          <w:color w:val="1A1A1A"/>
          <w:sz w:val="24"/>
          <w:szCs w:val="24"/>
          <w:lang w:eastAsia="ru-RU"/>
        </w:rPr>
        <w:t>обращения</w:t>
      </w:r>
      <w:r w:rsidRPr="00AA7946">
        <w:rPr>
          <w:rFonts w:ascii="Times New Roman" w:eastAsia="Times New Roman" w:hAnsi="Times New Roman" w:cs="Times New Roman"/>
          <w:color w:val="1A1A1A"/>
          <w:sz w:val="24"/>
          <w:szCs w:val="24"/>
          <w:lang w:eastAsia="ru-RU"/>
        </w:rPr>
        <w:t xml:space="preserve">: </w:t>
      </w:r>
      <w:r w:rsidRPr="00AA7946">
        <w:rPr>
          <w:rFonts w:ascii="Times New Roman" w:hAnsi="Times New Roman" w:cs="Times New Roman"/>
          <w:sz w:val="24"/>
          <w:szCs w:val="24"/>
        </w:rPr>
        <w:t>11.05.2023).</w:t>
      </w:r>
    </w:p>
  </w:footnote>
  <w:footnote w:id="283">
    <w:p w:rsidR="00F2450F" w:rsidRPr="00DC7592" w:rsidRDefault="00F2450F" w:rsidP="00DC7592">
      <w:pPr>
        <w:pStyle w:val="a3"/>
        <w:spacing w:line="276" w:lineRule="auto"/>
        <w:jc w:val="both"/>
        <w:rPr>
          <w:rFonts w:ascii="Times New Roman" w:hAnsi="Times New Roman" w:cs="Times New Roman"/>
          <w:sz w:val="24"/>
          <w:szCs w:val="24"/>
        </w:rPr>
      </w:pPr>
      <w:r w:rsidRPr="00DC7592">
        <w:rPr>
          <w:rStyle w:val="a5"/>
          <w:rFonts w:ascii="Times New Roman" w:hAnsi="Times New Roman" w:cs="Times New Roman"/>
          <w:sz w:val="24"/>
          <w:szCs w:val="24"/>
        </w:rPr>
        <w:footnoteRef/>
      </w:r>
      <w:r w:rsidRPr="00DC7592">
        <w:rPr>
          <w:rFonts w:ascii="Times New Roman" w:hAnsi="Times New Roman" w:cs="Times New Roman"/>
          <w:sz w:val="24"/>
          <w:szCs w:val="24"/>
        </w:rPr>
        <w:t xml:space="preserve"> Там же.</w:t>
      </w:r>
    </w:p>
  </w:footnote>
  <w:footnote w:id="284">
    <w:p w:rsidR="00F2450F" w:rsidRPr="00042816" w:rsidRDefault="00F2450F" w:rsidP="00042816">
      <w:pPr>
        <w:pStyle w:val="a3"/>
        <w:spacing w:line="276" w:lineRule="auto"/>
        <w:jc w:val="both"/>
        <w:rPr>
          <w:rFonts w:ascii="Times New Roman" w:hAnsi="Times New Roman" w:cs="Times New Roman"/>
          <w:sz w:val="24"/>
          <w:szCs w:val="24"/>
        </w:rPr>
      </w:pPr>
      <w:r w:rsidRPr="00042816">
        <w:rPr>
          <w:rStyle w:val="a5"/>
          <w:rFonts w:ascii="Times New Roman" w:hAnsi="Times New Roman" w:cs="Times New Roman"/>
          <w:sz w:val="24"/>
          <w:szCs w:val="24"/>
        </w:rPr>
        <w:footnoteRef/>
      </w:r>
      <w:r w:rsidRPr="00042816">
        <w:rPr>
          <w:rFonts w:ascii="Times New Roman" w:hAnsi="Times New Roman" w:cs="Times New Roman"/>
          <w:sz w:val="24"/>
          <w:szCs w:val="24"/>
        </w:rPr>
        <w:t xml:space="preserve"> Там же.</w:t>
      </w:r>
    </w:p>
  </w:footnote>
  <w:footnote w:id="285">
    <w:p w:rsidR="00F2450F" w:rsidRPr="00033D46" w:rsidRDefault="00F2450F" w:rsidP="00906D0B">
      <w:pPr>
        <w:pStyle w:val="a3"/>
        <w:spacing w:line="276" w:lineRule="auto"/>
        <w:jc w:val="both"/>
        <w:rPr>
          <w:rFonts w:ascii="Times New Roman" w:hAnsi="Times New Roman" w:cs="Times New Roman"/>
          <w:sz w:val="24"/>
          <w:szCs w:val="24"/>
        </w:rPr>
      </w:pPr>
      <w:r w:rsidRPr="00906D0B">
        <w:rPr>
          <w:rStyle w:val="a5"/>
          <w:rFonts w:ascii="Times New Roman" w:hAnsi="Times New Roman" w:cs="Times New Roman"/>
          <w:sz w:val="24"/>
          <w:szCs w:val="24"/>
        </w:rPr>
        <w:footnoteRef/>
      </w:r>
      <w:r w:rsidRPr="00906D0B">
        <w:rPr>
          <w:rFonts w:ascii="Times New Roman" w:hAnsi="Times New Roman" w:cs="Times New Roman"/>
          <w:sz w:val="24"/>
          <w:szCs w:val="24"/>
        </w:rPr>
        <w:t xml:space="preserve"> Инициатива № 50Ф4494. Отменить закон о произвольных блокировках интернет-ресурсов от 02.07.2013 № 187-ФЗ (закон против интернета) // РОИ. </w:t>
      </w:r>
      <w:r w:rsidRPr="00906D0B">
        <w:rPr>
          <w:rFonts w:ascii="Times New Roman" w:hAnsi="Times New Roman" w:cs="Times New Roman"/>
          <w:sz w:val="24"/>
          <w:szCs w:val="24"/>
          <w:lang w:val="en-US"/>
        </w:rPr>
        <w:t>URL</w:t>
      </w:r>
      <w:r w:rsidRPr="00033D46">
        <w:rPr>
          <w:rFonts w:ascii="Times New Roman" w:hAnsi="Times New Roman" w:cs="Times New Roman"/>
          <w:sz w:val="24"/>
          <w:szCs w:val="24"/>
        </w:rPr>
        <w:t xml:space="preserve">: </w:t>
      </w:r>
      <w:hyperlink r:id="rId112" w:history="1">
        <w:r w:rsidRPr="00906D0B">
          <w:rPr>
            <w:rStyle w:val="a6"/>
            <w:rFonts w:ascii="Times New Roman" w:hAnsi="Times New Roman" w:cs="Times New Roman"/>
            <w:sz w:val="24"/>
            <w:szCs w:val="24"/>
            <w:lang w:val="en-US"/>
          </w:rPr>
          <w:t>https</w:t>
        </w:r>
        <w:r w:rsidRPr="00033D46">
          <w:rPr>
            <w:rStyle w:val="a6"/>
            <w:rFonts w:ascii="Times New Roman" w:hAnsi="Times New Roman" w:cs="Times New Roman"/>
            <w:sz w:val="24"/>
            <w:szCs w:val="24"/>
          </w:rPr>
          <w:t>://</w:t>
        </w:r>
        <w:r w:rsidRPr="00906D0B">
          <w:rPr>
            <w:rStyle w:val="a6"/>
            <w:rFonts w:ascii="Times New Roman" w:hAnsi="Times New Roman" w:cs="Times New Roman"/>
            <w:sz w:val="24"/>
            <w:szCs w:val="24"/>
            <w:lang w:val="en-US"/>
          </w:rPr>
          <w:t>www</w:t>
        </w:r>
        <w:r w:rsidRPr="00033D46">
          <w:rPr>
            <w:rStyle w:val="a6"/>
            <w:rFonts w:ascii="Times New Roman" w:hAnsi="Times New Roman" w:cs="Times New Roman"/>
            <w:sz w:val="24"/>
            <w:szCs w:val="24"/>
          </w:rPr>
          <w:t>.</w:t>
        </w:r>
        <w:r w:rsidRPr="00906D0B">
          <w:rPr>
            <w:rStyle w:val="a6"/>
            <w:rFonts w:ascii="Times New Roman" w:hAnsi="Times New Roman" w:cs="Times New Roman"/>
            <w:sz w:val="24"/>
            <w:szCs w:val="24"/>
            <w:lang w:val="en-US"/>
          </w:rPr>
          <w:t>roi</w:t>
        </w:r>
        <w:r w:rsidRPr="00033D46">
          <w:rPr>
            <w:rStyle w:val="a6"/>
            <w:rFonts w:ascii="Times New Roman" w:hAnsi="Times New Roman" w:cs="Times New Roman"/>
            <w:sz w:val="24"/>
            <w:szCs w:val="24"/>
          </w:rPr>
          <w:t>.</w:t>
        </w:r>
        <w:r w:rsidRPr="00906D0B">
          <w:rPr>
            <w:rStyle w:val="a6"/>
            <w:rFonts w:ascii="Times New Roman" w:hAnsi="Times New Roman" w:cs="Times New Roman"/>
            <w:sz w:val="24"/>
            <w:szCs w:val="24"/>
            <w:lang w:val="en-US"/>
          </w:rPr>
          <w:t>ru</w:t>
        </w:r>
        <w:r w:rsidRPr="00033D46">
          <w:rPr>
            <w:rStyle w:val="a6"/>
            <w:rFonts w:ascii="Times New Roman" w:hAnsi="Times New Roman" w:cs="Times New Roman"/>
            <w:sz w:val="24"/>
            <w:szCs w:val="24"/>
          </w:rPr>
          <w:t>/4494/</w:t>
        </w:r>
      </w:hyperlink>
      <w:r w:rsidRPr="00033D46">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дата</w:t>
      </w:r>
      <w:r w:rsidRPr="00833AB4">
        <w:rPr>
          <w:rFonts w:ascii="Times New Roman" w:eastAsia="Times New Roman" w:hAnsi="Times New Roman" w:cs="Times New Roman"/>
          <w:color w:val="1A1A1A"/>
          <w:sz w:val="24"/>
          <w:szCs w:val="24"/>
          <w:lang w:eastAsia="ru-RU"/>
        </w:rPr>
        <w:t xml:space="preserve"> </w:t>
      </w:r>
      <w:r>
        <w:rPr>
          <w:rFonts w:ascii="Times New Roman" w:eastAsia="Times New Roman" w:hAnsi="Times New Roman" w:cs="Times New Roman"/>
          <w:color w:val="1A1A1A"/>
          <w:sz w:val="24"/>
          <w:szCs w:val="24"/>
          <w:lang w:eastAsia="ru-RU"/>
        </w:rPr>
        <w:t>обращения</w:t>
      </w:r>
      <w:r w:rsidRPr="00833AB4">
        <w:rPr>
          <w:rFonts w:ascii="Times New Roman" w:eastAsia="Times New Roman" w:hAnsi="Times New Roman" w:cs="Times New Roman"/>
          <w:color w:val="1A1A1A"/>
          <w:sz w:val="24"/>
          <w:szCs w:val="24"/>
          <w:lang w:eastAsia="ru-RU"/>
        </w:rPr>
        <w:t xml:space="preserve">: </w:t>
      </w:r>
      <w:r w:rsidRPr="00033D46">
        <w:rPr>
          <w:rFonts w:ascii="Times New Roman" w:hAnsi="Times New Roman" w:cs="Times New Roman"/>
          <w:sz w:val="24"/>
          <w:szCs w:val="24"/>
        </w:rPr>
        <w:t>11.05.2023).</w:t>
      </w:r>
    </w:p>
  </w:footnote>
  <w:footnote w:id="286">
    <w:p w:rsidR="00F2450F" w:rsidRPr="00033D46" w:rsidRDefault="00F2450F" w:rsidP="00003E70">
      <w:pPr>
        <w:pStyle w:val="a3"/>
        <w:spacing w:line="276" w:lineRule="auto"/>
        <w:jc w:val="both"/>
        <w:rPr>
          <w:rFonts w:ascii="Times New Roman" w:hAnsi="Times New Roman" w:cs="Times New Roman"/>
          <w:sz w:val="24"/>
          <w:szCs w:val="24"/>
        </w:rPr>
      </w:pPr>
      <w:r w:rsidRPr="00003E70">
        <w:rPr>
          <w:rStyle w:val="a5"/>
          <w:rFonts w:ascii="Times New Roman" w:hAnsi="Times New Roman" w:cs="Times New Roman"/>
          <w:sz w:val="24"/>
          <w:szCs w:val="24"/>
        </w:rPr>
        <w:footnoteRef/>
      </w:r>
      <w:r w:rsidRPr="00003E70">
        <w:rPr>
          <w:rFonts w:ascii="Times New Roman" w:hAnsi="Times New Roman" w:cs="Times New Roman"/>
          <w:sz w:val="24"/>
          <w:szCs w:val="24"/>
        </w:rPr>
        <w:t xml:space="preserve"> </w:t>
      </w:r>
      <w:r w:rsidRPr="00003E70">
        <w:rPr>
          <w:rFonts w:ascii="Times New Roman" w:hAnsi="Times New Roman" w:cs="Times New Roman"/>
          <w:color w:val="000000" w:themeColor="text1"/>
          <w:sz w:val="24"/>
          <w:szCs w:val="24"/>
        </w:rPr>
        <w:t xml:space="preserve">Законопроект № 433947-7 «О внесении изменения в статью 1298 части четвертой Гражданского кодекса Российской Федерации в части советского культурного наследия» // Система обеспечения законодательной деятельности Государственной автоматизированной системы «Законотворчество». Государственная Дума Федерального Собрания Российской Федерации. </w:t>
      </w:r>
      <w:r w:rsidRPr="00003E70">
        <w:rPr>
          <w:rFonts w:ascii="Times New Roman" w:hAnsi="Times New Roman" w:cs="Times New Roman"/>
          <w:color w:val="000000" w:themeColor="text1"/>
          <w:sz w:val="24"/>
          <w:szCs w:val="24"/>
          <w:lang w:val="en-US"/>
        </w:rPr>
        <w:t>URL</w:t>
      </w:r>
      <w:r w:rsidRPr="00003E70">
        <w:rPr>
          <w:rFonts w:ascii="Times New Roman" w:hAnsi="Times New Roman" w:cs="Times New Roman"/>
          <w:color w:val="000000" w:themeColor="text1"/>
          <w:sz w:val="24"/>
          <w:szCs w:val="24"/>
        </w:rPr>
        <w:t xml:space="preserve">: </w:t>
      </w:r>
      <w:hyperlink r:id="rId113" w:history="1">
        <w:r w:rsidRPr="00003E70">
          <w:rPr>
            <w:rStyle w:val="a6"/>
            <w:rFonts w:ascii="Times New Roman" w:hAnsi="Times New Roman" w:cs="Times New Roman"/>
            <w:sz w:val="24"/>
            <w:szCs w:val="24"/>
            <w:lang w:val="en-US"/>
          </w:rPr>
          <w:t>https</w:t>
        </w:r>
        <w:r w:rsidRPr="00003E70">
          <w:rPr>
            <w:rStyle w:val="a6"/>
            <w:rFonts w:ascii="Times New Roman" w:hAnsi="Times New Roman" w:cs="Times New Roman"/>
            <w:sz w:val="24"/>
            <w:szCs w:val="24"/>
          </w:rPr>
          <w:t>://</w:t>
        </w:r>
        <w:r w:rsidRPr="00003E70">
          <w:rPr>
            <w:rStyle w:val="a6"/>
            <w:rFonts w:ascii="Times New Roman" w:hAnsi="Times New Roman" w:cs="Times New Roman"/>
            <w:sz w:val="24"/>
            <w:szCs w:val="24"/>
            <w:lang w:val="en-US"/>
          </w:rPr>
          <w:t>sozd</w:t>
        </w:r>
        <w:r w:rsidRPr="00003E70">
          <w:rPr>
            <w:rStyle w:val="a6"/>
            <w:rFonts w:ascii="Times New Roman" w:hAnsi="Times New Roman" w:cs="Times New Roman"/>
            <w:sz w:val="24"/>
            <w:szCs w:val="24"/>
          </w:rPr>
          <w:t>.</w:t>
        </w:r>
        <w:r w:rsidRPr="00003E70">
          <w:rPr>
            <w:rStyle w:val="a6"/>
            <w:rFonts w:ascii="Times New Roman" w:hAnsi="Times New Roman" w:cs="Times New Roman"/>
            <w:sz w:val="24"/>
            <w:szCs w:val="24"/>
            <w:lang w:val="en-US"/>
          </w:rPr>
          <w:t>duma</w:t>
        </w:r>
        <w:r w:rsidRPr="00003E70">
          <w:rPr>
            <w:rStyle w:val="a6"/>
            <w:rFonts w:ascii="Times New Roman" w:hAnsi="Times New Roman" w:cs="Times New Roman"/>
            <w:sz w:val="24"/>
            <w:szCs w:val="24"/>
          </w:rPr>
          <w:t>.</w:t>
        </w:r>
        <w:r w:rsidRPr="00003E70">
          <w:rPr>
            <w:rStyle w:val="a6"/>
            <w:rFonts w:ascii="Times New Roman" w:hAnsi="Times New Roman" w:cs="Times New Roman"/>
            <w:sz w:val="24"/>
            <w:szCs w:val="24"/>
            <w:lang w:val="en-US"/>
          </w:rPr>
          <w:t>gov</w:t>
        </w:r>
        <w:r w:rsidRPr="00003E70">
          <w:rPr>
            <w:rStyle w:val="a6"/>
            <w:rFonts w:ascii="Times New Roman" w:hAnsi="Times New Roman" w:cs="Times New Roman"/>
            <w:sz w:val="24"/>
            <w:szCs w:val="24"/>
          </w:rPr>
          <w:t>.</w:t>
        </w:r>
        <w:r w:rsidRPr="00003E70">
          <w:rPr>
            <w:rStyle w:val="a6"/>
            <w:rFonts w:ascii="Times New Roman" w:hAnsi="Times New Roman" w:cs="Times New Roman"/>
            <w:sz w:val="24"/>
            <w:szCs w:val="24"/>
            <w:lang w:val="en-US"/>
          </w:rPr>
          <w:t>ru</w:t>
        </w:r>
        <w:r w:rsidRPr="00003E70">
          <w:rPr>
            <w:rStyle w:val="a6"/>
            <w:rFonts w:ascii="Times New Roman" w:hAnsi="Times New Roman" w:cs="Times New Roman"/>
            <w:sz w:val="24"/>
            <w:szCs w:val="24"/>
          </w:rPr>
          <w:t>/</w:t>
        </w:r>
        <w:r w:rsidRPr="00003E70">
          <w:rPr>
            <w:rStyle w:val="a6"/>
            <w:rFonts w:ascii="Times New Roman" w:hAnsi="Times New Roman" w:cs="Times New Roman"/>
            <w:sz w:val="24"/>
            <w:szCs w:val="24"/>
            <w:lang w:val="en-US"/>
          </w:rPr>
          <w:t>bill</w:t>
        </w:r>
        <w:r w:rsidRPr="00003E70">
          <w:rPr>
            <w:rStyle w:val="a6"/>
            <w:rFonts w:ascii="Times New Roman" w:hAnsi="Times New Roman" w:cs="Times New Roman"/>
            <w:sz w:val="24"/>
            <w:szCs w:val="24"/>
          </w:rPr>
          <w:t>/433947-7</w:t>
        </w:r>
      </w:hyperlink>
      <w:r w:rsidRPr="00033D46">
        <w:rPr>
          <w:rFonts w:ascii="Times New Roman" w:hAnsi="Times New Roman" w:cs="Times New Roman"/>
          <w:color w:val="000000" w:themeColor="text1"/>
          <w:sz w:val="24"/>
          <w:szCs w:val="24"/>
        </w:rPr>
        <w:t xml:space="preserve"> </w:t>
      </w:r>
      <w:r w:rsidRPr="00033D46">
        <w:rPr>
          <w:rFonts w:ascii="Times New Roman" w:hAnsi="Times New Roman" w:cs="Times New Roman"/>
          <w:sz w:val="24"/>
          <w:szCs w:val="24"/>
        </w:rPr>
        <w:t>(</w:t>
      </w:r>
      <w:r>
        <w:rPr>
          <w:rFonts w:ascii="Times New Roman" w:eastAsia="Times New Roman" w:hAnsi="Times New Roman" w:cs="Times New Roman"/>
          <w:color w:val="1A1A1A"/>
          <w:sz w:val="24"/>
          <w:szCs w:val="24"/>
          <w:lang w:eastAsia="ru-RU"/>
        </w:rPr>
        <w:t>дата</w:t>
      </w:r>
      <w:r w:rsidRPr="00833AB4">
        <w:rPr>
          <w:rFonts w:ascii="Times New Roman" w:eastAsia="Times New Roman" w:hAnsi="Times New Roman" w:cs="Times New Roman"/>
          <w:color w:val="1A1A1A"/>
          <w:sz w:val="24"/>
          <w:szCs w:val="24"/>
          <w:lang w:eastAsia="ru-RU"/>
        </w:rPr>
        <w:t xml:space="preserve"> </w:t>
      </w:r>
      <w:r>
        <w:rPr>
          <w:rFonts w:ascii="Times New Roman" w:eastAsia="Times New Roman" w:hAnsi="Times New Roman" w:cs="Times New Roman"/>
          <w:color w:val="1A1A1A"/>
          <w:sz w:val="24"/>
          <w:szCs w:val="24"/>
          <w:lang w:eastAsia="ru-RU"/>
        </w:rPr>
        <w:t>обращения</w:t>
      </w:r>
      <w:r w:rsidRPr="00833AB4">
        <w:rPr>
          <w:rFonts w:ascii="Times New Roman" w:eastAsia="Times New Roman" w:hAnsi="Times New Roman" w:cs="Times New Roman"/>
          <w:color w:val="1A1A1A"/>
          <w:sz w:val="24"/>
          <w:szCs w:val="24"/>
          <w:lang w:eastAsia="ru-RU"/>
        </w:rPr>
        <w:t xml:space="preserve">: </w:t>
      </w:r>
      <w:r w:rsidRPr="00033D46">
        <w:rPr>
          <w:rFonts w:ascii="Times New Roman" w:hAnsi="Times New Roman" w:cs="Times New Roman"/>
          <w:sz w:val="24"/>
          <w:szCs w:val="24"/>
        </w:rPr>
        <w:t>11.05.2023).</w:t>
      </w:r>
    </w:p>
  </w:footnote>
  <w:footnote w:id="287">
    <w:p w:rsidR="00F2450F" w:rsidRPr="00AA7946" w:rsidRDefault="00F2450F" w:rsidP="00B54744">
      <w:pPr>
        <w:pStyle w:val="a3"/>
        <w:spacing w:line="276" w:lineRule="auto"/>
        <w:jc w:val="both"/>
        <w:rPr>
          <w:rFonts w:ascii="Times New Roman" w:hAnsi="Times New Roman" w:cs="Times New Roman"/>
          <w:sz w:val="24"/>
          <w:szCs w:val="24"/>
        </w:rPr>
      </w:pPr>
      <w:r w:rsidRPr="00B54744">
        <w:rPr>
          <w:rStyle w:val="a5"/>
          <w:rFonts w:ascii="Times New Roman" w:hAnsi="Times New Roman" w:cs="Times New Roman"/>
          <w:sz w:val="24"/>
          <w:szCs w:val="24"/>
        </w:rPr>
        <w:footnoteRef/>
      </w:r>
      <w:r w:rsidRPr="00B54744">
        <w:rPr>
          <w:rFonts w:ascii="Times New Roman" w:hAnsi="Times New Roman" w:cs="Times New Roman"/>
          <w:sz w:val="24"/>
          <w:szCs w:val="24"/>
        </w:rPr>
        <w:t xml:space="preserve"> Инициатива № 36Ф28432</w:t>
      </w:r>
      <w:proofErr w:type="gramStart"/>
      <w:r w:rsidRPr="00B54744">
        <w:rPr>
          <w:rFonts w:ascii="Times New Roman" w:hAnsi="Times New Roman" w:cs="Times New Roman"/>
          <w:sz w:val="24"/>
          <w:szCs w:val="24"/>
        </w:rPr>
        <w:t xml:space="preserve"> О</w:t>
      </w:r>
      <w:proofErr w:type="gramEnd"/>
      <w:r w:rsidRPr="00B54744">
        <w:rPr>
          <w:rFonts w:ascii="Times New Roman" w:hAnsi="Times New Roman" w:cs="Times New Roman"/>
          <w:sz w:val="24"/>
          <w:szCs w:val="24"/>
        </w:rPr>
        <w:t xml:space="preserve">тменить «закон Яровой» // РОИ. </w:t>
      </w:r>
      <w:r w:rsidRPr="00B54744">
        <w:rPr>
          <w:rFonts w:ascii="Times New Roman" w:hAnsi="Times New Roman" w:cs="Times New Roman"/>
          <w:sz w:val="24"/>
          <w:szCs w:val="24"/>
          <w:lang w:val="sv-SE"/>
        </w:rPr>
        <w:t>URL</w:t>
      </w:r>
      <w:r w:rsidRPr="00AA7946">
        <w:rPr>
          <w:rFonts w:ascii="Times New Roman" w:hAnsi="Times New Roman" w:cs="Times New Roman"/>
          <w:sz w:val="24"/>
          <w:szCs w:val="24"/>
        </w:rPr>
        <w:t xml:space="preserve">: </w:t>
      </w:r>
      <w:hyperlink r:id="rId114" w:history="1">
        <w:r w:rsidRPr="00B54744">
          <w:rPr>
            <w:rStyle w:val="a6"/>
            <w:rFonts w:ascii="Times New Roman" w:hAnsi="Times New Roman" w:cs="Times New Roman"/>
            <w:sz w:val="24"/>
            <w:szCs w:val="24"/>
            <w:lang w:val="sv-SE"/>
          </w:rPr>
          <w:t>https</w:t>
        </w:r>
        <w:r w:rsidRPr="00AA7946">
          <w:rPr>
            <w:rStyle w:val="a6"/>
            <w:rFonts w:ascii="Times New Roman" w:hAnsi="Times New Roman" w:cs="Times New Roman"/>
            <w:sz w:val="24"/>
            <w:szCs w:val="24"/>
          </w:rPr>
          <w:t>://</w:t>
        </w:r>
        <w:r w:rsidRPr="00B54744">
          <w:rPr>
            <w:rStyle w:val="a6"/>
            <w:rFonts w:ascii="Times New Roman" w:hAnsi="Times New Roman" w:cs="Times New Roman"/>
            <w:sz w:val="24"/>
            <w:szCs w:val="24"/>
            <w:lang w:val="sv-SE"/>
          </w:rPr>
          <w:t>www</w:t>
        </w:r>
        <w:r w:rsidRPr="00AA7946">
          <w:rPr>
            <w:rStyle w:val="a6"/>
            <w:rFonts w:ascii="Times New Roman" w:hAnsi="Times New Roman" w:cs="Times New Roman"/>
            <w:sz w:val="24"/>
            <w:szCs w:val="24"/>
          </w:rPr>
          <w:t>.</w:t>
        </w:r>
        <w:r w:rsidRPr="00B54744">
          <w:rPr>
            <w:rStyle w:val="a6"/>
            <w:rFonts w:ascii="Times New Roman" w:hAnsi="Times New Roman" w:cs="Times New Roman"/>
            <w:sz w:val="24"/>
            <w:szCs w:val="24"/>
            <w:lang w:val="sv-SE"/>
          </w:rPr>
          <w:t>roi</w:t>
        </w:r>
        <w:r w:rsidRPr="00AA7946">
          <w:rPr>
            <w:rStyle w:val="a6"/>
            <w:rFonts w:ascii="Times New Roman" w:hAnsi="Times New Roman" w:cs="Times New Roman"/>
            <w:sz w:val="24"/>
            <w:szCs w:val="24"/>
          </w:rPr>
          <w:t>.</w:t>
        </w:r>
        <w:r w:rsidRPr="00B54744">
          <w:rPr>
            <w:rStyle w:val="a6"/>
            <w:rFonts w:ascii="Times New Roman" w:hAnsi="Times New Roman" w:cs="Times New Roman"/>
            <w:sz w:val="24"/>
            <w:szCs w:val="24"/>
            <w:lang w:val="sv-SE"/>
          </w:rPr>
          <w:t>ru</w:t>
        </w:r>
        <w:r w:rsidRPr="00AA7946">
          <w:rPr>
            <w:rStyle w:val="a6"/>
            <w:rFonts w:ascii="Times New Roman" w:hAnsi="Times New Roman" w:cs="Times New Roman"/>
            <w:sz w:val="24"/>
            <w:szCs w:val="24"/>
          </w:rPr>
          <w:t>/28432/</w:t>
        </w:r>
      </w:hyperlink>
      <w:r w:rsidRPr="00AA7946">
        <w:rPr>
          <w:rFonts w:ascii="Times New Roman" w:hAnsi="Times New Roman" w:cs="Times New Roman"/>
          <w:sz w:val="24"/>
          <w:szCs w:val="24"/>
        </w:rPr>
        <w:t xml:space="preserve"> (</w:t>
      </w:r>
      <w:r>
        <w:rPr>
          <w:rFonts w:ascii="Times New Roman" w:hAnsi="Times New Roman" w:cs="Times New Roman"/>
          <w:sz w:val="24"/>
          <w:szCs w:val="24"/>
        </w:rPr>
        <w:t xml:space="preserve">дата </w:t>
      </w:r>
      <w:r>
        <w:rPr>
          <w:rFonts w:ascii="Times New Roman" w:eastAsia="Times New Roman" w:hAnsi="Times New Roman" w:cs="Times New Roman"/>
          <w:color w:val="1A1A1A"/>
          <w:sz w:val="24"/>
          <w:szCs w:val="24"/>
          <w:lang w:eastAsia="ru-RU"/>
        </w:rPr>
        <w:t>обращения</w:t>
      </w:r>
      <w:r w:rsidRPr="00AA7946">
        <w:rPr>
          <w:rFonts w:ascii="Times New Roman" w:eastAsia="Times New Roman" w:hAnsi="Times New Roman" w:cs="Times New Roman"/>
          <w:color w:val="1A1A1A"/>
          <w:sz w:val="24"/>
          <w:szCs w:val="24"/>
          <w:lang w:eastAsia="ru-RU"/>
        </w:rPr>
        <w:t xml:space="preserve">: </w:t>
      </w:r>
      <w:r w:rsidRPr="00AA7946">
        <w:rPr>
          <w:rFonts w:ascii="Times New Roman" w:hAnsi="Times New Roman" w:cs="Times New Roman"/>
          <w:sz w:val="24"/>
          <w:szCs w:val="24"/>
        </w:rPr>
        <w:t>11.05.2023).</w:t>
      </w:r>
    </w:p>
  </w:footnote>
  <w:footnote w:id="288">
    <w:p w:rsidR="00F2450F" w:rsidRPr="00AA7946" w:rsidRDefault="00F2450F" w:rsidP="00053B50">
      <w:pPr>
        <w:pStyle w:val="a3"/>
        <w:spacing w:line="276" w:lineRule="auto"/>
        <w:jc w:val="both"/>
        <w:rPr>
          <w:rFonts w:ascii="Times New Roman" w:hAnsi="Times New Roman" w:cs="Times New Roman"/>
          <w:sz w:val="24"/>
          <w:szCs w:val="24"/>
        </w:rPr>
      </w:pPr>
      <w:r w:rsidRPr="00053B50">
        <w:rPr>
          <w:rStyle w:val="a5"/>
          <w:rFonts w:ascii="Times New Roman" w:hAnsi="Times New Roman" w:cs="Times New Roman"/>
          <w:sz w:val="24"/>
          <w:szCs w:val="24"/>
        </w:rPr>
        <w:footnoteRef/>
      </w:r>
      <w:r w:rsidRPr="00053B50">
        <w:rPr>
          <w:rFonts w:ascii="Times New Roman" w:hAnsi="Times New Roman" w:cs="Times New Roman"/>
          <w:sz w:val="24"/>
          <w:szCs w:val="24"/>
        </w:rPr>
        <w:t xml:space="preserve"> Пиратская партия подписала соглашение о сотрудничестве с партией «Яблоко» // Пиратская партия России. </w:t>
      </w:r>
      <w:r w:rsidRPr="00AA7946">
        <w:rPr>
          <w:rFonts w:ascii="Times New Roman" w:hAnsi="Times New Roman" w:cs="Times New Roman"/>
          <w:sz w:val="24"/>
          <w:szCs w:val="24"/>
        </w:rPr>
        <w:t xml:space="preserve">15.09.2016. </w:t>
      </w:r>
      <w:r w:rsidRPr="00053B50">
        <w:rPr>
          <w:rFonts w:ascii="Times New Roman" w:hAnsi="Times New Roman" w:cs="Times New Roman"/>
          <w:sz w:val="24"/>
          <w:szCs w:val="24"/>
          <w:lang w:val="sv-SE"/>
        </w:rPr>
        <w:t>URL</w:t>
      </w:r>
      <w:r w:rsidRPr="00AA7946">
        <w:rPr>
          <w:rFonts w:ascii="Times New Roman" w:hAnsi="Times New Roman" w:cs="Times New Roman"/>
          <w:sz w:val="24"/>
          <w:szCs w:val="24"/>
        </w:rPr>
        <w:t xml:space="preserve">: </w:t>
      </w:r>
      <w:hyperlink r:id="rId115" w:history="1">
        <w:r w:rsidRPr="00053B50">
          <w:rPr>
            <w:rStyle w:val="a6"/>
            <w:rFonts w:ascii="Times New Roman" w:hAnsi="Times New Roman" w:cs="Times New Roman"/>
            <w:sz w:val="24"/>
            <w:szCs w:val="24"/>
            <w:lang w:val="sv-SE"/>
          </w:rPr>
          <w:t>https</w:t>
        </w:r>
        <w:r w:rsidRPr="00AA7946">
          <w:rPr>
            <w:rStyle w:val="a6"/>
            <w:rFonts w:ascii="Times New Roman" w:hAnsi="Times New Roman" w:cs="Times New Roman"/>
            <w:sz w:val="24"/>
            <w:szCs w:val="24"/>
          </w:rPr>
          <w:t>://</w:t>
        </w:r>
        <w:r w:rsidRPr="00053B50">
          <w:rPr>
            <w:rStyle w:val="a6"/>
            <w:rFonts w:ascii="Times New Roman" w:hAnsi="Times New Roman" w:cs="Times New Roman"/>
            <w:sz w:val="24"/>
            <w:szCs w:val="24"/>
            <w:lang w:val="sv-SE"/>
          </w:rPr>
          <w:t>pirate</w:t>
        </w:r>
        <w:r w:rsidRPr="00AA7946">
          <w:rPr>
            <w:rStyle w:val="a6"/>
            <w:rFonts w:ascii="Times New Roman" w:hAnsi="Times New Roman" w:cs="Times New Roman"/>
            <w:sz w:val="24"/>
            <w:szCs w:val="24"/>
          </w:rPr>
          <w:t>-</w:t>
        </w:r>
        <w:r w:rsidRPr="00053B50">
          <w:rPr>
            <w:rStyle w:val="a6"/>
            <w:rFonts w:ascii="Times New Roman" w:hAnsi="Times New Roman" w:cs="Times New Roman"/>
            <w:sz w:val="24"/>
            <w:szCs w:val="24"/>
            <w:lang w:val="sv-SE"/>
          </w:rPr>
          <w:t>party</w:t>
        </w:r>
        <w:r w:rsidRPr="00AA7946">
          <w:rPr>
            <w:rStyle w:val="a6"/>
            <w:rFonts w:ascii="Times New Roman" w:hAnsi="Times New Roman" w:cs="Times New Roman"/>
            <w:sz w:val="24"/>
            <w:szCs w:val="24"/>
          </w:rPr>
          <w:t>.</w:t>
        </w:r>
        <w:r w:rsidRPr="00053B50">
          <w:rPr>
            <w:rStyle w:val="a6"/>
            <w:rFonts w:ascii="Times New Roman" w:hAnsi="Times New Roman" w:cs="Times New Roman"/>
            <w:sz w:val="24"/>
            <w:szCs w:val="24"/>
            <w:lang w:val="sv-SE"/>
          </w:rPr>
          <w:t>ru</w:t>
        </w:r>
        <w:r w:rsidRPr="00AA7946">
          <w:rPr>
            <w:rStyle w:val="a6"/>
            <w:rFonts w:ascii="Times New Roman" w:hAnsi="Times New Roman" w:cs="Times New Roman"/>
            <w:sz w:val="24"/>
            <w:szCs w:val="24"/>
          </w:rPr>
          <w:t>/</w:t>
        </w:r>
        <w:r w:rsidRPr="00053B50">
          <w:rPr>
            <w:rStyle w:val="a6"/>
            <w:rFonts w:ascii="Times New Roman" w:hAnsi="Times New Roman" w:cs="Times New Roman"/>
            <w:sz w:val="24"/>
            <w:szCs w:val="24"/>
            <w:lang w:val="sv-SE"/>
          </w:rPr>
          <w:t>piratskaya</w:t>
        </w:r>
        <w:r w:rsidRPr="00AA7946">
          <w:rPr>
            <w:rStyle w:val="a6"/>
            <w:rFonts w:ascii="Times New Roman" w:hAnsi="Times New Roman" w:cs="Times New Roman"/>
            <w:sz w:val="24"/>
            <w:szCs w:val="24"/>
          </w:rPr>
          <w:t>-</w:t>
        </w:r>
        <w:r w:rsidRPr="00053B50">
          <w:rPr>
            <w:rStyle w:val="a6"/>
            <w:rFonts w:ascii="Times New Roman" w:hAnsi="Times New Roman" w:cs="Times New Roman"/>
            <w:sz w:val="24"/>
            <w:szCs w:val="24"/>
            <w:lang w:val="sv-SE"/>
          </w:rPr>
          <w:t>partiya</w:t>
        </w:r>
        <w:r w:rsidRPr="00AA7946">
          <w:rPr>
            <w:rStyle w:val="a6"/>
            <w:rFonts w:ascii="Times New Roman" w:hAnsi="Times New Roman" w:cs="Times New Roman"/>
            <w:sz w:val="24"/>
            <w:szCs w:val="24"/>
          </w:rPr>
          <w:t>-</w:t>
        </w:r>
        <w:r w:rsidRPr="00053B50">
          <w:rPr>
            <w:rStyle w:val="a6"/>
            <w:rFonts w:ascii="Times New Roman" w:hAnsi="Times New Roman" w:cs="Times New Roman"/>
            <w:sz w:val="24"/>
            <w:szCs w:val="24"/>
            <w:lang w:val="sv-SE"/>
          </w:rPr>
          <w:t>podpisala</w:t>
        </w:r>
        <w:r w:rsidRPr="00AA7946">
          <w:rPr>
            <w:rStyle w:val="a6"/>
            <w:rFonts w:ascii="Times New Roman" w:hAnsi="Times New Roman" w:cs="Times New Roman"/>
            <w:sz w:val="24"/>
            <w:szCs w:val="24"/>
          </w:rPr>
          <w:t>-</w:t>
        </w:r>
        <w:r w:rsidRPr="00053B50">
          <w:rPr>
            <w:rStyle w:val="a6"/>
            <w:rFonts w:ascii="Times New Roman" w:hAnsi="Times New Roman" w:cs="Times New Roman"/>
            <w:sz w:val="24"/>
            <w:szCs w:val="24"/>
            <w:lang w:val="sv-SE"/>
          </w:rPr>
          <w:t>soglashenie</w:t>
        </w:r>
        <w:r w:rsidRPr="00AA7946">
          <w:rPr>
            <w:rStyle w:val="a6"/>
            <w:rFonts w:ascii="Times New Roman" w:hAnsi="Times New Roman" w:cs="Times New Roman"/>
            <w:sz w:val="24"/>
            <w:szCs w:val="24"/>
          </w:rPr>
          <w:t>-</w:t>
        </w:r>
        <w:r w:rsidRPr="00053B50">
          <w:rPr>
            <w:rStyle w:val="a6"/>
            <w:rFonts w:ascii="Times New Roman" w:hAnsi="Times New Roman" w:cs="Times New Roman"/>
            <w:sz w:val="24"/>
            <w:szCs w:val="24"/>
            <w:lang w:val="sv-SE"/>
          </w:rPr>
          <w:t>o</w:t>
        </w:r>
        <w:r w:rsidRPr="00AA7946">
          <w:rPr>
            <w:rStyle w:val="a6"/>
            <w:rFonts w:ascii="Times New Roman" w:hAnsi="Times New Roman" w:cs="Times New Roman"/>
            <w:sz w:val="24"/>
            <w:szCs w:val="24"/>
          </w:rPr>
          <w:t>-</w:t>
        </w:r>
        <w:r w:rsidRPr="00053B50">
          <w:rPr>
            <w:rStyle w:val="a6"/>
            <w:rFonts w:ascii="Times New Roman" w:hAnsi="Times New Roman" w:cs="Times New Roman"/>
            <w:sz w:val="24"/>
            <w:szCs w:val="24"/>
            <w:lang w:val="sv-SE"/>
          </w:rPr>
          <w:t>sotrudnichestve</w:t>
        </w:r>
        <w:r w:rsidRPr="00AA7946">
          <w:rPr>
            <w:rStyle w:val="a6"/>
            <w:rFonts w:ascii="Times New Roman" w:hAnsi="Times New Roman" w:cs="Times New Roman"/>
            <w:sz w:val="24"/>
            <w:szCs w:val="24"/>
          </w:rPr>
          <w:t>-</w:t>
        </w:r>
        <w:r w:rsidRPr="00053B50">
          <w:rPr>
            <w:rStyle w:val="a6"/>
            <w:rFonts w:ascii="Times New Roman" w:hAnsi="Times New Roman" w:cs="Times New Roman"/>
            <w:sz w:val="24"/>
            <w:szCs w:val="24"/>
            <w:lang w:val="sv-SE"/>
          </w:rPr>
          <w:t>s</w:t>
        </w:r>
        <w:r w:rsidRPr="00AA7946">
          <w:rPr>
            <w:rStyle w:val="a6"/>
            <w:rFonts w:ascii="Times New Roman" w:hAnsi="Times New Roman" w:cs="Times New Roman"/>
            <w:sz w:val="24"/>
            <w:szCs w:val="24"/>
          </w:rPr>
          <w:t>-</w:t>
        </w:r>
        <w:r w:rsidRPr="00053B50">
          <w:rPr>
            <w:rStyle w:val="a6"/>
            <w:rFonts w:ascii="Times New Roman" w:hAnsi="Times New Roman" w:cs="Times New Roman"/>
            <w:sz w:val="24"/>
            <w:szCs w:val="24"/>
            <w:lang w:val="sv-SE"/>
          </w:rPr>
          <w:t>partiej</w:t>
        </w:r>
        <w:r w:rsidRPr="00AA7946">
          <w:rPr>
            <w:rStyle w:val="a6"/>
            <w:rFonts w:ascii="Times New Roman" w:hAnsi="Times New Roman" w:cs="Times New Roman"/>
            <w:sz w:val="24"/>
            <w:szCs w:val="24"/>
          </w:rPr>
          <w:t>-</w:t>
        </w:r>
        <w:r w:rsidRPr="00053B50">
          <w:rPr>
            <w:rStyle w:val="a6"/>
            <w:rFonts w:ascii="Times New Roman" w:hAnsi="Times New Roman" w:cs="Times New Roman"/>
            <w:sz w:val="24"/>
            <w:szCs w:val="24"/>
            <w:lang w:val="sv-SE"/>
          </w:rPr>
          <w:t>yabloko</w:t>
        </w:r>
        <w:r w:rsidRPr="00AA7946">
          <w:rPr>
            <w:rStyle w:val="a6"/>
            <w:rFonts w:ascii="Times New Roman" w:hAnsi="Times New Roman" w:cs="Times New Roman"/>
            <w:sz w:val="24"/>
            <w:szCs w:val="24"/>
          </w:rPr>
          <w:t>/</w:t>
        </w:r>
      </w:hyperlink>
      <w:r w:rsidRPr="00AA7946">
        <w:rPr>
          <w:rFonts w:ascii="Times New Roman" w:hAnsi="Times New Roman" w:cs="Times New Roman"/>
          <w:sz w:val="24"/>
          <w:szCs w:val="24"/>
        </w:rPr>
        <w:t xml:space="preserve"> (</w:t>
      </w:r>
      <w:r>
        <w:rPr>
          <w:rFonts w:ascii="Times New Roman" w:hAnsi="Times New Roman" w:cs="Times New Roman"/>
          <w:sz w:val="24"/>
          <w:szCs w:val="24"/>
        </w:rPr>
        <w:t xml:space="preserve">дата </w:t>
      </w:r>
      <w:r>
        <w:rPr>
          <w:rFonts w:ascii="Times New Roman" w:eastAsia="Times New Roman" w:hAnsi="Times New Roman" w:cs="Times New Roman"/>
          <w:color w:val="1A1A1A"/>
          <w:sz w:val="24"/>
          <w:szCs w:val="24"/>
          <w:lang w:eastAsia="ru-RU"/>
        </w:rPr>
        <w:t>обращения</w:t>
      </w:r>
      <w:r w:rsidRPr="00AA7946">
        <w:rPr>
          <w:rFonts w:ascii="Times New Roman" w:eastAsia="Times New Roman" w:hAnsi="Times New Roman" w:cs="Times New Roman"/>
          <w:color w:val="1A1A1A"/>
          <w:sz w:val="24"/>
          <w:szCs w:val="24"/>
          <w:lang w:eastAsia="ru-RU"/>
        </w:rPr>
        <w:t xml:space="preserve">: </w:t>
      </w:r>
      <w:r w:rsidRPr="00AA7946">
        <w:rPr>
          <w:rFonts w:ascii="Times New Roman" w:hAnsi="Times New Roman" w:cs="Times New Roman"/>
          <w:sz w:val="24"/>
          <w:szCs w:val="24"/>
        </w:rPr>
        <w:t>11.05.2023).</w:t>
      </w:r>
    </w:p>
  </w:footnote>
  <w:footnote w:id="289">
    <w:p w:rsidR="00F2450F" w:rsidRPr="00AA7946" w:rsidRDefault="00F2450F" w:rsidP="003E2383">
      <w:pPr>
        <w:pStyle w:val="a3"/>
        <w:spacing w:line="276" w:lineRule="auto"/>
        <w:jc w:val="both"/>
        <w:rPr>
          <w:rFonts w:ascii="Times New Roman" w:hAnsi="Times New Roman" w:cs="Times New Roman"/>
          <w:sz w:val="24"/>
          <w:szCs w:val="24"/>
        </w:rPr>
      </w:pPr>
      <w:r w:rsidRPr="003E2383">
        <w:rPr>
          <w:rStyle w:val="a5"/>
          <w:rFonts w:ascii="Times New Roman" w:hAnsi="Times New Roman" w:cs="Times New Roman"/>
          <w:sz w:val="24"/>
          <w:szCs w:val="24"/>
        </w:rPr>
        <w:footnoteRef/>
      </w:r>
      <w:r w:rsidRPr="003E2383">
        <w:rPr>
          <w:rFonts w:ascii="Times New Roman" w:hAnsi="Times New Roman" w:cs="Times New Roman"/>
          <w:sz w:val="24"/>
          <w:szCs w:val="24"/>
        </w:rPr>
        <w:t xml:space="preserve"> История Пиратской Партии России // Пиратская партия России. </w:t>
      </w:r>
      <w:r w:rsidRPr="003E2383">
        <w:rPr>
          <w:rFonts w:ascii="Times New Roman" w:hAnsi="Times New Roman" w:cs="Times New Roman"/>
          <w:sz w:val="24"/>
          <w:szCs w:val="24"/>
          <w:lang w:val="sv-SE"/>
        </w:rPr>
        <w:t>URL</w:t>
      </w:r>
      <w:r w:rsidRPr="00AA7946">
        <w:rPr>
          <w:rFonts w:ascii="Times New Roman" w:hAnsi="Times New Roman" w:cs="Times New Roman"/>
          <w:sz w:val="24"/>
          <w:szCs w:val="24"/>
        </w:rPr>
        <w:t xml:space="preserve">: </w:t>
      </w:r>
      <w:hyperlink r:id="rId116" w:history="1">
        <w:r w:rsidRPr="003E2383">
          <w:rPr>
            <w:rStyle w:val="a6"/>
            <w:rFonts w:ascii="Times New Roman" w:hAnsi="Times New Roman" w:cs="Times New Roman"/>
            <w:sz w:val="24"/>
            <w:szCs w:val="24"/>
            <w:lang w:val="sv-SE"/>
          </w:rPr>
          <w:t>https</w:t>
        </w:r>
        <w:r w:rsidRPr="00AA7946">
          <w:rPr>
            <w:rStyle w:val="a6"/>
            <w:rFonts w:ascii="Times New Roman" w:hAnsi="Times New Roman" w:cs="Times New Roman"/>
            <w:sz w:val="24"/>
            <w:szCs w:val="24"/>
          </w:rPr>
          <w:t>://</w:t>
        </w:r>
        <w:r w:rsidRPr="003E2383">
          <w:rPr>
            <w:rStyle w:val="a6"/>
            <w:rFonts w:ascii="Times New Roman" w:hAnsi="Times New Roman" w:cs="Times New Roman"/>
            <w:sz w:val="24"/>
            <w:szCs w:val="24"/>
            <w:lang w:val="sv-SE"/>
          </w:rPr>
          <w:t>pirate</w:t>
        </w:r>
        <w:r w:rsidRPr="00AA7946">
          <w:rPr>
            <w:rStyle w:val="a6"/>
            <w:rFonts w:ascii="Times New Roman" w:hAnsi="Times New Roman" w:cs="Times New Roman"/>
            <w:sz w:val="24"/>
            <w:szCs w:val="24"/>
          </w:rPr>
          <w:t>-</w:t>
        </w:r>
        <w:r w:rsidRPr="003E2383">
          <w:rPr>
            <w:rStyle w:val="a6"/>
            <w:rFonts w:ascii="Times New Roman" w:hAnsi="Times New Roman" w:cs="Times New Roman"/>
            <w:sz w:val="24"/>
            <w:szCs w:val="24"/>
            <w:lang w:val="sv-SE"/>
          </w:rPr>
          <w:t>party</w:t>
        </w:r>
        <w:r w:rsidRPr="00AA7946">
          <w:rPr>
            <w:rStyle w:val="a6"/>
            <w:rFonts w:ascii="Times New Roman" w:hAnsi="Times New Roman" w:cs="Times New Roman"/>
            <w:sz w:val="24"/>
            <w:szCs w:val="24"/>
          </w:rPr>
          <w:t>.</w:t>
        </w:r>
        <w:r w:rsidRPr="003E2383">
          <w:rPr>
            <w:rStyle w:val="a6"/>
            <w:rFonts w:ascii="Times New Roman" w:hAnsi="Times New Roman" w:cs="Times New Roman"/>
            <w:sz w:val="24"/>
            <w:szCs w:val="24"/>
            <w:lang w:val="sv-SE"/>
          </w:rPr>
          <w:t>ru</w:t>
        </w:r>
        <w:r w:rsidRPr="00AA7946">
          <w:rPr>
            <w:rStyle w:val="a6"/>
            <w:rFonts w:ascii="Times New Roman" w:hAnsi="Times New Roman" w:cs="Times New Roman"/>
            <w:sz w:val="24"/>
            <w:szCs w:val="24"/>
          </w:rPr>
          <w:t>/</w:t>
        </w:r>
        <w:r w:rsidRPr="003E2383">
          <w:rPr>
            <w:rStyle w:val="a6"/>
            <w:rFonts w:ascii="Times New Roman" w:hAnsi="Times New Roman" w:cs="Times New Roman"/>
            <w:sz w:val="24"/>
            <w:szCs w:val="24"/>
            <w:lang w:val="sv-SE"/>
          </w:rPr>
          <w:t>about</w:t>
        </w:r>
        <w:r w:rsidRPr="00AA7946">
          <w:rPr>
            <w:rStyle w:val="a6"/>
            <w:rFonts w:ascii="Times New Roman" w:hAnsi="Times New Roman" w:cs="Times New Roman"/>
            <w:sz w:val="24"/>
            <w:szCs w:val="24"/>
          </w:rPr>
          <w:t>/</w:t>
        </w:r>
        <w:r w:rsidRPr="003E2383">
          <w:rPr>
            <w:rStyle w:val="a6"/>
            <w:rFonts w:ascii="Times New Roman" w:hAnsi="Times New Roman" w:cs="Times New Roman"/>
            <w:sz w:val="24"/>
            <w:szCs w:val="24"/>
            <w:lang w:val="sv-SE"/>
          </w:rPr>
          <w:t>istoriya</w:t>
        </w:r>
        <w:r w:rsidRPr="00AA7946">
          <w:rPr>
            <w:rStyle w:val="a6"/>
            <w:rFonts w:ascii="Times New Roman" w:hAnsi="Times New Roman" w:cs="Times New Roman"/>
            <w:sz w:val="24"/>
            <w:szCs w:val="24"/>
          </w:rPr>
          <w:t>-</w:t>
        </w:r>
        <w:r w:rsidRPr="003E2383">
          <w:rPr>
            <w:rStyle w:val="a6"/>
            <w:rFonts w:ascii="Times New Roman" w:hAnsi="Times New Roman" w:cs="Times New Roman"/>
            <w:sz w:val="24"/>
            <w:szCs w:val="24"/>
            <w:lang w:val="sv-SE"/>
          </w:rPr>
          <w:t>piratskoj</w:t>
        </w:r>
        <w:r w:rsidRPr="00AA7946">
          <w:rPr>
            <w:rStyle w:val="a6"/>
            <w:rFonts w:ascii="Times New Roman" w:hAnsi="Times New Roman" w:cs="Times New Roman"/>
            <w:sz w:val="24"/>
            <w:szCs w:val="24"/>
          </w:rPr>
          <w:t>-</w:t>
        </w:r>
        <w:r w:rsidRPr="003E2383">
          <w:rPr>
            <w:rStyle w:val="a6"/>
            <w:rFonts w:ascii="Times New Roman" w:hAnsi="Times New Roman" w:cs="Times New Roman"/>
            <w:sz w:val="24"/>
            <w:szCs w:val="24"/>
            <w:lang w:val="sv-SE"/>
          </w:rPr>
          <w:t>partii</w:t>
        </w:r>
        <w:r w:rsidRPr="00AA7946">
          <w:rPr>
            <w:rStyle w:val="a6"/>
            <w:rFonts w:ascii="Times New Roman" w:hAnsi="Times New Roman" w:cs="Times New Roman"/>
            <w:sz w:val="24"/>
            <w:szCs w:val="24"/>
          </w:rPr>
          <w:t>-</w:t>
        </w:r>
        <w:r w:rsidRPr="003E2383">
          <w:rPr>
            <w:rStyle w:val="a6"/>
            <w:rFonts w:ascii="Times New Roman" w:hAnsi="Times New Roman" w:cs="Times New Roman"/>
            <w:sz w:val="24"/>
            <w:szCs w:val="24"/>
            <w:lang w:val="sv-SE"/>
          </w:rPr>
          <w:t>rossii</w:t>
        </w:r>
        <w:r w:rsidRPr="00AA7946">
          <w:rPr>
            <w:rStyle w:val="a6"/>
            <w:rFonts w:ascii="Times New Roman" w:hAnsi="Times New Roman" w:cs="Times New Roman"/>
            <w:sz w:val="24"/>
            <w:szCs w:val="24"/>
          </w:rPr>
          <w:t>/</w:t>
        </w:r>
      </w:hyperlink>
      <w:r w:rsidRPr="00AA7946">
        <w:rPr>
          <w:rFonts w:ascii="Times New Roman" w:hAnsi="Times New Roman" w:cs="Times New Roman"/>
          <w:sz w:val="24"/>
          <w:szCs w:val="24"/>
        </w:rPr>
        <w:t xml:space="preserve"> (</w:t>
      </w:r>
      <w:r>
        <w:rPr>
          <w:rFonts w:ascii="Times New Roman" w:hAnsi="Times New Roman" w:cs="Times New Roman"/>
          <w:sz w:val="24"/>
          <w:szCs w:val="24"/>
        </w:rPr>
        <w:t xml:space="preserve">дата </w:t>
      </w:r>
      <w:r>
        <w:rPr>
          <w:rFonts w:ascii="Times New Roman" w:eastAsia="Times New Roman" w:hAnsi="Times New Roman" w:cs="Times New Roman"/>
          <w:color w:val="1A1A1A"/>
          <w:sz w:val="24"/>
          <w:szCs w:val="24"/>
          <w:lang w:eastAsia="ru-RU"/>
        </w:rPr>
        <w:t>обращения</w:t>
      </w:r>
      <w:r w:rsidRPr="00AA7946">
        <w:rPr>
          <w:rFonts w:ascii="Times New Roman" w:eastAsia="Times New Roman" w:hAnsi="Times New Roman" w:cs="Times New Roman"/>
          <w:color w:val="1A1A1A"/>
          <w:sz w:val="24"/>
          <w:szCs w:val="24"/>
          <w:lang w:eastAsia="ru-RU"/>
        </w:rPr>
        <w:t xml:space="preserve">: </w:t>
      </w:r>
      <w:r w:rsidRPr="00AA7946">
        <w:rPr>
          <w:rFonts w:ascii="Times New Roman" w:hAnsi="Times New Roman" w:cs="Times New Roman"/>
          <w:sz w:val="24"/>
          <w:szCs w:val="24"/>
        </w:rPr>
        <w:t>11.05.2023).</w:t>
      </w:r>
    </w:p>
  </w:footnote>
  <w:footnote w:id="290">
    <w:p w:rsidR="00F2450F" w:rsidRPr="00AA7946" w:rsidRDefault="00F2450F" w:rsidP="00F66A09">
      <w:pPr>
        <w:spacing w:after="0"/>
        <w:jc w:val="both"/>
        <w:rPr>
          <w:rFonts w:ascii="Times New Roman" w:hAnsi="Times New Roman" w:cs="Times New Roman"/>
          <w:sz w:val="24"/>
          <w:szCs w:val="24"/>
        </w:rPr>
      </w:pPr>
      <w:r w:rsidRPr="00612686">
        <w:rPr>
          <w:rFonts w:ascii="Times New Roman" w:hAnsi="Times New Roman" w:cs="Times New Roman"/>
          <w:sz w:val="24"/>
          <w:szCs w:val="24"/>
          <w:vertAlign w:val="superscript"/>
        </w:rPr>
        <w:footnoteRef/>
      </w:r>
      <w:r w:rsidRPr="00033D46">
        <w:rPr>
          <w:rFonts w:ascii="Times New Roman" w:hAnsi="Times New Roman" w:cs="Times New Roman"/>
          <w:sz w:val="24"/>
          <w:szCs w:val="24"/>
          <w:lang w:val="en-US"/>
        </w:rPr>
        <w:t xml:space="preserve"> Slovenská pirátska strana. Non-governmental and non-profit organizations Register // the Ministry of Interior of the Slovak Republic. </w:t>
      </w:r>
      <w:r w:rsidRPr="00612686">
        <w:rPr>
          <w:rFonts w:ascii="Times New Roman" w:hAnsi="Times New Roman" w:cs="Times New Roman"/>
          <w:sz w:val="24"/>
          <w:szCs w:val="24"/>
          <w:lang w:val="sv-SE"/>
        </w:rPr>
        <w:t>URL</w:t>
      </w:r>
      <w:r w:rsidRPr="00AA7946">
        <w:rPr>
          <w:rFonts w:ascii="Times New Roman" w:hAnsi="Times New Roman" w:cs="Times New Roman"/>
          <w:sz w:val="24"/>
          <w:szCs w:val="24"/>
        </w:rPr>
        <w:t xml:space="preserve">: </w:t>
      </w:r>
      <w:hyperlink r:id="rId117" w:history="1">
        <w:r w:rsidRPr="00D27791">
          <w:rPr>
            <w:rStyle w:val="a6"/>
            <w:rFonts w:ascii="Times New Roman" w:hAnsi="Times New Roman" w:cs="Times New Roman"/>
            <w:sz w:val="24"/>
            <w:szCs w:val="24"/>
            <w:lang w:val="sv-SE"/>
          </w:rPr>
          <w:t>https</w:t>
        </w:r>
        <w:r w:rsidRPr="00AA7946">
          <w:rPr>
            <w:rStyle w:val="a6"/>
            <w:rFonts w:ascii="Times New Roman" w:hAnsi="Times New Roman" w:cs="Times New Roman"/>
            <w:sz w:val="24"/>
            <w:szCs w:val="24"/>
          </w:rPr>
          <w:t>://</w:t>
        </w:r>
        <w:r w:rsidRPr="00D27791">
          <w:rPr>
            <w:rStyle w:val="a6"/>
            <w:rFonts w:ascii="Times New Roman" w:hAnsi="Times New Roman" w:cs="Times New Roman"/>
            <w:sz w:val="24"/>
            <w:szCs w:val="24"/>
            <w:lang w:val="sv-SE"/>
          </w:rPr>
          <w:t>ives</w:t>
        </w:r>
        <w:r w:rsidRPr="00AA7946">
          <w:rPr>
            <w:rStyle w:val="a6"/>
            <w:rFonts w:ascii="Times New Roman" w:hAnsi="Times New Roman" w:cs="Times New Roman"/>
            <w:sz w:val="24"/>
            <w:szCs w:val="24"/>
          </w:rPr>
          <w:t>.</w:t>
        </w:r>
        <w:r w:rsidRPr="00D27791">
          <w:rPr>
            <w:rStyle w:val="a6"/>
            <w:rFonts w:ascii="Times New Roman" w:hAnsi="Times New Roman" w:cs="Times New Roman"/>
            <w:sz w:val="24"/>
            <w:szCs w:val="24"/>
            <w:lang w:val="sv-SE"/>
          </w:rPr>
          <w:t>minv</w:t>
        </w:r>
        <w:r w:rsidRPr="00AA7946">
          <w:rPr>
            <w:rStyle w:val="a6"/>
            <w:rFonts w:ascii="Times New Roman" w:hAnsi="Times New Roman" w:cs="Times New Roman"/>
            <w:sz w:val="24"/>
            <w:szCs w:val="24"/>
          </w:rPr>
          <w:t>.</w:t>
        </w:r>
        <w:r w:rsidRPr="00D27791">
          <w:rPr>
            <w:rStyle w:val="a6"/>
            <w:rFonts w:ascii="Times New Roman" w:hAnsi="Times New Roman" w:cs="Times New Roman"/>
            <w:sz w:val="24"/>
            <w:szCs w:val="24"/>
            <w:lang w:val="sv-SE"/>
          </w:rPr>
          <w:t>sk</w:t>
        </w:r>
        <w:r w:rsidRPr="00AA7946">
          <w:rPr>
            <w:rStyle w:val="a6"/>
            <w:rFonts w:ascii="Times New Roman" w:hAnsi="Times New Roman" w:cs="Times New Roman"/>
            <w:sz w:val="24"/>
            <w:szCs w:val="24"/>
          </w:rPr>
          <w:t>/</w:t>
        </w:r>
        <w:r w:rsidRPr="00D27791">
          <w:rPr>
            <w:rStyle w:val="a6"/>
            <w:rFonts w:ascii="Times New Roman" w:hAnsi="Times New Roman" w:cs="Times New Roman"/>
            <w:sz w:val="24"/>
            <w:szCs w:val="24"/>
            <w:lang w:val="sv-SE"/>
          </w:rPr>
          <w:t>rmno</w:t>
        </w:r>
        <w:r w:rsidRPr="00AA7946">
          <w:rPr>
            <w:rStyle w:val="a6"/>
            <w:rFonts w:ascii="Times New Roman" w:hAnsi="Times New Roman" w:cs="Times New Roman"/>
            <w:sz w:val="24"/>
            <w:szCs w:val="24"/>
          </w:rPr>
          <w:t>/</w:t>
        </w:r>
        <w:r w:rsidRPr="00D27791">
          <w:rPr>
            <w:rStyle w:val="a6"/>
            <w:rFonts w:ascii="Times New Roman" w:hAnsi="Times New Roman" w:cs="Times New Roman"/>
            <w:sz w:val="24"/>
            <w:szCs w:val="24"/>
            <w:lang w:val="sv-SE"/>
          </w:rPr>
          <w:t>detail</w:t>
        </w:r>
        <w:r w:rsidRPr="00AA7946">
          <w:rPr>
            <w:rStyle w:val="a6"/>
            <w:rFonts w:ascii="Times New Roman" w:hAnsi="Times New Roman" w:cs="Times New Roman"/>
            <w:sz w:val="24"/>
            <w:szCs w:val="24"/>
          </w:rPr>
          <w:t>?</w:t>
        </w:r>
        <w:r w:rsidRPr="00D27791">
          <w:rPr>
            <w:rStyle w:val="a6"/>
            <w:rFonts w:ascii="Times New Roman" w:hAnsi="Times New Roman" w:cs="Times New Roman"/>
            <w:sz w:val="24"/>
            <w:szCs w:val="24"/>
            <w:lang w:val="sv-SE"/>
          </w:rPr>
          <w:t>id</w:t>
        </w:r>
        <w:r w:rsidRPr="00AA7946">
          <w:rPr>
            <w:rStyle w:val="a6"/>
            <w:rFonts w:ascii="Times New Roman" w:hAnsi="Times New Roman" w:cs="Times New Roman"/>
            <w:sz w:val="24"/>
            <w:szCs w:val="24"/>
          </w:rPr>
          <w:t>=</w:t>
        </w:r>
        <w:r w:rsidRPr="00D27791">
          <w:rPr>
            <w:rStyle w:val="a6"/>
            <w:rFonts w:ascii="Times New Roman" w:hAnsi="Times New Roman" w:cs="Times New Roman"/>
            <w:sz w:val="24"/>
            <w:szCs w:val="24"/>
            <w:lang w:val="sv-SE"/>
          </w:rPr>
          <w:t>XksW</w:t>
        </w:r>
        <w:r w:rsidRPr="00AA7946">
          <w:rPr>
            <w:rStyle w:val="a6"/>
            <w:rFonts w:ascii="Times New Roman" w:hAnsi="Times New Roman" w:cs="Times New Roman"/>
            <w:sz w:val="24"/>
            <w:szCs w:val="24"/>
          </w:rPr>
          <w:t>2</w:t>
        </w:r>
        <w:r w:rsidRPr="00D27791">
          <w:rPr>
            <w:rStyle w:val="a6"/>
            <w:rFonts w:ascii="Times New Roman" w:hAnsi="Times New Roman" w:cs="Times New Roman"/>
            <w:sz w:val="24"/>
            <w:szCs w:val="24"/>
            <w:lang w:val="sv-SE"/>
          </w:rPr>
          <w:t>sRK</w:t>
        </w:r>
        <w:r w:rsidRPr="00AA7946">
          <w:rPr>
            <w:rStyle w:val="a6"/>
            <w:rFonts w:ascii="Times New Roman" w:hAnsi="Times New Roman" w:cs="Times New Roman"/>
            <w:sz w:val="24"/>
            <w:szCs w:val="24"/>
          </w:rPr>
          <w:t>4</w:t>
        </w:r>
        <w:r w:rsidRPr="00D27791">
          <w:rPr>
            <w:rStyle w:val="a6"/>
            <w:rFonts w:ascii="Times New Roman" w:hAnsi="Times New Roman" w:cs="Times New Roman"/>
            <w:sz w:val="24"/>
            <w:szCs w:val="24"/>
            <w:lang w:val="sv-SE"/>
          </w:rPr>
          <w:t>grq</w:t>
        </w:r>
        <w:r w:rsidRPr="00AA7946">
          <w:rPr>
            <w:rStyle w:val="a6"/>
            <w:rFonts w:ascii="Times New Roman" w:hAnsi="Times New Roman" w:cs="Times New Roman"/>
            <w:sz w:val="24"/>
            <w:szCs w:val="24"/>
          </w:rPr>
          <w:t>0%2</w:t>
        </w:r>
        <w:r w:rsidRPr="00D27791">
          <w:rPr>
            <w:rStyle w:val="a6"/>
            <w:rFonts w:ascii="Times New Roman" w:hAnsi="Times New Roman" w:cs="Times New Roman"/>
            <w:sz w:val="24"/>
            <w:szCs w:val="24"/>
            <w:lang w:val="sv-SE"/>
          </w:rPr>
          <w:t>bXM</w:t>
        </w:r>
        <w:r w:rsidRPr="00AA7946">
          <w:rPr>
            <w:rStyle w:val="a6"/>
            <w:rFonts w:ascii="Times New Roman" w:hAnsi="Times New Roman" w:cs="Times New Roman"/>
            <w:sz w:val="24"/>
            <w:szCs w:val="24"/>
          </w:rPr>
          <w:t>7</w:t>
        </w:r>
        <w:r w:rsidRPr="00D27791">
          <w:rPr>
            <w:rStyle w:val="a6"/>
            <w:rFonts w:ascii="Times New Roman" w:hAnsi="Times New Roman" w:cs="Times New Roman"/>
            <w:sz w:val="24"/>
            <w:szCs w:val="24"/>
            <w:lang w:val="sv-SE"/>
          </w:rPr>
          <w:t>POu</w:t>
        </w:r>
        <w:r w:rsidRPr="00AA7946">
          <w:rPr>
            <w:rStyle w:val="a6"/>
            <w:rFonts w:ascii="Times New Roman" w:hAnsi="Times New Roman" w:cs="Times New Roman"/>
            <w:sz w:val="24"/>
            <w:szCs w:val="24"/>
          </w:rPr>
          <w:t>%2</w:t>
        </w:r>
        <w:r w:rsidRPr="00D27791">
          <w:rPr>
            <w:rStyle w:val="a6"/>
            <w:rFonts w:ascii="Times New Roman" w:hAnsi="Times New Roman" w:cs="Times New Roman"/>
            <w:sz w:val="24"/>
            <w:szCs w:val="24"/>
            <w:lang w:val="sv-SE"/>
          </w:rPr>
          <w:t>fZqc</w:t>
        </w:r>
        <w:r w:rsidRPr="00AA7946">
          <w:rPr>
            <w:rStyle w:val="a6"/>
            <w:rFonts w:ascii="Times New Roman" w:hAnsi="Times New Roman" w:cs="Times New Roman"/>
            <w:sz w:val="24"/>
            <w:szCs w:val="24"/>
          </w:rPr>
          <w:t>%2</w:t>
        </w:r>
        <w:r w:rsidRPr="00D27791">
          <w:rPr>
            <w:rStyle w:val="a6"/>
            <w:rFonts w:ascii="Times New Roman" w:hAnsi="Times New Roman" w:cs="Times New Roman"/>
            <w:sz w:val="24"/>
            <w:szCs w:val="24"/>
            <w:lang w:val="sv-SE"/>
          </w:rPr>
          <w:t>bMMLVCPHMxxj</w:t>
        </w:r>
        <w:r w:rsidRPr="00AA7946">
          <w:rPr>
            <w:rStyle w:val="a6"/>
            <w:rFonts w:ascii="Times New Roman" w:hAnsi="Times New Roman" w:cs="Times New Roman"/>
            <w:sz w:val="24"/>
            <w:szCs w:val="24"/>
          </w:rPr>
          <w:t>7</w:t>
        </w:r>
        <w:r w:rsidRPr="00D27791">
          <w:rPr>
            <w:rStyle w:val="a6"/>
            <w:rFonts w:ascii="Times New Roman" w:hAnsi="Times New Roman" w:cs="Times New Roman"/>
            <w:sz w:val="24"/>
            <w:szCs w:val="24"/>
            <w:lang w:val="sv-SE"/>
          </w:rPr>
          <w:t>SrLaJfJ</w:t>
        </w:r>
        <w:r w:rsidRPr="00AA7946">
          <w:rPr>
            <w:rStyle w:val="a6"/>
            <w:rFonts w:ascii="Times New Roman" w:hAnsi="Times New Roman" w:cs="Times New Roman"/>
            <w:sz w:val="24"/>
            <w:szCs w:val="24"/>
          </w:rPr>
          <w:t>5</w:t>
        </w:r>
        <w:r w:rsidRPr="00D27791">
          <w:rPr>
            <w:rStyle w:val="a6"/>
            <w:rFonts w:ascii="Times New Roman" w:hAnsi="Times New Roman" w:cs="Times New Roman"/>
            <w:sz w:val="24"/>
            <w:szCs w:val="24"/>
            <w:lang w:val="sv-SE"/>
          </w:rPr>
          <w:t>zx</w:t>
        </w:r>
        <w:r w:rsidRPr="00AA7946">
          <w:rPr>
            <w:rStyle w:val="a6"/>
            <w:rFonts w:ascii="Times New Roman" w:hAnsi="Times New Roman" w:cs="Times New Roman"/>
            <w:sz w:val="24"/>
            <w:szCs w:val="24"/>
          </w:rPr>
          <w:t>3</w:t>
        </w:r>
        <w:r w:rsidRPr="00D27791">
          <w:rPr>
            <w:rStyle w:val="a6"/>
            <w:rFonts w:ascii="Times New Roman" w:hAnsi="Times New Roman" w:cs="Times New Roman"/>
            <w:sz w:val="24"/>
            <w:szCs w:val="24"/>
            <w:lang w:val="sv-SE"/>
          </w:rPr>
          <w:t>gGfrQT</w:t>
        </w:r>
        <w:r w:rsidRPr="00AA7946">
          <w:rPr>
            <w:rStyle w:val="a6"/>
            <w:rFonts w:ascii="Times New Roman" w:hAnsi="Times New Roman" w:cs="Times New Roman"/>
            <w:sz w:val="24"/>
            <w:szCs w:val="24"/>
          </w:rPr>
          <w:t>5</w:t>
        </w:r>
        <w:r w:rsidRPr="00D27791">
          <w:rPr>
            <w:rStyle w:val="a6"/>
            <w:rFonts w:ascii="Times New Roman" w:hAnsi="Times New Roman" w:cs="Times New Roman"/>
            <w:sz w:val="24"/>
            <w:szCs w:val="24"/>
            <w:lang w:val="sv-SE"/>
          </w:rPr>
          <w:t>Bl</w:t>
        </w:r>
        <w:r w:rsidRPr="00AA7946">
          <w:rPr>
            <w:rStyle w:val="a6"/>
            <w:rFonts w:ascii="Times New Roman" w:hAnsi="Times New Roman" w:cs="Times New Roman"/>
            <w:sz w:val="24"/>
            <w:szCs w:val="24"/>
          </w:rPr>
          <w:t>3</w:t>
        </w:r>
        <w:r w:rsidRPr="00D27791">
          <w:rPr>
            <w:rStyle w:val="a6"/>
            <w:rFonts w:ascii="Times New Roman" w:hAnsi="Times New Roman" w:cs="Times New Roman"/>
            <w:sz w:val="24"/>
            <w:szCs w:val="24"/>
            <w:lang w:val="sv-SE"/>
          </w:rPr>
          <w:t>pBO</w:t>
        </w:r>
        <w:r w:rsidRPr="00AA7946">
          <w:rPr>
            <w:rStyle w:val="a6"/>
            <w:rFonts w:ascii="Times New Roman" w:hAnsi="Times New Roman" w:cs="Times New Roman"/>
            <w:sz w:val="24"/>
            <w:szCs w:val="24"/>
          </w:rPr>
          <w:t>1</w:t>
        </w:r>
        <w:r w:rsidRPr="00D27791">
          <w:rPr>
            <w:rStyle w:val="a6"/>
            <w:rFonts w:ascii="Times New Roman" w:hAnsi="Times New Roman" w:cs="Times New Roman"/>
            <w:sz w:val="24"/>
            <w:szCs w:val="24"/>
            <w:lang w:val="sv-SE"/>
          </w:rPr>
          <w:t>ZH</w:t>
        </w:r>
      </w:hyperlink>
      <w:r w:rsidRPr="00AA7946">
        <w:rPr>
          <w:rFonts w:ascii="Times New Roman" w:hAnsi="Times New Roman" w:cs="Times New Roman"/>
          <w:sz w:val="24"/>
          <w:szCs w:val="24"/>
        </w:rPr>
        <w:t xml:space="preserve"> (</w:t>
      </w:r>
      <w:r>
        <w:rPr>
          <w:rFonts w:ascii="Times New Roman" w:hAnsi="Times New Roman" w:cs="Times New Roman"/>
          <w:sz w:val="24"/>
          <w:szCs w:val="24"/>
        </w:rPr>
        <w:t xml:space="preserve">дата </w:t>
      </w:r>
      <w:r>
        <w:rPr>
          <w:rFonts w:ascii="Times New Roman" w:eastAsia="Times New Roman" w:hAnsi="Times New Roman" w:cs="Times New Roman"/>
          <w:color w:val="1A1A1A"/>
          <w:sz w:val="24"/>
          <w:szCs w:val="24"/>
          <w:lang w:eastAsia="ru-RU"/>
        </w:rPr>
        <w:t>обращения</w:t>
      </w:r>
      <w:r w:rsidRPr="00AA7946">
        <w:rPr>
          <w:rFonts w:ascii="Times New Roman" w:eastAsia="Times New Roman" w:hAnsi="Times New Roman" w:cs="Times New Roman"/>
          <w:color w:val="1A1A1A"/>
          <w:sz w:val="24"/>
          <w:szCs w:val="24"/>
          <w:lang w:eastAsia="ru-RU"/>
        </w:rPr>
        <w:t xml:space="preserve">: </w:t>
      </w:r>
      <w:r w:rsidRPr="00AA7946">
        <w:rPr>
          <w:rFonts w:ascii="Times New Roman" w:hAnsi="Times New Roman" w:cs="Times New Roman"/>
          <w:sz w:val="24"/>
          <w:szCs w:val="24"/>
        </w:rPr>
        <w:t>11.05.2023).</w:t>
      </w:r>
    </w:p>
  </w:footnote>
  <w:footnote w:id="291">
    <w:p w:rsidR="00F2450F" w:rsidRPr="00AA7946" w:rsidRDefault="00F2450F" w:rsidP="00F66A09">
      <w:pPr>
        <w:pStyle w:val="a3"/>
        <w:spacing w:line="276" w:lineRule="auto"/>
        <w:jc w:val="both"/>
        <w:rPr>
          <w:rFonts w:ascii="Times New Roman" w:hAnsi="Times New Roman" w:cs="Times New Roman"/>
          <w:sz w:val="24"/>
          <w:szCs w:val="24"/>
        </w:rPr>
      </w:pPr>
      <w:r w:rsidRPr="00F66A09">
        <w:rPr>
          <w:rStyle w:val="a5"/>
          <w:rFonts w:ascii="Times New Roman" w:hAnsi="Times New Roman" w:cs="Times New Roman"/>
          <w:sz w:val="24"/>
          <w:szCs w:val="24"/>
        </w:rPr>
        <w:footnoteRef/>
      </w:r>
      <w:r w:rsidRPr="00833AB4">
        <w:rPr>
          <w:rFonts w:ascii="Times New Roman" w:hAnsi="Times New Roman" w:cs="Times New Roman"/>
          <w:sz w:val="24"/>
          <w:szCs w:val="24"/>
        </w:rPr>
        <w:t xml:space="preserve"> </w:t>
      </w:r>
      <w:r w:rsidRPr="00F66A09">
        <w:rPr>
          <w:rFonts w:ascii="Times New Roman" w:hAnsi="Times New Roman" w:cs="Times New Roman"/>
          <w:sz w:val="24"/>
          <w:szCs w:val="24"/>
          <w:lang w:val="sv-SE"/>
        </w:rPr>
        <w:t>Slovensk</w:t>
      </w:r>
      <w:r w:rsidRPr="00833AB4">
        <w:rPr>
          <w:rFonts w:ascii="Times New Roman" w:hAnsi="Times New Roman" w:cs="Times New Roman"/>
          <w:sz w:val="24"/>
          <w:szCs w:val="24"/>
        </w:rPr>
        <w:t xml:space="preserve">á </w:t>
      </w:r>
      <w:r w:rsidRPr="00F66A09">
        <w:rPr>
          <w:rFonts w:ascii="Times New Roman" w:hAnsi="Times New Roman" w:cs="Times New Roman"/>
          <w:sz w:val="24"/>
          <w:szCs w:val="24"/>
          <w:lang w:val="sv-SE"/>
        </w:rPr>
        <w:t>pir</w:t>
      </w:r>
      <w:r w:rsidRPr="00833AB4">
        <w:rPr>
          <w:rFonts w:ascii="Times New Roman" w:hAnsi="Times New Roman" w:cs="Times New Roman"/>
          <w:sz w:val="24"/>
          <w:szCs w:val="24"/>
        </w:rPr>
        <w:t>á</w:t>
      </w:r>
      <w:r w:rsidRPr="00F66A09">
        <w:rPr>
          <w:rFonts w:ascii="Times New Roman" w:hAnsi="Times New Roman" w:cs="Times New Roman"/>
          <w:sz w:val="24"/>
          <w:szCs w:val="24"/>
          <w:lang w:val="sv-SE"/>
        </w:rPr>
        <w:t>tska</w:t>
      </w:r>
      <w:r w:rsidRPr="00833AB4">
        <w:rPr>
          <w:rFonts w:ascii="Times New Roman" w:hAnsi="Times New Roman" w:cs="Times New Roman"/>
          <w:sz w:val="24"/>
          <w:szCs w:val="24"/>
        </w:rPr>
        <w:t xml:space="preserve"> </w:t>
      </w:r>
      <w:r w:rsidRPr="00F66A09">
        <w:rPr>
          <w:rFonts w:ascii="Times New Roman" w:hAnsi="Times New Roman" w:cs="Times New Roman"/>
          <w:sz w:val="24"/>
          <w:szCs w:val="24"/>
          <w:lang w:val="sv-SE"/>
        </w:rPr>
        <w:t>strana</w:t>
      </w:r>
      <w:r w:rsidRPr="00833AB4">
        <w:rPr>
          <w:rFonts w:ascii="Times New Roman" w:hAnsi="Times New Roman" w:cs="Times New Roman"/>
          <w:sz w:val="24"/>
          <w:szCs w:val="24"/>
        </w:rPr>
        <w:t xml:space="preserve"> // </w:t>
      </w:r>
      <w:r w:rsidRPr="00F66A09">
        <w:rPr>
          <w:rFonts w:ascii="Times New Roman" w:hAnsi="Times New Roman" w:cs="Times New Roman"/>
          <w:sz w:val="24"/>
          <w:szCs w:val="24"/>
          <w:lang w:val="sv-SE"/>
        </w:rPr>
        <w:t>Facebook</w:t>
      </w:r>
      <w:r w:rsidRPr="00833AB4">
        <w:rPr>
          <w:rFonts w:ascii="Times New Roman" w:hAnsi="Times New Roman" w:cs="Times New Roman"/>
          <w:sz w:val="24"/>
          <w:szCs w:val="24"/>
        </w:rPr>
        <w:t xml:space="preserve">. </w:t>
      </w:r>
      <w:r w:rsidRPr="00F66A09">
        <w:rPr>
          <w:rFonts w:ascii="Times New Roman" w:hAnsi="Times New Roman" w:cs="Times New Roman"/>
          <w:sz w:val="24"/>
          <w:szCs w:val="24"/>
          <w:lang w:val="sv-SE"/>
        </w:rPr>
        <w:t>URL</w:t>
      </w:r>
      <w:r w:rsidRPr="00AA7946">
        <w:rPr>
          <w:rFonts w:ascii="Times New Roman" w:hAnsi="Times New Roman" w:cs="Times New Roman"/>
          <w:sz w:val="24"/>
          <w:szCs w:val="24"/>
        </w:rPr>
        <w:t xml:space="preserve">: </w:t>
      </w:r>
      <w:hyperlink r:id="rId118" w:history="1">
        <w:r w:rsidRPr="00F66A09">
          <w:rPr>
            <w:rStyle w:val="a6"/>
            <w:rFonts w:ascii="Times New Roman" w:hAnsi="Times New Roman" w:cs="Times New Roman"/>
            <w:sz w:val="24"/>
            <w:szCs w:val="24"/>
            <w:lang w:val="sv-SE"/>
          </w:rPr>
          <w:t>https</w:t>
        </w:r>
        <w:r w:rsidRPr="00AA7946">
          <w:rPr>
            <w:rStyle w:val="a6"/>
            <w:rFonts w:ascii="Times New Roman" w:hAnsi="Times New Roman" w:cs="Times New Roman"/>
            <w:sz w:val="24"/>
            <w:szCs w:val="24"/>
          </w:rPr>
          <w:t>://</w:t>
        </w:r>
        <w:r w:rsidRPr="00F66A09">
          <w:rPr>
            <w:rStyle w:val="a6"/>
            <w:rFonts w:ascii="Times New Roman" w:hAnsi="Times New Roman" w:cs="Times New Roman"/>
            <w:sz w:val="24"/>
            <w:szCs w:val="24"/>
            <w:lang w:val="sv-SE"/>
          </w:rPr>
          <w:t>www</w:t>
        </w:r>
        <w:r w:rsidRPr="00AA7946">
          <w:rPr>
            <w:rStyle w:val="a6"/>
            <w:rFonts w:ascii="Times New Roman" w:hAnsi="Times New Roman" w:cs="Times New Roman"/>
            <w:sz w:val="24"/>
            <w:szCs w:val="24"/>
          </w:rPr>
          <w:t>.</w:t>
        </w:r>
        <w:r w:rsidRPr="00F66A09">
          <w:rPr>
            <w:rStyle w:val="a6"/>
            <w:rFonts w:ascii="Times New Roman" w:hAnsi="Times New Roman" w:cs="Times New Roman"/>
            <w:sz w:val="24"/>
            <w:szCs w:val="24"/>
            <w:lang w:val="sv-SE"/>
          </w:rPr>
          <w:t>facebook</w:t>
        </w:r>
        <w:r w:rsidRPr="00AA7946">
          <w:rPr>
            <w:rStyle w:val="a6"/>
            <w:rFonts w:ascii="Times New Roman" w:hAnsi="Times New Roman" w:cs="Times New Roman"/>
            <w:sz w:val="24"/>
            <w:szCs w:val="24"/>
          </w:rPr>
          <w:t>.</w:t>
        </w:r>
        <w:r w:rsidRPr="00F66A09">
          <w:rPr>
            <w:rStyle w:val="a6"/>
            <w:rFonts w:ascii="Times New Roman" w:hAnsi="Times New Roman" w:cs="Times New Roman"/>
            <w:sz w:val="24"/>
            <w:szCs w:val="24"/>
            <w:lang w:val="sv-SE"/>
          </w:rPr>
          <w:t>com</w:t>
        </w:r>
        <w:r w:rsidRPr="00AA7946">
          <w:rPr>
            <w:rStyle w:val="a6"/>
            <w:rFonts w:ascii="Times New Roman" w:hAnsi="Times New Roman" w:cs="Times New Roman"/>
            <w:sz w:val="24"/>
            <w:szCs w:val="24"/>
          </w:rPr>
          <w:t>/</w:t>
        </w:r>
        <w:r w:rsidRPr="00F66A09">
          <w:rPr>
            <w:rStyle w:val="a6"/>
            <w:rFonts w:ascii="Times New Roman" w:hAnsi="Times New Roman" w:cs="Times New Roman"/>
            <w:sz w:val="24"/>
            <w:szCs w:val="24"/>
            <w:lang w:val="sv-SE"/>
          </w:rPr>
          <w:t>piratskastrana</w:t>
        </w:r>
      </w:hyperlink>
      <w:r w:rsidRPr="00AA7946">
        <w:rPr>
          <w:rFonts w:ascii="Times New Roman" w:hAnsi="Times New Roman" w:cs="Times New Roman"/>
          <w:sz w:val="24"/>
          <w:szCs w:val="24"/>
        </w:rPr>
        <w:t xml:space="preserve"> (</w:t>
      </w:r>
      <w:r>
        <w:rPr>
          <w:rFonts w:ascii="Times New Roman" w:hAnsi="Times New Roman" w:cs="Times New Roman"/>
          <w:sz w:val="24"/>
          <w:szCs w:val="24"/>
        </w:rPr>
        <w:t xml:space="preserve">дата </w:t>
      </w:r>
      <w:r>
        <w:rPr>
          <w:rFonts w:ascii="Times New Roman" w:eastAsia="Times New Roman" w:hAnsi="Times New Roman" w:cs="Times New Roman"/>
          <w:color w:val="1A1A1A"/>
          <w:sz w:val="24"/>
          <w:szCs w:val="24"/>
          <w:lang w:eastAsia="ru-RU"/>
        </w:rPr>
        <w:t>обращения</w:t>
      </w:r>
      <w:r w:rsidRPr="00AA7946">
        <w:rPr>
          <w:rFonts w:ascii="Times New Roman" w:eastAsia="Times New Roman" w:hAnsi="Times New Roman" w:cs="Times New Roman"/>
          <w:color w:val="1A1A1A"/>
          <w:sz w:val="24"/>
          <w:szCs w:val="24"/>
          <w:lang w:eastAsia="ru-RU"/>
        </w:rPr>
        <w:t xml:space="preserve">: </w:t>
      </w:r>
      <w:r w:rsidRPr="00AA7946">
        <w:rPr>
          <w:rFonts w:ascii="Times New Roman" w:hAnsi="Times New Roman" w:cs="Times New Roman"/>
          <w:sz w:val="24"/>
          <w:szCs w:val="24"/>
        </w:rPr>
        <w:t>11.05.2023).</w:t>
      </w:r>
    </w:p>
  </w:footnote>
  <w:footnote w:id="292">
    <w:p w:rsidR="00F2450F" w:rsidRPr="00AA7946" w:rsidRDefault="00F2450F" w:rsidP="0067492D">
      <w:pPr>
        <w:pStyle w:val="a3"/>
        <w:spacing w:line="276" w:lineRule="auto"/>
        <w:jc w:val="both"/>
        <w:rPr>
          <w:rFonts w:ascii="Times New Roman" w:hAnsi="Times New Roman" w:cs="Times New Roman"/>
          <w:sz w:val="24"/>
          <w:szCs w:val="24"/>
        </w:rPr>
      </w:pPr>
      <w:r w:rsidRPr="0067492D">
        <w:rPr>
          <w:rStyle w:val="a5"/>
          <w:rFonts w:ascii="Times New Roman" w:hAnsi="Times New Roman" w:cs="Times New Roman"/>
          <w:sz w:val="24"/>
          <w:szCs w:val="24"/>
        </w:rPr>
        <w:footnoteRef/>
      </w:r>
      <w:r w:rsidRPr="0067492D">
        <w:rPr>
          <w:rFonts w:ascii="Times New Roman" w:hAnsi="Times New Roman" w:cs="Times New Roman"/>
          <w:sz w:val="24"/>
          <w:szCs w:val="24"/>
        </w:rPr>
        <w:t xml:space="preserve"> Наказ про легалізацію. Офіційні документи / </w:t>
      </w:r>
      <w:r w:rsidRPr="0067492D">
        <w:rPr>
          <w:rFonts w:ascii="Times New Roman" w:hAnsi="Times New Roman" w:cs="Times New Roman"/>
          <w:sz w:val="24"/>
          <w:szCs w:val="24"/>
          <w:lang w:val="uk-UA"/>
        </w:rPr>
        <w:t xml:space="preserve">УкраЇнське Піратське Співтовариство. 11.10.2011. </w:t>
      </w:r>
      <w:r w:rsidRPr="0067492D">
        <w:rPr>
          <w:rFonts w:ascii="Times New Roman" w:hAnsi="Times New Roman" w:cs="Times New Roman"/>
          <w:sz w:val="24"/>
          <w:szCs w:val="24"/>
          <w:lang w:val="sv-SE"/>
        </w:rPr>
        <w:t>URL</w:t>
      </w:r>
      <w:r w:rsidRPr="00AA7946">
        <w:rPr>
          <w:rFonts w:ascii="Times New Roman" w:hAnsi="Times New Roman" w:cs="Times New Roman"/>
          <w:sz w:val="24"/>
          <w:szCs w:val="24"/>
        </w:rPr>
        <w:t xml:space="preserve">: </w:t>
      </w:r>
      <w:hyperlink r:id="rId119" w:history="1">
        <w:r w:rsidRPr="0067492D">
          <w:rPr>
            <w:rStyle w:val="a6"/>
            <w:rFonts w:ascii="Times New Roman" w:hAnsi="Times New Roman" w:cs="Times New Roman"/>
            <w:sz w:val="24"/>
            <w:szCs w:val="24"/>
            <w:lang w:val="sv-SE"/>
          </w:rPr>
          <w:t>https</w:t>
        </w:r>
        <w:r w:rsidRPr="00AA7946">
          <w:rPr>
            <w:rStyle w:val="a6"/>
            <w:rFonts w:ascii="Times New Roman" w:hAnsi="Times New Roman" w:cs="Times New Roman"/>
            <w:sz w:val="24"/>
            <w:szCs w:val="24"/>
          </w:rPr>
          <w:t>://</w:t>
        </w:r>
        <w:r w:rsidRPr="0067492D">
          <w:rPr>
            <w:rStyle w:val="a6"/>
            <w:rFonts w:ascii="Times New Roman" w:hAnsi="Times New Roman" w:cs="Times New Roman"/>
            <w:sz w:val="24"/>
            <w:szCs w:val="24"/>
            <w:lang w:val="sv-SE"/>
          </w:rPr>
          <w:t>web</w:t>
        </w:r>
        <w:r w:rsidRPr="00AA7946">
          <w:rPr>
            <w:rStyle w:val="a6"/>
            <w:rFonts w:ascii="Times New Roman" w:hAnsi="Times New Roman" w:cs="Times New Roman"/>
            <w:sz w:val="24"/>
            <w:szCs w:val="24"/>
          </w:rPr>
          <w:t>.</w:t>
        </w:r>
        <w:r w:rsidRPr="0067492D">
          <w:rPr>
            <w:rStyle w:val="a6"/>
            <w:rFonts w:ascii="Times New Roman" w:hAnsi="Times New Roman" w:cs="Times New Roman"/>
            <w:sz w:val="24"/>
            <w:szCs w:val="24"/>
            <w:lang w:val="sv-SE"/>
          </w:rPr>
          <w:t>archive</w:t>
        </w:r>
        <w:r w:rsidRPr="00AA7946">
          <w:rPr>
            <w:rStyle w:val="a6"/>
            <w:rFonts w:ascii="Times New Roman" w:hAnsi="Times New Roman" w:cs="Times New Roman"/>
            <w:sz w:val="24"/>
            <w:szCs w:val="24"/>
          </w:rPr>
          <w:t>.</w:t>
        </w:r>
        <w:r w:rsidRPr="0067492D">
          <w:rPr>
            <w:rStyle w:val="a6"/>
            <w:rFonts w:ascii="Times New Roman" w:hAnsi="Times New Roman" w:cs="Times New Roman"/>
            <w:sz w:val="24"/>
            <w:szCs w:val="24"/>
            <w:lang w:val="sv-SE"/>
          </w:rPr>
          <w:t>org</w:t>
        </w:r>
        <w:r w:rsidRPr="00AA7946">
          <w:rPr>
            <w:rStyle w:val="a6"/>
            <w:rFonts w:ascii="Times New Roman" w:hAnsi="Times New Roman" w:cs="Times New Roman"/>
            <w:sz w:val="24"/>
            <w:szCs w:val="24"/>
          </w:rPr>
          <w:t>/</w:t>
        </w:r>
        <w:r w:rsidRPr="0067492D">
          <w:rPr>
            <w:rStyle w:val="a6"/>
            <w:rFonts w:ascii="Times New Roman" w:hAnsi="Times New Roman" w:cs="Times New Roman"/>
            <w:sz w:val="24"/>
            <w:szCs w:val="24"/>
            <w:lang w:val="sv-SE"/>
          </w:rPr>
          <w:t>web</w:t>
        </w:r>
        <w:r w:rsidRPr="00AA7946">
          <w:rPr>
            <w:rStyle w:val="a6"/>
            <w:rFonts w:ascii="Times New Roman" w:hAnsi="Times New Roman" w:cs="Times New Roman"/>
            <w:sz w:val="24"/>
            <w:szCs w:val="24"/>
          </w:rPr>
          <w:t>/20130614094531/</w:t>
        </w:r>
        <w:r w:rsidRPr="0067492D">
          <w:rPr>
            <w:rStyle w:val="a6"/>
            <w:rFonts w:ascii="Times New Roman" w:hAnsi="Times New Roman" w:cs="Times New Roman"/>
            <w:sz w:val="24"/>
            <w:szCs w:val="24"/>
            <w:lang w:val="sv-SE"/>
          </w:rPr>
          <w:t>http</w:t>
        </w:r>
        <w:r w:rsidRPr="00AA7946">
          <w:rPr>
            <w:rStyle w:val="a6"/>
            <w:rFonts w:ascii="Times New Roman" w:hAnsi="Times New Roman" w:cs="Times New Roman"/>
            <w:sz w:val="24"/>
            <w:szCs w:val="24"/>
          </w:rPr>
          <w:t>://</w:t>
        </w:r>
        <w:r w:rsidRPr="0067492D">
          <w:rPr>
            <w:rStyle w:val="a6"/>
            <w:rFonts w:ascii="Times New Roman" w:hAnsi="Times New Roman" w:cs="Times New Roman"/>
            <w:sz w:val="24"/>
            <w:szCs w:val="24"/>
            <w:lang w:val="sv-SE"/>
          </w:rPr>
          <w:t>pp</w:t>
        </w:r>
        <w:r w:rsidRPr="00AA7946">
          <w:rPr>
            <w:rStyle w:val="a6"/>
            <w:rFonts w:ascii="Times New Roman" w:hAnsi="Times New Roman" w:cs="Times New Roman"/>
            <w:sz w:val="24"/>
            <w:szCs w:val="24"/>
          </w:rPr>
          <w:t>-</w:t>
        </w:r>
        <w:r w:rsidRPr="0067492D">
          <w:rPr>
            <w:rStyle w:val="a6"/>
            <w:rFonts w:ascii="Times New Roman" w:hAnsi="Times New Roman" w:cs="Times New Roman"/>
            <w:sz w:val="24"/>
            <w:szCs w:val="24"/>
            <w:lang w:val="sv-SE"/>
          </w:rPr>
          <w:t>ua</w:t>
        </w:r>
        <w:r w:rsidRPr="00AA7946">
          <w:rPr>
            <w:rStyle w:val="a6"/>
            <w:rFonts w:ascii="Times New Roman" w:hAnsi="Times New Roman" w:cs="Times New Roman"/>
            <w:sz w:val="24"/>
            <w:szCs w:val="24"/>
          </w:rPr>
          <w:t>.</w:t>
        </w:r>
        <w:r w:rsidRPr="0067492D">
          <w:rPr>
            <w:rStyle w:val="a6"/>
            <w:rFonts w:ascii="Times New Roman" w:hAnsi="Times New Roman" w:cs="Times New Roman"/>
            <w:sz w:val="24"/>
            <w:szCs w:val="24"/>
            <w:lang w:val="sv-SE"/>
          </w:rPr>
          <w:t>org</w:t>
        </w:r>
        <w:r w:rsidRPr="00AA7946">
          <w:rPr>
            <w:rStyle w:val="a6"/>
            <w:rFonts w:ascii="Times New Roman" w:hAnsi="Times New Roman" w:cs="Times New Roman"/>
            <w:sz w:val="24"/>
            <w:szCs w:val="24"/>
          </w:rPr>
          <w:t>/</w:t>
        </w:r>
        <w:r w:rsidRPr="0067492D">
          <w:rPr>
            <w:rStyle w:val="a6"/>
            <w:rFonts w:ascii="Times New Roman" w:hAnsi="Times New Roman" w:cs="Times New Roman"/>
            <w:sz w:val="24"/>
            <w:szCs w:val="24"/>
            <w:lang w:val="sv-SE"/>
          </w:rPr>
          <w:t>ofitsiyni</w:t>
        </w:r>
        <w:r w:rsidRPr="00AA7946">
          <w:rPr>
            <w:rStyle w:val="a6"/>
            <w:rFonts w:ascii="Times New Roman" w:hAnsi="Times New Roman" w:cs="Times New Roman"/>
            <w:sz w:val="24"/>
            <w:szCs w:val="24"/>
          </w:rPr>
          <w:t>-</w:t>
        </w:r>
        <w:r w:rsidRPr="0067492D">
          <w:rPr>
            <w:rStyle w:val="a6"/>
            <w:rFonts w:ascii="Times New Roman" w:hAnsi="Times New Roman" w:cs="Times New Roman"/>
            <w:sz w:val="24"/>
            <w:szCs w:val="24"/>
            <w:lang w:val="sv-SE"/>
          </w:rPr>
          <w:t>dokumenti</w:t>
        </w:r>
        <w:r w:rsidRPr="00AA7946">
          <w:rPr>
            <w:rStyle w:val="a6"/>
            <w:rFonts w:ascii="Times New Roman" w:hAnsi="Times New Roman" w:cs="Times New Roman"/>
            <w:sz w:val="24"/>
            <w:szCs w:val="24"/>
          </w:rPr>
          <w:t>/2011-10-11-20-54-27.</w:t>
        </w:r>
        <w:r w:rsidRPr="0067492D">
          <w:rPr>
            <w:rStyle w:val="a6"/>
            <w:rFonts w:ascii="Times New Roman" w:hAnsi="Times New Roman" w:cs="Times New Roman"/>
            <w:sz w:val="24"/>
            <w:szCs w:val="24"/>
            <w:lang w:val="sv-SE"/>
          </w:rPr>
          <w:t>html</w:t>
        </w:r>
      </w:hyperlink>
      <w:r w:rsidRPr="00AA7946">
        <w:rPr>
          <w:rFonts w:ascii="Times New Roman" w:hAnsi="Times New Roman" w:cs="Times New Roman"/>
          <w:sz w:val="24"/>
          <w:szCs w:val="24"/>
        </w:rPr>
        <w:t xml:space="preserve"> (</w:t>
      </w:r>
      <w:r>
        <w:rPr>
          <w:rFonts w:ascii="Times New Roman" w:hAnsi="Times New Roman" w:cs="Times New Roman"/>
          <w:sz w:val="24"/>
          <w:szCs w:val="24"/>
        </w:rPr>
        <w:t xml:space="preserve">дата </w:t>
      </w:r>
      <w:r>
        <w:rPr>
          <w:rFonts w:ascii="Times New Roman" w:eastAsia="Times New Roman" w:hAnsi="Times New Roman" w:cs="Times New Roman"/>
          <w:color w:val="1A1A1A"/>
          <w:sz w:val="24"/>
          <w:szCs w:val="24"/>
          <w:lang w:eastAsia="ru-RU"/>
        </w:rPr>
        <w:t>обращения</w:t>
      </w:r>
      <w:r w:rsidRPr="00AA7946">
        <w:rPr>
          <w:rFonts w:ascii="Times New Roman" w:eastAsia="Times New Roman" w:hAnsi="Times New Roman" w:cs="Times New Roman"/>
          <w:color w:val="1A1A1A"/>
          <w:sz w:val="24"/>
          <w:szCs w:val="24"/>
          <w:lang w:eastAsia="ru-RU"/>
        </w:rPr>
        <w:t xml:space="preserve">: </w:t>
      </w:r>
      <w:r w:rsidRPr="00AA7946">
        <w:rPr>
          <w:rFonts w:ascii="Times New Roman" w:hAnsi="Times New Roman" w:cs="Times New Roman"/>
          <w:sz w:val="24"/>
          <w:szCs w:val="24"/>
        </w:rPr>
        <w:t>11.05.2023).</w:t>
      </w:r>
    </w:p>
  </w:footnote>
  <w:footnote w:id="293">
    <w:p w:rsidR="00F2450F" w:rsidRPr="002538DD" w:rsidRDefault="00F2450F" w:rsidP="002538DD">
      <w:pPr>
        <w:pStyle w:val="a3"/>
        <w:spacing w:line="276" w:lineRule="auto"/>
        <w:jc w:val="both"/>
        <w:rPr>
          <w:rFonts w:ascii="Times New Roman" w:hAnsi="Times New Roman" w:cs="Times New Roman"/>
          <w:sz w:val="24"/>
          <w:szCs w:val="24"/>
          <w:lang w:val="sv-SE"/>
        </w:rPr>
      </w:pPr>
      <w:r w:rsidRPr="002538DD">
        <w:rPr>
          <w:rStyle w:val="a5"/>
          <w:rFonts w:ascii="Times New Roman" w:hAnsi="Times New Roman" w:cs="Times New Roman"/>
          <w:sz w:val="24"/>
          <w:szCs w:val="24"/>
        </w:rPr>
        <w:footnoteRef/>
      </w:r>
      <w:r w:rsidRPr="00AA7946">
        <w:rPr>
          <w:rFonts w:ascii="Times New Roman" w:hAnsi="Times New Roman" w:cs="Times New Roman"/>
          <w:sz w:val="24"/>
          <w:szCs w:val="24"/>
        </w:rPr>
        <w:t xml:space="preserve"> </w:t>
      </w:r>
      <w:r>
        <w:rPr>
          <w:rFonts w:ascii="Times New Roman" w:hAnsi="Times New Roman" w:cs="Times New Roman"/>
          <w:sz w:val="24"/>
          <w:szCs w:val="24"/>
          <w:lang w:val="uk-UA"/>
        </w:rPr>
        <w:t>Політі</w:t>
      </w:r>
      <w:r w:rsidRPr="002538DD">
        <w:rPr>
          <w:rFonts w:ascii="Times New Roman" w:hAnsi="Times New Roman" w:cs="Times New Roman"/>
          <w:sz w:val="24"/>
          <w:szCs w:val="24"/>
          <w:lang w:val="uk-UA"/>
        </w:rPr>
        <w:t xml:space="preserve">чні партії / Міністерство юстиції України. 01.01.2021. </w:t>
      </w:r>
      <w:r w:rsidRPr="002538DD">
        <w:rPr>
          <w:rFonts w:ascii="Times New Roman" w:hAnsi="Times New Roman" w:cs="Times New Roman"/>
          <w:sz w:val="24"/>
          <w:szCs w:val="24"/>
          <w:lang w:val="sv-SE"/>
        </w:rPr>
        <w:t xml:space="preserve">URL: </w:t>
      </w:r>
      <w:hyperlink r:id="rId120" w:history="1">
        <w:r w:rsidRPr="002538DD">
          <w:rPr>
            <w:rStyle w:val="a6"/>
            <w:rFonts w:ascii="Times New Roman" w:hAnsi="Times New Roman" w:cs="Times New Roman"/>
            <w:sz w:val="24"/>
            <w:szCs w:val="24"/>
            <w:lang w:val="sv-SE"/>
          </w:rPr>
          <w:t>https://minjust.gov.ua/m/4561</w:t>
        </w:r>
      </w:hyperlink>
      <w:r w:rsidRPr="002538DD">
        <w:rPr>
          <w:rFonts w:ascii="Times New Roman" w:hAnsi="Times New Roman" w:cs="Times New Roman"/>
          <w:sz w:val="24"/>
          <w:szCs w:val="24"/>
          <w:lang w:val="sv-SE"/>
        </w:rPr>
        <w:t xml:space="preserve"> (11.05.2023).</w:t>
      </w:r>
    </w:p>
  </w:footnote>
  <w:footnote w:id="294">
    <w:p w:rsidR="00F2450F" w:rsidRPr="00CE6A8D" w:rsidRDefault="00F2450F" w:rsidP="000F21DA">
      <w:pPr>
        <w:pStyle w:val="a3"/>
        <w:spacing w:line="276" w:lineRule="auto"/>
        <w:jc w:val="both"/>
        <w:rPr>
          <w:rFonts w:ascii="Times New Roman" w:hAnsi="Times New Roman" w:cs="Times New Roman"/>
          <w:sz w:val="24"/>
          <w:szCs w:val="24"/>
        </w:rPr>
      </w:pPr>
      <w:r w:rsidRPr="000F21DA">
        <w:rPr>
          <w:rStyle w:val="a5"/>
          <w:rFonts w:ascii="Times New Roman" w:hAnsi="Times New Roman" w:cs="Times New Roman"/>
          <w:sz w:val="24"/>
          <w:szCs w:val="24"/>
        </w:rPr>
        <w:footnoteRef/>
      </w:r>
      <w:r w:rsidRPr="000F21DA">
        <w:rPr>
          <w:rFonts w:ascii="Times New Roman" w:hAnsi="Times New Roman" w:cs="Times New Roman"/>
          <w:sz w:val="24"/>
          <w:szCs w:val="24"/>
        </w:rPr>
        <w:t xml:space="preserve"> Участь у громадських радах при органах влади / </w:t>
      </w:r>
      <w:r w:rsidRPr="000F21DA">
        <w:rPr>
          <w:rFonts w:ascii="Times New Roman" w:hAnsi="Times New Roman" w:cs="Times New Roman"/>
          <w:sz w:val="24"/>
          <w:szCs w:val="24"/>
          <w:lang w:val="uk-UA"/>
        </w:rPr>
        <w:t>Піратська Партія Україні</w:t>
      </w:r>
      <w:r w:rsidRPr="000F21DA">
        <w:rPr>
          <w:rFonts w:ascii="Times New Roman" w:hAnsi="Times New Roman" w:cs="Times New Roman"/>
          <w:sz w:val="24"/>
          <w:szCs w:val="24"/>
        </w:rPr>
        <w:t xml:space="preserve">. </w:t>
      </w:r>
      <w:r w:rsidRPr="00CE6A8D">
        <w:rPr>
          <w:rFonts w:ascii="Times New Roman" w:hAnsi="Times New Roman" w:cs="Times New Roman"/>
          <w:sz w:val="24"/>
          <w:szCs w:val="24"/>
        </w:rPr>
        <w:t xml:space="preserve">03.07.2015. </w:t>
      </w:r>
      <w:r w:rsidRPr="000F21DA">
        <w:rPr>
          <w:rFonts w:ascii="Times New Roman" w:hAnsi="Times New Roman" w:cs="Times New Roman"/>
          <w:sz w:val="24"/>
          <w:szCs w:val="24"/>
          <w:lang w:val="en-US"/>
        </w:rPr>
        <w:t>URL</w:t>
      </w:r>
      <w:r w:rsidRPr="00CE6A8D">
        <w:rPr>
          <w:rFonts w:ascii="Times New Roman" w:hAnsi="Times New Roman" w:cs="Times New Roman"/>
          <w:sz w:val="24"/>
          <w:szCs w:val="24"/>
        </w:rPr>
        <w:t xml:space="preserve">: </w:t>
      </w:r>
      <w:hyperlink r:id="rId121" w:history="1">
        <w:r w:rsidRPr="000F21DA">
          <w:rPr>
            <w:rStyle w:val="a6"/>
            <w:rFonts w:ascii="Times New Roman" w:hAnsi="Times New Roman" w:cs="Times New Roman"/>
            <w:sz w:val="24"/>
            <w:szCs w:val="24"/>
            <w:lang w:val="en-US"/>
          </w:rPr>
          <w:t>http</w:t>
        </w:r>
        <w:r w:rsidRPr="00CE6A8D">
          <w:rPr>
            <w:rStyle w:val="a6"/>
            <w:rFonts w:ascii="Times New Roman" w:hAnsi="Times New Roman" w:cs="Times New Roman"/>
            <w:sz w:val="24"/>
            <w:szCs w:val="24"/>
          </w:rPr>
          <w:t>://</w:t>
        </w:r>
        <w:r w:rsidRPr="000F21DA">
          <w:rPr>
            <w:rStyle w:val="a6"/>
            <w:rFonts w:ascii="Times New Roman" w:hAnsi="Times New Roman" w:cs="Times New Roman"/>
            <w:sz w:val="24"/>
            <w:szCs w:val="24"/>
            <w:lang w:val="en-US"/>
          </w:rPr>
          <w:t>pp</w:t>
        </w:r>
        <w:r w:rsidRPr="00CE6A8D">
          <w:rPr>
            <w:rStyle w:val="a6"/>
            <w:rFonts w:ascii="Times New Roman" w:hAnsi="Times New Roman" w:cs="Times New Roman"/>
            <w:sz w:val="24"/>
            <w:szCs w:val="24"/>
          </w:rPr>
          <w:t>-</w:t>
        </w:r>
        <w:r w:rsidRPr="000F21DA">
          <w:rPr>
            <w:rStyle w:val="a6"/>
            <w:rFonts w:ascii="Times New Roman" w:hAnsi="Times New Roman" w:cs="Times New Roman"/>
            <w:sz w:val="24"/>
            <w:szCs w:val="24"/>
            <w:lang w:val="en-US"/>
          </w:rPr>
          <w:t>ua</w:t>
        </w:r>
        <w:r w:rsidRPr="00CE6A8D">
          <w:rPr>
            <w:rStyle w:val="a6"/>
            <w:rFonts w:ascii="Times New Roman" w:hAnsi="Times New Roman" w:cs="Times New Roman"/>
            <w:sz w:val="24"/>
            <w:szCs w:val="24"/>
          </w:rPr>
          <w:t>.</w:t>
        </w:r>
        <w:r w:rsidRPr="000F21DA">
          <w:rPr>
            <w:rStyle w:val="a6"/>
            <w:rFonts w:ascii="Times New Roman" w:hAnsi="Times New Roman" w:cs="Times New Roman"/>
            <w:sz w:val="24"/>
            <w:szCs w:val="24"/>
            <w:lang w:val="en-US"/>
          </w:rPr>
          <w:t>org</w:t>
        </w:r>
        <w:r w:rsidRPr="00CE6A8D">
          <w:rPr>
            <w:rStyle w:val="a6"/>
            <w:rFonts w:ascii="Times New Roman" w:hAnsi="Times New Roman" w:cs="Times New Roman"/>
            <w:sz w:val="24"/>
            <w:szCs w:val="24"/>
          </w:rPr>
          <w:t>/?</w:t>
        </w:r>
        <w:r w:rsidRPr="000F21DA">
          <w:rPr>
            <w:rStyle w:val="a6"/>
            <w:rFonts w:ascii="Times New Roman" w:hAnsi="Times New Roman" w:cs="Times New Roman"/>
            <w:sz w:val="24"/>
            <w:szCs w:val="24"/>
            <w:lang w:val="en-US"/>
          </w:rPr>
          <w:t>p</w:t>
        </w:r>
        <w:r w:rsidRPr="00CE6A8D">
          <w:rPr>
            <w:rStyle w:val="a6"/>
            <w:rFonts w:ascii="Times New Roman" w:hAnsi="Times New Roman" w:cs="Times New Roman"/>
            <w:sz w:val="24"/>
            <w:szCs w:val="24"/>
          </w:rPr>
          <w:t>=1217</w:t>
        </w:r>
      </w:hyperlink>
      <w:r w:rsidRPr="00CE6A8D">
        <w:rPr>
          <w:rFonts w:ascii="Times New Roman" w:hAnsi="Times New Roman" w:cs="Times New Roman"/>
          <w:sz w:val="24"/>
          <w:szCs w:val="24"/>
        </w:rPr>
        <w:t xml:space="preserve"> (</w:t>
      </w:r>
      <w:r>
        <w:rPr>
          <w:rFonts w:ascii="Times New Roman" w:hAnsi="Times New Roman" w:cs="Times New Roman"/>
          <w:sz w:val="24"/>
          <w:szCs w:val="24"/>
        </w:rPr>
        <w:t xml:space="preserve">дата </w:t>
      </w:r>
      <w:r>
        <w:rPr>
          <w:rFonts w:ascii="Times New Roman" w:eastAsia="Times New Roman" w:hAnsi="Times New Roman" w:cs="Times New Roman"/>
          <w:color w:val="1A1A1A"/>
          <w:sz w:val="24"/>
          <w:szCs w:val="24"/>
          <w:lang w:eastAsia="ru-RU"/>
        </w:rPr>
        <w:t>обращения</w:t>
      </w:r>
      <w:r w:rsidRPr="00AA7946">
        <w:rPr>
          <w:rFonts w:ascii="Times New Roman" w:eastAsia="Times New Roman" w:hAnsi="Times New Roman" w:cs="Times New Roman"/>
          <w:color w:val="1A1A1A"/>
          <w:sz w:val="24"/>
          <w:szCs w:val="24"/>
          <w:lang w:eastAsia="ru-RU"/>
        </w:rPr>
        <w:t xml:space="preserve">: </w:t>
      </w:r>
      <w:r w:rsidRPr="00CE6A8D">
        <w:rPr>
          <w:rFonts w:ascii="Times New Roman" w:hAnsi="Times New Roman" w:cs="Times New Roman"/>
          <w:sz w:val="24"/>
          <w:szCs w:val="24"/>
        </w:rPr>
        <w:t>11.05.2023).</w:t>
      </w:r>
    </w:p>
  </w:footnote>
  <w:footnote w:id="295">
    <w:p w:rsidR="00F2450F" w:rsidRPr="00833AB4" w:rsidRDefault="00F2450F" w:rsidP="00B674EE">
      <w:pPr>
        <w:pStyle w:val="a3"/>
        <w:spacing w:line="276" w:lineRule="auto"/>
        <w:jc w:val="both"/>
        <w:rPr>
          <w:rFonts w:ascii="Times New Roman" w:hAnsi="Times New Roman" w:cs="Times New Roman"/>
          <w:sz w:val="24"/>
          <w:szCs w:val="24"/>
          <w:lang w:val="sv-SE"/>
        </w:rPr>
      </w:pPr>
      <w:r w:rsidRPr="00B674EE">
        <w:rPr>
          <w:rStyle w:val="a5"/>
          <w:rFonts w:ascii="Times New Roman" w:hAnsi="Times New Roman" w:cs="Times New Roman"/>
          <w:sz w:val="24"/>
          <w:szCs w:val="24"/>
        </w:rPr>
        <w:footnoteRef/>
      </w:r>
      <w:r w:rsidRPr="00CE6A8D">
        <w:rPr>
          <w:rFonts w:ascii="Times New Roman" w:hAnsi="Times New Roman" w:cs="Times New Roman"/>
          <w:sz w:val="24"/>
          <w:szCs w:val="24"/>
        </w:rPr>
        <w:t xml:space="preserve"> </w:t>
      </w:r>
      <w:r w:rsidRPr="00B674EE">
        <w:rPr>
          <w:rFonts w:ascii="Times New Roman" w:hAnsi="Times New Roman" w:cs="Times New Roman"/>
          <w:sz w:val="24"/>
          <w:szCs w:val="24"/>
        </w:rPr>
        <w:t>Піратська</w:t>
      </w:r>
      <w:r w:rsidRPr="00CE6A8D">
        <w:rPr>
          <w:rFonts w:ascii="Times New Roman" w:hAnsi="Times New Roman" w:cs="Times New Roman"/>
          <w:sz w:val="24"/>
          <w:szCs w:val="24"/>
        </w:rPr>
        <w:t xml:space="preserve"> </w:t>
      </w:r>
      <w:r w:rsidRPr="00B674EE">
        <w:rPr>
          <w:rFonts w:ascii="Times New Roman" w:hAnsi="Times New Roman" w:cs="Times New Roman"/>
          <w:sz w:val="24"/>
          <w:szCs w:val="24"/>
        </w:rPr>
        <w:t>Партія</w:t>
      </w:r>
      <w:r w:rsidRPr="00CE6A8D">
        <w:rPr>
          <w:rFonts w:ascii="Times New Roman" w:hAnsi="Times New Roman" w:cs="Times New Roman"/>
          <w:sz w:val="24"/>
          <w:szCs w:val="24"/>
        </w:rPr>
        <w:t xml:space="preserve"> / </w:t>
      </w:r>
      <w:r w:rsidRPr="00B674EE">
        <w:rPr>
          <w:rFonts w:ascii="Times New Roman" w:hAnsi="Times New Roman" w:cs="Times New Roman"/>
          <w:sz w:val="24"/>
          <w:szCs w:val="24"/>
          <w:lang w:val="en-US"/>
        </w:rPr>
        <w:t>Facebook</w:t>
      </w:r>
      <w:r w:rsidRPr="00CE6A8D">
        <w:rPr>
          <w:rFonts w:ascii="Times New Roman" w:hAnsi="Times New Roman" w:cs="Times New Roman"/>
          <w:sz w:val="24"/>
          <w:szCs w:val="24"/>
        </w:rPr>
        <w:t xml:space="preserve">. </w:t>
      </w:r>
      <w:r w:rsidRPr="00833AB4">
        <w:rPr>
          <w:rFonts w:ascii="Times New Roman" w:hAnsi="Times New Roman" w:cs="Times New Roman"/>
          <w:sz w:val="24"/>
          <w:szCs w:val="24"/>
          <w:lang w:val="sv-SE"/>
        </w:rPr>
        <w:t xml:space="preserve">URL: </w:t>
      </w:r>
      <w:hyperlink r:id="rId122" w:history="1">
        <w:r w:rsidRPr="00833AB4">
          <w:rPr>
            <w:rStyle w:val="a6"/>
            <w:rFonts w:ascii="Times New Roman" w:hAnsi="Times New Roman" w:cs="Times New Roman"/>
            <w:sz w:val="24"/>
            <w:szCs w:val="24"/>
            <w:lang w:val="sv-SE"/>
          </w:rPr>
          <w:t>https://www.facebook.com/piratepartyua/</w:t>
        </w:r>
      </w:hyperlink>
      <w:r w:rsidRPr="00833AB4">
        <w:rPr>
          <w:rFonts w:ascii="Times New Roman" w:hAnsi="Times New Roman" w:cs="Times New Roman"/>
          <w:sz w:val="24"/>
          <w:szCs w:val="24"/>
          <w:lang w:val="sv-SE"/>
        </w:rPr>
        <w:t xml:space="preserve"> (11.05.2023).</w:t>
      </w:r>
    </w:p>
  </w:footnote>
  <w:footnote w:id="296">
    <w:p w:rsidR="00F2450F" w:rsidRPr="00AA7946" w:rsidRDefault="00F2450F" w:rsidP="001A28D9">
      <w:pPr>
        <w:pStyle w:val="a3"/>
        <w:spacing w:line="276" w:lineRule="auto"/>
        <w:jc w:val="both"/>
        <w:rPr>
          <w:rFonts w:ascii="Times New Roman" w:hAnsi="Times New Roman" w:cs="Times New Roman"/>
          <w:sz w:val="24"/>
          <w:szCs w:val="24"/>
        </w:rPr>
      </w:pPr>
      <w:r w:rsidRPr="001A28D9">
        <w:rPr>
          <w:rStyle w:val="a5"/>
          <w:rFonts w:ascii="Times New Roman" w:hAnsi="Times New Roman" w:cs="Times New Roman"/>
          <w:sz w:val="24"/>
          <w:szCs w:val="24"/>
        </w:rPr>
        <w:footnoteRef/>
      </w:r>
      <w:r w:rsidRPr="001A28D9">
        <w:rPr>
          <w:rFonts w:ascii="Times New Roman" w:hAnsi="Times New Roman" w:cs="Times New Roman"/>
          <w:sz w:val="24"/>
          <w:szCs w:val="24"/>
        </w:rPr>
        <w:t xml:space="preserve"> Быковский П. В Байнете появились пираты / Deutsche Welle. </w:t>
      </w:r>
      <w:r w:rsidRPr="00AA7946">
        <w:rPr>
          <w:rFonts w:ascii="Times New Roman" w:hAnsi="Times New Roman" w:cs="Times New Roman"/>
          <w:sz w:val="24"/>
          <w:szCs w:val="24"/>
        </w:rPr>
        <w:t xml:space="preserve">01.03.2013. </w:t>
      </w:r>
      <w:r w:rsidRPr="001A28D9">
        <w:rPr>
          <w:rFonts w:ascii="Times New Roman" w:hAnsi="Times New Roman" w:cs="Times New Roman"/>
          <w:sz w:val="24"/>
          <w:szCs w:val="24"/>
          <w:lang w:val="sv-SE"/>
        </w:rPr>
        <w:t>URL</w:t>
      </w:r>
      <w:r w:rsidRPr="00AA7946">
        <w:rPr>
          <w:rFonts w:ascii="Times New Roman" w:hAnsi="Times New Roman" w:cs="Times New Roman"/>
          <w:sz w:val="24"/>
          <w:szCs w:val="24"/>
        </w:rPr>
        <w:t xml:space="preserve">: </w:t>
      </w:r>
      <w:hyperlink r:id="rId123" w:history="1">
        <w:r w:rsidRPr="001A28D9">
          <w:rPr>
            <w:rStyle w:val="a6"/>
            <w:rFonts w:ascii="Times New Roman" w:hAnsi="Times New Roman" w:cs="Times New Roman"/>
            <w:sz w:val="24"/>
            <w:szCs w:val="24"/>
            <w:lang w:val="sv-SE"/>
          </w:rPr>
          <w:t>https</w:t>
        </w:r>
        <w:r w:rsidRPr="00AA7946">
          <w:rPr>
            <w:rStyle w:val="a6"/>
            <w:rFonts w:ascii="Times New Roman" w:hAnsi="Times New Roman" w:cs="Times New Roman"/>
            <w:sz w:val="24"/>
            <w:szCs w:val="24"/>
          </w:rPr>
          <w:t>://</w:t>
        </w:r>
        <w:r w:rsidRPr="001A28D9">
          <w:rPr>
            <w:rStyle w:val="a6"/>
            <w:rFonts w:ascii="Times New Roman" w:hAnsi="Times New Roman" w:cs="Times New Roman"/>
            <w:sz w:val="24"/>
            <w:szCs w:val="24"/>
            <w:lang w:val="sv-SE"/>
          </w:rPr>
          <w:t>www</w:t>
        </w:r>
        <w:r w:rsidRPr="00AA7946">
          <w:rPr>
            <w:rStyle w:val="a6"/>
            <w:rFonts w:ascii="Times New Roman" w:hAnsi="Times New Roman" w:cs="Times New Roman"/>
            <w:sz w:val="24"/>
            <w:szCs w:val="24"/>
          </w:rPr>
          <w:t>.</w:t>
        </w:r>
        <w:r w:rsidRPr="001A28D9">
          <w:rPr>
            <w:rStyle w:val="a6"/>
            <w:rFonts w:ascii="Times New Roman" w:hAnsi="Times New Roman" w:cs="Times New Roman"/>
            <w:sz w:val="24"/>
            <w:szCs w:val="24"/>
            <w:lang w:val="sv-SE"/>
          </w:rPr>
          <w:t>dw</w:t>
        </w:r>
        <w:r w:rsidRPr="00AA7946">
          <w:rPr>
            <w:rStyle w:val="a6"/>
            <w:rFonts w:ascii="Times New Roman" w:hAnsi="Times New Roman" w:cs="Times New Roman"/>
            <w:sz w:val="24"/>
            <w:szCs w:val="24"/>
          </w:rPr>
          <w:t>.</w:t>
        </w:r>
        <w:r w:rsidRPr="001A28D9">
          <w:rPr>
            <w:rStyle w:val="a6"/>
            <w:rFonts w:ascii="Times New Roman" w:hAnsi="Times New Roman" w:cs="Times New Roman"/>
            <w:sz w:val="24"/>
            <w:szCs w:val="24"/>
            <w:lang w:val="sv-SE"/>
          </w:rPr>
          <w:t>com</w:t>
        </w:r>
        <w:r w:rsidRPr="00AA7946">
          <w:rPr>
            <w:rStyle w:val="a6"/>
            <w:rFonts w:ascii="Times New Roman" w:hAnsi="Times New Roman" w:cs="Times New Roman"/>
            <w:sz w:val="24"/>
            <w:szCs w:val="24"/>
          </w:rPr>
          <w:t>/</w:t>
        </w:r>
        <w:r w:rsidRPr="001A28D9">
          <w:rPr>
            <w:rStyle w:val="a6"/>
            <w:rFonts w:ascii="Times New Roman" w:hAnsi="Times New Roman" w:cs="Times New Roman"/>
            <w:sz w:val="24"/>
            <w:szCs w:val="24"/>
            <w:lang w:val="sv-SE"/>
          </w:rPr>
          <w:t>ru</w:t>
        </w:r>
        <w:r w:rsidRPr="00AA7946">
          <w:rPr>
            <w:rStyle w:val="a6"/>
            <w:rFonts w:ascii="Times New Roman" w:hAnsi="Times New Roman" w:cs="Times New Roman"/>
            <w:sz w:val="24"/>
            <w:szCs w:val="24"/>
          </w:rPr>
          <w:t>/%</w:t>
        </w:r>
        <w:r w:rsidRPr="001A28D9">
          <w:rPr>
            <w:rStyle w:val="a6"/>
            <w:rFonts w:ascii="Times New Roman" w:hAnsi="Times New Roman" w:cs="Times New Roman"/>
            <w:sz w:val="24"/>
            <w:szCs w:val="24"/>
            <w:lang w:val="sv-SE"/>
          </w:rPr>
          <w:t>D</w:t>
        </w:r>
        <w:r w:rsidRPr="00AA7946">
          <w:rPr>
            <w:rStyle w:val="a6"/>
            <w:rFonts w:ascii="Times New Roman" w:hAnsi="Times New Roman" w:cs="Times New Roman"/>
            <w:sz w:val="24"/>
            <w:szCs w:val="24"/>
          </w:rPr>
          <w:t>0%</w:t>
        </w:r>
        <w:r w:rsidRPr="001A28D9">
          <w:rPr>
            <w:rStyle w:val="a6"/>
            <w:rFonts w:ascii="Times New Roman" w:hAnsi="Times New Roman" w:cs="Times New Roman"/>
            <w:sz w:val="24"/>
            <w:szCs w:val="24"/>
            <w:lang w:val="sv-SE"/>
          </w:rPr>
          <w:t>B</w:t>
        </w:r>
        <w:r w:rsidRPr="00AA7946">
          <w:rPr>
            <w:rStyle w:val="a6"/>
            <w:rFonts w:ascii="Times New Roman" w:hAnsi="Times New Roman" w:cs="Times New Roman"/>
            <w:sz w:val="24"/>
            <w:szCs w:val="24"/>
          </w:rPr>
          <w:t>2-%</w:t>
        </w:r>
        <w:r w:rsidRPr="001A28D9">
          <w:rPr>
            <w:rStyle w:val="a6"/>
            <w:rFonts w:ascii="Times New Roman" w:hAnsi="Times New Roman" w:cs="Times New Roman"/>
            <w:sz w:val="24"/>
            <w:szCs w:val="24"/>
            <w:lang w:val="sv-SE"/>
          </w:rPr>
          <w:t>D</w:t>
        </w:r>
        <w:r w:rsidRPr="00AA7946">
          <w:rPr>
            <w:rStyle w:val="a6"/>
            <w:rFonts w:ascii="Times New Roman" w:hAnsi="Times New Roman" w:cs="Times New Roman"/>
            <w:sz w:val="24"/>
            <w:szCs w:val="24"/>
          </w:rPr>
          <w:t>0%</w:t>
        </w:r>
        <w:r w:rsidRPr="001A28D9">
          <w:rPr>
            <w:rStyle w:val="a6"/>
            <w:rFonts w:ascii="Times New Roman" w:hAnsi="Times New Roman" w:cs="Times New Roman"/>
            <w:sz w:val="24"/>
            <w:szCs w:val="24"/>
            <w:lang w:val="sv-SE"/>
          </w:rPr>
          <w:t>B</w:t>
        </w:r>
        <w:r w:rsidRPr="00AA7946">
          <w:rPr>
            <w:rStyle w:val="a6"/>
            <w:rFonts w:ascii="Times New Roman" w:hAnsi="Times New Roman" w:cs="Times New Roman"/>
            <w:sz w:val="24"/>
            <w:szCs w:val="24"/>
          </w:rPr>
          <w:t>1%</w:t>
        </w:r>
        <w:r w:rsidRPr="001A28D9">
          <w:rPr>
            <w:rStyle w:val="a6"/>
            <w:rFonts w:ascii="Times New Roman" w:hAnsi="Times New Roman" w:cs="Times New Roman"/>
            <w:sz w:val="24"/>
            <w:szCs w:val="24"/>
            <w:lang w:val="sv-SE"/>
          </w:rPr>
          <w:t>D</w:t>
        </w:r>
        <w:r w:rsidRPr="00AA7946">
          <w:rPr>
            <w:rStyle w:val="a6"/>
            <w:rFonts w:ascii="Times New Roman" w:hAnsi="Times New Roman" w:cs="Times New Roman"/>
            <w:sz w:val="24"/>
            <w:szCs w:val="24"/>
          </w:rPr>
          <w:t>0%</w:t>
        </w:r>
        <w:r w:rsidRPr="001A28D9">
          <w:rPr>
            <w:rStyle w:val="a6"/>
            <w:rFonts w:ascii="Times New Roman" w:hAnsi="Times New Roman" w:cs="Times New Roman"/>
            <w:sz w:val="24"/>
            <w:szCs w:val="24"/>
            <w:lang w:val="sv-SE"/>
          </w:rPr>
          <w:t>B</w:t>
        </w:r>
        <w:r w:rsidRPr="00AA7946">
          <w:rPr>
            <w:rStyle w:val="a6"/>
            <w:rFonts w:ascii="Times New Roman" w:hAnsi="Times New Roman" w:cs="Times New Roman"/>
            <w:sz w:val="24"/>
            <w:szCs w:val="24"/>
          </w:rPr>
          <w:t>0%</w:t>
        </w:r>
        <w:r w:rsidRPr="001A28D9">
          <w:rPr>
            <w:rStyle w:val="a6"/>
            <w:rFonts w:ascii="Times New Roman" w:hAnsi="Times New Roman" w:cs="Times New Roman"/>
            <w:sz w:val="24"/>
            <w:szCs w:val="24"/>
            <w:lang w:val="sv-SE"/>
          </w:rPr>
          <w:t>D</w:t>
        </w:r>
        <w:r w:rsidRPr="00AA7946">
          <w:rPr>
            <w:rStyle w:val="a6"/>
            <w:rFonts w:ascii="Times New Roman" w:hAnsi="Times New Roman" w:cs="Times New Roman"/>
            <w:sz w:val="24"/>
            <w:szCs w:val="24"/>
          </w:rPr>
          <w:t>0%</w:t>
        </w:r>
        <w:r w:rsidRPr="001A28D9">
          <w:rPr>
            <w:rStyle w:val="a6"/>
            <w:rFonts w:ascii="Times New Roman" w:hAnsi="Times New Roman" w:cs="Times New Roman"/>
            <w:sz w:val="24"/>
            <w:szCs w:val="24"/>
            <w:lang w:val="sv-SE"/>
          </w:rPr>
          <w:t>B</w:t>
        </w:r>
        <w:r w:rsidRPr="00AA7946">
          <w:rPr>
            <w:rStyle w:val="a6"/>
            <w:rFonts w:ascii="Times New Roman" w:hAnsi="Times New Roman" w:cs="Times New Roman"/>
            <w:sz w:val="24"/>
            <w:szCs w:val="24"/>
          </w:rPr>
          <w:t>9%</w:t>
        </w:r>
        <w:r w:rsidRPr="001A28D9">
          <w:rPr>
            <w:rStyle w:val="a6"/>
            <w:rFonts w:ascii="Times New Roman" w:hAnsi="Times New Roman" w:cs="Times New Roman"/>
            <w:sz w:val="24"/>
            <w:szCs w:val="24"/>
            <w:lang w:val="sv-SE"/>
          </w:rPr>
          <w:t>D</w:t>
        </w:r>
        <w:r w:rsidRPr="00AA7946">
          <w:rPr>
            <w:rStyle w:val="a6"/>
            <w:rFonts w:ascii="Times New Roman" w:hAnsi="Times New Roman" w:cs="Times New Roman"/>
            <w:sz w:val="24"/>
            <w:szCs w:val="24"/>
          </w:rPr>
          <w:t>0%</w:t>
        </w:r>
        <w:r w:rsidRPr="001A28D9">
          <w:rPr>
            <w:rStyle w:val="a6"/>
            <w:rFonts w:ascii="Times New Roman" w:hAnsi="Times New Roman" w:cs="Times New Roman"/>
            <w:sz w:val="24"/>
            <w:szCs w:val="24"/>
            <w:lang w:val="sv-SE"/>
          </w:rPr>
          <w:t>BD</w:t>
        </w:r>
        <w:r w:rsidRPr="00AA7946">
          <w:rPr>
            <w:rStyle w:val="a6"/>
            <w:rFonts w:ascii="Times New Roman" w:hAnsi="Times New Roman" w:cs="Times New Roman"/>
            <w:sz w:val="24"/>
            <w:szCs w:val="24"/>
          </w:rPr>
          <w:t>%</w:t>
        </w:r>
        <w:r w:rsidRPr="001A28D9">
          <w:rPr>
            <w:rStyle w:val="a6"/>
            <w:rFonts w:ascii="Times New Roman" w:hAnsi="Times New Roman" w:cs="Times New Roman"/>
            <w:sz w:val="24"/>
            <w:szCs w:val="24"/>
            <w:lang w:val="sv-SE"/>
          </w:rPr>
          <w:t>D</w:t>
        </w:r>
        <w:r w:rsidRPr="00AA7946">
          <w:rPr>
            <w:rStyle w:val="a6"/>
            <w:rFonts w:ascii="Times New Roman" w:hAnsi="Times New Roman" w:cs="Times New Roman"/>
            <w:sz w:val="24"/>
            <w:szCs w:val="24"/>
          </w:rPr>
          <w:t>0%</w:t>
        </w:r>
        <w:r w:rsidRPr="001A28D9">
          <w:rPr>
            <w:rStyle w:val="a6"/>
            <w:rFonts w:ascii="Times New Roman" w:hAnsi="Times New Roman" w:cs="Times New Roman"/>
            <w:sz w:val="24"/>
            <w:szCs w:val="24"/>
            <w:lang w:val="sv-SE"/>
          </w:rPr>
          <w:t>B</w:t>
        </w:r>
        <w:r w:rsidRPr="00AA7946">
          <w:rPr>
            <w:rStyle w:val="a6"/>
            <w:rFonts w:ascii="Times New Roman" w:hAnsi="Times New Roman" w:cs="Times New Roman"/>
            <w:sz w:val="24"/>
            <w:szCs w:val="24"/>
          </w:rPr>
          <w:t>5%</w:t>
        </w:r>
        <w:r w:rsidRPr="001A28D9">
          <w:rPr>
            <w:rStyle w:val="a6"/>
            <w:rFonts w:ascii="Times New Roman" w:hAnsi="Times New Roman" w:cs="Times New Roman"/>
            <w:sz w:val="24"/>
            <w:szCs w:val="24"/>
            <w:lang w:val="sv-SE"/>
          </w:rPr>
          <w:t>D</w:t>
        </w:r>
        <w:r w:rsidRPr="00AA7946">
          <w:rPr>
            <w:rStyle w:val="a6"/>
            <w:rFonts w:ascii="Times New Roman" w:hAnsi="Times New Roman" w:cs="Times New Roman"/>
            <w:sz w:val="24"/>
            <w:szCs w:val="24"/>
          </w:rPr>
          <w:t>1%82%</w:t>
        </w:r>
        <w:r w:rsidRPr="001A28D9">
          <w:rPr>
            <w:rStyle w:val="a6"/>
            <w:rFonts w:ascii="Times New Roman" w:hAnsi="Times New Roman" w:cs="Times New Roman"/>
            <w:sz w:val="24"/>
            <w:szCs w:val="24"/>
            <w:lang w:val="sv-SE"/>
          </w:rPr>
          <w:t>D</w:t>
        </w:r>
        <w:r w:rsidRPr="00AA7946">
          <w:rPr>
            <w:rStyle w:val="a6"/>
            <w:rFonts w:ascii="Times New Roman" w:hAnsi="Times New Roman" w:cs="Times New Roman"/>
            <w:sz w:val="24"/>
            <w:szCs w:val="24"/>
          </w:rPr>
          <w:t>0%</w:t>
        </w:r>
        <w:r w:rsidRPr="001A28D9">
          <w:rPr>
            <w:rStyle w:val="a6"/>
            <w:rFonts w:ascii="Times New Roman" w:hAnsi="Times New Roman" w:cs="Times New Roman"/>
            <w:sz w:val="24"/>
            <w:szCs w:val="24"/>
            <w:lang w:val="sv-SE"/>
          </w:rPr>
          <w:t>B</w:t>
        </w:r>
        <w:r w:rsidRPr="00AA7946">
          <w:rPr>
            <w:rStyle w:val="a6"/>
            <w:rFonts w:ascii="Times New Roman" w:hAnsi="Times New Roman" w:cs="Times New Roman"/>
            <w:sz w:val="24"/>
            <w:szCs w:val="24"/>
          </w:rPr>
          <w:t>5-%</w:t>
        </w:r>
        <w:r w:rsidRPr="001A28D9">
          <w:rPr>
            <w:rStyle w:val="a6"/>
            <w:rFonts w:ascii="Times New Roman" w:hAnsi="Times New Roman" w:cs="Times New Roman"/>
            <w:sz w:val="24"/>
            <w:szCs w:val="24"/>
            <w:lang w:val="sv-SE"/>
          </w:rPr>
          <w:t>D</w:t>
        </w:r>
        <w:r w:rsidRPr="00AA7946">
          <w:rPr>
            <w:rStyle w:val="a6"/>
            <w:rFonts w:ascii="Times New Roman" w:hAnsi="Times New Roman" w:cs="Times New Roman"/>
            <w:sz w:val="24"/>
            <w:szCs w:val="24"/>
          </w:rPr>
          <w:t>0%</w:t>
        </w:r>
        <w:r w:rsidRPr="001A28D9">
          <w:rPr>
            <w:rStyle w:val="a6"/>
            <w:rFonts w:ascii="Times New Roman" w:hAnsi="Times New Roman" w:cs="Times New Roman"/>
            <w:sz w:val="24"/>
            <w:szCs w:val="24"/>
            <w:lang w:val="sv-SE"/>
          </w:rPr>
          <w:t>BF</w:t>
        </w:r>
        <w:r w:rsidRPr="00AA7946">
          <w:rPr>
            <w:rStyle w:val="a6"/>
            <w:rFonts w:ascii="Times New Roman" w:hAnsi="Times New Roman" w:cs="Times New Roman"/>
            <w:sz w:val="24"/>
            <w:szCs w:val="24"/>
          </w:rPr>
          <w:t>%</w:t>
        </w:r>
        <w:r w:rsidRPr="001A28D9">
          <w:rPr>
            <w:rStyle w:val="a6"/>
            <w:rFonts w:ascii="Times New Roman" w:hAnsi="Times New Roman" w:cs="Times New Roman"/>
            <w:sz w:val="24"/>
            <w:szCs w:val="24"/>
            <w:lang w:val="sv-SE"/>
          </w:rPr>
          <w:t>D</w:t>
        </w:r>
        <w:r w:rsidRPr="00AA7946">
          <w:rPr>
            <w:rStyle w:val="a6"/>
            <w:rFonts w:ascii="Times New Roman" w:hAnsi="Times New Roman" w:cs="Times New Roman"/>
            <w:sz w:val="24"/>
            <w:szCs w:val="24"/>
          </w:rPr>
          <w:t>0%</w:t>
        </w:r>
        <w:r w:rsidRPr="001A28D9">
          <w:rPr>
            <w:rStyle w:val="a6"/>
            <w:rFonts w:ascii="Times New Roman" w:hAnsi="Times New Roman" w:cs="Times New Roman"/>
            <w:sz w:val="24"/>
            <w:szCs w:val="24"/>
            <w:lang w:val="sv-SE"/>
          </w:rPr>
          <w:t>BE</w:t>
        </w:r>
        <w:r w:rsidRPr="00AA7946">
          <w:rPr>
            <w:rStyle w:val="a6"/>
            <w:rFonts w:ascii="Times New Roman" w:hAnsi="Times New Roman" w:cs="Times New Roman"/>
            <w:sz w:val="24"/>
            <w:szCs w:val="24"/>
          </w:rPr>
          <w:t>%</w:t>
        </w:r>
        <w:r w:rsidRPr="001A28D9">
          <w:rPr>
            <w:rStyle w:val="a6"/>
            <w:rFonts w:ascii="Times New Roman" w:hAnsi="Times New Roman" w:cs="Times New Roman"/>
            <w:sz w:val="24"/>
            <w:szCs w:val="24"/>
            <w:lang w:val="sv-SE"/>
          </w:rPr>
          <w:t>D</w:t>
        </w:r>
        <w:r w:rsidRPr="00AA7946">
          <w:rPr>
            <w:rStyle w:val="a6"/>
            <w:rFonts w:ascii="Times New Roman" w:hAnsi="Times New Roman" w:cs="Times New Roman"/>
            <w:sz w:val="24"/>
            <w:szCs w:val="24"/>
          </w:rPr>
          <w:t>1%8</w:t>
        </w:r>
        <w:r w:rsidRPr="001A28D9">
          <w:rPr>
            <w:rStyle w:val="a6"/>
            <w:rFonts w:ascii="Times New Roman" w:hAnsi="Times New Roman" w:cs="Times New Roman"/>
            <w:sz w:val="24"/>
            <w:szCs w:val="24"/>
            <w:lang w:val="sv-SE"/>
          </w:rPr>
          <w:t>F</w:t>
        </w:r>
        <w:r w:rsidRPr="00AA7946">
          <w:rPr>
            <w:rStyle w:val="a6"/>
            <w:rFonts w:ascii="Times New Roman" w:hAnsi="Times New Roman" w:cs="Times New Roman"/>
            <w:sz w:val="24"/>
            <w:szCs w:val="24"/>
          </w:rPr>
          <w:t>%</w:t>
        </w:r>
        <w:r w:rsidRPr="001A28D9">
          <w:rPr>
            <w:rStyle w:val="a6"/>
            <w:rFonts w:ascii="Times New Roman" w:hAnsi="Times New Roman" w:cs="Times New Roman"/>
            <w:sz w:val="24"/>
            <w:szCs w:val="24"/>
            <w:lang w:val="sv-SE"/>
          </w:rPr>
          <w:t>D</w:t>
        </w:r>
        <w:r w:rsidRPr="00AA7946">
          <w:rPr>
            <w:rStyle w:val="a6"/>
            <w:rFonts w:ascii="Times New Roman" w:hAnsi="Times New Roman" w:cs="Times New Roman"/>
            <w:sz w:val="24"/>
            <w:szCs w:val="24"/>
          </w:rPr>
          <w:t>0%</w:t>
        </w:r>
        <w:r w:rsidRPr="001A28D9">
          <w:rPr>
            <w:rStyle w:val="a6"/>
            <w:rFonts w:ascii="Times New Roman" w:hAnsi="Times New Roman" w:cs="Times New Roman"/>
            <w:sz w:val="24"/>
            <w:szCs w:val="24"/>
            <w:lang w:val="sv-SE"/>
          </w:rPr>
          <w:t>B</w:t>
        </w:r>
        <w:r w:rsidRPr="00AA7946">
          <w:rPr>
            <w:rStyle w:val="a6"/>
            <w:rFonts w:ascii="Times New Roman" w:hAnsi="Times New Roman" w:cs="Times New Roman"/>
            <w:sz w:val="24"/>
            <w:szCs w:val="24"/>
          </w:rPr>
          <w:t>2%</w:t>
        </w:r>
        <w:r w:rsidRPr="001A28D9">
          <w:rPr>
            <w:rStyle w:val="a6"/>
            <w:rFonts w:ascii="Times New Roman" w:hAnsi="Times New Roman" w:cs="Times New Roman"/>
            <w:sz w:val="24"/>
            <w:szCs w:val="24"/>
            <w:lang w:val="sv-SE"/>
          </w:rPr>
          <w:t>D</w:t>
        </w:r>
        <w:r w:rsidRPr="00AA7946">
          <w:rPr>
            <w:rStyle w:val="a6"/>
            <w:rFonts w:ascii="Times New Roman" w:hAnsi="Times New Roman" w:cs="Times New Roman"/>
            <w:sz w:val="24"/>
            <w:szCs w:val="24"/>
          </w:rPr>
          <w:t>0%</w:t>
        </w:r>
        <w:r w:rsidRPr="001A28D9">
          <w:rPr>
            <w:rStyle w:val="a6"/>
            <w:rFonts w:ascii="Times New Roman" w:hAnsi="Times New Roman" w:cs="Times New Roman"/>
            <w:sz w:val="24"/>
            <w:szCs w:val="24"/>
            <w:lang w:val="sv-SE"/>
          </w:rPr>
          <w:t>B</w:t>
        </w:r>
        <w:r w:rsidRPr="00AA7946">
          <w:rPr>
            <w:rStyle w:val="a6"/>
            <w:rFonts w:ascii="Times New Roman" w:hAnsi="Times New Roman" w:cs="Times New Roman"/>
            <w:sz w:val="24"/>
            <w:szCs w:val="24"/>
          </w:rPr>
          <w:t>8%</w:t>
        </w:r>
        <w:r w:rsidRPr="001A28D9">
          <w:rPr>
            <w:rStyle w:val="a6"/>
            <w:rFonts w:ascii="Times New Roman" w:hAnsi="Times New Roman" w:cs="Times New Roman"/>
            <w:sz w:val="24"/>
            <w:szCs w:val="24"/>
            <w:lang w:val="sv-SE"/>
          </w:rPr>
          <w:t>D</w:t>
        </w:r>
        <w:r w:rsidRPr="00AA7946">
          <w:rPr>
            <w:rStyle w:val="a6"/>
            <w:rFonts w:ascii="Times New Roman" w:hAnsi="Times New Roman" w:cs="Times New Roman"/>
            <w:sz w:val="24"/>
            <w:szCs w:val="24"/>
          </w:rPr>
          <w:t>0%</w:t>
        </w:r>
        <w:r w:rsidRPr="001A28D9">
          <w:rPr>
            <w:rStyle w:val="a6"/>
            <w:rFonts w:ascii="Times New Roman" w:hAnsi="Times New Roman" w:cs="Times New Roman"/>
            <w:sz w:val="24"/>
            <w:szCs w:val="24"/>
            <w:lang w:val="sv-SE"/>
          </w:rPr>
          <w:t>BB</w:t>
        </w:r>
        <w:r w:rsidRPr="00AA7946">
          <w:rPr>
            <w:rStyle w:val="a6"/>
            <w:rFonts w:ascii="Times New Roman" w:hAnsi="Times New Roman" w:cs="Times New Roman"/>
            <w:sz w:val="24"/>
            <w:szCs w:val="24"/>
          </w:rPr>
          <w:t>%</w:t>
        </w:r>
        <w:r w:rsidRPr="001A28D9">
          <w:rPr>
            <w:rStyle w:val="a6"/>
            <w:rFonts w:ascii="Times New Roman" w:hAnsi="Times New Roman" w:cs="Times New Roman"/>
            <w:sz w:val="24"/>
            <w:szCs w:val="24"/>
            <w:lang w:val="sv-SE"/>
          </w:rPr>
          <w:t>D</w:t>
        </w:r>
        <w:r w:rsidRPr="00AA7946">
          <w:rPr>
            <w:rStyle w:val="a6"/>
            <w:rFonts w:ascii="Times New Roman" w:hAnsi="Times New Roman" w:cs="Times New Roman"/>
            <w:sz w:val="24"/>
            <w:szCs w:val="24"/>
          </w:rPr>
          <w:t>0%</w:t>
        </w:r>
        <w:r w:rsidRPr="001A28D9">
          <w:rPr>
            <w:rStyle w:val="a6"/>
            <w:rFonts w:ascii="Times New Roman" w:hAnsi="Times New Roman" w:cs="Times New Roman"/>
            <w:sz w:val="24"/>
            <w:szCs w:val="24"/>
            <w:lang w:val="sv-SE"/>
          </w:rPr>
          <w:t>B</w:t>
        </w:r>
        <w:r w:rsidRPr="00AA7946">
          <w:rPr>
            <w:rStyle w:val="a6"/>
            <w:rFonts w:ascii="Times New Roman" w:hAnsi="Times New Roman" w:cs="Times New Roman"/>
            <w:sz w:val="24"/>
            <w:szCs w:val="24"/>
          </w:rPr>
          <w:t>8%</w:t>
        </w:r>
        <w:r w:rsidRPr="001A28D9">
          <w:rPr>
            <w:rStyle w:val="a6"/>
            <w:rFonts w:ascii="Times New Roman" w:hAnsi="Times New Roman" w:cs="Times New Roman"/>
            <w:sz w:val="24"/>
            <w:szCs w:val="24"/>
            <w:lang w:val="sv-SE"/>
          </w:rPr>
          <w:t>D</w:t>
        </w:r>
        <w:r w:rsidRPr="00AA7946">
          <w:rPr>
            <w:rStyle w:val="a6"/>
            <w:rFonts w:ascii="Times New Roman" w:hAnsi="Times New Roman" w:cs="Times New Roman"/>
            <w:sz w:val="24"/>
            <w:szCs w:val="24"/>
          </w:rPr>
          <w:t>1%81%</w:t>
        </w:r>
        <w:r w:rsidRPr="001A28D9">
          <w:rPr>
            <w:rStyle w:val="a6"/>
            <w:rFonts w:ascii="Times New Roman" w:hAnsi="Times New Roman" w:cs="Times New Roman"/>
            <w:sz w:val="24"/>
            <w:szCs w:val="24"/>
            <w:lang w:val="sv-SE"/>
          </w:rPr>
          <w:t>D</w:t>
        </w:r>
        <w:r w:rsidRPr="00AA7946">
          <w:rPr>
            <w:rStyle w:val="a6"/>
            <w:rFonts w:ascii="Times New Roman" w:hAnsi="Times New Roman" w:cs="Times New Roman"/>
            <w:sz w:val="24"/>
            <w:szCs w:val="24"/>
          </w:rPr>
          <w:t>1%8</w:t>
        </w:r>
        <w:r w:rsidRPr="001A28D9">
          <w:rPr>
            <w:rStyle w:val="a6"/>
            <w:rFonts w:ascii="Times New Roman" w:hAnsi="Times New Roman" w:cs="Times New Roman"/>
            <w:sz w:val="24"/>
            <w:szCs w:val="24"/>
            <w:lang w:val="sv-SE"/>
          </w:rPr>
          <w:t>C</w:t>
        </w:r>
        <w:r w:rsidRPr="00AA7946">
          <w:rPr>
            <w:rStyle w:val="a6"/>
            <w:rFonts w:ascii="Times New Roman" w:hAnsi="Times New Roman" w:cs="Times New Roman"/>
            <w:sz w:val="24"/>
            <w:szCs w:val="24"/>
          </w:rPr>
          <w:t>-%</w:t>
        </w:r>
        <w:r w:rsidRPr="001A28D9">
          <w:rPr>
            <w:rStyle w:val="a6"/>
            <w:rFonts w:ascii="Times New Roman" w:hAnsi="Times New Roman" w:cs="Times New Roman"/>
            <w:sz w:val="24"/>
            <w:szCs w:val="24"/>
            <w:lang w:val="sv-SE"/>
          </w:rPr>
          <w:t>D</w:t>
        </w:r>
        <w:r w:rsidRPr="00AA7946">
          <w:rPr>
            <w:rStyle w:val="a6"/>
            <w:rFonts w:ascii="Times New Roman" w:hAnsi="Times New Roman" w:cs="Times New Roman"/>
            <w:sz w:val="24"/>
            <w:szCs w:val="24"/>
          </w:rPr>
          <w:t>0%</w:t>
        </w:r>
        <w:r w:rsidRPr="001A28D9">
          <w:rPr>
            <w:rStyle w:val="a6"/>
            <w:rFonts w:ascii="Times New Roman" w:hAnsi="Times New Roman" w:cs="Times New Roman"/>
            <w:sz w:val="24"/>
            <w:szCs w:val="24"/>
            <w:lang w:val="sv-SE"/>
          </w:rPr>
          <w:t>BF</w:t>
        </w:r>
        <w:r w:rsidRPr="00AA7946">
          <w:rPr>
            <w:rStyle w:val="a6"/>
            <w:rFonts w:ascii="Times New Roman" w:hAnsi="Times New Roman" w:cs="Times New Roman"/>
            <w:sz w:val="24"/>
            <w:szCs w:val="24"/>
          </w:rPr>
          <w:t>%</w:t>
        </w:r>
        <w:r w:rsidRPr="001A28D9">
          <w:rPr>
            <w:rStyle w:val="a6"/>
            <w:rFonts w:ascii="Times New Roman" w:hAnsi="Times New Roman" w:cs="Times New Roman"/>
            <w:sz w:val="24"/>
            <w:szCs w:val="24"/>
            <w:lang w:val="sv-SE"/>
          </w:rPr>
          <w:t>D</w:t>
        </w:r>
        <w:r w:rsidRPr="00AA7946">
          <w:rPr>
            <w:rStyle w:val="a6"/>
            <w:rFonts w:ascii="Times New Roman" w:hAnsi="Times New Roman" w:cs="Times New Roman"/>
            <w:sz w:val="24"/>
            <w:szCs w:val="24"/>
          </w:rPr>
          <w:t>0%</w:t>
        </w:r>
        <w:r w:rsidRPr="001A28D9">
          <w:rPr>
            <w:rStyle w:val="a6"/>
            <w:rFonts w:ascii="Times New Roman" w:hAnsi="Times New Roman" w:cs="Times New Roman"/>
            <w:sz w:val="24"/>
            <w:szCs w:val="24"/>
            <w:lang w:val="sv-SE"/>
          </w:rPr>
          <w:t>B</w:t>
        </w:r>
        <w:r w:rsidRPr="00AA7946">
          <w:rPr>
            <w:rStyle w:val="a6"/>
            <w:rFonts w:ascii="Times New Roman" w:hAnsi="Times New Roman" w:cs="Times New Roman"/>
            <w:sz w:val="24"/>
            <w:szCs w:val="24"/>
          </w:rPr>
          <w:t>8%</w:t>
        </w:r>
        <w:r w:rsidRPr="001A28D9">
          <w:rPr>
            <w:rStyle w:val="a6"/>
            <w:rFonts w:ascii="Times New Roman" w:hAnsi="Times New Roman" w:cs="Times New Roman"/>
            <w:sz w:val="24"/>
            <w:szCs w:val="24"/>
            <w:lang w:val="sv-SE"/>
          </w:rPr>
          <w:t>D</w:t>
        </w:r>
        <w:r w:rsidRPr="00AA7946">
          <w:rPr>
            <w:rStyle w:val="a6"/>
            <w:rFonts w:ascii="Times New Roman" w:hAnsi="Times New Roman" w:cs="Times New Roman"/>
            <w:sz w:val="24"/>
            <w:szCs w:val="24"/>
          </w:rPr>
          <w:t>1%80%</w:t>
        </w:r>
        <w:r w:rsidRPr="001A28D9">
          <w:rPr>
            <w:rStyle w:val="a6"/>
            <w:rFonts w:ascii="Times New Roman" w:hAnsi="Times New Roman" w:cs="Times New Roman"/>
            <w:sz w:val="24"/>
            <w:szCs w:val="24"/>
            <w:lang w:val="sv-SE"/>
          </w:rPr>
          <w:t>D</w:t>
        </w:r>
        <w:r w:rsidRPr="00AA7946">
          <w:rPr>
            <w:rStyle w:val="a6"/>
            <w:rFonts w:ascii="Times New Roman" w:hAnsi="Times New Roman" w:cs="Times New Roman"/>
            <w:sz w:val="24"/>
            <w:szCs w:val="24"/>
          </w:rPr>
          <w:t>0%</w:t>
        </w:r>
        <w:r w:rsidRPr="001A28D9">
          <w:rPr>
            <w:rStyle w:val="a6"/>
            <w:rFonts w:ascii="Times New Roman" w:hAnsi="Times New Roman" w:cs="Times New Roman"/>
            <w:sz w:val="24"/>
            <w:szCs w:val="24"/>
            <w:lang w:val="sv-SE"/>
          </w:rPr>
          <w:t>B</w:t>
        </w:r>
        <w:r w:rsidRPr="00AA7946">
          <w:rPr>
            <w:rStyle w:val="a6"/>
            <w:rFonts w:ascii="Times New Roman" w:hAnsi="Times New Roman" w:cs="Times New Roman"/>
            <w:sz w:val="24"/>
            <w:szCs w:val="24"/>
          </w:rPr>
          <w:t>0%</w:t>
        </w:r>
        <w:r w:rsidRPr="001A28D9">
          <w:rPr>
            <w:rStyle w:val="a6"/>
            <w:rFonts w:ascii="Times New Roman" w:hAnsi="Times New Roman" w:cs="Times New Roman"/>
            <w:sz w:val="24"/>
            <w:szCs w:val="24"/>
            <w:lang w:val="sv-SE"/>
          </w:rPr>
          <w:t>D</w:t>
        </w:r>
        <w:r w:rsidRPr="00AA7946">
          <w:rPr>
            <w:rStyle w:val="a6"/>
            <w:rFonts w:ascii="Times New Roman" w:hAnsi="Times New Roman" w:cs="Times New Roman"/>
            <w:sz w:val="24"/>
            <w:szCs w:val="24"/>
          </w:rPr>
          <w:t>1%82%</w:t>
        </w:r>
        <w:r w:rsidRPr="001A28D9">
          <w:rPr>
            <w:rStyle w:val="a6"/>
            <w:rFonts w:ascii="Times New Roman" w:hAnsi="Times New Roman" w:cs="Times New Roman"/>
            <w:sz w:val="24"/>
            <w:szCs w:val="24"/>
            <w:lang w:val="sv-SE"/>
          </w:rPr>
          <w:t>D</w:t>
        </w:r>
        <w:r w:rsidRPr="00AA7946">
          <w:rPr>
            <w:rStyle w:val="a6"/>
            <w:rFonts w:ascii="Times New Roman" w:hAnsi="Times New Roman" w:cs="Times New Roman"/>
            <w:sz w:val="24"/>
            <w:szCs w:val="24"/>
          </w:rPr>
          <w:t>1%8</w:t>
        </w:r>
        <w:r w:rsidRPr="001A28D9">
          <w:rPr>
            <w:rStyle w:val="a6"/>
            <w:rFonts w:ascii="Times New Roman" w:hAnsi="Times New Roman" w:cs="Times New Roman"/>
            <w:sz w:val="24"/>
            <w:szCs w:val="24"/>
            <w:lang w:val="sv-SE"/>
          </w:rPr>
          <w:t>B</w:t>
        </w:r>
        <w:r w:rsidRPr="00AA7946">
          <w:rPr>
            <w:rStyle w:val="a6"/>
            <w:rFonts w:ascii="Times New Roman" w:hAnsi="Times New Roman" w:cs="Times New Roman"/>
            <w:sz w:val="24"/>
            <w:szCs w:val="24"/>
          </w:rPr>
          <w:t>/</w:t>
        </w:r>
        <w:r w:rsidRPr="001A28D9">
          <w:rPr>
            <w:rStyle w:val="a6"/>
            <w:rFonts w:ascii="Times New Roman" w:hAnsi="Times New Roman" w:cs="Times New Roman"/>
            <w:sz w:val="24"/>
            <w:szCs w:val="24"/>
            <w:lang w:val="sv-SE"/>
          </w:rPr>
          <w:t>a</w:t>
        </w:r>
        <w:r w:rsidRPr="00AA7946">
          <w:rPr>
            <w:rStyle w:val="a6"/>
            <w:rFonts w:ascii="Times New Roman" w:hAnsi="Times New Roman" w:cs="Times New Roman"/>
            <w:sz w:val="24"/>
            <w:szCs w:val="24"/>
          </w:rPr>
          <w:t>-16635517</w:t>
        </w:r>
      </w:hyperlink>
      <w:r w:rsidRPr="00AA7946">
        <w:rPr>
          <w:rFonts w:ascii="Times New Roman" w:hAnsi="Times New Roman" w:cs="Times New Roman"/>
          <w:sz w:val="24"/>
          <w:szCs w:val="24"/>
        </w:rPr>
        <w:t xml:space="preserve"> (</w:t>
      </w:r>
      <w:r>
        <w:rPr>
          <w:rFonts w:ascii="Times New Roman" w:hAnsi="Times New Roman" w:cs="Times New Roman"/>
          <w:sz w:val="24"/>
          <w:szCs w:val="24"/>
        </w:rPr>
        <w:t xml:space="preserve">дата </w:t>
      </w:r>
      <w:r>
        <w:rPr>
          <w:rFonts w:ascii="Times New Roman" w:eastAsia="Times New Roman" w:hAnsi="Times New Roman" w:cs="Times New Roman"/>
          <w:color w:val="1A1A1A"/>
          <w:sz w:val="24"/>
          <w:szCs w:val="24"/>
          <w:lang w:eastAsia="ru-RU"/>
        </w:rPr>
        <w:t>обращения</w:t>
      </w:r>
      <w:r w:rsidRPr="00AA7946">
        <w:rPr>
          <w:rFonts w:ascii="Times New Roman" w:eastAsia="Times New Roman" w:hAnsi="Times New Roman" w:cs="Times New Roman"/>
          <w:color w:val="1A1A1A"/>
          <w:sz w:val="24"/>
          <w:szCs w:val="24"/>
          <w:lang w:eastAsia="ru-RU"/>
        </w:rPr>
        <w:t xml:space="preserve">: </w:t>
      </w:r>
      <w:r w:rsidRPr="00AA7946">
        <w:rPr>
          <w:rFonts w:ascii="Times New Roman" w:hAnsi="Times New Roman" w:cs="Times New Roman"/>
          <w:sz w:val="24"/>
          <w:szCs w:val="24"/>
        </w:rPr>
        <w:t>11.05.2023).</w:t>
      </w:r>
    </w:p>
  </w:footnote>
  <w:footnote w:id="297">
    <w:p w:rsidR="00F2450F" w:rsidRPr="00AA7946" w:rsidRDefault="00F2450F" w:rsidP="001503F4">
      <w:pPr>
        <w:pStyle w:val="a3"/>
        <w:spacing w:line="276" w:lineRule="auto"/>
        <w:jc w:val="both"/>
        <w:rPr>
          <w:rFonts w:ascii="Times New Roman" w:hAnsi="Times New Roman" w:cs="Times New Roman"/>
          <w:sz w:val="24"/>
          <w:szCs w:val="24"/>
        </w:rPr>
      </w:pPr>
      <w:r w:rsidRPr="001503F4">
        <w:rPr>
          <w:rStyle w:val="a5"/>
          <w:rFonts w:ascii="Times New Roman" w:hAnsi="Times New Roman" w:cs="Times New Roman"/>
          <w:sz w:val="24"/>
          <w:szCs w:val="24"/>
        </w:rPr>
        <w:footnoteRef/>
      </w:r>
      <w:r w:rsidRPr="001503F4">
        <w:rPr>
          <w:rFonts w:ascii="Times New Roman" w:hAnsi="Times New Roman" w:cs="Times New Roman"/>
          <w:sz w:val="24"/>
          <w:szCs w:val="24"/>
          <w:lang w:val="sv-SE"/>
        </w:rPr>
        <w:t xml:space="preserve"> O Nas / Polska Partia Piratów. URL</w:t>
      </w:r>
      <w:r w:rsidRPr="00AA7946">
        <w:rPr>
          <w:rFonts w:ascii="Times New Roman" w:hAnsi="Times New Roman" w:cs="Times New Roman"/>
          <w:sz w:val="24"/>
          <w:szCs w:val="24"/>
        </w:rPr>
        <w:t xml:space="preserve">: </w:t>
      </w:r>
      <w:hyperlink r:id="rId124" w:anchor="!/about" w:history="1">
        <w:r w:rsidRPr="001503F4">
          <w:rPr>
            <w:rStyle w:val="a6"/>
            <w:rFonts w:ascii="Times New Roman" w:hAnsi="Times New Roman" w:cs="Times New Roman"/>
            <w:sz w:val="24"/>
            <w:szCs w:val="24"/>
            <w:lang w:val="sv-SE"/>
          </w:rPr>
          <w:t>https</w:t>
        </w:r>
        <w:r w:rsidRPr="00AA7946">
          <w:rPr>
            <w:rStyle w:val="a6"/>
            <w:rFonts w:ascii="Times New Roman" w:hAnsi="Times New Roman" w:cs="Times New Roman"/>
            <w:sz w:val="24"/>
            <w:szCs w:val="24"/>
          </w:rPr>
          <w:t>://</w:t>
        </w:r>
        <w:r w:rsidRPr="001503F4">
          <w:rPr>
            <w:rStyle w:val="a6"/>
            <w:rFonts w:ascii="Times New Roman" w:hAnsi="Times New Roman" w:cs="Times New Roman"/>
            <w:sz w:val="24"/>
            <w:szCs w:val="24"/>
            <w:lang w:val="sv-SE"/>
          </w:rPr>
          <w:t>polskapartiapiratow</w:t>
        </w:r>
        <w:r w:rsidRPr="00AA7946">
          <w:rPr>
            <w:rStyle w:val="a6"/>
            <w:rFonts w:ascii="Times New Roman" w:hAnsi="Times New Roman" w:cs="Times New Roman"/>
            <w:sz w:val="24"/>
            <w:szCs w:val="24"/>
          </w:rPr>
          <w:t>.</w:t>
        </w:r>
        <w:r w:rsidRPr="001503F4">
          <w:rPr>
            <w:rStyle w:val="a6"/>
            <w:rFonts w:ascii="Times New Roman" w:hAnsi="Times New Roman" w:cs="Times New Roman"/>
            <w:sz w:val="24"/>
            <w:szCs w:val="24"/>
            <w:lang w:val="sv-SE"/>
          </w:rPr>
          <w:t>pl</w:t>
        </w:r>
        <w:r w:rsidRPr="00AA7946">
          <w:rPr>
            <w:rStyle w:val="a6"/>
            <w:rFonts w:ascii="Times New Roman" w:hAnsi="Times New Roman" w:cs="Times New Roman"/>
            <w:sz w:val="24"/>
            <w:szCs w:val="24"/>
          </w:rPr>
          <w:t>/#!/</w:t>
        </w:r>
        <w:r w:rsidRPr="001503F4">
          <w:rPr>
            <w:rStyle w:val="a6"/>
            <w:rFonts w:ascii="Times New Roman" w:hAnsi="Times New Roman" w:cs="Times New Roman"/>
            <w:sz w:val="24"/>
            <w:szCs w:val="24"/>
            <w:lang w:val="sv-SE"/>
          </w:rPr>
          <w:t>about</w:t>
        </w:r>
      </w:hyperlink>
      <w:r w:rsidRPr="00AA7946">
        <w:rPr>
          <w:rFonts w:ascii="Times New Roman" w:hAnsi="Times New Roman" w:cs="Times New Roman"/>
          <w:sz w:val="24"/>
          <w:szCs w:val="24"/>
        </w:rPr>
        <w:t xml:space="preserve"> (</w:t>
      </w:r>
      <w:r>
        <w:rPr>
          <w:rFonts w:ascii="Times New Roman" w:hAnsi="Times New Roman" w:cs="Times New Roman"/>
          <w:sz w:val="24"/>
          <w:szCs w:val="24"/>
        </w:rPr>
        <w:t xml:space="preserve">дата </w:t>
      </w:r>
      <w:r>
        <w:rPr>
          <w:rFonts w:ascii="Times New Roman" w:eastAsia="Times New Roman" w:hAnsi="Times New Roman" w:cs="Times New Roman"/>
          <w:color w:val="1A1A1A"/>
          <w:sz w:val="24"/>
          <w:szCs w:val="24"/>
          <w:lang w:eastAsia="ru-RU"/>
        </w:rPr>
        <w:t>обращения</w:t>
      </w:r>
      <w:r w:rsidRPr="00AA7946">
        <w:rPr>
          <w:rFonts w:ascii="Times New Roman" w:eastAsia="Times New Roman" w:hAnsi="Times New Roman" w:cs="Times New Roman"/>
          <w:color w:val="1A1A1A"/>
          <w:sz w:val="24"/>
          <w:szCs w:val="24"/>
          <w:lang w:eastAsia="ru-RU"/>
        </w:rPr>
        <w:t xml:space="preserve">: </w:t>
      </w:r>
      <w:r w:rsidRPr="00AA7946">
        <w:rPr>
          <w:rFonts w:ascii="Times New Roman" w:hAnsi="Times New Roman" w:cs="Times New Roman"/>
          <w:sz w:val="24"/>
          <w:szCs w:val="24"/>
        </w:rPr>
        <w:t>11.05.2023).</w:t>
      </w:r>
    </w:p>
  </w:footnote>
  <w:footnote w:id="298">
    <w:p w:rsidR="00F2450F" w:rsidRPr="00AA7946" w:rsidRDefault="00F2450F" w:rsidP="0099283C">
      <w:pPr>
        <w:pStyle w:val="a3"/>
        <w:spacing w:line="276" w:lineRule="auto"/>
        <w:jc w:val="both"/>
        <w:rPr>
          <w:rFonts w:ascii="Times New Roman" w:hAnsi="Times New Roman" w:cs="Times New Roman"/>
          <w:sz w:val="24"/>
          <w:szCs w:val="24"/>
        </w:rPr>
      </w:pPr>
      <w:r w:rsidRPr="0099283C">
        <w:rPr>
          <w:rStyle w:val="a5"/>
          <w:rFonts w:ascii="Times New Roman" w:hAnsi="Times New Roman" w:cs="Times New Roman"/>
          <w:sz w:val="24"/>
          <w:szCs w:val="24"/>
        </w:rPr>
        <w:footnoteRef/>
      </w:r>
      <w:r w:rsidRPr="00833AB4">
        <w:rPr>
          <w:rFonts w:ascii="Times New Roman" w:hAnsi="Times New Roman" w:cs="Times New Roman"/>
          <w:sz w:val="24"/>
          <w:szCs w:val="24"/>
        </w:rPr>
        <w:t xml:space="preserve"> </w:t>
      </w:r>
      <w:r w:rsidRPr="0099283C">
        <w:rPr>
          <w:rFonts w:ascii="Times New Roman" w:hAnsi="Times New Roman" w:cs="Times New Roman"/>
          <w:sz w:val="24"/>
          <w:szCs w:val="24"/>
          <w:lang w:val="sv-SE"/>
        </w:rPr>
        <w:t>Wybory</w:t>
      </w:r>
      <w:r w:rsidRPr="00833AB4">
        <w:rPr>
          <w:rFonts w:ascii="Times New Roman" w:hAnsi="Times New Roman" w:cs="Times New Roman"/>
          <w:sz w:val="24"/>
          <w:szCs w:val="24"/>
        </w:rPr>
        <w:t xml:space="preserve"> </w:t>
      </w:r>
      <w:r w:rsidRPr="0099283C">
        <w:rPr>
          <w:rFonts w:ascii="Times New Roman" w:hAnsi="Times New Roman" w:cs="Times New Roman"/>
          <w:sz w:val="24"/>
          <w:szCs w:val="24"/>
          <w:lang w:val="sv-SE"/>
        </w:rPr>
        <w:t>Samorz</w:t>
      </w:r>
      <w:r w:rsidRPr="00833AB4">
        <w:rPr>
          <w:rFonts w:ascii="Times New Roman" w:hAnsi="Times New Roman" w:cs="Times New Roman"/>
          <w:sz w:val="24"/>
          <w:szCs w:val="24"/>
        </w:rPr>
        <w:t>ą</w:t>
      </w:r>
      <w:r w:rsidRPr="0099283C">
        <w:rPr>
          <w:rFonts w:ascii="Times New Roman" w:hAnsi="Times New Roman" w:cs="Times New Roman"/>
          <w:sz w:val="24"/>
          <w:szCs w:val="24"/>
          <w:lang w:val="sv-SE"/>
        </w:rPr>
        <w:t>dowe</w:t>
      </w:r>
      <w:r w:rsidRPr="00833AB4">
        <w:rPr>
          <w:rFonts w:ascii="Times New Roman" w:hAnsi="Times New Roman" w:cs="Times New Roman"/>
          <w:sz w:val="24"/>
          <w:szCs w:val="24"/>
        </w:rPr>
        <w:t xml:space="preserve"> 2014 / </w:t>
      </w:r>
      <w:r w:rsidRPr="0099283C">
        <w:rPr>
          <w:rFonts w:ascii="Times New Roman" w:hAnsi="Times New Roman" w:cs="Times New Roman"/>
          <w:sz w:val="24"/>
          <w:szCs w:val="24"/>
          <w:lang w:val="sv-SE"/>
        </w:rPr>
        <w:t>Pa</w:t>
      </w:r>
      <w:r w:rsidRPr="00833AB4">
        <w:rPr>
          <w:rFonts w:ascii="Times New Roman" w:hAnsi="Times New Roman" w:cs="Times New Roman"/>
          <w:sz w:val="24"/>
          <w:szCs w:val="24"/>
        </w:rPr>
        <w:t>ń</w:t>
      </w:r>
      <w:r w:rsidRPr="0099283C">
        <w:rPr>
          <w:rFonts w:ascii="Times New Roman" w:hAnsi="Times New Roman" w:cs="Times New Roman"/>
          <w:sz w:val="24"/>
          <w:szCs w:val="24"/>
          <w:lang w:val="sv-SE"/>
        </w:rPr>
        <w:t>stwowa</w:t>
      </w:r>
      <w:r w:rsidRPr="00833AB4">
        <w:rPr>
          <w:rFonts w:ascii="Times New Roman" w:hAnsi="Times New Roman" w:cs="Times New Roman"/>
          <w:sz w:val="24"/>
          <w:szCs w:val="24"/>
        </w:rPr>
        <w:t xml:space="preserve"> </w:t>
      </w:r>
      <w:r w:rsidRPr="0099283C">
        <w:rPr>
          <w:rFonts w:ascii="Times New Roman" w:hAnsi="Times New Roman" w:cs="Times New Roman"/>
          <w:sz w:val="24"/>
          <w:szCs w:val="24"/>
          <w:lang w:val="sv-SE"/>
        </w:rPr>
        <w:t>Komisja</w:t>
      </w:r>
      <w:r w:rsidRPr="00833AB4">
        <w:rPr>
          <w:rFonts w:ascii="Times New Roman" w:hAnsi="Times New Roman" w:cs="Times New Roman"/>
          <w:sz w:val="24"/>
          <w:szCs w:val="24"/>
        </w:rPr>
        <w:t xml:space="preserve"> </w:t>
      </w:r>
      <w:r w:rsidRPr="0099283C">
        <w:rPr>
          <w:rFonts w:ascii="Times New Roman" w:hAnsi="Times New Roman" w:cs="Times New Roman"/>
          <w:sz w:val="24"/>
          <w:szCs w:val="24"/>
          <w:lang w:val="sv-SE"/>
        </w:rPr>
        <w:t>Wyborcza</w:t>
      </w:r>
      <w:r w:rsidRPr="00833AB4">
        <w:rPr>
          <w:rFonts w:ascii="Times New Roman" w:hAnsi="Times New Roman" w:cs="Times New Roman"/>
          <w:sz w:val="24"/>
          <w:szCs w:val="24"/>
        </w:rPr>
        <w:t xml:space="preserve">. </w:t>
      </w:r>
      <w:r w:rsidRPr="0099283C">
        <w:rPr>
          <w:rFonts w:ascii="Times New Roman" w:hAnsi="Times New Roman" w:cs="Times New Roman"/>
          <w:sz w:val="24"/>
          <w:szCs w:val="24"/>
          <w:lang w:val="sv-SE"/>
        </w:rPr>
        <w:t>URL</w:t>
      </w:r>
      <w:r w:rsidRPr="00AA7946">
        <w:rPr>
          <w:rFonts w:ascii="Times New Roman" w:hAnsi="Times New Roman" w:cs="Times New Roman"/>
          <w:sz w:val="24"/>
          <w:szCs w:val="24"/>
        </w:rPr>
        <w:t xml:space="preserve">: </w:t>
      </w:r>
      <w:hyperlink r:id="rId125" w:history="1">
        <w:r w:rsidRPr="0099283C">
          <w:rPr>
            <w:rStyle w:val="a6"/>
            <w:rFonts w:ascii="Times New Roman" w:hAnsi="Times New Roman" w:cs="Times New Roman"/>
            <w:sz w:val="24"/>
            <w:szCs w:val="24"/>
            <w:lang w:val="sv-SE"/>
          </w:rPr>
          <w:t>https</w:t>
        </w:r>
        <w:r w:rsidRPr="00AA7946">
          <w:rPr>
            <w:rStyle w:val="a6"/>
            <w:rFonts w:ascii="Times New Roman" w:hAnsi="Times New Roman" w:cs="Times New Roman"/>
            <w:sz w:val="24"/>
            <w:szCs w:val="24"/>
          </w:rPr>
          <w:t>://</w:t>
        </w:r>
        <w:r w:rsidRPr="0099283C">
          <w:rPr>
            <w:rStyle w:val="a6"/>
            <w:rFonts w:ascii="Times New Roman" w:hAnsi="Times New Roman" w:cs="Times New Roman"/>
            <w:sz w:val="24"/>
            <w:szCs w:val="24"/>
            <w:lang w:val="sv-SE"/>
          </w:rPr>
          <w:t>samorzad</w:t>
        </w:r>
        <w:r w:rsidRPr="00AA7946">
          <w:rPr>
            <w:rStyle w:val="a6"/>
            <w:rFonts w:ascii="Times New Roman" w:hAnsi="Times New Roman" w:cs="Times New Roman"/>
            <w:sz w:val="24"/>
            <w:szCs w:val="24"/>
          </w:rPr>
          <w:t>2014.</w:t>
        </w:r>
        <w:r w:rsidRPr="0099283C">
          <w:rPr>
            <w:rStyle w:val="a6"/>
            <w:rFonts w:ascii="Times New Roman" w:hAnsi="Times New Roman" w:cs="Times New Roman"/>
            <w:sz w:val="24"/>
            <w:szCs w:val="24"/>
            <w:lang w:val="sv-SE"/>
          </w:rPr>
          <w:t>pkw</w:t>
        </w:r>
        <w:r w:rsidRPr="00AA7946">
          <w:rPr>
            <w:rStyle w:val="a6"/>
            <w:rFonts w:ascii="Times New Roman" w:hAnsi="Times New Roman" w:cs="Times New Roman"/>
            <w:sz w:val="24"/>
            <w:szCs w:val="24"/>
          </w:rPr>
          <w:t>.</w:t>
        </w:r>
        <w:r w:rsidRPr="0099283C">
          <w:rPr>
            <w:rStyle w:val="a6"/>
            <w:rFonts w:ascii="Times New Roman" w:hAnsi="Times New Roman" w:cs="Times New Roman"/>
            <w:sz w:val="24"/>
            <w:szCs w:val="24"/>
            <w:lang w:val="sv-SE"/>
          </w:rPr>
          <w:t>gov</w:t>
        </w:r>
        <w:r w:rsidRPr="00AA7946">
          <w:rPr>
            <w:rStyle w:val="a6"/>
            <w:rFonts w:ascii="Times New Roman" w:hAnsi="Times New Roman" w:cs="Times New Roman"/>
            <w:sz w:val="24"/>
            <w:szCs w:val="24"/>
          </w:rPr>
          <w:t>.</w:t>
        </w:r>
        <w:r w:rsidRPr="0099283C">
          <w:rPr>
            <w:rStyle w:val="a6"/>
            <w:rFonts w:ascii="Times New Roman" w:hAnsi="Times New Roman" w:cs="Times New Roman"/>
            <w:sz w:val="24"/>
            <w:szCs w:val="24"/>
            <w:lang w:val="sv-SE"/>
          </w:rPr>
          <w:t>pl</w:t>
        </w:r>
        <w:r w:rsidRPr="00AA7946">
          <w:rPr>
            <w:rStyle w:val="a6"/>
            <w:rFonts w:ascii="Times New Roman" w:hAnsi="Times New Roman" w:cs="Times New Roman"/>
            <w:sz w:val="24"/>
            <w:szCs w:val="24"/>
          </w:rPr>
          <w:t>/360_</w:t>
        </w:r>
        <w:r w:rsidRPr="0099283C">
          <w:rPr>
            <w:rStyle w:val="a6"/>
            <w:rFonts w:ascii="Times New Roman" w:hAnsi="Times New Roman" w:cs="Times New Roman"/>
            <w:sz w:val="24"/>
            <w:szCs w:val="24"/>
            <w:lang w:val="sv-SE"/>
          </w:rPr>
          <w:t>Wybory</w:t>
        </w:r>
        <w:r w:rsidRPr="00AA7946">
          <w:rPr>
            <w:rStyle w:val="a6"/>
            <w:rFonts w:ascii="Times New Roman" w:hAnsi="Times New Roman" w:cs="Times New Roman"/>
            <w:sz w:val="24"/>
            <w:szCs w:val="24"/>
          </w:rPr>
          <w:t>_</w:t>
        </w:r>
        <w:r w:rsidRPr="0099283C">
          <w:rPr>
            <w:rStyle w:val="a6"/>
            <w:rFonts w:ascii="Times New Roman" w:hAnsi="Times New Roman" w:cs="Times New Roman"/>
            <w:sz w:val="24"/>
            <w:szCs w:val="24"/>
            <w:lang w:val="sv-SE"/>
          </w:rPr>
          <w:t>Burmistrza</w:t>
        </w:r>
        <w:r w:rsidRPr="00AA7946">
          <w:rPr>
            <w:rStyle w:val="a6"/>
            <w:rFonts w:ascii="Times New Roman" w:hAnsi="Times New Roman" w:cs="Times New Roman"/>
            <w:sz w:val="24"/>
            <w:szCs w:val="24"/>
          </w:rPr>
          <w:t>_-_</w:t>
        </w:r>
        <w:r w:rsidRPr="0099283C">
          <w:rPr>
            <w:rStyle w:val="a6"/>
            <w:rFonts w:ascii="Times New Roman" w:hAnsi="Times New Roman" w:cs="Times New Roman"/>
            <w:sz w:val="24"/>
            <w:szCs w:val="24"/>
            <w:lang w:val="sv-SE"/>
          </w:rPr>
          <w:t>I</w:t>
        </w:r>
        <w:r w:rsidRPr="00AA7946">
          <w:rPr>
            <w:rStyle w:val="a6"/>
            <w:rFonts w:ascii="Times New Roman" w:hAnsi="Times New Roman" w:cs="Times New Roman"/>
            <w:sz w:val="24"/>
            <w:szCs w:val="24"/>
          </w:rPr>
          <w:t>_</w:t>
        </w:r>
        <w:r w:rsidRPr="0099283C">
          <w:rPr>
            <w:rStyle w:val="a6"/>
            <w:rFonts w:ascii="Times New Roman" w:hAnsi="Times New Roman" w:cs="Times New Roman"/>
            <w:sz w:val="24"/>
            <w:szCs w:val="24"/>
            <w:lang w:val="sv-SE"/>
          </w:rPr>
          <w:t>tura</w:t>
        </w:r>
        <w:r w:rsidRPr="00AA7946">
          <w:rPr>
            <w:rStyle w:val="a6"/>
            <w:rFonts w:ascii="Times New Roman" w:hAnsi="Times New Roman" w:cs="Times New Roman"/>
            <w:sz w:val="24"/>
            <w:szCs w:val="24"/>
          </w:rPr>
          <w:t>/0/1063.</w:t>
        </w:r>
        <w:r w:rsidRPr="0099283C">
          <w:rPr>
            <w:rStyle w:val="a6"/>
            <w:rFonts w:ascii="Times New Roman" w:hAnsi="Times New Roman" w:cs="Times New Roman"/>
            <w:sz w:val="24"/>
            <w:szCs w:val="24"/>
            <w:lang w:val="sv-SE"/>
          </w:rPr>
          <w:t>html</w:t>
        </w:r>
      </w:hyperlink>
      <w:r w:rsidRPr="00AA7946">
        <w:rPr>
          <w:rFonts w:ascii="Times New Roman" w:hAnsi="Times New Roman" w:cs="Times New Roman"/>
          <w:sz w:val="24"/>
          <w:szCs w:val="24"/>
        </w:rPr>
        <w:t xml:space="preserve"> (</w:t>
      </w:r>
      <w:r>
        <w:rPr>
          <w:rFonts w:ascii="Times New Roman" w:hAnsi="Times New Roman" w:cs="Times New Roman"/>
          <w:sz w:val="24"/>
          <w:szCs w:val="24"/>
        </w:rPr>
        <w:t xml:space="preserve">дата </w:t>
      </w:r>
      <w:r>
        <w:rPr>
          <w:rFonts w:ascii="Times New Roman" w:eastAsia="Times New Roman" w:hAnsi="Times New Roman" w:cs="Times New Roman"/>
          <w:color w:val="1A1A1A"/>
          <w:sz w:val="24"/>
          <w:szCs w:val="24"/>
          <w:lang w:eastAsia="ru-RU"/>
        </w:rPr>
        <w:t>обращения</w:t>
      </w:r>
      <w:r w:rsidRPr="00AA7946">
        <w:rPr>
          <w:rFonts w:ascii="Times New Roman" w:eastAsia="Times New Roman" w:hAnsi="Times New Roman" w:cs="Times New Roman"/>
          <w:color w:val="1A1A1A"/>
          <w:sz w:val="24"/>
          <w:szCs w:val="24"/>
          <w:lang w:eastAsia="ru-RU"/>
        </w:rPr>
        <w:t xml:space="preserve">: </w:t>
      </w:r>
      <w:r w:rsidRPr="00AA7946">
        <w:rPr>
          <w:rFonts w:ascii="Times New Roman" w:hAnsi="Times New Roman" w:cs="Times New Roman"/>
          <w:sz w:val="24"/>
          <w:szCs w:val="24"/>
        </w:rPr>
        <w:t>11.05.2023).</w:t>
      </w:r>
    </w:p>
  </w:footnote>
  <w:footnote w:id="299">
    <w:p w:rsidR="00F2450F" w:rsidRPr="00AA7946" w:rsidRDefault="00F2450F" w:rsidP="00083D5D">
      <w:pPr>
        <w:pStyle w:val="a3"/>
        <w:spacing w:line="276" w:lineRule="auto"/>
        <w:jc w:val="both"/>
        <w:rPr>
          <w:rFonts w:ascii="Times New Roman" w:hAnsi="Times New Roman" w:cs="Times New Roman"/>
          <w:sz w:val="24"/>
          <w:szCs w:val="24"/>
        </w:rPr>
      </w:pPr>
      <w:r w:rsidRPr="00083D5D">
        <w:rPr>
          <w:rStyle w:val="a5"/>
          <w:rFonts w:ascii="Times New Roman" w:hAnsi="Times New Roman" w:cs="Times New Roman"/>
          <w:sz w:val="24"/>
          <w:szCs w:val="24"/>
        </w:rPr>
        <w:footnoteRef/>
      </w:r>
      <w:r w:rsidRPr="00833AB4">
        <w:rPr>
          <w:rFonts w:ascii="Times New Roman" w:hAnsi="Times New Roman" w:cs="Times New Roman"/>
          <w:sz w:val="24"/>
          <w:szCs w:val="24"/>
        </w:rPr>
        <w:t xml:space="preserve"> </w:t>
      </w:r>
      <w:r w:rsidRPr="00083D5D">
        <w:rPr>
          <w:rFonts w:ascii="Times New Roman" w:hAnsi="Times New Roman" w:cs="Times New Roman"/>
          <w:sz w:val="24"/>
          <w:szCs w:val="24"/>
          <w:lang w:val="sv-SE"/>
        </w:rPr>
        <w:t>WYBORY</w:t>
      </w:r>
      <w:r w:rsidRPr="00833AB4">
        <w:rPr>
          <w:rFonts w:ascii="Times New Roman" w:hAnsi="Times New Roman" w:cs="Times New Roman"/>
          <w:sz w:val="24"/>
          <w:szCs w:val="24"/>
        </w:rPr>
        <w:t xml:space="preserve"> </w:t>
      </w:r>
      <w:r w:rsidRPr="00083D5D">
        <w:rPr>
          <w:rFonts w:ascii="Times New Roman" w:hAnsi="Times New Roman" w:cs="Times New Roman"/>
          <w:sz w:val="24"/>
          <w:szCs w:val="24"/>
          <w:lang w:val="sv-SE"/>
        </w:rPr>
        <w:t>SAMORZ</w:t>
      </w:r>
      <w:r w:rsidRPr="00833AB4">
        <w:rPr>
          <w:rFonts w:ascii="Times New Roman" w:hAnsi="Times New Roman" w:cs="Times New Roman"/>
          <w:sz w:val="24"/>
          <w:szCs w:val="24"/>
        </w:rPr>
        <w:t>Ą</w:t>
      </w:r>
      <w:r w:rsidRPr="00083D5D">
        <w:rPr>
          <w:rFonts w:ascii="Times New Roman" w:hAnsi="Times New Roman" w:cs="Times New Roman"/>
          <w:sz w:val="24"/>
          <w:szCs w:val="24"/>
          <w:lang w:val="sv-SE"/>
        </w:rPr>
        <w:t>DOWE</w:t>
      </w:r>
      <w:r w:rsidRPr="00833AB4">
        <w:rPr>
          <w:rFonts w:ascii="Times New Roman" w:hAnsi="Times New Roman" w:cs="Times New Roman"/>
          <w:sz w:val="24"/>
          <w:szCs w:val="24"/>
        </w:rPr>
        <w:t xml:space="preserve"> 2018 / </w:t>
      </w:r>
      <w:r w:rsidRPr="00083D5D">
        <w:rPr>
          <w:rFonts w:ascii="Times New Roman" w:hAnsi="Times New Roman" w:cs="Times New Roman"/>
          <w:sz w:val="24"/>
          <w:szCs w:val="24"/>
          <w:lang w:val="sv-SE"/>
        </w:rPr>
        <w:t>Pa</w:t>
      </w:r>
      <w:r w:rsidRPr="00833AB4">
        <w:rPr>
          <w:rFonts w:ascii="Times New Roman" w:hAnsi="Times New Roman" w:cs="Times New Roman"/>
          <w:sz w:val="24"/>
          <w:szCs w:val="24"/>
        </w:rPr>
        <w:t>ń</w:t>
      </w:r>
      <w:r w:rsidRPr="00083D5D">
        <w:rPr>
          <w:rFonts w:ascii="Times New Roman" w:hAnsi="Times New Roman" w:cs="Times New Roman"/>
          <w:sz w:val="24"/>
          <w:szCs w:val="24"/>
          <w:lang w:val="sv-SE"/>
        </w:rPr>
        <w:t>stwowa</w:t>
      </w:r>
      <w:r w:rsidRPr="00833AB4">
        <w:rPr>
          <w:rFonts w:ascii="Times New Roman" w:hAnsi="Times New Roman" w:cs="Times New Roman"/>
          <w:sz w:val="24"/>
          <w:szCs w:val="24"/>
        </w:rPr>
        <w:t xml:space="preserve"> </w:t>
      </w:r>
      <w:r w:rsidRPr="00083D5D">
        <w:rPr>
          <w:rFonts w:ascii="Times New Roman" w:hAnsi="Times New Roman" w:cs="Times New Roman"/>
          <w:sz w:val="24"/>
          <w:szCs w:val="24"/>
          <w:lang w:val="sv-SE"/>
        </w:rPr>
        <w:t>Komisja</w:t>
      </w:r>
      <w:r w:rsidRPr="00833AB4">
        <w:rPr>
          <w:rFonts w:ascii="Times New Roman" w:hAnsi="Times New Roman" w:cs="Times New Roman"/>
          <w:sz w:val="24"/>
          <w:szCs w:val="24"/>
        </w:rPr>
        <w:t xml:space="preserve"> </w:t>
      </w:r>
      <w:r w:rsidRPr="00083D5D">
        <w:rPr>
          <w:rFonts w:ascii="Times New Roman" w:hAnsi="Times New Roman" w:cs="Times New Roman"/>
          <w:sz w:val="24"/>
          <w:szCs w:val="24"/>
          <w:lang w:val="sv-SE"/>
        </w:rPr>
        <w:t>Wyborcza</w:t>
      </w:r>
      <w:r w:rsidRPr="00833AB4">
        <w:rPr>
          <w:rFonts w:ascii="Times New Roman" w:hAnsi="Times New Roman" w:cs="Times New Roman"/>
          <w:sz w:val="24"/>
          <w:szCs w:val="24"/>
        </w:rPr>
        <w:t xml:space="preserve">. </w:t>
      </w:r>
      <w:r w:rsidRPr="00083D5D">
        <w:rPr>
          <w:rFonts w:ascii="Times New Roman" w:hAnsi="Times New Roman" w:cs="Times New Roman"/>
          <w:sz w:val="24"/>
          <w:szCs w:val="24"/>
          <w:lang w:val="sv-SE"/>
        </w:rPr>
        <w:t>URL</w:t>
      </w:r>
      <w:r w:rsidRPr="00AA7946">
        <w:rPr>
          <w:rFonts w:ascii="Times New Roman" w:hAnsi="Times New Roman" w:cs="Times New Roman"/>
          <w:sz w:val="24"/>
          <w:szCs w:val="24"/>
        </w:rPr>
        <w:t xml:space="preserve">: </w:t>
      </w:r>
      <w:hyperlink r:id="rId126" w:history="1">
        <w:r w:rsidRPr="00083D5D">
          <w:rPr>
            <w:rStyle w:val="a6"/>
            <w:rFonts w:ascii="Times New Roman" w:hAnsi="Times New Roman" w:cs="Times New Roman"/>
            <w:sz w:val="24"/>
            <w:szCs w:val="24"/>
            <w:lang w:val="sv-SE"/>
          </w:rPr>
          <w:t>https</w:t>
        </w:r>
        <w:r w:rsidRPr="00AA7946">
          <w:rPr>
            <w:rStyle w:val="a6"/>
            <w:rFonts w:ascii="Times New Roman" w:hAnsi="Times New Roman" w:cs="Times New Roman"/>
            <w:sz w:val="24"/>
            <w:szCs w:val="24"/>
          </w:rPr>
          <w:t>://</w:t>
        </w:r>
        <w:r w:rsidRPr="00083D5D">
          <w:rPr>
            <w:rStyle w:val="a6"/>
            <w:rFonts w:ascii="Times New Roman" w:hAnsi="Times New Roman" w:cs="Times New Roman"/>
            <w:sz w:val="24"/>
            <w:szCs w:val="24"/>
            <w:lang w:val="sv-SE"/>
          </w:rPr>
          <w:t>wybory</w:t>
        </w:r>
        <w:r w:rsidRPr="00AA7946">
          <w:rPr>
            <w:rStyle w:val="a6"/>
            <w:rFonts w:ascii="Times New Roman" w:hAnsi="Times New Roman" w:cs="Times New Roman"/>
            <w:sz w:val="24"/>
            <w:szCs w:val="24"/>
          </w:rPr>
          <w:t>2018.</w:t>
        </w:r>
        <w:r w:rsidRPr="00083D5D">
          <w:rPr>
            <w:rStyle w:val="a6"/>
            <w:rFonts w:ascii="Times New Roman" w:hAnsi="Times New Roman" w:cs="Times New Roman"/>
            <w:sz w:val="24"/>
            <w:szCs w:val="24"/>
            <w:lang w:val="sv-SE"/>
          </w:rPr>
          <w:t>pkw</w:t>
        </w:r>
        <w:r w:rsidRPr="00AA7946">
          <w:rPr>
            <w:rStyle w:val="a6"/>
            <w:rFonts w:ascii="Times New Roman" w:hAnsi="Times New Roman" w:cs="Times New Roman"/>
            <w:sz w:val="24"/>
            <w:szCs w:val="24"/>
          </w:rPr>
          <w:t>.</w:t>
        </w:r>
        <w:r w:rsidRPr="00083D5D">
          <w:rPr>
            <w:rStyle w:val="a6"/>
            <w:rFonts w:ascii="Times New Roman" w:hAnsi="Times New Roman" w:cs="Times New Roman"/>
            <w:sz w:val="24"/>
            <w:szCs w:val="24"/>
            <w:lang w:val="sv-SE"/>
          </w:rPr>
          <w:t>gov</w:t>
        </w:r>
        <w:r w:rsidRPr="00AA7946">
          <w:rPr>
            <w:rStyle w:val="a6"/>
            <w:rFonts w:ascii="Times New Roman" w:hAnsi="Times New Roman" w:cs="Times New Roman"/>
            <w:sz w:val="24"/>
            <w:szCs w:val="24"/>
          </w:rPr>
          <w:t>.</w:t>
        </w:r>
        <w:r w:rsidRPr="00083D5D">
          <w:rPr>
            <w:rStyle w:val="a6"/>
            <w:rFonts w:ascii="Times New Roman" w:hAnsi="Times New Roman" w:cs="Times New Roman"/>
            <w:sz w:val="24"/>
            <w:szCs w:val="24"/>
            <w:lang w:val="sv-SE"/>
          </w:rPr>
          <w:t>pl</w:t>
        </w:r>
        <w:r w:rsidRPr="00AA7946">
          <w:rPr>
            <w:rStyle w:val="a6"/>
            <w:rFonts w:ascii="Times New Roman" w:hAnsi="Times New Roman" w:cs="Times New Roman"/>
            <w:sz w:val="24"/>
            <w:szCs w:val="24"/>
          </w:rPr>
          <w:t>/</w:t>
        </w:r>
        <w:r w:rsidRPr="00083D5D">
          <w:rPr>
            <w:rStyle w:val="a6"/>
            <w:rFonts w:ascii="Times New Roman" w:hAnsi="Times New Roman" w:cs="Times New Roman"/>
            <w:sz w:val="24"/>
            <w:szCs w:val="24"/>
            <w:lang w:val="sv-SE"/>
          </w:rPr>
          <w:t>pl</w:t>
        </w:r>
        <w:r w:rsidRPr="00AA7946">
          <w:rPr>
            <w:rStyle w:val="a6"/>
            <w:rFonts w:ascii="Times New Roman" w:hAnsi="Times New Roman" w:cs="Times New Roman"/>
            <w:sz w:val="24"/>
            <w:szCs w:val="24"/>
          </w:rPr>
          <w:t>/</w:t>
        </w:r>
        <w:r w:rsidRPr="00083D5D">
          <w:rPr>
            <w:rStyle w:val="a6"/>
            <w:rFonts w:ascii="Times New Roman" w:hAnsi="Times New Roman" w:cs="Times New Roman"/>
            <w:sz w:val="24"/>
            <w:szCs w:val="24"/>
            <w:lang w:val="sv-SE"/>
          </w:rPr>
          <w:t>geografia</w:t>
        </w:r>
        <w:r w:rsidRPr="00AA7946">
          <w:rPr>
            <w:rStyle w:val="a6"/>
            <w:rFonts w:ascii="Times New Roman" w:hAnsi="Times New Roman" w:cs="Times New Roman"/>
            <w:sz w:val="24"/>
            <w:szCs w:val="24"/>
          </w:rPr>
          <w:t>/141005/</w:t>
        </w:r>
        <w:r w:rsidRPr="00083D5D">
          <w:rPr>
            <w:rStyle w:val="a6"/>
            <w:rFonts w:ascii="Times New Roman" w:hAnsi="Times New Roman" w:cs="Times New Roman"/>
            <w:sz w:val="24"/>
            <w:szCs w:val="24"/>
            <w:lang w:val="sv-SE"/>
          </w:rPr>
          <w:t>comm</w:t>
        </w:r>
        <w:r w:rsidRPr="00AA7946">
          <w:rPr>
            <w:rStyle w:val="a6"/>
            <w:rFonts w:ascii="Times New Roman" w:hAnsi="Times New Roman" w:cs="Times New Roman"/>
            <w:sz w:val="24"/>
            <w:szCs w:val="24"/>
          </w:rPr>
          <w:t>_</w:t>
        </w:r>
        <w:r w:rsidRPr="00083D5D">
          <w:rPr>
            <w:rStyle w:val="a6"/>
            <w:rFonts w:ascii="Times New Roman" w:hAnsi="Times New Roman" w:cs="Times New Roman"/>
            <w:sz w:val="24"/>
            <w:szCs w:val="24"/>
            <w:lang w:val="sv-SE"/>
          </w:rPr>
          <w:t>council</w:t>
        </w:r>
        <w:r w:rsidRPr="00AA7946">
          <w:rPr>
            <w:rStyle w:val="a6"/>
            <w:rFonts w:ascii="Times New Roman" w:hAnsi="Times New Roman" w:cs="Times New Roman"/>
            <w:sz w:val="24"/>
            <w:szCs w:val="24"/>
          </w:rPr>
          <w:t>/11</w:t>
        </w:r>
      </w:hyperlink>
      <w:r w:rsidRPr="00AA7946">
        <w:rPr>
          <w:rFonts w:ascii="Times New Roman" w:hAnsi="Times New Roman" w:cs="Times New Roman"/>
          <w:sz w:val="24"/>
          <w:szCs w:val="24"/>
        </w:rPr>
        <w:t xml:space="preserve"> (</w:t>
      </w:r>
      <w:r>
        <w:rPr>
          <w:rFonts w:ascii="Times New Roman" w:hAnsi="Times New Roman" w:cs="Times New Roman"/>
          <w:sz w:val="24"/>
          <w:szCs w:val="24"/>
        </w:rPr>
        <w:t xml:space="preserve">дата </w:t>
      </w:r>
      <w:r>
        <w:rPr>
          <w:rFonts w:ascii="Times New Roman" w:eastAsia="Times New Roman" w:hAnsi="Times New Roman" w:cs="Times New Roman"/>
          <w:color w:val="1A1A1A"/>
          <w:sz w:val="24"/>
          <w:szCs w:val="24"/>
          <w:lang w:eastAsia="ru-RU"/>
        </w:rPr>
        <w:t>обращения</w:t>
      </w:r>
      <w:r w:rsidRPr="00AA7946">
        <w:rPr>
          <w:rFonts w:ascii="Times New Roman" w:eastAsia="Times New Roman" w:hAnsi="Times New Roman" w:cs="Times New Roman"/>
          <w:color w:val="1A1A1A"/>
          <w:sz w:val="24"/>
          <w:szCs w:val="24"/>
          <w:lang w:eastAsia="ru-RU"/>
        </w:rPr>
        <w:t xml:space="preserve">: </w:t>
      </w:r>
      <w:r w:rsidRPr="00AA7946">
        <w:rPr>
          <w:rFonts w:ascii="Times New Roman" w:hAnsi="Times New Roman" w:cs="Times New Roman"/>
          <w:sz w:val="24"/>
          <w:szCs w:val="24"/>
        </w:rPr>
        <w:t>11.05.2023).</w:t>
      </w:r>
    </w:p>
  </w:footnote>
  <w:footnote w:id="300">
    <w:p w:rsidR="00F2450F" w:rsidRPr="00AA7946" w:rsidRDefault="00F2450F" w:rsidP="002667FB">
      <w:pPr>
        <w:pStyle w:val="a3"/>
        <w:spacing w:line="276" w:lineRule="auto"/>
        <w:jc w:val="both"/>
        <w:rPr>
          <w:rFonts w:ascii="Times New Roman" w:hAnsi="Times New Roman" w:cs="Times New Roman"/>
          <w:sz w:val="24"/>
          <w:szCs w:val="24"/>
        </w:rPr>
      </w:pPr>
      <w:r w:rsidRPr="002667FB">
        <w:rPr>
          <w:rStyle w:val="a5"/>
          <w:rFonts w:ascii="Times New Roman" w:hAnsi="Times New Roman" w:cs="Times New Roman"/>
          <w:sz w:val="24"/>
          <w:szCs w:val="24"/>
        </w:rPr>
        <w:footnoteRef/>
      </w:r>
      <w:r w:rsidRPr="00833AB4">
        <w:rPr>
          <w:rFonts w:ascii="Times New Roman" w:hAnsi="Times New Roman" w:cs="Times New Roman"/>
          <w:sz w:val="24"/>
          <w:szCs w:val="24"/>
        </w:rPr>
        <w:t xml:space="preserve"> </w:t>
      </w:r>
      <w:r w:rsidRPr="002667FB">
        <w:rPr>
          <w:rFonts w:ascii="Times New Roman" w:hAnsi="Times New Roman" w:cs="Times New Roman"/>
          <w:color w:val="000000"/>
          <w:sz w:val="24"/>
          <w:szCs w:val="24"/>
          <w:shd w:val="clear" w:color="auto" w:fill="FFFFFF"/>
          <w:lang w:val="sv-SE"/>
        </w:rPr>
        <w:t>Bekrycht</w:t>
      </w:r>
      <w:r w:rsidRPr="00833AB4">
        <w:rPr>
          <w:rFonts w:ascii="Times New Roman" w:hAnsi="Times New Roman" w:cs="Times New Roman"/>
          <w:color w:val="000000"/>
          <w:sz w:val="24"/>
          <w:szCs w:val="24"/>
          <w:shd w:val="clear" w:color="auto" w:fill="FFFFFF"/>
        </w:rPr>
        <w:t>,</w:t>
      </w:r>
      <w:r w:rsidRPr="00833AB4">
        <w:rPr>
          <w:rFonts w:ascii="Times New Roman" w:hAnsi="Times New Roman" w:cs="Times New Roman"/>
          <w:sz w:val="24"/>
          <w:szCs w:val="24"/>
        </w:rPr>
        <w:t xml:space="preserve"> </w:t>
      </w:r>
      <w:r w:rsidRPr="002667FB">
        <w:rPr>
          <w:rFonts w:ascii="Times New Roman" w:hAnsi="Times New Roman" w:cs="Times New Roman"/>
          <w:sz w:val="24"/>
          <w:szCs w:val="24"/>
          <w:lang w:val="sv-SE"/>
        </w:rPr>
        <w:t>H</w:t>
      </w:r>
      <w:r w:rsidRPr="00833AB4">
        <w:rPr>
          <w:rFonts w:ascii="Times New Roman" w:hAnsi="Times New Roman" w:cs="Times New Roman"/>
          <w:sz w:val="24"/>
          <w:szCs w:val="24"/>
        </w:rPr>
        <w:t xml:space="preserve">. </w:t>
      </w:r>
      <w:r w:rsidRPr="002667FB">
        <w:rPr>
          <w:rFonts w:ascii="Times New Roman" w:hAnsi="Times New Roman" w:cs="Times New Roman"/>
          <w:sz w:val="24"/>
          <w:szCs w:val="24"/>
          <w:lang w:val="sv-SE"/>
        </w:rPr>
        <w:t>Polska</w:t>
      </w:r>
      <w:r w:rsidRPr="00833AB4">
        <w:rPr>
          <w:rFonts w:ascii="Times New Roman" w:hAnsi="Times New Roman" w:cs="Times New Roman"/>
          <w:sz w:val="24"/>
          <w:szCs w:val="24"/>
        </w:rPr>
        <w:t xml:space="preserve"> </w:t>
      </w:r>
      <w:r w:rsidRPr="002667FB">
        <w:rPr>
          <w:rFonts w:ascii="Times New Roman" w:hAnsi="Times New Roman" w:cs="Times New Roman"/>
          <w:sz w:val="24"/>
          <w:szCs w:val="24"/>
          <w:lang w:val="sv-SE"/>
        </w:rPr>
        <w:t>Partia</w:t>
      </w:r>
      <w:r w:rsidRPr="00833AB4">
        <w:rPr>
          <w:rFonts w:ascii="Times New Roman" w:hAnsi="Times New Roman" w:cs="Times New Roman"/>
          <w:sz w:val="24"/>
          <w:szCs w:val="24"/>
        </w:rPr>
        <w:t xml:space="preserve"> </w:t>
      </w:r>
      <w:r w:rsidRPr="002667FB">
        <w:rPr>
          <w:rFonts w:ascii="Times New Roman" w:hAnsi="Times New Roman" w:cs="Times New Roman"/>
          <w:sz w:val="24"/>
          <w:szCs w:val="24"/>
          <w:lang w:val="sv-SE"/>
        </w:rPr>
        <w:t>Pirat</w:t>
      </w:r>
      <w:r w:rsidRPr="00833AB4">
        <w:rPr>
          <w:rFonts w:ascii="Times New Roman" w:hAnsi="Times New Roman" w:cs="Times New Roman"/>
          <w:sz w:val="24"/>
          <w:szCs w:val="24"/>
        </w:rPr>
        <w:t>ó</w:t>
      </w:r>
      <w:r w:rsidRPr="002667FB">
        <w:rPr>
          <w:rFonts w:ascii="Times New Roman" w:hAnsi="Times New Roman" w:cs="Times New Roman"/>
          <w:sz w:val="24"/>
          <w:szCs w:val="24"/>
          <w:lang w:val="sv-SE"/>
        </w:rPr>
        <w:t>w</w:t>
      </w:r>
      <w:r w:rsidRPr="00833AB4">
        <w:rPr>
          <w:rFonts w:ascii="Times New Roman" w:hAnsi="Times New Roman" w:cs="Times New Roman"/>
          <w:sz w:val="24"/>
          <w:szCs w:val="24"/>
        </w:rPr>
        <w:t xml:space="preserve"> </w:t>
      </w:r>
      <w:r w:rsidRPr="002667FB">
        <w:rPr>
          <w:rFonts w:ascii="Times New Roman" w:hAnsi="Times New Roman" w:cs="Times New Roman"/>
          <w:sz w:val="24"/>
          <w:szCs w:val="24"/>
          <w:lang w:val="sv-SE"/>
        </w:rPr>
        <w:t>liczy</w:t>
      </w:r>
      <w:r w:rsidRPr="00833AB4">
        <w:rPr>
          <w:rFonts w:ascii="Times New Roman" w:hAnsi="Times New Roman" w:cs="Times New Roman"/>
          <w:sz w:val="24"/>
          <w:szCs w:val="24"/>
        </w:rPr>
        <w:t xml:space="preserve"> </w:t>
      </w:r>
      <w:r w:rsidRPr="002667FB">
        <w:rPr>
          <w:rFonts w:ascii="Times New Roman" w:hAnsi="Times New Roman" w:cs="Times New Roman"/>
          <w:sz w:val="24"/>
          <w:szCs w:val="24"/>
          <w:lang w:val="sv-SE"/>
        </w:rPr>
        <w:t>na</w:t>
      </w:r>
      <w:r w:rsidRPr="00833AB4">
        <w:rPr>
          <w:rFonts w:ascii="Times New Roman" w:hAnsi="Times New Roman" w:cs="Times New Roman"/>
          <w:sz w:val="24"/>
          <w:szCs w:val="24"/>
        </w:rPr>
        <w:t xml:space="preserve"> 6-7 </w:t>
      </w:r>
      <w:r w:rsidRPr="002667FB">
        <w:rPr>
          <w:rFonts w:ascii="Times New Roman" w:hAnsi="Times New Roman" w:cs="Times New Roman"/>
          <w:sz w:val="24"/>
          <w:szCs w:val="24"/>
          <w:lang w:val="sv-SE"/>
        </w:rPr>
        <w:t>proc</w:t>
      </w:r>
      <w:r w:rsidRPr="00833AB4">
        <w:rPr>
          <w:rFonts w:ascii="Times New Roman" w:hAnsi="Times New Roman" w:cs="Times New Roman"/>
          <w:sz w:val="24"/>
          <w:szCs w:val="24"/>
        </w:rPr>
        <w:t xml:space="preserve">. </w:t>
      </w:r>
      <w:r w:rsidRPr="002667FB">
        <w:rPr>
          <w:rFonts w:ascii="Times New Roman" w:hAnsi="Times New Roman" w:cs="Times New Roman"/>
          <w:sz w:val="24"/>
          <w:szCs w:val="24"/>
          <w:lang w:val="sv-SE"/>
        </w:rPr>
        <w:t>g</w:t>
      </w:r>
      <w:r w:rsidRPr="00833AB4">
        <w:rPr>
          <w:rFonts w:ascii="Times New Roman" w:hAnsi="Times New Roman" w:cs="Times New Roman"/>
          <w:sz w:val="24"/>
          <w:szCs w:val="24"/>
        </w:rPr>
        <w:t>ł</w:t>
      </w:r>
      <w:r w:rsidRPr="002667FB">
        <w:rPr>
          <w:rFonts w:ascii="Times New Roman" w:hAnsi="Times New Roman" w:cs="Times New Roman"/>
          <w:sz w:val="24"/>
          <w:szCs w:val="24"/>
          <w:lang w:val="sv-SE"/>
        </w:rPr>
        <w:t>os</w:t>
      </w:r>
      <w:r w:rsidRPr="00833AB4">
        <w:rPr>
          <w:rFonts w:ascii="Times New Roman" w:hAnsi="Times New Roman" w:cs="Times New Roman"/>
          <w:sz w:val="24"/>
          <w:szCs w:val="24"/>
        </w:rPr>
        <w:t>ó</w:t>
      </w:r>
      <w:r w:rsidRPr="002667FB">
        <w:rPr>
          <w:rFonts w:ascii="Times New Roman" w:hAnsi="Times New Roman" w:cs="Times New Roman"/>
          <w:sz w:val="24"/>
          <w:szCs w:val="24"/>
          <w:lang w:val="sv-SE"/>
        </w:rPr>
        <w:t>w</w:t>
      </w:r>
      <w:r w:rsidRPr="00833AB4">
        <w:rPr>
          <w:rFonts w:ascii="Times New Roman" w:hAnsi="Times New Roman" w:cs="Times New Roman"/>
          <w:sz w:val="24"/>
          <w:szCs w:val="24"/>
        </w:rPr>
        <w:t>. "</w:t>
      </w:r>
      <w:r w:rsidRPr="002667FB">
        <w:rPr>
          <w:rFonts w:ascii="Times New Roman" w:hAnsi="Times New Roman" w:cs="Times New Roman"/>
          <w:sz w:val="24"/>
          <w:szCs w:val="24"/>
          <w:lang w:val="sv-SE"/>
        </w:rPr>
        <w:t>Nie</w:t>
      </w:r>
      <w:r w:rsidRPr="00833AB4">
        <w:rPr>
          <w:rFonts w:ascii="Times New Roman" w:hAnsi="Times New Roman" w:cs="Times New Roman"/>
          <w:sz w:val="24"/>
          <w:szCs w:val="24"/>
        </w:rPr>
        <w:t xml:space="preserve"> </w:t>
      </w:r>
      <w:r w:rsidRPr="002667FB">
        <w:rPr>
          <w:rFonts w:ascii="Times New Roman" w:hAnsi="Times New Roman" w:cs="Times New Roman"/>
          <w:sz w:val="24"/>
          <w:szCs w:val="24"/>
          <w:lang w:val="sv-SE"/>
        </w:rPr>
        <w:t>jeste</w:t>
      </w:r>
      <w:r w:rsidRPr="00833AB4">
        <w:rPr>
          <w:rFonts w:ascii="Times New Roman" w:hAnsi="Times New Roman" w:cs="Times New Roman"/>
          <w:sz w:val="24"/>
          <w:szCs w:val="24"/>
        </w:rPr>
        <w:t>ś</w:t>
      </w:r>
      <w:r w:rsidRPr="002667FB">
        <w:rPr>
          <w:rFonts w:ascii="Times New Roman" w:hAnsi="Times New Roman" w:cs="Times New Roman"/>
          <w:sz w:val="24"/>
          <w:szCs w:val="24"/>
          <w:lang w:val="sv-SE"/>
        </w:rPr>
        <w:t>my</w:t>
      </w:r>
      <w:r w:rsidRPr="00833AB4">
        <w:rPr>
          <w:rFonts w:ascii="Times New Roman" w:hAnsi="Times New Roman" w:cs="Times New Roman"/>
          <w:sz w:val="24"/>
          <w:szCs w:val="24"/>
        </w:rPr>
        <w:t xml:space="preserve"> </w:t>
      </w:r>
      <w:r w:rsidRPr="002667FB">
        <w:rPr>
          <w:rFonts w:ascii="Times New Roman" w:hAnsi="Times New Roman" w:cs="Times New Roman"/>
          <w:sz w:val="24"/>
          <w:szCs w:val="24"/>
          <w:lang w:val="sv-SE"/>
        </w:rPr>
        <w:t>jak</w:t>
      </w:r>
      <w:r w:rsidRPr="00833AB4">
        <w:rPr>
          <w:rFonts w:ascii="Times New Roman" w:hAnsi="Times New Roman" w:cs="Times New Roman"/>
          <w:sz w:val="24"/>
          <w:szCs w:val="24"/>
        </w:rPr>
        <w:t xml:space="preserve"> </w:t>
      </w:r>
      <w:r w:rsidRPr="002667FB">
        <w:rPr>
          <w:rFonts w:ascii="Times New Roman" w:hAnsi="Times New Roman" w:cs="Times New Roman"/>
          <w:sz w:val="24"/>
          <w:szCs w:val="24"/>
          <w:lang w:val="sv-SE"/>
        </w:rPr>
        <w:t>Konfederacja</w:t>
      </w:r>
      <w:r w:rsidRPr="00833AB4">
        <w:rPr>
          <w:rFonts w:ascii="Times New Roman" w:hAnsi="Times New Roman" w:cs="Times New Roman"/>
          <w:sz w:val="24"/>
          <w:szCs w:val="24"/>
        </w:rPr>
        <w:t xml:space="preserve">" / </w:t>
      </w:r>
      <w:r w:rsidRPr="002667FB">
        <w:rPr>
          <w:rFonts w:ascii="Times New Roman" w:hAnsi="Times New Roman" w:cs="Times New Roman"/>
          <w:sz w:val="24"/>
          <w:szCs w:val="24"/>
          <w:lang w:val="sv-SE"/>
        </w:rPr>
        <w:t>Dziennik</w:t>
      </w:r>
      <w:r w:rsidRPr="00833AB4">
        <w:rPr>
          <w:rFonts w:ascii="Times New Roman" w:hAnsi="Times New Roman" w:cs="Times New Roman"/>
          <w:sz w:val="24"/>
          <w:szCs w:val="24"/>
        </w:rPr>
        <w:t>.</w:t>
      </w:r>
      <w:r w:rsidRPr="002667FB">
        <w:rPr>
          <w:rFonts w:ascii="Times New Roman" w:hAnsi="Times New Roman" w:cs="Times New Roman"/>
          <w:sz w:val="24"/>
          <w:szCs w:val="24"/>
          <w:lang w:val="sv-SE"/>
        </w:rPr>
        <w:t>pl</w:t>
      </w:r>
      <w:r w:rsidRPr="00833AB4">
        <w:rPr>
          <w:rFonts w:ascii="Times New Roman" w:hAnsi="Times New Roman" w:cs="Times New Roman"/>
          <w:sz w:val="24"/>
          <w:szCs w:val="24"/>
        </w:rPr>
        <w:t xml:space="preserve">. 30.04.2023. </w:t>
      </w:r>
      <w:r w:rsidRPr="002667FB">
        <w:rPr>
          <w:rFonts w:ascii="Times New Roman" w:hAnsi="Times New Roman" w:cs="Times New Roman"/>
          <w:sz w:val="24"/>
          <w:szCs w:val="24"/>
          <w:lang w:val="sv-SE"/>
        </w:rPr>
        <w:t>URL</w:t>
      </w:r>
      <w:r w:rsidRPr="00AA7946">
        <w:rPr>
          <w:rFonts w:ascii="Times New Roman" w:hAnsi="Times New Roman" w:cs="Times New Roman"/>
          <w:sz w:val="24"/>
          <w:szCs w:val="24"/>
        </w:rPr>
        <w:t xml:space="preserve">: </w:t>
      </w:r>
      <w:hyperlink r:id="rId127" w:history="1">
        <w:r w:rsidRPr="002667FB">
          <w:rPr>
            <w:rStyle w:val="a6"/>
            <w:rFonts w:ascii="Times New Roman" w:hAnsi="Times New Roman" w:cs="Times New Roman"/>
            <w:sz w:val="24"/>
            <w:szCs w:val="24"/>
            <w:lang w:val="sv-SE"/>
          </w:rPr>
          <w:t>https</w:t>
        </w:r>
        <w:r w:rsidRPr="00AA7946">
          <w:rPr>
            <w:rStyle w:val="a6"/>
            <w:rFonts w:ascii="Times New Roman" w:hAnsi="Times New Roman" w:cs="Times New Roman"/>
            <w:sz w:val="24"/>
            <w:szCs w:val="24"/>
          </w:rPr>
          <w:t>://</w:t>
        </w:r>
        <w:r w:rsidRPr="002667FB">
          <w:rPr>
            <w:rStyle w:val="a6"/>
            <w:rFonts w:ascii="Times New Roman" w:hAnsi="Times New Roman" w:cs="Times New Roman"/>
            <w:sz w:val="24"/>
            <w:szCs w:val="24"/>
            <w:lang w:val="sv-SE"/>
          </w:rPr>
          <w:t>wiadomosci</w:t>
        </w:r>
        <w:r w:rsidRPr="00AA7946">
          <w:rPr>
            <w:rStyle w:val="a6"/>
            <w:rFonts w:ascii="Times New Roman" w:hAnsi="Times New Roman" w:cs="Times New Roman"/>
            <w:sz w:val="24"/>
            <w:szCs w:val="24"/>
          </w:rPr>
          <w:t>.</w:t>
        </w:r>
        <w:r w:rsidRPr="002667FB">
          <w:rPr>
            <w:rStyle w:val="a6"/>
            <w:rFonts w:ascii="Times New Roman" w:hAnsi="Times New Roman" w:cs="Times New Roman"/>
            <w:sz w:val="24"/>
            <w:szCs w:val="24"/>
            <w:lang w:val="sv-SE"/>
          </w:rPr>
          <w:t>dziennik</w:t>
        </w:r>
        <w:r w:rsidRPr="00AA7946">
          <w:rPr>
            <w:rStyle w:val="a6"/>
            <w:rFonts w:ascii="Times New Roman" w:hAnsi="Times New Roman" w:cs="Times New Roman"/>
            <w:sz w:val="24"/>
            <w:szCs w:val="24"/>
          </w:rPr>
          <w:t>.</w:t>
        </w:r>
        <w:r w:rsidRPr="002667FB">
          <w:rPr>
            <w:rStyle w:val="a6"/>
            <w:rFonts w:ascii="Times New Roman" w:hAnsi="Times New Roman" w:cs="Times New Roman"/>
            <w:sz w:val="24"/>
            <w:szCs w:val="24"/>
            <w:lang w:val="sv-SE"/>
          </w:rPr>
          <w:t>pl</w:t>
        </w:r>
        <w:r w:rsidRPr="00AA7946">
          <w:rPr>
            <w:rStyle w:val="a6"/>
            <w:rFonts w:ascii="Times New Roman" w:hAnsi="Times New Roman" w:cs="Times New Roman"/>
            <w:sz w:val="24"/>
            <w:szCs w:val="24"/>
          </w:rPr>
          <w:t>/</w:t>
        </w:r>
        <w:r w:rsidRPr="002667FB">
          <w:rPr>
            <w:rStyle w:val="a6"/>
            <w:rFonts w:ascii="Times New Roman" w:hAnsi="Times New Roman" w:cs="Times New Roman"/>
            <w:sz w:val="24"/>
            <w:szCs w:val="24"/>
            <w:lang w:val="sv-SE"/>
          </w:rPr>
          <w:t>polityka</w:t>
        </w:r>
        <w:r w:rsidRPr="00AA7946">
          <w:rPr>
            <w:rStyle w:val="a6"/>
            <w:rFonts w:ascii="Times New Roman" w:hAnsi="Times New Roman" w:cs="Times New Roman"/>
            <w:sz w:val="24"/>
            <w:szCs w:val="24"/>
          </w:rPr>
          <w:t>/</w:t>
        </w:r>
        <w:r w:rsidRPr="002667FB">
          <w:rPr>
            <w:rStyle w:val="a6"/>
            <w:rFonts w:ascii="Times New Roman" w:hAnsi="Times New Roman" w:cs="Times New Roman"/>
            <w:sz w:val="24"/>
            <w:szCs w:val="24"/>
            <w:lang w:val="sv-SE"/>
          </w:rPr>
          <w:t>artykuly</w:t>
        </w:r>
        <w:r w:rsidRPr="00AA7946">
          <w:rPr>
            <w:rStyle w:val="a6"/>
            <w:rFonts w:ascii="Times New Roman" w:hAnsi="Times New Roman" w:cs="Times New Roman"/>
            <w:sz w:val="24"/>
            <w:szCs w:val="24"/>
          </w:rPr>
          <w:t>/8708122,</w:t>
        </w:r>
        <w:r w:rsidRPr="002667FB">
          <w:rPr>
            <w:rStyle w:val="a6"/>
            <w:rFonts w:ascii="Times New Roman" w:hAnsi="Times New Roman" w:cs="Times New Roman"/>
            <w:sz w:val="24"/>
            <w:szCs w:val="24"/>
            <w:lang w:val="sv-SE"/>
          </w:rPr>
          <w:t>polska</w:t>
        </w:r>
        <w:r w:rsidRPr="00AA7946">
          <w:rPr>
            <w:rStyle w:val="a6"/>
            <w:rFonts w:ascii="Times New Roman" w:hAnsi="Times New Roman" w:cs="Times New Roman"/>
            <w:sz w:val="24"/>
            <w:szCs w:val="24"/>
          </w:rPr>
          <w:t>-</w:t>
        </w:r>
        <w:r w:rsidRPr="002667FB">
          <w:rPr>
            <w:rStyle w:val="a6"/>
            <w:rFonts w:ascii="Times New Roman" w:hAnsi="Times New Roman" w:cs="Times New Roman"/>
            <w:sz w:val="24"/>
            <w:szCs w:val="24"/>
            <w:lang w:val="sv-SE"/>
          </w:rPr>
          <w:t>partia</w:t>
        </w:r>
        <w:r w:rsidRPr="00AA7946">
          <w:rPr>
            <w:rStyle w:val="a6"/>
            <w:rFonts w:ascii="Times New Roman" w:hAnsi="Times New Roman" w:cs="Times New Roman"/>
            <w:sz w:val="24"/>
            <w:szCs w:val="24"/>
          </w:rPr>
          <w:t>-</w:t>
        </w:r>
        <w:r w:rsidRPr="002667FB">
          <w:rPr>
            <w:rStyle w:val="a6"/>
            <w:rFonts w:ascii="Times New Roman" w:hAnsi="Times New Roman" w:cs="Times New Roman"/>
            <w:sz w:val="24"/>
            <w:szCs w:val="24"/>
            <w:lang w:val="sv-SE"/>
          </w:rPr>
          <w:t>piratow</w:t>
        </w:r>
        <w:r w:rsidRPr="00AA7946">
          <w:rPr>
            <w:rStyle w:val="a6"/>
            <w:rFonts w:ascii="Times New Roman" w:hAnsi="Times New Roman" w:cs="Times New Roman"/>
            <w:sz w:val="24"/>
            <w:szCs w:val="24"/>
          </w:rPr>
          <w:t>-</w:t>
        </w:r>
        <w:r w:rsidRPr="002667FB">
          <w:rPr>
            <w:rStyle w:val="a6"/>
            <w:rFonts w:ascii="Times New Roman" w:hAnsi="Times New Roman" w:cs="Times New Roman"/>
            <w:sz w:val="24"/>
            <w:szCs w:val="24"/>
            <w:lang w:val="sv-SE"/>
          </w:rPr>
          <w:t>wybory</w:t>
        </w:r>
        <w:r w:rsidRPr="00AA7946">
          <w:rPr>
            <w:rStyle w:val="a6"/>
            <w:rFonts w:ascii="Times New Roman" w:hAnsi="Times New Roman" w:cs="Times New Roman"/>
            <w:sz w:val="24"/>
            <w:szCs w:val="24"/>
          </w:rPr>
          <w:t>.</w:t>
        </w:r>
        <w:r w:rsidRPr="002667FB">
          <w:rPr>
            <w:rStyle w:val="a6"/>
            <w:rFonts w:ascii="Times New Roman" w:hAnsi="Times New Roman" w:cs="Times New Roman"/>
            <w:sz w:val="24"/>
            <w:szCs w:val="24"/>
            <w:lang w:val="sv-SE"/>
          </w:rPr>
          <w:t>html</w:t>
        </w:r>
      </w:hyperlink>
      <w:r w:rsidRPr="00AA7946">
        <w:rPr>
          <w:rFonts w:ascii="Times New Roman" w:hAnsi="Times New Roman" w:cs="Times New Roman"/>
          <w:sz w:val="24"/>
          <w:szCs w:val="24"/>
        </w:rPr>
        <w:t xml:space="preserve"> (</w:t>
      </w:r>
      <w:r>
        <w:rPr>
          <w:rFonts w:ascii="Times New Roman" w:hAnsi="Times New Roman" w:cs="Times New Roman"/>
          <w:sz w:val="24"/>
          <w:szCs w:val="24"/>
        </w:rPr>
        <w:t xml:space="preserve">дата </w:t>
      </w:r>
      <w:r>
        <w:rPr>
          <w:rFonts w:ascii="Times New Roman" w:eastAsia="Times New Roman" w:hAnsi="Times New Roman" w:cs="Times New Roman"/>
          <w:color w:val="1A1A1A"/>
          <w:sz w:val="24"/>
          <w:szCs w:val="24"/>
          <w:lang w:eastAsia="ru-RU"/>
        </w:rPr>
        <w:t>обращения</w:t>
      </w:r>
      <w:r w:rsidRPr="00AA7946">
        <w:rPr>
          <w:rFonts w:ascii="Times New Roman" w:eastAsia="Times New Roman" w:hAnsi="Times New Roman" w:cs="Times New Roman"/>
          <w:color w:val="1A1A1A"/>
          <w:sz w:val="24"/>
          <w:szCs w:val="24"/>
          <w:lang w:eastAsia="ru-RU"/>
        </w:rPr>
        <w:t xml:space="preserve">: </w:t>
      </w:r>
      <w:r w:rsidRPr="00AA7946">
        <w:rPr>
          <w:rFonts w:ascii="Times New Roman" w:hAnsi="Times New Roman" w:cs="Times New Roman"/>
          <w:sz w:val="24"/>
          <w:szCs w:val="24"/>
        </w:rPr>
        <w:t>11.05.2023).</w:t>
      </w:r>
    </w:p>
  </w:footnote>
  <w:footnote w:id="301">
    <w:p w:rsidR="00F2450F" w:rsidRPr="00AA7946" w:rsidRDefault="00F2450F" w:rsidP="00AB46FA">
      <w:pPr>
        <w:pStyle w:val="a3"/>
        <w:spacing w:line="276" w:lineRule="auto"/>
        <w:jc w:val="both"/>
        <w:rPr>
          <w:rFonts w:ascii="Times New Roman" w:hAnsi="Times New Roman" w:cs="Times New Roman"/>
          <w:sz w:val="24"/>
          <w:szCs w:val="24"/>
        </w:rPr>
      </w:pPr>
      <w:r w:rsidRPr="00AB46FA">
        <w:rPr>
          <w:rStyle w:val="a5"/>
          <w:rFonts w:ascii="Times New Roman" w:hAnsi="Times New Roman" w:cs="Times New Roman"/>
          <w:sz w:val="24"/>
          <w:szCs w:val="24"/>
        </w:rPr>
        <w:footnoteRef/>
      </w:r>
      <w:r w:rsidRPr="00AB46FA">
        <w:rPr>
          <w:rFonts w:ascii="Times New Roman" w:hAnsi="Times New Roman" w:cs="Times New Roman"/>
          <w:sz w:val="24"/>
          <w:szCs w:val="24"/>
          <w:lang w:val="en-US"/>
        </w:rPr>
        <w:t xml:space="preserve"> 'Pirate' Party Enters Bulgaria Political Scene / Novinite. </w:t>
      </w:r>
      <w:r w:rsidRPr="00833AB4">
        <w:rPr>
          <w:rFonts w:ascii="Times New Roman" w:hAnsi="Times New Roman" w:cs="Times New Roman"/>
          <w:sz w:val="24"/>
          <w:szCs w:val="24"/>
        </w:rPr>
        <w:t xml:space="preserve">12.04.2010. </w:t>
      </w:r>
      <w:r w:rsidRPr="00AB46FA">
        <w:rPr>
          <w:rFonts w:ascii="Times New Roman" w:hAnsi="Times New Roman" w:cs="Times New Roman"/>
          <w:sz w:val="24"/>
          <w:szCs w:val="24"/>
          <w:lang w:val="sv-SE"/>
        </w:rPr>
        <w:t>URL</w:t>
      </w:r>
      <w:r w:rsidRPr="00AA7946">
        <w:rPr>
          <w:rFonts w:ascii="Times New Roman" w:hAnsi="Times New Roman" w:cs="Times New Roman"/>
          <w:sz w:val="24"/>
          <w:szCs w:val="24"/>
        </w:rPr>
        <w:t xml:space="preserve">: </w:t>
      </w:r>
      <w:hyperlink r:id="rId128" w:history="1">
        <w:r w:rsidRPr="00AB46FA">
          <w:rPr>
            <w:rStyle w:val="a6"/>
            <w:rFonts w:ascii="Times New Roman" w:hAnsi="Times New Roman" w:cs="Times New Roman"/>
            <w:sz w:val="24"/>
            <w:szCs w:val="24"/>
            <w:lang w:val="sv-SE"/>
          </w:rPr>
          <w:t>https</w:t>
        </w:r>
        <w:r w:rsidRPr="00AA7946">
          <w:rPr>
            <w:rStyle w:val="a6"/>
            <w:rFonts w:ascii="Times New Roman" w:hAnsi="Times New Roman" w:cs="Times New Roman"/>
            <w:sz w:val="24"/>
            <w:szCs w:val="24"/>
          </w:rPr>
          <w:t>://</w:t>
        </w:r>
        <w:r w:rsidRPr="00AB46FA">
          <w:rPr>
            <w:rStyle w:val="a6"/>
            <w:rFonts w:ascii="Times New Roman" w:hAnsi="Times New Roman" w:cs="Times New Roman"/>
            <w:sz w:val="24"/>
            <w:szCs w:val="24"/>
            <w:lang w:val="sv-SE"/>
          </w:rPr>
          <w:t>www</w:t>
        </w:r>
        <w:r w:rsidRPr="00AA7946">
          <w:rPr>
            <w:rStyle w:val="a6"/>
            <w:rFonts w:ascii="Times New Roman" w:hAnsi="Times New Roman" w:cs="Times New Roman"/>
            <w:sz w:val="24"/>
            <w:szCs w:val="24"/>
          </w:rPr>
          <w:t>.</w:t>
        </w:r>
        <w:r w:rsidRPr="00AB46FA">
          <w:rPr>
            <w:rStyle w:val="a6"/>
            <w:rFonts w:ascii="Times New Roman" w:hAnsi="Times New Roman" w:cs="Times New Roman"/>
            <w:sz w:val="24"/>
            <w:szCs w:val="24"/>
            <w:lang w:val="sv-SE"/>
          </w:rPr>
          <w:t>novinite</w:t>
        </w:r>
        <w:r w:rsidRPr="00AA7946">
          <w:rPr>
            <w:rStyle w:val="a6"/>
            <w:rFonts w:ascii="Times New Roman" w:hAnsi="Times New Roman" w:cs="Times New Roman"/>
            <w:sz w:val="24"/>
            <w:szCs w:val="24"/>
          </w:rPr>
          <w:t>.</w:t>
        </w:r>
        <w:r w:rsidRPr="00AB46FA">
          <w:rPr>
            <w:rStyle w:val="a6"/>
            <w:rFonts w:ascii="Times New Roman" w:hAnsi="Times New Roman" w:cs="Times New Roman"/>
            <w:sz w:val="24"/>
            <w:szCs w:val="24"/>
            <w:lang w:val="sv-SE"/>
          </w:rPr>
          <w:t>com</w:t>
        </w:r>
        <w:r w:rsidRPr="00AA7946">
          <w:rPr>
            <w:rStyle w:val="a6"/>
            <w:rFonts w:ascii="Times New Roman" w:hAnsi="Times New Roman" w:cs="Times New Roman"/>
            <w:sz w:val="24"/>
            <w:szCs w:val="24"/>
          </w:rPr>
          <w:t>/</w:t>
        </w:r>
        <w:r w:rsidRPr="00AB46FA">
          <w:rPr>
            <w:rStyle w:val="a6"/>
            <w:rFonts w:ascii="Times New Roman" w:hAnsi="Times New Roman" w:cs="Times New Roman"/>
            <w:sz w:val="24"/>
            <w:szCs w:val="24"/>
            <w:lang w:val="sv-SE"/>
          </w:rPr>
          <w:t>view</w:t>
        </w:r>
        <w:r w:rsidRPr="00AA7946">
          <w:rPr>
            <w:rStyle w:val="a6"/>
            <w:rFonts w:ascii="Times New Roman" w:hAnsi="Times New Roman" w:cs="Times New Roman"/>
            <w:sz w:val="24"/>
            <w:szCs w:val="24"/>
          </w:rPr>
          <w:t>_</w:t>
        </w:r>
        <w:r w:rsidRPr="00AB46FA">
          <w:rPr>
            <w:rStyle w:val="a6"/>
            <w:rFonts w:ascii="Times New Roman" w:hAnsi="Times New Roman" w:cs="Times New Roman"/>
            <w:sz w:val="24"/>
            <w:szCs w:val="24"/>
            <w:lang w:val="sv-SE"/>
          </w:rPr>
          <w:t>news</w:t>
        </w:r>
        <w:r w:rsidRPr="00AA7946">
          <w:rPr>
            <w:rStyle w:val="a6"/>
            <w:rFonts w:ascii="Times New Roman" w:hAnsi="Times New Roman" w:cs="Times New Roman"/>
            <w:sz w:val="24"/>
            <w:szCs w:val="24"/>
          </w:rPr>
          <w:t>.</w:t>
        </w:r>
        <w:r w:rsidRPr="00AB46FA">
          <w:rPr>
            <w:rStyle w:val="a6"/>
            <w:rFonts w:ascii="Times New Roman" w:hAnsi="Times New Roman" w:cs="Times New Roman"/>
            <w:sz w:val="24"/>
            <w:szCs w:val="24"/>
            <w:lang w:val="sv-SE"/>
          </w:rPr>
          <w:t>php</w:t>
        </w:r>
        <w:r w:rsidRPr="00AA7946">
          <w:rPr>
            <w:rStyle w:val="a6"/>
            <w:rFonts w:ascii="Times New Roman" w:hAnsi="Times New Roman" w:cs="Times New Roman"/>
            <w:sz w:val="24"/>
            <w:szCs w:val="24"/>
          </w:rPr>
          <w:t>?</w:t>
        </w:r>
        <w:r w:rsidRPr="00AB46FA">
          <w:rPr>
            <w:rStyle w:val="a6"/>
            <w:rFonts w:ascii="Times New Roman" w:hAnsi="Times New Roman" w:cs="Times New Roman"/>
            <w:sz w:val="24"/>
            <w:szCs w:val="24"/>
            <w:lang w:val="sv-SE"/>
          </w:rPr>
          <w:t>id</w:t>
        </w:r>
        <w:r w:rsidRPr="00AA7946">
          <w:rPr>
            <w:rStyle w:val="a6"/>
            <w:rFonts w:ascii="Times New Roman" w:hAnsi="Times New Roman" w:cs="Times New Roman"/>
            <w:sz w:val="24"/>
            <w:szCs w:val="24"/>
          </w:rPr>
          <w:t>=115157</w:t>
        </w:r>
      </w:hyperlink>
      <w:r w:rsidRPr="00AA7946">
        <w:rPr>
          <w:rFonts w:ascii="Times New Roman" w:hAnsi="Times New Roman" w:cs="Times New Roman"/>
          <w:sz w:val="24"/>
          <w:szCs w:val="24"/>
        </w:rPr>
        <w:t xml:space="preserve"> (</w:t>
      </w:r>
      <w:r>
        <w:rPr>
          <w:rFonts w:ascii="Times New Roman" w:hAnsi="Times New Roman" w:cs="Times New Roman"/>
          <w:sz w:val="24"/>
          <w:szCs w:val="24"/>
        </w:rPr>
        <w:t xml:space="preserve">дата </w:t>
      </w:r>
      <w:r>
        <w:rPr>
          <w:rFonts w:ascii="Times New Roman" w:eastAsia="Times New Roman" w:hAnsi="Times New Roman" w:cs="Times New Roman"/>
          <w:color w:val="1A1A1A"/>
          <w:sz w:val="24"/>
          <w:szCs w:val="24"/>
          <w:lang w:eastAsia="ru-RU"/>
        </w:rPr>
        <w:t>обращения</w:t>
      </w:r>
      <w:r w:rsidRPr="00AA7946">
        <w:rPr>
          <w:rFonts w:ascii="Times New Roman" w:eastAsia="Times New Roman" w:hAnsi="Times New Roman" w:cs="Times New Roman"/>
          <w:color w:val="1A1A1A"/>
          <w:sz w:val="24"/>
          <w:szCs w:val="24"/>
          <w:lang w:eastAsia="ru-RU"/>
        </w:rPr>
        <w:t xml:space="preserve">: </w:t>
      </w:r>
      <w:r w:rsidRPr="00AA7946">
        <w:rPr>
          <w:rFonts w:ascii="Times New Roman" w:hAnsi="Times New Roman" w:cs="Times New Roman"/>
          <w:sz w:val="24"/>
          <w:szCs w:val="24"/>
        </w:rPr>
        <w:t>11.05.2023).</w:t>
      </w:r>
    </w:p>
  </w:footnote>
  <w:footnote w:id="302">
    <w:p w:rsidR="00F2450F" w:rsidRPr="00AA7946" w:rsidRDefault="00F2450F" w:rsidP="00AB46FA">
      <w:pPr>
        <w:pStyle w:val="a3"/>
        <w:spacing w:line="276" w:lineRule="auto"/>
        <w:jc w:val="both"/>
        <w:rPr>
          <w:rFonts w:ascii="Times New Roman" w:hAnsi="Times New Roman" w:cs="Times New Roman"/>
          <w:sz w:val="24"/>
          <w:szCs w:val="24"/>
        </w:rPr>
      </w:pPr>
      <w:r w:rsidRPr="00AB46FA">
        <w:rPr>
          <w:rStyle w:val="a5"/>
          <w:rFonts w:ascii="Times New Roman" w:hAnsi="Times New Roman" w:cs="Times New Roman"/>
          <w:sz w:val="24"/>
          <w:szCs w:val="24"/>
        </w:rPr>
        <w:footnoteRef/>
      </w:r>
      <w:r w:rsidRPr="00AB46FA">
        <w:rPr>
          <w:rFonts w:ascii="Times New Roman" w:hAnsi="Times New Roman" w:cs="Times New Roman"/>
          <w:sz w:val="24"/>
          <w:szCs w:val="24"/>
          <w:lang w:val="en-US"/>
        </w:rPr>
        <w:t xml:space="preserve"> Pirate Parties // Pirate Parties International. </w:t>
      </w:r>
      <w:r w:rsidRPr="00AB46FA">
        <w:rPr>
          <w:rFonts w:ascii="Times New Roman" w:hAnsi="Times New Roman" w:cs="Times New Roman"/>
          <w:sz w:val="24"/>
          <w:szCs w:val="24"/>
          <w:lang w:val="sv-SE"/>
        </w:rPr>
        <w:t>URL</w:t>
      </w:r>
      <w:r w:rsidRPr="00AA7946">
        <w:rPr>
          <w:rFonts w:ascii="Times New Roman" w:hAnsi="Times New Roman" w:cs="Times New Roman"/>
          <w:sz w:val="24"/>
          <w:szCs w:val="24"/>
        </w:rPr>
        <w:t xml:space="preserve">: </w:t>
      </w:r>
      <w:hyperlink r:id="rId129" w:anchor="Find_your_regional_party" w:history="1">
        <w:r w:rsidRPr="00AB46FA">
          <w:rPr>
            <w:rStyle w:val="a6"/>
            <w:rFonts w:ascii="Times New Roman" w:hAnsi="Times New Roman" w:cs="Times New Roman"/>
            <w:sz w:val="24"/>
            <w:szCs w:val="24"/>
            <w:lang w:val="sv-SE"/>
          </w:rPr>
          <w:t>https</w:t>
        </w:r>
        <w:r w:rsidRPr="00AA7946">
          <w:rPr>
            <w:rStyle w:val="a6"/>
            <w:rFonts w:ascii="Times New Roman" w:hAnsi="Times New Roman" w:cs="Times New Roman"/>
            <w:sz w:val="24"/>
            <w:szCs w:val="24"/>
          </w:rPr>
          <w:t>://</w:t>
        </w:r>
        <w:r w:rsidRPr="00AB46FA">
          <w:rPr>
            <w:rStyle w:val="a6"/>
            <w:rFonts w:ascii="Times New Roman" w:hAnsi="Times New Roman" w:cs="Times New Roman"/>
            <w:sz w:val="24"/>
            <w:szCs w:val="24"/>
            <w:lang w:val="sv-SE"/>
          </w:rPr>
          <w:t>pp</w:t>
        </w:r>
        <w:r w:rsidRPr="00AA7946">
          <w:rPr>
            <w:rStyle w:val="a6"/>
            <w:rFonts w:ascii="Times New Roman" w:hAnsi="Times New Roman" w:cs="Times New Roman"/>
            <w:sz w:val="24"/>
            <w:szCs w:val="24"/>
          </w:rPr>
          <w:t>-</w:t>
        </w:r>
        <w:r w:rsidRPr="00AB46FA">
          <w:rPr>
            <w:rStyle w:val="a6"/>
            <w:rFonts w:ascii="Times New Roman" w:hAnsi="Times New Roman" w:cs="Times New Roman"/>
            <w:sz w:val="24"/>
            <w:szCs w:val="24"/>
            <w:lang w:val="sv-SE"/>
          </w:rPr>
          <w:t>international</w:t>
        </w:r>
        <w:r w:rsidRPr="00AA7946">
          <w:rPr>
            <w:rStyle w:val="a6"/>
            <w:rFonts w:ascii="Times New Roman" w:hAnsi="Times New Roman" w:cs="Times New Roman"/>
            <w:sz w:val="24"/>
            <w:szCs w:val="24"/>
          </w:rPr>
          <w:t>.</w:t>
        </w:r>
        <w:r w:rsidRPr="00AB46FA">
          <w:rPr>
            <w:rStyle w:val="a6"/>
            <w:rFonts w:ascii="Times New Roman" w:hAnsi="Times New Roman" w:cs="Times New Roman"/>
            <w:sz w:val="24"/>
            <w:szCs w:val="24"/>
            <w:lang w:val="sv-SE"/>
          </w:rPr>
          <w:t>net</w:t>
        </w:r>
        <w:r w:rsidRPr="00AA7946">
          <w:rPr>
            <w:rStyle w:val="a6"/>
            <w:rFonts w:ascii="Times New Roman" w:hAnsi="Times New Roman" w:cs="Times New Roman"/>
            <w:sz w:val="24"/>
            <w:szCs w:val="24"/>
          </w:rPr>
          <w:t>/</w:t>
        </w:r>
        <w:r w:rsidRPr="00AB46FA">
          <w:rPr>
            <w:rStyle w:val="a6"/>
            <w:rFonts w:ascii="Times New Roman" w:hAnsi="Times New Roman" w:cs="Times New Roman"/>
            <w:sz w:val="24"/>
            <w:szCs w:val="24"/>
            <w:lang w:val="sv-SE"/>
          </w:rPr>
          <w:t>pirate</w:t>
        </w:r>
        <w:r w:rsidRPr="00AA7946">
          <w:rPr>
            <w:rStyle w:val="a6"/>
            <w:rFonts w:ascii="Times New Roman" w:hAnsi="Times New Roman" w:cs="Times New Roman"/>
            <w:sz w:val="24"/>
            <w:szCs w:val="24"/>
          </w:rPr>
          <w:t>-</w:t>
        </w:r>
        <w:r w:rsidRPr="00AB46FA">
          <w:rPr>
            <w:rStyle w:val="a6"/>
            <w:rFonts w:ascii="Times New Roman" w:hAnsi="Times New Roman" w:cs="Times New Roman"/>
            <w:sz w:val="24"/>
            <w:szCs w:val="24"/>
            <w:lang w:val="sv-SE"/>
          </w:rPr>
          <w:t>parties</w:t>
        </w:r>
        <w:r w:rsidRPr="00AA7946">
          <w:rPr>
            <w:rStyle w:val="a6"/>
            <w:rFonts w:ascii="Times New Roman" w:hAnsi="Times New Roman" w:cs="Times New Roman"/>
            <w:sz w:val="24"/>
            <w:szCs w:val="24"/>
          </w:rPr>
          <w:t>/#</w:t>
        </w:r>
        <w:r w:rsidRPr="00AB46FA">
          <w:rPr>
            <w:rStyle w:val="a6"/>
            <w:rFonts w:ascii="Times New Roman" w:hAnsi="Times New Roman" w:cs="Times New Roman"/>
            <w:sz w:val="24"/>
            <w:szCs w:val="24"/>
            <w:lang w:val="sv-SE"/>
          </w:rPr>
          <w:t>Find</w:t>
        </w:r>
        <w:r w:rsidRPr="00AA7946">
          <w:rPr>
            <w:rStyle w:val="a6"/>
            <w:rFonts w:ascii="Times New Roman" w:hAnsi="Times New Roman" w:cs="Times New Roman"/>
            <w:sz w:val="24"/>
            <w:szCs w:val="24"/>
          </w:rPr>
          <w:t>_</w:t>
        </w:r>
        <w:r w:rsidRPr="00AB46FA">
          <w:rPr>
            <w:rStyle w:val="a6"/>
            <w:rFonts w:ascii="Times New Roman" w:hAnsi="Times New Roman" w:cs="Times New Roman"/>
            <w:sz w:val="24"/>
            <w:szCs w:val="24"/>
            <w:lang w:val="sv-SE"/>
          </w:rPr>
          <w:t>your</w:t>
        </w:r>
        <w:r w:rsidRPr="00AA7946">
          <w:rPr>
            <w:rStyle w:val="a6"/>
            <w:rFonts w:ascii="Times New Roman" w:hAnsi="Times New Roman" w:cs="Times New Roman"/>
            <w:sz w:val="24"/>
            <w:szCs w:val="24"/>
          </w:rPr>
          <w:t>_</w:t>
        </w:r>
        <w:r w:rsidRPr="00AB46FA">
          <w:rPr>
            <w:rStyle w:val="a6"/>
            <w:rFonts w:ascii="Times New Roman" w:hAnsi="Times New Roman" w:cs="Times New Roman"/>
            <w:sz w:val="24"/>
            <w:szCs w:val="24"/>
            <w:lang w:val="sv-SE"/>
          </w:rPr>
          <w:t>regional</w:t>
        </w:r>
        <w:r w:rsidRPr="00AA7946">
          <w:rPr>
            <w:rStyle w:val="a6"/>
            <w:rFonts w:ascii="Times New Roman" w:hAnsi="Times New Roman" w:cs="Times New Roman"/>
            <w:sz w:val="24"/>
            <w:szCs w:val="24"/>
          </w:rPr>
          <w:t>_</w:t>
        </w:r>
        <w:r w:rsidRPr="00AB46FA">
          <w:rPr>
            <w:rStyle w:val="a6"/>
            <w:rFonts w:ascii="Times New Roman" w:hAnsi="Times New Roman" w:cs="Times New Roman"/>
            <w:sz w:val="24"/>
            <w:szCs w:val="24"/>
            <w:lang w:val="sv-SE"/>
          </w:rPr>
          <w:t>party</w:t>
        </w:r>
      </w:hyperlink>
      <w:r w:rsidRPr="00AA7946">
        <w:rPr>
          <w:rFonts w:ascii="Times New Roman" w:hAnsi="Times New Roman" w:cs="Times New Roman"/>
          <w:sz w:val="24"/>
          <w:szCs w:val="24"/>
        </w:rPr>
        <w:t xml:space="preserve"> (</w:t>
      </w:r>
      <w:r>
        <w:rPr>
          <w:rFonts w:ascii="Times New Roman" w:hAnsi="Times New Roman" w:cs="Times New Roman"/>
          <w:sz w:val="24"/>
          <w:szCs w:val="24"/>
        </w:rPr>
        <w:t xml:space="preserve">дата </w:t>
      </w:r>
      <w:r>
        <w:rPr>
          <w:rFonts w:ascii="Times New Roman" w:eastAsia="Times New Roman" w:hAnsi="Times New Roman" w:cs="Times New Roman"/>
          <w:color w:val="1A1A1A"/>
          <w:sz w:val="24"/>
          <w:szCs w:val="24"/>
          <w:lang w:eastAsia="ru-RU"/>
        </w:rPr>
        <w:t>обращения</w:t>
      </w:r>
      <w:r w:rsidRPr="00AA7946">
        <w:rPr>
          <w:rFonts w:ascii="Times New Roman" w:eastAsia="Times New Roman" w:hAnsi="Times New Roman" w:cs="Times New Roman"/>
          <w:color w:val="1A1A1A"/>
          <w:sz w:val="24"/>
          <w:szCs w:val="24"/>
          <w:lang w:eastAsia="ru-RU"/>
        </w:rPr>
        <w:t xml:space="preserve">: </w:t>
      </w:r>
      <w:r w:rsidRPr="00AA7946">
        <w:rPr>
          <w:rFonts w:ascii="Times New Roman" w:hAnsi="Times New Roman" w:cs="Times New Roman"/>
          <w:sz w:val="24"/>
          <w:szCs w:val="24"/>
        </w:rPr>
        <w:t>11.05.2023).</w:t>
      </w:r>
    </w:p>
  </w:footnote>
  <w:footnote w:id="303">
    <w:p w:rsidR="00F2450F" w:rsidRPr="00833AB4" w:rsidRDefault="00F2450F" w:rsidP="00841FDB">
      <w:pPr>
        <w:pStyle w:val="a3"/>
        <w:spacing w:line="276" w:lineRule="auto"/>
        <w:jc w:val="both"/>
        <w:rPr>
          <w:rFonts w:ascii="Times New Roman" w:hAnsi="Times New Roman" w:cs="Times New Roman"/>
          <w:sz w:val="24"/>
          <w:szCs w:val="24"/>
        </w:rPr>
      </w:pPr>
      <w:r w:rsidRPr="00841FDB">
        <w:rPr>
          <w:rStyle w:val="a5"/>
          <w:rFonts w:ascii="Times New Roman" w:hAnsi="Times New Roman" w:cs="Times New Roman"/>
          <w:sz w:val="24"/>
          <w:szCs w:val="24"/>
        </w:rPr>
        <w:footnoteRef/>
      </w:r>
      <w:r w:rsidRPr="00833AB4">
        <w:rPr>
          <w:rFonts w:ascii="Times New Roman" w:hAnsi="Times New Roman" w:cs="Times New Roman"/>
          <w:sz w:val="24"/>
          <w:szCs w:val="24"/>
        </w:rPr>
        <w:t xml:space="preserve"> </w:t>
      </w:r>
      <w:r w:rsidRPr="00841FDB">
        <w:rPr>
          <w:rFonts w:ascii="Times New Roman" w:hAnsi="Times New Roman" w:cs="Times New Roman"/>
          <w:sz w:val="24"/>
          <w:szCs w:val="24"/>
          <w:lang w:val="sv-SE"/>
        </w:rPr>
        <w:t>Civil</w:t>
      </w:r>
      <w:r w:rsidRPr="00833AB4">
        <w:rPr>
          <w:rFonts w:ascii="Times New Roman" w:hAnsi="Times New Roman" w:cs="Times New Roman"/>
          <w:sz w:val="24"/>
          <w:szCs w:val="24"/>
        </w:rPr>
        <w:t xml:space="preserve"> </w:t>
      </w:r>
      <w:r w:rsidRPr="00841FDB">
        <w:rPr>
          <w:rFonts w:ascii="Times New Roman" w:hAnsi="Times New Roman" w:cs="Times New Roman"/>
          <w:sz w:val="24"/>
          <w:szCs w:val="24"/>
          <w:lang w:val="sv-SE"/>
        </w:rPr>
        <w:t>szervezet</w:t>
      </w:r>
      <w:r w:rsidRPr="00833AB4">
        <w:rPr>
          <w:rFonts w:ascii="Times New Roman" w:hAnsi="Times New Roman" w:cs="Times New Roman"/>
          <w:sz w:val="24"/>
          <w:szCs w:val="24"/>
        </w:rPr>
        <w:t xml:space="preserve"> </w:t>
      </w:r>
      <w:r w:rsidRPr="00841FDB">
        <w:rPr>
          <w:rFonts w:ascii="Times New Roman" w:hAnsi="Times New Roman" w:cs="Times New Roman"/>
          <w:sz w:val="24"/>
          <w:szCs w:val="24"/>
          <w:lang w:val="sv-SE"/>
        </w:rPr>
        <w:t>n</w:t>
      </w:r>
      <w:r w:rsidRPr="00833AB4">
        <w:rPr>
          <w:rFonts w:ascii="Times New Roman" w:hAnsi="Times New Roman" w:cs="Times New Roman"/>
          <w:sz w:val="24"/>
          <w:szCs w:val="24"/>
        </w:rPr>
        <w:t>é</w:t>
      </w:r>
      <w:r w:rsidRPr="00841FDB">
        <w:rPr>
          <w:rFonts w:ascii="Times New Roman" w:hAnsi="Times New Roman" w:cs="Times New Roman"/>
          <w:sz w:val="24"/>
          <w:szCs w:val="24"/>
          <w:lang w:val="sv-SE"/>
        </w:rPr>
        <w:t>vjegyz</w:t>
      </w:r>
      <w:r w:rsidRPr="00833AB4">
        <w:rPr>
          <w:rFonts w:ascii="Times New Roman" w:hAnsi="Times New Roman" w:cs="Times New Roman"/>
          <w:sz w:val="24"/>
          <w:szCs w:val="24"/>
        </w:rPr>
        <w:t>é</w:t>
      </w:r>
      <w:r w:rsidRPr="00841FDB">
        <w:rPr>
          <w:rFonts w:ascii="Times New Roman" w:hAnsi="Times New Roman" w:cs="Times New Roman"/>
          <w:sz w:val="24"/>
          <w:szCs w:val="24"/>
          <w:lang w:val="sv-SE"/>
        </w:rPr>
        <w:t>k</w:t>
      </w:r>
      <w:r w:rsidRPr="00833AB4">
        <w:rPr>
          <w:rFonts w:ascii="Times New Roman" w:hAnsi="Times New Roman" w:cs="Times New Roman"/>
          <w:sz w:val="24"/>
          <w:szCs w:val="24"/>
        </w:rPr>
        <w:t xml:space="preserve"> (</w:t>
      </w:r>
      <w:r w:rsidRPr="00841FDB">
        <w:rPr>
          <w:rFonts w:ascii="Times New Roman" w:hAnsi="Times New Roman" w:cs="Times New Roman"/>
          <w:sz w:val="24"/>
          <w:szCs w:val="24"/>
          <w:lang w:val="sv-SE"/>
        </w:rPr>
        <w:t>keres</w:t>
      </w:r>
      <w:r w:rsidRPr="00833AB4">
        <w:rPr>
          <w:rFonts w:ascii="Times New Roman" w:hAnsi="Times New Roman" w:cs="Times New Roman"/>
          <w:sz w:val="24"/>
          <w:szCs w:val="24"/>
        </w:rPr>
        <w:t>é</w:t>
      </w:r>
      <w:r w:rsidRPr="00841FDB">
        <w:rPr>
          <w:rFonts w:ascii="Times New Roman" w:hAnsi="Times New Roman" w:cs="Times New Roman"/>
          <w:sz w:val="24"/>
          <w:szCs w:val="24"/>
          <w:lang w:val="sv-SE"/>
        </w:rPr>
        <w:t>s</w:t>
      </w:r>
      <w:r w:rsidRPr="00833AB4">
        <w:rPr>
          <w:rFonts w:ascii="Times New Roman" w:hAnsi="Times New Roman" w:cs="Times New Roman"/>
          <w:sz w:val="24"/>
          <w:szCs w:val="24"/>
        </w:rPr>
        <w:t xml:space="preserve">) / </w:t>
      </w:r>
      <w:r w:rsidRPr="00841FDB">
        <w:rPr>
          <w:rFonts w:ascii="Times New Roman" w:hAnsi="Times New Roman" w:cs="Times New Roman"/>
          <w:sz w:val="24"/>
          <w:szCs w:val="24"/>
          <w:lang w:val="sv-SE"/>
        </w:rPr>
        <w:t>MAGYARORSZ</w:t>
      </w:r>
      <w:r w:rsidRPr="00833AB4">
        <w:rPr>
          <w:rFonts w:ascii="Times New Roman" w:hAnsi="Times New Roman" w:cs="Times New Roman"/>
          <w:sz w:val="24"/>
          <w:szCs w:val="24"/>
        </w:rPr>
        <w:t>Á</w:t>
      </w:r>
      <w:r w:rsidRPr="00841FDB">
        <w:rPr>
          <w:rFonts w:ascii="Times New Roman" w:hAnsi="Times New Roman" w:cs="Times New Roman"/>
          <w:sz w:val="24"/>
          <w:szCs w:val="24"/>
          <w:lang w:val="sv-SE"/>
        </w:rPr>
        <w:t>G</w:t>
      </w:r>
      <w:r w:rsidRPr="00833AB4">
        <w:rPr>
          <w:rFonts w:ascii="Times New Roman" w:hAnsi="Times New Roman" w:cs="Times New Roman"/>
          <w:sz w:val="24"/>
          <w:szCs w:val="24"/>
        </w:rPr>
        <w:t xml:space="preserve"> </w:t>
      </w:r>
      <w:r w:rsidRPr="00841FDB">
        <w:rPr>
          <w:rFonts w:ascii="Times New Roman" w:hAnsi="Times New Roman" w:cs="Times New Roman"/>
          <w:sz w:val="24"/>
          <w:szCs w:val="24"/>
          <w:lang w:val="sv-SE"/>
        </w:rPr>
        <w:t>B</w:t>
      </w:r>
      <w:r w:rsidRPr="00833AB4">
        <w:rPr>
          <w:rFonts w:ascii="Times New Roman" w:hAnsi="Times New Roman" w:cs="Times New Roman"/>
          <w:sz w:val="24"/>
          <w:szCs w:val="24"/>
        </w:rPr>
        <w:t>Í</w:t>
      </w:r>
      <w:r w:rsidRPr="00841FDB">
        <w:rPr>
          <w:rFonts w:ascii="Times New Roman" w:hAnsi="Times New Roman" w:cs="Times New Roman"/>
          <w:sz w:val="24"/>
          <w:szCs w:val="24"/>
          <w:lang w:val="sv-SE"/>
        </w:rPr>
        <w:t>R</w:t>
      </w:r>
      <w:r w:rsidRPr="00833AB4">
        <w:rPr>
          <w:rFonts w:ascii="Times New Roman" w:hAnsi="Times New Roman" w:cs="Times New Roman"/>
          <w:sz w:val="24"/>
          <w:szCs w:val="24"/>
        </w:rPr>
        <w:t>Ó</w:t>
      </w:r>
      <w:r w:rsidRPr="00841FDB">
        <w:rPr>
          <w:rFonts w:ascii="Times New Roman" w:hAnsi="Times New Roman" w:cs="Times New Roman"/>
          <w:sz w:val="24"/>
          <w:szCs w:val="24"/>
          <w:lang w:val="sv-SE"/>
        </w:rPr>
        <w:t>S</w:t>
      </w:r>
      <w:r w:rsidRPr="00833AB4">
        <w:rPr>
          <w:rFonts w:ascii="Times New Roman" w:hAnsi="Times New Roman" w:cs="Times New Roman"/>
          <w:sz w:val="24"/>
          <w:szCs w:val="24"/>
        </w:rPr>
        <w:t>Á</w:t>
      </w:r>
      <w:r w:rsidRPr="00841FDB">
        <w:rPr>
          <w:rFonts w:ascii="Times New Roman" w:hAnsi="Times New Roman" w:cs="Times New Roman"/>
          <w:sz w:val="24"/>
          <w:szCs w:val="24"/>
          <w:lang w:val="sv-SE"/>
        </w:rPr>
        <w:t>GAI</w:t>
      </w:r>
      <w:r w:rsidRPr="00833AB4">
        <w:rPr>
          <w:rFonts w:ascii="Times New Roman" w:hAnsi="Times New Roman" w:cs="Times New Roman"/>
          <w:sz w:val="24"/>
          <w:szCs w:val="24"/>
        </w:rPr>
        <w:t xml:space="preserve">. </w:t>
      </w:r>
      <w:r w:rsidRPr="00841FDB">
        <w:rPr>
          <w:rFonts w:ascii="Times New Roman" w:hAnsi="Times New Roman" w:cs="Times New Roman"/>
          <w:sz w:val="24"/>
          <w:szCs w:val="24"/>
          <w:lang w:val="sv-SE"/>
        </w:rPr>
        <w:t>URL</w:t>
      </w:r>
      <w:r w:rsidRPr="00833AB4">
        <w:rPr>
          <w:rFonts w:ascii="Times New Roman" w:hAnsi="Times New Roman" w:cs="Times New Roman"/>
          <w:sz w:val="24"/>
          <w:szCs w:val="24"/>
        </w:rPr>
        <w:t xml:space="preserve">: </w:t>
      </w:r>
      <w:hyperlink r:id="rId130" w:history="1">
        <w:r w:rsidRPr="00841FDB">
          <w:rPr>
            <w:rStyle w:val="a6"/>
            <w:rFonts w:ascii="Times New Roman" w:hAnsi="Times New Roman" w:cs="Times New Roman"/>
            <w:sz w:val="24"/>
            <w:szCs w:val="24"/>
            <w:lang w:val="sv-SE"/>
          </w:rPr>
          <w:t>https</w:t>
        </w:r>
        <w:r w:rsidRPr="00833AB4">
          <w:rPr>
            <w:rStyle w:val="a6"/>
            <w:rFonts w:ascii="Times New Roman" w:hAnsi="Times New Roman" w:cs="Times New Roman"/>
            <w:sz w:val="24"/>
            <w:szCs w:val="24"/>
          </w:rPr>
          <w:t>://</w:t>
        </w:r>
        <w:r w:rsidRPr="00841FDB">
          <w:rPr>
            <w:rStyle w:val="a6"/>
            <w:rFonts w:ascii="Times New Roman" w:hAnsi="Times New Roman" w:cs="Times New Roman"/>
            <w:sz w:val="24"/>
            <w:szCs w:val="24"/>
            <w:lang w:val="sv-SE"/>
          </w:rPr>
          <w:t>birosag</w:t>
        </w:r>
        <w:r w:rsidRPr="00833AB4">
          <w:rPr>
            <w:rStyle w:val="a6"/>
            <w:rFonts w:ascii="Times New Roman" w:hAnsi="Times New Roman" w:cs="Times New Roman"/>
            <w:sz w:val="24"/>
            <w:szCs w:val="24"/>
          </w:rPr>
          <w:t>.</w:t>
        </w:r>
        <w:r w:rsidRPr="00841FDB">
          <w:rPr>
            <w:rStyle w:val="a6"/>
            <w:rFonts w:ascii="Times New Roman" w:hAnsi="Times New Roman" w:cs="Times New Roman"/>
            <w:sz w:val="24"/>
            <w:szCs w:val="24"/>
            <w:lang w:val="sv-SE"/>
          </w:rPr>
          <w:t>hu</w:t>
        </w:r>
        <w:r w:rsidRPr="00833AB4">
          <w:rPr>
            <w:rStyle w:val="a6"/>
            <w:rFonts w:ascii="Times New Roman" w:hAnsi="Times New Roman" w:cs="Times New Roman"/>
            <w:sz w:val="24"/>
            <w:szCs w:val="24"/>
          </w:rPr>
          <w:t>/</w:t>
        </w:r>
        <w:r w:rsidRPr="00841FDB">
          <w:rPr>
            <w:rStyle w:val="a6"/>
            <w:rFonts w:ascii="Times New Roman" w:hAnsi="Times New Roman" w:cs="Times New Roman"/>
            <w:sz w:val="24"/>
            <w:szCs w:val="24"/>
            <w:lang w:val="sv-SE"/>
          </w:rPr>
          <w:t>civil</w:t>
        </w:r>
        <w:r w:rsidRPr="00833AB4">
          <w:rPr>
            <w:rStyle w:val="a6"/>
            <w:rFonts w:ascii="Times New Roman" w:hAnsi="Times New Roman" w:cs="Times New Roman"/>
            <w:sz w:val="24"/>
            <w:szCs w:val="24"/>
          </w:rPr>
          <w:t>-</w:t>
        </w:r>
        <w:r w:rsidRPr="00841FDB">
          <w:rPr>
            <w:rStyle w:val="a6"/>
            <w:rFonts w:ascii="Times New Roman" w:hAnsi="Times New Roman" w:cs="Times New Roman"/>
            <w:sz w:val="24"/>
            <w:szCs w:val="24"/>
            <w:lang w:val="sv-SE"/>
          </w:rPr>
          <w:t>szervezetek</w:t>
        </w:r>
        <w:r w:rsidRPr="00833AB4">
          <w:rPr>
            <w:rStyle w:val="a6"/>
            <w:rFonts w:ascii="Times New Roman" w:hAnsi="Times New Roman" w:cs="Times New Roman"/>
            <w:sz w:val="24"/>
            <w:szCs w:val="24"/>
          </w:rPr>
          <w:t>-</w:t>
        </w:r>
        <w:r w:rsidRPr="00841FDB">
          <w:rPr>
            <w:rStyle w:val="a6"/>
            <w:rFonts w:ascii="Times New Roman" w:hAnsi="Times New Roman" w:cs="Times New Roman"/>
            <w:sz w:val="24"/>
            <w:szCs w:val="24"/>
            <w:lang w:val="sv-SE"/>
          </w:rPr>
          <w:t>nevjegyzeke</w:t>
        </w:r>
      </w:hyperlink>
      <w:r w:rsidRPr="00833AB4">
        <w:rPr>
          <w:rFonts w:ascii="Times New Roman" w:hAnsi="Times New Roman" w:cs="Times New Roman"/>
          <w:sz w:val="24"/>
          <w:szCs w:val="24"/>
        </w:rPr>
        <w:t xml:space="preserve"> (</w:t>
      </w:r>
      <w:r>
        <w:rPr>
          <w:rFonts w:ascii="Times New Roman" w:hAnsi="Times New Roman" w:cs="Times New Roman"/>
          <w:sz w:val="24"/>
          <w:szCs w:val="24"/>
        </w:rPr>
        <w:t>дата</w:t>
      </w:r>
      <w:r w:rsidRPr="00833AB4">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обращения</w:t>
      </w:r>
      <w:r w:rsidRPr="00833AB4">
        <w:rPr>
          <w:rFonts w:ascii="Times New Roman" w:eastAsia="Times New Roman" w:hAnsi="Times New Roman" w:cs="Times New Roman"/>
          <w:color w:val="1A1A1A"/>
          <w:sz w:val="24"/>
          <w:szCs w:val="24"/>
          <w:lang w:eastAsia="ru-RU"/>
        </w:rPr>
        <w:t xml:space="preserve">: </w:t>
      </w:r>
      <w:r w:rsidRPr="00833AB4">
        <w:rPr>
          <w:rFonts w:ascii="Times New Roman" w:hAnsi="Times New Roman" w:cs="Times New Roman"/>
          <w:sz w:val="24"/>
          <w:szCs w:val="24"/>
        </w:rPr>
        <w:t>11.05.2023).</w:t>
      </w:r>
    </w:p>
  </w:footnote>
  <w:footnote w:id="304">
    <w:p w:rsidR="00F2450F" w:rsidRPr="00AA7946" w:rsidRDefault="00F2450F" w:rsidP="00490BC8">
      <w:pPr>
        <w:pStyle w:val="a3"/>
        <w:spacing w:line="276" w:lineRule="auto"/>
        <w:jc w:val="both"/>
        <w:rPr>
          <w:rFonts w:ascii="Times New Roman" w:hAnsi="Times New Roman" w:cs="Times New Roman"/>
          <w:sz w:val="24"/>
          <w:szCs w:val="24"/>
        </w:rPr>
      </w:pPr>
      <w:r w:rsidRPr="00490BC8">
        <w:rPr>
          <w:rStyle w:val="a5"/>
          <w:rFonts w:ascii="Times New Roman" w:hAnsi="Times New Roman" w:cs="Times New Roman"/>
          <w:sz w:val="24"/>
          <w:szCs w:val="24"/>
        </w:rPr>
        <w:footnoteRef/>
      </w:r>
      <w:r w:rsidRPr="00833AB4">
        <w:rPr>
          <w:rFonts w:ascii="Times New Roman" w:hAnsi="Times New Roman" w:cs="Times New Roman"/>
          <w:sz w:val="24"/>
          <w:szCs w:val="24"/>
        </w:rPr>
        <w:t xml:space="preserve"> </w:t>
      </w:r>
      <w:r w:rsidRPr="00490BC8">
        <w:rPr>
          <w:rFonts w:ascii="Times New Roman" w:hAnsi="Times New Roman" w:cs="Times New Roman"/>
          <w:sz w:val="24"/>
          <w:szCs w:val="24"/>
          <w:lang w:val="sv-SE"/>
        </w:rPr>
        <w:t>Kal</w:t>
      </w:r>
      <w:r w:rsidRPr="00833AB4">
        <w:rPr>
          <w:rFonts w:ascii="Times New Roman" w:hAnsi="Times New Roman" w:cs="Times New Roman"/>
          <w:sz w:val="24"/>
          <w:szCs w:val="24"/>
        </w:rPr>
        <w:t>ó</w:t>
      </w:r>
      <w:r w:rsidRPr="00490BC8">
        <w:rPr>
          <w:rFonts w:ascii="Times New Roman" w:hAnsi="Times New Roman" w:cs="Times New Roman"/>
          <w:sz w:val="24"/>
          <w:szCs w:val="24"/>
          <w:lang w:val="sv-SE"/>
        </w:rPr>
        <w:t>zp</w:t>
      </w:r>
      <w:r w:rsidRPr="00833AB4">
        <w:rPr>
          <w:rFonts w:ascii="Times New Roman" w:hAnsi="Times New Roman" w:cs="Times New Roman"/>
          <w:sz w:val="24"/>
          <w:szCs w:val="24"/>
        </w:rPr>
        <w:t>á</w:t>
      </w:r>
      <w:r w:rsidRPr="00490BC8">
        <w:rPr>
          <w:rFonts w:ascii="Times New Roman" w:hAnsi="Times New Roman" w:cs="Times New Roman"/>
          <w:sz w:val="24"/>
          <w:szCs w:val="24"/>
          <w:lang w:val="sv-SE"/>
        </w:rPr>
        <w:t>rt</w:t>
      </w:r>
      <w:r w:rsidRPr="00833AB4">
        <w:rPr>
          <w:rFonts w:ascii="Times New Roman" w:hAnsi="Times New Roman" w:cs="Times New Roman"/>
          <w:sz w:val="24"/>
          <w:szCs w:val="24"/>
        </w:rPr>
        <w:t xml:space="preserve"> </w:t>
      </w:r>
      <w:r w:rsidRPr="00490BC8">
        <w:rPr>
          <w:rFonts w:ascii="Times New Roman" w:hAnsi="Times New Roman" w:cs="Times New Roman"/>
          <w:sz w:val="24"/>
          <w:szCs w:val="24"/>
          <w:lang w:val="sv-SE"/>
        </w:rPr>
        <w:t>HU</w:t>
      </w:r>
      <w:r w:rsidRPr="00833AB4">
        <w:rPr>
          <w:rFonts w:ascii="Times New Roman" w:hAnsi="Times New Roman" w:cs="Times New Roman"/>
          <w:sz w:val="24"/>
          <w:szCs w:val="24"/>
        </w:rPr>
        <w:t xml:space="preserve"> / </w:t>
      </w:r>
      <w:r w:rsidRPr="00490BC8">
        <w:rPr>
          <w:rFonts w:ascii="Times New Roman" w:hAnsi="Times New Roman" w:cs="Times New Roman"/>
          <w:sz w:val="24"/>
          <w:szCs w:val="24"/>
          <w:lang w:val="sv-SE"/>
        </w:rPr>
        <w:t>YouTube</w:t>
      </w:r>
      <w:r w:rsidRPr="00833AB4">
        <w:rPr>
          <w:rFonts w:ascii="Times New Roman" w:hAnsi="Times New Roman" w:cs="Times New Roman"/>
          <w:sz w:val="24"/>
          <w:szCs w:val="24"/>
        </w:rPr>
        <w:t xml:space="preserve">. </w:t>
      </w:r>
      <w:r w:rsidRPr="00490BC8">
        <w:rPr>
          <w:rFonts w:ascii="Times New Roman" w:hAnsi="Times New Roman" w:cs="Times New Roman"/>
          <w:sz w:val="24"/>
          <w:szCs w:val="24"/>
          <w:lang w:val="sv-SE"/>
        </w:rPr>
        <w:t>URL</w:t>
      </w:r>
      <w:r w:rsidRPr="00AA7946">
        <w:rPr>
          <w:rFonts w:ascii="Times New Roman" w:hAnsi="Times New Roman" w:cs="Times New Roman"/>
          <w:sz w:val="24"/>
          <w:szCs w:val="24"/>
        </w:rPr>
        <w:t xml:space="preserve">: </w:t>
      </w:r>
      <w:hyperlink r:id="rId131" w:history="1">
        <w:r w:rsidRPr="00490BC8">
          <w:rPr>
            <w:rStyle w:val="a6"/>
            <w:rFonts w:ascii="Times New Roman" w:hAnsi="Times New Roman" w:cs="Times New Roman"/>
            <w:sz w:val="24"/>
            <w:szCs w:val="24"/>
            <w:lang w:val="sv-SE"/>
          </w:rPr>
          <w:t>https</w:t>
        </w:r>
        <w:r w:rsidRPr="00AA7946">
          <w:rPr>
            <w:rStyle w:val="a6"/>
            <w:rFonts w:ascii="Times New Roman" w:hAnsi="Times New Roman" w:cs="Times New Roman"/>
            <w:sz w:val="24"/>
            <w:szCs w:val="24"/>
          </w:rPr>
          <w:t>://</w:t>
        </w:r>
        <w:r w:rsidRPr="00490BC8">
          <w:rPr>
            <w:rStyle w:val="a6"/>
            <w:rFonts w:ascii="Times New Roman" w:hAnsi="Times New Roman" w:cs="Times New Roman"/>
            <w:sz w:val="24"/>
            <w:szCs w:val="24"/>
            <w:lang w:val="sv-SE"/>
          </w:rPr>
          <w:t>www</w:t>
        </w:r>
        <w:r w:rsidRPr="00AA7946">
          <w:rPr>
            <w:rStyle w:val="a6"/>
            <w:rFonts w:ascii="Times New Roman" w:hAnsi="Times New Roman" w:cs="Times New Roman"/>
            <w:sz w:val="24"/>
            <w:szCs w:val="24"/>
          </w:rPr>
          <w:t>.</w:t>
        </w:r>
        <w:r w:rsidRPr="00490BC8">
          <w:rPr>
            <w:rStyle w:val="a6"/>
            <w:rFonts w:ascii="Times New Roman" w:hAnsi="Times New Roman" w:cs="Times New Roman"/>
            <w:sz w:val="24"/>
            <w:szCs w:val="24"/>
            <w:lang w:val="sv-SE"/>
          </w:rPr>
          <w:t>youtube</w:t>
        </w:r>
        <w:r w:rsidRPr="00AA7946">
          <w:rPr>
            <w:rStyle w:val="a6"/>
            <w:rFonts w:ascii="Times New Roman" w:hAnsi="Times New Roman" w:cs="Times New Roman"/>
            <w:sz w:val="24"/>
            <w:szCs w:val="24"/>
          </w:rPr>
          <w:t>.</w:t>
        </w:r>
        <w:r w:rsidRPr="00490BC8">
          <w:rPr>
            <w:rStyle w:val="a6"/>
            <w:rFonts w:ascii="Times New Roman" w:hAnsi="Times New Roman" w:cs="Times New Roman"/>
            <w:sz w:val="24"/>
            <w:szCs w:val="24"/>
            <w:lang w:val="sv-SE"/>
          </w:rPr>
          <w:t>com</w:t>
        </w:r>
        <w:r w:rsidRPr="00AA7946">
          <w:rPr>
            <w:rStyle w:val="a6"/>
            <w:rFonts w:ascii="Times New Roman" w:hAnsi="Times New Roman" w:cs="Times New Roman"/>
            <w:sz w:val="24"/>
            <w:szCs w:val="24"/>
          </w:rPr>
          <w:t>/@</w:t>
        </w:r>
        <w:r w:rsidRPr="00490BC8">
          <w:rPr>
            <w:rStyle w:val="a6"/>
            <w:rFonts w:ascii="Times New Roman" w:hAnsi="Times New Roman" w:cs="Times New Roman"/>
            <w:sz w:val="24"/>
            <w:szCs w:val="24"/>
            <w:lang w:val="sv-SE"/>
          </w:rPr>
          <w:t>kalozpart</w:t>
        </w:r>
      </w:hyperlink>
      <w:r w:rsidRPr="00AA7946">
        <w:rPr>
          <w:rFonts w:ascii="Times New Roman" w:hAnsi="Times New Roman" w:cs="Times New Roman"/>
          <w:sz w:val="24"/>
          <w:szCs w:val="24"/>
        </w:rPr>
        <w:t xml:space="preserve"> (</w:t>
      </w:r>
      <w:r>
        <w:rPr>
          <w:rFonts w:ascii="Times New Roman" w:hAnsi="Times New Roman" w:cs="Times New Roman"/>
          <w:sz w:val="24"/>
          <w:szCs w:val="24"/>
        </w:rPr>
        <w:t xml:space="preserve">дата </w:t>
      </w:r>
      <w:r>
        <w:rPr>
          <w:rFonts w:ascii="Times New Roman" w:eastAsia="Times New Roman" w:hAnsi="Times New Roman" w:cs="Times New Roman"/>
          <w:color w:val="1A1A1A"/>
          <w:sz w:val="24"/>
          <w:szCs w:val="24"/>
          <w:lang w:eastAsia="ru-RU"/>
        </w:rPr>
        <w:t>обращения</w:t>
      </w:r>
      <w:r w:rsidRPr="00AA7946">
        <w:rPr>
          <w:rFonts w:ascii="Times New Roman" w:eastAsia="Times New Roman" w:hAnsi="Times New Roman" w:cs="Times New Roman"/>
          <w:color w:val="1A1A1A"/>
          <w:sz w:val="24"/>
          <w:szCs w:val="24"/>
          <w:lang w:eastAsia="ru-RU"/>
        </w:rPr>
        <w:t xml:space="preserve">: </w:t>
      </w:r>
      <w:r w:rsidRPr="00AA7946">
        <w:rPr>
          <w:rFonts w:ascii="Times New Roman" w:hAnsi="Times New Roman" w:cs="Times New Roman"/>
          <w:sz w:val="24"/>
          <w:szCs w:val="24"/>
        </w:rPr>
        <w:t>11.05.2023).</w:t>
      </w:r>
    </w:p>
  </w:footnote>
  <w:footnote w:id="305">
    <w:p w:rsidR="00F2450F" w:rsidRPr="00220699" w:rsidRDefault="00F2450F" w:rsidP="00490BC8">
      <w:pPr>
        <w:pStyle w:val="a3"/>
        <w:spacing w:line="276" w:lineRule="auto"/>
        <w:jc w:val="both"/>
        <w:rPr>
          <w:rFonts w:ascii="Times New Roman" w:hAnsi="Times New Roman" w:cs="Times New Roman"/>
          <w:sz w:val="24"/>
          <w:szCs w:val="24"/>
        </w:rPr>
      </w:pPr>
      <w:r w:rsidRPr="00490BC8">
        <w:rPr>
          <w:rStyle w:val="a5"/>
          <w:rFonts w:ascii="Times New Roman" w:hAnsi="Times New Roman" w:cs="Times New Roman"/>
          <w:sz w:val="24"/>
          <w:szCs w:val="24"/>
        </w:rPr>
        <w:footnoteRef/>
      </w:r>
      <w:r w:rsidRPr="00946278">
        <w:rPr>
          <w:rFonts w:ascii="Times New Roman" w:hAnsi="Times New Roman" w:cs="Times New Roman"/>
          <w:sz w:val="24"/>
          <w:szCs w:val="24"/>
        </w:rPr>
        <w:t xml:space="preserve"> </w:t>
      </w:r>
      <w:r w:rsidRPr="00490BC8">
        <w:rPr>
          <w:rFonts w:ascii="Times New Roman" w:hAnsi="Times New Roman" w:cs="Times New Roman"/>
          <w:sz w:val="24"/>
          <w:szCs w:val="24"/>
          <w:lang w:val="en-US"/>
        </w:rPr>
        <w:t>Kal</w:t>
      </w:r>
      <w:r w:rsidRPr="00946278">
        <w:rPr>
          <w:rFonts w:ascii="Times New Roman" w:hAnsi="Times New Roman" w:cs="Times New Roman"/>
          <w:sz w:val="24"/>
          <w:szCs w:val="24"/>
        </w:rPr>
        <w:t>ó</w:t>
      </w:r>
      <w:r w:rsidRPr="00490BC8">
        <w:rPr>
          <w:rFonts w:ascii="Times New Roman" w:hAnsi="Times New Roman" w:cs="Times New Roman"/>
          <w:sz w:val="24"/>
          <w:szCs w:val="24"/>
          <w:lang w:val="en-US"/>
        </w:rPr>
        <w:t>zp</w:t>
      </w:r>
      <w:r w:rsidRPr="00946278">
        <w:rPr>
          <w:rFonts w:ascii="Times New Roman" w:hAnsi="Times New Roman" w:cs="Times New Roman"/>
          <w:sz w:val="24"/>
          <w:szCs w:val="24"/>
        </w:rPr>
        <w:t>á</w:t>
      </w:r>
      <w:r w:rsidRPr="00490BC8">
        <w:rPr>
          <w:rFonts w:ascii="Times New Roman" w:hAnsi="Times New Roman" w:cs="Times New Roman"/>
          <w:sz w:val="24"/>
          <w:szCs w:val="24"/>
          <w:lang w:val="en-US"/>
        </w:rPr>
        <w:t>rt</w:t>
      </w:r>
      <w:r w:rsidRPr="00946278">
        <w:rPr>
          <w:rFonts w:ascii="Times New Roman" w:hAnsi="Times New Roman" w:cs="Times New Roman"/>
          <w:sz w:val="24"/>
          <w:szCs w:val="24"/>
        </w:rPr>
        <w:t xml:space="preserve"> / </w:t>
      </w:r>
      <w:r w:rsidRPr="00490BC8">
        <w:rPr>
          <w:rFonts w:ascii="Times New Roman" w:hAnsi="Times New Roman" w:cs="Times New Roman"/>
          <w:sz w:val="24"/>
          <w:szCs w:val="24"/>
          <w:lang w:val="en-US"/>
        </w:rPr>
        <w:t>Facebook</w:t>
      </w:r>
      <w:r w:rsidRPr="00946278">
        <w:rPr>
          <w:rFonts w:ascii="Times New Roman" w:hAnsi="Times New Roman" w:cs="Times New Roman"/>
          <w:sz w:val="24"/>
          <w:szCs w:val="24"/>
        </w:rPr>
        <w:t xml:space="preserve">. </w:t>
      </w:r>
      <w:r w:rsidRPr="00033D46">
        <w:rPr>
          <w:rFonts w:ascii="Times New Roman" w:hAnsi="Times New Roman" w:cs="Times New Roman"/>
          <w:sz w:val="24"/>
          <w:szCs w:val="24"/>
          <w:lang w:val="en-US"/>
        </w:rPr>
        <w:t>URL</w:t>
      </w:r>
      <w:r w:rsidRPr="00220699">
        <w:rPr>
          <w:rFonts w:ascii="Times New Roman" w:hAnsi="Times New Roman" w:cs="Times New Roman"/>
          <w:sz w:val="24"/>
          <w:szCs w:val="24"/>
        </w:rPr>
        <w:t xml:space="preserve">: </w:t>
      </w:r>
      <w:hyperlink r:id="rId132" w:history="1">
        <w:r w:rsidRPr="00033D46">
          <w:rPr>
            <w:rStyle w:val="a6"/>
            <w:rFonts w:ascii="Times New Roman" w:hAnsi="Times New Roman" w:cs="Times New Roman"/>
            <w:sz w:val="24"/>
            <w:szCs w:val="24"/>
            <w:lang w:val="en-US"/>
          </w:rPr>
          <w:t>https</w:t>
        </w:r>
        <w:r w:rsidRPr="00220699">
          <w:rPr>
            <w:rStyle w:val="a6"/>
            <w:rFonts w:ascii="Times New Roman" w:hAnsi="Times New Roman" w:cs="Times New Roman"/>
            <w:sz w:val="24"/>
            <w:szCs w:val="24"/>
          </w:rPr>
          <w:t>://</w:t>
        </w:r>
        <w:r w:rsidRPr="00033D46">
          <w:rPr>
            <w:rStyle w:val="a6"/>
            <w:rFonts w:ascii="Times New Roman" w:hAnsi="Times New Roman" w:cs="Times New Roman"/>
            <w:sz w:val="24"/>
            <w:szCs w:val="24"/>
            <w:lang w:val="en-US"/>
          </w:rPr>
          <w:t>www</w:t>
        </w:r>
        <w:r w:rsidRPr="00220699">
          <w:rPr>
            <w:rStyle w:val="a6"/>
            <w:rFonts w:ascii="Times New Roman" w:hAnsi="Times New Roman" w:cs="Times New Roman"/>
            <w:sz w:val="24"/>
            <w:szCs w:val="24"/>
          </w:rPr>
          <w:t>.</w:t>
        </w:r>
        <w:r w:rsidRPr="00033D46">
          <w:rPr>
            <w:rStyle w:val="a6"/>
            <w:rFonts w:ascii="Times New Roman" w:hAnsi="Times New Roman" w:cs="Times New Roman"/>
            <w:sz w:val="24"/>
            <w:szCs w:val="24"/>
            <w:lang w:val="en-US"/>
          </w:rPr>
          <w:t>facebook</w:t>
        </w:r>
        <w:r w:rsidRPr="00220699">
          <w:rPr>
            <w:rStyle w:val="a6"/>
            <w:rFonts w:ascii="Times New Roman" w:hAnsi="Times New Roman" w:cs="Times New Roman"/>
            <w:sz w:val="24"/>
            <w:szCs w:val="24"/>
          </w:rPr>
          <w:t>.</w:t>
        </w:r>
        <w:r w:rsidRPr="00033D46">
          <w:rPr>
            <w:rStyle w:val="a6"/>
            <w:rFonts w:ascii="Times New Roman" w:hAnsi="Times New Roman" w:cs="Times New Roman"/>
            <w:sz w:val="24"/>
            <w:szCs w:val="24"/>
            <w:lang w:val="en-US"/>
          </w:rPr>
          <w:t>com</w:t>
        </w:r>
        <w:r w:rsidRPr="00220699">
          <w:rPr>
            <w:rStyle w:val="a6"/>
            <w:rFonts w:ascii="Times New Roman" w:hAnsi="Times New Roman" w:cs="Times New Roman"/>
            <w:sz w:val="24"/>
            <w:szCs w:val="24"/>
          </w:rPr>
          <w:t>/</w:t>
        </w:r>
        <w:r w:rsidRPr="00033D46">
          <w:rPr>
            <w:rStyle w:val="a6"/>
            <w:rFonts w:ascii="Times New Roman" w:hAnsi="Times New Roman" w:cs="Times New Roman"/>
            <w:sz w:val="24"/>
            <w:szCs w:val="24"/>
            <w:lang w:val="en-US"/>
          </w:rPr>
          <w:t>kalozpart</w:t>
        </w:r>
        <w:r w:rsidRPr="00220699">
          <w:rPr>
            <w:rStyle w:val="a6"/>
            <w:rFonts w:ascii="Times New Roman" w:hAnsi="Times New Roman" w:cs="Times New Roman"/>
            <w:sz w:val="24"/>
            <w:szCs w:val="24"/>
          </w:rPr>
          <w:t>/</w:t>
        </w:r>
      </w:hyperlink>
      <w:r w:rsidRPr="00220699">
        <w:rPr>
          <w:rFonts w:ascii="Times New Roman" w:hAnsi="Times New Roman" w:cs="Times New Roman"/>
          <w:sz w:val="24"/>
          <w:szCs w:val="24"/>
        </w:rPr>
        <w:t xml:space="preserve"> (</w:t>
      </w:r>
      <w:r>
        <w:rPr>
          <w:rFonts w:ascii="Times New Roman" w:hAnsi="Times New Roman" w:cs="Times New Roman"/>
          <w:sz w:val="24"/>
          <w:szCs w:val="24"/>
        </w:rPr>
        <w:t xml:space="preserve">дата </w:t>
      </w:r>
      <w:r>
        <w:rPr>
          <w:rFonts w:ascii="Times New Roman" w:eastAsia="Times New Roman" w:hAnsi="Times New Roman" w:cs="Times New Roman"/>
          <w:color w:val="1A1A1A"/>
          <w:sz w:val="24"/>
          <w:szCs w:val="24"/>
          <w:lang w:eastAsia="ru-RU"/>
        </w:rPr>
        <w:t>обращения</w:t>
      </w:r>
      <w:r w:rsidRPr="00AA7946">
        <w:rPr>
          <w:rFonts w:ascii="Times New Roman" w:eastAsia="Times New Roman" w:hAnsi="Times New Roman" w:cs="Times New Roman"/>
          <w:color w:val="1A1A1A"/>
          <w:sz w:val="24"/>
          <w:szCs w:val="24"/>
          <w:lang w:eastAsia="ru-RU"/>
        </w:rPr>
        <w:t xml:space="preserve">: </w:t>
      </w:r>
      <w:r w:rsidRPr="00220699">
        <w:rPr>
          <w:rFonts w:ascii="Times New Roman" w:hAnsi="Times New Roman" w:cs="Times New Roman"/>
          <w:sz w:val="24"/>
          <w:szCs w:val="24"/>
        </w:rPr>
        <w:t>11.05.2023).</w:t>
      </w:r>
    </w:p>
  </w:footnote>
  <w:footnote w:id="306">
    <w:p w:rsidR="00F2450F" w:rsidRPr="00220699" w:rsidRDefault="00F2450F" w:rsidP="00B37CFE">
      <w:pPr>
        <w:pStyle w:val="a3"/>
        <w:spacing w:line="276" w:lineRule="auto"/>
        <w:jc w:val="both"/>
        <w:rPr>
          <w:rFonts w:ascii="Times New Roman" w:hAnsi="Times New Roman" w:cs="Times New Roman"/>
          <w:sz w:val="24"/>
          <w:szCs w:val="24"/>
          <w:u w:val="single"/>
        </w:rPr>
      </w:pPr>
      <w:r w:rsidRPr="00B37CFE">
        <w:rPr>
          <w:rStyle w:val="a5"/>
          <w:rFonts w:ascii="Times New Roman" w:hAnsi="Times New Roman" w:cs="Times New Roman"/>
          <w:sz w:val="24"/>
          <w:szCs w:val="24"/>
        </w:rPr>
        <w:footnoteRef/>
      </w:r>
      <w:r w:rsidRPr="00B37CFE">
        <w:rPr>
          <w:rFonts w:ascii="Times New Roman" w:hAnsi="Times New Roman" w:cs="Times New Roman"/>
          <w:sz w:val="24"/>
          <w:szCs w:val="24"/>
          <w:lang w:val="sv-SE"/>
        </w:rPr>
        <w:t xml:space="preserve"> Partidul Piraţilor din România se va înfiinţa în jumătate de an / REALITATEA.NET. 07.09.2009. URL</w:t>
      </w:r>
      <w:r w:rsidRPr="00220699">
        <w:rPr>
          <w:rFonts w:ascii="Times New Roman" w:hAnsi="Times New Roman" w:cs="Times New Roman"/>
          <w:sz w:val="24"/>
          <w:szCs w:val="24"/>
        </w:rPr>
        <w:t xml:space="preserve">: </w:t>
      </w:r>
      <w:hyperlink r:id="rId133" w:history="1">
        <w:r w:rsidRPr="00B37CFE">
          <w:rPr>
            <w:rStyle w:val="a6"/>
            <w:rFonts w:ascii="Times New Roman" w:hAnsi="Times New Roman" w:cs="Times New Roman"/>
            <w:sz w:val="24"/>
            <w:szCs w:val="24"/>
            <w:lang w:val="sv-SE"/>
          </w:rPr>
          <w:t>https</w:t>
        </w:r>
        <w:r w:rsidRPr="00220699">
          <w:rPr>
            <w:rStyle w:val="a6"/>
            <w:rFonts w:ascii="Times New Roman" w:hAnsi="Times New Roman" w:cs="Times New Roman"/>
            <w:sz w:val="24"/>
            <w:szCs w:val="24"/>
          </w:rPr>
          <w:t>://</w:t>
        </w:r>
        <w:r w:rsidRPr="00B37CFE">
          <w:rPr>
            <w:rStyle w:val="a6"/>
            <w:rFonts w:ascii="Times New Roman" w:hAnsi="Times New Roman" w:cs="Times New Roman"/>
            <w:sz w:val="24"/>
            <w:szCs w:val="24"/>
            <w:lang w:val="sv-SE"/>
          </w:rPr>
          <w:t>www</w:t>
        </w:r>
        <w:r w:rsidRPr="00220699">
          <w:rPr>
            <w:rStyle w:val="a6"/>
            <w:rFonts w:ascii="Times New Roman" w:hAnsi="Times New Roman" w:cs="Times New Roman"/>
            <w:sz w:val="24"/>
            <w:szCs w:val="24"/>
          </w:rPr>
          <w:t>.</w:t>
        </w:r>
        <w:r w:rsidRPr="00B37CFE">
          <w:rPr>
            <w:rStyle w:val="a6"/>
            <w:rFonts w:ascii="Times New Roman" w:hAnsi="Times New Roman" w:cs="Times New Roman"/>
            <w:sz w:val="24"/>
            <w:szCs w:val="24"/>
            <w:lang w:val="sv-SE"/>
          </w:rPr>
          <w:t>realitatea</w:t>
        </w:r>
        <w:r w:rsidRPr="00220699">
          <w:rPr>
            <w:rStyle w:val="a6"/>
            <w:rFonts w:ascii="Times New Roman" w:hAnsi="Times New Roman" w:cs="Times New Roman"/>
            <w:sz w:val="24"/>
            <w:szCs w:val="24"/>
          </w:rPr>
          <w:t>.</w:t>
        </w:r>
        <w:r w:rsidRPr="00B37CFE">
          <w:rPr>
            <w:rStyle w:val="a6"/>
            <w:rFonts w:ascii="Times New Roman" w:hAnsi="Times New Roman" w:cs="Times New Roman"/>
            <w:sz w:val="24"/>
            <w:szCs w:val="24"/>
            <w:lang w:val="sv-SE"/>
          </w:rPr>
          <w:t>net</w:t>
        </w:r>
        <w:r w:rsidRPr="00220699">
          <w:rPr>
            <w:rStyle w:val="a6"/>
            <w:rFonts w:ascii="Times New Roman" w:hAnsi="Times New Roman" w:cs="Times New Roman"/>
            <w:sz w:val="24"/>
            <w:szCs w:val="24"/>
          </w:rPr>
          <w:t>/</w:t>
        </w:r>
        <w:r w:rsidRPr="00B37CFE">
          <w:rPr>
            <w:rStyle w:val="a6"/>
            <w:rFonts w:ascii="Times New Roman" w:hAnsi="Times New Roman" w:cs="Times New Roman"/>
            <w:sz w:val="24"/>
            <w:szCs w:val="24"/>
            <w:lang w:val="sv-SE"/>
          </w:rPr>
          <w:t>stiri</w:t>
        </w:r>
        <w:r w:rsidRPr="00220699">
          <w:rPr>
            <w:rStyle w:val="a6"/>
            <w:rFonts w:ascii="Times New Roman" w:hAnsi="Times New Roman" w:cs="Times New Roman"/>
            <w:sz w:val="24"/>
            <w:szCs w:val="24"/>
          </w:rPr>
          <w:t>/</w:t>
        </w:r>
        <w:r w:rsidRPr="00B37CFE">
          <w:rPr>
            <w:rStyle w:val="a6"/>
            <w:rFonts w:ascii="Times New Roman" w:hAnsi="Times New Roman" w:cs="Times New Roman"/>
            <w:sz w:val="24"/>
            <w:szCs w:val="24"/>
            <w:lang w:val="sv-SE"/>
          </w:rPr>
          <w:t>ultimele</w:t>
        </w:r>
        <w:r w:rsidRPr="00220699">
          <w:rPr>
            <w:rStyle w:val="a6"/>
            <w:rFonts w:ascii="Times New Roman" w:hAnsi="Times New Roman" w:cs="Times New Roman"/>
            <w:sz w:val="24"/>
            <w:szCs w:val="24"/>
          </w:rPr>
          <w:t>-</w:t>
        </w:r>
        <w:r w:rsidRPr="00B37CFE">
          <w:rPr>
            <w:rStyle w:val="a6"/>
            <w:rFonts w:ascii="Times New Roman" w:hAnsi="Times New Roman" w:cs="Times New Roman"/>
            <w:sz w:val="24"/>
            <w:szCs w:val="24"/>
            <w:lang w:val="sv-SE"/>
          </w:rPr>
          <w:t>stiri</w:t>
        </w:r>
        <w:r w:rsidRPr="00220699">
          <w:rPr>
            <w:rStyle w:val="a6"/>
            <w:rFonts w:ascii="Times New Roman" w:hAnsi="Times New Roman" w:cs="Times New Roman"/>
            <w:sz w:val="24"/>
            <w:szCs w:val="24"/>
          </w:rPr>
          <w:t>/</w:t>
        </w:r>
        <w:r w:rsidRPr="00B37CFE">
          <w:rPr>
            <w:rStyle w:val="a6"/>
            <w:rFonts w:ascii="Times New Roman" w:hAnsi="Times New Roman" w:cs="Times New Roman"/>
            <w:sz w:val="24"/>
            <w:szCs w:val="24"/>
            <w:lang w:val="sv-SE"/>
          </w:rPr>
          <w:t>partidul</w:t>
        </w:r>
        <w:r w:rsidRPr="00220699">
          <w:rPr>
            <w:rStyle w:val="a6"/>
            <w:rFonts w:ascii="Times New Roman" w:hAnsi="Times New Roman" w:cs="Times New Roman"/>
            <w:sz w:val="24"/>
            <w:szCs w:val="24"/>
          </w:rPr>
          <w:t>-</w:t>
        </w:r>
        <w:r w:rsidRPr="00B37CFE">
          <w:rPr>
            <w:rStyle w:val="a6"/>
            <w:rFonts w:ascii="Times New Roman" w:hAnsi="Times New Roman" w:cs="Times New Roman"/>
            <w:sz w:val="24"/>
            <w:szCs w:val="24"/>
            <w:lang w:val="sv-SE"/>
          </w:rPr>
          <w:t>piratilor</w:t>
        </w:r>
        <w:r w:rsidRPr="00220699">
          <w:rPr>
            <w:rStyle w:val="a6"/>
            <w:rFonts w:ascii="Times New Roman" w:hAnsi="Times New Roman" w:cs="Times New Roman"/>
            <w:sz w:val="24"/>
            <w:szCs w:val="24"/>
          </w:rPr>
          <w:t>-</w:t>
        </w:r>
        <w:r w:rsidRPr="00B37CFE">
          <w:rPr>
            <w:rStyle w:val="a6"/>
            <w:rFonts w:ascii="Times New Roman" w:hAnsi="Times New Roman" w:cs="Times New Roman"/>
            <w:sz w:val="24"/>
            <w:szCs w:val="24"/>
            <w:lang w:val="sv-SE"/>
          </w:rPr>
          <w:t>din</w:t>
        </w:r>
        <w:r w:rsidRPr="00220699">
          <w:rPr>
            <w:rStyle w:val="a6"/>
            <w:rFonts w:ascii="Times New Roman" w:hAnsi="Times New Roman" w:cs="Times New Roman"/>
            <w:sz w:val="24"/>
            <w:szCs w:val="24"/>
          </w:rPr>
          <w:t>-</w:t>
        </w:r>
        <w:r w:rsidRPr="00B37CFE">
          <w:rPr>
            <w:rStyle w:val="a6"/>
            <w:rFonts w:ascii="Times New Roman" w:hAnsi="Times New Roman" w:cs="Times New Roman"/>
            <w:sz w:val="24"/>
            <w:szCs w:val="24"/>
            <w:lang w:val="sv-SE"/>
          </w:rPr>
          <w:t>romania</w:t>
        </w:r>
        <w:r w:rsidRPr="00220699">
          <w:rPr>
            <w:rStyle w:val="a6"/>
            <w:rFonts w:ascii="Times New Roman" w:hAnsi="Times New Roman" w:cs="Times New Roman"/>
            <w:sz w:val="24"/>
            <w:szCs w:val="24"/>
          </w:rPr>
          <w:t>-</w:t>
        </w:r>
        <w:r w:rsidRPr="00B37CFE">
          <w:rPr>
            <w:rStyle w:val="a6"/>
            <w:rFonts w:ascii="Times New Roman" w:hAnsi="Times New Roman" w:cs="Times New Roman"/>
            <w:sz w:val="24"/>
            <w:szCs w:val="24"/>
            <w:lang w:val="sv-SE"/>
          </w:rPr>
          <w:t>se</w:t>
        </w:r>
        <w:r w:rsidRPr="00220699">
          <w:rPr>
            <w:rStyle w:val="a6"/>
            <w:rFonts w:ascii="Times New Roman" w:hAnsi="Times New Roman" w:cs="Times New Roman"/>
            <w:sz w:val="24"/>
            <w:szCs w:val="24"/>
          </w:rPr>
          <w:t>-</w:t>
        </w:r>
        <w:r w:rsidRPr="00B37CFE">
          <w:rPr>
            <w:rStyle w:val="a6"/>
            <w:rFonts w:ascii="Times New Roman" w:hAnsi="Times New Roman" w:cs="Times New Roman"/>
            <w:sz w:val="24"/>
            <w:szCs w:val="24"/>
            <w:lang w:val="sv-SE"/>
          </w:rPr>
          <w:t>va</w:t>
        </w:r>
        <w:r w:rsidRPr="00220699">
          <w:rPr>
            <w:rStyle w:val="a6"/>
            <w:rFonts w:ascii="Times New Roman" w:hAnsi="Times New Roman" w:cs="Times New Roman"/>
            <w:sz w:val="24"/>
            <w:szCs w:val="24"/>
          </w:rPr>
          <w:t>-</w:t>
        </w:r>
        <w:r w:rsidRPr="00B37CFE">
          <w:rPr>
            <w:rStyle w:val="a6"/>
            <w:rFonts w:ascii="Times New Roman" w:hAnsi="Times New Roman" w:cs="Times New Roman"/>
            <w:sz w:val="24"/>
            <w:szCs w:val="24"/>
            <w:lang w:val="sv-SE"/>
          </w:rPr>
          <w:t>infiinta</w:t>
        </w:r>
        <w:r w:rsidRPr="00220699">
          <w:rPr>
            <w:rStyle w:val="a6"/>
            <w:rFonts w:ascii="Times New Roman" w:hAnsi="Times New Roman" w:cs="Times New Roman"/>
            <w:sz w:val="24"/>
            <w:szCs w:val="24"/>
          </w:rPr>
          <w:t>-</w:t>
        </w:r>
        <w:r w:rsidRPr="00B37CFE">
          <w:rPr>
            <w:rStyle w:val="a6"/>
            <w:rFonts w:ascii="Times New Roman" w:hAnsi="Times New Roman" w:cs="Times New Roman"/>
            <w:sz w:val="24"/>
            <w:szCs w:val="24"/>
            <w:lang w:val="sv-SE"/>
          </w:rPr>
          <w:t>in</w:t>
        </w:r>
        <w:r w:rsidRPr="00220699">
          <w:rPr>
            <w:rStyle w:val="a6"/>
            <w:rFonts w:ascii="Times New Roman" w:hAnsi="Times New Roman" w:cs="Times New Roman"/>
            <w:sz w:val="24"/>
            <w:szCs w:val="24"/>
          </w:rPr>
          <w:t>-</w:t>
        </w:r>
        <w:r w:rsidRPr="00B37CFE">
          <w:rPr>
            <w:rStyle w:val="a6"/>
            <w:rFonts w:ascii="Times New Roman" w:hAnsi="Times New Roman" w:cs="Times New Roman"/>
            <w:sz w:val="24"/>
            <w:szCs w:val="24"/>
            <w:lang w:val="sv-SE"/>
          </w:rPr>
          <w:t>jumatate</w:t>
        </w:r>
        <w:r w:rsidRPr="00220699">
          <w:rPr>
            <w:rStyle w:val="a6"/>
            <w:rFonts w:ascii="Times New Roman" w:hAnsi="Times New Roman" w:cs="Times New Roman"/>
            <w:sz w:val="24"/>
            <w:szCs w:val="24"/>
          </w:rPr>
          <w:t>-</w:t>
        </w:r>
        <w:r w:rsidRPr="00B37CFE">
          <w:rPr>
            <w:rStyle w:val="a6"/>
            <w:rFonts w:ascii="Times New Roman" w:hAnsi="Times New Roman" w:cs="Times New Roman"/>
            <w:sz w:val="24"/>
            <w:szCs w:val="24"/>
            <w:lang w:val="sv-SE"/>
          </w:rPr>
          <w:t>de</w:t>
        </w:r>
        <w:r w:rsidRPr="00220699">
          <w:rPr>
            <w:rStyle w:val="a6"/>
            <w:rFonts w:ascii="Times New Roman" w:hAnsi="Times New Roman" w:cs="Times New Roman"/>
            <w:sz w:val="24"/>
            <w:szCs w:val="24"/>
          </w:rPr>
          <w:t>-</w:t>
        </w:r>
        <w:r w:rsidRPr="00B37CFE">
          <w:rPr>
            <w:rStyle w:val="a6"/>
            <w:rFonts w:ascii="Times New Roman" w:hAnsi="Times New Roman" w:cs="Times New Roman"/>
            <w:sz w:val="24"/>
            <w:szCs w:val="24"/>
            <w:lang w:val="sv-SE"/>
          </w:rPr>
          <w:t>an</w:t>
        </w:r>
        <w:r w:rsidRPr="00220699">
          <w:rPr>
            <w:rStyle w:val="a6"/>
            <w:rFonts w:ascii="Times New Roman" w:hAnsi="Times New Roman" w:cs="Times New Roman"/>
            <w:sz w:val="24"/>
            <w:szCs w:val="24"/>
          </w:rPr>
          <w:t>_5</w:t>
        </w:r>
        <w:r w:rsidRPr="00B37CFE">
          <w:rPr>
            <w:rStyle w:val="a6"/>
            <w:rFonts w:ascii="Times New Roman" w:hAnsi="Times New Roman" w:cs="Times New Roman"/>
            <w:sz w:val="24"/>
            <w:szCs w:val="24"/>
            <w:lang w:val="sv-SE"/>
          </w:rPr>
          <w:t>dcc</w:t>
        </w:r>
        <w:r w:rsidRPr="00220699">
          <w:rPr>
            <w:rStyle w:val="a6"/>
            <w:rFonts w:ascii="Times New Roman" w:hAnsi="Times New Roman" w:cs="Times New Roman"/>
            <w:sz w:val="24"/>
            <w:szCs w:val="24"/>
          </w:rPr>
          <w:t>91</w:t>
        </w:r>
        <w:r w:rsidRPr="00B37CFE">
          <w:rPr>
            <w:rStyle w:val="a6"/>
            <w:rFonts w:ascii="Times New Roman" w:hAnsi="Times New Roman" w:cs="Times New Roman"/>
            <w:sz w:val="24"/>
            <w:szCs w:val="24"/>
            <w:lang w:val="sv-SE"/>
          </w:rPr>
          <w:t>a</w:t>
        </w:r>
        <w:r w:rsidRPr="00220699">
          <w:rPr>
            <w:rStyle w:val="a6"/>
            <w:rFonts w:ascii="Times New Roman" w:hAnsi="Times New Roman" w:cs="Times New Roman"/>
            <w:sz w:val="24"/>
            <w:szCs w:val="24"/>
          </w:rPr>
          <w:t>7406</w:t>
        </w:r>
        <w:r w:rsidRPr="00B37CFE">
          <w:rPr>
            <w:rStyle w:val="a6"/>
            <w:rFonts w:ascii="Times New Roman" w:hAnsi="Times New Roman" w:cs="Times New Roman"/>
            <w:sz w:val="24"/>
            <w:szCs w:val="24"/>
            <w:lang w:val="sv-SE"/>
          </w:rPr>
          <w:t>af</w:t>
        </w:r>
        <w:r w:rsidRPr="00220699">
          <w:rPr>
            <w:rStyle w:val="a6"/>
            <w:rFonts w:ascii="Times New Roman" w:hAnsi="Times New Roman" w:cs="Times New Roman"/>
            <w:sz w:val="24"/>
            <w:szCs w:val="24"/>
          </w:rPr>
          <w:t>85273</w:t>
        </w:r>
        <w:r w:rsidRPr="00B37CFE">
          <w:rPr>
            <w:rStyle w:val="a6"/>
            <w:rFonts w:ascii="Times New Roman" w:hAnsi="Times New Roman" w:cs="Times New Roman"/>
            <w:sz w:val="24"/>
            <w:szCs w:val="24"/>
            <w:lang w:val="sv-SE"/>
          </w:rPr>
          <w:t>ca</w:t>
        </w:r>
        <w:r w:rsidRPr="00220699">
          <w:rPr>
            <w:rStyle w:val="a6"/>
            <w:rFonts w:ascii="Times New Roman" w:hAnsi="Times New Roman" w:cs="Times New Roman"/>
            <w:sz w:val="24"/>
            <w:szCs w:val="24"/>
          </w:rPr>
          <w:t>53</w:t>
        </w:r>
        <w:r w:rsidRPr="00B37CFE">
          <w:rPr>
            <w:rStyle w:val="a6"/>
            <w:rFonts w:ascii="Times New Roman" w:hAnsi="Times New Roman" w:cs="Times New Roman"/>
            <w:sz w:val="24"/>
            <w:szCs w:val="24"/>
            <w:lang w:val="sv-SE"/>
          </w:rPr>
          <w:t>b</w:t>
        </w:r>
        <w:r w:rsidRPr="00220699">
          <w:rPr>
            <w:rStyle w:val="a6"/>
            <w:rFonts w:ascii="Times New Roman" w:hAnsi="Times New Roman" w:cs="Times New Roman"/>
            <w:sz w:val="24"/>
            <w:szCs w:val="24"/>
          </w:rPr>
          <w:t>7</w:t>
        </w:r>
      </w:hyperlink>
      <w:r w:rsidRPr="00220699">
        <w:rPr>
          <w:rFonts w:ascii="Times New Roman" w:hAnsi="Times New Roman" w:cs="Times New Roman"/>
          <w:sz w:val="24"/>
          <w:szCs w:val="24"/>
        </w:rPr>
        <w:t xml:space="preserve"> (</w:t>
      </w:r>
      <w:r>
        <w:rPr>
          <w:rFonts w:ascii="Times New Roman" w:hAnsi="Times New Roman" w:cs="Times New Roman"/>
          <w:sz w:val="24"/>
          <w:szCs w:val="24"/>
        </w:rPr>
        <w:t xml:space="preserve">дата </w:t>
      </w:r>
      <w:r>
        <w:rPr>
          <w:rFonts w:ascii="Times New Roman" w:eastAsia="Times New Roman" w:hAnsi="Times New Roman" w:cs="Times New Roman"/>
          <w:color w:val="1A1A1A"/>
          <w:sz w:val="24"/>
          <w:szCs w:val="24"/>
          <w:lang w:eastAsia="ru-RU"/>
        </w:rPr>
        <w:t>обращения</w:t>
      </w:r>
      <w:r w:rsidRPr="00AA7946">
        <w:rPr>
          <w:rFonts w:ascii="Times New Roman" w:eastAsia="Times New Roman" w:hAnsi="Times New Roman" w:cs="Times New Roman"/>
          <w:color w:val="1A1A1A"/>
          <w:sz w:val="24"/>
          <w:szCs w:val="24"/>
          <w:lang w:eastAsia="ru-RU"/>
        </w:rPr>
        <w:t xml:space="preserve">: </w:t>
      </w:r>
      <w:r w:rsidRPr="00220699">
        <w:rPr>
          <w:rFonts w:ascii="Times New Roman" w:hAnsi="Times New Roman" w:cs="Times New Roman"/>
          <w:sz w:val="24"/>
          <w:szCs w:val="24"/>
        </w:rPr>
        <w:t>11.05.2023).</w:t>
      </w:r>
    </w:p>
  </w:footnote>
  <w:footnote w:id="307">
    <w:p w:rsidR="00F2450F" w:rsidRPr="00220699" w:rsidRDefault="00F2450F" w:rsidP="00437DD2">
      <w:pPr>
        <w:pStyle w:val="a3"/>
        <w:spacing w:line="276" w:lineRule="auto"/>
        <w:jc w:val="both"/>
        <w:rPr>
          <w:rFonts w:ascii="Times New Roman" w:hAnsi="Times New Roman" w:cs="Times New Roman"/>
          <w:sz w:val="24"/>
          <w:szCs w:val="24"/>
        </w:rPr>
      </w:pPr>
      <w:r w:rsidRPr="00437DD2">
        <w:rPr>
          <w:rStyle w:val="a5"/>
          <w:rFonts w:ascii="Times New Roman" w:hAnsi="Times New Roman" w:cs="Times New Roman"/>
          <w:sz w:val="24"/>
          <w:szCs w:val="24"/>
        </w:rPr>
        <w:footnoteRef/>
      </w:r>
      <w:r w:rsidRPr="00437DD2">
        <w:rPr>
          <w:rFonts w:ascii="Times New Roman" w:hAnsi="Times New Roman" w:cs="Times New Roman"/>
          <w:sz w:val="24"/>
          <w:szCs w:val="24"/>
          <w:lang w:val="en-US"/>
        </w:rPr>
        <w:t xml:space="preserve"> Ghiduc</w:t>
      </w:r>
      <w:r w:rsidRPr="00220699">
        <w:rPr>
          <w:rFonts w:ascii="Times New Roman" w:hAnsi="Times New Roman" w:cs="Times New Roman"/>
          <w:sz w:val="24"/>
          <w:szCs w:val="24"/>
          <w:lang w:val="en-US"/>
        </w:rPr>
        <w:t>,</w:t>
      </w:r>
      <w:r w:rsidRPr="00437DD2">
        <w:rPr>
          <w:rFonts w:ascii="Times New Roman" w:hAnsi="Times New Roman" w:cs="Times New Roman"/>
          <w:sz w:val="24"/>
          <w:szCs w:val="24"/>
          <w:lang w:val="en-US"/>
        </w:rPr>
        <w:t xml:space="preserve"> M. Pirații atacă Legea partidelor la Curtea Constituțională / Vice. 05.04.2014. </w:t>
      </w:r>
      <w:r w:rsidRPr="00437DD2">
        <w:rPr>
          <w:rFonts w:ascii="Times New Roman" w:hAnsi="Times New Roman" w:cs="Times New Roman"/>
          <w:sz w:val="24"/>
          <w:szCs w:val="24"/>
          <w:lang w:val="sv-SE"/>
        </w:rPr>
        <w:t>URL</w:t>
      </w:r>
      <w:r w:rsidRPr="00220699">
        <w:rPr>
          <w:rFonts w:ascii="Times New Roman" w:hAnsi="Times New Roman" w:cs="Times New Roman"/>
          <w:sz w:val="24"/>
          <w:szCs w:val="24"/>
        </w:rPr>
        <w:t xml:space="preserve">: </w:t>
      </w:r>
      <w:hyperlink r:id="rId134" w:history="1">
        <w:r w:rsidRPr="00437DD2">
          <w:rPr>
            <w:rStyle w:val="a6"/>
            <w:rFonts w:ascii="Times New Roman" w:hAnsi="Times New Roman" w:cs="Times New Roman"/>
            <w:sz w:val="24"/>
            <w:szCs w:val="24"/>
            <w:lang w:val="sv-SE"/>
          </w:rPr>
          <w:t>https</w:t>
        </w:r>
        <w:r w:rsidRPr="00220699">
          <w:rPr>
            <w:rStyle w:val="a6"/>
            <w:rFonts w:ascii="Times New Roman" w:hAnsi="Times New Roman" w:cs="Times New Roman"/>
            <w:sz w:val="24"/>
            <w:szCs w:val="24"/>
          </w:rPr>
          <w:t>://</w:t>
        </w:r>
        <w:r w:rsidRPr="00437DD2">
          <w:rPr>
            <w:rStyle w:val="a6"/>
            <w:rFonts w:ascii="Times New Roman" w:hAnsi="Times New Roman" w:cs="Times New Roman"/>
            <w:sz w:val="24"/>
            <w:szCs w:val="24"/>
            <w:lang w:val="sv-SE"/>
          </w:rPr>
          <w:t>www</w:t>
        </w:r>
        <w:r w:rsidRPr="00220699">
          <w:rPr>
            <w:rStyle w:val="a6"/>
            <w:rFonts w:ascii="Times New Roman" w:hAnsi="Times New Roman" w:cs="Times New Roman"/>
            <w:sz w:val="24"/>
            <w:szCs w:val="24"/>
          </w:rPr>
          <w:t>.</w:t>
        </w:r>
        <w:r w:rsidRPr="00437DD2">
          <w:rPr>
            <w:rStyle w:val="a6"/>
            <w:rFonts w:ascii="Times New Roman" w:hAnsi="Times New Roman" w:cs="Times New Roman"/>
            <w:sz w:val="24"/>
            <w:szCs w:val="24"/>
            <w:lang w:val="sv-SE"/>
          </w:rPr>
          <w:t>vice</w:t>
        </w:r>
        <w:r w:rsidRPr="00220699">
          <w:rPr>
            <w:rStyle w:val="a6"/>
            <w:rFonts w:ascii="Times New Roman" w:hAnsi="Times New Roman" w:cs="Times New Roman"/>
            <w:sz w:val="24"/>
            <w:szCs w:val="24"/>
          </w:rPr>
          <w:t>.</w:t>
        </w:r>
        <w:r w:rsidRPr="00437DD2">
          <w:rPr>
            <w:rStyle w:val="a6"/>
            <w:rFonts w:ascii="Times New Roman" w:hAnsi="Times New Roman" w:cs="Times New Roman"/>
            <w:sz w:val="24"/>
            <w:szCs w:val="24"/>
            <w:lang w:val="sv-SE"/>
          </w:rPr>
          <w:t>com</w:t>
        </w:r>
        <w:r w:rsidRPr="00220699">
          <w:rPr>
            <w:rStyle w:val="a6"/>
            <w:rFonts w:ascii="Times New Roman" w:hAnsi="Times New Roman" w:cs="Times New Roman"/>
            <w:sz w:val="24"/>
            <w:szCs w:val="24"/>
          </w:rPr>
          <w:t>/</w:t>
        </w:r>
        <w:r w:rsidRPr="00437DD2">
          <w:rPr>
            <w:rStyle w:val="a6"/>
            <w:rFonts w:ascii="Times New Roman" w:hAnsi="Times New Roman" w:cs="Times New Roman"/>
            <w:sz w:val="24"/>
            <w:szCs w:val="24"/>
            <w:lang w:val="sv-SE"/>
          </w:rPr>
          <w:t>ro</w:t>
        </w:r>
        <w:r w:rsidRPr="00220699">
          <w:rPr>
            <w:rStyle w:val="a6"/>
            <w:rFonts w:ascii="Times New Roman" w:hAnsi="Times New Roman" w:cs="Times New Roman"/>
            <w:sz w:val="24"/>
            <w:szCs w:val="24"/>
          </w:rPr>
          <w:t>/</w:t>
        </w:r>
        <w:r w:rsidRPr="00437DD2">
          <w:rPr>
            <w:rStyle w:val="a6"/>
            <w:rFonts w:ascii="Times New Roman" w:hAnsi="Times New Roman" w:cs="Times New Roman"/>
            <w:sz w:val="24"/>
            <w:szCs w:val="24"/>
            <w:lang w:val="sv-SE"/>
          </w:rPr>
          <w:t>article</w:t>
        </w:r>
        <w:r w:rsidRPr="00220699">
          <w:rPr>
            <w:rStyle w:val="a6"/>
            <w:rFonts w:ascii="Times New Roman" w:hAnsi="Times New Roman" w:cs="Times New Roman"/>
            <w:sz w:val="24"/>
            <w:szCs w:val="24"/>
          </w:rPr>
          <w:t>/</w:t>
        </w:r>
        <w:r w:rsidRPr="00437DD2">
          <w:rPr>
            <w:rStyle w:val="a6"/>
            <w:rFonts w:ascii="Times New Roman" w:hAnsi="Times New Roman" w:cs="Times New Roman"/>
            <w:sz w:val="24"/>
            <w:szCs w:val="24"/>
            <w:lang w:val="sv-SE"/>
          </w:rPr>
          <w:t>aed</w:t>
        </w:r>
        <w:r w:rsidRPr="00220699">
          <w:rPr>
            <w:rStyle w:val="a6"/>
            <w:rFonts w:ascii="Times New Roman" w:hAnsi="Times New Roman" w:cs="Times New Roman"/>
            <w:sz w:val="24"/>
            <w:szCs w:val="24"/>
          </w:rPr>
          <w:t>8</w:t>
        </w:r>
        <w:r w:rsidRPr="00437DD2">
          <w:rPr>
            <w:rStyle w:val="a6"/>
            <w:rFonts w:ascii="Times New Roman" w:hAnsi="Times New Roman" w:cs="Times New Roman"/>
            <w:sz w:val="24"/>
            <w:szCs w:val="24"/>
            <w:lang w:val="sv-SE"/>
          </w:rPr>
          <w:t>kj</w:t>
        </w:r>
        <w:r w:rsidRPr="00220699">
          <w:rPr>
            <w:rStyle w:val="a6"/>
            <w:rFonts w:ascii="Times New Roman" w:hAnsi="Times New Roman" w:cs="Times New Roman"/>
            <w:sz w:val="24"/>
            <w:szCs w:val="24"/>
          </w:rPr>
          <w:t>/</w:t>
        </w:r>
        <w:r w:rsidRPr="00437DD2">
          <w:rPr>
            <w:rStyle w:val="a6"/>
            <w:rFonts w:ascii="Times New Roman" w:hAnsi="Times New Roman" w:cs="Times New Roman"/>
            <w:sz w:val="24"/>
            <w:szCs w:val="24"/>
            <w:lang w:val="sv-SE"/>
          </w:rPr>
          <w:t>piratii</w:t>
        </w:r>
        <w:r w:rsidRPr="00220699">
          <w:rPr>
            <w:rStyle w:val="a6"/>
            <w:rFonts w:ascii="Times New Roman" w:hAnsi="Times New Roman" w:cs="Times New Roman"/>
            <w:sz w:val="24"/>
            <w:szCs w:val="24"/>
          </w:rPr>
          <w:t>-</w:t>
        </w:r>
        <w:r w:rsidRPr="00437DD2">
          <w:rPr>
            <w:rStyle w:val="a6"/>
            <w:rFonts w:ascii="Times New Roman" w:hAnsi="Times New Roman" w:cs="Times New Roman"/>
            <w:sz w:val="24"/>
            <w:szCs w:val="24"/>
            <w:lang w:val="sv-SE"/>
          </w:rPr>
          <w:t>ataca</w:t>
        </w:r>
        <w:r w:rsidRPr="00220699">
          <w:rPr>
            <w:rStyle w:val="a6"/>
            <w:rFonts w:ascii="Times New Roman" w:hAnsi="Times New Roman" w:cs="Times New Roman"/>
            <w:sz w:val="24"/>
            <w:szCs w:val="24"/>
          </w:rPr>
          <w:t>-</w:t>
        </w:r>
        <w:r w:rsidRPr="00437DD2">
          <w:rPr>
            <w:rStyle w:val="a6"/>
            <w:rFonts w:ascii="Times New Roman" w:hAnsi="Times New Roman" w:cs="Times New Roman"/>
            <w:sz w:val="24"/>
            <w:szCs w:val="24"/>
            <w:lang w:val="sv-SE"/>
          </w:rPr>
          <w:t>legea</w:t>
        </w:r>
        <w:r w:rsidRPr="00220699">
          <w:rPr>
            <w:rStyle w:val="a6"/>
            <w:rFonts w:ascii="Times New Roman" w:hAnsi="Times New Roman" w:cs="Times New Roman"/>
            <w:sz w:val="24"/>
            <w:szCs w:val="24"/>
          </w:rPr>
          <w:t>-</w:t>
        </w:r>
        <w:r w:rsidRPr="00437DD2">
          <w:rPr>
            <w:rStyle w:val="a6"/>
            <w:rFonts w:ascii="Times New Roman" w:hAnsi="Times New Roman" w:cs="Times New Roman"/>
            <w:sz w:val="24"/>
            <w:szCs w:val="24"/>
            <w:lang w:val="sv-SE"/>
          </w:rPr>
          <w:t>partidelor</w:t>
        </w:r>
        <w:r w:rsidRPr="00220699">
          <w:rPr>
            <w:rStyle w:val="a6"/>
            <w:rFonts w:ascii="Times New Roman" w:hAnsi="Times New Roman" w:cs="Times New Roman"/>
            <w:sz w:val="24"/>
            <w:szCs w:val="24"/>
          </w:rPr>
          <w:t>-</w:t>
        </w:r>
        <w:r w:rsidRPr="00437DD2">
          <w:rPr>
            <w:rStyle w:val="a6"/>
            <w:rFonts w:ascii="Times New Roman" w:hAnsi="Times New Roman" w:cs="Times New Roman"/>
            <w:sz w:val="24"/>
            <w:szCs w:val="24"/>
            <w:lang w:val="sv-SE"/>
          </w:rPr>
          <w:t>la</w:t>
        </w:r>
        <w:r w:rsidRPr="00220699">
          <w:rPr>
            <w:rStyle w:val="a6"/>
            <w:rFonts w:ascii="Times New Roman" w:hAnsi="Times New Roman" w:cs="Times New Roman"/>
            <w:sz w:val="24"/>
            <w:szCs w:val="24"/>
          </w:rPr>
          <w:t>-</w:t>
        </w:r>
        <w:r w:rsidRPr="00437DD2">
          <w:rPr>
            <w:rStyle w:val="a6"/>
            <w:rFonts w:ascii="Times New Roman" w:hAnsi="Times New Roman" w:cs="Times New Roman"/>
            <w:sz w:val="24"/>
            <w:szCs w:val="24"/>
            <w:lang w:val="sv-SE"/>
          </w:rPr>
          <w:t>curtea</w:t>
        </w:r>
        <w:r w:rsidRPr="00220699">
          <w:rPr>
            <w:rStyle w:val="a6"/>
            <w:rFonts w:ascii="Times New Roman" w:hAnsi="Times New Roman" w:cs="Times New Roman"/>
            <w:sz w:val="24"/>
            <w:szCs w:val="24"/>
          </w:rPr>
          <w:t>-</w:t>
        </w:r>
        <w:r w:rsidRPr="00437DD2">
          <w:rPr>
            <w:rStyle w:val="a6"/>
            <w:rFonts w:ascii="Times New Roman" w:hAnsi="Times New Roman" w:cs="Times New Roman"/>
            <w:sz w:val="24"/>
            <w:szCs w:val="24"/>
            <w:lang w:val="sv-SE"/>
          </w:rPr>
          <w:t>constitutionala</w:t>
        </w:r>
      </w:hyperlink>
      <w:r w:rsidRPr="00220699">
        <w:rPr>
          <w:rFonts w:ascii="Times New Roman" w:hAnsi="Times New Roman" w:cs="Times New Roman"/>
          <w:sz w:val="24"/>
          <w:szCs w:val="24"/>
        </w:rPr>
        <w:t xml:space="preserve"> (</w:t>
      </w:r>
      <w:r>
        <w:rPr>
          <w:rFonts w:ascii="Times New Roman" w:hAnsi="Times New Roman" w:cs="Times New Roman"/>
          <w:sz w:val="24"/>
          <w:szCs w:val="24"/>
        </w:rPr>
        <w:t xml:space="preserve">дата </w:t>
      </w:r>
      <w:r>
        <w:rPr>
          <w:rFonts w:ascii="Times New Roman" w:eastAsia="Times New Roman" w:hAnsi="Times New Roman" w:cs="Times New Roman"/>
          <w:color w:val="1A1A1A"/>
          <w:sz w:val="24"/>
          <w:szCs w:val="24"/>
          <w:lang w:eastAsia="ru-RU"/>
        </w:rPr>
        <w:t>обращения</w:t>
      </w:r>
      <w:r w:rsidRPr="00AA7946">
        <w:rPr>
          <w:rFonts w:ascii="Times New Roman" w:eastAsia="Times New Roman" w:hAnsi="Times New Roman" w:cs="Times New Roman"/>
          <w:color w:val="1A1A1A"/>
          <w:sz w:val="24"/>
          <w:szCs w:val="24"/>
          <w:lang w:eastAsia="ru-RU"/>
        </w:rPr>
        <w:t xml:space="preserve">: </w:t>
      </w:r>
      <w:r w:rsidRPr="00220699">
        <w:rPr>
          <w:rFonts w:ascii="Times New Roman" w:hAnsi="Times New Roman" w:cs="Times New Roman"/>
          <w:sz w:val="24"/>
          <w:szCs w:val="24"/>
        </w:rPr>
        <w:t>11.05.2023).</w:t>
      </w:r>
    </w:p>
  </w:footnote>
  <w:footnote w:id="308">
    <w:p w:rsidR="00F2450F" w:rsidRPr="00CA20A6" w:rsidRDefault="00F2450F" w:rsidP="00CA20A6">
      <w:pPr>
        <w:pStyle w:val="a3"/>
        <w:spacing w:line="276" w:lineRule="auto"/>
        <w:jc w:val="both"/>
        <w:rPr>
          <w:rFonts w:ascii="Times New Roman" w:hAnsi="Times New Roman" w:cs="Times New Roman"/>
          <w:sz w:val="24"/>
          <w:szCs w:val="24"/>
          <w:lang w:val="en-US"/>
        </w:rPr>
      </w:pPr>
      <w:r w:rsidRPr="00CA20A6">
        <w:rPr>
          <w:rStyle w:val="a5"/>
          <w:rFonts w:ascii="Times New Roman" w:hAnsi="Times New Roman" w:cs="Times New Roman"/>
          <w:sz w:val="24"/>
          <w:szCs w:val="24"/>
        </w:rPr>
        <w:footnoteRef/>
      </w:r>
      <w:r w:rsidRPr="00CA20A6">
        <w:rPr>
          <w:rFonts w:ascii="Times New Roman" w:hAnsi="Times New Roman" w:cs="Times New Roman"/>
          <w:sz w:val="24"/>
          <w:szCs w:val="24"/>
          <w:lang w:val="en-US"/>
        </w:rPr>
        <w:t xml:space="preserve"> </w:t>
      </w:r>
      <w:r w:rsidRPr="00CA20A6">
        <w:rPr>
          <w:rFonts w:ascii="Times New Roman" w:hAnsi="Times New Roman" w:cs="Times New Roman"/>
          <w:sz w:val="24"/>
          <w:szCs w:val="24"/>
          <w:shd w:val="clear" w:color="auto" w:fill="FFFFFF"/>
          <w:lang w:val="en-US"/>
        </w:rPr>
        <w:t>Otjes, S. All on the same boat? Voting for pirate par</w:t>
      </w:r>
      <w:r>
        <w:rPr>
          <w:rFonts w:ascii="Times New Roman" w:hAnsi="Times New Roman" w:cs="Times New Roman"/>
          <w:sz w:val="24"/>
          <w:szCs w:val="24"/>
          <w:shd w:val="clear" w:color="auto" w:fill="FFFFFF"/>
          <w:lang w:val="en-US"/>
        </w:rPr>
        <w:t>ties in comparative perspective</w:t>
      </w:r>
      <w:r w:rsidRPr="006A2879">
        <w:rPr>
          <w:rFonts w:ascii="Times New Roman" w:hAnsi="Times New Roman" w:cs="Times New Roman"/>
          <w:sz w:val="24"/>
          <w:szCs w:val="24"/>
          <w:shd w:val="clear" w:color="auto" w:fill="FFFFFF"/>
          <w:lang w:val="en-US"/>
        </w:rPr>
        <w:t xml:space="preserve"> </w:t>
      </w:r>
      <w:r w:rsidRPr="007F01A4">
        <w:rPr>
          <w:rFonts w:ascii="Times New Roman" w:hAnsi="Times New Roman" w:cs="Times New Roman"/>
          <w:sz w:val="24"/>
          <w:szCs w:val="24"/>
          <w:shd w:val="clear" w:color="auto" w:fill="FFFFFF"/>
          <w:lang w:val="en-US"/>
        </w:rPr>
        <w:t>/</w:t>
      </w:r>
      <w:r w:rsidRPr="006A2879">
        <w:rPr>
          <w:rFonts w:ascii="Times New Roman" w:hAnsi="Times New Roman" w:cs="Times New Roman"/>
          <w:sz w:val="24"/>
          <w:szCs w:val="24"/>
          <w:shd w:val="clear" w:color="auto" w:fill="FFFFFF"/>
          <w:lang w:val="en-US"/>
        </w:rPr>
        <w:t>/</w:t>
      </w:r>
      <w:r w:rsidRPr="00CA20A6">
        <w:rPr>
          <w:rFonts w:ascii="Times New Roman" w:hAnsi="Times New Roman" w:cs="Times New Roman"/>
          <w:sz w:val="24"/>
          <w:szCs w:val="24"/>
          <w:shd w:val="clear" w:color="auto" w:fill="FFFFFF"/>
          <w:lang w:val="en-US"/>
        </w:rPr>
        <w:t> </w:t>
      </w:r>
      <w:r w:rsidRPr="00220699">
        <w:rPr>
          <w:rFonts w:ascii="Times New Roman" w:hAnsi="Times New Roman" w:cs="Times New Roman"/>
          <w:iCs/>
          <w:sz w:val="24"/>
          <w:szCs w:val="24"/>
          <w:shd w:val="clear" w:color="auto" w:fill="FFFFFF"/>
          <w:lang w:val="en-US"/>
        </w:rPr>
        <w:t>Politics</w:t>
      </w:r>
      <w:r w:rsidRPr="00CA20A6">
        <w:rPr>
          <w:rFonts w:ascii="Times New Roman" w:hAnsi="Times New Roman" w:cs="Times New Roman"/>
          <w:sz w:val="24"/>
          <w:szCs w:val="24"/>
          <w:shd w:val="clear" w:color="auto" w:fill="FFFFFF"/>
          <w:lang w:val="en-US"/>
        </w:rPr>
        <w:t>, </w:t>
      </w:r>
      <w:r w:rsidRPr="00220699">
        <w:rPr>
          <w:rFonts w:ascii="Times New Roman" w:hAnsi="Times New Roman" w:cs="Times New Roman"/>
          <w:iCs/>
          <w:sz w:val="24"/>
          <w:szCs w:val="24"/>
          <w:shd w:val="clear" w:color="auto" w:fill="FFFFFF"/>
          <w:lang w:val="en-US"/>
        </w:rPr>
        <w:t>40</w:t>
      </w:r>
      <w:r w:rsidRPr="00CA20A6">
        <w:rPr>
          <w:rFonts w:ascii="Times New Roman" w:hAnsi="Times New Roman" w:cs="Times New Roman"/>
          <w:sz w:val="24"/>
          <w:szCs w:val="24"/>
          <w:shd w:val="clear" w:color="auto" w:fill="FFFFFF"/>
          <w:lang w:val="en-US"/>
        </w:rPr>
        <w:t>(1), 2020. P. 49.</w:t>
      </w:r>
    </w:p>
  </w:footnote>
  <w:footnote w:id="309">
    <w:p w:rsidR="00F2450F" w:rsidRPr="00833AB4" w:rsidRDefault="00F2450F" w:rsidP="00CA20A6">
      <w:pPr>
        <w:pStyle w:val="a3"/>
        <w:spacing w:line="276" w:lineRule="auto"/>
        <w:jc w:val="both"/>
        <w:rPr>
          <w:rFonts w:ascii="Times New Roman" w:hAnsi="Times New Roman" w:cs="Times New Roman"/>
          <w:sz w:val="24"/>
          <w:szCs w:val="24"/>
          <w:lang w:val="sv-SE"/>
        </w:rPr>
      </w:pPr>
      <w:r w:rsidRPr="00CA20A6">
        <w:rPr>
          <w:rStyle w:val="a5"/>
          <w:rFonts w:ascii="Times New Roman" w:hAnsi="Times New Roman" w:cs="Times New Roman"/>
          <w:sz w:val="24"/>
          <w:szCs w:val="24"/>
        </w:rPr>
        <w:footnoteRef/>
      </w:r>
      <w:r w:rsidRPr="00CA20A6">
        <w:rPr>
          <w:rStyle w:val="authors"/>
          <w:rFonts w:ascii="Times New Roman" w:hAnsi="Times New Roman" w:cs="Times New Roman"/>
          <w:sz w:val="24"/>
          <w:szCs w:val="24"/>
          <w:shd w:val="clear" w:color="auto" w:fill="FFFFFF"/>
          <w:lang w:val="en-US"/>
        </w:rPr>
        <w:t xml:space="preserve"> Zulianello, M.</w:t>
      </w:r>
      <w:r w:rsidRPr="00CA20A6">
        <w:rPr>
          <w:rFonts w:ascii="Times New Roman" w:hAnsi="Times New Roman" w:cs="Times New Roman"/>
          <w:sz w:val="24"/>
          <w:szCs w:val="24"/>
          <w:shd w:val="clear" w:color="auto" w:fill="FFFFFF"/>
          <w:lang w:val="en-US"/>
        </w:rPr>
        <w:t> </w:t>
      </w:r>
      <w:r w:rsidRPr="00CA20A6">
        <w:rPr>
          <w:rStyle w:val="arttitle"/>
          <w:rFonts w:ascii="Times New Roman" w:hAnsi="Times New Roman" w:cs="Times New Roman"/>
          <w:sz w:val="24"/>
          <w:szCs w:val="24"/>
          <w:shd w:val="clear" w:color="auto" w:fill="FFFFFF"/>
          <w:lang w:val="en-US"/>
        </w:rPr>
        <w:t>Mobilizing young voters? A cross-national analysis of cont</w:t>
      </w:r>
      <w:r>
        <w:rPr>
          <w:rStyle w:val="arttitle"/>
          <w:rFonts w:ascii="Times New Roman" w:hAnsi="Times New Roman" w:cs="Times New Roman"/>
          <w:sz w:val="24"/>
          <w:szCs w:val="24"/>
          <w:shd w:val="clear" w:color="auto" w:fill="FFFFFF"/>
          <w:lang w:val="en-US"/>
        </w:rPr>
        <w:t>extual factors in pirate voting //</w:t>
      </w:r>
      <w:r w:rsidRPr="00CA20A6">
        <w:rPr>
          <w:rFonts w:ascii="Times New Roman" w:hAnsi="Times New Roman" w:cs="Times New Roman"/>
          <w:sz w:val="24"/>
          <w:szCs w:val="24"/>
          <w:shd w:val="clear" w:color="auto" w:fill="FFFFFF"/>
          <w:lang w:val="en-US"/>
        </w:rPr>
        <w:t> </w:t>
      </w:r>
      <w:r w:rsidRPr="00220699">
        <w:rPr>
          <w:rStyle w:val="serialtitle"/>
          <w:rFonts w:ascii="Times New Roman" w:hAnsi="Times New Roman" w:cs="Times New Roman"/>
          <w:sz w:val="24"/>
          <w:szCs w:val="24"/>
          <w:shd w:val="clear" w:color="auto" w:fill="FFFFFF"/>
          <w:lang w:val="en-US"/>
        </w:rPr>
        <w:t>European Politics and Society,</w:t>
      </w:r>
      <w:r w:rsidRPr="00CA20A6">
        <w:rPr>
          <w:rFonts w:ascii="Times New Roman" w:hAnsi="Times New Roman" w:cs="Times New Roman"/>
          <w:sz w:val="24"/>
          <w:szCs w:val="24"/>
          <w:shd w:val="clear" w:color="auto" w:fill="FFFFFF"/>
          <w:lang w:val="en-US"/>
        </w:rPr>
        <w:t> </w:t>
      </w:r>
      <w:r w:rsidRPr="00CA20A6">
        <w:rPr>
          <w:rStyle w:val="volumeissue"/>
          <w:rFonts w:ascii="Times New Roman" w:hAnsi="Times New Roman" w:cs="Times New Roman"/>
          <w:sz w:val="24"/>
          <w:szCs w:val="24"/>
          <w:shd w:val="clear" w:color="auto" w:fill="FFFFFF"/>
          <w:lang w:val="en-US"/>
        </w:rPr>
        <w:t xml:space="preserve">19:3, 2018. </w:t>
      </w:r>
      <w:r w:rsidRPr="00833AB4">
        <w:rPr>
          <w:rStyle w:val="volumeissue"/>
          <w:rFonts w:ascii="Times New Roman" w:hAnsi="Times New Roman" w:cs="Times New Roman"/>
          <w:sz w:val="24"/>
          <w:szCs w:val="24"/>
          <w:shd w:val="clear" w:color="auto" w:fill="FFFFFF"/>
          <w:lang w:val="sv-SE"/>
        </w:rPr>
        <w:t>P.</w:t>
      </w:r>
      <w:r w:rsidRPr="00833AB4">
        <w:rPr>
          <w:rFonts w:ascii="Times New Roman" w:hAnsi="Times New Roman" w:cs="Times New Roman"/>
          <w:sz w:val="24"/>
          <w:szCs w:val="24"/>
          <w:shd w:val="clear" w:color="auto" w:fill="FFFFFF"/>
          <w:lang w:val="sv-SE"/>
        </w:rPr>
        <w:t> </w:t>
      </w:r>
      <w:r w:rsidRPr="00833AB4">
        <w:rPr>
          <w:rStyle w:val="pagerange"/>
          <w:rFonts w:ascii="Times New Roman" w:hAnsi="Times New Roman" w:cs="Times New Roman"/>
          <w:sz w:val="24"/>
          <w:szCs w:val="24"/>
          <w:shd w:val="clear" w:color="auto" w:fill="FFFFFF"/>
          <w:lang w:val="sv-SE"/>
        </w:rPr>
        <w:t>296.</w:t>
      </w:r>
    </w:p>
  </w:footnote>
  <w:footnote w:id="310">
    <w:p w:rsidR="00F2450F" w:rsidRPr="00833AB4" w:rsidRDefault="00F2450F" w:rsidP="00CA20A6">
      <w:pPr>
        <w:pStyle w:val="a3"/>
        <w:spacing w:line="276" w:lineRule="auto"/>
        <w:jc w:val="both"/>
        <w:rPr>
          <w:rFonts w:ascii="Times New Roman" w:hAnsi="Times New Roman" w:cs="Times New Roman"/>
          <w:sz w:val="24"/>
          <w:szCs w:val="24"/>
          <w:lang w:val="sv-SE"/>
        </w:rPr>
      </w:pPr>
      <w:r w:rsidRPr="00CA20A6">
        <w:rPr>
          <w:rStyle w:val="a5"/>
          <w:rFonts w:ascii="Times New Roman" w:hAnsi="Times New Roman" w:cs="Times New Roman"/>
          <w:sz w:val="24"/>
          <w:szCs w:val="24"/>
        </w:rPr>
        <w:footnoteRef/>
      </w:r>
      <w:r w:rsidRPr="00833AB4">
        <w:rPr>
          <w:rFonts w:ascii="Times New Roman" w:hAnsi="Times New Roman" w:cs="Times New Roman"/>
          <w:sz w:val="24"/>
          <w:szCs w:val="24"/>
          <w:lang w:val="sv-SE"/>
        </w:rPr>
        <w:t xml:space="preserve"> Uppsala Declaration. </w:t>
      </w:r>
      <w:r w:rsidRPr="00833AB4">
        <w:rPr>
          <w:rFonts w:ascii="Times New Roman" w:hAnsi="Times New Roman" w:cs="Times New Roman"/>
          <w:sz w:val="24"/>
          <w:szCs w:val="24"/>
          <w:lang w:val="sv-SE"/>
        </w:rPr>
        <w:t xml:space="preserve">URL: </w:t>
      </w:r>
      <w:hyperlink r:id="rId135" w:history="1">
        <w:r w:rsidRPr="00833AB4">
          <w:rPr>
            <w:rStyle w:val="a6"/>
            <w:rFonts w:ascii="Times New Roman" w:hAnsi="Times New Roman" w:cs="Times New Roman"/>
            <w:sz w:val="24"/>
            <w:szCs w:val="24"/>
            <w:lang w:val="sv-SE"/>
          </w:rPr>
          <w:t>https://wiki.pp-international.net/wiki/index.php?title=Uppsala_Declaration</w:t>
        </w:r>
      </w:hyperlink>
      <w:r w:rsidRPr="00833AB4">
        <w:rPr>
          <w:rFonts w:ascii="Times New Roman" w:hAnsi="Times New Roman" w:cs="Times New Roman"/>
          <w:sz w:val="24"/>
          <w:szCs w:val="24"/>
          <w:lang w:val="sv-SE"/>
        </w:rPr>
        <w:t xml:space="preserve"> (</w:t>
      </w:r>
      <w:r>
        <w:rPr>
          <w:rFonts w:ascii="Times New Roman" w:hAnsi="Times New Roman" w:cs="Times New Roman"/>
          <w:sz w:val="24"/>
          <w:szCs w:val="24"/>
        </w:rPr>
        <w:t>дата</w:t>
      </w:r>
      <w:r w:rsidRPr="00833AB4">
        <w:rPr>
          <w:rFonts w:ascii="Times New Roman" w:hAnsi="Times New Roman" w:cs="Times New Roman"/>
          <w:sz w:val="24"/>
          <w:szCs w:val="24"/>
          <w:lang w:val="sv-SE"/>
        </w:rPr>
        <w:t xml:space="preserve"> </w:t>
      </w:r>
      <w:r>
        <w:rPr>
          <w:rFonts w:ascii="Times New Roman" w:eastAsia="Times New Roman" w:hAnsi="Times New Roman" w:cs="Times New Roman"/>
          <w:color w:val="1A1A1A"/>
          <w:sz w:val="24"/>
          <w:szCs w:val="24"/>
          <w:lang w:eastAsia="ru-RU"/>
        </w:rPr>
        <w:t>обращения</w:t>
      </w:r>
      <w:r w:rsidRPr="00833AB4">
        <w:rPr>
          <w:rFonts w:ascii="Times New Roman" w:eastAsia="Times New Roman" w:hAnsi="Times New Roman" w:cs="Times New Roman"/>
          <w:color w:val="1A1A1A"/>
          <w:sz w:val="24"/>
          <w:szCs w:val="24"/>
          <w:lang w:val="sv-SE" w:eastAsia="ru-RU"/>
        </w:rPr>
        <w:t xml:space="preserve">: </w:t>
      </w:r>
      <w:r w:rsidRPr="00833AB4">
        <w:rPr>
          <w:rFonts w:ascii="Times New Roman" w:hAnsi="Times New Roman" w:cs="Times New Roman"/>
          <w:sz w:val="24"/>
          <w:szCs w:val="24"/>
          <w:lang w:val="sv-SE"/>
        </w:rPr>
        <w:t>16.05.2023).</w:t>
      </w:r>
    </w:p>
  </w:footnote>
  <w:footnote w:id="311">
    <w:p w:rsidR="00F2450F" w:rsidRPr="00CA20A6" w:rsidRDefault="00F2450F" w:rsidP="00CA20A6">
      <w:pPr>
        <w:pStyle w:val="a3"/>
        <w:spacing w:line="276" w:lineRule="auto"/>
        <w:jc w:val="both"/>
        <w:rPr>
          <w:rFonts w:ascii="Times New Roman" w:hAnsi="Times New Roman" w:cs="Times New Roman"/>
          <w:sz w:val="24"/>
          <w:szCs w:val="24"/>
          <w:lang w:val="en-US"/>
        </w:rPr>
      </w:pPr>
      <w:r w:rsidRPr="00CA20A6">
        <w:rPr>
          <w:rStyle w:val="a5"/>
          <w:rFonts w:ascii="Times New Roman" w:hAnsi="Times New Roman" w:cs="Times New Roman"/>
          <w:sz w:val="24"/>
          <w:szCs w:val="24"/>
        </w:rPr>
        <w:footnoteRef/>
      </w:r>
      <w:r w:rsidRPr="00CA20A6">
        <w:rPr>
          <w:rFonts w:ascii="Times New Roman" w:hAnsi="Times New Roman" w:cs="Times New Roman"/>
          <w:sz w:val="24"/>
          <w:szCs w:val="24"/>
          <w:lang w:val="en-US"/>
        </w:rPr>
        <w:t xml:space="preserve"> </w:t>
      </w:r>
      <w:r w:rsidRPr="00CA20A6">
        <w:rPr>
          <w:rFonts w:ascii="Times New Roman" w:hAnsi="Times New Roman" w:cs="Times New Roman"/>
          <w:sz w:val="24"/>
          <w:szCs w:val="24"/>
          <w:shd w:val="clear" w:color="auto" w:fill="FFFFFF"/>
          <w:lang w:val="en-US"/>
        </w:rPr>
        <w:t>Otjes, S. All on the same boat? Voting for pirate parties in comparative perspective. </w:t>
      </w:r>
      <w:r w:rsidRPr="00220699">
        <w:rPr>
          <w:rFonts w:ascii="Times New Roman" w:hAnsi="Times New Roman" w:cs="Times New Roman"/>
          <w:iCs/>
          <w:sz w:val="24"/>
          <w:szCs w:val="24"/>
          <w:shd w:val="clear" w:color="auto" w:fill="FFFFFF"/>
          <w:lang w:val="en-US"/>
        </w:rPr>
        <w:t>Politics</w:t>
      </w:r>
      <w:r w:rsidRPr="00220699">
        <w:rPr>
          <w:rFonts w:ascii="Times New Roman" w:hAnsi="Times New Roman" w:cs="Times New Roman"/>
          <w:sz w:val="24"/>
          <w:szCs w:val="24"/>
          <w:shd w:val="clear" w:color="auto" w:fill="FFFFFF"/>
          <w:lang w:val="en-US"/>
        </w:rPr>
        <w:t>, </w:t>
      </w:r>
      <w:r w:rsidRPr="00220699">
        <w:rPr>
          <w:rFonts w:ascii="Times New Roman" w:hAnsi="Times New Roman" w:cs="Times New Roman"/>
          <w:iCs/>
          <w:sz w:val="24"/>
          <w:szCs w:val="24"/>
          <w:shd w:val="clear" w:color="auto" w:fill="FFFFFF"/>
          <w:lang w:val="en-US"/>
        </w:rPr>
        <w:t>40</w:t>
      </w:r>
      <w:r w:rsidRPr="00CA20A6">
        <w:rPr>
          <w:rFonts w:ascii="Times New Roman" w:hAnsi="Times New Roman" w:cs="Times New Roman"/>
          <w:sz w:val="24"/>
          <w:szCs w:val="24"/>
          <w:shd w:val="clear" w:color="auto" w:fill="FFFFFF"/>
          <w:lang w:val="en-US"/>
        </w:rPr>
        <w:t xml:space="preserve">(1), 2020. </w:t>
      </w:r>
      <w:r w:rsidRPr="00CA20A6">
        <w:rPr>
          <w:rFonts w:ascii="Times New Roman" w:hAnsi="Times New Roman" w:cs="Times New Roman"/>
          <w:sz w:val="24"/>
          <w:szCs w:val="24"/>
          <w:lang w:val="en-US"/>
        </w:rPr>
        <w:t>P. 49.</w:t>
      </w:r>
    </w:p>
  </w:footnote>
  <w:footnote w:id="312">
    <w:p w:rsidR="00F2450F" w:rsidRPr="00CA20A6" w:rsidRDefault="00F2450F" w:rsidP="00CA20A6">
      <w:pPr>
        <w:pStyle w:val="a3"/>
        <w:spacing w:line="276" w:lineRule="auto"/>
        <w:jc w:val="both"/>
        <w:rPr>
          <w:rFonts w:ascii="Times New Roman" w:hAnsi="Times New Roman" w:cs="Times New Roman"/>
          <w:sz w:val="24"/>
          <w:szCs w:val="24"/>
          <w:lang w:val="en-US"/>
        </w:rPr>
      </w:pPr>
      <w:r w:rsidRPr="00CA20A6">
        <w:rPr>
          <w:rStyle w:val="a5"/>
          <w:rFonts w:ascii="Times New Roman" w:hAnsi="Times New Roman" w:cs="Times New Roman"/>
          <w:sz w:val="24"/>
          <w:szCs w:val="24"/>
        </w:rPr>
        <w:footnoteRef/>
      </w:r>
      <w:r w:rsidRPr="00CA20A6">
        <w:rPr>
          <w:rFonts w:ascii="Times New Roman" w:hAnsi="Times New Roman" w:cs="Times New Roman"/>
          <w:sz w:val="24"/>
          <w:szCs w:val="24"/>
          <w:lang w:val="en-US"/>
        </w:rPr>
        <w:t xml:space="preserve"> </w:t>
      </w:r>
      <w:r w:rsidRPr="00CA20A6">
        <w:rPr>
          <w:rFonts w:ascii="Times New Roman" w:hAnsi="Times New Roman" w:cs="Times New Roman"/>
          <w:sz w:val="24"/>
          <w:szCs w:val="24"/>
          <w:shd w:val="clear" w:color="auto" w:fill="FFFFFF"/>
          <w:lang w:val="en-US"/>
        </w:rPr>
        <w:t>European Parliament, Directorate-General for Communication, Zalc, J., Becuwe, N., Buruian, A. </w:t>
      </w:r>
      <w:r w:rsidRPr="00CA20A6">
        <w:rPr>
          <w:rFonts w:ascii="Times New Roman" w:hAnsi="Times New Roman" w:cs="Times New Roman"/>
          <w:iCs/>
          <w:sz w:val="24"/>
          <w:szCs w:val="24"/>
          <w:shd w:val="clear" w:color="auto" w:fill="FFFFFF"/>
          <w:lang w:val="en-US"/>
        </w:rPr>
        <w:t>The 2019 post-electoral survey: Have European elections entered a new dimension?</w:t>
      </w:r>
      <w:r w:rsidRPr="00D23FC1">
        <w:rPr>
          <w:rFonts w:ascii="Times New Roman" w:hAnsi="Times New Roman" w:cs="Times New Roman"/>
          <w:iCs/>
          <w:sz w:val="24"/>
          <w:szCs w:val="24"/>
          <w:shd w:val="clear" w:color="auto" w:fill="FFFFFF"/>
          <w:lang w:val="en-US"/>
        </w:rPr>
        <w:t xml:space="preserve"> //</w:t>
      </w:r>
      <w:r w:rsidRPr="00CA20A6">
        <w:rPr>
          <w:rFonts w:ascii="Times New Roman" w:hAnsi="Times New Roman" w:cs="Times New Roman"/>
          <w:sz w:val="24"/>
          <w:szCs w:val="24"/>
          <w:shd w:val="clear" w:color="auto" w:fill="FFFFFF"/>
          <w:lang w:val="en-US"/>
        </w:rPr>
        <w:t xml:space="preserve"> </w:t>
      </w:r>
      <w:r w:rsidRPr="00220699">
        <w:rPr>
          <w:rFonts w:ascii="Times New Roman" w:hAnsi="Times New Roman" w:cs="Times New Roman"/>
          <w:sz w:val="24"/>
          <w:szCs w:val="24"/>
          <w:shd w:val="clear" w:color="auto" w:fill="FFFFFF"/>
          <w:lang w:val="en-US"/>
        </w:rPr>
        <w:t>European Parliament,</w:t>
      </w:r>
      <w:r w:rsidRPr="00CA20A6">
        <w:rPr>
          <w:rFonts w:ascii="Times New Roman" w:hAnsi="Times New Roman" w:cs="Times New Roman"/>
          <w:sz w:val="24"/>
          <w:szCs w:val="24"/>
          <w:shd w:val="clear" w:color="auto" w:fill="FFFFFF"/>
          <w:lang w:val="en-US"/>
        </w:rPr>
        <w:t xml:space="preserve"> 2019. P. 50.</w:t>
      </w:r>
    </w:p>
  </w:footnote>
  <w:footnote w:id="313">
    <w:p w:rsidR="00F2450F" w:rsidRPr="00CA20A6" w:rsidRDefault="00F2450F" w:rsidP="00CA20A6">
      <w:pPr>
        <w:pStyle w:val="a3"/>
        <w:spacing w:line="276" w:lineRule="auto"/>
        <w:jc w:val="both"/>
        <w:rPr>
          <w:rFonts w:ascii="Times New Roman" w:hAnsi="Times New Roman" w:cs="Times New Roman"/>
          <w:sz w:val="24"/>
          <w:szCs w:val="24"/>
          <w:lang w:val="en-US"/>
        </w:rPr>
      </w:pPr>
      <w:r w:rsidRPr="00CA20A6">
        <w:rPr>
          <w:rStyle w:val="a5"/>
          <w:rFonts w:ascii="Times New Roman" w:hAnsi="Times New Roman" w:cs="Times New Roman"/>
          <w:sz w:val="24"/>
          <w:szCs w:val="24"/>
        </w:rPr>
        <w:footnoteRef/>
      </w:r>
      <w:r w:rsidRPr="00CA20A6">
        <w:rPr>
          <w:rFonts w:ascii="Times New Roman" w:hAnsi="Times New Roman" w:cs="Times New Roman"/>
          <w:sz w:val="24"/>
          <w:szCs w:val="24"/>
          <w:lang w:val="en-US"/>
        </w:rPr>
        <w:t xml:space="preserve"> </w:t>
      </w:r>
      <w:r w:rsidRPr="00CA20A6">
        <w:rPr>
          <w:rFonts w:ascii="Times New Roman" w:hAnsi="Times New Roman" w:cs="Times New Roman"/>
          <w:sz w:val="24"/>
          <w:szCs w:val="24"/>
          <w:shd w:val="clear" w:color="auto" w:fill="FFFFFF"/>
          <w:lang w:val="en-US"/>
        </w:rPr>
        <w:t>European Parliament</w:t>
      </w:r>
      <w:r w:rsidRPr="00CA20A6">
        <w:rPr>
          <w:rFonts w:ascii="Times New Roman" w:hAnsi="Times New Roman" w:cs="Times New Roman"/>
          <w:sz w:val="24"/>
          <w:szCs w:val="24"/>
          <w:lang w:val="en-US"/>
        </w:rPr>
        <w:t>. (2014a). Post-election survey 2014. European Ele</w:t>
      </w:r>
      <w:r>
        <w:rPr>
          <w:rFonts w:ascii="Times New Roman" w:hAnsi="Times New Roman" w:cs="Times New Roman"/>
          <w:sz w:val="24"/>
          <w:szCs w:val="24"/>
          <w:lang w:val="en-US"/>
        </w:rPr>
        <w:t>ctions 2014. Analytical Review</w:t>
      </w:r>
      <w:r w:rsidRPr="00946278">
        <w:rPr>
          <w:rFonts w:ascii="Times New Roman" w:hAnsi="Times New Roman" w:cs="Times New Roman"/>
          <w:sz w:val="24"/>
          <w:szCs w:val="24"/>
          <w:lang w:val="en-US"/>
        </w:rPr>
        <w:t xml:space="preserve"> // </w:t>
      </w:r>
      <w:r w:rsidRPr="00220699">
        <w:rPr>
          <w:rFonts w:ascii="Times New Roman" w:hAnsi="Times New Roman" w:cs="Times New Roman"/>
          <w:sz w:val="24"/>
          <w:szCs w:val="24"/>
          <w:shd w:val="clear" w:color="auto" w:fill="FFFFFF"/>
          <w:lang w:val="en-US"/>
        </w:rPr>
        <w:t>European Parliament</w:t>
      </w:r>
      <w:r w:rsidRPr="00220699">
        <w:rPr>
          <w:rFonts w:ascii="Times New Roman" w:hAnsi="Times New Roman" w:cs="Times New Roman"/>
          <w:sz w:val="24"/>
          <w:szCs w:val="24"/>
          <w:lang w:val="en-US"/>
        </w:rPr>
        <w:t>.</w:t>
      </w:r>
      <w:r w:rsidRPr="00CA20A6">
        <w:rPr>
          <w:rFonts w:ascii="Times New Roman" w:hAnsi="Times New Roman" w:cs="Times New Roman"/>
          <w:sz w:val="24"/>
          <w:szCs w:val="24"/>
          <w:lang w:val="en-US"/>
        </w:rPr>
        <w:t xml:space="preserve"> P. 28.</w:t>
      </w:r>
    </w:p>
  </w:footnote>
  <w:footnote w:id="314">
    <w:p w:rsidR="00F2450F" w:rsidRPr="005C362E" w:rsidRDefault="00F2450F" w:rsidP="00CA20A6">
      <w:pPr>
        <w:pStyle w:val="a3"/>
        <w:spacing w:line="276" w:lineRule="auto"/>
        <w:jc w:val="both"/>
        <w:rPr>
          <w:rFonts w:ascii="Times New Roman" w:hAnsi="Times New Roman" w:cs="Times New Roman"/>
          <w:sz w:val="24"/>
          <w:szCs w:val="24"/>
          <w:lang w:val="en-US"/>
        </w:rPr>
      </w:pPr>
      <w:r w:rsidRPr="00CA20A6">
        <w:rPr>
          <w:rStyle w:val="a5"/>
          <w:rFonts w:ascii="Times New Roman" w:hAnsi="Times New Roman" w:cs="Times New Roman"/>
          <w:sz w:val="24"/>
          <w:szCs w:val="24"/>
        </w:rPr>
        <w:footnoteRef/>
      </w:r>
      <w:r w:rsidRPr="00CA20A6">
        <w:rPr>
          <w:rFonts w:ascii="Times New Roman" w:hAnsi="Times New Roman" w:cs="Times New Roman"/>
          <w:sz w:val="24"/>
          <w:szCs w:val="24"/>
          <w:lang w:val="en-US"/>
        </w:rPr>
        <w:t xml:space="preserve"> </w:t>
      </w:r>
      <w:r w:rsidRPr="00CA20A6">
        <w:rPr>
          <w:rFonts w:ascii="Times New Roman" w:hAnsi="Times New Roman" w:cs="Times New Roman"/>
          <w:sz w:val="24"/>
          <w:szCs w:val="24"/>
          <w:shd w:val="clear" w:color="auto" w:fill="FFFFFF"/>
          <w:lang w:val="en-US"/>
        </w:rPr>
        <w:t>European Parliament, Directorate-General for Communication, Zalc, J., Becuwe, N., Buruian, A., </w:t>
      </w:r>
      <w:r w:rsidRPr="00220699">
        <w:rPr>
          <w:rFonts w:ascii="Times New Roman" w:hAnsi="Times New Roman" w:cs="Times New Roman"/>
          <w:iCs/>
          <w:sz w:val="24"/>
          <w:szCs w:val="24"/>
          <w:shd w:val="clear" w:color="auto" w:fill="FFFFFF"/>
          <w:lang w:val="en-US"/>
        </w:rPr>
        <w:t>The 2019 post-electoral survey: Have European elections entered a new dimension</w:t>
      </w:r>
      <w:proofErr w:type="gramStart"/>
      <w:r w:rsidRPr="00220699">
        <w:rPr>
          <w:rFonts w:ascii="Times New Roman" w:hAnsi="Times New Roman" w:cs="Times New Roman"/>
          <w:iCs/>
          <w:sz w:val="24"/>
          <w:szCs w:val="24"/>
          <w:shd w:val="clear" w:color="auto" w:fill="FFFFFF"/>
          <w:lang w:val="en-US"/>
        </w:rPr>
        <w:t>?</w:t>
      </w:r>
      <w:r w:rsidRPr="00220699">
        <w:rPr>
          <w:rFonts w:ascii="Times New Roman" w:hAnsi="Times New Roman" w:cs="Times New Roman"/>
          <w:sz w:val="24"/>
          <w:szCs w:val="24"/>
          <w:shd w:val="clear" w:color="auto" w:fill="FFFFFF"/>
          <w:lang w:val="en-US"/>
        </w:rPr>
        <w:t>,</w:t>
      </w:r>
      <w:proofErr w:type="gramEnd"/>
      <w:r w:rsidRPr="00CA20A6">
        <w:rPr>
          <w:rFonts w:ascii="Times New Roman" w:hAnsi="Times New Roman" w:cs="Times New Roman"/>
          <w:sz w:val="24"/>
          <w:szCs w:val="24"/>
          <w:shd w:val="clear" w:color="auto" w:fill="FFFFFF"/>
          <w:lang w:val="en-US"/>
        </w:rPr>
        <w:t xml:space="preserve"> European Parliament, 2019. </w:t>
      </w:r>
      <w:r w:rsidRPr="005C362E">
        <w:rPr>
          <w:rFonts w:ascii="Times New Roman" w:hAnsi="Times New Roman" w:cs="Times New Roman"/>
          <w:sz w:val="24"/>
          <w:szCs w:val="24"/>
          <w:shd w:val="clear" w:color="auto" w:fill="FFFFFF"/>
          <w:lang w:val="en-US"/>
        </w:rPr>
        <w:t>P. 58.</w:t>
      </w:r>
    </w:p>
  </w:footnote>
  <w:footnote w:id="315">
    <w:p w:rsidR="00F2450F" w:rsidRPr="00946278" w:rsidRDefault="00F2450F" w:rsidP="005F2728">
      <w:pPr>
        <w:pStyle w:val="a3"/>
        <w:spacing w:line="276" w:lineRule="auto"/>
        <w:jc w:val="both"/>
        <w:rPr>
          <w:rFonts w:ascii="Times New Roman" w:hAnsi="Times New Roman" w:cs="Times New Roman"/>
          <w:sz w:val="24"/>
          <w:szCs w:val="24"/>
          <w:lang w:val="en-US"/>
        </w:rPr>
      </w:pPr>
      <w:r w:rsidRPr="005F2728">
        <w:rPr>
          <w:rStyle w:val="a5"/>
          <w:rFonts w:ascii="Times New Roman" w:hAnsi="Times New Roman" w:cs="Times New Roman"/>
          <w:sz w:val="24"/>
          <w:szCs w:val="24"/>
        </w:rPr>
        <w:footnoteRef/>
      </w:r>
      <w:r w:rsidRPr="005F2728">
        <w:rPr>
          <w:rFonts w:ascii="Times New Roman" w:hAnsi="Times New Roman" w:cs="Times New Roman"/>
          <w:sz w:val="24"/>
          <w:szCs w:val="24"/>
          <w:lang w:val="en-US"/>
        </w:rPr>
        <w:t xml:space="preserve"> Manifesto / European Pirate Party. 03.09.2013. </w:t>
      </w:r>
      <w:r w:rsidRPr="005C362E">
        <w:rPr>
          <w:rFonts w:ascii="Times New Roman" w:hAnsi="Times New Roman" w:cs="Times New Roman"/>
          <w:sz w:val="24"/>
          <w:szCs w:val="24"/>
          <w:lang w:val="en-US"/>
        </w:rPr>
        <w:t>URL</w:t>
      </w:r>
      <w:r w:rsidRPr="00946278">
        <w:rPr>
          <w:rFonts w:ascii="Times New Roman" w:hAnsi="Times New Roman" w:cs="Times New Roman"/>
          <w:sz w:val="24"/>
          <w:szCs w:val="24"/>
          <w:lang w:val="en-US"/>
        </w:rPr>
        <w:t xml:space="preserve">: </w:t>
      </w:r>
      <w:hyperlink r:id="rId136" w:history="1">
        <w:r w:rsidRPr="005C362E">
          <w:rPr>
            <w:rStyle w:val="a6"/>
            <w:rFonts w:ascii="Times New Roman" w:hAnsi="Times New Roman" w:cs="Times New Roman"/>
            <w:sz w:val="24"/>
            <w:szCs w:val="24"/>
            <w:lang w:val="en-US"/>
          </w:rPr>
          <w:t>https</w:t>
        </w:r>
        <w:r w:rsidRPr="00946278">
          <w:rPr>
            <w:rStyle w:val="a6"/>
            <w:rFonts w:ascii="Times New Roman" w:hAnsi="Times New Roman" w:cs="Times New Roman"/>
            <w:sz w:val="24"/>
            <w:szCs w:val="24"/>
            <w:lang w:val="en-US"/>
          </w:rPr>
          <w:t>://</w:t>
        </w:r>
        <w:r w:rsidRPr="005C362E">
          <w:rPr>
            <w:rStyle w:val="a6"/>
            <w:rFonts w:ascii="Times New Roman" w:hAnsi="Times New Roman" w:cs="Times New Roman"/>
            <w:sz w:val="24"/>
            <w:szCs w:val="24"/>
            <w:lang w:val="en-US"/>
          </w:rPr>
          <w:t>wiki</w:t>
        </w:r>
        <w:r w:rsidRPr="00946278">
          <w:rPr>
            <w:rStyle w:val="a6"/>
            <w:rFonts w:ascii="Times New Roman" w:hAnsi="Times New Roman" w:cs="Times New Roman"/>
            <w:sz w:val="24"/>
            <w:szCs w:val="24"/>
            <w:lang w:val="en-US"/>
          </w:rPr>
          <w:t>.</w:t>
        </w:r>
        <w:r w:rsidRPr="005C362E">
          <w:rPr>
            <w:rStyle w:val="a6"/>
            <w:rFonts w:ascii="Times New Roman" w:hAnsi="Times New Roman" w:cs="Times New Roman"/>
            <w:sz w:val="24"/>
            <w:szCs w:val="24"/>
            <w:lang w:val="en-US"/>
          </w:rPr>
          <w:t>ppeu</w:t>
        </w:r>
        <w:r w:rsidRPr="00946278">
          <w:rPr>
            <w:rStyle w:val="a6"/>
            <w:rFonts w:ascii="Times New Roman" w:hAnsi="Times New Roman" w:cs="Times New Roman"/>
            <w:sz w:val="24"/>
            <w:szCs w:val="24"/>
            <w:lang w:val="en-US"/>
          </w:rPr>
          <w:t>.</w:t>
        </w:r>
        <w:r w:rsidRPr="005C362E">
          <w:rPr>
            <w:rStyle w:val="a6"/>
            <w:rFonts w:ascii="Times New Roman" w:hAnsi="Times New Roman" w:cs="Times New Roman"/>
            <w:sz w:val="24"/>
            <w:szCs w:val="24"/>
            <w:lang w:val="en-US"/>
          </w:rPr>
          <w:t>net</w:t>
        </w:r>
        <w:r w:rsidRPr="00946278">
          <w:rPr>
            <w:rStyle w:val="a6"/>
            <w:rFonts w:ascii="Times New Roman" w:hAnsi="Times New Roman" w:cs="Times New Roman"/>
            <w:sz w:val="24"/>
            <w:szCs w:val="24"/>
            <w:lang w:val="en-US"/>
          </w:rPr>
          <w:t>//</w:t>
        </w:r>
        <w:r w:rsidRPr="005C362E">
          <w:rPr>
            <w:rStyle w:val="a6"/>
            <w:rFonts w:ascii="Times New Roman" w:hAnsi="Times New Roman" w:cs="Times New Roman"/>
            <w:sz w:val="24"/>
            <w:szCs w:val="24"/>
            <w:lang w:val="en-US"/>
          </w:rPr>
          <w:t>doku</w:t>
        </w:r>
        <w:r w:rsidRPr="00946278">
          <w:rPr>
            <w:rStyle w:val="a6"/>
            <w:rFonts w:ascii="Times New Roman" w:hAnsi="Times New Roman" w:cs="Times New Roman"/>
            <w:sz w:val="24"/>
            <w:szCs w:val="24"/>
            <w:lang w:val="en-US"/>
          </w:rPr>
          <w:t>.</w:t>
        </w:r>
        <w:r w:rsidRPr="005C362E">
          <w:rPr>
            <w:rStyle w:val="a6"/>
            <w:rFonts w:ascii="Times New Roman" w:hAnsi="Times New Roman" w:cs="Times New Roman"/>
            <w:sz w:val="24"/>
            <w:szCs w:val="24"/>
            <w:lang w:val="en-US"/>
          </w:rPr>
          <w:t>php</w:t>
        </w:r>
        <w:r w:rsidRPr="00946278">
          <w:rPr>
            <w:rStyle w:val="a6"/>
            <w:rFonts w:ascii="Times New Roman" w:hAnsi="Times New Roman" w:cs="Times New Roman"/>
            <w:sz w:val="24"/>
            <w:szCs w:val="24"/>
            <w:lang w:val="en-US"/>
          </w:rPr>
          <w:t>?</w:t>
        </w:r>
        <w:r w:rsidRPr="005C362E">
          <w:rPr>
            <w:rStyle w:val="a6"/>
            <w:rFonts w:ascii="Times New Roman" w:hAnsi="Times New Roman" w:cs="Times New Roman"/>
            <w:sz w:val="24"/>
            <w:szCs w:val="24"/>
            <w:lang w:val="en-US"/>
          </w:rPr>
          <w:t>id</w:t>
        </w:r>
        <w:r w:rsidRPr="00946278">
          <w:rPr>
            <w:rStyle w:val="a6"/>
            <w:rFonts w:ascii="Times New Roman" w:hAnsi="Times New Roman" w:cs="Times New Roman"/>
            <w:sz w:val="24"/>
            <w:szCs w:val="24"/>
            <w:lang w:val="en-US"/>
          </w:rPr>
          <w:t>=</w:t>
        </w:r>
        <w:r w:rsidRPr="005C362E">
          <w:rPr>
            <w:rStyle w:val="a6"/>
            <w:rFonts w:ascii="Times New Roman" w:hAnsi="Times New Roman" w:cs="Times New Roman"/>
            <w:sz w:val="24"/>
            <w:szCs w:val="24"/>
            <w:lang w:val="en-US"/>
          </w:rPr>
          <w:t>statutes</w:t>
        </w:r>
        <w:r w:rsidRPr="00946278">
          <w:rPr>
            <w:rStyle w:val="a6"/>
            <w:rFonts w:ascii="Times New Roman" w:hAnsi="Times New Roman" w:cs="Times New Roman"/>
            <w:sz w:val="24"/>
            <w:szCs w:val="24"/>
            <w:lang w:val="en-US"/>
          </w:rPr>
          <w:t>:</w:t>
        </w:r>
        <w:r w:rsidRPr="005C362E">
          <w:rPr>
            <w:rStyle w:val="a6"/>
            <w:rFonts w:ascii="Times New Roman" w:hAnsi="Times New Roman" w:cs="Times New Roman"/>
            <w:sz w:val="24"/>
            <w:szCs w:val="24"/>
            <w:lang w:val="en-US"/>
          </w:rPr>
          <w:t>manifesto</w:t>
        </w:r>
      </w:hyperlink>
      <w:r w:rsidRPr="00946278">
        <w:rPr>
          <w:rFonts w:ascii="Times New Roman" w:hAnsi="Times New Roman" w:cs="Times New Roman"/>
          <w:sz w:val="24"/>
          <w:szCs w:val="24"/>
          <w:lang w:val="en-US"/>
        </w:rPr>
        <w:t xml:space="preserve"> (</w:t>
      </w:r>
      <w:r>
        <w:rPr>
          <w:rFonts w:ascii="Times New Roman" w:hAnsi="Times New Roman" w:cs="Times New Roman"/>
          <w:sz w:val="24"/>
          <w:szCs w:val="24"/>
        </w:rPr>
        <w:t>дата</w:t>
      </w:r>
      <w:r w:rsidRPr="00946278">
        <w:rPr>
          <w:rFonts w:ascii="Times New Roman" w:hAnsi="Times New Roman" w:cs="Times New Roman"/>
          <w:sz w:val="24"/>
          <w:szCs w:val="24"/>
          <w:lang w:val="en-US"/>
        </w:rPr>
        <w:t xml:space="preserve"> </w:t>
      </w:r>
      <w:r>
        <w:rPr>
          <w:rFonts w:ascii="Times New Roman" w:eastAsia="Times New Roman" w:hAnsi="Times New Roman" w:cs="Times New Roman"/>
          <w:color w:val="1A1A1A"/>
          <w:sz w:val="24"/>
          <w:szCs w:val="24"/>
          <w:lang w:eastAsia="ru-RU"/>
        </w:rPr>
        <w:t>обращения</w:t>
      </w:r>
      <w:r w:rsidRPr="00946278">
        <w:rPr>
          <w:rFonts w:ascii="Times New Roman" w:eastAsia="Times New Roman" w:hAnsi="Times New Roman" w:cs="Times New Roman"/>
          <w:color w:val="1A1A1A"/>
          <w:sz w:val="24"/>
          <w:szCs w:val="24"/>
          <w:lang w:val="en-US" w:eastAsia="ru-RU"/>
        </w:rPr>
        <w:t xml:space="preserve">: </w:t>
      </w:r>
      <w:r w:rsidRPr="00946278">
        <w:rPr>
          <w:rFonts w:ascii="Times New Roman" w:hAnsi="Times New Roman" w:cs="Times New Roman"/>
          <w:sz w:val="24"/>
          <w:szCs w:val="24"/>
          <w:lang w:val="en-US"/>
        </w:rPr>
        <w:t>16.05.2023).</w:t>
      </w:r>
    </w:p>
  </w:footnote>
  <w:footnote w:id="316">
    <w:p w:rsidR="00F2450F" w:rsidRPr="00946278" w:rsidRDefault="00F2450F" w:rsidP="001E2D3D">
      <w:pPr>
        <w:pStyle w:val="a3"/>
        <w:spacing w:line="276" w:lineRule="auto"/>
        <w:jc w:val="both"/>
        <w:rPr>
          <w:rFonts w:ascii="Times New Roman" w:hAnsi="Times New Roman" w:cs="Times New Roman"/>
          <w:sz w:val="24"/>
          <w:szCs w:val="24"/>
          <w:lang w:val="en-US"/>
        </w:rPr>
      </w:pPr>
      <w:r w:rsidRPr="001E2D3D">
        <w:rPr>
          <w:rStyle w:val="a5"/>
          <w:rFonts w:ascii="Times New Roman" w:hAnsi="Times New Roman" w:cs="Times New Roman"/>
          <w:sz w:val="24"/>
          <w:szCs w:val="24"/>
        </w:rPr>
        <w:footnoteRef/>
      </w:r>
      <w:r w:rsidRPr="00946278">
        <w:rPr>
          <w:rFonts w:ascii="Times New Roman" w:hAnsi="Times New Roman" w:cs="Times New Roman"/>
          <w:sz w:val="24"/>
          <w:szCs w:val="24"/>
          <w:lang w:val="en-US"/>
        </w:rPr>
        <w:t xml:space="preserve"> </w:t>
      </w:r>
      <w:r w:rsidRPr="001E2D3D">
        <w:rPr>
          <w:rFonts w:ascii="Times New Roman" w:hAnsi="Times New Roman" w:cs="Times New Roman"/>
          <w:sz w:val="24"/>
          <w:szCs w:val="24"/>
        </w:rPr>
        <w:t>Там</w:t>
      </w:r>
      <w:r w:rsidRPr="00946278">
        <w:rPr>
          <w:rFonts w:ascii="Times New Roman" w:hAnsi="Times New Roman" w:cs="Times New Roman"/>
          <w:sz w:val="24"/>
          <w:szCs w:val="24"/>
          <w:lang w:val="en-US"/>
        </w:rPr>
        <w:t xml:space="preserve"> </w:t>
      </w:r>
      <w:r w:rsidRPr="001E2D3D">
        <w:rPr>
          <w:rFonts w:ascii="Times New Roman" w:hAnsi="Times New Roman" w:cs="Times New Roman"/>
          <w:sz w:val="24"/>
          <w:szCs w:val="24"/>
        </w:rPr>
        <w:t>же</w:t>
      </w:r>
      <w:r w:rsidRPr="00946278">
        <w:rPr>
          <w:rFonts w:ascii="Times New Roman" w:hAnsi="Times New Roman" w:cs="Times New Roman"/>
          <w:sz w:val="24"/>
          <w:szCs w:val="24"/>
          <w:lang w:val="en-US"/>
        </w:rPr>
        <w:t>.</w:t>
      </w:r>
    </w:p>
  </w:footnote>
  <w:footnote w:id="317">
    <w:p w:rsidR="00F2450F" w:rsidRPr="00F77D68" w:rsidRDefault="00F2450F" w:rsidP="00621A67">
      <w:pPr>
        <w:pStyle w:val="a3"/>
        <w:spacing w:line="276" w:lineRule="auto"/>
        <w:jc w:val="both"/>
        <w:rPr>
          <w:rFonts w:ascii="Times New Roman" w:hAnsi="Times New Roman" w:cs="Times New Roman"/>
          <w:sz w:val="24"/>
          <w:szCs w:val="24"/>
        </w:rPr>
      </w:pPr>
      <w:r w:rsidRPr="00621A67">
        <w:rPr>
          <w:rStyle w:val="a5"/>
          <w:rFonts w:ascii="Times New Roman" w:hAnsi="Times New Roman" w:cs="Times New Roman"/>
          <w:sz w:val="24"/>
          <w:szCs w:val="24"/>
        </w:rPr>
        <w:footnoteRef/>
      </w:r>
      <w:r w:rsidRPr="00946278">
        <w:rPr>
          <w:rFonts w:ascii="Times New Roman" w:hAnsi="Times New Roman" w:cs="Times New Roman"/>
          <w:sz w:val="24"/>
          <w:szCs w:val="24"/>
          <w:lang w:val="en-US"/>
        </w:rPr>
        <w:t xml:space="preserve"> </w:t>
      </w:r>
      <w:proofErr w:type="gramStart"/>
      <w:r w:rsidRPr="005F2728">
        <w:rPr>
          <w:rFonts w:ascii="Times New Roman" w:hAnsi="Times New Roman" w:cs="Times New Roman"/>
          <w:sz w:val="24"/>
          <w:szCs w:val="24"/>
          <w:lang w:val="en-US"/>
        </w:rPr>
        <w:t>Manifesto / European Pirate Party.</w:t>
      </w:r>
      <w:proofErr w:type="gramEnd"/>
      <w:r w:rsidRPr="005F2728">
        <w:rPr>
          <w:rFonts w:ascii="Times New Roman" w:hAnsi="Times New Roman" w:cs="Times New Roman"/>
          <w:sz w:val="24"/>
          <w:szCs w:val="24"/>
          <w:lang w:val="en-US"/>
        </w:rPr>
        <w:t xml:space="preserve"> 03.09.2013. </w:t>
      </w:r>
      <w:r w:rsidRPr="005C362E">
        <w:rPr>
          <w:rFonts w:ascii="Times New Roman" w:hAnsi="Times New Roman" w:cs="Times New Roman"/>
          <w:sz w:val="24"/>
          <w:szCs w:val="24"/>
          <w:lang w:val="en-US"/>
        </w:rPr>
        <w:t>URL</w:t>
      </w:r>
      <w:r w:rsidRPr="00F77D68">
        <w:rPr>
          <w:rFonts w:ascii="Times New Roman" w:hAnsi="Times New Roman" w:cs="Times New Roman"/>
          <w:sz w:val="24"/>
          <w:szCs w:val="24"/>
        </w:rPr>
        <w:t xml:space="preserve">: </w:t>
      </w:r>
      <w:hyperlink r:id="rId137" w:history="1">
        <w:r w:rsidRPr="005C362E">
          <w:rPr>
            <w:rStyle w:val="a6"/>
            <w:rFonts w:ascii="Times New Roman" w:hAnsi="Times New Roman" w:cs="Times New Roman"/>
            <w:sz w:val="24"/>
            <w:szCs w:val="24"/>
            <w:lang w:val="en-US"/>
          </w:rPr>
          <w:t>https</w:t>
        </w:r>
        <w:r w:rsidRPr="00F77D68">
          <w:rPr>
            <w:rStyle w:val="a6"/>
            <w:rFonts w:ascii="Times New Roman" w:hAnsi="Times New Roman" w:cs="Times New Roman"/>
            <w:sz w:val="24"/>
            <w:szCs w:val="24"/>
          </w:rPr>
          <w:t>://</w:t>
        </w:r>
        <w:r w:rsidRPr="005C362E">
          <w:rPr>
            <w:rStyle w:val="a6"/>
            <w:rFonts w:ascii="Times New Roman" w:hAnsi="Times New Roman" w:cs="Times New Roman"/>
            <w:sz w:val="24"/>
            <w:szCs w:val="24"/>
            <w:lang w:val="en-US"/>
          </w:rPr>
          <w:t>wiki</w:t>
        </w:r>
        <w:r w:rsidRPr="00F77D68">
          <w:rPr>
            <w:rStyle w:val="a6"/>
            <w:rFonts w:ascii="Times New Roman" w:hAnsi="Times New Roman" w:cs="Times New Roman"/>
            <w:sz w:val="24"/>
            <w:szCs w:val="24"/>
          </w:rPr>
          <w:t>.</w:t>
        </w:r>
        <w:r w:rsidRPr="005C362E">
          <w:rPr>
            <w:rStyle w:val="a6"/>
            <w:rFonts w:ascii="Times New Roman" w:hAnsi="Times New Roman" w:cs="Times New Roman"/>
            <w:sz w:val="24"/>
            <w:szCs w:val="24"/>
            <w:lang w:val="en-US"/>
          </w:rPr>
          <w:t>ppeu</w:t>
        </w:r>
        <w:r w:rsidRPr="00F77D68">
          <w:rPr>
            <w:rStyle w:val="a6"/>
            <w:rFonts w:ascii="Times New Roman" w:hAnsi="Times New Roman" w:cs="Times New Roman"/>
            <w:sz w:val="24"/>
            <w:szCs w:val="24"/>
          </w:rPr>
          <w:t>.</w:t>
        </w:r>
        <w:r w:rsidRPr="005C362E">
          <w:rPr>
            <w:rStyle w:val="a6"/>
            <w:rFonts w:ascii="Times New Roman" w:hAnsi="Times New Roman" w:cs="Times New Roman"/>
            <w:sz w:val="24"/>
            <w:szCs w:val="24"/>
            <w:lang w:val="en-US"/>
          </w:rPr>
          <w:t>net</w:t>
        </w:r>
        <w:r w:rsidRPr="00F77D68">
          <w:rPr>
            <w:rStyle w:val="a6"/>
            <w:rFonts w:ascii="Times New Roman" w:hAnsi="Times New Roman" w:cs="Times New Roman"/>
            <w:sz w:val="24"/>
            <w:szCs w:val="24"/>
          </w:rPr>
          <w:t>//</w:t>
        </w:r>
        <w:r w:rsidRPr="005C362E">
          <w:rPr>
            <w:rStyle w:val="a6"/>
            <w:rFonts w:ascii="Times New Roman" w:hAnsi="Times New Roman" w:cs="Times New Roman"/>
            <w:sz w:val="24"/>
            <w:szCs w:val="24"/>
            <w:lang w:val="en-US"/>
          </w:rPr>
          <w:t>doku</w:t>
        </w:r>
        <w:r w:rsidRPr="00F77D68">
          <w:rPr>
            <w:rStyle w:val="a6"/>
            <w:rFonts w:ascii="Times New Roman" w:hAnsi="Times New Roman" w:cs="Times New Roman"/>
            <w:sz w:val="24"/>
            <w:szCs w:val="24"/>
          </w:rPr>
          <w:t>.</w:t>
        </w:r>
        <w:r w:rsidRPr="005C362E">
          <w:rPr>
            <w:rStyle w:val="a6"/>
            <w:rFonts w:ascii="Times New Roman" w:hAnsi="Times New Roman" w:cs="Times New Roman"/>
            <w:sz w:val="24"/>
            <w:szCs w:val="24"/>
            <w:lang w:val="en-US"/>
          </w:rPr>
          <w:t>php</w:t>
        </w:r>
        <w:r w:rsidRPr="00F77D68">
          <w:rPr>
            <w:rStyle w:val="a6"/>
            <w:rFonts w:ascii="Times New Roman" w:hAnsi="Times New Roman" w:cs="Times New Roman"/>
            <w:sz w:val="24"/>
            <w:szCs w:val="24"/>
          </w:rPr>
          <w:t>?</w:t>
        </w:r>
        <w:r w:rsidRPr="005C362E">
          <w:rPr>
            <w:rStyle w:val="a6"/>
            <w:rFonts w:ascii="Times New Roman" w:hAnsi="Times New Roman" w:cs="Times New Roman"/>
            <w:sz w:val="24"/>
            <w:szCs w:val="24"/>
            <w:lang w:val="en-US"/>
          </w:rPr>
          <w:t>id</w:t>
        </w:r>
        <w:r w:rsidRPr="00F77D68">
          <w:rPr>
            <w:rStyle w:val="a6"/>
            <w:rFonts w:ascii="Times New Roman" w:hAnsi="Times New Roman" w:cs="Times New Roman"/>
            <w:sz w:val="24"/>
            <w:szCs w:val="24"/>
          </w:rPr>
          <w:t>=</w:t>
        </w:r>
        <w:r w:rsidRPr="005C362E">
          <w:rPr>
            <w:rStyle w:val="a6"/>
            <w:rFonts w:ascii="Times New Roman" w:hAnsi="Times New Roman" w:cs="Times New Roman"/>
            <w:sz w:val="24"/>
            <w:szCs w:val="24"/>
            <w:lang w:val="en-US"/>
          </w:rPr>
          <w:t>statutes</w:t>
        </w:r>
        <w:r w:rsidRPr="00F77D68">
          <w:rPr>
            <w:rStyle w:val="a6"/>
            <w:rFonts w:ascii="Times New Roman" w:hAnsi="Times New Roman" w:cs="Times New Roman"/>
            <w:sz w:val="24"/>
            <w:szCs w:val="24"/>
          </w:rPr>
          <w:t>:</w:t>
        </w:r>
        <w:r w:rsidRPr="005C362E">
          <w:rPr>
            <w:rStyle w:val="a6"/>
            <w:rFonts w:ascii="Times New Roman" w:hAnsi="Times New Roman" w:cs="Times New Roman"/>
            <w:sz w:val="24"/>
            <w:szCs w:val="24"/>
            <w:lang w:val="en-US"/>
          </w:rPr>
          <w:t>manifesto</w:t>
        </w:r>
      </w:hyperlink>
      <w:r w:rsidRPr="00F77D68">
        <w:rPr>
          <w:rFonts w:ascii="Times New Roman" w:hAnsi="Times New Roman" w:cs="Times New Roman"/>
          <w:sz w:val="24"/>
          <w:szCs w:val="24"/>
        </w:rPr>
        <w:t xml:space="preserve"> (</w:t>
      </w:r>
      <w:r>
        <w:rPr>
          <w:rFonts w:ascii="Times New Roman" w:hAnsi="Times New Roman" w:cs="Times New Roman"/>
          <w:sz w:val="24"/>
          <w:szCs w:val="24"/>
        </w:rPr>
        <w:t>дата</w:t>
      </w:r>
      <w:r w:rsidRPr="00F77D68">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обращения</w:t>
      </w:r>
      <w:r w:rsidRPr="00F77D68">
        <w:rPr>
          <w:rFonts w:ascii="Times New Roman" w:eastAsia="Times New Roman" w:hAnsi="Times New Roman" w:cs="Times New Roman"/>
          <w:color w:val="1A1A1A"/>
          <w:sz w:val="24"/>
          <w:szCs w:val="24"/>
          <w:lang w:eastAsia="ru-RU"/>
        </w:rPr>
        <w:t xml:space="preserve">: </w:t>
      </w:r>
      <w:r w:rsidRPr="00F77D68">
        <w:rPr>
          <w:rFonts w:ascii="Times New Roman" w:hAnsi="Times New Roman" w:cs="Times New Roman"/>
          <w:sz w:val="24"/>
          <w:szCs w:val="24"/>
        </w:rPr>
        <w:t>16.05.2023).</w:t>
      </w:r>
    </w:p>
  </w:footnote>
  <w:footnote w:id="318">
    <w:p w:rsidR="00F2450F" w:rsidRPr="00F77D68" w:rsidRDefault="00F2450F" w:rsidP="00A63DAC">
      <w:pPr>
        <w:pStyle w:val="a3"/>
        <w:spacing w:line="276" w:lineRule="auto"/>
        <w:jc w:val="both"/>
        <w:rPr>
          <w:rFonts w:ascii="Times New Roman" w:hAnsi="Times New Roman" w:cs="Times New Roman"/>
          <w:sz w:val="24"/>
          <w:szCs w:val="24"/>
          <w:lang w:val="en-US"/>
        </w:rPr>
      </w:pPr>
      <w:r w:rsidRPr="00A63DAC">
        <w:rPr>
          <w:rStyle w:val="a5"/>
          <w:rFonts w:ascii="Times New Roman" w:hAnsi="Times New Roman" w:cs="Times New Roman"/>
          <w:sz w:val="24"/>
          <w:szCs w:val="24"/>
        </w:rPr>
        <w:footnoteRef/>
      </w:r>
      <w:r w:rsidRPr="00A64BA2">
        <w:rPr>
          <w:rFonts w:ascii="Times New Roman" w:hAnsi="Times New Roman" w:cs="Times New Roman"/>
          <w:sz w:val="24"/>
          <w:szCs w:val="24"/>
          <w:lang w:val="en-US"/>
        </w:rPr>
        <w:t xml:space="preserve"> </w:t>
      </w:r>
      <w:r>
        <w:rPr>
          <w:rFonts w:ascii="Times New Roman" w:hAnsi="Times New Roman" w:cs="Times New Roman"/>
          <w:sz w:val="24"/>
          <w:szCs w:val="24"/>
        </w:rPr>
        <w:t>Там</w:t>
      </w:r>
      <w:r w:rsidRPr="00F77D68">
        <w:rPr>
          <w:rFonts w:ascii="Times New Roman" w:hAnsi="Times New Roman" w:cs="Times New Roman"/>
          <w:sz w:val="24"/>
          <w:szCs w:val="24"/>
          <w:lang w:val="en-US"/>
        </w:rPr>
        <w:t xml:space="preserve"> </w:t>
      </w:r>
      <w:r>
        <w:rPr>
          <w:rFonts w:ascii="Times New Roman" w:hAnsi="Times New Roman" w:cs="Times New Roman"/>
          <w:sz w:val="24"/>
          <w:szCs w:val="24"/>
        </w:rPr>
        <w:t>же</w:t>
      </w:r>
      <w:r w:rsidRPr="00F77D68">
        <w:rPr>
          <w:rFonts w:ascii="Times New Roman" w:hAnsi="Times New Roman" w:cs="Times New Roman"/>
          <w:sz w:val="24"/>
          <w:szCs w:val="24"/>
          <w:lang w:val="en-US"/>
        </w:rPr>
        <w:t>.</w:t>
      </w:r>
    </w:p>
  </w:footnote>
  <w:footnote w:id="319">
    <w:p w:rsidR="00F2450F" w:rsidRPr="00946278" w:rsidRDefault="00F2450F" w:rsidP="001F5A21">
      <w:pPr>
        <w:pStyle w:val="a3"/>
        <w:spacing w:line="276" w:lineRule="auto"/>
        <w:jc w:val="both"/>
        <w:rPr>
          <w:lang w:val="en-US"/>
        </w:rPr>
      </w:pPr>
      <w:r w:rsidRPr="00A63DAC">
        <w:rPr>
          <w:rStyle w:val="a5"/>
          <w:rFonts w:ascii="Times New Roman" w:hAnsi="Times New Roman" w:cs="Times New Roman"/>
          <w:sz w:val="24"/>
          <w:szCs w:val="24"/>
        </w:rPr>
        <w:footnoteRef/>
      </w:r>
      <w:r w:rsidRPr="001F5A21">
        <w:rPr>
          <w:rFonts w:ascii="Times New Roman" w:hAnsi="Times New Roman" w:cs="Times New Roman"/>
          <w:sz w:val="24"/>
          <w:szCs w:val="24"/>
          <w:lang w:val="en-US"/>
        </w:rPr>
        <w:t xml:space="preserve"> </w:t>
      </w:r>
      <w:r>
        <w:rPr>
          <w:rFonts w:ascii="Times New Roman" w:hAnsi="Times New Roman" w:cs="Times New Roman"/>
          <w:sz w:val="24"/>
          <w:szCs w:val="24"/>
        </w:rPr>
        <w:t>Там</w:t>
      </w:r>
      <w:r w:rsidRPr="00946278">
        <w:rPr>
          <w:rFonts w:ascii="Times New Roman" w:hAnsi="Times New Roman" w:cs="Times New Roman"/>
          <w:sz w:val="24"/>
          <w:szCs w:val="24"/>
          <w:lang w:val="en-US"/>
        </w:rPr>
        <w:t xml:space="preserve"> </w:t>
      </w:r>
      <w:r>
        <w:rPr>
          <w:rFonts w:ascii="Times New Roman" w:hAnsi="Times New Roman" w:cs="Times New Roman"/>
          <w:sz w:val="24"/>
          <w:szCs w:val="24"/>
        </w:rPr>
        <w:t>же</w:t>
      </w:r>
      <w:r w:rsidRPr="00946278">
        <w:rPr>
          <w:rFonts w:ascii="Times New Roman" w:hAnsi="Times New Roman" w:cs="Times New Roman"/>
          <w:sz w:val="24"/>
          <w:szCs w:val="24"/>
          <w:lang w:val="en-US"/>
        </w:rPr>
        <w:t>.</w:t>
      </w:r>
    </w:p>
  </w:footnote>
  <w:footnote w:id="320">
    <w:p w:rsidR="00F2450F" w:rsidRPr="00220699" w:rsidRDefault="00F2450F" w:rsidP="00D65108">
      <w:pPr>
        <w:pStyle w:val="a3"/>
        <w:spacing w:line="276" w:lineRule="auto"/>
        <w:jc w:val="both"/>
        <w:rPr>
          <w:rFonts w:ascii="Times New Roman" w:hAnsi="Times New Roman" w:cs="Times New Roman"/>
          <w:sz w:val="24"/>
          <w:szCs w:val="24"/>
        </w:rPr>
      </w:pPr>
      <w:r w:rsidRPr="00D65108">
        <w:rPr>
          <w:rStyle w:val="a5"/>
          <w:rFonts w:ascii="Times New Roman" w:hAnsi="Times New Roman" w:cs="Times New Roman"/>
          <w:sz w:val="24"/>
          <w:szCs w:val="24"/>
        </w:rPr>
        <w:footnoteRef/>
      </w:r>
      <w:r w:rsidRPr="00D65108">
        <w:rPr>
          <w:rFonts w:ascii="Times New Roman" w:hAnsi="Times New Roman" w:cs="Times New Roman"/>
          <w:sz w:val="24"/>
          <w:szCs w:val="24"/>
          <w:lang w:val="en-US"/>
        </w:rPr>
        <w:t xml:space="preserve"> Common European Election Programme of the European Pirates for the Elections of the European Parliament in 2014 (CEEP) / European Pirate Party. </w:t>
      </w:r>
      <w:r w:rsidRPr="00833AB4">
        <w:rPr>
          <w:rFonts w:ascii="Times New Roman" w:hAnsi="Times New Roman" w:cs="Times New Roman"/>
          <w:sz w:val="24"/>
          <w:szCs w:val="24"/>
        </w:rPr>
        <w:t xml:space="preserve">07.01.2014. </w:t>
      </w:r>
      <w:r w:rsidRPr="00D65108">
        <w:rPr>
          <w:rFonts w:ascii="Times New Roman" w:hAnsi="Times New Roman" w:cs="Times New Roman"/>
          <w:sz w:val="24"/>
          <w:szCs w:val="24"/>
          <w:lang w:val="sv-SE"/>
        </w:rPr>
        <w:t>URL</w:t>
      </w:r>
      <w:r w:rsidRPr="00220699">
        <w:rPr>
          <w:rFonts w:ascii="Times New Roman" w:hAnsi="Times New Roman" w:cs="Times New Roman"/>
          <w:sz w:val="24"/>
          <w:szCs w:val="24"/>
        </w:rPr>
        <w:t xml:space="preserve">: </w:t>
      </w:r>
      <w:hyperlink r:id="rId138" w:history="1">
        <w:r w:rsidRPr="00D65108">
          <w:rPr>
            <w:rStyle w:val="a6"/>
            <w:rFonts w:ascii="Times New Roman" w:hAnsi="Times New Roman" w:cs="Times New Roman"/>
            <w:sz w:val="24"/>
            <w:szCs w:val="24"/>
            <w:lang w:val="sv-SE"/>
          </w:rPr>
          <w:t>https</w:t>
        </w:r>
        <w:r w:rsidRPr="00220699">
          <w:rPr>
            <w:rStyle w:val="a6"/>
            <w:rFonts w:ascii="Times New Roman" w:hAnsi="Times New Roman" w:cs="Times New Roman"/>
            <w:sz w:val="24"/>
            <w:szCs w:val="24"/>
          </w:rPr>
          <w:t>://</w:t>
        </w:r>
        <w:r w:rsidRPr="00D65108">
          <w:rPr>
            <w:rStyle w:val="a6"/>
            <w:rFonts w:ascii="Times New Roman" w:hAnsi="Times New Roman" w:cs="Times New Roman"/>
            <w:sz w:val="24"/>
            <w:szCs w:val="24"/>
            <w:lang w:val="sv-SE"/>
          </w:rPr>
          <w:t>wiki</w:t>
        </w:r>
        <w:r w:rsidRPr="00220699">
          <w:rPr>
            <w:rStyle w:val="a6"/>
            <w:rFonts w:ascii="Times New Roman" w:hAnsi="Times New Roman" w:cs="Times New Roman"/>
            <w:sz w:val="24"/>
            <w:szCs w:val="24"/>
          </w:rPr>
          <w:t>.</w:t>
        </w:r>
        <w:r w:rsidRPr="00D65108">
          <w:rPr>
            <w:rStyle w:val="a6"/>
            <w:rFonts w:ascii="Times New Roman" w:hAnsi="Times New Roman" w:cs="Times New Roman"/>
            <w:sz w:val="24"/>
            <w:szCs w:val="24"/>
            <w:lang w:val="sv-SE"/>
          </w:rPr>
          <w:t>ppeu</w:t>
        </w:r>
        <w:r w:rsidRPr="00220699">
          <w:rPr>
            <w:rStyle w:val="a6"/>
            <w:rFonts w:ascii="Times New Roman" w:hAnsi="Times New Roman" w:cs="Times New Roman"/>
            <w:sz w:val="24"/>
            <w:szCs w:val="24"/>
          </w:rPr>
          <w:t>.</w:t>
        </w:r>
        <w:r w:rsidRPr="00D65108">
          <w:rPr>
            <w:rStyle w:val="a6"/>
            <w:rFonts w:ascii="Times New Roman" w:hAnsi="Times New Roman" w:cs="Times New Roman"/>
            <w:sz w:val="24"/>
            <w:szCs w:val="24"/>
            <w:lang w:val="sv-SE"/>
          </w:rPr>
          <w:t>net</w:t>
        </w:r>
        <w:r w:rsidRPr="00220699">
          <w:rPr>
            <w:rStyle w:val="a6"/>
            <w:rFonts w:ascii="Times New Roman" w:hAnsi="Times New Roman" w:cs="Times New Roman"/>
            <w:sz w:val="24"/>
            <w:szCs w:val="24"/>
          </w:rPr>
          <w:t>/</w:t>
        </w:r>
        <w:r w:rsidRPr="00D65108">
          <w:rPr>
            <w:rStyle w:val="a6"/>
            <w:rFonts w:ascii="Times New Roman" w:hAnsi="Times New Roman" w:cs="Times New Roman"/>
            <w:sz w:val="24"/>
            <w:szCs w:val="24"/>
            <w:lang w:val="sv-SE"/>
          </w:rPr>
          <w:t>doku</w:t>
        </w:r>
        <w:r w:rsidRPr="00220699">
          <w:rPr>
            <w:rStyle w:val="a6"/>
            <w:rFonts w:ascii="Times New Roman" w:hAnsi="Times New Roman" w:cs="Times New Roman"/>
            <w:sz w:val="24"/>
            <w:szCs w:val="24"/>
          </w:rPr>
          <w:t>.</w:t>
        </w:r>
        <w:r w:rsidRPr="00D65108">
          <w:rPr>
            <w:rStyle w:val="a6"/>
            <w:rFonts w:ascii="Times New Roman" w:hAnsi="Times New Roman" w:cs="Times New Roman"/>
            <w:sz w:val="24"/>
            <w:szCs w:val="24"/>
            <w:lang w:val="sv-SE"/>
          </w:rPr>
          <w:t>php</w:t>
        </w:r>
        <w:r w:rsidRPr="00220699">
          <w:rPr>
            <w:rStyle w:val="a6"/>
            <w:rFonts w:ascii="Times New Roman" w:hAnsi="Times New Roman" w:cs="Times New Roman"/>
            <w:sz w:val="24"/>
            <w:szCs w:val="24"/>
          </w:rPr>
          <w:t>?</w:t>
        </w:r>
        <w:r w:rsidRPr="00D65108">
          <w:rPr>
            <w:rStyle w:val="a6"/>
            <w:rFonts w:ascii="Times New Roman" w:hAnsi="Times New Roman" w:cs="Times New Roman"/>
            <w:sz w:val="24"/>
            <w:szCs w:val="24"/>
            <w:lang w:val="sv-SE"/>
          </w:rPr>
          <w:t>id</w:t>
        </w:r>
        <w:r w:rsidRPr="00220699">
          <w:rPr>
            <w:rStyle w:val="a6"/>
            <w:rFonts w:ascii="Times New Roman" w:hAnsi="Times New Roman" w:cs="Times New Roman"/>
            <w:sz w:val="24"/>
            <w:szCs w:val="24"/>
          </w:rPr>
          <w:t>=</w:t>
        </w:r>
        <w:r w:rsidRPr="00D65108">
          <w:rPr>
            <w:rStyle w:val="a6"/>
            <w:rFonts w:ascii="Times New Roman" w:hAnsi="Times New Roman" w:cs="Times New Roman"/>
            <w:sz w:val="24"/>
            <w:szCs w:val="24"/>
            <w:lang w:val="sv-SE"/>
          </w:rPr>
          <w:t>programme</w:t>
        </w:r>
        <w:r w:rsidRPr="00220699">
          <w:rPr>
            <w:rStyle w:val="a6"/>
            <w:rFonts w:ascii="Times New Roman" w:hAnsi="Times New Roman" w:cs="Times New Roman"/>
            <w:sz w:val="24"/>
            <w:szCs w:val="24"/>
          </w:rPr>
          <w:t>:</w:t>
        </w:r>
        <w:r w:rsidRPr="00D65108">
          <w:rPr>
            <w:rStyle w:val="a6"/>
            <w:rFonts w:ascii="Times New Roman" w:hAnsi="Times New Roman" w:cs="Times New Roman"/>
            <w:sz w:val="24"/>
            <w:szCs w:val="24"/>
            <w:lang w:val="sv-SE"/>
          </w:rPr>
          <w:t>ceep</w:t>
        </w:r>
        <w:r w:rsidRPr="00220699">
          <w:rPr>
            <w:rStyle w:val="a6"/>
            <w:rFonts w:ascii="Times New Roman" w:hAnsi="Times New Roman" w:cs="Times New Roman"/>
            <w:sz w:val="24"/>
            <w:szCs w:val="24"/>
          </w:rPr>
          <w:t>:</w:t>
        </w:r>
        <w:r w:rsidRPr="00D65108">
          <w:rPr>
            <w:rStyle w:val="a6"/>
            <w:rFonts w:ascii="Times New Roman" w:hAnsi="Times New Roman" w:cs="Times New Roman"/>
            <w:sz w:val="24"/>
            <w:szCs w:val="24"/>
            <w:lang w:val="sv-SE"/>
          </w:rPr>
          <w:t>final</w:t>
        </w:r>
        <w:r w:rsidRPr="00220699">
          <w:rPr>
            <w:rStyle w:val="a6"/>
            <w:rFonts w:ascii="Times New Roman" w:hAnsi="Times New Roman" w:cs="Times New Roman"/>
            <w:sz w:val="24"/>
            <w:szCs w:val="24"/>
          </w:rPr>
          <w:t>_</w:t>
        </w:r>
        <w:r w:rsidRPr="00D65108">
          <w:rPr>
            <w:rStyle w:val="a6"/>
            <w:rFonts w:ascii="Times New Roman" w:hAnsi="Times New Roman" w:cs="Times New Roman"/>
            <w:sz w:val="24"/>
            <w:szCs w:val="24"/>
            <w:lang w:val="sv-SE"/>
          </w:rPr>
          <w:t>cut</w:t>
        </w:r>
      </w:hyperlink>
      <w:r w:rsidRPr="00220699">
        <w:rPr>
          <w:rFonts w:ascii="Times New Roman" w:hAnsi="Times New Roman" w:cs="Times New Roman"/>
          <w:sz w:val="24"/>
          <w:szCs w:val="24"/>
        </w:rPr>
        <w:t xml:space="preserve"> (</w:t>
      </w:r>
      <w:r>
        <w:rPr>
          <w:rFonts w:ascii="Times New Roman" w:hAnsi="Times New Roman" w:cs="Times New Roman"/>
          <w:sz w:val="24"/>
          <w:szCs w:val="24"/>
        </w:rPr>
        <w:t xml:space="preserve">дата </w:t>
      </w:r>
      <w:r>
        <w:rPr>
          <w:rFonts w:ascii="Times New Roman" w:eastAsia="Times New Roman" w:hAnsi="Times New Roman" w:cs="Times New Roman"/>
          <w:color w:val="1A1A1A"/>
          <w:sz w:val="24"/>
          <w:szCs w:val="24"/>
          <w:lang w:eastAsia="ru-RU"/>
        </w:rPr>
        <w:t>обращения</w:t>
      </w:r>
      <w:r w:rsidRPr="00AA7946">
        <w:rPr>
          <w:rFonts w:ascii="Times New Roman" w:eastAsia="Times New Roman" w:hAnsi="Times New Roman" w:cs="Times New Roman"/>
          <w:color w:val="1A1A1A"/>
          <w:sz w:val="24"/>
          <w:szCs w:val="24"/>
          <w:lang w:eastAsia="ru-RU"/>
        </w:rPr>
        <w:t xml:space="preserve">: </w:t>
      </w:r>
      <w:r w:rsidRPr="00220699">
        <w:rPr>
          <w:rFonts w:ascii="Times New Roman" w:hAnsi="Times New Roman" w:cs="Times New Roman"/>
          <w:sz w:val="24"/>
          <w:szCs w:val="24"/>
        </w:rPr>
        <w:t>16.05.2023).</w:t>
      </w:r>
    </w:p>
  </w:footnote>
  <w:footnote w:id="321">
    <w:p w:rsidR="00F2450F" w:rsidRPr="00F77D68" w:rsidRDefault="00F2450F" w:rsidP="004124A1">
      <w:pPr>
        <w:pStyle w:val="a3"/>
        <w:spacing w:line="276" w:lineRule="auto"/>
        <w:jc w:val="both"/>
        <w:rPr>
          <w:rFonts w:ascii="Times New Roman" w:hAnsi="Times New Roman" w:cs="Times New Roman"/>
          <w:sz w:val="24"/>
          <w:szCs w:val="24"/>
          <w:lang w:val="en-US"/>
        </w:rPr>
      </w:pPr>
      <w:r w:rsidRPr="004124A1">
        <w:rPr>
          <w:rStyle w:val="a5"/>
          <w:rFonts w:ascii="Times New Roman" w:hAnsi="Times New Roman" w:cs="Times New Roman"/>
          <w:sz w:val="24"/>
          <w:szCs w:val="24"/>
        </w:rPr>
        <w:footnoteRef/>
      </w:r>
      <w:r w:rsidRPr="00F77D68">
        <w:rPr>
          <w:rFonts w:ascii="Times New Roman" w:hAnsi="Times New Roman" w:cs="Times New Roman"/>
          <w:sz w:val="24"/>
          <w:szCs w:val="24"/>
          <w:lang w:val="en-US"/>
        </w:rPr>
        <w:t xml:space="preserve"> </w:t>
      </w:r>
      <w:r w:rsidRPr="004124A1">
        <w:rPr>
          <w:rFonts w:ascii="Times New Roman" w:hAnsi="Times New Roman" w:cs="Times New Roman"/>
          <w:sz w:val="24"/>
          <w:szCs w:val="24"/>
        </w:rPr>
        <w:t>Там</w:t>
      </w:r>
      <w:r w:rsidRPr="00F77D68">
        <w:rPr>
          <w:rFonts w:ascii="Times New Roman" w:hAnsi="Times New Roman" w:cs="Times New Roman"/>
          <w:sz w:val="24"/>
          <w:szCs w:val="24"/>
          <w:lang w:val="en-US"/>
        </w:rPr>
        <w:t xml:space="preserve"> </w:t>
      </w:r>
      <w:r w:rsidRPr="004124A1">
        <w:rPr>
          <w:rFonts w:ascii="Times New Roman" w:hAnsi="Times New Roman" w:cs="Times New Roman"/>
          <w:sz w:val="24"/>
          <w:szCs w:val="24"/>
        </w:rPr>
        <w:t>же</w:t>
      </w:r>
      <w:r w:rsidRPr="00F77D68">
        <w:rPr>
          <w:rFonts w:ascii="Times New Roman" w:hAnsi="Times New Roman" w:cs="Times New Roman"/>
          <w:sz w:val="24"/>
          <w:szCs w:val="24"/>
          <w:lang w:val="en-US"/>
        </w:rPr>
        <w:t>.</w:t>
      </w:r>
    </w:p>
  </w:footnote>
  <w:footnote w:id="322">
    <w:p w:rsidR="00F2450F" w:rsidRPr="00F77D68" w:rsidRDefault="00F2450F" w:rsidP="005A40B4">
      <w:pPr>
        <w:pStyle w:val="a3"/>
        <w:spacing w:line="276" w:lineRule="auto"/>
        <w:jc w:val="both"/>
        <w:rPr>
          <w:rFonts w:ascii="Times New Roman" w:hAnsi="Times New Roman" w:cs="Times New Roman"/>
          <w:sz w:val="24"/>
          <w:szCs w:val="24"/>
          <w:lang w:val="en-US"/>
        </w:rPr>
      </w:pPr>
      <w:r w:rsidRPr="005A40B4">
        <w:rPr>
          <w:rStyle w:val="a5"/>
          <w:rFonts w:ascii="Times New Roman" w:hAnsi="Times New Roman" w:cs="Times New Roman"/>
          <w:sz w:val="24"/>
          <w:szCs w:val="24"/>
        </w:rPr>
        <w:footnoteRef/>
      </w:r>
      <w:r w:rsidRPr="00F77D68">
        <w:rPr>
          <w:rFonts w:ascii="Times New Roman" w:hAnsi="Times New Roman" w:cs="Times New Roman"/>
          <w:sz w:val="24"/>
          <w:szCs w:val="24"/>
          <w:lang w:val="en-US"/>
        </w:rPr>
        <w:t xml:space="preserve"> </w:t>
      </w:r>
      <w:r w:rsidRPr="005A40B4">
        <w:rPr>
          <w:rFonts w:ascii="Times New Roman" w:hAnsi="Times New Roman" w:cs="Times New Roman"/>
          <w:sz w:val="24"/>
          <w:szCs w:val="24"/>
        </w:rPr>
        <w:t>Там</w:t>
      </w:r>
      <w:r w:rsidRPr="00F77D68">
        <w:rPr>
          <w:rFonts w:ascii="Times New Roman" w:hAnsi="Times New Roman" w:cs="Times New Roman"/>
          <w:sz w:val="24"/>
          <w:szCs w:val="24"/>
          <w:lang w:val="en-US"/>
        </w:rPr>
        <w:t xml:space="preserve"> </w:t>
      </w:r>
      <w:r w:rsidRPr="005A40B4">
        <w:rPr>
          <w:rFonts w:ascii="Times New Roman" w:hAnsi="Times New Roman" w:cs="Times New Roman"/>
          <w:sz w:val="24"/>
          <w:szCs w:val="24"/>
        </w:rPr>
        <w:t>же</w:t>
      </w:r>
      <w:r w:rsidRPr="00F77D68">
        <w:rPr>
          <w:rFonts w:ascii="Times New Roman" w:hAnsi="Times New Roman" w:cs="Times New Roman"/>
          <w:sz w:val="24"/>
          <w:szCs w:val="24"/>
          <w:lang w:val="en-US"/>
        </w:rPr>
        <w:t>.</w:t>
      </w:r>
    </w:p>
  </w:footnote>
  <w:footnote w:id="323">
    <w:p w:rsidR="00F2450F" w:rsidRPr="00A062DF" w:rsidRDefault="00F2450F" w:rsidP="00A062DF">
      <w:pPr>
        <w:pStyle w:val="a3"/>
        <w:spacing w:line="276" w:lineRule="auto"/>
        <w:jc w:val="both"/>
        <w:rPr>
          <w:rFonts w:ascii="Times New Roman" w:hAnsi="Times New Roman" w:cs="Times New Roman"/>
          <w:sz w:val="24"/>
          <w:szCs w:val="24"/>
        </w:rPr>
      </w:pPr>
      <w:r w:rsidRPr="00A062DF">
        <w:rPr>
          <w:rStyle w:val="a5"/>
          <w:rFonts w:ascii="Times New Roman" w:hAnsi="Times New Roman" w:cs="Times New Roman"/>
          <w:sz w:val="24"/>
          <w:szCs w:val="24"/>
        </w:rPr>
        <w:footnoteRef/>
      </w:r>
      <w:r w:rsidRPr="00E23342">
        <w:rPr>
          <w:rFonts w:ascii="Times New Roman" w:hAnsi="Times New Roman" w:cs="Times New Roman"/>
          <w:sz w:val="24"/>
          <w:szCs w:val="24"/>
          <w:lang w:val="en-US"/>
        </w:rPr>
        <w:t xml:space="preserve"> </w:t>
      </w:r>
      <w:r w:rsidRPr="00D65108">
        <w:rPr>
          <w:rFonts w:ascii="Times New Roman" w:hAnsi="Times New Roman" w:cs="Times New Roman"/>
          <w:sz w:val="24"/>
          <w:szCs w:val="24"/>
          <w:lang w:val="en-US"/>
        </w:rPr>
        <w:t xml:space="preserve">Common European Election Programme of the European Pirates for the Elections of the European Parliament in 2014 (CEEP) / European Pirate Party. </w:t>
      </w:r>
      <w:r w:rsidRPr="00833AB4">
        <w:rPr>
          <w:rFonts w:ascii="Times New Roman" w:hAnsi="Times New Roman" w:cs="Times New Roman"/>
          <w:sz w:val="24"/>
          <w:szCs w:val="24"/>
        </w:rPr>
        <w:t xml:space="preserve">07.01.2014. </w:t>
      </w:r>
      <w:r w:rsidRPr="00D65108">
        <w:rPr>
          <w:rFonts w:ascii="Times New Roman" w:hAnsi="Times New Roman" w:cs="Times New Roman"/>
          <w:sz w:val="24"/>
          <w:szCs w:val="24"/>
          <w:lang w:val="sv-SE"/>
        </w:rPr>
        <w:t>URL</w:t>
      </w:r>
      <w:r w:rsidRPr="00220699">
        <w:rPr>
          <w:rFonts w:ascii="Times New Roman" w:hAnsi="Times New Roman" w:cs="Times New Roman"/>
          <w:sz w:val="24"/>
          <w:szCs w:val="24"/>
        </w:rPr>
        <w:t xml:space="preserve">: </w:t>
      </w:r>
      <w:hyperlink r:id="rId139" w:history="1">
        <w:r w:rsidRPr="00D65108">
          <w:rPr>
            <w:rStyle w:val="a6"/>
            <w:rFonts w:ascii="Times New Roman" w:hAnsi="Times New Roman" w:cs="Times New Roman"/>
            <w:sz w:val="24"/>
            <w:szCs w:val="24"/>
            <w:lang w:val="sv-SE"/>
          </w:rPr>
          <w:t>https</w:t>
        </w:r>
        <w:r w:rsidRPr="00220699">
          <w:rPr>
            <w:rStyle w:val="a6"/>
            <w:rFonts w:ascii="Times New Roman" w:hAnsi="Times New Roman" w:cs="Times New Roman"/>
            <w:sz w:val="24"/>
            <w:szCs w:val="24"/>
          </w:rPr>
          <w:t>://</w:t>
        </w:r>
        <w:r w:rsidRPr="00D65108">
          <w:rPr>
            <w:rStyle w:val="a6"/>
            <w:rFonts w:ascii="Times New Roman" w:hAnsi="Times New Roman" w:cs="Times New Roman"/>
            <w:sz w:val="24"/>
            <w:szCs w:val="24"/>
            <w:lang w:val="sv-SE"/>
          </w:rPr>
          <w:t>wiki</w:t>
        </w:r>
        <w:r w:rsidRPr="00220699">
          <w:rPr>
            <w:rStyle w:val="a6"/>
            <w:rFonts w:ascii="Times New Roman" w:hAnsi="Times New Roman" w:cs="Times New Roman"/>
            <w:sz w:val="24"/>
            <w:szCs w:val="24"/>
          </w:rPr>
          <w:t>.</w:t>
        </w:r>
        <w:r w:rsidRPr="00D65108">
          <w:rPr>
            <w:rStyle w:val="a6"/>
            <w:rFonts w:ascii="Times New Roman" w:hAnsi="Times New Roman" w:cs="Times New Roman"/>
            <w:sz w:val="24"/>
            <w:szCs w:val="24"/>
            <w:lang w:val="sv-SE"/>
          </w:rPr>
          <w:t>ppeu</w:t>
        </w:r>
        <w:r w:rsidRPr="00220699">
          <w:rPr>
            <w:rStyle w:val="a6"/>
            <w:rFonts w:ascii="Times New Roman" w:hAnsi="Times New Roman" w:cs="Times New Roman"/>
            <w:sz w:val="24"/>
            <w:szCs w:val="24"/>
          </w:rPr>
          <w:t>.</w:t>
        </w:r>
        <w:r w:rsidRPr="00D65108">
          <w:rPr>
            <w:rStyle w:val="a6"/>
            <w:rFonts w:ascii="Times New Roman" w:hAnsi="Times New Roman" w:cs="Times New Roman"/>
            <w:sz w:val="24"/>
            <w:szCs w:val="24"/>
            <w:lang w:val="sv-SE"/>
          </w:rPr>
          <w:t>net</w:t>
        </w:r>
        <w:r w:rsidRPr="00220699">
          <w:rPr>
            <w:rStyle w:val="a6"/>
            <w:rFonts w:ascii="Times New Roman" w:hAnsi="Times New Roman" w:cs="Times New Roman"/>
            <w:sz w:val="24"/>
            <w:szCs w:val="24"/>
          </w:rPr>
          <w:t>/</w:t>
        </w:r>
        <w:r w:rsidRPr="00D65108">
          <w:rPr>
            <w:rStyle w:val="a6"/>
            <w:rFonts w:ascii="Times New Roman" w:hAnsi="Times New Roman" w:cs="Times New Roman"/>
            <w:sz w:val="24"/>
            <w:szCs w:val="24"/>
            <w:lang w:val="sv-SE"/>
          </w:rPr>
          <w:t>doku</w:t>
        </w:r>
        <w:r w:rsidRPr="00220699">
          <w:rPr>
            <w:rStyle w:val="a6"/>
            <w:rFonts w:ascii="Times New Roman" w:hAnsi="Times New Roman" w:cs="Times New Roman"/>
            <w:sz w:val="24"/>
            <w:szCs w:val="24"/>
          </w:rPr>
          <w:t>.</w:t>
        </w:r>
        <w:r w:rsidRPr="00D65108">
          <w:rPr>
            <w:rStyle w:val="a6"/>
            <w:rFonts w:ascii="Times New Roman" w:hAnsi="Times New Roman" w:cs="Times New Roman"/>
            <w:sz w:val="24"/>
            <w:szCs w:val="24"/>
            <w:lang w:val="sv-SE"/>
          </w:rPr>
          <w:t>php</w:t>
        </w:r>
        <w:r w:rsidRPr="00220699">
          <w:rPr>
            <w:rStyle w:val="a6"/>
            <w:rFonts w:ascii="Times New Roman" w:hAnsi="Times New Roman" w:cs="Times New Roman"/>
            <w:sz w:val="24"/>
            <w:szCs w:val="24"/>
          </w:rPr>
          <w:t>?</w:t>
        </w:r>
        <w:r w:rsidRPr="00D65108">
          <w:rPr>
            <w:rStyle w:val="a6"/>
            <w:rFonts w:ascii="Times New Roman" w:hAnsi="Times New Roman" w:cs="Times New Roman"/>
            <w:sz w:val="24"/>
            <w:szCs w:val="24"/>
            <w:lang w:val="sv-SE"/>
          </w:rPr>
          <w:t>id</w:t>
        </w:r>
        <w:r w:rsidRPr="00220699">
          <w:rPr>
            <w:rStyle w:val="a6"/>
            <w:rFonts w:ascii="Times New Roman" w:hAnsi="Times New Roman" w:cs="Times New Roman"/>
            <w:sz w:val="24"/>
            <w:szCs w:val="24"/>
          </w:rPr>
          <w:t>=</w:t>
        </w:r>
        <w:r w:rsidRPr="00D65108">
          <w:rPr>
            <w:rStyle w:val="a6"/>
            <w:rFonts w:ascii="Times New Roman" w:hAnsi="Times New Roman" w:cs="Times New Roman"/>
            <w:sz w:val="24"/>
            <w:szCs w:val="24"/>
            <w:lang w:val="sv-SE"/>
          </w:rPr>
          <w:t>programme</w:t>
        </w:r>
        <w:r w:rsidRPr="00220699">
          <w:rPr>
            <w:rStyle w:val="a6"/>
            <w:rFonts w:ascii="Times New Roman" w:hAnsi="Times New Roman" w:cs="Times New Roman"/>
            <w:sz w:val="24"/>
            <w:szCs w:val="24"/>
          </w:rPr>
          <w:t>:</w:t>
        </w:r>
        <w:r w:rsidRPr="00D65108">
          <w:rPr>
            <w:rStyle w:val="a6"/>
            <w:rFonts w:ascii="Times New Roman" w:hAnsi="Times New Roman" w:cs="Times New Roman"/>
            <w:sz w:val="24"/>
            <w:szCs w:val="24"/>
            <w:lang w:val="sv-SE"/>
          </w:rPr>
          <w:t>ceep</w:t>
        </w:r>
        <w:r w:rsidRPr="00220699">
          <w:rPr>
            <w:rStyle w:val="a6"/>
            <w:rFonts w:ascii="Times New Roman" w:hAnsi="Times New Roman" w:cs="Times New Roman"/>
            <w:sz w:val="24"/>
            <w:szCs w:val="24"/>
          </w:rPr>
          <w:t>:</w:t>
        </w:r>
        <w:r w:rsidRPr="00D65108">
          <w:rPr>
            <w:rStyle w:val="a6"/>
            <w:rFonts w:ascii="Times New Roman" w:hAnsi="Times New Roman" w:cs="Times New Roman"/>
            <w:sz w:val="24"/>
            <w:szCs w:val="24"/>
            <w:lang w:val="sv-SE"/>
          </w:rPr>
          <w:t>final</w:t>
        </w:r>
        <w:r w:rsidRPr="00220699">
          <w:rPr>
            <w:rStyle w:val="a6"/>
            <w:rFonts w:ascii="Times New Roman" w:hAnsi="Times New Roman" w:cs="Times New Roman"/>
            <w:sz w:val="24"/>
            <w:szCs w:val="24"/>
          </w:rPr>
          <w:t>_</w:t>
        </w:r>
        <w:r w:rsidRPr="00D65108">
          <w:rPr>
            <w:rStyle w:val="a6"/>
            <w:rFonts w:ascii="Times New Roman" w:hAnsi="Times New Roman" w:cs="Times New Roman"/>
            <w:sz w:val="24"/>
            <w:szCs w:val="24"/>
            <w:lang w:val="sv-SE"/>
          </w:rPr>
          <w:t>cut</w:t>
        </w:r>
      </w:hyperlink>
      <w:r w:rsidRPr="00220699">
        <w:rPr>
          <w:rFonts w:ascii="Times New Roman" w:hAnsi="Times New Roman" w:cs="Times New Roman"/>
          <w:sz w:val="24"/>
          <w:szCs w:val="24"/>
        </w:rPr>
        <w:t xml:space="preserve"> (</w:t>
      </w:r>
      <w:r>
        <w:rPr>
          <w:rFonts w:ascii="Times New Roman" w:hAnsi="Times New Roman" w:cs="Times New Roman"/>
          <w:sz w:val="24"/>
          <w:szCs w:val="24"/>
        </w:rPr>
        <w:t xml:space="preserve">дата </w:t>
      </w:r>
      <w:r>
        <w:rPr>
          <w:rFonts w:ascii="Times New Roman" w:eastAsia="Times New Roman" w:hAnsi="Times New Roman" w:cs="Times New Roman"/>
          <w:color w:val="1A1A1A"/>
          <w:sz w:val="24"/>
          <w:szCs w:val="24"/>
          <w:lang w:eastAsia="ru-RU"/>
        </w:rPr>
        <w:t>обращения</w:t>
      </w:r>
      <w:r w:rsidRPr="00AA7946">
        <w:rPr>
          <w:rFonts w:ascii="Times New Roman" w:eastAsia="Times New Roman" w:hAnsi="Times New Roman" w:cs="Times New Roman"/>
          <w:color w:val="1A1A1A"/>
          <w:sz w:val="24"/>
          <w:szCs w:val="24"/>
          <w:lang w:eastAsia="ru-RU"/>
        </w:rPr>
        <w:t xml:space="preserve">: </w:t>
      </w:r>
      <w:r w:rsidRPr="00220699">
        <w:rPr>
          <w:rFonts w:ascii="Times New Roman" w:hAnsi="Times New Roman" w:cs="Times New Roman"/>
          <w:sz w:val="24"/>
          <w:szCs w:val="24"/>
        </w:rPr>
        <w:t>16.05.2023).</w:t>
      </w:r>
    </w:p>
  </w:footnote>
  <w:footnote w:id="324">
    <w:p w:rsidR="00F2450F" w:rsidRPr="00E23342" w:rsidRDefault="00F2450F" w:rsidP="00153DF5">
      <w:pPr>
        <w:pStyle w:val="a3"/>
        <w:spacing w:line="276" w:lineRule="auto"/>
        <w:jc w:val="both"/>
        <w:rPr>
          <w:rFonts w:ascii="Times New Roman" w:hAnsi="Times New Roman" w:cs="Times New Roman"/>
          <w:sz w:val="24"/>
          <w:szCs w:val="24"/>
        </w:rPr>
      </w:pPr>
      <w:r w:rsidRPr="00153DF5">
        <w:rPr>
          <w:rStyle w:val="a5"/>
          <w:rFonts w:ascii="Times New Roman" w:hAnsi="Times New Roman" w:cs="Times New Roman"/>
          <w:sz w:val="24"/>
          <w:szCs w:val="24"/>
        </w:rPr>
        <w:footnoteRef/>
      </w:r>
      <w:r w:rsidRPr="00F77D68">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325">
    <w:p w:rsidR="00F2450F" w:rsidRPr="00C96BC4" w:rsidRDefault="00F2450F" w:rsidP="00C96BC4">
      <w:pPr>
        <w:pStyle w:val="a3"/>
        <w:spacing w:line="276" w:lineRule="auto"/>
        <w:jc w:val="both"/>
        <w:rPr>
          <w:rFonts w:ascii="Times New Roman" w:hAnsi="Times New Roman" w:cs="Times New Roman"/>
          <w:sz w:val="24"/>
          <w:szCs w:val="24"/>
        </w:rPr>
      </w:pPr>
      <w:r w:rsidRPr="00C96BC4">
        <w:rPr>
          <w:rStyle w:val="a5"/>
          <w:rFonts w:ascii="Times New Roman" w:hAnsi="Times New Roman" w:cs="Times New Roman"/>
          <w:sz w:val="24"/>
          <w:szCs w:val="24"/>
        </w:rPr>
        <w:footnoteRef/>
      </w:r>
      <w:r w:rsidRPr="00C96BC4">
        <w:rPr>
          <w:rFonts w:ascii="Times New Roman" w:hAnsi="Times New Roman" w:cs="Times New Roman"/>
          <w:sz w:val="24"/>
          <w:szCs w:val="24"/>
        </w:rPr>
        <w:t xml:space="preserve"> Там же.</w:t>
      </w:r>
    </w:p>
  </w:footnote>
  <w:footnote w:id="326">
    <w:p w:rsidR="00F2450F" w:rsidRPr="00A64BA2" w:rsidRDefault="00F2450F" w:rsidP="00437EB6">
      <w:pPr>
        <w:pStyle w:val="a3"/>
        <w:spacing w:line="276" w:lineRule="auto"/>
        <w:jc w:val="both"/>
        <w:rPr>
          <w:rFonts w:ascii="Times New Roman" w:hAnsi="Times New Roman" w:cs="Times New Roman"/>
          <w:sz w:val="24"/>
          <w:szCs w:val="24"/>
        </w:rPr>
      </w:pPr>
      <w:r w:rsidRPr="00437EB6">
        <w:rPr>
          <w:rStyle w:val="a5"/>
          <w:rFonts w:ascii="Times New Roman" w:hAnsi="Times New Roman" w:cs="Times New Roman"/>
          <w:sz w:val="24"/>
          <w:szCs w:val="24"/>
        </w:rPr>
        <w:footnoteRef/>
      </w:r>
      <w:r w:rsidRPr="00946278">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327">
    <w:p w:rsidR="00F2450F" w:rsidRPr="00241B28" w:rsidRDefault="00F2450F" w:rsidP="0048491E">
      <w:pPr>
        <w:pStyle w:val="a3"/>
        <w:jc w:val="both"/>
        <w:rPr>
          <w:rFonts w:ascii="Times New Roman" w:hAnsi="Times New Roman" w:cs="Times New Roman"/>
          <w:sz w:val="24"/>
          <w:szCs w:val="24"/>
        </w:rPr>
      </w:pPr>
      <w:r w:rsidRPr="00241B28">
        <w:rPr>
          <w:rStyle w:val="a5"/>
          <w:rFonts w:ascii="Times New Roman" w:hAnsi="Times New Roman" w:cs="Times New Roman"/>
          <w:sz w:val="24"/>
          <w:szCs w:val="24"/>
        </w:rPr>
        <w:footnoteRef/>
      </w:r>
      <w:r w:rsidRPr="0048491E">
        <w:rPr>
          <w:rFonts w:ascii="Times New Roman" w:hAnsi="Times New Roman" w:cs="Times New Roman"/>
          <w:sz w:val="24"/>
          <w:szCs w:val="24"/>
          <w:lang w:val="en-US"/>
        </w:rPr>
        <w:t xml:space="preserve"> </w:t>
      </w:r>
      <w:r w:rsidRPr="00D65108">
        <w:rPr>
          <w:rFonts w:ascii="Times New Roman" w:hAnsi="Times New Roman" w:cs="Times New Roman"/>
          <w:sz w:val="24"/>
          <w:szCs w:val="24"/>
          <w:lang w:val="en-US"/>
        </w:rPr>
        <w:t xml:space="preserve">Common European Election Programme of the European Pirates for the Elections of the European Parliament in 2014 (CEEP) / European Pirate Party. </w:t>
      </w:r>
      <w:r w:rsidRPr="00A64BA2">
        <w:rPr>
          <w:rFonts w:ascii="Times New Roman" w:hAnsi="Times New Roman" w:cs="Times New Roman"/>
          <w:sz w:val="24"/>
          <w:szCs w:val="24"/>
        </w:rPr>
        <w:t xml:space="preserve">07.01.2014. </w:t>
      </w:r>
      <w:r w:rsidRPr="00D65108">
        <w:rPr>
          <w:rFonts w:ascii="Times New Roman" w:hAnsi="Times New Roman" w:cs="Times New Roman"/>
          <w:sz w:val="24"/>
          <w:szCs w:val="24"/>
          <w:lang w:val="sv-SE"/>
        </w:rPr>
        <w:t>URL</w:t>
      </w:r>
      <w:r w:rsidRPr="00220699">
        <w:rPr>
          <w:rFonts w:ascii="Times New Roman" w:hAnsi="Times New Roman" w:cs="Times New Roman"/>
          <w:sz w:val="24"/>
          <w:szCs w:val="24"/>
        </w:rPr>
        <w:t xml:space="preserve">: </w:t>
      </w:r>
      <w:hyperlink r:id="rId140" w:history="1">
        <w:r w:rsidRPr="00D65108">
          <w:rPr>
            <w:rStyle w:val="a6"/>
            <w:rFonts w:ascii="Times New Roman" w:hAnsi="Times New Roman" w:cs="Times New Roman"/>
            <w:sz w:val="24"/>
            <w:szCs w:val="24"/>
            <w:lang w:val="sv-SE"/>
          </w:rPr>
          <w:t>https</w:t>
        </w:r>
        <w:r w:rsidRPr="00220699">
          <w:rPr>
            <w:rStyle w:val="a6"/>
            <w:rFonts w:ascii="Times New Roman" w:hAnsi="Times New Roman" w:cs="Times New Roman"/>
            <w:sz w:val="24"/>
            <w:szCs w:val="24"/>
          </w:rPr>
          <w:t>://</w:t>
        </w:r>
        <w:r w:rsidRPr="00D65108">
          <w:rPr>
            <w:rStyle w:val="a6"/>
            <w:rFonts w:ascii="Times New Roman" w:hAnsi="Times New Roman" w:cs="Times New Roman"/>
            <w:sz w:val="24"/>
            <w:szCs w:val="24"/>
            <w:lang w:val="sv-SE"/>
          </w:rPr>
          <w:t>wiki</w:t>
        </w:r>
        <w:r w:rsidRPr="00220699">
          <w:rPr>
            <w:rStyle w:val="a6"/>
            <w:rFonts w:ascii="Times New Roman" w:hAnsi="Times New Roman" w:cs="Times New Roman"/>
            <w:sz w:val="24"/>
            <w:szCs w:val="24"/>
          </w:rPr>
          <w:t>.</w:t>
        </w:r>
        <w:r w:rsidRPr="00D65108">
          <w:rPr>
            <w:rStyle w:val="a6"/>
            <w:rFonts w:ascii="Times New Roman" w:hAnsi="Times New Roman" w:cs="Times New Roman"/>
            <w:sz w:val="24"/>
            <w:szCs w:val="24"/>
            <w:lang w:val="sv-SE"/>
          </w:rPr>
          <w:t>ppeu</w:t>
        </w:r>
        <w:r w:rsidRPr="00220699">
          <w:rPr>
            <w:rStyle w:val="a6"/>
            <w:rFonts w:ascii="Times New Roman" w:hAnsi="Times New Roman" w:cs="Times New Roman"/>
            <w:sz w:val="24"/>
            <w:szCs w:val="24"/>
          </w:rPr>
          <w:t>.</w:t>
        </w:r>
        <w:r w:rsidRPr="00D65108">
          <w:rPr>
            <w:rStyle w:val="a6"/>
            <w:rFonts w:ascii="Times New Roman" w:hAnsi="Times New Roman" w:cs="Times New Roman"/>
            <w:sz w:val="24"/>
            <w:szCs w:val="24"/>
            <w:lang w:val="sv-SE"/>
          </w:rPr>
          <w:t>net</w:t>
        </w:r>
        <w:r w:rsidRPr="00220699">
          <w:rPr>
            <w:rStyle w:val="a6"/>
            <w:rFonts w:ascii="Times New Roman" w:hAnsi="Times New Roman" w:cs="Times New Roman"/>
            <w:sz w:val="24"/>
            <w:szCs w:val="24"/>
          </w:rPr>
          <w:t>/</w:t>
        </w:r>
        <w:r w:rsidRPr="00D65108">
          <w:rPr>
            <w:rStyle w:val="a6"/>
            <w:rFonts w:ascii="Times New Roman" w:hAnsi="Times New Roman" w:cs="Times New Roman"/>
            <w:sz w:val="24"/>
            <w:szCs w:val="24"/>
            <w:lang w:val="sv-SE"/>
          </w:rPr>
          <w:t>doku</w:t>
        </w:r>
        <w:r w:rsidRPr="00220699">
          <w:rPr>
            <w:rStyle w:val="a6"/>
            <w:rFonts w:ascii="Times New Roman" w:hAnsi="Times New Roman" w:cs="Times New Roman"/>
            <w:sz w:val="24"/>
            <w:szCs w:val="24"/>
          </w:rPr>
          <w:t>.</w:t>
        </w:r>
        <w:r w:rsidRPr="00D65108">
          <w:rPr>
            <w:rStyle w:val="a6"/>
            <w:rFonts w:ascii="Times New Roman" w:hAnsi="Times New Roman" w:cs="Times New Roman"/>
            <w:sz w:val="24"/>
            <w:szCs w:val="24"/>
            <w:lang w:val="sv-SE"/>
          </w:rPr>
          <w:t>php</w:t>
        </w:r>
        <w:r w:rsidRPr="00220699">
          <w:rPr>
            <w:rStyle w:val="a6"/>
            <w:rFonts w:ascii="Times New Roman" w:hAnsi="Times New Roman" w:cs="Times New Roman"/>
            <w:sz w:val="24"/>
            <w:szCs w:val="24"/>
          </w:rPr>
          <w:t>?</w:t>
        </w:r>
        <w:r w:rsidRPr="00D65108">
          <w:rPr>
            <w:rStyle w:val="a6"/>
            <w:rFonts w:ascii="Times New Roman" w:hAnsi="Times New Roman" w:cs="Times New Roman"/>
            <w:sz w:val="24"/>
            <w:szCs w:val="24"/>
            <w:lang w:val="sv-SE"/>
          </w:rPr>
          <w:t>id</w:t>
        </w:r>
        <w:r w:rsidRPr="00220699">
          <w:rPr>
            <w:rStyle w:val="a6"/>
            <w:rFonts w:ascii="Times New Roman" w:hAnsi="Times New Roman" w:cs="Times New Roman"/>
            <w:sz w:val="24"/>
            <w:szCs w:val="24"/>
          </w:rPr>
          <w:t>=</w:t>
        </w:r>
        <w:r w:rsidRPr="00D65108">
          <w:rPr>
            <w:rStyle w:val="a6"/>
            <w:rFonts w:ascii="Times New Roman" w:hAnsi="Times New Roman" w:cs="Times New Roman"/>
            <w:sz w:val="24"/>
            <w:szCs w:val="24"/>
            <w:lang w:val="sv-SE"/>
          </w:rPr>
          <w:t>programme</w:t>
        </w:r>
        <w:r w:rsidRPr="00220699">
          <w:rPr>
            <w:rStyle w:val="a6"/>
            <w:rFonts w:ascii="Times New Roman" w:hAnsi="Times New Roman" w:cs="Times New Roman"/>
            <w:sz w:val="24"/>
            <w:szCs w:val="24"/>
          </w:rPr>
          <w:t>:</w:t>
        </w:r>
        <w:r w:rsidRPr="00D65108">
          <w:rPr>
            <w:rStyle w:val="a6"/>
            <w:rFonts w:ascii="Times New Roman" w:hAnsi="Times New Roman" w:cs="Times New Roman"/>
            <w:sz w:val="24"/>
            <w:szCs w:val="24"/>
            <w:lang w:val="sv-SE"/>
          </w:rPr>
          <w:t>ceep</w:t>
        </w:r>
        <w:r w:rsidRPr="00220699">
          <w:rPr>
            <w:rStyle w:val="a6"/>
            <w:rFonts w:ascii="Times New Roman" w:hAnsi="Times New Roman" w:cs="Times New Roman"/>
            <w:sz w:val="24"/>
            <w:szCs w:val="24"/>
          </w:rPr>
          <w:t>:</w:t>
        </w:r>
        <w:r w:rsidRPr="00D65108">
          <w:rPr>
            <w:rStyle w:val="a6"/>
            <w:rFonts w:ascii="Times New Roman" w:hAnsi="Times New Roman" w:cs="Times New Roman"/>
            <w:sz w:val="24"/>
            <w:szCs w:val="24"/>
            <w:lang w:val="sv-SE"/>
          </w:rPr>
          <w:t>final</w:t>
        </w:r>
        <w:r w:rsidRPr="00220699">
          <w:rPr>
            <w:rStyle w:val="a6"/>
            <w:rFonts w:ascii="Times New Roman" w:hAnsi="Times New Roman" w:cs="Times New Roman"/>
            <w:sz w:val="24"/>
            <w:szCs w:val="24"/>
          </w:rPr>
          <w:t>_</w:t>
        </w:r>
        <w:r w:rsidRPr="00D65108">
          <w:rPr>
            <w:rStyle w:val="a6"/>
            <w:rFonts w:ascii="Times New Roman" w:hAnsi="Times New Roman" w:cs="Times New Roman"/>
            <w:sz w:val="24"/>
            <w:szCs w:val="24"/>
            <w:lang w:val="sv-SE"/>
          </w:rPr>
          <w:t>cut</w:t>
        </w:r>
      </w:hyperlink>
      <w:r w:rsidRPr="00220699">
        <w:rPr>
          <w:rFonts w:ascii="Times New Roman" w:hAnsi="Times New Roman" w:cs="Times New Roman"/>
          <w:sz w:val="24"/>
          <w:szCs w:val="24"/>
        </w:rPr>
        <w:t xml:space="preserve"> (</w:t>
      </w:r>
      <w:r>
        <w:rPr>
          <w:rFonts w:ascii="Times New Roman" w:hAnsi="Times New Roman" w:cs="Times New Roman"/>
          <w:sz w:val="24"/>
          <w:szCs w:val="24"/>
        </w:rPr>
        <w:t xml:space="preserve">дата </w:t>
      </w:r>
      <w:r>
        <w:rPr>
          <w:rFonts w:ascii="Times New Roman" w:eastAsia="Times New Roman" w:hAnsi="Times New Roman" w:cs="Times New Roman"/>
          <w:color w:val="1A1A1A"/>
          <w:sz w:val="24"/>
          <w:szCs w:val="24"/>
          <w:lang w:eastAsia="ru-RU"/>
        </w:rPr>
        <w:t>обращения</w:t>
      </w:r>
      <w:r w:rsidRPr="00AA7946">
        <w:rPr>
          <w:rFonts w:ascii="Times New Roman" w:eastAsia="Times New Roman" w:hAnsi="Times New Roman" w:cs="Times New Roman"/>
          <w:color w:val="1A1A1A"/>
          <w:sz w:val="24"/>
          <w:szCs w:val="24"/>
          <w:lang w:eastAsia="ru-RU"/>
        </w:rPr>
        <w:t xml:space="preserve">: </w:t>
      </w:r>
      <w:r w:rsidRPr="00220699">
        <w:rPr>
          <w:rFonts w:ascii="Times New Roman" w:hAnsi="Times New Roman" w:cs="Times New Roman"/>
          <w:sz w:val="24"/>
          <w:szCs w:val="24"/>
        </w:rPr>
        <w:t>16.05.2023).</w:t>
      </w:r>
    </w:p>
  </w:footnote>
  <w:footnote w:id="328">
    <w:p w:rsidR="00F2450F" w:rsidRPr="00F77D68" w:rsidRDefault="00F2450F">
      <w:pPr>
        <w:pStyle w:val="a3"/>
        <w:rPr>
          <w:rFonts w:ascii="Times New Roman" w:hAnsi="Times New Roman" w:cs="Times New Roman"/>
          <w:sz w:val="24"/>
          <w:szCs w:val="24"/>
          <w:lang w:val="en-US"/>
        </w:rPr>
      </w:pPr>
      <w:r w:rsidRPr="0004571E">
        <w:rPr>
          <w:rStyle w:val="a5"/>
          <w:rFonts w:ascii="Times New Roman" w:hAnsi="Times New Roman" w:cs="Times New Roman"/>
          <w:sz w:val="24"/>
          <w:szCs w:val="24"/>
        </w:rPr>
        <w:footnoteRef/>
      </w:r>
      <w:r w:rsidRPr="0040122C">
        <w:rPr>
          <w:rFonts w:ascii="Times New Roman" w:hAnsi="Times New Roman" w:cs="Times New Roman"/>
          <w:sz w:val="24"/>
          <w:szCs w:val="24"/>
          <w:lang w:val="en-US"/>
        </w:rPr>
        <w:t xml:space="preserve"> </w:t>
      </w:r>
      <w:r>
        <w:rPr>
          <w:rFonts w:ascii="Times New Roman" w:hAnsi="Times New Roman" w:cs="Times New Roman"/>
          <w:sz w:val="24"/>
          <w:szCs w:val="24"/>
        </w:rPr>
        <w:t>Там</w:t>
      </w:r>
      <w:r w:rsidRPr="00F77D68">
        <w:rPr>
          <w:rFonts w:ascii="Times New Roman" w:hAnsi="Times New Roman" w:cs="Times New Roman"/>
          <w:sz w:val="24"/>
          <w:szCs w:val="24"/>
          <w:lang w:val="en-US"/>
        </w:rPr>
        <w:t xml:space="preserve"> </w:t>
      </w:r>
      <w:r>
        <w:rPr>
          <w:rFonts w:ascii="Times New Roman" w:hAnsi="Times New Roman" w:cs="Times New Roman"/>
          <w:sz w:val="24"/>
          <w:szCs w:val="24"/>
        </w:rPr>
        <w:t>же</w:t>
      </w:r>
      <w:r w:rsidRPr="00F77D68">
        <w:rPr>
          <w:rFonts w:ascii="Times New Roman" w:hAnsi="Times New Roman" w:cs="Times New Roman"/>
          <w:sz w:val="24"/>
          <w:szCs w:val="24"/>
          <w:lang w:val="en-US"/>
        </w:rPr>
        <w:t>.</w:t>
      </w:r>
    </w:p>
  </w:footnote>
  <w:footnote w:id="329">
    <w:p w:rsidR="00F2450F" w:rsidRPr="00946278" w:rsidRDefault="00F2450F" w:rsidP="004C5236">
      <w:pPr>
        <w:pStyle w:val="a3"/>
        <w:spacing w:line="276" w:lineRule="auto"/>
        <w:jc w:val="both"/>
        <w:rPr>
          <w:rFonts w:ascii="Times New Roman" w:hAnsi="Times New Roman" w:cs="Times New Roman"/>
          <w:sz w:val="24"/>
          <w:szCs w:val="24"/>
          <w:lang w:val="en-US"/>
        </w:rPr>
      </w:pPr>
      <w:r w:rsidRPr="004C5236">
        <w:rPr>
          <w:rStyle w:val="a5"/>
          <w:rFonts w:ascii="Times New Roman" w:hAnsi="Times New Roman" w:cs="Times New Roman"/>
          <w:sz w:val="24"/>
          <w:szCs w:val="24"/>
        </w:rPr>
        <w:footnoteRef/>
      </w:r>
      <w:r w:rsidRPr="004C5236">
        <w:rPr>
          <w:rFonts w:ascii="Times New Roman" w:hAnsi="Times New Roman" w:cs="Times New Roman"/>
          <w:sz w:val="24"/>
          <w:szCs w:val="24"/>
          <w:lang w:val="en-US"/>
        </w:rPr>
        <w:t xml:space="preserve"> </w:t>
      </w:r>
      <w:r>
        <w:rPr>
          <w:rFonts w:ascii="Times New Roman" w:hAnsi="Times New Roman" w:cs="Times New Roman"/>
          <w:sz w:val="24"/>
          <w:szCs w:val="24"/>
        </w:rPr>
        <w:t>Там</w:t>
      </w:r>
      <w:r w:rsidRPr="00946278">
        <w:rPr>
          <w:rFonts w:ascii="Times New Roman" w:hAnsi="Times New Roman" w:cs="Times New Roman"/>
          <w:sz w:val="24"/>
          <w:szCs w:val="24"/>
          <w:lang w:val="en-US"/>
        </w:rPr>
        <w:t xml:space="preserve"> </w:t>
      </w:r>
      <w:r>
        <w:rPr>
          <w:rFonts w:ascii="Times New Roman" w:hAnsi="Times New Roman" w:cs="Times New Roman"/>
          <w:sz w:val="24"/>
          <w:szCs w:val="24"/>
        </w:rPr>
        <w:t>же</w:t>
      </w:r>
      <w:r w:rsidRPr="00946278">
        <w:rPr>
          <w:rFonts w:ascii="Times New Roman" w:hAnsi="Times New Roman" w:cs="Times New Roman"/>
          <w:sz w:val="24"/>
          <w:szCs w:val="24"/>
          <w:lang w:val="en-US"/>
        </w:rPr>
        <w:t>.</w:t>
      </w:r>
    </w:p>
  </w:footnote>
  <w:footnote w:id="330">
    <w:p w:rsidR="00F2450F" w:rsidRPr="00220699" w:rsidRDefault="00F2450F" w:rsidP="0007562E">
      <w:pPr>
        <w:pStyle w:val="a3"/>
        <w:spacing w:line="276" w:lineRule="auto"/>
        <w:jc w:val="both"/>
        <w:rPr>
          <w:rFonts w:ascii="Times New Roman" w:hAnsi="Times New Roman" w:cs="Times New Roman"/>
          <w:sz w:val="24"/>
          <w:szCs w:val="24"/>
        </w:rPr>
      </w:pPr>
      <w:r w:rsidRPr="0007562E">
        <w:rPr>
          <w:rStyle w:val="a5"/>
          <w:rFonts w:ascii="Times New Roman" w:hAnsi="Times New Roman" w:cs="Times New Roman"/>
          <w:sz w:val="24"/>
          <w:szCs w:val="24"/>
        </w:rPr>
        <w:footnoteRef/>
      </w:r>
      <w:r w:rsidRPr="0007562E">
        <w:rPr>
          <w:rFonts w:ascii="Times New Roman" w:hAnsi="Times New Roman" w:cs="Times New Roman"/>
          <w:sz w:val="24"/>
          <w:szCs w:val="24"/>
          <w:lang w:val="en-US"/>
        </w:rPr>
        <w:t xml:space="preserve"> Programme / European Pirate Party.</w:t>
      </w:r>
      <w:r>
        <w:rPr>
          <w:rFonts w:ascii="Times New Roman" w:hAnsi="Times New Roman" w:cs="Times New Roman"/>
          <w:sz w:val="24"/>
          <w:szCs w:val="24"/>
          <w:lang w:val="en-US"/>
        </w:rPr>
        <w:t xml:space="preserve"> </w:t>
      </w:r>
      <w:r w:rsidRPr="0007562E">
        <w:rPr>
          <w:rFonts w:ascii="Times New Roman" w:hAnsi="Times New Roman" w:cs="Times New Roman"/>
          <w:sz w:val="24"/>
          <w:szCs w:val="24"/>
          <w:lang w:val="en-US"/>
        </w:rPr>
        <w:t>URL</w:t>
      </w:r>
      <w:r w:rsidRPr="00220699">
        <w:rPr>
          <w:rFonts w:ascii="Times New Roman" w:hAnsi="Times New Roman" w:cs="Times New Roman"/>
          <w:sz w:val="24"/>
          <w:szCs w:val="24"/>
        </w:rPr>
        <w:t xml:space="preserve">: </w:t>
      </w:r>
      <w:hyperlink r:id="rId141" w:history="1">
        <w:r w:rsidRPr="0007562E">
          <w:rPr>
            <w:rStyle w:val="a6"/>
            <w:rFonts w:ascii="Times New Roman" w:hAnsi="Times New Roman" w:cs="Times New Roman"/>
            <w:sz w:val="24"/>
            <w:szCs w:val="24"/>
            <w:lang w:val="en-US"/>
          </w:rPr>
          <w:t>https</w:t>
        </w:r>
        <w:r w:rsidRPr="00220699">
          <w:rPr>
            <w:rStyle w:val="a6"/>
            <w:rFonts w:ascii="Times New Roman" w:hAnsi="Times New Roman" w:cs="Times New Roman"/>
            <w:sz w:val="24"/>
            <w:szCs w:val="24"/>
          </w:rPr>
          <w:t>://</w:t>
        </w:r>
        <w:r w:rsidRPr="0007562E">
          <w:rPr>
            <w:rStyle w:val="a6"/>
            <w:rFonts w:ascii="Times New Roman" w:hAnsi="Times New Roman" w:cs="Times New Roman"/>
            <w:sz w:val="24"/>
            <w:szCs w:val="24"/>
            <w:lang w:val="en-US"/>
          </w:rPr>
          <w:t>european</w:t>
        </w:r>
        <w:r w:rsidRPr="00220699">
          <w:rPr>
            <w:rStyle w:val="a6"/>
            <w:rFonts w:ascii="Times New Roman" w:hAnsi="Times New Roman" w:cs="Times New Roman"/>
            <w:sz w:val="24"/>
            <w:szCs w:val="24"/>
          </w:rPr>
          <w:t>-</w:t>
        </w:r>
        <w:r w:rsidRPr="0007562E">
          <w:rPr>
            <w:rStyle w:val="a6"/>
            <w:rFonts w:ascii="Times New Roman" w:hAnsi="Times New Roman" w:cs="Times New Roman"/>
            <w:sz w:val="24"/>
            <w:szCs w:val="24"/>
            <w:lang w:val="en-US"/>
          </w:rPr>
          <w:t>pirateparty</w:t>
        </w:r>
        <w:r w:rsidRPr="00220699">
          <w:rPr>
            <w:rStyle w:val="a6"/>
            <w:rFonts w:ascii="Times New Roman" w:hAnsi="Times New Roman" w:cs="Times New Roman"/>
            <w:sz w:val="24"/>
            <w:szCs w:val="24"/>
          </w:rPr>
          <w:t>.</w:t>
        </w:r>
        <w:r w:rsidRPr="0007562E">
          <w:rPr>
            <w:rStyle w:val="a6"/>
            <w:rFonts w:ascii="Times New Roman" w:hAnsi="Times New Roman" w:cs="Times New Roman"/>
            <w:sz w:val="24"/>
            <w:szCs w:val="24"/>
            <w:lang w:val="en-US"/>
          </w:rPr>
          <w:t>eu</w:t>
        </w:r>
        <w:r w:rsidRPr="00220699">
          <w:rPr>
            <w:rStyle w:val="a6"/>
            <w:rFonts w:ascii="Times New Roman" w:hAnsi="Times New Roman" w:cs="Times New Roman"/>
            <w:sz w:val="24"/>
            <w:szCs w:val="24"/>
          </w:rPr>
          <w:t>/</w:t>
        </w:r>
        <w:r w:rsidRPr="0007562E">
          <w:rPr>
            <w:rStyle w:val="a6"/>
            <w:rFonts w:ascii="Times New Roman" w:hAnsi="Times New Roman" w:cs="Times New Roman"/>
            <w:sz w:val="24"/>
            <w:szCs w:val="24"/>
            <w:lang w:val="en-US"/>
          </w:rPr>
          <w:t>programme</w:t>
        </w:r>
        <w:r w:rsidRPr="00220699">
          <w:rPr>
            <w:rStyle w:val="a6"/>
            <w:rFonts w:ascii="Times New Roman" w:hAnsi="Times New Roman" w:cs="Times New Roman"/>
            <w:sz w:val="24"/>
            <w:szCs w:val="24"/>
          </w:rPr>
          <w:t>/</w:t>
        </w:r>
      </w:hyperlink>
      <w:r w:rsidRPr="00220699">
        <w:rPr>
          <w:rFonts w:ascii="Times New Roman" w:hAnsi="Times New Roman" w:cs="Times New Roman"/>
          <w:sz w:val="24"/>
          <w:szCs w:val="24"/>
        </w:rPr>
        <w:t xml:space="preserve"> (</w:t>
      </w:r>
      <w:r>
        <w:rPr>
          <w:rFonts w:ascii="Times New Roman" w:hAnsi="Times New Roman" w:cs="Times New Roman"/>
          <w:sz w:val="24"/>
          <w:szCs w:val="24"/>
        </w:rPr>
        <w:t xml:space="preserve">дата </w:t>
      </w:r>
      <w:r>
        <w:rPr>
          <w:rFonts w:ascii="Times New Roman" w:eastAsia="Times New Roman" w:hAnsi="Times New Roman" w:cs="Times New Roman"/>
          <w:color w:val="1A1A1A"/>
          <w:sz w:val="24"/>
          <w:szCs w:val="24"/>
          <w:lang w:eastAsia="ru-RU"/>
        </w:rPr>
        <w:t>обращения</w:t>
      </w:r>
      <w:r w:rsidRPr="00AA7946">
        <w:rPr>
          <w:rFonts w:ascii="Times New Roman" w:eastAsia="Times New Roman" w:hAnsi="Times New Roman" w:cs="Times New Roman"/>
          <w:color w:val="1A1A1A"/>
          <w:sz w:val="24"/>
          <w:szCs w:val="24"/>
          <w:lang w:eastAsia="ru-RU"/>
        </w:rPr>
        <w:t xml:space="preserve">: </w:t>
      </w:r>
      <w:r w:rsidRPr="00220699">
        <w:rPr>
          <w:rFonts w:ascii="Times New Roman" w:hAnsi="Times New Roman" w:cs="Times New Roman"/>
          <w:sz w:val="24"/>
          <w:szCs w:val="24"/>
        </w:rPr>
        <w:t>17.05.2023).</w:t>
      </w:r>
    </w:p>
  </w:footnote>
  <w:footnote w:id="331">
    <w:p w:rsidR="00F2450F" w:rsidRPr="00220699" w:rsidRDefault="00F2450F" w:rsidP="0007562E">
      <w:pPr>
        <w:pStyle w:val="a3"/>
        <w:spacing w:line="276" w:lineRule="auto"/>
        <w:jc w:val="both"/>
      </w:pPr>
      <w:r w:rsidRPr="0007562E">
        <w:rPr>
          <w:rStyle w:val="a5"/>
          <w:rFonts w:ascii="Times New Roman" w:hAnsi="Times New Roman" w:cs="Times New Roman"/>
          <w:sz w:val="24"/>
          <w:szCs w:val="24"/>
        </w:rPr>
        <w:footnoteRef/>
      </w:r>
      <w:r w:rsidRPr="0007562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Civil Society. </w:t>
      </w:r>
      <w:r w:rsidRPr="0007562E">
        <w:rPr>
          <w:rFonts w:ascii="Times New Roman" w:hAnsi="Times New Roman" w:cs="Times New Roman"/>
          <w:sz w:val="24"/>
          <w:szCs w:val="24"/>
          <w:lang w:val="en-US"/>
        </w:rPr>
        <w:t>Programme / European Pirate Party.</w:t>
      </w:r>
      <w:r>
        <w:rPr>
          <w:rFonts w:ascii="Times New Roman" w:hAnsi="Times New Roman" w:cs="Times New Roman"/>
          <w:sz w:val="24"/>
          <w:szCs w:val="24"/>
          <w:lang w:val="en-US"/>
        </w:rPr>
        <w:t xml:space="preserve"> </w:t>
      </w:r>
      <w:r w:rsidRPr="0024534D">
        <w:rPr>
          <w:rFonts w:ascii="Times New Roman" w:hAnsi="Times New Roman" w:cs="Times New Roman"/>
          <w:sz w:val="24"/>
          <w:szCs w:val="24"/>
          <w:lang w:val="sv-SE"/>
        </w:rPr>
        <w:t>URL</w:t>
      </w:r>
      <w:r w:rsidRPr="00220699">
        <w:rPr>
          <w:rFonts w:ascii="Times New Roman" w:hAnsi="Times New Roman" w:cs="Times New Roman"/>
          <w:sz w:val="24"/>
          <w:szCs w:val="24"/>
        </w:rPr>
        <w:t xml:space="preserve">: </w:t>
      </w:r>
      <w:hyperlink r:id="rId142" w:history="1">
        <w:r w:rsidRPr="0024534D">
          <w:rPr>
            <w:rStyle w:val="a6"/>
            <w:rFonts w:ascii="Times New Roman" w:hAnsi="Times New Roman" w:cs="Times New Roman"/>
            <w:sz w:val="24"/>
            <w:szCs w:val="24"/>
            <w:lang w:val="sv-SE"/>
          </w:rPr>
          <w:t>https</w:t>
        </w:r>
        <w:r w:rsidRPr="00220699">
          <w:rPr>
            <w:rStyle w:val="a6"/>
            <w:rFonts w:ascii="Times New Roman" w:hAnsi="Times New Roman" w:cs="Times New Roman"/>
            <w:sz w:val="24"/>
            <w:szCs w:val="24"/>
          </w:rPr>
          <w:t>://</w:t>
        </w:r>
        <w:r w:rsidRPr="0024534D">
          <w:rPr>
            <w:rStyle w:val="a6"/>
            <w:rFonts w:ascii="Times New Roman" w:hAnsi="Times New Roman" w:cs="Times New Roman"/>
            <w:sz w:val="24"/>
            <w:szCs w:val="24"/>
            <w:lang w:val="sv-SE"/>
          </w:rPr>
          <w:t>european</w:t>
        </w:r>
        <w:r w:rsidRPr="00220699">
          <w:rPr>
            <w:rStyle w:val="a6"/>
            <w:rFonts w:ascii="Times New Roman" w:hAnsi="Times New Roman" w:cs="Times New Roman"/>
            <w:sz w:val="24"/>
            <w:szCs w:val="24"/>
          </w:rPr>
          <w:t>-</w:t>
        </w:r>
        <w:r w:rsidRPr="0024534D">
          <w:rPr>
            <w:rStyle w:val="a6"/>
            <w:rFonts w:ascii="Times New Roman" w:hAnsi="Times New Roman" w:cs="Times New Roman"/>
            <w:sz w:val="24"/>
            <w:szCs w:val="24"/>
            <w:lang w:val="sv-SE"/>
          </w:rPr>
          <w:t>pirateparty</w:t>
        </w:r>
        <w:r w:rsidRPr="00220699">
          <w:rPr>
            <w:rStyle w:val="a6"/>
            <w:rFonts w:ascii="Times New Roman" w:hAnsi="Times New Roman" w:cs="Times New Roman"/>
            <w:sz w:val="24"/>
            <w:szCs w:val="24"/>
          </w:rPr>
          <w:t>.</w:t>
        </w:r>
        <w:r w:rsidRPr="0024534D">
          <w:rPr>
            <w:rStyle w:val="a6"/>
            <w:rFonts w:ascii="Times New Roman" w:hAnsi="Times New Roman" w:cs="Times New Roman"/>
            <w:sz w:val="24"/>
            <w:szCs w:val="24"/>
            <w:lang w:val="sv-SE"/>
          </w:rPr>
          <w:t>eu</w:t>
        </w:r>
        <w:r w:rsidRPr="00220699">
          <w:rPr>
            <w:rStyle w:val="a6"/>
            <w:rFonts w:ascii="Times New Roman" w:hAnsi="Times New Roman" w:cs="Times New Roman"/>
            <w:sz w:val="24"/>
            <w:szCs w:val="24"/>
          </w:rPr>
          <w:t>/</w:t>
        </w:r>
        <w:r w:rsidRPr="0024534D">
          <w:rPr>
            <w:rStyle w:val="a6"/>
            <w:rFonts w:ascii="Times New Roman" w:hAnsi="Times New Roman" w:cs="Times New Roman"/>
            <w:sz w:val="24"/>
            <w:szCs w:val="24"/>
            <w:lang w:val="sv-SE"/>
          </w:rPr>
          <w:t>programme</w:t>
        </w:r>
        <w:r w:rsidRPr="00220699">
          <w:rPr>
            <w:rStyle w:val="a6"/>
            <w:rFonts w:ascii="Times New Roman" w:hAnsi="Times New Roman" w:cs="Times New Roman"/>
            <w:sz w:val="24"/>
            <w:szCs w:val="24"/>
          </w:rPr>
          <w:t>/</w:t>
        </w:r>
        <w:r w:rsidRPr="0024534D">
          <w:rPr>
            <w:rStyle w:val="a6"/>
            <w:rFonts w:ascii="Times New Roman" w:hAnsi="Times New Roman" w:cs="Times New Roman"/>
            <w:sz w:val="24"/>
            <w:szCs w:val="24"/>
            <w:lang w:val="sv-SE"/>
          </w:rPr>
          <w:t>civil</w:t>
        </w:r>
        <w:r w:rsidRPr="00220699">
          <w:rPr>
            <w:rStyle w:val="a6"/>
            <w:rFonts w:ascii="Times New Roman" w:hAnsi="Times New Roman" w:cs="Times New Roman"/>
            <w:sz w:val="24"/>
            <w:szCs w:val="24"/>
          </w:rPr>
          <w:t>-</w:t>
        </w:r>
        <w:r w:rsidRPr="0024534D">
          <w:rPr>
            <w:rStyle w:val="a6"/>
            <w:rFonts w:ascii="Times New Roman" w:hAnsi="Times New Roman" w:cs="Times New Roman"/>
            <w:sz w:val="24"/>
            <w:szCs w:val="24"/>
            <w:lang w:val="sv-SE"/>
          </w:rPr>
          <w:t>society</w:t>
        </w:r>
        <w:r w:rsidRPr="00220699">
          <w:rPr>
            <w:rStyle w:val="a6"/>
            <w:rFonts w:ascii="Times New Roman" w:hAnsi="Times New Roman" w:cs="Times New Roman"/>
            <w:sz w:val="24"/>
            <w:szCs w:val="24"/>
          </w:rPr>
          <w:t>/</w:t>
        </w:r>
      </w:hyperlink>
      <w:r w:rsidRPr="00220699">
        <w:rPr>
          <w:rFonts w:ascii="Times New Roman" w:hAnsi="Times New Roman" w:cs="Times New Roman"/>
          <w:sz w:val="24"/>
          <w:szCs w:val="24"/>
        </w:rPr>
        <w:t xml:space="preserve"> (</w:t>
      </w:r>
      <w:r>
        <w:rPr>
          <w:rFonts w:ascii="Times New Roman" w:hAnsi="Times New Roman" w:cs="Times New Roman"/>
          <w:sz w:val="24"/>
          <w:szCs w:val="24"/>
        </w:rPr>
        <w:t xml:space="preserve">дата </w:t>
      </w:r>
      <w:r>
        <w:rPr>
          <w:rFonts w:ascii="Times New Roman" w:eastAsia="Times New Roman" w:hAnsi="Times New Roman" w:cs="Times New Roman"/>
          <w:color w:val="1A1A1A"/>
          <w:sz w:val="24"/>
          <w:szCs w:val="24"/>
          <w:lang w:eastAsia="ru-RU"/>
        </w:rPr>
        <w:t>обращения</w:t>
      </w:r>
      <w:r w:rsidRPr="00AA7946">
        <w:rPr>
          <w:rFonts w:ascii="Times New Roman" w:eastAsia="Times New Roman" w:hAnsi="Times New Roman" w:cs="Times New Roman"/>
          <w:color w:val="1A1A1A"/>
          <w:sz w:val="24"/>
          <w:szCs w:val="24"/>
          <w:lang w:eastAsia="ru-RU"/>
        </w:rPr>
        <w:t xml:space="preserve">: </w:t>
      </w:r>
      <w:r w:rsidRPr="00220699">
        <w:rPr>
          <w:rFonts w:ascii="Times New Roman" w:hAnsi="Times New Roman" w:cs="Times New Roman"/>
          <w:sz w:val="24"/>
          <w:szCs w:val="24"/>
        </w:rPr>
        <w:t>17.05.2023).</w:t>
      </w:r>
    </w:p>
  </w:footnote>
  <w:footnote w:id="332">
    <w:p w:rsidR="00F2450F" w:rsidRPr="0040122C" w:rsidRDefault="00F2450F" w:rsidP="0007562E">
      <w:pPr>
        <w:pStyle w:val="a3"/>
        <w:spacing w:line="276" w:lineRule="auto"/>
        <w:jc w:val="both"/>
        <w:rPr>
          <w:rFonts w:ascii="Times New Roman" w:hAnsi="Times New Roman" w:cs="Times New Roman"/>
          <w:sz w:val="24"/>
          <w:szCs w:val="24"/>
          <w:lang w:val="en-US"/>
        </w:rPr>
      </w:pPr>
      <w:r w:rsidRPr="0007562E">
        <w:rPr>
          <w:rStyle w:val="a5"/>
          <w:rFonts w:ascii="Times New Roman" w:hAnsi="Times New Roman" w:cs="Times New Roman"/>
          <w:sz w:val="24"/>
          <w:szCs w:val="24"/>
        </w:rPr>
        <w:footnoteRef/>
      </w:r>
      <w:r w:rsidRPr="0040122C">
        <w:rPr>
          <w:rFonts w:ascii="Times New Roman" w:hAnsi="Times New Roman" w:cs="Times New Roman"/>
          <w:sz w:val="24"/>
          <w:szCs w:val="24"/>
          <w:lang w:val="en-US"/>
        </w:rPr>
        <w:t xml:space="preserve"> </w:t>
      </w:r>
      <w:r w:rsidRPr="0007562E">
        <w:rPr>
          <w:rFonts w:ascii="Times New Roman" w:hAnsi="Times New Roman" w:cs="Times New Roman"/>
          <w:sz w:val="24"/>
          <w:szCs w:val="24"/>
        </w:rPr>
        <w:t>Там</w:t>
      </w:r>
      <w:r w:rsidRPr="0007562E">
        <w:rPr>
          <w:rFonts w:ascii="Times New Roman" w:hAnsi="Times New Roman" w:cs="Times New Roman"/>
          <w:sz w:val="24"/>
          <w:szCs w:val="24"/>
          <w:lang w:val="en-US"/>
        </w:rPr>
        <w:t xml:space="preserve"> </w:t>
      </w:r>
      <w:r w:rsidRPr="0007562E">
        <w:rPr>
          <w:rFonts w:ascii="Times New Roman" w:hAnsi="Times New Roman" w:cs="Times New Roman"/>
          <w:sz w:val="24"/>
          <w:szCs w:val="24"/>
        </w:rPr>
        <w:t>же</w:t>
      </w:r>
      <w:r w:rsidRPr="0007562E">
        <w:rPr>
          <w:rFonts w:ascii="Times New Roman" w:hAnsi="Times New Roman" w:cs="Times New Roman"/>
          <w:sz w:val="24"/>
          <w:szCs w:val="24"/>
          <w:lang w:val="en-US"/>
        </w:rPr>
        <w:t>.</w:t>
      </w:r>
    </w:p>
  </w:footnote>
  <w:footnote w:id="333">
    <w:p w:rsidR="00F2450F" w:rsidRPr="00946278" w:rsidRDefault="00F2450F" w:rsidP="00294694">
      <w:pPr>
        <w:pStyle w:val="a3"/>
        <w:spacing w:line="276" w:lineRule="auto"/>
        <w:jc w:val="both"/>
        <w:rPr>
          <w:rFonts w:ascii="Times New Roman" w:hAnsi="Times New Roman" w:cs="Times New Roman"/>
          <w:sz w:val="24"/>
          <w:szCs w:val="24"/>
          <w:lang w:val="en-US"/>
        </w:rPr>
      </w:pPr>
      <w:r w:rsidRPr="00294694">
        <w:rPr>
          <w:rStyle w:val="a5"/>
          <w:rFonts w:ascii="Times New Roman" w:hAnsi="Times New Roman" w:cs="Times New Roman"/>
          <w:sz w:val="24"/>
          <w:szCs w:val="24"/>
        </w:rPr>
        <w:footnoteRef/>
      </w:r>
      <w:r w:rsidRPr="00A875B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Human Rights in Digital Era. </w:t>
      </w:r>
      <w:r w:rsidRPr="0007562E">
        <w:rPr>
          <w:rFonts w:ascii="Times New Roman" w:hAnsi="Times New Roman" w:cs="Times New Roman"/>
          <w:sz w:val="24"/>
          <w:szCs w:val="24"/>
          <w:lang w:val="en-US"/>
        </w:rPr>
        <w:t>Programme / European Pirate Party.</w:t>
      </w:r>
      <w:r>
        <w:rPr>
          <w:rFonts w:ascii="Times New Roman" w:hAnsi="Times New Roman" w:cs="Times New Roman"/>
          <w:sz w:val="24"/>
          <w:szCs w:val="24"/>
          <w:lang w:val="en-US"/>
        </w:rPr>
        <w:t xml:space="preserve"> </w:t>
      </w:r>
      <w:r w:rsidRPr="0024534D">
        <w:rPr>
          <w:rFonts w:ascii="Times New Roman" w:hAnsi="Times New Roman" w:cs="Times New Roman"/>
          <w:sz w:val="24"/>
          <w:szCs w:val="24"/>
          <w:lang w:val="en-US"/>
        </w:rPr>
        <w:t>URL</w:t>
      </w:r>
      <w:r w:rsidRPr="00946278">
        <w:rPr>
          <w:rFonts w:ascii="Times New Roman" w:hAnsi="Times New Roman" w:cs="Times New Roman"/>
          <w:sz w:val="24"/>
          <w:szCs w:val="24"/>
          <w:lang w:val="en-US"/>
        </w:rPr>
        <w:t xml:space="preserve">: </w:t>
      </w:r>
      <w:hyperlink r:id="rId143" w:history="1">
        <w:r w:rsidRPr="0024534D">
          <w:rPr>
            <w:rStyle w:val="a6"/>
            <w:rFonts w:ascii="Times New Roman" w:hAnsi="Times New Roman" w:cs="Times New Roman"/>
            <w:sz w:val="24"/>
            <w:szCs w:val="24"/>
            <w:lang w:val="en-US"/>
          </w:rPr>
          <w:t>https</w:t>
        </w:r>
        <w:r w:rsidRPr="00946278">
          <w:rPr>
            <w:rStyle w:val="a6"/>
            <w:rFonts w:ascii="Times New Roman" w:hAnsi="Times New Roman" w:cs="Times New Roman"/>
            <w:sz w:val="24"/>
            <w:szCs w:val="24"/>
            <w:lang w:val="en-US"/>
          </w:rPr>
          <w:t>://</w:t>
        </w:r>
        <w:r w:rsidRPr="0024534D">
          <w:rPr>
            <w:rStyle w:val="a6"/>
            <w:rFonts w:ascii="Times New Roman" w:hAnsi="Times New Roman" w:cs="Times New Roman"/>
            <w:sz w:val="24"/>
            <w:szCs w:val="24"/>
            <w:lang w:val="en-US"/>
          </w:rPr>
          <w:t>european</w:t>
        </w:r>
        <w:r w:rsidRPr="00946278">
          <w:rPr>
            <w:rStyle w:val="a6"/>
            <w:rFonts w:ascii="Times New Roman" w:hAnsi="Times New Roman" w:cs="Times New Roman"/>
            <w:sz w:val="24"/>
            <w:szCs w:val="24"/>
            <w:lang w:val="en-US"/>
          </w:rPr>
          <w:t>-</w:t>
        </w:r>
        <w:r w:rsidRPr="0024534D">
          <w:rPr>
            <w:rStyle w:val="a6"/>
            <w:rFonts w:ascii="Times New Roman" w:hAnsi="Times New Roman" w:cs="Times New Roman"/>
            <w:sz w:val="24"/>
            <w:szCs w:val="24"/>
            <w:lang w:val="en-US"/>
          </w:rPr>
          <w:t>pirateparty</w:t>
        </w:r>
        <w:r w:rsidRPr="00946278">
          <w:rPr>
            <w:rStyle w:val="a6"/>
            <w:rFonts w:ascii="Times New Roman" w:hAnsi="Times New Roman" w:cs="Times New Roman"/>
            <w:sz w:val="24"/>
            <w:szCs w:val="24"/>
            <w:lang w:val="en-US"/>
          </w:rPr>
          <w:t>.</w:t>
        </w:r>
        <w:r w:rsidRPr="0024534D">
          <w:rPr>
            <w:rStyle w:val="a6"/>
            <w:rFonts w:ascii="Times New Roman" w:hAnsi="Times New Roman" w:cs="Times New Roman"/>
            <w:sz w:val="24"/>
            <w:szCs w:val="24"/>
            <w:lang w:val="en-US"/>
          </w:rPr>
          <w:t>eu</w:t>
        </w:r>
        <w:r w:rsidRPr="00946278">
          <w:rPr>
            <w:rStyle w:val="a6"/>
            <w:rFonts w:ascii="Times New Roman" w:hAnsi="Times New Roman" w:cs="Times New Roman"/>
            <w:sz w:val="24"/>
            <w:szCs w:val="24"/>
            <w:lang w:val="en-US"/>
          </w:rPr>
          <w:t>/</w:t>
        </w:r>
        <w:r w:rsidRPr="0024534D">
          <w:rPr>
            <w:rStyle w:val="a6"/>
            <w:rFonts w:ascii="Times New Roman" w:hAnsi="Times New Roman" w:cs="Times New Roman"/>
            <w:sz w:val="24"/>
            <w:szCs w:val="24"/>
            <w:lang w:val="en-US"/>
          </w:rPr>
          <w:t>programme</w:t>
        </w:r>
        <w:r w:rsidRPr="00946278">
          <w:rPr>
            <w:rStyle w:val="a6"/>
            <w:rFonts w:ascii="Times New Roman" w:hAnsi="Times New Roman" w:cs="Times New Roman"/>
            <w:sz w:val="24"/>
            <w:szCs w:val="24"/>
            <w:lang w:val="en-US"/>
          </w:rPr>
          <w:t>/</w:t>
        </w:r>
        <w:r w:rsidRPr="0024534D">
          <w:rPr>
            <w:rStyle w:val="a6"/>
            <w:rFonts w:ascii="Times New Roman" w:hAnsi="Times New Roman" w:cs="Times New Roman"/>
            <w:sz w:val="24"/>
            <w:szCs w:val="24"/>
            <w:lang w:val="en-US"/>
          </w:rPr>
          <w:t>human</w:t>
        </w:r>
        <w:r w:rsidRPr="00946278">
          <w:rPr>
            <w:rStyle w:val="a6"/>
            <w:rFonts w:ascii="Times New Roman" w:hAnsi="Times New Roman" w:cs="Times New Roman"/>
            <w:sz w:val="24"/>
            <w:szCs w:val="24"/>
            <w:lang w:val="en-US"/>
          </w:rPr>
          <w:t>-</w:t>
        </w:r>
        <w:r w:rsidRPr="0024534D">
          <w:rPr>
            <w:rStyle w:val="a6"/>
            <w:rFonts w:ascii="Times New Roman" w:hAnsi="Times New Roman" w:cs="Times New Roman"/>
            <w:sz w:val="24"/>
            <w:szCs w:val="24"/>
            <w:lang w:val="en-US"/>
          </w:rPr>
          <w:t>rights</w:t>
        </w:r>
        <w:r w:rsidRPr="00946278">
          <w:rPr>
            <w:rStyle w:val="a6"/>
            <w:rFonts w:ascii="Times New Roman" w:hAnsi="Times New Roman" w:cs="Times New Roman"/>
            <w:sz w:val="24"/>
            <w:szCs w:val="24"/>
            <w:lang w:val="en-US"/>
          </w:rPr>
          <w:t>-</w:t>
        </w:r>
        <w:r w:rsidRPr="0024534D">
          <w:rPr>
            <w:rStyle w:val="a6"/>
            <w:rFonts w:ascii="Times New Roman" w:hAnsi="Times New Roman" w:cs="Times New Roman"/>
            <w:sz w:val="24"/>
            <w:szCs w:val="24"/>
            <w:lang w:val="en-US"/>
          </w:rPr>
          <w:t>in</w:t>
        </w:r>
        <w:r w:rsidRPr="00946278">
          <w:rPr>
            <w:rStyle w:val="a6"/>
            <w:rFonts w:ascii="Times New Roman" w:hAnsi="Times New Roman" w:cs="Times New Roman"/>
            <w:sz w:val="24"/>
            <w:szCs w:val="24"/>
            <w:lang w:val="en-US"/>
          </w:rPr>
          <w:t>-</w:t>
        </w:r>
        <w:r w:rsidRPr="0024534D">
          <w:rPr>
            <w:rStyle w:val="a6"/>
            <w:rFonts w:ascii="Times New Roman" w:hAnsi="Times New Roman" w:cs="Times New Roman"/>
            <w:sz w:val="24"/>
            <w:szCs w:val="24"/>
            <w:lang w:val="en-US"/>
          </w:rPr>
          <w:t>the</w:t>
        </w:r>
        <w:r w:rsidRPr="00946278">
          <w:rPr>
            <w:rStyle w:val="a6"/>
            <w:rFonts w:ascii="Times New Roman" w:hAnsi="Times New Roman" w:cs="Times New Roman"/>
            <w:sz w:val="24"/>
            <w:szCs w:val="24"/>
            <w:lang w:val="en-US"/>
          </w:rPr>
          <w:t>-</w:t>
        </w:r>
        <w:r w:rsidRPr="0024534D">
          <w:rPr>
            <w:rStyle w:val="a6"/>
            <w:rFonts w:ascii="Times New Roman" w:hAnsi="Times New Roman" w:cs="Times New Roman"/>
            <w:sz w:val="24"/>
            <w:szCs w:val="24"/>
            <w:lang w:val="en-US"/>
          </w:rPr>
          <w:t>digital</w:t>
        </w:r>
        <w:r w:rsidRPr="00946278">
          <w:rPr>
            <w:rStyle w:val="a6"/>
            <w:rFonts w:ascii="Times New Roman" w:hAnsi="Times New Roman" w:cs="Times New Roman"/>
            <w:sz w:val="24"/>
            <w:szCs w:val="24"/>
            <w:lang w:val="en-US"/>
          </w:rPr>
          <w:t>-</w:t>
        </w:r>
        <w:r w:rsidRPr="0024534D">
          <w:rPr>
            <w:rStyle w:val="a6"/>
            <w:rFonts w:ascii="Times New Roman" w:hAnsi="Times New Roman" w:cs="Times New Roman"/>
            <w:sz w:val="24"/>
            <w:szCs w:val="24"/>
            <w:lang w:val="en-US"/>
          </w:rPr>
          <w:t>era</w:t>
        </w:r>
        <w:r w:rsidRPr="00946278">
          <w:rPr>
            <w:rStyle w:val="a6"/>
            <w:rFonts w:ascii="Times New Roman" w:hAnsi="Times New Roman" w:cs="Times New Roman"/>
            <w:sz w:val="24"/>
            <w:szCs w:val="24"/>
            <w:lang w:val="en-US"/>
          </w:rPr>
          <w:t>/</w:t>
        </w:r>
      </w:hyperlink>
      <w:r w:rsidRPr="00946278">
        <w:rPr>
          <w:rFonts w:ascii="Times New Roman" w:hAnsi="Times New Roman" w:cs="Times New Roman"/>
          <w:sz w:val="24"/>
          <w:szCs w:val="24"/>
          <w:lang w:val="en-US"/>
        </w:rPr>
        <w:t xml:space="preserve"> (</w:t>
      </w:r>
      <w:r>
        <w:rPr>
          <w:rFonts w:ascii="Times New Roman" w:hAnsi="Times New Roman" w:cs="Times New Roman"/>
          <w:sz w:val="24"/>
          <w:szCs w:val="24"/>
        </w:rPr>
        <w:t>дата</w:t>
      </w:r>
      <w:r w:rsidRPr="00946278">
        <w:rPr>
          <w:rFonts w:ascii="Times New Roman" w:hAnsi="Times New Roman" w:cs="Times New Roman"/>
          <w:sz w:val="24"/>
          <w:szCs w:val="24"/>
          <w:lang w:val="en-US"/>
        </w:rPr>
        <w:t xml:space="preserve"> </w:t>
      </w:r>
      <w:r>
        <w:rPr>
          <w:rFonts w:ascii="Times New Roman" w:eastAsia="Times New Roman" w:hAnsi="Times New Roman" w:cs="Times New Roman"/>
          <w:color w:val="1A1A1A"/>
          <w:sz w:val="24"/>
          <w:szCs w:val="24"/>
          <w:lang w:eastAsia="ru-RU"/>
        </w:rPr>
        <w:t>обращения</w:t>
      </w:r>
      <w:r w:rsidRPr="00946278">
        <w:rPr>
          <w:rFonts w:ascii="Times New Roman" w:eastAsia="Times New Roman" w:hAnsi="Times New Roman" w:cs="Times New Roman"/>
          <w:color w:val="1A1A1A"/>
          <w:sz w:val="24"/>
          <w:szCs w:val="24"/>
          <w:lang w:val="en-US" w:eastAsia="ru-RU"/>
        </w:rPr>
        <w:t xml:space="preserve">: </w:t>
      </w:r>
      <w:r w:rsidRPr="00946278">
        <w:rPr>
          <w:rFonts w:ascii="Times New Roman" w:hAnsi="Times New Roman" w:cs="Times New Roman"/>
          <w:sz w:val="24"/>
          <w:szCs w:val="24"/>
          <w:lang w:val="en-US"/>
        </w:rPr>
        <w:t>17.05.2023).</w:t>
      </w:r>
    </w:p>
  </w:footnote>
  <w:footnote w:id="334">
    <w:p w:rsidR="00F2450F" w:rsidRPr="00220699" w:rsidRDefault="00F2450F" w:rsidP="00A875B6">
      <w:pPr>
        <w:pStyle w:val="a3"/>
        <w:spacing w:line="276" w:lineRule="auto"/>
        <w:jc w:val="both"/>
        <w:rPr>
          <w:rFonts w:ascii="Times New Roman" w:hAnsi="Times New Roman" w:cs="Times New Roman"/>
          <w:sz w:val="24"/>
          <w:szCs w:val="24"/>
        </w:rPr>
      </w:pPr>
      <w:r w:rsidRPr="00A875B6">
        <w:rPr>
          <w:rStyle w:val="a5"/>
          <w:rFonts w:ascii="Times New Roman" w:hAnsi="Times New Roman" w:cs="Times New Roman"/>
          <w:sz w:val="24"/>
          <w:szCs w:val="24"/>
        </w:rPr>
        <w:footnoteRef/>
      </w:r>
      <w:r w:rsidRPr="00A875B6">
        <w:rPr>
          <w:rFonts w:ascii="Times New Roman" w:hAnsi="Times New Roman" w:cs="Times New Roman"/>
          <w:sz w:val="24"/>
          <w:szCs w:val="24"/>
          <w:lang w:val="en-US"/>
        </w:rPr>
        <w:t xml:space="preserve"> Open Data. Programme / European Pirate Party.</w:t>
      </w:r>
      <w:r>
        <w:rPr>
          <w:rFonts w:ascii="Times New Roman" w:hAnsi="Times New Roman" w:cs="Times New Roman"/>
          <w:sz w:val="24"/>
          <w:szCs w:val="24"/>
          <w:lang w:val="en-US"/>
        </w:rPr>
        <w:t xml:space="preserve"> </w:t>
      </w:r>
      <w:r w:rsidRPr="0024534D">
        <w:rPr>
          <w:rFonts w:ascii="Times New Roman" w:hAnsi="Times New Roman" w:cs="Times New Roman"/>
          <w:sz w:val="24"/>
          <w:szCs w:val="24"/>
          <w:lang w:val="sv-SE"/>
        </w:rPr>
        <w:t>URL</w:t>
      </w:r>
      <w:r w:rsidRPr="00220699">
        <w:rPr>
          <w:rFonts w:ascii="Times New Roman" w:hAnsi="Times New Roman" w:cs="Times New Roman"/>
          <w:sz w:val="24"/>
          <w:szCs w:val="24"/>
        </w:rPr>
        <w:t xml:space="preserve">: </w:t>
      </w:r>
      <w:hyperlink r:id="rId144" w:history="1">
        <w:r w:rsidRPr="0024534D">
          <w:rPr>
            <w:rStyle w:val="a6"/>
            <w:rFonts w:ascii="Times New Roman" w:hAnsi="Times New Roman" w:cs="Times New Roman"/>
            <w:sz w:val="24"/>
            <w:szCs w:val="24"/>
            <w:lang w:val="sv-SE"/>
          </w:rPr>
          <w:t>https</w:t>
        </w:r>
        <w:r w:rsidRPr="00220699">
          <w:rPr>
            <w:rStyle w:val="a6"/>
            <w:rFonts w:ascii="Times New Roman" w:hAnsi="Times New Roman" w:cs="Times New Roman"/>
            <w:sz w:val="24"/>
            <w:szCs w:val="24"/>
          </w:rPr>
          <w:t>://</w:t>
        </w:r>
        <w:r w:rsidRPr="0024534D">
          <w:rPr>
            <w:rStyle w:val="a6"/>
            <w:rFonts w:ascii="Times New Roman" w:hAnsi="Times New Roman" w:cs="Times New Roman"/>
            <w:sz w:val="24"/>
            <w:szCs w:val="24"/>
            <w:lang w:val="sv-SE"/>
          </w:rPr>
          <w:t>european</w:t>
        </w:r>
        <w:r w:rsidRPr="00220699">
          <w:rPr>
            <w:rStyle w:val="a6"/>
            <w:rFonts w:ascii="Times New Roman" w:hAnsi="Times New Roman" w:cs="Times New Roman"/>
            <w:sz w:val="24"/>
            <w:szCs w:val="24"/>
          </w:rPr>
          <w:t>-</w:t>
        </w:r>
        <w:r w:rsidRPr="0024534D">
          <w:rPr>
            <w:rStyle w:val="a6"/>
            <w:rFonts w:ascii="Times New Roman" w:hAnsi="Times New Roman" w:cs="Times New Roman"/>
            <w:sz w:val="24"/>
            <w:szCs w:val="24"/>
            <w:lang w:val="sv-SE"/>
          </w:rPr>
          <w:t>pirateparty</w:t>
        </w:r>
        <w:r w:rsidRPr="00220699">
          <w:rPr>
            <w:rStyle w:val="a6"/>
            <w:rFonts w:ascii="Times New Roman" w:hAnsi="Times New Roman" w:cs="Times New Roman"/>
            <w:sz w:val="24"/>
            <w:szCs w:val="24"/>
          </w:rPr>
          <w:t>.</w:t>
        </w:r>
        <w:r w:rsidRPr="0024534D">
          <w:rPr>
            <w:rStyle w:val="a6"/>
            <w:rFonts w:ascii="Times New Roman" w:hAnsi="Times New Roman" w:cs="Times New Roman"/>
            <w:sz w:val="24"/>
            <w:szCs w:val="24"/>
            <w:lang w:val="sv-SE"/>
          </w:rPr>
          <w:t>eu</w:t>
        </w:r>
        <w:r w:rsidRPr="00220699">
          <w:rPr>
            <w:rStyle w:val="a6"/>
            <w:rFonts w:ascii="Times New Roman" w:hAnsi="Times New Roman" w:cs="Times New Roman"/>
            <w:sz w:val="24"/>
            <w:szCs w:val="24"/>
          </w:rPr>
          <w:t>/</w:t>
        </w:r>
        <w:r w:rsidRPr="0024534D">
          <w:rPr>
            <w:rStyle w:val="a6"/>
            <w:rFonts w:ascii="Times New Roman" w:hAnsi="Times New Roman" w:cs="Times New Roman"/>
            <w:sz w:val="24"/>
            <w:szCs w:val="24"/>
            <w:lang w:val="sv-SE"/>
          </w:rPr>
          <w:t>programme</w:t>
        </w:r>
        <w:r w:rsidRPr="00220699">
          <w:rPr>
            <w:rStyle w:val="a6"/>
            <w:rFonts w:ascii="Times New Roman" w:hAnsi="Times New Roman" w:cs="Times New Roman"/>
            <w:sz w:val="24"/>
            <w:szCs w:val="24"/>
          </w:rPr>
          <w:t>/</w:t>
        </w:r>
        <w:r w:rsidRPr="0024534D">
          <w:rPr>
            <w:rStyle w:val="a6"/>
            <w:rFonts w:ascii="Times New Roman" w:hAnsi="Times New Roman" w:cs="Times New Roman"/>
            <w:sz w:val="24"/>
            <w:szCs w:val="24"/>
            <w:lang w:val="sv-SE"/>
          </w:rPr>
          <w:t>open</w:t>
        </w:r>
        <w:r w:rsidRPr="00220699">
          <w:rPr>
            <w:rStyle w:val="a6"/>
            <w:rFonts w:ascii="Times New Roman" w:hAnsi="Times New Roman" w:cs="Times New Roman"/>
            <w:sz w:val="24"/>
            <w:szCs w:val="24"/>
          </w:rPr>
          <w:t>-</w:t>
        </w:r>
        <w:r w:rsidRPr="0024534D">
          <w:rPr>
            <w:rStyle w:val="a6"/>
            <w:rFonts w:ascii="Times New Roman" w:hAnsi="Times New Roman" w:cs="Times New Roman"/>
            <w:sz w:val="24"/>
            <w:szCs w:val="24"/>
            <w:lang w:val="sv-SE"/>
          </w:rPr>
          <w:t>data</w:t>
        </w:r>
        <w:r w:rsidRPr="00220699">
          <w:rPr>
            <w:rStyle w:val="a6"/>
            <w:rFonts w:ascii="Times New Roman" w:hAnsi="Times New Roman" w:cs="Times New Roman"/>
            <w:sz w:val="24"/>
            <w:szCs w:val="24"/>
          </w:rPr>
          <w:t>/</w:t>
        </w:r>
      </w:hyperlink>
      <w:r w:rsidRPr="00220699">
        <w:rPr>
          <w:rFonts w:ascii="Times New Roman" w:hAnsi="Times New Roman" w:cs="Times New Roman"/>
          <w:sz w:val="24"/>
          <w:szCs w:val="24"/>
        </w:rPr>
        <w:t xml:space="preserve"> (</w:t>
      </w:r>
      <w:r>
        <w:rPr>
          <w:rFonts w:ascii="Times New Roman" w:hAnsi="Times New Roman" w:cs="Times New Roman"/>
          <w:sz w:val="24"/>
          <w:szCs w:val="24"/>
        </w:rPr>
        <w:t xml:space="preserve">дата </w:t>
      </w:r>
      <w:r>
        <w:rPr>
          <w:rFonts w:ascii="Times New Roman" w:eastAsia="Times New Roman" w:hAnsi="Times New Roman" w:cs="Times New Roman"/>
          <w:color w:val="1A1A1A"/>
          <w:sz w:val="24"/>
          <w:szCs w:val="24"/>
          <w:lang w:eastAsia="ru-RU"/>
        </w:rPr>
        <w:t>обращения</w:t>
      </w:r>
      <w:r w:rsidRPr="00AA7946">
        <w:rPr>
          <w:rFonts w:ascii="Times New Roman" w:eastAsia="Times New Roman" w:hAnsi="Times New Roman" w:cs="Times New Roman"/>
          <w:color w:val="1A1A1A"/>
          <w:sz w:val="24"/>
          <w:szCs w:val="24"/>
          <w:lang w:eastAsia="ru-RU"/>
        </w:rPr>
        <w:t xml:space="preserve">: </w:t>
      </w:r>
      <w:r w:rsidRPr="00220699">
        <w:rPr>
          <w:rFonts w:ascii="Times New Roman" w:hAnsi="Times New Roman" w:cs="Times New Roman"/>
          <w:sz w:val="24"/>
          <w:szCs w:val="24"/>
        </w:rPr>
        <w:t>17.05.2023).</w:t>
      </w:r>
    </w:p>
  </w:footnote>
  <w:footnote w:id="335">
    <w:p w:rsidR="00F2450F" w:rsidRPr="00220699" w:rsidRDefault="00F2450F" w:rsidP="00257EC1">
      <w:pPr>
        <w:pStyle w:val="a3"/>
        <w:spacing w:line="276" w:lineRule="auto"/>
        <w:jc w:val="both"/>
        <w:rPr>
          <w:rFonts w:ascii="Times New Roman" w:hAnsi="Times New Roman" w:cs="Times New Roman"/>
          <w:sz w:val="24"/>
          <w:szCs w:val="24"/>
        </w:rPr>
      </w:pPr>
      <w:r w:rsidRPr="00257EC1">
        <w:rPr>
          <w:rStyle w:val="a5"/>
          <w:rFonts w:ascii="Times New Roman" w:hAnsi="Times New Roman" w:cs="Times New Roman"/>
          <w:sz w:val="24"/>
          <w:szCs w:val="24"/>
        </w:rPr>
        <w:footnoteRef/>
      </w:r>
      <w:r w:rsidRPr="00257EC1">
        <w:rPr>
          <w:rFonts w:ascii="Times New Roman" w:hAnsi="Times New Roman" w:cs="Times New Roman"/>
          <w:sz w:val="24"/>
          <w:szCs w:val="24"/>
          <w:lang w:val="en-US"/>
        </w:rPr>
        <w:t xml:space="preserve"> Net Policy. Programme / European Pirate Party. </w:t>
      </w:r>
      <w:r w:rsidRPr="00257EC1">
        <w:rPr>
          <w:rFonts w:ascii="Times New Roman" w:hAnsi="Times New Roman" w:cs="Times New Roman"/>
          <w:sz w:val="24"/>
          <w:szCs w:val="24"/>
          <w:lang w:val="sv-SE"/>
        </w:rPr>
        <w:t>URL</w:t>
      </w:r>
      <w:r w:rsidRPr="00220699">
        <w:rPr>
          <w:rFonts w:ascii="Times New Roman" w:hAnsi="Times New Roman" w:cs="Times New Roman"/>
          <w:sz w:val="24"/>
          <w:szCs w:val="24"/>
        </w:rPr>
        <w:t xml:space="preserve">: </w:t>
      </w:r>
      <w:hyperlink r:id="rId145" w:history="1">
        <w:r w:rsidRPr="00257EC1">
          <w:rPr>
            <w:rStyle w:val="a6"/>
            <w:rFonts w:ascii="Times New Roman" w:hAnsi="Times New Roman" w:cs="Times New Roman"/>
            <w:sz w:val="24"/>
            <w:szCs w:val="24"/>
            <w:lang w:val="sv-SE"/>
          </w:rPr>
          <w:t>https</w:t>
        </w:r>
        <w:r w:rsidRPr="00220699">
          <w:rPr>
            <w:rStyle w:val="a6"/>
            <w:rFonts w:ascii="Times New Roman" w:hAnsi="Times New Roman" w:cs="Times New Roman"/>
            <w:sz w:val="24"/>
            <w:szCs w:val="24"/>
          </w:rPr>
          <w:t>://</w:t>
        </w:r>
        <w:r w:rsidRPr="00257EC1">
          <w:rPr>
            <w:rStyle w:val="a6"/>
            <w:rFonts w:ascii="Times New Roman" w:hAnsi="Times New Roman" w:cs="Times New Roman"/>
            <w:sz w:val="24"/>
            <w:szCs w:val="24"/>
            <w:lang w:val="sv-SE"/>
          </w:rPr>
          <w:t>european</w:t>
        </w:r>
        <w:r w:rsidRPr="00220699">
          <w:rPr>
            <w:rStyle w:val="a6"/>
            <w:rFonts w:ascii="Times New Roman" w:hAnsi="Times New Roman" w:cs="Times New Roman"/>
            <w:sz w:val="24"/>
            <w:szCs w:val="24"/>
          </w:rPr>
          <w:t>-</w:t>
        </w:r>
        <w:r w:rsidRPr="00257EC1">
          <w:rPr>
            <w:rStyle w:val="a6"/>
            <w:rFonts w:ascii="Times New Roman" w:hAnsi="Times New Roman" w:cs="Times New Roman"/>
            <w:sz w:val="24"/>
            <w:szCs w:val="24"/>
            <w:lang w:val="sv-SE"/>
          </w:rPr>
          <w:t>pirateparty</w:t>
        </w:r>
        <w:r w:rsidRPr="00220699">
          <w:rPr>
            <w:rStyle w:val="a6"/>
            <w:rFonts w:ascii="Times New Roman" w:hAnsi="Times New Roman" w:cs="Times New Roman"/>
            <w:sz w:val="24"/>
            <w:szCs w:val="24"/>
          </w:rPr>
          <w:t>.</w:t>
        </w:r>
        <w:r w:rsidRPr="00257EC1">
          <w:rPr>
            <w:rStyle w:val="a6"/>
            <w:rFonts w:ascii="Times New Roman" w:hAnsi="Times New Roman" w:cs="Times New Roman"/>
            <w:sz w:val="24"/>
            <w:szCs w:val="24"/>
            <w:lang w:val="sv-SE"/>
          </w:rPr>
          <w:t>eu</w:t>
        </w:r>
        <w:r w:rsidRPr="00220699">
          <w:rPr>
            <w:rStyle w:val="a6"/>
            <w:rFonts w:ascii="Times New Roman" w:hAnsi="Times New Roman" w:cs="Times New Roman"/>
            <w:sz w:val="24"/>
            <w:szCs w:val="24"/>
          </w:rPr>
          <w:t>/</w:t>
        </w:r>
        <w:r w:rsidRPr="00257EC1">
          <w:rPr>
            <w:rStyle w:val="a6"/>
            <w:rFonts w:ascii="Times New Roman" w:hAnsi="Times New Roman" w:cs="Times New Roman"/>
            <w:sz w:val="24"/>
            <w:szCs w:val="24"/>
            <w:lang w:val="sv-SE"/>
          </w:rPr>
          <w:t>programme</w:t>
        </w:r>
        <w:r w:rsidRPr="00220699">
          <w:rPr>
            <w:rStyle w:val="a6"/>
            <w:rFonts w:ascii="Times New Roman" w:hAnsi="Times New Roman" w:cs="Times New Roman"/>
            <w:sz w:val="24"/>
            <w:szCs w:val="24"/>
          </w:rPr>
          <w:t>/</w:t>
        </w:r>
        <w:r w:rsidRPr="00257EC1">
          <w:rPr>
            <w:rStyle w:val="a6"/>
            <w:rFonts w:ascii="Times New Roman" w:hAnsi="Times New Roman" w:cs="Times New Roman"/>
            <w:sz w:val="24"/>
            <w:szCs w:val="24"/>
            <w:lang w:val="sv-SE"/>
          </w:rPr>
          <w:t>net</w:t>
        </w:r>
        <w:r w:rsidRPr="00220699">
          <w:rPr>
            <w:rStyle w:val="a6"/>
            <w:rFonts w:ascii="Times New Roman" w:hAnsi="Times New Roman" w:cs="Times New Roman"/>
            <w:sz w:val="24"/>
            <w:szCs w:val="24"/>
          </w:rPr>
          <w:t>-</w:t>
        </w:r>
        <w:r w:rsidRPr="00257EC1">
          <w:rPr>
            <w:rStyle w:val="a6"/>
            <w:rFonts w:ascii="Times New Roman" w:hAnsi="Times New Roman" w:cs="Times New Roman"/>
            <w:sz w:val="24"/>
            <w:szCs w:val="24"/>
            <w:lang w:val="sv-SE"/>
          </w:rPr>
          <w:t>policy</w:t>
        </w:r>
        <w:r w:rsidRPr="00220699">
          <w:rPr>
            <w:rStyle w:val="a6"/>
            <w:rFonts w:ascii="Times New Roman" w:hAnsi="Times New Roman" w:cs="Times New Roman"/>
            <w:sz w:val="24"/>
            <w:szCs w:val="24"/>
          </w:rPr>
          <w:t>/</w:t>
        </w:r>
      </w:hyperlink>
      <w:r w:rsidRPr="00220699">
        <w:rPr>
          <w:rFonts w:ascii="Times New Roman" w:hAnsi="Times New Roman" w:cs="Times New Roman"/>
          <w:sz w:val="24"/>
          <w:szCs w:val="24"/>
        </w:rPr>
        <w:t xml:space="preserve"> (</w:t>
      </w:r>
      <w:r>
        <w:rPr>
          <w:rFonts w:ascii="Times New Roman" w:hAnsi="Times New Roman" w:cs="Times New Roman"/>
          <w:sz w:val="24"/>
          <w:szCs w:val="24"/>
        </w:rPr>
        <w:t xml:space="preserve">дата </w:t>
      </w:r>
      <w:r>
        <w:rPr>
          <w:rFonts w:ascii="Times New Roman" w:eastAsia="Times New Roman" w:hAnsi="Times New Roman" w:cs="Times New Roman"/>
          <w:color w:val="1A1A1A"/>
          <w:sz w:val="24"/>
          <w:szCs w:val="24"/>
          <w:lang w:eastAsia="ru-RU"/>
        </w:rPr>
        <w:t>обращения</w:t>
      </w:r>
      <w:r w:rsidRPr="00AA7946">
        <w:rPr>
          <w:rFonts w:ascii="Times New Roman" w:eastAsia="Times New Roman" w:hAnsi="Times New Roman" w:cs="Times New Roman"/>
          <w:color w:val="1A1A1A"/>
          <w:sz w:val="24"/>
          <w:szCs w:val="24"/>
          <w:lang w:eastAsia="ru-RU"/>
        </w:rPr>
        <w:t xml:space="preserve">: </w:t>
      </w:r>
      <w:r w:rsidRPr="00220699">
        <w:rPr>
          <w:rFonts w:ascii="Times New Roman" w:hAnsi="Times New Roman" w:cs="Times New Roman"/>
          <w:sz w:val="24"/>
          <w:szCs w:val="24"/>
        </w:rPr>
        <w:t>17.05.2023).</w:t>
      </w:r>
    </w:p>
  </w:footnote>
  <w:footnote w:id="336">
    <w:p w:rsidR="00F2450F" w:rsidRPr="00946278" w:rsidRDefault="00F2450F" w:rsidP="00766C4F">
      <w:pPr>
        <w:pStyle w:val="a3"/>
        <w:spacing w:line="276" w:lineRule="auto"/>
        <w:jc w:val="both"/>
        <w:rPr>
          <w:rFonts w:ascii="Times New Roman" w:hAnsi="Times New Roman" w:cs="Times New Roman"/>
          <w:sz w:val="24"/>
          <w:szCs w:val="24"/>
          <w:lang w:val="en-US"/>
        </w:rPr>
      </w:pPr>
      <w:r w:rsidRPr="00766C4F">
        <w:rPr>
          <w:rStyle w:val="a5"/>
          <w:rFonts w:ascii="Times New Roman" w:hAnsi="Times New Roman" w:cs="Times New Roman"/>
          <w:sz w:val="24"/>
          <w:szCs w:val="24"/>
        </w:rPr>
        <w:footnoteRef/>
      </w:r>
      <w:r w:rsidRPr="00766C4F">
        <w:rPr>
          <w:rFonts w:ascii="Times New Roman" w:hAnsi="Times New Roman" w:cs="Times New Roman"/>
          <w:sz w:val="24"/>
          <w:szCs w:val="24"/>
          <w:lang w:val="en-US"/>
        </w:rPr>
        <w:t xml:space="preserve"> Education, Cul</w:t>
      </w:r>
      <w:r>
        <w:rPr>
          <w:rFonts w:ascii="Times New Roman" w:hAnsi="Times New Roman" w:cs="Times New Roman"/>
          <w:sz w:val="24"/>
          <w:szCs w:val="24"/>
          <w:lang w:val="en-US"/>
        </w:rPr>
        <w:t>t</w:t>
      </w:r>
      <w:r w:rsidRPr="00766C4F">
        <w:rPr>
          <w:rFonts w:ascii="Times New Roman" w:hAnsi="Times New Roman" w:cs="Times New Roman"/>
          <w:sz w:val="24"/>
          <w:szCs w:val="24"/>
          <w:lang w:val="en-US"/>
        </w:rPr>
        <w:t xml:space="preserve">ure, Research &amp; Free Knowledge. Programme / European Pirate Party. </w:t>
      </w:r>
      <w:r w:rsidRPr="0024534D">
        <w:rPr>
          <w:rFonts w:ascii="Times New Roman" w:hAnsi="Times New Roman" w:cs="Times New Roman"/>
          <w:sz w:val="24"/>
          <w:szCs w:val="24"/>
          <w:lang w:val="en-US"/>
        </w:rPr>
        <w:t>URL</w:t>
      </w:r>
      <w:r w:rsidRPr="00946278">
        <w:rPr>
          <w:rFonts w:ascii="Times New Roman" w:hAnsi="Times New Roman" w:cs="Times New Roman"/>
          <w:sz w:val="24"/>
          <w:szCs w:val="24"/>
          <w:lang w:val="en-US"/>
        </w:rPr>
        <w:t xml:space="preserve">: </w:t>
      </w:r>
      <w:hyperlink r:id="rId146" w:history="1">
        <w:r w:rsidRPr="0024534D">
          <w:rPr>
            <w:rStyle w:val="a6"/>
            <w:rFonts w:ascii="Times New Roman" w:hAnsi="Times New Roman" w:cs="Times New Roman"/>
            <w:sz w:val="24"/>
            <w:szCs w:val="24"/>
            <w:lang w:val="en-US"/>
          </w:rPr>
          <w:t>https</w:t>
        </w:r>
        <w:r w:rsidRPr="00946278">
          <w:rPr>
            <w:rStyle w:val="a6"/>
            <w:rFonts w:ascii="Times New Roman" w:hAnsi="Times New Roman" w:cs="Times New Roman"/>
            <w:sz w:val="24"/>
            <w:szCs w:val="24"/>
            <w:lang w:val="en-US"/>
          </w:rPr>
          <w:t>://</w:t>
        </w:r>
        <w:r w:rsidRPr="0024534D">
          <w:rPr>
            <w:rStyle w:val="a6"/>
            <w:rFonts w:ascii="Times New Roman" w:hAnsi="Times New Roman" w:cs="Times New Roman"/>
            <w:sz w:val="24"/>
            <w:szCs w:val="24"/>
            <w:lang w:val="en-US"/>
          </w:rPr>
          <w:t>european</w:t>
        </w:r>
        <w:r w:rsidRPr="00946278">
          <w:rPr>
            <w:rStyle w:val="a6"/>
            <w:rFonts w:ascii="Times New Roman" w:hAnsi="Times New Roman" w:cs="Times New Roman"/>
            <w:sz w:val="24"/>
            <w:szCs w:val="24"/>
            <w:lang w:val="en-US"/>
          </w:rPr>
          <w:t>-</w:t>
        </w:r>
        <w:r w:rsidRPr="0024534D">
          <w:rPr>
            <w:rStyle w:val="a6"/>
            <w:rFonts w:ascii="Times New Roman" w:hAnsi="Times New Roman" w:cs="Times New Roman"/>
            <w:sz w:val="24"/>
            <w:szCs w:val="24"/>
            <w:lang w:val="en-US"/>
          </w:rPr>
          <w:t>pirateparty</w:t>
        </w:r>
        <w:r w:rsidRPr="00946278">
          <w:rPr>
            <w:rStyle w:val="a6"/>
            <w:rFonts w:ascii="Times New Roman" w:hAnsi="Times New Roman" w:cs="Times New Roman"/>
            <w:sz w:val="24"/>
            <w:szCs w:val="24"/>
            <w:lang w:val="en-US"/>
          </w:rPr>
          <w:t>.</w:t>
        </w:r>
        <w:r w:rsidRPr="0024534D">
          <w:rPr>
            <w:rStyle w:val="a6"/>
            <w:rFonts w:ascii="Times New Roman" w:hAnsi="Times New Roman" w:cs="Times New Roman"/>
            <w:sz w:val="24"/>
            <w:szCs w:val="24"/>
            <w:lang w:val="en-US"/>
          </w:rPr>
          <w:t>eu</w:t>
        </w:r>
        <w:r w:rsidRPr="00946278">
          <w:rPr>
            <w:rStyle w:val="a6"/>
            <w:rFonts w:ascii="Times New Roman" w:hAnsi="Times New Roman" w:cs="Times New Roman"/>
            <w:sz w:val="24"/>
            <w:szCs w:val="24"/>
            <w:lang w:val="en-US"/>
          </w:rPr>
          <w:t>/</w:t>
        </w:r>
        <w:r w:rsidRPr="0024534D">
          <w:rPr>
            <w:rStyle w:val="a6"/>
            <w:rFonts w:ascii="Times New Roman" w:hAnsi="Times New Roman" w:cs="Times New Roman"/>
            <w:sz w:val="24"/>
            <w:szCs w:val="24"/>
            <w:lang w:val="en-US"/>
          </w:rPr>
          <w:t>programme</w:t>
        </w:r>
        <w:r w:rsidRPr="00946278">
          <w:rPr>
            <w:rStyle w:val="a6"/>
            <w:rFonts w:ascii="Times New Roman" w:hAnsi="Times New Roman" w:cs="Times New Roman"/>
            <w:sz w:val="24"/>
            <w:szCs w:val="24"/>
            <w:lang w:val="en-US"/>
          </w:rPr>
          <w:t>/</w:t>
        </w:r>
        <w:r w:rsidRPr="0024534D">
          <w:rPr>
            <w:rStyle w:val="a6"/>
            <w:rFonts w:ascii="Times New Roman" w:hAnsi="Times New Roman" w:cs="Times New Roman"/>
            <w:sz w:val="24"/>
            <w:szCs w:val="24"/>
            <w:lang w:val="en-US"/>
          </w:rPr>
          <w:t>education</w:t>
        </w:r>
        <w:r w:rsidRPr="00946278">
          <w:rPr>
            <w:rStyle w:val="a6"/>
            <w:rFonts w:ascii="Times New Roman" w:hAnsi="Times New Roman" w:cs="Times New Roman"/>
            <w:sz w:val="24"/>
            <w:szCs w:val="24"/>
            <w:lang w:val="en-US"/>
          </w:rPr>
          <w:t>-</w:t>
        </w:r>
        <w:r w:rsidRPr="0024534D">
          <w:rPr>
            <w:rStyle w:val="a6"/>
            <w:rFonts w:ascii="Times New Roman" w:hAnsi="Times New Roman" w:cs="Times New Roman"/>
            <w:sz w:val="24"/>
            <w:szCs w:val="24"/>
            <w:lang w:val="en-US"/>
          </w:rPr>
          <w:t>culture</w:t>
        </w:r>
        <w:r w:rsidRPr="00946278">
          <w:rPr>
            <w:rStyle w:val="a6"/>
            <w:rFonts w:ascii="Times New Roman" w:hAnsi="Times New Roman" w:cs="Times New Roman"/>
            <w:sz w:val="24"/>
            <w:szCs w:val="24"/>
            <w:lang w:val="en-US"/>
          </w:rPr>
          <w:t>-</w:t>
        </w:r>
        <w:r w:rsidRPr="0024534D">
          <w:rPr>
            <w:rStyle w:val="a6"/>
            <w:rFonts w:ascii="Times New Roman" w:hAnsi="Times New Roman" w:cs="Times New Roman"/>
            <w:sz w:val="24"/>
            <w:szCs w:val="24"/>
            <w:lang w:val="en-US"/>
          </w:rPr>
          <w:t>research</w:t>
        </w:r>
        <w:r w:rsidRPr="00946278">
          <w:rPr>
            <w:rStyle w:val="a6"/>
            <w:rFonts w:ascii="Times New Roman" w:hAnsi="Times New Roman" w:cs="Times New Roman"/>
            <w:sz w:val="24"/>
            <w:szCs w:val="24"/>
            <w:lang w:val="en-US"/>
          </w:rPr>
          <w:t>-</w:t>
        </w:r>
        <w:r w:rsidRPr="0024534D">
          <w:rPr>
            <w:rStyle w:val="a6"/>
            <w:rFonts w:ascii="Times New Roman" w:hAnsi="Times New Roman" w:cs="Times New Roman"/>
            <w:sz w:val="24"/>
            <w:szCs w:val="24"/>
            <w:lang w:val="en-US"/>
          </w:rPr>
          <w:t>free</w:t>
        </w:r>
        <w:r w:rsidRPr="00946278">
          <w:rPr>
            <w:rStyle w:val="a6"/>
            <w:rFonts w:ascii="Times New Roman" w:hAnsi="Times New Roman" w:cs="Times New Roman"/>
            <w:sz w:val="24"/>
            <w:szCs w:val="24"/>
            <w:lang w:val="en-US"/>
          </w:rPr>
          <w:t>-</w:t>
        </w:r>
        <w:r w:rsidRPr="0024534D">
          <w:rPr>
            <w:rStyle w:val="a6"/>
            <w:rFonts w:ascii="Times New Roman" w:hAnsi="Times New Roman" w:cs="Times New Roman"/>
            <w:sz w:val="24"/>
            <w:szCs w:val="24"/>
            <w:lang w:val="en-US"/>
          </w:rPr>
          <w:t>knowledge</w:t>
        </w:r>
        <w:r w:rsidRPr="00946278">
          <w:rPr>
            <w:rStyle w:val="a6"/>
            <w:rFonts w:ascii="Times New Roman" w:hAnsi="Times New Roman" w:cs="Times New Roman"/>
            <w:sz w:val="24"/>
            <w:szCs w:val="24"/>
            <w:lang w:val="en-US"/>
          </w:rPr>
          <w:t>/</w:t>
        </w:r>
      </w:hyperlink>
      <w:r w:rsidRPr="00946278">
        <w:rPr>
          <w:rFonts w:ascii="Times New Roman" w:hAnsi="Times New Roman" w:cs="Times New Roman"/>
          <w:sz w:val="24"/>
          <w:szCs w:val="24"/>
          <w:lang w:val="en-US"/>
        </w:rPr>
        <w:t xml:space="preserve"> (</w:t>
      </w:r>
      <w:r>
        <w:rPr>
          <w:rFonts w:ascii="Times New Roman" w:hAnsi="Times New Roman" w:cs="Times New Roman"/>
          <w:sz w:val="24"/>
          <w:szCs w:val="24"/>
        </w:rPr>
        <w:t>дата</w:t>
      </w:r>
      <w:r w:rsidRPr="00946278">
        <w:rPr>
          <w:rFonts w:ascii="Times New Roman" w:hAnsi="Times New Roman" w:cs="Times New Roman"/>
          <w:sz w:val="24"/>
          <w:szCs w:val="24"/>
          <w:lang w:val="en-US"/>
        </w:rPr>
        <w:t xml:space="preserve"> </w:t>
      </w:r>
      <w:r>
        <w:rPr>
          <w:rFonts w:ascii="Times New Roman" w:eastAsia="Times New Roman" w:hAnsi="Times New Roman" w:cs="Times New Roman"/>
          <w:color w:val="1A1A1A"/>
          <w:sz w:val="24"/>
          <w:szCs w:val="24"/>
          <w:lang w:eastAsia="ru-RU"/>
        </w:rPr>
        <w:t>обращения</w:t>
      </w:r>
      <w:r w:rsidRPr="00946278">
        <w:rPr>
          <w:rFonts w:ascii="Times New Roman" w:eastAsia="Times New Roman" w:hAnsi="Times New Roman" w:cs="Times New Roman"/>
          <w:color w:val="1A1A1A"/>
          <w:sz w:val="24"/>
          <w:szCs w:val="24"/>
          <w:lang w:val="en-US" w:eastAsia="ru-RU"/>
        </w:rPr>
        <w:t xml:space="preserve">: </w:t>
      </w:r>
      <w:r w:rsidRPr="00946278">
        <w:rPr>
          <w:rFonts w:ascii="Times New Roman" w:hAnsi="Times New Roman" w:cs="Times New Roman"/>
          <w:sz w:val="24"/>
          <w:szCs w:val="24"/>
          <w:lang w:val="en-US"/>
        </w:rPr>
        <w:t>17.05.2023).</w:t>
      </w:r>
    </w:p>
  </w:footnote>
  <w:footnote w:id="337">
    <w:p w:rsidR="00F2450F" w:rsidRPr="00946278" w:rsidRDefault="00F2450F" w:rsidP="00A42D92">
      <w:pPr>
        <w:pStyle w:val="a3"/>
        <w:spacing w:line="276" w:lineRule="auto"/>
        <w:jc w:val="both"/>
        <w:rPr>
          <w:rFonts w:ascii="Times New Roman" w:hAnsi="Times New Roman" w:cs="Times New Roman"/>
          <w:sz w:val="24"/>
          <w:szCs w:val="24"/>
          <w:lang w:val="en-US"/>
        </w:rPr>
      </w:pPr>
      <w:r w:rsidRPr="00A42D92">
        <w:rPr>
          <w:rStyle w:val="a5"/>
          <w:rFonts w:ascii="Times New Roman" w:hAnsi="Times New Roman" w:cs="Times New Roman"/>
          <w:sz w:val="24"/>
          <w:szCs w:val="24"/>
        </w:rPr>
        <w:footnoteRef/>
      </w:r>
      <w:r w:rsidRPr="00A42D92">
        <w:rPr>
          <w:rFonts w:ascii="Times New Roman" w:hAnsi="Times New Roman" w:cs="Times New Roman"/>
          <w:sz w:val="24"/>
          <w:szCs w:val="24"/>
          <w:lang w:val="en-US"/>
        </w:rPr>
        <w:t xml:space="preserve"> Programme / European Pirate Party. </w:t>
      </w:r>
      <w:r w:rsidRPr="0024534D">
        <w:rPr>
          <w:rFonts w:ascii="Times New Roman" w:hAnsi="Times New Roman" w:cs="Times New Roman"/>
          <w:sz w:val="24"/>
          <w:szCs w:val="24"/>
          <w:lang w:val="en-US"/>
        </w:rPr>
        <w:t>URL</w:t>
      </w:r>
      <w:r w:rsidRPr="00946278">
        <w:rPr>
          <w:rFonts w:ascii="Times New Roman" w:hAnsi="Times New Roman" w:cs="Times New Roman"/>
          <w:sz w:val="24"/>
          <w:szCs w:val="24"/>
          <w:lang w:val="en-US"/>
        </w:rPr>
        <w:t xml:space="preserve">: </w:t>
      </w:r>
      <w:hyperlink r:id="rId147" w:history="1">
        <w:r w:rsidRPr="0024534D">
          <w:rPr>
            <w:rStyle w:val="a6"/>
            <w:rFonts w:ascii="Times New Roman" w:hAnsi="Times New Roman" w:cs="Times New Roman"/>
            <w:sz w:val="24"/>
            <w:szCs w:val="24"/>
            <w:lang w:val="en-US"/>
          </w:rPr>
          <w:t>https</w:t>
        </w:r>
        <w:r w:rsidRPr="00946278">
          <w:rPr>
            <w:rStyle w:val="a6"/>
            <w:rFonts w:ascii="Times New Roman" w:hAnsi="Times New Roman" w:cs="Times New Roman"/>
            <w:sz w:val="24"/>
            <w:szCs w:val="24"/>
            <w:lang w:val="en-US"/>
          </w:rPr>
          <w:t>://</w:t>
        </w:r>
        <w:r w:rsidRPr="0024534D">
          <w:rPr>
            <w:rStyle w:val="a6"/>
            <w:rFonts w:ascii="Times New Roman" w:hAnsi="Times New Roman" w:cs="Times New Roman"/>
            <w:sz w:val="24"/>
            <w:szCs w:val="24"/>
            <w:lang w:val="en-US"/>
          </w:rPr>
          <w:t>european</w:t>
        </w:r>
        <w:r w:rsidRPr="00946278">
          <w:rPr>
            <w:rStyle w:val="a6"/>
            <w:rFonts w:ascii="Times New Roman" w:hAnsi="Times New Roman" w:cs="Times New Roman"/>
            <w:sz w:val="24"/>
            <w:szCs w:val="24"/>
            <w:lang w:val="en-US"/>
          </w:rPr>
          <w:t>-</w:t>
        </w:r>
        <w:r w:rsidRPr="0024534D">
          <w:rPr>
            <w:rStyle w:val="a6"/>
            <w:rFonts w:ascii="Times New Roman" w:hAnsi="Times New Roman" w:cs="Times New Roman"/>
            <w:sz w:val="24"/>
            <w:szCs w:val="24"/>
            <w:lang w:val="en-US"/>
          </w:rPr>
          <w:t>pirateparty</w:t>
        </w:r>
        <w:r w:rsidRPr="00946278">
          <w:rPr>
            <w:rStyle w:val="a6"/>
            <w:rFonts w:ascii="Times New Roman" w:hAnsi="Times New Roman" w:cs="Times New Roman"/>
            <w:sz w:val="24"/>
            <w:szCs w:val="24"/>
            <w:lang w:val="en-US"/>
          </w:rPr>
          <w:t>.</w:t>
        </w:r>
        <w:r w:rsidRPr="0024534D">
          <w:rPr>
            <w:rStyle w:val="a6"/>
            <w:rFonts w:ascii="Times New Roman" w:hAnsi="Times New Roman" w:cs="Times New Roman"/>
            <w:sz w:val="24"/>
            <w:szCs w:val="24"/>
            <w:lang w:val="en-US"/>
          </w:rPr>
          <w:t>eu</w:t>
        </w:r>
        <w:r w:rsidRPr="00946278">
          <w:rPr>
            <w:rStyle w:val="a6"/>
            <w:rFonts w:ascii="Times New Roman" w:hAnsi="Times New Roman" w:cs="Times New Roman"/>
            <w:sz w:val="24"/>
            <w:szCs w:val="24"/>
            <w:lang w:val="en-US"/>
          </w:rPr>
          <w:t>/</w:t>
        </w:r>
        <w:r w:rsidRPr="0024534D">
          <w:rPr>
            <w:rStyle w:val="a6"/>
            <w:rFonts w:ascii="Times New Roman" w:hAnsi="Times New Roman" w:cs="Times New Roman"/>
            <w:sz w:val="24"/>
            <w:szCs w:val="24"/>
            <w:lang w:val="en-US"/>
          </w:rPr>
          <w:t>programme</w:t>
        </w:r>
        <w:r w:rsidRPr="00946278">
          <w:rPr>
            <w:rStyle w:val="a6"/>
            <w:rFonts w:ascii="Times New Roman" w:hAnsi="Times New Roman" w:cs="Times New Roman"/>
            <w:sz w:val="24"/>
            <w:szCs w:val="24"/>
            <w:lang w:val="en-US"/>
          </w:rPr>
          <w:t>/</w:t>
        </w:r>
      </w:hyperlink>
      <w:r w:rsidRPr="00946278">
        <w:rPr>
          <w:rFonts w:ascii="Times New Roman" w:hAnsi="Times New Roman" w:cs="Times New Roman"/>
          <w:sz w:val="24"/>
          <w:szCs w:val="24"/>
          <w:lang w:val="en-US"/>
        </w:rPr>
        <w:t xml:space="preserve"> (</w:t>
      </w:r>
      <w:r>
        <w:rPr>
          <w:rFonts w:ascii="Times New Roman" w:hAnsi="Times New Roman" w:cs="Times New Roman"/>
          <w:sz w:val="24"/>
          <w:szCs w:val="24"/>
        </w:rPr>
        <w:t>дата</w:t>
      </w:r>
      <w:r w:rsidRPr="00946278">
        <w:rPr>
          <w:rFonts w:ascii="Times New Roman" w:hAnsi="Times New Roman" w:cs="Times New Roman"/>
          <w:sz w:val="24"/>
          <w:szCs w:val="24"/>
          <w:lang w:val="en-US"/>
        </w:rPr>
        <w:t xml:space="preserve"> </w:t>
      </w:r>
      <w:r>
        <w:rPr>
          <w:rFonts w:ascii="Times New Roman" w:eastAsia="Times New Roman" w:hAnsi="Times New Roman" w:cs="Times New Roman"/>
          <w:color w:val="1A1A1A"/>
          <w:sz w:val="24"/>
          <w:szCs w:val="24"/>
          <w:lang w:eastAsia="ru-RU"/>
        </w:rPr>
        <w:t>обращения</w:t>
      </w:r>
      <w:r w:rsidRPr="00946278">
        <w:rPr>
          <w:rFonts w:ascii="Times New Roman" w:eastAsia="Times New Roman" w:hAnsi="Times New Roman" w:cs="Times New Roman"/>
          <w:color w:val="1A1A1A"/>
          <w:sz w:val="24"/>
          <w:szCs w:val="24"/>
          <w:lang w:val="en-US" w:eastAsia="ru-RU"/>
        </w:rPr>
        <w:t xml:space="preserve">: </w:t>
      </w:r>
      <w:r w:rsidRPr="00946278">
        <w:rPr>
          <w:rFonts w:ascii="Times New Roman" w:hAnsi="Times New Roman" w:cs="Times New Roman"/>
          <w:sz w:val="24"/>
          <w:szCs w:val="24"/>
          <w:lang w:val="en-US"/>
        </w:rPr>
        <w:t>17.05.2023).</w:t>
      </w:r>
    </w:p>
  </w:footnote>
  <w:footnote w:id="338">
    <w:p w:rsidR="00F2450F" w:rsidRPr="00833AB4" w:rsidRDefault="00F2450F" w:rsidP="0026554B">
      <w:pPr>
        <w:pStyle w:val="a3"/>
        <w:spacing w:line="276" w:lineRule="auto"/>
        <w:jc w:val="both"/>
        <w:rPr>
          <w:rFonts w:ascii="Times New Roman" w:hAnsi="Times New Roman" w:cs="Times New Roman"/>
          <w:sz w:val="24"/>
          <w:szCs w:val="24"/>
          <w:lang w:val="sv-SE"/>
        </w:rPr>
      </w:pPr>
      <w:r w:rsidRPr="0026554B">
        <w:rPr>
          <w:rStyle w:val="a5"/>
          <w:rFonts w:ascii="Times New Roman" w:hAnsi="Times New Roman" w:cs="Times New Roman"/>
          <w:sz w:val="24"/>
          <w:szCs w:val="24"/>
        </w:rPr>
        <w:footnoteRef/>
      </w:r>
      <w:r w:rsidRPr="00833AB4">
        <w:rPr>
          <w:rFonts w:ascii="Times New Roman" w:hAnsi="Times New Roman" w:cs="Times New Roman"/>
          <w:sz w:val="24"/>
          <w:szCs w:val="24"/>
          <w:lang w:val="sv-SE"/>
        </w:rPr>
        <w:t xml:space="preserve"> </w:t>
      </w:r>
      <w:r>
        <w:rPr>
          <w:rFonts w:ascii="Times New Roman" w:hAnsi="Times New Roman" w:cs="Times New Roman"/>
          <w:sz w:val="24"/>
          <w:szCs w:val="24"/>
        </w:rPr>
        <w:t>Там</w:t>
      </w:r>
      <w:r w:rsidRPr="00833AB4">
        <w:rPr>
          <w:rFonts w:ascii="Times New Roman" w:hAnsi="Times New Roman" w:cs="Times New Roman"/>
          <w:sz w:val="24"/>
          <w:szCs w:val="24"/>
          <w:lang w:val="sv-SE"/>
        </w:rPr>
        <w:t xml:space="preserve"> </w:t>
      </w:r>
      <w:r>
        <w:rPr>
          <w:rFonts w:ascii="Times New Roman" w:hAnsi="Times New Roman" w:cs="Times New Roman"/>
          <w:sz w:val="24"/>
          <w:szCs w:val="24"/>
        </w:rPr>
        <w:t>же</w:t>
      </w:r>
      <w:r w:rsidRPr="00833AB4">
        <w:rPr>
          <w:rFonts w:ascii="Times New Roman" w:hAnsi="Times New Roman" w:cs="Times New Roman"/>
          <w:sz w:val="24"/>
          <w:szCs w:val="24"/>
          <w:lang w:val="sv-SE"/>
        </w:rPr>
        <w:t>.</w:t>
      </w:r>
    </w:p>
  </w:footnote>
  <w:footnote w:id="339">
    <w:p w:rsidR="00F2450F" w:rsidRPr="00190DE3" w:rsidRDefault="00F2450F" w:rsidP="00190DE3">
      <w:pPr>
        <w:pStyle w:val="a3"/>
        <w:spacing w:line="276" w:lineRule="auto"/>
        <w:jc w:val="both"/>
        <w:rPr>
          <w:rFonts w:ascii="Times New Roman" w:hAnsi="Times New Roman" w:cs="Times New Roman"/>
          <w:sz w:val="24"/>
          <w:szCs w:val="24"/>
          <w:lang w:val="sv-SE"/>
        </w:rPr>
      </w:pPr>
      <w:r w:rsidRPr="00190DE3">
        <w:rPr>
          <w:rStyle w:val="a5"/>
          <w:rFonts w:ascii="Times New Roman" w:hAnsi="Times New Roman" w:cs="Times New Roman"/>
          <w:sz w:val="24"/>
          <w:szCs w:val="24"/>
        </w:rPr>
        <w:footnoteRef/>
      </w:r>
      <w:r w:rsidRPr="0024534D">
        <w:rPr>
          <w:rFonts w:ascii="Times New Roman" w:hAnsi="Times New Roman" w:cs="Times New Roman"/>
          <w:sz w:val="24"/>
          <w:szCs w:val="24"/>
          <w:lang w:val="sv-SE"/>
        </w:rPr>
        <w:t xml:space="preserve"> </w:t>
      </w:r>
      <w:r w:rsidRPr="00190DE3">
        <w:rPr>
          <w:rFonts w:ascii="Times New Roman" w:hAnsi="Times New Roman" w:cs="Times New Roman"/>
          <w:sz w:val="24"/>
          <w:szCs w:val="24"/>
          <w:lang w:val="sv-SE"/>
        </w:rPr>
        <w:t xml:space="preserve">Piratpartiets program. 2013. S. </w:t>
      </w:r>
      <w:r w:rsidRPr="0024534D">
        <w:rPr>
          <w:rFonts w:ascii="Times New Roman" w:hAnsi="Times New Roman" w:cs="Times New Roman"/>
          <w:sz w:val="24"/>
          <w:szCs w:val="24"/>
          <w:lang w:val="sv-SE"/>
        </w:rPr>
        <w:t>5</w:t>
      </w:r>
      <w:r w:rsidRPr="00190DE3">
        <w:rPr>
          <w:rFonts w:ascii="Times New Roman" w:hAnsi="Times New Roman" w:cs="Times New Roman"/>
          <w:sz w:val="24"/>
          <w:szCs w:val="24"/>
          <w:lang w:val="sv-SE"/>
        </w:rPr>
        <w:t>.</w:t>
      </w:r>
    </w:p>
  </w:footnote>
  <w:footnote w:id="340">
    <w:p w:rsidR="00F2450F" w:rsidRPr="0024534D" w:rsidRDefault="00F2450F" w:rsidP="00190DE3">
      <w:pPr>
        <w:pStyle w:val="a3"/>
        <w:spacing w:line="276" w:lineRule="auto"/>
        <w:jc w:val="both"/>
        <w:rPr>
          <w:rFonts w:ascii="Times New Roman" w:hAnsi="Times New Roman" w:cs="Times New Roman"/>
          <w:sz w:val="24"/>
          <w:szCs w:val="24"/>
        </w:rPr>
      </w:pPr>
      <w:r w:rsidRPr="00190DE3">
        <w:rPr>
          <w:rStyle w:val="a5"/>
          <w:rFonts w:ascii="Times New Roman" w:hAnsi="Times New Roman" w:cs="Times New Roman"/>
          <w:sz w:val="24"/>
          <w:szCs w:val="24"/>
        </w:rPr>
        <w:footnoteRef/>
      </w:r>
      <w:r w:rsidRPr="00797BD0">
        <w:rPr>
          <w:rFonts w:ascii="Times New Roman" w:hAnsi="Times New Roman" w:cs="Times New Roman"/>
          <w:sz w:val="24"/>
          <w:szCs w:val="24"/>
        </w:rPr>
        <w:t xml:space="preserve"> </w:t>
      </w:r>
      <w:r>
        <w:rPr>
          <w:rFonts w:ascii="Times New Roman" w:hAnsi="Times New Roman" w:cs="Times New Roman"/>
          <w:sz w:val="24"/>
          <w:szCs w:val="24"/>
        </w:rPr>
        <w:t>Там же.</w:t>
      </w:r>
      <w:r w:rsidRPr="00797BD0">
        <w:rPr>
          <w:rFonts w:ascii="Times New Roman" w:hAnsi="Times New Roman" w:cs="Times New Roman"/>
          <w:sz w:val="24"/>
          <w:szCs w:val="24"/>
        </w:rPr>
        <w:t xml:space="preserve"> </w:t>
      </w:r>
      <w:r w:rsidRPr="00190DE3">
        <w:rPr>
          <w:rFonts w:ascii="Times New Roman" w:hAnsi="Times New Roman" w:cs="Times New Roman"/>
          <w:sz w:val="24"/>
          <w:szCs w:val="24"/>
          <w:lang w:val="en-US"/>
        </w:rPr>
        <w:t>S</w:t>
      </w:r>
      <w:r w:rsidRPr="0024534D">
        <w:rPr>
          <w:rFonts w:ascii="Times New Roman" w:hAnsi="Times New Roman" w:cs="Times New Roman"/>
          <w:sz w:val="24"/>
          <w:szCs w:val="24"/>
        </w:rPr>
        <w:t>. 9.</w:t>
      </w:r>
    </w:p>
  </w:footnote>
  <w:footnote w:id="341">
    <w:p w:rsidR="00F2450F" w:rsidRPr="00F77D68" w:rsidRDefault="00F2450F" w:rsidP="00190DE3">
      <w:pPr>
        <w:pStyle w:val="a3"/>
        <w:spacing w:line="276" w:lineRule="auto"/>
        <w:jc w:val="both"/>
        <w:rPr>
          <w:lang w:val="sv-SE"/>
        </w:rPr>
      </w:pPr>
      <w:r w:rsidRPr="00190DE3">
        <w:rPr>
          <w:rStyle w:val="a5"/>
          <w:rFonts w:ascii="Times New Roman" w:hAnsi="Times New Roman" w:cs="Times New Roman"/>
          <w:sz w:val="24"/>
          <w:szCs w:val="24"/>
        </w:rPr>
        <w:footnoteRef/>
      </w:r>
      <w:r w:rsidRPr="00190DE3">
        <w:rPr>
          <w:rFonts w:ascii="Times New Roman" w:hAnsi="Times New Roman" w:cs="Times New Roman"/>
          <w:sz w:val="24"/>
          <w:szCs w:val="24"/>
        </w:rPr>
        <w:t xml:space="preserve"> Там же. </w:t>
      </w:r>
      <w:r w:rsidRPr="00F77D68">
        <w:rPr>
          <w:rFonts w:ascii="Times New Roman" w:hAnsi="Times New Roman" w:cs="Times New Roman"/>
          <w:sz w:val="24"/>
          <w:szCs w:val="24"/>
          <w:lang w:val="sv-SE"/>
        </w:rPr>
        <w:t>S. 16.</w:t>
      </w:r>
    </w:p>
  </w:footnote>
  <w:footnote w:id="342">
    <w:p w:rsidR="00F2450F" w:rsidRPr="00F77D68" w:rsidRDefault="00F2450F" w:rsidP="000716A5">
      <w:pPr>
        <w:pStyle w:val="a3"/>
        <w:spacing w:line="276" w:lineRule="auto"/>
        <w:jc w:val="both"/>
        <w:rPr>
          <w:rFonts w:ascii="Times New Roman" w:hAnsi="Times New Roman" w:cs="Times New Roman"/>
          <w:sz w:val="24"/>
          <w:szCs w:val="24"/>
          <w:lang w:val="sv-SE"/>
        </w:rPr>
      </w:pPr>
      <w:r w:rsidRPr="000716A5">
        <w:rPr>
          <w:rStyle w:val="a5"/>
          <w:rFonts w:ascii="Times New Roman" w:hAnsi="Times New Roman" w:cs="Times New Roman"/>
          <w:sz w:val="24"/>
          <w:szCs w:val="24"/>
        </w:rPr>
        <w:footnoteRef/>
      </w:r>
      <w:r w:rsidRPr="00F77D68">
        <w:rPr>
          <w:rFonts w:ascii="Times New Roman" w:hAnsi="Times New Roman" w:cs="Times New Roman"/>
          <w:sz w:val="24"/>
          <w:szCs w:val="24"/>
          <w:lang w:val="sv-SE"/>
        </w:rPr>
        <w:t xml:space="preserve"> </w:t>
      </w:r>
      <w:r w:rsidRPr="000716A5">
        <w:rPr>
          <w:rFonts w:ascii="Times New Roman" w:hAnsi="Times New Roman" w:cs="Times New Roman"/>
          <w:sz w:val="24"/>
          <w:szCs w:val="24"/>
        </w:rPr>
        <w:t>Там</w:t>
      </w:r>
      <w:r w:rsidRPr="00F77D68">
        <w:rPr>
          <w:rFonts w:ascii="Times New Roman" w:hAnsi="Times New Roman" w:cs="Times New Roman"/>
          <w:sz w:val="24"/>
          <w:szCs w:val="24"/>
          <w:lang w:val="sv-SE"/>
        </w:rPr>
        <w:t xml:space="preserve"> </w:t>
      </w:r>
      <w:r w:rsidRPr="000716A5">
        <w:rPr>
          <w:rFonts w:ascii="Times New Roman" w:hAnsi="Times New Roman" w:cs="Times New Roman"/>
          <w:sz w:val="24"/>
          <w:szCs w:val="24"/>
        </w:rPr>
        <w:t>же</w:t>
      </w:r>
      <w:r w:rsidRPr="00F77D68">
        <w:rPr>
          <w:rFonts w:ascii="Times New Roman" w:hAnsi="Times New Roman" w:cs="Times New Roman"/>
          <w:sz w:val="24"/>
          <w:szCs w:val="24"/>
          <w:lang w:val="sv-SE"/>
        </w:rPr>
        <w:t xml:space="preserve">. </w:t>
      </w:r>
      <w:r w:rsidRPr="00F77D68">
        <w:rPr>
          <w:rFonts w:ascii="Times New Roman" w:hAnsi="Times New Roman" w:cs="Times New Roman"/>
          <w:sz w:val="24"/>
          <w:szCs w:val="24"/>
          <w:lang w:val="sv-SE"/>
        </w:rPr>
        <w:t>S. 10-11.</w:t>
      </w:r>
    </w:p>
  </w:footnote>
  <w:footnote w:id="343">
    <w:p w:rsidR="00F2450F" w:rsidRPr="00F77D68" w:rsidRDefault="00F2450F" w:rsidP="00663411">
      <w:pPr>
        <w:pStyle w:val="a3"/>
        <w:spacing w:line="276" w:lineRule="auto"/>
        <w:jc w:val="both"/>
        <w:rPr>
          <w:rFonts w:ascii="Times New Roman" w:hAnsi="Times New Roman" w:cs="Times New Roman"/>
          <w:sz w:val="24"/>
          <w:szCs w:val="24"/>
        </w:rPr>
      </w:pPr>
      <w:r w:rsidRPr="00F12839">
        <w:rPr>
          <w:rStyle w:val="a5"/>
          <w:rFonts w:ascii="Times New Roman" w:hAnsi="Times New Roman" w:cs="Times New Roman"/>
          <w:sz w:val="24"/>
          <w:szCs w:val="24"/>
        </w:rPr>
        <w:footnoteRef/>
      </w:r>
      <w:r w:rsidRPr="00856F03">
        <w:rPr>
          <w:rFonts w:ascii="Times New Roman" w:hAnsi="Times New Roman" w:cs="Times New Roman"/>
          <w:sz w:val="24"/>
          <w:szCs w:val="24"/>
          <w:lang w:val="sv-SE"/>
        </w:rPr>
        <w:t xml:space="preserve"> </w:t>
      </w:r>
      <w:r w:rsidRPr="00190DE3">
        <w:rPr>
          <w:rFonts w:ascii="Times New Roman" w:hAnsi="Times New Roman" w:cs="Times New Roman"/>
          <w:sz w:val="24"/>
          <w:szCs w:val="24"/>
          <w:lang w:val="sv-SE"/>
        </w:rPr>
        <w:t xml:space="preserve">Piratpartiets program. </w:t>
      </w:r>
      <w:r w:rsidRPr="00F77D68">
        <w:rPr>
          <w:rFonts w:ascii="Times New Roman" w:hAnsi="Times New Roman" w:cs="Times New Roman"/>
          <w:sz w:val="24"/>
          <w:szCs w:val="24"/>
        </w:rPr>
        <w:t xml:space="preserve">2013. </w:t>
      </w:r>
      <w:r w:rsidRPr="00833AB4">
        <w:rPr>
          <w:rFonts w:ascii="Times New Roman" w:hAnsi="Times New Roman" w:cs="Times New Roman"/>
          <w:sz w:val="24"/>
          <w:szCs w:val="24"/>
          <w:lang w:val="sv-SE"/>
        </w:rPr>
        <w:t>S</w:t>
      </w:r>
      <w:r w:rsidRPr="00F77D68">
        <w:rPr>
          <w:rFonts w:ascii="Times New Roman" w:hAnsi="Times New Roman" w:cs="Times New Roman"/>
          <w:sz w:val="24"/>
          <w:szCs w:val="24"/>
        </w:rPr>
        <w:t>. 11-12.</w:t>
      </w:r>
    </w:p>
  </w:footnote>
  <w:footnote w:id="344">
    <w:p w:rsidR="00F2450F" w:rsidRPr="00F77D68" w:rsidRDefault="00F2450F" w:rsidP="00007E7C">
      <w:pPr>
        <w:pStyle w:val="a3"/>
        <w:spacing w:line="276" w:lineRule="auto"/>
        <w:jc w:val="both"/>
        <w:rPr>
          <w:rFonts w:ascii="Times New Roman" w:hAnsi="Times New Roman" w:cs="Times New Roman"/>
          <w:sz w:val="24"/>
          <w:szCs w:val="24"/>
        </w:rPr>
      </w:pPr>
      <w:r w:rsidRPr="00007E7C">
        <w:rPr>
          <w:rStyle w:val="a5"/>
          <w:rFonts w:ascii="Times New Roman" w:hAnsi="Times New Roman" w:cs="Times New Roman"/>
          <w:sz w:val="24"/>
          <w:szCs w:val="24"/>
        </w:rPr>
        <w:footnoteRef/>
      </w:r>
      <w:r w:rsidRPr="00F77D68">
        <w:rPr>
          <w:rFonts w:ascii="Times New Roman" w:hAnsi="Times New Roman" w:cs="Times New Roman"/>
          <w:sz w:val="24"/>
          <w:szCs w:val="24"/>
        </w:rPr>
        <w:t xml:space="preserve"> </w:t>
      </w:r>
      <w:r>
        <w:rPr>
          <w:rFonts w:ascii="Times New Roman" w:hAnsi="Times New Roman" w:cs="Times New Roman"/>
          <w:sz w:val="24"/>
          <w:szCs w:val="24"/>
        </w:rPr>
        <w:t>Там</w:t>
      </w:r>
      <w:r w:rsidRPr="00F77D68">
        <w:rPr>
          <w:rFonts w:ascii="Times New Roman" w:hAnsi="Times New Roman" w:cs="Times New Roman"/>
          <w:sz w:val="24"/>
          <w:szCs w:val="24"/>
        </w:rPr>
        <w:t xml:space="preserve"> </w:t>
      </w:r>
      <w:r>
        <w:rPr>
          <w:rFonts w:ascii="Times New Roman" w:hAnsi="Times New Roman" w:cs="Times New Roman"/>
          <w:sz w:val="24"/>
          <w:szCs w:val="24"/>
        </w:rPr>
        <w:t>же</w:t>
      </w:r>
      <w:r w:rsidRPr="00F77D68">
        <w:rPr>
          <w:rFonts w:ascii="Times New Roman" w:hAnsi="Times New Roman" w:cs="Times New Roman"/>
          <w:sz w:val="24"/>
          <w:szCs w:val="24"/>
        </w:rPr>
        <w:t xml:space="preserve">. </w:t>
      </w:r>
      <w:r w:rsidRPr="00833AB4">
        <w:rPr>
          <w:rFonts w:ascii="Times New Roman" w:hAnsi="Times New Roman" w:cs="Times New Roman"/>
          <w:sz w:val="24"/>
          <w:szCs w:val="24"/>
          <w:lang w:val="sv-SE"/>
        </w:rPr>
        <w:t>S</w:t>
      </w:r>
      <w:r w:rsidRPr="00F77D68">
        <w:rPr>
          <w:rFonts w:ascii="Times New Roman" w:hAnsi="Times New Roman" w:cs="Times New Roman"/>
          <w:sz w:val="24"/>
          <w:szCs w:val="24"/>
        </w:rPr>
        <w:t>. 14-15.</w:t>
      </w:r>
    </w:p>
  </w:footnote>
  <w:footnote w:id="345">
    <w:p w:rsidR="00F2450F" w:rsidRPr="00F77D68" w:rsidRDefault="00F2450F" w:rsidP="009F5D9D">
      <w:pPr>
        <w:pStyle w:val="a3"/>
        <w:spacing w:line="276" w:lineRule="auto"/>
        <w:jc w:val="both"/>
        <w:rPr>
          <w:rFonts w:ascii="Times New Roman" w:hAnsi="Times New Roman" w:cs="Times New Roman"/>
          <w:sz w:val="24"/>
          <w:szCs w:val="24"/>
          <w:lang w:val="sv-SE"/>
        </w:rPr>
      </w:pPr>
      <w:r w:rsidRPr="009F5D9D">
        <w:rPr>
          <w:rStyle w:val="a5"/>
          <w:rFonts w:ascii="Times New Roman" w:hAnsi="Times New Roman" w:cs="Times New Roman"/>
          <w:sz w:val="24"/>
          <w:szCs w:val="24"/>
        </w:rPr>
        <w:footnoteRef/>
      </w:r>
      <w:r w:rsidRPr="00F77D68">
        <w:rPr>
          <w:rFonts w:ascii="Times New Roman" w:hAnsi="Times New Roman" w:cs="Times New Roman"/>
          <w:sz w:val="24"/>
          <w:szCs w:val="24"/>
        </w:rPr>
        <w:t xml:space="preserve"> </w:t>
      </w:r>
      <w:r>
        <w:rPr>
          <w:rFonts w:ascii="Times New Roman" w:hAnsi="Times New Roman" w:cs="Times New Roman"/>
          <w:sz w:val="24"/>
          <w:szCs w:val="24"/>
        </w:rPr>
        <w:t>Там</w:t>
      </w:r>
      <w:r w:rsidRPr="00F77D68">
        <w:rPr>
          <w:rFonts w:ascii="Times New Roman" w:hAnsi="Times New Roman" w:cs="Times New Roman"/>
          <w:sz w:val="24"/>
          <w:szCs w:val="24"/>
        </w:rPr>
        <w:t xml:space="preserve"> </w:t>
      </w:r>
      <w:r>
        <w:rPr>
          <w:rFonts w:ascii="Times New Roman" w:hAnsi="Times New Roman" w:cs="Times New Roman"/>
          <w:sz w:val="24"/>
          <w:szCs w:val="24"/>
        </w:rPr>
        <w:t>же</w:t>
      </w:r>
      <w:r w:rsidRPr="00F77D68">
        <w:rPr>
          <w:rFonts w:ascii="Times New Roman" w:hAnsi="Times New Roman" w:cs="Times New Roman"/>
          <w:sz w:val="24"/>
          <w:szCs w:val="24"/>
        </w:rPr>
        <w:t xml:space="preserve">. </w:t>
      </w:r>
      <w:r w:rsidRPr="009F5D9D">
        <w:rPr>
          <w:rFonts w:ascii="Times New Roman" w:hAnsi="Times New Roman" w:cs="Times New Roman"/>
          <w:sz w:val="24"/>
          <w:szCs w:val="24"/>
          <w:lang w:val="sv-SE"/>
        </w:rPr>
        <w:t>S</w:t>
      </w:r>
      <w:r w:rsidRPr="00F77D68">
        <w:rPr>
          <w:rFonts w:ascii="Times New Roman" w:hAnsi="Times New Roman" w:cs="Times New Roman"/>
          <w:sz w:val="24"/>
          <w:szCs w:val="24"/>
          <w:lang w:val="sv-SE"/>
        </w:rPr>
        <w:t>. 21.</w:t>
      </w:r>
    </w:p>
  </w:footnote>
  <w:footnote w:id="346">
    <w:p w:rsidR="00F2450F" w:rsidRPr="00F77D68" w:rsidRDefault="00F2450F" w:rsidP="005A2CBC">
      <w:pPr>
        <w:pStyle w:val="a3"/>
        <w:spacing w:line="276" w:lineRule="auto"/>
        <w:jc w:val="both"/>
        <w:rPr>
          <w:rFonts w:ascii="Times New Roman" w:hAnsi="Times New Roman" w:cs="Times New Roman"/>
          <w:sz w:val="24"/>
          <w:szCs w:val="24"/>
          <w:lang w:val="sv-SE"/>
        </w:rPr>
      </w:pPr>
      <w:r w:rsidRPr="005A2CBC">
        <w:rPr>
          <w:rStyle w:val="a5"/>
          <w:rFonts w:ascii="Times New Roman" w:hAnsi="Times New Roman" w:cs="Times New Roman"/>
          <w:sz w:val="24"/>
          <w:szCs w:val="24"/>
        </w:rPr>
        <w:footnoteRef/>
      </w:r>
      <w:r w:rsidRPr="00F77D68">
        <w:rPr>
          <w:rFonts w:ascii="Times New Roman" w:hAnsi="Times New Roman" w:cs="Times New Roman"/>
          <w:sz w:val="24"/>
          <w:szCs w:val="24"/>
          <w:lang w:val="sv-SE"/>
        </w:rPr>
        <w:t xml:space="preserve"> </w:t>
      </w:r>
      <w:r>
        <w:rPr>
          <w:rFonts w:ascii="Times New Roman" w:hAnsi="Times New Roman" w:cs="Times New Roman"/>
          <w:sz w:val="24"/>
          <w:szCs w:val="24"/>
        </w:rPr>
        <w:t>Там</w:t>
      </w:r>
      <w:r w:rsidRPr="00F77D68">
        <w:rPr>
          <w:rFonts w:ascii="Times New Roman" w:hAnsi="Times New Roman" w:cs="Times New Roman"/>
          <w:sz w:val="24"/>
          <w:szCs w:val="24"/>
          <w:lang w:val="sv-SE"/>
        </w:rPr>
        <w:t xml:space="preserve"> </w:t>
      </w:r>
      <w:r>
        <w:rPr>
          <w:rFonts w:ascii="Times New Roman" w:hAnsi="Times New Roman" w:cs="Times New Roman"/>
          <w:sz w:val="24"/>
          <w:szCs w:val="24"/>
        </w:rPr>
        <w:t>же</w:t>
      </w:r>
      <w:r w:rsidRPr="00F77D68">
        <w:rPr>
          <w:rFonts w:ascii="Times New Roman" w:hAnsi="Times New Roman" w:cs="Times New Roman"/>
          <w:sz w:val="24"/>
          <w:szCs w:val="24"/>
          <w:lang w:val="sv-SE"/>
        </w:rPr>
        <w:t xml:space="preserve">. </w:t>
      </w:r>
      <w:r w:rsidRPr="005A2CBC">
        <w:rPr>
          <w:rFonts w:ascii="Times New Roman" w:hAnsi="Times New Roman" w:cs="Times New Roman"/>
          <w:sz w:val="24"/>
          <w:szCs w:val="24"/>
          <w:lang w:val="sv-SE"/>
        </w:rPr>
        <w:t>S</w:t>
      </w:r>
      <w:r w:rsidRPr="00F77D68">
        <w:rPr>
          <w:rFonts w:ascii="Times New Roman" w:hAnsi="Times New Roman" w:cs="Times New Roman"/>
          <w:sz w:val="24"/>
          <w:szCs w:val="24"/>
          <w:lang w:val="sv-SE"/>
        </w:rPr>
        <w:t>. 23-24.</w:t>
      </w:r>
    </w:p>
  </w:footnote>
  <w:footnote w:id="347">
    <w:p w:rsidR="00F2450F" w:rsidRPr="00833AB4" w:rsidRDefault="00F2450F" w:rsidP="0024054B">
      <w:pPr>
        <w:pStyle w:val="a3"/>
        <w:spacing w:line="276" w:lineRule="auto"/>
        <w:jc w:val="both"/>
        <w:rPr>
          <w:rFonts w:ascii="Times New Roman" w:hAnsi="Times New Roman" w:cs="Times New Roman"/>
          <w:sz w:val="24"/>
          <w:szCs w:val="24"/>
          <w:lang w:val="sv-SE"/>
        </w:rPr>
      </w:pPr>
      <w:r w:rsidRPr="0024054B">
        <w:rPr>
          <w:rStyle w:val="a5"/>
          <w:rFonts w:ascii="Times New Roman" w:hAnsi="Times New Roman" w:cs="Times New Roman"/>
          <w:sz w:val="24"/>
          <w:szCs w:val="24"/>
        </w:rPr>
        <w:footnoteRef/>
      </w:r>
      <w:r w:rsidRPr="00F77D68">
        <w:rPr>
          <w:rFonts w:ascii="Times New Roman" w:hAnsi="Times New Roman" w:cs="Times New Roman"/>
          <w:sz w:val="24"/>
          <w:szCs w:val="24"/>
          <w:lang w:val="sv-SE"/>
        </w:rPr>
        <w:t xml:space="preserve"> </w:t>
      </w:r>
      <w:r w:rsidRPr="00190DE3">
        <w:rPr>
          <w:rFonts w:ascii="Times New Roman" w:hAnsi="Times New Roman" w:cs="Times New Roman"/>
          <w:sz w:val="24"/>
          <w:szCs w:val="24"/>
          <w:lang w:val="sv-SE"/>
        </w:rPr>
        <w:t xml:space="preserve">Piratpartiets program. 2013. </w:t>
      </w:r>
      <w:r w:rsidRPr="0024054B">
        <w:rPr>
          <w:rFonts w:ascii="Times New Roman" w:hAnsi="Times New Roman" w:cs="Times New Roman"/>
          <w:sz w:val="24"/>
          <w:szCs w:val="24"/>
          <w:lang w:val="sv-SE"/>
        </w:rPr>
        <w:t>S</w:t>
      </w:r>
      <w:r w:rsidRPr="00833AB4">
        <w:rPr>
          <w:rFonts w:ascii="Times New Roman" w:hAnsi="Times New Roman" w:cs="Times New Roman"/>
          <w:sz w:val="24"/>
          <w:szCs w:val="24"/>
          <w:lang w:val="sv-SE"/>
        </w:rPr>
        <w:t>. 26-27.</w:t>
      </w:r>
    </w:p>
  </w:footnote>
  <w:footnote w:id="348">
    <w:p w:rsidR="00F2450F" w:rsidRPr="00833AB4" w:rsidRDefault="00F2450F" w:rsidP="009B31A7">
      <w:pPr>
        <w:pStyle w:val="a3"/>
        <w:spacing w:line="276" w:lineRule="auto"/>
        <w:jc w:val="both"/>
        <w:rPr>
          <w:rFonts w:ascii="Times New Roman" w:hAnsi="Times New Roman" w:cs="Times New Roman"/>
          <w:sz w:val="24"/>
          <w:szCs w:val="24"/>
          <w:lang w:val="sv-SE"/>
        </w:rPr>
      </w:pPr>
      <w:r w:rsidRPr="009B31A7">
        <w:rPr>
          <w:rStyle w:val="a5"/>
          <w:rFonts w:ascii="Times New Roman" w:hAnsi="Times New Roman" w:cs="Times New Roman"/>
          <w:sz w:val="24"/>
          <w:szCs w:val="24"/>
        </w:rPr>
        <w:footnoteRef/>
      </w:r>
      <w:r w:rsidRPr="00833AB4">
        <w:rPr>
          <w:rFonts w:ascii="Times New Roman" w:hAnsi="Times New Roman" w:cs="Times New Roman"/>
          <w:sz w:val="24"/>
          <w:szCs w:val="24"/>
          <w:lang w:val="sv-SE"/>
        </w:rPr>
        <w:t xml:space="preserve"> </w:t>
      </w:r>
      <w:r w:rsidRPr="009B31A7">
        <w:rPr>
          <w:rFonts w:ascii="Times New Roman" w:hAnsi="Times New Roman" w:cs="Times New Roman"/>
          <w:sz w:val="24"/>
          <w:szCs w:val="24"/>
        </w:rPr>
        <w:t>Там</w:t>
      </w:r>
      <w:r w:rsidRPr="00833AB4">
        <w:rPr>
          <w:rFonts w:ascii="Times New Roman" w:hAnsi="Times New Roman" w:cs="Times New Roman"/>
          <w:sz w:val="24"/>
          <w:szCs w:val="24"/>
          <w:lang w:val="sv-SE"/>
        </w:rPr>
        <w:t xml:space="preserve"> </w:t>
      </w:r>
      <w:r w:rsidRPr="009B31A7">
        <w:rPr>
          <w:rFonts w:ascii="Times New Roman" w:hAnsi="Times New Roman" w:cs="Times New Roman"/>
          <w:sz w:val="24"/>
          <w:szCs w:val="24"/>
        </w:rPr>
        <w:t>же</w:t>
      </w:r>
      <w:r w:rsidRPr="00833AB4">
        <w:rPr>
          <w:rFonts w:ascii="Times New Roman" w:hAnsi="Times New Roman" w:cs="Times New Roman"/>
          <w:sz w:val="24"/>
          <w:szCs w:val="24"/>
          <w:lang w:val="sv-SE"/>
        </w:rPr>
        <w:t xml:space="preserve">. </w:t>
      </w:r>
      <w:r w:rsidRPr="009B31A7">
        <w:rPr>
          <w:rFonts w:ascii="Times New Roman" w:hAnsi="Times New Roman" w:cs="Times New Roman"/>
          <w:sz w:val="24"/>
          <w:szCs w:val="24"/>
          <w:lang w:val="sv-SE"/>
        </w:rPr>
        <w:t>S</w:t>
      </w:r>
      <w:r w:rsidRPr="00833AB4">
        <w:rPr>
          <w:rFonts w:ascii="Times New Roman" w:hAnsi="Times New Roman" w:cs="Times New Roman"/>
          <w:sz w:val="24"/>
          <w:szCs w:val="24"/>
          <w:lang w:val="sv-SE"/>
        </w:rPr>
        <w:t>. 27.</w:t>
      </w:r>
    </w:p>
  </w:footnote>
  <w:footnote w:id="349">
    <w:p w:rsidR="00F2450F" w:rsidRPr="00833AB4" w:rsidRDefault="00F2450F" w:rsidP="00BA1F08">
      <w:pPr>
        <w:pStyle w:val="a3"/>
        <w:spacing w:line="276" w:lineRule="auto"/>
        <w:jc w:val="both"/>
        <w:rPr>
          <w:rFonts w:ascii="Times New Roman" w:hAnsi="Times New Roman" w:cs="Times New Roman"/>
          <w:sz w:val="24"/>
          <w:szCs w:val="24"/>
          <w:lang w:val="sv-SE"/>
        </w:rPr>
      </w:pPr>
      <w:r w:rsidRPr="00BA1F08">
        <w:rPr>
          <w:rStyle w:val="a5"/>
          <w:rFonts w:ascii="Times New Roman" w:hAnsi="Times New Roman" w:cs="Times New Roman"/>
          <w:sz w:val="24"/>
          <w:szCs w:val="24"/>
        </w:rPr>
        <w:footnoteRef/>
      </w:r>
      <w:r w:rsidRPr="00833AB4">
        <w:rPr>
          <w:rFonts w:ascii="Times New Roman" w:hAnsi="Times New Roman" w:cs="Times New Roman"/>
          <w:sz w:val="24"/>
          <w:szCs w:val="24"/>
          <w:lang w:val="sv-SE"/>
        </w:rPr>
        <w:t xml:space="preserve"> Principprogram / Piratpartiet. 02.01.2021. </w:t>
      </w:r>
      <w:r w:rsidRPr="0040122C">
        <w:rPr>
          <w:rFonts w:ascii="Times New Roman" w:hAnsi="Times New Roman" w:cs="Times New Roman"/>
          <w:sz w:val="24"/>
          <w:szCs w:val="24"/>
          <w:lang w:val="sv-SE"/>
        </w:rPr>
        <w:t>URL</w:t>
      </w:r>
      <w:r w:rsidRPr="00833AB4">
        <w:rPr>
          <w:rFonts w:ascii="Times New Roman" w:hAnsi="Times New Roman" w:cs="Times New Roman"/>
          <w:sz w:val="24"/>
          <w:szCs w:val="24"/>
          <w:lang w:val="sv-SE"/>
        </w:rPr>
        <w:t xml:space="preserve">: </w:t>
      </w:r>
      <w:hyperlink r:id="rId148" w:anchor="0-Piratpartiet-i-korthet" w:history="1">
        <w:r w:rsidRPr="0040122C">
          <w:rPr>
            <w:rStyle w:val="a6"/>
            <w:rFonts w:ascii="Times New Roman" w:hAnsi="Times New Roman" w:cs="Times New Roman"/>
            <w:sz w:val="24"/>
            <w:szCs w:val="24"/>
            <w:lang w:val="sv-SE"/>
          </w:rPr>
          <w:t>https</w:t>
        </w:r>
        <w:r w:rsidRPr="00833AB4">
          <w:rPr>
            <w:rStyle w:val="a6"/>
            <w:rFonts w:ascii="Times New Roman" w:hAnsi="Times New Roman" w:cs="Times New Roman"/>
            <w:sz w:val="24"/>
            <w:szCs w:val="24"/>
            <w:lang w:val="sv-SE"/>
          </w:rPr>
          <w:t>://</w:t>
        </w:r>
        <w:r w:rsidRPr="0040122C">
          <w:rPr>
            <w:rStyle w:val="a6"/>
            <w:rFonts w:ascii="Times New Roman" w:hAnsi="Times New Roman" w:cs="Times New Roman"/>
            <w:sz w:val="24"/>
            <w:szCs w:val="24"/>
            <w:lang w:val="sv-SE"/>
          </w:rPr>
          <w:t>piratpartiet</w:t>
        </w:r>
        <w:r w:rsidRPr="00833AB4">
          <w:rPr>
            <w:rStyle w:val="a6"/>
            <w:rFonts w:ascii="Times New Roman" w:hAnsi="Times New Roman" w:cs="Times New Roman"/>
            <w:sz w:val="24"/>
            <w:szCs w:val="24"/>
            <w:lang w:val="sv-SE"/>
          </w:rPr>
          <w:t>.</w:t>
        </w:r>
        <w:r w:rsidRPr="0040122C">
          <w:rPr>
            <w:rStyle w:val="a6"/>
            <w:rFonts w:ascii="Times New Roman" w:hAnsi="Times New Roman" w:cs="Times New Roman"/>
            <w:sz w:val="24"/>
            <w:szCs w:val="24"/>
            <w:lang w:val="sv-SE"/>
          </w:rPr>
          <w:t>se</w:t>
        </w:r>
        <w:r w:rsidRPr="00833AB4">
          <w:rPr>
            <w:rStyle w:val="a6"/>
            <w:rFonts w:ascii="Times New Roman" w:hAnsi="Times New Roman" w:cs="Times New Roman"/>
            <w:sz w:val="24"/>
            <w:szCs w:val="24"/>
            <w:lang w:val="sv-SE"/>
          </w:rPr>
          <w:t>/</w:t>
        </w:r>
        <w:r w:rsidRPr="0040122C">
          <w:rPr>
            <w:rStyle w:val="a6"/>
            <w:rFonts w:ascii="Times New Roman" w:hAnsi="Times New Roman" w:cs="Times New Roman"/>
            <w:sz w:val="24"/>
            <w:szCs w:val="24"/>
            <w:lang w:val="sv-SE"/>
          </w:rPr>
          <w:t>principprogram</w:t>
        </w:r>
        <w:r w:rsidRPr="00833AB4">
          <w:rPr>
            <w:rStyle w:val="a6"/>
            <w:rFonts w:ascii="Times New Roman" w:hAnsi="Times New Roman" w:cs="Times New Roman"/>
            <w:sz w:val="24"/>
            <w:szCs w:val="24"/>
            <w:lang w:val="sv-SE"/>
          </w:rPr>
          <w:t>/#0-</w:t>
        </w:r>
        <w:r w:rsidRPr="0040122C">
          <w:rPr>
            <w:rStyle w:val="a6"/>
            <w:rFonts w:ascii="Times New Roman" w:hAnsi="Times New Roman" w:cs="Times New Roman"/>
            <w:sz w:val="24"/>
            <w:szCs w:val="24"/>
            <w:lang w:val="sv-SE"/>
          </w:rPr>
          <w:t>Piratpartiet</w:t>
        </w:r>
        <w:r w:rsidRPr="00833AB4">
          <w:rPr>
            <w:rStyle w:val="a6"/>
            <w:rFonts w:ascii="Times New Roman" w:hAnsi="Times New Roman" w:cs="Times New Roman"/>
            <w:sz w:val="24"/>
            <w:szCs w:val="24"/>
            <w:lang w:val="sv-SE"/>
          </w:rPr>
          <w:t>-</w:t>
        </w:r>
        <w:r w:rsidRPr="0040122C">
          <w:rPr>
            <w:rStyle w:val="a6"/>
            <w:rFonts w:ascii="Times New Roman" w:hAnsi="Times New Roman" w:cs="Times New Roman"/>
            <w:sz w:val="24"/>
            <w:szCs w:val="24"/>
            <w:lang w:val="sv-SE"/>
          </w:rPr>
          <w:t>i</w:t>
        </w:r>
        <w:r w:rsidRPr="00833AB4">
          <w:rPr>
            <w:rStyle w:val="a6"/>
            <w:rFonts w:ascii="Times New Roman" w:hAnsi="Times New Roman" w:cs="Times New Roman"/>
            <w:sz w:val="24"/>
            <w:szCs w:val="24"/>
            <w:lang w:val="sv-SE"/>
          </w:rPr>
          <w:t>-</w:t>
        </w:r>
        <w:r w:rsidRPr="0040122C">
          <w:rPr>
            <w:rStyle w:val="a6"/>
            <w:rFonts w:ascii="Times New Roman" w:hAnsi="Times New Roman" w:cs="Times New Roman"/>
            <w:sz w:val="24"/>
            <w:szCs w:val="24"/>
            <w:lang w:val="sv-SE"/>
          </w:rPr>
          <w:t>korthet</w:t>
        </w:r>
      </w:hyperlink>
      <w:r w:rsidRPr="00833AB4">
        <w:rPr>
          <w:rFonts w:ascii="Times New Roman" w:hAnsi="Times New Roman" w:cs="Times New Roman"/>
          <w:sz w:val="24"/>
          <w:szCs w:val="24"/>
          <w:lang w:val="sv-SE"/>
        </w:rPr>
        <w:t xml:space="preserve"> (</w:t>
      </w:r>
      <w:r>
        <w:rPr>
          <w:rFonts w:ascii="Times New Roman" w:hAnsi="Times New Roman" w:cs="Times New Roman"/>
          <w:sz w:val="24"/>
          <w:szCs w:val="24"/>
        </w:rPr>
        <w:t>дата</w:t>
      </w:r>
      <w:r w:rsidRPr="00833AB4">
        <w:rPr>
          <w:rFonts w:ascii="Times New Roman" w:hAnsi="Times New Roman" w:cs="Times New Roman"/>
          <w:sz w:val="24"/>
          <w:szCs w:val="24"/>
          <w:lang w:val="sv-SE"/>
        </w:rPr>
        <w:t xml:space="preserve"> </w:t>
      </w:r>
      <w:r>
        <w:rPr>
          <w:rFonts w:ascii="Times New Roman" w:eastAsia="Times New Roman" w:hAnsi="Times New Roman" w:cs="Times New Roman"/>
          <w:color w:val="1A1A1A"/>
          <w:sz w:val="24"/>
          <w:szCs w:val="24"/>
          <w:lang w:eastAsia="ru-RU"/>
        </w:rPr>
        <w:t>обращения</w:t>
      </w:r>
      <w:r w:rsidRPr="00833AB4">
        <w:rPr>
          <w:rFonts w:ascii="Times New Roman" w:eastAsia="Times New Roman" w:hAnsi="Times New Roman" w:cs="Times New Roman"/>
          <w:color w:val="1A1A1A"/>
          <w:sz w:val="24"/>
          <w:szCs w:val="24"/>
          <w:lang w:val="sv-SE" w:eastAsia="ru-RU"/>
        </w:rPr>
        <w:t xml:space="preserve">: </w:t>
      </w:r>
      <w:r w:rsidRPr="00833AB4">
        <w:rPr>
          <w:rFonts w:ascii="Times New Roman" w:hAnsi="Times New Roman" w:cs="Times New Roman"/>
          <w:sz w:val="24"/>
          <w:szCs w:val="24"/>
          <w:lang w:val="sv-SE"/>
        </w:rPr>
        <w:t>19.05.2023).</w:t>
      </w:r>
    </w:p>
  </w:footnote>
  <w:footnote w:id="350">
    <w:p w:rsidR="00F2450F" w:rsidRPr="00833AB4" w:rsidRDefault="00F2450F" w:rsidP="00654661">
      <w:pPr>
        <w:pStyle w:val="a3"/>
        <w:spacing w:line="276" w:lineRule="auto"/>
        <w:jc w:val="both"/>
        <w:rPr>
          <w:rFonts w:ascii="Times New Roman" w:hAnsi="Times New Roman" w:cs="Times New Roman"/>
          <w:sz w:val="24"/>
          <w:szCs w:val="24"/>
        </w:rPr>
      </w:pPr>
      <w:r w:rsidRPr="00654661">
        <w:rPr>
          <w:rStyle w:val="a5"/>
          <w:rFonts w:ascii="Times New Roman" w:hAnsi="Times New Roman" w:cs="Times New Roman"/>
          <w:sz w:val="24"/>
          <w:szCs w:val="24"/>
        </w:rPr>
        <w:footnoteRef/>
      </w:r>
      <w:r w:rsidRPr="00833AB4">
        <w:rPr>
          <w:rFonts w:ascii="Times New Roman" w:hAnsi="Times New Roman" w:cs="Times New Roman"/>
          <w:sz w:val="24"/>
          <w:szCs w:val="24"/>
        </w:rPr>
        <w:t xml:space="preserve"> </w:t>
      </w:r>
      <w:r w:rsidRPr="00833AB4">
        <w:rPr>
          <w:rFonts w:ascii="Times New Roman" w:hAnsi="Times New Roman" w:cs="Times New Roman"/>
          <w:sz w:val="24"/>
          <w:szCs w:val="24"/>
          <w:lang w:val="sv-SE"/>
        </w:rPr>
        <w:t>Principprogram</w:t>
      </w:r>
      <w:r w:rsidRPr="00F77D68">
        <w:rPr>
          <w:rFonts w:ascii="Times New Roman" w:hAnsi="Times New Roman" w:cs="Times New Roman"/>
          <w:sz w:val="24"/>
          <w:szCs w:val="24"/>
        </w:rPr>
        <w:t xml:space="preserve"> / </w:t>
      </w:r>
      <w:r w:rsidRPr="00833AB4">
        <w:rPr>
          <w:rFonts w:ascii="Times New Roman" w:hAnsi="Times New Roman" w:cs="Times New Roman"/>
          <w:sz w:val="24"/>
          <w:szCs w:val="24"/>
          <w:lang w:val="sv-SE"/>
        </w:rPr>
        <w:t>Piratpartiet</w:t>
      </w:r>
      <w:r w:rsidRPr="00F77D68">
        <w:rPr>
          <w:rFonts w:ascii="Times New Roman" w:hAnsi="Times New Roman" w:cs="Times New Roman"/>
          <w:sz w:val="24"/>
          <w:szCs w:val="24"/>
        </w:rPr>
        <w:t xml:space="preserve">. 02.01.2021. </w:t>
      </w:r>
      <w:r w:rsidRPr="0040122C">
        <w:rPr>
          <w:rFonts w:ascii="Times New Roman" w:hAnsi="Times New Roman" w:cs="Times New Roman"/>
          <w:sz w:val="24"/>
          <w:szCs w:val="24"/>
          <w:lang w:val="sv-SE"/>
        </w:rPr>
        <w:t>URL</w:t>
      </w:r>
      <w:r w:rsidRPr="00F77D68">
        <w:rPr>
          <w:rFonts w:ascii="Times New Roman" w:hAnsi="Times New Roman" w:cs="Times New Roman"/>
          <w:sz w:val="24"/>
          <w:szCs w:val="24"/>
        </w:rPr>
        <w:t xml:space="preserve">: </w:t>
      </w:r>
      <w:hyperlink r:id="rId149" w:anchor="0-Piratpartiet-i-korthet" w:history="1">
        <w:r w:rsidRPr="0040122C">
          <w:rPr>
            <w:rStyle w:val="a6"/>
            <w:rFonts w:ascii="Times New Roman" w:hAnsi="Times New Roman" w:cs="Times New Roman"/>
            <w:sz w:val="24"/>
            <w:szCs w:val="24"/>
            <w:lang w:val="sv-SE"/>
          </w:rPr>
          <w:t>https</w:t>
        </w:r>
        <w:r w:rsidRPr="00F77D68">
          <w:rPr>
            <w:rStyle w:val="a6"/>
            <w:rFonts w:ascii="Times New Roman" w:hAnsi="Times New Roman" w:cs="Times New Roman"/>
            <w:sz w:val="24"/>
            <w:szCs w:val="24"/>
          </w:rPr>
          <w:t>://</w:t>
        </w:r>
        <w:r w:rsidRPr="0040122C">
          <w:rPr>
            <w:rStyle w:val="a6"/>
            <w:rFonts w:ascii="Times New Roman" w:hAnsi="Times New Roman" w:cs="Times New Roman"/>
            <w:sz w:val="24"/>
            <w:szCs w:val="24"/>
            <w:lang w:val="sv-SE"/>
          </w:rPr>
          <w:t>piratpartiet</w:t>
        </w:r>
        <w:r w:rsidRPr="00F77D68">
          <w:rPr>
            <w:rStyle w:val="a6"/>
            <w:rFonts w:ascii="Times New Roman" w:hAnsi="Times New Roman" w:cs="Times New Roman"/>
            <w:sz w:val="24"/>
            <w:szCs w:val="24"/>
          </w:rPr>
          <w:t>.</w:t>
        </w:r>
        <w:r w:rsidRPr="0040122C">
          <w:rPr>
            <w:rStyle w:val="a6"/>
            <w:rFonts w:ascii="Times New Roman" w:hAnsi="Times New Roman" w:cs="Times New Roman"/>
            <w:sz w:val="24"/>
            <w:szCs w:val="24"/>
            <w:lang w:val="sv-SE"/>
          </w:rPr>
          <w:t>se</w:t>
        </w:r>
        <w:r w:rsidRPr="00F77D68">
          <w:rPr>
            <w:rStyle w:val="a6"/>
            <w:rFonts w:ascii="Times New Roman" w:hAnsi="Times New Roman" w:cs="Times New Roman"/>
            <w:sz w:val="24"/>
            <w:szCs w:val="24"/>
          </w:rPr>
          <w:t>/</w:t>
        </w:r>
        <w:r w:rsidRPr="0040122C">
          <w:rPr>
            <w:rStyle w:val="a6"/>
            <w:rFonts w:ascii="Times New Roman" w:hAnsi="Times New Roman" w:cs="Times New Roman"/>
            <w:sz w:val="24"/>
            <w:szCs w:val="24"/>
            <w:lang w:val="sv-SE"/>
          </w:rPr>
          <w:t>principprogram</w:t>
        </w:r>
        <w:r w:rsidRPr="00F77D68">
          <w:rPr>
            <w:rStyle w:val="a6"/>
            <w:rFonts w:ascii="Times New Roman" w:hAnsi="Times New Roman" w:cs="Times New Roman"/>
            <w:sz w:val="24"/>
            <w:szCs w:val="24"/>
          </w:rPr>
          <w:t>/#0-</w:t>
        </w:r>
        <w:r w:rsidRPr="0040122C">
          <w:rPr>
            <w:rStyle w:val="a6"/>
            <w:rFonts w:ascii="Times New Roman" w:hAnsi="Times New Roman" w:cs="Times New Roman"/>
            <w:sz w:val="24"/>
            <w:szCs w:val="24"/>
            <w:lang w:val="sv-SE"/>
          </w:rPr>
          <w:t>Piratpartiet</w:t>
        </w:r>
        <w:r w:rsidRPr="00F77D68">
          <w:rPr>
            <w:rStyle w:val="a6"/>
            <w:rFonts w:ascii="Times New Roman" w:hAnsi="Times New Roman" w:cs="Times New Roman"/>
            <w:sz w:val="24"/>
            <w:szCs w:val="24"/>
          </w:rPr>
          <w:t>-</w:t>
        </w:r>
        <w:r w:rsidRPr="0040122C">
          <w:rPr>
            <w:rStyle w:val="a6"/>
            <w:rFonts w:ascii="Times New Roman" w:hAnsi="Times New Roman" w:cs="Times New Roman"/>
            <w:sz w:val="24"/>
            <w:szCs w:val="24"/>
            <w:lang w:val="sv-SE"/>
          </w:rPr>
          <w:t>i</w:t>
        </w:r>
        <w:r w:rsidRPr="00F77D68">
          <w:rPr>
            <w:rStyle w:val="a6"/>
            <w:rFonts w:ascii="Times New Roman" w:hAnsi="Times New Roman" w:cs="Times New Roman"/>
            <w:sz w:val="24"/>
            <w:szCs w:val="24"/>
          </w:rPr>
          <w:t>-</w:t>
        </w:r>
        <w:r w:rsidRPr="0040122C">
          <w:rPr>
            <w:rStyle w:val="a6"/>
            <w:rFonts w:ascii="Times New Roman" w:hAnsi="Times New Roman" w:cs="Times New Roman"/>
            <w:sz w:val="24"/>
            <w:szCs w:val="24"/>
            <w:lang w:val="sv-SE"/>
          </w:rPr>
          <w:t>korthet</w:t>
        </w:r>
      </w:hyperlink>
      <w:r w:rsidRPr="00F77D68">
        <w:rPr>
          <w:rFonts w:ascii="Times New Roman" w:hAnsi="Times New Roman" w:cs="Times New Roman"/>
          <w:sz w:val="24"/>
          <w:szCs w:val="24"/>
        </w:rPr>
        <w:t xml:space="preserve"> (</w:t>
      </w:r>
      <w:r>
        <w:rPr>
          <w:rFonts w:ascii="Times New Roman" w:hAnsi="Times New Roman" w:cs="Times New Roman"/>
          <w:sz w:val="24"/>
          <w:szCs w:val="24"/>
        </w:rPr>
        <w:t>дата</w:t>
      </w:r>
      <w:r w:rsidRPr="00F77D68">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обращения</w:t>
      </w:r>
      <w:r w:rsidRPr="00F77D68">
        <w:rPr>
          <w:rFonts w:ascii="Times New Roman" w:eastAsia="Times New Roman" w:hAnsi="Times New Roman" w:cs="Times New Roman"/>
          <w:color w:val="1A1A1A"/>
          <w:sz w:val="24"/>
          <w:szCs w:val="24"/>
          <w:lang w:eastAsia="ru-RU"/>
        </w:rPr>
        <w:t xml:space="preserve">: </w:t>
      </w:r>
      <w:r w:rsidRPr="00F77D68">
        <w:rPr>
          <w:rFonts w:ascii="Times New Roman" w:hAnsi="Times New Roman" w:cs="Times New Roman"/>
          <w:sz w:val="24"/>
          <w:szCs w:val="24"/>
        </w:rPr>
        <w:t>19.05.2023).</w:t>
      </w:r>
    </w:p>
  </w:footnote>
  <w:footnote w:id="351">
    <w:p w:rsidR="00F2450F" w:rsidRPr="00833AB4" w:rsidRDefault="00F2450F" w:rsidP="00454710">
      <w:pPr>
        <w:pStyle w:val="a3"/>
        <w:spacing w:line="276" w:lineRule="auto"/>
        <w:jc w:val="both"/>
        <w:rPr>
          <w:rFonts w:ascii="Times New Roman" w:hAnsi="Times New Roman" w:cs="Times New Roman"/>
          <w:sz w:val="24"/>
          <w:szCs w:val="24"/>
        </w:rPr>
      </w:pPr>
      <w:r w:rsidRPr="00454710">
        <w:rPr>
          <w:rStyle w:val="a5"/>
          <w:rFonts w:ascii="Times New Roman" w:hAnsi="Times New Roman" w:cs="Times New Roman"/>
          <w:sz w:val="24"/>
          <w:szCs w:val="24"/>
        </w:rPr>
        <w:footnoteRef/>
      </w:r>
      <w:r w:rsidRPr="00833AB4">
        <w:rPr>
          <w:rFonts w:ascii="Times New Roman" w:hAnsi="Times New Roman" w:cs="Times New Roman"/>
          <w:sz w:val="24"/>
          <w:szCs w:val="24"/>
        </w:rPr>
        <w:t xml:space="preserve"> </w:t>
      </w:r>
      <w:r w:rsidRPr="00454710">
        <w:rPr>
          <w:rFonts w:ascii="Times New Roman" w:hAnsi="Times New Roman" w:cs="Times New Roman"/>
          <w:sz w:val="24"/>
          <w:szCs w:val="24"/>
        </w:rPr>
        <w:t>Там</w:t>
      </w:r>
      <w:r w:rsidRPr="00833AB4">
        <w:rPr>
          <w:rFonts w:ascii="Times New Roman" w:hAnsi="Times New Roman" w:cs="Times New Roman"/>
          <w:sz w:val="24"/>
          <w:szCs w:val="24"/>
        </w:rPr>
        <w:t xml:space="preserve"> </w:t>
      </w:r>
      <w:r w:rsidRPr="00454710">
        <w:rPr>
          <w:rFonts w:ascii="Times New Roman" w:hAnsi="Times New Roman" w:cs="Times New Roman"/>
          <w:sz w:val="24"/>
          <w:szCs w:val="24"/>
        </w:rPr>
        <w:t>же</w:t>
      </w:r>
      <w:r w:rsidRPr="00833AB4">
        <w:rPr>
          <w:rFonts w:ascii="Times New Roman" w:hAnsi="Times New Roman" w:cs="Times New Roman"/>
          <w:sz w:val="24"/>
          <w:szCs w:val="24"/>
        </w:rPr>
        <w:t>.</w:t>
      </w:r>
    </w:p>
  </w:footnote>
  <w:footnote w:id="352">
    <w:p w:rsidR="00F2450F" w:rsidRPr="00F20289" w:rsidRDefault="00F2450F" w:rsidP="00D04C2B">
      <w:pPr>
        <w:pStyle w:val="a3"/>
        <w:spacing w:line="276" w:lineRule="auto"/>
        <w:jc w:val="both"/>
        <w:rPr>
          <w:rFonts w:ascii="Times New Roman" w:hAnsi="Times New Roman" w:cs="Times New Roman"/>
          <w:sz w:val="24"/>
          <w:szCs w:val="24"/>
          <w:lang w:val="sv-SE"/>
        </w:rPr>
      </w:pPr>
      <w:r w:rsidRPr="00D04C2B">
        <w:rPr>
          <w:rStyle w:val="a5"/>
          <w:rFonts w:ascii="Times New Roman" w:hAnsi="Times New Roman" w:cs="Times New Roman"/>
          <w:sz w:val="24"/>
          <w:szCs w:val="24"/>
        </w:rPr>
        <w:footnoteRef/>
      </w:r>
      <w:r w:rsidRPr="00F20289">
        <w:rPr>
          <w:rFonts w:ascii="Times New Roman" w:hAnsi="Times New Roman" w:cs="Times New Roman"/>
          <w:sz w:val="24"/>
          <w:szCs w:val="24"/>
          <w:lang w:val="sv-SE"/>
        </w:rPr>
        <w:t xml:space="preserve"> </w:t>
      </w:r>
      <w:r>
        <w:rPr>
          <w:rFonts w:ascii="Times New Roman" w:hAnsi="Times New Roman" w:cs="Times New Roman"/>
          <w:sz w:val="24"/>
          <w:szCs w:val="24"/>
        </w:rPr>
        <w:t>Там</w:t>
      </w:r>
      <w:r w:rsidRPr="00F20289">
        <w:rPr>
          <w:rFonts w:ascii="Times New Roman" w:hAnsi="Times New Roman" w:cs="Times New Roman"/>
          <w:sz w:val="24"/>
          <w:szCs w:val="24"/>
          <w:lang w:val="sv-SE"/>
        </w:rPr>
        <w:t xml:space="preserve"> </w:t>
      </w:r>
      <w:r>
        <w:rPr>
          <w:rFonts w:ascii="Times New Roman" w:hAnsi="Times New Roman" w:cs="Times New Roman"/>
          <w:sz w:val="24"/>
          <w:szCs w:val="24"/>
        </w:rPr>
        <w:t>же</w:t>
      </w:r>
      <w:r w:rsidRPr="00F20289">
        <w:rPr>
          <w:rFonts w:ascii="Times New Roman" w:hAnsi="Times New Roman" w:cs="Times New Roman"/>
          <w:sz w:val="24"/>
          <w:szCs w:val="24"/>
          <w:lang w:val="sv-SE"/>
        </w:rPr>
        <w:t>.</w:t>
      </w:r>
    </w:p>
  </w:footnote>
  <w:footnote w:id="353">
    <w:p w:rsidR="00F2450F" w:rsidRPr="00F20289" w:rsidRDefault="00F2450F" w:rsidP="00726E8B">
      <w:pPr>
        <w:pStyle w:val="a3"/>
        <w:spacing w:line="276" w:lineRule="auto"/>
        <w:jc w:val="both"/>
        <w:rPr>
          <w:rFonts w:ascii="Times New Roman" w:hAnsi="Times New Roman" w:cs="Times New Roman"/>
          <w:sz w:val="24"/>
          <w:szCs w:val="24"/>
          <w:lang w:val="sv-SE"/>
        </w:rPr>
      </w:pPr>
      <w:r w:rsidRPr="00726E8B">
        <w:rPr>
          <w:rStyle w:val="a5"/>
          <w:rFonts w:ascii="Times New Roman" w:hAnsi="Times New Roman" w:cs="Times New Roman"/>
          <w:sz w:val="24"/>
          <w:szCs w:val="24"/>
        </w:rPr>
        <w:footnoteRef/>
      </w:r>
      <w:r w:rsidRPr="00F20289">
        <w:rPr>
          <w:rFonts w:ascii="Times New Roman" w:hAnsi="Times New Roman" w:cs="Times New Roman"/>
          <w:sz w:val="24"/>
          <w:szCs w:val="24"/>
          <w:lang w:val="sv-SE"/>
        </w:rPr>
        <w:t xml:space="preserve"> </w:t>
      </w:r>
      <w:r w:rsidRPr="004D5D89">
        <w:rPr>
          <w:rFonts w:ascii="Times New Roman" w:hAnsi="Times New Roman" w:cs="Times New Roman"/>
          <w:sz w:val="24"/>
          <w:szCs w:val="24"/>
          <w:lang w:val="sv-SE"/>
        </w:rPr>
        <w:t>Principprogram</w:t>
      </w:r>
      <w:r w:rsidRPr="00F20289">
        <w:rPr>
          <w:rFonts w:ascii="Times New Roman" w:hAnsi="Times New Roman" w:cs="Times New Roman"/>
          <w:sz w:val="24"/>
          <w:szCs w:val="24"/>
          <w:lang w:val="sv-SE"/>
        </w:rPr>
        <w:t xml:space="preserve"> / </w:t>
      </w:r>
      <w:r w:rsidRPr="004D5D89">
        <w:rPr>
          <w:rFonts w:ascii="Times New Roman" w:hAnsi="Times New Roman" w:cs="Times New Roman"/>
          <w:sz w:val="24"/>
          <w:szCs w:val="24"/>
          <w:lang w:val="sv-SE"/>
        </w:rPr>
        <w:t>Piratpartiet</w:t>
      </w:r>
      <w:r w:rsidRPr="00F20289">
        <w:rPr>
          <w:rFonts w:ascii="Times New Roman" w:hAnsi="Times New Roman" w:cs="Times New Roman"/>
          <w:sz w:val="24"/>
          <w:szCs w:val="24"/>
          <w:lang w:val="sv-SE"/>
        </w:rPr>
        <w:t xml:space="preserve">. 02.01.2021. </w:t>
      </w:r>
      <w:r w:rsidRPr="0040122C">
        <w:rPr>
          <w:rFonts w:ascii="Times New Roman" w:hAnsi="Times New Roman" w:cs="Times New Roman"/>
          <w:sz w:val="24"/>
          <w:szCs w:val="24"/>
          <w:lang w:val="sv-SE"/>
        </w:rPr>
        <w:t>URL</w:t>
      </w:r>
      <w:r w:rsidRPr="00F20289">
        <w:rPr>
          <w:rFonts w:ascii="Times New Roman" w:hAnsi="Times New Roman" w:cs="Times New Roman"/>
          <w:sz w:val="24"/>
          <w:szCs w:val="24"/>
          <w:lang w:val="sv-SE"/>
        </w:rPr>
        <w:t xml:space="preserve">: </w:t>
      </w:r>
      <w:hyperlink r:id="rId150" w:anchor="0-Piratpartiet-i-korthet" w:history="1">
        <w:r w:rsidRPr="0040122C">
          <w:rPr>
            <w:rStyle w:val="a6"/>
            <w:rFonts w:ascii="Times New Roman" w:hAnsi="Times New Roman" w:cs="Times New Roman"/>
            <w:sz w:val="24"/>
            <w:szCs w:val="24"/>
            <w:lang w:val="sv-SE"/>
          </w:rPr>
          <w:t>https</w:t>
        </w:r>
        <w:r w:rsidRPr="00F20289">
          <w:rPr>
            <w:rStyle w:val="a6"/>
            <w:rFonts w:ascii="Times New Roman" w:hAnsi="Times New Roman" w:cs="Times New Roman"/>
            <w:sz w:val="24"/>
            <w:szCs w:val="24"/>
            <w:lang w:val="sv-SE"/>
          </w:rPr>
          <w:t>://</w:t>
        </w:r>
        <w:r w:rsidRPr="0040122C">
          <w:rPr>
            <w:rStyle w:val="a6"/>
            <w:rFonts w:ascii="Times New Roman" w:hAnsi="Times New Roman" w:cs="Times New Roman"/>
            <w:sz w:val="24"/>
            <w:szCs w:val="24"/>
            <w:lang w:val="sv-SE"/>
          </w:rPr>
          <w:t>piratpartiet</w:t>
        </w:r>
        <w:r w:rsidRPr="00F20289">
          <w:rPr>
            <w:rStyle w:val="a6"/>
            <w:rFonts w:ascii="Times New Roman" w:hAnsi="Times New Roman" w:cs="Times New Roman"/>
            <w:sz w:val="24"/>
            <w:szCs w:val="24"/>
            <w:lang w:val="sv-SE"/>
          </w:rPr>
          <w:t>.</w:t>
        </w:r>
        <w:r w:rsidRPr="0040122C">
          <w:rPr>
            <w:rStyle w:val="a6"/>
            <w:rFonts w:ascii="Times New Roman" w:hAnsi="Times New Roman" w:cs="Times New Roman"/>
            <w:sz w:val="24"/>
            <w:szCs w:val="24"/>
            <w:lang w:val="sv-SE"/>
          </w:rPr>
          <w:t>se</w:t>
        </w:r>
        <w:r w:rsidRPr="00F20289">
          <w:rPr>
            <w:rStyle w:val="a6"/>
            <w:rFonts w:ascii="Times New Roman" w:hAnsi="Times New Roman" w:cs="Times New Roman"/>
            <w:sz w:val="24"/>
            <w:szCs w:val="24"/>
            <w:lang w:val="sv-SE"/>
          </w:rPr>
          <w:t>/</w:t>
        </w:r>
        <w:r w:rsidRPr="0040122C">
          <w:rPr>
            <w:rStyle w:val="a6"/>
            <w:rFonts w:ascii="Times New Roman" w:hAnsi="Times New Roman" w:cs="Times New Roman"/>
            <w:sz w:val="24"/>
            <w:szCs w:val="24"/>
            <w:lang w:val="sv-SE"/>
          </w:rPr>
          <w:t>principprogram</w:t>
        </w:r>
        <w:r w:rsidRPr="00F20289">
          <w:rPr>
            <w:rStyle w:val="a6"/>
            <w:rFonts w:ascii="Times New Roman" w:hAnsi="Times New Roman" w:cs="Times New Roman"/>
            <w:sz w:val="24"/>
            <w:szCs w:val="24"/>
            <w:lang w:val="sv-SE"/>
          </w:rPr>
          <w:t>/#0-</w:t>
        </w:r>
        <w:r w:rsidRPr="0040122C">
          <w:rPr>
            <w:rStyle w:val="a6"/>
            <w:rFonts w:ascii="Times New Roman" w:hAnsi="Times New Roman" w:cs="Times New Roman"/>
            <w:sz w:val="24"/>
            <w:szCs w:val="24"/>
            <w:lang w:val="sv-SE"/>
          </w:rPr>
          <w:t>Piratpartiet</w:t>
        </w:r>
        <w:r w:rsidRPr="00F20289">
          <w:rPr>
            <w:rStyle w:val="a6"/>
            <w:rFonts w:ascii="Times New Roman" w:hAnsi="Times New Roman" w:cs="Times New Roman"/>
            <w:sz w:val="24"/>
            <w:szCs w:val="24"/>
            <w:lang w:val="sv-SE"/>
          </w:rPr>
          <w:t>-</w:t>
        </w:r>
        <w:r w:rsidRPr="0040122C">
          <w:rPr>
            <w:rStyle w:val="a6"/>
            <w:rFonts w:ascii="Times New Roman" w:hAnsi="Times New Roman" w:cs="Times New Roman"/>
            <w:sz w:val="24"/>
            <w:szCs w:val="24"/>
            <w:lang w:val="sv-SE"/>
          </w:rPr>
          <w:t>i</w:t>
        </w:r>
        <w:r w:rsidRPr="00F20289">
          <w:rPr>
            <w:rStyle w:val="a6"/>
            <w:rFonts w:ascii="Times New Roman" w:hAnsi="Times New Roman" w:cs="Times New Roman"/>
            <w:sz w:val="24"/>
            <w:szCs w:val="24"/>
            <w:lang w:val="sv-SE"/>
          </w:rPr>
          <w:t>-</w:t>
        </w:r>
        <w:r w:rsidRPr="0040122C">
          <w:rPr>
            <w:rStyle w:val="a6"/>
            <w:rFonts w:ascii="Times New Roman" w:hAnsi="Times New Roman" w:cs="Times New Roman"/>
            <w:sz w:val="24"/>
            <w:szCs w:val="24"/>
            <w:lang w:val="sv-SE"/>
          </w:rPr>
          <w:t>korthet</w:t>
        </w:r>
      </w:hyperlink>
      <w:r w:rsidRPr="00F20289">
        <w:rPr>
          <w:rFonts w:ascii="Times New Roman" w:hAnsi="Times New Roman" w:cs="Times New Roman"/>
          <w:sz w:val="24"/>
          <w:szCs w:val="24"/>
          <w:lang w:val="sv-SE"/>
        </w:rPr>
        <w:t xml:space="preserve"> (</w:t>
      </w:r>
      <w:r>
        <w:rPr>
          <w:rFonts w:ascii="Times New Roman" w:hAnsi="Times New Roman" w:cs="Times New Roman"/>
          <w:sz w:val="24"/>
          <w:szCs w:val="24"/>
        </w:rPr>
        <w:t>дата</w:t>
      </w:r>
      <w:r w:rsidRPr="00F20289">
        <w:rPr>
          <w:rFonts w:ascii="Times New Roman" w:hAnsi="Times New Roman" w:cs="Times New Roman"/>
          <w:sz w:val="24"/>
          <w:szCs w:val="24"/>
          <w:lang w:val="sv-SE"/>
        </w:rPr>
        <w:t xml:space="preserve"> </w:t>
      </w:r>
      <w:r>
        <w:rPr>
          <w:rFonts w:ascii="Times New Roman" w:eastAsia="Times New Roman" w:hAnsi="Times New Roman" w:cs="Times New Roman"/>
          <w:color w:val="1A1A1A"/>
          <w:sz w:val="24"/>
          <w:szCs w:val="24"/>
          <w:lang w:eastAsia="ru-RU"/>
        </w:rPr>
        <w:t>обращения</w:t>
      </w:r>
      <w:r w:rsidRPr="00F20289">
        <w:rPr>
          <w:rFonts w:ascii="Times New Roman" w:eastAsia="Times New Roman" w:hAnsi="Times New Roman" w:cs="Times New Roman"/>
          <w:color w:val="1A1A1A"/>
          <w:sz w:val="24"/>
          <w:szCs w:val="24"/>
          <w:lang w:val="sv-SE" w:eastAsia="ru-RU"/>
        </w:rPr>
        <w:t xml:space="preserve">: </w:t>
      </w:r>
      <w:r w:rsidRPr="00F20289">
        <w:rPr>
          <w:rFonts w:ascii="Times New Roman" w:hAnsi="Times New Roman" w:cs="Times New Roman"/>
          <w:sz w:val="24"/>
          <w:szCs w:val="24"/>
          <w:lang w:val="sv-SE"/>
        </w:rPr>
        <w:t>19.05.2023).</w:t>
      </w:r>
    </w:p>
  </w:footnote>
  <w:footnote w:id="354">
    <w:p w:rsidR="00F2450F" w:rsidRPr="00833AB4" w:rsidRDefault="00F2450F" w:rsidP="00B612C5">
      <w:pPr>
        <w:pStyle w:val="a3"/>
        <w:spacing w:line="276" w:lineRule="auto"/>
        <w:jc w:val="both"/>
        <w:rPr>
          <w:rFonts w:ascii="Times New Roman" w:hAnsi="Times New Roman" w:cs="Times New Roman"/>
          <w:sz w:val="24"/>
          <w:szCs w:val="24"/>
        </w:rPr>
      </w:pPr>
      <w:r w:rsidRPr="00B612C5">
        <w:rPr>
          <w:rStyle w:val="a5"/>
          <w:rFonts w:ascii="Times New Roman" w:hAnsi="Times New Roman" w:cs="Times New Roman"/>
          <w:sz w:val="24"/>
          <w:szCs w:val="24"/>
        </w:rPr>
        <w:footnoteRef/>
      </w:r>
      <w:r w:rsidRPr="00833AB4">
        <w:rPr>
          <w:rFonts w:ascii="Times New Roman" w:hAnsi="Times New Roman" w:cs="Times New Roman"/>
          <w:sz w:val="24"/>
          <w:szCs w:val="24"/>
        </w:rPr>
        <w:t xml:space="preserve"> </w:t>
      </w:r>
      <w:r w:rsidRPr="00B612C5">
        <w:rPr>
          <w:rFonts w:ascii="Times New Roman" w:hAnsi="Times New Roman" w:cs="Times New Roman"/>
          <w:sz w:val="24"/>
          <w:szCs w:val="24"/>
        </w:rPr>
        <w:t>Там</w:t>
      </w:r>
      <w:r w:rsidRPr="00833AB4">
        <w:rPr>
          <w:rFonts w:ascii="Times New Roman" w:hAnsi="Times New Roman" w:cs="Times New Roman"/>
          <w:sz w:val="24"/>
          <w:szCs w:val="24"/>
        </w:rPr>
        <w:t xml:space="preserve"> </w:t>
      </w:r>
      <w:r w:rsidRPr="00B612C5">
        <w:rPr>
          <w:rFonts w:ascii="Times New Roman" w:hAnsi="Times New Roman" w:cs="Times New Roman"/>
          <w:sz w:val="24"/>
          <w:szCs w:val="24"/>
        </w:rPr>
        <w:t>же</w:t>
      </w:r>
      <w:r w:rsidRPr="00833AB4">
        <w:rPr>
          <w:rFonts w:ascii="Times New Roman" w:hAnsi="Times New Roman" w:cs="Times New Roman"/>
          <w:sz w:val="24"/>
          <w:szCs w:val="24"/>
        </w:rPr>
        <w:t>.</w:t>
      </w:r>
    </w:p>
  </w:footnote>
  <w:footnote w:id="355">
    <w:p w:rsidR="00F2450F" w:rsidRPr="00F20289" w:rsidRDefault="00F2450F" w:rsidP="005E4EF4">
      <w:pPr>
        <w:pStyle w:val="a3"/>
        <w:spacing w:line="276" w:lineRule="auto"/>
        <w:jc w:val="both"/>
        <w:rPr>
          <w:rFonts w:ascii="Times New Roman" w:hAnsi="Times New Roman" w:cs="Times New Roman"/>
          <w:sz w:val="24"/>
          <w:szCs w:val="24"/>
        </w:rPr>
      </w:pPr>
      <w:r w:rsidRPr="005E4EF4">
        <w:rPr>
          <w:rStyle w:val="a5"/>
          <w:rFonts w:ascii="Times New Roman" w:hAnsi="Times New Roman" w:cs="Times New Roman"/>
          <w:sz w:val="24"/>
          <w:szCs w:val="24"/>
        </w:rPr>
        <w:footnoteRef/>
      </w:r>
      <w:r w:rsidRPr="00833AB4">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356">
    <w:p w:rsidR="00F2450F" w:rsidRPr="00D43C52" w:rsidRDefault="00F2450F" w:rsidP="00D43C52">
      <w:pPr>
        <w:pStyle w:val="a3"/>
        <w:spacing w:line="276" w:lineRule="auto"/>
        <w:jc w:val="both"/>
        <w:rPr>
          <w:rFonts w:ascii="Times New Roman" w:hAnsi="Times New Roman" w:cs="Times New Roman"/>
          <w:sz w:val="24"/>
          <w:szCs w:val="24"/>
        </w:rPr>
      </w:pPr>
      <w:r w:rsidRPr="00D43C52">
        <w:rPr>
          <w:rStyle w:val="a5"/>
          <w:rFonts w:ascii="Times New Roman" w:hAnsi="Times New Roman" w:cs="Times New Roman"/>
          <w:sz w:val="24"/>
          <w:szCs w:val="24"/>
        </w:rPr>
        <w:footnoteRef/>
      </w:r>
      <w:r w:rsidRPr="00D43C52">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357">
    <w:p w:rsidR="00F2450F" w:rsidRPr="00827CCC" w:rsidRDefault="00F2450F" w:rsidP="00827CCC">
      <w:pPr>
        <w:pStyle w:val="a3"/>
        <w:spacing w:line="276" w:lineRule="auto"/>
        <w:jc w:val="both"/>
        <w:rPr>
          <w:rFonts w:ascii="Times New Roman" w:hAnsi="Times New Roman" w:cs="Times New Roman"/>
          <w:sz w:val="24"/>
          <w:szCs w:val="24"/>
        </w:rPr>
      </w:pPr>
      <w:r w:rsidRPr="00827CCC">
        <w:rPr>
          <w:rStyle w:val="a5"/>
          <w:rFonts w:ascii="Times New Roman" w:hAnsi="Times New Roman" w:cs="Times New Roman"/>
          <w:sz w:val="24"/>
          <w:szCs w:val="24"/>
        </w:rPr>
        <w:footnoteRef/>
      </w:r>
      <w:r w:rsidRPr="00827CCC">
        <w:rPr>
          <w:rFonts w:ascii="Times New Roman" w:hAnsi="Times New Roman" w:cs="Times New Roman"/>
          <w:sz w:val="24"/>
          <w:szCs w:val="24"/>
        </w:rPr>
        <w:t xml:space="preserve"> </w:t>
      </w:r>
      <w:r w:rsidRPr="004D5D89">
        <w:rPr>
          <w:rFonts w:ascii="Times New Roman" w:hAnsi="Times New Roman" w:cs="Times New Roman"/>
          <w:sz w:val="24"/>
          <w:szCs w:val="24"/>
          <w:lang w:val="sv-SE"/>
        </w:rPr>
        <w:t>Principprogram</w:t>
      </w:r>
      <w:r w:rsidRPr="00833AB4">
        <w:rPr>
          <w:rFonts w:ascii="Times New Roman" w:hAnsi="Times New Roman" w:cs="Times New Roman"/>
          <w:sz w:val="24"/>
          <w:szCs w:val="24"/>
        </w:rPr>
        <w:t xml:space="preserve"> / </w:t>
      </w:r>
      <w:r w:rsidRPr="004D5D89">
        <w:rPr>
          <w:rFonts w:ascii="Times New Roman" w:hAnsi="Times New Roman" w:cs="Times New Roman"/>
          <w:sz w:val="24"/>
          <w:szCs w:val="24"/>
          <w:lang w:val="sv-SE"/>
        </w:rPr>
        <w:t>Piratpartiet</w:t>
      </w:r>
      <w:r w:rsidRPr="00833AB4">
        <w:rPr>
          <w:rFonts w:ascii="Times New Roman" w:hAnsi="Times New Roman" w:cs="Times New Roman"/>
          <w:sz w:val="24"/>
          <w:szCs w:val="24"/>
        </w:rPr>
        <w:t xml:space="preserve">. </w:t>
      </w:r>
      <w:r w:rsidRPr="00E41BCA">
        <w:rPr>
          <w:rFonts w:ascii="Times New Roman" w:hAnsi="Times New Roman" w:cs="Times New Roman"/>
          <w:sz w:val="24"/>
          <w:szCs w:val="24"/>
        </w:rPr>
        <w:t xml:space="preserve">02.01.2021. </w:t>
      </w:r>
      <w:r w:rsidRPr="0040122C">
        <w:rPr>
          <w:rFonts w:ascii="Times New Roman" w:hAnsi="Times New Roman" w:cs="Times New Roman"/>
          <w:sz w:val="24"/>
          <w:szCs w:val="24"/>
          <w:lang w:val="sv-SE"/>
        </w:rPr>
        <w:t>URL</w:t>
      </w:r>
      <w:r w:rsidRPr="00E41BCA">
        <w:rPr>
          <w:rFonts w:ascii="Times New Roman" w:hAnsi="Times New Roman" w:cs="Times New Roman"/>
          <w:sz w:val="24"/>
          <w:szCs w:val="24"/>
        </w:rPr>
        <w:t xml:space="preserve">: </w:t>
      </w:r>
      <w:hyperlink r:id="rId151" w:anchor="0-Piratpartiet-i-korthet" w:history="1">
        <w:r w:rsidRPr="0040122C">
          <w:rPr>
            <w:rStyle w:val="a6"/>
            <w:rFonts w:ascii="Times New Roman" w:hAnsi="Times New Roman" w:cs="Times New Roman"/>
            <w:sz w:val="24"/>
            <w:szCs w:val="24"/>
            <w:lang w:val="sv-SE"/>
          </w:rPr>
          <w:t>https</w:t>
        </w:r>
        <w:r w:rsidRPr="00E41BCA">
          <w:rPr>
            <w:rStyle w:val="a6"/>
            <w:rFonts w:ascii="Times New Roman" w:hAnsi="Times New Roman" w:cs="Times New Roman"/>
            <w:sz w:val="24"/>
            <w:szCs w:val="24"/>
          </w:rPr>
          <w:t>://</w:t>
        </w:r>
        <w:r w:rsidRPr="0040122C">
          <w:rPr>
            <w:rStyle w:val="a6"/>
            <w:rFonts w:ascii="Times New Roman" w:hAnsi="Times New Roman" w:cs="Times New Roman"/>
            <w:sz w:val="24"/>
            <w:szCs w:val="24"/>
            <w:lang w:val="sv-SE"/>
          </w:rPr>
          <w:t>piratpartiet</w:t>
        </w:r>
        <w:r w:rsidRPr="00E41BCA">
          <w:rPr>
            <w:rStyle w:val="a6"/>
            <w:rFonts w:ascii="Times New Roman" w:hAnsi="Times New Roman" w:cs="Times New Roman"/>
            <w:sz w:val="24"/>
            <w:szCs w:val="24"/>
          </w:rPr>
          <w:t>.</w:t>
        </w:r>
        <w:r w:rsidRPr="0040122C">
          <w:rPr>
            <w:rStyle w:val="a6"/>
            <w:rFonts w:ascii="Times New Roman" w:hAnsi="Times New Roman" w:cs="Times New Roman"/>
            <w:sz w:val="24"/>
            <w:szCs w:val="24"/>
            <w:lang w:val="sv-SE"/>
          </w:rPr>
          <w:t>se</w:t>
        </w:r>
        <w:r w:rsidRPr="00E41BCA">
          <w:rPr>
            <w:rStyle w:val="a6"/>
            <w:rFonts w:ascii="Times New Roman" w:hAnsi="Times New Roman" w:cs="Times New Roman"/>
            <w:sz w:val="24"/>
            <w:szCs w:val="24"/>
          </w:rPr>
          <w:t>/</w:t>
        </w:r>
        <w:r w:rsidRPr="0040122C">
          <w:rPr>
            <w:rStyle w:val="a6"/>
            <w:rFonts w:ascii="Times New Roman" w:hAnsi="Times New Roman" w:cs="Times New Roman"/>
            <w:sz w:val="24"/>
            <w:szCs w:val="24"/>
            <w:lang w:val="sv-SE"/>
          </w:rPr>
          <w:t>principprogram</w:t>
        </w:r>
        <w:r w:rsidRPr="00E41BCA">
          <w:rPr>
            <w:rStyle w:val="a6"/>
            <w:rFonts w:ascii="Times New Roman" w:hAnsi="Times New Roman" w:cs="Times New Roman"/>
            <w:sz w:val="24"/>
            <w:szCs w:val="24"/>
          </w:rPr>
          <w:t>/#0-</w:t>
        </w:r>
        <w:r w:rsidRPr="0040122C">
          <w:rPr>
            <w:rStyle w:val="a6"/>
            <w:rFonts w:ascii="Times New Roman" w:hAnsi="Times New Roman" w:cs="Times New Roman"/>
            <w:sz w:val="24"/>
            <w:szCs w:val="24"/>
            <w:lang w:val="sv-SE"/>
          </w:rPr>
          <w:t>Piratpartiet</w:t>
        </w:r>
        <w:r w:rsidRPr="00E41BCA">
          <w:rPr>
            <w:rStyle w:val="a6"/>
            <w:rFonts w:ascii="Times New Roman" w:hAnsi="Times New Roman" w:cs="Times New Roman"/>
            <w:sz w:val="24"/>
            <w:szCs w:val="24"/>
          </w:rPr>
          <w:t>-</w:t>
        </w:r>
        <w:r w:rsidRPr="0040122C">
          <w:rPr>
            <w:rStyle w:val="a6"/>
            <w:rFonts w:ascii="Times New Roman" w:hAnsi="Times New Roman" w:cs="Times New Roman"/>
            <w:sz w:val="24"/>
            <w:szCs w:val="24"/>
            <w:lang w:val="sv-SE"/>
          </w:rPr>
          <w:t>i</w:t>
        </w:r>
        <w:r w:rsidRPr="00E41BCA">
          <w:rPr>
            <w:rStyle w:val="a6"/>
            <w:rFonts w:ascii="Times New Roman" w:hAnsi="Times New Roman" w:cs="Times New Roman"/>
            <w:sz w:val="24"/>
            <w:szCs w:val="24"/>
          </w:rPr>
          <w:t>-</w:t>
        </w:r>
        <w:r w:rsidRPr="0040122C">
          <w:rPr>
            <w:rStyle w:val="a6"/>
            <w:rFonts w:ascii="Times New Roman" w:hAnsi="Times New Roman" w:cs="Times New Roman"/>
            <w:sz w:val="24"/>
            <w:szCs w:val="24"/>
            <w:lang w:val="sv-SE"/>
          </w:rPr>
          <w:t>korthet</w:t>
        </w:r>
      </w:hyperlink>
      <w:r w:rsidRPr="00E41BCA">
        <w:rPr>
          <w:rFonts w:ascii="Times New Roman" w:hAnsi="Times New Roman" w:cs="Times New Roman"/>
          <w:sz w:val="24"/>
          <w:szCs w:val="24"/>
        </w:rPr>
        <w:t xml:space="preserve"> (</w:t>
      </w:r>
      <w:r>
        <w:rPr>
          <w:rFonts w:ascii="Times New Roman" w:hAnsi="Times New Roman" w:cs="Times New Roman"/>
          <w:sz w:val="24"/>
          <w:szCs w:val="24"/>
        </w:rPr>
        <w:t>дата</w:t>
      </w:r>
      <w:r w:rsidRPr="00E41BCA">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обращения</w:t>
      </w:r>
      <w:r w:rsidRPr="00E41BCA">
        <w:rPr>
          <w:rFonts w:ascii="Times New Roman" w:eastAsia="Times New Roman" w:hAnsi="Times New Roman" w:cs="Times New Roman"/>
          <w:color w:val="1A1A1A"/>
          <w:sz w:val="24"/>
          <w:szCs w:val="24"/>
          <w:lang w:eastAsia="ru-RU"/>
        </w:rPr>
        <w:t xml:space="preserve">: </w:t>
      </w:r>
      <w:r w:rsidRPr="00E41BCA">
        <w:rPr>
          <w:rFonts w:ascii="Times New Roman" w:hAnsi="Times New Roman" w:cs="Times New Roman"/>
          <w:sz w:val="24"/>
          <w:szCs w:val="24"/>
        </w:rPr>
        <w:t>19.05.2023).</w:t>
      </w:r>
    </w:p>
  </w:footnote>
  <w:footnote w:id="358">
    <w:p w:rsidR="00F2450F" w:rsidRPr="00220699" w:rsidRDefault="00F2450F" w:rsidP="009F7AAF">
      <w:pPr>
        <w:pStyle w:val="a3"/>
        <w:spacing w:line="276" w:lineRule="auto"/>
        <w:jc w:val="both"/>
        <w:rPr>
          <w:rFonts w:ascii="Times New Roman" w:hAnsi="Times New Roman" w:cs="Times New Roman"/>
          <w:sz w:val="24"/>
          <w:szCs w:val="24"/>
        </w:rPr>
      </w:pPr>
      <w:r w:rsidRPr="009F7AAF">
        <w:rPr>
          <w:rStyle w:val="a5"/>
          <w:rFonts w:ascii="Times New Roman" w:hAnsi="Times New Roman" w:cs="Times New Roman"/>
          <w:sz w:val="24"/>
          <w:szCs w:val="24"/>
        </w:rPr>
        <w:footnoteRef/>
      </w:r>
      <w:r w:rsidRPr="009F7AAF">
        <w:rPr>
          <w:rFonts w:ascii="Times New Roman" w:hAnsi="Times New Roman" w:cs="Times New Roman"/>
          <w:sz w:val="24"/>
          <w:szCs w:val="24"/>
        </w:rPr>
        <w:t xml:space="preserve"> Там же.</w:t>
      </w:r>
    </w:p>
  </w:footnote>
  <w:footnote w:id="359">
    <w:p w:rsidR="00F2450F" w:rsidRPr="00833AB4" w:rsidRDefault="00F2450F" w:rsidP="00143F71">
      <w:pPr>
        <w:pStyle w:val="a3"/>
        <w:spacing w:line="276" w:lineRule="auto"/>
        <w:jc w:val="both"/>
        <w:rPr>
          <w:rFonts w:ascii="Times New Roman" w:hAnsi="Times New Roman" w:cs="Times New Roman"/>
          <w:sz w:val="24"/>
          <w:szCs w:val="24"/>
          <w:lang w:val="sv-SE"/>
        </w:rPr>
      </w:pPr>
      <w:r w:rsidRPr="00220699">
        <w:rPr>
          <w:rStyle w:val="a5"/>
          <w:rFonts w:ascii="Times New Roman" w:hAnsi="Times New Roman" w:cs="Times New Roman"/>
          <w:sz w:val="24"/>
          <w:szCs w:val="24"/>
        </w:rPr>
        <w:footnoteRef/>
      </w:r>
      <w:r w:rsidRPr="00220699">
        <w:rPr>
          <w:rFonts w:ascii="Times New Roman" w:hAnsi="Times New Roman" w:cs="Times New Roman"/>
          <w:sz w:val="24"/>
          <w:szCs w:val="24"/>
          <w:lang w:val="sv-SE"/>
        </w:rPr>
        <w:t xml:space="preserve"> Valmanifest / Piratpartiet. </w:t>
      </w:r>
      <w:r w:rsidRPr="00220699">
        <w:rPr>
          <w:rFonts w:ascii="Times New Roman" w:hAnsi="Times New Roman" w:cs="Times New Roman"/>
          <w:sz w:val="24"/>
          <w:szCs w:val="24"/>
          <w:lang w:val="sv-SE"/>
        </w:rPr>
        <w:t>URL</w:t>
      </w:r>
      <w:r w:rsidRPr="00833AB4">
        <w:rPr>
          <w:rFonts w:ascii="Times New Roman" w:hAnsi="Times New Roman" w:cs="Times New Roman"/>
          <w:sz w:val="24"/>
          <w:szCs w:val="24"/>
          <w:lang w:val="sv-SE"/>
        </w:rPr>
        <w:t xml:space="preserve">: </w:t>
      </w:r>
      <w:hyperlink r:id="rId152" w:history="1">
        <w:r w:rsidRPr="00833AB4">
          <w:rPr>
            <w:rStyle w:val="a6"/>
            <w:rFonts w:ascii="Times New Roman" w:hAnsi="Times New Roman" w:cs="Times New Roman"/>
            <w:sz w:val="24"/>
            <w:szCs w:val="24"/>
            <w:lang w:val="sv-SE"/>
          </w:rPr>
          <w:t>https://piratpartiet.se/valmanifest-2022/</w:t>
        </w:r>
      </w:hyperlink>
      <w:r w:rsidRPr="00833AB4">
        <w:rPr>
          <w:rFonts w:ascii="Times New Roman" w:hAnsi="Times New Roman" w:cs="Times New Roman"/>
          <w:sz w:val="24"/>
          <w:szCs w:val="24"/>
          <w:lang w:val="sv-SE"/>
        </w:rPr>
        <w:t xml:space="preserve"> (</w:t>
      </w:r>
      <w:r w:rsidRPr="00220699">
        <w:rPr>
          <w:rFonts w:ascii="Times New Roman" w:hAnsi="Times New Roman" w:cs="Times New Roman"/>
          <w:sz w:val="24"/>
          <w:szCs w:val="24"/>
        </w:rPr>
        <w:t>дата</w:t>
      </w:r>
      <w:r w:rsidRPr="00833AB4">
        <w:rPr>
          <w:rFonts w:ascii="Times New Roman" w:hAnsi="Times New Roman" w:cs="Times New Roman"/>
          <w:sz w:val="24"/>
          <w:szCs w:val="24"/>
          <w:lang w:val="sv-SE"/>
        </w:rPr>
        <w:t xml:space="preserve"> </w:t>
      </w:r>
      <w:r>
        <w:rPr>
          <w:rFonts w:ascii="Times New Roman" w:eastAsia="Times New Roman" w:hAnsi="Times New Roman" w:cs="Times New Roman"/>
          <w:color w:val="1A1A1A"/>
          <w:sz w:val="24"/>
          <w:szCs w:val="24"/>
          <w:lang w:eastAsia="ru-RU"/>
        </w:rPr>
        <w:t>обращения</w:t>
      </w:r>
      <w:r w:rsidRPr="00833AB4">
        <w:rPr>
          <w:rFonts w:ascii="Times New Roman" w:eastAsia="Times New Roman" w:hAnsi="Times New Roman" w:cs="Times New Roman"/>
          <w:color w:val="1A1A1A"/>
          <w:sz w:val="24"/>
          <w:szCs w:val="24"/>
          <w:lang w:val="sv-SE" w:eastAsia="ru-RU"/>
        </w:rPr>
        <w:t xml:space="preserve">: </w:t>
      </w:r>
      <w:r w:rsidRPr="00833AB4">
        <w:rPr>
          <w:rFonts w:ascii="Times New Roman" w:hAnsi="Times New Roman" w:cs="Times New Roman"/>
          <w:sz w:val="24"/>
          <w:szCs w:val="24"/>
          <w:lang w:val="sv-SE"/>
        </w:rPr>
        <w:t>19.05.2023).</w:t>
      </w:r>
    </w:p>
  </w:footnote>
  <w:footnote w:id="360">
    <w:p w:rsidR="00F2450F" w:rsidRPr="00220699" w:rsidRDefault="00F2450F" w:rsidP="00643678">
      <w:pPr>
        <w:pStyle w:val="a3"/>
        <w:spacing w:line="276" w:lineRule="auto"/>
        <w:jc w:val="both"/>
        <w:rPr>
          <w:rFonts w:ascii="Times New Roman" w:hAnsi="Times New Roman" w:cs="Times New Roman"/>
          <w:sz w:val="24"/>
          <w:szCs w:val="24"/>
        </w:rPr>
      </w:pPr>
      <w:r w:rsidRPr="00643678">
        <w:rPr>
          <w:rStyle w:val="a5"/>
          <w:rFonts w:ascii="Times New Roman" w:hAnsi="Times New Roman" w:cs="Times New Roman"/>
          <w:sz w:val="24"/>
          <w:szCs w:val="24"/>
        </w:rPr>
        <w:footnoteRef/>
      </w:r>
      <w:r w:rsidRPr="00643678">
        <w:rPr>
          <w:rFonts w:ascii="Times New Roman" w:hAnsi="Times New Roman" w:cs="Times New Roman"/>
          <w:sz w:val="24"/>
          <w:szCs w:val="24"/>
        </w:rPr>
        <w:t xml:space="preserve"> Программа Пиратской партии России (от 28 мая 2017г.) / Пиратская партия России. </w:t>
      </w:r>
      <w:r w:rsidRPr="00220699">
        <w:rPr>
          <w:rFonts w:ascii="Times New Roman" w:hAnsi="Times New Roman" w:cs="Times New Roman"/>
          <w:sz w:val="24"/>
          <w:szCs w:val="24"/>
        </w:rPr>
        <w:t xml:space="preserve">28.05.2017. </w:t>
      </w:r>
      <w:r w:rsidRPr="00643678">
        <w:rPr>
          <w:rFonts w:ascii="Times New Roman" w:hAnsi="Times New Roman" w:cs="Times New Roman"/>
          <w:sz w:val="24"/>
          <w:szCs w:val="24"/>
          <w:lang w:val="sv-SE"/>
        </w:rPr>
        <w:t>URL</w:t>
      </w:r>
      <w:r w:rsidRPr="00220699">
        <w:rPr>
          <w:rFonts w:ascii="Times New Roman" w:hAnsi="Times New Roman" w:cs="Times New Roman"/>
          <w:sz w:val="24"/>
          <w:szCs w:val="24"/>
        </w:rPr>
        <w:t xml:space="preserve">: </w:t>
      </w:r>
      <w:hyperlink r:id="rId153" w:history="1">
        <w:r w:rsidRPr="00643678">
          <w:rPr>
            <w:rStyle w:val="a6"/>
            <w:rFonts w:ascii="Times New Roman" w:hAnsi="Times New Roman" w:cs="Times New Roman"/>
            <w:sz w:val="24"/>
            <w:szCs w:val="24"/>
            <w:lang w:val="sv-SE"/>
          </w:rPr>
          <w:t>https</w:t>
        </w:r>
        <w:r w:rsidRPr="00220699">
          <w:rPr>
            <w:rStyle w:val="a6"/>
            <w:rFonts w:ascii="Times New Roman" w:hAnsi="Times New Roman" w:cs="Times New Roman"/>
            <w:sz w:val="24"/>
            <w:szCs w:val="24"/>
          </w:rPr>
          <w:t>://</w:t>
        </w:r>
        <w:r w:rsidRPr="00643678">
          <w:rPr>
            <w:rStyle w:val="a6"/>
            <w:rFonts w:ascii="Times New Roman" w:hAnsi="Times New Roman" w:cs="Times New Roman"/>
            <w:sz w:val="24"/>
            <w:szCs w:val="24"/>
            <w:lang w:val="sv-SE"/>
          </w:rPr>
          <w:t>pirate</w:t>
        </w:r>
        <w:r w:rsidRPr="00220699">
          <w:rPr>
            <w:rStyle w:val="a6"/>
            <w:rFonts w:ascii="Times New Roman" w:hAnsi="Times New Roman" w:cs="Times New Roman"/>
            <w:sz w:val="24"/>
            <w:szCs w:val="24"/>
          </w:rPr>
          <w:t>-</w:t>
        </w:r>
        <w:r w:rsidRPr="00643678">
          <w:rPr>
            <w:rStyle w:val="a6"/>
            <w:rFonts w:ascii="Times New Roman" w:hAnsi="Times New Roman" w:cs="Times New Roman"/>
            <w:sz w:val="24"/>
            <w:szCs w:val="24"/>
            <w:lang w:val="sv-SE"/>
          </w:rPr>
          <w:t>party</w:t>
        </w:r>
        <w:r w:rsidRPr="00220699">
          <w:rPr>
            <w:rStyle w:val="a6"/>
            <w:rFonts w:ascii="Times New Roman" w:hAnsi="Times New Roman" w:cs="Times New Roman"/>
            <w:sz w:val="24"/>
            <w:szCs w:val="24"/>
          </w:rPr>
          <w:t>.</w:t>
        </w:r>
        <w:r w:rsidRPr="00643678">
          <w:rPr>
            <w:rStyle w:val="a6"/>
            <w:rFonts w:ascii="Times New Roman" w:hAnsi="Times New Roman" w:cs="Times New Roman"/>
            <w:sz w:val="24"/>
            <w:szCs w:val="24"/>
            <w:lang w:val="sv-SE"/>
          </w:rPr>
          <w:t>ru</w:t>
        </w:r>
        <w:r w:rsidRPr="00220699">
          <w:rPr>
            <w:rStyle w:val="a6"/>
            <w:rFonts w:ascii="Times New Roman" w:hAnsi="Times New Roman" w:cs="Times New Roman"/>
            <w:sz w:val="24"/>
            <w:szCs w:val="24"/>
          </w:rPr>
          <w:t>/</w:t>
        </w:r>
        <w:r w:rsidRPr="00643678">
          <w:rPr>
            <w:rStyle w:val="a6"/>
            <w:rFonts w:ascii="Times New Roman" w:hAnsi="Times New Roman" w:cs="Times New Roman"/>
            <w:sz w:val="24"/>
            <w:szCs w:val="24"/>
            <w:lang w:val="sv-SE"/>
          </w:rPr>
          <w:t>docs</w:t>
        </w:r>
        <w:r w:rsidRPr="00220699">
          <w:rPr>
            <w:rStyle w:val="a6"/>
            <w:rFonts w:ascii="Times New Roman" w:hAnsi="Times New Roman" w:cs="Times New Roman"/>
            <w:sz w:val="24"/>
            <w:szCs w:val="24"/>
          </w:rPr>
          <w:t>/</w:t>
        </w:r>
        <w:r w:rsidRPr="00643678">
          <w:rPr>
            <w:rStyle w:val="a6"/>
            <w:rFonts w:ascii="Times New Roman" w:hAnsi="Times New Roman" w:cs="Times New Roman"/>
            <w:sz w:val="24"/>
            <w:szCs w:val="24"/>
            <w:lang w:val="sv-SE"/>
          </w:rPr>
          <w:t>programma</w:t>
        </w:r>
        <w:r w:rsidRPr="00220699">
          <w:rPr>
            <w:rStyle w:val="a6"/>
            <w:rFonts w:ascii="Times New Roman" w:hAnsi="Times New Roman" w:cs="Times New Roman"/>
            <w:sz w:val="24"/>
            <w:szCs w:val="24"/>
          </w:rPr>
          <w:t>-</w:t>
        </w:r>
        <w:r w:rsidRPr="00643678">
          <w:rPr>
            <w:rStyle w:val="a6"/>
            <w:rFonts w:ascii="Times New Roman" w:hAnsi="Times New Roman" w:cs="Times New Roman"/>
            <w:sz w:val="24"/>
            <w:szCs w:val="24"/>
            <w:lang w:val="sv-SE"/>
          </w:rPr>
          <w:t>piratskoj</w:t>
        </w:r>
        <w:r w:rsidRPr="00220699">
          <w:rPr>
            <w:rStyle w:val="a6"/>
            <w:rFonts w:ascii="Times New Roman" w:hAnsi="Times New Roman" w:cs="Times New Roman"/>
            <w:sz w:val="24"/>
            <w:szCs w:val="24"/>
          </w:rPr>
          <w:t>-</w:t>
        </w:r>
        <w:r w:rsidRPr="00643678">
          <w:rPr>
            <w:rStyle w:val="a6"/>
            <w:rFonts w:ascii="Times New Roman" w:hAnsi="Times New Roman" w:cs="Times New Roman"/>
            <w:sz w:val="24"/>
            <w:szCs w:val="24"/>
            <w:lang w:val="sv-SE"/>
          </w:rPr>
          <w:t>partii</w:t>
        </w:r>
        <w:r w:rsidRPr="00220699">
          <w:rPr>
            <w:rStyle w:val="a6"/>
            <w:rFonts w:ascii="Times New Roman" w:hAnsi="Times New Roman" w:cs="Times New Roman"/>
            <w:sz w:val="24"/>
            <w:szCs w:val="24"/>
          </w:rPr>
          <w:t>-</w:t>
        </w:r>
        <w:r w:rsidRPr="00643678">
          <w:rPr>
            <w:rStyle w:val="a6"/>
            <w:rFonts w:ascii="Times New Roman" w:hAnsi="Times New Roman" w:cs="Times New Roman"/>
            <w:sz w:val="24"/>
            <w:szCs w:val="24"/>
            <w:lang w:val="sv-SE"/>
          </w:rPr>
          <w:t>rossii</w:t>
        </w:r>
        <w:r w:rsidRPr="00220699">
          <w:rPr>
            <w:rStyle w:val="a6"/>
            <w:rFonts w:ascii="Times New Roman" w:hAnsi="Times New Roman" w:cs="Times New Roman"/>
            <w:sz w:val="24"/>
            <w:szCs w:val="24"/>
          </w:rPr>
          <w:t>-</w:t>
        </w:r>
        <w:r w:rsidRPr="00643678">
          <w:rPr>
            <w:rStyle w:val="a6"/>
            <w:rFonts w:ascii="Times New Roman" w:hAnsi="Times New Roman" w:cs="Times New Roman"/>
            <w:sz w:val="24"/>
            <w:szCs w:val="24"/>
            <w:lang w:val="sv-SE"/>
          </w:rPr>
          <w:t>ot</w:t>
        </w:r>
        <w:r w:rsidRPr="00220699">
          <w:rPr>
            <w:rStyle w:val="a6"/>
            <w:rFonts w:ascii="Times New Roman" w:hAnsi="Times New Roman" w:cs="Times New Roman"/>
            <w:sz w:val="24"/>
            <w:szCs w:val="24"/>
          </w:rPr>
          <w:t>-28-</w:t>
        </w:r>
        <w:r w:rsidRPr="00643678">
          <w:rPr>
            <w:rStyle w:val="a6"/>
            <w:rFonts w:ascii="Times New Roman" w:hAnsi="Times New Roman" w:cs="Times New Roman"/>
            <w:sz w:val="24"/>
            <w:szCs w:val="24"/>
            <w:lang w:val="sv-SE"/>
          </w:rPr>
          <w:t>maya</w:t>
        </w:r>
        <w:r w:rsidRPr="00220699">
          <w:rPr>
            <w:rStyle w:val="a6"/>
            <w:rFonts w:ascii="Times New Roman" w:hAnsi="Times New Roman" w:cs="Times New Roman"/>
            <w:sz w:val="24"/>
            <w:szCs w:val="24"/>
          </w:rPr>
          <w:t>-2017-</w:t>
        </w:r>
        <w:r w:rsidRPr="00643678">
          <w:rPr>
            <w:rStyle w:val="a6"/>
            <w:rFonts w:ascii="Times New Roman" w:hAnsi="Times New Roman" w:cs="Times New Roman"/>
            <w:sz w:val="24"/>
            <w:szCs w:val="24"/>
            <w:lang w:val="sv-SE"/>
          </w:rPr>
          <w:t>g</w:t>
        </w:r>
        <w:r w:rsidRPr="00220699">
          <w:rPr>
            <w:rStyle w:val="a6"/>
            <w:rFonts w:ascii="Times New Roman" w:hAnsi="Times New Roman" w:cs="Times New Roman"/>
            <w:sz w:val="24"/>
            <w:szCs w:val="24"/>
          </w:rPr>
          <w:t>/</w:t>
        </w:r>
      </w:hyperlink>
      <w:r w:rsidRPr="00220699">
        <w:rPr>
          <w:rFonts w:ascii="Times New Roman" w:hAnsi="Times New Roman" w:cs="Times New Roman"/>
          <w:sz w:val="24"/>
          <w:szCs w:val="24"/>
        </w:rPr>
        <w:t xml:space="preserve"> (</w:t>
      </w:r>
      <w:r>
        <w:rPr>
          <w:rFonts w:ascii="Times New Roman" w:hAnsi="Times New Roman" w:cs="Times New Roman"/>
          <w:sz w:val="24"/>
          <w:szCs w:val="24"/>
        </w:rPr>
        <w:t>дата</w:t>
      </w:r>
      <w:r w:rsidRPr="00EE074A">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обращения</w:t>
      </w:r>
      <w:r w:rsidRPr="00EE074A">
        <w:rPr>
          <w:rFonts w:ascii="Times New Roman" w:eastAsia="Times New Roman" w:hAnsi="Times New Roman" w:cs="Times New Roman"/>
          <w:color w:val="1A1A1A"/>
          <w:sz w:val="24"/>
          <w:szCs w:val="24"/>
          <w:lang w:eastAsia="ru-RU"/>
        </w:rPr>
        <w:t xml:space="preserve">: </w:t>
      </w:r>
      <w:r w:rsidRPr="00220699">
        <w:rPr>
          <w:rFonts w:ascii="Times New Roman" w:hAnsi="Times New Roman" w:cs="Times New Roman"/>
          <w:sz w:val="24"/>
          <w:szCs w:val="24"/>
        </w:rPr>
        <w:t>19.05.2023).</w:t>
      </w:r>
    </w:p>
  </w:footnote>
  <w:footnote w:id="361">
    <w:p w:rsidR="00F2450F" w:rsidRPr="00896F15" w:rsidRDefault="00F2450F" w:rsidP="00896F15">
      <w:pPr>
        <w:pStyle w:val="a3"/>
        <w:spacing w:line="276" w:lineRule="auto"/>
        <w:jc w:val="both"/>
        <w:rPr>
          <w:rFonts w:ascii="Times New Roman" w:hAnsi="Times New Roman" w:cs="Times New Roman"/>
          <w:sz w:val="24"/>
          <w:szCs w:val="24"/>
        </w:rPr>
      </w:pPr>
      <w:r w:rsidRPr="00896F15">
        <w:rPr>
          <w:rStyle w:val="a5"/>
          <w:rFonts w:ascii="Times New Roman" w:hAnsi="Times New Roman" w:cs="Times New Roman"/>
          <w:sz w:val="24"/>
          <w:szCs w:val="24"/>
        </w:rPr>
        <w:footnoteRef/>
      </w:r>
      <w:r w:rsidRPr="00896F15">
        <w:rPr>
          <w:rFonts w:ascii="Times New Roman" w:hAnsi="Times New Roman" w:cs="Times New Roman"/>
          <w:sz w:val="24"/>
          <w:szCs w:val="24"/>
        </w:rPr>
        <w:t xml:space="preserve"> </w:t>
      </w:r>
      <w:r w:rsidRPr="00643678">
        <w:rPr>
          <w:rFonts w:ascii="Times New Roman" w:hAnsi="Times New Roman" w:cs="Times New Roman"/>
          <w:sz w:val="24"/>
          <w:szCs w:val="24"/>
        </w:rPr>
        <w:t xml:space="preserve">Программа Пиратской партии России (от 28 мая 2017г.) / Пиратская партия России. </w:t>
      </w:r>
      <w:r w:rsidRPr="00220699">
        <w:rPr>
          <w:rFonts w:ascii="Times New Roman" w:hAnsi="Times New Roman" w:cs="Times New Roman"/>
          <w:sz w:val="24"/>
          <w:szCs w:val="24"/>
        </w:rPr>
        <w:t xml:space="preserve">28.05.2017. </w:t>
      </w:r>
      <w:r w:rsidRPr="00643678">
        <w:rPr>
          <w:rFonts w:ascii="Times New Roman" w:hAnsi="Times New Roman" w:cs="Times New Roman"/>
          <w:sz w:val="24"/>
          <w:szCs w:val="24"/>
          <w:lang w:val="sv-SE"/>
        </w:rPr>
        <w:t>URL</w:t>
      </w:r>
      <w:r w:rsidRPr="00220699">
        <w:rPr>
          <w:rFonts w:ascii="Times New Roman" w:hAnsi="Times New Roman" w:cs="Times New Roman"/>
          <w:sz w:val="24"/>
          <w:szCs w:val="24"/>
        </w:rPr>
        <w:t xml:space="preserve">: </w:t>
      </w:r>
      <w:hyperlink r:id="rId154" w:history="1">
        <w:r w:rsidRPr="00643678">
          <w:rPr>
            <w:rStyle w:val="a6"/>
            <w:rFonts w:ascii="Times New Roman" w:hAnsi="Times New Roman" w:cs="Times New Roman"/>
            <w:sz w:val="24"/>
            <w:szCs w:val="24"/>
            <w:lang w:val="sv-SE"/>
          </w:rPr>
          <w:t>https</w:t>
        </w:r>
        <w:r w:rsidRPr="00220699">
          <w:rPr>
            <w:rStyle w:val="a6"/>
            <w:rFonts w:ascii="Times New Roman" w:hAnsi="Times New Roman" w:cs="Times New Roman"/>
            <w:sz w:val="24"/>
            <w:szCs w:val="24"/>
          </w:rPr>
          <w:t>://</w:t>
        </w:r>
        <w:r w:rsidRPr="00643678">
          <w:rPr>
            <w:rStyle w:val="a6"/>
            <w:rFonts w:ascii="Times New Roman" w:hAnsi="Times New Roman" w:cs="Times New Roman"/>
            <w:sz w:val="24"/>
            <w:szCs w:val="24"/>
            <w:lang w:val="sv-SE"/>
          </w:rPr>
          <w:t>pirate</w:t>
        </w:r>
        <w:r w:rsidRPr="00220699">
          <w:rPr>
            <w:rStyle w:val="a6"/>
            <w:rFonts w:ascii="Times New Roman" w:hAnsi="Times New Roman" w:cs="Times New Roman"/>
            <w:sz w:val="24"/>
            <w:szCs w:val="24"/>
          </w:rPr>
          <w:t>-</w:t>
        </w:r>
        <w:r w:rsidRPr="00643678">
          <w:rPr>
            <w:rStyle w:val="a6"/>
            <w:rFonts w:ascii="Times New Roman" w:hAnsi="Times New Roman" w:cs="Times New Roman"/>
            <w:sz w:val="24"/>
            <w:szCs w:val="24"/>
            <w:lang w:val="sv-SE"/>
          </w:rPr>
          <w:t>party</w:t>
        </w:r>
        <w:r w:rsidRPr="00220699">
          <w:rPr>
            <w:rStyle w:val="a6"/>
            <w:rFonts w:ascii="Times New Roman" w:hAnsi="Times New Roman" w:cs="Times New Roman"/>
            <w:sz w:val="24"/>
            <w:szCs w:val="24"/>
          </w:rPr>
          <w:t>.</w:t>
        </w:r>
        <w:r w:rsidRPr="00643678">
          <w:rPr>
            <w:rStyle w:val="a6"/>
            <w:rFonts w:ascii="Times New Roman" w:hAnsi="Times New Roman" w:cs="Times New Roman"/>
            <w:sz w:val="24"/>
            <w:szCs w:val="24"/>
            <w:lang w:val="sv-SE"/>
          </w:rPr>
          <w:t>ru</w:t>
        </w:r>
        <w:r w:rsidRPr="00220699">
          <w:rPr>
            <w:rStyle w:val="a6"/>
            <w:rFonts w:ascii="Times New Roman" w:hAnsi="Times New Roman" w:cs="Times New Roman"/>
            <w:sz w:val="24"/>
            <w:szCs w:val="24"/>
          </w:rPr>
          <w:t>/</w:t>
        </w:r>
        <w:r w:rsidRPr="00643678">
          <w:rPr>
            <w:rStyle w:val="a6"/>
            <w:rFonts w:ascii="Times New Roman" w:hAnsi="Times New Roman" w:cs="Times New Roman"/>
            <w:sz w:val="24"/>
            <w:szCs w:val="24"/>
            <w:lang w:val="sv-SE"/>
          </w:rPr>
          <w:t>docs</w:t>
        </w:r>
        <w:r w:rsidRPr="00220699">
          <w:rPr>
            <w:rStyle w:val="a6"/>
            <w:rFonts w:ascii="Times New Roman" w:hAnsi="Times New Roman" w:cs="Times New Roman"/>
            <w:sz w:val="24"/>
            <w:szCs w:val="24"/>
          </w:rPr>
          <w:t>/</w:t>
        </w:r>
        <w:r w:rsidRPr="00643678">
          <w:rPr>
            <w:rStyle w:val="a6"/>
            <w:rFonts w:ascii="Times New Roman" w:hAnsi="Times New Roman" w:cs="Times New Roman"/>
            <w:sz w:val="24"/>
            <w:szCs w:val="24"/>
            <w:lang w:val="sv-SE"/>
          </w:rPr>
          <w:t>programma</w:t>
        </w:r>
        <w:r w:rsidRPr="00220699">
          <w:rPr>
            <w:rStyle w:val="a6"/>
            <w:rFonts w:ascii="Times New Roman" w:hAnsi="Times New Roman" w:cs="Times New Roman"/>
            <w:sz w:val="24"/>
            <w:szCs w:val="24"/>
          </w:rPr>
          <w:t>-</w:t>
        </w:r>
        <w:r w:rsidRPr="00643678">
          <w:rPr>
            <w:rStyle w:val="a6"/>
            <w:rFonts w:ascii="Times New Roman" w:hAnsi="Times New Roman" w:cs="Times New Roman"/>
            <w:sz w:val="24"/>
            <w:szCs w:val="24"/>
            <w:lang w:val="sv-SE"/>
          </w:rPr>
          <w:t>piratskoj</w:t>
        </w:r>
        <w:r w:rsidRPr="00220699">
          <w:rPr>
            <w:rStyle w:val="a6"/>
            <w:rFonts w:ascii="Times New Roman" w:hAnsi="Times New Roman" w:cs="Times New Roman"/>
            <w:sz w:val="24"/>
            <w:szCs w:val="24"/>
          </w:rPr>
          <w:t>-</w:t>
        </w:r>
        <w:r w:rsidRPr="00643678">
          <w:rPr>
            <w:rStyle w:val="a6"/>
            <w:rFonts w:ascii="Times New Roman" w:hAnsi="Times New Roman" w:cs="Times New Roman"/>
            <w:sz w:val="24"/>
            <w:szCs w:val="24"/>
            <w:lang w:val="sv-SE"/>
          </w:rPr>
          <w:t>partii</w:t>
        </w:r>
        <w:r w:rsidRPr="00220699">
          <w:rPr>
            <w:rStyle w:val="a6"/>
            <w:rFonts w:ascii="Times New Roman" w:hAnsi="Times New Roman" w:cs="Times New Roman"/>
            <w:sz w:val="24"/>
            <w:szCs w:val="24"/>
          </w:rPr>
          <w:t>-</w:t>
        </w:r>
        <w:r w:rsidRPr="00643678">
          <w:rPr>
            <w:rStyle w:val="a6"/>
            <w:rFonts w:ascii="Times New Roman" w:hAnsi="Times New Roman" w:cs="Times New Roman"/>
            <w:sz w:val="24"/>
            <w:szCs w:val="24"/>
            <w:lang w:val="sv-SE"/>
          </w:rPr>
          <w:t>rossii</w:t>
        </w:r>
        <w:r w:rsidRPr="00220699">
          <w:rPr>
            <w:rStyle w:val="a6"/>
            <w:rFonts w:ascii="Times New Roman" w:hAnsi="Times New Roman" w:cs="Times New Roman"/>
            <w:sz w:val="24"/>
            <w:szCs w:val="24"/>
          </w:rPr>
          <w:t>-</w:t>
        </w:r>
        <w:r w:rsidRPr="00643678">
          <w:rPr>
            <w:rStyle w:val="a6"/>
            <w:rFonts w:ascii="Times New Roman" w:hAnsi="Times New Roman" w:cs="Times New Roman"/>
            <w:sz w:val="24"/>
            <w:szCs w:val="24"/>
            <w:lang w:val="sv-SE"/>
          </w:rPr>
          <w:t>ot</w:t>
        </w:r>
        <w:r w:rsidRPr="00220699">
          <w:rPr>
            <w:rStyle w:val="a6"/>
            <w:rFonts w:ascii="Times New Roman" w:hAnsi="Times New Roman" w:cs="Times New Roman"/>
            <w:sz w:val="24"/>
            <w:szCs w:val="24"/>
          </w:rPr>
          <w:t>-28-</w:t>
        </w:r>
        <w:r w:rsidRPr="00643678">
          <w:rPr>
            <w:rStyle w:val="a6"/>
            <w:rFonts w:ascii="Times New Roman" w:hAnsi="Times New Roman" w:cs="Times New Roman"/>
            <w:sz w:val="24"/>
            <w:szCs w:val="24"/>
            <w:lang w:val="sv-SE"/>
          </w:rPr>
          <w:t>maya</w:t>
        </w:r>
        <w:r w:rsidRPr="00220699">
          <w:rPr>
            <w:rStyle w:val="a6"/>
            <w:rFonts w:ascii="Times New Roman" w:hAnsi="Times New Roman" w:cs="Times New Roman"/>
            <w:sz w:val="24"/>
            <w:szCs w:val="24"/>
          </w:rPr>
          <w:t>-2017-</w:t>
        </w:r>
        <w:r w:rsidRPr="00643678">
          <w:rPr>
            <w:rStyle w:val="a6"/>
            <w:rFonts w:ascii="Times New Roman" w:hAnsi="Times New Roman" w:cs="Times New Roman"/>
            <w:sz w:val="24"/>
            <w:szCs w:val="24"/>
            <w:lang w:val="sv-SE"/>
          </w:rPr>
          <w:t>g</w:t>
        </w:r>
        <w:r w:rsidRPr="00220699">
          <w:rPr>
            <w:rStyle w:val="a6"/>
            <w:rFonts w:ascii="Times New Roman" w:hAnsi="Times New Roman" w:cs="Times New Roman"/>
            <w:sz w:val="24"/>
            <w:szCs w:val="24"/>
          </w:rPr>
          <w:t>/</w:t>
        </w:r>
      </w:hyperlink>
      <w:r w:rsidRPr="00220699">
        <w:rPr>
          <w:rFonts w:ascii="Times New Roman" w:hAnsi="Times New Roman" w:cs="Times New Roman"/>
          <w:sz w:val="24"/>
          <w:szCs w:val="24"/>
        </w:rPr>
        <w:t xml:space="preserve"> (</w:t>
      </w:r>
      <w:r>
        <w:rPr>
          <w:rFonts w:ascii="Times New Roman" w:hAnsi="Times New Roman" w:cs="Times New Roman"/>
          <w:sz w:val="24"/>
          <w:szCs w:val="24"/>
        </w:rPr>
        <w:t>дата</w:t>
      </w:r>
      <w:r w:rsidRPr="00EE074A">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обращения</w:t>
      </w:r>
      <w:r w:rsidRPr="00EE074A">
        <w:rPr>
          <w:rFonts w:ascii="Times New Roman" w:eastAsia="Times New Roman" w:hAnsi="Times New Roman" w:cs="Times New Roman"/>
          <w:color w:val="1A1A1A"/>
          <w:sz w:val="24"/>
          <w:szCs w:val="24"/>
          <w:lang w:eastAsia="ru-RU"/>
        </w:rPr>
        <w:t xml:space="preserve">: </w:t>
      </w:r>
      <w:r w:rsidRPr="00220699">
        <w:rPr>
          <w:rFonts w:ascii="Times New Roman" w:hAnsi="Times New Roman" w:cs="Times New Roman"/>
          <w:sz w:val="24"/>
          <w:szCs w:val="24"/>
        </w:rPr>
        <w:t>19.05.2023).</w:t>
      </w:r>
    </w:p>
  </w:footnote>
  <w:footnote w:id="362">
    <w:p w:rsidR="00F2450F" w:rsidRPr="0054339E" w:rsidRDefault="00F2450F" w:rsidP="0054339E">
      <w:pPr>
        <w:pStyle w:val="a3"/>
        <w:spacing w:line="276" w:lineRule="auto"/>
        <w:jc w:val="both"/>
        <w:rPr>
          <w:rFonts w:ascii="Times New Roman" w:hAnsi="Times New Roman" w:cs="Times New Roman"/>
          <w:sz w:val="24"/>
          <w:szCs w:val="24"/>
        </w:rPr>
      </w:pPr>
      <w:r w:rsidRPr="0054339E">
        <w:rPr>
          <w:rStyle w:val="a5"/>
          <w:rFonts w:ascii="Times New Roman" w:hAnsi="Times New Roman" w:cs="Times New Roman"/>
          <w:sz w:val="24"/>
          <w:szCs w:val="24"/>
        </w:rPr>
        <w:footnoteRef/>
      </w:r>
      <w:r w:rsidRPr="0054339E">
        <w:rPr>
          <w:rFonts w:ascii="Times New Roman" w:hAnsi="Times New Roman" w:cs="Times New Roman"/>
          <w:sz w:val="24"/>
          <w:szCs w:val="24"/>
        </w:rPr>
        <w:t xml:space="preserve"> Там же.</w:t>
      </w:r>
    </w:p>
  </w:footnote>
  <w:footnote w:id="363">
    <w:p w:rsidR="00F2450F" w:rsidRPr="00220699" w:rsidRDefault="00F2450F" w:rsidP="002300BE">
      <w:pPr>
        <w:pStyle w:val="a3"/>
        <w:spacing w:line="276" w:lineRule="auto"/>
        <w:jc w:val="both"/>
        <w:rPr>
          <w:rFonts w:ascii="Times New Roman" w:hAnsi="Times New Roman" w:cs="Times New Roman"/>
          <w:sz w:val="24"/>
          <w:szCs w:val="24"/>
        </w:rPr>
      </w:pPr>
      <w:r w:rsidRPr="002300BE">
        <w:rPr>
          <w:rStyle w:val="a5"/>
          <w:rFonts w:ascii="Times New Roman" w:hAnsi="Times New Roman" w:cs="Times New Roman"/>
          <w:sz w:val="24"/>
          <w:szCs w:val="24"/>
        </w:rPr>
        <w:footnoteRef/>
      </w:r>
      <w:r w:rsidRPr="002300BE">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364">
    <w:p w:rsidR="00F2450F" w:rsidRPr="008E6DFD" w:rsidRDefault="00F2450F" w:rsidP="008E6DFD">
      <w:pPr>
        <w:pStyle w:val="a3"/>
        <w:spacing w:line="276" w:lineRule="auto"/>
        <w:jc w:val="both"/>
        <w:rPr>
          <w:rFonts w:ascii="Times New Roman" w:hAnsi="Times New Roman" w:cs="Times New Roman"/>
          <w:sz w:val="24"/>
          <w:szCs w:val="24"/>
        </w:rPr>
      </w:pPr>
      <w:r w:rsidRPr="008E6DFD">
        <w:rPr>
          <w:rStyle w:val="a5"/>
          <w:rFonts w:ascii="Times New Roman" w:hAnsi="Times New Roman" w:cs="Times New Roman"/>
          <w:sz w:val="24"/>
          <w:szCs w:val="24"/>
        </w:rPr>
        <w:footnoteRef/>
      </w:r>
      <w:r w:rsidRPr="008E6DFD">
        <w:rPr>
          <w:rFonts w:ascii="Times New Roman" w:hAnsi="Times New Roman" w:cs="Times New Roman"/>
          <w:sz w:val="24"/>
          <w:szCs w:val="24"/>
        </w:rPr>
        <w:t xml:space="preserve"> Там же.</w:t>
      </w:r>
    </w:p>
  </w:footnote>
  <w:footnote w:id="365">
    <w:p w:rsidR="00F2450F" w:rsidRPr="00712059" w:rsidRDefault="00F2450F" w:rsidP="00712059">
      <w:pPr>
        <w:pStyle w:val="a3"/>
        <w:spacing w:line="276" w:lineRule="auto"/>
        <w:jc w:val="both"/>
        <w:rPr>
          <w:rFonts w:ascii="Times New Roman" w:hAnsi="Times New Roman" w:cs="Times New Roman"/>
          <w:sz w:val="24"/>
          <w:szCs w:val="24"/>
        </w:rPr>
      </w:pPr>
      <w:r w:rsidRPr="00712059">
        <w:rPr>
          <w:rStyle w:val="a5"/>
          <w:rFonts w:ascii="Times New Roman" w:hAnsi="Times New Roman" w:cs="Times New Roman"/>
          <w:sz w:val="24"/>
          <w:szCs w:val="24"/>
        </w:rPr>
        <w:footnoteRef/>
      </w:r>
      <w:r w:rsidRPr="00712059">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366">
    <w:p w:rsidR="00F2450F" w:rsidRPr="00220699" w:rsidRDefault="00F2450F" w:rsidP="00951EBD">
      <w:pPr>
        <w:pStyle w:val="a3"/>
        <w:spacing w:line="276" w:lineRule="auto"/>
        <w:jc w:val="both"/>
        <w:rPr>
          <w:rFonts w:ascii="Times New Roman" w:hAnsi="Times New Roman" w:cs="Times New Roman"/>
          <w:sz w:val="24"/>
          <w:szCs w:val="24"/>
        </w:rPr>
      </w:pPr>
      <w:r w:rsidRPr="00951EBD">
        <w:rPr>
          <w:rStyle w:val="a5"/>
          <w:rFonts w:ascii="Times New Roman" w:hAnsi="Times New Roman" w:cs="Times New Roman"/>
          <w:sz w:val="24"/>
          <w:szCs w:val="24"/>
        </w:rPr>
        <w:footnoteRef/>
      </w:r>
      <w:r w:rsidRPr="00951EBD">
        <w:rPr>
          <w:rFonts w:ascii="Times New Roman" w:hAnsi="Times New Roman" w:cs="Times New Roman"/>
          <w:sz w:val="24"/>
          <w:szCs w:val="24"/>
        </w:rPr>
        <w:t xml:space="preserve"> Программа ППР в стихах / Пиратская партия России. </w:t>
      </w:r>
      <w:r w:rsidRPr="00220699">
        <w:rPr>
          <w:rFonts w:ascii="Times New Roman" w:hAnsi="Times New Roman" w:cs="Times New Roman"/>
          <w:sz w:val="24"/>
          <w:szCs w:val="24"/>
        </w:rPr>
        <w:t xml:space="preserve">01.07.2012. </w:t>
      </w:r>
      <w:r w:rsidRPr="00951EBD">
        <w:rPr>
          <w:rFonts w:ascii="Times New Roman" w:hAnsi="Times New Roman" w:cs="Times New Roman"/>
          <w:sz w:val="24"/>
          <w:szCs w:val="24"/>
          <w:lang w:val="sv-SE"/>
        </w:rPr>
        <w:t>URL</w:t>
      </w:r>
      <w:r w:rsidRPr="00220699">
        <w:rPr>
          <w:rFonts w:ascii="Times New Roman" w:hAnsi="Times New Roman" w:cs="Times New Roman"/>
          <w:sz w:val="24"/>
          <w:szCs w:val="24"/>
        </w:rPr>
        <w:t xml:space="preserve">: </w:t>
      </w:r>
      <w:hyperlink r:id="rId155" w:history="1">
        <w:r w:rsidRPr="00951EBD">
          <w:rPr>
            <w:rStyle w:val="a6"/>
            <w:rFonts w:ascii="Times New Roman" w:hAnsi="Times New Roman" w:cs="Times New Roman"/>
            <w:sz w:val="24"/>
            <w:szCs w:val="24"/>
            <w:lang w:val="sv-SE"/>
          </w:rPr>
          <w:t>https</w:t>
        </w:r>
        <w:r w:rsidRPr="00220699">
          <w:rPr>
            <w:rStyle w:val="a6"/>
            <w:rFonts w:ascii="Times New Roman" w:hAnsi="Times New Roman" w:cs="Times New Roman"/>
            <w:sz w:val="24"/>
            <w:szCs w:val="24"/>
          </w:rPr>
          <w:t>://</w:t>
        </w:r>
        <w:r w:rsidRPr="00951EBD">
          <w:rPr>
            <w:rStyle w:val="a6"/>
            <w:rFonts w:ascii="Times New Roman" w:hAnsi="Times New Roman" w:cs="Times New Roman"/>
            <w:sz w:val="24"/>
            <w:szCs w:val="24"/>
            <w:lang w:val="sv-SE"/>
          </w:rPr>
          <w:t>pirate</w:t>
        </w:r>
        <w:r w:rsidRPr="00220699">
          <w:rPr>
            <w:rStyle w:val="a6"/>
            <w:rFonts w:ascii="Times New Roman" w:hAnsi="Times New Roman" w:cs="Times New Roman"/>
            <w:sz w:val="24"/>
            <w:szCs w:val="24"/>
          </w:rPr>
          <w:t>-</w:t>
        </w:r>
        <w:r w:rsidRPr="00951EBD">
          <w:rPr>
            <w:rStyle w:val="a6"/>
            <w:rFonts w:ascii="Times New Roman" w:hAnsi="Times New Roman" w:cs="Times New Roman"/>
            <w:sz w:val="24"/>
            <w:szCs w:val="24"/>
            <w:lang w:val="sv-SE"/>
          </w:rPr>
          <w:t>party</w:t>
        </w:r>
        <w:r w:rsidRPr="00220699">
          <w:rPr>
            <w:rStyle w:val="a6"/>
            <w:rFonts w:ascii="Times New Roman" w:hAnsi="Times New Roman" w:cs="Times New Roman"/>
            <w:sz w:val="24"/>
            <w:szCs w:val="24"/>
          </w:rPr>
          <w:t>.</w:t>
        </w:r>
        <w:r w:rsidRPr="00951EBD">
          <w:rPr>
            <w:rStyle w:val="a6"/>
            <w:rFonts w:ascii="Times New Roman" w:hAnsi="Times New Roman" w:cs="Times New Roman"/>
            <w:sz w:val="24"/>
            <w:szCs w:val="24"/>
            <w:lang w:val="sv-SE"/>
          </w:rPr>
          <w:t>ru</w:t>
        </w:r>
        <w:r w:rsidRPr="00220699">
          <w:rPr>
            <w:rStyle w:val="a6"/>
            <w:rFonts w:ascii="Times New Roman" w:hAnsi="Times New Roman" w:cs="Times New Roman"/>
            <w:sz w:val="24"/>
            <w:szCs w:val="24"/>
          </w:rPr>
          <w:t>/</w:t>
        </w:r>
        <w:r w:rsidRPr="00951EBD">
          <w:rPr>
            <w:rStyle w:val="a6"/>
            <w:rFonts w:ascii="Times New Roman" w:hAnsi="Times New Roman" w:cs="Times New Roman"/>
            <w:sz w:val="24"/>
            <w:szCs w:val="24"/>
            <w:lang w:val="sv-SE"/>
          </w:rPr>
          <w:t>docs</w:t>
        </w:r>
        <w:r w:rsidRPr="00220699">
          <w:rPr>
            <w:rStyle w:val="a6"/>
            <w:rFonts w:ascii="Times New Roman" w:hAnsi="Times New Roman" w:cs="Times New Roman"/>
            <w:sz w:val="24"/>
            <w:szCs w:val="24"/>
          </w:rPr>
          <w:t>/</w:t>
        </w:r>
        <w:r w:rsidRPr="00951EBD">
          <w:rPr>
            <w:rStyle w:val="a6"/>
            <w:rFonts w:ascii="Times New Roman" w:hAnsi="Times New Roman" w:cs="Times New Roman"/>
            <w:sz w:val="24"/>
            <w:szCs w:val="24"/>
            <w:lang w:val="sv-SE"/>
          </w:rPr>
          <w:t>programma</w:t>
        </w:r>
        <w:r w:rsidRPr="00220699">
          <w:rPr>
            <w:rStyle w:val="a6"/>
            <w:rFonts w:ascii="Times New Roman" w:hAnsi="Times New Roman" w:cs="Times New Roman"/>
            <w:sz w:val="24"/>
            <w:szCs w:val="24"/>
          </w:rPr>
          <w:t>-</w:t>
        </w:r>
        <w:r w:rsidRPr="00951EBD">
          <w:rPr>
            <w:rStyle w:val="a6"/>
            <w:rFonts w:ascii="Times New Roman" w:hAnsi="Times New Roman" w:cs="Times New Roman"/>
            <w:sz w:val="24"/>
            <w:szCs w:val="24"/>
            <w:lang w:val="sv-SE"/>
          </w:rPr>
          <w:t>ppr</w:t>
        </w:r>
        <w:r w:rsidRPr="00220699">
          <w:rPr>
            <w:rStyle w:val="a6"/>
            <w:rFonts w:ascii="Times New Roman" w:hAnsi="Times New Roman" w:cs="Times New Roman"/>
            <w:sz w:val="24"/>
            <w:szCs w:val="24"/>
          </w:rPr>
          <w:t>-</w:t>
        </w:r>
        <w:r w:rsidRPr="00951EBD">
          <w:rPr>
            <w:rStyle w:val="a6"/>
            <w:rFonts w:ascii="Times New Roman" w:hAnsi="Times New Roman" w:cs="Times New Roman"/>
            <w:sz w:val="24"/>
            <w:szCs w:val="24"/>
            <w:lang w:val="sv-SE"/>
          </w:rPr>
          <w:t>v</w:t>
        </w:r>
        <w:r w:rsidRPr="00220699">
          <w:rPr>
            <w:rStyle w:val="a6"/>
            <w:rFonts w:ascii="Times New Roman" w:hAnsi="Times New Roman" w:cs="Times New Roman"/>
            <w:sz w:val="24"/>
            <w:szCs w:val="24"/>
          </w:rPr>
          <w:t>-</w:t>
        </w:r>
        <w:r w:rsidRPr="00951EBD">
          <w:rPr>
            <w:rStyle w:val="a6"/>
            <w:rFonts w:ascii="Times New Roman" w:hAnsi="Times New Roman" w:cs="Times New Roman"/>
            <w:sz w:val="24"/>
            <w:szCs w:val="24"/>
            <w:lang w:val="sv-SE"/>
          </w:rPr>
          <w:t>stihah</w:t>
        </w:r>
        <w:r w:rsidRPr="00220699">
          <w:rPr>
            <w:rStyle w:val="a6"/>
            <w:rFonts w:ascii="Times New Roman" w:hAnsi="Times New Roman" w:cs="Times New Roman"/>
            <w:sz w:val="24"/>
            <w:szCs w:val="24"/>
          </w:rPr>
          <w:t>/</w:t>
        </w:r>
      </w:hyperlink>
      <w:r w:rsidRPr="00220699">
        <w:rPr>
          <w:rFonts w:ascii="Times New Roman" w:hAnsi="Times New Roman" w:cs="Times New Roman"/>
          <w:sz w:val="24"/>
          <w:szCs w:val="24"/>
        </w:rPr>
        <w:t xml:space="preserve"> (</w:t>
      </w:r>
      <w:r>
        <w:rPr>
          <w:rFonts w:ascii="Times New Roman" w:hAnsi="Times New Roman" w:cs="Times New Roman"/>
          <w:sz w:val="24"/>
          <w:szCs w:val="24"/>
        </w:rPr>
        <w:t>дата</w:t>
      </w:r>
      <w:r w:rsidRPr="00EE074A">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обращения</w:t>
      </w:r>
      <w:r w:rsidRPr="00EE074A">
        <w:rPr>
          <w:rFonts w:ascii="Times New Roman" w:eastAsia="Times New Roman" w:hAnsi="Times New Roman" w:cs="Times New Roman"/>
          <w:color w:val="1A1A1A"/>
          <w:sz w:val="24"/>
          <w:szCs w:val="24"/>
          <w:lang w:eastAsia="ru-RU"/>
        </w:rPr>
        <w:t xml:space="preserve">: </w:t>
      </w:r>
      <w:r w:rsidRPr="00220699">
        <w:rPr>
          <w:rFonts w:ascii="Times New Roman" w:hAnsi="Times New Roman" w:cs="Times New Roman"/>
          <w:sz w:val="24"/>
          <w:szCs w:val="24"/>
        </w:rPr>
        <w:t>19.05.2023).</w:t>
      </w:r>
    </w:p>
  </w:footnote>
  <w:footnote w:id="367">
    <w:p w:rsidR="00F2450F" w:rsidRPr="00220699" w:rsidRDefault="00F2450F" w:rsidP="000A7BF6">
      <w:pPr>
        <w:pStyle w:val="a3"/>
        <w:spacing w:line="276" w:lineRule="auto"/>
        <w:jc w:val="both"/>
        <w:rPr>
          <w:rFonts w:ascii="Times New Roman" w:hAnsi="Times New Roman" w:cs="Times New Roman"/>
          <w:sz w:val="24"/>
          <w:szCs w:val="24"/>
        </w:rPr>
      </w:pPr>
      <w:r w:rsidRPr="000A7BF6">
        <w:rPr>
          <w:rStyle w:val="a5"/>
          <w:rFonts w:ascii="Times New Roman" w:hAnsi="Times New Roman" w:cs="Times New Roman"/>
          <w:sz w:val="24"/>
          <w:szCs w:val="24"/>
        </w:rPr>
        <w:footnoteRef/>
      </w:r>
      <w:r w:rsidRPr="00833AB4">
        <w:rPr>
          <w:rFonts w:ascii="Times New Roman" w:hAnsi="Times New Roman" w:cs="Times New Roman"/>
          <w:sz w:val="24"/>
          <w:szCs w:val="24"/>
        </w:rPr>
        <w:t xml:space="preserve"> </w:t>
      </w:r>
      <w:r w:rsidRPr="000A7BF6">
        <w:rPr>
          <w:rFonts w:ascii="Times New Roman" w:hAnsi="Times New Roman" w:cs="Times New Roman"/>
          <w:sz w:val="24"/>
          <w:szCs w:val="24"/>
          <w:lang w:val="sv-SE"/>
        </w:rPr>
        <w:t>Dlouhodob</w:t>
      </w:r>
      <w:r w:rsidRPr="00833AB4">
        <w:rPr>
          <w:rFonts w:ascii="Times New Roman" w:hAnsi="Times New Roman" w:cs="Times New Roman"/>
          <w:sz w:val="24"/>
          <w:szCs w:val="24"/>
        </w:rPr>
        <w:t xml:space="preserve">ý. </w:t>
      </w:r>
      <w:r w:rsidRPr="000A7BF6">
        <w:rPr>
          <w:rFonts w:ascii="Times New Roman" w:hAnsi="Times New Roman" w:cs="Times New Roman"/>
          <w:sz w:val="24"/>
          <w:szCs w:val="24"/>
          <w:lang w:val="sv-SE"/>
        </w:rPr>
        <w:t>Program</w:t>
      </w:r>
      <w:r w:rsidRPr="00833AB4">
        <w:rPr>
          <w:rFonts w:ascii="Times New Roman" w:hAnsi="Times New Roman" w:cs="Times New Roman"/>
          <w:sz w:val="24"/>
          <w:szCs w:val="24"/>
        </w:rPr>
        <w:t xml:space="preserve"> / </w:t>
      </w:r>
      <w:r w:rsidRPr="000A7BF6">
        <w:rPr>
          <w:rFonts w:ascii="Times New Roman" w:hAnsi="Times New Roman" w:cs="Times New Roman"/>
          <w:sz w:val="24"/>
          <w:szCs w:val="24"/>
          <w:lang w:val="sv-SE"/>
        </w:rPr>
        <w:t>Pir</w:t>
      </w:r>
      <w:r w:rsidRPr="00833AB4">
        <w:rPr>
          <w:rFonts w:ascii="Times New Roman" w:hAnsi="Times New Roman" w:cs="Times New Roman"/>
          <w:sz w:val="24"/>
          <w:szCs w:val="24"/>
        </w:rPr>
        <w:t>á</w:t>
      </w:r>
      <w:r w:rsidRPr="000A7BF6">
        <w:rPr>
          <w:rFonts w:ascii="Times New Roman" w:hAnsi="Times New Roman" w:cs="Times New Roman"/>
          <w:sz w:val="24"/>
          <w:szCs w:val="24"/>
          <w:lang w:val="sv-SE"/>
        </w:rPr>
        <w:t>tsk</w:t>
      </w:r>
      <w:r w:rsidRPr="00833AB4">
        <w:rPr>
          <w:rFonts w:ascii="Times New Roman" w:hAnsi="Times New Roman" w:cs="Times New Roman"/>
          <w:sz w:val="24"/>
          <w:szCs w:val="24"/>
        </w:rPr>
        <w:t xml:space="preserve">á </w:t>
      </w:r>
      <w:r w:rsidRPr="000A7BF6">
        <w:rPr>
          <w:rFonts w:ascii="Times New Roman" w:hAnsi="Times New Roman" w:cs="Times New Roman"/>
          <w:sz w:val="24"/>
          <w:szCs w:val="24"/>
          <w:lang w:val="sv-SE"/>
        </w:rPr>
        <w:t>strana</w:t>
      </w:r>
      <w:r w:rsidRPr="00833AB4">
        <w:rPr>
          <w:rFonts w:ascii="Times New Roman" w:hAnsi="Times New Roman" w:cs="Times New Roman"/>
          <w:sz w:val="24"/>
          <w:szCs w:val="24"/>
        </w:rPr>
        <w:t xml:space="preserve">. </w:t>
      </w:r>
      <w:r w:rsidRPr="000A7BF6">
        <w:rPr>
          <w:rFonts w:ascii="Times New Roman" w:hAnsi="Times New Roman" w:cs="Times New Roman"/>
          <w:sz w:val="24"/>
          <w:szCs w:val="24"/>
          <w:lang w:val="sv-SE"/>
        </w:rPr>
        <w:t>URL</w:t>
      </w:r>
      <w:r w:rsidRPr="00220699">
        <w:rPr>
          <w:rFonts w:ascii="Times New Roman" w:hAnsi="Times New Roman" w:cs="Times New Roman"/>
          <w:sz w:val="24"/>
          <w:szCs w:val="24"/>
        </w:rPr>
        <w:t xml:space="preserve">: </w:t>
      </w:r>
      <w:hyperlink r:id="rId156" w:history="1">
        <w:r w:rsidRPr="000A7BF6">
          <w:rPr>
            <w:rStyle w:val="a6"/>
            <w:rFonts w:ascii="Times New Roman" w:hAnsi="Times New Roman" w:cs="Times New Roman"/>
            <w:sz w:val="24"/>
            <w:szCs w:val="24"/>
            <w:lang w:val="sv-SE"/>
          </w:rPr>
          <w:t>https</w:t>
        </w:r>
        <w:r w:rsidRPr="00220699">
          <w:rPr>
            <w:rStyle w:val="a6"/>
            <w:rFonts w:ascii="Times New Roman" w:hAnsi="Times New Roman" w:cs="Times New Roman"/>
            <w:sz w:val="24"/>
            <w:szCs w:val="24"/>
          </w:rPr>
          <w:t>://</w:t>
        </w:r>
        <w:r w:rsidRPr="000A7BF6">
          <w:rPr>
            <w:rStyle w:val="a6"/>
            <w:rFonts w:ascii="Times New Roman" w:hAnsi="Times New Roman" w:cs="Times New Roman"/>
            <w:sz w:val="24"/>
            <w:szCs w:val="24"/>
            <w:lang w:val="sv-SE"/>
          </w:rPr>
          <w:t>www</w:t>
        </w:r>
        <w:r w:rsidRPr="00220699">
          <w:rPr>
            <w:rStyle w:val="a6"/>
            <w:rFonts w:ascii="Times New Roman" w:hAnsi="Times New Roman" w:cs="Times New Roman"/>
            <w:sz w:val="24"/>
            <w:szCs w:val="24"/>
          </w:rPr>
          <w:t>.</w:t>
        </w:r>
        <w:r w:rsidRPr="000A7BF6">
          <w:rPr>
            <w:rStyle w:val="a6"/>
            <w:rFonts w:ascii="Times New Roman" w:hAnsi="Times New Roman" w:cs="Times New Roman"/>
            <w:sz w:val="24"/>
            <w:szCs w:val="24"/>
            <w:lang w:val="sv-SE"/>
          </w:rPr>
          <w:t>pirati</w:t>
        </w:r>
        <w:r w:rsidRPr="00220699">
          <w:rPr>
            <w:rStyle w:val="a6"/>
            <w:rFonts w:ascii="Times New Roman" w:hAnsi="Times New Roman" w:cs="Times New Roman"/>
            <w:sz w:val="24"/>
            <w:szCs w:val="24"/>
          </w:rPr>
          <w:t>.</w:t>
        </w:r>
        <w:r w:rsidRPr="000A7BF6">
          <w:rPr>
            <w:rStyle w:val="a6"/>
            <w:rFonts w:ascii="Times New Roman" w:hAnsi="Times New Roman" w:cs="Times New Roman"/>
            <w:sz w:val="24"/>
            <w:szCs w:val="24"/>
            <w:lang w:val="sv-SE"/>
          </w:rPr>
          <w:t>cz</w:t>
        </w:r>
        <w:r w:rsidRPr="00220699">
          <w:rPr>
            <w:rStyle w:val="a6"/>
            <w:rFonts w:ascii="Times New Roman" w:hAnsi="Times New Roman" w:cs="Times New Roman"/>
            <w:sz w:val="24"/>
            <w:szCs w:val="24"/>
          </w:rPr>
          <w:t>/</w:t>
        </w:r>
        <w:r w:rsidRPr="000A7BF6">
          <w:rPr>
            <w:rStyle w:val="a6"/>
            <w:rFonts w:ascii="Times New Roman" w:hAnsi="Times New Roman" w:cs="Times New Roman"/>
            <w:sz w:val="24"/>
            <w:szCs w:val="24"/>
            <w:lang w:val="sv-SE"/>
          </w:rPr>
          <w:t>program</w:t>
        </w:r>
        <w:r w:rsidRPr="00220699">
          <w:rPr>
            <w:rStyle w:val="a6"/>
            <w:rFonts w:ascii="Times New Roman" w:hAnsi="Times New Roman" w:cs="Times New Roman"/>
            <w:sz w:val="24"/>
            <w:szCs w:val="24"/>
          </w:rPr>
          <w:t>/?</w:t>
        </w:r>
        <w:r w:rsidRPr="000A7BF6">
          <w:rPr>
            <w:rStyle w:val="a6"/>
            <w:rFonts w:ascii="Times New Roman" w:hAnsi="Times New Roman" w:cs="Times New Roman"/>
            <w:sz w:val="24"/>
            <w:szCs w:val="24"/>
            <w:lang w:val="sv-SE"/>
          </w:rPr>
          <w:t>view</w:t>
        </w:r>
        <w:r w:rsidRPr="00220699">
          <w:rPr>
            <w:rStyle w:val="a6"/>
            <w:rFonts w:ascii="Times New Roman" w:hAnsi="Times New Roman" w:cs="Times New Roman"/>
            <w:sz w:val="24"/>
            <w:szCs w:val="24"/>
          </w:rPr>
          <w:t>=</w:t>
        </w:r>
        <w:r w:rsidRPr="000A7BF6">
          <w:rPr>
            <w:rStyle w:val="a6"/>
            <w:rFonts w:ascii="Times New Roman" w:hAnsi="Times New Roman" w:cs="Times New Roman"/>
            <w:sz w:val="24"/>
            <w:szCs w:val="24"/>
            <w:lang w:val="sv-SE"/>
          </w:rPr>
          <w:t>dlouhodoby</w:t>
        </w:r>
        <w:r w:rsidRPr="00220699">
          <w:rPr>
            <w:rStyle w:val="a6"/>
            <w:rFonts w:ascii="Times New Roman" w:hAnsi="Times New Roman" w:cs="Times New Roman"/>
            <w:sz w:val="24"/>
            <w:szCs w:val="24"/>
          </w:rPr>
          <w:t>-1</w:t>
        </w:r>
      </w:hyperlink>
      <w:r w:rsidRPr="00220699">
        <w:rPr>
          <w:rFonts w:ascii="Times New Roman" w:hAnsi="Times New Roman" w:cs="Times New Roman"/>
          <w:sz w:val="24"/>
          <w:szCs w:val="24"/>
        </w:rPr>
        <w:t xml:space="preserve"> (</w:t>
      </w:r>
      <w:r>
        <w:rPr>
          <w:rFonts w:ascii="Times New Roman" w:hAnsi="Times New Roman" w:cs="Times New Roman"/>
          <w:sz w:val="24"/>
          <w:szCs w:val="24"/>
        </w:rPr>
        <w:t>дата</w:t>
      </w:r>
      <w:r w:rsidRPr="00EE074A">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обращения</w:t>
      </w:r>
      <w:r w:rsidRPr="00EE074A">
        <w:rPr>
          <w:rFonts w:ascii="Times New Roman" w:eastAsia="Times New Roman" w:hAnsi="Times New Roman" w:cs="Times New Roman"/>
          <w:color w:val="1A1A1A"/>
          <w:sz w:val="24"/>
          <w:szCs w:val="24"/>
          <w:lang w:eastAsia="ru-RU"/>
        </w:rPr>
        <w:t xml:space="preserve">: </w:t>
      </w:r>
      <w:r w:rsidRPr="00220699">
        <w:rPr>
          <w:rFonts w:ascii="Times New Roman" w:hAnsi="Times New Roman" w:cs="Times New Roman"/>
          <w:sz w:val="24"/>
          <w:szCs w:val="24"/>
        </w:rPr>
        <w:t>19.05.2023).</w:t>
      </w:r>
    </w:p>
  </w:footnote>
  <w:footnote w:id="368">
    <w:p w:rsidR="00F2450F" w:rsidRPr="00CF6FFB" w:rsidRDefault="00F2450F" w:rsidP="00D005BA">
      <w:pPr>
        <w:pStyle w:val="a3"/>
        <w:spacing w:line="276" w:lineRule="auto"/>
        <w:jc w:val="both"/>
        <w:rPr>
          <w:rFonts w:ascii="Times New Roman" w:hAnsi="Times New Roman" w:cs="Times New Roman"/>
          <w:sz w:val="24"/>
          <w:szCs w:val="24"/>
        </w:rPr>
      </w:pPr>
      <w:r w:rsidRPr="00DA6F99">
        <w:rPr>
          <w:rStyle w:val="a5"/>
          <w:rFonts w:ascii="Times New Roman" w:hAnsi="Times New Roman" w:cs="Times New Roman"/>
          <w:sz w:val="24"/>
          <w:szCs w:val="24"/>
        </w:rPr>
        <w:footnoteRef/>
      </w:r>
      <w:r w:rsidRPr="00BA0E3C">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369">
    <w:p w:rsidR="00F2450F" w:rsidRPr="00AA079C" w:rsidRDefault="00F2450F" w:rsidP="002A6B13">
      <w:pPr>
        <w:pStyle w:val="a3"/>
        <w:spacing w:line="276" w:lineRule="auto"/>
        <w:jc w:val="both"/>
        <w:rPr>
          <w:rFonts w:ascii="Times New Roman" w:hAnsi="Times New Roman" w:cs="Times New Roman"/>
          <w:sz w:val="24"/>
          <w:szCs w:val="24"/>
        </w:rPr>
      </w:pPr>
      <w:r w:rsidRPr="001034C7">
        <w:rPr>
          <w:rStyle w:val="a5"/>
          <w:rFonts w:ascii="Times New Roman" w:hAnsi="Times New Roman" w:cs="Times New Roman"/>
          <w:sz w:val="24"/>
          <w:szCs w:val="24"/>
        </w:rPr>
        <w:footnoteRef/>
      </w:r>
      <w:r w:rsidRPr="001034C7">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370">
    <w:p w:rsidR="00F2450F" w:rsidRPr="006753D6" w:rsidRDefault="00F2450F" w:rsidP="006753D6">
      <w:pPr>
        <w:pStyle w:val="a3"/>
        <w:spacing w:line="276" w:lineRule="auto"/>
        <w:jc w:val="both"/>
        <w:rPr>
          <w:rFonts w:ascii="Times New Roman" w:hAnsi="Times New Roman" w:cs="Times New Roman"/>
          <w:sz w:val="24"/>
          <w:szCs w:val="24"/>
        </w:rPr>
      </w:pPr>
      <w:r w:rsidRPr="006753D6">
        <w:rPr>
          <w:rStyle w:val="a5"/>
          <w:rFonts w:ascii="Times New Roman" w:hAnsi="Times New Roman" w:cs="Times New Roman"/>
          <w:sz w:val="24"/>
          <w:szCs w:val="24"/>
        </w:rPr>
        <w:footnoteRef/>
      </w:r>
      <w:r w:rsidRPr="006753D6">
        <w:rPr>
          <w:rFonts w:ascii="Times New Roman" w:hAnsi="Times New Roman" w:cs="Times New Roman"/>
          <w:sz w:val="24"/>
          <w:szCs w:val="24"/>
        </w:rPr>
        <w:t xml:space="preserve"> </w:t>
      </w:r>
      <w:r w:rsidRPr="000A7BF6">
        <w:rPr>
          <w:rFonts w:ascii="Times New Roman" w:hAnsi="Times New Roman" w:cs="Times New Roman"/>
          <w:sz w:val="24"/>
          <w:szCs w:val="24"/>
          <w:lang w:val="sv-SE"/>
        </w:rPr>
        <w:t>Dlouhodob</w:t>
      </w:r>
      <w:r w:rsidRPr="00BA0E3C">
        <w:rPr>
          <w:rFonts w:ascii="Times New Roman" w:hAnsi="Times New Roman" w:cs="Times New Roman"/>
          <w:sz w:val="24"/>
          <w:szCs w:val="24"/>
        </w:rPr>
        <w:t xml:space="preserve">ý. </w:t>
      </w:r>
      <w:r w:rsidRPr="000A7BF6">
        <w:rPr>
          <w:rFonts w:ascii="Times New Roman" w:hAnsi="Times New Roman" w:cs="Times New Roman"/>
          <w:sz w:val="24"/>
          <w:szCs w:val="24"/>
          <w:lang w:val="sv-SE"/>
        </w:rPr>
        <w:t>Program</w:t>
      </w:r>
      <w:r w:rsidRPr="00833AB4">
        <w:rPr>
          <w:rFonts w:ascii="Times New Roman" w:hAnsi="Times New Roman" w:cs="Times New Roman"/>
          <w:sz w:val="24"/>
          <w:szCs w:val="24"/>
        </w:rPr>
        <w:t xml:space="preserve"> / </w:t>
      </w:r>
      <w:r w:rsidRPr="000A7BF6">
        <w:rPr>
          <w:rFonts w:ascii="Times New Roman" w:hAnsi="Times New Roman" w:cs="Times New Roman"/>
          <w:sz w:val="24"/>
          <w:szCs w:val="24"/>
          <w:lang w:val="sv-SE"/>
        </w:rPr>
        <w:t>Pir</w:t>
      </w:r>
      <w:r w:rsidRPr="00833AB4">
        <w:rPr>
          <w:rFonts w:ascii="Times New Roman" w:hAnsi="Times New Roman" w:cs="Times New Roman"/>
          <w:sz w:val="24"/>
          <w:szCs w:val="24"/>
        </w:rPr>
        <w:t>á</w:t>
      </w:r>
      <w:r w:rsidRPr="000A7BF6">
        <w:rPr>
          <w:rFonts w:ascii="Times New Roman" w:hAnsi="Times New Roman" w:cs="Times New Roman"/>
          <w:sz w:val="24"/>
          <w:szCs w:val="24"/>
          <w:lang w:val="sv-SE"/>
        </w:rPr>
        <w:t>tsk</w:t>
      </w:r>
      <w:r w:rsidRPr="00833AB4">
        <w:rPr>
          <w:rFonts w:ascii="Times New Roman" w:hAnsi="Times New Roman" w:cs="Times New Roman"/>
          <w:sz w:val="24"/>
          <w:szCs w:val="24"/>
        </w:rPr>
        <w:t xml:space="preserve">á </w:t>
      </w:r>
      <w:r w:rsidRPr="000A7BF6">
        <w:rPr>
          <w:rFonts w:ascii="Times New Roman" w:hAnsi="Times New Roman" w:cs="Times New Roman"/>
          <w:sz w:val="24"/>
          <w:szCs w:val="24"/>
          <w:lang w:val="sv-SE"/>
        </w:rPr>
        <w:t>strana</w:t>
      </w:r>
      <w:r w:rsidRPr="00833AB4">
        <w:rPr>
          <w:rFonts w:ascii="Times New Roman" w:hAnsi="Times New Roman" w:cs="Times New Roman"/>
          <w:sz w:val="24"/>
          <w:szCs w:val="24"/>
        </w:rPr>
        <w:t xml:space="preserve">. </w:t>
      </w:r>
      <w:r w:rsidRPr="000A7BF6">
        <w:rPr>
          <w:rFonts w:ascii="Times New Roman" w:hAnsi="Times New Roman" w:cs="Times New Roman"/>
          <w:sz w:val="24"/>
          <w:szCs w:val="24"/>
          <w:lang w:val="sv-SE"/>
        </w:rPr>
        <w:t>URL</w:t>
      </w:r>
      <w:r w:rsidRPr="00833AB4">
        <w:rPr>
          <w:rFonts w:ascii="Times New Roman" w:hAnsi="Times New Roman" w:cs="Times New Roman"/>
          <w:sz w:val="24"/>
          <w:szCs w:val="24"/>
        </w:rPr>
        <w:t xml:space="preserve">: </w:t>
      </w:r>
      <w:hyperlink r:id="rId157" w:history="1">
        <w:r w:rsidRPr="000A7BF6">
          <w:rPr>
            <w:rStyle w:val="a6"/>
            <w:rFonts w:ascii="Times New Roman" w:hAnsi="Times New Roman" w:cs="Times New Roman"/>
            <w:sz w:val="24"/>
            <w:szCs w:val="24"/>
            <w:lang w:val="sv-SE"/>
          </w:rPr>
          <w:t>https</w:t>
        </w:r>
        <w:r w:rsidRPr="00833AB4">
          <w:rPr>
            <w:rStyle w:val="a6"/>
            <w:rFonts w:ascii="Times New Roman" w:hAnsi="Times New Roman" w:cs="Times New Roman"/>
            <w:sz w:val="24"/>
            <w:szCs w:val="24"/>
          </w:rPr>
          <w:t>://</w:t>
        </w:r>
        <w:r w:rsidRPr="000A7BF6">
          <w:rPr>
            <w:rStyle w:val="a6"/>
            <w:rFonts w:ascii="Times New Roman" w:hAnsi="Times New Roman" w:cs="Times New Roman"/>
            <w:sz w:val="24"/>
            <w:szCs w:val="24"/>
            <w:lang w:val="sv-SE"/>
          </w:rPr>
          <w:t>www</w:t>
        </w:r>
        <w:r w:rsidRPr="00833AB4">
          <w:rPr>
            <w:rStyle w:val="a6"/>
            <w:rFonts w:ascii="Times New Roman" w:hAnsi="Times New Roman" w:cs="Times New Roman"/>
            <w:sz w:val="24"/>
            <w:szCs w:val="24"/>
          </w:rPr>
          <w:t>.</w:t>
        </w:r>
        <w:r w:rsidRPr="000A7BF6">
          <w:rPr>
            <w:rStyle w:val="a6"/>
            <w:rFonts w:ascii="Times New Roman" w:hAnsi="Times New Roman" w:cs="Times New Roman"/>
            <w:sz w:val="24"/>
            <w:szCs w:val="24"/>
            <w:lang w:val="sv-SE"/>
          </w:rPr>
          <w:t>pirati</w:t>
        </w:r>
        <w:r w:rsidRPr="00833AB4">
          <w:rPr>
            <w:rStyle w:val="a6"/>
            <w:rFonts w:ascii="Times New Roman" w:hAnsi="Times New Roman" w:cs="Times New Roman"/>
            <w:sz w:val="24"/>
            <w:szCs w:val="24"/>
          </w:rPr>
          <w:t>.</w:t>
        </w:r>
        <w:r w:rsidRPr="000A7BF6">
          <w:rPr>
            <w:rStyle w:val="a6"/>
            <w:rFonts w:ascii="Times New Roman" w:hAnsi="Times New Roman" w:cs="Times New Roman"/>
            <w:sz w:val="24"/>
            <w:szCs w:val="24"/>
            <w:lang w:val="sv-SE"/>
          </w:rPr>
          <w:t>cz</w:t>
        </w:r>
        <w:r w:rsidRPr="00833AB4">
          <w:rPr>
            <w:rStyle w:val="a6"/>
            <w:rFonts w:ascii="Times New Roman" w:hAnsi="Times New Roman" w:cs="Times New Roman"/>
            <w:sz w:val="24"/>
            <w:szCs w:val="24"/>
          </w:rPr>
          <w:t>/</w:t>
        </w:r>
        <w:r w:rsidRPr="000A7BF6">
          <w:rPr>
            <w:rStyle w:val="a6"/>
            <w:rFonts w:ascii="Times New Roman" w:hAnsi="Times New Roman" w:cs="Times New Roman"/>
            <w:sz w:val="24"/>
            <w:szCs w:val="24"/>
            <w:lang w:val="sv-SE"/>
          </w:rPr>
          <w:t>program</w:t>
        </w:r>
        <w:r w:rsidRPr="00833AB4">
          <w:rPr>
            <w:rStyle w:val="a6"/>
            <w:rFonts w:ascii="Times New Roman" w:hAnsi="Times New Roman" w:cs="Times New Roman"/>
            <w:sz w:val="24"/>
            <w:szCs w:val="24"/>
          </w:rPr>
          <w:t>/?</w:t>
        </w:r>
        <w:r w:rsidRPr="000A7BF6">
          <w:rPr>
            <w:rStyle w:val="a6"/>
            <w:rFonts w:ascii="Times New Roman" w:hAnsi="Times New Roman" w:cs="Times New Roman"/>
            <w:sz w:val="24"/>
            <w:szCs w:val="24"/>
            <w:lang w:val="sv-SE"/>
          </w:rPr>
          <w:t>view</w:t>
        </w:r>
        <w:r w:rsidRPr="00833AB4">
          <w:rPr>
            <w:rStyle w:val="a6"/>
            <w:rFonts w:ascii="Times New Roman" w:hAnsi="Times New Roman" w:cs="Times New Roman"/>
            <w:sz w:val="24"/>
            <w:szCs w:val="24"/>
          </w:rPr>
          <w:t>=</w:t>
        </w:r>
        <w:r w:rsidRPr="000A7BF6">
          <w:rPr>
            <w:rStyle w:val="a6"/>
            <w:rFonts w:ascii="Times New Roman" w:hAnsi="Times New Roman" w:cs="Times New Roman"/>
            <w:sz w:val="24"/>
            <w:szCs w:val="24"/>
            <w:lang w:val="sv-SE"/>
          </w:rPr>
          <w:t>dlouhodoby</w:t>
        </w:r>
        <w:r w:rsidRPr="00833AB4">
          <w:rPr>
            <w:rStyle w:val="a6"/>
            <w:rFonts w:ascii="Times New Roman" w:hAnsi="Times New Roman" w:cs="Times New Roman"/>
            <w:sz w:val="24"/>
            <w:szCs w:val="24"/>
          </w:rPr>
          <w:t>-1</w:t>
        </w:r>
      </w:hyperlink>
      <w:r w:rsidRPr="00833AB4">
        <w:rPr>
          <w:rFonts w:ascii="Times New Roman" w:hAnsi="Times New Roman" w:cs="Times New Roman"/>
          <w:sz w:val="24"/>
          <w:szCs w:val="24"/>
        </w:rPr>
        <w:t xml:space="preserve"> (</w:t>
      </w:r>
      <w:r>
        <w:rPr>
          <w:rFonts w:ascii="Times New Roman" w:hAnsi="Times New Roman" w:cs="Times New Roman"/>
          <w:sz w:val="24"/>
          <w:szCs w:val="24"/>
        </w:rPr>
        <w:t>дата</w:t>
      </w:r>
      <w:r w:rsidRPr="00833AB4">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обращения</w:t>
      </w:r>
      <w:r w:rsidRPr="00833AB4">
        <w:rPr>
          <w:rFonts w:ascii="Times New Roman" w:eastAsia="Times New Roman" w:hAnsi="Times New Roman" w:cs="Times New Roman"/>
          <w:color w:val="1A1A1A"/>
          <w:sz w:val="24"/>
          <w:szCs w:val="24"/>
          <w:lang w:eastAsia="ru-RU"/>
        </w:rPr>
        <w:t xml:space="preserve">: </w:t>
      </w:r>
      <w:r w:rsidRPr="00833AB4">
        <w:rPr>
          <w:rFonts w:ascii="Times New Roman" w:hAnsi="Times New Roman" w:cs="Times New Roman"/>
          <w:sz w:val="24"/>
          <w:szCs w:val="24"/>
        </w:rPr>
        <w:t>19.05.2023).</w:t>
      </w:r>
    </w:p>
  </w:footnote>
  <w:footnote w:id="371">
    <w:p w:rsidR="00F2450F" w:rsidRPr="00CC6F32" w:rsidRDefault="00F2450F" w:rsidP="00F43C24">
      <w:pPr>
        <w:pStyle w:val="a3"/>
        <w:spacing w:line="276" w:lineRule="auto"/>
        <w:jc w:val="both"/>
        <w:rPr>
          <w:rFonts w:ascii="Times New Roman" w:hAnsi="Times New Roman" w:cs="Times New Roman"/>
          <w:sz w:val="24"/>
          <w:szCs w:val="24"/>
        </w:rPr>
      </w:pPr>
      <w:r w:rsidRPr="00F43C24">
        <w:rPr>
          <w:rStyle w:val="a5"/>
          <w:rFonts w:ascii="Times New Roman" w:hAnsi="Times New Roman" w:cs="Times New Roman"/>
          <w:sz w:val="24"/>
          <w:szCs w:val="24"/>
        </w:rPr>
        <w:footnoteRef/>
      </w:r>
      <w:r w:rsidRPr="003F4232">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372">
    <w:p w:rsidR="00F2450F" w:rsidRPr="00172E9E" w:rsidRDefault="00F2450F" w:rsidP="00D524F6">
      <w:pPr>
        <w:pStyle w:val="a3"/>
        <w:spacing w:line="276" w:lineRule="auto"/>
        <w:jc w:val="both"/>
        <w:rPr>
          <w:rFonts w:ascii="Times New Roman" w:hAnsi="Times New Roman" w:cs="Times New Roman"/>
          <w:sz w:val="24"/>
          <w:szCs w:val="24"/>
        </w:rPr>
      </w:pPr>
      <w:r w:rsidRPr="00D524F6">
        <w:rPr>
          <w:rStyle w:val="a5"/>
          <w:rFonts w:ascii="Times New Roman" w:hAnsi="Times New Roman" w:cs="Times New Roman"/>
          <w:sz w:val="24"/>
          <w:szCs w:val="24"/>
        </w:rPr>
        <w:footnoteRef/>
      </w:r>
      <w:r w:rsidRPr="0040122C">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373">
    <w:p w:rsidR="00F2450F" w:rsidRPr="00172E9E" w:rsidRDefault="00F2450F" w:rsidP="00172E9E">
      <w:pPr>
        <w:pStyle w:val="a3"/>
        <w:spacing w:line="276" w:lineRule="auto"/>
        <w:jc w:val="both"/>
        <w:rPr>
          <w:rFonts w:ascii="Times New Roman" w:hAnsi="Times New Roman" w:cs="Times New Roman"/>
          <w:sz w:val="24"/>
          <w:szCs w:val="24"/>
        </w:rPr>
      </w:pPr>
      <w:r w:rsidRPr="00172E9E">
        <w:rPr>
          <w:rStyle w:val="a5"/>
          <w:rFonts w:ascii="Times New Roman" w:hAnsi="Times New Roman" w:cs="Times New Roman"/>
          <w:sz w:val="24"/>
          <w:szCs w:val="24"/>
        </w:rPr>
        <w:footnoteRef/>
      </w:r>
      <w:r w:rsidRPr="00172E9E">
        <w:rPr>
          <w:rFonts w:ascii="Times New Roman" w:hAnsi="Times New Roman" w:cs="Times New Roman"/>
          <w:sz w:val="24"/>
          <w:szCs w:val="24"/>
        </w:rPr>
        <w:t xml:space="preserve"> Там же.</w:t>
      </w:r>
    </w:p>
  </w:footnote>
  <w:footnote w:id="374">
    <w:p w:rsidR="00F2450F" w:rsidRPr="00AA079C" w:rsidRDefault="00F2450F" w:rsidP="000568EA">
      <w:pPr>
        <w:pStyle w:val="a3"/>
        <w:spacing w:line="276" w:lineRule="auto"/>
        <w:jc w:val="both"/>
        <w:rPr>
          <w:rFonts w:ascii="Times New Roman" w:hAnsi="Times New Roman" w:cs="Times New Roman"/>
          <w:sz w:val="24"/>
          <w:szCs w:val="24"/>
        </w:rPr>
      </w:pPr>
      <w:r w:rsidRPr="000568EA">
        <w:rPr>
          <w:rStyle w:val="a5"/>
          <w:rFonts w:ascii="Times New Roman" w:hAnsi="Times New Roman" w:cs="Times New Roman"/>
          <w:sz w:val="24"/>
          <w:szCs w:val="24"/>
        </w:rPr>
        <w:footnoteRef/>
      </w:r>
      <w:r w:rsidRPr="000568EA">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375">
    <w:p w:rsidR="00F2450F" w:rsidRPr="00276159" w:rsidRDefault="00F2450F" w:rsidP="00276159">
      <w:pPr>
        <w:pStyle w:val="a3"/>
        <w:spacing w:line="276" w:lineRule="auto"/>
        <w:jc w:val="both"/>
        <w:rPr>
          <w:rFonts w:ascii="Times New Roman" w:hAnsi="Times New Roman" w:cs="Times New Roman"/>
          <w:sz w:val="24"/>
          <w:szCs w:val="24"/>
        </w:rPr>
      </w:pPr>
      <w:r w:rsidRPr="00276159">
        <w:rPr>
          <w:rStyle w:val="a5"/>
          <w:rFonts w:ascii="Times New Roman" w:hAnsi="Times New Roman" w:cs="Times New Roman"/>
          <w:sz w:val="24"/>
          <w:szCs w:val="24"/>
        </w:rPr>
        <w:footnoteRef/>
      </w:r>
      <w:r w:rsidRPr="00276159">
        <w:rPr>
          <w:rFonts w:ascii="Times New Roman" w:hAnsi="Times New Roman" w:cs="Times New Roman"/>
          <w:sz w:val="24"/>
          <w:szCs w:val="24"/>
        </w:rPr>
        <w:t xml:space="preserve"> Там же.</w:t>
      </w:r>
    </w:p>
  </w:footnote>
  <w:footnote w:id="376">
    <w:p w:rsidR="00F2450F" w:rsidRPr="005D5C62" w:rsidRDefault="00F2450F" w:rsidP="005D5C62">
      <w:pPr>
        <w:pStyle w:val="a3"/>
        <w:spacing w:line="276" w:lineRule="auto"/>
        <w:jc w:val="both"/>
        <w:rPr>
          <w:rFonts w:ascii="Times New Roman" w:hAnsi="Times New Roman" w:cs="Times New Roman"/>
          <w:sz w:val="24"/>
          <w:szCs w:val="24"/>
          <w:lang w:val="is-IS"/>
        </w:rPr>
      </w:pPr>
      <w:r w:rsidRPr="005D5C62">
        <w:rPr>
          <w:rStyle w:val="a5"/>
          <w:rFonts w:ascii="Times New Roman" w:hAnsi="Times New Roman" w:cs="Times New Roman"/>
          <w:sz w:val="24"/>
          <w:szCs w:val="24"/>
        </w:rPr>
        <w:footnoteRef/>
      </w:r>
      <w:r w:rsidRPr="003F4232">
        <w:rPr>
          <w:rFonts w:ascii="Times New Roman" w:hAnsi="Times New Roman" w:cs="Times New Roman"/>
          <w:sz w:val="24"/>
          <w:szCs w:val="24"/>
        </w:rPr>
        <w:t xml:space="preserve"> </w:t>
      </w:r>
      <w:r w:rsidRPr="005D5C62">
        <w:rPr>
          <w:rFonts w:ascii="Times New Roman" w:hAnsi="Times New Roman" w:cs="Times New Roman"/>
          <w:sz w:val="24"/>
          <w:szCs w:val="24"/>
          <w:lang w:val="is-IS"/>
        </w:rPr>
        <w:t xml:space="preserve">Grunnstefna Pírata / Píratar XP. URL: </w:t>
      </w:r>
      <w:hyperlink r:id="rId158" w:tgtFrame="_blank" w:history="1">
        <w:r w:rsidRPr="005D5C62">
          <w:rPr>
            <w:rStyle w:val="a6"/>
            <w:rFonts w:ascii="Times New Roman" w:hAnsi="Times New Roman" w:cs="Times New Roman"/>
            <w:sz w:val="24"/>
            <w:szCs w:val="24"/>
            <w:shd w:val="clear" w:color="auto" w:fill="FFFFFF"/>
            <w:lang w:val="sv-SE"/>
          </w:rPr>
          <w:t>https</w:t>
        </w:r>
        <w:r w:rsidRPr="00220699">
          <w:rPr>
            <w:rStyle w:val="a6"/>
            <w:rFonts w:ascii="Times New Roman" w:hAnsi="Times New Roman" w:cs="Times New Roman"/>
            <w:sz w:val="24"/>
            <w:szCs w:val="24"/>
            <w:shd w:val="clear" w:color="auto" w:fill="FFFFFF"/>
          </w:rPr>
          <w:t>://</w:t>
        </w:r>
        <w:r w:rsidRPr="005D5C62">
          <w:rPr>
            <w:rStyle w:val="a6"/>
            <w:rFonts w:ascii="Times New Roman" w:hAnsi="Times New Roman" w:cs="Times New Roman"/>
            <w:sz w:val="24"/>
            <w:szCs w:val="24"/>
            <w:shd w:val="clear" w:color="auto" w:fill="FFFFFF"/>
            <w:lang w:val="sv-SE"/>
          </w:rPr>
          <w:t>piratar</w:t>
        </w:r>
        <w:r w:rsidRPr="00220699">
          <w:rPr>
            <w:rStyle w:val="a6"/>
            <w:rFonts w:ascii="Times New Roman" w:hAnsi="Times New Roman" w:cs="Times New Roman"/>
            <w:sz w:val="24"/>
            <w:szCs w:val="24"/>
            <w:shd w:val="clear" w:color="auto" w:fill="FFFFFF"/>
          </w:rPr>
          <w:t>.</w:t>
        </w:r>
        <w:r w:rsidRPr="005D5C62">
          <w:rPr>
            <w:rStyle w:val="a6"/>
            <w:rFonts w:ascii="Times New Roman" w:hAnsi="Times New Roman" w:cs="Times New Roman"/>
            <w:sz w:val="24"/>
            <w:szCs w:val="24"/>
            <w:shd w:val="clear" w:color="auto" w:fill="FFFFFF"/>
            <w:lang w:val="sv-SE"/>
          </w:rPr>
          <w:t>is</w:t>
        </w:r>
        <w:r w:rsidRPr="00220699">
          <w:rPr>
            <w:rStyle w:val="a6"/>
            <w:rFonts w:ascii="Times New Roman" w:hAnsi="Times New Roman" w:cs="Times New Roman"/>
            <w:sz w:val="24"/>
            <w:szCs w:val="24"/>
            <w:shd w:val="clear" w:color="auto" w:fill="FFFFFF"/>
          </w:rPr>
          <w:t>/</w:t>
        </w:r>
        <w:r w:rsidRPr="005D5C62">
          <w:rPr>
            <w:rStyle w:val="a6"/>
            <w:rFonts w:ascii="Times New Roman" w:hAnsi="Times New Roman" w:cs="Times New Roman"/>
            <w:sz w:val="24"/>
            <w:szCs w:val="24"/>
            <w:shd w:val="clear" w:color="auto" w:fill="FFFFFF"/>
            <w:lang w:val="sv-SE"/>
          </w:rPr>
          <w:t>grunnstefna</w:t>
        </w:r>
        <w:r w:rsidRPr="00220699">
          <w:rPr>
            <w:rStyle w:val="a6"/>
            <w:rFonts w:ascii="Times New Roman" w:hAnsi="Times New Roman" w:cs="Times New Roman"/>
            <w:sz w:val="24"/>
            <w:szCs w:val="24"/>
            <w:shd w:val="clear" w:color="auto" w:fill="FFFFFF"/>
          </w:rPr>
          <w:t>/</w:t>
        </w:r>
      </w:hyperlink>
      <w:r w:rsidRPr="005D5C62">
        <w:rPr>
          <w:rFonts w:ascii="Times New Roman" w:hAnsi="Times New Roman" w:cs="Times New Roman"/>
          <w:sz w:val="24"/>
          <w:szCs w:val="24"/>
          <w:lang w:val="is-IS"/>
        </w:rPr>
        <w:t xml:space="preserve"> (</w:t>
      </w:r>
      <w:r>
        <w:rPr>
          <w:rFonts w:ascii="Times New Roman" w:hAnsi="Times New Roman" w:cs="Times New Roman"/>
          <w:sz w:val="24"/>
          <w:szCs w:val="24"/>
        </w:rPr>
        <w:t>дата</w:t>
      </w:r>
      <w:r w:rsidRPr="00EE074A">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обращения</w:t>
      </w:r>
      <w:r w:rsidRPr="00EE074A">
        <w:rPr>
          <w:rFonts w:ascii="Times New Roman" w:eastAsia="Times New Roman" w:hAnsi="Times New Roman" w:cs="Times New Roman"/>
          <w:color w:val="1A1A1A"/>
          <w:sz w:val="24"/>
          <w:szCs w:val="24"/>
          <w:lang w:eastAsia="ru-RU"/>
        </w:rPr>
        <w:t xml:space="preserve">: </w:t>
      </w:r>
      <w:r w:rsidRPr="005D5C62">
        <w:rPr>
          <w:rFonts w:ascii="Times New Roman" w:hAnsi="Times New Roman" w:cs="Times New Roman"/>
          <w:sz w:val="24"/>
          <w:szCs w:val="24"/>
          <w:lang w:val="is-IS"/>
        </w:rPr>
        <w:t>20.05.2023).</w:t>
      </w:r>
    </w:p>
  </w:footnote>
  <w:footnote w:id="377">
    <w:p w:rsidR="00F2450F" w:rsidRPr="00FB5C39" w:rsidRDefault="00F2450F" w:rsidP="00FB5C39">
      <w:pPr>
        <w:pStyle w:val="a3"/>
        <w:spacing w:line="276" w:lineRule="auto"/>
        <w:jc w:val="both"/>
        <w:rPr>
          <w:rFonts w:ascii="Times New Roman" w:hAnsi="Times New Roman" w:cs="Times New Roman"/>
          <w:sz w:val="24"/>
          <w:szCs w:val="24"/>
          <w:lang w:val="is-IS"/>
        </w:rPr>
      </w:pPr>
      <w:r w:rsidRPr="00FB5C39">
        <w:rPr>
          <w:rStyle w:val="a5"/>
          <w:rFonts w:ascii="Times New Roman" w:hAnsi="Times New Roman" w:cs="Times New Roman"/>
          <w:sz w:val="24"/>
          <w:szCs w:val="24"/>
        </w:rPr>
        <w:footnoteRef/>
      </w:r>
      <w:r w:rsidRPr="00FB5C39">
        <w:rPr>
          <w:rFonts w:ascii="Times New Roman" w:hAnsi="Times New Roman" w:cs="Times New Roman"/>
          <w:sz w:val="24"/>
          <w:szCs w:val="24"/>
          <w:lang w:val="sv-SE"/>
        </w:rPr>
        <w:t xml:space="preserve"> </w:t>
      </w:r>
      <w:r w:rsidRPr="00FB5C39">
        <w:rPr>
          <w:rFonts w:ascii="Times New Roman" w:hAnsi="Times New Roman" w:cs="Times New Roman"/>
          <w:sz w:val="24"/>
          <w:szCs w:val="24"/>
          <w:lang w:val="is-IS"/>
        </w:rPr>
        <w:t xml:space="preserve">Áherslur Pírata fyrir alþingiskosningar 2013 / Píratar XP. URL: </w:t>
      </w:r>
      <w:hyperlink r:id="rId159" w:tgtFrame="_blank" w:history="1">
        <w:r w:rsidRPr="00FB5C39">
          <w:rPr>
            <w:rStyle w:val="a6"/>
            <w:rFonts w:ascii="Times New Roman" w:hAnsi="Times New Roman" w:cs="Times New Roman"/>
            <w:sz w:val="24"/>
            <w:szCs w:val="24"/>
            <w:shd w:val="clear" w:color="auto" w:fill="FFFFFF"/>
            <w:lang w:val="sv-SE"/>
          </w:rPr>
          <w:t>https</w:t>
        </w:r>
        <w:r w:rsidRPr="00220699">
          <w:rPr>
            <w:rStyle w:val="a6"/>
            <w:rFonts w:ascii="Times New Roman" w:hAnsi="Times New Roman" w:cs="Times New Roman"/>
            <w:sz w:val="24"/>
            <w:szCs w:val="24"/>
            <w:shd w:val="clear" w:color="auto" w:fill="FFFFFF"/>
          </w:rPr>
          <w:t>://</w:t>
        </w:r>
        <w:r w:rsidRPr="00FB5C39">
          <w:rPr>
            <w:rStyle w:val="a6"/>
            <w:rFonts w:ascii="Times New Roman" w:hAnsi="Times New Roman" w:cs="Times New Roman"/>
            <w:sz w:val="24"/>
            <w:szCs w:val="24"/>
            <w:shd w:val="clear" w:color="auto" w:fill="FFFFFF"/>
            <w:lang w:val="sv-SE"/>
          </w:rPr>
          <w:t>piratar</w:t>
        </w:r>
        <w:r w:rsidRPr="00220699">
          <w:rPr>
            <w:rStyle w:val="a6"/>
            <w:rFonts w:ascii="Times New Roman" w:hAnsi="Times New Roman" w:cs="Times New Roman"/>
            <w:sz w:val="24"/>
            <w:szCs w:val="24"/>
            <w:shd w:val="clear" w:color="auto" w:fill="FFFFFF"/>
          </w:rPr>
          <w:t>.</w:t>
        </w:r>
        <w:r w:rsidRPr="00FB5C39">
          <w:rPr>
            <w:rStyle w:val="a6"/>
            <w:rFonts w:ascii="Times New Roman" w:hAnsi="Times New Roman" w:cs="Times New Roman"/>
            <w:sz w:val="24"/>
            <w:szCs w:val="24"/>
            <w:shd w:val="clear" w:color="auto" w:fill="FFFFFF"/>
            <w:lang w:val="sv-SE"/>
          </w:rPr>
          <w:t>is</w:t>
        </w:r>
        <w:r w:rsidRPr="00220699">
          <w:rPr>
            <w:rStyle w:val="a6"/>
            <w:rFonts w:ascii="Times New Roman" w:hAnsi="Times New Roman" w:cs="Times New Roman"/>
            <w:sz w:val="24"/>
            <w:szCs w:val="24"/>
            <w:shd w:val="clear" w:color="auto" w:fill="FFFFFF"/>
          </w:rPr>
          <w:t>/</w:t>
        </w:r>
        <w:r w:rsidRPr="00FB5C39">
          <w:rPr>
            <w:rStyle w:val="a6"/>
            <w:rFonts w:ascii="Times New Roman" w:hAnsi="Times New Roman" w:cs="Times New Roman"/>
            <w:sz w:val="24"/>
            <w:szCs w:val="24"/>
            <w:shd w:val="clear" w:color="auto" w:fill="FFFFFF"/>
            <w:lang w:val="sv-SE"/>
          </w:rPr>
          <w:t>stefna</w:t>
        </w:r>
        <w:r w:rsidRPr="00220699">
          <w:rPr>
            <w:rStyle w:val="a6"/>
            <w:rFonts w:ascii="Times New Roman" w:hAnsi="Times New Roman" w:cs="Times New Roman"/>
            <w:sz w:val="24"/>
            <w:szCs w:val="24"/>
            <w:shd w:val="clear" w:color="auto" w:fill="FFFFFF"/>
          </w:rPr>
          <w:t>-2013/</w:t>
        </w:r>
      </w:hyperlink>
      <w:r w:rsidRPr="00FB5C39">
        <w:rPr>
          <w:rFonts w:ascii="Times New Roman" w:hAnsi="Times New Roman" w:cs="Times New Roman"/>
          <w:sz w:val="24"/>
          <w:szCs w:val="24"/>
          <w:lang w:val="is-IS"/>
        </w:rPr>
        <w:t xml:space="preserve"> (</w:t>
      </w:r>
      <w:r>
        <w:rPr>
          <w:rFonts w:ascii="Times New Roman" w:hAnsi="Times New Roman" w:cs="Times New Roman"/>
          <w:sz w:val="24"/>
          <w:szCs w:val="24"/>
        </w:rPr>
        <w:t>дата</w:t>
      </w:r>
      <w:r w:rsidRPr="00EE074A">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обращения</w:t>
      </w:r>
      <w:r w:rsidRPr="00EE074A">
        <w:rPr>
          <w:rFonts w:ascii="Times New Roman" w:eastAsia="Times New Roman" w:hAnsi="Times New Roman" w:cs="Times New Roman"/>
          <w:color w:val="1A1A1A"/>
          <w:sz w:val="24"/>
          <w:szCs w:val="24"/>
          <w:lang w:eastAsia="ru-RU"/>
        </w:rPr>
        <w:t xml:space="preserve">: </w:t>
      </w:r>
      <w:r w:rsidRPr="00FB5C39">
        <w:rPr>
          <w:rFonts w:ascii="Times New Roman" w:hAnsi="Times New Roman" w:cs="Times New Roman"/>
          <w:sz w:val="24"/>
          <w:szCs w:val="24"/>
          <w:lang w:val="is-IS"/>
        </w:rPr>
        <w:t>20.05.2023).</w:t>
      </w:r>
    </w:p>
  </w:footnote>
  <w:footnote w:id="378">
    <w:p w:rsidR="00F2450F" w:rsidRPr="005F49CF" w:rsidRDefault="00F2450F" w:rsidP="00B867E2">
      <w:pPr>
        <w:pStyle w:val="a3"/>
        <w:spacing w:line="276" w:lineRule="auto"/>
        <w:jc w:val="both"/>
        <w:rPr>
          <w:rFonts w:ascii="Times New Roman" w:hAnsi="Times New Roman" w:cs="Times New Roman"/>
          <w:sz w:val="24"/>
          <w:szCs w:val="24"/>
          <w:lang w:val="sv-SE"/>
        </w:rPr>
      </w:pPr>
      <w:r w:rsidRPr="00B867E2">
        <w:rPr>
          <w:rStyle w:val="a5"/>
          <w:rFonts w:ascii="Times New Roman" w:hAnsi="Times New Roman" w:cs="Times New Roman"/>
          <w:sz w:val="24"/>
          <w:szCs w:val="24"/>
        </w:rPr>
        <w:footnoteRef/>
      </w:r>
      <w:r w:rsidRPr="005F49CF">
        <w:rPr>
          <w:rFonts w:ascii="Times New Roman" w:hAnsi="Times New Roman" w:cs="Times New Roman"/>
          <w:sz w:val="24"/>
          <w:szCs w:val="24"/>
          <w:lang w:val="sv-SE"/>
        </w:rPr>
        <w:t xml:space="preserve"> </w:t>
      </w:r>
      <w:r w:rsidRPr="00946278">
        <w:rPr>
          <w:rFonts w:ascii="Times New Roman" w:hAnsi="Times New Roman" w:cs="Times New Roman"/>
          <w:sz w:val="24"/>
          <w:szCs w:val="24"/>
          <w:lang w:val="is-IS"/>
        </w:rPr>
        <w:t>Там</w:t>
      </w:r>
      <w:r w:rsidRPr="005F49CF">
        <w:rPr>
          <w:rFonts w:ascii="Times New Roman" w:hAnsi="Times New Roman" w:cs="Times New Roman"/>
          <w:sz w:val="24"/>
          <w:szCs w:val="24"/>
          <w:lang w:val="sv-SE"/>
        </w:rPr>
        <w:t xml:space="preserve"> </w:t>
      </w:r>
      <w:r w:rsidRPr="00946278">
        <w:rPr>
          <w:rFonts w:ascii="Times New Roman" w:hAnsi="Times New Roman" w:cs="Times New Roman"/>
          <w:sz w:val="24"/>
          <w:szCs w:val="24"/>
          <w:lang w:val="is-IS"/>
        </w:rPr>
        <w:t>же</w:t>
      </w:r>
      <w:r w:rsidRPr="005F49CF">
        <w:rPr>
          <w:rFonts w:ascii="Times New Roman" w:hAnsi="Times New Roman" w:cs="Times New Roman"/>
          <w:sz w:val="24"/>
          <w:szCs w:val="24"/>
          <w:lang w:val="sv-SE"/>
        </w:rPr>
        <w:t>.</w:t>
      </w:r>
    </w:p>
  </w:footnote>
  <w:footnote w:id="379">
    <w:p w:rsidR="00F2450F" w:rsidRPr="00220699" w:rsidRDefault="00F2450F" w:rsidP="00D22A93">
      <w:pPr>
        <w:pStyle w:val="a3"/>
        <w:spacing w:line="276" w:lineRule="auto"/>
        <w:jc w:val="both"/>
        <w:rPr>
          <w:rFonts w:ascii="Times New Roman" w:hAnsi="Times New Roman" w:cs="Times New Roman"/>
          <w:sz w:val="24"/>
          <w:szCs w:val="24"/>
        </w:rPr>
      </w:pPr>
      <w:r w:rsidRPr="00D22A93">
        <w:rPr>
          <w:rStyle w:val="a5"/>
          <w:rFonts w:ascii="Times New Roman" w:hAnsi="Times New Roman" w:cs="Times New Roman"/>
          <w:sz w:val="24"/>
          <w:szCs w:val="24"/>
        </w:rPr>
        <w:footnoteRef/>
      </w:r>
      <w:r w:rsidRPr="00D22A93">
        <w:rPr>
          <w:rFonts w:ascii="Times New Roman" w:hAnsi="Times New Roman" w:cs="Times New Roman"/>
          <w:sz w:val="24"/>
          <w:szCs w:val="24"/>
          <w:lang w:val="sv-SE"/>
        </w:rPr>
        <w:t xml:space="preserve"> </w:t>
      </w:r>
      <w:r w:rsidRPr="00D22A93">
        <w:rPr>
          <w:rFonts w:ascii="Times New Roman" w:hAnsi="Times New Roman" w:cs="Times New Roman"/>
          <w:sz w:val="24"/>
          <w:szCs w:val="24"/>
          <w:lang w:val="is-IS"/>
        </w:rPr>
        <w:t>Áherslur Pírata fyrir alþingiskosningar 201</w:t>
      </w:r>
      <w:r w:rsidRPr="00D22A93">
        <w:rPr>
          <w:rFonts w:ascii="Times New Roman" w:hAnsi="Times New Roman" w:cs="Times New Roman"/>
          <w:sz w:val="24"/>
          <w:szCs w:val="24"/>
          <w:lang w:val="sv-SE"/>
        </w:rPr>
        <w:t>6</w:t>
      </w:r>
      <w:r w:rsidRPr="00D22A93">
        <w:rPr>
          <w:rFonts w:ascii="Times New Roman" w:hAnsi="Times New Roman" w:cs="Times New Roman"/>
          <w:sz w:val="24"/>
          <w:szCs w:val="24"/>
          <w:lang w:val="is-IS"/>
        </w:rPr>
        <w:t xml:space="preserve"> / Píratar XP. URL:</w:t>
      </w:r>
      <w:r w:rsidRPr="00220699">
        <w:rPr>
          <w:rFonts w:ascii="Times New Roman" w:hAnsi="Times New Roman" w:cs="Times New Roman"/>
          <w:sz w:val="24"/>
          <w:szCs w:val="24"/>
        </w:rPr>
        <w:t xml:space="preserve"> </w:t>
      </w:r>
      <w:hyperlink r:id="rId160" w:tgtFrame="_blank" w:history="1">
        <w:r w:rsidRPr="00D22A93">
          <w:rPr>
            <w:rStyle w:val="a6"/>
            <w:rFonts w:ascii="Times New Roman" w:hAnsi="Times New Roman" w:cs="Times New Roman"/>
            <w:sz w:val="24"/>
            <w:szCs w:val="24"/>
            <w:shd w:val="clear" w:color="auto" w:fill="FFFFFF"/>
            <w:lang w:val="sv-SE"/>
          </w:rPr>
          <w:t>https</w:t>
        </w:r>
        <w:r w:rsidRPr="00220699">
          <w:rPr>
            <w:rStyle w:val="a6"/>
            <w:rFonts w:ascii="Times New Roman" w:hAnsi="Times New Roman" w:cs="Times New Roman"/>
            <w:sz w:val="24"/>
            <w:szCs w:val="24"/>
            <w:shd w:val="clear" w:color="auto" w:fill="FFFFFF"/>
          </w:rPr>
          <w:t>://</w:t>
        </w:r>
        <w:r w:rsidRPr="00D22A93">
          <w:rPr>
            <w:rStyle w:val="a6"/>
            <w:rFonts w:ascii="Times New Roman" w:hAnsi="Times New Roman" w:cs="Times New Roman"/>
            <w:sz w:val="24"/>
            <w:szCs w:val="24"/>
            <w:shd w:val="clear" w:color="auto" w:fill="FFFFFF"/>
            <w:lang w:val="sv-SE"/>
          </w:rPr>
          <w:t>piratar</w:t>
        </w:r>
        <w:r w:rsidRPr="00220699">
          <w:rPr>
            <w:rStyle w:val="a6"/>
            <w:rFonts w:ascii="Times New Roman" w:hAnsi="Times New Roman" w:cs="Times New Roman"/>
            <w:sz w:val="24"/>
            <w:szCs w:val="24"/>
            <w:shd w:val="clear" w:color="auto" w:fill="FFFFFF"/>
          </w:rPr>
          <w:t>.</w:t>
        </w:r>
        <w:r w:rsidRPr="00D22A93">
          <w:rPr>
            <w:rStyle w:val="a6"/>
            <w:rFonts w:ascii="Times New Roman" w:hAnsi="Times New Roman" w:cs="Times New Roman"/>
            <w:sz w:val="24"/>
            <w:szCs w:val="24"/>
            <w:shd w:val="clear" w:color="auto" w:fill="FFFFFF"/>
            <w:lang w:val="sv-SE"/>
          </w:rPr>
          <w:t>is</w:t>
        </w:r>
        <w:r w:rsidRPr="00220699">
          <w:rPr>
            <w:rStyle w:val="a6"/>
            <w:rFonts w:ascii="Times New Roman" w:hAnsi="Times New Roman" w:cs="Times New Roman"/>
            <w:sz w:val="24"/>
            <w:szCs w:val="24"/>
            <w:shd w:val="clear" w:color="auto" w:fill="FFFFFF"/>
          </w:rPr>
          <w:t>/</w:t>
        </w:r>
        <w:r w:rsidRPr="00D22A93">
          <w:rPr>
            <w:rStyle w:val="a6"/>
            <w:rFonts w:ascii="Times New Roman" w:hAnsi="Times New Roman" w:cs="Times New Roman"/>
            <w:sz w:val="24"/>
            <w:szCs w:val="24"/>
            <w:shd w:val="clear" w:color="auto" w:fill="FFFFFF"/>
            <w:lang w:val="sv-SE"/>
          </w:rPr>
          <w:t>stefna</w:t>
        </w:r>
        <w:r w:rsidRPr="00220699">
          <w:rPr>
            <w:rStyle w:val="a6"/>
            <w:rFonts w:ascii="Times New Roman" w:hAnsi="Times New Roman" w:cs="Times New Roman"/>
            <w:sz w:val="24"/>
            <w:szCs w:val="24"/>
            <w:shd w:val="clear" w:color="auto" w:fill="FFFFFF"/>
          </w:rPr>
          <w:t>-2016/</w:t>
        </w:r>
      </w:hyperlink>
      <w:r w:rsidRPr="00220699">
        <w:rPr>
          <w:rFonts w:ascii="Times New Roman" w:hAnsi="Times New Roman" w:cs="Times New Roman"/>
          <w:sz w:val="24"/>
          <w:szCs w:val="24"/>
        </w:rPr>
        <w:t xml:space="preserve"> </w:t>
      </w:r>
      <w:r w:rsidRPr="00D22A93">
        <w:rPr>
          <w:rFonts w:ascii="Times New Roman" w:hAnsi="Times New Roman" w:cs="Times New Roman"/>
          <w:sz w:val="24"/>
          <w:szCs w:val="24"/>
          <w:lang w:val="is-IS"/>
        </w:rPr>
        <w:t>(</w:t>
      </w:r>
      <w:r>
        <w:rPr>
          <w:rFonts w:ascii="Times New Roman" w:hAnsi="Times New Roman" w:cs="Times New Roman"/>
          <w:sz w:val="24"/>
          <w:szCs w:val="24"/>
        </w:rPr>
        <w:t>дата</w:t>
      </w:r>
      <w:r w:rsidRPr="00EE074A">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обращения</w:t>
      </w:r>
      <w:r w:rsidRPr="00EE074A">
        <w:rPr>
          <w:rFonts w:ascii="Times New Roman" w:eastAsia="Times New Roman" w:hAnsi="Times New Roman" w:cs="Times New Roman"/>
          <w:color w:val="1A1A1A"/>
          <w:sz w:val="24"/>
          <w:szCs w:val="24"/>
          <w:lang w:eastAsia="ru-RU"/>
        </w:rPr>
        <w:t xml:space="preserve">: </w:t>
      </w:r>
      <w:r w:rsidRPr="00D22A93">
        <w:rPr>
          <w:rFonts w:ascii="Times New Roman" w:hAnsi="Times New Roman" w:cs="Times New Roman"/>
          <w:sz w:val="24"/>
          <w:szCs w:val="24"/>
          <w:lang w:val="is-IS"/>
        </w:rPr>
        <w:t>20.05.2023).</w:t>
      </w:r>
    </w:p>
  </w:footnote>
  <w:footnote w:id="380">
    <w:p w:rsidR="00F2450F" w:rsidRPr="00220699" w:rsidRDefault="00F2450F" w:rsidP="0021175B">
      <w:pPr>
        <w:pStyle w:val="a3"/>
        <w:spacing w:line="276" w:lineRule="auto"/>
        <w:jc w:val="both"/>
        <w:rPr>
          <w:rFonts w:ascii="Times New Roman" w:hAnsi="Times New Roman" w:cs="Times New Roman"/>
          <w:sz w:val="24"/>
          <w:szCs w:val="24"/>
        </w:rPr>
      </w:pPr>
      <w:r w:rsidRPr="000155D3">
        <w:rPr>
          <w:rStyle w:val="a5"/>
          <w:rFonts w:ascii="Times New Roman" w:hAnsi="Times New Roman" w:cs="Times New Roman"/>
          <w:sz w:val="24"/>
          <w:szCs w:val="24"/>
        </w:rPr>
        <w:footnoteRef/>
      </w:r>
      <w:r w:rsidRPr="000155D3">
        <w:rPr>
          <w:rFonts w:ascii="Times New Roman" w:hAnsi="Times New Roman" w:cs="Times New Roman"/>
          <w:sz w:val="24"/>
          <w:szCs w:val="24"/>
          <w:lang w:val="sv-SE"/>
        </w:rPr>
        <w:t xml:space="preserve"> </w:t>
      </w:r>
      <w:r w:rsidRPr="000155D3">
        <w:rPr>
          <w:rFonts w:ascii="Times New Roman" w:hAnsi="Times New Roman" w:cs="Times New Roman"/>
          <w:sz w:val="24"/>
          <w:szCs w:val="24"/>
          <w:lang w:val="is-IS"/>
        </w:rPr>
        <w:t>Áherslur Pírata fyrir alþingiskosningar 201</w:t>
      </w:r>
      <w:r w:rsidRPr="000155D3">
        <w:rPr>
          <w:rFonts w:ascii="Times New Roman" w:hAnsi="Times New Roman" w:cs="Times New Roman"/>
          <w:sz w:val="24"/>
          <w:szCs w:val="24"/>
          <w:lang w:val="sv-SE"/>
        </w:rPr>
        <w:t>7</w:t>
      </w:r>
      <w:r w:rsidRPr="000155D3">
        <w:rPr>
          <w:rFonts w:ascii="Times New Roman" w:hAnsi="Times New Roman" w:cs="Times New Roman"/>
          <w:sz w:val="24"/>
          <w:szCs w:val="24"/>
          <w:lang w:val="is-IS"/>
        </w:rPr>
        <w:t xml:space="preserve"> / Píratar XP. URL:</w:t>
      </w:r>
      <w:r w:rsidRPr="00220699">
        <w:rPr>
          <w:rFonts w:ascii="Times New Roman" w:hAnsi="Times New Roman" w:cs="Times New Roman"/>
          <w:sz w:val="24"/>
          <w:szCs w:val="24"/>
        </w:rPr>
        <w:t xml:space="preserve"> </w:t>
      </w:r>
      <w:hyperlink r:id="rId161" w:tgtFrame="_blank" w:history="1">
        <w:r w:rsidRPr="0021175B">
          <w:rPr>
            <w:rStyle w:val="a6"/>
            <w:rFonts w:ascii="Times New Roman" w:hAnsi="Times New Roman" w:cs="Times New Roman"/>
            <w:sz w:val="24"/>
            <w:szCs w:val="24"/>
            <w:shd w:val="clear" w:color="auto" w:fill="FFFFFF"/>
            <w:lang w:val="sv-SE"/>
          </w:rPr>
          <w:t>https</w:t>
        </w:r>
        <w:r w:rsidRPr="00220699">
          <w:rPr>
            <w:rStyle w:val="a6"/>
            <w:rFonts w:ascii="Times New Roman" w:hAnsi="Times New Roman" w:cs="Times New Roman"/>
            <w:sz w:val="24"/>
            <w:szCs w:val="24"/>
            <w:shd w:val="clear" w:color="auto" w:fill="FFFFFF"/>
          </w:rPr>
          <w:t>://</w:t>
        </w:r>
        <w:r w:rsidRPr="0021175B">
          <w:rPr>
            <w:rStyle w:val="a6"/>
            <w:rFonts w:ascii="Times New Roman" w:hAnsi="Times New Roman" w:cs="Times New Roman"/>
            <w:sz w:val="24"/>
            <w:szCs w:val="24"/>
            <w:shd w:val="clear" w:color="auto" w:fill="FFFFFF"/>
            <w:lang w:val="sv-SE"/>
          </w:rPr>
          <w:t>piratar</w:t>
        </w:r>
        <w:r w:rsidRPr="00220699">
          <w:rPr>
            <w:rStyle w:val="a6"/>
            <w:rFonts w:ascii="Times New Roman" w:hAnsi="Times New Roman" w:cs="Times New Roman"/>
            <w:sz w:val="24"/>
            <w:szCs w:val="24"/>
            <w:shd w:val="clear" w:color="auto" w:fill="FFFFFF"/>
          </w:rPr>
          <w:t>.</w:t>
        </w:r>
        <w:r w:rsidRPr="0021175B">
          <w:rPr>
            <w:rStyle w:val="a6"/>
            <w:rFonts w:ascii="Times New Roman" w:hAnsi="Times New Roman" w:cs="Times New Roman"/>
            <w:sz w:val="24"/>
            <w:szCs w:val="24"/>
            <w:shd w:val="clear" w:color="auto" w:fill="FFFFFF"/>
            <w:lang w:val="sv-SE"/>
          </w:rPr>
          <w:t>is</w:t>
        </w:r>
        <w:r w:rsidRPr="00220699">
          <w:rPr>
            <w:rStyle w:val="a6"/>
            <w:rFonts w:ascii="Times New Roman" w:hAnsi="Times New Roman" w:cs="Times New Roman"/>
            <w:sz w:val="24"/>
            <w:szCs w:val="24"/>
            <w:shd w:val="clear" w:color="auto" w:fill="FFFFFF"/>
          </w:rPr>
          <w:t>/</w:t>
        </w:r>
        <w:r w:rsidRPr="0021175B">
          <w:rPr>
            <w:rStyle w:val="a6"/>
            <w:rFonts w:ascii="Times New Roman" w:hAnsi="Times New Roman" w:cs="Times New Roman"/>
            <w:sz w:val="24"/>
            <w:szCs w:val="24"/>
            <w:shd w:val="clear" w:color="auto" w:fill="FFFFFF"/>
            <w:lang w:val="sv-SE"/>
          </w:rPr>
          <w:t>grunnstefna</w:t>
        </w:r>
        <w:r w:rsidRPr="00220699">
          <w:rPr>
            <w:rStyle w:val="a6"/>
            <w:rFonts w:ascii="Times New Roman" w:hAnsi="Times New Roman" w:cs="Times New Roman"/>
            <w:sz w:val="24"/>
            <w:szCs w:val="24"/>
            <w:shd w:val="clear" w:color="auto" w:fill="FFFFFF"/>
          </w:rPr>
          <w:t>/</w:t>
        </w:r>
        <w:r w:rsidRPr="0021175B">
          <w:rPr>
            <w:rStyle w:val="a6"/>
            <w:rFonts w:ascii="Times New Roman" w:hAnsi="Times New Roman" w:cs="Times New Roman"/>
            <w:sz w:val="24"/>
            <w:szCs w:val="24"/>
            <w:shd w:val="clear" w:color="auto" w:fill="FFFFFF"/>
            <w:lang w:val="sv-SE"/>
          </w:rPr>
          <w:t>aherslu</w:t>
        </w:r>
        <w:r w:rsidRPr="00220699">
          <w:rPr>
            <w:rStyle w:val="a6"/>
            <w:rFonts w:ascii="Times New Roman" w:hAnsi="Times New Roman" w:cs="Times New Roman"/>
            <w:sz w:val="24"/>
            <w:szCs w:val="24"/>
            <w:shd w:val="clear" w:color="auto" w:fill="FFFFFF"/>
          </w:rPr>
          <w:t>-</w:t>
        </w:r>
        <w:r w:rsidRPr="0021175B">
          <w:rPr>
            <w:rStyle w:val="a6"/>
            <w:rFonts w:ascii="Times New Roman" w:hAnsi="Times New Roman" w:cs="Times New Roman"/>
            <w:sz w:val="24"/>
            <w:szCs w:val="24"/>
            <w:shd w:val="clear" w:color="auto" w:fill="FFFFFF"/>
            <w:lang w:val="sv-SE"/>
          </w:rPr>
          <w:t>og</w:t>
        </w:r>
        <w:r w:rsidRPr="00220699">
          <w:rPr>
            <w:rStyle w:val="a6"/>
            <w:rFonts w:ascii="Times New Roman" w:hAnsi="Times New Roman" w:cs="Times New Roman"/>
            <w:sz w:val="24"/>
            <w:szCs w:val="24"/>
            <w:shd w:val="clear" w:color="auto" w:fill="FFFFFF"/>
          </w:rPr>
          <w:t>-</w:t>
        </w:r>
        <w:r w:rsidRPr="0021175B">
          <w:rPr>
            <w:rStyle w:val="a6"/>
            <w:rFonts w:ascii="Times New Roman" w:hAnsi="Times New Roman" w:cs="Times New Roman"/>
            <w:sz w:val="24"/>
            <w:szCs w:val="24"/>
            <w:shd w:val="clear" w:color="auto" w:fill="FFFFFF"/>
            <w:lang w:val="sv-SE"/>
          </w:rPr>
          <w:t>stefnumal</w:t>
        </w:r>
        <w:r w:rsidRPr="00220699">
          <w:rPr>
            <w:rStyle w:val="a6"/>
            <w:rFonts w:ascii="Times New Roman" w:hAnsi="Times New Roman" w:cs="Times New Roman"/>
            <w:sz w:val="24"/>
            <w:szCs w:val="24"/>
            <w:shd w:val="clear" w:color="auto" w:fill="FFFFFF"/>
          </w:rPr>
          <w:t>-</w:t>
        </w:r>
        <w:r w:rsidRPr="0021175B">
          <w:rPr>
            <w:rStyle w:val="a6"/>
            <w:rFonts w:ascii="Times New Roman" w:hAnsi="Times New Roman" w:cs="Times New Roman"/>
            <w:sz w:val="24"/>
            <w:szCs w:val="24"/>
            <w:shd w:val="clear" w:color="auto" w:fill="FFFFFF"/>
            <w:lang w:val="sv-SE"/>
          </w:rPr>
          <w:t>pirata</w:t>
        </w:r>
        <w:r w:rsidRPr="00220699">
          <w:rPr>
            <w:rStyle w:val="a6"/>
            <w:rFonts w:ascii="Times New Roman" w:hAnsi="Times New Roman" w:cs="Times New Roman"/>
            <w:sz w:val="24"/>
            <w:szCs w:val="24"/>
            <w:shd w:val="clear" w:color="auto" w:fill="FFFFFF"/>
          </w:rPr>
          <w:t>-2017/</w:t>
        </w:r>
      </w:hyperlink>
      <w:r w:rsidRPr="00220699">
        <w:rPr>
          <w:rFonts w:ascii="Times New Roman" w:hAnsi="Times New Roman" w:cs="Times New Roman"/>
          <w:sz w:val="24"/>
          <w:szCs w:val="24"/>
        </w:rPr>
        <w:t xml:space="preserve"> </w:t>
      </w:r>
      <w:r w:rsidRPr="0021175B">
        <w:rPr>
          <w:rFonts w:ascii="Times New Roman" w:hAnsi="Times New Roman" w:cs="Times New Roman"/>
          <w:sz w:val="24"/>
          <w:szCs w:val="24"/>
          <w:lang w:val="is-IS"/>
        </w:rPr>
        <w:t>(</w:t>
      </w:r>
      <w:r>
        <w:rPr>
          <w:rFonts w:ascii="Times New Roman" w:hAnsi="Times New Roman" w:cs="Times New Roman"/>
          <w:sz w:val="24"/>
          <w:szCs w:val="24"/>
        </w:rPr>
        <w:t>дата</w:t>
      </w:r>
      <w:r w:rsidRPr="00EE074A">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обращения</w:t>
      </w:r>
      <w:r w:rsidRPr="00EE074A">
        <w:rPr>
          <w:rFonts w:ascii="Times New Roman" w:eastAsia="Times New Roman" w:hAnsi="Times New Roman" w:cs="Times New Roman"/>
          <w:color w:val="1A1A1A"/>
          <w:sz w:val="24"/>
          <w:szCs w:val="24"/>
          <w:lang w:eastAsia="ru-RU"/>
        </w:rPr>
        <w:t xml:space="preserve">: </w:t>
      </w:r>
      <w:r w:rsidRPr="0021175B">
        <w:rPr>
          <w:rFonts w:ascii="Times New Roman" w:hAnsi="Times New Roman" w:cs="Times New Roman"/>
          <w:sz w:val="24"/>
          <w:szCs w:val="24"/>
          <w:lang w:val="is-IS"/>
        </w:rPr>
        <w:t>20.05.2023).</w:t>
      </w:r>
    </w:p>
  </w:footnote>
  <w:footnote w:id="381">
    <w:p w:rsidR="00F2450F" w:rsidRPr="00220699" w:rsidRDefault="00F2450F" w:rsidP="0021175B">
      <w:pPr>
        <w:pStyle w:val="a3"/>
        <w:spacing w:line="276" w:lineRule="auto"/>
        <w:jc w:val="both"/>
      </w:pPr>
      <w:r w:rsidRPr="0021175B">
        <w:rPr>
          <w:rStyle w:val="a5"/>
          <w:rFonts w:ascii="Times New Roman" w:hAnsi="Times New Roman" w:cs="Times New Roman"/>
          <w:sz w:val="24"/>
          <w:szCs w:val="24"/>
        </w:rPr>
        <w:footnoteRef/>
      </w:r>
      <w:r w:rsidRPr="0021175B">
        <w:rPr>
          <w:rFonts w:ascii="Times New Roman" w:hAnsi="Times New Roman" w:cs="Times New Roman"/>
          <w:sz w:val="24"/>
          <w:szCs w:val="24"/>
          <w:lang w:val="sv-SE"/>
        </w:rPr>
        <w:t xml:space="preserve"> </w:t>
      </w:r>
      <w:r w:rsidRPr="0021175B">
        <w:rPr>
          <w:rFonts w:ascii="Times New Roman" w:hAnsi="Times New Roman" w:cs="Times New Roman"/>
          <w:sz w:val="24"/>
          <w:szCs w:val="24"/>
          <w:lang w:val="is-IS"/>
        </w:rPr>
        <w:t>Áherslur Pírata fyrir alþingiskosningar 20</w:t>
      </w:r>
      <w:r w:rsidRPr="0040112F">
        <w:rPr>
          <w:rFonts w:ascii="Times New Roman" w:hAnsi="Times New Roman" w:cs="Times New Roman"/>
          <w:sz w:val="24"/>
          <w:szCs w:val="24"/>
          <w:lang w:val="sv-SE"/>
        </w:rPr>
        <w:t>21</w:t>
      </w:r>
      <w:r w:rsidRPr="0021175B">
        <w:rPr>
          <w:rFonts w:ascii="Times New Roman" w:hAnsi="Times New Roman" w:cs="Times New Roman"/>
          <w:sz w:val="24"/>
          <w:szCs w:val="24"/>
          <w:lang w:val="is-IS"/>
        </w:rPr>
        <w:t xml:space="preserve"> / Píratar XP. URL:</w:t>
      </w:r>
      <w:r w:rsidRPr="00220699">
        <w:rPr>
          <w:rFonts w:ascii="Times New Roman" w:hAnsi="Times New Roman" w:cs="Times New Roman"/>
          <w:sz w:val="24"/>
          <w:szCs w:val="24"/>
        </w:rPr>
        <w:t xml:space="preserve"> </w:t>
      </w:r>
      <w:hyperlink r:id="rId162" w:tgtFrame="_blank" w:history="1">
        <w:r w:rsidRPr="0021175B">
          <w:rPr>
            <w:rStyle w:val="a6"/>
            <w:rFonts w:ascii="Times New Roman" w:hAnsi="Times New Roman" w:cs="Times New Roman"/>
            <w:sz w:val="24"/>
            <w:szCs w:val="24"/>
            <w:shd w:val="clear" w:color="auto" w:fill="FFFFFF"/>
            <w:lang w:val="sv-SE"/>
          </w:rPr>
          <w:t>https</w:t>
        </w:r>
        <w:r w:rsidRPr="00220699">
          <w:rPr>
            <w:rStyle w:val="a6"/>
            <w:rFonts w:ascii="Times New Roman" w:hAnsi="Times New Roman" w:cs="Times New Roman"/>
            <w:sz w:val="24"/>
            <w:szCs w:val="24"/>
            <w:shd w:val="clear" w:color="auto" w:fill="FFFFFF"/>
          </w:rPr>
          <w:t>://</w:t>
        </w:r>
        <w:r w:rsidRPr="0021175B">
          <w:rPr>
            <w:rStyle w:val="a6"/>
            <w:rFonts w:ascii="Times New Roman" w:hAnsi="Times New Roman" w:cs="Times New Roman"/>
            <w:sz w:val="24"/>
            <w:szCs w:val="24"/>
            <w:shd w:val="clear" w:color="auto" w:fill="FFFFFF"/>
            <w:lang w:val="sv-SE"/>
          </w:rPr>
          <w:t>piratar</w:t>
        </w:r>
        <w:r w:rsidRPr="00220699">
          <w:rPr>
            <w:rStyle w:val="a6"/>
            <w:rFonts w:ascii="Times New Roman" w:hAnsi="Times New Roman" w:cs="Times New Roman"/>
            <w:sz w:val="24"/>
            <w:szCs w:val="24"/>
            <w:shd w:val="clear" w:color="auto" w:fill="FFFFFF"/>
          </w:rPr>
          <w:t>.</w:t>
        </w:r>
        <w:r w:rsidRPr="0021175B">
          <w:rPr>
            <w:rStyle w:val="a6"/>
            <w:rFonts w:ascii="Times New Roman" w:hAnsi="Times New Roman" w:cs="Times New Roman"/>
            <w:sz w:val="24"/>
            <w:szCs w:val="24"/>
            <w:shd w:val="clear" w:color="auto" w:fill="FFFFFF"/>
            <w:lang w:val="sv-SE"/>
          </w:rPr>
          <w:t>is</w:t>
        </w:r>
        <w:r w:rsidRPr="00220699">
          <w:rPr>
            <w:rStyle w:val="a6"/>
            <w:rFonts w:ascii="Times New Roman" w:hAnsi="Times New Roman" w:cs="Times New Roman"/>
            <w:sz w:val="24"/>
            <w:szCs w:val="24"/>
            <w:shd w:val="clear" w:color="auto" w:fill="FFFFFF"/>
          </w:rPr>
          <w:t>/</w:t>
        </w:r>
        <w:r w:rsidRPr="0021175B">
          <w:rPr>
            <w:rStyle w:val="a6"/>
            <w:rFonts w:ascii="Times New Roman" w:hAnsi="Times New Roman" w:cs="Times New Roman"/>
            <w:sz w:val="24"/>
            <w:szCs w:val="24"/>
            <w:shd w:val="clear" w:color="auto" w:fill="FFFFFF"/>
            <w:lang w:val="sv-SE"/>
          </w:rPr>
          <w:t>grunnstefna</w:t>
        </w:r>
        <w:r w:rsidRPr="00220699">
          <w:rPr>
            <w:rStyle w:val="a6"/>
            <w:rFonts w:ascii="Times New Roman" w:hAnsi="Times New Roman" w:cs="Times New Roman"/>
            <w:sz w:val="24"/>
            <w:szCs w:val="24"/>
            <w:shd w:val="clear" w:color="auto" w:fill="FFFFFF"/>
          </w:rPr>
          <w:t>/</w:t>
        </w:r>
        <w:r w:rsidRPr="0021175B">
          <w:rPr>
            <w:rStyle w:val="a6"/>
            <w:rFonts w:ascii="Times New Roman" w:hAnsi="Times New Roman" w:cs="Times New Roman"/>
            <w:sz w:val="24"/>
            <w:szCs w:val="24"/>
            <w:shd w:val="clear" w:color="auto" w:fill="FFFFFF"/>
            <w:lang w:val="sv-SE"/>
          </w:rPr>
          <w:t>kosningastefnuskra</w:t>
        </w:r>
        <w:r w:rsidRPr="00220699">
          <w:rPr>
            <w:rStyle w:val="a6"/>
            <w:rFonts w:ascii="Times New Roman" w:hAnsi="Times New Roman" w:cs="Times New Roman"/>
            <w:sz w:val="24"/>
            <w:szCs w:val="24"/>
            <w:shd w:val="clear" w:color="auto" w:fill="FFFFFF"/>
          </w:rPr>
          <w:t>/</w:t>
        </w:r>
      </w:hyperlink>
      <w:r w:rsidRPr="00220699">
        <w:rPr>
          <w:rFonts w:ascii="Times New Roman" w:hAnsi="Times New Roman" w:cs="Times New Roman"/>
          <w:sz w:val="24"/>
          <w:szCs w:val="24"/>
        </w:rPr>
        <w:t xml:space="preserve"> </w:t>
      </w:r>
      <w:r w:rsidRPr="0021175B">
        <w:rPr>
          <w:rFonts w:ascii="Times New Roman" w:hAnsi="Times New Roman" w:cs="Times New Roman"/>
          <w:sz w:val="24"/>
          <w:szCs w:val="24"/>
          <w:lang w:val="is-IS"/>
        </w:rPr>
        <w:t>(</w:t>
      </w:r>
      <w:r>
        <w:rPr>
          <w:rFonts w:ascii="Times New Roman" w:hAnsi="Times New Roman" w:cs="Times New Roman"/>
          <w:sz w:val="24"/>
          <w:szCs w:val="24"/>
        </w:rPr>
        <w:t>дата</w:t>
      </w:r>
      <w:r w:rsidRPr="00EE074A">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обращения</w:t>
      </w:r>
      <w:r w:rsidRPr="00EE074A">
        <w:rPr>
          <w:rFonts w:ascii="Times New Roman" w:eastAsia="Times New Roman" w:hAnsi="Times New Roman" w:cs="Times New Roman"/>
          <w:color w:val="1A1A1A"/>
          <w:sz w:val="24"/>
          <w:szCs w:val="24"/>
          <w:lang w:eastAsia="ru-RU"/>
        </w:rPr>
        <w:t xml:space="preserve">: </w:t>
      </w:r>
      <w:r w:rsidRPr="0021175B">
        <w:rPr>
          <w:rFonts w:ascii="Times New Roman" w:hAnsi="Times New Roman" w:cs="Times New Roman"/>
          <w:sz w:val="24"/>
          <w:szCs w:val="24"/>
          <w:lang w:val="is-IS"/>
        </w:rPr>
        <w:t>20.05.2023).</w:t>
      </w:r>
    </w:p>
  </w:footnote>
  <w:footnote w:id="382">
    <w:p w:rsidR="00F2450F" w:rsidRPr="00833AB4" w:rsidRDefault="00F2450F" w:rsidP="00AE6FCD">
      <w:pPr>
        <w:pStyle w:val="a3"/>
        <w:spacing w:line="276" w:lineRule="auto"/>
        <w:jc w:val="both"/>
        <w:rPr>
          <w:rFonts w:ascii="Times New Roman" w:hAnsi="Times New Roman" w:cs="Times New Roman"/>
          <w:sz w:val="24"/>
          <w:szCs w:val="24"/>
        </w:rPr>
      </w:pPr>
      <w:r w:rsidRPr="00AE6FCD">
        <w:rPr>
          <w:rStyle w:val="a5"/>
          <w:rFonts w:ascii="Times New Roman" w:hAnsi="Times New Roman" w:cs="Times New Roman"/>
          <w:sz w:val="24"/>
          <w:szCs w:val="24"/>
        </w:rPr>
        <w:footnoteRef/>
      </w:r>
      <w:r w:rsidRPr="00833AB4">
        <w:rPr>
          <w:rFonts w:ascii="Times New Roman" w:hAnsi="Times New Roman" w:cs="Times New Roman"/>
          <w:sz w:val="24"/>
          <w:szCs w:val="24"/>
        </w:rPr>
        <w:t xml:space="preserve"> </w:t>
      </w:r>
      <w:r w:rsidRPr="00AE6FCD">
        <w:rPr>
          <w:rFonts w:ascii="Times New Roman" w:hAnsi="Times New Roman" w:cs="Times New Roman"/>
          <w:sz w:val="24"/>
          <w:szCs w:val="24"/>
        </w:rPr>
        <w:t>Там</w:t>
      </w:r>
      <w:r w:rsidRPr="00833AB4">
        <w:rPr>
          <w:rFonts w:ascii="Times New Roman" w:hAnsi="Times New Roman" w:cs="Times New Roman"/>
          <w:sz w:val="24"/>
          <w:szCs w:val="24"/>
        </w:rPr>
        <w:t xml:space="preserve"> </w:t>
      </w:r>
      <w:r w:rsidRPr="00AE6FCD">
        <w:rPr>
          <w:rFonts w:ascii="Times New Roman" w:hAnsi="Times New Roman" w:cs="Times New Roman"/>
          <w:sz w:val="24"/>
          <w:szCs w:val="24"/>
        </w:rPr>
        <w:t>же</w:t>
      </w:r>
      <w:r w:rsidRPr="00833AB4">
        <w:rPr>
          <w:rFonts w:ascii="Times New Roman" w:hAnsi="Times New Roman" w:cs="Times New Roman"/>
          <w:sz w:val="24"/>
          <w:szCs w:val="24"/>
        </w:rPr>
        <w:t>.</w:t>
      </w:r>
    </w:p>
  </w:footnote>
  <w:footnote w:id="383">
    <w:p w:rsidR="00F2450F" w:rsidRPr="00220699" w:rsidRDefault="00F2450F" w:rsidP="00545503">
      <w:pPr>
        <w:pStyle w:val="a3"/>
        <w:spacing w:line="276" w:lineRule="auto"/>
        <w:jc w:val="both"/>
        <w:rPr>
          <w:rFonts w:ascii="Times New Roman" w:hAnsi="Times New Roman" w:cs="Times New Roman"/>
          <w:sz w:val="24"/>
          <w:szCs w:val="24"/>
        </w:rPr>
      </w:pPr>
      <w:r w:rsidRPr="00545503">
        <w:rPr>
          <w:rStyle w:val="a5"/>
          <w:rFonts w:ascii="Times New Roman" w:hAnsi="Times New Roman" w:cs="Times New Roman"/>
          <w:sz w:val="24"/>
          <w:szCs w:val="24"/>
        </w:rPr>
        <w:footnoteRef/>
      </w:r>
      <w:r w:rsidRPr="00833AB4">
        <w:rPr>
          <w:rFonts w:ascii="Times New Roman" w:hAnsi="Times New Roman" w:cs="Times New Roman"/>
          <w:sz w:val="24"/>
          <w:szCs w:val="24"/>
        </w:rPr>
        <w:t xml:space="preserve"> </w:t>
      </w:r>
      <w:r w:rsidRPr="00E84F70">
        <w:rPr>
          <w:rFonts w:ascii="Times New Roman" w:hAnsi="Times New Roman" w:cs="Times New Roman"/>
          <w:sz w:val="24"/>
          <w:szCs w:val="24"/>
          <w:lang w:val="sv-SE"/>
        </w:rPr>
        <w:t>Piraattipuolueen</w:t>
      </w:r>
      <w:r w:rsidRPr="00833AB4">
        <w:rPr>
          <w:rFonts w:ascii="Times New Roman" w:hAnsi="Times New Roman" w:cs="Times New Roman"/>
          <w:sz w:val="24"/>
          <w:szCs w:val="24"/>
        </w:rPr>
        <w:t xml:space="preserve"> </w:t>
      </w:r>
      <w:r w:rsidRPr="00E84F70">
        <w:rPr>
          <w:rFonts w:ascii="Times New Roman" w:hAnsi="Times New Roman" w:cs="Times New Roman"/>
          <w:sz w:val="24"/>
          <w:szCs w:val="24"/>
          <w:lang w:val="sv-SE"/>
        </w:rPr>
        <w:t>puolueohjelma</w:t>
      </w:r>
      <w:r w:rsidRPr="00833AB4">
        <w:rPr>
          <w:rFonts w:ascii="Times New Roman" w:hAnsi="Times New Roman" w:cs="Times New Roman"/>
          <w:sz w:val="24"/>
          <w:szCs w:val="24"/>
        </w:rPr>
        <w:t xml:space="preserve"> / </w:t>
      </w:r>
      <w:r w:rsidRPr="00E84F70">
        <w:rPr>
          <w:rFonts w:ascii="Times New Roman" w:hAnsi="Times New Roman" w:cs="Times New Roman"/>
          <w:sz w:val="24"/>
          <w:szCs w:val="24"/>
          <w:lang w:val="sv-SE"/>
        </w:rPr>
        <w:t>Piraattipuolue</w:t>
      </w:r>
      <w:r w:rsidRPr="00833AB4">
        <w:rPr>
          <w:rFonts w:ascii="Times New Roman" w:hAnsi="Times New Roman" w:cs="Times New Roman"/>
          <w:sz w:val="24"/>
          <w:szCs w:val="24"/>
        </w:rPr>
        <w:t xml:space="preserve">. </w:t>
      </w:r>
      <w:r w:rsidRPr="00545503">
        <w:rPr>
          <w:rFonts w:ascii="Times New Roman" w:hAnsi="Times New Roman" w:cs="Times New Roman"/>
          <w:sz w:val="24"/>
          <w:szCs w:val="24"/>
          <w:lang w:val="sv-SE"/>
        </w:rPr>
        <w:t>URL</w:t>
      </w:r>
      <w:r w:rsidRPr="00220699">
        <w:rPr>
          <w:rFonts w:ascii="Times New Roman" w:hAnsi="Times New Roman" w:cs="Times New Roman"/>
          <w:sz w:val="24"/>
          <w:szCs w:val="24"/>
        </w:rPr>
        <w:t xml:space="preserve">: </w:t>
      </w:r>
      <w:hyperlink r:id="rId163" w:history="1">
        <w:r w:rsidRPr="00545503">
          <w:rPr>
            <w:rStyle w:val="a6"/>
            <w:rFonts w:ascii="Times New Roman" w:hAnsi="Times New Roman" w:cs="Times New Roman"/>
            <w:sz w:val="24"/>
            <w:szCs w:val="24"/>
            <w:lang w:val="sv-SE"/>
          </w:rPr>
          <w:t>https</w:t>
        </w:r>
        <w:r w:rsidRPr="00220699">
          <w:rPr>
            <w:rStyle w:val="a6"/>
            <w:rFonts w:ascii="Times New Roman" w:hAnsi="Times New Roman" w:cs="Times New Roman"/>
            <w:sz w:val="24"/>
            <w:szCs w:val="24"/>
          </w:rPr>
          <w:t>://</w:t>
        </w:r>
        <w:r w:rsidRPr="00545503">
          <w:rPr>
            <w:rStyle w:val="a6"/>
            <w:rFonts w:ascii="Times New Roman" w:hAnsi="Times New Roman" w:cs="Times New Roman"/>
            <w:sz w:val="24"/>
            <w:szCs w:val="24"/>
            <w:lang w:val="sv-SE"/>
          </w:rPr>
          <w:t>www</w:t>
        </w:r>
        <w:r w:rsidRPr="00220699">
          <w:rPr>
            <w:rStyle w:val="a6"/>
            <w:rFonts w:ascii="Times New Roman" w:hAnsi="Times New Roman" w:cs="Times New Roman"/>
            <w:sz w:val="24"/>
            <w:szCs w:val="24"/>
          </w:rPr>
          <w:t>.</w:t>
        </w:r>
        <w:r w:rsidRPr="00545503">
          <w:rPr>
            <w:rStyle w:val="a6"/>
            <w:rFonts w:ascii="Times New Roman" w:hAnsi="Times New Roman" w:cs="Times New Roman"/>
            <w:sz w:val="24"/>
            <w:szCs w:val="24"/>
            <w:lang w:val="sv-SE"/>
          </w:rPr>
          <w:t>piraattipuolue</w:t>
        </w:r>
        <w:r w:rsidRPr="00220699">
          <w:rPr>
            <w:rStyle w:val="a6"/>
            <w:rFonts w:ascii="Times New Roman" w:hAnsi="Times New Roman" w:cs="Times New Roman"/>
            <w:sz w:val="24"/>
            <w:szCs w:val="24"/>
          </w:rPr>
          <w:t>.</w:t>
        </w:r>
        <w:r w:rsidRPr="00545503">
          <w:rPr>
            <w:rStyle w:val="a6"/>
            <w:rFonts w:ascii="Times New Roman" w:hAnsi="Times New Roman" w:cs="Times New Roman"/>
            <w:sz w:val="24"/>
            <w:szCs w:val="24"/>
            <w:lang w:val="sv-SE"/>
          </w:rPr>
          <w:t>fi</w:t>
        </w:r>
        <w:r w:rsidRPr="00220699">
          <w:rPr>
            <w:rStyle w:val="a6"/>
            <w:rFonts w:ascii="Times New Roman" w:hAnsi="Times New Roman" w:cs="Times New Roman"/>
            <w:sz w:val="24"/>
            <w:szCs w:val="24"/>
          </w:rPr>
          <w:t>/</w:t>
        </w:r>
        <w:r w:rsidRPr="00545503">
          <w:rPr>
            <w:rStyle w:val="a6"/>
            <w:rFonts w:ascii="Times New Roman" w:hAnsi="Times New Roman" w:cs="Times New Roman"/>
            <w:sz w:val="24"/>
            <w:szCs w:val="24"/>
            <w:lang w:val="sv-SE"/>
          </w:rPr>
          <w:t>politiikka</w:t>
        </w:r>
        <w:r w:rsidRPr="00220699">
          <w:rPr>
            <w:rStyle w:val="a6"/>
            <w:rFonts w:ascii="Times New Roman" w:hAnsi="Times New Roman" w:cs="Times New Roman"/>
            <w:sz w:val="24"/>
            <w:szCs w:val="24"/>
          </w:rPr>
          <w:t>/</w:t>
        </w:r>
        <w:r w:rsidRPr="00545503">
          <w:rPr>
            <w:rStyle w:val="a6"/>
            <w:rFonts w:ascii="Times New Roman" w:hAnsi="Times New Roman" w:cs="Times New Roman"/>
            <w:sz w:val="24"/>
            <w:szCs w:val="24"/>
            <w:lang w:val="sv-SE"/>
          </w:rPr>
          <w:t>puolueohjelma</w:t>
        </w:r>
        <w:r w:rsidRPr="00220699">
          <w:rPr>
            <w:rStyle w:val="a6"/>
            <w:rFonts w:ascii="Times New Roman" w:hAnsi="Times New Roman" w:cs="Times New Roman"/>
            <w:sz w:val="24"/>
            <w:szCs w:val="24"/>
          </w:rPr>
          <w:t>/</w:t>
        </w:r>
      </w:hyperlink>
      <w:r w:rsidRPr="00220699">
        <w:rPr>
          <w:rFonts w:ascii="Times New Roman" w:hAnsi="Times New Roman" w:cs="Times New Roman"/>
          <w:sz w:val="24"/>
          <w:szCs w:val="24"/>
        </w:rPr>
        <w:t xml:space="preserve"> </w:t>
      </w:r>
      <w:r w:rsidRPr="00545503">
        <w:rPr>
          <w:rFonts w:ascii="Times New Roman" w:hAnsi="Times New Roman" w:cs="Times New Roman"/>
          <w:sz w:val="24"/>
          <w:szCs w:val="24"/>
          <w:lang w:val="is-IS"/>
        </w:rPr>
        <w:t>(</w:t>
      </w:r>
      <w:r>
        <w:rPr>
          <w:rFonts w:ascii="Times New Roman" w:hAnsi="Times New Roman" w:cs="Times New Roman"/>
          <w:sz w:val="24"/>
          <w:szCs w:val="24"/>
        </w:rPr>
        <w:t>дата</w:t>
      </w:r>
      <w:r w:rsidRPr="00EE074A">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обращения</w:t>
      </w:r>
      <w:r w:rsidRPr="00EE074A">
        <w:rPr>
          <w:rFonts w:ascii="Times New Roman" w:eastAsia="Times New Roman" w:hAnsi="Times New Roman" w:cs="Times New Roman"/>
          <w:color w:val="1A1A1A"/>
          <w:sz w:val="24"/>
          <w:szCs w:val="24"/>
          <w:lang w:eastAsia="ru-RU"/>
        </w:rPr>
        <w:t xml:space="preserve">: </w:t>
      </w:r>
      <w:r w:rsidRPr="00545503">
        <w:rPr>
          <w:rFonts w:ascii="Times New Roman" w:hAnsi="Times New Roman" w:cs="Times New Roman"/>
          <w:sz w:val="24"/>
          <w:szCs w:val="24"/>
          <w:lang w:val="is-IS"/>
        </w:rPr>
        <w:t>20.05.2023).</w:t>
      </w:r>
      <w:r w:rsidRPr="00220699">
        <w:rPr>
          <w:rFonts w:ascii="Times New Roman" w:hAnsi="Times New Roman" w:cs="Times New Roman"/>
          <w:sz w:val="24"/>
          <w:szCs w:val="24"/>
        </w:rPr>
        <w:t xml:space="preserve"> </w:t>
      </w:r>
    </w:p>
  </w:footnote>
  <w:footnote w:id="384">
    <w:p w:rsidR="00F2450F" w:rsidRPr="008D0F6E" w:rsidRDefault="00F2450F" w:rsidP="008D0F6E">
      <w:pPr>
        <w:pStyle w:val="a3"/>
        <w:spacing w:line="276" w:lineRule="auto"/>
        <w:jc w:val="both"/>
        <w:rPr>
          <w:rFonts w:ascii="Times New Roman" w:hAnsi="Times New Roman" w:cs="Times New Roman"/>
          <w:sz w:val="24"/>
          <w:szCs w:val="24"/>
        </w:rPr>
      </w:pPr>
      <w:r w:rsidRPr="008D0F6E">
        <w:rPr>
          <w:rStyle w:val="a5"/>
          <w:rFonts w:ascii="Times New Roman" w:hAnsi="Times New Roman" w:cs="Times New Roman"/>
          <w:sz w:val="24"/>
          <w:szCs w:val="24"/>
        </w:rPr>
        <w:footnoteRef/>
      </w:r>
      <w:r w:rsidRPr="008D0F6E">
        <w:rPr>
          <w:rFonts w:ascii="Times New Roman" w:hAnsi="Times New Roman" w:cs="Times New Roman"/>
          <w:sz w:val="24"/>
          <w:szCs w:val="24"/>
        </w:rPr>
        <w:t xml:space="preserve"> Там же.</w:t>
      </w:r>
    </w:p>
  </w:footnote>
  <w:footnote w:id="385">
    <w:p w:rsidR="00F2450F" w:rsidRPr="0090368A" w:rsidRDefault="00F2450F" w:rsidP="00416BE4">
      <w:pPr>
        <w:pStyle w:val="a3"/>
        <w:spacing w:line="276" w:lineRule="auto"/>
        <w:jc w:val="both"/>
        <w:rPr>
          <w:rFonts w:ascii="Times New Roman" w:hAnsi="Times New Roman" w:cs="Times New Roman"/>
          <w:sz w:val="24"/>
          <w:szCs w:val="24"/>
        </w:rPr>
      </w:pPr>
      <w:r w:rsidRPr="00416BE4">
        <w:rPr>
          <w:rStyle w:val="a5"/>
          <w:rFonts w:ascii="Times New Roman" w:hAnsi="Times New Roman" w:cs="Times New Roman"/>
          <w:sz w:val="24"/>
          <w:szCs w:val="24"/>
        </w:rPr>
        <w:footnoteRef/>
      </w:r>
      <w:r w:rsidRPr="00416BE4">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386">
    <w:p w:rsidR="00F2450F" w:rsidRPr="0010087D" w:rsidRDefault="00F2450F" w:rsidP="00B050DD">
      <w:pPr>
        <w:pStyle w:val="a3"/>
        <w:jc w:val="both"/>
        <w:rPr>
          <w:rFonts w:ascii="Times New Roman" w:hAnsi="Times New Roman" w:cs="Times New Roman"/>
          <w:sz w:val="24"/>
          <w:szCs w:val="24"/>
        </w:rPr>
      </w:pPr>
      <w:r w:rsidRPr="0010087D">
        <w:rPr>
          <w:rStyle w:val="a5"/>
          <w:rFonts w:ascii="Times New Roman" w:hAnsi="Times New Roman" w:cs="Times New Roman"/>
          <w:sz w:val="24"/>
          <w:szCs w:val="24"/>
        </w:rPr>
        <w:footnoteRef/>
      </w:r>
      <w:r w:rsidRPr="0010087D">
        <w:rPr>
          <w:rFonts w:ascii="Times New Roman" w:hAnsi="Times New Roman" w:cs="Times New Roman"/>
          <w:sz w:val="24"/>
          <w:szCs w:val="24"/>
        </w:rPr>
        <w:t xml:space="preserve"> </w:t>
      </w:r>
      <w:r w:rsidRPr="00E84F70">
        <w:rPr>
          <w:rFonts w:ascii="Times New Roman" w:hAnsi="Times New Roman" w:cs="Times New Roman"/>
          <w:sz w:val="24"/>
          <w:szCs w:val="24"/>
          <w:lang w:val="sv-SE"/>
        </w:rPr>
        <w:t>Piraattipuolueen</w:t>
      </w:r>
      <w:r w:rsidRPr="00833AB4">
        <w:rPr>
          <w:rFonts w:ascii="Times New Roman" w:hAnsi="Times New Roman" w:cs="Times New Roman"/>
          <w:sz w:val="24"/>
          <w:szCs w:val="24"/>
        </w:rPr>
        <w:t xml:space="preserve"> </w:t>
      </w:r>
      <w:r w:rsidRPr="00E84F70">
        <w:rPr>
          <w:rFonts w:ascii="Times New Roman" w:hAnsi="Times New Roman" w:cs="Times New Roman"/>
          <w:sz w:val="24"/>
          <w:szCs w:val="24"/>
          <w:lang w:val="sv-SE"/>
        </w:rPr>
        <w:t>puolueohjelma</w:t>
      </w:r>
      <w:r w:rsidRPr="00833AB4">
        <w:rPr>
          <w:rFonts w:ascii="Times New Roman" w:hAnsi="Times New Roman" w:cs="Times New Roman"/>
          <w:sz w:val="24"/>
          <w:szCs w:val="24"/>
        </w:rPr>
        <w:t xml:space="preserve"> / </w:t>
      </w:r>
      <w:r w:rsidRPr="00E84F70">
        <w:rPr>
          <w:rFonts w:ascii="Times New Roman" w:hAnsi="Times New Roman" w:cs="Times New Roman"/>
          <w:sz w:val="24"/>
          <w:szCs w:val="24"/>
          <w:lang w:val="sv-SE"/>
        </w:rPr>
        <w:t>Piraattipuolue</w:t>
      </w:r>
      <w:r w:rsidRPr="00833AB4">
        <w:rPr>
          <w:rFonts w:ascii="Times New Roman" w:hAnsi="Times New Roman" w:cs="Times New Roman"/>
          <w:sz w:val="24"/>
          <w:szCs w:val="24"/>
        </w:rPr>
        <w:t xml:space="preserve">. </w:t>
      </w:r>
      <w:r w:rsidRPr="00545503">
        <w:rPr>
          <w:rFonts w:ascii="Times New Roman" w:hAnsi="Times New Roman" w:cs="Times New Roman"/>
          <w:sz w:val="24"/>
          <w:szCs w:val="24"/>
          <w:lang w:val="sv-SE"/>
        </w:rPr>
        <w:t>URL</w:t>
      </w:r>
      <w:r w:rsidRPr="00220699">
        <w:rPr>
          <w:rFonts w:ascii="Times New Roman" w:hAnsi="Times New Roman" w:cs="Times New Roman"/>
          <w:sz w:val="24"/>
          <w:szCs w:val="24"/>
        </w:rPr>
        <w:t xml:space="preserve">: </w:t>
      </w:r>
      <w:hyperlink r:id="rId164" w:history="1">
        <w:r w:rsidRPr="00545503">
          <w:rPr>
            <w:rStyle w:val="a6"/>
            <w:rFonts w:ascii="Times New Roman" w:hAnsi="Times New Roman" w:cs="Times New Roman"/>
            <w:sz w:val="24"/>
            <w:szCs w:val="24"/>
            <w:lang w:val="sv-SE"/>
          </w:rPr>
          <w:t>https</w:t>
        </w:r>
        <w:r w:rsidRPr="00220699">
          <w:rPr>
            <w:rStyle w:val="a6"/>
            <w:rFonts w:ascii="Times New Roman" w:hAnsi="Times New Roman" w:cs="Times New Roman"/>
            <w:sz w:val="24"/>
            <w:szCs w:val="24"/>
          </w:rPr>
          <w:t>://</w:t>
        </w:r>
        <w:r w:rsidRPr="00545503">
          <w:rPr>
            <w:rStyle w:val="a6"/>
            <w:rFonts w:ascii="Times New Roman" w:hAnsi="Times New Roman" w:cs="Times New Roman"/>
            <w:sz w:val="24"/>
            <w:szCs w:val="24"/>
            <w:lang w:val="sv-SE"/>
          </w:rPr>
          <w:t>www</w:t>
        </w:r>
        <w:r w:rsidRPr="00220699">
          <w:rPr>
            <w:rStyle w:val="a6"/>
            <w:rFonts w:ascii="Times New Roman" w:hAnsi="Times New Roman" w:cs="Times New Roman"/>
            <w:sz w:val="24"/>
            <w:szCs w:val="24"/>
          </w:rPr>
          <w:t>.</w:t>
        </w:r>
        <w:r w:rsidRPr="00545503">
          <w:rPr>
            <w:rStyle w:val="a6"/>
            <w:rFonts w:ascii="Times New Roman" w:hAnsi="Times New Roman" w:cs="Times New Roman"/>
            <w:sz w:val="24"/>
            <w:szCs w:val="24"/>
            <w:lang w:val="sv-SE"/>
          </w:rPr>
          <w:t>piraattipuolue</w:t>
        </w:r>
        <w:r w:rsidRPr="00220699">
          <w:rPr>
            <w:rStyle w:val="a6"/>
            <w:rFonts w:ascii="Times New Roman" w:hAnsi="Times New Roman" w:cs="Times New Roman"/>
            <w:sz w:val="24"/>
            <w:szCs w:val="24"/>
          </w:rPr>
          <w:t>.</w:t>
        </w:r>
        <w:r w:rsidRPr="00545503">
          <w:rPr>
            <w:rStyle w:val="a6"/>
            <w:rFonts w:ascii="Times New Roman" w:hAnsi="Times New Roman" w:cs="Times New Roman"/>
            <w:sz w:val="24"/>
            <w:szCs w:val="24"/>
            <w:lang w:val="sv-SE"/>
          </w:rPr>
          <w:t>fi</w:t>
        </w:r>
        <w:r w:rsidRPr="00220699">
          <w:rPr>
            <w:rStyle w:val="a6"/>
            <w:rFonts w:ascii="Times New Roman" w:hAnsi="Times New Roman" w:cs="Times New Roman"/>
            <w:sz w:val="24"/>
            <w:szCs w:val="24"/>
          </w:rPr>
          <w:t>/</w:t>
        </w:r>
        <w:r w:rsidRPr="00545503">
          <w:rPr>
            <w:rStyle w:val="a6"/>
            <w:rFonts w:ascii="Times New Roman" w:hAnsi="Times New Roman" w:cs="Times New Roman"/>
            <w:sz w:val="24"/>
            <w:szCs w:val="24"/>
            <w:lang w:val="sv-SE"/>
          </w:rPr>
          <w:t>politiikka</w:t>
        </w:r>
        <w:r w:rsidRPr="00220699">
          <w:rPr>
            <w:rStyle w:val="a6"/>
            <w:rFonts w:ascii="Times New Roman" w:hAnsi="Times New Roman" w:cs="Times New Roman"/>
            <w:sz w:val="24"/>
            <w:szCs w:val="24"/>
          </w:rPr>
          <w:t>/</w:t>
        </w:r>
        <w:r w:rsidRPr="00545503">
          <w:rPr>
            <w:rStyle w:val="a6"/>
            <w:rFonts w:ascii="Times New Roman" w:hAnsi="Times New Roman" w:cs="Times New Roman"/>
            <w:sz w:val="24"/>
            <w:szCs w:val="24"/>
            <w:lang w:val="sv-SE"/>
          </w:rPr>
          <w:t>puolueohjelma</w:t>
        </w:r>
        <w:r w:rsidRPr="00220699">
          <w:rPr>
            <w:rStyle w:val="a6"/>
            <w:rFonts w:ascii="Times New Roman" w:hAnsi="Times New Roman" w:cs="Times New Roman"/>
            <w:sz w:val="24"/>
            <w:szCs w:val="24"/>
          </w:rPr>
          <w:t>/</w:t>
        </w:r>
      </w:hyperlink>
      <w:r w:rsidRPr="00220699">
        <w:rPr>
          <w:rFonts w:ascii="Times New Roman" w:hAnsi="Times New Roman" w:cs="Times New Roman"/>
          <w:sz w:val="24"/>
          <w:szCs w:val="24"/>
        </w:rPr>
        <w:t xml:space="preserve"> </w:t>
      </w:r>
      <w:r w:rsidRPr="00545503">
        <w:rPr>
          <w:rFonts w:ascii="Times New Roman" w:hAnsi="Times New Roman" w:cs="Times New Roman"/>
          <w:sz w:val="24"/>
          <w:szCs w:val="24"/>
          <w:lang w:val="is-IS"/>
        </w:rPr>
        <w:t>(</w:t>
      </w:r>
      <w:r>
        <w:rPr>
          <w:rFonts w:ascii="Times New Roman" w:hAnsi="Times New Roman" w:cs="Times New Roman"/>
          <w:sz w:val="24"/>
          <w:szCs w:val="24"/>
        </w:rPr>
        <w:t>дата</w:t>
      </w:r>
      <w:r w:rsidRPr="00EE074A">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обращения</w:t>
      </w:r>
      <w:r w:rsidRPr="00EE074A">
        <w:rPr>
          <w:rFonts w:ascii="Times New Roman" w:eastAsia="Times New Roman" w:hAnsi="Times New Roman" w:cs="Times New Roman"/>
          <w:color w:val="1A1A1A"/>
          <w:sz w:val="24"/>
          <w:szCs w:val="24"/>
          <w:lang w:eastAsia="ru-RU"/>
        </w:rPr>
        <w:t xml:space="preserve">: </w:t>
      </w:r>
      <w:r w:rsidRPr="00545503">
        <w:rPr>
          <w:rFonts w:ascii="Times New Roman" w:hAnsi="Times New Roman" w:cs="Times New Roman"/>
          <w:sz w:val="24"/>
          <w:szCs w:val="24"/>
          <w:lang w:val="is-IS"/>
        </w:rPr>
        <w:t>20.05.2023).</w:t>
      </w:r>
    </w:p>
  </w:footnote>
  <w:footnote w:id="387">
    <w:p w:rsidR="00F2450F" w:rsidRPr="00747BA6" w:rsidRDefault="00F2450F" w:rsidP="00747BA6">
      <w:pPr>
        <w:pStyle w:val="a3"/>
        <w:spacing w:line="276" w:lineRule="auto"/>
        <w:jc w:val="both"/>
        <w:rPr>
          <w:rFonts w:ascii="Times New Roman" w:hAnsi="Times New Roman" w:cs="Times New Roman"/>
          <w:sz w:val="24"/>
          <w:szCs w:val="24"/>
        </w:rPr>
      </w:pPr>
      <w:r w:rsidRPr="00747BA6">
        <w:rPr>
          <w:rStyle w:val="a5"/>
          <w:rFonts w:ascii="Times New Roman" w:hAnsi="Times New Roman" w:cs="Times New Roman"/>
          <w:sz w:val="24"/>
          <w:szCs w:val="24"/>
        </w:rPr>
        <w:footnoteRef/>
      </w:r>
      <w:r w:rsidRPr="00747BA6">
        <w:rPr>
          <w:rFonts w:ascii="Times New Roman" w:hAnsi="Times New Roman" w:cs="Times New Roman"/>
          <w:sz w:val="24"/>
          <w:szCs w:val="24"/>
        </w:rPr>
        <w:t xml:space="preserve"> Там же.</w:t>
      </w:r>
    </w:p>
  </w:footnote>
  <w:footnote w:id="388">
    <w:p w:rsidR="00F2450F" w:rsidRPr="00B050DD" w:rsidRDefault="00F2450F" w:rsidP="00736EA4">
      <w:pPr>
        <w:pStyle w:val="a3"/>
        <w:spacing w:line="276" w:lineRule="auto"/>
        <w:jc w:val="both"/>
        <w:rPr>
          <w:rFonts w:ascii="Times New Roman" w:hAnsi="Times New Roman" w:cs="Times New Roman"/>
          <w:sz w:val="24"/>
          <w:szCs w:val="24"/>
        </w:rPr>
      </w:pPr>
      <w:r w:rsidRPr="00736EA4">
        <w:rPr>
          <w:rStyle w:val="a5"/>
          <w:rFonts w:ascii="Times New Roman" w:hAnsi="Times New Roman" w:cs="Times New Roman"/>
          <w:sz w:val="24"/>
          <w:szCs w:val="24"/>
        </w:rPr>
        <w:footnoteRef/>
      </w:r>
      <w:r w:rsidRPr="00736EA4">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389">
    <w:p w:rsidR="00F2450F" w:rsidRPr="00437E43" w:rsidRDefault="00F2450F" w:rsidP="00736EA4">
      <w:pPr>
        <w:pStyle w:val="a3"/>
        <w:spacing w:line="276" w:lineRule="auto"/>
        <w:jc w:val="both"/>
        <w:rPr>
          <w:rFonts w:ascii="Times New Roman" w:hAnsi="Times New Roman" w:cs="Times New Roman"/>
          <w:sz w:val="24"/>
          <w:szCs w:val="24"/>
        </w:rPr>
      </w:pPr>
      <w:r w:rsidRPr="00736EA4">
        <w:rPr>
          <w:rStyle w:val="a5"/>
          <w:rFonts w:ascii="Times New Roman" w:hAnsi="Times New Roman" w:cs="Times New Roman"/>
          <w:sz w:val="24"/>
          <w:szCs w:val="24"/>
        </w:rPr>
        <w:footnoteRef/>
      </w:r>
      <w:r w:rsidRPr="00736EA4">
        <w:rPr>
          <w:rFonts w:ascii="Times New Roman" w:hAnsi="Times New Roman" w:cs="Times New Roman"/>
          <w:sz w:val="24"/>
          <w:szCs w:val="24"/>
        </w:rPr>
        <w:t xml:space="preserve"> Vaaliohjelmat / Piraattipuolue. </w:t>
      </w:r>
      <w:r w:rsidRPr="00736EA4">
        <w:rPr>
          <w:rFonts w:ascii="Times New Roman" w:hAnsi="Times New Roman" w:cs="Times New Roman"/>
          <w:sz w:val="24"/>
          <w:szCs w:val="24"/>
          <w:lang w:val="sv-SE"/>
        </w:rPr>
        <w:t>URL</w:t>
      </w:r>
      <w:r w:rsidRPr="00437E43">
        <w:rPr>
          <w:rFonts w:ascii="Times New Roman" w:hAnsi="Times New Roman" w:cs="Times New Roman"/>
          <w:sz w:val="24"/>
          <w:szCs w:val="24"/>
        </w:rPr>
        <w:t xml:space="preserve">: </w:t>
      </w:r>
      <w:hyperlink r:id="rId165" w:history="1">
        <w:r w:rsidRPr="00736EA4">
          <w:rPr>
            <w:rStyle w:val="a6"/>
            <w:rFonts w:ascii="Times New Roman" w:hAnsi="Times New Roman" w:cs="Times New Roman"/>
            <w:sz w:val="24"/>
            <w:szCs w:val="24"/>
            <w:lang w:val="sv-SE"/>
          </w:rPr>
          <w:t>https</w:t>
        </w:r>
        <w:r w:rsidRPr="00437E43">
          <w:rPr>
            <w:rStyle w:val="a6"/>
            <w:rFonts w:ascii="Times New Roman" w:hAnsi="Times New Roman" w:cs="Times New Roman"/>
            <w:sz w:val="24"/>
            <w:szCs w:val="24"/>
          </w:rPr>
          <w:t>://</w:t>
        </w:r>
        <w:r w:rsidRPr="00736EA4">
          <w:rPr>
            <w:rStyle w:val="a6"/>
            <w:rFonts w:ascii="Times New Roman" w:hAnsi="Times New Roman" w:cs="Times New Roman"/>
            <w:sz w:val="24"/>
            <w:szCs w:val="24"/>
            <w:lang w:val="sv-SE"/>
          </w:rPr>
          <w:t>www</w:t>
        </w:r>
        <w:r w:rsidRPr="00437E43">
          <w:rPr>
            <w:rStyle w:val="a6"/>
            <w:rFonts w:ascii="Times New Roman" w:hAnsi="Times New Roman" w:cs="Times New Roman"/>
            <w:sz w:val="24"/>
            <w:szCs w:val="24"/>
          </w:rPr>
          <w:t>.</w:t>
        </w:r>
        <w:r w:rsidRPr="00736EA4">
          <w:rPr>
            <w:rStyle w:val="a6"/>
            <w:rFonts w:ascii="Times New Roman" w:hAnsi="Times New Roman" w:cs="Times New Roman"/>
            <w:sz w:val="24"/>
            <w:szCs w:val="24"/>
            <w:lang w:val="sv-SE"/>
          </w:rPr>
          <w:t>piraattipuolue</w:t>
        </w:r>
        <w:r w:rsidRPr="00437E43">
          <w:rPr>
            <w:rStyle w:val="a6"/>
            <w:rFonts w:ascii="Times New Roman" w:hAnsi="Times New Roman" w:cs="Times New Roman"/>
            <w:sz w:val="24"/>
            <w:szCs w:val="24"/>
          </w:rPr>
          <w:t>.</w:t>
        </w:r>
        <w:r w:rsidRPr="00736EA4">
          <w:rPr>
            <w:rStyle w:val="a6"/>
            <w:rFonts w:ascii="Times New Roman" w:hAnsi="Times New Roman" w:cs="Times New Roman"/>
            <w:sz w:val="24"/>
            <w:szCs w:val="24"/>
            <w:lang w:val="sv-SE"/>
          </w:rPr>
          <w:t>fi</w:t>
        </w:r>
        <w:r w:rsidRPr="00437E43">
          <w:rPr>
            <w:rStyle w:val="a6"/>
            <w:rFonts w:ascii="Times New Roman" w:hAnsi="Times New Roman" w:cs="Times New Roman"/>
            <w:sz w:val="24"/>
            <w:szCs w:val="24"/>
          </w:rPr>
          <w:t>/</w:t>
        </w:r>
        <w:r w:rsidRPr="00736EA4">
          <w:rPr>
            <w:rStyle w:val="a6"/>
            <w:rFonts w:ascii="Times New Roman" w:hAnsi="Times New Roman" w:cs="Times New Roman"/>
            <w:sz w:val="24"/>
            <w:szCs w:val="24"/>
            <w:lang w:val="sv-SE"/>
          </w:rPr>
          <w:t>politiikka</w:t>
        </w:r>
        <w:r w:rsidRPr="00437E43">
          <w:rPr>
            <w:rStyle w:val="a6"/>
            <w:rFonts w:ascii="Times New Roman" w:hAnsi="Times New Roman" w:cs="Times New Roman"/>
            <w:sz w:val="24"/>
            <w:szCs w:val="24"/>
          </w:rPr>
          <w:t>/</w:t>
        </w:r>
        <w:r w:rsidRPr="00736EA4">
          <w:rPr>
            <w:rStyle w:val="a6"/>
            <w:rFonts w:ascii="Times New Roman" w:hAnsi="Times New Roman" w:cs="Times New Roman"/>
            <w:sz w:val="24"/>
            <w:szCs w:val="24"/>
            <w:lang w:val="sv-SE"/>
          </w:rPr>
          <w:t>vaaliohjelmat</w:t>
        </w:r>
        <w:r w:rsidRPr="00437E43">
          <w:rPr>
            <w:rStyle w:val="a6"/>
            <w:rFonts w:ascii="Times New Roman" w:hAnsi="Times New Roman" w:cs="Times New Roman"/>
            <w:sz w:val="24"/>
            <w:szCs w:val="24"/>
          </w:rPr>
          <w:t>/</w:t>
        </w:r>
      </w:hyperlink>
      <w:r w:rsidRPr="00437E43">
        <w:rPr>
          <w:rFonts w:ascii="Times New Roman" w:hAnsi="Times New Roman" w:cs="Times New Roman"/>
          <w:sz w:val="24"/>
          <w:szCs w:val="24"/>
        </w:rPr>
        <w:t xml:space="preserve"> </w:t>
      </w:r>
      <w:r w:rsidRPr="00736EA4">
        <w:rPr>
          <w:rFonts w:ascii="Times New Roman" w:hAnsi="Times New Roman" w:cs="Times New Roman"/>
          <w:sz w:val="24"/>
          <w:szCs w:val="24"/>
          <w:lang w:val="is-IS"/>
        </w:rPr>
        <w:t>(</w:t>
      </w:r>
      <w:r>
        <w:rPr>
          <w:rFonts w:ascii="Times New Roman" w:hAnsi="Times New Roman" w:cs="Times New Roman"/>
          <w:sz w:val="24"/>
          <w:szCs w:val="24"/>
        </w:rPr>
        <w:t>дата</w:t>
      </w:r>
      <w:r w:rsidRPr="00EE074A">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обращения</w:t>
      </w:r>
      <w:r w:rsidRPr="00EE074A">
        <w:rPr>
          <w:rFonts w:ascii="Times New Roman" w:eastAsia="Times New Roman" w:hAnsi="Times New Roman" w:cs="Times New Roman"/>
          <w:color w:val="1A1A1A"/>
          <w:sz w:val="24"/>
          <w:szCs w:val="24"/>
          <w:lang w:eastAsia="ru-RU"/>
        </w:rPr>
        <w:t xml:space="preserve">: </w:t>
      </w:r>
      <w:r w:rsidRPr="00736EA4">
        <w:rPr>
          <w:rFonts w:ascii="Times New Roman" w:hAnsi="Times New Roman" w:cs="Times New Roman"/>
          <w:sz w:val="24"/>
          <w:szCs w:val="24"/>
          <w:lang w:val="is-IS"/>
        </w:rPr>
        <w:t>20.05.2023).</w:t>
      </w:r>
    </w:p>
  </w:footnote>
  <w:footnote w:id="390">
    <w:p w:rsidR="00F2450F" w:rsidRPr="00F77D68" w:rsidRDefault="00F2450F" w:rsidP="002D17E3">
      <w:pPr>
        <w:pStyle w:val="a3"/>
        <w:spacing w:line="276" w:lineRule="auto"/>
        <w:jc w:val="both"/>
        <w:rPr>
          <w:rFonts w:ascii="Times New Roman" w:hAnsi="Times New Roman" w:cs="Times New Roman"/>
          <w:sz w:val="24"/>
          <w:szCs w:val="24"/>
          <w:lang w:val="sv-SE"/>
        </w:rPr>
      </w:pPr>
      <w:r w:rsidRPr="0002508C">
        <w:rPr>
          <w:rStyle w:val="a5"/>
          <w:rFonts w:ascii="Times New Roman" w:hAnsi="Times New Roman" w:cs="Times New Roman"/>
          <w:sz w:val="24"/>
          <w:szCs w:val="24"/>
        </w:rPr>
        <w:footnoteRef/>
      </w:r>
      <w:r w:rsidRPr="0002508C">
        <w:rPr>
          <w:rFonts w:ascii="Times New Roman" w:hAnsi="Times New Roman" w:cs="Times New Roman"/>
          <w:sz w:val="24"/>
          <w:szCs w:val="24"/>
          <w:lang w:val="sv-SE"/>
        </w:rPr>
        <w:t xml:space="preserve"> Deklaracja Programowa Polskiej Partii Piratów / Polska Partia Piratów. </w:t>
      </w:r>
      <w:r w:rsidRPr="002D17E3">
        <w:rPr>
          <w:rFonts w:ascii="Times New Roman" w:hAnsi="Times New Roman" w:cs="Times New Roman"/>
          <w:sz w:val="24"/>
          <w:szCs w:val="24"/>
          <w:lang w:val="sv-SE"/>
        </w:rPr>
        <w:t>URL</w:t>
      </w:r>
      <w:r w:rsidRPr="00F77D68">
        <w:rPr>
          <w:rFonts w:ascii="Times New Roman" w:hAnsi="Times New Roman" w:cs="Times New Roman"/>
          <w:sz w:val="24"/>
          <w:szCs w:val="24"/>
          <w:lang w:val="sv-SE"/>
        </w:rPr>
        <w:t xml:space="preserve">: </w:t>
      </w:r>
      <w:hyperlink r:id="rId166" w:history="1">
        <w:r w:rsidRPr="002D17E3">
          <w:rPr>
            <w:rStyle w:val="a6"/>
            <w:rFonts w:ascii="Times New Roman" w:hAnsi="Times New Roman" w:cs="Times New Roman"/>
            <w:sz w:val="24"/>
            <w:szCs w:val="24"/>
            <w:lang w:val="sv-SE"/>
          </w:rPr>
          <w:t>https</w:t>
        </w:r>
        <w:r w:rsidRPr="00F77D68">
          <w:rPr>
            <w:rStyle w:val="a6"/>
            <w:rFonts w:ascii="Times New Roman" w:hAnsi="Times New Roman" w:cs="Times New Roman"/>
            <w:sz w:val="24"/>
            <w:szCs w:val="24"/>
            <w:lang w:val="sv-SE"/>
          </w:rPr>
          <w:t>://</w:t>
        </w:r>
        <w:r w:rsidRPr="002D17E3">
          <w:rPr>
            <w:rStyle w:val="a6"/>
            <w:rFonts w:ascii="Times New Roman" w:hAnsi="Times New Roman" w:cs="Times New Roman"/>
            <w:sz w:val="24"/>
            <w:szCs w:val="24"/>
            <w:lang w:val="sv-SE"/>
          </w:rPr>
          <w:t>polskapartiapiratow</w:t>
        </w:r>
        <w:r w:rsidRPr="00F77D68">
          <w:rPr>
            <w:rStyle w:val="a6"/>
            <w:rFonts w:ascii="Times New Roman" w:hAnsi="Times New Roman" w:cs="Times New Roman"/>
            <w:sz w:val="24"/>
            <w:szCs w:val="24"/>
            <w:lang w:val="sv-SE"/>
          </w:rPr>
          <w:t>.</w:t>
        </w:r>
        <w:r w:rsidRPr="002D17E3">
          <w:rPr>
            <w:rStyle w:val="a6"/>
            <w:rFonts w:ascii="Times New Roman" w:hAnsi="Times New Roman" w:cs="Times New Roman"/>
            <w:sz w:val="24"/>
            <w:szCs w:val="24"/>
            <w:lang w:val="sv-SE"/>
          </w:rPr>
          <w:t>pl</w:t>
        </w:r>
        <w:r w:rsidRPr="00F77D68">
          <w:rPr>
            <w:rStyle w:val="a6"/>
            <w:rFonts w:ascii="Times New Roman" w:hAnsi="Times New Roman" w:cs="Times New Roman"/>
            <w:sz w:val="24"/>
            <w:szCs w:val="24"/>
            <w:lang w:val="sv-SE"/>
          </w:rPr>
          <w:t>/</w:t>
        </w:r>
        <w:r w:rsidRPr="002D17E3">
          <w:rPr>
            <w:rStyle w:val="a6"/>
            <w:rFonts w:ascii="Times New Roman" w:hAnsi="Times New Roman" w:cs="Times New Roman"/>
            <w:sz w:val="24"/>
            <w:szCs w:val="24"/>
            <w:lang w:val="sv-SE"/>
          </w:rPr>
          <w:t>deklaracja</w:t>
        </w:r>
        <w:r w:rsidRPr="00F77D68">
          <w:rPr>
            <w:rStyle w:val="a6"/>
            <w:rFonts w:ascii="Times New Roman" w:hAnsi="Times New Roman" w:cs="Times New Roman"/>
            <w:sz w:val="24"/>
            <w:szCs w:val="24"/>
            <w:lang w:val="sv-SE"/>
          </w:rPr>
          <w:t>-</w:t>
        </w:r>
        <w:r w:rsidRPr="002D17E3">
          <w:rPr>
            <w:rStyle w:val="a6"/>
            <w:rFonts w:ascii="Times New Roman" w:hAnsi="Times New Roman" w:cs="Times New Roman"/>
            <w:sz w:val="24"/>
            <w:szCs w:val="24"/>
            <w:lang w:val="sv-SE"/>
          </w:rPr>
          <w:t>programowa</w:t>
        </w:r>
        <w:r w:rsidRPr="00F77D68">
          <w:rPr>
            <w:rStyle w:val="a6"/>
            <w:rFonts w:ascii="Times New Roman" w:hAnsi="Times New Roman" w:cs="Times New Roman"/>
            <w:sz w:val="24"/>
            <w:szCs w:val="24"/>
            <w:lang w:val="sv-SE"/>
          </w:rPr>
          <w:t>/</w:t>
        </w:r>
      </w:hyperlink>
      <w:r w:rsidRPr="00F77D68">
        <w:rPr>
          <w:rFonts w:ascii="Times New Roman" w:hAnsi="Times New Roman" w:cs="Times New Roman"/>
          <w:sz w:val="24"/>
          <w:szCs w:val="24"/>
          <w:lang w:val="sv-SE"/>
        </w:rPr>
        <w:t xml:space="preserve"> </w:t>
      </w:r>
      <w:r w:rsidRPr="0002508C">
        <w:rPr>
          <w:rFonts w:ascii="Times New Roman" w:hAnsi="Times New Roman" w:cs="Times New Roman"/>
          <w:sz w:val="24"/>
          <w:szCs w:val="24"/>
          <w:lang w:val="is-IS"/>
        </w:rPr>
        <w:t>(</w:t>
      </w:r>
      <w:r>
        <w:rPr>
          <w:rFonts w:ascii="Times New Roman" w:hAnsi="Times New Roman" w:cs="Times New Roman"/>
          <w:sz w:val="24"/>
          <w:szCs w:val="24"/>
        </w:rPr>
        <w:t>дата</w:t>
      </w:r>
      <w:r w:rsidRPr="00F77D68">
        <w:rPr>
          <w:rFonts w:ascii="Times New Roman" w:hAnsi="Times New Roman" w:cs="Times New Roman"/>
          <w:sz w:val="24"/>
          <w:szCs w:val="24"/>
          <w:lang w:val="sv-SE"/>
        </w:rPr>
        <w:t xml:space="preserve"> </w:t>
      </w:r>
      <w:r>
        <w:rPr>
          <w:rFonts w:ascii="Times New Roman" w:eastAsia="Times New Roman" w:hAnsi="Times New Roman" w:cs="Times New Roman"/>
          <w:color w:val="1A1A1A"/>
          <w:sz w:val="24"/>
          <w:szCs w:val="24"/>
          <w:lang w:eastAsia="ru-RU"/>
        </w:rPr>
        <w:t>обращения</w:t>
      </w:r>
      <w:r w:rsidRPr="00F77D68">
        <w:rPr>
          <w:rFonts w:ascii="Times New Roman" w:eastAsia="Times New Roman" w:hAnsi="Times New Roman" w:cs="Times New Roman"/>
          <w:color w:val="1A1A1A"/>
          <w:sz w:val="24"/>
          <w:szCs w:val="24"/>
          <w:lang w:val="sv-SE" w:eastAsia="ru-RU"/>
        </w:rPr>
        <w:t xml:space="preserve">: </w:t>
      </w:r>
      <w:r w:rsidRPr="0002508C">
        <w:rPr>
          <w:rFonts w:ascii="Times New Roman" w:hAnsi="Times New Roman" w:cs="Times New Roman"/>
          <w:sz w:val="24"/>
          <w:szCs w:val="24"/>
          <w:lang w:val="is-IS"/>
        </w:rPr>
        <w:t>2</w:t>
      </w:r>
      <w:r>
        <w:rPr>
          <w:rFonts w:ascii="Times New Roman" w:hAnsi="Times New Roman" w:cs="Times New Roman"/>
          <w:sz w:val="24"/>
          <w:szCs w:val="24"/>
          <w:lang w:val="is-IS"/>
        </w:rPr>
        <w:t>1</w:t>
      </w:r>
      <w:r w:rsidRPr="0002508C">
        <w:rPr>
          <w:rFonts w:ascii="Times New Roman" w:hAnsi="Times New Roman" w:cs="Times New Roman"/>
          <w:sz w:val="24"/>
          <w:szCs w:val="24"/>
          <w:lang w:val="is-IS"/>
        </w:rPr>
        <w:t>.05.2023).</w:t>
      </w:r>
    </w:p>
  </w:footnote>
  <w:footnote w:id="391">
    <w:p w:rsidR="00F2450F" w:rsidRPr="00171366" w:rsidRDefault="00F2450F" w:rsidP="00171366">
      <w:pPr>
        <w:pStyle w:val="a3"/>
        <w:spacing w:line="276" w:lineRule="auto"/>
        <w:jc w:val="both"/>
        <w:rPr>
          <w:rFonts w:ascii="Times New Roman" w:hAnsi="Times New Roman" w:cs="Times New Roman"/>
          <w:sz w:val="24"/>
          <w:szCs w:val="24"/>
        </w:rPr>
      </w:pPr>
      <w:r w:rsidRPr="00171366">
        <w:rPr>
          <w:rStyle w:val="a5"/>
          <w:rFonts w:ascii="Times New Roman" w:hAnsi="Times New Roman" w:cs="Times New Roman"/>
          <w:sz w:val="24"/>
          <w:szCs w:val="24"/>
        </w:rPr>
        <w:footnoteRef/>
      </w:r>
      <w:r w:rsidRPr="008656E8">
        <w:rPr>
          <w:rFonts w:ascii="Times New Roman" w:hAnsi="Times New Roman" w:cs="Times New Roman"/>
          <w:sz w:val="24"/>
          <w:szCs w:val="24"/>
          <w:lang w:val="sv-SE"/>
        </w:rPr>
        <w:t xml:space="preserve"> </w:t>
      </w:r>
      <w:r w:rsidRPr="0002508C">
        <w:rPr>
          <w:rFonts w:ascii="Times New Roman" w:hAnsi="Times New Roman" w:cs="Times New Roman"/>
          <w:sz w:val="24"/>
          <w:szCs w:val="24"/>
          <w:lang w:val="sv-SE"/>
        </w:rPr>
        <w:t xml:space="preserve">Deklaracja Programowa Polskiej Partii Piratów / Polska Partia Piratów. </w:t>
      </w:r>
      <w:r w:rsidRPr="002D17E3">
        <w:rPr>
          <w:rFonts w:ascii="Times New Roman" w:hAnsi="Times New Roman" w:cs="Times New Roman"/>
          <w:sz w:val="24"/>
          <w:szCs w:val="24"/>
          <w:lang w:val="sv-SE"/>
        </w:rPr>
        <w:t>URL</w:t>
      </w:r>
      <w:r w:rsidRPr="00E84F70">
        <w:rPr>
          <w:rFonts w:ascii="Times New Roman" w:hAnsi="Times New Roman" w:cs="Times New Roman"/>
          <w:sz w:val="24"/>
          <w:szCs w:val="24"/>
        </w:rPr>
        <w:t xml:space="preserve">: </w:t>
      </w:r>
      <w:hyperlink r:id="rId167" w:history="1">
        <w:r w:rsidRPr="002D17E3">
          <w:rPr>
            <w:rStyle w:val="a6"/>
            <w:rFonts w:ascii="Times New Roman" w:hAnsi="Times New Roman" w:cs="Times New Roman"/>
            <w:sz w:val="24"/>
            <w:szCs w:val="24"/>
            <w:lang w:val="sv-SE"/>
          </w:rPr>
          <w:t>https</w:t>
        </w:r>
        <w:r w:rsidRPr="00E84F70">
          <w:rPr>
            <w:rStyle w:val="a6"/>
            <w:rFonts w:ascii="Times New Roman" w:hAnsi="Times New Roman" w:cs="Times New Roman"/>
            <w:sz w:val="24"/>
            <w:szCs w:val="24"/>
          </w:rPr>
          <w:t>://</w:t>
        </w:r>
        <w:r w:rsidRPr="002D17E3">
          <w:rPr>
            <w:rStyle w:val="a6"/>
            <w:rFonts w:ascii="Times New Roman" w:hAnsi="Times New Roman" w:cs="Times New Roman"/>
            <w:sz w:val="24"/>
            <w:szCs w:val="24"/>
            <w:lang w:val="sv-SE"/>
          </w:rPr>
          <w:t>polskapartiapiratow</w:t>
        </w:r>
        <w:r w:rsidRPr="00E84F70">
          <w:rPr>
            <w:rStyle w:val="a6"/>
            <w:rFonts w:ascii="Times New Roman" w:hAnsi="Times New Roman" w:cs="Times New Roman"/>
            <w:sz w:val="24"/>
            <w:szCs w:val="24"/>
          </w:rPr>
          <w:t>.</w:t>
        </w:r>
        <w:r w:rsidRPr="002D17E3">
          <w:rPr>
            <w:rStyle w:val="a6"/>
            <w:rFonts w:ascii="Times New Roman" w:hAnsi="Times New Roman" w:cs="Times New Roman"/>
            <w:sz w:val="24"/>
            <w:szCs w:val="24"/>
            <w:lang w:val="sv-SE"/>
          </w:rPr>
          <w:t>pl</w:t>
        </w:r>
        <w:r w:rsidRPr="00E84F70">
          <w:rPr>
            <w:rStyle w:val="a6"/>
            <w:rFonts w:ascii="Times New Roman" w:hAnsi="Times New Roman" w:cs="Times New Roman"/>
            <w:sz w:val="24"/>
            <w:szCs w:val="24"/>
          </w:rPr>
          <w:t>/</w:t>
        </w:r>
        <w:r w:rsidRPr="002D17E3">
          <w:rPr>
            <w:rStyle w:val="a6"/>
            <w:rFonts w:ascii="Times New Roman" w:hAnsi="Times New Roman" w:cs="Times New Roman"/>
            <w:sz w:val="24"/>
            <w:szCs w:val="24"/>
            <w:lang w:val="sv-SE"/>
          </w:rPr>
          <w:t>deklaracja</w:t>
        </w:r>
        <w:r w:rsidRPr="00E84F70">
          <w:rPr>
            <w:rStyle w:val="a6"/>
            <w:rFonts w:ascii="Times New Roman" w:hAnsi="Times New Roman" w:cs="Times New Roman"/>
            <w:sz w:val="24"/>
            <w:szCs w:val="24"/>
          </w:rPr>
          <w:t>-</w:t>
        </w:r>
        <w:r w:rsidRPr="002D17E3">
          <w:rPr>
            <w:rStyle w:val="a6"/>
            <w:rFonts w:ascii="Times New Roman" w:hAnsi="Times New Roman" w:cs="Times New Roman"/>
            <w:sz w:val="24"/>
            <w:szCs w:val="24"/>
            <w:lang w:val="sv-SE"/>
          </w:rPr>
          <w:t>programowa</w:t>
        </w:r>
        <w:r w:rsidRPr="00E84F70">
          <w:rPr>
            <w:rStyle w:val="a6"/>
            <w:rFonts w:ascii="Times New Roman" w:hAnsi="Times New Roman" w:cs="Times New Roman"/>
            <w:sz w:val="24"/>
            <w:szCs w:val="24"/>
          </w:rPr>
          <w:t>/</w:t>
        </w:r>
      </w:hyperlink>
      <w:r w:rsidRPr="00E84F70">
        <w:rPr>
          <w:rFonts w:ascii="Times New Roman" w:hAnsi="Times New Roman" w:cs="Times New Roman"/>
          <w:sz w:val="24"/>
          <w:szCs w:val="24"/>
        </w:rPr>
        <w:t xml:space="preserve"> </w:t>
      </w:r>
      <w:r w:rsidRPr="0002508C">
        <w:rPr>
          <w:rFonts w:ascii="Times New Roman" w:hAnsi="Times New Roman" w:cs="Times New Roman"/>
          <w:sz w:val="24"/>
          <w:szCs w:val="24"/>
          <w:lang w:val="is-IS"/>
        </w:rPr>
        <w:t>(</w:t>
      </w:r>
      <w:r>
        <w:rPr>
          <w:rFonts w:ascii="Times New Roman" w:hAnsi="Times New Roman" w:cs="Times New Roman"/>
          <w:sz w:val="24"/>
          <w:szCs w:val="24"/>
        </w:rPr>
        <w:t>дата</w:t>
      </w:r>
      <w:r w:rsidRPr="00EE074A">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обращения</w:t>
      </w:r>
      <w:r w:rsidRPr="00EE074A">
        <w:rPr>
          <w:rFonts w:ascii="Times New Roman" w:eastAsia="Times New Roman" w:hAnsi="Times New Roman" w:cs="Times New Roman"/>
          <w:color w:val="1A1A1A"/>
          <w:sz w:val="24"/>
          <w:szCs w:val="24"/>
          <w:lang w:eastAsia="ru-RU"/>
        </w:rPr>
        <w:t xml:space="preserve">: </w:t>
      </w:r>
      <w:r w:rsidRPr="0002508C">
        <w:rPr>
          <w:rFonts w:ascii="Times New Roman" w:hAnsi="Times New Roman" w:cs="Times New Roman"/>
          <w:sz w:val="24"/>
          <w:szCs w:val="24"/>
          <w:lang w:val="is-IS"/>
        </w:rPr>
        <w:t>2</w:t>
      </w:r>
      <w:r>
        <w:rPr>
          <w:rFonts w:ascii="Times New Roman" w:hAnsi="Times New Roman" w:cs="Times New Roman"/>
          <w:sz w:val="24"/>
          <w:szCs w:val="24"/>
          <w:lang w:val="is-IS"/>
        </w:rPr>
        <w:t>1</w:t>
      </w:r>
      <w:r w:rsidRPr="0002508C">
        <w:rPr>
          <w:rFonts w:ascii="Times New Roman" w:hAnsi="Times New Roman" w:cs="Times New Roman"/>
          <w:sz w:val="24"/>
          <w:szCs w:val="24"/>
          <w:lang w:val="is-IS"/>
        </w:rPr>
        <w:t>.05.2023).</w:t>
      </w:r>
    </w:p>
  </w:footnote>
  <w:footnote w:id="392">
    <w:p w:rsidR="00F2450F" w:rsidRPr="008656E8" w:rsidRDefault="00F2450F" w:rsidP="000D022B">
      <w:pPr>
        <w:pStyle w:val="a3"/>
        <w:spacing w:line="276" w:lineRule="auto"/>
        <w:jc w:val="both"/>
        <w:rPr>
          <w:rFonts w:ascii="Times New Roman" w:hAnsi="Times New Roman" w:cs="Times New Roman"/>
          <w:sz w:val="24"/>
          <w:szCs w:val="24"/>
        </w:rPr>
      </w:pPr>
      <w:r w:rsidRPr="000D022B">
        <w:rPr>
          <w:rStyle w:val="a5"/>
          <w:rFonts w:ascii="Times New Roman" w:hAnsi="Times New Roman" w:cs="Times New Roman"/>
          <w:sz w:val="24"/>
          <w:szCs w:val="24"/>
        </w:rPr>
        <w:footnoteRef/>
      </w:r>
      <w:r w:rsidRPr="008656E8">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393">
    <w:p w:rsidR="00F2450F" w:rsidRPr="00F77D68" w:rsidRDefault="00F2450F" w:rsidP="00B952D3">
      <w:pPr>
        <w:pStyle w:val="a3"/>
        <w:spacing w:line="276" w:lineRule="auto"/>
        <w:jc w:val="both"/>
        <w:rPr>
          <w:rFonts w:ascii="Times New Roman" w:hAnsi="Times New Roman" w:cs="Times New Roman"/>
          <w:sz w:val="24"/>
          <w:szCs w:val="24"/>
          <w:lang w:val="sv-SE"/>
        </w:rPr>
      </w:pPr>
      <w:r w:rsidRPr="00B952D3">
        <w:rPr>
          <w:rStyle w:val="a5"/>
          <w:rFonts w:ascii="Times New Roman" w:hAnsi="Times New Roman" w:cs="Times New Roman"/>
          <w:sz w:val="24"/>
          <w:szCs w:val="24"/>
        </w:rPr>
        <w:footnoteRef/>
      </w:r>
      <w:r w:rsidRPr="00B952D3">
        <w:rPr>
          <w:rFonts w:ascii="Times New Roman" w:hAnsi="Times New Roman" w:cs="Times New Roman"/>
          <w:sz w:val="24"/>
          <w:szCs w:val="24"/>
          <w:lang w:val="sv-SE"/>
        </w:rPr>
        <w:t xml:space="preserve"> Valgprogram 2017–2021 / Innovasjon- og Teknologipartiet. </w:t>
      </w:r>
      <w:r w:rsidRPr="00B952D3">
        <w:rPr>
          <w:rFonts w:ascii="Times New Roman" w:hAnsi="Times New Roman" w:cs="Times New Roman"/>
          <w:sz w:val="24"/>
          <w:szCs w:val="24"/>
          <w:lang w:val="sv-SE"/>
        </w:rPr>
        <w:t>URL</w:t>
      </w:r>
      <w:r w:rsidRPr="00F77D68">
        <w:rPr>
          <w:rFonts w:ascii="Times New Roman" w:hAnsi="Times New Roman" w:cs="Times New Roman"/>
          <w:sz w:val="24"/>
          <w:szCs w:val="24"/>
          <w:lang w:val="sv-SE"/>
        </w:rPr>
        <w:t xml:space="preserve">: </w:t>
      </w:r>
      <w:hyperlink r:id="rId168" w:anchor="digitalt-personvern" w:history="1">
        <w:r w:rsidRPr="00B952D3">
          <w:rPr>
            <w:rStyle w:val="a6"/>
            <w:rFonts w:ascii="Times New Roman" w:hAnsi="Times New Roman" w:cs="Times New Roman"/>
            <w:sz w:val="24"/>
            <w:szCs w:val="24"/>
            <w:lang w:val="sv-SE"/>
          </w:rPr>
          <w:t>https</w:t>
        </w:r>
        <w:r w:rsidRPr="00F77D68">
          <w:rPr>
            <w:rStyle w:val="a6"/>
            <w:rFonts w:ascii="Times New Roman" w:hAnsi="Times New Roman" w:cs="Times New Roman"/>
            <w:sz w:val="24"/>
            <w:szCs w:val="24"/>
            <w:lang w:val="sv-SE"/>
          </w:rPr>
          <w:t>://</w:t>
        </w:r>
        <w:r w:rsidRPr="00B952D3">
          <w:rPr>
            <w:rStyle w:val="a6"/>
            <w:rFonts w:ascii="Times New Roman" w:hAnsi="Times New Roman" w:cs="Times New Roman"/>
            <w:sz w:val="24"/>
            <w:szCs w:val="24"/>
            <w:lang w:val="sv-SE"/>
          </w:rPr>
          <w:t>github</w:t>
        </w:r>
        <w:r w:rsidRPr="00F77D68">
          <w:rPr>
            <w:rStyle w:val="a6"/>
            <w:rFonts w:ascii="Times New Roman" w:hAnsi="Times New Roman" w:cs="Times New Roman"/>
            <w:sz w:val="24"/>
            <w:szCs w:val="24"/>
            <w:lang w:val="sv-SE"/>
          </w:rPr>
          <w:t>.</w:t>
        </w:r>
        <w:r w:rsidRPr="00B952D3">
          <w:rPr>
            <w:rStyle w:val="a6"/>
            <w:rFonts w:ascii="Times New Roman" w:hAnsi="Times New Roman" w:cs="Times New Roman"/>
            <w:sz w:val="24"/>
            <w:szCs w:val="24"/>
            <w:lang w:val="sv-SE"/>
          </w:rPr>
          <w:t>com</w:t>
        </w:r>
        <w:r w:rsidRPr="00F77D68">
          <w:rPr>
            <w:rStyle w:val="a6"/>
            <w:rFonts w:ascii="Times New Roman" w:hAnsi="Times New Roman" w:cs="Times New Roman"/>
            <w:sz w:val="24"/>
            <w:szCs w:val="24"/>
            <w:lang w:val="sv-SE"/>
          </w:rPr>
          <w:t>/</w:t>
        </w:r>
        <w:r w:rsidRPr="00B952D3">
          <w:rPr>
            <w:rStyle w:val="a6"/>
            <w:rFonts w:ascii="Times New Roman" w:hAnsi="Times New Roman" w:cs="Times New Roman"/>
            <w:sz w:val="24"/>
            <w:szCs w:val="24"/>
            <w:lang w:val="sv-SE"/>
          </w:rPr>
          <w:t>itpartiet</w:t>
        </w:r>
        <w:r w:rsidRPr="00F77D68">
          <w:rPr>
            <w:rStyle w:val="a6"/>
            <w:rFonts w:ascii="Times New Roman" w:hAnsi="Times New Roman" w:cs="Times New Roman"/>
            <w:sz w:val="24"/>
            <w:szCs w:val="24"/>
            <w:lang w:val="sv-SE"/>
          </w:rPr>
          <w:t>/</w:t>
        </w:r>
        <w:r w:rsidRPr="00B952D3">
          <w:rPr>
            <w:rStyle w:val="a6"/>
            <w:rFonts w:ascii="Times New Roman" w:hAnsi="Times New Roman" w:cs="Times New Roman"/>
            <w:sz w:val="24"/>
            <w:szCs w:val="24"/>
            <w:lang w:val="sv-SE"/>
          </w:rPr>
          <w:t>pir</w:t>
        </w:r>
        <w:r w:rsidRPr="00F77D68">
          <w:rPr>
            <w:rStyle w:val="a6"/>
            <w:rFonts w:ascii="Times New Roman" w:hAnsi="Times New Roman" w:cs="Times New Roman"/>
            <w:sz w:val="24"/>
            <w:szCs w:val="24"/>
            <w:lang w:val="sv-SE"/>
          </w:rPr>
          <w:t>-</w:t>
        </w:r>
        <w:r w:rsidRPr="00B952D3">
          <w:rPr>
            <w:rStyle w:val="a6"/>
            <w:rFonts w:ascii="Times New Roman" w:hAnsi="Times New Roman" w:cs="Times New Roman"/>
            <w:sz w:val="24"/>
            <w:szCs w:val="24"/>
            <w:lang w:val="sv-SE"/>
          </w:rPr>
          <w:t>valgprogram</w:t>
        </w:r>
        <w:r w:rsidRPr="00F77D68">
          <w:rPr>
            <w:rStyle w:val="a6"/>
            <w:rFonts w:ascii="Times New Roman" w:hAnsi="Times New Roman" w:cs="Times New Roman"/>
            <w:sz w:val="24"/>
            <w:szCs w:val="24"/>
            <w:lang w:val="sv-SE"/>
          </w:rPr>
          <w:t>/</w:t>
        </w:r>
        <w:r w:rsidRPr="00B952D3">
          <w:rPr>
            <w:rStyle w:val="a6"/>
            <w:rFonts w:ascii="Times New Roman" w:hAnsi="Times New Roman" w:cs="Times New Roman"/>
            <w:sz w:val="24"/>
            <w:szCs w:val="24"/>
            <w:lang w:val="sv-SE"/>
          </w:rPr>
          <w:t>blob</w:t>
        </w:r>
        <w:r w:rsidRPr="00F77D68">
          <w:rPr>
            <w:rStyle w:val="a6"/>
            <w:rFonts w:ascii="Times New Roman" w:hAnsi="Times New Roman" w:cs="Times New Roman"/>
            <w:sz w:val="24"/>
            <w:szCs w:val="24"/>
            <w:lang w:val="sv-SE"/>
          </w:rPr>
          <w:t>/</w:t>
        </w:r>
        <w:r w:rsidRPr="00B952D3">
          <w:rPr>
            <w:rStyle w:val="a6"/>
            <w:rFonts w:ascii="Times New Roman" w:hAnsi="Times New Roman" w:cs="Times New Roman"/>
            <w:sz w:val="24"/>
            <w:szCs w:val="24"/>
            <w:lang w:val="sv-SE"/>
          </w:rPr>
          <w:t>master</w:t>
        </w:r>
        <w:r w:rsidRPr="00F77D68">
          <w:rPr>
            <w:rStyle w:val="a6"/>
            <w:rFonts w:ascii="Times New Roman" w:hAnsi="Times New Roman" w:cs="Times New Roman"/>
            <w:sz w:val="24"/>
            <w:szCs w:val="24"/>
            <w:lang w:val="sv-SE"/>
          </w:rPr>
          <w:t>/</w:t>
        </w:r>
        <w:r w:rsidRPr="00B952D3">
          <w:rPr>
            <w:rStyle w:val="a6"/>
            <w:rFonts w:ascii="Times New Roman" w:hAnsi="Times New Roman" w:cs="Times New Roman"/>
            <w:sz w:val="24"/>
            <w:szCs w:val="24"/>
            <w:lang w:val="sv-SE"/>
          </w:rPr>
          <w:t>valgprogram</w:t>
        </w:r>
        <w:r w:rsidRPr="00F77D68">
          <w:rPr>
            <w:rStyle w:val="a6"/>
            <w:rFonts w:ascii="Times New Roman" w:hAnsi="Times New Roman" w:cs="Times New Roman"/>
            <w:sz w:val="24"/>
            <w:szCs w:val="24"/>
            <w:lang w:val="sv-SE"/>
          </w:rPr>
          <w:t>.</w:t>
        </w:r>
        <w:r w:rsidRPr="00B952D3">
          <w:rPr>
            <w:rStyle w:val="a6"/>
            <w:rFonts w:ascii="Times New Roman" w:hAnsi="Times New Roman" w:cs="Times New Roman"/>
            <w:sz w:val="24"/>
            <w:szCs w:val="24"/>
            <w:lang w:val="sv-SE"/>
          </w:rPr>
          <w:t>md</w:t>
        </w:r>
        <w:r w:rsidRPr="00F77D68">
          <w:rPr>
            <w:rStyle w:val="a6"/>
            <w:rFonts w:ascii="Times New Roman" w:hAnsi="Times New Roman" w:cs="Times New Roman"/>
            <w:sz w:val="24"/>
            <w:szCs w:val="24"/>
            <w:lang w:val="sv-SE"/>
          </w:rPr>
          <w:t>#</w:t>
        </w:r>
        <w:r w:rsidRPr="00B952D3">
          <w:rPr>
            <w:rStyle w:val="a6"/>
            <w:rFonts w:ascii="Times New Roman" w:hAnsi="Times New Roman" w:cs="Times New Roman"/>
            <w:sz w:val="24"/>
            <w:szCs w:val="24"/>
            <w:lang w:val="sv-SE"/>
          </w:rPr>
          <w:t>digitalt</w:t>
        </w:r>
        <w:r w:rsidRPr="00F77D68">
          <w:rPr>
            <w:rStyle w:val="a6"/>
            <w:rFonts w:ascii="Times New Roman" w:hAnsi="Times New Roman" w:cs="Times New Roman"/>
            <w:sz w:val="24"/>
            <w:szCs w:val="24"/>
            <w:lang w:val="sv-SE"/>
          </w:rPr>
          <w:t>-</w:t>
        </w:r>
        <w:r w:rsidRPr="00B952D3">
          <w:rPr>
            <w:rStyle w:val="a6"/>
            <w:rFonts w:ascii="Times New Roman" w:hAnsi="Times New Roman" w:cs="Times New Roman"/>
            <w:sz w:val="24"/>
            <w:szCs w:val="24"/>
            <w:lang w:val="sv-SE"/>
          </w:rPr>
          <w:t>personvern</w:t>
        </w:r>
      </w:hyperlink>
      <w:r w:rsidRPr="00F77D68">
        <w:rPr>
          <w:rFonts w:ascii="Times New Roman" w:hAnsi="Times New Roman" w:cs="Times New Roman"/>
          <w:sz w:val="24"/>
          <w:szCs w:val="24"/>
          <w:lang w:val="sv-SE"/>
        </w:rPr>
        <w:t xml:space="preserve"> </w:t>
      </w:r>
      <w:r w:rsidRPr="00B952D3">
        <w:rPr>
          <w:rFonts w:ascii="Times New Roman" w:hAnsi="Times New Roman" w:cs="Times New Roman"/>
          <w:sz w:val="24"/>
          <w:szCs w:val="24"/>
          <w:lang w:val="is-IS"/>
        </w:rPr>
        <w:t>(</w:t>
      </w:r>
      <w:r>
        <w:rPr>
          <w:rFonts w:ascii="Times New Roman" w:hAnsi="Times New Roman" w:cs="Times New Roman"/>
          <w:sz w:val="24"/>
          <w:szCs w:val="24"/>
        </w:rPr>
        <w:t>дата</w:t>
      </w:r>
      <w:r w:rsidRPr="00F77D68">
        <w:rPr>
          <w:rFonts w:ascii="Times New Roman" w:hAnsi="Times New Roman" w:cs="Times New Roman"/>
          <w:sz w:val="24"/>
          <w:szCs w:val="24"/>
          <w:lang w:val="sv-SE"/>
        </w:rPr>
        <w:t xml:space="preserve"> </w:t>
      </w:r>
      <w:r>
        <w:rPr>
          <w:rFonts w:ascii="Times New Roman" w:eastAsia="Times New Roman" w:hAnsi="Times New Roman" w:cs="Times New Roman"/>
          <w:color w:val="1A1A1A"/>
          <w:sz w:val="24"/>
          <w:szCs w:val="24"/>
          <w:lang w:eastAsia="ru-RU"/>
        </w:rPr>
        <w:t>обращения</w:t>
      </w:r>
      <w:r w:rsidRPr="00F77D68">
        <w:rPr>
          <w:rFonts w:ascii="Times New Roman" w:eastAsia="Times New Roman" w:hAnsi="Times New Roman" w:cs="Times New Roman"/>
          <w:color w:val="1A1A1A"/>
          <w:sz w:val="24"/>
          <w:szCs w:val="24"/>
          <w:lang w:val="sv-SE" w:eastAsia="ru-RU"/>
        </w:rPr>
        <w:t xml:space="preserve">: </w:t>
      </w:r>
      <w:r w:rsidRPr="00B952D3">
        <w:rPr>
          <w:rFonts w:ascii="Times New Roman" w:hAnsi="Times New Roman" w:cs="Times New Roman"/>
          <w:sz w:val="24"/>
          <w:szCs w:val="24"/>
          <w:lang w:val="is-IS"/>
        </w:rPr>
        <w:t>2</w:t>
      </w:r>
      <w:r>
        <w:rPr>
          <w:rFonts w:ascii="Times New Roman" w:hAnsi="Times New Roman" w:cs="Times New Roman"/>
          <w:sz w:val="24"/>
          <w:szCs w:val="24"/>
          <w:lang w:val="is-IS"/>
        </w:rPr>
        <w:t>1</w:t>
      </w:r>
      <w:r w:rsidRPr="00B952D3">
        <w:rPr>
          <w:rFonts w:ascii="Times New Roman" w:hAnsi="Times New Roman" w:cs="Times New Roman"/>
          <w:sz w:val="24"/>
          <w:szCs w:val="24"/>
          <w:lang w:val="is-IS"/>
        </w:rPr>
        <w:t>.05.2023).</w:t>
      </w:r>
    </w:p>
  </w:footnote>
  <w:footnote w:id="394">
    <w:p w:rsidR="00F2450F" w:rsidRPr="00F77D68" w:rsidRDefault="00F2450F" w:rsidP="005B679A">
      <w:pPr>
        <w:pStyle w:val="a3"/>
        <w:spacing w:line="276" w:lineRule="auto"/>
        <w:jc w:val="both"/>
        <w:rPr>
          <w:rFonts w:ascii="Times New Roman" w:hAnsi="Times New Roman" w:cs="Times New Roman"/>
          <w:sz w:val="24"/>
          <w:szCs w:val="24"/>
          <w:lang w:val="sv-SE"/>
        </w:rPr>
      </w:pPr>
      <w:r w:rsidRPr="005B679A">
        <w:rPr>
          <w:rStyle w:val="a5"/>
          <w:rFonts w:ascii="Times New Roman" w:hAnsi="Times New Roman" w:cs="Times New Roman"/>
          <w:sz w:val="24"/>
          <w:szCs w:val="24"/>
        </w:rPr>
        <w:footnoteRef/>
      </w:r>
      <w:r w:rsidRPr="00F77D68">
        <w:rPr>
          <w:rFonts w:ascii="Times New Roman" w:hAnsi="Times New Roman" w:cs="Times New Roman"/>
          <w:sz w:val="24"/>
          <w:szCs w:val="24"/>
          <w:lang w:val="sv-SE"/>
        </w:rPr>
        <w:t xml:space="preserve"> </w:t>
      </w:r>
      <w:r w:rsidRPr="005B679A">
        <w:rPr>
          <w:rFonts w:ascii="Times New Roman" w:hAnsi="Times New Roman" w:cs="Times New Roman"/>
          <w:sz w:val="24"/>
          <w:szCs w:val="24"/>
        </w:rPr>
        <w:t>Там</w:t>
      </w:r>
      <w:r w:rsidRPr="00F77D68">
        <w:rPr>
          <w:rFonts w:ascii="Times New Roman" w:hAnsi="Times New Roman" w:cs="Times New Roman"/>
          <w:sz w:val="24"/>
          <w:szCs w:val="24"/>
          <w:lang w:val="sv-SE"/>
        </w:rPr>
        <w:t xml:space="preserve"> </w:t>
      </w:r>
      <w:r w:rsidRPr="005B679A">
        <w:rPr>
          <w:rFonts w:ascii="Times New Roman" w:hAnsi="Times New Roman" w:cs="Times New Roman"/>
          <w:sz w:val="24"/>
          <w:szCs w:val="24"/>
        </w:rPr>
        <w:t>же</w:t>
      </w:r>
      <w:r w:rsidRPr="00F77D68">
        <w:rPr>
          <w:rFonts w:ascii="Times New Roman" w:hAnsi="Times New Roman" w:cs="Times New Roman"/>
          <w:sz w:val="24"/>
          <w:szCs w:val="24"/>
          <w:lang w:val="sv-SE"/>
        </w:rPr>
        <w:t>.</w:t>
      </w:r>
    </w:p>
  </w:footnote>
  <w:footnote w:id="395">
    <w:p w:rsidR="00F2450F" w:rsidRPr="00F77D68" w:rsidRDefault="00F2450F" w:rsidP="00DE2D81">
      <w:pPr>
        <w:pStyle w:val="a3"/>
        <w:spacing w:line="276" w:lineRule="auto"/>
        <w:jc w:val="both"/>
        <w:rPr>
          <w:rFonts w:ascii="Times New Roman" w:hAnsi="Times New Roman" w:cs="Times New Roman"/>
          <w:sz w:val="24"/>
          <w:szCs w:val="24"/>
        </w:rPr>
      </w:pPr>
      <w:r w:rsidRPr="00DE2D81">
        <w:rPr>
          <w:rStyle w:val="a5"/>
          <w:rFonts w:ascii="Times New Roman" w:hAnsi="Times New Roman" w:cs="Times New Roman"/>
          <w:sz w:val="24"/>
          <w:szCs w:val="24"/>
        </w:rPr>
        <w:footnoteRef/>
      </w:r>
      <w:r w:rsidRPr="00087C15">
        <w:rPr>
          <w:rFonts w:ascii="Times New Roman" w:hAnsi="Times New Roman" w:cs="Times New Roman"/>
          <w:sz w:val="24"/>
          <w:szCs w:val="24"/>
          <w:lang w:val="sv-SE"/>
        </w:rPr>
        <w:t xml:space="preserve"> </w:t>
      </w:r>
      <w:r w:rsidRPr="00B952D3">
        <w:rPr>
          <w:rFonts w:ascii="Times New Roman" w:hAnsi="Times New Roman" w:cs="Times New Roman"/>
          <w:sz w:val="24"/>
          <w:szCs w:val="24"/>
          <w:lang w:val="sv-SE"/>
        </w:rPr>
        <w:t>Valgprogram 2017–2021 / Innovasjon- og Teknologipartiet. URL</w:t>
      </w:r>
      <w:r w:rsidRPr="00F77D68">
        <w:rPr>
          <w:rFonts w:ascii="Times New Roman" w:hAnsi="Times New Roman" w:cs="Times New Roman"/>
          <w:sz w:val="24"/>
          <w:szCs w:val="24"/>
        </w:rPr>
        <w:t xml:space="preserve">: </w:t>
      </w:r>
      <w:hyperlink r:id="rId169" w:anchor="digitalt-personvern" w:history="1">
        <w:r w:rsidRPr="00B952D3">
          <w:rPr>
            <w:rStyle w:val="a6"/>
            <w:rFonts w:ascii="Times New Roman" w:hAnsi="Times New Roman" w:cs="Times New Roman"/>
            <w:sz w:val="24"/>
            <w:szCs w:val="24"/>
            <w:lang w:val="sv-SE"/>
          </w:rPr>
          <w:t>https</w:t>
        </w:r>
        <w:r w:rsidRPr="00F77D68">
          <w:rPr>
            <w:rStyle w:val="a6"/>
            <w:rFonts w:ascii="Times New Roman" w:hAnsi="Times New Roman" w:cs="Times New Roman"/>
            <w:sz w:val="24"/>
            <w:szCs w:val="24"/>
          </w:rPr>
          <w:t>://</w:t>
        </w:r>
        <w:r w:rsidRPr="00B952D3">
          <w:rPr>
            <w:rStyle w:val="a6"/>
            <w:rFonts w:ascii="Times New Roman" w:hAnsi="Times New Roman" w:cs="Times New Roman"/>
            <w:sz w:val="24"/>
            <w:szCs w:val="24"/>
            <w:lang w:val="sv-SE"/>
          </w:rPr>
          <w:t>github</w:t>
        </w:r>
        <w:r w:rsidRPr="00F77D68">
          <w:rPr>
            <w:rStyle w:val="a6"/>
            <w:rFonts w:ascii="Times New Roman" w:hAnsi="Times New Roman" w:cs="Times New Roman"/>
            <w:sz w:val="24"/>
            <w:szCs w:val="24"/>
          </w:rPr>
          <w:t>.</w:t>
        </w:r>
        <w:r w:rsidRPr="00B952D3">
          <w:rPr>
            <w:rStyle w:val="a6"/>
            <w:rFonts w:ascii="Times New Roman" w:hAnsi="Times New Roman" w:cs="Times New Roman"/>
            <w:sz w:val="24"/>
            <w:szCs w:val="24"/>
            <w:lang w:val="sv-SE"/>
          </w:rPr>
          <w:t>com</w:t>
        </w:r>
        <w:r w:rsidRPr="00F77D68">
          <w:rPr>
            <w:rStyle w:val="a6"/>
            <w:rFonts w:ascii="Times New Roman" w:hAnsi="Times New Roman" w:cs="Times New Roman"/>
            <w:sz w:val="24"/>
            <w:szCs w:val="24"/>
          </w:rPr>
          <w:t>/</w:t>
        </w:r>
        <w:r w:rsidRPr="00B952D3">
          <w:rPr>
            <w:rStyle w:val="a6"/>
            <w:rFonts w:ascii="Times New Roman" w:hAnsi="Times New Roman" w:cs="Times New Roman"/>
            <w:sz w:val="24"/>
            <w:szCs w:val="24"/>
            <w:lang w:val="sv-SE"/>
          </w:rPr>
          <w:t>itpartiet</w:t>
        </w:r>
        <w:r w:rsidRPr="00F77D68">
          <w:rPr>
            <w:rStyle w:val="a6"/>
            <w:rFonts w:ascii="Times New Roman" w:hAnsi="Times New Roman" w:cs="Times New Roman"/>
            <w:sz w:val="24"/>
            <w:szCs w:val="24"/>
          </w:rPr>
          <w:t>/</w:t>
        </w:r>
        <w:r w:rsidRPr="00B952D3">
          <w:rPr>
            <w:rStyle w:val="a6"/>
            <w:rFonts w:ascii="Times New Roman" w:hAnsi="Times New Roman" w:cs="Times New Roman"/>
            <w:sz w:val="24"/>
            <w:szCs w:val="24"/>
            <w:lang w:val="sv-SE"/>
          </w:rPr>
          <w:t>pir</w:t>
        </w:r>
        <w:r w:rsidRPr="00F77D68">
          <w:rPr>
            <w:rStyle w:val="a6"/>
            <w:rFonts w:ascii="Times New Roman" w:hAnsi="Times New Roman" w:cs="Times New Roman"/>
            <w:sz w:val="24"/>
            <w:szCs w:val="24"/>
          </w:rPr>
          <w:t>-</w:t>
        </w:r>
        <w:r w:rsidRPr="00B952D3">
          <w:rPr>
            <w:rStyle w:val="a6"/>
            <w:rFonts w:ascii="Times New Roman" w:hAnsi="Times New Roman" w:cs="Times New Roman"/>
            <w:sz w:val="24"/>
            <w:szCs w:val="24"/>
            <w:lang w:val="sv-SE"/>
          </w:rPr>
          <w:t>valgprogram</w:t>
        </w:r>
        <w:r w:rsidRPr="00F77D68">
          <w:rPr>
            <w:rStyle w:val="a6"/>
            <w:rFonts w:ascii="Times New Roman" w:hAnsi="Times New Roman" w:cs="Times New Roman"/>
            <w:sz w:val="24"/>
            <w:szCs w:val="24"/>
          </w:rPr>
          <w:t>/</w:t>
        </w:r>
        <w:r w:rsidRPr="00B952D3">
          <w:rPr>
            <w:rStyle w:val="a6"/>
            <w:rFonts w:ascii="Times New Roman" w:hAnsi="Times New Roman" w:cs="Times New Roman"/>
            <w:sz w:val="24"/>
            <w:szCs w:val="24"/>
            <w:lang w:val="sv-SE"/>
          </w:rPr>
          <w:t>blob</w:t>
        </w:r>
        <w:r w:rsidRPr="00F77D68">
          <w:rPr>
            <w:rStyle w:val="a6"/>
            <w:rFonts w:ascii="Times New Roman" w:hAnsi="Times New Roman" w:cs="Times New Roman"/>
            <w:sz w:val="24"/>
            <w:szCs w:val="24"/>
          </w:rPr>
          <w:t>/</w:t>
        </w:r>
        <w:r w:rsidRPr="00B952D3">
          <w:rPr>
            <w:rStyle w:val="a6"/>
            <w:rFonts w:ascii="Times New Roman" w:hAnsi="Times New Roman" w:cs="Times New Roman"/>
            <w:sz w:val="24"/>
            <w:szCs w:val="24"/>
            <w:lang w:val="sv-SE"/>
          </w:rPr>
          <w:t>master</w:t>
        </w:r>
        <w:r w:rsidRPr="00F77D68">
          <w:rPr>
            <w:rStyle w:val="a6"/>
            <w:rFonts w:ascii="Times New Roman" w:hAnsi="Times New Roman" w:cs="Times New Roman"/>
            <w:sz w:val="24"/>
            <w:szCs w:val="24"/>
          </w:rPr>
          <w:t>/</w:t>
        </w:r>
        <w:r w:rsidRPr="00B952D3">
          <w:rPr>
            <w:rStyle w:val="a6"/>
            <w:rFonts w:ascii="Times New Roman" w:hAnsi="Times New Roman" w:cs="Times New Roman"/>
            <w:sz w:val="24"/>
            <w:szCs w:val="24"/>
            <w:lang w:val="sv-SE"/>
          </w:rPr>
          <w:t>valgprogram</w:t>
        </w:r>
        <w:r w:rsidRPr="00F77D68">
          <w:rPr>
            <w:rStyle w:val="a6"/>
            <w:rFonts w:ascii="Times New Roman" w:hAnsi="Times New Roman" w:cs="Times New Roman"/>
            <w:sz w:val="24"/>
            <w:szCs w:val="24"/>
          </w:rPr>
          <w:t>.</w:t>
        </w:r>
        <w:r w:rsidRPr="00B952D3">
          <w:rPr>
            <w:rStyle w:val="a6"/>
            <w:rFonts w:ascii="Times New Roman" w:hAnsi="Times New Roman" w:cs="Times New Roman"/>
            <w:sz w:val="24"/>
            <w:szCs w:val="24"/>
            <w:lang w:val="sv-SE"/>
          </w:rPr>
          <w:t>md</w:t>
        </w:r>
        <w:r w:rsidRPr="00F77D68">
          <w:rPr>
            <w:rStyle w:val="a6"/>
            <w:rFonts w:ascii="Times New Roman" w:hAnsi="Times New Roman" w:cs="Times New Roman"/>
            <w:sz w:val="24"/>
            <w:szCs w:val="24"/>
          </w:rPr>
          <w:t>#</w:t>
        </w:r>
        <w:r w:rsidRPr="00B952D3">
          <w:rPr>
            <w:rStyle w:val="a6"/>
            <w:rFonts w:ascii="Times New Roman" w:hAnsi="Times New Roman" w:cs="Times New Roman"/>
            <w:sz w:val="24"/>
            <w:szCs w:val="24"/>
            <w:lang w:val="sv-SE"/>
          </w:rPr>
          <w:t>digitalt</w:t>
        </w:r>
        <w:r w:rsidRPr="00F77D68">
          <w:rPr>
            <w:rStyle w:val="a6"/>
            <w:rFonts w:ascii="Times New Roman" w:hAnsi="Times New Roman" w:cs="Times New Roman"/>
            <w:sz w:val="24"/>
            <w:szCs w:val="24"/>
          </w:rPr>
          <w:t>-</w:t>
        </w:r>
        <w:r w:rsidRPr="00B952D3">
          <w:rPr>
            <w:rStyle w:val="a6"/>
            <w:rFonts w:ascii="Times New Roman" w:hAnsi="Times New Roman" w:cs="Times New Roman"/>
            <w:sz w:val="24"/>
            <w:szCs w:val="24"/>
            <w:lang w:val="sv-SE"/>
          </w:rPr>
          <w:t>personvern</w:t>
        </w:r>
      </w:hyperlink>
      <w:r w:rsidRPr="00F77D68">
        <w:rPr>
          <w:rFonts w:ascii="Times New Roman" w:hAnsi="Times New Roman" w:cs="Times New Roman"/>
          <w:sz w:val="24"/>
          <w:szCs w:val="24"/>
        </w:rPr>
        <w:t xml:space="preserve"> </w:t>
      </w:r>
      <w:r w:rsidRPr="00B952D3">
        <w:rPr>
          <w:rFonts w:ascii="Times New Roman" w:hAnsi="Times New Roman" w:cs="Times New Roman"/>
          <w:sz w:val="24"/>
          <w:szCs w:val="24"/>
          <w:lang w:val="is-IS"/>
        </w:rPr>
        <w:t>(</w:t>
      </w:r>
      <w:r>
        <w:rPr>
          <w:rFonts w:ascii="Times New Roman" w:hAnsi="Times New Roman" w:cs="Times New Roman"/>
          <w:sz w:val="24"/>
          <w:szCs w:val="24"/>
        </w:rPr>
        <w:t>дата</w:t>
      </w:r>
      <w:r w:rsidRPr="00F77D68">
        <w:rPr>
          <w:rFonts w:ascii="Times New Roman" w:hAnsi="Times New Roman" w:cs="Times New Roman"/>
          <w:sz w:val="24"/>
          <w:szCs w:val="24"/>
        </w:rPr>
        <w:t xml:space="preserve"> </w:t>
      </w:r>
      <w:r>
        <w:rPr>
          <w:rFonts w:ascii="Times New Roman" w:eastAsia="Times New Roman" w:hAnsi="Times New Roman" w:cs="Times New Roman"/>
          <w:color w:val="1A1A1A"/>
          <w:sz w:val="24"/>
          <w:szCs w:val="24"/>
          <w:lang w:eastAsia="ru-RU"/>
        </w:rPr>
        <w:t>обращения</w:t>
      </w:r>
      <w:r w:rsidRPr="00F77D68">
        <w:rPr>
          <w:rFonts w:ascii="Times New Roman" w:eastAsia="Times New Roman" w:hAnsi="Times New Roman" w:cs="Times New Roman"/>
          <w:color w:val="1A1A1A"/>
          <w:sz w:val="24"/>
          <w:szCs w:val="24"/>
          <w:lang w:eastAsia="ru-RU"/>
        </w:rPr>
        <w:t xml:space="preserve">: </w:t>
      </w:r>
      <w:r w:rsidRPr="00B952D3">
        <w:rPr>
          <w:rFonts w:ascii="Times New Roman" w:hAnsi="Times New Roman" w:cs="Times New Roman"/>
          <w:sz w:val="24"/>
          <w:szCs w:val="24"/>
          <w:lang w:val="is-IS"/>
        </w:rPr>
        <w:t>2</w:t>
      </w:r>
      <w:r>
        <w:rPr>
          <w:rFonts w:ascii="Times New Roman" w:hAnsi="Times New Roman" w:cs="Times New Roman"/>
          <w:sz w:val="24"/>
          <w:szCs w:val="24"/>
          <w:lang w:val="is-IS"/>
        </w:rPr>
        <w:t>1</w:t>
      </w:r>
      <w:r w:rsidRPr="00B952D3">
        <w:rPr>
          <w:rFonts w:ascii="Times New Roman" w:hAnsi="Times New Roman" w:cs="Times New Roman"/>
          <w:sz w:val="24"/>
          <w:szCs w:val="24"/>
          <w:lang w:val="is-IS"/>
        </w:rPr>
        <w:t>.05.2023).</w:t>
      </w:r>
    </w:p>
  </w:footnote>
  <w:footnote w:id="396">
    <w:p w:rsidR="00F2450F" w:rsidRPr="001A174E" w:rsidRDefault="00F2450F" w:rsidP="001A174E">
      <w:pPr>
        <w:pStyle w:val="a3"/>
        <w:spacing w:line="276" w:lineRule="auto"/>
        <w:jc w:val="both"/>
        <w:rPr>
          <w:rFonts w:ascii="Times New Roman" w:hAnsi="Times New Roman" w:cs="Times New Roman"/>
          <w:sz w:val="24"/>
          <w:szCs w:val="24"/>
        </w:rPr>
      </w:pPr>
      <w:r w:rsidRPr="001A174E">
        <w:rPr>
          <w:rStyle w:val="a5"/>
          <w:rFonts w:ascii="Times New Roman" w:hAnsi="Times New Roman" w:cs="Times New Roman"/>
          <w:sz w:val="24"/>
          <w:szCs w:val="24"/>
        </w:rPr>
        <w:footnoteRef/>
      </w:r>
      <w:r w:rsidRPr="001A174E">
        <w:rPr>
          <w:rFonts w:ascii="Times New Roman" w:hAnsi="Times New Roman" w:cs="Times New Roman"/>
          <w:sz w:val="24"/>
          <w:szCs w:val="24"/>
        </w:rPr>
        <w:t xml:space="preserve"> Там же.</w:t>
      </w:r>
    </w:p>
  </w:footnote>
  <w:footnote w:id="397">
    <w:p w:rsidR="00F2450F" w:rsidRPr="003325A3" w:rsidRDefault="00F2450F" w:rsidP="003325A3">
      <w:pPr>
        <w:pStyle w:val="a3"/>
        <w:spacing w:line="276" w:lineRule="auto"/>
        <w:jc w:val="both"/>
        <w:rPr>
          <w:rFonts w:ascii="Times New Roman" w:hAnsi="Times New Roman" w:cs="Times New Roman"/>
          <w:sz w:val="24"/>
          <w:szCs w:val="24"/>
        </w:rPr>
      </w:pPr>
      <w:r w:rsidRPr="003325A3">
        <w:rPr>
          <w:rStyle w:val="a5"/>
          <w:rFonts w:ascii="Times New Roman" w:hAnsi="Times New Roman" w:cs="Times New Roman"/>
          <w:sz w:val="24"/>
          <w:szCs w:val="24"/>
        </w:rPr>
        <w:footnoteRef/>
      </w:r>
      <w:r w:rsidRPr="003325A3">
        <w:rPr>
          <w:rFonts w:ascii="Times New Roman" w:hAnsi="Times New Roman" w:cs="Times New Roman"/>
          <w:sz w:val="24"/>
          <w:szCs w:val="24"/>
        </w:rPr>
        <w:t xml:space="preserve"> Хардт М., Негри, А. Империя. / </w:t>
      </w:r>
      <w:r w:rsidRPr="003325A3">
        <w:rPr>
          <w:rFonts w:ascii="Times New Roman" w:hAnsi="Times New Roman" w:cs="Times New Roman"/>
          <w:color w:val="000000"/>
          <w:sz w:val="24"/>
          <w:szCs w:val="24"/>
          <w:shd w:val="clear" w:color="auto" w:fill="FFFFFF"/>
        </w:rPr>
        <w:t xml:space="preserve">пер. с англ., под ред. Г. В. Каменской, М. С. Фетисова. — М.: Праксис, 2004. </w:t>
      </w:r>
      <w:r w:rsidRPr="003325A3">
        <w:rPr>
          <w:rFonts w:ascii="Times New Roman" w:hAnsi="Times New Roman" w:cs="Times New Roman"/>
          <w:sz w:val="24"/>
          <w:szCs w:val="24"/>
        </w:rPr>
        <w:t>С. 338.</w:t>
      </w:r>
    </w:p>
  </w:footnote>
  <w:footnote w:id="398">
    <w:p w:rsidR="00F2450F" w:rsidRPr="003325A3" w:rsidRDefault="00F2450F" w:rsidP="003325A3">
      <w:pPr>
        <w:pStyle w:val="a3"/>
        <w:spacing w:line="276" w:lineRule="auto"/>
        <w:jc w:val="both"/>
        <w:rPr>
          <w:rFonts w:ascii="Times New Roman" w:hAnsi="Times New Roman" w:cs="Times New Roman"/>
          <w:sz w:val="24"/>
          <w:szCs w:val="24"/>
        </w:rPr>
      </w:pPr>
      <w:r w:rsidRPr="003325A3">
        <w:rPr>
          <w:rStyle w:val="a5"/>
          <w:rFonts w:ascii="Times New Roman" w:hAnsi="Times New Roman" w:cs="Times New Roman"/>
          <w:sz w:val="24"/>
          <w:szCs w:val="24"/>
        </w:rPr>
        <w:footnoteRef/>
      </w:r>
      <w:r w:rsidRPr="003325A3">
        <w:rPr>
          <w:rFonts w:ascii="Times New Roman" w:hAnsi="Times New Roman" w:cs="Times New Roman"/>
          <w:sz w:val="24"/>
          <w:szCs w:val="24"/>
        </w:rPr>
        <w:t xml:space="preserve"> Хардт М., Негри, А. Империя. / </w:t>
      </w:r>
      <w:r w:rsidRPr="003325A3">
        <w:rPr>
          <w:rFonts w:ascii="Times New Roman" w:hAnsi="Times New Roman" w:cs="Times New Roman"/>
          <w:color w:val="000000"/>
          <w:sz w:val="24"/>
          <w:szCs w:val="24"/>
          <w:shd w:val="clear" w:color="auto" w:fill="FFFFFF"/>
        </w:rPr>
        <w:t xml:space="preserve">пер. с англ., под ред. Г. В. Каменской, М. С. Фетисова. — М.: Праксис, 2004. </w:t>
      </w:r>
      <w:r w:rsidRPr="003325A3">
        <w:rPr>
          <w:rFonts w:ascii="Times New Roman" w:hAnsi="Times New Roman" w:cs="Times New Roman"/>
          <w:sz w:val="24"/>
          <w:szCs w:val="24"/>
        </w:rPr>
        <w:t>С. 371.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723"/>
    <w:multiLevelType w:val="hybridMultilevel"/>
    <w:tmpl w:val="63D65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B3DBF"/>
    <w:multiLevelType w:val="hybridMultilevel"/>
    <w:tmpl w:val="EEAE1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07EB2"/>
    <w:multiLevelType w:val="hybridMultilevel"/>
    <w:tmpl w:val="A434F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99295E"/>
    <w:multiLevelType w:val="hybridMultilevel"/>
    <w:tmpl w:val="4AA40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7E204A"/>
    <w:multiLevelType w:val="hybridMultilevel"/>
    <w:tmpl w:val="27C4F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04174A"/>
    <w:multiLevelType w:val="multilevel"/>
    <w:tmpl w:val="53AC7E3A"/>
    <w:lvl w:ilvl="0">
      <w:start w:val="1"/>
      <w:numFmt w:val="decimal"/>
      <w:lvlText w:val="%1."/>
      <w:lvlJc w:val="left"/>
      <w:pPr>
        <w:ind w:left="720" w:hanging="360"/>
      </w:p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63B68D2"/>
    <w:multiLevelType w:val="hybridMultilevel"/>
    <w:tmpl w:val="0052B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39786C"/>
    <w:multiLevelType w:val="hybridMultilevel"/>
    <w:tmpl w:val="2864C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0113B6"/>
    <w:multiLevelType w:val="hybridMultilevel"/>
    <w:tmpl w:val="C1C8C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DB3636"/>
    <w:multiLevelType w:val="hybridMultilevel"/>
    <w:tmpl w:val="F6221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B24B6F"/>
    <w:multiLevelType w:val="hybridMultilevel"/>
    <w:tmpl w:val="6720CB46"/>
    <w:lvl w:ilvl="0" w:tplc="0419000F">
      <w:start w:val="1"/>
      <w:numFmt w:val="decimal"/>
      <w:lvlText w:val="%1."/>
      <w:lvlJc w:val="left"/>
      <w:pPr>
        <w:ind w:left="720" w:hanging="360"/>
      </w:pPr>
    </w:lvl>
    <w:lvl w:ilvl="1" w:tplc="EBD62E24">
      <w:numFmt w:val="bullet"/>
      <w:lvlText w:val=""/>
      <w:lvlJc w:val="left"/>
      <w:pPr>
        <w:ind w:left="1440" w:hanging="360"/>
      </w:pPr>
      <w:rPr>
        <w:rFonts w:ascii="Symbol" w:eastAsiaTheme="minorHAns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357BEE"/>
    <w:multiLevelType w:val="hybridMultilevel"/>
    <w:tmpl w:val="601CA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F97D7E"/>
    <w:multiLevelType w:val="hybridMultilevel"/>
    <w:tmpl w:val="5B88E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4E4448"/>
    <w:multiLevelType w:val="hybridMultilevel"/>
    <w:tmpl w:val="923ED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DE7CB7"/>
    <w:multiLevelType w:val="hybridMultilevel"/>
    <w:tmpl w:val="B3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1F3678"/>
    <w:multiLevelType w:val="hybridMultilevel"/>
    <w:tmpl w:val="CDBEA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5D6B5D"/>
    <w:multiLevelType w:val="hybridMultilevel"/>
    <w:tmpl w:val="1BC0F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5B606F"/>
    <w:multiLevelType w:val="hybridMultilevel"/>
    <w:tmpl w:val="BC94F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B65B6C"/>
    <w:multiLevelType w:val="hybridMultilevel"/>
    <w:tmpl w:val="30081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3"/>
  </w:num>
  <w:num w:numId="4">
    <w:abstractNumId w:val="3"/>
  </w:num>
  <w:num w:numId="5">
    <w:abstractNumId w:val="7"/>
  </w:num>
  <w:num w:numId="6">
    <w:abstractNumId w:val="18"/>
  </w:num>
  <w:num w:numId="7">
    <w:abstractNumId w:val="2"/>
  </w:num>
  <w:num w:numId="8">
    <w:abstractNumId w:val="17"/>
  </w:num>
  <w:num w:numId="9">
    <w:abstractNumId w:val="16"/>
  </w:num>
  <w:num w:numId="10">
    <w:abstractNumId w:val="0"/>
  </w:num>
  <w:num w:numId="11">
    <w:abstractNumId w:val="9"/>
  </w:num>
  <w:num w:numId="12">
    <w:abstractNumId w:val="4"/>
  </w:num>
  <w:num w:numId="13">
    <w:abstractNumId w:val="6"/>
  </w:num>
  <w:num w:numId="14">
    <w:abstractNumId w:val="1"/>
  </w:num>
  <w:num w:numId="15">
    <w:abstractNumId w:val="8"/>
  </w:num>
  <w:num w:numId="16">
    <w:abstractNumId w:val="11"/>
  </w:num>
  <w:num w:numId="17">
    <w:abstractNumId w:val="10"/>
  </w:num>
  <w:num w:numId="18">
    <w:abstractNumId w:val="15"/>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134CF"/>
    <w:rsid w:val="00001950"/>
    <w:rsid w:val="00002157"/>
    <w:rsid w:val="0000230D"/>
    <w:rsid w:val="00002F4A"/>
    <w:rsid w:val="00003E70"/>
    <w:rsid w:val="00005284"/>
    <w:rsid w:val="00006269"/>
    <w:rsid w:val="00007024"/>
    <w:rsid w:val="00007032"/>
    <w:rsid w:val="00007A80"/>
    <w:rsid w:val="00007E7C"/>
    <w:rsid w:val="0001135C"/>
    <w:rsid w:val="000155D3"/>
    <w:rsid w:val="00017DE9"/>
    <w:rsid w:val="00022F19"/>
    <w:rsid w:val="0002339E"/>
    <w:rsid w:val="00023597"/>
    <w:rsid w:val="0002508C"/>
    <w:rsid w:val="0002508F"/>
    <w:rsid w:val="00025A1F"/>
    <w:rsid w:val="000269E4"/>
    <w:rsid w:val="00027C83"/>
    <w:rsid w:val="0003076A"/>
    <w:rsid w:val="00030FE9"/>
    <w:rsid w:val="00031A49"/>
    <w:rsid w:val="00033D46"/>
    <w:rsid w:val="00035068"/>
    <w:rsid w:val="00036DB8"/>
    <w:rsid w:val="00037814"/>
    <w:rsid w:val="00040A45"/>
    <w:rsid w:val="00041D78"/>
    <w:rsid w:val="00042816"/>
    <w:rsid w:val="00042B9E"/>
    <w:rsid w:val="00042F7C"/>
    <w:rsid w:val="000430B3"/>
    <w:rsid w:val="00043587"/>
    <w:rsid w:val="000450C7"/>
    <w:rsid w:val="00045309"/>
    <w:rsid w:val="0004571E"/>
    <w:rsid w:val="000502D0"/>
    <w:rsid w:val="000506ED"/>
    <w:rsid w:val="000528BC"/>
    <w:rsid w:val="00053205"/>
    <w:rsid w:val="00053B50"/>
    <w:rsid w:val="00054466"/>
    <w:rsid w:val="000568EA"/>
    <w:rsid w:val="00057AB8"/>
    <w:rsid w:val="00061FED"/>
    <w:rsid w:val="00062019"/>
    <w:rsid w:val="0006228B"/>
    <w:rsid w:val="00063C3F"/>
    <w:rsid w:val="00064C43"/>
    <w:rsid w:val="00066807"/>
    <w:rsid w:val="0006685C"/>
    <w:rsid w:val="0007149C"/>
    <w:rsid w:val="000716A5"/>
    <w:rsid w:val="00071BBB"/>
    <w:rsid w:val="00072E3E"/>
    <w:rsid w:val="00074BAB"/>
    <w:rsid w:val="0007562E"/>
    <w:rsid w:val="00076D9C"/>
    <w:rsid w:val="00080C19"/>
    <w:rsid w:val="00082086"/>
    <w:rsid w:val="00082716"/>
    <w:rsid w:val="00083D5D"/>
    <w:rsid w:val="000841B8"/>
    <w:rsid w:val="00084BED"/>
    <w:rsid w:val="00084F99"/>
    <w:rsid w:val="00085BEA"/>
    <w:rsid w:val="000877A5"/>
    <w:rsid w:val="00087C15"/>
    <w:rsid w:val="00090509"/>
    <w:rsid w:val="000905E9"/>
    <w:rsid w:val="0009149C"/>
    <w:rsid w:val="00091667"/>
    <w:rsid w:val="0009242D"/>
    <w:rsid w:val="00095AB3"/>
    <w:rsid w:val="00095AF8"/>
    <w:rsid w:val="000A1CF2"/>
    <w:rsid w:val="000A4352"/>
    <w:rsid w:val="000A686A"/>
    <w:rsid w:val="000A76C4"/>
    <w:rsid w:val="000A7BF6"/>
    <w:rsid w:val="000B2233"/>
    <w:rsid w:val="000B3DDD"/>
    <w:rsid w:val="000B5E30"/>
    <w:rsid w:val="000B618E"/>
    <w:rsid w:val="000B704A"/>
    <w:rsid w:val="000B7D7D"/>
    <w:rsid w:val="000C0899"/>
    <w:rsid w:val="000C1C1E"/>
    <w:rsid w:val="000C2080"/>
    <w:rsid w:val="000C2FD9"/>
    <w:rsid w:val="000C366C"/>
    <w:rsid w:val="000C4CF2"/>
    <w:rsid w:val="000C511F"/>
    <w:rsid w:val="000C621E"/>
    <w:rsid w:val="000C63CF"/>
    <w:rsid w:val="000D022B"/>
    <w:rsid w:val="000D25AE"/>
    <w:rsid w:val="000D7595"/>
    <w:rsid w:val="000D7D96"/>
    <w:rsid w:val="000E0B8A"/>
    <w:rsid w:val="000E188E"/>
    <w:rsid w:val="000E1FF5"/>
    <w:rsid w:val="000E2597"/>
    <w:rsid w:val="000E3548"/>
    <w:rsid w:val="000E5E29"/>
    <w:rsid w:val="000E66C4"/>
    <w:rsid w:val="000F0AFB"/>
    <w:rsid w:val="000F21DA"/>
    <w:rsid w:val="000F2458"/>
    <w:rsid w:val="000F2644"/>
    <w:rsid w:val="000F5EC1"/>
    <w:rsid w:val="000F6F73"/>
    <w:rsid w:val="000F7ACA"/>
    <w:rsid w:val="0010051A"/>
    <w:rsid w:val="001006EB"/>
    <w:rsid w:val="0010087D"/>
    <w:rsid w:val="00102BFC"/>
    <w:rsid w:val="001034C7"/>
    <w:rsid w:val="00103B00"/>
    <w:rsid w:val="00104D92"/>
    <w:rsid w:val="00106B9B"/>
    <w:rsid w:val="00106BBC"/>
    <w:rsid w:val="0011173E"/>
    <w:rsid w:val="00112BDF"/>
    <w:rsid w:val="001139F9"/>
    <w:rsid w:val="00114DD6"/>
    <w:rsid w:val="0011672A"/>
    <w:rsid w:val="001177B5"/>
    <w:rsid w:val="00124F7D"/>
    <w:rsid w:val="00127BE9"/>
    <w:rsid w:val="001303AC"/>
    <w:rsid w:val="00130A8E"/>
    <w:rsid w:val="0013206C"/>
    <w:rsid w:val="00133BA2"/>
    <w:rsid w:val="0013573A"/>
    <w:rsid w:val="00137ADE"/>
    <w:rsid w:val="00137AF8"/>
    <w:rsid w:val="00140D7D"/>
    <w:rsid w:val="0014173B"/>
    <w:rsid w:val="00143150"/>
    <w:rsid w:val="00143226"/>
    <w:rsid w:val="001434D4"/>
    <w:rsid w:val="00143B4A"/>
    <w:rsid w:val="00143F71"/>
    <w:rsid w:val="001441A3"/>
    <w:rsid w:val="0014472D"/>
    <w:rsid w:val="001470FD"/>
    <w:rsid w:val="001479A0"/>
    <w:rsid w:val="001503F4"/>
    <w:rsid w:val="00150AD6"/>
    <w:rsid w:val="00153DF5"/>
    <w:rsid w:val="001550E4"/>
    <w:rsid w:val="00155EAD"/>
    <w:rsid w:val="001602AB"/>
    <w:rsid w:val="00165104"/>
    <w:rsid w:val="001668AB"/>
    <w:rsid w:val="00171366"/>
    <w:rsid w:val="001715E6"/>
    <w:rsid w:val="001726B7"/>
    <w:rsid w:val="0017274A"/>
    <w:rsid w:val="00172E9E"/>
    <w:rsid w:val="00172F5B"/>
    <w:rsid w:val="001737E4"/>
    <w:rsid w:val="00173828"/>
    <w:rsid w:val="00181BFF"/>
    <w:rsid w:val="0018253F"/>
    <w:rsid w:val="00183581"/>
    <w:rsid w:val="001868AD"/>
    <w:rsid w:val="001907E0"/>
    <w:rsid w:val="001907E9"/>
    <w:rsid w:val="00190DE3"/>
    <w:rsid w:val="00191057"/>
    <w:rsid w:val="00191325"/>
    <w:rsid w:val="00191D46"/>
    <w:rsid w:val="00192214"/>
    <w:rsid w:val="0019222C"/>
    <w:rsid w:val="00194897"/>
    <w:rsid w:val="0019565B"/>
    <w:rsid w:val="0019675E"/>
    <w:rsid w:val="001A0DD7"/>
    <w:rsid w:val="001A174E"/>
    <w:rsid w:val="001A1F0A"/>
    <w:rsid w:val="001A20E2"/>
    <w:rsid w:val="001A28D9"/>
    <w:rsid w:val="001A3AD8"/>
    <w:rsid w:val="001A43A9"/>
    <w:rsid w:val="001A4841"/>
    <w:rsid w:val="001A6BD4"/>
    <w:rsid w:val="001A728B"/>
    <w:rsid w:val="001A7AD3"/>
    <w:rsid w:val="001B0A5D"/>
    <w:rsid w:val="001B6BA1"/>
    <w:rsid w:val="001B7072"/>
    <w:rsid w:val="001B77B2"/>
    <w:rsid w:val="001B791E"/>
    <w:rsid w:val="001C0C93"/>
    <w:rsid w:val="001C178E"/>
    <w:rsid w:val="001C17F4"/>
    <w:rsid w:val="001C186F"/>
    <w:rsid w:val="001C1F55"/>
    <w:rsid w:val="001C235B"/>
    <w:rsid w:val="001C3816"/>
    <w:rsid w:val="001C4D35"/>
    <w:rsid w:val="001D0B10"/>
    <w:rsid w:val="001D181F"/>
    <w:rsid w:val="001D1C0F"/>
    <w:rsid w:val="001D1DBB"/>
    <w:rsid w:val="001D53E6"/>
    <w:rsid w:val="001D6636"/>
    <w:rsid w:val="001E1B69"/>
    <w:rsid w:val="001E1BA4"/>
    <w:rsid w:val="001E1E63"/>
    <w:rsid w:val="001E2D3D"/>
    <w:rsid w:val="001E48EA"/>
    <w:rsid w:val="001E5086"/>
    <w:rsid w:val="001E57A8"/>
    <w:rsid w:val="001F073A"/>
    <w:rsid w:val="001F14AA"/>
    <w:rsid w:val="001F1824"/>
    <w:rsid w:val="001F3265"/>
    <w:rsid w:val="001F3601"/>
    <w:rsid w:val="001F5A21"/>
    <w:rsid w:val="001F7DD9"/>
    <w:rsid w:val="00202388"/>
    <w:rsid w:val="00203E58"/>
    <w:rsid w:val="00207CC2"/>
    <w:rsid w:val="002105CB"/>
    <w:rsid w:val="0021175B"/>
    <w:rsid w:val="002127E6"/>
    <w:rsid w:val="00214390"/>
    <w:rsid w:val="0021447A"/>
    <w:rsid w:val="00214F44"/>
    <w:rsid w:val="00215460"/>
    <w:rsid w:val="00220699"/>
    <w:rsid w:val="002236C5"/>
    <w:rsid w:val="002237B2"/>
    <w:rsid w:val="00223EB8"/>
    <w:rsid w:val="002300BE"/>
    <w:rsid w:val="00233278"/>
    <w:rsid w:val="00233D5C"/>
    <w:rsid w:val="002379D7"/>
    <w:rsid w:val="0024054B"/>
    <w:rsid w:val="00241B28"/>
    <w:rsid w:val="002429DF"/>
    <w:rsid w:val="00242EBF"/>
    <w:rsid w:val="00243FB0"/>
    <w:rsid w:val="0024534D"/>
    <w:rsid w:val="0024656D"/>
    <w:rsid w:val="00247B17"/>
    <w:rsid w:val="0025309B"/>
    <w:rsid w:val="002538DD"/>
    <w:rsid w:val="00254055"/>
    <w:rsid w:val="00255002"/>
    <w:rsid w:val="00255E44"/>
    <w:rsid w:val="00257EC1"/>
    <w:rsid w:val="00262F75"/>
    <w:rsid w:val="00263EFF"/>
    <w:rsid w:val="00265065"/>
    <w:rsid w:val="0026554B"/>
    <w:rsid w:val="00266012"/>
    <w:rsid w:val="002667E4"/>
    <w:rsid w:val="002667FB"/>
    <w:rsid w:val="002668CB"/>
    <w:rsid w:val="00267674"/>
    <w:rsid w:val="00271D0A"/>
    <w:rsid w:val="00273FD1"/>
    <w:rsid w:val="00276159"/>
    <w:rsid w:val="00281770"/>
    <w:rsid w:val="0028285B"/>
    <w:rsid w:val="00284C65"/>
    <w:rsid w:val="0028716C"/>
    <w:rsid w:val="00287E5E"/>
    <w:rsid w:val="002929C7"/>
    <w:rsid w:val="0029435A"/>
    <w:rsid w:val="00294471"/>
    <w:rsid w:val="00294694"/>
    <w:rsid w:val="00296811"/>
    <w:rsid w:val="00296C83"/>
    <w:rsid w:val="0029799E"/>
    <w:rsid w:val="002A04CB"/>
    <w:rsid w:val="002A106D"/>
    <w:rsid w:val="002A1686"/>
    <w:rsid w:val="002A1C66"/>
    <w:rsid w:val="002A6B13"/>
    <w:rsid w:val="002A73C4"/>
    <w:rsid w:val="002B250D"/>
    <w:rsid w:val="002B6D4D"/>
    <w:rsid w:val="002C1622"/>
    <w:rsid w:val="002C43FC"/>
    <w:rsid w:val="002D17E3"/>
    <w:rsid w:val="002D275A"/>
    <w:rsid w:val="002D44CB"/>
    <w:rsid w:val="002D71C1"/>
    <w:rsid w:val="002E13DD"/>
    <w:rsid w:val="002E21D5"/>
    <w:rsid w:val="002E27B5"/>
    <w:rsid w:val="002E4138"/>
    <w:rsid w:val="002E5692"/>
    <w:rsid w:val="002E61E1"/>
    <w:rsid w:val="002E72FB"/>
    <w:rsid w:val="002E74C7"/>
    <w:rsid w:val="002F04C0"/>
    <w:rsid w:val="002F106A"/>
    <w:rsid w:val="002F20F9"/>
    <w:rsid w:val="002F2755"/>
    <w:rsid w:val="002F5751"/>
    <w:rsid w:val="002F6563"/>
    <w:rsid w:val="002F75FF"/>
    <w:rsid w:val="003006C5"/>
    <w:rsid w:val="00304785"/>
    <w:rsid w:val="00306B56"/>
    <w:rsid w:val="00306E52"/>
    <w:rsid w:val="003104DD"/>
    <w:rsid w:val="00310C57"/>
    <w:rsid w:val="00312A2C"/>
    <w:rsid w:val="003160A2"/>
    <w:rsid w:val="00316D8D"/>
    <w:rsid w:val="003213EB"/>
    <w:rsid w:val="0032168F"/>
    <w:rsid w:val="0032454A"/>
    <w:rsid w:val="0032651C"/>
    <w:rsid w:val="00326B4E"/>
    <w:rsid w:val="00331206"/>
    <w:rsid w:val="003325A3"/>
    <w:rsid w:val="00333068"/>
    <w:rsid w:val="00334925"/>
    <w:rsid w:val="003373F4"/>
    <w:rsid w:val="00337B68"/>
    <w:rsid w:val="003412E6"/>
    <w:rsid w:val="00343D45"/>
    <w:rsid w:val="0034493C"/>
    <w:rsid w:val="003462EC"/>
    <w:rsid w:val="003463B5"/>
    <w:rsid w:val="00350312"/>
    <w:rsid w:val="0035031A"/>
    <w:rsid w:val="00350864"/>
    <w:rsid w:val="00352555"/>
    <w:rsid w:val="00352676"/>
    <w:rsid w:val="00354723"/>
    <w:rsid w:val="003547A2"/>
    <w:rsid w:val="00354809"/>
    <w:rsid w:val="003568FA"/>
    <w:rsid w:val="00356DDA"/>
    <w:rsid w:val="003674E4"/>
    <w:rsid w:val="00367AE0"/>
    <w:rsid w:val="00367E0F"/>
    <w:rsid w:val="003705C4"/>
    <w:rsid w:val="00370CC2"/>
    <w:rsid w:val="0037361D"/>
    <w:rsid w:val="00373868"/>
    <w:rsid w:val="00373CE9"/>
    <w:rsid w:val="00374DEE"/>
    <w:rsid w:val="00375D39"/>
    <w:rsid w:val="00380757"/>
    <w:rsid w:val="00382D88"/>
    <w:rsid w:val="00383A03"/>
    <w:rsid w:val="0039042B"/>
    <w:rsid w:val="00392484"/>
    <w:rsid w:val="00392D8A"/>
    <w:rsid w:val="003930FB"/>
    <w:rsid w:val="003931F9"/>
    <w:rsid w:val="00393BA9"/>
    <w:rsid w:val="003947E1"/>
    <w:rsid w:val="0039569A"/>
    <w:rsid w:val="003975E8"/>
    <w:rsid w:val="003A0039"/>
    <w:rsid w:val="003A1FE3"/>
    <w:rsid w:val="003A230B"/>
    <w:rsid w:val="003A281D"/>
    <w:rsid w:val="003A2FA7"/>
    <w:rsid w:val="003A585A"/>
    <w:rsid w:val="003A5FD6"/>
    <w:rsid w:val="003B148B"/>
    <w:rsid w:val="003B1F84"/>
    <w:rsid w:val="003B44F2"/>
    <w:rsid w:val="003B4B76"/>
    <w:rsid w:val="003C0B15"/>
    <w:rsid w:val="003C3154"/>
    <w:rsid w:val="003C3981"/>
    <w:rsid w:val="003C5760"/>
    <w:rsid w:val="003C7CDC"/>
    <w:rsid w:val="003D1782"/>
    <w:rsid w:val="003D23C0"/>
    <w:rsid w:val="003D2AE2"/>
    <w:rsid w:val="003D5C00"/>
    <w:rsid w:val="003E00E5"/>
    <w:rsid w:val="003E09CC"/>
    <w:rsid w:val="003E0C2B"/>
    <w:rsid w:val="003E2383"/>
    <w:rsid w:val="003E5AD7"/>
    <w:rsid w:val="003E6359"/>
    <w:rsid w:val="003E64D6"/>
    <w:rsid w:val="003F080F"/>
    <w:rsid w:val="003F0908"/>
    <w:rsid w:val="003F0BA2"/>
    <w:rsid w:val="003F2995"/>
    <w:rsid w:val="003F2F77"/>
    <w:rsid w:val="003F3108"/>
    <w:rsid w:val="003F31CA"/>
    <w:rsid w:val="003F4232"/>
    <w:rsid w:val="003F7D13"/>
    <w:rsid w:val="0040112F"/>
    <w:rsid w:val="0040122C"/>
    <w:rsid w:val="00401DAB"/>
    <w:rsid w:val="00402A8F"/>
    <w:rsid w:val="00403431"/>
    <w:rsid w:val="004044DA"/>
    <w:rsid w:val="00406D10"/>
    <w:rsid w:val="004105F8"/>
    <w:rsid w:val="004107D6"/>
    <w:rsid w:val="0041101C"/>
    <w:rsid w:val="004111E4"/>
    <w:rsid w:val="004124A1"/>
    <w:rsid w:val="00413034"/>
    <w:rsid w:val="00413B16"/>
    <w:rsid w:val="00413DF4"/>
    <w:rsid w:val="00414FCC"/>
    <w:rsid w:val="00416874"/>
    <w:rsid w:val="00416BE4"/>
    <w:rsid w:val="00416D42"/>
    <w:rsid w:val="0042049E"/>
    <w:rsid w:val="00421042"/>
    <w:rsid w:val="00422CF0"/>
    <w:rsid w:val="004243D2"/>
    <w:rsid w:val="00430C67"/>
    <w:rsid w:val="00433276"/>
    <w:rsid w:val="00434B1F"/>
    <w:rsid w:val="00434C9C"/>
    <w:rsid w:val="00437DD2"/>
    <w:rsid w:val="00437E43"/>
    <w:rsid w:val="00437EB6"/>
    <w:rsid w:val="00441377"/>
    <w:rsid w:val="004417FE"/>
    <w:rsid w:val="004427EA"/>
    <w:rsid w:val="00443C4B"/>
    <w:rsid w:val="00443E5F"/>
    <w:rsid w:val="00446277"/>
    <w:rsid w:val="00446380"/>
    <w:rsid w:val="00446971"/>
    <w:rsid w:val="004517ED"/>
    <w:rsid w:val="00451834"/>
    <w:rsid w:val="004530C5"/>
    <w:rsid w:val="00454710"/>
    <w:rsid w:val="00455EE3"/>
    <w:rsid w:val="00456EE5"/>
    <w:rsid w:val="004600A2"/>
    <w:rsid w:val="004605CF"/>
    <w:rsid w:val="00462707"/>
    <w:rsid w:val="00462DE8"/>
    <w:rsid w:val="00464837"/>
    <w:rsid w:val="00464AD6"/>
    <w:rsid w:val="0046572B"/>
    <w:rsid w:val="004666E8"/>
    <w:rsid w:val="004670E6"/>
    <w:rsid w:val="00467DEC"/>
    <w:rsid w:val="00467E87"/>
    <w:rsid w:val="004711BA"/>
    <w:rsid w:val="0047168D"/>
    <w:rsid w:val="00472241"/>
    <w:rsid w:val="00472591"/>
    <w:rsid w:val="00472F54"/>
    <w:rsid w:val="004743C4"/>
    <w:rsid w:val="0047569E"/>
    <w:rsid w:val="004758A6"/>
    <w:rsid w:val="00476888"/>
    <w:rsid w:val="00477170"/>
    <w:rsid w:val="00480082"/>
    <w:rsid w:val="00480193"/>
    <w:rsid w:val="00482F68"/>
    <w:rsid w:val="0048491E"/>
    <w:rsid w:val="0048557D"/>
    <w:rsid w:val="00490BC8"/>
    <w:rsid w:val="00492540"/>
    <w:rsid w:val="00493626"/>
    <w:rsid w:val="00493E17"/>
    <w:rsid w:val="004948E1"/>
    <w:rsid w:val="004963AA"/>
    <w:rsid w:val="004A00FB"/>
    <w:rsid w:val="004A0F09"/>
    <w:rsid w:val="004A4020"/>
    <w:rsid w:val="004A4409"/>
    <w:rsid w:val="004A7EB4"/>
    <w:rsid w:val="004B0E8C"/>
    <w:rsid w:val="004B1567"/>
    <w:rsid w:val="004B2C93"/>
    <w:rsid w:val="004B4393"/>
    <w:rsid w:val="004C05AD"/>
    <w:rsid w:val="004C217A"/>
    <w:rsid w:val="004C2B70"/>
    <w:rsid w:val="004C2F29"/>
    <w:rsid w:val="004C4223"/>
    <w:rsid w:val="004C4BB3"/>
    <w:rsid w:val="004C50CF"/>
    <w:rsid w:val="004C5236"/>
    <w:rsid w:val="004C7543"/>
    <w:rsid w:val="004D4441"/>
    <w:rsid w:val="004D472D"/>
    <w:rsid w:val="004D5D89"/>
    <w:rsid w:val="004E1A26"/>
    <w:rsid w:val="004E3FDF"/>
    <w:rsid w:val="004E69D0"/>
    <w:rsid w:val="004E6AAC"/>
    <w:rsid w:val="004F28B9"/>
    <w:rsid w:val="004F5F5E"/>
    <w:rsid w:val="004F6CC2"/>
    <w:rsid w:val="004F7514"/>
    <w:rsid w:val="0050208F"/>
    <w:rsid w:val="00502D6D"/>
    <w:rsid w:val="00512BF5"/>
    <w:rsid w:val="00513B55"/>
    <w:rsid w:val="00514977"/>
    <w:rsid w:val="00516484"/>
    <w:rsid w:val="005228FD"/>
    <w:rsid w:val="00525BAC"/>
    <w:rsid w:val="0052633A"/>
    <w:rsid w:val="005306D9"/>
    <w:rsid w:val="00532869"/>
    <w:rsid w:val="00532A28"/>
    <w:rsid w:val="0053360E"/>
    <w:rsid w:val="0053493C"/>
    <w:rsid w:val="00534A75"/>
    <w:rsid w:val="00536725"/>
    <w:rsid w:val="005405CA"/>
    <w:rsid w:val="00541DD2"/>
    <w:rsid w:val="0054328F"/>
    <w:rsid w:val="0054339E"/>
    <w:rsid w:val="00545503"/>
    <w:rsid w:val="00545EE5"/>
    <w:rsid w:val="0054794B"/>
    <w:rsid w:val="00547A60"/>
    <w:rsid w:val="0055453E"/>
    <w:rsid w:val="005547E8"/>
    <w:rsid w:val="00560DBF"/>
    <w:rsid w:val="005630F4"/>
    <w:rsid w:val="0056362D"/>
    <w:rsid w:val="00564AB3"/>
    <w:rsid w:val="00565BC4"/>
    <w:rsid w:val="00566A6F"/>
    <w:rsid w:val="005670CF"/>
    <w:rsid w:val="00570705"/>
    <w:rsid w:val="005760FB"/>
    <w:rsid w:val="00577107"/>
    <w:rsid w:val="00577855"/>
    <w:rsid w:val="0058157C"/>
    <w:rsid w:val="005817A9"/>
    <w:rsid w:val="00583D46"/>
    <w:rsid w:val="005846D7"/>
    <w:rsid w:val="005853E9"/>
    <w:rsid w:val="005866A2"/>
    <w:rsid w:val="005924C8"/>
    <w:rsid w:val="005939B5"/>
    <w:rsid w:val="00594533"/>
    <w:rsid w:val="00596638"/>
    <w:rsid w:val="005A0DF0"/>
    <w:rsid w:val="005A2CBC"/>
    <w:rsid w:val="005A40B4"/>
    <w:rsid w:val="005A51F7"/>
    <w:rsid w:val="005A5CCD"/>
    <w:rsid w:val="005A7054"/>
    <w:rsid w:val="005B3327"/>
    <w:rsid w:val="005B438F"/>
    <w:rsid w:val="005B5477"/>
    <w:rsid w:val="005B679A"/>
    <w:rsid w:val="005B737C"/>
    <w:rsid w:val="005C0EEC"/>
    <w:rsid w:val="005C1E70"/>
    <w:rsid w:val="005C2892"/>
    <w:rsid w:val="005C298A"/>
    <w:rsid w:val="005C2D3B"/>
    <w:rsid w:val="005C342C"/>
    <w:rsid w:val="005C362E"/>
    <w:rsid w:val="005C3F30"/>
    <w:rsid w:val="005C4C18"/>
    <w:rsid w:val="005C52EF"/>
    <w:rsid w:val="005C6700"/>
    <w:rsid w:val="005D4A8F"/>
    <w:rsid w:val="005D5C62"/>
    <w:rsid w:val="005D5D67"/>
    <w:rsid w:val="005D7A4A"/>
    <w:rsid w:val="005E00A6"/>
    <w:rsid w:val="005E23DA"/>
    <w:rsid w:val="005E2466"/>
    <w:rsid w:val="005E32CF"/>
    <w:rsid w:val="005E38F5"/>
    <w:rsid w:val="005E3FC3"/>
    <w:rsid w:val="005E4EF4"/>
    <w:rsid w:val="005E6DF0"/>
    <w:rsid w:val="005E7CE2"/>
    <w:rsid w:val="005F0B4D"/>
    <w:rsid w:val="005F11FE"/>
    <w:rsid w:val="005F19B0"/>
    <w:rsid w:val="005F2728"/>
    <w:rsid w:val="005F3B07"/>
    <w:rsid w:val="005F49CF"/>
    <w:rsid w:val="005F688C"/>
    <w:rsid w:val="005F788B"/>
    <w:rsid w:val="005F7FF4"/>
    <w:rsid w:val="00601E1D"/>
    <w:rsid w:val="00603971"/>
    <w:rsid w:val="0060589C"/>
    <w:rsid w:val="00606031"/>
    <w:rsid w:val="00607FB8"/>
    <w:rsid w:val="006109A2"/>
    <w:rsid w:val="00611B5C"/>
    <w:rsid w:val="00612686"/>
    <w:rsid w:val="00612BDC"/>
    <w:rsid w:val="00613D3C"/>
    <w:rsid w:val="0061424B"/>
    <w:rsid w:val="006156F3"/>
    <w:rsid w:val="006169A5"/>
    <w:rsid w:val="0061784F"/>
    <w:rsid w:val="0061791D"/>
    <w:rsid w:val="00620DD2"/>
    <w:rsid w:val="006212D2"/>
    <w:rsid w:val="00621A67"/>
    <w:rsid w:val="00622C0E"/>
    <w:rsid w:val="0062354A"/>
    <w:rsid w:val="006236F3"/>
    <w:rsid w:val="00624670"/>
    <w:rsid w:val="00626E86"/>
    <w:rsid w:val="0062727D"/>
    <w:rsid w:val="00627848"/>
    <w:rsid w:val="00627891"/>
    <w:rsid w:val="00627D6A"/>
    <w:rsid w:val="00632FFD"/>
    <w:rsid w:val="00633974"/>
    <w:rsid w:val="00636243"/>
    <w:rsid w:val="00636E06"/>
    <w:rsid w:val="00636FD8"/>
    <w:rsid w:val="006373EC"/>
    <w:rsid w:val="006401F0"/>
    <w:rsid w:val="0064062B"/>
    <w:rsid w:val="00643678"/>
    <w:rsid w:val="00645929"/>
    <w:rsid w:val="0064689D"/>
    <w:rsid w:val="00647AB1"/>
    <w:rsid w:val="00647F3F"/>
    <w:rsid w:val="00651783"/>
    <w:rsid w:val="006517BF"/>
    <w:rsid w:val="00651D51"/>
    <w:rsid w:val="00653432"/>
    <w:rsid w:val="00654661"/>
    <w:rsid w:val="00655F60"/>
    <w:rsid w:val="00660319"/>
    <w:rsid w:val="006611B1"/>
    <w:rsid w:val="00661D9A"/>
    <w:rsid w:val="00663411"/>
    <w:rsid w:val="0066409F"/>
    <w:rsid w:val="0066464D"/>
    <w:rsid w:val="006659FB"/>
    <w:rsid w:val="00665D47"/>
    <w:rsid w:val="006679BA"/>
    <w:rsid w:val="0067393A"/>
    <w:rsid w:val="0067492D"/>
    <w:rsid w:val="00674D5F"/>
    <w:rsid w:val="006753D6"/>
    <w:rsid w:val="00675743"/>
    <w:rsid w:val="006772F0"/>
    <w:rsid w:val="006773FE"/>
    <w:rsid w:val="00681AF9"/>
    <w:rsid w:val="006830B9"/>
    <w:rsid w:val="00683486"/>
    <w:rsid w:val="00684E7C"/>
    <w:rsid w:val="0068628F"/>
    <w:rsid w:val="00687D9D"/>
    <w:rsid w:val="00690354"/>
    <w:rsid w:val="00690D26"/>
    <w:rsid w:val="00692D18"/>
    <w:rsid w:val="006930ED"/>
    <w:rsid w:val="0069310E"/>
    <w:rsid w:val="00694C4D"/>
    <w:rsid w:val="00694D1F"/>
    <w:rsid w:val="006953FE"/>
    <w:rsid w:val="00695B08"/>
    <w:rsid w:val="00696506"/>
    <w:rsid w:val="00696672"/>
    <w:rsid w:val="006968F2"/>
    <w:rsid w:val="006A0266"/>
    <w:rsid w:val="006A1C79"/>
    <w:rsid w:val="006A2879"/>
    <w:rsid w:val="006A3F84"/>
    <w:rsid w:val="006A4166"/>
    <w:rsid w:val="006A5127"/>
    <w:rsid w:val="006B067D"/>
    <w:rsid w:val="006B1693"/>
    <w:rsid w:val="006B6329"/>
    <w:rsid w:val="006B6468"/>
    <w:rsid w:val="006B6927"/>
    <w:rsid w:val="006B7BBE"/>
    <w:rsid w:val="006B7DDE"/>
    <w:rsid w:val="006C14B9"/>
    <w:rsid w:val="006C26E9"/>
    <w:rsid w:val="006C2B4E"/>
    <w:rsid w:val="006C3A46"/>
    <w:rsid w:val="006C4700"/>
    <w:rsid w:val="006C5175"/>
    <w:rsid w:val="006C5D2F"/>
    <w:rsid w:val="006C6583"/>
    <w:rsid w:val="006C6B0E"/>
    <w:rsid w:val="006C6FBB"/>
    <w:rsid w:val="006C7625"/>
    <w:rsid w:val="006D1C39"/>
    <w:rsid w:val="006D27F5"/>
    <w:rsid w:val="006D3B6D"/>
    <w:rsid w:val="006D46C0"/>
    <w:rsid w:val="006E0D45"/>
    <w:rsid w:val="006E0D81"/>
    <w:rsid w:val="006E4368"/>
    <w:rsid w:val="006E5510"/>
    <w:rsid w:val="006E70C0"/>
    <w:rsid w:val="006F19B3"/>
    <w:rsid w:val="006F5083"/>
    <w:rsid w:val="006F587C"/>
    <w:rsid w:val="006F5A52"/>
    <w:rsid w:val="006F78D9"/>
    <w:rsid w:val="00703189"/>
    <w:rsid w:val="00703387"/>
    <w:rsid w:val="00703939"/>
    <w:rsid w:val="007050B1"/>
    <w:rsid w:val="00705280"/>
    <w:rsid w:val="0070592F"/>
    <w:rsid w:val="0070777D"/>
    <w:rsid w:val="0071106D"/>
    <w:rsid w:val="0071179D"/>
    <w:rsid w:val="00712059"/>
    <w:rsid w:val="007131C4"/>
    <w:rsid w:val="0071371A"/>
    <w:rsid w:val="0071376D"/>
    <w:rsid w:val="007137AD"/>
    <w:rsid w:val="007155F5"/>
    <w:rsid w:val="00716172"/>
    <w:rsid w:val="00716F92"/>
    <w:rsid w:val="00717FCA"/>
    <w:rsid w:val="007213CF"/>
    <w:rsid w:val="00723069"/>
    <w:rsid w:val="0072629E"/>
    <w:rsid w:val="00726E8B"/>
    <w:rsid w:val="0072713F"/>
    <w:rsid w:val="007300B1"/>
    <w:rsid w:val="00730CC0"/>
    <w:rsid w:val="0073241A"/>
    <w:rsid w:val="0073254D"/>
    <w:rsid w:val="00732691"/>
    <w:rsid w:val="0073565E"/>
    <w:rsid w:val="00735941"/>
    <w:rsid w:val="00735C56"/>
    <w:rsid w:val="00736EA4"/>
    <w:rsid w:val="00741ACD"/>
    <w:rsid w:val="007439AF"/>
    <w:rsid w:val="0074455A"/>
    <w:rsid w:val="007462EE"/>
    <w:rsid w:val="00746512"/>
    <w:rsid w:val="00747BA6"/>
    <w:rsid w:val="0075128C"/>
    <w:rsid w:val="00753637"/>
    <w:rsid w:val="007552FA"/>
    <w:rsid w:val="007560C1"/>
    <w:rsid w:val="0075763A"/>
    <w:rsid w:val="0076684E"/>
    <w:rsid w:val="00766C4F"/>
    <w:rsid w:val="00770099"/>
    <w:rsid w:val="007702C1"/>
    <w:rsid w:val="00770809"/>
    <w:rsid w:val="00770C3D"/>
    <w:rsid w:val="007713C4"/>
    <w:rsid w:val="00773E02"/>
    <w:rsid w:val="007742A1"/>
    <w:rsid w:val="0077480B"/>
    <w:rsid w:val="007777B5"/>
    <w:rsid w:val="00777A41"/>
    <w:rsid w:val="007813B4"/>
    <w:rsid w:val="007823C1"/>
    <w:rsid w:val="007850D9"/>
    <w:rsid w:val="0078671A"/>
    <w:rsid w:val="007875AE"/>
    <w:rsid w:val="00790038"/>
    <w:rsid w:val="007912C9"/>
    <w:rsid w:val="007913EF"/>
    <w:rsid w:val="00791E64"/>
    <w:rsid w:val="00792DCB"/>
    <w:rsid w:val="00793971"/>
    <w:rsid w:val="00793C87"/>
    <w:rsid w:val="0079513D"/>
    <w:rsid w:val="00796985"/>
    <w:rsid w:val="00796B08"/>
    <w:rsid w:val="00797BD0"/>
    <w:rsid w:val="007A22E2"/>
    <w:rsid w:val="007A3392"/>
    <w:rsid w:val="007A3E09"/>
    <w:rsid w:val="007A7E08"/>
    <w:rsid w:val="007B03C4"/>
    <w:rsid w:val="007B133A"/>
    <w:rsid w:val="007B322B"/>
    <w:rsid w:val="007B33A9"/>
    <w:rsid w:val="007B33FD"/>
    <w:rsid w:val="007B39F8"/>
    <w:rsid w:val="007B3C31"/>
    <w:rsid w:val="007B4EE7"/>
    <w:rsid w:val="007B5415"/>
    <w:rsid w:val="007B7A2B"/>
    <w:rsid w:val="007B7AC1"/>
    <w:rsid w:val="007C0815"/>
    <w:rsid w:val="007C1428"/>
    <w:rsid w:val="007C52A1"/>
    <w:rsid w:val="007C5F7C"/>
    <w:rsid w:val="007D05DC"/>
    <w:rsid w:val="007D0FEB"/>
    <w:rsid w:val="007D4A0D"/>
    <w:rsid w:val="007D5346"/>
    <w:rsid w:val="007E0CE8"/>
    <w:rsid w:val="007E4692"/>
    <w:rsid w:val="007E531D"/>
    <w:rsid w:val="007E5586"/>
    <w:rsid w:val="007E641E"/>
    <w:rsid w:val="007E7388"/>
    <w:rsid w:val="007F01A4"/>
    <w:rsid w:val="007F1E77"/>
    <w:rsid w:val="007F2714"/>
    <w:rsid w:val="007F4D1C"/>
    <w:rsid w:val="007F597F"/>
    <w:rsid w:val="00800059"/>
    <w:rsid w:val="00800C32"/>
    <w:rsid w:val="00800CF7"/>
    <w:rsid w:val="008030AA"/>
    <w:rsid w:val="0080417C"/>
    <w:rsid w:val="0080438F"/>
    <w:rsid w:val="00806353"/>
    <w:rsid w:val="00807142"/>
    <w:rsid w:val="0081157F"/>
    <w:rsid w:val="00811B61"/>
    <w:rsid w:val="00814713"/>
    <w:rsid w:val="00814C80"/>
    <w:rsid w:val="008159B0"/>
    <w:rsid w:val="00820636"/>
    <w:rsid w:val="0082255C"/>
    <w:rsid w:val="00822AB7"/>
    <w:rsid w:val="00824980"/>
    <w:rsid w:val="0082615C"/>
    <w:rsid w:val="00827CCC"/>
    <w:rsid w:val="00833AB4"/>
    <w:rsid w:val="00833FC1"/>
    <w:rsid w:val="00835BDA"/>
    <w:rsid w:val="00841CA1"/>
    <w:rsid w:val="00841FDB"/>
    <w:rsid w:val="00842510"/>
    <w:rsid w:val="008438BD"/>
    <w:rsid w:val="0084499A"/>
    <w:rsid w:val="00844B32"/>
    <w:rsid w:val="0085138E"/>
    <w:rsid w:val="00855ED6"/>
    <w:rsid w:val="0085654F"/>
    <w:rsid w:val="00856F03"/>
    <w:rsid w:val="008612B4"/>
    <w:rsid w:val="00861E4C"/>
    <w:rsid w:val="00862625"/>
    <w:rsid w:val="008656E8"/>
    <w:rsid w:val="00865F1D"/>
    <w:rsid w:val="00866CAC"/>
    <w:rsid w:val="00867615"/>
    <w:rsid w:val="0087172F"/>
    <w:rsid w:val="00872375"/>
    <w:rsid w:val="008728DF"/>
    <w:rsid w:val="00876A71"/>
    <w:rsid w:val="00883155"/>
    <w:rsid w:val="008832F2"/>
    <w:rsid w:val="00884171"/>
    <w:rsid w:val="00884766"/>
    <w:rsid w:val="00884C3F"/>
    <w:rsid w:val="0088510C"/>
    <w:rsid w:val="008856BA"/>
    <w:rsid w:val="008857BD"/>
    <w:rsid w:val="00887ACD"/>
    <w:rsid w:val="008904F0"/>
    <w:rsid w:val="008908B4"/>
    <w:rsid w:val="00890AC0"/>
    <w:rsid w:val="00890FC7"/>
    <w:rsid w:val="00892496"/>
    <w:rsid w:val="008936D7"/>
    <w:rsid w:val="0089573B"/>
    <w:rsid w:val="00895BD4"/>
    <w:rsid w:val="008968AC"/>
    <w:rsid w:val="00896F15"/>
    <w:rsid w:val="008A157E"/>
    <w:rsid w:val="008A1D8C"/>
    <w:rsid w:val="008A2E31"/>
    <w:rsid w:val="008A3416"/>
    <w:rsid w:val="008A49FB"/>
    <w:rsid w:val="008A5AC2"/>
    <w:rsid w:val="008A78CE"/>
    <w:rsid w:val="008B45DE"/>
    <w:rsid w:val="008C1CB5"/>
    <w:rsid w:val="008C1FD7"/>
    <w:rsid w:val="008C309F"/>
    <w:rsid w:val="008C3D41"/>
    <w:rsid w:val="008C41D4"/>
    <w:rsid w:val="008C4E83"/>
    <w:rsid w:val="008C5470"/>
    <w:rsid w:val="008C69B1"/>
    <w:rsid w:val="008C7664"/>
    <w:rsid w:val="008C7F67"/>
    <w:rsid w:val="008D0F6E"/>
    <w:rsid w:val="008D41A6"/>
    <w:rsid w:val="008D58B8"/>
    <w:rsid w:val="008D6695"/>
    <w:rsid w:val="008D70C0"/>
    <w:rsid w:val="008E537F"/>
    <w:rsid w:val="008E6DFD"/>
    <w:rsid w:val="008F0F5B"/>
    <w:rsid w:val="008F59E6"/>
    <w:rsid w:val="008F653C"/>
    <w:rsid w:val="008F6A79"/>
    <w:rsid w:val="008F6C55"/>
    <w:rsid w:val="0090368A"/>
    <w:rsid w:val="00904400"/>
    <w:rsid w:val="00906D0B"/>
    <w:rsid w:val="00907ED2"/>
    <w:rsid w:val="00910845"/>
    <w:rsid w:val="00916795"/>
    <w:rsid w:val="00917A7D"/>
    <w:rsid w:val="00917DF9"/>
    <w:rsid w:val="00917EE1"/>
    <w:rsid w:val="009219B5"/>
    <w:rsid w:val="0092211A"/>
    <w:rsid w:val="009225B1"/>
    <w:rsid w:val="0092505B"/>
    <w:rsid w:val="009253A9"/>
    <w:rsid w:val="00930B2F"/>
    <w:rsid w:val="0093159D"/>
    <w:rsid w:val="00934C9A"/>
    <w:rsid w:val="009376EC"/>
    <w:rsid w:val="00941551"/>
    <w:rsid w:val="00941558"/>
    <w:rsid w:val="00942340"/>
    <w:rsid w:val="00942B00"/>
    <w:rsid w:val="00945DA9"/>
    <w:rsid w:val="00946278"/>
    <w:rsid w:val="00947B55"/>
    <w:rsid w:val="009510D7"/>
    <w:rsid w:val="00951EBD"/>
    <w:rsid w:val="00953BCA"/>
    <w:rsid w:val="00954CDD"/>
    <w:rsid w:val="00954EFB"/>
    <w:rsid w:val="00954F3A"/>
    <w:rsid w:val="0095556D"/>
    <w:rsid w:val="00955631"/>
    <w:rsid w:val="00956CDD"/>
    <w:rsid w:val="00960D74"/>
    <w:rsid w:val="0096159E"/>
    <w:rsid w:val="00962743"/>
    <w:rsid w:val="00970B44"/>
    <w:rsid w:val="00970D0D"/>
    <w:rsid w:val="00970F56"/>
    <w:rsid w:val="00972076"/>
    <w:rsid w:val="009733C5"/>
    <w:rsid w:val="009753F5"/>
    <w:rsid w:val="00975E91"/>
    <w:rsid w:val="00982420"/>
    <w:rsid w:val="00982863"/>
    <w:rsid w:val="00982F5E"/>
    <w:rsid w:val="00983907"/>
    <w:rsid w:val="009871EA"/>
    <w:rsid w:val="009900B2"/>
    <w:rsid w:val="009905AB"/>
    <w:rsid w:val="009914CC"/>
    <w:rsid w:val="00991AB0"/>
    <w:rsid w:val="0099283C"/>
    <w:rsid w:val="0099428E"/>
    <w:rsid w:val="00995DEA"/>
    <w:rsid w:val="009972A1"/>
    <w:rsid w:val="00997C98"/>
    <w:rsid w:val="009A055F"/>
    <w:rsid w:val="009A0E19"/>
    <w:rsid w:val="009A24AC"/>
    <w:rsid w:val="009A2592"/>
    <w:rsid w:val="009A3D41"/>
    <w:rsid w:val="009A3D6F"/>
    <w:rsid w:val="009A4212"/>
    <w:rsid w:val="009A4F98"/>
    <w:rsid w:val="009A5BF3"/>
    <w:rsid w:val="009B08B6"/>
    <w:rsid w:val="009B09BC"/>
    <w:rsid w:val="009B31A7"/>
    <w:rsid w:val="009B3D47"/>
    <w:rsid w:val="009B6A40"/>
    <w:rsid w:val="009B77B7"/>
    <w:rsid w:val="009C02DC"/>
    <w:rsid w:val="009C1C51"/>
    <w:rsid w:val="009C659B"/>
    <w:rsid w:val="009C6F81"/>
    <w:rsid w:val="009C7408"/>
    <w:rsid w:val="009D1C66"/>
    <w:rsid w:val="009D45A0"/>
    <w:rsid w:val="009D5FE9"/>
    <w:rsid w:val="009D6AB9"/>
    <w:rsid w:val="009D74F5"/>
    <w:rsid w:val="009D7A19"/>
    <w:rsid w:val="009E00B1"/>
    <w:rsid w:val="009E0DA9"/>
    <w:rsid w:val="009E1DB7"/>
    <w:rsid w:val="009E45A5"/>
    <w:rsid w:val="009E52C7"/>
    <w:rsid w:val="009E5EF0"/>
    <w:rsid w:val="009F0CC4"/>
    <w:rsid w:val="009F34CC"/>
    <w:rsid w:val="009F385A"/>
    <w:rsid w:val="009F5880"/>
    <w:rsid w:val="009F5D9D"/>
    <w:rsid w:val="009F5EB0"/>
    <w:rsid w:val="009F7AAF"/>
    <w:rsid w:val="00A0144C"/>
    <w:rsid w:val="00A01C86"/>
    <w:rsid w:val="00A05DFA"/>
    <w:rsid w:val="00A062DF"/>
    <w:rsid w:val="00A077B4"/>
    <w:rsid w:val="00A10E49"/>
    <w:rsid w:val="00A154E4"/>
    <w:rsid w:val="00A15F45"/>
    <w:rsid w:val="00A16B5F"/>
    <w:rsid w:val="00A21D6D"/>
    <w:rsid w:val="00A22327"/>
    <w:rsid w:val="00A24842"/>
    <w:rsid w:val="00A25E46"/>
    <w:rsid w:val="00A30F66"/>
    <w:rsid w:val="00A3488F"/>
    <w:rsid w:val="00A34A0E"/>
    <w:rsid w:val="00A353EB"/>
    <w:rsid w:val="00A357E6"/>
    <w:rsid w:val="00A40BC7"/>
    <w:rsid w:val="00A42782"/>
    <w:rsid w:val="00A4299B"/>
    <w:rsid w:val="00A42BBA"/>
    <w:rsid w:val="00A42D92"/>
    <w:rsid w:val="00A43476"/>
    <w:rsid w:val="00A4374A"/>
    <w:rsid w:val="00A44FDC"/>
    <w:rsid w:val="00A4615C"/>
    <w:rsid w:val="00A4651E"/>
    <w:rsid w:val="00A50B15"/>
    <w:rsid w:val="00A537F3"/>
    <w:rsid w:val="00A545D0"/>
    <w:rsid w:val="00A55F69"/>
    <w:rsid w:val="00A5623B"/>
    <w:rsid w:val="00A60BEE"/>
    <w:rsid w:val="00A61DEA"/>
    <w:rsid w:val="00A62FA2"/>
    <w:rsid w:val="00A63369"/>
    <w:rsid w:val="00A63DAC"/>
    <w:rsid w:val="00A64993"/>
    <w:rsid w:val="00A64BA2"/>
    <w:rsid w:val="00A66FA3"/>
    <w:rsid w:val="00A671E6"/>
    <w:rsid w:val="00A67946"/>
    <w:rsid w:val="00A7007D"/>
    <w:rsid w:val="00A73242"/>
    <w:rsid w:val="00A73303"/>
    <w:rsid w:val="00A764AA"/>
    <w:rsid w:val="00A76CB4"/>
    <w:rsid w:val="00A7747C"/>
    <w:rsid w:val="00A77A90"/>
    <w:rsid w:val="00A825C5"/>
    <w:rsid w:val="00A83441"/>
    <w:rsid w:val="00A85932"/>
    <w:rsid w:val="00A85B76"/>
    <w:rsid w:val="00A85CD6"/>
    <w:rsid w:val="00A866EE"/>
    <w:rsid w:val="00A868C2"/>
    <w:rsid w:val="00A86D36"/>
    <w:rsid w:val="00A875B6"/>
    <w:rsid w:val="00A91AA1"/>
    <w:rsid w:val="00A91BC7"/>
    <w:rsid w:val="00A95194"/>
    <w:rsid w:val="00A95B06"/>
    <w:rsid w:val="00A964D3"/>
    <w:rsid w:val="00AA079C"/>
    <w:rsid w:val="00AA09AD"/>
    <w:rsid w:val="00AA324A"/>
    <w:rsid w:val="00AA3B7F"/>
    <w:rsid w:val="00AA4121"/>
    <w:rsid w:val="00AA55BB"/>
    <w:rsid w:val="00AA57D7"/>
    <w:rsid w:val="00AA7946"/>
    <w:rsid w:val="00AB2B56"/>
    <w:rsid w:val="00AB46FA"/>
    <w:rsid w:val="00AB6ACC"/>
    <w:rsid w:val="00AC7448"/>
    <w:rsid w:val="00AC7E3C"/>
    <w:rsid w:val="00AD2ED1"/>
    <w:rsid w:val="00AD4C6F"/>
    <w:rsid w:val="00AD52AC"/>
    <w:rsid w:val="00AD6DEA"/>
    <w:rsid w:val="00AE218E"/>
    <w:rsid w:val="00AE34C1"/>
    <w:rsid w:val="00AE46F8"/>
    <w:rsid w:val="00AE4C2F"/>
    <w:rsid w:val="00AE4F2E"/>
    <w:rsid w:val="00AE5388"/>
    <w:rsid w:val="00AE6FCD"/>
    <w:rsid w:val="00AF22F6"/>
    <w:rsid w:val="00AF2C70"/>
    <w:rsid w:val="00AF3732"/>
    <w:rsid w:val="00AF42F0"/>
    <w:rsid w:val="00AF59F7"/>
    <w:rsid w:val="00AF5B61"/>
    <w:rsid w:val="00AF5F0E"/>
    <w:rsid w:val="00AF6F84"/>
    <w:rsid w:val="00B012AA"/>
    <w:rsid w:val="00B015E0"/>
    <w:rsid w:val="00B02DD1"/>
    <w:rsid w:val="00B050DD"/>
    <w:rsid w:val="00B06798"/>
    <w:rsid w:val="00B12A0B"/>
    <w:rsid w:val="00B134CF"/>
    <w:rsid w:val="00B16A62"/>
    <w:rsid w:val="00B21744"/>
    <w:rsid w:val="00B222D3"/>
    <w:rsid w:val="00B24777"/>
    <w:rsid w:val="00B259E1"/>
    <w:rsid w:val="00B260A3"/>
    <w:rsid w:val="00B306A3"/>
    <w:rsid w:val="00B3128A"/>
    <w:rsid w:val="00B375AE"/>
    <w:rsid w:val="00B37CFE"/>
    <w:rsid w:val="00B4102B"/>
    <w:rsid w:val="00B42880"/>
    <w:rsid w:val="00B44723"/>
    <w:rsid w:val="00B44C65"/>
    <w:rsid w:val="00B458E2"/>
    <w:rsid w:val="00B45904"/>
    <w:rsid w:val="00B462DE"/>
    <w:rsid w:val="00B47835"/>
    <w:rsid w:val="00B50E74"/>
    <w:rsid w:val="00B516DA"/>
    <w:rsid w:val="00B54744"/>
    <w:rsid w:val="00B564E3"/>
    <w:rsid w:val="00B568A3"/>
    <w:rsid w:val="00B5716C"/>
    <w:rsid w:val="00B612C5"/>
    <w:rsid w:val="00B62534"/>
    <w:rsid w:val="00B637E5"/>
    <w:rsid w:val="00B657F3"/>
    <w:rsid w:val="00B65F45"/>
    <w:rsid w:val="00B66C0D"/>
    <w:rsid w:val="00B66D3E"/>
    <w:rsid w:val="00B672F8"/>
    <w:rsid w:val="00B674EE"/>
    <w:rsid w:val="00B70CDF"/>
    <w:rsid w:val="00B71D0B"/>
    <w:rsid w:val="00B72843"/>
    <w:rsid w:val="00B74E70"/>
    <w:rsid w:val="00B75CFB"/>
    <w:rsid w:val="00B75D5C"/>
    <w:rsid w:val="00B80719"/>
    <w:rsid w:val="00B81383"/>
    <w:rsid w:val="00B81403"/>
    <w:rsid w:val="00B8144B"/>
    <w:rsid w:val="00B82EDD"/>
    <w:rsid w:val="00B82FB6"/>
    <w:rsid w:val="00B83F13"/>
    <w:rsid w:val="00B845F2"/>
    <w:rsid w:val="00B85694"/>
    <w:rsid w:val="00B86560"/>
    <w:rsid w:val="00B867E2"/>
    <w:rsid w:val="00B86A67"/>
    <w:rsid w:val="00B87869"/>
    <w:rsid w:val="00B91786"/>
    <w:rsid w:val="00B91A28"/>
    <w:rsid w:val="00B952D3"/>
    <w:rsid w:val="00B96255"/>
    <w:rsid w:val="00B969E1"/>
    <w:rsid w:val="00BA0AA5"/>
    <w:rsid w:val="00BA0E3C"/>
    <w:rsid w:val="00BA13B6"/>
    <w:rsid w:val="00BA1F08"/>
    <w:rsid w:val="00BA28F2"/>
    <w:rsid w:val="00BA4F50"/>
    <w:rsid w:val="00BA697E"/>
    <w:rsid w:val="00BA733B"/>
    <w:rsid w:val="00BA7C7D"/>
    <w:rsid w:val="00BB0D6E"/>
    <w:rsid w:val="00BB39F5"/>
    <w:rsid w:val="00BB4006"/>
    <w:rsid w:val="00BB59F9"/>
    <w:rsid w:val="00BB793D"/>
    <w:rsid w:val="00BB7DCC"/>
    <w:rsid w:val="00BC0CF5"/>
    <w:rsid w:val="00BC0D59"/>
    <w:rsid w:val="00BC2BBD"/>
    <w:rsid w:val="00BC2D54"/>
    <w:rsid w:val="00BC5034"/>
    <w:rsid w:val="00BC5199"/>
    <w:rsid w:val="00BC5447"/>
    <w:rsid w:val="00BC709D"/>
    <w:rsid w:val="00BC7876"/>
    <w:rsid w:val="00BD0BE9"/>
    <w:rsid w:val="00BD5330"/>
    <w:rsid w:val="00BD5459"/>
    <w:rsid w:val="00BD5F5F"/>
    <w:rsid w:val="00BD61B0"/>
    <w:rsid w:val="00BD7B44"/>
    <w:rsid w:val="00BE0935"/>
    <w:rsid w:val="00BE0B59"/>
    <w:rsid w:val="00BE215B"/>
    <w:rsid w:val="00BF2ED7"/>
    <w:rsid w:val="00BF3D3E"/>
    <w:rsid w:val="00BF6EC0"/>
    <w:rsid w:val="00BF787C"/>
    <w:rsid w:val="00BF7FEC"/>
    <w:rsid w:val="00C0038D"/>
    <w:rsid w:val="00C0041C"/>
    <w:rsid w:val="00C00598"/>
    <w:rsid w:val="00C02120"/>
    <w:rsid w:val="00C030E8"/>
    <w:rsid w:val="00C0511E"/>
    <w:rsid w:val="00C059D4"/>
    <w:rsid w:val="00C066C1"/>
    <w:rsid w:val="00C07B68"/>
    <w:rsid w:val="00C07C56"/>
    <w:rsid w:val="00C10A59"/>
    <w:rsid w:val="00C11A02"/>
    <w:rsid w:val="00C13450"/>
    <w:rsid w:val="00C1512C"/>
    <w:rsid w:val="00C16AEA"/>
    <w:rsid w:val="00C17176"/>
    <w:rsid w:val="00C179CF"/>
    <w:rsid w:val="00C231FF"/>
    <w:rsid w:val="00C2375C"/>
    <w:rsid w:val="00C26BAD"/>
    <w:rsid w:val="00C30B13"/>
    <w:rsid w:val="00C314DB"/>
    <w:rsid w:val="00C31ACF"/>
    <w:rsid w:val="00C33CA2"/>
    <w:rsid w:val="00C34F4D"/>
    <w:rsid w:val="00C37D48"/>
    <w:rsid w:val="00C4420A"/>
    <w:rsid w:val="00C4664C"/>
    <w:rsid w:val="00C46EB2"/>
    <w:rsid w:val="00C4757F"/>
    <w:rsid w:val="00C475EC"/>
    <w:rsid w:val="00C51FC9"/>
    <w:rsid w:val="00C5474F"/>
    <w:rsid w:val="00C55CFA"/>
    <w:rsid w:val="00C564FC"/>
    <w:rsid w:val="00C56AC3"/>
    <w:rsid w:val="00C610F4"/>
    <w:rsid w:val="00C6157A"/>
    <w:rsid w:val="00C6454E"/>
    <w:rsid w:val="00C675B7"/>
    <w:rsid w:val="00C678A1"/>
    <w:rsid w:val="00C67BE9"/>
    <w:rsid w:val="00C67C8B"/>
    <w:rsid w:val="00C73568"/>
    <w:rsid w:val="00C7464C"/>
    <w:rsid w:val="00C75053"/>
    <w:rsid w:val="00C75588"/>
    <w:rsid w:val="00C757F8"/>
    <w:rsid w:val="00C76DB1"/>
    <w:rsid w:val="00C779F0"/>
    <w:rsid w:val="00C77EE0"/>
    <w:rsid w:val="00C77FE7"/>
    <w:rsid w:val="00C802F1"/>
    <w:rsid w:val="00C80F88"/>
    <w:rsid w:val="00C82C07"/>
    <w:rsid w:val="00C831DE"/>
    <w:rsid w:val="00C843E5"/>
    <w:rsid w:val="00C84BEE"/>
    <w:rsid w:val="00C85827"/>
    <w:rsid w:val="00C9033A"/>
    <w:rsid w:val="00C928AB"/>
    <w:rsid w:val="00C93B8B"/>
    <w:rsid w:val="00C94723"/>
    <w:rsid w:val="00C96BC4"/>
    <w:rsid w:val="00CA0787"/>
    <w:rsid w:val="00CA19E7"/>
    <w:rsid w:val="00CA20A6"/>
    <w:rsid w:val="00CA5249"/>
    <w:rsid w:val="00CA7F0D"/>
    <w:rsid w:val="00CB0C22"/>
    <w:rsid w:val="00CB1D59"/>
    <w:rsid w:val="00CB27F2"/>
    <w:rsid w:val="00CB360B"/>
    <w:rsid w:val="00CC138D"/>
    <w:rsid w:val="00CC2A4D"/>
    <w:rsid w:val="00CC3808"/>
    <w:rsid w:val="00CC68B3"/>
    <w:rsid w:val="00CC6B5D"/>
    <w:rsid w:val="00CC6F32"/>
    <w:rsid w:val="00CC77FA"/>
    <w:rsid w:val="00CD22C9"/>
    <w:rsid w:val="00CD2A25"/>
    <w:rsid w:val="00CD4F8C"/>
    <w:rsid w:val="00CE0148"/>
    <w:rsid w:val="00CE07C5"/>
    <w:rsid w:val="00CE108B"/>
    <w:rsid w:val="00CE16D4"/>
    <w:rsid w:val="00CE19C1"/>
    <w:rsid w:val="00CE2642"/>
    <w:rsid w:val="00CE4E13"/>
    <w:rsid w:val="00CE4EA8"/>
    <w:rsid w:val="00CE598E"/>
    <w:rsid w:val="00CE65F6"/>
    <w:rsid w:val="00CE6A8D"/>
    <w:rsid w:val="00CF075D"/>
    <w:rsid w:val="00CF207E"/>
    <w:rsid w:val="00CF3928"/>
    <w:rsid w:val="00CF61F8"/>
    <w:rsid w:val="00CF6799"/>
    <w:rsid w:val="00CF6A22"/>
    <w:rsid w:val="00CF6FFB"/>
    <w:rsid w:val="00CF7B21"/>
    <w:rsid w:val="00D005BA"/>
    <w:rsid w:val="00D01E3E"/>
    <w:rsid w:val="00D04371"/>
    <w:rsid w:val="00D04C2B"/>
    <w:rsid w:val="00D05D90"/>
    <w:rsid w:val="00D06381"/>
    <w:rsid w:val="00D065DD"/>
    <w:rsid w:val="00D06CD1"/>
    <w:rsid w:val="00D1206B"/>
    <w:rsid w:val="00D13F45"/>
    <w:rsid w:val="00D14274"/>
    <w:rsid w:val="00D163A6"/>
    <w:rsid w:val="00D20382"/>
    <w:rsid w:val="00D20890"/>
    <w:rsid w:val="00D21829"/>
    <w:rsid w:val="00D22A93"/>
    <w:rsid w:val="00D23D00"/>
    <w:rsid w:val="00D23FC1"/>
    <w:rsid w:val="00D25711"/>
    <w:rsid w:val="00D26845"/>
    <w:rsid w:val="00D26AB2"/>
    <w:rsid w:val="00D270F1"/>
    <w:rsid w:val="00D275E5"/>
    <w:rsid w:val="00D27CF2"/>
    <w:rsid w:val="00D27F7A"/>
    <w:rsid w:val="00D300C0"/>
    <w:rsid w:val="00D30304"/>
    <w:rsid w:val="00D3070F"/>
    <w:rsid w:val="00D30CA0"/>
    <w:rsid w:val="00D33090"/>
    <w:rsid w:val="00D33F45"/>
    <w:rsid w:val="00D35E9A"/>
    <w:rsid w:val="00D362EA"/>
    <w:rsid w:val="00D37BCA"/>
    <w:rsid w:val="00D4002A"/>
    <w:rsid w:val="00D40D94"/>
    <w:rsid w:val="00D420B2"/>
    <w:rsid w:val="00D42A38"/>
    <w:rsid w:val="00D42CF9"/>
    <w:rsid w:val="00D43C52"/>
    <w:rsid w:val="00D459A7"/>
    <w:rsid w:val="00D468C8"/>
    <w:rsid w:val="00D47372"/>
    <w:rsid w:val="00D5046D"/>
    <w:rsid w:val="00D52424"/>
    <w:rsid w:val="00D524F6"/>
    <w:rsid w:val="00D5538F"/>
    <w:rsid w:val="00D57FA8"/>
    <w:rsid w:val="00D6152C"/>
    <w:rsid w:val="00D65108"/>
    <w:rsid w:val="00D66224"/>
    <w:rsid w:val="00D704B7"/>
    <w:rsid w:val="00D7092C"/>
    <w:rsid w:val="00D72145"/>
    <w:rsid w:val="00D72F3D"/>
    <w:rsid w:val="00D743D5"/>
    <w:rsid w:val="00D75C75"/>
    <w:rsid w:val="00D810E8"/>
    <w:rsid w:val="00D8151C"/>
    <w:rsid w:val="00D81D7F"/>
    <w:rsid w:val="00D83D19"/>
    <w:rsid w:val="00D85BAB"/>
    <w:rsid w:val="00D93138"/>
    <w:rsid w:val="00D93956"/>
    <w:rsid w:val="00D93BC5"/>
    <w:rsid w:val="00D93E4B"/>
    <w:rsid w:val="00D93E90"/>
    <w:rsid w:val="00D9544A"/>
    <w:rsid w:val="00D95758"/>
    <w:rsid w:val="00DA0E16"/>
    <w:rsid w:val="00DA16AD"/>
    <w:rsid w:val="00DA3DCE"/>
    <w:rsid w:val="00DA64A1"/>
    <w:rsid w:val="00DA6F99"/>
    <w:rsid w:val="00DA7AE7"/>
    <w:rsid w:val="00DB552E"/>
    <w:rsid w:val="00DB5FE3"/>
    <w:rsid w:val="00DB75A0"/>
    <w:rsid w:val="00DB789E"/>
    <w:rsid w:val="00DC130C"/>
    <w:rsid w:val="00DC20CC"/>
    <w:rsid w:val="00DC2327"/>
    <w:rsid w:val="00DC6B6A"/>
    <w:rsid w:val="00DC6D5D"/>
    <w:rsid w:val="00DC7592"/>
    <w:rsid w:val="00DC7C48"/>
    <w:rsid w:val="00DD08BE"/>
    <w:rsid w:val="00DD1273"/>
    <w:rsid w:val="00DD149A"/>
    <w:rsid w:val="00DD4033"/>
    <w:rsid w:val="00DD6ACB"/>
    <w:rsid w:val="00DE031B"/>
    <w:rsid w:val="00DE14C3"/>
    <w:rsid w:val="00DE2D07"/>
    <w:rsid w:val="00DE2D81"/>
    <w:rsid w:val="00DE741B"/>
    <w:rsid w:val="00DF0F95"/>
    <w:rsid w:val="00DF1268"/>
    <w:rsid w:val="00DF4F40"/>
    <w:rsid w:val="00DF5F7F"/>
    <w:rsid w:val="00DF66DA"/>
    <w:rsid w:val="00DF7D5E"/>
    <w:rsid w:val="00E00043"/>
    <w:rsid w:val="00E009FF"/>
    <w:rsid w:val="00E01A11"/>
    <w:rsid w:val="00E01C12"/>
    <w:rsid w:val="00E0234C"/>
    <w:rsid w:val="00E034B6"/>
    <w:rsid w:val="00E04BAE"/>
    <w:rsid w:val="00E059D0"/>
    <w:rsid w:val="00E12C2F"/>
    <w:rsid w:val="00E12E19"/>
    <w:rsid w:val="00E15A5C"/>
    <w:rsid w:val="00E2191C"/>
    <w:rsid w:val="00E23342"/>
    <w:rsid w:val="00E25274"/>
    <w:rsid w:val="00E252A0"/>
    <w:rsid w:val="00E252F9"/>
    <w:rsid w:val="00E268B6"/>
    <w:rsid w:val="00E27F45"/>
    <w:rsid w:val="00E30C89"/>
    <w:rsid w:val="00E330B1"/>
    <w:rsid w:val="00E40676"/>
    <w:rsid w:val="00E41BCA"/>
    <w:rsid w:val="00E41C64"/>
    <w:rsid w:val="00E43E87"/>
    <w:rsid w:val="00E43F09"/>
    <w:rsid w:val="00E44BF9"/>
    <w:rsid w:val="00E44C7C"/>
    <w:rsid w:val="00E46CB8"/>
    <w:rsid w:val="00E5104E"/>
    <w:rsid w:val="00E51F27"/>
    <w:rsid w:val="00E53399"/>
    <w:rsid w:val="00E54817"/>
    <w:rsid w:val="00E55022"/>
    <w:rsid w:val="00E6029D"/>
    <w:rsid w:val="00E61CCA"/>
    <w:rsid w:val="00E62A08"/>
    <w:rsid w:val="00E66ADD"/>
    <w:rsid w:val="00E67F7C"/>
    <w:rsid w:val="00E73266"/>
    <w:rsid w:val="00E745EC"/>
    <w:rsid w:val="00E80AC2"/>
    <w:rsid w:val="00E80D62"/>
    <w:rsid w:val="00E80ED8"/>
    <w:rsid w:val="00E83592"/>
    <w:rsid w:val="00E83F8B"/>
    <w:rsid w:val="00E84F70"/>
    <w:rsid w:val="00E86BC1"/>
    <w:rsid w:val="00E8754F"/>
    <w:rsid w:val="00E87D7B"/>
    <w:rsid w:val="00E87E98"/>
    <w:rsid w:val="00E918BB"/>
    <w:rsid w:val="00E9356F"/>
    <w:rsid w:val="00E943B2"/>
    <w:rsid w:val="00E9456E"/>
    <w:rsid w:val="00E97BA9"/>
    <w:rsid w:val="00EA0514"/>
    <w:rsid w:val="00EA157B"/>
    <w:rsid w:val="00EA18F4"/>
    <w:rsid w:val="00EA3572"/>
    <w:rsid w:val="00EA40C0"/>
    <w:rsid w:val="00EA4D18"/>
    <w:rsid w:val="00EA7052"/>
    <w:rsid w:val="00EB43E7"/>
    <w:rsid w:val="00EB64AC"/>
    <w:rsid w:val="00EC28DF"/>
    <w:rsid w:val="00EC40EE"/>
    <w:rsid w:val="00EC5E47"/>
    <w:rsid w:val="00EC72F8"/>
    <w:rsid w:val="00EC7482"/>
    <w:rsid w:val="00EC796C"/>
    <w:rsid w:val="00EC7C78"/>
    <w:rsid w:val="00ED012C"/>
    <w:rsid w:val="00ED0A44"/>
    <w:rsid w:val="00ED6103"/>
    <w:rsid w:val="00EE1C11"/>
    <w:rsid w:val="00EE61F9"/>
    <w:rsid w:val="00EF163C"/>
    <w:rsid w:val="00EF466A"/>
    <w:rsid w:val="00EF50F7"/>
    <w:rsid w:val="00EF5EC9"/>
    <w:rsid w:val="00F005B5"/>
    <w:rsid w:val="00F03A92"/>
    <w:rsid w:val="00F03B08"/>
    <w:rsid w:val="00F06BFE"/>
    <w:rsid w:val="00F07290"/>
    <w:rsid w:val="00F10152"/>
    <w:rsid w:val="00F11200"/>
    <w:rsid w:val="00F12839"/>
    <w:rsid w:val="00F1319A"/>
    <w:rsid w:val="00F13746"/>
    <w:rsid w:val="00F14505"/>
    <w:rsid w:val="00F16767"/>
    <w:rsid w:val="00F20289"/>
    <w:rsid w:val="00F2450F"/>
    <w:rsid w:val="00F247F7"/>
    <w:rsid w:val="00F278CC"/>
    <w:rsid w:val="00F30248"/>
    <w:rsid w:val="00F3175D"/>
    <w:rsid w:val="00F32D7A"/>
    <w:rsid w:val="00F33DA2"/>
    <w:rsid w:val="00F353DF"/>
    <w:rsid w:val="00F36FEE"/>
    <w:rsid w:val="00F37B0E"/>
    <w:rsid w:val="00F40117"/>
    <w:rsid w:val="00F40693"/>
    <w:rsid w:val="00F40BF9"/>
    <w:rsid w:val="00F410F6"/>
    <w:rsid w:val="00F422A6"/>
    <w:rsid w:val="00F43175"/>
    <w:rsid w:val="00F43B82"/>
    <w:rsid w:val="00F43C24"/>
    <w:rsid w:val="00F4423D"/>
    <w:rsid w:val="00F44328"/>
    <w:rsid w:val="00F44DF3"/>
    <w:rsid w:val="00F45CA6"/>
    <w:rsid w:val="00F464ED"/>
    <w:rsid w:val="00F476EF"/>
    <w:rsid w:val="00F50445"/>
    <w:rsid w:val="00F525D1"/>
    <w:rsid w:val="00F52BFB"/>
    <w:rsid w:val="00F5326E"/>
    <w:rsid w:val="00F559A5"/>
    <w:rsid w:val="00F5669D"/>
    <w:rsid w:val="00F61513"/>
    <w:rsid w:val="00F64514"/>
    <w:rsid w:val="00F65089"/>
    <w:rsid w:val="00F66A09"/>
    <w:rsid w:val="00F67553"/>
    <w:rsid w:val="00F71BAE"/>
    <w:rsid w:val="00F73467"/>
    <w:rsid w:val="00F73B6A"/>
    <w:rsid w:val="00F73D0B"/>
    <w:rsid w:val="00F73E99"/>
    <w:rsid w:val="00F75D83"/>
    <w:rsid w:val="00F7693F"/>
    <w:rsid w:val="00F773B4"/>
    <w:rsid w:val="00F77882"/>
    <w:rsid w:val="00F77D68"/>
    <w:rsid w:val="00F83BBA"/>
    <w:rsid w:val="00F86374"/>
    <w:rsid w:val="00F90EDE"/>
    <w:rsid w:val="00F91FF4"/>
    <w:rsid w:val="00F94AF9"/>
    <w:rsid w:val="00F96E90"/>
    <w:rsid w:val="00F97EAB"/>
    <w:rsid w:val="00FA2619"/>
    <w:rsid w:val="00FA47A8"/>
    <w:rsid w:val="00FA7A6B"/>
    <w:rsid w:val="00FA7BE9"/>
    <w:rsid w:val="00FA7DB2"/>
    <w:rsid w:val="00FB1640"/>
    <w:rsid w:val="00FB5C39"/>
    <w:rsid w:val="00FB739C"/>
    <w:rsid w:val="00FC12C8"/>
    <w:rsid w:val="00FC13DE"/>
    <w:rsid w:val="00FC28BA"/>
    <w:rsid w:val="00FC4DA6"/>
    <w:rsid w:val="00FC565B"/>
    <w:rsid w:val="00FC5EA6"/>
    <w:rsid w:val="00FC5F58"/>
    <w:rsid w:val="00FD06D3"/>
    <w:rsid w:val="00FD1054"/>
    <w:rsid w:val="00FD1545"/>
    <w:rsid w:val="00FD1CF1"/>
    <w:rsid w:val="00FD2B46"/>
    <w:rsid w:val="00FD2E42"/>
    <w:rsid w:val="00FD3822"/>
    <w:rsid w:val="00FD39BA"/>
    <w:rsid w:val="00FD3EF5"/>
    <w:rsid w:val="00FD56D5"/>
    <w:rsid w:val="00FD6E29"/>
    <w:rsid w:val="00FE1437"/>
    <w:rsid w:val="00FE1A20"/>
    <w:rsid w:val="00FE35B0"/>
    <w:rsid w:val="00FE56F7"/>
    <w:rsid w:val="00FE5B62"/>
    <w:rsid w:val="00FE5DCB"/>
    <w:rsid w:val="00FF0D5D"/>
    <w:rsid w:val="00FF0E3F"/>
    <w:rsid w:val="00FF0EDB"/>
    <w:rsid w:val="00FF4A04"/>
    <w:rsid w:val="00FF5018"/>
    <w:rsid w:val="00FF55D9"/>
    <w:rsid w:val="00FF5FC3"/>
    <w:rsid w:val="00FF65C5"/>
    <w:rsid w:val="00FF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4CB"/>
  </w:style>
  <w:style w:type="paragraph" w:styleId="1">
    <w:name w:val="heading 1"/>
    <w:basedOn w:val="a"/>
    <w:link w:val="10"/>
    <w:uiPriority w:val="9"/>
    <w:qFormat/>
    <w:rsid w:val="00BB59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107D6"/>
    <w:pPr>
      <w:spacing w:after="0" w:line="240" w:lineRule="auto"/>
    </w:pPr>
    <w:rPr>
      <w:sz w:val="20"/>
      <w:szCs w:val="20"/>
    </w:rPr>
  </w:style>
  <w:style w:type="character" w:customStyle="1" w:styleId="a4">
    <w:name w:val="Текст сноски Знак"/>
    <w:basedOn w:val="a0"/>
    <w:link w:val="a3"/>
    <w:uiPriority w:val="99"/>
    <w:rsid w:val="004107D6"/>
    <w:rPr>
      <w:sz w:val="20"/>
      <w:szCs w:val="20"/>
    </w:rPr>
  </w:style>
  <w:style w:type="character" w:styleId="a5">
    <w:name w:val="footnote reference"/>
    <w:basedOn w:val="a0"/>
    <w:uiPriority w:val="99"/>
    <w:semiHidden/>
    <w:unhideWhenUsed/>
    <w:rsid w:val="004107D6"/>
    <w:rPr>
      <w:vertAlign w:val="superscript"/>
    </w:rPr>
  </w:style>
  <w:style w:type="character" w:styleId="a6">
    <w:name w:val="Hyperlink"/>
    <w:basedOn w:val="a0"/>
    <w:uiPriority w:val="99"/>
    <w:unhideWhenUsed/>
    <w:rsid w:val="005C52EF"/>
    <w:rPr>
      <w:color w:val="0000FF" w:themeColor="hyperlink"/>
      <w:u w:val="single"/>
    </w:rPr>
  </w:style>
  <w:style w:type="paragraph" w:styleId="a7">
    <w:name w:val="List Paragraph"/>
    <w:basedOn w:val="a"/>
    <w:uiPriority w:val="34"/>
    <w:qFormat/>
    <w:rsid w:val="00CC77FA"/>
    <w:pPr>
      <w:ind w:left="720"/>
      <w:contextualSpacing/>
    </w:pPr>
  </w:style>
  <w:style w:type="character" w:customStyle="1" w:styleId="11">
    <w:name w:val="Неразрешенное упоминание1"/>
    <w:basedOn w:val="a0"/>
    <w:uiPriority w:val="99"/>
    <w:semiHidden/>
    <w:unhideWhenUsed/>
    <w:rsid w:val="001D6636"/>
    <w:rPr>
      <w:color w:val="605E5C"/>
      <w:shd w:val="clear" w:color="auto" w:fill="E1DFDD"/>
    </w:rPr>
  </w:style>
  <w:style w:type="character" w:styleId="a8">
    <w:name w:val="annotation reference"/>
    <w:basedOn w:val="a0"/>
    <w:uiPriority w:val="99"/>
    <w:semiHidden/>
    <w:unhideWhenUsed/>
    <w:rsid w:val="00F476EF"/>
    <w:rPr>
      <w:sz w:val="16"/>
      <w:szCs w:val="16"/>
    </w:rPr>
  </w:style>
  <w:style w:type="paragraph" w:styleId="a9">
    <w:name w:val="annotation text"/>
    <w:basedOn w:val="a"/>
    <w:link w:val="aa"/>
    <w:uiPriority w:val="99"/>
    <w:semiHidden/>
    <w:unhideWhenUsed/>
    <w:rsid w:val="00F476EF"/>
    <w:pPr>
      <w:spacing w:line="240" w:lineRule="auto"/>
    </w:pPr>
    <w:rPr>
      <w:sz w:val="20"/>
      <w:szCs w:val="20"/>
    </w:rPr>
  </w:style>
  <w:style w:type="character" w:customStyle="1" w:styleId="aa">
    <w:name w:val="Текст примечания Знак"/>
    <w:basedOn w:val="a0"/>
    <w:link w:val="a9"/>
    <w:uiPriority w:val="99"/>
    <w:semiHidden/>
    <w:rsid w:val="00F476EF"/>
    <w:rPr>
      <w:sz w:val="20"/>
      <w:szCs w:val="20"/>
    </w:rPr>
  </w:style>
  <w:style w:type="paragraph" w:styleId="ab">
    <w:name w:val="annotation subject"/>
    <w:basedOn w:val="a9"/>
    <w:next w:val="a9"/>
    <w:link w:val="ac"/>
    <w:uiPriority w:val="99"/>
    <w:semiHidden/>
    <w:unhideWhenUsed/>
    <w:rsid w:val="00F476EF"/>
    <w:rPr>
      <w:b/>
      <w:bCs/>
    </w:rPr>
  </w:style>
  <w:style w:type="character" w:customStyle="1" w:styleId="ac">
    <w:name w:val="Тема примечания Знак"/>
    <w:basedOn w:val="aa"/>
    <w:link w:val="ab"/>
    <w:uiPriority w:val="99"/>
    <w:semiHidden/>
    <w:rsid w:val="00F476EF"/>
    <w:rPr>
      <w:b/>
      <w:bCs/>
      <w:sz w:val="20"/>
      <w:szCs w:val="20"/>
    </w:rPr>
  </w:style>
  <w:style w:type="paragraph" w:styleId="ad">
    <w:name w:val="Balloon Text"/>
    <w:basedOn w:val="a"/>
    <w:link w:val="ae"/>
    <w:uiPriority w:val="99"/>
    <w:semiHidden/>
    <w:unhideWhenUsed/>
    <w:rsid w:val="00F476E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476EF"/>
    <w:rPr>
      <w:rFonts w:ascii="Tahoma" w:hAnsi="Tahoma" w:cs="Tahoma"/>
      <w:sz w:val="16"/>
      <w:szCs w:val="16"/>
    </w:rPr>
  </w:style>
  <w:style w:type="paragraph" w:styleId="af">
    <w:name w:val="Document Map"/>
    <w:basedOn w:val="a"/>
    <w:link w:val="af0"/>
    <w:uiPriority w:val="99"/>
    <w:semiHidden/>
    <w:unhideWhenUsed/>
    <w:rsid w:val="00FB1640"/>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FB1640"/>
    <w:rPr>
      <w:rFonts w:ascii="Tahoma" w:hAnsi="Tahoma" w:cs="Tahoma"/>
      <w:sz w:val="16"/>
      <w:szCs w:val="16"/>
    </w:rPr>
  </w:style>
  <w:style w:type="table" w:styleId="af1">
    <w:name w:val="Table Grid"/>
    <w:basedOn w:val="a1"/>
    <w:uiPriority w:val="59"/>
    <w:rsid w:val="000F2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uiPriority w:val="99"/>
    <w:semiHidden/>
    <w:unhideWhenUsed/>
    <w:rsid w:val="006C14B9"/>
    <w:rPr>
      <w:color w:val="800080" w:themeColor="followedHyperlink"/>
      <w:u w:val="single"/>
    </w:rPr>
  </w:style>
  <w:style w:type="character" w:customStyle="1" w:styleId="10">
    <w:name w:val="Заголовок 1 Знак"/>
    <w:basedOn w:val="a0"/>
    <w:link w:val="1"/>
    <w:uiPriority w:val="9"/>
    <w:rsid w:val="00BB59F9"/>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unhideWhenUsed/>
    <w:rsid w:val="00EE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E1C11"/>
    <w:rPr>
      <w:rFonts w:ascii="Courier New" w:eastAsia="Times New Roman" w:hAnsi="Courier New" w:cs="Courier New"/>
      <w:sz w:val="20"/>
      <w:szCs w:val="20"/>
      <w:lang w:eastAsia="ru-RU"/>
    </w:rPr>
  </w:style>
  <w:style w:type="character" w:customStyle="1" w:styleId="authors">
    <w:name w:val="authors"/>
    <w:basedOn w:val="a0"/>
    <w:rsid w:val="00AA57D7"/>
  </w:style>
  <w:style w:type="character" w:customStyle="1" w:styleId="arttitle">
    <w:name w:val="art_title"/>
    <w:basedOn w:val="a0"/>
    <w:rsid w:val="00AA57D7"/>
  </w:style>
  <w:style w:type="character" w:customStyle="1" w:styleId="serialtitle">
    <w:name w:val="serial_title"/>
    <w:basedOn w:val="a0"/>
    <w:rsid w:val="00AA57D7"/>
  </w:style>
  <w:style w:type="character" w:customStyle="1" w:styleId="volumeissue">
    <w:name w:val="volume_issue"/>
    <w:basedOn w:val="a0"/>
    <w:rsid w:val="00AA57D7"/>
  </w:style>
  <w:style w:type="character" w:customStyle="1" w:styleId="pagerange">
    <w:name w:val="page_range"/>
    <w:basedOn w:val="a0"/>
    <w:rsid w:val="00AA57D7"/>
  </w:style>
  <w:style w:type="character" w:customStyle="1" w:styleId="apple-converted-space">
    <w:name w:val="apple-converted-space"/>
    <w:basedOn w:val="a0"/>
    <w:rsid w:val="001B7072"/>
  </w:style>
  <w:style w:type="paragraph" w:styleId="af3">
    <w:name w:val="TOC Heading"/>
    <w:basedOn w:val="1"/>
    <w:next w:val="a"/>
    <w:uiPriority w:val="39"/>
    <w:unhideWhenUsed/>
    <w:qFormat/>
    <w:rsid w:val="00BC709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D33F45"/>
    <w:pPr>
      <w:tabs>
        <w:tab w:val="right" w:leader="dot" w:pos="9345"/>
      </w:tabs>
      <w:spacing w:after="100" w:line="360" w:lineRule="auto"/>
      <w:jc w:val="both"/>
    </w:pPr>
  </w:style>
  <w:style w:type="paragraph" w:styleId="af4">
    <w:name w:val="header"/>
    <w:basedOn w:val="a"/>
    <w:link w:val="af5"/>
    <w:uiPriority w:val="99"/>
    <w:semiHidden/>
    <w:unhideWhenUsed/>
    <w:rsid w:val="00BC709D"/>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BC709D"/>
  </w:style>
  <w:style w:type="paragraph" w:styleId="af6">
    <w:name w:val="footer"/>
    <w:basedOn w:val="a"/>
    <w:link w:val="af7"/>
    <w:uiPriority w:val="99"/>
    <w:unhideWhenUsed/>
    <w:rsid w:val="00BC709D"/>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C709D"/>
  </w:style>
  <w:style w:type="paragraph" w:customStyle="1" w:styleId="paragraph">
    <w:name w:val="paragraph"/>
    <w:basedOn w:val="a"/>
    <w:rsid w:val="006966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696672"/>
  </w:style>
  <w:style w:type="character" w:customStyle="1" w:styleId="eop">
    <w:name w:val="eop"/>
    <w:basedOn w:val="a0"/>
    <w:rsid w:val="00696672"/>
  </w:style>
</w:styles>
</file>

<file path=word/webSettings.xml><?xml version="1.0" encoding="utf-8"?>
<w:webSettings xmlns:r="http://schemas.openxmlformats.org/officeDocument/2006/relationships" xmlns:w="http://schemas.openxmlformats.org/wordprocessingml/2006/main">
  <w:divs>
    <w:div w:id="112985251">
      <w:bodyDiv w:val="1"/>
      <w:marLeft w:val="0"/>
      <w:marRight w:val="0"/>
      <w:marTop w:val="0"/>
      <w:marBottom w:val="0"/>
      <w:divBdr>
        <w:top w:val="none" w:sz="0" w:space="0" w:color="auto"/>
        <w:left w:val="none" w:sz="0" w:space="0" w:color="auto"/>
        <w:bottom w:val="none" w:sz="0" w:space="0" w:color="auto"/>
        <w:right w:val="none" w:sz="0" w:space="0" w:color="auto"/>
      </w:divBdr>
    </w:div>
    <w:div w:id="171379778">
      <w:bodyDiv w:val="1"/>
      <w:marLeft w:val="0"/>
      <w:marRight w:val="0"/>
      <w:marTop w:val="0"/>
      <w:marBottom w:val="0"/>
      <w:divBdr>
        <w:top w:val="none" w:sz="0" w:space="0" w:color="auto"/>
        <w:left w:val="none" w:sz="0" w:space="0" w:color="auto"/>
        <w:bottom w:val="none" w:sz="0" w:space="0" w:color="auto"/>
        <w:right w:val="none" w:sz="0" w:space="0" w:color="auto"/>
      </w:divBdr>
    </w:div>
    <w:div w:id="241643877">
      <w:bodyDiv w:val="1"/>
      <w:marLeft w:val="0"/>
      <w:marRight w:val="0"/>
      <w:marTop w:val="0"/>
      <w:marBottom w:val="0"/>
      <w:divBdr>
        <w:top w:val="none" w:sz="0" w:space="0" w:color="auto"/>
        <w:left w:val="none" w:sz="0" w:space="0" w:color="auto"/>
        <w:bottom w:val="none" w:sz="0" w:space="0" w:color="auto"/>
        <w:right w:val="none" w:sz="0" w:space="0" w:color="auto"/>
      </w:divBdr>
    </w:div>
    <w:div w:id="330763403">
      <w:bodyDiv w:val="1"/>
      <w:marLeft w:val="0"/>
      <w:marRight w:val="0"/>
      <w:marTop w:val="0"/>
      <w:marBottom w:val="0"/>
      <w:divBdr>
        <w:top w:val="none" w:sz="0" w:space="0" w:color="auto"/>
        <w:left w:val="none" w:sz="0" w:space="0" w:color="auto"/>
        <w:bottom w:val="none" w:sz="0" w:space="0" w:color="auto"/>
        <w:right w:val="none" w:sz="0" w:space="0" w:color="auto"/>
      </w:divBdr>
    </w:div>
    <w:div w:id="387844638">
      <w:bodyDiv w:val="1"/>
      <w:marLeft w:val="0"/>
      <w:marRight w:val="0"/>
      <w:marTop w:val="0"/>
      <w:marBottom w:val="0"/>
      <w:divBdr>
        <w:top w:val="none" w:sz="0" w:space="0" w:color="auto"/>
        <w:left w:val="none" w:sz="0" w:space="0" w:color="auto"/>
        <w:bottom w:val="none" w:sz="0" w:space="0" w:color="auto"/>
        <w:right w:val="none" w:sz="0" w:space="0" w:color="auto"/>
      </w:divBdr>
    </w:div>
    <w:div w:id="440104198">
      <w:bodyDiv w:val="1"/>
      <w:marLeft w:val="0"/>
      <w:marRight w:val="0"/>
      <w:marTop w:val="0"/>
      <w:marBottom w:val="0"/>
      <w:divBdr>
        <w:top w:val="none" w:sz="0" w:space="0" w:color="auto"/>
        <w:left w:val="none" w:sz="0" w:space="0" w:color="auto"/>
        <w:bottom w:val="none" w:sz="0" w:space="0" w:color="auto"/>
        <w:right w:val="none" w:sz="0" w:space="0" w:color="auto"/>
      </w:divBdr>
    </w:div>
    <w:div w:id="493571055">
      <w:bodyDiv w:val="1"/>
      <w:marLeft w:val="0"/>
      <w:marRight w:val="0"/>
      <w:marTop w:val="0"/>
      <w:marBottom w:val="0"/>
      <w:divBdr>
        <w:top w:val="none" w:sz="0" w:space="0" w:color="auto"/>
        <w:left w:val="none" w:sz="0" w:space="0" w:color="auto"/>
        <w:bottom w:val="none" w:sz="0" w:space="0" w:color="auto"/>
        <w:right w:val="none" w:sz="0" w:space="0" w:color="auto"/>
      </w:divBdr>
    </w:div>
    <w:div w:id="542333321">
      <w:bodyDiv w:val="1"/>
      <w:marLeft w:val="0"/>
      <w:marRight w:val="0"/>
      <w:marTop w:val="0"/>
      <w:marBottom w:val="0"/>
      <w:divBdr>
        <w:top w:val="none" w:sz="0" w:space="0" w:color="auto"/>
        <w:left w:val="none" w:sz="0" w:space="0" w:color="auto"/>
        <w:bottom w:val="none" w:sz="0" w:space="0" w:color="auto"/>
        <w:right w:val="none" w:sz="0" w:space="0" w:color="auto"/>
      </w:divBdr>
    </w:div>
    <w:div w:id="568031753">
      <w:bodyDiv w:val="1"/>
      <w:marLeft w:val="0"/>
      <w:marRight w:val="0"/>
      <w:marTop w:val="0"/>
      <w:marBottom w:val="0"/>
      <w:divBdr>
        <w:top w:val="none" w:sz="0" w:space="0" w:color="auto"/>
        <w:left w:val="none" w:sz="0" w:space="0" w:color="auto"/>
        <w:bottom w:val="none" w:sz="0" w:space="0" w:color="auto"/>
        <w:right w:val="none" w:sz="0" w:space="0" w:color="auto"/>
      </w:divBdr>
    </w:div>
    <w:div w:id="667900008">
      <w:bodyDiv w:val="1"/>
      <w:marLeft w:val="0"/>
      <w:marRight w:val="0"/>
      <w:marTop w:val="0"/>
      <w:marBottom w:val="0"/>
      <w:divBdr>
        <w:top w:val="none" w:sz="0" w:space="0" w:color="auto"/>
        <w:left w:val="none" w:sz="0" w:space="0" w:color="auto"/>
        <w:bottom w:val="none" w:sz="0" w:space="0" w:color="auto"/>
        <w:right w:val="none" w:sz="0" w:space="0" w:color="auto"/>
      </w:divBdr>
    </w:div>
    <w:div w:id="674069735">
      <w:bodyDiv w:val="1"/>
      <w:marLeft w:val="0"/>
      <w:marRight w:val="0"/>
      <w:marTop w:val="0"/>
      <w:marBottom w:val="0"/>
      <w:divBdr>
        <w:top w:val="none" w:sz="0" w:space="0" w:color="auto"/>
        <w:left w:val="none" w:sz="0" w:space="0" w:color="auto"/>
        <w:bottom w:val="none" w:sz="0" w:space="0" w:color="auto"/>
        <w:right w:val="none" w:sz="0" w:space="0" w:color="auto"/>
      </w:divBdr>
    </w:div>
    <w:div w:id="913704425">
      <w:bodyDiv w:val="1"/>
      <w:marLeft w:val="0"/>
      <w:marRight w:val="0"/>
      <w:marTop w:val="0"/>
      <w:marBottom w:val="0"/>
      <w:divBdr>
        <w:top w:val="none" w:sz="0" w:space="0" w:color="auto"/>
        <w:left w:val="none" w:sz="0" w:space="0" w:color="auto"/>
        <w:bottom w:val="none" w:sz="0" w:space="0" w:color="auto"/>
        <w:right w:val="none" w:sz="0" w:space="0" w:color="auto"/>
      </w:divBdr>
    </w:div>
    <w:div w:id="960377651">
      <w:bodyDiv w:val="1"/>
      <w:marLeft w:val="0"/>
      <w:marRight w:val="0"/>
      <w:marTop w:val="0"/>
      <w:marBottom w:val="0"/>
      <w:divBdr>
        <w:top w:val="none" w:sz="0" w:space="0" w:color="auto"/>
        <w:left w:val="none" w:sz="0" w:space="0" w:color="auto"/>
        <w:bottom w:val="none" w:sz="0" w:space="0" w:color="auto"/>
        <w:right w:val="none" w:sz="0" w:space="0" w:color="auto"/>
      </w:divBdr>
    </w:div>
    <w:div w:id="1032264832">
      <w:bodyDiv w:val="1"/>
      <w:marLeft w:val="0"/>
      <w:marRight w:val="0"/>
      <w:marTop w:val="0"/>
      <w:marBottom w:val="0"/>
      <w:divBdr>
        <w:top w:val="none" w:sz="0" w:space="0" w:color="auto"/>
        <w:left w:val="none" w:sz="0" w:space="0" w:color="auto"/>
        <w:bottom w:val="none" w:sz="0" w:space="0" w:color="auto"/>
        <w:right w:val="none" w:sz="0" w:space="0" w:color="auto"/>
      </w:divBdr>
      <w:divsChild>
        <w:div w:id="781339294">
          <w:marLeft w:val="0"/>
          <w:marRight w:val="0"/>
          <w:marTop w:val="0"/>
          <w:marBottom w:val="0"/>
          <w:divBdr>
            <w:top w:val="none" w:sz="0" w:space="0" w:color="auto"/>
            <w:left w:val="none" w:sz="0" w:space="0" w:color="auto"/>
            <w:bottom w:val="none" w:sz="0" w:space="0" w:color="auto"/>
            <w:right w:val="none" w:sz="0" w:space="0" w:color="auto"/>
          </w:divBdr>
        </w:div>
        <w:div w:id="673534624">
          <w:marLeft w:val="0"/>
          <w:marRight w:val="0"/>
          <w:marTop w:val="0"/>
          <w:marBottom w:val="0"/>
          <w:divBdr>
            <w:top w:val="none" w:sz="0" w:space="0" w:color="auto"/>
            <w:left w:val="none" w:sz="0" w:space="0" w:color="auto"/>
            <w:bottom w:val="none" w:sz="0" w:space="0" w:color="auto"/>
            <w:right w:val="none" w:sz="0" w:space="0" w:color="auto"/>
          </w:divBdr>
        </w:div>
        <w:div w:id="1403332880">
          <w:marLeft w:val="0"/>
          <w:marRight w:val="0"/>
          <w:marTop w:val="0"/>
          <w:marBottom w:val="0"/>
          <w:divBdr>
            <w:top w:val="none" w:sz="0" w:space="0" w:color="auto"/>
            <w:left w:val="none" w:sz="0" w:space="0" w:color="auto"/>
            <w:bottom w:val="none" w:sz="0" w:space="0" w:color="auto"/>
            <w:right w:val="none" w:sz="0" w:space="0" w:color="auto"/>
          </w:divBdr>
        </w:div>
        <w:div w:id="1611282357">
          <w:marLeft w:val="0"/>
          <w:marRight w:val="0"/>
          <w:marTop w:val="0"/>
          <w:marBottom w:val="0"/>
          <w:divBdr>
            <w:top w:val="none" w:sz="0" w:space="0" w:color="auto"/>
            <w:left w:val="none" w:sz="0" w:space="0" w:color="auto"/>
            <w:bottom w:val="none" w:sz="0" w:space="0" w:color="auto"/>
            <w:right w:val="none" w:sz="0" w:space="0" w:color="auto"/>
          </w:divBdr>
        </w:div>
      </w:divsChild>
    </w:div>
    <w:div w:id="1051730217">
      <w:bodyDiv w:val="1"/>
      <w:marLeft w:val="0"/>
      <w:marRight w:val="0"/>
      <w:marTop w:val="0"/>
      <w:marBottom w:val="0"/>
      <w:divBdr>
        <w:top w:val="none" w:sz="0" w:space="0" w:color="auto"/>
        <w:left w:val="none" w:sz="0" w:space="0" w:color="auto"/>
        <w:bottom w:val="none" w:sz="0" w:space="0" w:color="auto"/>
        <w:right w:val="none" w:sz="0" w:space="0" w:color="auto"/>
      </w:divBdr>
    </w:div>
    <w:div w:id="1060902054">
      <w:bodyDiv w:val="1"/>
      <w:marLeft w:val="0"/>
      <w:marRight w:val="0"/>
      <w:marTop w:val="0"/>
      <w:marBottom w:val="0"/>
      <w:divBdr>
        <w:top w:val="none" w:sz="0" w:space="0" w:color="auto"/>
        <w:left w:val="none" w:sz="0" w:space="0" w:color="auto"/>
        <w:bottom w:val="none" w:sz="0" w:space="0" w:color="auto"/>
        <w:right w:val="none" w:sz="0" w:space="0" w:color="auto"/>
      </w:divBdr>
    </w:div>
    <w:div w:id="1322464382">
      <w:bodyDiv w:val="1"/>
      <w:marLeft w:val="0"/>
      <w:marRight w:val="0"/>
      <w:marTop w:val="0"/>
      <w:marBottom w:val="0"/>
      <w:divBdr>
        <w:top w:val="none" w:sz="0" w:space="0" w:color="auto"/>
        <w:left w:val="none" w:sz="0" w:space="0" w:color="auto"/>
        <w:bottom w:val="none" w:sz="0" w:space="0" w:color="auto"/>
        <w:right w:val="none" w:sz="0" w:space="0" w:color="auto"/>
      </w:divBdr>
    </w:div>
    <w:div w:id="1478570093">
      <w:bodyDiv w:val="1"/>
      <w:marLeft w:val="0"/>
      <w:marRight w:val="0"/>
      <w:marTop w:val="0"/>
      <w:marBottom w:val="0"/>
      <w:divBdr>
        <w:top w:val="none" w:sz="0" w:space="0" w:color="auto"/>
        <w:left w:val="none" w:sz="0" w:space="0" w:color="auto"/>
        <w:bottom w:val="none" w:sz="0" w:space="0" w:color="auto"/>
        <w:right w:val="none" w:sz="0" w:space="0" w:color="auto"/>
      </w:divBdr>
    </w:div>
    <w:div w:id="1505701763">
      <w:bodyDiv w:val="1"/>
      <w:marLeft w:val="0"/>
      <w:marRight w:val="0"/>
      <w:marTop w:val="0"/>
      <w:marBottom w:val="0"/>
      <w:divBdr>
        <w:top w:val="none" w:sz="0" w:space="0" w:color="auto"/>
        <w:left w:val="none" w:sz="0" w:space="0" w:color="auto"/>
        <w:bottom w:val="none" w:sz="0" w:space="0" w:color="auto"/>
        <w:right w:val="none" w:sz="0" w:space="0" w:color="auto"/>
      </w:divBdr>
    </w:div>
    <w:div w:id="1742168910">
      <w:bodyDiv w:val="1"/>
      <w:marLeft w:val="0"/>
      <w:marRight w:val="0"/>
      <w:marTop w:val="0"/>
      <w:marBottom w:val="0"/>
      <w:divBdr>
        <w:top w:val="none" w:sz="0" w:space="0" w:color="auto"/>
        <w:left w:val="none" w:sz="0" w:space="0" w:color="auto"/>
        <w:bottom w:val="none" w:sz="0" w:space="0" w:color="auto"/>
        <w:right w:val="none" w:sz="0" w:space="0" w:color="auto"/>
      </w:divBdr>
    </w:div>
    <w:div w:id="1820995506">
      <w:bodyDiv w:val="1"/>
      <w:marLeft w:val="0"/>
      <w:marRight w:val="0"/>
      <w:marTop w:val="0"/>
      <w:marBottom w:val="0"/>
      <w:divBdr>
        <w:top w:val="none" w:sz="0" w:space="0" w:color="auto"/>
        <w:left w:val="none" w:sz="0" w:space="0" w:color="auto"/>
        <w:bottom w:val="none" w:sz="0" w:space="0" w:color="auto"/>
        <w:right w:val="none" w:sz="0" w:space="0" w:color="auto"/>
      </w:divBdr>
    </w:div>
    <w:div w:id="1843004721">
      <w:bodyDiv w:val="1"/>
      <w:marLeft w:val="0"/>
      <w:marRight w:val="0"/>
      <w:marTop w:val="0"/>
      <w:marBottom w:val="0"/>
      <w:divBdr>
        <w:top w:val="none" w:sz="0" w:space="0" w:color="auto"/>
        <w:left w:val="none" w:sz="0" w:space="0" w:color="auto"/>
        <w:bottom w:val="none" w:sz="0" w:space="0" w:color="auto"/>
        <w:right w:val="none" w:sz="0" w:space="0" w:color="auto"/>
      </w:divBdr>
    </w:div>
    <w:div w:id="187376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iraattipuolue.fi/politiikka/puolueohjelma/" TargetMode="External"/><Relationship Id="rId117" Type="http://schemas.openxmlformats.org/officeDocument/2006/relationships/hyperlink" Target="https://www.dw.com/ru/%D0%B2-%D0%B1%D0%B0%D0%B9%D0%BD%D0%B5%D1%82%D0%B5-%D0%BF%D0%BE%D1%8F%D0%B2%D0%B8%D0%BB%D0%B8%D1%81%D1%8C-%D0%BF%D0%B8%D1%80%D0%B0%D1%82%D1%8B/a-16635517" TargetMode="External"/><Relationship Id="rId21" Type="http://schemas.openxmlformats.org/officeDocument/2006/relationships/hyperlink" Target="https://wiki.ppeu.net/doku.php?id=programme:ceep:final_cut" TargetMode="External"/><Relationship Id="rId42" Type="http://schemas.openxmlformats.org/officeDocument/2006/relationships/hyperlink" Target="https://www.volby.cz/pls/senat/se1111?xjazyk=EN&amp;xdatum=20181005&amp;xv=9&amp;xt=2" TargetMode="External"/><Relationship Id="rId47" Type="http://schemas.openxmlformats.org/officeDocument/2006/relationships/hyperlink" Target="https://tulospalvelu.vaalit.fi/EKV-2023/sv/tulos_kokomaa.html" TargetMode="External"/><Relationship Id="rId63" Type="http://schemas.openxmlformats.org/officeDocument/2006/relationships/hyperlink" Target="https://wybory2018.pkw.gov.pl/pl/geografia/141005/comm_council/11" TargetMode="External"/><Relationship Id="rId68" Type="http://schemas.openxmlformats.org/officeDocument/2006/relationships/hyperlink" Target="https://pirate-party.ru/about/istoriya-piratskoj-partii-rossii/" TargetMode="External"/><Relationship Id="rId84" Type="http://schemas.openxmlformats.org/officeDocument/2006/relationships/hyperlink" Target="https://piratpartiet.se/nyheter/ett-ar-sedan-eu-parlamentet-rostade-for-censurfilter-genom-artikel-13-17/" TargetMode="External"/><Relationship Id="rId89" Type="http://schemas.openxmlformats.org/officeDocument/2006/relationships/hyperlink" Target="https://pp-international.net/2021/04/happy-birthday-pirate-parties-international/" TargetMode="External"/><Relationship Id="rId112" Type="http://schemas.openxmlformats.org/officeDocument/2006/relationships/hyperlink" Target="https://ives.minv.sk/rmno/detail?id=XksW2sRK4grq0%2bXM7POu%2fZqc%2bMMLVCPHMxxj7SrLaJfJ5zx3gGfrQT5Bl3pBO1ZH" TargetMode="External"/><Relationship Id="rId133" Type="http://schemas.openxmlformats.org/officeDocument/2006/relationships/hyperlink" Target="https://www.visir.is/g/2013130709573/snowden-frumvarp-lagt-fram-a-althingi" TargetMode="External"/><Relationship Id="rId138" Type="http://schemas.openxmlformats.org/officeDocument/2006/relationships/hyperlink" Target="https://www.realitatea.net/stiri/ultimele-stiri/partidul-piratilor-din-romania-se-va-infiinta-in-jumatate-de-an_5dcc91a7406af85273ca53b7" TargetMode="External"/><Relationship Id="rId16" Type="http://schemas.openxmlformats.org/officeDocument/2006/relationships/hyperlink" Target="https://pirate-party.ru/docs/programma-ppr-v-stihah/" TargetMode="External"/><Relationship Id="rId107" Type="http://schemas.openxmlformats.org/officeDocument/2006/relationships/hyperlink" Target="https://sci-hub.hkvisa.net/" TargetMode="External"/><Relationship Id="rId11" Type="http://schemas.openxmlformats.org/officeDocument/2006/relationships/chart" Target="charts/chart2.xml"/><Relationship Id="rId32" Type="http://schemas.openxmlformats.org/officeDocument/2006/relationships/hyperlink" Target="https://vaalit.yle.fi/ev2019/sv/parties/30" TargetMode="External"/><Relationship Id="rId37" Type="http://schemas.openxmlformats.org/officeDocument/2006/relationships/hyperlink" Target="http://parties-and-elections.eu/iceland.html" TargetMode="External"/><Relationship Id="rId53" Type="http://schemas.openxmlformats.org/officeDocument/2006/relationships/hyperlink" Target="https://www.volby.cz/pls/ps2021/ps2?xjazyk=EN" TargetMode="External"/><Relationship Id="rId58" Type="http://schemas.openxmlformats.org/officeDocument/2006/relationships/hyperlink" Target="https://www.val.se/valresultat/riksdag-region-och-kommun/2022/valresultat.html" TargetMode="External"/><Relationship Id="rId74" Type="http://schemas.openxmlformats.org/officeDocument/2006/relationships/hyperlink" Target="https://minjust.gov.ua/m/4561" TargetMode="External"/><Relationship Id="rId79" Type="http://schemas.openxmlformats.org/officeDocument/2006/relationships/hyperlink" Target="https://saveyourinternet.eu/act/?noredirect=true" TargetMode="External"/><Relationship Id="rId102" Type="http://schemas.openxmlformats.org/officeDocument/2006/relationships/hyperlink" Target="https://web.archive.org/web/20141211050145/http://www.pirati.cz/zastupitele" TargetMode="External"/><Relationship Id="rId123" Type="http://schemas.openxmlformats.org/officeDocument/2006/relationships/hyperlink" Target="https://domaci.hn.cz/c1-66312370-nova-koalice-planuje-personalni-zmeny-v-mestskych-firmach-chce-tak-skoncovat-se-systemem-politickych-trafik" TargetMode="External"/><Relationship Id="rId128" Type="http://schemas.openxmlformats.org/officeDocument/2006/relationships/hyperlink" Target="https://web.archive.org/web/20100602080502/http://pirateparty.ie/300-member-milestone-whats-next" TargetMode="External"/><Relationship Id="rId144" Type="http://schemas.openxmlformats.org/officeDocument/2006/relationships/hyperlink" Target="https://www.nature.com/articles/nature.2017.22196"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twitter.com/pirnorge/status/1634933051204730883?cxt=HHwWhoDUydS8ubAtAAAA" TargetMode="External"/><Relationship Id="rId95" Type="http://schemas.openxmlformats.org/officeDocument/2006/relationships/hyperlink" Target="https://librarygenesis.net/library-genesis-faq/" TargetMode="External"/><Relationship Id="rId22" Type="http://schemas.openxmlformats.org/officeDocument/2006/relationships/hyperlink" Target="https://polskapartiapiratow.pl/deklaracja-programowa/" TargetMode="External"/><Relationship Id="rId27" Type="http://schemas.openxmlformats.org/officeDocument/2006/relationships/hyperlink" Target="https://european-pirateparty.eu/programme/" TargetMode="External"/><Relationship Id="rId43" Type="http://schemas.openxmlformats.org/officeDocument/2006/relationships/hyperlink" Target="https://tulospalvelu.vaalit.fi/K2009LOV/s/tulos/kutulos_loviisa.html" TargetMode="External"/><Relationship Id="rId48" Type="http://schemas.openxmlformats.org/officeDocument/2006/relationships/hyperlink" Target="https://www.seznamzpravy.cz/p/vysledky-voleb/2020/senatni-volby/kolo/2" TargetMode="External"/><Relationship Id="rId64" Type="http://schemas.openxmlformats.org/officeDocument/2006/relationships/hyperlink" Target="https://sozd.duma.gov.ru/bill/433947-7" TargetMode="External"/><Relationship Id="rId69" Type="http://schemas.openxmlformats.org/officeDocument/2006/relationships/hyperlink" Target="http://old.guelman.ru/slava/manifest/istochniki/kiberpank.htm" TargetMode="External"/><Relationship Id="rId113" Type="http://schemas.openxmlformats.org/officeDocument/2006/relationships/hyperlink" Target="https://oapen.org/librarians/15963583-support-oapen-libraries" TargetMode="External"/><Relationship Id="rId118" Type="http://schemas.openxmlformats.org/officeDocument/2006/relationships/hyperlink" Target="https://arstechnica.com/tech-policy/2009/02/rick-falkvinge-is-the-face/" TargetMode="External"/><Relationship Id="rId134" Type="http://schemas.openxmlformats.org/officeDocument/2006/relationships/hyperlink" Target="https://news.sky.com/story/uks-pirate-party-set-to-be-scuttled-after-almost-a-decade-at-sea-12085097" TargetMode="External"/><Relationship Id="rId139" Type="http://schemas.openxmlformats.org/officeDocument/2006/relationships/hyperlink" Target="https://yle.fi/a/3-5865082" TargetMode="External"/><Relationship Id="rId80" Type="http://schemas.openxmlformats.org/officeDocument/2006/relationships/hyperlink" Target="https://www.eff.org/cyberspace-independence" TargetMode="External"/><Relationship Id="rId85" Type="http://schemas.openxmlformats.org/officeDocument/2006/relationships/hyperlink" Target="https://falkvinge.net/2010/08/21/piratpartiet-ger-fortsatt-stod-till-wikileaks/"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hyperlink" Target="https://vk.com/away.php?utf=1&amp;to=https%3A%2F%2Fpiratar.is%2Fstefna-2013%2F" TargetMode="External"/><Relationship Id="rId25" Type="http://schemas.openxmlformats.org/officeDocument/2006/relationships/hyperlink" Target="https://wiki.ppeu.net//doku.php?id=statutes:manifesto" TargetMode="External"/><Relationship Id="rId33" Type="http://schemas.openxmlformats.org/officeDocument/2006/relationships/hyperlink" Target="https://www.bbc.com/news/election/2017/results" TargetMode="External"/><Relationship Id="rId38" Type="http://schemas.openxmlformats.org/officeDocument/2006/relationships/hyperlink" Target="https://tulospalvelu.vaalit.fi/KV-2012/se/tulos_kokomaa.html" TargetMode="External"/><Relationship Id="rId46" Type="http://schemas.openxmlformats.org/officeDocument/2006/relationships/hyperlink" Target="https://tulospalvelu.vaalit.fi/E-2015/se/tulos_kokomaa.html" TargetMode="External"/><Relationship Id="rId59" Type="http://schemas.openxmlformats.org/officeDocument/2006/relationships/hyperlink" Target="https://www.seznamzpravy.cz/p/vysledky-voleb/2022/senatni-volby/kolo/2" TargetMode="External"/><Relationship Id="rId67" Type="http://schemas.openxmlformats.org/officeDocument/2006/relationships/hyperlink" Target="https://mos-gorsud.ru/mgs/services/cases/first-civil/details/a854818e-acb5-4b6f-8b8b-7198e6c25051" TargetMode="External"/><Relationship Id="rId103" Type="http://schemas.openxmlformats.org/officeDocument/2006/relationships/hyperlink" Target="https://pp-international.net/pirate-parties/" TargetMode="External"/><Relationship Id="rId108" Type="http://schemas.openxmlformats.org/officeDocument/2006/relationships/hyperlink" Target="https://piratpartiet.se/nyheter/sci-hub-ar-inte-ett-hot-mot-forskningen-forlagen-ar/" TargetMode="External"/><Relationship Id="rId116" Type="http://schemas.openxmlformats.org/officeDocument/2006/relationships/hyperlink" Target="https://www.kinnet.ru/cterra/350/24.html" TargetMode="External"/><Relationship Id="rId124" Type="http://schemas.openxmlformats.org/officeDocument/2006/relationships/hyperlink" Target="https://www.e15.cz/domaci/pirati-pujdou-do-vlady-krok-schvalilo-pres-osmdesat-procent-clenu-strany-1385375" TargetMode="External"/><Relationship Id="rId129" Type="http://schemas.openxmlformats.org/officeDocument/2006/relationships/hyperlink" Target="https://www.vice.com/ro/article/aed8kj/piratii-ataca-legea-partidelor-la-curtea-constitutionala" TargetMode="External"/><Relationship Id="rId137" Type="http://schemas.openxmlformats.org/officeDocument/2006/relationships/hyperlink" Target="https://reason.com/2022/07/24/you-cant-stop-pirate-libraries/" TargetMode="External"/><Relationship Id="rId20" Type="http://schemas.openxmlformats.org/officeDocument/2006/relationships/hyperlink" Target="https://vk.com/away.php?utf=1&amp;to=https%3A%2F%2Fpiratar.is%2Fgrunnstefna%2Fkosningastefnuskra%2F" TargetMode="External"/><Relationship Id="rId41" Type="http://schemas.openxmlformats.org/officeDocument/2006/relationships/hyperlink" Target="https://valgresultater.no/?type=ko&amp;year=2019" TargetMode="External"/><Relationship Id="rId54" Type="http://schemas.openxmlformats.org/officeDocument/2006/relationships/hyperlink" Target="https://web.archive.org/web/20190215220343/https://rohelised.ee/valimisprogramm-2019/" TargetMode="External"/><Relationship Id="rId62" Type="http://schemas.openxmlformats.org/officeDocument/2006/relationships/hyperlink" Target="https://samorzad2014.pkw.gov.pl/360_Wybory_Burmistrza_-_I_tura/0/1063.html" TargetMode="External"/><Relationship Id="rId70" Type="http://schemas.openxmlformats.org/officeDocument/2006/relationships/hyperlink" Target="http://www.cypherpunks.ru/Manifesto-cryptoanarchist.html" TargetMode="External"/><Relationship Id="rId75" Type="http://schemas.openxmlformats.org/officeDocument/2006/relationships/hyperlink" Target="http://pp-ua.org/?p=1217" TargetMode="External"/><Relationship Id="rId83" Type="http://schemas.openxmlformats.org/officeDocument/2006/relationships/hyperlink" Target="https://www.doabooks.org/en/supporters/doab-sponsors" TargetMode="External"/><Relationship Id="rId88" Type="http://schemas.openxmlformats.org/officeDocument/2006/relationships/hyperlink" Target="https://web.archive.org/web/20170511080512/http://about.jstor.org/individuals-faq" TargetMode="External"/><Relationship Id="rId91" Type="http://schemas.openxmlformats.org/officeDocument/2006/relationships/hyperlink" Target="https://projects.propublica.org/nonprofits/organizations/133857105" TargetMode="External"/><Relationship Id="rId96" Type="http://schemas.openxmlformats.org/officeDocument/2006/relationships/hyperlink" Target="https://web.archive.org/web/20190810191312/http://booksdescr.org/stat.php" TargetMode="External"/><Relationship Id="rId111" Type="http://schemas.openxmlformats.org/officeDocument/2006/relationships/hyperlink" Target="https://www.facebook.com/piratskastrana" TargetMode="External"/><Relationship Id="rId132" Type="http://schemas.openxmlformats.org/officeDocument/2006/relationships/hyperlink" Target="https://www.pcforalla.se/article/1713927/piratpartiet-hotas-av-stamning-for-pirate-bay.html" TargetMode="External"/><Relationship Id="rId140" Type="http://schemas.openxmlformats.org/officeDocument/2006/relationships/hyperlink" Target="https://web.archive.org/web/20091001173054/http://www.cphpost.dk/news/politics/90-politics/47036-pirate-party-approved.html" TargetMode="External"/><Relationship Id="rId145" Type="http://schemas.openxmlformats.org/officeDocument/2006/relationships/hyperlink" Target="https://www.lidovky.cz/domov/ano-poprve-ochutnalo-prohru-piraty-zaskocila-volebni-anomalie-a-cssd-se-poprve-nedostala-do-snemovny.A211009_200123_ln_domov_tm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irate-party.ru/docs/programma-piratskoj-partii-rossii-ot-28-maya-2017-g/" TargetMode="External"/><Relationship Id="rId23" Type="http://schemas.openxmlformats.org/officeDocument/2006/relationships/hyperlink" Target="https://www.pirati.cz/program/?view=dlouhodoby-1" TargetMode="External"/><Relationship Id="rId28" Type="http://schemas.openxmlformats.org/officeDocument/2006/relationships/hyperlink" Target="https://piratpartiet.se/principprogram/" TargetMode="External"/><Relationship Id="rId36" Type="http://schemas.openxmlformats.org/officeDocument/2006/relationships/hyperlink" Target="https://valgresultater.no/?type=fy&amp;year=2019" TargetMode="External"/><Relationship Id="rId49" Type="http://schemas.openxmlformats.org/officeDocument/2006/relationships/hyperlink" Target="https://valgresultater.no/?type=st&amp;year=2021" TargetMode="External"/><Relationship Id="rId57" Type="http://schemas.openxmlformats.org/officeDocument/2006/relationships/hyperlink" Target="https://www.val.se/valresultat/europaparlamentet/2019/valresultat.html" TargetMode="External"/><Relationship Id="rId106" Type="http://schemas.openxmlformats.org/officeDocument/2006/relationships/hyperlink" Target="https://www.facebook.com/PiratuPartija/" TargetMode="External"/><Relationship Id="rId114" Type="http://schemas.openxmlformats.org/officeDocument/2006/relationships/hyperlink" Target="http://phrack.org/issues/7/3.html" TargetMode="External"/><Relationship Id="rId119" Type="http://schemas.openxmlformats.org/officeDocument/2006/relationships/hyperlink" Target="https://wiadomosci.dziennik.pl/polityka/artykuly/8708122,polska-partia-piratow-wybory.html" TargetMode="External"/><Relationship Id="rId127" Type="http://schemas.openxmlformats.org/officeDocument/2006/relationships/hyperlink" Target="https://www.postimees.ee/135966/eestis-registreeriti-piraadipartei" TargetMode="External"/><Relationship Id="rId10" Type="http://schemas.openxmlformats.org/officeDocument/2006/relationships/image" Target="media/image2.png"/><Relationship Id="rId31" Type="http://schemas.openxmlformats.org/officeDocument/2006/relationships/hyperlink" Target="https://github.com/itpartiet/pir-valgprogram/blob/master/valgprogram.md" TargetMode="External"/><Relationship Id="rId44" Type="http://schemas.openxmlformats.org/officeDocument/2006/relationships/hyperlink" Target="https://www.theguardian.com/politics/ng-interactive/2015/may/07/live-uk-election-results-in-full" TargetMode="External"/><Relationship Id="rId52" Type="http://schemas.openxmlformats.org/officeDocument/2006/relationships/hyperlink" Target="https://www.volby.cz/pls/ps2017nss/ps2?xjazyk=EN" TargetMode="External"/><Relationship Id="rId60" Type="http://schemas.openxmlformats.org/officeDocument/2006/relationships/hyperlink" Target="https://www.idnes.cz/volby/komunalni/2018" TargetMode="External"/><Relationship Id="rId65" Type="http://schemas.openxmlformats.org/officeDocument/2006/relationships/hyperlink" Target="https://www.roi.ru/28432/" TargetMode="External"/><Relationship Id="rId73" Type="http://schemas.openxmlformats.org/officeDocument/2006/relationships/hyperlink" Target="https://www.facebook.com/piratepartyua/" TargetMode="External"/><Relationship Id="rId78" Type="http://schemas.openxmlformats.org/officeDocument/2006/relationships/hyperlink" Target="https://www.oapen.org/oapen/1891940-organisation" TargetMode="External"/><Relationship Id="rId81" Type="http://schemas.openxmlformats.org/officeDocument/2006/relationships/hyperlink" Target="https://www.patrick-breyer.de/en/posts/chat-control/" TargetMode="External"/><Relationship Id="rId86" Type="http://schemas.openxmlformats.org/officeDocument/2006/relationships/hyperlink" Target="https://falkvinge.net/2013/02/26/the-hydra-bay-the-pirate-bay-moves-to-norwegian-catalan-pirate-parties/" TargetMode="External"/><Relationship Id="rId94" Type="http://schemas.openxmlformats.org/officeDocument/2006/relationships/hyperlink" Target="https://saveyourinternet.eu/latest-developments/" TargetMode="External"/><Relationship Id="rId99" Type="http://schemas.openxmlformats.org/officeDocument/2006/relationships/hyperlink" Target="https://unstats.un.org/unsd/methodology/m49/" TargetMode="External"/><Relationship Id="rId101" Type="http://schemas.openxmlformats.org/officeDocument/2006/relationships/hyperlink" Target="https://polskapartiapiratow.pl/" TargetMode="External"/><Relationship Id="rId122" Type="http://schemas.openxmlformats.org/officeDocument/2006/relationships/hyperlink" Target="https://prazsky.denik.cz/zpravy_region/kolem-tisicovky-lidi-protestuje-proti20120211.html" TargetMode="External"/><Relationship Id="rId130" Type="http://schemas.openxmlformats.org/officeDocument/2006/relationships/hyperlink" Target="https://www.techradar.com/news/world-of-tech/internet/pirate-party-uk-sets-sail-624848" TargetMode="External"/><Relationship Id="rId135" Type="http://schemas.openxmlformats.org/officeDocument/2006/relationships/hyperlink" Target="https://www.lidovky.cz/ceska-pozice/svetovy-zavod-o-prvniho-pirata-v-narodnim-parlamentu-vyhrali-necekane-cesi.A121022_151604_pozice_80775" TargetMode="External"/><Relationship Id="rId143" Type="http://schemas.openxmlformats.org/officeDocument/2006/relationships/hyperlink" Target="https://www.nature.com/articles/nature.2015.18876" TargetMode="External"/><Relationship Id="rId14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s://european-pirateparty.eu/the-prague-declaration/" TargetMode="External"/><Relationship Id="rId18" Type="http://schemas.openxmlformats.org/officeDocument/2006/relationships/hyperlink" Target="https://vk.com/away.php?utf=1&amp;to=https%3A%2F%2Fpiratar.is%2Fstefna-2016%2F" TargetMode="External"/><Relationship Id="rId39" Type="http://schemas.openxmlformats.org/officeDocument/2006/relationships/hyperlink" Target="https://tulospalvelu.vaalit.fi/KV-2017/se/tulos_kokomaa.html" TargetMode="External"/><Relationship Id="rId109" Type="http://schemas.openxmlformats.org/officeDocument/2006/relationships/hyperlink" Target="https://piratpartiet.se/nyheter/sci-hub-ar-inte-ett-hot-utan-grunden-for-kunskapssamhallet/" TargetMode="External"/><Relationship Id="rId34" Type="http://schemas.openxmlformats.org/officeDocument/2006/relationships/hyperlink" Target="https://tulospalvelu.vaalit.fi/EPV-2014/se/tulos_kokomaa.html" TargetMode="External"/><Relationship Id="rId50" Type="http://schemas.openxmlformats.org/officeDocument/2006/relationships/hyperlink" Target="https://www.volby.cz/pls/ps2010/ps2?xjazyk=EN" TargetMode="External"/><Relationship Id="rId55" Type="http://schemas.openxmlformats.org/officeDocument/2006/relationships/hyperlink" Target="https://www.val.se/valresultat/riksdag-region-och-kommun/2014/valresultat.html" TargetMode="External"/><Relationship Id="rId76" Type="http://schemas.openxmlformats.org/officeDocument/2006/relationships/hyperlink" Target="http://www.cypherpunks.ru/Manifesto-cypherpunk.html" TargetMode="External"/><Relationship Id="rId97" Type="http://schemas.openxmlformats.org/officeDocument/2006/relationships/hyperlink" Target="https://www.pirati.cz/lide/" TargetMode="External"/><Relationship Id="rId104" Type="http://schemas.openxmlformats.org/officeDocument/2006/relationships/hyperlink" Target="https://vk.com/away.php?utf=1&amp;to=https%3A%2F%2Fpiratar.is%2Fpeople%2F" TargetMode="External"/><Relationship Id="rId120" Type="http://schemas.openxmlformats.org/officeDocument/2006/relationships/hyperlink" Target="https://www.itpro.com/623083/pirate-party-celebrates-1340-vote-election-result" TargetMode="External"/><Relationship Id="rId125" Type="http://schemas.openxmlformats.org/officeDocument/2006/relationships/hyperlink" Target="https://www.bbc.co.uk/news/world-europe-41708844" TargetMode="External"/><Relationship Id="rId141" Type="http://schemas.openxmlformats.org/officeDocument/2006/relationships/hyperlink" Target="https://www.novinite.com/view_news.php?id=115157" TargetMode="External"/><Relationship Id="rId146" Type="http://schemas.openxmlformats.org/officeDocument/2006/relationships/hyperlink" Target="https://www.vg.no/forbruker/teknologi/i/a5OwE/pirater-demonstrerer-for-nettfrihet" TargetMode="External"/><Relationship Id="rId7" Type="http://schemas.openxmlformats.org/officeDocument/2006/relationships/endnotes" Target="endnotes.xml"/><Relationship Id="rId71" Type="http://schemas.openxmlformats.org/officeDocument/2006/relationships/hyperlink" Target="https://web.archive.org/web/20130614094531/http://pp-ua.org/ofitsiyni-dokumenti/2011-10-11-20-54-27.html" TargetMode="External"/><Relationship Id="rId92" Type="http://schemas.openxmlformats.org/officeDocument/2006/relationships/hyperlink" Target="https://www.facebook.com/kalozpart/" TargetMode="External"/><Relationship Id="rId2" Type="http://schemas.openxmlformats.org/officeDocument/2006/relationships/numbering" Target="numbering.xml"/><Relationship Id="rId29" Type="http://schemas.openxmlformats.org/officeDocument/2006/relationships/hyperlink" Target="https://www.piraattipuolue.fi/politiikka/vaaliohjelmat/" TargetMode="External"/><Relationship Id="rId24" Type="http://schemas.openxmlformats.org/officeDocument/2006/relationships/hyperlink" Target="https://vk.com/away.php?to=https%3A%2F%2Fpiratar.is%2Fgrunnstefna%2F&amp;cc_key=" TargetMode="External"/><Relationship Id="rId40" Type="http://schemas.openxmlformats.org/officeDocument/2006/relationships/hyperlink" Target="https://tulospalvelu.vaalit.fi/KV-2021/se/tulos_kokomaa.html" TargetMode="External"/><Relationship Id="rId45" Type="http://schemas.openxmlformats.org/officeDocument/2006/relationships/hyperlink" Target="https://tulospalvelu.vaalit.fi/EKV-2011/se/tulos_kokomaa.html" TargetMode="External"/><Relationship Id="rId66" Type="http://schemas.openxmlformats.org/officeDocument/2006/relationships/hyperlink" Target="https://www.roi.ru/4494/" TargetMode="External"/><Relationship Id="rId87" Type="http://schemas.openxmlformats.org/officeDocument/2006/relationships/hyperlink" Target="https://www.doabooks.org/en/researchers/full-faq" TargetMode="External"/><Relationship Id="rId110" Type="http://schemas.openxmlformats.org/officeDocument/2006/relationships/hyperlink" Target="https://piratpartiet.se/nyheter/sci-hub-infor-ratta-i-indien-protester-fran-forskare/" TargetMode="External"/><Relationship Id="rId115" Type="http://schemas.openxmlformats.org/officeDocument/2006/relationships/hyperlink" Target="https://www.kommersant.ru/doc/4615968" TargetMode="External"/><Relationship Id="rId131" Type="http://schemas.openxmlformats.org/officeDocument/2006/relationships/hyperlink" Target="https://www.ncbi.nlm.nih.gov/pmc/articles/PMC5832410/" TargetMode="External"/><Relationship Id="rId136" Type="http://schemas.openxmlformats.org/officeDocument/2006/relationships/hyperlink" Target="https://web.archive.org/web/20140529051513/http://www.meikar.ee/blog/?page_id=2737" TargetMode="External"/><Relationship Id="rId61" Type="http://schemas.openxmlformats.org/officeDocument/2006/relationships/hyperlink" Target="https://www.idnes.cz/volby/komunalni/2022" TargetMode="External"/><Relationship Id="rId82" Type="http://schemas.openxmlformats.org/officeDocument/2006/relationships/hyperlink" Target="https://birosag.hu/civil-szervezetek-nevjegyzeke" TargetMode="External"/><Relationship Id="rId19" Type="http://schemas.openxmlformats.org/officeDocument/2006/relationships/hyperlink" Target="https://vk.com/away.php?utf=1&amp;to=https%3A%2F%2Fpiratar.is%2Fgrunnstefna%2Faherslu-og-stefnumal-pirata-2017%2F" TargetMode="External"/><Relationship Id="rId14" Type="http://schemas.openxmlformats.org/officeDocument/2006/relationships/hyperlink" Target="https://wiki.pp-international.net/wiki/index.php?title=Uppsala_Declaration" TargetMode="External"/><Relationship Id="rId30" Type="http://schemas.openxmlformats.org/officeDocument/2006/relationships/hyperlink" Target="https://piratpartiet.se/valmanifest-2022/" TargetMode="External"/><Relationship Id="rId35" Type="http://schemas.openxmlformats.org/officeDocument/2006/relationships/hyperlink" Target="https://tulospalvelu.vaalit.fi/EPV-2019/se/tulos_kokomaa.html" TargetMode="External"/><Relationship Id="rId56" Type="http://schemas.openxmlformats.org/officeDocument/2006/relationships/hyperlink" Target="https://www.val.se/valresultat/riksdag-region-och-kommun/2018/valresultat.html" TargetMode="External"/><Relationship Id="rId77" Type="http://schemas.openxmlformats.org/officeDocument/2006/relationships/hyperlink" Target="https://www.doabooks.org/en/doab/purpose-of-doab" TargetMode="External"/><Relationship Id="rId100" Type="http://schemas.openxmlformats.org/officeDocument/2006/relationships/hyperlink" Target="https://piratpartiet.se/om-oss/" TargetMode="External"/><Relationship Id="rId105" Type="http://schemas.openxmlformats.org/officeDocument/2006/relationships/hyperlink" Target="https://www.facebook.com/groups/piratupartija/" TargetMode="External"/><Relationship Id="rId126" Type="http://schemas.openxmlformats.org/officeDocument/2006/relationships/hyperlink" Target="https://www.chemistryworld.com/news/sci-hub-blocked-in-russia-following-ruling-by-moscow-court/3009838.article" TargetMode="External"/><Relationship Id="rId147" Type="http://schemas.openxmlformats.org/officeDocument/2006/relationships/hyperlink" Target="https://www.theatlantic.com/technology/archive/2016/02/the-research-pirates-of-the-dark-web/461829/" TargetMode="External"/><Relationship Id="rId8" Type="http://schemas.openxmlformats.org/officeDocument/2006/relationships/chart" Target="charts/chart1.xml"/><Relationship Id="rId51" Type="http://schemas.openxmlformats.org/officeDocument/2006/relationships/hyperlink" Target="https://www.volby.cz/pls/ep2014/ep11?xjazyk=EN" TargetMode="External"/><Relationship Id="rId72" Type="http://schemas.openxmlformats.org/officeDocument/2006/relationships/hyperlink" Target="https://pirate-party.ru/piratskaya-partiya-podpisala-soglashenie-o-sotrudnichestve-s-partiej-yabloko/" TargetMode="External"/><Relationship Id="rId93" Type="http://schemas.openxmlformats.org/officeDocument/2006/relationships/hyperlink" Target="https://www.youtube.com/@kalozpart" TargetMode="External"/><Relationship Id="rId98" Type="http://schemas.openxmlformats.org/officeDocument/2006/relationships/hyperlink" Target="https://european-pirateparty.eu/mep/" TargetMode="External"/><Relationship Id="rId121" Type="http://schemas.openxmlformats.org/officeDocument/2006/relationships/hyperlink" Target="https://www.theguardian.com/science/2017/jun/27/profitable-business-scientific-publishing-bad-for-science" TargetMode="External"/><Relationship Id="rId142" Type="http://schemas.openxmlformats.org/officeDocument/2006/relationships/hyperlink" Target="https://ct24.ceskatelevize.cz/regiony/1009648-prvni-starosta-z-piratu-chceme-marianske-lazne-omladit"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chemistryworld.com/news/sci-hub-blocked-in-russia-following-ruling-by-moscow-court/3009838.article" TargetMode="External"/><Relationship Id="rId117" Type="http://schemas.openxmlformats.org/officeDocument/2006/relationships/hyperlink" Target="https://ives.minv.sk/rmno/detail?id=XksW2sRK4grq0%2bXM7POu%2fZqc%2bMMLVCPHMxxj7SrLaJfJ5zx3gGfrQT5Bl3pBO1ZH" TargetMode="External"/><Relationship Id="rId21" Type="http://schemas.openxmlformats.org/officeDocument/2006/relationships/hyperlink" Target="https://sci-hub.hkvisa.net/" TargetMode="External"/><Relationship Id="rId42" Type="http://schemas.openxmlformats.org/officeDocument/2006/relationships/hyperlink" Target="https://saveyourinternet.eu/latest-developments/" TargetMode="External"/><Relationship Id="rId47" Type="http://schemas.openxmlformats.org/officeDocument/2006/relationships/hyperlink" Target="https://www.patrick-breyer.de/en/posts/chat-control/" TargetMode="External"/><Relationship Id="rId63" Type="http://schemas.openxmlformats.org/officeDocument/2006/relationships/hyperlink" Target="https://valgresultater.no/?type=st&amp;year=2021" TargetMode="External"/><Relationship Id="rId68" Type="http://schemas.openxmlformats.org/officeDocument/2006/relationships/hyperlink" Target="https://tulospalvelu.vaalit.fi/K2009LOV/s/tulos/kutulos_loviisa.html" TargetMode="External"/><Relationship Id="rId84" Type="http://schemas.openxmlformats.org/officeDocument/2006/relationships/hyperlink" Target="https://www.theguardian.com/politics/ng-interactive/2015/may/07/live-uk-election-results-in-full" TargetMode="External"/><Relationship Id="rId89" Type="http://schemas.openxmlformats.org/officeDocument/2006/relationships/hyperlink" Target="https://web.archive.org/web/20190215220343/https://rohelised.ee/valimisprogramm-2019/" TargetMode="External"/><Relationship Id="rId112" Type="http://schemas.openxmlformats.org/officeDocument/2006/relationships/hyperlink" Target="https://www.roi.ru/4494/" TargetMode="External"/><Relationship Id="rId133" Type="http://schemas.openxmlformats.org/officeDocument/2006/relationships/hyperlink" Target="https://www.realitatea.net/stiri/ultimele-stiri/partidul-piratilor-din-romania-se-va-infiinta-in-jumatate-de-an_5dcc91a7406af85273ca53b7" TargetMode="External"/><Relationship Id="rId138" Type="http://schemas.openxmlformats.org/officeDocument/2006/relationships/hyperlink" Target="https://wiki.ppeu.net/doku.php?id=programme:ceep:final_cut" TargetMode="External"/><Relationship Id="rId154" Type="http://schemas.openxmlformats.org/officeDocument/2006/relationships/hyperlink" Target="https://pirate-party.ru/docs/programma-piratskoj-partii-rossii-ot-28-maya-2017-g/" TargetMode="External"/><Relationship Id="rId159" Type="http://schemas.openxmlformats.org/officeDocument/2006/relationships/hyperlink" Target="https://vk.com/away.php?utf=1&amp;to=https%3A%2F%2Fpiratar.is%2Fstefna-2013%2F" TargetMode="External"/><Relationship Id="rId16" Type="http://schemas.openxmlformats.org/officeDocument/2006/relationships/hyperlink" Target="https://www.oapen.org/oapen/1891940-organisation" TargetMode="External"/><Relationship Id="rId107" Type="http://schemas.openxmlformats.org/officeDocument/2006/relationships/hyperlink" Target="https://www.volby.cz/pls/ps2021/ps2?xjazyk=EN" TargetMode="External"/><Relationship Id="rId11" Type="http://schemas.openxmlformats.org/officeDocument/2006/relationships/hyperlink" Target="https://www.theguardian.com/science/2017/jun/27/profitable-business-scientific-publishing-bad-for-science" TargetMode="External"/><Relationship Id="rId32" Type="http://schemas.openxmlformats.org/officeDocument/2006/relationships/hyperlink" Target="https://www.nature.com/articles/nature.2015.18876" TargetMode="External"/><Relationship Id="rId37" Type="http://schemas.openxmlformats.org/officeDocument/2006/relationships/hyperlink" Target="https://piratpartiet.se/nyheter/sci-hub-infor-ratta-i-indien-protester-fran-forskare/" TargetMode="External"/><Relationship Id="rId53" Type="http://schemas.openxmlformats.org/officeDocument/2006/relationships/hyperlink" Target="https://www.val.se/valresultat/riksdag-region-och-kommun/2014/valresultat.html" TargetMode="External"/><Relationship Id="rId58" Type="http://schemas.openxmlformats.org/officeDocument/2006/relationships/hyperlink" Target="http://parties-and-elections.eu/iceland.html" TargetMode="External"/><Relationship Id="rId74" Type="http://schemas.openxmlformats.org/officeDocument/2006/relationships/hyperlink" Target="https://tulospalvelu.vaalit.fi/KV-2021/se/tulos_kokomaa.html" TargetMode="External"/><Relationship Id="rId79" Type="http://schemas.openxmlformats.org/officeDocument/2006/relationships/hyperlink" Target="https://pp-international.net/pirate-parties/" TargetMode="External"/><Relationship Id="rId102" Type="http://schemas.openxmlformats.org/officeDocument/2006/relationships/hyperlink" Target="https://domaci.hn.cz/c1-66312370-nova-koalice-planuje-personalni-zmeny-v-mestskych-firmach-chce-tak-skoncovat-se-systemem-politickych-trafik" TargetMode="External"/><Relationship Id="rId123" Type="http://schemas.openxmlformats.org/officeDocument/2006/relationships/hyperlink" Target="https://www.dw.com/ru/%D0%B2-%D0%B1%D0%B0%D0%B9%D0%BD%D0%B5%D1%82%D0%B5-%D0%BF%D0%BE%D1%8F%D0%B2%D0%B8%D0%BB%D0%B8%D1%81%D1%8C-%D0%BF%D0%B8%D1%80%D0%B0%D1%82%D1%8B/a-16635517" TargetMode="External"/><Relationship Id="rId128" Type="http://schemas.openxmlformats.org/officeDocument/2006/relationships/hyperlink" Target="https://www.novinite.com/view_news.php?id=115157" TargetMode="External"/><Relationship Id="rId144" Type="http://schemas.openxmlformats.org/officeDocument/2006/relationships/hyperlink" Target="https://european-pirateparty.eu/programme/open-data/" TargetMode="External"/><Relationship Id="rId149" Type="http://schemas.openxmlformats.org/officeDocument/2006/relationships/hyperlink" Target="https://piratpartiet.se/principprogram/" TargetMode="External"/><Relationship Id="rId5" Type="http://schemas.openxmlformats.org/officeDocument/2006/relationships/hyperlink" Target="http://www.cypherpunks.ru/Manifesto-cypherpunk.html" TargetMode="External"/><Relationship Id="rId90" Type="http://schemas.openxmlformats.org/officeDocument/2006/relationships/hyperlink" Target="https://www.facebook.com/groups/piratupartija/" TargetMode="External"/><Relationship Id="rId95" Type="http://schemas.openxmlformats.org/officeDocument/2006/relationships/hyperlink" Target="https://www.lidovky.cz/ceska-pozice/svetovy-zavod-o-prvniho-pirata-v-narodnim-parlamentu-vyhrali-necekane-cesi.A121022_151604_pozice_80775" TargetMode="External"/><Relationship Id="rId160" Type="http://schemas.openxmlformats.org/officeDocument/2006/relationships/hyperlink" Target="https://vk.com/away.php?utf=1&amp;to=https%3A%2F%2Fpiratar.is%2Fstefna-2016%2F" TargetMode="External"/><Relationship Id="rId165" Type="http://schemas.openxmlformats.org/officeDocument/2006/relationships/hyperlink" Target="https://www.piraattipuolue.fi/politiikka/vaaliohjelmat/" TargetMode="External"/><Relationship Id="rId22" Type="http://schemas.openxmlformats.org/officeDocument/2006/relationships/hyperlink" Target="https://www.ncbi.nlm.nih.gov/pmc/articles/PMC5832410/" TargetMode="External"/><Relationship Id="rId27" Type="http://schemas.openxmlformats.org/officeDocument/2006/relationships/hyperlink" Target="https://www.theatlantic.com/technology/archive/2016/02/the-research-pirates-of-the-dark-web/461829/" TargetMode="External"/><Relationship Id="rId43" Type="http://schemas.openxmlformats.org/officeDocument/2006/relationships/hyperlink" Target="https://piratpartiet.se/nyheter/ett-ar-sedan-eu-parlamentet-rostade-for-censurfilter-genom-artikel-13-17/" TargetMode="External"/><Relationship Id="rId48" Type="http://schemas.openxmlformats.org/officeDocument/2006/relationships/hyperlink" Target="https://unstats.un.org/unsd/methodology/m49/" TargetMode="External"/><Relationship Id="rId64" Type="http://schemas.openxmlformats.org/officeDocument/2006/relationships/hyperlink" Target="https://valgresultater.no/?type=fy&amp;year=2019" TargetMode="External"/><Relationship Id="rId69" Type="http://schemas.openxmlformats.org/officeDocument/2006/relationships/hyperlink" Target="https://tulospalvelu.vaalit.fi/EKV-2011/se/tulos_kokomaa.html" TargetMode="External"/><Relationship Id="rId113" Type="http://schemas.openxmlformats.org/officeDocument/2006/relationships/hyperlink" Target="https://sozd.duma.gov.ru/bill/433947-7" TargetMode="External"/><Relationship Id="rId118" Type="http://schemas.openxmlformats.org/officeDocument/2006/relationships/hyperlink" Target="https://www.facebook.com/piratskastrana" TargetMode="External"/><Relationship Id="rId134" Type="http://schemas.openxmlformats.org/officeDocument/2006/relationships/hyperlink" Target="https://www.vice.com/ro/article/aed8kj/piratii-ataca-legea-partidelor-la-curtea-constitutionala" TargetMode="External"/><Relationship Id="rId139" Type="http://schemas.openxmlformats.org/officeDocument/2006/relationships/hyperlink" Target="https://wiki.ppeu.net/doku.php?id=programme:ceep:final_cut" TargetMode="External"/><Relationship Id="rId80" Type="http://schemas.openxmlformats.org/officeDocument/2006/relationships/hyperlink" Target="https://web.archive.org/web/20100602080502/http://pirateparty.ie/300-member-milestone-whats-next" TargetMode="External"/><Relationship Id="rId85" Type="http://schemas.openxmlformats.org/officeDocument/2006/relationships/hyperlink" Target="https://www.bbc.com/news/election/2017/results" TargetMode="External"/><Relationship Id="rId150" Type="http://schemas.openxmlformats.org/officeDocument/2006/relationships/hyperlink" Target="https://piratpartiet.se/principprogram/" TargetMode="External"/><Relationship Id="rId155" Type="http://schemas.openxmlformats.org/officeDocument/2006/relationships/hyperlink" Target="https://pirate-party.ru/docs/programma-ppr-v-stihah/" TargetMode="External"/><Relationship Id="rId12" Type="http://schemas.openxmlformats.org/officeDocument/2006/relationships/hyperlink" Target="https://web.archive.org/web/20170511080512/http://about.jstor.org/individuals-faq" TargetMode="External"/><Relationship Id="rId17" Type="http://schemas.openxmlformats.org/officeDocument/2006/relationships/hyperlink" Target="https://www.doabooks.org/en/supporters/doab-sponsors" TargetMode="External"/><Relationship Id="rId33" Type="http://schemas.openxmlformats.org/officeDocument/2006/relationships/hyperlink" Target="https://mos-gorsud.ru/mgs/services/cases/first-civil/details/a854818e-acb5-4b6f-8b8b-7198e6c25051" TargetMode="External"/><Relationship Id="rId38" Type="http://schemas.openxmlformats.org/officeDocument/2006/relationships/hyperlink" Target="https://arstechnica.com/tech-policy/2009/02/rick-falkvinge-is-the-face/" TargetMode="External"/><Relationship Id="rId59" Type="http://schemas.openxmlformats.org/officeDocument/2006/relationships/hyperlink" Target="https://www.visir.is/g/2013130709573/snowden-frumvarp-lagt-fram-a-althingi" TargetMode="External"/><Relationship Id="rId103" Type="http://schemas.openxmlformats.org/officeDocument/2006/relationships/hyperlink" Target="https://www.idnes.cz/volby/komunalni/2018" TargetMode="External"/><Relationship Id="rId108" Type="http://schemas.openxmlformats.org/officeDocument/2006/relationships/hyperlink" Target="https://www.lidovky.cz/domov/ano-poprve-ochutnalo-prohru-piraty-zaskocila-volebni-anomalie-a-cssd-se-poprve-nedostala-do-snemovny.A211009_200123_ln_domov_tmr" TargetMode="External"/><Relationship Id="rId124" Type="http://schemas.openxmlformats.org/officeDocument/2006/relationships/hyperlink" Target="https://polskapartiapiratow.pl/" TargetMode="External"/><Relationship Id="rId129" Type="http://schemas.openxmlformats.org/officeDocument/2006/relationships/hyperlink" Target="https://pp-international.net/pirate-parties/" TargetMode="External"/><Relationship Id="rId54" Type="http://schemas.openxmlformats.org/officeDocument/2006/relationships/hyperlink" Target="https://www.val.se/valresultat/riksdag-region-och-kommun/2018/valresultat.html" TargetMode="External"/><Relationship Id="rId70" Type="http://schemas.openxmlformats.org/officeDocument/2006/relationships/hyperlink" Target="https://tulospalvelu.vaalit.fi/KV-2012/se/tulos_kokomaa.html" TargetMode="External"/><Relationship Id="rId75" Type="http://schemas.openxmlformats.org/officeDocument/2006/relationships/hyperlink" Target="https://vaalit.yle.fi/ev2019/sv/parties/30" TargetMode="External"/><Relationship Id="rId91" Type="http://schemas.openxmlformats.org/officeDocument/2006/relationships/hyperlink" Target="https://www.facebook.com/PiratuPartija/" TargetMode="External"/><Relationship Id="rId96" Type="http://schemas.openxmlformats.org/officeDocument/2006/relationships/hyperlink" Target="https://ct24.ceskatelevize.cz/regiony/1009648-prvni-starosta-z-piratu-chceme-marianske-lazne-omladit" TargetMode="External"/><Relationship Id="rId140" Type="http://schemas.openxmlformats.org/officeDocument/2006/relationships/hyperlink" Target="https://wiki.ppeu.net/doku.php?id=programme:ceep:final_cut" TargetMode="External"/><Relationship Id="rId145" Type="http://schemas.openxmlformats.org/officeDocument/2006/relationships/hyperlink" Target="https://european-pirateparty.eu/programme/net-policy/" TargetMode="External"/><Relationship Id="rId161" Type="http://schemas.openxmlformats.org/officeDocument/2006/relationships/hyperlink" Target="https://vk.com/away.php?utf=1&amp;to=https%3A%2F%2Fpiratar.is%2Fgrunnstefna%2Faherslu-og-stefnumal-pirata-2017%2F" TargetMode="External"/><Relationship Id="rId166" Type="http://schemas.openxmlformats.org/officeDocument/2006/relationships/hyperlink" Target="https://polskapartiapiratow.pl/deklaracja-programowa/" TargetMode="External"/><Relationship Id="rId1" Type="http://schemas.openxmlformats.org/officeDocument/2006/relationships/hyperlink" Target="http://phrack.org/issues/7/3.html" TargetMode="External"/><Relationship Id="rId6" Type="http://schemas.openxmlformats.org/officeDocument/2006/relationships/hyperlink" Target="http://www.cypherpunks.ru/Manifesto-cypherpunk.html" TargetMode="External"/><Relationship Id="rId15" Type="http://schemas.openxmlformats.org/officeDocument/2006/relationships/hyperlink" Target="https://www.doabooks.org/en/doab/purpose-of-doab" TargetMode="External"/><Relationship Id="rId23" Type="http://schemas.openxmlformats.org/officeDocument/2006/relationships/hyperlink" Target="https://www.ncbi.nlm.nih.gov/pmc/articles/PMC5832410/" TargetMode="External"/><Relationship Id="rId28" Type="http://schemas.openxmlformats.org/officeDocument/2006/relationships/hyperlink" Target="https://librarygenesis.net/library-genesis-faq/" TargetMode="External"/><Relationship Id="rId36" Type="http://schemas.openxmlformats.org/officeDocument/2006/relationships/hyperlink" Target="https://piratpartiet.se/nyheter/sci-hub-ar-inte-ett-hot-mot-forskningen-forlagen-ar/" TargetMode="External"/><Relationship Id="rId49" Type="http://schemas.openxmlformats.org/officeDocument/2006/relationships/hyperlink" Target="https://falkvinge.net/2010/08/21/piratpartiet-ger-fortsatt-stod-till-wikileaks/" TargetMode="External"/><Relationship Id="rId57" Type="http://schemas.openxmlformats.org/officeDocument/2006/relationships/hyperlink" Target="https://www.val.se/valresultat/riksdag-region-och-kommun/2022/valresultat.html" TargetMode="External"/><Relationship Id="rId106" Type="http://schemas.openxmlformats.org/officeDocument/2006/relationships/hyperlink" Target="https://www.seznamzpravy.cz/p/vysledky-voleb/2022/senatni-volby/kolo/2" TargetMode="External"/><Relationship Id="rId114" Type="http://schemas.openxmlformats.org/officeDocument/2006/relationships/hyperlink" Target="https://www.roi.ru/28432/" TargetMode="External"/><Relationship Id="rId119" Type="http://schemas.openxmlformats.org/officeDocument/2006/relationships/hyperlink" Target="https://web.archive.org/web/20130614094531/http://pp-ua.org/ofitsiyni-dokumenti/2011-10-11-20-54-27.html" TargetMode="External"/><Relationship Id="rId127" Type="http://schemas.openxmlformats.org/officeDocument/2006/relationships/hyperlink" Target="https://wiadomosci.dziennik.pl/polityka/artykuly/8708122,polska-partia-piratow-wybory.html" TargetMode="External"/><Relationship Id="rId10" Type="http://schemas.openxmlformats.org/officeDocument/2006/relationships/hyperlink" Target="https://www.kinnet.ru/cterra/350/24.html" TargetMode="External"/><Relationship Id="rId31" Type="http://schemas.openxmlformats.org/officeDocument/2006/relationships/hyperlink" Target="https://librarygenesis.net/library-genesis-faq/" TargetMode="External"/><Relationship Id="rId44" Type="http://schemas.openxmlformats.org/officeDocument/2006/relationships/hyperlink" Target="https://saveyourinternet.eu/act/?noredirect=true" TargetMode="External"/><Relationship Id="rId52" Type="http://schemas.openxmlformats.org/officeDocument/2006/relationships/hyperlink" Target="https://piratpartiet.se/om-oss/" TargetMode="External"/><Relationship Id="rId60" Type="http://schemas.openxmlformats.org/officeDocument/2006/relationships/hyperlink" Target="https://vk.com/away.php?utf=1&amp;to=https%3A%2F%2Fpiratar.is%2Fpeople%2F" TargetMode="External"/><Relationship Id="rId65" Type="http://schemas.openxmlformats.org/officeDocument/2006/relationships/hyperlink" Target="https://valgresultater.no/?type=ko&amp;year=2019" TargetMode="External"/><Relationship Id="rId73" Type="http://schemas.openxmlformats.org/officeDocument/2006/relationships/hyperlink" Target="https://tulospalvelu.vaalit.fi/KV-2017/se/tulos_kokomaa.html" TargetMode="External"/><Relationship Id="rId78" Type="http://schemas.openxmlformats.org/officeDocument/2006/relationships/hyperlink" Target="https://web.archive.org/web/20091001173054/http://www.cphpost.dk/news/politics/90-politics/47036-pirate-party-approved.html" TargetMode="External"/><Relationship Id="rId81" Type="http://schemas.openxmlformats.org/officeDocument/2006/relationships/hyperlink" Target="https://pp-international.net/pirate-parties/" TargetMode="External"/><Relationship Id="rId86" Type="http://schemas.openxmlformats.org/officeDocument/2006/relationships/hyperlink" Target="https://news.sky.com/story/uks-pirate-party-set-to-be-scuttled-after-almost-a-decade-at-sea-12085097" TargetMode="External"/><Relationship Id="rId94" Type="http://schemas.openxmlformats.org/officeDocument/2006/relationships/hyperlink" Target="https://prazsky.denik.cz/zpravy_region/kolem-tisicovky-lidi-protestuje-proti20120211.html" TargetMode="External"/><Relationship Id="rId99" Type="http://schemas.openxmlformats.org/officeDocument/2006/relationships/hyperlink" Target="https://www.volby.cz/pls/ps2017nss/ps2?xjazyk=EN" TargetMode="External"/><Relationship Id="rId101" Type="http://schemas.openxmlformats.org/officeDocument/2006/relationships/hyperlink" Target="https://www.volby.cz/pls/senat/se1111?xjazyk=EN&amp;xdatum=20181005&amp;xv=9&amp;xt=2" TargetMode="External"/><Relationship Id="rId122" Type="http://schemas.openxmlformats.org/officeDocument/2006/relationships/hyperlink" Target="https://www.facebook.com/piratepartyua/" TargetMode="External"/><Relationship Id="rId130" Type="http://schemas.openxmlformats.org/officeDocument/2006/relationships/hyperlink" Target="https://birosag.hu/civil-szervezetek-nevjegyzeke" TargetMode="External"/><Relationship Id="rId135" Type="http://schemas.openxmlformats.org/officeDocument/2006/relationships/hyperlink" Target="https://wiki.pp-international.net/wiki/index.php?title=Uppsala_Declaration" TargetMode="External"/><Relationship Id="rId143" Type="http://schemas.openxmlformats.org/officeDocument/2006/relationships/hyperlink" Target="https://european-pirateparty.eu/programme/human-rights-in-the-digital-era/" TargetMode="External"/><Relationship Id="rId148" Type="http://schemas.openxmlformats.org/officeDocument/2006/relationships/hyperlink" Target="https://piratpartiet.se/principprogram/" TargetMode="External"/><Relationship Id="rId151" Type="http://schemas.openxmlformats.org/officeDocument/2006/relationships/hyperlink" Target="https://piratpartiet.se/principprogram/" TargetMode="External"/><Relationship Id="rId156" Type="http://schemas.openxmlformats.org/officeDocument/2006/relationships/hyperlink" Target="https://www.pirati.cz/program/?view=dlouhodoby-1" TargetMode="External"/><Relationship Id="rId164" Type="http://schemas.openxmlformats.org/officeDocument/2006/relationships/hyperlink" Target="https://www.piraattipuolue.fi/politiikka/puolueohjelma/" TargetMode="External"/><Relationship Id="rId169" Type="http://schemas.openxmlformats.org/officeDocument/2006/relationships/hyperlink" Target="https://github.com/itpartiet/pir-valgprogram/blob/master/valgprogram.md" TargetMode="External"/><Relationship Id="rId4" Type="http://schemas.openxmlformats.org/officeDocument/2006/relationships/hyperlink" Target="http://old.guelman.ru/slava/manifest/istochniki/kiberpank.htm" TargetMode="External"/><Relationship Id="rId9" Type="http://schemas.openxmlformats.org/officeDocument/2006/relationships/hyperlink" Target="https://www.eff.org/cyberspace-independence" TargetMode="External"/><Relationship Id="rId13" Type="http://schemas.openxmlformats.org/officeDocument/2006/relationships/hyperlink" Target="https://www.ncbi.nlm.nih.gov/pmc/articles/PMC5832410/" TargetMode="External"/><Relationship Id="rId18" Type="http://schemas.openxmlformats.org/officeDocument/2006/relationships/hyperlink" Target="https://oapen.org/librarians/15963583-support-oapen-libraries" TargetMode="External"/><Relationship Id="rId39" Type="http://schemas.openxmlformats.org/officeDocument/2006/relationships/hyperlink" Target="https://pp-international.net/2021/04/happy-birthday-pirate-parties-international/" TargetMode="External"/><Relationship Id="rId109" Type="http://schemas.openxmlformats.org/officeDocument/2006/relationships/hyperlink" Target="https://www.e15.cz/domaci/pirati-pujdou-do-vlady-krok-schvalilo-pres-osmdesat-procent-clenu-strany-1385375" TargetMode="External"/><Relationship Id="rId34" Type="http://schemas.openxmlformats.org/officeDocument/2006/relationships/hyperlink" Target="https://www.kommersant.ru/doc/4615968" TargetMode="External"/><Relationship Id="rId50" Type="http://schemas.openxmlformats.org/officeDocument/2006/relationships/hyperlink" Target="https://www.pcforalla.se/article/1713927/piratpartiet-hotas-av-stamning-for-pirate-bay.html" TargetMode="External"/><Relationship Id="rId55" Type="http://schemas.openxmlformats.org/officeDocument/2006/relationships/hyperlink" Target="https://www.val.se/valresultat/europaparlamentet/2019/valresultat.html" TargetMode="External"/><Relationship Id="rId76" Type="http://schemas.openxmlformats.org/officeDocument/2006/relationships/hyperlink" Target="https://tulospalvelu.vaalit.fi/EPV-2019/se/tulos_kokomaa.html" TargetMode="External"/><Relationship Id="rId97" Type="http://schemas.openxmlformats.org/officeDocument/2006/relationships/hyperlink" Target="https://web.archive.org/web/20141211050145/http://www.pirati.cz/zastupitele" TargetMode="External"/><Relationship Id="rId104" Type="http://schemas.openxmlformats.org/officeDocument/2006/relationships/hyperlink" Target="https://european-pirateparty.eu/mep/" TargetMode="External"/><Relationship Id="rId120" Type="http://schemas.openxmlformats.org/officeDocument/2006/relationships/hyperlink" Target="https://minjust.gov.ua/m/4561" TargetMode="External"/><Relationship Id="rId125" Type="http://schemas.openxmlformats.org/officeDocument/2006/relationships/hyperlink" Target="https://samorzad2014.pkw.gov.pl/360_Wybory_Burmistrza_-_I_tura/0/1063.html" TargetMode="External"/><Relationship Id="rId141" Type="http://schemas.openxmlformats.org/officeDocument/2006/relationships/hyperlink" Target="https://european-pirateparty.eu/programme/" TargetMode="External"/><Relationship Id="rId146" Type="http://schemas.openxmlformats.org/officeDocument/2006/relationships/hyperlink" Target="https://european-pirateparty.eu/programme/education-culture-research-free-knowledge/" TargetMode="External"/><Relationship Id="rId167" Type="http://schemas.openxmlformats.org/officeDocument/2006/relationships/hyperlink" Target="https://polskapartiapiratow.pl/deklaracja-programowa/" TargetMode="External"/><Relationship Id="rId7" Type="http://schemas.openxmlformats.org/officeDocument/2006/relationships/hyperlink" Target="http://www.cypherpunks.ru/Manifesto-cryptoanarchist.html" TargetMode="External"/><Relationship Id="rId71" Type="http://schemas.openxmlformats.org/officeDocument/2006/relationships/hyperlink" Target="https://tulospalvelu.vaalit.fi/EPV-2014/se/tulos_kokomaa.html" TargetMode="External"/><Relationship Id="rId92" Type="http://schemas.openxmlformats.org/officeDocument/2006/relationships/hyperlink" Target="https://www.pirati.cz/lide/" TargetMode="External"/><Relationship Id="rId162" Type="http://schemas.openxmlformats.org/officeDocument/2006/relationships/hyperlink" Target="https://vk.com/away.php?utf=1&amp;to=https%3A%2F%2Fpiratar.is%2Fgrunnstefna%2Fkosningastefnuskra%2F" TargetMode="External"/><Relationship Id="rId2" Type="http://schemas.openxmlformats.org/officeDocument/2006/relationships/hyperlink" Target="http://phrack.org/issues/7/3.html" TargetMode="External"/><Relationship Id="rId29" Type="http://schemas.openxmlformats.org/officeDocument/2006/relationships/hyperlink" Target="https://librarygenesis.net/library-genesis-faq/" TargetMode="External"/><Relationship Id="rId24" Type="http://schemas.openxmlformats.org/officeDocument/2006/relationships/hyperlink" Target="https://www.nature.com/articles/nature.2017.22196" TargetMode="External"/><Relationship Id="rId40" Type="http://schemas.openxmlformats.org/officeDocument/2006/relationships/hyperlink" Target="https://wiki.pp-international.net/wiki/index.php?title=Uppsala_Declaration" TargetMode="External"/><Relationship Id="rId45" Type="http://schemas.openxmlformats.org/officeDocument/2006/relationships/hyperlink" Target="https://piratpartiet.se/nyheter/ett-ar-sedan-eu-parlamentet-rostade-for-censurfilter-genom-artikel-13-17/" TargetMode="External"/><Relationship Id="rId66" Type="http://schemas.openxmlformats.org/officeDocument/2006/relationships/hyperlink" Target="https://twitter.com/pirnorge/status/1634933051204730883?cxt=HHwWhoDUydS8ubAtAAAA" TargetMode="External"/><Relationship Id="rId87" Type="http://schemas.openxmlformats.org/officeDocument/2006/relationships/hyperlink" Target="https://www.postimees.ee/135966/eestis-registreeriti-piraadipartei" TargetMode="External"/><Relationship Id="rId110" Type="http://schemas.openxmlformats.org/officeDocument/2006/relationships/hyperlink" Target="https://www.idnes.cz/volby/komunalni/2022" TargetMode="External"/><Relationship Id="rId115" Type="http://schemas.openxmlformats.org/officeDocument/2006/relationships/hyperlink" Target="https://pirate-party.ru/piratskaya-partiya-podpisala-soglashenie-o-sotrudnichestve-s-partiej-yabloko/" TargetMode="External"/><Relationship Id="rId131" Type="http://schemas.openxmlformats.org/officeDocument/2006/relationships/hyperlink" Target="https://www.youtube.com/@kalozpart" TargetMode="External"/><Relationship Id="rId136" Type="http://schemas.openxmlformats.org/officeDocument/2006/relationships/hyperlink" Target="https://wiki.ppeu.net//doku.php?id=statutes:manifesto" TargetMode="External"/><Relationship Id="rId157" Type="http://schemas.openxmlformats.org/officeDocument/2006/relationships/hyperlink" Target="https://www.pirati.cz/program/?view=dlouhodoby-1" TargetMode="External"/><Relationship Id="rId61" Type="http://schemas.openxmlformats.org/officeDocument/2006/relationships/hyperlink" Target="https://www.vg.no/forbruker/teknologi/i/a5OwE/pirater-demonstrerer-for-nettfrihet" TargetMode="External"/><Relationship Id="rId82" Type="http://schemas.openxmlformats.org/officeDocument/2006/relationships/hyperlink" Target="https://www.techradar.com/news/world-of-tech/internet/pirate-party-uk-sets-sail-624848" TargetMode="External"/><Relationship Id="rId152" Type="http://schemas.openxmlformats.org/officeDocument/2006/relationships/hyperlink" Target="https://piratpartiet.se/valmanifest-2022/" TargetMode="External"/><Relationship Id="rId19" Type="http://schemas.openxmlformats.org/officeDocument/2006/relationships/hyperlink" Target="https://www.doabooks.org/en/researchers/full-faq" TargetMode="External"/><Relationship Id="rId14" Type="http://schemas.openxmlformats.org/officeDocument/2006/relationships/hyperlink" Target="https://projects.propublica.org/nonprofits/organizations/133857105" TargetMode="External"/><Relationship Id="rId30" Type="http://schemas.openxmlformats.org/officeDocument/2006/relationships/hyperlink" Target="https://web.archive.org/web/20190810191312/http://booksdescr.org/stat.php" TargetMode="External"/><Relationship Id="rId35" Type="http://schemas.openxmlformats.org/officeDocument/2006/relationships/hyperlink" Target="https://piratpartiet.se/nyheter/sci-hub-ar-inte-ett-hot-utan-grunden-for-kunskapssamhallet/" TargetMode="External"/><Relationship Id="rId56" Type="http://schemas.openxmlformats.org/officeDocument/2006/relationships/hyperlink" Target="https://piratpartiet.se/principprogram/" TargetMode="External"/><Relationship Id="rId77" Type="http://schemas.openxmlformats.org/officeDocument/2006/relationships/hyperlink" Target="https://tulospalvelu.vaalit.fi/EKV-2023/sv/tulos_kokomaa.html" TargetMode="External"/><Relationship Id="rId100" Type="http://schemas.openxmlformats.org/officeDocument/2006/relationships/hyperlink" Target="https://www.bbc.co.uk/news/world-europe-41708844" TargetMode="External"/><Relationship Id="rId105" Type="http://schemas.openxmlformats.org/officeDocument/2006/relationships/hyperlink" Target="https://www.seznamzpravy.cz/p/vysledky-voleb/2020/senatni-volby/kolo/2" TargetMode="External"/><Relationship Id="rId126" Type="http://schemas.openxmlformats.org/officeDocument/2006/relationships/hyperlink" Target="https://wybory2018.pkw.gov.pl/pl/geografia/141005/comm_council/11" TargetMode="External"/><Relationship Id="rId147" Type="http://schemas.openxmlformats.org/officeDocument/2006/relationships/hyperlink" Target="https://european-pirateparty.eu/programme/" TargetMode="External"/><Relationship Id="rId168" Type="http://schemas.openxmlformats.org/officeDocument/2006/relationships/hyperlink" Target="https://github.com/itpartiet/pir-valgprogram/blob/master/valgprogram.md" TargetMode="External"/><Relationship Id="rId8" Type="http://schemas.openxmlformats.org/officeDocument/2006/relationships/hyperlink" Target="https://www.eff.org/cyberspace-independence" TargetMode="External"/><Relationship Id="rId51" Type="http://schemas.openxmlformats.org/officeDocument/2006/relationships/hyperlink" Target="https://falkvinge.net/2013/02/26/the-hydra-bay-the-pirate-bay-moves-to-norwegian-catalan-pirate-parties/" TargetMode="External"/><Relationship Id="rId72" Type="http://schemas.openxmlformats.org/officeDocument/2006/relationships/hyperlink" Target="https://tulospalvelu.vaalit.fi/E-2015/se/tulos_kokomaa.html" TargetMode="External"/><Relationship Id="rId93" Type="http://schemas.openxmlformats.org/officeDocument/2006/relationships/hyperlink" Target="https://www.volby.cz/pls/ps2010/ps2?xjazyk=EN" TargetMode="External"/><Relationship Id="rId98" Type="http://schemas.openxmlformats.org/officeDocument/2006/relationships/hyperlink" Target="https://www.volby.cz/pls/ep2014/ep11?xjazyk=EN" TargetMode="External"/><Relationship Id="rId121" Type="http://schemas.openxmlformats.org/officeDocument/2006/relationships/hyperlink" Target="http://pp-ua.org/?p=1217" TargetMode="External"/><Relationship Id="rId142" Type="http://schemas.openxmlformats.org/officeDocument/2006/relationships/hyperlink" Target="https://european-pirateparty.eu/programme/civil-society/" TargetMode="External"/><Relationship Id="rId163" Type="http://schemas.openxmlformats.org/officeDocument/2006/relationships/hyperlink" Target="https://www.piraattipuolue.fi/politiikka/puolueohjelma/" TargetMode="External"/><Relationship Id="rId3" Type="http://schemas.openxmlformats.org/officeDocument/2006/relationships/hyperlink" Target="http://old.guelman.ru/slava/manifest/istochniki/kiberpank.htm" TargetMode="External"/><Relationship Id="rId25" Type="http://schemas.openxmlformats.org/officeDocument/2006/relationships/hyperlink" Target="https://mos-gorsud.ru/mgs/services/cases/first-civil/details/a854818e-acb5-4b6f-8b8b-7198e6c25051" TargetMode="External"/><Relationship Id="rId46" Type="http://schemas.openxmlformats.org/officeDocument/2006/relationships/hyperlink" Target="https://www.patrick-breyer.de/en/posts/chat-control/" TargetMode="External"/><Relationship Id="rId67" Type="http://schemas.openxmlformats.org/officeDocument/2006/relationships/hyperlink" Target="https://yle.fi/a/3-5865082" TargetMode="External"/><Relationship Id="rId116" Type="http://schemas.openxmlformats.org/officeDocument/2006/relationships/hyperlink" Target="https://pirate-party.ru/about/istoriya-piratskoj-partii-rossii/" TargetMode="External"/><Relationship Id="rId137" Type="http://schemas.openxmlformats.org/officeDocument/2006/relationships/hyperlink" Target="https://wiki.ppeu.net//doku.php?id=statutes:manifesto" TargetMode="External"/><Relationship Id="rId158" Type="http://schemas.openxmlformats.org/officeDocument/2006/relationships/hyperlink" Target="https://vk.com/away.php?to=https%3A%2F%2Fpiratar.is%2Fgrunnstefna%2F&amp;cc_key=" TargetMode="External"/><Relationship Id="rId20" Type="http://schemas.openxmlformats.org/officeDocument/2006/relationships/hyperlink" Target="https://reason.com/2022/07/24/you-cant-stop-pirate-libraries/" TargetMode="External"/><Relationship Id="rId41" Type="http://schemas.openxmlformats.org/officeDocument/2006/relationships/hyperlink" Target="https://european-pirateparty.eu/the-prague-declaration/" TargetMode="External"/><Relationship Id="rId62" Type="http://schemas.openxmlformats.org/officeDocument/2006/relationships/hyperlink" Target="https://www.aftenposten.no/norge/i/WbXeK/norsk-piratparti-vil-inn-paa-stortinget" TargetMode="External"/><Relationship Id="rId83" Type="http://schemas.openxmlformats.org/officeDocument/2006/relationships/hyperlink" Target="https://www.itpro.com/623083/pirate-party-celebrates-1340-vote-election-result" TargetMode="External"/><Relationship Id="rId88" Type="http://schemas.openxmlformats.org/officeDocument/2006/relationships/hyperlink" Target="https://web.archive.org/web/20140529051513/http://www.meikar.ee/blog/?page_id=2737" TargetMode="External"/><Relationship Id="rId111" Type="http://schemas.openxmlformats.org/officeDocument/2006/relationships/hyperlink" Target="https://pirate-party.ru/about/istoriya-piratskoj-partii-rossii/" TargetMode="External"/><Relationship Id="rId132" Type="http://schemas.openxmlformats.org/officeDocument/2006/relationships/hyperlink" Target="https://www.facebook.com/kalozpart/" TargetMode="External"/><Relationship Id="rId153" Type="http://schemas.openxmlformats.org/officeDocument/2006/relationships/hyperlink" Target="https://pirate-party.ru/docs/programma-piratskoj-partii-rossii-ot-28-maya-2017-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cked"/>
        <c:ser>
          <c:idx val="0"/>
          <c:order val="0"/>
          <c:tx>
            <c:strRef>
              <c:f>'Лист1'!$B$1</c:f>
              <c:strCache>
                <c:ptCount val="1"/>
                <c:pt idx="0">
                  <c:v>Доход</c:v>
                </c:pt>
              </c:strCache>
            </c:strRef>
          </c:tx>
          <c:marker>
            <c:symbol val="none"/>
          </c:marker>
          <c:dLbls>
            <c:spPr>
              <a:noFill/>
              <a:ln>
                <a:noFill/>
              </a:ln>
              <a:effectLst/>
            </c:spPr>
            <c:showVal val="1"/>
            <c:extLst>
              <c:ext xmlns:c15="http://schemas.microsoft.com/office/drawing/2012/chart" uri="{CE6537A1-D6FC-4f65-9D91-7224C49458BB}">
                <c15:showLeaderLines val="0"/>
              </c:ext>
            </c:extLst>
          </c:dLbls>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'Лист1'!$B$2:$B$10</c:f>
              <c:numCache>
                <c:formatCode>General</c:formatCode>
                <c:ptCount val="9"/>
                <c:pt idx="0">
                  <c:v>2.1259999999999999</c:v>
                </c:pt>
                <c:pt idx="1">
                  <c:v>2.048</c:v>
                </c:pt>
                <c:pt idx="2">
                  <c:v>2.0699999999999998</c:v>
                </c:pt>
                <c:pt idx="3">
                  <c:v>2.3199999999999967</c:v>
                </c:pt>
                <c:pt idx="4">
                  <c:v>2.4729999999999968</c:v>
                </c:pt>
                <c:pt idx="5">
                  <c:v>2.5379999999999998</c:v>
                </c:pt>
                <c:pt idx="6">
                  <c:v>2.637</c:v>
                </c:pt>
                <c:pt idx="7">
                  <c:v>2.6919999999999997</c:v>
                </c:pt>
                <c:pt idx="8">
                  <c:v>2.649</c:v>
                </c:pt>
              </c:numCache>
            </c:numRef>
          </c:val>
        </c:ser>
        <c:dLbls>
          <c:showVal val="1"/>
        </c:dLbls>
        <c:marker val="1"/>
        <c:axId val="83647104"/>
        <c:axId val="90004864"/>
      </c:lineChart>
      <c:catAx>
        <c:axId val="83647104"/>
        <c:scaling>
          <c:orientation val="minMax"/>
        </c:scaling>
        <c:axPos val="b"/>
        <c:title>
          <c:tx>
            <c:rich>
              <a:bodyPr/>
              <a:lstStyle/>
              <a:p>
                <a:pPr>
                  <a:defRPr/>
                </a:pPr>
                <a:r>
                  <a:rPr lang="ru-RU"/>
                  <a:t>Год</a:t>
                </a:r>
              </a:p>
            </c:rich>
          </c:tx>
        </c:title>
        <c:numFmt formatCode="General" sourceLinked="1"/>
        <c:majorTickMark val="none"/>
        <c:tickLblPos val="nextTo"/>
        <c:crossAx val="90004864"/>
        <c:crosses val="autoZero"/>
        <c:auto val="1"/>
        <c:lblAlgn val="ctr"/>
        <c:lblOffset val="100"/>
      </c:catAx>
      <c:valAx>
        <c:axId val="90004864"/>
        <c:scaling>
          <c:orientation val="minMax"/>
        </c:scaling>
        <c:axPos val="l"/>
        <c:majorGridlines/>
        <c:title>
          <c:tx>
            <c:rich>
              <a:bodyPr rot="-5400000" vert="horz"/>
              <a:lstStyle/>
              <a:p>
                <a:pPr>
                  <a:defRPr/>
                </a:pPr>
                <a:r>
                  <a:rPr lang="ru-RU"/>
                  <a:t>Доход,</a:t>
                </a:r>
                <a:r>
                  <a:rPr lang="ru-RU" baseline="0"/>
                  <a:t> млрд фунтов стерлингов</a:t>
                </a:r>
                <a:endParaRPr lang="ru-RU"/>
              </a:p>
            </c:rich>
          </c:tx>
        </c:title>
        <c:numFmt formatCode="General" sourceLinked="1"/>
        <c:majorTickMark val="none"/>
        <c:tickLblPos val="nextTo"/>
        <c:crossAx val="83647104"/>
        <c:crosses val="autoZero"/>
        <c:crossBetween val="between"/>
      </c:valAx>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cked"/>
        <c:ser>
          <c:idx val="0"/>
          <c:order val="0"/>
          <c:tx>
            <c:strRef>
              <c:f>Лист1!$B$1</c:f>
              <c:strCache>
                <c:ptCount val="1"/>
                <c:pt idx="0">
                  <c:v>Ряд 1</c:v>
                </c:pt>
              </c:strCache>
            </c:strRef>
          </c:tx>
          <c:marker>
            <c:symbol val="none"/>
          </c:marker>
          <c:dLbls>
            <c:spPr>
              <a:noFill/>
              <a:ln>
                <a:noFill/>
              </a:ln>
              <a:effectLst/>
            </c:spPr>
            <c:showVal val="1"/>
            <c:extLst>
              <c:ext xmlns:c15="http://schemas.microsoft.com/office/drawing/2012/chart" uri="{CE6537A1-D6FC-4f65-9D91-7224C49458BB}">
                <c15:showLeaderLines val="0"/>
              </c:ext>
            </c:extLst>
          </c:dLbls>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5.5219999999999985</c:v>
                </c:pt>
                <c:pt idx="1">
                  <c:v>5.7700000000000014</c:v>
                </c:pt>
                <c:pt idx="2">
                  <c:v>6.1119999999999965</c:v>
                </c:pt>
                <c:pt idx="3">
                  <c:v>6.9189999999999996</c:v>
                </c:pt>
              </c:numCache>
            </c:numRef>
          </c:val>
        </c:ser>
        <c:dLbls>
          <c:showVal val="1"/>
        </c:dLbls>
        <c:marker val="1"/>
        <c:axId val="121343360"/>
        <c:axId val="121773440"/>
      </c:lineChart>
      <c:catAx>
        <c:axId val="121343360"/>
        <c:scaling>
          <c:orientation val="minMax"/>
        </c:scaling>
        <c:axPos val="b"/>
        <c:title>
          <c:tx>
            <c:rich>
              <a:bodyPr/>
              <a:lstStyle/>
              <a:p>
                <a:pPr>
                  <a:defRPr/>
                </a:pPr>
                <a:r>
                  <a:rPr lang="ru-RU"/>
                  <a:t>Год</a:t>
                </a:r>
              </a:p>
            </c:rich>
          </c:tx>
        </c:title>
        <c:numFmt formatCode="General" sourceLinked="1"/>
        <c:majorTickMark val="none"/>
        <c:tickLblPos val="nextTo"/>
        <c:crossAx val="121773440"/>
        <c:crosses val="autoZero"/>
        <c:auto val="1"/>
        <c:lblAlgn val="ctr"/>
        <c:lblOffset val="100"/>
      </c:catAx>
      <c:valAx>
        <c:axId val="121773440"/>
        <c:scaling>
          <c:orientation val="minMax"/>
        </c:scaling>
        <c:axPos val="l"/>
        <c:majorGridlines/>
        <c:title>
          <c:tx>
            <c:rich>
              <a:bodyPr rot="-5400000" vert="horz"/>
              <a:lstStyle/>
              <a:p>
                <a:pPr>
                  <a:defRPr/>
                </a:pPr>
                <a:r>
                  <a:rPr lang="ru-RU"/>
                  <a:t>Доход,</a:t>
                </a:r>
                <a:r>
                  <a:rPr lang="ru-RU" baseline="0"/>
                  <a:t> млрд швд крон</a:t>
                </a:r>
                <a:endParaRPr lang="ru-RU"/>
              </a:p>
            </c:rich>
          </c:tx>
        </c:title>
        <c:numFmt formatCode="General" sourceLinked="1"/>
        <c:majorTickMark val="none"/>
        <c:tickLblPos val="nextTo"/>
        <c:crossAx val="121343360"/>
        <c:crosses val="autoZero"/>
        <c:crossBetween val="between"/>
      </c:valAx>
      <c:spPr>
        <a:noFill/>
        <a:ln w="25400">
          <a:noFill/>
        </a:ln>
      </c:spPr>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cked"/>
        <c:ser>
          <c:idx val="0"/>
          <c:order val="0"/>
          <c:tx>
            <c:strRef>
              <c:f>Лист1!$B$1</c:f>
              <c:strCache>
                <c:ptCount val="1"/>
                <c:pt idx="0">
                  <c:v>Ряд 1</c:v>
                </c:pt>
              </c:strCache>
            </c:strRef>
          </c:tx>
          <c:marker>
            <c:symbol val="none"/>
          </c:marker>
          <c:dLbls>
            <c:spPr>
              <a:noFill/>
              <a:ln>
                <a:noFill/>
              </a:ln>
              <a:effectLst/>
            </c:spPr>
            <c:showVal val="1"/>
            <c:extLst>
              <c:ext xmlns:c15="http://schemas.microsoft.com/office/drawing/2012/chart" uri="{CE6537A1-D6FC-4f65-9D91-7224C49458BB}">
                <c15:showLeaderLines val="0"/>
              </c:ext>
            </c:extLst>
          </c:dLbls>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Лист1!$B$2:$B$9</c:f>
              <c:numCache>
                <c:formatCode>General</c:formatCode>
                <c:ptCount val="8"/>
                <c:pt idx="0">
                  <c:v>69.81</c:v>
                </c:pt>
                <c:pt idx="1">
                  <c:v>75.669999999999987</c:v>
                </c:pt>
                <c:pt idx="2">
                  <c:v>79.5</c:v>
                </c:pt>
                <c:pt idx="3">
                  <c:v>79.52</c:v>
                </c:pt>
                <c:pt idx="4">
                  <c:v>81.55</c:v>
                </c:pt>
                <c:pt idx="5">
                  <c:v>84.42</c:v>
                </c:pt>
                <c:pt idx="6">
                  <c:v>97.2</c:v>
                </c:pt>
                <c:pt idx="7">
                  <c:v>98.11999999999999</c:v>
                </c:pt>
              </c:numCache>
            </c:numRef>
          </c:val>
        </c:ser>
        <c:dLbls>
          <c:showVal val="1"/>
        </c:dLbls>
        <c:marker val="1"/>
        <c:axId val="40006016"/>
        <c:axId val="40007936"/>
      </c:lineChart>
      <c:catAx>
        <c:axId val="40006016"/>
        <c:scaling>
          <c:orientation val="minMax"/>
        </c:scaling>
        <c:axPos val="b"/>
        <c:title>
          <c:tx>
            <c:rich>
              <a:bodyPr/>
              <a:lstStyle/>
              <a:p>
                <a:pPr>
                  <a:defRPr/>
                </a:pPr>
                <a:r>
                  <a:rPr lang="ru-RU"/>
                  <a:t>Год</a:t>
                </a:r>
              </a:p>
            </c:rich>
          </c:tx>
        </c:title>
        <c:numFmt formatCode="General" sourceLinked="1"/>
        <c:majorTickMark val="none"/>
        <c:tickLblPos val="nextTo"/>
        <c:crossAx val="40007936"/>
        <c:crosses val="autoZero"/>
        <c:auto val="1"/>
        <c:lblAlgn val="ctr"/>
        <c:lblOffset val="100"/>
      </c:catAx>
      <c:valAx>
        <c:axId val="40007936"/>
        <c:scaling>
          <c:orientation val="minMax"/>
        </c:scaling>
        <c:axPos val="l"/>
        <c:majorGridlines/>
        <c:title>
          <c:tx>
            <c:rich>
              <a:bodyPr rot="-5400000" vert="horz"/>
              <a:lstStyle/>
              <a:p>
                <a:pPr>
                  <a:defRPr/>
                </a:pPr>
                <a:r>
                  <a:rPr lang="ru-RU"/>
                  <a:t>Доход, млн долларов</a:t>
                </a:r>
              </a:p>
            </c:rich>
          </c:tx>
        </c:title>
        <c:numFmt formatCode="General" sourceLinked="1"/>
        <c:majorTickMark val="none"/>
        <c:tickLblPos val="nextTo"/>
        <c:crossAx val="40006016"/>
        <c:crosses val="autoZero"/>
        <c:crossBetween val="between"/>
      </c:valAx>
    </c:plotArea>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A1DEF-96BC-4251-BFB5-3D4AC64BD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9784</TotalTime>
  <Pages>124</Pages>
  <Words>27774</Words>
  <Characters>158314</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Валерия Клёстова</dc:creator>
  <cp:lastModifiedBy>Валерия Клёстова</cp:lastModifiedBy>
  <cp:revision>690</cp:revision>
  <dcterms:created xsi:type="dcterms:W3CDTF">2023-04-07T18:13:00Z</dcterms:created>
  <dcterms:modified xsi:type="dcterms:W3CDTF">2023-05-27T15:56:00Z</dcterms:modified>
</cp:coreProperties>
</file>