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6B761" w14:textId="002AEBA0" w:rsidR="00A95E79" w:rsidRPr="00A54694" w:rsidRDefault="00A95E79" w:rsidP="00A95E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bookmarkStart w:id="0" w:name="_Toc39618375"/>
      <w:r w:rsidRPr="00A54694">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Санкт-</w:t>
      </w:r>
      <w:r w:rsidR="00F939C8" w:rsidRPr="00A54694">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Петербургский</w:t>
      </w:r>
      <w:r w:rsidRPr="00A54694">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 xml:space="preserve"> </w:t>
      </w:r>
      <w:r w:rsidR="00F939C8" w:rsidRPr="00A54694">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государственный</w:t>
      </w:r>
      <w:r w:rsidRPr="00A54694">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 xml:space="preserve"> университет </w:t>
      </w:r>
    </w:p>
    <w:p w14:paraId="24D5E7AC"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p>
    <w:p w14:paraId="3F2AB18C" w14:textId="7E852DE7" w:rsidR="00A95E79" w:rsidRPr="00A54694" w:rsidRDefault="00A95E79" w:rsidP="001E7E1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p>
    <w:p w14:paraId="63EA0BF8" w14:textId="4195EACD"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bCs/>
          <w:color w:val="000000"/>
          <w:sz w:val="28"/>
          <w:szCs w:val="28"/>
          <w:u w:color="000000"/>
          <w:bdr w:val="nil"/>
          <w14:textOutline w14:w="0" w14:cap="flat" w14:cmpd="sng" w14:algn="ctr">
            <w14:noFill/>
            <w14:prstDash w14:val="solid"/>
            <w14:bevel/>
          </w14:textOutline>
        </w:rPr>
      </w:pPr>
      <w:r>
        <w:rPr>
          <w:rFonts w:ascii="Times New Roman" w:eastAsia="Arial Unicode MS" w:hAnsi="Times New Roman" w:cs="Arial Unicode MS"/>
          <w:b/>
          <w:bCs/>
          <w:color w:val="000000"/>
          <w:sz w:val="28"/>
          <w:szCs w:val="28"/>
          <w:u w:color="000000"/>
          <w:bdr w:val="nil"/>
          <w14:textOutline w14:w="0" w14:cap="flat" w14:cmpd="sng" w14:algn="ctr">
            <w14:noFill/>
            <w14:prstDash w14:val="solid"/>
            <w14:bevel/>
          </w14:textOutline>
        </w:rPr>
        <w:t xml:space="preserve">СОЛОВЬЁВ Александр Сергеевич </w:t>
      </w:r>
    </w:p>
    <w:p w14:paraId="24DA0735"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p>
    <w:p w14:paraId="5B533520"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r w:rsidRPr="00A54694">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Выпускная квалификационная работа</w:t>
      </w:r>
    </w:p>
    <w:p w14:paraId="2229E14C"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p>
    <w:p w14:paraId="24AED0DB" w14:textId="1F9E82C9" w:rsidR="00A95E79" w:rsidRDefault="00A95E79" w:rsidP="00A95E79">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bdr w:val="nil"/>
          <w:lang w:val="en-US" w:eastAsia="ru-RU"/>
          <w14:textOutline w14:w="0" w14:cap="flat" w14:cmpd="sng" w14:algn="ctr">
            <w14:noFill/>
            <w14:prstDash w14:val="solid"/>
            <w14:bevel/>
          </w14:textOutline>
        </w:rPr>
      </w:pPr>
      <w:r w:rsidRPr="00A95E79">
        <w:rPr>
          <w:rFonts w:ascii="Times New Roman" w:eastAsia="Arial Unicode MS" w:hAnsi="Times New Roman" w:cs="Arial Unicode MS"/>
          <w:b/>
          <w:bCs/>
          <w:color w:val="000000"/>
          <w:sz w:val="28"/>
          <w:szCs w:val="28"/>
          <w:bdr w:val="nil"/>
          <w:lang w:val="en-US" w:eastAsia="ru-RU"/>
          <w14:textOutline w14:w="0" w14:cap="flat" w14:cmpd="sng" w14:algn="ctr">
            <w14:noFill/>
            <w14:prstDash w14:val="solid"/>
            <w14:bevel/>
          </w14:textOutline>
        </w:rPr>
        <w:t>Военные союзы США в Европе и Восточной Азии как опоры регионального лидерства Вашингтона в период администраций Д. Трампа и Дж. Байдена</w:t>
      </w:r>
    </w:p>
    <w:p w14:paraId="1F0C2F1D" w14:textId="77777777" w:rsidR="00A95E79" w:rsidRPr="00A95E79" w:rsidRDefault="00A95E79" w:rsidP="00A95E79">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bdr w:val="nil"/>
          <w:lang w:val="en-US" w:eastAsia="ru-RU"/>
          <w14:textOutline w14:w="0" w14:cap="flat" w14:cmpd="sng" w14:algn="ctr">
            <w14:noFill/>
            <w14:prstDash w14:val="solid"/>
            <w14:bevel/>
          </w14:textOutline>
        </w:rPr>
      </w:pPr>
    </w:p>
    <w:p w14:paraId="49494A64" w14:textId="3ACD3CD3" w:rsidR="00A95E79" w:rsidRPr="00A54694" w:rsidRDefault="003A6802" w:rsidP="00A95E7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bdr w:val="nil"/>
          <w:lang w:val="en-US" w:eastAsia="ru-RU"/>
          <w14:textOutline w14:w="0" w14:cap="flat" w14:cmpd="sng" w14:algn="ctr">
            <w14:noFill/>
            <w14:prstDash w14:val="solid"/>
            <w14:bevel/>
          </w14:textOutline>
        </w:rPr>
      </w:pPr>
      <w:r>
        <w:rPr>
          <w:rFonts w:ascii="Times New Roman" w:eastAsia="Times New Roman" w:hAnsi="Times New Roman" w:cs="Times New Roman"/>
          <w:b/>
          <w:bCs/>
          <w:color w:val="000000"/>
          <w:sz w:val="28"/>
          <w:szCs w:val="28"/>
          <w:bdr w:val="nil"/>
          <w:lang w:val="en-US" w:eastAsia="ru-RU"/>
          <w14:textOutline w14:w="0" w14:cap="flat" w14:cmpd="sng" w14:algn="ctr">
            <w14:noFill/>
            <w14:prstDash w14:val="solid"/>
            <w14:bevel/>
          </w14:textOutline>
        </w:rPr>
        <w:t xml:space="preserve">The </w:t>
      </w:r>
      <w:r w:rsidR="00A95E79" w:rsidRPr="00A95E79">
        <w:rPr>
          <w:rFonts w:ascii="Times New Roman" w:eastAsia="Times New Roman" w:hAnsi="Times New Roman" w:cs="Times New Roman"/>
          <w:b/>
          <w:bCs/>
          <w:color w:val="000000"/>
          <w:sz w:val="28"/>
          <w:szCs w:val="28"/>
          <w:bdr w:val="nil"/>
          <w:lang w:val="en-US" w:eastAsia="ru-RU"/>
          <w14:textOutline w14:w="0" w14:cap="flat" w14:cmpd="sng" w14:algn="ctr">
            <w14:noFill/>
            <w14:prstDash w14:val="solid"/>
            <w14:bevel/>
          </w14:textOutline>
        </w:rPr>
        <w:t xml:space="preserve">US military alliances in Europe and East Asia as pillars of Washington's regional leadership </w:t>
      </w:r>
      <w:r>
        <w:rPr>
          <w:rFonts w:ascii="Times New Roman" w:eastAsia="Times New Roman" w:hAnsi="Times New Roman" w:cs="Times New Roman"/>
          <w:b/>
          <w:bCs/>
          <w:color w:val="000000"/>
          <w:sz w:val="28"/>
          <w:szCs w:val="28"/>
          <w:bdr w:val="nil"/>
          <w:lang w:val="en-US" w:eastAsia="ru-RU"/>
          <w14:textOutline w14:w="0" w14:cap="flat" w14:cmpd="sng" w14:algn="ctr">
            <w14:noFill/>
            <w14:prstDash w14:val="solid"/>
            <w14:bevel/>
          </w14:textOutline>
        </w:rPr>
        <w:t xml:space="preserve">under the administrations of Donald Trump and Joseph </w:t>
      </w:r>
      <w:r w:rsidRPr="00A95E79">
        <w:rPr>
          <w:rFonts w:ascii="Times New Roman" w:eastAsia="Times New Roman" w:hAnsi="Times New Roman" w:cs="Times New Roman"/>
          <w:b/>
          <w:bCs/>
          <w:color w:val="000000"/>
          <w:sz w:val="28"/>
          <w:szCs w:val="28"/>
          <w:bdr w:val="nil"/>
          <w:lang w:val="en-US" w:eastAsia="ru-RU"/>
          <w14:textOutline w14:w="0" w14:cap="flat" w14:cmpd="sng" w14:algn="ctr">
            <w14:noFill/>
            <w14:prstDash w14:val="solid"/>
            <w14:bevel/>
          </w14:textOutline>
        </w:rPr>
        <w:t>Biden</w:t>
      </w:r>
    </w:p>
    <w:p w14:paraId="1BB7ACA1" w14:textId="77777777" w:rsidR="00A95E79" w:rsidRPr="00A54694" w:rsidRDefault="00A95E79" w:rsidP="00A95E7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bdr w:val="nil"/>
          <w:lang w:val="en-US" w:eastAsia="ru-RU"/>
          <w14:textOutline w14:w="0" w14:cap="flat" w14:cmpd="sng" w14:algn="ctr">
            <w14:noFill/>
            <w14:prstDash w14:val="solid"/>
            <w14:bevel/>
          </w14:textOutline>
        </w:rPr>
      </w:pPr>
    </w:p>
    <w:p w14:paraId="70666F35" w14:textId="77777777" w:rsidR="00A95E79" w:rsidRPr="00A54694" w:rsidRDefault="00A95E79" w:rsidP="00A95E7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bdr w:val="nil"/>
          <w:lang w:val="en-US" w:eastAsia="ru-RU"/>
          <w14:textOutline w14:w="0" w14:cap="flat" w14:cmpd="sng" w14:algn="ctr">
            <w14:noFill/>
            <w14:prstDash w14:val="solid"/>
            <w14:bevel/>
          </w14:textOutline>
        </w:rPr>
      </w:pPr>
    </w:p>
    <w:p w14:paraId="24C5327A" w14:textId="77777777" w:rsidR="00A95E79" w:rsidRPr="00A54694" w:rsidRDefault="00A95E79" w:rsidP="00A95E7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bdr w:val="nil"/>
          <w:lang w:val="en-US" w:eastAsia="ru-RU"/>
          <w14:textOutline w14:w="0" w14:cap="flat" w14:cmpd="sng" w14:algn="ctr">
            <w14:noFill/>
            <w14:prstDash w14:val="solid"/>
            <w14:bevel/>
          </w14:textOutline>
        </w:rPr>
      </w:pPr>
    </w:p>
    <w:p w14:paraId="3C2E2D4A"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r w:rsidRPr="00A54694">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Уровень образования: Бакалавриат</w:t>
      </w:r>
      <w:r w:rsidRPr="00A54694">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br/>
      </w:r>
      <w:r w:rsidRPr="00A54694">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Направление 41.03.05 «Международные отношения»</w:t>
      </w:r>
      <w:r w:rsidRPr="00A54694">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br/>
        <w:t xml:space="preserve">Основная образовательная программа </w:t>
      </w:r>
    </w:p>
    <w:p w14:paraId="528C47D9"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r w:rsidRPr="00A54694">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 xml:space="preserve">СВ.5034.2019 «Международные отношения» </w:t>
      </w:r>
    </w:p>
    <w:p w14:paraId="6AAD331C" w14:textId="77777777" w:rsidR="00A95E79" w:rsidRPr="00A54694" w:rsidRDefault="00A95E79" w:rsidP="00A95E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p>
    <w:p w14:paraId="118EACDD" w14:textId="77777777" w:rsidR="00A95E79" w:rsidRPr="00A54694" w:rsidRDefault="00A95E79" w:rsidP="00A95E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p>
    <w:p w14:paraId="298A5F25" w14:textId="77777777" w:rsidR="00A95E79" w:rsidRPr="00A54694" w:rsidRDefault="00A95E79" w:rsidP="00A95E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p>
    <w:p w14:paraId="3C70E582" w14:textId="77777777" w:rsidR="00A95E79" w:rsidRPr="00A54694" w:rsidRDefault="00A95E79" w:rsidP="00A95E7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p>
    <w:p w14:paraId="5221889D" w14:textId="77777777" w:rsidR="00A95E79" w:rsidRPr="00A54694" w:rsidRDefault="00A95E79" w:rsidP="00A95E7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r w:rsidRPr="00A54694">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 xml:space="preserve">Научный руководитель: </w:t>
      </w:r>
    </w:p>
    <w:p w14:paraId="6B82C773" w14:textId="77777777" w:rsidR="00A95E79" w:rsidRDefault="00A95E79" w:rsidP="00A95E79">
      <w:pPr>
        <w:spacing w:after="0" w:line="240" w:lineRule="auto"/>
        <w:jc w:val="right"/>
        <w:rPr>
          <w:rFonts w:ascii="Times New Roman" w:eastAsia="Times New Roman" w:hAnsi="Times New Roman" w:cs="Times New Roman"/>
          <w:color w:val="000000"/>
          <w:sz w:val="27"/>
          <w:szCs w:val="27"/>
          <w:lang w:eastAsia="ru-RU"/>
        </w:rPr>
      </w:pPr>
      <w:r w:rsidRPr="00D061CC">
        <w:rPr>
          <w:rFonts w:ascii="Times New Roman" w:eastAsia="Times New Roman" w:hAnsi="Times New Roman" w:cs="Times New Roman"/>
          <w:color w:val="000000"/>
          <w:sz w:val="27"/>
          <w:szCs w:val="27"/>
          <w:lang w:eastAsia="ru-RU"/>
        </w:rPr>
        <w:t>кандидат политических наук,</w:t>
      </w:r>
    </w:p>
    <w:p w14:paraId="132A6D82" w14:textId="64781A8E" w:rsidR="00A95E79" w:rsidRDefault="00A95E79" w:rsidP="00A95E79">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доцент кафедры американских исследований,</w:t>
      </w:r>
    </w:p>
    <w:p w14:paraId="5DB7C8E6" w14:textId="4DCBB283" w:rsidR="00A95E79" w:rsidRPr="00D061CC" w:rsidRDefault="00A95E79" w:rsidP="00A95E79">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Богданов Алексей Николаевич</w:t>
      </w:r>
    </w:p>
    <w:p w14:paraId="6EA313FE" w14:textId="77777777" w:rsidR="00A95E79" w:rsidRPr="00A54694" w:rsidRDefault="00A95E79" w:rsidP="00A95E7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p>
    <w:p w14:paraId="0142DB75" w14:textId="77777777" w:rsidR="00A95E79" w:rsidRPr="00A54694" w:rsidRDefault="00A95E79" w:rsidP="00A95E7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r w:rsidRPr="00A54694">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 xml:space="preserve"> </w:t>
      </w:r>
    </w:p>
    <w:p w14:paraId="7CE9C56E" w14:textId="77777777" w:rsidR="00A95E79" w:rsidRPr="00A54694" w:rsidRDefault="00A95E79" w:rsidP="00A95E7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p>
    <w:p w14:paraId="2F481A6E" w14:textId="77777777" w:rsidR="00A95E79" w:rsidRPr="00A54694" w:rsidRDefault="00A95E79" w:rsidP="00A95E7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8"/>
          <w:szCs w:val="28"/>
          <w:bdr w:val="nil"/>
          <w:lang w:eastAsia="ru-RU"/>
          <w14:textOutline w14:w="0" w14:cap="flat" w14:cmpd="sng" w14:algn="ctr">
            <w14:noFill/>
            <w14:prstDash w14:val="solid"/>
            <w14:bevel/>
          </w14:textOutline>
        </w:rPr>
      </w:pPr>
      <w:r w:rsidRPr="00A54694">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 xml:space="preserve">Рецензент: </w:t>
      </w:r>
    </w:p>
    <w:p w14:paraId="4D8F2CE2" w14:textId="77777777" w:rsidR="00FA1D2F" w:rsidRDefault="00FA1D2F" w:rsidP="00FA1D2F">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r>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Научный сотрудник,</w:t>
      </w:r>
    </w:p>
    <w:p w14:paraId="7F9C778D" w14:textId="04B92363" w:rsidR="00FA1D2F" w:rsidRDefault="00FA1D2F" w:rsidP="00FA1D2F">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r>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 xml:space="preserve"> Институт Археологии и этнографии народов Дальнего Востока, Дальневосточное отделение, Федеральное государственное бюджетное учреждение «Российская академия наук», </w:t>
      </w:r>
    </w:p>
    <w:p w14:paraId="7C2AAA93" w14:textId="08B9C27B" w:rsidR="00FA1D2F" w:rsidRDefault="00FA1D2F" w:rsidP="00FA1D2F">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r>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 xml:space="preserve">кандидат исторических наук </w:t>
      </w:r>
    </w:p>
    <w:p w14:paraId="59669D22" w14:textId="75885FA1" w:rsidR="00FA1D2F" w:rsidRDefault="00FA1D2F" w:rsidP="00FA1D2F">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r>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Болдырев Виталий Евгеньевич</w:t>
      </w:r>
    </w:p>
    <w:p w14:paraId="3DE326A7" w14:textId="77777777" w:rsidR="00FA1D2F" w:rsidRDefault="00FA1D2F" w:rsidP="00FA1D2F">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p>
    <w:p w14:paraId="34BCCE4E" w14:textId="3C0DBCF3" w:rsidR="00A95E79" w:rsidRPr="00A54694" w:rsidRDefault="00A95E79" w:rsidP="00FA1D2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p>
    <w:p w14:paraId="4A434C18"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p>
    <w:p w14:paraId="12CB12AF"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p>
    <w:p w14:paraId="13986E83" w14:textId="77777777" w:rsidR="00A95E79" w:rsidRPr="00A54694"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color w:val="000000"/>
          <w:sz w:val="28"/>
          <w:szCs w:val="28"/>
          <w:u w:color="000000"/>
          <w:bdr w:val="nil"/>
          <w14:textOutline w14:w="0" w14:cap="flat" w14:cmpd="sng" w14:algn="ctr">
            <w14:noFill/>
            <w14:prstDash w14:val="solid"/>
            <w14:bevel/>
          </w14:textOutline>
        </w:rPr>
      </w:pPr>
      <w:r w:rsidRPr="00A54694">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Санкт-Петербург</w:t>
      </w:r>
    </w:p>
    <w:p w14:paraId="59D44E23" w14:textId="355353EA" w:rsidR="00A95E79" w:rsidRDefault="00A95E79"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r w:rsidRPr="00A54694">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2023</w:t>
      </w:r>
    </w:p>
    <w:sdt>
      <w:sdtPr>
        <w:id w:val="-137730204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710D9E3" w14:textId="7F2C0625" w:rsidR="00EB4FDF" w:rsidRPr="009279C2" w:rsidRDefault="00EB4FDF">
          <w:pPr>
            <w:pStyle w:val="ad"/>
            <w:rPr>
              <w:rFonts w:ascii="Times New Roman" w:hAnsi="Times New Roman" w:cs="Times New Roman"/>
              <w:sz w:val="36"/>
              <w:szCs w:val="36"/>
            </w:rPr>
          </w:pPr>
          <w:r w:rsidRPr="009279C2">
            <w:rPr>
              <w:rFonts w:ascii="Times New Roman" w:hAnsi="Times New Roman" w:cs="Times New Roman"/>
              <w:sz w:val="36"/>
              <w:szCs w:val="36"/>
            </w:rPr>
            <w:t>Оглавление</w:t>
          </w:r>
        </w:p>
        <w:p w14:paraId="7ECD3751" w14:textId="3A3A92A9" w:rsidR="009279C2" w:rsidRPr="009279C2" w:rsidRDefault="00EB4FDF">
          <w:pPr>
            <w:pStyle w:val="21"/>
            <w:tabs>
              <w:tab w:val="right" w:leader="dot" w:pos="9345"/>
            </w:tabs>
            <w:rPr>
              <w:rFonts w:ascii="Times New Roman" w:eastAsiaTheme="minorEastAsia" w:hAnsi="Times New Roman" w:cs="Times New Roman"/>
              <w:noProof/>
              <w:sz w:val="36"/>
              <w:szCs w:val="36"/>
              <w:lang w:eastAsia="ru-RU"/>
            </w:rPr>
          </w:pPr>
          <w:r w:rsidRPr="009279C2">
            <w:rPr>
              <w:rFonts w:ascii="Times New Roman" w:hAnsi="Times New Roman" w:cs="Times New Roman"/>
              <w:sz w:val="36"/>
              <w:szCs w:val="36"/>
            </w:rPr>
            <w:fldChar w:fldCharType="begin"/>
          </w:r>
          <w:r w:rsidRPr="009279C2">
            <w:rPr>
              <w:rFonts w:ascii="Times New Roman" w:hAnsi="Times New Roman" w:cs="Times New Roman"/>
              <w:sz w:val="36"/>
              <w:szCs w:val="36"/>
            </w:rPr>
            <w:instrText xml:space="preserve"> TOC \o "1-3" \h \z \u </w:instrText>
          </w:r>
          <w:r w:rsidRPr="009279C2">
            <w:rPr>
              <w:rFonts w:ascii="Times New Roman" w:hAnsi="Times New Roman" w:cs="Times New Roman"/>
              <w:sz w:val="36"/>
              <w:szCs w:val="36"/>
            </w:rPr>
            <w:fldChar w:fldCharType="separate"/>
          </w:r>
          <w:hyperlink w:anchor="_Toc136095675" w:history="1">
            <w:r w:rsidR="009279C2" w:rsidRPr="009279C2">
              <w:rPr>
                <w:rStyle w:val="ab"/>
                <w:rFonts w:ascii="Times New Roman" w:hAnsi="Times New Roman" w:cs="Times New Roman"/>
                <w:noProof/>
                <w:sz w:val="36"/>
                <w:szCs w:val="36"/>
              </w:rPr>
              <w:t>Введение.</w:t>
            </w:r>
            <w:r w:rsidR="009279C2" w:rsidRPr="009279C2">
              <w:rPr>
                <w:rFonts w:ascii="Times New Roman" w:hAnsi="Times New Roman" w:cs="Times New Roman"/>
                <w:noProof/>
                <w:webHidden/>
                <w:sz w:val="36"/>
                <w:szCs w:val="36"/>
              </w:rPr>
              <w:tab/>
            </w:r>
            <w:r w:rsidR="009279C2" w:rsidRPr="009279C2">
              <w:rPr>
                <w:rFonts w:ascii="Times New Roman" w:hAnsi="Times New Roman" w:cs="Times New Roman"/>
                <w:noProof/>
                <w:webHidden/>
                <w:sz w:val="36"/>
                <w:szCs w:val="36"/>
              </w:rPr>
              <w:fldChar w:fldCharType="begin"/>
            </w:r>
            <w:r w:rsidR="009279C2" w:rsidRPr="009279C2">
              <w:rPr>
                <w:rFonts w:ascii="Times New Roman" w:hAnsi="Times New Roman" w:cs="Times New Roman"/>
                <w:noProof/>
                <w:webHidden/>
                <w:sz w:val="36"/>
                <w:szCs w:val="36"/>
              </w:rPr>
              <w:instrText xml:space="preserve"> PAGEREF _Toc136095675 \h </w:instrText>
            </w:r>
            <w:r w:rsidR="009279C2" w:rsidRPr="009279C2">
              <w:rPr>
                <w:rFonts w:ascii="Times New Roman" w:hAnsi="Times New Roman" w:cs="Times New Roman"/>
                <w:noProof/>
                <w:webHidden/>
                <w:sz w:val="36"/>
                <w:szCs w:val="36"/>
              </w:rPr>
            </w:r>
            <w:r w:rsidR="009279C2" w:rsidRPr="009279C2">
              <w:rPr>
                <w:rFonts w:ascii="Times New Roman" w:hAnsi="Times New Roman" w:cs="Times New Roman"/>
                <w:noProof/>
                <w:webHidden/>
                <w:sz w:val="36"/>
                <w:szCs w:val="36"/>
              </w:rPr>
              <w:fldChar w:fldCharType="separate"/>
            </w:r>
            <w:r w:rsidR="009279C2" w:rsidRPr="009279C2">
              <w:rPr>
                <w:rFonts w:ascii="Times New Roman" w:hAnsi="Times New Roman" w:cs="Times New Roman"/>
                <w:noProof/>
                <w:webHidden/>
                <w:sz w:val="36"/>
                <w:szCs w:val="36"/>
              </w:rPr>
              <w:t>2</w:t>
            </w:r>
            <w:r w:rsidR="009279C2" w:rsidRPr="009279C2">
              <w:rPr>
                <w:rFonts w:ascii="Times New Roman" w:hAnsi="Times New Roman" w:cs="Times New Roman"/>
                <w:noProof/>
                <w:webHidden/>
                <w:sz w:val="36"/>
                <w:szCs w:val="36"/>
              </w:rPr>
              <w:fldChar w:fldCharType="end"/>
            </w:r>
          </w:hyperlink>
        </w:p>
        <w:p w14:paraId="21D009BA" w14:textId="4BB412C4"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76" w:history="1">
            <w:r w:rsidRPr="009279C2">
              <w:rPr>
                <w:rStyle w:val="ab"/>
                <w:rFonts w:ascii="Times New Roman" w:hAnsi="Times New Roman" w:cs="Times New Roman"/>
                <w:noProof/>
                <w:sz w:val="36"/>
                <w:szCs w:val="36"/>
              </w:rPr>
              <w:t>Глава 1.  Концептуальные основы современного лидерства США (2001-2016)</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_Toc136095676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6</w:t>
            </w:r>
            <w:r w:rsidRPr="009279C2">
              <w:rPr>
                <w:rFonts w:ascii="Times New Roman" w:hAnsi="Times New Roman" w:cs="Times New Roman"/>
                <w:noProof/>
                <w:webHidden/>
                <w:sz w:val="36"/>
                <w:szCs w:val="36"/>
              </w:rPr>
              <w:fldChar w:fldCharType="end"/>
            </w:r>
          </w:hyperlink>
        </w:p>
        <w:p w14:paraId="4511DC3E" w14:textId="62FBE479"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77" w:history="1">
            <w:r w:rsidRPr="009279C2">
              <w:rPr>
                <w:rStyle w:val="ab"/>
                <w:rFonts w:ascii="Times New Roman" w:hAnsi="Times New Roman" w:cs="Times New Roman"/>
                <w:noProof/>
                <w:sz w:val="36"/>
                <w:szCs w:val="36"/>
              </w:rPr>
              <w:t>1.1 Понятие лидерства в международных отношениях</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_Toc136095677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6</w:t>
            </w:r>
            <w:r w:rsidRPr="009279C2">
              <w:rPr>
                <w:rFonts w:ascii="Times New Roman" w:hAnsi="Times New Roman" w:cs="Times New Roman"/>
                <w:noProof/>
                <w:webHidden/>
                <w:sz w:val="36"/>
                <w:szCs w:val="36"/>
              </w:rPr>
              <w:fldChar w:fldCharType="end"/>
            </w:r>
          </w:hyperlink>
        </w:p>
        <w:p w14:paraId="593B0ECA" w14:textId="126259F5"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78" w:history="1">
            <w:r w:rsidRPr="009279C2">
              <w:rPr>
                <w:rStyle w:val="ab"/>
                <w:rFonts w:ascii="Times New Roman" w:hAnsi="Times New Roman" w:cs="Times New Roman"/>
                <w:noProof/>
                <w:sz w:val="36"/>
                <w:szCs w:val="36"/>
              </w:rPr>
              <w:t>1.2 Эволюция подходов к американскому лидерству (2001-2016 гг).</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_Toc136095678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14</w:t>
            </w:r>
            <w:r w:rsidRPr="009279C2">
              <w:rPr>
                <w:rFonts w:ascii="Times New Roman" w:hAnsi="Times New Roman" w:cs="Times New Roman"/>
                <w:noProof/>
                <w:webHidden/>
                <w:sz w:val="36"/>
                <w:szCs w:val="36"/>
              </w:rPr>
              <w:fldChar w:fldCharType="end"/>
            </w:r>
          </w:hyperlink>
        </w:p>
        <w:p w14:paraId="49B3342C" w14:textId="71BB2BD2"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79" w:history="1">
            <w:r w:rsidRPr="009279C2">
              <w:rPr>
                <w:rStyle w:val="ab"/>
                <w:rFonts w:ascii="Times New Roman" w:hAnsi="Times New Roman" w:cs="Times New Roman"/>
                <w:noProof/>
                <w:sz w:val="36"/>
                <w:szCs w:val="36"/>
              </w:rPr>
              <w:t>Глава 2. НАТО как опора регионального лидерства США в период администраций Трампа и Байдена</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_Toc136095679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22</w:t>
            </w:r>
            <w:r w:rsidRPr="009279C2">
              <w:rPr>
                <w:rFonts w:ascii="Times New Roman" w:hAnsi="Times New Roman" w:cs="Times New Roman"/>
                <w:noProof/>
                <w:webHidden/>
                <w:sz w:val="36"/>
                <w:szCs w:val="36"/>
              </w:rPr>
              <w:fldChar w:fldCharType="end"/>
            </w:r>
          </w:hyperlink>
        </w:p>
        <w:p w14:paraId="7AE55F30" w14:textId="5FC0EAF8"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0" w:history="1">
            <w:r w:rsidRPr="009279C2">
              <w:rPr>
                <w:rStyle w:val="ab"/>
                <w:rFonts w:ascii="Times New Roman" w:hAnsi="Times New Roman" w:cs="Times New Roman"/>
                <w:noProof/>
                <w:sz w:val="36"/>
                <w:szCs w:val="36"/>
              </w:rPr>
              <w:t>2.1 НАТО при администрации Д. Трампа</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_Toc136095680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22</w:t>
            </w:r>
            <w:r w:rsidRPr="009279C2">
              <w:rPr>
                <w:rFonts w:ascii="Times New Roman" w:hAnsi="Times New Roman" w:cs="Times New Roman"/>
                <w:noProof/>
                <w:webHidden/>
                <w:sz w:val="36"/>
                <w:szCs w:val="36"/>
              </w:rPr>
              <w:fldChar w:fldCharType="end"/>
            </w:r>
          </w:hyperlink>
        </w:p>
        <w:p w14:paraId="4C81A128" w14:textId="18529EB9"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1" w:history="1">
            <w:r w:rsidRPr="009279C2">
              <w:rPr>
                <w:rStyle w:val="ab"/>
                <w:rFonts w:ascii="Times New Roman" w:hAnsi="Times New Roman" w:cs="Times New Roman"/>
                <w:noProof/>
                <w:sz w:val="36"/>
                <w:szCs w:val="36"/>
              </w:rPr>
              <w:t>2.2 НАТО при администрации Дж. Байдена</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_Toc136095681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30</w:t>
            </w:r>
            <w:r w:rsidRPr="009279C2">
              <w:rPr>
                <w:rFonts w:ascii="Times New Roman" w:hAnsi="Times New Roman" w:cs="Times New Roman"/>
                <w:noProof/>
                <w:webHidden/>
                <w:sz w:val="36"/>
                <w:szCs w:val="36"/>
              </w:rPr>
              <w:fldChar w:fldCharType="end"/>
            </w:r>
          </w:hyperlink>
        </w:p>
        <w:p w14:paraId="24106AF4" w14:textId="37CF43E6"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2" w:history="1">
            <w:r w:rsidRPr="009279C2">
              <w:rPr>
                <w:rStyle w:val="ab"/>
                <w:rFonts w:ascii="Times New Roman" w:hAnsi="Times New Roman" w:cs="Times New Roman"/>
                <w:noProof/>
                <w:sz w:val="36"/>
                <w:szCs w:val="36"/>
                <w:shd w:val="clear" w:color="auto" w:fill="FFFFFF"/>
              </w:rPr>
              <w:t>Глава 3. Военные союзы в Восточной Азии как опоры регионального лидерства США в период администраций Трампа и Байдена.</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_Toc136095682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36</w:t>
            </w:r>
            <w:r w:rsidRPr="009279C2">
              <w:rPr>
                <w:rFonts w:ascii="Times New Roman" w:hAnsi="Times New Roman" w:cs="Times New Roman"/>
                <w:noProof/>
                <w:webHidden/>
                <w:sz w:val="36"/>
                <w:szCs w:val="36"/>
              </w:rPr>
              <w:fldChar w:fldCharType="end"/>
            </w:r>
          </w:hyperlink>
        </w:p>
        <w:p w14:paraId="24E3C9F1" w14:textId="3BFE9D03"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3" w:history="1">
            <w:r w:rsidRPr="009279C2">
              <w:rPr>
                <w:rStyle w:val="ab"/>
                <w:rFonts w:ascii="Times New Roman" w:hAnsi="Times New Roman" w:cs="Times New Roman"/>
                <w:noProof/>
                <w:sz w:val="36"/>
                <w:szCs w:val="36"/>
                <w:shd w:val="clear" w:color="auto" w:fill="FFFFFF"/>
              </w:rPr>
              <w:t>3.1 Военные союзы в Восточной Азии при Д. Трампе.</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_Toc136095683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36</w:t>
            </w:r>
            <w:r w:rsidRPr="009279C2">
              <w:rPr>
                <w:rFonts w:ascii="Times New Roman" w:hAnsi="Times New Roman" w:cs="Times New Roman"/>
                <w:noProof/>
                <w:webHidden/>
                <w:sz w:val="36"/>
                <w:szCs w:val="36"/>
              </w:rPr>
              <w:fldChar w:fldCharType="end"/>
            </w:r>
          </w:hyperlink>
        </w:p>
        <w:p w14:paraId="51C6D7F9" w14:textId="59DAB167"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4" w:history="1">
            <w:r w:rsidRPr="009279C2">
              <w:rPr>
                <w:rStyle w:val="ab"/>
                <w:rFonts w:ascii="Times New Roman" w:hAnsi="Times New Roman" w:cs="Times New Roman"/>
                <w:noProof/>
                <w:sz w:val="36"/>
                <w:szCs w:val="36"/>
              </w:rPr>
              <w:t>3.2 Военные союзы в Восточной Азии при администрации Дж. Байдена</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_Toc136095684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48</w:t>
            </w:r>
            <w:r w:rsidRPr="009279C2">
              <w:rPr>
                <w:rFonts w:ascii="Times New Roman" w:hAnsi="Times New Roman" w:cs="Times New Roman"/>
                <w:noProof/>
                <w:webHidden/>
                <w:sz w:val="36"/>
                <w:szCs w:val="36"/>
              </w:rPr>
              <w:fldChar w:fldCharType="end"/>
            </w:r>
          </w:hyperlink>
        </w:p>
        <w:p w14:paraId="545858DA" w14:textId="38B7908F"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5" w:history="1">
            <w:r w:rsidRPr="009279C2">
              <w:rPr>
                <w:rStyle w:val="ab"/>
                <w:rFonts w:ascii="Times New Roman" w:hAnsi="Times New Roman" w:cs="Times New Roman"/>
                <w:noProof/>
                <w:sz w:val="36"/>
                <w:szCs w:val="36"/>
              </w:rPr>
              <w:t>Заключение.</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_Toc136095685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57</w:t>
            </w:r>
            <w:r w:rsidRPr="009279C2">
              <w:rPr>
                <w:rFonts w:ascii="Times New Roman" w:hAnsi="Times New Roman" w:cs="Times New Roman"/>
                <w:noProof/>
                <w:webHidden/>
                <w:sz w:val="36"/>
                <w:szCs w:val="36"/>
              </w:rPr>
              <w:fldChar w:fldCharType="end"/>
            </w:r>
          </w:hyperlink>
        </w:p>
        <w:p w14:paraId="5C558487" w14:textId="3C796035"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6" w:history="1">
            <w:r w:rsidRPr="009279C2">
              <w:rPr>
                <w:rStyle w:val="ab"/>
                <w:rFonts w:ascii="Times New Roman" w:hAnsi="Times New Roman" w:cs="Times New Roman"/>
                <w:noProof/>
                <w:sz w:val="36"/>
                <w:szCs w:val="36"/>
              </w:rPr>
              <w:t>Список</w:t>
            </w:r>
            <w:r w:rsidRPr="009279C2">
              <w:rPr>
                <w:rStyle w:val="ab"/>
                <w:rFonts w:ascii="Times New Roman" w:hAnsi="Times New Roman" w:cs="Times New Roman"/>
                <w:noProof/>
                <w:sz w:val="36"/>
                <w:szCs w:val="36"/>
                <w:lang w:val="en-US"/>
              </w:rPr>
              <w:t xml:space="preserve"> </w:t>
            </w:r>
            <w:r w:rsidRPr="009279C2">
              <w:rPr>
                <w:rStyle w:val="ab"/>
                <w:rFonts w:ascii="Times New Roman" w:hAnsi="Times New Roman" w:cs="Times New Roman"/>
                <w:noProof/>
                <w:sz w:val="36"/>
                <w:szCs w:val="36"/>
              </w:rPr>
              <w:t>источников</w:t>
            </w:r>
            <w:r w:rsidRPr="009279C2">
              <w:rPr>
                <w:rStyle w:val="ab"/>
                <w:rFonts w:ascii="Times New Roman" w:hAnsi="Times New Roman" w:cs="Times New Roman"/>
                <w:noProof/>
                <w:sz w:val="36"/>
                <w:szCs w:val="36"/>
                <w:lang w:val="en-US"/>
              </w:rPr>
              <w:t xml:space="preserve"> </w:t>
            </w:r>
            <w:r w:rsidRPr="009279C2">
              <w:rPr>
                <w:rStyle w:val="ab"/>
                <w:rFonts w:ascii="Times New Roman" w:hAnsi="Times New Roman" w:cs="Times New Roman"/>
                <w:noProof/>
                <w:sz w:val="36"/>
                <w:szCs w:val="36"/>
              </w:rPr>
              <w:t>и</w:t>
            </w:r>
            <w:r w:rsidRPr="009279C2">
              <w:rPr>
                <w:rStyle w:val="ab"/>
                <w:rFonts w:ascii="Times New Roman" w:hAnsi="Times New Roman" w:cs="Times New Roman"/>
                <w:noProof/>
                <w:sz w:val="36"/>
                <w:szCs w:val="36"/>
                <w:lang w:val="en-US"/>
              </w:rPr>
              <w:t xml:space="preserve"> </w:t>
            </w:r>
            <w:r w:rsidRPr="009279C2">
              <w:rPr>
                <w:rStyle w:val="ab"/>
                <w:rFonts w:ascii="Times New Roman" w:hAnsi="Times New Roman" w:cs="Times New Roman"/>
                <w:noProof/>
                <w:sz w:val="36"/>
                <w:szCs w:val="36"/>
              </w:rPr>
              <w:t>литературы</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_Toc136095686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61</w:t>
            </w:r>
            <w:r w:rsidRPr="009279C2">
              <w:rPr>
                <w:rFonts w:ascii="Times New Roman" w:hAnsi="Times New Roman" w:cs="Times New Roman"/>
                <w:noProof/>
                <w:webHidden/>
                <w:sz w:val="36"/>
                <w:szCs w:val="36"/>
              </w:rPr>
              <w:fldChar w:fldCharType="end"/>
            </w:r>
          </w:hyperlink>
        </w:p>
        <w:p w14:paraId="57CA0702" w14:textId="54F626AB"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7" w:history="1">
            <w:r w:rsidRPr="009279C2">
              <w:rPr>
                <w:rStyle w:val="ab"/>
                <w:rFonts w:ascii="Times New Roman" w:hAnsi="Times New Roman" w:cs="Times New Roman"/>
                <w:noProof/>
                <w:sz w:val="36"/>
                <w:szCs w:val="36"/>
              </w:rPr>
              <w:t>Источники</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_Toc136095687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61</w:t>
            </w:r>
            <w:r w:rsidRPr="009279C2">
              <w:rPr>
                <w:rFonts w:ascii="Times New Roman" w:hAnsi="Times New Roman" w:cs="Times New Roman"/>
                <w:noProof/>
                <w:webHidden/>
                <w:sz w:val="36"/>
                <w:szCs w:val="36"/>
              </w:rPr>
              <w:fldChar w:fldCharType="end"/>
            </w:r>
          </w:hyperlink>
        </w:p>
        <w:p w14:paraId="7C7BBB01" w14:textId="46DC344C" w:rsidR="009279C2" w:rsidRPr="009279C2" w:rsidRDefault="009279C2">
          <w:pPr>
            <w:pStyle w:val="21"/>
            <w:tabs>
              <w:tab w:val="right" w:leader="dot" w:pos="9345"/>
            </w:tabs>
            <w:rPr>
              <w:rFonts w:ascii="Times New Roman" w:eastAsiaTheme="minorEastAsia" w:hAnsi="Times New Roman" w:cs="Times New Roman"/>
              <w:noProof/>
              <w:sz w:val="36"/>
              <w:szCs w:val="36"/>
              <w:lang w:eastAsia="ru-RU"/>
            </w:rPr>
          </w:pPr>
          <w:hyperlink w:anchor="_Toc136095688" w:history="1">
            <w:r w:rsidRPr="009279C2">
              <w:rPr>
                <w:rStyle w:val="ab"/>
                <w:rFonts w:ascii="Times New Roman" w:hAnsi="Times New Roman" w:cs="Times New Roman"/>
                <w:noProof/>
                <w:sz w:val="36"/>
                <w:szCs w:val="36"/>
              </w:rPr>
              <w:t>Литература</w:t>
            </w:r>
            <w:r w:rsidRPr="009279C2">
              <w:rPr>
                <w:rFonts w:ascii="Times New Roman" w:hAnsi="Times New Roman" w:cs="Times New Roman"/>
                <w:noProof/>
                <w:webHidden/>
                <w:sz w:val="36"/>
                <w:szCs w:val="36"/>
              </w:rPr>
              <w:tab/>
            </w:r>
            <w:r w:rsidRPr="009279C2">
              <w:rPr>
                <w:rFonts w:ascii="Times New Roman" w:hAnsi="Times New Roman" w:cs="Times New Roman"/>
                <w:noProof/>
                <w:webHidden/>
                <w:sz w:val="36"/>
                <w:szCs w:val="36"/>
              </w:rPr>
              <w:fldChar w:fldCharType="begin"/>
            </w:r>
            <w:r w:rsidRPr="009279C2">
              <w:rPr>
                <w:rFonts w:ascii="Times New Roman" w:hAnsi="Times New Roman" w:cs="Times New Roman"/>
                <w:noProof/>
                <w:webHidden/>
                <w:sz w:val="36"/>
                <w:szCs w:val="36"/>
              </w:rPr>
              <w:instrText xml:space="preserve"> PAGEREF _Toc136095688 \h </w:instrText>
            </w:r>
            <w:r w:rsidRPr="009279C2">
              <w:rPr>
                <w:rFonts w:ascii="Times New Roman" w:hAnsi="Times New Roman" w:cs="Times New Roman"/>
                <w:noProof/>
                <w:webHidden/>
                <w:sz w:val="36"/>
                <w:szCs w:val="36"/>
              </w:rPr>
            </w:r>
            <w:r w:rsidRPr="009279C2">
              <w:rPr>
                <w:rFonts w:ascii="Times New Roman" w:hAnsi="Times New Roman" w:cs="Times New Roman"/>
                <w:noProof/>
                <w:webHidden/>
                <w:sz w:val="36"/>
                <w:szCs w:val="36"/>
              </w:rPr>
              <w:fldChar w:fldCharType="separate"/>
            </w:r>
            <w:r w:rsidRPr="009279C2">
              <w:rPr>
                <w:rFonts w:ascii="Times New Roman" w:hAnsi="Times New Roman" w:cs="Times New Roman"/>
                <w:noProof/>
                <w:webHidden/>
                <w:sz w:val="36"/>
                <w:szCs w:val="36"/>
              </w:rPr>
              <w:t>69</w:t>
            </w:r>
            <w:r w:rsidRPr="009279C2">
              <w:rPr>
                <w:rFonts w:ascii="Times New Roman" w:hAnsi="Times New Roman" w:cs="Times New Roman"/>
                <w:noProof/>
                <w:webHidden/>
                <w:sz w:val="36"/>
                <w:szCs w:val="36"/>
              </w:rPr>
              <w:fldChar w:fldCharType="end"/>
            </w:r>
          </w:hyperlink>
        </w:p>
        <w:p w14:paraId="6C83C595" w14:textId="380DA705" w:rsidR="00EB4FDF" w:rsidRDefault="00EB4FDF">
          <w:r w:rsidRPr="009279C2">
            <w:rPr>
              <w:rFonts w:ascii="Times New Roman" w:hAnsi="Times New Roman" w:cs="Times New Roman"/>
              <w:b/>
              <w:bCs/>
              <w:sz w:val="36"/>
              <w:szCs w:val="36"/>
            </w:rPr>
            <w:fldChar w:fldCharType="end"/>
          </w:r>
        </w:p>
      </w:sdtContent>
    </w:sdt>
    <w:p w14:paraId="58C71092" w14:textId="67D3A5B3"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3D88BD1D" w14:textId="41CBC964"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41F9E296" w14:textId="2A76657E"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1B2053D0" w14:textId="423C1F84"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1791D356" w14:textId="082475A2" w:rsidR="00EB4FDF" w:rsidRDefault="009279C2" w:rsidP="009279C2">
      <w:pPr>
        <w:pBdr>
          <w:top w:val="nil"/>
          <w:left w:val="nil"/>
          <w:bottom w:val="nil"/>
          <w:right w:val="nil"/>
          <w:between w:val="nil"/>
          <w:bar w:val="nil"/>
        </w:pBdr>
        <w:tabs>
          <w:tab w:val="left" w:pos="708"/>
          <w:tab w:val="left" w:pos="1416"/>
          <w:tab w:val="left" w:pos="202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ab/>
      </w:r>
      <w: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ab/>
      </w:r>
      <w: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ab/>
      </w:r>
      <w: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ab/>
      </w:r>
      <w: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ab/>
      </w:r>
      <w: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ab/>
      </w:r>
      <w: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tab/>
      </w:r>
    </w:p>
    <w:p w14:paraId="59A9AEBC" w14:textId="5DA14C52"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0FF9C075" w14:textId="7B58F3BC"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1E8B6C15" w14:textId="65BE33F9"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4CDCC933" w14:textId="4D1F7907"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4B72D0AB" w14:textId="0EBC02C5"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5DC30074" w14:textId="1CF54785"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08C589F1" w14:textId="1D49A71D"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50E9F843" w14:textId="1BE35962" w:rsidR="00EB4FDF" w:rsidRDefault="00EB4FDF" w:rsidP="001857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113696E1" w14:textId="7646F74C" w:rsidR="00EB4FDF" w:rsidRDefault="00EB4FDF" w:rsidP="00A95E7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Arial Unicode MS"/>
          <w:color w:val="000000"/>
          <w:sz w:val="28"/>
          <w:szCs w:val="28"/>
          <w:u w:color="000000"/>
          <w:bdr w:val="nil"/>
          <w14:textOutline w14:w="0" w14:cap="flat" w14:cmpd="sng" w14:algn="ctr">
            <w14:noFill/>
            <w14:prstDash w14:val="solid"/>
            <w14:bevel/>
          </w14:textOutline>
        </w:rPr>
      </w:pPr>
    </w:p>
    <w:p w14:paraId="710DDD03" w14:textId="6CAE5401" w:rsidR="00867183" w:rsidRDefault="00FA1D2F" w:rsidP="00FA1D2F">
      <w:pPr>
        <w:pStyle w:val="2"/>
      </w:pPr>
      <w:bookmarkStart w:id="1" w:name="_Toc136095675"/>
      <w:r>
        <w:t>Введение.</w:t>
      </w:r>
      <w:bookmarkEnd w:id="1"/>
      <w:r>
        <w:t xml:space="preserve"> </w:t>
      </w:r>
    </w:p>
    <w:p w14:paraId="54489044" w14:textId="7ED35D03" w:rsidR="00867183" w:rsidRPr="00B80813" w:rsidRDefault="00867183" w:rsidP="00B80813">
      <w:pPr>
        <w:spacing w:line="360" w:lineRule="auto"/>
        <w:jc w:val="both"/>
        <w:rPr>
          <w:rStyle w:val="s1"/>
          <w:rFonts w:ascii="Times New Roman" w:hAnsi="Times New Roman"/>
          <w:sz w:val="28"/>
          <w:szCs w:val="28"/>
        </w:rPr>
      </w:pPr>
    </w:p>
    <w:p w14:paraId="0DA43F5E" w14:textId="31D7B168" w:rsidR="00867183" w:rsidRPr="009F7CFF" w:rsidRDefault="0028050E" w:rsidP="0028050E">
      <w:pPr>
        <w:spacing w:line="360" w:lineRule="auto"/>
        <w:jc w:val="both"/>
        <w:rPr>
          <w:rStyle w:val="s1"/>
          <w:rFonts w:ascii="Times New Roman" w:hAnsi="Times New Roman" w:cs="Times New Roman"/>
          <w:sz w:val="28"/>
          <w:szCs w:val="28"/>
        </w:rPr>
      </w:pPr>
      <w:r w:rsidRPr="009F7CFF">
        <w:rPr>
          <w:rStyle w:val="s1"/>
          <w:rFonts w:ascii="Times New Roman" w:hAnsi="Times New Roman" w:cs="Times New Roman"/>
          <w:sz w:val="28"/>
          <w:szCs w:val="28"/>
        </w:rPr>
        <w:t xml:space="preserve">Актуальность данной темы обусловлена несколькими факторами. В последние десятилетия мировая геополитическая обстановка претерпела существенные изменения, что привело к </w:t>
      </w:r>
      <w:r w:rsidR="00335195" w:rsidRPr="009F7CFF">
        <w:rPr>
          <w:rStyle w:val="s1"/>
          <w:rFonts w:ascii="Times New Roman" w:hAnsi="Times New Roman" w:cs="Times New Roman"/>
          <w:sz w:val="28"/>
          <w:szCs w:val="28"/>
        </w:rPr>
        <w:t xml:space="preserve">смещению </w:t>
      </w:r>
      <w:r w:rsidRPr="009F7CFF">
        <w:rPr>
          <w:rStyle w:val="s1"/>
          <w:rFonts w:ascii="Times New Roman" w:hAnsi="Times New Roman" w:cs="Times New Roman"/>
          <w:sz w:val="28"/>
          <w:szCs w:val="28"/>
        </w:rPr>
        <w:t>структуры международных отношений и сдвигу акцентов во вн</w:t>
      </w:r>
      <w:r w:rsidR="000340A3" w:rsidRPr="009F7CFF">
        <w:rPr>
          <w:rStyle w:val="s1"/>
          <w:rFonts w:ascii="Times New Roman" w:hAnsi="Times New Roman" w:cs="Times New Roman"/>
          <w:sz w:val="28"/>
          <w:szCs w:val="28"/>
        </w:rPr>
        <w:t xml:space="preserve">ешней политике ведущих держав. </w:t>
      </w:r>
      <w:r w:rsidR="00D374D7" w:rsidRPr="009F7CFF">
        <w:rPr>
          <w:rStyle w:val="s1"/>
          <w:rFonts w:ascii="Times New Roman" w:hAnsi="Times New Roman" w:cs="Times New Roman"/>
          <w:sz w:val="28"/>
          <w:szCs w:val="28"/>
        </w:rPr>
        <w:t xml:space="preserve">С начала </w:t>
      </w:r>
      <w:r w:rsidRPr="009F7CFF">
        <w:rPr>
          <w:rStyle w:val="s1"/>
          <w:rFonts w:ascii="Times New Roman" w:hAnsi="Times New Roman" w:cs="Times New Roman"/>
          <w:sz w:val="28"/>
          <w:szCs w:val="28"/>
        </w:rPr>
        <w:t>21го века возрастающая роль Китая и ревизионистский вектор политики России бросили вызов ре</w:t>
      </w:r>
      <w:r w:rsidR="00676545">
        <w:rPr>
          <w:rStyle w:val="s1"/>
          <w:rFonts w:ascii="Times New Roman" w:hAnsi="Times New Roman" w:cs="Times New Roman"/>
          <w:sz w:val="28"/>
          <w:szCs w:val="28"/>
        </w:rPr>
        <w:t xml:space="preserve">гиональному лидерству США в </w:t>
      </w:r>
      <w:r w:rsidRPr="009F7CFF">
        <w:rPr>
          <w:rStyle w:val="s1"/>
          <w:rFonts w:ascii="Times New Roman" w:hAnsi="Times New Roman" w:cs="Times New Roman"/>
          <w:sz w:val="28"/>
          <w:szCs w:val="28"/>
        </w:rPr>
        <w:t xml:space="preserve">Восточной Азии </w:t>
      </w:r>
      <w:r w:rsidR="00D374D7" w:rsidRPr="009F7CFF">
        <w:rPr>
          <w:rStyle w:val="s1"/>
          <w:rFonts w:ascii="Times New Roman" w:hAnsi="Times New Roman" w:cs="Times New Roman"/>
          <w:sz w:val="28"/>
          <w:szCs w:val="28"/>
        </w:rPr>
        <w:t xml:space="preserve">и в Европе. </w:t>
      </w:r>
      <w:r w:rsidR="00231818" w:rsidRPr="009F7CFF">
        <w:rPr>
          <w:rStyle w:val="s1"/>
          <w:rFonts w:ascii="Times New Roman" w:hAnsi="Times New Roman" w:cs="Times New Roman"/>
          <w:sz w:val="28"/>
          <w:szCs w:val="28"/>
        </w:rPr>
        <w:t xml:space="preserve">Особенно это проявилось в период администраций Д. Трампа и Дж. Байдена. </w:t>
      </w:r>
      <w:r w:rsidR="007B17AF" w:rsidRPr="009F7CFF">
        <w:rPr>
          <w:rStyle w:val="s1"/>
          <w:rFonts w:ascii="Times New Roman" w:hAnsi="Times New Roman" w:cs="Times New Roman"/>
          <w:sz w:val="28"/>
          <w:szCs w:val="28"/>
        </w:rPr>
        <w:t xml:space="preserve">При президентстве Д.Трампа США выдвигают новый подход в использовании НАТО, как инструмента внешней политики США, который заключался в </w:t>
      </w:r>
      <w:r w:rsidR="00335195" w:rsidRPr="009F7CFF">
        <w:rPr>
          <w:rStyle w:val="s1"/>
          <w:rFonts w:ascii="Times New Roman" w:hAnsi="Times New Roman" w:cs="Times New Roman"/>
          <w:sz w:val="28"/>
          <w:szCs w:val="28"/>
        </w:rPr>
        <w:t xml:space="preserve">активном </w:t>
      </w:r>
      <w:r w:rsidR="007B17AF" w:rsidRPr="009F7CFF">
        <w:rPr>
          <w:rStyle w:val="s1"/>
          <w:rFonts w:ascii="Times New Roman" w:hAnsi="Times New Roman" w:cs="Times New Roman"/>
          <w:sz w:val="28"/>
          <w:szCs w:val="28"/>
        </w:rPr>
        <w:t xml:space="preserve">вовлечении союзников в соперничество с Россией. </w:t>
      </w:r>
      <w:r w:rsidR="00B80813" w:rsidRPr="009F7CFF">
        <w:rPr>
          <w:rStyle w:val="s1"/>
          <w:rFonts w:ascii="Times New Roman" w:hAnsi="Times New Roman" w:cs="Times New Roman"/>
          <w:sz w:val="28"/>
          <w:szCs w:val="28"/>
        </w:rPr>
        <w:t xml:space="preserve"> В </w:t>
      </w:r>
      <w:r w:rsidR="00335195" w:rsidRPr="009F7CFF">
        <w:rPr>
          <w:rStyle w:val="s1"/>
          <w:rFonts w:ascii="Times New Roman" w:hAnsi="Times New Roman" w:cs="Times New Roman"/>
          <w:sz w:val="28"/>
          <w:szCs w:val="28"/>
        </w:rPr>
        <w:t xml:space="preserve">рамках данного подхода президентом оказывалось </w:t>
      </w:r>
      <w:r w:rsidR="00B80813" w:rsidRPr="009F7CFF">
        <w:rPr>
          <w:rStyle w:val="s1"/>
          <w:rFonts w:ascii="Times New Roman" w:hAnsi="Times New Roman" w:cs="Times New Roman"/>
          <w:sz w:val="28"/>
          <w:szCs w:val="28"/>
        </w:rPr>
        <w:t>пов</w:t>
      </w:r>
      <w:r w:rsidR="00335195" w:rsidRPr="009F7CFF">
        <w:rPr>
          <w:rStyle w:val="s1"/>
          <w:rFonts w:ascii="Times New Roman" w:hAnsi="Times New Roman" w:cs="Times New Roman"/>
          <w:sz w:val="28"/>
          <w:szCs w:val="28"/>
        </w:rPr>
        <w:t xml:space="preserve">ышенное давление на союзников, в виду </w:t>
      </w:r>
      <w:r w:rsidR="00B80813" w:rsidRPr="009F7CFF">
        <w:rPr>
          <w:rStyle w:val="s1"/>
          <w:rFonts w:ascii="Times New Roman" w:hAnsi="Times New Roman" w:cs="Times New Roman"/>
          <w:sz w:val="28"/>
          <w:szCs w:val="28"/>
        </w:rPr>
        <w:t>необходимости увели</w:t>
      </w:r>
      <w:r w:rsidR="00335195" w:rsidRPr="009F7CFF">
        <w:rPr>
          <w:rStyle w:val="s1"/>
          <w:rFonts w:ascii="Times New Roman" w:hAnsi="Times New Roman" w:cs="Times New Roman"/>
          <w:sz w:val="28"/>
          <w:szCs w:val="28"/>
        </w:rPr>
        <w:t>чения их вклада в общую оборону.</w:t>
      </w:r>
      <w:r w:rsidR="0091302A" w:rsidRPr="009F7CFF">
        <w:rPr>
          <w:rStyle w:val="s1"/>
          <w:rFonts w:ascii="Times New Roman" w:hAnsi="Times New Roman" w:cs="Times New Roman"/>
          <w:sz w:val="28"/>
          <w:szCs w:val="28"/>
        </w:rPr>
        <w:t xml:space="preserve"> Подобную природу транзакционных отношений с союзниками Трамп поддерживал и в контексте Индо-Тихоокеанского региона в рамках противостояния Китаю. Администрация Байдена </w:t>
      </w:r>
      <w:r w:rsidR="0036643E" w:rsidRPr="009F7CFF">
        <w:rPr>
          <w:rStyle w:val="s1"/>
          <w:rFonts w:ascii="Times New Roman" w:hAnsi="Times New Roman" w:cs="Times New Roman"/>
          <w:sz w:val="28"/>
          <w:szCs w:val="28"/>
        </w:rPr>
        <w:t>также,</w:t>
      </w:r>
      <w:r w:rsidR="0091302A" w:rsidRPr="009F7CFF">
        <w:rPr>
          <w:rStyle w:val="s1"/>
          <w:rFonts w:ascii="Times New Roman" w:hAnsi="Times New Roman" w:cs="Times New Roman"/>
          <w:sz w:val="28"/>
          <w:szCs w:val="28"/>
        </w:rPr>
        <w:t xml:space="preserve"> как и предыдущая </w:t>
      </w:r>
      <w:r w:rsidR="0036643E" w:rsidRPr="009F7CFF">
        <w:rPr>
          <w:rStyle w:val="s1"/>
          <w:rFonts w:ascii="Times New Roman" w:hAnsi="Times New Roman" w:cs="Times New Roman"/>
          <w:sz w:val="28"/>
          <w:szCs w:val="28"/>
        </w:rPr>
        <w:t>определяла ключев</w:t>
      </w:r>
      <w:r w:rsidR="00676545">
        <w:rPr>
          <w:rStyle w:val="s1"/>
          <w:rFonts w:ascii="Times New Roman" w:hAnsi="Times New Roman" w:cs="Times New Roman"/>
          <w:sz w:val="28"/>
          <w:szCs w:val="28"/>
        </w:rPr>
        <w:t>ую роль союзников в Европе и Восточной Азии</w:t>
      </w:r>
      <w:r w:rsidR="0036643E" w:rsidRPr="009F7CFF">
        <w:rPr>
          <w:rStyle w:val="s1"/>
          <w:rFonts w:ascii="Times New Roman" w:hAnsi="Times New Roman" w:cs="Times New Roman"/>
          <w:sz w:val="28"/>
          <w:szCs w:val="28"/>
        </w:rPr>
        <w:t xml:space="preserve"> как основных инструментов по противостоянию России и Китаю. Тем не менее новый президент определил другие ориентиры в рамках взаимодействия с военн</w:t>
      </w:r>
      <w:r w:rsidR="006B315C" w:rsidRPr="009F7CFF">
        <w:rPr>
          <w:rStyle w:val="s1"/>
          <w:rFonts w:ascii="Times New Roman" w:hAnsi="Times New Roman" w:cs="Times New Roman"/>
          <w:sz w:val="28"/>
          <w:szCs w:val="28"/>
        </w:rPr>
        <w:t xml:space="preserve">ыми союзами, поставив акцент на приверженности США обязательствам перед своими союзниками, а также на плотном взаимодействии с ними. </w:t>
      </w:r>
      <w:r w:rsidR="006B315C" w:rsidRPr="009F7CFF">
        <w:rPr>
          <w:rFonts w:ascii="Times New Roman" w:hAnsi="Times New Roman" w:cs="Times New Roman"/>
          <w:sz w:val="28"/>
          <w:szCs w:val="28"/>
        </w:rPr>
        <w:t xml:space="preserve">На основе этого оба президента проводили свою политику в едином фарватере противостояния растущим амбициям КНР и России. Однако осуществляли это сопротивление преимущественно различными друг от друга методами.  В связи с этим в научном сообществе возник ряд вопросов, относительно роли </w:t>
      </w:r>
      <w:r w:rsidR="006B315C" w:rsidRPr="009F7CFF">
        <w:rPr>
          <w:rFonts w:ascii="Times New Roman" w:hAnsi="Times New Roman" w:cs="Times New Roman"/>
          <w:sz w:val="28"/>
          <w:szCs w:val="28"/>
        </w:rPr>
        <w:lastRenderedPageBreak/>
        <w:t xml:space="preserve">союзников США в Европе и Восточной Азии как опор регионального лидерства Вашингтона. </w:t>
      </w:r>
      <w:r w:rsidR="006B315C" w:rsidRPr="009F7CFF">
        <w:rPr>
          <w:rStyle w:val="s1"/>
          <w:rFonts w:ascii="Times New Roman" w:hAnsi="Times New Roman" w:cs="Times New Roman"/>
          <w:sz w:val="28"/>
          <w:szCs w:val="28"/>
        </w:rPr>
        <w:t>Таким образом,</w:t>
      </w:r>
      <w:r w:rsidRPr="009F7CFF">
        <w:rPr>
          <w:rStyle w:val="s1"/>
          <w:rFonts w:ascii="Times New Roman" w:hAnsi="Times New Roman" w:cs="Times New Roman"/>
          <w:sz w:val="28"/>
          <w:szCs w:val="28"/>
        </w:rPr>
        <w:t xml:space="preserve"> исследование военных союзов США в Европе и Восточной Азии и их роли в обеспечении регионального лидерства Вашингтона в период администраций Трампа и Байдена является актуальным и важным для понимания мировой геополитики. Анализ динамики и изменений в рамках этих союзов, а также их влияние на стратегические интересы США и других государств позволит получить более полное представление о сложностях и особенностях современной международной ситуации</w:t>
      </w:r>
      <w:r w:rsidR="00D166FF" w:rsidRPr="009F7CFF">
        <w:rPr>
          <w:rStyle w:val="s1"/>
          <w:rFonts w:ascii="Times New Roman" w:hAnsi="Times New Roman" w:cs="Times New Roman"/>
          <w:sz w:val="28"/>
          <w:szCs w:val="28"/>
        </w:rPr>
        <w:t xml:space="preserve">. </w:t>
      </w:r>
    </w:p>
    <w:p w14:paraId="6E192987" w14:textId="33135D4B" w:rsidR="00D166FF" w:rsidRPr="009F7CFF" w:rsidRDefault="00D166FF" w:rsidP="0028050E">
      <w:pPr>
        <w:spacing w:line="360" w:lineRule="auto"/>
        <w:jc w:val="both"/>
        <w:rPr>
          <w:rStyle w:val="s1"/>
          <w:rFonts w:ascii="Times New Roman" w:hAnsi="Times New Roman" w:cs="Times New Roman"/>
          <w:sz w:val="28"/>
          <w:szCs w:val="28"/>
        </w:rPr>
      </w:pPr>
      <w:r w:rsidRPr="009F7CFF">
        <w:rPr>
          <w:rStyle w:val="s1"/>
          <w:rFonts w:ascii="Times New Roman" w:hAnsi="Times New Roman" w:cs="Times New Roman"/>
          <w:b/>
          <w:sz w:val="28"/>
          <w:szCs w:val="28"/>
        </w:rPr>
        <w:t>Цель иссле</w:t>
      </w:r>
      <w:r w:rsidR="00DC5449" w:rsidRPr="009F7CFF">
        <w:rPr>
          <w:rStyle w:val="s1"/>
          <w:rFonts w:ascii="Times New Roman" w:hAnsi="Times New Roman" w:cs="Times New Roman"/>
          <w:b/>
          <w:sz w:val="28"/>
          <w:szCs w:val="28"/>
        </w:rPr>
        <w:t>дования</w:t>
      </w:r>
      <w:r w:rsidR="00DC5449" w:rsidRPr="009F7CFF">
        <w:rPr>
          <w:rStyle w:val="s1"/>
          <w:rFonts w:ascii="Times New Roman" w:hAnsi="Times New Roman" w:cs="Times New Roman"/>
          <w:sz w:val="28"/>
          <w:szCs w:val="28"/>
        </w:rPr>
        <w:t xml:space="preserve"> заключа</w:t>
      </w:r>
      <w:r w:rsidR="00C415AE" w:rsidRPr="009F7CFF">
        <w:rPr>
          <w:rStyle w:val="s1"/>
          <w:rFonts w:ascii="Times New Roman" w:hAnsi="Times New Roman" w:cs="Times New Roman"/>
          <w:sz w:val="28"/>
          <w:szCs w:val="28"/>
        </w:rPr>
        <w:t xml:space="preserve">ется в выявлении роли военных союзов </w:t>
      </w:r>
      <w:r w:rsidR="000340A3" w:rsidRPr="009F7CFF">
        <w:rPr>
          <w:rStyle w:val="s1"/>
          <w:rFonts w:ascii="Times New Roman" w:hAnsi="Times New Roman" w:cs="Times New Roman"/>
          <w:sz w:val="28"/>
          <w:szCs w:val="28"/>
        </w:rPr>
        <w:t xml:space="preserve">как </w:t>
      </w:r>
      <w:r w:rsidR="00C415AE" w:rsidRPr="009F7CFF">
        <w:rPr>
          <w:rStyle w:val="s1"/>
          <w:rFonts w:ascii="Times New Roman" w:hAnsi="Times New Roman" w:cs="Times New Roman"/>
          <w:sz w:val="28"/>
          <w:szCs w:val="28"/>
        </w:rPr>
        <w:t xml:space="preserve">опор регионального лидерства США в Восточной Азии и Европе при администрациях Трампа и Байдена. </w:t>
      </w:r>
    </w:p>
    <w:p w14:paraId="41211FF4" w14:textId="759C7AD5" w:rsidR="00C415AE" w:rsidRPr="009F7CFF" w:rsidRDefault="00C415AE" w:rsidP="0028050E">
      <w:pPr>
        <w:spacing w:line="360" w:lineRule="auto"/>
        <w:jc w:val="both"/>
        <w:rPr>
          <w:rStyle w:val="s1"/>
          <w:rFonts w:ascii="Times New Roman" w:hAnsi="Times New Roman" w:cs="Times New Roman"/>
          <w:sz w:val="28"/>
          <w:szCs w:val="28"/>
        </w:rPr>
      </w:pPr>
      <w:r w:rsidRPr="009F7CFF">
        <w:rPr>
          <w:rStyle w:val="s1"/>
          <w:rFonts w:ascii="Times New Roman" w:hAnsi="Times New Roman" w:cs="Times New Roman"/>
          <w:sz w:val="28"/>
          <w:szCs w:val="28"/>
        </w:rPr>
        <w:t xml:space="preserve">Из поставленной цели следует определить следующие </w:t>
      </w:r>
      <w:r w:rsidRPr="009F7CFF">
        <w:rPr>
          <w:rStyle w:val="s1"/>
          <w:rFonts w:ascii="Times New Roman" w:hAnsi="Times New Roman" w:cs="Times New Roman"/>
          <w:b/>
          <w:sz w:val="28"/>
          <w:szCs w:val="28"/>
        </w:rPr>
        <w:t>задачи исследования:</w:t>
      </w:r>
      <w:r w:rsidRPr="009F7CFF">
        <w:rPr>
          <w:rStyle w:val="s1"/>
          <w:rFonts w:ascii="Times New Roman" w:hAnsi="Times New Roman" w:cs="Times New Roman"/>
          <w:sz w:val="28"/>
          <w:szCs w:val="28"/>
        </w:rPr>
        <w:t xml:space="preserve"> </w:t>
      </w:r>
    </w:p>
    <w:p w14:paraId="0F212CBA" w14:textId="4086EA8E" w:rsidR="00C415AE" w:rsidRPr="009F7CFF" w:rsidRDefault="000340A3" w:rsidP="00C415AE">
      <w:pPr>
        <w:pStyle w:val="aa"/>
        <w:numPr>
          <w:ilvl w:val="0"/>
          <w:numId w:val="5"/>
        </w:numPr>
        <w:spacing w:line="360" w:lineRule="auto"/>
        <w:jc w:val="both"/>
        <w:rPr>
          <w:rStyle w:val="s1"/>
          <w:rFonts w:ascii="Times New Roman" w:hAnsi="Times New Roman" w:cs="Times New Roman"/>
          <w:sz w:val="28"/>
          <w:szCs w:val="28"/>
        </w:rPr>
      </w:pPr>
      <w:r w:rsidRPr="009F7CFF">
        <w:rPr>
          <w:rStyle w:val="s1"/>
          <w:rFonts w:ascii="Times New Roman" w:hAnsi="Times New Roman" w:cs="Times New Roman"/>
          <w:sz w:val="28"/>
          <w:szCs w:val="28"/>
        </w:rPr>
        <w:t>Проанализировать различные подходы</w:t>
      </w:r>
      <w:r w:rsidR="00C415AE" w:rsidRPr="009F7CFF">
        <w:rPr>
          <w:rStyle w:val="s1"/>
          <w:rFonts w:ascii="Times New Roman" w:hAnsi="Times New Roman" w:cs="Times New Roman"/>
          <w:sz w:val="28"/>
          <w:szCs w:val="28"/>
        </w:rPr>
        <w:t xml:space="preserve"> к лидерству в международных отношениях и выбрать наиболее подходящий для данного исследования</w:t>
      </w:r>
    </w:p>
    <w:p w14:paraId="7742CB88" w14:textId="3B87CD58" w:rsidR="00C415AE" w:rsidRPr="009F7CFF" w:rsidRDefault="00C415AE" w:rsidP="00C415AE">
      <w:pPr>
        <w:pStyle w:val="aa"/>
        <w:numPr>
          <w:ilvl w:val="0"/>
          <w:numId w:val="5"/>
        </w:numPr>
        <w:spacing w:line="360" w:lineRule="auto"/>
        <w:jc w:val="both"/>
        <w:rPr>
          <w:rStyle w:val="s1"/>
          <w:rFonts w:ascii="Times New Roman" w:hAnsi="Times New Roman" w:cs="Times New Roman"/>
          <w:sz w:val="28"/>
          <w:szCs w:val="28"/>
        </w:rPr>
      </w:pPr>
      <w:r w:rsidRPr="009F7CFF">
        <w:rPr>
          <w:rStyle w:val="s1"/>
          <w:rFonts w:ascii="Times New Roman" w:hAnsi="Times New Roman" w:cs="Times New Roman"/>
          <w:sz w:val="28"/>
          <w:szCs w:val="28"/>
        </w:rPr>
        <w:t xml:space="preserve">Рассмотреть эволюцию подходов </w:t>
      </w:r>
      <w:r w:rsidR="000340A3" w:rsidRPr="009F7CFF">
        <w:rPr>
          <w:rStyle w:val="s1"/>
          <w:rFonts w:ascii="Times New Roman" w:hAnsi="Times New Roman" w:cs="Times New Roman"/>
          <w:sz w:val="28"/>
          <w:szCs w:val="28"/>
        </w:rPr>
        <w:t xml:space="preserve">администраций США </w:t>
      </w:r>
      <w:r w:rsidRPr="009F7CFF">
        <w:rPr>
          <w:rStyle w:val="s1"/>
          <w:rFonts w:ascii="Times New Roman" w:hAnsi="Times New Roman" w:cs="Times New Roman"/>
          <w:sz w:val="28"/>
          <w:szCs w:val="28"/>
        </w:rPr>
        <w:t>к американскому лидерству в период с 2001-2016 гг.</w:t>
      </w:r>
    </w:p>
    <w:p w14:paraId="447831FF" w14:textId="152C45AA" w:rsidR="00C415AE" w:rsidRPr="009F7CFF" w:rsidRDefault="000340A3" w:rsidP="00C415AE">
      <w:pPr>
        <w:pStyle w:val="aa"/>
        <w:numPr>
          <w:ilvl w:val="0"/>
          <w:numId w:val="5"/>
        </w:numPr>
        <w:spacing w:line="360" w:lineRule="auto"/>
        <w:jc w:val="both"/>
        <w:rPr>
          <w:rStyle w:val="s1"/>
          <w:rFonts w:ascii="Times New Roman" w:hAnsi="Times New Roman" w:cs="Times New Roman"/>
          <w:sz w:val="28"/>
          <w:szCs w:val="28"/>
        </w:rPr>
      </w:pPr>
      <w:r w:rsidRPr="009F7CFF">
        <w:rPr>
          <w:rStyle w:val="s1"/>
          <w:rFonts w:ascii="Times New Roman" w:hAnsi="Times New Roman" w:cs="Times New Roman"/>
          <w:sz w:val="28"/>
          <w:szCs w:val="28"/>
        </w:rPr>
        <w:t>С</w:t>
      </w:r>
      <w:r w:rsidR="007071EE" w:rsidRPr="009F7CFF">
        <w:rPr>
          <w:rStyle w:val="s1"/>
          <w:rFonts w:ascii="Times New Roman" w:hAnsi="Times New Roman" w:cs="Times New Roman"/>
          <w:sz w:val="28"/>
          <w:szCs w:val="28"/>
        </w:rPr>
        <w:t xml:space="preserve">равнить подходы президентов Трампа и Байдена к НАТО в качестве опоры регионального лидерства Вашингтона в Европе. </w:t>
      </w:r>
    </w:p>
    <w:p w14:paraId="337C9C06" w14:textId="440CC807" w:rsidR="007071EE" w:rsidRPr="009F7CFF" w:rsidRDefault="000340A3" w:rsidP="007071EE">
      <w:pPr>
        <w:pStyle w:val="aa"/>
        <w:numPr>
          <w:ilvl w:val="0"/>
          <w:numId w:val="5"/>
        </w:numPr>
        <w:spacing w:line="360" w:lineRule="auto"/>
        <w:jc w:val="both"/>
        <w:rPr>
          <w:rStyle w:val="s1"/>
          <w:rFonts w:ascii="Times New Roman" w:hAnsi="Times New Roman" w:cs="Times New Roman"/>
          <w:sz w:val="28"/>
          <w:szCs w:val="28"/>
        </w:rPr>
      </w:pPr>
      <w:r w:rsidRPr="009F7CFF">
        <w:rPr>
          <w:rStyle w:val="s1"/>
          <w:rFonts w:ascii="Times New Roman" w:hAnsi="Times New Roman" w:cs="Times New Roman"/>
          <w:sz w:val="28"/>
          <w:szCs w:val="28"/>
        </w:rPr>
        <w:t>С</w:t>
      </w:r>
      <w:r w:rsidR="007071EE" w:rsidRPr="009F7CFF">
        <w:rPr>
          <w:rStyle w:val="s1"/>
          <w:rFonts w:ascii="Times New Roman" w:hAnsi="Times New Roman" w:cs="Times New Roman"/>
          <w:sz w:val="28"/>
          <w:szCs w:val="28"/>
        </w:rPr>
        <w:t xml:space="preserve">равнить подходы президентов Трампа </w:t>
      </w:r>
      <w:r w:rsidR="00F52711">
        <w:rPr>
          <w:rStyle w:val="s1"/>
          <w:rFonts w:ascii="Times New Roman" w:hAnsi="Times New Roman" w:cs="Times New Roman"/>
          <w:sz w:val="28"/>
          <w:szCs w:val="28"/>
        </w:rPr>
        <w:t>и Байдена к военным союзам в Восточной Азии</w:t>
      </w:r>
      <w:r w:rsidR="007071EE" w:rsidRPr="009F7CFF">
        <w:rPr>
          <w:rStyle w:val="s1"/>
          <w:rFonts w:ascii="Times New Roman" w:hAnsi="Times New Roman" w:cs="Times New Roman"/>
          <w:sz w:val="28"/>
          <w:szCs w:val="28"/>
        </w:rPr>
        <w:t>, в качестве опор регионального лидерства Вашингтона.</w:t>
      </w:r>
    </w:p>
    <w:p w14:paraId="3FC99413" w14:textId="77777777" w:rsidR="007071EE" w:rsidRPr="009F7CFF" w:rsidRDefault="007071EE" w:rsidP="007071EE">
      <w:pPr>
        <w:pStyle w:val="aa"/>
        <w:spacing w:line="360" w:lineRule="auto"/>
        <w:jc w:val="both"/>
        <w:rPr>
          <w:rStyle w:val="s1"/>
          <w:rFonts w:ascii="Times New Roman" w:hAnsi="Times New Roman" w:cs="Times New Roman"/>
          <w:sz w:val="28"/>
          <w:szCs w:val="28"/>
        </w:rPr>
      </w:pPr>
    </w:p>
    <w:p w14:paraId="3574AFAA" w14:textId="4D8B98DD" w:rsidR="007071EE" w:rsidRPr="009F7CFF" w:rsidRDefault="007071EE" w:rsidP="007071EE">
      <w:pPr>
        <w:pStyle w:val="p1"/>
        <w:spacing w:line="360" w:lineRule="auto"/>
        <w:jc w:val="both"/>
        <w:rPr>
          <w:rStyle w:val="s1"/>
          <w:rFonts w:ascii="Times New Roman" w:hAnsi="Times New Roman"/>
          <w:sz w:val="28"/>
          <w:szCs w:val="28"/>
        </w:rPr>
      </w:pPr>
      <w:r w:rsidRPr="009F7CFF">
        <w:rPr>
          <w:rStyle w:val="s1"/>
          <w:rFonts w:ascii="Times New Roman" w:hAnsi="Times New Roman"/>
          <w:b/>
          <w:bCs/>
          <w:sz w:val="28"/>
          <w:szCs w:val="28"/>
        </w:rPr>
        <w:t xml:space="preserve">Объектом </w:t>
      </w:r>
      <w:r w:rsidRPr="009F7CFF">
        <w:rPr>
          <w:rStyle w:val="s1"/>
          <w:rFonts w:ascii="Times New Roman" w:hAnsi="Times New Roman"/>
          <w:sz w:val="28"/>
          <w:szCs w:val="28"/>
        </w:rPr>
        <w:t>исследования являются военные союзы США в Европе и</w:t>
      </w:r>
      <w:r w:rsidR="00F52711">
        <w:rPr>
          <w:rStyle w:val="s1"/>
          <w:rFonts w:ascii="Times New Roman" w:hAnsi="Times New Roman"/>
          <w:sz w:val="28"/>
          <w:szCs w:val="28"/>
        </w:rPr>
        <w:t xml:space="preserve"> </w:t>
      </w:r>
      <w:r w:rsidRPr="009F7CFF">
        <w:rPr>
          <w:rStyle w:val="s1"/>
          <w:rFonts w:ascii="Times New Roman" w:hAnsi="Times New Roman"/>
          <w:sz w:val="28"/>
          <w:szCs w:val="28"/>
        </w:rPr>
        <w:t xml:space="preserve">Восточной Азии, а </w:t>
      </w:r>
      <w:r w:rsidRPr="009F7CFF">
        <w:rPr>
          <w:rStyle w:val="s1"/>
          <w:rFonts w:ascii="Times New Roman" w:hAnsi="Times New Roman"/>
          <w:b/>
          <w:bCs/>
          <w:sz w:val="28"/>
          <w:szCs w:val="28"/>
        </w:rPr>
        <w:t>предметом</w:t>
      </w:r>
      <w:r w:rsidRPr="009F7CFF">
        <w:rPr>
          <w:rStyle w:val="s1"/>
          <w:rFonts w:ascii="Times New Roman" w:hAnsi="Times New Roman"/>
          <w:sz w:val="28"/>
          <w:szCs w:val="28"/>
        </w:rPr>
        <w:t xml:space="preserve"> исследования выступает их роль в региональном лидерстве Вашингтона в период администраций Трампа и Байдена.</w:t>
      </w:r>
    </w:p>
    <w:p w14:paraId="172E3DFD" w14:textId="643FB2AC" w:rsidR="007071EE" w:rsidRPr="009F7CFF" w:rsidRDefault="007071EE" w:rsidP="001E7E13">
      <w:pPr>
        <w:pStyle w:val="p1"/>
        <w:spacing w:line="360" w:lineRule="auto"/>
        <w:jc w:val="both"/>
        <w:rPr>
          <w:rStyle w:val="s1"/>
          <w:rFonts w:ascii="Times New Roman" w:hAnsi="Times New Roman"/>
          <w:sz w:val="28"/>
          <w:szCs w:val="28"/>
        </w:rPr>
      </w:pPr>
      <w:r w:rsidRPr="009F7CFF">
        <w:rPr>
          <w:rStyle w:val="s1"/>
          <w:rFonts w:ascii="Times New Roman" w:hAnsi="Times New Roman"/>
          <w:sz w:val="28"/>
          <w:szCs w:val="28"/>
        </w:rPr>
        <w:t xml:space="preserve">В ходе работы будут использованы </w:t>
      </w:r>
      <w:r w:rsidRPr="009F7CFF">
        <w:rPr>
          <w:rStyle w:val="s1"/>
          <w:rFonts w:ascii="Times New Roman" w:hAnsi="Times New Roman"/>
          <w:b/>
          <w:bCs/>
          <w:sz w:val="28"/>
          <w:szCs w:val="28"/>
        </w:rPr>
        <w:t>методы</w:t>
      </w:r>
      <w:r w:rsidRPr="009F7CFF">
        <w:rPr>
          <w:rStyle w:val="s1"/>
          <w:rFonts w:ascii="Times New Roman" w:hAnsi="Times New Roman"/>
          <w:sz w:val="28"/>
          <w:szCs w:val="28"/>
        </w:rPr>
        <w:t xml:space="preserve"> сравнительного, исторического и системного </w:t>
      </w:r>
      <w:r w:rsidR="00EC6069" w:rsidRPr="009F7CFF">
        <w:rPr>
          <w:rStyle w:val="s1"/>
          <w:rFonts w:ascii="Times New Roman" w:hAnsi="Times New Roman"/>
          <w:sz w:val="28"/>
          <w:szCs w:val="28"/>
        </w:rPr>
        <w:t>анализа</w:t>
      </w:r>
      <w:r w:rsidR="002E7D66" w:rsidRPr="009F7CFF">
        <w:rPr>
          <w:rStyle w:val="s1"/>
          <w:rFonts w:ascii="Times New Roman" w:hAnsi="Times New Roman"/>
          <w:sz w:val="28"/>
          <w:szCs w:val="28"/>
        </w:rPr>
        <w:t xml:space="preserve">. </w:t>
      </w:r>
      <w:r w:rsidR="001E7E13" w:rsidRPr="009F7CFF">
        <w:rPr>
          <w:rStyle w:val="s1"/>
          <w:rFonts w:ascii="Times New Roman" w:hAnsi="Times New Roman"/>
          <w:sz w:val="28"/>
          <w:szCs w:val="28"/>
        </w:rPr>
        <w:t xml:space="preserve">Также в рамках исследования военных союзов как опор </w:t>
      </w:r>
      <w:r w:rsidR="001E7E13" w:rsidRPr="009F7CFF">
        <w:rPr>
          <w:rStyle w:val="s1"/>
          <w:rFonts w:ascii="Times New Roman" w:hAnsi="Times New Roman"/>
          <w:sz w:val="28"/>
          <w:szCs w:val="28"/>
        </w:rPr>
        <w:lastRenderedPageBreak/>
        <w:t xml:space="preserve">американского лидерства будет использован неореалистский подоход, так как ключевые понятия неореализма («анархия», «структура», «баланс сил»)  помогают раскрыть </w:t>
      </w:r>
      <w:r w:rsidR="001E7E13" w:rsidRPr="009F7CFF">
        <w:rPr>
          <w:rFonts w:ascii="Times New Roman" w:hAnsi="Times New Roman"/>
          <w:sz w:val="28"/>
          <w:szCs w:val="28"/>
        </w:rPr>
        <w:t>роль военных союзов как инструментов, осуществляющих контроль над соблюдением другими государствами системных норм, установленных Соединенными Штатами.</w:t>
      </w:r>
    </w:p>
    <w:p w14:paraId="05F7820E" w14:textId="60C0CB06" w:rsidR="002D0F14" w:rsidRPr="009279C2" w:rsidRDefault="00B803EB" w:rsidP="002D0F14">
      <w:pPr>
        <w:pStyle w:val="p1"/>
        <w:spacing w:line="360" w:lineRule="auto"/>
        <w:jc w:val="both"/>
        <w:rPr>
          <w:rFonts w:ascii="Times New Roman" w:hAnsi="Times New Roman"/>
          <w:sz w:val="28"/>
          <w:szCs w:val="28"/>
        </w:rPr>
      </w:pPr>
      <w:r w:rsidRPr="009F7CFF">
        <w:rPr>
          <w:rFonts w:ascii="Times New Roman" w:hAnsi="Times New Roman"/>
          <w:sz w:val="28"/>
          <w:szCs w:val="28"/>
        </w:rPr>
        <w:t xml:space="preserve">Относительно </w:t>
      </w:r>
      <w:r w:rsidRPr="009F7CFF">
        <w:rPr>
          <w:rFonts w:ascii="Times New Roman" w:hAnsi="Times New Roman"/>
          <w:b/>
          <w:sz w:val="28"/>
          <w:szCs w:val="28"/>
        </w:rPr>
        <w:t>источников и литературы</w:t>
      </w:r>
      <w:r w:rsidRPr="009F7CFF">
        <w:rPr>
          <w:rFonts w:ascii="Times New Roman" w:hAnsi="Times New Roman"/>
          <w:sz w:val="28"/>
          <w:szCs w:val="28"/>
        </w:rPr>
        <w:t>, в рамках</w:t>
      </w:r>
      <w:r w:rsidR="00EC6069" w:rsidRPr="009F7CFF">
        <w:rPr>
          <w:rFonts w:ascii="Times New Roman" w:hAnsi="Times New Roman"/>
          <w:sz w:val="28"/>
          <w:szCs w:val="28"/>
        </w:rPr>
        <w:t xml:space="preserve"> данного исследования особое внимание было уделено доктринальным документам США</w:t>
      </w:r>
      <w:r w:rsidRPr="009F7CFF">
        <w:rPr>
          <w:rFonts w:ascii="Times New Roman" w:hAnsi="Times New Roman"/>
          <w:sz w:val="28"/>
          <w:szCs w:val="28"/>
        </w:rPr>
        <w:t>, включая Стратегии Национальной Безопасности (2002, 2006, 2010, 2015. 2017, 2022)</w:t>
      </w:r>
      <w:r w:rsidRPr="009F7CFF">
        <w:rPr>
          <w:rStyle w:val="a9"/>
          <w:rFonts w:ascii="Times New Roman" w:hAnsi="Times New Roman"/>
          <w:sz w:val="28"/>
          <w:szCs w:val="28"/>
        </w:rPr>
        <w:footnoteReference w:id="2"/>
      </w:r>
      <w:r w:rsidRPr="009F7CFF">
        <w:rPr>
          <w:rFonts w:ascii="Times New Roman" w:hAnsi="Times New Roman"/>
          <w:sz w:val="28"/>
          <w:szCs w:val="28"/>
        </w:rPr>
        <w:t>, Стратегия Национальной Обороны 2018</w:t>
      </w:r>
      <w:r w:rsidRPr="009F7CFF">
        <w:rPr>
          <w:rStyle w:val="a9"/>
          <w:rFonts w:ascii="Times New Roman" w:hAnsi="Times New Roman"/>
          <w:sz w:val="28"/>
          <w:szCs w:val="28"/>
        </w:rPr>
        <w:footnoteReference w:id="3"/>
      </w:r>
      <w:r w:rsidRPr="009F7CFF">
        <w:rPr>
          <w:rFonts w:ascii="Times New Roman" w:hAnsi="Times New Roman"/>
          <w:sz w:val="28"/>
          <w:szCs w:val="28"/>
        </w:rPr>
        <w:t>, Четырехлетний Обзор Обороны (2001, 2010, 2014)</w:t>
      </w:r>
      <w:r w:rsidRPr="009F7CFF">
        <w:rPr>
          <w:rStyle w:val="a9"/>
          <w:rFonts w:ascii="Times New Roman" w:hAnsi="Times New Roman"/>
          <w:sz w:val="28"/>
          <w:szCs w:val="28"/>
        </w:rPr>
        <w:footnoteReference w:id="4"/>
      </w:r>
      <w:r w:rsidRPr="009F7CFF">
        <w:rPr>
          <w:rFonts w:ascii="Times New Roman" w:hAnsi="Times New Roman"/>
          <w:sz w:val="28"/>
          <w:szCs w:val="28"/>
        </w:rPr>
        <w:t>, Национальная Военная Стратегия 2018</w:t>
      </w:r>
      <w:r w:rsidRPr="009F7CFF">
        <w:rPr>
          <w:rStyle w:val="a9"/>
          <w:rFonts w:ascii="Times New Roman" w:hAnsi="Times New Roman"/>
          <w:sz w:val="28"/>
          <w:szCs w:val="28"/>
        </w:rPr>
        <w:footnoteReference w:id="5"/>
      </w:r>
      <w:r w:rsidRPr="009F7CFF">
        <w:rPr>
          <w:rFonts w:ascii="Times New Roman" w:hAnsi="Times New Roman"/>
          <w:sz w:val="28"/>
          <w:szCs w:val="28"/>
        </w:rPr>
        <w:t xml:space="preserve">, </w:t>
      </w:r>
      <w:r w:rsidR="00BD67B3" w:rsidRPr="009F7CFF">
        <w:rPr>
          <w:rFonts w:ascii="Times New Roman" w:hAnsi="Times New Roman"/>
          <w:sz w:val="28"/>
          <w:szCs w:val="28"/>
        </w:rPr>
        <w:t>Индо-</w:t>
      </w:r>
      <w:r w:rsidR="00BD67B3" w:rsidRPr="009F7CFF">
        <w:rPr>
          <w:rFonts w:ascii="Times New Roman" w:hAnsi="Times New Roman"/>
          <w:sz w:val="28"/>
          <w:szCs w:val="28"/>
        </w:rPr>
        <w:lastRenderedPageBreak/>
        <w:t>Тихоокеанская Стратегия США 2022</w:t>
      </w:r>
      <w:r w:rsidR="00BD67B3" w:rsidRPr="009F7CFF">
        <w:rPr>
          <w:rStyle w:val="a9"/>
          <w:rFonts w:ascii="Times New Roman" w:hAnsi="Times New Roman"/>
          <w:sz w:val="28"/>
          <w:szCs w:val="28"/>
        </w:rPr>
        <w:footnoteReference w:id="6"/>
      </w:r>
      <w:r w:rsidR="00BD67B3" w:rsidRPr="009F7CFF">
        <w:rPr>
          <w:rFonts w:ascii="Times New Roman" w:hAnsi="Times New Roman"/>
          <w:sz w:val="28"/>
          <w:szCs w:val="28"/>
        </w:rPr>
        <w:t>. Другими ключевым источниками для выявления стратегий разных американских администраций были официальные заявления Белого Дома</w:t>
      </w:r>
      <w:r w:rsidR="00BD67B3" w:rsidRPr="009F7CFF">
        <w:rPr>
          <w:rStyle w:val="a9"/>
          <w:rFonts w:ascii="Times New Roman" w:hAnsi="Times New Roman"/>
          <w:sz w:val="28"/>
          <w:szCs w:val="28"/>
        </w:rPr>
        <w:footnoteReference w:id="7"/>
      </w:r>
      <w:r w:rsidR="002D0F14" w:rsidRPr="009F7CFF">
        <w:rPr>
          <w:rFonts w:ascii="Times New Roman" w:hAnsi="Times New Roman"/>
          <w:sz w:val="28"/>
          <w:szCs w:val="28"/>
        </w:rPr>
        <w:t xml:space="preserve">, </w:t>
      </w:r>
      <w:r w:rsidR="00BD67B3" w:rsidRPr="009F7CFF">
        <w:rPr>
          <w:rFonts w:ascii="Times New Roman" w:hAnsi="Times New Roman"/>
          <w:sz w:val="28"/>
          <w:szCs w:val="28"/>
        </w:rPr>
        <w:t>ежегодные обращения президента США к конгрессу</w:t>
      </w:r>
      <w:r w:rsidR="002C3512" w:rsidRPr="009F7CFF">
        <w:rPr>
          <w:rStyle w:val="a9"/>
          <w:rFonts w:ascii="Times New Roman" w:hAnsi="Times New Roman"/>
          <w:sz w:val="28"/>
          <w:szCs w:val="28"/>
        </w:rPr>
        <w:footnoteReference w:id="8"/>
      </w:r>
      <w:r w:rsidR="002D0F14" w:rsidRPr="009F7CFF">
        <w:rPr>
          <w:rFonts w:ascii="Times New Roman" w:hAnsi="Times New Roman"/>
          <w:sz w:val="28"/>
          <w:szCs w:val="28"/>
        </w:rPr>
        <w:t xml:space="preserve">, а также рассматривалась динамика военных расходов,  наращивание и </w:t>
      </w:r>
      <w:r w:rsidR="001E7E13" w:rsidRPr="009F7CFF">
        <w:rPr>
          <w:rFonts w:ascii="Times New Roman" w:hAnsi="Times New Roman"/>
          <w:sz w:val="28"/>
          <w:szCs w:val="28"/>
        </w:rPr>
        <w:t xml:space="preserve">модернизация вооружений. </w:t>
      </w:r>
      <w:r w:rsidR="009279C2" w:rsidRPr="009279C2">
        <w:rPr>
          <w:rFonts w:ascii="Times New Roman" w:hAnsi="Times New Roman"/>
          <w:sz w:val="28"/>
          <w:szCs w:val="28"/>
        </w:rPr>
        <w:t xml:space="preserve"> </w:t>
      </w:r>
    </w:p>
    <w:p w14:paraId="4673AD19" w14:textId="1FE202F5" w:rsidR="002D0F14" w:rsidRDefault="002D0F14" w:rsidP="0049047E">
      <w:pPr>
        <w:rPr>
          <w:rFonts w:ascii="Times New Roman" w:hAnsi="Times New Roman" w:cs="Times New Roman"/>
        </w:rPr>
      </w:pPr>
    </w:p>
    <w:p w14:paraId="37BEDCC1" w14:textId="798D95F5" w:rsidR="002D0F14" w:rsidRDefault="002D0F14" w:rsidP="0049047E">
      <w:pPr>
        <w:rPr>
          <w:rFonts w:ascii="Times New Roman" w:hAnsi="Times New Roman" w:cs="Times New Roman"/>
        </w:rPr>
      </w:pPr>
    </w:p>
    <w:p w14:paraId="47BEDF2D" w14:textId="0D5EBD8E" w:rsidR="00450A61" w:rsidRDefault="00450A61" w:rsidP="0049047E">
      <w:pPr>
        <w:rPr>
          <w:rFonts w:ascii="Times New Roman" w:hAnsi="Times New Roman" w:cs="Times New Roman"/>
        </w:rPr>
      </w:pPr>
    </w:p>
    <w:p w14:paraId="069A9E25" w14:textId="49C9B64C" w:rsidR="00450A61" w:rsidRDefault="00450A61" w:rsidP="0049047E">
      <w:pPr>
        <w:rPr>
          <w:rFonts w:ascii="Times New Roman" w:hAnsi="Times New Roman" w:cs="Times New Roman"/>
        </w:rPr>
      </w:pPr>
    </w:p>
    <w:p w14:paraId="5A635AB3" w14:textId="471B0A99" w:rsidR="00450A61" w:rsidRDefault="00450A61" w:rsidP="0049047E">
      <w:pPr>
        <w:rPr>
          <w:rFonts w:ascii="Times New Roman" w:hAnsi="Times New Roman" w:cs="Times New Roman"/>
        </w:rPr>
      </w:pPr>
    </w:p>
    <w:p w14:paraId="73726EE3" w14:textId="567BFA12" w:rsidR="00450A61" w:rsidRDefault="00450A61" w:rsidP="0049047E">
      <w:pPr>
        <w:rPr>
          <w:rFonts w:ascii="Times New Roman" w:hAnsi="Times New Roman" w:cs="Times New Roman"/>
        </w:rPr>
      </w:pPr>
    </w:p>
    <w:p w14:paraId="6D3568DE" w14:textId="39360C99" w:rsidR="00450A61" w:rsidRDefault="00450A61" w:rsidP="0049047E">
      <w:pPr>
        <w:rPr>
          <w:rFonts w:ascii="Times New Roman" w:hAnsi="Times New Roman" w:cs="Times New Roman"/>
        </w:rPr>
      </w:pPr>
    </w:p>
    <w:p w14:paraId="698E1A47" w14:textId="3E510116" w:rsidR="00450A61" w:rsidRDefault="00450A61" w:rsidP="0049047E">
      <w:pPr>
        <w:rPr>
          <w:rFonts w:ascii="Times New Roman" w:hAnsi="Times New Roman" w:cs="Times New Roman"/>
        </w:rPr>
      </w:pPr>
    </w:p>
    <w:p w14:paraId="44A37F9C" w14:textId="7605CE0E" w:rsidR="00450A61" w:rsidRDefault="00450A61" w:rsidP="0049047E">
      <w:pPr>
        <w:rPr>
          <w:rFonts w:ascii="Times New Roman" w:hAnsi="Times New Roman" w:cs="Times New Roman"/>
        </w:rPr>
      </w:pPr>
    </w:p>
    <w:p w14:paraId="57BED630" w14:textId="3348A8F9" w:rsidR="00450A61" w:rsidRDefault="00450A61" w:rsidP="0049047E">
      <w:pPr>
        <w:rPr>
          <w:rFonts w:ascii="Times New Roman" w:hAnsi="Times New Roman" w:cs="Times New Roman"/>
        </w:rPr>
      </w:pPr>
    </w:p>
    <w:p w14:paraId="05872E67" w14:textId="78E7660E" w:rsidR="00450A61" w:rsidRDefault="00450A61" w:rsidP="0049047E">
      <w:pPr>
        <w:rPr>
          <w:rFonts w:ascii="Times New Roman" w:hAnsi="Times New Roman" w:cs="Times New Roman"/>
        </w:rPr>
      </w:pPr>
    </w:p>
    <w:p w14:paraId="6043317A" w14:textId="77777777" w:rsidR="00450A61" w:rsidRDefault="00450A61" w:rsidP="0049047E">
      <w:pPr>
        <w:rPr>
          <w:rFonts w:ascii="Times New Roman" w:hAnsi="Times New Roman" w:cs="Times New Roman"/>
        </w:rPr>
      </w:pPr>
    </w:p>
    <w:p w14:paraId="3028DE37" w14:textId="58A04BBC" w:rsidR="00F26399" w:rsidRDefault="00F26399" w:rsidP="0049047E">
      <w:pPr>
        <w:rPr>
          <w:rFonts w:ascii="Times New Roman" w:hAnsi="Times New Roman" w:cs="Times New Roman"/>
        </w:rPr>
      </w:pPr>
    </w:p>
    <w:p w14:paraId="18864537" w14:textId="619F01CD" w:rsidR="00F26399" w:rsidRDefault="00F26399" w:rsidP="0049047E">
      <w:pPr>
        <w:rPr>
          <w:rFonts w:ascii="Times New Roman" w:hAnsi="Times New Roman" w:cs="Times New Roman"/>
        </w:rPr>
      </w:pPr>
    </w:p>
    <w:p w14:paraId="1E226D37" w14:textId="0F43425E" w:rsidR="00C415AE" w:rsidRPr="009F7CFF" w:rsidRDefault="00C415AE" w:rsidP="0049047E">
      <w:pPr>
        <w:rPr>
          <w:rFonts w:ascii="Times New Roman" w:hAnsi="Times New Roman" w:cs="Times New Roman"/>
        </w:rPr>
      </w:pPr>
    </w:p>
    <w:p w14:paraId="2437F21A" w14:textId="6A1CE1C3" w:rsidR="008D0636" w:rsidRPr="009F7CFF" w:rsidRDefault="0092385E" w:rsidP="0049047E">
      <w:pPr>
        <w:pStyle w:val="2"/>
      </w:pPr>
      <w:r w:rsidRPr="009F7CFF">
        <w:t xml:space="preserve"> </w:t>
      </w:r>
      <w:bookmarkStart w:id="2" w:name="_Toc136095676"/>
      <w:r w:rsidR="008D0636" w:rsidRPr="009F7CFF">
        <w:t xml:space="preserve">Глава 1.  </w:t>
      </w:r>
      <w:bookmarkEnd w:id="0"/>
      <w:r w:rsidR="008D0636" w:rsidRPr="009F7CFF">
        <w:t>Концептуальные основы современного лидерства США (2001-2016)</w:t>
      </w:r>
      <w:bookmarkEnd w:id="2"/>
    </w:p>
    <w:p w14:paraId="114FA1B8" w14:textId="77777777" w:rsidR="008D0636" w:rsidRPr="009F7CFF" w:rsidRDefault="008D0636" w:rsidP="008D0636">
      <w:pPr>
        <w:pStyle w:val="2"/>
      </w:pPr>
      <w:bookmarkStart w:id="3" w:name="_Toc136095677"/>
      <w:r w:rsidRPr="009F7CFF">
        <w:rPr>
          <w:sz w:val="28"/>
          <w:szCs w:val="28"/>
        </w:rPr>
        <w:t>1.1 Понятие лидерства в международных отношениях</w:t>
      </w:r>
      <w:bookmarkEnd w:id="3"/>
    </w:p>
    <w:p w14:paraId="61087151" w14:textId="3130275B" w:rsidR="001B17B4" w:rsidRPr="009F7CFF" w:rsidRDefault="003D68F9" w:rsidP="007E751D">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Лидерство — понятие, которое отражает ведущую роль актора или группы акторов в мировой политике. Лидерство также понимается как деятельность, которая направляет поведение участников мирополитического взаимодействия, определяет динамику мирового политического процесса и глобальное развитие в целом</w:t>
      </w:r>
      <w:r w:rsidR="007E751D" w:rsidRPr="009F7CFF">
        <w:rPr>
          <w:rStyle w:val="a9"/>
          <w:rFonts w:ascii="Times New Roman" w:hAnsi="Times New Roman" w:cs="Times New Roman"/>
          <w:sz w:val="28"/>
          <w:szCs w:val="28"/>
        </w:rPr>
        <w:footnoteReference w:id="9"/>
      </w:r>
      <w:r w:rsidRPr="009F7CFF">
        <w:rPr>
          <w:rFonts w:ascii="Times New Roman" w:hAnsi="Times New Roman" w:cs="Times New Roman"/>
          <w:sz w:val="28"/>
          <w:szCs w:val="28"/>
        </w:rPr>
        <w:t>.</w:t>
      </w:r>
    </w:p>
    <w:p w14:paraId="20EC5A4D" w14:textId="6171F86A" w:rsidR="00E23B87" w:rsidRPr="009F7CFF" w:rsidRDefault="00E23B87" w:rsidP="00E23B87">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Понятие лидерства имеет два основных элемента - власть и цель. Во-первых, лидерство прежде всего используется для обозначения власти или силы. Осуществление лидерства заключается в том, чтобы заставить других делать то, что они бы не делали в других обстоятельствах. Это включает в себя способность напрямую или косвенно влиять на интересы или действия других. Лидерство может заключаться не только в способности "выкручивать руки", но и в том, чтобы заставить другие государства рассматривать свои интересы и цели политики по-новому. Это предполагает второй элемент лидерства, который включает не только мобилизацию силовых возможностей и материальных ресурсов. Он также включает в себя способность выдвигать набор политических идей или принципов о надлежащем или эффективном упорядочении политики. Это предполагает способность организовывать согласованные или совместные действия нескольких государств или других акторов. Лидерство - это использование власти для организации действий группы в целях достижения коллективного результата</w:t>
      </w:r>
      <w:r w:rsidR="00E6592F" w:rsidRPr="009F7CFF">
        <w:rPr>
          <w:rStyle w:val="a9"/>
          <w:rFonts w:ascii="Times New Roman" w:hAnsi="Times New Roman" w:cs="Times New Roman"/>
          <w:sz w:val="28"/>
          <w:szCs w:val="28"/>
        </w:rPr>
        <w:footnoteReference w:id="10"/>
      </w:r>
      <w:r w:rsidRPr="009F7CFF">
        <w:rPr>
          <w:rFonts w:ascii="Times New Roman" w:hAnsi="Times New Roman" w:cs="Times New Roman"/>
          <w:sz w:val="28"/>
          <w:szCs w:val="28"/>
        </w:rPr>
        <w:t>.</w:t>
      </w:r>
    </w:p>
    <w:p w14:paraId="53E07564" w14:textId="25EB4335" w:rsidR="00E23B87" w:rsidRPr="009F7CFF" w:rsidRDefault="00BA727F" w:rsidP="00E23B87">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lastRenderedPageBreak/>
        <w:t>Помимо термина «лидерства» в</w:t>
      </w:r>
      <w:r w:rsidR="00E66D26" w:rsidRPr="009F7CFF">
        <w:rPr>
          <w:rFonts w:ascii="Times New Roman" w:hAnsi="Times New Roman" w:cs="Times New Roman"/>
          <w:sz w:val="28"/>
          <w:szCs w:val="28"/>
        </w:rPr>
        <w:t xml:space="preserve"> научной среде также часто можно </w:t>
      </w:r>
      <w:r w:rsidR="00DE2A25" w:rsidRPr="009F7CFF">
        <w:rPr>
          <w:rFonts w:ascii="Times New Roman" w:hAnsi="Times New Roman" w:cs="Times New Roman"/>
          <w:sz w:val="28"/>
          <w:szCs w:val="28"/>
        </w:rPr>
        <w:t>встретить близкое понятие</w:t>
      </w:r>
      <w:r w:rsidR="00671CCE" w:rsidRPr="009F7CFF">
        <w:rPr>
          <w:rFonts w:ascii="Times New Roman" w:hAnsi="Times New Roman" w:cs="Times New Roman"/>
          <w:sz w:val="28"/>
          <w:szCs w:val="28"/>
        </w:rPr>
        <w:t xml:space="preserve">- </w:t>
      </w:r>
      <w:r w:rsidRPr="009F7CFF">
        <w:rPr>
          <w:rFonts w:ascii="Times New Roman" w:hAnsi="Times New Roman" w:cs="Times New Roman"/>
          <w:sz w:val="28"/>
          <w:szCs w:val="28"/>
        </w:rPr>
        <w:t>«</w:t>
      </w:r>
      <w:r w:rsidR="00671CCE" w:rsidRPr="009F7CFF">
        <w:rPr>
          <w:rFonts w:ascii="Times New Roman" w:hAnsi="Times New Roman" w:cs="Times New Roman"/>
          <w:sz w:val="28"/>
          <w:szCs w:val="28"/>
        </w:rPr>
        <w:t>гегемония</w:t>
      </w:r>
      <w:r w:rsidRPr="009F7CFF">
        <w:rPr>
          <w:rFonts w:ascii="Times New Roman" w:hAnsi="Times New Roman" w:cs="Times New Roman"/>
          <w:sz w:val="28"/>
          <w:szCs w:val="28"/>
        </w:rPr>
        <w:t>»</w:t>
      </w:r>
      <w:r w:rsidR="00671CCE" w:rsidRPr="009F7CFF">
        <w:rPr>
          <w:rFonts w:ascii="Times New Roman" w:hAnsi="Times New Roman" w:cs="Times New Roman"/>
          <w:sz w:val="28"/>
          <w:szCs w:val="28"/>
        </w:rPr>
        <w:t xml:space="preserve">. </w:t>
      </w:r>
      <w:r w:rsidR="0065621C" w:rsidRPr="009F7CFF">
        <w:rPr>
          <w:rFonts w:ascii="Times New Roman" w:hAnsi="Times New Roman" w:cs="Times New Roman"/>
          <w:sz w:val="28"/>
          <w:szCs w:val="28"/>
        </w:rPr>
        <w:t xml:space="preserve">На первый взгляд может показаться, что оснований для разделения </w:t>
      </w:r>
      <w:r w:rsidR="00826509" w:rsidRPr="009F7CFF">
        <w:rPr>
          <w:rFonts w:ascii="Times New Roman" w:hAnsi="Times New Roman" w:cs="Times New Roman"/>
          <w:sz w:val="28"/>
          <w:szCs w:val="28"/>
        </w:rPr>
        <w:t xml:space="preserve">понятий «гегемония» и «лидерство» нет. </w:t>
      </w:r>
      <w:r w:rsidR="004578BB" w:rsidRPr="009F7CFF">
        <w:rPr>
          <w:rFonts w:ascii="Times New Roman" w:hAnsi="Times New Roman" w:cs="Times New Roman"/>
          <w:sz w:val="28"/>
          <w:szCs w:val="28"/>
        </w:rPr>
        <w:t>По сво</w:t>
      </w:r>
      <w:r w:rsidR="00997E1A" w:rsidRPr="009F7CFF">
        <w:rPr>
          <w:rFonts w:ascii="Times New Roman" w:hAnsi="Times New Roman" w:cs="Times New Roman"/>
          <w:sz w:val="28"/>
          <w:szCs w:val="28"/>
        </w:rPr>
        <w:t xml:space="preserve">ей </w:t>
      </w:r>
      <w:r w:rsidR="006378C9" w:rsidRPr="009F7CFF">
        <w:rPr>
          <w:rFonts w:ascii="Times New Roman" w:hAnsi="Times New Roman" w:cs="Times New Roman"/>
          <w:sz w:val="28"/>
          <w:szCs w:val="28"/>
        </w:rPr>
        <w:t xml:space="preserve">сути и качественным характеристикам </w:t>
      </w:r>
      <w:r w:rsidR="00EA2758" w:rsidRPr="009F7CFF">
        <w:rPr>
          <w:rFonts w:ascii="Times New Roman" w:hAnsi="Times New Roman" w:cs="Times New Roman"/>
          <w:sz w:val="28"/>
          <w:szCs w:val="28"/>
        </w:rPr>
        <w:t xml:space="preserve">понятия «лидерство» и «лидер» не отличаются от понятий «гегемония» и «гегемон», </w:t>
      </w:r>
      <w:r w:rsidR="00C12748" w:rsidRPr="009F7CFF">
        <w:rPr>
          <w:rFonts w:ascii="Times New Roman" w:hAnsi="Times New Roman" w:cs="Times New Roman"/>
          <w:sz w:val="28"/>
          <w:szCs w:val="28"/>
        </w:rPr>
        <w:t>если не исключать тот факт, что понятие «лидер» лишено того отрицательного оттенка</w:t>
      </w:r>
      <w:r w:rsidR="00EC08E1" w:rsidRPr="009F7CFF">
        <w:rPr>
          <w:rFonts w:ascii="Times New Roman" w:hAnsi="Times New Roman" w:cs="Times New Roman"/>
          <w:sz w:val="28"/>
          <w:szCs w:val="28"/>
        </w:rPr>
        <w:t xml:space="preserve">, который присущ понятию «гегемон», из-за ассоциации «гегемонии» с доминированием и </w:t>
      </w:r>
      <w:r w:rsidR="00B559AD" w:rsidRPr="009F7CFF">
        <w:rPr>
          <w:rFonts w:ascii="Times New Roman" w:hAnsi="Times New Roman" w:cs="Times New Roman"/>
          <w:sz w:val="28"/>
          <w:szCs w:val="28"/>
        </w:rPr>
        <w:t>подавлением</w:t>
      </w:r>
      <w:r w:rsidR="00B559AD" w:rsidRPr="009F7CFF">
        <w:rPr>
          <w:rStyle w:val="a9"/>
          <w:rFonts w:ascii="Times New Roman" w:hAnsi="Times New Roman" w:cs="Times New Roman"/>
          <w:sz w:val="28"/>
          <w:szCs w:val="28"/>
        </w:rPr>
        <w:footnoteReference w:id="11"/>
      </w:r>
      <w:r w:rsidR="00B559AD" w:rsidRPr="009F7CFF">
        <w:rPr>
          <w:rFonts w:ascii="Times New Roman" w:hAnsi="Times New Roman" w:cs="Times New Roman"/>
          <w:sz w:val="28"/>
          <w:szCs w:val="28"/>
        </w:rPr>
        <w:t xml:space="preserve">. </w:t>
      </w:r>
      <w:r w:rsidR="00A03481" w:rsidRPr="009F7CFF">
        <w:rPr>
          <w:rFonts w:ascii="Times New Roman" w:hAnsi="Times New Roman" w:cs="Times New Roman"/>
          <w:sz w:val="28"/>
          <w:szCs w:val="28"/>
        </w:rPr>
        <w:t xml:space="preserve">Например, </w:t>
      </w:r>
      <w:r w:rsidR="00BC5E84" w:rsidRPr="009F7CFF">
        <w:rPr>
          <w:rFonts w:ascii="Times New Roman" w:hAnsi="Times New Roman" w:cs="Times New Roman"/>
          <w:sz w:val="28"/>
          <w:szCs w:val="28"/>
        </w:rPr>
        <w:t>известный</w:t>
      </w:r>
      <w:r w:rsidR="00D93367" w:rsidRPr="009F7CFF">
        <w:rPr>
          <w:rFonts w:ascii="Times New Roman" w:hAnsi="Times New Roman" w:cs="Times New Roman"/>
          <w:sz w:val="28"/>
          <w:szCs w:val="28"/>
        </w:rPr>
        <w:t xml:space="preserve"> </w:t>
      </w:r>
      <w:r w:rsidR="00063D45" w:rsidRPr="009F7CFF">
        <w:rPr>
          <w:rFonts w:ascii="Times New Roman" w:hAnsi="Times New Roman" w:cs="Times New Roman"/>
          <w:sz w:val="28"/>
          <w:szCs w:val="28"/>
        </w:rPr>
        <w:t>политолог</w:t>
      </w:r>
      <w:r w:rsidR="00A606CC" w:rsidRPr="009F7CFF">
        <w:rPr>
          <w:rFonts w:ascii="Times New Roman" w:hAnsi="Times New Roman" w:cs="Times New Roman"/>
          <w:sz w:val="28"/>
          <w:szCs w:val="28"/>
        </w:rPr>
        <w:t xml:space="preserve">, специалист </w:t>
      </w:r>
      <w:r w:rsidR="00D93367" w:rsidRPr="009F7CFF">
        <w:rPr>
          <w:rFonts w:ascii="Times New Roman" w:hAnsi="Times New Roman" w:cs="Times New Roman"/>
          <w:sz w:val="28"/>
          <w:szCs w:val="28"/>
        </w:rPr>
        <w:t>по внешней политике США</w:t>
      </w:r>
      <w:r w:rsidR="00063D45" w:rsidRPr="009F7CFF">
        <w:rPr>
          <w:rFonts w:ascii="Times New Roman" w:hAnsi="Times New Roman" w:cs="Times New Roman"/>
          <w:sz w:val="28"/>
          <w:szCs w:val="28"/>
        </w:rPr>
        <w:t xml:space="preserve"> Т. А. Шаклеина, не проводит четкой черты между этими двумя п</w:t>
      </w:r>
      <w:r w:rsidR="00483336" w:rsidRPr="009F7CFF">
        <w:rPr>
          <w:rFonts w:ascii="Times New Roman" w:hAnsi="Times New Roman" w:cs="Times New Roman"/>
          <w:sz w:val="28"/>
          <w:szCs w:val="28"/>
        </w:rPr>
        <w:t>онятиями, однако все же дифференцирует и</w:t>
      </w:r>
      <w:r w:rsidR="004B5B05" w:rsidRPr="009F7CFF">
        <w:rPr>
          <w:rFonts w:ascii="Times New Roman" w:hAnsi="Times New Roman" w:cs="Times New Roman"/>
          <w:sz w:val="28"/>
          <w:szCs w:val="28"/>
        </w:rPr>
        <w:t xml:space="preserve">х. </w:t>
      </w:r>
      <w:r w:rsidR="00DC6003" w:rsidRPr="009F7CFF">
        <w:rPr>
          <w:rFonts w:ascii="Times New Roman" w:hAnsi="Times New Roman" w:cs="Times New Roman"/>
          <w:sz w:val="28"/>
          <w:szCs w:val="28"/>
        </w:rPr>
        <w:t xml:space="preserve">Татьяна Алексеевна утверждает, что лидерство </w:t>
      </w:r>
      <w:r w:rsidR="008C02C0" w:rsidRPr="009F7CFF">
        <w:rPr>
          <w:rFonts w:ascii="Times New Roman" w:hAnsi="Times New Roman" w:cs="Times New Roman"/>
          <w:sz w:val="28"/>
          <w:szCs w:val="28"/>
        </w:rPr>
        <w:t>подразумевает общ</w:t>
      </w:r>
      <w:r w:rsidR="00A10532" w:rsidRPr="009F7CFF">
        <w:rPr>
          <w:rFonts w:ascii="Times New Roman" w:hAnsi="Times New Roman" w:cs="Times New Roman"/>
          <w:sz w:val="28"/>
          <w:szCs w:val="28"/>
        </w:rPr>
        <w:t>ее согласие мирового сообщества в отношении делегирования роли лидера одному из акторов международных отношений</w:t>
      </w:r>
      <w:r w:rsidR="00FB59FF" w:rsidRPr="009F7CFF">
        <w:rPr>
          <w:rFonts w:ascii="Times New Roman" w:hAnsi="Times New Roman" w:cs="Times New Roman"/>
          <w:sz w:val="28"/>
          <w:szCs w:val="28"/>
        </w:rPr>
        <w:t>, т</w:t>
      </w:r>
      <w:r w:rsidR="00C328DC" w:rsidRPr="009F7CFF">
        <w:rPr>
          <w:rFonts w:ascii="Times New Roman" w:hAnsi="Times New Roman" w:cs="Times New Roman"/>
          <w:sz w:val="28"/>
          <w:szCs w:val="28"/>
        </w:rPr>
        <w:t>.е</w:t>
      </w:r>
      <w:r w:rsidR="00107404" w:rsidRPr="009F7CFF">
        <w:rPr>
          <w:rFonts w:ascii="Times New Roman" w:hAnsi="Times New Roman" w:cs="Times New Roman"/>
          <w:sz w:val="28"/>
          <w:szCs w:val="28"/>
        </w:rPr>
        <w:t>.</w:t>
      </w:r>
      <w:r w:rsidR="00FB59FF" w:rsidRPr="009F7CFF">
        <w:rPr>
          <w:rFonts w:ascii="Times New Roman" w:hAnsi="Times New Roman" w:cs="Times New Roman"/>
          <w:sz w:val="28"/>
          <w:szCs w:val="28"/>
        </w:rPr>
        <w:t xml:space="preserve"> добровольное или «вынужденно добровольное» согласие других стран </w:t>
      </w:r>
      <w:r w:rsidR="003A2ACA" w:rsidRPr="009F7CFF">
        <w:rPr>
          <w:rFonts w:ascii="Times New Roman" w:hAnsi="Times New Roman" w:cs="Times New Roman"/>
          <w:sz w:val="28"/>
          <w:szCs w:val="28"/>
        </w:rPr>
        <w:t xml:space="preserve">следовать за признанным лидером. Гегемонию же Шаклеина определила как форму </w:t>
      </w:r>
      <w:r w:rsidR="009C2AEE" w:rsidRPr="009F7CFF">
        <w:rPr>
          <w:rFonts w:ascii="Times New Roman" w:hAnsi="Times New Roman" w:cs="Times New Roman"/>
          <w:sz w:val="28"/>
          <w:szCs w:val="28"/>
        </w:rPr>
        <w:t>лидерской политики,</w:t>
      </w:r>
      <w:r w:rsidR="003A2ACA" w:rsidRPr="009F7CFF">
        <w:rPr>
          <w:rFonts w:ascii="Times New Roman" w:hAnsi="Times New Roman" w:cs="Times New Roman"/>
          <w:sz w:val="28"/>
          <w:szCs w:val="28"/>
        </w:rPr>
        <w:t xml:space="preserve"> в рамк</w:t>
      </w:r>
      <w:r w:rsidR="00C151A0" w:rsidRPr="009F7CFF">
        <w:rPr>
          <w:rFonts w:ascii="Times New Roman" w:hAnsi="Times New Roman" w:cs="Times New Roman"/>
          <w:sz w:val="28"/>
          <w:szCs w:val="28"/>
        </w:rPr>
        <w:t>ах которой не предусматривается достижени</w:t>
      </w:r>
      <w:r w:rsidR="009C2AEE" w:rsidRPr="009F7CFF">
        <w:rPr>
          <w:rFonts w:ascii="Times New Roman" w:hAnsi="Times New Roman" w:cs="Times New Roman"/>
          <w:sz w:val="28"/>
          <w:szCs w:val="28"/>
        </w:rPr>
        <w:t>е</w:t>
      </w:r>
      <w:r w:rsidR="00C151A0" w:rsidRPr="009F7CFF">
        <w:rPr>
          <w:rFonts w:ascii="Times New Roman" w:hAnsi="Times New Roman" w:cs="Times New Roman"/>
          <w:sz w:val="28"/>
          <w:szCs w:val="28"/>
        </w:rPr>
        <w:t xml:space="preserve"> согласи</w:t>
      </w:r>
      <w:r w:rsidR="001F3AB0" w:rsidRPr="009F7CFF">
        <w:rPr>
          <w:rFonts w:ascii="Times New Roman" w:hAnsi="Times New Roman" w:cs="Times New Roman"/>
          <w:sz w:val="28"/>
          <w:szCs w:val="28"/>
        </w:rPr>
        <w:t>я</w:t>
      </w:r>
      <w:r w:rsidR="00EE0760" w:rsidRPr="009F7CFF">
        <w:rPr>
          <w:rFonts w:ascii="Times New Roman" w:hAnsi="Times New Roman" w:cs="Times New Roman"/>
          <w:sz w:val="28"/>
          <w:szCs w:val="28"/>
        </w:rPr>
        <w:t>: «Гегемония-это тоже лидерство</w:t>
      </w:r>
      <w:r w:rsidR="00A96E19" w:rsidRPr="009F7CFF">
        <w:rPr>
          <w:rFonts w:ascii="Times New Roman" w:hAnsi="Times New Roman" w:cs="Times New Roman"/>
          <w:sz w:val="28"/>
          <w:szCs w:val="28"/>
        </w:rPr>
        <w:t xml:space="preserve">, но принуждающее к признанию лидера </w:t>
      </w:r>
      <w:r w:rsidR="005D578A" w:rsidRPr="009F7CFF">
        <w:rPr>
          <w:rFonts w:ascii="Times New Roman" w:hAnsi="Times New Roman" w:cs="Times New Roman"/>
          <w:sz w:val="28"/>
          <w:szCs w:val="28"/>
        </w:rPr>
        <w:t>и подавляющее сопротивление его действиям, в том числе силовыми методами»</w:t>
      </w:r>
      <w:r w:rsidR="00B32BF2" w:rsidRPr="009F7CFF">
        <w:rPr>
          <w:rStyle w:val="a9"/>
          <w:rFonts w:ascii="Times New Roman" w:hAnsi="Times New Roman" w:cs="Times New Roman"/>
          <w:sz w:val="28"/>
          <w:szCs w:val="28"/>
        </w:rPr>
        <w:footnoteReference w:id="12"/>
      </w:r>
      <w:r w:rsidR="005D578A" w:rsidRPr="009F7CFF">
        <w:rPr>
          <w:rFonts w:ascii="Times New Roman" w:hAnsi="Times New Roman" w:cs="Times New Roman"/>
          <w:sz w:val="28"/>
          <w:szCs w:val="28"/>
        </w:rPr>
        <w:t xml:space="preserve">. </w:t>
      </w:r>
      <w:r w:rsidR="00D03A75" w:rsidRPr="009F7CFF">
        <w:rPr>
          <w:rFonts w:ascii="Times New Roman" w:hAnsi="Times New Roman" w:cs="Times New Roman"/>
          <w:sz w:val="28"/>
          <w:szCs w:val="28"/>
        </w:rPr>
        <w:t xml:space="preserve">Также </w:t>
      </w:r>
      <w:r w:rsidR="00AE1AE0" w:rsidRPr="009F7CFF">
        <w:rPr>
          <w:rFonts w:ascii="Times New Roman" w:hAnsi="Times New Roman" w:cs="Times New Roman"/>
          <w:sz w:val="28"/>
          <w:szCs w:val="28"/>
        </w:rPr>
        <w:t>некоторые западные авторы</w:t>
      </w:r>
      <w:r w:rsidR="00270FCD" w:rsidRPr="009F7CFF">
        <w:rPr>
          <w:rFonts w:ascii="Times New Roman" w:hAnsi="Times New Roman" w:cs="Times New Roman"/>
          <w:sz w:val="28"/>
          <w:szCs w:val="28"/>
        </w:rPr>
        <w:t>, например Ф. Белоу и Я. Винер</w:t>
      </w:r>
      <w:r w:rsidR="00AE1AE0" w:rsidRPr="009F7CFF">
        <w:rPr>
          <w:rFonts w:ascii="Times New Roman" w:hAnsi="Times New Roman" w:cs="Times New Roman"/>
          <w:sz w:val="28"/>
          <w:szCs w:val="28"/>
        </w:rPr>
        <w:t xml:space="preserve"> объединяют оба этих понятия</w:t>
      </w:r>
      <w:r w:rsidR="000C2ACF" w:rsidRPr="009F7CFF">
        <w:rPr>
          <w:rFonts w:ascii="Times New Roman" w:hAnsi="Times New Roman" w:cs="Times New Roman"/>
          <w:sz w:val="28"/>
          <w:szCs w:val="28"/>
        </w:rPr>
        <w:t>, подразумевая под лидерством ж</w:t>
      </w:r>
      <w:r w:rsidR="00913097" w:rsidRPr="009F7CFF">
        <w:rPr>
          <w:rFonts w:ascii="Times New Roman" w:hAnsi="Times New Roman" w:cs="Times New Roman"/>
          <w:sz w:val="28"/>
          <w:szCs w:val="28"/>
        </w:rPr>
        <w:t>есткую имперскую политику государства-лидера</w:t>
      </w:r>
      <w:r w:rsidR="00B32BF2" w:rsidRPr="009F7CFF">
        <w:rPr>
          <w:rStyle w:val="a9"/>
          <w:rFonts w:ascii="Times New Roman" w:hAnsi="Times New Roman" w:cs="Times New Roman"/>
          <w:sz w:val="28"/>
          <w:szCs w:val="28"/>
        </w:rPr>
        <w:footnoteReference w:id="13"/>
      </w:r>
      <w:r w:rsidR="00AC46C2" w:rsidRPr="009F7CFF">
        <w:rPr>
          <w:rFonts w:ascii="Times New Roman" w:hAnsi="Times New Roman" w:cs="Times New Roman"/>
          <w:sz w:val="28"/>
          <w:szCs w:val="28"/>
        </w:rPr>
        <w:t xml:space="preserve"> </w:t>
      </w:r>
      <w:r w:rsidR="00AC46C2" w:rsidRPr="009F7CFF">
        <w:rPr>
          <w:rStyle w:val="a9"/>
          <w:rFonts w:ascii="Times New Roman" w:hAnsi="Times New Roman" w:cs="Times New Roman"/>
          <w:sz w:val="28"/>
          <w:szCs w:val="28"/>
        </w:rPr>
        <w:footnoteReference w:id="14"/>
      </w:r>
      <w:r w:rsidR="00913097" w:rsidRPr="009F7CFF">
        <w:rPr>
          <w:rFonts w:ascii="Times New Roman" w:hAnsi="Times New Roman" w:cs="Times New Roman"/>
          <w:sz w:val="28"/>
          <w:szCs w:val="28"/>
        </w:rPr>
        <w:t xml:space="preserve">. </w:t>
      </w:r>
      <w:r w:rsidR="002A38BB" w:rsidRPr="009F7CFF">
        <w:rPr>
          <w:rFonts w:ascii="Times New Roman" w:hAnsi="Times New Roman" w:cs="Times New Roman"/>
          <w:sz w:val="28"/>
          <w:szCs w:val="28"/>
        </w:rPr>
        <w:t>И</w:t>
      </w:r>
      <w:r w:rsidR="000D5E2D" w:rsidRPr="009F7CFF">
        <w:rPr>
          <w:rFonts w:ascii="Times New Roman" w:hAnsi="Times New Roman" w:cs="Times New Roman"/>
          <w:sz w:val="28"/>
          <w:szCs w:val="28"/>
        </w:rPr>
        <w:t xml:space="preserve">сходя из этого в данной работе </w:t>
      </w:r>
      <w:r w:rsidR="007C0E9F" w:rsidRPr="009F7CFF">
        <w:rPr>
          <w:rFonts w:ascii="Times New Roman" w:hAnsi="Times New Roman" w:cs="Times New Roman"/>
          <w:sz w:val="28"/>
          <w:szCs w:val="28"/>
        </w:rPr>
        <w:t xml:space="preserve">понятие «гегемонии» будет рассматриваться как форма </w:t>
      </w:r>
      <w:r w:rsidR="008365A3" w:rsidRPr="009F7CFF">
        <w:rPr>
          <w:rFonts w:ascii="Times New Roman" w:hAnsi="Times New Roman" w:cs="Times New Roman"/>
          <w:sz w:val="28"/>
          <w:szCs w:val="28"/>
        </w:rPr>
        <w:t xml:space="preserve">международного </w:t>
      </w:r>
      <w:r w:rsidR="007C0E9F" w:rsidRPr="009F7CFF">
        <w:rPr>
          <w:rFonts w:ascii="Times New Roman" w:hAnsi="Times New Roman" w:cs="Times New Roman"/>
          <w:sz w:val="28"/>
          <w:szCs w:val="28"/>
        </w:rPr>
        <w:t>лидерства</w:t>
      </w:r>
      <w:r w:rsidR="008365A3" w:rsidRPr="009F7CFF">
        <w:rPr>
          <w:rFonts w:ascii="Times New Roman" w:hAnsi="Times New Roman" w:cs="Times New Roman"/>
          <w:sz w:val="28"/>
          <w:szCs w:val="28"/>
        </w:rPr>
        <w:t>.</w:t>
      </w:r>
      <w:r w:rsidR="007C0E9F" w:rsidRPr="009F7CFF">
        <w:rPr>
          <w:rFonts w:ascii="Times New Roman" w:hAnsi="Times New Roman" w:cs="Times New Roman"/>
          <w:sz w:val="28"/>
          <w:szCs w:val="28"/>
        </w:rPr>
        <w:t xml:space="preserve"> </w:t>
      </w:r>
    </w:p>
    <w:p w14:paraId="4E475ACD" w14:textId="1B61C92D" w:rsidR="00FF3A63" w:rsidRPr="009F7CFF" w:rsidRDefault="002B32CA" w:rsidP="00E23B87">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Всего можно определить 4 основных подхода к лидерству с точки зрения </w:t>
      </w:r>
      <w:r w:rsidR="00B949BD" w:rsidRPr="009F7CFF">
        <w:rPr>
          <w:rFonts w:ascii="Times New Roman" w:hAnsi="Times New Roman" w:cs="Times New Roman"/>
          <w:sz w:val="28"/>
          <w:szCs w:val="28"/>
        </w:rPr>
        <w:t>разных школ международных отношений:</w:t>
      </w:r>
    </w:p>
    <w:p w14:paraId="22097D79" w14:textId="0E7DFE2A" w:rsidR="00B949BD" w:rsidRPr="009F7CFF" w:rsidRDefault="0021771D" w:rsidP="0021771D">
      <w:pPr>
        <w:pStyle w:val="aa"/>
        <w:numPr>
          <w:ilvl w:val="0"/>
          <w:numId w:val="1"/>
        </w:num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Н</w:t>
      </w:r>
      <w:r w:rsidR="00167463" w:rsidRPr="009F7CFF">
        <w:rPr>
          <w:rFonts w:ascii="Times New Roman" w:hAnsi="Times New Roman" w:cs="Times New Roman"/>
          <w:sz w:val="28"/>
          <w:szCs w:val="28"/>
        </w:rPr>
        <w:t xml:space="preserve">еореалистский </w:t>
      </w:r>
    </w:p>
    <w:p w14:paraId="37502750" w14:textId="07B1390E" w:rsidR="00112CBF" w:rsidRPr="009F7CFF" w:rsidRDefault="00112CBF" w:rsidP="0021771D">
      <w:pPr>
        <w:pStyle w:val="aa"/>
        <w:numPr>
          <w:ilvl w:val="0"/>
          <w:numId w:val="1"/>
        </w:num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lastRenderedPageBreak/>
        <w:t xml:space="preserve">Неолиберальный </w:t>
      </w:r>
    </w:p>
    <w:p w14:paraId="2ABFABC3" w14:textId="5FD2BBCC" w:rsidR="00112CBF" w:rsidRPr="009F7CFF" w:rsidRDefault="00112CBF" w:rsidP="0021771D">
      <w:pPr>
        <w:pStyle w:val="aa"/>
        <w:numPr>
          <w:ilvl w:val="0"/>
          <w:numId w:val="1"/>
        </w:num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Не</w:t>
      </w:r>
      <w:r w:rsidR="00292368" w:rsidRPr="009F7CFF">
        <w:rPr>
          <w:rFonts w:ascii="Times New Roman" w:hAnsi="Times New Roman" w:cs="Times New Roman"/>
          <w:sz w:val="28"/>
          <w:szCs w:val="28"/>
        </w:rPr>
        <w:t xml:space="preserve">омарксистский </w:t>
      </w:r>
    </w:p>
    <w:p w14:paraId="42A1BF56" w14:textId="336D63DC" w:rsidR="00292368" w:rsidRPr="009F7CFF" w:rsidRDefault="00292368" w:rsidP="0021771D">
      <w:pPr>
        <w:pStyle w:val="aa"/>
        <w:numPr>
          <w:ilvl w:val="0"/>
          <w:numId w:val="1"/>
        </w:num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Конструктивистский</w:t>
      </w:r>
    </w:p>
    <w:p w14:paraId="64B3E803" w14:textId="5B457336" w:rsidR="007F0AF1" w:rsidRPr="009F7CFF" w:rsidRDefault="00F10E72" w:rsidP="008B3AE8">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Неореализм, также известный как структурный реализм, представляет собой теоретическую парадигму в международных отношениях, которая ставит акцент на системной структуре и анализирует международные отношения через призму анархии и распределения власти.</w:t>
      </w:r>
      <w:r w:rsidR="003F6EE9" w:rsidRPr="009F7CFF">
        <w:rPr>
          <w:rFonts w:ascii="Times New Roman" w:hAnsi="Times New Roman" w:cs="Times New Roman"/>
          <w:sz w:val="28"/>
          <w:szCs w:val="28"/>
        </w:rPr>
        <w:t xml:space="preserve"> </w:t>
      </w:r>
      <w:r w:rsidR="00C2521E" w:rsidRPr="009F7CFF">
        <w:rPr>
          <w:rFonts w:ascii="Times New Roman" w:hAnsi="Times New Roman" w:cs="Times New Roman"/>
          <w:sz w:val="28"/>
          <w:szCs w:val="28"/>
        </w:rPr>
        <w:t xml:space="preserve">Анархия </w:t>
      </w:r>
      <w:r w:rsidR="00480927" w:rsidRPr="009F7CFF">
        <w:rPr>
          <w:rFonts w:ascii="Times New Roman" w:hAnsi="Times New Roman" w:cs="Times New Roman"/>
          <w:sz w:val="28"/>
          <w:szCs w:val="28"/>
        </w:rPr>
        <w:t xml:space="preserve">в </w:t>
      </w:r>
      <w:r w:rsidR="006007F5" w:rsidRPr="009F7CFF">
        <w:rPr>
          <w:rFonts w:ascii="Times New Roman" w:hAnsi="Times New Roman" w:cs="Times New Roman"/>
          <w:sz w:val="28"/>
          <w:szCs w:val="28"/>
        </w:rPr>
        <w:t xml:space="preserve">неореализме рассматривается </w:t>
      </w:r>
      <w:r w:rsidR="00A65C1B" w:rsidRPr="009F7CFF">
        <w:rPr>
          <w:rFonts w:ascii="Times New Roman" w:hAnsi="Times New Roman" w:cs="Times New Roman"/>
          <w:sz w:val="28"/>
          <w:szCs w:val="28"/>
        </w:rPr>
        <w:t>как отсутс</w:t>
      </w:r>
      <w:r w:rsidR="00D6307A" w:rsidRPr="009F7CFF">
        <w:rPr>
          <w:rFonts w:ascii="Times New Roman" w:hAnsi="Times New Roman" w:cs="Times New Roman"/>
          <w:sz w:val="28"/>
          <w:szCs w:val="28"/>
        </w:rPr>
        <w:t>т</w:t>
      </w:r>
      <w:r w:rsidR="00A65C1B" w:rsidRPr="009F7CFF">
        <w:rPr>
          <w:rFonts w:ascii="Times New Roman" w:hAnsi="Times New Roman" w:cs="Times New Roman"/>
          <w:sz w:val="28"/>
          <w:szCs w:val="28"/>
        </w:rPr>
        <w:t xml:space="preserve">вие </w:t>
      </w:r>
      <w:r w:rsidR="00D6307A" w:rsidRPr="009F7CFF">
        <w:rPr>
          <w:rFonts w:ascii="Times New Roman" w:hAnsi="Times New Roman" w:cs="Times New Roman"/>
          <w:sz w:val="28"/>
          <w:szCs w:val="28"/>
        </w:rPr>
        <w:t xml:space="preserve">высшей легитимной власти за пределами </w:t>
      </w:r>
      <w:r w:rsidR="0008778D" w:rsidRPr="009F7CFF">
        <w:rPr>
          <w:rFonts w:ascii="Times New Roman" w:hAnsi="Times New Roman" w:cs="Times New Roman"/>
          <w:sz w:val="28"/>
          <w:szCs w:val="28"/>
        </w:rPr>
        <w:t xml:space="preserve">границ </w:t>
      </w:r>
      <w:r w:rsidR="00BD475E" w:rsidRPr="009F7CFF">
        <w:rPr>
          <w:rFonts w:ascii="Times New Roman" w:hAnsi="Times New Roman" w:cs="Times New Roman"/>
          <w:sz w:val="28"/>
          <w:szCs w:val="28"/>
        </w:rPr>
        <w:t>государств или</w:t>
      </w:r>
      <w:r w:rsidR="00EF3D85" w:rsidRPr="009F7CFF">
        <w:rPr>
          <w:rFonts w:ascii="Times New Roman" w:hAnsi="Times New Roman" w:cs="Times New Roman"/>
          <w:sz w:val="28"/>
          <w:szCs w:val="28"/>
        </w:rPr>
        <w:t xml:space="preserve"> наднационального института регулирования </w:t>
      </w:r>
      <w:r w:rsidR="001A2FC3" w:rsidRPr="009F7CFF">
        <w:rPr>
          <w:rFonts w:ascii="Times New Roman" w:hAnsi="Times New Roman" w:cs="Times New Roman"/>
          <w:sz w:val="28"/>
          <w:szCs w:val="28"/>
        </w:rPr>
        <w:t>международных отношений</w:t>
      </w:r>
      <w:r w:rsidR="0008778D" w:rsidRPr="009F7CFF">
        <w:rPr>
          <w:rFonts w:ascii="Times New Roman" w:hAnsi="Times New Roman" w:cs="Times New Roman"/>
          <w:sz w:val="28"/>
          <w:szCs w:val="28"/>
        </w:rPr>
        <w:t>, что приводит к</w:t>
      </w:r>
      <w:r w:rsidR="001A2FC3" w:rsidRPr="009F7CFF">
        <w:rPr>
          <w:rFonts w:ascii="Times New Roman" w:hAnsi="Times New Roman" w:cs="Times New Roman"/>
          <w:sz w:val="28"/>
          <w:szCs w:val="28"/>
        </w:rPr>
        <w:t xml:space="preserve"> необходимости </w:t>
      </w:r>
      <w:r w:rsidR="00DD7585" w:rsidRPr="009F7CFF">
        <w:rPr>
          <w:rFonts w:ascii="Times New Roman" w:hAnsi="Times New Roman" w:cs="Times New Roman"/>
          <w:sz w:val="28"/>
          <w:szCs w:val="28"/>
        </w:rPr>
        <w:t xml:space="preserve">для субъектов мировой политики самостоятельно защищать свои интересы. </w:t>
      </w:r>
      <w:r w:rsidR="0059657C" w:rsidRPr="009F7CFF">
        <w:rPr>
          <w:rFonts w:ascii="Times New Roman" w:hAnsi="Times New Roman" w:cs="Times New Roman"/>
          <w:sz w:val="28"/>
          <w:szCs w:val="28"/>
        </w:rPr>
        <w:t xml:space="preserve">Американский политолог </w:t>
      </w:r>
      <w:r w:rsidR="008909EA" w:rsidRPr="009F7CFF">
        <w:rPr>
          <w:rFonts w:ascii="Times New Roman" w:hAnsi="Times New Roman" w:cs="Times New Roman"/>
          <w:sz w:val="28"/>
          <w:szCs w:val="28"/>
        </w:rPr>
        <w:t xml:space="preserve">Роберт Гилпин определяет гегемона как государство, </w:t>
      </w:r>
      <w:r w:rsidR="00245F58" w:rsidRPr="009F7CFF">
        <w:rPr>
          <w:rFonts w:ascii="Times New Roman" w:hAnsi="Times New Roman" w:cs="Times New Roman"/>
          <w:sz w:val="28"/>
          <w:szCs w:val="28"/>
        </w:rPr>
        <w:t>обладающее превосходством в экономической, технологической, военной и политической сферах</w:t>
      </w:r>
      <w:r w:rsidR="003E3ACB" w:rsidRPr="009F7CFF">
        <w:rPr>
          <w:rFonts w:ascii="Times New Roman" w:hAnsi="Times New Roman" w:cs="Times New Roman"/>
          <w:sz w:val="28"/>
          <w:szCs w:val="28"/>
        </w:rPr>
        <w:t xml:space="preserve">, что позволяет ему доминировать над другими государствами и </w:t>
      </w:r>
      <w:r w:rsidR="00D202C9" w:rsidRPr="009F7CFF">
        <w:rPr>
          <w:rFonts w:ascii="Times New Roman" w:hAnsi="Times New Roman" w:cs="Times New Roman"/>
          <w:sz w:val="28"/>
          <w:szCs w:val="28"/>
        </w:rPr>
        <w:t>влиять на структуру мировой систем</w:t>
      </w:r>
      <w:r w:rsidR="00150EFF" w:rsidRPr="009F7CFF">
        <w:rPr>
          <w:rFonts w:ascii="Times New Roman" w:hAnsi="Times New Roman" w:cs="Times New Roman"/>
          <w:sz w:val="28"/>
          <w:szCs w:val="28"/>
        </w:rPr>
        <w:t>ы</w:t>
      </w:r>
      <w:r w:rsidR="00774CBD" w:rsidRPr="009F7CFF">
        <w:rPr>
          <w:rFonts w:ascii="Times New Roman" w:hAnsi="Times New Roman" w:cs="Times New Roman"/>
          <w:sz w:val="28"/>
          <w:szCs w:val="28"/>
        </w:rPr>
        <w:t>,</w:t>
      </w:r>
      <w:r w:rsidR="001867C1" w:rsidRPr="009F7CFF">
        <w:rPr>
          <w:rFonts w:ascii="Times New Roman" w:hAnsi="Times New Roman" w:cs="Times New Roman"/>
          <w:sz w:val="28"/>
          <w:szCs w:val="28"/>
        </w:rPr>
        <w:t xml:space="preserve"> устанавливая идеологические ориентиры и системные правила</w:t>
      </w:r>
      <w:r w:rsidR="00D202C9" w:rsidRPr="009F7CFF">
        <w:rPr>
          <w:rStyle w:val="a9"/>
          <w:rFonts w:ascii="Times New Roman" w:hAnsi="Times New Roman" w:cs="Times New Roman"/>
          <w:sz w:val="28"/>
          <w:szCs w:val="28"/>
        </w:rPr>
        <w:footnoteReference w:id="15"/>
      </w:r>
      <w:r w:rsidR="00D202C9" w:rsidRPr="009F7CFF">
        <w:rPr>
          <w:rFonts w:ascii="Times New Roman" w:hAnsi="Times New Roman" w:cs="Times New Roman"/>
          <w:sz w:val="28"/>
          <w:szCs w:val="28"/>
        </w:rPr>
        <w:t>.</w:t>
      </w:r>
      <w:r w:rsidR="00C5199E" w:rsidRPr="009F7CFF">
        <w:rPr>
          <w:rFonts w:ascii="Times New Roman" w:hAnsi="Times New Roman" w:cs="Times New Roman"/>
          <w:sz w:val="28"/>
          <w:szCs w:val="28"/>
        </w:rPr>
        <w:t xml:space="preserve"> Гилпин допускает, что "контроль" или "управление" системой со стороны гегемонии облегчается "престижем" ведущего государства и "правами и правилами", которые регулируют конкретные отношения между государствами. Но преобладание материальных возможностей власти в конечном итоге позволяет государству-гегемону осуществлять свое гегемонистское лидерство</w:t>
      </w:r>
      <w:r w:rsidR="007724EE" w:rsidRPr="009F7CFF">
        <w:rPr>
          <w:rFonts w:ascii="Times New Roman" w:hAnsi="Times New Roman" w:cs="Times New Roman"/>
          <w:sz w:val="28"/>
          <w:szCs w:val="28"/>
        </w:rPr>
        <w:t>.</w:t>
      </w:r>
      <w:r w:rsidR="00D202C9" w:rsidRPr="009F7CFF">
        <w:rPr>
          <w:rFonts w:ascii="Times New Roman" w:hAnsi="Times New Roman" w:cs="Times New Roman"/>
          <w:sz w:val="28"/>
          <w:szCs w:val="28"/>
        </w:rPr>
        <w:t xml:space="preserve"> </w:t>
      </w:r>
      <w:r w:rsidR="007D31D7" w:rsidRPr="009F7CFF">
        <w:rPr>
          <w:rFonts w:ascii="Times New Roman" w:hAnsi="Times New Roman" w:cs="Times New Roman"/>
          <w:sz w:val="28"/>
          <w:szCs w:val="28"/>
        </w:rPr>
        <w:t>Гилпин также отмечает, что гегемони</w:t>
      </w:r>
      <w:r w:rsidR="001A7ABF" w:rsidRPr="009F7CFF">
        <w:rPr>
          <w:rFonts w:ascii="Times New Roman" w:hAnsi="Times New Roman" w:cs="Times New Roman"/>
          <w:sz w:val="28"/>
          <w:szCs w:val="28"/>
        </w:rPr>
        <w:t>ст</w:t>
      </w:r>
      <w:r w:rsidR="007D31D7" w:rsidRPr="009F7CFF">
        <w:rPr>
          <w:rFonts w:ascii="Times New Roman" w:hAnsi="Times New Roman" w:cs="Times New Roman"/>
          <w:sz w:val="28"/>
          <w:szCs w:val="28"/>
        </w:rPr>
        <w:t>ская держава играет ключевую роль в обеспечении стабильности международной системы, формировании международных институтов и норм, а также поддержании мирового порядка</w:t>
      </w:r>
      <w:r w:rsidR="009E40C1" w:rsidRPr="009F7CFF">
        <w:rPr>
          <w:rStyle w:val="a9"/>
          <w:rFonts w:ascii="Times New Roman" w:hAnsi="Times New Roman" w:cs="Times New Roman"/>
          <w:sz w:val="28"/>
          <w:szCs w:val="28"/>
        </w:rPr>
        <w:footnoteReference w:id="16"/>
      </w:r>
      <w:r w:rsidR="00B27536" w:rsidRPr="009F7CFF">
        <w:rPr>
          <w:rFonts w:ascii="Times New Roman" w:hAnsi="Times New Roman" w:cs="Times New Roman"/>
          <w:sz w:val="28"/>
          <w:szCs w:val="28"/>
        </w:rPr>
        <w:t>.</w:t>
      </w:r>
      <w:r w:rsidR="004C45BC" w:rsidRPr="009F7CFF">
        <w:rPr>
          <w:rFonts w:ascii="Times New Roman" w:hAnsi="Times New Roman" w:cs="Times New Roman"/>
          <w:sz w:val="28"/>
          <w:szCs w:val="28"/>
        </w:rPr>
        <w:t xml:space="preserve"> Эта идея нашла отражение в его теории </w:t>
      </w:r>
      <w:r w:rsidR="008315EA" w:rsidRPr="009F7CFF">
        <w:rPr>
          <w:rFonts w:ascii="Times New Roman" w:hAnsi="Times New Roman" w:cs="Times New Roman"/>
          <w:sz w:val="28"/>
          <w:szCs w:val="28"/>
        </w:rPr>
        <w:t>«гегемонистской стабильности»</w:t>
      </w:r>
      <w:r w:rsidR="007D31D7" w:rsidRPr="009F7CFF">
        <w:rPr>
          <w:rFonts w:ascii="Times New Roman" w:hAnsi="Times New Roman" w:cs="Times New Roman"/>
          <w:sz w:val="28"/>
          <w:szCs w:val="28"/>
        </w:rPr>
        <w:t>.</w:t>
      </w:r>
      <w:r w:rsidR="00833B2E" w:rsidRPr="009F7CFF">
        <w:rPr>
          <w:rFonts w:ascii="Times New Roman" w:hAnsi="Times New Roman" w:cs="Times New Roman"/>
          <w:sz w:val="28"/>
          <w:szCs w:val="28"/>
        </w:rPr>
        <w:t xml:space="preserve"> </w:t>
      </w:r>
      <w:r w:rsidR="007D31D7" w:rsidRPr="009F7CFF">
        <w:rPr>
          <w:rFonts w:ascii="Times New Roman" w:hAnsi="Times New Roman" w:cs="Times New Roman"/>
          <w:sz w:val="28"/>
          <w:szCs w:val="28"/>
        </w:rPr>
        <w:t xml:space="preserve"> Однако, как и другие ученые</w:t>
      </w:r>
      <w:r w:rsidR="004D2EFA" w:rsidRPr="009F7CFF">
        <w:rPr>
          <w:rFonts w:ascii="Times New Roman" w:hAnsi="Times New Roman" w:cs="Times New Roman"/>
          <w:sz w:val="28"/>
          <w:szCs w:val="28"/>
        </w:rPr>
        <w:t xml:space="preserve"> этого направления</w:t>
      </w:r>
      <w:r w:rsidR="007D31D7" w:rsidRPr="009F7CFF">
        <w:rPr>
          <w:rFonts w:ascii="Times New Roman" w:hAnsi="Times New Roman" w:cs="Times New Roman"/>
          <w:sz w:val="28"/>
          <w:szCs w:val="28"/>
        </w:rPr>
        <w:t xml:space="preserve">, он утверждает, что гегемония не является постоянным явлением, поскольку с течением времени возникают конкуренты, которые бросают </w:t>
      </w:r>
      <w:r w:rsidR="007D31D7" w:rsidRPr="009F7CFF">
        <w:rPr>
          <w:rFonts w:ascii="Times New Roman" w:hAnsi="Times New Roman" w:cs="Times New Roman"/>
          <w:sz w:val="28"/>
          <w:szCs w:val="28"/>
        </w:rPr>
        <w:lastRenderedPageBreak/>
        <w:t>вызов гегемони</w:t>
      </w:r>
      <w:r w:rsidR="001A7ABF" w:rsidRPr="009F7CFF">
        <w:rPr>
          <w:rFonts w:ascii="Times New Roman" w:hAnsi="Times New Roman" w:cs="Times New Roman"/>
          <w:sz w:val="28"/>
          <w:szCs w:val="28"/>
        </w:rPr>
        <w:t>ст</w:t>
      </w:r>
      <w:r w:rsidR="007D31D7" w:rsidRPr="009F7CFF">
        <w:rPr>
          <w:rFonts w:ascii="Times New Roman" w:hAnsi="Times New Roman" w:cs="Times New Roman"/>
          <w:sz w:val="28"/>
          <w:szCs w:val="28"/>
        </w:rPr>
        <w:t>скому положению государства</w:t>
      </w:r>
      <w:r w:rsidR="004D2EFA" w:rsidRPr="009F7CFF">
        <w:rPr>
          <w:rFonts w:ascii="Times New Roman" w:hAnsi="Times New Roman" w:cs="Times New Roman"/>
          <w:sz w:val="28"/>
          <w:szCs w:val="28"/>
        </w:rPr>
        <w:t xml:space="preserve">. Таким образом реалисты </w:t>
      </w:r>
      <w:r w:rsidR="009672CA" w:rsidRPr="009F7CFF">
        <w:rPr>
          <w:rFonts w:ascii="Times New Roman" w:hAnsi="Times New Roman" w:cs="Times New Roman"/>
          <w:sz w:val="28"/>
          <w:szCs w:val="28"/>
        </w:rPr>
        <w:t xml:space="preserve">признают наличие цикличности </w:t>
      </w:r>
      <w:r w:rsidR="0066456F" w:rsidRPr="009F7CFF">
        <w:rPr>
          <w:rFonts w:ascii="Times New Roman" w:hAnsi="Times New Roman" w:cs="Times New Roman"/>
          <w:sz w:val="28"/>
          <w:szCs w:val="28"/>
        </w:rPr>
        <w:t>в системе международных отношений</w:t>
      </w:r>
      <w:r w:rsidR="00F6346F" w:rsidRPr="009F7CFF">
        <w:rPr>
          <w:rFonts w:ascii="Times New Roman" w:hAnsi="Times New Roman" w:cs="Times New Roman"/>
          <w:sz w:val="28"/>
          <w:szCs w:val="28"/>
        </w:rPr>
        <w:t xml:space="preserve">, и исходя из этого указывают на то, </w:t>
      </w:r>
      <w:r w:rsidR="00344A67" w:rsidRPr="009F7CFF">
        <w:rPr>
          <w:rFonts w:ascii="Times New Roman" w:hAnsi="Times New Roman" w:cs="Times New Roman"/>
          <w:sz w:val="28"/>
          <w:szCs w:val="28"/>
        </w:rPr>
        <w:t>что гегемон</w:t>
      </w:r>
      <w:r w:rsidR="00F6346F" w:rsidRPr="009F7CFF">
        <w:rPr>
          <w:rFonts w:ascii="Times New Roman" w:hAnsi="Times New Roman" w:cs="Times New Roman"/>
          <w:sz w:val="28"/>
          <w:szCs w:val="28"/>
        </w:rPr>
        <w:t xml:space="preserve"> в своем развитии </w:t>
      </w:r>
      <w:r w:rsidR="00FA74C5" w:rsidRPr="009F7CFF">
        <w:rPr>
          <w:rFonts w:ascii="Times New Roman" w:hAnsi="Times New Roman" w:cs="Times New Roman"/>
          <w:sz w:val="28"/>
          <w:szCs w:val="28"/>
        </w:rPr>
        <w:t>проходит стадии от зарождения до упадка</w:t>
      </w:r>
      <w:r w:rsidR="00D44488" w:rsidRPr="009F7CFF">
        <w:rPr>
          <w:rFonts w:ascii="Times New Roman" w:hAnsi="Times New Roman" w:cs="Times New Roman"/>
          <w:sz w:val="28"/>
          <w:szCs w:val="28"/>
        </w:rPr>
        <w:t xml:space="preserve">, на которых в той или иной степени </w:t>
      </w:r>
      <w:r w:rsidR="0088198B" w:rsidRPr="009F7CFF">
        <w:rPr>
          <w:rFonts w:ascii="Times New Roman" w:hAnsi="Times New Roman" w:cs="Times New Roman"/>
          <w:sz w:val="28"/>
          <w:szCs w:val="28"/>
        </w:rPr>
        <w:t>проявляются разные характеристики гегемонии («жесткая» или «мягкая»)</w:t>
      </w:r>
      <w:r w:rsidR="00C62C8F" w:rsidRPr="009F7CFF">
        <w:rPr>
          <w:rStyle w:val="a9"/>
          <w:rFonts w:ascii="Times New Roman" w:hAnsi="Times New Roman" w:cs="Times New Roman"/>
          <w:sz w:val="28"/>
          <w:szCs w:val="28"/>
        </w:rPr>
        <w:footnoteReference w:id="17"/>
      </w:r>
      <w:r w:rsidR="0088198B" w:rsidRPr="009F7CFF">
        <w:rPr>
          <w:rFonts w:ascii="Times New Roman" w:hAnsi="Times New Roman" w:cs="Times New Roman"/>
          <w:sz w:val="28"/>
          <w:szCs w:val="28"/>
        </w:rPr>
        <w:t xml:space="preserve">. </w:t>
      </w:r>
      <w:r w:rsidR="00ED2E1A" w:rsidRPr="009F7CFF">
        <w:rPr>
          <w:rFonts w:ascii="Times New Roman" w:hAnsi="Times New Roman" w:cs="Times New Roman"/>
          <w:sz w:val="28"/>
          <w:szCs w:val="28"/>
        </w:rPr>
        <w:t xml:space="preserve">В контексте </w:t>
      </w:r>
      <w:r w:rsidR="00CD0098" w:rsidRPr="009F7CFF">
        <w:rPr>
          <w:rFonts w:ascii="Times New Roman" w:hAnsi="Times New Roman" w:cs="Times New Roman"/>
          <w:sz w:val="28"/>
          <w:szCs w:val="28"/>
        </w:rPr>
        <w:t xml:space="preserve">данного подхода стоит </w:t>
      </w:r>
      <w:r w:rsidR="00A70E39" w:rsidRPr="009F7CFF">
        <w:rPr>
          <w:rFonts w:ascii="Times New Roman" w:hAnsi="Times New Roman" w:cs="Times New Roman"/>
          <w:sz w:val="28"/>
          <w:szCs w:val="28"/>
        </w:rPr>
        <w:t xml:space="preserve">также </w:t>
      </w:r>
      <w:r w:rsidR="00CD0098" w:rsidRPr="009F7CFF">
        <w:rPr>
          <w:rFonts w:ascii="Times New Roman" w:hAnsi="Times New Roman" w:cs="Times New Roman"/>
          <w:sz w:val="28"/>
          <w:szCs w:val="28"/>
        </w:rPr>
        <w:t xml:space="preserve">отметить </w:t>
      </w:r>
      <w:r w:rsidR="008A201B" w:rsidRPr="009F7CFF">
        <w:rPr>
          <w:rFonts w:ascii="Times New Roman" w:hAnsi="Times New Roman" w:cs="Times New Roman"/>
          <w:sz w:val="28"/>
          <w:szCs w:val="28"/>
        </w:rPr>
        <w:t>концепцию</w:t>
      </w:r>
      <w:r w:rsidR="00CF313E" w:rsidRPr="009F7CFF">
        <w:rPr>
          <w:rFonts w:ascii="Times New Roman" w:hAnsi="Times New Roman" w:cs="Times New Roman"/>
          <w:sz w:val="28"/>
          <w:szCs w:val="28"/>
        </w:rPr>
        <w:t xml:space="preserve"> политолога Джона Миршаймера</w:t>
      </w:r>
      <w:r w:rsidR="00981146" w:rsidRPr="009F7CFF">
        <w:rPr>
          <w:rFonts w:ascii="Times New Roman" w:hAnsi="Times New Roman" w:cs="Times New Roman"/>
          <w:sz w:val="28"/>
          <w:szCs w:val="28"/>
        </w:rPr>
        <w:t>, который</w:t>
      </w:r>
      <w:r w:rsidR="007F0AF1" w:rsidRPr="009F7CFF">
        <w:rPr>
          <w:rFonts w:ascii="Times New Roman" w:hAnsi="Times New Roman" w:cs="Times New Roman"/>
          <w:sz w:val="28"/>
          <w:szCs w:val="28"/>
        </w:rPr>
        <w:t xml:space="preserve"> утверждает, что глобальная гегемония невозможна, поскольку ни одно государство не может эффективно контролировать все регионы мира, и у него не будет достаточно ресурсов для поддержания долгосрочного доминирования на глобальном уровне</w:t>
      </w:r>
      <w:r w:rsidR="00725B7C" w:rsidRPr="009F7CFF">
        <w:rPr>
          <w:rStyle w:val="a9"/>
          <w:rFonts w:ascii="Times New Roman" w:hAnsi="Times New Roman" w:cs="Times New Roman"/>
          <w:sz w:val="28"/>
          <w:szCs w:val="28"/>
        </w:rPr>
        <w:footnoteReference w:id="18"/>
      </w:r>
      <w:r w:rsidR="007F0AF1" w:rsidRPr="009F7CFF">
        <w:rPr>
          <w:rFonts w:ascii="Times New Roman" w:hAnsi="Times New Roman" w:cs="Times New Roman"/>
          <w:sz w:val="28"/>
          <w:szCs w:val="28"/>
        </w:rPr>
        <w:t>. Вместо этого, он предполагает, что мировая политика будет продолжать характеризоваться конкуренцией между великими державами, которые стремятся стать региональными гегемонами и ограничить влияние других акторов</w:t>
      </w:r>
      <w:r w:rsidR="009960FD" w:rsidRPr="009F7CFF">
        <w:rPr>
          <w:rFonts w:ascii="Times New Roman" w:hAnsi="Times New Roman" w:cs="Times New Roman"/>
          <w:sz w:val="28"/>
          <w:szCs w:val="28"/>
        </w:rPr>
        <w:t xml:space="preserve">. Таким образом </w:t>
      </w:r>
      <w:r w:rsidR="004A7565" w:rsidRPr="009F7CFF">
        <w:rPr>
          <w:rFonts w:ascii="Times New Roman" w:hAnsi="Times New Roman" w:cs="Times New Roman"/>
          <w:sz w:val="28"/>
          <w:szCs w:val="28"/>
        </w:rPr>
        <w:t>установлени</w:t>
      </w:r>
      <w:r w:rsidR="00060C29" w:rsidRPr="009F7CFF">
        <w:rPr>
          <w:rFonts w:ascii="Times New Roman" w:hAnsi="Times New Roman" w:cs="Times New Roman"/>
          <w:sz w:val="28"/>
          <w:szCs w:val="28"/>
        </w:rPr>
        <w:t>е</w:t>
      </w:r>
      <w:r w:rsidR="004A7565" w:rsidRPr="009F7CFF">
        <w:rPr>
          <w:rFonts w:ascii="Times New Roman" w:hAnsi="Times New Roman" w:cs="Times New Roman"/>
          <w:sz w:val="28"/>
          <w:szCs w:val="28"/>
        </w:rPr>
        <w:t xml:space="preserve"> сфер влияния в других регионах планеты мо</w:t>
      </w:r>
      <w:r w:rsidR="00F52F7F" w:rsidRPr="009F7CFF">
        <w:rPr>
          <w:rFonts w:ascii="Times New Roman" w:hAnsi="Times New Roman" w:cs="Times New Roman"/>
          <w:sz w:val="28"/>
          <w:szCs w:val="28"/>
        </w:rPr>
        <w:t xml:space="preserve">жет рассматриваться не как стремление обеспечить </w:t>
      </w:r>
      <w:r w:rsidR="00287D70" w:rsidRPr="009F7CFF">
        <w:rPr>
          <w:rFonts w:ascii="Times New Roman" w:hAnsi="Times New Roman" w:cs="Times New Roman"/>
          <w:sz w:val="28"/>
          <w:szCs w:val="28"/>
        </w:rPr>
        <w:t xml:space="preserve">собственное лидерское положение </w:t>
      </w:r>
      <w:r w:rsidR="00060C29" w:rsidRPr="009F7CFF">
        <w:rPr>
          <w:rFonts w:ascii="Times New Roman" w:hAnsi="Times New Roman" w:cs="Times New Roman"/>
          <w:sz w:val="28"/>
          <w:szCs w:val="28"/>
        </w:rPr>
        <w:t xml:space="preserve">в этих регионах, а как способ противодействия </w:t>
      </w:r>
      <w:r w:rsidR="005E5D36" w:rsidRPr="009F7CFF">
        <w:rPr>
          <w:rFonts w:ascii="Times New Roman" w:hAnsi="Times New Roman" w:cs="Times New Roman"/>
          <w:sz w:val="28"/>
          <w:szCs w:val="28"/>
        </w:rPr>
        <w:t>установления нового регионального гегемона</w:t>
      </w:r>
      <w:r w:rsidR="006C3083" w:rsidRPr="009F7CFF">
        <w:rPr>
          <w:rStyle w:val="a9"/>
          <w:rFonts w:ascii="Times New Roman" w:hAnsi="Times New Roman" w:cs="Times New Roman"/>
          <w:sz w:val="28"/>
          <w:szCs w:val="28"/>
        </w:rPr>
        <w:footnoteReference w:id="19"/>
      </w:r>
      <w:r w:rsidR="005E5D36" w:rsidRPr="009F7CFF">
        <w:rPr>
          <w:rFonts w:ascii="Times New Roman" w:hAnsi="Times New Roman" w:cs="Times New Roman"/>
          <w:sz w:val="28"/>
          <w:szCs w:val="28"/>
        </w:rPr>
        <w:t xml:space="preserve">. </w:t>
      </w:r>
      <w:r w:rsidR="00060C29" w:rsidRPr="009F7CFF">
        <w:rPr>
          <w:rFonts w:ascii="Times New Roman" w:hAnsi="Times New Roman" w:cs="Times New Roman"/>
          <w:sz w:val="28"/>
          <w:szCs w:val="28"/>
        </w:rPr>
        <w:t xml:space="preserve"> </w:t>
      </w:r>
      <w:r w:rsidR="007F0AF1" w:rsidRPr="009F7CFF">
        <w:rPr>
          <w:rFonts w:ascii="Times New Roman" w:hAnsi="Times New Roman" w:cs="Times New Roman"/>
          <w:sz w:val="28"/>
          <w:szCs w:val="28"/>
        </w:rPr>
        <w:t xml:space="preserve"> </w:t>
      </w:r>
    </w:p>
    <w:p w14:paraId="131EC841" w14:textId="275F79DF" w:rsidR="00534B42" w:rsidRPr="009F7CFF" w:rsidRDefault="00665CFC" w:rsidP="008B3AE8">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С точки</w:t>
      </w:r>
      <w:r w:rsidR="000019D4" w:rsidRPr="009F7CFF">
        <w:rPr>
          <w:rFonts w:ascii="Times New Roman" w:hAnsi="Times New Roman" w:cs="Times New Roman"/>
          <w:sz w:val="28"/>
          <w:szCs w:val="28"/>
        </w:rPr>
        <w:t xml:space="preserve"> </w:t>
      </w:r>
      <w:r w:rsidR="00A73977" w:rsidRPr="009F7CFF">
        <w:rPr>
          <w:rFonts w:ascii="Times New Roman" w:hAnsi="Times New Roman" w:cs="Times New Roman"/>
          <w:sz w:val="28"/>
          <w:szCs w:val="28"/>
        </w:rPr>
        <w:t>же</w:t>
      </w:r>
      <w:r w:rsidRPr="009F7CFF">
        <w:rPr>
          <w:rFonts w:ascii="Times New Roman" w:hAnsi="Times New Roman" w:cs="Times New Roman"/>
          <w:sz w:val="28"/>
          <w:szCs w:val="28"/>
        </w:rPr>
        <w:t xml:space="preserve"> зрения нео</w:t>
      </w:r>
      <w:r w:rsidR="00240759" w:rsidRPr="009F7CFF">
        <w:rPr>
          <w:rFonts w:ascii="Times New Roman" w:hAnsi="Times New Roman" w:cs="Times New Roman"/>
          <w:sz w:val="28"/>
          <w:szCs w:val="28"/>
        </w:rPr>
        <w:t xml:space="preserve">либерализма </w:t>
      </w:r>
      <w:r w:rsidR="00063A40" w:rsidRPr="009F7CFF">
        <w:rPr>
          <w:rFonts w:ascii="Times New Roman" w:hAnsi="Times New Roman" w:cs="Times New Roman"/>
          <w:sz w:val="28"/>
          <w:szCs w:val="28"/>
        </w:rPr>
        <w:t>лидерство подразумевает</w:t>
      </w:r>
      <w:r w:rsidR="00EC13D3" w:rsidRPr="009F7CFF">
        <w:rPr>
          <w:rFonts w:ascii="Times New Roman" w:hAnsi="Times New Roman" w:cs="Times New Roman"/>
          <w:sz w:val="28"/>
          <w:szCs w:val="28"/>
        </w:rPr>
        <w:t xml:space="preserve"> способность государства или группы государств содействовать международному сотрудничеству, создавать и поддерживать международные институты, а также использовать мягкую власть для обеспечения стабильности и решения глобальных проблем</w:t>
      </w:r>
      <w:r w:rsidR="00C5240A" w:rsidRPr="009F7CFF">
        <w:rPr>
          <w:rStyle w:val="a9"/>
          <w:rFonts w:ascii="Times New Roman" w:hAnsi="Times New Roman" w:cs="Times New Roman"/>
          <w:sz w:val="28"/>
          <w:szCs w:val="28"/>
        </w:rPr>
        <w:footnoteReference w:id="20"/>
      </w:r>
      <w:r w:rsidR="00534B42" w:rsidRPr="009F7CFF">
        <w:rPr>
          <w:rFonts w:ascii="Times New Roman" w:hAnsi="Times New Roman" w:cs="Times New Roman"/>
          <w:sz w:val="28"/>
          <w:szCs w:val="28"/>
        </w:rPr>
        <w:t xml:space="preserve">. Концепцию мягкой силы выделил </w:t>
      </w:r>
      <w:r w:rsidR="00ED1515" w:rsidRPr="009F7CFF">
        <w:rPr>
          <w:rFonts w:ascii="Times New Roman" w:hAnsi="Times New Roman" w:cs="Times New Roman"/>
          <w:sz w:val="28"/>
          <w:szCs w:val="28"/>
        </w:rPr>
        <w:t>американский политолог Джозеф Най</w:t>
      </w:r>
      <w:r w:rsidR="00A73977" w:rsidRPr="009F7CFF">
        <w:rPr>
          <w:rFonts w:ascii="Times New Roman" w:hAnsi="Times New Roman" w:cs="Times New Roman"/>
          <w:sz w:val="28"/>
          <w:szCs w:val="28"/>
        </w:rPr>
        <w:t>. Най</w:t>
      </w:r>
      <w:r w:rsidR="00ED1515" w:rsidRPr="009F7CFF">
        <w:rPr>
          <w:rFonts w:ascii="Times New Roman" w:hAnsi="Times New Roman" w:cs="Times New Roman"/>
          <w:sz w:val="28"/>
          <w:szCs w:val="28"/>
        </w:rPr>
        <w:t xml:space="preserve"> </w:t>
      </w:r>
      <w:r w:rsidR="00F4318B" w:rsidRPr="009F7CFF">
        <w:rPr>
          <w:rFonts w:ascii="Times New Roman" w:hAnsi="Times New Roman" w:cs="Times New Roman"/>
          <w:sz w:val="28"/>
          <w:szCs w:val="28"/>
        </w:rPr>
        <w:t>определяет её как способность влиять на других акторов через привлекательность своей культуры, идеологии и политических ценностей, а не через военную или экономическую мощь</w:t>
      </w:r>
      <w:r w:rsidR="006C3CC0" w:rsidRPr="009F7CFF">
        <w:rPr>
          <w:rStyle w:val="a9"/>
          <w:rFonts w:ascii="Times New Roman" w:hAnsi="Times New Roman" w:cs="Times New Roman"/>
          <w:sz w:val="28"/>
          <w:szCs w:val="28"/>
        </w:rPr>
        <w:footnoteReference w:id="21"/>
      </w:r>
      <w:r w:rsidR="00AC08CE" w:rsidRPr="009F7CFF">
        <w:rPr>
          <w:rFonts w:ascii="Times New Roman" w:hAnsi="Times New Roman" w:cs="Times New Roman"/>
          <w:sz w:val="28"/>
          <w:szCs w:val="28"/>
        </w:rPr>
        <w:t>.</w:t>
      </w:r>
      <w:r w:rsidR="007F354F" w:rsidRPr="009F7CFF">
        <w:rPr>
          <w:rFonts w:ascii="Times New Roman" w:hAnsi="Times New Roman" w:cs="Times New Roman"/>
          <w:sz w:val="28"/>
          <w:szCs w:val="28"/>
        </w:rPr>
        <w:t xml:space="preserve"> Последователи неолиберального подхода</w:t>
      </w:r>
      <w:r w:rsidR="00114A55" w:rsidRPr="009F7CFF">
        <w:rPr>
          <w:rFonts w:ascii="Times New Roman" w:hAnsi="Times New Roman" w:cs="Times New Roman"/>
          <w:sz w:val="28"/>
          <w:szCs w:val="28"/>
        </w:rPr>
        <w:t>, такие как Роберт Кеох</w:t>
      </w:r>
      <w:r w:rsidR="003F2077" w:rsidRPr="009F7CFF">
        <w:rPr>
          <w:rFonts w:ascii="Times New Roman" w:hAnsi="Times New Roman" w:cs="Times New Roman"/>
          <w:sz w:val="28"/>
          <w:szCs w:val="28"/>
        </w:rPr>
        <w:t>ей</w:t>
      </w:r>
      <w:r w:rsidR="00114A55" w:rsidRPr="009F7CFF">
        <w:rPr>
          <w:rFonts w:ascii="Times New Roman" w:hAnsi="Times New Roman" w:cs="Times New Roman"/>
          <w:sz w:val="28"/>
          <w:szCs w:val="28"/>
        </w:rPr>
        <w:t xml:space="preserve">н и Джозеф Най, </w:t>
      </w:r>
      <w:r w:rsidR="00114A55" w:rsidRPr="009F7CFF">
        <w:rPr>
          <w:rFonts w:ascii="Times New Roman" w:hAnsi="Times New Roman" w:cs="Times New Roman"/>
          <w:sz w:val="28"/>
          <w:szCs w:val="28"/>
        </w:rPr>
        <w:lastRenderedPageBreak/>
        <w:t>утверждают, что сотрудничество между государствами является ключевым фактором для обеспечения мировой стабильности и решения глобальных проблем</w:t>
      </w:r>
      <w:r w:rsidR="00F81048" w:rsidRPr="009F7CFF">
        <w:rPr>
          <w:rFonts w:ascii="Times New Roman" w:hAnsi="Times New Roman" w:cs="Times New Roman"/>
          <w:sz w:val="28"/>
          <w:szCs w:val="28"/>
        </w:rPr>
        <w:t xml:space="preserve">, благодаря установлению наднациональных институтов </w:t>
      </w:r>
      <w:r w:rsidR="00DE4DFD" w:rsidRPr="009F7CFF">
        <w:rPr>
          <w:rFonts w:ascii="Times New Roman" w:hAnsi="Times New Roman" w:cs="Times New Roman"/>
          <w:sz w:val="28"/>
          <w:szCs w:val="28"/>
        </w:rPr>
        <w:t>спосбоных заставить всех играть по «одним правилам»</w:t>
      </w:r>
      <w:r w:rsidR="008843BD" w:rsidRPr="009F7CFF">
        <w:rPr>
          <w:rStyle w:val="a9"/>
          <w:rFonts w:ascii="Times New Roman" w:hAnsi="Times New Roman" w:cs="Times New Roman"/>
          <w:sz w:val="28"/>
          <w:szCs w:val="28"/>
        </w:rPr>
        <w:footnoteReference w:id="22"/>
      </w:r>
      <w:r w:rsidR="00DE4DFD" w:rsidRPr="009F7CFF">
        <w:rPr>
          <w:rFonts w:ascii="Times New Roman" w:hAnsi="Times New Roman" w:cs="Times New Roman"/>
          <w:sz w:val="28"/>
          <w:szCs w:val="28"/>
        </w:rPr>
        <w:t>.</w:t>
      </w:r>
      <w:r w:rsidR="00114A55" w:rsidRPr="009F7CFF">
        <w:rPr>
          <w:rFonts w:ascii="Times New Roman" w:hAnsi="Times New Roman" w:cs="Times New Roman"/>
          <w:sz w:val="28"/>
          <w:szCs w:val="28"/>
        </w:rPr>
        <w:t xml:space="preserve"> В этом контексте, лидерство может быть определено как способность государства или группы государств инициировать и поддерживать сотрудничество, а также обеспечивать абсолютные выгоды для всех участников.</w:t>
      </w:r>
      <w:r w:rsidR="00BB7382" w:rsidRPr="009F7CFF">
        <w:rPr>
          <w:rFonts w:ascii="Times New Roman" w:hAnsi="Times New Roman" w:cs="Times New Roman"/>
          <w:sz w:val="28"/>
          <w:szCs w:val="28"/>
        </w:rPr>
        <w:t xml:space="preserve"> </w:t>
      </w:r>
      <w:r w:rsidR="00486BD5" w:rsidRPr="009F7CFF">
        <w:rPr>
          <w:rFonts w:ascii="Times New Roman" w:hAnsi="Times New Roman" w:cs="Times New Roman"/>
          <w:sz w:val="28"/>
          <w:szCs w:val="28"/>
        </w:rPr>
        <w:t>Неолиберальный подход акцентирует внимание на создании условий для добровольного и гармоничного сотрудничества между странами, призывая к разрешению конфликтов мирным путем и поощрению диалога между акторами мировой политики</w:t>
      </w:r>
      <w:r w:rsidR="00B356E7" w:rsidRPr="009F7CFF">
        <w:rPr>
          <w:rStyle w:val="a9"/>
          <w:rFonts w:ascii="Times New Roman" w:hAnsi="Times New Roman" w:cs="Times New Roman"/>
          <w:sz w:val="28"/>
          <w:szCs w:val="28"/>
        </w:rPr>
        <w:footnoteReference w:id="23"/>
      </w:r>
      <w:r w:rsidR="00486BD5" w:rsidRPr="009F7CFF">
        <w:rPr>
          <w:rFonts w:ascii="Times New Roman" w:hAnsi="Times New Roman" w:cs="Times New Roman"/>
          <w:sz w:val="28"/>
          <w:szCs w:val="28"/>
        </w:rPr>
        <w:t>. В контексте неолиберализма, лидерство может быть связано с глобальным лидерством, которое стремится к обеспечению коллективного благосостояния через различные формы дипломатии, экономического сотрудничества, научно-технического обмена и культурного взаимодействия</w:t>
      </w:r>
      <w:r w:rsidR="007C1538" w:rsidRPr="009F7CFF">
        <w:rPr>
          <w:rStyle w:val="a9"/>
          <w:rFonts w:ascii="Times New Roman" w:hAnsi="Times New Roman" w:cs="Times New Roman"/>
          <w:sz w:val="28"/>
          <w:szCs w:val="28"/>
        </w:rPr>
        <w:footnoteReference w:id="24"/>
      </w:r>
      <w:r w:rsidR="00715A45" w:rsidRPr="009F7CFF">
        <w:rPr>
          <w:rFonts w:ascii="Times New Roman" w:hAnsi="Times New Roman" w:cs="Times New Roman"/>
          <w:sz w:val="28"/>
          <w:szCs w:val="28"/>
        </w:rPr>
        <w:t xml:space="preserve">. </w:t>
      </w:r>
    </w:p>
    <w:p w14:paraId="2FD5E902" w14:textId="77777777" w:rsidR="00DE448D" w:rsidRPr="009F7CFF" w:rsidRDefault="00DE448D" w:rsidP="008B3AE8">
      <w:pPr>
        <w:spacing w:line="360" w:lineRule="auto"/>
        <w:jc w:val="both"/>
        <w:rPr>
          <w:rFonts w:ascii="Times New Roman" w:hAnsi="Times New Roman" w:cs="Times New Roman"/>
          <w:sz w:val="28"/>
          <w:szCs w:val="28"/>
        </w:rPr>
      </w:pPr>
    </w:p>
    <w:p w14:paraId="3F143E86" w14:textId="47E094A8" w:rsidR="00290682" w:rsidRPr="009F7CFF" w:rsidRDefault="00DE448D" w:rsidP="008B3AE8">
      <w:pPr>
        <w:spacing w:line="360" w:lineRule="auto"/>
        <w:jc w:val="both"/>
        <w:rPr>
          <w:rFonts w:ascii="Times New Roman" w:hAnsi="Times New Roman" w:cs="Times New Roman"/>
          <w:color w:val="000000"/>
          <w:sz w:val="20"/>
          <w:szCs w:val="20"/>
          <w:shd w:val="clear" w:color="auto" w:fill="F0F2F5"/>
        </w:rPr>
      </w:pPr>
      <w:r w:rsidRPr="009F7CFF">
        <w:rPr>
          <w:rFonts w:ascii="Times New Roman" w:hAnsi="Times New Roman" w:cs="Times New Roman"/>
          <w:sz w:val="28"/>
          <w:szCs w:val="28"/>
        </w:rPr>
        <w:t>Нео</w:t>
      </w:r>
      <w:r w:rsidR="00272D13" w:rsidRPr="009F7CFF">
        <w:rPr>
          <w:rFonts w:ascii="Times New Roman" w:hAnsi="Times New Roman" w:cs="Times New Roman"/>
          <w:sz w:val="28"/>
          <w:szCs w:val="28"/>
        </w:rPr>
        <w:t>марксистский</w:t>
      </w:r>
      <w:r w:rsidR="00B20548" w:rsidRPr="009F7CFF">
        <w:rPr>
          <w:rFonts w:ascii="Times New Roman" w:hAnsi="Times New Roman" w:cs="Times New Roman"/>
          <w:sz w:val="28"/>
          <w:szCs w:val="28"/>
        </w:rPr>
        <w:t xml:space="preserve"> </w:t>
      </w:r>
      <w:r w:rsidRPr="009F7CFF">
        <w:rPr>
          <w:rFonts w:ascii="Times New Roman" w:hAnsi="Times New Roman" w:cs="Times New Roman"/>
          <w:sz w:val="28"/>
          <w:szCs w:val="28"/>
        </w:rPr>
        <w:t xml:space="preserve">подход к лидерству прежде всего основывается на </w:t>
      </w:r>
      <w:r w:rsidR="00146FB1" w:rsidRPr="009F7CFF">
        <w:rPr>
          <w:rFonts w:ascii="Times New Roman" w:hAnsi="Times New Roman" w:cs="Times New Roman"/>
          <w:sz w:val="28"/>
          <w:szCs w:val="28"/>
        </w:rPr>
        <w:t xml:space="preserve">определении гегемонии выраженном </w:t>
      </w:r>
      <w:r w:rsidR="00105391" w:rsidRPr="009F7CFF">
        <w:rPr>
          <w:rFonts w:ascii="Times New Roman" w:hAnsi="Times New Roman" w:cs="Times New Roman"/>
          <w:sz w:val="28"/>
          <w:szCs w:val="28"/>
        </w:rPr>
        <w:t xml:space="preserve">итальянским марксистским философом и политическим теоретиком Антонио Грамши. </w:t>
      </w:r>
      <w:r w:rsidR="00591822" w:rsidRPr="009F7CFF">
        <w:rPr>
          <w:rFonts w:ascii="Times New Roman" w:hAnsi="Times New Roman" w:cs="Times New Roman"/>
          <w:sz w:val="28"/>
          <w:szCs w:val="28"/>
        </w:rPr>
        <w:t xml:space="preserve">Грамши определяет гегемонию как процесс </w:t>
      </w:r>
      <w:r w:rsidR="00C94AEF" w:rsidRPr="009F7CFF">
        <w:rPr>
          <w:rFonts w:ascii="Times New Roman" w:hAnsi="Times New Roman" w:cs="Times New Roman"/>
          <w:sz w:val="28"/>
          <w:szCs w:val="28"/>
        </w:rPr>
        <w:t xml:space="preserve">установления и поддержания доминирования одного класса, группы или страны </w:t>
      </w:r>
      <w:r w:rsidR="008B1066" w:rsidRPr="009F7CFF">
        <w:rPr>
          <w:rFonts w:ascii="Times New Roman" w:hAnsi="Times New Roman" w:cs="Times New Roman"/>
          <w:sz w:val="28"/>
          <w:szCs w:val="28"/>
        </w:rPr>
        <w:t xml:space="preserve">над другими через формирование культурного, </w:t>
      </w:r>
      <w:r w:rsidR="00B8626E" w:rsidRPr="009F7CFF">
        <w:rPr>
          <w:rFonts w:ascii="Times New Roman" w:hAnsi="Times New Roman" w:cs="Times New Roman"/>
          <w:sz w:val="28"/>
          <w:szCs w:val="28"/>
        </w:rPr>
        <w:t>идеологического и морального лидерства</w:t>
      </w:r>
      <w:r w:rsidR="00E53881" w:rsidRPr="009F7CFF">
        <w:rPr>
          <w:rStyle w:val="a9"/>
          <w:rFonts w:ascii="Times New Roman" w:hAnsi="Times New Roman" w:cs="Times New Roman"/>
          <w:sz w:val="28"/>
          <w:szCs w:val="28"/>
        </w:rPr>
        <w:footnoteReference w:id="25"/>
      </w:r>
      <w:r w:rsidR="00B8626E" w:rsidRPr="009F7CFF">
        <w:rPr>
          <w:rFonts w:ascii="Times New Roman" w:hAnsi="Times New Roman" w:cs="Times New Roman"/>
          <w:sz w:val="28"/>
          <w:szCs w:val="28"/>
        </w:rPr>
        <w:t xml:space="preserve">. </w:t>
      </w:r>
      <w:r w:rsidR="00420653" w:rsidRPr="009F7CFF">
        <w:rPr>
          <w:rFonts w:ascii="Times New Roman" w:hAnsi="Times New Roman" w:cs="Times New Roman"/>
          <w:sz w:val="28"/>
          <w:szCs w:val="28"/>
        </w:rPr>
        <w:t xml:space="preserve">Грамши подчеркивает, что гегемония выражается в способности господствующего класса или страны формировать идеи, ценности и представления, которые определяют </w:t>
      </w:r>
      <w:r w:rsidR="00420653" w:rsidRPr="009F7CFF">
        <w:rPr>
          <w:rFonts w:ascii="Times New Roman" w:hAnsi="Times New Roman" w:cs="Times New Roman"/>
          <w:sz w:val="28"/>
          <w:szCs w:val="28"/>
        </w:rPr>
        <w:lastRenderedPageBreak/>
        <w:t>общественное сознание и становятся общепринятыми. Гегемоны способны мобилизовать поддержку и легитимировать свою власть через интеллектуальное и культурное лидерство, создавая ситуацию, в которой подчиненные группы воспринимают свои интересы как совместимые с интересами гегемона</w:t>
      </w:r>
      <w:r w:rsidR="00BA456F" w:rsidRPr="009F7CFF">
        <w:rPr>
          <w:rStyle w:val="a9"/>
          <w:rFonts w:ascii="Times New Roman" w:hAnsi="Times New Roman" w:cs="Times New Roman"/>
          <w:sz w:val="28"/>
          <w:szCs w:val="28"/>
        </w:rPr>
        <w:footnoteReference w:id="26"/>
      </w:r>
      <w:r w:rsidR="00420653" w:rsidRPr="009F7CFF">
        <w:rPr>
          <w:rFonts w:ascii="Times New Roman" w:hAnsi="Times New Roman" w:cs="Times New Roman"/>
          <w:sz w:val="28"/>
          <w:szCs w:val="28"/>
        </w:rPr>
        <w:t xml:space="preserve">. </w:t>
      </w:r>
      <w:r w:rsidR="001B197A" w:rsidRPr="009F7CFF">
        <w:rPr>
          <w:rFonts w:ascii="Times New Roman" w:hAnsi="Times New Roman" w:cs="Times New Roman"/>
          <w:sz w:val="28"/>
          <w:szCs w:val="28"/>
        </w:rPr>
        <w:t xml:space="preserve">Идеи Грамши были дополнены </w:t>
      </w:r>
      <w:r w:rsidR="0051238A" w:rsidRPr="009F7CFF">
        <w:rPr>
          <w:rFonts w:ascii="Times New Roman" w:hAnsi="Times New Roman" w:cs="Times New Roman"/>
          <w:sz w:val="28"/>
          <w:szCs w:val="28"/>
        </w:rPr>
        <w:t xml:space="preserve">его последователем и основателем нео-Грамшизма </w:t>
      </w:r>
      <w:r w:rsidR="00831F8F" w:rsidRPr="009F7CFF">
        <w:rPr>
          <w:rFonts w:ascii="Times New Roman" w:hAnsi="Times New Roman" w:cs="Times New Roman"/>
          <w:sz w:val="28"/>
          <w:szCs w:val="28"/>
        </w:rPr>
        <w:t xml:space="preserve">Робертом Коксом. </w:t>
      </w:r>
      <w:r w:rsidR="00AA79CC" w:rsidRPr="009F7CFF">
        <w:rPr>
          <w:rFonts w:ascii="Times New Roman" w:hAnsi="Times New Roman" w:cs="Times New Roman"/>
          <w:sz w:val="28"/>
          <w:szCs w:val="28"/>
        </w:rPr>
        <w:t>Ко</w:t>
      </w:r>
      <w:r w:rsidR="00E26F72" w:rsidRPr="009F7CFF">
        <w:rPr>
          <w:rFonts w:ascii="Times New Roman" w:hAnsi="Times New Roman" w:cs="Times New Roman"/>
          <w:sz w:val="28"/>
          <w:szCs w:val="28"/>
        </w:rPr>
        <w:t xml:space="preserve">кс определял гегемонию как </w:t>
      </w:r>
      <w:r w:rsidR="000B7F30" w:rsidRPr="009F7CFF">
        <w:rPr>
          <w:rFonts w:ascii="Times New Roman" w:hAnsi="Times New Roman" w:cs="Times New Roman"/>
          <w:sz w:val="28"/>
          <w:szCs w:val="28"/>
        </w:rPr>
        <w:t>внешнее расширение внутренне</w:t>
      </w:r>
      <w:r w:rsidR="007C4756" w:rsidRPr="009F7CFF">
        <w:rPr>
          <w:rFonts w:ascii="Times New Roman" w:hAnsi="Times New Roman" w:cs="Times New Roman"/>
          <w:sz w:val="28"/>
          <w:szCs w:val="28"/>
        </w:rPr>
        <w:t xml:space="preserve">й </w:t>
      </w:r>
      <w:r w:rsidR="00787E0E" w:rsidRPr="009F7CFF">
        <w:rPr>
          <w:rFonts w:ascii="Times New Roman" w:hAnsi="Times New Roman" w:cs="Times New Roman"/>
          <w:sz w:val="28"/>
          <w:szCs w:val="28"/>
        </w:rPr>
        <w:t>национальной гегемони</w:t>
      </w:r>
      <w:r w:rsidR="00944FDF" w:rsidRPr="009F7CFF">
        <w:rPr>
          <w:rFonts w:ascii="Times New Roman" w:hAnsi="Times New Roman" w:cs="Times New Roman"/>
          <w:sz w:val="28"/>
          <w:szCs w:val="28"/>
        </w:rPr>
        <w:t xml:space="preserve">и, установленной </w:t>
      </w:r>
      <w:r w:rsidR="00075897" w:rsidRPr="009F7CFF">
        <w:rPr>
          <w:rFonts w:ascii="Times New Roman" w:hAnsi="Times New Roman" w:cs="Times New Roman"/>
          <w:sz w:val="28"/>
          <w:szCs w:val="28"/>
        </w:rPr>
        <w:t>доминирующим социальным классом</w:t>
      </w:r>
      <w:r w:rsidR="008A3120" w:rsidRPr="009F7CFF">
        <w:rPr>
          <w:rStyle w:val="a9"/>
          <w:rFonts w:ascii="Times New Roman" w:hAnsi="Times New Roman" w:cs="Times New Roman"/>
          <w:sz w:val="28"/>
          <w:szCs w:val="28"/>
        </w:rPr>
        <w:footnoteReference w:id="27"/>
      </w:r>
      <w:r w:rsidR="00EF5129" w:rsidRPr="009F7CFF">
        <w:rPr>
          <w:rFonts w:ascii="Times New Roman" w:hAnsi="Times New Roman" w:cs="Times New Roman"/>
          <w:sz w:val="28"/>
          <w:szCs w:val="28"/>
        </w:rPr>
        <w:t xml:space="preserve">. </w:t>
      </w:r>
      <w:r w:rsidR="001D7DEB" w:rsidRPr="009F7CFF">
        <w:rPr>
          <w:rFonts w:ascii="Times New Roman" w:hAnsi="Times New Roman" w:cs="Times New Roman"/>
          <w:sz w:val="28"/>
          <w:szCs w:val="28"/>
        </w:rPr>
        <w:t xml:space="preserve">В таком понимании </w:t>
      </w:r>
      <w:r w:rsidR="005653CA" w:rsidRPr="009F7CFF">
        <w:rPr>
          <w:rFonts w:ascii="Times New Roman" w:hAnsi="Times New Roman" w:cs="Times New Roman"/>
          <w:sz w:val="28"/>
          <w:szCs w:val="28"/>
        </w:rPr>
        <w:t xml:space="preserve">гегемония является </w:t>
      </w:r>
      <w:r w:rsidR="00B01476" w:rsidRPr="009F7CFF">
        <w:rPr>
          <w:rFonts w:ascii="Times New Roman" w:hAnsi="Times New Roman" w:cs="Times New Roman"/>
          <w:sz w:val="28"/>
          <w:szCs w:val="28"/>
        </w:rPr>
        <w:t xml:space="preserve">порядком, при котором </w:t>
      </w:r>
      <w:r w:rsidR="00844314" w:rsidRPr="009F7CFF">
        <w:rPr>
          <w:rFonts w:ascii="Times New Roman" w:hAnsi="Times New Roman" w:cs="Times New Roman"/>
          <w:sz w:val="28"/>
          <w:szCs w:val="28"/>
        </w:rPr>
        <w:t>доминирующий способ производства</w:t>
      </w:r>
      <w:r w:rsidR="00EE310C" w:rsidRPr="009F7CFF">
        <w:rPr>
          <w:rFonts w:ascii="Times New Roman" w:hAnsi="Times New Roman" w:cs="Times New Roman"/>
          <w:sz w:val="28"/>
          <w:szCs w:val="28"/>
        </w:rPr>
        <w:t xml:space="preserve">, культура и </w:t>
      </w:r>
      <w:r w:rsidR="00EF2043" w:rsidRPr="009F7CFF">
        <w:rPr>
          <w:rFonts w:ascii="Times New Roman" w:hAnsi="Times New Roman" w:cs="Times New Roman"/>
          <w:sz w:val="28"/>
          <w:szCs w:val="28"/>
        </w:rPr>
        <w:t xml:space="preserve">система национальных институтов </w:t>
      </w:r>
      <w:r w:rsidR="00FC4665" w:rsidRPr="009F7CFF">
        <w:rPr>
          <w:rFonts w:ascii="Times New Roman" w:hAnsi="Times New Roman" w:cs="Times New Roman"/>
          <w:sz w:val="28"/>
          <w:szCs w:val="28"/>
        </w:rPr>
        <w:t xml:space="preserve">проникают во все </w:t>
      </w:r>
      <w:r w:rsidR="00D2393A" w:rsidRPr="009F7CFF">
        <w:rPr>
          <w:rFonts w:ascii="Times New Roman" w:hAnsi="Times New Roman" w:cs="Times New Roman"/>
          <w:sz w:val="28"/>
          <w:szCs w:val="28"/>
        </w:rPr>
        <w:t xml:space="preserve">страны, </w:t>
      </w:r>
      <w:r w:rsidR="00333D6C" w:rsidRPr="009F7CFF">
        <w:rPr>
          <w:rFonts w:ascii="Times New Roman" w:hAnsi="Times New Roman" w:cs="Times New Roman"/>
          <w:sz w:val="28"/>
          <w:szCs w:val="28"/>
        </w:rPr>
        <w:t>эксплуатируя подчиненные способы производства.</w:t>
      </w:r>
      <w:r w:rsidR="0075675D" w:rsidRPr="009F7CFF">
        <w:rPr>
          <w:rFonts w:ascii="Times New Roman" w:hAnsi="Times New Roman" w:cs="Times New Roman"/>
          <w:sz w:val="28"/>
          <w:szCs w:val="28"/>
        </w:rPr>
        <w:t xml:space="preserve"> Кокс писал</w:t>
      </w:r>
      <w:r w:rsidR="00770B5F" w:rsidRPr="009F7CFF">
        <w:rPr>
          <w:rFonts w:ascii="Times New Roman" w:hAnsi="Times New Roman" w:cs="Times New Roman"/>
          <w:sz w:val="28"/>
          <w:szCs w:val="28"/>
        </w:rPr>
        <w:t>:</w:t>
      </w:r>
      <w:r w:rsidR="00333D6C" w:rsidRPr="009F7CFF">
        <w:rPr>
          <w:rFonts w:ascii="Times New Roman" w:hAnsi="Times New Roman" w:cs="Times New Roman"/>
          <w:sz w:val="28"/>
          <w:szCs w:val="28"/>
        </w:rPr>
        <w:t xml:space="preserve"> </w:t>
      </w:r>
      <w:r w:rsidR="00774ED4" w:rsidRPr="009F7CFF">
        <w:rPr>
          <w:rFonts w:ascii="Times New Roman" w:hAnsi="Times New Roman" w:cs="Times New Roman"/>
          <w:sz w:val="28"/>
          <w:szCs w:val="28"/>
        </w:rPr>
        <w:t>"</w:t>
      </w:r>
      <w:r w:rsidR="00D77AE3" w:rsidRPr="009F7CFF">
        <w:rPr>
          <w:rFonts w:ascii="Times New Roman" w:hAnsi="Times New Roman" w:cs="Times New Roman"/>
          <w:sz w:val="28"/>
          <w:szCs w:val="28"/>
        </w:rPr>
        <w:t>М</w:t>
      </w:r>
      <w:r w:rsidR="00774ED4" w:rsidRPr="009F7CFF">
        <w:rPr>
          <w:rFonts w:ascii="Times New Roman" w:hAnsi="Times New Roman" w:cs="Times New Roman"/>
          <w:sz w:val="28"/>
          <w:szCs w:val="28"/>
        </w:rPr>
        <w:t>ировую гегемонию можно описать как социальную структуру, экономическую структуру и политическую структуру; и она не может быть просто одной из этих вещей, а должна быть всеми тремя"</w:t>
      </w:r>
      <w:r w:rsidR="00FA46DE" w:rsidRPr="009F7CFF">
        <w:rPr>
          <w:rStyle w:val="a9"/>
          <w:rFonts w:ascii="Times New Roman" w:hAnsi="Times New Roman" w:cs="Times New Roman"/>
          <w:sz w:val="28"/>
          <w:szCs w:val="28"/>
        </w:rPr>
        <w:footnoteReference w:id="28"/>
      </w:r>
      <w:r w:rsidR="00774ED4" w:rsidRPr="009F7CFF">
        <w:rPr>
          <w:rFonts w:ascii="Times New Roman" w:hAnsi="Times New Roman" w:cs="Times New Roman"/>
          <w:sz w:val="28"/>
          <w:szCs w:val="28"/>
        </w:rPr>
        <w:t>.</w:t>
      </w:r>
      <w:r w:rsidR="002077A1" w:rsidRPr="009F7CFF">
        <w:rPr>
          <w:rFonts w:ascii="Times New Roman" w:hAnsi="Times New Roman" w:cs="Times New Roman"/>
          <w:sz w:val="28"/>
          <w:szCs w:val="28"/>
        </w:rPr>
        <w:t xml:space="preserve"> </w:t>
      </w:r>
      <w:r w:rsidR="00D15093" w:rsidRPr="009F7CFF">
        <w:rPr>
          <w:rFonts w:ascii="Times New Roman" w:hAnsi="Times New Roman" w:cs="Times New Roman"/>
          <w:sz w:val="28"/>
          <w:szCs w:val="28"/>
        </w:rPr>
        <w:t>Мировая гегемония, кроме того, выражается в универсальных нормах, институтах и механизмах, которые устанавливают общие правила поведения для государств и для тех сил гражданского общества, которые действуют за пределами национальных границ - правила, которые поддерживаются господствующим способом производства</w:t>
      </w:r>
      <w:r w:rsidR="008E04EB" w:rsidRPr="009F7CFF">
        <w:rPr>
          <w:rStyle w:val="a9"/>
          <w:rFonts w:ascii="Times New Roman" w:hAnsi="Times New Roman" w:cs="Times New Roman"/>
          <w:sz w:val="28"/>
          <w:szCs w:val="28"/>
        </w:rPr>
        <w:footnoteReference w:id="29"/>
      </w:r>
      <w:r w:rsidR="00D15093" w:rsidRPr="009F7CFF">
        <w:rPr>
          <w:rFonts w:ascii="Times New Roman" w:hAnsi="Times New Roman" w:cs="Times New Roman"/>
          <w:sz w:val="28"/>
          <w:szCs w:val="28"/>
        </w:rPr>
        <w:t>. Одним из механизмов, через которые выражены универсальные нормы мировой гегемонии, является международная организация. Международная организация функционирует как процесс, посредством которого разработаны институты гегемонии и идеологии</w:t>
      </w:r>
      <w:r w:rsidR="008E04EB" w:rsidRPr="009F7CFF">
        <w:rPr>
          <w:rStyle w:val="a9"/>
          <w:rFonts w:ascii="Times New Roman" w:hAnsi="Times New Roman" w:cs="Times New Roman"/>
          <w:sz w:val="28"/>
          <w:szCs w:val="28"/>
        </w:rPr>
        <w:footnoteReference w:id="30"/>
      </w:r>
      <w:r w:rsidR="00D15093" w:rsidRPr="009F7CFF">
        <w:rPr>
          <w:rFonts w:ascii="Times New Roman" w:hAnsi="Times New Roman" w:cs="Times New Roman"/>
          <w:sz w:val="28"/>
          <w:szCs w:val="28"/>
        </w:rPr>
        <w:t>.</w:t>
      </w:r>
    </w:p>
    <w:p w14:paraId="62634BEE" w14:textId="42A4126F" w:rsidR="007E1607" w:rsidRPr="009F7CFF" w:rsidRDefault="007E1607" w:rsidP="008B3AE8">
      <w:pPr>
        <w:spacing w:line="360" w:lineRule="auto"/>
        <w:jc w:val="both"/>
        <w:rPr>
          <w:rFonts w:ascii="Times New Roman" w:hAnsi="Times New Roman" w:cs="Times New Roman"/>
          <w:sz w:val="28"/>
          <w:szCs w:val="28"/>
        </w:rPr>
      </w:pPr>
    </w:p>
    <w:p w14:paraId="2B64159A" w14:textId="1B901675" w:rsidR="00506E16" w:rsidRPr="009F7CFF" w:rsidRDefault="00C2568C" w:rsidP="008B3AE8">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lastRenderedPageBreak/>
        <w:t xml:space="preserve"> </w:t>
      </w:r>
      <w:r w:rsidR="000442A1" w:rsidRPr="009F7CFF">
        <w:rPr>
          <w:rFonts w:ascii="Times New Roman" w:hAnsi="Times New Roman" w:cs="Times New Roman"/>
          <w:sz w:val="28"/>
          <w:szCs w:val="28"/>
        </w:rPr>
        <w:t>С</w:t>
      </w:r>
      <w:r w:rsidR="00EA6375" w:rsidRPr="009F7CFF">
        <w:rPr>
          <w:rFonts w:ascii="Times New Roman" w:hAnsi="Times New Roman" w:cs="Times New Roman"/>
          <w:sz w:val="28"/>
          <w:szCs w:val="28"/>
        </w:rPr>
        <w:t xml:space="preserve"> точки зрения последователей социального конструктивизма</w:t>
      </w:r>
      <w:r w:rsidR="00884B70" w:rsidRPr="009F7CFF">
        <w:rPr>
          <w:rFonts w:ascii="Times New Roman" w:hAnsi="Times New Roman" w:cs="Times New Roman"/>
          <w:sz w:val="28"/>
          <w:szCs w:val="28"/>
        </w:rPr>
        <w:t xml:space="preserve">, гегемония </w:t>
      </w:r>
      <w:r w:rsidR="00571107" w:rsidRPr="009F7CFF">
        <w:rPr>
          <w:rFonts w:ascii="Times New Roman" w:hAnsi="Times New Roman" w:cs="Times New Roman"/>
          <w:sz w:val="28"/>
          <w:szCs w:val="28"/>
        </w:rPr>
        <w:t>п</w:t>
      </w:r>
      <w:r w:rsidR="007C4676" w:rsidRPr="009F7CFF">
        <w:rPr>
          <w:rFonts w:ascii="Times New Roman" w:hAnsi="Times New Roman" w:cs="Times New Roman"/>
          <w:sz w:val="28"/>
          <w:szCs w:val="28"/>
        </w:rPr>
        <w:t xml:space="preserve">редставляет собой идеологическое господство одной </w:t>
      </w:r>
      <w:r w:rsidR="00B20548" w:rsidRPr="009F7CFF">
        <w:rPr>
          <w:rFonts w:ascii="Times New Roman" w:hAnsi="Times New Roman" w:cs="Times New Roman"/>
          <w:sz w:val="28"/>
          <w:szCs w:val="28"/>
        </w:rPr>
        <w:t>социальной</w:t>
      </w:r>
      <w:r w:rsidR="00D1030A" w:rsidRPr="009F7CFF">
        <w:rPr>
          <w:rFonts w:ascii="Times New Roman" w:hAnsi="Times New Roman" w:cs="Times New Roman"/>
          <w:sz w:val="28"/>
          <w:szCs w:val="28"/>
        </w:rPr>
        <w:t xml:space="preserve"> </w:t>
      </w:r>
      <w:r w:rsidR="007C4676" w:rsidRPr="009F7CFF">
        <w:rPr>
          <w:rFonts w:ascii="Times New Roman" w:hAnsi="Times New Roman" w:cs="Times New Roman"/>
          <w:sz w:val="28"/>
          <w:szCs w:val="28"/>
        </w:rPr>
        <w:t>структуры над друг</w:t>
      </w:r>
      <w:r w:rsidR="00571107" w:rsidRPr="009F7CFF">
        <w:rPr>
          <w:rFonts w:ascii="Times New Roman" w:hAnsi="Times New Roman" w:cs="Times New Roman"/>
          <w:sz w:val="28"/>
          <w:szCs w:val="28"/>
        </w:rPr>
        <w:t>ой</w:t>
      </w:r>
      <w:r w:rsidR="007C4676" w:rsidRPr="009F7CFF">
        <w:rPr>
          <w:rFonts w:ascii="Times New Roman" w:hAnsi="Times New Roman" w:cs="Times New Roman"/>
          <w:sz w:val="28"/>
          <w:szCs w:val="28"/>
        </w:rPr>
        <w:t xml:space="preserve">. </w:t>
      </w:r>
      <w:r w:rsidR="00A23A9E" w:rsidRPr="009F7CFF">
        <w:rPr>
          <w:rFonts w:ascii="Times New Roman" w:hAnsi="Times New Roman" w:cs="Times New Roman"/>
          <w:sz w:val="28"/>
          <w:szCs w:val="28"/>
        </w:rPr>
        <w:t xml:space="preserve">Александр </w:t>
      </w:r>
      <w:r w:rsidR="007C4676" w:rsidRPr="009F7CFF">
        <w:rPr>
          <w:rFonts w:ascii="Times New Roman" w:hAnsi="Times New Roman" w:cs="Times New Roman"/>
          <w:sz w:val="28"/>
          <w:szCs w:val="28"/>
        </w:rPr>
        <w:t>Вендт подчеркивает, что гегемония опирается на социальные и нормативные аспекты, а не только на материальные ресурсы и военную силу</w:t>
      </w:r>
      <w:r w:rsidR="004237DB" w:rsidRPr="009F7CFF">
        <w:rPr>
          <w:rStyle w:val="a9"/>
          <w:rFonts w:ascii="Times New Roman" w:hAnsi="Times New Roman" w:cs="Times New Roman"/>
          <w:sz w:val="28"/>
          <w:szCs w:val="28"/>
        </w:rPr>
        <w:footnoteReference w:id="31"/>
      </w:r>
      <w:r w:rsidR="00FE010B" w:rsidRPr="009F7CFF">
        <w:rPr>
          <w:rFonts w:ascii="Times New Roman" w:hAnsi="Times New Roman" w:cs="Times New Roman"/>
          <w:sz w:val="28"/>
          <w:szCs w:val="28"/>
        </w:rPr>
        <w:t>.</w:t>
      </w:r>
      <w:r w:rsidR="007C4676" w:rsidRPr="009F7CFF">
        <w:rPr>
          <w:rFonts w:ascii="Times New Roman" w:hAnsi="Times New Roman" w:cs="Times New Roman"/>
          <w:sz w:val="28"/>
          <w:szCs w:val="28"/>
        </w:rPr>
        <w:t xml:space="preserve"> В отличие от традиционных понятий мощи и</w:t>
      </w:r>
      <w:r w:rsidR="00773583" w:rsidRPr="009F7CFF">
        <w:rPr>
          <w:rFonts w:ascii="Times New Roman" w:hAnsi="Times New Roman" w:cs="Times New Roman"/>
          <w:sz w:val="28"/>
          <w:szCs w:val="28"/>
        </w:rPr>
        <w:t xml:space="preserve"> доминирования</w:t>
      </w:r>
      <w:r w:rsidR="007C4676" w:rsidRPr="009F7CFF">
        <w:rPr>
          <w:rFonts w:ascii="Times New Roman" w:hAnsi="Times New Roman" w:cs="Times New Roman"/>
          <w:sz w:val="28"/>
          <w:szCs w:val="28"/>
        </w:rPr>
        <w:t xml:space="preserve">, гегемония основана на легитимности и принятии другими странами </w:t>
      </w:r>
      <w:r w:rsidR="00773583" w:rsidRPr="009F7CFF">
        <w:rPr>
          <w:rFonts w:ascii="Times New Roman" w:hAnsi="Times New Roman" w:cs="Times New Roman"/>
          <w:sz w:val="28"/>
          <w:szCs w:val="28"/>
        </w:rPr>
        <w:t xml:space="preserve">«лидерства» </w:t>
      </w:r>
      <w:r w:rsidR="007C4676" w:rsidRPr="009F7CFF">
        <w:rPr>
          <w:rFonts w:ascii="Times New Roman" w:hAnsi="Times New Roman" w:cs="Times New Roman"/>
          <w:sz w:val="28"/>
          <w:szCs w:val="28"/>
        </w:rPr>
        <w:t>гегемона</w:t>
      </w:r>
      <w:r w:rsidR="006A6E71" w:rsidRPr="009F7CFF">
        <w:rPr>
          <w:rFonts w:ascii="Times New Roman" w:hAnsi="Times New Roman" w:cs="Times New Roman"/>
          <w:sz w:val="28"/>
          <w:szCs w:val="28"/>
        </w:rPr>
        <w:t xml:space="preserve">, путем </w:t>
      </w:r>
      <w:r w:rsidR="000E3D81" w:rsidRPr="009F7CFF">
        <w:rPr>
          <w:rFonts w:ascii="Times New Roman" w:hAnsi="Times New Roman" w:cs="Times New Roman"/>
          <w:sz w:val="28"/>
          <w:szCs w:val="28"/>
        </w:rPr>
        <w:t>работы с</w:t>
      </w:r>
      <w:r w:rsidR="00E03311" w:rsidRPr="009F7CFF">
        <w:rPr>
          <w:rFonts w:ascii="Times New Roman" w:hAnsi="Times New Roman" w:cs="Times New Roman"/>
          <w:sz w:val="28"/>
          <w:szCs w:val="28"/>
        </w:rPr>
        <w:t xml:space="preserve"> </w:t>
      </w:r>
      <w:r w:rsidR="000E3D81" w:rsidRPr="009F7CFF">
        <w:rPr>
          <w:rFonts w:ascii="Times New Roman" w:hAnsi="Times New Roman" w:cs="Times New Roman"/>
          <w:sz w:val="28"/>
          <w:szCs w:val="28"/>
        </w:rPr>
        <w:t>идеологическими структурами, социальными практиками,</w:t>
      </w:r>
      <w:r w:rsidR="00E03311" w:rsidRPr="009F7CFF">
        <w:rPr>
          <w:rFonts w:ascii="Times New Roman" w:hAnsi="Times New Roman" w:cs="Times New Roman"/>
          <w:sz w:val="28"/>
          <w:szCs w:val="28"/>
        </w:rPr>
        <w:t xml:space="preserve"> </w:t>
      </w:r>
      <w:r w:rsidR="000E3D81" w:rsidRPr="009F7CFF">
        <w:rPr>
          <w:rFonts w:ascii="Times New Roman" w:hAnsi="Times New Roman" w:cs="Times New Roman"/>
          <w:sz w:val="28"/>
          <w:szCs w:val="28"/>
        </w:rPr>
        <w:t xml:space="preserve">институционализированными нормами и интерсубъективными </w:t>
      </w:r>
      <w:r w:rsidR="00FE2434" w:rsidRPr="009F7CFF">
        <w:rPr>
          <w:rFonts w:ascii="Times New Roman" w:hAnsi="Times New Roman" w:cs="Times New Roman"/>
          <w:sz w:val="28"/>
          <w:szCs w:val="28"/>
        </w:rPr>
        <w:t>сетями зна</w:t>
      </w:r>
      <w:r w:rsidR="004237DB" w:rsidRPr="009F7CFF">
        <w:rPr>
          <w:rFonts w:ascii="Times New Roman" w:hAnsi="Times New Roman" w:cs="Times New Roman"/>
          <w:sz w:val="28"/>
          <w:szCs w:val="28"/>
        </w:rPr>
        <w:t>чений</w:t>
      </w:r>
      <w:r w:rsidR="004237DB" w:rsidRPr="009F7CFF">
        <w:rPr>
          <w:rStyle w:val="a9"/>
          <w:rFonts w:ascii="Times New Roman" w:hAnsi="Times New Roman" w:cs="Times New Roman"/>
          <w:sz w:val="28"/>
          <w:szCs w:val="28"/>
        </w:rPr>
        <w:footnoteReference w:id="32"/>
      </w:r>
      <w:r w:rsidR="004237DB" w:rsidRPr="009F7CFF">
        <w:rPr>
          <w:rFonts w:ascii="Times New Roman" w:hAnsi="Times New Roman" w:cs="Times New Roman"/>
          <w:sz w:val="28"/>
          <w:szCs w:val="28"/>
        </w:rPr>
        <w:t xml:space="preserve">. </w:t>
      </w:r>
      <w:r w:rsidR="004533E4" w:rsidRPr="009F7CFF">
        <w:rPr>
          <w:rFonts w:ascii="Times New Roman" w:hAnsi="Times New Roman" w:cs="Times New Roman"/>
          <w:sz w:val="28"/>
          <w:szCs w:val="28"/>
        </w:rPr>
        <w:t>Гегемон успешно устанавливает свой авторитет и контролирует поведение других государств, распространяя общие представления, ценности и убеждения, которые создают согласованные стандарты поведения и нормы в международной системе. Таким образом, конструктивисты подчеркивают важность социальных связей и коммуникативного взаимодействия между государствами для формирования и поддержания гегемонии.</w:t>
      </w:r>
    </w:p>
    <w:p w14:paraId="339993FF" w14:textId="5B9C7C53" w:rsidR="00B60555" w:rsidRPr="009F7CFF" w:rsidRDefault="00E8610D" w:rsidP="00B60555">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В данной работе </w:t>
      </w:r>
      <w:r w:rsidR="005676FF" w:rsidRPr="009F7CFF">
        <w:rPr>
          <w:rFonts w:ascii="Times New Roman" w:hAnsi="Times New Roman" w:cs="Times New Roman"/>
          <w:sz w:val="28"/>
          <w:szCs w:val="28"/>
        </w:rPr>
        <w:t>для</w:t>
      </w:r>
      <w:r w:rsidR="00E6037F" w:rsidRPr="009F7CFF">
        <w:rPr>
          <w:rFonts w:ascii="Times New Roman" w:hAnsi="Times New Roman" w:cs="Times New Roman"/>
          <w:sz w:val="28"/>
          <w:szCs w:val="28"/>
        </w:rPr>
        <w:t xml:space="preserve"> анализа </w:t>
      </w:r>
      <w:r w:rsidR="004F00BD" w:rsidRPr="009F7CFF">
        <w:rPr>
          <w:rFonts w:ascii="Times New Roman" w:hAnsi="Times New Roman" w:cs="Times New Roman"/>
          <w:sz w:val="28"/>
          <w:szCs w:val="28"/>
        </w:rPr>
        <w:t>сов</w:t>
      </w:r>
      <w:r w:rsidR="00C40D1C" w:rsidRPr="009F7CFF">
        <w:rPr>
          <w:rFonts w:ascii="Times New Roman" w:hAnsi="Times New Roman" w:cs="Times New Roman"/>
          <w:sz w:val="28"/>
          <w:szCs w:val="28"/>
        </w:rPr>
        <w:t>ременного лидерства США</w:t>
      </w:r>
      <w:r w:rsidR="00E57DDD" w:rsidRPr="009F7CFF">
        <w:rPr>
          <w:rFonts w:ascii="Times New Roman" w:hAnsi="Times New Roman" w:cs="Times New Roman"/>
          <w:sz w:val="28"/>
          <w:szCs w:val="28"/>
        </w:rPr>
        <w:t>, а также</w:t>
      </w:r>
      <w:r w:rsidR="007C10A5" w:rsidRPr="009F7CFF">
        <w:rPr>
          <w:rFonts w:ascii="Times New Roman" w:hAnsi="Times New Roman" w:cs="Times New Roman"/>
          <w:sz w:val="28"/>
          <w:szCs w:val="28"/>
        </w:rPr>
        <w:t xml:space="preserve"> </w:t>
      </w:r>
      <w:r w:rsidR="00553003" w:rsidRPr="009F7CFF">
        <w:rPr>
          <w:rFonts w:ascii="Times New Roman" w:hAnsi="Times New Roman" w:cs="Times New Roman"/>
          <w:sz w:val="28"/>
          <w:szCs w:val="28"/>
        </w:rPr>
        <w:t>их военных</w:t>
      </w:r>
      <w:r w:rsidR="00166098" w:rsidRPr="009F7CFF">
        <w:rPr>
          <w:rFonts w:ascii="Times New Roman" w:hAnsi="Times New Roman" w:cs="Times New Roman"/>
          <w:sz w:val="28"/>
          <w:szCs w:val="28"/>
        </w:rPr>
        <w:t xml:space="preserve"> союзов </w:t>
      </w:r>
      <w:r w:rsidR="003B75EF" w:rsidRPr="009F7CFF">
        <w:rPr>
          <w:rFonts w:ascii="Times New Roman" w:hAnsi="Times New Roman" w:cs="Times New Roman"/>
          <w:sz w:val="28"/>
          <w:szCs w:val="28"/>
        </w:rPr>
        <w:t xml:space="preserve">как опор регионального лидерства Вашингтона </w:t>
      </w:r>
      <w:r w:rsidR="001764C5" w:rsidRPr="009F7CFF">
        <w:rPr>
          <w:rFonts w:ascii="Times New Roman" w:hAnsi="Times New Roman" w:cs="Times New Roman"/>
          <w:sz w:val="28"/>
          <w:szCs w:val="28"/>
        </w:rPr>
        <w:t>будет использован неореалистский подход,</w:t>
      </w:r>
      <w:r w:rsidR="00403CF6" w:rsidRPr="009F7CFF">
        <w:rPr>
          <w:rFonts w:ascii="Times New Roman" w:hAnsi="Times New Roman" w:cs="Times New Roman"/>
          <w:sz w:val="28"/>
          <w:szCs w:val="28"/>
        </w:rPr>
        <w:t xml:space="preserve"> так как с точки зрения автора </w:t>
      </w:r>
      <w:r w:rsidR="00A321F7" w:rsidRPr="009F7CFF">
        <w:rPr>
          <w:rFonts w:ascii="Times New Roman" w:hAnsi="Times New Roman" w:cs="Times New Roman"/>
          <w:sz w:val="28"/>
          <w:szCs w:val="28"/>
        </w:rPr>
        <w:t>данное направление способно л</w:t>
      </w:r>
      <w:r w:rsidR="00567DFE" w:rsidRPr="009F7CFF">
        <w:rPr>
          <w:rFonts w:ascii="Times New Roman" w:hAnsi="Times New Roman" w:cs="Times New Roman"/>
          <w:sz w:val="28"/>
          <w:szCs w:val="28"/>
        </w:rPr>
        <w:t xml:space="preserve">учше раскрыть </w:t>
      </w:r>
      <w:r w:rsidR="002A4A2B" w:rsidRPr="009F7CFF">
        <w:rPr>
          <w:rFonts w:ascii="Times New Roman" w:hAnsi="Times New Roman" w:cs="Times New Roman"/>
          <w:sz w:val="28"/>
          <w:szCs w:val="28"/>
        </w:rPr>
        <w:t xml:space="preserve">роль военных союзов </w:t>
      </w:r>
      <w:r w:rsidR="006C7D56" w:rsidRPr="009F7CFF">
        <w:rPr>
          <w:rFonts w:ascii="Times New Roman" w:hAnsi="Times New Roman" w:cs="Times New Roman"/>
          <w:sz w:val="28"/>
          <w:szCs w:val="28"/>
        </w:rPr>
        <w:t xml:space="preserve">как </w:t>
      </w:r>
      <w:r w:rsidR="00B57788" w:rsidRPr="009F7CFF">
        <w:rPr>
          <w:rFonts w:ascii="Times New Roman" w:hAnsi="Times New Roman" w:cs="Times New Roman"/>
          <w:sz w:val="28"/>
          <w:szCs w:val="28"/>
        </w:rPr>
        <w:t>инструментов,</w:t>
      </w:r>
      <w:r w:rsidR="006C7D56" w:rsidRPr="009F7CFF">
        <w:rPr>
          <w:rFonts w:ascii="Times New Roman" w:hAnsi="Times New Roman" w:cs="Times New Roman"/>
          <w:sz w:val="28"/>
          <w:szCs w:val="28"/>
        </w:rPr>
        <w:t xml:space="preserve"> осуществляющих </w:t>
      </w:r>
      <w:r w:rsidR="008843B1" w:rsidRPr="009F7CFF">
        <w:rPr>
          <w:rFonts w:ascii="Times New Roman" w:hAnsi="Times New Roman" w:cs="Times New Roman"/>
          <w:sz w:val="28"/>
          <w:szCs w:val="28"/>
        </w:rPr>
        <w:t xml:space="preserve">контроль над </w:t>
      </w:r>
      <w:r w:rsidR="00C3511F" w:rsidRPr="009F7CFF">
        <w:rPr>
          <w:rFonts w:ascii="Times New Roman" w:hAnsi="Times New Roman" w:cs="Times New Roman"/>
          <w:sz w:val="28"/>
          <w:szCs w:val="28"/>
        </w:rPr>
        <w:t>соблюде</w:t>
      </w:r>
      <w:r w:rsidR="00F16CFF" w:rsidRPr="009F7CFF">
        <w:rPr>
          <w:rFonts w:ascii="Times New Roman" w:hAnsi="Times New Roman" w:cs="Times New Roman"/>
          <w:sz w:val="28"/>
          <w:szCs w:val="28"/>
        </w:rPr>
        <w:t xml:space="preserve">нием </w:t>
      </w:r>
      <w:r w:rsidR="00920390" w:rsidRPr="009F7CFF">
        <w:rPr>
          <w:rFonts w:ascii="Times New Roman" w:hAnsi="Times New Roman" w:cs="Times New Roman"/>
          <w:sz w:val="28"/>
          <w:szCs w:val="28"/>
        </w:rPr>
        <w:t xml:space="preserve">другими государствами </w:t>
      </w:r>
      <w:r w:rsidR="00821C88" w:rsidRPr="009F7CFF">
        <w:rPr>
          <w:rFonts w:ascii="Times New Roman" w:hAnsi="Times New Roman" w:cs="Times New Roman"/>
          <w:sz w:val="28"/>
          <w:szCs w:val="28"/>
        </w:rPr>
        <w:t>системных норм</w:t>
      </w:r>
      <w:r w:rsidR="009F5DC3" w:rsidRPr="009F7CFF">
        <w:rPr>
          <w:rFonts w:ascii="Times New Roman" w:hAnsi="Times New Roman" w:cs="Times New Roman"/>
          <w:sz w:val="28"/>
          <w:szCs w:val="28"/>
        </w:rPr>
        <w:t xml:space="preserve">, установленных </w:t>
      </w:r>
      <w:r w:rsidR="00D33732" w:rsidRPr="009F7CFF">
        <w:rPr>
          <w:rFonts w:ascii="Times New Roman" w:hAnsi="Times New Roman" w:cs="Times New Roman"/>
          <w:sz w:val="28"/>
          <w:szCs w:val="28"/>
        </w:rPr>
        <w:t>Соединенными Штатами.</w:t>
      </w:r>
      <w:r w:rsidR="002D0F14" w:rsidRPr="009F7CFF">
        <w:rPr>
          <w:rFonts w:ascii="Times New Roman" w:hAnsi="Times New Roman" w:cs="Times New Roman"/>
          <w:sz w:val="28"/>
          <w:szCs w:val="28"/>
        </w:rPr>
        <w:t xml:space="preserve"> Так,</w:t>
      </w:r>
      <w:r w:rsidR="00B60555" w:rsidRPr="009F7CFF">
        <w:rPr>
          <w:rFonts w:ascii="Times New Roman" w:hAnsi="Times New Roman" w:cs="Times New Roman"/>
          <w:sz w:val="28"/>
          <w:szCs w:val="28"/>
        </w:rPr>
        <w:t xml:space="preserve"> в</w:t>
      </w:r>
      <w:r w:rsidR="00B57788" w:rsidRPr="009F7CFF">
        <w:rPr>
          <w:rFonts w:ascii="Times New Roman" w:hAnsi="Times New Roman" w:cs="Times New Roman"/>
          <w:sz w:val="28"/>
          <w:szCs w:val="28"/>
        </w:rPr>
        <w:t xml:space="preserve"> теории </w:t>
      </w:r>
      <w:r w:rsidR="00B60555" w:rsidRPr="009F7CFF">
        <w:rPr>
          <w:rFonts w:ascii="Times New Roman" w:hAnsi="Times New Roman" w:cs="Times New Roman"/>
          <w:sz w:val="28"/>
          <w:szCs w:val="28"/>
        </w:rPr>
        <w:t>структурного реализма, утверждает</w:t>
      </w:r>
      <w:r w:rsidR="00B57788" w:rsidRPr="009F7CFF">
        <w:rPr>
          <w:rFonts w:ascii="Times New Roman" w:hAnsi="Times New Roman" w:cs="Times New Roman"/>
          <w:sz w:val="28"/>
          <w:szCs w:val="28"/>
        </w:rPr>
        <w:t>ся</w:t>
      </w:r>
      <w:r w:rsidR="00B60555" w:rsidRPr="009F7CFF">
        <w:rPr>
          <w:rFonts w:ascii="Times New Roman" w:hAnsi="Times New Roman" w:cs="Times New Roman"/>
          <w:sz w:val="28"/>
          <w:szCs w:val="28"/>
        </w:rPr>
        <w:t>, что в анархической международн</w:t>
      </w:r>
      <w:r w:rsidR="00B57788" w:rsidRPr="009F7CFF">
        <w:rPr>
          <w:rFonts w:ascii="Times New Roman" w:hAnsi="Times New Roman" w:cs="Times New Roman"/>
          <w:sz w:val="28"/>
          <w:szCs w:val="28"/>
        </w:rPr>
        <w:t>ой системе, где нет централизованного</w:t>
      </w:r>
      <w:r w:rsidR="00B60555" w:rsidRPr="009F7CFF">
        <w:rPr>
          <w:rFonts w:ascii="Times New Roman" w:hAnsi="Times New Roman" w:cs="Times New Roman"/>
          <w:sz w:val="28"/>
          <w:szCs w:val="28"/>
        </w:rPr>
        <w:t xml:space="preserve"> управления, государства оказываются в положении так называемой самопомощи</w:t>
      </w:r>
      <w:r w:rsidR="00EB4FDF">
        <w:rPr>
          <w:rStyle w:val="a9"/>
          <w:rFonts w:ascii="Times New Roman" w:hAnsi="Times New Roman" w:cs="Times New Roman"/>
          <w:sz w:val="28"/>
          <w:szCs w:val="28"/>
        </w:rPr>
        <w:footnoteReference w:id="33"/>
      </w:r>
      <w:r w:rsidR="00B60555" w:rsidRPr="009F7CFF">
        <w:rPr>
          <w:rFonts w:ascii="Times New Roman" w:hAnsi="Times New Roman" w:cs="Times New Roman"/>
          <w:sz w:val="28"/>
          <w:szCs w:val="28"/>
        </w:rPr>
        <w:t>. Согласно Уолтцу, самопомощь – это фундаментальное положение государства в международной системе</w:t>
      </w:r>
      <w:r w:rsidR="00B57788" w:rsidRPr="009F7CFF">
        <w:rPr>
          <w:rFonts w:ascii="Times New Roman" w:hAnsi="Times New Roman" w:cs="Times New Roman"/>
          <w:sz w:val="28"/>
          <w:szCs w:val="28"/>
        </w:rPr>
        <w:t xml:space="preserve">, в рамках </w:t>
      </w:r>
      <w:r w:rsidR="002D0F14" w:rsidRPr="009F7CFF">
        <w:rPr>
          <w:rFonts w:ascii="Times New Roman" w:hAnsi="Times New Roman" w:cs="Times New Roman"/>
          <w:sz w:val="28"/>
          <w:szCs w:val="28"/>
        </w:rPr>
        <w:t>которого</w:t>
      </w:r>
      <w:r w:rsidR="00B57788" w:rsidRPr="009F7CFF">
        <w:rPr>
          <w:rFonts w:ascii="Times New Roman" w:hAnsi="Times New Roman" w:cs="Times New Roman"/>
          <w:sz w:val="28"/>
          <w:szCs w:val="28"/>
        </w:rPr>
        <w:t xml:space="preserve"> государства</w:t>
      </w:r>
      <w:r w:rsidR="00B60555" w:rsidRPr="009F7CFF">
        <w:rPr>
          <w:rFonts w:ascii="Times New Roman" w:hAnsi="Times New Roman" w:cs="Times New Roman"/>
          <w:sz w:val="28"/>
          <w:szCs w:val="28"/>
        </w:rPr>
        <w:t xml:space="preserve"> н</w:t>
      </w:r>
      <w:r w:rsidR="00B57788" w:rsidRPr="009F7CFF">
        <w:rPr>
          <w:rFonts w:ascii="Times New Roman" w:hAnsi="Times New Roman" w:cs="Times New Roman"/>
          <w:sz w:val="28"/>
          <w:szCs w:val="28"/>
        </w:rPr>
        <w:t>е могут полагаться на других ради</w:t>
      </w:r>
      <w:r w:rsidR="00B60555" w:rsidRPr="009F7CFF">
        <w:rPr>
          <w:rFonts w:ascii="Times New Roman" w:hAnsi="Times New Roman" w:cs="Times New Roman"/>
          <w:sz w:val="28"/>
          <w:szCs w:val="28"/>
        </w:rPr>
        <w:t xml:space="preserve"> своей безопасности. Вместо этого они должны полагаться на </w:t>
      </w:r>
      <w:r w:rsidR="00B57788" w:rsidRPr="009F7CFF">
        <w:rPr>
          <w:rFonts w:ascii="Times New Roman" w:hAnsi="Times New Roman" w:cs="Times New Roman"/>
          <w:sz w:val="28"/>
          <w:szCs w:val="28"/>
        </w:rPr>
        <w:t xml:space="preserve">собственные </w:t>
      </w:r>
      <w:r w:rsidR="00B57788" w:rsidRPr="009F7CFF">
        <w:rPr>
          <w:rFonts w:ascii="Times New Roman" w:hAnsi="Times New Roman" w:cs="Times New Roman"/>
          <w:sz w:val="28"/>
          <w:szCs w:val="28"/>
        </w:rPr>
        <w:lastRenderedPageBreak/>
        <w:t>силы и ресурсы</w:t>
      </w:r>
      <w:r w:rsidR="00B60555" w:rsidRPr="009F7CFF">
        <w:rPr>
          <w:rFonts w:ascii="Times New Roman" w:hAnsi="Times New Roman" w:cs="Times New Roman"/>
          <w:sz w:val="28"/>
          <w:szCs w:val="28"/>
        </w:rPr>
        <w:t>, чтобы обеспечить свою безопасность и выживание.</w:t>
      </w:r>
      <w:r w:rsidR="00B57788" w:rsidRPr="009F7CFF">
        <w:rPr>
          <w:rFonts w:ascii="Times New Roman" w:hAnsi="Times New Roman" w:cs="Times New Roman"/>
          <w:sz w:val="28"/>
          <w:szCs w:val="28"/>
        </w:rPr>
        <w:t xml:space="preserve"> </w:t>
      </w:r>
      <w:r w:rsidR="00B60555" w:rsidRPr="009F7CFF">
        <w:rPr>
          <w:rFonts w:ascii="Times New Roman" w:hAnsi="Times New Roman" w:cs="Times New Roman"/>
          <w:sz w:val="28"/>
          <w:szCs w:val="28"/>
        </w:rPr>
        <w:t xml:space="preserve">Государства стремятся увеличить свою власть, чтобы обеспечить свое выживание, поскольку они не могут быть уверены в намерениях других государств. </w:t>
      </w:r>
      <w:r w:rsidR="00B57788" w:rsidRPr="009F7CFF">
        <w:rPr>
          <w:rFonts w:ascii="Times New Roman" w:hAnsi="Times New Roman" w:cs="Times New Roman"/>
          <w:sz w:val="28"/>
          <w:szCs w:val="28"/>
        </w:rPr>
        <w:t xml:space="preserve">Прежде всего это проявляется именно </w:t>
      </w:r>
      <w:r w:rsidR="00B60555" w:rsidRPr="009F7CFF">
        <w:rPr>
          <w:rFonts w:ascii="Times New Roman" w:hAnsi="Times New Roman" w:cs="Times New Roman"/>
          <w:sz w:val="28"/>
          <w:szCs w:val="28"/>
        </w:rPr>
        <w:t>в военном сдерживании</w:t>
      </w:r>
      <w:r w:rsidR="00B57788" w:rsidRPr="009F7CFF">
        <w:rPr>
          <w:rFonts w:ascii="Times New Roman" w:hAnsi="Times New Roman" w:cs="Times New Roman"/>
          <w:sz w:val="28"/>
          <w:szCs w:val="28"/>
        </w:rPr>
        <w:t xml:space="preserve"> соперников, а также </w:t>
      </w:r>
      <w:r w:rsidR="00B60555" w:rsidRPr="009F7CFF">
        <w:rPr>
          <w:rFonts w:ascii="Times New Roman" w:hAnsi="Times New Roman" w:cs="Times New Roman"/>
          <w:sz w:val="28"/>
          <w:szCs w:val="28"/>
        </w:rPr>
        <w:t>построении союзов</w:t>
      </w:r>
      <w:r w:rsidR="00B57788" w:rsidRPr="009F7CFF">
        <w:rPr>
          <w:rFonts w:ascii="Times New Roman" w:hAnsi="Times New Roman" w:cs="Times New Roman"/>
          <w:sz w:val="28"/>
          <w:szCs w:val="28"/>
        </w:rPr>
        <w:t xml:space="preserve">. </w:t>
      </w:r>
      <w:r w:rsidR="002D0F14" w:rsidRPr="009F7CFF">
        <w:rPr>
          <w:rFonts w:ascii="Times New Roman" w:hAnsi="Times New Roman" w:cs="Times New Roman"/>
          <w:sz w:val="28"/>
          <w:szCs w:val="28"/>
        </w:rPr>
        <w:t xml:space="preserve">Подобная идея выражалась в работах Миршаймера, где исследователь отмечал, что региональный гегемон прежде всего стремится предотвратить возможность возниконовения еще одного регионального гегемона, способного подорвать международную архитектуру безопасности.  </w:t>
      </w:r>
      <w:r w:rsidR="00D33732" w:rsidRPr="009F7CFF">
        <w:rPr>
          <w:rFonts w:ascii="Times New Roman" w:hAnsi="Times New Roman" w:cs="Times New Roman"/>
          <w:sz w:val="28"/>
          <w:szCs w:val="28"/>
        </w:rPr>
        <w:t xml:space="preserve"> </w:t>
      </w:r>
    </w:p>
    <w:p w14:paraId="3934AE9D" w14:textId="69A1859D" w:rsidR="00C630F0" w:rsidRPr="009F7CFF" w:rsidRDefault="00C630F0" w:rsidP="008B3AE8">
      <w:pPr>
        <w:spacing w:line="360" w:lineRule="auto"/>
        <w:jc w:val="both"/>
        <w:rPr>
          <w:rFonts w:ascii="Times New Roman" w:hAnsi="Times New Roman" w:cs="Times New Roman"/>
          <w:sz w:val="28"/>
          <w:szCs w:val="28"/>
        </w:rPr>
      </w:pPr>
    </w:p>
    <w:p w14:paraId="73E0E62D" w14:textId="77777777" w:rsidR="006C78C3" w:rsidRPr="009F7CFF" w:rsidRDefault="006C78C3" w:rsidP="008B3AE8">
      <w:pPr>
        <w:spacing w:line="360" w:lineRule="auto"/>
        <w:jc w:val="both"/>
        <w:rPr>
          <w:rFonts w:ascii="Times New Roman" w:hAnsi="Times New Roman" w:cs="Times New Roman"/>
          <w:sz w:val="28"/>
          <w:szCs w:val="28"/>
        </w:rPr>
      </w:pPr>
    </w:p>
    <w:p w14:paraId="7DAE1CEF" w14:textId="5D86B373" w:rsidR="006C78C3" w:rsidRPr="009F7CFF" w:rsidRDefault="006C78C3" w:rsidP="008B3AE8">
      <w:pPr>
        <w:spacing w:line="360" w:lineRule="auto"/>
        <w:jc w:val="both"/>
        <w:rPr>
          <w:rFonts w:ascii="Times New Roman" w:hAnsi="Times New Roman" w:cs="Times New Roman"/>
          <w:sz w:val="28"/>
          <w:szCs w:val="28"/>
        </w:rPr>
      </w:pPr>
    </w:p>
    <w:p w14:paraId="139F2F80" w14:textId="5CEE0A7B" w:rsidR="001E7E13" w:rsidRPr="009F7CFF" w:rsidRDefault="001E7E13" w:rsidP="008B3AE8">
      <w:pPr>
        <w:spacing w:line="360" w:lineRule="auto"/>
        <w:jc w:val="both"/>
        <w:rPr>
          <w:rFonts w:ascii="Times New Roman" w:hAnsi="Times New Roman" w:cs="Times New Roman"/>
          <w:sz w:val="28"/>
          <w:szCs w:val="28"/>
        </w:rPr>
      </w:pPr>
    </w:p>
    <w:p w14:paraId="3314E760" w14:textId="43FD2DC9" w:rsidR="001E7E13" w:rsidRPr="009F7CFF" w:rsidRDefault="001E7E13" w:rsidP="008B3AE8">
      <w:pPr>
        <w:spacing w:line="360" w:lineRule="auto"/>
        <w:jc w:val="both"/>
        <w:rPr>
          <w:rFonts w:ascii="Times New Roman" w:hAnsi="Times New Roman" w:cs="Times New Roman"/>
          <w:sz w:val="28"/>
          <w:szCs w:val="28"/>
        </w:rPr>
      </w:pPr>
    </w:p>
    <w:p w14:paraId="62D23EAD" w14:textId="36BB57B4" w:rsidR="001E7E13" w:rsidRPr="009F7CFF" w:rsidRDefault="001E7E13" w:rsidP="008B3AE8">
      <w:pPr>
        <w:spacing w:line="360" w:lineRule="auto"/>
        <w:jc w:val="both"/>
        <w:rPr>
          <w:rFonts w:ascii="Times New Roman" w:hAnsi="Times New Roman" w:cs="Times New Roman"/>
          <w:sz w:val="28"/>
          <w:szCs w:val="28"/>
        </w:rPr>
      </w:pPr>
    </w:p>
    <w:p w14:paraId="4C205A99" w14:textId="104080FE" w:rsidR="001E7E13" w:rsidRPr="009F7CFF" w:rsidRDefault="001E7E13" w:rsidP="008B3AE8">
      <w:pPr>
        <w:spacing w:line="360" w:lineRule="auto"/>
        <w:jc w:val="both"/>
        <w:rPr>
          <w:rFonts w:ascii="Times New Roman" w:hAnsi="Times New Roman" w:cs="Times New Roman"/>
          <w:sz w:val="28"/>
          <w:szCs w:val="28"/>
        </w:rPr>
      </w:pPr>
    </w:p>
    <w:p w14:paraId="15A148D9" w14:textId="677465A0" w:rsidR="001E7E13" w:rsidRPr="009F7CFF" w:rsidRDefault="001E7E13" w:rsidP="008B3AE8">
      <w:pPr>
        <w:spacing w:line="360" w:lineRule="auto"/>
        <w:jc w:val="both"/>
        <w:rPr>
          <w:rFonts w:ascii="Times New Roman" w:hAnsi="Times New Roman" w:cs="Times New Roman"/>
          <w:sz w:val="28"/>
          <w:szCs w:val="28"/>
        </w:rPr>
      </w:pPr>
    </w:p>
    <w:p w14:paraId="776B9F30" w14:textId="77777777" w:rsidR="001E7E13" w:rsidRPr="009F7CFF" w:rsidRDefault="001E7E13" w:rsidP="008B3AE8">
      <w:pPr>
        <w:spacing w:line="360" w:lineRule="auto"/>
        <w:jc w:val="both"/>
        <w:rPr>
          <w:rFonts w:ascii="Times New Roman" w:hAnsi="Times New Roman" w:cs="Times New Roman"/>
          <w:sz w:val="28"/>
          <w:szCs w:val="28"/>
        </w:rPr>
      </w:pPr>
    </w:p>
    <w:p w14:paraId="55DF767F" w14:textId="77777777" w:rsidR="006C78C3" w:rsidRPr="009F7CFF" w:rsidRDefault="006C78C3" w:rsidP="008B3AE8">
      <w:pPr>
        <w:spacing w:line="360" w:lineRule="auto"/>
        <w:jc w:val="both"/>
        <w:rPr>
          <w:rFonts w:ascii="Times New Roman" w:hAnsi="Times New Roman" w:cs="Times New Roman"/>
          <w:sz w:val="28"/>
          <w:szCs w:val="28"/>
        </w:rPr>
      </w:pPr>
    </w:p>
    <w:p w14:paraId="2148D0CC" w14:textId="47A2C9E5" w:rsidR="006C78C3" w:rsidRPr="009F7CFF" w:rsidRDefault="006C78C3" w:rsidP="008B3AE8">
      <w:pPr>
        <w:spacing w:line="360" w:lineRule="auto"/>
        <w:jc w:val="both"/>
        <w:rPr>
          <w:rFonts w:ascii="Times New Roman" w:hAnsi="Times New Roman" w:cs="Times New Roman"/>
          <w:sz w:val="28"/>
          <w:szCs w:val="28"/>
        </w:rPr>
      </w:pPr>
    </w:p>
    <w:p w14:paraId="4B283533" w14:textId="608DCBA7" w:rsidR="002D0F14" w:rsidRPr="009F7CFF" w:rsidRDefault="002D0F14" w:rsidP="008B3AE8">
      <w:pPr>
        <w:spacing w:line="360" w:lineRule="auto"/>
        <w:jc w:val="both"/>
        <w:rPr>
          <w:rFonts w:ascii="Times New Roman" w:hAnsi="Times New Roman" w:cs="Times New Roman"/>
          <w:sz w:val="28"/>
          <w:szCs w:val="28"/>
        </w:rPr>
      </w:pPr>
    </w:p>
    <w:p w14:paraId="3ACAB59D" w14:textId="0DA609C0" w:rsidR="002D0F14" w:rsidRPr="009F7CFF" w:rsidRDefault="002D0F14" w:rsidP="008B3AE8">
      <w:pPr>
        <w:spacing w:line="360" w:lineRule="auto"/>
        <w:jc w:val="both"/>
        <w:rPr>
          <w:rFonts w:ascii="Times New Roman" w:hAnsi="Times New Roman" w:cs="Times New Roman"/>
          <w:sz w:val="28"/>
          <w:szCs w:val="28"/>
        </w:rPr>
      </w:pPr>
    </w:p>
    <w:p w14:paraId="35D0C9B1" w14:textId="25D654F5" w:rsidR="002D0F14" w:rsidRPr="009F7CFF" w:rsidRDefault="002D0F14" w:rsidP="008B3AE8">
      <w:pPr>
        <w:spacing w:line="360" w:lineRule="auto"/>
        <w:jc w:val="both"/>
        <w:rPr>
          <w:rFonts w:ascii="Times New Roman" w:hAnsi="Times New Roman" w:cs="Times New Roman"/>
          <w:sz w:val="28"/>
          <w:szCs w:val="28"/>
        </w:rPr>
      </w:pPr>
    </w:p>
    <w:p w14:paraId="2A8603B0" w14:textId="724831C1" w:rsidR="002D0F14" w:rsidRPr="009F7CFF" w:rsidRDefault="002D0F14" w:rsidP="008B3AE8">
      <w:pPr>
        <w:spacing w:line="360" w:lineRule="auto"/>
        <w:jc w:val="both"/>
        <w:rPr>
          <w:rFonts w:ascii="Times New Roman" w:hAnsi="Times New Roman" w:cs="Times New Roman"/>
          <w:sz w:val="28"/>
          <w:szCs w:val="28"/>
        </w:rPr>
      </w:pPr>
    </w:p>
    <w:p w14:paraId="56A9A981" w14:textId="77777777" w:rsidR="002D0F14" w:rsidRPr="009F7CFF" w:rsidRDefault="002D0F14" w:rsidP="008B3AE8">
      <w:pPr>
        <w:spacing w:line="360" w:lineRule="auto"/>
        <w:jc w:val="both"/>
        <w:rPr>
          <w:rFonts w:ascii="Times New Roman" w:hAnsi="Times New Roman" w:cs="Times New Roman"/>
          <w:sz w:val="28"/>
          <w:szCs w:val="28"/>
        </w:rPr>
      </w:pPr>
    </w:p>
    <w:p w14:paraId="7C195309" w14:textId="77777777" w:rsidR="006C78C3" w:rsidRPr="009F7CFF" w:rsidRDefault="006C78C3" w:rsidP="008B3AE8">
      <w:pPr>
        <w:spacing w:line="360" w:lineRule="auto"/>
        <w:jc w:val="both"/>
        <w:rPr>
          <w:rFonts w:ascii="Times New Roman" w:hAnsi="Times New Roman" w:cs="Times New Roman"/>
          <w:sz w:val="28"/>
          <w:szCs w:val="28"/>
        </w:rPr>
      </w:pPr>
    </w:p>
    <w:p w14:paraId="45C5FF60" w14:textId="6782497E" w:rsidR="00890D02" w:rsidRPr="009F7CFF" w:rsidRDefault="00890D02" w:rsidP="00890D02">
      <w:pPr>
        <w:pStyle w:val="2"/>
        <w:spacing w:line="360" w:lineRule="auto"/>
        <w:jc w:val="both"/>
        <w:rPr>
          <w:sz w:val="28"/>
          <w:szCs w:val="28"/>
        </w:rPr>
      </w:pPr>
      <w:bookmarkStart w:id="4" w:name="_Toc136095678"/>
      <w:r w:rsidRPr="009F7CFF">
        <w:rPr>
          <w:sz w:val="28"/>
          <w:szCs w:val="28"/>
        </w:rPr>
        <w:t xml:space="preserve">1.2 </w:t>
      </w:r>
      <w:r w:rsidR="00773583" w:rsidRPr="009F7CFF">
        <w:rPr>
          <w:sz w:val="28"/>
          <w:szCs w:val="28"/>
        </w:rPr>
        <w:t>Эволюция подходов к американскому лидерству (</w:t>
      </w:r>
      <w:r w:rsidRPr="009F7CFF">
        <w:rPr>
          <w:sz w:val="28"/>
          <w:szCs w:val="28"/>
        </w:rPr>
        <w:t>2001-2016 гг</w:t>
      </w:r>
      <w:r w:rsidR="00773583" w:rsidRPr="009F7CFF">
        <w:rPr>
          <w:sz w:val="28"/>
          <w:szCs w:val="28"/>
        </w:rPr>
        <w:t>)</w:t>
      </w:r>
      <w:r w:rsidRPr="009F7CFF">
        <w:rPr>
          <w:sz w:val="28"/>
          <w:szCs w:val="28"/>
        </w:rPr>
        <w:t>.</w:t>
      </w:r>
      <w:bookmarkEnd w:id="4"/>
      <w:r w:rsidRPr="009F7CFF">
        <w:rPr>
          <w:sz w:val="28"/>
          <w:szCs w:val="28"/>
        </w:rPr>
        <w:t xml:space="preserve"> </w:t>
      </w:r>
    </w:p>
    <w:p w14:paraId="0BEBA0E6" w14:textId="6D611455" w:rsidR="006C78C3" w:rsidRPr="009F7CFF" w:rsidRDefault="002157F2" w:rsidP="008B3AE8">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С самого начала 21го столетия Соединенные Штаты были </w:t>
      </w:r>
      <w:r w:rsidR="00C844B1" w:rsidRPr="009F7CFF">
        <w:rPr>
          <w:rFonts w:ascii="Times New Roman" w:hAnsi="Times New Roman" w:cs="Times New Roman"/>
          <w:sz w:val="28"/>
          <w:szCs w:val="28"/>
        </w:rPr>
        <w:t xml:space="preserve">крайне </w:t>
      </w:r>
      <w:r w:rsidR="00276CE0" w:rsidRPr="009F7CFF">
        <w:rPr>
          <w:rFonts w:ascii="Times New Roman" w:hAnsi="Times New Roman" w:cs="Times New Roman"/>
          <w:sz w:val="28"/>
          <w:szCs w:val="28"/>
        </w:rPr>
        <w:t>обеспокоены своим</w:t>
      </w:r>
      <w:r w:rsidRPr="009F7CFF">
        <w:rPr>
          <w:rFonts w:ascii="Times New Roman" w:hAnsi="Times New Roman" w:cs="Times New Roman"/>
          <w:sz w:val="28"/>
          <w:szCs w:val="28"/>
        </w:rPr>
        <w:t xml:space="preserve"> положением на мировой арене. Постепенное появление новых влиятельных центров силы ставили под вопрос устойчивость лидерских позиций Вашингтона в среднесрочной перспективе. В связи с этим американские </w:t>
      </w:r>
      <w:r w:rsidR="00BD475E" w:rsidRPr="009F7CFF">
        <w:rPr>
          <w:rFonts w:ascii="Times New Roman" w:hAnsi="Times New Roman" w:cs="Times New Roman"/>
          <w:sz w:val="28"/>
          <w:szCs w:val="28"/>
        </w:rPr>
        <w:t>администрации активно</w:t>
      </w:r>
      <w:r w:rsidRPr="009F7CFF">
        <w:rPr>
          <w:rFonts w:ascii="Times New Roman" w:hAnsi="Times New Roman" w:cs="Times New Roman"/>
          <w:sz w:val="28"/>
          <w:szCs w:val="28"/>
        </w:rPr>
        <w:t xml:space="preserve"> занимались разработкой стратегий по поддержанию лидерства США, которые были отражены в главных концептуальных документах страны</w:t>
      </w:r>
      <w:r w:rsidR="00A27A7C" w:rsidRPr="009F7CFF">
        <w:rPr>
          <w:rFonts w:ascii="Times New Roman" w:hAnsi="Times New Roman" w:cs="Times New Roman"/>
          <w:sz w:val="28"/>
          <w:szCs w:val="28"/>
        </w:rPr>
        <w:t xml:space="preserve">. </w:t>
      </w:r>
    </w:p>
    <w:p w14:paraId="59150137" w14:textId="0E88A3B5" w:rsidR="004B7DDE" w:rsidRPr="009F7CFF" w:rsidRDefault="006D55E3" w:rsidP="004B7DDE">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Террористические акты </w:t>
      </w:r>
      <w:r w:rsidR="000348F8" w:rsidRPr="009F7CFF">
        <w:rPr>
          <w:rFonts w:ascii="Times New Roman" w:hAnsi="Times New Roman" w:cs="Times New Roman"/>
          <w:sz w:val="28"/>
          <w:szCs w:val="28"/>
        </w:rPr>
        <w:t xml:space="preserve">11го сентября 2001 года, потрясли не только действующую </w:t>
      </w:r>
      <w:r w:rsidR="000A7E95" w:rsidRPr="009F7CFF">
        <w:rPr>
          <w:rFonts w:ascii="Times New Roman" w:hAnsi="Times New Roman" w:cs="Times New Roman"/>
          <w:sz w:val="28"/>
          <w:szCs w:val="28"/>
        </w:rPr>
        <w:t>республиканскую администрацию Дж. Буша младшего</w:t>
      </w:r>
      <w:r w:rsidRPr="009F7CFF">
        <w:rPr>
          <w:rFonts w:ascii="Times New Roman" w:hAnsi="Times New Roman" w:cs="Times New Roman"/>
          <w:sz w:val="28"/>
          <w:szCs w:val="28"/>
        </w:rPr>
        <w:t>, но и все мировое сообщество в целом</w:t>
      </w:r>
      <w:r w:rsidR="006F1568" w:rsidRPr="009F7CFF">
        <w:rPr>
          <w:rFonts w:ascii="Times New Roman" w:hAnsi="Times New Roman" w:cs="Times New Roman"/>
          <w:sz w:val="28"/>
          <w:szCs w:val="28"/>
        </w:rPr>
        <w:t>, одновременно с этим актуализировав многие устремления американск</w:t>
      </w:r>
      <w:r w:rsidR="00F84D58" w:rsidRPr="009F7CFF">
        <w:rPr>
          <w:rFonts w:ascii="Times New Roman" w:hAnsi="Times New Roman" w:cs="Times New Roman"/>
          <w:sz w:val="28"/>
          <w:szCs w:val="28"/>
        </w:rPr>
        <w:t>ой правящей элиты в контексте укреплени</w:t>
      </w:r>
      <w:r w:rsidR="00A467F8" w:rsidRPr="009F7CFF">
        <w:rPr>
          <w:rFonts w:ascii="Times New Roman" w:hAnsi="Times New Roman" w:cs="Times New Roman"/>
          <w:sz w:val="28"/>
          <w:szCs w:val="28"/>
        </w:rPr>
        <w:t>я</w:t>
      </w:r>
      <w:r w:rsidR="008F1C08" w:rsidRPr="009F7CFF">
        <w:rPr>
          <w:rFonts w:ascii="Times New Roman" w:hAnsi="Times New Roman" w:cs="Times New Roman"/>
          <w:sz w:val="28"/>
          <w:szCs w:val="28"/>
        </w:rPr>
        <w:t xml:space="preserve"> американского</w:t>
      </w:r>
      <w:r w:rsidR="00F84D58" w:rsidRPr="009F7CFF">
        <w:rPr>
          <w:rFonts w:ascii="Times New Roman" w:hAnsi="Times New Roman" w:cs="Times New Roman"/>
          <w:sz w:val="28"/>
          <w:szCs w:val="28"/>
        </w:rPr>
        <w:t xml:space="preserve"> лидерского порядка в международной системе. Так</w:t>
      </w:r>
      <w:r w:rsidR="00F82B35" w:rsidRPr="009F7CFF">
        <w:rPr>
          <w:rFonts w:ascii="Times New Roman" w:hAnsi="Times New Roman" w:cs="Times New Roman"/>
          <w:sz w:val="28"/>
          <w:szCs w:val="28"/>
        </w:rPr>
        <w:t>,</w:t>
      </w:r>
      <w:r w:rsidR="00F84D58" w:rsidRPr="009F7CFF">
        <w:rPr>
          <w:rFonts w:ascii="Times New Roman" w:hAnsi="Times New Roman" w:cs="Times New Roman"/>
          <w:sz w:val="28"/>
          <w:szCs w:val="28"/>
        </w:rPr>
        <w:t xml:space="preserve"> </w:t>
      </w:r>
      <w:r w:rsidR="00CE074F" w:rsidRPr="009F7CFF">
        <w:rPr>
          <w:rFonts w:ascii="Times New Roman" w:hAnsi="Times New Roman" w:cs="Times New Roman"/>
          <w:sz w:val="28"/>
          <w:szCs w:val="28"/>
        </w:rPr>
        <w:t xml:space="preserve">в своем обращении к </w:t>
      </w:r>
      <w:r w:rsidR="00927F9F" w:rsidRPr="009F7CFF">
        <w:rPr>
          <w:rFonts w:ascii="Times New Roman" w:hAnsi="Times New Roman" w:cs="Times New Roman"/>
          <w:sz w:val="28"/>
          <w:szCs w:val="28"/>
        </w:rPr>
        <w:t>стране</w:t>
      </w:r>
      <w:r w:rsidR="00F82B35" w:rsidRPr="009F7CFF">
        <w:rPr>
          <w:rFonts w:ascii="Times New Roman" w:hAnsi="Times New Roman" w:cs="Times New Roman"/>
          <w:sz w:val="28"/>
          <w:szCs w:val="28"/>
        </w:rPr>
        <w:t xml:space="preserve"> Дж. Буш </w:t>
      </w:r>
      <w:r w:rsidR="00927F9F" w:rsidRPr="009F7CFF">
        <w:rPr>
          <w:rFonts w:ascii="Times New Roman" w:hAnsi="Times New Roman" w:cs="Times New Roman"/>
          <w:sz w:val="28"/>
          <w:szCs w:val="28"/>
        </w:rPr>
        <w:t xml:space="preserve">мл. </w:t>
      </w:r>
      <w:r w:rsidR="00271538" w:rsidRPr="009F7CFF">
        <w:rPr>
          <w:rFonts w:ascii="Times New Roman" w:hAnsi="Times New Roman" w:cs="Times New Roman"/>
          <w:sz w:val="28"/>
          <w:szCs w:val="28"/>
        </w:rPr>
        <w:t>отметил, что Соединенные Штаты пол</w:t>
      </w:r>
      <w:r w:rsidR="00DA1BFF" w:rsidRPr="009F7CFF">
        <w:rPr>
          <w:rFonts w:ascii="Times New Roman" w:hAnsi="Times New Roman" w:cs="Times New Roman"/>
          <w:sz w:val="28"/>
          <w:szCs w:val="28"/>
        </w:rPr>
        <w:t xml:space="preserve">учили уникальную возможность – стать страной, которая служит целям более высоким </w:t>
      </w:r>
      <w:r w:rsidR="00A7597C" w:rsidRPr="009F7CFF">
        <w:rPr>
          <w:rFonts w:ascii="Times New Roman" w:hAnsi="Times New Roman" w:cs="Times New Roman"/>
          <w:sz w:val="28"/>
          <w:szCs w:val="28"/>
        </w:rPr>
        <w:t xml:space="preserve">и значительным, чем </w:t>
      </w:r>
      <w:r w:rsidR="00267591" w:rsidRPr="009F7CFF">
        <w:rPr>
          <w:rFonts w:ascii="Times New Roman" w:hAnsi="Times New Roman" w:cs="Times New Roman"/>
          <w:sz w:val="28"/>
          <w:szCs w:val="28"/>
        </w:rPr>
        <w:t>собственно национальные интересы</w:t>
      </w:r>
      <w:r w:rsidR="00947553" w:rsidRPr="009F7CFF">
        <w:rPr>
          <w:rFonts w:ascii="Times New Roman" w:hAnsi="Times New Roman" w:cs="Times New Roman"/>
          <w:sz w:val="28"/>
          <w:szCs w:val="28"/>
        </w:rPr>
        <w:t xml:space="preserve">, </w:t>
      </w:r>
      <w:r w:rsidR="00521A4F" w:rsidRPr="009F7CFF">
        <w:rPr>
          <w:rFonts w:ascii="Times New Roman" w:hAnsi="Times New Roman" w:cs="Times New Roman"/>
          <w:sz w:val="28"/>
          <w:szCs w:val="28"/>
        </w:rPr>
        <w:t xml:space="preserve">а также, что </w:t>
      </w:r>
      <w:r w:rsidR="00CE192C" w:rsidRPr="009F7CFF">
        <w:rPr>
          <w:rFonts w:ascii="Times New Roman" w:hAnsi="Times New Roman" w:cs="Times New Roman"/>
          <w:sz w:val="28"/>
          <w:szCs w:val="28"/>
        </w:rPr>
        <w:t xml:space="preserve">события 11 сентября напомнили американцам, что у них есть </w:t>
      </w:r>
      <w:r w:rsidR="00E33EDF" w:rsidRPr="009F7CFF">
        <w:rPr>
          <w:rFonts w:ascii="Times New Roman" w:hAnsi="Times New Roman" w:cs="Times New Roman"/>
          <w:sz w:val="28"/>
          <w:szCs w:val="28"/>
        </w:rPr>
        <w:t>обязательства не только перед страной, но и перед историей</w:t>
      </w:r>
      <w:r w:rsidR="006A3807" w:rsidRPr="009F7CFF">
        <w:rPr>
          <w:rFonts w:ascii="Times New Roman" w:hAnsi="Times New Roman" w:cs="Times New Roman"/>
          <w:sz w:val="28"/>
          <w:szCs w:val="28"/>
        </w:rPr>
        <w:t>, и они начали думать</w:t>
      </w:r>
      <w:r w:rsidR="00132983" w:rsidRPr="009F7CFF">
        <w:rPr>
          <w:rFonts w:ascii="Times New Roman" w:hAnsi="Times New Roman" w:cs="Times New Roman"/>
          <w:sz w:val="28"/>
          <w:szCs w:val="28"/>
        </w:rPr>
        <w:t xml:space="preserve"> не столько о материальных вещах , сколько о том, что хорошего они могут сделать для остального мира</w:t>
      </w:r>
      <w:r w:rsidR="00132983" w:rsidRPr="009F7CFF">
        <w:rPr>
          <w:rStyle w:val="a9"/>
          <w:rFonts w:ascii="Times New Roman" w:hAnsi="Times New Roman" w:cs="Times New Roman"/>
          <w:sz w:val="28"/>
          <w:szCs w:val="28"/>
        </w:rPr>
        <w:footnoteReference w:id="34"/>
      </w:r>
      <w:r w:rsidR="00132983" w:rsidRPr="009F7CFF">
        <w:rPr>
          <w:rFonts w:ascii="Times New Roman" w:hAnsi="Times New Roman" w:cs="Times New Roman"/>
          <w:sz w:val="28"/>
          <w:szCs w:val="28"/>
        </w:rPr>
        <w:t xml:space="preserve">. </w:t>
      </w:r>
      <w:r w:rsidR="00BC0C8C" w:rsidRPr="009F7CFF">
        <w:rPr>
          <w:rFonts w:ascii="Times New Roman" w:hAnsi="Times New Roman" w:cs="Times New Roman"/>
          <w:sz w:val="28"/>
          <w:szCs w:val="28"/>
        </w:rPr>
        <w:t>Таким образом новая администрация стремилась укр</w:t>
      </w:r>
      <w:r w:rsidR="009F057D" w:rsidRPr="009F7CFF">
        <w:rPr>
          <w:rFonts w:ascii="Times New Roman" w:hAnsi="Times New Roman" w:cs="Times New Roman"/>
          <w:sz w:val="28"/>
          <w:szCs w:val="28"/>
        </w:rPr>
        <w:t>еп</w:t>
      </w:r>
      <w:r w:rsidR="00BC0C8C" w:rsidRPr="009F7CFF">
        <w:rPr>
          <w:rFonts w:ascii="Times New Roman" w:hAnsi="Times New Roman" w:cs="Times New Roman"/>
          <w:sz w:val="28"/>
          <w:szCs w:val="28"/>
        </w:rPr>
        <w:t xml:space="preserve">ить собственный гегемонистский порядок, </w:t>
      </w:r>
      <w:r w:rsidR="003853A3" w:rsidRPr="009F7CFF">
        <w:rPr>
          <w:rFonts w:ascii="Times New Roman" w:hAnsi="Times New Roman" w:cs="Times New Roman"/>
          <w:sz w:val="28"/>
          <w:szCs w:val="28"/>
        </w:rPr>
        <w:t xml:space="preserve">взяв на себя </w:t>
      </w:r>
      <w:r w:rsidR="002C45DC" w:rsidRPr="009F7CFF">
        <w:rPr>
          <w:rFonts w:ascii="Times New Roman" w:hAnsi="Times New Roman" w:cs="Times New Roman"/>
          <w:sz w:val="28"/>
          <w:szCs w:val="28"/>
        </w:rPr>
        <w:t xml:space="preserve">роль </w:t>
      </w:r>
      <w:r w:rsidR="00DB6995" w:rsidRPr="009F7CFF">
        <w:rPr>
          <w:rFonts w:ascii="Times New Roman" w:hAnsi="Times New Roman" w:cs="Times New Roman"/>
          <w:sz w:val="28"/>
          <w:szCs w:val="28"/>
        </w:rPr>
        <w:t>системного лидера, предоставляющего</w:t>
      </w:r>
      <w:r w:rsidR="00BC0C8C" w:rsidRPr="009F7CFF">
        <w:rPr>
          <w:rFonts w:ascii="Times New Roman" w:hAnsi="Times New Roman" w:cs="Times New Roman"/>
          <w:sz w:val="28"/>
          <w:szCs w:val="28"/>
        </w:rPr>
        <w:t xml:space="preserve"> другим </w:t>
      </w:r>
      <w:r w:rsidR="009F057D" w:rsidRPr="009F7CFF">
        <w:rPr>
          <w:rFonts w:ascii="Times New Roman" w:hAnsi="Times New Roman" w:cs="Times New Roman"/>
          <w:sz w:val="28"/>
          <w:szCs w:val="28"/>
        </w:rPr>
        <w:t>второстепенным государства</w:t>
      </w:r>
      <w:r w:rsidR="00192D04" w:rsidRPr="009F7CFF">
        <w:rPr>
          <w:rFonts w:ascii="Times New Roman" w:hAnsi="Times New Roman" w:cs="Times New Roman"/>
          <w:sz w:val="28"/>
          <w:szCs w:val="28"/>
        </w:rPr>
        <w:t>м так называемые «общественные блага»</w:t>
      </w:r>
      <w:r w:rsidR="002C45DC" w:rsidRPr="009F7CFF">
        <w:rPr>
          <w:rFonts w:ascii="Times New Roman" w:hAnsi="Times New Roman" w:cs="Times New Roman"/>
          <w:sz w:val="28"/>
          <w:szCs w:val="28"/>
        </w:rPr>
        <w:t xml:space="preserve">. </w:t>
      </w:r>
      <w:r w:rsidR="00DB6995" w:rsidRPr="009F7CFF">
        <w:rPr>
          <w:rFonts w:ascii="Times New Roman" w:hAnsi="Times New Roman" w:cs="Times New Roman"/>
          <w:sz w:val="28"/>
          <w:szCs w:val="28"/>
        </w:rPr>
        <w:t xml:space="preserve">В </w:t>
      </w:r>
      <w:r w:rsidR="00C37AB5" w:rsidRPr="009F7CFF">
        <w:rPr>
          <w:rFonts w:ascii="Times New Roman" w:hAnsi="Times New Roman" w:cs="Times New Roman"/>
          <w:sz w:val="28"/>
          <w:szCs w:val="28"/>
        </w:rPr>
        <w:t>к</w:t>
      </w:r>
      <w:r w:rsidR="008C6B78" w:rsidRPr="009F7CFF">
        <w:rPr>
          <w:rFonts w:ascii="Times New Roman" w:hAnsi="Times New Roman" w:cs="Times New Roman"/>
          <w:sz w:val="28"/>
          <w:szCs w:val="28"/>
        </w:rPr>
        <w:t xml:space="preserve">онтексте </w:t>
      </w:r>
      <w:r w:rsidR="00DB6995" w:rsidRPr="009F7CFF">
        <w:rPr>
          <w:rFonts w:ascii="Times New Roman" w:hAnsi="Times New Roman" w:cs="Times New Roman"/>
          <w:sz w:val="28"/>
          <w:szCs w:val="28"/>
        </w:rPr>
        <w:t xml:space="preserve">данного выступления </w:t>
      </w:r>
      <w:r w:rsidR="008C6B78" w:rsidRPr="009F7CFF">
        <w:rPr>
          <w:rFonts w:ascii="Times New Roman" w:hAnsi="Times New Roman" w:cs="Times New Roman"/>
          <w:sz w:val="28"/>
          <w:szCs w:val="28"/>
        </w:rPr>
        <w:t xml:space="preserve">можно понять, что речь идет </w:t>
      </w:r>
      <w:r w:rsidR="00DB6995" w:rsidRPr="009F7CFF">
        <w:rPr>
          <w:rFonts w:ascii="Times New Roman" w:hAnsi="Times New Roman" w:cs="Times New Roman"/>
          <w:sz w:val="28"/>
          <w:szCs w:val="28"/>
        </w:rPr>
        <w:t xml:space="preserve">прежде всего </w:t>
      </w:r>
      <w:r w:rsidR="008C6B78" w:rsidRPr="009F7CFF">
        <w:rPr>
          <w:rFonts w:ascii="Times New Roman" w:hAnsi="Times New Roman" w:cs="Times New Roman"/>
          <w:sz w:val="28"/>
          <w:szCs w:val="28"/>
        </w:rPr>
        <w:t xml:space="preserve">о международной безопасности. </w:t>
      </w:r>
      <w:r w:rsidR="002F43EB" w:rsidRPr="009F7CFF">
        <w:rPr>
          <w:rFonts w:ascii="Times New Roman" w:hAnsi="Times New Roman" w:cs="Times New Roman"/>
          <w:sz w:val="28"/>
          <w:szCs w:val="28"/>
        </w:rPr>
        <w:lastRenderedPageBreak/>
        <w:t xml:space="preserve">Администрация Буша </w:t>
      </w:r>
      <w:r w:rsidR="001A2D19" w:rsidRPr="009F7CFF">
        <w:rPr>
          <w:rFonts w:ascii="Times New Roman" w:hAnsi="Times New Roman" w:cs="Times New Roman"/>
          <w:sz w:val="28"/>
          <w:szCs w:val="28"/>
        </w:rPr>
        <w:t xml:space="preserve">рассматривала </w:t>
      </w:r>
      <w:r w:rsidR="004D2C07" w:rsidRPr="009F7CFF">
        <w:rPr>
          <w:rFonts w:ascii="Times New Roman" w:hAnsi="Times New Roman" w:cs="Times New Roman"/>
          <w:sz w:val="28"/>
          <w:szCs w:val="28"/>
        </w:rPr>
        <w:t>лидерство</w:t>
      </w:r>
      <w:r w:rsidR="0002451C" w:rsidRPr="009F7CFF">
        <w:rPr>
          <w:rFonts w:ascii="Times New Roman" w:hAnsi="Times New Roman" w:cs="Times New Roman"/>
          <w:sz w:val="28"/>
          <w:szCs w:val="28"/>
        </w:rPr>
        <w:t xml:space="preserve"> </w:t>
      </w:r>
      <w:r w:rsidR="004D2C07" w:rsidRPr="009F7CFF">
        <w:rPr>
          <w:rFonts w:ascii="Times New Roman" w:hAnsi="Times New Roman" w:cs="Times New Roman"/>
          <w:sz w:val="28"/>
          <w:szCs w:val="28"/>
        </w:rPr>
        <w:t>США как основу для поддержания</w:t>
      </w:r>
      <w:r w:rsidR="00EE5219" w:rsidRPr="009F7CFF">
        <w:rPr>
          <w:rFonts w:ascii="Times New Roman" w:hAnsi="Times New Roman" w:cs="Times New Roman"/>
          <w:sz w:val="28"/>
          <w:szCs w:val="28"/>
        </w:rPr>
        <w:t xml:space="preserve"> стабильности</w:t>
      </w:r>
      <w:r w:rsidR="004D2C07" w:rsidRPr="009F7CFF">
        <w:rPr>
          <w:rFonts w:ascii="Times New Roman" w:hAnsi="Times New Roman" w:cs="Times New Roman"/>
          <w:sz w:val="28"/>
          <w:szCs w:val="28"/>
        </w:rPr>
        <w:t xml:space="preserve"> мировой системы</w:t>
      </w:r>
      <w:r w:rsidR="004611AC" w:rsidRPr="009F7CFF">
        <w:rPr>
          <w:rFonts w:ascii="Times New Roman" w:hAnsi="Times New Roman" w:cs="Times New Roman"/>
          <w:sz w:val="28"/>
          <w:szCs w:val="28"/>
        </w:rPr>
        <w:t>.</w:t>
      </w:r>
      <w:r w:rsidR="00626149" w:rsidRPr="009F7CFF">
        <w:rPr>
          <w:rFonts w:ascii="Times New Roman" w:hAnsi="Times New Roman" w:cs="Times New Roman"/>
          <w:sz w:val="28"/>
          <w:szCs w:val="28"/>
        </w:rPr>
        <w:t xml:space="preserve"> </w:t>
      </w:r>
      <w:r w:rsidR="00C27010" w:rsidRPr="009F7CFF">
        <w:rPr>
          <w:rFonts w:ascii="Times New Roman" w:hAnsi="Times New Roman" w:cs="Times New Roman"/>
          <w:sz w:val="28"/>
          <w:szCs w:val="28"/>
        </w:rPr>
        <w:t>О</w:t>
      </w:r>
      <w:r w:rsidR="00FB7D14" w:rsidRPr="009F7CFF">
        <w:rPr>
          <w:rFonts w:ascii="Times New Roman" w:hAnsi="Times New Roman" w:cs="Times New Roman"/>
          <w:sz w:val="28"/>
          <w:szCs w:val="28"/>
        </w:rPr>
        <w:t>снов</w:t>
      </w:r>
      <w:r w:rsidR="002E0B2B" w:rsidRPr="009F7CFF">
        <w:rPr>
          <w:rFonts w:ascii="Times New Roman" w:hAnsi="Times New Roman" w:cs="Times New Roman"/>
          <w:sz w:val="28"/>
          <w:szCs w:val="28"/>
        </w:rPr>
        <w:t xml:space="preserve">ным же фактором </w:t>
      </w:r>
      <w:r w:rsidR="004611AC" w:rsidRPr="009F7CFF">
        <w:rPr>
          <w:rFonts w:ascii="Times New Roman" w:hAnsi="Times New Roman" w:cs="Times New Roman"/>
          <w:sz w:val="28"/>
          <w:szCs w:val="28"/>
        </w:rPr>
        <w:t>самого</w:t>
      </w:r>
      <w:r w:rsidR="0035306B" w:rsidRPr="009F7CFF">
        <w:rPr>
          <w:rFonts w:ascii="Times New Roman" w:hAnsi="Times New Roman" w:cs="Times New Roman"/>
          <w:sz w:val="28"/>
          <w:szCs w:val="28"/>
        </w:rPr>
        <w:t xml:space="preserve"> лидерства в первую очередь определяется </w:t>
      </w:r>
      <w:r w:rsidR="00C27010" w:rsidRPr="009F7CFF">
        <w:rPr>
          <w:rFonts w:ascii="Times New Roman" w:hAnsi="Times New Roman" w:cs="Times New Roman"/>
          <w:sz w:val="28"/>
          <w:szCs w:val="28"/>
        </w:rPr>
        <w:t>военная мощь Соединенных Штатов:</w:t>
      </w:r>
      <w:r w:rsidR="00FB7D14" w:rsidRPr="009F7CFF">
        <w:rPr>
          <w:rFonts w:ascii="Times New Roman" w:hAnsi="Times New Roman" w:cs="Times New Roman"/>
          <w:sz w:val="28"/>
          <w:szCs w:val="28"/>
        </w:rPr>
        <w:t xml:space="preserve"> </w:t>
      </w:r>
      <w:r w:rsidR="00EC2B7D" w:rsidRPr="009F7CFF">
        <w:rPr>
          <w:rFonts w:ascii="Times New Roman" w:hAnsi="Times New Roman" w:cs="Times New Roman"/>
          <w:sz w:val="28"/>
          <w:szCs w:val="28"/>
        </w:rPr>
        <w:t>«Военная мощь США необходима для достижения этих целей, поскольку она заверяет друзей и союзников в непоколебимой приверженности США общим интересам»</w:t>
      </w:r>
      <w:r w:rsidR="002A3ABA" w:rsidRPr="009F7CFF">
        <w:rPr>
          <w:rStyle w:val="a9"/>
          <w:rFonts w:ascii="Times New Roman" w:hAnsi="Times New Roman" w:cs="Times New Roman"/>
          <w:sz w:val="28"/>
          <w:szCs w:val="28"/>
        </w:rPr>
        <w:footnoteReference w:id="35"/>
      </w:r>
      <w:r w:rsidR="00EC2B7D" w:rsidRPr="009F7CFF">
        <w:rPr>
          <w:rFonts w:ascii="Times New Roman" w:hAnsi="Times New Roman" w:cs="Times New Roman"/>
          <w:sz w:val="28"/>
          <w:szCs w:val="28"/>
        </w:rPr>
        <w:t xml:space="preserve">. </w:t>
      </w:r>
      <w:r w:rsidR="00F15179" w:rsidRPr="009F7CFF">
        <w:rPr>
          <w:rFonts w:ascii="Times New Roman" w:hAnsi="Times New Roman" w:cs="Times New Roman"/>
          <w:sz w:val="28"/>
          <w:szCs w:val="28"/>
        </w:rPr>
        <w:t>В рамках этих устр</w:t>
      </w:r>
      <w:r w:rsidR="00993A0C" w:rsidRPr="009F7CFF">
        <w:rPr>
          <w:rFonts w:ascii="Times New Roman" w:hAnsi="Times New Roman" w:cs="Times New Roman"/>
          <w:sz w:val="28"/>
          <w:szCs w:val="28"/>
        </w:rPr>
        <w:t>емлений</w:t>
      </w:r>
      <w:r w:rsidR="0031608E" w:rsidRPr="009F7CFF">
        <w:rPr>
          <w:rFonts w:ascii="Times New Roman" w:hAnsi="Times New Roman" w:cs="Times New Roman"/>
          <w:sz w:val="28"/>
          <w:szCs w:val="28"/>
        </w:rPr>
        <w:t xml:space="preserve"> в новой Стратегии Национальной Безопасности </w:t>
      </w:r>
      <w:r w:rsidR="00E92382" w:rsidRPr="009F7CFF">
        <w:rPr>
          <w:rFonts w:ascii="Times New Roman" w:hAnsi="Times New Roman" w:cs="Times New Roman"/>
          <w:sz w:val="28"/>
          <w:szCs w:val="28"/>
        </w:rPr>
        <w:t xml:space="preserve">2002 </w:t>
      </w:r>
      <w:r w:rsidR="005C5C12" w:rsidRPr="009F7CFF">
        <w:rPr>
          <w:rFonts w:ascii="Times New Roman" w:hAnsi="Times New Roman" w:cs="Times New Roman"/>
          <w:sz w:val="28"/>
          <w:szCs w:val="28"/>
        </w:rPr>
        <w:t xml:space="preserve">указывается, что Соединенные Штаты не допустят </w:t>
      </w:r>
      <w:r w:rsidR="00C86A00" w:rsidRPr="009F7CFF">
        <w:rPr>
          <w:rFonts w:ascii="Times New Roman" w:hAnsi="Times New Roman" w:cs="Times New Roman"/>
          <w:sz w:val="28"/>
          <w:szCs w:val="28"/>
        </w:rPr>
        <w:t>достижения какой</w:t>
      </w:r>
      <w:r w:rsidR="00E925C8" w:rsidRPr="009F7CFF">
        <w:rPr>
          <w:rFonts w:ascii="Times New Roman" w:hAnsi="Times New Roman" w:cs="Times New Roman"/>
          <w:sz w:val="28"/>
          <w:szCs w:val="28"/>
        </w:rPr>
        <w:t xml:space="preserve">-либо </w:t>
      </w:r>
      <w:r w:rsidR="0024678C" w:rsidRPr="009F7CFF">
        <w:rPr>
          <w:rFonts w:ascii="Times New Roman" w:hAnsi="Times New Roman" w:cs="Times New Roman"/>
          <w:sz w:val="28"/>
          <w:szCs w:val="28"/>
        </w:rPr>
        <w:t xml:space="preserve">другой </w:t>
      </w:r>
      <w:r w:rsidR="003144B7" w:rsidRPr="009F7CFF">
        <w:rPr>
          <w:rFonts w:ascii="Times New Roman" w:hAnsi="Times New Roman" w:cs="Times New Roman"/>
          <w:sz w:val="28"/>
          <w:szCs w:val="28"/>
        </w:rPr>
        <w:t>страной военного паритета</w:t>
      </w:r>
      <w:r w:rsidR="00D035B1" w:rsidRPr="009F7CFF">
        <w:rPr>
          <w:rStyle w:val="a9"/>
          <w:rFonts w:ascii="Times New Roman" w:hAnsi="Times New Roman" w:cs="Times New Roman"/>
          <w:sz w:val="28"/>
          <w:szCs w:val="28"/>
        </w:rPr>
        <w:footnoteReference w:id="36"/>
      </w:r>
      <w:r w:rsidR="0024678C" w:rsidRPr="009F7CFF">
        <w:rPr>
          <w:rFonts w:ascii="Times New Roman" w:hAnsi="Times New Roman" w:cs="Times New Roman"/>
          <w:sz w:val="28"/>
          <w:szCs w:val="28"/>
        </w:rPr>
        <w:t xml:space="preserve">, что также демонстрирует акцент </w:t>
      </w:r>
      <w:r w:rsidR="00D035B1" w:rsidRPr="009F7CFF">
        <w:rPr>
          <w:rFonts w:ascii="Times New Roman" w:hAnsi="Times New Roman" w:cs="Times New Roman"/>
          <w:sz w:val="28"/>
          <w:szCs w:val="28"/>
        </w:rPr>
        <w:t>администрации Буша на военном лидерстве США в мире.</w:t>
      </w:r>
      <w:r w:rsidR="006801BF" w:rsidRPr="009F7CFF">
        <w:rPr>
          <w:rFonts w:ascii="Times New Roman" w:hAnsi="Times New Roman" w:cs="Times New Roman"/>
          <w:sz w:val="28"/>
          <w:szCs w:val="28"/>
        </w:rPr>
        <w:t xml:space="preserve"> </w:t>
      </w:r>
      <w:r w:rsidR="00445445" w:rsidRPr="009F7CFF">
        <w:rPr>
          <w:rFonts w:ascii="Times New Roman" w:hAnsi="Times New Roman" w:cs="Times New Roman"/>
          <w:sz w:val="28"/>
          <w:szCs w:val="28"/>
        </w:rPr>
        <w:t>Р</w:t>
      </w:r>
      <w:r w:rsidR="006801BF" w:rsidRPr="009F7CFF">
        <w:rPr>
          <w:rFonts w:ascii="Times New Roman" w:hAnsi="Times New Roman" w:cs="Times New Roman"/>
          <w:sz w:val="28"/>
          <w:szCs w:val="28"/>
        </w:rPr>
        <w:t>езультатом данной позиции стал выход Соединенных Штатов из договора ПРО от 1972 года, что дало толчок новому витку гонки вооружений</w:t>
      </w:r>
      <w:r w:rsidR="006801BF" w:rsidRPr="009F7CFF">
        <w:rPr>
          <w:rStyle w:val="a9"/>
          <w:rFonts w:ascii="Times New Roman" w:hAnsi="Times New Roman" w:cs="Times New Roman"/>
          <w:sz w:val="28"/>
          <w:szCs w:val="28"/>
        </w:rPr>
        <w:footnoteReference w:id="37"/>
      </w:r>
      <w:r w:rsidR="006801BF" w:rsidRPr="009F7CFF">
        <w:rPr>
          <w:rFonts w:ascii="Times New Roman" w:hAnsi="Times New Roman" w:cs="Times New Roman"/>
          <w:sz w:val="28"/>
          <w:szCs w:val="28"/>
        </w:rPr>
        <w:t xml:space="preserve">. </w:t>
      </w:r>
      <w:r w:rsidR="00252C1E" w:rsidRPr="009F7CFF">
        <w:rPr>
          <w:rFonts w:ascii="Times New Roman" w:hAnsi="Times New Roman" w:cs="Times New Roman"/>
          <w:sz w:val="28"/>
          <w:szCs w:val="28"/>
        </w:rPr>
        <w:t xml:space="preserve">Помимо </w:t>
      </w:r>
      <w:r w:rsidR="003F4D7D" w:rsidRPr="009F7CFF">
        <w:rPr>
          <w:rFonts w:ascii="Times New Roman" w:hAnsi="Times New Roman" w:cs="Times New Roman"/>
          <w:sz w:val="28"/>
          <w:szCs w:val="28"/>
        </w:rPr>
        <w:t xml:space="preserve">международной безопасности </w:t>
      </w:r>
      <w:r w:rsidR="00820905" w:rsidRPr="009F7CFF">
        <w:rPr>
          <w:rFonts w:ascii="Times New Roman" w:hAnsi="Times New Roman" w:cs="Times New Roman"/>
          <w:sz w:val="28"/>
          <w:szCs w:val="28"/>
        </w:rPr>
        <w:t>Белый дом б</w:t>
      </w:r>
      <w:r w:rsidR="008C6C49" w:rsidRPr="009F7CFF">
        <w:rPr>
          <w:rFonts w:ascii="Times New Roman" w:hAnsi="Times New Roman" w:cs="Times New Roman"/>
          <w:sz w:val="28"/>
          <w:szCs w:val="28"/>
        </w:rPr>
        <w:t xml:space="preserve">рал </w:t>
      </w:r>
      <w:r w:rsidR="001E1D4F" w:rsidRPr="009F7CFF">
        <w:rPr>
          <w:rFonts w:ascii="Times New Roman" w:hAnsi="Times New Roman" w:cs="Times New Roman"/>
          <w:sz w:val="28"/>
          <w:szCs w:val="28"/>
        </w:rPr>
        <w:t xml:space="preserve">на себя </w:t>
      </w:r>
      <w:r w:rsidR="008C6C49" w:rsidRPr="009F7CFF">
        <w:rPr>
          <w:rFonts w:ascii="Times New Roman" w:hAnsi="Times New Roman" w:cs="Times New Roman"/>
          <w:sz w:val="28"/>
          <w:szCs w:val="28"/>
        </w:rPr>
        <w:t>обязательство по предоставлению дру</w:t>
      </w:r>
      <w:r w:rsidR="001E1D4F" w:rsidRPr="009F7CFF">
        <w:rPr>
          <w:rFonts w:ascii="Times New Roman" w:hAnsi="Times New Roman" w:cs="Times New Roman"/>
          <w:sz w:val="28"/>
          <w:szCs w:val="28"/>
        </w:rPr>
        <w:t>гих общественных благ, таких как</w:t>
      </w:r>
      <w:r w:rsidR="00A76594" w:rsidRPr="009F7CFF">
        <w:rPr>
          <w:rFonts w:ascii="Times New Roman" w:hAnsi="Times New Roman" w:cs="Times New Roman"/>
          <w:sz w:val="28"/>
          <w:szCs w:val="28"/>
        </w:rPr>
        <w:t xml:space="preserve">: </w:t>
      </w:r>
      <w:r w:rsidR="0034269F" w:rsidRPr="009F7CFF">
        <w:rPr>
          <w:rFonts w:ascii="Times New Roman" w:hAnsi="Times New Roman" w:cs="Times New Roman"/>
          <w:sz w:val="28"/>
          <w:szCs w:val="28"/>
        </w:rPr>
        <w:t>свободные рынки</w:t>
      </w:r>
      <w:r w:rsidR="00CA27FB" w:rsidRPr="009F7CFF">
        <w:rPr>
          <w:rFonts w:ascii="Times New Roman" w:hAnsi="Times New Roman" w:cs="Times New Roman"/>
          <w:sz w:val="28"/>
          <w:szCs w:val="28"/>
        </w:rPr>
        <w:t xml:space="preserve"> и торговля, </w:t>
      </w:r>
      <w:r w:rsidR="00FA6812" w:rsidRPr="009F7CFF">
        <w:rPr>
          <w:rFonts w:ascii="Times New Roman" w:hAnsi="Times New Roman" w:cs="Times New Roman"/>
          <w:sz w:val="28"/>
          <w:szCs w:val="28"/>
        </w:rPr>
        <w:t>финансовая стабильность</w:t>
      </w:r>
      <w:r w:rsidR="00FA6812" w:rsidRPr="009F7CFF">
        <w:rPr>
          <w:rStyle w:val="a9"/>
          <w:rFonts w:ascii="Times New Roman" w:hAnsi="Times New Roman" w:cs="Times New Roman"/>
          <w:sz w:val="28"/>
          <w:szCs w:val="28"/>
        </w:rPr>
        <w:footnoteReference w:id="38"/>
      </w:r>
      <w:r w:rsidR="00FA6812" w:rsidRPr="009F7CFF">
        <w:rPr>
          <w:rFonts w:ascii="Times New Roman" w:hAnsi="Times New Roman" w:cs="Times New Roman"/>
          <w:sz w:val="28"/>
          <w:szCs w:val="28"/>
        </w:rPr>
        <w:t>.</w:t>
      </w:r>
      <w:r w:rsidR="000243CD" w:rsidRPr="009F7CFF">
        <w:rPr>
          <w:rFonts w:ascii="Times New Roman" w:hAnsi="Times New Roman" w:cs="Times New Roman"/>
          <w:sz w:val="28"/>
          <w:szCs w:val="28"/>
        </w:rPr>
        <w:t xml:space="preserve"> </w:t>
      </w:r>
      <w:r w:rsidR="00975967" w:rsidRPr="009F7CFF">
        <w:rPr>
          <w:rFonts w:ascii="Times New Roman" w:hAnsi="Times New Roman" w:cs="Times New Roman"/>
          <w:sz w:val="28"/>
          <w:szCs w:val="28"/>
        </w:rPr>
        <w:t>Админ</w:t>
      </w:r>
      <w:r w:rsidR="00220556" w:rsidRPr="009F7CFF">
        <w:rPr>
          <w:rFonts w:ascii="Times New Roman" w:hAnsi="Times New Roman" w:cs="Times New Roman"/>
          <w:sz w:val="28"/>
          <w:szCs w:val="28"/>
        </w:rPr>
        <w:t xml:space="preserve">истрация Буша также </w:t>
      </w:r>
      <w:r w:rsidR="00703405" w:rsidRPr="009F7CFF">
        <w:rPr>
          <w:rFonts w:ascii="Times New Roman" w:hAnsi="Times New Roman" w:cs="Times New Roman"/>
          <w:sz w:val="28"/>
          <w:szCs w:val="28"/>
        </w:rPr>
        <w:t>формировала свой подход к лидерству на основе продвижения собственных системных идеологических норм, и проти</w:t>
      </w:r>
      <w:r w:rsidR="00D53D5D" w:rsidRPr="009F7CFF">
        <w:rPr>
          <w:rFonts w:ascii="Times New Roman" w:hAnsi="Times New Roman" w:cs="Times New Roman"/>
          <w:sz w:val="28"/>
          <w:szCs w:val="28"/>
        </w:rPr>
        <w:t xml:space="preserve">водействия </w:t>
      </w:r>
      <w:r w:rsidR="00186A7F" w:rsidRPr="009F7CFF">
        <w:rPr>
          <w:rFonts w:ascii="Times New Roman" w:hAnsi="Times New Roman" w:cs="Times New Roman"/>
          <w:sz w:val="28"/>
          <w:szCs w:val="28"/>
        </w:rPr>
        <w:t xml:space="preserve">враждебным движениям и идеологиям. Так, </w:t>
      </w:r>
      <w:r w:rsidR="00A31401" w:rsidRPr="009F7CFF">
        <w:rPr>
          <w:rFonts w:ascii="Times New Roman" w:hAnsi="Times New Roman" w:cs="Times New Roman"/>
          <w:sz w:val="28"/>
          <w:szCs w:val="28"/>
        </w:rPr>
        <w:t>международный терроризм стал одним из главных вызовов</w:t>
      </w:r>
      <w:r w:rsidR="007B6EC0" w:rsidRPr="009F7CFF">
        <w:rPr>
          <w:rFonts w:ascii="Times New Roman" w:hAnsi="Times New Roman" w:cs="Times New Roman"/>
          <w:sz w:val="28"/>
          <w:szCs w:val="28"/>
        </w:rPr>
        <w:t xml:space="preserve"> </w:t>
      </w:r>
      <w:r w:rsidR="00E75CD7" w:rsidRPr="009F7CFF">
        <w:rPr>
          <w:rFonts w:ascii="Times New Roman" w:hAnsi="Times New Roman" w:cs="Times New Roman"/>
          <w:sz w:val="28"/>
          <w:szCs w:val="28"/>
        </w:rPr>
        <w:t xml:space="preserve">лидерскому статусу США </w:t>
      </w:r>
      <w:r w:rsidR="006876A7" w:rsidRPr="009F7CFF">
        <w:rPr>
          <w:rFonts w:ascii="Times New Roman" w:hAnsi="Times New Roman" w:cs="Times New Roman"/>
          <w:sz w:val="28"/>
          <w:szCs w:val="28"/>
        </w:rPr>
        <w:t>в начале 21го века</w:t>
      </w:r>
      <w:r w:rsidR="006F3101" w:rsidRPr="009F7CFF">
        <w:rPr>
          <w:rStyle w:val="a9"/>
          <w:rFonts w:ascii="Times New Roman" w:hAnsi="Times New Roman" w:cs="Times New Roman"/>
          <w:sz w:val="28"/>
          <w:szCs w:val="28"/>
        </w:rPr>
        <w:footnoteReference w:id="39"/>
      </w:r>
      <w:r w:rsidR="006876A7" w:rsidRPr="009F7CFF">
        <w:rPr>
          <w:rFonts w:ascii="Times New Roman" w:hAnsi="Times New Roman" w:cs="Times New Roman"/>
          <w:sz w:val="28"/>
          <w:szCs w:val="28"/>
        </w:rPr>
        <w:t xml:space="preserve">. </w:t>
      </w:r>
      <w:r w:rsidR="00A20F0B" w:rsidRPr="009F7CFF">
        <w:rPr>
          <w:rFonts w:ascii="Times New Roman" w:hAnsi="Times New Roman" w:cs="Times New Roman"/>
          <w:sz w:val="28"/>
          <w:szCs w:val="28"/>
        </w:rPr>
        <w:t xml:space="preserve">В связи с этим Белый дом </w:t>
      </w:r>
      <w:r w:rsidR="00BE0E73" w:rsidRPr="009F7CFF">
        <w:rPr>
          <w:rFonts w:ascii="Times New Roman" w:hAnsi="Times New Roman" w:cs="Times New Roman"/>
          <w:sz w:val="28"/>
          <w:szCs w:val="28"/>
          <w:shd w:val="clear" w:color="auto" w:fill="FFFFFF"/>
        </w:rPr>
        <w:t xml:space="preserve">отказывается от доктрины сдерживания, которой придерживались предыдущие администрации. Теперь </w:t>
      </w:r>
      <w:r w:rsidR="00BE0E73" w:rsidRPr="009F7CFF">
        <w:rPr>
          <w:rFonts w:ascii="Times New Roman" w:hAnsi="Times New Roman" w:cs="Times New Roman"/>
          <w:sz w:val="28"/>
          <w:szCs w:val="28"/>
        </w:rPr>
        <w:t>Вашингтон придерживался  политике превентивных военных действий для нейтрализации угроз, прежде чем они мог</w:t>
      </w:r>
      <w:r w:rsidR="00171B7E" w:rsidRPr="009F7CFF">
        <w:rPr>
          <w:rFonts w:ascii="Times New Roman" w:hAnsi="Times New Roman" w:cs="Times New Roman"/>
          <w:sz w:val="28"/>
          <w:szCs w:val="28"/>
        </w:rPr>
        <w:t>ли бы</w:t>
      </w:r>
      <w:r w:rsidR="00BE0E73" w:rsidRPr="009F7CFF">
        <w:rPr>
          <w:rFonts w:ascii="Times New Roman" w:hAnsi="Times New Roman" w:cs="Times New Roman"/>
          <w:sz w:val="28"/>
          <w:szCs w:val="28"/>
        </w:rPr>
        <w:t xml:space="preserve"> нанести ущерб </w:t>
      </w:r>
      <w:r w:rsidR="0072247A" w:rsidRPr="009F7CFF">
        <w:rPr>
          <w:rFonts w:ascii="Times New Roman" w:hAnsi="Times New Roman" w:cs="Times New Roman"/>
          <w:sz w:val="28"/>
          <w:szCs w:val="28"/>
        </w:rPr>
        <w:t xml:space="preserve">либерально-демократическому порядку </w:t>
      </w:r>
      <w:r w:rsidR="00383E77" w:rsidRPr="009F7CFF">
        <w:rPr>
          <w:rFonts w:ascii="Times New Roman" w:hAnsi="Times New Roman" w:cs="Times New Roman"/>
          <w:sz w:val="28"/>
          <w:szCs w:val="28"/>
        </w:rPr>
        <w:t>в международной системе</w:t>
      </w:r>
      <w:r w:rsidR="00383E77" w:rsidRPr="009F7CFF">
        <w:rPr>
          <w:rStyle w:val="a9"/>
          <w:rFonts w:ascii="Times New Roman" w:hAnsi="Times New Roman" w:cs="Times New Roman"/>
          <w:sz w:val="28"/>
          <w:szCs w:val="28"/>
        </w:rPr>
        <w:footnoteReference w:id="40"/>
      </w:r>
      <w:r w:rsidR="00383E77" w:rsidRPr="009F7CFF">
        <w:rPr>
          <w:rFonts w:ascii="Times New Roman" w:hAnsi="Times New Roman" w:cs="Times New Roman"/>
          <w:sz w:val="28"/>
          <w:szCs w:val="28"/>
        </w:rPr>
        <w:t>.</w:t>
      </w:r>
      <w:r w:rsidR="00856EB2" w:rsidRPr="009F7CFF">
        <w:rPr>
          <w:rFonts w:ascii="Times New Roman" w:hAnsi="Times New Roman" w:cs="Times New Roman"/>
          <w:sz w:val="28"/>
          <w:szCs w:val="28"/>
        </w:rPr>
        <w:t xml:space="preserve"> </w:t>
      </w:r>
      <w:r w:rsidR="00615A8E" w:rsidRPr="009F7CFF">
        <w:rPr>
          <w:rFonts w:ascii="Times New Roman" w:hAnsi="Times New Roman" w:cs="Times New Roman"/>
          <w:sz w:val="28"/>
          <w:szCs w:val="28"/>
        </w:rPr>
        <w:t>В</w:t>
      </w:r>
      <w:r w:rsidR="001600D9" w:rsidRPr="009F7CFF">
        <w:rPr>
          <w:rFonts w:ascii="Times New Roman" w:hAnsi="Times New Roman" w:cs="Times New Roman"/>
          <w:sz w:val="28"/>
          <w:szCs w:val="28"/>
          <w:shd w:val="clear" w:color="auto" w:fill="FFFFFF"/>
        </w:rPr>
        <w:t>торжение в Ирак</w:t>
      </w:r>
      <w:r w:rsidR="00615A8E" w:rsidRPr="009F7CFF">
        <w:rPr>
          <w:rFonts w:ascii="Times New Roman" w:hAnsi="Times New Roman" w:cs="Times New Roman"/>
          <w:sz w:val="28"/>
          <w:szCs w:val="28"/>
          <w:shd w:val="clear" w:color="auto" w:fill="FFFFFF"/>
        </w:rPr>
        <w:t xml:space="preserve">, </w:t>
      </w:r>
      <w:r w:rsidR="00615A8E" w:rsidRPr="009F7CFF">
        <w:rPr>
          <w:rFonts w:ascii="Times New Roman" w:hAnsi="Times New Roman" w:cs="Times New Roman"/>
          <w:sz w:val="28"/>
          <w:szCs w:val="28"/>
          <w:shd w:val="clear" w:color="auto" w:fill="FFFFFF"/>
        </w:rPr>
        <w:lastRenderedPageBreak/>
        <w:t>напр</w:t>
      </w:r>
      <w:r w:rsidR="00490476" w:rsidRPr="009F7CFF">
        <w:rPr>
          <w:rFonts w:ascii="Times New Roman" w:hAnsi="Times New Roman" w:cs="Times New Roman"/>
          <w:sz w:val="28"/>
          <w:szCs w:val="28"/>
          <w:shd w:val="clear" w:color="auto" w:fill="FFFFFF"/>
        </w:rPr>
        <w:t>имер,</w:t>
      </w:r>
      <w:r w:rsidR="001600D9" w:rsidRPr="009F7CFF">
        <w:rPr>
          <w:rFonts w:ascii="Times New Roman" w:hAnsi="Times New Roman" w:cs="Times New Roman"/>
          <w:sz w:val="28"/>
          <w:szCs w:val="28"/>
          <w:shd w:val="clear" w:color="auto" w:fill="FFFFFF"/>
        </w:rPr>
        <w:t xml:space="preserve"> было осуществлено в соответствии с новой стратегией республиканцев: это была превентивная операция против страны, разрабатывавшей ядерные технологии, якобы имевшей ядерное оружие и потенциально угрожавшей Америке, а также против диктаторского режима в целях демократизации Ирака. </w:t>
      </w:r>
      <w:r w:rsidR="00FC60B8" w:rsidRPr="009F7CFF">
        <w:rPr>
          <w:rFonts w:ascii="Times New Roman" w:hAnsi="Times New Roman" w:cs="Times New Roman"/>
          <w:sz w:val="28"/>
          <w:szCs w:val="28"/>
        </w:rPr>
        <w:t xml:space="preserve">В своем ежегодном послании к конгрессу Дж. Буш </w:t>
      </w:r>
      <w:r w:rsidR="00773583" w:rsidRPr="009F7CFF">
        <w:rPr>
          <w:rFonts w:ascii="Times New Roman" w:hAnsi="Times New Roman" w:cs="Times New Roman"/>
          <w:sz w:val="28"/>
          <w:szCs w:val="28"/>
        </w:rPr>
        <w:t>мл. делал</w:t>
      </w:r>
      <w:r w:rsidR="002C0F85" w:rsidRPr="009F7CFF">
        <w:rPr>
          <w:rFonts w:ascii="Times New Roman" w:hAnsi="Times New Roman" w:cs="Times New Roman"/>
          <w:sz w:val="28"/>
          <w:szCs w:val="28"/>
        </w:rPr>
        <w:t xml:space="preserve"> акцент на п</w:t>
      </w:r>
      <w:r w:rsidR="00675BC3" w:rsidRPr="009F7CFF">
        <w:rPr>
          <w:rFonts w:ascii="Times New Roman" w:hAnsi="Times New Roman" w:cs="Times New Roman"/>
          <w:sz w:val="28"/>
          <w:szCs w:val="28"/>
        </w:rPr>
        <w:t>родвижении демократических ценностей в нестабильны</w:t>
      </w:r>
      <w:r w:rsidR="00EA197D" w:rsidRPr="009F7CFF">
        <w:rPr>
          <w:rFonts w:ascii="Times New Roman" w:hAnsi="Times New Roman" w:cs="Times New Roman"/>
          <w:sz w:val="28"/>
          <w:szCs w:val="28"/>
        </w:rPr>
        <w:t>х</w:t>
      </w:r>
      <w:r w:rsidR="00675BC3" w:rsidRPr="009F7CFF">
        <w:rPr>
          <w:rFonts w:ascii="Times New Roman" w:hAnsi="Times New Roman" w:cs="Times New Roman"/>
          <w:sz w:val="28"/>
          <w:szCs w:val="28"/>
        </w:rPr>
        <w:t xml:space="preserve"> развивающи</w:t>
      </w:r>
      <w:r w:rsidR="00B749D6" w:rsidRPr="009F7CFF">
        <w:rPr>
          <w:rFonts w:ascii="Times New Roman" w:hAnsi="Times New Roman" w:cs="Times New Roman"/>
          <w:sz w:val="28"/>
          <w:szCs w:val="28"/>
        </w:rPr>
        <w:t>хся</w:t>
      </w:r>
      <w:r w:rsidR="00675BC3" w:rsidRPr="009F7CFF">
        <w:rPr>
          <w:rFonts w:ascii="Times New Roman" w:hAnsi="Times New Roman" w:cs="Times New Roman"/>
          <w:sz w:val="28"/>
          <w:szCs w:val="28"/>
        </w:rPr>
        <w:t xml:space="preserve"> регион</w:t>
      </w:r>
      <w:r w:rsidR="00B749D6" w:rsidRPr="009F7CFF">
        <w:rPr>
          <w:rFonts w:ascii="Times New Roman" w:hAnsi="Times New Roman" w:cs="Times New Roman"/>
          <w:sz w:val="28"/>
          <w:szCs w:val="28"/>
        </w:rPr>
        <w:t>ах</w:t>
      </w:r>
      <w:r w:rsidR="006C71EA" w:rsidRPr="009F7CFF">
        <w:rPr>
          <w:rFonts w:ascii="Times New Roman" w:hAnsi="Times New Roman" w:cs="Times New Roman"/>
          <w:sz w:val="28"/>
          <w:szCs w:val="28"/>
        </w:rPr>
        <w:t>, концентрируя свое внимание на Ближнем Востоке</w:t>
      </w:r>
      <w:r w:rsidR="00B749D6" w:rsidRPr="009F7CFF">
        <w:rPr>
          <w:rFonts w:ascii="Times New Roman" w:hAnsi="Times New Roman" w:cs="Times New Roman"/>
          <w:sz w:val="28"/>
          <w:szCs w:val="28"/>
        </w:rPr>
        <w:t xml:space="preserve">: </w:t>
      </w:r>
      <w:r w:rsidR="00747A51" w:rsidRPr="009F7CFF">
        <w:rPr>
          <w:rFonts w:ascii="Times New Roman" w:hAnsi="Times New Roman" w:cs="Times New Roman"/>
          <w:sz w:val="28"/>
          <w:szCs w:val="28"/>
        </w:rPr>
        <w:t>«</w:t>
      </w:r>
      <w:r w:rsidR="005F1842" w:rsidRPr="009F7CFF">
        <w:rPr>
          <w:rFonts w:ascii="Times New Roman" w:hAnsi="Times New Roman" w:cs="Times New Roman"/>
          <w:sz w:val="28"/>
          <w:szCs w:val="28"/>
        </w:rPr>
        <w:t>Действия Америки приведут к распространению демократии на Ближнем Востоке - важный шаг, который станет альтернативой террору и насилию</w:t>
      </w:r>
      <w:r w:rsidR="00747A51" w:rsidRPr="009F7CFF">
        <w:rPr>
          <w:rFonts w:ascii="Times New Roman" w:hAnsi="Times New Roman" w:cs="Times New Roman"/>
          <w:sz w:val="28"/>
          <w:szCs w:val="28"/>
        </w:rPr>
        <w:t>»</w:t>
      </w:r>
      <w:r w:rsidR="00D529D1" w:rsidRPr="009F7CFF">
        <w:rPr>
          <w:rStyle w:val="a9"/>
          <w:rFonts w:ascii="Times New Roman" w:hAnsi="Times New Roman" w:cs="Times New Roman"/>
          <w:sz w:val="28"/>
          <w:szCs w:val="28"/>
        </w:rPr>
        <w:footnoteReference w:id="41"/>
      </w:r>
      <w:r w:rsidR="005F1842" w:rsidRPr="009F7CFF">
        <w:rPr>
          <w:rFonts w:ascii="Times New Roman" w:hAnsi="Times New Roman" w:cs="Times New Roman"/>
          <w:sz w:val="28"/>
          <w:szCs w:val="28"/>
        </w:rPr>
        <w:t>. Для дальнейшего содействия прогрессу демократии президент Буш призыва</w:t>
      </w:r>
      <w:r w:rsidR="00747A51" w:rsidRPr="009F7CFF">
        <w:rPr>
          <w:rFonts w:ascii="Times New Roman" w:hAnsi="Times New Roman" w:cs="Times New Roman"/>
          <w:sz w:val="28"/>
          <w:szCs w:val="28"/>
        </w:rPr>
        <w:t>л</w:t>
      </w:r>
      <w:r w:rsidR="005F1842" w:rsidRPr="009F7CFF">
        <w:rPr>
          <w:rFonts w:ascii="Times New Roman" w:hAnsi="Times New Roman" w:cs="Times New Roman"/>
          <w:sz w:val="28"/>
          <w:szCs w:val="28"/>
        </w:rPr>
        <w:t xml:space="preserve"> удвоить поддержку Национального фонда поддержки демократии и сосредоточить его новую работу на развитии свободных выборов, свободных рынков, свободной прессы и свободных профсоюзов на Ближнем Востоке</w:t>
      </w:r>
      <w:r w:rsidR="00283931" w:rsidRPr="009F7CFF">
        <w:rPr>
          <w:rStyle w:val="a9"/>
          <w:rFonts w:ascii="Times New Roman" w:hAnsi="Times New Roman" w:cs="Times New Roman"/>
          <w:sz w:val="28"/>
          <w:szCs w:val="28"/>
        </w:rPr>
        <w:footnoteReference w:id="42"/>
      </w:r>
      <w:r w:rsidR="005F1842" w:rsidRPr="009F7CFF">
        <w:rPr>
          <w:rFonts w:ascii="Times New Roman" w:hAnsi="Times New Roman" w:cs="Times New Roman"/>
          <w:sz w:val="28"/>
          <w:szCs w:val="28"/>
        </w:rPr>
        <w:t>.</w:t>
      </w:r>
      <w:r w:rsidR="00747A51" w:rsidRPr="009F7CFF">
        <w:rPr>
          <w:rFonts w:ascii="Times New Roman" w:hAnsi="Times New Roman" w:cs="Times New Roman"/>
          <w:sz w:val="28"/>
          <w:szCs w:val="28"/>
        </w:rPr>
        <w:t xml:space="preserve"> Подобные инициативы </w:t>
      </w:r>
      <w:r w:rsidR="003D30B0" w:rsidRPr="009F7CFF">
        <w:rPr>
          <w:rFonts w:ascii="Times New Roman" w:hAnsi="Times New Roman" w:cs="Times New Roman"/>
          <w:sz w:val="28"/>
          <w:szCs w:val="28"/>
        </w:rPr>
        <w:t xml:space="preserve">также свидетельствуют </w:t>
      </w:r>
      <w:r w:rsidR="00DE5D4F" w:rsidRPr="009F7CFF">
        <w:rPr>
          <w:rFonts w:ascii="Times New Roman" w:hAnsi="Times New Roman" w:cs="Times New Roman"/>
          <w:sz w:val="28"/>
          <w:szCs w:val="28"/>
        </w:rPr>
        <w:t>о стремлении Вашингтона установить собственный нормативный порядок</w:t>
      </w:r>
      <w:r w:rsidR="00F475BD" w:rsidRPr="009F7CFF">
        <w:rPr>
          <w:rFonts w:ascii="Times New Roman" w:hAnsi="Times New Roman" w:cs="Times New Roman"/>
          <w:sz w:val="28"/>
          <w:szCs w:val="28"/>
        </w:rPr>
        <w:t xml:space="preserve">, который подразумевает </w:t>
      </w:r>
      <w:r w:rsidR="00135C41" w:rsidRPr="009F7CFF">
        <w:rPr>
          <w:rFonts w:ascii="Times New Roman" w:hAnsi="Times New Roman" w:cs="Times New Roman"/>
          <w:sz w:val="28"/>
          <w:szCs w:val="28"/>
        </w:rPr>
        <w:t xml:space="preserve">интеграцию развивающихся государств </w:t>
      </w:r>
      <w:r w:rsidR="00464842" w:rsidRPr="009F7CFF">
        <w:rPr>
          <w:rFonts w:ascii="Times New Roman" w:hAnsi="Times New Roman" w:cs="Times New Roman"/>
          <w:sz w:val="28"/>
          <w:szCs w:val="28"/>
        </w:rPr>
        <w:t xml:space="preserve">во избежание </w:t>
      </w:r>
      <w:r w:rsidR="00156FD8" w:rsidRPr="009F7CFF">
        <w:rPr>
          <w:rFonts w:ascii="Times New Roman" w:hAnsi="Times New Roman" w:cs="Times New Roman"/>
          <w:sz w:val="28"/>
          <w:szCs w:val="28"/>
        </w:rPr>
        <w:t>международной изоляции</w:t>
      </w:r>
      <w:r w:rsidR="00FB20B0" w:rsidRPr="009F7CFF">
        <w:rPr>
          <w:rFonts w:ascii="Times New Roman" w:hAnsi="Times New Roman" w:cs="Times New Roman"/>
          <w:sz w:val="28"/>
          <w:szCs w:val="28"/>
        </w:rPr>
        <w:t xml:space="preserve">. </w:t>
      </w:r>
      <w:r w:rsidR="00891C78" w:rsidRPr="009F7CFF">
        <w:rPr>
          <w:rFonts w:ascii="Times New Roman" w:hAnsi="Times New Roman" w:cs="Times New Roman"/>
          <w:sz w:val="28"/>
          <w:szCs w:val="28"/>
        </w:rPr>
        <w:t xml:space="preserve"> </w:t>
      </w:r>
      <w:r w:rsidR="004B7DDE" w:rsidRPr="009F7CFF">
        <w:rPr>
          <w:rFonts w:ascii="Times New Roman" w:hAnsi="Times New Roman" w:cs="Times New Roman"/>
          <w:sz w:val="28"/>
          <w:szCs w:val="28"/>
        </w:rPr>
        <w:t>В рамках этого подхода США была создана антитеррористическая коалиция, в которую входили более 40 стран, включая большинство западных государств, таких как Великобритания, Франция, Германия, Канада, Австралия и Япония</w:t>
      </w:r>
      <w:r w:rsidR="00276CE0" w:rsidRPr="009F7CFF">
        <w:rPr>
          <w:rStyle w:val="a9"/>
          <w:rFonts w:ascii="Times New Roman" w:hAnsi="Times New Roman" w:cs="Times New Roman"/>
          <w:sz w:val="28"/>
          <w:szCs w:val="28"/>
        </w:rPr>
        <w:footnoteReference w:id="43"/>
      </w:r>
      <w:r w:rsidR="004B7DDE" w:rsidRPr="009F7CFF">
        <w:rPr>
          <w:rFonts w:ascii="Times New Roman" w:hAnsi="Times New Roman" w:cs="Times New Roman"/>
          <w:sz w:val="28"/>
          <w:szCs w:val="28"/>
        </w:rPr>
        <w:t xml:space="preserve">. Также к ней присоединились страны Ближнего Востока, такие как Саудовская Аравия, ОАЭ и Кувейт, а также некоторые африканские страны. Главной целью коалиции было уничтожение террористической группировки "Аль-Каида" и ее лидера, Осамы бен Ладена, а также противостояние международному </w:t>
      </w:r>
      <w:r w:rsidR="004B7DDE" w:rsidRPr="009F7CFF">
        <w:rPr>
          <w:rFonts w:ascii="Times New Roman" w:hAnsi="Times New Roman" w:cs="Times New Roman"/>
          <w:sz w:val="28"/>
          <w:szCs w:val="28"/>
        </w:rPr>
        <w:lastRenderedPageBreak/>
        <w:t xml:space="preserve">терроризму в целом, который администрация Буша определяла в качестве главной системной угрозы для США. </w:t>
      </w:r>
    </w:p>
    <w:p w14:paraId="130D91B3" w14:textId="77777777" w:rsidR="004B7DDE" w:rsidRPr="009F7CFF" w:rsidRDefault="004B7DDE" w:rsidP="005F1842">
      <w:pPr>
        <w:spacing w:line="360" w:lineRule="auto"/>
        <w:jc w:val="both"/>
        <w:rPr>
          <w:rFonts w:ascii="Times New Roman" w:hAnsi="Times New Roman" w:cs="Times New Roman"/>
          <w:sz w:val="28"/>
          <w:szCs w:val="28"/>
        </w:rPr>
      </w:pPr>
    </w:p>
    <w:p w14:paraId="47F6A6F3" w14:textId="2C2B64A9" w:rsidR="00263F27" w:rsidRPr="009F7CFF" w:rsidRDefault="00D84B0B" w:rsidP="005F1842">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В период второй администрации </w:t>
      </w:r>
      <w:r w:rsidR="001469E2" w:rsidRPr="009F7CFF">
        <w:rPr>
          <w:rFonts w:ascii="Times New Roman" w:hAnsi="Times New Roman" w:cs="Times New Roman"/>
          <w:sz w:val="28"/>
          <w:szCs w:val="28"/>
        </w:rPr>
        <w:t>Буша сохранился</w:t>
      </w:r>
      <w:r w:rsidR="001640A6" w:rsidRPr="009F7CFF">
        <w:rPr>
          <w:rFonts w:ascii="Times New Roman" w:hAnsi="Times New Roman" w:cs="Times New Roman"/>
          <w:sz w:val="28"/>
          <w:szCs w:val="28"/>
        </w:rPr>
        <w:t xml:space="preserve"> </w:t>
      </w:r>
      <w:r w:rsidR="001779F8" w:rsidRPr="009F7CFF">
        <w:rPr>
          <w:rFonts w:ascii="Times New Roman" w:hAnsi="Times New Roman" w:cs="Times New Roman"/>
          <w:sz w:val="28"/>
          <w:szCs w:val="28"/>
        </w:rPr>
        <w:t xml:space="preserve">ориентир на </w:t>
      </w:r>
      <w:r w:rsidR="00C50986" w:rsidRPr="009F7CFF">
        <w:rPr>
          <w:rFonts w:ascii="Times New Roman" w:hAnsi="Times New Roman" w:cs="Times New Roman"/>
          <w:sz w:val="28"/>
          <w:szCs w:val="28"/>
        </w:rPr>
        <w:t>силовое регулирование во имя продвижения демократического порядка</w:t>
      </w:r>
      <w:r w:rsidR="008B5DF6" w:rsidRPr="009F7CFF">
        <w:rPr>
          <w:rFonts w:ascii="Times New Roman" w:hAnsi="Times New Roman" w:cs="Times New Roman"/>
          <w:sz w:val="28"/>
          <w:szCs w:val="28"/>
        </w:rPr>
        <w:t xml:space="preserve"> в мире</w:t>
      </w:r>
      <w:r w:rsidR="0041614F" w:rsidRPr="009F7CFF">
        <w:rPr>
          <w:rFonts w:ascii="Times New Roman" w:hAnsi="Times New Roman" w:cs="Times New Roman"/>
          <w:sz w:val="28"/>
          <w:szCs w:val="28"/>
        </w:rPr>
        <w:t>, а также</w:t>
      </w:r>
      <w:r w:rsidR="008B5DF6" w:rsidRPr="009F7CFF">
        <w:rPr>
          <w:rFonts w:ascii="Times New Roman" w:hAnsi="Times New Roman" w:cs="Times New Roman"/>
          <w:sz w:val="28"/>
          <w:szCs w:val="28"/>
        </w:rPr>
        <w:t xml:space="preserve"> на поддержание </w:t>
      </w:r>
      <w:r w:rsidR="001469E2" w:rsidRPr="009F7CFF">
        <w:rPr>
          <w:rFonts w:ascii="Times New Roman" w:hAnsi="Times New Roman" w:cs="Times New Roman"/>
          <w:sz w:val="28"/>
          <w:szCs w:val="28"/>
        </w:rPr>
        <w:t>военной мощи,</w:t>
      </w:r>
      <w:r w:rsidR="008B5DF6" w:rsidRPr="009F7CFF">
        <w:rPr>
          <w:rFonts w:ascii="Times New Roman" w:hAnsi="Times New Roman" w:cs="Times New Roman"/>
          <w:sz w:val="28"/>
          <w:szCs w:val="28"/>
        </w:rPr>
        <w:t xml:space="preserve"> </w:t>
      </w:r>
      <w:r w:rsidR="001469E2" w:rsidRPr="009F7CFF">
        <w:rPr>
          <w:rFonts w:ascii="Times New Roman" w:hAnsi="Times New Roman" w:cs="Times New Roman"/>
          <w:sz w:val="28"/>
          <w:szCs w:val="28"/>
        </w:rPr>
        <w:t>рассматриваемой в качестве основы</w:t>
      </w:r>
      <w:r w:rsidR="008B5DF6" w:rsidRPr="009F7CFF">
        <w:rPr>
          <w:rFonts w:ascii="Times New Roman" w:hAnsi="Times New Roman" w:cs="Times New Roman"/>
          <w:sz w:val="28"/>
          <w:szCs w:val="28"/>
        </w:rPr>
        <w:t xml:space="preserve"> </w:t>
      </w:r>
      <w:r w:rsidR="00AC7314" w:rsidRPr="009F7CFF">
        <w:rPr>
          <w:rFonts w:ascii="Times New Roman" w:hAnsi="Times New Roman" w:cs="Times New Roman"/>
          <w:sz w:val="28"/>
          <w:szCs w:val="28"/>
        </w:rPr>
        <w:t>лидерства Соединенных</w:t>
      </w:r>
      <w:r w:rsidR="00065A56" w:rsidRPr="009F7CFF">
        <w:rPr>
          <w:rFonts w:ascii="Times New Roman" w:hAnsi="Times New Roman" w:cs="Times New Roman"/>
          <w:sz w:val="28"/>
          <w:szCs w:val="28"/>
        </w:rPr>
        <w:t xml:space="preserve"> Штатов. </w:t>
      </w:r>
      <w:r w:rsidR="009D6520" w:rsidRPr="009F7CFF">
        <w:rPr>
          <w:rFonts w:ascii="Times New Roman" w:hAnsi="Times New Roman" w:cs="Times New Roman"/>
          <w:sz w:val="28"/>
          <w:szCs w:val="28"/>
        </w:rPr>
        <w:t>Белый дом снова делает акцент на противостоянии недемократическим режимам</w:t>
      </w:r>
      <w:r w:rsidR="00D80D44" w:rsidRPr="009F7CFF">
        <w:rPr>
          <w:rFonts w:ascii="Times New Roman" w:hAnsi="Times New Roman" w:cs="Times New Roman"/>
          <w:sz w:val="28"/>
          <w:szCs w:val="28"/>
        </w:rPr>
        <w:t xml:space="preserve">, </w:t>
      </w:r>
      <w:r w:rsidR="00A01443" w:rsidRPr="009F7CFF">
        <w:rPr>
          <w:rFonts w:ascii="Times New Roman" w:hAnsi="Times New Roman" w:cs="Times New Roman"/>
          <w:sz w:val="28"/>
          <w:szCs w:val="28"/>
        </w:rPr>
        <w:t xml:space="preserve">воспринимая </w:t>
      </w:r>
      <w:r w:rsidR="00D80D44" w:rsidRPr="009F7CFF">
        <w:rPr>
          <w:rFonts w:ascii="Times New Roman" w:hAnsi="Times New Roman" w:cs="Times New Roman"/>
          <w:sz w:val="28"/>
          <w:szCs w:val="28"/>
        </w:rPr>
        <w:t xml:space="preserve">их </w:t>
      </w:r>
      <w:r w:rsidR="003D2AB3" w:rsidRPr="009F7CFF">
        <w:rPr>
          <w:rFonts w:ascii="Times New Roman" w:hAnsi="Times New Roman" w:cs="Times New Roman"/>
          <w:sz w:val="28"/>
          <w:szCs w:val="28"/>
        </w:rPr>
        <w:t>в качестве</w:t>
      </w:r>
      <w:r w:rsidR="00D80D44" w:rsidRPr="009F7CFF">
        <w:rPr>
          <w:rFonts w:ascii="Times New Roman" w:hAnsi="Times New Roman" w:cs="Times New Roman"/>
          <w:sz w:val="28"/>
          <w:szCs w:val="28"/>
        </w:rPr>
        <w:t xml:space="preserve"> </w:t>
      </w:r>
      <w:r w:rsidR="003333CD" w:rsidRPr="009F7CFF">
        <w:rPr>
          <w:rFonts w:ascii="Times New Roman" w:hAnsi="Times New Roman" w:cs="Times New Roman"/>
          <w:sz w:val="28"/>
          <w:szCs w:val="28"/>
        </w:rPr>
        <w:t>противовеса американскому</w:t>
      </w:r>
      <w:r w:rsidR="003D2AB3" w:rsidRPr="009F7CFF">
        <w:rPr>
          <w:rFonts w:ascii="Times New Roman" w:hAnsi="Times New Roman" w:cs="Times New Roman"/>
          <w:sz w:val="28"/>
          <w:szCs w:val="28"/>
        </w:rPr>
        <w:t xml:space="preserve"> лидерст</w:t>
      </w:r>
      <w:r w:rsidR="003333CD" w:rsidRPr="009F7CFF">
        <w:rPr>
          <w:rFonts w:ascii="Times New Roman" w:hAnsi="Times New Roman" w:cs="Times New Roman"/>
          <w:sz w:val="28"/>
          <w:szCs w:val="28"/>
        </w:rPr>
        <w:t>в</w:t>
      </w:r>
      <w:r w:rsidR="003D2AB3" w:rsidRPr="009F7CFF">
        <w:rPr>
          <w:rFonts w:ascii="Times New Roman" w:hAnsi="Times New Roman" w:cs="Times New Roman"/>
          <w:sz w:val="28"/>
          <w:szCs w:val="28"/>
        </w:rPr>
        <w:t>у</w:t>
      </w:r>
      <w:r w:rsidR="009B4A4D" w:rsidRPr="009F7CFF">
        <w:rPr>
          <w:rFonts w:ascii="Times New Roman" w:hAnsi="Times New Roman" w:cs="Times New Roman"/>
          <w:sz w:val="28"/>
          <w:szCs w:val="28"/>
        </w:rPr>
        <w:t xml:space="preserve">: </w:t>
      </w:r>
      <w:r w:rsidR="00C25803" w:rsidRPr="009F7CFF">
        <w:rPr>
          <w:rFonts w:ascii="Times New Roman" w:hAnsi="Times New Roman" w:cs="Times New Roman"/>
          <w:sz w:val="28"/>
          <w:szCs w:val="28"/>
        </w:rPr>
        <w:t xml:space="preserve">«Единственная альтернатива американскому лидерству </w:t>
      </w:r>
      <w:r w:rsidR="001469E2" w:rsidRPr="009F7CFF">
        <w:rPr>
          <w:rFonts w:ascii="Times New Roman" w:hAnsi="Times New Roman" w:cs="Times New Roman"/>
          <w:sz w:val="28"/>
          <w:szCs w:val="28"/>
        </w:rPr>
        <w:t>— это</w:t>
      </w:r>
      <w:r w:rsidR="00C25803" w:rsidRPr="009F7CFF">
        <w:rPr>
          <w:rFonts w:ascii="Times New Roman" w:hAnsi="Times New Roman" w:cs="Times New Roman"/>
          <w:sz w:val="28"/>
          <w:szCs w:val="28"/>
        </w:rPr>
        <w:t xml:space="preserve"> значительно более опасный и тревожный мир. И все же мы выбираем лидировать, потому что служить ценностям, благодаря которым мы появились на свет, </w:t>
      </w:r>
      <w:r w:rsidR="001469E2" w:rsidRPr="009F7CFF">
        <w:rPr>
          <w:rFonts w:ascii="Times New Roman" w:hAnsi="Times New Roman" w:cs="Times New Roman"/>
          <w:sz w:val="28"/>
          <w:szCs w:val="28"/>
        </w:rPr>
        <w:t>— это</w:t>
      </w:r>
      <w:r w:rsidR="00C25803" w:rsidRPr="009F7CFF">
        <w:rPr>
          <w:rFonts w:ascii="Times New Roman" w:hAnsi="Times New Roman" w:cs="Times New Roman"/>
          <w:sz w:val="28"/>
          <w:szCs w:val="28"/>
        </w:rPr>
        <w:t xml:space="preserve"> привилегия»</w:t>
      </w:r>
      <w:r w:rsidR="00C25803" w:rsidRPr="009F7CFF">
        <w:rPr>
          <w:rStyle w:val="a9"/>
          <w:rFonts w:ascii="Times New Roman" w:hAnsi="Times New Roman" w:cs="Times New Roman"/>
          <w:sz w:val="28"/>
          <w:szCs w:val="28"/>
        </w:rPr>
        <w:footnoteReference w:id="44"/>
      </w:r>
      <w:r w:rsidR="00C25803" w:rsidRPr="009F7CFF">
        <w:rPr>
          <w:rFonts w:ascii="Times New Roman" w:hAnsi="Times New Roman" w:cs="Times New Roman"/>
          <w:sz w:val="28"/>
          <w:szCs w:val="28"/>
        </w:rPr>
        <w:t>.</w:t>
      </w:r>
      <w:r w:rsidR="00820B53" w:rsidRPr="009F7CFF">
        <w:rPr>
          <w:rFonts w:ascii="Times New Roman" w:hAnsi="Times New Roman" w:cs="Times New Roman"/>
          <w:sz w:val="28"/>
          <w:szCs w:val="28"/>
        </w:rPr>
        <w:t xml:space="preserve"> </w:t>
      </w:r>
      <w:r w:rsidR="006A1353" w:rsidRPr="009F7CFF">
        <w:rPr>
          <w:rFonts w:ascii="Times New Roman" w:hAnsi="Times New Roman" w:cs="Times New Roman"/>
          <w:sz w:val="28"/>
          <w:szCs w:val="28"/>
        </w:rPr>
        <w:t>В контексте этих устремлени</w:t>
      </w:r>
      <w:r w:rsidR="00804C14" w:rsidRPr="009F7CFF">
        <w:rPr>
          <w:rFonts w:ascii="Times New Roman" w:hAnsi="Times New Roman" w:cs="Times New Roman"/>
          <w:sz w:val="28"/>
          <w:szCs w:val="28"/>
        </w:rPr>
        <w:t xml:space="preserve">й США признают, что не могут </w:t>
      </w:r>
      <w:r w:rsidR="002F4CF0" w:rsidRPr="009F7CFF">
        <w:rPr>
          <w:rFonts w:ascii="Times New Roman" w:hAnsi="Times New Roman" w:cs="Times New Roman"/>
          <w:sz w:val="28"/>
          <w:szCs w:val="28"/>
        </w:rPr>
        <w:t xml:space="preserve">вести изоляционистскую политику, тк поддержание международного лидерства требует полного вовлечения </w:t>
      </w:r>
      <w:r w:rsidR="00AF05EF" w:rsidRPr="009F7CFF">
        <w:rPr>
          <w:rFonts w:ascii="Times New Roman" w:hAnsi="Times New Roman" w:cs="Times New Roman"/>
          <w:sz w:val="28"/>
          <w:szCs w:val="28"/>
        </w:rPr>
        <w:t xml:space="preserve">гегемона в мировые процессы: </w:t>
      </w:r>
      <w:r w:rsidR="00DD7393" w:rsidRPr="009F7CFF">
        <w:rPr>
          <w:rFonts w:ascii="Times New Roman" w:hAnsi="Times New Roman" w:cs="Times New Roman"/>
          <w:sz w:val="28"/>
          <w:szCs w:val="28"/>
        </w:rPr>
        <w:t>«Америка не может обеспечить мир, безопасность и процветание, изолируясь от мира. Америка обязана лидировать как своими делами, так и своим примером»</w:t>
      </w:r>
      <w:r w:rsidR="00DD7393" w:rsidRPr="009F7CFF">
        <w:rPr>
          <w:rStyle w:val="a9"/>
          <w:rFonts w:ascii="Times New Roman" w:hAnsi="Times New Roman" w:cs="Times New Roman"/>
          <w:sz w:val="28"/>
          <w:szCs w:val="28"/>
        </w:rPr>
        <w:footnoteReference w:id="45"/>
      </w:r>
      <w:r w:rsidR="00DD7393" w:rsidRPr="009F7CFF">
        <w:rPr>
          <w:rFonts w:ascii="Times New Roman" w:hAnsi="Times New Roman" w:cs="Times New Roman"/>
          <w:sz w:val="28"/>
          <w:szCs w:val="28"/>
        </w:rPr>
        <w:t>.</w:t>
      </w:r>
      <w:r w:rsidR="00597AB8" w:rsidRPr="009F7CFF">
        <w:rPr>
          <w:rFonts w:ascii="Times New Roman" w:hAnsi="Times New Roman" w:cs="Times New Roman"/>
          <w:sz w:val="28"/>
          <w:szCs w:val="28"/>
        </w:rPr>
        <w:t xml:space="preserve"> </w:t>
      </w:r>
      <w:r w:rsidR="00945B61" w:rsidRPr="009F7CFF">
        <w:rPr>
          <w:rFonts w:ascii="Times New Roman" w:hAnsi="Times New Roman" w:cs="Times New Roman"/>
          <w:sz w:val="28"/>
          <w:szCs w:val="28"/>
        </w:rPr>
        <w:t>Администрация Буша</w:t>
      </w:r>
      <w:r w:rsidR="00F01314" w:rsidRPr="009F7CFF">
        <w:rPr>
          <w:rFonts w:ascii="Times New Roman" w:hAnsi="Times New Roman" w:cs="Times New Roman"/>
          <w:sz w:val="28"/>
          <w:szCs w:val="28"/>
        </w:rPr>
        <w:t xml:space="preserve"> стремилась продемонстрировать исключительный статус США как единственного возможного лидер</w:t>
      </w:r>
      <w:r w:rsidR="00BE1903" w:rsidRPr="009F7CFF">
        <w:rPr>
          <w:rFonts w:ascii="Times New Roman" w:hAnsi="Times New Roman" w:cs="Times New Roman"/>
          <w:sz w:val="28"/>
          <w:szCs w:val="28"/>
        </w:rPr>
        <w:t xml:space="preserve">а в мире, в </w:t>
      </w:r>
      <w:r w:rsidR="000A3666" w:rsidRPr="009F7CFF">
        <w:rPr>
          <w:rFonts w:ascii="Times New Roman" w:hAnsi="Times New Roman" w:cs="Times New Roman"/>
          <w:sz w:val="28"/>
          <w:szCs w:val="28"/>
        </w:rPr>
        <w:t xml:space="preserve">фарватере чьей политике </w:t>
      </w:r>
      <w:r w:rsidR="00E964C1" w:rsidRPr="009F7CFF">
        <w:rPr>
          <w:rFonts w:ascii="Times New Roman" w:hAnsi="Times New Roman" w:cs="Times New Roman"/>
          <w:sz w:val="28"/>
          <w:szCs w:val="28"/>
        </w:rPr>
        <w:t>второстепенные государства должны действовать в целях сохранения стабильности и процветания мировой системы</w:t>
      </w:r>
      <w:r w:rsidR="006A37AF" w:rsidRPr="009F7CFF">
        <w:rPr>
          <w:rStyle w:val="a9"/>
          <w:rFonts w:ascii="Times New Roman" w:hAnsi="Times New Roman" w:cs="Times New Roman"/>
          <w:sz w:val="28"/>
          <w:szCs w:val="28"/>
        </w:rPr>
        <w:footnoteReference w:id="46"/>
      </w:r>
      <w:r w:rsidR="006A37AF" w:rsidRPr="009F7CFF">
        <w:rPr>
          <w:rFonts w:ascii="Times New Roman" w:hAnsi="Times New Roman" w:cs="Times New Roman"/>
          <w:sz w:val="28"/>
          <w:szCs w:val="28"/>
        </w:rPr>
        <w:t xml:space="preserve">. </w:t>
      </w:r>
      <w:r w:rsidR="00AC60F9" w:rsidRPr="009F7CFF">
        <w:rPr>
          <w:rFonts w:ascii="Times New Roman" w:hAnsi="Times New Roman" w:cs="Times New Roman"/>
          <w:sz w:val="28"/>
          <w:szCs w:val="28"/>
        </w:rPr>
        <w:t xml:space="preserve"> </w:t>
      </w:r>
    </w:p>
    <w:p w14:paraId="7382FA26" w14:textId="77777777" w:rsidR="0013256C" w:rsidRPr="009F7CFF" w:rsidRDefault="0013256C" w:rsidP="005F1842">
      <w:pPr>
        <w:spacing w:line="360" w:lineRule="auto"/>
        <w:jc w:val="both"/>
        <w:rPr>
          <w:rFonts w:ascii="Times New Roman" w:hAnsi="Times New Roman" w:cs="Times New Roman"/>
          <w:sz w:val="28"/>
          <w:szCs w:val="28"/>
        </w:rPr>
      </w:pPr>
    </w:p>
    <w:p w14:paraId="69CFC5DB" w14:textId="26338044" w:rsidR="00E23B87" w:rsidRPr="009F7CFF" w:rsidRDefault="004274F7" w:rsidP="00E23B87">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lastRenderedPageBreak/>
        <w:t>Збигнев Бжезинский в своих трудах, подводя итоги восьмилетнего правления администрации Дж. Буша младшего, определил период ее работы как «катастрофическое лидерство», «утраченный шанс»</w:t>
      </w:r>
      <w:r w:rsidRPr="009F7CFF">
        <w:rPr>
          <w:rStyle w:val="a9"/>
          <w:rFonts w:ascii="Times New Roman" w:hAnsi="Times New Roman" w:cs="Times New Roman"/>
          <w:sz w:val="28"/>
          <w:szCs w:val="28"/>
        </w:rPr>
        <w:footnoteReference w:id="47"/>
      </w:r>
      <w:r w:rsidRPr="009F7CFF">
        <w:rPr>
          <w:rFonts w:ascii="Times New Roman" w:hAnsi="Times New Roman" w:cs="Times New Roman"/>
          <w:sz w:val="28"/>
          <w:szCs w:val="28"/>
        </w:rPr>
        <w:t>. Подобные настроения также разделяли другие видные политологи: Дж. Най, Э. Басевич, Ф. Фукуяма. Осознавая недовольство общественности, а также политической и научной элит, новая администрация во главе с Б. Обамой частично пересматривает подход к американскому лидерству</w:t>
      </w:r>
      <w:r w:rsidR="0089624B" w:rsidRPr="009F7CFF">
        <w:rPr>
          <w:rFonts w:ascii="Times New Roman" w:hAnsi="Times New Roman" w:cs="Times New Roman"/>
          <w:sz w:val="28"/>
          <w:szCs w:val="28"/>
        </w:rPr>
        <w:t xml:space="preserve">. </w:t>
      </w:r>
      <w:r w:rsidR="00266EE2" w:rsidRPr="009F7CFF">
        <w:rPr>
          <w:rFonts w:ascii="Times New Roman" w:hAnsi="Times New Roman" w:cs="Times New Roman"/>
          <w:sz w:val="28"/>
          <w:szCs w:val="28"/>
        </w:rPr>
        <w:t xml:space="preserve">Теперь </w:t>
      </w:r>
      <w:r w:rsidR="003931AE" w:rsidRPr="009F7CFF">
        <w:rPr>
          <w:rFonts w:ascii="Times New Roman" w:hAnsi="Times New Roman" w:cs="Times New Roman"/>
          <w:sz w:val="28"/>
          <w:szCs w:val="28"/>
        </w:rPr>
        <w:t xml:space="preserve">акцент в большей мере ставился на экономическом лидерстве </w:t>
      </w:r>
      <w:r w:rsidR="00FF2129" w:rsidRPr="009F7CFF">
        <w:rPr>
          <w:rFonts w:ascii="Times New Roman" w:hAnsi="Times New Roman" w:cs="Times New Roman"/>
          <w:sz w:val="28"/>
          <w:szCs w:val="28"/>
        </w:rPr>
        <w:t xml:space="preserve">США. Белый дом </w:t>
      </w:r>
      <w:r w:rsidR="004273A7" w:rsidRPr="009F7CFF">
        <w:rPr>
          <w:rFonts w:ascii="Times New Roman" w:hAnsi="Times New Roman" w:cs="Times New Roman"/>
          <w:sz w:val="28"/>
          <w:szCs w:val="28"/>
        </w:rPr>
        <w:t>определил</w:t>
      </w:r>
      <w:r w:rsidR="00FF2129" w:rsidRPr="009F7CFF">
        <w:rPr>
          <w:rFonts w:ascii="Times New Roman" w:hAnsi="Times New Roman" w:cs="Times New Roman"/>
          <w:sz w:val="28"/>
          <w:szCs w:val="28"/>
        </w:rPr>
        <w:t xml:space="preserve">, что новый подход к лидерству должен быть </w:t>
      </w:r>
      <w:r w:rsidR="002B27C7" w:rsidRPr="009F7CFF">
        <w:rPr>
          <w:rFonts w:ascii="Times New Roman" w:hAnsi="Times New Roman" w:cs="Times New Roman"/>
          <w:sz w:val="28"/>
          <w:szCs w:val="28"/>
        </w:rPr>
        <w:t>основан на обновлении экономической стратегии</w:t>
      </w:r>
      <w:r w:rsidR="00DC066E" w:rsidRPr="009F7CFF">
        <w:rPr>
          <w:rFonts w:ascii="Times New Roman" w:hAnsi="Times New Roman" w:cs="Times New Roman"/>
          <w:sz w:val="28"/>
          <w:szCs w:val="28"/>
        </w:rPr>
        <w:t xml:space="preserve">, а также укреплении финансовой стабильности внутри страны, </w:t>
      </w:r>
      <w:r w:rsidR="00FF1C7E" w:rsidRPr="009F7CFF">
        <w:rPr>
          <w:rFonts w:ascii="Times New Roman" w:hAnsi="Times New Roman" w:cs="Times New Roman"/>
          <w:sz w:val="28"/>
          <w:szCs w:val="28"/>
        </w:rPr>
        <w:t>поскольку то, что происходит внутри границ США</w:t>
      </w:r>
      <w:r w:rsidR="00DB3296" w:rsidRPr="009F7CFF">
        <w:rPr>
          <w:rFonts w:ascii="Times New Roman" w:hAnsi="Times New Roman" w:cs="Times New Roman"/>
          <w:sz w:val="28"/>
          <w:szCs w:val="28"/>
        </w:rPr>
        <w:t xml:space="preserve">, определяет их силу </w:t>
      </w:r>
      <w:r w:rsidR="00F7275B" w:rsidRPr="009F7CFF">
        <w:rPr>
          <w:rFonts w:ascii="Times New Roman" w:hAnsi="Times New Roman" w:cs="Times New Roman"/>
          <w:sz w:val="28"/>
          <w:szCs w:val="28"/>
        </w:rPr>
        <w:t xml:space="preserve">и </w:t>
      </w:r>
      <w:r w:rsidR="00DB3296" w:rsidRPr="009F7CFF">
        <w:rPr>
          <w:rFonts w:ascii="Times New Roman" w:hAnsi="Times New Roman" w:cs="Times New Roman"/>
          <w:sz w:val="28"/>
          <w:szCs w:val="28"/>
        </w:rPr>
        <w:t xml:space="preserve">за </w:t>
      </w:r>
      <w:r w:rsidR="00F7275B" w:rsidRPr="009F7CFF">
        <w:rPr>
          <w:rFonts w:ascii="Times New Roman" w:hAnsi="Times New Roman" w:cs="Times New Roman"/>
          <w:sz w:val="28"/>
          <w:szCs w:val="28"/>
        </w:rPr>
        <w:t>рубежом</w:t>
      </w:r>
      <w:r w:rsidR="00F03497" w:rsidRPr="009F7CFF">
        <w:rPr>
          <w:rStyle w:val="a9"/>
          <w:rFonts w:ascii="Times New Roman" w:hAnsi="Times New Roman" w:cs="Times New Roman"/>
          <w:sz w:val="28"/>
          <w:szCs w:val="28"/>
        </w:rPr>
        <w:footnoteReference w:id="48"/>
      </w:r>
      <w:r w:rsidR="00F7275B" w:rsidRPr="009F7CFF">
        <w:rPr>
          <w:rFonts w:ascii="Times New Roman" w:hAnsi="Times New Roman" w:cs="Times New Roman"/>
          <w:sz w:val="28"/>
          <w:szCs w:val="28"/>
        </w:rPr>
        <w:t>.</w:t>
      </w:r>
      <w:r w:rsidR="00DC066E" w:rsidRPr="009F7CFF">
        <w:rPr>
          <w:rFonts w:ascii="Times New Roman" w:hAnsi="Times New Roman" w:cs="Times New Roman"/>
          <w:sz w:val="28"/>
          <w:szCs w:val="28"/>
        </w:rPr>
        <w:t xml:space="preserve"> </w:t>
      </w:r>
      <w:r w:rsidR="00E364B9" w:rsidRPr="009F7CFF">
        <w:rPr>
          <w:rFonts w:ascii="Times New Roman" w:hAnsi="Times New Roman" w:cs="Times New Roman"/>
          <w:sz w:val="28"/>
          <w:szCs w:val="28"/>
        </w:rPr>
        <w:t>Подобная инициатива была вызвана прежде всего</w:t>
      </w:r>
      <w:r w:rsidR="00FC001E" w:rsidRPr="009F7CFF">
        <w:rPr>
          <w:rFonts w:ascii="Times New Roman" w:hAnsi="Times New Roman" w:cs="Times New Roman"/>
          <w:sz w:val="28"/>
          <w:szCs w:val="28"/>
        </w:rPr>
        <w:t>,</w:t>
      </w:r>
      <w:r w:rsidR="00E364B9" w:rsidRPr="009F7CFF">
        <w:rPr>
          <w:rFonts w:ascii="Times New Roman" w:hAnsi="Times New Roman" w:cs="Times New Roman"/>
          <w:sz w:val="28"/>
          <w:szCs w:val="28"/>
        </w:rPr>
        <w:t xml:space="preserve"> </w:t>
      </w:r>
      <w:r w:rsidR="009A639E" w:rsidRPr="009F7CFF">
        <w:rPr>
          <w:rFonts w:ascii="Times New Roman" w:hAnsi="Times New Roman" w:cs="Times New Roman"/>
          <w:sz w:val="28"/>
          <w:szCs w:val="28"/>
        </w:rPr>
        <w:t>сильнейшей со времен великой депрессии</w:t>
      </w:r>
      <w:r w:rsidR="00FC001E" w:rsidRPr="009F7CFF">
        <w:rPr>
          <w:rFonts w:ascii="Times New Roman" w:hAnsi="Times New Roman" w:cs="Times New Roman"/>
          <w:sz w:val="28"/>
          <w:szCs w:val="28"/>
        </w:rPr>
        <w:t xml:space="preserve">, </w:t>
      </w:r>
      <w:r w:rsidR="009A639E" w:rsidRPr="009F7CFF">
        <w:rPr>
          <w:rFonts w:ascii="Times New Roman" w:hAnsi="Times New Roman" w:cs="Times New Roman"/>
          <w:sz w:val="28"/>
          <w:szCs w:val="28"/>
        </w:rPr>
        <w:t>рецессии 2008-2009 г,</w:t>
      </w:r>
      <w:r w:rsidR="00FC001E" w:rsidRPr="009F7CFF">
        <w:rPr>
          <w:rFonts w:ascii="Times New Roman" w:hAnsi="Times New Roman" w:cs="Times New Roman"/>
          <w:sz w:val="28"/>
          <w:szCs w:val="28"/>
        </w:rPr>
        <w:t xml:space="preserve"> которая</w:t>
      </w:r>
      <w:r w:rsidR="00573580" w:rsidRPr="009F7CFF">
        <w:rPr>
          <w:rFonts w:ascii="Times New Roman" w:hAnsi="Times New Roman" w:cs="Times New Roman"/>
          <w:sz w:val="28"/>
          <w:szCs w:val="28"/>
        </w:rPr>
        <w:t xml:space="preserve"> помимо США</w:t>
      </w:r>
      <w:r w:rsidR="00FC001E" w:rsidRPr="009F7CFF">
        <w:rPr>
          <w:rFonts w:ascii="Times New Roman" w:hAnsi="Times New Roman" w:cs="Times New Roman"/>
          <w:sz w:val="28"/>
          <w:szCs w:val="28"/>
        </w:rPr>
        <w:t xml:space="preserve"> потрясла </w:t>
      </w:r>
      <w:r w:rsidR="004D6299" w:rsidRPr="009F7CFF">
        <w:rPr>
          <w:rFonts w:ascii="Times New Roman" w:hAnsi="Times New Roman" w:cs="Times New Roman"/>
          <w:sz w:val="28"/>
          <w:szCs w:val="28"/>
        </w:rPr>
        <w:t>все мировое сообщество, что</w:t>
      </w:r>
      <w:r w:rsidR="00573580" w:rsidRPr="009F7CFF">
        <w:rPr>
          <w:rFonts w:ascii="Times New Roman" w:hAnsi="Times New Roman" w:cs="Times New Roman"/>
          <w:sz w:val="28"/>
          <w:szCs w:val="28"/>
        </w:rPr>
        <w:t xml:space="preserve"> нанесло серьезный ущерб лидерству США </w:t>
      </w:r>
      <w:r w:rsidR="00AA1E95" w:rsidRPr="009F7CFF">
        <w:rPr>
          <w:rFonts w:ascii="Times New Roman" w:hAnsi="Times New Roman" w:cs="Times New Roman"/>
          <w:sz w:val="28"/>
          <w:szCs w:val="28"/>
        </w:rPr>
        <w:t>как гаранту мировой финансовой стабильности в мире. Таким образом новой администрации было необходимо в</w:t>
      </w:r>
      <w:r w:rsidR="00BA633B" w:rsidRPr="009F7CFF">
        <w:rPr>
          <w:rFonts w:ascii="Times New Roman" w:hAnsi="Times New Roman" w:cs="Times New Roman"/>
          <w:sz w:val="28"/>
          <w:szCs w:val="28"/>
        </w:rPr>
        <w:t>осстановить легитимнос</w:t>
      </w:r>
      <w:r w:rsidR="00C50903" w:rsidRPr="009F7CFF">
        <w:rPr>
          <w:rFonts w:ascii="Times New Roman" w:hAnsi="Times New Roman" w:cs="Times New Roman"/>
          <w:sz w:val="28"/>
          <w:szCs w:val="28"/>
        </w:rPr>
        <w:t xml:space="preserve">ть собственного лидерского положения путем </w:t>
      </w:r>
      <w:r w:rsidR="002E263A" w:rsidRPr="009F7CFF">
        <w:rPr>
          <w:rFonts w:ascii="Times New Roman" w:hAnsi="Times New Roman" w:cs="Times New Roman"/>
          <w:sz w:val="28"/>
          <w:szCs w:val="28"/>
        </w:rPr>
        <w:t xml:space="preserve">стабилизации </w:t>
      </w:r>
      <w:r w:rsidR="0081434B" w:rsidRPr="009F7CFF">
        <w:rPr>
          <w:rFonts w:ascii="Times New Roman" w:hAnsi="Times New Roman" w:cs="Times New Roman"/>
          <w:sz w:val="28"/>
          <w:szCs w:val="28"/>
        </w:rPr>
        <w:t xml:space="preserve">собственного экономического положения, </w:t>
      </w:r>
      <w:r w:rsidR="00400C32" w:rsidRPr="009F7CFF">
        <w:rPr>
          <w:rFonts w:ascii="Times New Roman" w:hAnsi="Times New Roman" w:cs="Times New Roman"/>
          <w:sz w:val="28"/>
          <w:szCs w:val="28"/>
        </w:rPr>
        <w:t xml:space="preserve">дабы иметь возможность и дальше поддерживать </w:t>
      </w:r>
      <w:r w:rsidR="009A1E22" w:rsidRPr="009F7CFF">
        <w:rPr>
          <w:rFonts w:ascii="Times New Roman" w:hAnsi="Times New Roman" w:cs="Times New Roman"/>
          <w:sz w:val="28"/>
          <w:szCs w:val="28"/>
        </w:rPr>
        <w:t>лояльность второстепенных государств, путем предоставления им общественных благ.</w:t>
      </w:r>
      <w:r w:rsidR="003207B0" w:rsidRPr="009F7CFF">
        <w:rPr>
          <w:rFonts w:ascii="Times New Roman" w:hAnsi="Times New Roman" w:cs="Times New Roman"/>
          <w:sz w:val="28"/>
          <w:szCs w:val="28"/>
        </w:rPr>
        <w:t xml:space="preserve"> </w:t>
      </w:r>
      <w:r w:rsidR="00E9463D" w:rsidRPr="009F7CFF">
        <w:rPr>
          <w:rFonts w:ascii="Times New Roman" w:hAnsi="Times New Roman" w:cs="Times New Roman"/>
          <w:sz w:val="28"/>
          <w:szCs w:val="28"/>
        </w:rPr>
        <w:t>Помимо этого,</w:t>
      </w:r>
      <w:r w:rsidR="003207B0" w:rsidRPr="009F7CFF">
        <w:rPr>
          <w:rFonts w:ascii="Times New Roman" w:hAnsi="Times New Roman" w:cs="Times New Roman"/>
          <w:sz w:val="28"/>
          <w:szCs w:val="28"/>
        </w:rPr>
        <w:t xml:space="preserve"> демократическая администрация Обамы </w:t>
      </w:r>
      <w:r w:rsidR="00F437D7" w:rsidRPr="009F7CFF">
        <w:rPr>
          <w:rFonts w:ascii="Times New Roman" w:hAnsi="Times New Roman" w:cs="Times New Roman"/>
          <w:sz w:val="28"/>
          <w:szCs w:val="28"/>
        </w:rPr>
        <w:t>сдела</w:t>
      </w:r>
      <w:r w:rsidR="003207B0" w:rsidRPr="009F7CFF">
        <w:rPr>
          <w:rFonts w:ascii="Times New Roman" w:hAnsi="Times New Roman" w:cs="Times New Roman"/>
          <w:sz w:val="28"/>
          <w:szCs w:val="28"/>
        </w:rPr>
        <w:t>ла</w:t>
      </w:r>
      <w:r w:rsidR="00F437D7" w:rsidRPr="009F7CFF">
        <w:rPr>
          <w:rFonts w:ascii="Times New Roman" w:hAnsi="Times New Roman" w:cs="Times New Roman"/>
          <w:sz w:val="28"/>
          <w:szCs w:val="28"/>
        </w:rPr>
        <w:t xml:space="preserve"> акцент на многостороннем сотрудничестве с другими гос-вами, в отличие от предыдущей</w:t>
      </w:r>
      <w:r w:rsidR="00167030" w:rsidRPr="009F7CFF">
        <w:rPr>
          <w:rFonts w:ascii="Times New Roman" w:hAnsi="Times New Roman" w:cs="Times New Roman"/>
          <w:sz w:val="28"/>
          <w:szCs w:val="28"/>
        </w:rPr>
        <w:t xml:space="preserve"> республиканской</w:t>
      </w:r>
      <w:r w:rsidR="00F437D7" w:rsidRPr="009F7CFF">
        <w:rPr>
          <w:rFonts w:ascii="Times New Roman" w:hAnsi="Times New Roman" w:cs="Times New Roman"/>
          <w:sz w:val="28"/>
          <w:szCs w:val="28"/>
        </w:rPr>
        <w:t>, где акцент делался в большей мере на унилатерализм</w:t>
      </w:r>
      <w:r w:rsidR="00F437D7" w:rsidRPr="009F7CFF">
        <w:rPr>
          <w:rStyle w:val="a9"/>
          <w:rFonts w:ascii="Times New Roman" w:hAnsi="Times New Roman" w:cs="Times New Roman"/>
          <w:sz w:val="28"/>
          <w:szCs w:val="28"/>
        </w:rPr>
        <w:footnoteReference w:id="49"/>
      </w:r>
      <w:r w:rsidR="00F437D7" w:rsidRPr="009F7CFF">
        <w:rPr>
          <w:rFonts w:ascii="Times New Roman" w:hAnsi="Times New Roman" w:cs="Times New Roman"/>
          <w:sz w:val="28"/>
          <w:szCs w:val="28"/>
        </w:rPr>
        <w:t>.</w:t>
      </w:r>
      <w:r w:rsidR="009A1E22" w:rsidRPr="009F7CFF">
        <w:rPr>
          <w:rFonts w:ascii="Times New Roman" w:hAnsi="Times New Roman" w:cs="Times New Roman"/>
          <w:sz w:val="28"/>
          <w:szCs w:val="28"/>
        </w:rPr>
        <w:t xml:space="preserve"> </w:t>
      </w:r>
      <w:r w:rsidR="00FB0105" w:rsidRPr="009F7CFF">
        <w:rPr>
          <w:rFonts w:ascii="Times New Roman" w:hAnsi="Times New Roman" w:cs="Times New Roman"/>
          <w:sz w:val="28"/>
          <w:szCs w:val="28"/>
        </w:rPr>
        <w:t>Исходя из этого, Соединенные Штаты стремились установить консенс</w:t>
      </w:r>
      <w:r w:rsidR="00025A87" w:rsidRPr="009F7CFF">
        <w:rPr>
          <w:rFonts w:ascii="Times New Roman" w:hAnsi="Times New Roman" w:cs="Times New Roman"/>
          <w:sz w:val="28"/>
          <w:szCs w:val="28"/>
        </w:rPr>
        <w:t>уальный характер собственной гегемонии</w:t>
      </w:r>
      <w:r w:rsidR="007E4E6F" w:rsidRPr="009F7CFF">
        <w:rPr>
          <w:rFonts w:ascii="Times New Roman" w:hAnsi="Times New Roman" w:cs="Times New Roman"/>
          <w:sz w:val="28"/>
          <w:szCs w:val="28"/>
        </w:rPr>
        <w:t xml:space="preserve">, </w:t>
      </w:r>
      <w:r w:rsidR="004B36CD" w:rsidRPr="009F7CFF">
        <w:rPr>
          <w:rFonts w:ascii="Times New Roman" w:hAnsi="Times New Roman" w:cs="Times New Roman"/>
          <w:sz w:val="28"/>
          <w:szCs w:val="28"/>
        </w:rPr>
        <w:t xml:space="preserve">уже путем сочетания военной мощи </w:t>
      </w:r>
      <w:r w:rsidR="00512868" w:rsidRPr="009F7CFF">
        <w:rPr>
          <w:rFonts w:ascii="Times New Roman" w:hAnsi="Times New Roman" w:cs="Times New Roman"/>
          <w:sz w:val="28"/>
          <w:szCs w:val="28"/>
        </w:rPr>
        <w:t xml:space="preserve">и дипломатии. </w:t>
      </w:r>
      <w:r w:rsidR="00BF2712" w:rsidRPr="009F7CFF">
        <w:rPr>
          <w:rFonts w:ascii="Times New Roman" w:hAnsi="Times New Roman" w:cs="Times New Roman"/>
          <w:sz w:val="28"/>
          <w:szCs w:val="28"/>
        </w:rPr>
        <w:t xml:space="preserve">Новая администрация </w:t>
      </w:r>
      <w:r w:rsidR="00E651C2" w:rsidRPr="009F7CFF">
        <w:rPr>
          <w:rFonts w:ascii="Times New Roman" w:hAnsi="Times New Roman" w:cs="Times New Roman"/>
          <w:sz w:val="28"/>
          <w:szCs w:val="28"/>
        </w:rPr>
        <w:t xml:space="preserve">также </w:t>
      </w:r>
      <w:r w:rsidR="0004473B" w:rsidRPr="009F7CFF">
        <w:rPr>
          <w:rFonts w:ascii="Times New Roman" w:hAnsi="Times New Roman" w:cs="Times New Roman"/>
          <w:sz w:val="28"/>
          <w:szCs w:val="28"/>
        </w:rPr>
        <w:t xml:space="preserve">как и предыдущая </w:t>
      </w:r>
      <w:r w:rsidR="00A21FAD" w:rsidRPr="009F7CFF">
        <w:rPr>
          <w:rFonts w:ascii="Times New Roman" w:hAnsi="Times New Roman" w:cs="Times New Roman"/>
          <w:sz w:val="28"/>
          <w:szCs w:val="28"/>
        </w:rPr>
        <w:t>опреде</w:t>
      </w:r>
      <w:r w:rsidR="00913BBF" w:rsidRPr="009F7CFF">
        <w:rPr>
          <w:rFonts w:ascii="Times New Roman" w:hAnsi="Times New Roman" w:cs="Times New Roman"/>
          <w:sz w:val="28"/>
          <w:szCs w:val="28"/>
        </w:rPr>
        <w:t xml:space="preserve">ляла свой статус </w:t>
      </w:r>
      <w:r w:rsidR="0004473B" w:rsidRPr="009F7CFF">
        <w:rPr>
          <w:rFonts w:ascii="Times New Roman" w:hAnsi="Times New Roman" w:cs="Times New Roman"/>
          <w:sz w:val="28"/>
          <w:szCs w:val="28"/>
        </w:rPr>
        <w:t xml:space="preserve">как </w:t>
      </w:r>
      <w:r w:rsidR="00430F7A" w:rsidRPr="009F7CFF">
        <w:rPr>
          <w:rFonts w:ascii="Times New Roman" w:hAnsi="Times New Roman" w:cs="Times New Roman"/>
          <w:sz w:val="28"/>
          <w:szCs w:val="28"/>
        </w:rPr>
        <w:t xml:space="preserve">главного блюстителя </w:t>
      </w:r>
      <w:r w:rsidR="00C72B8F" w:rsidRPr="009F7CFF">
        <w:rPr>
          <w:rFonts w:ascii="Times New Roman" w:hAnsi="Times New Roman" w:cs="Times New Roman"/>
          <w:sz w:val="28"/>
          <w:szCs w:val="28"/>
        </w:rPr>
        <w:t>архитектуры международной системы</w:t>
      </w:r>
      <w:r w:rsidR="0004473B" w:rsidRPr="009F7CFF">
        <w:rPr>
          <w:rFonts w:ascii="Times New Roman" w:hAnsi="Times New Roman" w:cs="Times New Roman"/>
          <w:sz w:val="28"/>
          <w:szCs w:val="28"/>
        </w:rPr>
        <w:t xml:space="preserve">, однако </w:t>
      </w:r>
      <w:r w:rsidR="00304B0E" w:rsidRPr="009F7CFF">
        <w:rPr>
          <w:rFonts w:ascii="Times New Roman" w:hAnsi="Times New Roman" w:cs="Times New Roman"/>
          <w:sz w:val="28"/>
          <w:szCs w:val="28"/>
        </w:rPr>
        <w:t xml:space="preserve">уже с уклоном на плотное взаимодействие с </w:t>
      </w:r>
      <w:r w:rsidR="00304B0E" w:rsidRPr="009F7CFF">
        <w:rPr>
          <w:rFonts w:ascii="Times New Roman" w:hAnsi="Times New Roman" w:cs="Times New Roman"/>
          <w:sz w:val="28"/>
          <w:szCs w:val="28"/>
        </w:rPr>
        <w:lastRenderedPageBreak/>
        <w:t xml:space="preserve">другими акторами мировой политики: </w:t>
      </w:r>
      <w:r w:rsidR="00F82143" w:rsidRPr="009F7CFF">
        <w:rPr>
          <w:rFonts w:ascii="Times New Roman" w:hAnsi="Times New Roman" w:cs="Times New Roman"/>
          <w:sz w:val="28"/>
          <w:szCs w:val="28"/>
        </w:rPr>
        <w:t xml:space="preserve">«Враги Америки боятся ее способности добиваться консенсуса в борьбе с тиранией. Преследование и поддержка стабильного международного порядка </w:t>
      </w:r>
      <w:r w:rsidR="00E9463D" w:rsidRPr="009F7CFF">
        <w:rPr>
          <w:rFonts w:ascii="Times New Roman" w:hAnsi="Times New Roman" w:cs="Times New Roman"/>
          <w:sz w:val="28"/>
          <w:szCs w:val="28"/>
        </w:rPr>
        <w:t>— это</w:t>
      </w:r>
      <w:r w:rsidR="00F82143" w:rsidRPr="009F7CFF">
        <w:rPr>
          <w:rFonts w:ascii="Times New Roman" w:hAnsi="Times New Roman" w:cs="Times New Roman"/>
          <w:sz w:val="28"/>
          <w:szCs w:val="28"/>
        </w:rPr>
        <w:t xml:space="preserve"> дело, которое выгодно всем странам</w:t>
      </w:r>
      <w:r w:rsidR="009C1295" w:rsidRPr="009F7CFF">
        <w:rPr>
          <w:rFonts w:ascii="Times New Roman" w:hAnsi="Times New Roman" w:cs="Times New Roman"/>
          <w:sz w:val="28"/>
          <w:szCs w:val="28"/>
        </w:rPr>
        <w:t>»</w:t>
      </w:r>
      <w:r w:rsidR="009C1295" w:rsidRPr="009F7CFF">
        <w:rPr>
          <w:rStyle w:val="a9"/>
          <w:rFonts w:ascii="Times New Roman" w:hAnsi="Times New Roman" w:cs="Times New Roman"/>
          <w:sz w:val="28"/>
          <w:szCs w:val="28"/>
        </w:rPr>
        <w:footnoteReference w:id="50"/>
      </w:r>
      <w:r w:rsidR="00773583" w:rsidRPr="009F7CFF">
        <w:rPr>
          <w:rFonts w:ascii="Times New Roman" w:hAnsi="Times New Roman" w:cs="Times New Roman"/>
          <w:sz w:val="28"/>
          <w:szCs w:val="28"/>
        </w:rPr>
        <w:t xml:space="preserve">. </w:t>
      </w:r>
    </w:p>
    <w:p w14:paraId="19533FED" w14:textId="7CEFB481" w:rsidR="00176FE5" w:rsidRPr="009F7CFF" w:rsidRDefault="00176FE5" w:rsidP="00E23B87">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Втор</w:t>
      </w:r>
      <w:r w:rsidR="00C379A0" w:rsidRPr="009F7CFF">
        <w:rPr>
          <w:rFonts w:ascii="Times New Roman" w:hAnsi="Times New Roman" w:cs="Times New Roman"/>
          <w:sz w:val="28"/>
          <w:szCs w:val="28"/>
        </w:rPr>
        <w:t>ая</w:t>
      </w:r>
      <w:r w:rsidRPr="009F7CFF">
        <w:rPr>
          <w:rFonts w:ascii="Times New Roman" w:hAnsi="Times New Roman" w:cs="Times New Roman"/>
          <w:sz w:val="28"/>
          <w:szCs w:val="28"/>
        </w:rPr>
        <w:t xml:space="preserve"> </w:t>
      </w:r>
      <w:r w:rsidR="00C379A0" w:rsidRPr="009F7CFF">
        <w:rPr>
          <w:rFonts w:ascii="Times New Roman" w:hAnsi="Times New Roman" w:cs="Times New Roman"/>
          <w:sz w:val="28"/>
          <w:szCs w:val="28"/>
        </w:rPr>
        <w:t>през</w:t>
      </w:r>
      <w:r w:rsidR="00F51358" w:rsidRPr="009F7CFF">
        <w:rPr>
          <w:rFonts w:ascii="Times New Roman" w:hAnsi="Times New Roman" w:cs="Times New Roman"/>
          <w:sz w:val="28"/>
          <w:szCs w:val="28"/>
        </w:rPr>
        <w:t>идентская администрация</w:t>
      </w:r>
      <w:r w:rsidRPr="009F7CFF">
        <w:rPr>
          <w:rFonts w:ascii="Times New Roman" w:hAnsi="Times New Roman" w:cs="Times New Roman"/>
          <w:sz w:val="28"/>
          <w:szCs w:val="28"/>
        </w:rPr>
        <w:t xml:space="preserve"> Обамы сохранил</w:t>
      </w:r>
      <w:r w:rsidR="00F51358" w:rsidRPr="009F7CFF">
        <w:rPr>
          <w:rFonts w:ascii="Times New Roman" w:hAnsi="Times New Roman" w:cs="Times New Roman"/>
          <w:sz w:val="28"/>
          <w:szCs w:val="28"/>
        </w:rPr>
        <w:t>а</w:t>
      </w:r>
      <w:r w:rsidRPr="009F7CFF">
        <w:rPr>
          <w:rFonts w:ascii="Times New Roman" w:hAnsi="Times New Roman" w:cs="Times New Roman"/>
          <w:sz w:val="28"/>
          <w:szCs w:val="28"/>
        </w:rPr>
        <w:t xml:space="preserve"> преемственность своим предыдущим ориентирам,  делая уклон на</w:t>
      </w:r>
      <w:r w:rsidR="004012C7" w:rsidRPr="009F7CFF">
        <w:rPr>
          <w:rFonts w:ascii="Times New Roman" w:hAnsi="Times New Roman" w:cs="Times New Roman"/>
          <w:sz w:val="28"/>
          <w:szCs w:val="28"/>
        </w:rPr>
        <w:t xml:space="preserve"> лидирующ</w:t>
      </w:r>
      <w:r w:rsidR="003B0A39" w:rsidRPr="009F7CFF">
        <w:rPr>
          <w:rFonts w:ascii="Times New Roman" w:hAnsi="Times New Roman" w:cs="Times New Roman"/>
          <w:sz w:val="28"/>
          <w:szCs w:val="28"/>
        </w:rPr>
        <w:t>ую роль США по с</w:t>
      </w:r>
      <w:r w:rsidR="0013256C" w:rsidRPr="009F7CFF">
        <w:rPr>
          <w:rFonts w:ascii="Times New Roman" w:hAnsi="Times New Roman" w:cs="Times New Roman"/>
          <w:sz w:val="28"/>
          <w:szCs w:val="28"/>
        </w:rPr>
        <w:t>охранению и стабилизации</w:t>
      </w:r>
      <w:r w:rsidR="003B0A39" w:rsidRPr="009F7CFF">
        <w:rPr>
          <w:rFonts w:ascii="Times New Roman" w:hAnsi="Times New Roman" w:cs="Times New Roman"/>
          <w:sz w:val="28"/>
          <w:szCs w:val="28"/>
        </w:rPr>
        <w:t xml:space="preserve"> международного порядка</w:t>
      </w:r>
      <w:r w:rsidR="007671AF" w:rsidRPr="009F7CFF">
        <w:rPr>
          <w:rFonts w:ascii="Times New Roman" w:hAnsi="Times New Roman" w:cs="Times New Roman"/>
          <w:sz w:val="28"/>
          <w:szCs w:val="28"/>
        </w:rPr>
        <w:t>, основанного на правилах</w:t>
      </w:r>
      <w:r w:rsidR="00F51358" w:rsidRPr="009F7CFF">
        <w:rPr>
          <w:rFonts w:ascii="Times New Roman" w:hAnsi="Times New Roman" w:cs="Times New Roman"/>
          <w:sz w:val="28"/>
          <w:szCs w:val="28"/>
        </w:rPr>
        <w:t xml:space="preserve">, </w:t>
      </w:r>
      <w:r w:rsidR="00602AD6" w:rsidRPr="009F7CFF">
        <w:rPr>
          <w:rFonts w:ascii="Times New Roman" w:hAnsi="Times New Roman" w:cs="Times New Roman"/>
          <w:sz w:val="28"/>
          <w:szCs w:val="28"/>
        </w:rPr>
        <w:t xml:space="preserve">а также предоставлении другим государствам общественных благ: </w:t>
      </w:r>
      <w:r w:rsidR="0036119D" w:rsidRPr="009F7CFF">
        <w:rPr>
          <w:rFonts w:ascii="Times New Roman" w:hAnsi="Times New Roman" w:cs="Times New Roman"/>
          <w:sz w:val="28"/>
          <w:szCs w:val="28"/>
        </w:rPr>
        <w:t>«Сильное и устойчивое американское лидерство необходимо для основанного на правилах международного порядка, который способствует глобальной безопасности и процветанию, а также достоинству и правам человека всех народов»</w:t>
      </w:r>
      <w:r w:rsidR="00C837B0" w:rsidRPr="009F7CFF">
        <w:rPr>
          <w:rStyle w:val="a9"/>
          <w:rFonts w:ascii="Times New Roman" w:hAnsi="Times New Roman" w:cs="Times New Roman"/>
          <w:sz w:val="28"/>
          <w:szCs w:val="28"/>
        </w:rPr>
        <w:footnoteReference w:id="51"/>
      </w:r>
      <w:r w:rsidR="0036119D" w:rsidRPr="009F7CFF">
        <w:rPr>
          <w:rFonts w:ascii="Times New Roman" w:hAnsi="Times New Roman" w:cs="Times New Roman"/>
          <w:sz w:val="28"/>
          <w:szCs w:val="28"/>
        </w:rPr>
        <w:t>.</w:t>
      </w:r>
      <w:r w:rsidR="00C837B0" w:rsidRPr="009F7CFF">
        <w:rPr>
          <w:rFonts w:ascii="Times New Roman" w:hAnsi="Times New Roman" w:cs="Times New Roman"/>
          <w:sz w:val="28"/>
          <w:szCs w:val="28"/>
        </w:rPr>
        <w:t xml:space="preserve"> </w:t>
      </w:r>
      <w:r w:rsidR="002B38AD" w:rsidRPr="009F7CFF">
        <w:rPr>
          <w:rFonts w:ascii="Times New Roman" w:hAnsi="Times New Roman" w:cs="Times New Roman"/>
          <w:sz w:val="28"/>
          <w:szCs w:val="28"/>
        </w:rPr>
        <w:t>Основой американского лидерства определяются следующие факторы</w:t>
      </w:r>
      <w:r w:rsidR="00A71068" w:rsidRPr="009F7CFF">
        <w:rPr>
          <w:rFonts w:ascii="Times New Roman" w:hAnsi="Times New Roman" w:cs="Times New Roman"/>
          <w:sz w:val="28"/>
          <w:szCs w:val="28"/>
        </w:rPr>
        <w:t xml:space="preserve">: </w:t>
      </w:r>
      <w:r w:rsidR="00B503BA" w:rsidRPr="009F7CFF">
        <w:rPr>
          <w:rFonts w:ascii="Times New Roman" w:hAnsi="Times New Roman" w:cs="Times New Roman"/>
          <w:sz w:val="28"/>
          <w:szCs w:val="28"/>
        </w:rPr>
        <w:t>безопасность США и их союзников и партнеров; сильная экономика в открытой экономической системе; уважение к универсальным ценностям; подд</w:t>
      </w:r>
      <w:r w:rsidR="00E03288" w:rsidRPr="009F7CFF">
        <w:rPr>
          <w:rFonts w:ascii="Times New Roman" w:hAnsi="Times New Roman" w:cs="Times New Roman"/>
          <w:sz w:val="28"/>
          <w:szCs w:val="28"/>
        </w:rPr>
        <w:t>ержание</w:t>
      </w:r>
      <w:r w:rsidR="00B503BA" w:rsidRPr="009F7CFF">
        <w:rPr>
          <w:rFonts w:ascii="Times New Roman" w:hAnsi="Times New Roman" w:cs="Times New Roman"/>
          <w:sz w:val="28"/>
          <w:szCs w:val="28"/>
        </w:rPr>
        <w:t xml:space="preserve"> международн</w:t>
      </w:r>
      <w:r w:rsidR="00E03288" w:rsidRPr="009F7CFF">
        <w:rPr>
          <w:rFonts w:ascii="Times New Roman" w:hAnsi="Times New Roman" w:cs="Times New Roman"/>
          <w:sz w:val="28"/>
          <w:szCs w:val="28"/>
        </w:rPr>
        <w:t>ого</w:t>
      </w:r>
      <w:r w:rsidR="00B503BA" w:rsidRPr="009F7CFF">
        <w:rPr>
          <w:rFonts w:ascii="Times New Roman" w:hAnsi="Times New Roman" w:cs="Times New Roman"/>
          <w:sz w:val="28"/>
          <w:szCs w:val="28"/>
        </w:rPr>
        <w:t xml:space="preserve"> порядк</w:t>
      </w:r>
      <w:r w:rsidR="00E03288" w:rsidRPr="009F7CFF">
        <w:rPr>
          <w:rFonts w:ascii="Times New Roman" w:hAnsi="Times New Roman" w:cs="Times New Roman"/>
          <w:sz w:val="28"/>
          <w:szCs w:val="28"/>
        </w:rPr>
        <w:t>а</w:t>
      </w:r>
      <w:r w:rsidR="00B503BA" w:rsidRPr="009F7CFF">
        <w:rPr>
          <w:rFonts w:ascii="Times New Roman" w:hAnsi="Times New Roman" w:cs="Times New Roman"/>
          <w:sz w:val="28"/>
          <w:szCs w:val="28"/>
        </w:rPr>
        <w:t>, который способствует миру, безопасности и возможностям посредством сотрудничества</w:t>
      </w:r>
      <w:r w:rsidR="00E03288" w:rsidRPr="009F7CFF">
        <w:rPr>
          <w:rStyle w:val="a9"/>
          <w:rFonts w:ascii="Times New Roman" w:hAnsi="Times New Roman" w:cs="Times New Roman"/>
          <w:sz w:val="28"/>
          <w:szCs w:val="28"/>
        </w:rPr>
        <w:footnoteReference w:id="52"/>
      </w:r>
      <w:r w:rsidR="00B503BA" w:rsidRPr="009F7CFF">
        <w:rPr>
          <w:rFonts w:ascii="Times New Roman" w:hAnsi="Times New Roman" w:cs="Times New Roman"/>
          <w:sz w:val="28"/>
          <w:szCs w:val="28"/>
        </w:rPr>
        <w:t>.</w:t>
      </w:r>
      <w:r w:rsidR="001B004F" w:rsidRPr="009F7CFF">
        <w:rPr>
          <w:rFonts w:ascii="Times New Roman" w:hAnsi="Times New Roman" w:cs="Times New Roman"/>
          <w:sz w:val="28"/>
          <w:szCs w:val="28"/>
        </w:rPr>
        <w:t xml:space="preserve"> </w:t>
      </w:r>
      <w:r w:rsidR="000009D1" w:rsidRPr="009F7CFF">
        <w:rPr>
          <w:rFonts w:ascii="Times New Roman" w:hAnsi="Times New Roman" w:cs="Times New Roman"/>
          <w:sz w:val="28"/>
          <w:szCs w:val="28"/>
        </w:rPr>
        <w:t>Тем не менее администрация в</w:t>
      </w:r>
      <w:r w:rsidR="001C120D" w:rsidRPr="009F7CFF">
        <w:rPr>
          <w:rFonts w:ascii="Times New Roman" w:hAnsi="Times New Roman" w:cs="Times New Roman"/>
          <w:sz w:val="28"/>
          <w:szCs w:val="28"/>
        </w:rPr>
        <w:t>се также рассматривала военную мощь США как о</w:t>
      </w:r>
      <w:r w:rsidR="00E1626C" w:rsidRPr="009F7CFF">
        <w:rPr>
          <w:rFonts w:ascii="Times New Roman" w:hAnsi="Times New Roman" w:cs="Times New Roman"/>
          <w:sz w:val="28"/>
          <w:szCs w:val="28"/>
        </w:rPr>
        <w:t>дин из главных инструментов по сохранению американского лидерства, однако ее применение</w:t>
      </w:r>
      <w:r w:rsidR="00FA4084" w:rsidRPr="009F7CFF">
        <w:rPr>
          <w:rFonts w:ascii="Times New Roman" w:hAnsi="Times New Roman" w:cs="Times New Roman"/>
          <w:sz w:val="28"/>
          <w:szCs w:val="28"/>
        </w:rPr>
        <w:t xml:space="preserve"> должно иметь ограниченный харакетр: «Лидерство означает разумное применение военной мощи и сплочение всего мира вокруг правильных целей. Это значит рассматривать нашу иностранную помощь как </w:t>
      </w:r>
      <w:r w:rsidR="00FA4084" w:rsidRPr="009F7CFF">
        <w:rPr>
          <w:rFonts w:ascii="Times New Roman" w:hAnsi="Times New Roman" w:cs="Times New Roman"/>
          <w:sz w:val="28"/>
          <w:szCs w:val="28"/>
        </w:rPr>
        <w:lastRenderedPageBreak/>
        <w:t>часть нашей национальной безопасности, а не как что-то отдельное, не как благотворительность</w:t>
      </w:r>
      <w:r w:rsidR="00FA4084" w:rsidRPr="009F7CFF">
        <w:rPr>
          <w:rStyle w:val="a9"/>
          <w:rFonts w:ascii="Times New Roman" w:hAnsi="Times New Roman" w:cs="Times New Roman"/>
          <w:sz w:val="28"/>
          <w:szCs w:val="28"/>
        </w:rPr>
        <w:footnoteReference w:id="53"/>
      </w:r>
      <w:r w:rsidR="00FA4084" w:rsidRPr="009F7CFF">
        <w:rPr>
          <w:rFonts w:ascii="Times New Roman" w:hAnsi="Times New Roman" w:cs="Times New Roman"/>
          <w:sz w:val="28"/>
          <w:szCs w:val="28"/>
        </w:rPr>
        <w:t xml:space="preserve">». </w:t>
      </w:r>
    </w:p>
    <w:p w14:paraId="705E6049" w14:textId="3D4D782C" w:rsidR="00E61F86" w:rsidRPr="009F7CFF" w:rsidRDefault="00FA4084" w:rsidP="00E23B87">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Таким </w:t>
      </w:r>
      <w:r w:rsidR="00250025" w:rsidRPr="009F7CFF">
        <w:rPr>
          <w:rFonts w:ascii="Times New Roman" w:hAnsi="Times New Roman" w:cs="Times New Roman"/>
          <w:sz w:val="28"/>
          <w:szCs w:val="28"/>
        </w:rPr>
        <w:t xml:space="preserve">образом, </w:t>
      </w:r>
      <w:r w:rsidR="00977BD4" w:rsidRPr="009F7CFF">
        <w:rPr>
          <w:rFonts w:ascii="Times New Roman" w:hAnsi="Times New Roman" w:cs="Times New Roman"/>
          <w:sz w:val="28"/>
          <w:szCs w:val="28"/>
        </w:rPr>
        <w:t xml:space="preserve">сравнивая подходы </w:t>
      </w:r>
      <w:r w:rsidR="00004DEB" w:rsidRPr="009F7CFF">
        <w:rPr>
          <w:rFonts w:ascii="Times New Roman" w:hAnsi="Times New Roman" w:cs="Times New Roman"/>
          <w:sz w:val="28"/>
          <w:szCs w:val="28"/>
        </w:rPr>
        <w:t>администраций Буша и Обамы</w:t>
      </w:r>
      <w:r w:rsidR="00250025" w:rsidRPr="009F7CFF">
        <w:rPr>
          <w:rFonts w:ascii="Times New Roman" w:hAnsi="Times New Roman" w:cs="Times New Roman"/>
          <w:sz w:val="28"/>
          <w:szCs w:val="28"/>
        </w:rPr>
        <w:t xml:space="preserve"> к американскому лидерству можно сделать вывод</w:t>
      </w:r>
      <w:r w:rsidR="000522FE" w:rsidRPr="009F7CFF">
        <w:rPr>
          <w:rFonts w:ascii="Times New Roman" w:hAnsi="Times New Roman" w:cs="Times New Roman"/>
          <w:sz w:val="28"/>
          <w:szCs w:val="28"/>
        </w:rPr>
        <w:t xml:space="preserve"> о том, </w:t>
      </w:r>
      <w:r w:rsidR="00250025" w:rsidRPr="009F7CFF">
        <w:rPr>
          <w:rFonts w:ascii="Times New Roman" w:hAnsi="Times New Roman" w:cs="Times New Roman"/>
          <w:sz w:val="28"/>
          <w:szCs w:val="28"/>
        </w:rPr>
        <w:t xml:space="preserve">что </w:t>
      </w:r>
      <w:r w:rsidR="000522FE" w:rsidRPr="009F7CFF">
        <w:rPr>
          <w:rFonts w:ascii="Times New Roman" w:hAnsi="Times New Roman" w:cs="Times New Roman"/>
          <w:sz w:val="28"/>
          <w:szCs w:val="28"/>
        </w:rPr>
        <w:t>основным ориентир</w:t>
      </w:r>
      <w:r w:rsidR="00303EFB" w:rsidRPr="009F7CFF">
        <w:rPr>
          <w:rFonts w:ascii="Times New Roman" w:hAnsi="Times New Roman" w:cs="Times New Roman"/>
          <w:sz w:val="28"/>
          <w:szCs w:val="28"/>
        </w:rPr>
        <w:t>ом</w:t>
      </w:r>
      <w:r w:rsidR="000522FE" w:rsidRPr="009F7CFF">
        <w:rPr>
          <w:rFonts w:ascii="Times New Roman" w:hAnsi="Times New Roman" w:cs="Times New Roman"/>
          <w:sz w:val="28"/>
          <w:szCs w:val="28"/>
        </w:rPr>
        <w:t xml:space="preserve"> обеих администраций </w:t>
      </w:r>
      <w:r w:rsidR="00B35497" w:rsidRPr="009F7CFF">
        <w:rPr>
          <w:rFonts w:ascii="Times New Roman" w:hAnsi="Times New Roman" w:cs="Times New Roman"/>
          <w:sz w:val="28"/>
          <w:szCs w:val="28"/>
        </w:rPr>
        <w:t>был</w:t>
      </w:r>
      <w:r w:rsidR="00303EFB" w:rsidRPr="009F7CFF">
        <w:rPr>
          <w:rFonts w:ascii="Times New Roman" w:hAnsi="Times New Roman" w:cs="Times New Roman"/>
          <w:sz w:val="28"/>
          <w:szCs w:val="28"/>
        </w:rPr>
        <w:t>о</w:t>
      </w:r>
      <w:r w:rsidR="00B35497" w:rsidRPr="009F7CFF">
        <w:rPr>
          <w:rFonts w:ascii="Times New Roman" w:hAnsi="Times New Roman" w:cs="Times New Roman"/>
          <w:sz w:val="28"/>
          <w:szCs w:val="28"/>
        </w:rPr>
        <w:t xml:space="preserve"> </w:t>
      </w:r>
      <w:r w:rsidR="00254C86" w:rsidRPr="009F7CFF">
        <w:rPr>
          <w:rFonts w:ascii="Times New Roman" w:hAnsi="Times New Roman" w:cs="Times New Roman"/>
          <w:sz w:val="28"/>
          <w:szCs w:val="28"/>
        </w:rPr>
        <w:t>распространение и укрепление американской нормативной системы миропорядка, в рамках которо</w:t>
      </w:r>
      <w:r w:rsidR="00424AF9" w:rsidRPr="009F7CFF">
        <w:rPr>
          <w:rFonts w:ascii="Times New Roman" w:hAnsi="Times New Roman" w:cs="Times New Roman"/>
          <w:sz w:val="28"/>
          <w:szCs w:val="28"/>
        </w:rPr>
        <w:t>й</w:t>
      </w:r>
      <w:r w:rsidR="00254C86" w:rsidRPr="009F7CFF">
        <w:rPr>
          <w:rFonts w:ascii="Times New Roman" w:hAnsi="Times New Roman" w:cs="Times New Roman"/>
          <w:sz w:val="28"/>
          <w:szCs w:val="28"/>
        </w:rPr>
        <w:t xml:space="preserve"> второстепенные лояльные гос</w:t>
      </w:r>
      <w:r w:rsidR="00303EFB" w:rsidRPr="009F7CFF">
        <w:rPr>
          <w:rFonts w:ascii="Times New Roman" w:hAnsi="Times New Roman" w:cs="Times New Roman"/>
          <w:sz w:val="28"/>
          <w:szCs w:val="28"/>
        </w:rPr>
        <w:t xml:space="preserve">ударства </w:t>
      </w:r>
      <w:r w:rsidR="00E31E23" w:rsidRPr="009F7CFF">
        <w:rPr>
          <w:rFonts w:ascii="Times New Roman" w:hAnsi="Times New Roman" w:cs="Times New Roman"/>
          <w:sz w:val="28"/>
          <w:szCs w:val="28"/>
        </w:rPr>
        <w:t xml:space="preserve">должны были получать общественные блага, что в свою очередь </w:t>
      </w:r>
      <w:r w:rsidR="00492DCE" w:rsidRPr="009F7CFF">
        <w:rPr>
          <w:rFonts w:ascii="Times New Roman" w:hAnsi="Times New Roman" w:cs="Times New Roman"/>
          <w:sz w:val="28"/>
          <w:szCs w:val="28"/>
        </w:rPr>
        <w:t xml:space="preserve">поддерживало легитимацию американской роли лидера на мировой арене. Тем не менее </w:t>
      </w:r>
      <w:r w:rsidR="00B30956" w:rsidRPr="009F7CFF">
        <w:rPr>
          <w:rFonts w:ascii="Times New Roman" w:hAnsi="Times New Roman" w:cs="Times New Roman"/>
          <w:sz w:val="28"/>
          <w:szCs w:val="28"/>
        </w:rPr>
        <w:t>методы республиканской и демократической администраций</w:t>
      </w:r>
      <w:r w:rsidR="00E4608D" w:rsidRPr="009F7CFF">
        <w:rPr>
          <w:rFonts w:ascii="Times New Roman" w:hAnsi="Times New Roman" w:cs="Times New Roman"/>
          <w:sz w:val="28"/>
          <w:szCs w:val="28"/>
        </w:rPr>
        <w:t xml:space="preserve"> по достижению этих целей существенно отличались. Администрация Буша прежде всего </w:t>
      </w:r>
      <w:r w:rsidR="00424AF9" w:rsidRPr="009F7CFF">
        <w:rPr>
          <w:rFonts w:ascii="Times New Roman" w:hAnsi="Times New Roman" w:cs="Times New Roman"/>
          <w:sz w:val="28"/>
          <w:szCs w:val="28"/>
        </w:rPr>
        <w:t>делала ставку на военн</w:t>
      </w:r>
      <w:r w:rsidR="007B1A3B" w:rsidRPr="009F7CFF">
        <w:rPr>
          <w:rFonts w:ascii="Times New Roman" w:hAnsi="Times New Roman" w:cs="Times New Roman"/>
          <w:sz w:val="28"/>
          <w:szCs w:val="28"/>
        </w:rPr>
        <w:t>ое превосходство Соединенных Штатов</w:t>
      </w:r>
      <w:r w:rsidR="00C32B95" w:rsidRPr="009F7CFF">
        <w:rPr>
          <w:rFonts w:ascii="Times New Roman" w:hAnsi="Times New Roman" w:cs="Times New Roman"/>
          <w:sz w:val="28"/>
          <w:szCs w:val="28"/>
        </w:rPr>
        <w:t xml:space="preserve">, благодаря которому страна </w:t>
      </w:r>
      <w:r w:rsidR="000E7A19" w:rsidRPr="009F7CFF">
        <w:rPr>
          <w:rFonts w:ascii="Times New Roman" w:hAnsi="Times New Roman" w:cs="Times New Roman"/>
          <w:sz w:val="28"/>
          <w:szCs w:val="28"/>
        </w:rPr>
        <w:t>должна была продвигать демократические идеи и противо</w:t>
      </w:r>
      <w:r w:rsidR="006B0A3B" w:rsidRPr="009F7CFF">
        <w:rPr>
          <w:rFonts w:ascii="Times New Roman" w:hAnsi="Times New Roman" w:cs="Times New Roman"/>
          <w:sz w:val="28"/>
          <w:szCs w:val="28"/>
        </w:rPr>
        <w:t xml:space="preserve">стоять системным </w:t>
      </w:r>
      <w:r w:rsidR="005A7594" w:rsidRPr="009F7CFF">
        <w:rPr>
          <w:rFonts w:ascii="Times New Roman" w:hAnsi="Times New Roman" w:cs="Times New Roman"/>
          <w:sz w:val="28"/>
          <w:szCs w:val="28"/>
        </w:rPr>
        <w:t>врагам</w:t>
      </w:r>
      <w:r w:rsidR="00D95D4B" w:rsidRPr="009F7CFF">
        <w:rPr>
          <w:rFonts w:ascii="Times New Roman" w:hAnsi="Times New Roman" w:cs="Times New Roman"/>
          <w:sz w:val="28"/>
          <w:szCs w:val="28"/>
        </w:rPr>
        <w:t xml:space="preserve">, препятствующим распространению </w:t>
      </w:r>
      <w:r w:rsidR="00F939C8" w:rsidRPr="009F7CFF">
        <w:rPr>
          <w:rFonts w:ascii="Times New Roman" w:hAnsi="Times New Roman" w:cs="Times New Roman"/>
          <w:sz w:val="28"/>
          <w:szCs w:val="28"/>
        </w:rPr>
        <w:t>порядка,</w:t>
      </w:r>
      <w:r w:rsidR="00D95D4B" w:rsidRPr="009F7CFF">
        <w:rPr>
          <w:rFonts w:ascii="Times New Roman" w:hAnsi="Times New Roman" w:cs="Times New Roman"/>
          <w:sz w:val="28"/>
          <w:szCs w:val="28"/>
        </w:rPr>
        <w:t xml:space="preserve"> основанного на правилах</w:t>
      </w:r>
      <w:r w:rsidR="001F5F13" w:rsidRPr="009F7CFF">
        <w:rPr>
          <w:rFonts w:ascii="Times New Roman" w:hAnsi="Times New Roman" w:cs="Times New Roman"/>
          <w:sz w:val="28"/>
          <w:szCs w:val="28"/>
        </w:rPr>
        <w:t xml:space="preserve">. </w:t>
      </w:r>
      <w:r w:rsidR="00773583" w:rsidRPr="009F7CFF">
        <w:rPr>
          <w:rFonts w:ascii="Times New Roman" w:hAnsi="Times New Roman" w:cs="Times New Roman"/>
          <w:sz w:val="28"/>
          <w:szCs w:val="28"/>
        </w:rPr>
        <w:t>Помимо этого,</w:t>
      </w:r>
      <w:r w:rsidR="001F5F13" w:rsidRPr="009F7CFF">
        <w:rPr>
          <w:rFonts w:ascii="Times New Roman" w:hAnsi="Times New Roman" w:cs="Times New Roman"/>
          <w:sz w:val="28"/>
          <w:szCs w:val="28"/>
        </w:rPr>
        <w:t xml:space="preserve"> </w:t>
      </w:r>
      <w:r w:rsidR="003C191E" w:rsidRPr="009F7CFF">
        <w:rPr>
          <w:rFonts w:ascii="Times New Roman" w:hAnsi="Times New Roman" w:cs="Times New Roman"/>
          <w:sz w:val="28"/>
          <w:szCs w:val="28"/>
        </w:rPr>
        <w:t xml:space="preserve">Буш ставил акцент </w:t>
      </w:r>
      <w:r w:rsidR="00773583" w:rsidRPr="009F7CFF">
        <w:rPr>
          <w:rFonts w:ascii="Times New Roman" w:hAnsi="Times New Roman" w:cs="Times New Roman"/>
          <w:sz w:val="28"/>
          <w:szCs w:val="28"/>
        </w:rPr>
        <w:t xml:space="preserve">на односторонний </w:t>
      </w:r>
      <w:r w:rsidR="007B1A3B" w:rsidRPr="009F7CFF">
        <w:rPr>
          <w:rFonts w:ascii="Times New Roman" w:hAnsi="Times New Roman" w:cs="Times New Roman"/>
          <w:sz w:val="28"/>
          <w:szCs w:val="28"/>
        </w:rPr>
        <w:t>под</w:t>
      </w:r>
      <w:r w:rsidR="0019324C" w:rsidRPr="009F7CFF">
        <w:rPr>
          <w:rFonts w:ascii="Times New Roman" w:hAnsi="Times New Roman" w:cs="Times New Roman"/>
          <w:sz w:val="28"/>
          <w:szCs w:val="28"/>
        </w:rPr>
        <w:t xml:space="preserve">ход по </w:t>
      </w:r>
      <w:r w:rsidR="00A10363" w:rsidRPr="009F7CFF">
        <w:rPr>
          <w:rFonts w:ascii="Times New Roman" w:hAnsi="Times New Roman" w:cs="Times New Roman"/>
          <w:sz w:val="28"/>
          <w:szCs w:val="28"/>
        </w:rPr>
        <w:t>решению про</w:t>
      </w:r>
      <w:r w:rsidR="00C83274" w:rsidRPr="009F7CFF">
        <w:rPr>
          <w:rFonts w:ascii="Times New Roman" w:hAnsi="Times New Roman" w:cs="Times New Roman"/>
          <w:sz w:val="28"/>
          <w:szCs w:val="28"/>
        </w:rPr>
        <w:t>блем, связанных с</w:t>
      </w:r>
      <w:r w:rsidR="0019324C" w:rsidRPr="009F7CFF">
        <w:rPr>
          <w:rFonts w:ascii="Times New Roman" w:hAnsi="Times New Roman" w:cs="Times New Roman"/>
          <w:sz w:val="28"/>
          <w:szCs w:val="28"/>
        </w:rPr>
        <w:t xml:space="preserve"> различны</w:t>
      </w:r>
      <w:r w:rsidR="00C83274" w:rsidRPr="009F7CFF">
        <w:rPr>
          <w:rFonts w:ascii="Times New Roman" w:hAnsi="Times New Roman" w:cs="Times New Roman"/>
          <w:sz w:val="28"/>
          <w:szCs w:val="28"/>
        </w:rPr>
        <w:t>ми</w:t>
      </w:r>
      <w:r w:rsidR="0019324C" w:rsidRPr="009F7CFF">
        <w:rPr>
          <w:rFonts w:ascii="Times New Roman" w:hAnsi="Times New Roman" w:cs="Times New Roman"/>
          <w:sz w:val="28"/>
          <w:szCs w:val="28"/>
        </w:rPr>
        <w:t xml:space="preserve"> вызов</w:t>
      </w:r>
      <w:r w:rsidR="00C83274" w:rsidRPr="009F7CFF">
        <w:rPr>
          <w:rFonts w:ascii="Times New Roman" w:hAnsi="Times New Roman" w:cs="Times New Roman"/>
          <w:sz w:val="28"/>
          <w:szCs w:val="28"/>
        </w:rPr>
        <w:t>ами</w:t>
      </w:r>
      <w:r w:rsidR="0019324C" w:rsidRPr="009F7CFF">
        <w:rPr>
          <w:rFonts w:ascii="Times New Roman" w:hAnsi="Times New Roman" w:cs="Times New Roman"/>
          <w:sz w:val="28"/>
          <w:szCs w:val="28"/>
        </w:rPr>
        <w:t xml:space="preserve"> и угроз</w:t>
      </w:r>
      <w:r w:rsidR="00C83274" w:rsidRPr="009F7CFF">
        <w:rPr>
          <w:rFonts w:ascii="Times New Roman" w:hAnsi="Times New Roman" w:cs="Times New Roman"/>
          <w:sz w:val="28"/>
          <w:szCs w:val="28"/>
        </w:rPr>
        <w:t>ами</w:t>
      </w:r>
      <w:r w:rsidR="0019324C" w:rsidRPr="009F7CFF">
        <w:rPr>
          <w:rFonts w:ascii="Times New Roman" w:hAnsi="Times New Roman" w:cs="Times New Roman"/>
          <w:sz w:val="28"/>
          <w:szCs w:val="28"/>
        </w:rPr>
        <w:t xml:space="preserve"> американскому лидерству</w:t>
      </w:r>
      <w:r w:rsidR="00773583" w:rsidRPr="009F7CFF">
        <w:rPr>
          <w:rFonts w:ascii="Times New Roman" w:hAnsi="Times New Roman" w:cs="Times New Roman"/>
          <w:sz w:val="28"/>
          <w:szCs w:val="28"/>
        </w:rPr>
        <w:t>. А также</w:t>
      </w:r>
      <w:r w:rsidR="00504445" w:rsidRPr="009F7CFF">
        <w:rPr>
          <w:rFonts w:ascii="Times New Roman" w:hAnsi="Times New Roman" w:cs="Times New Roman"/>
          <w:sz w:val="28"/>
          <w:szCs w:val="28"/>
        </w:rPr>
        <w:t xml:space="preserve"> </w:t>
      </w:r>
      <w:r w:rsidR="00773583" w:rsidRPr="009F7CFF">
        <w:rPr>
          <w:rFonts w:ascii="Times New Roman" w:hAnsi="Times New Roman" w:cs="Times New Roman"/>
          <w:sz w:val="28"/>
          <w:szCs w:val="28"/>
        </w:rPr>
        <w:t>стремился</w:t>
      </w:r>
      <w:r w:rsidR="00EB54DE" w:rsidRPr="009F7CFF">
        <w:rPr>
          <w:rFonts w:ascii="Times New Roman" w:hAnsi="Times New Roman" w:cs="Times New Roman"/>
          <w:sz w:val="28"/>
          <w:szCs w:val="28"/>
        </w:rPr>
        <w:t xml:space="preserve"> продемонстрировать исключительный статус США как единственного возможного лидера в мире, в фарватере чьей политике второстепенные государства должны действовать в целях сохранения стабильности и процветания мировой системы. </w:t>
      </w:r>
      <w:r w:rsidR="002E7640" w:rsidRPr="009F7CFF">
        <w:rPr>
          <w:rFonts w:ascii="Times New Roman" w:hAnsi="Times New Roman" w:cs="Times New Roman"/>
          <w:sz w:val="28"/>
          <w:szCs w:val="28"/>
        </w:rPr>
        <w:t xml:space="preserve">Администрация же Обамы в первую очередь делала упор </w:t>
      </w:r>
      <w:r w:rsidR="00A9078C" w:rsidRPr="009F7CFF">
        <w:rPr>
          <w:rFonts w:ascii="Times New Roman" w:hAnsi="Times New Roman" w:cs="Times New Roman"/>
          <w:sz w:val="28"/>
          <w:szCs w:val="28"/>
        </w:rPr>
        <w:t>на многосторонний подход по достижению американского лидерства пр</w:t>
      </w:r>
      <w:r w:rsidR="003D41F2" w:rsidRPr="009F7CFF">
        <w:rPr>
          <w:rFonts w:ascii="Times New Roman" w:hAnsi="Times New Roman" w:cs="Times New Roman"/>
          <w:sz w:val="28"/>
          <w:szCs w:val="28"/>
        </w:rPr>
        <w:t>идавая ему консенс</w:t>
      </w:r>
      <w:r w:rsidR="00773583" w:rsidRPr="009F7CFF">
        <w:rPr>
          <w:rFonts w:ascii="Times New Roman" w:hAnsi="Times New Roman" w:cs="Times New Roman"/>
          <w:sz w:val="28"/>
          <w:szCs w:val="28"/>
        </w:rPr>
        <w:t>усный</w:t>
      </w:r>
      <w:r w:rsidR="003D41F2" w:rsidRPr="009F7CFF">
        <w:rPr>
          <w:rFonts w:ascii="Times New Roman" w:hAnsi="Times New Roman" w:cs="Times New Roman"/>
          <w:sz w:val="28"/>
          <w:szCs w:val="28"/>
        </w:rPr>
        <w:t xml:space="preserve"> характер, при этом </w:t>
      </w:r>
      <w:r w:rsidR="003E6F2D" w:rsidRPr="009F7CFF">
        <w:rPr>
          <w:rFonts w:ascii="Times New Roman" w:hAnsi="Times New Roman" w:cs="Times New Roman"/>
          <w:sz w:val="28"/>
          <w:szCs w:val="28"/>
        </w:rPr>
        <w:t>сочетая акценты на воен</w:t>
      </w:r>
      <w:r w:rsidR="00E61F86" w:rsidRPr="009F7CFF">
        <w:rPr>
          <w:rFonts w:ascii="Times New Roman" w:hAnsi="Times New Roman" w:cs="Times New Roman"/>
          <w:sz w:val="28"/>
          <w:szCs w:val="28"/>
        </w:rPr>
        <w:t>ное превосходство и дипломатию. Таким образом понятие «умной силы» (сочетания «</w:t>
      </w:r>
      <w:r w:rsidR="00E61F86" w:rsidRPr="009F7CFF">
        <w:rPr>
          <w:rFonts w:ascii="Times New Roman" w:hAnsi="Times New Roman" w:cs="Times New Roman"/>
          <w:sz w:val="28"/>
          <w:szCs w:val="28"/>
          <w:lang w:val="en-US"/>
        </w:rPr>
        <w:t>hard</w:t>
      </w:r>
      <w:r w:rsidR="00E61F86" w:rsidRPr="009F7CFF">
        <w:rPr>
          <w:rFonts w:ascii="Times New Roman" w:hAnsi="Times New Roman" w:cs="Times New Roman"/>
          <w:sz w:val="28"/>
          <w:szCs w:val="28"/>
        </w:rPr>
        <w:t xml:space="preserve"> </w:t>
      </w:r>
      <w:r w:rsidR="00E61F86" w:rsidRPr="009F7CFF">
        <w:rPr>
          <w:rFonts w:ascii="Times New Roman" w:hAnsi="Times New Roman" w:cs="Times New Roman"/>
          <w:sz w:val="28"/>
          <w:szCs w:val="28"/>
          <w:lang w:val="en-US"/>
        </w:rPr>
        <w:t>power</w:t>
      </w:r>
      <w:r w:rsidR="00E61F86" w:rsidRPr="009F7CFF">
        <w:rPr>
          <w:rFonts w:ascii="Times New Roman" w:hAnsi="Times New Roman" w:cs="Times New Roman"/>
          <w:sz w:val="28"/>
          <w:szCs w:val="28"/>
        </w:rPr>
        <w:t>» и «</w:t>
      </w:r>
      <w:r w:rsidR="00E61F86" w:rsidRPr="009F7CFF">
        <w:rPr>
          <w:rFonts w:ascii="Times New Roman" w:hAnsi="Times New Roman" w:cs="Times New Roman"/>
          <w:sz w:val="28"/>
          <w:szCs w:val="28"/>
          <w:lang w:val="en-US"/>
        </w:rPr>
        <w:t>soft</w:t>
      </w:r>
      <w:r w:rsidR="00E61F86" w:rsidRPr="009F7CFF">
        <w:rPr>
          <w:rFonts w:ascii="Times New Roman" w:hAnsi="Times New Roman" w:cs="Times New Roman"/>
          <w:sz w:val="28"/>
          <w:szCs w:val="28"/>
        </w:rPr>
        <w:t xml:space="preserve"> </w:t>
      </w:r>
      <w:r w:rsidR="00E61F86" w:rsidRPr="009F7CFF">
        <w:rPr>
          <w:rFonts w:ascii="Times New Roman" w:hAnsi="Times New Roman" w:cs="Times New Roman"/>
          <w:sz w:val="28"/>
          <w:szCs w:val="28"/>
          <w:lang w:val="en-US"/>
        </w:rPr>
        <w:t>power</w:t>
      </w:r>
      <w:r w:rsidR="00E61F86" w:rsidRPr="009F7CFF">
        <w:rPr>
          <w:rFonts w:ascii="Times New Roman" w:hAnsi="Times New Roman" w:cs="Times New Roman"/>
          <w:sz w:val="28"/>
          <w:szCs w:val="28"/>
        </w:rPr>
        <w:t xml:space="preserve">») стало основным в политической парадигме администрации Обамы, являя собой альтернативу международной политике Дж. Буша мл. </w:t>
      </w:r>
    </w:p>
    <w:p w14:paraId="42140EC0" w14:textId="1DB1456C" w:rsidR="00E61F86" w:rsidRPr="009F7CFF" w:rsidRDefault="00F939C8" w:rsidP="00E23B87">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lastRenderedPageBreak/>
        <w:t xml:space="preserve">В заключение данной главы стоит отметить, что возрастающая роль Китая на мировой арене, и ревизионистский вектор политики России в дальнейшем определили два ключевых направления для США по сохранению лидерских позиций: Европа и Азиатско-Тихоокеанский регион. </w:t>
      </w:r>
    </w:p>
    <w:p w14:paraId="46844F76" w14:textId="5CE9430C" w:rsidR="00E61F86" w:rsidRPr="009F7CFF" w:rsidRDefault="00E61F86" w:rsidP="00E23B87">
      <w:pPr>
        <w:spacing w:line="360" w:lineRule="auto"/>
        <w:jc w:val="both"/>
        <w:rPr>
          <w:rFonts w:ascii="Times New Roman" w:hAnsi="Times New Roman" w:cs="Times New Roman"/>
          <w:color w:val="374151"/>
          <w:shd w:val="clear" w:color="auto" w:fill="F7F7F8"/>
        </w:rPr>
      </w:pPr>
    </w:p>
    <w:p w14:paraId="7BBE13C0" w14:textId="46089846" w:rsidR="00E61F86" w:rsidRPr="009F7CFF" w:rsidRDefault="00E61F86" w:rsidP="00E23B87">
      <w:pPr>
        <w:spacing w:line="360" w:lineRule="auto"/>
        <w:jc w:val="both"/>
        <w:rPr>
          <w:rFonts w:ascii="Times New Roman" w:hAnsi="Times New Roman" w:cs="Times New Roman"/>
          <w:color w:val="374151"/>
          <w:shd w:val="clear" w:color="auto" w:fill="F7F7F8"/>
        </w:rPr>
      </w:pPr>
    </w:p>
    <w:p w14:paraId="52C68215" w14:textId="77777777" w:rsidR="00E61F86" w:rsidRPr="009F7CFF" w:rsidRDefault="00E61F86" w:rsidP="00E23B87">
      <w:pPr>
        <w:spacing w:line="360" w:lineRule="auto"/>
        <w:jc w:val="both"/>
        <w:rPr>
          <w:rFonts w:ascii="Times New Roman" w:hAnsi="Times New Roman" w:cs="Times New Roman"/>
          <w:color w:val="374151"/>
          <w:shd w:val="clear" w:color="auto" w:fill="F7F7F8"/>
        </w:rPr>
      </w:pPr>
    </w:p>
    <w:p w14:paraId="357404E6" w14:textId="77777777" w:rsidR="00733F68" w:rsidRPr="009F7CFF" w:rsidRDefault="00733F68" w:rsidP="00E23B87">
      <w:pPr>
        <w:spacing w:line="360" w:lineRule="auto"/>
        <w:jc w:val="both"/>
        <w:rPr>
          <w:rFonts w:ascii="Times New Roman" w:hAnsi="Times New Roman" w:cs="Times New Roman"/>
          <w:sz w:val="28"/>
          <w:szCs w:val="28"/>
        </w:rPr>
      </w:pPr>
    </w:p>
    <w:p w14:paraId="193B8973" w14:textId="652503FE" w:rsidR="00733F68" w:rsidRPr="009F7CFF" w:rsidRDefault="00733F68" w:rsidP="00E23B87">
      <w:pPr>
        <w:spacing w:line="360" w:lineRule="auto"/>
        <w:jc w:val="both"/>
        <w:rPr>
          <w:rFonts w:ascii="Times New Roman" w:hAnsi="Times New Roman" w:cs="Times New Roman"/>
          <w:sz w:val="28"/>
          <w:szCs w:val="28"/>
        </w:rPr>
      </w:pPr>
    </w:p>
    <w:p w14:paraId="58171903" w14:textId="09277DF5" w:rsidR="00276CE0" w:rsidRPr="009F7CFF" w:rsidRDefault="00276CE0" w:rsidP="00E23B87">
      <w:pPr>
        <w:spacing w:line="360" w:lineRule="auto"/>
        <w:jc w:val="both"/>
        <w:rPr>
          <w:rFonts w:ascii="Times New Roman" w:hAnsi="Times New Roman" w:cs="Times New Roman"/>
          <w:sz w:val="28"/>
          <w:szCs w:val="28"/>
        </w:rPr>
      </w:pPr>
    </w:p>
    <w:p w14:paraId="4B17C8C4" w14:textId="6A7DD9D9" w:rsidR="00276CE0" w:rsidRPr="009F7CFF" w:rsidRDefault="00276CE0" w:rsidP="00E23B87">
      <w:pPr>
        <w:spacing w:line="360" w:lineRule="auto"/>
        <w:jc w:val="both"/>
        <w:rPr>
          <w:rFonts w:ascii="Times New Roman" w:hAnsi="Times New Roman" w:cs="Times New Roman"/>
          <w:sz w:val="28"/>
          <w:szCs w:val="28"/>
        </w:rPr>
      </w:pPr>
    </w:p>
    <w:p w14:paraId="791B4114" w14:textId="259CA802" w:rsidR="00276CE0" w:rsidRPr="009F7CFF" w:rsidRDefault="00276CE0" w:rsidP="00E23B87">
      <w:pPr>
        <w:spacing w:line="360" w:lineRule="auto"/>
        <w:jc w:val="both"/>
        <w:rPr>
          <w:rFonts w:ascii="Times New Roman" w:hAnsi="Times New Roman" w:cs="Times New Roman"/>
          <w:sz w:val="28"/>
          <w:szCs w:val="28"/>
        </w:rPr>
      </w:pPr>
    </w:p>
    <w:p w14:paraId="05E6256E" w14:textId="69369220" w:rsidR="00276CE0" w:rsidRPr="009F7CFF" w:rsidRDefault="00276CE0" w:rsidP="00E23B87">
      <w:pPr>
        <w:spacing w:line="360" w:lineRule="auto"/>
        <w:jc w:val="both"/>
        <w:rPr>
          <w:rFonts w:ascii="Times New Roman" w:hAnsi="Times New Roman" w:cs="Times New Roman"/>
          <w:sz w:val="28"/>
          <w:szCs w:val="28"/>
        </w:rPr>
      </w:pPr>
    </w:p>
    <w:p w14:paraId="6D90B30F" w14:textId="0F619C42" w:rsidR="00276CE0" w:rsidRDefault="00276CE0" w:rsidP="00E23B87">
      <w:pPr>
        <w:spacing w:line="360" w:lineRule="auto"/>
        <w:jc w:val="both"/>
        <w:rPr>
          <w:rFonts w:ascii="Times New Roman" w:hAnsi="Times New Roman" w:cs="Times New Roman"/>
          <w:sz w:val="28"/>
          <w:szCs w:val="28"/>
        </w:rPr>
      </w:pPr>
    </w:p>
    <w:p w14:paraId="2EB45031" w14:textId="2473054C" w:rsidR="000A0609" w:rsidRDefault="000A0609" w:rsidP="00E23B87">
      <w:pPr>
        <w:spacing w:line="360" w:lineRule="auto"/>
        <w:jc w:val="both"/>
        <w:rPr>
          <w:rFonts w:ascii="Times New Roman" w:hAnsi="Times New Roman" w:cs="Times New Roman"/>
          <w:sz w:val="28"/>
          <w:szCs w:val="28"/>
        </w:rPr>
      </w:pPr>
    </w:p>
    <w:p w14:paraId="6B9EE7DC" w14:textId="17579F0D" w:rsidR="000A0609" w:rsidRDefault="000A0609" w:rsidP="00E23B87">
      <w:pPr>
        <w:spacing w:line="360" w:lineRule="auto"/>
        <w:jc w:val="both"/>
        <w:rPr>
          <w:rFonts w:ascii="Times New Roman" w:hAnsi="Times New Roman" w:cs="Times New Roman"/>
          <w:sz w:val="28"/>
          <w:szCs w:val="28"/>
        </w:rPr>
      </w:pPr>
    </w:p>
    <w:p w14:paraId="177D74F7" w14:textId="7F7BFC76" w:rsidR="000A0609" w:rsidRDefault="000A0609" w:rsidP="00E23B87">
      <w:pPr>
        <w:spacing w:line="360" w:lineRule="auto"/>
        <w:jc w:val="both"/>
        <w:rPr>
          <w:rFonts w:ascii="Times New Roman" w:hAnsi="Times New Roman" w:cs="Times New Roman"/>
          <w:sz w:val="28"/>
          <w:szCs w:val="28"/>
        </w:rPr>
      </w:pPr>
    </w:p>
    <w:p w14:paraId="5291415D" w14:textId="69E0CBAB" w:rsidR="00F26399" w:rsidRDefault="00F26399" w:rsidP="00E23B87">
      <w:pPr>
        <w:spacing w:line="360" w:lineRule="auto"/>
        <w:jc w:val="both"/>
        <w:rPr>
          <w:rFonts w:ascii="Times New Roman" w:hAnsi="Times New Roman" w:cs="Times New Roman"/>
          <w:sz w:val="28"/>
          <w:szCs w:val="28"/>
        </w:rPr>
      </w:pPr>
    </w:p>
    <w:p w14:paraId="6FF25641" w14:textId="79ABBADE" w:rsidR="00F26399" w:rsidRDefault="00F26399" w:rsidP="00E23B87">
      <w:pPr>
        <w:spacing w:line="360" w:lineRule="auto"/>
        <w:jc w:val="both"/>
        <w:rPr>
          <w:rFonts w:ascii="Times New Roman" w:hAnsi="Times New Roman" w:cs="Times New Roman"/>
          <w:sz w:val="28"/>
          <w:szCs w:val="28"/>
        </w:rPr>
      </w:pPr>
    </w:p>
    <w:p w14:paraId="4C2CE22A" w14:textId="7A060A87" w:rsidR="00F26399" w:rsidRDefault="00F26399" w:rsidP="00E23B87">
      <w:pPr>
        <w:spacing w:line="360" w:lineRule="auto"/>
        <w:jc w:val="both"/>
        <w:rPr>
          <w:rFonts w:ascii="Times New Roman" w:hAnsi="Times New Roman" w:cs="Times New Roman"/>
          <w:sz w:val="28"/>
          <w:szCs w:val="28"/>
        </w:rPr>
      </w:pPr>
    </w:p>
    <w:p w14:paraId="54CEE629" w14:textId="529AFAD8" w:rsidR="00F26399" w:rsidRDefault="00F26399" w:rsidP="00E23B87">
      <w:pPr>
        <w:spacing w:line="360" w:lineRule="auto"/>
        <w:jc w:val="both"/>
        <w:rPr>
          <w:rFonts w:ascii="Times New Roman" w:hAnsi="Times New Roman" w:cs="Times New Roman"/>
          <w:sz w:val="28"/>
          <w:szCs w:val="28"/>
        </w:rPr>
      </w:pPr>
    </w:p>
    <w:p w14:paraId="1E960B0F" w14:textId="237CA90A" w:rsidR="00F26399" w:rsidRDefault="00F26399" w:rsidP="00E23B87">
      <w:pPr>
        <w:spacing w:line="360" w:lineRule="auto"/>
        <w:jc w:val="both"/>
        <w:rPr>
          <w:rFonts w:ascii="Times New Roman" w:hAnsi="Times New Roman" w:cs="Times New Roman"/>
          <w:sz w:val="28"/>
          <w:szCs w:val="28"/>
        </w:rPr>
      </w:pPr>
    </w:p>
    <w:p w14:paraId="006DA36D" w14:textId="77777777" w:rsidR="00F26399" w:rsidRDefault="00F26399" w:rsidP="00E23B87">
      <w:pPr>
        <w:spacing w:line="360" w:lineRule="auto"/>
        <w:jc w:val="both"/>
        <w:rPr>
          <w:rFonts w:ascii="Times New Roman" w:hAnsi="Times New Roman" w:cs="Times New Roman"/>
          <w:sz w:val="28"/>
          <w:szCs w:val="28"/>
        </w:rPr>
      </w:pPr>
    </w:p>
    <w:p w14:paraId="14D38472" w14:textId="77777777" w:rsidR="000A0609" w:rsidRPr="009F7CFF" w:rsidRDefault="000A0609" w:rsidP="00E23B87">
      <w:pPr>
        <w:spacing w:line="360" w:lineRule="auto"/>
        <w:jc w:val="both"/>
        <w:rPr>
          <w:rFonts w:ascii="Times New Roman" w:hAnsi="Times New Roman" w:cs="Times New Roman"/>
          <w:sz w:val="28"/>
          <w:szCs w:val="28"/>
        </w:rPr>
      </w:pPr>
    </w:p>
    <w:p w14:paraId="17F60736" w14:textId="547F6A66" w:rsidR="00276CE0" w:rsidRPr="009F7CFF" w:rsidRDefault="00276CE0" w:rsidP="00E23B87">
      <w:pPr>
        <w:spacing w:line="360" w:lineRule="auto"/>
        <w:jc w:val="both"/>
        <w:rPr>
          <w:rFonts w:ascii="Times New Roman" w:hAnsi="Times New Roman" w:cs="Times New Roman"/>
          <w:sz w:val="28"/>
          <w:szCs w:val="28"/>
        </w:rPr>
      </w:pPr>
    </w:p>
    <w:p w14:paraId="6397BB94" w14:textId="71D28B95" w:rsidR="00F939C8" w:rsidRPr="009F7CFF" w:rsidRDefault="00F939C8" w:rsidP="00E23B87">
      <w:pPr>
        <w:spacing w:line="360" w:lineRule="auto"/>
        <w:jc w:val="both"/>
        <w:rPr>
          <w:rFonts w:ascii="Times New Roman" w:hAnsi="Times New Roman" w:cs="Times New Roman"/>
          <w:sz w:val="28"/>
          <w:szCs w:val="28"/>
        </w:rPr>
      </w:pPr>
    </w:p>
    <w:p w14:paraId="74240BC4" w14:textId="1B4C55D4" w:rsidR="00167830" w:rsidRPr="009F7CFF" w:rsidRDefault="00531DAD" w:rsidP="00390243">
      <w:pPr>
        <w:pStyle w:val="2"/>
        <w:jc w:val="both"/>
      </w:pPr>
      <w:bookmarkStart w:id="5" w:name="_Toc136095679"/>
      <w:r w:rsidRPr="009F7CFF">
        <w:t>Глава 2</w:t>
      </w:r>
      <w:r w:rsidR="00EE56F0" w:rsidRPr="009F7CFF">
        <w:t xml:space="preserve">. НАТО как опора </w:t>
      </w:r>
      <w:r w:rsidR="003460EE" w:rsidRPr="009F7CFF">
        <w:t>регионального</w:t>
      </w:r>
      <w:r w:rsidR="00F95033" w:rsidRPr="009F7CFF">
        <w:t xml:space="preserve"> лидерства США в период администраций Трампа и Байдена</w:t>
      </w:r>
      <w:bookmarkEnd w:id="5"/>
    </w:p>
    <w:p w14:paraId="601DEFAC" w14:textId="1A0968CF" w:rsidR="00BC10EB" w:rsidRPr="009F7CFF" w:rsidRDefault="00BC10EB" w:rsidP="00390243">
      <w:pPr>
        <w:pStyle w:val="2"/>
        <w:numPr>
          <w:ilvl w:val="0"/>
          <w:numId w:val="0"/>
        </w:numPr>
        <w:ind w:left="576" w:hanging="576"/>
        <w:jc w:val="both"/>
        <w:rPr>
          <w:sz w:val="28"/>
          <w:szCs w:val="28"/>
        </w:rPr>
      </w:pPr>
      <w:bookmarkStart w:id="6" w:name="_Toc136095680"/>
      <w:r w:rsidRPr="009F7CFF">
        <w:rPr>
          <w:sz w:val="28"/>
          <w:szCs w:val="28"/>
        </w:rPr>
        <w:t xml:space="preserve">2.1 </w:t>
      </w:r>
      <w:r w:rsidR="00167830" w:rsidRPr="009F7CFF">
        <w:rPr>
          <w:sz w:val="28"/>
          <w:szCs w:val="28"/>
        </w:rPr>
        <w:t>НАТО при администрации Д. Трампа</w:t>
      </w:r>
      <w:bookmarkEnd w:id="6"/>
    </w:p>
    <w:p w14:paraId="6CB19052" w14:textId="5CE3FFE5" w:rsidR="00D24970" w:rsidRPr="009F7CFF" w:rsidRDefault="006563E4"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lang w:eastAsia="ru-RU"/>
        </w:rPr>
        <w:t>В</w:t>
      </w:r>
      <w:r w:rsidR="002B5BFB" w:rsidRPr="009F7CFF">
        <w:rPr>
          <w:rFonts w:ascii="Times New Roman" w:hAnsi="Times New Roman" w:cs="Times New Roman"/>
          <w:sz w:val="28"/>
          <w:szCs w:val="28"/>
          <w:lang w:eastAsia="ru-RU"/>
        </w:rPr>
        <w:t xml:space="preserve"> 2017 году, в </w:t>
      </w:r>
      <w:r w:rsidR="00B15FF5" w:rsidRPr="009F7CFF">
        <w:rPr>
          <w:rFonts w:ascii="Times New Roman" w:hAnsi="Times New Roman" w:cs="Times New Roman"/>
          <w:sz w:val="28"/>
          <w:szCs w:val="28"/>
          <w:lang w:eastAsia="ru-RU"/>
        </w:rPr>
        <w:t xml:space="preserve">период </w:t>
      </w:r>
      <w:r w:rsidR="002B5BFB" w:rsidRPr="009F7CFF">
        <w:rPr>
          <w:rFonts w:ascii="Times New Roman" w:hAnsi="Times New Roman" w:cs="Times New Roman"/>
          <w:sz w:val="28"/>
          <w:szCs w:val="28"/>
          <w:lang w:eastAsia="ru-RU"/>
        </w:rPr>
        <w:t xml:space="preserve">сложных глобальных изменений </w:t>
      </w:r>
      <w:r w:rsidR="00CC4774" w:rsidRPr="009F7CFF">
        <w:rPr>
          <w:rFonts w:ascii="Times New Roman" w:hAnsi="Times New Roman" w:cs="Times New Roman"/>
          <w:sz w:val="28"/>
          <w:szCs w:val="28"/>
          <w:lang w:eastAsia="ru-RU"/>
        </w:rPr>
        <w:t>и постепенной трансформации мирового порядка</w:t>
      </w:r>
      <w:r w:rsidR="00D550D6" w:rsidRPr="009F7CFF">
        <w:rPr>
          <w:rFonts w:ascii="Times New Roman" w:hAnsi="Times New Roman" w:cs="Times New Roman"/>
          <w:sz w:val="28"/>
          <w:szCs w:val="28"/>
          <w:lang w:eastAsia="ru-RU"/>
        </w:rPr>
        <w:t xml:space="preserve">, </w:t>
      </w:r>
      <w:r w:rsidRPr="009F7CFF">
        <w:rPr>
          <w:rFonts w:ascii="Times New Roman" w:hAnsi="Times New Roman" w:cs="Times New Roman"/>
          <w:sz w:val="28"/>
          <w:szCs w:val="28"/>
          <w:lang w:eastAsia="ru-RU"/>
        </w:rPr>
        <w:t>пост президента Соединенных Шта</w:t>
      </w:r>
      <w:r w:rsidR="00993DBC" w:rsidRPr="009F7CFF">
        <w:rPr>
          <w:rFonts w:ascii="Times New Roman" w:hAnsi="Times New Roman" w:cs="Times New Roman"/>
          <w:sz w:val="28"/>
          <w:szCs w:val="28"/>
          <w:lang w:eastAsia="ru-RU"/>
        </w:rPr>
        <w:t>тов занимает Дональд Трамп</w:t>
      </w:r>
      <w:r w:rsidR="005E2EB3" w:rsidRPr="009F7CFF">
        <w:rPr>
          <w:rFonts w:ascii="Times New Roman" w:hAnsi="Times New Roman" w:cs="Times New Roman"/>
          <w:sz w:val="28"/>
          <w:szCs w:val="28"/>
          <w:lang w:eastAsia="ru-RU"/>
        </w:rPr>
        <w:t xml:space="preserve">. </w:t>
      </w:r>
      <w:r w:rsidR="00B531AC" w:rsidRPr="009F7CFF">
        <w:rPr>
          <w:rFonts w:ascii="Times New Roman" w:hAnsi="Times New Roman" w:cs="Times New Roman"/>
          <w:sz w:val="28"/>
          <w:szCs w:val="28"/>
          <w:lang w:eastAsia="ru-RU"/>
        </w:rPr>
        <w:t xml:space="preserve">Глава Белого дома, </w:t>
      </w:r>
      <w:r w:rsidR="00313C27" w:rsidRPr="009F7CFF">
        <w:rPr>
          <w:rFonts w:ascii="Times New Roman" w:hAnsi="Times New Roman" w:cs="Times New Roman"/>
          <w:sz w:val="28"/>
          <w:szCs w:val="28"/>
          <w:lang w:eastAsia="ru-RU"/>
        </w:rPr>
        <w:t xml:space="preserve">начиная еще с предвыборной кампании провозгласил </w:t>
      </w:r>
      <w:r w:rsidR="00BD4159" w:rsidRPr="009F7CFF">
        <w:rPr>
          <w:rFonts w:ascii="Times New Roman" w:hAnsi="Times New Roman" w:cs="Times New Roman"/>
          <w:sz w:val="28"/>
          <w:szCs w:val="28"/>
          <w:lang w:eastAsia="ru-RU"/>
        </w:rPr>
        <w:t xml:space="preserve">свою новую </w:t>
      </w:r>
      <w:r w:rsidR="00313C27" w:rsidRPr="009F7CFF">
        <w:rPr>
          <w:rFonts w:ascii="Times New Roman" w:hAnsi="Times New Roman" w:cs="Times New Roman"/>
          <w:sz w:val="28"/>
          <w:szCs w:val="28"/>
          <w:lang w:eastAsia="ru-RU"/>
        </w:rPr>
        <w:t xml:space="preserve">амбициозную </w:t>
      </w:r>
      <w:r w:rsidR="00D25047" w:rsidRPr="009F7CFF">
        <w:rPr>
          <w:rFonts w:ascii="Times New Roman" w:hAnsi="Times New Roman" w:cs="Times New Roman"/>
          <w:sz w:val="28"/>
          <w:szCs w:val="28"/>
          <w:lang w:eastAsia="ru-RU"/>
        </w:rPr>
        <w:t>внешнеполитическую концепцию: «Америка прежде всего»</w:t>
      </w:r>
      <w:r w:rsidR="00BD4159" w:rsidRPr="009F7CFF">
        <w:rPr>
          <w:rFonts w:ascii="Times New Roman" w:hAnsi="Times New Roman" w:cs="Times New Roman"/>
          <w:sz w:val="28"/>
          <w:szCs w:val="28"/>
          <w:lang w:eastAsia="ru-RU"/>
        </w:rPr>
        <w:t xml:space="preserve">. </w:t>
      </w:r>
      <w:r w:rsidR="00B531AC" w:rsidRPr="009F7CFF">
        <w:rPr>
          <w:rFonts w:ascii="Times New Roman" w:hAnsi="Times New Roman" w:cs="Times New Roman"/>
          <w:sz w:val="28"/>
          <w:szCs w:val="28"/>
          <w:lang w:eastAsia="ru-RU"/>
        </w:rPr>
        <w:t>Во время</w:t>
      </w:r>
      <w:r w:rsidR="00CE6799" w:rsidRPr="009F7CFF">
        <w:rPr>
          <w:rFonts w:ascii="Times New Roman" w:hAnsi="Times New Roman" w:cs="Times New Roman"/>
          <w:sz w:val="28"/>
          <w:szCs w:val="28"/>
          <w:lang w:eastAsia="ru-RU"/>
        </w:rPr>
        <w:t xml:space="preserve"> своей инаугурационной </w:t>
      </w:r>
      <w:r w:rsidR="000137B7" w:rsidRPr="009F7CFF">
        <w:rPr>
          <w:rFonts w:ascii="Times New Roman" w:hAnsi="Times New Roman" w:cs="Times New Roman"/>
          <w:sz w:val="28"/>
          <w:szCs w:val="28"/>
          <w:lang w:eastAsia="ru-RU"/>
        </w:rPr>
        <w:t xml:space="preserve">речи Трамп заявил: </w:t>
      </w:r>
      <w:r w:rsidR="00BD4159" w:rsidRPr="009F7CFF">
        <w:rPr>
          <w:rFonts w:ascii="Times New Roman" w:hAnsi="Times New Roman" w:cs="Times New Roman"/>
          <w:sz w:val="28"/>
          <w:szCs w:val="28"/>
          <w:lang w:eastAsia="ru-RU"/>
        </w:rPr>
        <w:t>«</w:t>
      </w:r>
      <w:r w:rsidR="0099748B" w:rsidRPr="009F7CFF">
        <w:rPr>
          <w:rFonts w:ascii="Times New Roman" w:hAnsi="Times New Roman" w:cs="Times New Roman"/>
          <w:sz w:val="28"/>
          <w:szCs w:val="28"/>
          <w:lang w:eastAsia="ru-RU"/>
        </w:rPr>
        <w:t>С этого момента Америка будет на первом месте</w:t>
      </w:r>
      <w:r w:rsidR="00394B20" w:rsidRPr="009F7CFF">
        <w:rPr>
          <w:rFonts w:ascii="Times New Roman" w:hAnsi="Times New Roman" w:cs="Times New Roman"/>
          <w:sz w:val="28"/>
          <w:szCs w:val="28"/>
          <w:lang w:eastAsia="ru-RU"/>
        </w:rPr>
        <w:t xml:space="preserve">. Америка превыше всего. </w:t>
      </w:r>
      <w:r w:rsidR="000137B7" w:rsidRPr="009F7CFF">
        <w:rPr>
          <w:rFonts w:ascii="Times New Roman" w:hAnsi="Times New Roman" w:cs="Times New Roman"/>
          <w:sz w:val="28"/>
          <w:szCs w:val="28"/>
          <w:lang w:eastAsia="ru-RU"/>
        </w:rPr>
        <w:t>В любом решении,</w:t>
      </w:r>
      <w:r w:rsidR="00E848F3" w:rsidRPr="009F7CFF">
        <w:rPr>
          <w:rFonts w:ascii="Times New Roman" w:hAnsi="Times New Roman" w:cs="Times New Roman"/>
          <w:sz w:val="28"/>
          <w:szCs w:val="28"/>
          <w:lang w:eastAsia="ru-RU"/>
        </w:rPr>
        <w:t xml:space="preserve"> касающемся торговли, налогов</w:t>
      </w:r>
      <w:r w:rsidR="00F00899" w:rsidRPr="009F7CFF">
        <w:rPr>
          <w:rFonts w:ascii="Times New Roman" w:hAnsi="Times New Roman" w:cs="Times New Roman"/>
          <w:sz w:val="28"/>
          <w:szCs w:val="28"/>
          <w:lang w:eastAsia="ru-RU"/>
        </w:rPr>
        <w:t>, иммиграции, внешней политики»</w:t>
      </w:r>
      <w:r w:rsidR="000137B7" w:rsidRPr="009F7CFF">
        <w:rPr>
          <w:rStyle w:val="a9"/>
          <w:rFonts w:ascii="Times New Roman" w:hAnsi="Times New Roman" w:cs="Times New Roman"/>
          <w:sz w:val="28"/>
          <w:szCs w:val="28"/>
          <w:lang w:eastAsia="ru-RU"/>
        </w:rPr>
        <w:footnoteReference w:id="54"/>
      </w:r>
      <w:r w:rsidR="000137B7" w:rsidRPr="009F7CFF">
        <w:rPr>
          <w:rFonts w:ascii="Times New Roman" w:hAnsi="Times New Roman" w:cs="Times New Roman"/>
          <w:sz w:val="28"/>
          <w:szCs w:val="28"/>
          <w:lang w:eastAsia="ru-RU"/>
        </w:rPr>
        <w:t>.</w:t>
      </w:r>
      <w:r w:rsidR="007B522E" w:rsidRPr="009F7CFF">
        <w:rPr>
          <w:rFonts w:ascii="Times New Roman" w:hAnsi="Times New Roman" w:cs="Times New Roman"/>
          <w:sz w:val="28"/>
          <w:szCs w:val="28"/>
          <w:lang w:eastAsia="ru-RU"/>
        </w:rPr>
        <w:t xml:space="preserve"> </w:t>
      </w:r>
      <w:r w:rsidR="00E27556" w:rsidRPr="009F7CFF">
        <w:rPr>
          <w:rFonts w:ascii="Times New Roman" w:hAnsi="Times New Roman" w:cs="Times New Roman"/>
          <w:sz w:val="28"/>
          <w:szCs w:val="28"/>
        </w:rPr>
        <w:t xml:space="preserve">Исходя из этого принципа, внушительное число аналитиков прогнозировали неоизоляционистский подход в ведении внешней </w:t>
      </w:r>
      <w:r w:rsidR="00EE647B" w:rsidRPr="009F7CFF">
        <w:rPr>
          <w:rFonts w:ascii="Times New Roman" w:hAnsi="Times New Roman" w:cs="Times New Roman"/>
          <w:sz w:val="28"/>
          <w:szCs w:val="28"/>
        </w:rPr>
        <w:t>политики Дональдом</w:t>
      </w:r>
      <w:r w:rsidR="00E27556" w:rsidRPr="009F7CFF">
        <w:rPr>
          <w:rFonts w:ascii="Times New Roman" w:hAnsi="Times New Roman" w:cs="Times New Roman"/>
          <w:sz w:val="28"/>
          <w:szCs w:val="28"/>
        </w:rPr>
        <w:t xml:space="preserve"> Трампом</w:t>
      </w:r>
      <w:r w:rsidR="00564BF7" w:rsidRPr="009F7CFF">
        <w:rPr>
          <w:rStyle w:val="a9"/>
          <w:rFonts w:ascii="Times New Roman" w:hAnsi="Times New Roman" w:cs="Times New Roman"/>
          <w:sz w:val="28"/>
          <w:szCs w:val="28"/>
        </w:rPr>
        <w:footnoteReference w:id="55"/>
      </w:r>
      <w:r w:rsidR="00E27556" w:rsidRPr="009F7CFF">
        <w:rPr>
          <w:rFonts w:ascii="Times New Roman" w:hAnsi="Times New Roman" w:cs="Times New Roman"/>
          <w:sz w:val="28"/>
          <w:szCs w:val="28"/>
        </w:rPr>
        <w:t xml:space="preserve">. </w:t>
      </w:r>
      <w:r w:rsidR="000473CD" w:rsidRPr="009F7CFF">
        <w:rPr>
          <w:rFonts w:ascii="Times New Roman" w:hAnsi="Times New Roman" w:cs="Times New Roman"/>
          <w:sz w:val="28"/>
          <w:szCs w:val="28"/>
        </w:rPr>
        <w:t xml:space="preserve">Данная точка зрения также подтверждалась предвыборными заявлениями </w:t>
      </w:r>
      <w:r w:rsidR="00D32546" w:rsidRPr="009F7CFF">
        <w:rPr>
          <w:rFonts w:ascii="Times New Roman" w:hAnsi="Times New Roman" w:cs="Times New Roman"/>
          <w:sz w:val="28"/>
          <w:szCs w:val="28"/>
        </w:rPr>
        <w:t xml:space="preserve">президента </w:t>
      </w:r>
      <w:r w:rsidR="000473CD" w:rsidRPr="009F7CFF">
        <w:rPr>
          <w:rFonts w:ascii="Times New Roman" w:hAnsi="Times New Roman" w:cs="Times New Roman"/>
          <w:sz w:val="28"/>
          <w:szCs w:val="28"/>
        </w:rPr>
        <w:t>относительно Североатлантического альянса</w:t>
      </w:r>
      <w:r w:rsidR="008E1F5E" w:rsidRPr="009F7CFF">
        <w:rPr>
          <w:rFonts w:ascii="Times New Roman" w:hAnsi="Times New Roman" w:cs="Times New Roman"/>
          <w:sz w:val="28"/>
          <w:szCs w:val="28"/>
        </w:rPr>
        <w:t>.  Трамп н</w:t>
      </w:r>
      <w:r w:rsidR="00B4578C" w:rsidRPr="009F7CFF">
        <w:rPr>
          <w:rFonts w:ascii="Times New Roman" w:hAnsi="Times New Roman" w:cs="Times New Roman"/>
          <w:sz w:val="28"/>
          <w:szCs w:val="28"/>
        </w:rPr>
        <w:t>е</w:t>
      </w:r>
      <w:r w:rsidR="008E1F5E" w:rsidRPr="009F7CFF">
        <w:rPr>
          <w:rFonts w:ascii="Times New Roman" w:hAnsi="Times New Roman" w:cs="Times New Roman"/>
          <w:sz w:val="28"/>
          <w:szCs w:val="28"/>
        </w:rPr>
        <w:t xml:space="preserve"> раз указывал на то, что НАТО потеряла свою актуальность</w:t>
      </w:r>
      <w:r w:rsidR="00B4578C" w:rsidRPr="009F7CFF">
        <w:rPr>
          <w:rFonts w:ascii="Times New Roman" w:hAnsi="Times New Roman" w:cs="Times New Roman"/>
          <w:sz w:val="28"/>
          <w:szCs w:val="28"/>
        </w:rPr>
        <w:t xml:space="preserve"> и</w:t>
      </w:r>
      <w:r w:rsidR="008E1F5E" w:rsidRPr="009F7CFF">
        <w:rPr>
          <w:rFonts w:ascii="Times New Roman" w:hAnsi="Times New Roman" w:cs="Times New Roman"/>
          <w:sz w:val="28"/>
          <w:szCs w:val="28"/>
        </w:rPr>
        <w:t xml:space="preserve"> пригрозил «неплательщикам» </w:t>
      </w:r>
      <w:r w:rsidR="00B4578C" w:rsidRPr="009F7CFF">
        <w:rPr>
          <w:rFonts w:ascii="Times New Roman" w:hAnsi="Times New Roman" w:cs="Times New Roman"/>
          <w:sz w:val="28"/>
          <w:szCs w:val="28"/>
        </w:rPr>
        <w:t>альянса</w:t>
      </w:r>
      <w:r w:rsidR="008E1F5E" w:rsidRPr="009F7CFF">
        <w:rPr>
          <w:rFonts w:ascii="Times New Roman" w:hAnsi="Times New Roman" w:cs="Times New Roman"/>
          <w:sz w:val="28"/>
          <w:szCs w:val="28"/>
        </w:rPr>
        <w:t>, что США могут отказаться от своих военных обязательств в отношении союзников по НАТО: «Речь идет о странах, в которых все хорошо. Уверяю, я полностью готов сказать им: «поздравляю, теперь вы будете защищать себя сами».</w:t>
      </w:r>
      <w:r w:rsidR="008E1F5E" w:rsidRPr="009F7CFF">
        <w:rPr>
          <w:rStyle w:val="a9"/>
          <w:rFonts w:ascii="Times New Roman" w:hAnsi="Times New Roman" w:cs="Times New Roman"/>
          <w:sz w:val="28"/>
          <w:szCs w:val="28"/>
        </w:rPr>
        <w:footnoteReference w:id="56"/>
      </w:r>
      <w:r w:rsidR="008E1F5E" w:rsidRPr="009F7CFF">
        <w:rPr>
          <w:rFonts w:ascii="Times New Roman" w:hAnsi="Times New Roman" w:cs="Times New Roman"/>
          <w:sz w:val="28"/>
          <w:szCs w:val="28"/>
        </w:rPr>
        <w:t xml:space="preserve"> </w:t>
      </w:r>
      <w:r w:rsidR="00D24970" w:rsidRPr="009F7CFF">
        <w:rPr>
          <w:rFonts w:ascii="Times New Roman" w:hAnsi="Times New Roman" w:cs="Times New Roman"/>
          <w:sz w:val="28"/>
          <w:szCs w:val="28"/>
        </w:rPr>
        <w:t xml:space="preserve">Трамп рассчитывал на большую самостоятельность альянса и утверждал, что Соединенные Штаты не могут позволить себе принять большую часть расходов за обеспечение безопасности всей Европы. Так же </w:t>
      </w:r>
      <w:r w:rsidR="00D24970" w:rsidRPr="009F7CFF">
        <w:rPr>
          <w:rFonts w:ascii="Times New Roman" w:hAnsi="Times New Roman" w:cs="Times New Roman"/>
          <w:sz w:val="28"/>
          <w:szCs w:val="28"/>
        </w:rPr>
        <w:lastRenderedPageBreak/>
        <w:t>глава Белого дома не раз указывал на то, что в противном случае Соединенные Штаты будут вынуждены выйти и Североатлантической организации</w:t>
      </w:r>
      <w:r w:rsidR="009E602F" w:rsidRPr="009F7CFF">
        <w:rPr>
          <w:rStyle w:val="a9"/>
          <w:rFonts w:ascii="Times New Roman" w:hAnsi="Times New Roman" w:cs="Times New Roman"/>
          <w:sz w:val="28"/>
          <w:szCs w:val="28"/>
        </w:rPr>
        <w:footnoteReference w:id="57"/>
      </w:r>
      <w:r w:rsidR="00D24970" w:rsidRPr="009F7CFF">
        <w:rPr>
          <w:rFonts w:ascii="Times New Roman" w:hAnsi="Times New Roman" w:cs="Times New Roman"/>
          <w:sz w:val="28"/>
          <w:szCs w:val="28"/>
        </w:rPr>
        <w:t>. Таким образом, Трамп всячески демонстрировал отсутствие настроя на активную совместную партнерскую деятельность с НАТО (как это было при демократической администрации Б. Обамы), ввиду его трактовки альянса в качестве источника неоправданных расходов, т. к. на США приходилось около ¾ всех расходов всех членов альянса.</w:t>
      </w:r>
      <w:r w:rsidR="00D24970" w:rsidRPr="009F7CFF">
        <w:rPr>
          <w:rStyle w:val="a9"/>
          <w:rFonts w:ascii="Times New Roman" w:hAnsi="Times New Roman" w:cs="Times New Roman"/>
          <w:sz w:val="28"/>
          <w:szCs w:val="28"/>
        </w:rPr>
        <w:footnoteReference w:id="58"/>
      </w:r>
      <w:r w:rsidR="00D24970" w:rsidRPr="009F7CFF">
        <w:rPr>
          <w:rFonts w:ascii="Times New Roman" w:hAnsi="Times New Roman" w:cs="Times New Roman"/>
          <w:sz w:val="28"/>
          <w:szCs w:val="28"/>
        </w:rPr>
        <w:t xml:space="preserve"> Также, </w:t>
      </w:r>
      <w:r w:rsidR="00541C9C" w:rsidRPr="009F7CFF">
        <w:rPr>
          <w:rFonts w:ascii="Times New Roman" w:hAnsi="Times New Roman" w:cs="Times New Roman"/>
          <w:sz w:val="28"/>
          <w:szCs w:val="28"/>
        </w:rPr>
        <w:t xml:space="preserve">в </w:t>
      </w:r>
      <w:r w:rsidR="00D24970" w:rsidRPr="009F7CFF">
        <w:rPr>
          <w:rFonts w:ascii="Times New Roman" w:hAnsi="Times New Roman" w:cs="Times New Roman"/>
          <w:sz w:val="28"/>
          <w:szCs w:val="28"/>
        </w:rPr>
        <w:t xml:space="preserve">«Вашингтон пост», Трамп критиковал администрацию Обамы, за его активное участие в украинском </w:t>
      </w:r>
      <w:r w:rsidR="00541C9C" w:rsidRPr="009F7CFF">
        <w:rPr>
          <w:rFonts w:ascii="Times New Roman" w:hAnsi="Times New Roman" w:cs="Times New Roman"/>
          <w:sz w:val="28"/>
          <w:szCs w:val="28"/>
        </w:rPr>
        <w:t>конфликте</w:t>
      </w:r>
      <w:r w:rsidR="00D24970" w:rsidRPr="009F7CFF">
        <w:rPr>
          <w:rFonts w:ascii="Times New Roman" w:hAnsi="Times New Roman" w:cs="Times New Roman"/>
          <w:sz w:val="28"/>
          <w:szCs w:val="28"/>
        </w:rPr>
        <w:t>, т. к. считал, что Крымский кризис в первую очередь должен заботить европейские государства, в особенности Германию.</w:t>
      </w:r>
      <w:r w:rsidR="00D24970" w:rsidRPr="009F7CFF">
        <w:rPr>
          <w:rStyle w:val="a9"/>
          <w:rFonts w:ascii="Times New Roman" w:hAnsi="Times New Roman" w:cs="Times New Roman"/>
          <w:sz w:val="28"/>
          <w:szCs w:val="28"/>
        </w:rPr>
        <w:footnoteReference w:id="59"/>
      </w:r>
      <w:r w:rsidR="00D24970" w:rsidRPr="009F7CFF">
        <w:rPr>
          <w:rFonts w:ascii="Times New Roman" w:hAnsi="Times New Roman" w:cs="Times New Roman"/>
          <w:sz w:val="28"/>
          <w:szCs w:val="28"/>
        </w:rPr>
        <w:t xml:space="preserve"> Исходя из этого Трамп утверждал, что необходимо сократить американскую вовлеченность в дела альянса, ведь он стоит США слишком дорого, а политического эффекта от НАТО слишком мало.</w:t>
      </w:r>
      <w:r w:rsidR="00D24970" w:rsidRPr="009F7CFF">
        <w:rPr>
          <w:rStyle w:val="a9"/>
          <w:rFonts w:ascii="Times New Roman" w:hAnsi="Times New Roman" w:cs="Times New Roman"/>
          <w:sz w:val="28"/>
          <w:szCs w:val="28"/>
        </w:rPr>
        <w:footnoteReference w:id="60"/>
      </w:r>
      <w:r w:rsidR="000F4F99" w:rsidRPr="009F7CFF">
        <w:rPr>
          <w:rFonts w:ascii="Times New Roman" w:hAnsi="Times New Roman" w:cs="Times New Roman"/>
          <w:sz w:val="28"/>
          <w:szCs w:val="28"/>
        </w:rPr>
        <w:t xml:space="preserve"> Также новый президент США, указал на то, что будет руководствоваться в первую очередь стратегическими и экономическими интересами США и только после этого принимать во внимание требования союзников</w:t>
      </w:r>
      <w:r w:rsidR="00BA6671" w:rsidRPr="009F7CFF">
        <w:rPr>
          <w:rStyle w:val="a9"/>
          <w:rFonts w:ascii="Times New Roman" w:hAnsi="Times New Roman" w:cs="Times New Roman"/>
          <w:sz w:val="28"/>
          <w:szCs w:val="28"/>
        </w:rPr>
        <w:footnoteReference w:id="61"/>
      </w:r>
      <w:r w:rsidR="000F4F99" w:rsidRPr="009F7CFF">
        <w:rPr>
          <w:rFonts w:ascii="Times New Roman" w:hAnsi="Times New Roman" w:cs="Times New Roman"/>
          <w:sz w:val="28"/>
          <w:szCs w:val="28"/>
        </w:rPr>
        <w:t>.</w:t>
      </w:r>
    </w:p>
    <w:p w14:paraId="0A6258E5" w14:textId="72FA8875" w:rsidR="008E1F5E" w:rsidRPr="009F7CFF" w:rsidRDefault="008E1F5E" w:rsidP="00390243">
      <w:pPr>
        <w:spacing w:line="360" w:lineRule="auto"/>
        <w:jc w:val="both"/>
        <w:rPr>
          <w:rFonts w:ascii="Times New Roman" w:hAnsi="Times New Roman" w:cs="Times New Roman"/>
          <w:sz w:val="28"/>
          <w:szCs w:val="28"/>
        </w:rPr>
      </w:pPr>
    </w:p>
    <w:p w14:paraId="2A189466" w14:textId="4E94B729" w:rsidR="001F05C0" w:rsidRPr="009F7CFF" w:rsidRDefault="006871B0"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Однако как оказалось на практике,</w:t>
      </w:r>
      <w:r w:rsidR="00F27F28" w:rsidRPr="009F7CFF">
        <w:rPr>
          <w:rFonts w:ascii="Times New Roman" w:hAnsi="Times New Roman" w:cs="Times New Roman"/>
          <w:sz w:val="28"/>
          <w:szCs w:val="28"/>
        </w:rPr>
        <w:t xml:space="preserve"> неоизоляционистский </w:t>
      </w:r>
      <w:r w:rsidRPr="009F7CFF">
        <w:rPr>
          <w:rFonts w:ascii="Times New Roman" w:hAnsi="Times New Roman" w:cs="Times New Roman"/>
          <w:sz w:val="28"/>
          <w:szCs w:val="28"/>
        </w:rPr>
        <w:t>подход Трампа к американском</w:t>
      </w:r>
      <w:r w:rsidR="00F27F28" w:rsidRPr="009F7CFF">
        <w:rPr>
          <w:rFonts w:ascii="Times New Roman" w:hAnsi="Times New Roman" w:cs="Times New Roman"/>
          <w:sz w:val="28"/>
          <w:szCs w:val="28"/>
        </w:rPr>
        <w:t xml:space="preserve">у лидерству сохранился преимущественно лишь на уровне </w:t>
      </w:r>
      <w:r w:rsidR="007B0F79" w:rsidRPr="009F7CFF">
        <w:rPr>
          <w:rFonts w:ascii="Times New Roman" w:hAnsi="Times New Roman" w:cs="Times New Roman"/>
          <w:sz w:val="28"/>
          <w:szCs w:val="28"/>
        </w:rPr>
        <w:t>риторики</w:t>
      </w:r>
      <w:r w:rsidR="00C61AA1">
        <w:rPr>
          <w:rStyle w:val="a9"/>
          <w:rFonts w:ascii="Times New Roman" w:hAnsi="Times New Roman" w:cs="Times New Roman"/>
          <w:sz w:val="28"/>
          <w:szCs w:val="28"/>
        </w:rPr>
        <w:footnoteReference w:id="62"/>
      </w:r>
      <w:r w:rsidR="007B0F79" w:rsidRPr="009F7CFF">
        <w:rPr>
          <w:rFonts w:ascii="Times New Roman" w:hAnsi="Times New Roman" w:cs="Times New Roman"/>
          <w:sz w:val="28"/>
          <w:szCs w:val="28"/>
        </w:rPr>
        <w:t>. В доктринальных документах новой администрации</w:t>
      </w:r>
      <w:r w:rsidR="007F3243" w:rsidRPr="009F7CFF">
        <w:rPr>
          <w:rFonts w:ascii="Times New Roman" w:hAnsi="Times New Roman" w:cs="Times New Roman"/>
          <w:sz w:val="28"/>
          <w:szCs w:val="28"/>
        </w:rPr>
        <w:t xml:space="preserve"> </w:t>
      </w:r>
      <w:r w:rsidR="007B0F79" w:rsidRPr="009F7CFF">
        <w:rPr>
          <w:rFonts w:ascii="Times New Roman" w:hAnsi="Times New Roman" w:cs="Times New Roman"/>
          <w:sz w:val="28"/>
          <w:szCs w:val="28"/>
        </w:rPr>
        <w:t>прослеживаются против</w:t>
      </w:r>
      <w:r w:rsidR="00937807" w:rsidRPr="009F7CFF">
        <w:rPr>
          <w:rFonts w:ascii="Times New Roman" w:hAnsi="Times New Roman" w:cs="Times New Roman"/>
          <w:sz w:val="28"/>
          <w:szCs w:val="28"/>
        </w:rPr>
        <w:t>ополо</w:t>
      </w:r>
      <w:r w:rsidR="007F3243" w:rsidRPr="009F7CFF">
        <w:rPr>
          <w:rFonts w:ascii="Times New Roman" w:hAnsi="Times New Roman" w:cs="Times New Roman"/>
          <w:sz w:val="28"/>
          <w:szCs w:val="28"/>
        </w:rPr>
        <w:t xml:space="preserve">жные ориентиры. </w:t>
      </w:r>
      <w:r w:rsidR="008A7612" w:rsidRPr="009F7CFF">
        <w:rPr>
          <w:rFonts w:ascii="Times New Roman" w:hAnsi="Times New Roman" w:cs="Times New Roman"/>
          <w:sz w:val="28"/>
          <w:szCs w:val="28"/>
        </w:rPr>
        <w:t xml:space="preserve">Администрация Трампа </w:t>
      </w:r>
      <w:r w:rsidR="00DD51C8" w:rsidRPr="009F7CFF">
        <w:rPr>
          <w:rFonts w:ascii="Times New Roman" w:hAnsi="Times New Roman" w:cs="Times New Roman"/>
          <w:sz w:val="28"/>
          <w:szCs w:val="28"/>
        </w:rPr>
        <w:lastRenderedPageBreak/>
        <w:t xml:space="preserve">отмечала, что </w:t>
      </w:r>
      <w:r w:rsidR="000F1C57" w:rsidRPr="009F7CFF">
        <w:rPr>
          <w:rFonts w:ascii="Times New Roman" w:hAnsi="Times New Roman" w:cs="Times New Roman"/>
          <w:sz w:val="28"/>
          <w:szCs w:val="28"/>
        </w:rPr>
        <w:t>американское лидерство</w:t>
      </w:r>
      <w:r w:rsidR="00DD51C8" w:rsidRPr="009F7CFF">
        <w:rPr>
          <w:rFonts w:ascii="Times New Roman" w:hAnsi="Times New Roman" w:cs="Times New Roman"/>
          <w:sz w:val="28"/>
          <w:szCs w:val="28"/>
        </w:rPr>
        <w:t xml:space="preserve"> </w:t>
      </w:r>
      <w:r w:rsidR="001D2A4C" w:rsidRPr="009F7CFF">
        <w:rPr>
          <w:rFonts w:ascii="Times New Roman" w:hAnsi="Times New Roman" w:cs="Times New Roman"/>
          <w:sz w:val="28"/>
          <w:szCs w:val="28"/>
        </w:rPr>
        <w:t xml:space="preserve">определяется ее </w:t>
      </w:r>
      <w:r w:rsidR="000F7444" w:rsidRPr="009F7CFF">
        <w:rPr>
          <w:rFonts w:ascii="Times New Roman" w:hAnsi="Times New Roman" w:cs="Times New Roman"/>
          <w:sz w:val="28"/>
          <w:szCs w:val="28"/>
        </w:rPr>
        <w:t>непревзойденными политическими, экономическими, военными и технологическими преимуществами</w:t>
      </w:r>
      <w:r w:rsidR="000F7444" w:rsidRPr="009F7CFF">
        <w:rPr>
          <w:rStyle w:val="a9"/>
          <w:rFonts w:ascii="Times New Roman" w:hAnsi="Times New Roman" w:cs="Times New Roman"/>
          <w:sz w:val="28"/>
          <w:szCs w:val="28"/>
        </w:rPr>
        <w:footnoteReference w:id="63"/>
      </w:r>
      <w:r w:rsidR="000F7444" w:rsidRPr="009F7CFF">
        <w:rPr>
          <w:rFonts w:ascii="Times New Roman" w:hAnsi="Times New Roman" w:cs="Times New Roman"/>
          <w:sz w:val="28"/>
          <w:szCs w:val="28"/>
        </w:rPr>
        <w:t>.</w:t>
      </w:r>
      <w:r w:rsidR="00A26254" w:rsidRPr="009F7CFF">
        <w:rPr>
          <w:rFonts w:ascii="Times New Roman" w:hAnsi="Times New Roman" w:cs="Times New Roman"/>
          <w:sz w:val="28"/>
          <w:szCs w:val="28"/>
        </w:rPr>
        <w:t xml:space="preserve"> </w:t>
      </w:r>
      <w:r w:rsidR="00641477" w:rsidRPr="009F7CFF">
        <w:rPr>
          <w:rFonts w:ascii="Times New Roman" w:hAnsi="Times New Roman" w:cs="Times New Roman"/>
          <w:sz w:val="28"/>
          <w:szCs w:val="28"/>
        </w:rPr>
        <w:t>В</w:t>
      </w:r>
      <w:r w:rsidR="009A66FC" w:rsidRPr="009F7CFF">
        <w:rPr>
          <w:rFonts w:ascii="Times New Roman" w:hAnsi="Times New Roman" w:cs="Times New Roman"/>
          <w:sz w:val="28"/>
          <w:szCs w:val="28"/>
        </w:rPr>
        <w:t xml:space="preserve">о имя сохранения данного статуса США должны </w:t>
      </w:r>
      <w:r w:rsidR="00F757DC" w:rsidRPr="009F7CFF">
        <w:rPr>
          <w:rFonts w:ascii="Times New Roman" w:hAnsi="Times New Roman" w:cs="Times New Roman"/>
          <w:sz w:val="28"/>
          <w:szCs w:val="28"/>
        </w:rPr>
        <w:t xml:space="preserve">защищать четыре жизненно важных национальных интереса: </w:t>
      </w:r>
      <w:r w:rsidR="00EB2D14" w:rsidRPr="009F7CFF">
        <w:rPr>
          <w:rFonts w:ascii="Times New Roman" w:hAnsi="Times New Roman" w:cs="Times New Roman"/>
          <w:sz w:val="28"/>
          <w:szCs w:val="28"/>
        </w:rPr>
        <w:t xml:space="preserve">защита американского образа жизни; </w:t>
      </w:r>
      <w:r w:rsidR="00C6189E" w:rsidRPr="009F7CFF">
        <w:rPr>
          <w:rFonts w:ascii="Times New Roman" w:hAnsi="Times New Roman" w:cs="Times New Roman"/>
          <w:sz w:val="28"/>
          <w:szCs w:val="28"/>
        </w:rPr>
        <w:t xml:space="preserve">содействие процветанию Америки, сохранение мира и баланса сил благодаря </w:t>
      </w:r>
      <w:r w:rsidR="000F5389" w:rsidRPr="009F7CFF">
        <w:rPr>
          <w:rFonts w:ascii="Times New Roman" w:hAnsi="Times New Roman" w:cs="Times New Roman"/>
          <w:sz w:val="28"/>
          <w:szCs w:val="28"/>
        </w:rPr>
        <w:t xml:space="preserve">военной мощи США, а также продвижение </w:t>
      </w:r>
      <w:r w:rsidR="00641477" w:rsidRPr="009F7CFF">
        <w:rPr>
          <w:rFonts w:ascii="Times New Roman" w:hAnsi="Times New Roman" w:cs="Times New Roman"/>
          <w:sz w:val="28"/>
          <w:szCs w:val="28"/>
        </w:rPr>
        <w:t>а</w:t>
      </w:r>
      <w:r w:rsidR="000F5389" w:rsidRPr="009F7CFF">
        <w:rPr>
          <w:rFonts w:ascii="Times New Roman" w:hAnsi="Times New Roman" w:cs="Times New Roman"/>
          <w:sz w:val="28"/>
          <w:szCs w:val="28"/>
        </w:rPr>
        <w:t>мериканского влияния</w:t>
      </w:r>
      <w:r w:rsidR="00271AED" w:rsidRPr="009F7CFF">
        <w:rPr>
          <w:rFonts w:ascii="Times New Roman" w:hAnsi="Times New Roman" w:cs="Times New Roman"/>
          <w:sz w:val="28"/>
          <w:szCs w:val="28"/>
        </w:rPr>
        <w:t xml:space="preserve"> </w:t>
      </w:r>
      <w:r w:rsidR="00C8033D" w:rsidRPr="009F7CFF">
        <w:rPr>
          <w:rFonts w:ascii="Times New Roman" w:hAnsi="Times New Roman" w:cs="Times New Roman"/>
          <w:sz w:val="28"/>
          <w:szCs w:val="28"/>
        </w:rPr>
        <w:t>в мире</w:t>
      </w:r>
      <w:r w:rsidR="000F5389" w:rsidRPr="009F7CFF">
        <w:rPr>
          <w:rStyle w:val="a9"/>
          <w:rFonts w:ascii="Times New Roman" w:hAnsi="Times New Roman" w:cs="Times New Roman"/>
          <w:sz w:val="28"/>
          <w:szCs w:val="28"/>
        </w:rPr>
        <w:footnoteReference w:id="64"/>
      </w:r>
      <w:r w:rsidR="000F5389" w:rsidRPr="009F7CFF">
        <w:rPr>
          <w:rFonts w:ascii="Times New Roman" w:hAnsi="Times New Roman" w:cs="Times New Roman"/>
          <w:sz w:val="28"/>
          <w:szCs w:val="28"/>
        </w:rPr>
        <w:t xml:space="preserve">. </w:t>
      </w:r>
      <w:r w:rsidR="001F515E" w:rsidRPr="009F7CFF">
        <w:rPr>
          <w:rFonts w:ascii="Times New Roman" w:hAnsi="Times New Roman" w:cs="Times New Roman"/>
          <w:sz w:val="28"/>
          <w:szCs w:val="28"/>
        </w:rPr>
        <w:t xml:space="preserve">Таким образом, </w:t>
      </w:r>
      <w:r w:rsidR="00166576" w:rsidRPr="009F7CFF">
        <w:rPr>
          <w:rFonts w:ascii="Times New Roman" w:hAnsi="Times New Roman" w:cs="Times New Roman"/>
          <w:sz w:val="28"/>
          <w:szCs w:val="28"/>
        </w:rPr>
        <w:t xml:space="preserve">помимо укрепления внутреннего благосостояния </w:t>
      </w:r>
      <w:r w:rsidR="00F939C8" w:rsidRPr="009F7CFF">
        <w:rPr>
          <w:rFonts w:ascii="Times New Roman" w:hAnsi="Times New Roman" w:cs="Times New Roman"/>
          <w:sz w:val="28"/>
          <w:szCs w:val="28"/>
        </w:rPr>
        <w:t>страны, Трамп</w:t>
      </w:r>
      <w:r w:rsidR="00A01C63" w:rsidRPr="009F7CFF">
        <w:rPr>
          <w:rFonts w:ascii="Times New Roman" w:hAnsi="Times New Roman" w:cs="Times New Roman"/>
          <w:sz w:val="28"/>
          <w:szCs w:val="28"/>
        </w:rPr>
        <w:t xml:space="preserve"> </w:t>
      </w:r>
      <w:r w:rsidR="007D7114" w:rsidRPr="009F7CFF">
        <w:rPr>
          <w:rFonts w:ascii="Times New Roman" w:hAnsi="Times New Roman" w:cs="Times New Roman"/>
          <w:sz w:val="28"/>
          <w:szCs w:val="28"/>
        </w:rPr>
        <w:t>заявляет о необходимости продвижения американского влияния в мире</w:t>
      </w:r>
      <w:r w:rsidR="00D04166" w:rsidRPr="009F7CFF">
        <w:rPr>
          <w:rFonts w:ascii="Times New Roman" w:hAnsi="Times New Roman" w:cs="Times New Roman"/>
          <w:sz w:val="28"/>
          <w:szCs w:val="28"/>
        </w:rPr>
        <w:t xml:space="preserve"> путем </w:t>
      </w:r>
      <w:r w:rsidR="00664481" w:rsidRPr="009F7CFF">
        <w:rPr>
          <w:rFonts w:ascii="Times New Roman" w:hAnsi="Times New Roman" w:cs="Times New Roman"/>
          <w:sz w:val="28"/>
          <w:szCs w:val="28"/>
        </w:rPr>
        <w:t>конкурен</w:t>
      </w:r>
      <w:r w:rsidR="005A488A" w:rsidRPr="009F7CFF">
        <w:rPr>
          <w:rFonts w:ascii="Times New Roman" w:hAnsi="Times New Roman" w:cs="Times New Roman"/>
          <w:sz w:val="28"/>
          <w:szCs w:val="28"/>
        </w:rPr>
        <w:t>ции и лидерства в многосторонних организациях</w:t>
      </w:r>
      <w:r w:rsidR="00E055ED" w:rsidRPr="009F7CFF">
        <w:rPr>
          <w:rFonts w:ascii="Times New Roman" w:hAnsi="Times New Roman" w:cs="Times New Roman"/>
          <w:sz w:val="28"/>
          <w:szCs w:val="28"/>
        </w:rPr>
        <w:t xml:space="preserve">, </w:t>
      </w:r>
      <w:r w:rsidR="00DD0AF0" w:rsidRPr="009F7CFF">
        <w:rPr>
          <w:rFonts w:ascii="Times New Roman" w:hAnsi="Times New Roman" w:cs="Times New Roman"/>
          <w:sz w:val="28"/>
          <w:szCs w:val="28"/>
        </w:rPr>
        <w:t xml:space="preserve">а также </w:t>
      </w:r>
      <w:r w:rsidR="00F939C8" w:rsidRPr="009F7CFF">
        <w:rPr>
          <w:rFonts w:ascii="Times New Roman" w:hAnsi="Times New Roman" w:cs="Times New Roman"/>
          <w:sz w:val="28"/>
          <w:szCs w:val="28"/>
        </w:rPr>
        <w:t>делает</w:t>
      </w:r>
      <w:r w:rsidR="00166576" w:rsidRPr="009F7CFF">
        <w:rPr>
          <w:rFonts w:ascii="Times New Roman" w:hAnsi="Times New Roman" w:cs="Times New Roman"/>
          <w:sz w:val="28"/>
          <w:szCs w:val="28"/>
        </w:rPr>
        <w:t xml:space="preserve"> акцент на военно</w:t>
      </w:r>
      <w:r w:rsidR="008779AB" w:rsidRPr="009F7CFF">
        <w:rPr>
          <w:rFonts w:ascii="Times New Roman" w:hAnsi="Times New Roman" w:cs="Times New Roman"/>
          <w:sz w:val="28"/>
          <w:szCs w:val="28"/>
        </w:rPr>
        <w:t>й мощи Соединенных Штатов</w:t>
      </w:r>
      <w:r w:rsidR="00BD2906" w:rsidRPr="009F7CFF">
        <w:rPr>
          <w:rFonts w:ascii="Times New Roman" w:hAnsi="Times New Roman" w:cs="Times New Roman"/>
          <w:sz w:val="28"/>
          <w:szCs w:val="28"/>
        </w:rPr>
        <w:t>,</w:t>
      </w:r>
      <w:r w:rsidR="00595D92" w:rsidRPr="009F7CFF">
        <w:rPr>
          <w:rFonts w:ascii="Times New Roman" w:hAnsi="Times New Roman" w:cs="Times New Roman"/>
          <w:sz w:val="28"/>
          <w:szCs w:val="28"/>
        </w:rPr>
        <w:t xml:space="preserve"> отмечая </w:t>
      </w:r>
      <w:r w:rsidR="00CA45C7" w:rsidRPr="009F7CFF">
        <w:rPr>
          <w:rFonts w:ascii="Times New Roman" w:hAnsi="Times New Roman" w:cs="Times New Roman"/>
          <w:sz w:val="28"/>
          <w:szCs w:val="28"/>
        </w:rPr>
        <w:t xml:space="preserve">роль союзников в качестве составной части </w:t>
      </w:r>
      <w:r w:rsidR="00E73462" w:rsidRPr="009F7CFF">
        <w:rPr>
          <w:rFonts w:ascii="Times New Roman" w:hAnsi="Times New Roman" w:cs="Times New Roman"/>
          <w:sz w:val="28"/>
          <w:szCs w:val="28"/>
        </w:rPr>
        <w:t xml:space="preserve">их силового потенциала: </w:t>
      </w:r>
      <w:r w:rsidR="00BA0EEC" w:rsidRPr="009F7CFF">
        <w:rPr>
          <w:rFonts w:ascii="Times New Roman" w:hAnsi="Times New Roman" w:cs="Times New Roman"/>
          <w:sz w:val="28"/>
          <w:szCs w:val="28"/>
        </w:rPr>
        <w:t>«Мы будем конкурировать с помощью всех инструментов национальной мощи, чтобы в регионах мира не доминировала одна держава.</w:t>
      </w:r>
      <w:r w:rsidR="002F391B" w:rsidRPr="009F7CFF">
        <w:rPr>
          <w:rFonts w:ascii="Times New Roman" w:hAnsi="Times New Roman" w:cs="Times New Roman"/>
          <w:sz w:val="28"/>
          <w:szCs w:val="28"/>
        </w:rPr>
        <w:t xml:space="preserve"> Союзники и партнеры усиливают нашу мощь»</w:t>
      </w:r>
      <w:r w:rsidR="00E63580" w:rsidRPr="009F7CFF">
        <w:rPr>
          <w:rStyle w:val="a9"/>
          <w:rFonts w:ascii="Times New Roman" w:hAnsi="Times New Roman" w:cs="Times New Roman"/>
          <w:sz w:val="28"/>
          <w:szCs w:val="28"/>
        </w:rPr>
        <w:footnoteReference w:id="65"/>
      </w:r>
      <w:r w:rsidR="002F391B" w:rsidRPr="009F7CFF">
        <w:rPr>
          <w:rFonts w:ascii="Times New Roman" w:hAnsi="Times New Roman" w:cs="Times New Roman"/>
          <w:sz w:val="28"/>
          <w:szCs w:val="28"/>
        </w:rPr>
        <w:t>.</w:t>
      </w:r>
      <w:r w:rsidR="00A5234D" w:rsidRPr="009F7CFF">
        <w:rPr>
          <w:rFonts w:ascii="Times New Roman" w:hAnsi="Times New Roman" w:cs="Times New Roman"/>
          <w:sz w:val="28"/>
          <w:szCs w:val="28"/>
        </w:rPr>
        <w:t xml:space="preserve"> </w:t>
      </w:r>
      <w:r w:rsidR="000C4D43" w:rsidRPr="009F7CFF">
        <w:rPr>
          <w:rFonts w:ascii="Times New Roman" w:hAnsi="Times New Roman" w:cs="Times New Roman"/>
          <w:sz w:val="28"/>
          <w:szCs w:val="28"/>
        </w:rPr>
        <w:t xml:space="preserve">Исходя из этих устремлений, новая администрация определила ключевые региональные </w:t>
      </w:r>
      <w:r w:rsidR="004B48B5" w:rsidRPr="009F7CFF">
        <w:rPr>
          <w:rFonts w:ascii="Times New Roman" w:hAnsi="Times New Roman" w:cs="Times New Roman"/>
          <w:sz w:val="28"/>
          <w:szCs w:val="28"/>
        </w:rPr>
        <w:t>направления по поддержанию американского лидерства</w:t>
      </w:r>
      <w:r w:rsidR="00174107" w:rsidRPr="009F7CFF">
        <w:rPr>
          <w:rFonts w:ascii="Times New Roman" w:hAnsi="Times New Roman" w:cs="Times New Roman"/>
          <w:sz w:val="28"/>
          <w:szCs w:val="28"/>
        </w:rPr>
        <w:t>. Одним из таких направлений явля</w:t>
      </w:r>
      <w:r w:rsidR="004633AF" w:rsidRPr="009F7CFF">
        <w:rPr>
          <w:rFonts w:ascii="Times New Roman" w:hAnsi="Times New Roman" w:cs="Times New Roman"/>
          <w:sz w:val="28"/>
          <w:szCs w:val="28"/>
        </w:rPr>
        <w:t>лся Европейский регион</w:t>
      </w:r>
      <w:r w:rsidR="00DF3272" w:rsidRPr="009F7CFF">
        <w:rPr>
          <w:rStyle w:val="a9"/>
          <w:rFonts w:ascii="Times New Roman" w:hAnsi="Times New Roman" w:cs="Times New Roman"/>
          <w:sz w:val="28"/>
          <w:szCs w:val="28"/>
        </w:rPr>
        <w:footnoteReference w:id="66"/>
      </w:r>
      <w:r w:rsidR="004633AF" w:rsidRPr="009F7CFF">
        <w:rPr>
          <w:rFonts w:ascii="Times New Roman" w:hAnsi="Times New Roman" w:cs="Times New Roman"/>
          <w:sz w:val="28"/>
          <w:szCs w:val="28"/>
        </w:rPr>
        <w:t xml:space="preserve">. </w:t>
      </w:r>
      <w:r w:rsidR="00871AF7" w:rsidRPr="009F7CFF">
        <w:rPr>
          <w:rFonts w:ascii="Times New Roman" w:hAnsi="Times New Roman" w:cs="Times New Roman"/>
          <w:sz w:val="28"/>
          <w:szCs w:val="28"/>
        </w:rPr>
        <w:t>О</w:t>
      </w:r>
      <w:r w:rsidR="00FB2C60" w:rsidRPr="009F7CFF">
        <w:rPr>
          <w:rFonts w:ascii="Times New Roman" w:hAnsi="Times New Roman" w:cs="Times New Roman"/>
          <w:sz w:val="28"/>
          <w:szCs w:val="28"/>
        </w:rPr>
        <w:t>сновны</w:t>
      </w:r>
      <w:r w:rsidR="00871AF7" w:rsidRPr="009F7CFF">
        <w:rPr>
          <w:rFonts w:ascii="Times New Roman" w:hAnsi="Times New Roman" w:cs="Times New Roman"/>
          <w:sz w:val="28"/>
          <w:szCs w:val="28"/>
        </w:rPr>
        <w:t>м</w:t>
      </w:r>
      <w:r w:rsidR="00724E9F" w:rsidRPr="009F7CFF">
        <w:rPr>
          <w:rFonts w:ascii="Times New Roman" w:hAnsi="Times New Roman" w:cs="Times New Roman"/>
          <w:sz w:val="28"/>
          <w:szCs w:val="28"/>
        </w:rPr>
        <w:t xml:space="preserve"> источнико</w:t>
      </w:r>
      <w:r w:rsidR="00871AF7" w:rsidRPr="009F7CFF">
        <w:rPr>
          <w:rFonts w:ascii="Times New Roman" w:hAnsi="Times New Roman" w:cs="Times New Roman"/>
          <w:sz w:val="28"/>
          <w:szCs w:val="28"/>
        </w:rPr>
        <w:t>м</w:t>
      </w:r>
      <w:r w:rsidR="00724E9F" w:rsidRPr="009F7CFF">
        <w:rPr>
          <w:rFonts w:ascii="Times New Roman" w:hAnsi="Times New Roman" w:cs="Times New Roman"/>
          <w:sz w:val="28"/>
          <w:szCs w:val="28"/>
        </w:rPr>
        <w:t xml:space="preserve"> угроз американскому региональному лидерству в Е</w:t>
      </w:r>
      <w:r w:rsidR="00FB2C60" w:rsidRPr="009F7CFF">
        <w:rPr>
          <w:rFonts w:ascii="Times New Roman" w:hAnsi="Times New Roman" w:cs="Times New Roman"/>
          <w:sz w:val="28"/>
          <w:szCs w:val="28"/>
        </w:rPr>
        <w:t xml:space="preserve">вропе президент выделяет Россию. </w:t>
      </w:r>
      <w:r w:rsidR="00592383" w:rsidRPr="009F7CFF">
        <w:rPr>
          <w:rFonts w:ascii="Times New Roman" w:hAnsi="Times New Roman" w:cs="Times New Roman"/>
          <w:sz w:val="28"/>
          <w:szCs w:val="28"/>
        </w:rPr>
        <w:t xml:space="preserve">Трамп </w:t>
      </w:r>
      <w:r w:rsidR="00BC7975" w:rsidRPr="009F7CFF">
        <w:rPr>
          <w:rFonts w:ascii="Times New Roman" w:hAnsi="Times New Roman" w:cs="Times New Roman"/>
          <w:sz w:val="28"/>
          <w:szCs w:val="28"/>
        </w:rPr>
        <w:t>отмечает, что Р</w:t>
      </w:r>
      <w:r w:rsidR="00FB2C60" w:rsidRPr="009F7CFF">
        <w:rPr>
          <w:rFonts w:ascii="Times New Roman" w:hAnsi="Times New Roman" w:cs="Times New Roman"/>
          <w:sz w:val="28"/>
          <w:szCs w:val="28"/>
        </w:rPr>
        <w:t>Ф</w:t>
      </w:r>
      <w:r w:rsidR="00BC7975" w:rsidRPr="009F7CFF">
        <w:rPr>
          <w:rFonts w:ascii="Times New Roman" w:hAnsi="Times New Roman" w:cs="Times New Roman"/>
          <w:sz w:val="28"/>
          <w:szCs w:val="28"/>
        </w:rPr>
        <w:t xml:space="preserve"> </w:t>
      </w:r>
      <w:r w:rsidR="00B869E6" w:rsidRPr="009F7CFF">
        <w:rPr>
          <w:rFonts w:ascii="Times New Roman" w:hAnsi="Times New Roman" w:cs="Times New Roman"/>
          <w:sz w:val="28"/>
          <w:szCs w:val="28"/>
        </w:rPr>
        <w:t>использует подрывные меры, чтобы ослабить доверие к обязательствам Америки перед Европой</w:t>
      </w:r>
      <w:r w:rsidR="00D843FD" w:rsidRPr="009F7CFF">
        <w:rPr>
          <w:rFonts w:ascii="Times New Roman" w:hAnsi="Times New Roman" w:cs="Times New Roman"/>
          <w:sz w:val="28"/>
          <w:szCs w:val="28"/>
        </w:rPr>
        <w:t xml:space="preserve"> в области безопасности</w:t>
      </w:r>
      <w:r w:rsidR="004E67E0" w:rsidRPr="009F7CFF">
        <w:rPr>
          <w:rFonts w:ascii="Times New Roman" w:hAnsi="Times New Roman" w:cs="Times New Roman"/>
          <w:sz w:val="28"/>
          <w:szCs w:val="28"/>
        </w:rPr>
        <w:t xml:space="preserve">, </w:t>
      </w:r>
      <w:r w:rsidR="00AF37BD" w:rsidRPr="009F7CFF">
        <w:rPr>
          <w:rFonts w:ascii="Times New Roman" w:hAnsi="Times New Roman" w:cs="Times New Roman"/>
          <w:sz w:val="28"/>
          <w:szCs w:val="28"/>
        </w:rPr>
        <w:t>подрывая тем самым легитимность и признание американского лидерства</w:t>
      </w:r>
      <w:r w:rsidR="00FE5462" w:rsidRPr="009F7CFF">
        <w:rPr>
          <w:rFonts w:ascii="Times New Roman" w:hAnsi="Times New Roman" w:cs="Times New Roman"/>
          <w:sz w:val="28"/>
          <w:szCs w:val="28"/>
        </w:rPr>
        <w:t xml:space="preserve"> среди европейских государств</w:t>
      </w:r>
      <w:r w:rsidR="00577391" w:rsidRPr="009F7CFF">
        <w:rPr>
          <w:rStyle w:val="a9"/>
          <w:rFonts w:ascii="Times New Roman" w:hAnsi="Times New Roman" w:cs="Times New Roman"/>
          <w:sz w:val="28"/>
          <w:szCs w:val="28"/>
        </w:rPr>
        <w:footnoteReference w:id="67"/>
      </w:r>
      <w:r w:rsidR="00FE5462" w:rsidRPr="009F7CFF">
        <w:rPr>
          <w:rFonts w:ascii="Times New Roman" w:hAnsi="Times New Roman" w:cs="Times New Roman"/>
          <w:sz w:val="28"/>
          <w:szCs w:val="28"/>
        </w:rPr>
        <w:t>.</w:t>
      </w:r>
      <w:r w:rsidR="007E5111" w:rsidRPr="009F7CFF">
        <w:rPr>
          <w:rFonts w:ascii="Times New Roman" w:hAnsi="Times New Roman" w:cs="Times New Roman"/>
          <w:sz w:val="28"/>
          <w:szCs w:val="28"/>
        </w:rPr>
        <w:t xml:space="preserve"> Еще одним </w:t>
      </w:r>
      <w:r w:rsidR="00676C88" w:rsidRPr="009F7CFF">
        <w:rPr>
          <w:rFonts w:ascii="Times New Roman" w:hAnsi="Times New Roman" w:cs="Times New Roman"/>
          <w:sz w:val="28"/>
          <w:szCs w:val="28"/>
        </w:rPr>
        <w:t xml:space="preserve">серьезным вызовом </w:t>
      </w:r>
      <w:r w:rsidR="00676C88" w:rsidRPr="009F7CFF">
        <w:rPr>
          <w:rFonts w:ascii="Times New Roman" w:hAnsi="Times New Roman" w:cs="Times New Roman"/>
          <w:sz w:val="28"/>
          <w:szCs w:val="28"/>
        </w:rPr>
        <w:lastRenderedPageBreak/>
        <w:t>американскому лидерству</w:t>
      </w:r>
      <w:r w:rsidR="00932936" w:rsidRPr="009F7CFF">
        <w:rPr>
          <w:rFonts w:ascii="Times New Roman" w:hAnsi="Times New Roman" w:cs="Times New Roman"/>
          <w:sz w:val="28"/>
          <w:szCs w:val="28"/>
        </w:rPr>
        <w:t xml:space="preserve"> администрация</w:t>
      </w:r>
      <w:r w:rsidR="00F5075C" w:rsidRPr="009F7CFF">
        <w:rPr>
          <w:rFonts w:ascii="Times New Roman" w:hAnsi="Times New Roman" w:cs="Times New Roman"/>
          <w:sz w:val="28"/>
          <w:szCs w:val="28"/>
        </w:rPr>
        <w:t xml:space="preserve"> Белого дома</w:t>
      </w:r>
      <w:r w:rsidR="00932936" w:rsidRPr="009F7CFF">
        <w:rPr>
          <w:rFonts w:ascii="Times New Roman" w:hAnsi="Times New Roman" w:cs="Times New Roman"/>
          <w:sz w:val="28"/>
          <w:szCs w:val="28"/>
        </w:rPr>
        <w:t xml:space="preserve"> определила Кита</w:t>
      </w:r>
      <w:r w:rsidR="00FC1E27" w:rsidRPr="009F7CFF">
        <w:rPr>
          <w:rFonts w:ascii="Times New Roman" w:hAnsi="Times New Roman" w:cs="Times New Roman"/>
          <w:sz w:val="28"/>
          <w:szCs w:val="28"/>
        </w:rPr>
        <w:t xml:space="preserve">йскую торговую экспансию в Европе: </w:t>
      </w:r>
      <w:r w:rsidR="004E55FB" w:rsidRPr="009F7CFF">
        <w:rPr>
          <w:rFonts w:ascii="Times New Roman" w:hAnsi="Times New Roman" w:cs="Times New Roman"/>
          <w:sz w:val="28"/>
          <w:szCs w:val="28"/>
        </w:rPr>
        <w:t>«Китай получает стратегический плацдарм в Европе, расширяя свою нечестную торговую практику и инвестируя в ключевые отрасли промышленности, чувствительные технологии и инфраструктуру».</w:t>
      </w:r>
      <w:r w:rsidR="007164FB" w:rsidRPr="009F7CFF">
        <w:rPr>
          <w:rFonts w:ascii="Times New Roman" w:hAnsi="Times New Roman" w:cs="Times New Roman"/>
          <w:sz w:val="28"/>
          <w:szCs w:val="28"/>
        </w:rPr>
        <w:t xml:space="preserve"> На </w:t>
      </w:r>
      <w:r w:rsidR="00624B58" w:rsidRPr="009F7CFF">
        <w:rPr>
          <w:rFonts w:ascii="Times New Roman" w:hAnsi="Times New Roman" w:cs="Times New Roman"/>
          <w:sz w:val="28"/>
          <w:szCs w:val="28"/>
        </w:rPr>
        <w:t>саммите</w:t>
      </w:r>
      <w:r w:rsidR="007164FB" w:rsidRPr="009F7CFF">
        <w:rPr>
          <w:rFonts w:ascii="Times New Roman" w:hAnsi="Times New Roman" w:cs="Times New Roman"/>
          <w:sz w:val="28"/>
          <w:szCs w:val="28"/>
        </w:rPr>
        <w:t xml:space="preserve"> НАТО в Лондоне </w:t>
      </w:r>
      <w:r w:rsidR="006572BC" w:rsidRPr="009F7CFF">
        <w:rPr>
          <w:rFonts w:ascii="Times New Roman" w:hAnsi="Times New Roman" w:cs="Times New Roman"/>
          <w:sz w:val="28"/>
          <w:szCs w:val="28"/>
        </w:rPr>
        <w:t xml:space="preserve">впервые в итоговом документе, одобренном лидерами стран альянса </w:t>
      </w:r>
      <w:r w:rsidR="003D36B9" w:rsidRPr="009F7CFF">
        <w:rPr>
          <w:rFonts w:ascii="Times New Roman" w:hAnsi="Times New Roman" w:cs="Times New Roman"/>
          <w:sz w:val="28"/>
          <w:szCs w:val="28"/>
        </w:rPr>
        <w:t xml:space="preserve">говорится о том, что подъем Китая </w:t>
      </w:r>
      <w:r w:rsidR="00E53840" w:rsidRPr="009F7CFF">
        <w:rPr>
          <w:rFonts w:ascii="Times New Roman" w:hAnsi="Times New Roman" w:cs="Times New Roman"/>
          <w:sz w:val="28"/>
          <w:szCs w:val="28"/>
        </w:rPr>
        <w:t>является вызовом для Запада</w:t>
      </w:r>
      <w:r w:rsidR="00473B46" w:rsidRPr="009F7CFF">
        <w:rPr>
          <w:rStyle w:val="a9"/>
          <w:rFonts w:ascii="Times New Roman" w:hAnsi="Times New Roman" w:cs="Times New Roman"/>
          <w:sz w:val="28"/>
          <w:szCs w:val="28"/>
        </w:rPr>
        <w:footnoteReference w:id="68"/>
      </w:r>
      <w:r w:rsidR="00D4065D" w:rsidRPr="009F7CFF">
        <w:rPr>
          <w:rFonts w:ascii="Times New Roman" w:hAnsi="Times New Roman" w:cs="Times New Roman"/>
          <w:sz w:val="28"/>
          <w:szCs w:val="28"/>
        </w:rPr>
        <w:t>.</w:t>
      </w:r>
      <w:r w:rsidR="003978FB" w:rsidRPr="009F7CFF">
        <w:rPr>
          <w:rFonts w:ascii="Times New Roman" w:hAnsi="Times New Roman" w:cs="Times New Roman"/>
          <w:sz w:val="28"/>
          <w:szCs w:val="28"/>
        </w:rPr>
        <w:t xml:space="preserve"> Правда, европейские союзники всё-таки воспротивились тому, чтобы в публичных документах саммита Китай был обозначен как прямая угроза атлантическому сообществу, хотя такая оценка содержится в документе «Стратегия национальной безопасности США» 2017 года</w:t>
      </w:r>
      <w:r w:rsidR="000E645E" w:rsidRPr="009F7CFF">
        <w:rPr>
          <w:rFonts w:ascii="Times New Roman" w:hAnsi="Times New Roman" w:cs="Times New Roman"/>
          <w:sz w:val="28"/>
          <w:szCs w:val="28"/>
        </w:rPr>
        <w:t xml:space="preserve"> и новая администрация всячески продвигала эту </w:t>
      </w:r>
      <w:r w:rsidR="00473B46" w:rsidRPr="009F7CFF">
        <w:rPr>
          <w:rFonts w:ascii="Times New Roman" w:hAnsi="Times New Roman" w:cs="Times New Roman"/>
          <w:sz w:val="28"/>
          <w:szCs w:val="28"/>
        </w:rPr>
        <w:t>идею среди союзников по НАТО</w:t>
      </w:r>
      <w:r w:rsidR="009C6BC8" w:rsidRPr="009F7CFF">
        <w:rPr>
          <w:rStyle w:val="a9"/>
          <w:rFonts w:ascii="Times New Roman" w:hAnsi="Times New Roman" w:cs="Times New Roman"/>
          <w:sz w:val="28"/>
          <w:szCs w:val="28"/>
        </w:rPr>
        <w:footnoteReference w:id="69"/>
      </w:r>
      <w:r w:rsidR="003978FB" w:rsidRPr="009F7CFF">
        <w:rPr>
          <w:rFonts w:ascii="Times New Roman" w:hAnsi="Times New Roman" w:cs="Times New Roman"/>
          <w:sz w:val="28"/>
          <w:szCs w:val="28"/>
        </w:rPr>
        <w:t>.</w:t>
      </w:r>
      <w:r w:rsidR="003978FB" w:rsidRPr="009F7CFF">
        <w:rPr>
          <w:rFonts w:ascii="Times New Roman" w:hAnsi="Times New Roman" w:cs="Times New Roman"/>
        </w:rPr>
        <w:t xml:space="preserve"> </w:t>
      </w:r>
      <w:r w:rsidR="00FE5462" w:rsidRPr="009F7CFF">
        <w:rPr>
          <w:rFonts w:ascii="Times New Roman" w:hAnsi="Times New Roman" w:cs="Times New Roman"/>
          <w:sz w:val="28"/>
          <w:szCs w:val="28"/>
        </w:rPr>
        <w:t xml:space="preserve"> </w:t>
      </w:r>
      <w:r w:rsidR="00AD1122" w:rsidRPr="009F7CFF">
        <w:rPr>
          <w:rFonts w:ascii="Times New Roman" w:hAnsi="Times New Roman" w:cs="Times New Roman"/>
          <w:sz w:val="28"/>
          <w:szCs w:val="28"/>
        </w:rPr>
        <w:t>Аппарат президента</w:t>
      </w:r>
      <w:r w:rsidR="00164DF3" w:rsidRPr="009F7CFF">
        <w:rPr>
          <w:rFonts w:ascii="Times New Roman" w:hAnsi="Times New Roman" w:cs="Times New Roman"/>
          <w:sz w:val="28"/>
          <w:szCs w:val="28"/>
        </w:rPr>
        <w:t xml:space="preserve"> также</w:t>
      </w:r>
      <w:r w:rsidR="00AD1122" w:rsidRPr="009F7CFF">
        <w:rPr>
          <w:rFonts w:ascii="Times New Roman" w:hAnsi="Times New Roman" w:cs="Times New Roman"/>
          <w:sz w:val="28"/>
          <w:szCs w:val="28"/>
        </w:rPr>
        <w:t xml:space="preserve"> </w:t>
      </w:r>
      <w:r w:rsidR="00732C5E" w:rsidRPr="009F7CFF">
        <w:rPr>
          <w:rFonts w:ascii="Times New Roman" w:hAnsi="Times New Roman" w:cs="Times New Roman"/>
          <w:sz w:val="28"/>
          <w:szCs w:val="28"/>
        </w:rPr>
        <w:t xml:space="preserve">подчеркивал угрозу американскому нормативному порядку </w:t>
      </w:r>
      <w:r w:rsidR="005110F7" w:rsidRPr="009F7CFF">
        <w:rPr>
          <w:rFonts w:ascii="Times New Roman" w:hAnsi="Times New Roman" w:cs="Times New Roman"/>
          <w:sz w:val="28"/>
          <w:szCs w:val="28"/>
        </w:rPr>
        <w:t>основанному на правилах, которую несут за собой</w:t>
      </w:r>
      <w:r w:rsidR="00670A18" w:rsidRPr="009F7CFF">
        <w:rPr>
          <w:rFonts w:ascii="Times New Roman" w:hAnsi="Times New Roman" w:cs="Times New Roman"/>
          <w:sz w:val="28"/>
          <w:szCs w:val="28"/>
        </w:rPr>
        <w:t xml:space="preserve"> авторитарные модели </w:t>
      </w:r>
      <w:r w:rsidR="005110F7" w:rsidRPr="009F7CFF">
        <w:rPr>
          <w:rFonts w:ascii="Times New Roman" w:hAnsi="Times New Roman" w:cs="Times New Roman"/>
          <w:sz w:val="28"/>
          <w:szCs w:val="28"/>
        </w:rPr>
        <w:t xml:space="preserve"> Росси</w:t>
      </w:r>
      <w:r w:rsidR="00670A18" w:rsidRPr="009F7CFF">
        <w:rPr>
          <w:rFonts w:ascii="Times New Roman" w:hAnsi="Times New Roman" w:cs="Times New Roman"/>
          <w:sz w:val="28"/>
          <w:szCs w:val="28"/>
        </w:rPr>
        <w:t>и</w:t>
      </w:r>
      <w:r w:rsidR="005110F7" w:rsidRPr="009F7CFF">
        <w:rPr>
          <w:rFonts w:ascii="Times New Roman" w:hAnsi="Times New Roman" w:cs="Times New Roman"/>
          <w:sz w:val="28"/>
          <w:szCs w:val="28"/>
        </w:rPr>
        <w:t xml:space="preserve"> и Кита</w:t>
      </w:r>
      <w:r w:rsidR="00670A18" w:rsidRPr="009F7CFF">
        <w:rPr>
          <w:rFonts w:ascii="Times New Roman" w:hAnsi="Times New Roman" w:cs="Times New Roman"/>
          <w:sz w:val="28"/>
          <w:szCs w:val="28"/>
        </w:rPr>
        <w:t xml:space="preserve">я </w:t>
      </w:r>
      <w:r w:rsidR="00C2548B" w:rsidRPr="009F7CFF">
        <w:rPr>
          <w:rStyle w:val="a9"/>
          <w:rFonts w:ascii="Times New Roman" w:hAnsi="Times New Roman" w:cs="Times New Roman"/>
          <w:sz w:val="28"/>
          <w:szCs w:val="28"/>
        </w:rPr>
        <w:footnoteReference w:id="70"/>
      </w:r>
      <w:r w:rsidR="00FD3DFA" w:rsidRPr="009F7CFF">
        <w:rPr>
          <w:rFonts w:ascii="Times New Roman" w:hAnsi="Times New Roman" w:cs="Times New Roman"/>
          <w:sz w:val="28"/>
          <w:szCs w:val="28"/>
        </w:rPr>
        <w:t>.</w:t>
      </w:r>
      <w:r w:rsidR="00E54BAB" w:rsidRPr="009F7CFF">
        <w:rPr>
          <w:rFonts w:ascii="Times New Roman" w:hAnsi="Times New Roman" w:cs="Times New Roman"/>
          <w:sz w:val="28"/>
          <w:szCs w:val="28"/>
        </w:rPr>
        <w:t xml:space="preserve"> </w:t>
      </w:r>
      <w:r w:rsidR="004D59B6" w:rsidRPr="009F7CFF">
        <w:rPr>
          <w:rFonts w:ascii="Times New Roman" w:hAnsi="Times New Roman" w:cs="Times New Roman"/>
          <w:sz w:val="28"/>
          <w:szCs w:val="28"/>
        </w:rPr>
        <w:t xml:space="preserve">Несмотря на </w:t>
      </w:r>
      <w:r w:rsidR="00232345" w:rsidRPr="009F7CFF">
        <w:rPr>
          <w:rFonts w:ascii="Times New Roman" w:hAnsi="Times New Roman" w:cs="Times New Roman"/>
          <w:sz w:val="28"/>
          <w:szCs w:val="28"/>
        </w:rPr>
        <w:t xml:space="preserve">всю критику Североатлантического альянса </w:t>
      </w:r>
      <w:r w:rsidR="00D7263E" w:rsidRPr="009F7CFF">
        <w:rPr>
          <w:rFonts w:ascii="Times New Roman" w:hAnsi="Times New Roman" w:cs="Times New Roman"/>
          <w:sz w:val="28"/>
          <w:szCs w:val="28"/>
        </w:rPr>
        <w:t xml:space="preserve">администрация </w:t>
      </w:r>
      <w:r w:rsidR="00232345" w:rsidRPr="009F7CFF">
        <w:rPr>
          <w:rFonts w:ascii="Times New Roman" w:hAnsi="Times New Roman" w:cs="Times New Roman"/>
          <w:sz w:val="28"/>
          <w:szCs w:val="28"/>
        </w:rPr>
        <w:t>Трамп</w:t>
      </w:r>
      <w:r w:rsidR="00D7263E" w:rsidRPr="009F7CFF">
        <w:rPr>
          <w:rFonts w:ascii="Times New Roman" w:hAnsi="Times New Roman" w:cs="Times New Roman"/>
          <w:sz w:val="28"/>
          <w:szCs w:val="28"/>
        </w:rPr>
        <w:t>а</w:t>
      </w:r>
      <w:r w:rsidR="00232345" w:rsidRPr="009F7CFF">
        <w:rPr>
          <w:rFonts w:ascii="Times New Roman" w:hAnsi="Times New Roman" w:cs="Times New Roman"/>
          <w:sz w:val="28"/>
          <w:szCs w:val="28"/>
        </w:rPr>
        <w:t xml:space="preserve"> выдел</w:t>
      </w:r>
      <w:r w:rsidR="00D7263E" w:rsidRPr="009F7CFF">
        <w:rPr>
          <w:rFonts w:ascii="Times New Roman" w:hAnsi="Times New Roman" w:cs="Times New Roman"/>
          <w:sz w:val="28"/>
          <w:szCs w:val="28"/>
        </w:rPr>
        <w:t>ила</w:t>
      </w:r>
      <w:r w:rsidR="00232345" w:rsidRPr="009F7CFF">
        <w:rPr>
          <w:rFonts w:ascii="Times New Roman" w:hAnsi="Times New Roman" w:cs="Times New Roman"/>
          <w:sz w:val="28"/>
          <w:szCs w:val="28"/>
        </w:rPr>
        <w:t xml:space="preserve"> ему ключеву</w:t>
      </w:r>
      <w:r w:rsidR="001C3690" w:rsidRPr="009F7CFF">
        <w:rPr>
          <w:rFonts w:ascii="Times New Roman" w:hAnsi="Times New Roman" w:cs="Times New Roman"/>
          <w:sz w:val="28"/>
          <w:szCs w:val="28"/>
        </w:rPr>
        <w:t xml:space="preserve">ю роль по противостоянию </w:t>
      </w:r>
      <w:r w:rsidR="001876BE" w:rsidRPr="009F7CFF">
        <w:rPr>
          <w:rFonts w:ascii="Times New Roman" w:hAnsi="Times New Roman" w:cs="Times New Roman"/>
          <w:sz w:val="28"/>
          <w:szCs w:val="28"/>
        </w:rPr>
        <w:t>основным угрозам американскому лидерству в Европе</w:t>
      </w:r>
      <w:r w:rsidR="00D7263E" w:rsidRPr="009F7CFF">
        <w:rPr>
          <w:rFonts w:ascii="Times New Roman" w:hAnsi="Times New Roman" w:cs="Times New Roman"/>
          <w:sz w:val="28"/>
          <w:szCs w:val="28"/>
        </w:rPr>
        <w:t>, и выразила стремление по углу</w:t>
      </w:r>
      <w:r w:rsidR="008E5999" w:rsidRPr="009F7CFF">
        <w:rPr>
          <w:rFonts w:ascii="Times New Roman" w:hAnsi="Times New Roman" w:cs="Times New Roman"/>
          <w:sz w:val="28"/>
          <w:szCs w:val="28"/>
        </w:rPr>
        <w:t xml:space="preserve">блению сотрудничества с НАТО </w:t>
      </w:r>
      <w:r w:rsidR="001E51F5" w:rsidRPr="009F7CFF">
        <w:rPr>
          <w:rFonts w:ascii="Times New Roman" w:hAnsi="Times New Roman" w:cs="Times New Roman"/>
          <w:sz w:val="28"/>
          <w:szCs w:val="28"/>
        </w:rPr>
        <w:t xml:space="preserve">для противостояния силам, угрожающим подорвать </w:t>
      </w:r>
      <w:r w:rsidR="001F7D7F" w:rsidRPr="009F7CFF">
        <w:rPr>
          <w:rFonts w:ascii="Times New Roman" w:hAnsi="Times New Roman" w:cs="Times New Roman"/>
          <w:sz w:val="28"/>
          <w:szCs w:val="28"/>
        </w:rPr>
        <w:t>ценности США</w:t>
      </w:r>
      <w:r w:rsidR="00F2265D" w:rsidRPr="009F7CFF">
        <w:rPr>
          <w:rFonts w:ascii="Times New Roman" w:hAnsi="Times New Roman" w:cs="Times New Roman"/>
          <w:sz w:val="28"/>
          <w:szCs w:val="28"/>
        </w:rPr>
        <w:t>:</w:t>
      </w:r>
      <w:r w:rsidR="00BB267D" w:rsidRPr="009F7CFF">
        <w:rPr>
          <w:rFonts w:ascii="Times New Roman" w:hAnsi="Times New Roman" w:cs="Times New Roman"/>
          <w:sz w:val="28"/>
          <w:szCs w:val="28"/>
        </w:rPr>
        <w:t xml:space="preserve"> </w:t>
      </w:r>
      <w:r w:rsidR="0051675D" w:rsidRPr="009F7CFF">
        <w:rPr>
          <w:rFonts w:ascii="Times New Roman" w:hAnsi="Times New Roman" w:cs="Times New Roman"/>
          <w:sz w:val="28"/>
          <w:szCs w:val="28"/>
        </w:rPr>
        <w:t>«альянс будет сдерживать российский авантюризм</w:t>
      </w:r>
      <w:r w:rsidR="00F2265D" w:rsidRPr="009F7CFF">
        <w:rPr>
          <w:rFonts w:ascii="Times New Roman" w:hAnsi="Times New Roman" w:cs="Times New Roman"/>
          <w:sz w:val="28"/>
          <w:szCs w:val="28"/>
        </w:rPr>
        <w:t>»</w:t>
      </w:r>
      <w:r w:rsidR="00777ECB">
        <w:rPr>
          <w:rStyle w:val="a9"/>
          <w:rFonts w:ascii="Times New Roman" w:hAnsi="Times New Roman" w:cs="Times New Roman"/>
          <w:sz w:val="28"/>
          <w:szCs w:val="28"/>
        </w:rPr>
        <w:footnoteReference w:id="71"/>
      </w:r>
      <w:r w:rsidR="00A00E74" w:rsidRPr="009F7CFF">
        <w:rPr>
          <w:rFonts w:ascii="Times New Roman" w:hAnsi="Times New Roman" w:cs="Times New Roman"/>
          <w:sz w:val="28"/>
          <w:szCs w:val="28"/>
        </w:rPr>
        <w:t xml:space="preserve">. </w:t>
      </w:r>
    </w:p>
    <w:p w14:paraId="31E1652E" w14:textId="1888BB0E" w:rsidR="0065153F" w:rsidRPr="009F7CFF" w:rsidRDefault="007A595E"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Таким образом, </w:t>
      </w:r>
      <w:r w:rsidR="000362D8" w:rsidRPr="009F7CFF">
        <w:rPr>
          <w:rFonts w:ascii="Times New Roman" w:hAnsi="Times New Roman" w:cs="Times New Roman"/>
          <w:sz w:val="28"/>
          <w:szCs w:val="28"/>
        </w:rPr>
        <w:t>к</w:t>
      </w:r>
      <w:r w:rsidRPr="009F7CFF">
        <w:rPr>
          <w:rFonts w:ascii="Times New Roman" w:hAnsi="Times New Roman" w:cs="Times New Roman"/>
          <w:sz w:val="28"/>
          <w:szCs w:val="28"/>
        </w:rPr>
        <w:t xml:space="preserve">ак и предыдущие администрации, администрация Дональда Трампа взяла на себя ведущую роль в адаптации НАТО и использовала Альянс для поддержания ключевых отношений Америки с Европой в области </w:t>
      </w:r>
      <w:r w:rsidR="000362D8" w:rsidRPr="009F7CFF">
        <w:rPr>
          <w:rFonts w:ascii="Times New Roman" w:hAnsi="Times New Roman" w:cs="Times New Roman"/>
          <w:sz w:val="28"/>
          <w:szCs w:val="28"/>
        </w:rPr>
        <w:t>противодействия основным угрозам</w:t>
      </w:r>
      <w:r w:rsidR="00CD5F8B" w:rsidRPr="009F7CFF">
        <w:rPr>
          <w:rFonts w:ascii="Times New Roman" w:hAnsi="Times New Roman" w:cs="Times New Roman"/>
          <w:sz w:val="28"/>
          <w:szCs w:val="28"/>
        </w:rPr>
        <w:t xml:space="preserve"> безопасности </w:t>
      </w:r>
      <w:r w:rsidR="003D3991" w:rsidRPr="009F7CFF">
        <w:rPr>
          <w:rFonts w:ascii="Times New Roman" w:hAnsi="Times New Roman" w:cs="Times New Roman"/>
          <w:sz w:val="28"/>
          <w:szCs w:val="28"/>
        </w:rPr>
        <w:t>в регионе</w:t>
      </w:r>
      <w:r w:rsidR="000E1667" w:rsidRPr="009F7CFF">
        <w:rPr>
          <w:rFonts w:ascii="Times New Roman" w:hAnsi="Times New Roman" w:cs="Times New Roman"/>
          <w:sz w:val="28"/>
          <w:szCs w:val="28"/>
        </w:rPr>
        <w:t>.</w:t>
      </w:r>
      <w:r w:rsidRPr="009F7CFF">
        <w:rPr>
          <w:rFonts w:ascii="Times New Roman" w:hAnsi="Times New Roman" w:cs="Times New Roman"/>
          <w:sz w:val="28"/>
          <w:szCs w:val="28"/>
        </w:rPr>
        <w:t xml:space="preserve"> Первый финансовый запрос администрации в Конгресс включал финансирование </w:t>
      </w:r>
      <w:r w:rsidRPr="009F7CFF">
        <w:rPr>
          <w:rFonts w:ascii="Times New Roman" w:hAnsi="Times New Roman" w:cs="Times New Roman"/>
          <w:sz w:val="28"/>
          <w:szCs w:val="28"/>
        </w:rPr>
        <w:lastRenderedPageBreak/>
        <w:t>Европейской инициативы сдерживания (EDI) в размере 4,8 миллиарда долларов (увеличение на 1,4 миллиарда долларов по сравнению с 2017 годом), поток финансирования мер по "поддержке коллективной обороны союзников по НАТО" в свете аннексии Крыма Россией. Второй финансовый запрос в конгресс привел к тому, что одобренное Конгрессом и подписанное Трампом в августе 2018 года, финансирование EDI (на 2019 финансовый год) увеличилось до 6,5 миллиарда долларов.</w:t>
      </w:r>
      <w:r w:rsidRPr="009F7CFF">
        <w:rPr>
          <w:rStyle w:val="a9"/>
          <w:rFonts w:ascii="Times New Roman" w:hAnsi="Times New Roman" w:cs="Times New Roman"/>
          <w:sz w:val="28"/>
          <w:szCs w:val="28"/>
        </w:rPr>
        <w:footnoteReference w:id="72"/>
      </w:r>
      <w:r w:rsidRPr="009F7CFF">
        <w:rPr>
          <w:rFonts w:ascii="Times New Roman" w:hAnsi="Times New Roman" w:cs="Times New Roman"/>
          <w:sz w:val="28"/>
          <w:szCs w:val="28"/>
        </w:rPr>
        <w:t xml:space="preserve">  Начатая при Обаме операция EDI и ее ответвление "Атлантическая решимость" привели к увеличению ротационного развертывания американских войск в Европе (наряду с предварительным размещением военной техники), а также поддержке учений НАТО и мер по укреплению инфраструктуры и потенциала для союзников, особенно таких, как страны Балтии, Польша, Болгария и Румыния на восточном фланге НАТО.</w:t>
      </w:r>
      <w:r w:rsidR="003D3991" w:rsidRPr="009F7CFF">
        <w:rPr>
          <w:rFonts w:ascii="Times New Roman" w:hAnsi="Times New Roman" w:cs="Times New Roman"/>
          <w:sz w:val="28"/>
          <w:szCs w:val="28"/>
        </w:rPr>
        <w:t xml:space="preserve"> </w:t>
      </w:r>
      <w:r w:rsidR="0065153F" w:rsidRPr="009F7CFF">
        <w:rPr>
          <w:rFonts w:ascii="Times New Roman" w:hAnsi="Times New Roman" w:cs="Times New Roman"/>
          <w:sz w:val="28"/>
          <w:szCs w:val="28"/>
        </w:rPr>
        <w:t>Кроме того, в апреле 2017 года армия США приняла командование многонациональной боевой группой в Польше под эгидой Усиленного передового присутствия НАТО (Enhanced Forward Presence ) и сформировала крупнейший компонент новых многонациональных сил НАТО в Румынии, запущенных в октябре. США также подтвердили свою приверженность противоракетной обороне НАТО, в то время как в октябре-ноябре 2018 года около 20 000 американских военнослужащих приняли участие в Trident Juncture, крупнейших военных учениях НАТО с 2015 года, соразмерных этим мерам позиция сил Европейского командования США (EUCOM) по-прежнему соответствовала его "исторической роли" сдерживания, обороны и "стойкой" защиты "территориальной целостности" союзников по НАТО.</w:t>
      </w:r>
      <w:r w:rsidR="0065153F" w:rsidRPr="009F7CFF">
        <w:rPr>
          <w:rStyle w:val="a9"/>
          <w:rFonts w:ascii="Times New Roman" w:hAnsi="Times New Roman" w:cs="Times New Roman"/>
          <w:sz w:val="28"/>
          <w:szCs w:val="28"/>
        </w:rPr>
        <w:footnoteReference w:id="73"/>
      </w:r>
      <w:r w:rsidR="00806D96" w:rsidRPr="009F7CFF">
        <w:rPr>
          <w:rFonts w:ascii="Times New Roman" w:hAnsi="Times New Roman" w:cs="Times New Roman"/>
          <w:sz w:val="28"/>
          <w:szCs w:val="28"/>
        </w:rPr>
        <w:t xml:space="preserve"> </w:t>
      </w:r>
      <w:r w:rsidR="00BC070C" w:rsidRPr="009F7CFF">
        <w:rPr>
          <w:rFonts w:ascii="Times New Roman" w:hAnsi="Times New Roman" w:cs="Times New Roman"/>
          <w:sz w:val="28"/>
          <w:szCs w:val="28"/>
        </w:rPr>
        <w:t>Также н</w:t>
      </w:r>
      <w:r w:rsidR="0033447C" w:rsidRPr="009F7CFF">
        <w:rPr>
          <w:rFonts w:ascii="Times New Roman" w:hAnsi="Times New Roman" w:cs="Times New Roman"/>
          <w:sz w:val="28"/>
          <w:szCs w:val="28"/>
        </w:rPr>
        <w:t xml:space="preserve">а заседании Совета НАТО в Вашингтоне 4 </w:t>
      </w:r>
      <w:r w:rsidR="0033447C" w:rsidRPr="009F7CFF">
        <w:rPr>
          <w:rFonts w:ascii="Times New Roman" w:hAnsi="Times New Roman" w:cs="Times New Roman"/>
          <w:sz w:val="28"/>
          <w:szCs w:val="28"/>
        </w:rPr>
        <w:lastRenderedPageBreak/>
        <w:t>апреля 2019 г. было принято решение об усилении военного присутствия альянса в Черноморском бассейне путём более частых заходов кораблей союзников в акваторию моря, более интенсивного режима воздушного патрулирования в этом районе и более масштабных учений, в том числе ВМС и частей Береговой охраны с региональными союзниками (Румынией, Болгарией, Турцией)</w:t>
      </w:r>
      <w:r w:rsidR="00372FFF" w:rsidRPr="009F7CFF">
        <w:rPr>
          <w:rStyle w:val="a9"/>
          <w:rFonts w:ascii="Times New Roman" w:hAnsi="Times New Roman" w:cs="Times New Roman"/>
          <w:sz w:val="28"/>
          <w:szCs w:val="28"/>
        </w:rPr>
        <w:footnoteReference w:id="74"/>
      </w:r>
      <w:r w:rsidR="00372FFF" w:rsidRPr="009F7CFF">
        <w:rPr>
          <w:rFonts w:ascii="Times New Roman" w:hAnsi="Times New Roman" w:cs="Times New Roman"/>
          <w:sz w:val="28"/>
          <w:szCs w:val="28"/>
        </w:rPr>
        <w:t>.</w:t>
      </w:r>
      <w:r w:rsidR="0033447C" w:rsidRPr="009F7CFF">
        <w:rPr>
          <w:rFonts w:ascii="Times New Roman" w:hAnsi="Times New Roman" w:cs="Times New Roman"/>
          <w:sz w:val="28"/>
          <w:szCs w:val="28"/>
        </w:rPr>
        <w:t xml:space="preserve"> </w:t>
      </w:r>
    </w:p>
    <w:p w14:paraId="2A15FB90" w14:textId="37234019" w:rsidR="00193CC9" w:rsidRPr="009F7CFF" w:rsidRDefault="009F59E7"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На саммите НАТО 2018 </w:t>
      </w:r>
      <w:r w:rsidR="00677D52" w:rsidRPr="009F7CFF">
        <w:rPr>
          <w:rFonts w:ascii="Times New Roman" w:hAnsi="Times New Roman" w:cs="Times New Roman"/>
          <w:sz w:val="28"/>
          <w:szCs w:val="28"/>
        </w:rPr>
        <w:t>года в</w:t>
      </w:r>
      <w:r w:rsidR="006D253A" w:rsidRPr="009F7CFF">
        <w:rPr>
          <w:rFonts w:ascii="Times New Roman" w:hAnsi="Times New Roman" w:cs="Times New Roman"/>
          <w:sz w:val="28"/>
          <w:szCs w:val="28"/>
        </w:rPr>
        <w:t xml:space="preserve"> центре внимания </w:t>
      </w:r>
      <w:r w:rsidR="007677E9" w:rsidRPr="009F7CFF">
        <w:rPr>
          <w:rFonts w:ascii="Times New Roman" w:hAnsi="Times New Roman" w:cs="Times New Roman"/>
          <w:sz w:val="28"/>
          <w:szCs w:val="28"/>
        </w:rPr>
        <w:t xml:space="preserve">также </w:t>
      </w:r>
      <w:r w:rsidR="006D253A" w:rsidRPr="009F7CFF">
        <w:rPr>
          <w:rFonts w:ascii="Times New Roman" w:hAnsi="Times New Roman" w:cs="Times New Roman"/>
          <w:sz w:val="28"/>
          <w:szCs w:val="28"/>
        </w:rPr>
        <w:t xml:space="preserve">стоял вопрос российской угрозы </w:t>
      </w:r>
      <w:r w:rsidR="00BE3EF3" w:rsidRPr="009F7CFF">
        <w:rPr>
          <w:rFonts w:ascii="Times New Roman" w:hAnsi="Times New Roman" w:cs="Times New Roman"/>
          <w:sz w:val="28"/>
          <w:szCs w:val="28"/>
        </w:rPr>
        <w:t>безопасности в Европе</w:t>
      </w:r>
      <w:r w:rsidR="00A34A78" w:rsidRPr="009F7CFF">
        <w:rPr>
          <w:rFonts w:ascii="Times New Roman" w:hAnsi="Times New Roman" w:cs="Times New Roman"/>
          <w:sz w:val="28"/>
          <w:szCs w:val="28"/>
        </w:rPr>
        <w:t xml:space="preserve">, что  являлось основным вызовом для американского нормативного порядка и как следствие </w:t>
      </w:r>
      <w:r w:rsidR="00677D52" w:rsidRPr="009F7CFF">
        <w:rPr>
          <w:rFonts w:ascii="Times New Roman" w:hAnsi="Times New Roman" w:cs="Times New Roman"/>
          <w:sz w:val="28"/>
          <w:szCs w:val="28"/>
        </w:rPr>
        <w:t>лидерству США</w:t>
      </w:r>
      <w:r w:rsidR="000B71E1" w:rsidRPr="009F7CFF">
        <w:rPr>
          <w:rFonts w:ascii="Times New Roman" w:hAnsi="Times New Roman" w:cs="Times New Roman"/>
          <w:sz w:val="28"/>
          <w:szCs w:val="28"/>
        </w:rPr>
        <w:t>:</w:t>
      </w:r>
      <w:r w:rsidRPr="009F7CFF">
        <w:rPr>
          <w:rFonts w:ascii="Times New Roman" w:hAnsi="Times New Roman" w:cs="Times New Roman"/>
          <w:sz w:val="28"/>
          <w:szCs w:val="28"/>
        </w:rPr>
        <w:t xml:space="preserve"> </w:t>
      </w:r>
      <w:r w:rsidR="000B71E1" w:rsidRPr="009F7CFF">
        <w:rPr>
          <w:rFonts w:ascii="Times New Roman" w:hAnsi="Times New Roman" w:cs="Times New Roman"/>
          <w:sz w:val="28"/>
          <w:szCs w:val="28"/>
        </w:rPr>
        <w:t>«</w:t>
      </w:r>
      <w:r w:rsidRPr="009F7CFF">
        <w:rPr>
          <w:rFonts w:ascii="Times New Roman" w:hAnsi="Times New Roman" w:cs="Times New Roman"/>
          <w:sz w:val="28"/>
          <w:szCs w:val="28"/>
        </w:rPr>
        <w:t>Агрессивные действия России, в частности угроза силой и её применение для достижения политических целей, бросают вызов Североатлантическому союзу и подрывают евроатлантическую безопасность и основанный на правилах международный порядок</w:t>
      </w:r>
      <w:r w:rsidR="000B71E1" w:rsidRPr="009F7CFF">
        <w:rPr>
          <w:rFonts w:ascii="Times New Roman" w:hAnsi="Times New Roman" w:cs="Times New Roman"/>
          <w:sz w:val="28"/>
          <w:szCs w:val="28"/>
        </w:rPr>
        <w:t>»</w:t>
      </w:r>
      <w:r w:rsidR="0039764D" w:rsidRPr="009F7CFF">
        <w:rPr>
          <w:rStyle w:val="a9"/>
          <w:rFonts w:ascii="Times New Roman" w:hAnsi="Times New Roman" w:cs="Times New Roman"/>
          <w:sz w:val="28"/>
          <w:szCs w:val="28"/>
        </w:rPr>
        <w:footnoteReference w:id="75"/>
      </w:r>
      <w:r w:rsidRPr="009F7CFF">
        <w:rPr>
          <w:rFonts w:ascii="Times New Roman" w:hAnsi="Times New Roman" w:cs="Times New Roman"/>
          <w:sz w:val="28"/>
          <w:szCs w:val="28"/>
        </w:rPr>
        <w:t>.</w:t>
      </w:r>
      <w:r w:rsidR="008F1DBF" w:rsidRPr="009F7CFF">
        <w:rPr>
          <w:rFonts w:ascii="Times New Roman" w:hAnsi="Times New Roman" w:cs="Times New Roman"/>
          <w:sz w:val="28"/>
          <w:szCs w:val="28"/>
        </w:rPr>
        <w:t xml:space="preserve"> Для нейтрализации </w:t>
      </w:r>
      <w:r w:rsidR="002158D8" w:rsidRPr="009F7CFF">
        <w:rPr>
          <w:rFonts w:ascii="Times New Roman" w:hAnsi="Times New Roman" w:cs="Times New Roman"/>
          <w:sz w:val="28"/>
          <w:szCs w:val="28"/>
        </w:rPr>
        <w:t>данного вызова в рамках саммита в Брюсселе</w:t>
      </w:r>
      <w:r w:rsidR="00DA14F6" w:rsidRPr="009F7CFF">
        <w:rPr>
          <w:rFonts w:ascii="Times New Roman" w:hAnsi="Times New Roman" w:cs="Times New Roman"/>
          <w:sz w:val="28"/>
          <w:szCs w:val="28"/>
        </w:rPr>
        <w:t xml:space="preserve"> администрацией Трампа</w:t>
      </w:r>
      <w:r w:rsidR="002158D8" w:rsidRPr="009F7CFF">
        <w:rPr>
          <w:rFonts w:ascii="Times New Roman" w:hAnsi="Times New Roman" w:cs="Times New Roman"/>
          <w:sz w:val="28"/>
          <w:szCs w:val="28"/>
        </w:rPr>
        <w:t xml:space="preserve"> была предложена ини</w:t>
      </w:r>
      <w:r w:rsidR="00DA14F6" w:rsidRPr="009F7CFF">
        <w:rPr>
          <w:rFonts w:ascii="Times New Roman" w:hAnsi="Times New Roman" w:cs="Times New Roman"/>
          <w:sz w:val="28"/>
          <w:szCs w:val="28"/>
        </w:rPr>
        <w:t>циатива</w:t>
      </w:r>
      <w:r w:rsidR="008F7BBD" w:rsidRPr="009F7CFF">
        <w:rPr>
          <w:rFonts w:ascii="Times New Roman" w:hAnsi="Times New Roman" w:cs="Times New Roman"/>
          <w:sz w:val="28"/>
          <w:szCs w:val="28"/>
        </w:rPr>
        <w:t xml:space="preserve"> 4</w:t>
      </w:r>
      <w:r w:rsidR="008F7BBD" w:rsidRPr="009F7CFF">
        <w:rPr>
          <w:rFonts w:ascii="Times New Roman" w:hAnsi="Times New Roman" w:cs="Times New Roman"/>
          <w:sz w:val="28"/>
          <w:szCs w:val="28"/>
          <w:lang w:val="en-GB"/>
        </w:rPr>
        <w:t>X</w:t>
      </w:r>
      <w:r w:rsidR="008F7BBD" w:rsidRPr="009F7CFF">
        <w:rPr>
          <w:rFonts w:ascii="Times New Roman" w:hAnsi="Times New Roman" w:cs="Times New Roman"/>
          <w:sz w:val="28"/>
          <w:szCs w:val="28"/>
        </w:rPr>
        <w:t>30</w:t>
      </w:r>
      <w:r w:rsidR="00DC484E" w:rsidRPr="009F7CFF">
        <w:rPr>
          <w:rFonts w:ascii="Times New Roman" w:hAnsi="Times New Roman" w:cs="Times New Roman"/>
          <w:sz w:val="28"/>
          <w:szCs w:val="28"/>
        </w:rPr>
        <w:t xml:space="preserve">, также известная как </w:t>
      </w:r>
      <w:r w:rsidR="009E4A5C" w:rsidRPr="009F7CFF">
        <w:rPr>
          <w:rFonts w:ascii="Times New Roman" w:hAnsi="Times New Roman" w:cs="Times New Roman"/>
          <w:sz w:val="28"/>
          <w:szCs w:val="28"/>
          <w:lang w:val="en-GB"/>
        </w:rPr>
        <w:t>NATO</w:t>
      </w:r>
      <w:r w:rsidR="009E4A5C" w:rsidRPr="009F7CFF">
        <w:rPr>
          <w:rFonts w:ascii="Times New Roman" w:hAnsi="Times New Roman" w:cs="Times New Roman"/>
          <w:sz w:val="28"/>
          <w:szCs w:val="28"/>
        </w:rPr>
        <w:t xml:space="preserve"> </w:t>
      </w:r>
      <w:r w:rsidR="009E4A5C" w:rsidRPr="009F7CFF">
        <w:rPr>
          <w:rFonts w:ascii="Times New Roman" w:hAnsi="Times New Roman" w:cs="Times New Roman"/>
          <w:sz w:val="28"/>
          <w:szCs w:val="28"/>
          <w:lang w:val="en-GB"/>
        </w:rPr>
        <w:t>Readiness</w:t>
      </w:r>
      <w:r w:rsidR="009E4A5C" w:rsidRPr="009F7CFF">
        <w:rPr>
          <w:rFonts w:ascii="Times New Roman" w:hAnsi="Times New Roman" w:cs="Times New Roman"/>
          <w:sz w:val="28"/>
          <w:szCs w:val="28"/>
        </w:rPr>
        <w:t xml:space="preserve"> </w:t>
      </w:r>
      <w:r w:rsidR="009E4A5C" w:rsidRPr="009F7CFF">
        <w:rPr>
          <w:rFonts w:ascii="Times New Roman" w:hAnsi="Times New Roman" w:cs="Times New Roman"/>
          <w:sz w:val="28"/>
          <w:szCs w:val="28"/>
          <w:lang w:val="en-GB"/>
        </w:rPr>
        <w:t>Initiative</w:t>
      </w:r>
      <w:r w:rsidR="00942BCE" w:rsidRPr="009F7CFF">
        <w:rPr>
          <w:rFonts w:ascii="Times New Roman" w:hAnsi="Times New Roman" w:cs="Times New Roman"/>
          <w:sz w:val="28"/>
          <w:szCs w:val="28"/>
        </w:rPr>
        <w:t xml:space="preserve">. Цель этого плана-укрепить </w:t>
      </w:r>
      <w:r w:rsidR="00040DBF" w:rsidRPr="009F7CFF">
        <w:rPr>
          <w:rFonts w:ascii="Times New Roman" w:hAnsi="Times New Roman" w:cs="Times New Roman"/>
          <w:sz w:val="28"/>
          <w:szCs w:val="28"/>
        </w:rPr>
        <w:t xml:space="preserve">обороноспособность и оперативную готовность НАТО, обеспечивая быстрое развертывание </w:t>
      </w:r>
      <w:r w:rsidR="00820146" w:rsidRPr="009F7CFF">
        <w:rPr>
          <w:rFonts w:ascii="Times New Roman" w:hAnsi="Times New Roman" w:cs="Times New Roman"/>
          <w:sz w:val="28"/>
          <w:szCs w:val="28"/>
        </w:rPr>
        <w:t xml:space="preserve">30 батальонов, 30 авиаэскадрилий и 30 боевых кораблей </w:t>
      </w:r>
      <w:r w:rsidR="005873E0" w:rsidRPr="009F7CFF">
        <w:rPr>
          <w:rFonts w:ascii="Times New Roman" w:hAnsi="Times New Roman" w:cs="Times New Roman"/>
          <w:sz w:val="28"/>
          <w:szCs w:val="28"/>
        </w:rPr>
        <w:t>в течение 30 дней</w:t>
      </w:r>
      <w:r w:rsidR="00A5669C" w:rsidRPr="009F7CFF">
        <w:rPr>
          <w:rStyle w:val="a9"/>
          <w:rFonts w:ascii="Times New Roman" w:hAnsi="Times New Roman" w:cs="Times New Roman"/>
          <w:sz w:val="28"/>
          <w:szCs w:val="28"/>
        </w:rPr>
        <w:footnoteReference w:id="76"/>
      </w:r>
      <w:r w:rsidR="005873E0" w:rsidRPr="009F7CFF">
        <w:rPr>
          <w:rFonts w:ascii="Times New Roman" w:hAnsi="Times New Roman" w:cs="Times New Roman"/>
          <w:sz w:val="28"/>
          <w:szCs w:val="28"/>
        </w:rPr>
        <w:t xml:space="preserve">. </w:t>
      </w:r>
      <w:r w:rsidR="0049047E" w:rsidRPr="009F7CFF">
        <w:rPr>
          <w:rFonts w:ascii="Times New Roman" w:hAnsi="Times New Roman" w:cs="Times New Roman"/>
          <w:sz w:val="28"/>
          <w:szCs w:val="28"/>
        </w:rPr>
        <w:t>Также н</w:t>
      </w:r>
      <w:r w:rsidR="00D736F8" w:rsidRPr="009F7CFF">
        <w:rPr>
          <w:rFonts w:ascii="Times New Roman" w:hAnsi="Times New Roman" w:cs="Times New Roman"/>
          <w:sz w:val="28"/>
          <w:szCs w:val="28"/>
        </w:rPr>
        <w:t>а совещании министров обороны в октябре 2018 года США подтвердили, что выделят ресурсы для поддержки недавно созданного Центра киберопераций НАТО</w:t>
      </w:r>
      <w:r w:rsidR="0049047E" w:rsidRPr="009F7CFF">
        <w:rPr>
          <w:rFonts w:ascii="Times New Roman" w:hAnsi="Times New Roman" w:cs="Times New Roman"/>
          <w:sz w:val="28"/>
          <w:szCs w:val="28"/>
        </w:rPr>
        <w:t xml:space="preserve">. </w:t>
      </w:r>
      <w:r w:rsidR="00580ED2" w:rsidRPr="009F7CFF">
        <w:rPr>
          <w:rFonts w:ascii="Times New Roman" w:hAnsi="Times New Roman" w:cs="Times New Roman"/>
          <w:sz w:val="28"/>
          <w:szCs w:val="28"/>
        </w:rPr>
        <w:t xml:space="preserve">Однако, действуя последовательно, американский президент напомнил европейским партнерам, что США не может защищать Европу от России, если она будет поддерживать развитые экономические связи с «агрессором», реализуя крупные энергетические проекты, такие как «Северный поток-2» - поэтому европейцы </w:t>
      </w:r>
      <w:r w:rsidR="00580ED2" w:rsidRPr="009F7CFF">
        <w:rPr>
          <w:rFonts w:ascii="Times New Roman" w:hAnsi="Times New Roman" w:cs="Times New Roman"/>
          <w:sz w:val="28"/>
          <w:szCs w:val="28"/>
        </w:rPr>
        <w:lastRenderedPageBreak/>
        <w:t>должны повысить взносы в НАТО до 2% ВВП, а расходы на собственную оборону до 4% ВВП</w:t>
      </w:r>
      <w:r w:rsidR="007771A0" w:rsidRPr="009F7CFF">
        <w:rPr>
          <w:rStyle w:val="a9"/>
          <w:rFonts w:ascii="Times New Roman" w:hAnsi="Times New Roman" w:cs="Times New Roman"/>
          <w:sz w:val="28"/>
          <w:szCs w:val="28"/>
        </w:rPr>
        <w:footnoteReference w:id="77"/>
      </w:r>
      <w:r w:rsidR="00580ED2" w:rsidRPr="009F7CFF">
        <w:rPr>
          <w:rFonts w:ascii="Times New Roman" w:hAnsi="Times New Roman" w:cs="Times New Roman"/>
          <w:sz w:val="28"/>
          <w:szCs w:val="28"/>
        </w:rPr>
        <w:t xml:space="preserve">: </w:t>
      </w:r>
      <w:r w:rsidR="00777ECB">
        <w:rPr>
          <w:rFonts w:ascii="Times New Roman" w:hAnsi="Times New Roman" w:cs="Times New Roman"/>
          <w:sz w:val="28"/>
          <w:szCs w:val="28"/>
        </w:rPr>
        <w:t>«</w:t>
      </w:r>
      <w:r w:rsidR="00580ED2" w:rsidRPr="009F7CFF">
        <w:rPr>
          <w:rFonts w:ascii="Times New Roman" w:hAnsi="Times New Roman" w:cs="Times New Roman"/>
          <w:sz w:val="28"/>
          <w:szCs w:val="28"/>
        </w:rPr>
        <w:t>США не готовы поддерживать тех, кто существенно расходится с ними во взглядах и не готов защищать себя</w:t>
      </w:r>
      <w:r w:rsidR="00777ECB">
        <w:rPr>
          <w:rFonts w:ascii="Times New Roman" w:hAnsi="Times New Roman" w:cs="Times New Roman"/>
          <w:sz w:val="28"/>
          <w:szCs w:val="28"/>
        </w:rPr>
        <w:t>»</w:t>
      </w:r>
      <w:r w:rsidR="00580ED2" w:rsidRPr="009F7CFF">
        <w:rPr>
          <w:rFonts w:ascii="Times New Roman" w:hAnsi="Times New Roman" w:cs="Times New Roman"/>
          <w:sz w:val="28"/>
          <w:szCs w:val="28"/>
        </w:rPr>
        <w:t>.</w:t>
      </w:r>
      <w:r w:rsidR="00321189" w:rsidRPr="009F7CFF">
        <w:rPr>
          <w:rFonts w:ascii="Times New Roman" w:hAnsi="Times New Roman" w:cs="Times New Roman"/>
          <w:sz w:val="28"/>
          <w:szCs w:val="28"/>
        </w:rPr>
        <w:t xml:space="preserve"> Подобная позиция обострила ряд противоречий внутри альянса</w:t>
      </w:r>
      <w:r w:rsidR="001045D6" w:rsidRPr="009F7CFF">
        <w:rPr>
          <w:rFonts w:ascii="Times New Roman" w:hAnsi="Times New Roman" w:cs="Times New Roman"/>
          <w:sz w:val="28"/>
          <w:szCs w:val="28"/>
        </w:rPr>
        <w:t xml:space="preserve">. </w:t>
      </w:r>
      <w:r w:rsidR="002B2203" w:rsidRPr="009F7CFF">
        <w:rPr>
          <w:rFonts w:ascii="Times New Roman" w:hAnsi="Times New Roman" w:cs="Times New Roman"/>
          <w:sz w:val="28"/>
          <w:szCs w:val="28"/>
        </w:rPr>
        <w:t>Например,</w:t>
      </w:r>
      <w:r w:rsidR="00FA1BBB" w:rsidRPr="009F7CFF">
        <w:rPr>
          <w:rFonts w:ascii="Times New Roman" w:hAnsi="Times New Roman" w:cs="Times New Roman"/>
          <w:sz w:val="28"/>
          <w:szCs w:val="28"/>
        </w:rPr>
        <w:t xml:space="preserve"> </w:t>
      </w:r>
      <w:r w:rsidR="002B2203" w:rsidRPr="009F7CFF">
        <w:rPr>
          <w:rFonts w:ascii="Times New Roman" w:hAnsi="Times New Roman" w:cs="Times New Roman"/>
          <w:sz w:val="28"/>
          <w:szCs w:val="28"/>
        </w:rPr>
        <w:t>они проявились между США и Францией по поводу баланса американских и европейских интересов в НАТО, отсутствия координации стратегии США с союзниками и склонности Вашингтона к принятию односторонних решений без учёта мнения партнёров</w:t>
      </w:r>
      <w:r w:rsidR="001F086F" w:rsidRPr="009F7CFF">
        <w:rPr>
          <w:rStyle w:val="a9"/>
          <w:rFonts w:ascii="Times New Roman" w:hAnsi="Times New Roman" w:cs="Times New Roman"/>
          <w:sz w:val="28"/>
          <w:szCs w:val="28"/>
        </w:rPr>
        <w:footnoteReference w:id="78"/>
      </w:r>
      <w:r w:rsidR="002B2203" w:rsidRPr="009F7CFF">
        <w:rPr>
          <w:rFonts w:ascii="Times New Roman" w:hAnsi="Times New Roman" w:cs="Times New Roman"/>
          <w:sz w:val="28"/>
          <w:szCs w:val="28"/>
        </w:rPr>
        <w:t>. По словам Э. Макрона, предыдущие саммиты НАТО с участием Д. Трампа в основном сводились к тому, как облегчить финансовое бремя США в альянсе, вместо содержательного обсуждения важных вопросов</w:t>
      </w:r>
      <w:r w:rsidR="009C3889" w:rsidRPr="009F7CFF">
        <w:rPr>
          <w:rStyle w:val="a9"/>
          <w:rFonts w:ascii="Times New Roman" w:hAnsi="Times New Roman" w:cs="Times New Roman"/>
          <w:sz w:val="28"/>
          <w:szCs w:val="28"/>
        </w:rPr>
        <w:footnoteReference w:id="79"/>
      </w:r>
      <w:r w:rsidR="002B2203" w:rsidRPr="009F7CFF">
        <w:rPr>
          <w:rFonts w:ascii="Times New Roman" w:hAnsi="Times New Roman" w:cs="Times New Roman"/>
          <w:sz w:val="28"/>
          <w:szCs w:val="28"/>
        </w:rPr>
        <w:t>.</w:t>
      </w:r>
      <w:r w:rsidR="007F442A" w:rsidRPr="009F7CFF">
        <w:rPr>
          <w:rFonts w:ascii="Times New Roman" w:hAnsi="Times New Roman" w:cs="Times New Roman"/>
          <w:sz w:val="28"/>
          <w:szCs w:val="28"/>
        </w:rPr>
        <w:t xml:space="preserve"> </w:t>
      </w:r>
      <w:r w:rsidR="00E852E4" w:rsidRPr="009F7CFF">
        <w:rPr>
          <w:rFonts w:ascii="Times New Roman" w:hAnsi="Times New Roman" w:cs="Times New Roman"/>
          <w:sz w:val="28"/>
          <w:szCs w:val="28"/>
        </w:rPr>
        <w:t>Все эти противоречия сказывались на легитимности лидерской роли США в регионе. Т</w:t>
      </w:r>
      <w:r w:rsidR="00B33D27" w:rsidRPr="009F7CFF">
        <w:rPr>
          <w:rFonts w:ascii="Times New Roman" w:hAnsi="Times New Roman" w:cs="Times New Roman"/>
          <w:sz w:val="28"/>
          <w:szCs w:val="28"/>
        </w:rPr>
        <w:t xml:space="preserve">ак, по данным </w:t>
      </w:r>
      <w:r w:rsidR="00F767E0" w:rsidRPr="009F7CFF">
        <w:rPr>
          <w:rFonts w:ascii="Times New Roman" w:hAnsi="Times New Roman" w:cs="Times New Roman"/>
          <w:sz w:val="28"/>
          <w:szCs w:val="28"/>
        </w:rPr>
        <w:t>американской социологической службы Гэл</w:t>
      </w:r>
      <w:r w:rsidR="00377DFF" w:rsidRPr="009F7CFF">
        <w:rPr>
          <w:rFonts w:ascii="Times New Roman" w:hAnsi="Times New Roman" w:cs="Times New Roman"/>
          <w:sz w:val="28"/>
          <w:szCs w:val="28"/>
        </w:rPr>
        <w:t xml:space="preserve">лапа лишь 24% европейских государств поддерживали </w:t>
      </w:r>
      <w:r w:rsidR="00A54CDE" w:rsidRPr="009F7CFF">
        <w:rPr>
          <w:rFonts w:ascii="Times New Roman" w:hAnsi="Times New Roman" w:cs="Times New Roman"/>
          <w:sz w:val="28"/>
          <w:szCs w:val="28"/>
        </w:rPr>
        <w:t xml:space="preserve">американский статус лидера, </w:t>
      </w:r>
      <w:r w:rsidR="004F5957" w:rsidRPr="009F7CFF">
        <w:rPr>
          <w:rFonts w:ascii="Times New Roman" w:hAnsi="Times New Roman" w:cs="Times New Roman"/>
          <w:sz w:val="28"/>
          <w:szCs w:val="28"/>
        </w:rPr>
        <w:t>т.е. на 1</w:t>
      </w:r>
      <w:r w:rsidR="004F142F" w:rsidRPr="009F7CFF">
        <w:rPr>
          <w:rFonts w:ascii="Times New Roman" w:hAnsi="Times New Roman" w:cs="Times New Roman"/>
          <w:sz w:val="28"/>
          <w:szCs w:val="28"/>
        </w:rPr>
        <w:t>% меньше по сравнению с предыдущей администрацией</w:t>
      </w:r>
      <w:r w:rsidR="004F142F" w:rsidRPr="009F7CFF">
        <w:rPr>
          <w:rStyle w:val="a9"/>
          <w:rFonts w:ascii="Times New Roman" w:hAnsi="Times New Roman" w:cs="Times New Roman"/>
          <w:sz w:val="28"/>
          <w:szCs w:val="28"/>
        </w:rPr>
        <w:footnoteReference w:id="80"/>
      </w:r>
      <w:r w:rsidR="004F142F" w:rsidRPr="009F7CFF">
        <w:rPr>
          <w:rFonts w:ascii="Times New Roman" w:hAnsi="Times New Roman" w:cs="Times New Roman"/>
          <w:sz w:val="28"/>
          <w:szCs w:val="28"/>
        </w:rPr>
        <w:t xml:space="preserve">. </w:t>
      </w:r>
    </w:p>
    <w:p w14:paraId="2954F428" w14:textId="0CBF5BA9" w:rsidR="00E03A61" w:rsidRPr="009F7CFF" w:rsidRDefault="006D22E7"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Исходя из всего указанного выше можно сделать вывод о том, что </w:t>
      </w:r>
      <w:r w:rsidR="007B483A" w:rsidRPr="009F7CFF">
        <w:rPr>
          <w:rFonts w:ascii="Times New Roman" w:hAnsi="Times New Roman" w:cs="Times New Roman"/>
          <w:sz w:val="28"/>
          <w:szCs w:val="28"/>
        </w:rPr>
        <w:t>политика</w:t>
      </w:r>
      <w:r w:rsidR="00A55506" w:rsidRPr="009F7CFF">
        <w:rPr>
          <w:rFonts w:ascii="Times New Roman" w:hAnsi="Times New Roman" w:cs="Times New Roman"/>
          <w:sz w:val="28"/>
          <w:szCs w:val="28"/>
        </w:rPr>
        <w:t xml:space="preserve"> </w:t>
      </w:r>
      <w:r w:rsidR="007D38E8" w:rsidRPr="009F7CFF">
        <w:rPr>
          <w:rFonts w:ascii="Times New Roman" w:hAnsi="Times New Roman" w:cs="Times New Roman"/>
          <w:sz w:val="28"/>
          <w:szCs w:val="28"/>
        </w:rPr>
        <w:t xml:space="preserve">Трампа относительно поддержания регионального лидерства в Европе </w:t>
      </w:r>
      <w:r w:rsidR="00D87042" w:rsidRPr="009F7CFF">
        <w:rPr>
          <w:rFonts w:ascii="Times New Roman" w:hAnsi="Times New Roman" w:cs="Times New Roman"/>
          <w:sz w:val="28"/>
          <w:szCs w:val="28"/>
        </w:rPr>
        <w:t>прежде всего своди</w:t>
      </w:r>
      <w:r w:rsidR="00EE4A96" w:rsidRPr="009F7CFF">
        <w:rPr>
          <w:rFonts w:ascii="Times New Roman" w:hAnsi="Times New Roman" w:cs="Times New Roman"/>
          <w:sz w:val="28"/>
          <w:szCs w:val="28"/>
        </w:rPr>
        <w:t>лась</w:t>
      </w:r>
      <w:r w:rsidR="00D87042" w:rsidRPr="009F7CFF">
        <w:rPr>
          <w:rFonts w:ascii="Times New Roman" w:hAnsi="Times New Roman" w:cs="Times New Roman"/>
          <w:sz w:val="28"/>
          <w:szCs w:val="28"/>
        </w:rPr>
        <w:t xml:space="preserve"> к </w:t>
      </w:r>
      <w:r w:rsidR="00015BBF" w:rsidRPr="009F7CFF">
        <w:rPr>
          <w:rFonts w:ascii="Times New Roman" w:hAnsi="Times New Roman" w:cs="Times New Roman"/>
          <w:sz w:val="28"/>
          <w:szCs w:val="28"/>
        </w:rPr>
        <w:t xml:space="preserve">сдерживанию </w:t>
      </w:r>
      <w:r w:rsidR="00D6455E" w:rsidRPr="009F7CFF">
        <w:rPr>
          <w:rFonts w:ascii="Times New Roman" w:hAnsi="Times New Roman" w:cs="Times New Roman"/>
          <w:sz w:val="28"/>
          <w:szCs w:val="28"/>
        </w:rPr>
        <w:t>распространения влияния России</w:t>
      </w:r>
      <w:r w:rsidR="00015BBF" w:rsidRPr="009F7CFF">
        <w:rPr>
          <w:rFonts w:ascii="Times New Roman" w:hAnsi="Times New Roman" w:cs="Times New Roman"/>
          <w:sz w:val="28"/>
          <w:szCs w:val="28"/>
        </w:rPr>
        <w:t xml:space="preserve"> и ограничению лидерских амбиций Р</w:t>
      </w:r>
      <w:r w:rsidR="00F0200A" w:rsidRPr="009F7CFF">
        <w:rPr>
          <w:rFonts w:ascii="Times New Roman" w:hAnsi="Times New Roman" w:cs="Times New Roman"/>
          <w:sz w:val="28"/>
          <w:szCs w:val="28"/>
        </w:rPr>
        <w:t>Ф в регионе</w:t>
      </w:r>
      <w:r w:rsidR="005B339E" w:rsidRPr="009F7CFF">
        <w:rPr>
          <w:rFonts w:ascii="Times New Roman" w:hAnsi="Times New Roman" w:cs="Times New Roman"/>
          <w:sz w:val="28"/>
          <w:szCs w:val="28"/>
        </w:rPr>
        <w:t>. Таким образом в рамках стратегии «Америка прежде всего</w:t>
      </w:r>
      <w:r w:rsidR="001B0556" w:rsidRPr="009F7CFF">
        <w:rPr>
          <w:rFonts w:ascii="Times New Roman" w:hAnsi="Times New Roman" w:cs="Times New Roman"/>
          <w:sz w:val="28"/>
          <w:szCs w:val="28"/>
        </w:rPr>
        <w:t xml:space="preserve">», а также </w:t>
      </w:r>
      <w:r w:rsidR="00B513E4" w:rsidRPr="009F7CFF">
        <w:rPr>
          <w:rFonts w:ascii="Times New Roman" w:hAnsi="Times New Roman" w:cs="Times New Roman"/>
          <w:sz w:val="28"/>
          <w:szCs w:val="28"/>
        </w:rPr>
        <w:t xml:space="preserve">желании </w:t>
      </w:r>
      <w:r w:rsidR="001B0556" w:rsidRPr="009F7CFF">
        <w:rPr>
          <w:rFonts w:ascii="Times New Roman" w:hAnsi="Times New Roman" w:cs="Times New Roman"/>
          <w:sz w:val="28"/>
          <w:szCs w:val="28"/>
        </w:rPr>
        <w:t xml:space="preserve">администрации </w:t>
      </w:r>
      <w:r w:rsidR="00B003CB" w:rsidRPr="009F7CFF">
        <w:rPr>
          <w:rFonts w:ascii="Times New Roman" w:hAnsi="Times New Roman" w:cs="Times New Roman"/>
          <w:sz w:val="28"/>
          <w:szCs w:val="28"/>
        </w:rPr>
        <w:t xml:space="preserve">преобразовать НАТО в более самостоятельную </w:t>
      </w:r>
      <w:r w:rsidR="00F3724D" w:rsidRPr="009F7CFF">
        <w:rPr>
          <w:rFonts w:ascii="Times New Roman" w:hAnsi="Times New Roman" w:cs="Times New Roman"/>
          <w:sz w:val="28"/>
          <w:szCs w:val="28"/>
        </w:rPr>
        <w:t>организацию,</w:t>
      </w:r>
      <w:r w:rsidR="0090368E" w:rsidRPr="009F7CFF">
        <w:rPr>
          <w:rFonts w:ascii="Times New Roman" w:hAnsi="Times New Roman" w:cs="Times New Roman"/>
          <w:sz w:val="28"/>
          <w:szCs w:val="28"/>
        </w:rPr>
        <w:t xml:space="preserve"> </w:t>
      </w:r>
      <w:r w:rsidR="006C063F" w:rsidRPr="009F7CFF">
        <w:rPr>
          <w:rFonts w:ascii="Times New Roman" w:hAnsi="Times New Roman" w:cs="Times New Roman"/>
          <w:sz w:val="28"/>
          <w:szCs w:val="28"/>
        </w:rPr>
        <w:t xml:space="preserve">Трамп </w:t>
      </w:r>
      <w:r w:rsidR="00B513E4" w:rsidRPr="009F7CFF">
        <w:rPr>
          <w:rFonts w:ascii="Times New Roman" w:hAnsi="Times New Roman" w:cs="Times New Roman"/>
          <w:sz w:val="28"/>
          <w:szCs w:val="28"/>
        </w:rPr>
        <w:t xml:space="preserve">стремился </w:t>
      </w:r>
      <w:r w:rsidR="009E51D9" w:rsidRPr="009F7CFF">
        <w:rPr>
          <w:rFonts w:ascii="Times New Roman" w:hAnsi="Times New Roman" w:cs="Times New Roman"/>
          <w:sz w:val="28"/>
          <w:szCs w:val="28"/>
        </w:rPr>
        <w:t xml:space="preserve">поддерживать </w:t>
      </w:r>
      <w:r w:rsidR="00A52DCD" w:rsidRPr="009F7CFF">
        <w:rPr>
          <w:rFonts w:ascii="Times New Roman" w:hAnsi="Times New Roman" w:cs="Times New Roman"/>
          <w:sz w:val="28"/>
          <w:szCs w:val="28"/>
        </w:rPr>
        <w:t xml:space="preserve">роль </w:t>
      </w:r>
      <w:r w:rsidR="002E30DF" w:rsidRPr="009F7CFF">
        <w:rPr>
          <w:rFonts w:ascii="Times New Roman" w:hAnsi="Times New Roman" w:cs="Times New Roman"/>
          <w:sz w:val="28"/>
          <w:szCs w:val="28"/>
        </w:rPr>
        <w:t xml:space="preserve">США как регионального гегемона, </w:t>
      </w:r>
      <w:r w:rsidR="009E51D9" w:rsidRPr="009F7CFF">
        <w:rPr>
          <w:rFonts w:ascii="Times New Roman" w:hAnsi="Times New Roman" w:cs="Times New Roman"/>
          <w:sz w:val="28"/>
          <w:szCs w:val="28"/>
        </w:rPr>
        <w:t>препятству</w:t>
      </w:r>
      <w:r w:rsidR="00DF0907" w:rsidRPr="009F7CFF">
        <w:rPr>
          <w:rFonts w:ascii="Times New Roman" w:hAnsi="Times New Roman" w:cs="Times New Roman"/>
          <w:sz w:val="28"/>
          <w:szCs w:val="28"/>
        </w:rPr>
        <w:t xml:space="preserve">я </w:t>
      </w:r>
      <w:r w:rsidR="009D3B66" w:rsidRPr="009F7CFF">
        <w:rPr>
          <w:rFonts w:ascii="Times New Roman" w:hAnsi="Times New Roman" w:cs="Times New Roman"/>
          <w:sz w:val="28"/>
          <w:szCs w:val="28"/>
        </w:rPr>
        <w:t>обретению другими гос-вами аналогичного статуса</w:t>
      </w:r>
      <w:r w:rsidR="00A52DCD" w:rsidRPr="009F7CFF">
        <w:rPr>
          <w:rStyle w:val="a9"/>
          <w:rFonts w:ascii="Times New Roman" w:hAnsi="Times New Roman" w:cs="Times New Roman"/>
          <w:sz w:val="28"/>
          <w:szCs w:val="28"/>
        </w:rPr>
        <w:footnoteReference w:id="81"/>
      </w:r>
      <w:r w:rsidR="005C7AEF" w:rsidRPr="009F7CFF">
        <w:rPr>
          <w:rFonts w:ascii="Times New Roman" w:hAnsi="Times New Roman" w:cs="Times New Roman"/>
          <w:sz w:val="28"/>
          <w:szCs w:val="28"/>
        </w:rPr>
        <w:t xml:space="preserve">. </w:t>
      </w:r>
      <w:r w:rsidR="00253113" w:rsidRPr="009F7CFF">
        <w:rPr>
          <w:rFonts w:ascii="Times New Roman" w:hAnsi="Times New Roman" w:cs="Times New Roman"/>
          <w:sz w:val="28"/>
          <w:szCs w:val="28"/>
        </w:rPr>
        <w:t xml:space="preserve">Российский реваншизм </w:t>
      </w:r>
      <w:r w:rsidR="00253113" w:rsidRPr="009F7CFF">
        <w:rPr>
          <w:rFonts w:ascii="Times New Roman" w:hAnsi="Times New Roman" w:cs="Times New Roman"/>
          <w:sz w:val="28"/>
          <w:szCs w:val="28"/>
        </w:rPr>
        <w:lastRenderedPageBreak/>
        <w:t xml:space="preserve">и стремление российского правительства нарушить американский порядок, основанный </w:t>
      </w:r>
      <w:r w:rsidR="00C458EF" w:rsidRPr="009F7CFF">
        <w:rPr>
          <w:rFonts w:ascii="Times New Roman" w:hAnsi="Times New Roman" w:cs="Times New Roman"/>
          <w:sz w:val="28"/>
          <w:szCs w:val="28"/>
        </w:rPr>
        <w:t>на правилах,</w:t>
      </w:r>
      <w:r w:rsidR="00253113" w:rsidRPr="009F7CFF">
        <w:rPr>
          <w:rFonts w:ascii="Times New Roman" w:hAnsi="Times New Roman" w:cs="Times New Roman"/>
          <w:sz w:val="28"/>
          <w:szCs w:val="28"/>
        </w:rPr>
        <w:t xml:space="preserve"> </w:t>
      </w:r>
      <w:r w:rsidR="00BC4DF3" w:rsidRPr="009F7CFF">
        <w:rPr>
          <w:rFonts w:ascii="Times New Roman" w:hAnsi="Times New Roman" w:cs="Times New Roman"/>
          <w:sz w:val="28"/>
          <w:szCs w:val="28"/>
        </w:rPr>
        <w:t>рассматривал</w:t>
      </w:r>
      <w:r w:rsidR="007537F8" w:rsidRPr="009F7CFF">
        <w:rPr>
          <w:rFonts w:ascii="Times New Roman" w:hAnsi="Times New Roman" w:cs="Times New Roman"/>
          <w:sz w:val="28"/>
          <w:szCs w:val="28"/>
        </w:rPr>
        <w:t>ись</w:t>
      </w:r>
      <w:r w:rsidR="00BC4DF3" w:rsidRPr="009F7CFF">
        <w:rPr>
          <w:rFonts w:ascii="Times New Roman" w:hAnsi="Times New Roman" w:cs="Times New Roman"/>
          <w:sz w:val="28"/>
          <w:szCs w:val="28"/>
        </w:rPr>
        <w:t xml:space="preserve"> </w:t>
      </w:r>
      <w:r w:rsidR="007537F8" w:rsidRPr="009F7CFF">
        <w:rPr>
          <w:rFonts w:ascii="Times New Roman" w:hAnsi="Times New Roman" w:cs="Times New Roman"/>
          <w:sz w:val="28"/>
          <w:szCs w:val="28"/>
        </w:rPr>
        <w:t xml:space="preserve">администрацией Трампа как основные </w:t>
      </w:r>
      <w:r w:rsidR="00F3706C" w:rsidRPr="009F7CFF">
        <w:rPr>
          <w:rFonts w:ascii="Times New Roman" w:hAnsi="Times New Roman" w:cs="Times New Roman"/>
          <w:sz w:val="28"/>
          <w:szCs w:val="28"/>
        </w:rPr>
        <w:t>источники вызовов и угроз американскому лидерст</w:t>
      </w:r>
      <w:r w:rsidR="00206FF2" w:rsidRPr="009F7CFF">
        <w:rPr>
          <w:rFonts w:ascii="Times New Roman" w:hAnsi="Times New Roman" w:cs="Times New Roman"/>
          <w:sz w:val="28"/>
          <w:szCs w:val="28"/>
        </w:rPr>
        <w:t>ву</w:t>
      </w:r>
      <w:r w:rsidR="00B14B54" w:rsidRPr="009F7CFF">
        <w:rPr>
          <w:rFonts w:ascii="Times New Roman" w:hAnsi="Times New Roman" w:cs="Times New Roman"/>
          <w:sz w:val="28"/>
          <w:szCs w:val="28"/>
        </w:rPr>
        <w:t xml:space="preserve"> в Европе. На основе этого, Трамп рассматривал </w:t>
      </w:r>
      <w:r w:rsidR="00294CFD" w:rsidRPr="009F7CFF">
        <w:rPr>
          <w:rFonts w:ascii="Times New Roman" w:hAnsi="Times New Roman" w:cs="Times New Roman"/>
          <w:sz w:val="28"/>
          <w:szCs w:val="28"/>
        </w:rPr>
        <w:t>НАТО прежде всего как один из основных механизмов и инструментов сдерживания Ро</w:t>
      </w:r>
      <w:r w:rsidR="00217801" w:rsidRPr="009F7CFF">
        <w:rPr>
          <w:rFonts w:ascii="Times New Roman" w:hAnsi="Times New Roman" w:cs="Times New Roman"/>
          <w:sz w:val="28"/>
          <w:szCs w:val="28"/>
        </w:rPr>
        <w:t>ссии</w:t>
      </w:r>
      <w:r w:rsidR="00777ECB">
        <w:rPr>
          <w:rStyle w:val="a9"/>
          <w:rFonts w:ascii="Times New Roman" w:hAnsi="Times New Roman" w:cs="Times New Roman"/>
          <w:sz w:val="28"/>
          <w:szCs w:val="28"/>
        </w:rPr>
        <w:footnoteReference w:id="82"/>
      </w:r>
      <w:r w:rsidR="00217801" w:rsidRPr="009F7CFF">
        <w:rPr>
          <w:rFonts w:ascii="Times New Roman" w:hAnsi="Times New Roman" w:cs="Times New Roman"/>
          <w:sz w:val="28"/>
          <w:szCs w:val="28"/>
        </w:rPr>
        <w:t>.</w:t>
      </w:r>
      <w:r w:rsidR="002B2532" w:rsidRPr="009F7CFF">
        <w:rPr>
          <w:rFonts w:ascii="Times New Roman" w:hAnsi="Times New Roman" w:cs="Times New Roman"/>
          <w:sz w:val="28"/>
          <w:szCs w:val="28"/>
        </w:rPr>
        <w:t xml:space="preserve"> Несмотря на критику альянса, Соединенные Штаты неуклонно увеличивали бюджетные ассигнования на Европейскую инициативу сдерживания, активно участвовали в военных учениях (20 000 военнослужащих США участвовали в учениях Trident Juncture в 2018 г.)</w:t>
      </w:r>
      <w:r w:rsidR="00366484" w:rsidRPr="009F7CFF">
        <w:rPr>
          <w:rFonts w:ascii="Times New Roman" w:hAnsi="Times New Roman" w:cs="Times New Roman"/>
          <w:sz w:val="28"/>
          <w:szCs w:val="28"/>
        </w:rPr>
        <w:t>,</w:t>
      </w:r>
      <w:r w:rsidR="002B2532" w:rsidRPr="009F7CFF">
        <w:rPr>
          <w:rFonts w:ascii="Times New Roman" w:hAnsi="Times New Roman" w:cs="Times New Roman"/>
          <w:sz w:val="28"/>
          <w:szCs w:val="28"/>
        </w:rPr>
        <w:t xml:space="preserve"> взяли на себя командование одной многонациональной боевой группой в Польше под эгидой Расширенно</w:t>
      </w:r>
      <w:r w:rsidR="00366484" w:rsidRPr="009F7CFF">
        <w:rPr>
          <w:rFonts w:ascii="Times New Roman" w:hAnsi="Times New Roman" w:cs="Times New Roman"/>
          <w:sz w:val="28"/>
          <w:szCs w:val="28"/>
        </w:rPr>
        <w:t>го</w:t>
      </w:r>
      <w:r w:rsidR="002B2532" w:rsidRPr="009F7CFF">
        <w:rPr>
          <w:rFonts w:ascii="Times New Roman" w:hAnsi="Times New Roman" w:cs="Times New Roman"/>
          <w:sz w:val="28"/>
          <w:szCs w:val="28"/>
        </w:rPr>
        <w:t xml:space="preserve"> передово</w:t>
      </w:r>
      <w:r w:rsidR="00366484" w:rsidRPr="009F7CFF">
        <w:rPr>
          <w:rFonts w:ascii="Times New Roman" w:hAnsi="Times New Roman" w:cs="Times New Roman"/>
          <w:sz w:val="28"/>
          <w:szCs w:val="28"/>
        </w:rPr>
        <w:t>го</w:t>
      </w:r>
      <w:r w:rsidR="002B2532" w:rsidRPr="009F7CFF">
        <w:rPr>
          <w:rFonts w:ascii="Times New Roman" w:hAnsi="Times New Roman" w:cs="Times New Roman"/>
          <w:sz w:val="28"/>
          <w:szCs w:val="28"/>
        </w:rPr>
        <w:t xml:space="preserve"> присутстви</w:t>
      </w:r>
      <w:r w:rsidR="00366484" w:rsidRPr="009F7CFF">
        <w:rPr>
          <w:rFonts w:ascii="Times New Roman" w:hAnsi="Times New Roman" w:cs="Times New Roman"/>
          <w:sz w:val="28"/>
          <w:szCs w:val="28"/>
        </w:rPr>
        <w:t xml:space="preserve">я, и </w:t>
      </w:r>
      <w:r w:rsidR="00D005D5" w:rsidRPr="009F7CFF">
        <w:rPr>
          <w:rFonts w:ascii="Times New Roman" w:hAnsi="Times New Roman" w:cs="Times New Roman"/>
          <w:sz w:val="28"/>
          <w:szCs w:val="28"/>
        </w:rPr>
        <w:t>т.д.</w:t>
      </w:r>
    </w:p>
    <w:p w14:paraId="4D463CE8" w14:textId="57E27B27" w:rsidR="006D22E7" w:rsidRPr="009F7CFF" w:rsidRDefault="002B2532"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w:t>
      </w:r>
      <w:r w:rsidR="007D2A1F" w:rsidRPr="009F7CFF">
        <w:rPr>
          <w:rFonts w:ascii="Times New Roman" w:hAnsi="Times New Roman" w:cs="Times New Roman"/>
          <w:sz w:val="28"/>
          <w:szCs w:val="28"/>
        </w:rPr>
        <w:t xml:space="preserve">Учитывая проводимую Трампом политику по ликвидации угроз </w:t>
      </w:r>
      <w:r w:rsidR="00A12539" w:rsidRPr="009F7CFF">
        <w:rPr>
          <w:rFonts w:ascii="Times New Roman" w:hAnsi="Times New Roman" w:cs="Times New Roman"/>
          <w:sz w:val="28"/>
          <w:szCs w:val="28"/>
        </w:rPr>
        <w:t>американскому лидерству, можно сделать вывод о том, что</w:t>
      </w:r>
      <w:r w:rsidR="004469F5" w:rsidRPr="009F7CFF">
        <w:rPr>
          <w:rFonts w:ascii="Times New Roman" w:hAnsi="Times New Roman" w:cs="Times New Roman"/>
          <w:sz w:val="28"/>
          <w:szCs w:val="28"/>
        </w:rPr>
        <w:t xml:space="preserve"> именно НАТО </w:t>
      </w:r>
      <w:r w:rsidR="004B7F16" w:rsidRPr="009F7CFF">
        <w:rPr>
          <w:rFonts w:ascii="Times New Roman" w:hAnsi="Times New Roman" w:cs="Times New Roman"/>
          <w:sz w:val="28"/>
          <w:szCs w:val="28"/>
        </w:rPr>
        <w:t xml:space="preserve">рассматривалась администрацией Белого дома в качестве </w:t>
      </w:r>
      <w:r w:rsidR="004469F5" w:rsidRPr="009F7CFF">
        <w:rPr>
          <w:rFonts w:ascii="Times New Roman" w:hAnsi="Times New Roman" w:cs="Times New Roman"/>
          <w:sz w:val="28"/>
          <w:szCs w:val="28"/>
        </w:rPr>
        <w:t>ключевой опор</w:t>
      </w:r>
      <w:r w:rsidR="004B7F16" w:rsidRPr="009F7CFF">
        <w:rPr>
          <w:rFonts w:ascii="Times New Roman" w:hAnsi="Times New Roman" w:cs="Times New Roman"/>
          <w:sz w:val="28"/>
          <w:szCs w:val="28"/>
        </w:rPr>
        <w:t>ы</w:t>
      </w:r>
      <w:r w:rsidR="004469F5" w:rsidRPr="009F7CFF">
        <w:rPr>
          <w:rFonts w:ascii="Times New Roman" w:hAnsi="Times New Roman" w:cs="Times New Roman"/>
          <w:sz w:val="28"/>
          <w:szCs w:val="28"/>
        </w:rPr>
        <w:t xml:space="preserve"> американского лидерства в Европе</w:t>
      </w:r>
      <w:r w:rsidR="004B7F16" w:rsidRPr="009F7CFF">
        <w:rPr>
          <w:rFonts w:ascii="Times New Roman" w:hAnsi="Times New Roman" w:cs="Times New Roman"/>
          <w:sz w:val="28"/>
          <w:szCs w:val="28"/>
        </w:rPr>
        <w:t>, на основе противостояния</w:t>
      </w:r>
      <w:r w:rsidR="00E03A61" w:rsidRPr="009F7CFF">
        <w:rPr>
          <w:rFonts w:ascii="Times New Roman" w:hAnsi="Times New Roman" w:cs="Times New Roman"/>
          <w:sz w:val="28"/>
          <w:szCs w:val="28"/>
        </w:rPr>
        <w:t xml:space="preserve"> Российским амбициям в регионе. </w:t>
      </w:r>
      <w:r w:rsidR="006D76CD" w:rsidRPr="009F7CFF">
        <w:rPr>
          <w:rFonts w:ascii="Times New Roman" w:hAnsi="Times New Roman" w:cs="Times New Roman"/>
          <w:sz w:val="28"/>
          <w:szCs w:val="28"/>
        </w:rPr>
        <w:t xml:space="preserve">Хотя </w:t>
      </w:r>
      <w:r w:rsidR="00E44118" w:rsidRPr="009F7CFF">
        <w:rPr>
          <w:rFonts w:ascii="Times New Roman" w:hAnsi="Times New Roman" w:cs="Times New Roman"/>
          <w:sz w:val="28"/>
          <w:szCs w:val="28"/>
        </w:rPr>
        <w:t xml:space="preserve">жесткая риторика Трампа в сторону Североатлантического альянса, </w:t>
      </w:r>
      <w:r w:rsidR="000177F7" w:rsidRPr="009F7CFF">
        <w:rPr>
          <w:rFonts w:ascii="Times New Roman" w:hAnsi="Times New Roman" w:cs="Times New Roman"/>
          <w:sz w:val="28"/>
          <w:szCs w:val="28"/>
        </w:rPr>
        <w:t xml:space="preserve">во многом подорвала лидерские позиции Соединенных Штатов </w:t>
      </w:r>
      <w:r w:rsidR="00AB2C3F" w:rsidRPr="009F7CFF">
        <w:rPr>
          <w:rFonts w:ascii="Times New Roman" w:hAnsi="Times New Roman" w:cs="Times New Roman"/>
          <w:sz w:val="28"/>
          <w:szCs w:val="28"/>
        </w:rPr>
        <w:t>среди европейских государств</w:t>
      </w:r>
      <w:r w:rsidR="008D30D8" w:rsidRPr="009F7CFF">
        <w:rPr>
          <w:rFonts w:ascii="Times New Roman" w:hAnsi="Times New Roman" w:cs="Times New Roman"/>
          <w:sz w:val="28"/>
          <w:szCs w:val="28"/>
        </w:rPr>
        <w:t xml:space="preserve">, </w:t>
      </w:r>
      <w:r w:rsidR="006D76CD" w:rsidRPr="009F7CFF">
        <w:rPr>
          <w:rFonts w:ascii="Times New Roman" w:hAnsi="Times New Roman" w:cs="Times New Roman"/>
          <w:sz w:val="28"/>
          <w:szCs w:val="28"/>
        </w:rPr>
        <w:t xml:space="preserve">тем не менее союзники по НАТО </w:t>
      </w:r>
      <w:r w:rsidR="00C82DE9" w:rsidRPr="009F7CFF">
        <w:rPr>
          <w:rFonts w:ascii="Times New Roman" w:hAnsi="Times New Roman" w:cs="Times New Roman"/>
          <w:sz w:val="28"/>
          <w:szCs w:val="28"/>
        </w:rPr>
        <w:t>оказались</w:t>
      </w:r>
      <w:r w:rsidR="006D76CD" w:rsidRPr="009F7CFF">
        <w:rPr>
          <w:rFonts w:ascii="Times New Roman" w:hAnsi="Times New Roman" w:cs="Times New Roman"/>
          <w:sz w:val="28"/>
          <w:szCs w:val="28"/>
        </w:rPr>
        <w:t xml:space="preserve"> не готовы переступить </w:t>
      </w:r>
      <w:r w:rsidR="007D6130" w:rsidRPr="009F7CFF">
        <w:rPr>
          <w:rFonts w:ascii="Times New Roman" w:hAnsi="Times New Roman" w:cs="Times New Roman"/>
          <w:sz w:val="28"/>
          <w:szCs w:val="28"/>
        </w:rPr>
        <w:t>красную линию, касающуюся ее обязательств</w:t>
      </w:r>
      <w:r w:rsidR="00C82DE9" w:rsidRPr="009F7CFF">
        <w:rPr>
          <w:rFonts w:ascii="Times New Roman" w:hAnsi="Times New Roman" w:cs="Times New Roman"/>
          <w:sz w:val="28"/>
          <w:szCs w:val="28"/>
        </w:rPr>
        <w:t xml:space="preserve"> перед США, все также оставаясь </w:t>
      </w:r>
      <w:r w:rsidR="009E1BF5" w:rsidRPr="009F7CFF">
        <w:rPr>
          <w:rFonts w:ascii="Times New Roman" w:hAnsi="Times New Roman" w:cs="Times New Roman"/>
          <w:sz w:val="28"/>
          <w:szCs w:val="28"/>
        </w:rPr>
        <w:t>основным инструментом осуществления стратегии Вашингтона</w:t>
      </w:r>
      <w:r w:rsidR="00AB2C3F" w:rsidRPr="009F7CFF">
        <w:rPr>
          <w:rStyle w:val="a9"/>
          <w:rFonts w:ascii="Times New Roman" w:hAnsi="Times New Roman" w:cs="Times New Roman"/>
          <w:sz w:val="28"/>
          <w:szCs w:val="28"/>
        </w:rPr>
        <w:footnoteReference w:id="83"/>
      </w:r>
      <w:r w:rsidR="00AB2C3F" w:rsidRPr="009F7CFF">
        <w:rPr>
          <w:rFonts w:ascii="Times New Roman" w:hAnsi="Times New Roman" w:cs="Times New Roman"/>
          <w:sz w:val="28"/>
          <w:szCs w:val="28"/>
        </w:rPr>
        <w:t>.</w:t>
      </w:r>
      <w:r w:rsidR="009E1BF5" w:rsidRPr="009F7CFF">
        <w:rPr>
          <w:rFonts w:ascii="Times New Roman" w:hAnsi="Times New Roman" w:cs="Times New Roman"/>
          <w:sz w:val="28"/>
          <w:szCs w:val="28"/>
        </w:rPr>
        <w:t xml:space="preserve"> </w:t>
      </w:r>
    </w:p>
    <w:p w14:paraId="22F01688" w14:textId="77777777" w:rsidR="006A1536" w:rsidRPr="009F7CFF" w:rsidRDefault="006A1536" w:rsidP="00390243">
      <w:pPr>
        <w:spacing w:line="360" w:lineRule="auto"/>
        <w:jc w:val="both"/>
        <w:rPr>
          <w:rFonts w:ascii="Times New Roman" w:hAnsi="Times New Roman" w:cs="Times New Roman"/>
          <w:sz w:val="28"/>
          <w:szCs w:val="28"/>
        </w:rPr>
      </w:pPr>
    </w:p>
    <w:p w14:paraId="2FC570CE" w14:textId="77777777" w:rsidR="009E1BF5" w:rsidRPr="009F7CFF" w:rsidRDefault="009E1BF5" w:rsidP="00390243">
      <w:pPr>
        <w:spacing w:line="360" w:lineRule="auto"/>
        <w:jc w:val="both"/>
        <w:rPr>
          <w:rFonts w:ascii="Times New Roman" w:hAnsi="Times New Roman" w:cs="Times New Roman"/>
          <w:sz w:val="28"/>
          <w:szCs w:val="28"/>
        </w:rPr>
      </w:pPr>
    </w:p>
    <w:p w14:paraId="35077FBE" w14:textId="3AFC5BD2" w:rsidR="008D6ADE" w:rsidRDefault="008D6ADE" w:rsidP="00390243">
      <w:pPr>
        <w:spacing w:line="360" w:lineRule="auto"/>
        <w:jc w:val="both"/>
        <w:rPr>
          <w:rFonts w:ascii="Times New Roman" w:hAnsi="Times New Roman" w:cs="Times New Roman"/>
          <w:sz w:val="28"/>
          <w:szCs w:val="28"/>
        </w:rPr>
      </w:pPr>
    </w:p>
    <w:p w14:paraId="7E5B6A1E" w14:textId="77777777" w:rsidR="00233BE3" w:rsidRPr="009F7CFF" w:rsidRDefault="00233BE3" w:rsidP="00390243">
      <w:pPr>
        <w:spacing w:line="360" w:lineRule="auto"/>
        <w:jc w:val="both"/>
        <w:rPr>
          <w:rFonts w:ascii="Times New Roman" w:hAnsi="Times New Roman" w:cs="Times New Roman"/>
          <w:sz w:val="28"/>
          <w:szCs w:val="28"/>
        </w:rPr>
      </w:pPr>
    </w:p>
    <w:p w14:paraId="57D5B385" w14:textId="51A2FAFE" w:rsidR="0010733C" w:rsidRPr="009F7CFF" w:rsidRDefault="00987426" w:rsidP="00390243">
      <w:pPr>
        <w:pStyle w:val="2"/>
        <w:jc w:val="both"/>
        <w:rPr>
          <w:sz w:val="28"/>
          <w:szCs w:val="28"/>
        </w:rPr>
      </w:pPr>
      <w:bookmarkStart w:id="7" w:name="_Toc136095681"/>
      <w:r w:rsidRPr="009F7CFF">
        <w:rPr>
          <w:sz w:val="28"/>
          <w:szCs w:val="28"/>
        </w:rPr>
        <w:lastRenderedPageBreak/>
        <w:t>2.2 НАТО при администрации Дж. Байдена</w:t>
      </w:r>
      <w:bookmarkEnd w:id="7"/>
      <w:r w:rsidRPr="009F7CFF">
        <w:rPr>
          <w:sz w:val="28"/>
          <w:szCs w:val="28"/>
        </w:rPr>
        <w:t xml:space="preserve"> </w:t>
      </w:r>
    </w:p>
    <w:p w14:paraId="5615D062" w14:textId="7262BF08" w:rsidR="007A595E" w:rsidRPr="009F7CFF" w:rsidRDefault="002B3A6E"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В 2021 году пост президента США занимает представитель демократической партии Дж. Байден. </w:t>
      </w:r>
      <w:r w:rsidR="00752227" w:rsidRPr="009F7CFF">
        <w:rPr>
          <w:rFonts w:ascii="Times New Roman" w:hAnsi="Times New Roman" w:cs="Times New Roman"/>
          <w:sz w:val="28"/>
          <w:szCs w:val="28"/>
        </w:rPr>
        <w:t xml:space="preserve">Новая администрация крайне критично воспринимала </w:t>
      </w:r>
      <w:r w:rsidR="003746B7" w:rsidRPr="009F7CFF">
        <w:rPr>
          <w:rFonts w:ascii="Times New Roman" w:hAnsi="Times New Roman" w:cs="Times New Roman"/>
          <w:sz w:val="28"/>
          <w:szCs w:val="28"/>
        </w:rPr>
        <w:t>курс,</w:t>
      </w:r>
      <w:r w:rsidR="00752227" w:rsidRPr="009F7CFF">
        <w:rPr>
          <w:rFonts w:ascii="Times New Roman" w:hAnsi="Times New Roman" w:cs="Times New Roman"/>
          <w:sz w:val="28"/>
          <w:szCs w:val="28"/>
        </w:rPr>
        <w:t xml:space="preserve"> намеченный Дональдом Трампом</w:t>
      </w:r>
      <w:r w:rsidR="00D104E5" w:rsidRPr="009F7CFF">
        <w:rPr>
          <w:rFonts w:ascii="Times New Roman" w:hAnsi="Times New Roman" w:cs="Times New Roman"/>
          <w:sz w:val="28"/>
          <w:szCs w:val="28"/>
        </w:rPr>
        <w:t>, указывая на то, что экс-президент принижает, подрывает и в некоторых случаях бросает союзников и партнеров США</w:t>
      </w:r>
      <w:r w:rsidR="003746B7">
        <w:rPr>
          <w:rStyle w:val="a9"/>
          <w:rFonts w:ascii="Times New Roman" w:hAnsi="Times New Roman" w:cs="Times New Roman"/>
          <w:sz w:val="28"/>
          <w:szCs w:val="28"/>
        </w:rPr>
        <w:footnoteReference w:id="84"/>
      </w:r>
      <w:r w:rsidR="00D104E5" w:rsidRPr="009F7CFF">
        <w:rPr>
          <w:rFonts w:ascii="Times New Roman" w:hAnsi="Times New Roman" w:cs="Times New Roman"/>
          <w:sz w:val="28"/>
          <w:szCs w:val="28"/>
        </w:rPr>
        <w:t>.</w:t>
      </w:r>
      <w:r w:rsidR="00752227" w:rsidRPr="009F7CFF">
        <w:rPr>
          <w:rFonts w:ascii="Times New Roman" w:hAnsi="Times New Roman" w:cs="Times New Roman"/>
          <w:sz w:val="28"/>
          <w:szCs w:val="28"/>
        </w:rPr>
        <w:t xml:space="preserve"> </w:t>
      </w:r>
      <w:r w:rsidR="00FF2C85" w:rsidRPr="009F7CFF">
        <w:rPr>
          <w:rFonts w:ascii="Times New Roman" w:hAnsi="Times New Roman" w:cs="Times New Roman"/>
          <w:sz w:val="28"/>
          <w:szCs w:val="28"/>
        </w:rPr>
        <w:t>«Почти по всем показателям авторитет и влияние Соединенных Штатов в мире снизились с тех пор, как мы с президентом Бараком Обамой поки</w:t>
      </w:r>
      <w:r w:rsidR="00F939C8" w:rsidRPr="009F7CFF">
        <w:rPr>
          <w:rFonts w:ascii="Times New Roman" w:hAnsi="Times New Roman" w:cs="Times New Roman"/>
          <w:sz w:val="28"/>
          <w:szCs w:val="28"/>
        </w:rPr>
        <w:t>нули свои должности</w:t>
      </w:r>
      <w:r w:rsidR="00FF2C85" w:rsidRPr="009F7CFF">
        <w:rPr>
          <w:rFonts w:ascii="Times New Roman" w:hAnsi="Times New Roman" w:cs="Times New Roman"/>
          <w:sz w:val="28"/>
          <w:szCs w:val="28"/>
        </w:rPr>
        <w:t xml:space="preserve"> 20 января 2017 года</w:t>
      </w:r>
      <w:r w:rsidR="008B6772" w:rsidRPr="009F7CFF">
        <w:rPr>
          <w:rFonts w:ascii="Times New Roman" w:hAnsi="Times New Roman" w:cs="Times New Roman"/>
          <w:sz w:val="28"/>
          <w:szCs w:val="28"/>
        </w:rPr>
        <w:t>»</w:t>
      </w:r>
      <w:r w:rsidR="008B6772" w:rsidRPr="009F7CFF">
        <w:rPr>
          <w:rStyle w:val="a9"/>
          <w:rFonts w:ascii="Times New Roman" w:hAnsi="Times New Roman" w:cs="Times New Roman"/>
          <w:sz w:val="28"/>
          <w:szCs w:val="28"/>
        </w:rPr>
        <w:footnoteReference w:id="85"/>
      </w:r>
      <w:r w:rsidR="008B6772" w:rsidRPr="009F7CFF">
        <w:rPr>
          <w:rFonts w:ascii="Times New Roman" w:hAnsi="Times New Roman" w:cs="Times New Roman"/>
          <w:sz w:val="28"/>
          <w:szCs w:val="28"/>
        </w:rPr>
        <w:t xml:space="preserve">-заявил Байден. </w:t>
      </w:r>
      <w:r w:rsidR="008922C2" w:rsidRPr="009F7CFF">
        <w:rPr>
          <w:rFonts w:ascii="Times New Roman" w:hAnsi="Times New Roman" w:cs="Times New Roman"/>
          <w:sz w:val="28"/>
          <w:szCs w:val="28"/>
        </w:rPr>
        <w:t xml:space="preserve">В связи с этим новая администрация </w:t>
      </w:r>
      <w:r w:rsidR="003801F9" w:rsidRPr="009F7CFF">
        <w:rPr>
          <w:rFonts w:ascii="Times New Roman" w:hAnsi="Times New Roman" w:cs="Times New Roman"/>
          <w:sz w:val="28"/>
          <w:szCs w:val="28"/>
        </w:rPr>
        <w:t xml:space="preserve">выразила свои устремления по обновлению американского лидерства. </w:t>
      </w:r>
      <w:r w:rsidR="001C7151" w:rsidRPr="009F7CFF">
        <w:rPr>
          <w:rFonts w:ascii="Times New Roman" w:hAnsi="Times New Roman" w:cs="Times New Roman"/>
          <w:sz w:val="28"/>
          <w:szCs w:val="28"/>
        </w:rPr>
        <w:t xml:space="preserve">Основным путем реализации данного положения </w:t>
      </w:r>
      <w:r w:rsidR="00862595" w:rsidRPr="009F7CFF">
        <w:rPr>
          <w:rFonts w:ascii="Times New Roman" w:hAnsi="Times New Roman" w:cs="Times New Roman"/>
          <w:sz w:val="28"/>
          <w:szCs w:val="28"/>
        </w:rPr>
        <w:t xml:space="preserve">являлось распространение либерально-демократического порядка в мире путем </w:t>
      </w:r>
      <w:r w:rsidR="004768DA" w:rsidRPr="009F7CFF">
        <w:rPr>
          <w:rFonts w:ascii="Times New Roman" w:hAnsi="Times New Roman" w:cs="Times New Roman"/>
          <w:sz w:val="28"/>
          <w:szCs w:val="28"/>
        </w:rPr>
        <w:t xml:space="preserve">предоставления </w:t>
      </w:r>
      <w:r w:rsidR="00E33F02" w:rsidRPr="009F7CFF">
        <w:rPr>
          <w:rFonts w:ascii="Times New Roman" w:hAnsi="Times New Roman" w:cs="Times New Roman"/>
          <w:sz w:val="28"/>
          <w:szCs w:val="28"/>
        </w:rPr>
        <w:t xml:space="preserve">общественных благ и гарантий со стороны США: </w:t>
      </w:r>
      <w:r w:rsidR="00EF04D4" w:rsidRPr="009F7CFF">
        <w:rPr>
          <w:rFonts w:ascii="Times New Roman" w:hAnsi="Times New Roman" w:cs="Times New Roman"/>
          <w:sz w:val="28"/>
          <w:szCs w:val="28"/>
        </w:rPr>
        <w:t>«Вместе мы продемонстрируем не только то, что демократии все еще могут служить интересам наших людей, но и то, что демократия необходима для решения проблем нашего времени»</w:t>
      </w:r>
      <w:r w:rsidR="00EF04D4" w:rsidRPr="009F7CFF">
        <w:rPr>
          <w:rStyle w:val="a9"/>
          <w:rFonts w:ascii="Times New Roman" w:hAnsi="Times New Roman" w:cs="Times New Roman"/>
          <w:sz w:val="28"/>
          <w:szCs w:val="28"/>
        </w:rPr>
        <w:footnoteReference w:id="86"/>
      </w:r>
      <w:r w:rsidR="00EF04D4" w:rsidRPr="009F7CFF">
        <w:rPr>
          <w:rFonts w:ascii="Times New Roman" w:hAnsi="Times New Roman" w:cs="Times New Roman"/>
          <w:sz w:val="28"/>
          <w:szCs w:val="28"/>
        </w:rPr>
        <w:t>.</w:t>
      </w:r>
      <w:r w:rsidR="009F2265" w:rsidRPr="009F7CFF">
        <w:rPr>
          <w:rFonts w:ascii="Times New Roman" w:hAnsi="Times New Roman" w:cs="Times New Roman"/>
          <w:sz w:val="28"/>
          <w:szCs w:val="28"/>
        </w:rPr>
        <w:t xml:space="preserve"> </w:t>
      </w:r>
      <w:r w:rsidR="003C77E0" w:rsidRPr="009F7CFF">
        <w:rPr>
          <w:rFonts w:ascii="Times New Roman" w:hAnsi="Times New Roman" w:cs="Times New Roman"/>
          <w:sz w:val="28"/>
          <w:szCs w:val="28"/>
        </w:rPr>
        <w:t xml:space="preserve">Соединенные Штаты прежде всего </w:t>
      </w:r>
      <w:r w:rsidR="00D756DA" w:rsidRPr="009F7CFF">
        <w:rPr>
          <w:rFonts w:ascii="Times New Roman" w:hAnsi="Times New Roman" w:cs="Times New Roman"/>
          <w:sz w:val="28"/>
          <w:szCs w:val="28"/>
        </w:rPr>
        <w:t xml:space="preserve">делали </w:t>
      </w:r>
      <w:r w:rsidR="003C77E0" w:rsidRPr="009F7CFF">
        <w:rPr>
          <w:rFonts w:ascii="Times New Roman" w:hAnsi="Times New Roman" w:cs="Times New Roman"/>
          <w:sz w:val="28"/>
          <w:szCs w:val="28"/>
        </w:rPr>
        <w:t xml:space="preserve">акцент на </w:t>
      </w:r>
      <w:r w:rsidR="0021516D" w:rsidRPr="009F7CFF">
        <w:rPr>
          <w:rFonts w:ascii="Times New Roman" w:hAnsi="Times New Roman" w:cs="Times New Roman"/>
          <w:sz w:val="28"/>
          <w:szCs w:val="28"/>
        </w:rPr>
        <w:t>лидерстве в области глобального развити</w:t>
      </w:r>
      <w:r w:rsidR="00880860" w:rsidRPr="009F7CFF">
        <w:rPr>
          <w:rFonts w:ascii="Times New Roman" w:hAnsi="Times New Roman" w:cs="Times New Roman"/>
          <w:sz w:val="28"/>
          <w:szCs w:val="28"/>
        </w:rPr>
        <w:t>я</w:t>
      </w:r>
      <w:r w:rsidR="0021516D" w:rsidRPr="009F7CFF">
        <w:rPr>
          <w:rFonts w:ascii="Times New Roman" w:hAnsi="Times New Roman" w:cs="Times New Roman"/>
          <w:sz w:val="28"/>
          <w:szCs w:val="28"/>
        </w:rPr>
        <w:t xml:space="preserve"> и междун</w:t>
      </w:r>
      <w:r w:rsidR="00880860" w:rsidRPr="009F7CFF">
        <w:rPr>
          <w:rFonts w:ascii="Times New Roman" w:hAnsi="Times New Roman" w:cs="Times New Roman"/>
          <w:sz w:val="28"/>
          <w:szCs w:val="28"/>
        </w:rPr>
        <w:t xml:space="preserve">ародном сотрудничестве, </w:t>
      </w:r>
      <w:r w:rsidR="00852D08" w:rsidRPr="009F7CFF">
        <w:rPr>
          <w:rFonts w:ascii="Times New Roman" w:hAnsi="Times New Roman" w:cs="Times New Roman"/>
          <w:sz w:val="28"/>
          <w:szCs w:val="28"/>
        </w:rPr>
        <w:t xml:space="preserve">не забывая при этом о </w:t>
      </w:r>
      <w:r w:rsidR="00B0486F" w:rsidRPr="009F7CFF">
        <w:rPr>
          <w:rFonts w:ascii="Times New Roman" w:hAnsi="Times New Roman" w:cs="Times New Roman"/>
          <w:sz w:val="28"/>
          <w:szCs w:val="28"/>
        </w:rPr>
        <w:t>факто</w:t>
      </w:r>
      <w:r w:rsidR="00852D08" w:rsidRPr="009F7CFF">
        <w:rPr>
          <w:rFonts w:ascii="Times New Roman" w:hAnsi="Times New Roman" w:cs="Times New Roman"/>
          <w:sz w:val="28"/>
          <w:szCs w:val="28"/>
        </w:rPr>
        <w:t>ре</w:t>
      </w:r>
      <w:r w:rsidR="00B0486F" w:rsidRPr="009F7CFF">
        <w:rPr>
          <w:rFonts w:ascii="Times New Roman" w:hAnsi="Times New Roman" w:cs="Times New Roman"/>
          <w:sz w:val="28"/>
          <w:szCs w:val="28"/>
        </w:rPr>
        <w:t xml:space="preserve"> военной мощи, </w:t>
      </w:r>
      <w:r w:rsidR="00852D08" w:rsidRPr="009F7CFF">
        <w:rPr>
          <w:rFonts w:ascii="Times New Roman" w:hAnsi="Times New Roman" w:cs="Times New Roman"/>
          <w:sz w:val="28"/>
          <w:szCs w:val="28"/>
        </w:rPr>
        <w:t xml:space="preserve">однако </w:t>
      </w:r>
      <w:r w:rsidR="00B0486F" w:rsidRPr="009F7CFF">
        <w:rPr>
          <w:rFonts w:ascii="Times New Roman" w:hAnsi="Times New Roman" w:cs="Times New Roman"/>
          <w:sz w:val="28"/>
          <w:szCs w:val="28"/>
        </w:rPr>
        <w:t xml:space="preserve">указывая на то, что инвестиции в </w:t>
      </w:r>
      <w:r w:rsidR="00AB1A54" w:rsidRPr="009F7CFF">
        <w:rPr>
          <w:rFonts w:ascii="Times New Roman" w:hAnsi="Times New Roman" w:cs="Times New Roman"/>
          <w:sz w:val="28"/>
          <w:szCs w:val="28"/>
        </w:rPr>
        <w:t>военную отрасль должны быть умеренными</w:t>
      </w:r>
      <w:r w:rsidR="00AB1A54" w:rsidRPr="009F7CFF">
        <w:rPr>
          <w:rStyle w:val="a9"/>
          <w:rFonts w:ascii="Times New Roman" w:hAnsi="Times New Roman" w:cs="Times New Roman"/>
          <w:sz w:val="28"/>
          <w:szCs w:val="28"/>
        </w:rPr>
        <w:footnoteReference w:id="87"/>
      </w:r>
      <w:r w:rsidR="00AB1A54" w:rsidRPr="009F7CFF">
        <w:rPr>
          <w:rFonts w:ascii="Times New Roman" w:hAnsi="Times New Roman" w:cs="Times New Roman"/>
          <w:sz w:val="28"/>
          <w:szCs w:val="28"/>
        </w:rPr>
        <w:t xml:space="preserve">.  </w:t>
      </w:r>
      <w:r w:rsidR="00A80E00" w:rsidRPr="009F7CFF">
        <w:rPr>
          <w:rFonts w:ascii="Times New Roman" w:hAnsi="Times New Roman" w:cs="Times New Roman"/>
          <w:sz w:val="28"/>
          <w:szCs w:val="28"/>
        </w:rPr>
        <w:t xml:space="preserve">В вопросах поддержания </w:t>
      </w:r>
      <w:r w:rsidR="00BC1C7A" w:rsidRPr="009F7CFF">
        <w:rPr>
          <w:rFonts w:ascii="Times New Roman" w:hAnsi="Times New Roman" w:cs="Times New Roman"/>
          <w:sz w:val="28"/>
          <w:szCs w:val="28"/>
        </w:rPr>
        <w:t>международной безопасности Байден делает акцент коалиционном решении основных вы</w:t>
      </w:r>
      <w:r w:rsidR="006D661C" w:rsidRPr="009F7CFF">
        <w:rPr>
          <w:rFonts w:ascii="Times New Roman" w:hAnsi="Times New Roman" w:cs="Times New Roman"/>
          <w:sz w:val="28"/>
          <w:szCs w:val="28"/>
        </w:rPr>
        <w:t xml:space="preserve">зовов и угроз. В том числе </w:t>
      </w:r>
      <w:r w:rsidR="00AA7FF7" w:rsidRPr="009F7CFF">
        <w:rPr>
          <w:rFonts w:ascii="Times New Roman" w:hAnsi="Times New Roman" w:cs="Times New Roman"/>
          <w:sz w:val="28"/>
          <w:szCs w:val="28"/>
        </w:rPr>
        <w:t>в вопросах противостояния Китаю и России</w:t>
      </w:r>
      <w:r w:rsidR="00F5343C" w:rsidRPr="009F7CFF">
        <w:rPr>
          <w:rFonts w:ascii="Times New Roman" w:hAnsi="Times New Roman" w:cs="Times New Roman"/>
          <w:sz w:val="28"/>
          <w:szCs w:val="28"/>
        </w:rPr>
        <w:t>, которых новая администрация Байден</w:t>
      </w:r>
      <w:r w:rsidR="00D36FAC" w:rsidRPr="009F7CFF">
        <w:rPr>
          <w:rFonts w:ascii="Times New Roman" w:hAnsi="Times New Roman" w:cs="Times New Roman"/>
          <w:sz w:val="28"/>
          <w:szCs w:val="28"/>
        </w:rPr>
        <w:t>а</w:t>
      </w:r>
      <w:r w:rsidR="00F5343C" w:rsidRPr="009F7CFF">
        <w:rPr>
          <w:rFonts w:ascii="Times New Roman" w:hAnsi="Times New Roman" w:cs="Times New Roman"/>
          <w:sz w:val="28"/>
          <w:szCs w:val="28"/>
        </w:rPr>
        <w:t xml:space="preserve"> также выделила в качестве главных угроз американскому порядку</w:t>
      </w:r>
      <w:r w:rsidR="004025DB" w:rsidRPr="009F7CFF">
        <w:rPr>
          <w:rFonts w:ascii="Times New Roman" w:hAnsi="Times New Roman" w:cs="Times New Roman"/>
          <w:sz w:val="28"/>
          <w:szCs w:val="28"/>
        </w:rPr>
        <w:t>.</w:t>
      </w:r>
      <w:r w:rsidR="00D65266" w:rsidRPr="009F7CFF">
        <w:rPr>
          <w:rFonts w:ascii="Times New Roman" w:hAnsi="Times New Roman" w:cs="Times New Roman"/>
          <w:sz w:val="28"/>
          <w:szCs w:val="28"/>
        </w:rPr>
        <w:t xml:space="preserve"> </w:t>
      </w:r>
      <w:r w:rsidR="00B340E1" w:rsidRPr="009F7CFF">
        <w:rPr>
          <w:rFonts w:ascii="Times New Roman" w:hAnsi="Times New Roman" w:cs="Times New Roman"/>
          <w:sz w:val="28"/>
          <w:szCs w:val="28"/>
        </w:rPr>
        <w:t>Россия</w:t>
      </w:r>
      <w:r w:rsidR="00D65266" w:rsidRPr="009F7CFF">
        <w:rPr>
          <w:rFonts w:ascii="Times New Roman" w:hAnsi="Times New Roman" w:cs="Times New Roman"/>
          <w:sz w:val="28"/>
          <w:szCs w:val="28"/>
        </w:rPr>
        <w:t xml:space="preserve">  по мнению новой </w:t>
      </w:r>
      <w:r w:rsidR="002C2613" w:rsidRPr="009F7CFF">
        <w:rPr>
          <w:rFonts w:ascii="Times New Roman" w:hAnsi="Times New Roman" w:cs="Times New Roman"/>
          <w:sz w:val="28"/>
          <w:szCs w:val="28"/>
        </w:rPr>
        <w:t>администрации</w:t>
      </w:r>
      <w:r w:rsidR="00B340E1" w:rsidRPr="009F7CFF">
        <w:rPr>
          <w:rFonts w:ascii="Times New Roman" w:hAnsi="Times New Roman" w:cs="Times New Roman"/>
          <w:sz w:val="28"/>
          <w:szCs w:val="28"/>
        </w:rPr>
        <w:t xml:space="preserve"> по-прежнему </w:t>
      </w:r>
      <w:r w:rsidR="002C2613" w:rsidRPr="009F7CFF">
        <w:rPr>
          <w:rFonts w:ascii="Times New Roman" w:hAnsi="Times New Roman" w:cs="Times New Roman"/>
          <w:sz w:val="28"/>
          <w:szCs w:val="28"/>
        </w:rPr>
        <w:t xml:space="preserve">была </w:t>
      </w:r>
      <w:r w:rsidR="00B340E1" w:rsidRPr="009F7CFF">
        <w:rPr>
          <w:rFonts w:ascii="Times New Roman" w:hAnsi="Times New Roman" w:cs="Times New Roman"/>
          <w:sz w:val="28"/>
          <w:szCs w:val="28"/>
        </w:rPr>
        <w:t xml:space="preserve">полна решимости усилить свое глобальное влияние и играть </w:t>
      </w:r>
      <w:r w:rsidR="00B340E1" w:rsidRPr="009F7CFF">
        <w:rPr>
          <w:rFonts w:ascii="Times New Roman" w:hAnsi="Times New Roman" w:cs="Times New Roman"/>
          <w:sz w:val="28"/>
          <w:szCs w:val="28"/>
        </w:rPr>
        <w:lastRenderedPageBreak/>
        <w:t>подрывную роль</w:t>
      </w:r>
      <w:r w:rsidR="002C2613" w:rsidRPr="009F7CFF">
        <w:rPr>
          <w:rFonts w:ascii="Times New Roman" w:hAnsi="Times New Roman" w:cs="Times New Roman"/>
          <w:sz w:val="28"/>
          <w:szCs w:val="28"/>
        </w:rPr>
        <w:t xml:space="preserve"> в Европе и</w:t>
      </w:r>
      <w:r w:rsidR="00B340E1" w:rsidRPr="009F7CFF">
        <w:rPr>
          <w:rFonts w:ascii="Times New Roman" w:hAnsi="Times New Roman" w:cs="Times New Roman"/>
          <w:sz w:val="28"/>
          <w:szCs w:val="28"/>
        </w:rPr>
        <w:t xml:space="preserve"> на мировой арене</w:t>
      </w:r>
      <w:r w:rsidR="002C2613" w:rsidRPr="009F7CFF">
        <w:rPr>
          <w:rFonts w:ascii="Times New Roman" w:hAnsi="Times New Roman" w:cs="Times New Roman"/>
          <w:sz w:val="28"/>
          <w:szCs w:val="28"/>
        </w:rPr>
        <w:t xml:space="preserve"> в целом</w:t>
      </w:r>
      <w:r w:rsidR="0027625E" w:rsidRPr="009F7CFF">
        <w:rPr>
          <w:rFonts w:ascii="Times New Roman" w:hAnsi="Times New Roman" w:cs="Times New Roman"/>
          <w:sz w:val="28"/>
          <w:szCs w:val="28"/>
        </w:rPr>
        <w:t>: «Москва вкладыва</w:t>
      </w:r>
      <w:r w:rsidR="00D66A79" w:rsidRPr="009F7CFF">
        <w:rPr>
          <w:rFonts w:ascii="Times New Roman" w:hAnsi="Times New Roman" w:cs="Times New Roman"/>
          <w:sz w:val="28"/>
          <w:szCs w:val="28"/>
        </w:rPr>
        <w:t>е</w:t>
      </w:r>
      <w:r w:rsidR="0027625E" w:rsidRPr="009F7CFF">
        <w:rPr>
          <w:rFonts w:ascii="Times New Roman" w:hAnsi="Times New Roman" w:cs="Times New Roman"/>
          <w:sz w:val="28"/>
          <w:szCs w:val="28"/>
        </w:rPr>
        <w:t>т значительные средства в усилия, направленные на то, чтобы свести на нет силы США и помешать нам защищать наши интересы и союзников по всему миру»</w:t>
      </w:r>
      <w:r w:rsidR="005D73DE" w:rsidRPr="009F7CFF">
        <w:rPr>
          <w:rStyle w:val="a9"/>
          <w:rFonts w:ascii="Times New Roman" w:hAnsi="Times New Roman" w:cs="Times New Roman"/>
          <w:sz w:val="28"/>
          <w:szCs w:val="28"/>
        </w:rPr>
        <w:footnoteReference w:id="88"/>
      </w:r>
      <w:r w:rsidR="0027625E" w:rsidRPr="009F7CFF">
        <w:rPr>
          <w:rFonts w:ascii="Times New Roman" w:hAnsi="Times New Roman" w:cs="Times New Roman"/>
          <w:sz w:val="28"/>
          <w:szCs w:val="28"/>
        </w:rPr>
        <w:t>.</w:t>
      </w:r>
      <w:r w:rsidR="009E1693" w:rsidRPr="009F7CFF">
        <w:rPr>
          <w:rFonts w:ascii="Times New Roman" w:hAnsi="Times New Roman" w:cs="Times New Roman"/>
          <w:sz w:val="28"/>
          <w:szCs w:val="28"/>
        </w:rPr>
        <w:t xml:space="preserve"> </w:t>
      </w:r>
      <w:r w:rsidR="00ED3D77" w:rsidRPr="009F7CFF">
        <w:rPr>
          <w:rFonts w:ascii="Times New Roman" w:hAnsi="Times New Roman" w:cs="Times New Roman"/>
          <w:sz w:val="28"/>
          <w:szCs w:val="28"/>
        </w:rPr>
        <w:t xml:space="preserve">Но, несмотря на эти серьезные вызовы, </w:t>
      </w:r>
      <w:r w:rsidR="00061875" w:rsidRPr="009F7CFF">
        <w:rPr>
          <w:rFonts w:ascii="Times New Roman" w:hAnsi="Times New Roman" w:cs="Times New Roman"/>
          <w:sz w:val="28"/>
          <w:szCs w:val="28"/>
        </w:rPr>
        <w:t>админи</w:t>
      </w:r>
      <w:r w:rsidR="00451DDE" w:rsidRPr="009F7CFF">
        <w:rPr>
          <w:rFonts w:ascii="Times New Roman" w:hAnsi="Times New Roman" w:cs="Times New Roman"/>
          <w:sz w:val="28"/>
          <w:szCs w:val="28"/>
        </w:rPr>
        <w:t xml:space="preserve">страция Байдена отмечает </w:t>
      </w:r>
      <w:r w:rsidR="00ED3D77" w:rsidRPr="009F7CFF">
        <w:rPr>
          <w:rFonts w:ascii="Times New Roman" w:hAnsi="Times New Roman" w:cs="Times New Roman"/>
          <w:sz w:val="28"/>
          <w:szCs w:val="28"/>
        </w:rPr>
        <w:t>неизменные преимущества Соединенных Штатов</w:t>
      </w:r>
      <w:r w:rsidR="00451DDE" w:rsidRPr="009F7CFF">
        <w:rPr>
          <w:rFonts w:ascii="Times New Roman" w:hAnsi="Times New Roman" w:cs="Times New Roman"/>
          <w:sz w:val="28"/>
          <w:szCs w:val="28"/>
        </w:rPr>
        <w:t xml:space="preserve">, которые </w:t>
      </w:r>
      <w:r w:rsidR="00ED3D77" w:rsidRPr="009F7CFF">
        <w:rPr>
          <w:rFonts w:ascii="Times New Roman" w:hAnsi="Times New Roman" w:cs="Times New Roman"/>
          <w:sz w:val="28"/>
          <w:szCs w:val="28"/>
        </w:rPr>
        <w:t>позволяют</w:t>
      </w:r>
      <w:r w:rsidR="00451DDE" w:rsidRPr="009F7CFF">
        <w:rPr>
          <w:rFonts w:ascii="Times New Roman" w:hAnsi="Times New Roman" w:cs="Times New Roman"/>
          <w:sz w:val="28"/>
          <w:szCs w:val="28"/>
        </w:rPr>
        <w:t xml:space="preserve"> им</w:t>
      </w:r>
      <w:r w:rsidR="00ED3D77" w:rsidRPr="009F7CFF">
        <w:rPr>
          <w:rFonts w:ascii="Times New Roman" w:hAnsi="Times New Roman" w:cs="Times New Roman"/>
          <w:sz w:val="28"/>
          <w:szCs w:val="28"/>
        </w:rPr>
        <w:t xml:space="preserve"> определять будущее международной политики для продвижения </w:t>
      </w:r>
      <w:r w:rsidR="00451DDE" w:rsidRPr="009F7CFF">
        <w:rPr>
          <w:rFonts w:ascii="Times New Roman" w:hAnsi="Times New Roman" w:cs="Times New Roman"/>
          <w:sz w:val="28"/>
          <w:szCs w:val="28"/>
        </w:rPr>
        <w:t xml:space="preserve">их </w:t>
      </w:r>
      <w:r w:rsidR="00ED3D77" w:rsidRPr="009F7CFF">
        <w:rPr>
          <w:rFonts w:ascii="Times New Roman" w:hAnsi="Times New Roman" w:cs="Times New Roman"/>
          <w:sz w:val="28"/>
          <w:szCs w:val="28"/>
        </w:rPr>
        <w:t>интересов и ценностей и создания более свободного, безопасного и процветающего мира.</w:t>
      </w:r>
      <w:r w:rsidR="006B73C6" w:rsidRPr="009F7CFF">
        <w:rPr>
          <w:rFonts w:ascii="Times New Roman" w:hAnsi="Times New Roman" w:cs="Times New Roman"/>
          <w:sz w:val="28"/>
          <w:szCs w:val="28"/>
        </w:rPr>
        <w:t xml:space="preserve"> </w:t>
      </w:r>
      <w:r w:rsidR="00B06982" w:rsidRPr="009F7CFF">
        <w:rPr>
          <w:rFonts w:ascii="Times New Roman" w:hAnsi="Times New Roman" w:cs="Times New Roman"/>
          <w:sz w:val="28"/>
          <w:szCs w:val="28"/>
          <w:lang w:val="en-GB"/>
        </w:rPr>
        <w:t>C</w:t>
      </w:r>
      <w:r w:rsidR="00B06982" w:rsidRPr="009F7CFF">
        <w:rPr>
          <w:rFonts w:ascii="Times New Roman" w:hAnsi="Times New Roman" w:cs="Times New Roman"/>
          <w:sz w:val="28"/>
          <w:szCs w:val="28"/>
        </w:rPr>
        <w:t xml:space="preserve"> самого начала своего президентского срока </w:t>
      </w:r>
      <w:r w:rsidR="00345ED4" w:rsidRPr="009F7CFF">
        <w:rPr>
          <w:rFonts w:ascii="Times New Roman" w:hAnsi="Times New Roman" w:cs="Times New Roman"/>
          <w:sz w:val="28"/>
          <w:szCs w:val="28"/>
        </w:rPr>
        <w:t xml:space="preserve">Байден уделял </w:t>
      </w:r>
      <w:r w:rsidR="000A2A41" w:rsidRPr="009F7CFF">
        <w:rPr>
          <w:rFonts w:ascii="Times New Roman" w:hAnsi="Times New Roman" w:cs="Times New Roman"/>
          <w:sz w:val="28"/>
          <w:szCs w:val="28"/>
        </w:rPr>
        <w:t>особое</w:t>
      </w:r>
      <w:r w:rsidR="00345ED4" w:rsidRPr="009F7CFF">
        <w:rPr>
          <w:rFonts w:ascii="Times New Roman" w:hAnsi="Times New Roman" w:cs="Times New Roman"/>
          <w:sz w:val="28"/>
          <w:szCs w:val="28"/>
        </w:rPr>
        <w:t xml:space="preserve"> внимание Североатлантическому альянсу</w:t>
      </w:r>
      <w:r w:rsidR="00647CAC" w:rsidRPr="009F7CFF">
        <w:rPr>
          <w:rFonts w:ascii="Times New Roman" w:hAnsi="Times New Roman" w:cs="Times New Roman"/>
          <w:sz w:val="28"/>
          <w:szCs w:val="28"/>
        </w:rPr>
        <w:t xml:space="preserve">, рассматривая его как </w:t>
      </w:r>
      <w:r w:rsidR="000A2A41" w:rsidRPr="009F7CFF">
        <w:rPr>
          <w:rFonts w:ascii="Times New Roman" w:hAnsi="Times New Roman" w:cs="Times New Roman"/>
          <w:sz w:val="28"/>
          <w:szCs w:val="28"/>
        </w:rPr>
        <w:t xml:space="preserve">ключевой </w:t>
      </w:r>
      <w:r w:rsidR="00647CAC" w:rsidRPr="009F7CFF">
        <w:rPr>
          <w:rFonts w:ascii="Times New Roman" w:hAnsi="Times New Roman" w:cs="Times New Roman"/>
          <w:sz w:val="28"/>
          <w:szCs w:val="28"/>
        </w:rPr>
        <w:t>инструмент противостоян</w:t>
      </w:r>
      <w:r w:rsidR="00D756DA" w:rsidRPr="009F7CFF">
        <w:rPr>
          <w:rFonts w:ascii="Times New Roman" w:hAnsi="Times New Roman" w:cs="Times New Roman"/>
          <w:sz w:val="28"/>
          <w:szCs w:val="28"/>
        </w:rPr>
        <w:t>ия российским амбициям в е</w:t>
      </w:r>
      <w:r w:rsidR="00647CAC" w:rsidRPr="009F7CFF">
        <w:rPr>
          <w:rFonts w:ascii="Times New Roman" w:hAnsi="Times New Roman" w:cs="Times New Roman"/>
          <w:sz w:val="28"/>
          <w:szCs w:val="28"/>
        </w:rPr>
        <w:t xml:space="preserve">вропейском регионе: </w:t>
      </w:r>
      <w:r w:rsidR="00337974" w:rsidRPr="009F7CFF">
        <w:rPr>
          <w:rFonts w:ascii="Times New Roman" w:hAnsi="Times New Roman" w:cs="Times New Roman"/>
          <w:sz w:val="28"/>
          <w:szCs w:val="28"/>
        </w:rPr>
        <w:t>«Соединенные Штаты</w:t>
      </w:r>
      <w:r w:rsidR="0062352C" w:rsidRPr="009F7CFF">
        <w:rPr>
          <w:rFonts w:ascii="Times New Roman" w:hAnsi="Times New Roman" w:cs="Times New Roman"/>
          <w:sz w:val="28"/>
          <w:szCs w:val="28"/>
        </w:rPr>
        <w:t xml:space="preserve"> п</w:t>
      </w:r>
      <w:r w:rsidR="00337974" w:rsidRPr="009F7CFF">
        <w:rPr>
          <w:rFonts w:ascii="Times New Roman" w:hAnsi="Times New Roman" w:cs="Times New Roman"/>
          <w:sz w:val="28"/>
          <w:szCs w:val="28"/>
        </w:rPr>
        <w:t>рилож</w:t>
      </w:r>
      <w:r w:rsidR="0062352C" w:rsidRPr="009F7CFF">
        <w:rPr>
          <w:rFonts w:ascii="Times New Roman" w:hAnsi="Times New Roman" w:cs="Times New Roman"/>
          <w:sz w:val="28"/>
          <w:szCs w:val="28"/>
        </w:rPr>
        <w:t>а</w:t>
      </w:r>
      <w:r w:rsidR="00337974" w:rsidRPr="009F7CFF">
        <w:rPr>
          <w:rFonts w:ascii="Times New Roman" w:hAnsi="Times New Roman" w:cs="Times New Roman"/>
          <w:sz w:val="28"/>
          <w:szCs w:val="28"/>
        </w:rPr>
        <w:t>т большие усилия для укрепления способности НАТО иметь дело с Россией»</w:t>
      </w:r>
      <w:r w:rsidR="0062352C" w:rsidRPr="009F7CFF">
        <w:rPr>
          <w:rStyle w:val="a9"/>
          <w:rFonts w:ascii="Times New Roman" w:hAnsi="Times New Roman" w:cs="Times New Roman"/>
          <w:sz w:val="28"/>
          <w:szCs w:val="28"/>
        </w:rPr>
        <w:footnoteReference w:id="89"/>
      </w:r>
      <w:r w:rsidR="000171D1" w:rsidRPr="009F7CFF">
        <w:rPr>
          <w:rFonts w:ascii="Times New Roman" w:hAnsi="Times New Roman" w:cs="Times New Roman"/>
          <w:sz w:val="28"/>
          <w:szCs w:val="28"/>
        </w:rPr>
        <w:t xml:space="preserve">- говорил Байден. </w:t>
      </w:r>
      <w:r w:rsidR="005E3A31" w:rsidRPr="009F7CFF">
        <w:rPr>
          <w:rFonts w:ascii="Times New Roman" w:hAnsi="Times New Roman" w:cs="Times New Roman"/>
          <w:sz w:val="28"/>
          <w:szCs w:val="28"/>
        </w:rPr>
        <w:t xml:space="preserve">26 </w:t>
      </w:r>
      <w:r w:rsidR="00074EDE" w:rsidRPr="009F7CFF">
        <w:rPr>
          <w:rFonts w:ascii="Times New Roman" w:hAnsi="Times New Roman" w:cs="Times New Roman"/>
          <w:sz w:val="28"/>
          <w:szCs w:val="28"/>
        </w:rPr>
        <w:t>января 2021 года Байден провел телефонный разговор с генеральным секретарем НАТО Йенсом Столтенбергом</w:t>
      </w:r>
      <w:r w:rsidR="00DC6778" w:rsidRPr="009F7CFF">
        <w:rPr>
          <w:rFonts w:ascii="Times New Roman" w:hAnsi="Times New Roman" w:cs="Times New Roman"/>
          <w:sz w:val="28"/>
          <w:szCs w:val="28"/>
        </w:rPr>
        <w:t>, центральной темой которого стал</w:t>
      </w:r>
      <w:r w:rsidR="00E56607" w:rsidRPr="009F7CFF">
        <w:rPr>
          <w:rFonts w:ascii="Times New Roman" w:hAnsi="Times New Roman" w:cs="Times New Roman"/>
          <w:sz w:val="28"/>
          <w:szCs w:val="28"/>
        </w:rPr>
        <w:t>а Российская угроза.</w:t>
      </w:r>
      <w:r w:rsidR="008F7057" w:rsidRPr="009F7CFF">
        <w:rPr>
          <w:rFonts w:ascii="Times New Roman" w:hAnsi="Times New Roman" w:cs="Times New Roman"/>
          <w:sz w:val="28"/>
          <w:szCs w:val="28"/>
        </w:rPr>
        <w:t xml:space="preserve"> </w:t>
      </w:r>
      <w:r w:rsidR="00DF64C8" w:rsidRPr="009F7CFF">
        <w:rPr>
          <w:rFonts w:ascii="Times New Roman" w:hAnsi="Times New Roman" w:cs="Times New Roman"/>
          <w:sz w:val="28"/>
          <w:szCs w:val="28"/>
        </w:rPr>
        <w:t xml:space="preserve">В рамках </w:t>
      </w:r>
      <w:r w:rsidR="00CD5930" w:rsidRPr="009F7CFF">
        <w:rPr>
          <w:rFonts w:ascii="Times New Roman" w:hAnsi="Times New Roman" w:cs="Times New Roman"/>
          <w:sz w:val="28"/>
          <w:szCs w:val="28"/>
        </w:rPr>
        <w:t>«напористост</w:t>
      </w:r>
      <w:r w:rsidR="00DF64C8" w:rsidRPr="009F7CFF">
        <w:rPr>
          <w:rFonts w:ascii="Times New Roman" w:hAnsi="Times New Roman" w:cs="Times New Roman"/>
          <w:sz w:val="28"/>
          <w:szCs w:val="28"/>
        </w:rPr>
        <w:t>и</w:t>
      </w:r>
      <w:r w:rsidR="00CD5930" w:rsidRPr="009F7CFF">
        <w:rPr>
          <w:rFonts w:ascii="Times New Roman" w:hAnsi="Times New Roman" w:cs="Times New Roman"/>
          <w:sz w:val="28"/>
          <w:szCs w:val="28"/>
        </w:rPr>
        <w:t>» России была оговорена необходимость сохранения курса на увеличение оборонных расходов союзников по альянсу.</w:t>
      </w:r>
      <w:r w:rsidR="008B68FC" w:rsidRPr="009F7CFF">
        <w:rPr>
          <w:rFonts w:ascii="Times New Roman" w:hAnsi="Times New Roman" w:cs="Times New Roman"/>
          <w:sz w:val="28"/>
          <w:szCs w:val="28"/>
        </w:rPr>
        <w:t xml:space="preserve"> Также </w:t>
      </w:r>
      <w:r w:rsidR="00107884" w:rsidRPr="009F7CFF">
        <w:rPr>
          <w:rFonts w:ascii="Times New Roman" w:hAnsi="Times New Roman" w:cs="Times New Roman"/>
          <w:sz w:val="28"/>
          <w:szCs w:val="28"/>
        </w:rPr>
        <w:t>в рамках Мюнхенской конфер</w:t>
      </w:r>
      <w:r w:rsidR="008A30F9" w:rsidRPr="009F7CFF">
        <w:rPr>
          <w:rFonts w:ascii="Times New Roman" w:hAnsi="Times New Roman" w:cs="Times New Roman"/>
          <w:sz w:val="28"/>
          <w:szCs w:val="28"/>
        </w:rPr>
        <w:t xml:space="preserve">енции по безопасности Трамп отметил, что </w:t>
      </w:r>
      <w:r w:rsidR="007A6A5F" w:rsidRPr="009F7CFF">
        <w:rPr>
          <w:rFonts w:ascii="Times New Roman" w:hAnsi="Times New Roman" w:cs="Times New Roman"/>
          <w:sz w:val="28"/>
          <w:szCs w:val="28"/>
        </w:rPr>
        <w:t>Россия стремится ослабить Североат</w:t>
      </w:r>
      <w:r w:rsidR="00E64F11" w:rsidRPr="009F7CFF">
        <w:rPr>
          <w:rFonts w:ascii="Times New Roman" w:hAnsi="Times New Roman" w:cs="Times New Roman"/>
          <w:sz w:val="28"/>
          <w:szCs w:val="28"/>
        </w:rPr>
        <w:t>лантический альянс</w:t>
      </w:r>
      <w:r w:rsidR="00405579" w:rsidRPr="009F7CFF">
        <w:rPr>
          <w:rFonts w:ascii="Times New Roman" w:hAnsi="Times New Roman" w:cs="Times New Roman"/>
          <w:sz w:val="28"/>
          <w:szCs w:val="28"/>
        </w:rPr>
        <w:t xml:space="preserve">, и что только </w:t>
      </w:r>
      <w:r w:rsidR="00C44FBB" w:rsidRPr="009F7CFF">
        <w:rPr>
          <w:rFonts w:ascii="Times New Roman" w:hAnsi="Times New Roman" w:cs="Times New Roman"/>
          <w:sz w:val="28"/>
          <w:szCs w:val="28"/>
        </w:rPr>
        <w:t xml:space="preserve">благодаря плотному сотрудничеству США с </w:t>
      </w:r>
      <w:r w:rsidR="0028327A" w:rsidRPr="009F7CFF">
        <w:rPr>
          <w:rFonts w:ascii="Times New Roman" w:hAnsi="Times New Roman" w:cs="Times New Roman"/>
          <w:sz w:val="28"/>
          <w:szCs w:val="28"/>
        </w:rPr>
        <w:t>НАТО возможно сохранить безопасност</w:t>
      </w:r>
      <w:r w:rsidR="005D035B" w:rsidRPr="009F7CFF">
        <w:rPr>
          <w:rFonts w:ascii="Times New Roman" w:hAnsi="Times New Roman" w:cs="Times New Roman"/>
          <w:sz w:val="28"/>
          <w:szCs w:val="28"/>
        </w:rPr>
        <w:t xml:space="preserve">ь </w:t>
      </w:r>
      <w:r w:rsidR="003C19FA" w:rsidRPr="009F7CFF">
        <w:rPr>
          <w:rFonts w:ascii="Times New Roman" w:hAnsi="Times New Roman" w:cs="Times New Roman"/>
          <w:sz w:val="28"/>
          <w:szCs w:val="28"/>
        </w:rPr>
        <w:t>в Европейском регионе</w:t>
      </w:r>
      <w:r w:rsidR="009031BE" w:rsidRPr="009F7CFF">
        <w:rPr>
          <w:rStyle w:val="a9"/>
          <w:rFonts w:ascii="Times New Roman" w:hAnsi="Times New Roman" w:cs="Times New Roman"/>
          <w:sz w:val="28"/>
          <w:szCs w:val="28"/>
        </w:rPr>
        <w:footnoteReference w:id="90"/>
      </w:r>
      <w:r w:rsidR="003C19FA" w:rsidRPr="009F7CFF">
        <w:rPr>
          <w:rFonts w:ascii="Times New Roman" w:hAnsi="Times New Roman" w:cs="Times New Roman"/>
          <w:sz w:val="28"/>
          <w:szCs w:val="28"/>
        </w:rPr>
        <w:t xml:space="preserve">. Таким </w:t>
      </w:r>
      <w:r w:rsidR="00CE1319" w:rsidRPr="009F7CFF">
        <w:rPr>
          <w:rFonts w:ascii="Times New Roman" w:hAnsi="Times New Roman" w:cs="Times New Roman"/>
          <w:sz w:val="28"/>
          <w:szCs w:val="28"/>
        </w:rPr>
        <w:t>образом</w:t>
      </w:r>
      <w:r w:rsidR="00B467CB" w:rsidRPr="009F7CFF">
        <w:rPr>
          <w:rFonts w:ascii="Times New Roman" w:hAnsi="Times New Roman" w:cs="Times New Roman"/>
          <w:sz w:val="28"/>
          <w:szCs w:val="28"/>
        </w:rPr>
        <w:t>, новая администрация также</w:t>
      </w:r>
      <w:r w:rsidR="00463448" w:rsidRPr="009F7CFF">
        <w:rPr>
          <w:rFonts w:ascii="Times New Roman" w:hAnsi="Times New Roman" w:cs="Times New Roman"/>
          <w:sz w:val="28"/>
          <w:szCs w:val="28"/>
        </w:rPr>
        <w:t xml:space="preserve"> как и предыдуща</w:t>
      </w:r>
      <w:r w:rsidR="00812CC7" w:rsidRPr="009F7CFF">
        <w:rPr>
          <w:rFonts w:ascii="Times New Roman" w:hAnsi="Times New Roman" w:cs="Times New Roman"/>
          <w:sz w:val="28"/>
          <w:szCs w:val="28"/>
        </w:rPr>
        <w:t>я</w:t>
      </w:r>
      <w:r w:rsidR="00B467CB" w:rsidRPr="009F7CFF">
        <w:rPr>
          <w:rFonts w:ascii="Times New Roman" w:hAnsi="Times New Roman" w:cs="Times New Roman"/>
          <w:sz w:val="28"/>
          <w:szCs w:val="28"/>
        </w:rPr>
        <w:t xml:space="preserve"> определяла Россию в качестве основной угрозы американскому лидерству в Европе</w:t>
      </w:r>
      <w:r w:rsidR="00812CC7" w:rsidRPr="009F7CFF">
        <w:rPr>
          <w:rFonts w:ascii="Times New Roman" w:hAnsi="Times New Roman" w:cs="Times New Roman"/>
          <w:sz w:val="28"/>
          <w:szCs w:val="28"/>
        </w:rPr>
        <w:t xml:space="preserve">, однако </w:t>
      </w:r>
      <w:r w:rsidR="00146867" w:rsidRPr="009F7CFF">
        <w:rPr>
          <w:rFonts w:ascii="Times New Roman" w:hAnsi="Times New Roman" w:cs="Times New Roman"/>
          <w:sz w:val="28"/>
          <w:szCs w:val="28"/>
        </w:rPr>
        <w:t>больше ставила акцент на сотрудничестве и единстве интересов стран-участниц НАТО</w:t>
      </w:r>
      <w:r w:rsidR="003746B7">
        <w:rPr>
          <w:rStyle w:val="a9"/>
          <w:rFonts w:ascii="Times New Roman" w:hAnsi="Times New Roman" w:cs="Times New Roman"/>
          <w:sz w:val="28"/>
          <w:szCs w:val="28"/>
        </w:rPr>
        <w:footnoteReference w:id="91"/>
      </w:r>
      <w:r w:rsidR="00146867" w:rsidRPr="009F7CFF">
        <w:rPr>
          <w:rFonts w:ascii="Times New Roman" w:hAnsi="Times New Roman" w:cs="Times New Roman"/>
          <w:sz w:val="28"/>
          <w:szCs w:val="28"/>
        </w:rPr>
        <w:t xml:space="preserve">. </w:t>
      </w:r>
      <w:r w:rsidR="00726D50" w:rsidRPr="009F7CFF">
        <w:rPr>
          <w:rFonts w:ascii="Times New Roman" w:hAnsi="Times New Roman" w:cs="Times New Roman"/>
          <w:sz w:val="28"/>
          <w:szCs w:val="28"/>
        </w:rPr>
        <w:t xml:space="preserve">Критика со стороны Дональда </w:t>
      </w:r>
      <w:r w:rsidR="00726D50" w:rsidRPr="009F7CFF">
        <w:rPr>
          <w:rFonts w:ascii="Times New Roman" w:hAnsi="Times New Roman" w:cs="Times New Roman"/>
          <w:sz w:val="28"/>
          <w:szCs w:val="28"/>
        </w:rPr>
        <w:lastRenderedPageBreak/>
        <w:t>Трампа и его администрации подорвала доверительные отношения между странами – участницами Североатлантического альянса, что ослабило эту организацию в качестве политического игрока на международной арене</w:t>
      </w:r>
      <w:r w:rsidR="002175EA" w:rsidRPr="009F7CFF">
        <w:rPr>
          <w:rStyle w:val="a9"/>
          <w:rFonts w:ascii="Times New Roman" w:hAnsi="Times New Roman" w:cs="Times New Roman"/>
          <w:sz w:val="28"/>
          <w:szCs w:val="28"/>
        </w:rPr>
        <w:footnoteReference w:id="92"/>
      </w:r>
      <w:r w:rsidR="00726D50" w:rsidRPr="009F7CFF">
        <w:rPr>
          <w:rFonts w:ascii="Times New Roman" w:hAnsi="Times New Roman" w:cs="Times New Roman"/>
          <w:sz w:val="28"/>
          <w:szCs w:val="28"/>
        </w:rPr>
        <w:t>. Для исправления «ошибок прошлого» администрация нового президента США проводит политику, которая включает в себя выработку общего видения вызовов и угроз безопасности в рамках НАТО</w:t>
      </w:r>
      <w:r w:rsidR="002175EA" w:rsidRPr="009F7CFF">
        <w:rPr>
          <w:rFonts w:ascii="Times New Roman" w:hAnsi="Times New Roman" w:cs="Times New Roman"/>
          <w:sz w:val="28"/>
          <w:szCs w:val="28"/>
        </w:rPr>
        <w:t>, таким образом стремясь вновь легитимировать собственный статус лидера в регионе</w:t>
      </w:r>
      <w:r w:rsidR="005E074D" w:rsidRPr="009F7CFF">
        <w:rPr>
          <w:rStyle w:val="a9"/>
          <w:rFonts w:ascii="Times New Roman" w:hAnsi="Times New Roman" w:cs="Times New Roman"/>
          <w:sz w:val="28"/>
          <w:szCs w:val="28"/>
        </w:rPr>
        <w:footnoteReference w:id="93"/>
      </w:r>
      <w:r w:rsidR="00726D50" w:rsidRPr="009F7CFF">
        <w:rPr>
          <w:rFonts w:ascii="Times New Roman" w:hAnsi="Times New Roman" w:cs="Times New Roman"/>
          <w:sz w:val="28"/>
          <w:szCs w:val="28"/>
        </w:rPr>
        <w:t>.</w:t>
      </w:r>
      <w:r w:rsidR="005E074D" w:rsidRPr="009F7CFF">
        <w:rPr>
          <w:rFonts w:ascii="Times New Roman" w:hAnsi="Times New Roman" w:cs="Times New Roman"/>
          <w:sz w:val="28"/>
          <w:szCs w:val="28"/>
        </w:rPr>
        <w:t xml:space="preserve"> </w:t>
      </w:r>
    </w:p>
    <w:p w14:paraId="2E2777D1" w14:textId="22C768C9" w:rsidR="005E074D" w:rsidRPr="009F7CFF" w:rsidRDefault="005F7E8C"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С момента начала </w:t>
      </w:r>
      <w:r w:rsidR="00E93406" w:rsidRPr="009F7CFF">
        <w:rPr>
          <w:rFonts w:ascii="Times New Roman" w:hAnsi="Times New Roman" w:cs="Times New Roman"/>
          <w:sz w:val="28"/>
          <w:szCs w:val="28"/>
        </w:rPr>
        <w:t xml:space="preserve">Специальной Военной Операции РФ на Украине </w:t>
      </w:r>
      <w:r w:rsidR="00C2037C" w:rsidRPr="009F7CFF">
        <w:rPr>
          <w:rFonts w:ascii="Times New Roman" w:hAnsi="Times New Roman" w:cs="Times New Roman"/>
          <w:sz w:val="28"/>
          <w:szCs w:val="28"/>
        </w:rPr>
        <w:t xml:space="preserve">24 февраля 2022 года </w:t>
      </w:r>
      <w:r w:rsidR="00B71493" w:rsidRPr="009F7CFF">
        <w:rPr>
          <w:rFonts w:ascii="Times New Roman" w:hAnsi="Times New Roman" w:cs="Times New Roman"/>
          <w:sz w:val="28"/>
          <w:szCs w:val="28"/>
        </w:rPr>
        <w:t xml:space="preserve">администрация Байдена </w:t>
      </w:r>
      <w:r w:rsidR="009F1DB1" w:rsidRPr="009F7CFF">
        <w:rPr>
          <w:rFonts w:ascii="Times New Roman" w:hAnsi="Times New Roman" w:cs="Times New Roman"/>
          <w:sz w:val="28"/>
          <w:szCs w:val="28"/>
        </w:rPr>
        <w:t xml:space="preserve">подчеркнула, что </w:t>
      </w:r>
      <w:r w:rsidR="000E3929" w:rsidRPr="009F7CFF">
        <w:rPr>
          <w:rFonts w:ascii="Times New Roman" w:hAnsi="Times New Roman" w:cs="Times New Roman"/>
          <w:sz w:val="28"/>
          <w:szCs w:val="28"/>
        </w:rPr>
        <w:t>во всем мире потребность в американском лидерстве так велика, как никогда ранее</w:t>
      </w:r>
      <w:r w:rsidR="004F0FF1" w:rsidRPr="009F7CFF">
        <w:rPr>
          <w:rFonts w:ascii="Times New Roman" w:hAnsi="Times New Roman" w:cs="Times New Roman"/>
          <w:sz w:val="28"/>
          <w:szCs w:val="28"/>
        </w:rPr>
        <w:t xml:space="preserve">, что весь мир находится в самом разгаре стратегического соперничества </w:t>
      </w:r>
      <w:r w:rsidR="00731618" w:rsidRPr="009F7CFF">
        <w:rPr>
          <w:rFonts w:ascii="Times New Roman" w:hAnsi="Times New Roman" w:cs="Times New Roman"/>
          <w:sz w:val="28"/>
          <w:szCs w:val="28"/>
        </w:rPr>
        <w:t xml:space="preserve">за формирование будущего международного порядка. </w:t>
      </w:r>
      <w:r w:rsidR="009103D8" w:rsidRPr="009F7CFF">
        <w:rPr>
          <w:rFonts w:ascii="Times New Roman" w:hAnsi="Times New Roman" w:cs="Times New Roman"/>
          <w:sz w:val="28"/>
          <w:szCs w:val="28"/>
        </w:rPr>
        <w:t xml:space="preserve">В рамках этого противостояния Байден отмечает, что </w:t>
      </w:r>
      <w:r w:rsidR="00E05FFD" w:rsidRPr="009F7CFF">
        <w:rPr>
          <w:rFonts w:ascii="Times New Roman" w:hAnsi="Times New Roman" w:cs="Times New Roman"/>
          <w:sz w:val="28"/>
          <w:szCs w:val="28"/>
        </w:rPr>
        <w:t xml:space="preserve">США будут вести за собой, руководствуясь </w:t>
      </w:r>
      <w:r w:rsidR="001B1406" w:rsidRPr="009F7CFF">
        <w:rPr>
          <w:rFonts w:ascii="Times New Roman" w:hAnsi="Times New Roman" w:cs="Times New Roman"/>
          <w:sz w:val="28"/>
          <w:szCs w:val="28"/>
        </w:rPr>
        <w:t xml:space="preserve">общими ценностями и ставя акцент на активном взаимодействии с союзниками. Таким образом </w:t>
      </w:r>
      <w:r w:rsidR="00C776F1" w:rsidRPr="009F7CFF">
        <w:rPr>
          <w:rFonts w:ascii="Times New Roman" w:hAnsi="Times New Roman" w:cs="Times New Roman"/>
          <w:sz w:val="28"/>
          <w:szCs w:val="28"/>
        </w:rPr>
        <w:t xml:space="preserve">администрация Байдена рассматривала конфликт на Украине </w:t>
      </w:r>
      <w:r w:rsidR="005860C8" w:rsidRPr="009F7CFF">
        <w:rPr>
          <w:rFonts w:ascii="Times New Roman" w:hAnsi="Times New Roman" w:cs="Times New Roman"/>
          <w:sz w:val="28"/>
          <w:szCs w:val="28"/>
        </w:rPr>
        <w:t xml:space="preserve">как беспрецедентный </w:t>
      </w:r>
      <w:r w:rsidR="00C776F1" w:rsidRPr="009F7CFF">
        <w:rPr>
          <w:rFonts w:ascii="Times New Roman" w:hAnsi="Times New Roman" w:cs="Times New Roman"/>
          <w:sz w:val="28"/>
          <w:szCs w:val="28"/>
        </w:rPr>
        <w:t xml:space="preserve">вызов американскому </w:t>
      </w:r>
      <w:r w:rsidR="005860C8" w:rsidRPr="009F7CFF">
        <w:rPr>
          <w:rFonts w:ascii="Times New Roman" w:hAnsi="Times New Roman" w:cs="Times New Roman"/>
          <w:sz w:val="28"/>
          <w:szCs w:val="28"/>
        </w:rPr>
        <w:t xml:space="preserve">либерально-демократическому порядку не только в Европе но и во всем мире. </w:t>
      </w:r>
      <w:r w:rsidR="00DE49ED" w:rsidRPr="009F7CFF">
        <w:rPr>
          <w:rFonts w:ascii="Times New Roman" w:hAnsi="Times New Roman" w:cs="Times New Roman"/>
          <w:sz w:val="28"/>
          <w:szCs w:val="28"/>
        </w:rPr>
        <w:t xml:space="preserve">Исходя из этого, администрация президента отмечает, </w:t>
      </w:r>
      <w:r w:rsidR="00CD1E4B" w:rsidRPr="009F7CFF">
        <w:rPr>
          <w:rFonts w:ascii="Times New Roman" w:hAnsi="Times New Roman" w:cs="Times New Roman"/>
          <w:sz w:val="28"/>
          <w:szCs w:val="28"/>
        </w:rPr>
        <w:t>что международные</w:t>
      </w:r>
      <w:r w:rsidR="00212C55" w:rsidRPr="009F7CFF">
        <w:rPr>
          <w:rFonts w:ascii="Times New Roman" w:hAnsi="Times New Roman" w:cs="Times New Roman"/>
          <w:sz w:val="28"/>
          <w:szCs w:val="28"/>
        </w:rPr>
        <w:t xml:space="preserve"> союзы являются самым ценным активом </w:t>
      </w:r>
      <w:r w:rsidR="00127172" w:rsidRPr="009F7CFF">
        <w:rPr>
          <w:rFonts w:ascii="Times New Roman" w:hAnsi="Times New Roman" w:cs="Times New Roman"/>
          <w:sz w:val="28"/>
          <w:szCs w:val="28"/>
        </w:rPr>
        <w:t>в арсенале Соединенных Штатов</w:t>
      </w:r>
      <w:r w:rsidR="00345686" w:rsidRPr="009F7CFF">
        <w:rPr>
          <w:rStyle w:val="a9"/>
          <w:rFonts w:ascii="Times New Roman" w:hAnsi="Times New Roman" w:cs="Times New Roman"/>
          <w:sz w:val="28"/>
          <w:szCs w:val="28"/>
        </w:rPr>
        <w:footnoteReference w:id="94"/>
      </w:r>
      <w:r w:rsidR="00127172" w:rsidRPr="009F7CFF">
        <w:rPr>
          <w:rFonts w:ascii="Times New Roman" w:hAnsi="Times New Roman" w:cs="Times New Roman"/>
          <w:sz w:val="28"/>
          <w:szCs w:val="28"/>
        </w:rPr>
        <w:t>.</w:t>
      </w:r>
      <w:r w:rsidR="00CD1E4B" w:rsidRPr="009F7CFF">
        <w:rPr>
          <w:rFonts w:ascii="Times New Roman" w:hAnsi="Times New Roman" w:cs="Times New Roman"/>
          <w:sz w:val="28"/>
          <w:szCs w:val="28"/>
        </w:rPr>
        <w:t xml:space="preserve"> Байден ставит акцент на противостоянии </w:t>
      </w:r>
      <w:r w:rsidR="00692900" w:rsidRPr="009F7CFF">
        <w:rPr>
          <w:rFonts w:ascii="Times New Roman" w:hAnsi="Times New Roman" w:cs="Times New Roman"/>
          <w:sz w:val="28"/>
          <w:szCs w:val="28"/>
        </w:rPr>
        <w:t xml:space="preserve">Российской агрессии </w:t>
      </w:r>
      <w:r w:rsidR="0026488C" w:rsidRPr="009F7CFF">
        <w:rPr>
          <w:rFonts w:ascii="Times New Roman" w:hAnsi="Times New Roman" w:cs="Times New Roman"/>
          <w:sz w:val="28"/>
          <w:szCs w:val="28"/>
        </w:rPr>
        <w:t>именно в рамках партнерства с НАТО</w:t>
      </w:r>
      <w:r w:rsidR="00CE4ABA" w:rsidRPr="009F7CFF">
        <w:rPr>
          <w:rFonts w:ascii="Times New Roman" w:hAnsi="Times New Roman" w:cs="Times New Roman"/>
          <w:sz w:val="28"/>
          <w:szCs w:val="28"/>
        </w:rPr>
        <w:t>, стремяс</w:t>
      </w:r>
      <w:r w:rsidR="00A44704" w:rsidRPr="009F7CFF">
        <w:rPr>
          <w:rFonts w:ascii="Times New Roman" w:hAnsi="Times New Roman" w:cs="Times New Roman"/>
          <w:sz w:val="28"/>
          <w:szCs w:val="28"/>
        </w:rPr>
        <w:t>ь оказать совместную экономическую, военную и гум</w:t>
      </w:r>
      <w:r w:rsidR="00972ECC" w:rsidRPr="009F7CFF">
        <w:rPr>
          <w:rFonts w:ascii="Times New Roman" w:hAnsi="Times New Roman" w:cs="Times New Roman"/>
          <w:sz w:val="28"/>
          <w:szCs w:val="28"/>
        </w:rPr>
        <w:t>анитарную поддержку</w:t>
      </w:r>
      <w:r w:rsidR="006049B1" w:rsidRPr="009F7CFF">
        <w:rPr>
          <w:rFonts w:ascii="Times New Roman" w:hAnsi="Times New Roman" w:cs="Times New Roman"/>
          <w:sz w:val="28"/>
          <w:szCs w:val="28"/>
        </w:rPr>
        <w:t xml:space="preserve"> </w:t>
      </w:r>
      <w:r w:rsidR="00472E86" w:rsidRPr="009F7CFF">
        <w:rPr>
          <w:rFonts w:ascii="Times New Roman" w:hAnsi="Times New Roman" w:cs="Times New Roman"/>
          <w:sz w:val="28"/>
          <w:szCs w:val="28"/>
        </w:rPr>
        <w:t>Украине</w:t>
      </w:r>
      <w:r w:rsidR="00972ECC" w:rsidRPr="009F7CFF">
        <w:rPr>
          <w:rStyle w:val="a9"/>
          <w:rFonts w:ascii="Times New Roman" w:hAnsi="Times New Roman" w:cs="Times New Roman"/>
          <w:sz w:val="28"/>
          <w:szCs w:val="28"/>
        </w:rPr>
        <w:footnoteReference w:id="95"/>
      </w:r>
      <w:r w:rsidR="00972ECC" w:rsidRPr="009F7CFF">
        <w:rPr>
          <w:rFonts w:ascii="Times New Roman" w:hAnsi="Times New Roman" w:cs="Times New Roman"/>
          <w:sz w:val="28"/>
          <w:szCs w:val="28"/>
        </w:rPr>
        <w:t xml:space="preserve">. </w:t>
      </w:r>
      <w:r w:rsidR="00FB2C3E" w:rsidRPr="009F7CFF">
        <w:rPr>
          <w:rFonts w:ascii="Times New Roman" w:hAnsi="Times New Roman" w:cs="Times New Roman"/>
          <w:sz w:val="28"/>
          <w:szCs w:val="28"/>
        </w:rPr>
        <w:t>Администрация Байдена</w:t>
      </w:r>
      <w:r w:rsidR="007623D1" w:rsidRPr="009F7CFF">
        <w:rPr>
          <w:rFonts w:ascii="Times New Roman" w:hAnsi="Times New Roman" w:cs="Times New Roman"/>
          <w:sz w:val="28"/>
          <w:szCs w:val="28"/>
        </w:rPr>
        <w:t xml:space="preserve">, </w:t>
      </w:r>
      <w:r w:rsidR="00FB2C3E" w:rsidRPr="009F7CFF">
        <w:rPr>
          <w:rFonts w:ascii="Times New Roman" w:hAnsi="Times New Roman" w:cs="Times New Roman"/>
          <w:sz w:val="28"/>
          <w:szCs w:val="28"/>
        </w:rPr>
        <w:t>помимо прочего</w:t>
      </w:r>
      <w:r w:rsidR="007623D1" w:rsidRPr="009F7CFF">
        <w:rPr>
          <w:rFonts w:ascii="Times New Roman" w:hAnsi="Times New Roman" w:cs="Times New Roman"/>
          <w:sz w:val="28"/>
          <w:szCs w:val="28"/>
        </w:rPr>
        <w:t>,</w:t>
      </w:r>
      <w:r w:rsidR="00FB2C3E" w:rsidRPr="009F7CFF">
        <w:rPr>
          <w:rFonts w:ascii="Times New Roman" w:hAnsi="Times New Roman" w:cs="Times New Roman"/>
          <w:sz w:val="28"/>
          <w:szCs w:val="28"/>
        </w:rPr>
        <w:t xml:space="preserve"> выражала особое стремление к </w:t>
      </w:r>
      <w:r w:rsidR="00782397" w:rsidRPr="009F7CFF">
        <w:rPr>
          <w:rFonts w:ascii="Times New Roman" w:hAnsi="Times New Roman" w:cs="Times New Roman"/>
          <w:sz w:val="28"/>
          <w:szCs w:val="28"/>
        </w:rPr>
        <w:t xml:space="preserve">расширению альянса далее на восток, отмечая что Швеция и Финляндия </w:t>
      </w:r>
      <w:r w:rsidR="008F6FFD" w:rsidRPr="009F7CFF">
        <w:rPr>
          <w:rFonts w:ascii="Times New Roman" w:hAnsi="Times New Roman" w:cs="Times New Roman"/>
          <w:sz w:val="28"/>
          <w:szCs w:val="28"/>
        </w:rPr>
        <w:t xml:space="preserve">в качестве новых членов НАТО </w:t>
      </w:r>
      <w:r w:rsidR="003020D0" w:rsidRPr="009F7CFF">
        <w:rPr>
          <w:rFonts w:ascii="Times New Roman" w:hAnsi="Times New Roman" w:cs="Times New Roman"/>
          <w:sz w:val="28"/>
          <w:szCs w:val="28"/>
        </w:rPr>
        <w:t xml:space="preserve">еще больше укрепят общую безопасность и возможности по противодействию российской </w:t>
      </w:r>
      <w:r w:rsidR="003020D0" w:rsidRPr="009F7CFF">
        <w:rPr>
          <w:rFonts w:ascii="Times New Roman" w:hAnsi="Times New Roman" w:cs="Times New Roman"/>
          <w:sz w:val="28"/>
          <w:szCs w:val="28"/>
        </w:rPr>
        <w:lastRenderedPageBreak/>
        <w:t>экспансии</w:t>
      </w:r>
      <w:r w:rsidR="003020D0" w:rsidRPr="009F7CFF">
        <w:rPr>
          <w:rStyle w:val="a9"/>
          <w:rFonts w:ascii="Times New Roman" w:hAnsi="Times New Roman" w:cs="Times New Roman"/>
          <w:sz w:val="28"/>
          <w:szCs w:val="28"/>
        </w:rPr>
        <w:footnoteReference w:id="96"/>
      </w:r>
      <w:r w:rsidR="00E45EB8" w:rsidRPr="009F7CFF">
        <w:rPr>
          <w:rFonts w:ascii="Times New Roman" w:hAnsi="Times New Roman" w:cs="Times New Roman"/>
          <w:sz w:val="28"/>
          <w:szCs w:val="28"/>
        </w:rPr>
        <w:t>.</w:t>
      </w:r>
      <w:r w:rsidR="00BF62C1" w:rsidRPr="009F7CFF">
        <w:rPr>
          <w:rFonts w:ascii="Times New Roman" w:hAnsi="Times New Roman" w:cs="Times New Roman"/>
          <w:sz w:val="28"/>
          <w:szCs w:val="28"/>
        </w:rPr>
        <w:t xml:space="preserve"> </w:t>
      </w:r>
      <w:r w:rsidR="00997990" w:rsidRPr="009F7CFF">
        <w:rPr>
          <w:rFonts w:ascii="Times New Roman" w:hAnsi="Times New Roman" w:cs="Times New Roman"/>
          <w:sz w:val="28"/>
          <w:szCs w:val="28"/>
        </w:rPr>
        <w:t xml:space="preserve">Белый </w:t>
      </w:r>
      <w:r w:rsidR="00E63B6E" w:rsidRPr="009F7CFF">
        <w:rPr>
          <w:rFonts w:ascii="Times New Roman" w:hAnsi="Times New Roman" w:cs="Times New Roman"/>
          <w:sz w:val="28"/>
          <w:szCs w:val="28"/>
        </w:rPr>
        <w:t xml:space="preserve">дом рассматривает </w:t>
      </w:r>
      <w:r w:rsidR="00997990" w:rsidRPr="009F7CFF">
        <w:rPr>
          <w:rFonts w:ascii="Times New Roman" w:hAnsi="Times New Roman" w:cs="Times New Roman"/>
          <w:sz w:val="28"/>
          <w:szCs w:val="28"/>
        </w:rPr>
        <w:t>Трансатлантические отношения, основанные на общих демократических ценностях, общих интересах</w:t>
      </w:r>
      <w:r w:rsidR="00E63B6E" w:rsidRPr="009F7CFF">
        <w:rPr>
          <w:rFonts w:ascii="Times New Roman" w:hAnsi="Times New Roman" w:cs="Times New Roman"/>
          <w:sz w:val="28"/>
          <w:szCs w:val="28"/>
        </w:rPr>
        <w:t xml:space="preserve"> </w:t>
      </w:r>
      <w:r w:rsidR="00122212" w:rsidRPr="009F7CFF">
        <w:rPr>
          <w:rFonts w:ascii="Times New Roman" w:hAnsi="Times New Roman" w:cs="Times New Roman"/>
          <w:sz w:val="28"/>
          <w:szCs w:val="28"/>
        </w:rPr>
        <w:t>как</w:t>
      </w:r>
      <w:r w:rsidR="00997990" w:rsidRPr="009F7CFF">
        <w:rPr>
          <w:rFonts w:ascii="Times New Roman" w:hAnsi="Times New Roman" w:cs="Times New Roman"/>
          <w:sz w:val="28"/>
          <w:szCs w:val="28"/>
        </w:rPr>
        <w:t xml:space="preserve"> жизненно важн</w:t>
      </w:r>
      <w:r w:rsidR="00122212" w:rsidRPr="009F7CFF">
        <w:rPr>
          <w:rFonts w:ascii="Times New Roman" w:hAnsi="Times New Roman" w:cs="Times New Roman"/>
          <w:sz w:val="28"/>
          <w:szCs w:val="28"/>
        </w:rPr>
        <w:t xml:space="preserve">ую платформу для сохранения американского лидерства </w:t>
      </w:r>
      <w:r w:rsidR="00AF77FF" w:rsidRPr="009F7CFF">
        <w:rPr>
          <w:rFonts w:ascii="Times New Roman" w:hAnsi="Times New Roman" w:cs="Times New Roman"/>
          <w:sz w:val="28"/>
          <w:szCs w:val="28"/>
        </w:rPr>
        <w:t>в Европе</w:t>
      </w:r>
      <w:r w:rsidR="00D21C20" w:rsidRPr="009F7CFF">
        <w:rPr>
          <w:rFonts w:ascii="Times New Roman" w:hAnsi="Times New Roman" w:cs="Times New Roman"/>
          <w:sz w:val="28"/>
          <w:szCs w:val="28"/>
        </w:rPr>
        <w:t xml:space="preserve"> и в</w:t>
      </w:r>
      <w:r w:rsidR="000A6F6B" w:rsidRPr="009F7CFF">
        <w:rPr>
          <w:rFonts w:ascii="Times New Roman" w:hAnsi="Times New Roman" w:cs="Times New Roman"/>
          <w:sz w:val="28"/>
          <w:szCs w:val="28"/>
        </w:rPr>
        <w:t>о всем мире</w:t>
      </w:r>
      <w:r w:rsidR="00D21C20" w:rsidRPr="009F7CFF">
        <w:rPr>
          <w:rFonts w:ascii="Times New Roman" w:hAnsi="Times New Roman" w:cs="Times New Roman"/>
          <w:sz w:val="28"/>
          <w:szCs w:val="28"/>
        </w:rPr>
        <w:t>: «Европа была и будет оставаться нашим основополагающим партнером в решении всего спектра глобальных проблем. Для эффективного выполнения общей глобальной повестки дня мы расширяем и углубляем трансатлантические связи - укрепляем НАТО, повышаем уровень амбиций в отношениях между США и ЕС и выступаем вместе с нашими европейскими союзниками и партнерами в защиту системы, основанной на правилах, которая лежит в основе нашей безопасности, процветания и ценностей</w:t>
      </w:r>
      <w:r w:rsidR="000A6F6B" w:rsidRPr="009F7CFF">
        <w:rPr>
          <w:rFonts w:ascii="Times New Roman" w:hAnsi="Times New Roman" w:cs="Times New Roman"/>
          <w:sz w:val="28"/>
          <w:szCs w:val="28"/>
        </w:rPr>
        <w:t>»</w:t>
      </w:r>
      <w:r w:rsidR="000A6F6B" w:rsidRPr="009F7CFF">
        <w:rPr>
          <w:rStyle w:val="a9"/>
          <w:rFonts w:ascii="Times New Roman" w:hAnsi="Times New Roman" w:cs="Times New Roman"/>
          <w:sz w:val="28"/>
          <w:szCs w:val="28"/>
        </w:rPr>
        <w:footnoteReference w:id="97"/>
      </w:r>
      <w:r w:rsidR="00D21C20" w:rsidRPr="009F7CFF">
        <w:rPr>
          <w:rFonts w:ascii="Times New Roman" w:hAnsi="Times New Roman" w:cs="Times New Roman"/>
          <w:sz w:val="28"/>
          <w:szCs w:val="28"/>
        </w:rPr>
        <w:t>.</w:t>
      </w:r>
      <w:r w:rsidR="008243D1" w:rsidRPr="009F7CFF">
        <w:rPr>
          <w:rFonts w:ascii="Times New Roman" w:hAnsi="Times New Roman" w:cs="Times New Roman"/>
          <w:sz w:val="28"/>
          <w:szCs w:val="28"/>
        </w:rPr>
        <w:t xml:space="preserve"> </w:t>
      </w:r>
      <w:r w:rsidR="006470D6" w:rsidRPr="009F7CFF">
        <w:rPr>
          <w:rFonts w:ascii="Times New Roman" w:hAnsi="Times New Roman" w:cs="Times New Roman"/>
          <w:sz w:val="28"/>
          <w:szCs w:val="28"/>
        </w:rPr>
        <w:t>Так, например</w:t>
      </w:r>
      <w:r w:rsidR="0091579B" w:rsidRPr="009F7CFF">
        <w:rPr>
          <w:rFonts w:ascii="Times New Roman" w:hAnsi="Times New Roman" w:cs="Times New Roman"/>
          <w:sz w:val="28"/>
          <w:szCs w:val="28"/>
        </w:rPr>
        <w:t xml:space="preserve">, на саммите НАТО в Мадриде, Байден </w:t>
      </w:r>
      <w:r w:rsidR="002666C5" w:rsidRPr="009F7CFF">
        <w:rPr>
          <w:rFonts w:ascii="Times New Roman" w:hAnsi="Times New Roman" w:cs="Times New Roman"/>
          <w:sz w:val="28"/>
          <w:szCs w:val="28"/>
        </w:rPr>
        <w:t>в очередной раз выразил приверженность</w:t>
      </w:r>
      <w:r w:rsidR="00F77323" w:rsidRPr="009F7CFF">
        <w:rPr>
          <w:rFonts w:ascii="Times New Roman" w:hAnsi="Times New Roman" w:cs="Times New Roman"/>
          <w:sz w:val="28"/>
          <w:szCs w:val="28"/>
        </w:rPr>
        <w:t xml:space="preserve"> обязательствам </w:t>
      </w:r>
      <w:r w:rsidR="00AD1E45" w:rsidRPr="009F7CFF">
        <w:rPr>
          <w:rFonts w:ascii="Times New Roman" w:hAnsi="Times New Roman" w:cs="Times New Roman"/>
          <w:sz w:val="28"/>
          <w:szCs w:val="28"/>
        </w:rPr>
        <w:t xml:space="preserve">Соединенных Штатов </w:t>
      </w:r>
      <w:r w:rsidR="00231005" w:rsidRPr="009F7CFF">
        <w:rPr>
          <w:rFonts w:ascii="Times New Roman" w:hAnsi="Times New Roman" w:cs="Times New Roman"/>
          <w:sz w:val="28"/>
          <w:szCs w:val="28"/>
        </w:rPr>
        <w:t>относительно Североатлантического альянса, а также отметил, что под эгидой США и его администрации</w:t>
      </w:r>
      <w:r w:rsidR="00505D04" w:rsidRPr="009F7CFF">
        <w:rPr>
          <w:rFonts w:ascii="Times New Roman" w:hAnsi="Times New Roman" w:cs="Times New Roman"/>
          <w:sz w:val="28"/>
          <w:szCs w:val="28"/>
        </w:rPr>
        <w:t xml:space="preserve"> </w:t>
      </w:r>
      <w:r w:rsidR="00DC06EA" w:rsidRPr="009F7CFF">
        <w:rPr>
          <w:rFonts w:ascii="Times New Roman" w:hAnsi="Times New Roman" w:cs="Times New Roman"/>
          <w:sz w:val="28"/>
          <w:szCs w:val="28"/>
        </w:rPr>
        <w:t>другие члены НАТО</w:t>
      </w:r>
      <w:r w:rsidR="00C176FB" w:rsidRPr="009F7CFF">
        <w:rPr>
          <w:rFonts w:ascii="Times New Roman" w:hAnsi="Times New Roman" w:cs="Times New Roman"/>
          <w:sz w:val="28"/>
          <w:szCs w:val="28"/>
        </w:rPr>
        <w:t xml:space="preserve"> стали</w:t>
      </w:r>
      <w:r w:rsidR="00DC06EA" w:rsidRPr="009F7CFF">
        <w:rPr>
          <w:rFonts w:ascii="Times New Roman" w:hAnsi="Times New Roman" w:cs="Times New Roman"/>
          <w:sz w:val="28"/>
          <w:szCs w:val="28"/>
        </w:rPr>
        <w:t xml:space="preserve"> усерднее </w:t>
      </w:r>
      <w:r w:rsidR="00C176FB" w:rsidRPr="009F7CFF">
        <w:rPr>
          <w:rFonts w:ascii="Times New Roman" w:hAnsi="Times New Roman" w:cs="Times New Roman"/>
          <w:sz w:val="28"/>
          <w:szCs w:val="28"/>
        </w:rPr>
        <w:t xml:space="preserve">выполнять свои обязательства. </w:t>
      </w:r>
      <w:r w:rsidR="001706EE" w:rsidRPr="009F7CFF">
        <w:rPr>
          <w:rFonts w:ascii="Times New Roman" w:hAnsi="Times New Roman" w:cs="Times New Roman"/>
          <w:sz w:val="28"/>
          <w:szCs w:val="28"/>
        </w:rPr>
        <w:t xml:space="preserve">Например, Германия взяла на себя обязательства по расходам в размере 2 процентов и объявила о создании специального фонда для своих вооруженных сил в размере более 100 миллиардов долларов.  Словакия, Чешская Республика и Нидерланды объявили о том, что они также выполнят свои обязательства </w:t>
      </w:r>
      <w:r w:rsidR="00EA0D34" w:rsidRPr="009F7CFF">
        <w:rPr>
          <w:rFonts w:ascii="Times New Roman" w:hAnsi="Times New Roman" w:cs="Times New Roman"/>
          <w:sz w:val="28"/>
          <w:szCs w:val="28"/>
        </w:rPr>
        <w:t xml:space="preserve">увеличив расходы на нужды НАТО до </w:t>
      </w:r>
      <w:r w:rsidR="001706EE" w:rsidRPr="009F7CFF">
        <w:rPr>
          <w:rFonts w:ascii="Times New Roman" w:hAnsi="Times New Roman" w:cs="Times New Roman"/>
          <w:sz w:val="28"/>
          <w:szCs w:val="28"/>
        </w:rPr>
        <w:t>2 процентов</w:t>
      </w:r>
      <w:r w:rsidR="00EA0D34" w:rsidRPr="009F7CFF">
        <w:rPr>
          <w:rFonts w:ascii="Times New Roman" w:hAnsi="Times New Roman" w:cs="Times New Roman"/>
          <w:sz w:val="28"/>
          <w:szCs w:val="28"/>
        </w:rPr>
        <w:t xml:space="preserve"> </w:t>
      </w:r>
      <w:r w:rsidR="0021462F" w:rsidRPr="009F7CFF">
        <w:rPr>
          <w:rFonts w:ascii="Times New Roman" w:hAnsi="Times New Roman" w:cs="Times New Roman"/>
          <w:sz w:val="28"/>
          <w:szCs w:val="28"/>
        </w:rPr>
        <w:t>от ВВП</w:t>
      </w:r>
      <w:r w:rsidR="001706EE" w:rsidRPr="009F7CFF">
        <w:rPr>
          <w:rFonts w:ascii="Times New Roman" w:hAnsi="Times New Roman" w:cs="Times New Roman"/>
          <w:sz w:val="28"/>
          <w:szCs w:val="28"/>
        </w:rPr>
        <w:t>.  Польша, Румыния, Эстония, Латвия, Литва выполняют обязательства более чем на 2,5 процента, а некоторые даже на 3 процента</w:t>
      </w:r>
      <w:r w:rsidR="0021462F" w:rsidRPr="009F7CFF">
        <w:rPr>
          <w:rStyle w:val="a9"/>
          <w:rFonts w:ascii="Times New Roman" w:hAnsi="Times New Roman" w:cs="Times New Roman"/>
          <w:sz w:val="28"/>
          <w:szCs w:val="28"/>
        </w:rPr>
        <w:footnoteReference w:id="98"/>
      </w:r>
      <w:r w:rsidR="001706EE" w:rsidRPr="009F7CFF">
        <w:rPr>
          <w:rFonts w:ascii="Times New Roman" w:hAnsi="Times New Roman" w:cs="Times New Roman"/>
          <w:sz w:val="28"/>
          <w:szCs w:val="28"/>
        </w:rPr>
        <w:t>.</w:t>
      </w:r>
      <w:r w:rsidR="00643FBA" w:rsidRPr="009F7CFF">
        <w:rPr>
          <w:rFonts w:ascii="Times New Roman" w:hAnsi="Times New Roman" w:cs="Times New Roman"/>
          <w:sz w:val="28"/>
          <w:szCs w:val="28"/>
        </w:rPr>
        <w:t xml:space="preserve"> </w:t>
      </w:r>
      <w:r w:rsidR="0030233A" w:rsidRPr="009F7CFF">
        <w:rPr>
          <w:rFonts w:ascii="Times New Roman" w:hAnsi="Times New Roman" w:cs="Times New Roman"/>
          <w:sz w:val="28"/>
          <w:szCs w:val="28"/>
        </w:rPr>
        <w:t>Таким образом</w:t>
      </w:r>
      <w:r w:rsidR="00564DA2" w:rsidRPr="009F7CFF">
        <w:rPr>
          <w:rFonts w:ascii="Times New Roman" w:hAnsi="Times New Roman" w:cs="Times New Roman"/>
          <w:sz w:val="28"/>
          <w:szCs w:val="28"/>
        </w:rPr>
        <w:t xml:space="preserve">, новая общая угроза на европейском континенте объединила </w:t>
      </w:r>
      <w:r w:rsidR="00F2099B" w:rsidRPr="009F7CFF">
        <w:rPr>
          <w:rFonts w:ascii="Times New Roman" w:hAnsi="Times New Roman" w:cs="Times New Roman"/>
          <w:sz w:val="28"/>
          <w:szCs w:val="28"/>
        </w:rPr>
        <w:t xml:space="preserve">усилия стран-членов альянса по </w:t>
      </w:r>
      <w:r w:rsidR="00114A38" w:rsidRPr="009F7CFF">
        <w:rPr>
          <w:rFonts w:ascii="Times New Roman" w:hAnsi="Times New Roman" w:cs="Times New Roman"/>
          <w:sz w:val="28"/>
          <w:szCs w:val="28"/>
        </w:rPr>
        <w:t xml:space="preserve">противостоянию </w:t>
      </w:r>
      <w:r w:rsidR="007604D2" w:rsidRPr="009F7CFF">
        <w:rPr>
          <w:rFonts w:ascii="Times New Roman" w:hAnsi="Times New Roman" w:cs="Times New Roman"/>
          <w:sz w:val="28"/>
          <w:szCs w:val="28"/>
        </w:rPr>
        <w:t>новым вызовам</w:t>
      </w:r>
      <w:r w:rsidR="00114A38" w:rsidRPr="009F7CFF">
        <w:rPr>
          <w:rFonts w:ascii="Times New Roman" w:hAnsi="Times New Roman" w:cs="Times New Roman"/>
          <w:sz w:val="28"/>
          <w:szCs w:val="28"/>
        </w:rPr>
        <w:t xml:space="preserve"> американскому порядку и безопасности в регионе. </w:t>
      </w:r>
      <w:r w:rsidR="00564DA2" w:rsidRPr="009F7CFF">
        <w:rPr>
          <w:rFonts w:ascii="Times New Roman" w:hAnsi="Times New Roman" w:cs="Times New Roman"/>
          <w:sz w:val="28"/>
          <w:szCs w:val="28"/>
        </w:rPr>
        <w:t xml:space="preserve"> </w:t>
      </w:r>
      <w:r w:rsidR="0013417D" w:rsidRPr="009F7CFF">
        <w:rPr>
          <w:rFonts w:ascii="Times New Roman" w:hAnsi="Times New Roman" w:cs="Times New Roman"/>
          <w:sz w:val="28"/>
          <w:szCs w:val="28"/>
        </w:rPr>
        <w:t xml:space="preserve">Байден </w:t>
      </w:r>
      <w:r w:rsidR="00C03DFC" w:rsidRPr="009F7CFF">
        <w:rPr>
          <w:rFonts w:ascii="Times New Roman" w:hAnsi="Times New Roman" w:cs="Times New Roman"/>
          <w:sz w:val="28"/>
          <w:szCs w:val="28"/>
        </w:rPr>
        <w:t xml:space="preserve">заявил, что совместными с НАТО усилиями на Украину было поставлено почти 140 000 противотанковых систем, более 600 танков, почти 500 артиллерийских систем, </w:t>
      </w:r>
      <w:r w:rsidR="00C03DFC" w:rsidRPr="009F7CFF">
        <w:rPr>
          <w:rFonts w:ascii="Times New Roman" w:hAnsi="Times New Roman" w:cs="Times New Roman"/>
          <w:sz w:val="28"/>
          <w:szCs w:val="28"/>
        </w:rPr>
        <w:lastRenderedPageBreak/>
        <w:t>более 600 000 артиллерийских боеприпасов, а также современные системы залпового огня, противокорабельные системы и системы ПВО.</w:t>
      </w:r>
      <w:r w:rsidR="002C7AD6" w:rsidRPr="009F7CFF">
        <w:rPr>
          <w:rFonts w:ascii="Times New Roman" w:hAnsi="Times New Roman" w:cs="Times New Roman"/>
          <w:sz w:val="28"/>
          <w:szCs w:val="28"/>
        </w:rPr>
        <w:t xml:space="preserve"> Однако глава Белого дома не преминул воспользоваться возможностью выделить </w:t>
      </w:r>
      <w:r w:rsidR="00BE467B" w:rsidRPr="009F7CFF">
        <w:rPr>
          <w:rFonts w:ascii="Times New Roman" w:hAnsi="Times New Roman" w:cs="Times New Roman"/>
          <w:sz w:val="28"/>
          <w:szCs w:val="28"/>
        </w:rPr>
        <w:t xml:space="preserve">отдельно роль США в качестве </w:t>
      </w:r>
      <w:r w:rsidR="00A22B46" w:rsidRPr="009F7CFF">
        <w:rPr>
          <w:rFonts w:ascii="Times New Roman" w:hAnsi="Times New Roman" w:cs="Times New Roman"/>
          <w:sz w:val="28"/>
          <w:szCs w:val="28"/>
        </w:rPr>
        <w:t xml:space="preserve">основного гаранта безопасности </w:t>
      </w:r>
      <w:r w:rsidR="00F630BC" w:rsidRPr="009F7CFF">
        <w:rPr>
          <w:rFonts w:ascii="Times New Roman" w:hAnsi="Times New Roman" w:cs="Times New Roman"/>
          <w:sz w:val="28"/>
          <w:szCs w:val="28"/>
        </w:rPr>
        <w:t>в Европе, подчеркивая</w:t>
      </w:r>
      <w:r w:rsidR="009456B8" w:rsidRPr="009F7CFF">
        <w:rPr>
          <w:rFonts w:ascii="Times New Roman" w:hAnsi="Times New Roman" w:cs="Times New Roman"/>
          <w:sz w:val="28"/>
          <w:szCs w:val="28"/>
        </w:rPr>
        <w:t xml:space="preserve"> </w:t>
      </w:r>
      <w:r w:rsidR="00144C3E" w:rsidRPr="009F7CFF">
        <w:rPr>
          <w:rFonts w:ascii="Times New Roman" w:hAnsi="Times New Roman" w:cs="Times New Roman"/>
          <w:sz w:val="28"/>
          <w:szCs w:val="28"/>
        </w:rPr>
        <w:t>св</w:t>
      </w:r>
      <w:r w:rsidR="00CA3CE2" w:rsidRPr="009F7CFF">
        <w:rPr>
          <w:rFonts w:ascii="Times New Roman" w:hAnsi="Times New Roman" w:cs="Times New Roman"/>
          <w:sz w:val="28"/>
          <w:szCs w:val="28"/>
        </w:rPr>
        <w:t xml:space="preserve">ою лидирующую позицию по </w:t>
      </w:r>
      <w:r w:rsidR="006B29CF" w:rsidRPr="009F7CFF">
        <w:rPr>
          <w:rFonts w:ascii="Times New Roman" w:hAnsi="Times New Roman" w:cs="Times New Roman"/>
          <w:sz w:val="28"/>
          <w:szCs w:val="28"/>
        </w:rPr>
        <w:t>защите американских ценностей на континенте</w:t>
      </w:r>
      <w:r w:rsidR="00BD6A02" w:rsidRPr="009F7CFF">
        <w:rPr>
          <w:rStyle w:val="a9"/>
          <w:rFonts w:ascii="Times New Roman" w:hAnsi="Times New Roman" w:cs="Times New Roman"/>
          <w:sz w:val="28"/>
          <w:szCs w:val="28"/>
        </w:rPr>
        <w:footnoteReference w:id="99"/>
      </w:r>
      <w:r w:rsidR="006B29CF" w:rsidRPr="009F7CFF">
        <w:rPr>
          <w:rFonts w:ascii="Times New Roman" w:hAnsi="Times New Roman" w:cs="Times New Roman"/>
          <w:sz w:val="28"/>
          <w:szCs w:val="28"/>
        </w:rPr>
        <w:t xml:space="preserve">. </w:t>
      </w:r>
      <w:r w:rsidR="006807B4" w:rsidRPr="009F7CFF">
        <w:rPr>
          <w:rFonts w:ascii="Times New Roman" w:hAnsi="Times New Roman" w:cs="Times New Roman"/>
          <w:sz w:val="28"/>
          <w:szCs w:val="28"/>
        </w:rPr>
        <w:t xml:space="preserve">К июню 2022 года Соединенные Штаты </w:t>
      </w:r>
      <w:r w:rsidR="00837876" w:rsidRPr="009F7CFF">
        <w:rPr>
          <w:rFonts w:ascii="Times New Roman" w:hAnsi="Times New Roman" w:cs="Times New Roman"/>
          <w:sz w:val="28"/>
          <w:szCs w:val="28"/>
        </w:rPr>
        <w:t>в общем выделили более 40 млрд долларов на поддержку Украины</w:t>
      </w:r>
      <w:r w:rsidR="00DC4A9E" w:rsidRPr="009F7CFF">
        <w:rPr>
          <w:rFonts w:ascii="Times New Roman" w:hAnsi="Times New Roman" w:cs="Times New Roman"/>
          <w:sz w:val="28"/>
          <w:szCs w:val="28"/>
        </w:rPr>
        <w:t xml:space="preserve">. </w:t>
      </w:r>
      <w:r w:rsidR="00EA35BA" w:rsidRPr="009F7CFF">
        <w:rPr>
          <w:rFonts w:ascii="Times New Roman" w:hAnsi="Times New Roman" w:cs="Times New Roman"/>
          <w:sz w:val="28"/>
          <w:szCs w:val="28"/>
        </w:rPr>
        <w:t xml:space="preserve">Также </w:t>
      </w:r>
      <w:r w:rsidR="009E557D" w:rsidRPr="009F7CFF">
        <w:rPr>
          <w:rFonts w:ascii="Times New Roman" w:hAnsi="Times New Roman" w:cs="Times New Roman"/>
          <w:sz w:val="28"/>
          <w:szCs w:val="28"/>
        </w:rPr>
        <w:t>США переда</w:t>
      </w:r>
      <w:r w:rsidR="006D3185" w:rsidRPr="009F7CFF">
        <w:rPr>
          <w:rFonts w:ascii="Times New Roman" w:hAnsi="Times New Roman" w:cs="Times New Roman"/>
          <w:sz w:val="28"/>
          <w:szCs w:val="28"/>
        </w:rPr>
        <w:t>ли</w:t>
      </w:r>
      <w:r w:rsidR="009E557D" w:rsidRPr="009F7CFF">
        <w:rPr>
          <w:rFonts w:ascii="Times New Roman" w:hAnsi="Times New Roman" w:cs="Times New Roman"/>
          <w:sz w:val="28"/>
          <w:szCs w:val="28"/>
        </w:rPr>
        <w:t xml:space="preserve"> ВСУ </w:t>
      </w:r>
      <w:r w:rsidR="00663030" w:rsidRPr="009F7CFF">
        <w:rPr>
          <w:rFonts w:ascii="Times New Roman" w:hAnsi="Times New Roman" w:cs="Times New Roman"/>
          <w:sz w:val="28"/>
          <w:szCs w:val="28"/>
        </w:rPr>
        <w:t xml:space="preserve">военные образцы в том числе </w:t>
      </w:r>
      <w:r w:rsidR="009E557D" w:rsidRPr="009F7CFF">
        <w:rPr>
          <w:rFonts w:ascii="Times New Roman" w:hAnsi="Times New Roman" w:cs="Times New Roman"/>
          <w:sz w:val="28"/>
          <w:szCs w:val="28"/>
        </w:rPr>
        <w:t xml:space="preserve">тяжелое вооружение. Среди </w:t>
      </w:r>
      <w:r w:rsidR="000B7724" w:rsidRPr="009F7CFF">
        <w:rPr>
          <w:rFonts w:ascii="Times New Roman" w:hAnsi="Times New Roman" w:cs="Times New Roman"/>
          <w:sz w:val="28"/>
          <w:szCs w:val="28"/>
        </w:rPr>
        <w:t>них барражирующие</w:t>
      </w:r>
      <w:r w:rsidR="009E557D" w:rsidRPr="009F7CFF">
        <w:rPr>
          <w:rFonts w:ascii="Times New Roman" w:hAnsi="Times New Roman" w:cs="Times New Roman"/>
          <w:sz w:val="28"/>
          <w:szCs w:val="28"/>
        </w:rPr>
        <w:t xml:space="preserve"> снаряды Switchblade, 155-мм гаубицы М777 и снаряды к ним, противокорабельные ракеты Harpoon, бронетранспортеры М113, реактивные системы залпового огня (РСЗО) HIMARS. Кроме того, США передали Украине военные вертолеты Ми-17 (предназначались для Афганистана), а также комплексы ПВО советского производства</w:t>
      </w:r>
      <w:r w:rsidR="002C5535" w:rsidRPr="009F7CFF">
        <w:rPr>
          <w:rStyle w:val="a9"/>
          <w:rFonts w:ascii="Times New Roman" w:hAnsi="Times New Roman" w:cs="Times New Roman"/>
          <w:sz w:val="28"/>
          <w:szCs w:val="28"/>
        </w:rPr>
        <w:footnoteReference w:id="100"/>
      </w:r>
      <w:r w:rsidR="009E557D" w:rsidRPr="009F7CFF">
        <w:rPr>
          <w:rFonts w:ascii="Times New Roman" w:hAnsi="Times New Roman" w:cs="Times New Roman"/>
          <w:sz w:val="28"/>
          <w:szCs w:val="28"/>
        </w:rPr>
        <w:t xml:space="preserve">. </w:t>
      </w:r>
      <w:r w:rsidR="00A92BA5" w:rsidRPr="009F7CFF">
        <w:rPr>
          <w:rFonts w:ascii="Times New Roman" w:hAnsi="Times New Roman" w:cs="Times New Roman"/>
          <w:sz w:val="28"/>
          <w:szCs w:val="28"/>
        </w:rPr>
        <w:t xml:space="preserve"> </w:t>
      </w:r>
    </w:p>
    <w:p w14:paraId="6D0AA205" w14:textId="5DD161A5" w:rsidR="00BF0116" w:rsidRPr="009F7CFF" w:rsidRDefault="00302262"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Американский политолог, профессор</w:t>
      </w:r>
      <w:r w:rsidR="001B5A17" w:rsidRPr="009F7CFF">
        <w:rPr>
          <w:rFonts w:ascii="Times New Roman" w:hAnsi="Times New Roman" w:cs="Times New Roman"/>
          <w:sz w:val="28"/>
          <w:szCs w:val="28"/>
        </w:rPr>
        <w:t xml:space="preserve"> международ</w:t>
      </w:r>
      <w:r w:rsidR="00795BEE" w:rsidRPr="009F7CFF">
        <w:rPr>
          <w:rFonts w:ascii="Times New Roman" w:hAnsi="Times New Roman" w:cs="Times New Roman"/>
          <w:sz w:val="28"/>
          <w:szCs w:val="28"/>
        </w:rPr>
        <w:t>ных отношений</w:t>
      </w:r>
      <w:r w:rsidRPr="009F7CFF">
        <w:rPr>
          <w:rFonts w:ascii="Times New Roman" w:hAnsi="Times New Roman" w:cs="Times New Roman"/>
          <w:sz w:val="28"/>
          <w:szCs w:val="28"/>
        </w:rPr>
        <w:t xml:space="preserve"> Принстонского университета </w:t>
      </w:r>
      <w:r w:rsidR="00D14108" w:rsidRPr="009F7CFF">
        <w:rPr>
          <w:rFonts w:ascii="Times New Roman" w:hAnsi="Times New Roman" w:cs="Times New Roman"/>
          <w:sz w:val="28"/>
          <w:szCs w:val="28"/>
        </w:rPr>
        <w:t xml:space="preserve">Джон </w:t>
      </w:r>
      <w:r w:rsidR="00CF262E" w:rsidRPr="009F7CFF">
        <w:rPr>
          <w:rFonts w:ascii="Times New Roman" w:hAnsi="Times New Roman" w:cs="Times New Roman"/>
          <w:sz w:val="28"/>
          <w:szCs w:val="28"/>
        </w:rPr>
        <w:t>Айкенберри отмечает, что военный конфликт на Украине</w:t>
      </w:r>
      <w:r w:rsidR="00E64757" w:rsidRPr="009F7CFF">
        <w:rPr>
          <w:rFonts w:ascii="Times New Roman" w:hAnsi="Times New Roman" w:cs="Times New Roman"/>
          <w:sz w:val="28"/>
          <w:szCs w:val="28"/>
        </w:rPr>
        <w:t xml:space="preserve"> </w:t>
      </w:r>
      <w:r w:rsidR="0096302C" w:rsidRPr="009F7CFF">
        <w:rPr>
          <w:rFonts w:ascii="Times New Roman" w:hAnsi="Times New Roman" w:cs="Times New Roman"/>
          <w:sz w:val="28"/>
          <w:szCs w:val="28"/>
        </w:rPr>
        <w:t xml:space="preserve">продемонстрировал необходимость для Соединенных Штатов </w:t>
      </w:r>
      <w:r w:rsidR="00203C12" w:rsidRPr="009F7CFF">
        <w:rPr>
          <w:rFonts w:ascii="Times New Roman" w:hAnsi="Times New Roman" w:cs="Times New Roman"/>
          <w:sz w:val="28"/>
          <w:szCs w:val="28"/>
        </w:rPr>
        <w:t xml:space="preserve">поддерживать плотное трансатлантическое сотрудничество со своими союзниками </w:t>
      </w:r>
      <w:r w:rsidR="007007A3" w:rsidRPr="009F7CFF">
        <w:rPr>
          <w:rFonts w:ascii="Times New Roman" w:hAnsi="Times New Roman" w:cs="Times New Roman"/>
          <w:sz w:val="28"/>
          <w:szCs w:val="28"/>
        </w:rPr>
        <w:t>во имя сохранения установленной архитектуры безопасности</w:t>
      </w:r>
      <w:r w:rsidR="000F2A66" w:rsidRPr="009F7CFF">
        <w:rPr>
          <w:rFonts w:ascii="Times New Roman" w:hAnsi="Times New Roman" w:cs="Times New Roman"/>
          <w:sz w:val="28"/>
          <w:szCs w:val="28"/>
        </w:rPr>
        <w:t xml:space="preserve"> </w:t>
      </w:r>
      <w:r w:rsidR="00115ECF" w:rsidRPr="009F7CFF">
        <w:rPr>
          <w:rFonts w:ascii="Times New Roman" w:hAnsi="Times New Roman" w:cs="Times New Roman"/>
          <w:sz w:val="28"/>
          <w:szCs w:val="28"/>
        </w:rPr>
        <w:t>в Европе и как следствие сохранени</w:t>
      </w:r>
      <w:r w:rsidR="000319A5" w:rsidRPr="009F7CFF">
        <w:rPr>
          <w:rFonts w:ascii="Times New Roman" w:hAnsi="Times New Roman" w:cs="Times New Roman"/>
          <w:sz w:val="28"/>
          <w:szCs w:val="28"/>
        </w:rPr>
        <w:t>я</w:t>
      </w:r>
      <w:r w:rsidR="00115ECF" w:rsidRPr="009F7CFF">
        <w:rPr>
          <w:rFonts w:ascii="Times New Roman" w:hAnsi="Times New Roman" w:cs="Times New Roman"/>
          <w:sz w:val="28"/>
          <w:szCs w:val="28"/>
        </w:rPr>
        <w:t xml:space="preserve"> либерально-демократического порядка в </w:t>
      </w:r>
      <w:r w:rsidR="0010241E" w:rsidRPr="009F7CFF">
        <w:rPr>
          <w:rFonts w:ascii="Times New Roman" w:hAnsi="Times New Roman" w:cs="Times New Roman"/>
          <w:sz w:val="28"/>
          <w:szCs w:val="28"/>
        </w:rPr>
        <w:t>Европе</w:t>
      </w:r>
      <w:r w:rsidR="0010241E" w:rsidRPr="009F7CFF">
        <w:rPr>
          <w:rStyle w:val="a9"/>
          <w:rFonts w:ascii="Times New Roman" w:hAnsi="Times New Roman" w:cs="Times New Roman"/>
          <w:sz w:val="28"/>
          <w:szCs w:val="28"/>
        </w:rPr>
        <w:footnoteReference w:id="101"/>
      </w:r>
      <w:r w:rsidR="0010241E" w:rsidRPr="009F7CFF">
        <w:rPr>
          <w:rFonts w:ascii="Times New Roman" w:hAnsi="Times New Roman" w:cs="Times New Roman"/>
          <w:sz w:val="28"/>
          <w:szCs w:val="28"/>
        </w:rPr>
        <w:t xml:space="preserve">. </w:t>
      </w:r>
      <w:r w:rsidR="008C3DCC" w:rsidRPr="009F7CFF">
        <w:rPr>
          <w:rFonts w:ascii="Times New Roman" w:hAnsi="Times New Roman" w:cs="Times New Roman"/>
          <w:sz w:val="28"/>
          <w:szCs w:val="28"/>
        </w:rPr>
        <w:t xml:space="preserve">Таким образом резюмируя </w:t>
      </w:r>
      <w:r w:rsidR="00795BEE" w:rsidRPr="009F7CFF">
        <w:rPr>
          <w:rFonts w:ascii="Times New Roman" w:hAnsi="Times New Roman" w:cs="Times New Roman"/>
          <w:sz w:val="28"/>
          <w:szCs w:val="28"/>
        </w:rPr>
        <w:t>стратегии обеих</w:t>
      </w:r>
      <w:r w:rsidR="002C50FD" w:rsidRPr="009F7CFF">
        <w:rPr>
          <w:rFonts w:ascii="Times New Roman" w:hAnsi="Times New Roman" w:cs="Times New Roman"/>
          <w:sz w:val="28"/>
          <w:szCs w:val="28"/>
        </w:rPr>
        <w:t xml:space="preserve"> администраций</w:t>
      </w:r>
      <w:r w:rsidR="00964F02" w:rsidRPr="009F7CFF">
        <w:rPr>
          <w:rFonts w:ascii="Times New Roman" w:hAnsi="Times New Roman" w:cs="Times New Roman"/>
          <w:sz w:val="28"/>
          <w:szCs w:val="28"/>
        </w:rPr>
        <w:t xml:space="preserve"> относительно </w:t>
      </w:r>
      <w:r w:rsidR="00090E16" w:rsidRPr="009F7CFF">
        <w:rPr>
          <w:rFonts w:ascii="Times New Roman" w:hAnsi="Times New Roman" w:cs="Times New Roman"/>
          <w:sz w:val="28"/>
          <w:szCs w:val="28"/>
        </w:rPr>
        <w:t xml:space="preserve">НАТО и регионального лидерства в </w:t>
      </w:r>
      <w:r w:rsidR="00BF13C7" w:rsidRPr="009F7CFF">
        <w:rPr>
          <w:rFonts w:ascii="Times New Roman" w:hAnsi="Times New Roman" w:cs="Times New Roman"/>
          <w:sz w:val="28"/>
          <w:szCs w:val="28"/>
        </w:rPr>
        <w:t>Европ</w:t>
      </w:r>
      <w:r w:rsidR="00090E16" w:rsidRPr="009F7CFF">
        <w:rPr>
          <w:rFonts w:ascii="Times New Roman" w:hAnsi="Times New Roman" w:cs="Times New Roman"/>
          <w:sz w:val="28"/>
          <w:szCs w:val="28"/>
        </w:rPr>
        <w:t>е</w:t>
      </w:r>
      <w:r w:rsidR="00BF13C7" w:rsidRPr="009F7CFF">
        <w:rPr>
          <w:rFonts w:ascii="Times New Roman" w:hAnsi="Times New Roman" w:cs="Times New Roman"/>
          <w:sz w:val="28"/>
          <w:szCs w:val="28"/>
        </w:rPr>
        <w:t xml:space="preserve"> </w:t>
      </w:r>
      <w:r w:rsidR="002C50FD" w:rsidRPr="009F7CFF">
        <w:rPr>
          <w:rFonts w:ascii="Times New Roman" w:hAnsi="Times New Roman" w:cs="Times New Roman"/>
          <w:sz w:val="28"/>
          <w:szCs w:val="28"/>
        </w:rPr>
        <w:t xml:space="preserve">стоит отметить, что </w:t>
      </w:r>
      <w:r w:rsidR="00A7618C" w:rsidRPr="009F7CFF">
        <w:rPr>
          <w:rFonts w:ascii="Times New Roman" w:hAnsi="Times New Roman" w:cs="Times New Roman"/>
          <w:sz w:val="28"/>
          <w:szCs w:val="28"/>
        </w:rPr>
        <w:t xml:space="preserve">несмотря на очевидные расхождения </w:t>
      </w:r>
      <w:r w:rsidR="00E15410" w:rsidRPr="009F7CFF">
        <w:rPr>
          <w:rFonts w:ascii="Times New Roman" w:hAnsi="Times New Roman" w:cs="Times New Roman"/>
          <w:sz w:val="28"/>
          <w:szCs w:val="28"/>
        </w:rPr>
        <w:t>в видении подходов</w:t>
      </w:r>
      <w:r w:rsidR="005906EF" w:rsidRPr="009F7CFF">
        <w:rPr>
          <w:rFonts w:ascii="Times New Roman" w:hAnsi="Times New Roman" w:cs="Times New Roman"/>
          <w:sz w:val="28"/>
          <w:szCs w:val="28"/>
        </w:rPr>
        <w:t xml:space="preserve"> к </w:t>
      </w:r>
      <w:r w:rsidR="002D532F" w:rsidRPr="009F7CFF">
        <w:rPr>
          <w:rFonts w:ascii="Times New Roman" w:hAnsi="Times New Roman" w:cs="Times New Roman"/>
          <w:sz w:val="28"/>
          <w:szCs w:val="28"/>
        </w:rPr>
        <w:t xml:space="preserve">сотрудничеству с союзниками по НАТО, оба президента </w:t>
      </w:r>
      <w:r w:rsidR="00DA71D8" w:rsidRPr="009F7CFF">
        <w:rPr>
          <w:rFonts w:ascii="Times New Roman" w:hAnsi="Times New Roman" w:cs="Times New Roman"/>
          <w:sz w:val="28"/>
          <w:szCs w:val="28"/>
        </w:rPr>
        <w:t xml:space="preserve">рассматривали союз в качестве главного инструмента </w:t>
      </w:r>
      <w:r w:rsidR="00006A75" w:rsidRPr="009F7CFF">
        <w:rPr>
          <w:rFonts w:ascii="Times New Roman" w:hAnsi="Times New Roman" w:cs="Times New Roman"/>
          <w:sz w:val="28"/>
          <w:szCs w:val="28"/>
        </w:rPr>
        <w:t xml:space="preserve">по </w:t>
      </w:r>
      <w:r w:rsidR="007E1828" w:rsidRPr="009F7CFF">
        <w:rPr>
          <w:rFonts w:ascii="Times New Roman" w:hAnsi="Times New Roman" w:cs="Times New Roman"/>
          <w:sz w:val="28"/>
          <w:szCs w:val="28"/>
        </w:rPr>
        <w:t>противостоянию России</w:t>
      </w:r>
      <w:r w:rsidR="00BB44EB" w:rsidRPr="009F7CFF">
        <w:rPr>
          <w:rFonts w:ascii="Times New Roman" w:hAnsi="Times New Roman" w:cs="Times New Roman"/>
          <w:sz w:val="28"/>
          <w:szCs w:val="28"/>
        </w:rPr>
        <w:t xml:space="preserve"> в качестве главной угрозы</w:t>
      </w:r>
      <w:r w:rsidR="00052E35" w:rsidRPr="009F7CFF">
        <w:rPr>
          <w:rFonts w:ascii="Times New Roman" w:hAnsi="Times New Roman" w:cs="Times New Roman"/>
          <w:sz w:val="28"/>
          <w:szCs w:val="28"/>
        </w:rPr>
        <w:t xml:space="preserve"> американскому порядку</w:t>
      </w:r>
      <w:r w:rsidR="00BB44EB" w:rsidRPr="009F7CFF">
        <w:rPr>
          <w:rFonts w:ascii="Times New Roman" w:hAnsi="Times New Roman" w:cs="Times New Roman"/>
          <w:sz w:val="28"/>
          <w:szCs w:val="28"/>
        </w:rPr>
        <w:t xml:space="preserve"> на </w:t>
      </w:r>
      <w:r w:rsidR="00137D40" w:rsidRPr="009F7CFF">
        <w:rPr>
          <w:rFonts w:ascii="Times New Roman" w:hAnsi="Times New Roman" w:cs="Times New Roman"/>
          <w:sz w:val="28"/>
          <w:szCs w:val="28"/>
        </w:rPr>
        <w:t>европейском континенте</w:t>
      </w:r>
      <w:r w:rsidR="0097296F" w:rsidRPr="009F7CFF">
        <w:rPr>
          <w:rFonts w:ascii="Times New Roman" w:hAnsi="Times New Roman" w:cs="Times New Roman"/>
          <w:sz w:val="28"/>
          <w:szCs w:val="28"/>
        </w:rPr>
        <w:t xml:space="preserve">. Однако в отличие от </w:t>
      </w:r>
      <w:r w:rsidR="0097296F" w:rsidRPr="009F7CFF">
        <w:rPr>
          <w:rFonts w:ascii="Times New Roman" w:hAnsi="Times New Roman" w:cs="Times New Roman"/>
          <w:sz w:val="28"/>
          <w:szCs w:val="28"/>
        </w:rPr>
        <w:lastRenderedPageBreak/>
        <w:t xml:space="preserve">Трампа, администрация Байдена сделала уклон на мультелатерализм </w:t>
      </w:r>
      <w:r w:rsidR="00AB3E4A" w:rsidRPr="009F7CFF">
        <w:rPr>
          <w:rFonts w:ascii="Times New Roman" w:hAnsi="Times New Roman" w:cs="Times New Roman"/>
          <w:sz w:val="28"/>
          <w:szCs w:val="28"/>
        </w:rPr>
        <w:t xml:space="preserve">и абсолютной приверженности </w:t>
      </w:r>
      <w:r w:rsidR="007927A4" w:rsidRPr="009F7CFF">
        <w:rPr>
          <w:rFonts w:ascii="Times New Roman" w:hAnsi="Times New Roman" w:cs="Times New Roman"/>
          <w:sz w:val="28"/>
          <w:szCs w:val="28"/>
        </w:rPr>
        <w:t>обязанностям США перед НАТО</w:t>
      </w:r>
      <w:r w:rsidR="00FC2FC2" w:rsidRPr="009F7CFF">
        <w:rPr>
          <w:rFonts w:ascii="Times New Roman" w:hAnsi="Times New Roman" w:cs="Times New Roman"/>
          <w:sz w:val="28"/>
          <w:szCs w:val="28"/>
        </w:rPr>
        <w:t xml:space="preserve"> в области безопасности</w:t>
      </w:r>
      <w:r w:rsidR="00D02115" w:rsidRPr="009F7CFF">
        <w:rPr>
          <w:rFonts w:ascii="Times New Roman" w:hAnsi="Times New Roman" w:cs="Times New Roman"/>
          <w:sz w:val="28"/>
          <w:szCs w:val="28"/>
        </w:rPr>
        <w:t xml:space="preserve">, легитимируя свой статус регионального гегемона </w:t>
      </w:r>
      <w:r w:rsidR="0072351A" w:rsidRPr="009F7CFF">
        <w:rPr>
          <w:rFonts w:ascii="Times New Roman" w:hAnsi="Times New Roman" w:cs="Times New Roman"/>
          <w:sz w:val="28"/>
          <w:szCs w:val="28"/>
        </w:rPr>
        <w:t>среди европейских государств</w:t>
      </w:r>
      <w:r w:rsidR="00FC2FC2" w:rsidRPr="009F7CFF">
        <w:rPr>
          <w:rFonts w:ascii="Times New Roman" w:hAnsi="Times New Roman" w:cs="Times New Roman"/>
          <w:sz w:val="28"/>
          <w:szCs w:val="28"/>
        </w:rPr>
        <w:t xml:space="preserve">: </w:t>
      </w:r>
      <w:r w:rsidR="00264975" w:rsidRPr="009F7CFF">
        <w:rPr>
          <w:rFonts w:ascii="Times New Roman" w:hAnsi="Times New Roman" w:cs="Times New Roman"/>
          <w:sz w:val="28"/>
          <w:szCs w:val="28"/>
        </w:rPr>
        <w:t>«И как я уже ясно сказал, Соединенные Штаты и наши союзники будут защищать каждый дюйм территории, которая является территорией НАТО, всей силой нашей коллективной мощи - каждый дюйм»</w:t>
      </w:r>
      <w:r w:rsidR="00911AC4" w:rsidRPr="009F7CFF">
        <w:rPr>
          <w:rStyle w:val="a9"/>
          <w:rFonts w:ascii="Times New Roman" w:hAnsi="Times New Roman" w:cs="Times New Roman"/>
          <w:sz w:val="28"/>
          <w:szCs w:val="28"/>
        </w:rPr>
        <w:footnoteReference w:id="102"/>
      </w:r>
      <w:r w:rsidR="00264975" w:rsidRPr="009F7CFF">
        <w:rPr>
          <w:rFonts w:ascii="Times New Roman" w:hAnsi="Times New Roman" w:cs="Times New Roman"/>
          <w:sz w:val="28"/>
          <w:szCs w:val="28"/>
        </w:rPr>
        <w:t>.</w:t>
      </w:r>
      <w:r w:rsidR="001D4646" w:rsidRPr="009F7CFF">
        <w:rPr>
          <w:rFonts w:ascii="Times New Roman" w:hAnsi="Times New Roman" w:cs="Times New Roman"/>
          <w:sz w:val="28"/>
          <w:szCs w:val="28"/>
        </w:rPr>
        <w:t xml:space="preserve"> В то в</w:t>
      </w:r>
      <w:r w:rsidR="00807D4F" w:rsidRPr="009F7CFF">
        <w:rPr>
          <w:rFonts w:ascii="Times New Roman" w:hAnsi="Times New Roman" w:cs="Times New Roman"/>
          <w:sz w:val="28"/>
          <w:szCs w:val="28"/>
        </w:rPr>
        <w:t xml:space="preserve">ремя как Дональд Трамп в большей степени </w:t>
      </w:r>
      <w:r w:rsidR="00C83929" w:rsidRPr="009F7CFF">
        <w:rPr>
          <w:rFonts w:ascii="Times New Roman" w:hAnsi="Times New Roman" w:cs="Times New Roman"/>
          <w:sz w:val="28"/>
          <w:szCs w:val="28"/>
        </w:rPr>
        <w:t xml:space="preserve">ставил акцент </w:t>
      </w:r>
      <w:r w:rsidR="000257B8" w:rsidRPr="009F7CFF">
        <w:rPr>
          <w:rFonts w:ascii="Times New Roman" w:hAnsi="Times New Roman" w:cs="Times New Roman"/>
          <w:sz w:val="28"/>
          <w:szCs w:val="28"/>
        </w:rPr>
        <w:t>н</w:t>
      </w:r>
      <w:r w:rsidR="000255FA" w:rsidRPr="009F7CFF">
        <w:rPr>
          <w:rFonts w:ascii="Times New Roman" w:hAnsi="Times New Roman" w:cs="Times New Roman"/>
          <w:sz w:val="28"/>
          <w:szCs w:val="28"/>
        </w:rPr>
        <w:t>а обязанностях членов самого альянса</w:t>
      </w:r>
      <w:r w:rsidR="000951D0" w:rsidRPr="009F7CFF">
        <w:rPr>
          <w:rFonts w:ascii="Times New Roman" w:hAnsi="Times New Roman" w:cs="Times New Roman"/>
          <w:sz w:val="28"/>
          <w:szCs w:val="28"/>
        </w:rPr>
        <w:t xml:space="preserve">, угрожая при этом оставить союзников без поддержки и даже покинуть НАТО, что в результате отрицательно сказалось на </w:t>
      </w:r>
      <w:r w:rsidR="003E3130" w:rsidRPr="009F7CFF">
        <w:rPr>
          <w:rFonts w:ascii="Times New Roman" w:hAnsi="Times New Roman" w:cs="Times New Roman"/>
          <w:sz w:val="28"/>
          <w:szCs w:val="28"/>
        </w:rPr>
        <w:t>имидже США среди европейских государств.</w:t>
      </w:r>
      <w:r w:rsidR="00B14C53" w:rsidRPr="009F7CFF">
        <w:rPr>
          <w:rFonts w:ascii="Times New Roman" w:hAnsi="Times New Roman" w:cs="Times New Roman"/>
          <w:sz w:val="28"/>
          <w:szCs w:val="28"/>
        </w:rPr>
        <w:t xml:space="preserve"> </w:t>
      </w:r>
    </w:p>
    <w:p w14:paraId="7B10327B" w14:textId="0D58715B" w:rsidR="00FA5DD0" w:rsidRPr="009F7CFF" w:rsidRDefault="008E32AB" w:rsidP="0039024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Так или иначе, военный конфликт на Украине</w:t>
      </w:r>
      <w:r w:rsidR="003E1B4A" w:rsidRPr="009F7CFF">
        <w:rPr>
          <w:rFonts w:ascii="Times New Roman" w:hAnsi="Times New Roman" w:cs="Times New Roman"/>
          <w:sz w:val="28"/>
          <w:szCs w:val="28"/>
        </w:rPr>
        <w:t xml:space="preserve"> вновь</w:t>
      </w:r>
      <w:r w:rsidRPr="009F7CFF">
        <w:rPr>
          <w:rFonts w:ascii="Times New Roman" w:hAnsi="Times New Roman" w:cs="Times New Roman"/>
          <w:sz w:val="28"/>
          <w:szCs w:val="28"/>
        </w:rPr>
        <w:t xml:space="preserve"> актуализировал роль НАТО в качестве главной опоры американского лидерства в Европе</w:t>
      </w:r>
      <w:r w:rsidR="002E076A" w:rsidRPr="009F7CFF">
        <w:rPr>
          <w:rFonts w:ascii="Times New Roman" w:hAnsi="Times New Roman" w:cs="Times New Roman"/>
          <w:sz w:val="28"/>
          <w:szCs w:val="28"/>
        </w:rPr>
        <w:t xml:space="preserve">, </w:t>
      </w:r>
      <w:r w:rsidR="0056402C" w:rsidRPr="009F7CFF">
        <w:rPr>
          <w:rFonts w:ascii="Times New Roman" w:hAnsi="Times New Roman" w:cs="Times New Roman"/>
          <w:sz w:val="28"/>
          <w:szCs w:val="28"/>
        </w:rPr>
        <w:t xml:space="preserve">в связи </w:t>
      </w:r>
      <w:r w:rsidR="001E41D4" w:rsidRPr="009F7CFF">
        <w:rPr>
          <w:rFonts w:ascii="Times New Roman" w:hAnsi="Times New Roman" w:cs="Times New Roman"/>
          <w:sz w:val="28"/>
          <w:szCs w:val="28"/>
        </w:rPr>
        <w:t>с образованием открытой угр</w:t>
      </w:r>
      <w:r w:rsidR="00B25981" w:rsidRPr="009F7CFF">
        <w:rPr>
          <w:rFonts w:ascii="Times New Roman" w:hAnsi="Times New Roman" w:cs="Times New Roman"/>
          <w:sz w:val="28"/>
          <w:szCs w:val="28"/>
        </w:rPr>
        <w:t xml:space="preserve">озы безопасности </w:t>
      </w:r>
      <w:r w:rsidR="000F32F2" w:rsidRPr="009F7CFF">
        <w:rPr>
          <w:rFonts w:ascii="Times New Roman" w:hAnsi="Times New Roman" w:cs="Times New Roman"/>
          <w:sz w:val="28"/>
          <w:szCs w:val="28"/>
        </w:rPr>
        <w:t>стран регион</w:t>
      </w:r>
      <w:r w:rsidR="00061218" w:rsidRPr="009F7CFF">
        <w:rPr>
          <w:rFonts w:ascii="Times New Roman" w:hAnsi="Times New Roman" w:cs="Times New Roman"/>
          <w:sz w:val="28"/>
          <w:szCs w:val="28"/>
        </w:rPr>
        <w:t>а</w:t>
      </w:r>
      <w:r w:rsidR="000F32F2" w:rsidRPr="009F7CFF">
        <w:rPr>
          <w:rFonts w:ascii="Times New Roman" w:hAnsi="Times New Roman" w:cs="Times New Roman"/>
          <w:sz w:val="28"/>
          <w:szCs w:val="28"/>
        </w:rPr>
        <w:t xml:space="preserve">, а также стремления России расширить собственную сферу влияния в западном направлении, что </w:t>
      </w:r>
      <w:r w:rsidR="0090721B" w:rsidRPr="009F7CFF">
        <w:rPr>
          <w:rFonts w:ascii="Times New Roman" w:hAnsi="Times New Roman" w:cs="Times New Roman"/>
          <w:sz w:val="28"/>
          <w:szCs w:val="28"/>
        </w:rPr>
        <w:t xml:space="preserve">может послужить существенным триггером для установленного на европейском континенте </w:t>
      </w:r>
      <w:r w:rsidR="00DF6D43" w:rsidRPr="009F7CFF">
        <w:rPr>
          <w:rFonts w:ascii="Times New Roman" w:hAnsi="Times New Roman" w:cs="Times New Roman"/>
          <w:sz w:val="28"/>
          <w:szCs w:val="28"/>
        </w:rPr>
        <w:t>либе</w:t>
      </w:r>
      <w:r w:rsidR="007D4A53" w:rsidRPr="009F7CFF">
        <w:rPr>
          <w:rFonts w:ascii="Times New Roman" w:hAnsi="Times New Roman" w:cs="Times New Roman"/>
          <w:sz w:val="28"/>
          <w:szCs w:val="28"/>
        </w:rPr>
        <w:t>р</w:t>
      </w:r>
      <w:r w:rsidR="00DF6D43" w:rsidRPr="009F7CFF">
        <w:rPr>
          <w:rFonts w:ascii="Times New Roman" w:hAnsi="Times New Roman" w:cs="Times New Roman"/>
          <w:sz w:val="28"/>
          <w:szCs w:val="28"/>
        </w:rPr>
        <w:t>ально-демократического порядка</w:t>
      </w:r>
      <w:r w:rsidR="00262AB1" w:rsidRPr="009F7CFF">
        <w:rPr>
          <w:rFonts w:ascii="Times New Roman" w:hAnsi="Times New Roman" w:cs="Times New Roman"/>
          <w:sz w:val="28"/>
          <w:szCs w:val="28"/>
        </w:rPr>
        <w:t xml:space="preserve">. Исходя из этого новая администрация </w:t>
      </w:r>
      <w:r w:rsidR="00477136" w:rsidRPr="009F7CFF">
        <w:rPr>
          <w:rFonts w:ascii="Times New Roman" w:hAnsi="Times New Roman" w:cs="Times New Roman"/>
          <w:sz w:val="28"/>
          <w:szCs w:val="28"/>
        </w:rPr>
        <w:t xml:space="preserve">Байдена </w:t>
      </w:r>
      <w:r w:rsidR="00006BBA" w:rsidRPr="009F7CFF">
        <w:rPr>
          <w:rFonts w:ascii="Times New Roman" w:hAnsi="Times New Roman" w:cs="Times New Roman"/>
          <w:sz w:val="28"/>
          <w:szCs w:val="28"/>
        </w:rPr>
        <w:t xml:space="preserve">делает упор на </w:t>
      </w:r>
      <w:r w:rsidR="00714F09" w:rsidRPr="009F7CFF">
        <w:rPr>
          <w:rFonts w:ascii="Times New Roman" w:hAnsi="Times New Roman" w:cs="Times New Roman"/>
          <w:sz w:val="28"/>
          <w:szCs w:val="28"/>
        </w:rPr>
        <w:t xml:space="preserve">всеобъемлющем сотрудничестве со странами </w:t>
      </w:r>
      <w:r w:rsidR="00B614BD" w:rsidRPr="009F7CFF">
        <w:rPr>
          <w:rFonts w:ascii="Times New Roman" w:hAnsi="Times New Roman" w:cs="Times New Roman"/>
          <w:sz w:val="28"/>
          <w:szCs w:val="28"/>
        </w:rPr>
        <w:t xml:space="preserve">НАТО в качестве основного противовеса </w:t>
      </w:r>
      <w:r w:rsidR="00120E9A" w:rsidRPr="009F7CFF">
        <w:rPr>
          <w:rFonts w:ascii="Times New Roman" w:hAnsi="Times New Roman" w:cs="Times New Roman"/>
          <w:sz w:val="28"/>
          <w:szCs w:val="28"/>
        </w:rPr>
        <w:t>Российским амбициям в регионе</w:t>
      </w:r>
      <w:r w:rsidR="00020672" w:rsidRPr="009F7CFF">
        <w:rPr>
          <w:rFonts w:ascii="Times New Roman" w:hAnsi="Times New Roman" w:cs="Times New Roman"/>
          <w:sz w:val="28"/>
          <w:szCs w:val="28"/>
        </w:rPr>
        <w:t xml:space="preserve">, </w:t>
      </w:r>
      <w:r w:rsidR="0079567D" w:rsidRPr="009F7CFF">
        <w:rPr>
          <w:rFonts w:ascii="Times New Roman" w:hAnsi="Times New Roman" w:cs="Times New Roman"/>
          <w:sz w:val="28"/>
          <w:szCs w:val="28"/>
        </w:rPr>
        <w:t xml:space="preserve">тем самым сохраняя </w:t>
      </w:r>
      <w:r w:rsidR="00407B1A" w:rsidRPr="009F7CFF">
        <w:rPr>
          <w:rFonts w:ascii="Times New Roman" w:hAnsi="Times New Roman" w:cs="Times New Roman"/>
          <w:sz w:val="28"/>
          <w:szCs w:val="28"/>
        </w:rPr>
        <w:t>единую архитектуру безопасности в Европе под протекцией США</w:t>
      </w:r>
      <w:r w:rsidR="00061218" w:rsidRPr="009F7CFF">
        <w:rPr>
          <w:rFonts w:ascii="Times New Roman" w:hAnsi="Times New Roman" w:cs="Times New Roman"/>
          <w:sz w:val="28"/>
          <w:szCs w:val="28"/>
        </w:rPr>
        <w:t xml:space="preserve">, а также </w:t>
      </w:r>
      <w:r w:rsidR="00581CE0" w:rsidRPr="009F7CFF">
        <w:rPr>
          <w:rFonts w:ascii="Times New Roman" w:hAnsi="Times New Roman" w:cs="Times New Roman"/>
          <w:sz w:val="28"/>
          <w:szCs w:val="28"/>
        </w:rPr>
        <w:t xml:space="preserve">поддерживая </w:t>
      </w:r>
      <w:r w:rsidR="000D229D" w:rsidRPr="009F7CFF">
        <w:rPr>
          <w:rFonts w:ascii="Times New Roman" w:hAnsi="Times New Roman" w:cs="Times New Roman"/>
          <w:sz w:val="28"/>
          <w:szCs w:val="28"/>
        </w:rPr>
        <w:t xml:space="preserve">лидерский статус Вашингтона в Европе. </w:t>
      </w:r>
    </w:p>
    <w:p w14:paraId="5A90D5EF" w14:textId="02AAF91E" w:rsidR="00D92A0F" w:rsidRDefault="00D756DA" w:rsidP="00390243">
      <w:pPr>
        <w:spacing w:line="360" w:lineRule="auto"/>
        <w:jc w:val="both"/>
        <w:rPr>
          <w:rFonts w:ascii="Times New Roman" w:hAnsi="Times New Roman" w:cs="Times New Roman"/>
          <w:sz w:val="28"/>
          <w:szCs w:val="28"/>
          <w:lang w:val="en-US"/>
        </w:rPr>
      </w:pPr>
      <w:r w:rsidRPr="009F7CFF">
        <w:rPr>
          <w:rFonts w:ascii="Times New Roman" w:hAnsi="Times New Roman" w:cs="Times New Roman"/>
          <w:sz w:val="28"/>
          <w:szCs w:val="28"/>
        </w:rPr>
        <w:t xml:space="preserve">Таким образом, обе администрации рассматривали НАТО в качестве основного инструмента противодействия российским амбициям в Европе, и как ключевой элемент поддержания американского нормативного порядка в регионе. Все это определяет Североатлантический Альянс как основную опору американского регионального лидерства в Европе в период администраций Дональда Трампа и Джозефа Байдена. </w:t>
      </w:r>
      <w:r w:rsidR="00CC26BB">
        <w:rPr>
          <w:rFonts w:ascii="Times New Roman" w:hAnsi="Times New Roman" w:cs="Times New Roman"/>
          <w:sz w:val="28"/>
          <w:szCs w:val="28"/>
          <w:lang w:val="en-US"/>
        </w:rPr>
        <w:t>\</w:t>
      </w:r>
    </w:p>
    <w:p w14:paraId="7423B2FC" w14:textId="77777777" w:rsidR="00CC26BB" w:rsidRPr="00CC26BB" w:rsidRDefault="00CC26BB" w:rsidP="00390243">
      <w:pPr>
        <w:spacing w:line="360" w:lineRule="auto"/>
        <w:jc w:val="both"/>
        <w:rPr>
          <w:rFonts w:ascii="Times New Roman" w:hAnsi="Times New Roman" w:cs="Times New Roman"/>
          <w:sz w:val="28"/>
          <w:szCs w:val="28"/>
          <w:lang w:val="en-US"/>
        </w:rPr>
      </w:pPr>
    </w:p>
    <w:p w14:paraId="05E84B14" w14:textId="1A196706" w:rsidR="00BE6D1C" w:rsidRPr="009F7CFF" w:rsidRDefault="00C61AA1" w:rsidP="004E4035">
      <w:pPr>
        <w:pStyle w:val="2"/>
        <w:spacing w:line="360" w:lineRule="auto"/>
        <w:jc w:val="both"/>
        <w:rPr>
          <w:sz w:val="32"/>
          <w:szCs w:val="32"/>
        </w:rPr>
      </w:pPr>
      <w:bookmarkStart w:id="8" w:name="_Toc136095682"/>
      <w:r>
        <w:rPr>
          <w:color w:val="1A1A1A"/>
          <w:sz w:val="32"/>
          <w:szCs w:val="32"/>
          <w:shd w:val="clear" w:color="auto" w:fill="FFFFFF"/>
        </w:rPr>
        <w:t xml:space="preserve">Глава 3. Военные союзы в </w:t>
      </w:r>
      <w:r w:rsidR="00F95033" w:rsidRPr="009F7CFF">
        <w:rPr>
          <w:color w:val="1A1A1A"/>
          <w:sz w:val="32"/>
          <w:szCs w:val="32"/>
          <w:shd w:val="clear" w:color="auto" w:fill="FFFFFF"/>
        </w:rPr>
        <w:t>В</w:t>
      </w:r>
      <w:r>
        <w:rPr>
          <w:color w:val="1A1A1A"/>
          <w:sz w:val="32"/>
          <w:szCs w:val="32"/>
          <w:shd w:val="clear" w:color="auto" w:fill="FFFFFF"/>
        </w:rPr>
        <w:t xml:space="preserve">осточной </w:t>
      </w:r>
      <w:r w:rsidR="00F95033" w:rsidRPr="009F7CFF">
        <w:rPr>
          <w:color w:val="1A1A1A"/>
          <w:sz w:val="32"/>
          <w:szCs w:val="32"/>
          <w:shd w:val="clear" w:color="auto" w:fill="FFFFFF"/>
        </w:rPr>
        <w:t>А</w:t>
      </w:r>
      <w:r>
        <w:rPr>
          <w:color w:val="1A1A1A"/>
          <w:sz w:val="32"/>
          <w:szCs w:val="32"/>
          <w:shd w:val="clear" w:color="auto" w:fill="FFFFFF"/>
        </w:rPr>
        <w:t>зии</w:t>
      </w:r>
      <w:r w:rsidR="00F95033" w:rsidRPr="009F7CFF">
        <w:rPr>
          <w:color w:val="1A1A1A"/>
          <w:sz w:val="32"/>
          <w:szCs w:val="32"/>
          <w:shd w:val="clear" w:color="auto" w:fill="FFFFFF"/>
        </w:rPr>
        <w:t xml:space="preserve"> как опоры регионального лидерства </w:t>
      </w:r>
      <w:r w:rsidR="00BD7C2F" w:rsidRPr="009F7CFF">
        <w:rPr>
          <w:color w:val="1A1A1A"/>
          <w:sz w:val="32"/>
          <w:szCs w:val="32"/>
          <w:shd w:val="clear" w:color="auto" w:fill="FFFFFF"/>
        </w:rPr>
        <w:t>США в</w:t>
      </w:r>
      <w:r w:rsidR="00F95033" w:rsidRPr="009F7CFF">
        <w:rPr>
          <w:color w:val="1A1A1A"/>
          <w:sz w:val="32"/>
          <w:szCs w:val="32"/>
          <w:shd w:val="clear" w:color="auto" w:fill="FFFFFF"/>
        </w:rPr>
        <w:t xml:space="preserve"> период </w:t>
      </w:r>
      <w:r w:rsidR="00BD7C2F" w:rsidRPr="009F7CFF">
        <w:rPr>
          <w:color w:val="1A1A1A"/>
          <w:sz w:val="32"/>
          <w:szCs w:val="32"/>
          <w:shd w:val="clear" w:color="auto" w:fill="FFFFFF"/>
        </w:rPr>
        <w:t>администраций Трампа</w:t>
      </w:r>
      <w:r w:rsidR="00F95033" w:rsidRPr="009F7CFF">
        <w:rPr>
          <w:color w:val="1A1A1A"/>
          <w:sz w:val="32"/>
          <w:szCs w:val="32"/>
          <w:shd w:val="clear" w:color="auto" w:fill="FFFFFF"/>
        </w:rPr>
        <w:t xml:space="preserve"> и Байдена.</w:t>
      </w:r>
      <w:bookmarkEnd w:id="8"/>
    </w:p>
    <w:p w14:paraId="1DAF466C" w14:textId="4999D215" w:rsidR="00F95033" w:rsidRPr="009F7CFF" w:rsidRDefault="00C61AA1" w:rsidP="00BD475E">
      <w:pPr>
        <w:pStyle w:val="2"/>
        <w:numPr>
          <w:ilvl w:val="0"/>
          <w:numId w:val="0"/>
        </w:numPr>
        <w:spacing w:line="360" w:lineRule="auto"/>
        <w:ind w:left="576"/>
        <w:jc w:val="both"/>
        <w:rPr>
          <w:sz w:val="28"/>
          <w:szCs w:val="28"/>
        </w:rPr>
      </w:pPr>
      <w:bookmarkStart w:id="9" w:name="_Toc136095683"/>
      <w:r>
        <w:rPr>
          <w:color w:val="1A1A1A"/>
          <w:sz w:val="28"/>
          <w:szCs w:val="28"/>
          <w:shd w:val="clear" w:color="auto" w:fill="FFFFFF"/>
        </w:rPr>
        <w:t>3.1 Военные союзы в Восточной Азии</w:t>
      </w:r>
      <w:r w:rsidR="00F95033" w:rsidRPr="009F7CFF">
        <w:rPr>
          <w:color w:val="1A1A1A"/>
          <w:sz w:val="28"/>
          <w:szCs w:val="28"/>
          <w:shd w:val="clear" w:color="auto" w:fill="FFFFFF"/>
        </w:rPr>
        <w:t xml:space="preserve"> при Д. Трампе.</w:t>
      </w:r>
      <w:bookmarkEnd w:id="9"/>
    </w:p>
    <w:p w14:paraId="0F5F2FF2" w14:textId="4482A89F" w:rsidR="00F95033" w:rsidRPr="009F7CFF" w:rsidRDefault="00F95033"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В новой концепции Трампа «Америка прежде всего» Азиатско-Тихоокеанский регион занимает одно из самых приоритетных направлений. Выстраивая свою собственную политическую линию в АТР, Трамп поставил перечень задач по сохранению регионального лидерства США в регионе. В первую очередь-это стратегическое сдерживание Китая и сплочение американских союзников при мобилизации их на более активную поддержку Вашингтона</w:t>
      </w:r>
      <w:r w:rsidRPr="009F7CFF">
        <w:rPr>
          <w:rStyle w:val="a9"/>
          <w:rFonts w:ascii="Times New Roman" w:hAnsi="Times New Roman" w:cs="Times New Roman"/>
          <w:sz w:val="28"/>
          <w:szCs w:val="28"/>
        </w:rPr>
        <w:footnoteReference w:id="103"/>
      </w:r>
      <w:r w:rsidRPr="009F7CFF">
        <w:rPr>
          <w:rFonts w:ascii="Times New Roman" w:hAnsi="Times New Roman" w:cs="Times New Roman"/>
          <w:sz w:val="28"/>
          <w:szCs w:val="28"/>
        </w:rPr>
        <w:t xml:space="preserve">. Трамп </w:t>
      </w:r>
      <w:r w:rsidR="00BD7C2F" w:rsidRPr="009F7CFF">
        <w:rPr>
          <w:rFonts w:ascii="Times New Roman" w:hAnsi="Times New Roman" w:cs="Times New Roman"/>
          <w:sz w:val="28"/>
          <w:szCs w:val="28"/>
        </w:rPr>
        <w:t>также,</w:t>
      </w:r>
      <w:r w:rsidRPr="009F7CFF">
        <w:rPr>
          <w:rFonts w:ascii="Times New Roman" w:hAnsi="Times New Roman" w:cs="Times New Roman"/>
          <w:sz w:val="28"/>
          <w:szCs w:val="28"/>
        </w:rPr>
        <w:t xml:space="preserve"> как и Обама стремился сохранить лидерские позиции США в регионе путем противодействия Китаю в оборонной сфере, </w:t>
      </w:r>
      <w:r w:rsidR="00E739C6" w:rsidRPr="009F7CFF">
        <w:rPr>
          <w:rFonts w:ascii="Times New Roman" w:hAnsi="Times New Roman" w:cs="Times New Roman"/>
          <w:sz w:val="28"/>
          <w:szCs w:val="28"/>
        </w:rPr>
        <w:t xml:space="preserve">прежде всего </w:t>
      </w:r>
      <w:r w:rsidRPr="009F7CFF">
        <w:rPr>
          <w:rFonts w:ascii="Times New Roman" w:hAnsi="Times New Roman" w:cs="Times New Roman"/>
          <w:sz w:val="28"/>
          <w:szCs w:val="28"/>
        </w:rPr>
        <w:t>пр</w:t>
      </w:r>
      <w:r w:rsidR="000A2A8E" w:rsidRPr="009F7CFF">
        <w:rPr>
          <w:rFonts w:ascii="Times New Roman" w:hAnsi="Times New Roman" w:cs="Times New Roman"/>
          <w:sz w:val="28"/>
          <w:szCs w:val="28"/>
        </w:rPr>
        <w:t xml:space="preserve">и помощи двусторонних союзов, а также </w:t>
      </w:r>
      <w:r w:rsidRPr="009F7CFF">
        <w:rPr>
          <w:rFonts w:ascii="Times New Roman" w:hAnsi="Times New Roman" w:cs="Times New Roman"/>
          <w:sz w:val="28"/>
          <w:szCs w:val="28"/>
        </w:rPr>
        <w:t>партнерских соглашений с ключевыми игроками в</w:t>
      </w:r>
      <w:r w:rsidR="00E739C6" w:rsidRPr="009F7CFF">
        <w:rPr>
          <w:rFonts w:ascii="Times New Roman" w:hAnsi="Times New Roman" w:cs="Times New Roman"/>
          <w:sz w:val="28"/>
          <w:szCs w:val="28"/>
        </w:rPr>
        <w:t xml:space="preserve"> Азиатско-Тихоокеанском регионе: «Китай развернул кампанию быстрой военной модернизации, призванную ограничить доступ США в регион и развязать Китаю руки. Китай преподносит свои амбиции как взаимовыгодные, но китайское доминирование рискует подорвать суверенитет многих государств Индо-Тихоокеанского региона. Государства всего региона призывают США к устойчивому лидерству в коллективном ответе, поддерживающем региональный порядок, уважающий суверенитет и независимость»</w:t>
      </w:r>
      <w:r w:rsidR="00E739C6" w:rsidRPr="009F7CFF">
        <w:rPr>
          <w:rStyle w:val="a9"/>
          <w:rFonts w:ascii="Times New Roman" w:hAnsi="Times New Roman" w:cs="Times New Roman"/>
          <w:sz w:val="28"/>
          <w:szCs w:val="28"/>
        </w:rPr>
        <w:footnoteReference w:id="104"/>
      </w:r>
      <w:r w:rsidR="00E739C6" w:rsidRPr="009F7CFF">
        <w:rPr>
          <w:rFonts w:ascii="Times New Roman" w:hAnsi="Times New Roman" w:cs="Times New Roman"/>
          <w:sz w:val="28"/>
          <w:szCs w:val="28"/>
        </w:rPr>
        <w:t>.</w:t>
      </w:r>
      <w:r w:rsidRPr="009F7CFF">
        <w:rPr>
          <w:rFonts w:ascii="Times New Roman" w:hAnsi="Times New Roman" w:cs="Times New Roman"/>
          <w:sz w:val="28"/>
          <w:szCs w:val="28"/>
        </w:rPr>
        <w:t xml:space="preserve"> В качестве главной стратегии по осуществлению данного курса была использована концепция «Индо-Тихоокеанского региона»</w:t>
      </w:r>
      <w:r w:rsidRPr="009F7CFF">
        <w:rPr>
          <w:rStyle w:val="a9"/>
          <w:rFonts w:ascii="Times New Roman" w:hAnsi="Times New Roman" w:cs="Times New Roman"/>
          <w:sz w:val="28"/>
          <w:szCs w:val="28"/>
        </w:rPr>
        <w:footnoteReference w:id="105"/>
      </w:r>
      <w:r w:rsidRPr="009F7CFF">
        <w:rPr>
          <w:rFonts w:ascii="Times New Roman" w:hAnsi="Times New Roman" w:cs="Times New Roman"/>
          <w:sz w:val="28"/>
          <w:szCs w:val="28"/>
        </w:rPr>
        <w:t xml:space="preserve">. </w:t>
      </w:r>
    </w:p>
    <w:p w14:paraId="51BF1900" w14:textId="076B61CC" w:rsidR="00F95033" w:rsidRPr="009F7CFF" w:rsidRDefault="00F95033"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lastRenderedPageBreak/>
        <w:t>Президент Дональд Трамп впервые представил свое "видение" свободного и открытого Индо-Тихоокеанского региона (</w:t>
      </w:r>
      <w:r w:rsidRPr="009F7CFF">
        <w:rPr>
          <w:rFonts w:ascii="Times New Roman" w:hAnsi="Times New Roman" w:cs="Times New Roman"/>
          <w:sz w:val="28"/>
          <w:szCs w:val="28"/>
          <w:lang w:val="en-GB"/>
        </w:rPr>
        <w:t>FOIP</w:t>
      </w:r>
      <w:r w:rsidRPr="009F7CFF">
        <w:rPr>
          <w:rFonts w:ascii="Times New Roman" w:hAnsi="Times New Roman" w:cs="Times New Roman"/>
          <w:sz w:val="28"/>
          <w:szCs w:val="28"/>
        </w:rPr>
        <w:t>) в ноябре 2017 года на саммите Азиатско-Тихоокеанского экономического сотрудничества (АТЭС) в Ханое</w:t>
      </w:r>
      <w:r w:rsidRPr="009F7CFF">
        <w:rPr>
          <w:rStyle w:val="a9"/>
          <w:rFonts w:ascii="Times New Roman" w:hAnsi="Times New Roman" w:cs="Times New Roman"/>
          <w:sz w:val="28"/>
          <w:szCs w:val="28"/>
        </w:rPr>
        <w:footnoteReference w:id="106"/>
      </w:r>
      <w:r w:rsidRPr="009F7CFF">
        <w:rPr>
          <w:rFonts w:ascii="Times New Roman" w:hAnsi="Times New Roman" w:cs="Times New Roman"/>
          <w:sz w:val="28"/>
          <w:szCs w:val="28"/>
        </w:rPr>
        <w:t xml:space="preserve">. </w:t>
      </w:r>
      <w:r w:rsidR="00EE425D" w:rsidRPr="009F7CFF">
        <w:rPr>
          <w:rFonts w:ascii="Times New Roman" w:hAnsi="Times New Roman" w:cs="Times New Roman"/>
          <w:sz w:val="28"/>
          <w:szCs w:val="28"/>
        </w:rPr>
        <w:t>Еще п</w:t>
      </w:r>
      <w:r w:rsidRPr="009F7CFF">
        <w:rPr>
          <w:rFonts w:ascii="Times New Roman" w:hAnsi="Times New Roman" w:cs="Times New Roman"/>
          <w:sz w:val="28"/>
          <w:szCs w:val="28"/>
        </w:rPr>
        <w:t>резидент Барак Обама стратегически соединил Индийский и Тихий океаны, образовав "Индо-Тихоокеанский" регион, и наметил планы создания Индо-Тихоокеанского экономического коридора (</w:t>
      </w:r>
      <w:r w:rsidRPr="009F7CFF">
        <w:rPr>
          <w:rFonts w:ascii="Times New Roman" w:hAnsi="Times New Roman" w:cs="Times New Roman"/>
          <w:sz w:val="28"/>
          <w:szCs w:val="28"/>
          <w:lang w:val="en-GB"/>
        </w:rPr>
        <w:t>IPEC</w:t>
      </w:r>
      <w:r w:rsidRPr="009F7CFF">
        <w:rPr>
          <w:rFonts w:ascii="Times New Roman" w:hAnsi="Times New Roman" w:cs="Times New Roman"/>
          <w:sz w:val="28"/>
          <w:szCs w:val="28"/>
        </w:rPr>
        <w:t>) в дополнение к военно-политичес</w:t>
      </w:r>
      <w:r w:rsidR="005443F9" w:rsidRPr="009F7CFF">
        <w:rPr>
          <w:rFonts w:ascii="Times New Roman" w:hAnsi="Times New Roman" w:cs="Times New Roman"/>
          <w:sz w:val="28"/>
          <w:szCs w:val="28"/>
        </w:rPr>
        <w:t>кому «повороту в Азию»</w:t>
      </w:r>
      <w:r w:rsidRPr="009F7CFF">
        <w:rPr>
          <w:rStyle w:val="a9"/>
          <w:rFonts w:ascii="Times New Roman" w:hAnsi="Times New Roman" w:cs="Times New Roman"/>
          <w:sz w:val="28"/>
          <w:szCs w:val="28"/>
        </w:rPr>
        <w:footnoteReference w:id="107"/>
      </w:r>
      <w:r w:rsidRPr="009F7CFF">
        <w:rPr>
          <w:rFonts w:ascii="Times New Roman" w:hAnsi="Times New Roman" w:cs="Times New Roman"/>
          <w:sz w:val="28"/>
          <w:szCs w:val="28"/>
        </w:rPr>
        <w:t>. Однако, в отличие от администрации Обамы, администрация Трампа рассматривала</w:t>
      </w:r>
      <w:r w:rsidR="005443F9" w:rsidRPr="009F7CFF">
        <w:rPr>
          <w:rFonts w:ascii="Times New Roman" w:hAnsi="Times New Roman" w:cs="Times New Roman"/>
          <w:sz w:val="28"/>
          <w:szCs w:val="28"/>
        </w:rPr>
        <w:t xml:space="preserve"> «Индо-Тихоокеанский регион»</w:t>
      </w:r>
      <w:r w:rsidRPr="009F7CFF">
        <w:rPr>
          <w:rFonts w:ascii="Times New Roman" w:hAnsi="Times New Roman" w:cs="Times New Roman"/>
          <w:sz w:val="28"/>
          <w:szCs w:val="28"/>
        </w:rPr>
        <w:t xml:space="preserve"> как центральную арену внешней и экономической политики для борьбы с Китаем</w:t>
      </w:r>
      <w:r w:rsidR="00614C59">
        <w:rPr>
          <w:rStyle w:val="a9"/>
          <w:rFonts w:ascii="Times New Roman" w:hAnsi="Times New Roman" w:cs="Times New Roman"/>
          <w:sz w:val="28"/>
          <w:szCs w:val="28"/>
        </w:rPr>
        <w:footnoteReference w:id="108"/>
      </w:r>
      <w:r w:rsidRPr="009F7CFF">
        <w:rPr>
          <w:rFonts w:ascii="Times New Roman" w:hAnsi="Times New Roman" w:cs="Times New Roman"/>
          <w:sz w:val="28"/>
          <w:szCs w:val="28"/>
        </w:rPr>
        <w:t>. В 2018 году вице-президент Майк Пенс привлек к себе большое внимание, выступив с речью, в которой осудил поведение Китая и его неоднократное вмешательство во внутренние дела других государств (включая США), а также его агрессивную политику в Южно-Китайском море</w:t>
      </w:r>
      <w:r w:rsidRPr="009F7CFF">
        <w:rPr>
          <w:rStyle w:val="a9"/>
          <w:rFonts w:ascii="Times New Roman" w:hAnsi="Times New Roman" w:cs="Times New Roman"/>
          <w:sz w:val="28"/>
          <w:szCs w:val="28"/>
        </w:rPr>
        <w:footnoteReference w:id="109"/>
      </w:r>
      <w:r w:rsidRPr="009F7CFF">
        <w:rPr>
          <w:rFonts w:ascii="Times New Roman" w:hAnsi="Times New Roman" w:cs="Times New Roman"/>
          <w:sz w:val="28"/>
          <w:szCs w:val="28"/>
        </w:rPr>
        <w:t>. Вскоре после этого государственный секретарь СШ</w:t>
      </w:r>
      <w:r w:rsidR="00FB7578" w:rsidRPr="009F7CFF">
        <w:rPr>
          <w:rFonts w:ascii="Times New Roman" w:hAnsi="Times New Roman" w:cs="Times New Roman"/>
          <w:sz w:val="28"/>
          <w:szCs w:val="28"/>
        </w:rPr>
        <w:t xml:space="preserve">  </w:t>
      </w:r>
      <w:r w:rsidRPr="009F7CFF">
        <w:rPr>
          <w:rFonts w:ascii="Times New Roman" w:hAnsi="Times New Roman" w:cs="Times New Roman"/>
          <w:sz w:val="28"/>
          <w:szCs w:val="28"/>
        </w:rPr>
        <w:t xml:space="preserve">А Рекс </w:t>
      </w:r>
      <w:r w:rsidR="005443F9" w:rsidRPr="009F7CFF">
        <w:rPr>
          <w:rFonts w:ascii="Times New Roman" w:hAnsi="Times New Roman" w:cs="Times New Roman"/>
          <w:sz w:val="28"/>
          <w:szCs w:val="28"/>
        </w:rPr>
        <w:t>Тиллерсон определил «менее ответственный»</w:t>
      </w:r>
      <w:r w:rsidRPr="009F7CFF">
        <w:rPr>
          <w:rFonts w:ascii="Times New Roman" w:hAnsi="Times New Roman" w:cs="Times New Roman"/>
          <w:sz w:val="28"/>
          <w:szCs w:val="28"/>
        </w:rPr>
        <w:t xml:space="preserve"> подход все более могущественного Китая к международным стандарт</w:t>
      </w:r>
      <w:r w:rsidR="005443F9" w:rsidRPr="009F7CFF">
        <w:rPr>
          <w:rFonts w:ascii="Times New Roman" w:hAnsi="Times New Roman" w:cs="Times New Roman"/>
          <w:sz w:val="28"/>
          <w:szCs w:val="28"/>
        </w:rPr>
        <w:t>ам и намеренный подрыв Пекином «</w:t>
      </w:r>
      <w:r w:rsidRPr="009F7CFF">
        <w:rPr>
          <w:rFonts w:ascii="Times New Roman" w:hAnsi="Times New Roman" w:cs="Times New Roman"/>
          <w:sz w:val="28"/>
          <w:szCs w:val="28"/>
        </w:rPr>
        <w:t>международного п</w:t>
      </w:r>
      <w:r w:rsidR="005443F9" w:rsidRPr="009F7CFF">
        <w:rPr>
          <w:rFonts w:ascii="Times New Roman" w:hAnsi="Times New Roman" w:cs="Times New Roman"/>
          <w:sz w:val="28"/>
          <w:szCs w:val="28"/>
        </w:rPr>
        <w:t>орядка, основанного на правилах»</w:t>
      </w:r>
      <w:r w:rsidRPr="009F7CFF">
        <w:rPr>
          <w:rFonts w:ascii="Times New Roman" w:hAnsi="Times New Roman" w:cs="Times New Roman"/>
          <w:sz w:val="28"/>
          <w:szCs w:val="28"/>
        </w:rPr>
        <w:t>, как главный вызов для Вашингтона</w:t>
      </w:r>
      <w:r w:rsidRPr="009F7CFF">
        <w:rPr>
          <w:rStyle w:val="a9"/>
          <w:rFonts w:ascii="Times New Roman" w:hAnsi="Times New Roman" w:cs="Times New Roman"/>
          <w:sz w:val="28"/>
          <w:szCs w:val="28"/>
        </w:rPr>
        <w:footnoteReference w:id="110"/>
      </w:r>
      <w:r w:rsidRPr="009F7CFF">
        <w:rPr>
          <w:rFonts w:ascii="Times New Roman" w:hAnsi="Times New Roman" w:cs="Times New Roman"/>
          <w:sz w:val="28"/>
          <w:szCs w:val="28"/>
        </w:rPr>
        <w:t xml:space="preserve">. Дональд Трамп стремится осуществить переориентацию политики США в отношении Китая через </w:t>
      </w:r>
      <w:r w:rsidRPr="009F7CFF">
        <w:rPr>
          <w:rFonts w:ascii="Times New Roman" w:hAnsi="Times New Roman" w:cs="Times New Roman"/>
          <w:sz w:val="28"/>
          <w:szCs w:val="28"/>
          <w:lang w:val="en-GB"/>
        </w:rPr>
        <w:t>FOIP</w:t>
      </w:r>
      <w:r w:rsidRPr="009F7CFF">
        <w:rPr>
          <w:rFonts w:ascii="Times New Roman" w:hAnsi="Times New Roman" w:cs="Times New Roman"/>
          <w:sz w:val="28"/>
          <w:szCs w:val="28"/>
        </w:rPr>
        <w:t>. Этот подход основан на критике азиатской политики предыдущей администрации, которая</w:t>
      </w:r>
      <w:r w:rsidR="00EE425D" w:rsidRPr="009F7CFF">
        <w:rPr>
          <w:rFonts w:ascii="Times New Roman" w:hAnsi="Times New Roman" w:cs="Times New Roman"/>
          <w:sz w:val="28"/>
          <w:szCs w:val="28"/>
        </w:rPr>
        <w:t xml:space="preserve"> </w:t>
      </w:r>
      <w:r w:rsidRPr="009F7CFF">
        <w:rPr>
          <w:rFonts w:ascii="Times New Roman" w:hAnsi="Times New Roman" w:cs="Times New Roman"/>
          <w:sz w:val="28"/>
          <w:szCs w:val="28"/>
        </w:rPr>
        <w:t xml:space="preserve">сначала объявила о "повороте в Азию", а затем о перебалансировке в регионе, </w:t>
      </w:r>
      <w:r w:rsidRPr="009F7CFF">
        <w:rPr>
          <w:rFonts w:ascii="Times New Roman" w:hAnsi="Times New Roman" w:cs="Times New Roman"/>
          <w:sz w:val="28"/>
          <w:szCs w:val="28"/>
        </w:rPr>
        <w:lastRenderedPageBreak/>
        <w:t>но так и не реализовала ее в полной мере</w:t>
      </w:r>
      <w:r w:rsidRPr="009F7CFF">
        <w:rPr>
          <w:rStyle w:val="a9"/>
          <w:rFonts w:ascii="Times New Roman" w:hAnsi="Times New Roman" w:cs="Times New Roman"/>
          <w:sz w:val="28"/>
          <w:szCs w:val="28"/>
        </w:rPr>
        <w:footnoteReference w:id="111"/>
      </w:r>
      <w:r w:rsidRPr="009F7CFF">
        <w:rPr>
          <w:rFonts w:ascii="Times New Roman" w:hAnsi="Times New Roman" w:cs="Times New Roman"/>
          <w:sz w:val="28"/>
          <w:szCs w:val="28"/>
        </w:rPr>
        <w:t>. На Мюнхенской конференции по безопасности министр обороны США Марк Эспер призвал "друзей" США "выбирать" между системами США и Китая при рассмотрении вопроса о том, с кем сотрудничать</w:t>
      </w:r>
      <w:r w:rsidRPr="009F7CFF">
        <w:rPr>
          <w:rStyle w:val="a9"/>
          <w:rFonts w:ascii="Times New Roman" w:hAnsi="Times New Roman" w:cs="Times New Roman"/>
          <w:sz w:val="28"/>
          <w:szCs w:val="28"/>
        </w:rPr>
        <w:footnoteReference w:id="112"/>
      </w:r>
      <w:r w:rsidRPr="009F7CFF">
        <w:rPr>
          <w:rFonts w:ascii="Times New Roman" w:hAnsi="Times New Roman" w:cs="Times New Roman"/>
          <w:sz w:val="28"/>
          <w:szCs w:val="28"/>
        </w:rPr>
        <w:t xml:space="preserve">. </w:t>
      </w:r>
      <w:r w:rsidR="00D031AB" w:rsidRPr="009F7CFF">
        <w:rPr>
          <w:rFonts w:ascii="Times New Roman" w:hAnsi="Times New Roman" w:cs="Times New Roman"/>
          <w:sz w:val="28"/>
          <w:szCs w:val="28"/>
        </w:rPr>
        <w:t>Еще одним немаловажным вызовом американскому порядку в ИТР новая администрация определила Северную Корею. Трамп отмечал, что северокорейский режим стремительно наращивает свои кибернетические, ядерные и баллистические ракетные программы, что представляет собой глобальную угрозу, на фоне которой союзные страны региона и США должны еще больше укрепить связи в сфере безопасности и принять дополнительные меры для собственной защиты</w:t>
      </w:r>
      <w:r w:rsidR="00135D06">
        <w:rPr>
          <w:rStyle w:val="a9"/>
          <w:rFonts w:ascii="Times New Roman" w:hAnsi="Times New Roman" w:cs="Times New Roman"/>
          <w:sz w:val="28"/>
          <w:szCs w:val="28"/>
        </w:rPr>
        <w:footnoteReference w:id="113"/>
      </w:r>
      <w:r w:rsidR="00D031AB" w:rsidRPr="009F7CFF">
        <w:rPr>
          <w:rFonts w:ascii="Times New Roman" w:hAnsi="Times New Roman" w:cs="Times New Roman"/>
          <w:sz w:val="28"/>
          <w:szCs w:val="28"/>
        </w:rPr>
        <w:t xml:space="preserve">. </w:t>
      </w:r>
      <w:r w:rsidRPr="009F7CFF">
        <w:rPr>
          <w:rFonts w:ascii="Times New Roman" w:hAnsi="Times New Roman" w:cs="Times New Roman"/>
          <w:sz w:val="28"/>
          <w:szCs w:val="28"/>
        </w:rPr>
        <w:t xml:space="preserve"> </w:t>
      </w:r>
      <w:r w:rsidR="009D7A1C" w:rsidRPr="009F7CFF">
        <w:rPr>
          <w:rFonts w:ascii="Times New Roman" w:hAnsi="Times New Roman" w:cs="Times New Roman"/>
          <w:sz w:val="28"/>
          <w:szCs w:val="28"/>
        </w:rPr>
        <w:t>В этом ключе Трамп отметил о приверженности своим союзническим обязательствам относительно Южной Кореи: «Наш альянс и дружба с Южной Кореей, закаленные испытаниями истории, крепки как никогда»</w:t>
      </w:r>
      <w:r w:rsidR="009D7A1C" w:rsidRPr="009F7CFF">
        <w:rPr>
          <w:rStyle w:val="a9"/>
          <w:rFonts w:ascii="Times New Roman" w:hAnsi="Times New Roman" w:cs="Times New Roman"/>
          <w:sz w:val="28"/>
          <w:szCs w:val="28"/>
        </w:rPr>
        <w:footnoteReference w:id="114"/>
      </w:r>
      <w:r w:rsidR="009D7A1C" w:rsidRPr="009F7CFF">
        <w:rPr>
          <w:rFonts w:ascii="Times New Roman" w:hAnsi="Times New Roman" w:cs="Times New Roman"/>
          <w:sz w:val="28"/>
          <w:szCs w:val="28"/>
        </w:rPr>
        <w:t xml:space="preserve">. </w:t>
      </w:r>
      <w:r w:rsidR="00D031AB" w:rsidRPr="009F7CFF">
        <w:rPr>
          <w:rFonts w:ascii="Times New Roman" w:hAnsi="Times New Roman" w:cs="Times New Roman"/>
          <w:sz w:val="28"/>
          <w:szCs w:val="28"/>
        </w:rPr>
        <w:t xml:space="preserve">С </w:t>
      </w:r>
      <w:r w:rsidRPr="009F7CFF">
        <w:rPr>
          <w:rFonts w:ascii="Times New Roman" w:hAnsi="Times New Roman" w:cs="Times New Roman"/>
          <w:sz w:val="28"/>
          <w:szCs w:val="28"/>
        </w:rPr>
        <w:t>конца 2017 года термин "</w:t>
      </w:r>
      <w:r w:rsidRPr="009F7CFF">
        <w:rPr>
          <w:rFonts w:ascii="Times New Roman" w:hAnsi="Times New Roman" w:cs="Times New Roman"/>
          <w:sz w:val="28"/>
          <w:szCs w:val="28"/>
          <w:lang w:val="en-GB"/>
        </w:rPr>
        <w:t>FOIP</w:t>
      </w:r>
      <w:r w:rsidRPr="009F7CFF">
        <w:rPr>
          <w:rFonts w:ascii="Times New Roman" w:hAnsi="Times New Roman" w:cs="Times New Roman"/>
          <w:sz w:val="28"/>
          <w:szCs w:val="28"/>
        </w:rPr>
        <w:t>" был закреплен в официальных документах, например, в Стратегии национальной безопасности Белого дома</w:t>
      </w:r>
      <w:r w:rsidRPr="009F7CFF">
        <w:rPr>
          <w:rStyle w:val="a9"/>
          <w:rFonts w:ascii="Times New Roman" w:hAnsi="Times New Roman" w:cs="Times New Roman"/>
          <w:sz w:val="28"/>
          <w:szCs w:val="28"/>
        </w:rPr>
        <w:footnoteReference w:id="115"/>
      </w:r>
      <w:r w:rsidRPr="009F7CFF">
        <w:rPr>
          <w:rFonts w:ascii="Times New Roman" w:hAnsi="Times New Roman" w:cs="Times New Roman"/>
          <w:sz w:val="28"/>
          <w:szCs w:val="28"/>
        </w:rPr>
        <w:t xml:space="preserve">. </w:t>
      </w:r>
    </w:p>
    <w:p w14:paraId="2B2EF6C8" w14:textId="274E3510" w:rsidR="00F95033" w:rsidRPr="009F7CFF" w:rsidRDefault="00F95033"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Стоит отметить, что в отличие от администрации Обамы, Трамп не стремился укреплять м</w:t>
      </w:r>
      <w:r w:rsidR="00EE425D" w:rsidRPr="009F7CFF">
        <w:rPr>
          <w:rFonts w:ascii="Times New Roman" w:hAnsi="Times New Roman" w:cs="Times New Roman"/>
          <w:sz w:val="28"/>
          <w:szCs w:val="28"/>
        </w:rPr>
        <w:t>ногосторонние</w:t>
      </w:r>
      <w:r w:rsidRPr="009F7CFF">
        <w:rPr>
          <w:rFonts w:ascii="Times New Roman" w:hAnsi="Times New Roman" w:cs="Times New Roman"/>
          <w:sz w:val="28"/>
          <w:szCs w:val="28"/>
        </w:rPr>
        <w:t xml:space="preserve"> связи в Восточной Азии</w:t>
      </w:r>
      <w:r w:rsidRPr="009F7CFF">
        <w:rPr>
          <w:rStyle w:val="a9"/>
          <w:rFonts w:ascii="Times New Roman" w:hAnsi="Times New Roman" w:cs="Times New Roman"/>
          <w:sz w:val="28"/>
          <w:szCs w:val="28"/>
        </w:rPr>
        <w:footnoteReference w:id="116"/>
      </w:r>
      <w:r w:rsidRPr="009F7CFF">
        <w:rPr>
          <w:rFonts w:ascii="Times New Roman" w:hAnsi="Times New Roman" w:cs="Times New Roman"/>
          <w:sz w:val="28"/>
          <w:szCs w:val="28"/>
        </w:rPr>
        <w:t xml:space="preserve">. С самого начала своего президентского срока глава Белого дома осуществил выход США из Транс-тихоокеанского партнерства, которое рассматривалось администрацией Обамы в качестве экономической опоры лидерства Соединенных Штатов в АТР. </w:t>
      </w:r>
      <w:r w:rsidR="00451C4C" w:rsidRPr="009F7CFF">
        <w:rPr>
          <w:rFonts w:ascii="Times New Roman" w:hAnsi="Times New Roman" w:cs="Times New Roman"/>
          <w:sz w:val="28"/>
          <w:szCs w:val="28"/>
        </w:rPr>
        <w:t>Помимо этого,</w:t>
      </w:r>
      <w:r w:rsidRPr="009F7CFF">
        <w:rPr>
          <w:rFonts w:ascii="Times New Roman" w:hAnsi="Times New Roman" w:cs="Times New Roman"/>
          <w:sz w:val="28"/>
          <w:szCs w:val="28"/>
        </w:rPr>
        <w:t xml:space="preserve"> администрация Трампа не стала делать акцент на установлении главенствующих позиций США </w:t>
      </w:r>
      <w:r w:rsidR="00451C4C" w:rsidRPr="009F7CFF">
        <w:rPr>
          <w:rFonts w:ascii="Times New Roman" w:hAnsi="Times New Roman" w:cs="Times New Roman"/>
          <w:sz w:val="28"/>
          <w:szCs w:val="28"/>
        </w:rPr>
        <w:t>в АСЕАН</w:t>
      </w:r>
      <w:r w:rsidRPr="009F7CFF">
        <w:rPr>
          <w:rFonts w:ascii="Times New Roman" w:hAnsi="Times New Roman" w:cs="Times New Roman"/>
          <w:sz w:val="28"/>
          <w:szCs w:val="28"/>
        </w:rPr>
        <w:t xml:space="preserve">, </w:t>
      </w:r>
      <w:r w:rsidR="00451C4C" w:rsidRPr="009F7CFF">
        <w:rPr>
          <w:rFonts w:ascii="Times New Roman" w:hAnsi="Times New Roman" w:cs="Times New Roman"/>
          <w:sz w:val="28"/>
          <w:szCs w:val="28"/>
        </w:rPr>
        <w:t>Восточно-Азиатском</w:t>
      </w:r>
      <w:r w:rsidRPr="009F7CFF">
        <w:rPr>
          <w:rFonts w:ascii="Times New Roman" w:hAnsi="Times New Roman" w:cs="Times New Roman"/>
          <w:sz w:val="28"/>
          <w:szCs w:val="28"/>
        </w:rPr>
        <w:t xml:space="preserve"> </w:t>
      </w:r>
      <w:r w:rsidRPr="009F7CFF">
        <w:rPr>
          <w:rFonts w:ascii="Times New Roman" w:hAnsi="Times New Roman" w:cs="Times New Roman"/>
          <w:sz w:val="28"/>
          <w:szCs w:val="28"/>
        </w:rPr>
        <w:lastRenderedPageBreak/>
        <w:t>саммите, а также АРФ. Трамп реализовывал свою страте</w:t>
      </w:r>
      <w:r w:rsidR="00451C4C" w:rsidRPr="009F7CFF">
        <w:rPr>
          <w:rFonts w:ascii="Times New Roman" w:hAnsi="Times New Roman" w:cs="Times New Roman"/>
          <w:sz w:val="28"/>
          <w:szCs w:val="28"/>
        </w:rPr>
        <w:t>ги</w:t>
      </w:r>
      <w:r w:rsidRPr="009F7CFF">
        <w:rPr>
          <w:rFonts w:ascii="Times New Roman" w:hAnsi="Times New Roman" w:cs="Times New Roman"/>
          <w:sz w:val="28"/>
          <w:szCs w:val="28"/>
        </w:rPr>
        <w:t xml:space="preserve">ю преимущественно посредством транзакционных и двусторонних отношений </w:t>
      </w:r>
      <w:r w:rsidR="009D7A1C" w:rsidRPr="009F7CFF">
        <w:rPr>
          <w:rFonts w:ascii="Times New Roman" w:hAnsi="Times New Roman" w:cs="Times New Roman"/>
          <w:sz w:val="28"/>
          <w:szCs w:val="28"/>
          <w:lang w:val="en-US"/>
        </w:rPr>
        <w:t>c</w:t>
      </w:r>
      <w:r w:rsidR="009D7A1C" w:rsidRPr="009F7CFF">
        <w:rPr>
          <w:rFonts w:ascii="Times New Roman" w:hAnsi="Times New Roman" w:cs="Times New Roman"/>
          <w:sz w:val="28"/>
          <w:szCs w:val="28"/>
        </w:rPr>
        <w:t xml:space="preserve"> союзниками в области безопасности</w:t>
      </w:r>
      <w:r w:rsidRPr="009F7CFF">
        <w:rPr>
          <w:rFonts w:ascii="Times New Roman" w:hAnsi="Times New Roman" w:cs="Times New Roman"/>
          <w:sz w:val="28"/>
          <w:szCs w:val="28"/>
        </w:rPr>
        <w:t>, где его превосходящий масштаб обеспечивал переговорные рычаги</w:t>
      </w:r>
      <w:r w:rsidRPr="009F7CFF">
        <w:rPr>
          <w:rStyle w:val="a9"/>
          <w:rFonts w:ascii="Times New Roman" w:hAnsi="Times New Roman" w:cs="Times New Roman"/>
          <w:sz w:val="28"/>
          <w:szCs w:val="28"/>
        </w:rPr>
        <w:footnoteReference w:id="117"/>
      </w:r>
      <w:r w:rsidRPr="009F7CFF">
        <w:rPr>
          <w:rFonts w:ascii="Times New Roman" w:hAnsi="Times New Roman" w:cs="Times New Roman"/>
          <w:sz w:val="28"/>
          <w:szCs w:val="28"/>
        </w:rPr>
        <w:t xml:space="preserve">.  </w:t>
      </w:r>
    </w:p>
    <w:p w14:paraId="69CDBF93" w14:textId="346AFFFA" w:rsidR="001D6672" w:rsidRPr="009F7CFF" w:rsidRDefault="00F95033" w:rsidP="001D6672">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Исходя из этого по своему содержанию доктрина </w:t>
      </w:r>
      <w:r w:rsidRPr="009F7CFF">
        <w:rPr>
          <w:rFonts w:ascii="Times New Roman" w:hAnsi="Times New Roman" w:cs="Times New Roman"/>
          <w:sz w:val="28"/>
          <w:szCs w:val="28"/>
          <w:lang w:val="en-GB"/>
        </w:rPr>
        <w:t>FOIP</w:t>
      </w:r>
      <w:r w:rsidRPr="009F7CFF">
        <w:rPr>
          <w:rFonts w:ascii="Times New Roman" w:hAnsi="Times New Roman" w:cs="Times New Roman"/>
          <w:sz w:val="28"/>
          <w:szCs w:val="28"/>
        </w:rPr>
        <w:t xml:space="preserve"> имеет в первую очередь блоковый характер: «поставлена задача укреплять американские союзы и партнерства в ИТР в направлении создания  сетевой архитектуры безопасности, способной сдержать агрессию, поддерживать стабильность и обеспечивать свободный доступ к общим для всех объектов»</w:t>
      </w:r>
      <w:r w:rsidRPr="009F7CFF">
        <w:rPr>
          <w:rStyle w:val="a9"/>
          <w:rFonts w:ascii="Times New Roman" w:hAnsi="Times New Roman" w:cs="Times New Roman"/>
          <w:sz w:val="28"/>
          <w:szCs w:val="28"/>
        </w:rPr>
        <w:footnoteReference w:id="118"/>
      </w:r>
      <w:r w:rsidRPr="009F7CFF">
        <w:rPr>
          <w:rFonts w:ascii="Times New Roman" w:hAnsi="Times New Roman" w:cs="Times New Roman"/>
          <w:sz w:val="28"/>
          <w:szCs w:val="28"/>
        </w:rPr>
        <w:t>. Стратегия укрепления и развития союзнических и партнерских отношений в регионе также как и при администрации Обамы была направлена в первую очередь на противодействие Китаю, а возглавить эту миссию было суждено так называемой «четверке»</w:t>
      </w:r>
      <w:r w:rsidR="00913C93" w:rsidRPr="009F7CFF">
        <w:rPr>
          <w:rFonts w:ascii="Times New Roman" w:hAnsi="Times New Roman" w:cs="Times New Roman"/>
          <w:sz w:val="28"/>
          <w:szCs w:val="28"/>
        </w:rPr>
        <w:t xml:space="preserve"> (</w:t>
      </w:r>
      <w:r w:rsidR="00913C93" w:rsidRPr="009F7CFF">
        <w:rPr>
          <w:rFonts w:ascii="Times New Roman" w:hAnsi="Times New Roman" w:cs="Times New Roman"/>
          <w:sz w:val="28"/>
          <w:szCs w:val="28"/>
          <w:lang w:val="en-US"/>
        </w:rPr>
        <w:t>QUAD</w:t>
      </w:r>
      <w:r w:rsidR="00913C93" w:rsidRPr="009F7CFF">
        <w:rPr>
          <w:rFonts w:ascii="Times New Roman" w:hAnsi="Times New Roman" w:cs="Times New Roman"/>
          <w:sz w:val="28"/>
          <w:szCs w:val="28"/>
        </w:rPr>
        <w:t>)</w:t>
      </w:r>
      <w:r w:rsidRPr="009F7CFF">
        <w:rPr>
          <w:rFonts w:ascii="Times New Roman" w:hAnsi="Times New Roman" w:cs="Times New Roman"/>
          <w:sz w:val="28"/>
          <w:szCs w:val="28"/>
        </w:rPr>
        <w:t>: США, Японии, Австралии и Индии</w:t>
      </w:r>
      <w:r w:rsidRPr="009F7CFF">
        <w:rPr>
          <w:rStyle w:val="a9"/>
          <w:rFonts w:ascii="Times New Roman" w:hAnsi="Times New Roman" w:cs="Times New Roman"/>
          <w:sz w:val="28"/>
          <w:szCs w:val="28"/>
        </w:rPr>
        <w:footnoteReference w:id="119"/>
      </w:r>
      <w:r w:rsidRPr="009F7CFF">
        <w:rPr>
          <w:rFonts w:ascii="Times New Roman" w:hAnsi="Times New Roman" w:cs="Times New Roman"/>
          <w:sz w:val="28"/>
          <w:szCs w:val="28"/>
        </w:rPr>
        <w:t>.</w:t>
      </w:r>
      <w:r w:rsidR="00913C93" w:rsidRPr="009F7CFF">
        <w:rPr>
          <w:rFonts w:ascii="Times New Roman" w:hAnsi="Times New Roman" w:cs="Times New Roman"/>
          <w:sz w:val="28"/>
          <w:szCs w:val="28"/>
        </w:rPr>
        <w:t xml:space="preserve"> Основными функциями объединения являются– поддержание “основанного на правилах порядка в ИТР”, увеличение связанности (т.е. развитие инфраструктуры) “согласно международному праву и стандартам”, а также антитеррор и обеспечение морской безопасности</w:t>
      </w:r>
      <w:r w:rsidR="00913C93" w:rsidRPr="009F7CFF">
        <w:rPr>
          <w:rStyle w:val="a9"/>
          <w:rFonts w:ascii="Times New Roman" w:hAnsi="Times New Roman" w:cs="Times New Roman"/>
          <w:sz w:val="28"/>
          <w:szCs w:val="28"/>
        </w:rPr>
        <w:footnoteReference w:id="120"/>
      </w:r>
      <w:r w:rsidR="00913C93" w:rsidRPr="009F7CFF">
        <w:rPr>
          <w:rFonts w:ascii="Times New Roman" w:hAnsi="Times New Roman" w:cs="Times New Roman"/>
          <w:sz w:val="28"/>
          <w:szCs w:val="28"/>
        </w:rPr>
        <w:t>.</w:t>
      </w:r>
      <w:r w:rsidR="001D6672" w:rsidRPr="009F7CFF">
        <w:rPr>
          <w:rFonts w:ascii="Times New Roman" w:hAnsi="Times New Roman" w:cs="Times New Roman"/>
          <w:sz w:val="28"/>
          <w:szCs w:val="28"/>
        </w:rPr>
        <w:t xml:space="preserve"> Тем не менее, в последние годы активно обсуждается перспектива расширения QUAD </w:t>
      </w:r>
      <w:r w:rsidR="00913C93" w:rsidRPr="009F7CFF">
        <w:rPr>
          <w:rFonts w:ascii="Times New Roman" w:hAnsi="Times New Roman" w:cs="Times New Roman"/>
          <w:sz w:val="28"/>
          <w:szCs w:val="28"/>
        </w:rPr>
        <w:t xml:space="preserve">(Четверки) </w:t>
      </w:r>
      <w:r w:rsidR="001D6672" w:rsidRPr="009F7CFF">
        <w:rPr>
          <w:rFonts w:ascii="Times New Roman" w:hAnsi="Times New Roman" w:cs="Times New Roman"/>
          <w:sz w:val="28"/>
          <w:szCs w:val="28"/>
        </w:rPr>
        <w:t>до формата QUINT или QUAD+</w:t>
      </w:r>
      <w:r w:rsidR="001D6672" w:rsidRPr="009F7CFF">
        <w:rPr>
          <w:rStyle w:val="a9"/>
          <w:rFonts w:ascii="Times New Roman" w:hAnsi="Times New Roman" w:cs="Times New Roman"/>
          <w:sz w:val="28"/>
          <w:szCs w:val="28"/>
        </w:rPr>
        <w:footnoteReference w:id="121"/>
      </w:r>
      <w:r w:rsidR="001D6672" w:rsidRPr="009F7CFF">
        <w:rPr>
          <w:rFonts w:ascii="Times New Roman" w:hAnsi="Times New Roman" w:cs="Times New Roman"/>
          <w:sz w:val="28"/>
          <w:szCs w:val="28"/>
        </w:rPr>
        <w:t>. В марте 2020 г. в формате видеоконференции состоялась встреча официальных лиц, входящих в QUAD, а также представителей Вьетнама, Южной Кореи и Новой Зеландии. Эти страны являются наиболее вероятными кандидатами на вхождение в расширенный формат QUAD в будущем</w:t>
      </w:r>
      <w:r w:rsidR="001D6672" w:rsidRPr="009F7CFF">
        <w:rPr>
          <w:rStyle w:val="a9"/>
          <w:rFonts w:ascii="Times New Roman" w:hAnsi="Times New Roman" w:cs="Times New Roman"/>
          <w:sz w:val="28"/>
          <w:szCs w:val="28"/>
        </w:rPr>
        <w:footnoteReference w:id="122"/>
      </w:r>
      <w:r w:rsidR="001D6672" w:rsidRPr="009F7CFF">
        <w:rPr>
          <w:rFonts w:ascii="Times New Roman" w:hAnsi="Times New Roman" w:cs="Times New Roman"/>
          <w:sz w:val="28"/>
          <w:szCs w:val="28"/>
        </w:rPr>
        <w:t>.</w:t>
      </w:r>
    </w:p>
    <w:p w14:paraId="43BE3212" w14:textId="27F47F8B" w:rsidR="00F95033" w:rsidRPr="009F7CFF" w:rsidRDefault="00F95033" w:rsidP="00F95033">
      <w:pPr>
        <w:spacing w:line="360" w:lineRule="auto"/>
        <w:jc w:val="both"/>
        <w:rPr>
          <w:rFonts w:ascii="Times New Roman" w:hAnsi="Times New Roman" w:cs="Times New Roman"/>
          <w:sz w:val="28"/>
          <w:szCs w:val="28"/>
        </w:rPr>
      </w:pPr>
    </w:p>
    <w:p w14:paraId="7293A717" w14:textId="01101696" w:rsidR="00F95033" w:rsidRPr="009F7CFF" w:rsidRDefault="001020C9"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С приходом Трампа к власти Япония выразила свое стремление </w:t>
      </w:r>
      <w:r w:rsidR="00F95033" w:rsidRPr="009F7CFF">
        <w:rPr>
          <w:rFonts w:ascii="Times New Roman" w:hAnsi="Times New Roman" w:cs="Times New Roman"/>
          <w:sz w:val="28"/>
          <w:szCs w:val="28"/>
        </w:rPr>
        <w:t xml:space="preserve"> к укреплению и дальнейшему развитию союза с США. Эксперты по безопасности в Японии отметили, что внешнеполитическая позиция Трампа, особенно его ярко выраженная жесткая внешняя политика в отношении Китая и Северной Кореи, совпадает со взглядами Синдзо Абэ и, таким образом, предлагает набор взаимных интересов для развития альянса</w:t>
      </w:r>
      <w:r w:rsidR="00135D06">
        <w:rPr>
          <w:rStyle w:val="a9"/>
          <w:rFonts w:ascii="Times New Roman" w:hAnsi="Times New Roman" w:cs="Times New Roman"/>
          <w:sz w:val="28"/>
          <w:szCs w:val="28"/>
        </w:rPr>
        <w:footnoteReference w:id="123"/>
      </w:r>
      <w:r w:rsidR="00F95033" w:rsidRPr="009F7CFF">
        <w:rPr>
          <w:rFonts w:ascii="Times New Roman" w:hAnsi="Times New Roman" w:cs="Times New Roman"/>
          <w:sz w:val="28"/>
          <w:szCs w:val="28"/>
        </w:rPr>
        <w:t xml:space="preserve">. Несмотря на положительный прием Барака Обамы японской общественностью, "нерешительный" и "мягкий" подход бывшего президента-демократа к Китаю и его "стратегическое терпение" в отношении северокорейских ракет и ядерных программ вызвали у </w:t>
      </w:r>
      <w:r w:rsidR="00EE425D" w:rsidRPr="009F7CFF">
        <w:rPr>
          <w:rFonts w:ascii="Times New Roman" w:hAnsi="Times New Roman" w:cs="Times New Roman"/>
          <w:sz w:val="28"/>
          <w:szCs w:val="28"/>
        </w:rPr>
        <w:t xml:space="preserve">японцев </w:t>
      </w:r>
      <w:r w:rsidR="00F95033" w:rsidRPr="009F7CFF">
        <w:rPr>
          <w:rFonts w:ascii="Times New Roman" w:hAnsi="Times New Roman" w:cs="Times New Roman"/>
          <w:sz w:val="28"/>
          <w:szCs w:val="28"/>
        </w:rPr>
        <w:t>беспокойство по поводу доверия к США и их долгосрочной роли в регионе</w:t>
      </w:r>
      <w:r w:rsidR="00F95033" w:rsidRPr="009F7CFF">
        <w:rPr>
          <w:rStyle w:val="a9"/>
          <w:rFonts w:ascii="Times New Roman" w:hAnsi="Times New Roman" w:cs="Times New Roman"/>
          <w:sz w:val="28"/>
          <w:szCs w:val="28"/>
        </w:rPr>
        <w:footnoteReference w:id="124"/>
      </w:r>
      <w:r w:rsidR="00F95033" w:rsidRPr="009F7CFF">
        <w:rPr>
          <w:rFonts w:ascii="Times New Roman" w:hAnsi="Times New Roman" w:cs="Times New Roman"/>
          <w:sz w:val="28"/>
          <w:szCs w:val="28"/>
        </w:rPr>
        <w:t>. Однако при администрации Трампа Токио смог вздохнуть с облегчением. Жесткая и непреклонная политика нового американского президента в отношени</w:t>
      </w:r>
      <w:r w:rsidR="00EE425D" w:rsidRPr="009F7CFF">
        <w:rPr>
          <w:rFonts w:ascii="Times New Roman" w:hAnsi="Times New Roman" w:cs="Times New Roman"/>
          <w:sz w:val="28"/>
          <w:szCs w:val="28"/>
        </w:rPr>
        <w:t>и Китая и КНДР внушала доверие я</w:t>
      </w:r>
      <w:r w:rsidR="00F95033" w:rsidRPr="009F7CFF">
        <w:rPr>
          <w:rFonts w:ascii="Times New Roman" w:hAnsi="Times New Roman" w:cs="Times New Roman"/>
          <w:sz w:val="28"/>
          <w:szCs w:val="28"/>
        </w:rPr>
        <w:t>понскому руководству. Трамп подтвердил центральные аспекты альянса в начале своей администрации, в том числе заявив, что статья 5 американо-японского Договора о взаимном сотрудничестве и безопасности распространяется на острова Сенкаку, которые находятся под управлением Японии, но на которые также претендуют Китай и Тайвань</w:t>
      </w:r>
      <w:r w:rsidR="00F95033" w:rsidRPr="009F7CFF">
        <w:rPr>
          <w:rStyle w:val="a9"/>
          <w:rFonts w:ascii="Times New Roman" w:hAnsi="Times New Roman" w:cs="Times New Roman"/>
          <w:sz w:val="28"/>
          <w:szCs w:val="28"/>
        </w:rPr>
        <w:footnoteReference w:id="125"/>
      </w:r>
      <w:r w:rsidR="00F95033" w:rsidRPr="009F7CFF">
        <w:rPr>
          <w:rFonts w:ascii="Times New Roman" w:hAnsi="Times New Roman" w:cs="Times New Roman"/>
          <w:sz w:val="28"/>
          <w:szCs w:val="28"/>
        </w:rPr>
        <w:t>. (Статья 5 гласит, что союзники "будут действовать в случае общей опасности" "вооруженного нападения на одну из сторон на территориях, находящихся под управлением Японии</w:t>
      </w:r>
      <w:r w:rsidR="00F95033" w:rsidRPr="009F7CFF">
        <w:rPr>
          <w:rStyle w:val="a9"/>
          <w:rFonts w:ascii="Times New Roman" w:hAnsi="Times New Roman" w:cs="Times New Roman"/>
          <w:sz w:val="28"/>
          <w:szCs w:val="28"/>
        </w:rPr>
        <w:footnoteReference w:id="126"/>
      </w:r>
      <w:r w:rsidR="00F95033" w:rsidRPr="009F7CFF">
        <w:rPr>
          <w:rFonts w:ascii="Times New Roman" w:hAnsi="Times New Roman" w:cs="Times New Roman"/>
          <w:sz w:val="28"/>
          <w:szCs w:val="28"/>
        </w:rPr>
        <w:t>")</w:t>
      </w:r>
      <w:r w:rsidR="00F95033" w:rsidRPr="009F7CFF">
        <w:rPr>
          <w:rFonts w:ascii="Times New Roman" w:hAnsi="Times New Roman" w:cs="Times New Roman"/>
        </w:rPr>
        <w:t xml:space="preserve">. </w:t>
      </w:r>
      <w:r w:rsidR="00F95033" w:rsidRPr="009F7CFF">
        <w:rPr>
          <w:rFonts w:ascii="Times New Roman" w:hAnsi="Times New Roman" w:cs="Times New Roman"/>
          <w:sz w:val="28"/>
          <w:szCs w:val="28"/>
        </w:rPr>
        <w:t xml:space="preserve">На основе этого, стратегические взаимодействия между государствами в области безопасности продолжили </w:t>
      </w:r>
      <w:r w:rsidRPr="009F7CFF">
        <w:rPr>
          <w:rFonts w:ascii="Times New Roman" w:hAnsi="Times New Roman" w:cs="Times New Roman"/>
          <w:sz w:val="28"/>
          <w:szCs w:val="28"/>
        </w:rPr>
        <w:t>развиваться.</w:t>
      </w:r>
      <w:r w:rsidR="00F95033" w:rsidRPr="009F7CFF">
        <w:rPr>
          <w:rFonts w:ascii="Times New Roman" w:hAnsi="Times New Roman" w:cs="Times New Roman"/>
          <w:sz w:val="28"/>
          <w:szCs w:val="28"/>
        </w:rPr>
        <w:t xml:space="preserve"> В 2017 году </w:t>
      </w:r>
      <w:r w:rsidR="00F95033" w:rsidRPr="009F7CFF">
        <w:rPr>
          <w:rFonts w:ascii="Times New Roman" w:hAnsi="Times New Roman" w:cs="Times New Roman"/>
          <w:sz w:val="28"/>
          <w:szCs w:val="28"/>
        </w:rPr>
        <w:lastRenderedPageBreak/>
        <w:t>Вашингтон продал Японии американскую систему противоракетной обороны Aegis Ashore в попытке добавить еще один уровень к системе ее противоракетной обороны. Также в 2018 году Япония закупила 105 стелс-истребителей F-35, а в дальнейшем еще 42</w:t>
      </w:r>
      <w:r w:rsidR="00F95033" w:rsidRPr="009F7CFF">
        <w:rPr>
          <w:rStyle w:val="a9"/>
          <w:rFonts w:ascii="Times New Roman" w:hAnsi="Times New Roman" w:cs="Times New Roman"/>
          <w:sz w:val="28"/>
          <w:szCs w:val="28"/>
        </w:rPr>
        <w:footnoteReference w:id="127"/>
      </w:r>
      <w:r w:rsidR="00F95033" w:rsidRPr="009F7CFF">
        <w:rPr>
          <w:rFonts w:ascii="Times New Roman" w:hAnsi="Times New Roman" w:cs="Times New Roman"/>
          <w:sz w:val="28"/>
          <w:szCs w:val="28"/>
        </w:rPr>
        <w:t>.  Стоя на вершине "Кага", новейшего японского авианосца, Трамп с гордостью заявил собравшимся чиновникам, солдатам и, конечно, прессе, что новые закупки истребителей "дадут Японии самый большой флот F-35 среди всех наших союзников "</w:t>
      </w:r>
      <w:r w:rsidR="00F95033" w:rsidRPr="009F7CFF">
        <w:rPr>
          <w:rStyle w:val="a9"/>
          <w:rFonts w:ascii="Times New Roman" w:hAnsi="Times New Roman" w:cs="Times New Roman"/>
          <w:sz w:val="28"/>
          <w:szCs w:val="28"/>
        </w:rPr>
        <w:footnoteReference w:id="128"/>
      </w:r>
      <w:r w:rsidR="00F95033" w:rsidRPr="009F7CFF">
        <w:rPr>
          <w:rFonts w:ascii="Times New Roman" w:hAnsi="Times New Roman" w:cs="Times New Roman"/>
          <w:sz w:val="28"/>
          <w:szCs w:val="28"/>
        </w:rPr>
        <w:t xml:space="preserve">. Все вышеперечисленное подтверждает факт того, что при администрации Трампа Япония также являлась одним из главных союзников в области безопасности в АТР и была важным инструментом в осуществлении сдерживания Китая, что непосредственно влияло на сохранение лидерства США в регионе. </w:t>
      </w:r>
    </w:p>
    <w:p w14:paraId="257E134B" w14:textId="4CBC5742" w:rsidR="00F95033" w:rsidRPr="009F7CFF" w:rsidRDefault="00F95033"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Еще одним важным звеном в концепции «</w:t>
      </w:r>
      <w:r w:rsidRPr="009F7CFF">
        <w:rPr>
          <w:rFonts w:ascii="Times New Roman" w:hAnsi="Times New Roman" w:cs="Times New Roman"/>
          <w:sz w:val="28"/>
          <w:szCs w:val="28"/>
          <w:lang w:val="en-GB"/>
        </w:rPr>
        <w:t>FOIP</w:t>
      </w:r>
      <w:r w:rsidRPr="009F7CFF">
        <w:rPr>
          <w:rFonts w:ascii="Times New Roman" w:hAnsi="Times New Roman" w:cs="Times New Roman"/>
          <w:sz w:val="28"/>
          <w:szCs w:val="28"/>
        </w:rPr>
        <w:t xml:space="preserve">» является Австралия.  Майкл Грин утверждает, </w:t>
      </w:r>
      <w:r w:rsidR="001020C9" w:rsidRPr="009F7CFF">
        <w:rPr>
          <w:rFonts w:ascii="Times New Roman" w:hAnsi="Times New Roman" w:cs="Times New Roman"/>
          <w:sz w:val="28"/>
          <w:szCs w:val="28"/>
        </w:rPr>
        <w:t>что «</w:t>
      </w:r>
      <w:r w:rsidRPr="009F7CFF">
        <w:rPr>
          <w:rFonts w:ascii="Times New Roman" w:hAnsi="Times New Roman" w:cs="Times New Roman"/>
          <w:sz w:val="28"/>
          <w:szCs w:val="28"/>
        </w:rPr>
        <w:t xml:space="preserve">Географическое положение Австралии сегодня более важно для Соединенных Штатов, чем когда-либо после Второй мировой войны. Австралия служит </w:t>
      </w:r>
      <w:r w:rsidR="001020C9" w:rsidRPr="009F7CFF">
        <w:rPr>
          <w:rFonts w:ascii="Times New Roman" w:hAnsi="Times New Roman" w:cs="Times New Roman"/>
          <w:sz w:val="28"/>
          <w:szCs w:val="28"/>
        </w:rPr>
        <w:t xml:space="preserve">как </w:t>
      </w:r>
      <w:r w:rsidRPr="009F7CFF">
        <w:rPr>
          <w:rFonts w:ascii="Times New Roman" w:hAnsi="Times New Roman" w:cs="Times New Roman"/>
          <w:sz w:val="28"/>
          <w:szCs w:val="28"/>
        </w:rPr>
        <w:t>связующим звеном между Индийским и Тихим океанами, так и сдерживающим фактором для Китая.</w:t>
      </w:r>
      <w:r w:rsidRPr="009F7CFF">
        <w:rPr>
          <w:rStyle w:val="a9"/>
          <w:rFonts w:ascii="Times New Roman" w:hAnsi="Times New Roman" w:cs="Times New Roman"/>
          <w:sz w:val="28"/>
          <w:szCs w:val="28"/>
        </w:rPr>
        <w:footnoteReference w:id="129"/>
      </w:r>
      <w:r w:rsidR="001020C9" w:rsidRPr="009F7CFF">
        <w:rPr>
          <w:rFonts w:ascii="Times New Roman" w:hAnsi="Times New Roman" w:cs="Times New Roman"/>
          <w:sz w:val="28"/>
          <w:szCs w:val="28"/>
        </w:rPr>
        <w:t>»</w:t>
      </w:r>
      <w:r w:rsidRPr="009F7CFF">
        <w:rPr>
          <w:rFonts w:ascii="Times New Roman" w:hAnsi="Times New Roman" w:cs="Times New Roman"/>
          <w:sz w:val="28"/>
          <w:szCs w:val="28"/>
        </w:rPr>
        <w:t>.</w:t>
      </w:r>
    </w:p>
    <w:p w14:paraId="70B6FA7C" w14:textId="059A4EEA" w:rsidR="00F95033" w:rsidRPr="009F7CFF" w:rsidRDefault="00F95033"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Таким образом, традиционная роль Австралии как "южной опоры" в системе "Оси и спиц" США значительно усилилась. Несмотря на то, что США имеют прямой доступ к региону,  значительный вклад Австралии также увеличивает проекцию их силы и создает комфортную среду для развертывания военных сил США в других районах</w:t>
      </w:r>
      <w:r w:rsidRPr="009F7CFF">
        <w:rPr>
          <w:rStyle w:val="a9"/>
          <w:rFonts w:ascii="Times New Roman" w:hAnsi="Times New Roman" w:cs="Times New Roman"/>
          <w:sz w:val="28"/>
          <w:szCs w:val="28"/>
        </w:rPr>
        <w:footnoteReference w:id="130"/>
      </w:r>
      <w:r w:rsidRPr="009F7CFF">
        <w:rPr>
          <w:rFonts w:ascii="Times New Roman" w:hAnsi="Times New Roman" w:cs="Times New Roman"/>
          <w:sz w:val="28"/>
          <w:szCs w:val="28"/>
        </w:rPr>
        <w:t xml:space="preserve">. Базирование Оперативной группы морской пехоты США в Дарвине также позволяет проводить совместные учения между </w:t>
      </w:r>
      <w:r w:rsidRPr="009F7CFF">
        <w:rPr>
          <w:rFonts w:ascii="Times New Roman" w:hAnsi="Times New Roman" w:cs="Times New Roman"/>
          <w:sz w:val="28"/>
          <w:szCs w:val="28"/>
        </w:rPr>
        <w:lastRenderedPageBreak/>
        <w:t>союзниками</w:t>
      </w:r>
      <w:r w:rsidRPr="009F7CFF">
        <w:rPr>
          <w:rStyle w:val="a9"/>
          <w:rFonts w:ascii="Times New Roman" w:hAnsi="Times New Roman" w:cs="Times New Roman"/>
          <w:sz w:val="28"/>
          <w:szCs w:val="28"/>
        </w:rPr>
        <w:footnoteReference w:id="131"/>
      </w:r>
      <w:r w:rsidRPr="009F7CFF">
        <w:rPr>
          <w:rFonts w:ascii="Times New Roman" w:hAnsi="Times New Roman" w:cs="Times New Roman"/>
          <w:sz w:val="28"/>
          <w:szCs w:val="28"/>
        </w:rPr>
        <w:t xml:space="preserve">. Помимо этого, австралийская военно-морская оперативная группа «IndoPacific Endeavour» «укрепляет отношения, наращивает партнерский потенциал и </w:t>
      </w:r>
      <w:r w:rsidRPr="009F7CFF">
        <w:rPr>
          <w:rFonts w:ascii="Times New Roman" w:hAnsi="Times New Roman" w:cs="Times New Roman"/>
        </w:rPr>
        <w:t xml:space="preserve"> </w:t>
      </w:r>
      <w:r w:rsidRPr="009F7CFF">
        <w:rPr>
          <w:rFonts w:ascii="Times New Roman" w:hAnsi="Times New Roman" w:cs="Times New Roman"/>
          <w:sz w:val="28"/>
          <w:szCs w:val="28"/>
        </w:rPr>
        <w:t>улучшает военную оперативную совместимость в юго-западной части Тихого океана», согласно Министерству обороны, что также помогает реализовать цели США</w:t>
      </w:r>
      <w:r w:rsidRPr="009F7CFF">
        <w:rPr>
          <w:rStyle w:val="a9"/>
          <w:rFonts w:ascii="Times New Roman" w:hAnsi="Times New Roman" w:cs="Times New Roman"/>
          <w:sz w:val="28"/>
          <w:szCs w:val="28"/>
        </w:rPr>
        <w:footnoteReference w:id="132"/>
      </w:r>
      <w:r w:rsidRPr="009F7CFF">
        <w:rPr>
          <w:rFonts w:ascii="Times New Roman" w:hAnsi="Times New Roman" w:cs="Times New Roman"/>
          <w:sz w:val="28"/>
          <w:szCs w:val="28"/>
        </w:rPr>
        <w:t xml:space="preserve">. Таким образом, географическое положение Австралии, доступ, который она предоставила американским вооруженным силам, и ее активная роль в региональном взаимодействии </w:t>
      </w:r>
      <w:r w:rsidR="001B5C20">
        <w:rPr>
          <w:rFonts w:ascii="Times New Roman" w:hAnsi="Times New Roman" w:cs="Times New Roman"/>
          <w:sz w:val="28"/>
          <w:szCs w:val="28"/>
        </w:rPr>
        <w:t>Восточной Азии</w:t>
      </w:r>
      <w:r w:rsidR="00135D06" w:rsidRPr="009F7CFF">
        <w:rPr>
          <w:rFonts w:ascii="Times New Roman" w:hAnsi="Times New Roman" w:cs="Times New Roman"/>
          <w:sz w:val="28"/>
          <w:szCs w:val="28"/>
        </w:rPr>
        <w:t>, увеличивают</w:t>
      </w:r>
      <w:r w:rsidRPr="009F7CFF">
        <w:rPr>
          <w:rFonts w:ascii="Times New Roman" w:hAnsi="Times New Roman" w:cs="Times New Roman"/>
          <w:sz w:val="28"/>
          <w:szCs w:val="28"/>
        </w:rPr>
        <w:t xml:space="preserve"> ее значимость для Соединенных Штатов. На основе этого, администрация Трампа активно занималась поставками вооружения в Австралию. Такого как: Морской самолет наблюдения/реагирования 8</w:t>
      </w:r>
      <w:r w:rsidRPr="009F7CFF">
        <w:rPr>
          <w:rFonts w:ascii="Times New Roman" w:hAnsi="Times New Roman" w:cs="Times New Roman"/>
          <w:sz w:val="28"/>
          <w:szCs w:val="28"/>
          <w:lang w:val="en-GB"/>
        </w:rPr>
        <w:t>A</w:t>
      </w:r>
      <w:r w:rsidRPr="009F7CFF">
        <w:rPr>
          <w:rFonts w:ascii="Times New Roman" w:hAnsi="Times New Roman" w:cs="Times New Roman"/>
          <w:sz w:val="28"/>
          <w:szCs w:val="28"/>
        </w:rPr>
        <w:t xml:space="preserve"> </w:t>
      </w:r>
      <w:r w:rsidRPr="009F7CFF">
        <w:rPr>
          <w:rFonts w:ascii="Times New Roman" w:hAnsi="Times New Roman" w:cs="Times New Roman"/>
          <w:sz w:val="28"/>
          <w:szCs w:val="28"/>
          <w:lang w:val="en-GB"/>
        </w:rPr>
        <w:t>Poseidon</w:t>
      </w:r>
      <w:r w:rsidRPr="009F7CFF">
        <w:rPr>
          <w:rFonts w:ascii="Times New Roman" w:hAnsi="Times New Roman" w:cs="Times New Roman"/>
          <w:sz w:val="28"/>
          <w:szCs w:val="28"/>
        </w:rPr>
        <w:t xml:space="preserve"> и БПЛА </w:t>
      </w:r>
      <w:r w:rsidRPr="009F7CFF">
        <w:rPr>
          <w:rFonts w:ascii="Times New Roman" w:hAnsi="Times New Roman" w:cs="Times New Roman"/>
          <w:sz w:val="28"/>
          <w:szCs w:val="28"/>
          <w:lang w:val="en-GB"/>
        </w:rPr>
        <w:t>MQ</w:t>
      </w:r>
      <w:r w:rsidRPr="009F7CFF">
        <w:rPr>
          <w:rFonts w:ascii="Times New Roman" w:hAnsi="Times New Roman" w:cs="Times New Roman"/>
          <w:sz w:val="28"/>
          <w:szCs w:val="28"/>
        </w:rPr>
        <w:t>-4</w:t>
      </w:r>
      <w:r w:rsidRPr="009F7CFF">
        <w:rPr>
          <w:rFonts w:ascii="Times New Roman" w:hAnsi="Times New Roman" w:cs="Times New Roman"/>
          <w:sz w:val="28"/>
          <w:szCs w:val="28"/>
          <w:lang w:val="en-GB"/>
        </w:rPr>
        <w:t>C</w:t>
      </w:r>
      <w:r w:rsidRPr="009F7CFF">
        <w:rPr>
          <w:rFonts w:ascii="Times New Roman" w:hAnsi="Times New Roman" w:cs="Times New Roman"/>
          <w:sz w:val="28"/>
          <w:szCs w:val="28"/>
        </w:rPr>
        <w:t xml:space="preserve"> </w:t>
      </w:r>
      <w:r w:rsidRPr="009F7CFF">
        <w:rPr>
          <w:rFonts w:ascii="Times New Roman" w:hAnsi="Times New Roman" w:cs="Times New Roman"/>
          <w:sz w:val="28"/>
          <w:szCs w:val="28"/>
          <w:lang w:val="en-GB"/>
        </w:rPr>
        <w:t>Triton</w:t>
      </w:r>
      <w:r w:rsidRPr="009F7CFF">
        <w:rPr>
          <w:rStyle w:val="a9"/>
          <w:rFonts w:ascii="Times New Roman" w:hAnsi="Times New Roman" w:cs="Times New Roman"/>
          <w:sz w:val="28"/>
          <w:szCs w:val="28"/>
          <w:lang w:val="en-GB"/>
        </w:rPr>
        <w:footnoteReference w:id="133"/>
      </w:r>
      <w:r w:rsidRPr="009F7CFF">
        <w:rPr>
          <w:rFonts w:ascii="Times New Roman" w:hAnsi="Times New Roman" w:cs="Times New Roman"/>
          <w:sz w:val="28"/>
          <w:szCs w:val="28"/>
        </w:rPr>
        <w:t xml:space="preserve">. Все это также вносит немалый вклад в стратегию по обеспечению сдерживания Китая и сохранению лидерских позиций США в АТР. </w:t>
      </w:r>
    </w:p>
    <w:p w14:paraId="36B469DF" w14:textId="25C030FC" w:rsidR="00F95033" w:rsidRPr="009F7CFF" w:rsidRDefault="00F95033"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Одним из ключевых направлений концепции Открытой и свободной Индо-Пасифики является Индия. Собственно говоря, исходя из подобных устремлений Вашингтона Азиатско-Тихоокеанский регион и был заменен на Индо-Тихоокеанский в </w:t>
      </w:r>
      <w:r w:rsidR="00DB14E5" w:rsidRPr="009F7CFF">
        <w:rPr>
          <w:rFonts w:ascii="Times New Roman" w:hAnsi="Times New Roman" w:cs="Times New Roman"/>
          <w:sz w:val="28"/>
          <w:szCs w:val="28"/>
        </w:rPr>
        <w:t xml:space="preserve">официальной </w:t>
      </w:r>
      <w:r w:rsidRPr="009F7CFF">
        <w:rPr>
          <w:rFonts w:ascii="Times New Roman" w:hAnsi="Times New Roman" w:cs="Times New Roman"/>
          <w:sz w:val="28"/>
          <w:szCs w:val="28"/>
        </w:rPr>
        <w:t>риторике. Этот термин, означающий соединение Индийского и Тихого океанов, рассматривается как попытка узаконить участие Индии в новой региональной конструкции, а также поддержать Индию в качестве регионального противовеса китайскому влиянию</w:t>
      </w:r>
      <w:r w:rsidRPr="009F7CFF">
        <w:rPr>
          <w:rStyle w:val="a9"/>
          <w:rFonts w:ascii="Times New Roman" w:hAnsi="Times New Roman" w:cs="Times New Roman"/>
          <w:sz w:val="28"/>
          <w:szCs w:val="28"/>
        </w:rPr>
        <w:footnoteReference w:id="134"/>
      </w:r>
      <w:r w:rsidRPr="009F7CFF">
        <w:rPr>
          <w:rFonts w:ascii="Times New Roman" w:hAnsi="Times New Roman" w:cs="Times New Roman"/>
          <w:sz w:val="28"/>
          <w:szCs w:val="28"/>
        </w:rPr>
        <w:t>.</w:t>
      </w:r>
      <w:r w:rsidR="00BD7C2F" w:rsidRPr="009F7CFF">
        <w:rPr>
          <w:rFonts w:ascii="Times New Roman" w:hAnsi="Times New Roman" w:cs="Times New Roman"/>
          <w:sz w:val="28"/>
          <w:szCs w:val="28"/>
        </w:rPr>
        <w:t xml:space="preserve"> Таким образом политика партнерства при Трампе стала теснее связана с политикой формирования</w:t>
      </w:r>
      <w:r w:rsidRPr="009F7CFF">
        <w:rPr>
          <w:rFonts w:ascii="Times New Roman" w:hAnsi="Times New Roman" w:cs="Times New Roman"/>
          <w:sz w:val="28"/>
          <w:szCs w:val="28"/>
        </w:rPr>
        <w:t xml:space="preserve"> </w:t>
      </w:r>
      <w:r w:rsidR="00BD7C2F" w:rsidRPr="009F7CFF">
        <w:rPr>
          <w:rFonts w:ascii="Times New Roman" w:hAnsi="Times New Roman" w:cs="Times New Roman"/>
          <w:sz w:val="28"/>
          <w:szCs w:val="28"/>
        </w:rPr>
        <w:t>союзов. США определяли</w:t>
      </w:r>
      <w:r w:rsidRPr="009F7CFF">
        <w:rPr>
          <w:rFonts w:ascii="Times New Roman" w:hAnsi="Times New Roman" w:cs="Times New Roman"/>
          <w:sz w:val="28"/>
          <w:szCs w:val="28"/>
        </w:rPr>
        <w:t xml:space="preserve"> роль Индии </w:t>
      </w:r>
      <w:r w:rsidR="00BD7C2F" w:rsidRPr="009F7CFF">
        <w:rPr>
          <w:rFonts w:ascii="Times New Roman" w:hAnsi="Times New Roman" w:cs="Times New Roman"/>
          <w:sz w:val="28"/>
          <w:szCs w:val="28"/>
        </w:rPr>
        <w:t xml:space="preserve">как </w:t>
      </w:r>
      <w:r w:rsidRPr="009F7CFF">
        <w:rPr>
          <w:rFonts w:ascii="Times New Roman" w:hAnsi="Times New Roman" w:cs="Times New Roman"/>
          <w:sz w:val="28"/>
          <w:szCs w:val="28"/>
        </w:rPr>
        <w:t xml:space="preserve">неотъемлемой для </w:t>
      </w:r>
      <w:r w:rsidR="00BD7C2F" w:rsidRPr="009F7CFF">
        <w:rPr>
          <w:rFonts w:ascii="Times New Roman" w:hAnsi="Times New Roman" w:cs="Times New Roman"/>
          <w:sz w:val="28"/>
          <w:szCs w:val="28"/>
        </w:rPr>
        <w:t>достижения этой</w:t>
      </w:r>
      <w:r w:rsidRPr="009F7CFF">
        <w:rPr>
          <w:rFonts w:ascii="Times New Roman" w:hAnsi="Times New Roman" w:cs="Times New Roman"/>
          <w:sz w:val="28"/>
          <w:szCs w:val="28"/>
        </w:rPr>
        <w:t xml:space="preserve"> цели. Несмотря на неудачное начало, когда президент Трамп обвинил Индию в получении миллиардов долларов в </w:t>
      </w:r>
      <w:r w:rsidRPr="009F7CFF">
        <w:rPr>
          <w:rFonts w:ascii="Times New Roman" w:hAnsi="Times New Roman" w:cs="Times New Roman"/>
          <w:sz w:val="28"/>
          <w:szCs w:val="28"/>
        </w:rPr>
        <w:lastRenderedPageBreak/>
        <w:t xml:space="preserve">обмен на подписание Парижского соглашения об изменении климата и вопрос о визе </w:t>
      </w:r>
      <w:r w:rsidRPr="009F7CFF">
        <w:rPr>
          <w:rFonts w:ascii="Times New Roman" w:hAnsi="Times New Roman" w:cs="Times New Roman"/>
          <w:sz w:val="28"/>
          <w:szCs w:val="28"/>
          <w:lang w:val="en-GB"/>
        </w:rPr>
        <w:t>H</w:t>
      </w:r>
      <w:r w:rsidRPr="009F7CFF">
        <w:rPr>
          <w:rFonts w:ascii="Times New Roman" w:hAnsi="Times New Roman" w:cs="Times New Roman"/>
          <w:sz w:val="28"/>
          <w:szCs w:val="28"/>
        </w:rPr>
        <w:t>1</w:t>
      </w:r>
      <w:r w:rsidRPr="009F7CFF">
        <w:rPr>
          <w:rFonts w:ascii="Times New Roman" w:hAnsi="Times New Roman" w:cs="Times New Roman"/>
          <w:sz w:val="28"/>
          <w:szCs w:val="28"/>
          <w:lang w:val="en-GB"/>
        </w:rPr>
        <w:t>B</w:t>
      </w:r>
      <w:r w:rsidRPr="009F7CFF">
        <w:rPr>
          <w:rFonts w:ascii="Times New Roman" w:hAnsi="Times New Roman" w:cs="Times New Roman"/>
          <w:sz w:val="28"/>
          <w:szCs w:val="28"/>
        </w:rPr>
        <w:t xml:space="preserve"> для въезда в США индийских квалифицированных работников, первая встреча президента Трампа и премьер-министра Моди 27 июня 2017 года принесла положительные результаты для обеих сторон.</w:t>
      </w:r>
    </w:p>
    <w:p w14:paraId="424E6F8C" w14:textId="40B07B45" w:rsidR="00F95033" w:rsidRPr="009F7CFF" w:rsidRDefault="00F95033"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Закон о полномочиях в области национальной обороны на 2017 год (</w:t>
      </w:r>
      <w:r w:rsidRPr="009F7CFF">
        <w:rPr>
          <w:rFonts w:ascii="Times New Roman" w:hAnsi="Times New Roman" w:cs="Times New Roman"/>
          <w:sz w:val="28"/>
          <w:szCs w:val="28"/>
          <w:lang w:val="en-GB"/>
        </w:rPr>
        <w:t>NDAA</w:t>
      </w:r>
      <w:r w:rsidRPr="009F7CFF">
        <w:rPr>
          <w:rFonts w:ascii="Times New Roman" w:hAnsi="Times New Roman" w:cs="Times New Roman"/>
          <w:sz w:val="28"/>
          <w:szCs w:val="28"/>
        </w:rPr>
        <w:t>- 2017) включил Индию в число основных оборонных партнеров, что ставит ее в один ряд с ближайшими американскими партнерами в плане оборонной торговли и передачи технологий</w:t>
      </w:r>
      <w:r w:rsidRPr="009F7CFF">
        <w:rPr>
          <w:rStyle w:val="a9"/>
          <w:rFonts w:ascii="Times New Roman" w:hAnsi="Times New Roman" w:cs="Times New Roman"/>
          <w:sz w:val="28"/>
          <w:szCs w:val="28"/>
        </w:rPr>
        <w:footnoteReference w:id="135"/>
      </w:r>
      <w:r w:rsidRPr="009F7CFF">
        <w:rPr>
          <w:rFonts w:ascii="Times New Roman" w:hAnsi="Times New Roman" w:cs="Times New Roman"/>
          <w:sz w:val="28"/>
          <w:szCs w:val="28"/>
        </w:rPr>
        <w:t>. Хотя еще при администрации Обамы США стремились предоставить Индии доступ к технологиям США наравне с ее ближайшими союзниками, администрация Трампа также ст</w:t>
      </w:r>
      <w:r w:rsidR="00BD7C2F" w:rsidRPr="009F7CFF">
        <w:rPr>
          <w:rFonts w:ascii="Times New Roman" w:hAnsi="Times New Roman" w:cs="Times New Roman"/>
          <w:sz w:val="28"/>
          <w:szCs w:val="28"/>
        </w:rPr>
        <w:t>ремилась</w:t>
      </w:r>
      <w:r w:rsidRPr="009F7CFF">
        <w:rPr>
          <w:rFonts w:ascii="Times New Roman" w:hAnsi="Times New Roman" w:cs="Times New Roman"/>
          <w:sz w:val="28"/>
          <w:szCs w:val="28"/>
        </w:rPr>
        <w:t xml:space="preserve"> продолжать развивать прочные оборонные связи с Индией. Об этом свидетельствует решение правительства США разрешить продажу Индии 22 высокотехнологичных беспилотных летательных аппаратов (БПЛА) </w:t>
      </w:r>
      <w:r w:rsidRPr="009F7CFF">
        <w:rPr>
          <w:rFonts w:ascii="Times New Roman" w:hAnsi="Times New Roman" w:cs="Times New Roman"/>
          <w:sz w:val="28"/>
          <w:szCs w:val="28"/>
          <w:lang w:val="en-GB"/>
        </w:rPr>
        <w:t>Predator</w:t>
      </w:r>
      <w:r w:rsidRPr="009F7CFF">
        <w:rPr>
          <w:rFonts w:ascii="Times New Roman" w:hAnsi="Times New Roman" w:cs="Times New Roman"/>
          <w:sz w:val="28"/>
          <w:szCs w:val="28"/>
        </w:rPr>
        <w:t xml:space="preserve"> </w:t>
      </w:r>
      <w:r w:rsidRPr="009F7CFF">
        <w:rPr>
          <w:rFonts w:ascii="Times New Roman" w:hAnsi="Times New Roman" w:cs="Times New Roman"/>
          <w:sz w:val="28"/>
          <w:szCs w:val="28"/>
          <w:lang w:val="en-GB"/>
        </w:rPr>
        <w:t>Sea</w:t>
      </w:r>
      <w:r w:rsidRPr="009F7CFF">
        <w:rPr>
          <w:rFonts w:ascii="Times New Roman" w:hAnsi="Times New Roman" w:cs="Times New Roman"/>
          <w:sz w:val="28"/>
          <w:szCs w:val="28"/>
        </w:rPr>
        <w:t xml:space="preserve"> </w:t>
      </w:r>
      <w:r w:rsidRPr="009F7CFF">
        <w:rPr>
          <w:rFonts w:ascii="Times New Roman" w:hAnsi="Times New Roman" w:cs="Times New Roman"/>
          <w:sz w:val="28"/>
          <w:szCs w:val="28"/>
          <w:lang w:val="en-GB"/>
        </w:rPr>
        <w:t>Guardian</w:t>
      </w:r>
      <w:r w:rsidRPr="009F7CFF">
        <w:rPr>
          <w:rFonts w:ascii="Times New Roman" w:hAnsi="Times New Roman" w:cs="Times New Roman"/>
          <w:sz w:val="28"/>
          <w:szCs w:val="28"/>
        </w:rPr>
        <w:t xml:space="preserve"> за несколько дней до первой встречи премьер-министра Моди с президентом Трампом</w:t>
      </w:r>
      <w:r w:rsidRPr="009F7CFF">
        <w:rPr>
          <w:rStyle w:val="a9"/>
          <w:rFonts w:ascii="Times New Roman" w:hAnsi="Times New Roman" w:cs="Times New Roman"/>
          <w:sz w:val="28"/>
          <w:szCs w:val="28"/>
        </w:rPr>
        <w:footnoteReference w:id="136"/>
      </w:r>
      <w:r w:rsidRPr="009F7CFF">
        <w:rPr>
          <w:rFonts w:ascii="Times New Roman" w:hAnsi="Times New Roman" w:cs="Times New Roman"/>
          <w:sz w:val="28"/>
          <w:szCs w:val="28"/>
        </w:rPr>
        <w:t>. Благодаря улучшенной осведомленности о морском пространстве, предоставляемой БПЛА Guardian, Индия может отслеживать китайские вылазки в Индийском океане и вокруг него и - там, где национальные интересы пересекаются - уменьшить необходимость прямого присутствия США, тем самым служа интересам Соединенных Штатов, а также способствуя расширению морской мощи Индии</w:t>
      </w:r>
      <w:r w:rsidRPr="009F7CFF">
        <w:rPr>
          <w:rStyle w:val="a9"/>
          <w:rFonts w:ascii="Times New Roman" w:hAnsi="Times New Roman" w:cs="Times New Roman"/>
          <w:sz w:val="28"/>
          <w:szCs w:val="28"/>
        </w:rPr>
        <w:footnoteReference w:id="137"/>
      </w:r>
      <w:r w:rsidRPr="009F7CFF">
        <w:rPr>
          <w:rFonts w:ascii="Times New Roman" w:hAnsi="Times New Roman" w:cs="Times New Roman"/>
          <w:sz w:val="28"/>
          <w:szCs w:val="28"/>
        </w:rPr>
        <w:t xml:space="preserve">. Исходя из этого можно проследить насколько партнерские отношения с Индией в области </w:t>
      </w:r>
      <w:r w:rsidR="00E9373A" w:rsidRPr="009F7CFF">
        <w:rPr>
          <w:rFonts w:ascii="Times New Roman" w:hAnsi="Times New Roman" w:cs="Times New Roman"/>
          <w:sz w:val="28"/>
          <w:szCs w:val="28"/>
        </w:rPr>
        <w:t>безопасности способствуют сохранению</w:t>
      </w:r>
      <w:r w:rsidRPr="009F7CFF">
        <w:rPr>
          <w:rFonts w:ascii="Times New Roman" w:hAnsi="Times New Roman" w:cs="Times New Roman"/>
          <w:sz w:val="28"/>
          <w:szCs w:val="28"/>
        </w:rPr>
        <w:t xml:space="preserve"> регио</w:t>
      </w:r>
      <w:r w:rsidR="001B5C20">
        <w:rPr>
          <w:rFonts w:ascii="Times New Roman" w:hAnsi="Times New Roman" w:cs="Times New Roman"/>
          <w:sz w:val="28"/>
          <w:szCs w:val="28"/>
        </w:rPr>
        <w:t>нального лидерства США в Восточной Азии</w:t>
      </w:r>
      <w:r w:rsidRPr="009F7CFF">
        <w:rPr>
          <w:rFonts w:ascii="Times New Roman" w:hAnsi="Times New Roman" w:cs="Times New Roman"/>
          <w:sz w:val="28"/>
          <w:szCs w:val="28"/>
        </w:rPr>
        <w:t xml:space="preserve">.  </w:t>
      </w:r>
    </w:p>
    <w:p w14:paraId="55BD6C44" w14:textId="7E4E4027" w:rsidR="00F95033" w:rsidRPr="009F7CFF" w:rsidRDefault="00E9373A" w:rsidP="003D2C70">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Помимо основного приоритета по сотрудничеству с Японией, Австралией и Индией, администрация </w:t>
      </w:r>
      <w:r w:rsidR="003D2C70" w:rsidRPr="009F7CFF">
        <w:rPr>
          <w:rFonts w:ascii="Times New Roman" w:hAnsi="Times New Roman" w:cs="Times New Roman"/>
          <w:sz w:val="28"/>
          <w:szCs w:val="28"/>
        </w:rPr>
        <w:t xml:space="preserve">Трампа также отметила свою преданность </w:t>
      </w:r>
      <w:r w:rsidR="003D2C70" w:rsidRPr="009F7CFF">
        <w:rPr>
          <w:rFonts w:ascii="Times New Roman" w:hAnsi="Times New Roman" w:cs="Times New Roman"/>
          <w:sz w:val="28"/>
          <w:szCs w:val="28"/>
        </w:rPr>
        <w:lastRenderedPageBreak/>
        <w:t>двусторонним союзам с Южной Кореей, Филиппинами и Вьетнамом: «Восточной Азии Южная Корея, Филиппины и Таиланд остаются важными союзниками и рынками сбыта для американцев»</w:t>
      </w:r>
      <w:r w:rsidR="00113003" w:rsidRPr="009F7CFF">
        <w:rPr>
          <w:rStyle w:val="a9"/>
          <w:rFonts w:ascii="Times New Roman" w:hAnsi="Times New Roman" w:cs="Times New Roman"/>
          <w:sz w:val="28"/>
          <w:szCs w:val="28"/>
        </w:rPr>
        <w:footnoteReference w:id="138"/>
      </w:r>
      <w:r w:rsidR="003D2C70" w:rsidRPr="009F7CFF">
        <w:rPr>
          <w:rFonts w:ascii="Times New Roman" w:hAnsi="Times New Roman" w:cs="Times New Roman"/>
          <w:sz w:val="28"/>
          <w:szCs w:val="28"/>
        </w:rPr>
        <w:t xml:space="preserve">. </w:t>
      </w:r>
    </w:p>
    <w:p w14:paraId="389D022C" w14:textId="06959A05" w:rsidR="00494167" w:rsidRPr="009F7CFF" w:rsidRDefault="00705A41" w:rsidP="00F95033">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Политика администрации Трампа </w:t>
      </w:r>
      <w:r w:rsidR="00FB57B9" w:rsidRPr="009F7CFF">
        <w:rPr>
          <w:rFonts w:ascii="Times New Roman" w:hAnsi="Times New Roman" w:cs="Times New Roman"/>
          <w:sz w:val="28"/>
          <w:szCs w:val="28"/>
        </w:rPr>
        <w:t xml:space="preserve">в отношении Южной Кореи </w:t>
      </w:r>
      <w:r w:rsidRPr="009F7CFF">
        <w:rPr>
          <w:rFonts w:ascii="Times New Roman" w:hAnsi="Times New Roman" w:cs="Times New Roman"/>
          <w:sz w:val="28"/>
          <w:szCs w:val="28"/>
        </w:rPr>
        <w:t>была нацелена на поддержание и укрепление стратегического партнерства между двумя странами</w:t>
      </w:r>
      <w:r w:rsidR="00771971" w:rsidRPr="009F7CFF">
        <w:rPr>
          <w:rFonts w:ascii="Times New Roman" w:hAnsi="Times New Roman" w:cs="Times New Roman"/>
          <w:sz w:val="28"/>
          <w:szCs w:val="28"/>
        </w:rPr>
        <w:t xml:space="preserve"> прежде всего в рамках противостояния Северной Корее</w:t>
      </w:r>
      <w:r w:rsidR="00383CC7" w:rsidRPr="009F7CFF">
        <w:rPr>
          <w:rFonts w:ascii="Times New Roman" w:hAnsi="Times New Roman" w:cs="Times New Roman"/>
          <w:sz w:val="28"/>
          <w:szCs w:val="28"/>
        </w:rPr>
        <w:t>: «Северная Корея, обладающая ядерным оружием, может привести к распространению самого разрушительного в мире оружия в Индо-Тихоокеанском регионе»</w:t>
      </w:r>
      <w:r w:rsidR="00113003" w:rsidRPr="009F7CFF">
        <w:rPr>
          <w:rStyle w:val="a9"/>
          <w:rFonts w:ascii="Times New Roman" w:hAnsi="Times New Roman" w:cs="Times New Roman"/>
          <w:sz w:val="28"/>
          <w:szCs w:val="28"/>
        </w:rPr>
        <w:footnoteReference w:id="139"/>
      </w:r>
      <w:r w:rsidR="00383CC7" w:rsidRPr="009F7CFF">
        <w:rPr>
          <w:rFonts w:ascii="Times New Roman" w:hAnsi="Times New Roman" w:cs="Times New Roman"/>
          <w:sz w:val="28"/>
          <w:szCs w:val="28"/>
        </w:rPr>
        <w:t xml:space="preserve">. Таким образом администрация Трампа рассматривала КНДР в качестве одного из основных триггеров контролируемой США архитектуры безопасности в регионе, что являлось прямой угрозой американскому лидерству в ИТР. </w:t>
      </w:r>
      <w:r w:rsidR="00113003" w:rsidRPr="009F7CFF">
        <w:rPr>
          <w:rFonts w:ascii="Times New Roman" w:hAnsi="Times New Roman" w:cs="Times New Roman"/>
          <w:sz w:val="28"/>
          <w:szCs w:val="28"/>
        </w:rPr>
        <w:t>Н</w:t>
      </w:r>
      <w:r w:rsidR="00601ABA" w:rsidRPr="009F7CFF">
        <w:rPr>
          <w:rFonts w:ascii="Times New Roman" w:hAnsi="Times New Roman" w:cs="Times New Roman"/>
          <w:sz w:val="28"/>
          <w:szCs w:val="28"/>
        </w:rPr>
        <w:t>есмотря на то</w:t>
      </w:r>
      <w:r w:rsidRPr="009F7CFF">
        <w:rPr>
          <w:rFonts w:ascii="Times New Roman" w:hAnsi="Times New Roman" w:cs="Times New Roman"/>
          <w:sz w:val="28"/>
          <w:szCs w:val="28"/>
        </w:rPr>
        <w:t>,</w:t>
      </w:r>
      <w:r w:rsidR="00601ABA" w:rsidRPr="009F7CFF">
        <w:rPr>
          <w:rFonts w:ascii="Times New Roman" w:hAnsi="Times New Roman" w:cs="Times New Roman"/>
          <w:sz w:val="28"/>
          <w:szCs w:val="28"/>
        </w:rPr>
        <w:t xml:space="preserve"> что администрация</w:t>
      </w:r>
      <w:r w:rsidRPr="009F7CFF">
        <w:rPr>
          <w:rFonts w:ascii="Times New Roman" w:hAnsi="Times New Roman" w:cs="Times New Roman"/>
          <w:sz w:val="28"/>
          <w:szCs w:val="28"/>
        </w:rPr>
        <w:t xml:space="preserve"> Трампа акцентировала внимание на увеличении доли Южной Кореи в расходах на размещение американских войск и обеспечение региональной безопасност</w:t>
      </w:r>
      <w:r w:rsidR="00601ABA" w:rsidRPr="009F7CFF">
        <w:rPr>
          <w:rFonts w:ascii="Times New Roman" w:hAnsi="Times New Roman" w:cs="Times New Roman"/>
          <w:sz w:val="28"/>
          <w:szCs w:val="28"/>
        </w:rPr>
        <w:t>и</w:t>
      </w:r>
      <w:r w:rsidR="006E12D4" w:rsidRPr="009F7CFF">
        <w:rPr>
          <w:rFonts w:ascii="Times New Roman" w:hAnsi="Times New Roman" w:cs="Times New Roman"/>
          <w:sz w:val="28"/>
          <w:szCs w:val="28"/>
        </w:rPr>
        <w:t>, США все также активно развивали союзническое взаимодействие со страной</w:t>
      </w:r>
      <w:r w:rsidR="00676545">
        <w:rPr>
          <w:rStyle w:val="a9"/>
          <w:rFonts w:ascii="Times New Roman" w:hAnsi="Times New Roman" w:cs="Times New Roman"/>
          <w:sz w:val="28"/>
          <w:szCs w:val="28"/>
        </w:rPr>
        <w:footnoteReference w:id="140"/>
      </w:r>
      <w:r w:rsidR="006E12D4" w:rsidRPr="009F7CFF">
        <w:rPr>
          <w:rFonts w:ascii="Times New Roman" w:hAnsi="Times New Roman" w:cs="Times New Roman"/>
          <w:sz w:val="28"/>
          <w:szCs w:val="28"/>
        </w:rPr>
        <w:t xml:space="preserve">. </w:t>
      </w:r>
      <w:r w:rsidR="00967836" w:rsidRPr="009F7CFF">
        <w:rPr>
          <w:rFonts w:ascii="Times New Roman" w:hAnsi="Times New Roman" w:cs="Times New Roman"/>
          <w:sz w:val="28"/>
          <w:szCs w:val="28"/>
        </w:rPr>
        <w:t xml:space="preserve">Так в 2017 году на территории Южной Кореи было осуществлено развертывание системы противоракетной обороны </w:t>
      </w:r>
      <w:r w:rsidR="00967836" w:rsidRPr="009F7CFF">
        <w:rPr>
          <w:rFonts w:ascii="Times New Roman" w:hAnsi="Times New Roman" w:cs="Times New Roman"/>
          <w:sz w:val="28"/>
          <w:szCs w:val="28"/>
          <w:lang w:val="en-US"/>
        </w:rPr>
        <w:t>THAAD</w:t>
      </w:r>
      <w:r w:rsidR="00967836" w:rsidRPr="009F7CFF">
        <w:rPr>
          <w:rFonts w:ascii="Times New Roman" w:hAnsi="Times New Roman" w:cs="Times New Roman"/>
          <w:sz w:val="28"/>
          <w:szCs w:val="28"/>
        </w:rPr>
        <w:t xml:space="preserve"> (</w:t>
      </w:r>
      <w:r w:rsidR="00967836" w:rsidRPr="009F7CFF">
        <w:rPr>
          <w:rFonts w:ascii="Times New Roman" w:hAnsi="Times New Roman" w:cs="Times New Roman"/>
          <w:sz w:val="28"/>
          <w:szCs w:val="28"/>
          <w:lang w:val="en-US"/>
        </w:rPr>
        <w:t>Terminal</w:t>
      </w:r>
      <w:r w:rsidR="00967836" w:rsidRPr="009F7CFF">
        <w:rPr>
          <w:rFonts w:ascii="Times New Roman" w:hAnsi="Times New Roman" w:cs="Times New Roman"/>
          <w:sz w:val="28"/>
          <w:szCs w:val="28"/>
        </w:rPr>
        <w:t xml:space="preserve"> </w:t>
      </w:r>
      <w:r w:rsidR="00967836" w:rsidRPr="009F7CFF">
        <w:rPr>
          <w:rFonts w:ascii="Times New Roman" w:hAnsi="Times New Roman" w:cs="Times New Roman"/>
          <w:sz w:val="28"/>
          <w:szCs w:val="28"/>
          <w:lang w:val="en-US"/>
        </w:rPr>
        <w:t>High</w:t>
      </w:r>
      <w:r w:rsidR="00967836" w:rsidRPr="009F7CFF">
        <w:rPr>
          <w:rFonts w:ascii="Times New Roman" w:hAnsi="Times New Roman" w:cs="Times New Roman"/>
          <w:sz w:val="28"/>
          <w:szCs w:val="28"/>
        </w:rPr>
        <w:t xml:space="preserve"> </w:t>
      </w:r>
      <w:r w:rsidR="00967836" w:rsidRPr="009F7CFF">
        <w:rPr>
          <w:rFonts w:ascii="Times New Roman" w:hAnsi="Times New Roman" w:cs="Times New Roman"/>
          <w:sz w:val="28"/>
          <w:szCs w:val="28"/>
          <w:lang w:val="en-US"/>
        </w:rPr>
        <w:t>Attitude</w:t>
      </w:r>
      <w:r w:rsidR="00967836" w:rsidRPr="009F7CFF">
        <w:rPr>
          <w:rFonts w:ascii="Times New Roman" w:hAnsi="Times New Roman" w:cs="Times New Roman"/>
          <w:sz w:val="28"/>
          <w:szCs w:val="28"/>
        </w:rPr>
        <w:t xml:space="preserve"> </w:t>
      </w:r>
      <w:r w:rsidR="00967836" w:rsidRPr="009F7CFF">
        <w:rPr>
          <w:rFonts w:ascii="Times New Roman" w:hAnsi="Times New Roman" w:cs="Times New Roman"/>
          <w:sz w:val="28"/>
          <w:szCs w:val="28"/>
          <w:lang w:val="en-US"/>
        </w:rPr>
        <w:t>Area</w:t>
      </w:r>
      <w:r w:rsidR="00967836" w:rsidRPr="009F7CFF">
        <w:rPr>
          <w:rFonts w:ascii="Times New Roman" w:hAnsi="Times New Roman" w:cs="Times New Roman"/>
          <w:sz w:val="28"/>
          <w:szCs w:val="28"/>
        </w:rPr>
        <w:t xml:space="preserve"> </w:t>
      </w:r>
      <w:r w:rsidR="00967836" w:rsidRPr="009F7CFF">
        <w:rPr>
          <w:rFonts w:ascii="Times New Roman" w:hAnsi="Times New Roman" w:cs="Times New Roman"/>
          <w:sz w:val="28"/>
          <w:szCs w:val="28"/>
          <w:lang w:val="en-US"/>
        </w:rPr>
        <w:t>Defense</w:t>
      </w:r>
      <w:r w:rsidR="00967836" w:rsidRPr="009F7CFF">
        <w:rPr>
          <w:rFonts w:ascii="Times New Roman" w:hAnsi="Times New Roman" w:cs="Times New Roman"/>
          <w:sz w:val="28"/>
          <w:szCs w:val="28"/>
        </w:rPr>
        <w:t>), предназначенной для перехвата и уничтожения баллистических ракет в конечной фазе полета</w:t>
      </w:r>
      <w:r w:rsidR="00113003" w:rsidRPr="009F7CFF">
        <w:rPr>
          <w:rStyle w:val="a9"/>
          <w:rFonts w:ascii="Times New Roman" w:hAnsi="Times New Roman" w:cs="Times New Roman"/>
          <w:sz w:val="28"/>
          <w:szCs w:val="28"/>
        </w:rPr>
        <w:footnoteReference w:id="141"/>
      </w:r>
      <w:r w:rsidR="00967836" w:rsidRPr="009F7CFF">
        <w:rPr>
          <w:rFonts w:ascii="Times New Roman" w:hAnsi="Times New Roman" w:cs="Times New Roman"/>
          <w:sz w:val="28"/>
          <w:szCs w:val="28"/>
        </w:rPr>
        <w:t xml:space="preserve">. Поставка THAAD в Южную Корею была направлена на повышение обороноспособности страны против возможных угроз со стороны Северной Кореи, особенно учитывая ядерные амбиции Ким Чен </w:t>
      </w:r>
      <w:r w:rsidR="00383CC7" w:rsidRPr="009F7CFF">
        <w:rPr>
          <w:rFonts w:ascii="Times New Roman" w:hAnsi="Times New Roman" w:cs="Times New Roman"/>
          <w:sz w:val="28"/>
          <w:szCs w:val="28"/>
        </w:rPr>
        <w:t>Ына и</w:t>
      </w:r>
      <w:r w:rsidR="00967836" w:rsidRPr="009F7CFF">
        <w:rPr>
          <w:rFonts w:ascii="Times New Roman" w:hAnsi="Times New Roman" w:cs="Times New Roman"/>
          <w:sz w:val="28"/>
          <w:szCs w:val="28"/>
        </w:rPr>
        <w:t xml:space="preserve"> продолжающиеся провокации. Также был осуществлена продажа 40 истребителей пятого поколения </w:t>
      </w:r>
      <w:r w:rsidR="00967836" w:rsidRPr="009F7CFF">
        <w:rPr>
          <w:rFonts w:ascii="Times New Roman" w:hAnsi="Times New Roman" w:cs="Times New Roman"/>
          <w:sz w:val="28"/>
          <w:szCs w:val="28"/>
          <w:lang w:val="en-US"/>
        </w:rPr>
        <w:t>F</w:t>
      </w:r>
      <w:r w:rsidR="00967836" w:rsidRPr="009F7CFF">
        <w:rPr>
          <w:rFonts w:ascii="Times New Roman" w:hAnsi="Times New Roman" w:cs="Times New Roman"/>
          <w:sz w:val="28"/>
          <w:szCs w:val="28"/>
        </w:rPr>
        <w:t>-35</w:t>
      </w:r>
      <w:r w:rsidR="00967836" w:rsidRPr="009F7CFF">
        <w:rPr>
          <w:rFonts w:ascii="Times New Roman" w:hAnsi="Times New Roman" w:cs="Times New Roman"/>
          <w:sz w:val="28"/>
          <w:szCs w:val="28"/>
          <w:lang w:val="en-US"/>
        </w:rPr>
        <w:t>A</w:t>
      </w:r>
      <w:r w:rsidR="00113003" w:rsidRPr="009F7CFF">
        <w:rPr>
          <w:rStyle w:val="a9"/>
          <w:rFonts w:ascii="Times New Roman" w:hAnsi="Times New Roman" w:cs="Times New Roman"/>
          <w:sz w:val="28"/>
          <w:szCs w:val="28"/>
          <w:lang w:val="en-US"/>
        </w:rPr>
        <w:footnoteReference w:id="142"/>
      </w:r>
      <w:r w:rsidR="00383CC7" w:rsidRPr="009F7CFF">
        <w:rPr>
          <w:rFonts w:ascii="Times New Roman" w:hAnsi="Times New Roman" w:cs="Times New Roman"/>
          <w:sz w:val="28"/>
          <w:szCs w:val="28"/>
        </w:rPr>
        <w:t xml:space="preserve">. Помимо этого, </w:t>
      </w:r>
      <w:r w:rsidR="00C073A1" w:rsidRPr="009F7CFF">
        <w:rPr>
          <w:rFonts w:ascii="Times New Roman" w:hAnsi="Times New Roman" w:cs="Times New Roman"/>
          <w:sz w:val="28"/>
          <w:szCs w:val="28"/>
        </w:rPr>
        <w:t>в</w:t>
      </w:r>
      <w:r w:rsidR="00383CC7" w:rsidRPr="009F7CFF">
        <w:rPr>
          <w:rFonts w:ascii="Times New Roman" w:hAnsi="Times New Roman" w:cs="Times New Roman"/>
          <w:sz w:val="28"/>
          <w:szCs w:val="28"/>
        </w:rPr>
        <w:t xml:space="preserve"> течение 2017-2018 годов Вашингтон несколько раз предпринимал попытки вовлечь Сеул в </w:t>
      </w:r>
      <w:r w:rsidR="00383CC7" w:rsidRPr="009F7CFF">
        <w:rPr>
          <w:rFonts w:ascii="Times New Roman" w:hAnsi="Times New Roman" w:cs="Times New Roman"/>
          <w:sz w:val="28"/>
          <w:szCs w:val="28"/>
        </w:rPr>
        <w:lastRenderedPageBreak/>
        <w:t>сотрудничество в рамках стратегии Индо-Тихоокеанского региона. Например, в ноябре 2017 года, на встрече президентов Республики Корея и США, Дональд Трамп подчеркнул необходимость участия Южной Кореи в реализации этой доктрины. Перспективы сотрудничества двух стран в области обеспечения безопасности в Индо-Тихоокеанском регионе также обсуждались в рамках диалога между военными ведомствами США и Республики Корея в 2018 году</w:t>
      </w:r>
      <w:r w:rsidR="00C073A1" w:rsidRPr="009F7CFF">
        <w:rPr>
          <w:rStyle w:val="a9"/>
          <w:rFonts w:ascii="Times New Roman" w:hAnsi="Times New Roman" w:cs="Times New Roman"/>
          <w:sz w:val="28"/>
          <w:szCs w:val="28"/>
        </w:rPr>
        <w:footnoteReference w:id="143"/>
      </w:r>
      <w:r w:rsidR="00383CC7" w:rsidRPr="009F7CFF">
        <w:rPr>
          <w:rFonts w:ascii="Times New Roman" w:hAnsi="Times New Roman" w:cs="Times New Roman"/>
          <w:sz w:val="28"/>
          <w:szCs w:val="28"/>
        </w:rPr>
        <w:t>.</w:t>
      </w:r>
      <w:r w:rsidR="00C073A1" w:rsidRPr="009F7CFF">
        <w:rPr>
          <w:rFonts w:ascii="Times New Roman" w:hAnsi="Times New Roman" w:cs="Times New Roman"/>
          <w:sz w:val="28"/>
          <w:szCs w:val="28"/>
        </w:rPr>
        <w:t xml:space="preserve"> Тем не менее в Сеуле с осторожностью отнеслись к инициативе администрации Трампа, </w:t>
      </w:r>
      <w:r w:rsidR="006B5391" w:rsidRPr="009F7CFF">
        <w:rPr>
          <w:rFonts w:ascii="Times New Roman" w:hAnsi="Times New Roman" w:cs="Times New Roman"/>
          <w:sz w:val="28"/>
          <w:szCs w:val="28"/>
        </w:rPr>
        <w:t xml:space="preserve">во многом из-за нежелания политического истеблишмента РК лишний раз раздражать Китай, который уже выражал недовольство размещением </w:t>
      </w:r>
      <w:r w:rsidR="006B5391" w:rsidRPr="009F7CFF">
        <w:rPr>
          <w:rFonts w:ascii="Times New Roman" w:hAnsi="Times New Roman" w:cs="Times New Roman"/>
          <w:sz w:val="28"/>
          <w:szCs w:val="28"/>
          <w:lang w:val="en-US"/>
        </w:rPr>
        <w:t>THAAD</w:t>
      </w:r>
      <w:r w:rsidR="006B5391" w:rsidRPr="009F7CFF">
        <w:rPr>
          <w:rFonts w:ascii="Times New Roman" w:hAnsi="Times New Roman" w:cs="Times New Roman"/>
          <w:sz w:val="28"/>
          <w:szCs w:val="28"/>
        </w:rPr>
        <w:t xml:space="preserve"> на территории Южной Кореи</w:t>
      </w:r>
      <w:r w:rsidR="00494167" w:rsidRPr="009F7CFF">
        <w:rPr>
          <w:rStyle w:val="a9"/>
          <w:rFonts w:ascii="Times New Roman" w:hAnsi="Times New Roman" w:cs="Times New Roman"/>
          <w:sz w:val="28"/>
          <w:szCs w:val="28"/>
        </w:rPr>
        <w:footnoteReference w:id="144"/>
      </w:r>
      <w:r w:rsidR="006B5391" w:rsidRPr="009F7CFF">
        <w:rPr>
          <w:rFonts w:ascii="Times New Roman" w:hAnsi="Times New Roman" w:cs="Times New Roman"/>
          <w:sz w:val="28"/>
          <w:szCs w:val="28"/>
        </w:rPr>
        <w:t xml:space="preserve">. </w:t>
      </w:r>
      <w:r w:rsidR="00494167" w:rsidRPr="009F7CFF">
        <w:rPr>
          <w:rFonts w:ascii="Times New Roman" w:hAnsi="Times New Roman" w:cs="Times New Roman"/>
          <w:sz w:val="28"/>
          <w:szCs w:val="28"/>
        </w:rPr>
        <w:t xml:space="preserve">Таким образом, Южная Корея также являлась одним из ключевых звеньев по сохранению региональной архитектуры безопасности возглавляемой Соединенными Штатами, которая поддерживала легитимность лидерского положения США в ИТР. </w:t>
      </w:r>
      <w:r w:rsidR="008F0206" w:rsidRPr="009F7CFF">
        <w:rPr>
          <w:rFonts w:ascii="Times New Roman" w:hAnsi="Times New Roman" w:cs="Times New Roman"/>
          <w:sz w:val="28"/>
          <w:szCs w:val="28"/>
        </w:rPr>
        <w:t xml:space="preserve"> </w:t>
      </w:r>
    </w:p>
    <w:p w14:paraId="69EB9655" w14:textId="4167B96F" w:rsidR="008F0206" w:rsidRPr="009F7CFF" w:rsidRDefault="005569E7" w:rsidP="00AF72B2">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Администрация Трампа также выражала стремление по сотрудничеству с Филиппинами, а также наметила курс налаживания взаимоотношений с правительством Р. Дутерте</w:t>
      </w:r>
      <w:r w:rsidRPr="009F7CFF">
        <w:rPr>
          <w:rStyle w:val="a9"/>
          <w:rFonts w:ascii="Times New Roman" w:hAnsi="Times New Roman" w:cs="Times New Roman"/>
          <w:sz w:val="28"/>
          <w:szCs w:val="28"/>
        </w:rPr>
        <w:footnoteReference w:id="145"/>
      </w:r>
      <w:r w:rsidRPr="009F7CFF">
        <w:rPr>
          <w:rFonts w:ascii="Times New Roman" w:hAnsi="Times New Roman" w:cs="Times New Roman"/>
          <w:sz w:val="28"/>
          <w:szCs w:val="28"/>
        </w:rPr>
        <w:t xml:space="preserve">.  </w:t>
      </w:r>
      <w:r w:rsidR="000276D0" w:rsidRPr="009F7CFF">
        <w:rPr>
          <w:rFonts w:ascii="Times New Roman" w:hAnsi="Times New Roman" w:cs="Times New Roman"/>
          <w:sz w:val="28"/>
          <w:szCs w:val="28"/>
        </w:rPr>
        <w:t xml:space="preserve">Союз с Филиппинами </w:t>
      </w:r>
      <w:r w:rsidRPr="009F7CFF">
        <w:rPr>
          <w:rFonts w:ascii="Times New Roman" w:hAnsi="Times New Roman" w:cs="Times New Roman"/>
          <w:sz w:val="28"/>
          <w:szCs w:val="28"/>
        </w:rPr>
        <w:t>имеет для США принципиальное значение как в плане усиления своих позиций в Южно-Китайском море, так и укрепления плацдарма в случае возникновения вооруженного конфликта из-за Тайваня</w:t>
      </w:r>
      <w:r w:rsidR="000276D0" w:rsidRPr="009F7CFF">
        <w:rPr>
          <w:rStyle w:val="a9"/>
          <w:rFonts w:ascii="Times New Roman" w:hAnsi="Times New Roman" w:cs="Times New Roman"/>
          <w:sz w:val="28"/>
          <w:szCs w:val="28"/>
        </w:rPr>
        <w:footnoteReference w:id="146"/>
      </w:r>
      <w:r w:rsidRPr="009F7CFF">
        <w:rPr>
          <w:rFonts w:ascii="Times New Roman" w:hAnsi="Times New Roman" w:cs="Times New Roman"/>
          <w:sz w:val="28"/>
          <w:szCs w:val="28"/>
        </w:rPr>
        <w:t xml:space="preserve">. Получение США доступа к филиппинским территориям, стратегически расположенным в центре Индо-Тихоокеанского региона (часть из их находится на расстоянии всего 100 морских миль от Тайваня), </w:t>
      </w:r>
      <w:r w:rsidR="000276D0" w:rsidRPr="009F7CFF">
        <w:rPr>
          <w:rFonts w:ascii="Times New Roman" w:hAnsi="Times New Roman" w:cs="Times New Roman"/>
          <w:sz w:val="28"/>
          <w:szCs w:val="28"/>
        </w:rPr>
        <w:t xml:space="preserve">способно </w:t>
      </w:r>
      <w:r w:rsidRPr="009F7CFF">
        <w:rPr>
          <w:rFonts w:ascii="Times New Roman" w:hAnsi="Times New Roman" w:cs="Times New Roman"/>
          <w:sz w:val="28"/>
          <w:szCs w:val="28"/>
        </w:rPr>
        <w:t>усилит</w:t>
      </w:r>
      <w:r w:rsidR="000276D0" w:rsidRPr="009F7CFF">
        <w:rPr>
          <w:rFonts w:ascii="Times New Roman" w:hAnsi="Times New Roman" w:cs="Times New Roman"/>
          <w:sz w:val="28"/>
          <w:szCs w:val="28"/>
        </w:rPr>
        <w:t>ь</w:t>
      </w:r>
      <w:r w:rsidRPr="009F7CFF">
        <w:rPr>
          <w:rFonts w:ascii="Times New Roman" w:hAnsi="Times New Roman" w:cs="Times New Roman"/>
          <w:sz w:val="28"/>
          <w:szCs w:val="28"/>
        </w:rPr>
        <w:t xml:space="preserve"> американское военное присутствие в регионе и позволит лучше отслеживать активность Китая в </w:t>
      </w:r>
      <w:r w:rsidRPr="009F7CFF">
        <w:rPr>
          <w:rFonts w:ascii="Times New Roman" w:hAnsi="Times New Roman" w:cs="Times New Roman"/>
          <w:sz w:val="28"/>
          <w:szCs w:val="28"/>
        </w:rPr>
        <w:lastRenderedPageBreak/>
        <w:t>Южно-Китайском море и вблизи Тайваня</w:t>
      </w:r>
      <w:r w:rsidR="000276D0" w:rsidRPr="009F7CFF">
        <w:rPr>
          <w:rStyle w:val="a9"/>
          <w:rFonts w:ascii="Times New Roman" w:hAnsi="Times New Roman" w:cs="Times New Roman"/>
          <w:sz w:val="28"/>
          <w:szCs w:val="28"/>
        </w:rPr>
        <w:footnoteReference w:id="147"/>
      </w:r>
      <w:r w:rsidR="002E52B7" w:rsidRPr="009F7CFF">
        <w:rPr>
          <w:rFonts w:ascii="Times New Roman" w:hAnsi="Times New Roman" w:cs="Times New Roman"/>
          <w:sz w:val="28"/>
          <w:szCs w:val="28"/>
        </w:rPr>
        <w:t xml:space="preserve">. </w:t>
      </w:r>
      <w:r w:rsidR="00DB14E5" w:rsidRPr="009F7CFF">
        <w:rPr>
          <w:rFonts w:ascii="Times New Roman" w:hAnsi="Times New Roman" w:cs="Times New Roman"/>
          <w:sz w:val="28"/>
          <w:szCs w:val="28"/>
        </w:rPr>
        <w:t xml:space="preserve">Как говорится в СНБ 2017: </w:t>
      </w:r>
      <w:r w:rsidR="002E52B7" w:rsidRPr="009F7CFF">
        <w:rPr>
          <w:rFonts w:ascii="Times New Roman" w:hAnsi="Times New Roman" w:cs="Times New Roman"/>
          <w:sz w:val="28"/>
          <w:szCs w:val="28"/>
        </w:rPr>
        <w:t>«Мы активизируем наши союзы с Филиппинами и Таиландом чтобы помочь им стать партнерами по морскому сотрудничеству»</w:t>
      </w:r>
      <w:r w:rsidR="00FB57B9" w:rsidRPr="009F7CFF">
        <w:rPr>
          <w:rStyle w:val="a9"/>
          <w:rFonts w:ascii="Times New Roman" w:hAnsi="Times New Roman" w:cs="Times New Roman"/>
          <w:sz w:val="28"/>
          <w:szCs w:val="28"/>
        </w:rPr>
        <w:footnoteReference w:id="148"/>
      </w:r>
      <w:r w:rsidR="002E52B7" w:rsidRPr="009F7CFF">
        <w:rPr>
          <w:rFonts w:ascii="Times New Roman" w:hAnsi="Times New Roman" w:cs="Times New Roman"/>
          <w:sz w:val="28"/>
          <w:szCs w:val="28"/>
        </w:rPr>
        <w:t>. Исходя из этого администрация Трампа</w:t>
      </w:r>
      <w:r w:rsidR="00290F95" w:rsidRPr="009F7CFF">
        <w:rPr>
          <w:rFonts w:ascii="Times New Roman" w:hAnsi="Times New Roman" w:cs="Times New Roman"/>
          <w:sz w:val="28"/>
          <w:szCs w:val="28"/>
        </w:rPr>
        <w:t>,</w:t>
      </w:r>
      <w:r w:rsidR="002E52B7" w:rsidRPr="009F7CFF">
        <w:rPr>
          <w:rFonts w:ascii="Times New Roman" w:hAnsi="Times New Roman" w:cs="Times New Roman"/>
          <w:sz w:val="28"/>
          <w:szCs w:val="28"/>
        </w:rPr>
        <w:t xml:space="preserve"> </w:t>
      </w:r>
      <w:r w:rsidR="00290F95" w:rsidRPr="009F7CFF">
        <w:rPr>
          <w:rFonts w:ascii="Times New Roman" w:hAnsi="Times New Roman" w:cs="Times New Roman"/>
          <w:sz w:val="28"/>
          <w:szCs w:val="28"/>
        </w:rPr>
        <w:t>в</w:t>
      </w:r>
      <w:r w:rsidR="002E52B7" w:rsidRPr="009F7CFF">
        <w:rPr>
          <w:rFonts w:ascii="Times New Roman" w:hAnsi="Times New Roman" w:cs="Times New Roman"/>
          <w:sz w:val="28"/>
          <w:szCs w:val="28"/>
        </w:rPr>
        <w:t xml:space="preserve"> рамках сотрудничества по обеспечению безопасности на море передала филиппинской стороне несколько бывших судов США, таких как бывший прибрежный сторожевой к</w:t>
      </w:r>
      <w:r w:rsidR="00290F95" w:rsidRPr="009F7CFF">
        <w:rPr>
          <w:rFonts w:ascii="Times New Roman" w:hAnsi="Times New Roman" w:cs="Times New Roman"/>
          <w:sz w:val="28"/>
          <w:szCs w:val="28"/>
        </w:rPr>
        <w:t>орабль класса "Cyclone" и судно</w:t>
      </w:r>
      <w:r w:rsidR="002E52B7" w:rsidRPr="009F7CFF">
        <w:rPr>
          <w:rFonts w:ascii="Times New Roman" w:hAnsi="Times New Roman" w:cs="Times New Roman"/>
          <w:sz w:val="28"/>
          <w:szCs w:val="28"/>
        </w:rPr>
        <w:t xml:space="preserve"> береговой охраны класса "Hamilton</w:t>
      </w:r>
      <w:r w:rsidR="00290F95" w:rsidRPr="009F7CFF">
        <w:rPr>
          <w:rFonts w:ascii="Times New Roman" w:hAnsi="Times New Roman" w:cs="Times New Roman"/>
          <w:sz w:val="28"/>
          <w:szCs w:val="28"/>
        </w:rPr>
        <w:t>”</w:t>
      </w:r>
      <w:r w:rsidR="00FB57B9" w:rsidRPr="009F7CFF">
        <w:rPr>
          <w:rStyle w:val="a9"/>
          <w:rFonts w:ascii="Times New Roman" w:hAnsi="Times New Roman" w:cs="Times New Roman"/>
          <w:sz w:val="28"/>
          <w:szCs w:val="28"/>
        </w:rPr>
        <w:footnoteReference w:id="149"/>
      </w:r>
      <w:r w:rsidR="00290F95" w:rsidRPr="009F7CFF">
        <w:rPr>
          <w:rFonts w:ascii="Times New Roman" w:hAnsi="Times New Roman" w:cs="Times New Roman"/>
          <w:sz w:val="28"/>
          <w:szCs w:val="28"/>
        </w:rPr>
        <w:t xml:space="preserve">. Также в 2020 году США поставили Филиппинам вертолеты АН-1 </w:t>
      </w:r>
      <w:r w:rsidR="00290F95" w:rsidRPr="009F7CFF">
        <w:rPr>
          <w:rFonts w:ascii="Times New Roman" w:hAnsi="Times New Roman" w:cs="Times New Roman"/>
          <w:sz w:val="28"/>
          <w:szCs w:val="28"/>
          <w:lang w:val="en-US"/>
        </w:rPr>
        <w:t>Cobra</w:t>
      </w:r>
      <w:r w:rsidR="00FB57B9" w:rsidRPr="009F7CFF">
        <w:rPr>
          <w:rStyle w:val="a9"/>
          <w:rFonts w:ascii="Times New Roman" w:hAnsi="Times New Roman" w:cs="Times New Roman"/>
          <w:sz w:val="28"/>
          <w:szCs w:val="28"/>
          <w:lang w:val="en-US"/>
        </w:rPr>
        <w:footnoteReference w:id="150"/>
      </w:r>
      <w:r w:rsidR="00290F95" w:rsidRPr="009F7CFF">
        <w:rPr>
          <w:rFonts w:ascii="Times New Roman" w:hAnsi="Times New Roman" w:cs="Times New Roman"/>
          <w:sz w:val="28"/>
          <w:szCs w:val="28"/>
        </w:rPr>
        <w:t>.</w:t>
      </w:r>
      <w:r w:rsidR="001020C9" w:rsidRPr="009F7CFF">
        <w:rPr>
          <w:rFonts w:ascii="Times New Roman" w:hAnsi="Times New Roman" w:cs="Times New Roman"/>
          <w:sz w:val="28"/>
          <w:szCs w:val="28"/>
        </w:rPr>
        <w:t xml:space="preserve"> Все эти действия представляли собой подтверждение обязательств Вашингтона в сфере региональной безопасности. </w:t>
      </w:r>
      <w:r w:rsidR="00290F95" w:rsidRPr="009F7CFF">
        <w:rPr>
          <w:rFonts w:ascii="Times New Roman" w:hAnsi="Times New Roman" w:cs="Times New Roman"/>
          <w:sz w:val="28"/>
          <w:szCs w:val="28"/>
        </w:rPr>
        <w:t xml:space="preserve"> Таким образом администрация Трампа также рассматривала Филиппины в качестве </w:t>
      </w:r>
      <w:r w:rsidR="00FB57B9" w:rsidRPr="009F7CFF">
        <w:rPr>
          <w:rFonts w:ascii="Times New Roman" w:hAnsi="Times New Roman" w:cs="Times New Roman"/>
          <w:sz w:val="28"/>
          <w:szCs w:val="28"/>
        </w:rPr>
        <w:t>одной</w:t>
      </w:r>
      <w:r w:rsidR="00290F95" w:rsidRPr="009F7CFF">
        <w:rPr>
          <w:rFonts w:ascii="Times New Roman" w:hAnsi="Times New Roman" w:cs="Times New Roman"/>
          <w:sz w:val="28"/>
          <w:szCs w:val="28"/>
        </w:rPr>
        <w:t xml:space="preserve"> из опор регионального лидерства СШ</w:t>
      </w:r>
      <w:r w:rsidR="00773C28" w:rsidRPr="009F7CFF">
        <w:rPr>
          <w:rFonts w:ascii="Times New Roman" w:hAnsi="Times New Roman" w:cs="Times New Roman"/>
          <w:sz w:val="28"/>
          <w:szCs w:val="28"/>
        </w:rPr>
        <w:t xml:space="preserve">А в рамках противостояния Китаю. </w:t>
      </w:r>
    </w:p>
    <w:p w14:paraId="0F2AE7AE" w14:textId="41FAE5CB" w:rsidR="00E739C6" w:rsidRPr="009F7CFF" w:rsidRDefault="00773C28" w:rsidP="00773C28">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Таким образом, можно сделать вывод о том, что стратегия Трампа по сохранению регионального лидерства США в регионе пр</w:t>
      </w:r>
      <w:r w:rsidR="00B47F99" w:rsidRPr="009F7CFF">
        <w:rPr>
          <w:rFonts w:ascii="Times New Roman" w:hAnsi="Times New Roman" w:cs="Times New Roman"/>
          <w:sz w:val="28"/>
          <w:szCs w:val="28"/>
        </w:rPr>
        <w:t xml:space="preserve">ежде всего сводилась к сдерживанию распространения влияния Китая в регионе, </w:t>
      </w:r>
      <w:r w:rsidR="008A1142" w:rsidRPr="009F7CFF">
        <w:rPr>
          <w:rFonts w:ascii="Times New Roman" w:hAnsi="Times New Roman" w:cs="Times New Roman"/>
          <w:sz w:val="28"/>
          <w:szCs w:val="28"/>
        </w:rPr>
        <w:t>на основе концепции Свободной и Открытой Индо-Пасифики. В рамках этой стратегии президент ставил уклон на сотрудничестве с</w:t>
      </w:r>
      <w:r w:rsidR="00CA553F" w:rsidRPr="009F7CFF">
        <w:rPr>
          <w:rFonts w:ascii="Times New Roman" w:hAnsi="Times New Roman" w:cs="Times New Roman"/>
          <w:sz w:val="28"/>
          <w:szCs w:val="28"/>
        </w:rPr>
        <w:t xml:space="preserve">о всеми союзными государствами региона, однако особое внимание уделялось  </w:t>
      </w:r>
      <w:r w:rsidR="008A1142" w:rsidRPr="009F7CFF">
        <w:rPr>
          <w:rFonts w:ascii="Times New Roman" w:hAnsi="Times New Roman" w:cs="Times New Roman"/>
          <w:sz w:val="28"/>
          <w:szCs w:val="28"/>
        </w:rPr>
        <w:t xml:space="preserve"> Австралии и Японии, а также партнерском</w:t>
      </w:r>
      <w:r w:rsidR="00CA553F" w:rsidRPr="009F7CFF">
        <w:rPr>
          <w:rFonts w:ascii="Times New Roman" w:hAnsi="Times New Roman" w:cs="Times New Roman"/>
          <w:sz w:val="28"/>
          <w:szCs w:val="28"/>
        </w:rPr>
        <w:t>у взаимодействию</w:t>
      </w:r>
      <w:r w:rsidR="008A1142" w:rsidRPr="009F7CFF">
        <w:rPr>
          <w:rFonts w:ascii="Times New Roman" w:hAnsi="Times New Roman" w:cs="Times New Roman"/>
          <w:sz w:val="28"/>
          <w:szCs w:val="28"/>
        </w:rPr>
        <w:t xml:space="preserve"> с Индией. Исходя из этого, можно понять, что политика партнерства при Трампе стала теснее связана с политикой сотрудничества в рамках союзнических отношений. </w:t>
      </w:r>
      <w:r w:rsidR="00CA553F" w:rsidRPr="009F7CFF">
        <w:rPr>
          <w:rFonts w:ascii="Times New Roman" w:hAnsi="Times New Roman" w:cs="Times New Roman"/>
          <w:sz w:val="28"/>
          <w:szCs w:val="28"/>
        </w:rPr>
        <w:t>Стоит также отметить характерный для Трампа отход от мультилатерализма в</w:t>
      </w:r>
      <w:r w:rsidR="001B5C20">
        <w:rPr>
          <w:rFonts w:ascii="Times New Roman" w:hAnsi="Times New Roman" w:cs="Times New Roman"/>
          <w:sz w:val="28"/>
          <w:szCs w:val="28"/>
        </w:rPr>
        <w:t xml:space="preserve"> Восточной Азии</w:t>
      </w:r>
      <w:r w:rsidR="00613773" w:rsidRPr="009F7CFF">
        <w:rPr>
          <w:rFonts w:ascii="Times New Roman" w:hAnsi="Times New Roman" w:cs="Times New Roman"/>
          <w:sz w:val="28"/>
          <w:szCs w:val="28"/>
        </w:rPr>
        <w:t>, президент прежде всего</w:t>
      </w:r>
      <w:r w:rsidR="00CA553F" w:rsidRPr="009F7CFF">
        <w:rPr>
          <w:rFonts w:ascii="Times New Roman" w:hAnsi="Times New Roman" w:cs="Times New Roman"/>
          <w:sz w:val="28"/>
          <w:szCs w:val="28"/>
        </w:rPr>
        <w:t xml:space="preserve"> реализовывал свою стратегию посредством транзакционных и двусторонних отношений </w:t>
      </w:r>
      <w:r w:rsidR="00CA553F" w:rsidRPr="009F7CFF">
        <w:rPr>
          <w:rFonts w:ascii="Times New Roman" w:hAnsi="Times New Roman" w:cs="Times New Roman"/>
          <w:sz w:val="28"/>
          <w:szCs w:val="28"/>
          <w:lang w:val="en-US"/>
        </w:rPr>
        <w:t>c</w:t>
      </w:r>
      <w:r w:rsidR="00CA553F" w:rsidRPr="009F7CFF">
        <w:rPr>
          <w:rFonts w:ascii="Times New Roman" w:hAnsi="Times New Roman" w:cs="Times New Roman"/>
          <w:sz w:val="28"/>
          <w:szCs w:val="28"/>
        </w:rPr>
        <w:t xml:space="preserve"> союзниками в области </w:t>
      </w:r>
      <w:r w:rsidR="00CA553F" w:rsidRPr="009F7CFF">
        <w:rPr>
          <w:rFonts w:ascii="Times New Roman" w:hAnsi="Times New Roman" w:cs="Times New Roman"/>
          <w:sz w:val="28"/>
          <w:szCs w:val="28"/>
        </w:rPr>
        <w:lastRenderedPageBreak/>
        <w:t xml:space="preserve">безопасности, </w:t>
      </w:r>
      <w:r w:rsidR="00613773" w:rsidRPr="009F7CFF">
        <w:rPr>
          <w:rFonts w:ascii="Times New Roman" w:hAnsi="Times New Roman" w:cs="Times New Roman"/>
          <w:sz w:val="28"/>
          <w:szCs w:val="28"/>
        </w:rPr>
        <w:t xml:space="preserve">рассматривая их в качестве главных опор регионального лидерства США в ИТР. </w:t>
      </w:r>
      <w:r w:rsidR="001B5C20">
        <w:rPr>
          <w:rFonts w:ascii="Times New Roman" w:hAnsi="Times New Roman" w:cs="Times New Roman"/>
          <w:sz w:val="28"/>
          <w:szCs w:val="28"/>
        </w:rPr>
        <w:t>Региональное лидерство в Восточной Азии</w:t>
      </w:r>
      <w:r w:rsidR="00242B17" w:rsidRPr="009F7CFF">
        <w:rPr>
          <w:rFonts w:ascii="Times New Roman" w:hAnsi="Times New Roman" w:cs="Times New Roman"/>
          <w:sz w:val="28"/>
          <w:szCs w:val="28"/>
        </w:rPr>
        <w:t xml:space="preserve"> при Трампе также обеспечивалось приверженностью президента обязательствам в сфере безопасности перед союзниками. </w:t>
      </w:r>
    </w:p>
    <w:p w14:paraId="7FA49850" w14:textId="6DB4C8C1" w:rsidR="00242B17" w:rsidRDefault="00242B17" w:rsidP="00773C28">
      <w:pPr>
        <w:spacing w:line="360" w:lineRule="auto"/>
        <w:jc w:val="both"/>
        <w:rPr>
          <w:rFonts w:ascii="Times New Roman" w:hAnsi="Times New Roman" w:cs="Times New Roman"/>
          <w:sz w:val="28"/>
          <w:szCs w:val="28"/>
        </w:rPr>
      </w:pPr>
    </w:p>
    <w:p w14:paraId="4B868AA7" w14:textId="2B02E2FE" w:rsidR="00D50C3A" w:rsidRDefault="00D50C3A" w:rsidP="00773C28">
      <w:pPr>
        <w:spacing w:line="360" w:lineRule="auto"/>
        <w:jc w:val="both"/>
        <w:rPr>
          <w:rFonts w:ascii="Times New Roman" w:hAnsi="Times New Roman" w:cs="Times New Roman"/>
          <w:sz w:val="28"/>
          <w:szCs w:val="28"/>
        </w:rPr>
      </w:pPr>
    </w:p>
    <w:p w14:paraId="28CAFC9F" w14:textId="0500FECB" w:rsidR="00D50C3A" w:rsidRDefault="00D50C3A" w:rsidP="00773C28">
      <w:pPr>
        <w:spacing w:line="360" w:lineRule="auto"/>
        <w:jc w:val="both"/>
        <w:rPr>
          <w:rFonts w:ascii="Times New Roman" w:hAnsi="Times New Roman" w:cs="Times New Roman"/>
          <w:sz w:val="28"/>
          <w:szCs w:val="28"/>
        </w:rPr>
      </w:pPr>
    </w:p>
    <w:p w14:paraId="123B5A23" w14:textId="5B60A4BC" w:rsidR="00D50C3A" w:rsidRDefault="00D50C3A" w:rsidP="00773C28">
      <w:pPr>
        <w:spacing w:line="360" w:lineRule="auto"/>
        <w:jc w:val="both"/>
        <w:rPr>
          <w:rFonts w:ascii="Times New Roman" w:hAnsi="Times New Roman" w:cs="Times New Roman"/>
          <w:sz w:val="28"/>
          <w:szCs w:val="28"/>
        </w:rPr>
      </w:pPr>
    </w:p>
    <w:p w14:paraId="259CA18E" w14:textId="3F046C72" w:rsidR="00D50C3A" w:rsidRDefault="00D50C3A" w:rsidP="00773C28">
      <w:pPr>
        <w:spacing w:line="360" w:lineRule="auto"/>
        <w:jc w:val="both"/>
        <w:rPr>
          <w:rFonts w:ascii="Times New Roman" w:hAnsi="Times New Roman" w:cs="Times New Roman"/>
          <w:sz w:val="28"/>
          <w:szCs w:val="28"/>
        </w:rPr>
      </w:pPr>
    </w:p>
    <w:p w14:paraId="27C12C01" w14:textId="53271C9D" w:rsidR="00D50C3A" w:rsidRDefault="00D50C3A" w:rsidP="00773C28">
      <w:pPr>
        <w:spacing w:line="360" w:lineRule="auto"/>
        <w:jc w:val="both"/>
        <w:rPr>
          <w:rFonts w:ascii="Times New Roman" w:hAnsi="Times New Roman" w:cs="Times New Roman"/>
          <w:sz w:val="28"/>
          <w:szCs w:val="28"/>
        </w:rPr>
      </w:pPr>
    </w:p>
    <w:p w14:paraId="1E819493" w14:textId="302A5C61" w:rsidR="00D50C3A" w:rsidRDefault="00D50C3A" w:rsidP="00773C28">
      <w:pPr>
        <w:spacing w:line="360" w:lineRule="auto"/>
        <w:jc w:val="both"/>
        <w:rPr>
          <w:rFonts w:ascii="Times New Roman" w:hAnsi="Times New Roman" w:cs="Times New Roman"/>
          <w:sz w:val="28"/>
          <w:szCs w:val="28"/>
        </w:rPr>
      </w:pPr>
    </w:p>
    <w:p w14:paraId="6426C137" w14:textId="36984DC8" w:rsidR="00D50C3A" w:rsidRDefault="00D50C3A" w:rsidP="00773C28">
      <w:pPr>
        <w:spacing w:line="360" w:lineRule="auto"/>
        <w:jc w:val="both"/>
        <w:rPr>
          <w:rFonts w:ascii="Times New Roman" w:hAnsi="Times New Roman" w:cs="Times New Roman"/>
          <w:sz w:val="28"/>
          <w:szCs w:val="28"/>
        </w:rPr>
      </w:pPr>
    </w:p>
    <w:p w14:paraId="0BECCC40" w14:textId="6F6E297C" w:rsidR="00D50C3A" w:rsidRDefault="00D50C3A" w:rsidP="00773C28">
      <w:pPr>
        <w:spacing w:line="360" w:lineRule="auto"/>
        <w:jc w:val="both"/>
        <w:rPr>
          <w:rFonts w:ascii="Times New Roman" w:hAnsi="Times New Roman" w:cs="Times New Roman"/>
          <w:sz w:val="28"/>
          <w:szCs w:val="28"/>
        </w:rPr>
      </w:pPr>
    </w:p>
    <w:p w14:paraId="703A7261" w14:textId="47AA81B2" w:rsidR="00D50C3A" w:rsidRDefault="00D50C3A" w:rsidP="00773C28">
      <w:pPr>
        <w:spacing w:line="360" w:lineRule="auto"/>
        <w:jc w:val="both"/>
        <w:rPr>
          <w:rFonts w:ascii="Times New Roman" w:hAnsi="Times New Roman" w:cs="Times New Roman"/>
          <w:sz w:val="28"/>
          <w:szCs w:val="28"/>
        </w:rPr>
      </w:pPr>
    </w:p>
    <w:p w14:paraId="733E6214" w14:textId="35374F61" w:rsidR="00D50C3A" w:rsidRDefault="00D50C3A" w:rsidP="00773C28">
      <w:pPr>
        <w:spacing w:line="360" w:lineRule="auto"/>
        <w:jc w:val="both"/>
        <w:rPr>
          <w:rFonts w:ascii="Times New Roman" w:hAnsi="Times New Roman" w:cs="Times New Roman"/>
          <w:sz w:val="28"/>
          <w:szCs w:val="28"/>
        </w:rPr>
      </w:pPr>
    </w:p>
    <w:p w14:paraId="25ECFB54" w14:textId="01475893" w:rsidR="00D50C3A" w:rsidRDefault="00D50C3A" w:rsidP="00773C28">
      <w:pPr>
        <w:spacing w:line="360" w:lineRule="auto"/>
        <w:jc w:val="both"/>
        <w:rPr>
          <w:rFonts w:ascii="Times New Roman" w:hAnsi="Times New Roman" w:cs="Times New Roman"/>
          <w:sz w:val="28"/>
          <w:szCs w:val="28"/>
        </w:rPr>
      </w:pPr>
    </w:p>
    <w:p w14:paraId="291DBB32" w14:textId="2B0F77A3" w:rsidR="00D50C3A" w:rsidRDefault="00D50C3A" w:rsidP="00773C28">
      <w:pPr>
        <w:spacing w:line="360" w:lineRule="auto"/>
        <w:jc w:val="both"/>
        <w:rPr>
          <w:rFonts w:ascii="Times New Roman" w:hAnsi="Times New Roman" w:cs="Times New Roman"/>
          <w:sz w:val="28"/>
          <w:szCs w:val="28"/>
        </w:rPr>
      </w:pPr>
    </w:p>
    <w:p w14:paraId="0B6D6FA0" w14:textId="7D9DB952" w:rsidR="00D50C3A" w:rsidRDefault="00D50C3A" w:rsidP="00773C28">
      <w:pPr>
        <w:spacing w:line="360" w:lineRule="auto"/>
        <w:jc w:val="both"/>
        <w:rPr>
          <w:rFonts w:ascii="Times New Roman" w:hAnsi="Times New Roman" w:cs="Times New Roman"/>
          <w:sz w:val="28"/>
          <w:szCs w:val="28"/>
        </w:rPr>
      </w:pPr>
    </w:p>
    <w:p w14:paraId="26DB7840" w14:textId="72105E9E" w:rsidR="00D50C3A" w:rsidRDefault="00D50C3A" w:rsidP="00773C28">
      <w:pPr>
        <w:spacing w:line="360" w:lineRule="auto"/>
        <w:jc w:val="both"/>
        <w:rPr>
          <w:rFonts w:ascii="Times New Roman" w:hAnsi="Times New Roman" w:cs="Times New Roman"/>
          <w:sz w:val="28"/>
          <w:szCs w:val="28"/>
        </w:rPr>
      </w:pPr>
    </w:p>
    <w:p w14:paraId="790ABD58" w14:textId="52439F8D" w:rsidR="00D50C3A" w:rsidRDefault="00D50C3A" w:rsidP="00773C28">
      <w:pPr>
        <w:spacing w:line="360" w:lineRule="auto"/>
        <w:jc w:val="both"/>
        <w:rPr>
          <w:rFonts w:ascii="Times New Roman" w:hAnsi="Times New Roman" w:cs="Times New Roman"/>
          <w:sz w:val="28"/>
          <w:szCs w:val="28"/>
        </w:rPr>
      </w:pPr>
    </w:p>
    <w:p w14:paraId="074CB79F" w14:textId="76BD19F8" w:rsidR="00D50C3A" w:rsidRDefault="00D50C3A" w:rsidP="00773C28">
      <w:pPr>
        <w:spacing w:line="360" w:lineRule="auto"/>
        <w:jc w:val="both"/>
        <w:rPr>
          <w:rFonts w:ascii="Times New Roman" w:hAnsi="Times New Roman" w:cs="Times New Roman"/>
          <w:sz w:val="28"/>
          <w:szCs w:val="28"/>
        </w:rPr>
      </w:pPr>
    </w:p>
    <w:p w14:paraId="4F9A2CF0" w14:textId="6ABA2999" w:rsidR="00D50C3A" w:rsidRDefault="00D50C3A" w:rsidP="00773C28">
      <w:pPr>
        <w:spacing w:line="360" w:lineRule="auto"/>
        <w:jc w:val="both"/>
        <w:rPr>
          <w:rFonts w:ascii="Times New Roman" w:hAnsi="Times New Roman" w:cs="Times New Roman"/>
          <w:sz w:val="28"/>
          <w:szCs w:val="28"/>
        </w:rPr>
      </w:pPr>
    </w:p>
    <w:p w14:paraId="02DACF7E" w14:textId="4D9073D4" w:rsidR="00D50C3A" w:rsidRDefault="00D50C3A" w:rsidP="00773C28">
      <w:pPr>
        <w:spacing w:line="360" w:lineRule="auto"/>
        <w:jc w:val="both"/>
        <w:rPr>
          <w:rFonts w:ascii="Times New Roman" w:hAnsi="Times New Roman" w:cs="Times New Roman"/>
          <w:sz w:val="28"/>
          <w:szCs w:val="28"/>
        </w:rPr>
      </w:pPr>
    </w:p>
    <w:p w14:paraId="39B869D4" w14:textId="77777777" w:rsidR="00D50C3A" w:rsidRPr="009F7CFF" w:rsidRDefault="00D50C3A" w:rsidP="00773C28">
      <w:pPr>
        <w:spacing w:line="360" w:lineRule="auto"/>
        <w:jc w:val="both"/>
        <w:rPr>
          <w:rFonts w:ascii="Times New Roman" w:hAnsi="Times New Roman" w:cs="Times New Roman"/>
          <w:sz w:val="28"/>
          <w:szCs w:val="28"/>
        </w:rPr>
      </w:pPr>
    </w:p>
    <w:p w14:paraId="6E9E0B7E" w14:textId="77777777" w:rsidR="00D92A0F" w:rsidRPr="009F7CFF" w:rsidRDefault="00D92A0F" w:rsidP="00773C28">
      <w:pPr>
        <w:spacing w:line="360" w:lineRule="auto"/>
        <w:jc w:val="both"/>
        <w:rPr>
          <w:rFonts w:ascii="Times New Roman" w:hAnsi="Times New Roman" w:cs="Times New Roman"/>
          <w:sz w:val="28"/>
          <w:szCs w:val="28"/>
        </w:rPr>
      </w:pPr>
    </w:p>
    <w:p w14:paraId="22BE836A" w14:textId="0466179E" w:rsidR="00E739C6" w:rsidRPr="009F7CFF" w:rsidRDefault="00C61AA1" w:rsidP="001D6672">
      <w:pPr>
        <w:pStyle w:val="2"/>
        <w:rPr>
          <w:sz w:val="32"/>
          <w:szCs w:val="32"/>
        </w:rPr>
      </w:pPr>
      <w:bookmarkStart w:id="10" w:name="_Toc136095684"/>
      <w:r>
        <w:rPr>
          <w:sz w:val="32"/>
          <w:szCs w:val="32"/>
        </w:rPr>
        <w:t>3.2 Военные союзы в Восточной Азии</w:t>
      </w:r>
      <w:r w:rsidR="00E739C6" w:rsidRPr="009F7CFF">
        <w:rPr>
          <w:sz w:val="32"/>
          <w:szCs w:val="32"/>
        </w:rPr>
        <w:t xml:space="preserve"> при администрации Дж. Байдена</w:t>
      </w:r>
      <w:bookmarkEnd w:id="10"/>
      <w:r w:rsidR="00E739C6" w:rsidRPr="009F7CFF">
        <w:rPr>
          <w:sz w:val="32"/>
          <w:szCs w:val="32"/>
        </w:rPr>
        <w:t xml:space="preserve"> </w:t>
      </w:r>
    </w:p>
    <w:p w14:paraId="26EFC937" w14:textId="77777777" w:rsidR="00E739C6" w:rsidRPr="009F7CFF" w:rsidRDefault="00E739C6" w:rsidP="00773C28">
      <w:pPr>
        <w:spacing w:line="360" w:lineRule="auto"/>
        <w:jc w:val="both"/>
        <w:rPr>
          <w:rFonts w:ascii="Times New Roman" w:hAnsi="Times New Roman" w:cs="Times New Roman"/>
          <w:sz w:val="28"/>
          <w:szCs w:val="28"/>
        </w:rPr>
      </w:pPr>
    </w:p>
    <w:p w14:paraId="7E6A5C1B" w14:textId="1946FC71" w:rsidR="00613773" w:rsidRPr="009F7CFF" w:rsidRDefault="000B6BBF" w:rsidP="00773C28">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13 января 2021 года, за неделю до инаугурации Джозефа  Байдена, </w:t>
      </w:r>
      <w:r w:rsidRPr="009F7CFF">
        <w:rPr>
          <w:rFonts w:ascii="Times New Roman" w:hAnsi="Times New Roman" w:cs="Times New Roman"/>
          <w:sz w:val="28"/>
          <w:szCs w:val="28"/>
          <w:lang w:val="en-US"/>
        </w:rPr>
        <w:t>Asia</w:t>
      </w:r>
      <w:r w:rsidRPr="009F7CFF">
        <w:rPr>
          <w:rFonts w:ascii="Times New Roman" w:hAnsi="Times New Roman" w:cs="Times New Roman"/>
          <w:sz w:val="28"/>
          <w:szCs w:val="28"/>
        </w:rPr>
        <w:t xml:space="preserve"> </w:t>
      </w:r>
      <w:r w:rsidRPr="009F7CFF">
        <w:rPr>
          <w:rFonts w:ascii="Times New Roman" w:hAnsi="Times New Roman" w:cs="Times New Roman"/>
          <w:sz w:val="28"/>
          <w:szCs w:val="28"/>
          <w:lang w:val="en-US"/>
        </w:rPr>
        <w:t>Group</w:t>
      </w:r>
      <w:r w:rsidRPr="009F7CFF">
        <w:rPr>
          <w:rFonts w:ascii="Times New Roman" w:hAnsi="Times New Roman" w:cs="Times New Roman"/>
          <w:sz w:val="28"/>
          <w:szCs w:val="28"/>
        </w:rPr>
        <w:t xml:space="preserve"> объявила, что ее председатель и главный исполнительный директор Курт М. Кэмпбелл, который был помощником государственного секретаря по делам Восточной Азии и Тихого океана во время первого срока президент</w:t>
      </w:r>
      <w:r w:rsidR="00F13929" w:rsidRPr="009F7CFF">
        <w:rPr>
          <w:rFonts w:ascii="Times New Roman" w:hAnsi="Times New Roman" w:cs="Times New Roman"/>
          <w:sz w:val="28"/>
          <w:szCs w:val="28"/>
        </w:rPr>
        <w:t>а Обамы и главным архитектором «Поворота в Азию»</w:t>
      </w:r>
      <w:r w:rsidRPr="009F7CFF">
        <w:rPr>
          <w:rFonts w:ascii="Times New Roman" w:hAnsi="Times New Roman" w:cs="Times New Roman"/>
          <w:sz w:val="28"/>
          <w:szCs w:val="28"/>
        </w:rPr>
        <w:t>, присоединится</w:t>
      </w:r>
      <w:r w:rsidR="00DB14E5" w:rsidRPr="009F7CFF">
        <w:rPr>
          <w:rFonts w:ascii="Times New Roman" w:hAnsi="Times New Roman" w:cs="Times New Roman"/>
          <w:sz w:val="28"/>
          <w:szCs w:val="28"/>
        </w:rPr>
        <w:t xml:space="preserve"> к администрации Байдена-Харрис</w:t>
      </w:r>
      <w:r w:rsidRPr="009F7CFF">
        <w:rPr>
          <w:rFonts w:ascii="Times New Roman" w:hAnsi="Times New Roman" w:cs="Times New Roman"/>
          <w:sz w:val="28"/>
          <w:szCs w:val="28"/>
        </w:rPr>
        <w:t xml:space="preserve"> в качестве заместителя помощника президента и координатора по делам Индо-Тихоокеанского региона в Совете национальной безопасности</w:t>
      </w:r>
      <w:r w:rsidRPr="009F7CFF">
        <w:rPr>
          <w:rStyle w:val="a9"/>
          <w:rFonts w:ascii="Times New Roman" w:hAnsi="Times New Roman" w:cs="Times New Roman"/>
          <w:sz w:val="28"/>
          <w:szCs w:val="28"/>
        </w:rPr>
        <w:footnoteReference w:id="151"/>
      </w:r>
      <w:r w:rsidRPr="009F7CFF">
        <w:rPr>
          <w:rFonts w:ascii="Times New Roman" w:hAnsi="Times New Roman" w:cs="Times New Roman"/>
          <w:sz w:val="28"/>
          <w:szCs w:val="28"/>
        </w:rPr>
        <w:t>. Эта новая должность ("</w:t>
      </w:r>
      <w:r w:rsidRPr="009F7CFF">
        <w:rPr>
          <w:rFonts w:ascii="Times New Roman" w:hAnsi="Times New Roman" w:cs="Times New Roman"/>
          <w:sz w:val="28"/>
          <w:szCs w:val="28"/>
          <w:lang w:val="en-US"/>
        </w:rPr>
        <w:t>Asia</w:t>
      </w:r>
      <w:r w:rsidRPr="009F7CFF">
        <w:rPr>
          <w:rFonts w:ascii="Times New Roman" w:hAnsi="Times New Roman" w:cs="Times New Roman"/>
          <w:sz w:val="28"/>
          <w:szCs w:val="28"/>
        </w:rPr>
        <w:t xml:space="preserve"> </w:t>
      </w:r>
      <w:r w:rsidRPr="009F7CFF">
        <w:rPr>
          <w:rFonts w:ascii="Times New Roman" w:hAnsi="Times New Roman" w:cs="Times New Roman"/>
          <w:sz w:val="28"/>
          <w:szCs w:val="28"/>
          <w:lang w:val="en-US"/>
        </w:rPr>
        <w:t>Czar</w:t>
      </w:r>
      <w:r w:rsidR="00712C66" w:rsidRPr="009F7CFF">
        <w:rPr>
          <w:rFonts w:ascii="Times New Roman" w:hAnsi="Times New Roman" w:cs="Times New Roman"/>
          <w:sz w:val="28"/>
          <w:szCs w:val="28"/>
        </w:rPr>
        <w:t>") дала</w:t>
      </w:r>
      <w:r w:rsidRPr="009F7CFF">
        <w:rPr>
          <w:rFonts w:ascii="Times New Roman" w:hAnsi="Times New Roman" w:cs="Times New Roman"/>
          <w:sz w:val="28"/>
          <w:szCs w:val="28"/>
        </w:rPr>
        <w:t xml:space="preserve"> Кэмпбеллу широкие полномочия по управлению межведомственной координацией политики и будет подчиняться непосредственно новому советнику по национальной безопасности Джейку Салливану</w:t>
      </w:r>
      <w:r w:rsidRPr="009F7CFF">
        <w:rPr>
          <w:rStyle w:val="a9"/>
          <w:rFonts w:ascii="Times New Roman" w:hAnsi="Times New Roman" w:cs="Times New Roman"/>
          <w:sz w:val="28"/>
          <w:szCs w:val="28"/>
        </w:rPr>
        <w:footnoteReference w:id="152"/>
      </w:r>
      <w:r w:rsidRPr="009F7CFF">
        <w:rPr>
          <w:rFonts w:ascii="Times New Roman" w:hAnsi="Times New Roman" w:cs="Times New Roman"/>
          <w:sz w:val="28"/>
          <w:szCs w:val="28"/>
        </w:rPr>
        <w:t xml:space="preserve">. Это назначение было широко интерпретировано как шаг команды Байдена по повышению роли Индо-Тихоокеанского региона в планировании внешней политики. С момента прихода в Белый дом администрация Байдена предприняла ряд шагов по </w:t>
      </w:r>
      <w:r w:rsidR="00D92A0F" w:rsidRPr="009F7CFF">
        <w:rPr>
          <w:rFonts w:ascii="Times New Roman" w:hAnsi="Times New Roman" w:cs="Times New Roman"/>
          <w:sz w:val="28"/>
          <w:szCs w:val="28"/>
        </w:rPr>
        <w:t>поддержанию лидерского положения в ИТР</w:t>
      </w:r>
      <w:r w:rsidRPr="009F7CFF">
        <w:rPr>
          <w:rFonts w:ascii="Times New Roman" w:hAnsi="Times New Roman" w:cs="Times New Roman"/>
          <w:sz w:val="28"/>
          <w:szCs w:val="28"/>
        </w:rPr>
        <w:t xml:space="preserve"> </w:t>
      </w:r>
      <w:r w:rsidR="00D92A0F" w:rsidRPr="009F7CFF">
        <w:rPr>
          <w:rFonts w:ascii="Times New Roman" w:hAnsi="Times New Roman" w:cs="Times New Roman"/>
          <w:sz w:val="28"/>
          <w:szCs w:val="28"/>
        </w:rPr>
        <w:t xml:space="preserve">путем укрепления </w:t>
      </w:r>
      <w:r w:rsidRPr="009F7CFF">
        <w:rPr>
          <w:rFonts w:ascii="Times New Roman" w:hAnsi="Times New Roman" w:cs="Times New Roman"/>
          <w:sz w:val="28"/>
          <w:szCs w:val="28"/>
        </w:rPr>
        <w:t xml:space="preserve">отношений с азиатскими союзниками и партнерами, включая повышение уровня Четырехстороннего диалога по безопасности (Quadrilateral Security Dialogue) </w:t>
      </w:r>
      <w:r w:rsidRPr="009F7CFF">
        <w:rPr>
          <w:rFonts w:ascii="Times New Roman" w:hAnsi="Times New Roman" w:cs="Times New Roman"/>
          <w:sz w:val="28"/>
          <w:szCs w:val="28"/>
        </w:rPr>
        <w:lastRenderedPageBreak/>
        <w:t>до уровня саммита и, прежде всего, определение Китая как "</w:t>
      </w:r>
      <w:r w:rsidR="003C7E62" w:rsidRPr="009F7CFF">
        <w:rPr>
          <w:rFonts w:ascii="Times New Roman" w:hAnsi="Times New Roman" w:cs="Times New Roman"/>
          <w:sz w:val="28"/>
          <w:szCs w:val="28"/>
        </w:rPr>
        <w:t>ближайшего</w:t>
      </w:r>
      <w:r w:rsidRPr="009F7CFF">
        <w:rPr>
          <w:rFonts w:ascii="Times New Roman" w:hAnsi="Times New Roman" w:cs="Times New Roman"/>
          <w:sz w:val="28"/>
          <w:szCs w:val="28"/>
        </w:rPr>
        <w:t xml:space="preserve"> стратегического конкурента"</w:t>
      </w:r>
      <w:r w:rsidRPr="009F7CFF">
        <w:rPr>
          <w:rStyle w:val="a9"/>
          <w:rFonts w:ascii="Times New Roman" w:hAnsi="Times New Roman" w:cs="Times New Roman"/>
          <w:sz w:val="28"/>
          <w:szCs w:val="28"/>
        </w:rPr>
        <w:footnoteReference w:id="153"/>
      </w:r>
      <w:r w:rsidRPr="009F7CFF">
        <w:rPr>
          <w:rFonts w:ascii="Times New Roman" w:hAnsi="Times New Roman" w:cs="Times New Roman"/>
          <w:sz w:val="28"/>
          <w:szCs w:val="28"/>
        </w:rPr>
        <w:t xml:space="preserve">. </w:t>
      </w:r>
      <w:r w:rsidR="00D92A0F" w:rsidRPr="009F7CFF">
        <w:rPr>
          <w:rFonts w:ascii="Times New Roman" w:hAnsi="Times New Roman" w:cs="Times New Roman"/>
          <w:sz w:val="28"/>
          <w:szCs w:val="28"/>
        </w:rPr>
        <w:t xml:space="preserve"> </w:t>
      </w:r>
    </w:p>
    <w:p w14:paraId="5E754F97" w14:textId="6C3D870D" w:rsidR="00EF5256" w:rsidRPr="009F7CFF" w:rsidRDefault="00EF5256" w:rsidP="003C7E62">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Основным вызовом американскому лидерству в </w:t>
      </w:r>
      <w:r w:rsidR="001B5C20">
        <w:rPr>
          <w:rFonts w:ascii="Times New Roman" w:hAnsi="Times New Roman" w:cs="Times New Roman"/>
          <w:sz w:val="28"/>
          <w:szCs w:val="28"/>
        </w:rPr>
        <w:t xml:space="preserve">Восточной Азии </w:t>
      </w:r>
      <w:r w:rsidRPr="009F7CFF">
        <w:rPr>
          <w:rFonts w:ascii="Times New Roman" w:hAnsi="Times New Roman" w:cs="Times New Roman"/>
          <w:sz w:val="28"/>
          <w:szCs w:val="28"/>
        </w:rPr>
        <w:t>Байден также, как и предыдущая администрация рассматривал Китай: «Пекин стремится создать расширенную сферу влияния в Индо-Тихоокеанском регионе и стать ведущей мировой державой. КНР также инвестирует в вооруженные силы, которые быстро модернизируются, становятся все более боеспособными в Индо-Тихоокеанском регионе и растут в силе и охвате на глобальном уровне, стремясь при этом разрушить альянсы США в регионе и во всем мире»</w:t>
      </w:r>
      <w:r w:rsidRPr="009F7CFF">
        <w:rPr>
          <w:rStyle w:val="a9"/>
          <w:rFonts w:ascii="Times New Roman" w:hAnsi="Times New Roman" w:cs="Times New Roman"/>
          <w:sz w:val="28"/>
          <w:szCs w:val="28"/>
        </w:rPr>
        <w:footnoteReference w:id="154"/>
      </w:r>
      <w:r w:rsidRPr="009F7CFF">
        <w:rPr>
          <w:rFonts w:ascii="Times New Roman" w:hAnsi="Times New Roman" w:cs="Times New Roman"/>
          <w:sz w:val="28"/>
          <w:szCs w:val="28"/>
        </w:rPr>
        <w:t xml:space="preserve">. </w:t>
      </w:r>
      <w:r w:rsidR="003C7E62" w:rsidRPr="009F7CFF">
        <w:rPr>
          <w:rFonts w:ascii="Times New Roman" w:hAnsi="Times New Roman" w:cs="Times New Roman"/>
          <w:sz w:val="28"/>
          <w:szCs w:val="28"/>
        </w:rPr>
        <w:t>4 февраля 2021 года, когда Байден выступил со своей первой речью в Государственном департаменте США, где назвал Китай «самым серьезным конкурентом Америки», заявив, что «американское лидерство должно выдержать растущее стремление Китая соперничать с Соединенными Штатами</w:t>
      </w:r>
      <w:r w:rsidR="003C7E62" w:rsidRPr="009F7CFF">
        <w:rPr>
          <w:rStyle w:val="a9"/>
          <w:rFonts w:ascii="Times New Roman" w:hAnsi="Times New Roman" w:cs="Times New Roman"/>
          <w:sz w:val="28"/>
          <w:szCs w:val="28"/>
        </w:rPr>
        <w:footnoteReference w:id="155"/>
      </w:r>
      <w:r w:rsidR="003C7E62" w:rsidRPr="009F7CFF">
        <w:rPr>
          <w:rFonts w:ascii="Times New Roman" w:hAnsi="Times New Roman" w:cs="Times New Roman"/>
          <w:sz w:val="28"/>
          <w:szCs w:val="28"/>
        </w:rPr>
        <w:t xml:space="preserve">». Байден отмечал, что никакая другая страна, кроме Китая, не может бросить серьезный вызов либеральному порядку под руководством США.  </w:t>
      </w:r>
      <w:r w:rsidR="00C63654" w:rsidRPr="009F7CFF">
        <w:rPr>
          <w:rFonts w:ascii="Times New Roman" w:hAnsi="Times New Roman" w:cs="Times New Roman"/>
          <w:sz w:val="28"/>
          <w:szCs w:val="28"/>
        </w:rPr>
        <w:t>В июне 2021 года Сенат США принял двухпартийный законопроект United States Innovation and Competition Act of 2021, в котором утверждается, что Китай «использует свою политическую, дипломатическую, экономическую, военную, технологическую и идеологическую мощь для того, чтобы стать стратегическим, практически равным, глобальным конкурентом Соединенных Штатов»</w:t>
      </w:r>
      <w:r w:rsidR="005525B4" w:rsidRPr="009F7CFF">
        <w:rPr>
          <w:rStyle w:val="a9"/>
          <w:rFonts w:ascii="Times New Roman" w:hAnsi="Times New Roman" w:cs="Times New Roman"/>
          <w:sz w:val="28"/>
          <w:szCs w:val="28"/>
        </w:rPr>
        <w:footnoteReference w:id="156"/>
      </w:r>
      <w:r w:rsidR="00C63654" w:rsidRPr="009F7CFF">
        <w:rPr>
          <w:rFonts w:ascii="Times New Roman" w:hAnsi="Times New Roman" w:cs="Times New Roman"/>
          <w:sz w:val="28"/>
          <w:szCs w:val="28"/>
        </w:rPr>
        <w:t>. В результате Конгресс призывает администрацию Байдена «принять политику стратегической конкуренции с КНР» и включить ее в «часть более широкого стратегического подхода к Индо-Тихоокеанскому региону и всему миру»</w:t>
      </w:r>
      <w:r w:rsidR="00C63654" w:rsidRPr="009F7CFF">
        <w:rPr>
          <w:rStyle w:val="a9"/>
          <w:rFonts w:ascii="Times New Roman" w:hAnsi="Times New Roman" w:cs="Times New Roman"/>
          <w:sz w:val="28"/>
          <w:szCs w:val="28"/>
        </w:rPr>
        <w:footnoteReference w:id="157"/>
      </w:r>
      <w:r w:rsidR="00C63654" w:rsidRPr="009F7CFF">
        <w:rPr>
          <w:rFonts w:ascii="Times New Roman" w:hAnsi="Times New Roman" w:cs="Times New Roman"/>
          <w:sz w:val="28"/>
          <w:szCs w:val="28"/>
        </w:rPr>
        <w:t xml:space="preserve">. Одним словом, администрация Байдена </w:t>
      </w:r>
      <w:r w:rsidR="00C63654" w:rsidRPr="009F7CFF">
        <w:rPr>
          <w:rFonts w:ascii="Times New Roman" w:hAnsi="Times New Roman" w:cs="Times New Roman"/>
          <w:sz w:val="28"/>
          <w:szCs w:val="28"/>
        </w:rPr>
        <w:lastRenderedPageBreak/>
        <w:t>рассматривает Китай как ближайшего конкурента с экономическим, военным и технологическим потенциалом, способного бросить вызов мощи и влиянию США в Индо-Тихоокеанском регионе в ближайшей перспективе и во всем мир</w:t>
      </w:r>
      <w:r w:rsidR="005525B4" w:rsidRPr="009F7CFF">
        <w:rPr>
          <w:rFonts w:ascii="Times New Roman" w:hAnsi="Times New Roman" w:cs="Times New Roman"/>
          <w:sz w:val="28"/>
          <w:szCs w:val="28"/>
        </w:rPr>
        <w:t xml:space="preserve">е в долгосрочной перспективе, и считает, что </w:t>
      </w:r>
      <w:r w:rsidR="00C63654" w:rsidRPr="009F7CFF">
        <w:rPr>
          <w:rFonts w:ascii="Times New Roman" w:hAnsi="Times New Roman" w:cs="Times New Roman"/>
          <w:sz w:val="28"/>
          <w:szCs w:val="28"/>
        </w:rPr>
        <w:t>Соединенные Штаты должны сдерживать его всеми силами.</w:t>
      </w:r>
    </w:p>
    <w:p w14:paraId="25B050D5" w14:textId="58CC0B49" w:rsidR="00712C66" w:rsidRPr="009F7CFF" w:rsidRDefault="005525B4" w:rsidP="005E47BB">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Исходя из этого, </w:t>
      </w:r>
      <w:r w:rsidR="00712C66" w:rsidRPr="009F7CFF">
        <w:rPr>
          <w:rFonts w:ascii="Times New Roman" w:hAnsi="Times New Roman" w:cs="Times New Roman"/>
          <w:sz w:val="28"/>
          <w:szCs w:val="28"/>
        </w:rPr>
        <w:t xml:space="preserve">Джозеф Байден с момента своего вступления в должность президента США дал понять, что </w:t>
      </w:r>
      <w:r w:rsidRPr="009F7CFF">
        <w:rPr>
          <w:rFonts w:ascii="Times New Roman" w:hAnsi="Times New Roman" w:cs="Times New Roman"/>
          <w:sz w:val="28"/>
          <w:szCs w:val="28"/>
        </w:rPr>
        <w:t>союзники и партнеры Вашингтона</w:t>
      </w:r>
      <w:r w:rsidR="00712C66" w:rsidRPr="009F7CFF">
        <w:rPr>
          <w:rFonts w:ascii="Times New Roman" w:hAnsi="Times New Roman" w:cs="Times New Roman"/>
          <w:sz w:val="28"/>
          <w:szCs w:val="28"/>
        </w:rPr>
        <w:t xml:space="preserve"> по всему миру в целом и в Индо-Тихоокеанском регионе в частности являются важными стратегическими активами, на которые Вашингтон может опереться в растущей стратегической конкуренции с Китаем. Президент Байден высоко оценил союзников и партнеров США в своем первом крупном выступлении по вопросам</w:t>
      </w:r>
      <w:r w:rsidR="00F13929" w:rsidRPr="009F7CFF">
        <w:rPr>
          <w:rFonts w:ascii="Times New Roman" w:hAnsi="Times New Roman" w:cs="Times New Roman"/>
          <w:sz w:val="28"/>
          <w:szCs w:val="28"/>
        </w:rPr>
        <w:t xml:space="preserve"> внешней политики, заявив, что «</w:t>
      </w:r>
      <w:r w:rsidR="00712C66" w:rsidRPr="009F7CFF">
        <w:rPr>
          <w:rFonts w:ascii="Times New Roman" w:hAnsi="Times New Roman" w:cs="Times New Roman"/>
          <w:sz w:val="28"/>
          <w:szCs w:val="28"/>
        </w:rPr>
        <w:t>американские союзы - это наш</w:t>
      </w:r>
      <w:r w:rsidR="00DB14E5" w:rsidRPr="009F7CFF">
        <w:rPr>
          <w:rFonts w:ascii="Times New Roman" w:hAnsi="Times New Roman" w:cs="Times New Roman"/>
          <w:sz w:val="28"/>
          <w:szCs w:val="28"/>
        </w:rPr>
        <w:t xml:space="preserve">е </w:t>
      </w:r>
      <w:r w:rsidR="00CB70B3" w:rsidRPr="009F7CFF">
        <w:rPr>
          <w:rFonts w:ascii="Times New Roman" w:hAnsi="Times New Roman" w:cs="Times New Roman"/>
          <w:sz w:val="28"/>
          <w:szCs w:val="28"/>
        </w:rPr>
        <w:t>преу</w:t>
      </w:r>
      <w:r w:rsidR="00DB14E5" w:rsidRPr="009F7CFF">
        <w:rPr>
          <w:rFonts w:ascii="Times New Roman" w:hAnsi="Times New Roman" w:cs="Times New Roman"/>
          <w:sz w:val="28"/>
          <w:szCs w:val="28"/>
        </w:rPr>
        <w:t>величайшее достояние</w:t>
      </w:r>
      <w:r w:rsidR="00712C66" w:rsidRPr="009F7CFF">
        <w:rPr>
          <w:rFonts w:ascii="Times New Roman" w:hAnsi="Times New Roman" w:cs="Times New Roman"/>
          <w:sz w:val="28"/>
          <w:szCs w:val="28"/>
        </w:rPr>
        <w:t>, и вести дипломатию означает снова стоять плечом к плечу с нашими союзн</w:t>
      </w:r>
      <w:r w:rsidR="00F13929" w:rsidRPr="009F7CFF">
        <w:rPr>
          <w:rFonts w:ascii="Times New Roman" w:hAnsi="Times New Roman" w:cs="Times New Roman"/>
          <w:sz w:val="28"/>
          <w:szCs w:val="28"/>
        </w:rPr>
        <w:t>иками и ключевыми партнерами»</w:t>
      </w:r>
      <w:r w:rsidR="00712C66" w:rsidRPr="009F7CFF">
        <w:rPr>
          <w:rStyle w:val="a9"/>
          <w:rFonts w:ascii="Times New Roman" w:hAnsi="Times New Roman" w:cs="Times New Roman"/>
          <w:sz w:val="28"/>
          <w:szCs w:val="28"/>
        </w:rPr>
        <w:footnoteReference w:id="158"/>
      </w:r>
      <w:r w:rsidR="00712C66" w:rsidRPr="009F7CFF">
        <w:rPr>
          <w:rFonts w:ascii="Times New Roman" w:hAnsi="Times New Roman" w:cs="Times New Roman"/>
          <w:sz w:val="28"/>
          <w:szCs w:val="28"/>
        </w:rPr>
        <w:t>. Государственный секретарь Блинкен также подчеркнул важность союзников и партнеров США для стратегических целей США, за</w:t>
      </w:r>
      <w:r w:rsidR="00F13929" w:rsidRPr="009F7CFF">
        <w:rPr>
          <w:rFonts w:ascii="Times New Roman" w:hAnsi="Times New Roman" w:cs="Times New Roman"/>
          <w:sz w:val="28"/>
          <w:szCs w:val="28"/>
        </w:rPr>
        <w:t>явив, что «</w:t>
      </w:r>
      <w:r w:rsidR="00712C66" w:rsidRPr="009F7CFF">
        <w:rPr>
          <w:rFonts w:ascii="Times New Roman" w:hAnsi="Times New Roman" w:cs="Times New Roman"/>
          <w:sz w:val="28"/>
          <w:szCs w:val="28"/>
        </w:rPr>
        <w:t xml:space="preserve">наши союзы - это то, что военные называют </w:t>
      </w:r>
      <w:r w:rsidR="00CB70B3" w:rsidRPr="009F7CFF">
        <w:rPr>
          <w:rFonts w:ascii="Times New Roman" w:hAnsi="Times New Roman" w:cs="Times New Roman"/>
          <w:sz w:val="28"/>
          <w:szCs w:val="28"/>
        </w:rPr>
        <w:t xml:space="preserve">мультипликатором </w:t>
      </w:r>
      <w:r w:rsidR="00F13929" w:rsidRPr="009F7CFF">
        <w:rPr>
          <w:rFonts w:ascii="Times New Roman" w:hAnsi="Times New Roman" w:cs="Times New Roman"/>
          <w:sz w:val="28"/>
          <w:szCs w:val="28"/>
        </w:rPr>
        <w:t>силы» и «наш уникальный актив»</w:t>
      </w:r>
      <w:r w:rsidR="001B47B1" w:rsidRPr="009F7CFF">
        <w:rPr>
          <w:rStyle w:val="a9"/>
          <w:rFonts w:ascii="Times New Roman" w:hAnsi="Times New Roman" w:cs="Times New Roman"/>
          <w:sz w:val="28"/>
          <w:szCs w:val="28"/>
        </w:rPr>
        <w:footnoteReference w:id="159"/>
      </w:r>
      <w:r w:rsidR="00712C66" w:rsidRPr="009F7CFF">
        <w:rPr>
          <w:rFonts w:ascii="Times New Roman" w:hAnsi="Times New Roman" w:cs="Times New Roman"/>
          <w:sz w:val="28"/>
          <w:szCs w:val="28"/>
        </w:rPr>
        <w:t>.</w:t>
      </w:r>
      <w:r w:rsidR="001B47B1" w:rsidRPr="009F7CFF">
        <w:rPr>
          <w:rFonts w:ascii="Times New Roman" w:hAnsi="Times New Roman" w:cs="Times New Roman"/>
          <w:sz w:val="28"/>
          <w:szCs w:val="28"/>
        </w:rPr>
        <w:t xml:space="preserve">  </w:t>
      </w:r>
      <w:r w:rsidR="000F67DA" w:rsidRPr="009F7CFF">
        <w:rPr>
          <w:rFonts w:ascii="Times New Roman" w:hAnsi="Times New Roman" w:cs="Times New Roman"/>
          <w:sz w:val="28"/>
          <w:szCs w:val="28"/>
        </w:rPr>
        <w:t>Администрация Байдена отмечала</w:t>
      </w:r>
      <w:r w:rsidR="00773975" w:rsidRPr="009F7CFF">
        <w:rPr>
          <w:rFonts w:ascii="Times New Roman" w:hAnsi="Times New Roman" w:cs="Times New Roman"/>
          <w:sz w:val="28"/>
          <w:szCs w:val="28"/>
        </w:rPr>
        <w:t>,</w:t>
      </w:r>
      <w:r w:rsidR="000F67DA" w:rsidRPr="009F7CFF">
        <w:rPr>
          <w:rFonts w:ascii="Times New Roman" w:hAnsi="Times New Roman" w:cs="Times New Roman"/>
          <w:sz w:val="28"/>
          <w:szCs w:val="28"/>
        </w:rPr>
        <w:t xml:space="preserve"> что сохранение безопасности</w:t>
      </w:r>
      <w:r w:rsidRPr="009F7CFF">
        <w:rPr>
          <w:rFonts w:ascii="Times New Roman" w:hAnsi="Times New Roman" w:cs="Times New Roman"/>
          <w:sz w:val="28"/>
          <w:szCs w:val="28"/>
        </w:rPr>
        <w:t xml:space="preserve"> и либерально-демократического порядка</w:t>
      </w:r>
      <w:r w:rsidR="000F67DA" w:rsidRPr="009F7CFF">
        <w:rPr>
          <w:rFonts w:ascii="Times New Roman" w:hAnsi="Times New Roman" w:cs="Times New Roman"/>
          <w:sz w:val="28"/>
          <w:szCs w:val="28"/>
        </w:rPr>
        <w:t xml:space="preserve"> </w:t>
      </w:r>
      <w:r w:rsidR="00A82335" w:rsidRPr="009F7CFF">
        <w:rPr>
          <w:rFonts w:ascii="Times New Roman" w:hAnsi="Times New Roman" w:cs="Times New Roman"/>
          <w:sz w:val="28"/>
          <w:szCs w:val="28"/>
        </w:rPr>
        <w:t xml:space="preserve">в </w:t>
      </w:r>
      <w:r w:rsidR="00773975" w:rsidRPr="009F7CFF">
        <w:rPr>
          <w:rFonts w:ascii="Times New Roman" w:hAnsi="Times New Roman" w:cs="Times New Roman"/>
          <w:sz w:val="28"/>
          <w:szCs w:val="28"/>
        </w:rPr>
        <w:t xml:space="preserve">Восточной Азии </w:t>
      </w:r>
      <w:r w:rsidR="00A82335" w:rsidRPr="009F7CFF">
        <w:rPr>
          <w:rFonts w:ascii="Times New Roman" w:hAnsi="Times New Roman" w:cs="Times New Roman"/>
          <w:sz w:val="28"/>
          <w:szCs w:val="28"/>
        </w:rPr>
        <w:t>возможно только лишь благодаря плотному сотрудничеству с союзниками в ИТР</w:t>
      </w:r>
      <w:r w:rsidR="00773975" w:rsidRPr="009F7CFF">
        <w:rPr>
          <w:rFonts w:ascii="Times New Roman" w:hAnsi="Times New Roman" w:cs="Times New Roman"/>
          <w:sz w:val="28"/>
          <w:szCs w:val="28"/>
        </w:rPr>
        <w:t>,</w:t>
      </w:r>
      <w:r w:rsidR="00A82335" w:rsidRPr="009F7CFF">
        <w:rPr>
          <w:rFonts w:ascii="Times New Roman" w:hAnsi="Times New Roman" w:cs="Times New Roman"/>
          <w:sz w:val="28"/>
          <w:szCs w:val="28"/>
        </w:rPr>
        <w:t xml:space="preserve"> </w:t>
      </w:r>
      <w:r w:rsidR="00773975" w:rsidRPr="009F7CFF">
        <w:rPr>
          <w:rFonts w:ascii="Times New Roman" w:hAnsi="Times New Roman" w:cs="Times New Roman"/>
          <w:sz w:val="28"/>
          <w:szCs w:val="28"/>
        </w:rPr>
        <w:t>и что американская сторона сохраняет приверженность обязательствам перед - Австралией, Японией, Республикой Корея, Филиппинами и Таиландом - и будут продолжать модернизировать эти альянсы</w:t>
      </w:r>
      <w:r w:rsidR="00773975" w:rsidRPr="009F7CFF">
        <w:rPr>
          <w:rStyle w:val="a9"/>
          <w:rFonts w:ascii="Times New Roman" w:hAnsi="Times New Roman" w:cs="Times New Roman"/>
          <w:sz w:val="28"/>
          <w:szCs w:val="28"/>
        </w:rPr>
        <w:footnoteReference w:id="160"/>
      </w:r>
      <w:r w:rsidR="00773975" w:rsidRPr="009F7CFF">
        <w:rPr>
          <w:rFonts w:ascii="Times New Roman" w:hAnsi="Times New Roman" w:cs="Times New Roman"/>
          <w:sz w:val="28"/>
          <w:szCs w:val="28"/>
        </w:rPr>
        <w:t xml:space="preserve">. Администрация Байдена воспринимает союзы в ИТР в качестве опоры для поддержания порядка основанного на правилах в регионе, а также архитектуры безопасности, что </w:t>
      </w:r>
      <w:r w:rsidR="00773975" w:rsidRPr="009F7CFF">
        <w:rPr>
          <w:rFonts w:ascii="Times New Roman" w:hAnsi="Times New Roman" w:cs="Times New Roman"/>
          <w:sz w:val="28"/>
          <w:szCs w:val="28"/>
        </w:rPr>
        <w:lastRenderedPageBreak/>
        <w:t>напрямую влияет на сохранение лидерских позиций Вашингтоном в</w:t>
      </w:r>
      <w:r w:rsidR="001B5C20">
        <w:rPr>
          <w:rFonts w:ascii="Times New Roman" w:hAnsi="Times New Roman" w:cs="Times New Roman"/>
          <w:sz w:val="28"/>
          <w:szCs w:val="28"/>
        </w:rPr>
        <w:t xml:space="preserve"> Восточной Азии</w:t>
      </w:r>
      <w:r w:rsidR="00773975" w:rsidRPr="009F7CFF">
        <w:rPr>
          <w:rFonts w:ascii="Times New Roman" w:hAnsi="Times New Roman" w:cs="Times New Roman"/>
          <w:sz w:val="28"/>
          <w:szCs w:val="28"/>
        </w:rPr>
        <w:t xml:space="preserve">. </w:t>
      </w:r>
      <w:r w:rsidR="00F13929" w:rsidRPr="009F7CFF">
        <w:rPr>
          <w:rFonts w:ascii="Times New Roman" w:hAnsi="Times New Roman" w:cs="Times New Roman"/>
          <w:sz w:val="28"/>
          <w:szCs w:val="28"/>
        </w:rPr>
        <w:t xml:space="preserve">Исходя из этого, </w:t>
      </w:r>
      <w:r w:rsidRPr="009F7CFF">
        <w:rPr>
          <w:rFonts w:ascii="Times New Roman" w:hAnsi="Times New Roman" w:cs="Times New Roman"/>
          <w:sz w:val="28"/>
          <w:szCs w:val="28"/>
        </w:rPr>
        <w:t xml:space="preserve">Байден, </w:t>
      </w:r>
      <w:r w:rsidR="00F13929" w:rsidRPr="009F7CFF">
        <w:rPr>
          <w:rFonts w:ascii="Times New Roman" w:hAnsi="Times New Roman" w:cs="Times New Roman"/>
          <w:sz w:val="28"/>
          <w:szCs w:val="28"/>
        </w:rPr>
        <w:t>в</w:t>
      </w:r>
      <w:r w:rsidR="00773975" w:rsidRPr="009F7CFF">
        <w:rPr>
          <w:rFonts w:ascii="Times New Roman" w:hAnsi="Times New Roman" w:cs="Times New Roman"/>
          <w:sz w:val="28"/>
          <w:szCs w:val="28"/>
        </w:rPr>
        <w:t xml:space="preserve">скоре после того, как </w:t>
      </w:r>
      <w:r w:rsidRPr="009F7CFF">
        <w:rPr>
          <w:rFonts w:ascii="Times New Roman" w:hAnsi="Times New Roman" w:cs="Times New Roman"/>
          <w:sz w:val="28"/>
          <w:szCs w:val="28"/>
        </w:rPr>
        <w:t xml:space="preserve">вошел в Белый </w:t>
      </w:r>
      <w:r w:rsidR="00CB70B3" w:rsidRPr="009F7CFF">
        <w:rPr>
          <w:rFonts w:ascii="Times New Roman" w:hAnsi="Times New Roman" w:cs="Times New Roman"/>
          <w:sz w:val="28"/>
          <w:szCs w:val="28"/>
        </w:rPr>
        <w:t>дом, направил</w:t>
      </w:r>
      <w:r w:rsidR="00773975" w:rsidRPr="009F7CFF">
        <w:rPr>
          <w:rFonts w:ascii="Times New Roman" w:hAnsi="Times New Roman" w:cs="Times New Roman"/>
          <w:sz w:val="28"/>
          <w:szCs w:val="28"/>
        </w:rPr>
        <w:t xml:space="preserve"> государственного секретаря Блинкена и министра обороны Остина посетить азиатских и европейских союзников и партнеров, чтобы подтвердить обязательства США. В марте госсекретарь Блинкен и министр обороны Остин</w:t>
      </w:r>
      <w:r w:rsidR="00F13929" w:rsidRPr="009F7CFF">
        <w:rPr>
          <w:rFonts w:ascii="Times New Roman" w:hAnsi="Times New Roman" w:cs="Times New Roman"/>
          <w:sz w:val="28"/>
          <w:szCs w:val="28"/>
        </w:rPr>
        <w:t xml:space="preserve"> посетили Японию и Южную Корею. </w:t>
      </w:r>
      <w:r w:rsidR="00773975" w:rsidRPr="009F7CFF">
        <w:rPr>
          <w:rFonts w:ascii="Times New Roman" w:hAnsi="Times New Roman" w:cs="Times New Roman"/>
          <w:sz w:val="28"/>
          <w:szCs w:val="28"/>
        </w:rPr>
        <w:t>В Токио Блинкен подчеркнул, что тот факт, что они выбрали Японию для своей первой зарубежной поездки на уровне</w:t>
      </w:r>
      <w:r w:rsidR="00F13929" w:rsidRPr="009F7CFF">
        <w:rPr>
          <w:rFonts w:ascii="Times New Roman" w:hAnsi="Times New Roman" w:cs="Times New Roman"/>
          <w:sz w:val="28"/>
          <w:szCs w:val="28"/>
        </w:rPr>
        <w:t xml:space="preserve"> кабинета министров, «</w:t>
      </w:r>
      <w:r w:rsidR="00773975" w:rsidRPr="009F7CFF">
        <w:rPr>
          <w:rFonts w:ascii="Times New Roman" w:hAnsi="Times New Roman" w:cs="Times New Roman"/>
          <w:sz w:val="28"/>
          <w:szCs w:val="28"/>
        </w:rPr>
        <w:t>не случаен</w:t>
      </w:r>
      <w:r w:rsidR="00F13929" w:rsidRPr="009F7CFF">
        <w:rPr>
          <w:rFonts w:ascii="Times New Roman" w:hAnsi="Times New Roman" w:cs="Times New Roman"/>
          <w:sz w:val="28"/>
          <w:szCs w:val="28"/>
        </w:rPr>
        <w:t>»</w:t>
      </w:r>
      <w:r w:rsidR="00773975" w:rsidRPr="009F7CFF">
        <w:rPr>
          <w:rFonts w:ascii="Times New Roman" w:hAnsi="Times New Roman" w:cs="Times New Roman"/>
          <w:sz w:val="28"/>
          <w:szCs w:val="28"/>
        </w:rPr>
        <w:t>. Блинкен подтвердил жизненную важнос</w:t>
      </w:r>
      <w:r w:rsidR="00F13929" w:rsidRPr="009F7CFF">
        <w:rPr>
          <w:rFonts w:ascii="Times New Roman" w:hAnsi="Times New Roman" w:cs="Times New Roman"/>
          <w:sz w:val="28"/>
          <w:szCs w:val="28"/>
        </w:rPr>
        <w:t>ть американо-японского альянса «как краеугольного</w:t>
      </w:r>
      <w:r w:rsidR="00773975" w:rsidRPr="009F7CFF">
        <w:rPr>
          <w:rFonts w:ascii="Times New Roman" w:hAnsi="Times New Roman" w:cs="Times New Roman"/>
          <w:sz w:val="28"/>
          <w:szCs w:val="28"/>
        </w:rPr>
        <w:t xml:space="preserve"> камня мира, безопасности и процветания в Индо-Тихоо</w:t>
      </w:r>
      <w:r w:rsidR="00F13929" w:rsidRPr="009F7CFF">
        <w:rPr>
          <w:rFonts w:ascii="Times New Roman" w:hAnsi="Times New Roman" w:cs="Times New Roman"/>
          <w:sz w:val="28"/>
          <w:szCs w:val="28"/>
        </w:rPr>
        <w:t>кеанском регионе и во всем мире»</w:t>
      </w:r>
      <w:r w:rsidR="00773975" w:rsidRPr="009F7CFF">
        <w:rPr>
          <w:rFonts w:ascii="Times New Roman" w:hAnsi="Times New Roman" w:cs="Times New Roman"/>
          <w:sz w:val="28"/>
          <w:szCs w:val="28"/>
        </w:rPr>
        <w:t>, пообещав углубить американо-японскую координацию в области</w:t>
      </w:r>
      <w:r w:rsidR="00F13929" w:rsidRPr="009F7CFF">
        <w:rPr>
          <w:rFonts w:ascii="Times New Roman" w:hAnsi="Times New Roman" w:cs="Times New Roman"/>
          <w:sz w:val="28"/>
          <w:szCs w:val="28"/>
        </w:rPr>
        <w:t xml:space="preserve"> безопасности»</w:t>
      </w:r>
      <w:r w:rsidR="00F13929" w:rsidRPr="009F7CFF">
        <w:rPr>
          <w:rStyle w:val="a9"/>
          <w:rFonts w:ascii="Times New Roman" w:hAnsi="Times New Roman" w:cs="Times New Roman"/>
          <w:sz w:val="28"/>
          <w:szCs w:val="28"/>
        </w:rPr>
        <w:footnoteReference w:id="161"/>
      </w:r>
      <w:r w:rsidR="00FC2312" w:rsidRPr="009F7CFF">
        <w:rPr>
          <w:rFonts w:ascii="Times New Roman" w:hAnsi="Times New Roman" w:cs="Times New Roman"/>
          <w:sz w:val="28"/>
          <w:szCs w:val="28"/>
        </w:rPr>
        <w:t>. Администрация Байдена также продолжила укрепление взаимодействия в рамках так называемой «четверки» (</w:t>
      </w:r>
      <w:r w:rsidR="00FC2312" w:rsidRPr="009F7CFF">
        <w:rPr>
          <w:rFonts w:ascii="Times New Roman" w:hAnsi="Times New Roman" w:cs="Times New Roman"/>
          <w:sz w:val="28"/>
          <w:szCs w:val="28"/>
          <w:lang w:val="en-US"/>
        </w:rPr>
        <w:t>QUAD</w:t>
      </w:r>
      <w:r w:rsidR="00FC2312" w:rsidRPr="009F7CFF">
        <w:rPr>
          <w:rFonts w:ascii="Times New Roman" w:hAnsi="Times New Roman" w:cs="Times New Roman"/>
          <w:sz w:val="28"/>
          <w:szCs w:val="28"/>
        </w:rPr>
        <w:t>), выделяя ключевых игроков по кооперации против увеличения влияния Китая в ИТР.</w:t>
      </w:r>
      <w:r w:rsidR="00343AB5" w:rsidRPr="009F7CFF">
        <w:rPr>
          <w:rFonts w:ascii="Times New Roman" w:hAnsi="Times New Roman" w:cs="Times New Roman"/>
        </w:rPr>
        <w:t xml:space="preserve"> </w:t>
      </w:r>
      <w:r w:rsidR="00343AB5" w:rsidRPr="009F7CFF">
        <w:rPr>
          <w:rFonts w:ascii="Times New Roman" w:hAnsi="Times New Roman" w:cs="Times New Roman"/>
          <w:sz w:val="28"/>
          <w:szCs w:val="28"/>
        </w:rPr>
        <w:t>Как заявил советник президента Байдена по вопросам национальной безопасности Дж.Салливан, новая администрация будет и дальше развивать формат «четверки» и опираться на него в своей политике в Индо-Тихоокеанском регионе</w:t>
      </w:r>
      <w:r w:rsidR="00343AB5" w:rsidRPr="009F7CFF">
        <w:rPr>
          <w:rStyle w:val="a9"/>
          <w:rFonts w:ascii="Times New Roman" w:hAnsi="Times New Roman" w:cs="Times New Roman"/>
          <w:sz w:val="28"/>
          <w:szCs w:val="28"/>
        </w:rPr>
        <w:footnoteReference w:id="162"/>
      </w:r>
      <w:r w:rsidR="00343AB5" w:rsidRPr="009F7CFF">
        <w:rPr>
          <w:rFonts w:ascii="Times New Roman" w:hAnsi="Times New Roman" w:cs="Times New Roman"/>
          <w:sz w:val="28"/>
          <w:szCs w:val="28"/>
        </w:rPr>
        <w:t>. По его словам, администрация Байдена намерена в этом отношении сохранять «преемственность и пытаться укрепить и продолжить шаги, которые были предприняты предыдущей администрацией»</w:t>
      </w:r>
      <w:r w:rsidR="00343AB5" w:rsidRPr="009F7CFF">
        <w:rPr>
          <w:rStyle w:val="a9"/>
          <w:rFonts w:ascii="Times New Roman" w:hAnsi="Times New Roman" w:cs="Times New Roman"/>
          <w:sz w:val="28"/>
          <w:szCs w:val="28"/>
        </w:rPr>
        <w:footnoteReference w:id="163"/>
      </w:r>
      <w:r w:rsidR="00343AB5" w:rsidRPr="009F7CFF">
        <w:rPr>
          <w:rFonts w:ascii="Times New Roman" w:hAnsi="Times New Roman" w:cs="Times New Roman"/>
          <w:sz w:val="28"/>
          <w:szCs w:val="28"/>
        </w:rPr>
        <w:t>. Более того,</w:t>
      </w:r>
      <w:r w:rsidR="00FC2312" w:rsidRPr="009F7CFF">
        <w:rPr>
          <w:rFonts w:ascii="Times New Roman" w:hAnsi="Times New Roman" w:cs="Times New Roman"/>
          <w:sz w:val="28"/>
          <w:szCs w:val="28"/>
        </w:rPr>
        <w:t xml:space="preserve"> </w:t>
      </w:r>
      <w:r w:rsidR="00343AB5" w:rsidRPr="009F7CFF">
        <w:rPr>
          <w:rFonts w:ascii="Times New Roman" w:hAnsi="Times New Roman" w:cs="Times New Roman"/>
          <w:sz w:val="28"/>
          <w:szCs w:val="28"/>
        </w:rPr>
        <w:t>п</w:t>
      </w:r>
      <w:r w:rsidR="00C71030" w:rsidRPr="009F7CFF">
        <w:rPr>
          <w:rFonts w:ascii="Times New Roman" w:hAnsi="Times New Roman" w:cs="Times New Roman"/>
          <w:sz w:val="28"/>
          <w:szCs w:val="28"/>
        </w:rPr>
        <w:t>резидент Байден вывел «</w:t>
      </w:r>
      <w:r w:rsidR="00C71030" w:rsidRPr="009F7CFF">
        <w:rPr>
          <w:rFonts w:ascii="Times New Roman" w:hAnsi="Times New Roman" w:cs="Times New Roman"/>
          <w:sz w:val="28"/>
          <w:szCs w:val="28"/>
          <w:lang w:val="en-US"/>
        </w:rPr>
        <w:t>QUAD</w:t>
      </w:r>
      <w:r w:rsidR="00C71030" w:rsidRPr="009F7CFF">
        <w:rPr>
          <w:rFonts w:ascii="Times New Roman" w:hAnsi="Times New Roman" w:cs="Times New Roman"/>
          <w:sz w:val="28"/>
          <w:szCs w:val="28"/>
        </w:rPr>
        <w:t>»</w:t>
      </w:r>
      <w:r w:rsidR="00FC2312" w:rsidRPr="009F7CFF">
        <w:rPr>
          <w:rFonts w:ascii="Times New Roman" w:hAnsi="Times New Roman" w:cs="Times New Roman"/>
          <w:sz w:val="28"/>
          <w:szCs w:val="28"/>
        </w:rPr>
        <w:t xml:space="preserve"> на новый уровень</w:t>
      </w:r>
      <w:r w:rsidR="00C71030" w:rsidRPr="009F7CFF">
        <w:rPr>
          <w:rFonts w:ascii="Times New Roman" w:hAnsi="Times New Roman" w:cs="Times New Roman"/>
          <w:sz w:val="28"/>
          <w:szCs w:val="28"/>
        </w:rPr>
        <w:t>, проведя первый саммит «</w:t>
      </w:r>
      <w:r w:rsidR="00FC2312" w:rsidRPr="009F7CFF">
        <w:rPr>
          <w:rFonts w:ascii="Times New Roman" w:hAnsi="Times New Roman" w:cs="Times New Roman"/>
          <w:sz w:val="28"/>
          <w:szCs w:val="28"/>
        </w:rPr>
        <w:t>че</w:t>
      </w:r>
      <w:r w:rsidR="00C71030" w:rsidRPr="009F7CFF">
        <w:rPr>
          <w:rFonts w:ascii="Times New Roman" w:hAnsi="Times New Roman" w:cs="Times New Roman"/>
          <w:sz w:val="28"/>
          <w:szCs w:val="28"/>
        </w:rPr>
        <w:t>тверки»</w:t>
      </w:r>
      <w:r w:rsidR="00FC2312" w:rsidRPr="009F7CFF">
        <w:rPr>
          <w:rFonts w:ascii="Times New Roman" w:hAnsi="Times New Roman" w:cs="Times New Roman"/>
          <w:sz w:val="28"/>
          <w:szCs w:val="28"/>
        </w:rPr>
        <w:t xml:space="preserve">, где участники выпустили совместное заявление, в котором выразили свою приверженность четырехстороннему сотрудничеству, обязуясь продвигать свободный, открытый, основанный на правилах порядок. В ходе встречи стороны </w:t>
      </w:r>
      <w:r w:rsidR="00FC2312" w:rsidRPr="009F7CFF">
        <w:rPr>
          <w:rFonts w:ascii="Times New Roman" w:hAnsi="Times New Roman" w:cs="Times New Roman"/>
          <w:sz w:val="28"/>
          <w:szCs w:val="28"/>
        </w:rPr>
        <w:lastRenderedPageBreak/>
        <w:t>неоднократно затронули тему безопасности в ИТР и роль Китая, и направили недвусмысленные сигналы мировой общественности о готовности выступить единым фронтом для сдерживания китайских амбиций</w:t>
      </w:r>
      <w:r w:rsidR="00FC2312" w:rsidRPr="009F7CFF">
        <w:rPr>
          <w:rStyle w:val="a9"/>
          <w:rFonts w:ascii="Times New Roman" w:hAnsi="Times New Roman" w:cs="Times New Roman"/>
          <w:sz w:val="28"/>
          <w:szCs w:val="28"/>
        </w:rPr>
        <w:footnoteReference w:id="164"/>
      </w:r>
      <w:r w:rsidR="00FC2312" w:rsidRPr="009F7CFF">
        <w:rPr>
          <w:rFonts w:ascii="Times New Roman" w:hAnsi="Times New Roman" w:cs="Times New Roman"/>
          <w:sz w:val="28"/>
          <w:szCs w:val="28"/>
        </w:rPr>
        <w:t xml:space="preserve">. </w:t>
      </w:r>
      <w:r w:rsidR="00C71030" w:rsidRPr="009F7CFF">
        <w:rPr>
          <w:rFonts w:ascii="Times New Roman" w:hAnsi="Times New Roman" w:cs="Times New Roman"/>
          <w:sz w:val="28"/>
          <w:szCs w:val="28"/>
        </w:rPr>
        <w:t>Администрация Байдена рассматривает союз</w:t>
      </w:r>
      <w:r w:rsidR="005E47BB" w:rsidRPr="009F7CFF">
        <w:rPr>
          <w:rFonts w:ascii="Times New Roman" w:hAnsi="Times New Roman" w:cs="Times New Roman"/>
          <w:sz w:val="28"/>
          <w:szCs w:val="28"/>
        </w:rPr>
        <w:t xml:space="preserve">ников в </w:t>
      </w:r>
      <w:r w:rsidR="001B5C20">
        <w:rPr>
          <w:rFonts w:ascii="Times New Roman" w:hAnsi="Times New Roman" w:cs="Times New Roman"/>
          <w:sz w:val="28"/>
          <w:szCs w:val="28"/>
        </w:rPr>
        <w:t>Восточной Азии</w:t>
      </w:r>
      <w:r w:rsidR="002100E7" w:rsidRPr="009F7CFF">
        <w:rPr>
          <w:rFonts w:ascii="Times New Roman" w:hAnsi="Times New Roman" w:cs="Times New Roman"/>
          <w:sz w:val="28"/>
          <w:szCs w:val="28"/>
        </w:rPr>
        <w:t xml:space="preserve"> </w:t>
      </w:r>
      <w:r w:rsidR="005E47BB" w:rsidRPr="009F7CFF">
        <w:rPr>
          <w:rFonts w:ascii="Times New Roman" w:hAnsi="Times New Roman" w:cs="Times New Roman"/>
          <w:sz w:val="28"/>
          <w:szCs w:val="28"/>
        </w:rPr>
        <w:t>в качестве основы американского порядка в</w:t>
      </w:r>
      <w:r w:rsidR="002100E7" w:rsidRPr="009F7CFF">
        <w:rPr>
          <w:rFonts w:ascii="Times New Roman" w:hAnsi="Times New Roman" w:cs="Times New Roman"/>
          <w:sz w:val="28"/>
          <w:szCs w:val="28"/>
        </w:rPr>
        <w:t xml:space="preserve"> ИТР</w:t>
      </w:r>
      <w:r w:rsidR="005E47BB" w:rsidRPr="009F7CFF">
        <w:rPr>
          <w:rFonts w:ascii="Times New Roman" w:hAnsi="Times New Roman" w:cs="Times New Roman"/>
          <w:sz w:val="28"/>
          <w:szCs w:val="28"/>
        </w:rPr>
        <w:t xml:space="preserve"> и выделяет собственную особую роль в качестве гаранта безопасности союзников в регионе: «Мы продолжим модернизировать наши союзы с Австралией, Японией, РК, Филиппинами и Таиландом, и наращивать их оборонный потенциал в Южной и Юго-Восточной Азии и на островах Тихого океана»</w:t>
      </w:r>
      <w:r w:rsidR="002100E7" w:rsidRPr="009F7CFF">
        <w:rPr>
          <w:rStyle w:val="a9"/>
          <w:rFonts w:ascii="Times New Roman" w:hAnsi="Times New Roman" w:cs="Times New Roman"/>
          <w:sz w:val="28"/>
          <w:szCs w:val="28"/>
        </w:rPr>
        <w:footnoteReference w:id="165"/>
      </w:r>
      <w:r w:rsidR="005E47BB" w:rsidRPr="009F7CFF">
        <w:rPr>
          <w:rFonts w:ascii="Times New Roman" w:hAnsi="Times New Roman" w:cs="Times New Roman"/>
          <w:sz w:val="28"/>
          <w:szCs w:val="28"/>
        </w:rPr>
        <w:t xml:space="preserve">. </w:t>
      </w:r>
    </w:p>
    <w:p w14:paraId="6EBD918C" w14:textId="164C4B28" w:rsidR="002100E7" w:rsidRPr="009F7CFF" w:rsidRDefault="002100E7" w:rsidP="002100E7">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В рамках Индо-Тихоокеанской стратегии Байден также выразил стремление по расширению трехстороннего сотрудничества с Японией и Южной Кореей в области безопасности</w:t>
      </w:r>
      <w:r w:rsidR="00343AB5" w:rsidRPr="009F7CFF">
        <w:rPr>
          <w:rStyle w:val="a9"/>
          <w:rFonts w:ascii="Times New Roman" w:hAnsi="Times New Roman" w:cs="Times New Roman"/>
          <w:sz w:val="28"/>
          <w:szCs w:val="28"/>
        </w:rPr>
        <w:footnoteReference w:id="166"/>
      </w:r>
      <w:r w:rsidRPr="009F7CFF">
        <w:rPr>
          <w:rFonts w:ascii="Times New Roman" w:hAnsi="Times New Roman" w:cs="Times New Roman"/>
          <w:sz w:val="28"/>
          <w:szCs w:val="28"/>
        </w:rPr>
        <w:t xml:space="preserve">. </w:t>
      </w:r>
      <w:r w:rsidR="00343AB5" w:rsidRPr="009F7CFF">
        <w:rPr>
          <w:rFonts w:ascii="Times New Roman" w:hAnsi="Times New Roman" w:cs="Times New Roman"/>
          <w:sz w:val="28"/>
          <w:szCs w:val="28"/>
        </w:rPr>
        <w:t xml:space="preserve">Во время </w:t>
      </w:r>
      <w:r w:rsidR="0074116F" w:rsidRPr="009F7CFF">
        <w:rPr>
          <w:rFonts w:ascii="Times New Roman" w:hAnsi="Times New Roman" w:cs="Times New Roman"/>
          <w:sz w:val="28"/>
          <w:szCs w:val="28"/>
        </w:rPr>
        <w:t>Саммита НАТО в Мадриде 2022, лидеры Японии, РК и США</w:t>
      </w:r>
      <w:r w:rsidR="00754E72" w:rsidRPr="009F7CFF">
        <w:rPr>
          <w:rFonts w:ascii="Times New Roman" w:hAnsi="Times New Roman" w:cs="Times New Roman"/>
          <w:sz w:val="28"/>
          <w:szCs w:val="28"/>
        </w:rPr>
        <w:t xml:space="preserve"> </w:t>
      </w:r>
      <w:r w:rsidR="0074116F" w:rsidRPr="009F7CFF">
        <w:rPr>
          <w:rFonts w:ascii="Times New Roman" w:hAnsi="Times New Roman" w:cs="Times New Roman"/>
          <w:sz w:val="28"/>
          <w:szCs w:val="28"/>
        </w:rPr>
        <w:t xml:space="preserve">обсудили вопрос более плотной трехсторонней кооперации в контексте противодействия ключевым вызовам и угрозам в Индо-Тихоокеанском регионе </w:t>
      </w:r>
      <w:r w:rsidR="007B5683" w:rsidRPr="009F7CFF">
        <w:rPr>
          <w:rFonts w:ascii="Times New Roman" w:hAnsi="Times New Roman" w:cs="Times New Roman"/>
          <w:sz w:val="28"/>
          <w:szCs w:val="28"/>
        </w:rPr>
        <w:t xml:space="preserve"> </w:t>
      </w:r>
      <w:r w:rsidR="00216C23" w:rsidRPr="009F7CFF">
        <w:rPr>
          <w:rFonts w:ascii="Times New Roman" w:hAnsi="Times New Roman" w:cs="Times New Roman"/>
          <w:sz w:val="28"/>
          <w:szCs w:val="28"/>
        </w:rPr>
        <w:t>со стороны Китая и КНДР</w:t>
      </w:r>
      <w:r w:rsidR="00216C23" w:rsidRPr="009F7CFF">
        <w:rPr>
          <w:rStyle w:val="a9"/>
          <w:rFonts w:ascii="Times New Roman" w:hAnsi="Times New Roman" w:cs="Times New Roman"/>
          <w:sz w:val="28"/>
          <w:szCs w:val="28"/>
        </w:rPr>
        <w:footnoteReference w:id="167"/>
      </w:r>
      <w:r w:rsidR="00216C23" w:rsidRPr="009F7CFF">
        <w:rPr>
          <w:rFonts w:ascii="Times New Roman" w:hAnsi="Times New Roman" w:cs="Times New Roman"/>
          <w:sz w:val="28"/>
          <w:szCs w:val="28"/>
        </w:rPr>
        <w:t xml:space="preserve">. </w:t>
      </w:r>
      <w:r w:rsidR="009D4C99" w:rsidRPr="009F7CFF">
        <w:rPr>
          <w:rFonts w:ascii="Times New Roman" w:hAnsi="Times New Roman" w:cs="Times New Roman"/>
          <w:sz w:val="28"/>
          <w:szCs w:val="28"/>
        </w:rPr>
        <w:t>Президент Байден подчеркнул важность трёхстороннего альянса для полной денуклеаризации Корейского полуострова и обеспечения свободного и открытого Индо-Тихоокеанского региона</w:t>
      </w:r>
      <w:r w:rsidR="009D4C99" w:rsidRPr="009F7CFF">
        <w:rPr>
          <w:rStyle w:val="a9"/>
          <w:rFonts w:ascii="Times New Roman" w:hAnsi="Times New Roman" w:cs="Times New Roman"/>
          <w:sz w:val="28"/>
          <w:szCs w:val="28"/>
        </w:rPr>
        <w:footnoteReference w:id="168"/>
      </w:r>
      <w:r w:rsidR="009D4C99" w:rsidRPr="009F7CFF">
        <w:rPr>
          <w:rFonts w:ascii="Times New Roman" w:hAnsi="Times New Roman" w:cs="Times New Roman"/>
          <w:sz w:val="28"/>
          <w:szCs w:val="28"/>
        </w:rPr>
        <w:t>. Три лидера согласились работать вместе для обеспечения выполнения резолюций Совета Безопасности ООН, направленных на сдерживание оружейных программ КНДР. Для Соединённых Штатов Америки трёхсторонний альянс представляет собой эффективное средство для функционирования самостоятельных альянсов (США – Япония; США – РК), удерживая вместе двух ключевых союзников Вашингтона</w:t>
      </w:r>
      <w:r w:rsidR="007B5683" w:rsidRPr="009F7CFF">
        <w:rPr>
          <w:rStyle w:val="a9"/>
          <w:rFonts w:ascii="Times New Roman" w:hAnsi="Times New Roman" w:cs="Times New Roman"/>
          <w:sz w:val="28"/>
          <w:szCs w:val="28"/>
        </w:rPr>
        <w:footnoteReference w:id="169"/>
      </w:r>
      <w:r w:rsidR="009D4C99" w:rsidRPr="009F7CFF">
        <w:rPr>
          <w:rFonts w:ascii="Times New Roman" w:hAnsi="Times New Roman" w:cs="Times New Roman"/>
          <w:sz w:val="28"/>
          <w:szCs w:val="28"/>
        </w:rPr>
        <w:t xml:space="preserve">. </w:t>
      </w:r>
      <w:r w:rsidR="009D4C99" w:rsidRPr="009F7CFF">
        <w:rPr>
          <w:rFonts w:ascii="Times New Roman" w:hAnsi="Times New Roman" w:cs="Times New Roman"/>
          <w:sz w:val="28"/>
          <w:szCs w:val="28"/>
        </w:rPr>
        <w:lastRenderedPageBreak/>
        <w:t>Администрация Байдена рассматривает трёхсторонний формат как один из главных приоритетов в Индо-Тихоокеанском регионе</w:t>
      </w:r>
      <w:r w:rsidR="007B5683" w:rsidRPr="009F7CFF">
        <w:rPr>
          <w:rFonts w:ascii="Times New Roman" w:hAnsi="Times New Roman" w:cs="Times New Roman"/>
          <w:sz w:val="28"/>
          <w:szCs w:val="28"/>
        </w:rPr>
        <w:t xml:space="preserve"> в контексте сохранения лидерских позиций в области безопасности, обеспечивая лидерский паритет с Китаем в регионе. </w:t>
      </w:r>
    </w:p>
    <w:p w14:paraId="07EC07F0" w14:textId="0BCF2573" w:rsidR="007B5683" w:rsidRPr="009F7CFF" w:rsidRDefault="009B152C" w:rsidP="00612966">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Во имя укрепления антикитайской оси в ИТР Соединенные Штаты также инициируют создание нового трехстороннего военно-политического альянса с Великобританией и Австралией (</w:t>
      </w:r>
      <w:r w:rsidRPr="009F7CFF">
        <w:rPr>
          <w:rFonts w:ascii="Times New Roman" w:hAnsi="Times New Roman" w:cs="Times New Roman"/>
          <w:sz w:val="28"/>
          <w:szCs w:val="28"/>
          <w:lang w:val="en-US"/>
        </w:rPr>
        <w:t>AUKUS</w:t>
      </w:r>
      <w:r w:rsidRPr="009F7CFF">
        <w:rPr>
          <w:rFonts w:ascii="Times New Roman" w:hAnsi="Times New Roman" w:cs="Times New Roman"/>
          <w:sz w:val="28"/>
          <w:szCs w:val="28"/>
        </w:rPr>
        <w:t>). Цель этого альянса — противодействие Китаю в спорных районах акватории Южно-Китайского моря, а также сотрудничество в области кибернетических систем, искусственного интеллекта, квантовых технологий и подводного флота</w:t>
      </w:r>
      <w:r w:rsidRPr="009F7CFF">
        <w:rPr>
          <w:rStyle w:val="a9"/>
          <w:rFonts w:ascii="Times New Roman" w:hAnsi="Times New Roman" w:cs="Times New Roman"/>
          <w:sz w:val="28"/>
          <w:szCs w:val="28"/>
        </w:rPr>
        <w:footnoteReference w:id="170"/>
      </w:r>
      <w:r w:rsidRPr="009F7CFF">
        <w:rPr>
          <w:rFonts w:ascii="Times New Roman" w:hAnsi="Times New Roman" w:cs="Times New Roman"/>
          <w:sz w:val="28"/>
          <w:szCs w:val="28"/>
        </w:rPr>
        <w:t>. Так, предусматривается техническое содействие Австралии в</w:t>
      </w:r>
      <w:r w:rsidR="002803FE" w:rsidRPr="009F7CFF">
        <w:rPr>
          <w:rFonts w:ascii="Times New Roman" w:hAnsi="Times New Roman" w:cs="Times New Roman"/>
          <w:sz w:val="28"/>
          <w:szCs w:val="28"/>
        </w:rPr>
        <w:t> строительстве атомных субмарин: «В рамках партнерства AUKUS мы определим оптимальный путь для скорейшей поставки атомных подводных лодок Королевскому военно-морскому флоту Австралии; кроме того, мы будем углублять сотрудничество и повышать оперативную совместимость посредством конкретной программы работы над передовыми возможностями, включая кибернетические технологии, искусственный интеллект, квантовые технологии и подводный потенциал»</w:t>
      </w:r>
      <w:r w:rsidR="002803FE" w:rsidRPr="009F7CFF">
        <w:rPr>
          <w:rStyle w:val="a9"/>
          <w:rFonts w:ascii="Times New Roman" w:hAnsi="Times New Roman" w:cs="Times New Roman"/>
          <w:sz w:val="28"/>
          <w:szCs w:val="28"/>
        </w:rPr>
        <w:footnoteReference w:id="171"/>
      </w:r>
      <w:r w:rsidR="002803FE" w:rsidRPr="009F7CFF">
        <w:rPr>
          <w:rFonts w:ascii="Times New Roman" w:hAnsi="Times New Roman" w:cs="Times New Roman"/>
          <w:sz w:val="28"/>
          <w:szCs w:val="28"/>
        </w:rPr>
        <w:t>.</w:t>
      </w:r>
      <w:r w:rsidRPr="009F7CFF">
        <w:rPr>
          <w:rFonts w:ascii="Times New Roman" w:hAnsi="Times New Roman" w:cs="Times New Roman"/>
          <w:sz w:val="28"/>
          <w:szCs w:val="28"/>
        </w:rPr>
        <w:t xml:space="preserve"> Раньше США никогда не делились технологиями своих атомных подводных лодок с другими государствами, поскольку считалось, что это может ослабить их господство в мировых океанах. Однако предоставление таких судов Австралии свидетельствует о том, что, осознавая свою уязвимость, Соединенные Штаты стремятся получить поддержку Австралии и Великобритании для п</w:t>
      </w:r>
      <w:r w:rsidR="00C26812" w:rsidRPr="009F7CFF">
        <w:rPr>
          <w:rFonts w:ascii="Times New Roman" w:hAnsi="Times New Roman" w:cs="Times New Roman"/>
          <w:sz w:val="28"/>
          <w:szCs w:val="28"/>
        </w:rPr>
        <w:t>оддержания статус-кво в Индо-Тихоокеанском регионе</w:t>
      </w:r>
      <w:r w:rsidRPr="009F7CFF">
        <w:rPr>
          <w:rFonts w:ascii="Times New Roman" w:hAnsi="Times New Roman" w:cs="Times New Roman"/>
          <w:sz w:val="28"/>
          <w:szCs w:val="28"/>
        </w:rPr>
        <w:t xml:space="preserve"> и сохранения своей роли</w:t>
      </w:r>
      <w:r w:rsidR="00C26812" w:rsidRPr="009F7CFF">
        <w:rPr>
          <w:rFonts w:ascii="Times New Roman" w:hAnsi="Times New Roman" w:cs="Times New Roman"/>
          <w:sz w:val="28"/>
          <w:szCs w:val="28"/>
        </w:rPr>
        <w:t xml:space="preserve"> регионального лидера и гаранта безопасности для собственных союзников в Восточной </w:t>
      </w:r>
      <w:r w:rsidR="00C26812" w:rsidRPr="009F7CFF">
        <w:rPr>
          <w:rFonts w:ascii="Times New Roman" w:hAnsi="Times New Roman" w:cs="Times New Roman"/>
          <w:sz w:val="28"/>
          <w:szCs w:val="28"/>
        </w:rPr>
        <w:lastRenderedPageBreak/>
        <w:t>Азии</w:t>
      </w:r>
      <w:r w:rsidR="00C26812" w:rsidRPr="009F7CFF">
        <w:rPr>
          <w:rStyle w:val="a9"/>
          <w:rFonts w:ascii="Times New Roman" w:hAnsi="Times New Roman" w:cs="Times New Roman"/>
          <w:sz w:val="28"/>
          <w:szCs w:val="28"/>
        </w:rPr>
        <w:footnoteReference w:id="172"/>
      </w:r>
      <w:r w:rsidRPr="009F7CFF">
        <w:rPr>
          <w:rFonts w:ascii="Times New Roman" w:hAnsi="Times New Roman" w:cs="Times New Roman"/>
          <w:sz w:val="28"/>
          <w:szCs w:val="28"/>
        </w:rPr>
        <w:t>.</w:t>
      </w:r>
      <w:r w:rsidR="00C26812" w:rsidRPr="009F7CFF">
        <w:rPr>
          <w:rFonts w:ascii="Times New Roman" w:hAnsi="Times New Roman" w:cs="Times New Roman"/>
          <w:sz w:val="28"/>
          <w:szCs w:val="28"/>
        </w:rPr>
        <w:t xml:space="preserve">  </w:t>
      </w:r>
      <w:r w:rsidR="002803FE" w:rsidRPr="009F7CFF">
        <w:rPr>
          <w:rFonts w:ascii="Times New Roman" w:hAnsi="Times New Roman" w:cs="Times New Roman"/>
          <w:sz w:val="28"/>
          <w:szCs w:val="28"/>
        </w:rPr>
        <w:t xml:space="preserve"> Уже в 2027 году Соединенные Штаты и Великобритания планируют начать переброску SSN в Австралию, чтобы ускорить развитие австралийского военно-морского потенциала</w:t>
      </w:r>
      <w:r w:rsidR="00612966" w:rsidRPr="009F7CFF">
        <w:rPr>
          <w:rStyle w:val="a9"/>
          <w:rFonts w:ascii="Times New Roman" w:hAnsi="Times New Roman" w:cs="Times New Roman"/>
          <w:sz w:val="28"/>
          <w:szCs w:val="28"/>
        </w:rPr>
        <w:footnoteReference w:id="173"/>
      </w:r>
      <w:r w:rsidR="002803FE" w:rsidRPr="009F7CFF">
        <w:rPr>
          <w:rFonts w:ascii="Times New Roman" w:hAnsi="Times New Roman" w:cs="Times New Roman"/>
          <w:sz w:val="28"/>
          <w:szCs w:val="28"/>
        </w:rPr>
        <w:t>. Начиная же с начала 2030-х годов, до одобрения Конгресса, Соединенные Штаты намерены продать Австралии три подводные лодки класса Virginia, с возможностью продажи еще двух в случае необходимости</w:t>
      </w:r>
      <w:r w:rsidR="00612966" w:rsidRPr="009F7CFF">
        <w:rPr>
          <w:rStyle w:val="a9"/>
          <w:rFonts w:ascii="Times New Roman" w:hAnsi="Times New Roman" w:cs="Times New Roman"/>
          <w:sz w:val="28"/>
          <w:szCs w:val="28"/>
        </w:rPr>
        <w:footnoteReference w:id="174"/>
      </w:r>
      <w:r w:rsidR="002803FE" w:rsidRPr="009F7CFF">
        <w:rPr>
          <w:rFonts w:ascii="Times New Roman" w:hAnsi="Times New Roman" w:cs="Times New Roman"/>
          <w:sz w:val="28"/>
          <w:szCs w:val="28"/>
        </w:rPr>
        <w:t xml:space="preserve">. </w:t>
      </w:r>
      <w:r w:rsidR="00612966" w:rsidRPr="009F7CFF">
        <w:rPr>
          <w:rFonts w:ascii="Times New Roman" w:hAnsi="Times New Roman" w:cs="Times New Roman"/>
          <w:sz w:val="28"/>
          <w:szCs w:val="28"/>
        </w:rPr>
        <w:t xml:space="preserve">К концу 30-ых годов планируется, что Австралия сможет построить собственную атомную подводную лодку </w:t>
      </w:r>
      <w:r w:rsidR="00612966" w:rsidRPr="009F7CFF">
        <w:rPr>
          <w:rFonts w:ascii="Times New Roman" w:hAnsi="Times New Roman" w:cs="Times New Roman"/>
          <w:sz w:val="28"/>
          <w:szCs w:val="28"/>
          <w:lang w:val="en-US"/>
        </w:rPr>
        <w:t>SSN</w:t>
      </w:r>
      <w:r w:rsidR="00612966" w:rsidRPr="009F7CFF">
        <w:rPr>
          <w:rFonts w:ascii="Times New Roman" w:hAnsi="Times New Roman" w:cs="Times New Roman"/>
          <w:sz w:val="28"/>
          <w:szCs w:val="28"/>
        </w:rPr>
        <w:t xml:space="preserve"> </w:t>
      </w:r>
      <w:r w:rsidR="00612966" w:rsidRPr="009F7CFF">
        <w:rPr>
          <w:rFonts w:ascii="Times New Roman" w:hAnsi="Times New Roman" w:cs="Times New Roman"/>
          <w:sz w:val="28"/>
          <w:szCs w:val="28"/>
          <w:lang w:val="en-US"/>
        </w:rPr>
        <w:t>AUKUS</w:t>
      </w:r>
      <w:r w:rsidR="00612966" w:rsidRPr="009F7CFF">
        <w:rPr>
          <w:rFonts w:ascii="Times New Roman" w:hAnsi="Times New Roman" w:cs="Times New Roman"/>
          <w:sz w:val="28"/>
          <w:szCs w:val="28"/>
        </w:rPr>
        <w:t>. Этот план разработан для поддержки развития инфраструктуры, технических возможностей, промышленности и человеческого капитала Австралии, необходимых для производства, обслуживания, эксплуатации и управления суверенным флотом атомных подводных лодок с обычным вооружением</w:t>
      </w:r>
      <w:r w:rsidR="00612966" w:rsidRPr="009F7CFF">
        <w:rPr>
          <w:rStyle w:val="a9"/>
          <w:rFonts w:ascii="Times New Roman" w:hAnsi="Times New Roman" w:cs="Times New Roman"/>
          <w:sz w:val="28"/>
          <w:szCs w:val="28"/>
        </w:rPr>
        <w:footnoteReference w:id="175"/>
      </w:r>
      <w:r w:rsidR="00612966" w:rsidRPr="009F7CFF">
        <w:rPr>
          <w:rFonts w:ascii="Times New Roman" w:hAnsi="Times New Roman" w:cs="Times New Roman"/>
          <w:sz w:val="28"/>
          <w:szCs w:val="28"/>
        </w:rPr>
        <w:t>. И. Джонсон полагает, что помощь Австралии в создании флота атомных подводных лодок поможет США найти важного военного союзника в противодействии растущей военно-морской мощи Китая, а также укрепит их альянсы в Тихом океане</w:t>
      </w:r>
      <w:r w:rsidR="00612966" w:rsidRPr="009F7CFF">
        <w:rPr>
          <w:rStyle w:val="a9"/>
          <w:rFonts w:ascii="Times New Roman" w:hAnsi="Times New Roman" w:cs="Times New Roman"/>
          <w:sz w:val="28"/>
          <w:szCs w:val="28"/>
        </w:rPr>
        <w:footnoteReference w:id="176"/>
      </w:r>
      <w:r w:rsidR="00612966" w:rsidRPr="009F7CFF">
        <w:rPr>
          <w:rFonts w:ascii="Times New Roman" w:hAnsi="Times New Roman" w:cs="Times New Roman"/>
          <w:sz w:val="28"/>
          <w:szCs w:val="28"/>
        </w:rPr>
        <w:t xml:space="preserve">. </w:t>
      </w:r>
      <w:r w:rsidR="005443F9" w:rsidRPr="009F7CFF">
        <w:rPr>
          <w:rFonts w:ascii="Times New Roman" w:hAnsi="Times New Roman" w:cs="Times New Roman"/>
          <w:sz w:val="28"/>
          <w:szCs w:val="28"/>
        </w:rPr>
        <w:t>По мнению экспертов стокгольмского Института политики безопасности и развития, в создании AUKUS были в равной степени заинтересованы все три участника альянса</w:t>
      </w:r>
      <w:r w:rsidR="005443F9" w:rsidRPr="009F7CFF">
        <w:rPr>
          <w:rStyle w:val="a9"/>
          <w:rFonts w:ascii="Times New Roman" w:hAnsi="Times New Roman" w:cs="Times New Roman"/>
          <w:sz w:val="28"/>
          <w:szCs w:val="28"/>
        </w:rPr>
        <w:footnoteReference w:id="177"/>
      </w:r>
      <w:r w:rsidR="005443F9" w:rsidRPr="009F7CFF">
        <w:rPr>
          <w:rFonts w:ascii="Times New Roman" w:hAnsi="Times New Roman" w:cs="Times New Roman"/>
          <w:sz w:val="28"/>
          <w:szCs w:val="28"/>
        </w:rPr>
        <w:t xml:space="preserve">. Президент Джо Байден намерен снова сделать США мировым лидером. Австралия проявляет всё большую обеспокоенность по поводу растущей милитаризации </w:t>
      </w:r>
      <w:r w:rsidR="005443F9" w:rsidRPr="009F7CFF">
        <w:rPr>
          <w:rFonts w:ascii="Times New Roman" w:hAnsi="Times New Roman" w:cs="Times New Roman"/>
          <w:sz w:val="28"/>
          <w:szCs w:val="28"/>
        </w:rPr>
        <w:lastRenderedPageBreak/>
        <w:t>Китая. А Великобритания после Брекзита стремится снова стать крупной морской державой</w:t>
      </w:r>
      <w:r w:rsidR="005443F9" w:rsidRPr="009F7CFF">
        <w:rPr>
          <w:rStyle w:val="a9"/>
          <w:rFonts w:ascii="Times New Roman" w:hAnsi="Times New Roman" w:cs="Times New Roman"/>
          <w:sz w:val="28"/>
          <w:szCs w:val="28"/>
        </w:rPr>
        <w:footnoteReference w:id="178"/>
      </w:r>
      <w:r w:rsidR="005443F9" w:rsidRPr="009F7CFF">
        <w:rPr>
          <w:rFonts w:ascii="Times New Roman" w:hAnsi="Times New Roman" w:cs="Times New Roman"/>
          <w:sz w:val="28"/>
          <w:szCs w:val="28"/>
        </w:rPr>
        <w:t>.</w:t>
      </w:r>
    </w:p>
    <w:p w14:paraId="7CDF65F2" w14:textId="12D62EA5" w:rsidR="008A58AA" w:rsidRPr="009F7CFF" w:rsidRDefault="008A58AA" w:rsidP="00612966">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Таким образом администрация Байдена во многом сохранила преемственность проводимой</w:t>
      </w:r>
      <w:r w:rsidR="008839EB" w:rsidRPr="009F7CFF">
        <w:rPr>
          <w:rFonts w:ascii="Times New Roman" w:hAnsi="Times New Roman" w:cs="Times New Roman"/>
          <w:sz w:val="28"/>
          <w:szCs w:val="28"/>
        </w:rPr>
        <w:t xml:space="preserve"> Трампом политике в Индо-Тихоокеанском регионе. Соединенные Штаты продолжили развивать сотрудничество в рамках ключевой «четверки» стран в контексте противостояния возрастания Китайской мощи. Благодаря повышению уровня Четверки до уровня саммита </w:t>
      </w:r>
      <w:r w:rsidR="008839EB" w:rsidRPr="009F7CFF">
        <w:rPr>
          <w:rFonts w:ascii="Times New Roman" w:hAnsi="Times New Roman" w:cs="Times New Roman"/>
          <w:sz w:val="28"/>
          <w:szCs w:val="28"/>
          <w:lang w:val="en-US"/>
        </w:rPr>
        <w:t>QUAD</w:t>
      </w:r>
      <w:r w:rsidR="008839EB" w:rsidRPr="009F7CFF">
        <w:rPr>
          <w:rFonts w:ascii="Times New Roman" w:hAnsi="Times New Roman" w:cs="Times New Roman"/>
          <w:sz w:val="28"/>
          <w:szCs w:val="28"/>
        </w:rPr>
        <w:t xml:space="preserve"> постепенно превратилась из малоизвестного диалогового форума, затерявшегося в беспорядочных многосторонних сетях Азиатско-Тихоокеанского региона, в многопрофильный, институционализированный форум на уровне глав государств-союзников и партнера (Индии) для содействия </w:t>
      </w:r>
      <w:r w:rsidR="002460CA" w:rsidRPr="009F7CFF">
        <w:rPr>
          <w:rFonts w:ascii="Times New Roman" w:hAnsi="Times New Roman" w:cs="Times New Roman"/>
          <w:sz w:val="28"/>
          <w:szCs w:val="28"/>
        </w:rPr>
        <w:t xml:space="preserve">всеобъемлющему </w:t>
      </w:r>
      <w:r w:rsidR="008839EB" w:rsidRPr="009F7CFF">
        <w:rPr>
          <w:rFonts w:ascii="Times New Roman" w:hAnsi="Times New Roman" w:cs="Times New Roman"/>
          <w:sz w:val="28"/>
          <w:szCs w:val="28"/>
        </w:rPr>
        <w:t>сотрудничеству между четырьмя странами, сосредоточенному на формировании нового индо-тихоокеанского порядка в соответствии с их интересами. Кроме того, делая упор на с</w:t>
      </w:r>
      <w:r w:rsidR="002460CA" w:rsidRPr="009F7CFF">
        <w:rPr>
          <w:rFonts w:ascii="Times New Roman" w:hAnsi="Times New Roman" w:cs="Times New Roman"/>
          <w:sz w:val="28"/>
          <w:szCs w:val="28"/>
        </w:rPr>
        <w:t>охранение порядка, основанного</w:t>
      </w:r>
      <w:r w:rsidR="008839EB" w:rsidRPr="009F7CFF">
        <w:rPr>
          <w:rFonts w:ascii="Times New Roman" w:hAnsi="Times New Roman" w:cs="Times New Roman"/>
          <w:sz w:val="28"/>
          <w:szCs w:val="28"/>
        </w:rPr>
        <w:t xml:space="preserve"> на правилах администрация Байдена стремится превратить "четверку" в своего рода геополитическую платформу по сохранению американского регионального лидерства в растущей стратегической конкуренции с Китаем в Индо-Тихоокеанском регионе.</w:t>
      </w:r>
      <w:r w:rsidR="002460CA" w:rsidRPr="009F7CFF">
        <w:rPr>
          <w:rFonts w:ascii="Times New Roman" w:hAnsi="Times New Roman" w:cs="Times New Roman"/>
          <w:sz w:val="28"/>
          <w:szCs w:val="28"/>
        </w:rPr>
        <w:t xml:space="preserve"> Также в рамках противостояния угрозам американскому региональному лидерству со стороны Китая и КНДР, администрация Байдена стремилась расширить трехстороннее взаимодействие в регионе, что выразилось в укреплении Японо-Корейского взаимодействия, а также создании нового альянса </w:t>
      </w:r>
      <w:r w:rsidR="002460CA" w:rsidRPr="009F7CFF">
        <w:rPr>
          <w:rFonts w:ascii="Times New Roman" w:hAnsi="Times New Roman" w:cs="Times New Roman"/>
          <w:sz w:val="28"/>
          <w:szCs w:val="28"/>
          <w:lang w:val="en-US"/>
        </w:rPr>
        <w:t>AUKUS</w:t>
      </w:r>
      <w:r w:rsidR="002460CA" w:rsidRPr="009F7CFF">
        <w:rPr>
          <w:rFonts w:ascii="Times New Roman" w:hAnsi="Times New Roman" w:cs="Times New Roman"/>
          <w:sz w:val="28"/>
          <w:szCs w:val="28"/>
        </w:rPr>
        <w:t xml:space="preserve">. Исходя из всего указанного выше можно сделать вывод о том, что внешнеполитическая стратегия Дж. Байдена по сохранению регионального лидерства в ИТР основывалась на сохранении лидерского паритета с Китаем путем укрепления взаимодействия со своими союзниками, что определяет их в качестве опор регионального лидерства США в Восточной Азии. </w:t>
      </w:r>
      <w:r w:rsidR="00242B17" w:rsidRPr="009F7CFF">
        <w:rPr>
          <w:rFonts w:ascii="Times New Roman" w:hAnsi="Times New Roman" w:cs="Times New Roman"/>
          <w:sz w:val="28"/>
          <w:szCs w:val="28"/>
        </w:rPr>
        <w:t xml:space="preserve">В результате данного </w:t>
      </w:r>
      <w:r w:rsidR="00242B17" w:rsidRPr="009F7CFF">
        <w:rPr>
          <w:rFonts w:ascii="Times New Roman" w:hAnsi="Times New Roman" w:cs="Times New Roman"/>
          <w:sz w:val="28"/>
          <w:szCs w:val="28"/>
        </w:rPr>
        <w:lastRenderedPageBreak/>
        <w:t>подхода администрация Байдена укрепила так называемый «санитарный кордон» вокруг Китая, который начал выстраивать Трамп в рамках стратегии Индо-Тихоокеанского региона.</w:t>
      </w:r>
    </w:p>
    <w:p w14:paraId="7ED07BF0" w14:textId="77777777" w:rsidR="007B5683" w:rsidRPr="009F7CFF" w:rsidRDefault="007B5683" w:rsidP="002100E7">
      <w:pPr>
        <w:spacing w:line="360" w:lineRule="auto"/>
        <w:jc w:val="both"/>
        <w:rPr>
          <w:rFonts w:ascii="Times New Roman" w:hAnsi="Times New Roman" w:cs="Times New Roman"/>
          <w:sz w:val="28"/>
          <w:szCs w:val="28"/>
        </w:rPr>
      </w:pPr>
    </w:p>
    <w:p w14:paraId="49599000" w14:textId="77777777" w:rsidR="007B5683" w:rsidRPr="009F7CFF" w:rsidRDefault="007B5683" w:rsidP="002100E7">
      <w:pPr>
        <w:spacing w:line="360" w:lineRule="auto"/>
        <w:jc w:val="both"/>
        <w:rPr>
          <w:rFonts w:ascii="Times New Roman" w:hAnsi="Times New Roman" w:cs="Times New Roman"/>
          <w:sz w:val="28"/>
          <w:szCs w:val="28"/>
        </w:rPr>
      </w:pPr>
    </w:p>
    <w:p w14:paraId="3C73C97E" w14:textId="075AE81A" w:rsidR="00494167" w:rsidRPr="009F7CFF" w:rsidRDefault="00494167" w:rsidP="00F95033">
      <w:pPr>
        <w:spacing w:line="360" w:lineRule="auto"/>
        <w:jc w:val="both"/>
        <w:rPr>
          <w:rFonts w:ascii="Times New Roman" w:hAnsi="Times New Roman" w:cs="Times New Roman"/>
          <w:sz w:val="28"/>
          <w:szCs w:val="28"/>
        </w:rPr>
      </w:pPr>
    </w:p>
    <w:p w14:paraId="44C6E84E" w14:textId="06290F13" w:rsidR="0041752C" w:rsidRDefault="0041752C" w:rsidP="00390243">
      <w:pPr>
        <w:spacing w:line="360" w:lineRule="auto"/>
        <w:jc w:val="both"/>
        <w:rPr>
          <w:rFonts w:ascii="Times New Roman" w:hAnsi="Times New Roman" w:cs="Times New Roman"/>
          <w:sz w:val="28"/>
          <w:szCs w:val="28"/>
        </w:rPr>
      </w:pPr>
    </w:p>
    <w:p w14:paraId="7034104F" w14:textId="007F47E1" w:rsidR="009279C2" w:rsidRDefault="009279C2" w:rsidP="00390243">
      <w:pPr>
        <w:spacing w:line="360" w:lineRule="auto"/>
        <w:jc w:val="both"/>
        <w:rPr>
          <w:rFonts w:ascii="Times New Roman" w:hAnsi="Times New Roman" w:cs="Times New Roman"/>
          <w:sz w:val="28"/>
          <w:szCs w:val="28"/>
        </w:rPr>
      </w:pPr>
    </w:p>
    <w:p w14:paraId="2DF526C8" w14:textId="7B18BB8A" w:rsidR="009279C2" w:rsidRDefault="009279C2" w:rsidP="00390243">
      <w:pPr>
        <w:spacing w:line="360" w:lineRule="auto"/>
        <w:jc w:val="both"/>
        <w:rPr>
          <w:rFonts w:ascii="Times New Roman" w:hAnsi="Times New Roman" w:cs="Times New Roman"/>
          <w:sz w:val="28"/>
          <w:szCs w:val="28"/>
        </w:rPr>
      </w:pPr>
    </w:p>
    <w:p w14:paraId="7EDF9D2F" w14:textId="00C2E25C" w:rsidR="009279C2" w:rsidRDefault="009279C2" w:rsidP="00390243">
      <w:pPr>
        <w:spacing w:line="360" w:lineRule="auto"/>
        <w:jc w:val="both"/>
        <w:rPr>
          <w:rFonts w:ascii="Times New Roman" w:hAnsi="Times New Roman" w:cs="Times New Roman"/>
          <w:sz w:val="28"/>
          <w:szCs w:val="28"/>
        </w:rPr>
      </w:pPr>
    </w:p>
    <w:p w14:paraId="4F7294A6" w14:textId="76ABE269" w:rsidR="009279C2" w:rsidRDefault="009279C2" w:rsidP="00390243">
      <w:pPr>
        <w:spacing w:line="360" w:lineRule="auto"/>
        <w:jc w:val="both"/>
        <w:rPr>
          <w:rFonts w:ascii="Times New Roman" w:hAnsi="Times New Roman" w:cs="Times New Roman"/>
          <w:sz w:val="28"/>
          <w:szCs w:val="28"/>
        </w:rPr>
      </w:pPr>
    </w:p>
    <w:p w14:paraId="3B19D6B9" w14:textId="60B9EF4B" w:rsidR="009279C2" w:rsidRDefault="009279C2" w:rsidP="00390243">
      <w:pPr>
        <w:spacing w:line="360" w:lineRule="auto"/>
        <w:jc w:val="both"/>
        <w:rPr>
          <w:rFonts w:ascii="Times New Roman" w:hAnsi="Times New Roman" w:cs="Times New Roman"/>
          <w:sz w:val="28"/>
          <w:szCs w:val="28"/>
        </w:rPr>
      </w:pPr>
    </w:p>
    <w:p w14:paraId="581E06A2" w14:textId="6EBB4901" w:rsidR="009279C2" w:rsidRDefault="009279C2" w:rsidP="00390243">
      <w:pPr>
        <w:spacing w:line="360" w:lineRule="auto"/>
        <w:jc w:val="both"/>
        <w:rPr>
          <w:rFonts w:ascii="Times New Roman" w:hAnsi="Times New Roman" w:cs="Times New Roman"/>
          <w:sz w:val="28"/>
          <w:szCs w:val="28"/>
        </w:rPr>
      </w:pPr>
    </w:p>
    <w:p w14:paraId="21EC9E61" w14:textId="04F73044" w:rsidR="009279C2" w:rsidRDefault="009279C2" w:rsidP="00390243">
      <w:pPr>
        <w:spacing w:line="360" w:lineRule="auto"/>
        <w:jc w:val="both"/>
        <w:rPr>
          <w:rFonts w:ascii="Times New Roman" w:hAnsi="Times New Roman" w:cs="Times New Roman"/>
          <w:sz w:val="28"/>
          <w:szCs w:val="28"/>
        </w:rPr>
      </w:pPr>
    </w:p>
    <w:p w14:paraId="1A035B99" w14:textId="562129F9" w:rsidR="009279C2" w:rsidRDefault="009279C2" w:rsidP="00390243">
      <w:pPr>
        <w:spacing w:line="360" w:lineRule="auto"/>
        <w:jc w:val="both"/>
        <w:rPr>
          <w:rFonts w:ascii="Times New Roman" w:hAnsi="Times New Roman" w:cs="Times New Roman"/>
          <w:sz w:val="28"/>
          <w:szCs w:val="28"/>
        </w:rPr>
      </w:pPr>
    </w:p>
    <w:p w14:paraId="51541B35" w14:textId="2FC522F5" w:rsidR="009279C2" w:rsidRDefault="009279C2" w:rsidP="00390243">
      <w:pPr>
        <w:spacing w:line="360" w:lineRule="auto"/>
        <w:jc w:val="both"/>
        <w:rPr>
          <w:rFonts w:ascii="Times New Roman" w:hAnsi="Times New Roman" w:cs="Times New Roman"/>
          <w:sz w:val="28"/>
          <w:szCs w:val="28"/>
        </w:rPr>
      </w:pPr>
    </w:p>
    <w:p w14:paraId="38DAD6EA" w14:textId="465B3457" w:rsidR="009279C2" w:rsidRDefault="009279C2" w:rsidP="00390243">
      <w:pPr>
        <w:spacing w:line="360" w:lineRule="auto"/>
        <w:jc w:val="both"/>
        <w:rPr>
          <w:rFonts w:ascii="Times New Roman" w:hAnsi="Times New Roman" w:cs="Times New Roman"/>
          <w:sz w:val="28"/>
          <w:szCs w:val="28"/>
        </w:rPr>
      </w:pPr>
    </w:p>
    <w:p w14:paraId="33F3D41C" w14:textId="431FF1BE" w:rsidR="009279C2" w:rsidRDefault="009279C2" w:rsidP="00390243">
      <w:pPr>
        <w:spacing w:line="360" w:lineRule="auto"/>
        <w:jc w:val="both"/>
        <w:rPr>
          <w:rFonts w:ascii="Times New Roman" w:hAnsi="Times New Roman" w:cs="Times New Roman"/>
          <w:sz w:val="28"/>
          <w:szCs w:val="28"/>
        </w:rPr>
      </w:pPr>
    </w:p>
    <w:p w14:paraId="3B89D05A" w14:textId="6A2ACA65" w:rsidR="009279C2" w:rsidRDefault="009279C2" w:rsidP="00390243">
      <w:pPr>
        <w:spacing w:line="360" w:lineRule="auto"/>
        <w:jc w:val="both"/>
        <w:rPr>
          <w:rFonts w:ascii="Times New Roman" w:hAnsi="Times New Roman" w:cs="Times New Roman"/>
          <w:sz w:val="28"/>
          <w:szCs w:val="28"/>
        </w:rPr>
      </w:pPr>
    </w:p>
    <w:p w14:paraId="06A38007" w14:textId="75726360" w:rsidR="009279C2" w:rsidRDefault="009279C2" w:rsidP="00390243">
      <w:pPr>
        <w:spacing w:line="360" w:lineRule="auto"/>
        <w:jc w:val="both"/>
        <w:rPr>
          <w:rFonts w:ascii="Times New Roman" w:hAnsi="Times New Roman" w:cs="Times New Roman"/>
          <w:sz w:val="28"/>
          <w:szCs w:val="28"/>
        </w:rPr>
      </w:pPr>
    </w:p>
    <w:p w14:paraId="405B4A91" w14:textId="4C03170C" w:rsidR="009279C2" w:rsidRDefault="009279C2" w:rsidP="00390243">
      <w:pPr>
        <w:spacing w:line="360" w:lineRule="auto"/>
        <w:jc w:val="both"/>
        <w:rPr>
          <w:rFonts w:ascii="Times New Roman" w:hAnsi="Times New Roman" w:cs="Times New Roman"/>
          <w:sz w:val="28"/>
          <w:szCs w:val="28"/>
        </w:rPr>
      </w:pPr>
    </w:p>
    <w:p w14:paraId="2D98070B" w14:textId="77777777" w:rsidR="009279C2" w:rsidRPr="009F7CFF" w:rsidRDefault="009279C2" w:rsidP="00390243">
      <w:pPr>
        <w:spacing w:line="360" w:lineRule="auto"/>
        <w:jc w:val="both"/>
        <w:rPr>
          <w:rFonts w:ascii="Times New Roman" w:hAnsi="Times New Roman" w:cs="Times New Roman"/>
          <w:sz w:val="28"/>
          <w:szCs w:val="28"/>
        </w:rPr>
      </w:pPr>
    </w:p>
    <w:p w14:paraId="7C749D87" w14:textId="1DABA03A" w:rsidR="00242B17" w:rsidRPr="009F7CFF" w:rsidRDefault="00242B17" w:rsidP="00390243">
      <w:pPr>
        <w:spacing w:line="360" w:lineRule="auto"/>
        <w:jc w:val="both"/>
        <w:rPr>
          <w:rFonts w:ascii="Times New Roman" w:hAnsi="Times New Roman" w:cs="Times New Roman"/>
          <w:sz w:val="28"/>
          <w:szCs w:val="28"/>
        </w:rPr>
      </w:pPr>
    </w:p>
    <w:p w14:paraId="29F75172" w14:textId="234D938B" w:rsidR="0041752C" w:rsidRPr="009F7CFF" w:rsidRDefault="0041752C" w:rsidP="00390243">
      <w:pPr>
        <w:spacing w:line="360" w:lineRule="auto"/>
        <w:jc w:val="both"/>
        <w:rPr>
          <w:rFonts w:ascii="Times New Roman" w:hAnsi="Times New Roman" w:cs="Times New Roman"/>
          <w:sz w:val="28"/>
          <w:szCs w:val="28"/>
        </w:rPr>
      </w:pPr>
    </w:p>
    <w:p w14:paraId="5A33576C" w14:textId="3A730C90" w:rsidR="0041752C" w:rsidRPr="009F7CFF" w:rsidRDefault="001E0BC5" w:rsidP="001E0BC5">
      <w:pPr>
        <w:pStyle w:val="2"/>
      </w:pPr>
      <w:bookmarkStart w:id="11" w:name="_Toc136095685"/>
      <w:r w:rsidRPr="009F7CFF">
        <w:t>Заключение.</w:t>
      </w:r>
      <w:bookmarkEnd w:id="11"/>
      <w:r w:rsidRPr="009F7CFF">
        <w:t xml:space="preserve"> </w:t>
      </w:r>
    </w:p>
    <w:p w14:paraId="59EB9023" w14:textId="77777777" w:rsidR="00BE6D1C" w:rsidRPr="009F7CFF" w:rsidRDefault="00BE6D1C" w:rsidP="00390243">
      <w:pPr>
        <w:spacing w:line="360" w:lineRule="auto"/>
        <w:jc w:val="both"/>
        <w:rPr>
          <w:rFonts w:ascii="Times New Roman" w:hAnsi="Times New Roman" w:cs="Times New Roman"/>
          <w:sz w:val="28"/>
          <w:szCs w:val="28"/>
        </w:rPr>
      </w:pPr>
    </w:p>
    <w:p w14:paraId="46DF1597" w14:textId="6F3B04DF" w:rsidR="00A10F96" w:rsidRPr="009F7CFF" w:rsidRDefault="000E77D9" w:rsidP="00A10F96">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 В заключение данной работы стоит отметить,</w:t>
      </w:r>
      <w:r w:rsidR="003C3A87" w:rsidRPr="009F7CFF">
        <w:rPr>
          <w:rFonts w:ascii="Times New Roman" w:hAnsi="Times New Roman" w:cs="Times New Roman"/>
          <w:sz w:val="28"/>
          <w:szCs w:val="28"/>
        </w:rPr>
        <w:t xml:space="preserve"> что роль военных союзов США в Европе и Восточной Азии в качестве опор регионального лидерства Вашингтона, все также остается значимой. </w:t>
      </w:r>
      <w:r w:rsidR="00CF46DE" w:rsidRPr="009F7CFF">
        <w:rPr>
          <w:rFonts w:ascii="Times New Roman" w:hAnsi="Times New Roman" w:cs="Times New Roman"/>
          <w:sz w:val="28"/>
          <w:szCs w:val="28"/>
        </w:rPr>
        <w:t xml:space="preserve">Рассмотрев эволюцию подходов к американскому лидерству с начала 21го века, можно понять, что американские администрации прежде всего стремились закрепить свои лидерские позиции путем укрепления собственного нормативного порядка, легитимность которого должна </w:t>
      </w:r>
      <w:r w:rsidR="008A1C20" w:rsidRPr="009F7CFF">
        <w:rPr>
          <w:rFonts w:ascii="Times New Roman" w:hAnsi="Times New Roman" w:cs="Times New Roman"/>
          <w:sz w:val="28"/>
          <w:szCs w:val="28"/>
        </w:rPr>
        <w:t xml:space="preserve">обеспечиваться </w:t>
      </w:r>
      <w:r w:rsidR="00CF46DE" w:rsidRPr="009F7CFF">
        <w:rPr>
          <w:rFonts w:ascii="Times New Roman" w:hAnsi="Times New Roman" w:cs="Times New Roman"/>
          <w:sz w:val="28"/>
          <w:szCs w:val="28"/>
        </w:rPr>
        <w:t>так называемыми «общественными благами». В эпоху реваншистских настроений со стороны России и стремительного экономического и военного подъема Китая, одним из ключевых факторов легитимации американского лидерства в Европе и Восточной Азии является</w:t>
      </w:r>
      <w:r w:rsidR="008A3009" w:rsidRPr="009F7CFF">
        <w:rPr>
          <w:rFonts w:ascii="Times New Roman" w:hAnsi="Times New Roman" w:cs="Times New Roman"/>
          <w:sz w:val="28"/>
          <w:szCs w:val="28"/>
        </w:rPr>
        <w:t xml:space="preserve"> обеспечение международной безопасности. Исходя из этого начиная с 2000-ых годов американские администрации на официальном уровне стремятся укрепить международную архитектуру безопасности путем плотного взаимодействия с военными союзами в разных регионах мира. Последние администрации Трампа и Байдена не стали исключениями. Несмотря на то, что </w:t>
      </w:r>
      <w:r w:rsidR="008C2AAA" w:rsidRPr="009F7CFF">
        <w:rPr>
          <w:rFonts w:ascii="Times New Roman" w:hAnsi="Times New Roman" w:cs="Times New Roman"/>
          <w:sz w:val="28"/>
          <w:szCs w:val="28"/>
        </w:rPr>
        <w:t>изначально Трамп довольно критично высказывался в сторону союзников по НАТО, ставя акцент на большую самостоятельность альянса, его политика продемонстрировала, что именно НАТО рассматривалась администрацией Белого дома в качестве ключевой опоры американского лидерства в Ев</w:t>
      </w:r>
      <w:r w:rsidR="008A1C20" w:rsidRPr="009F7CFF">
        <w:rPr>
          <w:rFonts w:ascii="Times New Roman" w:hAnsi="Times New Roman" w:cs="Times New Roman"/>
          <w:sz w:val="28"/>
          <w:szCs w:val="28"/>
        </w:rPr>
        <w:t>ропе, на основе противостояния р</w:t>
      </w:r>
      <w:r w:rsidR="008C2AAA" w:rsidRPr="009F7CFF">
        <w:rPr>
          <w:rFonts w:ascii="Times New Roman" w:hAnsi="Times New Roman" w:cs="Times New Roman"/>
          <w:sz w:val="28"/>
          <w:szCs w:val="28"/>
        </w:rPr>
        <w:t xml:space="preserve">оссийским амбициям в регионе. Хотя жесткая риторика Трампа в сторону Североатлантического альянса, во многом подорвала </w:t>
      </w:r>
      <w:r w:rsidR="008A1C20" w:rsidRPr="009F7CFF">
        <w:rPr>
          <w:rFonts w:ascii="Times New Roman" w:hAnsi="Times New Roman" w:cs="Times New Roman"/>
          <w:sz w:val="28"/>
          <w:szCs w:val="28"/>
        </w:rPr>
        <w:t>доверие к американским обязательствам среди европейских государств. Т</w:t>
      </w:r>
      <w:r w:rsidR="008C2AAA" w:rsidRPr="009F7CFF">
        <w:rPr>
          <w:rFonts w:ascii="Times New Roman" w:hAnsi="Times New Roman" w:cs="Times New Roman"/>
          <w:sz w:val="28"/>
          <w:szCs w:val="28"/>
        </w:rPr>
        <w:t xml:space="preserve">ем не менее союзники по НАТО оказались не готовы переступить красную линию, касающуюся ее обязательств перед США, все также оставаясь основным инструментом </w:t>
      </w:r>
      <w:r w:rsidR="008C2AAA" w:rsidRPr="009F7CFF">
        <w:rPr>
          <w:rFonts w:ascii="Times New Roman" w:hAnsi="Times New Roman" w:cs="Times New Roman"/>
          <w:sz w:val="28"/>
          <w:szCs w:val="28"/>
        </w:rPr>
        <w:lastRenderedPageBreak/>
        <w:t>осуществления стратегии Вашингтона. После же начала Специально Военной Операции на территории Украины роль НАТО в качестве опоры региональной архитектуры безопасности во главе с США</w:t>
      </w:r>
      <w:r w:rsidR="00A10F96" w:rsidRPr="009F7CFF">
        <w:rPr>
          <w:rFonts w:ascii="Times New Roman" w:hAnsi="Times New Roman" w:cs="Times New Roman"/>
          <w:sz w:val="28"/>
          <w:szCs w:val="28"/>
        </w:rPr>
        <w:t xml:space="preserve"> обрела еще большую актуальность. Исходя из этого новая администрация Байдена делает упор на всеобъемлющем сотрудничестве со странами НАТО в качестве основного противовеса Российским амбициям в регионе, тем самым сохраняя единую архитектуру безопасности в Европе под протекцией США, а также поддерживая лидерский статус Вашингтона в Европе. Таким образом, стратегии двух администраций имели единые ориентиры по сохранению регионального лидерства в Европе, однако подразумевали разные подходы к их реализации. </w:t>
      </w:r>
    </w:p>
    <w:p w14:paraId="4AE2965C" w14:textId="6A89BC0A" w:rsidR="002E424F" w:rsidRPr="009F7CFF" w:rsidRDefault="002E424F" w:rsidP="002E424F">
      <w:pPr>
        <w:spacing w:line="360" w:lineRule="auto"/>
        <w:jc w:val="both"/>
        <w:rPr>
          <w:rFonts w:ascii="Times New Roman" w:hAnsi="Times New Roman" w:cs="Times New Roman"/>
          <w:color w:val="000000"/>
          <w:sz w:val="28"/>
          <w:szCs w:val="28"/>
          <w:shd w:val="clear" w:color="auto" w:fill="FFFFFF"/>
        </w:rPr>
      </w:pPr>
      <w:r w:rsidRPr="009F7CFF">
        <w:rPr>
          <w:rFonts w:ascii="Times New Roman" w:hAnsi="Times New Roman" w:cs="Times New Roman"/>
          <w:sz w:val="28"/>
          <w:szCs w:val="28"/>
        </w:rPr>
        <w:t xml:space="preserve">Стремительный экономический рост Китая также открыл дебаты о масштабах модернизации китайских вооруженных сил и ее последствиях для региона. В свете этих растущих сложностей адаптивность и вовлеченность стали двумя ведущими характеристиками стратегии безопасности США в Азиатско-Тихоокеанском регионе посредством укрепления традиционных союзов безопасности, а также взаимодействия с важными игроками в регионе. За последние десятилетия Соединенные Штаты частично установили свой гегемонистский порядок в Восточной Азии. Он был основан на двусторонних соглашениях в областях безопасности и экономики. Система «ось и спицы» связывала Соединенные Штаты с Японией, Южной Кореей и другими странами Восточной Азии. Соединенные Штаты взяли на себя союзнические обязательства перед странами региона, и, в свою очередь, эти страны проявляли лояльность к Соединенным Штатам. Таким образом, между странами существовала своего рода сделка. Соединенные Штаты обеспечивают безопасность и открытые рынки для своих восточноазиатских партнеров, а взамен эти страны соглашаются на партнерство с США, что проявляется в торговле, союзах и политической лояльности. Исходя из этого, можно сделать вывод о том, что </w:t>
      </w:r>
      <w:r w:rsidRPr="009F7CFF">
        <w:rPr>
          <w:rFonts w:ascii="Times New Roman" w:hAnsi="Times New Roman" w:cs="Times New Roman"/>
          <w:color w:val="000000"/>
          <w:sz w:val="28"/>
          <w:szCs w:val="28"/>
          <w:shd w:val="clear" w:color="auto" w:fill="FFFFFF"/>
        </w:rPr>
        <w:t xml:space="preserve">лидерство США в АТР исторически обусловлено американскими гарантиями в сфере безопасности перед своими </w:t>
      </w:r>
      <w:r w:rsidRPr="009F7CFF">
        <w:rPr>
          <w:rFonts w:ascii="Times New Roman" w:hAnsi="Times New Roman" w:cs="Times New Roman"/>
          <w:color w:val="000000"/>
          <w:sz w:val="28"/>
          <w:szCs w:val="28"/>
          <w:shd w:val="clear" w:color="auto" w:fill="FFFFFF"/>
        </w:rPr>
        <w:lastRenderedPageBreak/>
        <w:t xml:space="preserve">союзниками, а также той ролью, которую эти военные союзы играют в качестве ключевого элемента противодействия растущей мощи Китая. </w:t>
      </w:r>
    </w:p>
    <w:p w14:paraId="0BB2363B" w14:textId="6DBDC16D" w:rsidR="003A6802" w:rsidRPr="009F7CFF" w:rsidRDefault="002E424F" w:rsidP="003A6802">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t xml:space="preserve">Таким образом, стратегия Трампа по сохранению регионального лидерства США в регионе прежде всего сводилась к сдерживанию распространения влияния Китая в регионе, на основе концепции Свободной и Открытой Индо-Пасифики. В рамках этой стратегии президент ставил уклон на сотрудничестве со всеми союзными государствами региона, однако особое внимание </w:t>
      </w:r>
      <w:r w:rsidR="003C3495" w:rsidRPr="009F7CFF">
        <w:rPr>
          <w:rFonts w:ascii="Times New Roman" w:hAnsi="Times New Roman" w:cs="Times New Roman"/>
          <w:sz w:val="28"/>
          <w:szCs w:val="28"/>
        </w:rPr>
        <w:t xml:space="preserve">уделялось Австралии, </w:t>
      </w:r>
      <w:r w:rsidRPr="009F7CFF">
        <w:rPr>
          <w:rFonts w:ascii="Times New Roman" w:hAnsi="Times New Roman" w:cs="Times New Roman"/>
          <w:sz w:val="28"/>
          <w:szCs w:val="28"/>
        </w:rPr>
        <w:t xml:space="preserve">Японии, а также партнерскому взаимодействию с Индией. Исходя из этого, можно понять, что политика партнерства при Трампе стала теснее связана с политикой сотрудничества в рамках союзнических отношений. Стоит также отметить характерный для Трампа отход от мультилатерализма в </w:t>
      </w:r>
      <w:r w:rsidR="001B5C20">
        <w:rPr>
          <w:rFonts w:ascii="Times New Roman" w:hAnsi="Times New Roman" w:cs="Times New Roman"/>
          <w:sz w:val="28"/>
          <w:szCs w:val="28"/>
        </w:rPr>
        <w:t>Восточной Азии</w:t>
      </w:r>
      <w:r w:rsidRPr="009F7CFF">
        <w:rPr>
          <w:rFonts w:ascii="Times New Roman" w:hAnsi="Times New Roman" w:cs="Times New Roman"/>
          <w:sz w:val="28"/>
          <w:szCs w:val="28"/>
        </w:rPr>
        <w:t xml:space="preserve">, президент прежде всего реализовывал свою стратегию посредством транзакционных и двусторонних отношений </w:t>
      </w:r>
      <w:r w:rsidRPr="009F7CFF">
        <w:rPr>
          <w:rFonts w:ascii="Times New Roman" w:hAnsi="Times New Roman" w:cs="Times New Roman"/>
          <w:sz w:val="28"/>
          <w:szCs w:val="28"/>
          <w:lang w:val="en-US"/>
        </w:rPr>
        <w:t>c</w:t>
      </w:r>
      <w:r w:rsidRPr="009F7CFF">
        <w:rPr>
          <w:rFonts w:ascii="Times New Roman" w:hAnsi="Times New Roman" w:cs="Times New Roman"/>
          <w:sz w:val="28"/>
          <w:szCs w:val="28"/>
        </w:rPr>
        <w:t xml:space="preserve"> союзниками в области безопасности, рассматривая их в качестве главных опор регионального лидерства США в ИТР.</w:t>
      </w:r>
      <w:r w:rsidR="003C3495" w:rsidRPr="009F7CFF">
        <w:rPr>
          <w:rFonts w:ascii="Times New Roman" w:hAnsi="Times New Roman" w:cs="Times New Roman"/>
          <w:sz w:val="28"/>
          <w:szCs w:val="28"/>
        </w:rPr>
        <w:t xml:space="preserve"> Администрация Байдена, продемонстрировала некоторую преемственность стратегии Трампа, сохранив ориентир на укреплении взаимодействий в рамках </w:t>
      </w:r>
      <w:r w:rsidR="003C3495" w:rsidRPr="009F7CFF">
        <w:rPr>
          <w:rFonts w:ascii="Times New Roman" w:hAnsi="Times New Roman" w:cs="Times New Roman"/>
          <w:sz w:val="28"/>
          <w:szCs w:val="28"/>
          <w:lang w:val="en-US"/>
        </w:rPr>
        <w:t>QUAD</w:t>
      </w:r>
      <w:r w:rsidR="003C3495" w:rsidRPr="009F7CFF">
        <w:rPr>
          <w:rFonts w:ascii="Times New Roman" w:hAnsi="Times New Roman" w:cs="Times New Roman"/>
          <w:sz w:val="28"/>
          <w:szCs w:val="28"/>
        </w:rPr>
        <w:t xml:space="preserve">. Однако, в отличие от предыдущей администрации, Байден вводит практику создания мини-многосторонних структур, укрепляя тройственный союз с Японией и Южной Кореей, а также создав военно-политический альянс </w:t>
      </w:r>
      <w:r w:rsidR="003C3495" w:rsidRPr="009F7CFF">
        <w:rPr>
          <w:rFonts w:ascii="Times New Roman" w:hAnsi="Times New Roman" w:cs="Times New Roman"/>
          <w:sz w:val="28"/>
          <w:szCs w:val="28"/>
          <w:lang w:val="en-US"/>
        </w:rPr>
        <w:t>AUKUS</w:t>
      </w:r>
      <w:r w:rsidR="003C3495" w:rsidRPr="009F7CFF">
        <w:rPr>
          <w:rFonts w:ascii="Times New Roman" w:hAnsi="Times New Roman" w:cs="Times New Roman"/>
          <w:sz w:val="28"/>
          <w:szCs w:val="28"/>
        </w:rPr>
        <w:t xml:space="preserve"> с Австралией и Великобританией. В результате данного подхода администрация Байдена укрепила так называемый «санитарный кордон» вокруг Китая, </w:t>
      </w:r>
      <w:r w:rsidR="005D5648" w:rsidRPr="009F7CFF">
        <w:rPr>
          <w:rFonts w:ascii="Times New Roman" w:hAnsi="Times New Roman" w:cs="Times New Roman"/>
          <w:sz w:val="28"/>
          <w:szCs w:val="28"/>
        </w:rPr>
        <w:t>который начал выстраивать Трамп в рамках собс</w:t>
      </w:r>
      <w:r w:rsidR="003A6802" w:rsidRPr="009F7CFF">
        <w:rPr>
          <w:rFonts w:ascii="Times New Roman" w:hAnsi="Times New Roman" w:cs="Times New Roman"/>
          <w:sz w:val="28"/>
          <w:szCs w:val="28"/>
        </w:rPr>
        <w:t>тв</w:t>
      </w:r>
      <w:r w:rsidR="005D5648" w:rsidRPr="009F7CFF">
        <w:rPr>
          <w:rFonts w:ascii="Times New Roman" w:hAnsi="Times New Roman" w:cs="Times New Roman"/>
          <w:sz w:val="28"/>
          <w:szCs w:val="28"/>
        </w:rPr>
        <w:t>енной стратегии Индо-Тихоокеанского региона.</w:t>
      </w:r>
      <w:r w:rsidR="003A6802" w:rsidRPr="009F7CFF">
        <w:rPr>
          <w:rFonts w:ascii="Times New Roman" w:hAnsi="Times New Roman" w:cs="Times New Roman"/>
          <w:sz w:val="28"/>
          <w:szCs w:val="28"/>
        </w:rPr>
        <w:t xml:space="preserve"> Исходя из всего указанного выше можно сделать вывод о том, что внешнеполитическая стратегия Дж. Байдена и Д. Трампа по сохранению регионального лидерства в ИТР основывалась на сохранении лидерского паритета с Китаем путем укрепления взаимодействия со своими союзниками, что определяет их в качестве опор регионального лидерства США в Восточной Азии. </w:t>
      </w:r>
    </w:p>
    <w:p w14:paraId="333565EF" w14:textId="5265A231" w:rsidR="002E424F" w:rsidRPr="009F7CFF" w:rsidRDefault="008A1C20" w:rsidP="002E424F">
      <w:pPr>
        <w:spacing w:line="360" w:lineRule="auto"/>
        <w:jc w:val="both"/>
        <w:rPr>
          <w:rFonts w:ascii="Times New Roman" w:hAnsi="Times New Roman" w:cs="Times New Roman"/>
          <w:sz w:val="28"/>
          <w:szCs w:val="28"/>
        </w:rPr>
      </w:pPr>
      <w:r w:rsidRPr="009F7CFF">
        <w:rPr>
          <w:rFonts w:ascii="Times New Roman" w:hAnsi="Times New Roman" w:cs="Times New Roman"/>
          <w:sz w:val="28"/>
          <w:szCs w:val="28"/>
        </w:rPr>
        <w:lastRenderedPageBreak/>
        <w:t>Исходя из всего указанного выше, можно сделать вывод о том, что военные союзы США в Европе и Восточной Азии являются ключевыми звеньями по поддержанию американского ли</w:t>
      </w:r>
      <w:r w:rsidR="002C2123" w:rsidRPr="009F7CFF">
        <w:rPr>
          <w:rFonts w:ascii="Times New Roman" w:hAnsi="Times New Roman" w:cs="Times New Roman"/>
          <w:sz w:val="28"/>
          <w:szCs w:val="28"/>
        </w:rPr>
        <w:t xml:space="preserve">дерства в регионах, так как, обеспечивая безопасность союзников, Соединенные Штаты легитимируют свой лидерский статус. Также военные союзы являются важным и эффективным инструментом по противодействию основным системным угрозам в лице России и Китая.  </w:t>
      </w:r>
    </w:p>
    <w:p w14:paraId="610A3F2C" w14:textId="77777777" w:rsidR="002E424F" w:rsidRDefault="002E424F" w:rsidP="002E424F">
      <w:pPr>
        <w:spacing w:line="360" w:lineRule="auto"/>
        <w:jc w:val="both"/>
        <w:rPr>
          <w:rFonts w:ascii="Times New Roman" w:hAnsi="Times New Roman" w:cs="Times New Roman"/>
          <w:sz w:val="28"/>
          <w:szCs w:val="28"/>
        </w:rPr>
      </w:pPr>
    </w:p>
    <w:p w14:paraId="502245C4" w14:textId="15CE3E16" w:rsidR="009279C2" w:rsidRDefault="009279C2" w:rsidP="00390243">
      <w:pPr>
        <w:spacing w:line="360" w:lineRule="auto"/>
        <w:jc w:val="both"/>
        <w:rPr>
          <w:rFonts w:ascii="Times New Roman" w:hAnsi="Times New Roman" w:cs="Times New Roman"/>
          <w:sz w:val="28"/>
          <w:szCs w:val="28"/>
        </w:rPr>
      </w:pPr>
    </w:p>
    <w:p w14:paraId="24308026" w14:textId="0BE56500" w:rsidR="00450A61" w:rsidRDefault="00450A61" w:rsidP="00390243">
      <w:pPr>
        <w:spacing w:line="360" w:lineRule="auto"/>
        <w:jc w:val="both"/>
        <w:rPr>
          <w:rFonts w:ascii="Times New Roman" w:hAnsi="Times New Roman" w:cs="Times New Roman"/>
          <w:sz w:val="28"/>
          <w:szCs w:val="28"/>
        </w:rPr>
      </w:pPr>
    </w:p>
    <w:p w14:paraId="7A605A82" w14:textId="3E5B9BA3" w:rsidR="00450A61" w:rsidRDefault="00450A61" w:rsidP="00390243">
      <w:pPr>
        <w:spacing w:line="360" w:lineRule="auto"/>
        <w:jc w:val="both"/>
        <w:rPr>
          <w:rFonts w:ascii="Times New Roman" w:hAnsi="Times New Roman" w:cs="Times New Roman"/>
          <w:sz w:val="28"/>
          <w:szCs w:val="28"/>
        </w:rPr>
      </w:pPr>
    </w:p>
    <w:p w14:paraId="5B6EA20B" w14:textId="1C199963" w:rsidR="00450A61" w:rsidRDefault="00450A61" w:rsidP="00390243">
      <w:pPr>
        <w:spacing w:line="360" w:lineRule="auto"/>
        <w:jc w:val="both"/>
        <w:rPr>
          <w:rFonts w:ascii="Times New Roman" w:hAnsi="Times New Roman" w:cs="Times New Roman"/>
          <w:sz w:val="28"/>
          <w:szCs w:val="28"/>
        </w:rPr>
      </w:pPr>
    </w:p>
    <w:p w14:paraId="1D1E1CB8" w14:textId="1C651612" w:rsidR="00450A61" w:rsidRDefault="00450A61" w:rsidP="00390243">
      <w:pPr>
        <w:spacing w:line="360" w:lineRule="auto"/>
        <w:jc w:val="both"/>
        <w:rPr>
          <w:rFonts w:ascii="Times New Roman" w:hAnsi="Times New Roman" w:cs="Times New Roman"/>
          <w:sz w:val="28"/>
          <w:szCs w:val="28"/>
        </w:rPr>
      </w:pPr>
    </w:p>
    <w:p w14:paraId="6D0C7BC4" w14:textId="5D019FBA" w:rsidR="00450A61" w:rsidRDefault="00450A61" w:rsidP="00390243">
      <w:pPr>
        <w:spacing w:line="360" w:lineRule="auto"/>
        <w:jc w:val="both"/>
        <w:rPr>
          <w:rFonts w:ascii="Times New Roman" w:hAnsi="Times New Roman" w:cs="Times New Roman"/>
          <w:sz w:val="28"/>
          <w:szCs w:val="28"/>
        </w:rPr>
      </w:pPr>
    </w:p>
    <w:p w14:paraId="22597E96" w14:textId="70BFFB5A" w:rsidR="00450A61" w:rsidRDefault="00450A61" w:rsidP="00390243">
      <w:pPr>
        <w:spacing w:line="360" w:lineRule="auto"/>
        <w:jc w:val="both"/>
        <w:rPr>
          <w:rFonts w:ascii="Times New Roman" w:hAnsi="Times New Roman" w:cs="Times New Roman"/>
          <w:sz w:val="28"/>
          <w:szCs w:val="28"/>
        </w:rPr>
      </w:pPr>
    </w:p>
    <w:p w14:paraId="101A9A98" w14:textId="1DCB3B02" w:rsidR="00450A61" w:rsidRDefault="00450A61" w:rsidP="00390243">
      <w:pPr>
        <w:spacing w:line="360" w:lineRule="auto"/>
        <w:jc w:val="both"/>
        <w:rPr>
          <w:rFonts w:ascii="Times New Roman" w:hAnsi="Times New Roman" w:cs="Times New Roman"/>
          <w:sz w:val="28"/>
          <w:szCs w:val="28"/>
        </w:rPr>
      </w:pPr>
    </w:p>
    <w:p w14:paraId="18A37918" w14:textId="50053CCF" w:rsidR="00450A61" w:rsidRDefault="00450A61" w:rsidP="00390243">
      <w:pPr>
        <w:spacing w:line="360" w:lineRule="auto"/>
        <w:jc w:val="both"/>
        <w:rPr>
          <w:rFonts w:ascii="Times New Roman" w:hAnsi="Times New Roman" w:cs="Times New Roman"/>
          <w:sz w:val="28"/>
          <w:szCs w:val="28"/>
        </w:rPr>
      </w:pPr>
    </w:p>
    <w:p w14:paraId="73FABAFF" w14:textId="1BBCAEF0" w:rsidR="00450A61" w:rsidRDefault="00450A61" w:rsidP="00390243">
      <w:pPr>
        <w:spacing w:line="360" w:lineRule="auto"/>
        <w:jc w:val="both"/>
        <w:rPr>
          <w:rFonts w:ascii="Times New Roman" w:hAnsi="Times New Roman" w:cs="Times New Roman"/>
          <w:sz w:val="28"/>
          <w:szCs w:val="28"/>
        </w:rPr>
      </w:pPr>
    </w:p>
    <w:p w14:paraId="308FDE0B" w14:textId="20D7F717" w:rsidR="00450A61" w:rsidRDefault="00450A61" w:rsidP="00390243">
      <w:pPr>
        <w:spacing w:line="360" w:lineRule="auto"/>
        <w:jc w:val="both"/>
        <w:rPr>
          <w:rFonts w:ascii="Times New Roman" w:hAnsi="Times New Roman" w:cs="Times New Roman"/>
          <w:sz w:val="28"/>
          <w:szCs w:val="28"/>
        </w:rPr>
      </w:pPr>
    </w:p>
    <w:p w14:paraId="182EEF4C" w14:textId="6B10A513" w:rsidR="00450A61" w:rsidRDefault="00450A61" w:rsidP="00390243">
      <w:pPr>
        <w:spacing w:line="360" w:lineRule="auto"/>
        <w:jc w:val="both"/>
        <w:rPr>
          <w:rFonts w:ascii="Times New Roman" w:hAnsi="Times New Roman" w:cs="Times New Roman"/>
          <w:sz w:val="28"/>
          <w:szCs w:val="28"/>
        </w:rPr>
      </w:pPr>
    </w:p>
    <w:p w14:paraId="7899B4D2" w14:textId="13D36020" w:rsidR="00450A61" w:rsidRDefault="00450A61" w:rsidP="00390243">
      <w:pPr>
        <w:spacing w:line="360" w:lineRule="auto"/>
        <w:jc w:val="both"/>
        <w:rPr>
          <w:rFonts w:ascii="Times New Roman" w:hAnsi="Times New Roman" w:cs="Times New Roman"/>
          <w:sz w:val="28"/>
          <w:szCs w:val="28"/>
        </w:rPr>
      </w:pPr>
    </w:p>
    <w:p w14:paraId="2F1B62D9" w14:textId="636EFB09" w:rsidR="00450A61" w:rsidRDefault="00450A61" w:rsidP="00390243">
      <w:pPr>
        <w:spacing w:line="360" w:lineRule="auto"/>
        <w:jc w:val="both"/>
        <w:rPr>
          <w:rFonts w:ascii="Times New Roman" w:hAnsi="Times New Roman" w:cs="Times New Roman"/>
          <w:sz w:val="28"/>
          <w:szCs w:val="28"/>
        </w:rPr>
      </w:pPr>
    </w:p>
    <w:p w14:paraId="33A17691" w14:textId="303E3B36" w:rsidR="00450A61" w:rsidRDefault="00450A61" w:rsidP="00390243">
      <w:pPr>
        <w:spacing w:line="360" w:lineRule="auto"/>
        <w:jc w:val="both"/>
        <w:rPr>
          <w:rFonts w:ascii="Times New Roman" w:hAnsi="Times New Roman" w:cs="Times New Roman"/>
          <w:sz w:val="28"/>
          <w:szCs w:val="28"/>
        </w:rPr>
      </w:pPr>
    </w:p>
    <w:p w14:paraId="5E72603B" w14:textId="77777777" w:rsidR="00450A61" w:rsidRDefault="00450A61" w:rsidP="00390243">
      <w:pPr>
        <w:spacing w:line="360" w:lineRule="auto"/>
        <w:jc w:val="both"/>
        <w:rPr>
          <w:rFonts w:ascii="Times New Roman" w:hAnsi="Times New Roman" w:cs="Times New Roman"/>
          <w:sz w:val="28"/>
          <w:szCs w:val="28"/>
        </w:rPr>
      </w:pPr>
    </w:p>
    <w:p w14:paraId="71F8D082" w14:textId="77777777" w:rsidR="00D50C3A" w:rsidRDefault="00D50C3A" w:rsidP="00390243">
      <w:pPr>
        <w:spacing w:line="360" w:lineRule="auto"/>
        <w:jc w:val="both"/>
        <w:rPr>
          <w:rFonts w:ascii="Times New Roman" w:hAnsi="Times New Roman" w:cs="Times New Roman"/>
          <w:sz w:val="28"/>
          <w:szCs w:val="28"/>
        </w:rPr>
      </w:pPr>
    </w:p>
    <w:p w14:paraId="3C493EE3" w14:textId="4B9C73A4" w:rsidR="00FD15EB" w:rsidRPr="00FD15EB" w:rsidRDefault="00FD15EB" w:rsidP="00FD15EB">
      <w:pPr>
        <w:pStyle w:val="2"/>
        <w:numPr>
          <w:ilvl w:val="0"/>
          <w:numId w:val="0"/>
        </w:numPr>
        <w:ind w:left="576"/>
        <w:rPr>
          <w:lang w:val="en-US"/>
        </w:rPr>
      </w:pPr>
      <w:bookmarkStart w:id="12" w:name="_Toc136095686"/>
      <w:bookmarkStart w:id="13" w:name="_GoBack"/>
      <w:bookmarkEnd w:id="13"/>
      <w:r>
        <w:t>Список</w:t>
      </w:r>
      <w:r w:rsidRPr="00FD15EB">
        <w:rPr>
          <w:lang w:val="en-US"/>
        </w:rPr>
        <w:t xml:space="preserve"> </w:t>
      </w:r>
      <w:r>
        <w:t>источников</w:t>
      </w:r>
      <w:r w:rsidRPr="00FD15EB">
        <w:rPr>
          <w:lang w:val="en-US"/>
        </w:rPr>
        <w:t xml:space="preserve"> </w:t>
      </w:r>
      <w:r>
        <w:t>и</w:t>
      </w:r>
      <w:r w:rsidRPr="00FD15EB">
        <w:rPr>
          <w:lang w:val="en-US"/>
        </w:rPr>
        <w:t xml:space="preserve"> </w:t>
      </w:r>
      <w:r>
        <w:t>литературы</w:t>
      </w:r>
      <w:bookmarkEnd w:id="12"/>
      <w:r w:rsidRPr="00FD15EB">
        <w:rPr>
          <w:lang w:val="en-US"/>
        </w:rPr>
        <w:t xml:space="preserve"> </w:t>
      </w:r>
    </w:p>
    <w:p w14:paraId="4C0D4906" w14:textId="4BEA03A5" w:rsidR="00FD15EB" w:rsidRPr="00FD15EB" w:rsidRDefault="00FD15EB" w:rsidP="00FD15EB">
      <w:pPr>
        <w:pStyle w:val="2"/>
        <w:numPr>
          <w:ilvl w:val="0"/>
          <w:numId w:val="0"/>
        </w:numPr>
        <w:ind w:left="576"/>
        <w:rPr>
          <w:sz w:val="32"/>
          <w:szCs w:val="32"/>
          <w:lang w:val="en-US"/>
        </w:rPr>
      </w:pPr>
      <w:bookmarkStart w:id="14" w:name="_Toc136095687"/>
      <w:r w:rsidRPr="00FD15EB">
        <w:rPr>
          <w:sz w:val="32"/>
          <w:szCs w:val="32"/>
        </w:rPr>
        <w:t>Источники</w:t>
      </w:r>
      <w:bookmarkEnd w:id="14"/>
    </w:p>
    <w:p w14:paraId="6B9AB006" w14:textId="43E44ACA" w:rsidR="00FD15EB" w:rsidRDefault="00FD15EB" w:rsidP="00FD15EB">
      <w:pPr>
        <w:rPr>
          <w:lang w:val="en-US" w:eastAsia="ru-RU"/>
        </w:rPr>
      </w:pPr>
    </w:p>
    <w:p w14:paraId="7447E6E7" w14:textId="72296F0D" w:rsidR="00FD15EB" w:rsidRDefault="00FD15EB" w:rsidP="009279C2">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A Free and Open Indo-Pacific. Advancing a Shared Vision.</w:t>
      </w:r>
      <w:r w:rsidR="009279C2" w:rsidRPr="009279C2">
        <w:rPr>
          <w:rFonts w:ascii="Times New Roman" w:hAnsi="Times New Roman" w:cs="Times New Roman"/>
          <w:sz w:val="28"/>
          <w:szCs w:val="28"/>
          <w:lang w:val="en-US"/>
        </w:rPr>
        <w:t xml:space="preserve"> </w:t>
      </w:r>
      <w:r w:rsidR="009279C2">
        <w:rPr>
          <w:rFonts w:ascii="Times New Roman" w:hAnsi="Times New Roman" w:cs="Times New Roman"/>
          <w:sz w:val="28"/>
          <w:szCs w:val="28"/>
          <w:lang w:val="en-US"/>
        </w:rPr>
        <w:t>// U.S. Department of State,</w:t>
      </w:r>
      <w:r w:rsidRPr="00FD15EB">
        <w:rPr>
          <w:rFonts w:ascii="Times New Roman" w:hAnsi="Times New Roman" w:cs="Times New Roman"/>
          <w:sz w:val="28"/>
          <w:szCs w:val="28"/>
          <w:lang w:val="en-US"/>
        </w:rPr>
        <w:t xml:space="preserve"> 2019</w:t>
      </w:r>
      <w:r w:rsidR="009279C2">
        <w:rPr>
          <w:rFonts w:ascii="Times New Roman" w:hAnsi="Times New Roman" w:cs="Times New Roman"/>
          <w:sz w:val="28"/>
          <w:szCs w:val="28"/>
          <w:lang w:val="en-US"/>
        </w:rPr>
        <w:t xml:space="preserve"> URL: </w:t>
      </w:r>
      <w:r w:rsidR="009279C2" w:rsidRPr="009279C2">
        <w:rPr>
          <w:rFonts w:ascii="Times New Roman" w:hAnsi="Times New Roman" w:cs="Times New Roman"/>
          <w:sz w:val="28"/>
          <w:szCs w:val="28"/>
          <w:lang w:val="en-US"/>
        </w:rPr>
        <w:t>https://www.state.gov/a-free-and-open-indo-pacific-advancing-a-shared-vision/</w:t>
      </w:r>
    </w:p>
    <w:p w14:paraId="4C7BBCA2" w14:textId="77777777" w:rsidR="00FD15EB" w:rsidRPr="00FD15EB" w:rsidRDefault="00FD15EB" w:rsidP="000F4FF4">
      <w:pPr>
        <w:pStyle w:val="a7"/>
        <w:ind w:left="720"/>
        <w:jc w:val="both"/>
        <w:rPr>
          <w:rFonts w:ascii="Times New Roman" w:hAnsi="Times New Roman" w:cs="Times New Roman"/>
          <w:sz w:val="28"/>
          <w:szCs w:val="28"/>
          <w:lang w:val="en-US"/>
        </w:rPr>
      </w:pPr>
    </w:p>
    <w:p w14:paraId="2B094FD4" w14:textId="2FAD3C5C" w:rsidR="00FD15EB" w:rsidRPr="00FD15EB" w:rsidRDefault="00FD15EB" w:rsidP="000F4FF4">
      <w:pPr>
        <w:pStyle w:val="a7"/>
        <w:numPr>
          <w:ilvl w:val="0"/>
          <w:numId w:val="13"/>
        </w:numPr>
        <w:jc w:val="both"/>
        <w:rPr>
          <w:rFonts w:ascii="Times New Roman" w:hAnsi="Times New Roman" w:cs="Times New Roman"/>
          <w:color w:val="333333"/>
          <w:sz w:val="28"/>
          <w:szCs w:val="28"/>
          <w:lang w:val="en-US"/>
        </w:rPr>
      </w:pPr>
      <w:r w:rsidRPr="00FD15EB">
        <w:rPr>
          <w:rFonts w:ascii="Times New Roman" w:hAnsi="Times New Roman" w:cs="Times New Roman"/>
          <w:sz w:val="28"/>
          <w:szCs w:val="28"/>
          <w:lang w:val="en-US"/>
        </w:rPr>
        <w:t> </w:t>
      </w:r>
      <w:r w:rsidRPr="00FD15EB">
        <w:rPr>
          <w:rFonts w:ascii="Times New Roman" w:hAnsi="Times New Roman" w:cs="Times New Roman"/>
          <w:i/>
          <w:iCs/>
          <w:sz w:val="28"/>
          <w:szCs w:val="28"/>
          <w:lang w:val="en-US"/>
        </w:rPr>
        <w:t>Asahi S</w:t>
      </w:r>
      <w:r w:rsidR="009279C2">
        <w:rPr>
          <w:rFonts w:ascii="Times New Roman" w:hAnsi="Times New Roman" w:cs="Times New Roman"/>
          <w:i/>
          <w:iCs/>
          <w:sz w:val="28"/>
          <w:szCs w:val="28"/>
          <w:lang w:val="en-US"/>
        </w:rPr>
        <w:t>.</w:t>
      </w:r>
      <w:r w:rsidRPr="00FD15EB">
        <w:rPr>
          <w:rFonts w:ascii="Times New Roman" w:hAnsi="Times New Roman" w:cs="Times New Roman"/>
          <w:sz w:val="28"/>
          <w:szCs w:val="28"/>
          <w:lang w:val="en-US"/>
        </w:rPr>
        <w:t xml:space="preserve"> “We are left to wonder if the ‘Japan-U.S. ties,’ which Abe talks so proudly of, are only mediated through the purchases of arms,”</w:t>
      </w:r>
      <w:r w:rsidRPr="00FD15EB">
        <w:rPr>
          <w:rFonts w:ascii="Times New Roman" w:hAnsi="Times New Roman" w:cs="Times New Roman"/>
          <w:color w:val="333333"/>
          <w:sz w:val="28"/>
          <w:szCs w:val="28"/>
          <w:lang w:val="en-US"/>
        </w:rPr>
        <w:t>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URL:</w:t>
      </w:r>
      <w:hyperlink r:id="rId8" w:tgtFrame="_blank" w:history="1">
        <w:r w:rsidRPr="00FD15EB">
          <w:rPr>
            <w:rStyle w:val="ab"/>
            <w:rFonts w:ascii="Times New Roman" w:hAnsi="Times New Roman" w:cs="Times New Roman"/>
            <w:color w:val="10147E"/>
            <w:sz w:val="28"/>
            <w:szCs w:val="28"/>
            <w:lang w:val="en-US"/>
          </w:rPr>
          <w:t>http://www.asahi.com/ajw/articles/AJ201905300026.html</w:t>
        </w:r>
      </w:hyperlink>
      <w:r w:rsidRPr="00FD15EB">
        <w:rPr>
          <w:rFonts w:ascii="Times New Roman" w:hAnsi="Times New Roman" w:cs="Times New Roman"/>
          <w:color w:val="333333"/>
          <w:sz w:val="28"/>
          <w:szCs w:val="28"/>
          <w:lang w:val="en-US"/>
        </w:rPr>
        <w:t>.</w:t>
      </w:r>
    </w:p>
    <w:p w14:paraId="1F484199" w14:textId="77777777" w:rsidR="00FD15EB" w:rsidRPr="00FD15EB" w:rsidRDefault="00FD15EB" w:rsidP="000F4FF4">
      <w:pPr>
        <w:pStyle w:val="a7"/>
        <w:ind w:left="720"/>
        <w:jc w:val="both"/>
        <w:rPr>
          <w:rFonts w:ascii="Times New Roman" w:hAnsi="Times New Roman" w:cs="Times New Roman"/>
          <w:color w:val="333333"/>
          <w:sz w:val="28"/>
          <w:szCs w:val="28"/>
          <w:lang w:val="en-US"/>
        </w:rPr>
      </w:pPr>
    </w:p>
    <w:p w14:paraId="32094C4C" w14:textId="0F6DF0AD" w:rsidR="00FD15EB" w:rsidRPr="00FD15EB" w:rsidRDefault="00FD15EB" w:rsidP="000F4FF4">
      <w:pPr>
        <w:pStyle w:val="a7"/>
        <w:numPr>
          <w:ilvl w:val="0"/>
          <w:numId w:val="13"/>
        </w:numPr>
        <w:jc w:val="both"/>
        <w:rPr>
          <w:rFonts w:ascii="Times New Roman" w:hAnsi="Times New Roman" w:cs="Times New Roman"/>
          <w:sz w:val="28"/>
          <w:szCs w:val="28"/>
        </w:rPr>
      </w:pPr>
      <w:r w:rsidRPr="00FD15EB">
        <w:rPr>
          <w:rFonts w:ascii="Times New Roman" w:hAnsi="Times New Roman" w:cs="Times New Roman"/>
          <w:sz w:val="28"/>
          <w:szCs w:val="28"/>
          <w:lang w:val="en-US"/>
        </w:rPr>
        <w:t>Blinken</w:t>
      </w:r>
      <w:r w:rsidR="00667649">
        <w:rPr>
          <w:rFonts w:ascii="Times New Roman" w:hAnsi="Times New Roman" w:cs="Times New Roman"/>
          <w:sz w:val="28"/>
          <w:szCs w:val="28"/>
          <w:lang w:val="en-US"/>
        </w:rPr>
        <w:t xml:space="preserve"> A.</w:t>
      </w:r>
      <w:r w:rsidRPr="00FD15EB">
        <w:rPr>
          <w:rFonts w:ascii="Times New Roman" w:hAnsi="Times New Roman" w:cs="Times New Roman"/>
          <w:sz w:val="28"/>
          <w:szCs w:val="28"/>
          <w:lang w:val="en-US"/>
        </w:rPr>
        <w:t>, “A Foreign Policy for the American People.”</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 xml:space="preserve">[электронный ресурс] : [Сайт]. </w:t>
      </w:r>
      <w:r w:rsidRPr="00FD15EB">
        <w:rPr>
          <w:rFonts w:ascii="Times New Roman" w:hAnsi="Times New Roman" w:cs="Times New Roman"/>
          <w:sz w:val="28"/>
          <w:szCs w:val="28"/>
          <w:shd w:val="clear" w:color="auto" w:fill="FFFFFF"/>
          <w:lang w:val="en-US"/>
        </w:rPr>
        <w:t>URL</w:t>
      </w:r>
      <w:r w:rsidRPr="00FD15EB">
        <w:rPr>
          <w:rFonts w:ascii="Times New Roman" w:hAnsi="Times New Roman" w:cs="Times New Roman"/>
          <w:sz w:val="28"/>
          <w:szCs w:val="28"/>
          <w:shd w:val="clear" w:color="auto" w:fill="FFFFFF"/>
        </w:rPr>
        <w:t xml:space="preserve">: </w:t>
      </w:r>
      <w:r w:rsidRPr="00FD15EB">
        <w:rPr>
          <w:rFonts w:ascii="Times New Roman" w:hAnsi="Times New Roman" w:cs="Times New Roman"/>
          <w:sz w:val="28"/>
          <w:szCs w:val="28"/>
          <w:shd w:val="clear" w:color="auto" w:fill="FFFFFF"/>
          <w:lang w:val="en-US"/>
        </w:rPr>
        <w:t>https</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www</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state</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gov</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a</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foreign</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policy</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for</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the</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american</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people</w:t>
      </w:r>
      <w:r w:rsidRPr="00FD15EB">
        <w:rPr>
          <w:rFonts w:ascii="Times New Roman" w:hAnsi="Times New Roman" w:cs="Times New Roman"/>
          <w:sz w:val="28"/>
          <w:szCs w:val="28"/>
          <w:shd w:val="clear" w:color="auto" w:fill="FFFFFF"/>
        </w:rPr>
        <w:t>/</w:t>
      </w:r>
    </w:p>
    <w:p w14:paraId="4E97DA0D" w14:textId="3272061A" w:rsidR="00FD15EB" w:rsidRPr="00FD15EB" w:rsidRDefault="00FD15EB" w:rsidP="000F4FF4">
      <w:pPr>
        <w:pStyle w:val="a7"/>
        <w:ind w:left="720"/>
        <w:jc w:val="both"/>
        <w:rPr>
          <w:rFonts w:ascii="Times New Roman" w:hAnsi="Times New Roman" w:cs="Times New Roman"/>
          <w:sz w:val="28"/>
          <w:szCs w:val="28"/>
        </w:rPr>
      </w:pPr>
    </w:p>
    <w:p w14:paraId="3295151E" w14:textId="77777777" w:rsidR="00FD15EB" w:rsidRPr="00FD15EB" w:rsidRDefault="00FD15EB" w:rsidP="000F4FF4">
      <w:pPr>
        <w:pStyle w:val="a7"/>
        <w:numPr>
          <w:ilvl w:val="0"/>
          <w:numId w:val="13"/>
        </w:numPr>
        <w:jc w:val="both"/>
        <w:rPr>
          <w:rFonts w:ascii="Times New Roman" w:hAnsi="Times New Roman" w:cs="Times New Roman"/>
          <w:sz w:val="28"/>
          <w:szCs w:val="28"/>
          <w:lang w:val="en-GB"/>
        </w:rPr>
      </w:pPr>
      <w:r w:rsidRPr="00FD15EB">
        <w:rPr>
          <w:rFonts w:ascii="Times New Roman" w:hAnsi="Times New Roman" w:cs="Times New Roman"/>
          <w:sz w:val="28"/>
          <w:szCs w:val="28"/>
          <w:lang w:val="en-US"/>
        </w:rPr>
        <w:t xml:space="preserve">Biden J. </w:t>
      </w:r>
      <w:r w:rsidRPr="00FD15EB">
        <w:rPr>
          <w:rFonts w:ascii="Times New Roman" w:hAnsi="Times New Roman" w:cs="Times New Roman"/>
          <w:sz w:val="28"/>
          <w:szCs w:val="28"/>
          <w:lang w:val="en-GB"/>
        </w:rPr>
        <w:t>Why America Must Lead Again / Rescuing U. S. Foreign Policy After Trump/ Foreign</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Affairs</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https://www.foreignaffairs.com/articles/united-states/2020-01-23/why-america-must-lead-again</w:t>
      </w:r>
      <w:r w:rsidRPr="00FD15EB">
        <w:rPr>
          <w:rFonts w:ascii="Times New Roman" w:hAnsi="Times New Roman" w:cs="Times New Roman"/>
          <w:sz w:val="28"/>
          <w:szCs w:val="28"/>
          <w:lang w:val="en-GB"/>
        </w:rPr>
        <w:t xml:space="preserve"> </w:t>
      </w:r>
    </w:p>
    <w:p w14:paraId="1C57E50F" w14:textId="77777777" w:rsidR="00FD15EB" w:rsidRPr="00FD15EB" w:rsidRDefault="00FD15EB" w:rsidP="000F4FF4">
      <w:pPr>
        <w:pStyle w:val="a7"/>
        <w:ind w:left="720"/>
        <w:jc w:val="both"/>
        <w:rPr>
          <w:rFonts w:ascii="Times New Roman" w:hAnsi="Times New Roman" w:cs="Times New Roman"/>
          <w:sz w:val="28"/>
          <w:szCs w:val="28"/>
          <w:lang w:val="en-GB"/>
        </w:rPr>
      </w:pPr>
    </w:p>
    <w:p w14:paraId="72FB3D06" w14:textId="2F09A5F9" w:rsid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 xml:space="preserve">Briefing Room, “Remarks by President Biden on America’s Place in the World,” White House, February 4, 2021,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r w:rsidRPr="00FD15EB">
        <w:rPr>
          <w:rFonts w:ascii="Times New Roman" w:hAnsi="Times New Roman" w:cs="Times New Roman"/>
          <w:sz w:val="28"/>
          <w:szCs w:val="28"/>
          <w:lang w:val="en-US"/>
        </w:rPr>
        <w:t>https://www.whitehouse.gov/briefing-room/speeches-remarks/ 2021/02/04/remarks-by-president-biden-on-americas-place-in-the-world/.</w:t>
      </w:r>
    </w:p>
    <w:p w14:paraId="137E8AD1" w14:textId="77777777" w:rsidR="00667649" w:rsidRDefault="00667649" w:rsidP="00667649">
      <w:pPr>
        <w:pStyle w:val="aa"/>
        <w:rPr>
          <w:rFonts w:ascii="Times New Roman" w:hAnsi="Times New Roman" w:cs="Times New Roman"/>
          <w:sz w:val="28"/>
          <w:szCs w:val="28"/>
          <w:lang w:val="en-US"/>
        </w:rPr>
      </w:pPr>
    </w:p>
    <w:p w14:paraId="35CB2CE5" w14:textId="77777777" w:rsidR="00667649" w:rsidRPr="00667649" w:rsidRDefault="00667649" w:rsidP="00667649">
      <w:pPr>
        <w:pStyle w:val="aa"/>
        <w:numPr>
          <w:ilvl w:val="0"/>
          <w:numId w:val="13"/>
        </w:numPr>
        <w:jc w:val="both"/>
        <w:rPr>
          <w:rFonts w:ascii="Times New Roman" w:hAnsi="Times New Roman" w:cs="Times New Roman"/>
          <w:sz w:val="28"/>
          <w:szCs w:val="28"/>
        </w:rPr>
      </w:pPr>
      <w:r w:rsidRPr="00233BE3">
        <w:rPr>
          <w:rFonts w:ascii="Times New Roman" w:hAnsi="Times New Roman" w:cs="Times New Roman"/>
          <w:sz w:val="28"/>
          <w:szCs w:val="28"/>
          <w:lang w:val="en-US"/>
        </w:rPr>
        <w:t xml:space="preserve">Barnes E, Cooper H. “Trump Discussed Pulling U.S. From NATO, Aides Say Amid New Concerns Over Russia” // The New York Times 2019. </w:t>
      </w:r>
      <w:r w:rsidRPr="00667649">
        <w:rPr>
          <w:rFonts w:ascii="Times New Roman" w:hAnsi="Times New Roman" w:cs="Times New Roman"/>
          <w:sz w:val="28"/>
          <w:szCs w:val="28"/>
        </w:rPr>
        <w:t xml:space="preserve">[Электронный ресурс]. </w:t>
      </w:r>
      <w:r w:rsidRPr="00233BE3">
        <w:rPr>
          <w:rFonts w:ascii="Times New Roman" w:hAnsi="Times New Roman" w:cs="Times New Roman"/>
          <w:sz w:val="28"/>
          <w:szCs w:val="28"/>
          <w:lang w:val="en-US"/>
        </w:rPr>
        <w:t>URL</w:t>
      </w:r>
      <w:r w:rsidRPr="00667649">
        <w:rPr>
          <w:rFonts w:ascii="Times New Roman" w:hAnsi="Times New Roman" w:cs="Times New Roman"/>
          <w:sz w:val="28"/>
          <w:szCs w:val="28"/>
        </w:rPr>
        <w:t xml:space="preserve">:  </w:t>
      </w:r>
      <w:r w:rsidRPr="00233BE3">
        <w:rPr>
          <w:rFonts w:ascii="Times New Roman" w:hAnsi="Times New Roman" w:cs="Times New Roman"/>
          <w:sz w:val="28"/>
          <w:szCs w:val="28"/>
          <w:lang w:val="en-US"/>
        </w:rPr>
        <w:t>https</w:t>
      </w:r>
      <w:r w:rsidRPr="00667649">
        <w:rPr>
          <w:rFonts w:ascii="Times New Roman" w:hAnsi="Times New Roman" w:cs="Times New Roman"/>
          <w:sz w:val="28"/>
          <w:szCs w:val="28"/>
        </w:rPr>
        <w:t>://</w:t>
      </w:r>
      <w:r w:rsidRPr="00233BE3">
        <w:rPr>
          <w:rFonts w:ascii="Times New Roman" w:hAnsi="Times New Roman" w:cs="Times New Roman"/>
          <w:sz w:val="28"/>
          <w:szCs w:val="28"/>
          <w:lang w:val="en-US"/>
        </w:rPr>
        <w:t>www</w:t>
      </w:r>
      <w:r w:rsidRPr="00667649">
        <w:rPr>
          <w:rFonts w:ascii="Times New Roman" w:hAnsi="Times New Roman" w:cs="Times New Roman"/>
          <w:sz w:val="28"/>
          <w:szCs w:val="28"/>
        </w:rPr>
        <w:t>.</w:t>
      </w:r>
      <w:r w:rsidRPr="00233BE3">
        <w:rPr>
          <w:rFonts w:ascii="Times New Roman" w:hAnsi="Times New Roman" w:cs="Times New Roman"/>
          <w:sz w:val="28"/>
          <w:szCs w:val="28"/>
          <w:lang w:val="en-US"/>
        </w:rPr>
        <w:t>nytimes</w:t>
      </w:r>
      <w:r w:rsidRPr="00667649">
        <w:rPr>
          <w:rFonts w:ascii="Times New Roman" w:hAnsi="Times New Roman" w:cs="Times New Roman"/>
          <w:sz w:val="28"/>
          <w:szCs w:val="28"/>
        </w:rPr>
        <w:t>.</w:t>
      </w:r>
      <w:r w:rsidRPr="00233BE3">
        <w:rPr>
          <w:rFonts w:ascii="Times New Roman" w:hAnsi="Times New Roman" w:cs="Times New Roman"/>
          <w:sz w:val="28"/>
          <w:szCs w:val="28"/>
          <w:lang w:val="en-US"/>
        </w:rPr>
        <w:t>com</w:t>
      </w:r>
      <w:r w:rsidRPr="00667649">
        <w:rPr>
          <w:rFonts w:ascii="Times New Roman" w:hAnsi="Times New Roman" w:cs="Times New Roman"/>
          <w:sz w:val="28"/>
          <w:szCs w:val="28"/>
        </w:rPr>
        <w:t>/2019/01/14/</w:t>
      </w:r>
      <w:r w:rsidRPr="00233BE3">
        <w:rPr>
          <w:rFonts w:ascii="Times New Roman" w:hAnsi="Times New Roman" w:cs="Times New Roman"/>
          <w:sz w:val="28"/>
          <w:szCs w:val="28"/>
          <w:lang w:val="en-US"/>
        </w:rPr>
        <w:t>us</w:t>
      </w:r>
      <w:r w:rsidRPr="00667649">
        <w:rPr>
          <w:rFonts w:ascii="Times New Roman" w:hAnsi="Times New Roman" w:cs="Times New Roman"/>
          <w:sz w:val="28"/>
          <w:szCs w:val="28"/>
        </w:rPr>
        <w:t>/</w:t>
      </w:r>
      <w:r w:rsidRPr="00233BE3">
        <w:rPr>
          <w:rFonts w:ascii="Times New Roman" w:hAnsi="Times New Roman" w:cs="Times New Roman"/>
          <w:sz w:val="28"/>
          <w:szCs w:val="28"/>
          <w:lang w:val="en-US"/>
        </w:rPr>
        <w:t>politics</w:t>
      </w:r>
      <w:r w:rsidRPr="00667649">
        <w:rPr>
          <w:rFonts w:ascii="Times New Roman" w:hAnsi="Times New Roman" w:cs="Times New Roman"/>
          <w:sz w:val="28"/>
          <w:szCs w:val="28"/>
        </w:rPr>
        <w:t>/</w:t>
      </w:r>
      <w:r w:rsidRPr="00233BE3">
        <w:rPr>
          <w:rFonts w:ascii="Times New Roman" w:hAnsi="Times New Roman" w:cs="Times New Roman"/>
          <w:sz w:val="28"/>
          <w:szCs w:val="28"/>
          <w:lang w:val="en-US"/>
        </w:rPr>
        <w:t>nato</w:t>
      </w:r>
      <w:r w:rsidRPr="00667649">
        <w:rPr>
          <w:rFonts w:ascii="Times New Roman" w:hAnsi="Times New Roman" w:cs="Times New Roman"/>
          <w:sz w:val="28"/>
          <w:szCs w:val="28"/>
        </w:rPr>
        <w:t>-</w:t>
      </w:r>
      <w:r w:rsidRPr="00233BE3">
        <w:rPr>
          <w:rFonts w:ascii="Times New Roman" w:hAnsi="Times New Roman" w:cs="Times New Roman"/>
          <w:sz w:val="28"/>
          <w:szCs w:val="28"/>
          <w:lang w:val="en-US"/>
        </w:rPr>
        <w:t>president</w:t>
      </w:r>
      <w:r w:rsidRPr="00667649">
        <w:rPr>
          <w:rFonts w:ascii="Times New Roman" w:hAnsi="Times New Roman" w:cs="Times New Roman"/>
          <w:sz w:val="28"/>
          <w:szCs w:val="28"/>
        </w:rPr>
        <w:t>-</w:t>
      </w:r>
      <w:r w:rsidRPr="00233BE3">
        <w:rPr>
          <w:rFonts w:ascii="Times New Roman" w:hAnsi="Times New Roman" w:cs="Times New Roman"/>
          <w:sz w:val="28"/>
          <w:szCs w:val="28"/>
          <w:lang w:val="en-US"/>
        </w:rPr>
        <w:t>trump</w:t>
      </w:r>
      <w:r w:rsidRPr="00667649">
        <w:rPr>
          <w:rFonts w:ascii="Times New Roman" w:hAnsi="Times New Roman" w:cs="Times New Roman"/>
          <w:sz w:val="28"/>
          <w:szCs w:val="28"/>
        </w:rPr>
        <w:t>.</w:t>
      </w:r>
      <w:r w:rsidRPr="00233BE3">
        <w:rPr>
          <w:rFonts w:ascii="Times New Roman" w:hAnsi="Times New Roman" w:cs="Times New Roman"/>
          <w:sz w:val="28"/>
          <w:szCs w:val="28"/>
          <w:lang w:val="en-US"/>
        </w:rPr>
        <w:t>html</w:t>
      </w:r>
    </w:p>
    <w:p w14:paraId="2B610172" w14:textId="4DE87D5B" w:rsidR="00FD15EB" w:rsidRPr="00667649" w:rsidRDefault="00FD15EB" w:rsidP="00667649">
      <w:pPr>
        <w:pStyle w:val="a7"/>
        <w:ind w:left="360"/>
        <w:jc w:val="both"/>
        <w:rPr>
          <w:rFonts w:ascii="Times New Roman" w:hAnsi="Times New Roman" w:cs="Times New Roman"/>
          <w:sz w:val="28"/>
          <w:szCs w:val="28"/>
        </w:rPr>
      </w:pPr>
    </w:p>
    <w:p w14:paraId="525CEB07" w14:textId="77777777" w:rsidR="00FD15EB" w:rsidRPr="00667649" w:rsidRDefault="00FD15EB" w:rsidP="000F4FF4">
      <w:pPr>
        <w:pStyle w:val="a7"/>
        <w:ind w:left="720"/>
        <w:jc w:val="both"/>
        <w:rPr>
          <w:rFonts w:ascii="Times New Roman" w:hAnsi="Times New Roman" w:cs="Times New Roman"/>
          <w:color w:val="202122"/>
          <w:sz w:val="28"/>
          <w:szCs w:val="28"/>
          <w:shd w:val="clear" w:color="auto" w:fill="FFFFFF"/>
        </w:rPr>
      </w:pPr>
    </w:p>
    <w:p w14:paraId="51B13CB1" w14:textId="77777777" w:rsidR="00FD15EB" w:rsidRPr="00FD15EB" w:rsidRDefault="00FD15EB" w:rsidP="000F4FF4">
      <w:pPr>
        <w:pStyle w:val="a7"/>
        <w:numPr>
          <w:ilvl w:val="0"/>
          <w:numId w:val="13"/>
        </w:numPr>
        <w:jc w:val="both"/>
        <w:rPr>
          <w:rFonts w:ascii="Times New Roman" w:eastAsia="Times New Roman" w:hAnsi="Times New Roman" w:cs="Times New Roman"/>
          <w:color w:val="000000"/>
          <w:sz w:val="28"/>
          <w:szCs w:val="28"/>
          <w:lang w:val="en-US" w:eastAsia="ru-RU"/>
        </w:rPr>
      </w:pPr>
      <w:r w:rsidRPr="00FD15EB">
        <w:rPr>
          <w:rFonts w:ascii="Times New Roman" w:eastAsia="Times New Roman" w:hAnsi="Times New Roman" w:cs="Times New Roman"/>
          <w:color w:val="000000"/>
          <w:sz w:val="28"/>
          <w:szCs w:val="28"/>
          <w:lang w:val="en-US" w:eastAsia="ru-RU"/>
        </w:rPr>
        <w:t xml:space="preserve">Comments of EUCOM Deputy Commander, Lt Gen. Timothy Ray, at the OSCE Structured Dialogue, Vienna </w:t>
      </w:r>
      <w:r w:rsidRPr="00FD15EB">
        <w:rPr>
          <w:rFonts w:ascii="Times New Roman" w:hAnsi="Times New Roman" w:cs="Times New Roman"/>
          <w:sz w:val="28"/>
          <w:szCs w:val="28"/>
          <w:lang w:val="en-US"/>
        </w:rPr>
        <w:t>[</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xml:space="preserve">: </w:t>
      </w:r>
      <w:hyperlink r:id="rId9" w:history="1">
        <w:r w:rsidRPr="00FD15EB">
          <w:rPr>
            <w:rStyle w:val="ab"/>
            <w:rFonts w:ascii="Times New Roman" w:eastAsia="Times New Roman" w:hAnsi="Times New Roman" w:cs="Times New Roman"/>
            <w:sz w:val="28"/>
            <w:szCs w:val="28"/>
            <w:lang w:val="en-US" w:eastAsia="ru-RU"/>
          </w:rPr>
          <w:t>http://www.eucom.mil/media-library/transcript/35731/eucom-deputy-commander-lt-gen-timothy-ray-on-current-trends-in-military-force-postur</w:t>
        </w:r>
        <w:r w:rsidRPr="00FD15EB">
          <w:rPr>
            <w:rStyle w:val="ab"/>
            <w:rFonts w:ascii="Times New Roman" w:eastAsia="Times New Roman" w:hAnsi="Times New Roman" w:cs="Times New Roman"/>
            <w:sz w:val="28"/>
            <w:szCs w:val="28"/>
            <w:lang w:val="en-GB" w:eastAsia="ru-RU"/>
          </w:rPr>
          <w:t>e</w:t>
        </w:r>
      </w:hyperlink>
    </w:p>
    <w:p w14:paraId="17722147" w14:textId="77777777" w:rsidR="00FD15EB" w:rsidRPr="00FD15EB" w:rsidRDefault="00FD15EB" w:rsidP="000F4FF4">
      <w:pPr>
        <w:pStyle w:val="a7"/>
        <w:ind w:left="720"/>
        <w:jc w:val="both"/>
        <w:rPr>
          <w:rFonts w:ascii="Times New Roman" w:eastAsia="Times New Roman" w:hAnsi="Times New Roman" w:cs="Times New Roman"/>
          <w:color w:val="000000"/>
          <w:sz w:val="28"/>
          <w:szCs w:val="28"/>
          <w:lang w:val="en-US" w:eastAsia="ru-RU"/>
        </w:rPr>
      </w:pPr>
    </w:p>
    <w:p w14:paraId="10736581"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Center for Strategic and International Studies (CSIS), “Defining Our Relationship with India for the Next Century: An Address by U.S. Secretary of State Rex Tillerson”, Washington, D.C., 18 October 2017</w:t>
      </w:r>
    </w:p>
    <w:p w14:paraId="3609CEFF" w14:textId="77777777" w:rsidR="00FD15EB" w:rsidRPr="00FD15EB" w:rsidRDefault="00FD15EB" w:rsidP="000F4FF4">
      <w:pPr>
        <w:pStyle w:val="a7"/>
        <w:ind w:left="720"/>
        <w:jc w:val="both"/>
        <w:rPr>
          <w:rFonts w:ascii="Times New Roman" w:hAnsi="Times New Roman" w:cs="Times New Roman"/>
          <w:sz w:val="28"/>
          <w:szCs w:val="28"/>
          <w:lang w:val="en-US"/>
        </w:rPr>
      </w:pPr>
    </w:p>
    <w:p w14:paraId="3156CAE7"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 xml:space="preserve">Defense News: “US approves Apache, Viper attack helicopter options for Philippines”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URL: https://www.defensenews.com/global/asia-pacific/2020/04/30/us-approves-apache-viper-attack-helicopter-options-for-philippines</w:t>
      </w:r>
    </w:p>
    <w:p w14:paraId="69B2D795" w14:textId="77777777" w:rsidR="00FD15EB" w:rsidRPr="00FD15EB" w:rsidRDefault="00FD15EB" w:rsidP="000F4FF4">
      <w:pPr>
        <w:pStyle w:val="a7"/>
        <w:ind w:left="720"/>
        <w:jc w:val="both"/>
        <w:rPr>
          <w:rFonts w:ascii="Times New Roman" w:hAnsi="Times New Roman" w:cs="Times New Roman"/>
          <w:sz w:val="28"/>
          <w:szCs w:val="28"/>
          <w:lang w:val="en-US"/>
        </w:rPr>
      </w:pPr>
    </w:p>
    <w:p w14:paraId="0D055CE7" w14:textId="77777777" w:rsidR="00FD15EB" w:rsidRPr="00FD15EB" w:rsidRDefault="00FD15EB" w:rsidP="000F4FF4">
      <w:pPr>
        <w:pStyle w:val="a7"/>
        <w:numPr>
          <w:ilvl w:val="0"/>
          <w:numId w:val="13"/>
        </w:numPr>
        <w:jc w:val="both"/>
        <w:rPr>
          <w:rFonts w:ascii="Times New Roman" w:hAnsi="Times New Roman" w:cs="Times New Roman"/>
          <w:sz w:val="28"/>
          <w:szCs w:val="28"/>
        </w:rPr>
      </w:pPr>
      <w:r w:rsidRPr="00FD15EB">
        <w:rPr>
          <w:rFonts w:ascii="Times New Roman" w:hAnsi="Times New Roman" w:cs="Times New Roman"/>
          <w:sz w:val="28"/>
          <w:szCs w:val="28"/>
          <w:lang w:val="en-US"/>
        </w:rPr>
        <w:t xml:space="preserve">Franz-Stefan Gady. ‘US, South Korea Roll Out 1st ROKAF F-35A Stealth Fighter’/ The Diplomat. </w:t>
      </w:r>
      <w:r w:rsidRPr="00FD15EB">
        <w:rPr>
          <w:rFonts w:ascii="Times New Roman" w:hAnsi="Times New Roman" w:cs="Times New Roman"/>
          <w:sz w:val="28"/>
          <w:szCs w:val="28"/>
          <w:shd w:val="clear" w:color="auto" w:fill="FFFFFF"/>
        </w:rPr>
        <w:t xml:space="preserve">[электронный ресурс] : [Сайт]. </w:t>
      </w:r>
      <w:r w:rsidRPr="00FD15EB">
        <w:rPr>
          <w:rFonts w:ascii="Times New Roman" w:hAnsi="Times New Roman" w:cs="Times New Roman"/>
          <w:sz w:val="28"/>
          <w:szCs w:val="28"/>
          <w:shd w:val="clear" w:color="auto" w:fill="FFFFFF"/>
          <w:lang w:val="en-US"/>
        </w:rPr>
        <w:t>URL</w:t>
      </w:r>
      <w:r w:rsidRPr="00FD15EB">
        <w:rPr>
          <w:rFonts w:ascii="Times New Roman" w:hAnsi="Times New Roman" w:cs="Times New Roman"/>
          <w:sz w:val="28"/>
          <w:szCs w:val="28"/>
          <w:shd w:val="clear" w:color="auto" w:fill="FFFFFF"/>
        </w:rPr>
        <w:t xml:space="preserve">: </w:t>
      </w:r>
      <w:r w:rsidRPr="00FD15EB">
        <w:rPr>
          <w:rFonts w:ascii="Times New Roman" w:hAnsi="Times New Roman" w:cs="Times New Roman"/>
          <w:sz w:val="28"/>
          <w:szCs w:val="28"/>
          <w:shd w:val="clear" w:color="auto" w:fill="FFFFFF"/>
          <w:lang w:val="en-US"/>
        </w:rPr>
        <w:t>https</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thediplomat</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com</w:t>
      </w:r>
      <w:r w:rsidRPr="00FD15EB">
        <w:rPr>
          <w:rFonts w:ascii="Times New Roman" w:hAnsi="Times New Roman" w:cs="Times New Roman"/>
          <w:sz w:val="28"/>
          <w:szCs w:val="28"/>
          <w:shd w:val="clear" w:color="auto" w:fill="FFFFFF"/>
        </w:rPr>
        <w:t>/2018/03/</w:t>
      </w:r>
      <w:r w:rsidRPr="00FD15EB">
        <w:rPr>
          <w:rFonts w:ascii="Times New Roman" w:hAnsi="Times New Roman" w:cs="Times New Roman"/>
          <w:sz w:val="28"/>
          <w:szCs w:val="28"/>
          <w:shd w:val="clear" w:color="auto" w:fill="FFFFFF"/>
          <w:lang w:val="en-US"/>
        </w:rPr>
        <w:t>us</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south</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korea</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roll</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out</w:t>
      </w:r>
      <w:r w:rsidRPr="00FD15EB">
        <w:rPr>
          <w:rFonts w:ascii="Times New Roman" w:hAnsi="Times New Roman" w:cs="Times New Roman"/>
          <w:sz w:val="28"/>
          <w:szCs w:val="28"/>
          <w:shd w:val="clear" w:color="auto" w:fill="FFFFFF"/>
        </w:rPr>
        <w:t>-1</w:t>
      </w:r>
      <w:r w:rsidRPr="00FD15EB">
        <w:rPr>
          <w:rFonts w:ascii="Times New Roman" w:hAnsi="Times New Roman" w:cs="Times New Roman"/>
          <w:sz w:val="28"/>
          <w:szCs w:val="28"/>
          <w:shd w:val="clear" w:color="auto" w:fill="FFFFFF"/>
          <w:lang w:val="en-US"/>
        </w:rPr>
        <w:t>st</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rokaf</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f</w:t>
      </w:r>
      <w:r w:rsidRPr="00FD15EB">
        <w:rPr>
          <w:rFonts w:ascii="Times New Roman" w:hAnsi="Times New Roman" w:cs="Times New Roman"/>
          <w:sz w:val="28"/>
          <w:szCs w:val="28"/>
          <w:shd w:val="clear" w:color="auto" w:fill="FFFFFF"/>
        </w:rPr>
        <w:t>-35</w:t>
      </w:r>
      <w:r w:rsidRPr="00FD15EB">
        <w:rPr>
          <w:rFonts w:ascii="Times New Roman" w:hAnsi="Times New Roman" w:cs="Times New Roman"/>
          <w:sz w:val="28"/>
          <w:szCs w:val="28"/>
          <w:shd w:val="clear" w:color="auto" w:fill="FFFFFF"/>
          <w:lang w:val="en-US"/>
        </w:rPr>
        <w:t>a</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stealth</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shd w:val="clear" w:color="auto" w:fill="FFFFFF"/>
          <w:lang w:val="en-US"/>
        </w:rPr>
        <w:t>fighter</w:t>
      </w:r>
      <w:r w:rsidRPr="00FD15EB">
        <w:rPr>
          <w:rFonts w:ascii="Times New Roman" w:hAnsi="Times New Roman" w:cs="Times New Roman"/>
          <w:sz w:val="28"/>
          <w:szCs w:val="28"/>
          <w:shd w:val="clear" w:color="auto" w:fill="FFFFFF"/>
        </w:rPr>
        <w:t>/</w:t>
      </w:r>
      <w:r w:rsidRPr="00FD15EB">
        <w:rPr>
          <w:rFonts w:ascii="Times New Roman" w:hAnsi="Times New Roman" w:cs="Times New Roman"/>
          <w:sz w:val="28"/>
          <w:szCs w:val="28"/>
        </w:rPr>
        <w:t xml:space="preserve"> </w:t>
      </w:r>
    </w:p>
    <w:p w14:paraId="21C9C15E" w14:textId="77777777" w:rsidR="00FD15EB" w:rsidRPr="00FD15EB" w:rsidRDefault="00FD15EB" w:rsidP="000F4FF4">
      <w:pPr>
        <w:pStyle w:val="a7"/>
        <w:ind w:left="720"/>
        <w:jc w:val="both"/>
        <w:rPr>
          <w:rFonts w:ascii="Times New Roman" w:hAnsi="Times New Roman" w:cs="Times New Roman"/>
          <w:sz w:val="28"/>
          <w:szCs w:val="28"/>
        </w:rPr>
      </w:pPr>
    </w:p>
    <w:p w14:paraId="540BF682" w14:textId="77777777" w:rsidR="00FD15EB" w:rsidRPr="00FD15EB" w:rsidRDefault="00FD15EB" w:rsidP="000F4FF4">
      <w:pPr>
        <w:pStyle w:val="a7"/>
        <w:ind w:left="720"/>
        <w:jc w:val="both"/>
        <w:rPr>
          <w:rFonts w:ascii="Times New Roman" w:eastAsia="Times New Roman" w:hAnsi="Times New Roman" w:cs="Times New Roman"/>
          <w:color w:val="000000"/>
          <w:sz w:val="28"/>
          <w:szCs w:val="28"/>
          <w:lang w:eastAsia="ru-RU"/>
        </w:rPr>
      </w:pPr>
    </w:p>
    <w:p w14:paraId="69FCBE61" w14:textId="77777777" w:rsidR="00FD15EB" w:rsidRPr="00FD15EB" w:rsidRDefault="00FD15EB" w:rsidP="000F4FF4">
      <w:pPr>
        <w:pStyle w:val="a7"/>
        <w:ind w:left="360"/>
        <w:jc w:val="both"/>
        <w:rPr>
          <w:rFonts w:ascii="Times New Roman" w:eastAsia="Times New Roman" w:hAnsi="Times New Roman" w:cs="Times New Roman"/>
          <w:color w:val="000000"/>
          <w:sz w:val="28"/>
          <w:szCs w:val="28"/>
          <w:lang w:eastAsia="ru-RU"/>
        </w:rPr>
      </w:pPr>
    </w:p>
    <w:p w14:paraId="20207152" w14:textId="0A3E1607" w:rsidR="00FD15EB" w:rsidRPr="00CC26B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 xml:space="preserve">Hudson Institute, “Vice President Mike Pence’s Remarks on the Administration’s Policy towards China”, Washington, D.C., 4 October 2018, </w:t>
      </w:r>
      <w:r w:rsidRPr="00FD15EB">
        <w:rPr>
          <w:rFonts w:ascii="Times New Roman" w:hAnsi="Times New Roman" w:cs="Times New Roman"/>
          <w:color w:val="000000"/>
          <w:sz w:val="28"/>
          <w:szCs w:val="28"/>
          <w:shd w:val="clear" w:color="auto" w:fill="FFFFFF"/>
          <w:lang w:val="en-US"/>
        </w:rPr>
        <w:t>[</w:t>
      </w:r>
      <w:r w:rsidRPr="00FD15EB">
        <w:rPr>
          <w:rFonts w:ascii="Times New Roman" w:hAnsi="Times New Roman" w:cs="Times New Roman"/>
          <w:color w:val="000000"/>
          <w:sz w:val="28"/>
          <w:szCs w:val="28"/>
          <w:shd w:val="clear" w:color="auto" w:fill="FFFFFF"/>
        </w:rPr>
        <w:t>электронный</w:t>
      </w:r>
      <w:r w:rsidRPr="00FD15EB">
        <w:rPr>
          <w:rFonts w:ascii="Times New Roman" w:hAnsi="Times New Roman" w:cs="Times New Roman"/>
          <w:color w:val="000000"/>
          <w:sz w:val="28"/>
          <w:szCs w:val="28"/>
          <w:shd w:val="clear" w:color="auto" w:fill="FFFFFF"/>
          <w:lang w:val="en-US"/>
        </w:rPr>
        <w:t xml:space="preserve"> </w:t>
      </w:r>
      <w:r w:rsidRPr="00FD15EB">
        <w:rPr>
          <w:rFonts w:ascii="Times New Roman" w:hAnsi="Times New Roman" w:cs="Times New Roman"/>
          <w:color w:val="000000"/>
          <w:sz w:val="28"/>
          <w:szCs w:val="28"/>
          <w:shd w:val="clear" w:color="auto" w:fill="FFFFFF"/>
        </w:rPr>
        <w:t>ресурс</w:t>
      </w:r>
      <w:r w:rsidRPr="00FD15EB">
        <w:rPr>
          <w:rFonts w:ascii="Times New Roman" w:hAnsi="Times New Roman" w:cs="Times New Roman"/>
          <w:color w:val="000000"/>
          <w:sz w:val="28"/>
          <w:szCs w:val="28"/>
          <w:shd w:val="clear" w:color="auto" w:fill="FFFFFF"/>
          <w:lang w:val="en-US"/>
        </w:rPr>
        <w:t>] : [</w:t>
      </w:r>
      <w:r w:rsidRPr="00FD15EB">
        <w:rPr>
          <w:rFonts w:ascii="Times New Roman" w:hAnsi="Times New Roman" w:cs="Times New Roman"/>
          <w:color w:val="000000"/>
          <w:sz w:val="28"/>
          <w:szCs w:val="28"/>
          <w:shd w:val="clear" w:color="auto" w:fill="FFFFFF"/>
        </w:rPr>
        <w:t>Сайт</w:t>
      </w:r>
      <w:r w:rsidRPr="00FD15EB">
        <w:rPr>
          <w:rFonts w:ascii="Times New Roman" w:hAnsi="Times New Roman" w:cs="Times New Roman"/>
          <w:color w:val="000000"/>
          <w:sz w:val="28"/>
          <w:szCs w:val="28"/>
          <w:shd w:val="clear" w:color="auto" w:fill="FFFFFF"/>
          <w:lang w:val="en-US"/>
        </w:rPr>
        <w:t xml:space="preserve">]. </w:t>
      </w:r>
      <w:hyperlink r:id="rId10" w:history="1">
        <w:r w:rsidR="00CC26BB" w:rsidRPr="00546F51">
          <w:rPr>
            <w:rStyle w:val="ab"/>
            <w:rFonts w:ascii="Times New Roman" w:hAnsi="Times New Roman" w:cs="Times New Roman"/>
            <w:sz w:val="28"/>
            <w:szCs w:val="28"/>
            <w:shd w:val="clear" w:color="auto" w:fill="FFFFFF"/>
            <w:lang w:val="en-US"/>
          </w:rPr>
          <w:t>URL:</w:t>
        </w:r>
        <w:r w:rsidR="00CC26BB" w:rsidRPr="00546F51">
          <w:rPr>
            <w:rStyle w:val="ab"/>
            <w:rFonts w:ascii="Times New Roman" w:hAnsi="Times New Roman" w:cs="Times New Roman"/>
            <w:sz w:val="28"/>
            <w:szCs w:val="28"/>
            <w:lang w:val="en-US"/>
          </w:rPr>
          <w:t>https://www.hudson.org/events/1610- vice-president-mike-pence-s-remarks-on-the-administration-spolicy-towards-china102018</w:t>
        </w:r>
      </w:hyperlink>
    </w:p>
    <w:p w14:paraId="0ADFC67D" w14:textId="77777777" w:rsidR="00CC26BB" w:rsidRDefault="00CC26BB" w:rsidP="00CC26BB">
      <w:pPr>
        <w:pStyle w:val="a7"/>
        <w:ind w:left="360"/>
        <w:jc w:val="both"/>
        <w:rPr>
          <w:rFonts w:ascii="Times New Roman" w:hAnsi="Times New Roman" w:cs="Times New Roman"/>
          <w:sz w:val="28"/>
          <w:szCs w:val="28"/>
          <w:lang w:val="en-US"/>
        </w:rPr>
      </w:pPr>
    </w:p>
    <w:p w14:paraId="23E89ACC" w14:textId="0F104986" w:rsidR="00E15FC3" w:rsidRPr="00CC26BB" w:rsidRDefault="00CC26BB" w:rsidP="00E15FC3">
      <w:pPr>
        <w:pStyle w:val="a7"/>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C26BB">
        <w:rPr>
          <w:rFonts w:ascii="Times New Roman" w:hAnsi="Times New Roman" w:cs="Times New Roman"/>
          <w:sz w:val="28"/>
          <w:szCs w:val="28"/>
          <w:lang w:val="en-US"/>
        </w:rPr>
        <w:t xml:space="preserve">Interim National Security Strategic Guidance of the United States // The White House, 2021. P 6 URL: </w:t>
      </w:r>
      <w:hyperlink r:id="rId11" w:history="1">
        <w:r w:rsidRPr="00CC26BB">
          <w:rPr>
            <w:rFonts w:ascii="Times New Roman" w:hAnsi="Times New Roman" w:cs="Times New Roman"/>
            <w:sz w:val="28"/>
            <w:szCs w:val="28"/>
            <w:lang w:val="en-US"/>
          </w:rPr>
          <w:t>https://www.whitehouse.gov/wp-content/uploads/2021/03/NSC-1v2.pdf</w:t>
        </w:r>
      </w:hyperlink>
    </w:p>
    <w:p w14:paraId="533E3A47" w14:textId="77777777" w:rsidR="00CC26BB" w:rsidRPr="00CC26BB" w:rsidRDefault="00CC26BB" w:rsidP="00CC26BB">
      <w:pPr>
        <w:pStyle w:val="a7"/>
        <w:ind w:left="360"/>
        <w:jc w:val="both"/>
        <w:rPr>
          <w:rFonts w:ascii="Times New Roman" w:hAnsi="Times New Roman" w:cs="Times New Roman"/>
          <w:sz w:val="28"/>
          <w:szCs w:val="28"/>
          <w:lang w:val="en-US"/>
        </w:rPr>
      </w:pPr>
    </w:p>
    <w:p w14:paraId="0EAC1C31" w14:textId="5DD730B9" w:rsidR="00FD15EB" w:rsidRDefault="00E15FC3" w:rsidP="00E15FC3">
      <w:pPr>
        <w:pStyle w:val="a7"/>
        <w:numPr>
          <w:ilvl w:val="0"/>
          <w:numId w:val="13"/>
        </w:numPr>
        <w:jc w:val="both"/>
        <w:rPr>
          <w:rFonts w:ascii="Times New Roman" w:hAnsi="Times New Roman" w:cs="Times New Roman"/>
          <w:sz w:val="28"/>
          <w:szCs w:val="28"/>
          <w:lang w:val="en-US"/>
        </w:rPr>
      </w:pPr>
      <w:r w:rsidRPr="00E15FC3">
        <w:rPr>
          <w:rFonts w:ascii="Times New Roman" w:hAnsi="Times New Roman" w:cs="Times New Roman"/>
          <w:sz w:val="28"/>
          <w:szCs w:val="28"/>
          <w:lang w:val="en-US"/>
        </w:rPr>
        <w:t xml:space="preserve">Indo-Pacific Strategy of the United States // The White House, 2022 URL: </w:t>
      </w:r>
      <w:hyperlink r:id="rId12" w:history="1">
        <w:r w:rsidR="00ED769C" w:rsidRPr="00546F51">
          <w:rPr>
            <w:rStyle w:val="ab"/>
            <w:rFonts w:ascii="Times New Roman" w:hAnsi="Times New Roman" w:cs="Times New Roman"/>
            <w:sz w:val="28"/>
            <w:szCs w:val="28"/>
            <w:lang w:val="en-US"/>
          </w:rPr>
          <w:t>https://www.whitehouse.gov/wp-content/uploads/2022/02/U.S.-Indo-Pacific-Strategy.pdf</w:t>
        </w:r>
      </w:hyperlink>
    </w:p>
    <w:p w14:paraId="2375230B" w14:textId="77777777" w:rsidR="00ED769C" w:rsidRDefault="00ED769C" w:rsidP="00ED769C">
      <w:pPr>
        <w:pStyle w:val="aa"/>
        <w:rPr>
          <w:rFonts w:ascii="Times New Roman" w:hAnsi="Times New Roman" w:cs="Times New Roman"/>
          <w:sz w:val="28"/>
          <w:szCs w:val="28"/>
          <w:lang w:val="en-US"/>
        </w:rPr>
      </w:pPr>
    </w:p>
    <w:p w14:paraId="7106484F" w14:textId="155808F7" w:rsidR="00ED769C" w:rsidRDefault="00ED769C" w:rsidP="00E15FC3">
      <w:pPr>
        <w:pStyle w:val="a7"/>
        <w:numPr>
          <w:ilvl w:val="0"/>
          <w:numId w:val="13"/>
        </w:numPr>
        <w:jc w:val="both"/>
        <w:rPr>
          <w:rFonts w:ascii="Times New Roman" w:hAnsi="Times New Roman" w:cs="Times New Roman"/>
          <w:sz w:val="28"/>
          <w:szCs w:val="28"/>
          <w:lang w:val="en-US"/>
        </w:rPr>
      </w:pPr>
      <w:r w:rsidRPr="00ED769C">
        <w:rPr>
          <w:rFonts w:ascii="Times New Roman" w:hAnsi="Times New Roman" w:cs="Times New Roman"/>
          <w:sz w:val="28"/>
          <w:szCs w:val="28"/>
          <w:lang w:val="en-US"/>
        </w:rPr>
        <w:t>‘Indo-Pacific Endeavour 18 Continues to Build Regional Security and Stability’// Department of Defense, 1 June 2018 URL: https://www.minister.defence.gov.au/media-releases/2018-06-01/indo-pacific-endeavour-18-continues-build-regional-security-and-stability</w:t>
      </w:r>
    </w:p>
    <w:p w14:paraId="02C9C258" w14:textId="77777777" w:rsidR="00E15FC3" w:rsidRPr="00E15FC3" w:rsidRDefault="00E15FC3" w:rsidP="00E15FC3">
      <w:pPr>
        <w:pStyle w:val="a7"/>
        <w:ind w:left="360"/>
        <w:jc w:val="both"/>
        <w:rPr>
          <w:rFonts w:ascii="Times New Roman" w:hAnsi="Times New Roman" w:cs="Times New Roman"/>
          <w:sz w:val="28"/>
          <w:szCs w:val="28"/>
          <w:lang w:val="en-US"/>
        </w:rPr>
      </w:pPr>
    </w:p>
    <w:p w14:paraId="7BC24596"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 xml:space="preserve">Japan Ministry of Foreign Affairs, “Japan-U.S. Security Treaty,” </w:t>
      </w:r>
      <w:r w:rsidRPr="00FD15EB">
        <w:rPr>
          <w:rFonts w:ascii="Times New Roman" w:hAnsi="Times New Roman" w:cs="Times New Roman"/>
          <w:color w:val="000000"/>
          <w:sz w:val="28"/>
          <w:szCs w:val="28"/>
          <w:shd w:val="clear" w:color="auto" w:fill="FFFFFF"/>
          <w:lang w:val="en-US"/>
        </w:rPr>
        <w:t>[</w:t>
      </w:r>
      <w:r w:rsidRPr="00FD15EB">
        <w:rPr>
          <w:rFonts w:ascii="Times New Roman" w:hAnsi="Times New Roman" w:cs="Times New Roman"/>
          <w:color w:val="000000"/>
          <w:sz w:val="28"/>
          <w:szCs w:val="28"/>
          <w:shd w:val="clear" w:color="auto" w:fill="FFFFFF"/>
        </w:rPr>
        <w:t>электронный</w:t>
      </w:r>
      <w:r w:rsidRPr="00FD15EB">
        <w:rPr>
          <w:rFonts w:ascii="Times New Roman" w:hAnsi="Times New Roman" w:cs="Times New Roman"/>
          <w:color w:val="000000"/>
          <w:sz w:val="28"/>
          <w:szCs w:val="28"/>
          <w:shd w:val="clear" w:color="auto" w:fill="FFFFFF"/>
          <w:lang w:val="en-US"/>
        </w:rPr>
        <w:t xml:space="preserve"> </w:t>
      </w:r>
      <w:r w:rsidRPr="00FD15EB">
        <w:rPr>
          <w:rFonts w:ascii="Times New Roman" w:hAnsi="Times New Roman" w:cs="Times New Roman"/>
          <w:color w:val="000000"/>
          <w:sz w:val="28"/>
          <w:szCs w:val="28"/>
          <w:shd w:val="clear" w:color="auto" w:fill="FFFFFF"/>
        </w:rPr>
        <w:t>ресурс</w:t>
      </w:r>
      <w:r w:rsidRPr="00FD15EB">
        <w:rPr>
          <w:rFonts w:ascii="Times New Roman" w:hAnsi="Times New Roman" w:cs="Times New Roman"/>
          <w:color w:val="000000"/>
          <w:sz w:val="28"/>
          <w:szCs w:val="28"/>
          <w:shd w:val="clear" w:color="auto" w:fill="FFFFFF"/>
          <w:lang w:val="en-US"/>
        </w:rPr>
        <w:t>] : [</w:t>
      </w:r>
      <w:r w:rsidRPr="00FD15EB">
        <w:rPr>
          <w:rFonts w:ascii="Times New Roman" w:hAnsi="Times New Roman" w:cs="Times New Roman"/>
          <w:color w:val="000000"/>
          <w:sz w:val="28"/>
          <w:szCs w:val="28"/>
          <w:shd w:val="clear" w:color="auto" w:fill="FFFFFF"/>
        </w:rPr>
        <w:t>Сайт</w:t>
      </w:r>
      <w:r w:rsidRPr="00FD15EB">
        <w:rPr>
          <w:rFonts w:ascii="Times New Roman" w:hAnsi="Times New Roman" w:cs="Times New Roman"/>
          <w:color w:val="000000"/>
          <w:sz w:val="28"/>
          <w:szCs w:val="28"/>
          <w:shd w:val="clear" w:color="auto" w:fill="FFFFFF"/>
          <w:lang w:val="en-US"/>
        </w:rPr>
        <w:t>]. URL:</w:t>
      </w:r>
      <w:r w:rsidRPr="00FD15EB">
        <w:rPr>
          <w:rFonts w:ascii="Times New Roman" w:hAnsi="Times New Roman" w:cs="Times New Roman"/>
          <w:sz w:val="28"/>
          <w:szCs w:val="28"/>
          <w:lang w:val="en-US"/>
        </w:rPr>
        <w:t xml:space="preserve"> https://www.mofa.go.jp/region/n-america/us/q&amp;a/ ref/1.html.</w:t>
      </w:r>
    </w:p>
    <w:p w14:paraId="66F477C3" w14:textId="77777777" w:rsidR="00FD15EB" w:rsidRPr="00FD15EB" w:rsidRDefault="00FD15EB" w:rsidP="000F4FF4">
      <w:pPr>
        <w:pStyle w:val="a7"/>
        <w:ind w:left="720"/>
        <w:jc w:val="both"/>
        <w:rPr>
          <w:rFonts w:ascii="Times New Roman" w:hAnsi="Times New Roman" w:cs="Times New Roman"/>
          <w:sz w:val="28"/>
          <w:szCs w:val="28"/>
          <w:lang w:val="en-US"/>
        </w:rPr>
      </w:pPr>
    </w:p>
    <w:p w14:paraId="4BA35FD0" w14:textId="7AC677B5"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Rogin</w:t>
      </w:r>
      <w:r w:rsidR="00ED769C">
        <w:rPr>
          <w:rFonts w:ascii="Times New Roman" w:hAnsi="Times New Roman" w:cs="Times New Roman"/>
          <w:sz w:val="28"/>
          <w:szCs w:val="28"/>
          <w:lang w:val="en-US"/>
        </w:rPr>
        <w:t xml:space="preserve"> J</w:t>
      </w:r>
      <w:r w:rsidRPr="00FD15EB">
        <w:rPr>
          <w:rFonts w:ascii="Times New Roman" w:hAnsi="Times New Roman" w:cs="Times New Roman"/>
          <w:sz w:val="28"/>
          <w:szCs w:val="28"/>
          <w:lang w:val="en-US"/>
        </w:rPr>
        <w:t xml:space="preserve">, “Biden’s Pick for Top Asia Official Should Reassure Nervous Allies,” Washington Post, January 13, 2021,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r w:rsidRPr="00FD15EB">
        <w:rPr>
          <w:rFonts w:ascii="Times New Roman" w:hAnsi="Times New Roman" w:cs="Times New Roman"/>
          <w:sz w:val="28"/>
          <w:szCs w:val="28"/>
          <w:lang w:val="en-US"/>
        </w:rPr>
        <w:t>https://www.washingtonpost.com/opinions/2021/01/13/ kurt-campbell-biden-china-asia-nsc/.</w:t>
      </w:r>
    </w:p>
    <w:p w14:paraId="559F7E96" w14:textId="77777777" w:rsidR="00FD15EB" w:rsidRPr="00FD15EB" w:rsidRDefault="00FD15EB" w:rsidP="000F4FF4">
      <w:pPr>
        <w:pStyle w:val="a7"/>
        <w:ind w:left="720"/>
        <w:jc w:val="both"/>
        <w:rPr>
          <w:rFonts w:ascii="Times New Roman" w:hAnsi="Times New Roman" w:cs="Times New Roman"/>
          <w:sz w:val="28"/>
          <w:szCs w:val="28"/>
          <w:lang w:val="en-US"/>
        </w:rPr>
      </w:pPr>
    </w:p>
    <w:p w14:paraId="62C81A08"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 xml:space="preserve">Johnson I. (2021) Trade Versus Subs: The Risky U.S. Tradeoff in the Asia-Pacific. Council on Foreign Relations, 17 September.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r w:rsidRPr="00FD15EB">
        <w:rPr>
          <w:rFonts w:ascii="Times New Roman" w:hAnsi="Times New Roman" w:cs="Times New Roman"/>
          <w:sz w:val="28"/>
          <w:szCs w:val="28"/>
          <w:lang w:val="en-US"/>
        </w:rPr>
        <w:t xml:space="preserve"> https://www.cfr.org/blog/trade-versus-subs-risky-us-tradeoff-</w:t>
      </w:r>
      <w:r w:rsidRPr="00FD15EB">
        <w:rPr>
          <w:rFonts w:ascii="Times New Roman" w:hAnsi="Times New Roman" w:cs="Times New Roman"/>
          <w:sz w:val="28"/>
          <w:szCs w:val="28"/>
          <w:lang w:val="en-US"/>
        </w:rPr>
        <w:lastRenderedPageBreak/>
        <w:t>asiapacific?utm_source=eyesonasia&amp;utm_medium=email&amp;utm_campaign=EyesOnAsia2021Sept30&amp;utm_ term=EyesonAsia</w:t>
      </w:r>
    </w:p>
    <w:p w14:paraId="319B8112" w14:textId="77777777" w:rsidR="00FD15EB" w:rsidRPr="00FD15EB" w:rsidRDefault="00FD15EB" w:rsidP="000F4FF4">
      <w:pPr>
        <w:pStyle w:val="a7"/>
        <w:ind w:left="720"/>
        <w:jc w:val="both"/>
        <w:rPr>
          <w:rFonts w:ascii="Times New Roman" w:hAnsi="Times New Roman" w:cs="Times New Roman"/>
          <w:sz w:val="28"/>
          <w:szCs w:val="28"/>
          <w:lang w:val="en-US"/>
        </w:rPr>
      </w:pPr>
    </w:p>
    <w:p w14:paraId="35B3530D" w14:textId="0E9D9E82" w:rsidR="00FD15EB" w:rsidRPr="000F4FF4" w:rsidRDefault="00FD15EB" w:rsidP="000F4FF4">
      <w:pPr>
        <w:pStyle w:val="a7"/>
        <w:numPr>
          <w:ilvl w:val="0"/>
          <w:numId w:val="13"/>
        </w:numPr>
        <w:jc w:val="both"/>
        <w:rPr>
          <w:rStyle w:val="ab"/>
          <w:rFonts w:ascii="Times New Roman" w:hAnsi="Times New Roman" w:cs="Times New Roman"/>
          <w:color w:val="auto"/>
          <w:sz w:val="28"/>
          <w:szCs w:val="28"/>
          <w:u w:val="none"/>
        </w:rPr>
      </w:pPr>
      <w:r w:rsidRPr="00FD15EB">
        <w:rPr>
          <w:rFonts w:ascii="Times New Roman" w:hAnsi="Times New Roman" w:cs="Times New Roman"/>
          <w:sz w:val="28"/>
          <w:szCs w:val="28"/>
          <w:lang w:val="en-US"/>
        </w:rPr>
        <w:t xml:space="preserve">Lalit K Jha and Yoshita Singh, “US Clears Sale of Guardian Drones to India,” Wire, June 27, 2017,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w:t>
      </w:r>
      <w:hyperlink r:id="rId13" w:history="1">
        <w:r w:rsidRPr="00FD15EB">
          <w:rPr>
            <w:rStyle w:val="ab"/>
            <w:rFonts w:ascii="Times New Roman" w:hAnsi="Times New Roman" w:cs="Times New Roman"/>
            <w:sz w:val="28"/>
            <w:szCs w:val="28"/>
            <w:shd w:val="clear" w:color="auto" w:fill="FFFFFF"/>
            <w:lang w:val="en-US"/>
          </w:rPr>
          <w:t>URL</w:t>
        </w:r>
        <w:r w:rsidRPr="00FD15EB">
          <w:rPr>
            <w:rStyle w:val="ab"/>
            <w:rFonts w:ascii="Times New Roman" w:hAnsi="Times New Roman" w:cs="Times New Roman"/>
            <w:sz w:val="28"/>
            <w:szCs w:val="28"/>
            <w:shd w:val="clear" w:color="auto" w:fill="FFFFFF"/>
          </w:rPr>
          <w:t>:</w:t>
        </w:r>
        <w:r w:rsidRPr="00FD15EB">
          <w:rPr>
            <w:rStyle w:val="ab"/>
            <w:rFonts w:ascii="Times New Roman" w:hAnsi="Times New Roman" w:cs="Times New Roman"/>
            <w:sz w:val="28"/>
            <w:szCs w:val="28"/>
            <w:lang w:val="en-US"/>
          </w:rPr>
          <w:t>https</w:t>
        </w:r>
        <w:r w:rsidRPr="00FD15EB">
          <w:rPr>
            <w:rStyle w:val="ab"/>
            <w:rFonts w:ascii="Times New Roman" w:hAnsi="Times New Roman" w:cs="Times New Roman"/>
            <w:sz w:val="28"/>
            <w:szCs w:val="28"/>
          </w:rPr>
          <w:t>://</w:t>
        </w:r>
        <w:r w:rsidRPr="00FD15EB">
          <w:rPr>
            <w:rStyle w:val="ab"/>
            <w:rFonts w:ascii="Times New Roman" w:hAnsi="Times New Roman" w:cs="Times New Roman"/>
            <w:sz w:val="28"/>
            <w:szCs w:val="28"/>
            <w:lang w:val="en-US"/>
          </w:rPr>
          <w:t>thewire</w:t>
        </w:r>
        <w:r w:rsidRPr="00FD15EB">
          <w:rPr>
            <w:rStyle w:val="ab"/>
            <w:rFonts w:ascii="Times New Roman" w:hAnsi="Times New Roman" w:cs="Times New Roman"/>
            <w:sz w:val="28"/>
            <w:szCs w:val="28"/>
          </w:rPr>
          <w:t>.</w:t>
        </w:r>
        <w:r w:rsidRPr="00FD15EB">
          <w:rPr>
            <w:rStyle w:val="ab"/>
            <w:rFonts w:ascii="Times New Roman" w:hAnsi="Times New Roman" w:cs="Times New Roman"/>
            <w:sz w:val="28"/>
            <w:szCs w:val="28"/>
            <w:lang w:val="en-US"/>
          </w:rPr>
          <w:t>in</w:t>
        </w:r>
        <w:r w:rsidRPr="00FD15EB">
          <w:rPr>
            <w:rStyle w:val="ab"/>
            <w:rFonts w:ascii="Times New Roman" w:hAnsi="Times New Roman" w:cs="Times New Roman"/>
            <w:sz w:val="28"/>
            <w:szCs w:val="28"/>
          </w:rPr>
          <w:t>/151745/</w:t>
        </w:r>
        <w:r w:rsidRPr="00FD15EB">
          <w:rPr>
            <w:rStyle w:val="ab"/>
            <w:rFonts w:ascii="Times New Roman" w:hAnsi="Times New Roman" w:cs="Times New Roman"/>
            <w:sz w:val="28"/>
            <w:szCs w:val="28"/>
            <w:lang w:val="en-US"/>
          </w:rPr>
          <w:t>us</w:t>
        </w:r>
        <w:r w:rsidRPr="00FD15EB">
          <w:rPr>
            <w:rStyle w:val="ab"/>
            <w:rFonts w:ascii="Times New Roman" w:hAnsi="Times New Roman" w:cs="Times New Roman"/>
            <w:sz w:val="28"/>
            <w:szCs w:val="28"/>
          </w:rPr>
          <w:t>-</w:t>
        </w:r>
        <w:r w:rsidRPr="00FD15EB">
          <w:rPr>
            <w:rStyle w:val="ab"/>
            <w:rFonts w:ascii="Times New Roman" w:hAnsi="Times New Roman" w:cs="Times New Roman"/>
            <w:sz w:val="28"/>
            <w:szCs w:val="28"/>
            <w:lang w:val="en-US"/>
          </w:rPr>
          <w:t>clears</w:t>
        </w:r>
        <w:r w:rsidRPr="00FD15EB">
          <w:rPr>
            <w:rStyle w:val="ab"/>
            <w:rFonts w:ascii="Times New Roman" w:hAnsi="Times New Roman" w:cs="Times New Roman"/>
            <w:sz w:val="28"/>
            <w:szCs w:val="28"/>
          </w:rPr>
          <w:t>-</w:t>
        </w:r>
        <w:r w:rsidRPr="00FD15EB">
          <w:rPr>
            <w:rStyle w:val="ab"/>
            <w:rFonts w:ascii="Times New Roman" w:hAnsi="Times New Roman" w:cs="Times New Roman"/>
            <w:sz w:val="28"/>
            <w:szCs w:val="28"/>
            <w:lang w:val="en-US"/>
          </w:rPr>
          <w:t>sale</w:t>
        </w:r>
        <w:r w:rsidRPr="00FD15EB">
          <w:rPr>
            <w:rStyle w:val="ab"/>
            <w:rFonts w:ascii="Times New Roman" w:hAnsi="Times New Roman" w:cs="Times New Roman"/>
            <w:sz w:val="28"/>
            <w:szCs w:val="28"/>
          </w:rPr>
          <w:t>-</w:t>
        </w:r>
        <w:r w:rsidRPr="00FD15EB">
          <w:rPr>
            <w:rStyle w:val="ab"/>
            <w:rFonts w:ascii="Times New Roman" w:hAnsi="Times New Roman" w:cs="Times New Roman"/>
            <w:sz w:val="28"/>
            <w:szCs w:val="28"/>
            <w:lang w:val="en-US"/>
          </w:rPr>
          <w:t>of</w:t>
        </w:r>
        <w:r w:rsidRPr="00FD15EB">
          <w:rPr>
            <w:rStyle w:val="ab"/>
            <w:rFonts w:ascii="Times New Roman" w:hAnsi="Times New Roman" w:cs="Times New Roman"/>
            <w:sz w:val="28"/>
            <w:szCs w:val="28"/>
          </w:rPr>
          <w:t>-</w:t>
        </w:r>
        <w:r w:rsidRPr="00FD15EB">
          <w:rPr>
            <w:rStyle w:val="ab"/>
            <w:rFonts w:ascii="Times New Roman" w:hAnsi="Times New Roman" w:cs="Times New Roman"/>
            <w:sz w:val="28"/>
            <w:szCs w:val="28"/>
            <w:lang w:val="en-US"/>
          </w:rPr>
          <w:t>guardian</w:t>
        </w:r>
        <w:r w:rsidRPr="00FD15EB">
          <w:rPr>
            <w:rStyle w:val="ab"/>
            <w:rFonts w:ascii="Times New Roman" w:hAnsi="Times New Roman" w:cs="Times New Roman"/>
            <w:sz w:val="28"/>
            <w:szCs w:val="28"/>
          </w:rPr>
          <w:t>-</w:t>
        </w:r>
        <w:r w:rsidRPr="00FD15EB">
          <w:rPr>
            <w:rStyle w:val="ab"/>
            <w:rFonts w:ascii="Times New Roman" w:hAnsi="Times New Roman" w:cs="Times New Roman"/>
            <w:sz w:val="28"/>
            <w:szCs w:val="28"/>
            <w:lang w:val="en-US"/>
          </w:rPr>
          <w:t>drones</w:t>
        </w:r>
        <w:r w:rsidRPr="00FD15EB">
          <w:rPr>
            <w:rStyle w:val="ab"/>
            <w:rFonts w:ascii="Times New Roman" w:hAnsi="Times New Roman" w:cs="Times New Roman"/>
            <w:sz w:val="28"/>
            <w:szCs w:val="28"/>
          </w:rPr>
          <w:t>-</w:t>
        </w:r>
        <w:r w:rsidRPr="00FD15EB">
          <w:rPr>
            <w:rStyle w:val="ab"/>
            <w:rFonts w:ascii="Times New Roman" w:hAnsi="Times New Roman" w:cs="Times New Roman"/>
            <w:sz w:val="28"/>
            <w:szCs w:val="28"/>
            <w:lang w:val="en-US"/>
          </w:rPr>
          <w:t>toindia</w:t>
        </w:r>
        <w:r w:rsidRPr="00FD15EB">
          <w:rPr>
            <w:rStyle w:val="ab"/>
            <w:rFonts w:ascii="Times New Roman" w:hAnsi="Times New Roman" w:cs="Times New Roman"/>
            <w:sz w:val="28"/>
            <w:szCs w:val="28"/>
          </w:rPr>
          <w:t>/</w:t>
        </w:r>
      </w:hyperlink>
    </w:p>
    <w:p w14:paraId="636C4BBE" w14:textId="77777777" w:rsidR="000F4FF4" w:rsidRDefault="000F4FF4" w:rsidP="000F4FF4">
      <w:pPr>
        <w:pStyle w:val="aa"/>
        <w:rPr>
          <w:rFonts w:ascii="Times New Roman" w:hAnsi="Times New Roman" w:cs="Times New Roman"/>
          <w:sz w:val="28"/>
          <w:szCs w:val="28"/>
        </w:rPr>
      </w:pPr>
    </w:p>
    <w:p w14:paraId="4FD6A81C" w14:textId="77777777" w:rsidR="000F4FF4" w:rsidRPr="00FD15EB" w:rsidRDefault="000F4FF4" w:rsidP="000F4FF4">
      <w:pPr>
        <w:pStyle w:val="a7"/>
        <w:ind w:left="360"/>
        <w:jc w:val="both"/>
        <w:rPr>
          <w:rFonts w:ascii="Times New Roman" w:hAnsi="Times New Roman" w:cs="Times New Roman"/>
          <w:sz w:val="28"/>
          <w:szCs w:val="28"/>
        </w:rPr>
      </w:pPr>
    </w:p>
    <w:p w14:paraId="3B85E673" w14:textId="77777777" w:rsidR="00FD15EB" w:rsidRPr="00FD15EB" w:rsidRDefault="00FD15EB" w:rsidP="000F4FF4">
      <w:pPr>
        <w:pStyle w:val="a7"/>
        <w:ind w:left="720"/>
        <w:jc w:val="both"/>
        <w:rPr>
          <w:rFonts w:ascii="Times New Roman" w:hAnsi="Times New Roman" w:cs="Times New Roman"/>
          <w:sz w:val="28"/>
          <w:szCs w:val="28"/>
        </w:rPr>
      </w:pPr>
    </w:p>
    <w:p w14:paraId="1AE6A39E"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 xml:space="preserve">Leaders of U.S., South Korea and Japan agree closer cooperation over North Korea threat. // Reuters.//June 30, 2022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r w:rsidRPr="00FD15EB">
        <w:rPr>
          <w:rFonts w:ascii="Times New Roman" w:hAnsi="Times New Roman" w:cs="Times New Roman"/>
          <w:sz w:val="28"/>
          <w:szCs w:val="28"/>
          <w:lang w:val="en-US"/>
        </w:rPr>
        <w:t xml:space="preserve"> https://www.reuters.com/world/asia-pacific/us-skorea-japan-cite-ongoing-concerns-over-nkorea-missile-tests-2022-06-29/</w:t>
      </w:r>
    </w:p>
    <w:p w14:paraId="1D1FB613" w14:textId="77777777" w:rsidR="00FD15EB" w:rsidRPr="00FD15EB" w:rsidRDefault="00FD15EB" w:rsidP="000F4FF4">
      <w:pPr>
        <w:pStyle w:val="a7"/>
        <w:ind w:left="720"/>
        <w:jc w:val="both"/>
        <w:rPr>
          <w:rFonts w:ascii="Times New Roman" w:hAnsi="Times New Roman" w:cs="Times New Roman"/>
          <w:sz w:val="28"/>
          <w:szCs w:val="28"/>
          <w:lang w:val="en-US"/>
        </w:rPr>
      </w:pPr>
    </w:p>
    <w:p w14:paraId="6498A9ED" w14:textId="77777777" w:rsidR="00FD15EB" w:rsidRPr="00FD15EB" w:rsidRDefault="00FD15EB" w:rsidP="000F4FF4">
      <w:pPr>
        <w:pStyle w:val="a7"/>
        <w:ind w:left="720"/>
        <w:jc w:val="both"/>
        <w:rPr>
          <w:rFonts w:ascii="Times New Roman" w:hAnsi="Times New Roman" w:cs="Times New Roman"/>
          <w:sz w:val="28"/>
          <w:szCs w:val="28"/>
          <w:lang w:val="en-GB"/>
        </w:rPr>
      </w:pPr>
    </w:p>
    <w:p w14:paraId="4FBBDDAF" w14:textId="77777777" w:rsidR="00FD15EB" w:rsidRPr="00FD15EB" w:rsidRDefault="00FD15EB" w:rsidP="000F4FF4">
      <w:pPr>
        <w:pStyle w:val="a7"/>
        <w:numPr>
          <w:ilvl w:val="0"/>
          <w:numId w:val="13"/>
        </w:numPr>
        <w:jc w:val="both"/>
        <w:rPr>
          <w:rFonts w:ascii="Times New Roman" w:hAnsi="Times New Roman" w:cs="Times New Roman"/>
          <w:sz w:val="28"/>
          <w:szCs w:val="28"/>
          <w:lang w:val="en-GB"/>
        </w:rPr>
      </w:pPr>
      <w:r w:rsidRPr="00FD15EB">
        <w:rPr>
          <w:rFonts w:ascii="Times New Roman" w:hAnsi="Times New Roman" w:cs="Times New Roman"/>
          <w:sz w:val="28"/>
          <w:szCs w:val="28"/>
          <w:lang w:val="en-GB"/>
        </w:rPr>
        <w:t>McCaffrey</w:t>
      </w:r>
      <w:r w:rsidRPr="00FD15EB">
        <w:rPr>
          <w:rFonts w:ascii="Times New Roman" w:hAnsi="Times New Roman" w:cs="Times New Roman"/>
          <w:sz w:val="28"/>
          <w:szCs w:val="28"/>
        </w:rPr>
        <w:t xml:space="preserve"> </w:t>
      </w:r>
      <w:r w:rsidRPr="00FD15EB">
        <w:rPr>
          <w:rFonts w:ascii="Times New Roman" w:hAnsi="Times New Roman" w:cs="Times New Roman"/>
          <w:sz w:val="28"/>
          <w:szCs w:val="28"/>
          <w:lang w:val="en-GB"/>
        </w:rPr>
        <w:t>D</w:t>
      </w:r>
      <w:r w:rsidRPr="00FD15EB">
        <w:rPr>
          <w:rFonts w:ascii="Times New Roman" w:hAnsi="Times New Roman" w:cs="Times New Roman"/>
          <w:sz w:val="28"/>
          <w:szCs w:val="28"/>
        </w:rPr>
        <w:t xml:space="preserve">. У Трампа и Байдена разное отношение к НАТО // </w:t>
      </w:r>
      <w:r w:rsidRPr="00FD15EB">
        <w:rPr>
          <w:rFonts w:ascii="Times New Roman" w:hAnsi="Times New Roman" w:cs="Times New Roman"/>
          <w:sz w:val="28"/>
          <w:szCs w:val="28"/>
          <w:lang w:val="en-GB"/>
        </w:rPr>
        <w:t>Euronews</w:t>
      </w:r>
      <w:r w:rsidRPr="00FD15EB">
        <w:rPr>
          <w:rFonts w:ascii="Times New Roman" w:hAnsi="Times New Roman" w:cs="Times New Roman"/>
          <w:sz w:val="28"/>
          <w:szCs w:val="28"/>
        </w:rPr>
        <w:t xml:space="preserve">. – 2020. –[Электронный ресурс].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https://ru.euronews.com/2020/ 11/03/us-election-nato-russia</w:t>
      </w:r>
    </w:p>
    <w:p w14:paraId="753474B0" w14:textId="4E45BAFF" w:rsidR="00FD15EB" w:rsidRDefault="00FD15EB" w:rsidP="000F4FF4">
      <w:pPr>
        <w:pStyle w:val="a7"/>
        <w:ind w:left="720"/>
        <w:jc w:val="both"/>
        <w:rPr>
          <w:rFonts w:ascii="Times New Roman" w:hAnsi="Times New Roman" w:cs="Times New Roman"/>
          <w:sz w:val="28"/>
          <w:szCs w:val="28"/>
          <w:lang w:val="en-GB"/>
        </w:rPr>
      </w:pPr>
    </w:p>
    <w:p w14:paraId="6423A146" w14:textId="77777777" w:rsidR="00E15FC3" w:rsidRPr="00FD15EB" w:rsidRDefault="00E15FC3" w:rsidP="000F4FF4">
      <w:pPr>
        <w:pStyle w:val="a7"/>
        <w:ind w:left="720"/>
        <w:jc w:val="both"/>
        <w:rPr>
          <w:rFonts w:ascii="Times New Roman" w:hAnsi="Times New Roman" w:cs="Times New Roman"/>
          <w:sz w:val="28"/>
          <w:szCs w:val="28"/>
          <w:lang w:val="en-GB"/>
        </w:rPr>
      </w:pPr>
    </w:p>
    <w:p w14:paraId="786D7646" w14:textId="045AC5A9" w:rsidR="00FD15EB" w:rsidRPr="00667649" w:rsidRDefault="00FD15EB" w:rsidP="000F4FF4">
      <w:pPr>
        <w:pStyle w:val="a7"/>
        <w:numPr>
          <w:ilvl w:val="0"/>
          <w:numId w:val="13"/>
        </w:numPr>
        <w:jc w:val="both"/>
        <w:rPr>
          <w:rFonts w:ascii="Times New Roman" w:hAnsi="Times New Roman" w:cs="Times New Roman"/>
          <w:sz w:val="28"/>
          <w:szCs w:val="28"/>
          <w:lang w:val="en-GB"/>
        </w:rPr>
      </w:pPr>
      <w:r w:rsidRPr="00FD15EB">
        <w:rPr>
          <w:rFonts w:ascii="Times New Roman" w:hAnsi="Times New Roman" w:cs="Times New Roman"/>
          <w:sz w:val="28"/>
          <w:szCs w:val="28"/>
          <w:lang w:val="en-US"/>
        </w:rPr>
        <w:t>Mullany</w:t>
      </w:r>
      <w:r w:rsidR="00667649">
        <w:rPr>
          <w:rFonts w:ascii="Times New Roman" w:hAnsi="Times New Roman" w:cs="Times New Roman"/>
          <w:sz w:val="28"/>
          <w:szCs w:val="28"/>
          <w:lang w:val="en-US"/>
        </w:rPr>
        <w:t xml:space="preserve"> G.</w:t>
      </w:r>
      <w:r w:rsidRPr="00FD15EB">
        <w:rPr>
          <w:rFonts w:ascii="Times New Roman" w:hAnsi="Times New Roman" w:cs="Times New Roman"/>
          <w:sz w:val="28"/>
          <w:szCs w:val="28"/>
          <w:lang w:val="en-US"/>
        </w:rPr>
        <w:t xml:space="preserve"> (6 March 2017). </w:t>
      </w:r>
      <w:hyperlink r:id="rId14" w:history="1">
        <w:r w:rsidRPr="00FD15EB">
          <w:rPr>
            <w:rFonts w:ascii="Times New Roman" w:hAnsi="Times New Roman" w:cs="Times New Roman"/>
            <w:sz w:val="28"/>
            <w:szCs w:val="28"/>
            <w:lang w:val="en-US"/>
          </w:rPr>
          <w:t>"U.S. Starts Deploying Thaad Antimissile System in South Korea, After North's Tests"</w:t>
        </w:r>
      </w:hyperlink>
      <w:r w:rsidRPr="00FD15EB">
        <w:rPr>
          <w:rFonts w:ascii="Times New Roman" w:hAnsi="Times New Roman" w:cs="Times New Roman"/>
          <w:sz w:val="28"/>
          <w:szCs w:val="28"/>
          <w:lang w:val="en-US"/>
        </w:rPr>
        <w:t>. The New York Times. </w:t>
      </w:r>
      <w:hyperlink r:id="rId15" w:tooltip="ISSN (identifier)" w:history="1">
        <w:r w:rsidRPr="00FD15EB">
          <w:rPr>
            <w:rFonts w:ascii="Times New Roman" w:hAnsi="Times New Roman" w:cs="Times New Roman"/>
            <w:sz w:val="28"/>
            <w:szCs w:val="28"/>
            <w:lang w:val="en-US"/>
          </w:rPr>
          <w:t>ISSN</w:t>
        </w:r>
      </w:hyperlink>
      <w:r w:rsidRPr="00FD15EB">
        <w:rPr>
          <w:rFonts w:ascii="Times New Roman" w:hAnsi="Times New Roman" w:cs="Times New Roman"/>
          <w:sz w:val="28"/>
          <w:szCs w:val="28"/>
          <w:lang w:val="en-US"/>
        </w:rPr>
        <w:t> </w:t>
      </w:r>
      <w:hyperlink r:id="rId16" w:history="1">
        <w:r w:rsidRPr="00FD15EB">
          <w:rPr>
            <w:rFonts w:ascii="Times New Roman" w:hAnsi="Times New Roman" w:cs="Times New Roman"/>
            <w:sz w:val="28"/>
            <w:szCs w:val="28"/>
            <w:lang w:val="en-US"/>
          </w:rPr>
          <w:t>0362-4331</w:t>
        </w:r>
      </w:hyperlink>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hyperlink r:id="rId17" w:history="1">
        <w:r w:rsidR="00E15FC3" w:rsidRPr="00546F51">
          <w:rPr>
            <w:rStyle w:val="ab"/>
            <w:rFonts w:ascii="Times New Roman" w:hAnsi="Times New Roman" w:cs="Times New Roman"/>
            <w:sz w:val="28"/>
            <w:szCs w:val="28"/>
            <w:shd w:val="clear" w:color="auto" w:fill="FFFFFF"/>
            <w:lang w:val="en-US"/>
          </w:rPr>
          <w:t>https://www.nytimes.com/2017/03/06/world/asia/north-korea-thaad-missile-defense-us-china.html</w:t>
        </w:r>
      </w:hyperlink>
    </w:p>
    <w:p w14:paraId="0757F7DE" w14:textId="77777777" w:rsidR="00667649" w:rsidRPr="00667649" w:rsidRDefault="00667649" w:rsidP="00667649">
      <w:pPr>
        <w:pStyle w:val="a7"/>
        <w:ind w:left="360"/>
        <w:jc w:val="both"/>
        <w:rPr>
          <w:rFonts w:ascii="Times New Roman" w:hAnsi="Times New Roman" w:cs="Times New Roman"/>
          <w:sz w:val="28"/>
          <w:szCs w:val="28"/>
          <w:lang w:val="en-GB"/>
        </w:rPr>
      </w:pPr>
    </w:p>
    <w:p w14:paraId="302744E7" w14:textId="77777777" w:rsidR="00667649" w:rsidRDefault="00667649" w:rsidP="00667649">
      <w:pPr>
        <w:pStyle w:val="a7"/>
        <w:numPr>
          <w:ilvl w:val="0"/>
          <w:numId w:val="13"/>
        </w:numPr>
        <w:jc w:val="both"/>
        <w:rPr>
          <w:rFonts w:ascii="Times New Roman" w:hAnsi="Times New Roman" w:cs="Times New Roman"/>
          <w:sz w:val="28"/>
          <w:szCs w:val="28"/>
          <w:lang w:val="en-US"/>
        </w:rPr>
      </w:pPr>
      <w:r w:rsidRPr="00233BE3">
        <w:rPr>
          <w:rFonts w:ascii="Times New Roman" w:hAnsi="Times New Roman" w:cs="Times New Roman"/>
          <w:sz w:val="28"/>
          <w:szCs w:val="28"/>
          <w:lang w:val="en-US"/>
        </w:rPr>
        <w:t xml:space="preserve">Morello C, Taylor A. Trump says U.S. won’t rush to defend NATO countries if they don’t spend more on military // The Washington Post [Электронный ресурс]. URL: </w:t>
      </w:r>
      <w:hyperlink r:id="rId18" w:history="1">
        <w:r w:rsidRPr="00546F51">
          <w:rPr>
            <w:rStyle w:val="ab"/>
            <w:rFonts w:ascii="Times New Roman" w:hAnsi="Times New Roman" w:cs="Times New Roman"/>
            <w:sz w:val="28"/>
            <w:szCs w:val="28"/>
            <w:lang w:val="en-US"/>
          </w:rPr>
          <w:t>https://www.washingtonpost.com/world/national-security/trump-says-us-wont-rush-to-defend-nato-countries-if-they-dont-spend-more-on-military/2016/07/21/76c48430-4f51-11e6-a7d8-13d06b37f256_story.html</w:t>
        </w:r>
      </w:hyperlink>
    </w:p>
    <w:p w14:paraId="523D1D14" w14:textId="1F8CAB37" w:rsidR="00667649" w:rsidRPr="00667649" w:rsidRDefault="00667649" w:rsidP="00667649">
      <w:pPr>
        <w:pStyle w:val="a7"/>
        <w:ind w:left="360"/>
        <w:jc w:val="both"/>
        <w:rPr>
          <w:rFonts w:ascii="Times New Roman" w:hAnsi="Times New Roman" w:cs="Times New Roman"/>
          <w:sz w:val="28"/>
          <w:szCs w:val="28"/>
          <w:lang w:val="en-GB"/>
        </w:rPr>
      </w:pPr>
    </w:p>
    <w:p w14:paraId="2556A316" w14:textId="77777777" w:rsidR="00667649" w:rsidRDefault="00667649" w:rsidP="00667649">
      <w:pPr>
        <w:pStyle w:val="aa"/>
        <w:numPr>
          <w:ilvl w:val="0"/>
          <w:numId w:val="13"/>
        </w:numPr>
        <w:jc w:val="both"/>
        <w:rPr>
          <w:rFonts w:ascii="Times New Roman" w:hAnsi="Times New Roman" w:cs="Times New Roman"/>
          <w:sz w:val="28"/>
          <w:szCs w:val="28"/>
          <w:lang w:val="en-US"/>
        </w:rPr>
      </w:pPr>
      <w:r w:rsidRPr="000F4FF4">
        <w:rPr>
          <w:rFonts w:ascii="Times New Roman" w:hAnsi="Times New Roman" w:cs="Times New Roman"/>
          <w:sz w:val="28"/>
          <w:szCs w:val="28"/>
          <w:lang w:val="en-US"/>
        </w:rPr>
        <w:t xml:space="preserve">National Security Strategy of The United States of America // The White House, 2002. URL: </w:t>
      </w:r>
      <w:hyperlink r:id="rId19" w:history="1">
        <w:r w:rsidRPr="00546F51">
          <w:rPr>
            <w:rStyle w:val="ab"/>
            <w:rFonts w:ascii="Times New Roman" w:hAnsi="Times New Roman" w:cs="Times New Roman"/>
            <w:sz w:val="28"/>
            <w:szCs w:val="28"/>
            <w:lang w:val="en-US"/>
          </w:rPr>
          <w:t>https://2009-2017.state.gov/documents/organization/63562.pdf</w:t>
        </w:r>
      </w:hyperlink>
    </w:p>
    <w:p w14:paraId="07BB4741" w14:textId="77777777" w:rsidR="00667649" w:rsidRPr="000F4FF4" w:rsidRDefault="00667649" w:rsidP="00667649">
      <w:pPr>
        <w:pStyle w:val="aa"/>
        <w:rPr>
          <w:rFonts w:ascii="Times New Roman" w:hAnsi="Times New Roman" w:cs="Times New Roman"/>
          <w:sz w:val="28"/>
          <w:szCs w:val="28"/>
          <w:lang w:val="en-US"/>
        </w:rPr>
      </w:pPr>
    </w:p>
    <w:p w14:paraId="36A94E4C" w14:textId="77777777" w:rsidR="00667649" w:rsidRDefault="00667649" w:rsidP="00667649">
      <w:pPr>
        <w:pStyle w:val="aa"/>
        <w:numPr>
          <w:ilvl w:val="0"/>
          <w:numId w:val="13"/>
        </w:numPr>
        <w:jc w:val="both"/>
        <w:rPr>
          <w:rFonts w:ascii="Times New Roman" w:hAnsi="Times New Roman" w:cs="Times New Roman"/>
          <w:sz w:val="28"/>
          <w:szCs w:val="28"/>
          <w:lang w:val="en-US"/>
        </w:rPr>
      </w:pPr>
      <w:r w:rsidRPr="000F4FF4">
        <w:rPr>
          <w:sz w:val="28"/>
          <w:szCs w:val="28"/>
          <w:lang w:val="en-US"/>
        </w:rPr>
        <w:t xml:space="preserve"> </w:t>
      </w:r>
      <w:r w:rsidRPr="000F4FF4">
        <w:rPr>
          <w:rFonts w:ascii="Times New Roman" w:hAnsi="Times New Roman" w:cs="Times New Roman"/>
          <w:sz w:val="28"/>
          <w:szCs w:val="28"/>
          <w:lang w:val="en-US"/>
        </w:rPr>
        <w:t xml:space="preserve">National Security Strategy of the United States of America // The White House, 2006. URL: </w:t>
      </w:r>
      <w:hyperlink r:id="rId20" w:history="1">
        <w:r w:rsidRPr="00546F51">
          <w:rPr>
            <w:rStyle w:val="ab"/>
            <w:rFonts w:ascii="Times New Roman" w:hAnsi="Times New Roman" w:cs="Times New Roman"/>
            <w:sz w:val="28"/>
            <w:szCs w:val="28"/>
            <w:lang w:val="en-US"/>
          </w:rPr>
          <w:t>https://www.comw.org/qdr/fulltext/nss2006.pdf</w:t>
        </w:r>
      </w:hyperlink>
    </w:p>
    <w:p w14:paraId="182D909B" w14:textId="77777777" w:rsidR="00667649" w:rsidRPr="000F4FF4" w:rsidRDefault="00667649" w:rsidP="00667649">
      <w:pPr>
        <w:pStyle w:val="aa"/>
        <w:rPr>
          <w:rFonts w:ascii="Times New Roman" w:hAnsi="Times New Roman" w:cs="Times New Roman"/>
          <w:sz w:val="28"/>
          <w:szCs w:val="28"/>
          <w:lang w:val="en-US"/>
        </w:rPr>
      </w:pPr>
    </w:p>
    <w:p w14:paraId="2711395E" w14:textId="77777777" w:rsidR="00667649" w:rsidRPr="000F4FF4" w:rsidRDefault="00667649" w:rsidP="00667649">
      <w:pPr>
        <w:pStyle w:val="aa"/>
        <w:ind w:left="360"/>
        <w:jc w:val="both"/>
        <w:rPr>
          <w:rFonts w:ascii="Times New Roman" w:hAnsi="Times New Roman" w:cs="Times New Roman"/>
          <w:sz w:val="28"/>
          <w:szCs w:val="28"/>
          <w:lang w:val="en-US"/>
        </w:rPr>
      </w:pPr>
    </w:p>
    <w:p w14:paraId="5AD28152" w14:textId="77777777" w:rsidR="00667649" w:rsidRDefault="00667649" w:rsidP="00667649">
      <w:pPr>
        <w:pStyle w:val="aa"/>
        <w:numPr>
          <w:ilvl w:val="0"/>
          <w:numId w:val="13"/>
        </w:numPr>
        <w:jc w:val="both"/>
        <w:rPr>
          <w:rFonts w:ascii="Times New Roman" w:hAnsi="Times New Roman" w:cs="Times New Roman"/>
          <w:sz w:val="28"/>
          <w:szCs w:val="28"/>
          <w:lang w:val="en-US"/>
        </w:rPr>
      </w:pPr>
      <w:r w:rsidRPr="000F4FF4">
        <w:rPr>
          <w:rFonts w:ascii="Times New Roman" w:hAnsi="Times New Roman" w:cs="Times New Roman"/>
          <w:sz w:val="28"/>
          <w:szCs w:val="28"/>
          <w:lang w:val="en-US"/>
        </w:rPr>
        <w:t>National Security Strategy of The United States of America //</w:t>
      </w:r>
      <w:r>
        <w:rPr>
          <w:rFonts w:ascii="Times New Roman" w:hAnsi="Times New Roman" w:cs="Times New Roman"/>
          <w:sz w:val="28"/>
          <w:szCs w:val="28"/>
          <w:lang w:val="en-US"/>
        </w:rPr>
        <w:t xml:space="preserve"> The White House, 2010. </w:t>
      </w:r>
      <w:r w:rsidRPr="000F4FF4">
        <w:rPr>
          <w:rFonts w:ascii="Times New Roman" w:hAnsi="Times New Roman" w:cs="Times New Roman"/>
          <w:sz w:val="28"/>
          <w:szCs w:val="28"/>
          <w:lang w:val="en-US"/>
        </w:rPr>
        <w:t xml:space="preserve">URL: </w:t>
      </w:r>
      <w:hyperlink r:id="rId21" w:history="1">
        <w:r w:rsidRPr="00546F51">
          <w:rPr>
            <w:rStyle w:val="ab"/>
            <w:rFonts w:ascii="Times New Roman" w:hAnsi="Times New Roman" w:cs="Times New Roman"/>
            <w:sz w:val="28"/>
            <w:szCs w:val="28"/>
            <w:lang w:val="en-US"/>
          </w:rPr>
          <w:t>https://obamawhitehouse.archives.gov/sites/default/files/rss_viewer/national_security_strategy.pdf</w:t>
        </w:r>
      </w:hyperlink>
    </w:p>
    <w:p w14:paraId="58B80D24" w14:textId="77777777" w:rsidR="00667649" w:rsidRDefault="00667649" w:rsidP="00667649">
      <w:pPr>
        <w:pStyle w:val="aa"/>
        <w:ind w:left="360"/>
        <w:jc w:val="both"/>
        <w:rPr>
          <w:rFonts w:ascii="Times New Roman" w:hAnsi="Times New Roman" w:cs="Times New Roman"/>
          <w:sz w:val="28"/>
          <w:szCs w:val="28"/>
          <w:lang w:val="en-US"/>
        </w:rPr>
      </w:pPr>
    </w:p>
    <w:p w14:paraId="27DCFC91" w14:textId="77777777" w:rsidR="00667649" w:rsidRPr="00F12CDB" w:rsidRDefault="00667649" w:rsidP="00667649">
      <w:pPr>
        <w:pStyle w:val="aa"/>
        <w:numPr>
          <w:ilvl w:val="0"/>
          <w:numId w:val="13"/>
        </w:numPr>
        <w:jc w:val="both"/>
        <w:rPr>
          <w:rFonts w:ascii="Times New Roman" w:hAnsi="Times New Roman" w:cs="Times New Roman"/>
          <w:sz w:val="28"/>
          <w:szCs w:val="28"/>
          <w:lang w:val="en-US"/>
        </w:rPr>
      </w:pPr>
      <w:r w:rsidRPr="00F12CDB">
        <w:rPr>
          <w:rFonts w:ascii="Times New Roman" w:hAnsi="Times New Roman" w:cs="Times New Roman"/>
          <w:sz w:val="28"/>
          <w:szCs w:val="28"/>
          <w:lang w:val="en-US"/>
        </w:rPr>
        <w:t>National Security Strategy of the United States of America // The White House, 2015. URL: https://obamawhitehouse.archives.gov/sites/default/files/docs/2015_national_security_strategy_2.pdf</w:t>
      </w:r>
    </w:p>
    <w:p w14:paraId="63D1FC06" w14:textId="77777777" w:rsidR="00667649" w:rsidRPr="00F12CDB" w:rsidRDefault="00667649" w:rsidP="00667649">
      <w:pPr>
        <w:pStyle w:val="aa"/>
        <w:jc w:val="both"/>
        <w:rPr>
          <w:rFonts w:ascii="Times New Roman" w:hAnsi="Times New Roman" w:cs="Times New Roman"/>
          <w:sz w:val="28"/>
          <w:szCs w:val="28"/>
          <w:lang w:val="en-US"/>
        </w:rPr>
      </w:pPr>
    </w:p>
    <w:p w14:paraId="09BE589C" w14:textId="77777777" w:rsidR="00667649" w:rsidRPr="00FD15EB" w:rsidRDefault="00667649" w:rsidP="00667649">
      <w:pPr>
        <w:pStyle w:val="aa"/>
        <w:jc w:val="both"/>
        <w:rPr>
          <w:rFonts w:ascii="Times New Roman" w:hAnsi="Times New Roman" w:cs="Times New Roman"/>
          <w:sz w:val="28"/>
          <w:szCs w:val="28"/>
          <w:lang w:val="en-GB"/>
        </w:rPr>
      </w:pPr>
    </w:p>
    <w:p w14:paraId="665A17C2" w14:textId="77777777" w:rsidR="00667649" w:rsidRDefault="00667649" w:rsidP="00667649">
      <w:pPr>
        <w:pStyle w:val="aa"/>
        <w:numPr>
          <w:ilvl w:val="0"/>
          <w:numId w:val="13"/>
        </w:numPr>
        <w:jc w:val="both"/>
        <w:rPr>
          <w:rFonts w:ascii="Times New Roman" w:hAnsi="Times New Roman" w:cs="Times New Roman"/>
          <w:sz w:val="28"/>
          <w:szCs w:val="28"/>
          <w:lang w:val="en-US"/>
        </w:rPr>
      </w:pPr>
      <w:r w:rsidRPr="000F7370">
        <w:rPr>
          <w:rFonts w:ascii="Times New Roman" w:hAnsi="Times New Roman" w:cs="Times New Roman"/>
          <w:sz w:val="28"/>
          <w:szCs w:val="28"/>
          <w:lang w:val="en-US"/>
        </w:rPr>
        <w:t>National Security Strategy of the United States of America //</w:t>
      </w:r>
      <w:r>
        <w:rPr>
          <w:rFonts w:ascii="Times New Roman" w:hAnsi="Times New Roman" w:cs="Times New Roman"/>
          <w:sz w:val="28"/>
          <w:szCs w:val="28"/>
          <w:lang w:val="en-US"/>
        </w:rPr>
        <w:t xml:space="preserve"> The White House, 2017. </w:t>
      </w:r>
      <w:r w:rsidRPr="000F7370">
        <w:rPr>
          <w:rFonts w:ascii="Times New Roman" w:hAnsi="Times New Roman" w:cs="Times New Roman"/>
          <w:sz w:val="28"/>
          <w:szCs w:val="28"/>
          <w:lang w:val="en-US"/>
        </w:rPr>
        <w:t xml:space="preserve">URL: </w:t>
      </w:r>
      <w:hyperlink r:id="rId22" w:history="1">
        <w:r w:rsidRPr="00546F51">
          <w:rPr>
            <w:rStyle w:val="ab"/>
            <w:rFonts w:ascii="Times New Roman" w:hAnsi="Times New Roman" w:cs="Times New Roman"/>
            <w:sz w:val="28"/>
            <w:szCs w:val="28"/>
            <w:lang w:val="en-US"/>
          </w:rPr>
          <w:t>https://trumpwhitehouse.archives.gov/wp-content/uploads/2017/12/NSS-Final-12-18-2017-0905.pdf</w:t>
        </w:r>
      </w:hyperlink>
    </w:p>
    <w:p w14:paraId="294E6B6F" w14:textId="77777777" w:rsidR="00667649" w:rsidRDefault="00667649" w:rsidP="00667649">
      <w:pPr>
        <w:pStyle w:val="aa"/>
        <w:ind w:left="360"/>
        <w:jc w:val="both"/>
        <w:rPr>
          <w:rFonts w:ascii="Times New Roman" w:hAnsi="Times New Roman" w:cs="Times New Roman"/>
          <w:sz w:val="28"/>
          <w:szCs w:val="28"/>
          <w:lang w:val="en-US"/>
        </w:rPr>
      </w:pPr>
    </w:p>
    <w:p w14:paraId="407C41C3" w14:textId="77777777" w:rsidR="00667649" w:rsidRDefault="00667649" w:rsidP="00667649">
      <w:pPr>
        <w:pStyle w:val="aa"/>
        <w:numPr>
          <w:ilvl w:val="0"/>
          <w:numId w:val="13"/>
        </w:numPr>
        <w:jc w:val="both"/>
        <w:rPr>
          <w:rFonts w:ascii="Times New Roman" w:hAnsi="Times New Roman" w:cs="Times New Roman"/>
          <w:sz w:val="28"/>
          <w:szCs w:val="28"/>
          <w:lang w:val="en-US"/>
        </w:rPr>
      </w:pPr>
      <w:r w:rsidRPr="000F7370">
        <w:rPr>
          <w:rFonts w:ascii="Times New Roman" w:hAnsi="Times New Roman" w:cs="Times New Roman"/>
          <w:sz w:val="28"/>
          <w:szCs w:val="28"/>
          <w:lang w:val="en-US"/>
        </w:rPr>
        <w:t xml:space="preserve">National Security Strategy of the United States of America // The White House, 2022. URL: </w:t>
      </w:r>
      <w:hyperlink r:id="rId23" w:history="1">
        <w:r w:rsidRPr="00546F51">
          <w:rPr>
            <w:rStyle w:val="ab"/>
            <w:rFonts w:ascii="Times New Roman" w:hAnsi="Times New Roman" w:cs="Times New Roman"/>
            <w:sz w:val="28"/>
            <w:szCs w:val="28"/>
            <w:lang w:val="en-US"/>
          </w:rPr>
          <w:t>file:///C:/Users/puma3/Downloads/Biden-Harris-Administrations-National-Security-Strategy-10.2022.pdf</w:t>
        </w:r>
      </w:hyperlink>
    </w:p>
    <w:p w14:paraId="79F3B7C5" w14:textId="77777777" w:rsidR="00667649" w:rsidRPr="000F7370" w:rsidRDefault="00667649" w:rsidP="00667649">
      <w:pPr>
        <w:pStyle w:val="aa"/>
        <w:rPr>
          <w:rFonts w:ascii="Times New Roman" w:hAnsi="Times New Roman" w:cs="Times New Roman"/>
          <w:sz w:val="28"/>
          <w:szCs w:val="28"/>
          <w:lang w:val="en-US"/>
        </w:rPr>
      </w:pPr>
    </w:p>
    <w:p w14:paraId="15DDE9EB" w14:textId="77777777" w:rsidR="00667649" w:rsidRPr="00233BE3" w:rsidRDefault="00667649" w:rsidP="00667649">
      <w:pPr>
        <w:pStyle w:val="aa"/>
        <w:numPr>
          <w:ilvl w:val="0"/>
          <w:numId w:val="13"/>
        </w:numPr>
        <w:jc w:val="both"/>
        <w:rPr>
          <w:rFonts w:ascii="Times New Roman" w:hAnsi="Times New Roman" w:cs="Times New Roman"/>
          <w:sz w:val="28"/>
          <w:szCs w:val="28"/>
          <w:lang w:val="en-US"/>
        </w:rPr>
      </w:pPr>
      <w:r w:rsidRPr="000F7370">
        <w:rPr>
          <w:sz w:val="28"/>
          <w:szCs w:val="28"/>
          <w:lang w:val="en-US"/>
        </w:rPr>
        <w:t xml:space="preserve">National Defense Strategy of The United States of America // Department of Defense, 2018. URL: </w:t>
      </w:r>
      <w:hyperlink r:id="rId24" w:history="1">
        <w:r w:rsidRPr="00546F51">
          <w:rPr>
            <w:rStyle w:val="ab"/>
            <w:sz w:val="28"/>
            <w:szCs w:val="28"/>
            <w:lang w:val="en-US"/>
          </w:rPr>
          <w:t>https://dod.defense.gov/Portals/1/Documents/pubs/2018-National-Defense-Strategy-Summary.pdf</w:t>
        </w:r>
      </w:hyperlink>
    </w:p>
    <w:p w14:paraId="53BFCECF" w14:textId="64D4B55F" w:rsidR="00E15FC3" w:rsidRPr="00667649" w:rsidRDefault="00E15FC3" w:rsidP="00667649">
      <w:pPr>
        <w:rPr>
          <w:rFonts w:ascii="Times New Roman" w:hAnsi="Times New Roman" w:cs="Times New Roman"/>
          <w:sz w:val="28"/>
          <w:szCs w:val="28"/>
          <w:lang w:val="en-GB"/>
        </w:rPr>
      </w:pPr>
    </w:p>
    <w:p w14:paraId="7B7E02E8" w14:textId="02DCEE62" w:rsidR="00106D82" w:rsidRPr="00E15FC3" w:rsidRDefault="00106D82" w:rsidP="00106D82">
      <w:pPr>
        <w:pStyle w:val="a7"/>
        <w:numPr>
          <w:ilvl w:val="0"/>
          <w:numId w:val="13"/>
        </w:numPr>
        <w:jc w:val="both"/>
        <w:rPr>
          <w:rFonts w:ascii="Times New Roman" w:hAnsi="Times New Roman" w:cs="Times New Roman"/>
          <w:sz w:val="28"/>
          <w:szCs w:val="28"/>
          <w:lang w:val="en-GB"/>
        </w:rPr>
      </w:pPr>
      <w:r w:rsidRPr="00E15FC3">
        <w:rPr>
          <w:rFonts w:ascii="Times New Roman" w:hAnsi="Times New Roman" w:cs="Times New Roman"/>
          <w:sz w:val="28"/>
          <w:szCs w:val="28"/>
          <w:lang w:val="en-GB"/>
        </w:rPr>
        <w:t xml:space="preserve">National Military Strategy of the United States of America 2018\\ Homeland Security Digital Library, 2018. URL: </w:t>
      </w:r>
      <w:hyperlink r:id="rId25" w:history="1">
        <w:r w:rsidRPr="00E15FC3">
          <w:rPr>
            <w:rFonts w:ascii="Times New Roman" w:hAnsi="Times New Roman" w:cs="Times New Roman"/>
            <w:sz w:val="28"/>
            <w:szCs w:val="28"/>
            <w:lang w:val="en-GB"/>
          </w:rPr>
          <w:t>https://www.jcs.mil/Portals/36/Documents/Publications/UNCLASS_2018_National_Military_Strategy_Description.pdf</w:t>
        </w:r>
      </w:hyperlink>
    </w:p>
    <w:p w14:paraId="230B131F" w14:textId="77777777" w:rsidR="00FD15EB" w:rsidRPr="00FD15EB" w:rsidRDefault="00FD15EB" w:rsidP="000F4FF4">
      <w:pPr>
        <w:pStyle w:val="a7"/>
        <w:ind w:left="720"/>
        <w:jc w:val="both"/>
        <w:rPr>
          <w:rFonts w:ascii="Times New Roman" w:hAnsi="Times New Roman" w:cs="Times New Roman"/>
          <w:sz w:val="28"/>
          <w:szCs w:val="28"/>
          <w:lang w:val="en-GB"/>
        </w:rPr>
      </w:pPr>
    </w:p>
    <w:p w14:paraId="7AE95F94" w14:textId="77777777" w:rsidR="00FD15EB" w:rsidRPr="00FD15EB" w:rsidRDefault="00FD15EB" w:rsidP="000F4FF4">
      <w:pPr>
        <w:pStyle w:val="a7"/>
        <w:numPr>
          <w:ilvl w:val="0"/>
          <w:numId w:val="13"/>
        </w:numPr>
        <w:jc w:val="both"/>
        <w:rPr>
          <w:rStyle w:val="ab"/>
          <w:rFonts w:ascii="Times New Roman" w:hAnsi="Times New Roman" w:cs="Times New Roman"/>
          <w:sz w:val="28"/>
          <w:szCs w:val="28"/>
          <w:lang w:val="en-US"/>
        </w:rPr>
      </w:pPr>
      <w:r w:rsidRPr="00FD15EB">
        <w:rPr>
          <w:rFonts w:ascii="Times New Roman" w:hAnsi="Times New Roman" w:cs="Times New Roman"/>
          <w:sz w:val="28"/>
          <w:szCs w:val="28"/>
          <w:lang w:val="en-GB"/>
        </w:rPr>
        <w:t xml:space="preserve">North Atlantic Treaty Organization /Brussels Summit Declaration/Issued by the Heads of State and Government participating in the meeting of the North Atlantic Council in Brussels 11-12 July 2018 </w:t>
      </w:r>
      <w:r w:rsidRPr="00FD15EB">
        <w:rPr>
          <w:rFonts w:ascii="Times New Roman" w:hAnsi="Times New Roman" w:cs="Times New Roman"/>
          <w:sz w:val="28"/>
          <w:szCs w:val="28"/>
          <w:lang w:val="en-US"/>
        </w:rPr>
        <w:t>[</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xml:space="preserve">: </w:t>
      </w:r>
      <w:hyperlink r:id="rId26" w:history="1">
        <w:r w:rsidRPr="00FD15EB">
          <w:rPr>
            <w:rStyle w:val="ab"/>
            <w:rFonts w:ascii="Times New Roman" w:hAnsi="Times New Roman" w:cs="Times New Roman"/>
            <w:sz w:val="28"/>
            <w:szCs w:val="28"/>
            <w:lang w:val="en-US"/>
          </w:rPr>
          <w:t>https://www.nato.int/cps/en/natohq/official_texts_156624.htm</w:t>
        </w:r>
      </w:hyperlink>
    </w:p>
    <w:p w14:paraId="6604B05E" w14:textId="77777777" w:rsidR="00FD15EB" w:rsidRPr="00FD15EB" w:rsidRDefault="00FD15EB" w:rsidP="000F4FF4">
      <w:pPr>
        <w:pStyle w:val="a7"/>
        <w:ind w:left="720"/>
        <w:jc w:val="both"/>
        <w:rPr>
          <w:rStyle w:val="ab"/>
          <w:rFonts w:ascii="Times New Roman" w:hAnsi="Times New Roman" w:cs="Times New Roman"/>
          <w:sz w:val="28"/>
          <w:szCs w:val="28"/>
          <w:lang w:val="en-US"/>
        </w:rPr>
      </w:pPr>
    </w:p>
    <w:p w14:paraId="5CEEECE0" w14:textId="77777777" w:rsidR="00FD15EB" w:rsidRPr="00FD15EB" w:rsidRDefault="00FD15EB" w:rsidP="000F4FF4">
      <w:pPr>
        <w:pStyle w:val="a7"/>
        <w:numPr>
          <w:ilvl w:val="0"/>
          <w:numId w:val="13"/>
        </w:numPr>
        <w:jc w:val="both"/>
        <w:rPr>
          <w:rStyle w:val="ab"/>
          <w:rFonts w:ascii="Times New Roman" w:hAnsi="Times New Roman" w:cs="Times New Roman"/>
          <w:sz w:val="28"/>
          <w:szCs w:val="28"/>
          <w:lang w:val="en-US"/>
        </w:rPr>
      </w:pPr>
      <w:r w:rsidRPr="00FD15EB">
        <w:rPr>
          <w:rFonts w:ascii="Times New Roman" w:hAnsi="Times New Roman" w:cs="Times New Roman"/>
          <w:sz w:val="28"/>
          <w:szCs w:val="28"/>
          <w:lang w:val="en-GB"/>
        </w:rPr>
        <w:t xml:space="preserve">North Atlantic Treaty Organization / Madrid Summit Declaration / Issued by NATO Heads of State and Government participating in the meeting of the North Atlantic Council in Madrid 29 June 2022 </w:t>
      </w:r>
      <w:r w:rsidRPr="00FD15EB">
        <w:rPr>
          <w:rFonts w:ascii="Times New Roman" w:hAnsi="Times New Roman" w:cs="Times New Roman"/>
          <w:sz w:val="28"/>
          <w:szCs w:val="28"/>
          <w:lang w:val="en-US"/>
        </w:rPr>
        <w:t>[</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https://www.nato.int/cps/en/natohq/official_texts_196951.htm</w:t>
      </w:r>
    </w:p>
    <w:p w14:paraId="55022856" w14:textId="77777777" w:rsidR="00FD15EB" w:rsidRPr="00FD15EB" w:rsidRDefault="00FD15EB" w:rsidP="000F4FF4">
      <w:pPr>
        <w:pStyle w:val="a7"/>
        <w:ind w:left="720"/>
        <w:jc w:val="both"/>
        <w:rPr>
          <w:rStyle w:val="ab"/>
          <w:rFonts w:ascii="Times New Roman" w:hAnsi="Times New Roman" w:cs="Times New Roman"/>
          <w:sz w:val="28"/>
          <w:szCs w:val="28"/>
          <w:lang w:val="en-US"/>
        </w:rPr>
      </w:pPr>
    </w:p>
    <w:p w14:paraId="4ED258B6"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NATO Readiness Initiative [</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xml:space="preserve">: </w:t>
      </w:r>
      <w:hyperlink r:id="rId27" w:history="1">
        <w:r w:rsidRPr="00FD15EB">
          <w:rPr>
            <w:rStyle w:val="ab"/>
            <w:rFonts w:ascii="Times New Roman" w:hAnsi="Times New Roman" w:cs="Times New Roman"/>
            <w:sz w:val="28"/>
            <w:szCs w:val="28"/>
            <w:lang w:val="en-US"/>
          </w:rPr>
          <w:t>https://www.nato.int/nato_static_fl2014/assets/pdf/pdf_2018_06/20180608_1806-NATO-Readiness-Initiative_en.pdf</w:t>
        </w:r>
      </w:hyperlink>
    </w:p>
    <w:p w14:paraId="76A2266A" w14:textId="77777777" w:rsidR="00FD15EB" w:rsidRPr="00FD15EB" w:rsidRDefault="00FD15EB" w:rsidP="000F4FF4">
      <w:pPr>
        <w:pStyle w:val="a7"/>
        <w:ind w:left="720"/>
        <w:jc w:val="both"/>
        <w:rPr>
          <w:rFonts w:ascii="Times New Roman" w:hAnsi="Times New Roman" w:cs="Times New Roman"/>
          <w:sz w:val="28"/>
          <w:szCs w:val="28"/>
          <w:lang w:val="en-US"/>
        </w:rPr>
      </w:pPr>
    </w:p>
    <w:p w14:paraId="45A8AAB7" w14:textId="77777777" w:rsidR="00FD15EB" w:rsidRPr="00FD15EB" w:rsidRDefault="00FD15EB" w:rsidP="000F4FF4">
      <w:pPr>
        <w:pStyle w:val="a7"/>
        <w:numPr>
          <w:ilvl w:val="0"/>
          <w:numId w:val="13"/>
        </w:numPr>
        <w:jc w:val="both"/>
        <w:rPr>
          <w:rFonts w:ascii="Times New Roman" w:hAnsi="Times New Roman" w:cs="Times New Roman"/>
          <w:sz w:val="28"/>
          <w:szCs w:val="28"/>
          <w:shd w:val="clear" w:color="auto" w:fill="FFFFFF"/>
          <w:lang w:val="en-US"/>
        </w:rPr>
      </w:pPr>
      <w:r w:rsidRPr="00FD15EB">
        <w:rPr>
          <w:rFonts w:ascii="Times New Roman" w:hAnsi="Times New Roman" w:cs="Times New Roman"/>
          <w:sz w:val="28"/>
          <w:szCs w:val="28"/>
          <w:lang w:val="en-US"/>
        </w:rPr>
        <w:t xml:space="preserve">Naval News: “U.S. To Transfer Cyclone-Class Patrol Ships To Philippine Navy”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hyperlink r:id="rId28" w:history="1">
        <w:r w:rsidRPr="00FD15EB">
          <w:rPr>
            <w:rStyle w:val="ab"/>
            <w:rFonts w:ascii="Times New Roman" w:hAnsi="Times New Roman" w:cs="Times New Roman"/>
            <w:sz w:val="28"/>
            <w:szCs w:val="28"/>
            <w:shd w:val="clear" w:color="auto" w:fill="FFFFFF"/>
            <w:lang w:val="en-US"/>
          </w:rPr>
          <w:t>https://www.navalnews.com/naval-news/2023/03/u-s-to-transfer-cyclone-class-patrol-ships-to-philippine-navy/</w:t>
        </w:r>
      </w:hyperlink>
    </w:p>
    <w:p w14:paraId="72AA1235" w14:textId="77777777" w:rsidR="00FD15EB" w:rsidRPr="00FD15EB" w:rsidRDefault="00FD15EB" w:rsidP="000F4FF4">
      <w:pPr>
        <w:pStyle w:val="a7"/>
        <w:ind w:left="720"/>
        <w:jc w:val="both"/>
        <w:rPr>
          <w:rFonts w:ascii="Times New Roman" w:hAnsi="Times New Roman" w:cs="Times New Roman"/>
          <w:sz w:val="28"/>
          <w:szCs w:val="28"/>
          <w:shd w:val="clear" w:color="auto" w:fill="FFFFFF"/>
          <w:lang w:val="en-US"/>
        </w:rPr>
      </w:pPr>
    </w:p>
    <w:p w14:paraId="01897265"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lastRenderedPageBreak/>
        <w:t>Office of the Spokesperson, “Secretary Antony J. Blinken and Japanese Foreign Minister Toshimitsu Motegi Before Their Meeting,” Department of State, March 16, 2021,</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r w:rsidRPr="00FD15EB">
        <w:rPr>
          <w:rFonts w:ascii="Times New Roman" w:hAnsi="Times New Roman" w:cs="Times New Roman"/>
          <w:sz w:val="28"/>
          <w:szCs w:val="28"/>
          <w:lang w:val="en-US"/>
        </w:rPr>
        <w:t xml:space="preserve"> https://www.state.gov/secretary-antony-j-blinken-and-japanese-foreign-minister-toshimitsumotegi-before-their-meeting/</w:t>
      </w:r>
    </w:p>
    <w:p w14:paraId="10F638FA" w14:textId="77777777" w:rsidR="00FD15EB" w:rsidRPr="00FD15EB" w:rsidRDefault="00FD15EB" w:rsidP="00FD15EB">
      <w:pPr>
        <w:pStyle w:val="a7"/>
        <w:ind w:left="720"/>
        <w:rPr>
          <w:rFonts w:ascii="Times New Roman" w:hAnsi="Times New Roman" w:cs="Times New Roman"/>
          <w:sz w:val="28"/>
          <w:szCs w:val="28"/>
          <w:lang w:val="en-US"/>
        </w:rPr>
      </w:pPr>
    </w:p>
    <w:p w14:paraId="50F48FB5" w14:textId="77777777" w:rsidR="00FD15EB" w:rsidRPr="00FD15EB" w:rsidRDefault="00FD15EB" w:rsidP="00FD15EB">
      <w:pPr>
        <w:pStyle w:val="a7"/>
        <w:ind w:left="360"/>
        <w:rPr>
          <w:rFonts w:ascii="Times New Roman" w:hAnsi="Times New Roman" w:cs="Times New Roman"/>
          <w:color w:val="202122"/>
          <w:sz w:val="28"/>
          <w:szCs w:val="28"/>
          <w:shd w:val="clear" w:color="auto" w:fill="FFFFFF"/>
          <w:lang w:val="en-US"/>
        </w:rPr>
      </w:pPr>
    </w:p>
    <w:p w14:paraId="513A03A2" w14:textId="77777777" w:rsidR="00FD15EB" w:rsidRPr="00FD15EB" w:rsidRDefault="00FD15EB" w:rsidP="000F4FF4">
      <w:pPr>
        <w:pStyle w:val="a7"/>
        <w:ind w:left="720"/>
        <w:jc w:val="both"/>
        <w:rPr>
          <w:rFonts w:ascii="Times New Roman" w:hAnsi="Times New Roman" w:cs="Times New Roman"/>
          <w:color w:val="202122"/>
          <w:sz w:val="28"/>
          <w:szCs w:val="28"/>
          <w:shd w:val="clear" w:color="auto" w:fill="FFFFFF"/>
          <w:lang w:val="en-US"/>
        </w:rPr>
      </w:pPr>
    </w:p>
    <w:p w14:paraId="39AA3D29" w14:textId="77777777" w:rsidR="00FD15EB" w:rsidRPr="00FD15EB" w:rsidRDefault="00FD15EB" w:rsidP="000F4FF4">
      <w:pPr>
        <w:pStyle w:val="a7"/>
        <w:numPr>
          <w:ilvl w:val="0"/>
          <w:numId w:val="13"/>
        </w:numPr>
        <w:jc w:val="both"/>
        <w:rPr>
          <w:rStyle w:val="ab"/>
          <w:rFonts w:ascii="Times New Roman" w:hAnsi="Times New Roman" w:cs="Times New Roman"/>
          <w:sz w:val="28"/>
          <w:szCs w:val="28"/>
          <w:lang w:val="en-US"/>
        </w:rPr>
      </w:pPr>
      <w:r w:rsidRPr="00FD15EB">
        <w:rPr>
          <w:rFonts w:ascii="Times New Roman" w:hAnsi="Times New Roman" w:cs="Times New Roman"/>
          <w:sz w:val="28"/>
          <w:szCs w:val="28"/>
          <w:lang w:val="en-US"/>
        </w:rPr>
        <w:t>Press Office of the White House. "The Inaugural Address: Remarks of President Donald J. Trump – As Prepared For Delivery Inaugural Address. Friday, January 20, 2017, Washington, D.C." The White House. US Government, 20 Jan. 2017[</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xml:space="preserve">:  </w:t>
      </w:r>
      <w:hyperlink r:id="rId29" w:history="1">
        <w:r w:rsidRPr="00FD15EB">
          <w:rPr>
            <w:rStyle w:val="ab"/>
            <w:rFonts w:ascii="Times New Roman" w:hAnsi="Times New Roman" w:cs="Times New Roman"/>
            <w:sz w:val="28"/>
            <w:szCs w:val="28"/>
            <w:lang w:val="en-US"/>
          </w:rPr>
          <w:t>https://www.whitehouse.gov/briefings-statements/the-inaugural-address/</w:t>
        </w:r>
      </w:hyperlink>
    </w:p>
    <w:p w14:paraId="52F92988" w14:textId="77777777" w:rsidR="00FD15EB" w:rsidRPr="00FD15EB" w:rsidRDefault="00FD15EB" w:rsidP="000F4FF4">
      <w:pPr>
        <w:pStyle w:val="a7"/>
        <w:ind w:left="720"/>
        <w:jc w:val="both"/>
        <w:rPr>
          <w:rStyle w:val="ab"/>
          <w:rFonts w:ascii="Times New Roman" w:hAnsi="Times New Roman" w:cs="Times New Roman"/>
          <w:sz w:val="28"/>
          <w:szCs w:val="28"/>
          <w:lang w:val="en-US"/>
        </w:rPr>
      </w:pPr>
    </w:p>
    <w:p w14:paraId="3BBB25DE"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President Biden Addresses the Munich Security Conference // C-SPAN: Video Library. – 19.02.2021. –[</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https://www.c-span.org/ video/?509162-101/president-biden-addresses-munich-securityconference</w:t>
      </w:r>
    </w:p>
    <w:p w14:paraId="15A878DD" w14:textId="77777777" w:rsidR="00FD15EB" w:rsidRPr="00FD15EB" w:rsidRDefault="00FD15EB" w:rsidP="000F4FF4">
      <w:pPr>
        <w:pStyle w:val="a7"/>
        <w:ind w:left="720"/>
        <w:jc w:val="both"/>
        <w:rPr>
          <w:rFonts w:ascii="Times New Roman" w:hAnsi="Times New Roman" w:cs="Times New Roman"/>
          <w:sz w:val="28"/>
          <w:szCs w:val="28"/>
          <w:lang w:val="en-US"/>
        </w:rPr>
      </w:pPr>
    </w:p>
    <w:p w14:paraId="7B316723" w14:textId="63E79584" w:rsid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 xml:space="preserve">Press Release: Dr. Kurt M. Campbell to Join the Biden-Harris Administration,” Asia Group, January 13, 2021,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hyperlink r:id="rId30" w:history="1">
        <w:r w:rsidR="0073558D" w:rsidRPr="00546F51">
          <w:rPr>
            <w:rStyle w:val="ab"/>
            <w:rFonts w:ascii="Times New Roman" w:hAnsi="Times New Roman" w:cs="Times New Roman"/>
            <w:sz w:val="28"/>
            <w:szCs w:val="28"/>
            <w:lang w:val="en-US"/>
          </w:rPr>
          <w:t>https://theasiagroup.com/press-release-dr-kurt-m-campbell-tojoin-the-biden-harris-administration/</w:t>
        </w:r>
      </w:hyperlink>
      <w:r w:rsidRPr="00FD15EB">
        <w:rPr>
          <w:rFonts w:ascii="Times New Roman" w:hAnsi="Times New Roman" w:cs="Times New Roman"/>
          <w:sz w:val="28"/>
          <w:szCs w:val="28"/>
          <w:lang w:val="en-US"/>
        </w:rPr>
        <w:t>.</w:t>
      </w:r>
    </w:p>
    <w:p w14:paraId="73DF63EF" w14:textId="77777777" w:rsidR="00667649" w:rsidRDefault="00667649" w:rsidP="00667649">
      <w:pPr>
        <w:pStyle w:val="aa"/>
        <w:rPr>
          <w:rFonts w:ascii="Times New Roman" w:hAnsi="Times New Roman" w:cs="Times New Roman"/>
          <w:sz w:val="28"/>
          <w:szCs w:val="28"/>
          <w:lang w:val="en-US"/>
        </w:rPr>
      </w:pPr>
    </w:p>
    <w:p w14:paraId="4C600755" w14:textId="77777777" w:rsidR="00667649" w:rsidRPr="0073558D" w:rsidRDefault="00667649" w:rsidP="00667649">
      <w:pPr>
        <w:pStyle w:val="aa"/>
        <w:numPr>
          <w:ilvl w:val="0"/>
          <w:numId w:val="13"/>
        </w:numPr>
        <w:jc w:val="both"/>
        <w:rPr>
          <w:rFonts w:ascii="Times New Roman" w:hAnsi="Times New Roman" w:cs="Times New Roman"/>
          <w:sz w:val="28"/>
          <w:szCs w:val="28"/>
          <w:lang w:val="en-GB"/>
        </w:rPr>
      </w:pPr>
      <w:r w:rsidRPr="0073558D">
        <w:rPr>
          <w:rFonts w:ascii="Times New Roman" w:hAnsi="Times New Roman" w:cs="Times New Roman"/>
          <w:sz w:val="28"/>
          <w:szCs w:val="28"/>
          <w:lang w:val="en-GB"/>
        </w:rPr>
        <w:t xml:space="preserve">President Bush delivers State of the Union Address // The White House, 29.01.2002 URL: https://georgewbush-whitehouse.archives.gov/news/releases/2002/01/20020129-11.html </w:t>
      </w:r>
    </w:p>
    <w:p w14:paraId="1B0616B5" w14:textId="77777777" w:rsidR="00667649" w:rsidRDefault="00667649" w:rsidP="00667649">
      <w:pPr>
        <w:pStyle w:val="aa"/>
        <w:ind w:left="360"/>
        <w:jc w:val="both"/>
        <w:rPr>
          <w:rFonts w:ascii="Times New Roman" w:hAnsi="Times New Roman" w:cs="Times New Roman"/>
          <w:sz w:val="28"/>
          <w:szCs w:val="28"/>
          <w:lang w:val="en-GB"/>
        </w:rPr>
      </w:pPr>
    </w:p>
    <w:p w14:paraId="53A1D487" w14:textId="77777777" w:rsidR="00667649" w:rsidRPr="0073558D" w:rsidRDefault="00667649" w:rsidP="00667649">
      <w:pPr>
        <w:pStyle w:val="aa"/>
        <w:ind w:left="360"/>
        <w:jc w:val="both"/>
        <w:rPr>
          <w:rFonts w:ascii="Times New Roman" w:hAnsi="Times New Roman" w:cs="Times New Roman"/>
          <w:sz w:val="28"/>
          <w:szCs w:val="28"/>
          <w:lang w:val="en-GB"/>
        </w:rPr>
      </w:pPr>
    </w:p>
    <w:p w14:paraId="0263106B" w14:textId="77777777" w:rsidR="00667649" w:rsidRPr="0073558D" w:rsidRDefault="00667649" w:rsidP="00667649">
      <w:pPr>
        <w:pStyle w:val="aa"/>
        <w:numPr>
          <w:ilvl w:val="0"/>
          <w:numId w:val="13"/>
        </w:numPr>
        <w:jc w:val="both"/>
        <w:rPr>
          <w:rFonts w:ascii="Times New Roman" w:hAnsi="Times New Roman" w:cs="Times New Roman"/>
          <w:sz w:val="28"/>
          <w:szCs w:val="28"/>
          <w:lang w:val="en-GB"/>
        </w:rPr>
      </w:pPr>
      <w:r w:rsidRPr="0073558D">
        <w:rPr>
          <w:rFonts w:ascii="Times New Roman" w:hAnsi="Times New Roman" w:cs="Times New Roman"/>
          <w:sz w:val="28"/>
          <w:szCs w:val="28"/>
          <w:lang w:val="en-GB"/>
        </w:rPr>
        <w:t xml:space="preserve">President Bush delivers State of the Union Address // The White House, 20.01.2004 URL: </w:t>
      </w:r>
      <w:hyperlink r:id="rId31" w:history="1">
        <w:r w:rsidRPr="0073558D">
          <w:rPr>
            <w:rFonts w:ascii="Times New Roman" w:hAnsi="Times New Roman" w:cs="Times New Roman"/>
            <w:sz w:val="28"/>
            <w:szCs w:val="28"/>
            <w:lang w:val="en-GB"/>
          </w:rPr>
          <w:t>https://georgewbush-whitehouse.archives.gov/stateoftheunion/2004/</w:t>
        </w:r>
      </w:hyperlink>
    </w:p>
    <w:p w14:paraId="2D799664" w14:textId="77777777" w:rsidR="00667649" w:rsidRDefault="00667649" w:rsidP="00667649">
      <w:pPr>
        <w:pStyle w:val="aa"/>
        <w:ind w:left="360"/>
        <w:jc w:val="both"/>
        <w:rPr>
          <w:rFonts w:ascii="Times New Roman" w:hAnsi="Times New Roman" w:cs="Times New Roman"/>
          <w:sz w:val="28"/>
          <w:szCs w:val="28"/>
          <w:lang w:val="en-GB"/>
        </w:rPr>
      </w:pPr>
    </w:p>
    <w:p w14:paraId="2C8B32AE" w14:textId="77777777" w:rsidR="00667649" w:rsidRPr="00FD15EB" w:rsidRDefault="00667649" w:rsidP="00667649">
      <w:pPr>
        <w:pStyle w:val="aa"/>
        <w:rPr>
          <w:rFonts w:ascii="Times New Roman" w:hAnsi="Times New Roman" w:cs="Times New Roman"/>
          <w:sz w:val="28"/>
          <w:szCs w:val="28"/>
          <w:lang w:val="en-GB"/>
        </w:rPr>
      </w:pPr>
    </w:p>
    <w:p w14:paraId="7323F81A" w14:textId="77777777" w:rsidR="00667649" w:rsidRDefault="00667649" w:rsidP="00667649">
      <w:pPr>
        <w:pStyle w:val="aa"/>
        <w:numPr>
          <w:ilvl w:val="0"/>
          <w:numId w:val="13"/>
        </w:numPr>
        <w:jc w:val="both"/>
        <w:rPr>
          <w:rFonts w:ascii="Times New Roman" w:hAnsi="Times New Roman" w:cs="Times New Roman"/>
          <w:sz w:val="28"/>
          <w:szCs w:val="28"/>
          <w:lang w:val="en-US"/>
        </w:rPr>
      </w:pPr>
      <w:r w:rsidRPr="0073558D">
        <w:rPr>
          <w:rFonts w:ascii="Times New Roman" w:hAnsi="Times New Roman" w:cs="Times New Roman"/>
          <w:sz w:val="28"/>
          <w:szCs w:val="28"/>
          <w:lang w:val="en-US"/>
        </w:rPr>
        <w:t xml:space="preserve">President Bush delivers State of the Union Address // The White House, 31.01.2006 URL: </w:t>
      </w:r>
      <w:hyperlink r:id="rId32" w:history="1">
        <w:r w:rsidRPr="00667649">
          <w:rPr>
            <w:rFonts w:ascii="Times New Roman" w:hAnsi="Times New Roman" w:cs="Times New Roman"/>
            <w:sz w:val="28"/>
            <w:szCs w:val="28"/>
            <w:lang w:val="en-US"/>
          </w:rPr>
          <w:t>https://georgewbush-whitehouse.archives.gov/stateoftheunion/2006/#:~:text=We%20will%20choose%20to%20build,ends%20in%20danger%20and%20decline</w:t>
        </w:r>
      </w:hyperlink>
      <w:r w:rsidRPr="0073558D">
        <w:rPr>
          <w:rFonts w:ascii="Times New Roman" w:hAnsi="Times New Roman" w:cs="Times New Roman"/>
          <w:sz w:val="28"/>
          <w:szCs w:val="28"/>
          <w:lang w:val="en-US"/>
        </w:rPr>
        <w:t>.</w:t>
      </w:r>
    </w:p>
    <w:p w14:paraId="45F1F4CE" w14:textId="77777777" w:rsidR="00667649" w:rsidRDefault="00667649" w:rsidP="00667649">
      <w:pPr>
        <w:pStyle w:val="aa"/>
        <w:ind w:left="360"/>
        <w:jc w:val="both"/>
        <w:rPr>
          <w:rFonts w:ascii="Times New Roman" w:hAnsi="Times New Roman" w:cs="Times New Roman"/>
          <w:sz w:val="28"/>
          <w:szCs w:val="28"/>
          <w:lang w:val="en-US"/>
        </w:rPr>
      </w:pPr>
    </w:p>
    <w:p w14:paraId="6E496A4F" w14:textId="77777777" w:rsidR="00667649" w:rsidRPr="0073558D" w:rsidRDefault="00667649" w:rsidP="00667649">
      <w:pPr>
        <w:pStyle w:val="aa"/>
        <w:numPr>
          <w:ilvl w:val="0"/>
          <w:numId w:val="13"/>
        </w:numPr>
        <w:jc w:val="both"/>
        <w:rPr>
          <w:rFonts w:ascii="Times New Roman" w:hAnsi="Times New Roman" w:cs="Times New Roman"/>
          <w:sz w:val="28"/>
          <w:szCs w:val="28"/>
          <w:lang w:val="en-US"/>
        </w:rPr>
      </w:pPr>
      <w:r>
        <w:rPr>
          <w:rFonts w:ascii="Roboto" w:hAnsi="Roboto"/>
          <w:color w:val="000000"/>
          <w:shd w:val="clear" w:color="auto" w:fill="FFFFFF"/>
          <w:lang w:val="en-US"/>
        </w:rPr>
        <w:t xml:space="preserve"> </w:t>
      </w:r>
      <w:r w:rsidRPr="0073558D">
        <w:rPr>
          <w:rFonts w:ascii="Times New Roman" w:hAnsi="Times New Roman" w:cs="Times New Roman"/>
          <w:sz w:val="28"/>
          <w:szCs w:val="28"/>
          <w:lang w:val="en-US"/>
        </w:rPr>
        <w:t xml:space="preserve">President Obama delivers State of the Union Address // The White House, 13.01.2016 URL: </w:t>
      </w:r>
      <w:hyperlink r:id="rId33" w:history="1">
        <w:r w:rsidRPr="0073558D">
          <w:rPr>
            <w:rFonts w:ascii="Times New Roman" w:hAnsi="Times New Roman" w:cs="Times New Roman"/>
            <w:sz w:val="28"/>
            <w:szCs w:val="28"/>
            <w:lang w:val="en-US"/>
          </w:rPr>
          <w:t>https://obamawhitehouse.archives.gov/the-press-office/2016/01/12/remarks-president-barack-obama-%E2%80%93-prepared-delivery-state-union-address</w:t>
        </w:r>
      </w:hyperlink>
    </w:p>
    <w:p w14:paraId="118052FC" w14:textId="77777777" w:rsidR="00667649" w:rsidRPr="0073558D" w:rsidRDefault="00667649" w:rsidP="00667649">
      <w:pPr>
        <w:pStyle w:val="aa"/>
        <w:rPr>
          <w:rFonts w:ascii="Times New Roman" w:hAnsi="Times New Roman" w:cs="Times New Roman"/>
          <w:sz w:val="28"/>
          <w:szCs w:val="28"/>
          <w:lang w:val="en-US"/>
        </w:rPr>
      </w:pPr>
    </w:p>
    <w:p w14:paraId="02FC51D0" w14:textId="77777777" w:rsidR="00667649" w:rsidRPr="0073558D" w:rsidRDefault="00667649" w:rsidP="00667649">
      <w:pPr>
        <w:pStyle w:val="aa"/>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73558D">
        <w:rPr>
          <w:rFonts w:ascii="Times New Roman" w:hAnsi="Times New Roman" w:cs="Times New Roman"/>
          <w:sz w:val="28"/>
          <w:szCs w:val="28"/>
          <w:lang w:val="en-US"/>
        </w:rPr>
        <w:t>President Biden delivers State of the Union Address // The White House, 01.03.2022 URL: </w:t>
      </w:r>
      <w:hyperlink r:id="rId34" w:tgtFrame="_blank" w:history="1">
        <w:r w:rsidRPr="0073558D">
          <w:rPr>
            <w:sz w:val="28"/>
            <w:szCs w:val="28"/>
            <w:lang w:val="en-US"/>
          </w:rPr>
          <w:t>https://www.whitehouse.gov/state-of-the-union-2022/</w:t>
        </w:r>
      </w:hyperlink>
    </w:p>
    <w:p w14:paraId="465FDA05" w14:textId="77777777" w:rsidR="00667649" w:rsidRDefault="00667649" w:rsidP="00667649">
      <w:pPr>
        <w:pStyle w:val="a7"/>
        <w:ind w:left="360"/>
        <w:jc w:val="both"/>
        <w:rPr>
          <w:rFonts w:ascii="Times New Roman" w:hAnsi="Times New Roman" w:cs="Times New Roman"/>
          <w:sz w:val="28"/>
          <w:szCs w:val="28"/>
          <w:lang w:val="en-US"/>
        </w:rPr>
      </w:pPr>
    </w:p>
    <w:p w14:paraId="5E967B48" w14:textId="5DFC0E24" w:rsidR="00FD15EB" w:rsidRPr="00106D82" w:rsidRDefault="00FD15EB" w:rsidP="00667649">
      <w:pPr>
        <w:pStyle w:val="a7"/>
        <w:jc w:val="both"/>
        <w:rPr>
          <w:rFonts w:ascii="Times New Roman" w:hAnsi="Times New Roman" w:cs="Times New Roman"/>
          <w:sz w:val="28"/>
          <w:szCs w:val="28"/>
          <w:lang w:val="en-GB"/>
        </w:rPr>
      </w:pPr>
    </w:p>
    <w:p w14:paraId="2187254B" w14:textId="2A72E02E" w:rsidR="00FD15EB" w:rsidRPr="00667649" w:rsidRDefault="00667649" w:rsidP="000F4FF4">
      <w:pPr>
        <w:pStyle w:val="aa"/>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Rieko M.</w:t>
      </w:r>
      <w:r w:rsidR="00FD15EB" w:rsidRPr="00FD15EB">
        <w:rPr>
          <w:rFonts w:ascii="Times New Roman" w:hAnsi="Times New Roman" w:cs="Times New Roman"/>
          <w:sz w:val="28"/>
          <w:szCs w:val="28"/>
          <w:lang w:val="en-US"/>
        </w:rPr>
        <w:t>, “The Price of Peace: Why Japan Scrapped a $4.2bn US Missile System,” </w:t>
      </w:r>
      <w:r w:rsidR="00FD15EB" w:rsidRPr="00FD15EB">
        <w:rPr>
          <w:rFonts w:ascii="Times New Roman" w:hAnsi="Times New Roman" w:cs="Times New Roman"/>
          <w:i/>
          <w:iCs/>
          <w:sz w:val="28"/>
          <w:szCs w:val="28"/>
          <w:lang w:val="en-US"/>
        </w:rPr>
        <w:t>Nikkei Asian Review</w:t>
      </w:r>
      <w:r w:rsidR="00FD15EB" w:rsidRPr="00FD15EB">
        <w:rPr>
          <w:rFonts w:ascii="Times New Roman" w:hAnsi="Times New Roman" w:cs="Times New Roman"/>
          <w:sz w:val="28"/>
          <w:szCs w:val="28"/>
          <w:lang w:val="en-US"/>
        </w:rPr>
        <w:t>, August 5, 2020, </w:t>
      </w:r>
      <w:r w:rsidR="00FD15EB" w:rsidRPr="00FD15EB">
        <w:rPr>
          <w:rFonts w:ascii="Times New Roman" w:hAnsi="Times New Roman" w:cs="Times New Roman"/>
          <w:sz w:val="28"/>
          <w:szCs w:val="28"/>
          <w:shd w:val="clear" w:color="auto" w:fill="FFFFFF"/>
          <w:lang w:val="en-US"/>
        </w:rPr>
        <w:t>[</w:t>
      </w:r>
      <w:r w:rsidR="00FD15EB" w:rsidRPr="00FD15EB">
        <w:rPr>
          <w:rFonts w:ascii="Times New Roman" w:hAnsi="Times New Roman" w:cs="Times New Roman"/>
          <w:sz w:val="28"/>
          <w:szCs w:val="28"/>
          <w:shd w:val="clear" w:color="auto" w:fill="FFFFFF"/>
        </w:rPr>
        <w:t>электронный</w:t>
      </w:r>
      <w:r w:rsidR="00FD15EB" w:rsidRPr="00FD15EB">
        <w:rPr>
          <w:rFonts w:ascii="Times New Roman" w:hAnsi="Times New Roman" w:cs="Times New Roman"/>
          <w:sz w:val="28"/>
          <w:szCs w:val="28"/>
          <w:shd w:val="clear" w:color="auto" w:fill="FFFFFF"/>
          <w:lang w:val="en-US"/>
        </w:rPr>
        <w:t xml:space="preserve"> </w:t>
      </w:r>
      <w:r w:rsidR="00FD15EB" w:rsidRPr="00FD15EB">
        <w:rPr>
          <w:rFonts w:ascii="Times New Roman" w:hAnsi="Times New Roman" w:cs="Times New Roman"/>
          <w:sz w:val="28"/>
          <w:szCs w:val="28"/>
          <w:shd w:val="clear" w:color="auto" w:fill="FFFFFF"/>
        </w:rPr>
        <w:t>ресурс</w:t>
      </w:r>
      <w:r w:rsidR="00FD15EB" w:rsidRPr="00FD15EB">
        <w:rPr>
          <w:rFonts w:ascii="Times New Roman" w:hAnsi="Times New Roman" w:cs="Times New Roman"/>
          <w:sz w:val="28"/>
          <w:szCs w:val="28"/>
          <w:shd w:val="clear" w:color="auto" w:fill="FFFFFF"/>
          <w:lang w:val="en-US"/>
        </w:rPr>
        <w:t>] : [</w:t>
      </w:r>
      <w:r w:rsidR="00FD15EB" w:rsidRPr="00FD15EB">
        <w:rPr>
          <w:rFonts w:ascii="Times New Roman" w:hAnsi="Times New Roman" w:cs="Times New Roman"/>
          <w:sz w:val="28"/>
          <w:szCs w:val="28"/>
          <w:shd w:val="clear" w:color="auto" w:fill="FFFFFF"/>
        </w:rPr>
        <w:t>Сайт</w:t>
      </w:r>
      <w:r w:rsidR="00FD15EB" w:rsidRPr="00FD15EB">
        <w:rPr>
          <w:rFonts w:ascii="Times New Roman" w:hAnsi="Times New Roman" w:cs="Times New Roman"/>
          <w:sz w:val="28"/>
          <w:szCs w:val="28"/>
          <w:shd w:val="clear" w:color="auto" w:fill="FFFFFF"/>
          <w:lang w:val="en-US"/>
        </w:rPr>
        <w:t>]. URL:</w:t>
      </w:r>
      <w:r w:rsidR="00FD15EB" w:rsidRPr="00FD15EB">
        <w:rPr>
          <w:rFonts w:ascii="Times New Roman" w:hAnsi="Times New Roman" w:cs="Times New Roman"/>
          <w:sz w:val="28"/>
          <w:szCs w:val="28"/>
          <w:lang w:val="en-US"/>
        </w:rPr>
        <w:t xml:space="preserve"> </w:t>
      </w:r>
      <w:hyperlink r:id="rId35" w:tgtFrame="_blank" w:history="1">
        <w:r w:rsidR="00FD15EB" w:rsidRPr="00FD15EB">
          <w:rPr>
            <w:rStyle w:val="ab"/>
            <w:rFonts w:ascii="Times New Roman" w:hAnsi="Times New Roman" w:cs="Times New Roman"/>
            <w:color w:val="006DB4"/>
            <w:sz w:val="28"/>
            <w:szCs w:val="28"/>
            <w:lang w:val="en-US"/>
          </w:rPr>
          <w:t>https://asia.nikkei.com/Spotlight/The-Big-Story/The-price-of-peace-Why-Japan-scrapped-a-4.2bn-US-missile-system</w:t>
        </w:r>
      </w:hyperlink>
      <w:r w:rsidR="00FD15EB" w:rsidRPr="00FD15EB">
        <w:rPr>
          <w:rFonts w:ascii="Times New Roman" w:hAnsi="Times New Roman" w:cs="Times New Roman"/>
          <w:color w:val="333333"/>
          <w:sz w:val="28"/>
          <w:szCs w:val="28"/>
          <w:lang w:val="en-US"/>
        </w:rPr>
        <w:t>.</w:t>
      </w:r>
    </w:p>
    <w:p w14:paraId="77DEAD58" w14:textId="77777777" w:rsidR="00667649" w:rsidRPr="00667649" w:rsidRDefault="00667649" w:rsidP="00667649">
      <w:pPr>
        <w:pStyle w:val="aa"/>
        <w:ind w:left="360"/>
        <w:jc w:val="both"/>
        <w:rPr>
          <w:rFonts w:ascii="Times New Roman" w:hAnsi="Times New Roman" w:cs="Times New Roman"/>
          <w:sz w:val="28"/>
          <w:szCs w:val="28"/>
          <w:lang w:val="en-US"/>
        </w:rPr>
      </w:pPr>
    </w:p>
    <w:p w14:paraId="371B1D8E" w14:textId="77777777" w:rsidR="00667649" w:rsidRDefault="00667649" w:rsidP="00667649">
      <w:pPr>
        <w:pStyle w:val="a7"/>
        <w:numPr>
          <w:ilvl w:val="0"/>
          <w:numId w:val="13"/>
        </w:numPr>
        <w:jc w:val="both"/>
        <w:rPr>
          <w:rFonts w:ascii="Times New Roman" w:hAnsi="Times New Roman" w:cs="Times New Roman"/>
          <w:sz w:val="28"/>
          <w:szCs w:val="28"/>
          <w:lang w:val="en-US"/>
        </w:rPr>
      </w:pPr>
      <w:r w:rsidRPr="0073558D">
        <w:rPr>
          <w:rFonts w:ascii="Times New Roman" w:hAnsi="Times New Roman" w:cs="Times New Roman"/>
          <w:sz w:val="28"/>
          <w:szCs w:val="28"/>
          <w:lang w:val="en-US"/>
        </w:rPr>
        <w:t xml:space="preserve">Report of the Quadrennial Defense Review // U.S. Department of Defense, 2001 URL: </w:t>
      </w:r>
      <w:hyperlink r:id="rId36" w:history="1">
        <w:r w:rsidRPr="0073558D">
          <w:rPr>
            <w:rFonts w:ascii="Times New Roman" w:hAnsi="Times New Roman" w:cs="Times New Roman"/>
            <w:sz w:val="28"/>
            <w:szCs w:val="28"/>
            <w:lang w:val="en-US"/>
          </w:rPr>
          <w:t>https://history.defense.gov/Portals/70/Documents/quadrennial/QDR2001.pdf?ver=AFts7axkH2zWUHncRd8yUg%3d%3d</w:t>
        </w:r>
      </w:hyperlink>
    </w:p>
    <w:p w14:paraId="2649979F" w14:textId="77777777" w:rsidR="00667649" w:rsidRPr="0073558D" w:rsidRDefault="00667649" w:rsidP="00667649">
      <w:pPr>
        <w:pStyle w:val="a7"/>
        <w:ind w:left="360"/>
        <w:jc w:val="both"/>
        <w:rPr>
          <w:rFonts w:ascii="Times New Roman" w:hAnsi="Times New Roman" w:cs="Times New Roman"/>
          <w:sz w:val="28"/>
          <w:szCs w:val="28"/>
          <w:lang w:val="en-US"/>
        </w:rPr>
      </w:pPr>
    </w:p>
    <w:p w14:paraId="704A80BB" w14:textId="77777777" w:rsidR="00667649" w:rsidRDefault="00667649" w:rsidP="00667649">
      <w:pPr>
        <w:pStyle w:val="a7"/>
        <w:numPr>
          <w:ilvl w:val="0"/>
          <w:numId w:val="13"/>
        </w:numPr>
        <w:jc w:val="both"/>
        <w:rPr>
          <w:rFonts w:ascii="Times New Roman" w:hAnsi="Times New Roman" w:cs="Times New Roman"/>
          <w:sz w:val="28"/>
          <w:szCs w:val="28"/>
          <w:lang w:val="en-US"/>
        </w:rPr>
      </w:pPr>
      <w:r w:rsidRPr="00106D82">
        <w:rPr>
          <w:rFonts w:ascii="Times New Roman" w:hAnsi="Times New Roman" w:cs="Times New Roman"/>
          <w:sz w:val="28"/>
          <w:szCs w:val="28"/>
          <w:lang w:val="en-US"/>
        </w:rPr>
        <w:t xml:space="preserve">Report of the Quadrennial Defense Review // U.S. Department of Defense, 2010 URL: </w:t>
      </w:r>
      <w:hyperlink r:id="rId37" w:history="1">
        <w:r w:rsidRPr="00546F51">
          <w:rPr>
            <w:rStyle w:val="ab"/>
            <w:rFonts w:ascii="Times New Roman" w:hAnsi="Times New Roman" w:cs="Times New Roman"/>
            <w:sz w:val="28"/>
            <w:szCs w:val="28"/>
            <w:lang w:val="en-US"/>
          </w:rPr>
          <w:t>https://history.defense.gov/Portals/70/Documents/quadrennial/QDR2010.pdf?ver=vVJYRVwNdnGb_00ixF0UfQ%3d%3d</w:t>
        </w:r>
      </w:hyperlink>
    </w:p>
    <w:p w14:paraId="75397B32" w14:textId="77777777" w:rsidR="00667649" w:rsidRDefault="00667649" w:rsidP="00667649">
      <w:pPr>
        <w:pStyle w:val="aa"/>
        <w:rPr>
          <w:rFonts w:ascii="Times New Roman" w:hAnsi="Times New Roman" w:cs="Times New Roman"/>
          <w:sz w:val="28"/>
          <w:szCs w:val="28"/>
          <w:lang w:val="en-US"/>
        </w:rPr>
      </w:pPr>
    </w:p>
    <w:p w14:paraId="628A63EC" w14:textId="3322A5FC" w:rsidR="00FD15EB" w:rsidRPr="00667649" w:rsidRDefault="00667649" w:rsidP="00667649">
      <w:pPr>
        <w:pStyle w:val="aa"/>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06D82">
        <w:rPr>
          <w:rFonts w:ascii="Times New Roman" w:hAnsi="Times New Roman" w:cs="Times New Roman"/>
          <w:sz w:val="28"/>
          <w:szCs w:val="28"/>
          <w:lang w:val="en-US"/>
        </w:rPr>
        <w:t>Report of the Quadrennial Defense Review // U.S. Department of Defense, 2014 URL: https://history.defense.gov/Portals/70/Documents/quadrennial/QDR2014.pdf?ver=tXH94SVvSQLVw-ENZ-a2pQ%3d%3d</w:t>
      </w:r>
    </w:p>
    <w:p w14:paraId="196C15BB" w14:textId="77777777" w:rsidR="00FD15EB" w:rsidRPr="00FD15EB" w:rsidRDefault="00FD15EB" w:rsidP="000F4FF4">
      <w:pPr>
        <w:pStyle w:val="aa"/>
        <w:jc w:val="both"/>
        <w:rPr>
          <w:rFonts w:ascii="Times New Roman" w:hAnsi="Times New Roman" w:cs="Times New Roman"/>
          <w:sz w:val="28"/>
          <w:szCs w:val="28"/>
          <w:lang w:val="en-US"/>
        </w:rPr>
      </w:pPr>
    </w:p>
    <w:p w14:paraId="58AE792C" w14:textId="059A5E85" w:rsidR="00FD15EB" w:rsidRPr="00667649" w:rsidRDefault="00FD15EB" w:rsidP="000F4FF4">
      <w:pPr>
        <w:pStyle w:val="aa"/>
        <w:numPr>
          <w:ilvl w:val="0"/>
          <w:numId w:val="13"/>
        </w:numPr>
        <w:jc w:val="both"/>
        <w:rPr>
          <w:rStyle w:val="ab"/>
          <w:rFonts w:ascii="Times New Roman" w:hAnsi="Times New Roman" w:cs="Times New Roman"/>
          <w:color w:val="auto"/>
          <w:sz w:val="28"/>
          <w:szCs w:val="28"/>
          <w:u w:val="none"/>
          <w:lang w:val="en-US"/>
        </w:rPr>
      </w:pPr>
      <w:r w:rsidRPr="00FD15EB">
        <w:rPr>
          <w:rFonts w:ascii="Times New Roman" w:hAnsi="Times New Roman" w:cs="Times New Roman"/>
          <w:sz w:val="28"/>
          <w:szCs w:val="28"/>
          <w:lang w:val="en-US"/>
        </w:rPr>
        <w:t>Remarks by President Trump to Coalition Representatives and Senior U.S. Commanders- [</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xml:space="preserve">: </w:t>
      </w:r>
      <w:hyperlink r:id="rId38" w:history="1">
        <w:r w:rsidRPr="00FD15EB">
          <w:rPr>
            <w:rStyle w:val="ab"/>
            <w:rFonts w:ascii="Times New Roman" w:hAnsi="Times New Roman" w:cs="Times New Roman"/>
            <w:sz w:val="28"/>
            <w:szCs w:val="28"/>
            <w:lang w:val="en-US"/>
          </w:rPr>
          <w:t>https://www.whitehouse.gov/the-pressoffice/2017/02/06/remarks-president-trump-coalition-representatives-and-senior-us</w:t>
        </w:r>
      </w:hyperlink>
    </w:p>
    <w:p w14:paraId="453005A2" w14:textId="77777777" w:rsidR="00667649" w:rsidRPr="00667649" w:rsidRDefault="00667649" w:rsidP="00667649">
      <w:pPr>
        <w:pStyle w:val="aa"/>
        <w:rPr>
          <w:rStyle w:val="ab"/>
          <w:rFonts w:ascii="Times New Roman" w:hAnsi="Times New Roman" w:cs="Times New Roman"/>
          <w:color w:val="auto"/>
          <w:sz w:val="28"/>
          <w:szCs w:val="28"/>
          <w:u w:val="none"/>
          <w:lang w:val="en-US"/>
        </w:rPr>
      </w:pPr>
    </w:p>
    <w:p w14:paraId="17FBFA54" w14:textId="77777777" w:rsidR="00667649" w:rsidRPr="00FD15EB" w:rsidRDefault="00667649" w:rsidP="00667649">
      <w:pPr>
        <w:pStyle w:val="a7"/>
        <w:numPr>
          <w:ilvl w:val="0"/>
          <w:numId w:val="13"/>
        </w:numPr>
        <w:jc w:val="both"/>
        <w:rPr>
          <w:rFonts w:ascii="Times New Roman" w:hAnsi="Times New Roman" w:cs="Times New Roman"/>
          <w:sz w:val="28"/>
          <w:szCs w:val="28"/>
          <w:lang w:val="en-US"/>
        </w:rPr>
      </w:pPr>
      <w:r>
        <w:rPr>
          <w:rStyle w:val="ab"/>
          <w:rFonts w:ascii="Times New Roman" w:hAnsi="Times New Roman" w:cs="Times New Roman"/>
          <w:color w:val="auto"/>
          <w:sz w:val="28"/>
          <w:szCs w:val="28"/>
          <w:u w:val="none"/>
          <w:lang w:val="en-US"/>
        </w:rPr>
        <w:t xml:space="preserve"> </w:t>
      </w:r>
      <w:r w:rsidRPr="00FD15EB">
        <w:rPr>
          <w:rFonts w:ascii="Times New Roman" w:hAnsi="Times New Roman" w:cs="Times New Roman"/>
          <w:sz w:val="28"/>
          <w:szCs w:val="28"/>
          <w:lang w:val="en-US"/>
        </w:rPr>
        <w:t>“Remarks by President Trump at APEC CEO Summit, Da Nang, Vietnam”, Da Nang,</w:t>
      </w:r>
      <w:r>
        <w:rPr>
          <w:rFonts w:ascii="Times New Roman" w:hAnsi="Times New Roman" w:cs="Times New Roman"/>
          <w:sz w:val="28"/>
          <w:szCs w:val="28"/>
          <w:lang w:val="en-US"/>
        </w:rPr>
        <w:t xml:space="preserve"> // </w:t>
      </w:r>
      <w:r w:rsidRPr="00FD15EB">
        <w:rPr>
          <w:rFonts w:ascii="Times New Roman" w:hAnsi="Times New Roman" w:cs="Times New Roman"/>
          <w:sz w:val="28"/>
          <w:szCs w:val="28"/>
          <w:lang w:val="en-US"/>
        </w:rPr>
        <w:t xml:space="preserve">The White House, 10 November 2017, </w:t>
      </w:r>
      <w:r w:rsidRPr="00FD15EB">
        <w:rPr>
          <w:rFonts w:ascii="Times New Roman" w:hAnsi="Times New Roman" w:cs="Times New Roman"/>
          <w:color w:val="000000"/>
          <w:sz w:val="28"/>
          <w:szCs w:val="28"/>
          <w:shd w:val="clear" w:color="auto" w:fill="FFFFFF"/>
          <w:lang w:val="en-US"/>
        </w:rPr>
        <w:t>[</w:t>
      </w:r>
      <w:r w:rsidRPr="00FD15EB">
        <w:rPr>
          <w:rFonts w:ascii="Times New Roman" w:hAnsi="Times New Roman" w:cs="Times New Roman"/>
          <w:color w:val="000000"/>
          <w:sz w:val="28"/>
          <w:szCs w:val="28"/>
          <w:shd w:val="clear" w:color="auto" w:fill="FFFFFF"/>
        </w:rPr>
        <w:t>электронный</w:t>
      </w:r>
      <w:r w:rsidRPr="00FD15EB">
        <w:rPr>
          <w:rFonts w:ascii="Times New Roman" w:hAnsi="Times New Roman" w:cs="Times New Roman"/>
          <w:color w:val="000000"/>
          <w:sz w:val="28"/>
          <w:szCs w:val="28"/>
          <w:shd w:val="clear" w:color="auto" w:fill="FFFFFF"/>
          <w:lang w:val="en-US"/>
        </w:rPr>
        <w:t xml:space="preserve"> </w:t>
      </w:r>
      <w:r w:rsidRPr="00FD15EB">
        <w:rPr>
          <w:rFonts w:ascii="Times New Roman" w:hAnsi="Times New Roman" w:cs="Times New Roman"/>
          <w:color w:val="000000"/>
          <w:sz w:val="28"/>
          <w:szCs w:val="28"/>
          <w:shd w:val="clear" w:color="auto" w:fill="FFFFFF"/>
        </w:rPr>
        <w:t>ресурс</w:t>
      </w:r>
      <w:r w:rsidRPr="00FD15EB">
        <w:rPr>
          <w:rFonts w:ascii="Times New Roman" w:hAnsi="Times New Roman" w:cs="Times New Roman"/>
          <w:color w:val="000000"/>
          <w:sz w:val="28"/>
          <w:szCs w:val="28"/>
          <w:shd w:val="clear" w:color="auto" w:fill="FFFFFF"/>
          <w:lang w:val="en-US"/>
        </w:rPr>
        <w:t>] : [</w:t>
      </w:r>
      <w:r w:rsidRPr="00FD15EB">
        <w:rPr>
          <w:rFonts w:ascii="Times New Roman" w:hAnsi="Times New Roman" w:cs="Times New Roman"/>
          <w:color w:val="000000"/>
          <w:sz w:val="28"/>
          <w:szCs w:val="28"/>
          <w:shd w:val="clear" w:color="auto" w:fill="FFFFFF"/>
        </w:rPr>
        <w:t>Сайт</w:t>
      </w:r>
      <w:r w:rsidRPr="00FD15EB">
        <w:rPr>
          <w:rFonts w:ascii="Times New Roman" w:hAnsi="Times New Roman" w:cs="Times New Roman"/>
          <w:color w:val="000000"/>
          <w:sz w:val="28"/>
          <w:szCs w:val="28"/>
          <w:shd w:val="clear" w:color="auto" w:fill="FFFFFF"/>
          <w:lang w:val="en-US"/>
        </w:rPr>
        <w:t>]. URL:</w:t>
      </w:r>
      <w:r w:rsidRPr="00FD15EB">
        <w:rPr>
          <w:rFonts w:ascii="Times New Roman" w:hAnsi="Times New Roman" w:cs="Times New Roman"/>
          <w:sz w:val="28"/>
          <w:szCs w:val="28"/>
          <w:lang w:val="en-US"/>
        </w:rPr>
        <w:t>https://www.whitehouse.gov/briefings-statements/ remarks-president-trump-apec-ceo-summit-da-nang-vietnam</w:t>
      </w:r>
    </w:p>
    <w:p w14:paraId="0E28CB3E" w14:textId="5B9FD2AD" w:rsidR="00667649" w:rsidRPr="00FD15EB" w:rsidRDefault="00667649" w:rsidP="00667649">
      <w:pPr>
        <w:pStyle w:val="aa"/>
        <w:ind w:left="360"/>
        <w:jc w:val="both"/>
        <w:rPr>
          <w:rStyle w:val="ab"/>
          <w:rFonts w:ascii="Times New Roman" w:hAnsi="Times New Roman" w:cs="Times New Roman"/>
          <w:color w:val="auto"/>
          <w:sz w:val="28"/>
          <w:szCs w:val="28"/>
          <w:u w:val="none"/>
          <w:lang w:val="en-US"/>
        </w:rPr>
      </w:pPr>
    </w:p>
    <w:p w14:paraId="40039C09" w14:textId="77777777" w:rsidR="00FD15EB" w:rsidRPr="00FD15EB" w:rsidRDefault="00FD15EB" w:rsidP="000F4FF4">
      <w:pPr>
        <w:pStyle w:val="aa"/>
        <w:jc w:val="both"/>
        <w:rPr>
          <w:rFonts w:ascii="Times New Roman" w:hAnsi="Times New Roman" w:cs="Times New Roman"/>
          <w:sz w:val="28"/>
          <w:szCs w:val="28"/>
          <w:lang w:val="en-US"/>
        </w:rPr>
      </w:pPr>
    </w:p>
    <w:p w14:paraId="386B7F67"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Rating World Leaders: 2019 Report. [</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w:t>
      </w:r>
    </w:p>
    <w:p w14:paraId="0DB6BBAF" w14:textId="08BFEE2E" w:rsidR="00FD15EB" w:rsidRDefault="0073558D" w:rsidP="0073558D">
      <w:pPr>
        <w:pStyle w:val="a7"/>
        <w:ind w:left="360"/>
        <w:jc w:val="both"/>
        <w:rPr>
          <w:rFonts w:ascii="Times New Roman" w:hAnsi="Times New Roman" w:cs="Times New Roman"/>
          <w:sz w:val="28"/>
          <w:szCs w:val="28"/>
          <w:lang w:val="en-US"/>
        </w:rPr>
      </w:pPr>
      <w:hyperlink r:id="rId39" w:history="1">
        <w:r w:rsidRPr="00546F51">
          <w:rPr>
            <w:rStyle w:val="ab"/>
            <w:rFonts w:ascii="Times New Roman" w:hAnsi="Times New Roman" w:cs="Times New Roman"/>
            <w:sz w:val="28"/>
            <w:szCs w:val="28"/>
            <w:lang w:val="en-US"/>
          </w:rPr>
          <w:t>https://www.gallup.com/analytics/247061/rating-world-leaders-2019-report.aspx</w:t>
        </w:r>
      </w:hyperlink>
    </w:p>
    <w:p w14:paraId="46211169" w14:textId="77777777" w:rsidR="0073558D" w:rsidRPr="0073558D" w:rsidRDefault="0073558D" w:rsidP="0073558D">
      <w:pPr>
        <w:pStyle w:val="a7"/>
        <w:ind w:left="360"/>
        <w:jc w:val="both"/>
        <w:rPr>
          <w:rFonts w:ascii="Times New Roman" w:hAnsi="Times New Roman" w:cs="Times New Roman"/>
          <w:sz w:val="28"/>
          <w:szCs w:val="28"/>
          <w:lang w:val="en-US"/>
        </w:rPr>
      </w:pPr>
    </w:p>
    <w:p w14:paraId="79FAE600" w14:textId="77777777" w:rsidR="0073558D" w:rsidRPr="00FD15EB" w:rsidRDefault="0073558D" w:rsidP="0073558D">
      <w:pPr>
        <w:pStyle w:val="aa"/>
        <w:ind w:left="360"/>
        <w:jc w:val="both"/>
        <w:rPr>
          <w:rFonts w:ascii="Times New Roman" w:hAnsi="Times New Roman" w:cs="Times New Roman"/>
          <w:sz w:val="28"/>
          <w:szCs w:val="28"/>
          <w:lang w:val="en-GB"/>
        </w:rPr>
      </w:pPr>
    </w:p>
    <w:p w14:paraId="7C246E0B" w14:textId="77777777" w:rsidR="00FD15EB" w:rsidRPr="00FD15EB" w:rsidRDefault="00FD15EB" w:rsidP="000F4FF4">
      <w:pPr>
        <w:pStyle w:val="a7"/>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lastRenderedPageBreak/>
        <w:t xml:space="preserve">Sarah Zheng, “U.S.-China Ties: Competition, Not Engagement from Now on, Kurt Campbell Says,” South China Morning Post, May 27, 2021,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r w:rsidRPr="00FD15EB">
        <w:rPr>
          <w:rFonts w:ascii="Times New Roman" w:hAnsi="Times New Roman" w:cs="Times New Roman"/>
          <w:sz w:val="28"/>
          <w:szCs w:val="28"/>
          <w:lang w:val="en-US"/>
        </w:rPr>
        <w:t>https://www.scmp.com/news/ china/diplomacy/article/3135066/us-china-ties-competition-not-engagement-now-kurtcampbell.</w:t>
      </w:r>
    </w:p>
    <w:p w14:paraId="1C9E86C5" w14:textId="77777777" w:rsidR="00FD15EB" w:rsidRPr="00FD15EB" w:rsidRDefault="00FD15EB" w:rsidP="000F4FF4">
      <w:pPr>
        <w:pStyle w:val="aa"/>
        <w:jc w:val="both"/>
        <w:rPr>
          <w:rFonts w:ascii="Times New Roman" w:hAnsi="Times New Roman" w:cs="Times New Roman"/>
          <w:sz w:val="28"/>
          <w:szCs w:val="28"/>
          <w:lang w:val="en-US"/>
        </w:rPr>
      </w:pPr>
    </w:p>
    <w:p w14:paraId="08A50744" w14:textId="4FEFF12B" w:rsidR="00FD15EB" w:rsidRDefault="00FD15EB" w:rsidP="000F4FF4">
      <w:pPr>
        <w:pStyle w:val="aa"/>
        <w:numPr>
          <w:ilvl w:val="0"/>
          <w:numId w:val="13"/>
        </w:numPr>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S. 1260, United States Innovation and Competition Act of 2021, 117th Congress, 1st Session, pp. 715, 727–728.</w:t>
      </w:r>
    </w:p>
    <w:p w14:paraId="1B206844" w14:textId="77777777" w:rsidR="000F4FF4" w:rsidRPr="000F4FF4" w:rsidRDefault="000F4FF4" w:rsidP="000F4FF4">
      <w:pPr>
        <w:pStyle w:val="aa"/>
        <w:jc w:val="both"/>
        <w:rPr>
          <w:rFonts w:ascii="Times New Roman" w:hAnsi="Times New Roman" w:cs="Times New Roman"/>
          <w:sz w:val="28"/>
          <w:szCs w:val="28"/>
          <w:lang w:val="en-US"/>
        </w:rPr>
      </w:pPr>
    </w:p>
    <w:p w14:paraId="20F7C96E" w14:textId="23ABC131" w:rsidR="00233BE3" w:rsidRPr="00233BE3" w:rsidRDefault="00233BE3" w:rsidP="009279C2">
      <w:pPr>
        <w:pStyle w:val="a7"/>
        <w:jc w:val="both"/>
        <w:rPr>
          <w:rFonts w:ascii="Times New Roman" w:hAnsi="Times New Roman" w:cs="Times New Roman"/>
          <w:sz w:val="28"/>
          <w:szCs w:val="28"/>
          <w:lang w:val="en-US"/>
        </w:rPr>
      </w:pPr>
    </w:p>
    <w:p w14:paraId="5E2530F5" w14:textId="68C51201" w:rsidR="00FD15EB" w:rsidRPr="00667649" w:rsidRDefault="00FD15EB" w:rsidP="00667649">
      <w:pPr>
        <w:pStyle w:val="a7"/>
        <w:ind w:left="360"/>
        <w:jc w:val="both"/>
        <w:rPr>
          <w:rFonts w:ascii="Times New Roman" w:hAnsi="Times New Roman" w:cs="Times New Roman"/>
          <w:sz w:val="28"/>
          <w:szCs w:val="28"/>
          <w:lang w:val="en-US"/>
        </w:rPr>
      </w:pPr>
    </w:p>
    <w:p w14:paraId="53D402DD" w14:textId="77777777" w:rsidR="00FD15EB" w:rsidRPr="00FD15EB" w:rsidRDefault="00FD15EB" w:rsidP="000F4FF4">
      <w:pPr>
        <w:pStyle w:val="aa"/>
        <w:numPr>
          <w:ilvl w:val="0"/>
          <w:numId w:val="13"/>
        </w:numPr>
        <w:shd w:val="clear" w:color="auto" w:fill="FFFFFF"/>
        <w:jc w:val="both"/>
        <w:rPr>
          <w:rFonts w:ascii="Times New Roman" w:eastAsia="Times New Roman" w:hAnsi="Times New Roman" w:cs="Times New Roman"/>
          <w:color w:val="000000"/>
          <w:sz w:val="28"/>
          <w:szCs w:val="28"/>
          <w:lang w:val="en-US" w:eastAsia="ru-RU"/>
        </w:rPr>
      </w:pPr>
      <w:r w:rsidRPr="00FD15EB">
        <w:rPr>
          <w:rFonts w:ascii="Times New Roman" w:eastAsia="Times New Roman" w:hAnsi="Times New Roman" w:cs="Times New Roman"/>
          <w:color w:val="000000"/>
          <w:sz w:val="28"/>
          <w:szCs w:val="28"/>
          <w:lang w:val="en-US" w:eastAsia="ru-RU"/>
        </w:rPr>
        <w:t xml:space="preserve">The White House, “Joint Statement from President Donald J. Trump and Prime Minister Shinzo Abe,” February 10,2017 </w:t>
      </w:r>
      <w:r w:rsidRPr="00FD15EB">
        <w:rPr>
          <w:rFonts w:ascii="Times New Roman" w:hAnsi="Times New Roman" w:cs="Times New Roman"/>
          <w:color w:val="000000"/>
          <w:sz w:val="28"/>
          <w:szCs w:val="28"/>
          <w:shd w:val="clear" w:color="auto" w:fill="FFFFFF"/>
          <w:lang w:val="en-US"/>
        </w:rPr>
        <w:t>[</w:t>
      </w:r>
      <w:r w:rsidRPr="00FD15EB">
        <w:rPr>
          <w:rFonts w:ascii="Times New Roman" w:hAnsi="Times New Roman" w:cs="Times New Roman"/>
          <w:color w:val="000000"/>
          <w:sz w:val="28"/>
          <w:szCs w:val="28"/>
          <w:shd w:val="clear" w:color="auto" w:fill="FFFFFF"/>
        </w:rPr>
        <w:t>электронный</w:t>
      </w:r>
      <w:r w:rsidRPr="00FD15EB">
        <w:rPr>
          <w:rFonts w:ascii="Times New Roman" w:hAnsi="Times New Roman" w:cs="Times New Roman"/>
          <w:color w:val="000000"/>
          <w:sz w:val="28"/>
          <w:szCs w:val="28"/>
          <w:shd w:val="clear" w:color="auto" w:fill="FFFFFF"/>
          <w:lang w:val="en-US"/>
        </w:rPr>
        <w:t xml:space="preserve"> </w:t>
      </w:r>
      <w:r w:rsidRPr="00FD15EB">
        <w:rPr>
          <w:rFonts w:ascii="Times New Roman" w:hAnsi="Times New Roman" w:cs="Times New Roman"/>
          <w:color w:val="000000"/>
          <w:sz w:val="28"/>
          <w:szCs w:val="28"/>
          <w:shd w:val="clear" w:color="auto" w:fill="FFFFFF"/>
        </w:rPr>
        <w:t>ресурс</w:t>
      </w:r>
      <w:r w:rsidRPr="00FD15EB">
        <w:rPr>
          <w:rFonts w:ascii="Times New Roman" w:hAnsi="Times New Roman" w:cs="Times New Roman"/>
          <w:color w:val="000000"/>
          <w:sz w:val="28"/>
          <w:szCs w:val="28"/>
          <w:shd w:val="clear" w:color="auto" w:fill="FFFFFF"/>
          <w:lang w:val="en-US"/>
        </w:rPr>
        <w:t>] : [</w:t>
      </w:r>
      <w:r w:rsidRPr="00FD15EB">
        <w:rPr>
          <w:rFonts w:ascii="Times New Roman" w:hAnsi="Times New Roman" w:cs="Times New Roman"/>
          <w:color w:val="000000"/>
          <w:sz w:val="28"/>
          <w:szCs w:val="28"/>
          <w:shd w:val="clear" w:color="auto" w:fill="FFFFFF"/>
        </w:rPr>
        <w:t>Сайт</w:t>
      </w:r>
      <w:r w:rsidRPr="00FD15EB">
        <w:rPr>
          <w:rFonts w:ascii="Times New Roman" w:hAnsi="Times New Roman" w:cs="Times New Roman"/>
          <w:color w:val="000000"/>
          <w:sz w:val="28"/>
          <w:szCs w:val="28"/>
          <w:shd w:val="clear" w:color="auto" w:fill="FFFFFF"/>
          <w:lang w:val="en-US"/>
        </w:rPr>
        <w:t>]. URL:</w:t>
      </w:r>
      <w:r w:rsidRPr="00FD15EB">
        <w:rPr>
          <w:rFonts w:ascii="Times New Roman" w:hAnsi="Times New Roman" w:cs="Times New Roman"/>
          <w:sz w:val="28"/>
          <w:szCs w:val="28"/>
          <w:lang w:val="en-US"/>
        </w:rPr>
        <w:t xml:space="preserve"> </w:t>
      </w:r>
      <w:hyperlink r:id="rId40" w:history="1">
        <w:r w:rsidRPr="00FD15EB">
          <w:rPr>
            <w:rStyle w:val="ab"/>
            <w:rFonts w:ascii="Times New Roman" w:eastAsia="Times New Roman" w:hAnsi="Times New Roman" w:cs="Times New Roman"/>
            <w:sz w:val="28"/>
            <w:szCs w:val="28"/>
            <w:lang w:val="en-US" w:eastAsia="ru-RU"/>
          </w:rPr>
          <w:t>https://www.whitehouse.gov/briefings-statements/joint-statement-president-donald-j-trump-prime-minister-shinzo-abe/</w:t>
        </w:r>
      </w:hyperlink>
      <w:r w:rsidRPr="00FD15EB">
        <w:rPr>
          <w:rFonts w:ascii="Times New Roman" w:eastAsia="Times New Roman" w:hAnsi="Times New Roman" w:cs="Times New Roman"/>
          <w:color w:val="000000"/>
          <w:sz w:val="28"/>
          <w:szCs w:val="28"/>
          <w:lang w:val="en-US" w:eastAsia="ru-RU"/>
        </w:rPr>
        <w:t>.</w:t>
      </w:r>
    </w:p>
    <w:p w14:paraId="077ECCA7" w14:textId="77777777" w:rsidR="00FD15EB" w:rsidRPr="00FD15EB" w:rsidRDefault="00FD15EB" w:rsidP="000F4FF4">
      <w:pPr>
        <w:pStyle w:val="aa"/>
        <w:shd w:val="clear" w:color="auto" w:fill="FFFFFF"/>
        <w:jc w:val="both"/>
        <w:rPr>
          <w:rFonts w:ascii="Times New Roman" w:eastAsia="Times New Roman" w:hAnsi="Times New Roman" w:cs="Times New Roman"/>
          <w:color w:val="000000"/>
          <w:sz w:val="28"/>
          <w:szCs w:val="28"/>
          <w:lang w:val="en-US" w:eastAsia="ru-RU"/>
        </w:rPr>
      </w:pPr>
    </w:p>
    <w:p w14:paraId="267DD984" w14:textId="77777777" w:rsidR="00FD15EB" w:rsidRPr="00FD15EB" w:rsidRDefault="00FD15EB" w:rsidP="000F4FF4">
      <w:pPr>
        <w:pStyle w:val="aa"/>
        <w:numPr>
          <w:ilvl w:val="0"/>
          <w:numId w:val="13"/>
        </w:numPr>
        <w:shd w:val="clear" w:color="auto" w:fill="FFFFFF"/>
        <w:jc w:val="both"/>
        <w:rPr>
          <w:rFonts w:ascii="Times New Roman" w:hAnsi="Times New Roman" w:cs="Times New Roman"/>
          <w:sz w:val="28"/>
          <w:szCs w:val="28"/>
          <w:lang w:val="en-US"/>
        </w:rPr>
      </w:pPr>
      <w:r w:rsidRPr="00FD15EB">
        <w:rPr>
          <w:rFonts w:ascii="Times New Roman" w:hAnsi="Times New Roman" w:cs="Times New Roman"/>
          <w:sz w:val="28"/>
          <w:szCs w:val="28"/>
          <w:lang w:val="en-US"/>
        </w:rPr>
        <w:t xml:space="preserve">The White House called the QUAD format the basis of US policy in the Indo-Pacific region (2021), </w:t>
      </w:r>
      <w:r w:rsidRPr="00FD15EB">
        <w:rPr>
          <w:rFonts w:ascii="Times New Roman" w:hAnsi="Times New Roman" w:cs="Times New Roman"/>
          <w:sz w:val="28"/>
          <w:szCs w:val="28"/>
        </w:rPr>
        <w:t>ТА</w:t>
      </w:r>
      <w:r w:rsidRPr="00FD15EB">
        <w:rPr>
          <w:rFonts w:ascii="Times New Roman" w:hAnsi="Times New Roman" w:cs="Times New Roman"/>
          <w:sz w:val="28"/>
          <w:szCs w:val="28"/>
          <w:lang w:val="en-US"/>
        </w:rPr>
        <w:t xml:space="preserve">SS, January 30. </w:t>
      </w:r>
      <w:r w:rsidRPr="00FD15EB">
        <w:rPr>
          <w:rFonts w:ascii="Times New Roman" w:hAnsi="Times New Roman" w:cs="Times New Roman"/>
          <w:sz w:val="28"/>
          <w:szCs w:val="28"/>
          <w:shd w:val="clear" w:color="auto" w:fill="FFFFFF"/>
          <w:lang w:val="en-US"/>
        </w:rPr>
        <w:t>[</w:t>
      </w:r>
      <w:r w:rsidRPr="00FD15EB">
        <w:rPr>
          <w:rFonts w:ascii="Times New Roman" w:hAnsi="Times New Roman" w:cs="Times New Roman"/>
          <w:sz w:val="28"/>
          <w:szCs w:val="28"/>
          <w:shd w:val="clear" w:color="auto" w:fill="FFFFFF"/>
        </w:rPr>
        <w:t>электронный</w:t>
      </w:r>
      <w:r w:rsidRPr="00FD15EB">
        <w:rPr>
          <w:rFonts w:ascii="Times New Roman" w:hAnsi="Times New Roman" w:cs="Times New Roman"/>
          <w:sz w:val="28"/>
          <w:szCs w:val="28"/>
          <w:shd w:val="clear" w:color="auto" w:fill="FFFFFF"/>
          <w:lang w:val="en-US"/>
        </w:rPr>
        <w:t xml:space="preserve"> </w:t>
      </w:r>
      <w:r w:rsidRPr="00FD15EB">
        <w:rPr>
          <w:rFonts w:ascii="Times New Roman" w:hAnsi="Times New Roman" w:cs="Times New Roman"/>
          <w:sz w:val="28"/>
          <w:szCs w:val="28"/>
          <w:shd w:val="clear" w:color="auto" w:fill="FFFFFF"/>
        </w:rPr>
        <w:t>ресурс</w:t>
      </w:r>
      <w:r w:rsidRPr="00FD15EB">
        <w:rPr>
          <w:rFonts w:ascii="Times New Roman" w:hAnsi="Times New Roman" w:cs="Times New Roman"/>
          <w:sz w:val="28"/>
          <w:szCs w:val="28"/>
          <w:shd w:val="clear" w:color="auto" w:fill="FFFFFF"/>
          <w:lang w:val="en-US"/>
        </w:rPr>
        <w:t>] : [</w:t>
      </w:r>
      <w:r w:rsidRPr="00FD15EB">
        <w:rPr>
          <w:rFonts w:ascii="Times New Roman" w:hAnsi="Times New Roman" w:cs="Times New Roman"/>
          <w:sz w:val="28"/>
          <w:szCs w:val="28"/>
          <w:shd w:val="clear" w:color="auto" w:fill="FFFFFF"/>
        </w:rPr>
        <w:t>Сайт</w:t>
      </w:r>
      <w:r w:rsidRPr="00FD15EB">
        <w:rPr>
          <w:rFonts w:ascii="Times New Roman" w:hAnsi="Times New Roman" w:cs="Times New Roman"/>
          <w:sz w:val="28"/>
          <w:szCs w:val="28"/>
          <w:shd w:val="clear" w:color="auto" w:fill="FFFFFF"/>
          <w:lang w:val="en-US"/>
        </w:rPr>
        <w:t xml:space="preserve">]. URL: </w:t>
      </w:r>
      <w:r w:rsidRPr="00FD15EB">
        <w:rPr>
          <w:rFonts w:ascii="Times New Roman" w:hAnsi="Times New Roman" w:cs="Times New Roman"/>
          <w:sz w:val="28"/>
          <w:szCs w:val="28"/>
          <w:lang w:val="en-US"/>
        </w:rPr>
        <w:t xml:space="preserve"> </w:t>
      </w:r>
      <w:hyperlink r:id="rId41" w:history="1">
        <w:r w:rsidRPr="00FD15EB">
          <w:rPr>
            <w:rStyle w:val="ab"/>
            <w:rFonts w:ascii="Times New Roman" w:hAnsi="Times New Roman" w:cs="Times New Roman"/>
            <w:sz w:val="28"/>
            <w:szCs w:val="28"/>
            <w:lang w:val="en-US"/>
          </w:rPr>
          <w:t>https://tass.ru/mezhdunarodnaya-panorama/10583855</w:t>
        </w:r>
      </w:hyperlink>
    </w:p>
    <w:p w14:paraId="450E754B" w14:textId="77777777" w:rsidR="00FD15EB" w:rsidRPr="00FD15EB" w:rsidRDefault="00FD15EB" w:rsidP="000F4FF4">
      <w:pPr>
        <w:pStyle w:val="aa"/>
        <w:shd w:val="clear" w:color="auto" w:fill="FFFFFF"/>
        <w:jc w:val="both"/>
        <w:rPr>
          <w:rFonts w:ascii="Times New Roman" w:hAnsi="Times New Roman" w:cs="Times New Roman"/>
          <w:sz w:val="28"/>
          <w:szCs w:val="28"/>
          <w:lang w:val="en-US"/>
        </w:rPr>
      </w:pPr>
    </w:p>
    <w:p w14:paraId="56B69E01" w14:textId="77777777" w:rsidR="00FD15EB" w:rsidRPr="00FD15EB" w:rsidRDefault="00FD15EB" w:rsidP="000F4FF4">
      <w:pPr>
        <w:pStyle w:val="a7"/>
        <w:numPr>
          <w:ilvl w:val="0"/>
          <w:numId w:val="13"/>
        </w:numPr>
        <w:jc w:val="both"/>
        <w:rPr>
          <w:rFonts w:ascii="Times New Roman" w:hAnsi="Times New Roman" w:cs="Times New Roman"/>
          <w:sz w:val="28"/>
          <w:szCs w:val="28"/>
        </w:rPr>
      </w:pPr>
      <w:r w:rsidRPr="00FD15EB">
        <w:rPr>
          <w:rFonts w:ascii="Times New Roman" w:hAnsi="Times New Roman" w:cs="Times New Roman"/>
          <w:sz w:val="28"/>
          <w:szCs w:val="28"/>
          <w:lang w:val="en-US"/>
        </w:rPr>
        <w:t>The White House. Joint Leaders Statement on AUKUS.  March</w:t>
      </w:r>
      <w:r w:rsidRPr="00FD15EB">
        <w:rPr>
          <w:rFonts w:ascii="Times New Roman" w:hAnsi="Times New Roman" w:cs="Times New Roman"/>
          <w:sz w:val="28"/>
          <w:szCs w:val="28"/>
        </w:rPr>
        <w:t xml:space="preserve"> 13, 2023 </w:t>
      </w:r>
      <w:r w:rsidRPr="00FD15EB">
        <w:rPr>
          <w:rFonts w:ascii="Times New Roman" w:hAnsi="Times New Roman" w:cs="Times New Roman"/>
          <w:sz w:val="28"/>
          <w:szCs w:val="28"/>
          <w:shd w:val="clear" w:color="auto" w:fill="FFFFFF"/>
        </w:rPr>
        <w:t xml:space="preserve">[электронный ресурс] : [Сайт]. </w:t>
      </w:r>
      <w:r w:rsidRPr="00FD15EB">
        <w:rPr>
          <w:rFonts w:ascii="Times New Roman" w:hAnsi="Times New Roman" w:cs="Times New Roman"/>
          <w:sz w:val="28"/>
          <w:szCs w:val="28"/>
          <w:shd w:val="clear" w:color="auto" w:fill="FFFFFF"/>
          <w:lang w:val="en-US"/>
        </w:rPr>
        <w:t>URL</w:t>
      </w:r>
      <w:r w:rsidRPr="00FD15EB">
        <w:rPr>
          <w:rFonts w:ascii="Times New Roman" w:hAnsi="Times New Roman" w:cs="Times New Roman"/>
          <w:sz w:val="28"/>
          <w:szCs w:val="28"/>
          <w:shd w:val="clear" w:color="auto" w:fill="FFFFFF"/>
        </w:rPr>
        <w:t xml:space="preserve">: </w:t>
      </w:r>
      <w:r w:rsidRPr="00FD15EB">
        <w:rPr>
          <w:rFonts w:ascii="Times New Roman" w:hAnsi="Times New Roman" w:cs="Times New Roman"/>
          <w:sz w:val="28"/>
          <w:szCs w:val="28"/>
        </w:rPr>
        <w:t xml:space="preserve"> </w:t>
      </w:r>
      <w:r w:rsidRPr="00FD15EB">
        <w:rPr>
          <w:rFonts w:ascii="Times New Roman" w:hAnsi="Times New Roman" w:cs="Times New Roman"/>
          <w:sz w:val="28"/>
          <w:szCs w:val="28"/>
          <w:lang w:val="en-US"/>
        </w:rPr>
        <w:t>https</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www</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whitehouse</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gov</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briefing</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room</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statements</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releases</w:t>
      </w:r>
      <w:r w:rsidRPr="00FD15EB">
        <w:rPr>
          <w:rFonts w:ascii="Times New Roman" w:hAnsi="Times New Roman" w:cs="Times New Roman"/>
          <w:sz w:val="28"/>
          <w:szCs w:val="28"/>
        </w:rPr>
        <w:t>/2023/03/13/</w:t>
      </w:r>
      <w:r w:rsidRPr="00FD15EB">
        <w:rPr>
          <w:rFonts w:ascii="Times New Roman" w:hAnsi="Times New Roman" w:cs="Times New Roman"/>
          <w:sz w:val="28"/>
          <w:szCs w:val="28"/>
          <w:lang w:val="en-US"/>
        </w:rPr>
        <w:t>joint</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leaders</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statement</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on</w:t>
      </w:r>
      <w:r w:rsidRPr="00FD15EB">
        <w:rPr>
          <w:rFonts w:ascii="Times New Roman" w:hAnsi="Times New Roman" w:cs="Times New Roman"/>
          <w:sz w:val="28"/>
          <w:szCs w:val="28"/>
        </w:rPr>
        <w:t>-</w:t>
      </w:r>
      <w:r w:rsidRPr="00FD15EB">
        <w:rPr>
          <w:rFonts w:ascii="Times New Roman" w:hAnsi="Times New Roman" w:cs="Times New Roman"/>
          <w:sz w:val="28"/>
          <w:szCs w:val="28"/>
          <w:lang w:val="en-US"/>
        </w:rPr>
        <w:t>aukus</w:t>
      </w:r>
      <w:r w:rsidRPr="00FD15EB">
        <w:rPr>
          <w:rFonts w:ascii="Times New Roman" w:hAnsi="Times New Roman" w:cs="Times New Roman"/>
          <w:sz w:val="28"/>
          <w:szCs w:val="28"/>
        </w:rPr>
        <w:t>-2/</w:t>
      </w:r>
    </w:p>
    <w:p w14:paraId="36D86B73" w14:textId="77777777" w:rsidR="00FD15EB" w:rsidRPr="00FD15EB" w:rsidRDefault="00FD15EB" w:rsidP="000F4FF4">
      <w:pPr>
        <w:pStyle w:val="aa"/>
        <w:shd w:val="clear" w:color="auto" w:fill="FFFFFF"/>
        <w:jc w:val="both"/>
        <w:rPr>
          <w:rFonts w:ascii="Times New Roman" w:eastAsia="Times New Roman" w:hAnsi="Times New Roman" w:cs="Times New Roman"/>
          <w:color w:val="000000"/>
          <w:sz w:val="28"/>
          <w:szCs w:val="28"/>
          <w:lang w:eastAsia="ru-RU"/>
        </w:rPr>
      </w:pPr>
    </w:p>
    <w:p w14:paraId="279EE183" w14:textId="77777777" w:rsidR="00FD15EB" w:rsidRPr="00FD15EB" w:rsidRDefault="00FD15EB" w:rsidP="000F4FF4">
      <w:pPr>
        <w:pStyle w:val="aa"/>
        <w:jc w:val="both"/>
        <w:rPr>
          <w:rFonts w:ascii="Times New Roman" w:hAnsi="Times New Roman" w:cs="Times New Roman"/>
          <w:sz w:val="28"/>
          <w:szCs w:val="28"/>
        </w:rPr>
      </w:pPr>
    </w:p>
    <w:p w14:paraId="153E240D" w14:textId="568AC15D" w:rsidR="00FD15EB" w:rsidRDefault="00FD15EB" w:rsidP="000F4FF4">
      <w:pPr>
        <w:pStyle w:val="aa"/>
        <w:numPr>
          <w:ilvl w:val="0"/>
          <w:numId w:val="13"/>
        </w:numPr>
        <w:jc w:val="both"/>
        <w:rPr>
          <w:rFonts w:ascii="Times New Roman" w:eastAsia="Times New Roman" w:hAnsi="Times New Roman" w:cs="Times New Roman"/>
          <w:color w:val="000000"/>
          <w:sz w:val="28"/>
          <w:szCs w:val="28"/>
          <w:lang w:val="en-US" w:eastAsia="ru-RU"/>
        </w:rPr>
      </w:pPr>
      <w:r w:rsidRPr="00FD15EB">
        <w:rPr>
          <w:rFonts w:ascii="Times New Roman" w:eastAsia="Times New Roman" w:hAnsi="Times New Roman" w:cs="Times New Roman"/>
          <w:color w:val="000000"/>
          <w:sz w:val="28"/>
          <w:szCs w:val="28"/>
          <w:lang w:val="en-US" w:eastAsia="ru-RU"/>
        </w:rPr>
        <w:t xml:space="preserve">US European Command Public Affairs Office, ‘2018 European Deterrence Initiative (EDI) Fact Sheet </w:t>
      </w:r>
      <w:r w:rsidRPr="00FD15EB">
        <w:rPr>
          <w:rFonts w:ascii="Times New Roman" w:hAnsi="Times New Roman" w:cs="Times New Roman"/>
          <w:sz w:val="28"/>
          <w:szCs w:val="28"/>
          <w:lang w:val="en-US"/>
        </w:rPr>
        <w:t>[</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lang w:val="en-GB"/>
        </w:rPr>
        <w:t>URL</w:t>
      </w:r>
      <w:r w:rsidRPr="00FD15EB">
        <w:rPr>
          <w:rFonts w:ascii="Times New Roman" w:hAnsi="Times New Roman" w:cs="Times New Roman"/>
          <w:sz w:val="28"/>
          <w:szCs w:val="28"/>
          <w:lang w:val="en-US"/>
        </w:rPr>
        <w:t xml:space="preserve">: </w:t>
      </w:r>
      <w:r w:rsidRPr="00FD15EB">
        <w:rPr>
          <w:rFonts w:ascii="Times New Roman" w:eastAsia="Times New Roman" w:hAnsi="Times New Roman" w:cs="Times New Roman"/>
          <w:color w:val="000000"/>
          <w:sz w:val="28"/>
          <w:szCs w:val="28"/>
          <w:lang w:val="en-US" w:eastAsia="ru-RU"/>
        </w:rPr>
        <w:t xml:space="preserve"> www.eucom.mil%2Fmedia-library%2Farticle%2F36102%2F2018-european-deterrence-initiative-edi-fact-sheet&amp;usg=AOvVaw0T jM0abUYUBVkU3XJOqX_i</w:t>
      </w:r>
    </w:p>
    <w:p w14:paraId="24290127" w14:textId="77777777" w:rsidR="00E03A26" w:rsidRPr="00FD15EB" w:rsidRDefault="00E03A26" w:rsidP="000F4FF4">
      <w:pPr>
        <w:pStyle w:val="aa"/>
        <w:jc w:val="both"/>
        <w:rPr>
          <w:rFonts w:ascii="Times New Roman" w:eastAsia="Times New Roman" w:hAnsi="Times New Roman" w:cs="Times New Roman"/>
          <w:color w:val="000000"/>
          <w:sz w:val="28"/>
          <w:szCs w:val="28"/>
          <w:lang w:val="en-US" w:eastAsia="ru-RU"/>
        </w:rPr>
      </w:pPr>
    </w:p>
    <w:p w14:paraId="0BF9C8D0" w14:textId="541DEC04" w:rsidR="00FD15EB" w:rsidRPr="00E03A26" w:rsidRDefault="00FD15EB" w:rsidP="000F4FF4">
      <w:pPr>
        <w:pStyle w:val="aa"/>
        <w:numPr>
          <w:ilvl w:val="0"/>
          <w:numId w:val="13"/>
        </w:numPr>
        <w:jc w:val="both"/>
        <w:rPr>
          <w:rFonts w:ascii="Times New Roman" w:eastAsia="Times New Roman" w:hAnsi="Times New Roman" w:cs="Times New Roman"/>
          <w:color w:val="000000"/>
          <w:sz w:val="28"/>
          <w:szCs w:val="28"/>
          <w:lang w:val="en-US" w:eastAsia="ru-RU"/>
        </w:rPr>
      </w:pPr>
      <w:r w:rsidRPr="00FD15EB">
        <w:rPr>
          <w:rFonts w:ascii="Times New Roman" w:hAnsi="Times New Roman" w:cs="Times New Roman"/>
          <w:sz w:val="28"/>
          <w:szCs w:val="28"/>
          <w:lang w:val="en-US"/>
        </w:rPr>
        <w:t xml:space="preserve">U.S. Department of Defense, “As Prepared Remarks by Secretary of Defense Mark T. Esper at the Munich Security Conference”, Munich, 15 February 2020, </w:t>
      </w:r>
      <w:r w:rsidRPr="00FD15EB">
        <w:rPr>
          <w:rFonts w:ascii="Times New Roman" w:hAnsi="Times New Roman" w:cs="Times New Roman"/>
          <w:color w:val="000000"/>
          <w:sz w:val="28"/>
          <w:szCs w:val="28"/>
          <w:shd w:val="clear" w:color="auto" w:fill="FFFFFF"/>
          <w:lang w:val="en-US"/>
        </w:rPr>
        <w:t>[</w:t>
      </w:r>
      <w:r w:rsidRPr="00FD15EB">
        <w:rPr>
          <w:rFonts w:ascii="Times New Roman" w:hAnsi="Times New Roman" w:cs="Times New Roman"/>
          <w:color w:val="000000"/>
          <w:sz w:val="28"/>
          <w:szCs w:val="28"/>
          <w:shd w:val="clear" w:color="auto" w:fill="FFFFFF"/>
        </w:rPr>
        <w:t>электронный</w:t>
      </w:r>
      <w:r w:rsidRPr="00FD15EB">
        <w:rPr>
          <w:rFonts w:ascii="Times New Roman" w:hAnsi="Times New Roman" w:cs="Times New Roman"/>
          <w:color w:val="000000"/>
          <w:sz w:val="28"/>
          <w:szCs w:val="28"/>
          <w:shd w:val="clear" w:color="auto" w:fill="FFFFFF"/>
          <w:lang w:val="en-US"/>
        </w:rPr>
        <w:t xml:space="preserve"> </w:t>
      </w:r>
      <w:r w:rsidRPr="00FD15EB">
        <w:rPr>
          <w:rFonts w:ascii="Times New Roman" w:hAnsi="Times New Roman" w:cs="Times New Roman"/>
          <w:color w:val="000000"/>
          <w:sz w:val="28"/>
          <w:szCs w:val="28"/>
          <w:shd w:val="clear" w:color="auto" w:fill="FFFFFF"/>
        </w:rPr>
        <w:t>ресурс</w:t>
      </w:r>
      <w:r w:rsidRPr="00FD15EB">
        <w:rPr>
          <w:rFonts w:ascii="Times New Roman" w:hAnsi="Times New Roman" w:cs="Times New Roman"/>
          <w:color w:val="000000"/>
          <w:sz w:val="28"/>
          <w:szCs w:val="28"/>
          <w:shd w:val="clear" w:color="auto" w:fill="FFFFFF"/>
          <w:lang w:val="en-US"/>
        </w:rPr>
        <w:t>] : [</w:t>
      </w:r>
      <w:r w:rsidRPr="00FD15EB">
        <w:rPr>
          <w:rFonts w:ascii="Times New Roman" w:hAnsi="Times New Roman" w:cs="Times New Roman"/>
          <w:color w:val="000000"/>
          <w:sz w:val="28"/>
          <w:szCs w:val="28"/>
          <w:shd w:val="clear" w:color="auto" w:fill="FFFFFF"/>
        </w:rPr>
        <w:t>Сайт</w:t>
      </w:r>
      <w:r w:rsidRPr="00FD15EB">
        <w:rPr>
          <w:rFonts w:ascii="Times New Roman" w:hAnsi="Times New Roman" w:cs="Times New Roman"/>
          <w:color w:val="000000"/>
          <w:sz w:val="28"/>
          <w:szCs w:val="28"/>
          <w:shd w:val="clear" w:color="auto" w:fill="FFFFFF"/>
          <w:lang w:val="en-US"/>
        </w:rPr>
        <w:t>]. URL:</w:t>
      </w:r>
      <w:r w:rsidRPr="00FD15EB">
        <w:rPr>
          <w:rFonts w:ascii="Times New Roman" w:hAnsi="Times New Roman" w:cs="Times New Roman"/>
          <w:sz w:val="28"/>
          <w:szCs w:val="28"/>
          <w:lang w:val="en-US"/>
        </w:rPr>
        <w:t>https://www. defense.gov/Newsroom/Speeches/Speech/Article/2085577/ remarks-by-secretary-of-defense-mark-t-esper-at-the-munichsecurity-conference</w:t>
      </w:r>
    </w:p>
    <w:p w14:paraId="248DA482" w14:textId="77777777" w:rsidR="00E03A26" w:rsidRPr="00E03A26" w:rsidRDefault="00E03A26" w:rsidP="000F4FF4">
      <w:pPr>
        <w:pStyle w:val="aa"/>
        <w:jc w:val="both"/>
        <w:rPr>
          <w:rFonts w:ascii="Times New Roman" w:eastAsia="Times New Roman" w:hAnsi="Times New Roman" w:cs="Times New Roman"/>
          <w:color w:val="000000"/>
          <w:sz w:val="28"/>
          <w:szCs w:val="28"/>
          <w:lang w:val="en-US" w:eastAsia="ru-RU"/>
        </w:rPr>
      </w:pPr>
    </w:p>
    <w:p w14:paraId="1AF42DCC" w14:textId="64E1AA91" w:rsidR="00E03A26" w:rsidRPr="00FD15EB" w:rsidRDefault="00E03A26" w:rsidP="000F4FF4">
      <w:pPr>
        <w:pStyle w:val="aa"/>
        <w:jc w:val="both"/>
        <w:rPr>
          <w:rFonts w:ascii="Times New Roman" w:eastAsia="Times New Roman" w:hAnsi="Times New Roman" w:cs="Times New Roman"/>
          <w:color w:val="000000"/>
          <w:sz w:val="28"/>
          <w:szCs w:val="28"/>
          <w:lang w:val="en-US" w:eastAsia="ru-RU"/>
        </w:rPr>
      </w:pPr>
    </w:p>
    <w:p w14:paraId="08998EFC" w14:textId="439E9184" w:rsidR="00FD15EB" w:rsidRPr="00233BE3" w:rsidRDefault="00FD15EB" w:rsidP="000F4FF4">
      <w:pPr>
        <w:pStyle w:val="aa"/>
        <w:numPr>
          <w:ilvl w:val="0"/>
          <w:numId w:val="13"/>
        </w:numPr>
        <w:jc w:val="both"/>
        <w:rPr>
          <w:rStyle w:val="ab"/>
          <w:rFonts w:ascii="Times New Roman" w:hAnsi="Times New Roman" w:cs="Times New Roman"/>
          <w:color w:val="auto"/>
          <w:sz w:val="28"/>
          <w:szCs w:val="28"/>
          <w:u w:val="none"/>
          <w:lang w:val="en-US"/>
        </w:rPr>
      </w:pPr>
      <w:r w:rsidRPr="00FD15EB">
        <w:rPr>
          <w:rFonts w:ascii="Times New Roman" w:hAnsi="Times New Roman" w:cs="Times New Roman"/>
          <w:sz w:val="28"/>
          <w:szCs w:val="28"/>
          <w:lang w:val="en-GB"/>
        </w:rPr>
        <w:t xml:space="preserve">War&amp;Peace 2022 / Interview with G. John Ikenberry /  </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электронный</w:t>
      </w:r>
      <w:r w:rsidRPr="00FD15EB">
        <w:rPr>
          <w:rFonts w:ascii="Times New Roman" w:hAnsi="Times New Roman" w:cs="Times New Roman"/>
          <w:sz w:val="28"/>
          <w:szCs w:val="28"/>
          <w:lang w:val="en-US"/>
        </w:rPr>
        <w:t xml:space="preserve"> </w:t>
      </w:r>
      <w:r w:rsidRPr="00FD15EB">
        <w:rPr>
          <w:rFonts w:ascii="Times New Roman" w:hAnsi="Times New Roman" w:cs="Times New Roman"/>
          <w:sz w:val="28"/>
          <w:szCs w:val="28"/>
        </w:rPr>
        <w:t>ресурс</w:t>
      </w:r>
      <w:r w:rsidRPr="00FD15EB">
        <w:rPr>
          <w:rFonts w:ascii="Times New Roman" w:hAnsi="Times New Roman" w:cs="Times New Roman"/>
          <w:sz w:val="28"/>
          <w:szCs w:val="28"/>
          <w:lang w:val="en-US"/>
        </w:rPr>
        <w:t>] : [</w:t>
      </w:r>
      <w:r w:rsidRPr="00FD15EB">
        <w:rPr>
          <w:rFonts w:ascii="Times New Roman" w:hAnsi="Times New Roman" w:cs="Times New Roman"/>
          <w:sz w:val="28"/>
          <w:szCs w:val="28"/>
        </w:rPr>
        <w:t>Сайт</w:t>
      </w:r>
      <w:r w:rsidRPr="00FD15EB">
        <w:rPr>
          <w:rFonts w:ascii="Times New Roman" w:hAnsi="Times New Roman" w:cs="Times New Roman"/>
          <w:sz w:val="28"/>
          <w:szCs w:val="28"/>
          <w:lang w:val="en-US"/>
        </w:rPr>
        <w:t>]. URL:</w:t>
      </w:r>
      <w:r w:rsidRPr="00FD15EB">
        <w:rPr>
          <w:rFonts w:ascii="Times New Roman" w:hAnsi="Times New Roman" w:cs="Times New Roman"/>
          <w:sz w:val="28"/>
          <w:szCs w:val="28"/>
          <w:lang w:val="en-GB"/>
        </w:rPr>
        <w:t xml:space="preserve">  </w:t>
      </w:r>
      <w:hyperlink r:id="rId42" w:tgtFrame="_blank" w:history="1">
        <w:r w:rsidRPr="00FD15EB">
          <w:rPr>
            <w:rStyle w:val="ab"/>
            <w:rFonts w:ascii="Times New Roman" w:hAnsi="Times New Roman" w:cs="Times New Roman"/>
            <w:sz w:val="28"/>
            <w:szCs w:val="28"/>
            <w:shd w:val="clear" w:color="auto" w:fill="F0F2F5"/>
            <w:lang w:val="en-US"/>
          </w:rPr>
          <w:t>https://youtu.be/efEm4-SyKnA</w:t>
        </w:r>
      </w:hyperlink>
    </w:p>
    <w:p w14:paraId="35414727" w14:textId="77777777" w:rsidR="00233BE3" w:rsidRPr="00233BE3" w:rsidRDefault="00233BE3" w:rsidP="00233BE3">
      <w:pPr>
        <w:pStyle w:val="aa"/>
        <w:ind w:left="360"/>
        <w:jc w:val="both"/>
        <w:rPr>
          <w:rStyle w:val="ab"/>
          <w:rFonts w:ascii="Times New Roman" w:hAnsi="Times New Roman" w:cs="Times New Roman"/>
          <w:color w:val="auto"/>
          <w:sz w:val="28"/>
          <w:szCs w:val="28"/>
          <w:u w:val="none"/>
          <w:lang w:val="en-US"/>
        </w:rPr>
      </w:pPr>
    </w:p>
    <w:p w14:paraId="23D36973" w14:textId="327364B7" w:rsidR="00233BE3" w:rsidRPr="00233BE3" w:rsidRDefault="00233BE3" w:rsidP="000F4FF4">
      <w:pPr>
        <w:pStyle w:val="aa"/>
        <w:numPr>
          <w:ilvl w:val="0"/>
          <w:numId w:val="13"/>
        </w:numPr>
        <w:jc w:val="both"/>
        <w:rPr>
          <w:lang w:val="en-GB"/>
        </w:rPr>
      </w:pPr>
      <w:r w:rsidRPr="00F95033">
        <w:rPr>
          <w:rFonts w:ascii="Times New Roman" w:hAnsi="Times New Roman" w:cs="Times New Roman"/>
        </w:rPr>
        <w:lastRenderedPageBreak/>
        <w:t xml:space="preserve">  </w:t>
      </w:r>
      <w:r w:rsidRPr="00233BE3">
        <w:rPr>
          <w:rFonts w:ascii="Times New Roman" w:hAnsi="Times New Roman" w:cs="Times New Roman"/>
          <w:sz w:val="28"/>
          <w:szCs w:val="28"/>
          <w:lang w:val="en-GB"/>
        </w:rPr>
        <w:t>Александр Казаргин. Трамп против Евросоюза // Санкт-Петербургские Ведомости, 31.01.2018 [Электронный ресурс] URL:https://spbvedomosti.ru/news/politika/tramp_protiv_evrosoyuza</w:t>
      </w:r>
    </w:p>
    <w:p w14:paraId="75F30F15" w14:textId="77777777" w:rsidR="00676545" w:rsidRPr="00233BE3" w:rsidRDefault="00676545" w:rsidP="00676545">
      <w:pPr>
        <w:pStyle w:val="aa"/>
        <w:rPr>
          <w:rStyle w:val="ab"/>
          <w:rFonts w:ascii="Times New Roman" w:hAnsi="Times New Roman" w:cs="Times New Roman"/>
          <w:color w:val="auto"/>
          <w:sz w:val="28"/>
          <w:szCs w:val="28"/>
          <w:u w:val="none"/>
        </w:rPr>
      </w:pPr>
    </w:p>
    <w:p w14:paraId="1406D05A" w14:textId="26786FC9" w:rsidR="00676545" w:rsidRPr="00233BE3" w:rsidRDefault="00233BE3" w:rsidP="000F4FF4">
      <w:pPr>
        <w:pStyle w:val="aa"/>
        <w:jc w:val="both"/>
        <w:rPr>
          <w:rFonts w:ascii="Times New Roman" w:hAnsi="Times New Roman" w:cs="Times New Roman"/>
          <w:sz w:val="28"/>
          <w:szCs w:val="28"/>
        </w:rPr>
      </w:pPr>
      <w:r w:rsidRPr="00F95033">
        <w:rPr>
          <w:rFonts w:ascii="Times New Roman" w:hAnsi="Times New Roman" w:cs="Times New Roman"/>
        </w:rPr>
        <w:t xml:space="preserve">  </w:t>
      </w:r>
    </w:p>
    <w:p w14:paraId="69EB336F" w14:textId="2CF01EBB" w:rsidR="00676545" w:rsidRPr="00676545" w:rsidRDefault="00676545" w:rsidP="000F4FF4">
      <w:pPr>
        <w:pStyle w:val="aa"/>
        <w:numPr>
          <w:ilvl w:val="0"/>
          <w:numId w:val="13"/>
        </w:numPr>
        <w:jc w:val="both"/>
        <w:rPr>
          <w:rFonts w:ascii="Times New Roman" w:hAnsi="Times New Roman" w:cs="Times New Roman"/>
          <w:sz w:val="28"/>
          <w:szCs w:val="28"/>
          <w:lang w:val="en-US"/>
        </w:rPr>
      </w:pPr>
      <w:r>
        <w:t xml:space="preserve"> </w:t>
      </w:r>
      <w:r w:rsidRPr="00233BE3">
        <w:rPr>
          <w:rFonts w:ascii="Times New Roman" w:hAnsi="Times New Roman" w:cs="Times New Roman"/>
          <w:sz w:val="28"/>
          <w:szCs w:val="28"/>
        </w:rPr>
        <w:t>Какую военную помощь оказывали Украине страны НАТО</w:t>
      </w:r>
      <w:r w:rsidR="009279C2" w:rsidRPr="009279C2">
        <w:rPr>
          <w:rFonts w:ascii="Times New Roman" w:hAnsi="Times New Roman" w:cs="Times New Roman"/>
          <w:sz w:val="28"/>
          <w:szCs w:val="28"/>
        </w:rPr>
        <w:t xml:space="preserve"> </w:t>
      </w:r>
      <w:r w:rsidR="009279C2">
        <w:rPr>
          <w:rFonts w:ascii="Times New Roman" w:hAnsi="Times New Roman" w:cs="Times New Roman"/>
          <w:sz w:val="28"/>
          <w:szCs w:val="28"/>
        </w:rPr>
        <w:t xml:space="preserve">// ТАСС, </w:t>
      </w:r>
      <w:r w:rsidR="009279C2" w:rsidRPr="009279C2">
        <w:rPr>
          <w:rFonts w:ascii="Times New Roman" w:hAnsi="Times New Roman" w:cs="Times New Roman"/>
          <w:sz w:val="28"/>
          <w:szCs w:val="28"/>
        </w:rPr>
        <w:t>2022</w:t>
      </w:r>
      <w:r w:rsidRPr="00233BE3">
        <w:rPr>
          <w:rFonts w:ascii="Times New Roman" w:hAnsi="Times New Roman" w:cs="Times New Roman"/>
          <w:sz w:val="28"/>
          <w:szCs w:val="28"/>
        </w:rPr>
        <w:t xml:space="preserve"> [электронный ресурс] : [Сайт]. </w:t>
      </w:r>
      <w:r w:rsidRPr="00676545">
        <w:rPr>
          <w:rFonts w:ascii="Times New Roman" w:hAnsi="Times New Roman" w:cs="Times New Roman"/>
          <w:sz w:val="28"/>
          <w:szCs w:val="28"/>
          <w:lang w:val="en-US"/>
        </w:rPr>
        <w:t xml:space="preserve">URL: </w:t>
      </w:r>
      <w:hyperlink r:id="rId43" w:tgtFrame="_blank" w:history="1">
        <w:r w:rsidRPr="00676545">
          <w:rPr>
            <w:rFonts w:ascii="Times New Roman" w:hAnsi="Times New Roman" w:cs="Times New Roman"/>
            <w:sz w:val="28"/>
            <w:szCs w:val="28"/>
            <w:lang w:val="en-US"/>
          </w:rPr>
          <w:t>https://tass.ru/info/15063369/amp</w:t>
        </w:r>
      </w:hyperlink>
    </w:p>
    <w:p w14:paraId="16312726" w14:textId="3C2DF89F" w:rsidR="003746B7" w:rsidRPr="00676545" w:rsidRDefault="003746B7" w:rsidP="00FD15EB">
      <w:pPr>
        <w:rPr>
          <w:lang w:eastAsia="ru-RU"/>
        </w:rPr>
      </w:pPr>
    </w:p>
    <w:p w14:paraId="503ABC09" w14:textId="6A0CE2D6" w:rsidR="003746B7" w:rsidRDefault="003746B7" w:rsidP="00FD15EB">
      <w:pPr>
        <w:rPr>
          <w:lang w:eastAsia="ru-RU"/>
        </w:rPr>
      </w:pPr>
    </w:p>
    <w:p w14:paraId="0B6725BB" w14:textId="01BC28E8" w:rsidR="000F4FF4" w:rsidRDefault="000F4FF4" w:rsidP="00FD15EB">
      <w:pPr>
        <w:rPr>
          <w:lang w:eastAsia="ru-RU"/>
        </w:rPr>
      </w:pPr>
    </w:p>
    <w:p w14:paraId="2A79ECBA" w14:textId="60737BEB" w:rsidR="000F4FF4" w:rsidRDefault="000F4FF4" w:rsidP="00FD15EB">
      <w:pPr>
        <w:rPr>
          <w:lang w:eastAsia="ru-RU"/>
        </w:rPr>
      </w:pPr>
    </w:p>
    <w:p w14:paraId="4965D14B" w14:textId="3DA85C85" w:rsidR="000F4FF4" w:rsidRDefault="000F4FF4" w:rsidP="00FD15EB">
      <w:pPr>
        <w:rPr>
          <w:lang w:eastAsia="ru-RU"/>
        </w:rPr>
      </w:pPr>
    </w:p>
    <w:p w14:paraId="7EF23401" w14:textId="04EAA5E5" w:rsidR="000F4FF4" w:rsidRDefault="000F4FF4" w:rsidP="00FD15EB">
      <w:pPr>
        <w:rPr>
          <w:lang w:eastAsia="ru-RU"/>
        </w:rPr>
      </w:pPr>
    </w:p>
    <w:p w14:paraId="38EAE9AE" w14:textId="5DD1439B" w:rsidR="000F4FF4" w:rsidRDefault="000F4FF4" w:rsidP="00FD15EB">
      <w:pPr>
        <w:rPr>
          <w:lang w:eastAsia="ru-RU"/>
        </w:rPr>
      </w:pPr>
    </w:p>
    <w:p w14:paraId="401B7929" w14:textId="0FF7E82D" w:rsidR="000F4FF4" w:rsidRDefault="000F4FF4" w:rsidP="00FD15EB">
      <w:pPr>
        <w:rPr>
          <w:lang w:eastAsia="ru-RU"/>
        </w:rPr>
      </w:pPr>
    </w:p>
    <w:p w14:paraId="3492BB8C" w14:textId="6F7B3624" w:rsidR="000F4FF4" w:rsidRDefault="000F4FF4" w:rsidP="00FD15EB">
      <w:pPr>
        <w:rPr>
          <w:lang w:eastAsia="ru-RU"/>
        </w:rPr>
      </w:pPr>
    </w:p>
    <w:p w14:paraId="64D8FD82" w14:textId="225202C9" w:rsidR="000F4FF4" w:rsidRDefault="000F4FF4" w:rsidP="00FD15EB">
      <w:pPr>
        <w:rPr>
          <w:lang w:eastAsia="ru-RU"/>
        </w:rPr>
      </w:pPr>
    </w:p>
    <w:p w14:paraId="3F419B7B" w14:textId="2E47900D" w:rsidR="000F4FF4" w:rsidRDefault="000F4FF4" w:rsidP="00FD15EB">
      <w:pPr>
        <w:rPr>
          <w:lang w:eastAsia="ru-RU"/>
        </w:rPr>
      </w:pPr>
    </w:p>
    <w:p w14:paraId="0A6E19A5" w14:textId="6565D0FE" w:rsidR="000F4FF4" w:rsidRDefault="000F4FF4" w:rsidP="00FD15EB">
      <w:pPr>
        <w:rPr>
          <w:lang w:eastAsia="ru-RU"/>
        </w:rPr>
      </w:pPr>
    </w:p>
    <w:p w14:paraId="0E0F7CF7" w14:textId="169E2D54" w:rsidR="000F4FF4" w:rsidRDefault="000F4FF4" w:rsidP="00FD15EB">
      <w:pPr>
        <w:rPr>
          <w:lang w:eastAsia="ru-RU"/>
        </w:rPr>
      </w:pPr>
    </w:p>
    <w:p w14:paraId="4D3DBE6A" w14:textId="79214C8A" w:rsidR="000F4FF4" w:rsidRDefault="000F4FF4" w:rsidP="00FD15EB">
      <w:pPr>
        <w:rPr>
          <w:lang w:eastAsia="ru-RU"/>
        </w:rPr>
      </w:pPr>
    </w:p>
    <w:p w14:paraId="0D823030" w14:textId="4D8C3DB7" w:rsidR="000F4FF4" w:rsidRDefault="000F4FF4" w:rsidP="00FD15EB">
      <w:pPr>
        <w:rPr>
          <w:lang w:eastAsia="ru-RU"/>
        </w:rPr>
      </w:pPr>
    </w:p>
    <w:p w14:paraId="18287D55" w14:textId="358C9C90" w:rsidR="000F4FF4" w:rsidRDefault="000F4FF4" w:rsidP="00FD15EB">
      <w:pPr>
        <w:rPr>
          <w:lang w:eastAsia="ru-RU"/>
        </w:rPr>
      </w:pPr>
    </w:p>
    <w:p w14:paraId="6E5F1760" w14:textId="69043B81" w:rsidR="000F4FF4" w:rsidRDefault="000F4FF4" w:rsidP="00FD15EB">
      <w:pPr>
        <w:rPr>
          <w:lang w:eastAsia="ru-RU"/>
        </w:rPr>
      </w:pPr>
    </w:p>
    <w:p w14:paraId="626BAAF6" w14:textId="699FCBE3" w:rsidR="000F4FF4" w:rsidRDefault="000F4FF4" w:rsidP="00FD15EB">
      <w:pPr>
        <w:rPr>
          <w:lang w:eastAsia="ru-RU"/>
        </w:rPr>
      </w:pPr>
    </w:p>
    <w:p w14:paraId="325DB2F6" w14:textId="40DB5D95" w:rsidR="000F4FF4" w:rsidRDefault="000F4FF4" w:rsidP="00FD15EB">
      <w:pPr>
        <w:rPr>
          <w:lang w:eastAsia="ru-RU"/>
        </w:rPr>
      </w:pPr>
    </w:p>
    <w:p w14:paraId="3AA1EE21" w14:textId="52720C21" w:rsidR="000F4FF4" w:rsidRDefault="000F4FF4" w:rsidP="00FD15EB">
      <w:pPr>
        <w:rPr>
          <w:lang w:eastAsia="ru-RU"/>
        </w:rPr>
      </w:pPr>
    </w:p>
    <w:p w14:paraId="7C483CE1" w14:textId="6161C776" w:rsidR="000F4FF4" w:rsidRDefault="000F4FF4" w:rsidP="00FD15EB">
      <w:pPr>
        <w:rPr>
          <w:lang w:eastAsia="ru-RU"/>
        </w:rPr>
      </w:pPr>
    </w:p>
    <w:p w14:paraId="7F2DF100" w14:textId="79CCA7E0" w:rsidR="000F4FF4" w:rsidRDefault="000F4FF4" w:rsidP="00FD15EB">
      <w:pPr>
        <w:rPr>
          <w:lang w:eastAsia="ru-RU"/>
        </w:rPr>
      </w:pPr>
    </w:p>
    <w:p w14:paraId="3B512A25" w14:textId="6EC86B8A" w:rsidR="000F4FF4" w:rsidRDefault="000F4FF4" w:rsidP="00FD15EB">
      <w:pPr>
        <w:rPr>
          <w:lang w:eastAsia="ru-RU"/>
        </w:rPr>
      </w:pPr>
    </w:p>
    <w:p w14:paraId="19D272BD" w14:textId="6188C58C" w:rsidR="000F4FF4" w:rsidRDefault="000F4FF4" w:rsidP="00FD15EB">
      <w:pPr>
        <w:rPr>
          <w:lang w:eastAsia="ru-RU"/>
        </w:rPr>
      </w:pPr>
    </w:p>
    <w:p w14:paraId="570F7FC6" w14:textId="18222BF8" w:rsidR="000F4FF4" w:rsidRDefault="000F4FF4" w:rsidP="00FD15EB">
      <w:pPr>
        <w:rPr>
          <w:lang w:eastAsia="ru-RU"/>
        </w:rPr>
      </w:pPr>
    </w:p>
    <w:p w14:paraId="71FD955E" w14:textId="6DD74BD5" w:rsidR="000F4FF4" w:rsidRDefault="000F4FF4" w:rsidP="00FD15EB">
      <w:pPr>
        <w:rPr>
          <w:lang w:eastAsia="ru-RU"/>
        </w:rPr>
      </w:pPr>
    </w:p>
    <w:p w14:paraId="77852B7A" w14:textId="17B5612C" w:rsidR="000F4FF4" w:rsidRDefault="000F4FF4" w:rsidP="00FD15EB">
      <w:pPr>
        <w:rPr>
          <w:lang w:eastAsia="ru-RU"/>
        </w:rPr>
      </w:pPr>
    </w:p>
    <w:p w14:paraId="245D9D11" w14:textId="77777777" w:rsidR="000F4FF4" w:rsidRPr="00676545" w:rsidRDefault="000F4FF4" w:rsidP="00FD15EB">
      <w:pPr>
        <w:rPr>
          <w:lang w:eastAsia="ru-RU"/>
        </w:rPr>
      </w:pPr>
    </w:p>
    <w:p w14:paraId="03466688" w14:textId="6593DCB2" w:rsidR="00FD15EB" w:rsidRPr="00676545" w:rsidRDefault="00FD15EB" w:rsidP="00FD15EB">
      <w:pPr>
        <w:rPr>
          <w:lang w:eastAsia="ru-RU"/>
        </w:rPr>
      </w:pPr>
    </w:p>
    <w:p w14:paraId="02356702" w14:textId="55BD6608" w:rsidR="00FD15EB" w:rsidRPr="00676545" w:rsidRDefault="00FD15EB" w:rsidP="00FD15EB">
      <w:pPr>
        <w:rPr>
          <w:lang w:eastAsia="ru-RU"/>
        </w:rPr>
      </w:pPr>
    </w:p>
    <w:p w14:paraId="5E00247D" w14:textId="6FB2F1E4" w:rsidR="00FD15EB" w:rsidRPr="00FD15EB" w:rsidRDefault="00FD15EB" w:rsidP="00FD15EB">
      <w:pPr>
        <w:pStyle w:val="2"/>
        <w:rPr>
          <w:lang w:val="en-US"/>
        </w:rPr>
      </w:pPr>
      <w:bookmarkStart w:id="15" w:name="_Toc136095688"/>
      <w:r>
        <w:t>Литература</w:t>
      </w:r>
      <w:bookmarkEnd w:id="15"/>
      <w:r>
        <w:t xml:space="preserve"> </w:t>
      </w:r>
    </w:p>
    <w:p w14:paraId="6948E93D" w14:textId="3D0C2125" w:rsidR="00FD15EB" w:rsidRDefault="00FD15EB" w:rsidP="000F4FF4">
      <w:pPr>
        <w:pStyle w:val="a7"/>
        <w:numPr>
          <w:ilvl w:val="0"/>
          <w:numId w:val="11"/>
        </w:numPr>
        <w:jc w:val="both"/>
        <w:rPr>
          <w:rFonts w:ascii="Times New Roman" w:hAnsi="Times New Roman" w:cs="Times New Roman"/>
          <w:sz w:val="28"/>
          <w:szCs w:val="28"/>
          <w:lang w:val="en-GB"/>
        </w:rPr>
      </w:pPr>
      <w:r w:rsidRPr="00E03A26">
        <w:rPr>
          <w:rFonts w:ascii="Times New Roman" w:hAnsi="Times New Roman" w:cs="Times New Roman"/>
          <w:sz w:val="28"/>
          <w:szCs w:val="28"/>
          <w:lang w:val="en-GB"/>
        </w:rPr>
        <w:t>Bellou F. Direct and Inderect Leadership: The Case of the US in Bosnia. University of Cambridge Press, 1998. P 3</w:t>
      </w:r>
    </w:p>
    <w:p w14:paraId="15606355" w14:textId="77777777" w:rsidR="00E03A26" w:rsidRPr="00E03A26" w:rsidRDefault="00E03A26" w:rsidP="000F4FF4">
      <w:pPr>
        <w:pStyle w:val="a7"/>
        <w:ind w:left="720"/>
        <w:jc w:val="both"/>
        <w:rPr>
          <w:rFonts w:ascii="Times New Roman" w:hAnsi="Times New Roman" w:cs="Times New Roman"/>
          <w:sz w:val="28"/>
          <w:szCs w:val="28"/>
          <w:lang w:val="en-GB"/>
        </w:rPr>
      </w:pPr>
    </w:p>
    <w:p w14:paraId="4FC43187" w14:textId="2DCF7405" w:rsidR="00FD15EB" w:rsidRDefault="00FD15EB" w:rsidP="000F4FF4">
      <w:pPr>
        <w:pStyle w:val="a7"/>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Burnham, P. (2006). Neo-Gramscian Hegemony and the International Order. In: Global Restructuring, State, Capital and Labour. International Political Economy Series. Palgrave Macmillan, London. P 76</w:t>
      </w:r>
    </w:p>
    <w:p w14:paraId="0AA2A9E1" w14:textId="655B4AA5" w:rsidR="00E03A26" w:rsidRPr="00E03A26" w:rsidRDefault="00E03A26" w:rsidP="000F4FF4">
      <w:pPr>
        <w:pStyle w:val="a7"/>
        <w:jc w:val="both"/>
        <w:rPr>
          <w:rFonts w:ascii="Times New Roman" w:hAnsi="Times New Roman" w:cs="Times New Roman"/>
          <w:sz w:val="28"/>
          <w:szCs w:val="28"/>
          <w:lang w:val="en-US"/>
        </w:rPr>
      </w:pPr>
    </w:p>
    <w:p w14:paraId="6742CE32" w14:textId="7A4B7A59" w:rsidR="00FD15EB" w:rsidRDefault="00FD15EB" w:rsidP="000F4FF4">
      <w:pPr>
        <w:pStyle w:val="a7"/>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GB"/>
        </w:rPr>
        <w:t>Brzezinski Z. Second Chance. Three presidents and the Crisis of American Superpower. N</w:t>
      </w:r>
      <w:r w:rsidRPr="00E03A26">
        <w:rPr>
          <w:rFonts w:ascii="Times New Roman" w:hAnsi="Times New Roman" w:cs="Times New Roman"/>
          <w:sz w:val="28"/>
          <w:szCs w:val="28"/>
          <w:lang w:val="en-US"/>
        </w:rPr>
        <w:t>.</w:t>
      </w:r>
      <w:r w:rsidRPr="00E03A26">
        <w:rPr>
          <w:rFonts w:ascii="Times New Roman" w:hAnsi="Times New Roman" w:cs="Times New Roman"/>
          <w:sz w:val="28"/>
          <w:szCs w:val="28"/>
          <w:lang w:val="en-GB"/>
        </w:rPr>
        <w:t>Y</w:t>
      </w:r>
      <w:r w:rsidRPr="00E03A26">
        <w:rPr>
          <w:rFonts w:ascii="Times New Roman" w:hAnsi="Times New Roman" w:cs="Times New Roman"/>
          <w:sz w:val="28"/>
          <w:szCs w:val="28"/>
          <w:lang w:val="en-US"/>
        </w:rPr>
        <w:t xml:space="preserve">. 2007. </w:t>
      </w:r>
      <w:r w:rsidRPr="00E03A26">
        <w:rPr>
          <w:rFonts w:ascii="Times New Roman" w:hAnsi="Times New Roman" w:cs="Times New Roman"/>
          <w:sz w:val="28"/>
          <w:szCs w:val="28"/>
          <w:lang w:val="en-GB"/>
        </w:rPr>
        <w:t>P</w:t>
      </w:r>
      <w:r w:rsidRPr="00E03A26">
        <w:rPr>
          <w:rFonts w:ascii="Times New Roman" w:hAnsi="Times New Roman" w:cs="Times New Roman"/>
          <w:sz w:val="28"/>
          <w:szCs w:val="28"/>
          <w:lang w:val="en-US"/>
        </w:rPr>
        <w:t>.82</w:t>
      </w:r>
    </w:p>
    <w:p w14:paraId="3CA1A371" w14:textId="6AB4C4BE" w:rsidR="00E03A26" w:rsidRPr="00E03A26" w:rsidRDefault="00E03A26" w:rsidP="000F4FF4">
      <w:pPr>
        <w:pStyle w:val="a7"/>
        <w:jc w:val="both"/>
        <w:rPr>
          <w:rFonts w:ascii="Times New Roman" w:hAnsi="Times New Roman" w:cs="Times New Roman"/>
          <w:sz w:val="28"/>
          <w:szCs w:val="28"/>
          <w:lang w:val="en-US"/>
        </w:rPr>
      </w:pPr>
    </w:p>
    <w:p w14:paraId="691DDFAE" w14:textId="77777777" w:rsidR="00FD15EB" w:rsidRPr="00E03A26" w:rsidRDefault="00FD15EB" w:rsidP="000F4FF4">
      <w:pPr>
        <w:pStyle w:val="a7"/>
        <w:numPr>
          <w:ilvl w:val="0"/>
          <w:numId w:val="11"/>
        </w:numPr>
        <w:jc w:val="both"/>
        <w:rPr>
          <w:rFonts w:ascii="Times New Roman" w:hAnsi="Times New Roman" w:cs="Times New Roman"/>
          <w:sz w:val="28"/>
          <w:szCs w:val="28"/>
          <w:lang w:val="en-GB"/>
        </w:rPr>
      </w:pPr>
      <w:r w:rsidRPr="00E03A26">
        <w:rPr>
          <w:rFonts w:ascii="Times New Roman" w:hAnsi="Times New Roman" w:cs="Times New Roman"/>
          <w:sz w:val="28"/>
          <w:szCs w:val="28"/>
          <w:lang w:val="en-US"/>
        </w:rPr>
        <w:t>Boot M (2018) The Corrosion of Con- servatism: Why I Left the Right, New York, London: Liveright Publishing Corporation</w:t>
      </w:r>
      <w:r w:rsidRPr="00E03A26">
        <w:rPr>
          <w:rFonts w:ascii="Times New Roman" w:hAnsi="Times New Roman" w:cs="Times New Roman"/>
          <w:sz w:val="28"/>
          <w:szCs w:val="28"/>
          <w:lang w:val="en-GB"/>
        </w:rPr>
        <w:t>. P</w:t>
      </w:r>
      <w:r w:rsidRPr="00E03A26">
        <w:rPr>
          <w:rFonts w:ascii="Times New Roman" w:hAnsi="Times New Roman" w:cs="Times New Roman"/>
          <w:sz w:val="28"/>
          <w:szCs w:val="28"/>
          <w:lang w:val="en-US"/>
        </w:rPr>
        <w:t xml:space="preserve"> 120</w:t>
      </w:r>
    </w:p>
    <w:p w14:paraId="3A1AFAEA" w14:textId="77777777" w:rsidR="00FD15EB" w:rsidRPr="00E03A26" w:rsidRDefault="00FD15EB" w:rsidP="000F4FF4">
      <w:pPr>
        <w:pStyle w:val="a7"/>
        <w:jc w:val="both"/>
        <w:rPr>
          <w:rFonts w:ascii="Times New Roman" w:hAnsi="Times New Roman" w:cs="Times New Roman"/>
          <w:sz w:val="28"/>
          <w:szCs w:val="28"/>
          <w:lang w:val="en-GB"/>
        </w:rPr>
      </w:pPr>
    </w:p>
    <w:p w14:paraId="3818C1A5" w14:textId="77777777" w:rsidR="00FD15EB" w:rsidRPr="00E03A26" w:rsidRDefault="00FD15EB" w:rsidP="000F4FF4">
      <w:pPr>
        <w:pStyle w:val="a7"/>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Cox R. Gramsci, Hegemony and International Relations : An Essay in Method. Millennium - Journal of International Studies 1983 12: 162. P 163</w:t>
      </w:r>
    </w:p>
    <w:p w14:paraId="28C99A3B" w14:textId="77777777" w:rsidR="00FD15EB" w:rsidRPr="00E03A26" w:rsidRDefault="00FD15EB" w:rsidP="000F4FF4">
      <w:pPr>
        <w:pStyle w:val="a7"/>
        <w:ind w:left="720"/>
        <w:jc w:val="both"/>
        <w:rPr>
          <w:rFonts w:ascii="Times New Roman" w:hAnsi="Times New Roman" w:cs="Times New Roman"/>
          <w:sz w:val="28"/>
          <w:szCs w:val="28"/>
          <w:lang w:val="en-US"/>
        </w:rPr>
      </w:pPr>
    </w:p>
    <w:p w14:paraId="592E8141" w14:textId="77777777" w:rsidR="00FD15EB" w:rsidRPr="00E03A26" w:rsidRDefault="00FD15EB" w:rsidP="000F4FF4">
      <w:pPr>
        <w:pStyle w:val="a7"/>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Chapman B., ‘US Marine Corps Battalion Deployment to Australia: Potential Strategic Implications’, Security Challenges, vol. 13, no. 1 (2017), p. 2.</w:t>
      </w:r>
    </w:p>
    <w:p w14:paraId="6857A279" w14:textId="33ECAA61" w:rsidR="00FD15EB" w:rsidRPr="00E03A26" w:rsidRDefault="00FD15EB" w:rsidP="000F4FF4">
      <w:pPr>
        <w:pStyle w:val="a7"/>
        <w:jc w:val="both"/>
        <w:rPr>
          <w:rFonts w:ascii="Times New Roman" w:hAnsi="Times New Roman" w:cs="Times New Roman"/>
          <w:sz w:val="28"/>
          <w:szCs w:val="28"/>
          <w:lang w:val="en-US"/>
        </w:rPr>
      </w:pPr>
    </w:p>
    <w:p w14:paraId="0D9AD353" w14:textId="77777777" w:rsidR="00FD15EB" w:rsidRPr="00E03A26" w:rsidRDefault="00FD15EB" w:rsidP="000F4FF4">
      <w:pPr>
        <w:pStyle w:val="a7"/>
        <w:ind w:left="720"/>
        <w:jc w:val="both"/>
        <w:rPr>
          <w:rFonts w:ascii="Times New Roman" w:hAnsi="Times New Roman" w:cs="Times New Roman"/>
          <w:sz w:val="28"/>
          <w:szCs w:val="28"/>
          <w:lang w:val="en-GB"/>
        </w:rPr>
      </w:pPr>
    </w:p>
    <w:p w14:paraId="715C5322" w14:textId="75B82EDA" w:rsidR="005B141F" w:rsidRPr="005B141F" w:rsidRDefault="005B141F" w:rsidP="000F4FF4">
      <w:pPr>
        <w:pStyle w:val="aa"/>
        <w:numPr>
          <w:ilvl w:val="0"/>
          <w:numId w:val="11"/>
        </w:numPr>
        <w:jc w:val="both"/>
        <w:rPr>
          <w:rFonts w:ascii="Times New Roman" w:hAnsi="Times New Roman" w:cs="Times New Roman"/>
          <w:sz w:val="28"/>
          <w:szCs w:val="28"/>
          <w:shd w:val="clear" w:color="auto" w:fill="FFFFFF"/>
          <w:lang w:val="en-US"/>
        </w:rPr>
      </w:pPr>
      <w:r w:rsidRPr="005B141F">
        <w:rPr>
          <w:rFonts w:ascii="Times New Roman" w:hAnsi="Times New Roman" w:cs="Times New Roman"/>
          <w:sz w:val="28"/>
          <w:szCs w:val="28"/>
          <w:shd w:val="clear" w:color="auto" w:fill="FFFFFF"/>
          <w:lang w:val="en-US"/>
        </w:rPr>
        <w:t>Gilpin, R. Hegemonic War and International Change. In War and Change in World Politics / Cambridge: Cambridge University Press, 1981 - pp. 186-190</w:t>
      </w:r>
    </w:p>
    <w:p w14:paraId="35EA62F9" w14:textId="77777777" w:rsidR="005B141F" w:rsidRPr="005B141F" w:rsidRDefault="005B141F" w:rsidP="000F4FF4">
      <w:pPr>
        <w:pStyle w:val="aa"/>
        <w:jc w:val="both"/>
        <w:rPr>
          <w:rFonts w:ascii="Times New Roman" w:hAnsi="Times New Roman" w:cs="Times New Roman"/>
          <w:sz w:val="28"/>
          <w:szCs w:val="28"/>
          <w:shd w:val="clear" w:color="auto" w:fill="FFFFFF"/>
          <w:lang w:val="en-GB"/>
        </w:rPr>
      </w:pPr>
    </w:p>
    <w:p w14:paraId="1A9B13F6" w14:textId="2C591A8D" w:rsidR="00FD15EB" w:rsidRPr="00E03A26" w:rsidRDefault="00FD15EB" w:rsidP="000F4FF4">
      <w:pPr>
        <w:pStyle w:val="aa"/>
        <w:numPr>
          <w:ilvl w:val="0"/>
          <w:numId w:val="11"/>
        </w:numPr>
        <w:jc w:val="both"/>
        <w:rPr>
          <w:rFonts w:ascii="Times New Roman" w:hAnsi="Times New Roman" w:cs="Times New Roman"/>
          <w:sz w:val="28"/>
          <w:szCs w:val="28"/>
          <w:shd w:val="clear" w:color="auto" w:fill="FFFFFF"/>
          <w:lang w:val="en-GB"/>
        </w:rPr>
      </w:pPr>
      <w:r w:rsidRPr="00E03A26">
        <w:rPr>
          <w:rFonts w:ascii="Times New Roman" w:hAnsi="Times New Roman" w:cs="Times New Roman"/>
          <w:sz w:val="28"/>
          <w:szCs w:val="28"/>
          <w:shd w:val="clear" w:color="auto" w:fill="FFFFFF"/>
          <w:lang w:val="en-US"/>
        </w:rPr>
        <w:t xml:space="preserve">G. John Ikenberry (1996). The Future of International Leadership. Political Science Quarterly, 111(3), </w:t>
      </w:r>
      <w:r w:rsidRPr="00E03A26">
        <w:rPr>
          <w:rFonts w:ascii="Times New Roman" w:hAnsi="Times New Roman" w:cs="Times New Roman"/>
          <w:sz w:val="28"/>
          <w:szCs w:val="28"/>
          <w:shd w:val="clear" w:color="auto" w:fill="FFFFFF"/>
          <w:lang w:val="en-GB"/>
        </w:rPr>
        <w:t>p</w:t>
      </w:r>
      <w:r w:rsidRPr="00E03A26">
        <w:rPr>
          <w:rFonts w:ascii="Times New Roman" w:hAnsi="Times New Roman" w:cs="Times New Roman"/>
          <w:sz w:val="28"/>
          <w:szCs w:val="28"/>
          <w:shd w:val="clear" w:color="auto" w:fill="FFFFFF"/>
          <w:lang w:val="en-US"/>
        </w:rPr>
        <w:t xml:space="preserve"> 389</w:t>
      </w:r>
      <w:r w:rsidRPr="00E03A26">
        <w:rPr>
          <w:rFonts w:ascii="Times New Roman" w:hAnsi="Times New Roman" w:cs="Times New Roman"/>
          <w:sz w:val="28"/>
          <w:szCs w:val="28"/>
          <w:shd w:val="clear" w:color="auto" w:fill="FFFFFF"/>
          <w:lang w:val="en-GB"/>
        </w:rPr>
        <w:t xml:space="preserve"> </w:t>
      </w:r>
    </w:p>
    <w:p w14:paraId="4A59810F" w14:textId="77777777" w:rsidR="00FD15EB" w:rsidRPr="00E03A26" w:rsidRDefault="00FD15EB" w:rsidP="000F4FF4">
      <w:pPr>
        <w:pStyle w:val="a7"/>
        <w:numPr>
          <w:ilvl w:val="0"/>
          <w:numId w:val="11"/>
        </w:numPr>
        <w:jc w:val="both"/>
        <w:rPr>
          <w:rFonts w:ascii="Times New Roman" w:hAnsi="Times New Roman" w:cs="Times New Roman"/>
          <w:sz w:val="28"/>
          <w:szCs w:val="28"/>
          <w:lang w:val="en-GB"/>
        </w:rPr>
      </w:pPr>
      <w:bookmarkStart w:id="16" w:name="_Hlk135351314"/>
      <w:r w:rsidRPr="00E03A26">
        <w:rPr>
          <w:rFonts w:ascii="Times New Roman" w:hAnsi="Times New Roman" w:cs="Times New Roman"/>
          <w:sz w:val="28"/>
          <w:szCs w:val="28"/>
          <w:lang w:val="en-US"/>
        </w:rPr>
        <w:t xml:space="preserve">Green </w:t>
      </w:r>
      <w:r w:rsidRPr="00E03A26">
        <w:rPr>
          <w:rFonts w:ascii="Times New Roman" w:hAnsi="Times New Roman" w:cs="Times New Roman"/>
          <w:sz w:val="28"/>
          <w:szCs w:val="28"/>
          <w:lang w:val="en-GB"/>
        </w:rPr>
        <w:t>M</w:t>
      </w:r>
      <w:r w:rsidRPr="00E03A26">
        <w:rPr>
          <w:rFonts w:ascii="Times New Roman" w:hAnsi="Times New Roman" w:cs="Times New Roman"/>
          <w:sz w:val="28"/>
          <w:szCs w:val="28"/>
          <w:lang w:val="en-US"/>
        </w:rPr>
        <w:t>, Dean P, Taylor B. and Cooper Z., The ANZUS Alliance in an Ascending Asia (Canberra: Strategic and Defence Studies Centre, 2015), p. 12.</w:t>
      </w:r>
      <w:bookmarkEnd w:id="16"/>
    </w:p>
    <w:p w14:paraId="66B8FB3B" w14:textId="77777777" w:rsidR="00FD15EB" w:rsidRPr="00E03A26" w:rsidRDefault="00FD15EB" w:rsidP="000F4FF4">
      <w:pPr>
        <w:pStyle w:val="aa"/>
        <w:jc w:val="both"/>
        <w:rPr>
          <w:rFonts w:ascii="Times New Roman" w:hAnsi="Times New Roman" w:cs="Times New Roman"/>
          <w:sz w:val="28"/>
          <w:szCs w:val="28"/>
          <w:shd w:val="clear" w:color="auto" w:fill="FFFFFF"/>
          <w:lang w:val="en-GB"/>
        </w:rPr>
      </w:pPr>
    </w:p>
    <w:p w14:paraId="618AFE04" w14:textId="77777777" w:rsidR="00FD15EB" w:rsidRPr="00E03A26" w:rsidRDefault="00FD15EB" w:rsidP="000F4FF4">
      <w:pPr>
        <w:pStyle w:val="aa"/>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 xml:space="preserve">  Hopf T. (1998). The Promise of Constructivism in International Relations Theory. International Security, 23(1), p199</w:t>
      </w:r>
    </w:p>
    <w:p w14:paraId="2C3FDBC3" w14:textId="77777777" w:rsidR="00FD15EB" w:rsidRPr="00E03A26" w:rsidRDefault="00FD15EB" w:rsidP="000F4FF4">
      <w:pPr>
        <w:pStyle w:val="a7"/>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Hanif S. and Khan M: US Security Strategy for Asia Pacific and India’s Role. Strategic Studies , Vol. 38, No. 1 (Spring 2018), pp. 17</w:t>
      </w:r>
    </w:p>
    <w:p w14:paraId="28DE886E" w14:textId="77777777" w:rsidR="00FD15EB" w:rsidRPr="00E03A26" w:rsidRDefault="00FD15EB" w:rsidP="000F4FF4">
      <w:pPr>
        <w:pStyle w:val="aa"/>
        <w:jc w:val="both"/>
        <w:rPr>
          <w:rFonts w:ascii="Times New Roman" w:hAnsi="Times New Roman" w:cs="Times New Roman"/>
          <w:sz w:val="28"/>
          <w:szCs w:val="28"/>
          <w:shd w:val="clear" w:color="auto" w:fill="FFFFFF"/>
          <w:lang w:val="en-GB"/>
        </w:rPr>
      </w:pPr>
    </w:p>
    <w:p w14:paraId="7C24AD76" w14:textId="77777777" w:rsidR="00FD15EB" w:rsidRPr="00E03A26" w:rsidRDefault="00FD15EB" w:rsidP="000F4FF4">
      <w:pPr>
        <w:pStyle w:val="aa"/>
        <w:numPr>
          <w:ilvl w:val="0"/>
          <w:numId w:val="11"/>
        </w:numPr>
        <w:jc w:val="both"/>
        <w:rPr>
          <w:rFonts w:ascii="Times New Roman" w:hAnsi="Times New Roman" w:cs="Times New Roman"/>
          <w:color w:val="000000"/>
          <w:sz w:val="28"/>
          <w:szCs w:val="28"/>
          <w:shd w:val="clear" w:color="auto" w:fill="FFFFFF"/>
          <w:lang w:val="en-US"/>
        </w:rPr>
      </w:pPr>
      <w:r w:rsidRPr="00E03A26">
        <w:rPr>
          <w:rFonts w:ascii="Times New Roman" w:hAnsi="Times New Roman" w:cs="Times New Roman"/>
          <w:color w:val="000000"/>
          <w:sz w:val="28"/>
          <w:szCs w:val="28"/>
          <w:shd w:val="clear" w:color="auto" w:fill="FFFFFF"/>
          <w:lang w:val="en-US"/>
        </w:rPr>
        <w:lastRenderedPageBreak/>
        <w:t>Keohane, R. O. (1984). After Hegemony: Cooperation and Discord in the World Political Economy. Princeton: Princeton University Press.</w:t>
      </w:r>
    </w:p>
    <w:p w14:paraId="261F8F57" w14:textId="77777777" w:rsidR="00FD15EB" w:rsidRPr="00E03A26" w:rsidRDefault="00FD15EB" w:rsidP="000F4FF4">
      <w:pPr>
        <w:pStyle w:val="aa"/>
        <w:numPr>
          <w:ilvl w:val="0"/>
          <w:numId w:val="11"/>
        </w:numPr>
        <w:jc w:val="both"/>
        <w:rPr>
          <w:rFonts w:ascii="Times New Roman" w:hAnsi="Times New Roman" w:cs="Times New Roman"/>
          <w:sz w:val="28"/>
          <w:szCs w:val="28"/>
          <w:shd w:val="clear" w:color="auto" w:fill="FFFFFF"/>
          <w:lang w:val="en-GB"/>
        </w:rPr>
      </w:pPr>
      <w:r w:rsidRPr="00E03A26">
        <w:rPr>
          <w:rFonts w:ascii="Times New Roman" w:hAnsi="Times New Roman" w:cs="Times New Roman"/>
          <w:sz w:val="28"/>
          <w:szCs w:val="28"/>
          <w:lang w:val="en-US"/>
        </w:rPr>
        <w:t>Kolmas M, Kolmasová S, “A ‘Pivot’ That Never Existed: America’s Asian Strategy under Obama and Trump”, Cambridge Review of International Affairs 32, no. 1 (2019): 69</w:t>
      </w:r>
    </w:p>
    <w:p w14:paraId="23CABFAB" w14:textId="77777777" w:rsidR="00FD15EB" w:rsidRPr="00E03A26" w:rsidRDefault="00FD15EB" w:rsidP="000F4FF4">
      <w:pPr>
        <w:pStyle w:val="aa"/>
        <w:numPr>
          <w:ilvl w:val="0"/>
          <w:numId w:val="11"/>
        </w:numPr>
        <w:jc w:val="both"/>
        <w:rPr>
          <w:rFonts w:ascii="Times New Roman" w:hAnsi="Times New Roman" w:cs="Times New Roman"/>
          <w:color w:val="000000"/>
          <w:sz w:val="28"/>
          <w:szCs w:val="28"/>
          <w:shd w:val="clear" w:color="auto" w:fill="FFFFFF"/>
          <w:lang w:val="en-US"/>
        </w:rPr>
      </w:pPr>
      <w:r w:rsidRPr="00E03A26">
        <w:rPr>
          <w:rFonts w:ascii="Times New Roman" w:hAnsi="Times New Roman" w:cs="Times New Roman"/>
          <w:color w:val="000000"/>
          <w:sz w:val="28"/>
          <w:szCs w:val="28"/>
          <w:shd w:val="clear" w:color="auto" w:fill="FFFFFF"/>
          <w:lang w:val="en-US"/>
        </w:rPr>
        <w:t>Mearsheimer, John. The Tragedy of Great Power Politics. W. W. Norton &amp; Company, 2001. P. 41</w:t>
      </w:r>
    </w:p>
    <w:p w14:paraId="2E033E30" w14:textId="67B4F8B1" w:rsidR="00FD15EB" w:rsidRDefault="00FD15EB" w:rsidP="000F4FF4">
      <w:pPr>
        <w:pStyle w:val="a7"/>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Tsuruoka M., “The Donald J. Trump Administration as Seen from Tokyo: Will the US-Japan Alliance Remain Unique?” (IAI Papers no. 18, January 2, 2018).</w:t>
      </w:r>
    </w:p>
    <w:p w14:paraId="24B58748" w14:textId="77777777" w:rsidR="00E03A26" w:rsidRPr="00E03A26" w:rsidRDefault="00E03A26" w:rsidP="000F4FF4">
      <w:pPr>
        <w:pStyle w:val="a7"/>
        <w:jc w:val="both"/>
        <w:rPr>
          <w:rFonts w:ascii="Times New Roman" w:hAnsi="Times New Roman" w:cs="Times New Roman"/>
          <w:sz w:val="28"/>
          <w:szCs w:val="28"/>
          <w:lang w:val="en-US"/>
        </w:rPr>
      </w:pPr>
    </w:p>
    <w:p w14:paraId="7F30AE16" w14:textId="1D827FDB" w:rsidR="00E03A26" w:rsidRDefault="00FD15EB" w:rsidP="000F4FF4">
      <w:pPr>
        <w:pStyle w:val="aa"/>
        <w:numPr>
          <w:ilvl w:val="0"/>
          <w:numId w:val="11"/>
        </w:numPr>
        <w:jc w:val="both"/>
        <w:rPr>
          <w:rFonts w:ascii="Times New Roman" w:hAnsi="Times New Roman" w:cs="Times New Roman"/>
          <w:sz w:val="28"/>
          <w:szCs w:val="28"/>
        </w:rPr>
      </w:pPr>
      <w:r w:rsidRPr="00E03A26">
        <w:rPr>
          <w:rFonts w:ascii="Times New Roman" w:hAnsi="Times New Roman" w:cs="Times New Roman"/>
          <w:sz w:val="28"/>
          <w:szCs w:val="28"/>
          <w:lang w:val="en-US"/>
        </w:rPr>
        <w:t xml:space="preserve">Nye, J. S. (2004). Soft Power: The Means to Success in World Politics. </w:t>
      </w:r>
      <w:r w:rsidRPr="00E03A26">
        <w:rPr>
          <w:rFonts w:ascii="Times New Roman" w:hAnsi="Times New Roman" w:cs="Times New Roman"/>
          <w:sz w:val="28"/>
          <w:szCs w:val="28"/>
        </w:rPr>
        <w:t>New York: Public Affairs</w:t>
      </w:r>
    </w:p>
    <w:p w14:paraId="326FA44A" w14:textId="569F42A8" w:rsidR="00E03A26" w:rsidRPr="00E03A26" w:rsidRDefault="00E03A26" w:rsidP="000F4FF4">
      <w:pPr>
        <w:jc w:val="both"/>
        <w:rPr>
          <w:rFonts w:ascii="Times New Roman" w:hAnsi="Times New Roman" w:cs="Times New Roman"/>
          <w:sz w:val="28"/>
          <w:szCs w:val="28"/>
        </w:rPr>
      </w:pPr>
    </w:p>
    <w:p w14:paraId="2FACC0FD" w14:textId="36CD06DE" w:rsidR="00FD15EB" w:rsidRPr="00E03A26" w:rsidRDefault="00FD15EB" w:rsidP="000F4FF4">
      <w:pPr>
        <w:pStyle w:val="aa"/>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 xml:space="preserve">Patel K., Hansmeyer C.  </w:t>
      </w:r>
      <w:r w:rsidRPr="00E03A26">
        <w:rPr>
          <w:rFonts w:ascii="Times New Roman" w:hAnsi="Times New Roman" w:cs="Times New Roman"/>
          <w:sz w:val="28"/>
          <w:szCs w:val="28"/>
          <w:lang w:val="en-GB"/>
        </w:rPr>
        <w:t>Multilateralism to transactionalism</w:t>
      </w:r>
      <w:r w:rsidRPr="00E03A26">
        <w:rPr>
          <w:rFonts w:ascii="Times New Roman" w:hAnsi="Times New Roman" w:cs="Times New Roman"/>
          <w:sz w:val="28"/>
          <w:szCs w:val="28"/>
          <w:lang w:val="en-US"/>
        </w:rPr>
        <w:t xml:space="preserve">: </w:t>
      </w:r>
      <w:r w:rsidRPr="00E03A26">
        <w:rPr>
          <w:rFonts w:ascii="Times New Roman" w:hAnsi="Times New Roman" w:cs="Times New Roman"/>
          <w:sz w:val="28"/>
          <w:szCs w:val="28"/>
          <w:lang w:val="en-GB"/>
        </w:rPr>
        <w:t>America and Trump in Asia-Pacific. p. 212</w:t>
      </w:r>
    </w:p>
    <w:p w14:paraId="728D3256" w14:textId="0A037B7C" w:rsidR="00E03A26" w:rsidRPr="00E03A26" w:rsidRDefault="00E03A26" w:rsidP="000F4FF4">
      <w:pPr>
        <w:jc w:val="both"/>
        <w:rPr>
          <w:rFonts w:ascii="Times New Roman" w:hAnsi="Times New Roman" w:cs="Times New Roman"/>
          <w:sz w:val="28"/>
          <w:szCs w:val="28"/>
          <w:lang w:val="en-US"/>
        </w:rPr>
      </w:pPr>
    </w:p>
    <w:p w14:paraId="11746A6D" w14:textId="7548F494" w:rsidR="00FD15EB" w:rsidRDefault="00FD15EB" w:rsidP="000F4FF4">
      <w:pPr>
        <w:pStyle w:val="aa"/>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Ruggie, J. G. (1998). Constructing the World Polity: Essays on International Institutionalization. London: Routledge.</w:t>
      </w:r>
    </w:p>
    <w:p w14:paraId="7D74D8BD" w14:textId="77777777" w:rsidR="00D50C3A" w:rsidRPr="00D50C3A" w:rsidRDefault="00D50C3A" w:rsidP="000F4FF4">
      <w:pPr>
        <w:pStyle w:val="aa"/>
        <w:jc w:val="both"/>
        <w:rPr>
          <w:rFonts w:ascii="Times New Roman" w:hAnsi="Times New Roman" w:cs="Times New Roman"/>
          <w:sz w:val="28"/>
          <w:szCs w:val="28"/>
          <w:lang w:val="en-US"/>
        </w:rPr>
      </w:pPr>
    </w:p>
    <w:p w14:paraId="7F3646FE" w14:textId="77777777" w:rsidR="00D50C3A" w:rsidRPr="00E03A26" w:rsidRDefault="00D50C3A" w:rsidP="000F4FF4">
      <w:pPr>
        <w:pStyle w:val="a7"/>
        <w:numPr>
          <w:ilvl w:val="0"/>
          <w:numId w:val="11"/>
        </w:numPr>
        <w:jc w:val="both"/>
        <w:rPr>
          <w:rFonts w:ascii="Times New Roman" w:hAnsi="Times New Roman" w:cs="Times New Roman"/>
          <w:sz w:val="28"/>
          <w:szCs w:val="28"/>
          <w:lang w:val="en-GB"/>
        </w:rPr>
      </w:pPr>
      <w:r w:rsidRPr="00E03A26">
        <w:rPr>
          <w:rFonts w:ascii="Times New Roman" w:hAnsi="Times New Roman" w:cs="Times New Roman"/>
          <w:sz w:val="28"/>
          <w:szCs w:val="28"/>
          <w:lang w:val="en-US"/>
        </w:rPr>
        <w:t>Scott</w:t>
      </w:r>
      <w:r>
        <w:rPr>
          <w:rFonts w:ascii="Times New Roman" w:hAnsi="Times New Roman" w:cs="Times New Roman"/>
          <w:sz w:val="28"/>
          <w:szCs w:val="28"/>
          <w:lang w:val="en-US"/>
        </w:rPr>
        <w:t xml:space="preserve"> D.</w:t>
      </w:r>
      <w:r w:rsidRPr="00E03A26">
        <w:rPr>
          <w:rFonts w:ascii="Times New Roman" w:hAnsi="Times New Roman" w:cs="Times New Roman"/>
          <w:sz w:val="28"/>
          <w:szCs w:val="28"/>
          <w:lang w:val="en-US"/>
        </w:rPr>
        <w:t>, “The Indo-Pacific in US Strategy: Responding to Power Shifts”, Rising Powers Quarterly 3, no. 2 (2018): 33</w:t>
      </w:r>
    </w:p>
    <w:p w14:paraId="0ADBBCB1" w14:textId="77777777" w:rsidR="00D50C3A" w:rsidRDefault="00D50C3A" w:rsidP="000F4FF4">
      <w:pPr>
        <w:pStyle w:val="aa"/>
        <w:jc w:val="both"/>
        <w:rPr>
          <w:rFonts w:ascii="Times New Roman" w:hAnsi="Times New Roman" w:cs="Times New Roman"/>
          <w:sz w:val="28"/>
          <w:szCs w:val="28"/>
          <w:lang w:val="en-US"/>
        </w:rPr>
      </w:pPr>
    </w:p>
    <w:p w14:paraId="4EE58521" w14:textId="77777777" w:rsidR="00E03A26" w:rsidRPr="00E03A26" w:rsidRDefault="00E03A26" w:rsidP="000F4FF4">
      <w:pPr>
        <w:pStyle w:val="aa"/>
        <w:jc w:val="both"/>
        <w:rPr>
          <w:rFonts w:ascii="Times New Roman" w:hAnsi="Times New Roman" w:cs="Times New Roman"/>
          <w:sz w:val="28"/>
          <w:szCs w:val="28"/>
          <w:lang w:val="en-US"/>
        </w:rPr>
      </w:pPr>
    </w:p>
    <w:p w14:paraId="4D4E4623" w14:textId="77777777" w:rsidR="00E03A26" w:rsidRPr="00E03A26" w:rsidRDefault="00E03A26" w:rsidP="000F4FF4">
      <w:pPr>
        <w:pStyle w:val="aa"/>
        <w:jc w:val="both"/>
        <w:rPr>
          <w:rFonts w:ascii="Times New Roman" w:hAnsi="Times New Roman" w:cs="Times New Roman"/>
          <w:sz w:val="28"/>
          <w:szCs w:val="28"/>
          <w:lang w:val="en-US"/>
        </w:rPr>
      </w:pPr>
    </w:p>
    <w:p w14:paraId="3A239A22" w14:textId="4ACC602E" w:rsidR="00FD15EB" w:rsidRDefault="00FD15EB" w:rsidP="000F4FF4">
      <w:pPr>
        <w:pStyle w:val="aa"/>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Wiener J. “Hegemonic” Leadership: Naked Emperor or the Worship of False Gods? // European Journal of International Relations. 1995. Vol. 1. No 2. June. P. 233</w:t>
      </w:r>
    </w:p>
    <w:p w14:paraId="1D92ABD1" w14:textId="77777777" w:rsidR="00E03A26" w:rsidRPr="00E03A26" w:rsidRDefault="00E03A26" w:rsidP="000F4FF4">
      <w:pPr>
        <w:pStyle w:val="aa"/>
        <w:jc w:val="both"/>
        <w:rPr>
          <w:rFonts w:ascii="Times New Roman" w:hAnsi="Times New Roman" w:cs="Times New Roman"/>
          <w:sz w:val="28"/>
          <w:szCs w:val="28"/>
          <w:lang w:val="en-US"/>
        </w:rPr>
      </w:pPr>
    </w:p>
    <w:p w14:paraId="02DCEF95" w14:textId="7B493D2A" w:rsidR="00FD15EB" w:rsidRDefault="00FD15EB" w:rsidP="000F4FF4">
      <w:pPr>
        <w:pStyle w:val="a7"/>
        <w:numPr>
          <w:ilvl w:val="0"/>
          <w:numId w:val="11"/>
        </w:numPr>
        <w:jc w:val="both"/>
        <w:rPr>
          <w:rFonts w:ascii="Times New Roman" w:hAnsi="Times New Roman" w:cs="Times New Roman"/>
          <w:color w:val="202122"/>
          <w:sz w:val="28"/>
          <w:szCs w:val="28"/>
          <w:shd w:val="clear" w:color="auto" w:fill="FFFFFF"/>
          <w:lang w:val="en-US"/>
        </w:rPr>
      </w:pPr>
      <w:r w:rsidRPr="00E03A26">
        <w:rPr>
          <w:rFonts w:ascii="Times New Roman" w:hAnsi="Times New Roman" w:cs="Times New Roman"/>
          <w:color w:val="202122"/>
          <w:sz w:val="28"/>
          <w:szCs w:val="28"/>
          <w:shd w:val="clear" w:color="auto" w:fill="FFFFFF"/>
          <w:lang w:val="en-US"/>
        </w:rPr>
        <w:t>Wendt A, </w:t>
      </w:r>
      <w:r w:rsidRPr="00E03A26">
        <w:rPr>
          <w:rFonts w:ascii="Times New Roman" w:hAnsi="Times New Roman" w:cs="Times New Roman"/>
          <w:i/>
          <w:iCs/>
          <w:color w:val="202122"/>
          <w:sz w:val="28"/>
          <w:szCs w:val="28"/>
          <w:shd w:val="clear" w:color="auto" w:fill="FFFFFF"/>
          <w:lang w:val="en-US"/>
        </w:rPr>
        <w:t>Social Theory of International Politics</w:t>
      </w:r>
      <w:r w:rsidRPr="00E03A26">
        <w:rPr>
          <w:rFonts w:ascii="Times New Roman" w:hAnsi="Times New Roman" w:cs="Times New Roman"/>
          <w:color w:val="202122"/>
          <w:sz w:val="28"/>
          <w:szCs w:val="28"/>
          <w:shd w:val="clear" w:color="auto" w:fill="FFFFFF"/>
          <w:lang w:val="en-US"/>
        </w:rPr>
        <w:t> (Cambridge: Cambridge University Press, 1999), p 113</w:t>
      </w:r>
    </w:p>
    <w:p w14:paraId="30707D2B" w14:textId="77777777" w:rsidR="00EB4FDF" w:rsidRDefault="00EB4FDF" w:rsidP="000F4FF4">
      <w:pPr>
        <w:pStyle w:val="aa"/>
        <w:jc w:val="both"/>
        <w:rPr>
          <w:rFonts w:ascii="Times New Roman" w:hAnsi="Times New Roman" w:cs="Times New Roman"/>
          <w:color w:val="202122"/>
          <w:sz w:val="28"/>
          <w:szCs w:val="28"/>
          <w:shd w:val="clear" w:color="auto" w:fill="FFFFFF"/>
          <w:lang w:val="en-US"/>
        </w:rPr>
      </w:pPr>
    </w:p>
    <w:p w14:paraId="43BC78BB" w14:textId="667EAF4A" w:rsidR="00EB4FDF" w:rsidRPr="00EB4FDF" w:rsidRDefault="00EB4FDF" w:rsidP="000F4FF4">
      <w:pPr>
        <w:pStyle w:val="a7"/>
        <w:numPr>
          <w:ilvl w:val="0"/>
          <w:numId w:val="11"/>
        </w:numPr>
        <w:jc w:val="both"/>
        <w:rPr>
          <w:rFonts w:ascii="Times New Roman" w:hAnsi="Times New Roman" w:cs="Times New Roman"/>
          <w:color w:val="202122"/>
          <w:sz w:val="28"/>
          <w:szCs w:val="28"/>
          <w:shd w:val="clear" w:color="auto" w:fill="FFFFFF"/>
          <w:lang w:val="en-US"/>
        </w:rPr>
      </w:pPr>
      <w:r w:rsidRPr="00EB4FDF">
        <w:rPr>
          <w:rFonts w:ascii="Times New Roman" w:hAnsi="Times New Roman" w:cs="Times New Roman"/>
          <w:sz w:val="28"/>
          <w:szCs w:val="28"/>
          <w:lang w:val="en-US"/>
        </w:rPr>
        <w:t>Waltz K. “Theory of International Politics”. University of California. July 1978</w:t>
      </w:r>
    </w:p>
    <w:p w14:paraId="70DFE9D0" w14:textId="77777777" w:rsidR="00FD15EB" w:rsidRPr="00E03A26" w:rsidRDefault="00FD15EB" w:rsidP="000F4FF4">
      <w:pPr>
        <w:pStyle w:val="a7"/>
        <w:ind w:left="720"/>
        <w:jc w:val="both"/>
        <w:rPr>
          <w:rFonts w:ascii="Times New Roman" w:hAnsi="Times New Roman" w:cs="Times New Roman"/>
          <w:color w:val="202122"/>
          <w:sz w:val="28"/>
          <w:szCs w:val="28"/>
          <w:shd w:val="clear" w:color="auto" w:fill="FFFFFF"/>
          <w:lang w:val="en-US"/>
        </w:rPr>
      </w:pPr>
    </w:p>
    <w:p w14:paraId="5919C3BA" w14:textId="06F3AC7F" w:rsidR="00FD15EB" w:rsidRDefault="00FD15EB" w:rsidP="000F4FF4">
      <w:pPr>
        <w:pStyle w:val="a7"/>
        <w:numPr>
          <w:ilvl w:val="0"/>
          <w:numId w:val="11"/>
        </w:numPr>
        <w:jc w:val="both"/>
        <w:rPr>
          <w:rFonts w:ascii="Times New Roman" w:hAnsi="Times New Roman" w:cs="Times New Roman"/>
          <w:sz w:val="28"/>
          <w:szCs w:val="28"/>
          <w:lang w:val="en-US"/>
        </w:rPr>
      </w:pPr>
      <w:r w:rsidRPr="00E03A26">
        <w:rPr>
          <w:rFonts w:ascii="Times New Roman" w:hAnsi="Times New Roman" w:cs="Times New Roman"/>
          <w:sz w:val="28"/>
          <w:szCs w:val="28"/>
          <w:lang w:val="en-US"/>
        </w:rPr>
        <w:t>Wilkins T.: Re-assessing Australia’s Intra-alliance Bargaining Power in the Age of Trump Author(s). Security Challenges , 2019, Vol. 15, No. 1 (2019), pp. 28</w:t>
      </w:r>
    </w:p>
    <w:p w14:paraId="7FB78EDE" w14:textId="77777777" w:rsidR="00676545" w:rsidRDefault="00676545" w:rsidP="000F4FF4">
      <w:pPr>
        <w:pStyle w:val="aa"/>
        <w:jc w:val="both"/>
        <w:rPr>
          <w:rFonts w:ascii="Times New Roman" w:hAnsi="Times New Roman" w:cs="Times New Roman"/>
          <w:sz w:val="28"/>
          <w:szCs w:val="28"/>
          <w:lang w:val="en-US"/>
        </w:rPr>
      </w:pPr>
    </w:p>
    <w:p w14:paraId="4D2D3E48" w14:textId="229C7136" w:rsidR="00676545" w:rsidRPr="00E03A26" w:rsidRDefault="00676545" w:rsidP="000F4FF4">
      <w:pPr>
        <w:pStyle w:val="a7"/>
        <w:numPr>
          <w:ilvl w:val="0"/>
          <w:numId w:val="11"/>
        </w:numPr>
        <w:jc w:val="both"/>
        <w:rPr>
          <w:rFonts w:ascii="Times New Roman" w:hAnsi="Times New Roman" w:cs="Times New Roman"/>
          <w:sz w:val="28"/>
          <w:szCs w:val="28"/>
          <w:lang w:val="en-US"/>
        </w:rPr>
      </w:pPr>
      <w:r w:rsidRPr="00676545">
        <w:rPr>
          <w:rFonts w:ascii="Times New Roman" w:hAnsi="Times New Roman" w:cs="Times New Roman"/>
          <w:sz w:val="28"/>
          <w:szCs w:val="28"/>
          <w:lang w:val="en-US"/>
        </w:rPr>
        <w:lastRenderedPageBreak/>
        <w:t>Асмолов, К. В. Южная Корея между США и КНР / К. В. Асмолов // Китай в мировой и региональной политике. История и современность. – 2021. – Т. 26, № 26. – С. 231</w:t>
      </w:r>
    </w:p>
    <w:p w14:paraId="26EA2BCE" w14:textId="77777777" w:rsidR="00FD15EB" w:rsidRPr="00E03A26" w:rsidRDefault="00FD15EB" w:rsidP="000F4FF4">
      <w:pPr>
        <w:pStyle w:val="aa"/>
        <w:jc w:val="both"/>
        <w:rPr>
          <w:rFonts w:ascii="Times New Roman" w:hAnsi="Times New Roman" w:cs="Times New Roman"/>
          <w:sz w:val="28"/>
          <w:szCs w:val="28"/>
          <w:lang w:val="en-US"/>
        </w:rPr>
      </w:pPr>
    </w:p>
    <w:p w14:paraId="41AB92D8" w14:textId="02ACA729" w:rsidR="00FD15EB" w:rsidRPr="00135D06" w:rsidRDefault="00FD15EB" w:rsidP="000F4FF4">
      <w:pPr>
        <w:pStyle w:val="a7"/>
        <w:numPr>
          <w:ilvl w:val="0"/>
          <w:numId w:val="11"/>
        </w:numPr>
        <w:jc w:val="both"/>
        <w:rPr>
          <w:rFonts w:ascii="Times New Roman" w:hAnsi="Times New Roman" w:cs="Times New Roman"/>
          <w:sz w:val="28"/>
          <w:szCs w:val="28"/>
        </w:rPr>
      </w:pPr>
      <w:r w:rsidRPr="00E03A26">
        <w:rPr>
          <w:rFonts w:ascii="Times New Roman" w:hAnsi="Times New Roman" w:cs="Times New Roman"/>
          <w:sz w:val="28"/>
          <w:szCs w:val="28"/>
        </w:rPr>
        <w:t>Батюк, В. И. США - КНР: стратегический баланс / В. И. Батюк // Вестник Санкт-Петербургского университета. Международные</w:t>
      </w:r>
      <w:r w:rsidRPr="00E03A26">
        <w:rPr>
          <w:rFonts w:ascii="Times New Roman" w:hAnsi="Times New Roman" w:cs="Times New Roman"/>
          <w:sz w:val="28"/>
          <w:szCs w:val="28"/>
          <w:lang w:val="en-US"/>
        </w:rPr>
        <w:t xml:space="preserve"> </w:t>
      </w:r>
      <w:r w:rsidRPr="00E03A26">
        <w:rPr>
          <w:rFonts w:ascii="Times New Roman" w:hAnsi="Times New Roman" w:cs="Times New Roman"/>
          <w:sz w:val="28"/>
          <w:szCs w:val="28"/>
        </w:rPr>
        <w:t>отношения</w:t>
      </w:r>
      <w:r w:rsidRPr="00E03A26">
        <w:rPr>
          <w:rFonts w:ascii="Times New Roman" w:hAnsi="Times New Roman" w:cs="Times New Roman"/>
          <w:sz w:val="28"/>
          <w:szCs w:val="28"/>
          <w:lang w:val="en-US"/>
        </w:rPr>
        <w:t xml:space="preserve">. – 2022. – </w:t>
      </w:r>
      <w:r w:rsidRPr="00E03A26">
        <w:rPr>
          <w:rFonts w:ascii="Times New Roman" w:hAnsi="Times New Roman" w:cs="Times New Roman"/>
          <w:sz w:val="28"/>
          <w:szCs w:val="28"/>
        </w:rPr>
        <w:t>Т</w:t>
      </w:r>
      <w:r w:rsidRPr="00E03A26">
        <w:rPr>
          <w:rFonts w:ascii="Times New Roman" w:hAnsi="Times New Roman" w:cs="Times New Roman"/>
          <w:sz w:val="28"/>
          <w:szCs w:val="28"/>
          <w:lang w:val="en-US"/>
        </w:rPr>
        <w:t xml:space="preserve">. 15, № 4. – </w:t>
      </w:r>
      <w:r w:rsidRPr="00E03A26">
        <w:rPr>
          <w:rFonts w:ascii="Times New Roman" w:hAnsi="Times New Roman" w:cs="Times New Roman"/>
          <w:sz w:val="28"/>
          <w:szCs w:val="28"/>
        </w:rPr>
        <w:t>С</w:t>
      </w:r>
      <w:r w:rsidRPr="00E03A26">
        <w:rPr>
          <w:rFonts w:ascii="Times New Roman" w:hAnsi="Times New Roman" w:cs="Times New Roman"/>
          <w:sz w:val="28"/>
          <w:szCs w:val="28"/>
          <w:lang w:val="en-US"/>
        </w:rPr>
        <w:t>. 398</w:t>
      </w:r>
    </w:p>
    <w:p w14:paraId="0EB77BE8" w14:textId="77777777" w:rsidR="00135D06" w:rsidRDefault="00135D06" w:rsidP="000F4FF4">
      <w:pPr>
        <w:pStyle w:val="aa"/>
        <w:jc w:val="both"/>
        <w:rPr>
          <w:rFonts w:ascii="Times New Roman" w:hAnsi="Times New Roman" w:cs="Times New Roman"/>
          <w:sz w:val="28"/>
          <w:szCs w:val="28"/>
        </w:rPr>
      </w:pPr>
    </w:p>
    <w:p w14:paraId="349586D1" w14:textId="511EF460" w:rsidR="00135D06" w:rsidRPr="00AE3F4B" w:rsidRDefault="00135D06" w:rsidP="000F4FF4">
      <w:pPr>
        <w:pStyle w:val="a7"/>
        <w:numPr>
          <w:ilvl w:val="0"/>
          <w:numId w:val="11"/>
        </w:numPr>
        <w:jc w:val="both"/>
        <w:rPr>
          <w:rFonts w:ascii="Times New Roman" w:hAnsi="Times New Roman" w:cs="Times New Roman"/>
          <w:sz w:val="28"/>
          <w:szCs w:val="28"/>
        </w:rPr>
      </w:pPr>
      <w:r w:rsidRPr="00135D06">
        <w:rPr>
          <w:rFonts w:ascii="Times New Roman" w:hAnsi="Times New Roman" w:cs="Times New Roman"/>
          <w:sz w:val="28"/>
          <w:szCs w:val="28"/>
        </w:rPr>
        <w:t>Батюк В. И. (2021). Индо-Тихоокеанская стратегия США и Евразия. Актуальные проблемы Европы, (1 (109)), С. 148</w:t>
      </w:r>
    </w:p>
    <w:p w14:paraId="634C4FD2" w14:textId="77777777" w:rsidR="00AE3F4B" w:rsidRDefault="00AE3F4B" w:rsidP="000F4FF4">
      <w:pPr>
        <w:pStyle w:val="aa"/>
        <w:jc w:val="both"/>
        <w:rPr>
          <w:rFonts w:ascii="Times New Roman" w:hAnsi="Times New Roman" w:cs="Times New Roman"/>
          <w:sz w:val="28"/>
          <w:szCs w:val="28"/>
        </w:rPr>
      </w:pPr>
    </w:p>
    <w:p w14:paraId="5929551F" w14:textId="7BEC88FD" w:rsidR="00AE3F4B" w:rsidRPr="00AE3F4B" w:rsidRDefault="00AE3F4B" w:rsidP="000F4FF4">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Pr="00AE3F4B">
        <w:rPr>
          <w:rFonts w:ascii="Times New Roman" w:hAnsi="Times New Roman" w:cs="Times New Roman"/>
          <w:sz w:val="28"/>
          <w:szCs w:val="28"/>
        </w:rPr>
        <w:t xml:space="preserve">Блохин К.В. (2021). </w:t>
      </w:r>
      <w:r w:rsidR="00614C59">
        <w:rPr>
          <w:rFonts w:ascii="Times New Roman" w:hAnsi="Times New Roman" w:cs="Times New Roman"/>
          <w:sz w:val="28"/>
          <w:szCs w:val="28"/>
        </w:rPr>
        <w:t>"К</w:t>
      </w:r>
      <w:r w:rsidRPr="00AE3F4B">
        <w:rPr>
          <w:rFonts w:ascii="Times New Roman" w:hAnsi="Times New Roman" w:cs="Times New Roman"/>
          <w:sz w:val="28"/>
          <w:szCs w:val="28"/>
        </w:rPr>
        <w:t xml:space="preserve">рестовый поход" </w:t>
      </w:r>
      <w:r w:rsidR="00614C59" w:rsidRPr="00AE3F4B">
        <w:rPr>
          <w:rFonts w:ascii="Times New Roman" w:hAnsi="Times New Roman" w:cs="Times New Roman"/>
          <w:sz w:val="28"/>
          <w:szCs w:val="28"/>
        </w:rPr>
        <w:t>Дж.</w:t>
      </w:r>
      <w:r w:rsidRPr="00AE3F4B">
        <w:rPr>
          <w:rFonts w:ascii="Times New Roman" w:hAnsi="Times New Roman" w:cs="Times New Roman"/>
          <w:sz w:val="28"/>
          <w:szCs w:val="28"/>
        </w:rPr>
        <w:t xml:space="preserve"> </w:t>
      </w:r>
      <w:r w:rsidR="00614C59" w:rsidRPr="00AE3F4B">
        <w:rPr>
          <w:rFonts w:ascii="Times New Roman" w:hAnsi="Times New Roman" w:cs="Times New Roman"/>
          <w:sz w:val="28"/>
          <w:szCs w:val="28"/>
        </w:rPr>
        <w:t>Байдена</w:t>
      </w:r>
      <w:r w:rsidRPr="00AE3F4B">
        <w:rPr>
          <w:rFonts w:ascii="Times New Roman" w:hAnsi="Times New Roman" w:cs="Times New Roman"/>
          <w:sz w:val="28"/>
          <w:szCs w:val="28"/>
        </w:rPr>
        <w:t xml:space="preserve"> против </w:t>
      </w:r>
      <w:r w:rsidR="00614C59" w:rsidRPr="00AE3F4B">
        <w:rPr>
          <w:rFonts w:ascii="Times New Roman" w:hAnsi="Times New Roman" w:cs="Times New Roman"/>
          <w:sz w:val="28"/>
          <w:szCs w:val="28"/>
        </w:rPr>
        <w:t>России</w:t>
      </w:r>
      <w:r w:rsidRPr="00AE3F4B">
        <w:rPr>
          <w:rFonts w:ascii="Times New Roman" w:hAnsi="Times New Roman" w:cs="Times New Roman"/>
          <w:sz w:val="28"/>
          <w:szCs w:val="28"/>
        </w:rPr>
        <w:t>. причины и перспективы эскалации американо-российских отношений. Свободная мысль, (3 (1687)), С. 90</w:t>
      </w:r>
    </w:p>
    <w:p w14:paraId="22CC3C9A" w14:textId="6AC18099" w:rsidR="003746B7" w:rsidRPr="00777ECB" w:rsidRDefault="003746B7" w:rsidP="000F4FF4">
      <w:pPr>
        <w:pStyle w:val="a7"/>
        <w:ind w:left="720"/>
        <w:jc w:val="both"/>
        <w:rPr>
          <w:rFonts w:ascii="Times New Roman" w:hAnsi="Times New Roman" w:cs="Times New Roman"/>
          <w:sz w:val="28"/>
          <w:szCs w:val="28"/>
        </w:rPr>
      </w:pPr>
    </w:p>
    <w:p w14:paraId="6BA89602" w14:textId="77777777" w:rsidR="00777ECB" w:rsidRDefault="00777ECB" w:rsidP="000F4FF4">
      <w:pPr>
        <w:pStyle w:val="aa"/>
        <w:jc w:val="both"/>
        <w:rPr>
          <w:rFonts w:ascii="Times New Roman" w:hAnsi="Times New Roman" w:cs="Times New Roman"/>
          <w:sz w:val="28"/>
          <w:szCs w:val="28"/>
        </w:rPr>
      </w:pPr>
    </w:p>
    <w:p w14:paraId="20D8E3F8" w14:textId="0E88EC57" w:rsidR="00777ECB" w:rsidRDefault="00777ECB" w:rsidP="000F4FF4">
      <w:pPr>
        <w:pStyle w:val="a7"/>
        <w:numPr>
          <w:ilvl w:val="0"/>
          <w:numId w:val="11"/>
        </w:numPr>
        <w:jc w:val="both"/>
        <w:rPr>
          <w:rFonts w:ascii="Times New Roman" w:hAnsi="Times New Roman" w:cs="Times New Roman"/>
          <w:sz w:val="28"/>
          <w:szCs w:val="28"/>
        </w:rPr>
      </w:pPr>
      <w:r w:rsidRPr="00777ECB">
        <w:rPr>
          <w:rFonts w:ascii="Times New Roman" w:hAnsi="Times New Roman" w:cs="Times New Roman"/>
          <w:sz w:val="28"/>
          <w:szCs w:val="28"/>
        </w:rPr>
        <w:t>Блохин К.В. (2018). Вызовы национальной безопасности России в контексте российско-американских отношений при администрации Д. Трампа. Вестник Российского университета дружбы народов. Серия: Политология, 20 (3), С. 357</w:t>
      </w:r>
    </w:p>
    <w:p w14:paraId="35DF7975" w14:textId="77777777" w:rsidR="00135D06" w:rsidRDefault="00135D06" w:rsidP="000F4FF4">
      <w:pPr>
        <w:pStyle w:val="a7"/>
        <w:ind w:left="720"/>
        <w:jc w:val="both"/>
        <w:rPr>
          <w:rFonts w:ascii="Times New Roman" w:hAnsi="Times New Roman" w:cs="Times New Roman"/>
          <w:sz w:val="28"/>
          <w:szCs w:val="28"/>
        </w:rPr>
      </w:pPr>
    </w:p>
    <w:p w14:paraId="2FE8BCC0" w14:textId="0AE72579" w:rsidR="00135D06" w:rsidRPr="00135D06" w:rsidRDefault="00135D06" w:rsidP="000F4FF4">
      <w:pPr>
        <w:pStyle w:val="a7"/>
        <w:numPr>
          <w:ilvl w:val="0"/>
          <w:numId w:val="11"/>
        </w:numPr>
        <w:jc w:val="both"/>
        <w:rPr>
          <w:rFonts w:ascii="Times New Roman" w:hAnsi="Times New Roman" w:cs="Times New Roman"/>
          <w:sz w:val="28"/>
          <w:szCs w:val="28"/>
        </w:rPr>
      </w:pPr>
      <w:r w:rsidRPr="00135D06">
        <w:rPr>
          <w:rFonts w:ascii="Times New Roman" w:hAnsi="Times New Roman" w:cs="Times New Roman"/>
          <w:sz w:val="28"/>
          <w:szCs w:val="28"/>
        </w:rPr>
        <w:t xml:space="preserve"> Демчук Ф. Г. (2021). Трамп и Япония: новый тихоокеанский поворот? Итоги политики Дональда Трампа в Японии. Азиатско-Тихоокеанский регион: экономика, политика, право, 23 (1), С. 75</w:t>
      </w:r>
    </w:p>
    <w:p w14:paraId="20DB159B" w14:textId="6BC9C0E5" w:rsidR="00135D06" w:rsidRPr="00E03A26" w:rsidRDefault="00135D06" w:rsidP="000F4FF4">
      <w:pPr>
        <w:pStyle w:val="a7"/>
        <w:jc w:val="both"/>
        <w:rPr>
          <w:rFonts w:ascii="Times New Roman" w:hAnsi="Times New Roman" w:cs="Times New Roman"/>
          <w:sz w:val="28"/>
          <w:szCs w:val="28"/>
        </w:rPr>
      </w:pPr>
    </w:p>
    <w:p w14:paraId="6E2D4B26" w14:textId="77777777" w:rsidR="00FD15EB" w:rsidRPr="00E03A26" w:rsidRDefault="00FD15EB" w:rsidP="000F4FF4">
      <w:pPr>
        <w:pStyle w:val="a7"/>
        <w:ind w:left="720"/>
        <w:jc w:val="both"/>
        <w:rPr>
          <w:rFonts w:ascii="Times New Roman" w:hAnsi="Times New Roman" w:cs="Times New Roman"/>
          <w:sz w:val="28"/>
          <w:szCs w:val="28"/>
        </w:rPr>
      </w:pPr>
    </w:p>
    <w:p w14:paraId="5AA8D31C" w14:textId="7A49C3B4" w:rsidR="00FD15EB" w:rsidRPr="00E03A26" w:rsidRDefault="00FD15EB" w:rsidP="000F4FF4">
      <w:pPr>
        <w:pStyle w:val="a7"/>
        <w:numPr>
          <w:ilvl w:val="0"/>
          <w:numId w:val="11"/>
        </w:numPr>
        <w:jc w:val="both"/>
        <w:rPr>
          <w:rFonts w:ascii="Times New Roman" w:hAnsi="Times New Roman" w:cs="Times New Roman"/>
          <w:sz w:val="28"/>
          <w:szCs w:val="28"/>
        </w:rPr>
      </w:pPr>
      <w:r w:rsidRPr="00E03A26">
        <w:rPr>
          <w:rFonts w:ascii="Times New Roman" w:hAnsi="Times New Roman" w:cs="Times New Roman"/>
          <w:sz w:val="28"/>
          <w:szCs w:val="28"/>
        </w:rPr>
        <w:t xml:space="preserve">Ильиных А. (2021). </w:t>
      </w:r>
      <w:r w:rsidR="00AE3F4B" w:rsidRPr="00E03A26">
        <w:rPr>
          <w:rFonts w:ascii="Times New Roman" w:hAnsi="Times New Roman" w:cs="Times New Roman"/>
          <w:sz w:val="28"/>
          <w:szCs w:val="28"/>
        </w:rPr>
        <w:t>"европейская" политика новой администрации сша</w:t>
      </w:r>
      <w:r w:rsidRPr="00E03A26">
        <w:rPr>
          <w:rFonts w:ascii="Times New Roman" w:hAnsi="Times New Roman" w:cs="Times New Roman"/>
          <w:sz w:val="28"/>
          <w:szCs w:val="28"/>
        </w:rPr>
        <w:t>. Европейская безопасность: события, оценки, прогнозы, (60 (76)), 17</w:t>
      </w:r>
    </w:p>
    <w:p w14:paraId="19B7BF01" w14:textId="1B4BBED2" w:rsidR="00FD15EB" w:rsidRPr="00AE3F4B" w:rsidRDefault="00FD15EB" w:rsidP="000F4FF4">
      <w:pPr>
        <w:pStyle w:val="a7"/>
        <w:ind w:left="720"/>
        <w:jc w:val="both"/>
        <w:rPr>
          <w:rFonts w:ascii="Times New Roman" w:hAnsi="Times New Roman" w:cs="Times New Roman"/>
          <w:sz w:val="28"/>
          <w:szCs w:val="28"/>
        </w:rPr>
      </w:pPr>
    </w:p>
    <w:p w14:paraId="39273712" w14:textId="64EF34F9" w:rsidR="00FD15EB" w:rsidRPr="00E03A26" w:rsidRDefault="00FD15EB" w:rsidP="000F4FF4">
      <w:pPr>
        <w:pStyle w:val="a7"/>
        <w:numPr>
          <w:ilvl w:val="0"/>
          <w:numId w:val="11"/>
        </w:numPr>
        <w:jc w:val="both"/>
        <w:rPr>
          <w:rFonts w:ascii="Times New Roman" w:hAnsi="Times New Roman" w:cs="Times New Roman"/>
          <w:sz w:val="28"/>
          <w:szCs w:val="28"/>
        </w:rPr>
      </w:pPr>
      <w:r w:rsidRPr="00E03A26">
        <w:rPr>
          <w:rFonts w:ascii="Times New Roman" w:hAnsi="Times New Roman" w:cs="Times New Roman"/>
          <w:sz w:val="28"/>
          <w:szCs w:val="28"/>
        </w:rPr>
        <w:t xml:space="preserve">Королев А. С. </w:t>
      </w:r>
      <w:r w:rsidR="00AE3F4B" w:rsidRPr="00E03A26">
        <w:rPr>
          <w:rFonts w:ascii="Times New Roman" w:hAnsi="Times New Roman" w:cs="Times New Roman"/>
          <w:sz w:val="28"/>
          <w:szCs w:val="28"/>
        </w:rPr>
        <w:t xml:space="preserve">"индо-тихоокеанское измерение политики </w:t>
      </w:r>
      <w:r w:rsidR="00614C59" w:rsidRPr="00E03A26">
        <w:rPr>
          <w:rFonts w:ascii="Times New Roman" w:hAnsi="Times New Roman" w:cs="Times New Roman"/>
          <w:sz w:val="28"/>
          <w:szCs w:val="28"/>
        </w:rPr>
        <w:t>США</w:t>
      </w:r>
      <w:r w:rsidR="00AE3F4B" w:rsidRPr="00E03A26">
        <w:rPr>
          <w:rFonts w:ascii="Times New Roman" w:hAnsi="Times New Roman" w:cs="Times New Roman"/>
          <w:sz w:val="28"/>
          <w:szCs w:val="28"/>
        </w:rPr>
        <w:t xml:space="preserve"> при д. </w:t>
      </w:r>
      <w:r w:rsidR="00614C59" w:rsidRPr="00E03A26">
        <w:rPr>
          <w:rFonts w:ascii="Times New Roman" w:hAnsi="Times New Roman" w:cs="Times New Roman"/>
          <w:sz w:val="28"/>
          <w:szCs w:val="28"/>
        </w:rPr>
        <w:t>Байдене</w:t>
      </w:r>
      <w:r w:rsidR="00614C59">
        <w:rPr>
          <w:rFonts w:ascii="Times New Roman" w:hAnsi="Times New Roman" w:cs="Times New Roman"/>
          <w:sz w:val="28"/>
          <w:szCs w:val="28"/>
        </w:rPr>
        <w:t>: выводы для АСЕАН</w:t>
      </w:r>
      <w:r w:rsidR="00AE3F4B" w:rsidRPr="00E03A26">
        <w:rPr>
          <w:rFonts w:ascii="Times New Roman" w:hAnsi="Times New Roman" w:cs="Times New Roman"/>
          <w:sz w:val="28"/>
          <w:szCs w:val="28"/>
        </w:rPr>
        <w:t xml:space="preserve">" </w:t>
      </w:r>
      <w:r w:rsidRPr="00E03A26">
        <w:rPr>
          <w:rFonts w:ascii="Times New Roman" w:hAnsi="Times New Roman" w:cs="Times New Roman"/>
          <w:sz w:val="28"/>
          <w:szCs w:val="28"/>
        </w:rPr>
        <w:t xml:space="preserve">Юго-Восточная Азия: актуальные проблемы развития, </w:t>
      </w:r>
      <w:r w:rsidRPr="00E03A26">
        <w:rPr>
          <w:rFonts w:ascii="Times New Roman" w:hAnsi="Times New Roman" w:cs="Times New Roman"/>
          <w:sz w:val="28"/>
          <w:szCs w:val="28"/>
          <w:lang w:val="en-US"/>
        </w:rPr>
        <w:t>vol</w:t>
      </w:r>
      <w:r w:rsidRPr="00E03A26">
        <w:rPr>
          <w:rFonts w:ascii="Times New Roman" w:hAnsi="Times New Roman" w:cs="Times New Roman"/>
          <w:sz w:val="28"/>
          <w:szCs w:val="28"/>
        </w:rPr>
        <w:t xml:space="preserve">. 2, </w:t>
      </w:r>
      <w:r w:rsidRPr="00E03A26">
        <w:rPr>
          <w:rFonts w:ascii="Times New Roman" w:hAnsi="Times New Roman" w:cs="Times New Roman"/>
          <w:sz w:val="28"/>
          <w:szCs w:val="28"/>
          <w:lang w:val="en-US"/>
        </w:rPr>
        <w:t>no</w:t>
      </w:r>
      <w:r w:rsidRPr="00E03A26">
        <w:rPr>
          <w:rFonts w:ascii="Times New Roman" w:hAnsi="Times New Roman" w:cs="Times New Roman"/>
          <w:sz w:val="28"/>
          <w:szCs w:val="28"/>
        </w:rPr>
        <w:t xml:space="preserve">. 2 (51), 2021, </w:t>
      </w:r>
      <w:r w:rsidRPr="00E03A26">
        <w:rPr>
          <w:rFonts w:ascii="Times New Roman" w:hAnsi="Times New Roman" w:cs="Times New Roman"/>
          <w:sz w:val="28"/>
          <w:szCs w:val="28"/>
          <w:lang w:val="en-US"/>
        </w:rPr>
        <w:t>p</w:t>
      </w:r>
      <w:r w:rsidRPr="00E03A26">
        <w:rPr>
          <w:rFonts w:ascii="Times New Roman" w:hAnsi="Times New Roman" w:cs="Times New Roman"/>
          <w:sz w:val="28"/>
          <w:szCs w:val="28"/>
        </w:rPr>
        <w:t>. 22</w:t>
      </w:r>
    </w:p>
    <w:p w14:paraId="30787FBD" w14:textId="77777777" w:rsidR="00FD15EB" w:rsidRPr="00E03A26" w:rsidRDefault="00FD15EB" w:rsidP="000F4FF4">
      <w:pPr>
        <w:pStyle w:val="a7"/>
        <w:ind w:left="720"/>
        <w:jc w:val="both"/>
        <w:rPr>
          <w:rFonts w:ascii="Times New Roman" w:hAnsi="Times New Roman" w:cs="Times New Roman"/>
          <w:sz w:val="28"/>
          <w:szCs w:val="28"/>
        </w:rPr>
      </w:pPr>
    </w:p>
    <w:p w14:paraId="19C9331B" w14:textId="77777777" w:rsidR="00FD15EB" w:rsidRPr="00E03A26" w:rsidRDefault="00FD15EB" w:rsidP="000F4FF4">
      <w:pPr>
        <w:pStyle w:val="a7"/>
        <w:ind w:left="360"/>
        <w:jc w:val="both"/>
        <w:rPr>
          <w:rFonts w:ascii="Times New Roman" w:hAnsi="Times New Roman" w:cs="Times New Roman"/>
          <w:sz w:val="28"/>
          <w:szCs w:val="28"/>
        </w:rPr>
      </w:pPr>
    </w:p>
    <w:p w14:paraId="56BA442F" w14:textId="1ED62202" w:rsidR="00FD15EB" w:rsidRDefault="00FD15EB" w:rsidP="000F4FF4">
      <w:pPr>
        <w:pStyle w:val="aa"/>
        <w:numPr>
          <w:ilvl w:val="0"/>
          <w:numId w:val="11"/>
        </w:numPr>
        <w:shd w:val="clear" w:color="auto" w:fill="FFFFFF"/>
        <w:jc w:val="both"/>
        <w:rPr>
          <w:rFonts w:ascii="Times New Roman" w:hAnsi="Times New Roman" w:cs="Times New Roman"/>
          <w:sz w:val="28"/>
          <w:szCs w:val="28"/>
        </w:rPr>
      </w:pPr>
      <w:r w:rsidRPr="00E03A26">
        <w:rPr>
          <w:rFonts w:ascii="Times New Roman" w:hAnsi="Times New Roman" w:cs="Times New Roman"/>
          <w:sz w:val="28"/>
          <w:szCs w:val="28"/>
        </w:rPr>
        <w:t>Лобов, Р. Н. Концепция Индо-Тихоокеанского региона: южнокорейский аспект / Р. Н. Лобов // Корейский полуостров в поисках мира и процветания: В 2-х томах, Москва, 28–29 марта 2019 года. Том 1. – Москва: Федеральное государственное бюджетное учреждение науки Институт Дальнего Востока Российской академии наук, 2019. – С. 174</w:t>
      </w:r>
    </w:p>
    <w:p w14:paraId="17E3593B" w14:textId="77777777" w:rsidR="00E03A26" w:rsidRPr="00E03A26" w:rsidRDefault="00E03A26" w:rsidP="000F4FF4">
      <w:pPr>
        <w:pStyle w:val="aa"/>
        <w:shd w:val="clear" w:color="auto" w:fill="FFFFFF"/>
        <w:jc w:val="both"/>
        <w:rPr>
          <w:rFonts w:ascii="Times New Roman" w:hAnsi="Times New Roman" w:cs="Times New Roman"/>
          <w:sz w:val="28"/>
          <w:szCs w:val="28"/>
        </w:rPr>
      </w:pPr>
    </w:p>
    <w:p w14:paraId="42D6B3D0" w14:textId="15CCA153" w:rsidR="00FD15EB" w:rsidRDefault="00FD15EB" w:rsidP="000F4FF4">
      <w:pPr>
        <w:pStyle w:val="aa"/>
        <w:numPr>
          <w:ilvl w:val="0"/>
          <w:numId w:val="11"/>
        </w:numPr>
        <w:shd w:val="clear" w:color="auto" w:fill="FFFFFF"/>
        <w:jc w:val="both"/>
        <w:rPr>
          <w:rFonts w:ascii="Times New Roman" w:eastAsia="Times New Roman" w:hAnsi="Times New Roman" w:cs="Times New Roman"/>
          <w:color w:val="1A1A1A"/>
          <w:sz w:val="28"/>
          <w:szCs w:val="28"/>
          <w:lang w:eastAsia="ru-RU"/>
        </w:rPr>
      </w:pPr>
      <w:r w:rsidRPr="00E03A26">
        <w:rPr>
          <w:rFonts w:ascii="Times New Roman" w:hAnsi="Times New Roman" w:cs="Times New Roman"/>
          <w:sz w:val="28"/>
          <w:szCs w:val="28"/>
        </w:rPr>
        <w:t xml:space="preserve">Леонова О. Г. </w:t>
      </w:r>
      <w:r w:rsidR="00AE3F4B" w:rsidRPr="00E03A26">
        <w:rPr>
          <w:rFonts w:ascii="Times New Roman" w:hAnsi="Times New Roman" w:cs="Times New Roman"/>
          <w:sz w:val="28"/>
          <w:szCs w:val="28"/>
        </w:rPr>
        <w:t xml:space="preserve">"влияние стратегического партнерства аукус на геополитическую ситуацию в индо-тихоокеанском регионе" </w:t>
      </w:r>
      <w:r w:rsidRPr="00E03A26">
        <w:rPr>
          <w:rFonts w:ascii="Times New Roman" w:hAnsi="Times New Roman" w:cs="Times New Roman"/>
          <w:sz w:val="28"/>
          <w:szCs w:val="28"/>
        </w:rPr>
        <w:t xml:space="preserve">Вестник </w:t>
      </w:r>
      <w:r w:rsidRPr="00E03A26">
        <w:rPr>
          <w:rFonts w:ascii="Times New Roman" w:hAnsi="Times New Roman" w:cs="Times New Roman"/>
          <w:sz w:val="28"/>
          <w:szCs w:val="28"/>
        </w:rPr>
        <w:lastRenderedPageBreak/>
        <w:t xml:space="preserve">международных организаций: образование, наука, новая экономика, vol. 17, no. 3, 2022, </w:t>
      </w:r>
      <w:r w:rsidRPr="00E03A26">
        <w:rPr>
          <w:rFonts w:ascii="Times New Roman" w:hAnsi="Times New Roman" w:cs="Times New Roman"/>
          <w:sz w:val="28"/>
          <w:szCs w:val="28"/>
          <w:lang w:val="en-US"/>
        </w:rPr>
        <w:t>C</w:t>
      </w:r>
      <w:r w:rsidRPr="00E03A26">
        <w:rPr>
          <w:rFonts w:ascii="Times New Roman" w:hAnsi="Times New Roman" w:cs="Times New Roman"/>
          <w:sz w:val="28"/>
          <w:szCs w:val="28"/>
        </w:rPr>
        <w:t>. 201</w:t>
      </w:r>
      <w:r w:rsidRPr="00E03A26">
        <w:rPr>
          <w:rFonts w:ascii="Times New Roman" w:eastAsia="Times New Roman" w:hAnsi="Times New Roman" w:cs="Times New Roman"/>
          <w:color w:val="1A1A1A"/>
          <w:sz w:val="28"/>
          <w:szCs w:val="28"/>
          <w:lang w:eastAsia="ru-RU"/>
        </w:rPr>
        <w:tab/>
      </w:r>
    </w:p>
    <w:p w14:paraId="466DCE79" w14:textId="77777777" w:rsidR="00614C59" w:rsidRPr="00614C59" w:rsidRDefault="00614C59" w:rsidP="000F4FF4">
      <w:pPr>
        <w:pStyle w:val="aa"/>
        <w:jc w:val="both"/>
        <w:rPr>
          <w:rFonts w:ascii="Times New Roman" w:eastAsia="Times New Roman" w:hAnsi="Times New Roman" w:cs="Times New Roman"/>
          <w:color w:val="1A1A1A"/>
          <w:sz w:val="28"/>
          <w:szCs w:val="28"/>
          <w:lang w:eastAsia="ru-RU"/>
        </w:rPr>
      </w:pPr>
    </w:p>
    <w:p w14:paraId="665598E9" w14:textId="77B75DF3" w:rsidR="00614C59" w:rsidRPr="00614C59" w:rsidRDefault="00614C59" w:rsidP="000F4FF4">
      <w:pPr>
        <w:pStyle w:val="aa"/>
        <w:numPr>
          <w:ilvl w:val="0"/>
          <w:numId w:val="11"/>
        </w:numPr>
        <w:shd w:val="clear" w:color="auto" w:fill="FFFFFF"/>
        <w:jc w:val="both"/>
        <w:rPr>
          <w:rFonts w:ascii="Times New Roman" w:hAnsi="Times New Roman" w:cs="Times New Roman"/>
          <w:sz w:val="28"/>
          <w:szCs w:val="28"/>
        </w:rPr>
      </w:pPr>
      <w:r w:rsidRPr="00614C59">
        <w:rPr>
          <w:rFonts w:ascii="Times New Roman" w:hAnsi="Times New Roman" w:cs="Times New Roman"/>
          <w:sz w:val="28"/>
          <w:szCs w:val="28"/>
        </w:rPr>
        <w:t>Лексютина Я. В. (2019). Роль Китая в стратегии "Свободный и открытый Индо-Тихоокеанский регион" Д. Трампа. Вестник Российского университета дружбы народов. Серия: Международные отношения, 19 (1), С. 27</w:t>
      </w:r>
    </w:p>
    <w:p w14:paraId="0A128BFC" w14:textId="77777777" w:rsidR="00E03A26" w:rsidRPr="00E03A26" w:rsidRDefault="00E03A26" w:rsidP="000F4FF4">
      <w:pPr>
        <w:pStyle w:val="aa"/>
        <w:jc w:val="both"/>
        <w:rPr>
          <w:rFonts w:ascii="Times New Roman" w:eastAsia="Times New Roman" w:hAnsi="Times New Roman" w:cs="Times New Roman"/>
          <w:color w:val="1A1A1A"/>
          <w:sz w:val="28"/>
          <w:szCs w:val="28"/>
          <w:lang w:eastAsia="ru-RU"/>
        </w:rPr>
      </w:pPr>
    </w:p>
    <w:p w14:paraId="28276320" w14:textId="77777777" w:rsidR="00E03A26" w:rsidRPr="00E03A26" w:rsidRDefault="00E03A26" w:rsidP="000F4FF4">
      <w:pPr>
        <w:pStyle w:val="aa"/>
        <w:shd w:val="clear" w:color="auto" w:fill="FFFFFF"/>
        <w:jc w:val="both"/>
        <w:rPr>
          <w:rFonts w:ascii="Times New Roman" w:eastAsia="Times New Roman" w:hAnsi="Times New Roman" w:cs="Times New Roman"/>
          <w:color w:val="1A1A1A"/>
          <w:sz w:val="28"/>
          <w:szCs w:val="28"/>
          <w:lang w:eastAsia="ru-RU"/>
        </w:rPr>
      </w:pPr>
    </w:p>
    <w:p w14:paraId="34C72116" w14:textId="77777777" w:rsidR="00E03A26" w:rsidRPr="00E03A26" w:rsidRDefault="00E03A26" w:rsidP="000F4FF4">
      <w:pPr>
        <w:pStyle w:val="aa"/>
        <w:shd w:val="clear" w:color="auto" w:fill="FFFFFF"/>
        <w:jc w:val="both"/>
        <w:rPr>
          <w:rFonts w:ascii="Times New Roman" w:eastAsia="Times New Roman" w:hAnsi="Times New Roman" w:cs="Times New Roman"/>
          <w:color w:val="1A1A1A"/>
          <w:sz w:val="28"/>
          <w:szCs w:val="28"/>
          <w:lang w:eastAsia="ru-RU"/>
        </w:rPr>
      </w:pPr>
    </w:p>
    <w:p w14:paraId="0C8BDD5A" w14:textId="564D17BE" w:rsidR="00FD15EB" w:rsidRDefault="00FD15EB" w:rsidP="000F4FF4">
      <w:pPr>
        <w:pStyle w:val="aa"/>
        <w:numPr>
          <w:ilvl w:val="0"/>
          <w:numId w:val="11"/>
        </w:numPr>
        <w:shd w:val="clear" w:color="auto" w:fill="FFFFFF"/>
        <w:jc w:val="both"/>
        <w:rPr>
          <w:rFonts w:ascii="Times New Roman" w:hAnsi="Times New Roman" w:cs="Times New Roman"/>
          <w:sz w:val="28"/>
          <w:szCs w:val="28"/>
        </w:rPr>
      </w:pPr>
      <w:r w:rsidRPr="00E03A26">
        <w:rPr>
          <w:rFonts w:ascii="Times New Roman" w:hAnsi="Times New Roman" w:cs="Times New Roman"/>
          <w:sz w:val="28"/>
          <w:szCs w:val="28"/>
        </w:rPr>
        <w:t>Мартынова Е.С. Альянсы QUAD и AUKUS и баланс сил в Азиатско-Тихоокеанском регионе: перспективы для России, Китая и АСЕАН. Контуры глобальных трансформаций: политика, экономика, право. 2022;15(3). С. 152</w:t>
      </w:r>
    </w:p>
    <w:p w14:paraId="7051EF4B" w14:textId="77777777" w:rsidR="00E03A26" w:rsidRPr="00E03A26" w:rsidRDefault="00E03A26" w:rsidP="000F4FF4">
      <w:pPr>
        <w:pStyle w:val="aa"/>
        <w:jc w:val="both"/>
        <w:rPr>
          <w:rFonts w:ascii="Times New Roman" w:hAnsi="Times New Roman" w:cs="Times New Roman"/>
          <w:sz w:val="28"/>
          <w:szCs w:val="28"/>
        </w:rPr>
      </w:pPr>
    </w:p>
    <w:p w14:paraId="6694AA30" w14:textId="77777777" w:rsidR="00E03A26" w:rsidRPr="00E03A26" w:rsidRDefault="00E03A26" w:rsidP="000F4FF4">
      <w:pPr>
        <w:pStyle w:val="aa"/>
        <w:shd w:val="clear" w:color="auto" w:fill="FFFFFF"/>
        <w:jc w:val="both"/>
        <w:rPr>
          <w:rFonts w:ascii="Times New Roman" w:hAnsi="Times New Roman" w:cs="Times New Roman"/>
          <w:sz w:val="28"/>
          <w:szCs w:val="28"/>
        </w:rPr>
      </w:pPr>
    </w:p>
    <w:p w14:paraId="6CB780F6" w14:textId="6DC289A7" w:rsidR="00FD15EB" w:rsidRPr="003746B7" w:rsidRDefault="00FD15EB" w:rsidP="000F4FF4">
      <w:pPr>
        <w:pStyle w:val="aa"/>
        <w:numPr>
          <w:ilvl w:val="0"/>
          <w:numId w:val="11"/>
        </w:numPr>
        <w:shd w:val="clear" w:color="auto" w:fill="FFFFFF"/>
        <w:jc w:val="both"/>
        <w:rPr>
          <w:rFonts w:ascii="Times New Roman" w:eastAsia="Times New Roman" w:hAnsi="Times New Roman" w:cs="Times New Roman"/>
          <w:color w:val="1A1A1A"/>
          <w:sz w:val="28"/>
          <w:szCs w:val="28"/>
          <w:lang w:eastAsia="ru-RU"/>
        </w:rPr>
      </w:pPr>
      <w:r w:rsidRPr="00E03A26">
        <w:rPr>
          <w:rFonts w:ascii="Times New Roman" w:hAnsi="Times New Roman" w:cs="Times New Roman"/>
          <w:sz w:val="28"/>
          <w:szCs w:val="28"/>
        </w:rPr>
        <w:t xml:space="preserve">Мотявин М. М. Альянс США – Япония – Республика Корея как часть Индо-Тихоокеанской стратегии администрации Джо Байдена // Россия и Америка в </w:t>
      </w:r>
      <w:r w:rsidRPr="00E03A26">
        <w:rPr>
          <w:rFonts w:ascii="Times New Roman" w:hAnsi="Times New Roman" w:cs="Times New Roman"/>
          <w:sz w:val="28"/>
          <w:szCs w:val="28"/>
          <w:lang w:val="en-US"/>
        </w:rPr>
        <w:t>XXI</w:t>
      </w:r>
      <w:r w:rsidRPr="00E03A26">
        <w:rPr>
          <w:rFonts w:ascii="Times New Roman" w:hAnsi="Times New Roman" w:cs="Times New Roman"/>
          <w:sz w:val="28"/>
          <w:szCs w:val="28"/>
        </w:rPr>
        <w:t xml:space="preserve"> веке. – 2022. – Выпуск № 5. С. 4</w:t>
      </w:r>
    </w:p>
    <w:p w14:paraId="5B27C679" w14:textId="77777777" w:rsidR="003746B7" w:rsidRPr="003746B7" w:rsidRDefault="003746B7" w:rsidP="000F4FF4">
      <w:pPr>
        <w:pStyle w:val="aa"/>
        <w:shd w:val="clear" w:color="auto" w:fill="FFFFFF"/>
        <w:jc w:val="both"/>
        <w:rPr>
          <w:rFonts w:ascii="Times New Roman" w:eastAsia="Times New Roman" w:hAnsi="Times New Roman" w:cs="Times New Roman"/>
          <w:color w:val="1A1A1A"/>
          <w:sz w:val="28"/>
          <w:szCs w:val="28"/>
          <w:lang w:eastAsia="ru-RU"/>
        </w:rPr>
      </w:pPr>
    </w:p>
    <w:p w14:paraId="3B98D4E7" w14:textId="552A38D5" w:rsidR="003746B7" w:rsidRPr="003746B7" w:rsidRDefault="003746B7" w:rsidP="000F4FF4">
      <w:pPr>
        <w:pStyle w:val="aa"/>
        <w:numPr>
          <w:ilvl w:val="0"/>
          <w:numId w:val="11"/>
        </w:numPr>
        <w:shd w:val="clear" w:color="auto" w:fill="FFFFFF"/>
        <w:jc w:val="both"/>
        <w:rPr>
          <w:rFonts w:ascii="Times New Roman" w:hAnsi="Times New Roman" w:cs="Times New Roman"/>
          <w:sz w:val="28"/>
          <w:szCs w:val="28"/>
        </w:rPr>
      </w:pPr>
      <w:r w:rsidRPr="003746B7">
        <w:rPr>
          <w:rFonts w:ascii="Times New Roman" w:eastAsia="Times New Roman" w:hAnsi="Times New Roman" w:cs="Times New Roman"/>
          <w:color w:val="1A1A1A"/>
          <w:sz w:val="28"/>
          <w:szCs w:val="28"/>
          <w:lang w:eastAsia="ru-RU"/>
        </w:rPr>
        <w:t xml:space="preserve"> </w:t>
      </w:r>
      <w:r w:rsidRPr="003746B7">
        <w:rPr>
          <w:rFonts w:ascii="Times New Roman" w:hAnsi="Times New Roman" w:cs="Times New Roman"/>
          <w:sz w:val="28"/>
          <w:szCs w:val="28"/>
        </w:rPr>
        <w:t xml:space="preserve">Надточей Ю. (2021). </w:t>
      </w:r>
      <w:r w:rsidR="00AE3F4B" w:rsidRPr="003746B7">
        <w:rPr>
          <w:rFonts w:ascii="Times New Roman" w:hAnsi="Times New Roman" w:cs="Times New Roman"/>
          <w:sz w:val="28"/>
          <w:szCs w:val="28"/>
        </w:rPr>
        <w:t xml:space="preserve">президентство джо байдена и трансатлантические отношения: «новый рассвет» или «сумеречная зона»? </w:t>
      </w:r>
      <w:r w:rsidRPr="003746B7">
        <w:rPr>
          <w:rFonts w:ascii="Times New Roman" w:hAnsi="Times New Roman" w:cs="Times New Roman"/>
          <w:sz w:val="28"/>
          <w:szCs w:val="28"/>
        </w:rPr>
        <w:t>Европейская безопасность: события, оценки, прогнозы, (60 (76)), С. 10</w:t>
      </w:r>
    </w:p>
    <w:p w14:paraId="27290AA0" w14:textId="1EB5B26B" w:rsidR="003746B7" w:rsidRPr="00E03A26" w:rsidRDefault="003746B7" w:rsidP="000F4FF4">
      <w:pPr>
        <w:pStyle w:val="aa"/>
        <w:shd w:val="clear" w:color="auto" w:fill="FFFFFF"/>
        <w:jc w:val="both"/>
        <w:rPr>
          <w:rFonts w:ascii="Times New Roman" w:eastAsia="Times New Roman" w:hAnsi="Times New Roman" w:cs="Times New Roman"/>
          <w:color w:val="1A1A1A"/>
          <w:sz w:val="28"/>
          <w:szCs w:val="28"/>
          <w:lang w:eastAsia="ru-RU"/>
        </w:rPr>
      </w:pPr>
    </w:p>
    <w:p w14:paraId="6F4B9851" w14:textId="77777777" w:rsidR="00E03A26" w:rsidRPr="00E03A26" w:rsidRDefault="00E03A26" w:rsidP="000F4FF4">
      <w:pPr>
        <w:pStyle w:val="aa"/>
        <w:shd w:val="clear" w:color="auto" w:fill="FFFFFF"/>
        <w:jc w:val="both"/>
        <w:rPr>
          <w:rFonts w:ascii="Times New Roman" w:eastAsia="Times New Roman" w:hAnsi="Times New Roman" w:cs="Times New Roman"/>
          <w:color w:val="1A1A1A"/>
          <w:sz w:val="28"/>
          <w:szCs w:val="28"/>
          <w:lang w:eastAsia="ru-RU"/>
        </w:rPr>
      </w:pPr>
    </w:p>
    <w:p w14:paraId="56DB5135" w14:textId="421F4E4B" w:rsidR="00FD15EB" w:rsidRDefault="00FD15EB" w:rsidP="000F4FF4">
      <w:pPr>
        <w:pStyle w:val="aa"/>
        <w:numPr>
          <w:ilvl w:val="0"/>
          <w:numId w:val="11"/>
        </w:numPr>
        <w:shd w:val="clear" w:color="auto" w:fill="FFFFFF"/>
        <w:jc w:val="both"/>
        <w:rPr>
          <w:rFonts w:ascii="Times New Roman" w:hAnsi="Times New Roman" w:cs="Times New Roman"/>
          <w:sz w:val="28"/>
          <w:szCs w:val="28"/>
          <w:lang w:val="en-US"/>
        </w:rPr>
      </w:pPr>
      <w:r w:rsidRPr="00E03A26">
        <w:rPr>
          <w:rFonts w:ascii="Times New Roman" w:hAnsi="Times New Roman" w:cs="Times New Roman"/>
          <w:sz w:val="28"/>
          <w:szCs w:val="28"/>
        </w:rPr>
        <w:t xml:space="preserve">Пахалюк, К. А. (2012). Основания политики национальной безопасности США при Дж. У. Буше-младшем (идеология, концепция, приоритеты). </w:t>
      </w:r>
      <w:r w:rsidRPr="00E03A26">
        <w:rPr>
          <w:rFonts w:ascii="Times New Roman" w:hAnsi="Times New Roman" w:cs="Times New Roman"/>
          <w:sz w:val="28"/>
          <w:szCs w:val="28"/>
          <w:lang w:val="en-US"/>
        </w:rPr>
        <w:t>Ретроспектива: Всемирная история глазами молодых исследователей, (7), С. 62</w:t>
      </w:r>
    </w:p>
    <w:p w14:paraId="3C459A9E" w14:textId="77777777" w:rsidR="00E03A26" w:rsidRPr="00E03A26" w:rsidRDefault="00E03A26" w:rsidP="000F4FF4">
      <w:pPr>
        <w:pStyle w:val="aa"/>
        <w:jc w:val="both"/>
        <w:rPr>
          <w:rFonts w:ascii="Times New Roman" w:hAnsi="Times New Roman" w:cs="Times New Roman"/>
          <w:sz w:val="28"/>
          <w:szCs w:val="28"/>
          <w:lang w:val="en-US"/>
        </w:rPr>
      </w:pPr>
    </w:p>
    <w:p w14:paraId="460B5841" w14:textId="77777777" w:rsidR="00E03A26" w:rsidRPr="00E03A26" w:rsidRDefault="00E03A26" w:rsidP="000F4FF4">
      <w:pPr>
        <w:pStyle w:val="aa"/>
        <w:shd w:val="clear" w:color="auto" w:fill="FFFFFF"/>
        <w:jc w:val="both"/>
        <w:rPr>
          <w:rFonts w:ascii="Times New Roman" w:hAnsi="Times New Roman" w:cs="Times New Roman"/>
          <w:sz w:val="28"/>
          <w:szCs w:val="28"/>
          <w:lang w:val="en-US"/>
        </w:rPr>
      </w:pPr>
    </w:p>
    <w:p w14:paraId="36C73133" w14:textId="1BCD6B5A" w:rsidR="00FD15EB" w:rsidRDefault="00FD15EB" w:rsidP="000F4FF4">
      <w:pPr>
        <w:pStyle w:val="aa"/>
        <w:numPr>
          <w:ilvl w:val="0"/>
          <w:numId w:val="11"/>
        </w:numPr>
        <w:shd w:val="clear" w:color="auto" w:fill="FFFFFF"/>
        <w:jc w:val="both"/>
        <w:rPr>
          <w:rFonts w:ascii="Times New Roman" w:hAnsi="Times New Roman" w:cs="Times New Roman"/>
          <w:sz w:val="28"/>
          <w:szCs w:val="28"/>
          <w:lang w:val="en-US"/>
        </w:rPr>
      </w:pPr>
      <w:r w:rsidRPr="00E03A26">
        <w:rPr>
          <w:rFonts w:ascii="Times New Roman" w:hAnsi="Times New Roman" w:cs="Times New Roman"/>
          <w:sz w:val="28"/>
          <w:szCs w:val="28"/>
        </w:rPr>
        <w:t xml:space="preserve">Прокошев С. В.  Дональд Трамп и перспективы Североатлантического альянса // </w:t>
      </w:r>
      <w:r w:rsidRPr="00E03A26">
        <w:rPr>
          <w:rFonts w:ascii="Times New Roman" w:hAnsi="Times New Roman" w:cs="Times New Roman"/>
          <w:sz w:val="28"/>
          <w:szCs w:val="28"/>
          <w:lang w:val="en-GB"/>
        </w:rPr>
        <w:t>Observer</w:t>
      </w:r>
      <w:r w:rsidRPr="00E03A26">
        <w:rPr>
          <w:rFonts w:ascii="Times New Roman" w:hAnsi="Times New Roman" w:cs="Times New Roman"/>
          <w:sz w:val="28"/>
          <w:szCs w:val="28"/>
        </w:rPr>
        <w:t xml:space="preserve">. </w:t>
      </w:r>
      <w:r w:rsidRPr="00E03A26">
        <w:rPr>
          <w:rFonts w:ascii="Times New Roman" w:hAnsi="Times New Roman" w:cs="Times New Roman"/>
          <w:sz w:val="28"/>
          <w:szCs w:val="28"/>
          <w:lang w:val="en-US"/>
        </w:rPr>
        <w:t xml:space="preserve">2017 (№6). </w:t>
      </w:r>
      <w:r w:rsidRPr="00E03A26">
        <w:rPr>
          <w:rFonts w:ascii="Times New Roman" w:hAnsi="Times New Roman" w:cs="Times New Roman"/>
          <w:sz w:val="28"/>
          <w:szCs w:val="28"/>
        </w:rPr>
        <w:t>Стр</w:t>
      </w:r>
      <w:r w:rsidRPr="00E03A26">
        <w:rPr>
          <w:rFonts w:ascii="Times New Roman" w:hAnsi="Times New Roman" w:cs="Times New Roman"/>
          <w:sz w:val="28"/>
          <w:szCs w:val="28"/>
          <w:lang w:val="en-US"/>
        </w:rPr>
        <w:t>.19</w:t>
      </w:r>
    </w:p>
    <w:p w14:paraId="329C1D8F" w14:textId="77777777" w:rsidR="00E03A26" w:rsidRPr="00E03A26" w:rsidRDefault="00E03A26" w:rsidP="000F4FF4">
      <w:pPr>
        <w:pStyle w:val="aa"/>
        <w:shd w:val="clear" w:color="auto" w:fill="FFFFFF"/>
        <w:jc w:val="both"/>
        <w:rPr>
          <w:rFonts w:ascii="Times New Roman" w:hAnsi="Times New Roman" w:cs="Times New Roman"/>
          <w:sz w:val="28"/>
          <w:szCs w:val="28"/>
          <w:lang w:val="en-US"/>
        </w:rPr>
      </w:pPr>
    </w:p>
    <w:p w14:paraId="12B74E4B" w14:textId="77777777" w:rsidR="00FD15EB" w:rsidRPr="00E03A26" w:rsidRDefault="00FD15EB" w:rsidP="000F4FF4">
      <w:pPr>
        <w:pStyle w:val="aa"/>
        <w:numPr>
          <w:ilvl w:val="0"/>
          <w:numId w:val="11"/>
        </w:numPr>
        <w:shd w:val="clear" w:color="auto" w:fill="FFFFFF"/>
        <w:jc w:val="both"/>
        <w:rPr>
          <w:rFonts w:ascii="Times New Roman" w:hAnsi="Times New Roman" w:cs="Times New Roman"/>
          <w:color w:val="000000"/>
          <w:sz w:val="28"/>
          <w:szCs w:val="28"/>
          <w:shd w:val="clear" w:color="auto" w:fill="FFFFFF"/>
        </w:rPr>
      </w:pPr>
      <w:r w:rsidRPr="00E03A26">
        <w:rPr>
          <w:rFonts w:ascii="Times New Roman" w:hAnsi="Times New Roman" w:cs="Times New Roman"/>
          <w:color w:val="000000"/>
          <w:sz w:val="28"/>
          <w:szCs w:val="28"/>
          <w:shd w:val="clear" w:color="auto" w:fill="FFFFFF"/>
        </w:rPr>
        <w:t>Приходько О. В. Конфликтующие интересы в европейской политике Д. Трампа и коллизии во взаимоотношениях союзников // США &amp; Канада: экономика – политика – культура. – 2020. – Выпуск № 1 C.48</w:t>
      </w:r>
    </w:p>
    <w:p w14:paraId="1D4341C7" w14:textId="2A26C3D4" w:rsidR="00FD15EB" w:rsidRDefault="00FD15EB" w:rsidP="000F4FF4">
      <w:pPr>
        <w:pStyle w:val="aa"/>
        <w:numPr>
          <w:ilvl w:val="0"/>
          <w:numId w:val="11"/>
        </w:numPr>
        <w:shd w:val="clear" w:color="auto" w:fill="FFFFFF"/>
        <w:jc w:val="both"/>
        <w:rPr>
          <w:rFonts w:ascii="Times New Roman" w:hAnsi="Times New Roman" w:cs="Times New Roman"/>
          <w:color w:val="000000"/>
          <w:sz w:val="28"/>
          <w:szCs w:val="28"/>
          <w:shd w:val="clear" w:color="auto" w:fill="FFFFFF"/>
        </w:rPr>
      </w:pPr>
      <w:r w:rsidRPr="00E03A26">
        <w:rPr>
          <w:rFonts w:ascii="Times New Roman" w:hAnsi="Times New Roman" w:cs="Times New Roman"/>
          <w:color w:val="000000"/>
          <w:sz w:val="28"/>
          <w:szCs w:val="28"/>
          <w:shd w:val="clear" w:color="auto" w:fill="FFFFFF"/>
        </w:rPr>
        <w:t>Приходько О. В. Евроатлантическая политика Д. Трампа: особенности текущей повестки дня // США &amp; Канада: экономика – политика – культура. – 2019. – Выпуск № 11 C. 17</w:t>
      </w:r>
    </w:p>
    <w:p w14:paraId="2C335D6E" w14:textId="77777777" w:rsidR="00E03A26" w:rsidRPr="00E03A26" w:rsidRDefault="00E03A26" w:rsidP="000F4FF4">
      <w:pPr>
        <w:pStyle w:val="aa"/>
        <w:shd w:val="clear" w:color="auto" w:fill="FFFFFF"/>
        <w:jc w:val="both"/>
        <w:rPr>
          <w:rFonts w:ascii="Times New Roman" w:hAnsi="Times New Roman" w:cs="Times New Roman"/>
          <w:color w:val="000000"/>
          <w:sz w:val="28"/>
          <w:szCs w:val="28"/>
          <w:shd w:val="clear" w:color="auto" w:fill="FFFFFF"/>
        </w:rPr>
      </w:pPr>
    </w:p>
    <w:p w14:paraId="383F416A" w14:textId="49940E64" w:rsidR="00FD15EB" w:rsidRDefault="00FD15EB" w:rsidP="000F4FF4">
      <w:pPr>
        <w:pStyle w:val="aa"/>
        <w:numPr>
          <w:ilvl w:val="0"/>
          <w:numId w:val="11"/>
        </w:numPr>
        <w:shd w:val="clear" w:color="auto" w:fill="FFFFFF"/>
        <w:jc w:val="both"/>
        <w:rPr>
          <w:rFonts w:ascii="Times New Roman" w:hAnsi="Times New Roman" w:cs="Times New Roman"/>
          <w:sz w:val="28"/>
          <w:szCs w:val="28"/>
        </w:rPr>
      </w:pPr>
      <w:r w:rsidRPr="00E03A26">
        <w:rPr>
          <w:rFonts w:ascii="Times New Roman" w:hAnsi="Times New Roman" w:cs="Times New Roman"/>
          <w:sz w:val="28"/>
          <w:szCs w:val="28"/>
        </w:rPr>
        <w:lastRenderedPageBreak/>
        <w:t>Рогожина Н. Г. Новый этап во взаимоотношениях Филиппин и США. ИМЭМО РАН. 07.04.2023</w:t>
      </w:r>
    </w:p>
    <w:p w14:paraId="1B947EC7" w14:textId="77777777" w:rsidR="00E03A26" w:rsidRPr="00E03A26" w:rsidRDefault="00E03A26" w:rsidP="000F4FF4">
      <w:pPr>
        <w:pStyle w:val="aa"/>
        <w:jc w:val="both"/>
        <w:rPr>
          <w:rFonts w:ascii="Times New Roman" w:hAnsi="Times New Roman" w:cs="Times New Roman"/>
          <w:sz w:val="28"/>
          <w:szCs w:val="28"/>
        </w:rPr>
      </w:pPr>
    </w:p>
    <w:p w14:paraId="4FF8EC77" w14:textId="77777777" w:rsidR="00E03A26" w:rsidRPr="00E03A26" w:rsidRDefault="00E03A26" w:rsidP="000F4FF4">
      <w:pPr>
        <w:pStyle w:val="aa"/>
        <w:shd w:val="clear" w:color="auto" w:fill="FFFFFF"/>
        <w:jc w:val="both"/>
        <w:rPr>
          <w:rFonts w:ascii="Times New Roman" w:hAnsi="Times New Roman" w:cs="Times New Roman"/>
          <w:sz w:val="28"/>
          <w:szCs w:val="28"/>
        </w:rPr>
      </w:pPr>
    </w:p>
    <w:p w14:paraId="6DBD5C57" w14:textId="77777777" w:rsidR="00FD15EB" w:rsidRPr="00E03A26" w:rsidRDefault="00FD15EB" w:rsidP="000F4FF4">
      <w:pPr>
        <w:pStyle w:val="aa"/>
        <w:numPr>
          <w:ilvl w:val="0"/>
          <w:numId w:val="11"/>
        </w:numPr>
        <w:shd w:val="clear" w:color="auto" w:fill="FFFFFF"/>
        <w:jc w:val="both"/>
        <w:rPr>
          <w:rFonts w:ascii="Times New Roman" w:hAnsi="Times New Roman" w:cs="Times New Roman"/>
          <w:sz w:val="28"/>
          <w:szCs w:val="28"/>
        </w:rPr>
      </w:pPr>
      <w:r w:rsidRPr="00E03A26">
        <w:rPr>
          <w:rFonts w:ascii="Times New Roman" w:hAnsi="Times New Roman" w:cs="Times New Roman"/>
          <w:sz w:val="28"/>
          <w:szCs w:val="28"/>
        </w:rPr>
        <w:t xml:space="preserve">Смирнов, П. Е. Политика администрации Трампа на трансатлантическом направлении и российский фактор / П. Е. Смирнов // США и Канада: экономика, политика, культура. – 2017. – № 11(575). – С. 38-53. </w:t>
      </w:r>
    </w:p>
    <w:p w14:paraId="148C77D5" w14:textId="77777777" w:rsidR="00FD15EB" w:rsidRPr="00E03A26" w:rsidRDefault="00FD15EB" w:rsidP="000F4FF4">
      <w:pPr>
        <w:pStyle w:val="a7"/>
        <w:numPr>
          <w:ilvl w:val="0"/>
          <w:numId w:val="11"/>
        </w:numPr>
        <w:jc w:val="both"/>
        <w:rPr>
          <w:rFonts w:ascii="Times New Roman" w:hAnsi="Times New Roman" w:cs="Times New Roman"/>
          <w:sz w:val="28"/>
          <w:szCs w:val="28"/>
        </w:rPr>
      </w:pPr>
      <w:r w:rsidRPr="00E03A26">
        <w:rPr>
          <w:rFonts w:ascii="Times New Roman" w:hAnsi="Times New Roman" w:cs="Times New Roman"/>
          <w:sz w:val="28"/>
          <w:szCs w:val="28"/>
        </w:rPr>
        <w:t>Степанов, А. С. Политика США в Юго-Восточной Азии: от Б. Обамы до Дж. Байдена / А. С. Степанов // США и Канада: экономика, политика, культура. – 2022. – № 8. – С. 95.</w:t>
      </w:r>
    </w:p>
    <w:p w14:paraId="6BDDF487" w14:textId="77777777" w:rsidR="00FD15EB" w:rsidRPr="00E03A26" w:rsidRDefault="00FD15EB" w:rsidP="000F4FF4">
      <w:pPr>
        <w:pStyle w:val="aa"/>
        <w:shd w:val="clear" w:color="auto" w:fill="FFFFFF"/>
        <w:jc w:val="both"/>
        <w:rPr>
          <w:rFonts w:ascii="Times New Roman" w:eastAsia="Times New Roman" w:hAnsi="Times New Roman" w:cs="Times New Roman"/>
          <w:color w:val="1A1A1A"/>
          <w:sz w:val="28"/>
          <w:szCs w:val="28"/>
          <w:lang w:eastAsia="ru-RU"/>
        </w:rPr>
      </w:pPr>
    </w:p>
    <w:p w14:paraId="3CFACA31" w14:textId="5EFB85A0" w:rsidR="00FD15EB" w:rsidRDefault="00FD15EB" w:rsidP="000F4FF4">
      <w:pPr>
        <w:pStyle w:val="aa"/>
        <w:numPr>
          <w:ilvl w:val="0"/>
          <w:numId w:val="11"/>
        </w:numPr>
        <w:jc w:val="both"/>
        <w:rPr>
          <w:rFonts w:ascii="Times New Roman" w:hAnsi="Times New Roman" w:cs="Times New Roman"/>
          <w:sz w:val="28"/>
          <w:szCs w:val="28"/>
        </w:rPr>
      </w:pPr>
      <w:r w:rsidRPr="00E03A26">
        <w:rPr>
          <w:rFonts w:ascii="Times New Roman" w:hAnsi="Times New Roman" w:cs="Times New Roman"/>
          <w:i/>
          <w:iCs/>
          <w:sz w:val="28"/>
          <w:szCs w:val="28"/>
        </w:rPr>
        <w:t>Темников, Д. М.</w:t>
      </w:r>
      <w:r w:rsidRPr="00E03A26">
        <w:rPr>
          <w:rFonts w:ascii="Times New Roman" w:hAnsi="Times New Roman" w:cs="Times New Roman"/>
          <w:sz w:val="28"/>
          <w:szCs w:val="28"/>
        </w:rPr>
        <w:t> Лидерство и самоорганизация в мировой системе. — М. :НОФМО, 2010. С. 42</w:t>
      </w:r>
    </w:p>
    <w:p w14:paraId="6F6B5F92" w14:textId="77777777" w:rsidR="00E03A26" w:rsidRPr="00E03A26" w:rsidRDefault="00E03A26" w:rsidP="000F4FF4">
      <w:pPr>
        <w:pStyle w:val="aa"/>
        <w:jc w:val="both"/>
        <w:rPr>
          <w:rFonts w:ascii="Times New Roman" w:hAnsi="Times New Roman" w:cs="Times New Roman"/>
          <w:sz w:val="28"/>
          <w:szCs w:val="28"/>
        </w:rPr>
      </w:pPr>
    </w:p>
    <w:p w14:paraId="7C2B8A0C" w14:textId="540FDA16" w:rsidR="00FD15EB" w:rsidRDefault="00FD15EB" w:rsidP="000F4FF4">
      <w:pPr>
        <w:pStyle w:val="a7"/>
        <w:numPr>
          <w:ilvl w:val="0"/>
          <w:numId w:val="11"/>
        </w:numPr>
        <w:jc w:val="both"/>
        <w:rPr>
          <w:rFonts w:ascii="Times New Roman" w:hAnsi="Times New Roman" w:cs="Times New Roman"/>
          <w:sz w:val="28"/>
          <w:szCs w:val="28"/>
        </w:rPr>
      </w:pPr>
      <w:r w:rsidRPr="00E03A26">
        <w:rPr>
          <w:rFonts w:ascii="Times New Roman" w:hAnsi="Times New Roman" w:cs="Times New Roman"/>
          <w:sz w:val="28"/>
          <w:szCs w:val="28"/>
        </w:rPr>
        <w:t xml:space="preserve">Торкунов А. Стратегия Администрации Д. Трампа в Азиатско-Тихоокеанском регионе </w:t>
      </w:r>
      <w:r w:rsidR="00AE3F4B" w:rsidRPr="00E03A26">
        <w:rPr>
          <w:rFonts w:ascii="Times New Roman" w:hAnsi="Times New Roman" w:cs="Times New Roman"/>
          <w:sz w:val="28"/>
          <w:szCs w:val="28"/>
        </w:rPr>
        <w:t>мировая экономика и международные отношения</w:t>
      </w:r>
      <w:r w:rsidRPr="00E03A26">
        <w:rPr>
          <w:rFonts w:ascii="Times New Roman" w:hAnsi="Times New Roman" w:cs="Times New Roman"/>
          <w:sz w:val="28"/>
          <w:szCs w:val="28"/>
        </w:rPr>
        <w:t>, 2019, том 63, № 6, с. 28</w:t>
      </w:r>
    </w:p>
    <w:p w14:paraId="1DB14A09" w14:textId="77777777" w:rsidR="00676545" w:rsidRDefault="00676545" w:rsidP="000F4FF4">
      <w:pPr>
        <w:pStyle w:val="aa"/>
        <w:jc w:val="both"/>
        <w:rPr>
          <w:rFonts w:ascii="Times New Roman" w:hAnsi="Times New Roman" w:cs="Times New Roman"/>
          <w:sz w:val="28"/>
          <w:szCs w:val="28"/>
        </w:rPr>
      </w:pPr>
    </w:p>
    <w:p w14:paraId="0C675446" w14:textId="4ACD5639" w:rsidR="00676545" w:rsidRPr="00676545" w:rsidRDefault="00676545" w:rsidP="000F4FF4">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Pr="00676545">
        <w:rPr>
          <w:rFonts w:ascii="Times New Roman" w:hAnsi="Times New Roman" w:cs="Times New Roman"/>
          <w:sz w:val="28"/>
          <w:szCs w:val="28"/>
        </w:rPr>
        <w:t>Худайкулова, А. В. “Квад 2.0”: четырехсторонний диалог для контрбалансирования КНР в Индо-Тихоокеанском регионе // Полис. Политические исследования. – 2020. – № 3. – С. 31</w:t>
      </w:r>
    </w:p>
    <w:p w14:paraId="26B024A5" w14:textId="0FDE69B0" w:rsidR="00676545" w:rsidRDefault="00676545" w:rsidP="000F4FF4">
      <w:pPr>
        <w:pStyle w:val="a7"/>
        <w:ind w:left="720"/>
        <w:jc w:val="both"/>
        <w:rPr>
          <w:rFonts w:ascii="Times New Roman" w:hAnsi="Times New Roman" w:cs="Times New Roman"/>
          <w:sz w:val="28"/>
          <w:szCs w:val="28"/>
        </w:rPr>
      </w:pPr>
    </w:p>
    <w:p w14:paraId="73E820EB" w14:textId="77777777" w:rsidR="00C61AA1" w:rsidRDefault="00C61AA1" w:rsidP="000F4FF4">
      <w:pPr>
        <w:pStyle w:val="aa"/>
        <w:jc w:val="both"/>
        <w:rPr>
          <w:rFonts w:ascii="Times New Roman" w:hAnsi="Times New Roman" w:cs="Times New Roman"/>
          <w:sz w:val="28"/>
          <w:szCs w:val="28"/>
        </w:rPr>
      </w:pPr>
    </w:p>
    <w:p w14:paraId="4238CF85" w14:textId="7D7EC5FB" w:rsidR="00C61AA1" w:rsidRDefault="00C61AA1" w:rsidP="000F4FF4">
      <w:pPr>
        <w:pStyle w:val="a7"/>
        <w:numPr>
          <w:ilvl w:val="0"/>
          <w:numId w:val="11"/>
        </w:numPr>
        <w:jc w:val="both"/>
        <w:rPr>
          <w:rFonts w:ascii="Times New Roman" w:hAnsi="Times New Roman" w:cs="Times New Roman"/>
          <w:sz w:val="28"/>
          <w:szCs w:val="28"/>
        </w:rPr>
      </w:pPr>
      <w:r w:rsidRPr="00C61AA1">
        <w:rPr>
          <w:rFonts w:ascii="Times New Roman" w:hAnsi="Times New Roman" w:cs="Times New Roman"/>
          <w:sz w:val="28"/>
          <w:szCs w:val="28"/>
        </w:rPr>
        <w:t xml:space="preserve">Хлопов О. А. (2021). </w:t>
      </w:r>
      <w:r w:rsidR="00AE3F4B" w:rsidRPr="00C61AA1">
        <w:rPr>
          <w:rFonts w:ascii="Times New Roman" w:hAnsi="Times New Roman" w:cs="Times New Roman"/>
          <w:sz w:val="28"/>
          <w:szCs w:val="28"/>
        </w:rPr>
        <w:t>приоритеты и реализация внешней политики сша администрацией д. трампа</w:t>
      </w:r>
      <w:r w:rsidRPr="00C61AA1">
        <w:rPr>
          <w:rFonts w:ascii="Times New Roman" w:hAnsi="Times New Roman" w:cs="Times New Roman"/>
          <w:sz w:val="28"/>
          <w:szCs w:val="28"/>
        </w:rPr>
        <w:t>. Бюллетень науки и практики, 7 (5),  С. 514</w:t>
      </w:r>
    </w:p>
    <w:p w14:paraId="037E1CB5" w14:textId="77777777" w:rsidR="00F26399" w:rsidRDefault="00F26399" w:rsidP="00F26399">
      <w:pPr>
        <w:pStyle w:val="a7"/>
        <w:ind w:left="720"/>
        <w:jc w:val="both"/>
        <w:rPr>
          <w:rFonts w:ascii="Times New Roman" w:hAnsi="Times New Roman" w:cs="Times New Roman"/>
          <w:sz w:val="28"/>
          <w:szCs w:val="28"/>
        </w:rPr>
      </w:pPr>
    </w:p>
    <w:p w14:paraId="6D378768" w14:textId="3458B0F8" w:rsidR="00F26399" w:rsidRDefault="00F26399" w:rsidP="000F4FF4">
      <w:pPr>
        <w:pStyle w:val="a7"/>
        <w:numPr>
          <w:ilvl w:val="0"/>
          <w:numId w:val="11"/>
        </w:numPr>
        <w:jc w:val="both"/>
        <w:rPr>
          <w:rFonts w:ascii="Times New Roman" w:hAnsi="Times New Roman" w:cs="Times New Roman"/>
          <w:sz w:val="28"/>
          <w:szCs w:val="28"/>
        </w:rPr>
      </w:pPr>
      <w:r w:rsidRPr="00F26399">
        <w:rPr>
          <w:rFonts w:ascii="Times New Roman" w:hAnsi="Times New Roman" w:cs="Times New Roman"/>
          <w:sz w:val="28"/>
          <w:szCs w:val="28"/>
        </w:rPr>
        <w:t>Цыганков А. Международные отношения и мировая политика : учебник для бакалавриата и магистратуры . — М. : Издательство Юрайт, 2015 — 290 с.</w:t>
      </w:r>
    </w:p>
    <w:p w14:paraId="388296BF" w14:textId="7ABF13CF" w:rsidR="00777ECB" w:rsidRPr="00F26399" w:rsidRDefault="00777ECB" w:rsidP="00F26399">
      <w:pPr>
        <w:jc w:val="both"/>
        <w:rPr>
          <w:rFonts w:ascii="Times New Roman" w:hAnsi="Times New Roman" w:cs="Times New Roman"/>
          <w:sz w:val="28"/>
          <w:szCs w:val="28"/>
        </w:rPr>
      </w:pPr>
    </w:p>
    <w:p w14:paraId="775BD281" w14:textId="5ED64C41" w:rsidR="00777ECB" w:rsidRDefault="00777ECB" w:rsidP="000F4FF4">
      <w:pPr>
        <w:pStyle w:val="a7"/>
        <w:numPr>
          <w:ilvl w:val="0"/>
          <w:numId w:val="11"/>
        </w:numPr>
        <w:jc w:val="both"/>
        <w:rPr>
          <w:rFonts w:ascii="Times New Roman" w:hAnsi="Times New Roman" w:cs="Times New Roman"/>
          <w:sz w:val="28"/>
          <w:szCs w:val="28"/>
        </w:rPr>
      </w:pPr>
      <w:r w:rsidRPr="00777ECB">
        <w:rPr>
          <w:rFonts w:ascii="Times New Roman" w:hAnsi="Times New Roman" w:cs="Times New Roman"/>
          <w:sz w:val="28"/>
          <w:szCs w:val="28"/>
        </w:rPr>
        <w:t>Шаклеина Т.А. Россия и США в новом мировом порядке. Дискуссии в политико-академических сообществах России и США (1991-2002). М.: ИСКРАН, 2002. С 98</w:t>
      </w:r>
    </w:p>
    <w:p w14:paraId="13B11A32" w14:textId="77777777" w:rsidR="00676545" w:rsidRDefault="00676545" w:rsidP="000F4FF4">
      <w:pPr>
        <w:pStyle w:val="aa"/>
        <w:jc w:val="both"/>
        <w:rPr>
          <w:rFonts w:ascii="Times New Roman" w:hAnsi="Times New Roman" w:cs="Times New Roman"/>
          <w:sz w:val="28"/>
          <w:szCs w:val="28"/>
        </w:rPr>
      </w:pPr>
    </w:p>
    <w:p w14:paraId="57BCDDD8" w14:textId="25D1B5CD" w:rsidR="00676545" w:rsidRPr="00676545" w:rsidRDefault="00676545" w:rsidP="000F4FF4">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Pr="00676545">
        <w:rPr>
          <w:rFonts w:ascii="Times New Roman" w:hAnsi="Times New Roman" w:cs="Times New Roman"/>
          <w:sz w:val="28"/>
          <w:szCs w:val="28"/>
        </w:rPr>
        <w:t xml:space="preserve">Шаклеина, Т. А. (2011). Эволюция глобальной стратегии США (2001-2011). Вестник Московского университета. Серия 25. Международные отношения и мировая политика, (3), </w:t>
      </w:r>
      <w:r>
        <w:rPr>
          <w:rFonts w:ascii="Times New Roman" w:hAnsi="Times New Roman" w:cs="Times New Roman"/>
          <w:sz w:val="28"/>
          <w:szCs w:val="28"/>
        </w:rPr>
        <w:t>С. 47</w:t>
      </w:r>
    </w:p>
    <w:p w14:paraId="62637BE9" w14:textId="4984333B" w:rsidR="00676545" w:rsidRDefault="00676545" w:rsidP="000F4FF4">
      <w:pPr>
        <w:pStyle w:val="a7"/>
        <w:ind w:left="720"/>
        <w:jc w:val="both"/>
        <w:rPr>
          <w:rFonts w:ascii="Times New Roman" w:hAnsi="Times New Roman" w:cs="Times New Roman"/>
          <w:sz w:val="28"/>
          <w:szCs w:val="28"/>
        </w:rPr>
      </w:pPr>
    </w:p>
    <w:p w14:paraId="556E73AE" w14:textId="77777777" w:rsidR="00777ECB" w:rsidRDefault="00777ECB" w:rsidP="000F4FF4">
      <w:pPr>
        <w:pStyle w:val="aa"/>
        <w:jc w:val="both"/>
        <w:rPr>
          <w:rFonts w:ascii="Times New Roman" w:hAnsi="Times New Roman" w:cs="Times New Roman"/>
          <w:sz w:val="28"/>
          <w:szCs w:val="28"/>
        </w:rPr>
      </w:pPr>
    </w:p>
    <w:p w14:paraId="2BA6B77C" w14:textId="1501A710" w:rsidR="00777ECB" w:rsidRPr="00E03A26" w:rsidRDefault="00777ECB" w:rsidP="000F4FF4">
      <w:pPr>
        <w:pStyle w:val="a7"/>
        <w:numPr>
          <w:ilvl w:val="0"/>
          <w:numId w:val="11"/>
        </w:numPr>
        <w:jc w:val="both"/>
        <w:rPr>
          <w:rFonts w:ascii="Times New Roman" w:hAnsi="Times New Roman" w:cs="Times New Roman"/>
          <w:sz w:val="28"/>
          <w:szCs w:val="28"/>
        </w:rPr>
      </w:pPr>
      <w:r w:rsidRPr="00777ECB">
        <w:rPr>
          <w:rFonts w:ascii="Times New Roman" w:hAnsi="Times New Roman" w:cs="Times New Roman"/>
          <w:sz w:val="28"/>
          <w:szCs w:val="28"/>
        </w:rPr>
        <w:lastRenderedPageBreak/>
        <w:t xml:space="preserve">Шаклеина Т. А. (2020). </w:t>
      </w:r>
      <w:r w:rsidR="00676545">
        <w:rPr>
          <w:rFonts w:ascii="Times New Roman" w:hAnsi="Times New Roman" w:cs="Times New Roman"/>
          <w:sz w:val="28"/>
          <w:szCs w:val="28"/>
        </w:rPr>
        <w:t>П</w:t>
      </w:r>
      <w:r w:rsidR="00AE3F4B" w:rsidRPr="00777ECB">
        <w:rPr>
          <w:rFonts w:ascii="Times New Roman" w:hAnsi="Times New Roman" w:cs="Times New Roman"/>
          <w:sz w:val="28"/>
          <w:szCs w:val="28"/>
        </w:rPr>
        <w:t xml:space="preserve">олитика </w:t>
      </w:r>
      <w:r w:rsidR="00676545" w:rsidRPr="00777ECB">
        <w:rPr>
          <w:rFonts w:ascii="Times New Roman" w:hAnsi="Times New Roman" w:cs="Times New Roman"/>
          <w:sz w:val="28"/>
          <w:szCs w:val="28"/>
        </w:rPr>
        <w:t>США</w:t>
      </w:r>
      <w:r w:rsidR="00AE3F4B" w:rsidRPr="00777ECB">
        <w:rPr>
          <w:rFonts w:ascii="Times New Roman" w:hAnsi="Times New Roman" w:cs="Times New Roman"/>
          <w:sz w:val="28"/>
          <w:szCs w:val="28"/>
        </w:rPr>
        <w:t xml:space="preserve"> в отношении </w:t>
      </w:r>
      <w:r w:rsidR="00676545" w:rsidRPr="00777ECB">
        <w:rPr>
          <w:rFonts w:ascii="Times New Roman" w:hAnsi="Times New Roman" w:cs="Times New Roman"/>
          <w:sz w:val="28"/>
          <w:szCs w:val="28"/>
        </w:rPr>
        <w:t>России</w:t>
      </w:r>
      <w:r w:rsidR="00AE3F4B" w:rsidRPr="00777ECB">
        <w:rPr>
          <w:rFonts w:ascii="Times New Roman" w:hAnsi="Times New Roman" w:cs="Times New Roman"/>
          <w:sz w:val="28"/>
          <w:szCs w:val="28"/>
        </w:rPr>
        <w:t>: конкуренция, сдерживание и управление</w:t>
      </w:r>
      <w:r w:rsidRPr="00777ECB">
        <w:rPr>
          <w:rFonts w:ascii="Times New Roman" w:hAnsi="Times New Roman" w:cs="Times New Roman"/>
          <w:sz w:val="28"/>
          <w:szCs w:val="28"/>
        </w:rPr>
        <w:t>. Вестник РГГУ. Серия: Политология. История. Международные отношения, (4-1), С. 15</w:t>
      </w:r>
    </w:p>
    <w:p w14:paraId="0A061898" w14:textId="77777777" w:rsidR="00FD15EB" w:rsidRPr="00FD15EB" w:rsidRDefault="00FD15EB" w:rsidP="000F4FF4">
      <w:pPr>
        <w:pStyle w:val="a7"/>
        <w:ind w:left="720"/>
        <w:jc w:val="both"/>
      </w:pPr>
    </w:p>
    <w:p w14:paraId="4C76AE61" w14:textId="77777777" w:rsidR="00FD15EB" w:rsidRPr="00FD15EB" w:rsidRDefault="00FD15EB" w:rsidP="000F4FF4">
      <w:pPr>
        <w:pStyle w:val="a7"/>
        <w:ind w:left="360"/>
        <w:jc w:val="both"/>
        <w:rPr>
          <w:rFonts w:ascii="Arial" w:hAnsi="Arial" w:cs="Arial"/>
          <w:color w:val="202122"/>
          <w:sz w:val="19"/>
          <w:szCs w:val="19"/>
          <w:shd w:val="clear" w:color="auto" w:fill="FFFFFF"/>
        </w:rPr>
      </w:pPr>
    </w:p>
    <w:p w14:paraId="08ED3487" w14:textId="77777777" w:rsidR="00FD15EB" w:rsidRPr="00FD15EB" w:rsidRDefault="00FD15EB" w:rsidP="000F4FF4">
      <w:pPr>
        <w:pStyle w:val="a7"/>
        <w:ind w:left="720"/>
        <w:jc w:val="both"/>
      </w:pPr>
    </w:p>
    <w:p w14:paraId="26499A43" w14:textId="77777777" w:rsidR="00FD15EB" w:rsidRPr="00FD15EB" w:rsidRDefault="00FD15EB" w:rsidP="000F4FF4">
      <w:pPr>
        <w:pStyle w:val="a7"/>
        <w:ind w:left="720"/>
        <w:jc w:val="both"/>
      </w:pPr>
    </w:p>
    <w:p w14:paraId="7CD34040" w14:textId="76D1945E" w:rsidR="00FD15EB" w:rsidRPr="00FD15EB" w:rsidRDefault="00FD15EB" w:rsidP="000F4FF4">
      <w:pPr>
        <w:pStyle w:val="aa"/>
        <w:jc w:val="both"/>
        <w:rPr>
          <w:lang w:eastAsia="ru-RU"/>
        </w:rPr>
      </w:pPr>
    </w:p>
    <w:sectPr w:rsidR="00FD15EB" w:rsidRPr="00FD15EB" w:rsidSect="001857EB">
      <w:footerReference w:type="default" r:id="rId4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78569" w14:textId="77777777" w:rsidR="0020194B" w:rsidRDefault="0020194B">
      <w:pPr>
        <w:spacing w:after="0" w:line="240" w:lineRule="auto"/>
      </w:pPr>
      <w:r>
        <w:separator/>
      </w:r>
    </w:p>
  </w:endnote>
  <w:endnote w:type="continuationSeparator" w:id="0">
    <w:p w14:paraId="7C8C7752" w14:textId="77777777" w:rsidR="0020194B" w:rsidRDefault="0020194B">
      <w:pPr>
        <w:spacing w:after="0" w:line="240" w:lineRule="auto"/>
      </w:pPr>
      <w:r>
        <w:continuationSeparator/>
      </w:r>
    </w:p>
  </w:endnote>
  <w:endnote w:type="continuationNotice" w:id="1">
    <w:p w14:paraId="79548D80" w14:textId="77777777" w:rsidR="0020194B" w:rsidRDefault="00201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200247B" w:usb2="00000009" w:usb3="00000000" w:csb0="000001FF" w:csb1="00000000"/>
  </w:font>
  <w:font w:name="UICTFontTextStyleBody">
    <w:altName w:val="Cambria"/>
    <w:charset w:val="00"/>
    <w:family w:val="roman"/>
    <w:pitch w:val="default"/>
  </w:font>
  <w:font w:name=".AppleSystemUIFont">
    <w:altName w:val="Cambria"/>
    <w:charset w:val="00"/>
    <w:family w:val="roman"/>
    <w:pitch w:val="default"/>
  </w:font>
  <w:font w:name="Arial Unicode MS">
    <w:panose1 w:val="020B0604020202020204"/>
    <w:charset w:val="00"/>
    <w:family w:val="roman"/>
    <w:pitch w:val="default"/>
  </w:font>
  <w:font w:name="Roboto">
    <w:altName w:val="Times New Roman"/>
    <w:charset w:val="00"/>
    <w:family w:val="auto"/>
    <w:pitch w:val="variable"/>
    <w:sig w:usb0="E0000AFF" w:usb1="5000217F" w:usb2="0000002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951752"/>
      <w:docPartObj>
        <w:docPartGallery w:val="Page Numbers (Bottom of Page)"/>
        <w:docPartUnique/>
      </w:docPartObj>
    </w:sdtPr>
    <w:sdtContent>
      <w:p w14:paraId="2B2FC6A8" w14:textId="67BEFC47" w:rsidR="001857EB" w:rsidRDefault="001857EB">
        <w:pPr>
          <w:pStyle w:val="a5"/>
          <w:jc w:val="center"/>
        </w:pPr>
        <w:r>
          <w:fldChar w:fldCharType="begin"/>
        </w:r>
        <w:r>
          <w:instrText>PAGE   \* MERGEFORMAT</w:instrText>
        </w:r>
        <w:r>
          <w:fldChar w:fldCharType="separate"/>
        </w:r>
        <w:r w:rsidR="00450A61">
          <w:rPr>
            <w:noProof/>
          </w:rPr>
          <w:t>59</w:t>
        </w:r>
        <w:r>
          <w:fldChar w:fldCharType="end"/>
        </w:r>
      </w:p>
    </w:sdtContent>
  </w:sdt>
  <w:p w14:paraId="349D48C0" w14:textId="77777777" w:rsidR="00E15FC3" w:rsidRDefault="00E15F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1F51" w14:textId="77777777" w:rsidR="0020194B" w:rsidRDefault="0020194B">
      <w:pPr>
        <w:spacing w:after="0" w:line="240" w:lineRule="auto"/>
      </w:pPr>
      <w:r>
        <w:separator/>
      </w:r>
    </w:p>
  </w:footnote>
  <w:footnote w:type="continuationSeparator" w:id="0">
    <w:p w14:paraId="58B8F596" w14:textId="77777777" w:rsidR="0020194B" w:rsidRDefault="0020194B">
      <w:pPr>
        <w:spacing w:after="0" w:line="240" w:lineRule="auto"/>
      </w:pPr>
      <w:r>
        <w:continuationSeparator/>
      </w:r>
    </w:p>
  </w:footnote>
  <w:footnote w:type="continuationNotice" w:id="1">
    <w:p w14:paraId="398E4C60" w14:textId="77777777" w:rsidR="0020194B" w:rsidRDefault="0020194B">
      <w:pPr>
        <w:spacing w:after="0" w:line="240" w:lineRule="auto"/>
      </w:pPr>
    </w:p>
  </w:footnote>
  <w:footnote w:id="2">
    <w:p w14:paraId="24387ED6" w14:textId="1DFE4580" w:rsidR="00E15FC3" w:rsidRDefault="00E15FC3" w:rsidP="005B141F">
      <w:pPr>
        <w:pStyle w:val="ac"/>
        <w:rPr>
          <w:lang w:val="en-US"/>
        </w:rPr>
      </w:pPr>
      <w:r>
        <w:rPr>
          <w:rStyle w:val="a9"/>
        </w:rPr>
        <w:footnoteRef/>
      </w:r>
      <w:r w:rsidRPr="000A0609">
        <w:rPr>
          <w:lang w:val="en-US"/>
        </w:rPr>
        <w:t xml:space="preserve"> </w:t>
      </w:r>
      <w:r w:rsidRPr="005B141F">
        <w:rPr>
          <w:rFonts w:asciiTheme="minorHAnsi" w:eastAsiaTheme="minorHAnsi" w:hAnsiTheme="minorHAnsi" w:cstheme="minorBidi"/>
          <w:sz w:val="20"/>
          <w:szCs w:val="20"/>
          <w:lang w:val="en-US" w:eastAsia="en-US"/>
        </w:rPr>
        <w:t xml:space="preserve">National Security Strategy of The United States of America // The White House, 2002. </w:t>
      </w:r>
      <w:r>
        <w:rPr>
          <w:rFonts w:asciiTheme="minorHAnsi" w:eastAsiaTheme="minorHAnsi" w:hAnsiTheme="minorHAnsi" w:cstheme="minorBidi"/>
          <w:sz w:val="20"/>
          <w:szCs w:val="20"/>
          <w:lang w:val="en-US" w:eastAsia="en-US"/>
        </w:rPr>
        <w:t xml:space="preserve"> </w:t>
      </w:r>
      <w:r w:rsidRPr="005B141F">
        <w:rPr>
          <w:rFonts w:asciiTheme="minorHAnsi" w:eastAsiaTheme="minorHAnsi" w:hAnsiTheme="minorHAnsi" w:cstheme="minorBidi"/>
          <w:sz w:val="20"/>
          <w:szCs w:val="20"/>
          <w:lang w:val="en-US" w:eastAsia="en-US"/>
        </w:rPr>
        <w:t>URL: https://2009-2017.state.gov/documents/organization/63562.pdf</w:t>
      </w:r>
    </w:p>
    <w:p w14:paraId="1A88C51F" w14:textId="647D2CF3" w:rsidR="00E15FC3" w:rsidRDefault="00E15FC3" w:rsidP="000F4FF4">
      <w:pPr>
        <w:pStyle w:val="a7"/>
        <w:jc w:val="both"/>
        <w:rPr>
          <w:lang w:val="en-US"/>
        </w:rPr>
      </w:pPr>
      <w:r>
        <w:rPr>
          <w:lang w:val="en-US"/>
        </w:rPr>
        <w:t xml:space="preserve"> </w:t>
      </w:r>
      <w:r w:rsidRPr="000F4FF4">
        <w:rPr>
          <w:lang w:val="en-US"/>
        </w:rPr>
        <w:t>National Security Strategy of the United States of America // The White House, 2006. URL</w:t>
      </w:r>
      <w:r>
        <w:rPr>
          <w:lang w:val="en-US"/>
        </w:rPr>
        <w:t xml:space="preserve"> </w:t>
      </w:r>
      <w:hyperlink r:id="rId1" w:history="1">
        <w:r w:rsidRPr="00546F51">
          <w:rPr>
            <w:rStyle w:val="ab"/>
            <w:lang w:val="en-US"/>
          </w:rPr>
          <w:t>https://www.comw.org/qdr/fulltext/nss2006.pdf</w:t>
        </w:r>
      </w:hyperlink>
    </w:p>
    <w:p w14:paraId="313254DF" w14:textId="77777777" w:rsidR="00E15FC3" w:rsidRDefault="00E15FC3" w:rsidP="000F4FF4">
      <w:pPr>
        <w:pStyle w:val="a7"/>
        <w:jc w:val="both"/>
        <w:rPr>
          <w:lang w:val="en-US"/>
        </w:rPr>
      </w:pPr>
    </w:p>
    <w:p w14:paraId="3671DDBC" w14:textId="4C261276" w:rsidR="00E15FC3" w:rsidRDefault="00E15FC3" w:rsidP="000F4FF4">
      <w:pPr>
        <w:pStyle w:val="a7"/>
        <w:jc w:val="both"/>
        <w:rPr>
          <w:lang w:val="en-US"/>
        </w:rPr>
      </w:pPr>
      <w:r>
        <w:rPr>
          <w:lang w:val="en-US"/>
        </w:rPr>
        <w:t xml:space="preserve">National Security Strategy of The United States of America </w:t>
      </w:r>
      <w:r w:rsidRPr="000E6AE6">
        <w:rPr>
          <w:lang w:val="en-US"/>
        </w:rPr>
        <w:t>//</w:t>
      </w:r>
      <w:r>
        <w:rPr>
          <w:lang w:val="en-US"/>
        </w:rPr>
        <w:t xml:space="preserve"> The White House, 2010. URL</w:t>
      </w:r>
      <w:r w:rsidRPr="000F4FF4">
        <w:rPr>
          <w:lang w:val="en-US"/>
        </w:rPr>
        <w:t xml:space="preserve">: </w:t>
      </w:r>
      <w:hyperlink r:id="rId2" w:history="1">
        <w:r w:rsidRPr="00546F51">
          <w:rPr>
            <w:rStyle w:val="ab"/>
            <w:lang w:val="en-US"/>
          </w:rPr>
          <w:t>https://obamawhitehouse.archives.gov/sites/default/files/rss_viewer/national_security_strategy.pdf</w:t>
        </w:r>
      </w:hyperlink>
      <w:r>
        <w:rPr>
          <w:lang w:val="en-US"/>
        </w:rPr>
        <w:t xml:space="preserve"> </w:t>
      </w:r>
    </w:p>
    <w:p w14:paraId="6B9F1DA5" w14:textId="77777777" w:rsidR="00E15FC3" w:rsidRDefault="00E15FC3" w:rsidP="000F4FF4">
      <w:pPr>
        <w:pStyle w:val="a7"/>
        <w:jc w:val="both"/>
        <w:rPr>
          <w:lang w:val="en-US"/>
        </w:rPr>
      </w:pPr>
    </w:p>
    <w:p w14:paraId="7643D754" w14:textId="0B0492AD" w:rsidR="00E15FC3" w:rsidRDefault="00E15FC3" w:rsidP="00F12CDB">
      <w:pPr>
        <w:pStyle w:val="a7"/>
        <w:jc w:val="both"/>
        <w:rPr>
          <w:lang w:val="en-US"/>
        </w:rPr>
      </w:pPr>
      <w:r>
        <w:rPr>
          <w:lang w:val="en-US"/>
        </w:rPr>
        <w:t>National Security Strategy of the United States of America // The White House, 2015. URL</w:t>
      </w:r>
      <w:r w:rsidRPr="00F12CDB">
        <w:rPr>
          <w:lang w:val="en-US"/>
        </w:rPr>
        <w:t xml:space="preserve">: </w:t>
      </w:r>
      <w:r w:rsidRPr="000509B3">
        <w:rPr>
          <w:lang w:val="en-US"/>
        </w:rPr>
        <w:t>https</w:t>
      </w:r>
      <w:r w:rsidRPr="00F12CDB">
        <w:rPr>
          <w:lang w:val="en-US"/>
        </w:rPr>
        <w:t>://</w:t>
      </w:r>
      <w:r w:rsidRPr="000509B3">
        <w:rPr>
          <w:lang w:val="en-US"/>
        </w:rPr>
        <w:t>obamawhitehouse</w:t>
      </w:r>
      <w:r w:rsidRPr="00F12CDB">
        <w:rPr>
          <w:lang w:val="en-US"/>
        </w:rPr>
        <w:t>.</w:t>
      </w:r>
      <w:r w:rsidRPr="000509B3">
        <w:rPr>
          <w:lang w:val="en-US"/>
        </w:rPr>
        <w:t>archives</w:t>
      </w:r>
      <w:r w:rsidRPr="00F12CDB">
        <w:rPr>
          <w:lang w:val="en-US"/>
        </w:rPr>
        <w:t>.</w:t>
      </w:r>
      <w:r w:rsidRPr="000509B3">
        <w:rPr>
          <w:lang w:val="en-US"/>
        </w:rPr>
        <w:t>gov</w:t>
      </w:r>
      <w:r w:rsidRPr="00F12CDB">
        <w:rPr>
          <w:lang w:val="en-US"/>
        </w:rPr>
        <w:t>/</w:t>
      </w:r>
      <w:r w:rsidRPr="000509B3">
        <w:rPr>
          <w:lang w:val="en-US"/>
        </w:rPr>
        <w:t>sites</w:t>
      </w:r>
      <w:r w:rsidRPr="00F12CDB">
        <w:rPr>
          <w:lang w:val="en-US"/>
        </w:rPr>
        <w:t>/</w:t>
      </w:r>
      <w:r w:rsidRPr="000509B3">
        <w:rPr>
          <w:lang w:val="en-US"/>
        </w:rPr>
        <w:t>default</w:t>
      </w:r>
      <w:r w:rsidRPr="00F12CDB">
        <w:rPr>
          <w:lang w:val="en-US"/>
        </w:rPr>
        <w:t>/</w:t>
      </w:r>
      <w:r w:rsidRPr="000509B3">
        <w:rPr>
          <w:lang w:val="en-US"/>
        </w:rPr>
        <w:t>files</w:t>
      </w:r>
      <w:r w:rsidRPr="00F12CDB">
        <w:rPr>
          <w:lang w:val="en-US"/>
        </w:rPr>
        <w:t>/</w:t>
      </w:r>
      <w:r w:rsidRPr="000509B3">
        <w:rPr>
          <w:lang w:val="en-US"/>
        </w:rPr>
        <w:t>docs</w:t>
      </w:r>
      <w:r w:rsidRPr="00F12CDB">
        <w:rPr>
          <w:lang w:val="en-US"/>
        </w:rPr>
        <w:t>/2015_</w:t>
      </w:r>
      <w:r w:rsidRPr="000509B3">
        <w:rPr>
          <w:lang w:val="en-US"/>
        </w:rPr>
        <w:t>national</w:t>
      </w:r>
      <w:r w:rsidRPr="00F12CDB">
        <w:rPr>
          <w:lang w:val="en-US"/>
        </w:rPr>
        <w:t>_</w:t>
      </w:r>
      <w:r w:rsidRPr="000509B3">
        <w:rPr>
          <w:lang w:val="en-US"/>
        </w:rPr>
        <w:t>security</w:t>
      </w:r>
      <w:r w:rsidRPr="00F12CDB">
        <w:rPr>
          <w:lang w:val="en-US"/>
        </w:rPr>
        <w:t>_</w:t>
      </w:r>
      <w:r w:rsidRPr="000509B3">
        <w:rPr>
          <w:lang w:val="en-US"/>
        </w:rPr>
        <w:t>strategy</w:t>
      </w:r>
      <w:r w:rsidRPr="00F12CDB">
        <w:rPr>
          <w:lang w:val="en-US"/>
        </w:rPr>
        <w:t>_2.</w:t>
      </w:r>
      <w:r w:rsidRPr="000509B3">
        <w:rPr>
          <w:lang w:val="en-US"/>
        </w:rPr>
        <w:t>pdf</w:t>
      </w:r>
      <w:r w:rsidRPr="00F12CDB">
        <w:rPr>
          <w:lang w:val="en-US"/>
        </w:rPr>
        <w:t xml:space="preserve"> </w:t>
      </w:r>
    </w:p>
    <w:p w14:paraId="497BB3C4" w14:textId="77777777" w:rsidR="00E15FC3" w:rsidRDefault="00E15FC3" w:rsidP="00F12CDB">
      <w:pPr>
        <w:pStyle w:val="a7"/>
        <w:jc w:val="both"/>
        <w:rPr>
          <w:lang w:val="en-US"/>
        </w:rPr>
      </w:pPr>
    </w:p>
    <w:p w14:paraId="76A51D05" w14:textId="1148C368" w:rsidR="00E15FC3" w:rsidRDefault="00E15FC3" w:rsidP="00F12CDB">
      <w:pPr>
        <w:pStyle w:val="a7"/>
        <w:jc w:val="both"/>
        <w:rPr>
          <w:lang w:val="en-US"/>
        </w:rPr>
      </w:pPr>
      <w:r>
        <w:rPr>
          <w:lang w:val="en-US"/>
        </w:rPr>
        <w:t>National Security Strategy of the United States of America // The White House, 2017. URL</w:t>
      </w:r>
      <w:r w:rsidRPr="00F12CDB">
        <w:rPr>
          <w:lang w:val="en-US"/>
        </w:rPr>
        <w:t xml:space="preserve">: </w:t>
      </w:r>
      <w:hyperlink r:id="rId3" w:history="1">
        <w:r w:rsidRPr="00546F51">
          <w:rPr>
            <w:rStyle w:val="ab"/>
            <w:lang w:val="en-US"/>
          </w:rPr>
          <w:t>https://trumpwhitehouse.archives.gov/wp-content/uploads/2017/12/NSS-Final-12-18-2017-0905.pdf</w:t>
        </w:r>
      </w:hyperlink>
      <w:r w:rsidRPr="00F12CDB">
        <w:rPr>
          <w:lang w:val="en-US"/>
        </w:rPr>
        <w:t xml:space="preserve"> </w:t>
      </w:r>
    </w:p>
    <w:p w14:paraId="2F7D2068" w14:textId="77777777" w:rsidR="00E15FC3" w:rsidRDefault="00E15FC3" w:rsidP="00F12CDB">
      <w:pPr>
        <w:pStyle w:val="a7"/>
        <w:jc w:val="both"/>
        <w:rPr>
          <w:lang w:val="en-US"/>
        </w:rPr>
      </w:pPr>
    </w:p>
    <w:p w14:paraId="7B0B2516" w14:textId="34D0DE8D" w:rsidR="00E15FC3" w:rsidRPr="000F7370" w:rsidRDefault="00E15FC3" w:rsidP="000F7370">
      <w:pPr>
        <w:jc w:val="both"/>
        <w:rPr>
          <w:rFonts w:ascii="Times New Roman" w:hAnsi="Times New Roman" w:cs="Times New Roman"/>
          <w:sz w:val="28"/>
          <w:szCs w:val="28"/>
          <w:lang w:val="en-GB"/>
        </w:rPr>
      </w:pPr>
      <w:r w:rsidRPr="000F7370">
        <w:rPr>
          <w:rFonts w:ascii="Times New Roman" w:hAnsi="Times New Roman" w:cs="Times New Roman"/>
          <w:sz w:val="20"/>
          <w:szCs w:val="20"/>
          <w:lang w:val="en-US"/>
        </w:rPr>
        <w:t>National Security Strategy of the United States of America // The White House, 2022. URL: file:///C:/Users/puma3/Downloads/Biden-Harris-Administrations-National-Security-Strategy-10.2022.pdf</w:t>
      </w:r>
    </w:p>
  </w:footnote>
  <w:footnote w:id="3">
    <w:p w14:paraId="7EDBA4E7" w14:textId="48D98C12" w:rsidR="00E15FC3" w:rsidRPr="00B803EB" w:rsidRDefault="00E15FC3" w:rsidP="000F7370">
      <w:pPr>
        <w:pStyle w:val="ac"/>
        <w:jc w:val="both"/>
        <w:rPr>
          <w:lang w:val="en-US"/>
        </w:rPr>
      </w:pPr>
      <w:r>
        <w:rPr>
          <w:rStyle w:val="a9"/>
        </w:rPr>
        <w:footnoteRef/>
      </w:r>
      <w:r w:rsidRPr="000A0609">
        <w:rPr>
          <w:lang w:val="en-US"/>
        </w:rPr>
        <w:t xml:space="preserve"> </w:t>
      </w:r>
      <w:r w:rsidRPr="000F7370">
        <w:rPr>
          <w:rFonts w:eastAsiaTheme="minorHAnsi"/>
          <w:sz w:val="20"/>
          <w:szCs w:val="20"/>
          <w:lang w:val="en-US" w:eastAsia="en-US"/>
        </w:rPr>
        <w:t>National Defense Strategy of The United States of America // Department of Defense, 2018. URL: https://dod.defense.gov/Portals/1/Documents/pubs/2018-National-Defense-Strategy-Summary.pdf</w:t>
      </w:r>
    </w:p>
  </w:footnote>
  <w:footnote w:id="4">
    <w:p w14:paraId="6B22DFE0" w14:textId="4E3F981E" w:rsidR="00E15FC3" w:rsidRDefault="00E15FC3" w:rsidP="0073558D">
      <w:pPr>
        <w:pStyle w:val="a7"/>
        <w:jc w:val="both"/>
        <w:rPr>
          <w:lang w:val="en-GB"/>
        </w:rPr>
      </w:pPr>
      <w:r>
        <w:rPr>
          <w:rStyle w:val="a9"/>
        </w:rPr>
        <w:footnoteRef/>
      </w:r>
      <w:r w:rsidRPr="000A0609">
        <w:rPr>
          <w:lang w:val="en-US"/>
        </w:rPr>
        <w:t xml:space="preserve"> </w:t>
      </w:r>
      <w:r w:rsidRPr="00894CE9">
        <w:rPr>
          <w:lang w:val="en-GB"/>
        </w:rPr>
        <w:t>Report of the Quadrennial Defense Review // U.S. Department of Defense</w:t>
      </w:r>
      <w:r>
        <w:rPr>
          <w:lang w:val="en-GB"/>
        </w:rPr>
        <w:t xml:space="preserve">, 2001 URL: </w:t>
      </w:r>
      <w:hyperlink r:id="rId4" w:history="1">
        <w:r w:rsidRPr="00546F51">
          <w:rPr>
            <w:rStyle w:val="ab"/>
            <w:lang w:val="en-GB"/>
          </w:rPr>
          <w:t>https://history.defense.gov/Portals/70/Documents/quadrennial/QDR2001.pdf?ver=AFts7axkH2zWUHncRd8yUg%3d%3d</w:t>
        </w:r>
      </w:hyperlink>
    </w:p>
    <w:p w14:paraId="2FF1AA60" w14:textId="77777777" w:rsidR="00E15FC3" w:rsidRPr="00894CE9" w:rsidRDefault="00E15FC3" w:rsidP="0073558D">
      <w:pPr>
        <w:pStyle w:val="a7"/>
        <w:jc w:val="both"/>
        <w:rPr>
          <w:lang w:val="en-GB"/>
        </w:rPr>
      </w:pPr>
    </w:p>
    <w:p w14:paraId="6686454A" w14:textId="49FC21D6" w:rsidR="00E15FC3" w:rsidRDefault="00E15FC3" w:rsidP="0073558D">
      <w:pPr>
        <w:pStyle w:val="a7"/>
        <w:jc w:val="both"/>
        <w:rPr>
          <w:lang w:val="en-GB"/>
        </w:rPr>
      </w:pPr>
      <w:r w:rsidRPr="00894CE9">
        <w:rPr>
          <w:lang w:val="en-GB"/>
        </w:rPr>
        <w:t>Report of the Quadrennial Defense Review // U.S. Department of Defense</w:t>
      </w:r>
      <w:r>
        <w:rPr>
          <w:lang w:val="en-GB"/>
        </w:rPr>
        <w:t xml:space="preserve">, 2010 URL: </w:t>
      </w:r>
      <w:hyperlink r:id="rId5" w:history="1">
        <w:r w:rsidRPr="00546F51">
          <w:rPr>
            <w:rStyle w:val="ab"/>
            <w:lang w:val="en-GB"/>
          </w:rPr>
          <w:t>https://history.defense.gov/Portals/70/Documents/quadrennial/QDR2010.pdf?ver=vVJYRVwNdnGb_00ixF0UfQ%3d%3d</w:t>
        </w:r>
      </w:hyperlink>
    </w:p>
    <w:p w14:paraId="0BA7E0B5" w14:textId="77777777" w:rsidR="00E15FC3" w:rsidRDefault="00E15FC3" w:rsidP="0073558D">
      <w:pPr>
        <w:pStyle w:val="a7"/>
        <w:jc w:val="both"/>
        <w:rPr>
          <w:lang w:val="en-GB"/>
        </w:rPr>
      </w:pPr>
    </w:p>
    <w:p w14:paraId="2DB70449" w14:textId="491173C0" w:rsidR="00E15FC3" w:rsidRDefault="00E15FC3" w:rsidP="0073558D">
      <w:pPr>
        <w:pStyle w:val="a7"/>
        <w:jc w:val="both"/>
        <w:rPr>
          <w:lang w:val="en-GB"/>
        </w:rPr>
      </w:pPr>
      <w:r w:rsidRPr="00894CE9">
        <w:rPr>
          <w:lang w:val="en-GB"/>
        </w:rPr>
        <w:t>Report of the Quadrennial Defense Review // U.S. Department of Defense</w:t>
      </w:r>
      <w:r>
        <w:rPr>
          <w:lang w:val="en-GB"/>
        </w:rPr>
        <w:t xml:space="preserve">, 2014 URL: </w:t>
      </w:r>
      <w:r w:rsidRPr="00106D82">
        <w:rPr>
          <w:lang w:val="en-GB"/>
        </w:rPr>
        <w:t>https://history.defense.gov/Portals/70/Documents/quadrennial/QDR2014.pdf?ver=tXH94SVvSQLVw-ENZ-a2pQ%3d%3d</w:t>
      </w:r>
    </w:p>
    <w:p w14:paraId="4F48AD93" w14:textId="5C78EE58" w:rsidR="00E15FC3" w:rsidRPr="00106D82" w:rsidRDefault="00E15FC3" w:rsidP="0073558D">
      <w:pPr>
        <w:pStyle w:val="a7"/>
        <w:jc w:val="both"/>
        <w:rPr>
          <w:lang w:val="en-GB"/>
        </w:rPr>
      </w:pPr>
    </w:p>
  </w:footnote>
  <w:footnote w:id="5">
    <w:p w14:paraId="05D4B2CA" w14:textId="123F8724" w:rsidR="00E15FC3" w:rsidRDefault="00E15FC3" w:rsidP="0073558D">
      <w:pPr>
        <w:pStyle w:val="a7"/>
        <w:jc w:val="both"/>
        <w:rPr>
          <w:lang w:val="en-GB"/>
        </w:rPr>
      </w:pPr>
      <w:r>
        <w:rPr>
          <w:rStyle w:val="a9"/>
        </w:rPr>
        <w:footnoteRef/>
      </w:r>
      <w:r w:rsidRPr="000A0609">
        <w:rPr>
          <w:lang w:val="en-US"/>
        </w:rPr>
        <w:t xml:space="preserve"> </w:t>
      </w:r>
      <w:r>
        <w:rPr>
          <w:lang w:val="en-US"/>
        </w:rPr>
        <w:t>National Military Strategy of the United States of America 2018\\ Homeland Security Digital Library, 2018. URL:</w:t>
      </w:r>
      <w:r>
        <w:rPr>
          <w:lang w:val="en-GB"/>
        </w:rPr>
        <w:t xml:space="preserve"> </w:t>
      </w:r>
      <w:hyperlink r:id="rId6" w:history="1">
        <w:r w:rsidRPr="00546F51">
          <w:rPr>
            <w:rStyle w:val="ab"/>
            <w:lang w:val="en-GB"/>
          </w:rPr>
          <w:t>https://www.jcs.mil/Portals/36/Documents/Publications/UNCLASS_2018_National_Military_Strategy_Description.pdf</w:t>
        </w:r>
      </w:hyperlink>
    </w:p>
    <w:p w14:paraId="1D27EEA2" w14:textId="77777777" w:rsidR="00E15FC3" w:rsidRPr="000A0609" w:rsidRDefault="00E15FC3" w:rsidP="0073558D">
      <w:pPr>
        <w:pStyle w:val="a7"/>
        <w:jc w:val="both"/>
        <w:rPr>
          <w:lang w:val="en-US"/>
        </w:rPr>
      </w:pPr>
    </w:p>
  </w:footnote>
  <w:footnote w:id="6">
    <w:p w14:paraId="69B3D707" w14:textId="6305B4DF" w:rsidR="00E15FC3" w:rsidRDefault="00E15FC3" w:rsidP="0073558D">
      <w:pPr>
        <w:pStyle w:val="a7"/>
        <w:jc w:val="both"/>
        <w:rPr>
          <w:lang w:val="en-US"/>
        </w:rPr>
      </w:pPr>
      <w:r>
        <w:rPr>
          <w:rStyle w:val="a9"/>
        </w:rPr>
        <w:footnoteRef/>
      </w:r>
      <w:r w:rsidRPr="00BD67B3">
        <w:rPr>
          <w:lang w:val="en-US"/>
        </w:rPr>
        <w:t xml:space="preserve"> </w:t>
      </w:r>
      <w:r>
        <w:rPr>
          <w:lang w:val="en-US"/>
        </w:rPr>
        <w:t xml:space="preserve">Indo-Pacific Strategy of the United States // The White House, 2022 URL: </w:t>
      </w:r>
      <w:hyperlink r:id="rId7" w:history="1">
        <w:r w:rsidRPr="00546F51">
          <w:rPr>
            <w:rStyle w:val="ab"/>
            <w:lang w:val="en-US"/>
          </w:rPr>
          <w:t>https://www.whitehouse.gov/wp-content/uploads/2022/02/U.S.-Indo-Pacific-Strategy.pdf</w:t>
        </w:r>
      </w:hyperlink>
    </w:p>
    <w:p w14:paraId="64A04DF0" w14:textId="77777777" w:rsidR="00E15FC3" w:rsidRPr="00BD67B3" w:rsidRDefault="00E15FC3" w:rsidP="0073558D">
      <w:pPr>
        <w:pStyle w:val="a7"/>
        <w:jc w:val="both"/>
        <w:rPr>
          <w:lang w:val="en-US"/>
        </w:rPr>
      </w:pPr>
    </w:p>
  </w:footnote>
  <w:footnote w:id="7">
    <w:p w14:paraId="1F482EDF" w14:textId="11222791" w:rsidR="00E15FC3" w:rsidRPr="002C3512" w:rsidRDefault="00E15FC3" w:rsidP="0073558D">
      <w:pPr>
        <w:shd w:val="clear" w:color="auto" w:fill="FFFFFF"/>
        <w:jc w:val="both"/>
        <w:rPr>
          <w:rFonts w:eastAsia="Times New Roman" w:cstheme="minorHAnsi"/>
          <w:color w:val="000000"/>
          <w:sz w:val="20"/>
          <w:szCs w:val="20"/>
          <w:lang w:val="en-US" w:eastAsia="ru-RU"/>
        </w:rPr>
      </w:pPr>
      <w:r>
        <w:rPr>
          <w:rStyle w:val="a9"/>
        </w:rPr>
        <w:footnoteRef/>
      </w:r>
      <w:r w:rsidRPr="002C3512">
        <w:rPr>
          <w:lang w:val="en-US"/>
        </w:rPr>
        <w:t xml:space="preserve"> </w:t>
      </w:r>
      <w:r w:rsidRPr="00A75C36">
        <w:rPr>
          <w:rFonts w:eastAsia="Times New Roman" w:cstheme="minorHAnsi"/>
          <w:color w:val="000000"/>
          <w:sz w:val="20"/>
          <w:szCs w:val="20"/>
          <w:lang w:val="en-US" w:eastAsia="ru-RU"/>
        </w:rPr>
        <w:t>“Joint Statement from President Donald J. Trump and Prime Minister Shinzo Abe,”</w:t>
      </w:r>
      <w:r>
        <w:rPr>
          <w:rFonts w:eastAsia="Times New Roman" w:cstheme="minorHAnsi"/>
          <w:color w:val="000000"/>
          <w:sz w:val="20"/>
          <w:szCs w:val="20"/>
          <w:lang w:val="en-US" w:eastAsia="ru-RU"/>
        </w:rPr>
        <w:t xml:space="preserve"> // The White House. </w:t>
      </w:r>
      <w:r w:rsidRPr="00A75C36">
        <w:rPr>
          <w:rFonts w:eastAsia="Times New Roman" w:cstheme="minorHAnsi"/>
          <w:color w:val="000000"/>
          <w:sz w:val="20"/>
          <w:szCs w:val="20"/>
          <w:lang w:val="en-US" w:eastAsia="ru-RU"/>
        </w:rPr>
        <w:t xml:space="preserve"> February 10,</w:t>
      </w:r>
      <w:r w:rsidRPr="00DF1EBB">
        <w:rPr>
          <w:rFonts w:eastAsia="Times New Roman" w:cstheme="minorHAnsi"/>
          <w:color w:val="000000"/>
          <w:sz w:val="20"/>
          <w:szCs w:val="20"/>
          <w:lang w:val="en-US" w:eastAsia="ru-RU"/>
        </w:rPr>
        <w:t xml:space="preserve">2017 </w:t>
      </w:r>
      <w:r w:rsidRPr="00E35A56">
        <w:rPr>
          <w:rFonts w:cstheme="minorHAnsi"/>
          <w:color w:val="000000"/>
          <w:sz w:val="20"/>
          <w:szCs w:val="20"/>
          <w:shd w:val="clear" w:color="auto" w:fill="FFFFFF"/>
          <w:lang w:val="en-US"/>
        </w:rPr>
        <w:t>[</w:t>
      </w:r>
      <w:r w:rsidRPr="00BE52AB">
        <w:rPr>
          <w:rFonts w:cstheme="minorHAnsi"/>
          <w:color w:val="000000"/>
          <w:sz w:val="20"/>
          <w:szCs w:val="20"/>
          <w:shd w:val="clear" w:color="auto" w:fill="FFFFFF"/>
        </w:rPr>
        <w:t>электронный</w:t>
      </w:r>
      <w:r w:rsidRPr="00E35A56">
        <w:rPr>
          <w:rFonts w:cstheme="minorHAnsi"/>
          <w:color w:val="000000"/>
          <w:sz w:val="20"/>
          <w:szCs w:val="20"/>
          <w:shd w:val="clear" w:color="auto" w:fill="FFFFFF"/>
          <w:lang w:val="en-US"/>
        </w:rPr>
        <w:t xml:space="preserve"> </w:t>
      </w:r>
      <w:r w:rsidRPr="00BE52AB">
        <w:rPr>
          <w:rFonts w:cstheme="minorHAnsi"/>
          <w:color w:val="000000"/>
          <w:sz w:val="20"/>
          <w:szCs w:val="20"/>
          <w:shd w:val="clear" w:color="auto" w:fill="FFFFFF"/>
        </w:rPr>
        <w:t>ресурс</w:t>
      </w:r>
      <w:r w:rsidRPr="00E35A56">
        <w:rPr>
          <w:rFonts w:cstheme="minorHAnsi"/>
          <w:color w:val="000000"/>
          <w:sz w:val="20"/>
          <w:szCs w:val="20"/>
          <w:shd w:val="clear" w:color="auto" w:fill="FFFFFF"/>
          <w:lang w:val="en-US"/>
        </w:rPr>
        <w:t>] : [</w:t>
      </w:r>
      <w:r w:rsidRPr="00BE52AB">
        <w:rPr>
          <w:rFonts w:cstheme="minorHAnsi"/>
          <w:color w:val="000000"/>
          <w:sz w:val="20"/>
          <w:szCs w:val="20"/>
          <w:shd w:val="clear" w:color="auto" w:fill="FFFFFF"/>
        </w:rPr>
        <w:t>Сайт</w:t>
      </w:r>
      <w:r w:rsidRPr="00E35A56">
        <w:rPr>
          <w:rFonts w:cstheme="minorHAnsi"/>
          <w:color w:val="000000"/>
          <w:sz w:val="20"/>
          <w:szCs w:val="20"/>
          <w:shd w:val="clear" w:color="auto" w:fill="FFFFFF"/>
          <w:lang w:val="en-US"/>
        </w:rPr>
        <w:t xml:space="preserve">]. </w:t>
      </w:r>
      <w:r w:rsidRPr="00BE52AB">
        <w:rPr>
          <w:rFonts w:cstheme="minorHAnsi"/>
          <w:color w:val="000000"/>
          <w:sz w:val="20"/>
          <w:szCs w:val="20"/>
          <w:shd w:val="clear" w:color="auto" w:fill="FFFFFF"/>
          <w:lang w:val="en-US"/>
        </w:rPr>
        <w:t>URL</w:t>
      </w:r>
      <w:r w:rsidRPr="007A247E">
        <w:rPr>
          <w:rFonts w:cstheme="minorHAnsi"/>
          <w:color w:val="000000"/>
          <w:sz w:val="20"/>
          <w:szCs w:val="20"/>
          <w:shd w:val="clear" w:color="auto" w:fill="FFFFFF"/>
          <w:lang w:val="en-US"/>
        </w:rPr>
        <w:t>:</w:t>
      </w:r>
      <w:r>
        <w:rPr>
          <w:lang w:val="en-US"/>
        </w:rPr>
        <w:t xml:space="preserve"> </w:t>
      </w:r>
      <w:r w:rsidRPr="00DF1EBB">
        <w:rPr>
          <w:rFonts w:eastAsia="Times New Roman" w:cstheme="minorHAnsi"/>
          <w:color w:val="000000"/>
          <w:sz w:val="20"/>
          <w:szCs w:val="20"/>
          <w:lang w:val="en-US" w:eastAsia="ru-RU"/>
        </w:rPr>
        <w:t>https://www.whitehouse.gov/briefings-statements/joint-statement-president-donald-j-trump-prime-minister-shinzo-abe/.</w:t>
      </w:r>
    </w:p>
  </w:footnote>
  <w:footnote w:id="8">
    <w:p w14:paraId="46E6E1CC" w14:textId="78E91F3B" w:rsidR="00E15FC3" w:rsidRDefault="00E15FC3" w:rsidP="0073558D">
      <w:pPr>
        <w:pStyle w:val="a7"/>
        <w:jc w:val="both"/>
        <w:rPr>
          <w:lang w:val="en-US"/>
        </w:rPr>
      </w:pPr>
      <w:r>
        <w:rPr>
          <w:rStyle w:val="a9"/>
        </w:rPr>
        <w:footnoteRef/>
      </w:r>
      <w:r w:rsidRPr="000A0609">
        <w:rPr>
          <w:lang w:val="en-US"/>
        </w:rPr>
        <w:t xml:space="preserve"> </w:t>
      </w:r>
      <w:r w:rsidRPr="00E15FC3">
        <w:rPr>
          <w:rFonts w:ascii="Roboto" w:hAnsi="Roboto"/>
          <w:color w:val="000000"/>
          <w:shd w:val="clear" w:color="auto" w:fill="FFFFFF"/>
          <w:lang w:val="en-US"/>
        </w:rPr>
        <w:t xml:space="preserve">President </w:t>
      </w:r>
      <w:r>
        <w:rPr>
          <w:rFonts w:ascii="Roboto" w:hAnsi="Roboto"/>
          <w:color w:val="000000"/>
          <w:shd w:val="clear" w:color="auto" w:fill="FFFFFF"/>
          <w:lang w:val="en-US"/>
        </w:rPr>
        <w:t xml:space="preserve">Bush </w:t>
      </w:r>
      <w:r w:rsidRPr="00E15FC3">
        <w:rPr>
          <w:rFonts w:ascii="Roboto" w:hAnsi="Roboto"/>
          <w:color w:val="000000"/>
          <w:shd w:val="clear" w:color="auto" w:fill="FFFFFF"/>
          <w:lang w:val="en-US"/>
        </w:rPr>
        <w:t>delivers State of the Unio</w:t>
      </w:r>
      <w:r>
        <w:rPr>
          <w:rFonts w:ascii="Roboto" w:hAnsi="Roboto"/>
          <w:color w:val="000000"/>
          <w:shd w:val="clear" w:color="auto" w:fill="FFFFFF"/>
          <w:lang w:val="en-US"/>
        </w:rPr>
        <w:t>n Address // The White House, 29.01.200</w:t>
      </w:r>
      <w:r w:rsidRPr="00E15FC3">
        <w:rPr>
          <w:rFonts w:ascii="Roboto" w:hAnsi="Roboto"/>
          <w:color w:val="000000"/>
          <w:shd w:val="clear" w:color="auto" w:fill="FFFFFF"/>
          <w:lang w:val="en-US"/>
        </w:rPr>
        <w:t>2 URL: https://georgewbush-whitehouse.archives.gov/news/releases/2002/01/20020129-11.html</w:t>
      </w:r>
      <w:r>
        <w:rPr>
          <w:lang w:val="en-US"/>
        </w:rPr>
        <w:t xml:space="preserve"> </w:t>
      </w:r>
    </w:p>
    <w:p w14:paraId="2260074E" w14:textId="77777777" w:rsidR="00E15FC3" w:rsidRDefault="00E15FC3" w:rsidP="0073558D">
      <w:pPr>
        <w:pStyle w:val="a7"/>
        <w:jc w:val="both"/>
        <w:rPr>
          <w:lang w:val="en-US"/>
        </w:rPr>
      </w:pPr>
    </w:p>
    <w:p w14:paraId="247F6B0F" w14:textId="73F66659" w:rsidR="00E15FC3" w:rsidRDefault="00E15FC3" w:rsidP="0073558D">
      <w:pPr>
        <w:pStyle w:val="a7"/>
        <w:jc w:val="both"/>
        <w:rPr>
          <w:rFonts w:ascii="Roboto" w:hAnsi="Roboto"/>
          <w:color w:val="000000"/>
          <w:shd w:val="clear" w:color="auto" w:fill="FFFFFF"/>
          <w:lang w:val="en-US"/>
        </w:rPr>
      </w:pPr>
      <w:r w:rsidRPr="00E15FC3">
        <w:rPr>
          <w:rFonts w:ascii="Roboto" w:hAnsi="Roboto"/>
          <w:color w:val="000000"/>
          <w:shd w:val="clear" w:color="auto" w:fill="FFFFFF"/>
          <w:lang w:val="en-US"/>
        </w:rPr>
        <w:t xml:space="preserve">President </w:t>
      </w:r>
      <w:r>
        <w:rPr>
          <w:rFonts w:ascii="Roboto" w:hAnsi="Roboto"/>
          <w:color w:val="000000"/>
          <w:shd w:val="clear" w:color="auto" w:fill="FFFFFF"/>
          <w:lang w:val="en-US"/>
        </w:rPr>
        <w:t xml:space="preserve">Bush </w:t>
      </w:r>
      <w:r w:rsidRPr="00E15FC3">
        <w:rPr>
          <w:rFonts w:ascii="Roboto" w:hAnsi="Roboto"/>
          <w:color w:val="000000"/>
          <w:shd w:val="clear" w:color="auto" w:fill="FFFFFF"/>
          <w:lang w:val="en-US"/>
        </w:rPr>
        <w:t>delivers State of the Unio</w:t>
      </w:r>
      <w:r>
        <w:rPr>
          <w:rFonts w:ascii="Roboto" w:hAnsi="Roboto"/>
          <w:color w:val="000000"/>
          <w:shd w:val="clear" w:color="auto" w:fill="FFFFFF"/>
          <w:lang w:val="en-US"/>
        </w:rPr>
        <w:t>n Address // The White House, 20.01.2004</w:t>
      </w:r>
      <w:r w:rsidRPr="00E15FC3">
        <w:rPr>
          <w:rFonts w:ascii="Roboto" w:hAnsi="Roboto"/>
          <w:color w:val="000000"/>
          <w:shd w:val="clear" w:color="auto" w:fill="FFFFFF"/>
          <w:lang w:val="en-US"/>
        </w:rPr>
        <w:t xml:space="preserve"> URL:</w:t>
      </w:r>
      <w:r>
        <w:rPr>
          <w:rFonts w:ascii="Roboto" w:hAnsi="Roboto"/>
          <w:color w:val="000000"/>
          <w:shd w:val="clear" w:color="auto" w:fill="FFFFFF"/>
          <w:lang w:val="en-US"/>
        </w:rPr>
        <w:t xml:space="preserve"> </w:t>
      </w:r>
      <w:hyperlink r:id="rId8" w:history="1">
        <w:r w:rsidRPr="00546F51">
          <w:rPr>
            <w:rStyle w:val="ab"/>
            <w:rFonts w:ascii="Roboto" w:hAnsi="Roboto"/>
            <w:shd w:val="clear" w:color="auto" w:fill="FFFFFF"/>
            <w:lang w:val="en-US"/>
          </w:rPr>
          <w:t>https://georgewbush-whitehouse.archives.gov/stateoftheunion/2004/</w:t>
        </w:r>
      </w:hyperlink>
    </w:p>
    <w:p w14:paraId="3633C2C6" w14:textId="77777777" w:rsidR="00E15FC3" w:rsidRDefault="00E15FC3" w:rsidP="0073558D">
      <w:pPr>
        <w:pStyle w:val="a7"/>
        <w:jc w:val="both"/>
        <w:rPr>
          <w:rFonts w:ascii="Roboto" w:hAnsi="Roboto"/>
          <w:color w:val="000000"/>
          <w:shd w:val="clear" w:color="auto" w:fill="FFFFFF"/>
          <w:lang w:val="en-US"/>
        </w:rPr>
      </w:pPr>
    </w:p>
    <w:p w14:paraId="2FED0247" w14:textId="59D7D187" w:rsidR="00E15FC3" w:rsidRDefault="00E15FC3" w:rsidP="0073558D">
      <w:pPr>
        <w:pStyle w:val="a7"/>
        <w:jc w:val="both"/>
        <w:rPr>
          <w:rFonts w:ascii="Roboto" w:hAnsi="Roboto"/>
          <w:color w:val="000000"/>
          <w:shd w:val="clear" w:color="auto" w:fill="FFFFFF"/>
          <w:lang w:val="en-US"/>
        </w:rPr>
      </w:pPr>
      <w:r w:rsidRPr="00E15FC3">
        <w:rPr>
          <w:rFonts w:ascii="Roboto" w:hAnsi="Roboto"/>
          <w:color w:val="000000"/>
          <w:shd w:val="clear" w:color="auto" w:fill="FFFFFF"/>
          <w:lang w:val="en-US"/>
        </w:rPr>
        <w:t xml:space="preserve">President </w:t>
      </w:r>
      <w:r>
        <w:rPr>
          <w:rFonts w:ascii="Roboto" w:hAnsi="Roboto"/>
          <w:color w:val="000000"/>
          <w:shd w:val="clear" w:color="auto" w:fill="FFFFFF"/>
          <w:lang w:val="en-US"/>
        </w:rPr>
        <w:t xml:space="preserve">Bush </w:t>
      </w:r>
      <w:r w:rsidRPr="00E15FC3">
        <w:rPr>
          <w:rFonts w:ascii="Roboto" w:hAnsi="Roboto"/>
          <w:color w:val="000000"/>
          <w:shd w:val="clear" w:color="auto" w:fill="FFFFFF"/>
          <w:lang w:val="en-US"/>
        </w:rPr>
        <w:t>delivers State of the Unio</w:t>
      </w:r>
      <w:r>
        <w:rPr>
          <w:rFonts w:ascii="Roboto" w:hAnsi="Roboto"/>
          <w:color w:val="000000"/>
          <w:shd w:val="clear" w:color="auto" w:fill="FFFFFF"/>
          <w:lang w:val="en-US"/>
        </w:rPr>
        <w:t>n Address // The White House, 31.01.2006</w:t>
      </w:r>
      <w:r w:rsidRPr="00E15FC3">
        <w:rPr>
          <w:rFonts w:ascii="Roboto" w:hAnsi="Roboto"/>
          <w:color w:val="000000"/>
          <w:shd w:val="clear" w:color="auto" w:fill="FFFFFF"/>
          <w:lang w:val="en-US"/>
        </w:rPr>
        <w:t xml:space="preserve"> URL:</w:t>
      </w:r>
      <w:r>
        <w:rPr>
          <w:rFonts w:ascii="Roboto" w:hAnsi="Roboto"/>
          <w:color w:val="000000"/>
          <w:shd w:val="clear" w:color="auto" w:fill="FFFFFF"/>
          <w:lang w:val="en-US"/>
        </w:rPr>
        <w:t xml:space="preserve"> </w:t>
      </w:r>
      <w:hyperlink r:id="rId9" w:history="1">
        <w:r w:rsidRPr="00546F51">
          <w:rPr>
            <w:rStyle w:val="ab"/>
            <w:rFonts w:ascii="Roboto" w:hAnsi="Roboto"/>
            <w:shd w:val="clear" w:color="auto" w:fill="FFFFFF"/>
            <w:lang w:val="en-US"/>
          </w:rPr>
          <w:t>https://georgewbush-whitehouse.archives.gov/stateoftheunion/2006/#:~:text=We%20will%20choose%20to%20build,ends%20in%20danger%20and%20decline</w:t>
        </w:r>
      </w:hyperlink>
      <w:r w:rsidRPr="00E15FC3">
        <w:rPr>
          <w:rFonts w:ascii="Roboto" w:hAnsi="Roboto"/>
          <w:color w:val="000000"/>
          <w:shd w:val="clear" w:color="auto" w:fill="FFFFFF"/>
          <w:lang w:val="en-US"/>
        </w:rPr>
        <w:t>.</w:t>
      </w:r>
    </w:p>
    <w:p w14:paraId="004776AF" w14:textId="77777777" w:rsidR="00E15FC3" w:rsidRDefault="00E15FC3" w:rsidP="0073558D">
      <w:pPr>
        <w:pStyle w:val="a7"/>
        <w:jc w:val="both"/>
        <w:rPr>
          <w:rFonts w:ascii="Roboto" w:hAnsi="Roboto"/>
          <w:color w:val="000000"/>
          <w:shd w:val="clear" w:color="auto" w:fill="FFFFFF"/>
          <w:lang w:val="en-US"/>
        </w:rPr>
      </w:pPr>
    </w:p>
    <w:p w14:paraId="26B80965" w14:textId="22B7F28F" w:rsidR="00E15FC3" w:rsidRDefault="00E15FC3" w:rsidP="0073558D">
      <w:pPr>
        <w:pStyle w:val="a7"/>
        <w:jc w:val="both"/>
        <w:rPr>
          <w:rFonts w:ascii="Roboto" w:hAnsi="Roboto"/>
          <w:color w:val="000000"/>
          <w:shd w:val="clear" w:color="auto" w:fill="FFFFFF"/>
          <w:lang w:val="en-US"/>
        </w:rPr>
      </w:pPr>
      <w:r>
        <w:rPr>
          <w:rFonts w:ascii="Roboto" w:hAnsi="Roboto"/>
          <w:color w:val="000000"/>
          <w:shd w:val="clear" w:color="auto" w:fill="FFFFFF"/>
          <w:lang w:val="en-US"/>
        </w:rPr>
        <w:t xml:space="preserve"> </w:t>
      </w:r>
      <w:r w:rsidRPr="00E15FC3">
        <w:rPr>
          <w:rFonts w:ascii="Roboto" w:hAnsi="Roboto"/>
          <w:color w:val="000000"/>
          <w:shd w:val="clear" w:color="auto" w:fill="FFFFFF"/>
          <w:lang w:val="en-US"/>
        </w:rPr>
        <w:t xml:space="preserve">President </w:t>
      </w:r>
      <w:r>
        <w:rPr>
          <w:rFonts w:ascii="Roboto" w:hAnsi="Roboto"/>
          <w:color w:val="000000"/>
          <w:shd w:val="clear" w:color="auto" w:fill="FFFFFF"/>
          <w:lang w:val="en-US"/>
        </w:rPr>
        <w:t xml:space="preserve">Obama </w:t>
      </w:r>
      <w:r w:rsidRPr="00E15FC3">
        <w:rPr>
          <w:rFonts w:ascii="Roboto" w:hAnsi="Roboto"/>
          <w:color w:val="000000"/>
          <w:shd w:val="clear" w:color="auto" w:fill="FFFFFF"/>
          <w:lang w:val="en-US"/>
        </w:rPr>
        <w:t>delivers State of the Unio</w:t>
      </w:r>
      <w:r>
        <w:rPr>
          <w:rFonts w:ascii="Roboto" w:hAnsi="Roboto"/>
          <w:color w:val="000000"/>
          <w:shd w:val="clear" w:color="auto" w:fill="FFFFFF"/>
          <w:lang w:val="en-US"/>
        </w:rPr>
        <w:t>n Address // The White House, 13.01.2016</w:t>
      </w:r>
      <w:r w:rsidRPr="00E15FC3">
        <w:rPr>
          <w:rFonts w:ascii="Roboto" w:hAnsi="Roboto"/>
          <w:color w:val="000000"/>
          <w:shd w:val="clear" w:color="auto" w:fill="FFFFFF"/>
          <w:lang w:val="en-US"/>
        </w:rPr>
        <w:t xml:space="preserve"> URL:</w:t>
      </w:r>
      <w:r>
        <w:rPr>
          <w:rFonts w:ascii="Roboto" w:hAnsi="Roboto"/>
          <w:color w:val="000000"/>
          <w:shd w:val="clear" w:color="auto" w:fill="FFFFFF"/>
          <w:lang w:val="en-US"/>
        </w:rPr>
        <w:t xml:space="preserve"> </w:t>
      </w:r>
      <w:hyperlink r:id="rId10" w:history="1">
        <w:r w:rsidRPr="00546F51">
          <w:rPr>
            <w:rStyle w:val="ab"/>
            <w:rFonts w:ascii="Roboto" w:hAnsi="Roboto"/>
            <w:shd w:val="clear" w:color="auto" w:fill="FFFFFF"/>
            <w:lang w:val="en-US"/>
          </w:rPr>
          <w:t>https://obamawhitehouse.archives.gov/the-press-office/2016/01/12/remarks-president-barack-obama-%E2%80%93-prepared-delivery-state-union-address</w:t>
        </w:r>
      </w:hyperlink>
    </w:p>
    <w:p w14:paraId="3088ACDF" w14:textId="77777777" w:rsidR="00E15FC3" w:rsidRDefault="00E15FC3" w:rsidP="0073558D">
      <w:pPr>
        <w:pStyle w:val="a7"/>
        <w:jc w:val="both"/>
        <w:rPr>
          <w:lang w:val="en-US"/>
        </w:rPr>
      </w:pPr>
    </w:p>
    <w:p w14:paraId="6E8C9738" w14:textId="41FD41EF" w:rsidR="00E15FC3" w:rsidRPr="0073558D" w:rsidRDefault="0073558D" w:rsidP="0073558D">
      <w:pPr>
        <w:pStyle w:val="a7"/>
        <w:jc w:val="both"/>
        <w:rPr>
          <w:rFonts w:ascii="Times New Roman" w:hAnsi="Times New Roman" w:cs="Times New Roman"/>
          <w:lang w:val="en-US"/>
        </w:rPr>
      </w:pPr>
      <w:r w:rsidRPr="0073558D">
        <w:rPr>
          <w:rFonts w:ascii="Times New Roman" w:hAnsi="Times New Roman" w:cs="Times New Roman"/>
          <w:color w:val="000000"/>
          <w:shd w:val="clear" w:color="auto" w:fill="FFFFFF"/>
          <w:lang w:val="en-US"/>
        </w:rPr>
        <w:t>President Biden delivers State of the Union Address // The White House, 01.03.2022 URL: </w:t>
      </w:r>
      <w:hyperlink r:id="rId11" w:tgtFrame="_blank" w:history="1">
        <w:r w:rsidRPr="0073558D">
          <w:rPr>
            <w:rStyle w:val="ab"/>
            <w:rFonts w:ascii="Times New Roman" w:hAnsi="Times New Roman" w:cs="Times New Roman"/>
            <w:shd w:val="clear" w:color="auto" w:fill="FFFFFF"/>
            <w:lang w:val="en-US"/>
          </w:rPr>
          <w:t>https://www.whitehouse.gov/state-of-the-union-2022/</w:t>
        </w:r>
      </w:hyperlink>
    </w:p>
  </w:footnote>
  <w:footnote w:id="9">
    <w:p w14:paraId="20B8BDA4" w14:textId="5EC0D522" w:rsidR="00E15FC3" w:rsidRPr="00F26399" w:rsidRDefault="00E15FC3" w:rsidP="00F26399">
      <w:pPr>
        <w:shd w:val="clear" w:color="auto" w:fill="FFFFFF"/>
        <w:jc w:val="both"/>
        <w:rPr>
          <w:rFonts w:ascii="Times New Roman" w:eastAsia="Times New Roman" w:hAnsi="Times New Roman" w:cs="Times New Roman"/>
          <w:color w:val="1A1A1A"/>
          <w:sz w:val="20"/>
          <w:szCs w:val="20"/>
          <w:lang w:eastAsia="ru-RU"/>
        </w:rPr>
      </w:pPr>
      <w:r w:rsidRPr="00F26399">
        <w:rPr>
          <w:rStyle w:val="a9"/>
          <w:rFonts w:ascii="Times New Roman" w:hAnsi="Times New Roman" w:cs="Times New Roman"/>
        </w:rPr>
        <w:footnoteRef/>
      </w:r>
      <w:r w:rsidR="00F26399" w:rsidRPr="00F26399">
        <w:rPr>
          <w:rFonts w:ascii="Times New Roman" w:hAnsi="Times New Roman" w:cs="Times New Roman"/>
        </w:rPr>
        <w:t xml:space="preserve"> Цыганков А. </w:t>
      </w:r>
      <w:r w:rsidRPr="00F26399">
        <w:rPr>
          <w:rFonts w:ascii="Times New Roman" w:eastAsia="Times New Roman" w:hAnsi="Times New Roman" w:cs="Times New Roman"/>
          <w:color w:val="1A1A1A"/>
          <w:sz w:val="20"/>
          <w:szCs w:val="20"/>
          <w:lang w:eastAsia="ru-RU"/>
        </w:rPr>
        <w:t>Международные отношения и мировая политика : учебник для бакалавриа</w:t>
      </w:r>
      <w:r w:rsidR="00F26399" w:rsidRPr="00F26399">
        <w:rPr>
          <w:rFonts w:ascii="Times New Roman" w:eastAsia="Times New Roman" w:hAnsi="Times New Roman" w:cs="Times New Roman"/>
          <w:color w:val="1A1A1A"/>
          <w:sz w:val="20"/>
          <w:szCs w:val="20"/>
          <w:lang w:eastAsia="ru-RU"/>
        </w:rPr>
        <w:t xml:space="preserve">та и магистратуры </w:t>
      </w:r>
      <w:r w:rsidRPr="00F26399">
        <w:rPr>
          <w:rFonts w:ascii="Times New Roman" w:eastAsia="Times New Roman" w:hAnsi="Times New Roman" w:cs="Times New Roman"/>
          <w:color w:val="1A1A1A"/>
          <w:sz w:val="20"/>
          <w:szCs w:val="20"/>
          <w:lang w:eastAsia="ru-RU"/>
        </w:rPr>
        <w:t>. — М. : Издательство Юрайт, 2015 — 290 с.</w:t>
      </w:r>
    </w:p>
  </w:footnote>
  <w:footnote w:id="10">
    <w:p w14:paraId="6C53E7C0" w14:textId="7820680B" w:rsidR="00E15FC3" w:rsidRPr="00F26399" w:rsidRDefault="00E15FC3" w:rsidP="00F26399">
      <w:pPr>
        <w:pStyle w:val="a7"/>
        <w:jc w:val="both"/>
        <w:rPr>
          <w:rFonts w:ascii="Times New Roman" w:hAnsi="Times New Roman" w:cs="Times New Roman"/>
        </w:rPr>
      </w:pPr>
      <w:r w:rsidRPr="00F26399">
        <w:rPr>
          <w:rStyle w:val="a9"/>
          <w:rFonts w:ascii="Times New Roman" w:hAnsi="Times New Roman" w:cs="Times New Roman"/>
        </w:rPr>
        <w:footnoteRef/>
      </w:r>
      <w:r w:rsidRPr="00F26399">
        <w:rPr>
          <w:rFonts w:ascii="Times New Roman" w:hAnsi="Times New Roman" w:cs="Times New Roman"/>
        </w:rPr>
        <w:t xml:space="preserve"> </w:t>
      </w:r>
      <w:r w:rsidRPr="00F26399">
        <w:rPr>
          <w:rFonts w:ascii="Times New Roman" w:hAnsi="Times New Roman" w:cs="Times New Roman"/>
          <w:shd w:val="clear" w:color="auto" w:fill="FFFFFF"/>
        </w:rPr>
        <w:t>G. John Ikenberry (1996). </w:t>
      </w:r>
      <w:r w:rsidRPr="00F26399">
        <w:rPr>
          <w:rFonts w:ascii="Times New Roman" w:hAnsi="Times New Roman" w:cs="Times New Roman"/>
          <w:iCs/>
          <w:shd w:val="clear" w:color="auto" w:fill="FFFFFF"/>
          <w:lang w:val="en-US"/>
        </w:rPr>
        <w:t>The Future of International Leadership. Political</w:t>
      </w:r>
      <w:r w:rsidRPr="00F26399">
        <w:rPr>
          <w:rFonts w:ascii="Times New Roman" w:hAnsi="Times New Roman" w:cs="Times New Roman"/>
          <w:iCs/>
          <w:shd w:val="clear" w:color="auto" w:fill="FFFFFF"/>
        </w:rPr>
        <w:t xml:space="preserve"> </w:t>
      </w:r>
      <w:r w:rsidRPr="00F26399">
        <w:rPr>
          <w:rFonts w:ascii="Times New Roman" w:hAnsi="Times New Roman" w:cs="Times New Roman"/>
          <w:iCs/>
          <w:shd w:val="clear" w:color="auto" w:fill="FFFFFF"/>
          <w:lang w:val="en-US"/>
        </w:rPr>
        <w:t>Science</w:t>
      </w:r>
      <w:r w:rsidRPr="00F26399">
        <w:rPr>
          <w:rFonts w:ascii="Times New Roman" w:hAnsi="Times New Roman" w:cs="Times New Roman"/>
          <w:iCs/>
          <w:shd w:val="clear" w:color="auto" w:fill="FFFFFF"/>
        </w:rPr>
        <w:t xml:space="preserve"> </w:t>
      </w:r>
      <w:r w:rsidRPr="00F26399">
        <w:rPr>
          <w:rFonts w:ascii="Times New Roman" w:hAnsi="Times New Roman" w:cs="Times New Roman"/>
          <w:iCs/>
          <w:shd w:val="clear" w:color="auto" w:fill="FFFFFF"/>
          <w:lang w:val="en-US"/>
        </w:rPr>
        <w:t>Quarterly</w:t>
      </w:r>
      <w:r w:rsidRPr="00F26399">
        <w:rPr>
          <w:rFonts w:ascii="Times New Roman" w:hAnsi="Times New Roman" w:cs="Times New Roman"/>
          <w:iCs/>
          <w:shd w:val="clear" w:color="auto" w:fill="FFFFFF"/>
        </w:rPr>
        <w:t xml:space="preserve">, 111(3), </w:t>
      </w:r>
      <w:r w:rsidRPr="00F26399">
        <w:rPr>
          <w:rFonts w:ascii="Times New Roman" w:hAnsi="Times New Roman" w:cs="Times New Roman"/>
          <w:iCs/>
          <w:shd w:val="clear" w:color="auto" w:fill="FFFFFF"/>
          <w:lang w:val="en-GB"/>
        </w:rPr>
        <w:t>p</w:t>
      </w:r>
      <w:r w:rsidRPr="00F26399">
        <w:rPr>
          <w:rFonts w:ascii="Times New Roman" w:hAnsi="Times New Roman" w:cs="Times New Roman"/>
          <w:iCs/>
          <w:shd w:val="clear" w:color="auto" w:fill="FFFFFF"/>
        </w:rPr>
        <w:t xml:space="preserve"> 389</w:t>
      </w:r>
    </w:p>
  </w:footnote>
  <w:footnote w:id="11">
    <w:p w14:paraId="6E3BA5BA" w14:textId="74A8400B" w:rsidR="00E15FC3" w:rsidRPr="00F26399" w:rsidRDefault="00E15FC3" w:rsidP="00F26399">
      <w:pPr>
        <w:pStyle w:val="a7"/>
        <w:jc w:val="both"/>
        <w:rPr>
          <w:rFonts w:ascii="Times New Roman" w:hAnsi="Times New Roman" w:cs="Times New Roman"/>
        </w:rPr>
      </w:pPr>
      <w:r w:rsidRPr="00F26399">
        <w:rPr>
          <w:rStyle w:val="a9"/>
          <w:rFonts w:ascii="Times New Roman" w:hAnsi="Times New Roman" w:cs="Times New Roman"/>
        </w:rPr>
        <w:footnoteRef/>
      </w:r>
      <w:r w:rsidRPr="00F26399">
        <w:rPr>
          <w:rFonts w:ascii="Times New Roman" w:hAnsi="Times New Roman" w:cs="Times New Roman"/>
        </w:rPr>
        <w:t xml:space="preserve"> </w:t>
      </w:r>
      <w:r w:rsidRPr="00F26399">
        <w:rPr>
          <w:rFonts w:ascii="Times New Roman" w:hAnsi="Times New Roman" w:cs="Times New Roman"/>
          <w:iCs/>
        </w:rPr>
        <w:t>Темников, Д. М.</w:t>
      </w:r>
      <w:r w:rsidRPr="00F26399">
        <w:rPr>
          <w:rFonts w:ascii="Times New Roman" w:hAnsi="Times New Roman" w:cs="Times New Roman"/>
        </w:rPr>
        <w:t> Лидерство и самоорганизация в мировой системе. — М. :НОФМО, 2010. С. 42</w:t>
      </w:r>
    </w:p>
  </w:footnote>
  <w:footnote w:id="12">
    <w:p w14:paraId="637F0D70" w14:textId="589280DC"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rPr>
        <w:t xml:space="preserve"> Шаклеина Т.А. Россия и США в новом мировом порядке. Дискуссии в политико-академических сообществах России и США (1991-2002). М</w:t>
      </w:r>
      <w:r w:rsidRPr="00F26399">
        <w:rPr>
          <w:rFonts w:ascii="Times New Roman" w:hAnsi="Times New Roman" w:cs="Times New Roman"/>
          <w:lang w:val="en-US"/>
        </w:rPr>
        <w:t xml:space="preserve">.: </w:t>
      </w:r>
      <w:r w:rsidRPr="00F26399">
        <w:rPr>
          <w:rFonts w:ascii="Times New Roman" w:hAnsi="Times New Roman" w:cs="Times New Roman"/>
        </w:rPr>
        <w:t>ИСКРАН</w:t>
      </w:r>
      <w:r w:rsidRPr="00F26399">
        <w:rPr>
          <w:rFonts w:ascii="Times New Roman" w:hAnsi="Times New Roman" w:cs="Times New Roman"/>
          <w:lang w:val="en-US"/>
        </w:rPr>
        <w:t xml:space="preserve">, 2002. </w:t>
      </w:r>
      <w:r w:rsidRPr="00F26399">
        <w:rPr>
          <w:rFonts w:ascii="Times New Roman" w:hAnsi="Times New Roman" w:cs="Times New Roman"/>
        </w:rPr>
        <w:t>С</w:t>
      </w:r>
      <w:r w:rsidRPr="00F26399">
        <w:rPr>
          <w:rFonts w:ascii="Times New Roman" w:hAnsi="Times New Roman" w:cs="Times New Roman"/>
          <w:lang w:val="en-US"/>
        </w:rPr>
        <w:t xml:space="preserve"> 98 </w:t>
      </w:r>
    </w:p>
  </w:footnote>
  <w:footnote w:id="13">
    <w:p w14:paraId="701DDBF1" w14:textId="5697DDD2" w:rsidR="00E15FC3" w:rsidRPr="00F26399" w:rsidRDefault="00E15FC3" w:rsidP="00F26399">
      <w:pPr>
        <w:pStyle w:val="a7"/>
        <w:jc w:val="both"/>
        <w:rPr>
          <w:rFonts w:ascii="Times New Roman" w:hAnsi="Times New Roman" w:cs="Times New Roman"/>
          <w:lang w:val="en-GB"/>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lang w:val="en-GB"/>
        </w:rPr>
        <w:t>Bellou F. Direct and Inderect Leadership: The Case of the US in Bosnia. University of Cambridge Press, 1998. P 3</w:t>
      </w:r>
    </w:p>
  </w:footnote>
  <w:footnote w:id="14">
    <w:p w14:paraId="1015AC20" w14:textId="55263030" w:rsidR="00E15FC3" w:rsidRPr="00AC46C2" w:rsidRDefault="00E15FC3" w:rsidP="00F26399">
      <w:pPr>
        <w:pStyle w:val="a7"/>
        <w:jc w:val="both"/>
        <w:rPr>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Wiener J. “Hegemonic” Leadership: Naked Emperor or the Worship of False Gods? // European Journal of International Relations. 1995. Vol. 1. No 2. June. P. 233</w:t>
      </w:r>
    </w:p>
  </w:footnote>
  <w:footnote w:id="15">
    <w:p w14:paraId="75C37C77" w14:textId="230E5C18"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lang w:val="en-GB"/>
        </w:rPr>
        <w:t>Gilpin, R. Hegemonic War and International Change. In War and Change in World Politics / Cambridge: Cambridge University Press, 1981 - pp. 186-190</w:t>
      </w:r>
    </w:p>
  </w:footnote>
  <w:footnote w:id="16">
    <w:p w14:paraId="412716EE" w14:textId="0E4ED363" w:rsidR="00E15FC3" w:rsidRPr="005B141F" w:rsidRDefault="00E15FC3" w:rsidP="00F26399">
      <w:pPr>
        <w:pStyle w:val="a7"/>
        <w:jc w:val="both"/>
        <w:rPr>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lang w:val="en-GB"/>
        </w:rPr>
        <w:t>Ibid</w:t>
      </w:r>
      <w:r w:rsidRPr="00F26399">
        <w:rPr>
          <w:rFonts w:ascii="Times New Roman" w:hAnsi="Times New Roman" w:cs="Times New Roman"/>
          <w:lang w:val="en-US"/>
        </w:rPr>
        <w:t>.</w:t>
      </w:r>
    </w:p>
  </w:footnote>
  <w:footnote w:id="17">
    <w:p w14:paraId="05A6F327" w14:textId="79C793E8"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rPr>
        <w:t xml:space="preserve"> </w:t>
      </w:r>
      <w:r w:rsidRPr="00F26399">
        <w:rPr>
          <w:rFonts w:ascii="Times New Roman" w:hAnsi="Times New Roman" w:cs="Times New Roman"/>
          <w:iCs/>
        </w:rPr>
        <w:t>Темников, Д. М.</w:t>
      </w:r>
      <w:r w:rsidRPr="00F26399">
        <w:rPr>
          <w:rFonts w:ascii="Times New Roman" w:hAnsi="Times New Roman" w:cs="Times New Roman"/>
        </w:rPr>
        <w:t> Лидерство и самоорганизация в мировой системе. — М. :НОФМО, 2010. С</w:t>
      </w:r>
      <w:r w:rsidRPr="00F26399">
        <w:rPr>
          <w:rFonts w:ascii="Times New Roman" w:hAnsi="Times New Roman" w:cs="Times New Roman"/>
          <w:lang w:val="en-US"/>
        </w:rPr>
        <w:t xml:space="preserve"> 37</w:t>
      </w:r>
    </w:p>
  </w:footnote>
  <w:footnote w:id="18">
    <w:p w14:paraId="71ED9519" w14:textId="05F59445"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color w:val="000000"/>
          <w:shd w:val="clear" w:color="auto" w:fill="FFFFFF"/>
          <w:lang w:val="en-US"/>
        </w:rPr>
        <w:t>Mearsheimer, John. The Tragedy of Great Power Politics. W. W. Norton &amp; Company, 2001. P. 41</w:t>
      </w:r>
    </w:p>
  </w:footnote>
  <w:footnote w:id="19">
    <w:p w14:paraId="24CFB4BE" w14:textId="680F4D60"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Ibid. </w:t>
      </w:r>
    </w:p>
  </w:footnote>
  <w:footnote w:id="20">
    <w:p w14:paraId="0BFDCE27" w14:textId="3344EAFC" w:rsidR="00E15FC3" w:rsidRPr="00BC5E84" w:rsidRDefault="00E15FC3" w:rsidP="00F26399">
      <w:pPr>
        <w:pStyle w:val="a7"/>
        <w:jc w:val="both"/>
        <w:rPr>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color w:val="000000"/>
          <w:shd w:val="clear" w:color="auto" w:fill="FFFFFF"/>
          <w:lang w:val="en-US"/>
        </w:rPr>
        <w:t>Keohane, R. O. (1984). After Hegemony: Cooperation and Discord in the World Political Economy. Princeton: Princeton University Press.</w:t>
      </w:r>
    </w:p>
  </w:footnote>
  <w:footnote w:id="21">
    <w:p w14:paraId="5F58136B" w14:textId="65A0EFD6" w:rsidR="00E15FC3" w:rsidRPr="00F26399" w:rsidRDefault="00E15FC3" w:rsidP="00F26399">
      <w:pPr>
        <w:pStyle w:val="a7"/>
        <w:jc w:val="both"/>
        <w:rPr>
          <w:rFonts w:ascii="Times New Roman" w:hAnsi="Times New Roman" w:cs="Times New Roman"/>
        </w:rPr>
      </w:pPr>
      <w:r w:rsidRPr="00F26399">
        <w:rPr>
          <w:rStyle w:val="a9"/>
          <w:rFonts w:ascii="Times New Roman" w:hAnsi="Times New Roman" w:cs="Times New Roman"/>
        </w:rPr>
        <w:footnoteRef/>
      </w:r>
      <w:r w:rsidRPr="00F26399">
        <w:rPr>
          <w:rFonts w:ascii="Times New Roman" w:hAnsi="Times New Roman" w:cs="Times New Roman"/>
          <w:lang w:val="en-US"/>
        </w:rPr>
        <w:t xml:space="preserve"> Nye, J. S. (2004). Soft Power: The Means to Success in World Politics. </w:t>
      </w:r>
      <w:r w:rsidRPr="00F26399">
        <w:rPr>
          <w:rFonts w:ascii="Times New Roman" w:hAnsi="Times New Roman" w:cs="Times New Roman"/>
        </w:rPr>
        <w:t>New York: Public Affairs</w:t>
      </w:r>
    </w:p>
  </w:footnote>
  <w:footnote w:id="22">
    <w:p w14:paraId="5A10456B" w14:textId="3CB15B57"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rPr>
        <w:t xml:space="preserve"> </w:t>
      </w:r>
      <w:r w:rsidRPr="00F26399">
        <w:rPr>
          <w:rFonts w:ascii="Times New Roman" w:hAnsi="Times New Roman" w:cs="Times New Roman"/>
          <w:iCs/>
        </w:rPr>
        <w:t>Темников, Д. М</w:t>
      </w:r>
      <w:r w:rsidRPr="00F26399">
        <w:rPr>
          <w:rFonts w:ascii="Times New Roman" w:hAnsi="Times New Roman" w:cs="Times New Roman"/>
          <w:i/>
          <w:iCs/>
        </w:rPr>
        <w:t>.</w:t>
      </w:r>
      <w:r w:rsidRPr="00F26399">
        <w:rPr>
          <w:rFonts w:ascii="Times New Roman" w:hAnsi="Times New Roman" w:cs="Times New Roman"/>
        </w:rPr>
        <w:t> Лидерство и самоорганизация в мировой системе. — М. :НОФМО, 2010. С</w:t>
      </w:r>
      <w:r w:rsidRPr="00F26399">
        <w:rPr>
          <w:rFonts w:ascii="Times New Roman" w:hAnsi="Times New Roman" w:cs="Times New Roman"/>
          <w:lang w:val="en-US"/>
        </w:rPr>
        <w:t xml:space="preserve"> 37</w:t>
      </w:r>
    </w:p>
  </w:footnote>
  <w:footnote w:id="23">
    <w:p w14:paraId="0D9C693E" w14:textId="374FF748"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Ruggie, J. G. (1998). Constructing the World Polity: Essays on International Institutionalization. London: Routledge.</w:t>
      </w:r>
    </w:p>
  </w:footnote>
  <w:footnote w:id="24">
    <w:p w14:paraId="14D329E5" w14:textId="327AF0E7" w:rsidR="00E15FC3" w:rsidRPr="00676545"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color w:val="000000"/>
          <w:shd w:val="clear" w:color="auto" w:fill="FFFFFF"/>
          <w:lang w:val="en-US"/>
        </w:rPr>
        <w:t>Keohane, R. O. (1984). After Hegemony: Cooperation and Discord in the World Political Economy. Princeton: Princeton University Press</w:t>
      </w:r>
    </w:p>
  </w:footnote>
  <w:footnote w:id="25">
    <w:p w14:paraId="021B275C" w14:textId="29DFEE4C"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Cox R. Gramsci, Hegemony and International Relations : An Essay in Method. Millennium - Journal of International Studies 1983 12: 162. P 163</w:t>
      </w:r>
    </w:p>
  </w:footnote>
  <w:footnote w:id="26">
    <w:p w14:paraId="69BA5383" w14:textId="4C8C90BE"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Cox R. Gramsci, Hegemony and International Relations : An Essay in Method. Millennium - Journal of International Studies 1983 12: 162. P 163</w:t>
      </w:r>
    </w:p>
  </w:footnote>
  <w:footnote w:id="27">
    <w:p w14:paraId="2DA01DA5" w14:textId="41A8BC34"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Burnham, P. (2006). Neo-Gramscian Hegemony and the International Order. In: Global Restructuring, State, Capital and Labour. International Political Economy Series. Palgrave Macmillan, London. P 76</w:t>
      </w:r>
    </w:p>
  </w:footnote>
  <w:footnote w:id="28">
    <w:p w14:paraId="22098144" w14:textId="75D51B62"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Cox R (1987) ‘Gramsci, Hegemony and International Relations’, Millenium 12(2). P 171</w:t>
      </w:r>
    </w:p>
  </w:footnote>
  <w:footnote w:id="29">
    <w:p w14:paraId="6E70E8D9" w14:textId="52F21D93" w:rsidR="00E15FC3" w:rsidRPr="00AE4A3F" w:rsidRDefault="00E15FC3" w:rsidP="00F26399">
      <w:pPr>
        <w:pStyle w:val="a7"/>
        <w:jc w:val="both"/>
        <w:rPr>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Burnham, P. (2006). Neo-Gramscian Hegemony and the International Order. In: Global Restructuring, State, Capital and Labour. International Political Economy Series. Palgrave Macmillan, London. P 77</w:t>
      </w:r>
    </w:p>
  </w:footnote>
  <w:footnote w:id="30">
    <w:p w14:paraId="270B59CD" w14:textId="6AB89E5B" w:rsidR="00E15FC3" w:rsidRPr="008E04EB" w:rsidRDefault="00E15FC3">
      <w:pPr>
        <w:pStyle w:val="a7"/>
        <w:rPr>
          <w:lang w:val="en-GB"/>
        </w:rPr>
      </w:pPr>
      <w:r>
        <w:rPr>
          <w:rStyle w:val="a9"/>
        </w:rPr>
        <w:footnoteRef/>
      </w:r>
      <w:r w:rsidRPr="00AE4A3F">
        <w:rPr>
          <w:lang w:val="en-US"/>
        </w:rPr>
        <w:t xml:space="preserve"> </w:t>
      </w:r>
      <w:r>
        <w:rPr>
          <w:lang w:val="en-GB"/>
        </w:rPr>
        <w:t>Ibid</w:t>
      </w:r>
    </w:p>
  </w:footnote>
  <w:footnote w:id="31">
    <w:p w14:paraId="57A9EDCE" w14:textId="76FA9B26"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color w:val="202122"/>
          <w:shd w:val="clear" w:color="auto" w:fill="FFFFFF"/>
          <w:lang w:val="en-US"/>
        </w:rPr>
        <w:t>Wendt A., </w:t>
      </w:r>
      <w:r w:rsidRPr="00F26399">
        <w:rPr>
          <w:rFonts w:ascii="Times New Roman" w:hAnsi="Times New Roman" w:cs="Times New Roman"/>
          <w:i/>
          <w:iCs/>
          <w:color w:val="202122"/>
          <w:shd w:val="clear" w:color="auto" w:fill="FFFFFF"/>
          <w:lang w:val="en-US"/>
        </w:rPr>
        <w:t>Social Theory of International Politics</w:t>
      </w:r>
      <w:r w:rsidRPr="00F26399">
        <w:rPr>
          <w:rFonts w:ascii="Times New Roman" w:hAnsi="Times New Roman" w:cs="Times New Roman"/>
          <w:color w:val="202122"/>
          <w:shd w:val="clear" w:color="auto" w:fill="FFFFFF"/>
          <w:lang w:val="en-US"/>
        </w:rPr>
        <w:t> (Cambridge: Cambridge University Press, 1999), p 113</w:t>
      </w:r>
    </w:p>
  </w:footnote>
  <w:footnote w:id="32">
    <w:p w14:paraId="39D86FE8" w14:textId="73F8285B"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Hopf T.(1998). The Promise of Constructivism in International Relations Theory. International Security, 23(1), p199</w:t>
      </w:r>
    </w:p>
  </w:footnote>
  <w:footnote w:id="33">
    <w:p w14:paraId="1D5A5279" w14:textId="2DBB9D5D" w:rsidR="00E15FC3" w:rsidRPr="00EB4FDF" w:rsidRDefault="00E15FC3" w:rsidP="00F26399">
      <w:pPr>
        <w:pStyle w:val="a7"/>
        <w:jc w:val="both"/>
        <w:rPr>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Waltz K. “Theory of International Politics”. University of California. July 1978. P 57</w:t>
      </w:r>
    </w:p>
  </w:footnote>
  <w:footnote w:id="34">
    <w:p w14:paraId="47EB9621" w14:textId="2DEE6A6F" w:rsidR="00E15FC3" w:rsidRPr="00431AC9" w:rsidRDefault="00E15FC3" w:rsidP="0073558D">
      <w:pPr>
        <w:pStyle w:val="a7"/>
        <w:rPr>
          <w:lang w:val="en-US"/>
        </w:rPr>
      </w:pPr>
      <w:r>
        <w:rPr>
          <w:rStyle w:val="a9"/>
        </w:rPr>
        <w:footnoteRef/>
      </w:r>
      <w:r w:rsidRPr="00431AC9">
        <w:rPr>
          <w:lang w:val="en-US"/>
        </w:rPr>
        <w:t xml:space="preserve"> </w:t>
      </w:r>
      <w:r w:rsidR="0073558D" w:rsidRPr="00E15FC3">
        <w:rPr>
          <w:rFonts w:ascii="Roboto" w:hAnsi="Roboto"/>
          <w:color w:val="000000"/>
          <w:shd w:val="clear" w:color="auto" w:fill="FFFFFF"/>
          <w:lang w:val="en-US"/>
        </w:rPr>
        <w:t xml:space="preserve">President </w:t>
      </w:r>
      <w:r w:rsidR="0073558D">
        <w:rPr>
          <w:rFonts w:ascii="Roboto" w:hAnsi="Roboto"/>
          <w:color w:val="000000"/>
          <w:shd w:val="clear" w:color="auto" w:fill="FFFFFF"/>
          <w:lang w:val="en-US"/>
        </w:rPr>
        <w:t xml:space="preserve">Bush </w:t>
      </w:r>
      <w:r w:rsidR="0073558D" w:rsidRPr="00E15FC3">
        <w:rPr>
          <w:rFonts w:ascii="Roboto" w:hAnsi="Roboto"/>
          <w:color w:val="000000"/>
          <w:shd w:val="clear" w:color="auto" w:fill="FFFFFF"/>
          <w:lang w:val="en-US"/>
        </w:rPr>
        <w:t>delivers State of the Unio</w:t>
      </w:r>
      <w:r w:rsidR="0073558D">
        <w:rPr>
          <w:rFonts w:ascii="Roboto" w:hAnsi="Roboto"/>
          <w:color w:val="000000"/>
          <w:shd w:val="clear" w:color="auto" w:fill="FFFFFF"/>
          <w:lang w:val="en-US"/>
        </w:rPr>
        <w:t>n Address // The White House, 29.01.200</w:t>
      </w:r>
      <w:r w:rsidR="0073558D" w:rsidRPr="00E15FC3">
        <w:rPr>
          <w:rFonts w:ascii="Roboto" w:hAnsi="Roboto"/>
          <w:color w:val="000000"/>
          <w:shd w:val="clear" w:color="auto" w:fill="FFFFFF"/>
          <w:lang w:val="en-US"/>
        </w:rPr>
        <w:t>2 URL: https://georgewbush-whitehouse.archives.gov/news/releases/2002/01/20020129-11.html</w:t>
      </w:r>
    </w:p>
  </w:footnote>
  <w:footnote w:id="35">
    <w:p w14:paraId="6BE87FC2" w14:textId="708FD170" w:rsidR="00E15FC3" w:rsidRPr="00894CE9" w:rsidRDefault="00E15FC3" w:rsidP="00894CE9">
      <w:pPr>
        <w:pStyle w:val="a7"/>
        <w:rPr>
          <w:rFonts w:ascii="Times New Roman" w:hAnsi="Times New Roman" w:cs="Times New Roman"/>
          <w:lang w:val="en-GB"/>
        </w:rPr>
      </w:pPr>
      <w:r w:rsidRPr="00894CE9">
        <w:rPr>
          <w:rStyle w:val="a9"/>
          <w:rFonts w:ascii="Times New Roman" w:hAnsi="Times New Roman" w:cs="Times New Roman"/>
        </w:rPr>
        <w:footnoteRef/>
      </w:r>
      <w:r w:rsidRPr="00894CE9">
        <w:rPr>
          <w:rFonts w:ascii="Times New Roman" w:hAnsi="Times New Roman" w:cs="Times New Roman"/>
          <w:lang w:val="en-US"/>
        </w:rPr>
        <w:t xml:space="preserve"> </w:t>
      </w:r>
      <w:r w:rsidRPr="00894CE9">
        <w:rPr>
          <w:rFonts w:ascii="Times New Roman" w:hAnsi="Times New Roman" w:cs="Times New Roman"/>
          <w:lang w:val="en-GB"/>
        </w:rPr>
        <w:t>Report of the Quadrennial Defense Review // U.S. Department of Defense, 2001., P.1 URL: https://history.defense.gov/Portals/70/Documents/quadrennial/QDR2001.pdf?ver=AFts7axkH2zWUHncRd8yUg%3d%3d</w:t>
      </w:r>
    </w:p>
  </w:footnote>
  <w:footnote w:id="36">
    <w:p w14:paraId="38AF3967" w14:textId="185B9A78" w:rsidR="00E15FC3" w:rsidRPr="00894CE9" w:rsidRDefault="00E15FC3" w:rsidP="00894CE9">
      <w:pPr>
        <w:pStyle w:val="a7"/>
        <w:rPr>
          <w:rFonts w:ascii="Times New Roman" w:hAnsi="Times New Roman" w:cs="Times New Roman"/>
        </w:rPr>
      </w:pPr>
      <w:r w:rsidRPr="00894CE9">
        <w:rPr>
          <w:rStyle w:val="a9"/>
          <w:rFonts w:ascii="Times New Roman" w:hAnsi="Times New Roman" w:cs="Times New Roman"/>
        </w:rPr>
        <w:footnoteRef/>
      </w:r>
      <w:r w:rsidRPr="00894CE9">
        <w:rPr>
          <w:rFonts w:ascii="Times New Roman" w:hAnsi="Times New Roman" w:cs="Times New Roman"/>
          <w:lang w:val="en-US"/>
        </w:rPr>
        <w:t xml:space="preserve"> National Security Strategy of The United States of America // The White House, 2002. P</w:t>
      </w:r>
      <w:r w:rsidRPr="00894CE9">
        <w:rPr>
          <w:rFonts w:ascii="Times New Roman" w:hAnsi="Times New Roman" w:cs="Times New Roman"/>
        </w:rPr>
        <w:t>.</w:t>
      </w:r>
      <w:r w:rsidRPr="00894CE9">
        <w:rPr>
          <w:rFonts w:ascii="Times New Roman" w:hAnsi="Times New Roman" w:cs="Times New Roman"/>
          <w:lang w:val="en-US"/>
        </w:rPr>
        <w:t xml:space="preserve"> 16</w:t>
      </w:r>
      <w:r w:rsidRPr="00894CE9">
        <w:rPr>
          <w:rFonts w:ascii="Times New Roman" w:hAnsi="Times New Roman" w:cs="Times New Roman"/>
        </w:rPr>
        <w:t xml:space="preserve"> </w:t>
      </w:r>
      <w:r w:rsidRPr="00894CE9">
        <w:rPr>
          <w:rFonts w:ascii="Times New Roman" w:hAnsi="Times New Roman" w:cs="Times New Roman"/>
          <w:lang w:val="en-US"/>
        </w:rPr>
        <w:t>URL</w:t>
      </w:r>
      <w:r w:rsidRPr="00894CE9">
        <w:rPr>
          <w:rFonts w:ascii="Times New Roman" w:hAnsi="Times New Roman" w:cs="Times New Roman"/>
        </w:rPr>
        <w:t xml:space="preserve">: </w:t>
      </w:r>
      <w:r w:rsidRPr="00894CE9">
        <w:rPr>
          <w:rFonts w:ascii="Times New Roman" w:hAnsi="Times New Roman" w:cs="Times New Roman"/>
          <w:lang w:val="en-US"/>
        </w:rPr>
        <w:t>https</w:t>
      </w:r>
      <w:r w:rsidRPr="00894CE9">
        <w:rPr>
          <w:rFonts w:ascii="Times New Roman" w:hAnsi="Times New Roman" w:cs="Times New Roman"/>
        </w:rPr>
        <w:t>://2009-2017.</w:t>
      </w:r>
      <w:r w:rsidRPr="00894CE9">
        <w:rPr>
          <w:rFonts w:ascii="Times New Roman" w:hAnsi="Times New Roman" w:cs="Times New Roman"/>
          <w:lang w:val="en-US"/>
        </w:rPr>
        <w:t>state</w:t>
      </w:r>
      <w:r w:rsidRPr="00894CE9">
        <w:rPr>
          <w:rFonts w:ascii="Times New Roman" w:hAnsi="Times New Roman" w:cs="Times New Roman"/>
        </w:rPr>
        <w:t>.</w:t>
      </w:r>
      <w:r w:rsidRPr="00894CE9">
        <w:rPr>
          <w:rFonts w:ascii="Times New Roman" w:hAnsi="Times New Roman" w:cs="Times New Roman"/>
          <w:lang w:val="en-US"/>
        </w:rPr>
        <w:t>gov</w:t>
      </w:r>
      <w:r w:rsidRPr="00894CE9">
        <w:rPr>
          <w:rFonts w:ascii="Times New Roman" w:hAnsi="Times New Roman" w:cs="Times New Roman"/>
        </w:rPr>
        <w:t>/</w:t>
      </w:r>
      <w:r w:rsidRPr="00894CE9">
        <w:rPr>
          <w:rFonts w:ascii="Times New Roman" w:hAnsi="Times New Roman" w:cs="Times New Roman"/>
          <w:lang w:val="en-US"/>
        </w:rPr>
        <w:t>documents</w:t>
      </w:r>
      <w:r w:rsidRPr="00894CE9">
        <w:rPr>
          <w:rFonts w:ascii="Times New Roman" w:hAnsi="Times New Roman" w:cs="Times New Roman"/>
        </w:rPr>
        <w:t>/</w:t>
      </w:r>
      <w:r w:rsidRPr="00894CE9">
        <w:rPr>
          <w:rFonts w:ascii="Times New Roman" w:hAnsi="Times New Roman" w:cs="Times New Roman"/>
          <w:lang w:val="en-US"/>
        </w:rPr>
        <w:t>organization</w:t>
      </w:r>
      <w:r w:rsidRPr="00894CE9">
        <w:rPr>
          <w:rFonts w:ascii="Times New Roman" w:hAnsi="Times New Roman" w:cs="Times New Roman"/>
        </w:rPr>
        <w:t>/63562.</w:t>
      </w:r>
      <w:r w:rsidRPr="00894CE9">
        <w:rPr>
          <w:rFonts w:ascii="Times New Roman" w:hAnsi="Times New Roman" w:cs="Times New Roman"/>
          <w:lang w:val="en-US"/>
        </w:rPr>
        <w:t>pdf</w:t>
      </w:r>
    </w:p>
  </w:footnote>
  <w:footnote w:id="37">
    <w:p w14:paraId="1899D2D1" w14:textId="77777777" w:rsidR="00E15FC3" w:rsidRPr="00894CE9" w:rsidRDefault="00E15FC3" w:rsidP="00894CE9">
      <w:pPr>
        <w:pStyle w:val="a7"/>
        <w:rPr>
          <w:rFonts w:ascii="Times New Roman" w:hAnsi="Times New Roman" w:cs="Times New Roman"/>
        </w:rPr>
      </w:pPr>
      <w:r w:rsidRPr="00894CE9">
        <w:rPr>
          <w:rStyle w:val="a9"/>
          <w:rFonts w:ascii="Times New Roman" w:hAnsi="Times New Roman" w:cs="Times New Roman"/>
        </w:rPr>
        <w:footnoteRef/>
      </w:r>
      <w:r w:rsidRPr="00894CE9">
        <w:rPr>
          <w:rFonts w:ascii="Times New Roman" w:hAnsi="Times New Roman" w:cs="Times New Roman"/>
        </w:rPr>
        <w:t xml:space="preserve"> Шаклеина, Т. А. (2011). Эволюция глобальной стратегии США (2001-2011). Вестник Московского университета. Серия 25. Международные отношения и мировая политика, (3), 35-58</w:t>
      </w:r>
    </w:p>
  </w:footnote>
  <w:footnote w:id="38">
    <w:p w14:paraId="20721806" w14:textId="49803D94" w:rsidR="00E15FC3" w:rsidRPr="00894CE9" w:rsidRDefault="00E15FC3" w:rsidP="00894CE9">
      <w:pPr>
        <w:pStyle w:val="a7"/>
        <w:rPr>
          <w:rFonts w:ascii="Times New Roman" w:hAnsi="Times New Roman" w:cs="Times New Roman"/>
          <w:lang w:val="en-GB"/>
        </w:rPr>
      </w:pPr>
      <w:r w:rsidRPr="00894CE9">
        <w:rPr>
          <w:rStyle w:val="a9"/>
          <w:rFonts w:ascii="Times New Roman" w:hAnsi="Times New Roman" w:cs="Times New Roman"/>
        </w:rPr>
        <w:footnoteRef/>
      </w:r>
      <w:r w:rsidRPr="00894CE9">
        <w:rPr>
          <w:rFonts w:ascii="Times New Roman" w:hAnsi="Times New Roman" w:cs="Times New Roman"/>
        </w:rPr>
        <w:t xml:space="preserve"> </w:t>
      </w:r>
      <w:r w:rsidRPr="00894CE9">
        <w:rPr>
          <w:rFonts w:ascii="Times New Roman" w:hAnsi="Times New Roman" w:cs="Times New Roman"/>
          <w:lang w:val="en-GB"/>
        </w:rPr>
        <w:t>Ibid</w:t>
      </w:r>
      <w:r w:rsidRPr="00894CE9">
        <w:rPr>
          <w:rFonts w:ascii="Times New Roman" w:hAnsi="Times New Roman" w:cs="Times New Roman"/>
        </w:rPr>
        <w:t xml:space="preserve">. </w:t>
      </w:r>
      <w:r w:rsidRPr="00894CE9">
        <w:rPr>
          <w:rFonts w:ascii="Times New Roman" w:hAnsi="Times New Roman" w:cs="Times New Roman"/>
          <w:lang w:val="en-GB"/>
        </w:rPr>
        <w:t>P 4</w:t>
      </w:r>
    </w:p>
  </w:footnote>
  <w:footnote w:id="39">
    <w:p w14:paraId="2326039B" w14:textId="4FA07D59" w:rsidR="00E15FC3" w:rsidRPr="00894CE9" w:rsidRDefault="00E15FC3" w:rsidP="00894CE9">
      <w:pPr>
        <w:pStyle w:val="a7"/>
        <w:rPr>
          <w:rFonts w:ascii="Times New Roman" w:hAnsi="Times New Roman" w:cs="Times New Roman"/>
          <w:lang w:val="en-US"/>
        </w:rPr>
      </w:pPr>
      <w:r w:rsidRPr="00894CE9">
        <w:rPr>
          <w:rStyle w:val="a9"/>
          <w:rFonts w:ascii="Times New Roman" w:hAnsi="Times New Roman" w:cs="Times New Roman"/>
        </w:rPr>
        <w:footnoteRef/>
      </w:r>
      <w:r w:rsidRPr="00894CE9">
        <w:rPr>
          <w:rFonts w:ascii="Times New Roman" w:hAnsi="Times New Roman" w:cs="Times New Roman"/>
          <w:lang w:val="en-US"/>
        </w:rPr>
        <w:t xml:space="preserve"> </w:t>
      </w:r>
      <w:r w:rsidRPr="00894CE9">
        <w:rPr>
          <w:lang w:val="en-GB"/>
        </w:rPr>
        <w:t>Report of the Quadrennial Defense Review // U.S. Department of Defense</w:t>
      </w:r>
      <w:r>
        <w:rPr>
          <w:lang w:val="en-GB"/>
        </w:rPr>
        <w:t xml:space="preserve">, 2001 P.2 URL: </w:t>
      </w:r>
      <w:r w:rsidRPr="00894CE9">
        <w:rPr>
          <w:lang w:val="en-GB"/>
        </w:rPr>
        <w:t>https://history.defense.gov/Portals/70/Documents/quadrennial/QDR2001.pdf?ver=AFts7axkH2zWUHncRd8yUg%3d%3d</w:t>
      </w:r>
    </w:p>
  </w:footnote>
  <w:footnote w:id="40">
    <w:p w14:paraId="6DB8681F" w14:textId="72BB7D48" w:rsidR="00E15FC3" w:rsidRPr="00152392" w:rsidRDefault="00E15FC3" w:rsidP="00894CE9">
      <w:pPr>
        <w:pStyle w:val="a7"/>
        <w:rPr>
          <w:lang w:val="en-GB"/>
        </w:rPr>
      </w:pPr>
      <w:r w:rsidRPr="00894CE9">
        <w:rPr>
          <w:rStyle w:val="a9"/>
          <w:rFonts w:ascii="Times New Roman" w:hAnsi="Times New Roman" w:cs="Times New Roman"/>
        </w:rPr>
        <w:footnoteRef/>
      </w:r>
      <w:r w:rsidRPr="00894CE9">
        <w:rPr>
          <w:rFonts w:ascii="Times New Roman" w:hAnsi="Times New Roman" w:cs="Times New Roman"/>
          <w:lang w:val="en-US"/>
        </w:rPr>
        <w:t xml:space="preserve"> National Security Strategy of The United States of America // The White House, 2002. P 14 URL: https://2009-2017.state.gov/documents/organization/63562.pdf</w:t>
      </w:r>
    </w:p>
  </w:footnote>
  <w:footnote w:id="41">
    <w:p w14:paraId="6E79604A" w14:textId="77777777" w:rsidR="0073558D" w:rsidRDefault="00E15FC3" w:rsidP="0073558D">
      <w:pPr>
        <w:pStyle w:val="a7"/>
        <w:jc w:val="both"/>
        <w:rPr>
          <w:rFonts w:ascii="Roboto" w:hAnsi="Roboto"/>
          <w:color w:val="000000"/>
          <w:shd w:val="clear" w:color="auto" w:fill="FFFFFF"/>
          <w:lang w:val="en-US"/>
        </w:rPr>
      </w:pPr>
      <w:r>
        <w:rPr>
          <w:rStyle w:val="a9"/>
        </w:rPr>
        <w:footnoteRef/>
      </w:r>
      <w:r w:rsidRPr="00431AC9">
        <w:rPr>
          <w:lang w:val="en-US"/>
        </w:rPr>
        <w:t xml:space="preserve"> </w:t>
      </w:r>
      <w:r w:rsidR="0073558D" w:rsidRPr="00E15FC3">
        <w:rPr>
          <w:rFonts w:ascii="Roboto" w:hAnsi="Roboto"/>
          <w:color w:val="000000"/>
          <w:shd w:val="clear" w:color="auto" w:fill="FFFFFF"/>
          <w:lang w:val="en-US"/>
        </w:rPr>
        <w:t xml:space="preserve">President </w:t>
      </w:r>
      <w:r w:rsidR="0073558D">
        <w:rPr>
          <w:rFonts w:ascii="Roboto" w:hAnsi="Roboto"/>
          <w:color w:val="000000"/>
          <w:shd w:val="clear" w:color="auto" w:fill="FFFFFF"/>
          <w:lang w:val="en-US"/>
        </w:rPr>
        <w:t xml:space="preserve">Bush </w:t>
      </w:r>
      <w:r w:rsidR="0073558D" w:rsidRPr="00E15FC3">
        <w:rPr>
          <w:rFonts w:ascii="Roboto" w:hAnsi="Roboto"/>
          <w:color w:val="000000"/>
          <w:shd w:val="clear" w:color="auto" w:fill="FFFFFF"/>
          <w:lang w:val="en-US"/>
        </w:rPr>
        <w:t>delivers State of the Unio</w:t>
      </w:r>
      <w:r w:rsidR="0073558D">
        <w:rPr>
          <w:rFonts w:ascii="Roboto" w:hAnsi="Roboto"/>
          <w:color w:val="000000"/>
          <w:shd w:val="clear" w:color="auto" w:fill="FFFFFF"/>
          <w:lang w:val="en-US"/>
        </w:rPr>
        <w:t>n Address // The White House, 20.01.2004</w:t>
      </w:r>
      <w:r w:rsidR="0073558D" w:rsidRPr="00E15FC3">
        <w:rPr>
          <w:rFonts w:ascii="Roboto" w:hAnsi="Roboto"/>
          <w:color w:val="000000"/>
          <w:shd w:val="clear" w:color="auto" w:fill="FFFFFF"/>
          <w:lang w:val="en-US"/>
        </w:rPr>
        <w:t xml:space="preserve"> URL:</w:t>
      </w:r>
      <w:r w:rsidR="0073558D">
        <w:rPr>
          <w:rFonts w:ascii="Roboto" w:hAnsi="Roboto"/>
          <w:color w:val="000000"/>
          <w:shd w:val="clear" w:color="auto" w:fill="FFFFFF"/>
          <w:lang w:val="en-US"/>
        </w:rPr>
        <w:t xml:space="preserve"> </w:t>
      </w:r>
      <w:hyperlink r:id="rId12" w:history="1">
        <w:r w:rsidR="0073558D" w:rsidRPr="00546F51">
          <w:rPr>
            <w:rStyle w:val="ab"/>
            <w:rFonts w:ascii="Roboto" w:hAnsi="Roboto"/>
            <w:shd w:val="clear" w:color="auto" w:fill="FFFFFF"/>
            <w:lang w:val="en-US"/>
          </w:rPr>
          <w:t>https://georgewbush-whitehouse.archives.gov/stateoftheunion/2004/</w:t>
        </w:r>
      </w:hyperlink>
    </w:p>
    <w:p w14:paraId="08643081" w14:textId="5F9B9393" w:rsidR="00E15FC3" w:rsidRPr="0073558D" w:rsidRDefault="00E15FC3">
      <w:pPr>
        <w:pStyle w:val="a7"/>
        <w:rPr>
          <w:lang w:val="en-US"/>
        </w:rPr>
      </w:pPr>
    </w:p>
  </w:footnote>
  <w:footnote w:id="42">
    <w:p w14:paraId="40DA13E6" w14:textId="7B4E8838" w:rsidR="00E15FC3" w:rsidRPr="00283931" w:rsidRDefault="00E15FC3">
      <w:pPr>
        <w:pStyle w:val="a7"/>
        <w:rPr>
          <w:lang w:val="en-GB"/>
        </w:rPr>
      </w:pPr>
      <w:r>
        <w:rPr>
          <w:rStyle w:val="a9"/>
        </w:rPr>
        <w:footnoteRef/>
      </w:r>
      <w:r w:rsidRPr="00431AC9">
        <w:rPr>
          <w:lang w:val="en-US"/>
        </w:rPr>
        <w:t xml:space="preserve"> </w:t>
      </w:r>
      <w:r>
        <w:rPr>
          <w:lang w:val="en-GB"/>
        </w:rPr>
        <w:t>Ibid.</w:t>
      </w:r>
    </w:p>
  </w:footnote>
  <w:footnote w:id="43">
    <w:p w14:paraId="4502D8A9" w14:textId="40E9D1DE" w:rsidR="00E15FC3" w:rsidRPr="00276CE0" w:rsidRDefault="00E15FC3">
      <w:pPr>
        <w:pStyle w:val="a7"/>
        <w:rPr>
          <w:lang w:val="en-US"/>
        </w:rPr>
      </w:pPr>
      <w:r>
        <w:rPr>
          <w:rStyle w:val="a9"/>
        </w:rPr>
        <w:footnoteRef/>
      </w:r>
      <w:r w:rsidRPr="00276CE0">
        <w:t xml:space="preserve"> Пахалюк, К. А. (2012). Основания политики национальной безопасности США при Дж. У. Буше-младшем (идеология, концепция, приоритеты). </w:t>
      </w:r>
      <w:r w:rsidRPr="00276CE0">
        <w:rPr>
          <w:lang w:val="en-US"/>
        </w:rPr>
        <w:t>Ретроспектива: Всемирная история глазами мо</w:t>
      </w:r>
      <w:r>
        <w:rPr>
          <w:lang w:val="en-US"/>
        </w:rPr>
        <w:t>лодых исследователей, (7), С. 62</w:t>
      </w:r>
    </w:p>
  </w:footnote>
  <w:footnote w:id="44">
    <w:p w14:paraId="65015F03" w14:textId="77777777" w:rsidR="0073558D" w:rsidRDefault="00E15FC3" w:rsidP="0073558D">
      <w:pPr>
        <w:pStyle w:val="a7"/>
        <w:jc w:val="both"/>
        <w:rPr>
          <w:rFonts w:ascii="Roboto" w:hAnsi="Roboto"/>
          <w:color w:val="000000"/>
          <w:shd w:val="clear" w:color="auto" w:fill="FFFFFF"/>
          <w:lang w:val="en-US"/>
        </w:rPr>
      </w:pPr>
      <w:r>
        <w:rPr>
          <w:rStyle w:val="a9"/>
        </w:rPr>
        <w:footnoteRef/>
      </w:r>
      <w:r w:rsidRPr="00431AC9">
        <w:rPr>
          <w:lang w:val="en-US"/>
        </w:rPr>
        <w:t xml:space="preserve"> </w:t>
      </w:r>
      <w:r w:rsidR="0073558D" w:rsidRPr="00E15FC3">
        <w:rPr>
          <w:rFonts w:ascii="Roboto" w:hAnsi="Roboto"/>
          <w:color w:val="000000"/>
          <w:shd w:val="clear" w:color="auto" w:fill="FFFFFF"/>
          <w:lang w:val="en-US"/>
        </w:rPr>
        <w:t xml:space="preserve">President </w:t>
      </w:r>
      <w:r w:rsidR="0073558D">
        <w:rPr>
          <w:rFonts w:ascii="Roboto" w:hAnsi="Roboto"/>
          <w:color w:val="000000"/>
          <w:shd w:val="clear" w:color="auto" w:fill="FFFFFF"/>
          <w:lang w:val="en-US"/>
        </w:rPr>
        <w:t xml:space="preserve">Bush </w:t>
      </w:r>
      <w:r w:rsidR="0073558D" w:rsidRPr="00E15FC3">
        <w:rPr>
          <w:rFonts w:ascii="Roboto" w:hAnsi="Roboto"/>
          <w:color w:val="000000"/>
          <w:shd w:val="clear" w:color="auto" w:fill="FFFFFF"/>
          <w:lang w:val="en-US"/>
        </w:rPr>
        <w:t>delivers State of the Unio</w:t>
      </w:r>
      <w:r w:rsidR="0073558D">
        <w:rPr>
          <w:rFonts w:ascii="Roboto" w:hAnsi="Roboto"/>
          <w:color w:val="000000"/>
          <w:shd w:val="clear" w:color="auto" w:fill="FFFFFF"/>
          <w:lang w:val="en-US"/>
        </w:rPr>
        <w:t>n Address // The White House, 31.01.2006</w:t>
      </w:r>
      <w:r w:rsidR="0073558D" w:rsidRPr="00E15FC3">
        <w:rPr>
          <w:rFonts w:ascii="Roboto" w:hAnsi="Roboto"/>
          <w:color w:val="000000"/>
          <w:shd w:val="clear" w:color="auto" w:fill="FFFFFF"/>
          <w:lang w:val="en-US"/>
        </w:rPr>
        <w:t xml:space="preserve"> URL:</w:t>
      </w:r>
      <w:r w:rsidR="0073558D">
        <w:rPr>
          <w:rFonts w:ascii="Roboto" w:hAnsi="Roboto"/>
          <w:color w:val="000000"/>
          <w:shd w:val="clear" w:color="auto" w:fill="FFFFFF"/>
          <w:lang w:val="en-US"/>
        </w:rPr>
        <w:t xml:space="preserve"> </w:t>
      </w:r>
      <w:hyperlink r:id="rId13" w:history="1">
        <w:r w:rsidR="0073558D" w:rsidRPr="00546F51">
          <w:rPr>
            <w:rStyle w:val="ab"/>
            <w:rFonts w:ascii="Roboto" w:hAnsi="Roboto"/>
            <w:shd w:val="clear" w:color="auto" w:fill="FFFFFF"/>
            <w:lang w:val="en-US"/>
          </w:rPr>
          <w:t>https://georgewbush-whitehouse.archives.gov/stateoftheunion/2006/#:~:text=We%20will%20choose%20to%20build,ends%20in%20danger%20and%20decline</w:t>
        </w:r>
      </w:hyperlink>
      <w:r w:rsidR="0073558D" w:rsidRPr="00E15FC3">
        <w:rPr>
          <w:rFonts w:ascii="Roboto" w:hAnsi="Roboto"/>
          <w:color w:val="000000"/>
          <w:shd w:val="clear" w:color="auto" w:fill="FFFFFF"/>
          <w:lang w:val="en-US"/>
        </w:rPr>
        <w:t>.</w:t>
      </w:r>
    </w:p>
    <w:p w14:paraId="67C8EACD" w14:textId="5B9101DD" w:rsidR="00E15FC3" w:rsidRPr="00431AC9" w:rsidRDefault="00E15FC3">
      <w:pPr>
        <w:pStyle w:val="a7"/>
        <w:rPr>
          <w:lang w:val="en-US"/>
        </w:rPr>
      </w:pPr>
    </w:p>
  </w:footnote>
  <w:footnote w:id="45">
    <w:p w14:paraId="2CD4231F" w14:textId="292AF33A" w:rsidR="00E15FC3" w:rsidRDefault="00E15FC3" w:rsidP="000F4FF4">
      <w:pPr>
        <w:pStyle w:val="a7"/>
        <w:jc w:val="both"/>
        <w:rPr>
          <w:lang w:val="en-US"/>
        </w:rPr>
      </w:pPr>
      <w:r>
        <w:rPr>
          <w:rStyle w:val="a9"/>
        </w:rPr>
        <w:footnoteRef/>
      </w:r>
      <w:r w:rsidRPr="00597AB8">
        <w:rPr>
          <w:lang w:val="en-US"/>
        </w:rPr>
        <w:t xml:space="preserve"> </w:t>
      </w:r>
      <w:r w:rsidRPr="000F4FF4">
        <w:rPr>
          <w:lang w:val="en-US"/>
        </w:rPr>
        <w:t>National Security Strategy of the United States of America // The White House, 2006.</w:t>
      </w:r>
      <w:r>
        <w:rPr>
          <w:lang w:val="en-US"/>
        </w:rPr>
        <w:t xml:space="preserve"> P.49</w:t>
      </w:r>
      <w:r w:rsidRPr="000F4FF4">
        <w:rPr>
          <w:lang w:val="en-US"/>
        </w:rPr>
        <w:t xml:space="preserve"> URL</w:t>
      </w:r>
      <w:r>
        <w:rPr>
          <w:lang w:val="en-US"/>
        </w:rPr>
        <w:t xml:space="preserve"> </w:t>
      </w:r>
      <w:hyperlink r:id="rId14" w:history="1">
        <w:r w:rsidRPr="00546F51">
          <w:rPr>
            <w:rStyle w:val="ab"/>
            <w:lang w:val="en-US"/>
          </w:rPr>
          <w:t>https://www.comw.org/qdr/fulltext/nss2006.pdf</w:t>
        </w:r>
      </w:hyperlink>
    </w:p>
    <w:p w14:paraId="03BF3892" w14:textId="394BD26B" w:rsidR="00E15FC3" w:rsidRPr="00785C5A" w:rsidRDefault="00E15FC3" w:rsidP="000F4FF4">
      <w:pPr>
        <w:pStyle w:val="a7"/>
        <w:rPr>
          <w:lang w:val="en-GB"/>
        </w:rPr>
      </w:pPr>
    </w:p>
  </w:footnote>
  <w:footnote w:id="46">
    <w:p w14:paraId="237AB907" w14:textId="77777777" w:rsidR="0073558D" w:rsidRDefault="00E15FC3" w:rsidP="0073558D">
      <w:pPr>
        <w:pStyle w:val="a7"/>
        <w:jc w:val="both"/>
        <w:rPr>
          <w:rFonts w:ascii="Roboto" w:hAnsi="Roboto"/>
          <w:color w:val="000000"/>
          <w:shd w:val="clear" w:color="auto" w:fill="FFFFFF"/>
          <w:lang w:val="en-US"/>
        </w:rPr>
      </w:pPr>
      <w:r>
        <w:rPr>
          <w:rStyle w:val="a9"/>
        </w:rPr>
        <w:footnoteRef/>
      </w:r>
      <w:r w:rsidRPr="00431AC9">
        <w:rPr>
          <w:lang w:val="en-US"/>
        </w:rPr>
        <w:t xml:space="preserve"> </w:t>
      </w:r>
      <w:r w:rsidR="0073558D" w:rsidRPr="00E15FC3">
        <w:rPr>
          <w:rFonts w:ascii="Roboto" w:hAnsi="Roboto"/>
          <w:color w:val="000000"/>
          <w:shd w:val="clear" w:color="auto" w:fill="FFFFFF"/>
          <w:lang w:val="en-US"/>
        </w:rPr>
        <w:t xml:space="preserve">President </w:t>
      </w:r>
      <w:r w:rsidR="0073558D">
        <w:rPr>
          <w:rFonts w:ascii="Roboto" w:hAnsi="Roboto"/>
          <w:color w:val="000000"/>
          <w:shd w:val="clear" w:color="auto" w:fill="FFFFFF"/>
          <w:lang w:val="en-US"/>
        </w:rPr>
        <w:t xml:space="preserve">Bush </w:t>
      </w:r>
      <w:r w:rsidR="0073558D" w:rsidRPr="00E15FC3">
        <w:rPr>
          <w:rFonts w:ascii="Roboto" w:hAnsi="Roboto"/>
          <w:color w:val="000000"/>
          <w:shd w:val="clear" w:color="auto" w:fill="FFFFFF"/>
          <w:lang w:val="en-US"/>
        </w:rPr>
        <w:t>delivers State of the Unio</w:t>
      </w:r>
      <w:r w:rsidR="0073558D">
        <w:rPr>
          <w:rFonts w:ascii="Roboto" w:hAnsi="Roboto"/>
          <w:color w:val="000000"/>
          <w:shd w:val="clear" w:color="auto" w:fill="FFFFFF"/>
          <w:lang w:val="en-US"/>
        </w:rPr>
        <w:t>n Address // The White House, 31.01.2006</w:t>
      </w:r>
      <w:r w:rsidR="0073558D" w:rsidRPr="00E15FC3">
        <w:rPr>
          <w:rFonts w:ascii="Roboto" w:hAnsi="Roboto"/>
          <w:color w:val="000000"/>
          <w:shd w:val="clear" w:color="auto" w:fill="FFFFFF"/>
          <w:lang w:val="en-US"/>
        </w:rPr>
        <w:t xml:space="preserve"> URL:</w:t>
      </w:r>
      <w:r w:rsidR="0073558D">
        <w:rPr>
          <w:rFonts w:ascii="Roboto" w:hAnsi="Roboto"/>
          <w:color w:val="000000"/>
          <w:shd w:val="clear" w:color="auto" w:fill="FFFFFF"/>
          <w:lang w:val="en-US"/>
        </w:rPr>
        <w:t xml:space="preserve"> </w:t>
      </w:r>
      <w:hyperlink r:id="rId15" w:history="1">
        <w:r w:rsidR="0073558D" w:rsidRPr="00546F51">
          <w:rPr>
            <w:rStyle w:val="ab"/>
            <w:rFonts w:ascii="Roboto" w:hAnsi="Roboto"/>
            <w:shd w:val="clear" w:color="auto" w:fill="FFFFFF"/>
            <w:lang w:val="en-US"/>
          </w:rPr>
          <w:t>https://georgewbush-whitehouse.archives.gov/stateoftheunion/2006/#:~:text=We%20will%20choose%20to%20build,ends%20in%20danger%20and%20decline</w:t>
        </w:r>
      </w:hyperlink>
      <w:r w:rsidR="0073558D" w:rsidRPr="00E15FC3">
        <w:rPr>
          <w:rFonts w:ascii="Roboto" w:hAnsi="Roboto"/>
          <w:color w:val="000000"/>
          <w:shd w:val="clear" w:color="auto" w:fill="FFFFFF"/>
          <w:lang w:val="en-US"/>
        </w:rPr>
        <w:t>.</w:t>
      </w:r>
    </w:p>
    <w:p w14:paraId="3B8096AB" w14:textId="64A4DB37" w:rsidR="00E15FC3" w:rsidRPr="00431AC9" w:rsidRDefault="00E15FC3">
      <w:pPr>
        <w:pStyle w:val="a7"/>
        <w:rPr>
          <w:lang w:val="en-US"/>
        </w:rPr>
      </w:pPr>
    </w:p>
  </w:footnote>
  <w:footnote w:id="47">
    <w:p w14:paraId="63328614" w14:textId="77777777"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lang w:val="en-GB"/>
        </w:rPr>
        <w:t>Brzezinski Z. Second Chance. Three presidents and the Crisis of American Superpower. N</w:t>
      </w:r>
      <w:r w:rsidRPr="00F26399">
        <w:rPr>
          <w:rFonts w:ascii="Times New Roman" w:hAnsi="Times New Roman" w:cs="Times New Roman"/>
          <w:lang w:val="en-US"/>
        </w:rPr>
        <w:t>.</w:t>
      </w:r>
      <w:r w:rsidRPr="00F26399">
        <w:rPr>
          <w:rFonts w:ascii="Times New Roman" w:hAnsi="Times New Roman" w:cs="Times New Roman"/>
          <w:lang w:val="en-GB"/>
        </w:rPr>
        <w:t>Y</w:t>
      </w:r>
      <w:r w:rsidRPr="00F26399">
        <w:rPr>
          <w:rFonts w:ascii="Times New Roman" w:hAnsi="Times New Roman" w:cs="Times New Roman"/>
          <w:lang w:val="en-US"/>
        </w:rPr>
        <w:t xml:space="preserve">. 2007. </w:t>
      </w:r>
      <w:r w:rsidRPr="00F26399">
        <w:rPr>
          <w:rFonts w:ascii="Times New Roman" w:hAnsi="Times New Roman" w:cs="Times New Roman"/>
          <w:lang w:val="en-GB"/>
        </w:rPr>
        <w:t>P</w:t>
      </w:r>
      <w:r w:rsidRPr="00F26399">
        <w:rPr>
          <w:rFonts w:ascii="Times New Roman" w:hAnsi="Times New Roman" w:cs="Times New Roman"/>
          <w:lang w:val="en-US"/>
        </w:rPr>
        <w:t>.82</w:t>
      </w:r>
    </w:p>
  </w:footnote>
  <w:footnote w:id="48">
    <w:p w14:paraId="16DB2B40" w14:textId="3DDF1650" w:rsidR="00E15FC3" w:rsidRPr="00F26399"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National Security Strategy of The United States of America // The White House, 2010. P. 2 URL: https://obamawhitehouse.archives.gov/sites/default/files/rss_viewer/national_security_strategy.pdf</w:t>
      </w:r>
    </w:p>
  </w:footnote>
  <w:footnote w:id="49">
    <w:p w14:paraId="73B89B0B" w14:textId="5F965FDE" w:rsidR="00E15FC3" w:rsidRPr="00AB39D0" w:rsidRDefault="00E15FC3" w:rsidP="00F26399">
      <w:pPr>
        <w:pStyle w:val="a7"/>
        <w:jc w:val="both"/>
        <w:rPr>
          <w:lang w:val="en-GB"/>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lang w:val="en-GB"/>
        </w:rPr>
        <w:t>Ibid.</w:t>
      </w:r>
    </w:p>
  </w:footnote>
  <w:footnote w:id="50">
    <w:p w14:paraId="489ADB52" w14:textId="305960A7" w:rsidR="00E15FC3" w:rsidRPr="00F26399" w:rsidRDefault="00E15FC3" w:rsidP="00F26399">
      <w:pPr>
        <w:pStyle w:val="a7"/>
        <w:jc w:val="both"/>
        <w:rPr>
          <w:rFonts w:ascii="Times New Roman" w:hAnsi="Times New Roman" w:cs="Times New Roman"/>
          <w:lang w:val="en-GB"/>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lang w:val="en-GB"/>
        </w:rPr>
        <w:t>Report of the Quadrennial Defense Review // U.S. Department of Defense, 2010., P. 9 URL: https://history.defense.gov/Portals/70/Documents/quadrennial/QDR2010.pdf?ver=vVJYRVwNdnGb_00ixF0UfQ%3d%3d</w:t>
      </w:r>
    </w:p>
    <w:p w14:paraId="197E572B" w14:textId="631A5964" w:rsidR="00E15FC3" w:rsidRPr="00F26399" w:rsidRDefault="00E15FC3" w:rsidP="00F26399">
      <w:pPr>
        <w:pStyle w:val="a7"/>
        <w:jc w:val="both"/>
        <w:rPr>
          <w:rFonts w:ascii="Times New Roman" w:hAnsi="Times New Roman" w:cs="Times New Roman"/>
          <w:lang w:val="en-GB"/>
        </w:rPr>
      </w:pPr>
    </w:p>
  </w:footnote>
  <w:footnote w:id="51">
    <w:p w14:paraId="7401E429" w14:textId="30A72A65" w:rsidR="00E15FC3" w:rsidRDefault="00E15FC3" w:rsidP="00F26399">
      <w:pPr>
        <w:pStyle w:val="a7"/>
        <w:jc w:val="both"/>
        <w:rPr>
          <w:rFonts w:ascii="Times New Roman" w:hAnsi="Times New Roman" w:cs="Times New Roman"/>
          <w:lang w:val="en-US"/>
        </w:rPr>
      </w:pPr>
      <w:r w:rsidRPr="00F26399">
        <w:rPr>
          <w:rStyle w:val="a9"/>
          <w:rFonts w:ascii="Times New Roman" w:hAnsi="Times New Roman" w:cs="Times New Roman"/>
        </w:rPr>
        <w:footnoteRef/>
      </w:r>
      <w:r w:rsidRPr="00F26399">
        <w:rPr>
          <w:rFonts w:ascii="Times New Roman" w:hAnsi="Times New Roman" w:cs="Times New Roman"/>
          <w:lang w:val="en-US"/>
        </w:rPr>
        <w:t xml:space="preserve"> National Security Strategy of the United States of America // The White House, 2015. P.2 URL: https://obamawhitehouse.archives.gov/sites/default/files/docs/2015_national_security_strategy_2.pdf </w:t>
      </w:r>
    </w:p>
    <w:p w14:paraId="1812256F" w14:textId="77777777" w:rsidR="00F26399" w:rsidRPr="00F26399" w:rsidRDefault="00F26399" w:rsidP="00F26399">
      <w:pPr>
        <w:pStyle w:val="a7"/>
        <w:jc w:val="both"/>
        <w:rPr>
          <w:rFonts w:ascii="Times New Roman" w:hAnsi="Times New Roman" w:cs="Times New Roman"/>
          <w:lang w:val="en-GB"/>
        </w:rPr>
      </w:pPr>
    </w:p>
  </w:footnote>
  <w:footnote w:id="52">
    <w:p w14:paraId="6876891B" w14:textId="132EF787" w:rsidR="00E15FC3" w:rsidRPr="00F26399" w:rsidRDefault="00E15FC3" w:rsidP="00F26399">
      <w:pPr>
        <w:pStyle w:val="a7"/>
        <w:jc w:val="both"/>
        <w:rPr>
          <w:rFonts w:ascii="Times New Roman" w:hAnsi="Times New Roman" w:cs="Times New Roman"/>
          <w:lang w:val="en-GB"/>
        </w:rPr>
      </w:pPr>
      <w:r w:rsidRPr="00F26399">
        <w:rPr>
          <w:rStyle w:val="a9"/>
          <w:rFonts w:ascii="Times New Roman" w:hAnsi="Times New Roman" w:cs="Times New Roman"/>
        </w:rPr>
        <w:footnoteRef/>
      </w:r>
      <w:r w:rsidRPr="00F26399">
        <w:rPr>
          <w:rFonts w:ascii="Times New Roman" w:hAnsi="Times New Roman" w:cs="Times New Roman"/>
          <w:lang w:val="en-US"/>
        </w:rPr>
        <w:t xml:space="preserve"> </w:t>
      </w:r>
      <w:r w:rsidRPr="00F26399">
        <w:rPr>
          <w:rFonts w:ascii="Times New Roman" w:hAnsi="Times New Roman" w:cs="Times New Roman"/>
          <w:lang w:val="en-GB"/>
        </w:rPr>
        <w:t>Report of the Quadrennial Defense Review // U.S. Department of Defense, 2014 P.5 URL: https://history.defense.gov/Portals/70/Documents/quadrennial/QDR2014.pdf?ver=tXH94SVvSQLVw-ENZ-a2pQ%3d%3d</w:t>
      </w:r>
    </w:p>
    <w:p w14:paraId="5A6B89FF" w14:textId="6FB75CF8" w:rsidR="00E15FC3" w:rsidRPr="00106D82" w:rsidRDefault="00E15FC3">
      <w:pPr>
        <w:pStyle w:val="a7"/>
        <w:rPr>
          <w:lang w:val="en-GB"/>
        </w:rPr>
      </w:pPr>
    </w:p>
  </w:footnote>
  <w:footnote w:id="53">
    <w:p w14:paraId="5A38544E" w14:textId="77777777" w:rsidR="0073558D" w:rsidRDefault="00E15FC3" w:rsidP="0073558D">
      <w:pPr>
        <w:pStyle w:val="a7"/>
        <w:jc w:val="both"/>
        <w:rPr>
          <w:rFonts w:ascii="Roboto" w:hAnsi="Roboto"/>
          <w:color w:val="000000"/>
          <w:shd w:val="clear" w:color="auto" w:fill="FFFFFF"/>
          <w:lang w:val="en-US"/>
        </w:rPr>
      </w:pPr>
      <w:r>
        <w:rPr>
          <w:rStyle w:val="a9"/>
        </w:rPr>
        <w:footnoteRef/>
      </w:r>
      <w:r w:rsidRPr="00977BD4">
        <w:rPr>
          <w:lang w:val="en-US"/>
        </w:rPr>
        <w:t xml:space="preserve"> </w:t>
      </w:r>
      <w:r w:rsidR="0073558D" w:rsidRPr="00E15FC3">
        <w:rPr>
          <w:rFonts w:ascii="Roboto" w:hAnsi="Roboto"/>
          <w:color w:val="000000"/>
          <w:shd w:val="clear" w:color="auto" w:fill="FFFFFF"/>
          <w:lang w:val="en-US"/>
        </w:rPr>
        <w:t xml:space="preserve">President </w:t>
      </w:r>
      <w:r w:rsidR="0073558D">
        <w:rPr>
          <w:rFonts w:ascii="Roboto" w:hAnsi="Roboto"/>
          <w:color w:val="000000"/>
          <w:shd w:val="clear" w:color="auto" w:fill="FFFFFF"/>
          <w:lang w:val="en-US"/>
        </w:rPr>
        <w:t xml:space="preserve">Obama </w:t>
      </w:r>
      <w:r w:rsidR="0073558D" w:rsidRPr="00E15FC3">
        <w:rPr>
          <w:rFonts w:ascii="Roboto" w:hAnsi="Roboto"/>
          <w:color w:val="000000"/>
          <w:shd w:val="clear" w:color="auto" w:fill="FFFFFF"/>
          <w:lang w:val="en-US"/>
        </w:rPr>
        <w:t>delivers State of the Unio</w:t>
      </w:r>
      <w:r w:rsidR="0073558D">
        <w:rPr>
          <w:rFonts w:ascii="Roboto" w:hAnsi="Roboto"/>
          <w:color w:val="000000"/>
          <w:shd w:val="clear" w:color="auto" w:fill="FFFFFF"/>
          <w:lang w:val="en-US"/>
        </w:rPr>
        <w:t>n Address // The White House, 13.01.2016</w:t>
      </w:r>
      <w:r w:rsidR="0073558D" w:rsidRPr="00E15FC3">
        <w:rPr>
          <w:rFonts w:ascii="Roboto" w:hAnsi="Roboto"/>
          <w:color w:val="000000"/>
          <w:shd w:val="clear" w:color="auto" w:fill="FFFFFF"/>
          <w:lang w:val="en-US"/>
        </w:rPr>
        <w:t xml:space="preserve"> URL:</w:t>
      </w:r>
      <w:r w:rsidR="0073558D">
        <w:rPr>
          <w:rFonts w:ascii="Roboto" w:hAnsi="Roboto"/>
          <w:color w:val="000000"/>
          <w:shd w:val="clear" w:color="auto" w:fill="FFFFFF"/>
          <w:lang w:val="en-US"/>
        </w:rPr>
        <w:t xml:space="preserve"> </w:t>
      </w:r>
      <w:hyperlink r:id="rId16" w:history="1">
        <w:r w:rsidR="0073558D" w:rsidRPr="00546F51">
          <w:rPr>
            <w:rStyle w:val="ab"/>
            <w:rFonts w:ascii="Roboto" w:hAnsi="Roboto"/>
            <w:shd w:val="clear" w:color="auto" w:fill="FFFFFF"/>
            <w:lang w:val="en-US"/>
          </w:rPr>
          <w:t>https://obamawhitehouse.archives.gov/the-press-office/2016/01/12/remarks-president-barack-obama-%E2%80%93-prepared-delivery-state-union-address</w:t>
        </w:r>
      </w:hyperlink>
    </w:p>
    <w:p w14:paraId="12ECB519" w14:textId="72C066E5" w:rsidR="00E15FC3" w:rsidRPr="00977BD4" w:rsidRDefault="00E15FC3" w:rsidP="0073558D">
      <w:pPr>
        <w:pStyle w:val="a7"/>
        <w:rPr>
          <w:lang w:val="en-US"/>
        </w:rPr>
      </w:pPr>
    </w:p>
  </w:footnote>
  <w:footnote w:id="54">
    <w:p w14:paraId="03AC2755" w14:textId="1150F2F9" w:rsidR="00E15FC3" w:rsidRPr="00233BE3" w:rsidRDefault="00E15FC3" w:rsidP="00233BE3">
      <w:pPr>
        <w:pStyle w:val="a7"/>
        <w:jc w:val="both"/>
        <w:rPr>
          <w:rFonts w:ascii="Times New Roman" w:hAnsi="Times New Roman" w:cs="Times New Roman"/>
          <w:lang w:val="en-US"/>
        </w:rPr>
      </w:pPr>
      <w:r w:rsidRPr="00233BE3">
        <w:rPr>
          <w:rStyle w:val="a9"/>
          <w:rFonts w:ascii="Times New Roman" w:hAnsi="Times New Roman" w:cs="Times New Roman"/>
        </w:rPr>
        <w:footnoteRef/>
      </w:r>
      <w:r w:rsidRPr="00233BE3">
        <w:rPr>
          <w:rFonts w:ascii="Times New Roman" w:hAnsi="Times New Roman" w:cs="Times New Roman"/>
          <w:lang w:val="en-US"/>
        </w:rPr>
        <w:t xml:space="preserve"> Press Office of the White House. "The Inaugural Address: Remarks of President Donald J. Trump – As Prepared For Delivery Inaugural Address. Friday, January 20, 2017, Washington, D.C." The White House. US Government, 20 Jan. 2017[</w:t>
      </w:r>
      <w:r w:rsidRPr="00233BE3">
        <w:rPr>
          <w:rFonts w:ascii="Times New Roman" w:hAnsi="Times New Roman" w:cs="Times New Roman"/>
        </w:rPr>
        <w:t>Электронный</w:t>
      </w:r>
      <w:r w:rsidRPr="00233BE3">
        <w:rPr>
          <w:rFonts w:ascii="Times New Roman" w:hAnsi="Times New Roman" w:cs="Times New Roman"/>
          <w:lang w:val="en-US"/>
        </w:rPr>
        <w:t xml:space="preserve"> </w:t>
      </w:r>
      <w:r w:rsidRPr="00233BE3">
        <w:rPr>
          <w:rFonts w:ascii="Times New Roman" w:hAnsi="Times New Roman" w:cs="Times New Roman"/>
        </w:rPr>
        <w:t>ресурс</w:t>
      </w:r>
      <w:r w:rsidRPr="00233BE3">
        <w:rPr>
          <w:rFonts w:ascii="Times New Roman" w:hAnsi="Times New Roman" w:cs="Times New Roman"/>
          <w:lang w:val="en-US"/>
        </w:rPr>
        <w:t xml:space="preserve">]. </w:t>
      </w:r>
      <w:r w:rsidRPr="00233BE3">
        <w:rPr>
          <w:rFonts w:ascii="Times New Roman" w:hAnsi="Times New Roman" w:cs="Times New Roman"/>
          <w:lang w:val="en-GB"/>
        </w:rPr>
        <w:t>URL</w:t>
      </w:r>
      <w:r w:rsidRPr="00233BE3">
        <w:rPr>
          <w:rFonts w:ascii="Times New Roman" w:hAnsi="Times New Roman" w:cs="Times New Roman"/>
          <w:lang w:val="en-US"/>
        </w:rPr>
        <w:t xml:space="preserve">:  </w:t>
      </w:r>
      <w:hyperlink r:id="rId17" w:history="1">
        <w:r w:rsidRPr="00233BE3">
          <w:rPr>
            <w:rStyle w:val="ab"/>
            <w:rFonts w:ascii="Times New Roman" w:hAnsi="Times New Roman" w:cs="Times New Roman"/>
            <w:lang w:val="en-US"/>
          </w:rPr>
          <w:t>https://www.whitehouse.gov/briefings-statements/the-inaugural-address/</w:t>
        </w:r>
      </w:hyperlink>
    </w:p>
  </w:footnote>
  <w:footnote w:id="55">
    <w:p w14:paraId="0866F7DD" w14:textId="6CEB48BB" w:rsidR="00E15FC3" w:rsidRPr="00233BE3" w:rsidRDefault="00E15FC3" w:rsidP="00233BE3">
      <w:pPr>
        <w:pStyle w:val="a7"/>
        <w:jc w:val="both"/>
        <w:rPr>
          <w:rFonts w:ascii="Times New Roman" w:hAnsi="Times New Roman" w:cs="Times New Roman"/>
        </w:rPr>
      </w:pPr>
      <w:r w:rsidRPr="00233BE3">
        <w:rPr>
          <w:rStyle w:val="a9"/>
          <w:rFonts w:ascii="Times New Roman" w:hAnsi="Times New Roman" w:cs="Times New Roman"/>
        </w:rPr>
        <w:footnoteRef/>
      </w:r>
      <w:r w:rsidRPr="00233BE3">
        <w:rPr>
          <w:rFonts w:ascii="Times New Roman" w:hAnsi="Times New Roman" w:cs="Times New Roman"/>
          <w:lang w:val="en-US"/>
        </w:rPr>
        <w:t xml:space="preserve"> Boot M (2018) The Corrosion of Con- servatism: Why I Left the Right, New York, London: Liveright Publishing Corporation</w:t>
      </w:r>
      <w:r w:rsidRPr="00233BE3">
        <w:rPr>
          <w:rFonts w:ascii="Times New Roman" w:hAnsi="Times New Roman" w:cs="Times New Roman"/>
          <w:lang w:val="en-GB"/>
        </w:rPr>
        <w:t>. P</w:t>
      </w:r>
      <w:r w:rsidRPr="00233BE3">
        <w:rPr>
          <w:rFonts w:ascii="Times New Roman" w:hAnsi="Times New Roman" w:cs="Times New Roman"/>
        </w:rPr>
        <w:t xml:space="preserve"> 120</w:t>
      </w:r>
    </w:p>
  </w:footnote>
  <w:footnote w:id="56">
    <w:p w14:paraId="5F05092C" w14:textId="460ED0EB" w:rsidR="00E15FC3" w:rsidRPr="00762CF7" w:rsidRDefault="00E15FC3" w:rsidP="00233BE3">
      <w:pPr>
        <w:pStyle w:val="a7"/>
        <w:jc w:val="both"/>
        <w:rPr>
          <w:rFonts w:ascii="Times New Roman" w:hAnsi="Times New Roman" w:cs="Times New Roman"/>
        </w:rPr>
      </w:pPr>
      <w:r w:rsidRPr="00233BE3">
        <w:rPr>
          <w:rStyle w:val="a9"/>
          <w:rFonts w:ascii="Times New Roman" w:hAnsi="Times New Roman" w:cs="Times New Roman"/>
        </w:rPr>
        <w:footnoteRef/>
      </w:r>
      <w:r w:rsidRPr="00233BE3">
        <w:rPr>
          <w:rFonts w:ascii="Times New Roman" w:hAnsi="Times New Roman" w:cs="Times New Roman"/>
        </w:rPr>
        <w:t xml:space="preserve">   </w:t>
      </w:r>
      <w:r w:rsidR="00F26399" w:rsidRPr="00233BE3">
        <w:rPr>
          <w:rFonts w:ascii="Times New Roman" w:hAnsi="Times New Roman" w:cs="Times New Roman"/>
        </w:rPr>
        <w:t xml:space="preserve">Александр Казаргин. </w:t>
      </w:r>
      <w:r w:rsidRPr="00233BE3">
        <w:rPr>
          <w:rFonts w:ascii="Times New Roman" w:hAnsi="Times New Roman" w:cs="Times New Roman"/>
        </w:rPr>
        <w:t>Трамп против Евросоюза</w:t>
      </w:r>
      <w:r w:rsidR="00F26399" w:rsidRPr="00233BE3">
        <w:rPr>
          <w:rFonts w:ascii="Times New Roman" w:hAnsi="Times New Roman" w:cs="Times New Roman"/>
        </w:rPr>
        <w:t xml:space="preserve"> // Санкт</w:t>
      </w:r>
      <w:r w:rsidR="00233BE3" w:rsidRPr="00233BE3">
        <w:rPr>
          <w:rFonts w:ascii="Times New Roman" w:hAnsi="Times New Roman" w:cs="Times New Roman"/>
        </w:rPr>
        <w:t>-Петербургские Ведомости, 31.01.2018</w:t>
      </w:r>
      <w:r w:rsidRPr="00233BE3">
        <w:rPr>
          <w:rFonts w:ascii="Times New Roman" w:hAnsi="Times New Roman" w:cs="Times New Roman"/>
        </w:rPr>
        <w:t xml:space="preserve"> [Электронный ресурс] URL:https://spbvedomosti.ru/news/politika/tramp_protiv_evrosoyuza</w:t>
      </w:r>
    </w:p>
  </w:footnote>
  <w:footnote w:id="57">
    <w:p w14:paraId="6C5323BC" w14:textId="6A5DF156" w:rsidR="00E15FC3" w:rsidRPr="00233BE3" w:rsidRDefault="00E15FC3" w:rsidP="00233BE3">
      <w:pPr>
        <w:pStyle w:val="a7"/>
        <w:jc w:val="both"/>
        <w:rPr>
          <w:rFonts w:ascii="Times New Roman" w:hAnsi="Times New Roman" w:cs="Times New Roman"/>
          <w:lang w:val="en-US"/>
        </w:rPr>
      </w:pPr>
      <w:r w:rsidRPr="00762CF7">
        <w:rPr>
          <w:rStyle w:val="a9"/>
          <w:rFonts w:ascii="Times New Roman" w:hAnsi="Times New Roman" w:cs="Times New Roman"/>
        </w:rPr>
        <w:footnoteRef/>
      </w:r>
      <w:r w:rsidR="00233BE3">
        <w:rPr>
          <w:rFonts w:ascii="Times New Roman" w:hAnsi="Times New Roman" w:cs="Times New Roman"/>
          <w:lang w:val="en-US"/>
        </w:rPr>
        <w:t xml:space="preserve">  </w:t>
      </w:r>
      <w:r w:rsidR="00233BE3" w:rsidRPr="00233BE3">
        <w:rPr>
          <w:rFonts w:ascii="Times New Roman" w:hAnsi="Times New Roman" w:cs="Times New Roman"/>
          <w:lang w:val="en-US"/>
        </w:rPr>
        <w:t>Barnes E, Cooper H.</w:t>
      </w:r>
      <w:r w:rsidRPr="00233BE3">
        <w:rPr>
          <w:rFonts w:ascii="Times New Roman" w:hAnsi="Times New Roman" w:cs="Times New Roman"/>
          <w:lang w:val="en-US"/>
        </w:rPr>
        <w:t xml:space="preserve"> </w:t>
      </w:r>
      <w:r w:rsidRPr="00233BE3">
        <w:rPr>
          <w:rFonts w:ascii="Times New Roman" w:hAnsi="Times New Roman" w:cs="Times New Roman"/>
          <w:lang w:val="en-GB"/>
        </w:rPr>
        <w:t xml:space="preserve">“Trump Discussed Pulling U.S. From NATO, Aides Say Amid New Concerns Over Russia” </w:t>
      </w:r>
      <w:r w:rsidR="00233BE3" w:rsidRPr="00233BE3">
        <w:rPr>
          <w:rFonts w:ascii="Times New Roman" w:hAnsi="Times New Roman" w:cs="Times New Roman"/>
          <w:lang w:val="en-US"/>
        </w:rPr>
        <w:t xml:space="preserve">// </w:t>
      </w:r>
      <w:r w:rsidR="00233BE3" w:rsidRPr="00233BE3">
        <w:rPr>
          <w:rFonts w:ascii="Times New Roman" w:hAnsi="Times New Roman" w:cs="Times New Roman"/>
          <w:lang w:val="en-GB"/>
        </w:rPr>
        <w:t>The</w:t>
      </w:r>
      <w:r w:rsidR="00233BE3" w:rsidRPr="00233BE3">
        <w:rPr>
          <w:rFonts w:ascii="Times New Roman" w:hAnsi="Times New Roman" w:cs="Times New Roman"/>
          <w:lang w:val="en-US"/>
        </w:rPr>
        <w:t xml:space="preserve"> </w:t>
      </w:r>
      <w:r w:rsidR="00233BE3" w:rsidRPr="00233BE3">
        <w:rPr>
          <w:rFonts w:ascii="Times New Roman" w:hAnsi="Times New Roman" w:cs="Times New Roman"/>
          <w:lang w:val="en-GB"/>
        </w:rPr>
        <w:t>New York Times</w:t>
      </w:r>
      <w:r w:rsidR="00233BE3" w:rsidRPr="00233BE3">
        <w:rPr>
          <w:rFonts w:ascii="Times New Roman" w:hAnsi="Times New Roman" w:cs="Times New Roman"/>
          <w:lang w:val="en-GB"/>
        </w:rPr>
        <w:t xml:space="preserve"> 2019</w:t>
      </w:r>
      <w:r w:rsidR="00233BE3" w:rsidRPr="00233BE3">
        <w:rPr>
          <w:rFonts w:ascii="Times New Roman" w:hAnsi="Times New Roman" w:cs="Times New Roman"/>
          <w:lang w:val="en-GB"/>
        </w:rPr>
        <w:t xml:space="preserve">. </w:t>
      </w:r>
      <w:r w:rsidRPr="00233BE3">
        <w:rPr>
          <w:rFonts w:ascii="Times New Roman" w:hAnsi="Times New Roman" w:cs="Times New Roman"/>
          <w:lang w:val="en-US"/>
        </w:rPr>
        <w:t>[</w:t>
      </w:r>
      <w:r w:rsidRPr="00233BE3">
        <w:rPr>
          <w:rFonts w:ascii="Times New Roman" w:hAnsi="Times New Roman" w:cs="Times New Roman"/>
        </w:rPr>
        <w:t>Электронный</w:t>
      </w:r>
      <w:r w:rsidRPr="00233BE3">
        <w:rPr>
          <w:rFonts w:ascii="Times New Roman" w:hAnsi="Times New Roman" w:cs="Times New Roman"/>
          <w:lang w:val="en-US"/>
        </w:rPr>
        <w:t xml:space="preserve"> </w:t>
      </w:r>
      <w:r w:rsidRPr="00233BE3">
        <w:rPr>
          <w:rFonts w:ascii="Times New Roman" w:hAnsi="Times New Roman" w:cs="Times New Roman"/>
        </w:rPr>
        <w:t>ресурс</w:t>
      </w:r>
      <w:r w:rsidRPr="00233BE3">
        <w:rPr>
          <w:rFonts w:ascii="Times New Roman" w:hAnsi="Times New Roman" w:cs="Times New Roman"/>
          <w:lang w:val="en-US"/>
        </w:rPr>
        <w:t xml:space="preserve">]. </w:t>
      </w:r>
      <w:r w:rsidRPr="00233BE3">
        <w:rPr>
          <w:rFonts w:ascii="Times New Roman" w:hAnsi="Times New Roman" w:cs="Times New Roman"/>
          <w:lang w:val="en-GB"/>
        </w:rPr>
        <w:t>URL</w:t>
      </w:r>
      <w:r w:rsidRPr="00233BE3">
        <w:rPr>
          <w:rFonts w:ascii="Times New Roman" w:hAnsi="Times New Roman" w:cs="Times New Roman"/>
          <w:lang w:val="en-US"/>
        </w:rPr>
        <w:t>:  https://www.nytimes.com/2019/01/14/us/politics/nato-president-trump.html</w:t>
      </w:r>
    </w:p>
  </w:footnote>
  <w:footnote w:id="58">
    <w:p w14:paraId="1051D549" w14:textId="77777777" w:rsidR="00E15FC3" w:rsidRPr="00233BE3" w:rsidRDefault="00E15FC3" w:rsidP="00233BE3">
      <w:pPr>
        <w:pStyle w:val="a7"/>
        <w:jc w:val="both"/>
        <w:rPr>
          <w:rFonts w:ascii="Times New Roman" w:hAnsi="Times New Roman" w:cs="Times New Roman"/>
          <w:lang w:val="en-US"/>
        </w:rPr>
      </w:pPr>
      <w:r w:rsidRPr="00233BE3">
        <w:rPr>
          <w:rStyle w:val="a9"/>
          <w:rFonts w:ascii="Times New Roman" w:hAnsi="Times New Roman" w:cs="Times New Roman"/>
        </w:rPr>
        <w:footnoteRef/>
      </w:r>
      <w:r w:rsidRPr="00233BE3">
        <w:rPr>
          <w:rFonts w:ascii="Times New Roman" w:hAnsi="Times New Roman" w:cs="Times New Roman"/>
          <w:lang w:val="en-US"/>
        </w:rPr>
        <w:t xml:space="preserve"> </w:t>
      </w:r>
      <w:r w:rsidRPr="00233BE3">
        <w:rPr>
          <w:rFonts w:ascii="Times New Roman" w:hAnsi="Times New Roman" w:cs="Times New Roman"/>
        </w:rPr>
        <w:t>Прокошев</w:t>
      </w:r>
      <w:r w:rsidRPr="00233BE3">
        <w:rPr>
          <w:rFonts w:ascii="Times New Roman" w:hAnsi="Times New Roman" w:cs="Times New Roman"/>
          <w:lang w:val="en-US"/>
        </w:rPr>
        <w:t xml:space="preserve"> </w:t>
      </w:r>
      <w:r w:rsidRPr="00233BE3">
        <w:rPr>
          <w:rFonts w:ascii="Times New Roman" w:hAnsi="Times New Roman" w:cs="Times New Roman"/>
        </w:rPr>
        <w:t>С</w:t>
      </w:r>
      <w:r w:rsidRPr="00233BE3">
        <w:rPr>
          <w:rFonts w:ascii="Times New Roman" w:hAnsi="Times New Roman" w:cs="Times New Roman"/>
          <w:lang w:val="en-US"/>
        </w:rPr>
        <w:t xml:space="preserve">. </w:t>
      </w:r>
      <w:r w:rsidRPr="00233BE3">
        <w:rPr>
          <w:rFonts w:ascii="Times New Roman" w:hAnsi="Times New Roman" w:cs="Times New Roman"/>
        </w:rPr>
        <w:t>В</w:t>
      </w:r>
      <w:r w:rsidRPr="00233BE3">
        <w:rPr>
          <w:rFonts w:ascii="Times New Roman" w:hAnsi="Times New Roman" w:cs="Times New Roman"/>
          <w:lang w:val="en-US"/>
        </w:rPr>
        <w:t xml:space="preserve">.  </w:t>
      </w:r>
      <w:r w:rsidRPr="00233BE3">
        <w:rPr>
          <w:rFonts w:ascii="Times New Roman" w:hAnsi="Times New Roman" w:cs="Times New Roman"/>
        </w:rPr>
        <w:t>Дональд</w:t>
      </w:r>
      <w:r w:rsidRPr="00233BE3">
        <w:rPr>
          <w:rFonts w:ascii="Times New Roman" w:hAnsi="Times New Roman" w:cs="Times New Roman"/>
          <w:lang w:val="en-US"/>
        </w:rPr>
        <w:t xml:space="preserve"> </w:t>
      </w:r>
      <w:r w:rsidRPr="00233BE3">
        <w:rPr>
          <w:rFonts w:ascii="Times New Roman" w:hAnsi="Times New Roman" w:cs="Times New Roman"/>
        </w:rPr>
        <w:t>Трамп</w:t>
      </w:r>
      <w:r w:rsidRPr="00233BE3">
        <w:rPr>
          <w:rFonts w:ascii="Times New Roman" w:hAnsi="Times New Roman" w:cs="Times New Roman"/>
          <w:lang w:val="en-US"/>
        </w:rPr>
        <w:t xml:space="preserve"> </w:t>
      </w:r>
      <w:r w:rsidRPr="00233BE3">
        <w:rPr>
          <w:rFonts w:ascii="Times New Roman" w:hAnsi="Times New Roman" w:cs="Times New Roman"/>
        </w:rPr>
        <w:t>и</w:t>
      </w:r>
      <w:r w:rsidRPr="00233BE3">
        <w:rPr>
          <w:rFonts w:ascii="Times New Roman" w:hAnsi="Times New Roman" w:cs="Times New Roman"/>
          <w:lang w:val="en-US"/>
        </w:rPr>
        <w:t xml:space="preserve"> </w:t>
      </w:r>
      <w:r w:rsidRPr="00233BE3">
        <w:rPr>
          <w:rFonts w:ascii="Times New Roman" w:hAnsi="Times New Roman" w:cs="Times New Roman"/>
        </w:rPr>
        <w:t>перспективы</w:t>
      </w:r>
      <w:r w:rsidRPr="00233BE3">
        <w:rPr>
          <w:rFonts w:ascii="Times New Roman" w:hAnsi="Times New Roman" w:cs="Times New Roman"/>
          <w:lang w:val="en-US"/>
        </w:rPr>
        <w:t xml:space="preserve"> </w:t>
      </w:r>
      <w:r w:rsidRPr="00233BE3">
        <w:rPr>
          <w:rFonts w:ascii="Times New Roman" w:hAnsi="Times New Roman" w:cs="Times New Roman"/>
        </w:rPr>
        <w:t xml:space="preserve">Североатлантического альянса // </w:t>
      </w:r>
      <w:r w:rsidRPr="00233BE3">
        <w:rPr>
          <w:rFonts w:ascii="Times New Roman" w:hAnsi="Times New Roman" w:cs="Times New Roman"/>
          <w:lang w:val="en-GB"/>
        </w:rPr>
        <w:t>Observer</w:t>
      </w:r>
      <w:r w:rsidRPr="00233BE3">
        <w:rPr>
          <w:rFonts w:ascii="Times New Roman" w:hAnsi="Times New Roman" w:cs="Times New Roman"/>
        </w:rPr>
        <w:t xml:space="preserve">. </w:t>
      </w:r>
      <w:r w:rsidRPr="00233BE3">
        <w:rPr>
          <w:rFonts w:ascii="Times New Roman" w:hAnsi="Times New Roman" w:cs="Times New Roman"/>
          <w:lang w:val="en-US"/>
        </w:rPr>
        <w:t xml:space="preserve">2017 (№6). </w:t>
      </w:r>
      <w:r w:rsidRPr="00233BE3">
        <w:rPr>
          <w:rFonts w:ascii="Times New Roman" w:hAnsi="Times New Roman" w:cs="Times New Roman"/>
        </w:rPr>
        <w:t>Стр</w:t>
      </w:r>
      <w:r w:rsidRPr="00233BE3">
        <w:rPr>
          <w:rFonts w:ascii="Times New Roman" w:hAnsi="Times New Roman" w:cs="Times New Roman"/>
          <w:lang w:val="en-US"/>
        </w:rPr>
        <w:t>.19</w:t>
      </w:r>
    </w:p>
  </w:footnote>
  <w:footnote w:id="59">
    <w:p w14:paraId="2E7010D6" w14:textId="5531E2E9" w:rsidR="00E15FC3" w:rsidRPr="00233BE3" w:rsidRDefault="00E15FC3" w:rsidP="00233BE3">
      <w:pPr>
        <w:pStyle w:val="a7"/>
        <w:jc w:val="both"/>
        <w:rPr>
          <w:rFonts w:ascii="Times New Roman" w:hAnsi="Times New Roman" w:cs="Times New Roman"/>
          <w:lang w:val="en-US"/>
        </w:rPr>
      </w:pPr>
      <w:r w:rsidRPr="00233BE3">
        <w:rPr>
          <w:rStyle w:val="a9"/>
          <w:rFonts w:ascii="Times New Roman" w:hAnsi="Times New Roman" w:cs="Times New Roman"/>
        </w:rPr>
        <w:footnoteRef/>
      </w:r>
      <w:r w:rsidRPr="00233BE3">
        <w:rPr>
          <w:rFonts w:ascii="Times New Roman" w:hAnsi="Times New Roman" w:cs="Times New Roman"/>
          <w:lang w:val="en-US"/>
        </w:rPr>
        <w:t xml:space="preserve"> </w:t>
      </w:r>
      <w:r w:rsidR="00233BE3">
        <w:rPr>
          <w:rFonts w:ascii="Times New Roman" w:hAnsi="Times New Roman" w:cs="Times New Roman"/>
          <w:lang w:val="en-US"/>
        </w:rPr>
        <w:t xml:space="preserve">Morello C, Taylor A. </w:t>
      </w:r>
      <w:r w:rsidRPr="00233BE3">
        <w:rPr>
          <w:rFonts w:ascii="Times New Roman" w:hAnsi="Times New Roman" w:cs="Times New Roman"/>
          <w:lang w:val="en-US"/>
        </w:rPr>
        <w:t xml:space="preserve">Trump says U.S. won’t rush to defend NATO countries if they don’t spend more on military </w:t>
      </w:r>
      <w:r w:rsidRPr="00233BE3">
        <w:rPr>
          <w:rFonts w:ascii="Times New Roman" w:hAnsi="Times New Roman" w:cs="Times New Roman"/>
          <w:lang w:val="en-GB"/>
        </w:rPr>
        <w:t xml:space="preserve">// The Washington Post </w:t>
      </w:r>
      <w:r w:rsidRPr="00233BE3">
        <w:rPr>
          <w:rFonts w:ascii="Times New Roman" w:hAnsi="Times New Roman" w:cs="Times New Roman"/>
          <w:lang w:val="en-US"/>
        </w:rPr>
        <w:t>[</w:t>
      </w:r>
      <w:r w:rsidRPr="00233BE3">
        <w:rPr>
          <w:rFonts w:ascii="Times New Roman" w:hAnsi="Times New Roman" w:cs="Times New Roman"/>
        </w:rPr>
        <w:t>Электронный</w:t>
      </w:r>
      <w:r w:rsidRPr="00233BE3">
        <w:rPr>
          <w:rFonts w:ascii="Times New Roman" w:hAnsi="Times New Roman" w:cs="Times New Roman"/>
          <w:lang w:val="en-US"/>
        </w:rPr>
        <w:t xml:space="preserve"> </w:t>
      </w:r>
      <w:r w:rsidRPr="00233BE3">
        <w:rPr>
          <w:rFonts w:ascii="Times New Roman" w:hAnsi="Times New Roman" w:cs="Times New Roman"/>
        </w:rPr>
        <w:t>ресурс</w:t>
      </w:r>
      <w:r w:rsidRPr="00233BE3">
        <w:rPr>
          <w:rFonts w:ascii="Times New Roman" w:hAnsi="Times New Roman" w:cs="Times New Roman"/>
          <w:lang w:val="en-US"/>
        </w:rPr>
        <w:t xml:space="preserve">]. </w:t>
      </w:r>
      <w:r w:rsidRPr="00233BE3">
        <w:rPr>
          <w:rFonts w:ascii="Times New Roman" w:hAnsi="Times New Roman" w:cs="Times New Roman"/>
          <w:lang w:val="en-GB"/>
        </w:rPr>
        <w:t>URL</w:t>
      </w:r>
      <w:r w:rsidRPr="00233BE3">
        <w:rPr>
          <w:rFonts w:ascii="Times New Roman" w:hAnsi="Times New Roman" w:cs="Times New Roman"/>
          <w:lang w:val="en-US"/>
        </w:rPr>
        <w:t>: https://www.washingtonpost.com/world/national-security/trump-says-us-wont-rush-to-defend-nato-countries-if-they-dont-spend-more-on-military/2016/07/21/76c48430-4f51-11e6-a7d8-13d06b37f256_story.html</w:t>
      </w:r>
    </w:p>
  </w:footnote>
  <w:footnote w:id="60">
    <w:p w14:paraId="1C42A7E1" w14:textId="77777777" w:rsidR="00E15FC3" w:rsidRPr="00233BE3" w:rsidRDefault="00E15FC3" w:rsidP="00233BE3">
      <w:pPr>
        <w:pStyle w:val="a7"/>
        <w:jc w:val="both"/>
        <w:rPr>
          <w:rFonts w:ascii="Times New Roman" w:hAnsi="Times New Roman" w:cs="Times New Roman"/>
        </w:rPr>
      </w:pPr>
      <w:r w:rsidRPr="00233BE3">
        <w:rPr>
          <w:rStyle w:val="a9"/>
          <w:rFonts w:ascii="Times New Roman" w:hAnsi="Times New Roman" w:cs="Times New Roman"/>
        </w:rPr>
        <w:footnoteRef/>
      </w:r>
      <w:r w:rsidRPr="00233BE3">
        <w:rPr>
          <w:rFonts w:ascii="Times New Roman" w:hAnsi="Times New Roman" w:cs="Times New Roman"/>
        </w:rPr>
        <w:t xml:space="preserve"> Смирнов, П. Е. Политика администрации Трампа на трансатлантическом направлении и российский фактор / П. Е. Смирнов // США и Канада: экономика, политика, культура. – 2017. – № 11(575). – С. 38-53.</w:t>
      </w:r>
    </w:p>
  </w:footnote>
  <w:footnote w:id="61">
    <w:p w14:paraId="31DCD60D" w14:textId="0793F955" w:rsidR="00E15FC3" w:rsidRPr="00233BE3" w:rsidRDefault="00E15FC3" w:rsidP="00233BE3">
      <w:pPr>
        <w:pStyle w:val="a7"/>
        <w:jc w:val="both"/>
        <w:rPr>
          <w:rFonts w:ascii="Times New Roman" w:hAnsi="Times New Roman" w:cs="Times New Roman"/>
          <w:lang w:val="en-US"/>
        </w:rPr>
      </w:pPr>
      <w:r w:rsidRPr="00233BE3">
        <w:rPr>
          <w:rStyle w:val="a9"/>
          <w:rFonts w:ascii="Times New Roman" w:hAnsi="Times New Roman" w:cs="Times New Roman"/>
        </w:rPr>
        <w:footnoteRef/>
      </w:r>
      <w:r w:rsidRPr="00233BE3">
        <w:rPr>
          <w:rFonts w:ascii="Times New Roman" w:hAnsi="Times New Roman" w:cs="Times New Roman"/>
          <w:lang w:val="en-US"/>
        </w:rPr>
        <w:t xml:space="preserve"> </w:t>
      </w:r>
      <w:r w:rsidRPr="00233BE3">
        <w:rPr>
          <w:rFonts w:ascii="Times New Roman" w:hAnsi="Times New Roman" w:cs="Times New Roman"/>
        </w:rPr>
        <w:t>Там</w:t>
      </w:r>
      <w:r w:rsidRPr="00233BE3">
        <w:rPr>
          <w:rFonts w:ascii="Times New Roman" w:hAnsi="Times New Roman" w:cs="Times New Roman"/>
          <w:lang w:val="en-US"/>
        </w:rPr>
        <w:t xml:space="preserve"> </w:t>
      </w:r>
      <w:r w:rsidRPr="00233BE3">
        <w:rPr>
          <w:rFonts w:ascii="Times New Roman" w:hAnsi="Times New Roman" w:cs="Times New Roman"/>
        </w:rPr>
        <w:t>же</w:t>
      </w:r>
      <w:r w:rsidRPr="00233BE3">
        <w:rPr>
          <w:rFonts w:ascii="Times New Roman" w:hAnsi="Times New Roman" w:cs="Times New Roman"/>
          <w:lang w:val="en-US"/>
        </w:rPr>
        <w:t>.</w:t>
      </w:r>
    </w:p>
  </w:footnote>
  <w:footnote w:id="62">
    <w:p w14:paraId="534F92E7" w14:textId="2D8CF394" w:rsidR="00E15FC3" w:rsidRPr="00F12CDB" w:rsidRDefault="00E15FC3" w:rsidP="00233BE3">
      <w:pPr>
        <w:pStyle w:val="a7"/>
        <w:jc w:val="both"/>
        <w:rPr>
          <w:rFonts w:ascii="Times New Roman" w:hAnsi="Times New Roman" w:cs="Times New Roman"/>
          <w:lang w:val="en-US"/>
        </w:rPr>
      </w:pPr>
      <w:r w:rsidRPr="00233BE3">
        <w:rPr>
          <w:rStyle w:val="a9"/>
          <w:rFonts w:ascii="Times New Roman" w:hAnsi="Times New Roman" w:cs="Times New Roman"/>
        </w:rPr>
        <w:footnoteRef/>
      </w:r>
      <w:r w:rsidRPr="00233BE3">
        <w:rPr>
          <w:rFonts w:ascii="Times New Roman" w:hAnsi="Times New Roman" w:cs="Times New Roman"/>
        </w:rPr>
        <w:t xml:space="preserve"> Хлопов О. А. (2021). </w:t>
      </w:r>
      <w:r w:rsidR="00233BE3">
        <w:rPr>
          <w:rFonts w:ascii="Times New Roman" w:hAnsi="Times New Roman" w:cs="Times New Roman"/>
        </w:rPr>
        <w:t>П</w:t>
      </w:r>
      <w:r w:rsidR="00233BE3" w:rsidRPr="00233BE3">
        <w:rPr>
          <w:rFonts w:ascii="Times New Roman" w:hAnsi="Times New Roman" w:cs="Times New Roman"/>
        </w:rPr>
        <w:t>риоритеты и реализация внешней политики США</w:t>
      </w:r>
      <w:r w:rsidR="00233BE3">
        <w:rPr>
          <w:rFonts w:ascii="Times New Roman" w:hAnsi="Times New Roman" w:cs="Times New Roman"/>
        </w:rPr>
        <w:t xml:space="preserve"> администрацией Д. Т</w:t>
      </w:r>
      <w:r w:rsidR="00233BE3" w:rsidRPr="00233BE3">
        <w:rPr>
          <w:rFonts w:ascii="Times New Roman" w:hAnsi="Times New Roman" w:cs="Times New Roman"/>
        </w:rPr>
        <w:t>рампа</w:t>
      </w:r>
      <w:r w:rsidRPr="00233BE3">
        <w:rPr>
          <w:rFonts w:ascii="Times New Roman" w:hAnsi="Times New Roman" w:cs="Times New Roman"/>
        </w:rPr>
        <w:t>. Бюллетень</w:t>
      </w:r>
      <w:r w:rsidRPr="00233BE3">
        <w:rPr>
          <w:rFonts w:ascii="Times New Roman" w:hAnsi="Times New Roman" w:cs="Times New Roman"/>
          <w:lang w:val="en-US"/>
        </w:rPr>
        <w:t xml:space="preserve"> </w:t>
      </w:r>
      <w:r w:rsidRPr="00233BE3">
        <w:rPr>
          <w:rFonts w:ascii="Times New Roman" w:hAnsi="Times New Roman" w:cs="Times New Roman"/>
        </w:rPr>
        <w:t>науки</w:t>
      </w:r>
      <w:r w:rsidRPr="00233BE3">
        <w:rPr>
          <w:rFonts w:ascii="Times New Roman" w:hAnsi="Times New Roman" w:cs="Times New Roman"/>
          <w:lang w:val="en-US"/>
        </w:rPr>
        <w:t xml:space="preserve"> </w:t>
      </w:r>
      <w:r w:rsidRPr="00233BE3">
        <w:rPr>
          <w:rFonts w:ascii="Times New Roman" w:hAnsi="Times New Roman" w:cs="Times New Roman"/>
        </w:rPr>
        <w:t>и</w:t>
      </w:r>
      <w:r w:rsidRPr="00233BE3">
        <w:rPr>
          <w:rFonts w:ascii="Times New Roman" w:hAnsi="Times New Roman" w:cs="Times New Roman"/>
          <w:lang w:val="en-US"/>
        </w:rPr>
        <w:t xml:space="preserve"> </w:t>
      </w:r>
      <w:r w:rsidRPr="00233BE3">
        <w:rPr>
          <w:rFonts w:ascii="Times New Roman" w:hAnsi="Times New Roman" w:cs="Times New Roman"/>
        </w:rPr>
        <w:t>практики</w:t>
      </w:r>
      <w:r w:rsidRPr="00233BE3">
        <w:rPr>
          <w:rFonts w:ascii="Times New Roman" w:hAnsi="Times New Roman" w:cs="Times New Roman"/>
          <w:lang w:val="en-US"/>
        </w:rPr>
        <w:t>, 7 (5</w:t>
      </w:r>
      <w:r w:rsidR="00233BE3" w:rsidRPr="00233BE3">
        <w:rPr>
          <w:rFonts w:ascii="Times New Roman" w:hAnsi="Times New Roman" w:cs="Times New Roman"/>
          <w:lang w:val="en-US"/>
        </w:rPr>
        <w:t>), С.</w:t>
      </w:r>
      <w:r w:rsidRPr="00233BE3">
        <w:rPr>
          <w:rFonts w:ascii="Times New Roman" w:hAnsi="Times New Roman" w:cs="Times New Roman"/>
          <w:lang w:val="en-US"/>
        </w:rPr>
        <w:t xml:space="preserve"> 514</w:t>
      </w:r>
    </w:p>
  </w:footnote>
  <w:footnote w:id="63">
    <w:p w14:paraId="2E6C4D79" w14:textId="4EFFD359" w:rsidR="00E15FC3" w:rsidRPr="00233BE3" w:rsidRDefault="00E15FC3" w:rsidP="00233BE3">
      <w:pPr>
        <w:pStyle w:val="ac"/>
        <w:jc w:val="both"/>
        <w:rPr>
          <w:sz w:val="20"/>
          <w:szCs w:val="20"/>
          <w:lang w:val="en-GB"/>
        </w:rPr>
      </w:pPr>
      <w:r w:rsidRPr="00233BE3">
        <w:rPr>
          <w:rStyle w:val="a9"/>
          <w:sz w:val="20"/>
          <w:szCs w:val="20"/>
        </w:rPr>
        <w:footnoteRef/>
      </w:r>
      <w:r w:rsidRPr="00233BE3">
        <w:rPr>
          <w:sz w:val="20"/>
          <w:szCs w:val="20"/>
          <w:lang w:val="en-US"/>
        </w:rPr>
        <w:t xml:space="preserve"> </w:t>
      </w:r>
      <w:r w:rsidRPr="00233BE3">
        <w:rPr>
          <w:rFonts w:eastAsiaTheme="minorHAnsi"/>
          <w:sz w:val="20"/>
          <w:szCs w:val="20"/>
          <w:lang w:val="en-US" w:eastAsia="en-US"/>
        </w:rPr>
        <w:t>National Security Strategy of the United States of America // The White House, 2017. P. 3 URL: https://trumpwhitehouse.archives.gov/wp-content/uploads/2017/12/NSS-Final-12-18-2017-0905.pdf</w:t>
      </w:r>
    </w:p>
  </w:footnote>
  <w:footnote w:id="64">
    <w:p w14:paraId="6F192E1F" w14:textId="3317CF21" w:rsidR="00E15FC3" w:rsidRPr="00233BE3" w:rsidRDefault="00E15FC3" w:rsidP="00233BE3">
      <w:pPr>
        <w:pStyle w:val="a7"/>
        <w:jc w:val="both"/>
        <w:rPr>
          <w:rFonts w:ascii="Times New Roman" w:hAnsi="Times New Roman" w:cs="Times New Roman"/>
          <w:lang w:val="en-US"/>
        </w:rPr>
      </w:pPr>
      <w:r w:rsidRPr="00233BE3">
        <w:rPr>
          <w:rStyle w:val="a9"/>
          <w:rFonts w:ascii="Times New Roman" w:hAnsi="Times New Roman" w:cs="Times New Roman"/>
        </w:rPr>
        <w:footnoteRef/>
      </w:r>
      <w:r w:rsidRPr="00233BE3">
        <w:rPr>
          <w:rFonts w:ascii="Times New Roman" w:hAnsi="Times New Roman" w:cs="Times New Roman"/>
          <w:lang w:val="en-US"/>
        </w:rPr>
        <w:t xml:space="preserve"> Ibid</w:t>
      </w:r>
      <w:r w:rsidRPr="00233BE3">
        <w:rPr>
          <w:rFonts w:ascii="Times New Roman" w:hAnsi="Times New Roman" w:cs="Times New Roman"/>
          <w:lang w:val="en-GB"/>
        </w:rPr>
        <w:t>. P</w:t>
      </w:r>
      <w:r w:rsidRPr="00233BE3">
        <w:rPr>
          <w:rFonts w:ascii="Times New Roman" w:hAnsi="Times New Roman" w:cs="Times New Roman"/>
          <w:lang w:val="en-US"/>
        </w:rPr>
        <w:t xml:space="preserve"> 4</w:t>
      </w:r>
    </w:p>
  </w:footnote>
  <w:footnote w:id="65">
    <w:p w14:paraId="65948E47" w14:textId="521C9B75" w:rsidR="00E15FC3" w:rsidRPr="00233BE3" w:rsidRDefault="00E15FC3" w:rsidP="00233BE3">
      <w:pPr>
        <w:pStyle w:val="a7"/>
        <w:jc w:val="both"/>
        <w:rPr>
          <w:rFonts w:ascii="Times New Roman" w:hAnsi="Times New Roman" w:cs="Times New Roman"/>
          <w:lang w:val="en-US"/>
        </w:rPr>
      </w:pPr>
      <w:r w:rsidRPr="00233BE3">
        <w:rPr>
          <w:rStyle w:val="a9"/>
          <w:rFonts w:ascii="Times New Roman" w:hAnsi="Times New Roman" w:cs="Times New Roman"/>
        </w:rPr>
        <w:footnoteRef/>
      </w:r>
      <w:r w:rsidRPr="00233BE3">
        <w:rPr>
          <w:rFonts w:ascii="Times New Roman" w:hAnsi="Times New Roman" w:cs="Times New Roman"/>
          <w:lang w:val="en-US"/>
        </w:rPr>
        <w:t xml:space="preserve"> </w:t>
      </w:r>
      <w:r w:rsidRPr="00233BE3">
        <w:rPr>
          <w:rFonts w:ascii="Times New Roman" w:hAnsi="Times New Roman" w:cs="Times New Roman"/>
          <w:lang w:val="en-GB"/>
        </w:rPr>
        <w:t>Ibid</w:t>
      </w:r>
      <w:r w:rsidRPr="00233BE3">
        <w:rPr>
          <w:rFonts w:ascii="Times New Roman" w:hAnsi="Times New Roman" w:cs="Times New Roman"/>
          <w:lang w:val="en-US"/>
        </w:rPr>
        <w:t>.</w:t>
      </w:r>
    </w:p>
  </w:footnote>
  <w:footnote w:id="66">
    <w:p w14:paraId="117A9789" w14:textId="461E737D" w:rsidR="00E15FC3" w:rsidRPr="00233BE3" w:rsidRDefault="00E15FC3" w:rsidP="00233BE3">
      <w:pPr>
        <w:pStyle w:val="a7"/>
        <w:jc w:val="both"/>
        <w:rPr>
          <w:rFonts w:ascii="Times New Roman" w:hAnsi="Times New Roman" w:cs="Times New Roman"/>
          <w:lang w:val="en-GB"/>
        </w:rPr>
      </w:pPr>
      <w:r w:rsidRPr="00233BE3">
        <w:rPr>
          <w:rStyle w:val="a9"/>
          <w:rFonts w:ascii="Times New Roman" w:hAnsi="Times New Roman" w:cs="Times New Roman"/>
        </w:rPr>
        <w:footnoteRef/>
      </w:r>
      <w:r w:rsidRPr="00233BE3">
        <w:rPr>
          <w:rFonts w:ascii="Times New Roman" w:hAnsi="Times New Roman" w:cs="Times New Roman"/>
          <w:lang w:val="en-US"/>
        </w:rPr>
        <w:t xml:space="preserve"> </w:t>
      </w:r>
      <w:r w:rsidRPr="00233BE3">
        <w:rPr>
          <w:rFonts w:ascii="Times New Roman" w:hAnsi="Times New Roman" w:cs="Times New Roman"/>
          <w:lang w:val="en-GB"/>
        </w:rPr>
        <w:t>Ibid. P 47</w:t>
      </w:r>
    </w:p>
  </w:footnote>
  <w:footnote w:id="67">
    <w:p w14:paraId="04F1ACE8" w14:textId="15A2FBD5" w:rsidR="00E15FC3" w:rsidRPr="00233BE3" w:rsidRDefault="00E15FC3" w:rsidP="00233BE3">
      <w:pPr>
        <w:pStyle w:val="a7"/>
        <w:jc w:val="both"/>
        <w:rPr>
          <w:rFonts w:ascii="Times New Roman" w:hAnsi="Times New Roman" w:cs="Times New Roman"/>
          <w:lang w:val="en-GB"/>
        </w:rPr>
      </w:pPr>
      <w:r w:rsidRPr="00233BE3">
        <w:rPr>
          <w:rStyle w:val="a9"/>
          <w:rFonts w:ascii="Times New Roman" w:hAnsi="Times New Roman" w:cs="Times New Roman"/>
        </w:rPr>
        <w:footnoteRef/>
      </w:r>
      <w:r w:rsidRPr="00233BE3">
        <w:rPr>
          <w:rFonts w:ascii="Times New Roman" w:hAnsi="Times New Roman" w:cs="Times New Roman"/>
          <w:lang w:val="en-US"/>
        </w:rPr>
        <w:t xml:space="preserve"> National Military Strategy of the United States of America 2018\\ Homeland Security Digital Library, 2018. P.2 URL:</w:t>
      </w:r>
      <w:r w:rsidRPr="00233BE3">
        <w:rPr>
          <w:rFonts w:ascii="Times New Roman" w:hAnsi="Times New Roman" w:cs="Times New Roman"/>
          <w:lang w:val="en-GB"/>
        </w:rPr>
        <w:t xml:space="preserve"> </w:t>
      </w:r>
      <w:hyperlink r:id="rId18" w:history="1">
        <w:r w:rsidRPr="00233BE3">
          <w:rPr>
            <w:rStyle w:val="ab"/>
            <w:rFonts w:ascii="Times New Roman" w:hAnsi="Times New Roman" w:cs="Times New Roman"/>
            <w:lang w:val="en-GB"/>
          </w:rPr>
          <w:t>https://www.jcs.mil/Portals/36/Documents/Publications/UNCLASS_2018_National_Military_Strategy_Description.pdf</w:t>
        </w:r>
      </w:hyperlink>
    </w:p>
    <w:p w14:paraId="6979741F" w14:textId="189771B3" w:rsidR="00E15FC3" w:rsidRPr="00106D82" w:rsidRDefault="00E15FC3">
      <w:pPr>
        <w:pStyle w:val="a7"/>
        <w:rPr>
          <w:lang w:val="en-GB"/>
        </w:rPr>
      </w:pPr>
    </w:p>
  </w:footnote>
  <w:footnote w:id="68">
    <w:p w14:paraId="1D4D1D93" w14:textId="674B3AC7"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w:t>
      </w:r>
      <w:r w:rsidRPr="00CC26BB">
        <w:rPr>
          <w:rFonts w:ascii="Times New Roman" w:hAnsi="Times New Roman" w:cs="Times New Roman"/>
          <w:color w:val="000000"/>
          <w:shd w:val="clear" w:color="auto" w:fill="FFFFFF"/>
        </w:rPr>
        <w:t>Приходько О. В. Конфликтующие интересы в европейской политике Д. Трампа и коллизии во взаимоотношениях союзников // США &amp; Канада: экономика – политика – культура. – 2020. – Выпуск № 1 C.48</w:t>
      </w:r>
    </w:p>
  </w:footnote>
  <w:footnote w:id="69">
    <w:p w14:paraId="735A48C5" w14:textId="0EE2067E"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Pr="00CC26BB">
        <w:rPr>
          <w:rFonts w:ascii="Times New Roman" w:hAnsi="Times New Roman" w:cs="Times New Roman"/>
          <w:color w:val="000000"/>
          <w:shd w:val="clear" w:color="auto" w:fill="FFFFFF"/>
        </w:rPr>
        <w:t>Там</w:t>
      </w:r>
      <w:r w:rsidRPr="00CC26BB">
        <w:rPr>
          <w:rFonts w:ascii="Times New Roman" w:hAnsi="Times New Roman" w:cs="Times New Roman"/>
          <w:color w:val="000000"/>
          <w:shd w:val="clear" w:color="auto" w:fill="FFFFFF"/>
          <w:lang w:val="en-US"/>
        </w:rPr>
        <w:t xml:space="preserve"> </w:t>
      </w:r>
      <w:r w:rsidRPr="00CC26BB">
        <w:rPr>
          <w:rFonts w:ascii="Times New Roman" w:hAnsi="Times New Roman" w:cs="Times New Roman"/>
          <w:color w:val="000000"/>
          <w:shd w:val="clear" w:color="auto" w:fill="FFFFFF"/>
        </w:rPr>
        <w:t>же</w:t>
      </w:r>
      <w:r w:rsidRPr="00CC26BB">
        <w:rPr>
          <w:rFonts w:ascii="Times New Roman" w:hAnsi="Times New Roman" w:cs="Times New Roman"/>
          <w:color w:val="000000"/>
          <w:shd w:val="clear" w:color="auto" w:fill="FFFFFF"/>
          <w:lang w:val="en-US"/>
        </w:rPr>
        <w:t>.</w:t>
      </w:r>
    </w:p>
  </w:footnote>
  <w:footnote w:id="70">
    <w:p w14:paraId="4434E1A4" w14:textId="1CB56A4B"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National Defense Strategy of The United States of America // Department of Defense, 2018. P 2. URL: https://dod.defense.gov/Portals/1/Documents/pubs/2018-National-Defense-Strategy-Summary.pdf</w:t>
      </w:r>
    </w:p>
  </w:footnote>
  <w:footnote w:id="71">
    <w:p w14:paraId="3A437AEF" w14:textId="31541BBA" w:rsidR="00E15FC3" w:rsidRPr="000F7370"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Блохин К.В. (2018). Вызовы национальной безопасности России в контексте российско-американских отношений при администрации Д. Трампа. Вестник Российского университета дружбы народов. Серия: Политология, 20 (3), С. 357</w:t>
      </w:r>
    </w:p>
  </w:footnote>
  <w:footnote w:id="72">
    <w:p w14:paraId="6B3C0032" w14:textId="260D2E73" w:rsidR="00E15FC3" w:rsidRPr="007F5E06" w:rsidRDefault="00E15FC3" w:rsidP="000F7370">
      <w:pPr>
        <w:shd w:val="clear" w:color="auto" w:fill="FFFFFF"/>
        <w:jc w:val="both"/>
        <w:rPr>
          <w:rFonts w:ascii="Times New Roman" w:eastAsia="Times New Roman" w:hAnsi="Times New Roman" w:cs="Times New Roman"/>
          <w:color w:val="000000"/>
          <w:sz w:val="20"/>
          <w:szCs w:val="20"/>
          <w:lang w:val="en-US" w:eastAsia="ru-RU"/>
        </w:rPr>
      </w:pPr>
      <w:r w:rsidRPr="000F7370">
        <w:rPr>
          <w:rStyle w:val="a9"/>
          <w:rFonts w:ascii="Times New Roman" w:hAnsi="Times New Roman" w:cs="Times New Roman"/>
          <w:sz w:val="20"/>
          <w:szCs w:val="20"/>
        </w:rPr>
        <w:footnoteRef/>
      </w:r>
      <w:r w:rsidRPr="000F7370">
        <w:rPr>
          <w:rFonts w:ascii="Times New Roman" w:hAnsi="Times New Roman" w:cs="Times New Roman"/>
          <w:sz w:val="20"/>
          <w:szCs w:val="20"/>
        </w:rPr>
        <w:t xml:space="preserve"> </w:t>
      </w:r>
      <w:r w:rsidRPr="000F7370">
        <w:rPr>
          <w:rFonts w:ascii="Times New Roman" w:eastAsia="Times New Roman" w:hAnsi="Times New Roman" w:cs="Times New Roman"/>
          <w:color w:val="000000"/>
          <w:sz w:val="20"/>
          <w:szCs w:val="20"/>
          <w:lang w:val="en-US" w:eastAsia="ru-RU"/>
        </w:rPr>
        <w:t>US</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European</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Command</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Public</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Affairs</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Office</w:t>
      </w:r>
      <w:r w:rsidRPr="000F7370">
        <w:rPr>
          <w:rFonts w:ascii="Times New Roman" w:eastAsia="Times New Roman" w:hAnsi="Times New Roman" w:cs="Times New Roman"/>
          <w:color w:val="000000"/>
          <w:sz w:val="20"/>
          <w:szCs w:val="20"/>
          <w:lang w:eastAsia="ru-RU"/>
        </w:rPr>
        <w:t xml:space="preserve">, ‘2018 </w:t>
      </w:r>
      <w:r w:rsidRPr="000F7370">
        <w:rPr>
          <w:rFonts w:ascii="Times New Roman" w:eastAsia="Times New Roman" w:hAnsi="Times New Roman" w:cs="Times New Roman"/>
          <w:color w:val="000000"/>
          <w:sz w:val="20"/>
          <w:szCs w:val="20"/>
          <w:lang w:val="en-US" w:eastAsia="ru-RU"/>
        </w:rPr>
        <w:t>European</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Deterrence</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Initiative</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EDI</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Fact</w:t>
      </w:r>
      <w:r w:rsidRPr="000F7370">
        <w:rPr>
          <w:rFonts w:ascii="Times New Roman" w:eastAsia="Times New Roman" w:hAnsi="Times New Roman" w:cs="Times New Roman"/>
          <w:color w:val="000000"/>
          <w:sz w:val="20"/>
          <w:szCs w:val="20"/>
          <w:lang w:eastAsia="ru-RU"/>
        </w:rPr>
        <w:t xml:space="preserve"> </w:t>
      </w:r>
      <w:r w:rsidRPr="000F7370">
        <w:rPr>
          <w:rFonts w:ascii="Times New Roman" w:eastAsia="Times New Roman" w:hAnsi="Times New Roman" w:cs="Times New Roman"/>
          <w:color w:val="000000"/>
          <w:sz w:val="20"/>
          <w:szCs w:val="20"/>
          <w:lang w:val="en-US" w:eastAsia="ru-RU"/>
        </w:rPr>
        <w:t>Sheet</w:t>
      </w:r>
      <w:r w:rsidRPr="000F7370">
        <w:rPr>
          <w:rFonts w:ascii="Times New Roman" w:eastAsia="Times New Roman" w:hAnsi="Times New Roman" w:cs="Times New Roman"/>
          <w:color w:val="000000"/>
          <w:sz w:val="20"/>
          <w:szCs w:val="20"/>
          <w:lang w:eastAsia="ru-RU"/>
        </w:rPr>
        <w:t xml:space="preserve"> </w:t>
      </w:r>
      <w:r w:rsidRPr="000F7370">
        <w:rPr>
          <w:rFonts w:ascii="Times New Roman" w:hAnsi="Times New Roman" w:cs="Times New Roman"/>
          <w:sz w:val="20"/>
          <w:szCs w:val="20"/>
        </w:rPr>
        <w:t xml:space="preserve">[Электронный ресурс]. </w:t>
      </w:r>
      <w:r w:rsidRPr="000F7370">
        <w:rPr>
          <w:rFonts w:ascii="Times New Roman" w:hAnsi="Times New Roman" w:cs="Times New Roman"/>
          <w:sz w:val="20"/>
          <w:szCs w:val="20"/>
          <w:lang w:val="en-GB"/>
        </w:rPr>
        <w:t>URL</w:t>
      </w:r>
      <w:r w:rsidRPr="000F7370">
        <w:rPr>
          <w:rFonts w:ascii="Times New Roman" w:hAnsi="Times New Roman" w:cs="Times New Roman"/>
          <w:sz w:val="20"/>
          <w:szCs w:val="20"/>
          <w:lang w:val="en-US"/>
        </w:rPr>
        <w:t xml:space="preserve">: </w:t>
      </w:r>
      <w:r w:rsidRPr="000F7370">
        <w:rPr>
          <w:rFonts w:ascii="Times New Roman" w:eastAsia="Times New Roman" w:hAnsi="Times New Roman" w:cs="Times New Roman"/>
          <w:color w:val="000000"/>
          <w:sz w:val="20"/>
          <w:szCs w:val="20"/>
          <w:lang w:val="en-US" w:eastAsia="ru-RU"/>
        </w:rPr>
        <w:t xml:space="preserve"> www.eucom.mil%2Fmedia-library%2Farticle%2F36102%2F2018-european-deterrence-initiative-edi-fact-sheet&amp;usg=AOvVaw0T jM0abUYUBVkU3XJOqX_i</w:t>
      </w:r>
    </w:p>
  </w:footnote>
  <w:footnote w:id="73">
    <w:p w14:paraId="134EA6B3" w14:textId="70EF916C" w:rsidR="00E15FC3" w:rsidRPr="00446E31" w:rsidRDefault="00E15FC3" w:rsidP="00446E31">
      <w:pPr>
        <w:shd w:val="clear" w:color="auto" w:fill="FFFFFF"/>
        <w:rPr>
          <w:rFonts w:ascii="Times New Roman" w:eastAsia="Times New Roman" w:hAnsi="Times New Roman" w:cs="Times New Roman"/>
          <w:color w:val="000000"/>
          <w:sz w:val="20"/>
          <w:szCs w:val="20"/>
          <w:lang w:val="en-US" w:eastAsia="ru-RU"/>
        </w:rPr>
      </w:pPr>
      <w:r>
        <w:rPr>
          <w:rStyle w:val="a9"/>
        </w:rPr>
        <w:footnoteRef/>
      </w:r>
      <w:r w:rsidRPr="00371233">
        <w:rPr>
          <w:lang w:val="en-US"/>
        </w:rPr>
        <w:t xml:space="preserve"> </w:t>
      </w:r>
      <w:r w:rsidRPr="007F5E06">
        <w:rPr>
          <w:rFonts w:ascii="Times New Roman" w:eastAsia="Times New Roman" w:hAnsi="Times New Roman" w:cs="Times New Roman"/>
          <w:color w:val="000000"/>
          <w:sz w:val="20"/>
          <w:szCs w:val="20"/>
          <w:lang w:val="en-US" w:eastAsia="ru-RU"/>
        </w:rPr>
        <w:t xml:space="preserve">Comments of EUCOM Deputy Commander, Lt Gen. Timothy Ray, at the OSCE Structured Dialogue, Vienna </w:t>
      </w:r>
      <w:r w:rsidRPr="007F5E06">
        <w:rPr>
          <w:rFonts w:ascii="Times New Roman" w:hAnsi="Times New Roman" w:cs="Times New Roman"/>
          <w:sz w:val="20"/>
          <w:szCs w:val="20"/>
          <w:lang w:val="en-US"/>
        </w:rPr>
        <w:t>[</w:t>
      </w:r>
      <w:r w:rsidRPr="007F5E06">
        <w:rPr>
          <w:rFonts w:ascii="Times New Roman" w:hAnsi="Times New Roman" w:cs="Times New Roman"/>
          <w:sz w:val="20"/>
          <w:szCs w:val="20"/>
        </w:rPr>
        <w:t>Электронный</w:t>
      </w:r>
      <w:r w:rsidRPr="007F5E06">
        <w:rPr>
          <w:rFonts w:ascii="Times New Roman" w:hAnsi="Times New Roman" w:cs="Times New Roman"/>
          <w:sz w:val="20"/>
          <w:szCs w:val="20"/>
          <w:lang w:val="en-US"/>
        </w:rPr>
        <w:t xml:space="preserve"> </w:t>
      </w:r>
      <w:r w:rsidRPr="007F5E06">
        <w:rPr>
          <w:rFonts w:ascii="Times New Roman" w:hAnsi="Times New Roman" w:cs="Times New Roman"/>
          <w:sz w:val="20"/>
          <w:szCs w:val="20"/>
        </w:rPr>
        <w:t>ресурс</w:t>
      </w:r>
      <w:r w:rsidRPr="007F5E06">
        <w:rPr>
          <w:rFonts w:ascii="Times New Roman" w:hAnsi="Times New Roman" w:cs="Times New Roman"/>
          <w:sz w:val="20"/>
          <w:szCs w:val="20"/>
          <w:lang w:val="en-US"/>
        </w:rPr>
        <w:t xml:space="preserve">]. </w:t>
      </w:r>
      <w:r w:rsidRPr="007F5E06">
        <w:rPr>
          <w:rFonts w:ascii="Times New Roman" w:hAnsi="Times New Roman" w:cs="Times New Roman"/>
          <w:sz w:val="20"/>
          <w:szCs w:val="20"/>
          <w:lang w:val="en-GB"/>
        </w:rPr>
        <w:t>URL</w:t>
      </w:r>
      <w:r w:rsidRPr="007F5E06">
        <w:rPr>
          <w:rFonts w:ascii="Times New Roman" w:hAnsi="Times New Roman" w:cs="Times New Roman"/>
          <w:sz w:val="20"/>
          <w:szCs w:val="20"/>
          <w:lang w:val="en-US"/>
        </w:rPr>
        <w:t xml:space="preserve">: </w:t>
      </w:r>
      <w:r w:rsidRPr="007F5E06">
        <w:rPr>
          <w:rFonts w:ascii="Times New Roman" w:eastAsia="Times New Roman" w:hAnsi="Times New Roman" w:cs="Times New Roman"/>
          <w:color w:val="000000"/>
          <w:sz w:val="20"/>
          <w:szCs w:val="20"/>
          <w:lang w:val="en-US" w:eastAsia="ru-RU"/>
        </w:rPr>
        <w:t>http://www.eucom.mil/media-library/transcript/35731/eucom-deputy-commander-lt-gen-timothy-ray-on-current-tr</w:t>
      </w:r>
      <w:r>
        <w:rPr>
          <w:rFonts w:ascii="Times New Roman" w:eastAsia="Times New Roman" w:hAnsi="Times New Roman" w:cs="Times New Roman"/>
          <w:color w:val="000000"/>
          <w:sz w:val="20"/>
          <w:szCs w:val="20"/>
          <w:lang w:val="en-US" w:eastAsia="ru-RU"/>
        </w:rPr>
        <w:t>ends-in-military-force-posture</w:t>
      </w:r>
    </w:p>
  </w:footnote>
  <w:footnote w:id="74">
    <w:p w14:paraId="40B3F518" w14:textId="712443D7"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w:t>
      </w:r>
      <w:r w:rsidRPr="00CC26BB">
        <w:rPr>
          <w:rFonts w:ascii="Times New Roman" w:hAnsi="Times New Roman" w:cs="Times New Roman"/>
          <w:color w:val="000000"/>
          <w:shd w:val="clear" w:color="auto" w:fill="FFFFFF"/>
        </w:rPr>
        <w:t>Приходько О. В. Евроатлантическая политика Д. Трампа: особенности текущей повестки дня // США &amp; Канада: экономика – политика – культура. – 2019. – Выпуск № 11 C. 17</w:t>
      </w:r>
    </w:p>
  </w:footnote>
  <w:footnote w:id="75">
    <w:p w14:paraId="7D874632" w14:textId="51BD09D7"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Pr="00CC26BB">
        <w:rPr>
          <w:rFonts w:ascii="Times New Roman" w:hAnsi="Times New Roman" w:cs="Times New Roman"/>
          <w:lang w:val="en-GB"/>
        </w:rPr>
        <w:t xml:space="preserve">North Atlantic Treaty Organization /Brussels Summit Declaration/Issued by the Heads of State and Government participating in the meeting of the North Atlantic Council in Brussels 11-12 July 2018 </w:t>
      </w:r>
      <w:r w:rsidRPr="00CC26BB">
        <w:rPr>
          <w:rFonts w:ascii="Times New Roman" w:hAnsi="Times New Roman" w:cs="Times New Roman"/>
          <w:lang w:val="en-US"/>
        </w:rPr>
        <w:t>[</w:t>
      </w:r>
      <w:r w:rsidRPr="00CC26BB">
        <w:rPr>
          <w:rFonts w:ascii="Times New Roman" w:hAnsi="Times New Roman" w:cs="Times New Roman"/>
        </w:rPr>
        <w:t>Электронный</w:t>
      </w:r>
      <w:r w:rsidRPr="00CC26BB">
        <w:rPr>
          <w:rFonts w:ascii="Times New Roman" w:hAnsi="Times New Roman" w:cs="Times New Roman"/>
          <w:lang w:val="en-US"/>
        </w:rPr>
        <w:t xml:space="preserve"> </w:t>
      </w:r>
      <w:r w:rsidRPr="00CC26BB">
        <w:rPr>
          <w:rFonts w:ascii="Times New Roman" w:hAnsi="Times New Roman" w:cs="Times New Roman"/>
        </w:rPr>
        <w:t>ресурс</w:t>
      </w:r>
      <w:r w:rsidRPr="00CC26BB">
        <w:rPr>
          <w:rFonts w:ascii="Times New Roman" w:hAnsi="Times New Roman" w:cs="Times New Roman"/>
          <w:lang w:val="en-US"/>
        </w:rPr>
        <w:t xml:space="preserve">]. </w:t>
      </w:r>
      <w:r w:rsidRPr="00CC26BB">
        <w:rPr>
          <w:rFonts w:ascii="Times New Roman" w:hAnsi="Times New Roman" w:cs="Times New Roman"/>
          <w:lang w:val="en-GB"/>
        </w:rPr>
        <w:t>URL</w:t>
      </w:r>
      <w:r w:rsidRPr="00CC26BB">
        <w:rPr>
          <w:rFonts w:ascii="Times New Roman" w:hAnsi="Times New Roman" w:cs="Times New Roman"/>
          <w:lang w:val="en-US"/>
        </w:rPr>
        <w:t xml:space="preserve">: </w:t>
      </w:r>
      <w:hyperlink r:id="rId19" w:history="1">
        <w:r w:rsidRPr="00CC26BB">
          <w:rPr>
            <w:rStyle w:val="ab"/>
            <w:rFonts w:ascii="Times New Roman" w:hAnsi="Times New Roman" w:cs="Times New Roman"/>
            <w:lang w:val="en-US"/>
          </w:rPr>
          <w:t>https://www.nato.int/cps/en/natohq/official_texts_156624.htm</w:t>
        </w:r>
      </w:hyperlink>
    </w:p>
    <w:p w14:paraId="4E249D69" w14:textId="77777777" w:rsidR="00E15FC3" w:rsidRPr="00CC26BB" w:rsidRDefault="00E15FC3" w:rsidP="00CC26BB">
      <w:pPr>
        <w:pStyle w:val="a7"/>
        <w:jc w:val="both"/>
        <w:rPr>
          <w:rFonts w:ascii="Times New Roman" w:hAnsi="Times New Roman" w:cs="Times New Roman"/>
          <w:lang w:val="en-GB"/>
        </w:rPr>
      </w:pPr>
    </w:p>
  </w:footnote>
  <w:footnote w:id="76">
    <w:p w14:paraId="317D4CF7" w14:textId="0862465F" w:rsidR="00E15FC3" w:rsidRPr="00A5669C" w:rsidRDefault="00E15FC3" w:rsidP="00CC26BB">
      <w:pPr>
        <w:pStyle w:val="a7"/>
        <w:jc w:val="both"/>
        <w:rPr>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NATO Readiness Initiative [</w:t>
      </w:r>
      <w:r w:rsidRPr="00CC26BB">
        <w:rPr>
          <w:rFonts w:ascii="Times New Roman" w:hAnsi="Times New Roman" w:cs="Times New Roman"/>
        </w:rPr>
        <w:t>Электронный</w:t>
      </w:r>
      <w:r w:rsidRPr="00CC26BB">
        <w:rPr>
          <w:rFonts w:ascii="Times New Roman" w:hAnsi="Times New Roman" w:cs="Times New Roman"/>
          <w:lang w:val="en-US"/>
        </w:rPr>
        <w:t xml:space="preserve"> </w:t>
      </w:r>
      <w:r w:rsidRPr="00CC26BB">
        <w:rPr>
          <w:rFonts w:ascii="Times New Roman" w:hAnsi="Times New Roman" w:cs="Times New Roman"/>
        </w:rPr>
        <w:t>ресурс</w:t>
      </w:r>
      <w:r w:rsidRPr="00CC26BB">
        <w:rPr>
          <w:rFonts w:ascii="Times New Roman" w:hAnsi="Times New Roman" w:cs="Times New Roman"/>
          <w:lang w:val="en-US"/>
        </w:rPr>
        <w:t xml:space="preserve">]. </w:t>
      </w:r>
      <w:r w:rsidRPr="00CC26BB">
        <w:rPr>
          <w:rFonts w:ascii="Times New Roman" w:hAnsi="Times New Roman" w:cs="Times New Roman"/>
          <w:lang w:val="en-GB"/>
        </w:rPr>
        <w:t>URL</w:t>
      </w:r>
      <w:r w:rsidRPr="00CC26BB">
        <w:rPr>
          <w:rFonts w:ascii="Times New Roman" w:hAnsi="Times New Roman" w:cs="Times New Roman"/>
          <w:lang w:val="en-US"/>
        </w:rPr>
        <w:t>: https://www.nato.int/nato_static_fl2014/assets/pdf/pdf_2018_06/20180608_1806-NATO-Readiness-Initiative_en.pdf</w:t>
      </w:r>
    </w:p>
  </w:footnote>
  <w:footnote w:id="77">
    <w:p w14:paraId="57AC7C0E" w14:textId="0DE810EC"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Remarks by President Trump to Coalition Representatives and Senior U.S. Commanders- [</w:t>
      </w:r>
      <w:r w:rsidRPr="00CC26BB">
        <w:rPr>
          <w:rFonts w:ascii="Times New Roman" w:hAnsi="Times New Roman" w:cs="Times New Roman"/>
        </w:rPr>
        <w:t>Электронный</w:t>
      </w:r>
      <w:r w:rsidRPr="00CC26BB">
        <w:rPr>
          <w:rFonts w:ascii="Times New Roman" w:hAnsi="Times New Roman" w:cs="Times New Roman"/>
          <w:lang w:val="en-US"/>
        </w:rPr>
        <w:t xml:space="preserve"> </w:t>
      </w:r>
      <w:r w:rsidRPr="00CC26BB">
        <w:rPr>
          <w:rFonts w:ascii="Times New Roman" w:hAnsi="Times New Roman" w:cs="Times New Roman"/>
        </w:rPr>
        <w:t>ресурс</w:t>
      </w:r>
      <w:r w:rsidRPr="00CC26BB">
        <w:rPr>
          <w:rFonts w:ascii="Times New Roman" w:hAnsi="Times New Roman" w:cs="Times New Roman"/>
          <w:lang w:val="en-US"/>
        </w:rPr>
        <w:t xml:space="preserve">]. </w:t>
      </w:r>
      <w:r w:rsidRPr="00CC26BB">
        <w:rPr>
          <w:rFonts w:ascii="Times New Roman" w:hAnsi="Times New Roman" w:cs="Times New Roman"/>
          <w:lang w:val="en-GB"/>
        </w:rPr>
        <w:t>URL</w:t>
      </w:r>
      <w:r w:rsidRPr="00CC26BB">
        <w:rPr>
          <w:rFonts w:ascii="Times New Roman" w:hAnsi="Times New Roman" w:cs="Times New Roman"/>
          <w:lang w:val="en-US"/>
        </w:rPr>
        <w:t xml:space="preserve">: https://www.whitehouse.gov/the-pressoffice/2017/02/06/remarks-president-trump-coalition-representatives-and-senior-us </w:t>
      </w:r>
    </w:p>
  </w:footnote>
  <w:footnote w:id="78">
    <w:p w14:paraId="634EE549" w14:textId="26EE371A"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color w:val="000000"/>
          <w:shd w:val="clear" w:color="auto" w:fill="FFFFFF"/>
        </w:rPr>
        <w:t>Приходько О. В. Конфликтующие интересы в европейской политике Д. Трампа и коллизии во взаимоотношениях союзников // США &amp; Канада: экономика – политика – культура. – 2020. – Выпуск № 1 C.49</w:t>
      </w:r>
      <w:r w:rsidRPr="00CC26BB">
        <w:rPr>
          <w:rFonts w:ascii="Times New Roman" w:hAnsi="Times New Roman" w:cs="Times New Roman"/>
        </w:rPr>
        <w:t xml:space="preserve"> </w:t>
      </w:r>
    </w:p>
  </w:footnote>
  <w:footnote w:id="79">
    <w:p w14:paraId="62F22DCC" w14:textId="54180B8B"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w:t>
      </w:r>
      <w:r w:rsidRPr="00CC26BB">
        <w:rPr>
          <w:rFonts w:ascii="Times New Roman" w:hAnsi="Times New Roman" w:cs="Times New Roman"/>
          <w:color w:val="000000"/>
          <w:shd w:val="clear" w:color="auto" w:fill="FFFFFF"/>
        </w:rPr>
        <w:t>Там же.</w:t>
      </w:r>
    </w:p>
  </w:footnote>
  <w:footnote w:id="80">
    <w:p w14:paraId="0036ECF4" w14:textId="644A3B4E"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Rating World Leaders: 2019 Report. [</w:t>
      </w:r>
      <w:r w:rsidRPr="00CC26BB">
        <w:rPr>
          <w:rFonts w:ascii="Times New Roman" w:hAnsi="Times New Roman" w:cs="Times New Roman"/>
        </w:rPr>
        <w:t>Электронный</w:t>
      </w:r>
      <w:r w:rsidRPr="00CC26BB">
        <w:rPr>
          <w:rFonts w:ascii="Times New Roman" w:hAnsi="Times New Roman" w:cs="Times New Roman"/>
          <w:lang w:val="en-US"/>
        </w:rPr>
        <w:t xml:space="preserve"> </w:t>
      </w:r>
      <w:r w:rsidRPr="00CC26BB">
        <w:rPr>
          <w:rFonts w:ascii="Times New Roman" w:hAnsi="Times New Roman" w:cs="Times New Roman"/>
        </w:rPr>
        <w:t>ресурс</w:t>
      </w:r>
      <w:r w:rsidRPr="00CC26BB">
        <w:rPr>
          <w:rFonts w:ascii="Times New Roman" w:hAnsi="Times New Roman" w:cs="Times New Roman"/>
          <w:lang w:val="en-US"/>
        </w:rPr>
        <w:t xml:space="preserve">]. </w:t>
      </w:r>
      <w:r w:rsidRPr="00CC26BB">
        <w:rPr>
          <w:rFonts w:ascii="Times New Roman" w:hAnsi="Times New Roman" w:cs="Times New Roman"/>
          <w:lang w:val="en-GB"/>
        </w:rPr>
        <w:t>URL</w:t>
      </w:r>
      <w:r w:rsidRPr="00CC26BB">
        <w:rPr>
          <w:rFonts w:ascii="Times New Roman" w:hAnsi="Times New Roman" w:cs="Times New Roman"/>
          <w:lang w:val="en-US"/>
        </w:rPr>
        <w:t>:  https://www.gallup.com/analytics/247061/rating-world-leaders-2019-report.aspx</w:t>
      </w:r>
    </w:p>
  </w:footnote>
  <w:footnote w:id="81">
    <w:p w14:paraId="76AD409C" w14:textId="3662A093" w:rsidR="00E15FC3" w:rsidRPr="004C2F65" w:rsidRDefault="00E15FC3" w:rsidP="00CC26BB">
      <w:pPr>
        <w:pStyle w:val="a7"/>
        <w:jc w:val="both"/>
        <w:rPr>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Pr="00CC26BB">
        <w:rPr>
          <w:rFonts w:ascii="Times New Roman" w:hAnsi="Times New Roman" w:cs="Times New Roman"/>
          <w:color w:val="000000"/>
          <w:shd w:val="clear" w:color="auto" w:fill="FFFFFF"/>
          <w:lang w:val="en-US"/>
        </w:rPr>
        <w:t>Mearsheimer, John. The Tragedy of Great Power Politics. W. W. Norton &amp; Company, 2001. P. 41</w:t>
      </w:r>
    </w:p>
  </w:footnote>
  <w:footnote w:id="82">
    <w:p w14:paraId="242C20A9" w14:textId="3784665D"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w:t>
      </w:r>
      <w:r w:rsidR="00233BE3" w:rsidRPr="00CC26BB">
        <w:rPr>
          <w:rFonts w:ascii="Times New Roman" w:hAnsi="Times New Roman" w:cs="Times New Roman"/>
        </w:rPr>
        <w:t>Шаклеина Т. А</w:t>
      </w:r>
      <w:r w:rsidRPr="00CC26BB">
        <w:rPr>
          <w:rFonts w:ascii="Times New Roman" w:hAnsi="Times New Roman" w:cs="Times New Roman"/>
        </w:rPr>
        <w:t xml:space="preserve">. </w:t>
      </w:r>
      <w:r w:rsidR="00233BE3" w:rsidRPr="00CC26BB">
        <w:rPr>
          <w:rFonts w:ascii="Times New Roman" w:hAnsi="Times New Roman" w:cs="Times New Roman"/>
        </w:rPr>
        <w:t>Политика США в отношении России: конкуренция, сдерживание и управление</w:t>
      </w:r>
      <w:r w:rsidRPr="00CC26BB">
        <w:rPr>
          <w:rFonts w:ascii="Times New Roman" w:hAnsi="Times New Roman" w:cs="Times New Roman"/>
        </w:rPr>
        <w:t xml:space="preserve">. </w:t>
      </w:r>
      <w:r w:rsidR="00233BE3" w:rsidRPr="00CC26BB">
        <w:rPr>
          <w:rFonts w:ascii="Times New Roman" w:hAnsi="Times New Roman" w:cs="Times New Roman"/>
        </w:rPr>
        <w:t>//</w:t>
      </w:r>
      <w:r w:rsidRPr="00CC26BB">
        <w:rPr>
          <w:rFonts w:ascii="Times New Roman" w:hAnsi="Times New Roman" w:cs="Times New Roman"/>
        </w:rPr>
        <w:t>Вестник РГГУ. Серия: Политология. История</w:t>
      </w:r>
      <w:r w:rsidR="00233BE3" w:rsidRPr="00CC26BB">
        <w:rPr>
          <w:rFonts w:ascii="Times New Roman" w:hAnsi="Times New Roman" w:cs="Times New Roman"/>
          <w:lang w:val="en-US"/>
        </w:rPr>
        <w:t xml:space="preserve"> 2020</w:t>
      </w:r>
      <w:r w:rsidRPr="00CC26BB">
        <w:rPr>
          <w:rFonts w:ascii="Times New Roman" w:hAnsi="Times New Roman" w:cs="Times New Roman"/>
        </w:rPr>
        <w:t>. Международные отношения, (4-1), С. 15</w:t>
      </w:r>
    </w:p>
  </w:footnote>
  <w:footnote w:id="83">
    <w:p w14:paraId="269B64AE" w14:textId="4F93D324" w:rsidR="00E15FC3" w:rsidRDefault="00E15FC3" w:rsidP="00CC26BB">
      <w:pPr>
        <w:pStyle w:val="a7"/>
        <w:jc w:val="both"/>
      </w:pPr>
      <w:r w:rsidRPr="00CC26BB">
        <w:rPr>
          <w:rStyle w:val="a9"/>
          <w:rFonts w:ascii="Times New Roman" w:hAnsi="Times New Roman" w:cs="Times New Roman"/>
        </w:rPr>
        <w:footnoteRef/>
      </w:r>
      <w:r w:rsidRPr="00CC26BB">
        <w:rPr>
          <w:rFonts w:ascii="Times New Roman" w:hAnsi="Times New Roman" w:cs="Times New Roman"/>
        </w:rPr>
        <w:t xml:space="preserve"> </w:t>
      </w:r>
      <w:r w:rsidRPr="00CC26BB">
        <w:rPr>
          <w:rFonts w:ascii="Times New Roman" w:hAnsi="Times New Roman" w:cs="Times New Roman"/>
          <w:color w:val="000000"/>
          <w:shd w:val="clear" w:color="auto" w:fill="FFFFFF"/>
        </w:rPr>
        <w:t>Приходько О. В. Конфликтующие интересы в европейской политике Д. Трампа и коллизии во взаимоотношениях союзников // США &amp; Канада: экономика – политика – культура. – 2020. – Выпуск № 1 C.52</w:t>
      </w:r>
    </w:p>
  </w:footnote>
  <w:footnote w:id="84">
    <w:p w14:paraId="39A04F04" w14:textId="2D8735C6"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Надточей Ю. (2021). </w:t>
      </w:r>
      <w:r w:rsidR="00233BE3" w:rsidRPr="00CC26BB">
        <w:rPr>
          <w:rFonts w:ascii="Times New Roman" w:hAnsi="Times New Roman" w:cs="Times New Roman"/>
        </w:rPr>
        <w:t>Президентство Джо Байдена и трансатлантические отношения: «новый рассвет» или «сумеречная зона»</w:t>
      </w:r>
      <w:r w:rsidRPr="00CC26BB">
        <w:rPr>
          <w:rFonts w:ascii="Times New Roman" w:hAnsi="Times New Roman" w:cs="Times New Roman"/>
        </w:rPr>
        <w:t>?</w:t>
      </w:r>
      <w:r w:rsidR="00CC26BB" w:rsidRPr="00CC26BB">
        <w:rPr>
          <w:rFonts w:ascii="Times New Roman" w:hAnsi="Times New Roman" w:cs="Times New Roman"/>
        </w:rPr>
        <w:t xml:space="preserve"> //</w:t>
      </w:r>
      <w:r w:rsidRPr="00CC26BB">
        <w:rPr>
          <w:rFonts w:ascii="Times New Roman" w:hAnsi="Times New Roman" w:cs="Times New Roman"/>
        </w:rPr>
        <w:t xml:space="preserve"> Европейская безопасность: события, оценки, прогнозы, (60 (76)), С. 10</w:t>
      </w:r>
    </w:p>
  </w:footnote>
  <w:footnote w:id="85">
    <w:p w14:paraId="1AFC258F" w14:textId="387FD2AA"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Biden</w:t>
      </w:r>
      <w:r w:rsidRPr="00CC26BB">
        <w:rPr>
          <w:rFonts w:ascii="Times New Roman" w:hAnsi="Times New Roman" w:cs="Times New Roman"/>
        </w:rPr>
        <w:t xml:space="preserve"> </w:t>
      </w:r>
      <w:r w:rsidRPr="00CC26BB">
        <w:rPr>
          <w:rFonts w:ascii="Times New Roman" w:hAnsi="Times New Roman" w:cs="Times New Roman"/>
          <w:lang w:val="en-US"/>
        </w:rPr>
        <w:t>J</w:t>
      </w:r>
      <w:r w:rsidRPr="00CC26BB">
        <w:rPr>
          <w:rFonts w:ascii="Times New Roman" w:hAnsi="Times New Roman" w:cs="Times New Roman"/>
        </w:rPr>
        <w:t xml:space="preserve">. </w:t>
      </w:r>
      <w:r w:rsidRPr="00CC26BB">
        <w:rPr>
          <w:rFonts w:ascii="Times New Roman" w:hAnsi="Times New Roman" w:cs="Times New Roman"/>
          <w:lang w:val="en-GB"/>
        </w:rPr>
        <w:t>Why</w:t>
      </w:r>
      <w:r w:rsidRPr="00CC26BB">
        <w:rPr>
          <w:rFonts w:ascii="Times New Roman" w:hAnsi="Times New Roman" w:cs="Times New Roman"/>
        </w:rPr>
        <w:t xml:space="preserve"> </w:t>
      </w:r>
      <w:r w:rsidRPr="00CC26BB">
        <w:rPr>
          <w:rFonts w:ascii="Times New Roman" w:hAnsi="Times New Roman" w:cs="Times New Roman"/>
          <w:lang w:val="en-GB"/>
        </w:rPr>
        <w:t>America</w:t>
      </w:r>
      <w:r w:rsidRPr="00CC26BB">
        <w:rPr>
          <w:rFonts w:ascii="Times New Roman" w:hAnsi="Times New Roman" w:cs="Times New Roman"/>
        </w:rPr>
        <w:t xml:space="preserve"> </w:t>
      </w:r>
      <w:r w:rsidRPr="00CC26BB">
        <w:rPr>
          <w:rFonts w:ascii="Times New Roman" w:hAnsi="Times New Roman" w:cs="Times New Roman"/>
          <w:lang w:val="en-GB"/>
        </w:rPr>
        <w:t>Must</w:t>
      </w:r>
      <w:r w:rsidRPr="00CC26BB">
        <w:rPr>
          <w:rFonts w:ascii="Times New Roman" w:hAnsi="Times New Roman" w:cs="Times New Roman"/>
        </w:rPr>
        <w:t xml:space="preserve"> </w:t>
      </w:r>
      <w:r w:rsidRPr="00CC26BB">
        <w:rPr>
          <w:rFonts w:ascii="Times New Roman" w:hAnsi="Times New Roman" w:cs="Times New Roman"/>
          <w:lang w:val="en-GB"/>
        </w:rPr>
        <w:t>Lead</w:t>
      </w:r>
      <w:r w:rsidRPr="00CC26BB">
        <w:rPr>
          <w:rFonts w:ascii="Times New Roman" w:hAnsi="Times New Roman" w:cs="Times New Roman"/>
        </w:rPr>
        <w:t xml:space="preserve"> </w:t>
      </w:r>
      <w:r w:rsidRPr="00CC26BB">
        <w:rPr>
          <w:rFonts w:ascii="Times New Roman" w:hAnsi="Times New Roman" w:cs="Times New Roman"/>
          <w:lang w:val="en-GB"/>
        </w:rPr>
        <w:t>Again</w:t>
      </w:r>
      <w:r w:rsidRPr="00CC26BB">
        <w:rPr>
          <w:rFonts w:ascii="Times New Roman" w:hAnsi="Times New Roman" w:cs="Times New Roman"/>
        </w:rPr>
        <w:t xml:space="preserve"> / </w:t>
      </w:r>
      <w:r w:rsidRPr="00CC26BB">
        <w:rPr>
          <w:rFonts w:ascii="Times New Roman" w:hAnsi="Times New Roman" w:cs="Times New Roman"/>
          <w:lang w:val="en-GB"/>
        </w:rPr>
        <w:t>Rescuing</w:t>
      </w:r>
      <w:r w:rsidRPr="00CC26BB">
        <w:rPr>
          <w:rFonts w:ascii="Times New Roman" w:hAnsi="Times New Roman" w:cs="Times New Roman"/>
        </w:rPr>
        <w:t xml:space="preserve"> </w:t>
      </w:r>
      <w:r w:rsidRPr="00CC26BB">
        <w:rPr>
          <w:rFonts w:ascii="Times New Roman" w:hAnsi="Times New Roman" w:cs="Times New Roman"/>
          <w:lang w:val="en-GB"/>
        </w:rPr>
        <w:t>U</w:t>
      </w:r>
      <w:r w:rsidRPr="00CC26BB">
        <w:rPr>
          <w:rFonts w:ascii="Times New Roman" w:hAnsi="Times New Roman" w:cs="Times New Roman"/>
        </w:rPr>
        <w:t xml:space="preserve">. </w:t>
      </w:r>
      <w:r w:rsidRPr="00CC26BB">
        <w:rPr>
          <w:rFonts w:ascii="Times New Roman" w:hAnsi="Times New Roman" w:cs="Times New Roman"/>
          <w:lang w:val="en-GB"/>
        </w:rPr>
        <w:t>S</w:t>
      </w:r>
      <w:r w:rsidRPr="00CC26BB">
        <w:rPr>
          <w:rFonts w:ascii="Times New Roman" w:hAnsi="Times New Roman" w:cs="Times New Roman"/>
        </w:rPr>
        <w:t xml:space="preserve">. </w:t>
      </w:r>
      <w:r w:rsidRPr="00CC26BB">
        <w:rPr>
          <w:rFonts w:ascii="Times New Roman" w:hAnsi="Times New Roman" w:cs="Times New Roman"/>
          <w:lang w:val="en-GB"/>
        </w:rPr>
        <w:t>Foreign</w:t>
      </w:r>
      <w:r w:rsidRPr="00CC26BB">
        <w:rPr>
          <w:rFonts w:ascii="Times New Roman" w:hAnsi="Times New Roman" w:cs="Times New Roman"/>
        </w:rPr>
        <w:t xml:space="preserve"> </w:t>
      </w:r>
      <w:r w:rsidRPr="00CC26BB">
        <w:rPr>
          <w:rFonts w:ascii="Times New Roman" w:hAnsi="Times New Roman" w:cs="Times New Roman"/>
          <w:lang w:val="en-GB"/>
        </w:rPr>
        <w:t>Policy</w:t>
      </w:r>
      <w:r w:rsidRPr="00CC26BB">
        <w:rPr>
          <w:rFonts w:ascii="Times New Roman" w:hAnsi="Times New Roman" w:cs="Times New Roman"/>
        </w:rPr>
        <w:t xml:space="preserve"> </w:t>
      </w:r>
      <w:r w:rsidRPr="00CC26BB">
        <w:rPr>
          <w:rFonts w:ascii="Times New Roman" w:hAnsi="Times New Roman" w:cs="Times New Roman"/>
          <w:lang w:val="en-GB"/>
        </w:rPr>
        <w:t>After</w:t>
      </w:r>
      <w:r w:rsidRPr="00CC26BB">
        <w:rPr>
          <w:rFonts w:ascii="Times New Roman" w:hAnsi="Times New Roman" w:cs="Times New Roman"/>
        </w:rPr>
        <w:t xml:space="preserve"> </w:t>
      </w:r>
      <w:r w:rsidRPr="00CC26BB">
        <w:rPr>
          <w:rFonts w:ascii="Times New Roman" w:hAnsi="Times New Roman" w:cs="Times New Roman"/>
          <w:lang w:val="en-GB"/>
        </w:rPr>
        <w:t>Trump</w:t>
      </w:r>
      <w:r w:rsidRPr="00CC26BB">
        <w:rPr>
          <w:rFonts w:ascii="Times New Roman" w:hAnsi="Times New Roman" w:cs="Times New Roman"/>
        </w:rPr>
        <w:t xml:space="preserve">/ </w:t>
      </w:r>
      <w:r w:rsidRPr="00CC26BB">
        <w:rPr>
          <w:rFonts w:ascii="Times New Roman" w:hAnsi="Times New Roman" w:cs="Times New Roman"/>
          <w:lang w:val="en-GB"/>
        </w:rPr>
        <w:t>Foreign</w:t>
      </w:r>
      <w:r w:rsidRPr="00CC26BB">
        <w:rPr>
          <w:rFonts w:ascii="Times New Roman" w:hAnsi="Times New Roman" w:cs="Times New Roman"/>
        </w:rPr>
        <w:t xml:space="preserve"> </w:t>
      </w:r>
      <w:r w:rsidRPr="00CC26BB">
        <w:rPr>
          <w:rFonts w:ascii="Times New Roman" w:hAnsi="Times New Roman" w:cs="Times New Roman"/>
          <w:lang w:val="en-GB"/>
        </w:rPr>
        <w:t>Affairs</w:t>
      </w:r>
      <w:r w:rsidRPr="00CC26BB">
        <w:rPr>
          <w:rFonts w:ascii="Times New Roman" w:hAnsi="Times New Roman" w:cs="Times New Roman"/>
        </w:rPr>
        <w:t xml:space="preserve"> [Электронный ресурс]. </w:t>
      </w:r>
      <w:r w:rsidRPr="00CC26BB">
        <w:rPr>
          <w:rFonts w:ascii="Times New Roman" w:hAnsi="Times New Roman" w:cs="Times New Roman"/>
          <w:lang w:val="en-GB"/>
        </w:rPr>
        <w:t>URL</w:t>
      </w:r>
      <w:r w:rsidRPr="00CC26BB">
        <w:rPr>
          <w:rFonts w:ascii="Times New Roman" w:hAnsi="Times New Roman" w:cs="Times New Roman"/>
        </w:rPr>
        <w:t xml:space="preserve">: </w:t>
      </w:r>
      <w:r w:rsidRPr="00CC26BB">
        <w:rPr>
          <w:rFonts w:ascii="Times New Roman" w:hAnsi="Times New Roman" w:cs="Times New Roman"/>
          <w:lang w:val="en-US"/>
        </w:rPr>
        <w:t>https://www.foreignaffairs.com/articles/united-states/2020-01-23/why-america-must-lead-again</w:t>
      </w:r>
      <w:r w:rsidRPr="00CC26BB">
        <w:rPr>
          <w:rFonts w:ascii="Times New Roman" w:hAnsi="Times New Roman" w:cs="Times New Roman"/>
          <w:lang w:val="en-GB"/>
        </w:rPr>
        <w:t xml:space="preserve"> </w:t>
      </w:r>
    </w:p>
  </w:footnote>
  <w:footnote w:id="86">
    <w:p w14:paraId="49E8FE01" w14:textId="21C90AF5" w:rsidR="00E15FC3" w:rsidRPr="00CC26BB" w:rsidRDefault="00E15FC3" w:rsidP="00CC26BB">
      <w:pPr>
        <w:pStyle w:val="a7"/>
        <w:jc w:val="both"/>
        <w:rPr>
          <w:rFonts w:ascii="Times New Roman" w:hAnsi="Times New Roman" w:cs="Times New Roman"/>
          <w:lang w:val="en-GB"/>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Pr="00CC26BB">
        <w:rPr>
          <w:rFonts w:ascii="Times New Roman" w:hAnsi="Times New Roman" w:cs="Times New Roman"/>
          <w:lang w:val="en-GB"/>
        </w:rPr>
        <w:t xml:space="preserve">Interim National Security Strategic Guidance </w:t>
      </w:r>
      <w:r w:rsidR="00CC26BB" w:rsidRPr="00CC26BB">
        <w:rPr>
          <w:rFonts w:ascii="Times New Roman" w:hAnsi="Times New Roman" w:cs="Times New Roman"/>
          <w:lang w:val="en-GB"/>
        </w:rPr>
        <w:t xml:space="preserve">of the United States // The White House, </w:t>
      </w:r>
      <w:r w:rsidRPr="00CC26BB">
        <w:rPr>
          <w:rFonts w:ascii="Times New Roman" w:hAnsi="Times New Roman" w:cs="Times New Roman"/>
          <w:lang w:val="en-GB"/>
        </w:rPr>
        <w:t>2021. P 6</w:t>
      </w:r>
      <w:r w:rsidR="00CC26BB" w:rsidRPr="00CC26BB">
        <w:rPr>
          <w:rFonts w:ascii="Times New Roman" w:hAnsi="Times New Roman" w:cs="Times New Roman"/>
          <w:lang w:val="en-GB"/>
        </w:rPr>
        <w:t xml:space="preserve"> URL: https://www.whitehouse.gov/wp-content/uploads/2021/03/NSC-1v2.pdf</w:t>
      </w:r>
    </w:p>
  </w:footnote>
  <w:footnote w:id="87">
    <w:p w14:paraId="3BEE40D6" w14:textId="5F5A1D29" w:rsidR="00E15FC3" w:rsidRPr="001F243F" w:rsidRDefault="00E15FC3" w:rsidP="00CC26BB">
      <w:pPr>
        <w:pStyle w:val="a7"/>
        <w:jc w:val="both"/>
        <w:rPr>
          <w:lang w:val="en-GB"/>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Pr="00CC26BB">
        <w:rPr>
          <w:rFonts w:ascii="Times New Roman" w:hAnsi="Times New Roman" w:cs="Times New Roman"/>
          <w:lang w:val="en-GB"/>
        </w:rPr>
        <w:t>Ibid.</w:t>
      </w:r>
      <w:r>
        <w:rPr>
          <w:lang w:val="en-GB"/>
        </w:rPr>
        <w:t xml:space="preserve"> </w:t>
      </w:r>
    </w:p>
  </w:footnote>
  <w:footnote w:id="88">
    <w:p w14:paraId="26C9B72A" w14:textId="056E5B40" w:rsidR="00E15FC3" w:rsidRPr="00CC26BB" w:rsidRDefault="00E15FC3" w:rsidP="00CC26BB">
      <w:pPr>
        <w:pStyle w:val="a7"/>
        <w:jc w:val="both"/>
        <w:rPr>
          <w:rFonts w:ascii="Times New Roman" w:hAnsi="Times New Roman" w:cs="Times New Roman"/>
          <w:b/>
          <w:bCs/>
          <w:lang w:val="en-US"/>
        </w:rPr>
      </w:pPr>
      <w:r w:rsidRPr="00CC26BB">
        <w:rPr>
          <w:rStyle w:val="a9"/>
          <w:rFonts w:ascii="Times New Roman" w:hAnsi="Times New Roman" w:cs="Times New Roman"/>
        </w:rPr>
        <w:footnoteRef/>
      </w:r>
      <w:r w:rsidRPr="00CC26BB">
        <w:rPr>
          <w:rFonts w:ascii="Times New Roman" w:hAnsi="Times New Roman" w:cs="Times New Roman"/>
          <w:lang w:val="en-GB"/>
        </w:rPr>
        <w:t xml:space="preserve"> </w:t>
      </w:r>
      <w:r w:rsidR="00CC26BB" w:rsidRPr="00CC26BB">
        <w:rPr>
          <w:rFonts w:ascii="Times New Roman" w:hAnsi="Times New Roman" w:cs="Times New Roman"/>
          <w:lang w:val="en-GB"/>
        </w:rPr>
        <w:t xml:space="preserve">Interim National Security Strategic Guidance of the United States // The White House, </w:t>
      </w:r>
      <w:r w:rsidR="00CC26BB" w:rsidRPr="00CC26BB">
        <w:rPr>
          <w:rFonts w:ascii="Times New Roman" w:hAnsi="Times New Roman" w:cs="Times New Roman"/>
          <w:lang w:val="en-GB"/>
        </w:rPr>
        <w:t>2021. P 7</w:t>
      </w:r>
      <w:r w:rsidR="00CC26BB" w:rsidRPr="00CC26BB">
        <w:rPr>
          <w:rFonts w:ascii="Times New Roman" w:hAnsi="Times New Roman" w:cs="Times New Roman"/>
          <w:lang w:val="en-GB"/>
        </w:rPr>
        <w:t xml:space="preserve"> URL: https://www.whitehouse.gov/wp-content/uploads/2021/03/NSC-1v2.pdf</w:t>
      </w:r>
    </w:p>
  </w:footnote>
  <w:footnote w:id="89">
    <w:p w14:paraId="25B64A99" w14:textId="4ACF6E79" w:rsidR="00E15FC3" w:rsidRPr="00CC26BB" w:rsidRDefault="00E15FC3" w:rsidP="00CC26BB">
      <w:pPr>
        <w:pStyle w:val="a7"/>
        <w:jc w:val="both"/>
        <w:rPr>
          <w:rFonts w:ascii="Times New Roman" w:hAnsi="Times New Roman" w:cs="Times New Roman"/>
          <w:lang w:val="en-GB"/>
        </w:rPr>
      </w:pPr>
      <w:r w:rsidRPr="00CC26BB">
        <w:rPr>
          <w:rStyle w:val="a9"/>
          <w:rFonts w:ascii="Times New Roman" w:hAnsi="Times New Roman" w:cs="Times New Roman"/>
        </w:rPr>
        <w:footnoteRef/>
      </w:r>
      <w:r w:rsidRPr="00CC26BB">
        <w:rPr>
          <w:rFonts w:ascii="Times New Roman" w:hAnsi="Times New Roman" w:cs="Times New Roman"/>
        </w:rPr>
        <w:t xml:space="preserve"> </w:t>
      </w:r>
      <w:r w:rsidRPr="00CC26BB">
        <w:rPr>
          <w:rFonts w:ascii="Times New Roman" w:hAnsi="Times New Roman" w:cs="Times New Roman"/>
          <w:lang w:val="en-GB"/>
        </w:rPr>
        <w:t>McCaffrey</w:t>
      </w:r>
      <w:r w:rsidRPr="00CC26BB">
        <w:rPr>
          <w:rFonts w:ascii="Times New Roman" w:hAnsi="Times New Roman" w:cs="Times New Roman"/>
        </w:rPr>
        <w:t xml:space="preserve"> </w:t>
      </w:r>
      <w:r w:rsidRPr="00CC26BB">
        <w:rPr>
          <w:rFonts w:ascii="Times New Roman" w:hAnsi="Times New Roman" w:cs="Times New Roman"/>
          <w:lang w:val="en-GB"/>
        </w:rPr>
        <w:t>D</w:t>
      </w:r>
      <w:r w:rsidRPr="00CC26BB">
        <w:rPr>
          <w:rFonts w:ascii="Times New Roman" w:hAnsi="Times New Roman" w:cs="Times New Roman"/>
        </w:rPr>
        <w:t xml:space="preserve">. У Трампа и Байдена разное отношение к НАТО // </w:t>
      </w:r>
      <w:r w:rsidRPr="00CC26BB">
        <w:rPr>
          <w:rFonts w:ascii="Times New Roman" w:hAnsi="Times New Roman" w:cs="Times New Roman"/>
          <w:lang w:val="en-GB"/>
        </w:rPr>
        <w:t>Euronews</w:t>
      </w:r>
      <w:r w:rsidRPr="00CC26BB">
        <w:rPr>
          <w:rFonts w:ascii="Times New Roman" w:hAnsi="Times New Roman" w:cs="Times New Roman"/>
        </w:rPr>
        <w:t xml:space="preserve">. – 2020. –[Электронный ресурс]. </w:t>
      </w:r>
      <w:r w:rsidRPr="00CC26BB">
        <w:rPr>
          <w:rFonts w:ascii="Times New Roman" w:hAnsi="Times New Roman" w:cs="Times New Roman"/>
          <w:lang w:val="en-GB"/>
        </w:rPr>
        <w:t>URL</w:t>
      </w:r>
      <w:r w:rsidRPr="00CC26BB">
        <w:rPr>
          <w:rFonts w:ascii="Times New Roman" w:hAnsi="Times New Roman" w:cs="Times New Roman"/>
          <w:lang w:val="en-US"/>
        </w:rPr>
        <w:t xml:space="preserve">: </w:t>
      </w:r>
      <w:r w:rsidRPr="00CC26BB">
        <w:rPr>
          <w:rFonts w:ascii="Times New Roman" w:hAnsi="Times New Roman" w:cs="Times New Roman"/>
          <w:lang w:val="en-GB"/>
        </w:rPr>
        <w:t>https://ru.euronews.com/2020/ 11/03/us-election-nato-russia</w:t>
      </w:r>
    </w:p>
  </w:footnote>
  <w:footnote w:id="90">
    <w:p w14:paraId="6BF74FF3" w14:textId="12CDE669" w:rsidR="00E15FC3" w:rsidRPr="00E06CA1" w:rsidRDefault="00E15FC3" w:rsidP="00CC26BB">
      <w:pPr>
        <w:pStyle w:val="a7"/>
        <w:jc w:val="both"/>
        <w:rPr>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President Biden Addresses the Munich Security Conference // C-SPAN: Video Library. – 19.02.2021. –[</w:t>
      </w:r>
      <w:r w:rsidRPr="00CC26BB">
        <w:rPr>
          <w:rFonts w:ascii="Times New Roman" w:hAnsi="Times New Roman" w:cs="Times New Roman"/>
        </w:rPr>
        <w:t>Электронный</w:t>
      </w:r>
      <w:r w:rsidRPr="00CC26BB">
        <w:rPr>
          <w:rFonts w:ascii="Times New Roman" w:hAnsi="Times New Roman" w:cs="Times New Roman"/>
          <w:lang w:val="en-US"/>
        </w:rPr>
        <w:t xml:space="preserve"> </w:t>
      </w:r>
      <w:r w:rsidRPr="00CC26BB">
        <w:rPr>
          <w:rFonts w:ascii="Times New Roman" w:hAnsi="Times New Roman" w:cs="Times New Roman"/>
        </w:rPr>
        <w:t>ресурс</w:t>
      </w:r>
      <w:r w:rsidRPr="00CC26BB">
        <w:rPr>
          <w:rFonts w:ascii="Times New Roman" w:hAnsi="Times New Roman" w:cs="Times New Roman"/>
          <w:lang w:val="en-US"/>
        </w:rPr>
        <w:t xml:space="preserve">]. </w:t>
      </w:r>
      <w:r w:rsidRPr="00CC26BB">
        <w:rPr>
          <w:rFonts w:ascii="Times New Roman" w:hAnsi="Times New Roman" w:cs="Times New Roman"/>
          <w:lang w:val="en-GB"/>
        </w:rPr>
        <w:t>URL</w:t>
      </w:r>
      <w:r w:rsidRPr="00CC26BB">
        <w:rPr>
          <w:rFonts w:ascii="Times New Roman" w:hAnsi="Times New Roman" w:cs="Times New Roman"/>
          <w:lang w:val="en-US"/>
        </w:rPr>
        <w:t>:  https://www.c-span.org/ video/?509162-101/president-biden-addresses-munich-securityconference</w:t>
      </w:r>
    </w:p>
  </w:footnote>
  <w:footnote w:id="91">
    <w:p w14:paraId="51478DDE" w14:textId="61694572"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Блохин К.В. (2021). "Крестовый поход" Дж. Байдена против России. причины и перспективы эскалации американо-российских отношений. Свободная мысль, (3 (1687)), С. 90</w:t>
      </w:r>
    </w:p>
  </w:footnote>
  <w:footnote w:id="92">
    <w:p w14:paraId="256A5257" w14:textId="27251252"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Ильиных А. (2021). "Европейская" политика новой администрации США. Европейская безопасность: события, оценки, прогнозы, (60 (76)), 17</w:t>
      </w:r>
    </w:p>
  </w:footnote>
  <w:footnote w:id="93">
    <w:p w14:paraId="778AFDDD" w14:textId="0333F384"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Там же</w:t>
      </w:r>
    </w:p>
  </w:footnote>
  <w:footnote w:id="94">
    <w:p w14:paraId="617ACB3E" w14:textId="309AEA52"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00CC26BB" w:rsidRPr="00CC26BB">
        <w:rPr>
          <w:rFonts w:ascii="Times New Roman" w:hAnsi="Times New Roman" w:cs="Times New Roman"/>
          <w:lang w:val="en-US"/>
        </w:rPr>
        <w:t xml:space="preserve">National Security Strategy of the United States of America // The White House, 2022. </w:t>
      </w:r>
      <w:r w:rsidR="00CC26BB" w:rsidRPr="00CC26BB">
        <w:rPr>
          <w:rFonts w:ascii="Times New Roman" w:hAnsi="Times New Roman" w:cs="Times New Roman"/>
          <w:lang w:val="en-US"/>
        </w:rPr>
        <w:t xml:space="preserve">P. 2 </w:t>
      </w:r>
      <w:r w:rsidR="00CC26BB" w:rsidRPr="00CC26BB">
        <w:rPr>
          <w:rFonts w:ascii="Times New Roman" w:hAnsi="Times New Roman" w:cs="Times New Roman"/>
          <w:lang w:val="en-US"/>
        </w:rPr>
        <w:t>URL: file:///C:/Users/puma3/Downloads/Biden-Harris-Administrations-National-Security-Strategy-10.2022.pdf</w:t>
      </w:r>
    </w:p>
  </w:footnote>
  <w:footnote w:id="95">
    <w:p w14:paraId="5D0B9A0C" w14:textId="0E34CB29" w:rsidR="00E15FC3" w:rsidRPr="00972ECC" w:rsidRDefault="00E15FC3" w:rsidP="00CC26BB">
      <w:pPr>
        <w:pStyle w:val="a7"/>
        <w:jc w:val="both"/>
        <w:rPr>
          <w:lang w:val="en-GB"/>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0073558D" w:rsidRPr="00CC26BB">
        <w:rPr>
          <w:rFonts w:ascii="Times New Roman" w:hAnsi="Times New Roman" w:cs="Times New Roman"/>
          <w:color w:val="000000"/>
          <w:shd w:val="clear" w:color="auto" w:fill="FFFFFF"/>
          <w:lang w:val="en-US"/>
        </w:rPr>
        <w:t>President Biden delivers State of the Union Address // The White House, 01.03.2022 URL: </w:t>
      </w:r>
      <w:hyperlink r:id="rId20" w:tgtFrame="_blank" w:history="1">
        <w:r w:rsidR="0073558D" w:rsidRPr="00CC26BB">
          <w:rPr>
            <w:rStyle w:val="ab"/>
            <w:rFonts w:ascii="Times New Roman" w:hAnsi="Times New Roman" w:cs="Times New Roman"/>
            <w:shd w:val="clear" w:color="auto" w:fill="FFFFFF"/>
            <w:lang w:val="en-US"/>
          </w:rPr>
          <w:t>https://www.whitehouse.gov/state-of-the-union-2022/</w:t>
        </w:r>
      </w:hyperlink>
    </w:p>
  </w:footnote>
  <w:footnote w:id="96">
    <w:p w14:paraId="7E283879" w14:textId="028FCF1D" w:rsidR="00E15FC3" w:rsidRPr="00CC26BB" w:rsidRDefault="00E15FC3" w:rsidP="00CC26BB">
      <w:pPr>
        <w:pStyle w:val="a7"/>
        <w:jc w:val="both"/>
        <w:rPr>
          <w:rFonts w:ascii="Times New Roman" w:hAnsi="Times New Roman" w:cs="Times New Roman"/>
          <w:lang w:val="en-GB"/>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00CC26BB" w:rsidRPr="00CC26BB">
        <w:rPr>
          <w:rFonts w:ascii="Times New Roman" w:hAnsi="Times New Roman" w:cs="Times New Roman"/>
          <w:lang w:val="en-US"/>
        </w:rPr>
        <w:t xml:space="preserve">National Security Strategy of the United States of America // The White House, 2022. </w:t>
      </w:r>
      <w:r w:rsidR="00CC26BB" w:rsidRPr="00CC26BB">
        <w:rPr>
          <w:rFonts w:ascii="Times New Roman" w:hAnsi="Times New Roman" w:cs="Times New Roman"/>
          <w:lang w:val="en-US"/>
        </w:rPr>
        <w:t xml:space="preserve">P. 26 </w:t>
      </w:r>
      <w:r w:rsidR="00CC26BB" w:rsidRPr="00CC26BB">
        <w:rPr>
          <w:rFonts w:ascii="Times New Roman" w:hAnsi="Times New Roman" w:cs="Times New Roman"/>
          <w:lang w:val="en-US"/>
        </w:rPr>
        <w:t>URL: file:///C:/Users/puma3/Downloads/Biden-Harris-Administrations-National-Security-Strategy-10.2022.pdf</w:t>
      </w:r>
    </w:p>
  </w:footnote>
  <w:footnote w:id="97">
    <w:p w14:paraId="1E7AC9F2" w14:textId="77F7B6A7"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00CC26BB" w:rsidRPr="00CC26BB">
        <w:rPr>
          <w:rFonts w:ascii="Times New Roman" w:hAnsi="Times New Roman" w:cs="Times New Roman"/>
          <w:lang w:val="en-GB"/>
        </w:rPr>
        <w:t xml:space="preserve">Ibid. </w:t>
      </w:r>
      <w:r w:rsidRPr="00CC26BB">
        <w:rPr>
          <w:rFonts w:ascii="Times New Roman" w:hAnsi="Times New Roman" w:cs="Times New Roman"/>
          <w:lang w:val="en-GB"/>
        </w:rPr>
        <w:t xml:space="preserve">P </w:t>
      </w:r>
      <w:r w:rsidRPr="00CC26BB">
        <w:rPr>
          <w:rFonts w:ascii="Times New Roman" w:hAnsi="Times New Roman" w:cs="Times New Roman"/>
          <w:lang w:val="en-US"/>
        </w:rPr>
        <w:t>38</w:t>
      </w:r>
    </w:p>
  </w:footnote>
  <w:footnote w:id="98">
    <w:p w14:paraId="6877BC30" w14:textId="17B44683" w:rsidR="00E15FC3" w:rsidRPr="00F95033" w:rsidRDefault="00E15FC3" w:rsidP="00CC26BB">
      <w:pPr>
        <w:pStyle w:val="a7"/>
        <w:ind w:left="708" w:hanging="708"/>
        <w:jc w:val="both"/>
        <w:rPr>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Pr="00CC26BB">
        <w:rPr>
          <w:rFonts w:ascii="Times New Roman" w:hAnsi="Times New Roman" w:cs="Times New Roman"/>
          <w:lang w:val="en-GB"/>
        </w:rPr>
        <w:t>North Atlantic Treaty Organization / Madrid Summit Declaration / Issued by NATO Heads of State and</w:t>
      </w:r>
      <w:r w:rsidR="00CC26BB">
        <w:rPr>
          <w:rFonts w:ascii="Times New Roman" w:hAnsi="Times New Roman" w:cs="Times New Roman"/>
          <w:lang w:val="en-GB"/>
        </w:rPr>
        <w:t xml:space="preserve"> Government </w:t>
      </w:r>
      <w:r w:rsidRPr="00CC26BB">
        <w:rPr>
          <w:rFonts w:ascii="Times New Roman" w:hAnsi="Times New Roman" w:cs="Times New Roman"/>
          <w:lang w:val="en-GB"/>
        </w:rPr>
        <w:t xml:space="preserve">participating in the meeting of the North Atlantic Council in Madrid 29 June 2022 </w:t>
      </w:r>
      <w:r w:rsidRPr="00CC26BB">
        <w:rPr>
          <w:rFonts w:ascii="Times New Roman" w:hAnsi="Times New Roman" w:cs="Times New Roman"/>
          <w:lang w:val="en-US"/>
        </w:rPr>
        <w:t>[</w:t>
      </w:r>
      <w:r w:rsidRPr="00CC26BB">
        <w:rPr>
          <w:rFonts w:ascii="Times New Roman" w:hAnsi="Times New Roman" w:cs="Times New Roman"/>
        </w:rPr>
        <w:t>Электронный</w:t>
      </w:r>
      <w:r w:rsidRPr="00CC26BB">
        <w:rPr>
          <w:rFonts w:ascii="Times New Roman" w:hAnsi="Times New Roman" w:cs="Times New Roman"/>
          <w:lang w:val="en-US"/>
        </w:rPr>
        <w:t xml:space="preserve"> </w:t>
      </w:r>
      <w:r w:rsidRPr="00CC26BB">
        <w:rPr>
          <w:rFonts w:ascii="Times New Roman" w:hAnsi="Times New Roman" w:cs="Times New Roman"/>
        </w:rPr>
        <w:t>ресурс</w:t>
      </w:r>
      <w:r w:rsidRPr="00CC26BB">
        <w:rPr>
          <w:rFonts w:ascii="Times New Roman" w:hAnsi="Times New Roman" w:cs="Times New Roman"/>
          <w:lang w:val="en-US"/>
        </w:rPr>
        <w:t xml:space="preserve">]. </w:t>
      </w:r>
      <w:r w:rsidRPr="00CC26BB">
        <w:rPr>
          <w:rFonts w:ascii="Times New Roman" w:hAnsi="Times New Roman" w:cs="Times New Roman"/>
          <w:lang w:val="en-GB"/>
        </w:rPr>
        <w:t>URL</w:t>
      </w:r>
      <w:r w:rsidRPr="00CC26BB">
        <w:rPr>
          <w:rFonts w:ascii="Times New Roman" w:hAnsi="Times New Roman" w:cs="Times New Roman"/>
          <w:lang w:val="en-US"/>
        </w:rPr>
        <w:t>: https://www.nato.int/cps/en/natohq/official_texts_196951.htm</w:t>
      </w:r>
    </w:p>
  </w:footnote>
  <w:footnote w:id="99">
    <w:p w14:paraId="570BAECD" w14:textId="5E221439" w:rsidR="00E15FC3" w:rsidRPr="00CC26BB" w:rsidRDefault="00E15FC3" w:rsidP="00CC26BB">
      <w:pPr>
        <w:pStyle w:val="a7"/>
        <w:jc w:val="both"/>
        <w:rPr>
          <w:rFonts w:ascii="Times New Roman" w:hAnsi="Times New Roman" w:cs="Times New Roman"/>
          <w:lang w:val="en-US"/>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Pr="00CC26BB">
        <w:rPr>
          <w:rFonts w:ascii="Times New Roman" w:hAnsi="Times New Roman" w:cs="Times New Roman"/>
          <w:lang w:val="en-GB"/>
        </w:rPr>
        <w:t xml:space="preserve">North Atlantic Treaty Organization / Madrid Summit Declaration / Issued by NATO Heads of State and Government participating in the meeting of the North Atlantic Council in Madrid 29 June 2022 </w:t>
      </w:r>
      <w:r w:rsidRPr="00CC26BB">
        <w:rPr>
          <w:rFonts w:ascii="Times New Roman" w:hAnsi="Times New Roman" w:cs="Times New Roman"/>
          <w:lang w:val="en-US"/>
        </w:rPr>
        <w:t>[</w:t>
      </w:r>
      <w:r w:rsidRPr="00CC26BB">
        <w:rPr>
          <w:rFonts w:ascii="Times New Roman" w:hAnsi="Times New Roman" w:cs="Times New Roman"/>
        </w:rPr>
        <w:t>Электронный</w:t>
      </w:r>
      <w:r w:rsidRPr="00CC26BB">
        <w:rPr>
          <w:rFonts w:ascii="Times New Roman" w:hAnsi="Times New Roman" w:cs="Times New Roman"/>
          <w:lang w:val="en-US"/>
        </w:rPr>
        <w:t xml:space="preserve"> </w:t>
      </w:r>
      <w:r w:rsidRPr="00CC26BB">
        <w:rPr>
          <w:rFonts w:ascii="Times New Roman" w:hAnsi="Times New Roman" w:cs="Times New Roman"/>
        </w:rPr>
        <w:t>ресурс</w:t>
      </w:r>
      <w:r w:rsidRPr="00CC26BB">
        <w:rPr>
          <w:rFonts w:ascii="Times New Roman" w:hAnsi="Times New Roman" w:cs="Times New Roman"/>
          <w:lang w:val="en-US"/>
        </w:rPr>
        <w:t xml:space="preserve">]. </w:t>
      </w:r>
      <w:r w:rsidRPr="00CC26BB">
        <w:rPr>
          <w:rFonts w:ascii="Times New Roman" w:hAnsi="Times New Roman" w:cs="Times New Roman"/>
          <w:lang w:val="en-GB"/>
        </w:rPr>
        <w:t>URL</w:t>
      </w:r>
      <w:r w:rsidRPr="00CC26BB">
        <w:rPr>
          <w:rFonts w:ascii="Times New Roman" w:hAnsi="Times New Roman" w:cs="Times New Roman"/>
          <w:lang w:val="en-US"/>
        </w:rPr>
        <w:t>: https://www.nato.int/cps/en/natohq/official_texts_196951.htm</w:t>
      </w:r>
    </w:p>
  </w:footnote>
  <w:footnote w:id="100">
    <w:p w14:paraId="18D94A24" w14:textId="53C71DC3" w:rsidR="00E15FC3" w:rsidRPr="00CC26BB" w:rsidRDefault="00E15FC3" w:rsidP="00CC26BB">
      <w:pPr>
        <w:pStyle w:val="a7"/>
        <w:jc w:val="both"/>
        <w:rPr>
          <w:rFonts w:ascii="Times New Roman" w:hAnsi="Times New Roman" w:cs="Times New Roman"/>
        </w:rPr>
      </w:pPr>
      <w:r w:rsidRPr="00CC26BB">
        <w:rPr>
          <w:rStyle w:val="a9"/>
          <w:rFonts w:ascii="Times New Roman" w:hAnsi="Times New Roman" w:cs="Times New Roman"/>
        </w:rPr>
        <w:footnoteRef/>
      </w:r>
      <w:r w:rsidRPr="00CC26BB">
        <w:rPr>
          <w:rFonts w:ascii="Times New Roman" w:hAnsi="Times New Roman" w:cs="Times New Roman"/>
        </w:rPr>
        <w:t xml:space="preserve"> Какую военную помощь оказывали Украине страны НАТО// ТАСС. // [электронный ресурс] : [Сайт]. </w:t>
      </w:r>
      <w:r w:rsidRPr="00CC26BB">
        <w:rPr>
          <w:rFonts w:ascii="Times New Roman" w:hAnsi="Times New Roman" w:cs="Times New Roman"/>
          <w:lang w:val="en-US"/>
        </w:rPr>
        <w:t>URL</w:t>
      </w:r>
      <w:r w:rsidRPr="00CC26BB">
        <w:rPr>
          <w:rFonts w:ascii="Times New Roman" w:hAnsi="Times New Roman" w:cs="Times New Roman"/>
        </w:rPr>
        <w:t xml:space="preserve">: </w:t>
      </w:r>
      <w:hyperlink r:id="rId21" w:tgtFrame="_blank" w:history="1">
        <w:r w:rsidRPr="00CC26BB">
          <w:rPr>
            <w:rStyle w:val="ab"/>
            <w:rFonts w:ascii="Times New Roman" w:hAnsi="Times New Roman" w:cs="Times New Roman"/>
            <w:shd w:val="clear" w:color="auto" w:fill="F0F2F5"/>
          </w:rPr>
          <w:t>https://tass.ru/info/15063369/amp</w:t>
        </w:r>
      </w:hyperlink>
    </w:p>
  </w:footnote>
  <w:footnote w:id="101">
    <w:p w14:paraId="3C597977" w14:textId="63042DF1" w:rsidR="00E15FC3" w:rsidRPr="001771DA" w:rsidRDefault="00E15FC3" w:rsidP="00CC26BB">
      <w:pPr>
        <w:pStyle w:val="a7"/>
        <w:jc w:val="both"/>
        <w:rPr>
          <w:lang w:val="en-GB"/>
        </w:rPr>
      </w:pPr>
      <w:r w:rsidRPr="00CC26BB">
        <w:rPr>
          <w:rStyle w:val="a9"/>
          <w:rFonts w:ascii="Times New Roman" w:hAnsi="Times New Roman" w:cs="Times New Roman"/>
        </w:rPr>
        <w:footnoteRef/>
      </w:r>
      <w:r w:rsidRPr="00CC26BB">
        <w:rPr>
          <w:rFonts w:ascii="Times New Roman" w:hAnsi="Times New Roman" w:cs="Times New Roman"/>
          <w:lang w:val="en-US"/>
        </w:rPr>
        <w:t xml:space="preserve"> </w:t>
      </w:r>
      <w:r w:rsidRPr="00CC26BB">
        <w:rPr>
          <w:rFonts w:ascii="Times New Roman" w:hAnsi="Times New Roman" w:cs="Times New Roman"/>
          <w:lang w:val="en-GB"/>
        </w:rPr>
        <w:t xml:space="preserve">War&amp;Peace 2022 / Interview with G. John Ikenberry /  </w:t>
      </w:r>
      <w:r w:rsidRPr="00CC26BB">
        <w:rPr>
          <w:rFonts w:ascii="Times New Roman" w:hAnsi="Times New Roman" w:cs="Times New Roman"/>
          <w:lang w:val="en-US"/>
        </w:rPr>
        <w:t xml:space="preserve"> [</w:t>
      </w:r>
      <w:r w:rsidRPr="00CC26BB">
        <w:rPr>
          <w:rFonts w:ascii="Times New Roman" w:hAnsi="Times New Roman" w:cs="Times New Roman"/>
        </w:rPr>
        <w:t>электронный</w:t>
      </w:r>
      <w:r w:rsidRPr="00CC26BB">
        <w:rPr>
          <w:rFonts w:ascii="Times New Roman" w:hAnsi="Times New Roman" w:cs="Times New Roman"/>
          <w:lang w:val="en-US"/>
        </w:rPr>
        <w:t xml:space="preserve"> </w:t>
      </w:r>
      <w:r w:rsidRPr="00CC26BB">
        <w:rPr>
          <w:rFonts w:ascii="Times New Roman" w:hAnsi="Times New Roman" w:cs="Times New Roman"/>
        </w:rPr>
        <w:t>ресурс</w:t>
      </w:r>
      <w:r w:rsidRPr="00CC26BB">
        <w:rPr>
          <w:rFonts w:ascii="Times New Roman" w:hAnsi="Times New Roman" w:cs="Times New Roman"/>
          <w:lang w:val="en-US"/>
        </w:rPr>
        <w:t>] : [</w:t>
      </w:r>
      <w:r w:rsidRPr="00CC26BB">
        <w:rPr>
          <w:rFonts w:ascii="Times New Roman" w:hAnsi="Times New Roman" w:cs="Times New Roman"/>
        </w:rPr>
        <w:t>Сайт</w:t>
      </w:r>
      <w:r w:rsidRPr="00CC26BB">
        <w:rPr>
          <w:rFonts w:ascii="Times New Roman" w:hAnsi="Times New Roman" w:cs="Times New Roman"/>
          <w:lang w:val="en-US"/>
        </w:rPr>
        <w:t>]. URL:</w:t>
      </w:r>
      <w:r w:rsidRPr="00CC26BB">
        <w:rPr>
          <w:rFonts w:ascii="Times New Roman" w:hAnsi="Times New Roman" w:cs="Times New Roman"/>
          <w:lang w:val="en-GB"/>
        </w:rPr>
        <w:t xml:space="preserve">  </w:t>
      </w:r>
      <w:hyperlink r:id="rId22" w:tgtFrame="_blank" w:history="1">
        <w:r w:rsidRPr="00CC26BB">
          <w:rPr>
            <w:rStyle w:val="ab"/>
            <w:rFonts w:ascii="Times New Roman" w:hAnsi="Times New Roman" w:cs="Times New Roman"/>
            <w:shd w:val="clear" w:color="auto" w:fill="F0F2F5"/>
            <w:lang w:val="en-US"/>
          </w:rPr>
          <w:t>https://youtu.be/efEm4-SyKnA</w:t>
        </w:r>
      </w:hyperlink>
    </w:p>
  </w:footnote>
  <w:footnote w:id="102">
    <w:p w14:paraId="2EFAD85E" w14:textId="52695891" w:rsidR="00E15FC3" w:rsidRPr="00911AC4" w:rsidRDefault="00E15FC3">
      <w:pPr>
        <w:pStyle w:val="a7"/>
        <w:rPr>
          <w:lang w:val="en-US"/>
        </w:rPr>
      </w:pPr>
      <w:r>
        <w:rPr>
          <w:rStyle w:val="a9"/>
        </w:rPr>
        <w:footnoteRef/>
      </w:r>
      <w:r w:rsidRPr="00911AC4">
        <w:rPr>
          <w:lang w:val="en-US"/>
        </w:rPr>
        <w:t xml:space="preserve"> </w:t>
      </w:r>
      <w:r w:rsidR="0073558D" w:rsidRPr="0073558D">
        <w:rPr>
          <w:rFonts w:ascii="Times New Roman" w:hAnsi="Times New Roman" w:cs="Times New Roman"/>
          <w:color w:val="000000"/>
          <w:shd w:val="clear" w:color="auto" w:fill="FFFFFF"/>
          <w:lang w:val="en-US"/>
        </w:rPr>
        <w:t>President Biden delivers State of the Union Address // The White House, 01.03.2022 URL: </w:t>
      </w:r>
      <w:hyperlink r:id="rId23" w:tgtFrame="_blank" w:history="1">
        <w:r w:rsidR="0073558D" w:rsidRPr="0073558D">
          <w:rPr>
            <w:rStyle w:val="ab"/>
            <w:rFonts w:ascii="Times New Roman" w:hAnsi="Times New Roman" w:cs="Times New Roman"/>
            <w:shd w:val="clear" w:color="auto" w:fill="FFFFFF"/>
            <w:lang w:val="en-US"/>
          </w:rPr>
          <w:t>https://www.whitehouse.gov/state-of-the-union-2022/</w:t>
        </w:r>
      </w:hyperlink>
    </w:p>
  </w:footnote>
  <w:footnote w:id="103">
    <w:p w14:paraId="2037E8B7" w14:textId="76C2676E" w:rsidR="00E15FC3" w:rsidRPr="00F12CDB" w:rsidRDefault="00E15FC3" w:rsidP="00F12CDB">
      <w:pPr>
        <w:pStyle w:val="a7"/>
        <w:jc w:val="both"/>
        <w:rPr>
          <w:rFonts w:ascii="Times New Roman" w:hAnsi="Times New Roman" w:cs="Times New Roman"/>
        </w:rPr>
      </w:pPr>
      <w:r w:rsidRPr="00F12CDB">
        <w:rPr>
          <w:rStyle w:val="a9"/>
          <w:rFonts w:ascii="Times New Roman" w:hAnsi="Times New Roman" w:cs="Times New Roman"/>
        </w:rPr>
        <w:footnoteRef/>
      </w:r>
      <w:r w:rsidRPr="00F12CDB">
        <w:rPr>
          <w:rFonts w:ascii="Times New Roman" w:hAnsi="Times New Roman" w:cs="Times New Roman"/>
        </w:rPr>
        <w:t xml:space="preserve">  Торкунов А. Стратегия Администрации Д. Трампа в Азиатско-Тихоокеанском регионе </w:t>
      </w:r>
      <w:r w:rsidR="00CC26BB" w:rsidRPr="00CC26BB">
        <w:rPr>
          <w:rFonts w:ascii="Times New Roman" w:hAnsi="Times New Roman" w:cs="Times New Roman"/>
        </w:rPr>
        <w:t xml:space="preserve">// </w:t>
      </w:r>
      <w:r w:rsidR="00CC26BB">
        <w:rPr>
          <w:rFonts w:ascii="Times New Roman" w:hAnsi="Times New Roman" w:cs="Times New Roman"/>
        </w:rPr>
        <w:t>М</w:t>
      </w:r>
      <w:r w:rsidR="00CC26BB" w:rsidRPr="00F12CDB">
        <w:rPr>
          <w:rFonts w:ascii="Times New Roman" w:hAnsi="Times New Roman" w:cs="Times New Roman"/>
        </w:rPr>
        <w:t xml:space="preserve">ировая экономика и международные отношения, </w:t>
      </w:r>
      <w:r w:rsidRPr="00F12CDB">
        <w:rPr>
          <w:rFonts w:ascii="Times New Roman" w:hAnsi="Times New Roman" w:cs="Times New Roman"/>
        </w:rPr>
        <w:t>2019, том 63, № 6, с. 28</w:t>
      </w:r>
    </w:p>
  </w:footnote>
  <w:footnote w:id="104">
    <w:p w14:paraId="638BAD82" w14:textId="726ED6C3"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National Security Strategy of the United States of America // The White House, 2017. P. 46 URL: https://trumpwhitehouse.archives.gov/wp-content/uploads/2017/12/NSS-Final-12-18-2017-0905.pdf</w:t>
      </w:r>
    </w:p>
  </w:footnote>
  <w:footnote w:id="105">
    <w:p w14:paraId="1BE78A47" w14:textId="478F0C90"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A Free and Open Indo-Pacific. Advancing a Shared Vision. 2019</w:t>
      </w:r>
    </w:p>
  </w:footnote>
  <w:footnote w:id="106">
    <w:p w14:paraId="1CB07872" w14:textId="3E7B2A34"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“Remarks by President Trump at APEC CEO Summit, Da Nang, Vietnam”, Da Nang,</w:t>
      </w:r>
      <w:r w:rsidR="00CC26BB">
        <w:rPr>
          <w:rFonts w:ascii="Times New Roman" w:hAnsi="Times New Roman" w:cs="Times New Roman"/>
          <w:lang w:val="en-US"/>
        </w:rPr>
        <w:t xml:space="preserve"> // </w:t>
      </w:r>
      <w:r w:rsidR="00CC26BB" w:rsidRPr="00F12CDB">
        <w:rPr>
          <w:rFonts w:ascii="Times New Roman" w:hAnsi="Times New Roman" w:cs="Times New Roman"/>
          <w:lang w:val="en-US"/>
        </w:rPr>
        <w:t xml:space="preserve">The White House, </w:t>
      </w:r>
      <w:r w:rsidRPr="00F12CDB">
        <w:rPr>
          <w:rFonts w:ascii="Times New Roman" w:hAnsi="Times New Roman" w:cs="Times New Roman"/>
          <w:lang w:val="en-US"/>
        </w:rPr>
        <w:t xml:space="preserve"> 10 November 2017, </w:t>
      </w:r>
      <w:r w:rsidRPr="00F12CDB">
        <w:rPr>
          <w:rFonts w:ascii="Times New Roman" w:hAnsi="Times New Roman" w:cs="Times New Roman"/>
          <w:color w:val="000000"/>
          <w:shd w:val="clear" w:color="auto" w:fill="FFFFFF"/>
          <w:lang w:val="en-US"/>
        </w:rPr>
        <w:t>[</w:t>
      </w:r>
      <w:r w:rsidRPr="00F12CDB">
        <w:rPr>
          <w:rFonts w:ascii="Times New Roman" w:hAnsi="Times New Roman" w:cs="Times New Roman"/>
          <w:color w:val="000000"/>
          <w:shd w:val="clear" w:color="auto" w:fill="FFFFFF"/>
        </w:rPr>
        <w:t>электронный</w:t>
      </w:r>
      <w:r w:rsidRPr="00F12CDB">
        <w:rPr>
          <w:rFonts w:ascii="Times New Roman" w:hAnsi="Times New Roman" w:cs="Times New Roman"/>
          <w:color w:val="000000"/>
          <w:shd w:val="clear" w:color="auto" w:fill="FFFFFF"/>
          <w:lang w:val="en-US"/>
        </w:rPr>
        <w:t xml:space="preserve"> </w:t>
      </w:r>
      <w:r w:rsidRPr="00F12CDB">
        <w:rPr>
          <w:rFonts w:ascii="Times New Roman" w:hAnsi="Times New Roman" w:cs="Times New Roman"/>
          <w:color w:val="000000"/>
          <w:shd w:val="clear" w:color="auto" w:fill="FFFFFF"/>
        </w:rPr>
        <w:t>ресурс</w:t>
      </w:r>
      <w:r w:rsidRPr="00F12CDB">
        <w:rPr>
          <w:rFonts w:ascii="Times New Roman" w:hAnsi="Times New Roman" w:cs="Times New Roman"/>
          <w:color w:val="000000"/>
          <w:shd w:val="clear" w:color="auto" w:fill="FFFFFF"/>
          <w:lang w:val="en-US"/>
        </w:rPr>
        <w:t>] : [</w:t>
      </w:r>
      <w:r w:rsidRPr="00F12CDB">
        <w:rPr>
          <w:rFonts w:ascii="Times New Roman" w:hAnsi="Times New Roman" w:cs="Times New Roman"/>
          <w:color w:val="000000"/>
          <w:shd w:val="clear" w:color="auto" w:fill="FFFFFF"/>
        </w:rPr>
        <w:t>Сайт</w:t>
      </w:r>
      <w:r w:rsidRPr="00F12CDB">
        <w:rPr>
          <w:rFonts w:ascii="Times New Roman" w:hAnsi="Times New Roman" w:cs="Times New Roman"/>
          <w:color w:val="000000"/>
          <w:shd w:val="clear" w:color="auto" w:fill="FFFFFF"/>
          <w:lang w:val="en-US"/>
        </w:rPr>
        <w:t>]. URL:</w:t>
      </w:r>
      <w:r w:rsidRPr="00F12CDB">
        <w:rPr>
          <w:rFonts w:ascii="Times New Roman" w:hAnsi="Times New Roman" w:cs="Times New Roman"/>
          <w:lang w:val="en-US"/>
        </w:rPr>
        <w:t>https://www.whitehouse.gov/briefings-statements/ remarks-president-trump-apec-ceo-summit-da-nang-vietnam</w:t>
      </w:r>
    </w:p>
  </w:footnote>
  <w:footnote w:id="107">
    <w:p w14:paraId="39097F29" w14:textId="07103C19" w:rsidR="00E15FC3" w:rsidRPr="00C576B3" w:rsidRDefault="00E15FC3" w:rsidP="00F12CDB">
      <w:pPr>
        <w:pStyle w:val="a7"/>
        <w:jc w:val="both"/>
        <w:rPr>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Scott D, “The Indo-Pacific in US Strategy: Responding to Power Shifts”, Rising Powers Quarterly 3, no. 2 (2018): 33</w:t>
      </w:r>
    </w:p>
  </w:footnote>
  <w:footnote w:id="108">
    <w:p w14:paraId="568EC3BB" w14:textId="6CB181AA" w:rsidR="00E15FC3" w:rsidRPr="00614C59" w:rsidRDefault="00E15FC3">
      <w:pPr>
        <w:pStyle w:val="a7"/>
      </w:pPr>
      <w:r>
        <w:rPr>
          <w:rStyle w:val="a9"/>
        </w:rPr>
        <w:footnoteRef/>
      </w:r>
      <w:r w:rsidRPr="00614C59">
        <w:t xml:space="preserve"> Лексюти</w:t>
      </w:r>
      <w:r>
        <w:t>на Я. В.</w:t>
      </w:r>
      <w:r w:rsidRPr="00614C59">
        <w:t xml:space="preserve"> (2019). Роль Китая в стратегии "Свободный и открытый Индо-Тихоокеанский регион" Д. Трампа. Вестник Российского университета дружбы народов. Серия: Международные отношения, 19 (1), С. </w:t>
      </w:r>
      <w:r>
        <w:t>27</w:t>
      </w:r>
    </w:p>
  </w:footnote>
  <w:footnote w:id="109">
    <w:p w14:paraId="3C602841" w14:textId="77777777" w:rsidR="00E15FC3" w:rsidRPr="00DA3BCC" w:rsidRDefault="00E15FC3" w:rsidP="00F95033">
      <w:pPr>
        <w:pStyle w:val="a7"/>
        <w:rPr>
          <w:lang w:val="en-US"/>
        </w:rPr>
      </w:pPr>
      <w:r>
        <w:rPr>
          <w:rStyle w:val="a9"/>
        </w:rPr>
        <w:footnoteRef/>
      </w:r>
      <w:r w:rsidRPr="00614C59">
        <w:t xml:space="preserve"> </w:t>
      </w:r>
      <w:r w:rsidRPr="00DA3BCC">
        <w:rPr>
          <w:lang w:val="en-US"/>
        </w:rPr>
        <w:t>Hudson</w:t>
      </w:r>
      <w:r w:rsidRPr="00614C59">
        <w:t xml:space="preserve"> </w:t>
      </w:r>
      <w:r w:rsidRPr="00DA3BCC">
        <w:rPr>
          <w:lang w:val="en-US"/>
        </w:rPr>
        <w:t>Institute</w:t>
      </w:r>
      <w:r w:rsidRPr="00614C59">
        <w:t>, “</w:t>
      </w:r>
      <w:r w:rsidRPr="00DA3BCC">
        <w:rPr>
          <w:lang w:val="en-US"/>
        </w:rPr>
        <w:t>Vice</w:t>
      </w:r>
      <w:r w:rsidRPr="00614C59">
        <w:t xml:space="preserve"> </w:t>
      </w:r>
      <w:r w:rsidRPr="00DA3BCC">
        <w:rPr>
          <w:lang w:val="en-US"/>
        </w:rPr>
        <w:t>President</w:t>
      </w:r>
      <w:r w:rsidRPr="00614C59">
        <w:t xml:space="preserve"> </w:t>
      </w:r>
      <w:r w:rsidRPr="00DA3BCC">
        <w:rPr>
          <w:lang w:val="en-US"/>
        </w:rPr>
        <w:t>Mike</w:t>
      </w:r>
      <w:r w:rsidRPr="00614C59">
        <w:t xml:space="preserve"> </w:t>
      </w:r>
      <w:r w:rsidRPr="00DA3BCC">
        <w:rPr>
          <w:lang w:val="en-US"/>
        </w:rPr>
        <w:t>Pence</w:t>
      </w:r>
      <w:r w:rsidRPr="00614C59">
        <w:t>’</w:t>
      </w:r>
      <w:r w:rsidRPr="00DA3BCC">
        <w:rPr>
          <w:lang w:val="en-US"/>
        </w:rPr>
        <w:t>s</w:t>
      </w:r>
      <w:r w:rsidRPr="00614C59">
        <w:t xml:space="preserve"> </w:t>
      </w:r>
      <w:r w:rsidRPr="00DA3BCC">
        <w:rPr>
          <w:lang w:val="en-US"/>
        </w:rPr>
        <w:t>Remarks</w:t>
      </w:r>
      <w:r w:rsidRPr="00614C59">
        <w:t xml:space="preserve"> </w:t>
      </w:r>
      <w:r w:rsidRPr="00DA3BCC">
        <w:rPr>
          <w:lang w:val="en-US"/>
        </w:rPr>
        <w:t>on</w:t>
      </w:r>
      <w:r w:rsidRPr="00614C59">
        <w:t xml:space="preserve"> </w:t>
      </w:r>
      <w:r w:rsidRPr="00DA3BCC">
        <w:rPr>
          <w:lang w:val="en-US"/>
        </w:rPr>
        <w:t>the</w:t>
      </w:r>
      <w:r w:rsidRPr="00614C59">
        <w:t xml:space="preserve"> </w:t>
      </w:r>
      <w:r w:rsidRPr="00DA3BCC">
        <w:rPr>
          <w:lang w:val="en-US"/>
        </w:rPr>
        <w:t>Administration</w:t>
      </w:r>
      <w:r w:rsidRPr="00614C59">
        <w:t>’</w:t>
      </w:r>
      <w:r w:rsidRPr="00DA3BCC">
        <w:rPr>
          <w:lang w:val="en-US"/>
        </w:rPr>
        <w:t>s</w:t>
      </w:r>
      <w:r w:rsidRPr="00614C59">
        <w:t xml:space="preserve"> </w:t>
      </w:r>
      <w:r w:rsidRPr="00DA3BCC">
        <w:rPr>
          <w:lang w:val="en-US"/>
        </w:rPr>
        <w:t>Policy</w:t>
      </w:r>
      <w:r w:rsidRPr="00614C59">
        <w:t xml:space="preserve"> </w:t>
      </w:r>
      <w:r w:rsidRPr="00DA3BCC">
        <w:rPr>
          <w:lang w:val="en-US"/>
        </w:rPr>
        <w:t>towards</w:t>
      </w:r>
      <w:r w:rsidRPr="00614C59">
        <w:t xml:space="preserve"> </w:t>
      </w:r>
      <w:r w:rsidRPr="00DA3BCC">
        <w:rPr>
          <w:lang w:val="en-US"/>
        </w:rPr>
        <w:t xml:space="preserve">China”, Washington, D.C., 4 October 2018, </w:t>
      </w:r>
      <w:r w:rsidRPr="00E35A56">
        <w:rPr>
          <w:rFonts w:cstheme="minorHAnsi"/>
          <w:color w:val="000000"/>
          <w:shd w:val="clear" w:color="auto" w:fill="FFFFFF"/>
          <w:lang w:val="en-US"/>
        </w:rPr>
        <w:t>[</w:t>
      </w:r>
      <w:r w:rsidRPr="00BE52AB">
        <w:rPr>
          <w:rFonts w:cstheme="minorHAnsi"/>
          <w:color w:val="000000"/>
          <w:shd w:val="clear" w:color="auto" w:fill="FFFFFF"/>
        </w:rPr>
        <w:t>электронный</w:t>
      </w:r>
      <w:r w:rsidRPr="00E35A56">
        <w:rPr>
          <w:rFonts w:cstheme="minorHAnsi"/>
          <w:color w:val="000000"/>
          <w:shd w:val="clear" w:color="auto" w:fill="FFFFFF"/>
          <w:lang w:val="en-US"/>
        </w:rPr>
        <w:t xml:space="preserve"> </w:t>
      </w:r>
      <w:r w:rsidRPr="00BE52AB">
        <w:rPr>
          <w:rFonts w:cstheme="minorHAnsi"/>
          <w:color w:val="000000"/>
          <w:shd w:val="clear" w:color="auto" w:fill="FFFFFF"/>
        </w:rPr>
        <w:t>ресурс</w:t>
      </w:r>
      <w:r w:rsidRPr="00E35A56">
        <w:rPr>
          <w:rFonts w:cstheme="minorHAnsi"/>
          <w:color w:val="000000"/>
          <w:shd w:val="clear" w:color="auto" w:fill="FFFFFF"/>
          <w:lang w:val="en-US"/>
        </w:rPr>
        <w:t>] : [</w:t>
      </w:r>
      <w:r w:rsidRPr="00BE52AB">
        <w:rPr>
          <w:rFonts w:cstheme="minorHAnsi"/>
          <w:color w:val="000000"/>
          <w:shd w:val="clear" w:color="auto" w:fill="FFFFFF"/>
        </w:rPr>
        <w:t>Сайт</w:t>
      </w:r>
      <w:r w:rsidRPr="00E35A56">
        <w:rPr>
          <w:rFonts w:cstheme="minorHAnsi"/>
          <w:color w:val="000000"/>
          <w:shd w:val="clear" w:color="auto" w:fill="FFFFFF"/>
          <w:lang w:val="en-US"/>
        </w:rPr>
        <w:t xml:space="preserve">]. </w:t>
      </w:r>
      <w:r w:rsidRPr="00BE52AB">
        <w:rPr>
          <w:rFonts w:cstheme="minorHAnsi"/>
          <w:color w:val="000000"/>
          <w:shd w:val="clear" w:color="auto" w:fill="FFFFFF"/>
          <w:lang w:val="en-US"/>
        </w:rPr>
        <w:t>URL</w:t>
      </w:r>
      <w:r w:rsidRPr="007A247E">
        <w:rPr>
          <w:rFonts w:cstheme="minorHAnsi"/>
          <w:color w:val="000000"/>
          <w:shd w:val="clear" w:color="auto" w:fill="FFFFFF"/>
          <w:lang w:val="en-US"/>
        </w:rPr>
        <w:t>:</w:t>
      </w:r>
      <w:r w:rsidRPr="00DA3BCC">
        <w:rPr>
          <w:lang w:val="en-US"/>
        </w:rPr>
        <w:t>https://www.hudson.org/events/1610- vice-president-mike-pence-s-remarks-on-the-administration-spolicy-towards-china102018</w:t>
      </w:r>
    </w:p>
  </w:footnote>
  <w:footnote w:id="110">
    <w:p w14:paraId="4FF50FB7" w14:textId="77777777" w:rsidR="00E15FC3" w:rsidRPr="006C4F76" w:rsidRDefault="00E15FC3" w:rsidP="00F95033">
      <w:pPr>
        <w:pStyle w:val="a7"/>
        <w:rPr>
          <w:lang w:val="en-US"/>
        </w:rPr>
      </w:pPr>
      <w:r>
        <w:rPr>
          <w:rStyle w:val="a9"/>
        </w:rPr>
        <w:footnoteRef/>
      </w:r>
      <w:r w:rsidRPr="006C4F76">
        <w:rPr>
          <w:lang w:val="en-US"/>
        </w:rPr>
        <w:t xml:space="preserve"> Center for Strategic and International Studies (CSIS), “Defining Our Relationship with India for the Next Century: An Address by U.S. Secretary of State Rex Tillerson”, Washington, D.C., 18 October 2017</w:t>
      </w:r>
    </w:p>
  </w:footnote>
  <w:footnote w:id="111">
    <w:p w14:paraId="0768D1FA" w14:textId="4EF1481B" w:rsidR="00E15FC3" w:rsidRPr="00E87038" w:rsidRDefault="00E15FC3" w:rsidP="00F95033">
      <w:pPr>
        <w:pStyle w:val="a7"/>
        <w:rPr>
          <w:lang w:val="en-US"/>
        </w:rPr>
      </w:pPr>
      <w:r>
        <w:rPr>
          <w:rStyle w:val="a9"/>
        </w:rPr>
        <w:footnoteRef/>
      </w:r>
      <w:r w:rsidRPr="00657125">
        <w:rPr>
          <w:lang w:val="en-US"/>
        </w:rPr>
        <w:t xml:space="preserve"> </w:t>
      </w:r>
      <w:r>
        <w:rPr>
          <w:lang w:val="en-US"/>
        </w:rPr>
        <w:t>Kolmas M, Kolmas</w:t>
      </w:r>
      <w:r w:rsidRPr="00657125">
        <w:rPr>
          <w:lang w:val="en-US"/>
        </w:rPr>
        <w:t>ová</w:t>
      </w:r>
      <w:r>
        <w:rPr>
          <w:lang w:val="en-US"/>
        </w:rPr>
        <w:t xml:space="preserve"> S</w:t>
      </w:r>
      <w:r w:rsidRPr="00657125">
        <w:rPr>
          <w:lang w:val="en-US"/>
        </w:rPr>
        <w:t>, “A ‘Pivot’ That Never Existed: America’s Asian Strategy under Obama and Trump”, Cambridge Review of International Affairs 32, no. 1 (2019): 69</w:t>
      </w:r>
    </w:p>
  </w:footnote>
  <w:footnote w:id="112">
    <w:p w14:paraId="5B4C05E9" w14:textId="77777777" w:rsidR="00E15FC3" w:rsidRPr="007709A1" w:rsidRDefault="00E15FC3" w:rsidP="00F95033">
      <w:pPr>
        <w:pStyle w:val="a7"/>
        <w:rPr>
          <w:lang w:val="en-US"/>
        </w:rPr>
      </w:pPr>
      <w:r>
        <w:rPr>
          <w:rStyle w:val="a9"/>
        </w:rPr>
        <w:footnoteRef/>
      </w:r>
      <w:r w:rsidRPr="007709A1">
        <w:rPr>
          <w:lang w:val="en-US"/>
        </w:rPr>
        <w:t xml:space="preserve"> U.S. Department of Defense, “As Prepared Remarks by Secretary of Defense Mark T. Esper at the Munich Security Conference”, Munich, 15 February 2020, </w:t>
      </w:r>
      <w:r w:rsidRPr="00E35A56">
        <w:rPr>
          <w:rFonts w:cstheme="minorHAnsi"/>
          <w:color w:val="000000"/>
          <w:shd w:val="clear" w:color="auto" w:fill="FFFFFF"/>
          <w:lang w:val="en-US"/>
        </w:rPr>
        <w:t>[</w:t>
      </w:r>
      <w:r w:rsidRPr="00BE52AB">
        <w:rPr>
          <w:rFonts w:cstheme="minorHAnsi"/>
          <w:color w:val="000000"/>
          <w:shd w:val="clear" w:color="auto" w:fill="FFFFFF"/>
        </w:rPr>
        <w:t>электронный</w:t>
      </w:r>
      <w:r w:rsidRPr="00E35A56">
        <w:rPr>
          <w:rFonts w:cstheme="minorHAnsi"/>
          <w:color w:val="000000"/>
          <w:shd w:val="clear" w:color="auto" w:fill="FFFFFF"/>
          <w:lang w:val="en-US"/>
        </w:rPr>
        <w:t xml:space="preserve"> </w:t>
      </w:r>
      <w:r w:rsidRPr="00BE52AB">
        <w:rPr>
          <w:rFonts w:cstheme="minorHAnsi"/>
          <w:color w:val="000000"/>
          <w:shd w:val="clear" w:color="auto" w:fill="FFFFFF"/>
        </w:rPr>
        <w:t>ресурс</w:t>
      </w:r>
      <w:r w:rsidRPr="00E35A56">
        <w:rPr>
          <w:rFonts w:cstheme="minorHAnsi"/>
          <w:color w:val="000000"/>
          <w:shd w:val="clear" w:color="auto" w:fill="FFFFFF"/>
          <w:lang w:val="en-US"/>
        </w:rPr>
        <w:t>] : [</w:t>
      </w:r>
      <w:r w:rsidRPr="00BE52AB">
        <w:rPr>
          <w:rFonts w:cstheme="minorHAnsi"/>
          <w:color w:val="000000"/>
          <w:shd w:val="clear" w:color="auto" w:fill="FFFFFF"/>
        </w:rPr>
        <w:t>Сайт</w:t>
      </w:r>
      <w:r w:rsidRPr="00E35A56">
        <w:rPr>
          <w:rFonts w:cstheme="minorHAnsi"/>
          <w:color w:val="000000"/>
          <w:shd w:val="clear" w:color="auto" w:fill="FFFFFF"/>
          <w:lang w:val="en-US"/>
        </w:rPr>
        <w:t xml:space="preserve">]. </w:t>
      </w:r>
      <w:r w:rsidRPr="00BE52AB">
        <w:rPr>
          <w:rFonts w:cstheme="minorHAnsi"/>
          <w:color w:val="000000"/>
          <w:shd w:val="clear" w:color="auto" w:fill="FFFFFF"/>
          <w:lang w:val="en-US"/>
        </w:rPr>
        <w:t>URL</w:t>
      </w:r>
      <w:r w:rsidRPr="007A247E">
        <w:rPr>
          <w:rFonts w:cstheme="minorHAnsi"/>
          <w:color w:val="000000"/>
          <w:shd w:val="clear" w:color="auto" w:fill="FFFFFF"/>
          <w:lang w:val="en-US"/>
        </w:rPr>
        <w:t>:</w:t>
      </w:r>
      <w:r w:rsidRPr="00DA3BCC">
        <w:rPr>
          <w:lang w:val="en-US"/>
        </w:rPr>
        <w:t>https</w:t>
      </w:r>
      <w:r w:rsidRPr="007709A1">
        <w:rPr>
          <w:lang w:val="en-US"/>
        </w:rPr>
        <w:t>://www. defense.gov/Newsroom/Speeches/Speech/Article/2085577/ remarks-by-secretary-of-defense-mark-t-esper-at-the-munichsecurity-conference</w:t>
      </w:r>
    </w:p>
  </w:footnote>
  <w:footnote w:id="113">
    <w:p w14:paraId="3D9391F2" w14:textId="1A8DD679"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rPr>
        <w:t xml:space="preserve"> Батюк В. И. (2021). Индо-Тихоокеанская стратегия США и Евразия. Актуальные</w:t>
      </w:r>
      <w:r w:rsidRPr="00F12CDB">
        <w:rPr>
          <w:rFonts w:ascii="Times New Roman" w:hAnsi="Times New Roman" w:cs="Times New Roman"/>
          <w:lang w:val="en-US"/>
        </w:rPr>
        <w:t xml:space="preserve"> </w:t>
      </w:r>
      <w:r w:rsidRPr="00F12CDB">
        <w:rPr>
          <w:rFonts w:ascii="Times New Roman" w:hAnsi="Times New Roman" w:cs="Times New Roman"/>
        </w:rPr>
        <w:t>проблемы</w:t>
      </w:r>
      <w:r w:rsidRPr="00F12CDB">
        <w:rPr>
          <w:rFonts w:ascii="Times New Roman" w:hAnsi="Times New Roman" w:cs="Times New Roman"/>
          <w:lang w:val="en-US"/>
        </w:rPr>
        <w:t xml:space="preserve"> </w:t>
      </w:r>
      <w:r w:rsidRPr="00F12CDB">
        <w:rPr>
          <w:rFonts w:ascii="Times New Roman" w:hAnsi="Times New Roman" w:cs="Times New Roman"/>
        </w:rPr>
        <w:t>Европы</w:t>
      </w:r>
      <w:r w:rsidRPr="00F12CDB">
        <w:rPr>
          <w:rFonts w:ascii="Times New Roman" w:hAnsi="Times New Roman" w:cs="Times New Roman"/>
          <w:lang w:val="en-US"/>
        </w:rPr>
        <w:t xml:space="preserve">, (1 (109)), </w:t>
      </w:r>
      <w:r w:rsidRPr="00F12CDB">
        <w:rPr>
          <w:rFonts w:ascii="Times New Roman" w:hAnsi="Times New Roman" w:cs="Times New Roman"/>
        </w:rPr>
        <w:t>С</w:t>
      </w:r>
      <w:r w:rsidRPr="00F12CDB">
        <w:rPr>
          <w:rFonts w:ascii="Times New Roman" w:hAnsi="Times New Roman" w:cs="Times New Roman"/>
          <w:lang w:val="en-US"/>
        </w:rPr>
        <w:t>. 148</w:t>
      </w:r>
    </w:p>
  </w:footnote>
  <w:footnote w:id="114">
    <w:p w14:paraId="58B78F45" w14:textId="7D273E64"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National Security Strategy of the United States of America // The White House, 2017. P. 46 URL: https://trumpwhitehouse.archives.gov/wp-content/uploads/2017/12/NSS-Final-12-18-2017-0905.pdf</w:t>
      </w:r>
    </w:p>
  </w:footnote>
  <w:footnote w:id="115">
    <w:p w14:paraId="0E8BAE4A" w14:textId="062B6AE5"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Ibid. P 45</w:t>
      </w:r>
    </w:p>
  </w:footnote>
  <w:footnote w:id="116">
    <w:p w14:paraId="1FA9FCEA" w14:textId="001E5D1E" w:rsidR="00E15FC3" w:rsidRPr="00F12CDB" w:rsidRDefault="00E15FC3" w:rsidP="00F12CDB">
      <w:pPr>
        <w:pStyle w:val="a7"/>
        <w:jc w:val="both"/>
        <w:rPr>
          <w:rFonts w:ascii="Times New Roman" w:hAnsi="Times New Roman" w:cs="Times New Roman"/>
          <w:lang w:val="en-GB"/>
        </w:rPr>
      </w:pPr>
      <w:r w:rsidRPr="00F12CDB">
        <w:rPr>
          <w:rStyle w:val="a9"/>
          <w:rFonts w:ascii="Times New Roman" w:hAnsi="Times New Roman" w:cs="Times New Roman"/>
        </w:rPr>
        <w:footnoteRef/>
      </w:r>
      <w:r w:rsidRPr="00F12CDB">
        <w:rPr>
          <w:rFonts w:ascii="Times New Roman" w:hAnsi="Times New Roman" w:cs="Times New Roman"/>
          <w:lang w:val="en-US"/>
        </w:rPr>
        <w:t xml:space="preserve"> Patel K., Hansmeyer C.  </w:t>
      </w:r>
      <w:r w:rsidRPr="00F12CDB">
        <w:rPr>
          <w:rFonts w:ascii="Times New Roman" w:hAnsi="Times New Roman" w:cs="Times New Roman"/>
          <w:lang w:val="en-GB"/>
        </w:rPr>
        <w:t>Multilateralism to transactionalism</w:t>
      </w:r>
      <w:r w:rsidRPr="00F12CDB">
        <w:rPr>
          <w:rFonts w:ascii="Times New Roman" w:hAnsi="Times New Roman" w:cs="Times New Roman"/>
          <w:lang w:val="en-US"/>
        </w:rPr>
        <w:t xml:space="preserve">: </w:t>
      </w:r>
      <w:r w:rsidRPr="00F12CDB">
        <w:rPr>
          <w:rFonts w:ascii="Times New Roman" w:hAnsi="Times New Roman" w:cs="Times New Roman"/>
          <w:lang w:val="en-GB"/>
        </w:rPr>
        <w:t>America and Trump in Asia-Pacific. p. 212</w:t>
      </w:r>
    </w:p>
  </w:footnote>
  <w:footnote w:id="117">
    <w:p w14:paraId="5758610B" w14:textId="5D7AFD98" w:rsidR="00E15FC3" w:rsidRPr="00F12CDB" w:rsidRDefault="00E15FC3" w:rsidP="00F12CDB">
      <w:pPr>
        <w:pStyle w:val="a7"/>
        <w:jc w:val="both"/>
        <w:rPr>
          <w:rFonts w:ascii="Times New Roman" w:hAnsi="Times New Roman" w:cs="Times New Roman"/>
          <w:lang w:val="en-GB"/>
        </w:rPr>
      </w:pPr>
      <w:r w:rsidRPr="00F12CDB">
        <w:rPr>
          <w:rStyle w:val="a9"/>
          <w:rFonts w:ascii="Times New Roman" w:hAnsi="Times New Roman" w:cs="Times New Roman"/>
        </w:rPr>
        <w:footnoteRef/>
      </w:r>
      <w:r w:rsidRPr="00F12CDB">
        <w:rPr>
          <w:rFonts w:ascii="Times New Roman" w:hAnsi="Times New Roman" w:cs="Times New Roman"/>
          <w:lang w:val="en-US"/>
        </w:rPr>
        <w:t xml:space="preserve"> Patel K., Hansmeyer C.  </w:t>
      </w:r>
      <w:r w:rsidRPr="00F12CDB">
        <w:rPr>
          <w:rFonts w:ascii="Times New Roman" w:hAnsi="Times New Roman" w:cs="Times New Roman"/>
          <w:lang w:val="en-GB"/>
        </w:rPr>
        <w:t>Multilateralism to transactionalism</w:t>
      </w:r>
      <w:r w:rsidRPr="00F12CDB">
        <w:rPr>
          <w:rFonts w:ascii="Times New Roman" w:hAnsi="Times New Roman" w:cs="Times New Roman"/>
          <w:lang w:val="en-US"/>
        </w:rPr>
        <w:t xml:space="preserve">: </w:t>
      </w:r>
      <w:r w:rsidRPr="00F12CDB">
        <w:rPr>
          <w:rFonts w:ascii="Times New Roman" w:hAnsi="Times New Roman" w:cs="Times New Roman"/>
          <w:lang w:val="en-GB"/>
        </w:rPr>
        <w:t>America and Trump in Asia-Pacific. p. 212</w:t>
      </w:r>
    </w:p>
  </w:footnote>
  <w:footnote w:id="118">
    <w:p w14:paraId="748FBA23" w14:textId="13FE75F9" w:rsidR="00E15FC3" w:rsidRPr="00634028" w:rsidRDefault="00E15FC3" w:rsidP="00F12CDB">
      <w:pPr>
        <w:pStyle w:val="a7"/>
        <w:jc w:val="both"/>
        <w:rPr>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w:t>
      </w:r>
      <w:r w:rsidRPr="000F7370">
        <w:rPr>
          <w:rFonts w:ascii="Times New Roman" w:hAnsi="Times New Roman" w:cs="Times New Roman"/>
          <w:lang w:val="en-US"/>
        </w:rPr>
        <w:t>National Defense Strategy of The United States of America // Department of Defense, 2018. URL: https://dod.defense.gov/Portals/1/Documents/pubs/2018-National-Defense-Strategy-Summary.pdf</w:t>
      </w:r>
    </w:p>
  </w:footnote>
  <w:footnote w:id="119">
    <w:p w14:paraId="48E4B412" w14:textId="3552CACF" w:rsidR="00E15FC3" w:rsidRPr="00342554" w:rsidRDefault="00E15FC3" w:rsidP="00F95033">
      <w:pPr>
        <w:pStyle w:val="a7"/>
      </w:pPr>
      <w:r>
        <w:rPr>
          <w:rStyle w:val="a9"/>
        </w:rPr>
        <w:footnoteRef/>
      </w:r>
      <w:r>
        <w:t xml:space="preserve"> </w:t>
      </w:r>
      <w:r w:rsidRPr="00534F0B">
        <w:rPr>
          <w:rFonts w:cstheme="minorHAnsi"/>
        </w:rPr>
        <w:t>Торкунов</w:t>
      </w:r>
      <w:r w:rsidRPr="00D50C3A">
        <w:rPr>
          <w:rFonts w:cstheme="minorHAnsi"/>
        </w:rPr>
        <w:t xml:space="preserve"> </w:t>
      </w:r>
      <w:r>
        <w:rPr>
          <w:rFonts w:cstheme="minorHAnsi"/>
        </w:rPr>
        <w:t>А</w:t>
      </w:r>
      <w:r w:rsidRPr="00534F0B">
        <w:rPr>
          <w:rFonts w:cstheme="minorHAnsi"/>
        </w:rPr>
        <w:t>. Стратегия Администрации Д. Трампа в</w:t>
      </w:r>
      <w:r w:rsidR="00667649">
        <w:rPr>
          <w:rFonts w:cstheme="minorHAnsi"/>
        </w:rPr>
        <w:t xml:space="preserve"> Азиатско-Тихоокеанском регионе </w:t>
      </w:r>
      <w:r w:rsidR="00667649" w:rsidRPr="00667649">
        <w:rPr>
          <w:rFonts w:cstheme="minorHAnsi"/>
        </w:rPr>
        <w:t xml:space="preserve">// </w:t>
      </w:r>
      <w:r w:rsidR="00667649">
        <w:rPr>
          <w:rFonts w:cstheme="minorHAnsi"/>
        </w:rPr>
        <w:t>М</w:t>
      </w:r>
      <w:r w:rsidR="00667649" w:rsidRPr="00534F0B">
        <w:rPr>
          <w:rFonts w:cstheme="minorHAnsi"/>
        </w:rPr>
        <w:t>ировая экономика и международные отношения</w:t>
      </w:r>
      <w:r w:rsidRPr="00534F0B">
        <w:rPr>
          <w:rFonts w:cstheme="minorHAnsi"/>
        </w:rPr>
        <w:t xml:space="preserve">, 2019, том 63, № 6, с. </w:t>
      </w:r>
      <w:r w:rsidRPr="00342554">
        <w:rPr>
          <w:rFonts w:cstheme="minorHAnsi"/>
        </w:rPr>
        <w:t>35</w:t>
      </w:r>
    </w:p>
  </w:footnote>
  <w:footnote w:id="120">
    <w:p w14:paraId="07EAECFF" w14:textId="47DAC2CD" w:rsidR="00E15FC3" w:rsidRDefault="00E15FC3">
      <w:pPr>
        <w:pStyle w:val="a7"/>
      </w:pPr>
      <w:r>
        <w:rPr>
          <w:rStyle w:val="a9"/>
        </w:rPr>
        <w:footnoteRef/>
      </w:r>
      <w:r>
        <w:t xml:space="preserve"> </w:t>
      </w:r>
      <w:r w:rsidRPr="00913C93">
        <w:t>Худайкулова, А. В. “Квад 2.0”: четырехсторонний диалог для контрбалансирования КНР</w:t>
      </w:r>
      <w:r>
        <w:t xml:space="preserve"> в Индо-Тихоокеанском регионе </w:t>
      </w:r>
      <w:r w:rsidRPr="00913C93">
        <w:t>// Полис. Политические иссл</w:t>
      </w:r>
      <w:r>
        <w:t>едования. – 2020. – № 3. – С. 31</w:t>
      </w:r>
    </w:p>
  </w:footnote>
  <w:footnote w:id="121">
    <w:p w14:paraId="67EB475E" w14:textId="520D8139" w:rsidR="00E15FC3" w:rsidRPr="001D6672" w:rsidRDefault="00E15FC3">
      <w:pPr>
        <w:pStyle w:val="a7"/>
        <w:rPr>
          <w:lang w:val="en-US"/>
        </w:rPr>
      </w:pPr>
      <w:r>
        <w:rPr>
          <w:rStyle w:val="a9"/>
        </w:rPr>
        <w:footnoteRef/>
      </w:r>
      <w:r>
        <w:t xml:space="preserve"> </w:t>
      </w:r>
      <w:r w:rsidRPr="001D6672">
        <w:t>Мартынова Е.С. Альянсы QUAD и AUKUS и баланс сил в Азиатско-Тихоокеанском регионе: перспективы для России, Китая и АСЕАН. Контуры</w:t>
      </w:r>
      <w:r w:rsidRPr="001D6672">
        <w:rPr>
          <w:lang w:val="en-US"/>
        </w:rPr>
        <w:t xml:space="preserve"> </w:t>
      </w:r>
      <w:r w:rsidRPr="001D6672">
        <w:t>глобальных</w:t>
      </w:r>
      <w:r w:rsidRPr="001D6672">
        <w:rPr>
          <w:lang w:val="en-US"/>
        </w:rPr>
        <w:t xml:space="preserve"> </w:t>
      </w:r>
      <w:r w:rsidRPr="001D6672">
        <w:t>трансформаций</w:t>
      </w:r>
      <w:r w:rsidRPr="001D6672">
        <w:rPr>
          <w:lang w:val="en-US"/>
        </w:rPr>
        <w:t xml:space="preserve">: </w:t>
      </w:r>
      <w:r w:rsidRPr="001D6672">
        <w:t>политика</w:t>
      </w:r>
      <w:r w:rsidRPr="001D6672">
        <w:rPr>
          <w:lang w:val="en-US"/>
        </w:rPr>
        <w:t xml:space="preserve">, </w:t>
      </w:r>
      <w:r w:rsidRPr="001D6672">
        <w:t>экон</w:t>
      </w:r>
      <w:r>
        <w:t>омика</w:t>
      </w:r>
      <w:r w:rsidRPr="001D6672">
        <w:rPr>
          <w:lang w:val="en-US"/>
        </w:rPr>
        <w:t xml:space="preserve">, </w:t>
      </w:r>
      <w:r>
        <w:t>право</w:t>
      </w:r>
      <w:r w:rsidRPr="001D6672">
        <w:rPr>
          <w:lang w:val="en-US"/>
        </w:rPr>
        <w:t xml:space="preserve">. 2022;15(3). </w:t>
      </w:r>
      <w:r>
        <w:t>С</w:t>
      </w:r>
      <w:r w:rsidRPr="001D6672">
        <w:rPr>
          <w:lang w:val="en-US"/>
        </w:rPr>
        <w:t>. 152</w:t>
      </w:r>
    </w:p>
  </w:footnote>
  <w:footnote w:id="122">
    <w:p w14:paraId="2F6D9D39" w14:textId="10D1D711" w:rsidR="00E15FC3" w:rsidRPr="001D6672" w:rsidRDefault="00E15FC3">
      <w:pPr>
        <w:pStyle w:val="a7"/>
      </w:pPr>
      <w:r>
        <w:rPr>
          <w:rStyle w:val="a9"/>
        </w:rPr>
        <w:footnoteRef/>
      </w:r>
      <w:r w:rsidRPr="001D6672">
        <w:rPr>
          <w:lang w:val="en-US"/>
        </w:rPr>
        <w:t xml:space="preserve"> </w:t>
      </w:r>
      <w:r>
        <w:t xml:space="preserve">Там же. </w:t>
      </w:r>
    </w:p>
  </w:footnote>
  <w:footnote w:id="123">
    <w:p w14:paraId="613F32C9" w14:textId="083EF2B6" w:rsidR="00E15FC3" w:rsidRPr="00135D06" w:rsidRDefault="00E15FC3">
      <w:pPr>
        <w:pStyle w:val="a7"/>
      </w:pPr>
      <w:r>
        <w:rPr>
          <w:rStyle w:val="a9"/>
        </w:rPr>
        <w:footnoteRef/>
      </w:r>
      <w:r w:rsidRPr="00135D06">
        <w:t xml:space="preserve"> Демчук Ф. Г. (2021). </w:t>
      </w:r>
      <w:r>
        <w:t>Т</w:t>
      </w:r>
      <w:r w:rsidRPr="00135D06">
        <w:t>рамп и Япония</w:t>
      </w:r>
      <w:r>
        <w:t>: новый тихоокеанский поворот? И</w:t>
      </w:r>
      <w:r w:rsidRPr="00135D06">
        <w:t>тоги политики Дональда</w:t>
      </w:r>
      <w:r>
        <w:t xml:space="preserve"> Т</w:t>
      </w:r>
      <w:r w:rsidRPr="00135D06">
        <w:t>рампа в Японии. Азиатско-Тихоокеанский регион: эконом</w:t>
      </w:r>
      <w:r>
        <w:t>ика, политика, право, 23 (1),  С. 75</w:t>
      </w:r>
    </w:p>
  </w:footnote>
  <w:footnote w:id="124">
    <w:p w14:paraId="08DCEAFD" w14:textId="2E56FDDB" w:rsidR="00E15FC3" w:rsidRPr="000824C0" w:rsidRDefault="00E15FC3" w:rsidP="00F95033">
      <w:pPr>
        <w:pStyle w:val="a7"/>
        <w:rPr>
          <w:lang w:val="en-GB"/>
        </w:rPr>
      </w:pPr>
      <w:r>
        <w:rPr>
          <w:rStyle w:val="a9"/>
        </w:rPr>
        <w:footnoteRef/>
      </w:r>
      <w:r w:rsidRPr="000824C0">
        <w:rPr>
          <w:lang w:val="en-US"/>
        </w:rPr>
        <w:t xml:space="preserve"> </w:t>
      </w:r>
      <w:r w:rsidRPr="000824C0">
        <w:rPr>
          <w:rFonts w:cstheme="minorHAnsi"/>
          <w:lang w:val="en-US"/>
        </w:rPr>
        <w:t>Tsuruoka</w:t>
      </w:r>
      <w:r w:rsidRPr="00D50C3A">
        <w:rPr>
          <w:rFonts w:cstheme="minorHAnsi"/>
          <w:lang w:val="en-US"/>
        </w:rPr>
        <w:t xml:space="preserve"> </w:t>
      </w:r>
      <w:r>
        <w:rPr>
          <w:rFonts w:cstheme="minorHAnsi"/>
          <w:lang w:val="en-US"/>
        </w:rPr>
        <w:t>M.</w:t>
      </w:r>
      <w:r w:rsidRPr="000824C0">
        <w:rPr>
          <w:rFonts w:cstheme="minorHAnsi"/>
          <w:lang w:val="en-US"/>
        </w:rPr>
        <w:t xml:space="preserve">, “The Donald J. Trump Administration as Seen from Tokyo: Will the US-Japan Alliance Remain Unique?” </w:t>
      </w:r>
      <w:r w:rsidRPr="00E87038">
        <w:rPr>
          <w:rFonts w:cstheme="minorHAnsi"/>
          <w:lang w:val="en-US"/>
        </w:rPr>
        <w:t>(IAI Papers no. 18, January 2, 2018).</w:t>
      </w:r>
    </w:p>
  </w:footnote>
  <w:footnote w:id="125">
    <w:p w14:paraId="1E2F9439" w14:textId="77777777" w:rsidR="00E15FC3" w:rsidRPr="00D13C83" w:rsidRDefault="00E15FC3" w:rsidP="00F95033">
      <w:pPr>
        <w:shd w:val="clear" w:color="auto" w:fill="FFFFFF"/>
        <w:rPr>
          <w:rFonts w:eastAsia="Times New Roman" w:cstheme="minorHAnsi"/>
          <w:color w:val="000000"/>
          <w:sz w:val="20"/>
          <w:szCs w:val="20"/>
          <w:lang w:val="en-US" w:eastAsia="ru-RU"/>
        </w:rPr>
      </w:pPr>
      <w:r>
        <w:rPr>
          <w:rStyle w:val="a9"/>
        </w:rPr>
        <w:footnoteRef/>
      </w:r>
      <w:r w:rsidRPr="00DF1EBB">
        <w:rPr>
          <w:lang w:val="en-US"/>
        </w:rPr>
        <w:t xml:space="preserve"> </w:t>
      </w:r>
      <w:r w:rsidRPr="00A75C36">
        <w:rPr>
          <w:rFonts w:eastAsia="Times New Roman" w:cstheme="minorHAnsi"/>
          <w:color w:val="000000"/>
          <w:sz w:val="20"/>
          <w:szCs w:val="20"/>
          <w:lang w:val="en-US" w:eastAsia="ru-RU"/>
        </w:rPr>
        <w:t>The White House, “Joint Statement from President Donald J. Trump and Prime Minister Shinzo Abe,” February 10,</w:t>
      </w:r>
      <w:r w:rsidRPr="00DF1EBB">
        <w:rPr>
          <w:rFonts w:eastAsia="Times New Roman" w:cstheme="minorHAnsi"/>
          <w:color w:val="000000"/>
          <w:sz w:val="20"/>
          <w:szCs w:val="20"/>
          <w:lang w:val="en-US" w:eastAsia="ru-RU"/>
        </w:rPr>
        <w:t xml:space="preserve">2017 </w:t>
      </w:r>
      <w:r w:rsidRPr="00E35A56">
        <w:rPr>
          <w:rFonts w:cstheme="minorHAnsi"/>
          <w:color w:val="000000"/>
          <w:sz w:val="20"/>
          <w:szCs w:val="20"/>
          <w:shd w:val="clear" w:color="auto" w:fill="FFFFFF"/>
          <w:lang w:val="en-US"/>
        </w:rPr>
        <w:t>[</w:t>
      </w:r>
      <w:r w:rsidRPr="00BE52AB">
        <w:rPr>
          <w:rFonts w:cstheme="minorHAnsi"/>
          <w:color w:val="000000"/>
          <w:sz w:val="20"/>
          <w:szCs w:val="20"/>
          <w:shd w:val="clear" w:color="auto" w:fill="FFFFFF"/>
        </w:rPr>
        <w:t>электронный</w:t>
      </w:r>
      <w:r w:rsidRPr="00E35A56">
        <w:rPr>
          <w:rFonts w:cstheme="minorHAnsi"/>
          <w:color w:val="000000"/>
          <w:sz w:val="20"/>
          <w:szCs w:val="20"/>
          <w:shd w:val="clear" w:color="auto" w:fill="FFFFFF"/>
          <w:lang w:val="en-US"/>
        </w:rPr>
        <w:t xml:space="preserve"> </w:t>
      </w:r>
      <w:r w:rsidRPr="00BE52AB">
        <w:rPr>
          <w:rFonts w:cstheme="minorHAnsi"/>
          <w:color w:val="000000"/>
          <w:sz w:val="20"/>
          <w:szCs w:val="20"/>
          <w:shd w:val="clear" w:color="auto" w:fill="FFFFFF"/>
        </w:rPr>
        <w:t>ресурс</w:t>
      </w:r>
      <w:r w:rsidRPr="00E35A56">
        <w:rPr>
          <w:rFonts w:cstheme="minorHAnsi"/>
          <w:color w:val="000000"/>
          <w:sz w:val="20"/>
          <w:szCs w:val="20"/>
          <w:shd w:val="clear" w:color="auto" w:fill="FFFFFF"/>
          <w:lang w:val="en-US"/>
        </w:rPr>
        <w:t>] : [</w:t>
      </w:r>
      <w:r w:rsidRPr="00BE52AB">
        <w:rPr>
          <w:rFonts w:cstheme="minorHAnsi"/>
          <w:color w:val="000000"/>
          <w:sz w:val="20"/>
          <w:szCs w:val="20"/>
          <w:shd w:val="clear" w:color="auto" w:fill="FFFFFF"/>
        </w:rPr>
        <w:t>Сайт</w:t>
      </w:r>
      <w:r w:rsidRPr="00E35A56">
        <w:rPr>
          <w:rFonts w:cstheme="minorHAnsi"/>
          <w:color w:val="000000"/>
          <w:sz w:val="20"/>
          <w:szCs w:val="20"/>
          <w:shd w:val="clear" w:color="auto" w:fill="FFFFFF"/>
          <w:lang w:val="en-US"/>
        </w:rPr>
        <w:t xml:space="preserve">]. </w:t>
      </w:r>
      <w:r w:rsidRPr="00BE52AB">
        <w:rPr>
          <w:rFonts w:cstheme="minorHAnsi"/>
          <w:color w:val="000000"/>
          <w:sz w:val="20"/>
          <w:szCs w:val="20"/>
          <w:shd w:val="clear" w:color="auto" w:fill="FFFFFF"/>
          <w:lang w:val="en-US"/>
        </w:rPr>
        <w:t>URL</w:t>
      </w:r>
      <w:r w:rsidRPr="007A247E">
        <w:rPr>
          <w:rFonts w:cstheme="minorHAnsi"/>
          <w:color w:val="000000"/>
          <w:sz w:val="20"/>
          <w:szCs w:val="20"/>
          <w:shd w:val="clear" w:color="auto" w:fill="FFFFFF"/>
          <w:lang w:val="en-US"/>
        </w:rPr>
        <w:t>:</w:t>
      </w:r>
      <w:r>
        <w:rPr>
          <w:lang w:val="en-US"/>
        </w:rPr>
        <w:t xml:space="preserve"> </w:t>
      </w:r>
      <w:r w:rsidRPr="00DF1EBB">
        <w:rPr>
          <w:rFonts w:eastAsia="Times New Roman" w:cstheme="minorHAnsi"/>
          <w:color w:val="000000"/>
          <w:sz w:val="20"/>
          <w:szCs w:val="20"/>
          <w:lang w:val="en-US" w:eastAsia="ru-RU"/>
        </w:rPr>
        <w:t>https://www.whitehouse.gov/briefings-statements/joint-statement-president-donald-j-trump-prime-minister-shinzo-abe/.</w:t>
      </w:r>
    </w:p>
  </w:footnote>
  <w:footnote w:id="126">
    <w:p w14:paraId="22561DE9" w14:textId="77777777" w:rsidR="00E15FC3" w:rsidRPr="00D13C83" w:rsidRDefault="00E15FC3" w:rsidP="00F95033">
      <w:pPr>
        <w:pStyle w:val="a7"/>
        <w:rPr>
          <w:lang w:val="en-US"/>
        </w:rPr>
      </w:pPr>
      <w:r>
        <w:rPr>
          <w:rStyle w:val="a9"/>
        </w:rPr>
        <w:footnoteRef/>
      </w:r>
      <w:r w:rsidRPr="00D13C83">
        <w:rPr>
          <w:lang w:val="en-US"/>
        </w:rPr>
        <w:t xml:space="preserve"> Japan Ministry of Foreign Affairs, “Japan-U.S. Security Treaty,” </w:t>
      </w:r>
      <w:r w:rsidRPr="00E35A56">
        <w:rPr>
          <w:rFonts w:cstheme="minorHAnsi"/>
          <w:color w:val="000000"/>
          <w:shd w:val="clear" w:color="auto" w:fill="FFFFFF"/>
          <w:lang w:val="en-US"/>
        </w:rPr>
        <w:t>[</w:t>
      </w:r>
      <w:r w:rsidRPr="00BE52AB">
        <w:rPr>
          <w:rFonts w:cstheme="minorHAnsi"/>
          <w:color w:val="000000"/>
          <w:shd w:val="clear" w:color="auto" w:fill="FFFFFF"/>
        </w:rPr>
        <w:t>электронный</w:t>
      </w:r>
      <w:r w:rsidRPr="00E35A56">
        <w:rPr>
          <w:rFonts w:cstheme="minorHAnsi"/>
          <w:color w:val="000000"/>
          <w:shd w:val="clear" w:color="auto" w:fill="FFFFFF"/>
          <w:lang w:val="en-US"/>
        </w:rPr>
        <w:t xml:space="preserve"> </w:t>
      </w:r>
      <w:r w:rsidRPr="00BE52AB">
        <w:rPr>
          <w:rFonts w:cstheme="minorHAnsi"/>
          <w:color w:val="000000"/>
          <w:shd w:val="clear" w:color="auto" w:fill="FFFFFF"/>
        </w:rPr>
        <w:t>ресурс</w:t>
      </w:r>
      <w:r w:rsidRPr="00E35A56">
        <w:rPr>
          <w:rFonts w:cstheme="minorHAnsi"/>
          <w:color w:val="000000"/>
          <w:shd w:val="clear" w:color="auto" w:fill="FFFFFF"/>
          <w:lang w:val="en-US"/>
        </w:rPr>
        <w:t>] : [</w:t>
      </w:r>
      <w:r w:rsidRPr="00BE52AB">
        <w:rPr>
          <w:rFonts w:cstheme="minorHAnsi"/>
          <w:color w:val="000000"/>
          <w:shd w:val="clear" w:color="auto" w:fill="FFFFFF"/>
        </w:rPr>
        <w:t>Сайт</w:t>
      </w:r>
      <w:r w:rsidRPr="00E35A56">
        <w:rPr>
          <w:rFonts w:cstheme="minorHAnsi"/>
          <w:color w:val="000000"/>
          <w:shd w:val="clear" w:color="auto" w:fill="FFFFFF"/>
          <w:lang w:val="en-US"/>
        </w:rPr>
        <w:t xml:space="preserve">]. </w:t>
      </w:r>
      <w:r w:rsidRPr="00BE52AB">
        <w:rPr>
          <w:rFonts w:cstheme="minorHAnsi"/>
          <w:color w:val="000000"/>
          <w:shd w:val="clear" w:color="auto" w:fill="FFFFFF"/>
          <w:lang w:val="en-US"/>
        </w:rPr>
        <w:t>URL</w:t>
      </w:r>
      <w:r w:rsidRPr="007A247E">
        <w:rPr>
          <w:rFonts w:cstheme="minorHAnsi"/>
          <w:color w:val="000000"/>
          <w:shd w:val="clear" w:color="auto" w:fill="FFFFFF"/>
          <w:lang w:val="en-US"/>
        </w:rPr>
        <w:t>:</w:t>
      </w:r>
      <w:r w:rsidRPr="00D13C83">
        <w:rPr>
          <w:lang w:val="en-US"/>
        </w:rPr>
        <w:t xml:space="preserve"> https://www.mofa.go.jp/region/n-america/us/q&amp;a/ ref/1.html</w:t>
      </w:r>
      <w:r>
        <w:rPr>
          <w:lang w:val="en-US"/>
        </w:rPr>
        <w:t>.</w:t>
      </w:r>
    </w:p>
  </w:footnote>
  <w:footnote w:id="127">
    <w:p w14:paraId="5CC626E5" w14:textId="5755B09E" w:rsidR="00E15FC3" w:rsidRPr="00736715" w:rsidRDefault="00E15FC3" w:rsidP="00F95033">
      <w:pPr>
        <w:pStyle w:val="a7"/>
        <w:rPr>
          <w:lang w:val="en-GB"/>
        </w:rPr>
      </w:pPr>
      <w:r>
        <w:rPr>
          <w:rStyle w:val="a9"/>
        </w:rPr>
        <w:footnoteRef/>
      </w:r>
      <w:r w:rsidRPr="00736715">
        <w:rPr>
          <w:lang w:val="en-US"/>
        </w:rPr>
        <w:t xml:space="preserve"> </w:t>
      </w:r>
      <w:r w:rsidR="00667649">
        <w:rPr>
          <w:rFonts w:cstheme="minorHAnsi"/>
          <w:lang w:val="en-US"/>
        </w:rPr>
        <w:t>Rieko M.</w:t>
      </w:r>
      <w:r w:rsidRPr="00736715">
        <w:rPr>
          <w:rFonts w:cstheme="minorHAnsi"/>
          <w:lang w:val="en-US"/>
        </w:rPr>
        <w:t>, “The Price of Peace: Why Japan Scrapped a $4.2bn US Missile System,” </w:t>
      </w:r>
      <w:r w:rsidRPr="00736715">
        <w:rPr>
          <w:rFonts w:cstheme="minorHAnsi"/>
          <w:i/>
          <w:iCs/>
          <w:lang w:val="en-US"/>
        </w:rPr>
        <w:t>Nikkei Asian Review</w:t>
      </w:r>
      <w:r w:rsidRPr="00736715">
        <w:rPr>
          <w:rFonts w:cstheme="minorHAnsi"/>
          <w:lang w:val="en-US"/>
        </w:rPr>
        <w:t>, August 5, 2020, </w:t>
      </w:r>
      <w:r w:rsidRPr="00736715">
        <w:rPr>
          <w:rFonts w:cstheme="minorHAnsi"/>
          <w:shd w:val="clear" w:color="auto" w:fill="FFFFFF"/>
          <w:lang w:val="en-US"/>
        </w:rPr>
        <w:t>[</w:t>
      </w:r>
      <w:r w:rsidRPr="00736715">
        <w:rPr>
          <w:rFonts w:cstheme="minorHAnsi"/>
          <w:shd w:val="clear" w:color="auto" w:fill="FFFFFF"/>
        </w:rPr>
        <w:t>электронный</w:t>
      </w:r>
      <w:r w:rsidRPr="00736715">
        <w:rPr>
          <w:rFonts w:cstheme="minorHAnsi"/>
          <w:shd w:val="clear" w:color="auto" w:fill="FFFFFF"/>
          <w:lang w:val="en-US"/>
        </w:rPr>
        <w:t xml:space="preserve"> </w:t>
      </w:r>
      <w:r w:rsidRPr="00736715">
        <w:rPr>
          <w:rFonts w:cstheme="minorHAnsi"/>
          <w:shd w:val="clear" w:color="auto" w:fill="FFFFFF"/>
        </w:rPr>
        <w:t>ресурс</w:t>
      </w:r>
      <w:r w:rsidRPr="00736715">
        <w:rPr>
          <w:rFonts w:cstheme="minorHAnsi"/>
          <w:shd w:val="clear" w:color="auto" w:fill="FFFFFF"/>
          <w:lang w:val="en-US"/>
        </w:rPr>
        <w:t>] : [</w:t>
      </w:r>
      <w:r w:rsidRPr="00736715">
        <w:rPr>
          <w:rFonts w:cstheme="minorHAnsi"/>
          <w:shd w:val="clear" w:color="auto" w:fill="FFFFFF"/>
        </w:rPr>
        <w:t>Сайт</w:t>
      </w:r>
      <w:r w:rsidRPr="00736715">
        <w:rPr>
          <w:rFonts w:cstheme="minorHAnsi"/>
          <w:shd w:val="clear" w:color="auto" w:fill="FFFFFF"/>
          <w:lang w:val="en-US"/>
        </w:rPr>
        <w:t>]. URL:</w:t>
      </w:r>
      <w:r w:rsidRPr="00736715">
        <w:rPr>
          <w:lang w:val="en-US"/>
        </w:rPr>
        <w:t xml:space="preserve"> </w:t>
      </w:r>
      <w:hyperlink r:id="rId24" w:tgtFrame="_blank" w:history="1">
        <w:r w:rsidRPr="00736715">
          <w:rPr>
            <w:rStyle w:val="ab"/>
            <w:rFonts w:cstheme="minorHAnsi"/>
            <w:color w:val="006DB4"/>
            <w:lang w:val="en-US"/>
          </w:rPr>
          <w:t>https://asia.nikkei.com/Spotlight/The-Big-Story/The-price-of-peace-Why-Japan-scrapped-a-4.2bn-US-missile-system</w:t>
        </w:r>
      </w:hyperlink>
      <w:r w:rsidRPr="00736715">
        <w:rPr>
          <w:rFonts w:cstheme="minorHAnsi"/>
          <w:color w:val="333333"/>
          <w:lang w:val="en-US"/>
        </w:rPr>
        <w:t>.</w:t>
      </w:r>
    </w:p>
  </w:footnote>
  <w:footnote w:id="128">
    <w:p w14:paraId="38CF0253" w14:textId="5050AB55" w:rsidR="00E15FC3" w:rsidRPr="007972D9" w:rsidRDefault="00E15FC3" w:rsidP="00F95033">
      <w:pPr>
        <w:pStyle w:val="a7"/>
        <w:rPr>
          <w:lang w:val="en-US"/>
        </w:rPr>
      </w:pPr>
      <w:r>
        <w:rPr>
          <w:rStyle w:val="a9"/>
        </w:rPr>
        <w:footnoteRef/>
      </w:r>
      <w:r w:rsidRPr="007972D9">
        <w:rPr>
          <w:lang w:val="en-US"/>
        </w:rPr>
        <w:t xml:space="preserve"> </w:t>
      </w:r>
      <w:r w:rsidRPr="007972D9">
        <w:rPr>
          <w:rFonts w:cstheme="minorHAnsi"/>
          <w:lang w:val="en-US"/>
        </w:rPr>
        <w:t> </w:t>
      </w:r>
      <w:r w:rsidRPr="007972D9">
        <w:rPr>
          <w:rFonts w:cstheme="minorHAnsi"/>
          <w:i/>
          <w:iCs/>
          <w:lang w:val="en-US"/>
        </w:rPr>
        <w:t>Asahi Shinbun</w:t>
      </w:r>
      <w:r w:rsidRPr="007972D9">
        <w:rPr>
          <w:rFonts w:cstheme="minorHAnsi"/>
          <w:lang w:val="en-US"/>
        </w:rPr>
        <w:t>  “We are left to wonder if the ‘Japan-U.S. ties,’ which Abe talks so proudly of, are only mediated through the purchases of arms,”</w:t>
      </w:r>
      <w:r w:rsidRPr="007972D9">
        <w:rPr>
          <w:rFonts w:cstheme="minorHAnsi"/>
          <w:color w:val="333333"/>
          <w:lang w:val="en-US"/>
        </w:rPr>
        <w:t> </w:t>
      </w:r>
      <w:r w:rsidRPr="00736715">
        <w:rPr>
          <w:rFonts w:cstheme="minorHAnsi"/>
          <w:shd w:val="clear" w:color="auto" w:fill="FFFFFF"/>
          <w:lang w:val="en-US"/>
        </w:rPr>
        <w:t>[</w:t>
      </w:r>
      <w:r w:rsidRPr="00736715">
        <w:rPr>
          <w:rFonts w:cstheme="minorHAnsi"/>
          <w:shd w:val="clear" w:color="auto" w:fill="FFFFFF"/>
        </w:rPr>
        <w:t>электронный</w:t>
      </w:r>
      <w:r w:rsidRPr="00736715">
        <w:rPr>
          <w:rFonts w:cstheme="minorHAnsi"/>
          <w:shd w:val="clear" w:color="auto" w:fill="FFFFFF"/>
          <w:lang w:val="en-US"/>
        </w:rPr>
        <w:t xml:space="preserve"> </w:t>
      </w:r>
      <w:r w:rsidRPr="00736715">
        <w:rPr>
          <w:rFonts w:cstheme="minorHAnsi"/>
          <w:shd w:val="clear" w:color="auto" w:fill="FFFFFF"/>
        </w:rPr>
        <w:t>ресурс</w:t>
      </w:r>
      <w:r w:rsidRPr="00736715">
        <w:rPr>
          <w:rFonts w:cstheme="minorHAnsi"/>
          <w:shd w:val="clear" w:color="auto" w:fill="FFFFFF"/>
          <w:lang w:val="en-US"/>
        </w:rPr>
        <w:t>] : [</w:t>
      </w:r>
      <w:r w:rsidRPr="00736715">
        <w:rPr>
          <w:rFonts w:cstheme="minorHAnsi"/>
          <w:shd w:val="clear" w:color="auto" w:fill="FFFFFF"/>
        </w:rPr>
        <w:t>Сайт</w:t>
      </w:r>
      <w:r w:rsidRPr="00736715">
        <w:rPr>
          <w:rFonts w:cstheme="minorHAnsi"/>
          <w:shd w:val="clear" w:color="auto" w:fill="FFFFFF"/>
          <w:lang w:val="en-US"/>
        </w:rPr>
        <w:t>]. URL:</w:t>
      </w:r>
      <w:hyperlink r:id="rId25" w:tgtFrame="_blank" w:history="1">
        <w:r w:rsidRPr="007972D9">
          <w:rPr>
            <w:rStyle w:val="ab"/>
            <w:rFonts w:cstheme="minorHAnsi"/>
            <w:color w:val="10147E"/>
            <w:lang w:val="en-US"/>
          </w:rPr>
          <w:t>http://www.asahi.com/ajw/articles/AJ201905300026.html</w:t>
        </w:r>
      </w:hyperlink>
      <w:r w:rsidRPr="007972D9">
        <w:rPr>
          <w:rFonts w:cstheme="minorHAnsi"/>
          <w:color w:val="333333"/>
          <w:lang w:val="en-US"/>
        </w:rPr>
        <w:t>.</w:t>
      </w:r>
    </w:p>
  </w:footnote>
  <w:footnote w:id="129">
    <w:p w14:paraId="7898E98A" w14:textId="7430816E" w:rsidR="00E15FC3" w:rsidRPr="00665F8A" w:rsidRDefault="00E15FC3" w:rsidP="00F95033">
      <w:pPr>
        <w:pStyle w:val="a7"/>
        <w:rPr>
          <w:lang w:val="en-US"/>
        </w:rPr>
      </w:pPr>
      <w:r>
        <w:rPr>
          <w:rStyle w:val="a9"/>
        </w:rPr>
        <w:footnoteRef/>
      </w:r>
      <w:r w:rsidRPr="00665F8A">
        <w:rPr>
          <w:lang w:val="en-US"/>
        </w:rPr>
        <w:t xml:space="preserve"> Green</w:t>
      </w:r>
      <w:r w:rsidR="00ED769C">
        <w:rPr>
          <w:lang w:val="en-US"/>
        </w:rPr>
        <w:t xml:space="preserve"> M</w:t>
      </w:r>
      <w:r w:rsidRPr="00665F8A">
        <w:rPr>
          <w:lang w:val="en-US"/>
        </w:rPr>
        <w:t>, Dean</w:t>
      </w:r>
      <w:r w:rsidR="00ED769C">
        <w:rPr>
          <w:lang w:val="en-US"/>
        </w:rPr>
        <w:t xml:space="preserve"> P</w:t>
      </w:r>
      <w:r w:rsidRPr="00665F8A">
        <w:rPr>
          <w:lang w:val="en-US"/>
        </w:rPr>
        <w:t>, Taylor</w:t>
      </w:r>
      <w:r w:rsidR="00ED769C">
        <w:rPr>
          <w:lang w:val="en-US"/>
        </w:rPr>
        <w:t xml:space="preserve"> B</w:t>
      </w:r>
      <w:r w:rsidRPr="00665F8A">
        <w:rPr>
          <w:lang w:val="en-US"/>
        </w:rPr>
        <w:t xml:space="preserve"> and Cooper</w:t>
      </w:r>
      <w:r w:rsidR="00ED769C">
        <w:rPr>
          <w:lang w:val="en-US"/>
        </w:rPr>
        <w:t xml:space="preserve"> Z</w:t>
      </w:r>
      <w:r w:rsidRPr="00665F8A">
        <w:rPr>
          <w:lang w:val="en-US"/>
        </w:rPr>
        <w:t>, The ANZUS Alliance in an Ascending Asia (Canberra: Strategic and Defence Studies Centre, 2015), p. 12.</w:t>
      </w:r>
    </w:p>
  </w:footnote>
  <w:footnote w:id="130">
    <w:p w14:paraId="1D44469A" w14:textId="5AE0A5C5" w:rsidR="00E15FC3" w:rsidRPr="00CD357B" w:rsidRDefault="00E15FC3" w:rsidP="00F95033">
      <w:pPr>
        <w:pStyle w:val="a7"/>
        <w:rPr>
          <w:lang w:val="en-US"/>
        </w:rPr>
      </w:pPr>
      <w:r>
        <w:rPr>
          <w:rStyle w:val="a9"/>
        </w:rPr>
        <w:footnoteRef/>
      </w:r>
      <w:r w:rsidRPr="00CD357B">
        <w:rPr>
          <w:lang w:val="en-US"/>
        </w:rPr>
        <w:t xml:space="preserve"> Wilki</w:t>
      </w:r>
      <w:r w:rsidR="00ED769C">
        <w:rPr>
          <w:lang w:val="en-US"/>
        </w:rPr>
        <w:t xml:space="preserve">ns T. </w:t>
      </w:r>
      <w:r w:rsidRPr="00CD357B">
        <w:rPr>
          <w:lang w:val="en-US"/>
        </w:rPr>
        <w:t xml:space="preserve">Re-assessing Australia’s Intra-alliance Bargaining Power in the Age of Trump Author(s). Security Challenges , 2019, Vol. 15, No. 1 (2019), pp. </w:t>
      </w:r>
      <w:r>
        <w:rPr>
          <w:lang w:val="en-US"/>
        </w:rPr>
        <w:t>28</w:t>
      </w:r>
    </w:p>
  </w:footnote>
  <w:footnote w:id="131">
    <w:p w14:paraId="5F5531F9" w14:textId="6652C5F7" w:rsidR="00E15FC3" w:rsidRPr="00ED769C" w:rsidRDefault="00E15FC3" w:rsidP="00ED769C">
      <w:pPr>
        <w:pStyle w:val="a7"/>
        <w:jc w:val="both"/>
        <w:rPr>
          <w:rFonts w:ascii="Times New Roman" w:hAnsi="Times New Roman" w:cs="Times New Roman"/>
          <w:lang w:val="en-US"/>
        </w:rPr>
      </w:pPr>
      <w:r w:rsidRPr="00ED769C">
        <w:rPr>
          <w:rStyle w:val="a9"/>
          <w:rFonts w:ascii="Times New Roman" w:hAnsi="Times New Roman" w:cs="Times New Roman"/>
        </w:rPr>
        <w:footnoteRef/>
      </w:r>
      <w:r w:rsidR="00ED769C" w:rsidRPr="00ED769C">
        <w:rPr>
          <w:rFonts w:ascii="Times New Roman" w:hAnsi="Times New Roman" w:cs="Times New Roman"/>
          <w:lang w:val="en-US"/>
        </w:rPr>
        <w:t xml:space="preserve"> </w:t>
      </w:r>
      <w:r w:rsidRPr="00ED769C">
        <w:rPr>
          <w:rFonts w:ascii="Times New Roman" w:hAnsi="Times New Roman" w:cs="Times New Roman"/>
          <w:lang w:val="en-US"/>
        </w:rPr>
        <w:t xml:space="preserve"> Chapman</w:t>
      </w:r>
      <w:r w:rsidR="00ED769C" w:rsidRPr="00ED769C">
        <w:rPr>
          <w:rFonts w:ascii="Times New Roman" w:hAnsi="Times New Roman" w:cs="Times New Roman"/>
          <w:lang w:val="en-US"/>
        </w:rPr>
        <w:t xml:space="preserve"> B</w:t>
      </w:r>
      <w:r w:rsidRPr="00ED769C">
        <w:rPr>
          <w:rFonts w:ascii="Times New Roman" w:hAnsi="Times New Roman" w:cs="Times New Roman"/>
          <w:lang w:val="en-US"/>
        </w:rPr>
        <w:t>, ‘US Marine Corps Battalion Deployment to Australia: Potential Strategic Implications’, Security Challenges, vol. 13, no. 1 (2017), p. 2.</w:t>
      </w:r>
    </w:p>
  </w:footnote>
  <w:footnote w:id="132">
    <w:p w14:paraId="626B07DA" w14:textId="7D2E041F" w:rsidR="00E15FC3" w:rsidRPr="00ED769C" w:rsidRDefault="00E15FC3" w:rsidP="00ED769C">
      <w:pPr>
        <w:pStyle w:val="a7"/>
        <w:jc w:val="both"/>
        <w:rPr>
          <w:rFonts w:ascii="Times New Roman" w:hAnsi="Times New Roman" w:cs="Times New Roman"/>
          <w:lang w:val="en-US"/>
        </w:rPr>
      </w:pPr>
      <w:r w:rsidRPr="00ED769C">
        <w:rPr>
          <w:rStyle w:val="a9"/>
          <w:rFonts w:ascii="Times New Roman" w:hAnsi="Times New Roman" w:cs="Times New Roman"/>
        </w:rPr>
        <w:footnoteRef/>
      </w:r>
      <w:r w:rsidRPr="00ED769C">
        <w:rPr>
          <w:rFonts w:ascii="Times New Roman" w:hAnsi="Times New Roman" w:cs="Times New Roman"/>
          <w:lang w:val="en-US"/>
        </w:rPr>
        <w:t xml:space="preserve"> ‘Indo-Pacific Endeavour 18 Continues to Build R</w:t>
      </w:r>
      <w:r w:rsidR="00ED769C" w:rsidRPr="00ED769C">
        <w:rPr>
          <w:rFonts w:ascii="Times New Roman" w:hAnsi="Times New Roman" w:cs="Times New Roman"/>
          <w:lang w:val="en-US"/>
        </w:rPr>
        <w:t xml:space="preserve">egional Security and Stability’// </w:t>
      </w:r>
      <w:r w:rsidR="00ED769C" w:rsidRPr="00ED769C">
        <w:rPr>
          <w:rFonts w:ascii="Times New Roman" w:hAnsi="Times New Roman" w:cs="Times New Roman"/>
          <w:lang w:val="en-US"/>
        </w:rPr>
        <w:t xml:space="preserve">Department of </w:t>
      </w:r>
      <w:r w:rsidR="00ED769C" w:rsidRPr="00ED769C">
        <w:rPr>
          <w:rFonts w:ascii="Times New Roman" w:hAnsi="Times New Roman" w:cs="Times New Roman"/>
          <w:lang w:val="en-US"/>
        </w:rPr>
        <w:t>Defense, 1 June 2018 URL: https://www.minister.defence.gov.au/media-releases/2018-06-01/indo-pacific-endeavour-18-continues-build-regional-security-and-stability</w:t>
      </w:r>
    </w:p>
  </w:footnote>
  <w:footnote w:id="133">
    <w:p w14:paraId="3F1933B3" w14:textId="593D330B" w:rsidR="00E15FC3" w:rsidRPr="00ED769C" w:rsidRDefault="00E15FC3" w:rsidP="00ED769C">
      <w:pPr>
        <w:pStyle w:val="a7"/>
        <w:jc w:val="both"/>
        <w:rPr>
          <w:rFonts w:ascii="Times New Roman" w:hAnsi="Times New Roman" w:cs="Times New Roman"/>
          <w:lang w:val="en-US"/>
        </w:rPr>
      </w:pPr>
      <w:r w:rsidRPr="00ED769C">
        <w:rPr>
          <w:rStyle w:val="a9"/>
          <w:rFonts w:ascii="Times New Roman" w:hAnsi="Times New Roman" w:cs="Times New Roman"/>
        </w:rPr>
        <w:footnoteRef/>
      </w:r>
      <w:r w:rsidRPr="00ED769C">
        <w:rPr>
          <w:rFonts w:ascii="Times New Roman" w:hAnsi="Times New Roman" w:cs="Times New Roman"/>
          <w:lang w:val="en-US"/>
        </w:rPr>
        <w:t xml:space="preserve"> Wilkins</w:t>
      </w:r>
      <w:r w:rsidR="00ED769C" w:rsidRPr="00ED769C">
        <w:rPr>
          <w:rFonts w:ascii="Times New Roman" w:hAnsi="Times New Roman" w:cs="Times New Roman"/>
          <w:lang w:val="en-US"/>
        </w:rPr>
        <w:t xml:space="preserve"> T.</w:t>
      </w:r>
      <w:r w:rsidRPr="00ED769C">
        <w:rPr>
          <w:rFonts w:ascii="Times New Roman" w:hAnsi="Times New Roman" w:cs="Times New Roman"/>
          <w:lang w:val="en-US"/>
        </w:rPr>
        <w:t xml:space="preserve"> Re-assessing Australia’s Intra-alliance Bargaining Power in the Age of Trump Author(s). Security Challenges , 2019, Vol. 15, No. 1 (2019), pp. 9-32</w:t>
      </w:r>
    </w:p>
  </w:footnote>
  <w:footnote w:id="134">
    <w:p w14:paraId="44E13D62" w14:textId="00318A6D" w:rsidR="00E15FC3" w:rsidRPr="00E87038" w:rsidRDefault="00E15FC3" w:rsidP="00ED769C">
      <w:pPr>
        <w:pStyle w:val="a7"/>
        <w:jc w:val="both"/>
        <w:rPr>
          <w:lang w:val="en-US"/>
        </w:rPr>
      </w:pPr>
      <w:r w:rsidRPr="00ED769C">
        <w:rPr>
          <w:rStyle w:val="a9"/>
          <w:rFonts w:ascii="Times New Roman" w:hAnsi="Times New Roman" w:cs="Times New Roman"/>
        </w:rPr>
        <w:footnoteRef/>
      </w:r>
      <w:r w:rsidRPr="00ED769C">
        <w:rPr>
          <w:rFonts w:ascii="Times New Roman" w:hAnsi="Times New Roman" w:cs="Times New Roman"/>
          <w:lang w:val="en-US"/>
        </w:rPr>
        <w:t xml:space="preserve"> Hanif S. and Khan M.: US Security Strategy for Asia Pacific and India’s Role. Strategic Studies , Vol. 38, No. 1 (Spring 2018), pp. 17</w:t>
      </w:r>
    </w:p>
  </w:footnote>
  <w:footnote w:id="135">
    <w:p w14:paraId="0FFCACE6" w14:textId="372BD36C" w:rsidR="00E15FC3" w:rsidRPr="00E87038" w:rsidRDefault="00E15FC3" w:rsidP="00F95033">
      <w:pPr>
        <w:pStyle w:val="a7"/>
        <w:rPr>
          <w:lang w:val="en-US"/>
        </w:rPr>
      </w:pPr>
      <w:r>
        <w:rPr>
          <w:rStyle w:val="a9"/>
        </w:rPr>
        <w:footnoteRef/>
      </w:r>
      <w:r w:rsidRPr="00E87038">
        <w:rPr>
          <w:lang w:val="en-US"/>
        </w:rPr>
        <w:t xml:space="preserve"> </w:t>
      </w:r>
      <w:r w:rsidRPr="00725EE5">
        <w:rPr>
          <w:lang w:val="en-US"/>
        </w:rPr>
        <w:t>Hanif</w:t>
      </w:r>
      <w:r>
        <w:rPr>
          <w:lang w:val="en-US"/>
        </w:rPr>
        <w:t xml:space="preserve"> S. </w:t>
      </w:r>
      <w:r w:rsidRPr="00725EE5">
        <w:rPr>
          <w:lang w:val="en-US"/>
        </w:rPr>
        <w:t>and Khan</w:t>
      </w:r>
      <w:r>
        <w:rPr>
          <w:lang w:val="en-US"/>
        </w:rPr>
        <w:t xml:space="preserve"> M.</w:t>
      </w:r>
      <w:r w:rsidRPr="00725EE5">
        <w:rPr>
          <w:lang w:val="en-US"/>
        </w:rPr>
        <w:t xml:space="preserve">: US Security Strategy for Asia Pacific and India’s Role. </w:t>
      </w:r>
      <w:r w:rsidRPr="00E87038">
        <w:rPr>
          <w:lang w:val="en-US"/>
        </w:rPr>
        <w:t>Strategic Studies , Vol. 38, No. 1 (Spring 2018), pp. 1</w:t>
      </w:r>
      <w:r>
        <w:rPr>
          <w:lang w:val="en-US"/>
        </w:rPr>
        <w:t>7</w:t>
      </w:r>
    </w:p>
  </w:footnote>
  <w:footnote w:id="136">
    <w:p w14:paraId="6B81B44A" w14:textId="2E6171BE"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Lalit K Jha and Yoshita S, “US Clears Sale of Guardian Drones to India,” Wire, June 27, 2017, </w:t>
      </w:r>
      <w:r w:rsidRPr="00F12CDB">
        <w:rPr>
          <w:rFonts w:ascii="Times New Roman" w:hAnsi="Times New Roman" w:cs="Times New Roman"/>
          <w:shd w:val="clear" w:color="auto" w:fill="FFFFFF"/>
          <w:lang w:val="en-US"/>
        </w:rPr>
        <w:t>[</w:t>
      </w:r>
      <w:r w:rsidRPr="00F12CDB">
        <w:rPr>
          <w:rFonts w:ascii="Times New Roman" w:hAnsi="Times New Roman" w:cs="Times New Roman"/>
          <w:shd w:val="clear" w:color="auto" w:fill="FFFFFF"/>
        </w:rPr>
        <w:t>электронный</w:t>
      </w:r>
      <w:r w:rsidRPr="00F12CDB">
        <w:rPr>
          <w:rFonts w:ascii="Times New Roman" w:hAnsi="Times New Roman" w:cs="Times New Roman"/>
          <w:shd w:val="clear" w:color="auto" w:fill="FFFFFF"/>
          <w:lang w:val="en-US"/>
        </w:rPr>
        <w:t xml:space="preserve"> </w:t>
      </w:r>
      <w:r w:rsidRPr="00F12CDB">
        <w:rPr>
          <w:rFonts w:ascii="Times New Roman" w:hAnsi="Times New Roman" w:cs="Times New Roman"/>
          <w:shd w:val="clear" w:color="auto" w:fill="FFFFFF"/>
        </w:rPr>
        <w:t>ресурс</w:t>
      </w:r>
      <w:r w:rsidRPr="00F12CDB">
        <w:rPr>
          <w:rFonts w:ascii="Times New Roman" w:hAnsi="Times New Roman" w:cs="Times New Roman"/>
          <w:shd w:val="clear" w:color="auto" w:fill="FFFFFF"/>
          <w:lang w:val="en-US"/>
        </w:rPr>
        <w:t>] : [</w:t>
      </w:r>
      <w:r w:rsidRPr="00F12CDB">
        <w:rPr>
          <w:rFonts w:ascii="Times New Roman" w:hAnsi="Times New Roman" w:cs="Times New Roman"/>
          <w:shd w:val="clear" w:color="auto" w:fill="FFFFFF"/>
        </w:rPr>
        <w:t>Сайт</w:t>
      </w:r>
      <w:r w:rsidRPr="00F12CDB">
        <w:rPr>
          <w:rFonts w:ascii="Times New Roman" w:hAnsi="Times New Roman" w:cs="Times New Roman"/>
          <w:shd w:val="clear" w:color="auto" w:fill="FFFFFF"/>
          <w:lang w:val="en-US"/>
        </w:rPr>
        <w:t>]. URL:</w:t>
      </w:r>
      <w:r w:rsidRPr="00F12CDB">
        <w:rPr>
          <w:rFonts w:ascii="Times New Roman" w:hAnsi="Times New Roman" w:cs="Times New Roman"/>
          <w:lang w:val="en-US"/>
        </w:rPr>
        <w:t>https://thewire.in/151745/us-clears-sale-of-guardian-drones-toindia/</w:t>
      </w:r>
    </w:p>
  </w:footnote>
  <w:footnote w:id="137">
    <w:p w14:paraId="69EE78AF" w14:textId="7D1AC453"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Ibid.</w:t>
      </w:r>
    </w:p>
  </w:footnote>
  <w:footnote w:id="138">
    <w:p w14:paraId="152449C2" w14:textId="63070EA4"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National Security Strategy of the United States of America // The White House, 2017. P. 46 URL: https://trumpwhitehouse.archives.gov/wp-content/uploads/2017/12/NSS-Final-12-18-2017-0905.pdf</w:t>
      </w:r>
    </w:p>
  </w:footnote>
  <w:footnote w:id="139">
    <w:p w14:paraId="0FA98847" w14:textId="4FC5303D" w:rsidR="00E15FC3" w:rsidRPr="00F12CDB" w:rsidRDefault="00E15FC3" w:rsidP="00F12CDB">
      <w:pPr>
        <w:pStyle w:val="a7"/>
        <w:jc w:val="both"/>
        <w:rPr>
          <w:rFonts w:ascii="Times New Roman" w:hAnsi="Times New Roman" w:cs="Times New Roman"/>
        </w:rPr>
      </w:pPr>
      <w:r w:rsidRPr="00F12CDB">
        <w:rPr>
          <w:rStyle w:val="a9"/>
          <w:rFonts w:ascii="Times New Roman" w:hAnsi="Times New Roman" w:cs="Times New Roman"/>
        </w:rPr>
        <w:footnoteRef/>
      </w:r>
      <w:r w:rsidRPr="00F12CDB">
        <w:rPr>
          <w:rFonts w:ascii="Times New Roman" w:hAnsi="Times New Roman" w:cs="Times New Roman"/>
        </w:rPr>
        <w:t xml:space="preserve"> </w:t>
      </w:r>
      <w:r w:rsidRPr="00F12CDB">
        <w:rPr>
          <w:rFonts w:ascii="Times New Roman" w:hAnsi="Times New Roman" w:cs="Times New Roman"/>
          <w:lang w:val="en-US"/>
        </w:rPr>
        <w:t>Ibid</w:t>
      </w:r>
      <w:r w:rsidRPr="00F12CDB">
        <w:rPr>
          <w:rFonts w:ascii="Times New Roman" w:hAnsi="Times New Roman" w:cs="Times New Roman"/>
        </w:rPr>
        <w:t>.</w:t>
      </w:r>
    </w:p>
  </w:footnote>
  <w:footnote w:id="140">
    <w:p w14:paraId="34425D33" w14:textId="1150CADF"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rPr>
        <w:t xml:space="preserve"> </w:t>
      </w:r>
      <w:r w:rsidRPr="00F12CDB">
        <w:rPr>
          <w:rFonts w:ascii="Times New Roman" w:hAnsi="Times New Roman" w:cs="Times New Roman"/>
          <w:lang w:val="en-US"/>
        </w:rPr>
        <w:t>Асмолов, К. В. Южная Корея между США и КНР / К. В. Асмолов // Китай в мировой и региональной политике. История и современность. – 2021. – Т. 26, № 26. – С. 231</w:t>
      </w:r>
    </w:p>
  </w:footnote>
  <w:footnote w:id="141">
    <w:p w14:paraId="7F19D9FB" w14:textId="5F21EA9E"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Mullany, Gerry (6 March 2017). </w:t>
      </w:r>
      <w:hyperlink r:id="rId26" w:history="1">
        <w:r w:rsidRPr="00F12CDB">
          <w:rPr>
            <w:rFonts w:ascii="Times New Roman" w:hAnsi="Times New Roman" w:cs="Times New Roman"/>
            <w:lang w:val="en-US"/>
          </w:rPr>
          <w:t>"U.S. Starts Deploying Thaad Antimissile System in South Korea, After North's Tests"</w:t>
        </w:r>
      </w:hyperlink>
      <w:r w:rsidRPr="00F12CDB">
        <w:rPr>
          <w:rFonts w:ascii="Times New Roman" w:hAnsi="Times New Roman" w:cs="Times New Roman"/>
          <w:lang w:val="en-US"/>
        </w:rPr>
        <w:t>. The New York Times. </w:t>
      </w:r>
      <w:hyperlink r:id="rId27" w:tooltip="ISSN (identifier)" w:history="1">
        <w:r w:rsidRPr="00F12CDB">
          <w:rPr>
            <w:rFonts w:ascii="Times New Roman" w:hAnsi="Times New Roman" w:cs="Times New Roman"/>
            <w:lang w:val="en-US"/>
          </w:rPr>
          <w:t>ISSN</w:t>
        </w:r>
      </w:hyperlink>
      <w:r w:rsidRPr="00F12CDB">
        <w:rPr>
          <w:rFonts w:ascii="Times New Roman" w:hAnsi="Times New Roman" w:cs="Times New Roman"/>
          <w:lang w:val="en-US"/>
        </w:rPr>
        <w:t> </w:t>
      </w:r>
      <w:hyperlink r:id="rId28" w:history="1">
        <w:r w:rsidRPr="00F12CDB">
          <w:rPr>
            <w:rFonts w:ascii="Times New Roman" w:hAnsi="Times New Roman" w:cs="Times New Roman"/>
            <w:lang w:val="en-US"/>
          </w:rPr>
          <w:t>0362-4331</w:t>
        </w:r>
      </w:hyperlink>
      <w:r w:rsidRPr="00F12CDB">
        <w:rPr>
          <w:rFonts w:ascii="Times New Roman" w:hAnsi="Times New Roman" w:cs="Times New Roman"/>
          <w:lang w:val="en-US"/>
        </w:rPr>
        <w:t xml:space="preserve">. </w:t>
      </w:r>
      <w:r w:rsidRPr="00F12CDB">
        <w:rPr>
          <w:rFonts w:ascii="Times New Roman" w:hAnsi="Times New Roman" w:cs="Times New Roman"/>
          <w:shd w:val="clear" w:color="auto" w:fill="FFFFFF"/>
          <w:lang w:val="en-US"/>
        </w:rPr>
        <w:t>[</w:t>
      </w:r>
      <w:r w:rsidRPr="00F12CDB">
        <w:rPr>
          <w:rFonts w:ascii="Times New Roman" w:hAnsi="Times New Roman" w:cs="Times New Roman"/>
          <w:shd w:val="clear" w:color="auto" w:fill="FFFFFF"/>
        </w:rPr>
        <w:t>электронный</w:t>
      </w:r>
      <w:r w:rsidRPr="00F12CDB">
        <w:rPr>
          <w:rFonts w:ascii="Times New Roman" w:hAnsi="Times New Roman" w:cs="Times New Roman"/>
          <w:shd w:val="clear" w:color="auto" w:fill="FFFFFF"/>
          <w:lang w:val="en-US"/>
        </w:rPr>
        <w:t xml:space="preserve"> </w:t>
      </w:r>
      <w:r w:rsidRPr="00F12CDB">
        <w:rPr>
          <w:rFonts w:ascii="Times New Roman" w:hAnsi="Times New Roman" w:cs="Times New Roman"/>
          <w:shd w:val="clear" w:color="auto" w:fill="FFFFFF"/>
        </w:rPr>
        <w:t>ресурс</w:t>
      </w:r>
      <w:r w:rsidRPr="00F12CDB">
        <w:rPr>
          <w:rFonts w:ascii="Times New Roman" w:hAnsi="Times New Roman" w:cs="Times New Roman"/>
          <w:shd w:val="clear" w:color="auto" w:fill="FFFFFF"/>
          <w:lang w:val="en-US"/>
        </w:rPr>
        <w:t>] : [</w:t>
      </w:r>
      <w:r w:rsidRPr="00F12CDB">
        <w:rPr>
          <w:rFonts w:ascii="Times New Roman" w:hAnsi="Times New Roman" w:cs="Times New Roman"/>
          <w:shd w:val="clear" w:color="auto" w:fill="FFFFFF"/>
        </w:rPr>
        <w:t>Сайт</w:t>
      </w:r>
      <w:r w:rsidRPr="00F12CDB">
        <w:rPr>
          <w:rFonts w:ascii="Times New Roman" w:hAnsi="Times New Roman" w:cs="Times New Roman"/>
          <w:shd w:val="clear" w:color="auto" w:fill="FFFFFF"/>
          <w:lang w:val="en-US"/>
        </w:rPr>
        <w:t>]. URL: https://www.nytimes.com/2017/03/06/world/asia/north-korea-thaad-missile-defense-us-china.html</w:t>
      </w:r>
    </w:p>
  </w:footnote>
  <w:footnote w:id="142">
    <w:p w14:paraId="362F0AAB" w14:textId="65B810D7" w:rsidR="00E15FC3" w:rsidRPr="00F12CDB" w:rsidRDefault="00E15FC3" w:rsidP="00F12CDB">
      <w:pPr>
        <w:pStyle w:val="a7"/>
        <w:jc w:val="both"/>
        <w:rPr>
          <w:rFonts w:ascii="Times New Roman" w:hAnsi="Times New Roman" w:cs="Times New Roman"/>
        </w:rPr>
      </w:pPr>
      <w:r w:rsidRPr="00F12CDB">
        <w:rPr>
          <w:rStyle w:val="a9"/>
          <w:rFonts w:ascii="Times New Roman" w:hAnsi="Times New Roman" w:cs="Times New Roman"/>
        </w:rPr>
        <w:footnoteRef/>
      </w:r>
      <w:r w:rsidRPr="00F12CDB">
        <w:rPr>
          <w:rFonts w:ascii="Times New Roman" w:hAnsi="Times New Roman" w:cs="Times New Roman"/>
          <w:lang w:val="en-US"/>
        </w:rPr>
        <w:t xml:space="preserve"> Franz-Stefan Gady. ‘US, South Korea Roll Out 1st ROKAF F-35A Stealth Fighter’/ The Diplomat. </w:t>
      </w:r>
      <w:r w:rsidRPr="00F12CDB">
        <w:rPr>
          <w:rFonts w:ascii="Times New Roman" w:hAnsi="Times New Roman" w:cs="Times New Roman"/>
          <w:shd w:val="clear" w:color="auto" w:fill="FFFFFF"/>
        </w:rPr>
        <w:t xml:space="preserve">[электронный ресурс] : [Сайт]. </w:t>
      </w:r>
      <w:r w:rsidRPr="00F12CDB">
        <w:rPr>
          <w:rFonts w:ascii="Times New Roman" w:hAnsi="Times New Roman" w:cs="Times New Roman"/>
          <w:shd w:val="clear" w:color="auto" w:fill="FFFFFF"/>
          <w:lang w:val="en-US"/>
        </w:rPr>
        <w:t>URL</w:t>
      </w:r>
      <w:r w:rsidRPr="00F12CDB">
        <w:rPr>
          <w:rFonts w:ascii="Times New Roman" w:hAnsi="Times New Roman" w:cs="Times New Roman"/>
          <w:shd w:val="clear" w:color="auto" w:fill="FFFFFF"/>
        </w:rPr>
        <w:t xml:space="preserve">: </w:t>
      </w:r>
      <w:r w:rsidRPr="00F12CDB">
        <w:rPr>
          <w:rFonts w:ascii="Times New Roman" w:hAnsi="Times New Roman" w:cs="Times New Roman"/>
          <w:shd w:val="clear" w:color="auto" w:fill="FFFFFF"/>
          <w:lang w:val="en-US"/>
        </w:rPr>
        <w:t>https</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thediplomat</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com</w:t>
      </w:r>
      <w:r w:rsidRPr="00F12CDB">
        <w:rPr>
          <w:rFonts w:ascii="Times New Roman" w:hAnsi="Times New Roman" w:cs="Times New Roman"/>
          <w:shd w:val="clear" w:color="auto" w:fill="FFFFFF"/>
        </w:rPr>
        <w:t>/2018/03/</w:t>
      </w:r>
      <w:r w:rsidRPr="00F12CDB">
        <w:rPr>
          <w:rFonts w:ascii="Times New Roman" w:hAnsi="Times New Roman" w:cs="Times New Roman"/>
          <w:shd w:val="clear" w:color="auto" w:fill="FFFFFF"/>
          <w:lang w:val="en-US"/>
        </w:rPr>
        <w:t>us</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south</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korea</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roll</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out</w:t>
      </w:r>
      <w:r w:rsidRPr="00F12CDB">
        <w:rPr>
          <w:rFonts w:ascii="Times New Roman" w:hAnsi="Times New Roman" w:cs="Times New Roman"/>
          <w:shd w:val="clear" w:color="auto" w:fill="FFFFFF"/>
        </w:rPr>
        <w:t>-1</w:t>
      </w:r>
      <w:r w:rsidRPr="00F12CDB">
        <w:rPr>
          <w:rFonts w:ascii="Times New Roman" w:hAnsi="Times New Roman" w:cs="Times New Roman"/>
          <w:shd w:val="clear" w:color="auto" w:fill="FFFFFF"/>
          <w:lang w:val="en-US"/>
        </w:rPr>
        <w:t>st</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rokaf</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f</w:t>
      </w:r>
      <w:r w:rsidRPr="00F12CDB">
        <w:rPr>
          <w:rFonts w:ascii="Times New Roman" w:hAnsi="Times New Roman" w:cs="Times New Roman"/>
          <w:shd w:val="clear" w:color="auto" w:fill="FFFFFF"/>
        </w:rPr>
        <w:t>-35</w:t>
      </w:r>
      <w:r w:rsidRPr="00F12CDB">
        <w:rPr>
          <w:rFonts w:ascii="Times New Roman" w:hAnsi="Times New Roman" w:cs="Times New Roman"/>
          <w:shd w:val="clear" w:color="auto" w:fill="FFFFFF"/>
          <w:lang w:val="en-US"/>
        </w:rPr>
        <w:t>a</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stealth</w:t>
      </w:r>
      <w:r w:rsidRPr="00F12CDB">
        <w:rPr>
          <w:rFonts w:ascii="Times New Roman" w:hAnsi="Times New Roman" w:cs="Times New Roman"/>
          <w:shd w:val="clear" w:color="auto" w:fill="FFFFFF"/>
        </w:rPr>
        <w:t>-</w:t>
      </w:r>
      <w:r w:rsidRPr="00F12CDB">
        <w:rPr>
          <w:rFonts w:ascii="Times New Roman" w:hAnsi="Times New Roman" w:cs="Times New Roman"/>
          <w:shd w:val="clear" w:color="auto" w:fill="FFFFFF"/>
          <w:lang w:val="en-US"/>
        </w:rPr>
        <w:t>fighter</w:t>
      </w:r>
      <w:r w:rsidRPr="00F12CDB">
        <w:rPr>
          <w:rFonts w:ascii="Times New Roman" w:hAnsi="Times New Roman" w:cs="Times New Roman"/>
          <w:shd w:val="clear" w:color="auto" w:fill="FFFFFF"/>
        </w:rPr>
        <w:t>/</w:t>
      </w:r>
      <w:r w:rsidRPr="00F12CDB">
        <w:rPr>
          <w:rFonts w:ascii="Times New Roman" w:hAnsi="Times New Roman" w:cs="Times New Roman"/>
        </w:rPr>
        <w:t xml:space="preserve"> </w:t>
      </w:r>
    </w:p>
  </w:footnote>
  <w:footnote w:id="143">
    <w:p w14:paraId="14AD5AAC" w14:textId="28D7EBB0" w:rsidR="00E15FC3" w:rsidRPr="00C073A1" w:rsidRDefault="00E15FC3" w:rsidP="00F12CDB">
      <w:pPr>
        <w:pStyle w:val="a7"/>
        <w:jc w:val="both"/>
      </w:pPr>
      <w:r w:rsidRPr="00F12CDB">
        <w:rPr>
          <w:rStyle w:val="a9"/>
          <w:rFonts w:ascii="Times New Roman" w:hAnsi="Times New Roman" w:cs="Times New Roman"/>
        </w:rPr>
        <w:footnoteRef/>
      </w:r>
      <w:r w:rsidRPr="00F12CDB">
        <w:rPr>
          <w:rFonts w:ascii="Times New Roman" w:hAnsi="Times New Roman" w:cs="Times New Roman"/>
        </w:rPr>
        <w:t xml:space="preserve"> </w:t>
      </w:r>
      <w:r w:rsidRPr="00F12CDB">
        <w:rPr>
          <w:rFonts w:ascii="Times New Roman" w:hAnsi="Times New Roman" w:cs="Times New Roman"/>
          <w:lang w:val="en-US"/>
        </w:rPr>
        <w:t xml:space="preserve">Лобов, Р. Н. Концепция Индо-Тихоокеанского региона: южнокорейский аспект / Р. Н. Лобов // Корейский полуостров в поисках мира и процветания: В 2-х томах, Москва, 28–29 марта 2019 года. </w:t>
      </w:r>
      <w:r w:rsidRPr="00F12CDB">
        <w:rPr>
          <w:rFonts w:ascii="Times New Roman" w:hAnsi="Times New Roman" w:cs="Times New Roman"/>
        </w:rPr>
        <w:t>Том 1. – Москва: Федеральное государственное бюджетное учреждение науки Институт Дальнего Востока Российской академии наук, 2019. – С. 174</w:t>
      </w:r>
    </w:p>
  </w:footnote>
  <w:footnote w:id="144">
    <w:p w14:paraId="3177FBAB" w14:textId="016FC4D1" w:rsidR="00E15FC3" w:rsidRPr="00F12CDB" w:rsidRDefault="00E15FC3" w:rsidP="00F12CDB">
      <w:pPr>
        <w:pStyle w:val="a7"/>
        <w:jc w:val="both"/>
        <w:rPr>
          <w:rFonts w:ascii="Times New Roman" w:hAnsi="Times New Roman" w:cs="Times New Roman"/>
        </w:rPr>
      </w:pPr>
      <w:r w:rsidRPr="00F12CDB">
        <w:rPr>
          <w:rStyle w:val="a9"/>
          <w:rFonts w:ascii="Times New Roman" w:hAnsi="Times New Roman" w:cs="Times New Roman"/>
        </w:rPr>
        <w:footnoteRef/>
      </w:r>
      <w:r w:rsidRPr="00F12CDB">
        <w:rPr>
          <w:rFonts w:ascii="Times New Roman" w:hAnsi="Times New Roman" w:cs="Times New Roman"/>
        </w:rPr>
        <w:t xml:space="preserve"> Там же</w:t>
      </w:r>
    </w:p>
  </w:footnote>
  <w:footnote w:id="145">
    <w:p w14:paraId="1AD861E2" w14:textId="3DF4AAEA" w:rsidR="00E15FC3" w:rsidRPr="00F12CDB" w:rsidRDefault="00E15FC3" w:rsidP="00F12CDB">
      <w:pPr>
        <w:pStyle w:val="a7"/>
        <w:jc w:val="both"/>
        <w:rPr>
          <w:rFonts w:ascii="Times New Roman" w:hAnsi="Times New Roman" w:cs="Times New Roman"/>
        </w:rPr>
      </w:pPr>
      <w:r w:rsidRPr="00F12CDB">
        <w:rPr>
          <w:rStyle w:val="a9"/>
          <w:rFonts w:ascii="Times New Roman" w:hAnsi="Times New Roman" w:cs="Times New Roman"/>
        </w:rPr>
        <w:footnoteRef/>
      </w:r>
      <w:r w:rsidRPr="00F12CDB">
        <w:rPr>
          <w:rFonts w:ascii="Times New Roman" w:hAnsi="Times New Roman" w:cs="Times New Roman"/>
        </w:rPr>
        <w:t xml:space="preserve"> </w:t>
      </w:r>
      <w:r w:rsidRPr="00F12CDB">
        <w:rPr>
          <w:rFonts w:ascii="Times New Roman" w:hAnsi="Times New Roman" w:cs="Times New Roman"/>
          <w:lang w:val="en-US"/>
        </w:rPr>
        <w:t xml:space="preserve">Степанов, А. С. Политика США в Юго-Восточной Азии: от Б. Обамы до Дж. </w:t>
      </w:r>
      <w:r w:rsidRPr="00F12CDB">
        <w:rPr>
          <w:rFonts w:ascii="Times New Roman" w:hAnsi="Times New Roman" w:cs="Times New Roman"/>
        </w:rPr>
        <w:t>Байдена / А. С. Степанов // США и Канада: экономика, политика, культура. – 2022. – № 8. – С. 95.</w:t>
      </w:r>
    </w:p>
  </w:footnote>
  <w:footnote w:id="146">
    <w:p w14:paraId="62CDCD36" w14:textId="621312E3" w:rsidR="00E15FC3" w:rsidRPr="00F12CDB" w:rsidRDefault="00E15FC3" w:rsidP="00F12CDB">
      <w:pPr>
        <w:pStyle w:val="a7"/>
        <w:jc w:val="both"/>
        <w:rPr>
          <w:rFonts w:ascii="Times New Roman" w:hAnsi="Times New Roman" w:cs="Times New Roman"/>
        </w:rPr>
      </w:pPr>
      <w:r w:rsidRPr="00F12CDB">
        <w:rPr>
          <w:rStyle w:val="a9"/>
          <w:rFonts w:ascii="Times New Roman" w:hAnsi="Times New Roman" w:cs="Times New Roman"/>
        </w:rPr>
        <w:footnoteRef/>
      </w:r>
      <w:r w:rsidRPr="00F12CDB">
        <w:rPr>
          <w:rFonts w:ascii="Times New Roman" w:hAnsi="Times New Roman" w:cs="Times New Roman"/>
        </w:rPr>
        <w:t xml:space="preserve"> Рогожина Н. Г. Новый этап во взаимоотношениях Филиппин и США. ИМЭМО РАН. 07.04.2023</w:t>
      </w:r>
    </w:p>
  </w:footnote>
  <w:footnote w:id="147">
    <w:p w14:paraId="081AF752" w14:textId="1C1876B4" w:rsidR="00E15FC3" w:rsidRPr="00F12CDB" w:rsidRDefault="00E15FC3" w:rsidP="00F12CDB">
      <w:pPr>
        <w:pStyle w:val="a7"/>
        <w:jc w:val="both"/>
        <w:rPr>
          <w:rFonts w:ascii="Times New Roman" w:hAnsi="Times New Roman" w:cs="Times New Roman"/>
        </w:rPr>
      </w:pPr>
      <w:r w:rsidRPr="00F12CDB">
        <w:rPr>
          <w:rStyle w:val="a9"/>
          <w:rFonts w:ascii="Times New Roman" w:hAnsi="Times New Roman" w:cs="Times New Roman"/>
        </w:rPr>
        <w:footnoteRef/>
      </w:r>
      <w:r w:rsidRPr="00F12CDB">
        <w:rPr>
          <w:rFonts w:ascii="Times New Roman" w:hAnsi="Times New Roman" w:cs="Times New Roman"/>
        </w:rPr>
        <w:t xml:space="preserve"> Там же. </w:t>
      </w:r>
    </w:p>
  </w:footnote>
  <w:footnote w:id="148">
    <w:p w14:paraId="767B25CB" w14:textId="089F41B9" w:rsidR="00E15FC3" w:rsidRPr="00F12CDB" w:rsidRDefault="00E15FC3" w:rsidP="00F12CDB">
      <w:pPr>
        <w:pStyle w:val="a7"/>
        <w:jc w:val="both"/>
        <w:rPr>
          <w:rFonts w:ascii="Times New Roman" w:hAnsi="Times New Roman" w:cs="Times New Roman"/>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National Security Strategy of the United States of America // The White House, 2017. P. 47 URL: https://trumpwhitehouse.archives.gov/wp-content/uploads/2017/12/NSS-Final-12-18-2017-0905.pdf</w:t>
      </w:r>
    </w:p>
  </w:footnote>
  <w:footnote w:id="149">
    <w:p w14:paraId="2743FBE5" w14:textId="534350D6" w:rsidR="00E15FC3" w:rsidRPr="00FB57B9" w:rsidRDefault="00E15FC3" w:rsidP="00F12CDB">
      <w:pPr>
        <w:pStyle w:val="a7"/>
        <w:jc w:val="both"/>
        <w:rPr>
          <w:lang w:val="en-US"/>
        </w:rPr>
      </w:pPr>
      <w:r w:rsidRPr="00F12CDB">
        <w:rPr>
          <w:rStyle w:val="a9"/>
          <w:rFonts w:ascii="Times New Roman" w:hAnsi="Times New Roman" w:cs="Times New Roman"/>
        </w:rPr>
        <w:footnoteRef/>
      </w:r>
      <w:r w:rsidRPr="00F12CDB">
        <w:rPr>
          <w:rFonts w:ascii="Times New Roman" w:hAnsi="Times New Roman" w:cs="Times New Roman"/>
          <w:lang w:val="en-US"/>
        </w:rPr>
        <w:t xml:space="preserve"> Naval News: “U.S. To Transfer Cyclone-Class Patrol Ships To Philippine Navy” </w:t>
      </w:r>
      <w:r w:rsidRPr="00F12CDB">
        <w:rPr>
          <w:rFonts w:ascii="Times New Roman" w:hAnsi="Times New Roman" w:cs="Times New Roman"/>
          <w:shd w:val="clear" w:color="auto" w:fill="FFFFFF"/>
          <w:lang w:val="en-US"/>
        </w:rPr>
        <w:t>[</w:t>
      </w:r>
      <w:r w:rsidRPr="00F12CDB">
        <w:rPr>
          <w:rFonts w:ascii="Times New Roman" w:hAnsi="Times New Roman" w:cs="Times New Roman"/>
          <w:shd w:val="clear" w:color="auto" w:fill="FFFFFF"/>
        </w:rPr>
        <w:t>электронный</w:t>
      </w:r>
      <w:r w:rsidRPr="00F12CDB">
        <w:rPr>
          <w:rFonts w:ascii="Times New Roman" w:hAnsi="Times New Roman" w:cs="Times New Roman"/>
          <w:shd w:val="clear" w:color="auto" w:fill="FFFFFF"/>
          <w:lang w:val="en-US"/>
        </w:rPr>
        <w:t xml:space="preserve"> </w:t>
      </w:r>
      <w:r w:rsidRPr="00F12CDB">
        <w:rPr>
          <w:rFonts w:ascii="Times New Roman" w:hAnsi="Times New Roman" w:cs="Times New Roman"/>
          <w:shd w:val="clear" w:color="auto" w:fill="FFFFFF"/>
        </w:rPr>
        <w:t>ресурс</w:t>
      </w:r>
      <w:r w:rsidRPr="00F12CDB">
        <w:rPr>
          <w:rFonts w:ascii="Times New Roman" w:hAnsi="Times New Roman" w:cs="Times New Roman"/>
          <w:shd w:val="clear" w:color="auto" w:fill="FFFFFF"/>
          <w:lang w:val="en-US"/>
        </w:rPr>
        <w:t>] : [</w:t>
      </w:r>
      <w:r w:rsidRPr="00F12CDB">
        <w:rPr>
          <w:rFonts w:ascii="Times New Roman" w:hAnsi="Times New Roman" w:cs="Times New Roman"/>
          <w:shd w:val="clear" w:color="auto" w:fill="FFFFFF"/>
        </w:rPr>
        <w:t>Сайт</w:t>
      </w:r>
      <w:r w:rsidRPr="00F12CDB">
        <w:rPr>
          <w:rFonts w:ascii="Times New Roman" w:hAnsi="Times New Roman" w:cs="Times New Roman"/>
          <w:shd w:val="clear" w:color="auto" w:fill="FFFFFF"/>
          <w:lang w:val="en-US"/>
        </w:rPr>
        <w:t>]. URL: https://www.navalnews.com/naval-news/2023/03/u-s-to-transfer-cyclone-class-patrol-ships-to-philippine-navy/</w:t>
      </w:r>
    </w:p>
  </w:footnote>
  <w:footnote w:id="150">
    <w:p w14:paraId="7FA06C69" w14:textId="50824B8E" w:rsidR="00E15FC3" w:rsidRPr="00FB57B9" w:rsidRDefault="00E15FC3">
      <w:pPr>
        <w:pStyle w:val="a7"/>
        <w:rPr>
          <w:lang w:val="en-US"/>
        </w:rPr>
      </w:pPr>
      <w:r>
        <w:rPr>
          <w:rStyle w:val="a9"/>
        </w:rPr>
        <w:footnoteRef/>
      </w:r>
      <w:r w:rsidRPr="00FB57B9">
        <w:rPr>
          <w:lang w:val="en-US"/>
        </w:rPr>
        <w:t xml:space="preserve"> </w:t>
      </w:r>
      <w:r>
        <w:rPr>
          <w:lang w:val="en-US"/>
        </w:rPr>
        <w:t>Defense News: “</w:t>
      </w:r>
      <w:r w:rsidRPr="00FB57B9">
        <w:rPr>
          <w:lang w:val="en-US"/>
        </w:rPr>
        <w:t>US approves Apache, Viper attack helicopter options for Philippines</w:t>
      </w:r>
      <w:r>
        <w:rPr>
          <w:lang w:val="en-US"/>
        </w:rPr>
        <w:t xml:space="preserve">” </w:t>
      </w:r>
      <w:r w:rsidRPr="00736715">
        <w:rPr>
          <w:rFonts w:cstheme="minorHAnsi"/>
          <w:shd w:val="clear" w:color="auto" w:fill="FFFFFF"/>
          <w:lang w:val="en-US"/>
        </w:rPr>
        <w:t>[</w:t>
      </w:r>
      <w:r w:rsidRPr="00736715">
        <w:rPr>
          <w:rFonts w:cstheme="minorHAnsi"/>
          <w:shd w:val="clear" w:color="auto" w:fill="FFFFFF"/>
        </w:rPr>
        <w:t>электронный</w:t>
      </w:r>
      <w:r w:rsidRPr="00736715">
        <w:rPr>
          <w:rFonts w:cstheme="minorHAnsi"/>
          <w:shd w:val="clear" w:color="auto" w:fill="FFFFFF"/>
          <w:lang w:val="en-US"/>
        </w:rPr>
        <w:t xml:space="preserve"> </w:t>
      </w:r>
      <w:r w:rsidRPr="00736715">
        <w:rPr>
          <w:rFonts w:cstheme="minorHAnsi"/>
          <w:shd w:val="clear" w:color="auto" w:fill="FFFFFF"/>
        </w:rPr>
        <w:t>ресурс</w:t>
      </w:r>
      <w:r w:rsidRPr="00736715">
        <w:rPr>
          <w:rFonts w:cstheme="minorHAnsi"/>
          <w:shd w:val="clear" w:color="auto" w:fill="FFFFFF"/>
          <w:lang w:val="en-US"/>
        </w:rPr>
        <w:t>] : [</w:t>
      </w:r>
      <w:r w:rsidRPr="00736715">
        <w:rPr>
          <w:rFonts w:cstheme="minorHAnsi"/>
          <w:shd w:val="clear" w:color="auto" w:fill="FFFFFF"/>
        </w:rPr>
        <w:t>Сайт</w:t>
      </w:r>
      <w:r w:rsidRPr="00736715">
        <w:rPr>
          <w:rFonts w:cstheme="minorHAnsi"/>
          <w:shd w:val="clear" w:color="auto" w:fill="FFFFFF"/>
          <w:lang w:val="en-US"/>
        </w:rPr>
        <w:t>]. URL:</w:t>
      </w:r>
      <w:r>
        <w:rPr>
          <w:rFonts w:cstheme="minorHAnsi"/>
          <w:shd w:val="clear" w:color="auto" w:fill="FFFFFF"/>
          <w:lang w:val="en-US"/>
        </w:rPr>
        <w:t xml:space="preserve"> </w:t>
      </w:r>
      <w:r w:rsidRPr="00773C28">
        <w:rPr>
          <w:rFonts w:cstheme="minorHAnsi"/>
          <w:shd w:val="clear" w:color="auto" w:fill="FFFFFF"/>
          <w:lang w:val="en-US"/>
        </w:rPr>
        <w:t>https://www.defensenews.com/global/asia-pacific/2020/04/30/us-approves-apache-viper-attack-helicopter-options-for-philippines/</w:t>
      </w:r>
    </w:p>
  </w:footnote>
  <w:footnote w:id="151">
    <w:p w14:paraId="431E26DA" w14:textId="63302D33" w:rsidR="00E15FC3" w:rsidRPr="000B6BBF" w:rsidRDefault="00E15FC3">
      <w:pPr>
        <w:pStyle w:val="a7"/>
        <w:rPr>
          <w:lang w:val="en-US"/>
        </w:rPr>
      </w:pPr>
      <w:r>
        <w:rPr>
          <w:rStyle w:val="a9"/>
        </w:rPr>
        <w:footnoteRef/>
      </w:r>
      <w:r w:rsidRPr="000B6BBF">
        <w:rPr>
          <w:lang w:val="en-US"/>
        </w:rPr>
        <w:t xml:space="preserve"> “Press Release: Dr. Kurt M. Campbell to Join the Biden-Harris Administration,” Asia Group, January 13, 2021, </w:t>
      </w:r>
      <w:r w:rsidRPr="00736715">
        <w:rPr>
          <w:rFonts w:cstheme="minorHAnsi"/>
          <w:shd w:val="clear" w:color="auto" w:fill="FFFFFF"/>
          <w:lang w:val="en-US"/>
        </w:rPr>
        <w:t>[</w:t>
      </w:r>
      <w:r w:rsidRPr="00736715">
        <w:rPr>
          <w:rFonts w:cstheme="minorHAnsi"/>
          <w:shd w:val="clear" w:color="auto" w:fill="FFFFFF"/>
        </w:rPr>
        <w:t>электронный</w:t>
      </w:r>
      <w:r w:rsidRPr="00736715">
        <w:rPr>
          <w:rFonts w:cstheme="minorHAnsi"/>
          <w:shd w:val="clear" w:color="auto" w:fill="FFFFFF"/>
          <w:lang w:val="en-US"/>
        </w:rPr>
        <w:t xml:space="preserve"> </w:t>
      </w:r>
      <w:r w:rsidRPr="00736715">
        <w:rPr>
          <w:rFonts w:cstheme="minorHAnsi"/>
          <w:shd w:val="clear" w:color="auto" w:fill="FFFFFF"/>
        </w:rPr>
        <w:t>ресурс</w:t>
      </w:r>
      <w:r w:rsidRPr="00736715">
        <w:rPr>
          <w:rFonts w:cstheme="minorHAnsi"/>
          <w:shd w:val="clear" w:color="auto" w:fill="FFFFFF"/>
          <w:lang w:val="en-US"/>
        </w:rPr>
        <w:t>] : [</w:t>
      </w:r>
      <w:r w:rsidRPr="00736715">
        <w:rPr>
          <w:rFonts w:cstheme="minorHAnsi"/>
          <w:shd w:val="clear" w:color="auto" w:fill="FFFFFF"/>
        </w:rPr>
        <w:t>Сайт</w:t>
      </w:r>
      <w:r w:rsidRPr="00736715">
        <w:rPr>
          <w:rFonts w:cstheme="minorHAnsi"/>
          <w:shd w:val="clear" w:color="auto" w:fill="FFFFFF"/>
          <w:lang w:val="en-US"/>
        </w:rPr>
        <w:t>]. URL:</w:t>
      </w:r>
      <w:r>
        <w:rPr>
          <w:rFonts w:cstheme="minorHAnsi"/>
          <w:shd w:val="clear" w:color="auto" w:fill="FFFFFF"/>
          <w:lang w:val="en-US"/>
        </w:rPr>
        <w:t xml:space="preserve"> </w:t>
      </w:r>
      <w:r w:rsidRPr="000B6BBF">
        <w:rPr>
          <w:lang w:val="en-US"/>
        </w:rPr>
        <w:t>https://theasiagroup.com/press-release-dr-kurt-m-campbell-tojoin-the-biden-harris-administration/.</w:t>
      </w:r>
    </w:p>
  </w:footnote>
  <w:footnote w:id="152">
    <w:p w14:paraId="4144314B" w14:textId="2CF9EC0E" w:rsidR="00E15FC3" w:rsidRPr="000B6BBF" w:rsidRDefault="00E15FC3">
      <w:pPr>
        <w:pStyle w:val="a7"/>
        <w:rPr>
          <w:lang w:val="en-US"/>
        </w:rPr>
      </w:pPr>
      <w:r>
        <w:rPr>
          <w:rStyle w:val="a9"/>
        </w:rPr>
        <w:footnoteRef/>
      </w:r>
      <w:r w:rsidRPr="000B6BBF">
        <w:rPr>
          <w:lang w:val="en-US"/>
        </w:rPr>
        <w:t xml:space="preserve"> Rogin</w:t>
      </w:r>
      <w:r w:rsidR="00ED769C">
        <w:rPr>
          <w:lang w:val="en-US"/>
        </w:rPr>
        <w:t xml:space="preserve"> J</w:t>
      </w:r>
      <w:r w:rsidRPr="000B6BBF">
        <w:rPr>
          <w:lang w:val="en-US"/>
        </w:rPr>
        <w:t xml:space="preserve">, “Biden’s Pick for Top Asia Official Should Reassure Nervous Allies,” Washington Post, January 13, 2021, </w:t>
      </w:r>
      <w:r w:rsidRPr="00736715">
        <w:rPr>
          <w:rFonts w:cstheme="minorHAnsi"/>
          <w:shd w:val="clear" w:color="auto" w:fill="FFFFFF"/>
          <w:lang w:val="en-US"/>
        </w:rPr>
        <w:t>[</w:t>
      </w:r>
      <w:r w:rsidRPr="00736715">
        <w:rPr>
          <w:rFonts w:cstheme="minorHAnsi"/>
          <w:shd w:val="clear" w:color="auto" w:fill="FFFFFF"/>
        </w:rPr>
        <w:t>электронный</w:t>
      </w:r>
      <w:r w:rsidRPr="00736715">
        <w:rPr>
          <w:rFonts w:cstheme="minorHAnsi"/>
          <w:shd w:val="clear" w:color="auto" w:fill="FFFFFF"/>
          <w:lang w:val="en-US"/>
        </w:rPr>
        <w:t xml:space="preserve"> </w:t>
      </w:r>
      <w:r w:rsidRPr="00736715">
        <w:rPr>
          <w:rFonts w:cstheme="minorHAnsi"/>
          <w:shd w:val="clear" w:color="auto" w:fill="FFFFFF"/>
        </w:rPr>
        <w:t>ресурс</w:t>
      </w:r>
      <w:r w:rsidRPr="00736715">
        <w:rPr>
          <w:rFonts w:cstheme="minorHAnsi"/>
          <w:shd w:val="clear" w:color="auto" w:fill="FFFFFF"/>
          <w:lang w:val="en-US"/>
        </w:rPr>
        <w:t>] : [</w:t>
      </w:r>
      <w:r w:rsidRPr="00736715">
        <w:rPr>
          <w:rFonts w:cstheme="minorHAnsi"/>
          <w:shd w:val="clear" w:color="auto" w:fill="FFFFFF"/>
        </w:rPr>
        <w:t>Сайт</w:t>
      </w:r>
      <w:r w:rsidRPr="00736715">
        <w:rPr>
          <w:rFonts w:cstheme="minorHAnsi"/>
          <w:shd w:val="clear" w:color="auto" w:fill="FFFFFF"/>
          <w:lang w:val="en-US"/>
        </w:rPr>
        <w:t>]. URL:</w:t>
      </w:r>
      <w:r>
        <w:rPr>
          <w:rFonts w:cstheme="minorHAnsi"/>
          <w:shd w:val="clear" w:color="auto" w:fill="FFFFFF"/>
          <w:lang w:val="en-US"/>
        </w:rPr>
        <w:t xml:space="preserve"> </w:t>
      </w:r>
      <w:r w:rsidRPr="000B6BBF">
        <w:rPr>
          <w:lang w:val="en-US"/>
        </w:rPr>
        <w:t>https://www.washingtonpost.com/opinions/2021/01/13/ kurt-campbell-biden-china-asia-nsc/.</w:t>
      </w:r>
    </w:p>
  </w:footnote>
  <w:footnote w:id="153">
    <w:p w14:paraId="2BBB5070" w14:textId="473A8168" w:rsidR="00E15FC3" w:rsidRPr="000B6BBF" w:rsidRDefault="00E15FC3">
      <w:pPr>
        <w:pStyle w:val="a7"/>
        <w:rPr>
          <w:lang w:val="en-US"/>
        </w:rPr>
      </w:pPr>
      <w:r>
        <w:rPr>
          <w:rStyle w:val="a9"/>
        </w:rPr>
        <w:footnoteRef/>
      </w:r>
      <w:r w:rsidRPr="000B6BBF">
        <w:rPr>
          <w:lang w:val="en-US"/>
        </w:rPr>
        <w:t xml:space="preserve"> Zheng</w:t>
      </w:r>
      <w:r w:rsidR="00ED769C">
        <w:rPr>
          <w:lang w:val="en-US"/>
        </w:rPr>
        <w:t xml:space="preserve"> S</w:t>
      </w:r>
      <w:r w:rsidRPr="000B6BBF">
        <w:rPr>
          <w:lang w:val="en-US"/>
        </w:rPr>
        <w:t xml:space="preserve">, “U.S.-China Ties: Competition, Not Engagement from Now on, Kurt Campbell Says,” South China Morning Post, May 27, 2021, </w:t>
      </w:r>
      <w:r w:rsidRPr="00736715">
        <w:rPr>
          <w:rFonts w:cstheme="minorHAnsi"/>
          <w:shd w:val="clear" w:color="auto" w:fill="FFFFFF"/>
          <w:lang w:val="en-US"/>
        </w:rPr>
        <w:t>[</w:t>
      </w:r>
      <w:r w:rsidRPr="00736715">
        <w:rPr>
          <w:rFonts w:cstheme="minorHAnsi"/>
          <w:shd w:val="clear" w:color="auto" w:fill="FFFFFF"/>
        </w:rPr>
        <w:t>электронный</w:t>
      </w:r>
      <w:r w:rsidRPr="00736715">
        <w:rPr>
          <w:rFonts w:cstheme="minorHAnsi"/>
          <w:shd w:val="clear" w:color="auto" w:fill="FFFFFF"/>
          <w:lang w:val="en-US"/>
        </w:rPr>
        <w:t xml:space="preserve"> </w:t>
      </w:r>
      <w:r w:rsidRPr="00736715">
        <w:rPr>
          <w:rFonts w:cstheme="minorHAnsi"/>
          <w:shd w:val="clear" w:color="auto" w:fill="FFFFFF"/>
        </w:rPr>
        <w:t>ресурс</w:t>
      </w:r>
      <w:r w:rsidRPr="00736715">
        <w:rPr>
          <w:rFonts w:cstheme="minorHAnsi"/>
          <w:shd w:val="clear" w:color="auto" w:fill="FFFFFF"/>
          <w:lang w:val="en-US"/>
        </w:rPr>
        <w:t>] : [</w:t>
      </w:r>
      <w:r w:rsidRPr="00736715">
        <w:rPr>
          <w:rFonts w:cstheme="minorHAnsi"/>
          <w:shd w:val="clear" w:color="auto" w:fill="FFFFFF"/>
        </w:rPr>
        <w:t>Сайт</w:t>
      </w:r>
      <w:r w:rsidRPr="00736715">
        <w:rPr>
          <w:rFonts w:cstheme="minorHAnsi"/>
          <w:shd w:val="clear" w:color="auto" w:fill="FFFFFF"/>
          <w:lang w:val="en-US"/>
        </w:rPr>
        <w:t>]. URL:</w:t>
      </w:r>
      <w:r>
        <w:rPr>
          <w:rFonts w:cstheme="minorHAnsi"/>
          <w:shd w:val="clear" w:color="auto" w:fill="FFFFFF"/>
          <w:lang w:val="en-US"/>
        </w:rPr>
        <w:t xml:space="preserve"> </w:t>
      </w:r>
      <w:r w:rsidRPr="000B6BBF">
        <w:rPr>
          <w:lang w:val="en-US"/>
        </w:rPr>
        <w:t>https://www.scmp.com/news/ china/diplomacy/article/3135066/us-china-ties-competition-not-engagement-now-kurtcampbell.</w:t>
      </w:r>
    </w:p>
  </w:footnote>
  <w:footnote w:id="154">
    <w:p w14:paraId="74A2B428" w14:textId="7B4CB144" w:rsidR="00E15FC3" w:rsidRPr="00EF5256" w:rsidRDefault="00E15FC3">
      <w:pPr>
        <w:pStyle w:val="a7"/>
        <w:rPr>
          <w:lang w:val="en-US"/>
        </w:rPr>
      </w:pPr>
      <w:r>
        <w:rPr>
          <w:rStyle w:val="a9"/>
        </w:rPr>
        <w:footnoteRef/>
      </w:r>
      <w:r w:rsidRPr="00EF5256">
        <w:rPr>
          <w:lang w:val="en-US"/>
        </w:rPr>
        <w:t xml:space="preserve"> </w:t>
      </w:r>
      <w:r w:rsidR="00ED769C" w:rsidRPr="000F7370">
        <w:rPr>
          <w:rFonts w:ascii="Times New Roman" w:hAnsi="Times New Roman" w:cs="Times New Roman"/>
          <w:lang w:val="en-US"/>
        </w:rPr>
        <w:t>National Security Strategy of the United States of America // The White House, 2022.</w:t>
      </w:r>
      <w:r w:rsidR="00ED769C">
        <w:rPr>
          <w:rFonts w:ascii="Times New Roman" w:hAnsi="Times New Roman" w:cs="Times New Roman"/>
          <w:lang w:val="en-US"/>
        </w:rPr>
        <w:t xml:space="preserve"> P. 23</w:t>
      </w:r>
      <w:r w:rsidR="00ED769C" w:rsidRPr="000F7370">
        <w:rPr>
          <w:rFonts w:ascii="Times New Roman" w:hAnsi="Times New Roman" w:cs="Times New Roman"/>
          <w:lang w:val="en-US"/>
        </w:rPr>
        <w:t xml:space="preserve"> URL: file:///C:/Users/puma3/Downloads/Biden-Harris-Administrations-National-Security-Strategy-10.2022.pdf</w:t>
      </w:r>
    </w:p>
  </w:footnote>
  <w:footnote w:id="155">
    <w:p w14:paraId="213908D9" w14:textId="0FEB03BD" w:rsidR="00E15FC3" w:rsidRPr="003C7E62" w:rsidRDefault="00E15FC3">
      <w:pPr>
        <w:pStyle w:val="a7"/>
        <w:rPr>
          <w:lang w:val="en-US"/>
        </w:rPr>
      </w:pPr>
      <w:r>
        <w:rPr>
          <w:rStyle w:val="a9"/>
        </w:rPr>
        <w:footnoteRef/>
      </w:r>
      <w:r w:rsidRPr="003C7E62">
        <w:rPr>
          <w:lang w:val="en-US"/>
        </w:rPr>
        <w:t xml:space="preserve"> Briefing Room, “Remarks by President Biden on America’s Place in the World,” White House, February 4, 2021, </w:t>
      </w:r>
      <w:r w:rsidRPr="003C7E62">
        <w:rPr>
          <w:rFonts w:cstheme="minorHAnsi"/>
          <w:shd w:val="clear" w:color="auto" w:fill="FFFFFF"/>
          <w:lang w:val="en-US"/>
        </w:rPr>
        <w:t>[</w:t>
      </w:r>
      <w:r w:rsidRPr="00736715">
        <w:rPr>
          <w:rFonts w:cstheme="minorHAnsi"/>
          <w:shd w:val="clear" w:color="auto" w:fill="FFFFFF"/>
        </w:rPr>
        <w:t>электронный</w:t>
      </w:r>
      <w:r w:rsidRPr="003C7E62">
        <w:rPr>
          <w:rFonts w:cstheme="minorHAnsi"/>
          <w:shd w:val="clear" w:color="auto" w:fill="FFFFFF"/>
          <w:lang w:val="en-US"/>
        </w:rPr>
        <w:t xml:space="preserve"> </w:t>
      </w:r>
      <w:r w:rsidRPr="00736715">
        <w:rPr>
          <w:rFonts w:cstheme="minorHAnsi"/>
          <w:shd w:val="clear" w:color="auto" w:fill="FFFFFF"/>
        </w:rPr>
        <w:t>ресурс</w:t>
      </w:r>
      <w:r w:rsidRPr="003C7E62">
        <w:rPr>
          <w:rFonts w:cstheme="minorHAnsi"/>
          <w:shd w:val="clear" w:color="auto" w:fill="FFFFFF"/>
          <w:lang w:val="en-US"/>
        </w:rPr>
        <w:t>] : [</w:t>
      </w:r>
      <w:r w:rsidRPr="00736715">
        <w:rPr>
          <w:rFonts w:cstheme="minorHAnsi"/>
          <w:shd w:val="clear" w:color="auto" w:fill="FFFFFF"/>
        </w:rPr>
        <w:t>Сайт</w:t>
      </w:r>
      <w:r w:rsidRPr="003C7E62">
        <w:rPr>
          <w:rFonts w:cstheme="minorHAnsi"/>
          <w:shd w:val="clear" w:color="auto" w:fill="FFFFFF"/>
          <w:lang w:val="en-US"/>
        </w:rPr>
        <w:t xml:space="preserve">]. </w:t>
      </w:r>
      <w:r w:rsidRPr="00736715">
        <w:rPr>
          <w:rFonts w:cstheme="minorHAnsi"/>
          <w:shd w:val="clear" w:color="auto" w:fill="FFFFFF"/>
          <w:lang w:val="en-US"/>
        </w:rPr>
        <w:t>URL</w:t>
      </w:r>
      <w:r w:rsidRPr="003C7E62">
        <w:rPr>
          <w:rFonts w:cstheme="minorHAnsi"/>
          <w:shd w:val="clear" w:color="auto" w:fill="FFFFFF"/>
          <w:lang w:val="en-US"/>
        </w:rPr>
        <w:t xml:space="preserve">: </w:t>
      </w:r>
      <w:r w:rsidRPr="003C7E62">
        <w:rPr>
          <w:lang w:val="en-US"/>
        </w:rPr>
        <w:t>https://www.whitehouse.gov/briefing-room/speeches-remarks/ 2021/02/04/remarks-by-president-biden-on-americas-place-in-the-world/.</w:t>
      </w:r>
    </w:p>
  </w:footnote>
  <w:footnote w:id="156">
    <w:p w14:paraId="1217BA1F" w14:textId="43FDDA3B" w:rsidR="00E15FC3" w:rsidRPr="005525B4" w:rsidRDefault="00E15FC3">
      <w:pPr>
        <w:pStyle w:val="a7"/>
        <w:rPr>
          <w:lang w:val="en-US"/>
        </w:rPr>
      </w:pPr>
      <w:r>
        <w:rPr>
          <w:rStyle w:val="a9"/>
        </w:rPr>
        <w:footnoteRef/>
      </w:r>
      <w:r w:rsidRPr="005525B4">
        <w:rPr>
          <w:lang w:val="en-US"/>
        </w:rPr>
        <w:t xml:space="preserve"> </w:t>
      </w:r>
      <w:r w:rsidRPr="00C63654">
        <w:rPr>
          <w:lang w:val="en-US"/>
        </w:rPr>
        <w:t>S. 1260, United States Innovation and Competition Act of 2021, 117th Congress, 1st Session, pp. 715, 727–728.</w:t>
      </w:r>
    </w:p>
  </w:footnote>
  <w:footnote w:id="157">
    <w:p w14:paraId="25303007" w14:textId="28ED03E0" w:rsidR="00E15FC3" w:rsidRPr="00C63654" w:rsidRDefault="00E15FC3">
      <w:pPr>
        <w:pStyle w:val="a7"/>
        <w:rPr>
          <w:lang w:val="en-US"/>
        </w:rPr>
      </w:pPr>
      <w:r>
        <w:rPr>
          <w:rStyle w:val="a9"/>
        </w:rPr>
        <w:footnoteRef/>
      </w:r>
      <w:r w:rsidRPr="00C63654">
        <w:rPr>
          <w:lang w:val="en-US"/>
        </w:rPr>
        <w:t xml:space="preserve"> </w:t>
      </w:r>
      <w:r>
        <w:rPr>
          <w:lang w:val="en-US"/>
        </w:rPr>
        <w:t xml:space="preserve">Ibid. </w:t>
      </w:r>
    </w:p>
  </w:footnote>
  <w:footnote w:id="158">
    <w:p w14:paraId="42D70251" w14:textId="4156CDCD" w:rsidR="00E15FC3" w:rsidRPr="001B47B1" w:rsidRDefault="00E15FC3">
      <w:pPr>
        <w:pStyle w:val="a7"/>
      </w:pPr>
      <w:r>
        <w:rPr>
          <w:rStyle w:val="a9"/>
        </w:rPr>
        <w:footnoteRef/>
      </w:r>
      <w:r w:rsidRPr="00712C66">
        <w:rPr>
          <w:lang w:val="en-US"/>
        </w:rPr>
        <w:t xml:space="preserve"> Briefing Room, “Remarks by President Biden on America’s Place in the World.”</w:t>
      </w:r>
      <w:r w:rsidRPr="00712C66">
        <w:rPr>
          <w:rFonts w:cstheme="minorHAnsi"/>
          <w:shd w:val="clear" w:color="auto" w:fill="FFFFFF"/>
          <w:lang w:val="en-US"/>
        </w:rPr>
        <w:t xml:space="preserve"> </w:t>
      </w:r>
      <w:r w:rsidRPr="001B47B1">
        <w:rPr>
          <w:rFonts w:cstheme="minorHAnsi"/>
          <w:shd w:val="clear" w:color="auto" w:fill="FFFFFF"/>
        </w:rPr>
        <w:t>[</w:t>
      </w:r>
      <w:r w:rsidRPr="00736715">
        <w:rPr>
          <w:rFonts w:cstheme="minorHAnsi"/>
          <w:shd w:val="clear" w:color="auto" w:fill="FFFFFF"/>
        </w:rPr>
        <w:t>электронный</w:t>
      </w:r>
      <w:r w:rsidRPr="001B47B1">
        <w:rPr>
          <w:rFonts w:cstheme="minorHAnsi"/>
          <w:shd w:val="clear" w:color="auto" w:fill="FFFFFF"/>
        </w:rPr>
        <w:t xml:space="preserve"> </w:t>
      </w:r>
      <w:r w:rsidRPr="00736715">
        <w:rPr>
          <w:rFonts w:cstheme="minorHAnsi"/>
          <w:shd w:val="clear" w:color="auto" w:fill="FFFFFF"/>
        </w:rPr>
        <w:t>ресурс</w:t>
      </w:r>
      <w:r w:rsidRPr="001B47B1">
        <w:rPr>
          <w:rFonts w:cstheme="minorHAnsi"/>
          <w:shd w:val="clear" w:color="auto" w:fill="FFFFFF"/>
        </w:rPr>
        <w:t>] : [</w:t>
      </w:r>
      <w:r w:rsidRPr="00736715">
        <w:rPr>
          <w:rFonts w:cstheme="minorHAnsi"/>
          <w:shd w:val="clear" w:color="auto" w:fill="FFFFFF"/>
        </w:rPr>
        <w:t>Сайт</w:t>
      </w:r>
      <w:r w:rsidRPr="001B47B1">
        <w:rPr>
          <w:rFonts w:cstheme="minorHAnsi"/>
          <w:shd w:val="clear" w:color="auto" w:fill="FFFFFF"/>
        </w:rPr>
        <w:t xml:space="preserve">]. </w:t>
      </w:r>
      <w:r w:rsidRPr="00736715">
        <w:rPr>
          <w:rFonts w:cstheme="minorHAnsi"/>
          <w:shd w:val="clear" w:color="auto" w:fill="FFFFFF"/>
          <w:lang w:val="en-US"/>
        </w:rPr>
        <w:t>URL</w:t>
      </w:r>
      <w:r w:rsidRPr="001B47B1">
        <w:rPr>
          <w:rFonts w:cstheme="minorHAnsi"/>
          <w:shd w:val="clear" w:color="auto" w:fill="FFFFFF"/>
        </w:rPr>
        <w:t xml:space="preserve">: </w:t>
      </w:r>
      <w:r w:rsidRPr="001B47B1">
        <w:rPr>
          <w:rFonts w:cstheme="minorHAnsi"/>
          <w:shd w:val="clear" w:color="auto" w:fill="FFFFFF"/>
          <w:lang w:val="en-US"/>
        </w:rPr>
        <w:t>https</w:t>
      </w:r>
      <w:r w:rsidRPr="001B47B1">
        <w:rPr>
          <w:rFonts w:cstheme="minorHAnsi"/>
          <w:shd w:val="clear" w:color="auto" w:fill="FFFFFF"/>
        </w:rPr>
        <w:t>://</w:t>
      </w:r>
      <w:r w:rsidRPr="001B47B1">
        <w:rPr>
          <w:rFonts w:cstheme="minorHAnsi"/>
          <w:shd w:val="clear" w:color="auto" w:fill="FFFFFF"/>
          <w:lang w:val="en-US"/>
        </w:rPr>
        <w:t>www</w:t>
      </w:r>
      <w:r w:rsidRPr="001B47B1">
        <w:rPr>
          <w:rFonts w:cstheme="minorHAnsi"/>
          <w:shd w:val="clear" w:color="auto" w:fill="FFFFFF"/>
        </w:rPr>
        <w:t>.</w:t>
      </w:r>
      <w:r w:rsidRPr="001B47B1">
        <w:rPr>
          <w:rFonts w:cstheme="minorHAnsi"/>
          <w:shd w:val="clear" w:color="auto" w:fill="FFFFFF"/>
          <w:lang w:val="en-US"/>
        </w:rPr>
        <w:t>whitehouse</w:t>
      </w:r>
      <w:r w:rsidRPr="001B47B1">
        <w:rPr>
          <w:rFonts w:cstheme="minorHAnsi"/>
          <w:shd w:val="clear" w:color="auto" w:fill="FFFFFF"/>
        </w:rPr>
        <w:t>.</w:t>
      </w:r>
      <w:r w:rsidRPr="001B47B1">
        <w:rPr>
          <w:rFonts w:cstheme="minorHAnsi"/>
          <w:shd w:val="clear" w:color="auto" w:fill="FFFFFF"/>
          <w:lang w:val="en-US"/>
        </w:rPr>
        <w:t>gov</w:t>
      </w:r>
      <w:r w:rsidRPr="001B47B1">
        <w:rPr>
          <w:rFonts w:cstheme="minorHAnsi"/>
          <w:shd w:val="clear" w:color="auto" w:fill="FFFFFF"/>
        </w:rPr>
        <w:t>/</w:t>
      </w:r>
      <w:r w:rsidRPr="001B47B1">
        <w:rPr>
          <w:rFonts w:cstheme="minorHAnsi"/>
          <w:shd w:val="clear" w:color="auto" w:fill="FFFFFF"/>
          <w:lang w:val="en-US"/>
        </w:rPr>
        <w:t>briefing</w:t>
      </w:r>
      <w:r w:rsidRPr="001B47B1">
        <w:rPr>
          <w:rFonts w:cstheme="minorHAnsi"/>
          <w:shd w:val="clear" w:color="auto" w:fill="FFFFFF"/>
        </w:rPr>
        <w:t>-</w:t>
      </w:r>
      <w:r w:rsidRPr="001B47B1">
        <w:rPr>
          <w:rFonts w:cstheme="minorHAnsi"/>
          <w:shd w:val="clear" w:color="auto" w:fill="FFFFFF"/>
          <w:lang w:val="en-US"/>
        </w:rPr>
        <w:t>room</w:t>
      </w:r>
      <w:r w:rsidRPr="001B47B1">
        <w:rPr>
          <w:rFonts w:cstheme="minorHAnsi"/>
          <w:shd w:val="clear" w:color="auto" w:fill="FFFFFF"/>
        </w:rPr>
        <w:t>/</w:t>
      </w:r>
      <w:r w:rsidRPr="001B47B1">
        <w:rPr>
          <w:rFonts w:cstheme="minorHAnsi"/>
          <w:shd w:val="clear" w:color="auto" w:fill="FFFFFF"/>
          <w:lang w:val="en-US"/>
        </w:rPr>
        <w:t>speeches</w:t>
      </w:r>
      <w:r w:rsidRPr="001B47B1">
        <w:rPr>
          <w:rFonts w:cstheme="minorHAnsi"/>
          <w:shd w:val="clear" w:color="auto" w:fill="FFFFFF"/>
        </w:rPr>
        <w:t>-</w:t>
      </w:r>
      <w:r w:rsidRPr="001B47B1">
        <w:rPr>
          <w:rFonts w:cstheme="minorHAnsi"/>
          <w:shd w:val="clear" w:color="auto" w:fill="FFFFFF"/>
          <w:lang w:val="en-US"/>
        </w:rPr>
        <w:t>remarks</w:t>
      </w:r>
      <w:r w:rsidRPr="001B47B1">
        <w:rPr>
          <w:rFonts w:cstheme="minorHAnsi"/>
          <w:shd w:val="clear" w:color="auto" w:fill="FFFFFF"/>
        </w:rPr>
        <w:t>/2021/02/04/</w:t>
      </w:r>
      <w:r w:rsidRPr="001B47B1">
        <w:rPr>
          <w:rFonts w:cstheme="minorHAnsi"/>
          <w:shd w:val="clear" w:color="auto" w:fill="FFFFFF"/>
          <w:lang w:val="en-US"/>
        </w:rPr>
        <w:t>remarks</w:t>
      </w:r>
      <w:r w:rsidRPr="001B47B1">
        <w:rPr>
          <w:rFonts w:cstheme="minorHAnsi"/>
          <w:shd w:val="clear" w:color="auto" w:fill="FFFFFF"/>
        </w:rPr>
        <w:t>-</w:t>
      </w:r>
      <w:r w:rsidRPr="001B47B1">
        <w:rPr>
          <w:rFonts w:cstheme="minorHAnsi"/>
          <w:shd w:val="clear" w:color="auto" w:fill="FFFFFF"/>
          <w:lang w:val="en-US"/>
        </w:rPr>
        <w:t>by</w:t>
      </w:r>
      <w:r w:rsidRPr="001B47B1">
        <w:rPr>
          <w:rFonts w:cstheme="minorHAnsi"/>
          <w:shd w:val="clear" w:color="auto" w:fill="FFFFFF"/>
        </w:rPr>
        <w:t>-</w:t>
      </w:r>
      <w:r w:rsidRPr="001B47B1">
        <w:rPr>
          <w:rFonts w:cstheme="minorHAnsi"/>
          <w:shd w:val="clear" w:color="auto" w:fill="FFFFFF"/>
          <w:lang w:val="en-US"/>
        </w:rPr>
        <w:t>president</w:t>
      </w:r>
      <w:r w:rsidRPr="001B47B1">
        <w:rPr>
          <w:rFonts w:cstheme="minorHAnsi"/>
          <w:shd w:val="clear" w:color="auto" w:fill="FFFFFF"/>
        </w:rPr>
        <w:t>-</w:t>
      </w:r>
      <w:r w:rsidRPr="001B47B1">
        <w:rPr>
          <w:rFonts w:cstheme="minorHAnsi"/>
          <w:shd w:val="clear" w:color="auto" w:fill="FFFFFF"/>
          <w:lang w:val="en-US"/>
        </w:rPr>
        <w:t>biden</w:t>
      </w:r>
      <w:r w:rsidRPr="001B47B1">
        <w:rPr>
          <w:rFonts w:cstheme="minorHAnsi"/>
          <w:shd w:val="clear" w:color="auto" w:fill="FFFFFF"/>
        </w:rPr>
        <w:t>-</w:t>
      </w:r>
      <w:r w:rsidRPr="001B47B1">
        <w:rPr>
          <w:rFonts w:cstheme="minorHAnsi"/>
          <w:shd w:val="clear" w:color="auto" w:fill="FFFFFF"/>
          <w:lang w:val="en-US"/>
        </w:rPr>
        <w:t>on</w:t>
      </w:r>
      <w:r w:rsidRPr="001B47B1">
        <w:rPr>
          <w:rFonts w:cstheme="minorHAnsi"/>
          <w:shd w:val="clear" w:color="auto" w:fill="FFFFFF"/>
        </w:rPr>
        <w:t>-</w:t>
      </w:r>
      <w:r w:rsidRPr="001B47B1">
        <w:rPr>
          <w:rFonts w:cstheme="minorHAnsi"/>
          <w:shd w:val="clear" w:color="auto" w:fill="FFFFFF"/>
          <w:lang w:val="en-US"/>
        </w:rPr>
        <w:t>americas</w:t>
      </w:r>
      <w:r w:rsidRPr="001B47B1">
        <w:rPr>
          <w:rFonts w:cstheme="minorHAnsi"/>
          <w:shd w:val="clear" w:color="auto" w:fill="FFFFFF"/>
        </w:rPr>
        <w:t>-</w:t>
      </w:r>
      <w:r w:rsidRPr="001B47B1">
        <w:rPr>
          <w:rFonts w:cstheme="minorHAnsi"/>
          <w:shd w:val="clear" w:color="auto" w:fill="FFFFFF"/>
          <w:lang w:val="en-US"/>
        </w:rPr>
        <w:t>place</w:t>
      </w:r>
      <w:r w:rsidRPr="001B47B1">
        <w:rPr>
          <w:rFonts w:cstheme="minorHAnsi"/>
          <w:shd w:val="clear" w:color="auto" w:fill="FFFFFF"/>
        </w:rPr>
        <w:t>-</w:t>
      </w:r>
      <w:r w:rsidRPr="001B47B1">
        <w:rPr>
          <w:rFonts w:cstheme="minorHAnsi"/>
          <w:shd w:val="clear" w:color="auto" w:fill="FFFFFF"/>
          <w:lang w:val="en-US"/>
        </w:rPr>
        <w:t>in</w:t>
      </w:r>
      <w:r w:rsidRPr="001B47B1">
        <w:rPr>
          <w:rFonts w:cstheme="minorHAnsi"/>
          <w:shd w:val="clear" w:color="auto" w:fill="FFFFFF"/>
        </w:rPr>
        <w:t>-</w:t>
      </w:r>
      <w:r w:rsidRPr="001B47B1">
        <w:rPr>
          <w:rFonts w:cstheme="minorHAnsi"/>
          <w:shd w:val="clear" w:color="auto" w:fill="FFFFFF"/>
          <w:lang w:val="en-US"/>
        </w:rPr>
        <w:t>the</w:t>
      </w:r>
      <w:r w:rsidRPr="001B47B1">
        <w:rPr>
          <w:rFonts w:cstheme="minorHAnsi"/>
          <w:shd w:val="clear" w:color="auto" w:fill="FFFFFF"/>
        </w:rPr>
        <w:t>-</w:t>
      </w:r>
      <w:r w:rsidRPr="001B47B1">
        <w:rPr>
          <w:rFonts w:cstheme="minorHAnsi"/>
          <w:shd w:val="clear" w:color="auto" w:fill="FFFFFF"/>
          <w:lang w:val="en-US"/>
        </w:rPr>
        <w:t>world</w:t>
      </w:r>
      <w:r w:rsidRPr="001B47B1">
        <w:rPr>
          <w:rFonts w:cstheme="minorHAnsi"/>
          <w:shd w:val="clear" w:color="auto" w:fill="FFFFFF"/>
        </w:rPr>
        <w:t>/</w:t>
      </w:r>
    </w:p>
  </w:footnote>
  <w:footnote w:id="159">
    <w:p w14:paraId="1AA82F8A" w14:textId="5CBF36E1" w:rsidR="00E15FC3" w:rsidRPr="001B47B1" w:rsidRDefault="00E15FC3">
      <w:pPr>
        <w:pStyle w:val="a7"/>
      </w:pPr>
      <w:r>
        <w:rPr>
          <w:rStyle w:val="a9"/>
        </w:rPr>
        <w:footnoteRef/>
      </w:r>
      <w:r w:rsidRPr="001B47B1">
        <w:rPr>
          <w:lang w:val="en-US"/>
        </w:rPr>
        <w:t xml:space="preserve"> Blinken</w:t>
      </w:r>
      <w:r w:rsidR="00ED769C">
        <w:rPr>
          <w:lang w:val="en-US"/>
        </w:rPr>
        <w:t xml:space="preserve"> A.</w:t>
      </w:r>
      <w:r w:rsidRPr="001B47B1">
        <w:rPr>
          <w:lang w:val="en-US"/>
        </w:rPr>
        <w:t>, “A Foreign Policy for the American People.”</w:t>
      </w:r>
      <w:r w:rsidRPr="00736715">
        <w:rPr>
          <w:rFonts w:cstheme="minorHAnsi"/>
          <w:shd w:val="clear" w:color="auto" w:fill="FFFFFF"/>
          <w:lang w:val="en-US"/>
        </w:rPr>
        <w:t xml:space="preserve"> </w:t>
      </w:r>
      <w:r w:rsidRPr="001B47B1">
        <w:rPr>
          <w:rFonts w:cstheme="minorHAnsi"/>
          <w:shd w:val="clear" w:color="auto" w:fill="FFFFFF"/>
        </w:rPr>
        <w:t>[</w:t>
      </w:r>
      <w:r w:rsidRPr="00736715">
        <w:rPr>
          <w:rFonts w:cstheme="minorHAnsi"/>
          <w:shd w:val="clear" w:color="auto" w:fill="FFFFFF"/>
        </w:rPr>
        <w:t>электронный</w:t>
      </w:r>
      <w:r w:rsidRPr="001B47B1">
        <w:rPr>
          <w:rFonts w:cstheme="minorHAnsi"/>
          <w:shd w:val="clear" w:color="auto" w:fill="FFFFFF"/>
        </w:rPr>
        <w:t xml:space="preserve"> </w:t>
      </w:r>
      <w:r w:rsidRPr="00736715">
        <w:rPr>
          <w:rFonts w:cstheme="minorHAnsi"/>
          <w:shd w:val="clear" w:color="auto" w:fill="FFFFFF"/>
        </w:rPr>
        <w:t>ресурс</w:t>
      </w:r>
      <w:r w:rsidRPr="001B47B1">
        <w:rPr>
          <w:rFonts w:cstheme="minorHAnsi"/>
          <w:shd w:val="clear" w:color="auto" w:fill="FFFFFF"/>
        </w:rPr>
        <w:t>] : [</w:t>
      </w:r>
      <w:r w:rsidRPr="00736715">
        <w:rPr>
          <w:rFonts w:cstheme="minorHAnsi"/>
          <w:shd w:val="clear" w:color="auto" w:fill="FFFFFF"/>
        </w:rPr>
        <w:t>Сайт</w:t>
      </w:r>
      <w:r w:rsidRPr="001B47B1">
        <w:rPr>
          <w:rFonts w:cstheme="minorHAnsi"/>
          <w:shd w:val="clear" w:color="auto" w:fill="FFFFFF"/>
        </w:rPr>
        <w:t xml:space="preserve">]. </w:t>
      </w:r>
      <w:r w:rsidRPr="00736715">
        <w:rPr>
          <w:rFonts w:cstheme="minorHAnsi"/>
          <w:shd w:val="clear" w:color="auto" w:fill="FFFFFF"/>
          <w:lang w:val="en-US"/>
        </w:rPr>
        <w:t>URL</w:t>
      </w:r>
      <w:r w:rsidRPr="001B47B1">
        <w:rPr>
          <w:rFonts w:cstheme="minorHAnsi"/>
          <w:shd w:val="clear" w:color="auto" w:fill="FFFFFF"/>
        </w:rPr>
        <w:t xml:space="preserve">: </w:t>
      </w:r>
      <w:r w:rsidRPr="001B47B1">
        <w:rPr>
          <w:rFonts w:cstheme="minorHAnsi"/>
          <w:shd w:val="clear" w:color="auto" w:fill="FFFFFF"/>
          <w:lang w:val="en-US"/>
        </w:rPr>
        <w:t>https</w:t>
      </w:r>
      <w:r w:rsidRPr="001B47B1">
        <w:rPr>
          <w:rFonts w:cstheme="minorHAnsi"/>
          <w:shd w:val="clear" w:color="auto" w:fill="FFFFFF"/>
        </w:rPr>
        <w:t>://</w:t>
      </w:r>
      <w:r w:rsidRPr="001B47B1">
        <w:rPr>
          <w:rFonts w:cstheme="minorHAnsi"/>
          <w:shd w:val="clear" w:color="auto" w:fill="FFFFFF"/>
          <w:lang w:val="en-US"/>
        </w:rPr>
        <w:t>www</w:t>
      </w:r>
      <w:r w:rsidRPr="001B47B1">
        <w:rPr>
          <w:rFonts w:cstheme="minorHAnsi"/>
          <w:shd w:val="clear" w:color="auto" w:fill="FFFFFF"/>
        </w:rPr>
        <w:t>.</w:t>
      </w:r>
      <w:r w:rsidRPr="001B47B1">
        <w:rPr>
          <w:rFonts w:cstheme="minorHAnsi"/>
          <w:shd w:val="clear" w:color="auto" w:fill="FFFFFF"/>
          <w:lang w:val="en-US"/>
        </w:rPr>
        <w:t>state</w:t>
      </w:r>
      <w:r w:rsidRPr="001B47B1">
        <w:rPr>
          <w:rFonts w:cstheme="minorHAnsi"/>
          <w:shd w:val="clear" w:color="auto" w:fill="FFFFFF"/>
        </w:rPr>
        <w:t>.</w:t>
      </w:r>
      <w:r w:rsidRPr="001B47B1">
        <w:rPr>
          <w:rFonts w:cstheme="minorHAnsi"/>
          <w:shd w:val="clear" w:color="auto" w:fill="FFFFFF"/>
          <w:lang w:val="en-US"/>
        </w:rPr>
        <w:t>gov</w:t>
      </w:r>
      <w:r w:rsidRPr="001B47B1">
        <w:rPr>
          <w:rFonts w:cstheme="minorHAnsi"/>
          <w:shd w:val="clear" w:color="auto" w:fill="FFFFFF"/>
        </w:rPr>
        <w:t>/</w:t>
      </w:r>
      <w:r w:rsidRPr="001B47B1">
        <w:rPr>
          <w:rFonts w:cstheme="minorHAnsi"/>
          <w:shd w:val="clear" w:color="auto" w:fill="FFFFFF"/>
          <w:lang w:val="en-US"/>
        </w:rPr>
        <w:t>a</w:t>
      </w:r>
      <w:r w:rsidRPr="001B47B1">
        <w:rPr>
          <w:rFonts w:cstheme="minorHAnsi"/>
          <w:shd w:val="clear" w:color="auto" w:fill="FFFFFF"/>
        </w:rPr>
        <w:t>-</w:t>
      </w:r>
      <w:r w:rsidRPr="001B47B1">
        <w:rPr>
          <w:rFonts w:cstheme="minorHAnsi"/>
          <w:shd w:val="clear" w:color="auto" w:fill="FFFFFF"/>
          <w:lang w:val="en-US"/>
        </w:rPr>
        <w:t>foreign</w:t>
      </w:r>
      <w:r w:rsidRPr="001B47B1">
        <w:rPr>
          <w:rFonts w:cstheme="minorHAnsi"/>
          <w:shd w:val="clear" w:color="auto" w:fill="FFFFFF"/>
        </w:rPr>
        <w:t>-</w:t>
      </w:r>
      <w:r w:rsidRPr="001B47B1">
        <w:rPr>
          <w:rFonts w:cstheme="minorHAnsi"/>
          <w:shd w:val="clear" w:color="auto" w:fill="FFFFFF"/>
          <w:lang w:val="en-US"/>
        </w:rPr>
        <w:t>policy</w:t>
      </w:r>
      <w:r w:rsidRPr="001B47B1">
        <w:rPr>
          <w:rFonts w:cstheme="minorHAnsi"/>
          <w:shd w:val="clear" w:color="auto" w:fill="FFFFFF"/>
        </w:rPr>
        <w:t>-</w:t>
      </w:r>
      <w:r w:rsidRPr="001B47B1">
        <w:rPr>
          <w:rFonts w:cstheme="minorHAnsi"/>
          <w:shd w:val="clear" w:color="auto" w:fill="FFFFFF"/>
          <w:lang w:val="en-US"/>
        </w:rPr>
        <w:t>for</w:t>
      </w:r>
      <w:r w:rsidRPr="001B47B1">
        <w:rPr>
          <w:rFonts w:cstheme="minorHAnsi"/>
          <w:shd w:val="clear" w:color="auto" w:fill="FFFFFF"/>
        </w:rPr>
        <w:t>-</w:t>
      </w:r>
      <w:r w:rsidRPr="001B47B1">
        <w:rPr>
          <w:rFonts w:cstheme="minorHAnsi"/>
          <w:shd w:val="clear" w:color="auto" w:fill="FFFFFF"/>
          <w:lang w:val="en-US"/>
        </w:rPr>
        <w:t>the</w:t>
      </w:r>
      <w:r w:rsidRPr="001B47B1">
        <w:rPr>
          <w:rFonts w:cstheme="minorHAnsi"/>
          <w:shd w:val="clear" w:color="auto" w:fill="FFFFFF"/>
        </w:rPr>
        <w:t>-</w:t>
      </w:r>
      <w:r w:rsidRPr="001B47B1">
        <w:rPr>
          <w:rFonts w:cstheme="minorHAnsi"/>
          <w:shd w:val="clear" w:color="auto" w:fill="FFFFFF"/>
          <w:lang w:val="en-US"/>
        </w:rPr>
        <w:t>american</w:t>
      </w:r>
      <w:r w:rsidRPr="001B47B1">
        <w:rPr>
          <w:rFonts w:cstheme="minorHAnsi"/>
          <w:shd w:val="clear" w:color="auto" w:fill="FFFFFF"/>
        </w:rPr>
        <w:t>-</w:t>
      </w:r>
      <w:r w:rsidRPr="001B47B1">
        <w:rPr>
          <w:rFonts w:cstheme="minorHAnsi"/>
          <w:shd w:val="clear" w:color="auto" w:fill="FFFFFF"/>
          <w:lang w:val="en-US"/>
        </w:rPr>
        <w:t>people</w:t>
      </w:r>
      <w:r w:rsidRPr="001B47B1">
        <w:rPr>
          <w:rFonts w:cstheme="minorHAnsi"/>
          <w:shd w:val="clear" w:color="auto" w:fill="FFFFFF"/>
        </w:rPr>
        <w:t>/</w:t>
      </w:r>
    </w:p>
  </w:footnote>
  <w:footnote w:id="160">
    <w:p w14:paraId="596C2082" w14:textId="05C8350C" w:rsidR="00E15FC3" w:rsidRPr="00773975" w:rsidRDefault="00E15FC3">
      <w:pPr>
        <w:pStyle w:val="a7"/>
        <w:rPr>
          <w:lang w:val="en-US"/>
        </w:rPr>
      </w:pPr>
      <w:r>
        <w:rPr>
          <w:rStyle w:val="a9"/>
        </w:rPr>
        <w:footnoteRef/>
      </w:r>
      <w:r w:rsidRPr="00773975">
        <w:rPr>
          <w:lang w:val="en-US"/>
        </w:rPr>
        <w:t xml:space="preserve"> </w:t>
      </w:r>
      <w:r w:rsidR="00ED769C" w:rsidRPr="000F7370">
        <w:rPr>
          <w:rFonts w:ascii="Times New Roman" w:hAnsi="Times New Roman" w:cs="Times New Roman"/>
          <w:lang w:val="en-US"/>
        </w:rPr>
        <w:t>National Security Strategy of the United States of America // The White House, 2022.</w:t>
      </w:r>
      <w:r w:rsidR="00ED769C">
        <w:rPr>
          <w:rFonts w:ascii="Times New Roman" w:hAnsi="Times New Roman" w:cs="Times New Roman"/>
          <w:lang w:val="en-US"/>
        </w:rPr>
        <w:t xml:space="preserve"> P. 38 </w:t>
      </w:r>
      <w:r w:rsidR="00ED769C" w:rsidRPr="000F7370">
        <w:rPr>
          <w:rFonts w:ascii="Times New Roman" w:hAnsi="Times New Roman" w:cs="Times New Roman"/>
          <w:lang w:val="en-US"/>
        </w:rPr>
        <w:t xml:space="preserve"> URL: file:///C:/Users/puma3/Downloads/Biden-Harris-Administrations-National-Security-Strategy-10.2022.pdf</w:t>
      </w:r>
    </w:p>
  </w:footnote>
  <w:footnote w:id="161">
    <w:p w14:paraId="2AE76B99" w14:textId="79375040" w:rsidR="00E15FC3" w:rsidRPr="00F13929" w:rsidRDefault="00E15FC3">
      <w:pPr>
        <w:pStyle w:val="a7"/>
        <w:rPr>
          <w:lang w:val="en-US"/>
        </w:rPr>
      </w:pPr>
      <w:r>
        <w:rPr>
          <w:rStyle w:val="a9"/>
        </w:rPr>
        <w:footnoteRef/>
      </w:r>
      <w:r w:rsidRPr="00F13929">
        <w:rPr>
          <w:lang w:val="en-US"/>
        </w:rPr>
        <w:t xml:space="preserve"> Office of the Spokesperson, “Secretary Antony J. Blinken and Japanese Foreign Minister Toshimitsu Motegi Before Their Meeting,” Department of State, March 16, 2021,</w:t>
      </w:r>
      <w:r w:rsidRPr="00F13929">
        <w:rPr>
          <w:rFonts w:cstheme="minorHAnsi"/>
          <w:shd w:val="clear" w:color="auto" w:fill="FFFFFF"/>
          <w:lang w:val="en-US"/>
        </w:rPr>
        <w:t xml:space="preserve"> [</w:t>
      </w:r>
      <w:r w:rsidRPr="00736715">
        <w:rPr>
          <w:rFonts w:cstheme="minorHAnsi"/>
          <w:shd w:val="clear" w:color="auto" w:fill="FFFFFF"/>
        </w:rPr>
        <w:t>электронный</w:t>
      </w:r>
      <w:r w:rsidRPr="00F13929">
        <w:rPr>
          <w:rFonts w:cstheme="minorHAnsi"/>
          <w:shd w:val="clear" w:color="auto" w:fill="FFFFFF"/>
          <w:lang w:val="en-US"/>
        </w:rPr>
        <w:t xml:space="preserve"> </w:t>
      </w:r>
      <w:r w:rsidRPr="00736715">
        <w:rPr>
          <w:rFonts w:cstheme="minorHAnsi"/>
          <w:shd w:val="clear" w:color="auto" w:fill="FFFFFF"/>
        </w:rPr>
        <w:t>ресурс</w:t>
      </w:r>
      <w:r w:rsidRPr="00F13929">
        <w:rPr>
          <w:rFonts w:cstheme="minorHAnsi"/>
          <w:shd w:val="clear" w:color="auto" w:fill="FFFFFF"/>
          <w:lang w:val="en-US"/>
        </w:rPr>
        <w:t>] : [</w:t>
      </w:r>
      <w:r w:rsidRPr="00736715">
        <w:rPr>
          <w:rFonts w:cstheme="minorHAnsi"/>
          <w:shd w:val="clear" w:color="auto" w:fill="FFFFFF"/>
        </w:rPr>
        <w:t>Сайт</w:t>
      </w:r>
      <w:r w:rsidRPr="00F13929">
        <w:rPr>
          <w:rFonts w:cstheme="minorHAnsi"/>
          <w:shd w:val="clear" w:color="auto" w:fill="FFFFFF"/>
          <w:lang w:val="en-US"/>
        </w:rPr>
        <w:t xml:space="preserve">]. </w:t>
      </w:r>
      <w:r w:rsidRPr="00736715">
        <w:rPr>
          <w:rFonts w:cstheme="minorHAnsi"/>
          <w:shd w:val="clear" w:color="auto" w:fill="FFFFFF"/>
          <w:lang w:val="en-US"/>
        </w:rPr>
        <w:t>URL</w:t>
      </w:r>
      <w:r w:rsidRPr="00F13929">
        <w:rPr>
          <w:rFonts w:cstheme="minorHAnsi"/>
          <w:shd w:val="clear" w:color="auto" w:fill="FFFFFF"/>
          <w:lang w:val="en-US"/>
        </w:rPr>
        <w:t xml:space="preserve">: </w:t>
      </w:r>
      <w:r w:rsidRPr="00F13929">
        <w:rPr>
          <w:lang w:val="en-US"/>
        </w:rPr>
        <w:t xml:space="preserve"> https://www.state.gov/secretary-antony-j-blinken-and-japanese-foreign-minister-toshimitsumotegi-before-their-meeting/</w:t>
      </w:r>
    </w:p>
  </w:footnote>
  <w:footnote w:id="162">
    <w:p w14:paraId="49A45C12" w14:textId="5860A624" w:rsidR="00E15FC3" w:rsidRPr="00343AB5" w:rsidRDefault="00E15FC3">
      <w:pPr>
        <w:pStyle w:val="a7"/>
      </w:pPr>
      <w:r>
        <w:rPr>
          <w:rStyle w:val="a9"/>
        </w:rPr>
        <w:footnoteRef/>
      </w:r>
      <w:r w:rsidRPr="00343AB5">
        <w:rPr>
          <w:lang w:val="en-US"/>
        </w:rPr>
        <w:t xml:space="preserve"> The White House called the QUAD format the basis of US policy in the Indo-Pacific region (2021), </w:t>
      </w:r>
      <w:r>
        <w:t>ТА</w:t>
      </w:r>
      <w:r w:rsidRPr="00343AB5">
        <w:rPr>
          <w:lang w:val="en-US"/>
        </w:rPr>
        <w:t xml:space="preserve">SS, January 30. </w:t>
      </w:r>
      <w:r w:rsidRPr="00343AB5">
        <w:rPr>
          <w:rFonts w:cstheme="minorHAnsi"/>
          <w:shd w:val="clear" w:color="auto" w:fill="FFFFFF"/>
        </w:rPr>
        <w:t>[</w:t>
      </w:r>
      <w:r w:rsidRPr="00736715">
        <w:rPr>
          <w:rFonts w:cstheme="minorHAnsi"/>
          <w:shd w:val="clear" w:color="auto" w:fill="FFFFFF"/>
        </w:rPr>
        <w:t>электронный</w:t>
      </w:r>
      <w:r w:rsidRPr="00343AB5">
        <w:rPr>
          <w:rFonts w:cstheme="minorHAnsi"/>
          <w:shd w:val="clear" w:color="auto" w:fill="FFFFFF"/>
        </w:rPr>
        <w:t xml:space="preserve"> </w:t>
      </w:r>
      <w:r w:rsidRPr="00736715">
        <w:rPr>
          <w:rFonts w:cstheme="minorHAnsi"/>
          <w:shd w:val="clear" w:color="auto" w:fill="FFFFFF"/>
        </w:rPr>
        <w:t>ресурс</w:t>
      </w:r>
      <w:r w:rsidRPr="00343AB5">
        <w:rPr>
          <w:rFonts w:cstheme="minorHAnsi"/>
          <w:shd w:val="clear" w:color="auto" w:fill="FFFFFF"/>
        </w:rPr>
        <w:t>] : [</w:t>
      </w:r>
      <w:r w:rsidRPr="00736715">
        <w:rPr>
          <w:rFonts w:cstheme="minorHAnsi"/>
          <w:shd w:val="clear" w:color="auto" w:fill="FFFFFF"/>
        </w:rPr>
        <w:t>Сайт</w:t>
      </w:r>
      <w:r w:rsidRPr="00343AB5">
        <w:rPr>
          <w:rFonts w:cstheme="minorHAnsi"/>
          <w:shd w:val="clear" w:color="auto" w:fill="FFFFFF"/>
        </w:rPr>
        <w:t xml:space="preserve">]. </w:t>
      </w:r>
      <w:r w:rsidRPr="00736715">
        <w:rPr>
          <w:rFonts w:cstheme="minorHAnsi"/>
          <w:shd w:val="clear" w:color="auto" w:fill="FFFFFF"/>
          <w:lang w:val="en-US"/>
        </w:rPr>
        <w:t>URL</w:t>
      </w:r>
      <w:r w:rsidRPr="00343AB5">
        <w:rPr>
          <w:rFonts w:cstheme="minorHAnsi"/>
          <w:shd w:val="clear" w:color="auto" w:fill="FFFFFF"/>
        </w:rPr>
        <w:t xml:space="preserve">: </w:t>
      </w:r>
      <w:r w:rsidRPr="00343AB5">
        <w:t xml:space="preserve"> </w:t>
      </w:r>
      <w:r>
        <w:t>https://tass.ru/mezhdunarodnaya-panorama/10583855</w:t>
      </w:r>
    </w:p>
  </w:footnote>
  <w:footnote w:id="163">
    <w:p w14:paraId="41F5BCB2" w14:textId="33D2DFC0" w:rsidR="00E15FC3" w:rsidRPr="00343AB5" w:rsidRDefault="00E15FC3">
      <w:pPr>
        <w:pStyle w:val="a7"/>
        <w:rPr>
          <w:lang w:val="en-US"/>
        </w:rPr>
      </w:pPr>
      <w:r>
        <w:rPr>
          <w:rStyle w:val="a9"/>
        </w:rPr>
        <w:footnoteRef/>
      </w:r>
      <w:r>
        <w:t xml:space="preserve"> </w:t>
      </w:r>
      <w:r>
        <w:rPr>
          <w:lang w:val="en-US"/>
        </w:rPr>
        <w:t xml:space="preserve">Ibid. </w:t>
      </w:r>
    </w:p>
  </w:footnote>
  <w:footnote w:id="164">
    <w:p w14:paraId="0BCB69F5" w14:textId="6A8B2218" w:rsidR="00E15FC3" w:rsidRPr="00FC2312" w:rsidRDefault="00E15FC3">
      <w:pPr>
        <w:pStyle w:val="a7"/>
      </w:pPr>
      <w:r>
        <w:rPr>
          <w:rStyle w:val="a9"/>
        </w:rPr>
        <w:footnoteRef/>
      </w:r>
      <w:r>
        <w:t xml:space="preserve"> </w:t>
      </w:r>
      <w:r w:rsidRPr="00FC2312">
        <w:t>Королев А</w:t>
      </w:r>
      <w:r>
        <w:t>.</w:t>
      </w:r>
      <w:r w:rsidRPr="00FC2312">
        <w:t xml:space="preserve"> С. </w:t>
      </w:r>
      <w:r w:rsidR="00ED769C">
        <w:t>"Индо-Т</w:t>
      </w:r>
      <w:r w:rsidR="00ED769C" w:rsidRPr="00FC2312">
        <w:t>ихоокеанское измерение политики США</w:t>
      </w:r>
      <w:r w:rsidR="00ED769C">
        <w:t xml:space="preserve"> при Д</w:t>
      </w:r>
      <w:r w:rsidR="00ED769C" w:rsidRPr="00FC2312">
        <w:t>. Байдене</w:t>
      </w:r>
      <w:r w:rsidR="00ED769C">
        <w:t>: выводы для АСЕАН</w:t>
      </w:r>
      <w:r w:rsidR="00ED769C" w:rsidRPr="00FC2312">
        <w:t>"</w:t>
      </w:r>
      <w:r w:rsidRPr="00FC2312">
        <w:t xml:space="preserve"> Юго-Восточная Азия: актуальные проблемы развития, </w:t>
      </w:r>
      <w:r w:rsidRPr="00FC2312">
        <w:rPr>
          <w:lang w:val="en-US"/>
        </w:rPr>
        <w:t>vol</w:t>
      </w:r>
      <w:r w:rsidRPr="00FC2312">
        <w:t xml:space="preserve">. 2, </w:t>
      </w:r>
      <w:r w:rsidRPr="00FC2312">
        <w:rPr>
          <w:lang w:val="en-US"/>
        </w:rPr>
        <w:t>no</w:t>
      </w:r>
      <w:r w:rsidRPr="00FC2312">
        <w:t xml:space="preserve">. 2 (51), 2021, </w:t>
      </w:r>
      <w:r>
        <w:rPr>
          <w:lang w:val="en-US"/>
        </w:rPr>
        <w:t>p</w:t>
      </w:r>
      <w:r w:rsidRPr="00FC2312">
        <w:t xml:space="preserve">. </w:t>
      </w:r>
      <w:r>
        <w:t>22</w:t>
      </w:r>
    </w:p>
  </w:footnote>
  <w:footnote w:id="165">
    <w:p w14:paraId="194821EE" w14:textId="03D243A8" w:rsidR="00E15FC3" w:rsidRPr="002100E7" w:rsidRDefault="00E15FC3">
      <w:pPr>
        <w:pStyle w:val="a7"/>
        <w:rPr>
          <w:lang w:val="en-US"/>
        </w:rPr>
      </w:pPr>
      <w:r>
        <w:rPr>
          <w:rStyle w:val="a9"/>
        </w:rPr>
        <w:footnoteRef/>
      </w:r>
      <w:r w:rsidRPr="002100E7">
        <w:rPr>
          <w:lang w:val="en-US"/>
        </w:rPr>
        <w:t xml:space="preserve"> </w:t>
      </w:r>
      <w:r>
        <w:rPr>
          <w:lang w:val="en-US"/>
        </w:rPr>
        <w:t xml:space="preserve">Indo-Pacific Strategy of the United States // The White House, 2022 P.13 URL: </w:t>
      </w:r>
      <w:r w:rsidRPr="00E15FC3">
        <w:rPr>
          <w:lang w:val="en-US"/>
        </w:rPr>
        <w:t>https://www.whitehouse.gov/wp-content/uploads/2022/02/U.S.-Indo-Pacific-Strategy.pdf</w:t>
      </w:r>
    </w:p>
  </w:footnote>
  <w:footnote w:id="166">
    <w:p w14:paraId="02D83A78" w14:textId="7AB22C20" w:rsidR="00E15FC3" w:rsidRDefault="00E15FC3">
      <w:pPr>
        <w:pStyle w:val="a7"/>
      </w:pPr>
      <w:r>
        <w:rPr>
          <w:rStyle w:val="a9"/>
        </w:rPr>
        <w:footnoteRef/>
      </w:r>
      <w:r w:rsidRPr="00343AB5">
        <w:rPr>
          <w:lang w:val="en-US"/>
        </w:rPr>
        <w:t xml:space="preserve"> </w:t>
      </w:r>
      <w:r>
        <w:rPr>
          <w:lang w:val="en-US"/>
        </w:rPr>
        <w:t>Ibid. P 17</w:t>
      </w:r>
    </w:p>
  </w:footnote>
  <w:footnote w:id="167">
    <w:p w14:paraId="0F2A401A" w14:textId="42719C65" w:rsidR="00E15FC3" w:rsidRPr="00216C23" w:rsidRDefault="00E15FC3">
      <w:pPr>
        <w:pStyle w:val="a7"/>
        <w:rPr>
          <w:lang w:val="en-US"/>
        </w:rPr>
      </w:pPr>
      <w:r>
        <w:rPr>
          <w:rStyle w:val="a9"/>
        </w:rPr>
        <w:footnoteRef/>
      </w:r>
      <w:r w:rsidRPr="00216C23">
        <w:rPr>
          <w:lang w:val="en-US"/>
        </w:rPr>
        <w:t xml:space="preserve"> Leaders of U.S., South Korea and Japan agree closer cooperation over North Korea threat</w:t>
      </w:r>
      <w:r>
        <w:rPr>
          <w:lang w:val="en-US"/>
        </w:rPr>
        <w:t>.</w:t>
      </w:r>
      <w:r w:rsidR="00ED769C" w:rsidRPr="00ED769C">
        <w:rPr>
          <w:lang w:val="en-US"/>
        </w:rPr>
        <w:t xml:space="preserve"> </w:t>
      </w:r>
      <w:r w:rsidR="00ED769C">
        <w:rPr>
          <w:lang w:val="en-US"/>
        </w:rPr>
        <w:t>//</w:t>
      </w:r>
      <w:r w:rsidR="00ED769C" w:rsidRPr="00ED769C">
        <w:rPr>
          <w:lang w:val="en-US"/>
        </w:rPr>
        <w:t xml:space="preserve"> </w:t>
      </w:r>
      <w:r w:rsidR="00ED769C">
        <w:rPr>
          <w:lang w:val="en-US"/>
        </w:rPr>
        <w:t xml:space="preserve">Reuters. </w:t>
      </w:r>
      <w:r>
        <w:rPr>
          <w:lang w:val="en-US"/>
        </w:rPr>
        <w:t xml:space="preserve"> June 30, 2022 </w:t>
      </w:r>
      <w:r w:rsidRPr="00F13929">
        <w:rPr>
          <w:rFonts w:cstheme="minorHAnsi"/>
          <w:shd w:val="clear" w:color="auto" w:fill="FFFFFF"/>
          <w:lang w:val="en-US"/>
        </w:rPr>
        <w:t>[</w:t>
      </w:r>
      <w:r w:rsidRPr="00736715">
        <w:rPr>
          <w:rFonts w:cstheme="minorHAnsi"/>
          <w:shd w:val="clear" w:color="auto" w:fill="FFFFFF"/>
        </w:rPr>
        <w:t>электронный</w:t>
      </w:r>
      <w:r w:rsidRPr="00F13929">
        <w:rPr>
          <w:rFonts w:cstheme="minorHAnsi"/>
          <w:shd w:val="clear" w:color="auto" w:fill="FFFFFF"/>
          <w:lang w:val="en-US"/>
        </w:rPr>
        <w:t xml:space="preserve"> </w:t>
      </w:r>
      <w:r w:rsidRPr="00736715">
        <w:rPr>
          <w:rFonts w:cstheme="minorHAnsi"/>
          <w:shd w:val="clear" w:color="auto" w:fill="FFFFFF"/>
        </w:rPr>
        <w:t>ресурс</w:t>
      </w:r>
      <w:r w:rsidRPr="00F13929">
        <w:rPr>
          <w:rFonts w:cstheme="minorHAnsi"/>
          <w:shd w:val="clear" w:color="auto" w:fill="FFFFFF"/>
          <w:lang w:val="en-US"/>
        </w:rPr>
        <w:t>] : [</w:t>
      </w:r>
      <w:r w:rsidRPr="00736715">
        <w:rPr>
          <w:rFonts w:cstheme="minorHAnsi"/>
          <w:shd w:val="clear" w:color="auto" w:fill="FFFFFF"/>
        </w:rPr>
        <w:t>Сайт</w:t>
      </w:r>
      <w:r w:rsidRPr="00F13929">
        <w:rPr>
          <w:rFonts w:cstheme="minorHAnsi"/>
          <w:shd w:val="clear" w:color="auto" w:fill="FFFFFF"/>
          <w:lang w:val="en-US"/>
        </w:rPr>
        <w:t xml:space="preserve">]. </w:t>
      </w:r>
      <w:r w:rsidRPr="00736715">
        <w:rPr>
          <w:rFonts w:cstheme="minorHAnsi"/>
          <w:shd w:val="clear" w:color="auto" w:fill="FFFFFF"/>
          <w:lang w:val="en-US"/>
        </w:rPr>
        <w:t>URL</w:t>
      </w:r>
      <w:r w:rsidRPr="00F13929">
        <w:rPr>
          <w:rFonts w:cstheme="minorHAnsi"/>
          <w:shd w:val="clear" w:color="auto" w:fill="FFFFFF"/>
          <w:lang w:val="en-US"/>
        </w:rPr>
        <w:t xml:space="preserve">: </w:t>
      </w:r>
      <w:r w:rsidRPr="00F13929">
        <w:rPr>
          <w:lang w:val="en-US"/>
        </w:rPr>
        <w:t xml:space="preserve"> </w:t>
      </w:r>
      <w:r w:rsidRPr="00216C23">
        <w:rPr>
          <w:lang w:val="en-US"/>
        </w:rPr>
        <w:t>https://www.reuters.com/world/asia-pacific/us-skorea-japan-cite-ongoing-concerns-over-nkorea-missile-tests-2022-06-29/</w:t>
      </w:r>
    </w:p>
  </w:footnote>
  <w:footnote w:id="168">
    <w:p w14:paraId="2DE87E50" w14:textId="578FE38C" w:rsidR="00E15FC3" w:rsidRDefault="00E15FC3">
      <w:pPr>
        <w:pStyle w:val="a7"/>
      </w:pPr>
      <w:r>
        <w:rPr>
          <w:rStyle w:val="a9"/>
        </w:rPr>
        <w:footnoteRef/>
      </w:r>
      <w:r>
        <w:t xml:space="preserve"> </w:t>
      </w:r>
      <w:r w:rsidRPr="007B5683">
        <w:t xml:space="preserve">Мотявин М. М. Альянс США – Япония – Республика Корея как часть Индо-Тихоокеанской стратегии администрации Джо Байдена // Россия и Америка в </w:t>
      </w:r>
      <w:r w:rsidRPr="007B5683">
        <w:rPr>
          <w:lang w:val="en-US"/>
        </w:rPr>
        <w:t>XXI</w:t>
      </w:r>
      <w:r w:rsidRPr="007B5683">
        <w:t xml:space="preserve"> веке. – 2022. – Выпуск № 5. </w:t>
      </w:r>
      <w:r>
        <w:t>С. 4</w:t>
      </w:r>
    </w:p>
  </w:footnote>
  <w:footnote w:id="169">
    <w:p w14:paraId="63C884E9" w14:textId="40D714F8" w:rsidR="00E15FC3" w:rsidRPr="007B5683" w:rsidRDefault="00E15FC3">
      <w:pPr>
        <w:pStyle w:val="a7"/>
      </w:pPr>
      <w:r>
        <w:rPr>
          <w:rStyle w:val="a9"/>
        </w:rPr>
        <w:footnoteRef/>
      </w:r>
      <w:r>
        <w:t xml:space="preserve"> Там же. С. 3</w:t>
      </w:r>
    </w:p>
  </w:footnote>
  <w:footnote w:id="170">
    <w:p w14:paraId="102A3A6D" w14:textId="55F980EF" w:rsidR="00E15FC3" w:rsidRDefault="00E15FC3">
      <w:pPr>
        <w:pStyle w:val="a7"/>
      </w:pPr>
      <w:r>
        <w:rPr>
          <w:rStyle w:val="a9"/>
        </w:rPr>
        <w:footnoteRef/>
      </w:r>
      <w:r>
        <w:t xml:space="preserve"> </w:t>
      </w:r>
      <w:r w:rsidRPr="009B152C">
        <w:t xml:space="preserve">Батюк, В. И. США - КНР: стратегический баланс / В. И. Батюк // Вестник Санкт-Петербургского университета. Международные отношения. – </w:t>
      </w:r>
      <w:r>
        <w:t>2022. – Т. 15, № 4. – С. 398</w:t>
      </w:r>
    </w:p>
  </w:footnote>
  <w:footnote w:id="171">
    <w:p w14:paraId="562ABA14" w14:textId="6BAB081B" w:rsidR="00E15FC3" w:rsidRPr="00E15FC3" w:rsidRDefault="00E15FC3" w:rsidP="002803FE">
      <w:pPr>
        <w:pStyle w:val="a7"/>
        <w:rPr>
          <w:lang w:val="en-US"/>
        </w:rPr>
      </w:pPr>
      <w:r>
        <w:rPr>
          <w:rStyle w:val="a9"/>
        </w:rPr>
        <w:footnoteRef/>
      </w:r>
      <w:r w:rsidRPr="002803FE">
        <w:rPr>
          <w:lang w:val="en-US"/>
        </w:rPr>
        <w:t xml:space="preserve"> </w:t>
      </w:r>
      <w:r>
        <w:rPr>
          <w:lang w:val="en-US"/>
        </w:rPr>
        <w:t xml:space="preserve">Indo-Pacific Strategy of the United States // The White House, 2022 P. 15 URL: </w:t>
      </w:r>
      <w:r w:rsidRPr="00E15FC3">
        <w:rPr>
          <w:lang w:val="en-US"/>
        </w:rPr>
        <w:t>https://www.whitehouse.gov/wp-content/uploads/2022/02/U.S.-Indo-Pacific-Strategy.pdf</w:t>
      </w:r>
    </w:p>
  </w:footnote>
  <w:footnote w:id="172">
    <w:p w14:paraId="7B9D1A53" w14:textId="2022E6A8" w:rsidR="00E15FC3" w:rsidRPr="00C26812" w:rsidRDefault="00E15FC3">
      <w:pPr>
        <w:pStyle w:val="a7"/>
      </w:pPr>
      <w:r>
        <w:rPr>
          <w:rStyle w:val="a9"/>
        </w:rPr>
        <w:footnoteRef/>
      </w:r>
      <w:r>
        <w:t xml:space="preserve"> </w:t>
      </w:r>
      <w:r w:rsidRPr="00C26812">
        <w:t>Леонова О</w:t>
      </w:r>
      <w:r>
        <w:t>.</w:t>
      </w:r>
      <w:r w:rsidRPr="00C26812">
        <w:t xml:space="preserve"> Г. </w:t>
      </w:r>
      <w:r w:rsidR="009279C2">
        <w:t>"В</w:t>
      </w:r>
      <w:r w:rsidR="009279C2" w:rsidRPr="00C26812">
        <w:t>лияние с</w:t>
      </w:r>
      <w:r w:rsidR="009279C2">
        <w:t>тратегического партнерства АУКУС</w:t>
      </w:r>
      <w:r w:rsidR="009279C2" w:rsidRPr="00C26812">
        <w:t xml:space="preserve"> на геополитическую ситу</w:t>
      </w:r>
      <w:r w:rsidR="009279C2">
        <w:t>ацию в Индо-Т</w:t>
      </w:r>
      <w:r w:rsidR="009279C2" w:rsidRPr="00C26812">
        <w:t>ихоокеанском регионе"</w:t>
      </w:r>
      <w:r w:rsidRPr="00C26812">
        <w:t xml:space="preserve"> Вестник международных организаций: образование, наука, новая экономика, v</w:t>
      </w:r>
      <w:r>
        <w:t xml:space="preserve">ol. 17, no. 3, 2022, </w:t>
      </w:r>
      <w:r>
        <w:rPr>
          <w:lang w:val="en-US"/>
        </w:rPr>
        <w:t>C</w:t>
      </w:r>
      <w:r w:rsidRPr="00C26812">
        <w:t>. 201</w:t>
      </w:r>
    </w:p>
  </w:footnote>
  <w:footnote w:id="173">
    <w:p w14:paraId="2D77201C" w14:textId="5B79AD61" w:rsidR="00E15FC3" w:rsidRPr="00612966" w:rsidRDefault="00E15FC3">
      <w:pPr>
        <w:pStyle w:val="a7"/>
        <w:rPr>
          <w:lang w:val="en-US"/>
        </w:rPr>
      </w:pPr>
      <w:r>
        <w:rPr>
          <w:rStyle w:val="a9"/>
        </w:rPr>
        <w:footnoteRef/>
      </w:r>
      <w:r w:rsidRPr="00CB70B3">
        <w:t xml:space="preserve"> </w:t>
      </w:r>
      <w:r>
        <w:rPr>
          <w:lang w:val="en-US"/>
        </w:rPr>
        <w:t>The</w:t>
      </w:r>
      <w:r w:rsidRPr="00CB70B3">
        <w:t xml:space="preserve"> </w:t>
      </w:r>
      <w:r>
        <w:rPr>
          <w:lang w:val="en-US"/>
        </w:rPr>
        <w:t>White</w:t>
      </w:r>
      <w:r w:rsidRPr="00CB70B3">
        <w:t xml:space="preserve"> </w:t>
      </w:r>
      <w:r>
        <w:rPr>
          <w:lang w:val="en-US"/>
        </w:rPr>
        <w:t>House</w:t>
      </w:r>
      <w:r w:rsidRPr="00CB70B3">
        <w:t xml:space="preserve">. </w:t>
      </w:r>
      <w:r w:rsidRPr="00612966">
        <w:rPr>
          <w:lang w:val="en-US"/>
        </w:rPr>
        <w:t>Joint</w:t>
      </w:r>
      <w:r w:rsidRPr="00CB70B3">
        <w:t xml:space="preserve"> </w:t>
      </w:r>
      <w:r w:rsidRPr="00612966">
        <w:rPr>
          <w:lang w:val="en-US"/>
        </w:rPr>
        <w:t>Leaders</w:t>
      </w:r>
      <w:r w:rsidRPr="00CB70B3">
        <w:t xml:space="preserve"> </w:t>
      </w:r>
      <w:r w:rsidRPr="00612966">
        <w:rPr>
          <w:lang w:val="en-US"/>
        </w:rPr>
        <w:t>Statement</w:t>
      </w:r>
      <w:r w:rsidRPr="00CB70B3">
        <w:t xml:space="preserve"> </w:t>
      </w:r>
      <w:r w:rsidRPr="00612966">
        <w:rPr>
          <w:lang w:val="en-US"/>
        </w:rPr>
        <w:t>on</w:t>
      </w:r>
      <w:r w:rsidRPr="00CB70B3">
        <w:t xml:space="preserve"> </w:t>
      </w:r>
      <w:r w:rsidRPr="00612966">
        <w:rPr>
          <w:lang w:val="en-US"/>
        </w:rPr>
        <w:t>AUKUS</w:t>
      </w:r>
      <w:r w:rsidRPr="00CB70B3">
        <w:t xml:space="preserve">.  </w:t>
      </w:r>
      <w:r>
        <w:rPr>
          <w:lang w:val="en-US"/>
        </w:rPr>
        <w:t>March</w:t>
      </w:r>
      <w:r w:rsidRPr="00612966">
        <w:t xml:space="preserve"> 13, 2023 </w:t>
      </w:r>
      <w:r w:rsidRPr="00612966">
        <w:rPr>
          <w:rFonts w:cstheme="minorHAnsi"/>
          <w:shd w:val="clear" w:color="auto" w:fill="FFFFFF"/>
        </w:rPr>
        <w:t>[</w:t>
      </w:r>
      <w:r w:rsidRPr="00736715">
        <w:rPr>
          <w:rFonts w:cstheme="minorHAnsi"/>
          <w:shd w:val="clear" w:color="auto" w:fill="FFFFFF"/>
        </w:rPr>
        <w:t>электронный</w:t>
      </w:r>
      <w:r w:rsidRPr="00612966">
        <w:rPr>
          <w:rFonts w:cstheme="minorHAnsi"/>
          <w:shd w:val="clear" w:color="auto" w:fill="FFFFFF"/>
        </w:rPr>
        <w:t xml:space="preserve"> </w:t>
      </w:r>
      <w:r w:rsidRPr="00736715">
        <w:rPr>
          <w:rFonts w:cstheme="minorHAnsi"/>
          <w:shd w:val="clear" w:color="auto" w:fill="FFFFFF"/>
        </w:rPr>
        <w:t>ресурс</w:t>
      </w:r>
      <w:r w:rsidRPr="00612966">
        <w:rPr>
          <w:rFonts w:cstheme="minorHAnsi"/>
          <w:shd w:val="clear" w:color="auto" w:fill="FFFFFF"/>
        </w:rPr>
        <w:t>] : [</w:t>
      </w:r>
      <w:r w:rsidRPr="00736715">
        <w:rPr>
          <w:rFonts w:cstheme="minorHAnsi"/>
          <w:shd w:val="clear" w:color="auto" w:fill="FFFFFF"/>
        </w:rPr>
        <w:t>Сайт</w:t>
      </w:r>
      <w:r w:rsidRPr="00612966">
        <w:rPr>
          <w:rFonts w:cstheme="minorHAnsi"/>
          <w:shd w:val="clear" w:color="auto" w:fill="FFFFFF"/>
        </w:rPr>
        <w:t xml:space="preserve">]. </w:t>
      </w:r>
      <w:r w:rsidRPr="00736715">
        <w:rPr>
          <w:rFonts w:cstheme="minorHAnsi"/>
          <w:shd w:val="clear" w:color="auto" w:fill="FFFFFF"/>
          <w:lang w:val="en-US"/>
        </w:rPr>
        <w:t>URL</w:t>
      </w:r>
      <w:r w:rsidRPr="00CB70B3">
        <w:rPr>
          <w:rFonts w:cstheme="minorHAnsi"/>
          <w:shd w:val="clear" w:color="auto" w:fill="FFFFFF"/>
        </w:rPr>
        <w:t xml:space="preserve">: </w:t>
      </w:r>
      <w:r w:rsidRPr="00CB70B3">
        <w:t xml:space="preserve"> </w:t>
      </w:r>
      <w:r w:rsidRPr="00612966">
        <w:rPr>
          <w:lang w:val="en-US"/>
        </w:rPr>
        <w:t>https</w:t>
      </w:r>
      <w:r w:rsidRPr="00CB70B3">
        <w:t>://</w:t>
      </w:r>
      <w:r w:rsidRPr="00612966">
        <w:rPr>
          <w:lang w:val="en-US"/>
        </w:rPr>
        <w:t>www</w:t>
      </w:r>
      <w:r w:rsidRPr="00CB70B3">
        <w:t>.</w:t>
      </w:r>
      <w:r w:rsidRPr="00612966">
        <w:rPr>
          <w:lang w:val="en-US"/>
        </w:rPr>
        <w:t>whitehouse.gov/briefing-room/statements-releases/2023/03/13/joint-leaders-statement-on-aukus-2/</w:t>
      </w:r>
    </w:p>
  </w:footnote>
  <w:footnote w:id="174">
    <w:p w14:paraId="436BC998" w14:textId="1B1D5C43" w:rsidR="00E15FC3" w:rsidRPr="00612966" w:rsidRDefault="00E15FC3">
      <w:pPr>
        <w:pStyle w:val="a7"/>
      </w:pPr>
      <w:r>
        <w:rPr>
          <w:rStyle w:val="a9"/>
        </w:rPr>
        <w:footnoteRef/>
      </w:r>
      <w:r w:rsidRPr="00612966">
        <w:rPr>
          <w:lang w:val="en-US"/>
        </w:rPr>
        <w:t xml:space="preserve"> </w:t>
      </w:r>
      <w:r>
        <w:rPr>
          <w:lang w:val="en-US"/>
        </w:rPr>
        <w:t xml:space="preserve">The White House. </w:t>
      </w:r>
      <w:r w:rsidRPr="00612966">
        <w:rPr>
          <w:lang w:val="en-US"/>
        </w:rPr>
        <w:t>Joint Leaders Statement on AUKUS</w:t>
      </w:r>
      <w:r>
        <w:rPr>
          <w:lang w:val="en-US"/>
        </w:rPr>
        <w:t>.  March</w:t>
      </w:r>
      <w:r w:rsidRPr="00612966">
        <w:t xml:space="preserve"> 13, 2023 </w:t>
      </w:r>
      <w:r w:rsidRPr="00612966">
        <w:rPr>
          <w:rFonts w:cstheme="minorHAnsi"/>
          <w:shd w:val="clear" w:color="auto" w:fill="FFFFFF"/>
        </w:rPr>
        <w:t>[</w:t>
      </w:r>
      <w:r w:rsidRPr="00736715">
        <w:rPr>
          <w:rFonts w:cstheme="minorHAnsi"/>
          <w:shd w:val="clear" w:color="auto" w:fill="FFFFFF"/>
        </w:rPr>
        <w:t>электронный</w:t>
      </w:r>
      <w:r w:rsidRPr="00612966">
        <w:rPr>
          <w:rFonts w:cstheme="minorHAnsi"/>
          <w:shd w:val="clear" w:color="auto" w:fill="FFFFFF"/>
        </w:rPr>
        <w:t xml:space="preserve"> </w:t>
      </w:r>
      <w:r w:rsidRPr="00736715">
        <w:rPr>
          <w:rFonts w:cstheme="minorHAnsi"/>
          <w:shd w:val="clear" w:color="auto" w:fill="FFFFFF"/>
        </w:rPr>
        <w:t>ресурс</w:t>
      </w:r>
      <w:r w:rsidRPr="00612966">
        <w:rPr>
          <w:rFonts w:cstheme="minorHAnsi"/>
          <w:shd w:val="clear" w:color="auto" w:fill="FFFFFF"/>
        </w:rPr>
        <w:t>] : [</w:t>
      </w:r>
      <w:r w:rsidRPr="00736715">
        <w:rPr>
          <w:rFonts w:cstheme="minorHAnsi"/>
          <w:shd w:val="clear" w:color="auto" w:fill="FFFFFF"/>
        </w:rPr>
        <w:t>Сайт</w:t>
      </w:r>
      <w:r w:rsidRPr="00612966">
        <w:rPr>
          <w:rFonts w:cstheme="minorHAnsi"/>
          <w:shd w:val="clear" w:color="auto" w:fill="FFFFFF"/>
        </w:rPr>
        <w:t xml:space="preserve">]. </w:t>
      </w:r>
      <w:r w:rsidRPr="00736715">
        <w:rPr>
          <w:rFonts w:cstheme="minorHAnsi"/>
          <w:shd w:val="clear" w:color="auto" w:fill="FFFFFF"/>
          <w:lang w:val="en-US"/>
        </w:rPr>
        <w:t>URL</w:t>
      </w:r>
      <w:r w:rsidRPr="00612966">
        <w:rPr>
          <w:rFonts w:cstheme="minorHAnsi"/>
          <w:shd w:val="clear" w:color="auto" w:fill="FFFFFF"/>
        </w:rPr>
        <w:t xml:space="preserve">: </w:t>
      </w:r>
      <w:r w:rsidRPr="00612966">
        <w:t xml:space="preserve"> </w:t>
      </w:r>
      <w:r w:rsidRPr="00612966">
        <w:rPr>
          <w:lang w:val="en-US"/>
        </w:rPr>
        <w:t>https</w:t>
      </w:r>
      <w:r w:rsidRPr="00612966">
        <w:t>://</w:t>
      </w:r>
      <w:r w:rsidRPr="00612966">
        <w:rPr>
          <w:lang w:val="en-US"/>
        </w:rPr>
        <w:t>www</w:t>
      </w:r>
      <w:r w:rsidRPr="00612966">
        <w:t>.</w:t>
      </w:r>
      <w:r w:rsidRPr="00612966">
        <w:rPr>
          <w:lang w:val="en-US"/>
        </w:rPr>
        <w:t>whitehouse</w:t>
      </w:r>
      <w:r w:rsidRPr="00612966">
        <w:t>.</w:t>
      </w:r>
      <w:r w:rsidRPr="00612966">
        <w:rPr>
          <w:lang w:val="en-US"/>
        </w:rPr>
        <w:t>gov</w:t>
      </w:r>
      <w:r w:rsidRPr="00612966">
        <w:t>/</w:t>
      </w:r>
      <w:r w:rsidRPr="00612966">
        <w:rPr>
          <w:lang w:val="en-US"/>
        </w:rPr>
        <w:t>briefing</w:t>
      </w:r>
      <w:r w:rsidRPr="00612966">
        <w:t>-</w:t>
      </w:r>
      <w:r w:rsidRPr="00612966">
        <w:rPr>
          <w:lang w:val="en-US"/>
        </w:rPr>
        <w:t>room</w:t>
      </w:r>
      <w:r w:rsidRPr="00612966">
        <w:t>/</w:t>
      </w:r>
      <w:r w:rsidRPr="00612966">
        <w:rPr>
          <w:lang w:val="en-US"/>
        </w:rPr>
        <w:t>statements</w:t>
      </w:r>
      <w:r w:rsidRPr="00612966">
        <w:t>-</w:t>
      </w:r>
      <w:r w:rsidRPr="00612966">
        <w:rPr>
          <w:lang w:val="en-US"/>
        </w:rPr>
        <w:t>releases</w:t>
      </w:r>
      <w:r w:rsidRPr="00612966">
        <w:t>/2023/03/13/</w:t>
      </w:r>
      <w:r w:rsidRPr="00612966">
        <w:rPr>
          <w:lang w:val="en-US"/>
        </w:rPr>
        <w:t>joint</w:t>
      </w:r>
      <w:r w:rsidRPr="00612966">
        <w:t>-</w:t>
      </w:r>
      <w:r w:rsidRPr="00612966">
        <w:rPr>
          <w:lang w:val="en-US"/>
        </w:rPr>
        <w:t>leaders</w:t>
      </w:r>
      <w:r w:rsidRPr="00612966">
        <w:t>-</w:t>
      </w:r>
      <w:r w:rsidRPr="00612966">
        <w:rPr>
          <w:lang w:val="en-US"/>
        </w:rPr>
        <w:t>statement</w:t>
      </w:r>
      <w:r w:rsidRPr="00612966">
        <w:t>-</w:t>
      </w:r>
      <w:r w:rsidRPr="00612966">
        <w:rPr>
          <w:lang w:val="en-US"/>
        </w:rPr>
        <w:t>on</w:t>
      </w:r>
      <w:r w:rsidRPr="00612966">
        <w:t>-</w:t>
      </w:r>
      <w:r w:rsidRPr="00612966">
        <w:rPr>
          <w:lang w:val="en-US"/>
        </w:rPr>
        <w:t>aukus</w:t>
      </w:r>
      <w:r w:rsidRPr="00612966">
        <w:t>-2/</w:t>
      </w:r>
    </w:p>
  </w:footnote>
  <w:footnote w:id="175">
    <w:p w14:paraId="6DEBE34B" w14:textId="312DD98D" w:rsidR="00E15FC3" w:rsidRPr="00612966" w:rsidRDefault="00E15FC3">
      <w:pPr>
        <w:pStyle w:val="a7"/>
        <w:rPr>
          <w:lang w:val="en-US"/>
        </w:rPr>
      </w:pPr>
      <w:r>
        <w:rPr>
          <w:rStyle w:val="a9"/>
        </w:rPr>
        <w:footnoteRef/>
      </w:r>
      <w:r w:rsidRPr="00612966">
        <w:rPr>
          <w:lang w:val="en-US"/>
        </w:rPr>
        <w:t xml:space="preserve"> </w:t>
      </w:r>
      <w:r>
        <w:rPr>
          <w:lang w:val="en-US"/>
        </w:rPr>
        <w:t>Ibid.</w:t>
      </w:r>
    </w:p>
  </w:footnote>
  <w:footnote w:id="176">
    <w:p w14:paraId="3095B3D1" w14:textId="449C64CE" w:rsidR="00E15FC3" w:rsidRPr="00612966" w:rsidRDefault="00E15FC3">
      <w:pPr>
        <w:pStyle w:val="a7"/>
        <w:rPr>
          <w:lang w:val="en-US"/>
        </w:rPr>
      </w:pPr>
      <w:r>
        <w:rPr>
          <w:rStyle w:val="a9"/>
        </w:rPr>
        <w:footnoteRef/>
      </w:r>
      <w:r w:rsidRPr="00612966">
        <w:rPr>
          <w:lang w:val="en-US"/>
        </w:rPr>
        <w:t xml:space="preserve"> Johnson I. (2021) Trade Versus Subs: The Risky U.S. Tradeoff in the Asia-Pacific. Council on Foreign Relations, 17 September. </w:t>
      </w:r>
      <w:r>
        <w:t>Режим</w:t>
      </w:r>
      <w:r w:rsidRPr="00612966">
        <w:rPr>
          <w:lang w:val="en-US"/>
        </w:rPr>
        <w:t xml:space="preserve"> </w:t>
      </w:r>
      <w:r>
        <w:t>доступа</w:t>
      </w:r>
      <w:r w:rsidRPr="00612966">
        <w:rPr>
          <w:lang w:val="en-US"/>
        </w:rPr>
        <w:t>: https://www.cfr.org/blog/trade-versus-subs-risky-us-tradeoff-asiapacific?utm_source=eyesonasia&amp;utm_medium=email&amp;utm_campaign=EyesOnAsia2021Sept30&amp;utm_ term=EyesonAsia</w:t>
      </w:r>
    </w:p>
  </w:footnote>
  <w:footnote w:id="177">
    <w:p w14:paraId="36CA515D" w14:textId="178FFB7C" w:rsidR="00E15FC3" w:rsidRPr="005443F9" w:rsidRDefault="00E15FC3">
      <w:pPr>
        <w:pStyle w:val="a7"/>
      </w:pPr>
      <w:r>
        <w:rPr>
          <w:rStyle w:val="a9"/>
        </w:rPr>
        <w:footnoteRef/>
      </w:r>
      <w:r>
        <w:t xml:space="preserve"> </w:t>
      </w:r>
      <w:r w:rsidRPr="001D6672">
        <w:t>Мартынова Е.С. Альянсы QUAD и AUKUS и баланс сил в Азиатско-Тихоокеанском регионе: перспективы для России, Китая и АСЕАН. Контуры</w:t>
      </w:r>
      <w:r w:rsidRPr="009279C2">
        <w:t xml:space="preserve"> </w:t>
      </w:r>
      <w:r w:rsidRPr="001D6672">
        <w:t>глобальных</w:t>
      </w:r>
      <w:r w:rsidRPr="009279C2">
        <w:t xml:space="preserve"> </w:t>
      </w:r>
      <w:r w:rsidRPr="001D6672">
        <w:t>трансформаций</w:t>
      </w:r>
      <w:r w:rsidRPr="009279C2">
        <w:t xml:space="preserve">: </w:t>
      </w:r>
      <w:r w:rsidRPr="001D6672">
        <w:t>политика</w:t>
      </w:r>
      <w:r w:rsidRPr="009279C2">
        <w:t xml:space="preserve">, </w:t>
      </w:r>
      <w:r w:rsidRPr="001D6672">
        <w:t>экон</w:t>
      </w:r>
      <w:r>
        <w:t>омика</w:t>
      </w:r>
      <w:r w:rsidRPr="009279C2">
        <w:t xml:space="preserve">, </w:t>
      </w:r>
      <w:r>
        <w:t>право</w:t>
      </w:r>
      <w:r w:rsidRPr="009279C2">
        <w:t xml:space="preserve">. 2022;15(3). </w:t>
      </w:r>
      <w:r>
        <w:t>С</w:t>
      </w:r>
      <w:r w:rsidRPr="009279C2">
        <w:t>. 15</w:t>
      </w:r>
      <w:r>
        <w:t>3</w:t>
      </w:r>
    </w:p>
  </w:footnote>
  <w:footnote w:id="178">
    <w:p w14:paraId="4C62CD7F" w14:textId="7CF2E102" w:rsidR="00E15FC3" w:rsidRPr="005443F9" w:rsidRDefault="00E15FC3">
      <w:pPr>
        <w:pStyle w:val="a7"/>
      </w:pPr>
      <w:r>
        <w:rPr>
          <w:rStyle w:val="a9"/>
        </w:rPr>
        <w:footnoteRef/>
      </w:r>
      <w:r w:rsidR="009279C2">
        <w:t xml:space="preserve"> </w:t>
      </w:r>
      <w:r w:rsidR="009279C2" w:rsidRPr="001D6672">
        <w:t>Мартынова Е.С. Альянсы QUAD и AUKUS и баланс сил в Азиатско-Тихоокеанском регионе: перспективы для России, Китая и АСЕАН. Контуры</w:t>
      </w:r>
      <w:r w:rsidR="009279C2" w:rsidRPr="001D6672">
        <w:rPr>
          <w:lang w:val="en-US"/>
        </w:rPr>
        <w:t xml:space="preserve"> </w:t>
      </w:r>
      <w:r w:rsidR="009279C2" w:rsidRPr="001D6672">
        <w:t>глобальных</w:t>
      </w:r>
      <w:r w:rsidR="009279C2" w:rsidRPr="001D6672">
        <w:rPr>
          <w:lang w:val="en-US"/>
        </w:rPr>
        <w:t xml:space="preserve"> </w:t>
      </w:r>
      <w:r w:rsidR="009279C2" w:rsidRPr="001D6672">
        <w:t>трансформаций</w:t>
      </w:r>
      <w:r w:rsidR="009279C2" w:rsidRPr="001D6672">
        <w:rPr>
          <w:lang w:val="en-US"/>
        </w:rPr>
        <w:t xml:space="preserve">: </w:t>
      </w:r>
      <w:r w:rsidR="009279C2" w:rsidRPr="001D6672">
        <w:t>политика</w:t>
      </w:r>
      <w:r w:rsidR="009279C2" w:rsidRPr="001D6672">
        <w:rPr>
          <w:lang w:val="en-US"/>
        </w:rPr>
        <w:t xml:space="preserve">, </w:t>
      </w:r>
      <w:r w:rsidR="009279C2" w:rsidRPr="001D6672">
        <w:t>экон</w:t>
      </w:r>
      <w:r w:rsidR="009279C2">
        <w:t>омика</w:t>
      </w:r>
      <w:r w:rsidR="009279C2" w:rsidRPr="001D6672">
        <w:rPr>
          <w:lang w:val="en-US"/>
        </w:rPr>
        <w:t xml:space="preserve">, </w:t>
      </w:r>
      <w:r w:rsidR="009279C2">
        <w:t>право</w:t>
      </w:r>
      <w:r w:rsidR="009279C2" w:rsidRPr="001D6672">
        <w:rPr>
          <w:lang w:val="en-US"/>
        </w:rPr>
        <w:t xml:space="preserve">. 2022;15(3). </w:t>
      </w:r>
      <w:r w:rsidR="009279C2">
        <w:t>С</w:t>
      </w:r>
      <w:r w:rsidR="009279C2" w:rsidRPr="001D6672">
        <w:rPr>
          <w:lang w:val="en-US"/>
        </w:rPr>
        <w:t xml:space="preserve">. </w:t>
      </w:r>
      <w:r w:rsidR="009279C2">
        <w:rPr>
          <w:lang w:val="en-US"/>
        </w:rPr>
        <w:t>15</w:t>
      </w:r>
      <w:r w:rsidR="009279C2">
        <w:t>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C50"/>
    <w:multiLevelType w:val="multilevel"/>
    <w:tmpl w:val="665EBC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B30CA8"/>
    <w:multiLevelType w:val="hybridMultilevel"/>
    <w:tmpl w:val="16FADA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277A1"/>
    <w:multiLevelType w:val="multilevel"/>
    <w:tmpl w:val="4A8E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3710F"/>
    <w:multiLevelType w:val="hybridMultilevel"/>
    <w:tmpl w:val="E1B2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C7A4E"/>
    <w:multiLevelType w:val="hybridMultilevel"/>
    <w:tmpl w:val="EBC0A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D376E7"/>
    <w:multiLevelType w:val="hybridMultilevel"/>
    <w:tmpl w:val="9DCC0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D5162C"/>
    <w:multiLevelType w:val="hybridMultilevel"/>
    <w:tmpl w:val="FAB218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707919"/>
    <w:multiLevelType w:val="multilevel"/>
    <w:tmpl w:val="02C8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56A50"/>
    <w:multiLevelType w:val="hybridMultilevel"/>
    <w:tmpl w:val="800E1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850246"/>
    <w:multiLevelType w:val="hybridMultilevel"/>
    <w:tmpl w:val="6F5815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CF0D27"/>
    <w:multiLevelType w:val="hybridMultilevel"/>
    <w:tmpl w:val="A4946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E7DE5"/>
    <w:multiLevelType w:val="multilevel"/>
    <w:tmpl w:val="5C405A8A"/>
    <w:lvl w:ilvl="0">
      <w:start w:val="3"/>
      <w:numFmt w:val="decimal"/>
      <w:pStyle w:val="1"/>
      <w:lvlText w:val="%1"/>
      <w:lvlJc w:val="left"/>
      <w:pPr>
        <w:ind w:left="716" w:hanging="432"/>
      </w:pPr>
      <w:rPr>
        <w:rFonts w:hint="default"/>
      </w:rPr>
    </w:lvl>
    <w:lvl w:ilvl="1">
      <w:numFmt w:val="none"/>
      <w:pStyle w:val="2"/>
      <w:lvlText w:val=""/>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77B37202"/>
    <w:multiLevelType w:val="hybridMultilevel"/>
    <w:tmpl w:val="0F3A8B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9370B7"/>
    <w:multiLevelType w:val="hybridMultilevel"/>
    <w:tmpl w:val="B2C2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3"/>
  </w:num>
  <w:num w:numId="5">
    <w:abstractNumId w:val="4"/>
  </w:num>
  <w:num w:numId="6">
    <w:abstractNumId w:val="12"/>
  </w:num>
  <w:num w:numId="7">
    <w:abstractNumId w:val="9"/>
  </w:num>
  <w:num w:numId="8">
    <w:abstractNumId w:val="6"/>
  </w:num>
  <w:num w:numId="9">
    <w:abstractNumId w:val="2"/>
  </w:num>
  <w:num w:numId="10">
    <w:abstractNumId w:val="8"/>
  </w:num>
  <w:num w:numId="11">
    <w:abstractNumId w:val="10"/>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87"/>
    <w:rsid w:val="000009D1"/>
    <w:rsid w:val="000019D4"/>
    <w:rsid w:val="00002490"/>
    <w:rsid w:val="00004DEB"/>
    <w:rsid w:val="00006A75"/>
    <w:rsid w:val="00006BBA"/>
    <w:rsid w:val="00010C80"/>
    <w:rsid w:val="00013527"/>
    <w:rsid w:val="000137B7"/>
    <w:rsid w:val="00015BBF"/>
    <w:rsid w:val="00015EA4"/>
    <w:rsid w:val="000161A8"/>
    <w:rsid w:val="000171D1"/>
    <w:rsid w:val="000177F7"/>
    <w:rsid w:val="00020074"/>
    <w:rsid w:val="00020672"/>
    <w:rsid w:val="0002275C"/>
    <w:rsid w:val="00023F57"/>
    <w:rsid w:val="000243CD"/>
    <w:rsid w:val="0002451C"/>
    <w:rsid w:val="000255FA"/>
    <w:rsid w:val="000257B8"/>
    <w:rsid w:val="00025A87"/>
    <w:rsid w:val="000276D0"/>
    <w:rsid w:val="000319A5"/>
    <w:rsid w:val="00032744"/>
    <w:rsid w:val="000331DA"/>
    <w:rsid w:val="00034014"/>
    <w:rsid w:val="000340A3"/>
    <w:rsid w:val="000348F8"/>
    <w:rsid w:val="000356FE"/>
    <w:rsid w:val="000362D8"/>
    <w:rsid w:val="00040DBF"/>
    <w:rsid w:val="000436F6"/>
    <w:rsid w:val="000442A1"/>
    <w:rsid w:val="0004473B"/>
    <w:rsid w:val="00046E1C"/>
    <w:rsid w:val="000473CD"/>
    <w:rsid w:val="000522FE"/>
    <w:rsid w:val="00052E35"/>
    <w:rsid w:val="00055A3D"/>
    <w:rsid w:val="000563A9"/>
    <w:rsid w:val="00056C61"/>
    <w:rsid w:val="00056E8F"/>
    <w:rsid w:val="00060C29"/>
    <w:rsid w:val="00061218"/>
    <w:rsid w:val="00061875"/>
    <w:rsid w:val="00061E90"/>
    <w:rsid w:val="00063A40"/>
    <w:rsid w:val="00063C4F"/>
    <w:rsid w:val="00063C93"/>
    <w:rsid w:val="00063D45"/>
    <w:rsid w:val="0006471D"/>
    <w:rsid w:val="00065A56"/>
    <w:rsid w:val="00071C95"/>
    <w:rsid w:val="00072E45"/>
    <w:rsid w:val="00073947"/>
    <w:rsid w:val="00074EDE"/>
    <w:rsid w:val="00075897"/>
    <w:rsid w:val="00083002"/>
    <w:rsid w:val="00086A43"/>
    <w:rsid w:val="0008778D"/>
    <w:rsid w:val="00090DA2"/>
    <w:rsid w:val="00090E16"/>
    <w:rsid w:val="00090F98"/>
    <w:rsid w:val="0009430E"/>
    <w:rsid w:val="0009463A"/>
    <w:rsid w:val="000951D0"/>
    <w:rsid w:val="0009619C"/>
    <w:rsid w:val="000A0609"/>
    <w:rsid w:val="000A2A41"/>
    <w:rsid w:val="000A2A8E"/>
    <w:rsid w:val="000A3666"/>
    <w:rsid w:val="000A6F6B"/>
    <w:rsid w:val="000A7E95"/>
    <w:rsid w:val="000A7FDB"/>
    <w:rsid w:val="000B0C9A"/>
    <w:rsid w:val="000B14F4"/>
    <w:rsid w:val="000B4036"/>
    <w:rsid w:val="000B4187"/>
    <w:rsid w:val="000B6BBF"/>
    <w:rsid w:val="000B71E1"/>
    <w:rsid w:val="000B7724"/>
    <w:rsid w:val="000B7F30"/>
    <w:rsid w:val="000C0CB2"/>
    <w:rsid w:val="000C1A2F"/>
    <w:rsid w:val="000C2ACF"/>
    <w:rsid w:val="000C3558"/>
    <w:rsid w:val="000C4AE1"/>
    <w:rsid w:val="000C4D43"/>
    <w:rsid w:val="000C756D"/>
    <w:rsid w:val="000C75E1"/>
    <w:rsid w:val="000D229D"/>
    <w:rsid w:val="000D3912"/>
    <w:rsid w:val="000D5E2D"/>
    <w:rsid w:val="000E1667"/>
    <w:rsid w:val="000E16CB"/>
    <w:rsid w:val="000E2482"/>
    <w:rsid w:val="000E3929"/>
    <w:rsid w:val="000E3D81"/>
    <w:rsid w:val="000E645E"/>
    <w:rsid w:val="000E77D9"/>
    <w:rsid w:val="000E7A19"/>
    <w:rsid w:val="000F0115"/>
    <w:rsid w:val="000F1C57"/>
    <w:rsid w:val="000F2A66"/>
    <w:rsid w:val="000F32F2"/>
    <w:rsid w:val="000F4F99"/>
    <w:rsid w:val="000F4FF4"/>
    <w:rsid w:val="000F5389"/>
    <w:rsid w:val="000F67DA"/>
    <w:rsid w:val="000F7370"/>
    <w:rsid w:val="000F7444"/>
    <w:rsid w:val="00100E3E"/>
    <w:rsid w:val="001020C9"/>
    <w:rsid w:val="0010241E"/>
    <w:rsid w:val="001045D6"/>
    <w:rsid w:val="00105391"/>
    <w:rsid w:val="00106D82"/>
    <w:rsid w:val="0010733C"/>
    <w:rsid w:val="00107404"/>
    <w:rsid w:val="00107697"/>
    <w:rsid w:val="00107884"/>
    <w:rsid w:val="00111084"/>
    <w:rsid w:val="00111BAB"/>
    <w:rsid w:val="00112CBF"/>
    <w:rsid w:val="00113003"/>
    <w:rsid w:val="00114978"/>
    <w:rsid w:val="00114A38"/>
    <w:rsid w:val="00114A55"/>
    <w:rsid w:val="00115ECF"/>
    <w:rsid w:val="00116C35"/>
    <w:rsid w:val="001172D1"/>
    <w:rsid w:val="00120E9A"/>
    <w:rsid w:val="00122212"/>
    <w:rsid w:val="00124B4C"/>
    <w:rsid w:val="00126C2B"/>
    <w:rsid w:val="00127172"/>
    <w:rsid w:val="00131A37"/>
    <w:rsid w:val="0013256C"/>
    <w:rsid w:val="00132983"/>
    <w:rsid w:val="0013417D"/>
    <w:rsid w:val="00135C41"/>
    <w:rsid w:val="00135D06"/>
    <w:rsid w:val="00136E60"/>
    <w:rsid w:val="0013701F"/>
    <w:rsid w:val="00137D40"/>
    <w:rsid w:val="00144C3E"/>
    <w:rsid w:val="00144E1B"/>
    <w:rsid w:val="00145425"/>
    <w:rsid w:val="00146867"/>
    <w:rsid w:val="001469E2"/>
    <w:rsid w:val="00146B40"/>
    <w:rsid w:val="00146FB1"/>
    <w:rsid w:val="00150EFF"/>
    <w:rsid w:val="00152392"/>
    <w:rsid w:val="001535A9"/>
    <w:rsid w:val="00153642"/>
    <w:rsid w:val="00156FD8"/>
    <w:rsid w:val="001600D9"/>
    <w:rsid w:val="001640A6"/>
    <w:rsid w:val="00164DF3"/>
    <w:rsid w:val="001652BB"/>
    <w:rsid w:val="00166098"/>
    <w:rsid w:val="00166576"/>
    <w:rsid w:val="00167030"/>
    <w:rsid w:val="00167463"/>
    <w:rsid w:val="00167830"/>
    <w:rsid w:val="00167967"/>
    <w:rsid w:val="001706EE"/>
    <w:rsid w:val="00171B7E"/>
    <w:rsid w:val="001739B7"/>
    <w:rsid w:val="00174107"/>
    <w:rsid w:val="0017575B"/>
    <w:rsid w:val="001764C5"/>
    <w:rsid w:val="00176FE5"/>
    <w:rsid w:val="001771DA"/>
    <w:rsid w:val="001779F8"/>
    <w:rsid w:val="001857EB"/>
    <w:rsid w:val="001867C1"/>
    <w:rsid w:val="00186A7F"/>
    <w:rsid w:val="001876BE"/>
    <w:rsid w:val="001908EC"/>
    <w:rsid w:val="0019178A"/>
    <w:rsid w:val="00192D04"/>
    <w:rsid w:val="0019324C"/>
    <w:rsid w:val="00193CC9"/>
    <w:rsid w:val="001A2D19"/>
    <w:rsid w:val="001A2FC3"/>
    <w:rsid w:val="001A7ABF"/>
    <w:rsid w:val="001B004F"/>
    <w:rsid w:val="001B0556"/>
    <w:rsid w:val="001B1406"/>
    <w:rsid w:val="001B16D2"/>
    <w:rsid w:val="001B17B4"/>
    <w:rsid w:val="001B197A"/>
    <w:rsid w:val="001B4065"/>
    <w:rsid w:val="001B47B1"/>
    <w:rsid w:val="001B5A17"/>
    <w:rsid w:val="001B5C20"/>
    <w:rsid w:val="001C120D"/>
    <w:rsid w:val="001C3690"/>
    <w:rsid w:val="001C467E"/>
    <w:rsid w:val="001C5859"/>
    <w:rsid w:val="001C7151"/>
    <w:rsid w:val="001D0453"/>
    <w:rsid w:val="001D2A4C"/>
    <w:rsid w:val="001D4646"/>
    <w:rsid w:val="001D5EC2"/>
    <w:rsid w:val="001D6672"/>
    <w:rsid w:val="001D78BE"/>
    <w:rsid w:val="001D7DEB"/>
    <w:rsid w:val="001E0BC5"/>
    <w:rsid w:val="001E1D4F"/>
    <w:rsid w:val="001E41D4"/>
    <w:rsid w:val="001E51F5"/>
    <w:rsid w:val="001E555D"/>
    <w:rsid w:val="001E643D"/>
    <w:rsid w:val="001E6610"/>
    <w:rsid w:val="001E7E13"/>
    <w:rsid w:val="001F05C0"/>
    <w:rsid w:val="001F086F"/>
    <w:rsid w:val="001F2281"/>
    <w:rsid w:val="001F243F"/>
    <w:rsid w:val="001F3AB0"/>
    <w:rsid w:val="001F4C7A"/>
    <w:rsid w:val="001F515E"/>
    <w:rsid w:val="001F58EC"/>
    <w:rsid w:val="001F5F13"/>
    <w:rsid w:val="001F7737"/>
    <w:rsid w:val="001F7D7F"/>
    <w:rsid w:val="0020194B"/>
    <w:rsid w:val="00203C12"/>
    <w:rsid w:val="00204762"/>
    <w:rsid w:val="00205269"/>
    <w:rsid w:val="00206FF2"/>
    <w:rsid w:val="002077A1"/>
    <w:rsid w:val="002100E7"/>
    <w:rsid w:val="0021054D"/>
    <w:rsid w:val="00211240"/>
    <w:rsid w:val="00212C55"/>
    <w:rsid w:val="0021462F"/>
    <w:rsid w:val="0021516D"/>
    <w:rsid w:val="0021528E"/>
    <w:rsid w:val="002157F2"/>
    <w:rsid w:val="002158D8"/>
    <w:rsid w:val="00216240"/>
    <w:rsid w:val="002165B2"/>
    <w:rsid w:val="00216C23"/>
    <w:rsid w:val="002175EA"/>
    <w:rsid w:val="0021771D"/>
    <w:rsid w:val="00217801"/>
    <w:rsid w:val="00220556"/>
    <w:rsid w:val="00220A90"/>
    <w:rsid w:val="00231005"/>
    <w:rsid w:val="00231818"/>
    <w:rsid w:val="00232345"/>
    <w:rsid w:val="00233BE3"/>
    <w:rsid w:val="00234729"/>
    <w:rsid w:val="002375A5"/>
    <w:rsid w:val="00240759"/>
    <w:rsid w:val="00242B17"/>
    <w:rsid w:val="00245F58"/>
    <w:rsid w:val="002460CA"/>
    <w:rsid w:val="0024678C"/>
    <w:rsid w:val="00250025"/>
    <w:rsid w:val="00250811"/>
    <w:rsid w:val="0025142D"/>
    <w:rsid w:val="0025197C"/>
    <w:rsid w:val="00252189"/>
    <w:rsid w:val="00252C1E"/>
    <w:rsid w:val="00253113"/>
    <w:rsid w:val="00254C86"/>
    <w:rsid w:val="002577FE"/>
    <w:rsid w:val="00257D2C"/>
    <w:rsid w:val="00257F27"/>
    <w:rsid w:val="00262AB1"/>
    <w:rsid w:val="00263F27"/>
    <w:rsid w:val="0026488C"/>
    <w:rsid w:val="00264975"/>
    <w:rsid w:val="002666C5"/>
    <w:rsid w:val="00266EE2"/>
    <w:rsid w:val="00267591"/>
    <w:rsid w:val="0027055F"/>
    <w:rsid w:val="00270FCD"/>
    <w:rsid w:val="00271538"/>
    <w:rsid w:val="00271AED"/>
    <w:rsid w:val="002726E6"/>
    <w:rsid w:val="00272B38"/>
    <w:rsid w:val="00272D13"/>
    <w:rsid w:val="00273AB8"/>
    <w:rsid w:val="002745FA"/>
    <w:rsid w:val="00276072"/>
    <w:rsid w:val="0027625E"/>
    <w:rsid w:val="0027649E"/>
    <w:rsid w:val="00276CE0"/>
    <w:rsid w:val="00277B9E"/>
    <w:rsid w:val="002803FE"/>
    <w:rsid w:val="0028050E"/>
    <w:rsid w:val="00280685"/>
    <w:rsid w:val="002817FD"/>
    <w:rsid w:val="002825AF"/>
    <w:rsid w:val="0028327A"/>
    <w:rsid w:val="00283931"/>
    <w:rsid w:val="00287D70"/>
    <w:rsid w:val="00290682"/>
    <w:rsid w:val="00290F95"/>
    <w:rsid w:val="00292368"/>
    <w:rsid w:val="002929FF"/>
    <w:rsid w:val="00294CFD"/>
    <w:rsid w:val="002957C3"/>
    <w:rsid w:val="00296AD0"/>
    <w:rsid w:val="00297D8F"/>
    <w:rsid w:val="002A18CF"/>
    <w:rsid w:val="002A38BB"/>
    <w:rsid w:val="002A3ABA"/>
    <w:rsid w:val="002A4A2B"/>
    <w:rsid w:val="002A6E13"/>
    <w:rsid w:val="002B2203"/>
    <w:rsid w:val="002B2532"/>
    <w:rsid w:val="002B27C7"/>
    <w:rsid w:val="002B32CA"/>
    <w:rsid w:val="002B38AD"/>
    <w:rsid w:val="002B3A6E"/>
    <w:rsid w:val="002B5BFB"/>
    <w:rsid w:val="002B6B17"/>
    <w:rsid w:val="002B7AA6"/>
    <w:rsid w:val="002C0F85"/>
    <w:rsid w:val="002C12A0"/>
    <w:rsid w:val="002C2123"/>
    <w:rsid w:val="002C2613"/>
    <w:rsid w:val="002C342B"/>
    <w:rsid w:val="002C3512"/>
    <w:rsid w:val="002C45DC"/>
    <w:rsid w:val="002C4B87"/>
    <w:rsid w:val="002C50FD"/>
    <w:rsid w:val="002C5535"/>
    <w:rsid w:val="002C7AD6"/>
    <w:rsid w:val="002D0F14"/>
    <w:rsid w:val="002D532F"/>
    <w:rsid w:val="002D5753"/>
    <w:rsid w:val="002D5FA3"/>
    <w:rsid w:val="002E067F"/>
    <w:rsid w:val="002E076A"/>
    <w:rsid w:val="002E07F6"/>
    <w:rsid w:val="002E0B2B"/>
    <w:rsid w:val="002E263A"/>
    <w:rsid w:val="002E30DF"/>
    <w:rsid w:val="002E424F"/>
    <w:rsid w:val="002E45B4"/>
    <w:rsid w:val="002E52B7"/>
    <w:rsid w:val="002E7640"/>
    <w:rsid w:val="002E7D66"/>
    <w:rsid w:val="002F0D1F"/>
    <w:rsid w:val="002F391B"/>
    <w:rsid w:val="002F43EB"/>
    <w:rsid w:val="002F4CF0"/>
    <w:rsid w:val="002F4F17"/>
    <w:rsid w:val="002F7D3A"/>
    <w:rsid w:val="002F7DB2"/>
    <w:rsid w:val="003020D0"/>
    <w:rsid w:val="00302262"/>
    <w:rsid w:val="0030233A"/>
    <w:rsid w:val="00303EFB"/>
    <w:rsid w:val="00304B0E"/>
    <w:rsid w:val="0031087D"/>
    <w:rsid w:val="0031113A"/>
    <w:rsid w:val="00313C27"/>
    <w:rsid w:val="003144B7"/>
    <w:rsid w:val="003145BE"/>
    <w:rsid w:val="0031608E"/>
    <w:rsid w:val="0032016F"/>
    <w:rsid w:val="003207B0"/>
    <w:rsid w:val="003207EE"/>
    <w:rsid w:val="00321189"/>
    <w:rsid w:val="00323F61"/>
    <w:rsid w:val="00327A85"/>
    <w:rsid w:val="003333CD"/>
    <w:rsid w:val="003335D8"/>
    <w:rsid w:val="00333D6C"/>
    <w:rsid w:val="00333F43"/>
    <w:rsid w:val="0033447C"/>
    <w:rsid w:val="00335195"/>
    <w:rsid w:val="00335D62"/>
    <w:rsid w:val="00337974"/>
    <w:rsid w:val="003421F9"/>
    <w:rsid w:val="0034269F"/>
    <w:rsid w:val="00342BC5"/>
    <w:rsid w:val="00343AB5"/>
    <w:rsid w:val="00344A67"/>
    <w:rsid w:val="00345686"/>
    <w:rsid w:val="0034587D"/>
    <w:rsid w:val="00345ED4"/>
    <w:rsid w:val="003460EE"/>
    <w:rsid w:val="00347D5A"/>
    <w:rsid w:val="0035306B"/>
    <w:rsid w:val="00355382"/>
    <w:rsid w:val="00355EB6"/>
    <w:rsid w:val="00356153"/>
    <w:rsid w:val="0036119D"/>
    <w:rsid w:val="0036643E"/>
    <w:rsid w:val="00366484"/>
    <w:rsid w:val="003702EA"/>
    <w:rsid w:val="00372FFF"/>
    <w:rsid w:val="003746B7"/>
    <w:rsid w:val="00377DFF"/>
    <w:rsid w:val="003801F9"/>
    <w:rsid w:val="00383CC7"/>
    <w:rsid w:val="00383E77"/>
    <w:rsid w:val="003853A3"/>
    <w:rsid w:val="00386D37"/>
    <w:rsid w:val="00390243"/>
    <w:rsid w:val="00390330"/>
    <w:rsid w:val="00391D36"/>
    <w:rsid w:val="00392923"/>
    <w:rsid w:val="003931AE"/>
    <w:rsid w:val="00394B20"/>
    <w:rsid w:val="00396F86"/>
    <w:rsid w:val="0039764D"/>
    <w:rsid w:val="003978FB"/>
    <w:rsid w:val="003A2ACA"/>
    <w:rsid w:val="003A6802"/>
    <w:rsid w:val="003B0A39"/>
    <w:rsid w:val="003B2F2A"/>
    <w:rsid w:val="003B33BA"/>
    <w:rsid w:val="003B54FD"/>
    <w:rsid w:val="003B71EA"/>
    <w:rsid w:val="003B75EF"/>
    <w:rsid w:val="003C0219"/>
    <w:rsid w:val="003C068C"/>
    <w:rsid w:val="003C191E"/>
    <w:rsid w:val="003C19FA"/>
    <w:rsid w:val="003C3495"/>
    <w:rsid w:val="003C3A87"/>
    <w:rsid w:val="003C77E0"/>
    <w:rsid w:val="003C7E62"/>
    <w:rsid w:val="003D2AB3"/>
    <w:rsid w:val="003D2C70"/>
    <w:rsid w:val="003D30B0"/>
    <w:rsid w:val="003D36B9"/>
    <w:rsid w:val="003D3991"/>
    <w:rsid w:val="003D3E48"/>
    <w:rsid w:val="003D41F2"/>
    <w:rsid w:val="003D68F9"/>
    <w:rsid w:val="003E1527"/>
    <w:rsid w:val="003E1B4A"/>
    <w:rsid w:val="003E3130"/>
    <w:rsid w:val="003E3ACB"/>
    <w:rsid w:val="003E6F2D"/>
    <w:rsid w:val="003F2077"/>
    <w:rsid w:val="003F282C"/>
    <w:rsid w:val="003F4D7D"/>
    <w:rsid w:val="003F6EE9"/>
    <w:rsid w:val="004007DA"/>
    <w:rsid w:val="00400A97"/>
    <w:rsid w:val="00400C32"/>
    <w:rsid w:val="00400D7D"/>
    <w:rsid w:val="0040127C"/>
    <w:rsid w:val="004012C7"/>
    <w:rsid w:val="00402425"/>
    <w:rsid w:val="004025DB"/>
    <w:rsid w:val="00403CF6"/>
    <w:rsid w:val="00405579"/>
    <w:rsid w:val="00405644"/>
    <w:rsid w:val="00407B1A"/>
    <w:rsid w:val="0041071E"/>
    <w:rsid w:val="004110D4"/>
    <w:rsid w:val="00412823"/>
    <w:rsid w:val="0041614F"/>
    <w:rsid w:val="0041752C"/>
    <w:rsid w:val="00420653"/>
    <w:rsid w:val="00422576"/>
    <w:rsid w:val="004237DB"/>
    <w:rsid w:val="00424268"/>
    <w:rsid w:val="00424AF9"/>
    <w:rsid w:val="00425748"/>
    <w:rsid w:val="00425CEB"/>
    <w:rsid w:val="004273A7"/>
    <w:rsid w:val="004274F7"/>
    <w:rsid w:val="00430567"/>
    <w:rsid w:val="00430F7A"/>
    <w:rsid w:val="00431AC9"/>
    <w:rsid w:val="004329DF"/>
    <w:rsid w:val="00433E83"/>
    <w:rsid w:val="0043428C"/>
    <w:rsid w:val="00435149"/>
    <w:rsid w:val="00435625"/>
    <w:rsid w:val="00445445"/>
    <w:rsid w:val="004469F5"/>
    <w:rsid w:val="00446E31"/>
    <w:rsid w:val="00450A61"/>
    <w:rsid w:val="00450E5E"/>
    <w:rsid w:val="00451C4C"/>
    <w:rsid w:val="00451DDE"/>
    <w:rsid w:val="004533E4"/>
    <w:rsid w:val="004578BB"/>
    <w:rsid w:val="00460675"/>
    <w:rsid w:val="00460FCA"/>
    <w:rsid w:val="004611AC"/>
    <w:rsid w:val="004633AF"/>
    <w:rsid w:val="00463448"/>
    <w:rsid w:val="00463CB3"/>
    <w:rsid w:val="00464842"/>
    <w:rsid w:val="004660F1"/>
    <w:rsid w:val="00470F6C"/>
    <w:rsid w:val="004720D6"/>
    <w:rsid w:val="00472461"/>
    <w:rsid w:val="00472E86"/>
    <w:rsid w:val="00473B46"/>
    <w:rsid w:val="0047476E"/>
    <w:rsid w:val="00476652"/>
    <w:rsid w:val="004768DA"/>
    <w:rsid w:val="00477136"/>
    <w:rsid w:val="00477394"/>
    <w:rsid w:val="00477D65"/>
    <w:rsid w:val="00480927"/>
    <w:rsid w:val="00483336"/>
    <w:rsid w:val="00486BD5"/>
    <w:rsid w:val="0048794F"/>
    <w:rsid w:val="00490476"/>
    <w:rsid w:val="0049047E"/>
    <w:rsid w:val="00492DCE"/>
    <w:rsid w:val="00494167"/>
    <w:rsid w:val="004A22A8"/>
    <w:rsid w:val="004A4DD9"/>
    <w:rsid w:val="004A7565"/>
    <w:rsid w:val="004B004F"/>
    <w:rsid w:val="004B36CD"/>
    <w:rsid w:val="004B48B5"/>
    <w:rsid w:val="004B5B05"/>
    <w:rsid w:val="004B7DDE"/>
    <w:rsid w:val="004B7F16"/>
    <w:rsid w:val="004C122D"/>
    <w:rsid w:val="004C2F65"/>
    <w:rsid w:val="004C36BD"/>
    <w:rsid w:val="004C45BC"/>
    <w:rsid w:val="004C4CA2"/>
    <w:rsid w:val="004C7654"/>
    <w:rsid w:val="004D1B09"/>
    <w:rsid w:val="004D2C07"/>
    <w:rsid w:val="004D2EFA"/>
    <w:rsid w:val="004D4343"/>
    <w:rsid w:val="004D59B6"/>
    <w:rsid w:val="004D6299"/>
    <w:rsid w:val="004D76C9"/>
    <w:rsid w:val="004E1DC7"/>
    <w:rsid w:val="004E4035"/>
    <w:rsid w:val="004E55FB"/>
    <w:rsid w:val="004E6120"/>
    <w:rsid w:val="004E67E0"/>
    <w:rsid w:val="004E7756"/>
    <w:rsid w:val="004F00BD"/>
    <w:rsid w:val="004F0FF1"/>
    <w:rsid w:val="004F142F"/>
    <w:rsid w:val="004F2FBB"/>
    <w:rsid w:val="004F5957"/>
    <w:rsid w:val="00504445"/>
    <w:rsid w:val="00504C4D"/>
    <w:rsid w:val="00505D04"/>
    <w:rsid w:val="00506E16"/>
    <w:rsid w:val="00510A6C"/>
    <w:rsid w:val="005110F7"/>
    <w:rsid w:val="0051238A"/>
    <w:rsid w:val="00512868"/>
    <w:rsid w:val="0051675D"/>
    <w:rsid w:val="0052101E"/>
    <w:rsid w:val="00521583"/>
    <w:rsid w:val="00521A4F"/>
    <w:rsid w:val="00523342"/>
    <w:rsid w:val="00530CA7"/>
    <w:rsid w:val="00531DAD"/>
    <w:rsid w:val="00534B42"/>
    <w:rsid w:val="00541C9C"/>
    <w:rsid w:val="005443F9"/>
    <w:rsid w:val="00547A56"/>
    <w:rsid w:val="005525B4"/>
    <w:rsid w:val="00553003"/>
    <w:rsid w:val="005569E7"/>
    <w:rsid w:val="00560E0E"/>
    <w:rsid w:val="0056402C"/>
    <w:rsid w:val="00564BF7"/>
    <w:rsid w:val="00564DA2"/>
    <w:rsid w:val="005653CA"/>
    <w:rsid w:val="005676FF"/>
    <w:rsid w:val="00567DFE"/>
    <w:rsid w:val="00571107"/>
    <w:rsid w:val="00573580"/>
    <w:rsid w:val="00577391"/>
    <w:rsid w:val="005807F7"/>
    <w:rsid w:val="00580ED2"/>
    <w:rsid w:val="00581CE0"/>
    <w:rsid w:val="00581DD8"/>
    <w:rsid w:val="005857E6"/>
    <w:rsid w:val="005860C8"/>
    <w:rsid w:val="005873E0"/>
    <w:rsid w:val="005906EF"/>
    <w:rsid w:val="00591822"/>
    <w:rsid w:val="005918AD"/>
    <w:rsid w:val="00592383"/>
    <w:rsid w:val="00595D92"/>
    <w:rsid w:val="0059657C"/>
    <w:rsid w:val="00597AB8"/>
    <w:rsid w:val="005A488A"/>
    <w:rsid w:val="005A5A8E"/>
    <w:rsid w:val="005A5CB9"/>
    <w:rsid w:val="005A61CD"/>
    <w:rsid w:val="005A7594"/>
    <w:rsid w:val="005B0944"/>
    <w:rsid w:val="005B141F"/>
    <w:rsid w:val="005B1568"/>
    <w:rsid w:val="005B339E"/>
    <w:rsid w:val="005C3092"/>
    <w:rsid w:val="005C4200"/>
    <w:rsid w:val="005C5C12"/>
    <w:rsid w:val="005C65CD"/>
    <w:rsid w:val="005C7AEF"/>
    <w:rsid w:val="005D035B"/>
    <w:rsid w:val="005D12D5"/>
    <w:rsid w:val="005D1773"/>
    <w:rsid w:val="005D1F25"/>
    <w:rsid w:val="005D3CBD"/>
    <w:rsid w:val="005D5648"/>
    <w:rsid w:val="005D578A"/>
    <w:rsid w:val="005D73DE"/>
    <w:rsid w:val="005E074D"/>
    <w:rsid w:val="005E2EB3"/>
    <w:rsid w:val="005E3A31"/>
    <w:rsid w:val="005E47BB"/>
    <w:rsid w:val="005E4BB1"/>
    <w:rsid w:val="005E5D36"/>
    <w:rsid w:val="005F0D2D"/>
    <w:rsid w:val="005F1842"/>
    <w:rsid w:val="005F4C58"/>
    <w:rsid w:val="005F66C7"/>
    <w:rsid w:val="005F7E8C"/>
    <w:rsid w:val="006003DD"/>
    <w:rsid w:val="006007F5"/>
    <w:rsid w:val="00601ABA"/>
    <w:rsid w:val="00602AD6"/>
    <w:rsid w:val="006049B1"/>
    <w:rsid w:val="00612966"/>
    <w:rsid w:val="00613773"/>
    <w:rsid w:val="00614C59"/>
    <w:rsid w:val="00615A8E"/>
    <w:rsid w:val="00617431"/>
    <w:rsid w:val="00622E9F"/>
    <w:rsid w:val="0062352C"/>
    <w:rsid w:val="00624B58"/>
    <w:rsid w:val="00624FD8"/>
    <w:rsid w:val="00626149"/>
    <w:rsid w:val="00627D36"/>
    <w:rsid w:val="00633688"/>
    <w:rsid w:val="00635A20"/>
    <w:rsid w:val="006378C9"/>
    <w:rsid w:val="00637A7F"/>
    <w:rsid w:val="00641477"/>
    <w:rsid w:val="00642394"/>
    <w:rsid w:val="00642995"/>
    <w:rsid w:val="006437A9"/>
    <w:rsid w:val="00643FBA"/>
    <w:rsid w:val="006470D6"/>
    <w:rsid w:val="00647CAC"/>
    <w:rsid w:val="0065153F"/>
    <w:rsid w:val="006523E8"/>
    <w:rsid w:val="0065621C"/>
    <w:rsid w:val="006563E4"/>
    <w:rsid w:val="006572BC"/>
    <w:rsid w:val="00663030"/>
    <w:rsid w:val="00664481"/>
    <w:rsid w:val="0066456F"/>
    <w:rsid w:val="006647DC"/>
    <w:rsid w:val="00665CFC"/>
    <w:rsid w:val="00667649"/>
    <w:rsid w:val="006706CD"/>
    <w:rsid w:val="00670A18"/>
    <w:rsid w:val="0067197D"/>
    <w:rsid w:val="00671CCE"/>
    <w:rsid w:val="006721BB"/>
    <w:rsid w:val="00675BC3"/>
    <w:rsid w:val="00676545"/>
    <w:rsid w:val="00676C18"/>
    <w:rsid w:val="00676C88"/>
    <w:rsid w:val="00677D52"/>
    <w:rsid w:val="006801BF"/>
    <w:rsid w:val="006807B4"/>
    <w:rsid w:val="006871B0"/>
    <w:rsid w:val="006876A7"/>
    <w:rsid w:val="00692775"/>
    <w:rsid w:val="00692900"/>
    <w:rsid w:val="00693A07"/>
    <w:rsid w:val="006946C0"/>
    <w:rsid w:val="006A1353"/>
    <w:rsid w:val="006A1536"/>
    <w:rsid w:val="006A37AF"/>
    <w:rsid w:val="006A3807"/>
    <w:rsid w:val="006A4F74"/>
    <w:rsid w:val="006A6E71"/>
    <w:rsid w:val="006A7A67"/>
    <w:rsid w:val="006B0A3B"/>
    <w:rsid w:val="006B1FE2"/>
    <w:rsid w:val="006B29CF"/>
    <w:rsid w:val="006B315C"/>
    <w:rsid w:val="006B5391"/>
    <w:rsid w:val="006B73C6"/>
    <w:rsid w:val="006B7437"/>
    <w:rsid w:val="006C063F"/>
    <w:rsid w:val="006C3083"/>
    <w:rsid w:val="006C3B74"/>
    <w:rsid w:val="006C3CC0"/>
    <w:rsid w:val="006C3D64"/>
    <w:rsid w:val="006C5A5A"/>
    <w:rsid w:val="006C71EA"/>
    <w:rsid w:val="006C78C3"/>
    <w:rsid w:val="006C7D56"/>
    <w:rsid w:val="006C7E63"/>
    <w:rsid w:val="006C7FCA"/>
    <w:rsid w:val="006D0E66"/>
    <w:rsid w:val="006D10AE"/>
    <w:rsid w:val="006D22E7"/>
    <w:rsid w:val="006D253A"/>
    <w:rsid w:val="006D3185"/>
    <w:rsid w:val="006D4FA0"/>
    <w:rsid w:val="006D55E3"/>
    <w:rsid w:val="006D661C"/>
    <w:rsid w:val="006D76CD"/>
    <w:rsid w:val="006E015C"/>
    <w:rsid w:val="006E12D4"/>
    <w:rsid w:val="006E2A7D"/>
    <w:rsid w:val="006F1568"/>
    <w:rsid w:val="006F3101"/>
    <w:rsid w:val="006F3530"/>
    <w:rsid w:val="006F76F7"/>
    <w:rsid w:val="006F7F43"/>
    <w:rsid w:val="007007A3"/>
    <w:rsid w:val="00703405"/>
    <w:rsid w:val="00705A41"/>
    <w:rsid w:val="007071EE"/>
    <w:rsid w:val="00712C66"/>
    <w:rsid w:val="00714F09"/>
    <w:rsid w:val="00715079"/>
    <w:rsid w:val="00715A45"/>
    <w:rsid w:val="007164FB"/>
    <w:rsid w:val="00721649"/>
    <w:rsid w:val="0072247A"/>
    <w:rsid w:val="0072351A"/>
    <w:rsid w:val="00724E9F"/>
    <w:rsid w:val="007253D4"/>
    <w:rsid w:val="00725B7C"/>
    <w:rsid w:val="00726B84"/>
    <w:rsid w:val="00726D50"/>
    <w:rsid w:val="00731618"/>
    <w:rsid w:val="00732888"/>
    <w:rsid w:val="00732C5E"/>
    <w:rsid w:val="007336C7"/>
    <w:rsid w:val="00733F68"/>
    <w:rsid w:val="0073558D"/>
    <w:rsid w:val="0074116F"/>
    <w:rsid w:val="00741941"/>
    <w:rsid w:val="00745F8C"/>
    <w:rsid w:val="00747A51"/>
    <w:rsid w:val="00752227"/>
    <w:rsid w:val="007537F8"/>
    <w:rsid w:val="00754E72"/>
    <w:rsid w:val="00756260"/>
    <w:rsid w:val="0075675D"/>
    <w:rsid w:val="007604D2"/>
    <w:rsid w:val="007623D1"/>
    <w:rsid w:val="00762CF7"/>
    <w:rsid w:val="007632D8"/>
    <w:rsid w:val="00764190"/>
    <w:rsid w:val="007671AF"/>
    <w:rsid w:val="007677E9"/>
    <w:rsid w:val="00770B5F"/>
    <w:rsid w:val="0077160E"/>
    <w:rsid w:val="00771971"/>
    <w:rsid w:val="007724EE"/>
    <w:rsid w:val="00772546"/>
    <w:rsid w:val="00773583"/>
    <w:rsid w:val="00773975"/>
    <w:rsid w:val="00773C28"/>
    <w:rsid w:val="00774CBD"/>
    <w:rsid w:val="00774ED4"/>
    <w:rsid w:val="007771A0"/>
    <w:rsid w:val="00777ECB"/>
    <w:rsid w:val="00780720"/>
    <w:rsid w:val="00780F6A"/>
    <w:rsid w:val="00782260"/>
    <w:rsid w:val="00782397"/>
    <w:rsid w:val="00782C54"/>
    <w:rsid w:val="00785C5A"/>
    <w:rsid w:val="00787E0E"/>
    <w:rsid w:val="007927A4"/>
    <w:rsid w:val="0079356C"/>
    <w:rsid w:val="007941E2"/>
    <w:rsid w:val="007952A8"/>
    <w:rsid w:val="0079567D"/>
    <w:rsid w:val="00795BEE"/>
    <w:rsid w:val="007A1932"/>
    <w:rsid w:val="007A4F5A"/>
    <w:rsid w:val="007A595E"/>
    <w:rsid w:val="007A6A5F"/>
    <w:rsid w:val="007A70A9"/>
    <w:rsid w:val="007B0F79"/>
    <w:rsid w:val="007B17AF"/>
    <w:rsid w:val="007B1A3B"/>
    <w:rsid w:val="007B4269"/>
    <w:rsid w:val="007B483A"/>
    <w:rsid w:val="007B522E"/>
    <w:rsid w:val="007B5683"/>
    <w:rsid w:val="007B6EC0"/>
    <w:rsid w:val="007C0E9F"/>
    <w:rsid w:val="007C10A5"/>
    <w:rsid w:val="007C1538"/>
    <w:rsid w:val="007C390D"/>
    <w:rsid w:val="007C3F15"/>
    <w:rsid w:val="007C4676"/>
    <w:rsid w:val="007C4756"/>
    <w:rsid w:val="007D0CE9"/>
    <w:rsid w:val="007D2A1F"/>
    <w:rsid w:val="007D31D7"/>
    <w:rsid w:val="007D38E8"/>
    <w:rsid w:val="007D4A53"/>
    <w:rsid w:val="007D6130"/>
    <w:rsid w:val="007D7114"/>
    <w:rsid w:val="007E1607"/>
    <w:rsid w:val="007E1828"/>
    <w:rsid w:val="007E3AA6"/>
    <w:rsid w:val="007E4E6F"/>
    <w:rsid w:val="007E5111"/>
    <w:rsid w:val="007E751D"/>
    <w:rsid w:val="007F0AF1"/>
    <w:rsid w:val="007F0CFF"/>
    <w:rsid w:val="007F30E5"/>
    <w:rsid w:val="007F3243"/>
    <w:rsid w:val="007F354F"/>
    <w:rsid w:val="007F442A"/>
    <w:rsid w:val="007F55F3"/>
    <w:rsid w:val="007F5E06"/>
    <w:rsid w:val="007F5FCA"/>
    <w:rsid w:val="007F642B"/>
    <w:rsid w:val="00804C14"/>
    <w:rsid w:val="00805673"/>
    <w:rsid w:val="00806D96"/>
    <w:rsid w:val="00807222"/>
    <w:rsid w:val="0080730C"/>
    <w:rsid w:val="00807354"/>
    <w:rsid w:val="00807D4F"/>
    <w:rsid w:val="008109F6"/>
    <w:rsid w:val="008113BF"/>
    <w:rsid w:val="00812CC7"/>
    <w:rsid w:val="00813012"/>
    <w:rsid w:val="0081434B"/>
    <w:rsid w:val="00820146"/>
    <w:rsid w:val="00820905"/>
    <w:rsid w:val="00820B53"/>
    <w:rsid w:val="00821C88"/>
    <w:rsid w:val="00822FA6"/>
    <w:rsid w:val="008243D1"/>
    <w:rsid w:val="00826509"/>
    <w:rsid w:val="008315EA"/>
    <w:rsid w:val="00831BA6"/>
    <w:rsid w:val="00831F8F"/>
    <w:rsid w:val="0083368F"/>
    <w:rsid w:val="00833B2E"/>
    <w:rsid w:val="008365A3"/>
    <w:rsid w:val="00836837"/>
    <w:rsid w:val="00836E40"/>
    <w:rsid w:val="0083739C"/>
    <w:rsid w:val="00837876"/>
    <w:rsid w:val="00840EFB"/>
    <w:rsid w:val="00841A9D"/>
    <w:rsid w:val="00844314"/>
    <w:rsid w:val="008451C0"/>
    <w:rsid w:val="00845CEA"/>
    <w:rsid w:val="008506FB"/>
    <w:rsid w:val="00851317"/>
    <w:rsid w:val="00851961"/>
    <w:rsid w:val="00852D08"/>
    <w:rsid w:val="00854F52"/>
    <w:rsid w:val="00856CAA"/>
    <w:rsid w:val="00856EB2"/>
    <w:rsid w:val="00862595"/>
    <w:rsid w:val="0086276C"/>
    <w:rsid w:val="0086608E"/>
    <w:rsid w:val="00866BAC"/>
    <w:rsid w:val="00867183"/>
    <w:rsid w:val="008703DA"/>
    <w:rsid w:val="00871AF7"/>
    <w:rsid w:val="00875A2B"/>
    <w:rsid w:val="008779AB"/>
    <w:rsid w:val="00880860"/>
    <w:rsid w:val="0088198B"/>
    <w:rsid w:val="008839EB"/>
    <w:rsid w:val="008843B1"/>
    <w:rsid w:val="008843BD"/>
    <w:rsid w:val="00884A0C"/>
    <w:rsid w:val="00884B70"/>
    <w:rsid w:val="008909EA"/>
    <w:rsid w:val="00890D02"/>
    <w:rsid w:val="00890FAF"/>
    <w:rsid w:val="00891C78"/>
    <w:rsid w:val="008922C2"/>
    <w:rsid w:val="00894CE9"/>
    <w:rsid w:val="0089624B"/>
    <w:rsid w:val="008A1142"/>
    <w:rsid w:val="008A1C20"/>
    <w:rsid w:val="008A201B"/>
    <w:rsid w:val="008A3009"/>
    <w:rsid w:val="008A30F9"/>
    <w:rsid w:val="008A3120"/>
    <w:rsid w:val="008A5099"/>
    <w:rsid w:val="008A58AA"/>
    <w:rsid w:val="008A6546"/>
    <w:rsid w:val="008A7612"/>
    <w:rsid w:val="008B1066"/>
    <w:rsid w:val="008B3471"/>
    <w:rsid w:val="008B3AE8"/>
    <w:rsid w:val="008B4250"/>
    <w:rsid w:val="008B5DF6"/>
    <w:rsid w:val="008B6772"/>
    <w:rsid w:val="008B68FC"/>
    <w:rsid w:val="008C02C0"/>
    <w:rsid w:val="008C2AAA"/>
    <w:rsid w:val="008C3DCC"/>
    <w:rsid w:val="008C6B78"/>
    <w:rsid w:val="008C6C49"/>
    <w:rsid w:val="008C7AA8"/>
    <w:rsid w:val="008D0636"/>
    <w:rsid w:val="008D0BE5"/>
    <w:rsid w:val="008D30D8"/>
    <w:rsid w:val="008D4F49"/>
    <w:rsid w:val="008D5D09"/>
    <w:rsid w:val="008D6126"/>
    <w:rsid w:val="008D6ADE"/>
    <w:rsid w:val="008D74A9"/>
    <w:rsid w:val="008D7CD4"/>
    <w:rsid w:val="008E0257"/>
    <w:rsid w:val="008E04EB"/>
    <w:rsid w:val="008E0B39"/>
    <w:rsid w:val="008E1F5E"/>
    <w:rsid w:val="008E32AB"/>
    <w:rsid w:val="008E402F"/>
    <w:rsid w:val="008E43FF"/>
    <w:rsid w:val="008E5999"/>
    <w:rsid w:val="008E76D6"/>
    <w:rsid w:val="008F0206"/>
    <w:rsid w:val="008F1C08"/>
    <w:rsid w:val="008F1DBF"/>
    <w:rsid w:val="008F6FFD"/>
    <w:rsid w:val="008F7057"/>
    <w:rsid w:val="008F7472"/>
    <w:rsid w:val="008F7BBD"/>
    <w:rsid w:val="00902AC8"/>
    <w:rsid w:val="009031BE"/>
    <w:rsid w:val="0090368E"/>
    <w:rsid w:val="0090379E"/>
    <w:rsid w:val="00904CA4"/>
    <w:rsid w:val="0090721B"/>
    <w:rsid w:val="009103D8"/>
    <w:rsid w:val="00911AC4"/>
    <w:rsid w:val="0091302A"/>
    <w:rsid w:val="00913097"/>
    <w:rsid w:val="00913BBF"/>
    <w:rsid w:val="00913C93"/>
    <w:rsid w:val="0091579B"/>
    <w:rsid w:val="00920390"/>
    <w:rsid w:val="00923774"/>
    <w:rsid w:val="0092385E"/>
    <w:rsid w:val="00924870"/>
    <w:rsid w:val="009279C2"/>
    <w:rsid w:val="00927F9F"/>
    <w:rsid w:val="0093066D"/>
    <w:rsid w:val="00932936"/>
    <w:rsid w:val="00932F09"/>
    <w:rsid w:val="009334B4"/>
    <w:rsid w:val="00936513"/>
    <w:rsid w:val="00937807"/>
    <w:rsid w:val="0094192F"/>
    <w:rsid w:val="00942174"/>
    <w:rsid w:val="00942BCE"/>
    <w:rsid w:val="00943371"/>
    <w:rsid w:val="00943C50"/>
    <w:rsid w:val="00944FDF"/>
    <w:rsid w:val="009456B8"/>
    <w:rsid w:val="00945B61"/>
    <w:rsid w:val="00947553"/>
    <w:rsid w:val="0095091A"/>
    <w:rsid w:val="00961FD3"/>
    <w:rsid w:val="0096302C"/>
    <w:rsid w:val="00963CCA"/>
    <w:rsid w:val="00964F02"/>
    <w:rsid w:val="009672CA"/>
    <w:rsid w:val="00967836"/>
    <w:rsid w:val="0097296F"/>
    <w:rsid w:val="00972ECC"/>
    <w:rsid w:val="00975967"/>
    <w:rsid w:val="009768EB"/>
    <w:rsid w:val="00977BD4"/>
    <w:rsid w:val="00981146"/>
    <w:rsid w:val="00987426"/>
    <w:rsid w:val="00993A0C"/>
    <w:rsid w:val="00993DBC"/>
    <w:rsid w:val="009960FD"/>
    <w:rsid w:val="0099748B"/>
    <w:rsid w:val="00997507"/>
    <w:rsid w:val="00997990"/>
    <w:rsid w:val="00997DC3"/>
    <w:rsid w:val="00997E1A"/>
    <w:rsid w:val="009A1E22"/>
    <w:rsid w:val="009A639E"/>
    <w:rsid w:val="009A66FC"/>
    <w:rsid w:val="009B03F6"/>
    <w:rsid w:val="009B119E"/>
    <w:rsid w:val="009B152C"/>
    <w:rsid w:val="009B2F08"/>
    <w:rsid w:val="009B4A4D"/>
    <w:rsid w:val="009C1295"/>
    <w:rsid w:val="009C2AEE"/>
    <w:rsid w:val="009C3889"/>
    <w:rsid w:val="009C38CA"/>
    <w:rsid w:val="009C6BC8"/>
    <w:rsid w:val="009C7058"/>
    <w:rsid w:val="009D1F12"/>
    <w:rsid w:val="009D3B66"/>
    <w:rsid w:val="009D4C99"/>
    <w:rsid w:val="009D6520"/>
    <w:rsid w:val="009D7A1C"/>
    <w:rsid w:val="009E0CCB"/>
    <w:rsid w:val="009E1693"/>
    <w:rsid w:val="009E1BF5"/>
    <w:rsid w:val="009E2250"/>
    <w:rsid w:val="009E40C1"/>
    <w:rsid w:val="009E4142"/>
    <w:rsid w:val="009E4A5C"/>
    <w:rsid w:val="009E51D9"/>
    <w:rsid w:val="009E557D"/>
    <w:rsid w:val="009E602F"/>
    <w:rsid w:val="009F057D"/>
    <w:rsid w:val="009F1DB1"/>
    <w:rsid w:val="009F2265"/>
    <w:rsid w:val="009F59E7"/>
    <w:rsid w:val="009F5DC3"/>
    <w:rsid w:val="009F7CFF"/>
    <w:rsid w:val="009F7E7D"/>
    <w:rsid w:val="00A00E74"/>
    <w:rsid w:val="00A01443"/>
    <w:rsid w:val="00A01C63"/>
    <w:rsid w:val="00A03481"/>
    <w:rsid w:val="00A03D97"/>
    <w:rsid w:val="00A10363"/>
    <w:rsid w:val="00A10532"/>
    <w:rsid w:val="00A10F96"/>
    <w:rsid w:val="00A11C21"/>
    <w:rsid w:val="00A120BF"/>
    <w:rsid w:val="00A12539"/>
    <w:rsid w:val="00A15EE6"/>
    <w:rsid w:val="00A203A7"/>
    <w:rsid w:val="00A20F0B"/>
    <w:rsid w:val="00A21A69"/>
    <w:rsid w:val="00A21FAD"/>
    <w:rsid w:val="00A22B46"/>
    <w:rsid w:val="00A23A9E"/>
    <w:rsid w:val="00A26254"/>
    <w:rsid w:val="00A26557"/>
    <w:rsid w:val="00A27A7C"/>
    <w:rsid w:val="00A31401"/>
    <w:rsid w:val="00A314DB"/>
    <w:rsid w:val="00A31BA9"/>
    <w:rsid w:val="00A321F7"/>
    <w:rsid w:val="00A33EC0"/>
    <w:rsid w:val="00A34A78"/>
    <w:rsid w:val="00A40DF2"/>
    <w:rsid w:val="00A424DB"/>
    <w:rsid w:val="00A44704"/>
    <w:rsid w:val="00A467F8"/>
    <w:rsid w:val="00A5234D"/>
    <w:rsid w:val="00A52DCD"/>
    <w:rsid w:val="00A54CDE"/>
    <w:rsid w:val="00A55506"/>
    <w:rsid w:val="00A5669C"/>
    <w:rsid w:val="00A606CC"/>
    <w:rsid w:val="00A60816"/>
    <w:rsid w:val="00A64D10"/>
    <w:rsid w:val="00A65785"/>
    <w:rsid w:val="00A65946"/>
    <w:rsid w:val="00A65C1B"/>
    <w:rsid w:val="00A70E39"/>
    <w:rsid w:val="00A71068"/>
    <w:rsid w:val="00A73977"/>
    <w:rsid w:val="00A75211"/>
    <w:rsid w:val="00A75337"/>
    <w:rsid w:val="00A7597C"/>
    <w:rsid w:val="00A7618C"/>
    <w:rsid w:val="00A76594"/>
    <w:rsid w:val="00A77130"/>
    <w:rsid w:val="00A80E00"/>
    <w:rsid w:val="00A82335"/>
    <w:rsid w:val="00A82FA4"/>
    <w:rsid w:val="00A86AA8"/>
    <w:rsid w:val="00A87D2D"/>
    <w:rsid w:val="00A9078C"/>
    <w:rsid w:val="00A91E11"/>
    <w:rsid w:val="00A92BA5"/>
    <w:rsid w:val="00A92DBD"/>
    <w:rsid w:val="00A95E79"/>
    <w:rsid w:val="00A9662C"/>
    <w:rsid w:val="00A96E19"/>
    <w:rsid w:val="00A972D9"/>
    <w:rsid w:val="00AA0CF9"/>
    <w:rsid w:val="00AA17EB"/>
    <w:rsid w:val="00AA1E95"/>
    <w:rsid w:val="00AA5E57"/>
    <w:rsid w:val="00AA6EC6"/>
    <w:rsid w:val="00AA79CC"/>
    <w:rsid w:val="00AA7FF7"/>
    <w:rsid w:val="00AB05BC"/>
    <w:rsid w:val="00AB1A54"/>
    <w:rsid w:val="00AB279E"/>
    <w:rsid w:val="00AB2C3F"/>
    <w:rsid w:val="00AB39D0"/>
    <w:rsid w:val="00AB3E4A"/>
    <w:rsid w:val="00AB5D57"/>
    <w:rsid w:val="00AC08CE"/>
    <w:rsid w:val="00AC46C2"/>
    <w:rsid w:val="00AC5D55"/>
    <w:rsid w:val="00AC60F9"/>
    <w:rsid w:val="00AC61D6"/>
    <w:rsid w:val="00AC6793"/>
    <w:rsid w:val="00AC7314"/>
    <w:rsid w:val="00AD1122"/>
    <w:rsid w:val="00AD1E45"/>
    <w:rsid w:val="00AD23C6"/>
    <w:rsid w:val="00AD5305"/>
    <w:rsid w:val="00AD79E9"/>
    <w:rsid w:val="00AD7FBF"/>
    <w:rsid w:val="00AE1AE0"/>
    <w:rsid w:val="00AE3F4B"/>
    <w:rsid w:val="00AE4A3F"/>
    <w:rsid w:val="00AF05EF"/>
    <w:rsid w:val="00AF2926"/>
    <w:rsid w:val="00AF37BD"/>
    <w:rsid w:val="00AF6AD7"/>
    <w:rsid w:val="00AF72B2"/>
    <w:rsid w:val="00AF77FF"/>
    <w:rsid w:val="00B003CB"/>
    <w:rsid w:val="00B01476"/>
    <w:rsid w:val="00B03008"/>
    <w:rsid w:val="00B0486F"/>
    <w:rsid w:val="00B060C4"/>
    <w:rsid w:val="00B06982"/>
    <w:rsid w:val="00B06E69"/>
    <w:rsid w:val="00B076BA"/>
    <w:rsid w:val="00B14973"/>
    <w:rsid w:val="00B14B54"/>
    <w:rsid w:val="00B14C53"/>
    <w:rsid w:val="00B15602"/>
    <w:rsid w:val="00B15FF5"/>
    <w:rsid w:val="00B20548"/>
    <w:rsid w:val="00B210A5"/>
    <w:rsid w:val="00B24D74"/>
    <w:rsid w:val="00B25981"/>
    <w:rsid w:val="00B26D74"/>
    <w:rsid w:val="00B26E6F"/>
    <w:rsid w:val="00B27536"/>
    <w:rsid w:val="00B30956"/>
    <w:rsid w:val="00B32BF2"/>
    <w:rsid w:val="00B33D27"/>
    <w:rsid w:val="00B340E1"/>
    <w:rsid w:val="00B34D18"/>
    <w:rsid w:val="00B35497"/>
    <w:rsid w:val="00B356E7"/>
    <w:rsid w:val="00B37007"/>
    <w:rsid w:val="00B4083D"/>
    <w:rsid w:val="00B418C6"/>
    <w:rsid w:val="00B42D8F"/>
    <w:rsid w:val="00B4578C"/>
    <w:rsid w:val="00B467CB"/>
    <w:rsid w:val="00B47825"/>
    <w:rsid w:val="00B479C2"/>
    <w:rsid w:val="00B47F99"/>
    <w:rsid w:val="00B503BA"/>
    <w:rsid w:val="00B513E4"/>
    <w:rsid w:val="00B531AC"/>
    <w:rsid w:val="00B531EA"/>
    <w:rsid w:val="00B559AD"/>
    <w:rsid w:val="00B57788"/>
    <w:rsid w:val="00B60555"/>
    <w:rsid w:val="00B614BD"/>
    <w:rsid w:val="00B63BC5"/>
    <w:rsid w:val="00B67DB3"/>
    <w:rsid w:val="00B71493"/>
    <w:rsid w:val="00B718F3"/>
    <w:rsid w:val="00B749D6"/>
    <w:rsid w:val="00B803EB"/>
    <w:rsid w:val="00B80813"/>
    <w:rsid w:val="00B82ECD"/>
    <w:rsid w:val="00B858A0"/>
    <w:rsid w:val="00B8626E"/>
    <w:rsid w:val="00B8696D"/>
    <w:rsid w:val="00B869E6"/>
    <w:rsid w:val="00B944CA"/>
    <w:rsid w:val="00B949BD"/>
    <w:rsid w:val="00B96FF4"/>
    <w:rsid w:val="00BA0442"/>
    <w:rsid w:val="00BA089E"/>
    <w:rsid w:val="00BA0EEC"/>
    <w:rsid w:val="00BA3E88"/>
    <w:rsid w:val="00BA456F"/>
    <w:rsid w:val="00BA613B"/>
    <w:rsid w:val="00BA633B"/>
    <w:rsid w:val="00BA6671"/>
    <w:rsid w:val="00BA727F"/>
    <w:rsid w:val="00BA789A"/>
    <w:rsid w:val="00BA79E2"/>
    <w:rsid w:val="00BA7A4F"/>
    <w:rsid w:val="00BB267D"/>
    <w:rsid w:val="00BB44EB"/>
    <w:rsid w:val="00BB57BA"/>
    <w:rsid w:val="00BB7382"/>
    <w:rsid w:val="00BC070C"/>
    <w:rsid w:val="00BC0C8C"/>
    <w:rsid w:val="00BC10EB"/>
    <w:rsid w:val="00BC1C7A"/>
    <w:rsid w:val="00BC4DF3"/>
    <w:rsid w:val="00BC5E84"/>
    <w:rsid w:val="00BC7975"/>
    <w:rsid w:val="00BD2906"/>
    <w:rsid w:val="00BD2A40"/>
    <w:rsid w:val="00BD4159"/>
    <w:rsid w:val="00BD475E"/>
    <w:rsid w:val="00BD67B3"/>
    <w:rsid w:val="00BD6A02"/>
    <w:rsid w:val="00BD74D1"/>
    <w:rsid w:val="00BD79DF"/>
    <w:rsid w:val="00BD7C2F"/>
    <w:rsid w:val="00BE0E73"/>
    <w:rsid w:val="00BE1903"/>
    <w:rsid w:val="00BE2B66"/>
    <w:rsid w:val="00BE3EF3"/>
    <w:rsid w:val="00BE467B"/>
    <w:rsid w:val="00BE529C"/>
    <w:rsid w:val="00BE5AE3"/>
    <w:rsid w:val="00BE6D1C"/>
    <w:rsid w:val="00BE7BEB"/>
    <w:rsid w:val="00BF0116"/>
    <w:rsid w:val="00BF13C7"/>
    <w:rsid w:val="00BF1D6B"/>
    <w:rsid w:val="00BF2712"/>
    <w:rsid w:val="00BF62C1"/>
    <w:rsid w:val="00BF6A40"/>
    <w:rsid w:val="00C03DFA"/>
    <w:rsid w:val="00C03DFC"/>
    <w:rsid w:val="00C05472"/>
    <w:rsid w:val="00C073A1"/>
    <w:rsid w:val="00C10889"/>
    <w:rsid w:val="00C12748"/>
    <w:rsid w:val="00C138EB"/>
    <w:rsid w:val="00C151A0"/>
    <w:rsid w:val="00C16121"/>
    <w:rsid w:val="00C176FB"/>
    <w:rsid w:val="00C2037C"/>
    <w:rsid w:val="00C2350A"/>
    <w:rsid w:val="00C2445B"/>
    <w:rsid w:val="00C251FF"/>
    <w:rsid w:val="00C2521E"/>
    <w:rsid w:val="00C2548B"/>
    <w:rsid w:val="00C25531"/>
    <w:rsid w:val="00C2568C"/>
    <w:rsid w:val="00C25803"/>
    <w:rsid w:val="00C26812"/>
    <w:rsid w:val="00C27010"/>
    <w:rsid w:val="00C27ADA"/>
    <w:rsid w:val="00C308FD"/>
    <w:rsid w:val="00C320AE"/>
    <w:rsid w:val="00C3250C"/>
    <w:rsid w:val="00C328DC"/>
    <w:rsid w:val="00C32B95"/>
    <w:rsid w:val="00C338D4"/>
    <w:rsid w:val="00C3511F"/>
    <w:rsid w:val="00C379A0"/>
    <w:rsid w:val="00C37AB5"/>
    <w:rsid w:val="00C40D1C"/>
    <w:rsid w:val="00C415AE"/>
    <w:rsid w:val="00C44FBB"/>
    <w:rsid w:val="00C458EF"/>
    <w:rsid w:val="00C46632"/>
    <w:rsid w:val="00C50903"/>
    <w:rsid w:val="00C50986"/>
    <w:rsid w:val="00C5199E"/>
    <w:rsid w:val="00C5240A"/>
    <w:rsid w:val="00C53343"/>
    <w:rsid w:val="00C6189E"/>
    <w:rsid w:val="00C61AA1"/>
    <w:rsid w:val="00C62C8F"/>
    <w:rsid w:val="00C630F0"/>
    <w:rsid w:val="00C63654"/>
    <w:rsid w:val="00C63B7F"/>
    <w:rsid w:val="00C66D13"/>
    <w:rsid w:val="00C71030"/>
    <w:rsid w:val="00C72B8F"/>
    <w:rsid w:val="00C767D9"/>
    <w:rsid w:val="00C776F1"/>
    <w:rsid w:val="00C8033D"/>
    <w:rsid w:val="00C82DE9"/>
    <w:rsid w:val="00C83274"/>
    <w:rsid w:val="00C837B0"/>
    <w:rsid w:val="00C83929"/>
    <w:rsid w:val="00C844B1"/>
    <w:rsid w:val="00C86A00"/>
    <w:rsid w:val="00C8740F"/>
    <w:rsid w:val="00C94AEF"/>
    <w:rsid w:val="00CA27FB"/>
    <w:rsid w:val="00CA3CE2"/>
    <w:rsid w:val="00CA45C7"/>
    <w:rsid w:val="00CA47C1"/>
    <w:rsid w:val="00CA553F"/>
    <w:rsid w:val="00CA5B72"/>
    <w:rsid w:val="00CA72C7"/>
    <w:rsid w:val="00CA7EE0"/>
    <w:rsid w:val="00CB1F84"/>
    <w:rsid w:val="00CB70B3"/>
    <w:rsid w:val="00CC0194"/>
    <w:rsid w:val="00CC26BB"/>
    <w:rsid w:val="00CC4774"/>
    <w:rsid w:val="00CC5F5A"/>
    <w:rsid w:val="00CD0098"/>
    <w:rsid w:val="00CD1E4B"/>
    <w:rsid w:val="00CD2B94"/>
    <w:rsid w:val="00CD46AD"/>
    <w:rsid w:val="00CD5930"/>
    <w:rsid w:val="00CD5C87"/>
    <w:rsid w:val="00CD5F8B"/>
    <w:rsid w:val="00CD63FA"/>
    <w:rsid w:val="00CE074F"/>
    <w:rsid w:val="00CE1319"/>
    <w:rsid w:val="00CE14F0"/>
    <w:rsid w:val="00CE192C"/>
    <w:rsid w:val="00CE4ABA"/>
    <w:rsid w:val="00CE57DB"/>
    <w:rsid w:val="00CE6799"/>
    <w:rsid w:val="00CF14AB"/>
    <w:rsid w:val="00CF21F5"/>
    <w:rsid w:val="00CF262E"/>
    <w:rsid w:val="00CF301D"/>
    <w:rsid w:val="00CF313E"/>
    <w:rsid w:val="00CF46DE"/>
    <w:rsid w:val="00CF59F8"/>
    <w:rsid w:val="00CF7274"/>
    <w:rsid w:val="00D005D5"/>
    <w:rsid w:val="00D02115"/>
    <w:rsid w:val="00D02B9E"/>
    <w:rsid w:val="00D031AB"/>
    <w:rsid w:val="00D0324B"/>
    <w:rsid w:val="00D035B1"/>
    <w:rsid w:val="00D03A75"/>
    <w:rsid w:val="00D04166"/>
    <w:rsid w:val="00D04771"/>
    <w:rsid w:val="00D06C64"/>
    <w:rsid w:val="00D1030A"/>
    <w:rsid w:val="00D104E5"/>
    <w:rsid w:val="00D108D0"/>
    <w:rsid w:val="00D112DB"/>
    <w:rsid w:val="00D11D44"/>
    <w:rsid w:val="00D14108"/>
    <w:rsid w:val="00D14DA3"/>
    <w:rsid w:val="00D14F88"/>
    <w:rsid w:val="00D15093"/>
    <w:rsid w:val="00D166FF"/>
    <w:rsid w:val="00D202C9"/>
    <w:rsid w:val="00D210E1"/>
    <w:rsid w:val="00D218BE"/>
    <w:rsid w:val="00D21C20"/>
    <w:rsid w:val="00D22A99"/>
    <w:rsid w:val="00D2393A"/>
    <w:rsid w:val="00D24970"/>
    <w:rsid w:val="00D25047"/>
    <w:rsid w:val="00D251A3"/>
    <w:rsid w:val="00D26F17"/>
    <w:rsid w:val="00D32546"/>
    <w:rsid w:val="00D3268E"/>
    <w:rsid w:val="00D32F44"/>
    <w:rsid w:val="00D33732"/>
    <w:rsid w:val="00D339C9"/>
    <w:rsid w:val="00D34472"/>
    <w:rsid w:val="00D3643A"/>
    <w:rsid w:val="00D36FAC"/>
    <w:rsid w:val="00D374D7"/>
    <w:rsid w:val="00D37821"/>
    <w:rsid w:val="00D4065D"/>
    <w:rsid w:val="00D44488"/>
    <w:rsid w:val="00D45266"/>
    <w:rsid w:val="00D475DA"/>
    <w:rsid w:val="00D50C3A"/>
    <w:rsid w:val="00D529D1"/>
    <w:rsid w:val="00D53B74"/>
    <w:rsid w:val="00D53D5D"/>
    <w:rsid w:val="00D550D6"/>
    <w:rsid w:val="00D57F65"/>
    <w:rsid w:val="00D61D35"/>
    <w:rsid w:val="00D6307A"/>
    <w:rsid w:val="00D6455E"/>
    <w:rsid w:val="00D65266"/>
    <w:rsid w:val="00D66A79"/>
    <w:rsid w:val="00D71F59"/>
    <w:rsid w:val="00D72234"/>
    <w:rsid w:val="00D7263E"/>
    <w:rsid w:val="00D736F8"/>
    <w:rsid w:val="00D752CE"/>
    <w:rsid w:val="00D756DA"/>
    <w:rsid w:val="00D75E94"/>
    <w:rsid w:val="00D77AE3"/>
    <w:rsid w:val="00D80820"/>
    <w:rsid w:val="00D80D44"/>
    <w:rsid w:val="00D83C85"/>
    <w:rsid w:val="00D843FD"/>
    <w:rsid w:val="00D84B0B"/>
    <w:rsid w:val="00D859E1"/>
    <w:rsid w:val="00D85CA8"/>
    <w:rsid w:val="00D86B62"/>
    <w:rsid w:val="00D87042"/>
    <w:rsid w:val="00D87E5E"/>
    <w:rsid w:val="00D91308"/>
    <w:rsid w:val="00D91EFB"/>
    <w:rsid w:val="00D92A0F"/>
    <w:rsid w:val="00D92A6F"/>
    <w:rsid w:val="00D93367"/>
    <w:rsid w:val="00D95D4B"/>
    <w:rsid w:val="00D96DFF"/>
    <w:rsid w:val="00DA02DB"/>
    <w:rsid w:val="00DA08A5"/>
    <w:rsid w:val="00DA14F6"/>
    <w:rsid w:val="00DA1BFF"/>
    <w:rsid w:val="00DA4B1E"/>
    <w:rsid w:val="00DA5AC4"/>
    <w:rsid w:val="00DA71D8"/>
    <w:rsid w:val="00DB14E5"/>
    <w:rsid w:val="00DB3296"/>
    <w:rsid w:val="00DB3902"/>
    <w:rsid w:val="00DB633E"/>
    <w:rsid w:val="00DB6995"/>
    <w:rsid w:val="00DC0370"/>
    <w:rsid w:val="00DC066E"/>
    <w:rsid w:val="00DC06EA"/>
    <w:rsid w:val="00DC1130"/>
    <w:rsid w:val="00DC2037"/>
    <w:rsid w:val="00DC2B35"/>
    <w:rsid w:val="00DC484E"/>
    <w:rsid w:val="00DC4A9E"/>
    <w:rsid w:val="00DC5449"/>
    <w:rsid w:val="00DC6003"/>
    <w:rsid w:val="00DC6778"/>
    <w:rsid w:val="00DD0AF0"/>
    <w:rsid w:val="00DD51C8"/>
    <w:rsid w:val="00DD5ACE"/>
    <w:rsid w:val="00DD6478"/>
    <w:rsid w:val="00DD7393"/>
    <w:rsid w:val="00DD7585"/>
    <w:rsid w:val="00DE2A25"/>
    <w:rsid w:val="00DE448D"/>
    <w:rsid w:val="00DE49ED"/>
    <w:rsid w:val="00DE4DFD"/>
    <w:rsid w:val="00DE5D4F"/>
    <w:rsid w:val="00DF0907"/>
    <w:rsid w:val="00DF3272"/>
    <w:rsid w:val="00DF47B7"/>
    <w:rsid w:val="00DF574D"/>
    <w:rsid w:val="00DF64C8"/>
    <w:rsid w:val="00DF6D43"/>
    <w:rsid w:val="00E00166"/>
    <w:rsid w:val="00E00C65"/>
    <w:rsid w:val="00E03288"/>
    <w:rsid w:val="00E03311"/>
    <w:rsid w:val="00E03A26"/>
    <w:rsid w:val="00E03A61"/>
    <w:rsid w:val="00E04295"/>
    <w:rsid w:val="00E04DAC"/>
    <w:rsid w:val="00E055ED"/>
    <w:rsid w:val="00E05FFD"/>
    <w:rsid w:val="00E06CA1"/>
    <w:rsid w:val="00E12E08"/>
    <w:rsid w:val="00E14B8D"/>
    <w:rsid w:val="00E15410"/>
    <w:rsid w:val="00E15BDD"/>
    <w:rsid w:val="00E15EAE"/>
    <w:rsid w:val="00E15FC3"/>
    <w:rsid w:val="00E1626C"/>
    <w:rsid w:val="00E17DCA"/>
    <w:rsid w:val="00E23B87"/>
    <w:rsid w:val="00E26F72"/>
    <w:rsid w:val="00E27556"/>
    <w:rsid w:val="00E31E23"/>
    <w:rsid w:val="00E3213D"/>
    <w:rsid w:val="00E33EDF"/>
    <w:rsid w:val="00E33F02"/>
    <w:rsid w:val="00E356A0"/>
    <w:rsid w:val="00E364B9"/>
    <w:rsid w:val="00E44118"/>
    <w:rsid w:val="00E44165"/>
    <w:rsid w:val="00E45EB8"/>
    <w:rsid w:val="00E4608D"/>
    <w:rsid w:val="00E47859"/>
    <w:rsid w:val="00E53840"/>
    <w:rsid w:val="00E53881"/>
    <w:rsid w:val="00E53C67"/>
    <w:rsid w:val="00E54BAB"/>
    <w:rsid w:val="00E56607"/>
    <w:rsid w:val="00E57DDD"/>
    <w:rsid w:val="00E6037F"/>
    <w:rsid w:val="00E608F7"/>
    <w:rsid w:val="00E61F86"/>
    <w:rsid w:val="00E63387"/>
    <w:rsid w:val="00E63580"/>
    <w:rsid w:val="00E63B6E"/>
    <w:rsid w:val="00E64757"/>
    <w:rsid w:val="00E64F11"/>
    <w:rsid w:val="00E651C2"/>
    <w:rsid w:val="00E65873"/>
    <w:rsid w:val="00E6592F"/>
    <w:rsid w:val="00E663ED"/>
    <w:rsid w:val="00E66D26"/>
    <w:rsid w:val="00E706CF"/>
    <w:rsid w:val="00E72A49"/>
    <w:rsid w:val="00E72BA5"/>
    <w:rsid w:val="00E73462"/>
    <w:rsid w:val="00E739C6"/>
    <w:rsid w:val="00E744EE"/>
    <w:rsid w:val="00E75CD7"/>
    <w:rsid w:val="00E77218"/>
    <w:rsid w:val="00E80442"/>
    <w:rsid w:val="00E83316"/>
    <w:rsid w:val="00E848F3"/>
    <w:rsid w:val="00E852E4"/>
    <w:rsid w:val="00E8610D"/>
    <w:rsid w:val="00E909AA"/>
    <w:rsid w:val="00E9192F"/>
    <w:rsid w:val="00E92382"/>
    <w:rsid w:val="00E925C8"/>
    <w:rsid w:val="00E93406"/>
    <w:rsid w:val="00E9373A"/>
    <w:rsid w:val="00E94241"/>
    <w:rsid w:val="00E9463D"/>
    <w:rsid w:val="00E94732"/>
    <w:rsid w:val="00E964C1"/>
    <w:rsid w:val="00E96EF0"/>
    <w:rsid w:val="00E97310"/>
    <w:rsid w:val="00EA005F"/>
    <w:rsid w:val="00EA0D34"/>
    <w:rsid w:val="00EA197D"/>
    <w:rsid w:val="00EA1ED1"/>
    <w:rsid w:val="00EA2758"/>
    <w:rsid w:val="00EA35BA"/>
    <w:rsid w:val="00EA415A"/>
    <w:rsid w:val="00EA6375"/>
    <w:rsid w:val="00EB0186"/>
    <w:rsid w:val="00EB0820"/>
    <w:rsid w:val="00EB2D14"/>
    <w:rsid w:val="00EB3C7A"/>
    <w:rsid w:val="00EB4FDF"/>
    <w:rsid w:val="00EB54DE"/>
    <w:rsid w:val="00EB61CB"/>
    <w:rsid w:val="00EB62E9"/>
    <w:rsid w:val="00EB6E82"/>
    <w:rsid w:val="00EB76C6"/>
    <w:rsid w:val="00EC08E1"/>
    <w:rsid w:val="00EC1025"/>
    <w:rsid w:val="00EC13D3"/>
    <w:rsid w:val="00EC2B7D"/>
    <w:rsid w:val="00EC374C"/>
    <w:rsid w:val="00EC4ACA"/>
    <w:rsid w:val="00EC6069"/>
    <w:rsid w:val="00ED0541"/>
    <w:rsid w:val="00ED1515"/>
    <w:rsid w:val="00ED270B"/>
    <w:rsid w:val="00ED2E1A"/>
    <w:rsid w:val="00ED3D77"/>
    <w:rsid w:val="00ED769C"/>
    <w:rsid w:val="00EE0760"/>
    <w:rsid w:val="00EE310C"/>
    <w:rsid w:val="00EE3596"/>
    <w:rsid w:val="00EE3C20"/>
    <w:rsid w:val="00EE425D"/>
    <w:rsid w:val="00EE4A96"/>
    <w:rsid w:val="00EE5219"/>
    <w:rsid w:val="00EE56F0"/>
    <w:rsid w:val="00EE647B"/>
    <w:rsid w:val="00EE74B4"/>
    <w:rsid w:val="00EF04D4"/>
    <w:rsid w:val="00EF2043"/>
    <w:rsid w:val="00EF3D85"/>
    <w:rsid w:val="00EF5129"/>
    <w:rsid w:val="00EF5256"/>
    <w:rsid w:val="00EF63CC"/>
    <w:rsid w:val="00EF7E81"/>
    <w:rsid w:val="00F00899"/>
    <w:rsid w:val="00F01314"/>
    <w:rsid w:val="00F015B4"/>
    <w:rsid w:val="00F0200A"/>
    <w:rsid w:val="00F03497"/>
    <w:rsid w:val="00F070D2"/>
    <w:rsid w:val="00F10E72"/>
    <w:rsid w:val="00F12CDB"/>
    <w:rsid w:val="00F13929"/>
    <w:rsid w:val="00F144AC"/>
    <w:rsid w:val="00F15179"/>
    <w:rsid w:val="00F16CFF"/>
    <w:rsid w:val="00F2010B"/>
    <w:rsid w:val="00F2099B"/>
    <w:rsid w:val="00F20EA1"/>
    <w:rsid w:val="00F21816"/>
    <w:rsid w:val="00F2265D"/>
    <w:rsid w:val="00F239C7"/>
    <w:rsid w:val="00F26399"/>
    <w:rsid w:val="00F27F28"/>
    <w:rsid w:val="00F31079"/>
    <w:rsid w:val="00F3311E"/>
    <w:rsid w:val="00F341E5"/>
    <w:rsid w:val="00F34292"/>
    <w:rsid w:val="00F3706C"/>
    <w:rsid w:val="00F3724D"/>
    <w:rsid w:val="00F4318B"/>
    <w:rsid w:val="00F437D7"/>
    <w:rsid w:val="00F475BD"/>
    <w:rsid w:val="00F47ADB"/>
    <w:rsid w:val="00F5075C"/>
    <w:rsid w:val="00F5116F"/>
    <w:rsid w:val="00F51358"/>
    <w:rsid w:val="00F52711"/>
    <w:rsid w:val="00F52F7F"/>
    <w:rsid w:val="00F5343C"/>
    <w:rsid w:val="00F630BC"/>
    <w:rsid w:val="00F6346F"/>
    <w:rsid w:val="00F7156E"/>
    <w:rsid w:val="00F72146"/>
    <w:rsid w:val="00F7275B"/>
    <w:rsid w:val="00F752A9"/>
    <w:rsid w:val="00F757DC"/>
    <w:rsid w:val="00F767E0"/>
    <w:rsid w:val="00F77323"/>
    <w:rsid w:val="00F81048"/>
    <w:rsid w:val="00F82143"/>
    <w:rsid w:val="00F82B35"/>
    <w:rsid w:val="00F83E70"/>
    <w:rsid w:val="00F84D58"/>
    <w:rsid w:val="00F8690B"/>
    <w:rsid w:val="00F939C8"/>
    <w:rsid w:val="00F95033"/>
    <w:rsid w:val="00F96ECA"/>
    <w:rsid w:val="00F97444"/>
    <w:rsid w:val="00F977F7"/>
    <w:rsid w:val="00FA0F35"/>
    <w:rsid w:val="00FA1BBB"/>
    <w:rsid w:val="00FA1D2F"/>
    <w:rsid w:val="00FA23EB"/>
    <w:rsid w:val="00FA3064"/>
    <w:rsid w:val="00FA4084"/>
    <w:rsid w:val="00FA46DE"/>
    <w:rsid w:val="00FA5DD0"/>
    <w:rsid w:val="00FA6812"/>
    <w:rsid w:val="00FA74C5"/>
    <w:rsid w:val="00FA7FA6"/>
    <w:rsid w:val="00FB0105"/>
    <w:rsid w:val="00FB20B0"/>
    <w:rsid w:val="00FB2658"/>
    <w:rsid w:val="00FB2C3E"/>
    <w:rsid w:val="00FB2C60"/>
    <w:rsid w:val="00FB2FB9"/>
    <w:rsid w:val="00FB57B9"/>
    <w:rsid w:val="00FB59FF"/>
    <w:rsid w:val="00FB66FA"/>
    <w:rsid w:val="00FB7578"/>
    <w:rsid w:val="00FB7D14"/>
    <w:rsid w:val="00FC001E"/>
    <w:rsid w:val="00FC1E27"/>
    <w:rsid w:val="00FC2312"/>
    <w:rsid w:val="00FC2FC2"/>
    <w:rsid w:val="00FC4665"/>
    <w:rsid w:val="00FC4D82"/>
    <w:rsid w:val="00FC60B8"/>
    <w:rsid w:val="00FD15EB"/>
    <w:rsid w:val="00FD1C8C"/>
    <w:rsid w:val="00FD3DFA"/>
    <w:rsid w:val="00FD445F"/>
    <w:rsid w:val="00FD59E7"/>
    <w:rsid w:val="00FE010B"/>
    <w:rsid w:val="00FE10FF"/>
    <w:rsid w:val="00FE1F15"/>
    <w:rsid w:val="00FE2434"/>
    <w:rsid w:val="00FE44FD"/>
    <w:rsid w:val="00FE537A"/>
    <w:rsid w:val="00FE5462"/>
    <w:rsid w:val="00FE578D"/>
    <w:rsid w:val="00FE68DF"/>
    <w:rsid w:val="00FE71B8"/>
    <w:rsid w:val="00FE78B5"/>
    <w:rsid w:val="00FF025F"/>
    <w:rsid w:val="00FF1611"/>
    <w:rsid w:val="00FF1C7E"/>
    <w:rsid w:val="00FF1FD5"/>
    <w:rsid w:val="00FF2129"/>
    <w:rsid w:val="00FF2C85"/>
    <w:rsid w:val="00FF3A63"/>
    <w:rsid w:val="00FF697E"/>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5B31"/>
  <w15:chartTrackingRefBased/>
  <w15:docId w15:val="{B6150557-7163-47C4-B858-EFDA79A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0636"/>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D0636"/>
    <w:pPr>
      <w:numPr>
        <w:ilvl w:val="1"/>
        <w:numId w:val="3"/>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D0636"/>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8D0636"/>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D0636"/>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8D0636"/>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8D0636"/>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8D063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D063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7D"/>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67197D"/>
  </w:style>
  <w:style w:type="paragraph" w:styleId="a5">
    <w:name w:val="footer"/>
    <w:basedOn w:val="a"/>
    <w:link w:val="a6"/>
    <w:uiPriority w:val="99"/>
    <w:unhideWhenUsed/>
    <w:rsid w:val="0067197D"/>
    <w:pPr>
      <w:tabs>
        <w:tab w:val="center" w:pos="4513"/>
        <w:tab w:val="right" w:pos="9026"/>
      </w:tabs>
      <w:spacing w:after="0" w:line="240" w:lineRule="auto"/>
    </w:pPr>
  </w:style>
  <w:style w:type="character" w:customStyle="1" w:styleId="a6">
    <w:name w:val="Нижний колонтитул Знак"/>
    <w:basedOn w:val="a0"/>
    <w:link w:val="a5"/>
    <w:uiPriority w:val="99"/>
    <w:rsid w:val="0067197D"/>
  </w:style>
  <w:style w:type="paragraph" w:styleId="a7">
    <w:name w:val="footnote text"/>
    <w:basedOn w:val="a"/>
    <w:link w:val="a8"/>
    <w:uiPriority w:val="99"/>
    <w:unhideWhenUsed/>
    <w:rsid w:val="0067197D"/>
    <w:pPr>
      <w:spacing w:after="0" w:line="240" w:lineRule="auto"/>
    </w:pPr>
    <w:rPr>
      <w:sz w:val="20"/>
      <w:szCs w:val="20"/>
    </w:rPr>
  </w:style>
  <w:style w:type="character" w:customStyle="1" w:styleId="a8">
    <w:name w:val="Текст сноски Знак"/>
    <w:basedOn w:val="a0"/>
    <w:link w:val="a7"/>
    <w:uiPriority w:val="99"/>
    <w:rsid w:val="0067197D"/>
    <w:rPr>
      <w:sz w:val="20"/>
      <w:szCs w:val="20"/>
    </w:rPr>
  </w:style>
  <w:style w:type="character" w:styleId="a9">
    <w:name w:val="footnote reference"/>
    <w:basedOn w:val="a0"/>
    <w:uiPriority w:val="99"/>
    <w:unhideWhenUsed/>
    <w:rsid w:val="0067197D"/>
    <w:rPr>
      <w:vertAlign w:val="superscript"/>
    </w:rPr>
  </w:style>
  <w:style w:type="paragraph" w:styleId="aa">
    <w:name w:val="List Paragraph"/>
    <w:basedOn w:val="a"/>
    <w:uiPriority w:val="34"/>
    <w:qFormat/>
    <w:rsid w:val="0067197D"/>
    <w:pPr>
      <w:ind w:left="720"/>
      <w:contextualSpacing/>
    </w:pPr>
  </w:style>
  <w:style w:type="character" w:customStyle="1" w:styleId="im-mess-stack--tools">
    <w:name w:val="im-mess-stack--tools"/>
    <w:basedOn w:val="a0"/>
    <w:rsid w:val="0067197D"/>
  </w:style>
  <w:style w:type="character" w:styleId="ab">
    <w:name w:val="Hyperlink"/>
    <w:basedOn w:val="a0"/>
    <w:uiPriority w:val="99"/>
    <w:unhideWhenUsed/>
    <w:rsid w:val="0067197D"/>
    <w:rPr>
      <w:color w:val="0000FF"/>
      <w:u w:val="single"/>
    </w:rPr>
  </w:style>
  <w:style w:type="paragraph" w:customStyle="1" w:styleId="im-mess">
    <w:name w:val="im-mess"/>
    <w:basedOn w:val="a"/>
    <w:rsid w:val="0067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D6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063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D06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063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8D0636"/>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D063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8D0636"/>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8D0636"/>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8D063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8D0636"/>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0"/>
    <w:uiPriority w:val="99"/>
    <w:semiHidden/>
    <w:unhideWhenUsed/>
    <w:rsid w:val="002E07F6"/>
    <w:rPr>
      <w:color w:val="605E5C"/>
      <w:shd w:val="clear" w:color="auto" w:fill="E1DFDD"/>
    </w:rPr>
  </w:style>
  <w:style w:type="character" w:customStyle="1" w:styleId="reference-accessdate">
    <w:name w:val="reference-accessdate"/>
    <w:basedOn w:val="a0"/>
    <w:rsid w:val="00113003"/>
  </w:style>
  <w:style w:type="character" w:customStyle="1" w:styleId="nowrap">
    <w:name w:val="nowrap"/>
    <w:basedOn w:val="a0"/>
    <w:rsid w:val="00113003"/>
  </w:style>
  <w:style w:type="character" w:customStyle="1" w:styleId="s1">
    <w:name w:val="s1"/>
    <w:basedOn w:val="a0"/>
    <w:rsid w:val="0028050E"/>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28050E"/>
  </w:style>
  <w:style w:type="paragraph" w:customStyle="1" w:styleId="p1">
    <w:name w:val="p1"/>
    <w:basedOn w:val="a"/>
    <w:rsid w:val="007071EE"/>
    <w:pPr>
      <w:spacing w:after="0" w:line="240" w:lineRule="auto"/>
    </w:pPr>
    <w:rPr>
      <w:rFonts w:ascii=".AppleSystemUIFont" w:eastAsiaTheme="minorEastAsia" w:hAnsi=".AppleSystemUIFont" w:cs="Times New Roman"/>
      <w:sz w:val="26"/>
      <w:szCs w:val="26"/>
      <w:lang w:eastAsia="ru-RU"/>
    </w:rPr>
  </w:style>
  <w:style w:type="paragraph" w:styleId="ad">
    <w:name w:val="TOC Heading"/>
    <w:basedOn w:val="1"/>
    <w:next w:val="a"/>
    <w:uiPriority w:val="39"/>
    <w:unhideWhenUsed/>
    <w:qFormat/>
    <w:rsid w:val="00EB4FDF"/>
    <w:pPr>
      <w:numPr>
        <w:numId w:val="0"/>
      </w:numPr>
      <w:outlineLvl w:val="9"/>
    </w:pPr>
    <w:rPr>
      <w:lang w:eastAsia="ru-RU"/>
    </w:rPr>
  </w:style>
  <w:style w:type="paragraph" w:styleId="21">
    <w:name w:val="toc 2"/>
    <w:basedOn w:val="a"/>
    <w:next w:val="a"/>
    <w:autoRedefine/>
    <w:uiPriority w:val="39"/>
    <w:unhideWhenUsed/>
    <w:rsid w:val="00EB4FD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248346618">
      <w:bodyDiv w:val="1"/>
      <w:marLeft w:val="0"/>
      <w:marRight w:val="0"/>
      <w:marTop w:val="0"/>
      <w:marBottom w:val="0"/>
      <w:divBdr>
        <w:top w:val="none" w:sz="0" w:space="0" w:color="auto"/>
        <w:left w:val="none" w:sz="0" w:space="0" w:color="auto"/>
        <w:bottom w:val="none" w:sz="0" w:space="0" w:color="auto"/>
        <w:right w:val="none" w:sz="0" w:space="0" w:color="auto"/>
      </w:divBdr>
    </w:div>
    <w:div w:id="348723274">
      <w:bodyDiv w:val="1"/>
      <w:marLeft w:val="0"/>
      <w:marRight w:val="0"/>
      <w:marTop w:val="0"/>
      <w:marBottom w:val="0"/>
      <w:divBdr>
        <w:top w:val="none" w:sz="0" w:space="0" w:color="auto"/>
        <w:left w:val="none" w:sz="0" w:space="0" w:color="auto"/>
        <w:bottom w:val="none" w:sz="0" w:space="0" w:color="auto"/>
        <w:right w:val="none" w:sz="0" w:space="0" w:color="auto"/>
      </w:divBdr>
    </w:div>
    <w:div w:id="509418770">
      <w:bodyDiv w:val="1"/>
      <w:marLeft w:val="0"/>
      <w:marRight w:val="0"/>
      <w:marTop w:val="0"/>
      <w:marBottom w:val="0"/>
      <w:divBdr>
        <w:top w:val="none" w:sz="0" w:space="0" w:color="auto"/>
        <w:left w:val="none" w:sz="0" w:space="0" w:color="auto"/>
        <w:bottom w:val="none" w:sz="0" w:space="0" w:color="auto"/>
        <w:right w:val="none" w:sz="0" w:space="0" w:color="auto"/>
      </w:divBdr>
    </w:div>
    <w:div w:id="711658771">
      <w:bodyDiv w:val="1"/>
      <w:marLeft w:val="0"/>
      <w:marRight w:val="0"/>
      <w:marTop w:val="0"/>
      <w:marBottom w:val="0"/>
      <w:divBdr>
        <w:top w:val="none" w:sz="0" w:space="0" w:color="auto"/>
        <w:left w:val="none" w:sz="0" w:space="0" w:color="auto"/>
        <w:bottom w:val="none" w:sz="0" w:space="0" w:color="auto"/>
        <w:right w:val="none" w:sz="0" w:space="0" w:color="auto"/>
      </w:divBdr>
    </w:div>
    <w:div w:id="852569594">
      <w:bodyDiv w:val="1"/>
      <w:marLeft w:val="0"/>
      <w:marRight w:val="0"/>
      <w:marTop w:val="0"/>
      <w:marBottom w:val="0"/>
      <w:divBdr>
        <w:top w:val="none" w:sz="0" w:space="0" w:color="auto"/>
        <w:left w:val="none" w:sz="0" w:space="0" w:color="auto"/>
        <w:bottom w:val="none" w:sz="0" w:space="0" w:color="auto"/>
        <w:right w:val="none" w:sz="0" w:space="0" w:color="auto"/>
      </w:divBdr>
      <w:divsChild>
        <w:div w:id="382677637">
          <w:marLeft w:val="0"/>
          <w:marRight w:val="0"/>
          <w:marTop w:val="0"/>
          <w:marBottom w:val="0"/>
          <w:divBdr>
            <w:top w:val="none" w:sz="0" w:space="0" w:color="auto"/>
            <w:left w:val="none" w:sz="0" w:space="0" w:color="auto"/>
            <w:bottom w:val="none" w:sz="0" w:space="0" w:color="auto"/>
            <w:right w:val="none" w:sz="0" w:space="0" w:color="auto"/>
          </w:divBdr>
        </w:div>
        <w:div w:id="1146623706">
          <w:marLeft w:val="810"/>
          <w:marRight w:val="735"/>
          <w:marTop w:val="0"/>
          <w:marBottom w:val="0"/>
          <w:divBdr>
            <w:top w:val="none" w:sz="0" w:space="0" w:color="auto"/>
            <w:left w:val="none" w:sz="0" w:space="0" w:color="auto"/>
            <w:bottom w:val="none" w:sz="0" w:space="0" w:color="auto"/>
            <w:right w:val="none" w:sz="0" w:space="0" w:color="auto"/>
          </w:divBdr>
        </w:div>
      </w:divsChild>
    </w:div>
    <w:div w:id="861169553">
      <w:bodyDiv w:val="1"/>
      <w:marLeft w:val="0"/>
      <w:marRight w:val="0"/>
      <w:marTop w:val="0"/>
      <w:marBottom w:val="0"/>
      <w:divBdr>
        <w:top w:val="none" w:sz="0" w:space="0" w:color="auto"/>
        <w:left w:val="none" w:sz="0" w:space="0" w:color="auto"/>
        <w:bottom w:val="none" w:sz="0" w:space="0" w:color="auto"/>
        <w:right w:val="none" w:sz="0" w:space="0" w:color="auto"/>
      </w:divBdr>
    </w:div>
    <w:div w:id="1242446874">
      <w:bodyDiv w:val="1"/>
      <w:marLeft w:val="0"/>
      <w:marRight w:val="0"/>
      <w:marTop w:val="0"/>
      <w:marBottom w:val="0"/>
      <w:divBdr>
        <w:top w:val="none" w:sz="0" w:space="0" w:color="auto"/>
        <w:left w:val="none" w:sz="0" w:space="0" w:color="auto"/>
        <w:bottom w:val="none" w:sz="0" w:space="0" w:color="auto"/>
        <w:right w:val="none" w:sz="0" w:space="0" w:color="auto"/>
      </w:divBdr>
    </w:div>
    <w:div w:id="1370257707">
      <w:bodyDiv w:val="1"/>
      <w:marLeft w:val="0"/>
      <w:marRight w:val="0"/>
      <w:marTop w:val="0"/>
      <w:marBottom w:val="0"/>
      <w:divBdr>
        <w:top w:val="none" w:sz="0" w:space="0" w:color="auto"/>
        <w:left w:val="none" w:sz="0" w:space="0" w:color="auto"/>
        <w:bottom w:val="none" w:sz="0" w:space="0" w:color="auto"/>
        <w:right w:val="none" w:sz="0" w:space="0" w:color="auto"/>
      </w:divBdr>
      <w:divsChild>
        <w:div w:id="425689086">
          <w:marLeft w:val="810"/>
          <w:marRight w:val="735"/>
          <w:marTop w:val="0"/>
          <w:marBottom w:val="0"/>
          <w:divBdr>
            <w:top w:val="none" w:sz="0" w:space="0" w:color="auto"/>
            <w:left w:val="none" w:sz="0" w:space="0" w:color="auto"/>
            <w:bottom w:val="none" w:sz="0" w:space="0" w:color="auto"/>
            <w:right w:val="none" w:sz="0" w:space="0" w:color="auto"/>
          </w:divBdr>
        </w:div>
        <w:div w:id="864518135">
          <w:marLeft w:val="0"/>
          <w:marRight w:val="0"/>
          <w:marTop w:val="0"/>
          <w:marBottom w:val="0"/>
          <w:divBdr>
            <w:top w:val="none" w:sz="0" w:space="0" w:color="auto"/>
            <w:left w:val="none" w:sz="0" w:space="0" w:color="auto"/>
            <w:bottom w:val="none" w:sz="0" w:space="0" w:color="auto"/>
            <w:right w:val="none" w:sz="0" w:space="0" w:color="auto"/>
          </w:divBdr>
        </w:div>
      </w:divsChild>
    </w:div>
    <w:div w:id="1567259637">
      <w:bodyDiv w:val="1"/>
      <w:marLeft w:val="0"/>
      <w:marRight w:val="0"/>
      <w:marTop w:val="0"/>
      <w:marBottom w:val="0"/>
      <w:divBdr>
        <w:top w:val="none" w:sz="0" w:space="0" w:color="auto"/>
        <w:left w:val="none" w:sz="0" w:space="0" w:color="auto"/>
        <w:bottom w:val="none" w:sz="0" w:space="0" w:color="auto"/>
        <w:right w:val="none" w:sz="0" w:space="0" w:color="auto"/>
      </w:divBdr>
    </w:div>
    <w:div w:id="1612585660">
      <w:bodyDiv w:val="1"/>
      <w:marLeft w:val="0"/>
      <w:marRight w:val="0"/>
      <w:marTop w:val="0"/>
      <w:marBottom w:val="0"/>
      <w:divBdr>
        <w:top w:val="none" w:sz="0" w:space="0" w:color="auto"/>
        <w:left w:val="none" w:sz="0" w:space="0" w:color="auto"/>
        <w:bottom w:val="none" w:sz="0" w:space="0" w:color="auto"/>
        <w:right w:val="none" w:sz="0" w:space="0" w:color="auto"/>
      </w:divBdr>
    </w:div>
    <w:div w:id="1795633635">
      <w:bodyDiv w:val="1"/>
      <w:marLeft w:val="0"/>
      <w:marRight w:val="0"/>
      <w:marTop w:val="0"/>
      <w:marBottom w:val="0"/>
      <w:divBdr>
        <w:top w:val="none" w:sz="0" w:space="0" w:color="auto"/>
        <w:left w:val="none" w:sz="0" w:space="0" w:color="auto"/>
        <w:bottom w:val="none" w:sz="0" w:space="0" w:color="auto"/>
        <w:right w:val="none" w:sz="0" w:space="0" w:color="auto"/>
      </w:divBdr>
    </w:div>
    <w:div w:id="204651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s://thewire.in/151745/us-clears-sale-of-guardian-drones-toindia/" TargetMode="External"/><Relationship Id="rId18" Type="http://schemas.openxmlformats.org/officeDocument/2006/relationships/hyperlink" Target="https://www.washingtonpost.com/world/national-security/trump-says-us-wont-rush-to-defend-nato-countries-if-they-dont-spend-more-on-military/2016/07/21/76c48430-4f51-11e6-a7d8-13d06b37f256_story.html" TargetMode="External"/><Relationship Id="rId26" Type="http://schemas.openxmlformats.org/officeDocument/2006/relationships/hyperlink" Target="https://www.nato.int/cps/en/natohq/official_texts_156624.htm" TargetMode="External"/><Relationship Id="rId39" Type="http://schemas.openxmlformats.org/officeDocument/2006/relationships/hyperlink" Target="https://www.gallup.com/analytics/247061/rating-world-leaders-2019-report.aspx" TargetMode="External"/><Relationship Id="rId21" Type="http://schemas.openxmlformats.org/officeDocument/2006/relationships/hyperlink" Target="https://obamawhitehouse.archives.gov/sites/default/files/rss_viewer/national_security_strategy.pdf" TargetMode="External"/><Relationship Id="rId34" Type="http://schemas.openxmlformats.org/officeDocument/2006/relationships/hyperlink" Target="https://vk.com/away.php?utf=1&amp;to=https%3A%2F%2Fwww.whitehouse.gov%2Fstate-of-the-union-2022%2F" TargetMode="External"/><Relationship Id="rId42" Type="http://schemas.openxmlformats.org/officeDocument/2006/relationships/hyperlink" Target="https://vk.com/away.php?to=https%3A%2F%2Fyoutu.be%2FefEm4-SyKnA&amp;cc_ke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ldcat.org/issn/0362-4331" TargetMode="External"/><Relationship Id="rId29" Type="http://schemas.openxmlformats.org/officeDocument/2006/relationships/hyperlink" Target="https://www.whitehouse.gov/briefings-statements/the-inaugural-add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wp-content/uploads/2021/03/NSC-1v2.pdf" TargetMode="External"/><Relationship Id="rId24" Type="http://schemas.openxmlformats.org/officeDocument/2006/relationships/hyperlink" Target="https://dod.defense.gov/Portals/1/Documents/pubs/2018-National-Defense-Strategy-Summary.pdf" TargetMode="External"/><Relationship Id="rId32" Type="http://schemas.openxmlformats.org/officeDocument/2006/relationships/hyperlink" Target="https://georgewbush-whitehouse.archives.gov/stateoftheunion/2006/#:~:text=We%20will%20choose%20to%20build,ends%20in%20danger%20and%20decline" TargetMode="External"/><Relationship Id="rId37" Type="http://schemas.openxmlformats.org/officeDocument/2006/relationships/hyperlink" Target="https://history.defense.gov/Portals/70/Documents/quadrennial/QDR2010.pdf?ver=vVJYRVwNdnGb_00ixF0UfQ%3d%3d" TargetMode="External"/><Relationship Id="rId40" Type="http://schemas.openxmlformats.org/officeDocument/2006/relationships/hyperlink" Target="https://www.whitehouse.gov/briefings-statements/joint-statement-president-donald-j-trump-prime-minister-shinzo-ab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SSN_(identifier)" TargetMode="External"/><Relationship Id="rId23" Type="http://schemas.openxmlformats.org/officeDocument/2006/relationships/hyperlink" Target="file:///C:/Users/puma3/Downloads/Biden-Harris-Administrations-National-Security-Strategy-10.2022.pdf" TargetMode="External"/><Relationship Id="rId28" Type="http://schemas.openxmlformats.org/officeDocument/2006/relationships/hyperlink" Target="https://www.navalnews.com/naval-news/2023/03/u-s-to-transfer-cyclone-class-patrol-ships-to-philippine-navy/" TargetMode="External"/><Relationship Id="rId36" Type="http://schemas.openxmlformats.org/officeDocument/2006/relationships/hyperlink" Target="https://history.defense.gov/Portals/70/Documents/quadrennial/QDR2001.pdf?ver=AFts7axkH2zWUHncRd8yUg%3d%3d" TargetMode="External"/><Relationship Id="rId10" Type="http://schemas.openxmlformats.org/officeDocument/2006/relationships/hyperlink" Target="URL:https://www.hudson.org/events/1610-%20vice-president-mike-pence-s-remarks-on-the-administration-spolicy-towards-china102018" TargetMode="External"/><Relationship Id="rId19" Type="http://schemas.openxmlformats.org/officeDocument/2006/relationships/hyperlink" Target="https://2009-2017.state.gov/documents/organization/63562.pdf" TargetMode="External"/><Relationship Id="rId31" Type="http://schemas.openxmlformats.org/officeDocument/2006/relationships/hyperlink" Target="https://georgewbush-whitehouse.archives.gov/stateoftheunion/200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com.mil/media-library/transcript/35731/eucom-deputy-commander-lt-gen-timothy-ray-on-current-trends-in-military-force-posture" TargetMode="External"/><Relationship Id="rId14" Type="http://schemas.openxmlformats.org/officeDocument/2006/relationships/hyperlink" Target="https://www.nytimes.com/2017/03/06/world/asia/north-korea-thaad-missile-defense-us-china.html" TargetMode="External"/><Relationship Id="rId22" Type="http://schemas.openxmlformats.org/officeDocument/2006/relationships/hyperlink" Target="https://trumpwhitehouse.archives.gov/wp-content/uploads/2017/12/NSS-Final-12-18-2017-0905.pdf" TargetMode="External"/><Relationship Id="rId27" Type="http://schemas.openxmlformats.org/officeDocument/2006/relationships/hyperlink" Target="https://www.nato.int/nato_static_fl2014/assets/pdf/pdf_2018_06/20180608_1806-NATO-Readiness-Initiative_en.pdf" TargetMode="External"/><Relationship Id="rId30" Type="http://schemas.openxmlformats.org/officeDocument/2006/relationships/hyperlink" Target="https://theasiagroup.com/press-release-dr-kurt-m-campbell-tojoin-the-biden-harris-administration/" TargetMode="External"/><Relationship Id="rId35" Type="http://schemas.openxmlformats.org/officeDocument/2006/relationships/hyperlink" Target="https://asia.nikkei.com/Spotlight/The-Big-Story/The-price-of-peace-Why-Japan-scrapped-a-4.2bn-US-missile-system" TargetMode="External"/><Relationship Id="rId43" Type="http://schemas.openxmlformats.org/officeDocument/2006/relationships/hyperlink" Target="https://vk.com/away.php?utf=1&amp;to=https%3A%2F%2Ftass.ru%2Finfo%2F15063369%2Famp" TargetMode="External"/><Relationship Id="rId8" Type="http://schemas.openxmlformats.org/officeDocument/2006/relationships/hyperlink" Target="http://www.asahi.com/ajw/articles/AJ201905300026.html" TargetMode="External"/><Relationship Id="rId3" Type="http://schemas.openxmlformats.org/officeDocument/2006/relationships/styles" Target="styles.xml"/><Relationship Id="rId12" Type="http://schemas.openxmlformats.org/officeDocument/2006/relationships/hyperlink" Target="https://www.whitehouse.gov/wp-content/uploads/2022/02/U.S.-Indo-Pacific-Strategy.pdf" TargetMode="External"/><Relationship Id="rId17" Type="http://schemas.openxmlformats.org/officeDocument/2006/relationships/hyperlink" Target="https://www.nytimes.com/2017/03/06/world/asia/north-korea-thaad-missile-defense-us-china.html" TargetMode="External"/><Relationship Id="rId25" Type="http://schemas.openxmlformats.org/officeDocument/2006/relationships/hyperlink" Target="https://www.jcs.mil/Portals/36/Documents/Publications/UNCLASS_2018_National_Military_Strategy_Description.pdf" TargetMode="External"/><Relationship Id="rId33" Type="http://schemas.openxmlformats.org/officeDocument/2006/relationships/hyperlink" Target="https://obamawhitehouse.archives.gov/the-press-office/2016/01/12/remarks-president-barack-obama-%E2%80%93-prepared-delivery-state-union-address" TargetMode="External"/><Relationship Id="rId38" Type="http://schemas.openxmlformats.org/officeDocument/2006/relationships/hyperlink" Target="https://www.whitehouse.gov/the-pressoffice/2017/02/06/remarks-president-trump-coalition-representatives-and-senior-us" TargetMode="External"/><Relationship Id="rId46" Type="http://schemas.openxmlformats.org/officeDocument/2006/relationships/theme" Target="theme/theme1.xml"/><Relationship Id="rId20" Type="http://schemas.openxmlformats.org/officeDocument/2006/relationships/hyperlink" Target="https://www.comw.org/qdr/fulltext/nss2006.pdf" TargetMode="External"/><Relationship Id="rId41" Type="http://schemas.openxmlformats.org/officeDocument/2006/relationships/hyperlink" Target="https://tass.ru/mezhdunarodnaya-panorama/1058385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eorgewbush-whitehouse.archives.gov/stateoftheunion/2004/" TargetMode="External"/><Relationship Id="rId13" Type="http://schemas.openxmlformats.org/officeDocument/2006/relationships/hyperlink" Target="https://georgewbush-whitehouse.archives.gov/stateoftheunion/2006/#:~:text=We%20will%20choose%20to%20build,ends%20in%20danger%20and%20decline" TargetMode="External"/><Relationship Id="rId18" Type="http://schemas.openxmlformats.org/officeDocument/2006/relationships/hyperlink" Target="https://www.jcs.mil/Portals/36/Documents/Publications/UNCLASS_2018_National_Military_Strategy_Description.pdf" TargetMode="External"/><Relationship Id="rId26" Type="http://schemas.openxmlformats.org/officeDocument/2006/relationships/hyperlink" Target="https://www.nytimes.com/2017/03/06/world/asia/north-korea-thaad-missile-defense-us-china.html" TargetMode="External"/><Relationship Id="rId3" Type="http://schemas.openxmlformats.org/officeDocument/2006/relationships/hyperlink" Target="https://trumpwhitehouse.archives.gov/wp-content/uploads/2017/12/NSS-Final-12-18-2017-0905.pdf" TargetMode="External"/><Relationship Id="rId21" Type="http://schemas.openxmlformats.org/officeDocument/2006/relationships/hyperlink" Target="https://vk.com/away.php?utf=1&amp;to=https%3A%2F%2Ftass.ru%2Finfo%2F15063369%2Famp" TargetMode="External"/><Relationship Id="rId7" Type="http://schemas.openxmlformats.org/officeDocument/2006/relationships/hyperlink" Target="https://www.whitehouse.gov/wp-content/uploads/2022/02/U.S.-Indo-Pacific-Strategy.pdf" TargetMode="External"/><Relationship Id="rId12" Type="http://schemas.openxmlformats.org/officeDocument/2006/relationships/hyperlink" Target="https://georgewbush-whitehouse.archives.gov/stateoftheunion/2004/" TargetMode="External"/><Relationship Id="rId17" Type="http://schemas.openxmlformats.org/officeDocument/2006/relationships/hyperlink" Target="https://www.whitehouse.gov/briefings-statements/the-inaugural-address/" TargetMode="External"/><Relationship Id="rId25" Type="http://schemas.openxmlformats.org/officeDocument/2006/relationships/hyperlink" Target="http://www.asahi.com/ajw/articles/AJ201905300026.html" TargetMode="External"/><Relationship Id="rId2" Type="http://schemas.openxmlformats.org/officeDocument/2006/relationships/hyperlink" Target="https://obamawhitehouse.archives.gov/sites/default/files/rss_viewer/national_security_strategy.pdf" TargetMode="External"/><Relationship Id="rId16" Type="http://schemas.openxmlformats.org/officeDocument/2006/relationships/hyperlink" Target="https://obamawhitehouse.archives.gov/the-press-office/2016/01/12/remarks-president-barack-obama-%E2%80%93-prepared-delivery-state-union-address" TargetMode="External"/><Relationship Id="rId20" Type="http://schemas.openxmlformats.org/officeDocument/2006/relationships/hyperlink" Target="https://vk.com/away.php?utf=1&amp;to=https%3A%2F%2Fwww.whitehouse.gov%2Fstate-of-the-union-2022%2F" TargetMode="External"/><Relationship Id="rId1" Type="http://schemas.openxmlformats.org/officeDocument/2006/relationships/hyperlink" Target="https://www.comw.org/qdr/fulltext/nss2006.pdf" TargetMode="External"/><Relationship Id="rId6" Type="http://schemas.openxmlformats.org/officeDocument/2006/relationships/hyperlink" Target="https://www.jcs.mil/Portals/36/Documents/Publications/UNCLASS_2018_National_Military_Strategy_Description.pdf" TargetMode="External"/><Relationship Id="rId11" Type="http://schemas.openxmlformats.org/officeDocument/2006/relationships/hyperlink" Target="https://vk.com/away.php?utf=1&amp;to=https%3A%2F%2Fwww.whitehouse.gov%2Fstate-of-the-union-2022%2F" TargetMode="External"/><Relationship Id="rId24" Type="http://schemas.openxmlformats.org/officeDocument/2006/relationships/hyperlink" Target="https://asia.nikkei.com/Spotlight/The-Big-Story/The-price-of-peace-Why-Japan-scrapped-a-4.2bn-US-missile-system" TargetMode="External"/><Relationship Id="rId5" Type="http://schemas.openxmlformats.org/officeDocument/2006/relationships/hyperlink" Target="https://history.defense.gov/Portals/70/Documents/quadrennial/QDR2010.pdf?ver=vVJYRVwNdnGb_00ixF0UfQ%3d%3d" TargetMode="External"/><Relationship Id="rId15" Type="http://schemas.openxmlformats.org/officeDocument/2006/relationships/hyperlink" Target="https://georgewbush-whitehouse.archives.gov/stateoftheunion/2006/#:~:text=We%20will%20choose%20to%20build,ends%20in%20danger%20and%20decline" TargetMode="External"/><Relationship Id="rId23" Type="http://schemas.openxmlformats.org/officeDocument/2006/relationships/hyperlink" Target="https://vk.com/away.php?utf=1&amp;to=https%3A%2F%2Fwww.whitehouse.gov%2Fstate-of-the-union-2022%2F" TargetMode="External"/><Relationship Id="rId28" Type="http://schemas.openxmlformats.org/officeDocument/2006/relationships/hyperlink" Target="https://www.worldcat.org/issn/0362-4331" TargetMode="External"/><Relationship Id="rId10" Type="http://schemas.openxmlformats.org/officeDocument/2006/relationships/hyperlink" Target="https://obamawhitehouse.archives.gov/the-press-office/2016/01/12/remarks-president-barack-obama-%E2%80%93-prepared-delivery-state-union-address" TargetMode="External"/><Relationship Id="rId19" Type="http://schemas.openxmlformats.org/officeDocument/2006/relationships/hyperlink" Target="https://www.nato.int/cps/en/natohq/official_texts_156624.htm" TargetMode="External"/><Relationship Id="rId4" Type="http://schemas.openxmlformats.org/officeDocument/2006/relationships/hyperlink" Target="https://history.defense.gov/Portals/70/Documents/quadrennial/QDR2001.pdf?ver=AFts7axkH2zWUHncRd8yUg%3d%3d" TargetMode="External"/><Relationship Id="rId9" Type="http://schemas.openxmlformats.org/officeDocument/2006/relationships/hyperlink" Target="https://georgewbush-whitehouse.archives.gov/stateoftheunion/2006/#:~:text=We%20will%20choose%20to%20build,ends%20in%20danger%20and%20decline" TargetMode="External"/><Relationship Id="rId14" Type="http://schemas.openxmlformats.org/officeDocument/2006/relationships/hyperlink" Target="https://www.comw.org/qdr/fulltext/nss2006.pdf" TargetMode="External"/><Relationship Id="rId22" Type="http://schemas.openxmlformats.org/officeDocument/2006/relationships/hyperlink" Target="https://vk.com/away.php?to=https%3A%2F%2Fyoutu.be%2FefEm4-SyKnA&amp;cc_key=" TargetMode="External"/><Relationship Id="rId27" Type="http://schemas.openxmlformats.org/officeDocument/2006/relationships/hyperlink" Target="https://en.wikipedia.org/wiki/ISSN_(identifi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E8AE-3F12-453B-B298-9C7017D7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14392</Words>
  <Characters>98592</Characters>
  <Application>Microsoft Office Word</Application>
  <DocSecurity>0</DocSecurity>
  <Lines>2097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Соловьев</dc:creator>
  <cp:keywords/>
  <dc:description/>
  <cp:lastModifiedBy>Александр Соловьев</cp:lastModifiedBy>
  <cp:revision>2</cp:revision>
  <dcterms:created xsi:type="dcterms:W3CDTF">2023-05-29T15:18:00Z</dcterms:created>
  <dcterms:modified xsi:type="dcterms:W3CDTF">2023-05-29T15:18:00Z</dcterms:modified>
</cp:coreProperties>
</file>