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5AEC1" w14:textId="77777777" w:rsidR="00E6756F" w:rsidRPr="00E6756F" w:rsidRDefault="00E6756F" w:rsidP="00E6756F">
      <w:pPr>
        <w:spacing w:after="6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756F"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14:paraId="420DF330" w14:textId="77777777" w:rsidR="00E6756F" w:rsidRPr="00E6756F" w:rsidRDefault="00E6756F" w:rsidP="00E6756F">
      <w:pPr>
        <w:spacing w:after="60"/>
        <w:jc w:val="center"/>
        <w:rPr>
          <w:rFonts w:ascii="Times New Roman" w:hAnsi="Times New Roman" w:cs="Times New Roman"/>
          <w:sz w:val="28"/>
          <w:szCs w:val="28"/>
        </w:rPr>
      </w:pPr>
    </w:p>
    <w:p w14:paraId="2C374072" w14:textId="77777777" w:rsidR="00E6756F" w:rsidRPr="00E6756F" w:rsidRDefault="00E6756F" w:rsidP="00E6756F">
      <w:pPr>
        <w:spacing w:after="60"/>
        <w:jc w:val="center"/>
        <w:rPr>
          <w:rFonts w:ascii="Times New Roman" w:hAnsi="Times New Roman" w:cs="Times New Roman"/>
          <w:sz w:val="28"/>
          <w:szCs w:val="28"/>
        </w:rPr>
      </w:pPr>
    </w:p>
    <w:p w14:paraId="5EB01E3E" w14:textId="77777777" w:rsidR="00E6756F" w:rsidRPr="00E6756F" w:rsidRDefault="00E6756F" w:rsidP="00E6756F">
      <w:pPr>
        <w:spacing w:after="60"/>
        <w:jc w:val="center"/>
        <w:rPr>
          <w:rFonts w:ascii="Times New Roman" w:hAnsi="Times New Roman" w:cs="Times New Roman"/>
          <w:sz w:val="28"/>
          <w:szCs w:val="28"/>
        </w:rPr>
      </w:pPr>
    </w:p>
    <w:p w14:paraId="25851FA5" w14:textId="77777777" w:rsidR="00E6756F" w:rsidRPr="00E6756F" w:rsidRDefault="00E6756F" w:rsidP="00E6756F">
      <w:pPr>
        <w:spacing w:after="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675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ЕМЕЛЬЯНЕНКО Анастасия Александровна</w:t>
      </w:r>
    </w:p>
    <w:p w14:paraId="7F1BBEBA" w14:textId="77777777" w:rsidR="00E6756F" w:rsidRPr="00E6756F" w:rsidRDefault="00E6756F" w:rsidP="00E675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670D1D7" w14:textId="77777777" w:rsidR="00E6756F" w:rsidRPr="00E6756F" w:rsidRDefault="00E6756F" w:rsidP="00E6756F">
      <w:pPr>
        <w:tabs>
          <w:tab w:val="left" w:pos="4185"/>
        </w:tabs>
        <w:ind w:left="-180" w:right="-6"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56F">
        <w:rPr>
          <w:rFonts w:ascii="Times New Roman" w:hAnsi="Times New Roman" w:cs="Times New Roman"/>
          <w:b/>
          <w:sz w:val="28"/>
          <w:szCs w:val="28"/>
        </w:rPr>
        <w:t>Выпускная квалификационная работа</w:t>
      </w:r>
    </w:p>
    <w:p w14:paraId="112F1115" w14:textId="77777777" w:rsidR="00E6756F" w:rsidRPr="00E6756F" w:rsidRDefault="00E6756F" w:rsidP="00E675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5AEFC4A" w14:textId="77777777" w:rsidR="00E6756F" w:rsidRPr="00E6756F" w:rsidRDefault="00E6756F" w:rsidP="00E6756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56F">
        <w:rPr>
          <w:rFonts w:ascii="Times New Roman" w:hAnsi="Times New Roman" w:cs="Times New Roman"/>
          <w:b/>
          <w:sz w:val="28"/>
          <w:szCs w:val="28"/>
        </w:rPr>
        <w:t>Лексико-семантические проблемы внедрения международных терминологических стандартов в российское профессиональное пространство</w:t>
      </w:r>
    </w:p>
    <w:p w14:paraId="35117C6C" w14:textId="77777777" w:rsidR="00E6756F" w:rsidRPr="00E6756F" w:rsidRDefault="00E6756F" w:rsidP="00E6756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ADF1765" w14:textId="77777777" w:rsidR="00E6756F" w:rsidRPr="00E6756F" w:rsidRDefault="00E6756F" w:rsidP="00E6756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B916790" w14:textId="77777777" w:rsidR="00E6756F" w:rsidRPr="00E6756F" w:rsidRDefault="00E6756F" w:rsidP="00E6756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43EF279" w14:textId="77777777" w:rsidR="00E6756F" w:rsidRPr="00E6756F" w:rsidRDefault="00E6756F" w:rsidP="00E6756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756F">
        <w:rPr>
          <w:rFonts w:ascii="Times New Roman" w:hAnsi="Times New Roman" w:cs="Times New Roman"/>
          <w:sz w:val="28"/>
          <w:szCs w:val="28"/>
        </w:rPr>
        <w:t xml:space="preserve">Уровень образования: </w:t>
      </w:r>
      <w:proofErr w:type="spellStart"/>
      <w:r w:rsidRPr="00E6756F">
        <w:rPr>
          <w:rFonts w:ascii="Times New Roman" w:hAnsi="Times New Roman" w:cs="Times New Roman"/>
          <w:color w:val="000000"/>
          <w:sz w:val="28"/>
          <w:szCs w:val="28"/>
        </w:rPr>
        <w:t>бакалавриат</w:t>
      </w:r>
      <w:proofErr w:type="spellEnd"/>
    </w:p>
    <w:p w14:paraId="2DE91321" w14:textId="77777777" w:rsidR="00E6756F" w:rsidRPr="00E6756F" w:rsidRDefault="00E6756F" w:rsidP="00E6756F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756F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Pr="00E6756F">
        <w:rPr>
          <w:rFonts w:ascii="Times New Roman" w:hAnsi="Times New Roman" w:cs="Times New Roman"/>
          <w:color w:val="000000" w:themeColor="text1"/>
          <w:sz w:val="28"/>
          <w:szCs w:val="28"/>
        </w:rPr>
        <w:t>45.03.02 «Лингвистика»</w:t>
      </w:r>
    </w:p>
    <w:p w14:paraId="618FA68A" w14:textId="77777777" w:rsidR="00E6756F" w:rsidRPr="00E6756F" w:rsidRDefault="00E6756F" w:rsidP="00E6756F">
      <w:pPr>
        <w:pStyle w:val="a5"/>
        <w:ind w:left="0"/>
        <w:jc w:val="center"/>
        <w:rPr>
          <w:b/>
          <w:bCs/>
          <w:color w:val="000000" w:themeColor="text1"/>
        </w:rPr>
      </w:pPr>
      <w:r w:rsidRPr="00E6756F">
        <w:rPr>
          <w:bCs/>
          <w:sz w:val="28"/>
          <w:szCs w:val="28"/>
        </w:rPr>
        <w:t>Основная образовательная программа</w:t>
      </w:r>
      <w:r w:rsidRPr="00E6756F">
        <w:rPr>
          <w:sz w:val="28"/>
          <w:szCs w:val="28"/>
        </w:rPr>
        <w:t xml:space="preserve"> </w:t>
      </w:r>
      <w:r w:rsidRPr="00E6756F">
        <w:rPr>
          <w:color w:val="000000" w:themeColor="text1"/>
          <w:sz w:val="28"/>
          <w:szCs w:val="28"/>
        </w:rPr>
        <w:t>СВ.5149. «Межъязыковая коммуникация и перевод (французский язык)»</w:t>
      </w:r>
    </w:p>
    <w:p w14:paraId="5EF4D5E5" w14:textId="77777777" w:rsidR="00E6756F" w:rsidRPr="00E6756F" w:rsidRDefault="00E6756F" w:rsidP="00E6756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1BEA341" w14:textId="77777777" w:rsidR="00E6756F" w:rsidRPr="00E6756F" w:rsidRDefault="00E6756F" w:rsidP="00E6756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989F87D" w14:textId="77777777" w:rsidR="00E6756F" w:rsidRPr="00E6756F" w:rsidRDefault="00E6756F" w:rsidP="00E6756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D0EA142" w14:textId="77777777" w:rsidR="00E6756F" w:rsidRPr="00E6756F" w:rsidRDefault="00E6756F" w:rsidP="00E675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54D569D" w14:textId="77777777" w:rsidR="00E6756F" w:rsidRPr="00E6756F" w:rsidRDefault="00E6756F" w:rsidP="00E6756F">
      <w:pPr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E6756F"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</w:p>
    <w:p w14:paraId="7300A5C4" w14:textId="77777777" w:rsidR="00E6756F" w:rsidRPr="00E6756F" w:rsidRDefault="00E6756F" w:rsidP="00E6756F">
      <w:pPr>
        <w:ind w:left="4956" w:firstLine="708"/>
        <w:jc w:val="right"/>
        <w:rPr>
          <w:rFonts w:ascii="Times New Roman" w:hAnsi="Times New Roman" w:cs="Times New Roman"/>
          <w:color w:val="000000" w:themeColor="text1"/>
        </w:rPr>
      </w:pPr>
      <w:r w:rsidRPr="00E6756F">
        <w:rPr>
          <w:rFonts w:ascii="Times New Roman" w:hAnsi="Times New Roman" w:cs="Times New Roman"/>
          <w:color w:val="000000" w:themeColor="text1"/>
        </w:rPr>
        <w:t xml:space="preserve">профессор, Кафедра романской филологии, </w:t>
      </w:r>
    </w:p>
    <w:p w14:paraId="7AE43D25" w14:textId="77777777" w:rsidR="00E6756F" w:rsidRPr="00E6756F" w:rsidRDefault="00E6756F" w:rsidP="00E6756F">
      <w:pPr>
        <w:ind w:left="4956" w:firstLine="708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6756F">
        <w:rPr>
          <w:rFonts w:ascii="Times New Roman" w:hAnsi="Times New Roman" w:cs="Times New Roman"/>
          <w:color w:val="000000" w:themeColor="text1"/>
        </w:rPr>
        <w:t>Марусенко</w:t>
      </w:r>
      <w:proofErr w:type="spellEnd"/>
      <w:r w:rsidRPr="00E6756F">
        <w:rPr>
          <w:rFonts w:ascii="Times New Roman" w:hAnsi="Times New Roman" w:cs="Times New Roman"/>
          <w:color w:val="000000" w:themeColor="text1"/>
        </w:rPr>
        <w:t xml:space="preserve"> Михаил Александрович </w:t>
      </w:r>
    </w:p>
    <w:p w14:paraId="210AB8D8" w14:textId="77777777" w:rsidR="00E6756F" w:rsidRPr="00E6756F" w:rsidRDefault="00E6756F" w:rsidP="00E6756F">
      <w:pPr>
        <w:ind w:left="7080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E6756F">
        <w:rPr>
          <w:rFonts w:ascii="Times New Roman" w:hAnsi="Times New Roman" w:cs="Times New Roman"/>
          <w:sz w:val="28"/>
          <w:szCs w:val="28"/>
        </w:rPr>
        <w:t xml:space="preserve">Рецензент: </w:t>
      </w:r>
    </w:p>
    <w:p w14:paraId="3361E872" w14:textId="77777777" w:rsidR="00E6756F" w:rsidRPr="00E6756F" w:rsidRDefault="00E6756F" w:rsidP="00E6756F">
      <w:pPr>
        <w:ind w:left="6837"/>
        <w:jc w:val="right"/>
        <w:rPr>
          <w:rFonts w:ascii="Times New Roman" w:hAnsi="Times New Roman" w:cs="Times New Roman"/>
          <w:color w:val="000000" w:themeColor="text1"/>
        </w:rPr>
      </w:pPr>
      <w:r w:rsidRPr="00E6756F">
        <w:rPr>
          <w:rFonts w:ascii="Times New Roman" w:hAnsi="Times New Roman" w:cs="Times New Roman"/>
          <w:color w:val="000000" w:themeColor="text1"/>
        </w:rPr>
        <w:t xml:space="preserve">доцент, Лозаннский университет </w:t>
      </w:r>
    </w:p>
    <w:p w14:paraId="4E1F3D2C" w14:textId="77777777" w:rsidR="00E6756F" w:rsidRPr="00E6756F" w:rsidRDefault="00E6756F" w:rsidP="00E6756F">
      <w:pPr>
        <w:ind w:left="5664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6756F">
        <w:rPr>
          <w:rFonts w:ascii="Times New Roman" w:hAnsi="Times New Roman" w:cs="Times New Roman"/>
          <w:color w:val="000000" w:themeColor="text1"/>
        </w:rPr>
        <w:t>Симонато</w:t>
      </w:r>
      <w:proofErr w:type="spellEnd"/>
      <w:r w:rsidRPr="00E6756F">
        <w:rPr>
          <w:rFonts w:ascii="Times New Roman" w:hAnsi="Times New Roman" w:cs="Times New Roman"/>
          <w:color w:val="000000" w:themeColor="text1"/>
        </w:rPr>
        <w:t xml:space="preserve"> Елена</w:t>
      </w:r>
    </w:p>
    <w:p w14:paraId="1F7AA012" w14:textId="77777777" w:rsidR="00E6756F" w:rsidRPr="00E6756F" w:rsidRDefault="00E6756F" w:rsidP="00E6756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E5B9946" w14:textId="77777777" w:rsidR="00E6756F" w:rsidRPr="00E6756F" w:rsidRDefault="00E6756F" w:rsidP="00E675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756F">
        <w:rPr>
          <w:rFonts w:ascii="Times New Roman" w:hAnsi="Times New Roman" w:cs="Times New Roman"/>
          <w:sz w:val="28"/>
          <w:szCs w:val="28"/>
        </w:rPr>
        <w:t>Санкт-Петербург</w:t>
      </w:r>
    </w:p>
    <w:p w14:paraId="5B13D7E3" w14:textId="25F089CC" w:rsidR="00E6756F" w:rsidRDefault="00E6756F" w:rsidP="00E6756F">
      <w:pPr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E6756F">
        <w:rPr>
          <w:rFonts w:ascii="Times New Roman" w:hAnsi="Times New Roman" w:cs="Times New Roman"/>
          <w:bCs/>
          <w:sz w:val="28"/>
          <w:szCs w:val="28"/>
        </w:rPr>
        <w:t>202</w:t>
      </w:r>
      <w:r w:rsidRPr="00E6756F">
        <w:rPr>
          <w:rFonts w:ascii="Times New Roman" w:hAnsi="Times New Roman" w:cs="Times New Roman"/>
          <w:bCs/>
          <w:sz w:val="28"/>
          <w:szCs w:val="28"/>
          <w:lang w:val="en-US"/>
        </w:rPr>
        <w:t>3</w:t>
      </w:r>
    </w:p>
    <w:p w14:paraId="17E321AA" w14:textId="77777777" w:rsidR="00E6756F" w:rsidRPr="00E6756F" w:rsidRDefault="00E6756F" w:rsidP="00E6756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 w:eastAsia="zh-CN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  <w:lang w:eastAsia="en-US"/>
        </w:rPr>
        <w:id w:val="-2067638827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782F7300" w14:textId="2F574791" w:rsidR="00167513" w:rsidRPr="00167513" w:rsidRDefault="00167513" w:rsidP="00167513">
          <w:pPr>
            <w:pStyle w:val="af1"/>
            <w:spacing w:line="360" w:lineRule="auto"/>
            <w:rPr>
              <w:rFonts w:ascii="Times New Roman" w:hAnsi="Times New Roman" w:cs="Times New Roman"/>
              <w:color w:val="000000" w:themeColor="text1"/>
            </w:rPr>
          </w:pPr>
          <w:r w:rsidRPr="00167513">
            <w:rPr>
              <w:rFonts w:ascii="Times New Roman" w:hAnsi="Times New Roman" w:cs="Times New Roman"/>
              <w:color w:val="000000" w:themeColor="text1"/>
            </w:rPr>
            <w:t>Оглавление</w:t>
          </w:r>
        </w:p>
        <w:p w14:paraId="4FE82C1D" w14:textId="5E8F45B7" w:rsidR="00167513" w:rsidRPr="00167513" w:rsidRDefault="00167513" w:rsidP="00167513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color w:val="000000" w:themeColor="text1"/>
              <w:sz w:val="28"/>
              <w:szCs w:val="28"/>
              <w:lang w:eastAsia="ru-RU"/>
            </w:rPr>
          </w:pPr>
          <w:r w:rsidRPr="00167513">
            <w:rPr>
              <w:rFonts w:ascii="Times New Roman" w:hAnsi="Times New Roman" w:cs="Times New Roman"/>
              <w:b w:val="0"/>
              <w:bCs w:val="0"/>
              <w:i w:val="0"/>
              <w:iCs w:val="0"/>
              <w:color w:val="000000" w:themeColor="text1"/>
              <w:sz w:val="28"/>
              <w:szCs w:val="28"/>
            </w:rPr>
            <w:fldChar w:fldCharType="begin"/>
          </w:r>
          <w:r w:rsidRPr="00167513">
            <w:rPr>
              <w:rFonts w:ascii="Times New Roman" w:hAnsi="Times New Roman" w:cs="Times New Roman"/>
              <w:b w:val="0"/>
              <w:bCs w:val="0"/>
              <w:i w:val="0"/>
              <w:iCs w:val="0"/>
              <w:color w:val="000000" w:themeColor="text1"/>
              <w:sz w:val="28"/>
              <w:szCs w:val="28"/>
            </w:rPr>
            <w:instrText>TOC \o "1-3" \h \z \u</w:instrText>
          </w:r>
          <w:r w:rsidRPr="00167513">
            <w:rPr>
              <w:rFonts w:ascii="Times New Roman" w:hAnsi="Times New Roman" w:cs="Times New Roman"/>
              <w:b w:val="0"/>
              <w:bCs w:val="0"/>
              <w:i w:val="0"/>
              <w:iCs w:val="0"/>
              <w:color w:val="000000" w:themeColor="text1"/>
              <w:sz w:val="28"/>
              <w:szCs w:val="28"/>
            </w:rPr>
            <w:fldChar w:fldCharType="separate"/>
          </w:r>
          <w:hyperlink w:anchor="_Toc135752631" w:history="1">
            <w:r w:rsidRPr="00167513">
              <w:rPr>
                <w:rStyle w:val="a7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color w:val="000000" w:themeColor="text1"/>
                <w:sz w:val="28"/>
                <w:szCs w:val="28"/>
              </w:rPr>
              <w:t>Введение</w:t>
            </w:r>
            <w:r w:rsidRPr="00167513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Pr="00167513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Pr="00167513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_Toc135752631 \h </w:instrText>
            </w:r>
            <w:r w:rsidRPr="00167513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color w:val="000000" w:themeColor="text1"/>
                <w:sz w:val="28"/>
                <w:szCs w:val="28"/>
              </w:rPr>
            </w:r>
            <w:r w:rsidRPr="00167513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Pr="00167513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color w:val="000000" w:themeColor="text1"/>
                <w:sz w:val="28"/>
                <w:szCs w:val="28"/>
              </w:rPr>
              <w:t>3</w:t>
            </w:r>
            <w:r w:rsidRPr="00167513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14:paraId="18F12CF4" w14:textId="12EE5F8A" w:rsidR="00167513" w:rsidRPr="00167513" w:rsidRDefault="007860A4" w:rsidP="00167513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color w:val="000000" w:themeColor="text1"/>
              <w:sz w:val="28"/>
              <w:szCs w:val="28"/>
              <w:lang w:eastAsia="ru-RU"/>
            </w:rPr>
          </w:pPr>
          <w:hyperlink w:anchor="_Toc135752632" w:history="1">
            <w:r w:rsidR="00167513" w:rsidRPr="00167513">
              <w:rPr>
                <w:rStyle w:val="a7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color w:val="000000" w:themeColor="text1"/>
                <w:sz w:val="28"/>
                <w:szCs w:val="28"/>
              </w:rPr>
              <w:t>Глава 1. Природа термина и его отличие от слова</w:t>
            </w:r>
            <w:r w:rsidR="00167513" w:rsidRPr="00167513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167513" w:rsidRPr="00167513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167513" w:rsidRPr="00167513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_Toc135752632 \h </w:instrText>
            </w:r>
            <w:r w:rsidR="00167513" w:rsidRPr="00167513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color w:val="000000" w:themeColor="text1"/>
                <w:sz w:val="28"/>
                <w:szCs w:val="28"/>
              </w:rPr>
            </w:r>
            <w:r w:rsidR="00167513" w:rsidRPr="00167513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167513" w:rsidRPr="00167513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color w:val="000000" w:themeColor="text1"/>
                <w:sz w:val="28"/>
                <w:szCs w:val="28"/>
              </w:rPr>
              <w:t>5</w:t>
            </w:r>
            <w:r w:rsidR="00167513" w:rsidRPr="00167513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14:paraId="77564D00" w14:textId="67BBC2C3" w:rsidR="00167513" w:rsidRPr="00167513" w:rsidRDefault="007860A4" w:rsidP="00167513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color w:val="000000" w:themeColor="text1"/>
              <w:sz w:val="28"/>
              <w:szCs w:val="28"/>
              <w:lang w:eastAsia="ru-RU"/>
            </w:rPr>
          </w:pPr>
          <w:hyperlink w:anchor="_Toc135752633" w:history="1">
            <w:r w:rsidR="00167513" w:rsidRPr="00167513">
              <w:rPr>
                <w:rStyle w:val="a7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color w:val="000000" w:themeColor="text1"/>
                <w:sz w:val="28"/>
                <w:szCs w:val="28"/>
              </w:rPr>
              <w:t>1.1. Определение дисциплины терминоведения и понятия «термин»</w:t>
            </w:r>
            <w:r w:rsidR="00167513" w:rsidRPr="00167513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167513" w:rsidRPr="00167513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167513" w:rsidRPr="00167513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_Toc135752633 \h </w:instrText>
            </w:r>
            <w:r w:rsidR="00167513" w:rsidRPr="00167513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color w:val="000000" w:themeColor="text1"/>
                <w:sz w:val="28"/>
                <w:szCs w:val="28"/>
              </w:rPr>
            </w:r>
            <w:r w:rsidR="00167513" w:rsidRPr="00167513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167513" w:rsidRPr="00167513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color w:val="000000" w:themeColor="text1"/>
                <w:sz w:val="28"/>
                <w:szCs w:val="28"/>
              </w:rPr>
              <w:t>5</w:t>
            </w:r>
            <w:r w:rsidR="00167513" w:rsidRPr="00167513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14:paraId="44D4FA54" w14:textId="4F5B03AD" w:rsidR="00167513" w:rsidRPr="00167513" w:rsidRDefault="007860A4" w:rsidP="00167513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color w:val="000000" w:themeColor="text1"/>
              <w:sz w:val="28"/>
              <w:szCs w:val="28"/>
              <w:lang w:eastAsia="ru-RU"/>
            </w:rPr>
          </w:pPr>
          <w:hyperlink w:anchor="_Toc135752634" w:history="1">
            <w:r w:rsidR="00167513" w:rsidRPr="00167513">
              <w:rPr>
                <w:rStyle w:val="a7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color w:val="000000" w:themeColor="text1"/>
                <w:sz w:val="28"/>
                <w:szCs w:val="28"/>
              </w:rPr>
              <w:t>1.2. Структура и состав терминосистемы</w:t>
            </w:r>
            <w:r w:rsidR="00167513" w:rsidRPr="00167513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167513" w:rsidRPr="00167513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167513" w:rsidRPr="00167513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_Toc135752634 \h </w:instrText>
            </w:r>
            <w:r w:rsidR="00167513" w:rsidRPr="00167513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color w:val="000000" w:themeColor="text1"/>
                <w:sz w:val="28"/>
                <w:szCs w:val="28"/>
              </w:rPr>
            </w:r>
            <w:r w:rsidR="00167513" w:rsidRPr="00167513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167513" w:rsidRPr="00167513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color w:val="000000" w:themeColor="text1"/>
                <w:sz w:val="28"/>
                <w:szCs w:val="28"/>
              </w:rPr>
              <w:t>11</w:t>
            </w:r>
            <w:r w:rsidR="00167513" w:rsidRPr="00167513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14:paraId="39942FC6" w14:textId="3CFA9A7C" w:rsidR="00167513" w:rsidRPr="00167513" w:rsidRDefault="007860A4" w:rsidP="00167513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color w:val="000000" w:themeColor="text1"/>
              <w:sz w:val="28"/>
              <w:szCs w:val="28"/>
              <w:lang w:eastAsia="ru-RU"/>
            </w:rPr>
          </w:pPr>
          <w:hyperlink w:anchor="_Toc135752635" w:history="1">
            <w:r w:rsidR="00167513" w:rsidRPr="00167513">
              <w:rPr>
                <w:rStyle w:val="a7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color w:val="000000" w:themeColor="text1"/>
                <w:sz w:val="28"/>
                <w:szCs w:val="28"/>
              </w:rPr>
              <w:t>1.3. История и структура терминологических стандартов</w:t>
            </w:r>
            <w:r w:rsidR="00167513" w:rsidRPr="00167513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167513" w:rsidRPr="00167513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167513" w:rsidRPr="00167513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_Toc135752635 \h </w:instrText>
            </w:r>
            <w:r w:rsidR="00167513" w:rsidRPr="00167513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color w:val="000000" w:themeColor="text1"/>
                <w:sz w:val="28"/>
                <w:szCs w:val="28"/>
              </w:rPr>
            </w:r>
            <w:r w:rsidR="00167513" w:rsidRPr="00167513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167513" w:rsidRPr="00167513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color w:val="000000" w:themeColor="text1"/>
                <w:sz w:val="28"/>
                <w:szCs w:val="28"/>
              </w:rPr>
              <w:t>15</w:t>
            </w:r>
            <w:r w:rsidR="00167513" w:rsidRPr="00167513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14:paraId="04F98ECF" w14:textId="67F0D69F" w:rsidR="00167513" w:rsidRPr="00167513" w:rsidRDefault="007860A4" w:rsidP="00167513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color w:val="000000" w:themeColor="text1"/>
              <w:sz w:val="28"/>
              <w:szCs w:val="28"/>
              <w:lang w:eastAsia="ru-RU"/>
            </w:rPr>
          </w:pPr>
          <w:hyperlink w:anchor="_Toc135752636" w:history="1">
            <w:r w:rsidR="00167513" w:rsidRPr="00167513">
              <w:rPr>
                <w:rStyle w:val="a7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color w:val="000000" w:themeColor="text1"/>
                <w:sz w:val="28"/>
                <w:szCs w:val="28"/>
              </w:rPr>
              <w:t>Выводы к главе 1</w:t>
            </w:r>
            <w:r w:rsidR="00167513" w:rsidRPr="00167513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167513" w:rsidRPr="00167513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167513" w:rsidRPr="00167513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_Toc135752636 \h </w:instrText>
            </w:r>
            <w:r w:rsidR="00167513" w:rsidRPr="00167513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color w:val="000000" w:themeColor="text1"/>
                <w:sz w:val="28"/>
                <w:szCs w:val="28"/>
              </w:rPr>
            </w:r>
            <w:r w:rsidR="00167513" w:rsidRPr="00167513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167513" w:rsidRPr="00167513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color w:val="000000" w:themeColor="text1"/>
                <w:sz w:val="28"/>
                <w:szCs w:val="28"/>
              </w:rPr>
              <w:t>20</w:t>
            </w:r>
            <w:r w:rsidR="00167513" w:rsidRPr="00167513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14:paraId="74E84070" w14:textId="4F13F05A" w:rsidR="00167513" w:rsidRPr="00167513" w:rsidRDefault="007860A4" w:rsidP="00167513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color w:val="000000" w:themeColor="text1"/>
              <w:sz w:val="28"/>
              <w:szCs w:val="28"/>
              <w:lang w:eastAsia="ru-RU"/>
            </w:rPr>
          </w:pPr>
          <w:hyperlink w:anchor="_Toc135752637" w:history="1">
            <w:r w:rsidR="00167513" w:rsidRPr="00167513">
              <w:rPr>
                <w:rStyle w:val="a7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color w:val="000000" w:themeColor="text1"/>
                <w:sz w:val="28"/>
                <w:szCs w:val="28"/>
              </w:rPr>
              <w:t>Глава 2. Анализ корпуса терминов</w:t>
            </w:r>
            <w:r w:rsidR="00167513" w:rsidRPr="00167513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167513" w:rsidRPr="00167513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167513" w:rsidRPr="00167513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_Toc135752637 \h </w:instrText>
            </w:r>
            <w:r w:rsidR="00167513" w:rsidRPr="00167513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color w:val="000000" w:themeColor="text1"/>
                <w:sz w:val="28"/>
                <w:szCs w:val="28"/>
              </w:rPr>
            </w:r>
            <w:r w:rsidR="00167513" w:rsidRPr="00167513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167513" w:rsidRPr="00167513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color w:val="000000" w:themeColor="text1"/>
                <w:sz w:val="28"/>
                <w:szCs w:val="28"/>
              </w:rPr>
              <w:t>22</w:t>
            </w:r>
            <w:r w:rsidR="00167513" w:rsidRPr="00167513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14:paraId="0CFCED18" w14:textId="1C27D234" w:rsidR="00167513" w:rsidRPr="00167513" w:rsidRDefault="007860A4" w:rsidP="00167513">
          <w:pPr>
            <w:pStyle w:val="11"/>
            <w:tabs>
              <w:tab w:val="left" w:pos="720"/>
              <w:tab w:val="right" w:leader="dot" w:pos="9345"/>
            </w:tabs>
            <w:spacing w:line="360" w:lineRule="auto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color w:val="000000" w:themeColor="text1"/>
              <w:sz w:val="28"/>
              <w:szCs w:val="28"/>
              <w:lang w:eastAsia="ru-RU"/>
            </w:rPr>
          </w:pPr>
          <w:hyperlink w:anchor="_Toc135752638" w:history="1">
            <w:r w:rsidR="00167513" w:rsidRPr="00167513">
              <w:rPr>
                <w:rStyle w:val="a7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color w:val="000000" w:themeColor="text1"/>
                <w:sz w:val="28"/>
                <w:szCs w:val="28"/>
              </w:rPr>
              <w:t>2.1</w:t>
            </w:r>
            <w:r w:rsidR="00167513" w:rsidRPr="00167513"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noProof/>
                <w:color w:val="000000" w:themeColor="text1"/>
                <w:sz w:val="28"/>
                <w:szCs w:val="28"/>
                <w:lang w:eastAsia="ru-RU"/>
              </w:rPr>
              <w:tab/>
            </w:r>
            <w:r w:rsidR="00167513" w:rsidRPr="00167513">
              <w:rPr>
                <w:rStyle w:val="a7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color w:val="000000" w:themeColor="text1"/>
                <w:sz w:val="28"/>
                <w:szCs w:val="28"/>
              </w:rPr>
              <w:t>Способы и процессы терминообразования</w:t>
            </w:r>
            <w:r w:rsidR="00167513" w:rsidRPr="00167513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167513" w:rsidRPr="00167513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167513" w:rsidRPr="00167513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_Toc135752638 \h </w:instrText>
            </w:r>
            <w:r w:rsidR="00167513" w:rsidRPr="00167513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color w:val="000000" w:themeColor="text1"/>
                <w:sz w:val="28"/>
                <w:szCs w:val="28"/>
              </w:rPr>
            </w:r>
            <w:r w:rsidR="00167513" w:rsidRPr="00167513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167513" w:rsidRPr="00167513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color w:val="000000" w:themeColor="text1"/>
                <w:sz w:val="28"/>
                <w:szCs w:val="28"/>
              </w:rPr>
              <w:t>22</w:t>
            </w:r>
            <w:r w:rsidR="00167513" w:rsidRPr="00167513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14:paraId="5E20747A" w14:textId="1725271C" w:rsidR="00167513" w:rsidRPr="00167513" w:rsidRDefault="007860A4" w:rsidP="00167513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color w:val="000000" w:themeColor="text1"/>
              <w:sz w:val="28"/>
              <w:szCs w:val="28"/>
              <w:lang w:eastAsia="ru-RU"/>
            </w:rPr>
          </w:pPr>
          <w:hyperlink w:anchor="_Toc135752639" w:history="1">
            <w:r w:rsidR="00167513" w:rsidRPr="00167513">
              <w:rPr>
                <w:rStyle w:val="a7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color w:val="000000" w:themeColor="text1"/>
                <w:sz w:val="28"/>
                <w:szCs w:val="28"/>
              </w:rPr>
              <w:t>2.2. Анализ корпуса терминов</w:t>
            </w:r>
            <w:r w:rsidR="00167513" w:rsidRPr="00167513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167513" w:rsidRPr="00167513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167513" w:rsidRPr="00167513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_Toc135752639 \h </w:instrText>
            </w:r>
            <w:r w:rsidR="00167513" w:rsidRPr="00167513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color w:val="000000" w:themeColor="text1"/>
                <w:sz w:val="28"/>
                <w:szCs w:val="28"/>
              </w:rPr>
            </w:r>
            <w:r w:rsidR="00167513" w:rsidRPr="00167513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167513" w:rsidRPr="00167513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color w:val="000000" w:themeColor="text1"/>
                <w:sz w:val="28"/>
                <w:szCs w:val="28"/>
              </w:rPr>
              <w:t>26</w:t>
            </w:r>
            <w:r w:rsidR="00167513" w:rsidRPr="00167513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14:paraId="1E216675" w14:textId="51529D43" w:rsidR="00167513" w:rsidRPr="00167513" w:rsidRDefault="007860A4" w:rsidP="00167513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color w:val="000000" w:themeColor="text1"/>
              <w:sz w:val="28"/>
              <w:szCs w:val="28"/>
              <w:lang w:eastAsia="ru-RU"/>
            </w:rPr>
          </w:pPr>
          <w:hyperlink w:anchor="_Toc135752640" w:history="1">
            <w:r w:rsidR="00167513" w:rsidRPr="00167513">
              <w:rPr>
                <w:rStyle w:val="a7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color w:val="000000" w:themeColor="text1"/>
                <w:sz w:val="28"/>
                <w:szCs w:val="28"/>
              </w:rPr>
              <w:t>Выводы к главе 2</w:t>
            </w:r>
            <w:r w:rsidR="00167513" w:rsidRPr="00167513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167513" w:rsidRPr="00167513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167513" w:rsidRPr="00167513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_Toc135752640 \h </w:instrText>
            </w:r>
            <w:r w:rsidR="00167513" w:rsidRPr="00167513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color w:val="000000" w:themeColor="text1"/>
                <w:sz w:val="28"/>
                <w:szCs w:val="28"/>
              </w:rPr>
            </w:r>
            <w:r w:rsidR="00167513" w:rsidRPr="00167513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167513" w:rsidRPr="00167513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color w:val="000000" w:themeColor="text1"/>
                <w:sz w:val="28"/>
                <w:szCs w:val="28"/>
              </w:rPr>
              <w:t>29</w:t>
            </w:r>
            <w:r w:rsidR="00167513" w:rsidRPr="00167513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14:paraId="02644CD5" w14:textId="038B2EB4" w:rsidR="00167513" w:rsidRPr="00167513" w:rsidRDefault="007860A4" w:rsidP="00167513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color w:val="000000" w:themeColor="text1"/>
              <w:sz w:val="28"/>
              <w:szCs w:val="28"/>
              <w:lang w:eastAsia="ru-RU"/>
            </w:rPr>
          </w:pPr>
          <w:hyperlink w:anchor="_Toc135752641" w:history="1">
            <w:r w:rsidR="00167513" w:rsidRPr="00167513">
              <w:rPr>
                <w:rStyle w:val="a7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noProof/>
                <w:color w:val="000000" w:themeColor="text1"/>
                <w:sz w:val="28"/>
                <w:szCs w:val="28"/>
              </w:rPr>
              <w:t>Заключение</w:t>
            </w:r>
            <w:r w:rsidR="00167513" w:rsidRPr="00167513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167513" w:rsidRPr="00167513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167513" w:rsidRPr="00167513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_Toc135752641 \h </w:instrText>
            </w:r>
            <w:r w:rsidR="00167513" w:rsidRPr="00167513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color w:val="000000" w:themeColor="text1"/>
                <w:sz w:val="28"/>
                <w:szCs w:val="28"/>
              </w:rPr>
            </w:r>
            <w:r w:rsidR="00167513" w:rsidRPr="00167513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167513" w:rsidRPr="00167513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color w:val="000000" w:themeColor="text1"/>
                <w:sz w:val="28"/>
                <w:szCs w:val="28"/>
              </w:rPr>
              <w:t>31</w:t>
            </w:r>
            <w:r w:rsidR="00167513" w:rsidRPr="00167513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14:paraId="5CE42EF1" w14:textId="77D85335" w:rsidR="00167513" w:rsidRPr="00167513" w:rsidRDefault="007860A4" w:rsidP="00167513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color w:val="000000" w:themeColor="text1"/>
              <w:sz w:val="28"/>
              <w:szCs w:val="28"/>
              <w:lang w:eastAsia="ru-RU"/>
            </w:rPr>
          </w:pPr>
          <w:hyperlink w:anchor="_Toc135752642" w:history="1">
            <w:r w:rsidR="00167513" w:rsidRPr="00167513">
              <w:rPr>
                <w:rStyle w:val="a7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color w:val="000000" w:themeColor="text1"/>
                <w:sz w:val="28"/>
                <w:szCs w:val="28"/>
              </w:rPr>
              <w:t>Список использованной литературы</w:t>
            </w:r>
            <w:r w:rsidR="00167513" w:rsidRPr="00167513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167513" w:rsidRPr="00167513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167513" w:rsidRPr="00167513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_Toc135752642 \h </w:instrText>
            </w:r>
            <w:r w:rsidR="00167513" w:rsidRPr="00167513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color w:val="000000" w:themeColor="text1"/>
                <w:sz w:val="28"/>
                <w:szCs w:val="28"/>
              </w:rPr>
            </w:r>
            <w:r w:rsidR="00167513" w:rsidRPr="00167513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167513" w:rsidRPr="00167513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color w:val="000000" w:themeColor="text1"/>
                <w:sz w:val="28"/>
                <w:szCs w:val="28"/>
              </w:rPr>
              <w:t>33</w:t>
            </w:r>
            <w:r w:rsidR="00167513" w:rsidRPr="00167513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14:paraId="38E9A9CC" w14:textId="11F5A242" w:rsidR="00167513" w:rsidRPr="00167513" w:rsidRDefault="007860A4" w:rsidP="00167513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color w:val="000000" w:themeColor="text1"/>
              <w:sz w:val="28"/>
              <w:szCs w:val="28"/>
              <w:lang w:eastAsia="ru-RU"/>
            </w:rPr>
          </w:pPr>
          <w:hyperlink w:anchor="_Toc135752643" w:history="1">
            <w:r w:rsidR="00167513" w:rsidRPr="00167513">
              <w:rPr>
                <w:rStyle w:val="a7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color w:val="000000" w:themeColor="text1"/>
                <w:sz w:val="28"/>
                <w:szCs w:val="28"/>
              </w:rPr>
              <w:t>Приложение 1</w:t>
            </w:r>
            <w:r w:rsidR="00167513" w:rsidRPr="00167513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167513" w:rsidRPr="00167513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167513" w:rsidRPr="00167513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_Toc135752643 \h </w:instrText>
            </w:r>
            <w:r w:rsidR="00167513" w:rsidRPr="00167513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color w:val="000000" w:themeColor="text1"/>
                <w:sz w:val="28"/>
                <w:szCs w:val="28"/>
              </w:rPr>
            </w:r>
            <w:r w:rsidR="00167513" w:rsidRPr="00167513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167513" w:rsidRPr="00167513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color w:val="000000" w:themeColor="text1"/>
                <w:sz w:val="28"/>
                <w:szCs w:val="28"/>
              </w:rPr>
              <w:t>34</w:t>
            </w:r>
            <w:r w:rsidR="00167513" w:rsidRPr="00167513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14:paraId="7723C435" w14:textId="59D12CF8" w:rsidR="00167513" w:rsidRPr="00167513" w:rsidRDefault="007860A4" w:rsidP="00167513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color w:val="000000" w:themeColor="text1"/>
              <w:sz w:val="28"/>
              <w:szCs w:val="28"/>
              <w:lang w:eastAsia="ru-RU"/>
            </w:rPr>
          </w:pPr>
          <w:hyperlink w:anchor="_Toc135752644" w:history="1">
            <w:r w:rsidR="00167513" w:rsidRPr="00167513">
              <w:rPr>
                <w:rStyle w:val="a7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color w:val="000000" w:themeColor="text1"/>
                <w:sz w:val="28"/>
                <w:szCs w:val="28"/>
              </w:rPr>
              <w:t>Приложение 2</w:t>
            </w:r>
            <w:r w:rsidR="00167513" w:rsidRPr="00167513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167513" w:rsidRPr="00167513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167513" w:rsidRPr="00167513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_Toc135752644 \h </w:instrText>
            </w:r>
            <w:r w:rsidR="00167513" w:rsidRPr="00167513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color w:val="000000" w:themeColor="text1"/>
                <w:sz w:val="28"/>
                <w:szCs w:val="28"/>
              </w:rPr>
            </w:r>
            <w:r w:rsidR="00167513" w:rsidRPr="00167513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167513" w:rsidRPr="00167513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color w:val="000000" w:themeColor="text1"/>
                <w:sz w:val="28"/>
                <w:szCs w:val="28"/>
              </w:rPr>
              <w:t>39</w:t>
            </w:r>
            <w:r w:rsidR="00167513" w:rsidRPr="00167513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14:paraId="4F5BBB70" w14:textId="48B6FEBC" w:rsidR="00167513" w:rsidRPr="00167513" w:rsidRDefault="00167513" w:rsidP="00167513">
          <w:pPr>
            <w:spacing w:line="360" w:lineRule="auto"/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</w:pPr>
          <w:r w:rsidRPr="00167513">
            <w:rPr>
              <w:rFonts w:ascii="Times New Roman" w:hAnsi="Times New Roman" w:cs="Times New Roman"/>
              <w:noProof/>
              <w:color w:val="000000" w:themeColor="text1"/>
              <w:sz w:val="28"/>
              <w:szCs w:val="28"/>
            </w:rPr>
            <w:fldChar w:fldCharType="end"/>
          </w:r>
        </w:p>
      </w:sdtContent>
    </w:sdt>
    <w:p w14:paraId="0A37E451" w14:textId="1D333885" w:rsidR="00681CD2" w:rsidRDefault="00681CD2" w:rsidP="00681CD2">
      <w:pPr>
        <w:pStyle w:val="af1"/>
      </w:pPr>
    </w:p>
    <w:p w14:paraId="2BCDA2E8" w14:textId="748B9C5D" w:rsidR="004D2CF7" w:rsidRDefault="004D2CF7">
      <w:pPr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bookmarkStart w:id="0" w:name="_Toc135657220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 w:type="page"/>
      </w:r>
    </w:p>
    <w:p w14:paraId="3987C2C1" w14:textId="33D2748A" w:rsidR="001B2E37" w:rsidRPr="009A37CD" w:rsidRDefault="001B2E37" w:rsidP="009A37CD">
      <w:pPr>
        <w:pStyle w:val="1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1" w:name="_Toc135657348"/>
      <w:bookmarkStart w:id="2" w:name="_Toc135666967"/>
      <w:bookmarkStart w:id="3" w:name="_Toc135752631"/>
      <w:r w:rsidRPr="009A37C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Введение</w:t>
      </w:r>
      <w:bookmarkEnd w:id="0"/>
      <w:bookmarkEnd w:id="1"/>
      <w:bookmarkEnd w:id="2"/>
      <w:bookmarkEnd w:id="3"/>
      <w:r w:rsidRPr="009A37C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14:paraId="4F846FCA" w14:textId="77777777" w:rsidR="001B2E37" w:rsidRPr="00D315D4" w:rsidRDefault="001B2E37" w:rsidP="00311F31">
      <w:pPr>
        <w:spacing w:line="360" w:lineRule="auto"/>
        <w:jc w:val="both"/>
        <w:rPr>
          <w:rFonts w:ascii="Times New Roman" w:hAnsi="Times New Roman" w:cs="Times New Roman"/>
        </w:rPr>
      </w:pPr>
    </w:p>
    <w:p w14:paraId="26C1664F" w14:textId="1AAAA21E" w:rsidR="001B2E37" w:rsidRPr="00D315D4" w:rsidRDefault="001B2E37" w:rsidP="00311F31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15D4">
        <w:rPr>
          <w:rFonts w:ascii="Times New Roman" w:hAnsi="Times New Roman" w:cs="Times New Roman"/>
          <w:color w:val="000000"/>
          <w:sz w:val="28"/>
          <w:szCs w:val="28"/>
        </w:rPr>
        <w:t>Составление терминологических стандартов – часть общей практики и культуры речи. Стандартизация в терминологии –</w:t>
      </w:r>
      <w:r w:rsidR="009F00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315D4">
        <w:rPr>
          <w:rFonts w:ascii="Times New Roman" w:hAnsi="Times New Roman" w:cs="Times New Roman"/>
          <w:color w:val="000000"/>
          <w:sz w:val="28"/>
          <w:szCs w:val="28"/>
        </w:rPr>
        <w:t xml:space="preserve">это процесс установки терминов и гарантии их использования на государственном уровне. Стандартизация научно-технической терминологии – сфера </w:t>
      </w:r>
      <w:proofErr w:type="spellStart"/>
      <w:r w:rsidRPr="00D315D4">
        <w:rPr>
          <w:rFonts w:ascii="Times New Roman" w:hAnsi="Times New Roman" w:cs="Times New Roman"/>
          <w:color w:val="000000"/>
          <w:sz w:val="28"/>
          <w:szCs w:val="28"/>
        </w:rPr>
        <w:t>прескр</w:t>
      </w:r>
      <w:r w:rsidR="0049245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315D4">
        <w:rPr>
          <w:rFonts w:ascii="Times New Roman" w:hAnsi="Times New Roman" w:cs="Times New Roman"/>
          <w:color w:val="000000"/>
          <w:sz w:val="28"/>
          <w:szCs w:val="28"/>
        </w:rPr>
        <w:t>птивной</w:t>
      </w:r>
      <w:proofErr w:type="spellEnd"/>
      <w:r w:rsidRPr="00D315D4">
        <w:rPr>
          <w:rFonts w:ascii="Times New Roman" w:hAnsi="Times New Roman" w:cs="Times New Roman"/>
          <w:color w:val="000000"/>
          <w:sz w:val="28"/>
          <w:szCs w:val="28"/>
        </w:rPr>
        <w:t xml:space="preserve"> нормы, под которой подразумевается однозначное соответствие термина дефиниции. </w:t>
      </w:r>
    </w:p>
    <w:p w14:paraId="7291E198" w14:textId="61887103" w:rsidR="001B2E37" w:rsidRPr="00D315D4" w:rsidRDefault="001B2E37" w:rsidP="00311F31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A647667" w14:textId="6DF44159" w:rsidR="001B2E37" w:rsidRPr="00D315D4" w:rsidRDefault="001B2E37" w:rsidP="00311F3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15D4">
        <w:rPr>
          <w:rFonts w:ascii="Times New Roman" w:hAnsi="Times New Roman" w:cs="Times New Roman"/>
          <w:sz w:val="28"/>
          <w:szCs w:val="28"/>
        </w:rPr>
        <w:t xml:space="preserve">Данная работа посвящена изучению и лексико-семантических особенностей внедрения международных </w:t>
      </w:r>
      <w:r w:rsidR="00492450">
        <w:rPr>
          <w:rFonts w:ascii="Times New Roman" w:hAnsi="Times New Roman" w:cs="Times New Roman"/>
          <w:sz w:val="28"/>
          <w:szCs w:val="28"/>
        </w:rPr>
        <w:t xml:space="preserve">терминологических </w:t>
      </w:r>
      <w:r w:rsidRPr="00D315D4">
        <w:rPr>
          <w:rFonts w:ascii="Times New Roman" w:hAnsi="Times New Roman" w:cs="Times New Roman"/>
          <w:sz w:val="28"/>
          <w:szCs w:val="28"/>
        </w:rPr>
        <w:t xml:space="preserve">стандартов в российское профессиональное пространство. </w:t>
      </w:r>
      <w:r w:rsidRPr="00311F3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Объектом</w:t>
      </w:r>
      <w:r w:rsidRPr="002E72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315D4">
        <w:rPr>
          <w:rFonts w:ascii="Times New Roman" w:hAnsi="Times New Roman" w:cs="Times New Roman"/>
          <w:sz w:val="28"/>
          <w:szCs w:val="28"/>
        </w:rPr>
        <w:t>исследования</w:t>
      </w:r>
      <w:r w:rsidRPr="002E72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315D4">
        <w:rPr>
          <w:rFonts w:ascii="Times New Roman" w:hAnsi="Times New Roman" w:cs="Times New Roman"/>
          <w:sz w:val="28"/>
          <w:szCs w:val="28"/>
        </w:rPr>
        <w:t>являются</w:t>
      </w:r>
      <w:r w:rsidRPr="002E72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315D4">
        <w:rPr>
          <w:rFonts w:ascii="Times New Roman" w:hAnsi="Times New Roman" w:cs="Times New Roman"/>
          <w:sz w:val="28"/>
          <w:szCs w:val="28"/>
        </w:rPr>
        <w:t>международные</w:t>
      </w:r>
      <w:r w:rsidRPr="002E72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315D4">
        <w:rPr>
          <w:rFonts w:ascii="Times New Roman" w:hAnsi="Times New Roman" w:cs="Times New Roman"/>
          <w:sz w:val="28"/>
          <w:szCs w:val="28"/>
        </w:rPr>
        <w:t>стандарты</w:t>
      </w:r>
      <w:r w:rsidRPr="002E72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F2554" w:rsidRPr="00D315D4">
        <w:rPr>
          <w:rFonts w:ascii="Times New Roman" w:hAnsi="Times New Roman" w:cs="Times New Roman"/>
          <w:sz w:val="28"/>
          <w:szCs w:val="28"/>
        </w:rPr>
        <w:t>системы</w:t>
      </w:r>
      <w:r w:rsidR="002F2554" w:rsidRPr="002E72DD">
        <w:rPr>
          <w:rFonts w:ascii="Times New Roman" w:hAnsi="Times New Roman" w:cs="Times New Roman"/>
          <w:sz w:val="28"/>
          <w:szCs w:val="28"/>
          <w:lang w:val="en-US"/>
        </w:rPr>
        <w:t xml:space="preserve"> ISO </w:t>
      </w:r>
      <w:r w:rsidRPr="00D315D4">
        <w:rPr>
          <w:rFonts w:ascii="Times New Roman" w:hAnsi="Times New Roman" w:cs="Times New Roman"/>
          <w:sz w:val="28"/>
          <w:szCs w:val="28"/>
        </w:rPr>
        <w:t>в</w:t>
      </w:r>
      <w:r w:rsidRPr="002E72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315D4">
        <w:rPr>
          <w:rFonts w:ascii="Times New Roman" w:hAnsi="Times New Roman" w:cs="Times New Roman"/>
          <w:sz w:val="28"/>
          <w:szCs w:val="28"/>
        </w:rPr>
        <w:t>области</w:t>
      </w:r>
      <w:r w:rsidRPr="002E72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315D4">
        <w:rPr>
          <w:rFonts w:ascii="Times New Roman" w:hAnsi="Times New Roman" w:cs="Times New Roman"/>
          <w:sz w:val="28"/>
          <w:szCs w:val="28"/>
        </w:rPr>
        <w:t>терминологии</w:t>
      </w:r>
      <w:r w:rsidRPr="002E72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315D4">
        <w:rPr>
          <w:rFonts w:ascii="Times New Roman" w:hAnsi="Times New Roman" w:cs="Times New Roman"/>
          <w:sz w:val="28"/>
          <w:szCs w:val="28"/>
        </w:rPr>
        <w:t>на</w:t>
      </w:r>
      <w:r w:rsidRPr="002E72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315D4">
        <w:rPr>
          <w:rFonts w:ascii="Times New Roman" w:hAnsi="Times New Roman" w:cs="Times New Roman"/>
          <w:sz w:val="28"/>
          <w:szCs w:val="28"/>
        </w:rPr>
        <w:t>французском</w:t>
      </w:r>
      <w:r w:rsidRPr="002E72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315D4">
        <w:rPr>
          <w:rFonts w:ascii="Times New Roman" w:hAnsi="Times New Roman" w:cs="Times New Roman"/>
          <w:sz w:val="28"/>
          <w:szCs w:val="28"/>
        </w:rPr>
        <w:t>и</w:t>
      </w:r>
      <w:r w:rsidRPr="002E72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315D4">
        <w:rPr>
          <w:rFonts w:ascii="Times New Roman" w:hAnsi="Times New Roman" w:cs="Times New Roman"/>
          <w:sz w:val="28"/>
          <w:szCs w:val="28"/>
        </w:rPr>
        <w:t>английском</w:t>
      </w:r>
      <w:r w:rsidRPr="002E72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315D4">
        <w:rPr>
          <w:rFonts w:ascii="Times New Roman" w:hAnsi="Times New Roman" w:cs="Times New Roman"/>
          <w:sz w:val="28"/>
          <w:szCs w:val="28"/>
        </w:rPr>
        <w:t>языках</w:t>
      </w:r>
      <w:r w:rsidR="002E72DD" w:rsidRPr="002E72DD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2E72DD" w:rsidRPr="00E3102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E72DD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="002E72DD" w:rsidRPr="00E3102D">
        <w:rPr>
          <w:rFonts w:ascii="Times New Roman" w:hAnsi="Times New Roman" w:cs="Times New Roman"/>
          <w:sz w:val="28"/>
          <w:szCs w:val="28"/>
          <w:lang w:val="en-US"/>
        </w:rPr>
        <w:t xml:space="preserve"> 860 “</w:t>
      </w:r>
      <w:r w:rsidR="002E72DD">
        <w:rPr>
          <w:rFonts w:ascii="Times New Roman" w:hAnsi="Times New Roman" w:cs="Times New Roman"/>
          <w:sz w:val="28"/>
          <w:szCs w:val="28"/>
          <w:lang w:val="en-US"/>
        </w:rPr>
        <w:t>Terminology</w:t>
      </w:r>
      <w:r w:rsidR="002E72DD" w:rsidRPr="00E310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E72DD">
        <w:rPr>
          <w:rFonts w:ascii="Times New Roman" w:hAnsi="Times New Roman" w:cs="Times New Roman"/>
          <w:sz w:val="28"/>
          <w:szCs w:val="28"/>
          <w:lang w:val="en-US"/>
        </w:rPr>
        <w:t>work</w:t>
      </w:r>
      <w:r w:rsidR="002E72DD" w:rsidRPr="00E3102D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2E72DD">
        <w:rPr>
          <w:rFonts w:ascii="Times New Roman" w:hAnsi="Times New Roman" w:cs="Times New Roman"/>
          <w:sz w:val="28"/>
          <w:szCs w:val="28"/>
          <w:lang w:val="en-US"/>
        </w:rPr>
        <w:t>Harmonization</w:t>
      </w:r>
      <w:r w:rsidR="002E72DD" w:rsidRPr="00E310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E72DD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2E72DD" w:rsidRPr="00E310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E72DD">
        <w:rPr>
          <w:rFonts w:ascii="Times New Roman" w:hAnsi="Times New Roman" w:cs="Times New Roman"/>
          <w:sz w:val="28"/>
          <w:szCs w:val="28"/>
          <w:lang w:val="en-US"/>
        </w:rPr>
        <w:t>concepts</w:t>
      </w:r>
      <w:r w:rsidR="002E72DD" w:rsidRPr="00E310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E72DD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2E72DD" w:rsidRPr="00E310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E72DD">
        <w:rPr>
          <w:rFonts w:ascii="Times New Roman" w:hAnsi="Times New Roman" w:cs="Times New Roman"/>
          <w:sz w:val="28"/>
          <w:szCs w:val="28"/>
          <w:lang w:val="en-US"/>
        </w:rPr>
        <w:t>terms</w:t>
      </w:r>
      <w:r w:rsidR="002E72DD" w:rsidRPr="00E3102D">
        <w:rPr>
          <w:rFonts w:ascii="Times New Roman" w:hAnsi="Times New Roman" w:cs="Times New Roman"/>
          <w:sz w:val="28"/>
          <w:szCs w:val="28"/>
          <w:lang w:val="en-US"/>
        </w:rPr>
        <w:t xml:space="preserve">”, </w:t>
      </w:r>
      <w:r w:rsidR="002E72DD">
        <w:rPr>
          <w:rFonts w:ascii="Times New Roman" w:hAnsi="Times New Roman" w:cs="Times New Roman"/>
          <w:sz w:val="28"/>
          <w:szCs w:val="28"/>
          <w:lang w:val="en-US"/>
        </w:rPr>
        <w:t>ISO</w:t>
      </w:r>
      <w:r w:rsidR="002E72DD" w:rsidRPr="00E3102D">
        <w:rPr>
          <w:rFonts w:ascii="Times New Roman" w:hAnsi="Times New Roman" w:cs="Times New Roman"/>
          <w:sz w:val="28"/>
          <w:szCs w:val="28"/>
          <w:lang w:val="en-US"/>
        </w:rPr>
        <w:t xml:space="preserve"> 12199 “</w:t>
      </w:r>
      <w:r w:rsidR="002E72DD">
        <w:rPr>
          <w:rFonts w:ascii="Times New Roman" w:hAnsi="Times New Roman" w:cs="Times New Roman"/>
          <w:sz w:val="28"/>
          <w:szCs w:val="28"/>
          <w:lang w:val="en-US"/>
        </w:rPr>
        <w:t>Alphabetical</w:t>
      </w:r>
      <w:r w:rsidR="002E72DD" w:rsidRPr="00E310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E72DD">
        <w:rPr>
          <w:rFonts w:ascii="Times New Roman" w:hAnsi="Times New Roman" w:cs="Times New Roman"/>
          <w:sz w:val="28"/>
          <w:szCs w:val="28"/>
          <w:lang w:val="en-US"/>
        </w:rPr>
        <w:t>ordering</w:t>
      </w:r>
      <w:r w:rsidR="002E72DD" w:rsidRPr="00E310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E72DD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2E72DD" w:rsidRPr="00E310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E72DD">
        <w:rPr>
          <w:rFonts w:ascii="Times New Roman" w:hAnsi="Times New Roman" w:cs="Times New Roman"/>
          <w:sz w:val="28"/>
          <w:szCs w:val="28"/>
          <w:lang w:val="en-US"/>
        </w:rPr>
        <w:t>multilingual</w:t>
      </w:r>
      <w:r w:rsidR="002E72DD" w:rsidRPr="00E310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E72DD">
        <w:rPr>
          <w:rFonts w:ascii="Times New Roman" w:hAnsi="Times New Roman" w:cs="Times New Roman"/>
          <w:sz w:val="28"/>
          <w:szCs w:val="28"/>
          <w:lang w:val="en-US"/>
        </w:rPr>
        <w:t>terminological</w:t>
      </w:r>
      <w:r w:rsidR="002E72DD" w:rsidRPr="00E310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E72DD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2E72DD" w:rsidRPr="00E310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E72DD">
        <w:rPr>
          <w:rFonts w:ascii="Times New Roman" w:hAnsi="Times New Roman" w:cs="Times New Roman"/>
          <w:sz w:val="28"/>
          <w:szCs w:val="28"/>
          <w:lang w:val="en-US"/>
        </w:rPr>
        <w:t>lexicographical</w:t>
      </w:r>
      <w:r w:rsidR="002E72DD" w:rsidRPr="00E310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E72DD">
        <w:rPr>
          <w:rFonts w:ascii="Times New Roman" w:hAnsi="Times New Roman" w:cs="Times New Roman"/>
          <w:sz w:val="28"/>
          <w:szCs w:val="28"/>
          <w:lang w:val="en-US"/>
        </w:rPr>
        <w:t>data</w:t>
      </w:r>
      <w:r w:rsidR="002E72DD" w:rsidRPr="00E310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E72DD">
        <w:rPr>
          <w:rFonts w:ascii="Times New Roman" w:hAnsi="Times New Roman" w:cs="Times New Roman"/>
          <w:sz w:val="28"/>
          <w:szCs w:val="28"/>
          <w:lang w:val="en-US"/>
        </w:rPr>
        <w:t>represented</w:t>
      </w:r>
      <w:r w:rsidR="002E72DD" w:rsidRPr="00E310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E72DD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2E72DD" w:rsidRPr="00E310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E72DD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2E72DD" w:rsidRPr="00E310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E72DD">
        <w:rPr>
          <w:rFonts w:ascii="Times New Roman" w:hAnsi="Times New Roman" w:cs="Times New Roman"/>
          <w:sz w:val="28"/>
          <w:szCs w:val="28"/>
          <w:lang w:val="en-US"/>
        </w:rPr>
        <w:t>Latin</w:t>
      </w:r>
      <w:r w:rsidR="002E72DD" w:rsidRPr="00E310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E72DD">
        <w:rPr>
          <w:rFonts w:ascii="Times New Roman" w:hAnsi="Times New Roman" w:cs="Times New Roman"/>
          <w:sz w:val="28"/>
          <w:szCs w:val="28"/>
          <w:lang w:val="en-US"/>
        </w:rPr>
        <w:t>alphabet</w:t>
      </w:r>
      <w:r w:rsidR="002E72DD" w:rsidRPr="00E3102D">
        <w:rPr>
          <w:rFonts w:ascii="Times New Roman" w:hAnsi="Times New Roman" w:cs="Times New Roman"/>
          <w:sz w:val="28"/>
          <w:szCs w:val="28"/>
          <w:lang w:val="en-US"/>
        </w:rPr>
        <w:t xml:space="preserve">”, </w:t>
      </w:r>
      <w:r w:rsidR="002E72DD">
        <w:rPr>
          <w:rFonts w:ascii="Times New Roman" w:hAnsi="Times New Roman" w:cs="Times New Roman"/>
          <w:sz w:val="28"/>
          <w:szCs w:val="28"/>
          <w:lang w:val="en-US"/>
        </w:rPr>
        <w:t>ISO</w:t>
      </w:r>
      <w:r w:rsidR="002E72DD" w:rsidRPr="00E3102D">
        <w:rPr>
          <w:rFonts w:ascii="Times New Roman" w:hAnsi="Times New Roman" w:cs="Times New Roman"/>
          <w:sz w:val="28"/>
          <w:szCs w:val="28"/>
          <w:lang w:val="en-US"/>
        </w:rPr>
        <w:t xml:space="preserve"> 12615 “</w:t>
      </w:r>
      <w:r w:rsidR="002E72DD">
        <w:rPr>
          <w:rFonts w:ascii="Times New Roman" w:hAnsi="Times New Roman" w:cs="Times New Roman"/>
          <w:sz w:val="28"/>
          <w:szCs w:val="28"/>
          <w:lang w:val="en-US"/>
        </w:rPr>
        <w:t>Bibliographic</w:t>
      </w:r>
      <w:r w:rsidR="002E72DD" w:rsidRPr="00E310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E72DD">
        <w:rPr>
          <w:rFonts w:ascii="Times New Roman" w:hAnsi="Times New Roman" w:cs="Times New Roman"/>
          <w:sz w:val="28"/>
          <w:szCs w:val="28"/>
          <w:lang w:val="en-US"/>
        </w:rPr>
        <w:t>references</w:t>
      </w:r>
      <w:r w:rsidR="002E72DD" w:rsidRPr="00E310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E72DD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2E72DD" w:rsidRPr="00E310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E72DD">
        <w:rPr>
          <w:rFonts w:ascii="Times New Roman" w:hAnsi="Times New Roman" w:cs="Times New Roman"/>
          <w:sz w:val="28"/>
          <w:szCs w:val="28"/>
          <w:lang w:val="en-US"/>
        </w:rPr>
        <w:t xml:space="preserve">source identifiers for terminology work”, ISO 1216 “Translation-oriented </w:t>
      </w:r>
      <w:proofErr w:type="spellStart"/>
      <w:r w:rsidR="002E72DD">
        <w:rPr>
          <w:rFonts w:ascii="Times New Roman" w:hAnsi="Times New Roman" w:cs="Times New Roman"/>
          <w:sz w:val="28"/>
          <w:szCs w:val="28"/>
          <w:lang w:val="en-US"/>
        </w:rPr>
        <w:t>terminography</w:t>
      </w:r>
      <w:proofErr w:type="spellEnd"/>
      <w:r w:rsidR="002E72DD">
        <w:rPr>
          <w:rFonts w:ascii="Times New Roman" w:hAnsi="Times New Roman" w:cs="Times New Roman"/>
          <w:sz w:val="28"/>
          <w:szCs w:val="28"/>
          <w:lang w:val="en-US"/>
        </w:rPr>
        <w:t>”, ISO 16642 “Computer applications in terminology – Terminological markup framework”, ISO 1087-1 “Terminology work—Vocabulary – Part 1: Theory and application”, ISO 1087-2 “Terminology work—Vocabulary – Part 2: Computer applications”, ISO 704 “Terminology work – Principles and methods”</w:t>
      </w:r>
      <w:r w:rsidR="002F2554" w:rsidRPr="002E72D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2E72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F2554" w:rsidRPr="00D315D4"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="002F2554" w:rsidRPr="00311F3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предмета исследования</w:t>
      </w:r>
      <w:r w:rsidR="002F2554" w:rsidRPr="00D315D4">
        <w:rPr>
          <w:rFonts w:ascii="Times New Roman" w:hAnsi="Times New Roman" w:cs="Times New Roman"/>
          <w:sz w:val="28"/>
          <w:szCs w:val="28"/>
        </w:rPr>
        <w:t xml:space="preserve"> рассматриваются лексико-семантические проблемы, возникающие при переводе </w:t>
      </w:r>
      <w:proofErr w:type="spellStart"/>
      <w:r w:rsidR="002F2554" w:rsidRPr="00D315D4">
        <w:rPr>
          <w:rFonts w:ascii="Times New Roman" w:hAnsi="Times New Roman" w:cs="Times New Roman"/>
          <w:sz w:val="28"/>
          <w:szCs w:val="28"/>
        </w:rPr>
        <w:t>англо</w:t>
      </w:r>
      <w:proofErr w:type="spellEnd"/>
      <w:r w:rsidR="002F2554" w:rsidRPr="00D315D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2F2554" w:rsidRPr="00D315D4">
        <w:rPr>
          <w:rFonts w:ascii="Times New Roman" w:hAnsi="Times New Roman" w:cs="Times New Roman"/>
          <w:sz w:val="28"/>
          <w:szCs w:val="28"/>
        </w:rPr>
        <w:t>франко</w:t>
      </w:r>
      <w:proofErr w:type="spellEnd"/>
      <w:r w:rsidR="002F2554" w:rsidRPr="00D315D4">
        <w:rPr>
          <w:rFonts w:ascii="Times New Roman" w:hAnsi="Times New Roman" w:cs="Times New Roman"/>
          <w:sz w:val="28"/>
          <w:szCs w:val="28"/>
        </w:rPr>
        <w:t xml:space="preserve"> язычных терминов на русский язык. </w:t>
      </w:r>
    </w:p>
    <w:p w14:paraId="2FF538FD" w14:textId="6D981A40" w:rsidR="00AF17BE" w:rsidRPr="00D315D4" w:rsidRDefault="00AF17BE" w:rsidP="00311F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33E901" w14:textId="4A50A702" w:rsidR="00AF17BE" w:rsidRPr="00D315D4" w:rsidRDefault="00AF17BE" w:rsidP="00311F3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1F3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Актуальность</w:t>
      </w:r>
      <w:r w:rsidRPr="00D315D4">
        <w:rPr>
          <w:rFonts w:ascii="Times New Roman" w:hAnsi="Times New Roman" w:cs="Times New Roman"/>
          <w:sz w:val="28"/>
          <w:szCs w:val="28"/>
        </w:rPr>
        <w:t xml:space="preserve"> данный работы определяется </w:t>
      </w:r>
      <w:r w:rsidR="003331C7" w:rsidRPr="00D315D4">
        <w:rPr>
          <w:rFonts w:ascii="Times New Roman" w:hAnsi="Times New Roman" w:cs="Times New Roman"/>
          <w:sz w:val="28"/>
          <w:szCs w:val="28"/>
        </w:rPr>
        <w:t xml:space="preserve">необходимостью поиска адекватных эквивалентов на русском языке для установленных терминов международных стандартов. </w:t>
      </w:r>
      <w:r w:rsidR="003331C7" w:rsidRPr="00311F3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Новизна</w:t>
      </w:r>
      <w:r w:rsidR="003331C7" w:rsidRPr="00D315D4">
        <w:rPr>
          <w:rFonts w:ascii="Times New Roman" w:hAnsi="Times New Roman" w:cs="Times New Roman"/>
          <w:sz w:val="28"/>
          <w:szCs w:val="28"/>
        </w:rPr>
        <w:t xml:space="preserve"> исследования состоит в том, что для данных терминологических стандартов не существует разработанных и </w:t>
      </w:r>
      <w:r w:rsidR="003331C7" w:rsidRPr="00D315D4">
        <w:rPr>
          <w:rFonts w:ascii="Times New Roman" w:hAnsi="Times New Roman" w:cs="Times New Roman"/>
          <w:sz w:val="28"/>
          <w:szCs w:val="28"/>
        </w:rPr>
        <w:lastRenderedPageBreak/>
        <w:t xml:space="preserve">закреплённых в международной системе корпусов терминов на русском языке, что </w:t>
      </w:r>
      <w:r w:rsidR="00D315D4" w:rsidRPr="00D315D4">
        <w:rPr>
          <w:rFonts w:ascii="Times New Roman" w:hAnsi="Times New Roman" w:cs="Times New Roman"/>
          <w:sz w:val="28"/>
          <w:szCs w:val="28"/>
        </w:rPr>
        <w:t xml:space="preserve">является причиной возникновения сложностей при внедрении международных стандартов в практику российского профессионального пространства. </w:t>
      </w:r>
    </w:p>
    <w:p w14:paraId="49B4FB25" w14:textId="3F139D33" w:rsidR="002F2554" w:rsidRPr="00D315D4" w:rsidRDefault="002F2554" w:rsidP="00311F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C71DF8" w14:textId="4E27EE8A" w:rsidR="00956A0E" w:rsidRPr="00D315D4" w:rsidRDefault="002F2554" w:rsidP="00311F3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1F3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 данного исследования</w:t>
      </w:r>
      <w:r w:rsidRPr="00D315D4">
        <w:rPr>
          <w:rFonts w:ascii="Times New Roman" w:hAnsi="Times New Roman" w:cs="Times New Roman"/>
          <w:sz w:val="28"/>
          <w:szCs w:val="28"/>
        </w:rPr>
        <w:t xml:space="preserve"> – </w:t>
      </w:r>
      <w:r w:rsidR="00956A0E" w:rsidRPr="00D315D4">
        <w:rPr>
          <w:rFonts w:ascii="Times New Roman" w:hAnsi="Times New Roman" w:cs="Times New Roman"/>
          <w:sz w:val="28"/>
          <w:szCs w:val="28"/>
        </w:rPr>
        <w:t xml:space="preserve">нахождение возможного решения проблемы внедрения международных стандартов в российскую практику. </w:t>
      </w:r>
    </w:p>
    <w:p w14:paraId="6CF6FD72" w14:textId="5A65EC08" w:rsidR="00956A0E" w:rsidRPr="00D315D4" w:rsidRDefault="00956A0E" w:rsidP="00311F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1CE539" w14:textId="33DB796E" w:rsidR="00956A0E" w:rsidRPr="00D315D4" w:rsidRDefault="00956A0E" w:rsidP="00311F31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315D4">
        <w:rPr>
          <w:rFonts w:ascii="Times New Roman" w:hAnsi="Times New Roman" w:cs="Times New Roman"/>
          <w:sz w:val="28"/>
          <w:szCs w:val="28"/>
        </w:rPr>
        <w:t xml:space="preserve">На основе поставленной цели можно сформулировать следующие </w:t>
      </w:r>
      <w:r w:rsidRPr="00311F3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задачи</w:t>
      </w:r>
      <w:r w:rsidRPr="00D315D4">
        <w:rPr>
          <w:rFonts w:ascii="Times New Roman" w:hAnsi="Times New Roman" w:cs="Times New Roman"/>
          <w:sz w:val="28"/>
          <w:szCs w:val="28"/>
        </w:rPr>
        <w:t xml:space="preserve"> </w:t>
      </w:r>
      <w:r w:rsidRPr="00311F3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исследования</w:t>
      </w:r>
      <w:r w:rsidRPr="00D315D4">
        <w:rPr>
          <w:rFonts w:ascii="Times New Roman" w:hAnsi="Times New Roman" w:cs="Times New Roman"/>
          <w:sz w:val="28"/>
          <w:szCs w:val="28"/>
        </w:rPr>
        <w:t>:</w:t>
      </w:r>
    </w:p>
    <w:p w14:paraId="05CE5033" w14:textId="56E762D5" w:rsidR="00956A0E" w:rsidRPr="00D315D4" w:rsidRDefault="00956A0E" w:rsidP="00311F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C768F6" w14:textId="5AE803EF" w:rsidR="00956A0E" w:rsidRPr="00D315D4" w:rsidRDefault="00AF17BE" w:rsidP="00311F31">
      <w:pPr>
        <w:pStyle w:val="a5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D315D4">
        <w:rPr>
          <w:sz w:val="28"/>
          <w:szCs w:val="28"/>
        </w:rPr>
        <w:t xml:space="preserve">Проанализировать массив терминов, собранных на основе материала исследования </w:t>
      </w:r>
    </w:p>
    <w:p w14:paraId="11EBC9AF" w14:textId="0938A9AD" w:rsidR="00AF17BE" w:rsidRPr="00D315D4" w:rsidRDefault="00AF17BE" w:rsidP="00311F31">
      <w:pPr>
        <w:pStyle w:val="a5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D315D4">
        <w:rPr>
          <w:sz w:val="28"/>
          <w:szCs w:val="28"/>
        </w:rPr>
        <w:t>Выделить част</w:t>
      </w:r>
      <w:r w:rsidR="00492450">
        <w:rPr>
          <w:sz w:val="28"/>
          <w:szCs w:val="28"/>
        </w:rPr>
        <w:t>и</w:t>
      </w:r>
      <w:r w:rsidRPr="00D315D4">
        <w:rPr>
          <w:sz w:val="28"/>
          <w:szCs w:val="28"/>
        </w:rPr>
        <w:t xml:space="preserve"> эквивалентной и </w:t>
      </w:r>
      <w:proofErr w:type="spellStart"/>
      <w:r w:rsidRPr="00D315D4">
        <w:rPr>
          <w:sz w:val="28"/>
          <w:szCs w:val="28"/>
        </w:rPr>
        <w:t>безэквивалентной</w:t>
      </w:r>
      <w:proofErr w:type="spellEnd"/>
      <w:r w:rsidRPr="00D315D4">
        <w:rPr>
          <w:sz w:val="28"/>
          <w:szCs w:val="28"/>
        </w:rPr>
        <w:t xml:space="preserve"> лексики</w:t>
      </w:r>
    </w:p>
    <w:p w14:paraId="5EB56534" w14:textId="46E694C2" w:rsidR="00AF17BE" w:rsidRPr="00D315D4" w:rsidRDefault="00AF17BE" w:rsidP="00311F31">
      <w:pPr>
        <w:pStyle w:val="a5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D315D4">
        <w:rPr>
          <w:sz w:val="28"/>
          <w:szCs w:val="28"/>
        </w:rPr>
        <w:t>Проанализировать способы терминообразования и их продуктивность</w:t>
      </w:r>
    </w:p>
    <w:p w14:paraId="16E5C29A" w14:textId="7843564F" w:rsidR="00AF17BE" w:rsidRPr="00D315D4" w:rsidRDefault="00AF17BE" w:rsidP="00311F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EB015A" w14:textId="77777777" w:rsidR="00AF17BE" w:rsidRPr="00D315D4" w:rsidRDefault="00AF17BE" w:rsidP="00311F31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315D4">
        <w:rPr>
          <w:rFonts w:ascii="Times New Roman" w:hAnsi="Times New Roman" w:cs="Times New Roman"/>
          <w:sz w:val="28"/>
          <w:szCs w:val="28"/>
        </w:rPr>
        <w:t xml:space="preserve">При изучении собранного материала применялись следующие </w:t>
      </w:r>
      <w:r w:rsidRPr="00D315D4">
        <w:rPr>
          <w:rFonts w:ascii="Times New Roman" w:hAnsi="Times New Roman" w:cs="Times New Roman"/>
          <w:b/>
          <w:i/>
          <w:sz w:val="28"/>
          <w:szCs w:val="28"/>
        </w:rPr>
        <w:t>методы исследования</w:t>
      </w:r>
      <w:r w:rsidRPr="00D315D4">
        <w:rPr>
          <w:rFonts w:ascii="Times New Roman" w:hAnsi="Times New Roman" w:cs="Times New Roman"/>
          <w:sz w:val="28"/>
          <w:szCs w:val="28"/>
        </w:rPr>
        <w:t xml:space="preserve">: метод сравнительно-сопоставительного анализа, метод анализа дефиниций, метод семантического анализа и метод </w:t>
      </w:r>
      <w:proofErr w:type="spellStart"/>
      <w:r w:rsidRPr="00D315D4">
        <w:rPr>
          <w:rFonts w:ascii="Times New Roman" w:hAnsi="Times New Roman" w:cs="Times New Roman"/>
          <w:sz w:val="28"/>
          <w:szCs w:val="28"/>
        </w:rPr>
        <w:t>переводоведческого</w:t>
      </w:r>
      <w:proofErr w:type="spellEnd"/>
      <w:r w:rsidRPr="00D315D4">
        <w:rPr>
          <w:rFonts w:ascii="Times New Roman" w:hAnsi="Times New Roman" w:cs="Times New Roman"/>
          <w:sz w:val="28"/>
          <w:szCs w:val="28"/>
        </w:rPr>
        <w:t xml:space="preserve"> анализа. </w:t>
      </w:r>
    </w:p>
    <w:p w14:paraId="4A531F77" w14:textId="77777777" w:rsidR="00AF17BE" w:rsidRPr="00AF17BE" w:rsidRDefault="00AF17BE" w:rsidP="00311F31">
      <w:pPr>
        <w:spacing w:line="360" w:lineRule="auto"/>
        <w:jc w:val="both"/>
        <w:rPr>
          <w:sz w:val="28"/>
          <w:szCs w:val="28"/>
        </w:rPr>
      </w:pPr>
    </w:p>
    <w:p w14:paraId="6D4969B6" w14:textId="284739E3" w:rsidR="00C13799" w:rsidRDefault="00C13799" w:rsidP="00311F31">
      <w:pPr>
        <w:jc w:val="both"/>
      </w:pPr>
      <w:r>
        <w:br w:type="page"/>
      </w:r>
    </w:p>
    <w:p w14:paraId="15836FE8" w14:textId="77777777" w:rsidR="00FF675D" w:rsidRDefault="00FF675D" w:rsidP="00311F31">
      <w:pPr>
        <w:jc w:val="both"/>
      </w:pPr>
    </w:p>
    <w:p w14:paraId="4BED2705" w14:textId="12D618BB" w:rsidR="00FF675D" w:rsidRPr="009A37CD" w:rsidRDefault="00FF675D" w:rsidP="009A37CD">
      <w:pPr>
        <w:pStyle w:val="1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A37C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bookmarkStart w:id="4" w:name="_Toc135657221"/>
      <w:bookmarkStart w:id="5" w:name="_Toc135657349"/>
      <w:bookmarkStart w:id="6" w:name="_Toc135666968"/>
      <w:bookmarkStart w:id="7" w:name="_Toc135752632"/>
      <w:r w:rsidR="00C13799" w:rsidRPr="009A37C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Глава </w:t>
      </w:r>
      <w:r w:rsidRPr="009A37C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1. Природа термина и его отличие от слова</w:t>
      </w:r>
      <w:bookmarkEnd w:id="4"/>
      <w:bookmarkEnd w:id="5"/>
      <w:bookmarkEnd w:id="6"/>
      <w:bookmarkEnd w:id="7"/>
    </w:p>
    <w:p w14:paraId="63FEB9B7" w14:textId="77777777" w:rsidR="00FF675D" w:rsidRPr="00FF675D" w:rsidRDefault="00FF675D" w:rsidP="00311F31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E278596" w14:textId="71E1F0BD" w:rsidR="00FF675D" w:rsidRPr="009A37CD" w:rsidRDefault="00FF675D" w:rsidP="009A37CD">
      <w:pPr>
        <w:pStyle w:val="1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8" w:name="_Toc135657222"/>
      <w:bookmarkStart w:id="9" w:name="_Toc135657350"/>
      <w:bookmarkStart w:id="10" w:name="_Toc135666969"/>
      <w:bookmarkStart w:id="11" w:name="_Toc135752633"/>
      <w:r w:rsidRPr="009A37C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1.1. Определение дисциплины </w:t>
      </w:r>
      <w:proofErr w:type="spellStart"/>
      <w:r w:rsidRPr="009A37C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терминоведения</w:t>
      </w:r>
      <w:proofErr w:type="spellEnd"/>
      <w:r w:rsidRPr="009A37C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и понятия «термин»</w:t>
      </w:r>
      <w:bookmarkEnd w:id="8"/>
      <w:bookmarkEnd w:id="9"/>
      <w:bookmarkEnd w:id="10"/>
      <w:bookmarkEnd w:id="11"/>
      <w:r w:rsidRPr="009A37C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14:paraId="0D3C98BF" w14:textId="77777777" w:rsidR="00FF675D" w:rsidRPr="00FF675D" w:rsidRDefault="00FF675D" w:rsidP="00311F31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8BC9546" w14:textId="77777777" w:rsidR="00FF675D" w:rsidRPr="00FF675D" w:rsidRDefault="00FF675D" w:rsidP="00311F31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5B79FFC" w14:textId="71079590" w:rsidR="00FF675D" w:rsidRPr="00FF675D" w:rsidRDefault="00FF675D" w:rsidP="00311F31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F675D">
        <w:rPr>
          <w:rFonts w:ascii="Times New Roman" w:hAnsi="Times New Roman" w:cs="Times New Roman"/>
          <w:color w:val="000000"/>
          <w:sz w:val="28"/>
          <w:szCs w:val="28"/>
        </w:rPr>
        <w:t>Терминоведение</w:t>
      </w:r>
      <w:proofErr w:type="spellEnd"/>
      <w:r w:rsidRPr="00FF675D">
        <w:rPr>
          <w:rFonts w:ascii="Times New Roman" w:hAnsi="Times New Roman" w:cs="Times New Roman"/>
          <w:color w:val="000000"/>
          <w:sz w:val="28"/>
          <w:szCs w:val="28"/>
        </w:rPr>
        <w:t xml:space="preserve"> – это современная научная дисциплина, изучающая термины и </w:t>
      </w:r>
      <w:proofErr w:type="spellStart"/>
      <w:r w:rsidRPr="00FF675D">
        <w:rPr>
          <w:rFonts w:ascii="Times New Roman" w:hAnsi="Times New Roman" w:cs="Times New Roman"/>
          <w:color w:val="000000"/>
          <w:sz w:val="28"/>
          <w:szCs w:val="28"/>
        </w:rPr>
        <w:t>терминосистемы</w:t>
      </w:r>
      <w:proofErr w:type="spellEnd"/>
      <w:r w:rsidRPr="00FF675D">
        <w:rPr>
          <w:rFonts w:ascii="Times New Roman" w:hAnsi="Times New Roman" w:cs="Times New Roman"/>
          <w:color w:val="000000"/>
          <w:sz w:val="28"/>
          <w:szCs w:val="28"/>
        </w:rPr>
        <w:t xml:space="preserve">. Оно возникло в ХХ веке на стыке лингвистики, логики, информатики, психологии и ряда </w:t>
      </w:r>
      <w:r w:rsidR="000A6F6A">
        <w:rPr>
          <w:rFonts w:ascii="Times New Roman" w:hAnsi="Times New Roman" w:cs="Times New Roman"/>
          <w:color w:val="000000"/>
          <w:sz w:val="28"/>
          <w:szCs w:val="28"/>
        </w:rPr>
        <w:t>прочих</w:t>
      </w:r>
      <w:r w:rsidRPr="00FF675D">
        <w:rPr>
          <w:rFonts w:ascii="Times New Roman" w:hAnsi="Times New Roman" w:cs="Times New Roman"/>
          <w:color w:val="000000"/>
          <w:sz w:val="28"/>
          <w:szCs w:val="28"/>
        </w:rPr>
        <w:t xml:space="preserve"> наук. Во всех языках термины – это в основном слова или словосочетания, </w:t>
      </w:r>
      <w:r w:rsidR="000A6F6A">
        <w:rPr>
          <w:rFonts w:ascii="Times New Roman" w:hAnsi="Times New Roman" w:cs="Times New Roman"/>
          <w:color w:val="000000"/>
          <w:sz w:val="28"/>
          <w:szCs w:val="28"/>
        </w:rPr>
        <w:t>подчиняющиеся</w:t>
      </w:r>
      <w:r w:rsidRPr="00FF675D">
        <w:rPr>
          <w:rFonts w:ascii="Times New Roman" w:hAnsi="Times New Roman" w:cs="Times New Roman"/>
          <w:color w:val="000000"/>
          <w:sz w:val="28"/>
          <w:szCs w:val="28"/>
        </w:rPr>
        <w:t xml:space="preserve"> практически всем закономерностям создания и функционирования слов и их сочетаний</w:t>
      </w:r>
      <w:r w:rsidR="009300FF">
        <w:rPr>
          <w:rFonts w:ascii="Times New Roman" w:hAnsi="Times New Roman" w:cs="Times New Roman"/>
          <w:color w:val="000000"/>
          <w:sz w:val="28"/>
          <w:szCs w:val="28"/>
        </w:rPr>
        <w:t>. П</w:t>
      </w:r>
      <w:r w:rsidRPr="00FF675D">
        <w:rPr>
          <w:rFonts w:ascii="Times New Roman" w:hAnsi="Times New Roman" w:cs="Times New Roman"/>
          <w:color w:val="000000"/>
          <w:sz w:val="28"/>
          <w:szCs w:val="28"/>
        </w:rPr>
        <w:t xml:space="preserve">редмет и методы </w:t>
      </w:r>
      <w:proofErr w:type="spellStart"/>
      <w:r w:rsidRPr="00FF675D">
        <w:rPr>
          <w:rFonts w:ascii="Times New Roman" w:hAnsi="Times New Roman" w:cs="Times New Roman"/>
          <w:color w:val="000000"/>
          <w:sz w:val="28"/>
          <w:szCs w:val="28"/>
        </w:rPr>
        <w:t>терминоведения</w:t>
      </w:r>
      <w:proofErr w:type="spellEnd"/>
      <w:r w:rsidRPr="00FF675D">
        <w:rPr>
          <w:rFonts w:ascii="Times New Roman" w:hAnsi="Times New Roman" w:cs="Times New Roman"/>
          <w:color w:val="000000"/>
          <w:sz w:val="28"/>
          <w:szCs w:val="28"/>
        </w:rPr>
        <w:t xml:space="preserve"> в значительной мере совпадают с предметом и методами лингвистики. </w:t>
      </w:r>
    </w:p>
    <w:p w14:paraId="10813C33" w14:textId="77777777" w:rsidR="00FF675D" w:rsidRPr="00FF675D" w:rsidRDefault="00FF675D" w:rsidP="00311F31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8EF261A" w14:textId="16C1356C" w:rsidR="00FF675D" w:rsidRPr="00FF675D" w:rsidRDefault="009300FF" w:rsidP="00311F31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Терминоведение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разделяется на теоретическое и практическое. </w:t>
      </w:r>
      <w:r w:rsidR="00FF675D" w:rsidRPr="00FF67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FF675D" w:rsidRPr="00FF675D">
        <w:rPr>
          <w:rFonts w:ascii="Times New Roman" w:hAnsi="Times New Roman" w:cs="Times New Roman"/>
          <w:color w:val="000000"/>
          <w:sz w:val="28"/>
          <w:szCs w:val="28"/>
        </w:rPr>
        <w:t xml:space="preserve">рактическое </w:t>
      </w:r>
      <w:proofErr w:type="spellStart"/>
      <w:r w:rsidR="00FF675D" w:rsidRPr="00FF675D">
        <w:rPr>
          <w:rFonts w:ascii="Times New Roman" w:hAnsi="Times New Roman" w:cs="Times New Roman"/>
          <w:color w:val="000000"/>
          <w:sz w:val="28"/>
          <w:szCs w:val="28"/>
        </w:rPr>
        <w:t>терминоведение</w:t>
      </w:r>
      <w:proofErr w:type="spellEnd"/>
      <w:r w:rsidR="00FF675D" w:rsidRPr="00FF675D">
        <w:rPr>
          <w:rFonts w:ascii="Times New Roman" w:hAnsi="Times New Roman" w:cs="Times New Roman"/>
          <w:color w:val="000000"/>
          <w:sz w:val="28"/>
          <w:szCs w:val="28"/>
        </w:rPr>
        <w:t xml:space="preserve"> включает в себя лексикографию и </w:t>
      </w:r>
      <w:proofErr w:type="spellStart"/>
      <w:r w:rsidR="00FF675D" w:rsidRPr="00FF675D">
        <w:rPr>
          <w:rFonts w:ascii="Times New Roman" w:hAnsi="Times New Roman" w:cs="Times New Roman"/>
          <w:color w:val="000000"/>
          <w:sz w:val="28"/>
          <w:szCs w:val="28"/>
        </w:rPr>
        <w:t>терминографию</w:t>
      </w:r>
      <w:proofErr w:type="spellEnd"/>
      <w:r w:rsidR="00FF675D" w:rsidRPr="00FF675D">
        <w:rPr>
          <w:rFonts w:ascii="Times New Roman" w:hAnsi="Times New Roman" w:cs="Times New Roman"/>
          <w:color w:val="000000"/>
          <w:sz w:val="28"/>
          <w:szCs w:val="28"/>
        </w:rPr>
        <w:t xml:space="preserve">, унификацию терминов и </w:t>
      </w:r>
      <w:proofErr w:type="spellStart"/>
      <w:r w:rsidR="00FF675D" w:rsidRPr="00FF675D">
        <w:rPr>
          <w:rFonts w:ascii="Times New Roman" w:hAnsi="Times New Roman" w:cs="Times New Roman"/>
          <w:color w:val="000000"/>
          <w:sz w:val="28"/>
          <w:szCs w:val="28"/>
        </w:rPr>
        <w:t>терминосистем</w:t>
      </w:r>
      <w:proofErr w:type="spellEnd"/>
      <w:r w:rsidR="00FF675D" w:rsidRPr="00FF675D">
        <w:rPr>
          <w:rFonts w:ascii="Times New Roman" w:hAnsi="Times New Roman" w:cs="Times New Roman"/>
          <w:color w:val="000000"/>
          <w:sz w:val="28"/>
          <w:szCs w:val="28"/>
        </w:rPr>
        <w:t xml:space="preserve">, перевод терминов, создание терминологических банков данных организационно-методическую деятельность, деятельность терминологических органов и центров на разных уровнях. </w:t>
      </w:r>
    </w:p>
    <w:p w14:paraId="1995886B" w14:textId="77777777" w:rsidR="00FF675D" w:rsidRPr="00FF675D" w:rsidRDefault="00FF675D" w:rsidP="00311F31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89F239A" w14:textId="09D010A5" w:rsidR="00FF675D" w:rsidRPr="00FF675D" w:rsidRDefault="00FF675D" w:rsidP="00311F31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675D">
        <w:rPr>
          <w:rFonts w:ascii="Times New Roman" w:hAnsi="Times New Roman" w:cs="Times New Roman"/>
          <w:color w:val="000000"/>
          <w:sz w:val="28"/>
          <w:szCs w:val="28"/>
        </w:rPr>
        <w:t xml:space="preserve">Терминологическая номинация – это теоретическая деятельность, </w:t>
      </w:r>
      <w:r w:rsidR="009300FF">
        <w:rPr>
          <w:rFonts w:ascii="Times New Roman" w:hAnsi="Times New Roman" w:cs="Times New Roman"/>
          <w:color w:val="000000"/>
          <w:sz w:val="28"/>
          <w:szCs w:val="28"/>
        </w:rPr>
        <w:t>целью и результатом которой является</w:t>
      </w:r>
      <w:r w:rsidRPr="00FF675D">
        <w:rPr>
          <w:rFonts w:ascii="Times New Roman" w:hAnsi="Times New Roman" w:cs="Times New Roman"/>
          <w:color w:val="000000"/>
          <w:sz w:val="28"/>
          <w:szCs w:val="28"/>
        </w:rPr>
        <w:t xml:space="preserve"> создание терминов и введение их в речь и в состав </w:t>
      </w:r>
      <w:proofErr w:type="spellStart"/>
      <w:r w:rsidRPr="00FF675D">
        <w:rPr>
          <w:rFonts w:ascii="Times New Roman" w:hAnsi="Times New Roman" w:cs="Times New Roman"/>
          <w:color w:val="000000"/>
          <w:sz w:val="28"/>
          <w:szCs w:val="28"/>
        </w:rPr>
        <w:t>терминосистем</w:t>
      </w:r>
      <w:proofErr w:type="spellEnd"/>
      <w:r w:rsidRPr="00FF675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2C257D4C" w14:textId="77777777" w:rsidR="00FF675D" w:rsidRPr="00FF675D" w:rsidRDefault="00FF675D" w:rsidP="00311F31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544A8D9" w14:textId="489C2141" w:rsidR="00FF675D" w:rsidRPr="00FF675D" w:rsidRDefault="00FF675D" w:rsidP="00311F31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675D">
        <w:rPr>
          <w:rFonts w:ascii="Times New Roman" w:hAnsi="Times New Roman" w:cs="Times New Roman"/>
          <w:color w:val="000000"/>
          <w:sz w:val="28"/>
          <w:szCs w:val="28"/>
        </w:rPr>
        <w:t xml:space="preserve">Практическая </w:t>
      </w:r>
      <w:proofErr w:type="spellStart"/>
      <w:r w:rsidRPr="00FF675D">
        <w:rPr>
          <w:rFonts w:ascii="Times New Roman" w:hAnsi="Times New Roman" w:cs="Times New Roman"/>
          <w:color w:val="000000"/>
          <w:sz w:val="28"/>
          <w:szCs w:val="28"/>
        </w:rPr>
        <w:t>трминологическая</w:t>
      </w:r>
      <w:proofErr w:type="spellEnd"/>
      <w:r w:rsidRPr="00FF675D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деятельность направлена на обоснование выбора оптимальных терминов и определений их значений, которые удовлетворяют потребность адекватно</w:t>
      </w:r>
      <w:r w:rsidR="00492450">
        <w:rPr>
          <w:rFonts w:ascii="Times New Roman" w:hAnsi="Times New Roman" w:cs="Times New Roman"/>
          <w:color w:val="000000"/>
          <w:sz w:val="28"/>
          <w:szCs w:val="28"/>
        </w:rPr>
        <w:t xml:space="preserve">й номинации </w:t>
      </w:r>
      <w:r w:rsidRPr="00FF675D">
        <w:rPr>
          <w:rFonts w:ascii="Times New Roman" w:hAnsi="Times New Roman" w:cs="Times New Roman"/>
          <w:color w:val="000000"/>
          <w:sz w:val="28"/>
          <w:szCs w:val="28"/>
        </w:rPr>
        <w:t xml:space="preserve">объектов, </w:t>
      </w:r>
      <w:r w:rsidRPr="00FF675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процессов и признаков в специальных сферах. Вместе с тем отобранные оптимальные термины и определения закрепляются нормативными документами и предписаниями (стандарты, рекомендации, словари). Эти документы </w:t>
      </w:r>
      <w:r w:rsidR="009300FF">
        <w:rPr>
          <w:rFonts w:ascii="Times New Roman" w:hAnsi="Times New Roman" w:cs="Times New Roman"/>
          <w:color w:val="000000"/>
          <w:sz w:val="28"/>
          <w:szCs w:val="28"/>
        </w:rPr>
        <w:t>отличаются</w:t>
      </w:r>
      <w:r w:rsidRPr="00FF675D">
        <w:rPr>
          <w:rFonts w:ascii="Times New Roman" w:hAnsi="Times New Roman" w:cs="Times New Roman"/>
          <w:color w:val="000000"/>
          <w:sz w:val="28"/>
          <w:szCs w:val="28"/>
        </w:rPr>
        <w:t xml:space="preserve"> больш</w:t>
      </w:r>
      <w:r w:rsidR="009300FF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FF675D">
        <w:rPr>
          <w:rFonts w:ascii="Times New Roman" w:hAnsi="Times New Roman" w:cs="Times New Roman"/>
          <w:color w:val="000000"/>
          <w:sz w:val="28"/>
          <w:szCs w:val="28"/>
        </w:rPr>
        <w:t xml:space="preserve"> сил</w:t>
      </w:r>
      <w:r w:rsidR="009300FF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FF675D">
        <w:rPr>
          <w:rFonts w:ascii="Times New Roman" w:hAnsi="Times New Roman" w:cs="Times New Roman"/>
          <w:color w:val="000000"/>
          <w:sz w:val="28"/>
          <w:szCs w:val="28"/>
        </w:rPr>
        <w:t xml:space="preserve">, чем нормы, используемые в нетерминологической сфере лексики. </w:t>
      </w:r>
    </w:p>
    <w:p w14:paraId="260E5750" w14:textId="77777777" w:rsidR="00FF675D" w:rsidRPr="00FF675D" w:rsidRDefault="00FF675D" w:rsidP="00311F31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0E15A57" w14:textId="1557DD5B" w:rsidR="00FF675D" w:rsidRPr="00FF675D" w:rsidRDefault="00FF675D" w:rsidP="00311F31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675D">
        <w:rPr>
          <w:rFonts w:ascii="Times New Roman" w:hAnsi="Times New Roman" w:cs="Times New Roman"/>
          <w:color w:val="000000"/>
          <w:sz w:val="28"/>
          <w:szCs w:val="28"/>
        </w:rPr>
        <w:t xml:space="preserve">Еще одним направлением практической терминологической деятельности является перевод научных, технических и иных специальных терминов. </w:t>
      </w:r>
      <w:r w:rsidR="009300FF">
        <w:rPr>
          <w:rFonts w:ascii="Times New Roman" w:hAnsi="Times New Roman" w:cs="Times New Roman"/>
          <w:color w:val="000000"/>
          <w:sz w:val="28"/>
          <w:szCs w:val="28"/>
        </w:rPr>
        <w:t>Адекватность перевода</w:t>
      </w:r>
      <w:r w:rsidRPr="00FF675D">
        <w:rPr>
          <w:rFonts w:ascii="Times New Roman" w:hAnsi="Times New Roman" w:cs="Times New Roman"/>
          <w:color w:val="000000"/>
          <w:sz w:val="28"/>
          <w:szCs w:val="28"/>
        </w:rPr>
        <w:t xml:space="preserve"> терминов</w:t>
      </w:r>
      <w:r w:rsidR="000A6F6A">
        <w:rPr>
          <w:rFonts w:ascii="Times New Roman" w:hAnsi="Times New Roman" w:cs="Times New Roman"/>
          <w:color w:val="000000"/>
          <w:sz w:val="28"/>
          <w:szCs w:val="28"/>
        </w:rPr>
        <w:t xml:space="preserve"> в составе</w:t>
      </w:r>
      <w:r w:rsidRPr="00FF675D">
        <w:rPr>
          <w:rFonts w:ascii="Times New Roman" w:hAnsi="Times New Roman" w:cs="Times New Roman"/>
          <w:color w:val="000000"/>
          <w:sz w:val="28"/>
          <w:szCs w:val="28"/>
        </w:rPr>
        <w:t xml:space="preserve"> специального текста является самым важным аспектом его перевода. </w:t>
      </w:r>
    </w:p>
    <w:p w14:paraId="60536364" w14:textId="77777777" w:rsidR="00FF675D" w:rsidRPr="00FF675D" w:rsidRDefault="00FF675D" w:rsidP="00311F31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A18DE79" w14:textId="0FB30E01" w:rsidR="00FF675D" w:rsidRPr="00EA5C64" w:rsidRDefault="00FF675D" w:rsidP="00311F31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675D">
        <w:rPr>
          <w:rFonts w:ascii="Times New Roman" w:hAnsi="Times New Roman" w:cs="Times New Roman"/>
          <w:color w:val="000000"/>
          <w:sz w:val="28"/>
          <w:szCs w:val="28"/>
        </w:rPr>
        <w:t>Термин (включая научно-технические термины и термины организационно-распорядительной документации) – это единица какого-либо конкретного естественного или искусственного языка, обладающая в результате стихийно сложившейся или особой сознательной коллективной договорённости специальным терминологическим значением, которое может быть выражено либо в словесной форме, либо в том или ином формализованном виде и достаточно точно и полно отражает основные, существенные на данном уровне развития науки и техники признаки соответствующего понятия. Термин – слово, обязательно соотносимое с определённой единицей соответствующей логико-понятийной системы в плане содержания.</w:t>
      </w:r>
      <w:r w:rsidR="000D0A19">
        <w:rPr>
          <w:rStyle w:val="aa"/>
          <w:rFonts w:ascii="Times New Roman" w:hAnsi="Times New Roman" w:cs="Times New Roman"/>
          <w:color w:val="000000"/>
          <w:sz w:val="28"/>
          <w:szCs w:val="28"/>
        </w:rPr>
        <w:footnoteReference w:id="1"/>
      </w:r>
    </w:p>
    <w:p w14:paraId="271BC9E2" w14:textId="77777777" w:rsidR="00FF675D" w:rsidRPr="00FF675D" w:rsidRDefault="00FF675D" w:rsidP="00311F31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01CBBBD" w14:textId="0DC08CEC" w:rsidR="00FF675D" w:rsidRPr="00FF675D" w:rsidRDefault="00FF675D" w:rsidP="00311F3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75D">
        <w:rPr>
          <w:rFonts w:ascii="Times New Roman" w:hAnsi="Times New Roman" w:cs="Times New Roman"/>
          <w:sz w:val="28"/>
          <w:szCs w:val="28"/>
        </w:rPr>
        <w:t>Все встречающиеся в литературе лингвистические определения термина четко делятся на две группы. Термины первый группы</w:t>
      </w:r>
      <w:r w:rsidRPr="00FF675D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FF675D">
        <w:rPr>
          <w:rFonts w:ascii="Times New Roman" w:hAnsi="Times New Roman" w:cs="Times New Roman"/>
          <w:sz w:val="28"/>
          <w:szCs w:val="28"/>
        </w:rPr>
        <w:t xml:space="preserve">это особые слова в лексическом составе естественного языка. В определениях второй группы повторяется или развивается мысль, высказанная Г. О. Винокуром в 30-е гг. ХХ в., о том, что «термины — это не особые слова, а только слова в особой </w:t>
      </w:r>
      <w:r w:rsidRPr="00FF675D">
        <w:rPr>
          <w:rFonts w:ascii="Times New Roman" w:hAnsi="Times New Roman" w:cs="Times New Roman"/>
          <w:sz w:val="28"/>
          <w:szCs w:val="28"/>
        </w:rPr>
        <w:lastRenderedPageBreak/>
        <w:t>функции».</w:t>
      </w:r>
      <w:r w:rsidR="000D0A19">
        <w:rPr>
          <w:rStyle w:val="aa"/>
          <w:rFonts w:ascii="Times New Roman" w:hAnsi="Times New Roman" w:cs="Times New Roman"/>
          <w:sz w:val="28"/>
          <w:szCs w:val="28"/>
        </w:rPr>
        <w:footnoteReference w:id="2"/>
      </w:r>
      <w:r w:rsidR="00E247B3">
        <w:rPr>
          <w:rFonts w:ascii="Times New Roman" w:hAnsi="Times New Roman" w:cs="Times New Roman"/>
          <w:sz w:val="28"/>
          <w:szCs w:val="28"/>
        </w:rPr>
        <w:t xml:space="preserve"> </w:t>
      </w:r>
      <w:r w:rsidR="00E247B3" w:rsidRPr="00FF675D">
        <w:rPr>
          <w:rFonts w:ascii="Times New Roman" w:hAnsi="Times New Roman" w:cs="Times New Roman"/>
          <w:sz w:val="28"/>
          <w:szCs w:val="28"/>
        </w:rPr>
        <w:t xml:space="preserve"> </w:t>
      </w:r>
      <w:r w:rsidRPr="00FF675D">
        <w:rPr>
          <w:rFonts w:ascii="Times New Roman" w:hAnsi="Times New Roman" w:cs="Times New Roman"/>
          <w:sz w:val="28"/>
          <w:szCs w:val="28"/>
        </w:rPr>
        <w:t xml:space="preserve">Однако при этом возникает </w:t>
      </w:r>
      <w:r w:rsidR="000A6F6A">
        <w:rPr>
          <w:rFonts w:ascii="Times New Roman" w:hAnsi="Times New Roman" w:cs="Times New Roman"/>
          <w:sz w:val="28"/>
          <w:szCs w:val="28"/>
        </w:rPr>
        <w:t>комплексная</w:t>
      </w:r>
      <w:r w:rsidRPr="00FF675D">
        <w:rPr>
          <w:rFonts w:ascii="Times New Roman" w:hAnsi="Times New Roman" w:cs="Times New Roman"/>
          <w:sz w:val="28"/>
          <w:szCs w:val="28"/>
        </w:rPr>
        <w:t xml:space="preserve"> проблема: является ли термин словом (лексической единицей) или только функцией слова? Или </w:t>
      </w:r>
      <w:r w:rsidR="000A6F6A">
        <w:rPr>
          <w:rFonts w:ascii="Times New Roman" w:hAnsi="Times New Roman" w:cs="Times New Roman"/>
          <w:sz w:val="28"/>
          <w:szCs w:val="28"/>
        </w:rPr>
        <w:t>же</w:t>
      </w:r>
      <w:r w:rsidRPr="00FF675D">
        <w:rPr>
          <w:rFonts w:ascii="Times New Roman" w:hAnsi="Times New Roman" w:cs="Times New Roman"/>
          <w:sz w:val="28"/>
          <w:szCs w:val="28"/>
        </w:rPr>
        <w:t xml:space="preserve"> составляют ли термины отдельный пласт в лексической</w:t>
      </w:r>
      <w:r w:rsidR="002923E5">
        <w:rPr>
          <w:rFonts w:ascii="Times New Roman" w:hAnsi="Times New Roman" w:cs="Times New Roman"/>
          <w:sz w:val="28"/>
          <w:szCs w:val="28"/>
        </w:rPr>
        <w:t xml:space="preserve"> </w:t>
      </w:r>
      <w:r w:rsidRPr="00FF675D">
        <w:rPr>
          <w:rFonts w:ascii="Times New Roman" w:hAnsi="Times New Roman" w:cs="Times New Roman"/>
          <w:sz w:val="28"/>
          <w:szCs w:val="28"/>
        </w:rPr>
        <w:t xml:space="preserve">системе языка? </w:t>
      </w:r>
    </w:p>
    <w:p w14:paraId="195B3D4B" w14:textId="77777777" w:rsidR="00FF675D" w:rsidRPr="00FF675D" w:rsidRDefault="00FF675D" w:rsidP="00311F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D58C3C" w14:textId="11305144" w:rsidR="00FC6EC0" w:rsidRDefault="00FC6EC0" w:rsidP="00FC6EC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Рассматривая формальную структуру термина, можно говорить о том, что </w:t>
      </w:r>
      <w:r w:rsidR="00FF675D" w:rsidRPr="00FF675D">
        <w:rPr>
          <w:rFonts w:ascii="Times New Roman" w:hAnsi="Times New Roman" w:cs="Times New Roman"/>
          <w:sz w:val="28"/>
          <w:szCs w:val="28"/>
        </w:rPr>
        <w:t xml:space="preserve">что в большинстве случаев </w:t>
      </w:r>
      <w:r>
        <w:rPr>
          <w:rFonts w:ascii="Times New Roman" w:hAnsi="Times New Roman" w:cs="Times New Roman"/>
          <w:sz w:val="28"/>
          <w:szCs w:val="28"/>
        </w:rPr>
        <w:t>термины</w:t>
      </w:r>
      <w:r w:rsidR="00FF675D" w:rsidRPr="00FF675D">
        <w:rPr>
          <w:rFonts w:ascii="Times New Roman" w:hAnsi="Times New Roman" w:cs="Times New Roman"/>
          <w:sz w:val="28"/>
          <w:szCs w:val="28"/>
        </w:rPr>
        <w:t xml:space="preserve"> не отличаются от всех остальных лексических единиц соответствующего естественного язык</w:t>
      </w:r>
      <w:r w:rsidR="00EB53D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B53D1">
        <w:rPr>
          <w:rFonts w:ascii="Times New Roman" w:hAnsi="Times New Roman" w:cs="Times New Roman"/>
          <w:sz w:val="28"/>
          <w:szCs w:val="28"/>
        </w:rPr>
        <w:t>Поэтому</w:t>
      </w:r>
      <w:r>
        <w:rPr>
          <w:rFonts w:ascii="Times New Roman" w:hAnsi="Times New Roman" w:cs="Times New Roman"/>
          <w:sz w:val="28"/>
          <w:szCs w:val="28"/>
        </w:rPr>
        <w:t xml:space="preserve"> возможно одновременное существование одной и той же лексической единицы языка в качестве термина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нетермина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785221F" w14:textId="77777777" w:rsidR="00311F31" w:rsidRDefault="00311F31" w:rsidP="00311F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EEE454" w14:textId="5B36270E" w:rsidR="00FF675D" w:rsidRPr="00FF675D" w:rsidRDefault="00FF675D" w:rsidP="00311F31">
      <w:pPr>
        <w:spacing w:line="36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FF675D">
        <w:rPr>
          <w:rFonts w:ascii="Times New Roman" w:hAnsi="Times New Roman" w:cs="Times New Roman"/>
          <w:sz w:val="28"/>
          <w:szCs w:val="28"/>
        </w:rPr>
        <w:t>Отношение понятия и лексического значения термина по А. С. Герду:</w:t>
      </w:r>
    </w:p>
    <w:p w14:paraId="5FBA4E05" w14:textId="77777777" w:rsidR="00FF675D" w:rsidRPr="00FF675D" w:rsidRDefault="00FF675D" w:rsidP="00311F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4FF80D" w14:textId="6F0190F5" w:rsidR="00FF675D" w:rsidRPr="00FF675D" w:rsidRDefault="00FF675D" w:rsidP="00311F31">
      <w:pPr>
        <w:pStyle w:val="a5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FF675D">
        <w:rPr>
          <w:sz w:val="28"/>
          <w:szCs w:val="28"/>
        </w:rPr>
        <w:t xml:space="preserve"> Термин имеет лексическое значение, но оно не сводится к обозначаемому им понятию;</w:t>
      </w:r>
    </w:p>
    <w:p w14:paraId="5BEBC338" w14:textId="77777777" w:rsidR="00FF675D" w:rsidRPr="00FF675D" w:rsidRDefault="00FF675D" w:rsidP="00311F31">
      <w:pPr>
        <w:pStyle w:val="a5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FF675D">
        <w:rPr>
          <w:sz w:val="28"/>
          <w:szCs w:val="28"/>
        </w:rPr>
        <w:t xml:space="preserve"> Термин имеет лексическое значение, которое и есть понятие;</w:t>
      </w:r>
    </w:p>
    <w:p w14:paraId="50D34097" w14:textId="45D1B42A" w:rsidR="00FF675D" w:rsidRPr="00FF675D" w:rsidRDefault="00FF675D" w:rsidP="00311F31">
      <w:pPr>
        <w:pStyle w:val="a5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FF675D">
        <w:rPr>
          <w:sz w:val="28"/>
          <w:szCs w:val="28"/>
        </w:rPr>
        <w:t>Термины обозначают углубленные научные понятия, в то время как обычные слова обозначают лишь наивные, обыденные понятия.</w:t>
      </w:r>
      <w:r w:rsidR="00EF0F0F">
        <w:rPr>
          <w:rStyle w:val="aa"/>
          <w:sz w:val="28"/>
          <w:szCs w:val="28"/>
        </w:rPr>
        <w:footnoteReference w:id="3"/>
      </w:r>
      <w:r w:rsidRPr="00FF675D">
        <w:rPr>
          <w:sz w:val="28"/>
          <w:szCs w:val="28"/>
        </w:rPr>
        <w:t xml:space="preserve"> </w:t>
      </w:r>
    </w:p>
    <w:p w14:paraId="5361C82E" w14:textId="77777777" w:rsidR="00FF675D" w:rsidRPr="00FF675D" w:rsidRDefault="00FF675D" w:rsidP="00311F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B600F3" w14:textId="55612A7D" w:rsidR="00FF675D" w:rsidRPr="00FF675D" w:rsidRDefault="00FC6EC0" w:rsidP="00F0212C">
      <w:pPr>
        <w:spacing w:line="36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при объединении всех точек зрения на лингвистические аспекты термина можно сделать вывод о том, что в первую очередь необходимо говорить об определении лексической единицы, обладающей признаками термина, а не об определении термина как такового. Такой лексической единицей может являться любая единица в номинативной функции, при этом </w:t>
      </w:r>
      <w:r w:rsidRPr="00FF675D">
        <w:rPr>
          <w:rFonts w:ascii="Times New Roman" w:hAnsi="Times New Roman" w:cs="Times New Roman"/>
          <w:sz w:val="28"/>
          <w:szCs w:val="28"/>
        </w:rPr>
        <w:t>спецификой номинации в этом случае является обозначение специального понятия в системе понятий.</w:t>
      </w:r>
      <w:r w:rsidR="00F0212C">
        <w:rPr>
          <w:rFonts w:ascii="Times New Roman" w:hAnsi="Times New Roman" w:cs="Times New Roman"/>
          <w:sz w:val="28"/>
          <w:szCs w:val="28"/>
        </w:rPr>
        <w:t xml:space="preserve"> Вместе с тем неважно, есть ли у данной лексической единицы другие функции (</w:t>
      </w:r>
      <w:proofErr w:type="gramStart"/>
      <w:r w:rsidR="00F0212C">
        <w:rPr>
          <w:rFonts w:ascii="Times New Roman" w:hAnsi="Times New Roman" w:cs="Times New Roman"/>
          <w:sz w:val="28"/>
          <w:szCs w:val="28"/>
        </w:rPr>
        <w:t>т.е.</w:t>
      </w:r>
      <w:proofErr w:type="gramEnd"/>
      <w:r w:rsidR="00F0212C">
        <w:rPr>
          <w:rFonts w:ascii="Times New Roman" w:hAnsi="Times New Roman" w:cs="Times New Roman"/>
          <w:sz w:val="28"/>
          <w:szCs w:val="28"/>
        </w:rPr>
        <w:t xml:space="preserve"> выступает ли она </w:t>
      </w:r>
      <w:r w:rsidR="00F0212C">
        <w:rPr>
          <w:rFonts w:ascii="Times New Roman" w:hAnsi="Times New Roman" w:cs="Times New Roman"/>
          <w:sz w:val="28"/>
          <w:szCs w:val="28"/>
        </w:rPr>
        <w:lastRenderedPageBreak/>
        <w:t xml:space="preserve">также в функции </w:t>
      </w:r>
      <w:proofErr w:type="spellStart"/>
      <w:r w:rsidR="00F0212C">
        <w:rPr>
          <w:rFonts w:ascii="Times New Roman" w:hAnsi="Times New Roman" w:cs="Times New Roman"/>
          <w:sz w:val="28"/>
          <w:szCs w:val="28"/>
        </w:rPr>
        <w:t>нетермина</w:t>
      </w:r>
      <w:proofErr w:type="spellEnd"/>
      <w:r w:rsidR="00F0212C">
        <w:rPr>
          <w:rFonts w:ascii="Times New Roman" w:hAnsi="Times New Roman" w:cs="Times New Roman"/>
          <w:sz w:val="28"/>
          <w:szCs w:val="28"/>
        </w:rPr>
        <w:t xml:space="preserve">). </w:t>
      </w:r>
      <w:r w:rsidR="00FF675D" w:rsidRPr="00FF675D">
        <w:rPr>
          <w:rFonts w:ascii="Times New Roman" w:hAnsi="Times New Roman" w:cs="Times New Roman"/>
          <w:sz w:val="28"/>
          <w:szCs w:val="28"/>
        </w:rPr>
        <w:t xml:space="preserve">В общем, для лингвистики термин </w:t>
      </w:r>
      <w:r w:rsidR="00FF675D" w:rsidRPr="00FF675D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FF675D" w:rsidRPr="00FF675D">
        <w:rPr>
          <w:rFonts w:ascii="Times New Roman" w:hAnsi="Times New Roman" w:cs="Times New Roman"/>
          <w:sz w:val="28"/>
          <w:szCs w:val="28"/>
        </w:rPr>
        <w:t xml:space="preserve"> только функциональная единица. </w:t>
      </w:r>
    </w:p>
    <w:p w14:paraId="5B4F5593" w14:textId="77777777" w:rsidR="00FF675D" w:rsidRPr="00FF675D" w:rsidRDefault="00FF675D" w:rsidP="00311F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AC6491" w14:textId="7C0086A1" w:rsidR="00F0212C" w:rsidRDefault="00FF675D" w:rsidP="00F0212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75D">
        <w:rPr>
          <w:rFonts w:ascii="Times New Roman" w:hAnsi="Times New Roman" w:cs="Times New Roman"/>
          <w:sz w:val="28"/>
          <w:szCs w:val="28"/>
        </w:rPr>
        <w:t xml:space="preserve">Однако, </w:t>
      </w:r>
      <w:r w:rsidR="00F0212C">
        <w:rPr>
          <w:rFonts w:ascii="Times New Roman" w:hAnsi="Times New Roman" w:cs="Times New Roman"/>
          <w:sz w:val="28"/>
          <w:szCs w:val="28"/>
        </w:rPr>
        <w:t xml:space="preserve">при </w:t>
      </w:r>
      <w:r w:rsidRPr="00FF675D">
        <w:rPr>
          <w:rFonts w:ascii="Times New Roman" w:hAnsi="Times New Roman" w:cs="Times New Roman"/>
          <w:sz w:val="28"/>
          <w:szCs w:val="28"/>
        </w:rPr>
        <w:t>рассматр</w:t>
      </w:r>
      <w:r w:rsidR="00F0212C">
        <w:rPr>
          <w:rFonts w:ascii="Times New Roman" w:hAnsi="Times New Roman" w:cs="Times New Roman"/>
          <w:sz w:val="28"/>
          <w:szCs w:val="28"/>
        </w:rPr>
        <w:t>ении</w:t>
      </w:r>
      <w:r w:rsidRPr="00FF675D">
        <w:rPr>
          <w:rFonts w:ascii="Times New Roman" w:hAnsi="Times New Roman" w:cs="Times New Roman"/>
          <w:sz w:val="28"/>
          <w:szCs w:val="28"/>
        </w:rPr>
        <w:t xml:space="preserve"> определени</w:t>
      </w:r>
      <w:r w:rsidR="00F0212C">
        <w:rPr>
          <w:rFonts w:ascii="Times New Roman" w:hAnsi="Times New Roman" w:cs="Times New Roman"/>
          <w:sz w:val="28"/>
          <w:szCs w:val="28"/>
        </w:rPr>
        <w:t>я</w:t>
      </w:r>
      <w:r w:rsidRPr="00FF675D">
        <w:rPr>
          <w:rFonts w:ascii="Times New Roman" w:hAnsi="Times New Roman" w:cs="Times New Roman"/>
          <w:sz w:val="28"/>
          <w:szCs w:val="28"/>
        </w:rPr>
        <w:t xml:space="preserve"> термина с точки зрения </w:t>
      </w:r>
      <w:proofErr w:type="spellStart"/>
      <w:r w:rsidRPr="00FF675D">
        <w:rPr>
          <w:rFonts w:ascii="Times New Roman" w:hAnsi="Times New Roman" w:cs="Times New Roman"/>
          <w:sz w:val="28"/>
          <w:szCs w:val="28"/>
        </w:rPr>
        <w:t>терминоведения</w:t>
      </w:r>
      <w:proofErr w:type="spellEnd"/>
      <w:r w:rsidRPr="00FF675D">
        <w:rPr>
          <w:rFonts w:ascii="Times New Roman" w:hAnsi="Times New Roman" w:cs="Times New Roman"/>
          <w:sz w:val="28"/>
          <w:szCs w:val="28"/>
        </w:rPr>
        <w:t>, сам взгляд на термин</w:t>
      </w:r>
      <w:r w:rsidR="00F0212C">
        <w:rPr>
          <w:rFonts w:ascii="Times New Roman" w:hAnsi="Times New Roman" w:cs="Times New Roman"/>
          <w:sz w:val="28"/>
          <w:szCs w:val="28"/>
        </w:rPr>
        <w:t xml:space="preserve"> изменится ко</w:t>
      </w:r>
      <w:r w:rsidR="00F0212C" w:rsidRPr="00FF675D">
        <w:rPr>
          <w:rFonts w:ascii="Times New Roman" w:hAnsi="Times New Roman" w:cs="Times New Roman"/>
          <w:sz w:val="28"/>
          <w:szCs w:val="28"/>
        </w:rPr>
        <w:t>ренным образом</w:t>
      </w:r>
      <w:r w:rsidRPr="00FF675D">
        <w:rPr>
          <w:rFonts w:ascii="Times New Roman" w:hAnsi="Times New Roman" w:cs="Times New Roman"/>
          <w:sz w:val="28"/>
          <w:szCs w:val="28"/>
        </w:rPr>
        <w:t xml:space="preserve">. </w:t>
      </w:r>
      <w:r w:rsidR="00F0212C">
        <w:rPr>
          <w:rFonts w:ascii="Times New Roman" w:hAnsi="Times New Roman" w:cs="Times New Roman"/>
          <w:sz w:val="28"/>
          <w:szCs w:val="28"/>
        </w:rPr>
        <w:t xml:space="preserve">Так как термин представлен в виде лексической единицы, можно утверждать о том, что термин </w:t>
      </w:r>
      <w:r w:rsidR="00F0212C" w:rsidRPr="00FF675D">
        <w:rPr>
          <w:rFonts w:ascii="Times New Roman" w:hAnsi="Times New Roman" w:cs="Times New Roman"/>
          <w:sz w:val="28"/>
          <w:szCs w:val="28"/>
        </w:rPr>
        <w:t>вырастает на лексической единице определенного естественного языка</w:t>
      </w:r>
      <w:r w:rsidR="00F0212C">
        <w:rPr>
          <w:rFonts w:ascii="Times New Roman" w:hAnsi="Times New Roman" w:cs="Times New Roman"/>
          <w:sz w:val="28"/>
          <w:szCs w:val="28"/>
        </w:rPr>
        <w:t xml:space="preserve"> или же о том, что лексическая </w:t>
      </w:r>
      <w:r w:rsidR="00F0212C" w:rsidRPr="00FF675D">
        <w:rPr>
          <w:rFonts w:ascii="Times New Roman" w:hAnsi="Times New Roman" w:cs="Times New Roman"/>
          <w:sz w:val="28"/>
          <w:szCs w:val="28"/>
        </w:rPr>
        <w:t>единица этого языка является естественно-языковым субстратом термина.</w:t>
      </w:r>
    </w:p>
    <w:p w14:paraId="52D38EF4" w14:textId="77777777" w:rsidR="00FF675D" w:rsidRPr="00FF675D" w:rsidRDefault="00FF675D" w:rsidP="00311F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1FFF6F" w14:textId="165477AC" w:rsidR="00FF675D" w:rsidRPr="00FF675D" w:rsidRDefault="00FF675D" w:rsidP="00311F3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75D">
        <w:rPr>
          <w:rFonts w:ascii="Times New Roman" w:hAnsi="Times New Roman" w:cs="Times New Roman"/>
          <w:sz w:val="28"/>
          <w:szCs w:val="28"/>
        </w:rPr>
        <w:t xml:space="preserve">Следует говорить не о языковой природе, а о естественно-языковом субстрате термина, поскольку свои специфические, стало быть, наиболее существенные признаки термин приобретает, становясь термином и как бы </w:t>
      </w:r>
      <w:proofErr w:type="spellStart"/>
      <w:r w:rsidRPr="00FF675D">
        <w:rPr>
          <w:rFonts w:ascii="Times New Roman" w:hAnsi="Times New Roman" w:cs="Times New Roman"/>
          <w:sz w:val="28"/>
          <w:szCs w:val="28"/>
        </w:rPr>
        <w:t>противопоставляясь</w:t>
      </w:r>
      <w:proofErr w:type="spellEnd"/>
      <w:r w:rsidRPr="00FF675D">
        <w:rPr>
          <w:rFonts w:ascii="Times New Roman" w:hAnsi="Times New Roman" w:cs="Times New Roman"/>
          <w:sz w:val="28"/>
          <w:szCs w:val="28"/>
        </w:rPr>
        <w:t xml:space="preserve"> своему естественно-языковому субстрату.</w:t>
      </w:r>
      <w:r w:rsidR="000D0A19">
        <w:rPr>
          <w:rStyle w:val="aa"/>
          <w:rFonts w:ascii="Times New Roman" w:hAnsi="Times New Roman" w:cs="Times New Roman"/>
          <w:sz w:val="28"/>
          <w:szCs w:val="28"/>
        </w:rPr>
        <w:footnoteReference w:id="4"/>
      </w:r>
    </w:p>
    <w:p w14:paraId="7B97022A" w14:textId="77777777" w:rsidR="00FF675D" w:rsidRPr="00FF675D" w:rsidRDefault="00FF675D" w:rsidP="00311F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3AF1FA" w14:textId="1E62E77E" w:rsidR="00FF675D" w:rsidRPr="00FF675D" w:rsidRDefault="00FF675D" w:rsidP="00311F3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75D">
        <w:rPr>
          <w:rFonts w:ascii="Times New Roman" w:hAnsi="Times New Roman" w:cs="Times New Roman"/>
          <w:sz w:val="28"/>
          <w:szCs w:val="28"/>
        </w:rPr>
        <w:t xml:space="preserve">Термин </w:t>
      </w:r>
      <w:r w:rsidRPr="00FF675D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FF675D">
        <w:rPr>
          <w:rFonts w:ascii="Times New Roman" w:hAnsi="Times New Roman" w:cs="Times New Roman"/>
          <w:sz w:val="28"/>
          <w:szCs w:val="28"/>
        </w:rPr>
        <w:t xml:space="preserve">лексическая единица определенного языка для специальных целей, </w:t>
      </w:r>
      <w:r w:rsidR="00EB53D1">
        <w:rPr>
          <w:rFonts w:ascii="Times New Roman" w:hAnsi="Times New Roman" w:cs="Times New Roman"/>
          <w:sz w:val="28"/>
          <w:szCs w:val="28"/>
        </w:rPr>
        <w:t>которая обозначает</w:t>
      </w:r>
      <w:r w:rsidRPr="00FF675D">
        <w:rPr>
          <w:rFonts w:ascii="Times New Roman" w:hAnsi="Times New Roman" w:cs="Times New Roman"/>
          <w:sz w:val="28"/>
          <w:szCs w:val="28"/>
        </w:rPr>
        <w:t xml:space="preserve"> общее </w:t>
      </w:r>
      <w:r w:rsidRPr="00FF675D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FF675D">
        <w:rPr>
          <w:rFonts w:ascii="Times New Roman" w:hAnsi="Times New Roman" w:cs="Times New Roman"/>
          <w:sz w:val="28"/>
          <w:szCs w:val="28"/>
        </w:rPr>
        <w:t xml:space="preserve">конкретное или абстрактное </w:t>
      </w:r>
      <w:r w:rsidRPr="00FF675D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FF675D">
        <w:rPr>
          <w:rFonts w:ascii="Times New Roman" w:hAnsi="Times New Roman" w:cs="Times New Roman"/>
          <w:sz w:val="28"/>
          <w:szCs w:val="28"/>
        </w:rPr>
        <w:t xml:space="preserve"> понятие теории определённой специальной области знаний или деятельности.</w:t>
      </w:r>
    </w:p>
    <w:p w14:paraId="4F61F33D" w14:textId="77777777" w:rsidR="00FF675D" w:rsidRPr="00FF675D" w:rsidRDefault="00FF675D" w:rsidP="00311F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A25BF3" w14:textId="4A610919" w:rsidR="00FF675D" w:rsidRPr="00FF675D" w:rsidRDefault="00F0212C" w:rsidP="00E74EB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F675D" w:rsidRPr="00FF675D">
        <w:rPr>
          <w:rFonts w:ascii="Times New Roman" w:hAnsi="Times New Roman" w:cs="Times New Roman"/>
          <w:sz w:val="28"/>
          <w:szCs w:val="28"/>
        </w:rPr>
        <w:t xml:space="preserve"> точки зрения </w:t>
      </w:r>
      <w:proofErr w:type="spellStart"/>
      <w:r w:rsidR="00FF675D" w:rsidRPr="00FF675D">
        <w:rPr>
          <w:rFonts w:ascii="Times New Roman" w:hAnsi="Times New Roman" w:cs="Times New Roman"/>
          <w:sz w:val="28"/>
          <w:szCs w:val="28"/>
        </w:rPr>
        <w:t>терминоведения</w:t>
      </w:r>
      <w:proofErr w:type="spellEnd"/>
      <w:r w:rsidR="00FF675D" w:rsidRPr="00FF67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определение термина основывается </w:t>
      </w:r>
      <w:r w:rsidRPr="00FF675D">
        <w:rPr>
          <w:rFonts w:ascii="Times New Roman" w:hAnsi="Times New Roman" w:cs="Times New Roman"/>
          <w:sz w:val="28"/>
          <w:szCs w:val="28"/>
        </w:rPr>
        <w:t>на</w:t>
      </w:r>
      <w:r w:rsidR="00FF675D" w:rsidRPr="00FF67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том</w:t>
      </w:r>
      <w:r w:rsidR="00FF675D" w:rsidRPr="00FF675D">
        <w:rPr>
          <w:rFonts w:ascii="Times New Roman" w:hAnsi="Times New Roman" w:cs="Times New Roman"/>
          <w:sz w:val="28"/>
          <w:szCs w:val="28"/>
        </w:rPr>
        <w:t xml:space="preserve">, что термин является особым объектом, </w:t>
      </w:r>
      <w:r>
        <w:rPr>
          <w:rFonts w:ascii="Times New Roman" w:hAnsi="Times New Roman" w:cs="Times New Roman"/>
          <w:sz w:val="28"/>
          <w:szCs w:val="28"/>
        </w:rPr>
        <w:t>отличающимся</w:t>
      </w:r>
      <w:r w:rsidR="00FF675D" w:rsidRPr="00FF675D">
        <w:rPr>
          <w:rFonts w:ascii="Times New Roman" w:hAnsi="Times New Roman" w:cs="Times New Roman"/>
          <w:sz w:val="28"/>
          <w:szCs w:val="28"/>
        </w:rPr>
        <w:t xml:space="preserve"> от слов и словосочетаний как объекта лингвистики. </w:t>
      </w:r>
      <w:r w:rsidR="00E74EB5">
        <w:rPr>
          <w:rFonts w:ascii="Times New Roman" w:hAnsi="Times New Roman" w:cs="Times New Roman"/>
          <w:sz w:val="28"/>
          <w:szCs w:val="28"/>
        </w:rPr>
        <w:t xml:space="preserve">Несмотря на то, что </w:t>
      </w:r>
      <w:proofErr w:type="spellStart"/>
      <w:r w:rsidR="00E74EB5">
        <w:rPr>
          <w:rFonts w:ascii="Times New Roman" w:hAnsi="Times New Roman" w:cs="Times New Roman"/>
          <w:sz w:val="28"/>
          <w:szCs w:val="28"/>
        </w:rPr>
        <w:t>терминоведение</w:t>
      </w:r>
      <w:proofErr w:type="spellEnd"/>
      <w:r w:rsidR="00E74EB5">
        <w:rPr>
          <w:rFonts w:ascii="Times New Roman" w:hAnsi="Times New Roman" w:cs="Times New Roman"/>
          <w:sz w:val="28"/>
          <w:szCs w:val="28"/>
        </w:rPr>
        <w:t xml:space="preserve"> в подавляющем большинстве рассматривает те же лексические единицы, что и лингвистика, </w:t>
      </w:r>
      <w:r w:rsidR="00E74EB5" w:rsidRPr="00FF675D">
        <w:rPr>
          <w:rFonts w:ascii="Times New Roman" w:hAnsi="Times New Roman" w:cs="Times New Roman"/>
          <w:sz w:val="28"/>
          <w:szCs w:val="28"/>
        </w:rPr>
        <w:t>у этих единиц выявляются другие признаки.</w:t>
      </w:r>
      <w:r w:rsidR="00E74EB5">
        <w:rPr>
          <w:rFonts w:ascii="Times New Roman" w:hAnsi="Times New Roman" w:cs="Times New Roman"/>
          <w:sz w:val="28"/>
          <w:szCs w:val="28"/>
        </w:rPr>
        <w:t xml:space="preserve"> Таким образом к ним предъявляются иные нормативные требования, нежели чем к лексическим единицам, рассматриваемым лингвистикой, и только в этом смысле справедливо заявление о том, что термины – это особые слова. </w:t>
      </w:r>
    </w:p>
    <w:p w14:paraId="294D9EE3" w14:textId="3CFFAECD" w:rsidR="00FF675D" w:rsidRPr="00FF675D" w:rsidRDefault="00FF675D" w:rsidP="00E74EB5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675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Новейшее определение термина </w:t>
      </w:r>
      <w:r w:rsidR="00E74EB5">
        <w:rPr>
          <w:rFonts w:ascii="Times New Roman" w:hAnsi="Times New Roman" w:cs="Times New Roman"/>
          <w:color w:val="000000"/>
          <w:sz w:val="28"/>
          <w:szCs w:val="28"/>
        </w:rPr>
        <w:t xml:space="preserve">сводится к тому, что термин </w:t>
      </w:r>
      <w:r w:rsidR="00EB53D1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EB53D1" w:rsidRPr="00FF675D">
        <w:rPr>
          <w:rFonts w:ascii="Times New Roman" w:hAnsi="Times New Roman" w:cs="Times New Roman"/>
          <w:color w:val="000000"/>
          <w:sz w:val="28"/>
          <w:szCs w:val="28"/>
        </w:rPr>
        <w:t>это</w:t>
      </w:r>
      <w:r w:rsidRPr="00FF675D">
        <w:rPr>
          <w:rFonts w:ascii="Times New Roman" w:hAnsi="Times New Roman" w:cs="Times New Roman"/>
          <w:color w:val="000000"/>
          <w:sz w:val="28"/>
          <w:szCs w:val="28"/>
        </w:rPr>
        <w:t xml:space="preserve"> динамическое явление, рожда</w:t>
      </w:r>
      <w:r w:rsidR="00E74EB5">
        <w:rPr>
          <w:rFonts w:ascii="Times New Roman" w:hAnsi="Times New Roman" w:cs="Times New Roman"/>
          <w:color w:val="000000"/>
          <w:sz w:val="28"/>
          <w:szCs w:val="28"/>
        </w:rPr>
        <w:t>ющееся</w:t>
      </w:r>
      <w:r w:rsidRPr="00FF675D">
        <w:rPr>
          <w:rFonts w:ascii="Times New Roman" w:hAnsi="Times New Roman" w:cs="Times New Roman"/>
          <w:color w:val="000000"/>
          <w:sz w:val="28"/>
          <w:szCs w:val="28"/>
        </w:rPr>
        <w:t>, формиру</w:t>
      </w:r>
      <w:r w:rsidR="00E74EB5">
        <w:rPr>
          <w:rFonts w:ascii="Times New Roman" w:hAnsi="Times New Roman" w:cs="Times New Roman"/>
          <w:color w:val="000000"/>
          <w:sz w:val="28"/>
          <w:szCs w:val="28"/>
        </w:rPr>
        <w:t>ющееся и</w:t>
      </w:r>
      <w:r w:rsidRPr="00FF675D">
        <w:rPr>
          <w:rFonts w:ascii="Times New Roman" w:hAnsi="Times New Roman" w:cs="Times New Roman"/>
          <w:color w:val="000000"/>
          <w:sz w:val="28"/>
          <w:szCs w:val="28"/>
        </w:rPr>
        <w:t xml:space="preserve"> углубля</w:t>
      </w:r>
      <w:r w:rsidR="00E74EB5">
        <w:rPr>
          <w:rFonts w:ascii="Times New Roman" w:hAnsi="Times New Roman" w:cs="Times New Roman"/>
          <w:color w:val="000000"/>
          <w:sz w:val="28"/>
          <w:szCs w:val="28"/>
        </w:rPr>
        <w:t>ющееся</w:t>
      </w:r>
      <w:r w:rsidRPr="00FF675D">
        <w:rPr>
          <w:rFonts w:ascii="Times New Roman" w:hAnsi="Times New Roman" w:cs="Times New Roman"/>
          <w:color w:val="000000"/>
          <w:sz w:val="28"/>
          <w:szCs w:val="28"/>
        </w:rPr>
        <w:t xml:space="preserve"> в процессе познания (</w:t>
      </w:r>
      <w:proofErr w:type="spellStart"/>
      <w:r w:rsidRPr="00FF675D">
        <w:rPr>
          <w:rFonts w:ascii="Times New Roman" w:hAnsi="Times New Roman" w:cs="Times New Roman"/>
          <w:color w:val="000000"/>
          <w:sz w:val="28"/>
          <w:szCs w:val="28"/>
        </w:rPr>
        <w:t>когниции</w:t>
      </w:r>
      <w:proofErr w:type="spellEnd"/>
      <w:r w:rsidRPr="00FF675D">
        <w:rPr>
          <w:rFonts w:ascii="Times New Roman" w:hAnsi="Times New Roman" w:cs="Times New Roman"/>
          <w:color w:val="000000"/>
          <w:sz w:val="28"/>
          <w:szCs w:val="28"/>
        </w:rPr>
        <w:t xml:space="preserve">), перехода от </w:t>
      </w:r>
      <w:r w:rsidR="00E74EB5">
        <w:rPr>
          <w:rFonts w:ascii="Times New Roman" w:hAnsi="Times New Roman" w:cs="Times New Roman"/>
          <w:color w:val="000000"/>
          <w:sz w:val="28"/>
          <w:szCs w:val="28"/>
        </w:rPr>
        <w:t xml:space="preserve">мыслительной категории </w:t>
      </w:r>
      <w:r w:rsidRPr="00FF675D"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proofErr w:type="spellStart"/>
      <w:r w:rsidRPr="00FF675D">
        <w:rPr>
          <w:rFonts w:ascii="Times New Roman" w:hAnsi="Times New Roman" w:cs="Times New Roman"/>
          <w:color w:val="000000"/>
          <w:sz w:val="28"/>
          <w:szCs w:val="28"/>
        </w:rPr>
        <w:t>вербализованному</w:t>
      </w:r>
      <w:proofErr w:type="spellEnd"/>
      <w:r w:rsidRPr="00FF675D">
        <w:rPr>
          <w:rFonts w:ascii="Times New Roman" w:hAnsi="Times New Roman" w:cs="Times New Roman"/>
          <w:color w:val="000000"/>
          <w:sz w:val="28"/>
          <w:szCs w:val="28"/>
        </w:rPr>
        <w:t xml:space="preserve"> концепту, </w:t>
      </w:r>
      <w:r w:rsidR="00E74EB5">
        <w:rPr>
          <w:rFonts w:ascii="Times New Roman" w:hAnsi="Times New Roman" w:cs="Times New Roman"/>
          <w:color w:val="000000"/>
          <w:sz w:val="28"/>
          <w:szCs w:val="28"/>
        </w:rPr>
        <w:t>в рамках</w:t>
      </w:r>
      <w:r w:rsidRPr="00FF675D">
        <w:rPr>
          <w:rFonts w:ascii="Times New Roman" w:hAnsi="Times New Roman" w:cs="Times New Roman"/>
          <w:color w:val="000000"/>
          <w:sz w:val="28"/>
          <w:szCs w:val="28"/>
        </w:rPr>
        <w:t xml:space="preserve"> той или иной теори</w:t>
      </w:r>
      <w:r w:rsidR="00E74EB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F675D">
        <w:rPr>
          <w:rFonts w:ascii="Times New Roman" w:hAnsi="Times New Roman" w:cs="Times New Roman"/>
          <w:color w:val="000000"/>
          <w:sz w:val="28"/>
          <w:szCs w:val="28"/>
        </w:rPr>
        <w:t>, концепци</w:t>
      </w:r>
      <w:r w:rsidR="00E74EB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F675D">
        <w:rPr>
          <w:rFonts w:ascii="Times New Roman" w:hAnsi="Times New Roman" w:cs="Times New Roman"/>
          <w:color w:val="000000"/>
          <w:sz w:val="28"/>
          <w:szCs w:val="28"/>
        </w:rPr>
        <w:t>, осмысляющей ту или иную область знания и (или) деятельности.</w:t>
      </w:r>
      <w:r w:rsidR="00E74E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675D">
        <w:rPr>
          <w:rFonts w:ascii="Times New Roman" w:hAnsi="Times New Roman" w:cs="Times New Roman"/>
          <w:color w:val="000000"/>
          <w:sz w:val="28"/>
          <w:szCs w:val="28"/>
        </w:rPr>
        <w:t xml:space="preserve">При логическом определении термина </w:t>
      </w:r>
      <w:r w:rsidR="00E74EB5">
        <w:rPr>
          <w:rFonts w:ascii="Times New Roman" w:hAnsi="Times New Roman" w:cs="Times New Roman"/>
          <w:color w:val="000000"/>
          <w:sz w:val="28"/>
          <w:szCs w:val="28"/>
        </w:rPr>
        <w:t xml:space="preserve">в первую очередь рассматривается </w:t>
      </w:r>
      <w:r w:rsidRPr="00FF675D">
        <w:rPr>
          <w:rFonts w:ascii="Times New Roman" w:hAnsi="Times New Roman" w:cs="Times New Roman"/>
          <w:color w:val="000000"/>
          <w:sz w:val="28"/>
          <w:szCs w:val="28"/>
        </w:rPr>
        <w:t>его связь с понятием, однако необходимо уточн</w:t>
      </w:r>
      <w:r w:rsidR="00E74EB5">
        <w:rPr>
          <w:rFonts w:ascii="Times New Roman" w:hAnsi="Times New Roman" w:cs="Times New Roman"/>
          <w:color w:val="000000"/>
          <w:sz w:val="28"/>
          <w:szCs w:val="28"/>
        </w:rPr>
        <w:t>ение</w:t>
      </w:r>
      <w:r w:rsidRPr="00FF675D">
        <w:rPr>
          <w:rFonts w:ascii="Times New Roman" w:hAnsi="Times New Roman" w:cs="Times New Roman"/>
          <w:color w:val="000000"/>
          <w:sz w:val="28"/>
          <w:szCs w:val="28"/>
        </w:rPr>
        <w:t xml:space="preserve">, в чем именно состоит эта связь. Термин является «овеществлением» абстракции объекта специальной сферы в виде лексической единицы естественного языка. </w:t>
      </w:r>
    </w:p>
    <w:p w14:paraId="21D536AB" w14:textId="77777777" w:rsidR="00FF675D" w:rsidRPr="00FF675D" w:rsidRDefault="00FF675D" w:rsidP="00311F31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B9F0D8C" w14:textId="6DD8107A" w:rsidR="00FF675D" w:rsidRPr="00FF675D" w:rsidRDefault="0096444D" w:rsidP="00311F31">
      <w:pPr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изучении</w:t>
      </w:r>
      <w:r w:rsidRPr="00FF675D">
        <w:rPr>
          <w:rFonts w:ascii="Times New Roman" w:hAnsi="Times New Roman" w:cs="Times New Roman"/>
          <w:color w:val="000000"/>
          <w:sz w:val="28"/>
          <w:szCs w:val="28"/>
        </w:rPr>
        <w:t xml:space="preserve"> связи понятия и термина</w:t>
      </w:r>
      <w:r w:rsidR="00FF675D" w:rsidRPr="00FF675D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необходимо </w:t>
      </w:r>
      <w:r w:rsidR="000A37C3">
        <w:rPr>
          <w:rFonts w:ascii="Times New Roman" w:hAnsi="Times New Roman" w:cs="Times New Roman"/>
          <w:color w:val="000000"/>
          <w:sz w:val="28"/>
          <w:szCs w:val="28"/>
        </w:rPr>
        <w:t xml:space="preserve">обратить внимание </w:t>
      </w:r>
      <w:r w:rsidR="00EB53D1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EB53D1" w:rsidRPr="00FF675D">
        <w:rPr>
          <w:rFonts w:ascii="Times New Roman" w:hAnsi="Times New Roman" w:cs="Times New Roman"/>
          <w:color w:val="000000"/>
          <w:sz w:val="28"/>
          <w:szCs w:val="28"/>
        </w:rPr>
        <w:t>следующее</w:t>
      </w:r>
      <w:r w:rsidR="00FF675D" w:rsidRPr="00FF675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6FD77C03" w14:textId="77777777" w:rsidR="00FF675D" w:rsidRPr="00FF675D" w:rsidRDefault="00FF675D" w:rsidP="00311F31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8BD7C39" w14:textId="77777777" w:rsidR="00FF675D" w:rsidRPr="00FF675D" w:rsidRDefault="00FF675D" w:rsidP="00311F31">
      <w:pPr>
        <w:pStyle w:val="a5"/>
        <w:numPr>
          <w:ilvl w:val="0"/>
          <w:numId w:val="3"/>
        </w:numPr>
        <w:spacing w:line="360" w:lineRule="auto"/>
        <w:jc w:val="both"/>
        <w:rPr>
          <w:color w:val="000000"/>
          <w:sz w:val="28"/>
          <w:szCs w:val="28"/>
        </w:rPr>
      </w:pPr>
      <w:r w:rsidRPr="00FF675D">
        <w:rPr>
          <w:color w:val="000000"/>
          <w:sz w:val="28"/>
          <w:szCs w:val="28"/>
        </w:rPr>
        <w:t xml:space="preserve">Понятие, которое обозначается термином, взаимосвязано с другими понятиями той же области, является элементом системы понятий  </w:t>
      </w:r>
    </w:p>
    <w:p w14:paraId="104BA7FD" w14:textId="14FD021F" w:rsidR="00FF675D" w:rsidRPr="00FF675D" w:rsidRDefault="00FF675D" w:rsidP="00311F31">
      <w:pPr>
        <w:pStyle w:val="a5"/>
        <w:numPr>
          <w:ilvl w:val="0"/>
          <w:numId w:val="3"/>
        </w:numPr>
        <w:spacing w:line="360" w:lineRule="auto"/>
        <w:jc w:val="both"/>
        <w:rPr>
          <w:color w:val="000000"/>
          <w:sz w:val="28"/>
          <w:szCs w:val="28"/>
        </w:rPr>
      </w:pPr>
      <w:r w:rsidRPr="00FF675D">
        <w:rPr>
          <w:color w:val="000000"/>
          <w:sz w:val="28"/>
          <w:szCs w:val="28"/>
        </w:rPr>
        <w:t>Термин взаимосвязан с другими терминами, является элементом терминологической системы.</w:t>
      </w:r>
      <w:r w:rsidR="000D0A19">
        <w:rPr>
          <w:rStyle w:val="aa"/>
          <w:color w:val="000000"/>
          <w:sz w:val="28"/>
          <w:szCs w:val="28"/>
        </w:rPr>
        <w:footnoteReference w:id="5"/>
      </w:r>
      <w:r w:rsidRPr="00FF675D">
        <w:rPr>
          <w:color w:val="000000"/>
          <w:sz w:val="28"/>
          <w:szCs w:val="28"/>
        </w:rPr>
        <w:t xml:space="preserve"> </w:t>
      </w:r>
    </w:p>
    <w:p w14:paraId="41784B88" w14:textId="77777777" w:rsidR="00FF675D" w:rsidRPr="00FF675D" w:rsidRDefault="00FF675D" w:rsidP="00311F31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EF68A35" w14:textId="68C53459" w:rsidR="00FF675D" w:rsidRPr="00FF675D" w:rsidRDefault="00FF675D" w:rsidP="00311F31">
      <w:pPr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675D">
        <w:rPr>
          <w:rFonts w:ascii="Times New Roman" w:hAnsi="Times New Roman" w:cs="Times New Roman"/>
          <w:color w:val="000000"/>
          <w:sz w:val="28"/>
          <w:szCs w:val="28"/>
        </w:rPr>
        <w:t xml:space="preserve">Тот факт, что термином может стать любое слово, дает возможность определить понятие </w:t>
      </w:r>
      <w:proofErr w:type="spellStart"/>
      <w:r w:rsidRPr="00FF675D">
        <w:rPr>
          <w:rFonts w:ascii="Times New Roman" w:hAnsi="Times New Roman" w:cs="Times New Roman"/>
          <w:color w:val="000000"/>
          <w:sz w:val="28"/>
          <w:szCs w:val="28"/>
        </w:rPr>
        <w:t>терминологизации</w:t>
      </w:r>
      <w:proofErr w:type="spellEnd"/>
      <w:r w:rsidRPr="00FF675D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="000A37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675D">
        <w:rPr>
          <w:rFonts w:ascii="Times New Roman" w:hAnsi="Times New Roman" w:cs="Times New Roman"/>
          <w:color w:val="000000"/>
          <w:sz w:val="28"/>
          <w:szCs w:val="28"/>
        </w:rPr>
        <w:t xml:space="preserve">перехода лексической единицы из состояния </w:t>
      </w:r>
      <w:proofErr w:type="spellStart"/>
      <w:r w:rsidRPr="00FF675D">
        <w:rPr>
          <w:rFonts w:ascii="Times New Roman" w:hAnsi="Times New Roman" w:cs="Times New Roman"/>
          <w:color w:val="000000"/>
          <w:sz w:val="28"/>
          <w:szCs w:val="28"/>
        </w:rPr>
        <w:t>нетермина</w:t>
      </w:r>
      <w:proofErr w:type="spellEnd"/>
      <w:r w:rsidRPr="00FF675D">
        <w:rPr>
          <w:rFonts w:ascii="Times New Roman" w:hAnsi="Times New Roman" w:cs="Times New Roman"/>
          <w:color w:val="000000"/>
          <w:sz w:val="28"/>
          <w:szCs w:val="28"/>
        </w:rPr>
        <w:t xml:space="preserve"> в состояние термина. В равной степени имеет место и обратный процесс. </w:t>
      </w:r>
    </w:p>
    <w:p w14:paraId="1320D904" w14:textId="77777777" w:rsidR="00FF675D" w:rsidRPr="00FF675D" w:rsidRDefault="00FF675D" w:rsidP="00311F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32260C" w14:textId="77777777" w:rsidR="00FF675D" w:rsidRPr="00FF675D" w:rsidRDefault="00FF675D" w:rsidP="00311F31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F675D">
        <w:rPr>
          <w:rFonts w:ascii="Times New Roman" w:hAnsi="Times New Roman" w:cs="Times New Roman"/>
          <w:sz w:val="28"/>
          <w:szCs w:val="28"/>
        </w:rPr>
        <w:t xml:space="preserve">Рассматривая термин с лингвистической точки зрения как лексическую единицу (имеющую особую функцию), мы выделяем в нем содержательную и формальную стороны. </w:t>
      </w:r>
    </w:p>
    <w:p w14:paraId="14EA9206" w14:textId="77777777" w:rsidR="00FF675D" w:rsidRPr="00FF675D" w:rsidRDefault="00FF675D" w:rsidP="00311F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F0A6CE" w14:textId="77777777" w:rsidR="00FF675D" w:rsidRPr="00FF675D" w:rsidRDefault="00FF675D" w:rsidP="00311F31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F675D">
        <w:rPr>
          <w:rFonts w:ascii="Times New Roman" w:hAnsi="Times New Roman" w:cs="Times New Roman"/>
          <w:sz w:val="28"/>
          <w:szCs w:val="28"/>
        </w:rPr>
        <w:lastRenderedPageBreak/>
        <w:t xml:space="preserve">Комплексное понятие «содержательная структура термина» позволяет выделить в термине следующие компоненты: </w:t>
      </w:r>
    </w:p>
    <w:p w14:paraId="7C3BF045" w14:textId="77777777" w:rsidR="00FF675D" w:rsidRPr="00FF675D" w:rsidRDefault="00FF675D" w:rsidP="00311F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7D7331" w14:textId="7DE5DD35" w:rsidR="00FF675D" w:rsidRPr="00FF675D" w:rsidRDefault="00FF675D" w:rsidP="00311F31">
      <w:pPr>
        <w:pStyle w:val="a5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FF675D">
        <w:rPr>
          <w:sz w:val="28"/>
          <w:szCs w:val="28"/>
        </w:rPr>
        <w:t xml:space="preserve"> </w:t>
      </w:r>
      <w:r w:rsidR="002E7DCF">
        <w:rPr>
          <w:sz w:val="28"/>
          <w:szCs w:val="28"/>
        </w:rPr>
        <w:t>Семантику</w:t>
      </w:r>
      <w:r w:rsidRPr="00FF675D">
        <w:rPr>
          <w:sz w:val="28"/>
          <w:szCs w:val="28"/>
        </w:rPr>
        <w:t xml:space="preserve"> (лексическое, денотативное, репрезентативное значение, </w:t>
      </w:r>
      <w:proofErr w:type="spellStart"/>
      <w:r w:rsidRPr="00FF675D">
        <w:rPr>
          <w:sz w:val="28"/>
          <w:szCs w:val="28"/>
        </w:rPr>
        <w:t>языковои</w:t>
      </w:r>
      <w:proofErr w:type="spellEnd"/>
      <w:r w:rsidRPr="00FF675D">
        <w:rPr>
          <w:sz w:val="28"/>
          <w:szCs w:val="28"/>
        </w:rPr>
        <w:t>̆ компонент);</w:t>
      </w:r>
    </w:p>
    <w:p w14:paraId="41B8D679" w14:textId="32DE5BA3" w:rsidR="00FF675D" w:rsidRPr="00FF675D" w:rsidRDefault="00FF675D" w:rsidP="00311F31">
      <w:pPr>
        <w:pStyle w:val="a5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FF675D">
        <w:rPr>
          <w:sz w:val="28"/>
          <w:szCs w:val="28"/>
        </w:rPr>
        <w:t xml:space="preserve">  </w:t>
      </w:r>
      <w:proofErr w:type="spellStart"/>
      <w:r w:rsidRPr="00FF675D">
        <w:rPr>
          <w:sz w:val="28"/>
          <w:szCs w:val="28"/>
        </w:rPr>
        <w:t>Мотивированность</w:t>
      </w:r>
      <w:proofErr w:type="spellEnd"/>
      <w:r w:rsidRPr="00FF675D">
        <w:rPr>
          <w:sz w:val="28"/>
          <w:szCs w:val="28"/>
        </w:rPr>
        <w:t xml:space="preserve">, </w:t>
      </w:r>
      <w:r w:rsidR="002E7DCF">
        <w:rPr>
          <w:sz w:val="28"/>
          <w:szCs w:val="28"/>
        </w:rPr>
        <w:t>разделяющуюся</w:t>
      </w:r>
      <w:r w:rsidRPr="00FF675D">
        <w:rPr>
          <w:sz w:val="28"/>
          <w:szCs w:val="28"/>
        </w:rPr>
        <w:t xml:space="preserve"> на разные виды языковой и терминологической </w:t>
      </w:r>
      <w:proofErr w:type="spellStart"/>
      <w:r w:rsidRPr="00FF675D">
        <w:rPr>
          <w:sz w:val="28"/>
          <w:szCs w:val="28"/>
        </w:rPr>
        <w:t>мотивированности</w:t>
      </w:r>
      <w:proofErr w:type="spellEnd"/>
      <w:r w:rsidRPr="00FF675D">
        <w:rPr>
          <w:sz w:val="28"/>
          <w:szCs w:val="28"/>
        </w:rPr>
        <w:t>;</w:t>
      </w:r>
    </w:p>
    <w:p w14:paraId="6B08B838" w14:textId="77777777" w:rsidR="00FF675D" w:rsidRPr="00FF675D" w:rsidRDefault="00FF675D" w:rsidP="00311F31">
      <w:pPr>
        <w:pStyle w:val="a5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FF675D">
        <w:rPr>
          <w:sz w:val="28"/>
          <w:szCs w:val="28"/>
        </w:rPr>
        <w:t xml:space="preserve"> </w:t>
      </w:r>
      <w:proofErr w:type="spellStart"/>
      <w:r w:rsidRPr="00FF675D">
        <w:rPr>
          <w:sz w:val="28"/>
          <w:szCs w:val="28"/>
        </w:rPr>
        <w:t>Сигнификативное</w:t>
      </w:r>
      <w:proofErr w:type="spellEnd"/>
      <w:r w:rsidRPr="00FF675D">
        <w:rPr>
          <w:sz w:val="28"/>
          <w:szCs w:val="28"/>
        </w:rPr>
        <w:t xml:space="preserve"> значение (обозначение специального понятия, вербализация специального концепта). </w:t>
      </w:r>
    </w:p>
    <w:p w14:paraId="48903B7F" w14:textId="77777777" w:rsidR="00FF675D" w:rsidRPr="00FF675D" w:rsidRDefault="00FF675D" w:rsidP="00311F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475A6A" w14:textId="0D4B7700" w:rsidR="00FF675D" w:rsidRPr="00FF675D" w:rsidRDefault="002E7DCF" w:rsidP="00311F31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</w:t>
      </w:r>
      <w:r w:rsidR="00FF675D" w:rsidRPr="00FF675D">
        <w:rPr>
          <w:rFonts w:ascii="Times New Roman" w:hAnsi="Times New Roman" w:cs="Times New Roman"/>
          <w:sz w:val="28"/>
          <w:szCs w:val="28"/>
        </w:rPr>
        <w:t xml:space="preserve"> компоненты содержательной структуры термина </w:t>
      </w:r>
      <w:r>
        <w:rPr>
          <w:rFonts w:ascii="Times New Roman" w:hAnsi="Times New Roman" w:cs="Times New Roman"/>
          <w:sz w:val="28"/>
          <w:szCs w:val="28"/>
        </w:rPr>
        <w:t>могут быть выделены</w:t>
      </w:r>
      <w:r w:rsidR="00FF675D" w:rsidRPr="00FF675D">
        <w:rPr>
          <w:rFonts w:ascii="Times New Roman" w:hAnsi="Times New Roman" w:cs="Times New Roman"/>
          <w:sz w:val="28"/>
          <w:szCs w:val="28"/>
        </w:rPr>
        <w:t xml:space="preserve"> в нем в результате применения лингвистических, логических, семиотических и собственных </w:t>
      </w:r>
      <w:proofErr w:type="spellStart"/>
      <w:r w:rsidR="00FF675D" w:rsidRPr="00FF675D">
        <w:rPr>
          <w:rFonts w:ascii="Times New Roman" w:hAnsi="Times New Roman" w:cs="Times New Roman"/>
          <w:sz w:val="28"/>
          <w:szCs w:val="28"/>
        </w:rPr>
        <w:t>терминоведческих</w:t>
      </w:r>
      <w:proofErr w:type="spellEnd"/>
      <w:r w:rsidR="00FF675D" w:rsidRPr="00FF675D">
        <w:rPr>
          <w:rFonts w:ascii="Times New Roman" w:hAnsi="Times New Roman" w:cs="Times New Roman"/>
          <w:sz w:val="28"/>
          <w:szCs w:val="28"/>
        </w:rPr>
        <w:t xml:space="preserve"> методов анализа.</w:t>
      </w:r>
      <w:r w:rsidR="000D0A19">
        <w:rPr>
          <w:rStyle w:val="aa"/>
          <w:rFonts w:ascii="Times New Roman" w:hAnsi="Times New Roman" w:cs="Times New Roman"/>
          <w:sz w:val="28"/>
          <w:szCs w:val="28"/>
        </w:rPr>
        <w:footnoteReference w:id="6"/>
      </w:r>
      <w:r w:rsidR="00FF675D" w:rsidRPr="00FF675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648833" w14:textId="77777777" w:rsidR="00FF675D" w:rsidRPr="00FF675D" w:rsidRDefault="00FF675D" w:rsidP="00311F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E212D2" w14:textId="60433A97" w:rsidR="000A37C3" w:rsidRPr="00FF675D" w:rsidRDefault="002E7DCF" w:rsidP="000A37C3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Изучая процесс</w:t>
      </w:r>
      <w:r w:rsidR="000A37C3">
        <w:rPr>
          <w:rFonts w:ascii="Times New Roman" w:hAnsi="Times New Roman" w:cs="Times New Roman"/>
          <w:sz w:val="28"/>
          <w:szCs w:val="28"/>
        </w:rPr>
        <w:t xml:space="preserve"> появления</w:t>
      </w:r>
      <w:r>
        <w:rPr>
          <w:rFonts w:ascii="Times New Roman" w:hAnsi="Times New Roman" w:cs="Times New Roman"/>
          <w:sz w:val="28"/>
          <w:szCs w:val="28"/>
        </w:rPr>
        <w:t xml:space="preserve"> терминологического значения</w:t>
      </w:r>
      <w:r w:rsidR="000A37C3">
        <w:rPr>
          <w:rFonts w:ascii="Times New Roman" w:hAnsi="Times New Roman" w:cs="Times New Roman"/>
          <w:sz w:val="28"/>
          <w:szCs w:val="28"/>
        </w:rPr>
        <w:t xml:space="preserve"> у лексической единицы естественного языка с лингвистической точки зрения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A37C3">
        <w:rPr>
          <w:rFonts w:ascii="Times New Roman" w:hAnsi="Times New Roman" w:cs="Times New Roman"/>
          <w:sz w:val="28"/>
          <w:szCs w:val="28"/>
        </w:rPr>
        <w:t>выявляются обычные семантические процессы, такие как: метафоризация</w:t>
      </w:r>
      <w:r w:rsidR="000A37C3" w:rsidRPr="00FF67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A37C3" w:rsidRPr="00FF675D">
        <w:rPr>
          <w:rFonts w:ascii="Times New Roman" w:hAnsi="Times New Roman" w:cs="Times New Roman"/>
          <w:sz w:val="28"/>
          <w:szCs w:val="28"/>
        </w:rPr>
        <w:t>метонимизация</w:t>
      </w:r>
      <w:proofErr w:type="spellEnd"/>
      <w:r w:rsidR="000A37C3" w:rsidRPr="00FF675D">
        <w:rPr>
          <w:rFonts w:ascii="Times New Roman" w:hAnsi="Times New Roman" w:cs="Times New Roman"/>
          <w:sz w:val="28"/>
          <w:szCs w:val="28"/>
        </w:rPr>
        <w:t>, синекдох</w:t>
      </w:r>
      <w:r w:rsidR="000A37C3">
        <w:rPr>
          <w:rFonts w:ascii="Times New Roman" w:hAnsi="Times New Roman" w:cs="Times New Roman"/>
          <w:sz w:val="28"/>
          <w:szCs w:val="28"/>
        </w:rPr>
        <w:t>а</w:t>
      </w:r>
      <w:r w:rsidR="000A37C3" w:rsidRPr="00FF675D">
        <w:rPr>
          <w:rFonts w:ascii="Times New Roman" w:hAnsi="Times New Roman" w:cs="Times New Roman"/>
          <w:sz w:val="28"/>
          <w:szCs w:val="28"/>
        </w:rPr>
        <w:t xml:space="preserve">, перенос названия по функции </w:t>
      </w:r>
      <w:r w:rsidR="000A37C3" w:rsidRPr="00FF675D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0A37C3" w:rsidRPr="00FF675D">
        <w:rPr>
          <w:rFonts w:ascii="Times New Roman" w:hAnsi="Times New Roman" w:cs="Times New Roman"/>
          <w:sz w:val="28"/>
          <w:szCs w:val="28"/>
        </w:rPr>
        <w:t>процессы вторичной номинации, развитие вторичных значений лексических единиц.</w:t>
      </w:r>
      <w:r w:rsidR="000A37C3">
        <w:rPr>
          <w:rFonts w:ascii="Times New Roman" w:hAnsi="Times New Roman" w:cs="Times New Roman"/>
          <w:sz w:val="28"/>
          <w:szCs w:val="28"/>
        </w:rPr>
        <w:t xml:space="preserve"> На данный момент можно говорить об изменении характера реализации данных процессов. Например, </w:t>
      </w:r>
      <w:r>
        <w:rPr>
          <w:rFonts w:ascii="Times New Roman" w:hAnsi="Times New Roman" w:cs="Times New Roman"/>
          <w:sz w:val="28"/>
          <w:szCs w:val="28"/>
        </w:rPr>
        <w:t>сейчас</w:t>
      </w:r>
      <w:r w:rsidR="00844DDE">
        <w:rPr>
          <w:rFonts w:ascii="Times New Roman" w:hAnsi="Times New Roman" w:cs="Times New Roman"/>
          <w:sz w:val="28"/>
          <w:szCs w:val="28"/>
        </w:rPr>
        <w:t xml:space="preserve"> широко используется </w:t>
      </w:r>
      <w:r w:rsidR="00844DDE" w:rsidRPr="00FF675D">
        <w:rPr>
          <w:rFonts w:ascii="Times New Roman" w:hAnsi="Times New Roman" w:cs="Times New Roman"/>
          <w:sz w:val="28"/>
          <w:szCs w:val="28"/>
        </w:rPr>
        <w:t>межсистемное заимствование терминов, обычно с метафорическим их переосмыслением.</w:t>
      </w:r>
    </w:p>
    <w:p w14:paraId="051A72AA" w14:textId="77777777" w:rsidR="00FF675D" w:rsidRPr="00FF675D" w:rsidRDefault="00FF675D" w:rsidP="00311F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ADA41F" w14:textId="12CE5F9F" w:rsidR="00FF675D" w:rsidRPr="00FF675D" w:rsidRDefault="00FF675D" w:rsidP="00311F31">
      <w:pPr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675D">
        <w:rPr>
          <w:rFonts w:ascii="Times New Roman" w:hAnsi="Times New Roman" w:cs="Times New Roman"/>
          <w:color w:val="000000"/>
          <w:sz w:val="28"/>
          <w:szCs w:val="28"/>
        </w:rPr>
        <w:t xml:space="preserve">Термин – многогранное явление, он входит в </w:t>
      </w:r>
      <w:r w:rsidR="002E7DCF">
        <w:rPr>
          <w:rFonts w:ascii="Times New Roman" w:hAnsi="Times New Roman" w:cs="Times New Roman"/>
          <w:color w:val="000000"/>
          <w:sz w:val="28"/>
          <w:szCs w:val="28"/>
        </w:rPr>
        <w:t xml:space="preserve">разнообразные </w:t>
      </w:r>
      <w:r w:rsidR="002E7DCF" w:rsidRPr="00FF675D">
        <w:rPr>
          <w:rFonts w:ascii="Times New Roman" w:hAnsi="Times New Roman" w:cs="Times New Roman"/>
          <w:color w:val="000000"/>
          <w:sz w:val="28"/>
          <w:szCs w:val="28"/>
        </w:rPr>
        <w:t>классификации</w:t>
      </w:r>
      <w:r w:rsidRPr="00FF675D">
        <w:rPr>
          <w:rFonts w:ascii="Times New Roman" w:hAnsi="Times New Roman" w:cs="Times New Roman"/>
          <w:color w:val="000000"/>
          <w:sz w:val="28"/>
          <w:szCs w:val="28"/>
        </w:rPr>
        <w:t xml:space="preserve"> – по логическому, лингвистическому, науковедческому и </w:t>
      </w:r>
      <w:r w:rsidR="002E7DCF">
        <w:rPr>
          <w:rFonts w:ascii="Times New Roman" w:hAnsi="Times New Roman" w:cs="Times New Roman"/>
          <w:color w:val="000000"/>
          <w:sz w:val="28"/>
          <w:szCs w:val="28"/>
        </w:rPr>
        <w:t>иным</w:t>
      </w:r>
      <w:r w:rsidRPr="00FF675D">
        <w:rPr>
          <w:rFonts w:ascii="Times New Roman" w:hAnsi="Times New Roman" w:cs="Times New Roman"/>
          <w:color w:val="000000"/>
          <w:sz w:val="28"/>
          <w:szCs w:val="28"/>
        </w:rPr>
        <w:t xml:space="preserve"> принципам. Эти классификации в своей совокупности характеризуют </w:t>
      </w:r>
      <w:r w:rsidRPr="00FF675D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роль и место терминов в научной, экономической, политической, управленческой и других сферах функционирования современного общества.</w:t>
      </w:r>
      <w:r w:rsidR="000D0A19">
        <w:rPr>
          <w:rStyle w:val="aa"/>
          <w:rFonts w:ascii="Times New Roman" w:hAnsi="Times New Roman" w:cs="Times New Roman"/>
          <w:color w:val="000000"/>
          <w:sz w:val="28"/>
          <w:szCs w:val="28"/>
        </w:rPr>
        <w:footnoteReference w:id="7"/>
      </w:r>
      <w:r w:rsidRPr="00FF67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3A7E143A" w14:textId="77777777" w:rsidR="00FF675D" w:rsidRPr="00FF675D" w:rsidRDefault="00FF675D" w:rsidP="00311F31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1DABC2E" w14:textId="77777777" w:rsidR="00FF675D" w:rsidRPr="00FF675D" w:rsidRDefault="00FF675D" w:rsidP="00311F31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F71F2A7" w14:textId="123723B7" w:rsidR="00FF675D" w:rsidRPr="009A37CD" w:rsidRDefault="00FF675D" w:rsidP="009A37CD">
      <w:pPr>
        <w:pStyle w:val="1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12" w:name="_Toc135657223"/>
      <w:bookmarkStart w:id="13" w:name="_Toc135657351"/>
      <w:bookmarkStart w:id="14" w:name="_Toc135666970"/>
      <w:bookmarkStart w:id="15" w:name="_Toc135752634"/>
      <w:r w:rsidRPr="009A37C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1.2. Структура и состав </w:t>
      </w:r>
      <w:proofErr w:type="spellStart"/>
      <w:r w:rsidRPr="009A37C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терминосистемы</w:t>
      </w:r>
      <w:bookmarkEnd w:id="12"/>
      <w:bookmarkEnd w:id="13"/>
      <w:bookmarkEnd w:id="14"/>
      <w:bookmarkEnd w:id="15"/>
      <w:proofErr w:type="spellEnd"/>
      <w:r w:rsidRPr="009A37C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14:paraId="21769E27" w14:textId="77777777" w:rsidR="00FF675D" w:rsidRPr="00FF675D" w:rsidRDefault="00FF675D" w:rsidP="00311F31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E9DFB75" w14:textId="77777777" w:rsidR="00FF675D" w:rsidRPr="00FF675D" w:rsidRDefault="00FF675D" w:rsidP="00311F31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675D">
        <w:rPr>
          <w:rFonts w:ascii="Times New Roman" w:hAnsi="Times New Roman" w:cs="Times New Roman"/>
          <w:color w:val="000000"/>
          <w:sz w:val="28"/>
          <w:szCs w:val="28"/>
        </w:rPr>
        <w:t xml:space="preserve">Термины, слова и словосочетания оформляются в лексико-семантические парадигмы. </w:t>
      </w:r>
      <w:proofErr w:type="spellStart"/>
      <w:r w:rsidRPr="00FF675D">
        <w:rPr>
          <w:rFonts w:ascii="Times New Roman" w:hAnsi="Times New Roman" w:cs="Times New Roman"/>
          <w:color w:val="000000"/>
          <w:sz w:val="28"/>
          <w:szCs w:val="28"/>
        </w:rPr>
        <w:t>Терминосистема</w:t>
      </w:r>
      <w:proofErr w:type="spellEnd"/>
      <w:r w:rsidRPr="00FF675D">
        <w:rPr>
          <w:rFonts w:ascii="Times New Roman" w:hAnsi="Times New Roman" w:cs="Times New Roman"/>
          <w:color w:val="000000"/>
          <w:sz w:val="28"/>
          <w:szCs w:val="28"/>
        </w:rPr>
        <w:t xml:space="preserve"> как совокупность слов и словосочетаний, представленная в плане выражения на том или ином естественном национальном языке, выступает уже как фрагмент лексико-семантической системы данного языка. </w:t>
      </w:r>
    </w:p>
    <w:p w14:paraId="6DC4A7AB" w14:textId="77777777" w:rsidR="00FF675D" w:rsidRPr="00FF675D" w:rsidRDefault="00FF675D" w:rsidP="00311F31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C61481A" w14:textId="53F4D04D" w:rsidR="00FF675D" w:rsidRPr="00FF675D" w:rsidRDefault="00844DDE" w:rsidP="00311F31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Базой для формирования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терминосистемы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выступает определенная</w:t>
      </w:r>
      <w:r w:rsidR="00FF675D" w:rsidRPr="00FF675D">
        <w:rPr>
          <w:rFonts w:ascii="Times New Roman" w:hAnsi="Times New Roman" w:cs="Times New Roman"/>
          <w:color w:val="000000"/>
          <w:sz w:val="28"/>
          <w:szCs w:val="28"/>
        </w:rPr>
        <w:t xml:space="preserve"> логико-понятийн</w:t>
      </w:r>
      <w:r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="00FF675D" w:rsidRPr="00FF675D">
        <w:rPr>
          <w:rFonts w:ascii="Times New Roman" w:hAnsi="Times New Roman" w:cs="Times New Roman"/>
          <w:color w:val="000000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FF675D" w:rsidRPr="00FF675D">
        <w:rPr>
          <w:rFonts w:ascii="Times New Roman" w:hAnsi="Times New Roman" w:cs="Times New Roman"/>
          <w:color w:val="000000"/>
          <w:sz w:val="28"/>
          <w:szCs w:val="28"/>
        </w:rPr>
        <w:t xml:space="preserve">. При этом отдельные звенья логико-понятийной системы заполняются терминами того или иного национального языка. </w:t>
      </w:r>
    </w:p>
    <w:p w14:paraId="2B17E663" w14:textId="77777777" w:rsidR="00FF675D" w:rsidRPr="00FF675D" w:rsidRDefault="00FF675D" w:rsidP="00311F31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EEE2EBE" w14:textId="4A313773" w:rsidR="00FF675D" w:rsidRPr="00FF675D" w:rsidRDefault="00FF675D" w:rsidP="00311F31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675D">
        <w:rPr>
          <w:rFonts w:ascii="Times New Roman" w:hAnsi="Times New Roman" w:cs="Times New Roman"/>
          <w:color w:val="000000"/>
          <w:sz w:val="28"/>
          <w:szCs w:val="28"/>
        </w:rPr>
        <w:t xml:space="preserve">Основные виды отношений в рамках </w:t>
      </w:r>
      <w:proofErr w:type="spellStart"/>
      <w:r w:rsidRPr="00FF675D">
        <w:rPr>
          <w:rFonts w:ascii="Times New Roman" w:hAnsi="Times New Roman" w:cs="Times New Roman"/>
          <w:color w:val="000000"/>
          <w:sz w:val="28"/>
          <w:szCs w:val="28"/>
        </w:rPr>
        <w:t>терминосистемы</w:t>
      </w:r>
      <w:proofErr w:type="spellEnd"/>
      <w:r w:rsidRPr="00FF675D">
        <w:rPr>
          <w:rFonts w:ascii="Times New Roman" w:hAnsi="Times New Roman" w:cs="Times New Roman"/>
          <w:color w:val="000000"/>
          <w:sz w:val="28"/>
          <w:szCs w:val="28"/>
        </w:rPr>
        <w:t xml:space="preserve"> – это </w:t>
      </w:r>
      <w:proofErr w:type="spellStart"/>
      <w:proofErr w:type="gramStart"/>
      <w:r w:rsidR="00492450">
        <w:rPr>
          <w:rFonts w:ascii="Times New Roman" w:hAnsi="Times New Roman" w:cs="Times New Roman"/>
          <w:color w:val="000000"/>
          <w:sz w:val="28"/>
          <w:szCs w:val="28"/>
        </w:rPr>
        <w:t>родо</w:t>
      </w:r>
      <w:proofErr w:type="spellEnd"/>
      <w:r w:rsidR="00492450">
        <w:rPr>
          <w:rFonts w:ascii="Times New Roman" w:hAnsi="Times New Roman" w:cs="Times New Roman"/>
          <w:color w:val="000000"/>
          <w:sz w:val="28"/>
          <w:szCs w:val="28"/>
        </w:rPr>
        <w:t>-видовые</w:t>
      </w:r>
      <w:proofErr w:type="gramEnd"/>
      <w:r w:rsidR="00492450">
        <w:rPr>
          <w:rFonts w:ascii="Times New Roman" w:hAnsi="Times New Roman" w:cs="Times New Roman"/>
          <w:color w:val="000000"/>
          <w:sz w:val="28"/>
          <w:szCs w:val="28"/>
        </w:rPr>
        <w:t>, ассоциативные отношения, отношения части и целого</w:t>
      </w:r>
      <w:r w:rsidRPr="00FF675D">
        <w:rPr>
          <w:rFonts w:ascii="Times New Roman" w:hAnsi="Times New Roman" w:cs="Times New Roman"/>
          <w:color w:val="000000"/>
          <w:sz w:val="28"/>
          <w:szCs w:val="28"/>
        </w:rPr>
        <w:t xml:space="preserve"> В каждой системе знания любой объект часто может выступать и признаком, а почти каждый признак в другом отношении выступает как объект. </w:t>
      </w:r>
    </w:p>
    <w:p w14:paraId="22841381" w14:textId="1E97B998" w:rsidR="00FF675D" w:rsidRPr="00FF675D" w:rsidRDefault="00FF675D" w:rsidP="00311F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675D">
        <w:rPr>
          <w:rFonts w:ascii="Times New Roman" w:hAnsi="Times New Roman" w:cs="Times New Roman"/>
          <w:sz w:val="28"/>
          <w:szCs w:val="28"/>
        </w:rPr>
        <w:t>Терминосистема</w:t>
      </w:r>
      <w:proofErr w:type="spellEnd"/>
      <w:r w:rsidRPr="00FF675D">
        <w:rPr>
          <w:rFonts w:ascii="Times New Roman" w:hAnsi="Times New Roman" w:cs="Times New Roman"/>
          <w:sz w:val="28"/>
          <w:szCs w:val="28"/>
        </w:rPr>
        <w:t xml:space="preserve"> отражает не просто систему понятий, а систему понятий </w:t>
      </w:r>
      <w:r w:rsidR="0096444D" w:rsidRPr="00FF675D">
        <w:rPr>
          <w:rFonts w:ascii="Times New Roman" w:hAnsi="Times New Roman" w:cs="Times New Roman"/>
          <w:sz w:val="28"/>
          <w:szCs w:val="28"/>
        </w:rPr>
        <w:t>определённой</w:t>
      </w:r>
      <w:r w:rsidRPr="00FF675D">
        <w:rPr>
          <w:rFonts w:ascii="Times New Roman" w:hAnsi="Times New Roman" w:cs="Times New Roman"/>
          <w:sz w:val="28"/>
          <w:szCs w:val="28"/>
        </w:rPr>
        <w:t xml:space="preserve"> теории. </w:t>
      </w:r>
    </w:p>
    <w:p w14:paraId="3FED0598" w14:textId="77777777" w:rsidR="00FF675D" w:rsidRPr="00FF675D" w:rsidRDefault="00FF675D" w:rsidP="00311F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8221F3" w14:textId="20D8DF27" w:rsidR="008E1CD7" w:rsidRDefault="00FF675D" w:rsidP="00311F3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675D">
        <w:rPr>
          <w:rFonts w:ascii="Times New Roman" w:hAnsi="Times New Roman" w:cs="Times New Roman"/>
          <w:sz w:val="28"/>
          <w:szCs w:val="28"/>
        </w:rPr>
        <w:t>Терминосистема</w:t>
      </w:r>
      <w:proofErr w:type="spellEnd"/>
      <w:r w:rsidRPr="00FF675D">
        <w:rPr>
          <w:rFonts w:ascii="Times New Roman" w:hAnsi="Times New Roman" w:cs="Times New Roman"/>
          <w:sz w:val="28"/>
          <w:szCs w:val="28"/>
        </w:rPr>
        <w:t xml:space="preserve"> включает в себя несколько групп терминов. </w:t>
      </w:r>
      <w:r w:rsidR="00844DDE">
        <w:rPr>
          <w:rFonts w:ascii="Times New Roman" w:hAnsi="Times New Roman" w:cs="Times New Roman"/>
          <w:sz w:val="28"/>
          <w:szCs w:val="28"/>
        </w:rPr>
        <w:t>В первую очередь</w:t>
      </w:r>
      <w:r w:rsidRPr="00FF675D">
        <w:rPr>
          <w:rFonts w:ascii="Times New Roman" w:hAnsi="Times New Roman" w:cs="Times New Roman"/>
          <w:sz w:val="28"/>
          <w:szCs w:val="28"/>
        </w:rPr>
        <w:t xml:space="preserve">, это базовые термины. </w:t>
      </w:r>
      <w:r w:rsidR="00844DDE">
        <w:rPr>
          <w:rFonts w:ascii="Times New Roman" w:hAnsi="Times New Roman" w:cs="Times New Roman"/>
          <w:sz w:val="28"/>
          <w:szCs w:val="28"/>
        </w:rPr>
        <w:t>Помимо них</w:t>
      </w:r>
      <w:r w:rsidRPr="00FF675D">
        <w:rPr>
          <w:rFonts w:ascii="Times New Roman" w:hAnsi="Times New Roman" w:cs="Times New Roman"/>
          <w:sz w:val="28"/>
          <w:szCs w:val="28"/>
        </w:rPr>
        <w:t xml:space="preserve"> в </w:t>
      </w:r>
      <w:r w:rsidR="00844DDE">
        <w:rPr>
          <w:rFonts w:ascii="Times New Roman" w:hAnsi="Times New Roman" w:cs="Times New Roman"/>
          <w:sz w:val="28"/>
          <w:szCs w:val="28"/>
        </w:rPr>
        <w:t xml:space="preserve">состав </w:t>
      </w:r>
      <w:proofErr w:type="spellStart"/>
      <w:r w:rsidRPr="00FF675D">
        <w:rPr>
          <w:rFonts w:ascii="Times New Roman" w:hAnsi="Times New Roman" w:cs="Times New Roman"/>
          <w:sz w:val="28"/>
          <w:szCs w:val="28"/>
        </w:rPr>
        <w:t>терминосистем</w:t>
      </w:r>
      <w:r w:rsidR="00844DDE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FF675D">
        <w:rPr>
          <w:rFonts w:ascii="Times New Roman" w:hAnsi="Times New Roman" w:cs="Times New Roman"/>
          <w:sz w:val="28"/>
          <w:szCs w:val="28"/>
        </w:rPr>
        <w:t xml:space="preserve"> входят основные термины, </w:t>
      </w:r>
      <w:r w:rsidR="00844DDE">
        <w:rPr>
          <w:rFonts w:ascii="Times New Roman" w:hAnsi="Times New Roman" w:cs="Times New Roman"/>
          <w:sz w:val="28"/>
          <w:szCs w:val="28"/>
        </w:rPr>
        <w:t>обозначающие</w:t>
      </w:r>
      <w:r w:rsidRPr="00FF675D">
        <w:rPr>
          <w:rFonts w:ascii="Times New Roman" w:hAnsi="Times New Roman" w:cs="Times New Roman"/>
          <w:sz w:val="28"/>
          <w:szCs w:val="28"/>
        </w:rPr>
        <w:t xml:space="preserve"> основные понятия данной отрасли, а также производные и сложные термины. В составе </w:t>
      </w:r>
      <w:proofErr w:type="spellStart"/>
      <w:r w:rsidRPr="00FF675D">
        <w:rPr>
          <w:rFonts w:ascii="Times New Roman" w:hAnsi="Times New Roman" w:cs="Times New Roman"/>
          <w:sz w:val="28"/>
          <w:szCs w:val="28"/>
        </w:rPr>
        <w:t>терминосистемы</w:t>
      </w:r>
      <w:proofErr w:type="spellEnd"/>
      <w:r w:rsidRPr="00FF675D">
        <w:rPr>
          <w:rFonts w:ascii="Times New Roman" w:hAnsi="Times New Roman" w:cs="Times New Roman"/>
          <w:sz w:val="28"/>
          <w:szCs w:val="28"/>
        </w:rPr>
        <w:t xml:space="preserve"> выделяются также привлеченные термины, относящиеся к смежным отраслям знания, но </w:t>
      </w:r>
      <w:r w:rsidRPr="00FF675D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необходимые для построения терминов данной отрасли. Ясно, что производные и сложные термины большей частью представлены словосочетаниями. Для анализа структуры терминов необходимо также учитывать понятие </w:t>
      </w:r>
      <w:proofErr w:type="spellStart"/>
      <w:r w:rsidRPr="00FF675D">
        <w:rPr>
          <w:rFonts w:ascii="Times New Roman" w:hAnsi="Times New Roman" w:cs="Times New Roman"/>
          <w:sz w:val="28"/>
          <w:szCs w:val="28"/>
        </w:rPr>
        <w:t>терминоэлемента</w:t>
      </w:r>
      <w:proofErr w:type="spellEnd"/>
      <w:r w:rsidRPr="00FF675D">
        <w:rPr>
          <w:rFonts w:ascii="Times New Roman" w:hAnsi="Times New Roman" w:cs="Times New Roman"/>
          <w:sz w:val="28"/>
          <w:szCs w:val="28"/>
        </w:rPr>
        <w:t xml:space="preserve">. «... </w:t>
      </w:r>
      <w:r w:rsidR="0096444D" w:rsidRPr="00FF675D">
        <w:rPr>
          <w:rFonts w:ascii="Times New Roman" w:hAnsi="Times New Roman" w:cs="Times New Roman"/>
          <w:sz w:val="28"/>
          <w:szCs w:val="28"/>
        </w:rPr>
        <w:t>Любой</w:t>
      </w:r>
      <w:r w:rsidRPr="00FF675D">
        <w:rPr>
          <w:rFonts w:ascii="Times New Roman" w:hAnsi="Times New Roman" w:cs="Times New Roman"/>
          <w:sz w:val="28"/>
          <w:szCs w:val="28"/>
        </w:rPr>
        <w:t xml:space="preserve"> термин-словосочетание, или термин-слово или, наконец, часть (частичку) термина-слова, неделимые в </w:t>
      </w:r>
      <w:proofErr w:type="spellStart"/>
      <w:r w:rsidRPr="00FF675D">
        <w:rPr>
          <w:rFonts w:ascii="Times New Roman" w:hAnsi="Times New Roman" w:cs="Times New Roman"/>
          <w:sz w:val="28"/>
          <w:szCs w:val="28"/>
        </w:rPr>
        <w:t>термино</w:t>
      </w:r>
      <w:proofErr w:type="spellEnd"/>
      <w:r w:rsidRPr="00FF675D">
        <w:rPr>
          <w:rFonts w:ascii="Times New Roman" w:hAnsi="Times New Roman" w:cs="Times New Roman"/>
          <w:sz w:val="28"/>
          <w:szCs w:val="28"/>
        </w:rPr>
        <w:t>-логически-смысловом отношении, мы будем называть элементом термина»</w:t>
      </w:r>
      <w:r w:rsidR="000D0A19">
        <w:rPr>
          <w:rStyle w:val="aa"/>
          <w:rFonts w:ascii="Times New Roman" w:hAnsi="Times New Roman" w:cs="Times New Roman"/>
          <w:sz w:val="28"/>
          <w:szCs w:val="28"/>
        </w:rPr>
        <w:footnoteReference w:id="8"/>
      </w:r>
      <w:r w:rsidRPr="00FF675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23E7A8F" w14:textId="77777777" w:rsidR="008E1CD7" w:rsidRDefault="008E1CD7" w:rsidP="00311F3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8298CB6" w14:textId="4C5D4C21" w:rsidR="00FF675D" w:rsidRPr="00FF675D" w:rsidRDefault="00FF675D" w:rsidP="00311F3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75D">
        <w:rPr>
          <w:rFonts w:ascii="Times New Roman" w:hAnsi="Times New Roman" w:cs="Times New Roman"/>
          <w:sz w:val="28"/>
          <w:szCs w:val="28"/>
        </w:rPr>
        <w:t xml:space="preserve">Термин состоит из одного или нескольких </w:t>
      </w:r>
      <w:proofErr w:type="spellStart"/>
      <w:r w:rsidRPr="00FF675D">
        <w:rPr>
          <w:rFonts w:ascii="Times New Roman" w:hAnsi="Times New Roman" w:cs="Times New Roman"/>
          <w:sz w:val="28"/>
          <w:szCs w:val="28"/>
        </w:rPr>
        <w:t>терминоэлементов</w:t>
      </w:r>
      <w:proofErr w:type="spellEnd"/>
      <w:r w:rsidRPr="00FF675D">
        <w:rPr>
          <w:rFonts w:ascii="Times New Roman" w:hAnsi="Times New Roman" w:cs="Times New Roman"/>
          <w:sz w:val="28"/>
          <w:szCs w:val="28"/>
        </w:rPr>
        <w:t xml:space="preserve">, каждый из которых соотносится с понятием или с признаком понятия определённой системы понятий данной, базовой или </w:t>
      </w:r>
      <w:proofErr w:type="spellStart"/>
      <w:r w:rsidRPr="00FF675D">
        <w:rPr>
          <w:rFonts w:ascii="Times New Roman" w:hAnsi="Times New Roman" w:cs="Times New Roman"/>
          <w:sz w:val="28"/>
          <w:szCs w:val="28"/>
        </w:rPr>
        <w:t>смежноотраслевои</w:t>
      </w:r>
      <w:proofErr w:type="spellEnd"/>
      <w:r w:rsidRPr="00FF675D">
        <w:rPr>
          <w:rFonts w:ascii="Times New Roman" w:hAnsi="Times New Roman" w:cs="Times New Roman"/>
          <w:sz w:val="28"/>
          <w:szCs w:val="28"/>
        </w:rPr>
        <w:t xml:space="preserve">̆. В этой связи возникает проблема длины термина. Проблема формальной структуры термина связана с формальным признаком оптимальной его структуры (набором признаков понятия, отраженных в термине). В типичных случаях простые понятия обозначаются терминами, состоящими из одного термин элемента, а производные и сложные понятия терминами-производными или сложными словами либо словосочетаниями. Однако не только такая структура характерна для современных русских терминов с мотивированными термин элементами. Среди терминов, обозначающих простые понятия определенных систем, достаточно много таких, которые, как мы видели, состоят из базового или привлеченного термина и лексемы, обозначающей специфическое понятие данной отрасли). Соответственно, когда образуется производный термин, в его структуре оказывается уже три или более </w:t>
      </w:r>
      <w:proofErr w:type="spellStart"/>
      <w:r w:rsidR="00492450">
        <w:rPr>
          <w:rFonts w:ascii="Times New Roman" w:hAnsi="Times New Roman" w:cs="Times New Roman"/>
          <w:sz w:val="28"/>
          <w:szCs w:val="28"/>
        </w:rPr>
        <w:t>терминоэлемента</w:t>
      </w:r>
      <w:proofErr w:type="spellEnd"/>
      <w:r w:rsidRPr="00FF675D">
        <w:rPr>
          <w:rFonts w:ascii="Times New Roman" w:hAnsi="Times New Roman" w:cs="Times New Roman"/>
          <w:sz w:val="28"/>
          <w:szCs w:val="28"/>
        </w:rPr>
        <w:t xml:space="preserve"> основной термин, состоящий из двух термин элементов, и </w:t>
      </w:r>
      <w:proofErr w:type="spellStart"/>
      <w:r w:rsidRPr="00FF675D">
        <w:rPr>
          <w:rFonts w:ascii="Times New Roman" w:hAnsi="Times New Roman" w:cs="Times New Roman"/>
          <w:sz w:val="28"/>
          <w:szCs w:val="28"/>
        </w:rPr>
        <w:t>терминоэлемент</w:t>
      </w:r>
      <w:proofErr w:type="spellEnd"/>
      <w:r w:rsidRPr="00FF675D">
        <w:rPr>
          <w:rFonts w:ascii="Times New Roman" w:hAnsi="Times New Roman" w:cs="Times New Roman"/>
          <w:sz w:val="28"/>
          <w:szCs w:val="28"/>
        </w:rPr>
        <w:t xml:space="preserve">, обозначающий признак видового понятия. Дальнейшее деление понятия, т. е. переход к производным понятиям второй и последующих ступеней, приводит к наращиванию количества </w:t>
      </w:r>
      <w:proofErr w:type="spellStart"/>
      <w:r w:rsidRPr="00FF675D">
        <w:rPr>
          <w:rFonts w:ascii="Times New Roman" w:hAnsi="Times New Roman" w:cs="Times New Roman"/>
          <w:sz w:val="28"/>
          <w:szCs w:val="28"/>
        </w:rPr>
        <w:t>терминоэлементов</w:t>
      </w:r>
      <w:proofErr w:type="spellEnd"/>
      <w:r w:rsidRPr="00FF675D">
        <w:rPr>
          <w:rFonts w:ascii="Times New Roman" w:hAnsi="Times New Roman" w:cs="Times New Roman"/>
          <w:sz w:val="28"/>
          <w:szCs w:val="28"/>
        </w:rPr>
        <w:t>.</w:t>
      </w:r>
      <w:r w:rsidR="004E5B84">
        <w:rPr>
          <w:rStyle w:val="aa"/>
          <w:rFonts w:ascii="Times New Roman" w:hAnsi="Times New Roman" w:cs="Times New Roman"/>
          <w:sz w:val="28"/>
          <w:szCs w:val="28"/>
        </w:rPr>
        <w:footnoteReference w:id="9"/>
      </w:r>
      <w:r w:rsidRPr="00FF675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07EC86" w14:textId="77777777" w:rsidR="00FF675D" w:rsidRPr="00FF675D" w:rsidRDefault="00FF675D" w:rsidP="00311F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C25CED" w14:textId="77777777" w:rsidR="008E1CD7" w:rsidRPr="00FF675D" w:rsidRDefault="008E1CD7" w:rsidP="008E1CD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термина является идеальной тогда</w:t>
      </w:r>
      <w:r w:rsidR="00FF675D" w:rsidRPr="00FF675D">
        <w:rPr>
          <w:rFonts w:ascii="Times New Roman" w:hAnsi="Times New Roman" w:cs="Times New Roman"/>
          <w:sz w:val="28"/>
          <w:szCs w:val="28"/>
        </w:rPr>
        <w:t xml:space="preserve">, когда связи между </w:t>
      </w:r>
      <w:proofErr w:type="spellStart"/>
      <w:r w:rsidR="00FF675D" w:rsidRPr="00FF675D">
        <w:rPr>
          <w:rFonts w:ascii="Times New Roman" w:hAnsi="Times New Roman" w:cs="Times New Roman"/>
          <w:sz w:val="28"/>
          <w:szCs w:val="28"/>
        </w:rPr>
        <w:t>терминоэлементами</w:t>
      </w:r>
      <w:proofErr w:type="spellEnd"/>
      <w:r w:rsidR="00FF675D" w:rsidRPr="00FF675D">
        <w:rPr>
          <w:rFonts w:ascii="Times New Roman" w:hAnsi="Times New Roman" w:cs="Times New Roman"/>
          <w:sz w:val="28"/>
          <w:szCs w:val="28"/>
        </w:rPr>
        <w:t xml:space="preserve"> при ней однозначно выражают логические связи между понятиями. </w:t>
      </w:r>
      <w:r>
        <w:rPr>
          <w:rFonts w:ascii="Times New Roman" w:hAnsi="Times New Roman" w:cs="Times New Roman"/>
          <w:sz w:val="28"/>
          <w:szCs w:val="28"/>
        </w:rPr>
        <w:t xml:space="preserve">Достижение оптимальной структуры термина обуславливается нахождением термина в реальной </w:t>
      </w:r>
      <w:proofErr w:type="spellStart"/>
      <w:r w:rsidRPr="00FF675D">
        <w:rPr>
          <w:rFonts w:ascii="Times New Roman" w:hAnsi="Times New Roman" w:cs="Times New Roman"/>
          <w:sz w:val="28"/>
          <w:szCs w:val="28"/>
        </w:rPr>
        <w:t>терминосистеме</w:t>
      </w:r>
      <w:proofErr w:type="spellEnd"/>
      <w:r w:rsidRPr="00FF675D">
        <w:rPr>
          <w:rFonts w:ascii="Times New Roman" w:hAnsi="Times New Roman" w:cs="Times New Roman"/>
          <w:sz w:val="28"/>
          <w:szCs w:val="28"/>
        </w:rPr>
        <w:t xml:space="preserve"> при условии, что состав ее </w:t>
      </w:r>
      <w:proofErr w:type="spellStart"/>
      <w:r w:rsidRPr="00FF675D">
        <w:rPr>
          <w:rFonts w:ascii="Times New Roman" w:hAnsi="Times New Roman" w:cs="Times New Roman"/>
          <w:sz w:val="28"/>
          <w:szCs w:val="28"/>
        </w:rPr>
        <w:t>терминоэлементов</w:t>
      </w:r>
      <w:proofErr w:type="spellEnd"/>
      <w:r w:rsidRPr="00FF675D">
        <w:rPr>
          <w:rFonts w:ascii="Times New Roman" w:hAnsi="Times New Roman" w:cs="Times New Roman"/>
          <w:sz w:val="28"/>
          <w:szCs w:val="28"/>
        </w:rPr>
        <w:t xml:space="preserve"> минимально допустим для этой </w:t>
      </w:r>
      <w:proofErr w:type="spellStart"/>
      <w:r w:rsidRPr="00FF675D">
        <w:rPr>
          <w:rFonts w:ascii="Times New Roman" w:hAnsi="Times New Roman" w:cs="Times New Roman"/>
          <w:sz w:val="28"/>
          <w:szCs w:val="28"/>
        </w:rPr>
        <w:t>терминосистемы</w:t>
      </w:r>
      <w:proofErr w:type="spellEnd"/>
      <w:r w:rsidRPr="00FF675D">
        <w:rPr>
          <w:rFonts w:ascii="Times New Roman" w:hAnsi="Times New Roman" w:cs="Times New Roman"/>
          <w:sz w:val="28"/>
          <w:szCs w:val="28"/>
        </w:rPr>
        <w:t xml:space="preserve">, а связи между </w:t>
      </w:r>
      <w:proofErr w:type="spellStart"/>
      <w:r w:rsidRPr="00FF675D">
        <w:rPr>
          <w:rFonts w:ascii="Times New Roman" w:hAnsi="Times New Roman" w:cs="Times New Roman"/>
          <w:sz w:val="28"/>
          <w:szCs w:val="28"/>
        </w:rPr>
        <w:t>терминоэлементами</w:t>
      </w:r>
      <w:proofErr w:type="spellEnd"/>
      <w:r w:rsidRPr="00FF675D">
        <w:rPr>
          <w:rFonts w:ascii="Times New Roman" w:hAnsi="Times New Roman" w:cs="Times New Roman"/>
          <w:sz w:val="28"/>
          <w:szCs w:val="28"/>
        </w:rPr>
        <w:t xml:space="preserve">, как и при идеальной структуре, однозначно выражают связи между понятиями. </w:t>
      </w:r>
    </w:p>
    <w:p w14:paraId="51B1840F" w14:textId="77777777" w:rsidR="00FF675D" w:rsidRPr="00FF675D" w:rsidRDefault="00FF675D" w:rsidP="00311F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24020D" w14:textId="77777777" w:rsidR="00FF675D" w:rsidRPr="00FF675D" w:rsidRDefault="00FF675D" w:rsidP="00311F31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675D">
        <w:rPr>
          <w:rFonts w:ascii="Times New Roman" w:hAnsi="Times New Roman" w:cs="Times New Roman"/>
          <w:color w:val="000000"/>
          <w:sz w:val="28"/>
          <w:szCs w:val="28"/>
        </w:rPr>
        <w:t xml:space="preserve">Терминология – часть специальной лексики, к которой относят слова и словосочетания, называющие предметы и понятия различных сфер профессиональной деятельности человека и не являющиеся общеупотребительными. </w:t>
      </w:r>
    </w:p>
    <w:p w14:paraId="5A6F74F4" w14:textId="77777777" w:rsidR="00FF675D" w:rsidRPr="00FF675D" w:rsidRDefault="00FF675D" w:rsidP="00311F31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88A4FA2" w14:textId="2AE32241" w:rsidR="00FF675D" w:rsidRPr="00FF675D" w:rsidRDefault="00FF675D" w:rsidP="008E1CD7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675D">
        <w:rPr>
          <w:rFonts w:ascii="Times New Roman" w:hAnsi="Times New Roman" w:cs="Times New Roman"/>
          <w:color w:val="000000"/>
          <w:sz w:val="28"/>
          <w:szCs w:val="28"/>
        </w:rPr>
        <w:t xml:space="preserve">Терминология – система искусственно созданных знаков. </w:t>
      </w:r>
      <w:r w:rsidR="008E1CD7">
        <w:rPr>
          <w:rFonts w:ascii="Times New Roman" w:hAnsi="Times New Roman" w:cs="Times New Roman"/>
          <w:color w:val="000000"/>
          <w:sz w:val="28"/>
          <w:szCs w:val="28"/>
        </w:rPr>
        <w:t>Каждому термину в ней соответствует одно понятие. В</w:t>
      </w:r>
      <w:r w:rsidRPr="00FF675D">
        <w:rPr>
          <w:rFonts w:ascii="Times New Roman" w:hAnsi="Times New Roman" w:cs="Times New Roman"/>
          <w:color w:val="000000"/>
          <w:sz w:val="28"/>
          <w:szCs w:val="28"/>
        </w:rPr>
        <w:t xml:space="preserve"> состав термина входят </w:t>
      </w:r>
      <w:proofErr w:type="spellStart"/>
      <w:r w:rsidRPr="00FF675D">
        <w:rPr>
          <w:rFonts w:ascii="Times New Roman" w:hAnsi="Times New Roman" w:cs="Times New Roman"/>
          <w:color w:val="000000"/>
          <w:sz w:val="28"/>
          <w:szCs w:val="28"/>
        </w:rPr>
        <w:t>терминоэлементы</w:t>
      </w:r>
      <w:proofErr w:type="spellEnd"/>
      <w:r w:rsidRPr="00FF675D">
        <w:rPr>
          <w:rFonts w:ascii="Times New Roman" w:hAnsi="Times New Roman" w:cs="Times New Roman"/>
          <w:color w:val="000000"/>
          <w:sz w:val="28"/>
          <w:szCs w:val="28"/>
        </w:rPr>
        <w:t xml:space="preserve"> – минимальные значимые компоненты, которые могут быть выражены словообразующим аффиксом и/или словом в составе </w:t>
      </w:r>
      <w:proofErr w:type="spellStart"/>
      <w:r w:rsidRPr="00FF675D">
        <w:rPr>
          <w:rFonts w:ascii="Times New Roman" w:hAnsi="Times New Roman" w:cs="Times New Roman"/>
          <w:color w:val="000000"/>
          <w:sz w:val="28"/>
          <w:szCs w:val="28"/>
        </w:rPr>
        <w:t>терминословосочетания</w:t>
      </w:r>
      <w:proofErr w:type="spellEnd"/>
      <w:r w:rsidRPr="00FF675D">
        <w:rPr>
          <w:rFonts w:ascii="Times New Roman" w:hAnsi="Times New Roman" w:cs="Times New Roman"/>
          <w:color w:val="000000"/>
          <w:sz w:val="28"/>
          <w:szCs w:val="28"/>
        </w:rPr>
        <w:t xml:space="preserve">. Для образования коррелятивных понятий к однословному термину часто добавляют уточняющие элементы. </w:t>
      </w:r>
      <w:r w:rsidR="008E1CD7">
        <w:rPr>
          <w:rFonts w:ascii="Times New Roman" w:hAnsi="Times New Roman" w:cs="Times New Roman"/>
          <w:color w:val="000000"/>
          <w:sz w:val="28"/>
          <w:szCs w:val="28"/>
        </w:rPr>
        <w:t>Ими могут являться</w:t>
      </w:r>
      <w:r w:rsidRPr="00FF675D">
        <w:rPr>
          <w:rFonts w:ascii="Times New Roman" w:hAnsi="Times New Roman" w:cs="Times New Roman"/>
          <w:color w:val="000000"/>
          <w:sz w:val="28"/>
          <w:szCs w:val="28"/>
        </w:rPr>
        <w:t xml:space="preserve"> терминологические словосочетания или составные термины.</w:t>
      </w:r>
      <w:r w:rsidR="000219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56CE6">
        <w:rPr>
          <w:rFonts w:ascii="Times New Roman" w:hAnsi="Times New Roman" w:cs="Times New Roman"/>
          <w:color w:val="000000"/>
          <w:sz w:val="28"/>
          <w:szCs w:val="28"/>
        </w:rPr>
        <w:t>Реализация</w:t>
      </w:r>
      <w:r w:rsidR="008E1CD7">
        <w:rPr>
          <w:rFonts w:ascii="Times New Roman" w:hAnsi="Times New Roman" w:cs="Times New Roman"/>
          <w:color w:val="000000"/>
          <w:sz w:val="28"/>
          <w:szCs w:val="28"/>
        </w:rPr>
        <w:t xml:space="preserve"> терминов возможна</w:t>
      </w:r>
      <w:r w:rsidRPr="00FF675D">
        <w:rPr>
          <w:rFonts w:ascii="Times New Roman" w:hAnsi="Times New Roman" w:cs="Times New Roman"/>
          <w:color w:val="000000"/>
          <w:sz w:val="28"/>
          <w:szCs w:val="28"/>
        </w:rPr>
        <w:t xml:space="preserve"> только в составе конкретной терминологической системы. Выходя из нее, они переходят в состав общеупотребительных единиц языка, происходит процесс детерминологизации, а общеупотребительная лексика в свою очередь может проникать в терминологию. Таким образом выявляется тенденция взаимодействия терминологии и общего языка. </w:t>
      </w:r>
    </w:p>
    <w:p w14:paraId="5D1DBCC3" w14:textId="77777777" w:rsidR="00FF675D" w:rsidRPr="00FF675D" w:rsidRDefault="00FF675D" w:rsidP="00311F31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8DF720C" w14:textId="49894D84" w:rsidR="00FF675D" w:rsidRPr="00FF675D" w:rsidRDefault="00FF675D" w:rsidP="00311F31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675D">
        <w:rPr>
          <w:rFonts w:ascii="Times New Roman" w:hAnsi="Times New Roman" w:cs="Times New Roman"/>
          <w:color w:val="000000"/>
          <w:sz w:val="28"/>
          <w:szCs w:val="28"/>
        </w:rPr>
        <w:t xml:space="preserve">Структуру и состав </w:t>
      </w:r>
      <w:proofErr w:type="spellStart"/>
      <w:r w:rsidRPr="00FF675D">
        <w:rPr>
          <w:rFonts w:ascii="Times New Roman" w:hAnsi="Times New Roman" w:cs="Times New Roman"/>
          <w:color w:val="000000"/>
          <w:sz w:val="28"/>
          <w:szCs w:val="28"/>
        </w:rPr>
        <w:t>терминосистемы</w:t>
      </w:r>
      <w:proofErr w:type="spellEnd"/>
      <w:r w:rsidRPr="00FF675D">
        <w:rPr>
          <w:rFonts w:ascii="Times New Roman" w:hAnsi="Times New Roman" w:cs="Times New Roman"/>
          <w:color w:val="000000"/>
          <w:sz w:val="28"/>
          <w:szCs w:val="28"/>
        </w:rPr>
        <w:t xml:space="preserve"> можно изучать с точки зрения логики, лингвистики и </w:t>
      </w:r>
      <w:proofErr w:type="spellStart"/>
      <w:r w:rsidRPr="00FF675D">
        <w:rPr>
          <w:rFonts w:ascii="Times New Roman" w:hAnsi="Times New Roman" w:cs="Times New Roman"/>
          <w:color w:val="000000"/>
          <w:sz w:val="28"/>
          <w:szCs w:val="28"/>
        </w:rPr>
        <w:t>терминоведения</w:t>
      </w:r>
      <w:proofErr w:type="spellEnd"/>
      <w:r w:rsidRPr="00FF675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FF675D">
        <w:rPr>
          <w:rFonts w:ascii="Times New Roman" w:hAnsi="Times New Roman" w:cs="Times New Roman"/>
          <w:color w:val="000000"/>
          <w:sz w:val="28"/>
          <w:szCs w:val="28"/>
        </w:rPr>
        <w:t>Терминосистема</w:t>
      </w:r>
      <w:proofErr w:type="spellEnd"/>
      <w:r w:rsidRPr="00FF675D">
        <w:rPr>
          <w:rFonts w:ascii="Times New Roman" w:hAnsi="Times New Roman" w:cs="Times New Roman"/>
          <w:color w:val="000000"/>
          <w:sz w:val="28"/>
          <w:szCs w:val="28"/>
        </w:rPr>
        <w:t xml:space="preserve"> – это </w:t>
      </w:r>
      <w:r w:rsidRPr="00FF675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лингвистическая модель определенной специальной области. Она воплощает логическую модель в систему словесных знаков. </w:t>
      </w:r>
      <w:proofErr w:type="spellStart"/>
      <w:r w:rsidRPr="00FF675D">
        <w:rPr>
          <w:rFonts w:ascii="Times New Roman" w:hAnsi="Times New Roman" w:cs="Times New Roman"/>
          <w:color w:val="000000"/>
          <w:sz w:val="28"/>
          <w:szCs w:val="28"/>
        </w:rPr>
        <w:t>Терминосистема</w:t>
      </w:r>
      <w:proofErr w:type="spellEnd"/>
      <w:r w:rsidRPr="00FF675D">
        <w:rPr>
          <w:rFonts w:ascii="Times New Roman" w:hAnsi="Times New Roman" w:cs="Times New Roman"/>
          <w:color w:val="000000"/>
          <w:sz w:val="28"/>
          <w:szCs w:val="28"/>
        </w:rPr>
        <w:t xml:space="preserve"> – это упорядоченная совокупность терминов, выражающих систему понятий специальной сферы деятельности. Однако не каждая совокупность терминов может быть </w:t>
      </w:r>
      <w:proofErr w:type="spellStart"/>
      <w:r w:rsidRPr="00FF675D">
        <w:rPr>
          <w:rFonts w:ascii="Times New Roman" w:hAnsi="Times New Roman" w:cs="Times New Roman"/>
          <w:color w:val="000000"/>
          <w:sz w:val="28"/>
          <w:szCs w:val="28"/>
        </w:rPr>
        <w:t>терминосистемой</w:t>
      </w:r>
      <w:proofErr w:type="spellEnd"/>
      <w:r w:rsidRPr="00FF675D">
        <w:rPr>
          <w:rFonts w:ascii="Times New Roman" w:hAnsi="Times New Roman" w:cs="Times New Roman"/>
          <w:color w:val="000000"/>
          <w:sz w:val="28"/>
          <w:szCs w:val="28"/>
        </w:rPr>
        <w:t>. Она становится таковой только при наличии компонентов и связей между ними. Также данные элементы должны быть материально (графически) обозначены, детерминированы, открыты и структурированы и способны к управлению (в процессе упорядочивания системы).  Вместе с тем к системе предъявляются общеязыковые требования, требования к формированию терминологии, стилистические требования. Способы и модели образования терминов соответствуют способам и моделям общего словообразования.</w:t>
      </w:r>
      <w:r w:rsidR="004E5B84">
        <w:rPr>
          <w:rStyle w:val="aa"/>
          <w:rFonts w:ascii="Times New Roman" w:hAnsi="Times New Roman" w:cs="Times New Roman"/>
          <w:color w:val="000000"/>
          <w:sz w:val="28"/>
          <w:szCs w:val="28"/>
        </w:rPr>
        <w:footnoteReference w:id="10"/>
      </w:r>
      <w:r w:rsidRPr="00FF67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0F27196B" w14:textId="77777777" w:rsidR="00FF675D" w:rsidRPr="00FF675D" w:rsidRDefault="00FF675D" w:rsidP="00311F31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A06D64A" w14:textId="1A3DD2B9" w:rsidR="00FF675D" w:rsidRPr="00FF675D" w:rsidRDefault="00FF675D" w:rsidP="00311F31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675D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A02BDC">
        <w:rPr>
          <w:rFonts w:ascii="Times New Roman" w:hAnsi="Times New Roman" w:cs="Times New Roman"/>
          <w:color w:val="000000"/>
          <w:sz w:val="28"/>
          <w:szCs w:val="28"/>
        </w:rPr>
        <w:t>нутри определенной</w:t>
      </w:r>
      <w:r w:rsidRPr="00FF675D">
        <w:rPr>
          <w:rFonts w:ascii="Times New Roman" w:hAnsi="Times New Roman" w:cs="Times New Roman"/>
          <w:color w:val="000000"/>
          <w:sz w:val="28"/>
          <w:szCs w:val="28"/>
        </w:rPr>
        <w:t xml:space="preserve"> терминологической системы термины объединяются в разнообразные группы, которые различаются по обозначаемым понятиям, формальным признакам, своему месту в системе. Одна система может являться элементом другой, более крупной.  </w:t>
      </w:r>
    </w:p>
    <w:p w14:paraId="2357CC78" w14:textId="77777777" w:rsidR="00FF675D" w:rsidRPr="00FF675D" w:rsidRDefault="00FF675D" w:rsidP="00311F31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A4BED89" w14:textId="09FDE033" w:rsidR="00FF675D" w:rsidRPr="00FF675D" w:rsidRDefault="00FF675D" w:rsidP="00311F31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675D">
        <w:rPr>
          <w:rFonts w:ascii="Times New Roman" w:hAnsi="Times New Roman" w:cs="Times New Roman"/>
          <w:color w:val="000000"/>
          <w:sz w:val="28"/>
          <w:szCs w:val="28"/>
        </w:rPr>
        <w:t xml:space="preserve">Терминология – это поле, которому принадлежит термин. Рамки этого поля – это условия </w:t>
      </w:r>
      <w:r w:rsidR="00311F31" w:rsidRPr="00FF675D">
        <w:rPr>
          <w:rFonts w:ascii="Times New Roman" w:hAnsi="Times New Roman" w:cs="Times New Roman"/>
          <w:color w:val="000000"/>
          <w:sz w:val="28"/>
          <w:szCs w:val="28"/>
        </w:rPr>
        <w:t>для реализации</w:t>
      </w:r>
      <w:r w:rsidRPr="00FF675D">
        <w:rPr>
          <w:rFonts w:ascii="Times New Roman" w:hAnsi="Times New Roman" w:cs="Times New Roman"/>
          <w:color w:val="000000"/>
          <w:sz w:val="28"/>
          <w:szCs w:val="28"/>
        </w:rPr>
        <w:t xml:space="preserve"> характеристик и признаков термина. В терминологическом поле термин принципиально нейтрален. </w:t>
      </w:r>
    </w:p>
    <w:p w14:paraId="4DE487B8" w14:textId="77777777" w:rsidR="00FF675D" w:rsidRPr="00FF675D" w:rsidRDefault="00FF675D" w:rsidP="00311F31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3378DDC" w14:textId="5893F335" w:rsidR="00311F31" w:rsidRDefault="00492450" w:rsidP="00311F31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структуру</w:t>
      </w:r>
      <w:r w:rsidR="00FF675D" w:rsidRPr="00FF675D">
        <w:rPr>
          <w:rFonts w:ascii="Times New Roman" w:hAnsi="Times New Roman" w:cs="Times New Roman"/>
          <w:color w:val="000000"/>
          <w:sz w:val="28"/>
          <w:szCs w:val="28"/>
        </w:rPr>
        <w:t xml:space="preserve"> терминологического поля входят центр и периферия поля, измерение поля, семантическое отношение единиц поля и его взаимоотношения с другими полями. Основные отношения единиц поля являются семантико-парадигматические категории (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родо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-видовые</w:t>
      </w:r>
      <w:proofErr w:type="gramEnd"/>
      <w:r w:rsidR="00FF675D" w:rsidRPr="00FF675D">
        <w:rPr>
          <w:rFonts w:ascii="Times New Roman" w:hAnsi="Times New Roman" w:cs="Times New Roman"/>
          <w:color w:val="000000"/>
          <w:sz w:val="28"/>
          <w:szCs w:val="28"/>
        </w:rPr>
        <w:t xml:space="preserve"> связи, полисемия, синонимия, антонимия, конверсия). Центр поля – это единица, которая заключает в себе общее значение поля, и ее ближайшее окружение. </w:t>
      </w:r>
      <w:r w:rsidR="00FF675D" w:rsidRPr="00FF675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 движении от центра поля к его периферии общее значение поля становится все более неясным. Как правило у </w:t>
      </w:r>
      <w:r w:rsidRPr="00FF675D">
        <w:rPr>
          <w:rFonts w:ascii="Times New Roman" w:hAnsi="Times New Roman" w:cs="Times New Roman"/>
          <w:color w:val="000000"/>
          <w:sz w:val="28"/>
          <w:szCs w:val="28"/>
        </w:rPr>
        <w:t>периферийных</w:t>
      </w:r>
      <w:r w:rsidR="00FF675D" w:rsidRPr="00FF675D">
        <w:rPr>
          <w:rFonts w:ascii="Times New Roman" w:hAnsi="Times New Roman" w:cs="Times New Roman"/>
          <w:color w:val="000000"/>
          <w:sz w:val="28"/>
          <w:szCs w:val="28"/>
        </w:rPr>
        <w:t xml:space="preserve"> единиц нет всех признаков данного поля, это более комплексные термины, в них также могут наблюдаться признаки других полей. Это указывает на возможность соприкосновения полей и взаимного их проникновения. </w:t>
      </w:r>
    </w:p>
    <w:p w14:paraId="0F8D7E8A" w14:textId="77777777" w:rsidR="00A02F90" w:rsidRDefault="00A02F90" w:rsidP="00311F31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7B927E9" w14:textId="7C31F891" w:rsidR="00FF675D" w:rsidRPr="009A37CD" w:rsidRDefault="00A02F90" w:rsidP="009A37CD">
      <w:pPr>
        <w:pStyle w:val="1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16" w:name="_Toc135657224"/>
      <w:bookmarkStart w:id="17" w:name="_Toc135657352"/>
      <w:bookmarkStart w:id="18" w:name="_Toc135666971"/>
      <w:bookmarkStart w:id="19" w:name="_Toc135752635"/>
      <w:r w:rsidRPr="009A37C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1.3</w:t>
      </w:r>
      <w:r w:rsidR="00FF675D" w:rsidRPr="009A37C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 История и структура терминологических стандартов</w:t>
      </w:r>
      <w:bookmarkEnd w:id="16"/>
      <w:bookmarkEnd w:id="17"/>
      <w:bookmarkEnd w:id="18"/>
      <w:bookmarkEnd w:id="19"/>
      <w:r w:rsidR="00FF675D" w:rsidRPr="009A37C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14:paraId="753D0609" w14:textId="77777777" w:rsidR="00FF675D" w:rsidRPr="00FF675D" w:rsidRDefault="00FF675D" w:rsidP="00311F31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11D72CB" w14:textId="77777777" w:rsidR="00FF675D" w:rsidRPr="00FF675D" w:rsidRDefault="00FF675D" w:rsidP="00311F31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675D">
        <w:rPr>
          <w:rFonts w:ascii="Times New Roman" w:hAnsi="Times New Roman" w:cs="Times New Roman"/>
          <w:color w:val="000000"/>
          <w:sz w:val="28"/>
          <w:szCs w:val="28"/>
        </w:rPr>
        <w:t xml:space="preserve">Стандарт на термины и определения – это терминологический словарь системного типа, имеющий официальный, государственно-правовой статус. Терминологический стандарт состоит из следующих частей: вводной, основной, алфавитных указателей.  </w:t>
      </w:r>
    </w:p>
    <w:p w14:paraId="21C9A266" w14:textId="77777777" w:rsidR="00FF675D" w:rsidRPr="00FF675D" w:rsidRDefault="00FF675D" w:rsidP="00311F31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F67F5ED" w14:textId="33B56B04" w:rsidR="00FF675D" w:rsidRPr="00FF675D" w:rsidRDefault="00FF675D" w:rsidP="00311F31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675D">
        <w:rPr>
          <w:rFonts w:ascii="Times New Roman" w:hAnsi="Times New Roman" w:cs="Times New Roman"/>
          <w:color w:val="000000"/>
          <w:sz w:val="28"/>
          <w:szCs w:val="28"/>
        </w:rPr>
        <w:t xml:space="preserve">Одно из основных направлений практической терминологии – унификация терминов и </w:t>
      </w:r>
      <w:proofErr w:type="spellStart"/>
      <w:r w:rsidRPr="00FF675D">
        <w:rPr>
          <w:rFonts w:ascii="Times New Roman" w:hAnsi="Times New Roman" w:cs="Times New Roman"/>
          <w:color w:val="000000"/>
          <w:sz w:val="28"/>
          <w:szCs w:val="28"/>
        </w:rPr>
        <w:t>термиосистем</w:t>
      </w:r>
      <w:proofErr w:type="spellEnd"/>
      <w:r w:rsidRPr="00FF675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C2D0E">
        <w:rPr>
          <w:rFonts w:ascii="Times New Roman" w:hAnsi="Times New Roman" w:cs="Times New Roman"/>
          <w:color w:val="000000"/>
          <w:sz w:val="28"/>
          <w:szCs w:val="28"/>
        </w:rPr>
        <w:t>Результатом данной унификации являются</w:t>
      </w:r>
      <w:r w:rsidRPr="00FF675D">
        <w:rPr>
          <w:rFonts w:ascii="Times New Roman" w:hAnsi="Times New Roman" w:cs="Times New Roman"/>
          <w:color w:val="000000"/>
          <w:sz w:val="28"/>
          <w:szCs w:val="28"/>
        </w:rPr>
        <w:t xml:space="preserve"> регламентирующие словари, ненормативные и нормативные стандарты на термины разных категорий и сборники рекомендуемых терминов. </w:t>
      </w:r>
    </w:p>
    <w:p w14:paraId="42584ED6" w14:textId="77777777" w:rsidR="00A02F90" w:rsidRDefault="00A02F90" w:rsidP="00311F31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2525AE4" w14:textId="35471628" w:rsidR="00FF675D" w:rsidRPr="00FF675D" w:rsidRDefault="00FF675D" w:rsidP="00A02F90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675D">
        <w:rPr>
          <w:rFonts w:ascii="Times New Roman" w:hAnsi="Times New Roman" w:cs="Times New Roman"/>
          <w:color w:val="000000"/>
          <w:sz w:val="28"/>
          <w:szCs w:val="28"/>
        </w:rPr>
        <w:t xml:space="preserve">Основная часть стандартов на термины – это национальные стандарты, </w:t>
      </w:r>
      <w:r w:rsidR="006C2D0E">
        <w:rPr>
          <w:rFonts w:ascii="Times New Roman" w:hAnsi="Times New Roman" w:cs="Times New Roman"/>
          <w:color w:val="000000"/>
          <w:sz w:val="28"/>
          <w:szCs w:val="28"/>
        </w:rPr>
        <w:t xml:space="preserve">разрабатываемые </w:t>
      </w:r>
      <w:r w:rsidRPr="00FF675D">
        <w:rPr>
          <w:rFonts w:ascii="Times New Roman" w:hAnsi="Times New Roman" w:cs="Times New Roman"/>
          <w:color w:val="000000"/>
          <w:sz w:val="28"/>
          <w:szCs w:val="28"/>
        </w:rPr>
        <w:t xml:space="preserve">во всех промышленно развитых странах. Кроме того, существуют международные стандарты, региональные стандарты, стандарты фирм и международных организаций. Большинство требований терминологических стандартов является обязательным для применения в различных видов документах. Унификация терминов необходима для научно-технического прогресса. </w:t>
      </w:r>
      <w:r w:rsidR="006C2D0E">
        <w:rPr>
          <w:rFonts w:ascii="Times New Roman" w:hAnsi="Times New Roman" w:cs="Times New Roman"/>
          <w:color w:val="000000"/>
          <w:sz w:val="28"/>
          <w:szCs w:val="28"/>
        </w:rPr>
        <w:t>Одна из важнейших функций унификации терминов</w:t>
      </w:r>
      <w:r w:rsidR="00844DDE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FF675D">
        <w:rPr>
          <w:rFonts w:ascii="Times New Roman" w:hAnsi="Times New Roman" w:cs="Times New Roman"/>
          <w:color w:val="000000"/>
          <w:sz w:val="28"/>
          <w:szCs w:val="28"/>
        </w:rPr>
        <w:t xml:space="preserve">систематизирующая функция. Разработка стандартов и сборников рекомендуемых терминов </w:t>
      </w:r>
      <w:r w:rsidR="00AC50F3">
        <w:rPr>
          <w:rFonts w:ascii="Times New Roman" w:hAnsi="Times New Roman" w:cs="Times New Roman"/>
          <w:color w:val="000000"/>
          <w:sz w:val="28"/>
          <w:szCs w:val="28"/>
        </w:rPr>
        <w:t>направлена на</w:t>
      </w:r>
      <w:r w:rsidRPr="00FF675D">
        <w:rPr>
          <w:rFonts w:ascii="Times New Roman" w:hAnsi="Times New Roman" w:cs="Times New Roman"/>
          <w:color w:val="000000"/>
          <w:sz w:val="28"/>
          <w:szCs w:val="28"/>
        </w:rPr>
        <w:t xml:space="preserve"> систематизаци</w:t>
      </w:r>
      <w:r w:rsidR="00AC50F3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FF675D">
        <w:rPr>
          <w:rFonts w:ascii="Times New Roman" w:hAnsi="Times New Roman" w:cs="Times New Roman"/>
          <w:color w:val="000000"/>
          <w:sz w:val="28"/>
          <w:szCs w:val="28"/>
        </w:rPr>
        <w:t xml:space="preserve"> всех знаковых средств, относящихся к определённой сфере и установлени</w:t>
      </w:r>
      <w:r w:rsidR="00AC50F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F675D">
        <w:rPr>
          <w:rFonts w:ascii="Times New Roman" w:hAnsi="Times New Roman" w:cs="Times New Roman"/>
          <w:color w:val="000000"/>
          <w:sz w:val="28"/>
          <w:szCs w:val="28"/>
        </w:rPr>
        <w:t xml:space="preserve"> связей между ними. Однако необходимо, чтобы эта работа всегда ставилась на прочную </w:t>
      </w:r>
      <w:r w:rsidRPr="00FF675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теоретическую базу таких наук и научных дисциплин как, как теоретическая стандартизация, лингвистика, логика, </w:t>
      </w:r>
      <w:proofErr w:type="spellStart"/>
      <w:r w:rsidRPr="00FF675D">
        <w:rPr>
          <w:rFonts w:ascii="Times New Roman" w:hAnsi="Times New Roman" w:cs="Times New Roman"/>
          <w:color w:val="000000"/>
          <w:sz w:val="28"/>
          <w:szCs w:val="28"/>
        </w:rPr>
        <w:t>науковедение</w:t>
      </w:r>
      <w:proofErr w:type="spellEnd"/>
      <w:r w:rsidRPr="00FF675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E5B84">
        <w:rPr>
          <w:rStyle w:val="aa"/>
          <w:rFonts w:ascii="Times New Roman" w:hAnsi="Times New Roman" w:cs="Times New Roman"/>
          <w:color w:val="000000"/>
          <w:sz w:val="28"/>
          <w:szCs w:val="28"/>
        </w:rPr>
        <w:footnoteReference w:id="11"/>
      </w:r>
      <w:r w:rsidRPr="00FF67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0C75B5D9" w14:textId="77777777" w:rsidR="00FF675D" w:rsidRPr="00FF675D" w:rsidRDefault="00FF675D" w:rsidP="00311F31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ACDF138" w14:textId="51BE48AD" w:rsidR="00FF675D" w:rsidRDefault="00FF675D" w:rsidP="00A02F90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675D">
        <w:rPr>
          <w:rFonts w:ascii="Times New Roman" w:hAnsi="Times New Roman" w:cs="Times New Roman"/>
          <w:color w:val="000000"/>
          <w:sz w:val="28"/>
          <w:szCs w:val="28"/>
        </w:rPr>
        <w:t xml:space="preserve">Экстралингвистическими предпосылками международной гармонизации </w:t>
      </w:r>
      <w:proofErr w:type="spellStart"/>
      <w:r w:rsidRPr="00FF675D">
        <w:rPr>
          <w:rFonts w:ascii="Times New Roman" w:hAnsi="Times New Roman" w:cs="Times New Roman"/>
          <w:color w:val="000000"/>
          <w:sz w:val="28"/>
          <w:szCs w:val="28"/>
        </w:rPr>
        <w:t>терминосистем</w:t>
      </w:r>
      <w:proofErr w:type="spellEnd"/>
      <w:r w:rsidRPr="00FF675D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являются: интеграция знания, интернационализация науки и технологии, единство теоретической и методологической базы науки и технологии, характерные для современного этапа мировой цивилизации. </w:t>
      </w:r>
    </w:p>
    <w:p w14:paraId="0BF6F163" w14:textId="77777777" w:rsidR="00AC50F3" w:rsidRPr="00FF675D" w:rsidRDefault="00AC50F3" w:rsidP="00A02F90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9ABAB56" w14:textId="77777777" w:rsidR="00FF675D" w:rsidRPr="00FF675D" w:rsidRDefault="00FF675D" w:rsidP="00AC50F3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675D">
        <w:rPr>
          <w:rFonts w:ascii="Times New Roman" w:hAnsi="Times New Roman" w:cs="Times New Roman"/>
          <w:color w:val="000000"/>
          <w:sz w:val="28"/>
          <w:szCs w:val="28"/>
        </w:rPr>
        <w:t xml:space="preserve">Прикладными результатами международной гармонизации </w:t>
      </w:r>
      <w:proofErr w:type="spellStart"/>
      <w:r w:rsidRPr="00FF675D">
        <w:rPr>
          <w:rFonts w:ascii="Times New Roman" w:hAnsi="Times New Roman" w:cs="Times New Roman"/>
          <w:color w:val="000000"/>
          <w:sz w:val="28"/>
          <w:szCs w:val="28"/>
        </w:rPr>
        <w:t>терминосистем</w:t>
      </w:r>
      <w:proofErr w:type="spellEnd"/>
      <w:r w:rsidRPr="00FF675D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являются: международные терминологические словари и стандарты, многоязычные информационно-поисковые тезаурусы. В частности, деятельность по международной гармонизации терминологических стандартов занимает важное место в работе </w:t>
      </w:r>
      <w:r w:rsidRPr="00B43F8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Международной организации по стандартизации </w:t>
      </w:r>
      <w:r w:rsidRPr="00FF675D">
        <w:rPr>
          <w:rFonts w:ascii="Times New Roman" w:hAnsi="Times New Roman" w:cs="Times New Roman"/>
          <w:color w:val="000000"/>
          <w:sz w:val="28"/>
          <w:szCs w:val="28"/>
        </w:rPr>
        <w:t xml:space="preserve">(ИСО). </w:t>
      </w:r>
    </w:p>
    <w:p w14:paraId="79D8F2B5" w14:textId="77777777" w:rsidR="00FF675D" w:rsidRPr="00FF675D" w:rsidRDefault="00FF675D" w:rsidP="00311F31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2E3FC3F" w14:textId="16B41460" w:rsidR="00FF675D" w:rsidRPr="00FF675D" w:rsidRDefault="00FF675D" w:rsidP="00A02F90">
      <w:pPr>
        <w:spacing w:line="360" w:lineRule="auto"/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67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Международн</w:t>
      </w:r>
      <w:r w:rsidR="00AC50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ая</w:t>
      </w:r>
      <w:r w:rsidRPr="00FF67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организаци</w:t>
      </w:r>
      <w:r w:rsidR="00AC50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FF67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стандартизации</w:t>
      </w:r>
      <w:r w:rsidR="00AC50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была основана 14 октября 1946 года в Лондоне делегатами из 25 стран.  </w:t>
      </w:r>
      <w:r w:rsidRPr="00FF67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Организация официально начала свою деятельность в феврале 1947 г. и является самой крупной в мире организацией по разработке стандартов.</w:t>
      </w:r>
      <w:r w:rsidRPr="00FF675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14:paraId="4F50C557" w14:textId="77777777" w:rsidR="00FF675D" w:rsidRPr="00FF675D" w:rsidRDefault="00FF675D" w:rsidP="00311F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AF8D3E" w14:textId="127A7E86" w:rsidR="00FF675D" w:rsidRPr="00AC50F3" w:rsidRDefault="00FF675D" w:rsidP="00AC50F3">
      <w:pPr>
        <w:spacing w:line="360" w:lineRule="auto"/>
        <w:ind w:firstLine="708"/>
        <w:jc w:val="both"/>
        <w:rPr>
          <w:rFonts w:ascii="Times New Roman" w:hAnsi="Times New Roman" w:cs="Times New Roman"/>
          <w:color w:val="0E141A"/>
          <w:sz w:val="28"/>
          <w:szCs w:val="28"/>
          <w:shd w:val="clear" w:color="auto" w:fill="FFFFFF"/>
        </w:rPr>
      </w:pPr>
      <w:r w:rsidRPr="00FF675D">
        <w:rPr>
          <w:rFonts w:ascii="Times New Roman" w:hAnsi="Times New Roman" w:cs="Times New Roman"/>
          <w:color w:val="000000"/>
          <w:sz w:val="28"/>
          <w:szCs w:val="28"/>
        </w:rPr>
        <w:t xml:space="preserve">Одним из основателей организации выступил СССР. </w:t>
      </w:r>
      <w:r w:rsidRPr="00FF675D">
        <w:rPr>
          <w:rFonts w:ascii="Times New Roman" w:hAnsi="Times New Roman" w:cs="Times New Roman"/>
          <w:color w:val="0E141A"/>
          <w:sz w:val="28"/>
          <w:szCs w:val="28"/>
          <w:shd w:val="clear" w:color="auto" w:fill="FFFFFF"/>
        </w:rPr>
        <w:t xml:space="preserve">Одну страну представляет одна организация. </w:t>
      </w:r>
      <w:r w:rsidR="00AC50F3">
        <w:rPr>
          <w:rFonts w:ascii="Times New Roman" w:hAnsi="Times New Roman" w:cs="Times New Roman"/>
          <w:color w:val="0E141A"/>
          <w:sz w:val="28"/>
          <w:szCs w:val="28"/>
          <w:shd w:val="clear" w:color="auto" w:fill="FFFFFF"/>
        </w:rPr>
        <w:t xml:space="preserve">Координацией работы всей системы занимается центральный секретариат, находящийся в Женеве. </w:t>
      </w:r>
      <w:r w:rsidRPr="00FF675D">
        <w:rPr>
          <w:rFonts w:ascii="Times New Roman" w:hAnsi="Times New Roman" w:cs="Times New Roman"/>
          <w:color w:val="0E141A"/>
          <w:sz w:val="28"/>
          <w:szCs w:val="28"/>
        </w:rPr>
        <w:br/>
      </w:r>
      <w:r w:rsidRPr="00FF675D">
        <w:rPr>
          <w:rFonts w:ascii="Times New Roman" w:hAnsi="Times New Roman" w:cs="Times New Roman"/>
          <w:color w:val="0E141A"/>
          <w:sz w:val="28"/>
          <w:szCs w:val="28"/>
          <w:shd w:val="clear" w:color="auto" w:fill="FFFFFF"/>
        </w:rPr>
        <w:t>ИСО – это</w:t>
      </w:r>
      <w:r w:rsidRPr="00FF675D">
        <w:rPr>
          <w:rStyle w:val="apple-converted-space"/>
          <w:rFonts w:ascii="Times New Roman" w:hAnsi="Times New Roman" w:cs="Times New Roman"/>
          <w:color w:val="0E141A"/>
          <w:sz w:val="28"/>
          <w:szCs w:val="28"/>
          <w:shd w:val="clear" w:color="auto" w:fill="FFFFFF"/>
        </w:rPr>
        <w:t> </w:t>
      </w:r>
      <w:r w:rsidRPr="00FF675D">
        <w:rPr>
          <w:rFonts w:ascii="Times New Roman" w:hAnsi="Times New Roman" w:cs="Times New Roman"/>
          <w:color w:val="0E141A"/>
          <w:sz w:val="28"/>
          <w:szCs w:val="28"/>
        </w:rPr>
        <w:t>неправительственная организация</w:t>
      </w:r>
      <w:r w:rsidRPr="00FF675D">
        <w:rPr>
          <w:rFonts w:ascii="Times New Roman" w:hAnsi="Times New Roman" w:cs="Times New Roman"/>
          <w:color w:val="0E141A"/>
          <w:sz w:val="28"/>
          <w:szCs w:val="28"/>
          <w:shd w:val="clear" w:color="auto" w:fill="FFFFFF"/>
        </w:rPr>
        <w:t xml:space="preserve">, </w:t>
      </w:r>
      <w:r w:rsidR="00AC50F3">
        <w:rPr>
          <w:rFonts w:ascii="Times New Roman" w:hAnsi="Times New Roman" w:cs="Times New Roman"/>
          <w:color w:val="0E141A"/>
          <w:sz w:val="28"/>
          <w:szCs w:val="28"/>
          <w:shd w:val="clear" w:color="auto" w:fill="FFFFFF"/>
        </w:rPr>
        <w:t>связывающая</w:t>
      </w:r>
      <w:r w:rsidRPr="00FF675D">
        <w:rPr>
          <w:rFonts w:ascii="Times New Roman" w:hAnsi="Times New Roman" w:cs="Times New Roman"/>
          <w:color w:val="0E141A"/>
          <w:sz w:val="28"/>
          <w:szCs w:val="28"/>
          <w:shd w:val="clear" w:color="auto" w:fill="FFFFFF"/>
        </w:rPr>
        <w:t xml:space="preserve"> государственный и частный сектора. С одной стороны, многие организации (в стране-члене ИСО) являются частью государственной структуры своих стран или имеют мандат от своих правительств. С другой стороны, некоторые организации</w:t>
      </w:r>
      <w:r w:rsidR="00AC50F3">
        <w:rPr>
          <w:rFonts w:ascii="Times New Roman" w:hAnsi="Times New Roman" w:cs="Times New Roman"/>
          <w:color w:val="0E141A"/>
          <w:sz w:val="28"/>
          <w:szCs w:val="28"/>
          <w:shd w:val="clear" w:color="auto" w:fill="FFFFFF"/>
        </w:rPr>
        <w:t xml:space="preserve">, </w:t>
      </w:r>
      <w:r w:rsidR="00AC50F3">
        <w:rPr>
          <w:rFonts w:ascii="Times New Roman" w:hAnsi="Times New Roman" w:cs="Times New Roman"/>
          <w:color w:val="0E141A"/>
          <w:sz w:val="28"/>
          <w:szCs w:val="28"/>
          <w:shd w:val="clear" w:color="auto" w:fill="FFFFFF"/>
        </w:rPr>
        <w:lastRenderedPageBreak/>
        <w:t>возникшие в результате национального партнерства промышленных ассоциаций,</w:t>
      </w:r>
      <w:r w:rsidRPr="00FF675D">
        <w:rPr>
          <w:rFonts w:ascii="Times New Roman" w:hAnsi="Times New Roman" w:cs="Times New Roman"/>
          <w:color w:val="0E141A"/>
          <w:sz w:val="28"/>
          <w:szCs w:val="28"/>
          <w:shd w:val="clear" w:color="auto" w:fill="FFFFFF"/>
        </w:rPr>
        <w:t xml:space="preserve"> принадлежат исключительно частному сектору</w:t>
      </w:r>
      <w:r w:rsidR="00AC50F3">
        <w:rPr>
          <w:rFonts w:ascii="Times New Roman" w:hAnsi="Times New Roman" w:cs="Times New Roman"/>
          <w:color w:val="0E141A"/>
          <w:sz w:val="28"/>
          <w:szCs w:val="28"/>
          <w:shd w:val="clear" w:color="auto" w:fill="FFFFFF"/>
        </w:rPr>
        <w:t xml:space="preserve">. </w:t>
      </w:r>
    </w:p>
    <w:p w14:paraId="4A50DE80" w14:textId="2B3C2184" w:rsidR="00AC50F3" w:rsidRDefault="00AC50F3" w:rsidP="00AC50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A80E31" w14:textId="57829862" w:rsidR="00FF675D" w:rsidRPr="00FF675D" w:rsidRDefault="00FF675D" w:rsidP="008B193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75D">
        <w:rPr>
          <w:rFonts w:ascii="Times New Roman" w:hAnsi="Times New Roman" w:cs="Times New Roman"/>
          <w:sz w:val="28"/>
          <w:szCs w:val="28"/>
        </w:rPr>
        <w:t>При создании организации и выборе её названия учитывалась</w:t>
      </w:r>
      <w:r w:rsidR="008B1939">
        <w:rPr>
          <w:rFonts w:ascii="Times New Roman" w:hAnsi="Times New Roman" w:cs="Times New Roman"/>
          <w:sz w:val="28"/>
          <w:szCs w:val="28"/>
        </w:rPr>
        <w:t xml:space="preserve"> ее международная направленность и для этого было решено выбрать название, которое звучало бы одинаково на всех языках. Б</w:t>
      </w:r>
      <w:r w:rsidRPr="00FF675D">
        <w:rPr>
          <w:rFonts w:ascii="Times New Roman" w:hAnsi="Times New Roman" w:cs="Times New Roman"/>
          <w:sz w:val="28"/>
          <w:szCs w:val="28"/>
        </w:rPr>
        <w:t xml:space="preserve">ыло </w:t>
      </w:r>
      <w:r w:rsidR="008B1939">
        <w:rPr>
          <w:rFonts w:ascii="Times New Roman" w:hAnsi="Times New Roman" w:cs="Times New Roman"/>
          <w:sz w:val="28"/>
          <w:szCs w:val="28"/>
        </w:rPr>
        <w:t>принято решение</w:t>
      </w:r>
      <w:r w:rsidRPr="00FF675D">
        <w:rPr>
          <w:rFonts w:ascii="Times New Roman" w:hAnsi="Times New Roman" w:cs="Times New Roman"/>
          <w:sz w:val="28"/>
          <w:szCs w:val="28"/>
        </w:rPr>
        <w:t xml:space="preserve"> использовать греческое слово </w:t>
      </w:r>
      <w:proofErr w:type="spellStart"/>
      <w:r w:rsidRPr="008B1939">
        <w:rPr>
          <w:rFonts w:ascii="Times New Roman" w:hAnsi="Times New Roman" w:cs="Times New Roman"/>
          <w:i/>
          <w:iCs/>
          <w:sz w:val="28"/>
          <w:szCs w:val="28"/>
        </w:rPr>
        <w:t>ίσος</w:t>
      </w:r>
      <w:proofErr w:type="spellEnd"/>
      <w:r w:rsidRPr="008B1939">
        <w:rPr>
          <w:rFonts w:ascii="Times New Roman" w:hAnsi="Times New Roman" w:cs="Times New Roman"/>
          <w:i/>
          <w:iCs/>
          <w:sz w:val="28"/>
          <w:szCs w:val="28"/>
        </w:rPr>
        <w:t> (</w:t>
      </w:r>
      <w:proofErr w:type="spellStart"/>
      <w:r w:rsidRPr="008B1939">
        <w:rPr>
          <w:rFonts w:ascii="Times New Roman" w:hAnsi="Times New Roman" w:cs="Times New Roman"/>
          <w:i/>
          <w:iCs/>
          <w:sz w:val="28"/>
          <w:szCs w:val="28"/>
        </w:rPr>
        <w:t>исос</w:t>
      </w:r>
      <w:proofErr w:type="spellEnd"/>
      <w:r w:rsidRPr="008B1939">
        <w:rPr>
          <w:rFonts w:ascii="Times New Roman" w:hAnsi="Times New Roman" w:cs="Times New Roman"/>
          <w:i/>
          <w:iCs/>
          <w:sz w:val="28"/>
          <w:szCs w:val="28"/>
        </w:rPr>
        <w:t xml:space="preserve">) — </w:t>
      </w:r>
      <w:r w:rsidR="008B1939" w:rsidRPr="008B1939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8B1939">
        <w:rPr>
          <w:rFonts w:ascii="Times New Roman" w:hAnsi="Times New Roman" w:cs="Times New Roman"/>
          <w:i/>
          <w:iCs/>
          <w:sz w:val="28"/>
          <w:szCs w:val="28"/>
        </w:rPr>
        <w:t>равный</w:t>
      </w:r>
      <w:r w:rsidR="008B1939" w:rsidRPr="008B1939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8B1939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FF675D">
        <w:rPr>
          <w:rFonts w:ascii="Times New Roman" w:hAnsi="Times New Roman" w:cs="Times New Roman"/>
          <w:sz w:val="28"/>
          <w:szCs w:val="28"/>
        </w:rPr>
        <w:t xml:space="preserve"> </w:t>
      </w:r>
      <w:r w:rsidR="008B1939">
        <w:rPr>
          <w:rFonts w:ascii="Times New Roman" w:hAnsi="Times New Roman" w:cs="Times New Roman"/>
          <w:sz w:val="28"/>
          <w:szCs w:val="28"/>
        </w:rPr>
        <w:t>поэтому</w:t>
      </w:r>
      <w:r w:rsidRPr="00FF675D">
        <w:rPr>
          <w:rFonts w:ascii="Times New Roman" w:hAnsi="Times New Roman" w:cs="Times New Roman"/>
          <w:sz w:val="28"/>
          <w:szCs w:val="28"/>
        </w:rPr>
        <w:t xml:space="preserve"> на всех языках мира Международная организация по стандартизации имеет краткое название «</w:t>
      </w:r>
      <w:proofErr w:type="spellStart"/>
      <w:r w:rsidRPr="00FF675D">
        <w:rPr>
          <w:rFonts w:ascii="Times New Roman" w:hAnsi="Times New Roman" w:cs="Times New Roman"/>
          <w:sz w:val="28"/>
          <w:szCs w:val="28"/>
        </w:rPr>
        <w:t>исо</w:t>
      </w:r>
      <w:proofErr w:type="spellEnd"/>
      <w:r w:rsidRPr="00FF675D">
        <w:rPr>
          <w:rFonts w:ascii="Times New Roman" w:hAnsi="Times New Roman" w:cs="Times New Roman"/>
          <w:sz w:val="28"/>
          <w:szCs w:val="28"/>
        </w:rPr>
        <w:t>».</w:t>
      </w:r>
    </w:p>
    <w:p w14:paraId="0A3544F2" w14:textId="77777777" w:rsidR="00FF675D" w:rsidRPr="00FF675D" w:rsidRDefault="00FF675D" w:rsidP="00311F31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8A2B4E8" w14:textId="463969D5" w:rsidR="00FF675D" w:rsidRPr="00FF675D" w:rsidRDefault="00FF675D" w:rsidP="00A02F90">
      <w:pPr>
        <w:pStyle w:val="a6"/>
        <w:spacing w:before="120" w:beforeAutospacing="0" w:after="12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FF675D">
        <w:rPr>
          <w:color w:val="000000" w:themeColor="text1"/>
          <w:sz w:val="28"/>
          <w:szCs w:val="28"/>
        </w:rPr>
        <w:t>Сфера деятельности ИСО касается стандартизации во всех областях, кроме электротехники и электроники, относящихся к компетенции</w:t>
      </w:r>
      <w:r w:rsidRPr="00FF675D">
        <w:rPr>
          <w:rStyle w:val="apple-converted-space"/>
          <w:color w:val="000000" w:themeColor="text1"/>
          <w:sz w:val="28"/>
          <w:szCs w:val="28"/>
        </w:rPr>
        <w:t> </w:t>
      </w:r>
      <w:r w:rsidRPr="00A02F90">
        <w:rPr>
          <w:sz w:val="28"/>
          <w:szCs w:val="28"/>
        </w:rPr>
        <w:t>Международной электротехнической комиссии (МЭК, IEC)</w:t>
      </w:r>
      <w:r w:rsidRPr="00FF675D">
        <w:rPr>
          <w:color w:val="000000" w:themeColor="text1"/>
          <w:sz w:val="28"/>
          <w:szCs w:val="28"/>
        </w:rPr>
        <w:t xml:space="preserve">. Некоторые виды работ выполняются совместными усилиями этих организаций. </w:t>
      </w:r>
      <w:r w:rsidR="008B1939">
        <w:rPr>
          <w:color w:val="000000" w:themeColor="text1"/>
          <w:sz w:val="28"/>
          <w:szCs w:val="28"/>
        </w:rPr>
        <w:t>Помимо процесса стандартизации</w:t>
      </w:r>
      <w:r w:rsidRPr="00FF675D">
        <w:rPr>
          <w:color w:val="000000" w:themeColor="text1"/>
          <w:sz w:val="28"/>
          <w:szCs w:val="28"/>
        </w:rPr>
        <w:t xml:space="preserve">, ИСО занимается </w:t>
      </w:r>
      <w:r w:rsidR="008B1939">
        <w:rPr>
          <w:color w:val="000000" w:themeColor="text1"/>
          <w:sz w:val="28"/>
          <w:szCs w:val="28"/>
        </w:rPr>
        <w:t>вопросами</w:t>
      </w:r>
      <w:r w:rsidRPr="00FF675D">
        <w:rPr>
          <w:color w:val="000000" w:themeColor="text1"/>
          <w:sz w:val="28"/>
          <w:szCs w:val="28"/>
        </w:rPr>
        <w:t xml:space="preserve"> сертификации.</w:t>
      </w:r>
    </w:p>
    <w:p w14:paraId="5502FC93" w14:textId="77777777" w:rsidR="00FF675D" w:rsidRPr="00FF675D" w:rsidRDefault="00FF675D" w:rsidP="00311F31">
      <w:pPr>
        <w:pStyle w:val="a6"/>
        <w:spacing w:before="120" w:beforeAutospacing="0" w:after="120" w:afterAutospacing="0" w:line="360" w:lineRule="auto"/>
        <w:jc w:val="both"/>
        <w:rPr>
          <w:color w:val="000000" w:themeColor="text1"/>
          <w:sz w:val="28"/>
          <w:szCs w:val="28"/>
        </w:rPr>
      </w:pPr>
    </w:p>
    <w:p w14:paraId="6EA07A80" w14:textId="662FBE58" w:rsidR="00FF675D" w:rsidRPr="00FF675D" w:rsidRDefault="008B1939" w:rsidP="00A02F90">
      <w:pPr>
        <w:pStyle w:val="a6"/>
        <w:spacing w:before="120" w:beforeAutospacing="0" w:after="12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Задачи ИСО определяются</w:t>
      </w:r>
      <w:r w:rsidR="00FF675D" w:rsidRPr="00FF675D">
        <w:rPr>
          <w:color w:val="000000" w:themeColor="text1"/>
          <w:sz w:val="28"/>
          <w:szCs w:val="28"/>
        </w:rPr>
        <w:t xml:space="preserve"> следующим образом: содействие развитию стандартизации и смежных видов деятельности в мире с целью обеспечения международного обмена товарами и услугами, а также развития сотрудничества в интеллектуальной, научно-технической и экономической областях. Официальными языками стандартизации являются английский, французский и русский. </w:t>
      </w:r>
    </w:p>
    <w:p w14:paraId="1D887E4F" w14:textId="77777777" w:rsidR="00FF675D" w:rsidRPr="00FF675D" w:rsidRDefault="00FF675D" w:rsidP="00311F31">
      <w:pPr>
        <w:pStyle w:val="a6"/>
        <w:spacing w:before="120" w:beforeAutospacing="0" w:after="120" w:afterAutospacing="0" w:line="360" w:lineRule="auto"/>
        <w:jc w:val="both"/>
        <w:rPr>
          <w:color w:val="000000" w:themeColor="text1"/>
          <w:sz w:val="28"/>
          <w:szCs w:val="28"/>
        </w:rPr>
      </w:pPr>
    </w:p>
    <w:p w14:paraId="18624F47" w14:textId="5ABA3817" w:rsidR="00FF675D" w:rsidRPr="00FF675D" w:rsidRDefault="008B1939" w:rsidP="008B1939">
      <w:pPr>
        <w:pStyle w:val="a6"/>
        <w:spacing w:before="120" w:beforeAutospacing="0" w:after="120" w:afterAutospacing="0" w:line="360" w:lineRule="auto"/>
        <w:ind w:firstLine="708"/>
        <w:jc w:val="both"/>
        <w:rPr>
          <w:color w:val="202122"/>
          <w:sz w:val="28"/>
          <w:szCs w:val="28"/>
          <w:shd w:val="clear" w:color="auto" w:fill="FFFFFF"/>
        </w:rPr>
      </w:pPr>
      <w:r>
        <w:rPr>
          <w:color w:val="202122"/>
          <w:sz w:val="28"/>
          <w:szCs w:val="28"/>
          <w:shd w:val="clear" w:color="auto" w:fill="FFFFFF"/>
        </w:rPr>
        <w:t>В состав организации входят национальные органы, представляющие интересы своих стран в ИСО, а также являющиеся представителями ИСО в ним</w:t>
      </w:r>
      <w:r w:rsidR="006C49D1">
        <w:rPr>
          <w:color w:val="202122"/>
          <w:sz w:val="28"/>
          <w:szCs w:val="28"/>
          <w:shd w:val="clear" w:color="auto" w:fill="FFFFFF"/>
        </w:rPr>
        <w:t>.</w:t>
      </w:r>
      <w:r>
        <w:rPr>
          <w:color w:val="202122"/>
          <w:sz w:val="28"/>
          <w:szCs w:val="28"/>
          <w:shd w:val="clear" w:color="auto" w:fill="FFFFFF"/>
        </w:rPr>
        <w:t xml:space="preserve"> </w:t>
      </w:r>
      <w:r w:rsidR="00FF675D" w:rsidRPr="00FF675D">
        <w:rPr>
          <w:color w:val="202122"/>
          <w:sz w:val="28"/>
          <w:szCs w:val="28"/>
          <w:shd w:val="clear" w:color="auto" w:fill="FFFFFF"/>
        </w:rPr>
        <w:t>В настоящее время в</w:t>
      </w:r>
      <w:r w:rsidR="006C49D1">
        <w:rPr>
          <w:color w:val="202122"/>
          <w:sz w:val="28"/>
          <w:szCs w:val="28"/>
          <w:shd w:val="clear" w:color="auto" w:fill="FFFFFF"/>
        </w:rPr>
        <w:t xml:space="preserve"> состав</w:t>
      </w:r>
      <w:r w:rsidR="00FF675D" w:rsidRPr="00FF675D">
        <w:rPr>
          <w:color w:val="202122"/>
          <w:sz w:val="28"/>
          <w:szCs w:val="28"/>
          <w:shd w:val="clear" w:color="auto" w:fill="FFFFFF"/>
        </w:rPr>
        <w:t xml:space="preserve"> ИСО входят представители 164 стран. </w:t>
      </w:r>
    </w:p>
    <w:p w14:paraId="0E882193" w14:textId="77777777" w:rsidR="00FF675D" w:rsidRPr="00FF675D" w:rsidRDefault="00FF675D" w:rsidP="00311F31">
      <w:pPr>
        <w:pStyle w:val="a6"/>
        <w:spacing w:before="120" w:beforeAutospacing="0" w:after="120" w:afterAutospacing="0" w:line="360" w:lineRule="auto"/>
        <w:jc w:val="both"/>
        <w:rPr>
          <w:color w:val="000000" w:themeColor="text1"/>
          <w:sz w:val="28"/>
          <w:szCs w:val="28"/>
        </w:rPr>
      </w:pPr>
    </w:p>
    <w:p w14:paraId="177CC285" w14:textId="25712E45" w:rsidR="00FF675D" w:rsidRPr="00FF675D" w:rsidRDefault="006C49D1" w:rsidP="00A02F90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color w:val="202122"/>
          <w:sz w:val="28"/>
          <w:szCs w:val="28"/>
        </w:rPr>
      </w:pPr>
      <w:r>
        <w:rPr>
          <w:rFonts w:ascii="Times New Roman" w:hAnsi="Times New Roman" w:cs="Times New Roman"/>
          <w:color w:val="202122"/>
          <w:sz w:val="28"/>
          <w:szCs w:val="28"/>
        </w:rPr>
        <w:lastRenderedPageBreak/>
        <w:t xml:space="preserve">Являясь </w:t>
      </w:r>
      <w:r w:rsidRPr="00FF675D">
        <w:rPr>
          <w:rFonts w:ascii="Times New Roman" w:hAnsi="Times New Roman" w:cs="Times New Roman"/>
          <w:color w:val="202122"/>
          <w:sz w:val="28"/>
          <w:szCs w:val="28"/>
        </w:rPr>
        <w:t>результатом</w:t>
      </w:r>
      <w:r w:rsidR="00FF675D" w:rsidRPr="00FF675D">
        <w:rPr>
          <w:rFonts w:ascii="Times New Roman" w:hAnsi="Times New Roman" w:cs="Times New Roman"/>
          <w:color w:val="202122"/>
          <w:sz w:val="28"/>
          <w:szCs w:val="28"/>
        </w:rPr>
        <w:t xml:space="preserve"> консенсуса между участниками организации ИСО</w:t>
      </w:r>
      <w:r w:rsidR="008B1939">
        <w:rPr>
          <w:rFonts w:ascii="Times New Roman" w:hAnsi="Times New Roman" w:cs="Times New Roman"/>
          <w:color w:val="202122"/>
          <w:sz w:val="28"/>
          <w:szCs w:val="28"/>
        </w:rPr>
        <w:t xml:space="preserve">, международные стандарты могут использоваться </w:t>
      </w:r>
      <w:r w:rsidR="00FF675D" w:rsidRPr="00FF675D">
        <w:rPr>
          <w:rFonts w:ascii="Times New Roman" w:hAnsi="Times New Roman" w:cs="Times New Roman"/>
          <w:color w:val="202122"/>
          <w:sz w:val="28"/>
          <w:szCs w:val="28"/>
        </w:rPr>
        <w:t>непосредственно или путём внедрения в национальные стандарты разных стран.</w:t>
      </w:r>
    </w:p>
    <w:p w14:paraId="283F320C" w14:textId="77777777" w:rsidR="00FF675D" w:rsidRPr="00FF675D" w:rsidRDefault="00FF675D" w:rsidP="00311F31">
      <w:pPr>
        <w:spacing w:before="120" w:after="120" w:line="360" w:lineRule="auto"/>
        <w:jc w:val="both"/>
        <w:rPr>
          <w:rFonts w:ascii="Times New Roman" w:hAnsi="Times New Roman" w:cs="Times New Roman"/>
          <w:color w:val="202122"/>
          <w:sz w:val="28"/>
          <w:szCs w:val="28"/>
        </w:rPr>
      </w:pPr>
    </w:p>
    <w:p w14:paraId="1AC16201" w14:textId="31FE1A3E" w:rsidR="00AF699A" w:rsidRDefault="00AF699A" w:rsidP="00A02F90">
      <w:pPr>
        <w:spacing w:line="360" w:lineRule="auto"/>
        <w:ind w:firstLine="708"/>
        <w:jc w:val="both"/>
        <w:rPr>
          <w:rFonts w:ascii="Times New Roman" w:hAnsi="Times New Roman" w:cs="Times New Roman"/>
          <w:color w:val="0E141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E141A"/>
          <w:sz w:val="28"/>
          <w:szCs w:val="28"/>
          <w:shd w:val="clear" w:color="auto" w:fill="FFFFFF"/>
        </w:rPr>
        <w:t>Разработка стандартов системы ИСО ведется в соответствии с определенными и четко обозначенными запросами промышленных секторов и других заинтересованных сторон. Процесс разработки международных стандартов ведется техническими комитетами ИСО и состоит из шести стадий:</w:t>
      </w:r>
    </w:p>
    <w:p w14:paraId="2A0C17CA" w14:textId="72019B13" w:rsidR="00FF675D" w:rsidRPr="0035625B" w:rsidRDefault="00FF675D" w:rsidP="0035625B">
      <w:pPr>
        <w:numPr>
          <w:ilvl w:val="0"/>
          <w:numId w:val="2"/>
        </w:numPr>
        <w:spacing w:before="100" w:beforeAutospacing="1" w:after="24" w:line="360" w:lineRule="auto"/>
        <w:ind w:left="1104"/>
        <w:jc w:val="both"/>
        <w:rPr>
          <w:rFonts w:ascii="Times New Roman" w:hAnsi="Times New Roman" w:cs="Times New Roman"/>
          <w:color w:val="202122"/>
          <w:sz w:val="28"/>
          <w:szCs w:val="28"/>
        </w:rPr>
      </w:pPr>
      <w:r w:rsidRPr="00FF675D">
        <w:rPr>
          <w:rFonts w:ascii="Times New Roman" w:hAnsi="Times New Roman" w:cs="Times New Roman"/>
          <w:b/>
          <w:bCs/>
          <w:color w:val="202122"/>
          <w:sz w:val="28"/>
          <w:szCs w:val="28"/>
        </w:rPr>
        <w:t>Стадия 1: Стадия предложения</w:t>
      </w:r>
      <w:r w:rsidRPr="00FF675D">
        <w:rPr>
          <w:rFonts w:ascii="Times New Roman" w:hAnsi="Times New Roman" w:cs="Times New Roman"/>
          <w:color w:val="202122"/>
          <w:sz w:val="28"/>
          <w:szCs w:val="28"/>
        </w:rPr>
        <w:t> —</w:t>
      </w:r>
      <w:r w:rsidR="0035625B">
        <w:rPr>
          <w:rFonts w:ascii="Times New Roman" w:hAnsi="Times New Roman" w:cs="Times New Roman"/>
          <w:color w:val="202122"/>
          <w:sz w:val="28"/>
          <w:szCs w:val="28"/>
        </w:rPr>
        <w:t xml:space="preserve"> </w:t>
      </w:r>
      <w:r w:rsidR="00AF699A">
        <w:rPr>
          <w:rFonts w:ascii="Times New Roman" w:hAnsi="Times New Roman" w:cs="Times New Roman"/>
          <w:color w:val="202122"/>
          <w:sz w:val="28"/>
          <w:szCs w:val="28"/>
        </w:rPr>
        <w:t>разработка</w:t>
      </w:r>
      <w:r w:rsidRPr="00FF675D">
        <w:rPr>
          <w:rFonts w:ascii="Times New Roman" w:hAnsi="Times New Roman" w:cs="Times New Roman"/>
          <w:color w:val="202122"/>
          <w:sz w:val="28"/>
          <w:szCs w:val="28"/>
        </w:rPr>
        <w:t xml:space="preserve"> </w:t>
      </w:r>
      <w:r w:rsidR="00AF699A">
        <w:rPr>
          <w:rFonts w:ascii="Times New Roman" w:hAnsi="Times New Roman" w:cs="Times New Roman"/>
          <w:color w:val="202122"/>
          <w:sz w:val="28"/>
          <w:szCs w:val="28"/>
        </w:rPr>
        <w:t xml:space="preserve">конкретного </w:t>
      </w:r>
      <w:r w:rsidRPr="00FF675D">
        <w:rPr>
          <w:rFonts w:ascii="Times New Roman" w:hAnsi="Times New Roman" w:cs="Times New Roman"/>
          <w:color w:val="202122"/>
          <w:sz w:val="28"/>
          <w:szCs w:val="28"/>
        </w:rPr>
        <w:t>международного стандарта </w:t>
      </w:r>
      <w:r w:rsidR="00AF699A">
        <w:rPr>
          <w:rFonts w:ascii="Times New Roman" w:hAnsi="Times New Roman" w:cs="Times New Roman"/>
          <w:color w:val="202122"/>
          <w:sz w:val="28"/>
          <w:szCs w:val="28"/>
        </w:rPr>
        <w:t>начинается с</w:t>
      </w:r>
      <w:r w:rsidRPr="00FF675D">
        <w:rPr>
          <w:rFonts w:ascii="Times New Roman" w:hAnsi="Times New Roman" w:cs="Times New Roman"/>
          <w:color w:val="202122"/>
          <w:sz w:val="28"/>
          <w:szCs w:val="28"/>
        </w:rPr>
        <w:t xml:space="preserve"> подтверждени</w:t>
      </w:r>
      <w:r w:rsidR="00AF699A">
        <w:rPr>
          <w:rFonts w:ascii="Times New Roman" w:hAnsi="Times New Roman" w:cs="Times New Roman"/>
          <w:color w:val="202122"/>
          <w:sz w:val="28"/>
          <w:szCs w:val="28"/>
        </w:rPr>
        <w:t xml:space="preserve">я его необходимости. </w:t>
      </w:r>
      <w:r w:rsidRPr="00FF675D">
        <w:rPr>
          <w:rFonts w:ascii="Times New Roman" w:hAnsi="Times New Roman" w:cs="Times New Roman"/>
          <w:color w:val="202122"/>
          <w:sz w:val="28"/>
          <w:szCs w:val="28"/>
        </w:rPr>
        <w:t>Новое предложение направляется на голосование</w:t>
      </w:r>
      <w:r w:rsidR="009C27BD">
        <w:rPr>
          <w:rFonts w:ascii="Times New Roman" w:hAnsi="Times New Roman" w:cs="Times New Roman"/>
          <w:color w:val="202122"/>
          <w:sz w:val="28"/>
          <w:szCs w:val="28"/>
        </w:rPr>
        <w:t xml:space="preserve"> экспертной комиссии</w:t>
      </w:r>
      <w:r w:rsidRPr="00FF675D">
        <w:rPr>
          <w:rFonts w:ascii="Times New Roman" w:hAnsi="Times New Roman" w:cs="Times New Roman"/>
          <w:color w:val="202122"/>
          <w:sz w:val="28"/>
          <w:szCs w:val="28"/>
        </w:rPr>
        <w:t xml:space="preserve">, чтобы определить необходимость включения соответствующего пункта в программу работы. </w:t>
      </w:r>
      <w:r w:rsidR="00AF699A">
        <w:rPr>
          <w:rFonts w:ascii="Times New Roman" w:hAnsi="Times New Roman" w:cs="Times New Roman"/>
          <w:color w:val="202122"/>
          <w:sz w:val="28"/>
          <w:szCs w:val="28"/>
        </w:rPr>
        <w:t xml:space="preserve">Если большинство участников экспертной комиссии голосуют за разработку данного стандарта, или если как минимум пять членов комиссии заявляют о готовности принять активное участие в его разработке, предложение принимается. </w:t>
      </w:r>
      <w:r w:rsidRPr="0035625B">
        <w:rPr>
          <w:rFonts w:ascii="Times New Roman" w:hAnsi="Times New Roman" w:cs="Times New Roman"/>
          <w:color w:val="202122"/>
          <w:sz w:val="28"/>
          <w:szCs w:val="28"/>
        </w:rPr>
        <w:t>На этой стадии обычно назначается лидер проекта, ответственный за данный пункт программы.</w:t>
      </w:r>
    </w:p>
    <w:p w14:paraId="25012069" w14:textId="3DE09D70" w:rsidR="0035625B" w:rsidRDefault="00FF675D" w:rsidP="00311F31">
      <w:pPr>
        <w:numPr>
          <w:ilvl w:val="0"/>
          <w:numId w:val="2"/>
        </w:numPr>
        <w:spacing w:before="100" w:beforeAutospacing="1" w:after="24" w:line="360" w:lineRule="auto"/>
        <w:ind w:left="1104"/>
        <w:jc w:val="both"/>
        <w:rPr>
          <w:rFonts w:ascii="Times New Roman" w:hAnsi="Times New Roman" w:cs="Times New Roman"/>
          <w:color w:val="202122"/>
          <w:sz w:val="28"/>
          <w:szCs w:val="28"/>
        </w:rPr>
      </w:pPr>
      <w:r w:rsidRPr="00FF675D">
        <w:rPr>
          <w:rFonts w:ascii="Times New Roman" w:hAnsi="Times New Roman" w:cs="Times New Roman"/>
          <w:b/>
          <w:bCs/>
          <w:color w:val="202122"/>
          <w:sz w:val="28"/>
          <w:szCs w:val="28"/>
        </w:rPr>
        <w:t>Стадия 2: Подготовительная стадия</w:t>
      </w:r>
      <w:r w:rsidRPr="00FF675D">
        <w:rPr>
          <w:rFonts w:ascii="Times New Roman" w:hAnsi="Times New Roman" w:cs="Times New Roman"/>
          <w:color w:val="202122"/>
          <w:sz w:val="28"/>
          <w:szCs w:val="28"/>
        </w:rPr>
        <w:t xml:space="preserve"> — </w:t>
      </w:r>
      <w:r w:rsidR="0035625B">
        <w:rPr>
          <w:rFonts w:ascii="Times New Roman" w:hAnsi="Times New Roman" w:cs="Times New Roman"/>
          <w:color w:val="202122"/>
          <w:sz w:val="28"/>
          <w:szCs w:val="28"/>
        </w:rPr>
        <w:t xml:space="preserve">как правило на данной стадии начинается подготовка рабочего черновика проекта, создаётся рабочая экспертная группа с председателем (созывающим членом) в лице лидера проекта. В ходе работы возможно принятие различных редакций рабочих черновиков до тех пор, пока рабочей группой не будет принято решение о достижении наилучшего технического решения рассматриваемой проблемы. Далее черновик проекта отправляется на изучение вышестоящему комитету рабочей группы для прохождения фазы выработки консенсуса. </w:t>
      </w:r>
    </w:p>
    <w:p w14:paraId="67FB82CA" w14:textId="4380CBF8" w:rsidR="0035625B" w:rsidRDefault="00FF675D" w:rsidP="00311F31">
      <w:pPr>
        <w:numPr>
          <w:ilvl w:val="0"/>
          <w:numId w:val="2"/>
        </w:numPr>
        <w:spacing w:before="100" w:beforeAutospacing="1" w:after="24" w:line="360" w:lineRule="auto"/>
        <w:ind w:left="1104"/>
        <w:jc w:val="both"/>
        <w:rPr>
          <w:rFonts w:ascii="Times New Roman" w:hAnsi="Times New Roman" w:cs="Times New Roman"/>
          <w:color w:val="202122"/>
          <w:sz w:val="28"/>
          <w:szCs w:val="28"/>
        </w:rPr>
      </w:pPr>
      <w:r w:rsidRPr="00FF675D">
        <w:rPr>
          <w:rFonts w:ascii="Times New Roman" w:hAnsi="Times New Roman" w:cs="Times New Roman"/>
          <w:b/>
          <w:bCs/>
          <w:color w:val="202122"/>
          <w:sz w:val="28"/>
          <w:szCs w:val="28"/>
        </w:rPr>
        <w:lastRenderedPageBreak/>
        <w:t>Стадия 3: Стадия комитета</w:t>
      </w:r>
      <w:r w:rsidRPr="00FF675D">
        <w:rPr>
          <w:rFonts w:ascii="Times New Roman" w:hAnsi="Times New Roman" w:cs="Times New Roman"/>
          <w:color w:val="202122"/>
          <w:sz w:val="28"/>
          <w:szCs w:val="28"/>
        </w:rPr>
        <w:t xml:space="preserve"> — </w:t>
      </w:r>
      <w:r w:rsidR="0035625B">
        <w:rPr>
          <w:rFonts w:ascii="Times New Roman" w:hAnsi="Times New Roman" w:cs="Times New Roman"/>
          <w:color w:val="202122"/>
          <w:sz w:val="28"/>
          <w:szCs w:val="28"/>
        </w:rPr>
        <w:t>Готовый первый черновик, предложенный комитетом, реги</w:t>
      </w:r>
      <w:r w:rsidR="00D748F9">
        <w:rPr>
          <w:rFonts w:ascii="Times New Roman" w:hAnsi="Times New Roman" w:cs="Times New Roman"/>
          <w:color w:val="202122"/>
          <w:sz w:val="28"/>
          <w:szCs w:val="28"/>
        </w:rPr>
        <w:t xml:space="preserve">стрируется Главным Секретариатом ИСО. Его копии изучаются членами комиссии, которые могут оставлять свои замечания и при необходимости назначить новое голосование для принятия окончательного варианта. Возможна разработка разных редакций черновика комитета до тех пор, пока </w:t>
      </w:r>
      <w:r w:rsidR="00D748F9" w:rsidRPr="00FF675D">
        <w:rPr>
          <w:rFonts w:ascii="Times New Roman" w:hAnsi="Times New Roman" w:cs="Times New Roman"/>
          <w:color w:val="202122"/>
          <w:sz w:val="28"/>
          <w:szCs w:val="28"/>
        </w:rPr>
        <w:t>не будет достигнут консенсус по техническому содержанию текста.</w:t>
      </w:r>
      <w:r w:rsidR="00D748F9">
        <w:rPr>
          <w:rFonts w:ascii="Times New Roman" w:hAnsi="Times New Roman" w:cs="Times New Roman"/>
          <w:color w:val="202122"/>
          <w:sz w:val="28"/>
          <w:szCs w:val="28"/>
        </w:rPr>
        <w:t xml:space="preserve"> По его достижению окончательная редакция текста представляется в качестве черновика международного стандарта (ЧМС). </w:t>
      </w:r>
    </w:p>
    <w:p w14:paraId="759DC78B" w14:textId="34E3E627" w:rsidR="00D748F9" w:rsidRDefault="00FF675D" w:rsidP="00311F31">
      <w:pPr>
        <w:numPr>
          <w:ilvl w:val="0"/>
          <w:numId w:val="2"/>
        </w:numPr>
        <w:spacing w:before="100" w:beforeAutospacing="1" w:after="24" w:line="360" w:lineRule="auto"/>
        <w:ind w:left="1104"/>
        <w:jc w:val="both"/>
        <w:rPr>
          <w:rFonts w:ascii="Times New Roman" w:hAnsi="Times New Roman" w:cs="Times New Roman"/>
          <w:color w:val="202122"/>
          <w:sz w:val="28"/>
          <w:szCs w:val="28"/>
        </w:rPr>
      </w:pPr>
      <w:r w:rsidRPr="00FF675D">
        <w:rPr>
          <w:rFonts w:ascii="Times New Roman" w:hAnsi="Times New Roman" w:cs="Times New Roman"/>
          <w:b/>
          <w:bCs/>
          <w:color w:val="202122"/>
          <w:sz w:val="28"/>
          <w:szCs w:val="28"/>
        </w:rPr>
        <w:t>Стадия 4: Стадия вопросов</w:t>
      </w:r>
      <w:r w:rsidRPr="00FF675D">
        <w:rPr>
          <w:rFonts w:ascii="Times New Roman" w:hAnsi="Times New Roman" w:cs="Times New Roman"/>
          <w:color w:val="202122"/>
          <w:sz w:val="28"/>
          <w:szCs w:val="28"/>
        </w:rPr>
        <w:t xml:space="preserve"> — </w:t>
      </w:r>
      <w:r w:rsidR="00D748F9">
        <w:rPr>
          <w:rFonts w:ascii="Times New Roman" w:hAnsi="Times New Roman" w:cs="Times New Roman"/>
          <w:color w:val="202122"/>
          <w:sz w:val="28"/>
          <w:szCs w:val="28"/>
        </w:rPr>
        <w:t xml:space="preserve">Главный Секретариат ИСО распространяет ЧМС среди всех членов ИСО для голосования и учета всех замечаний. Этот процесс занимает пять месяцев. </w:t>
      </w:r>
      <w:r w:rsidR="00CE244D">
        <w:rPr>
          <w:rFonts w:ascii="Times New Roman" w:hAnsi="Times New Roman" w:cs="Times New Roman"/>
          <w:color w:val="202122"/>
          <w:sz w:val="28"/>
          <w:szCs w:val="28"/>
        </w:rPr>
        <w:t xml:space="preserve">Если две трети членов комиссии высказываются «за» и при отсутствии не менее одной четверти голосов «против» от общего количества проголосовавших, ЧМС одобряется для </w:t>
      </w:r>
      <w:r w:rsidR="00CE244D" w:rsidRPr="00FF675D">
        <w:rPr>
          <w:rFonts w:ascii="Times New Roman" w:hAnsi="Times New Roman" w:cs="Times New Roman"/>
          <w:color w:val="202122"/>
          <w:sz w:val="28"/>
          <w:szCs w:val="28"/>
        </w:rPr>
        <w:t>представления в качестве окончательной редакции черновика международного стандарта (ОЧМС)</w:t>
      </w:r>
      <w:r w:rsidR="00CE244D">
        <w:rPr>
          <w:rFonts w:ascii="Times New Roman" w:hAnsi="Times New Roman" w:cs="Times New Roman"/>
          <w:color w:val="202122"/>
          <w:sz w:val="28"/>
          <w:szCs w:val="28"/>
        </w:rPr>
        <w:t xml:space="preserve">. В противном случае текст ЧМС возвращается для дальнейшего изучения и, после внесенных исправлений, снова публикуется для рассмотрения и голосования членами комиссии. </w:t>
      </w:r>
    </w:p>
    <w:p w14:paraId="50364424" w14:textId="0E3DDBCB" w:rsidR="00CF45FB" w:rsidRDefault="00FF675D" w:rsidP="00CF45FB">
      <w:pPr>
        <w:numPr>
          <w:ilvl w:val="0"/>
          <w:numId w:val="2"/>
        </w:numPr>
        <w:spacing w:before="100" w:beforeAutospacing="1" w:after="24" w:line="360" w:lineRule="auto"/>
        <w:ind w:left="1104"/>
        <w:jc w:val="both"/>
        <w:rPr>
          <w:rFonts w:ascii="Times New Roman" w:hAnsi="Times New Roman" w:cs="Times New Roman"/>
          <w:color w:val="202122"/>
          <w:sz w:val="28"/>
          <w:szCs w:val="28"/>
        </w:rPr>
      </w:pPr>
      <w:r w:rsidRPr="00FF675D">
        <w:rPr>
          <w:rFonts w:ascii="Times New Roman" w:hAnsi="Times New Roman" w:cs="Times New Roman"/>
          <w:b/>
          <w:bCs/>
          <w:color w:val="202122"/>
          <w:sz w:val="28"/>
          <w:szCs w:val="28"/>
        </w:rPr>
        <w:t>Стадия 5: Стадия одобрения</w:t>
      </w:r>
      <w:r w:rsidRPr="00FF675D">
        <w:rPr>
          <w:rFonts w:ascii="Times New Roman" w:hAnsi="Times New Roman" w:cs="Times New Roman"/>
          <w:color w:val="202122"/>
          <w:sz w:val="28"/>
          <w:szCs w:val="28"/>
        </w:rPr>
        <w:t xml:space="preserve"> — </w:t>
      </w:r>
      <w:r w:rsidR="00CE244D">
        <w:rPr>
          <w:rFonts w:ascii="Times New Roman" w:hAnsi="Times New Roman" w:cs="Times New Roman"/>
          <w:color w:val="202122"/>
          <w:sz w:val="28"/>
          <w:szCs w:val="28"/>
        </w:rPr>
        <w:t>На данном этапе</w:t>
      </w:r>
      <w:r w:rsidR="00CF45FB">
        <w:rPr>
          <w:rFonts w:ascii="Times New Roman" w:hAnsi="Times New Roman" w:cs="Times New Roman"/>
          <w:color w:val="202122"/>
          <w:sz w:val="28"/>
          <w:szCs w:val="28"/>
        </w:rPr>
        <w:t xml:space="preserve"> Главным Секретариатом ИСО</w:t>
      </w:r>
      <w:r w:rsidR="00CE244D">
        <w:rPr>
          <w:rFonts w:ascii="Times New Roman" w:hAnsi="Times New Roman" w:cs="Times New Roman"/>
          <w:color w:val="202122"/>
          <w:sz w:val="28"/>
          <w:szCs w:val="28"/>
        </w:rPr>
        <w:t xml:space="preserve"> </w:t>
      </w:r>
      <w:r w:rsidR="00CF45FB">
        <w:rPr>
          <w:rFonts w:ascii="Times New Roman" w:hAnsi="Times New Roman" w:cs="Times New Roman"/>
          <w:color w:val="202122"/>
          <w:sz w:val="28"/>
          <w:szCs w:val="28"/>
        </w:rPr>
        <w:t xml:space="preserve">реализуется распространение ОЧМС среди всех членов ИСО для итогового голосования, производимого в течение двух месяцев. </w:t>
      </w:r>
      <w:r w:rsidRPr="00CF45FB">
        <w:rPr>
          <w:rFonts w:ascii="Times New Roman" w:hAnsi="Times New Roman" w:cs="Times New Roman"/>
          <w:color w:val="202122"/>
          <w:sz w:val="28"/>
          <w:szCs w:val="28"/>
        </w:rPr>
        <w:t>Если в этот период поступают технические замечания, на этой стадии они уже не рассматриваются, но регистрируются для анализа в ходе будущего пересмотра данного международного стандарта</w:t>
      </w:r>
      <w:r w:rsidR="00CF45FB" w:rsidRPr="00CF45FB">
        <w:rPr>
          <w:rFonts w:ascii="Times New Roman" w:hAnsi="Times New Roman" w:cs="Times New Roman"/>
          <w:color w:val="202122"/>
          <w:sz w:val="28"/>
          <w:szCs w:val="28"/>
        </w:rPr>
        <w:t>.</w:t>
      </w:r>
      <w:r w:rsidR="00CF45FB">
        <w:rPr>
          <w:rFonts w:ascii="Times New Roman" w:hAnsi="Times New Roman" w:cs="Times New Roman"/>
          <w:color w:val="202122"/>
          <w:sz w:val="28"/>
          <w:szCs w:val="28"/>
        </w:rPr>
        <w:t xml:space="preserve"> Если две трети членов комиссии высказываются «за» и при отсутствии не менее одной четверти голосов «против» от общего количества проголосовавших, текст одобряется в качестве ОЧМС. При невыполнении данных критериев разрабатываемый стандарт </w:t>
      </w:r>
      <w:r w:rsidR="00CF45FB">
        <w:rPr>
          <w:rFonts w:ascii="Times New Roman" w:hAnsi="Times New Roman" w:cs="Times New Roman"/>
          <w:color w:val="202122"/>
          <w:sz w:val="28"/>
          <w:szCs w:val="28"/>
        </w:rPr>
        <w:lastRenderedPageBreak/>
        <w:t xml:space="preserve">возвращается для пересмотра </w:t>
      </w:r>
      <w:r w:rsidR="00CF45FB" w:rsidRPr="00CF45FB">
        <w:rPr>
          <w:rFonts w:ascii="Times New Roman" w:hAnsi="Times New Roman" w:cs="Times New Roman"/>
          <w:color w:val="202122"/>
          <w:sz w:val="28"/>
          <w:szCs w:val="28"/>
        </w:rPr>
        <w:t>с учётом технических причин, представленных в поддержку голосов «против».</w:t>
      </w:r>
    </w:p>
    <w:p w14:paraId="3E138B82" w14:textId="5D0386CF" w:rsidR="00CF45FB" w:rsidRDefault="00FF675D" w:rsidP="00CF45FB">
      <w:pPr>
        <w:numPr>
          <w:ilvl w:val="0"/>
          <w:numId w:val="2"/>
        </w:numPr>
        <w:spacing w:before="100" w:beforeAutospacing="1" w:after="24" w:line="360" w:lineRule="auto"/>
        <w:ind w:left="1104"/>
        <w:jc w:val="both"/>
        <w:rPr>
          <w:rFonts w:ascii="Times New Roman" w:hAnsi="Times New Roman" w:cs="Times New Roman"/>
          <w:color w:val="202122"/>
          <w:sz w:val="28"/>
          <w:szCs w:val="28"/>
        </w:rPr>
      </w:pPr>
      <w:r w:rsidRPr="00FF675D">
        <w:rPr>
          <w:rFonts w:ascii="Times New Roman" w:hAnsi="Times New Roman" w:cs="Times New Roman"/>
          <w:b/>
          <w:bCs/>
          <w:color w:val="202122"/>
          <w:sz w:val="28"/>
          <w:szCs w:val="28"/>
        </w:rPr>
        <w:t>Стадия 6: Стадия публикации</w:t>
      </w:r>
      <w:r w:rsidRPr="00FF675D">
        <w:rPr>
          <w:rFonts w:ascii="Times New Roman" w:hAnsi="Times New Roman" w:cs="Times New Roman"/>
          <w:color w:val="202122"/>
          <w:sz w:val="28"/>
          <w:szCs w:val="28"/>
        </w:rPr>
        <w:t xml:space="preserve"> — </w:t>
      </w:r>
      <w:r w:rsidR="00CF45FB">
        <w:rPr>
          <w:rFonts w:ascii="Times New Roman" w:hAnsi="Times New Roman" w:cs="Times New Roman"/>
          <w:color w:val="202122"/>
          <w:sz w:val="28"/>
          <w:szCs w:val="28"/>
        </w:rPr>
        <w:t xml:space="preserve">После одобрения ОЧМС в итоговый текст могут вноситься только небольшие редакторские правки, если возникает такая необходимость. </w:t>
      </w:r>
      <w:r w:rsidR="00CF45FB" w:rsidRPr="00FF675D">
        <w:rPr>
          <w:rFonts w:ascii="Times New Roman" w:hAnsi="Times New Roman" w:cs="Times New Roman"/>
          <w:color w:val="202122"/>
          <w:sz w:val="28"/>
          <w:szCs w:val="28"/>
        </w:rPr>
        <w:t>Итоговый текст отсылается в Главный Секретариат ИСО, который публикует данный международный стандарт.</w:t>
      </w:r>
    </w:p>
    <w:p w14:paraId="6B57ABAE" w14:textId="77777777" w:rsidR="00CF45FB" w:rsidRPr="00CF45FB" w:rsidRDefault="00CF45FB" w:rsidP="00CF45FB">
      <w:pPr>
        <w:spacing w:before="100" w:beforeAutospacing="1" w:after="24" w:line="360" w:lineRule="auto"/>
        <w:jc w:val="both"/>
        <w:rPr>
          <w:rFonts w:ascii="Times New Roman" w:hAnsi="Times New Roman" w:cs="Times New Roman"/>
          <w:color w:val="202122"/>
          <w:sz w:val="28"/>
          <w:szCs w:val="28"/>
        </w:rPr>
      </w:pPr>
    </w:p>
    <w:p w14:paraId="27B4F833" w14:textId="6EFF0F1D" w:rsidR="00FF675D" w:rsidRPr="00FF675D" w:rsidRDefault="00167513" w:rsidP="00167513">
      <w:pPr>
        <w:spacing w:line="360" w:lineRule="auto"/>
        <w:ind w:firstLine="708"/>
        <w:jc w:val="both"/>
        <w:rPr>
          <w:rFonts w:ascii="Times New Roman" w:hAnsi="Times New Roman" w:cs="Times New Roman"/>
          <w:color w:val="0E141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E141A"/>
          <w:sz w:val="28"/>
          <w:szCs w:val="28"/>
          <w:shd w:val="clear" w:color="auto" w:fill="FFFFFF"/>
        </w:rPr>
        <w:t>Международные стандарты направлены на обеспечение</w:t>
      </w:r>
      <w:r w:rsidR="00FF675D" w:rsidRPr="00FF675D">
        <w:rPr>
          <w:rFonts w:ascii="Times New Roman" w:hAnsi="Times New Roman" w:cs="Times New Roman"/>
          <w:color w:val="0E141A"/>
          <w:sz w:val="28"/>
          <w:szCs w:val="28"/>
          <w:shd w:val="clear" w:color="auto" w:fill="FFFFFF"/>
        </w:rPr>
        <w:t xml:space="preserve"> желательны</w:t>
      </w:r>
      <w:r>
        <w:rPr>
          <w:rFonts w:ascii="Times New Roman" w:hAnsi="Times New Roman" w:cs="Times New Roman"/>
          <w:color w:val="0E141A"/>
          <w:sz w:val="28"/>
          <w:szCs w:val="28"/>
          <w:shd w:val="clear" w:color="auto" w:fill="FFFFFF"/>
        </w:rPr>
        <w:t>х</w:t>
      </w:r>
      <w:r w:rsidR="00FF675D" w:rsidRPr="00FF675D">
        <w:rPr>
          <w:rFonts w:ascii="Times New Roman" w:hAnsi="Times New Roman" w:cs="Times New Roman"/>
          <w:color w:val="0E141A"/>
          <w:sz w:val="28"/>
          <w:szCs w:val="28"/>
          <w:shd w:val="clear" w:color="auto" w:fill="FFFFFF"/>
        </w:rPr>
        <w:t xml:space="preserve"> характеристик изделий и услуг. </w:t>
      </w:r>
      <w:r>
        <w:rPr>
          <w:rFonts w:ascii="Times New Roman" w:hAnsi="Times New Roman" w:cs="Times New Roman"/>
          <w:color w:val="0E141A"/>
          <w:sz w:val="28"/>
          <w:szCs w:val="28"/>
          <w:shd w:val="clear" w:color="auto" w:fill="FFFFFF"/>
        </w:rPr>
        <w:t xml:space="preserve">Исправная работа изделий, машин и приборов в большой степени обусловлена именно тем, что они удовлетворяют требованиям международных стандартов. </w:t>
      </w:r>
      <w:r w:rsidR="00FF675D" w:rsidRPr="00FF675D">
        <w:rPr>
          <w:rFonts w:ascii="Times New Roman" w:hAnsi="Times New Roman" w:cs="Times New Roman"/>
          <w:color w:val="0E141A"/>
          <w:sz w:val="28"/>
          <w:szCs w:val="28"/>
          <w:shd w:val="clear" w:color="auto" w:fill="FFFFFF"/>
        </w:rPr>
        <w:t xml:space="preserve">Разработка международных стандартов ИСО </w:t>
      </w:r>
      <w:r>
        <w:rPr>
          <w:rFonts w:ascii="Times New Roman" w:hAnsi="Times New Roman" w:cs="Times New Roman"/>
          <w:color w:val="0E141A"/>
          <w:sz w:val="28"/>
          <w:szCs w:val="28"/>
          <w:shd w:val="clear" w:color="auto" w:fill="FFFFFF"/>
        </w:rPr>
        <w:t>позволяет сделать</w:t>
      </w:r>
      <w:r w:rsidR="00FF675D" w:rsidRPr="00FF675D">
        <w:rPr>
          <w:rFonts w:ascii="Times New Roman" w:hAnsi="Times New Roman" w:cs="Times New Roman"/>
          <w:color w:val="0E141A"/>
          <w:sz w:val="28"/>
          <w:szCs w:val="28"/>
          <w:shd w:val="clear" w:color="auto" w:fill="FFFFFF"/>
        </w:rPr>
        <w:t xml:space="preserve"> изготовление и поставку изделий более эффективными</w:t>
      </w:r>
      <w:r>
        <w:rPr>
          <w:rFonts w:ascii="Times New Roman" w:hAnsi="Times New Roman" w:cs="Times New Roman"/>
          <w:color w:val="0E141A"/>
          <w:sz w:val="28"/>
          <w:szCs w:val="28"/>
          <w:shd w:val="clear" w:color="auto" w:fill="FFFFFF"/>
        </w:rPr>
        <w:t xml:space="preserve"> и</w:t>
      </w:r>
      <w:r w:rsidR="00FF675D" w:rsidRPr="00FF675D">
        <w:rPr>
          <w:rFonts w:ascii="Times New Roman" w:hAnsi="Times New Roman" w:cs="Times New Roman"/>
          <w:color w:val="0E141A"/>
          <w:sz w:val="28"/>
          <w:szCs w:val="28"/>
          <w:shd w:val="clear" w:color="auto" w:fill="FFFFFF"/>
        </w:rPr>
        <w:t xml:space="preserve"> безопасными, </w:t>
      </w:r>
      <w:r>
        <w:rPr>
          <w:rFonts w:ascii="Times New Roman" w:hAnsi="Times New Roman" w:cs="Times New Roman"/>
          <w:color w:val="0E141A"/>
          <w:sz w:val="28"/>
          <w:szCs w:val="28"/>
          <w:shd w:val="clear" w:color="auto" w:fill="FFFFFF"/>
        </w:rPr>
        <w:t xml:space="preserve">а также </w:t>
      </w:r>
      <w:r w:rsidR="00FF675D" w:rsidRPr="00FF675D">
        <w:rPr>
          <w:rFonts w:ascii="Times New Roman" w:hAnsi="Times New Roman" w:cs="Times New Roman"/>
          <w:color w:val="0E141A"/>
          <w:sz w:val="28"/>
          <w:szCs w:val="28"/>
          <w:shd w:val="clear" w:color="auto" w:fill="FFFFFF"/>
        </w:rPr>
        <w:t xml:space="preserve">повышают их качество. </w:t>
      </w:r>
      <w:r>
        <w:rPr>
          <w:rFonts w:ascii="Times New Roman" w:hAnsi="Times New Roman" w:cs="Times New Roman"/>
          <w:color w:val="0E141A"/>
          <w:sz w:val="28"/>
          <w:szCs w:val="28"/>
          <w:shd w:val="clear" w:color="auto" w:fill="FFFFFF"/>
        </w:rPr>
        <w:t>Вместе с тем</w:t>
      </w:r>
      <w:r w:rsidR="00FF675D" w:rsidRPr="00FF675D">
        <w:rPr>
          <w:rFonts w:ascii="Times New Roman" w:hAnsi="Times New Roman" w:cs="Times New Roman"/>
          <w:color w:val="0E141A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E141A"/>
          <w:sz w:val="28"/>
          <w:szCs w:val="28"/>
          <w:shd w:val="clear" w:color="auto" w:fill="FFFFFF"/>
        </w:rPr>
        <w:t xml:space="preserve">существование международных </w:t>
      </w:r>
      <w:r w:rsidR="00FF675D" w:rsidRPr="00FF675D">
        <w:rPr>
          <w:rFonts w:ascii="Times New Roman" w:hAnsi="Times New Roman" w:cs="Times New Roman"/>
          <w:color w:val="0E141A"/>
          <w:sz w:val="28"/>
          <w:szCs w:val="28"/>
          <w:shd w:val="clear" w:color="auto" w:fill="FFFFFF"/>
        </w:rPr>
        <w:t>стандарт</w:t>
      </w:r>
      <w:r>
        <w:rPr>
          <w:rFonts w:ascii="Times New Roman" w:hAnsi="Times New Roman" w:cs="Times New Roman"/>
          <w:color w:val="0E141A"/>
          <w:sz w:val="28"/>
          <w:szCs w:val="28"/>
          <w:shd w:val="clear" w:color="auto" w:fill="FFFFFF"/>
        </w:rPr>
        <w:t>ов</w:t>
      </w:r>
      <w:r w:rsidR="00FF675D" w:rsidRPr="00FF675D">
        <w:rPr>
          <w:rFonts w:ascii="Times New Roman" w:hAnsi="Times New Roman" w:cs="Times New Roman"/>
          <w:color w:val="0E141A"/>
          <w:sz w:val="28"/>
          <w:szCs w:val="28"/>
          <w:shd w:val="clear" w:color="auto" w:fill="FFFFFF"/>
        </w:rPr>
        <w:t xml:space="preserve"> способству</w:t>
      </w:r>
      <w:r>
        <w:rPr>
          <w:rFonts w:ascii="Times New Roman" w:hAnsi="Times New Roman" w:cs="Times New Roman"/>
          <w:color w:val="0E141A"/>
          <w:sz w:val="28"/>
          <w:szCs w:val="28"/>
          <w:shd w:val="clear" w:color="auto" w:fill="FFFFFF"/>
        </w:rPr>
        <w:t>е</w:t>
      </w:r>
      <w:r w:rsidR="00FF675D" w:rsidRPr="00FF675D">
        <w:rPr>
          <w:rFonts w:ascii="Times New Roman" w:hAnsi="Times New Roman" w:cs="Times New Roman"/>
          <w:color w:val="0E141A"/>
          <w:sz w:val="28"/>
          <w:szCs w:val="28"/>
          <w:shd w:val="clear" w:color="auto" w:fill="FFFFFF"/>
        </w:rPr>
        <w:t xml:space="preserve">т </w:t>
      </w:r>
      <w:r>
        <w:rPr>
          <w:rFonts w:ascii="Times New Roman" w:hAnsi="Times New Roman" w:cs="Times New Roman"/>
          <w:color w:val="0E141A"/>
          <w:sz w:val="28"/>
          <w:szCs w:val="28"/>
          <w:shd w:val="clear" w:color="auto" w:fill="FFFFFF"/>
        </w:rPr>
        <w:t>торговым отношениям</w:t>
      </w:r>
      <w:r w:rsidR="00FF675D" w:rsidRPr="00FF675D">
        <w:rPr>
          <w:rFonts w:ascii="Times New Roman" w:hAnsi="Times New Roman" w:cs="Times New Roman"/>
          <w:color w:val="0E141A"/>
          <w:sz w:val="28"/>
          <w:szCs w:val="28"/>
          <w:shd w:val="clear" w:color="auto" w:fill="FFFFFF"/>
        </w:rPr>
        <w:t xml:space="preserve"> между странами, обеспечива</w:t>
      </w:r>
      <w:r>
        <w:rPr>
          <w:rFonts w:ascii="Times New Roman" w:hAnsi="Times New Roman" w:cs="Times New Roman"/>
          <w:color w:val="0E141A"/>
          <w:sz w:val="28"/>
          <w:szCs w:val="28"/>
          <w:shd w:val="clear" w:color="auto" w:fill="FFFFFF"/>
        </w:rPr>
        <w:t>я</w:t>
      </w:r>
      <w:r w:rsidR="00FF675D" w:rsidRPr="00FF675D">
        <w:rPr>
          <w:rFonts w:ascii="Times New Roman" w:hAnsi="Times New Roman" w:cs="Times New Roman"/>
          <w:color w:val="0E141A"/>
          <w:sz w:val="28"/>
          <w:szCs w:val="28"/>
          <w:shd w:val="clear" w:color="auto" w:fill="FFFFFF"/>
        </w:rPr>
        <w:t xml:space="preserve"> технические базы для создания законодательства в соответствующей области и защиты прав потребителей. </w:t>
      </w:r>
    </w:p>
    <w:p w14:paraId="64A27C4A" w14:textId="77777777" w:rsidR="00FF675D" w:rsidRPr="00FF675D" w:rsidRDefault="00FF675D" w:rsidP="00311F31">
      <w:pPr>
        <w:spacing w:line="360" w:lineRule="auto"/>
        <w:jc w:val="both"/>
        <w:rPr>
          <w:rFonts w:ascii="Times New Roman" w:hAnsi="Times New Roman" w:cs="Times New Roman"/>
          <w:color w:val="0E141A"/>
          <w:sz w:val="28"/>
          <w:szCs w:val="28"/>
          <w:shd w:val="clear" w:color="auto" w:fill="FFFFFF"/>
        </w:rPr>
      </w:pPr>
    </w:p>
    <w:p w14:paraId="488712D3" w14:textId="2A49F44A" w:rsidR="00FF675D" w:rsidRDefault="00FF675D" w:rsidP="00A02F90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F675D">
        <w:rPr>
          <w:rFonts w:ascii="Times New Roman" w:hAnsi="Times New Roman" w:cs="Times New Roman"/>
          <w:color w:val="000000" w:themeColor="text1"/>
          <w:sz w:val="28"/>
          <w:szCs w:val="28"/>
        </w:rPr>
        <w:t>Терминологический стандарт – с</w:t>
      </w:r>
      <w:r w:rsidRPr="00FF67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тандарт, который распространяется на термины, обычно сопровождаемые определениями и иногда пояснительными примечаниями, иллюстрациями</w:t>
      </w:r>
      <w:r w:rsidR="001675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</w:t>
      </w:r>
      <w:r w:rsidRPr="00FF67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примерами</w:t>
      </w:r>
      <w:r w:rsidR="001675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FF67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27FE6FF9" w14:textId="77777777" w:rsidR="0058619C" w:rsidRPr="00FF675D" w:rsidRDefault="0058619C" w:rsidP="00A02F90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1153CAA0" w14:textId="77777777" w:rsidR="0058619C" w:rsidRDefault="0058619C">
      <w:pPr>
        <w:rPr>
          <w:rFonts w:ascii="Times New Roman" w:hAnsi="Times New Roman" w:cs="Times New Roman"/>
          <w:sz w:val="28"/>
          <w:szCs w:val="28"/>
        </w:rPr>
      </w:pPr>
    </w:p>
    <w:p w14:paraId="0D8D7A29" w14:textId="77777777" w:rsidR="0058619C" w:rsidRPr="009A37CD" w:rsidRDefault="0058619C" w:rsidP="009A37CD">
      <w:pPr>
        <w:pStyle w:val="1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20" w:name="_Toc135657225"/>
      <w:bookmarkStart w:id="21" w:name="_Toc135657353"/>
      <w:bookmarkStart w:id="22" w:name="_Toc135666972"/>
      <w:bookmarkStart w:id="23" w:name="_Toc135752636"/>
      <w:r w:rsidRPr="009A37C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Выводы к главе 1</w:t>
      </w:r>
      <w:bookmarkEnd w:id="20"/>
      <w:bookmarkEnd w:id="21"/>
      <w:bookmarkEnd w:id="22"/>
      <w:bookmarkEnd w:id="23"/>
    </w:p>
    <w:p w14:paraId="5AA30AC0" w14:textId="77777777" w:rsidR="0058619C" w:rsidRDefault="0058619C">
      <w:pPr>
        <w:rPr>
          <w:rFonts w:ascii="Times New Roman" w:hAnsi="Times New Roman" w:cs="Times New Roman"/>
          <w:sz w:val="28"/>
          <w:szCs w:val="28"/>
        </w:rPr>
      </w:pPr>
    </w:p>
    <w:p w14:paraId="2F459136" w14:textId="77777777" w:rsidR="009E35B7" w:rsidRDefault="009E35B7">
      <w:pPr>
        <w:rPr>
          <w:rFonts w:ascii="Times New Roman" w:hAnsi="Times New Roman" w:cs="Times New Roman"/>
          <w:sz w:val="28"/>
          <w:szCs w:val="28"/>
        </w:rPr>
      </w:pPr>
    </w:p>
    <w:p w14:paraId="1AE08BCD" w14:textId="77777777" w:rsidR="009E35B7" w:rsidRPr="00FF675D" w:rsidRDefault="009E35B7" w:rsidP="009E35B7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675D">
        <w:rPr>
          <w:rFonts w:ascii="Times New Roman" w:hAnsi="Times New Roman" w:cs="Times New Roman"/>
          <w:color w:val="000000"/>
          <w:sz w:val="28"/>
          <w:szCs w:val="28"/>
        </w:rPr>
        <w:t xml:space="preserve">Терминологическая номинация – это теоретическая деятельность, направленная на создание терминов и введение их в речь и в состав </w:t>
      </w:r>
      <w:proofErr w:type="spellStart"/>
      <w:r w:rsidRPr="00FF675D">
        <w:rPr>
          <w:rFonts w:ascii="Times New Roman" w:hAnsi="Times New Roman" w:cs="Times New Roman"/>
          <w:color w:val="000000"/>
          <w:sz w:val="28"/>
          <w:szCs w:val="28"/>
        </w:rPr>
        <w:t>терминосистем</w:t>
      </w:r>
      <w:proofErr w:type="spellEnd"/>
      <w:r w:rsidRPr="00FF675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2960D2C7" w14:textId="0282DB03" w:rsidR="00021964" w:rsidRDefault="00021964" w:rsidP="00C64FED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B790B03" w14:textId="00075B95" w:rsidR="00021964" w:rsidRDefault="00167513" w:rsidP="00021964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В</w:t>
      </w:r>
      <w:r w:rsidR="00021964">
        <w:rPr>
          <w:rFonts w:ascii="Times New Roman" w:hAnsi="Times New Roman" w:cs="Times New Roman"/>
          <w:color w:val="000000"/>
          <w:sz w:val="28"/>
          <w:szCs w:val="28"/>
        </w:rPr>
        <w:t xml:space="preserve"> составе одной терминологической системы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термины </w:t>
      </w:r>
      <w:r w:rsidR="00021964">
        <w:rPr>
          <w:rFonts w:ascii="Times New Roman" w:hAnsi="Times New Roman" w:cs="Times New Roman"/>
          <w:color w:val="000000"/>
          <w:sz w:val="28"/>
          <w:szCs w:val="28"/>
        </w:rPr>
        <w:t xml:space="preserve">объединяются в группы. </w:t>
      </w:r>
      <w:r>
        <w:rPr>
          <w:rFonts w:ascii="Times New Roman" w:hAnsi="Times New Roman" w:cs="Times New Roman"/>
          <w:color w:val="000000"/>
          <w:sz w:val="28"/>
          <w:szCs w:val="28"/>
        </w:rPr>
        <w:t>Данные с</w:t>
      </w:r>
      <w:r w:rsidR="00021964">
        <w:rPr>
          <w:rFonts w:ascii="Times New Roman" w:hAnsi="Times New Roman" w:cs="Times New Roman"/>
          <w:color w:val="000000"/>
          <w:sz w:val="28"/>
          <w:szCs w:val="28"/>
        </w:rPr>
        <w:t xml:space="preserve">истемы могут пересекаться и взаимодействовать друг с другом. </w:t>
      </w:r>
    </w:p>
    <w:p w14:paraId="0A3E4BE2" w14:textId="77777777" w:rsidR="00021964" w:rsidRPr="00FF675D" w:rsidRDefault="00021964" w:rsidP="00021964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E5BD683" w14:textId="31F788EC" w:rsidR="00021964" w:rsidRDefault="00021964" w:rsidP="00021964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675D">
        <w:rPr>
          <w:rFonts w:ascii="Times New Roman" w:hAnsi="Times New Roman" w:cs="Times New Roman"/>
          <w:color w:val="000000"/>
          <w:sz w:val="28"/>
          <w:szCs w:val="28"/>
        </w:rPr>
        <w:t xml:space="preserve">Терминология – это поле, которому принадлежит термин. </w:t>
      </w:r>
      <w:r w:rsidR="00C64FED">
        <w:rPr>
          <w:rFonts w:ascii="Times New Roman" w:hAnsi="Times New Roman" w:cs="Times New Roman"/>
          <w:color w:val="000000"/>
          <w:sz w:val="28"/>
          <w:szCs w:val="28"/>
        </w:rPr>
        <w:t xml:space="preserve">Вне этого поля термин остается нейтральным. Терминологическое поле задает условия для реализации признаков и характеристик терминов в его составе. </w:t>
      </w:r>
    </w:p>
    <w:p w14:paraId="7118B6D6" w14:textId="5ED0B81B" w:rsidR="00021964" w:rsidRDefault="00021964" w:rsidP="00021964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4B752B3" w14:textId="77777777" w:rsidR="00C64FED" w:rsidRPr="00FF675D" w:rsidRDefault="00C64FED" w:rsidP="00C64FED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675D">
        <w:rPr>
          <w:rFonts w:ascii="Times New Roman" w:hAnsi="Times New Roman" w:cs="Times New Roman"/>
          <w:color w:val="000000"/>
          <w:sz w:val="28"/>
          <w:szCs w:val="28"/>
        </w:rPr>
        <w:t xml:space="preserve">Практическая </w:t>
      </w:r>
      <w:r>
        <w:rPr>
          <w:rFonts w:ascii="Times New Roman" w:hAnsi="Times New Roman" w:cs="Times New Roman"/>
          <w:color w:val="000000"/>
          <w:sz w:val="28"/>
          <w:szCs w:val="28"/>
        </w:rPr>
        <w:t>терминология – это процесс</w:t>
      </w:r>
      <w:r w:rsidRPr="00FF67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отбора</w:t>
      </w:r>
      <w:r w:rsidRPr="00FF675D">
        <w:rPr>
          <w:rFonts w:ascii="Times New Roman" w:hAnsi="Times New Roman" w:cs="Times New Roman"/>
          <w:color w:val="000000"/>
          <w:sz w:val="28"/>
          <w:szCs w:val="28"/>
        </w:rPr>
        <w:t xml:space="preserve"> оптимальных терминов и определений их значений, которые удовлетворяют потребность адекватного отражения объектов, процессов и признаков в специальных сферах. </w:t>
      </w:r>
      <w:r>
        <w:rPr>
          <w:rFonts w:ascii="Times New Roman" w:hAnsi="Times New Roman" w:cs="Times New Roman"/>
          <w:color w:val="000000"/>
          <w:sz w:val="28"/>
          <w:szCs w:val="28"/>
        </w:rPr>
        <w:t>Выбранные</w:t>
      </w:r>
      <w:r w:rsidRPr="00FF675D">
        <w:rPr>
          <w:rFonts w:ascii="Times New Roman" w:hAnsi="Times New Roman" w:cs="Times New Roman"/>
          <w:color w:val="000000"/>
          <w:sz w:val="28"/>
          <w:szCs w:val="28"/>
        </w:rPr>
        <w:t xml:space="preserve"> оптимальные термины и определения закрепляются нормативными документами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F675D">
        <w:rPr>
          <w:rFonts w:ascii="Times New Roman" w:hAnsi="Times New Roman" w:cs="Times New Roman"/>
          <w:color w:val="000000"/>
          <w:sz w:val="28"/>
          <w:szCs w:val="28"/>
        </w:rPr>
        <w:t xml:space="preserve"> имею</w:t>
      </w:r>
      <w:r>
        <w:rPr>
          <w:rFonts w:ascii="Times New Roman" w:hAnsi="Times New Roman" w:cs="Times New Roman"/>
          <w:color w:val="000000"/>
          <w:sz w:val="28"/>
          <w:szCs w:val="28"/>
        </w:rPr>
        <w:t>щими</w:t>
      </w:r>
      <w:r w:rsidRPr="00FF675D">
        <w:rPr>
          <w:rFonts w:ascii="Times New Roman" w:hAnsi="Times New Roman" w:cs="Times New Roman"/>
          <w:color w:val="000000"/>
          <w:sz w:val="28"/>
          <w:szCs w:val="28"/>
        </w:rPr>
        <w:t xml:space="preserve"> большую силу, чем нормы, используемые в нетерминологической сфере лексики. </w:t>
      </w:r>
    </w:p>
    <w:p w14:paraId="47EC7B36" w14:textId="77777777" w:rsidR="00C64FED" w:rsidRDefault="00C64FED" w:rsidP="00C64FED">
      <w:pPr>
        <w:rPr>
          <w:rFonts w:ascii="Times New Roman" w:hAnsi="Times New Roman" w:cs="Times New Roman"/>
          <w:sz w:val="28"/>
          <w:szCs w:val="28"/>
        </w:rPr>
      </w:pPr>
    </w:p>
    <w:p w14:paraId="563FACD1" w14:textId="3551079F" w:rsidR="00C64FED" w:rsidRDefault="00C64FED" w:rsidP="00C64FED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Перевод терминов – часть практической терминологической деятельности.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Главным аспектом этой деятельности является адекватный перевод </w:t>
      </w:r>
      <w:r w:rsidR="009C27BD">
        <w:rPr>
          <w:rFonts w:ascii="Times New Roman" w:hAnsi="Times New Roman" w:cs="Times New Roman"/>
          <w:color w:val="000000"/>
          <w:sz w:val="28"/>
          <w:szCs w:val="28"/>
        </w:rPr>
        <w:t>терминов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составе специального текста. </w:t>
      </w:r>
      <w:r w:rsidRPr="00FF67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009E23DA" w14:textId="77777777" w:rsidR="00167513" w:rsidRDefault="00167513" w:rsidP="00C64FED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085C8BA" w14:textId="4581E85D" w:rsidR="00C64FED" w:rsidRDefault="00C64FED" w:rsidP="00C64FED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Разработка регламентирующих словарей, ненормативных и нормативных стандартов и сборников рекомендуемых терминов является еще одним важным направлением практической терминологии. </w:t>
      </w:r>
    </w:p>
    <w:p w14:paraId="6846E650" w14:textId="77777777" w:rsidR="00C64FED" w:rsidRDefault="00C64FED" w:rsidP="00C64FED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833C272" w14:textId="6086DFE3" w:rsidR="00C64FED" w:rsidRDefault="00C64FED" w:rsidP="00C64FED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675D">
        <w:rPr>
          <w:rFonts w:ascii="Times New Roman" w:hAnsi="Times New Roman" w:cs="Times New Roman"/>
          <w:color w:val="000000"/>
          <w:sz w:val="28"/>
          <w:szCs w:val="28"/>
        </w:rPr>
        <w:t xml:space="preserve">Основная часть </w:t>
      </w:r>
      <w:r>
        <w:rPr>
          <w:rFonts w:ascii="Times New Roman" w:hAnsi="Times New Roman" w:cs="Times New Roman"/>
          <w:color w:val="000000"/>
          <w:sz w:val="28"/>
          <w:szCs w:val="28"/>
        </w:rPr>
        <w:t>терминологических стандартов</w:t>
      </w:r>
      <w:r w:rsidRPr="00FF675D">
        <w:rPr>
          <w:rFonts w:ascii="Times New Roman" w:hAnsi="Times New Roman" w:cs="Times New Roman"/>
          <w:color w:val="000000"/>
          <w:sz w:val="28"/>
          <w:szCs w:val="28"/>
        </w:rPr>
        <w:t xml:space="preserve"> – это национальные стандарты, </w:t>
      </w:r>
      <w:r>
        <w:rPr>
          <w:rFonts w:ascii="Times New Roman" w:hAnsi="Times New Roman" w:cs="Times New Roman"/>
          <w:color w:val="000000"/>
          <w:sz w:val="28"/>
          <w:szCs w:val="28"/>
        </w:rPr>
        <w:t>разрабатываемые во всех странах с развитой промышленностью</w:t>
      </w:r>
      <w:r w:rsidRPr="00FF675D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675D">
        <w:rPr>
          <w:rFonts w:ascii="Times New Roman" w:hAnsi="Times New Roman" w:cs="Times New Roman"/>
          <w:color w:val="000000"/>
          <w:sz w:val="28"/>
          <w:szCs w:val="28"/>
        </w:rPr>
        <w:t>Большинство требований терминологических стандартов является обязательным для применения в различных видов документах. Унификация терминов необходима для научно-технического прогресса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интеграции знания. </w:t>
      </w:r>
    </w:p>
    <w:p w14:paraId="3B5D07F4" w14:textId="6EC748DE" w:rsidR="00021964" w:rsidRPr="00791601" w:rsidRDefault="00021964" w:rsidP="00791601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E9094E0" w14:textId="4DD20F14" w:rsidR="00A02F90" w:rsidRDefault="00A02F90" w:rsidP="009E35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7724CBC" w14:textId="2728F371" w:rsidR="00FF675D" w:rsidRPr="009A37CD" w:rsidRDefault="00A02F90" w:rsidP="009A37CD">
      <w:pPr>
        <w:pStyle w:val="1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24" w:name="_Toc135657226"/>
      <w:bookmarkStart w:id="25" w:name="_Toc135657354"/>
      <w:bookmarkStart w:id="26" w:name="_Toc135666973"/>
      <w:bookmarkStart w:id="27" w:name="_Toc135752637"/>
      <w:r w:rsidRPr="009A37C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Глава 2</w:t>
      </w:r>
      <w:bookmarkEnd w:id="24"/>
      <w:r w:rsidR="004D2CF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 Анализ корпуса терминов</w:t>
      </w:r>
      <w:bookmarkEnd w:id="25"/>
      <w:bookmarkEnd w:id="26"/>
      <w:bookmarkEnd w:id="27"/>
      <w:r w:rsidR="004D2CF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14:paraId="766E04A4" w14:textId="77777777" w:rsidR="009A37CD" w:rsidRDefault="009A37CD" w:rsidP="009A37CD">
      <w:pPr>
        <w:pStyle w:val="1"/>
      </w:pPr>
    </w:p>
    <w:p w14:paraId="10C8F72E" w14:textId="3506B115" w:rsidR="00D258F9" w:rsidRPr="009A37CD" w:rsidRDefault="006C49D1" w:rsidP="009A37CD">
      <w:pPr>
        <w:pStyle w:val="1"/>
        <w:numPr>
          <w:ilvl w:val="1"/>
          <w:numId w:val="3"/>
        </w:num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28" w:name="_Toc135657227"/>
      <w:bookmarkStart w:id="29" w:name="_Toc135657355"/>
      <w:bookmarkStart w:id="30" w:name="_Toc135666974"/>
      <w:bookmarkStart w:id="31" w:name="_Toc135752638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D258F9" w:rsidRPr="009A37C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Способы и процессы терминообразования</w:t>
      </w:r>
      <w:bookmarkEnd w:id="28"/>
      <w:bookmarkEnd w:id="29"/>
      <w:bookmarkEnd w:id="30"/>
      <w:bookmarkEnd w:id="31"/>
    </w:p>
    <w:p w14:paraId="510935B0" w14:textId="695D7049" w:rsidR="00D258F9" w:rsidRPr="00D315D4" w:rsidRDefault="00D258F9" w:rsidP="00311F31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E925304" w14:textId="4875AFAB" w:rsidR="00D258F9" w:rsidRPr="00D315D4" w:rsidRDefault="003B0C1A" w:rsidP="00A02F90">
      <w:pPr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образовании</w:t>
      </w:r>
      <w:r w:rsidR="00D258F9" w:rsidRPr="00D315D4">
        <w:rPr>
          <w:rFonts w:ascii="Times New Roman" w:hAnsi="Times New Roman" w:cs="Times New Roman"/>
          <w:color w:val="000000"/>
          <w:sz w:val="28"/>
          <w:szCs w:val="28"/>
        </w:rPr>
        <w:t xml:space="preserve"> терминов используются те же принципы, что и для создания слов общелитературного языка. Основными типами образования термоэлементов являются морфологический, синтаксический и семантический. </w:t>
      </w:r>
    </w:p>
    <w:p w14:paraId="0E879846" w14:textId="77777777" w:rsidR="00D258F9" w:rsidRPr="00D315D4" w:rsidRDefault="00D258F9" w:rsidP="00311F31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2E9646A" w14:textId="7E903E75" w:rsidR="00D258F9" w:rsidRPr="00D315D4" w:rsidRDefault="00D258F9" w:rsidP="00A02F90">
      <w:pPr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15D4">
        <w:rPr>
          <w:rFonts w:ascii="Times New Roman" w:hAnsi="Times New Roman" w:cs="Times New Roman"/>
          <w:color w:val="000000"/>
          <w:sz w:val="28"/>
          <w:szCs w:val="28"/>
        </w:rPr>
        <w:t>Для русского языка в целом характерен морфологический способ образования новых сло</w:t>
      </w:r>
      <w:r w:rsidR="009C27BD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D315D4">
        <w:rPr>
          <w:rFonts w:ascii="Times New Roman" w:hAnsi="Times New Roman" w:cs="Times New Roman"/>
          <w:color w:val="000000"/>
          <w:sz w:val="28"/>
          <w:szCs w:val="28"/>
        </w:rPr>
        <w:t>. Для этого используются различные словообразующие аффиксы. К способам морфологического словообразования относятся:</w:t>
      </w:r>
    </w:p>
    <w:p w14:paraId="4EBDE5B6" w14:textId="77777777" w:rsidR="00D258F9" w:rsidRPr="00D315D4" w:rsidRDefault="00D258F9" w:rsidP="00311F31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6226197" w14:textId="77777777" w:rsidR="00D258F9" w:rsidRPr="00D315D4" w:rsidRDefault="00D258F9" w:rsidP="00311F31">
      <w:pPr>
        <w:pStyle w:val="a5"/>
        <w:numPr>
          <w:ilvl w:val="0"/>
          <w:numId w:val="11"/>
        </w:numPr>
        <w:spacing w:line="360" w:lineRule="auto"/>
        <w:jc w:val="both"/>
        <w:rPr>
          <w:color w:val="000000"/>
          <w:sz w:val="28"/>
          <w:szCs w:val="28"/>
        </w:rPr>
      </w:pPr>
      <w:r w:rsidRPr="00D315D4">
        <w:rPr>
          <w:color w:val="000000"/>
          <w:sz w:val="28"/>
          <w:szCs w:val="28"/>
        </w:rPr>
        <w:t>Конверсия</w:t>
      </w:r>
    </w:p>
    <w:p w14:paraId="5006D2F8" w14:textId="50DD125C" w:rsidR="00D258F9" w:rsidRPr="00D315D4" w:rsidRDefault="00D258F9" w:rsidP="00311F31">
      <w:pPr>
        <w:pStyle w:val="a5"/>
        <w:numPr>
          <w:ilvl w:val="0"/>
          <w:numId w:val="11"/>
        </w:numPr>
        <w:spacing w:line="360" w:lineRule="auto"/>
        <w:jc w:val="both"/>
        <w:rPr>
          <w:color w:val="000000"/>
          <w:sz w:val="28"/>
          <w:szCs w:val="28"/>
        </w:rPr>
      </w:pPr>
      <w:r w:rsidRPr="00D315D4">
        <w:rPr>
          <w:color w:val="000000"/>
          <w:sz w:val="28"/>
          <w:szCs w:val="28"/>
        </w:rPr>
        <w:t>Фонетико-морфологическое образование</w:t>
      </w:r>
      <w:r w:rsidR="00E56CE6">
        <w:rPr>
          <w:color w:val="000000"/>
          <w:sz w:val="28"/>
          <w:szCs w:val="28"/>
        </w:rPr>
        <w:t>, которое</w:t>
      </w:r>
      <w:r w:rsidRPr="00D315D4">
        <w:rPr>
          <w:color w:val="000000"/>
          <w:sz w:val="28"/>
          <w:szCs w:val="28"/>
        </w:rPr>
        <w:t xml:space="preserve"> позволяет создавать производные слова, в результате образу</w:t>
      </w:r>
      <w:r w:rsidR="00E56CE6">
        <w:rPr>
          <w:color w:val="000000"/>
          <w:sz w:val="28"/>
          <w:szCs w:val="28"/>
        </w:rPr>
        <w:t>я</w:t>
      </w:r>
      <w:r w:rsidRPr="00D315D4">
        <w:rPr>
          <w:color w:val="000000"/>
          <w:sz w:val="28"/>
          <w:szCs w:val="28"/>
        </w:rPr>
        <w:t xml:space="preserve"> совершенно новые формы слов </w:t>
      </w:r>
    </w:p>
    <w:p w14:paraId="30D84A43" w14:textId="77777777" w:rsidR="00D258F9" w:rsidRPr="00D315D4" w:rsidRDefault="00D258F9" w:rsidP="00311F31">
      <w:pPr>
        <w:pStyle w:val="a5"/>
        <w:numPr>
          <w:ilvl w:val="0"/>
          <w:numId w:val="11"/>
        </w:numPr>
        <w:spacing w:line="360" w:lineRule="auto"/>
        <w:jc w:val="both"/>
        <w:rPr>
          <w:color w:val="000000"/>
          <w:sz w:val="28"/>
          <w:szCs w:val="28"/>
        </w:rPr>
      </w:pPr>
      <w:r w:rsidRPr="00D315D4">
        <w:rPr>
          <w:color w:val="000000"/>
          <w:sz w:val="28"/>
          <w:szCs w:val="28"/>
        </w:rPr>
        <w:t>Суффиксальное образование</w:t>
      </w:r>
    </w:p>
    <w:p w14:paraId="74A5C1D5" w14:textId="77777777" w:rsidR="00D258F9" w:rsidRPr="00D315D4" w:rsidRDefault="00D258F9" w:rsidP="00311F31">
      <w:pPr>
        <w:pStyle w:val="a5"/>
        <w:numPr>
          <w:ilvl w:val="0"/>
          <w:numId w:val="11"/>
        </w:numPr>
        <w:spacing w:line="360" w:lineRule="auto"/>
        <w:jc w:val="both"/>
        <w:rPr>
          <w:color w:val="000000"/>
          <w:sz w:val="28"/>
          <w:szCs w:val="28"/>
        </w:rPr>
      </w:pPr>
      <w:r w:rsidRPr="00D315D4">
        <w:rPr>
          <w:color w:val="000000"/>
          <w:sz w:val="28"/>
          <w:szCs w:val="28"/>
        </w:rPr>
        <w:t>Префиксальное образование</w:t>
      </w:r>
    </w:p>
    <w:p w14:paraId="1609EBE3" w14:textId="77777777" w:rsidR="00D258F9" w:rsidRPr="00D315D4" w:rsidRDefault="00D258F9" w:rsidP="00311F31">
      <w:pPr>
        <w:pStyle w:val="a5"/>
        <w:numPr>
          <w:ilvl w:val="0"/>
          <w:numId w:val="11"/>
        </w:numPr>
        <w:spacing w:line="360" w:lineRule="auto"/>
        <w:jc w:val="both"/>
        <w:rPr>
          <w:color w:val="000000"/>
          <w:sz w:val="28"/>
          <w:szCs w:val="28"/>
        </w:rPr>
      </w:pPr>
      <w:r w:rsidRPr="00D315D4">
        <w:rPr>
          <w:color w:val="000000"/>
          <w:sz w:val="28"/>
          <w:szCs w:val="28"/>
        </w:rPr>
        <w:t xml:space="preserve">Усечение </w:t>
      </w:r>
    </w:p>
    <w:p w14:paraId="15AB1F56" w14:textId="77777777" w:rsidR="00D258F9" w:rsidRPr="00D315D4" w:rsidRDefault="00D258F9" w:rsidP="00311F31">
      <w:pPr>
        <w:pStyle w:val="a5"/>
        <w:numPr>
          <w:ilvl w:val="0"/>
          <w:numId w:val="11"/>
        </w:numPr>
        <w:spacing w:line="360" w:lineRule="auto"/>
        <w:jc w:val="both"/>
        <w:rPr>
          <w:color w:val="000000"/>
          <w:sz w:val="28"/>
          <w:szCs w:val="28"/>
        </w:rPr>
      </w:pPr>
      <w:r w:rsidRPr="00D315D4">
        <w:rPr>
          <w:color w:val="000000"/>
          <w:sz w:val="28"/>
          <w:szCs w:val="28"/>
        </w:rPr>
        <w:t xml:space="preserve">Префиксально-суффиксальное образование </w:t>
      </w:r>
    </w:p>
    <w:p w14:paraId="60DDDEBD" w14:textId="77777777" w:rsidR="00D258F9" w:rsidRPr="00D315D4" w:rsidRDefault="00D258F9" w:rsidP="00311F31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AB6D0DA" w14:textId="46812A13" w:rsidR="00D258F9" w:rsidRPr="00D315D4" w:rsidRDefault="003B0C1A" w:rsidP="00A02F90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Синтаксический способ является с</w:t>
      </w:r>
      <w:r w:rsidR="00D258F9" w:rsidRPr="00D315D4">
        <w:rPr>
          <w:rFonts w:ascii="Times New Roman" w:hAnsi="Times New Roman" w:cs="Times New Roman"/>
          <w:color w:val="000000"/>
          <w:sz w:val="28"/>
          <w:szCs w:val="28"/>
        </w:rPr>
        <w:t>амым распространенным способом создания терминологических единиц. В результате возникают устойчивые словосочетания. С помощью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этого способа</w:t>
      </w:r>
      <w:r w:rsidR="00D258F9" w:rsidRPr="00D315D4">
        <w:rPr>
          <w:rFonts w:ascii="Times New Roman" w:hAnsi="Times New Roman" w:cs="Times New Roman"/>
          <w:color w:val="000000"/>
          <w:sz w:val="28"/>
          <w:szCs w:val="28"/>
        </w:rPr>
        <w:t xml:space="preserve"> формируются многочисленные составные термины (словосочетания). </w:t>
      </w:r>
    </w:p>
    <w:p w14:paraId="40A98812" w14:textId="4F1EAC99" w:rsidR="00D258F9" w:rsidRPr="00D315D4" w:rsidRDefault="00D258F9" w:rsidP="00311F31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106BFEB" w14:textId="10231513" w:rsidR="004240E8" w:rsidRPr="00D315D4" w:rsidRDefault="004240E8" w:rsidP="00A02F90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15D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Семантический перенос – способ, при котором новые термины образуются </w:t>
      </w:r>
      <w:r w:rsidR="003B0C1A">
        <w:rPr>
          <w:rFonts w:ascii="Times New Roman" w:hAnsi="Times New Roman" w:cs="Times New Roman"/>
          <w:color w:val="000000"/>
          <w:sz w:val="28"/>
          <w:szCs w:val="28"/>
        </w:rPr>
        <w:t>в результате</w:t>
      </w:r>
      <w:r w:rsidRPr="00D315D4">
        <w:rPr>
          <w:rFonts w:ascii="Times New Roman" w:hAnsi="Times New Roman" w:cs="Times New Roman"/>
          <w:color w:val="000000"/>
          <w:sz w:val="28"/>
          <w:szCs w:val="28"/>
        </w:rPr>
        <w:t xml:space="preserve"> различных видов изменения значения </w:t>
      </w:r>
      <w:proofErr w:type="gramStart"/>
      <w:r w:rsidRPr="00D315D4">
        <w:rPr>
          <w:rFonts w:ascii="Times New Roman" w:hAnsi="Times New Roman" w:cs="Times New Roman"/>
          <w:color w:val="000000"/>
          <w:sz w:val="28"/>
          <w:szCs w:val="28"/>
        </w:rPr>
        <w:t>уже существующих</w:t>
      </w:r>
      <w:proofErr w:type="gramEnd"/>
      <w:r w:rsidRPr="00D315D4">
        <w:rPr>
          <w:rFonts w:ascii="Times New Roman" w:hAnsi="Times New Roman" w:cs="Times New Roman"/>
          <w:color w:val="000000"/>
          <w:sz w:val="28"/>
          <w:szCs w:val="28"/>
        </w:rPr>
        <w:t xml:space="preserve"> понятий. </w:t>
      </w:r>
      <w:r w:rsidR="003B0C1A">
        <w:rPr>
          <w:rFonts w:ascii="Times New Roman" w:hAnsi="Times New Roman" w:cs="Times New Roman"/>
          <w:color w:val="000000"/>
          <w:sz w:val="28"/>
          <w:szCs w:val="28"/>
        </w:rPr>
        <w:t>Такими способами являются</w:t>
      </w:r>
      <w:r w:rsidRPr="00D315D4">
        <w:rPr>
          <w:rFonts w:ascii="Times New Roman" w:hAnsi="Times New Roman" w:cs="Times New Roman"/>
          <w:color w:val="000000"/>
          <w:sz w:val="28"/>
          <w:szCs w:val="28"/>
        </w:rPr>
        <w:t xml:space="preserve"> заимствование из общеупотребительного языка, расширение или сужение значения в результате метафорического или метонимического переносов, а также заимствования из других терминологических систем. При семантическом переносе термин сохраняет ассоциацию с понятием общей лексики. </w:t>
      </w:r>
    </w:p>
    <w:p w14:paraId="0AFD8DEA" w14:textId="77777777" w:rsidR="004240E8" w:rsidRPr="00D315D4" w:rsidRDefault="004240E8" w:rsidP="00311F31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C3A00EE" w14:textId="77777777" w:rsidR="004240E8" w:rsidRPr="00D315D4" w:rsidRDefault="004240E8" w:rsidP="00A02F9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15D4">
        <w:rPr>
          <w:rFonts w:ascii="Times New Roman" w:hAnsi="Times New Roman" w:cs="Times New Roman"/>
          <w:sz w:val="28"/>
          <w:szCs w:val="28"/>
        </w:rPr>
        <w:t xml:space="preserve">Возникает вопрос о существовании особого терминологического словообразования. Отвечая на него, можно отметить, что в сфере терминообразования действуют те же закономерности, что в сфере образования любых лексических единиц определенного естественного языка, но в терминообразовании некоторые способы словообразования получают преимущественное распространение, а другие отходят на задний план. </w:t>
      </w:r>
    </w:p>
    <w:p w14:paraId="184289C6" w14:textId="77777777" w:rsidR="004240E8" w:rsidRPr="00D315D4" w:rsidRDefault="004240E8" w:rsidP="00311F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AC2634" w14:textId="2DACD588" w:rsidR="004240E8" w:rsidRPr="00D315D4" w:rsidRDefault="004240E8" w:rsidP="00A02F9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15D4">
        <w:rPr>
          <w:rFonts w:ascii="Times New Roman" w:hAnsi="Times New Roman" w:cs="Times New Roman"/>
          <w:sz w:val="28"/>
          <w:szCs w:val="28"/>
        </w:rPr>
        <w:t>Еще од</w:t>
      </w:r>
      <w:r w:rsidR="000A2EDA">
        <w:rPr>
          <w:rFonts w:ascii="Times New Roman" w:hAnsi="Times New Roman" w:cs="Times New Roman"/>
          <w:sz w:val="28"/>
          <w:szCs w:val="28"/>
        </w:rPr>
        <w:t>на</w:t>
      </w:r>
      <w:r w:rsidRPr="00D315D4">
        <w:rPr>
          <w:rFonts w:ascii="Times New Roman" w:hAnsi="Times New Roman" w:cs="Times New Roman"/>
          <w:sz w:val="28"/>
          <w:szCs w:val="28"/>
        </w:rPr>
        <w:t xml:space="preserve"> принципиальная задача – различение простых и составных терминов (терминологических сочетаний, или комбинаций). При разработке нормативных документов </w:t>
      </w:r>
      <w:r w:rsidR="000A2EDA">
        <w:rPr>
          <w:rFonts w:ascii="Times New Roman" w:hAnsi="Times New Roman" w:cs="Times New Roman"/>
          <w:sz w:val="28"/>
          <w:szCs w:val="28"/>
        </w:rPr>
        <w:t>при</w:t>
      </w:r>
      <w:r w:rsidRPr="00D315D4">
        <w:rPr>
          <w:rFonts w:ascii="Times New Roman" w:hAnsi="Times New Roman" w:cs="Times New Roman"/>
          <w:sz w:val="28"/>
          <w:szCs w:val="28"/>
        </w:rPr>
        <w:t xml:space="preserve"> отсутстви</w:t>
      </w:r>
      <w:r w:rsidR="000A2EDA">
        <w:rPr>
          <w:rFonts w:ascii="Times New Roman" w:hAnsi="Times New Roman" w:cs="Times New Roman"/>
          <w:sz w:val="28"/>
          <w:szCs w:val="28"/>
        </w:rPr>
        <w:t xml:space="preserve">и </w:t>
      </w:r>
      <w:r w:rsidRPr="00D315D4">
        <w:rPr>
          <w:rFonts w:ascii="Times New Roman" w:hAnsi="Times New Roman" w:cs="Times New Roman"/>
          <w:sz w:val="28"/>
          <w:szCs w:val="28"/>
        </w:rPr>
        <w:t>критериев различения указанных единиц в них закрепляются единицы, фактически являющиеся сочетаниями двух или более терминов</w:t>
      </w:r>
      <w:r w:rsidR="00DC1B8A">
        <w:rPr>
          <w:rFonts w:ascii="Times New Roman" w:hAnsi="Times New Roman" w:cs="Times New Roman"/>
          <w:sz w:val="28"/>
          <w:szCs w:val="28"/>
        </w:rPr>
        <w:t xml:space="preserve">: </w:t>
      </w:r>
      <w:r w:rsidR="00DC1B8A">
        <w:rPr>
          <w:rFonts w:ascii="Times New Roman" w:hAnsi="Times New Roman" w:cs="Times New Roman"/>
          <w:i/>
          <w:iCs/>
          <w:color w:val="000000"/>
          <w:sz w:val="28"/>
          <w:szCs w:val="28"/>
          <w:lang w:val="fr-FR"/>
        </w:rPr>
        <w:t>t</w:t>
      </w:r>
      <w:r w:rsidR="00DC1B8A" w:rsidRPr="00681CD2">
        <w:rPr>
          <w:rFonts w:ascii="Times New Roman" w:hAnsi="Times New Roman" w:cs="Times New Roman"/>
          <w:i/>
          <w:iCs/>
          <w:color w:val="000000"/>
          <w:sz w:val="28"/>
          <w:szCs w:val="28"/>
          <w:lang w:val="fr-FR"/>
        </w:rPr>
        <w:t>itrage</w:t>
      </w:r>
      <w:r w:rsidR="00DC1B8A" w:rsidRPr="00681CD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="00DC1B8A" w:rsidRPr="00681CD2">
        <w:rPr>
          <w:rFonts w:ascii="Times New Roman" w:hAnsi="Times New Roman" w:cs="Times New Roman"/>
          <w:i/>
          <w:iCs/>
          <w:color w:val="000000"/>
          <w:sz w:val="28"/>
          <w:szCs w:val="28"/>
          <w:lang w:val="fr-FR"/>
        </w:rPr>
        <w:t>potentiom</w:t>
      </w:r>
      <w:proofErr w:type="spellEnd"/>
      <w:r w:rsidR="00DC1B8A" w:rsidRPr="00681CD2">
        <w:rPr>
          <w:rFonts w:ascii="Times New Roman" w:hAnsi="Times New Roman" w:cs="Times New Roman"/>
          <w:i/>
          <w:iCs/>
          <w:color w:val="000000"/>
          <w:sz w:val="28"/>
          <w:szCs w:val="28"/>
        </w:rPr>
        <w:t>é</w:t>
      </w:r>
      <w:r w:rsidR="00DC1B8A" w:rsidRPr="00681CD2">
        <w:rPr>
          <w:rFonts w:ascii="Times New Roman" w:hAnsi="Times New Roman" w:cs="Times New Roman"/>
          <w:i/>
          <w:iCs/>
          <w:color w:val="000000"/>
          <w:sz w:val="28"/>
          <w:szCs w:val="28"/>
          <w:lang w:val="fr-FR"/>
        </w:rPr>
        <w:t>trique</w:t>
      </w:r>
      <w:r w:rsidR="00DC1B8A" w:rsidRPr="00681CD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DC1B8A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– потенциометрическое титрование</w:t>
      </w:r>
    </w:p>
    <w:p w14:paraId="2642785A" w14:textId="784B92F6" w:rsidR="004240E8" w:rsidRPr="00D315D4" w:rsidRDefault="004240E8" w:rsidP="00A02F90">
      <w:pPr>
        <w:pStyle w:val="a6"/>
        <w:shd w:val="clear" w:color="auto" w:fill="FCFCFC"/>
        <w:spacing w:line="360" w:lineRule="auto"/>
        <w:ind w:firstLine="708"/>
        <w:jc w:val="both"/>
        <w:rPr>
          <w:sz w:val="28"/>
          <w:szCs w:val="28"/>
        </w:rPr>
      </w:pPr>
      <w:r w:rsidRPr="00D315D4">
        <w:rPr>
          <w:sz w:val="28"/>
          <w:szCs w:val="28"/>
        </w:rPr>
        <w:t xml:space="preserve">В целом, анализируя словопроизводство в сфере терминов, можно принять обобщенную формулировку В. П. Даниленко: «Для системы русского словообразования отмечают следующие основные тенденции: рост продуктивности ряда моделей, обслуживающих основные категории наименований (процессы, предметы, лица, отвлеченные качества), увеличение </w:t>
      </w:r>
      <w:r w:rsidRPr="00D315D4">
        <w:rPr>
          <w:sz w:val="28"/>
          <w:szCs w:val="28"/>
        </w:rPr>
        <w:lastRenderedPageBreak/>
        <w:t>регулярности словообразовательных моделей, усиление специализации словообразовательных средств на выражении определенных значений».</w:t>
      </w:r>
      <w:r w:rsidR="002E72DD">
        <w:rPr>
          <w:rStyle w:val="aa"/>
          <w:sz w:val="28"/>
          <w:szCs w:val="28"/>
        </w:rPr>
        <w:footnoteReference w:id="12"/>
      </w:r>
      <w:r w:rsidRPr="00D315D4">
        <w:rPr>
          <w:sz w:val="28"/>
          <w:szCs w:val="28"/>
        </w:rPr>
        <w:t xml:space="preserve"> </w:t>
      </w:r>
    </w:p>
    <w:p w14:paraId="7DDAB67F" w14:textId="77777777" w:rsidR="004240E8" w:rsidRPr="00D315D4" w:rsidRDefault="004240E8" w:rsidP="00AA6EC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15D4">
        <w:rPr>
          <w:rFonts w:ascii="Times New Roman" w:hAnsi="Times New Roman" w:cs="Times New Roman"/>
          <w:sz w:val="28"/>
          <w:szCs w:val="28"/>
        </w:rPr>
        <w:t xml:space="preserve">Традиционный способ словообразования – словосложение – ранее не являлся продуктивным методом образования в русском языке, однако сегодня он переживает период бурного развития. </w:t>
      </w:r>
    </w:p>
    <w:p w14:paraId="4A981076" w14:textId="77777777" w:rsidR="004240E8" w:rsidRPr="00D315D4" w:rsidRDefault="004240E8" w:rsidP="00311F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BC4F1E" w14:textId="48A9402C" w:rsidR="004240E8" w:rsidRPr="00D315D4" w:rsidRDefault="004240E8" w:rsidP="00A02F9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15D4">
        <w:rPr>
          <w:rFonts w:ascii="Times New Roman" w:hAnsi="Times New Roman" w:cs="Times New Roman"/>
          <w:sz w:val="28"/>
          <w:szCs w:val="28"/>
        </w:rPr>
        <w:t xml:space="preserve">В противоположность сложным словам, признаком которых служит наличие соединительной морфемы, сейчас появляется множество лексических единиц, </w:t>
      </w:r>
      <w:proofErr w:type="spellStart"/>
      <w:r w:rsidRPr="00D315D4">
        <w:rPr>
          <w:rFonts w:ascii="Times New Roman" w:hAnsi="Times New Roman" w:cs="Times New Roman"/>
          <w:sz w:val="28"/>
          <w:szCs w:val="28"/>
        </w:rPr>
        <w:t>цельнооформленность</w:t>
      </w:r>
      <w:proofErr w:type="spellEnd"/>
      <w:r w:rsidRPr="00D315D4">
        <w:rPr>
          <w:rFonts w:ascii="Times New Roman" w:hAnsi="Times New Roman" w:cs="Times New Roman"/>
          <w:sz w:val="28"/>
          <w:szCs w:val="28"/>
        </w:rPr>
        <w:t xml:space="preserve"> которых выражается только в общности семантики, единстве синтаксической функции в предложении (как одной части речи) и наличии общего главного ударения. Эти единицы, которые называются </w:t>
      </w:r>
      <w:proofErr w:type="spellStart"/>
      <w:r w:rsidRPr="00D315D4">
        <w:rPr>
          <w:rFonts w:ascii="Times New Roman" w:hAnsi="Times New Roman" w:cs="Times New Roman"/>
          <w:sz w:val="28"/>
          <w:szCs w:val="28"/>
        </w:rPr>
        <w:t>лексикализованными</w:t>
      </w:r>
      <w:proofErr w:type="spellEnd"/>
      <w:r w:rsidRPr="00D315D4">
        <w:rPr>
          <w:rFonts w:ascii="Times New Roman" w:hAnsi="Times New Roman" w:cs="Times New Roman"/>
          <w:sz w:val="28"/>
          <w:szCs w:val="28"/>
        </w:rPr>
        <w:t xml:space="preserve"> словосочетаниями или сдвигами, распространены, в основном, в английском языке, встречаются в немецком и французском языках. В русском языке обычно они оформлялись в конечном счете общей служебной морфемой</w:t>
      </w:r>
      <w:r w:rsidR="008B718E">
        <w:rPr>
          <w:rFonts w:ascii="Times New Roman" w:hAnsi="Times New Roman" w:cs="Times New Roman"/>
          <w:sz w:val="28"/>
          <w:szCs w:val="28"/>
        </w:rPr>
        <w:t>:</w:t>
      </w:r>
      <w:r w:rsidR="008B718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315D4">
        <w:rPr>
          <w:rFonts w:ascii="Times New Roman" w:hAnsi="Times New Roman" w:cs="Times New Roman"/>
          <w:i/>
          <w:iCs/>
          <w:sz w:val="28"/>
          <w:szCs w:val="28"/>
        </w:rPr>
        <w:t>место жительства/местожительство</w:t>
      </w:r>
      <w:r w:rsidRPr="00D315D4">
        <w:rPr>
          <w:rFonts w:ascii="Times New Roman" w:hAnsi="Times New Roman" w:cs="Times New Roman"/>
          <w:sz w:val="28"/>
          <w:szCs w:val="28"/>
        </w:rPr>
        <w:t xml:space="preserve">. Однако в последнее время в русском языке появляются и такие </w:t>
      </w:r>
      <w:proofErr w:type="spellStart"/>
      <w:r w:rsidRPr="00D315D4">
        <w:rPr>
          <w:rFonts w:ascii="Times New Roman" w:hAnsi="Times New Roman" w:cs="Times New Roman"/>
          <w:sz w:val="28"/>
          <w:szCs w:val="28"/>
        </w:rPr>
        <w:t>лексикализованные</w:t>
      </w:r>
      <w:proofErr w:type="spellEnd"/>
      <w:r w:rsidRPr="00D315D4">
        <w:rPr>
          <w:rFonts w:ascii="Times New Roman" w:hAnsi="Times New Roman" w:cs="Times New Roman"/>
          <w:sz w:val="28"/>
          <w:szCs w:val="28"/>
        </w:rPr>
        <w:t xml:space="preserve"> словосочетания, которые характеризуются как слова (сложные слова) не морфологически, а лишь фонетически и графически: </w:t>
      </w:r>
      <w:proofErr w:type="spellStart"/>
      <w:r w:rsidRPr="00D315D4">
        <w:rPr>
          <w:rFonts w:ascii="Times New Roman" w:hAnsi="Times New Roman" w:cs="Times New Roman"/>
          <w:i/>
          <w:iCs/>
          <w:sz w:val="28"/>
          <w:szCs w:val="28"/>
        </w:rPr>
        <w:t>впередсмотрящии</w:t>
      </w:r>
      <w:proofErr w:type="spellEnd"/>
      <w:r w:rsidRPr="00D315D4">
        <w:rPr>
          <w:rFonts w:ascii="Times New Roman" w:hAnsi="Times New Roman" w:cs="Times New Roman"/>
          <w:i/>
          <w:iCs/>
          <w:sz w:val="28"/>
          <w:szCs w:val="28"/>
        </w:rPr>
        <w:t>̆</w:t>
      </w:r>
      <w:r w:rsidRPr="00D315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15D4">
        <w:rPr>
          <w:rFonts w:ascii="Times New Roman" w:hAnsi="Times New Roman" w:cs="Times New Roman"/>
          <w:i/>
          <w:iCs/>
          <w:sz w:val="28"/>
          <w:szCs w:val="28"/>
        </w:rPr>
        <w:t>сулъфатвосстанавливающие</w:t>
      </w:r>
      <w:proofErr w:type="spellEnd"/>
      <w:r w:rsidRPr="00D315D4">
        <w:rPr>
          <w:rFonts w:ascii="Times New Roman" w:hAnsi="Times New Roman" w:cs="Times New Roman"/>
          <w:sz w:val="28"/>
          <w:szCs w:val="28"/>
        </w:rPr>
        <w:t xml:space="preserve"> (бактерии) </w:t>
      </w:r>
      <w:r w:rsidRPr="00D315D4">
        <w:rPr>
          <w:rFonts w:ascii="Times New Roman" w:hAnsi="Times New Roman" w:cs="Times New Roman"/>
          <w:i/>
          <w:iCs/>
          <w:sz w:val="28"/>
          <w:szCs w:val="28"/>
        </w:rPr>
        <w:t xml:space="preserve">медесодержащие </w:t>
      </w:r>
      <w:r w:rsidRPr="00D315D4">
        <w:rPr>
          <w:rFonts w:ascii="Times New Roman" w:hAnsi="Times New Roman" w:cs="Times New Roman"/>
          <w:sz w:val="28"/>
          <w:szCs w:val="28"/>
        </w:rPr>
        <w:t>(руды).</w:t>
      </w:r>
      <w:r w:rsidR="004E5B84">
        <w:rPr>
          <w:rStyle w:val="aa"/>
          <w:rFonts w:ascii="Times New Roman" w:hAnsi="Times New Roman" w:cs="Times New Roman"/>
          <w:sz w:val="28"/>
          <w:szCs w:val="28"/>
        </w:rPr>
        <w:footnoteReference w:id="13"/>
      </w:r>
      <w:r w:rsidRPr="00D315D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33F9FB" w14:textId="77777777" w:rsidR="004240E8" w:rsidRPr="00D315D4" w:rsidRDefault="004240E8" w:rsidP="00311F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09E1FD" w14:textId="5BECA66A" w:rsidR="004240E8" w:rsidRPr="00E82198" w:rsidRDefault="004240E8" w:rsidP="00A02F9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15D4">
        <w:rPr>
          <w:rFonts w:ascii="Times New Roman" w:hAnsi="Times New Roman" w:cs="Times New Roman"/>
          <w:sz w:val="28"/>
          <w:szCs w:val="28"/>
        </w:rPr>
        <w:t>Аббревиация – это синхронный процесс словообразования.  От аббревиации следует отличать усечение однословных лексических единиц, в том числе терминов</w:t>
      </w:r>
      <w:r w:rsidR="004901E4" w:rsidRPr="004901E4">
        <w:rPr>
          <w:rFonts w:ascii="Times New Roman" w:hAnsi="Times New Roman" w:cs="Times New Roman"/>
          <w:sz w:val="28"/>
          <w:szCs w:val="28"/>
        </w:rPr>
        <w:t xml:space="preserve">: </w:t>
      </w:r>
      <w:r w:rsidR="004901E4" w:rsidRPr="00BC538D">
        <w:rPr>
          <w:rFonts w:ascii="Times New Roman" w:hAnsi="Times New Roman" w:cs="Times New Roman"/>
          <w:i/>
          <w:iCs/>
          <w:sz w:val="28"/>
          <w:szCs w:val="28"/>
          <w:lang w:val="fr-FR"/>
        </w:rPr>
        <w:t>Fed</w:t>
      </w:r>
      <w:r w:rsidR="004901E4" w:rsidRPr="00BC538D"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proofErr w:type="spellStart"/>
      <w:r w:rsidR="004901E4" w:rsidRPr="00BC538D">
        <w:rPr>
          <w:rFonts w:ascii="Times New Roman" w:hAnsi="Times New Roman" w:cs="Times New Roman"/>
          <w:i/>
          <w:iCs/>
          <w:sz w:val="28"/>
          <w:szCs w:val="28"/>
          <w:lang w:val="fr-FR"/>
        </w:rPr>
        <w:t>Syst</w:t>
      </w:r>
      <w:proofErr w:type="spellEnd"/>
      <w:r w:rsidR="004901E4" w:rsidRPr="00BC538D">
        <w:rPr>
          <w:rFonts w:ascii="Times New Roman" w:hAnsi="Times New Roman" w:cs="Times New Roman"/>
          <w:i/>
          <w:iCs/>
          <w:sz w:val="28"/>
          <w:szCs w:val="28"/>
        </w:rPr>
        <w:t>è</w:t>
      </w:r>
      <w:r w:rsidR="004901E4" w:rsidRPr="00BC538D">
        <w:rPr>
          <w:rFonts w:ascii="Times New Roman" w:hAnsi="Times New Roman" w:cs="Times New Roman"/>
          <w:i/>
          <w:iCs/>
          <w:sz w:val="28"/>
          <w:szCs w:val="28"/>
          <w:lang w:val="fr-FR"/>
        </w:rPr>
        <w:t>me</w:t>
      </w:r>
      <w:r w:rsidR="004901E4" w:rsidRPr="00BC538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901E4" w:rsidRPr="00BC538D">
        <w:rPr>
          <w:rFonts w:ascii="Times New Roman" w:hAnsi="Times New Roman" w:cs="Times New Roman"/>
          <w:i/>
          <w:iCs/>
          <w:sz w:val="28"/>
          <w:szCs w:val="28"/>
          <w:lang w:val="fr-FR"/>
        </w:rPr>
        <w:t>de</w:t>
      </w:r>
      <w:r w:rsidR="004901E4" w:rsidRPr="00BC538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BC538D" w:rsidRPr="00BC538D">
        <w:rPr>
          <w:rFonts w:ascii="Times New Roman" w:hAnsi="Times New Roman" w:cs="Times New Roman"/>
          <w:i/>
          <w:iCs/>
          <w:sz w:val="28"/>
          <w:szCs w:val="28"/>
          <w:lang w:val="fr-FR"/>
        </w:rPr>
        <w:t>R</w:t>
      </w:r>
      <w:r w:rsidR="004901E4" w:rsidRPr="00BC538D">
        <w:rPr>
          <w:rFonts w:ascii="Times New Roman" w:hAnsi="Times New Roman" w:cs="Times New Roman"/>
          <w:i/>
          <w:iCs/>
          <w:sz w:val="28"/>
          <w:szCs w:val="28"/>
        </w:rPr>
        <w:t>é</w:t>
      </w:r>
      <w:r w:rsidR="004901E4" w:rsidRPr="00BC538D">
        <w:rPr>
          <w:rFonts w:ascii="Times New Roman" w:hAnsi="Times New Roman" w:cs="Times New Roman"/>
          <w:i/>
          <w:iCs/>
          <w:sz w:val="28"/>
          <w:szCs w:val="28"/>
          <w:lang w:val="fr-FR"/>
        </w:rPr>
        <w:t>serve</w:t>
      </w:r>
      <w:r w:rsidR="004901E4" w:rsidRPr="00BC538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BC538D" w:rsidRPr="00BC538D">
        <w:rPr>
          <w:rFonts w:ascii="Times New Roman" w:hAnsi="Times New Roman" w:cs="Times New Roman"/>
          <w:i/>
          <w:iCs/>
          <w:sz w:val="28"/>
          <w:szCs w:val="28"/>
          <w:lang w:val="fr-FR"/>
        </w:rPr>
        <w:t>F</w:t>
      </w:r>
      <w:r w:rsidR="004901E4" w:rsidRPr="00BC538D">
        <w:rPr>
          <w:rFonts w:ascii="Times New Roman" w:hAnsi="Times New Roman" w:cs="Times New Roman"/>
          <w:i/>
          <w:iCs/>
          <w:sz w:val="28"/>
          <w:szCs w:val="28"/>
        </w:rPr>
        <w:t>é</w:t>
      </w:r>
      <w:proofErr w:type="spellStart"/>
      <w:r w:rsidR="004901E4" w:rsidRPr="00BC538D">
        <w:rPr>
          <w:rFonts w:ascii="Times New Roman" w:hAnsi="Times New Roman" w:cs="Times New Roman"/>
          <w:i/>
          <w:iCs/>
          <w:sz w:val="28"/>
          <w:szCs w:val="28"/>
          <w:lang w:val="fr-FR"/>
        </w:rPr>
        <w:t>deral</w:t>
      </w:r>
      <w:proofErr w:type="spellEnd"/>
      <w:r w:rsidR="004901E4" w:rsidRPr="00BC538D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BC538D" w:rsidRPr="00BC538D">
        <w:rPr>
          <w:rFonts w:ascii="Times New Roman" w:hAnsi="Times New Roman" w:cs="Times New Roman"/>
          <w:i/>
          <w:iCs/>
          <w:sz w:val="28"/>
          <w:szCs w:val="28"/>
        </w:rPr>
        <w:t xml:space="preserve"> – ФРС (Федеральная Резервная Система),</w:t>
      </w:r>
      <w:r w:rsidR="00BC538D">
        <w:rPr>
          <w:rFonts w:ascii="Times New Roman" w:hAnsi="Times New Roman" w:cs="Times New Roman"/>
          <w:sz w:val="28"/>
          <w:szCs w:val="28"/>
        </w:rPr>
        <w:t xml:space="preserve"> </w:t>
      </w:r>
      <w:r w:rsidR="00BC538D" w:rsidRPr="00E82198">
        <w:rPr>
          <w:rFonts w:ascii="Times New Roman" w:hAnsi="Times New Roman" w:cs="Times New Roman"/>
          <w:i/>
          <w:iCs/>
          <w:sz w:val="28"/>
          <w:szCs w:val="28"/>
          <w:lang w:val="fr-FR"/>
        </w:rPr>
        <w:t>CEE</w:t>
      </w:r>
      <w:r w:rsidR="00BC538D" w:rsidRPr="00E82198"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proofErr w:type="spellStart"/>
      <w:r w:rsidR="00E82198" w:rsidRPr="00E82198">
        <w:rPr>
          <w:rFonts w:ascii="Times New Roman" w:hAnsi="Times New Roman" w:cs="Times New Roman"/>
          <w:i/>
          <w:iCs/>
          <w:sz w:val="28"/>
          <w:szCs w:val="28"/>
          <w:lang w:val="fr-FR"/>
        </w:rPr>
        <w:t>Communaut</w:t>
      </w:r>
      <w:proofErr w:type="spellEnd"/>
      <w:r w:rsidR="00E82198" w:rsidRPr="00E82198">
        <w:rPr>
          <w:rFonts w:ascii="Times New Roman" w:hAnsi="Times New Roman" w:cs="Times New Roman"/>
          <w:i/>
          <w:iCs/>
          <w:sz w:val="28"/>
          <w:szCs w:val="28"/>
        </w:rPr>
        <w:t>é</w:t>
      </w:r>
      <w:r w:rsidR="00BC538D" w:rsidRPr="00E8219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E82198" w:rsidRPr="00E82198">
        <w:rPr>
          <w:rFonts w:ascii="Times New Roman" w:hAnsi="Times New Roman" w:cs="Times New Roman"/>
          <w:i/>
          <w:iCs/>
          <w:sz w:val="28"/>
          <w:szCs w:val="28"/>
        </w:rPr>
        <w:t>É</w:t>
      </w:r>
      <w:r w:rsidR="00E82198" w:rsidRPr="00E82198">
        <w:rPr>
          <w:rFonts w:ascii="Times New Roman" w:hAnsi="Times New Roman" w:cs="Times New Roman"/>
          <w:i/>
          <w:iCs/>
          <w:sz w:val="28"/>
          <w:szCs w:val="28"/>
          <w:lang w:val="fr-FR"/>
        </w:rPr>
        <w:t>conomique</w:t>
      </w:r>
      <w:proofErr w:type="spellEnd"/>
      <w:r w:rsidR="00BC538D" w:rsidRPr="00E8219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E82198" w:rsidRPr="00E82198">
        <w:rPr>
          <w:rFonts w:ascii="Times New Roman" w:hAnsi="Times New Roman" w:cs="Times New Roman"/>
          <w:i/>
          <w:iCs/>
          <w:sz w:val="28"/>
          <w:szCs w:val="28"/>
          <w:lang w:val="fr-FR"/>
        </w:rPr>
        <w:t>Europ</w:t>
      </w:r>
      <w:r w:rsidR="00E82198" w:rsidRPr="00E82198">
        <w:rPr>
          <w:rFonts w:ascii="Times New Roman" w:hAnsi="Times New Roman" w:cs="Times New Roman"/>
          <w:i/>
          <w:iCs/>
          <w:sz w:val="28"/>
          <w:szCs w:val="28"/>
        </w:rPr>
        <w:t>é</w:t>
      </w:r>
      <w:proofErr w:type="spellStart"/>
      <w:r w:rsidR="00E82198" w:rsidRPr="00E82198">
        <w:rPr>
          <w:rFonts w:ascii="Times New Roman" w:hAnsi="Times New Roman" w:cs="Times New Roman"/>
          <w:i/>
          <w:iCs/>
          <w:sz w:val="28"/>
          <w:szCs w:val="28"/>
          <w:lang w:val="fr-FR"/>
        </w:rPr>
        <w:t>enne</w:t>
      </w:r>
      <w:proofErr w:type="spellEnd"/>
      <w:r w:rsidR="00E82198" w:rsidRPr="00E82198">
        <w:rPr>
          <w:rFonts w:ascii="Times New Roman" w:hAnsi="Times New Roman" w:cs="Times New Roman"/>
          <w:i/>
          <w:iCs/>
          <w:sz w:val="28"/>
          <w:szCs w:val="28"/>
        </w:rPr>
        <w:t xml:space="preserve">) – ЕЭС (Европейское Экономическое Сообщество). </w:t>
      </w:r>
    </w:p>
    <w:p w14:paraId="502F452E" w14:textId="77777777" w:rsidR="004240E8" w:rsidRPr="00D315D4" w:rsidRDefault="004240E8" w:rsidP="00311F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C3A38D" w14:textId="19BE27BE" w:rsidR="004240E8" w:rsidRPr="008B718E" w:rsidRDefault="003B0C1A" w:rsidP="003B0C1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Еще одним способом</w:t>
      </w:r>
      <w:r w:rsidR="004240E8" w:rsidRPr="00D315D4">
        <w:rPr>
          <w:rFonts w:ascii="Times New Roman" w:hAnsi="Times New Roman" w:cs="Times New Roman"/>
          <w:sz w:val="28"/>
          <w:szCs w:val="28"/>
        </w:rPr>
        <w:t xml:space="preserve"> современн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4240E8" w:rsidRPr="00D315D4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240E8" w:rsidRPr="00D315D4">
        <w:rPr>
          <w:rFonts w:ascii="Times New Roman" w:hAnsi="Times New Roman" w:cs="Times New Roman"/>
          <w:sz w:val="28"/>
          <w:szCs w:val="28"/>
        </w:rPr>
        <w:t xml:space="preserve"> словообразования является телескопия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D315D4">
        <w:rPr>
          <w:rFonts w:ascii="Times New Roman" w:hAnsi="Times New Roman" w:cs="Times New Roman"/>
          <w:sz w:val="28"/>
          <w:szCs w:val="28"/>
        </w:rPr>
        <w:t>создание</w:t>
      </w:r>
      <w:r w:rsidR="004240E8" w:rsidRPr="00D315D4">
        <w:rPr>
          <w:rFonts w:ascii="Times New Roman" w:hAnsi="Times New Roman" w:cs="Times New Roman"/>
          <w:sz w:val="28"/>
          <w:szCs w:val="28"/>
        </w:rPr>
        <w:t xml:space="preserve"> так называемых телескопических слов. Телескопические слова образуются путем «сдвигания» одного слова в другое, </w:t>
      </w:r>
      <w:r>
        <w:rPr>
          <w:rFonts w:ascii="Times New Roman" w:hAnsi="Times New Roman" w:cs="Times New Roman"/>
          <w:sz w:val="28"/>
          <w:szCs w:val="28"/>
        </w:rPr>
        <w:t>когда</w:t>
      </w:r>
      <w:r w:rsidR="004240E8" w:rsidRPr="00D315D4">
        <w:rPr>
          <w:rFonts w:ascii="Times New Roman" w:hAnsi="Times New Roman" w:cs="Times New Roman"/>
          <w:sz w:val="28"/>
          <w:szCs w:val="28"/>
        </w:rPr>
        <w:t xml:space="preserve"> от первого слова остается его начало, а от последнего – его конец. Телескопические слова создаются в разных стилях и в разных лексических классах, много их в сфере терминов технических и общественных наук</w:t>
      </w:r>
      <w:r w:rsidR="008B718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8B718E" w:rsidRPr="008B718E">
        <w:rPr>
          <w:rFonts w:ascii="Times New Roman" w:hAnsi="Times New Roman" w:cs="Times New Roman"/>
          <w:i/>
          <w:iCs/>
          <w:sz w:val="28"/>
          <w:szCs w:val="28"/>
          <w:lang w:val="fr-FR"/>
        </w:rPr>
        <w:t>biodiversit</w:t>
      </w:r>
      <w:proofErr w:type="spellEnd"/>
      <w:r w:rsidR="008B718E" w:rsidRPr="008B718E">
        <w:rPr>
          <w:rFonts w:ascii="Times New Roman" w:hAnsi="Times New Roman" w:cs="Times New Roman"/>
          <w:i/>
          <w:iCs/>
          <w:sz w:val="28"/>
          <w:szCs w:val="28"/>
        </w:rPr>
        <w:t>é – биоразнообразие</w:t>
      </w:r>
      <w:r w:rsidR="008B718E">
        <w:rPr>
          <w:rFonts w:ascii="Times New Roman" w:hAnsi="Times New Roman" w:cs="Times New Roman"/>
          <w:sz w:val="28"/>
          <w:szCs w:val="28"/>
        </w:rPr>
        <w:t xml:space="preserve">, </w:t>
      </w:r>
      <w:r w:rsidR="008B718E" w:rsidRPr="008B718E">
        <w:rPr>
          <w:rFonts w:ascii="Times New Roman" w:hAnsi="Times New Roman" w:cs="Times New Roman"/>
          <w:i/>
          <w:iCs/>
          <w:sz w:val="28"/>
          <w:szCs w:val="28"/>
          <w:lang w:val="fr-FR"/>
        </w:rPr>
        <w:t>p</w:t>
      </w:r>
      <w:r w:rsidR="008B718E" w:rsidRPr="008B718E">
        <w:rPr>
          <w:rFonts w:ascii="Times New Roman" w:hAnsi="Times New Roman" w:cs="Times New Roman"/>
          <w:i/>
          <w:iCs/>
          <w:sz w:val="28"/>
          <w:szCs w:val="28"/>
        </w:rPr>
        <w:t>é</w:t>
      </w:r>
      <w:proofErr w:type="spellStart"/>
      <w:r w:rsidR="008B718E" w:rsidRPr="008B718E">
        <w:rPr>
          <w:rFonts w:ascii="Times New Roman" w:hAnsi="Times New Roman" w:cs="Times New Roman"/>
          <w:i/>
          <w:iCs/>
          <w:sz w:val="28"/>
          <w:szCs w:val="28"/>
          <w:lang w:val="fr-FR"/>
        </w:rPr>
        <w:t>trodollars</w:t>
      </w:r>
      <w:proofErr w:type="spellEnd"/>
      <w:r w:rsidR="008B718E" w:rsidRPr="008B718E">
        <w:rPr>
          <w:rFonts w:ascii="Times New Roman" w:hAnsi="Times New Roman" w:cs="Times New Roman"/>
          <w:i/>
          <w:iCs/>
          <w:sz w:val="28"/>
          <w:szCs w:val="28"/>
        </w:rPr>
        <w:t xml:space="preserve"> – нефтедоллары</w:t>
      </w:r>
      <w:r w:rsidR="008B718E">
        <w:rPr>
          <w:rFonts w:ascii="Times New Roman" w:hAnsi="Times New Roman" w:cs="Times New Roman"/>
          <w:sz w:val="28"/>
          <w:szCs w:val="28"/>
        </w:rPr>
        <w:t xml:space="preserve">, </w:t>
      </w:r>
      <w:r w:rsidR="008B718E" w:rsidRPr="008B718E">
        <w:rPr>
          <w:rFonts w:ascii="Times New Roman" w:hAnsi="Times New Roman" w:cs="Times New Roman"/>
          <w:i/>
          <w:iCs/>
          <w:sz w:val="28"/>
          <w:szCs w:val="28"/>
          <w:lang w:val="fr-FR"/>
        </w:rPr>
        <w:t>stagflation</w:t>
      </w:r>
      <w:r w:rsidR="008B718E" w:rsidRPr="008B718E">
        <w:rPr>
          <w:rFonts w:ascii="Times New Roman" w:hAnsi="Times New Roman" w:cs="Times New Roman"/>
          <w:i/>
          <w:iCs/>
          <w:sz w:val="28"/>
          <w:szCs w:val="28"/>
        </w:rPr>
        <w:t xml:space="preserve"> – стагфляция</w:t>
      </w:r>
      <w:r w:rsidR="008B718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7662672" w14:textId="77777777" w:rsidR="004240E8" w:rsidRPr="00D315D4" w:rsidRDefault="004240E8" w:rsidP="00311F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B68897" w14:textId="1AC566A0" w:rsidR="00681CD2" w:rsidRPr="00681CD2" w:rsidRDefault="003B0C1A" w:rsidP="002E72DD">
      <w:pPr>
        <w:spacing w:line="360" w:lineRule="auto"/>
        <w:ind w:firstLine="708"/>
        <w:rPr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</w:t>
      </w:r>
      <w:r w:rsidR="004240E8" w:rsidRPr="00D315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можно наблюдать рост</w:t>
      </w:r>
      <w:r w:rsidR="004240E8" w:rsidRPr="00D315D4">
        <w:rPr>
          <w:rFonts w:ascii="Times New Roman" w:hAnsi="Times New Roman" w:cs="Times New Roman"/>
          <w:sz w:val="28"/>
          <w:szCs w:val="28"/>
        </w:rPr>
        <w:t xml:space="preserve"> количеств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240E8" w:rsidRPr="00D315D4">
        <w:rPr>
          <w:rFonts w:ascii="Times New Roman" w:hAnsi="Times New Roman" w:cs="Times New Roman"/>
          <w:sz w:val="28"/>
          <w:szCs w:val="28"/>
        </w:rPr>
        <w:t xml:space="preserve"> многоэлементных лексических единиц, образованных путем «</w:t>
      </w:r>
      <w:proofErr w:type="spellStart"/>
      <w:r w:rsidR="004240E8" w:rsidRPr="00D315D4">
        <w:rPr>
          <w:rFonts w:ascii="Times New Roman" w:hAnsi="Times New Roman" w:cs="Times New Roman"/>
          <w:sz w:val="28"/>
          <w:szCs w:val="28"/>
        </w:rPr>
        <w:t>нанизыания</w:t>
      </w:r>
      <w:proofErr w:type="spellEnd"/>
      <w:r w:rsidR="004240E8" w:rsidRPr="00D315D4">
        <w:rPr>
          <w:rFonts w:ascii="Times New Roman" w:hAnsi="Times New Roman" w:cs="Times New Roman"/>
          <w:sz w:val="28"/>
          <w:szCs w:val="28"/>
        </w:rPr>
        <w:t>» одних элементов на другие:</w:t>
      </w:r>
      <w:r w:rsidR="00681CD2">
        <w:rPr>
          <w:rFonts w:ascii="Times New Roman" w:hAnsi="Times New Roman" w:cs="Times New Roman"/>
          <w:sz w:val="28"/>
          <w:szCs w:val="28"/>
        </w:rPr>
        <w:t xml:space="preserve"> </w:t>
      </w:r>
      <w:r w:rsidR="00681CD2">
        <w:rPr>
          <w:rFonts w:ascii="Times New Roman" w:hAnsi="Times New Roman" w:cs="Times New Roman"/>
          <w:i/>
          <w:iCs/>
          <w:color w:val="000000"/>
          <w:sz w:val="28"/>
          <w:szCs w:val="28"/>
          <w:lang w:val="fr-FR"/>
        </w:rPr>
        <w:t>t</w:t>
      </w:r>
      <w:r w:rsidR="00681CD2" w:rsidRPr="00681CD2">
        <w:rPr>
          <w:rFonts w:ascii="Times New Roman" w:hAnsi="Times New Roman" w:cs="Times New Roman"/>
          <w:i/>
          <w:iCs/>
          <w:color w:val="000000"/>
          <w:sz w:val="28"/>
          <w:szCs w:val="28"/>
          <w:lang w:val="fr-FR"/>
        </w:rPr>
        <w:t>itrage</w:t>
      </w:r>
      <w:r w:rsidR="00681CD2" w:rsidRPr="00681CD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="00681CD2" w:rsidRPr="00681CD2">
        <w:rPr>
          <w:rFonts w:ascii="Times New Roman" w:hAnsi="Times New Roman" w:cs="Times New Roman"/>
          <w:i/>
          <w:iCs/>
          <w:color w:val="000000"/>
          <w:sz w:val="28"/>
          <w:szCs w:val="28"/>
          <w:lang w:val="fr-FR"/>
        </w:rPr>
        <w:t>potentiom</w:t>
      </w:r>
      <w:proofErr w:type="spellEnd"/>
      <w:r w:rsidR="00681CD2" w:rsidRPr="00681CD2">
        <w:rPr>
          <w:rFonts w:ascii="Times New Roman" w:hAnsi="Times New Roman" w:cs="Times New Roman"/>
          <w:i/>
          <w:iCs/>
          <w:color w:val="000000"/>
          <w:sz w:val="28"/>
          <w:szCs w:val="28"/>
        </w:rPr>
        <w:t>é</w:t>
      </w:r>
      <w:r w:rsidR="00681CD2" w:rsidRPr="00681CD2">
        <w:rPr>
          <w:rFonts w:ascii="Times New Roman" w:hAnsi="Times New Roman" w:cs="Times New Roman"/>
          <w:i/>
          <w:iCs/>
          <w:color w:val="000000"/>
          <w:sz w:val="28"/>
          <w:szCs w:val="28"/>
          <w:lang w:val="fr-FR"/>
        </w:rPr>
        <w:t>trique</w:t>
      </w:r>
      <w:r w:rsidR="00681CD2" w:rsidRPr="00681CD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681CD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– потенциометрическое титрование, </w:t>
      </w:r>
      <w:r w:rsidR="00681CD2">
        <w:rPr>
          <w:rFonts w:ascii="Times New Roman" w:hAnsi="Times New Roman" w:cs="Times New Roman"/>
          <w:i/>
          <w:iCs/>
          <w:color w:val="000000"/>
          <w:sz w:val="28"/>
          <w:szCs w:val="28"/>
          <w:lang w:val="fr-FR"/>
        </w:rPr>
        <w:t>r</w:t>
      </w:r>
      <w:r w:rsidR="00681CD2" w:rsidRPr="00681CD2">
        <w:rPr>
          <w:rFonts w:ascii="Times New Roman" w:hAnsi="Times New Roman" w:cs="Times New Roman"/>
          <w:i/>
          <w:iCs/>
          <w:color w:val="000000"/>
          <w:sz w:val="28"/>
          <w:szCs w:val="28"/>
        </w:rPr>
        <w:t>é</w:t>
      </w:r>
      <w:r w:rsidR="00681CD2" w:rsidRPr="00681CD2">
        <w:rPr>
          <w:rFonts w:ascii="Times New Roman" w:hAnsi="Times New Roman" w:cs="Times New Roman"/>
          <w:i/>
          <w:iCs/>
          <w:color w:val="000000"/>
          <w:sz w:val="28"/>
          <w:szCs w:val="28"/>
          <w:lang w:val="fr-FR"/>
        </w:rPr>
        <w:t>solution</w:t>
      </w:r>
      <w:r w:rsidR="00681CD2" w:rsidRPr="00681CD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681CD2" w:rsidRPr="00681CD2">
        <w:rPr>
          <w:rFonts w:ascii="Times New Roman" w:hAnsi="Times New Roman" w:cs="Times New Roman"/>
          <w:i/>
          <w:iCs/>
          <w:color w:val="000000"/>
          <w:sz w:val="28"/>
          <w:szCs w:val="28"/>
          <w:lang w:val="fr-FR"/>
        </w:rPr>
        <w:t>chromatographique</w:t>
      </w:r>
      <w:r w:rsidR="00681CD2" w:rsidRPr="00681CD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681CD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– критерий </w:t>
      </w:r>
      <w:proofErr w:type="spellStart"/>
      <w:r w:rsidR="00681CD2">
        <w:rPr>
          <w:rFonts w:ascii="Times New Roman" w:hAnsi="Times New Roman" w:cs="Times New Roman"/>
          <w:i/>
          <w:iCs/>
          <w:color w:val="000000"/>
          <w:sz w:val="28"/>
          <w:szCs w:val="28"/>
        </w:rPr>
        <w:t>хроматографисекого</w:t>
      </w:r>
      <w:proofErr w:type="spellEnd"/>
      <w:r w:rsidR="00681CD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разделения </w:t>
      </w:r>
    </w:p>
    <w:p w14:paraId="014E01ED" w14:textId="5DA2B2E4" w:rsidR="00681CD2" w:rsidRPr="00681CD2" w:rsidRDefault="00681CD2" w:rsidP="00681CD2">
      <w:pPr>
        <w:spacing w:line="360" w:lineRule="auto"/>
        <w:rPr>
          <w:b/>
          <w:bCs/>
          <w:color w:val="000000"/>
          <w:sz w:val="28"/>
          <w:szCs w:val="28"/>
        </w:rPr>
      </w:pPr>
    </w:p>
    <w:p w14:paraId="54DDD587" w14:textId="46477B76" w:rsidR="004240E8" w:rsidRPr="00D315D4" w:rsidRDefault="003B0C1A" w:rsidP="00A02F9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Подобные</w:t>
      </w:r>
      <w:r w:rsidR="004240E8" w:rsidRPr="00D315D4">
        <w:rPr>
          <w:rFonts w:ascii="Times New Roman" w:hAnsi="Times New Roman" w:cs="Times New Roman"/>
          <w:sz w:val="28"/>
          <w:szCs w:val="28"/>
        </w:rPr>
        <w:t xml:space="preserve"> цепочечные образования </w:t>
      </w:r>
      <w:r>
        <w:rPr>
          <w:rFonts w:ascii="Times New Roman" w:hAnsi="Times New Roman" w:cs="Times New Roman"/>
          <w:sz w:val="28"/>
          <w:szCs w:val="28"/>
        </w:rPr>
        <w:t>служат</w:t>
      </w:r>
      <w:r w:rsidR="004240E8" w:rsidRPr="00D315D4">
        <w:rPr>
          <w:rFonts w:ascii="Times New Roman" w:hAnsi="Times New Roman" w:cs="Times New Roman"/>
          <w:sz w:val="28"/>
          <w:szCs w:val="28"/>
        </w:rPr>
        <w:t xml:space="preserve"> для обозначения сложных объектов в областях современного знания. Элементы «цепочечных образований» обычно просто сополагаются, не соединяясь друг с другом какими-либо средствами, например, соединительными морфемами, как в сложных или сложнопроизводных словах (</w:t>
      </w:r>
      <w:proofErr w:type="spellStart"/>
      <w:r w:rsidR="004240E8" w:rsidRPr="00D315D4">
        <w:rPr>
          <w:rFonts w:ascii="Times New Roman" w:hAnsi="Times New Roman" w:cs="Times New Roman"/>
          <w:i/>
          <w:iCs/>
          <w:sz w:val="28"/>
          <w:szCs w:val="28"/>
        </w:rPr>
        <w:t>кермет</w:t>
      </w:r>
      <w:proofErr w:type="spellEnd"/>
      <w:r w:rsidR="004240E8" w:rsidRPr="00D315D4">
        <w:rPr>
          <w:rFonts w:ascii="Times New Roman" w:hAnsi="Times New Roman" w:cs="Times New Roman"/>
          <w:sz w:val="28"/>
          <w:szCs w:val="28"/>
        </w:rPr>
        <w:t xml:space="preserve"> из </w:t>
      </w:r>
      <w:r w:rsidR="004240E8" w:rsidRPr="00D315D4">
        <w:rPr>
          <w:rFonts w:ascii="Times New Roman" w:hAnsi="Times New Roman" w:cs="Times New Roman"/>
          <w:i/>
          <w:iCs/>
          <w:sz w:val="28"/>
          <w:szCs w:val="28"/>
        </w:rPr>
        <w:t>керамика</w:t>
      </w:r>
      <w:r w:rsidR="004240E8" w:rsidRPr="00D315D4">
        <w:rPr>
          <w:rFonts w:ascii="Times New Roman" w:hAnsi="Times New Roman" w:cs="Times New Roman"/>
          <w:sz w:val="28"/>
          <w:szCs w:val="28"/>
        </w:rPr>
        <w:t xml:space="preserve"> + </w:t>
      </w:r>
      <w:r w:rsidR="004240E8" w:rsidRPr="00D315D4">
        <w:rPr>
          <w:rFonts w:ascii="Times New Roman" w:hAnsi="Times New Roman" w:cs="Times New Roman"/>
          <w:i/>
          <w:iCs/>
          <w:sz w:val="28"/>
          <w:szCs w:val="28"/>
        </w:rPr>
        <w:t>металл</w:t>
      </w:r>
      <w:r w:rsidR="004240E8" w:rsidRPr="00D315D4">
        <w:rPr>
          <w:rFonts w:ascii="Times New Roman" w:hAnsi="Times New Roman" w:cs="Times New Roman"/>
          <w:sz w:val="28"/>
          <w:szCs w:val="28"/>
        </w:rPr>
        <w:t xml:space="preserve"> ...- одно из первых «цепочечных образований››).</w:t>
      </w:r>
      <w:r w:rsidR="004E5B84">
        <w:rPr>
          <w:rStyle w:val="aa"/>
          <w:rFonts w:ascii="Times New Roman" w:hAnsi="Times New Roman" w:cs="Times New Roman"/>
          <w:sz w:val="28"/>
          <w:szCs w:val="28"/>
        </w:rPr>
        <w:footnoteReference w:id="14"/>
      </w:r>
      <w:r w:rsidR="004240E8" w:rsidRPr="00D315D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558E62" w14:textId="77777777" w:rsidR="004240E8" w:rsidRPr="00D315D4" w:rsidRDefault="004240E8" w:rsidP="00311F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B18B51" w14:textId="1ACD9FBE" w:rsidR="004240E8" w:rsidRDefault="004240E8" w:rsidP="00B33BB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15D4">
        <w:rPr>
          <w:rFonts w:ascii="Times New Roman" w:hAnsi="Times New Roman" w:cs="Times New Roman"/>
          <w:sz w:val="28"/>
          <w:szCs w:val="28"/>
        </w:rPr>
        <w:t xml:space="preserve">Среди однословных терминов нужно выделить корневые и производные слова, сложные слова, сложносокращенные слова, «цепочечные образования», символа-слова, модели-слова. Среди терминов-словосочетаний можно упомянуть рассмотренные выше </w:t>
      </w:r>
      <w:proofErr w:type="spellStart"/>
      <w:r w:rsidRPr="00D315D4">
        <w:rPr>
          <w:rFonts w:ascii="Times New Roman" w:hAnsi="Times New Roman" w:cs="Times New Roman"/>
          <w:sz w:val="28"/>
          <w:szCs w:val="28"/>
        </w:rPr>
        <w:t>дву</w:t>
      </w:r>
      <w:proofErr w:type="spellEnd"/>
      <w:r w:rsidRPr="00D315D4">
        <w:rPr>
          <w:rFonts w:ascii="Times New Roman" w:hAnsi="Times New Roman" w:cs="Times New Roman"/>
          <w:sz w:val="28"/>
          <w:szCs w:val="28"/>
        </w:rPr>
        <w:t xml:space="preserve">- и многословные сочетания существительных с прилагательными и существительных с существительными в косвенном падеже.  Далее, особое внимание должно быть уделено таким частотным в сфере терминов структурам, как сочетание </w:t>
      </w:r>
      <w:r w:rsidRPr="00D315D4">
        <w:rPr>
          <w:rFonts w:ascii="Times New Roman" w:hAnsi="Times New Roman" w:cs="Times New Roman"/>
          <w:sz w:val="28"/>
          <w:szCs w:val="28"/>
        </w:rPr>
        <w:lastRenderedPageBreak/>
        <w:t xml:space="preserve">существительного и существительного, из которых одно является приложением к другому. Необходимо выделить растущую количественно модель «активное или пассивное причастие + существительное». </w:t>
      </w:r>
      <w:r w:rsidR="00B33BBA">
        <w:rPr>
          <w:rFonts w:ascii="Times New Roman" w:hAnsi="Times New Roman" w:cs="Times New Roman"/>
          <w:sz w:val="28"/>
          <w:szCs w:val="28"/>
        </w:rPr>
        <w:t>При рассмотрении сочетаний существительного с прилагательным и причастием в области терминологии стоит обратить внимание на продуктивную тенденцию к замене подобными конструкциями сочетаний с существительным и существительным в косвенном падеже</w:t>
      </w:r>
    </w:p>
    <w:p w14:paraId="09743AFA" w14:textId="77777777" w:rsidR="00B33BBA" w:rsidRPr="00D315D4" w:rsidRDefault="00B33BBA" w:rsidP="00B33BB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A3A93F2" w14:textId="77777777" w:rsidR="004240E8" w:rsidRPr="00D315D4" w:rsidRDefault="004240E8" w:rsidP="00A02F9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15D4">
        <w:rPr>
          <w:rFonts w:ascii="Times New Roman" w:hAnsi="Times New Roman" w:cs="Times New Roman"/>
          <w:sz w:val="28"/>
          <w:szCs w:val="28"/>
        </w:rPr>
        <w:t xml:space="preserve">Терминами становятся не только имена существительные, но и другие части речи и словосочетания на их основе. При этом очевидное предпочтение в процессе создания терминов отдается существительным, так как главной функцией терминов является номинативная, репрезентативная, в роли имени (названия) объекта чаще всего выступают существительные. Сама система понятий и соответственно </w:t>
      </w:r>
      <w:proofErr w:type="spellStart"/>
      <w:r w:rsidRPr="00D315D4">
        <w:rPr>
          <w:rFonts w:ascii="Times New Roman" w:hAnsi="Times New Roman" w:cs="Times New Roman"/>
          <w:sz w:val="28"/>
          <w:szCs w:val="28"/>
        </w:rPr>
        <w:t>терминосистема</w:t>
      </w:r>
      <w:proofErr w:type="spellEnd"/>
      <w:r w:rsidRPr="00D315D4">
        <w:rPr>
          <w:rFonts w:ascii="Times New Roman" w:hAnsi="Times New Roman" w:cs="Times New Roman"/>
          <w:sz w:val="28"/>
          <w:szCs w:val="28"/>
        </w:rPr>
        <w:t xml:space="preserve"> определяет выбор той или иной части речи в функции термина. Выбор этот обуславливается тем, что на первый план выдвигаются признаки или операции. В текстах, относящихся к определенным отраслям знания и где как раз и функционируют термины, эти последние чаще всего выступают в глагольной, адъективной или адвербиальной, а не именной форме. </w:t>
      </w:r>
    </w:p>
    <w:p w14:paraId="044A6583" w14:textId="77777777" w:rsidR="004240E8" w:rsidRPr="00D315D4" w:rsidRDefault="004240E8" w:rsidP="00311F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2507B7" w14:textId="2D8206AF" w:rsidR="004240E8" w:rsidRPr="00D315D4" w:rsidRDefault="004240E8" w:rsidP="00A02F9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15D4">
        <w:rPr>
          <w:rFonts w:ascii="Times New Roman" w:hAnsi="Times New Roman" w:cs="Times New Roman"/>
          <w:sz w:val="28"/>
          <w:szCs w:val="28"/>
        </w:rPr>
        <w:t xml:space="preserve">В </w:t>
      </w:r>
      <w:r w:rsidR="006C49D1">
        <w:rPr>
          <w:rFonts w:ascii="Times New Roman" w:hAnsi="Times New Roman" w:cs="Times New Roman"/>
          <w:sz w:val="28"/>
          <w:szCs w:val="28"/>
        </w:rPr>
        <w:t>теоретических работах</w:t>
      </w:r>
      <w:r w:rsidRPr="00D315D4">
        <w:rPr>
          <w:rFonts w:ascii="Times New Roman" w:hAnsi="Times New Roman" w:cs="Times New Roman"/>
          <w:sz w:val="28"/>
          <w:szCs w:val="28"/>
        </w:rPr>
        <w:t>, посвящённ</w:t>
      </w:r>
      <w:r w:rsidR="006C49D1">
        <w:rPr>
          <w:rFonts w:ascii="Times New Roman" w:hAnsi="Times New Roman" w:cs="Times New Roman"/>
          <w:sz w:val="28"/>
          <w:szCs w:val="28"/>
        </w:rPr>
        <w:t>ых</w:t>
      </w:r>
      <w:r w:rsidRPr="00D315D4">
        <w:rPr>
          <w:rFonts w:ascii="Times New Roman" w:hAnsi="Times New Roman" w:cs="Times New Roman"/>
          <w:sz w:val="28"/>
          <w:szCs w:val="28"/>
        </w:rPr>
        <w:t xml:space="preserve"> терминам, отмечена регулярность или аналогичность образования терминов, обозначающих однородные понятия. Эта регулярность, повторяемость словообразовательной (морфемной) структуры терминов, относящихся к одной и той же микросистеме (т. е. обозначений понятий, выделенных по одному основанию), позволяет говорить о формировании моделей терминов, наполнение которых (моделей) определяется общими родовыми признаком и частными видовыми признаками.</w:t>
      </w:r>
      <w:r w:rsidR="004E5B84">
        <w:rPr>
          <w:rStyle w:val="aa"/>
          <w:rFonts w:ascii="Times New Roman" w:hAnsi="Times New Roman" w:cs="Times New Roman"/>
          <w:sz w:val="28"/>
          <w:szCs w:val="28"/>
        </w:rPr>
        <w:footnoteReference w:id="15"/>
      </w:r>
      <w:r w:rsidRPr="00D315D4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EEF6EC7" w14:textId="442E9A3B" w:rsidR="004240E8" w:rsidRPr="00D315D4" w:rsidRDefault="004240E8" w:rsidP="00311F31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ADF9902" w14:textId="5E04B07A" w:rsidR="00AE2F7F" w:rsidRPr="009A37CD" w:rsidRDefault="00A02F90" w:rsidP="009A37CD">
      <w:pPr>
        <w:pStyle w:val="1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32" w:name="_Toc135657228"/>
      <w:bookmarkStart w:id="33" w:name="_Toc135657356"/>
      <w:bookmarkStart w:id="34" w:name="_Toc135666975"/>
      <w:bookmarkStart w:id="35" w:name="_Toc135752639"/>
      <w:r w:rsidRPr="009A37C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2.2. </w:t>
      </w:r>
      <w:r w:rsidR="00AE2F7F" w:rsidRPr="009A37C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Анализ корпуса терминов</w:t>
      </w:r>
      <w:bookmarkEnd w:id="32"/>
      <w:bookmarkEnd w:id="33"/>
      <w:bookmarkEnd w:id="34"/>
      <w:bookmarkEnd w:id="35"/>
    </w:p>
    <w:p w14:paraId="2BB11991" w14:textId="77777777" w:rsidR="00AE2F7F" w:rsidRPr="00D315D4" w:rsidRDefault="00AE2F7F" w:rsidP="00311F31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7942124" w14:textId="3CCB3E92" w:rsidR="001A4976" w:rsidRPr="00E3102D" w:rsidRDefault="00AE2F7F" w:rsidP="00A02F90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D315D4">
        <w:rPr>
          <w:rFonts w:ascii="Times New Roman" w:hAnsi="Times New Roman" w:cs="Times New Roman"/>
          <w:sz w:val="28"/>
          <w:szCs w:val="28"/>
        </w:rPr>
        <w:t xml:space="preserve">Рассматриваемый корпус состоит 130 терминов на русском, французском и английском языках. </w:t>
      </w:r>
      <w:r w:rsidR="00820992">
        <w:rPr>
          <w:rFonts w:ascii="Times New Roman" w:hAnsi="Times New Roman" w:cs="Times New Roman"/>
          <w:sz w:val="28"/>
          <w:szCs w:val="28"/>
        </w:rPr>
        <w:t>Материалом</w:t>
      </w:r>
      <w:r w:rsidR="00820992" w:rsidRPr="00E310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20992">
        <w:rPr>
          <w:rFonts w:ascii="Times New Roman" w:hAnsi="Times New Roman" w:cs="Times New Roman"/>
          <w:sz w:val="28"/>
          <w:szCs w:val="28"/>
        </w:rPr>
        <w:t>для</w:t>
      </w:r>
      <w:r w:rsidR="00820992" w:rsidRPr="00E310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20992">
        <w:rPr>
          <w:rFonts w:ascii="Times New Roman" w:hAnsi="Times New Roman" w:cs="Times New Roman"/>
          <w:sz w:val="28"/>
          <w:szCs w:val="28"/>
        </w:rPr>
        <w:t>изучения</w:t>
      </w:r>
      <w:r w:rsidR="00820992" w:rsidRPr="00E310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70182">
        <w:rPr>
          <w:rFonts w:ascii="Times New Roman" w:hAnsi="Times New Roman" w:cs="Times New Roman"/>
          <w:sz w:val="28"/>
          <w:szCs w:val="28"/>
        </w:rPr>
        <w:t>и</w:t>
      </w:r>
      <w:r w:rsidR="00C70182" w:rsidRPr="00C701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70182">
        <w:rPr>
          <w:rFonts w:ascii="Times New Roman" w:hAnsi="Times New Roman" w:cs="Times New Roman"/>
          <w:sz w:val="28"/>
          <w:szCs w:val="28"/>
        </w:rPr>
        <w:t>составления</w:t>
      </w:r>
      <w:r w:rsidR="00C70182" w:rsidRPr="00C701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70182">
        <w:rPr>
          <w:rFonts w:ascii="Times New Roman" w:hAnsi="Times New Roman" w:cs="Times New Roman"/>
          <w:sz w:val="28"/>
          <w:szCs w:val="28"/>
        </w:rPr>
        <w:t>корпусов</w:t>
      </w:r>
      <w:r w:rsidR="00C70182" w:rsidRPr="006C2D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70182">
        <w:rPr>
          <w:rFonts w:ascii="Times New Roman" w:hAnsi="Times New Roman" w:cs="Times New Roman"/>
          <w:sz w:val="28"/>
          <w:szCs w:val="28"/>
        </w:rPr>
        <w:t>терминов</w:t>
      </w:r>
      <w:r w:rsidR="00C70182" w:rsidRPr="006C2D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70182">
        <w:rPr>
          <w:rFonts w:ascii="Times New Roman" w:hAnsi="Times New Roman" w:cs="Times New Roman"/>
          <w:sz w:val="28"/>
          <w:szCs w:val="28"/>
        </w:rPr>
        <w:t>послужили</w:t>
      </w:r>
      <w:r w:rsidR="00820992" w:rsidRPr="00E310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20992">
        <w:rPr>
          <w:rFonts w:ascii="Times New Roman" w:hAnsi="Times New Roman" w:cs="Times New Roman"/>
          <w:sz w:val="28"/>
          <w:szCs w:val="28"/>
        </w:rPr>
        <w:t>терминологические</w:t>
      </w:r>
      <w:r w:rsidR="00820992" w:rsidRPr="00E310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20992">
        <w:rPr>
          <w:rFonts w:ascii="Times New Roman" w:hAnsi="Times New Roman" w:cs="Times New Roman"/>
          <w:sz w:val="28"/>
          <w:szCs w:val="28"/>
        </w:rPr>
        <w:t>стандарты</w:t>
      </w:r>
      <w:r w:rsidR="00820992" w:rsidRPr="00E310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20992">
        <w:rPr>
          <w:rFonts w:ascii="Times New Roman" w:hAnsi="Times New Roman" w:cs="Times New Roman"/>
          <w:sz w:val="28"/>
          <w:szCs w:val="28"/>
        </w:rPr>
        <w:t>международной</w:t>
      </w:r>
      <w:r w:rsidR="00820992" w:rsidRPr="00E310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20992">
        <w:rPr>
          <w:rFonts w:ascii="Times New Roman" w:hAnsi="Times New Roman" w:cs="Times New Roman"/>
          <w:sz w:val="28"/>
          <w:szCs w:val="28"/>
        </w:rPr>
        <w:t>системы</w:t>
      </w:r>
      <w:r w:rsidR="00820992" w:rsidRPr="00E310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20992">
        <w:rPr>
          <w:rFonts w:ascii="Times New Roman" w:hAnsi="Times New Roman" w:cs="Times New Roman"/>
          <w:sz w:val="28"/>
          <w:szCs w:val="28"/>
          <w:lang w:val="en-US"/>
        </w:rPr>
        <w:t>ISO</w:t>
      </w:r>
      <w:r w:rsidR="00C70182" w:rsidRPr="00C701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70182">
        <w:rPr>
          <w:rFonts w:ascii="Times New Roman" w:hAnsi="Times New Roman" w:cs="Times New Roman"/>
          <w:sz w:val="28"/>
          <w:szCs w:val="28"/>
        </w:rPr>
        <w:t>в</w:t>
      </w:r>
      <w:r w:rsidR="00C70182" w:rsidRPr="00C701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70182">
        <w:rPr>
          <w:rFonts w:ascii="Times New Roman" w:hAnsi="Times New Roman" w:cs="Times New Roman"/>
          <w:sz w:val="28"/>
          <w:szCs w:val="28"/>
        </w:rPr>
        <w:t>области</w:t>
      </w:r>
      <w:r w:rsidR="00C70182" w:rsidRPr="00C701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70182">
        <w:rPr>
          <w:rFonts w:ascii="Times New Roman" w:hAnsi="Times New Roman" w:cs="Times New Roman"/>
          <w:sz w:val="28"/>
          <w:szCs w:val="28"/>
        </w:rPr>
        <w:t>терминологии</w:t>
      </w:r>
      <w:r w:rsidR="00820992" w:rsidRPr="00E3102D">
        <w:rPr>
          <w:rFonts w:ascii="Times New Roman" w:hAnsi="Times New Roman" w:cs="Times New Roman"/>
          <w:sz w:val="28"/>
          <w:szCs w:val="28"/>
          <w:lang w:val="en-US"/>
        </w:rPr>
        <w:t>: I</w:t>
      </w:r>
      <w:r w:rsidR="00820992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="00820992" w:rsidRPr="00E3102D">
        <w:rPr>
          <w:rFonts w:ascii="Times New Roman" w:hAnsi="Times New Roman" w:cs="Times New Roman"/>
          <w:sz w:val="28"/>
          <w:szCs w:val="28"/>
          <w:lang w:val="en-US"/>
        </w:rPr>
        <w:t xml:space="preserve"> 860 “</w:t>
      </w:r>
      <w:r w:rsidR="00820992">
        <w:rPr>
          <w:rFonts w:ascii="Times New Roman" w:hAnsi="Times New Roman" w:cs="Times New Roman"/>
          <w:sz w:val="28"/>
          <w:szCs w:val="28"/>
          <w:lang w:val="en-US"/>
        </w:rPr>
        <w:t>Terminology</w:t>
      </w:r>
      <w:r w:rsidR="00820992" w:rsidRPr="00E310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20992">
        <w:rPr>
          <w:rFonts w:ascii="Times New Roman" w:hAnsi="Times New Roman" w:cs="Times New Roman"/>
          <w:sz w:val="28"/>
          <w:szCs w:val="28"/>
          <w:lang w:val="en-US"/>
        </w:rPr>
        <w:t>work</w:t>
      </w:r>
      <w:r w:rsidR="00820992" w:rsidRPr="00E3102D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820992">
        <w:rPr>
          <w:rFonts w:ascii="Times New Roman" w:hAnsi="Times New Roman" w:cs="Times New Roman"/>
          <w:sz w:val="28"/>
          <w:szCs w:val="28"/>
          <w:lang w:val="en-US"/>
        </w:rPr>
        <w:t>Harmonization</w:t>
      </w:r>
      <w:r w:rsidR="00820992" w:rsidRPr="00E310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20992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820992" w:rsidRPr="00E310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20992">
        <w:rPr>
          <w:rFonts w:ascii="Times New Roman" w:hAnsi="Times New Roman" w:cs="Times New Roman"/>
          <w:sz w:val="28"/>
          <w:szCs w:val="28"/>
          <w:lang w:val="en-US"/>
        </w:rPr>
        <w:t>concepts</w:t>
      </w:r>
      <w:r w:rsidR="00820992" w:rsidRPr="00E310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20992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820992" w:rsidRPr="00E310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20992">
        <w:rPr>
          <w:rFonts w:ascii="Times New Roman" w:hAnsi="Times New Roman" w:cs="Times New Roman"/>
          <w:sz w:val="28"/>
          <w:szCs w:val="28"/>
          <w:lang w:val="en-US"/>
        </w:rPr>
        <w:t>terms</w:t>
      </w:r>
      <w:r w:rsidR="00820992" w:rsidRPr="00E3102D">
        <w:rPr>
          <w:rFonts w:ascii="Times New Roman" w:hAnsi="Times New Roman" w:cs="Times New Roman"/>
          <w:sz w:val="28"/>
          <w:szCs w:val="28"/>
          <w:lang w:val="en-US"/>
        </w:rPr>
        <w:t xml:space="preserve">”, </w:t>
      </w:r>
      <w:r w:rsidR="00820992">
        <w:rPr>
          <w:rFonts w:ascii="Times New Roman" w:hAnsi="Times New Roman" w:cs="Times New Roman"/>
          <w:sz w:val="28"/>
          <w:szCs w:val="28"/>
          <w:lang w:val="en-US"/>
        </w:rPr>
        <w:t>ISO</w:t>
      </w:r>
      <w:r w:rsidR="00820992" w:rsidRPr="00E310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3102D" w:rsidRPr="00E3102D">
        <w:rPr>
          <w:rFonts w:ascii="Times New Roman" w:hAnsi="Times New Roman" w:cs="Times New Roman"/>
          <w:sz w:val="28"/>
          <w:szCs w:val="28"/>
          <w:lang w:val="en-US"/>
        </w:rPr>
        <w:t>12199 “</w:t>
      </w:r>
      <w:r w:rsidR="00E3102D">
        <w:rPr>
          <w:rFonts w:ascii="Times New Roman" w:hAnsi="Times New Roman" w:cs="Times New Roman"/>
          <w:sz w:val="28"/>
          <w:szCs w:val="28"/>
          <w:lang w:val="en-US"/>
        </w:rPr>
        <w:t>Alphabetical</w:t>
      </w:r>
      <w:r w:rsidR="00E3102D" w:rsidRPr="00E310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3102D">
        <w:rPr>
          <w:rFonts w:ascii="Times New Roman" w:hAnsi="Times New Roman" w:cs="Times New Roman"/>
          <w:sz w:val="28"/>
          <w:szCs w:val="28"/>
          <w:lang w:val="en-US"/>
        </w:rPr>
        <w:t>ordering</w:t>
      </w:r>
      <w:r w:rsidR="00E3102D" w:rsidRPr="00E310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3102D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E3102D" w:rsidRPr="00E310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3102D">
        <w:rPr>
          <w:rFonts w:ascii="Times New Roman" w:hAnsi="Times New Roman" w:cs="Times New Roman"/>
          <w:sz w:val="28"/>
          <w:szCs w:val="28"/>
          <w:lang w:val="en-US"/>
        </w:rPr>
        <w:t>multilingual</w:t>
      </w:r>
      <w:r w:rsidR="00E3102D" w:rsidRPr="00E310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3102D">
        <w:rPr>
          <w:rFonts w:ascii="Times New Roman" w:hAnsi="Times New Roman" w:cs="Times New Roman"/>
          <w:sz w:val="28"/>
          <w:szCs w:val="28"/>
          <w:lang w:val="en-US"/>
        </w:rPr>
        <w:t>terminological</w:t>
      </w:r>
      <w:r w:rsidR="00E3102D" w:rsidRPr="00E310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3102D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E3102D" w:rsidRPr="00E310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3102D">
        <w:rPr>
          <w:rFonts w:ascii="Times New Roman" w:hAnsi="Times New Roman" w:cs="Times New Roman"/>
          <w:sz w:val="28"/>
          <w:szCs w:val="28"/>
          <w:lang w:val="en-US"/>
        </w:rPr>
        <w:t>lexicographical</w:t>
      </w:r>
      <w:r w:rsidR="00E3102D" w:rsidRPr="00E310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3102D">
        <w:rPr>
          <w:rFonts w:ascii="Times New Roman" w:hAnsi="Times New Roman" w:cs="Times New Roman"/>
          <w:sz w:val="28"/>
          <w:szCs w:val="28"/>
          <w:lang w:val="en-US"/>
        </w:rPr>
        <w:t>data</w:t>
      </w:r>
      <w:r w:rsidR="00E3102D" w:rsidRPr="00E310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3102D">
        <w:rPr>
          <w:rFonts w:ascii="Times New Roman" w:hAnsi="Times New Roman" w:cs="Times New Roman"/>
          <w:sz w:val="28"/>
          <w:szCs w:val="28"/>
          <w:lang w:val="en-US"/>
        </w:rPr>
        <w:t>represented</w:t>
      </w:r>
      <w:r w:rsidR="00E3102D" w:rsidRPr="00E310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3102D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E3102D" w:rsidRPr="00E310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3102D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E3102D" w:rsidRPr="00E310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3102D">
        <w:rPr>
          <w:rFonts w:ascii="Times New Roman" w:hAnsi="Times New Roman" w:cs="Times New Roman"/>
          <w:sz w:val="28"/>
          <w:szCs w:val="28"/>
          <w:lang w:val="en-US"/>
        </w:rPr>
        <w:t>Latin</w:t>
      </w:r>
      <w:r w:rsidR="00E3102D" w:rsidRPr="00E310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3102D">
        <w:rPr>
          <w:rFonts w:ascii="Times New Roman" w:hAnsi="Times New Roman" w:cs="Times New Roman"/>
          <w:sz w:val="28"/>
          <w:szCs w:val="28"/>
          <w:lang w:val="en-US"/>
        </w:rPr>
        <w:t>alphabet</w:t>
      </w:r>
      <w:r w:rsidR="00E3102D" w:rsidRPr="00E3102D">
        <w:rPr>
          <w:rFonts w:ascii="Times New Roman" w:hAnsi="Times New Roman" w:cs="Times New Roman"/>
          <w:sz w:val="28"/>
          <w:szCs w:val="28"/>
          <w:lang w:val="en-US"/>
        </w:rPr>
        <w:t xml:space="preserve">”, </w:t>
      </w:r>
      <w:r w:rsidR="00E3102D">
        <w:rPr>
          <w:rFonts w:ascii="Times New Roman" w:hAnsi="Times New Roman" w:cs="Times New Roman"/>
          <w:sz w:val="28"/>
          <w:szCs w:val="28"/>
          <w:lang w:val="en-US"/>
        </w:rPr>
        <w:t>ISO</w:t>
      </w:r>
      <w:r w:rsidR="00E3102D" w:rsidRPr="00E3102D">
        <w:rPr>
          <w:rFonts w:ascii="Times New Roman" w:hAnsi="Times New Roman" w:cs="Times New Roman"/>
          <w:sz w:val="28"/>
          <w:szCs w:val="28"/>
          <w:lang w:val="en-US"/>
        </w:rPr>
        <w:t xml:space="preserve"> 12615 “</w:t>
      </w:r>
      <w:r w:rsidR="00E3102D">
        <w:rPr>
          <w:rFonts w:ascii="Times New Roman" w:hAnsi="Times New Roman" w:cs="Times New Roman"/>
          <w:sz w:val="28"/>
          <w:szCs w:val="28"/>
          <w:lang w:val="en-US"/>
        </w:rPr>
        <w:t>Bibliographic</w:t>
      </w:r>
      <w:r w:rsidR="00E3102D" w:rsidRPr="00E310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3102D">
        <w:rPr>
          <w:rFonts w:ascii="Times New Roman" w:hAnsi="Times New Roman" w:cs="Times New Roman"/>
          <w:sz w:val="28"/>
          <w:szCs w:val="28"/>
          <w:lang w:val="en-US"/>
        </w:rPr>
        <w:t>references</w:t>
      </w:r>
      <w:r w:rsidR="00E3102D" w:rsidRPr="00E310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3102D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E3102D" w:rsidRPr="00E310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3102D">
        <w:rPr>
          <w:rFonts w:ascii="Times New Roman" w:hAnsi="Times New Roman" w:cs="Times New Roman"/>
          <w:sz w:val="28"/>
          <w:szCs w:val="28"/>
          <w:lang w:val="en-US"/>
        </w:rPr>
        <w:t xml:space="preserve">source identifiers for terminology work”, ISO 1216 “Translation-oriented </w:t>
      </w:r>
      <w:proofErr w:type="spellStart"/>
      <w:r w:rsidR="00E3102D">
        <w:rPr>
          <w:rFonts w:ascii="Times New Roman" w:hAnsi="Times New Roman" w:cs="Times New Roman"/>
          <w:sz w:val="28"/>
          <w:szCs w:val="28"/>
          <w:lang w:val="en-US"/>
        </w:rPr>
        <w:t>terminography</w:t>
      </w:r>
      <w:proofErr w:type="spellEnd"/>
      <w:r w:rsidR="00E3102D">
        <w:rPr>
          <w:rFonts w:ascii="Times New Roman" w:hAnsi="Times New Roman" w:cs="Times New Roman"/>
          <w:sz w:val="28"/>
          <w:szCs w:val="28"/>
          <w:lang w:val="en-US"/>
        </w:rPr>
        <w:t xml:space="preserve">”, ISO 16642 “Computer applications in terminology – Terminological markup framework”, ISO 1087-1 “Terminology work—Vocabulary – Part 1: Theory and application”, </w:t>
      </w:r>
      <w:r w:rsidR="00C70182">
        <w:rPr>
          <w:rFonts w:ascii="Times New Roman" w:hAnsi="Times New Roman" w:cs="Times New Roman"/>
          <w:sz w:val="28"/>
          <w:szCs w:val="28"/>
          <w:lang w:val="en-US"/>
        </w:rPr>
        <w:t xml:space="preserve">ISO 1087-2 “Terminology work—Vocabulary – Part 2: Computer applications”, ISO 704 “Terminology work – Principles and methods”. </w:t>
      </w:r>
    </w:p>
    <w:p w14:paraId="3DBC4B73" w14:textId="7BA75690" w:rsidR="00EB0626" w:rsidRPr="00E3102D" w:rsidRDefault="00EB0626" w:rsidP="00311F31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14:paraId="34C0F22F" w14:textId="44BF29EC" w:rsidR="00D54913" w:rsidRPr="00D315D4" w:rsidRDefault="00D54913" w:rsidP="00A02F9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15D4">
        <w:rPr>
          <w:rFonts w:ascii="Times New Roman" w:hAnsi="Times New Roman" w:cs="Times New Roman"/>
          <w:sz w:val="28"/>
          <w:szCs w:val="28"/>
        </w:rPr>
        <w:t xml:space="preserve">Однокомпонентные термины русского, французского и английского языков составляют примерно четверть всего корпуса. Они представлены простыми однокорневыми и сложными существительными в единственном и множественном числе. Большинство терминов переводится аналогичными структурами, для достижения однозначности и точности перевода используются термины-эквиваленты. </w:t>
      </w:r>
    </w:p>
    <w:p w14:paraId="74B82783" w14:textId="57D0B231" w:rsidR="00E5118C" w:rsidRPr="00D315D4" w:rsidRDefault="00E5118C" w:rsidP="00311F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50E753" w14:textId="4C2E15A0" w:rsidR="00E5118C" w:rsidRPr="00D315D4" w:rsidRDefault="00E5118C" w:rsidP="00311F31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fr-FR"/>
        </w:rPr>
      </w:pPr>
      <w:proofErr w:type="spellStart"/>
      <w:r w:rsidRPr="00D315D4">
        <w:rPr>
          <w:rFonts w:ascii="Times New Roman" w:hAnsi="Times New Roman" w:cs="Times New Roman"/>
          <w:i/>
          <w:iCs/>
          <w:sz w:val="28"/>
          <w:szCs w:val="28"/>
          <w:lang w:val="fr-FR"/>
        </w:rPr>
        <w:t>Equivalence</w:t>
      </w:r>
      <w:proofErr w:type="spellEnd"/>
      <w:r w:rsidRPr="00D315D4">
        <w:rPr>
          <w:rFonts w:ascii="Times New Roman" w:hAnsi="Times New Roman" w:cs="Times New Roman"/>
          <w:i/>
          <w:iCs/>
          <w:sz w:val="28"/>
          <w:szCs w:val="28"/>
          <w:lang w:val="fr-FR"/>
        </w:rPr>
        <w:t xml:space="preserve"> – équivalence – </w:t>
      </w:r>
      <w:r w:rsidRPr="00D315D4">
        <w:rPr>
          <w:rFonts w:ascii="Times New Roman" w:hAnsi="Times New Roman" w:cs="Times New Roman"/>
          <w:i/>
          <w:iCs/>
          <w:sz w:val="28"/>
          <w:szCs w:val="28"/>
        </w:rPr>
        <w:t>эквивалентность</w:t>
      </w:r>
      <w:r w:rsidRPr="00D315D4">
        <w:rPr>
          <w:rFonts w:ascii="Times New Roman" w:hAnsi="Times New Roman" w:cs="Times New Roman"/>
          <w:i/>
          <w:iCs/>
          <w:sz w:val="28"/>
          <w:szCs w:val="28"/>
          <w:lang w:val="fr-FR"/>
        </w:rPr>
        <w:t xml:space="preserve"> </w:t>
      </w:r>
    </w:p>
    <w:p w14:paraId="1F0074D1" w14:textId="769A580B" w:rsidR="00E5118C" w:rsidRPr="00492450" w:rsidRDefault="00E5118C" w:rsidP="00311F31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fr-FR"/>
        </w:rPr>
      </w:pPr>
      <w:proofErr w:type="spellStart"/>
      <w:r w:rsidRPr="00D315D4">
        <w:rPr>
          <w:rFonts w:ascii="Times New Roman" w:hAnsi="Times New Roman" w:cs="Times New Roman"/>
          <w:i/>
          <w:iCs/>
          <w:sz w:val="28"/>
          <w:szCs w:val="28"/>
          <w:lang w:val="fr-FR"/>
        </w:rPr>
        <w:t>Letter</w:t>
      </w:r>
      <w:proofErr w:type="spellEnd"/>
      <w:r w:rsidRPr="00D315D4">
        <w:rPr>
          <w:rFonts w:ascii="Times New Roman" w:hAnsi="Times New Roman" w:cs="Times New Roman"/>
          <w:i/>
          <w:iCs/>
          <w:sz w:val="28"/>
          <w:szCs w:val="28"/>
          <w:lang w:val="fr-FR"/>
        </w:rPr>
        <w:t xml:space="preserve"> – lettre –</w:t>
      </w:r>
      <w:r w:rsidRPr="00492450">
        <w:rPr>
          <w:rFonts w:ascii="Times New Roman" w:hAnsi="Times New Roman" w:cs="Times New Roman"/>
          <w:i/>
          <w:iCs/>
          <w:sz w:val="28"/>
          <w:szCs w:val="28"/>
          <w:lang w:val="fr-FR"/>
        </w:rPr>
        <w:t xml:space="preserve"> </w:t>
      </w:r>
      <w:r w:rsidRPr="00D315D4">
        <w:rPr>
          <w:rFonts w:ascii="Times New Roman" w:hAnsi="Times New Roman" w:cs="Times New Roman"/>
          <w:i/>
          <w:iCs/>
          <w:sz w:val="28"/>
          <w:szCs w:val="28"/>
        </w:rPr>
        <w:t>буква</w:t>
      </w:r>
      <w:r w:rsidRPr="00492450">
        <w:rPr>
          <w:rFonts w:ascii="Times New Roman" w:hAnsi="Times New Roman" w:cs="Times New Roman"/>
          <w:i/>
          <w:iCs/>
          <w:sz w:val="28"/>
          <w:szCs w:val="28"/>
          <w:lang w:val="fr-FR"/>
        </w:rPr>
        <w:t xml:space="preserve"> </w:t>
      </w:r>
    </w:p>
    <w:p w14:paraId="1A3087A6" w14:textId="57230DB0" w:rsidR="00E5118C" w:rsidRPr="00492450" w:rsidRDefault="0097785D" w:rsidP="00311F31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fr-FR"/>
        </w:rPr>
      </w:pPr>
      <w:proofErr w:type="spellStart"/>
      <w:r w:rsidRPr="00492450">
        <w:rPr>
          <w:rFonts w:ascii="Times New Roman" w:hAnsi="Times New Roman" w:cs="Times New Roman"/>
          <w:i/>
          <w:iCs/>
          <w:sz w:val="28"/>
          <w:szCs w:val="28"/>
          <w:lang w:val="fr-FR"/>
        </w:rPr>
        <w:t>Monograph</w:t>
      </w:r>
      <w:proofErr w:type="spellEnd"/>
      <w:r w:rsidRPr="00492450">
        <w:rPr>
          <w:rFonts w:ascii="Times New Roman" w:hAnsi="Times New Roman" w:cs="Times New Roman"/>
          <w:i/>
          <w:iCs/>
          <w:sz w:val="28"/>
          <w:szCs w:val="28"/>
          <w:lang w:val="fr-FR"/>
        </w:rPr>
        <w:t xml:space="preserve"> </w:t>
      </w:r>
      <w:r w:rsidR="00483E28" w:rsidRPr="00D315D4">
        <w:rPr>
          <w:rFonts w:ascii="Times New Roman" w:hAnsi="Times New Roman" w:cs="Times New Roman"/>
          <w:i/>
          <w:iCs/>
          <w:sz w:val="28"/>
          <w:szCs w:val="28"/>
          <w:lang w:val="fr-FR"/>
        </w:rPr>
        <w:t xml:space="preserve">– monographie </w:t>
      </w:r>
      <w:r w:rsidR="00483E28" w:rsidRPr="00492450">
        <w:rPr>
          <w:rFonts w:ascii="Times New Roman" w:hAnsi="Times New Roman" w:cs="Times New Roman"/>
          <w:i/>
          <w:iCs/>
          <w:sz w:val="28"/>
          <w:szCs w:val="28"/>
          <w:lang w:val="fr-FR"/>
        </w:rPr>
        <w:t xml:space="preserve">– </w:t>
      </w:r>
      <w:r w:rsidR="00483E28" w:rsidRPr="00D315D4">
        <w:rPr>
          <w:rFonts w:ascii="Times New Roman" w:hAnsi="Times New Roman" w:cs="Times New Roman"/>
          <w:i/>
          <w:iCs/>
          <w:sz w:val="28"/>
          <w:szCs w:val="28"/>
        </w:rPr>
        <w:t>монография</w:t>
      </w:r>
    </w:p>
    <w:p w14:paraId="76D1037C" w14:textId="134A2811" w:rsidR="00483E28" w:rsidRPr="00492450" w:rsidRDefault="00841B47" w:rsidP="00311F31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fr-FR"/>
        </w:rPr>
      </w:pPr>
      <w:proofErr w:type="spellStart"/>
      <w:r w:rsidRPr="00492450">
        <w:rPr>
          <w:rFonts w:ascii="Times New Roman" w:hAnsi="Times New Roman" w:cs="Times New Roman"/>
          <w:i/>
          <w:iCs/>
          <w:sz w:val="28"/>
          <w:szCs w:val="28"/>
          <w:lang w:val="fr-FR"/>
        </w:rPr>
        <w:t>Definition</w:t>
      </w:r>
      <w:proofErr w:type="spellEnd"/>
      <w:r w:rsidRPr="00492450">
        <w:rPr>
          <w:rFonts w:ascii="Times New Roman" w:hAnsi="Times New Roman" w:cs="Times New Roman"/>
          <w:i/>
          <w:iCs/>
          <w:sz w:val="28"/>
          <w:szCs w:val="28"/>
          <w:lang w:val="fr-FR"/>
        </w:rPr>
        <w:t xml:space="preserve"> </w:t>
      </w:r>
      <w:r w:rsidRPr="00D315D4">
        <w:rPr>
          <w:rFonts w:ascii="Times New Roman" w:hAnsi="Times New Roman" w:cs="Times New Roman"/>
          <w:i/>
          <w:iCs/>
          <w:sz w:val="28"/>
          <w:szCs w:val="28"/>
          <w:lang w:val="fr-FR"/>
        </w:rPr>
        <w:t xml:space="preserve">– définition </w:t>
      </w:r>
      <w:r w:rsidRPr="00492450">
        <w:rPr>
          <w:rFonts w:ascii="Times New Roman" w:hAnsi="Times New Roman" w:cs="Times New Roman"/>
          <w:i/>
          <w:iCs/>
          <w:sz w:val="28"/>
          <w:szCs w:val="28"/>
          <w:lang w:val="fr-FR"/>
        </w:rPr>
        <w:t xml:space="preserve">– </w:t>
      </w:r>
      <w:r w:rsidR="000A2EDA">
        <w:rPr>
          <w:rFonts w:ascii="Times New Roman" w:hAnsi="Times New Roman" w:cs="Times New Roman"/>
          <w:i/>
          <w:iCs/>
          <w:sz w:val="28"/>
          <w:szCs w:val="28"/>
        </w:rPr>
        <w:t>определение</w:t>
      </w:r>
      <w:r w:rsidRPr="00492450">
        <w:rPr>
          <w:rFonts w:ascii="Times New Roman" w:hAnsi="Times New Roman" w:cs="Times New Roman"/>
          <w:i/>
          <w:iCs/>
          <w:sz w:val="28"/>
          <w:szCs w:val="28"/>
          <w:lang w:val="fr-FR"/>
        </w:rPr>
        <w:t xml:space="preserve"> </w:t>
      </w:r>
    </w:p>
    <w:p w14:paraId="75948082" w14:textId="2929A272" w:rsidR="00841B47" w:rsidRPr="00492450" w:rsidRDefault="00841B47" w:rsidP="00311F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14:paraId="762439ED" w14:textId="1CD4A0F3" w:rsidR="00841B47" w:rsidRPr="00D315D4" w:rsidRDefault="00841B47" w:rsidP="00A02F9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15D4">
        <w:rPr>
          <w:rFonts w:ascii="Times New Roman" w:hAnsi="Times New Roman" w:cs="Times New Roman"/>
          <w:sz w:val="28"/>
          <w:szCs w:val="28"/>
        </w:rPr>
        <w:lastRenderedPageBreak/>
        <w:t xml:space="preserve">В этих случаях мы наблюдаем прямую подстановку словарного значения. Однако существуют и другие варианты перевода таких лексических единиц. Например, генерализация или сужение значения: </w:t>
      </w:r>
    </w:p>
    <w:p w14:paraId="242F4B51" w14:textId="77777777" w:rsidR="00841B47" w:rsidRPr="00D315D4" w:rsidRDefault="00841B47" w:rsidP="00311F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49BBD7" w14:textId="7278CF63" w:rsidR="00841B47" w:rsidRPr="00D315D4" w:rsidRDefault="00841B47" w:rsidP="00311F31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fr-FR"/>
        </w:rPr>
      </w:pPr>
      <w:r w:rsidRPr="00D315D4">
        <w:rPr>
          <w:rFonts w:ascii="Times New Roman" w:hAnsi="Times New Roman" w:cs="Times New Roman"/>
          <w:i/>
          <w:iCs/>
          <w:sz w:val="28"/>
          <w:szCs w:val="28"/>
          <w:lang w:val="fr-FR"/>
        </w:rPr>
        <w:t xml:space="preserve">Intention – </w:t>
      </w:r>
      <w:proofErr w:type="spellStart"/>
      <w:r w:rsidRPr="00D315D4">
        <w:rPr>
          <w:rFonts w:ascii="Times New Roman" w:hAnsi="Times New Roman" w:cs="Times New Roman"/>
          <w:i/>
          <w:iCs/>
          <w:sz w:val="28"/>
          <w:szCs w:val="28"/>
          <w:lang w:val="fr-FR"/>
        </w:rPr>
        <w:t>compréhention</w:t>
      </w:r>
      <w:proofErr w:type="spellEnd"/>
      <w:r w:rsidRPr="00D315D4">
        <w:rPr>
          <w:rFonts w:ascii="Times New Roman" w:hAnsi="Times New Roman" w:cs="Times New Roman"/>
          <w:i/>
          <w:iCs/>
          <w:sz w:val="28"/>
          <w:szCs w:val="28"/>
          <w:lang w:val="fr-FR"/>
        </w:rPr>
        <w:t xml:space="preserve"> – </w:t>
      </w:r>
      <w:r w:rsidRPr="00D315D4">
        <w:rPr>
          <w:rFonts w:ascii="Times New Roman" w:hAnsi="Times New Roman" w:cs="Times New Roman"/>
          <w:i/>
          <w:iCs/>
          <w:sz w:val="28"/>
          <w:szCs w:val="28"/>
        </w:rPr>
        <w:t>содержание</w:t>
      </w:r>
      <w:r w:rsidRPr="00D315D4">
        <w:rPr>
          <w:rFonts w:ascii="Times New Roman" w:hAnsi="Times New Roman" w:cs="Times New Roman"/>
          <w:i/>
          <w:iCs/>
          <w:sz w:val="28"/>
          <w:szCs w:val="28"/>
          <w:lang w:val="fr-FR"/>
        </w:rPr>
        <w:t xml:space="preserve"> </w:t>
      </w:r>
    </w:p>
    <w:p w14:paraId="1FB90832" w14:textId="2234DEE8" w:rsidR="00841B47" w:rsidRPr="00492450" w:rsidRDefault="00B47548" w:rsidP="00311F31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fr-FR"/>
        </w:rPr>
      </w:pPr>
      <w:r w:rsidRPr="00D315D4">
        <w:rPr>
          <w:rFonts w:ascii="Times New Roman" w:hAnsi="Times New Roman" w:cs="Times New Roman"/>
          <w:i/>
          <w:iCs/>
          <w:sz w:val="28"/>
          <w:szCs w:val="28"/>
          <w:lang w:val="fr-FR"/>
        </w:rPr>
        <w:t xml:space="preserve">Contribution – article </w:t>
      </w:r>
      <w:r w:rsidRPr="00492450">
        <w:rPr>
          <w:rFonts w:ascii="Times New Roman" w:hAnsi="Times New Roman" w:cs="Times New Roman"/>
          <w:i/>
          <w:iCs/>
          <w:sz w:val="28"/>
          <w:szCs w:val="28"/>
          <w:lang w:val="fr-FR"/>
        </w:rPr>
        <w:t xml:space="preserve">– </w:t>
      </w:r>
      <w:r w:rsidRPr="00D315D4">
        <w:rPr>
          <w:rFonts w:ascii="Times New Roman" w:hAnsi="Times New Roman" w:cs="Times New Roman"/>
          <w:i/>
          <w:iCs/>
          <w:sz w:val="28"/>
          <w:szCs w:val="28"/>
        </w:rPr>
        <w:t>статья</w:t>
      </w:r>
      <w:r w:rsidRPr="00492450">
        <w:rPr>
          <w:rFonts w:ascii="Times New Roman" w:hAnsi="Times New Roman" w:cs="Times New Roman"/>
          <w:i/>
          <w:iCs/>
          <w:sz w:val="28"/>
          <w:szCs w:val="28"/>
          <w:lang w:val="fr-FR"/>
        </w:rPr>
        <w:t xml:space="preserve"> </w:t>
      </w:r>
    </w:p>
    <w:p w14:paraId="615837AE" w14:textId="105D0068" w:rsidR="00B47548" w:rsidRPr="00492450" w:rsidRDefault="00B47548" w:rsidP="00311F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14:paraId="723034F9" w14:textId="401FAA08" w:rsidR="00B47548" w:rsidRPr="00D315D4" w:rsidRDefault="00B47548" w:rsidP="00A02F9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15D4">
        <w:rPr>
          <w:rFonts w:ascii="Times New Roman" w:hAnsi="Times New Roman" w:cs="Times New Roman"/>
          <w:sz w:val="28"/>
          <w:szCs w:val="28"/>
        </w:rPr>
        <w:t>Также можно встретить прием замены простого существительного на словосочетание, так как в другом языке невозможно подобрать идентичный однокомпонентный эквивалент</w:t>
      </w:r>
      <w:r w:rsidR="008F37F7" w:rsidRPr="00D315D4">
        <w:rPr>
          <w:rFonts w:ascii="Times New Roman" w:hAnsi="Times New Roman" w:cs="Times New Roman"/>
          <w:sz w:val="28"/>
          <w:szCs w:val="28"/>
        </w:rPr>
        <w:t xml:space="preserve"> в контексте данной </w:t>
      </w:r>
      <w:r w:rsidR="008F37F7" w:rsidRPr="0058619C">
        <w:rPr>
          <w:rFonts w:ascii="Times New Roman" w:hAnsi="Times New Roman" w:cs="Times New Roman"/>
          <w:sz w:val="28"/>
          <w:szCs w:val="28"/>
        </w:rPr>
        <w:t>области</w:t>
      </w:r>
      <w:r w:rsidRPr="0058619C">
        <w:rPr>
          <w:rFonts w:ascii="Times New Roman" w:hAnsi="Times New Roman" w:cs="Times New Roman"/>
          <w:sz w:val="28"/>
          <w:szCs w:val="28"/>
        </w:rPr>
        <w:t>:</w:t>
      </w:r>
    </w:p>
    <w:p w14:paraId="7EC0A6C1" w14:textId="77777777" w:rsidR="00B47548" w:rsidRPr="00D315D4" w:rsidRDefault="00B47548" w:rsidP="00311F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8933B6" w14:textId="06C2D9A9" w:rsidR="00B47548" w:rsidRPr="00492450" w:rsidRDefault="00B47548" w:rsidP="00311F31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D315D4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Subject field </w:t>
      </w:r>
      <w:r w:rsidRPr="00492450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– </w:t>
      </w:r>
      <w:proofErr w:type="spellStart"/>
      <w:r w:rsidRPr="00492450">
        <w:rPr>
          <w:rFonts w:ascii="Times New Roman" w:hAnsi="Times New Roman" w:cs="Times New Roman"/>
          <w:i/>
          <w:iCs/>
          <w:sz w:val="28"/>
          <w:szCs w:val="28"/>
          <w:lang w:val="en-US"/>
        </w:rPr>
        <w:t>domaine</w:t>
      </w:r>
      <w:proofErr w:type="spellEnd"/>
      <w:r w:rsidRPr="00492450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="008F37F7" w:rsidRPr="00D315D4">
        <w:rPr>
          <w:rFonts w:ascii="Times New Roman" w:hAnsi="Times New Roman" w:cs="Times New Roman"/>
          <w:i/>
          <w:iCs/>
          <w:sz w:val="28"/>
          <w:szCs w:val="28"/>
          <w:lang w:val="en-US"/>
        </w:rPr>
        <w:t>–</w:t>
      </w:r>
      <w:r w:rsidRPr="00D315D4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="008F37F7" w:rsidRPr="00D315D4">
        <w:rPr>
          <w:rFonts w:ascii="Times New Roman" w:hAnsi="Times New Roman" w:cs="Times New Roman"/>
          <w:i/>
          <w:iCs/>
          <w:sz w:val="28"/>
          <w:szCs w:val="28"/>
        </w:rPr>
        <w:t>предметная</w:t>
      </w:r>
      <w:r w:rsidR="008F37F7" w:rsidRPr="00492450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="008F37F7" w:rsidRPr="00D315D4">
        <w:rPr>
          <w:rFonts w:ascii="Times New Roman" w:hAnsi="Times New Roman" w:cs="Times New Roman"/>
          <w:i/>
          <w:iCs/>
          <w:sz w:val="28"/>
          <w:szCs w:val="28"/>
        </w:rPr>
        <w:t>область</w:t>
      </w:r>
      <w:r w:rsidR="008F37F7" w:rsidRPr="00492450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492450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</w:p>
    <w:p w14:paraId="7C24D32D" w14:textId="578A3A41" w:rsidR="008F37F7" w:rsidRPr="00492450" w:rsidRDefault="008F37F7" w:rsidP="00311F31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492450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Entry term – entrée – </w:t>
      </w:r>
      <w:r w:rsidRPr="00D315D4">
        <w:rPr>
          <w:rFonts w:ascii="Times New Roman" w:hAnsi="Times New Roman" w:cs="Times New Roman"/>
          <w:i/>
          <w:iCs/>
          <w:sz w:val="28"/>
          <w:szCs w:val="28"/>
        </w:rPr>
        <w:t>входной</w:t>
      </w:r>
      <w:r w:rsidRPr="00492450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D315D4">
        <w:rPr>
          <w:rFonts w:ascii="Times New Roman" w:hAnsi="Times New Roman" w:cs="Times New Roman"/>
          <w:i/>
          <w:iCs/>
          <w:sz w:val="28"/>
          <w:szCs w:val="28"/>
        </w:rPr>
        <w:t>термин</w:t>
      </w:r>
      <w:r w:rsidRPr="00492450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</w:p>
    <w:p w14:paraId="6CE9B8F6" w14:textId="0F9EEBAD" w:rsidR="008F37F7" w:rsidRPr="00D315D4" w:rsidRDefault="008F37F7" w:rsidP="00311F31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D315D4">
        <w:rPr>
          <w:rFonts w:ascii="Times New Roman" w:hAnsi="Times New Roman" w:cs="Times New Roman"/>
          <w:i/>
          <w:iCs/>
          <w:sz w:val="28"/>
          <w:szCs w:val="28"/>
        </w:rPr>
        <w:t>Source</w:t>
      </w:r>
      <w:proofErr w:type="spellEnd"/>
      <w:r w:rsidRPr="00D315D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315D4">
        <w:rPr>
          <w:rFonts w:ascii="Times New Roman" w:hAnsi="Times New Roman" w:cs="Times New Roman"/>
          <w:i/>
          <w:iCs/>
          <w:sz w:val="28"/>
          <w:szCs w:val="28"/>
        </w:rPr>
        <w:t>identifier</w:t>
      </w:r>
      <w:proofErr w:type="spellEnd"/>
      <w:r w:rsidRPr="00D315D4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r w:rsidRPr="00D315D4">
        <w:rPr>
          <w:rFonts w:ascii="Times New Roman" w:hAnsi="Times New Roman" w:cs="Times New Roman"/>
          <w:i/>
          <w:iCs/>
          <w:sz w:val="28"/>
          <w:szCs w:val="28"/>
          <w:lang w:val="en-US"/>
        </w:rPr>
        <w:t>s</w:t>
      </w:r>
      <w:proofErr w:type="spellStart"/>
      <w:r w:rsidRPr="00D315D4">
        <w:rPr>
          <w:rFonts w:ascii="Times New Roman" w:hAnsi="Times New Roman" w:cs="Times New Roman"/>
          <w:i/>
          <w:iCs/>
          <w:sz w:val="28"/>
          <w:szCs w:val="28"/>
        </w:rPr>
        <w:t>ource</w:t>
      </w:r>
      <w:proofErr w:type="spellEnd"/>
      <w:r w:rsidRPr="00D315D4">
        <w:rPr>
          <w:rFonts w:ascii="Times New Roman" w:hAnsi="Times New Roman" w:cs="Times New Roman"/>
          <w:i/>
          <w:iCs/>
          <w:sz w:val="28"/>
          <w:szCs w:val="28"/>
        </w:rPr>
        <w:t xml:space="preserve"> – идентификатор источника </w:t>
      </w:r>
    </w:p>
    <w:p w14:paraId="5EC40FA8" w14:textId="229988A2" w:rsidR="008F37F7" w:rsidRPr="00D315D4" w:rsidRDefault="008F37F7" w:rsidP="00311F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D5C506" w14:textId="202A2923" w:rsidR="008F37F7" w:rsidRPr="00D315D4" w:rsidRDefault="008F37F7" w:rsidP="00A02F90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15D4">
        <w:rPr>
          <w:rFonts w:ascii="Times New Roman" w:hAnsi="Times New Roman" w:cs="Times New Roman"/>
          <w:color w:val="000000"/>
          <w:sz w:val="28"/>
          <w:szCs w:val="28"/>
        </w:rPr>
        <w:t>Большую часть занимают двухкомпонентные термины, состоящие из опорного компонента (существительного) в сочетании существительным, прилагательным. Двухкомпонентное словосочетание является наиболее простым и в то же время наиболее распространенным видом составных терминов. Они являются основными для образования более протяжённых словосочетаний.</w:t>
      </w:r>
    </w:p>
    <w:p w14:paraId="54F45B6F" w14:textId="77777777" w:rsidR="008F37F7" w:rsidRPr="00D315D4" w:rsidRDefault="008F37F7" w:rsidP="00311F31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D648C83" w14:textId="47A6A10B" w:rsidR="008F37F7" w:rsidRPr="00D315D4" w:rsidRDefault="008F37F7" w:rsidP="00A02F90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15D4">
        <w:rPr>
          <w:rFonts w:ascii="Times New Roman" w:hAnsi="Times New Roman" w:cs="Times New Roman"/>
          <w:color w:val="000000"/>
          <w:sz w:val="28"/>
          <w:szCs w:val="28"/>
        </w:rPr>
        <w:t xml:space="preserve">При переводе </w:t>
      </w:r>
      <w:r w:rsidR="000A2EDA">
        <w:rPr>
          <w:rFonts w:ascii="Times New Roman" w:hAnsi="Times New Roman" w:cs="Times New Roman"/>
          <w:color w:val="000000"/>
          <w:sz w:val="28"/>
          <w:szCs w:val="28"/>
        </w:rPr>
        <w:t>терминов</w:t>
      </w:r>
      <w:r w:rsidRPr="00D315D4">
        <w:rPr>
          <w:rFonts w:ascii="Times New Roman" w:hAnsi="Times New Roman" w:cs="Times New Roman"/>
          <w:color w:val="000000"/>
          <w:sz w:val="28"/>
          <w:szCs w:val="28"/>
        </w:rPr>
        <w:t xml:space="preserve">, состоящих из двух компонентов, можно отметить те же тенденции, что и при переводе однокомпонентных единиц. Здесь также можно наблюдать прямую подстановку аналогичных терминов на русском и французском языках и простое калькирование: </w:t>
      </w:r>
    </w:p>
    <w:p w14:paraId="1B3A7043" w14:textId="77777777" w:rsidR="008F37F7" w:rsidRPr="00D315D4" w:rsidRDefault="008F37F7" w:rsidP="00311F31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71B7834" w14:textId="4A2F60DA" w:rsidR="008F37F7" w:rsidRPr="00D315D4" w:rsidRDefault="008F37F7" w:rsidP="00311F31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fr-FR"/>
        </w:rPr>
      </w:pPr>
      <w:r w:rsidRPr="00D315D4">
        <w:rPr>
          <w:rFonts w:ascii="Times New Roman" w:hAnsi="Times New Roman" w:cs="Times New Roman"/>
          <w:i/>
          <w:iCs/>
          <w:sz w:val="28"/>
          <w:szCs w:val="28"/>
          <w:lang w:val="fr-FR"/>
        </w:rPr>
        <w:t xml:space="preserve">Concept </w:t>
      </w:r>
      <w:proofErr w:type="spellStart"/>
      <w:r w:rsidRPr="00D315D4">
        <w:rPr>
          <w:rFonts w:ascii="Times New Roman" w:hAnsi="Times New Roman" w:cs="Times New Roman"/>
          <w:i/>
          <w:iCs/>
          <w:sz w:val="28"/>
          <w:szCs w:val="28"/>
          <w:lang w:val="fr-FR"/>
        </w:rPr>
        <w:t>harmonization</w:t>
      </w:r>
      <w:proofErr w:type="spellEnd"/>
      <w:r w:rsidRPr="00D315D4">
        <w:rPr>
          <w:rFonts w:ascii="Times New Roman" w:hAnsi="Times New Roman" w:cs="Times New Roman"/>
          <w:i/>
          <w:iCs/>
          <w:sz w:val="28"/>
          <w:szCs w:val="28"/>
          <w:lang w:val="fr-FR"/>
        </w:rPr>
        <w:t xml:space="preserve"> – harmonisation des concepts – </w:t>
      </w:r>
      <w:r w:rsidRPr="00D315D4">
        <w:rPr>
          <w:rFonts w:ascii="Times New Roman" w:hAnsi="Times New Roman" w:cs="Times New Roman"/>
          <w:i/>
          <w:iCs/>
          <w:sz w:val="28"/>
          <w:szCs w:val="28"/>
        </w:rPr>
        <w:t>гармонизация</w:t>
      </w:r>
      <w:r w:rsidRPr="00D315D4">
        <w:rPr>
          <w:rFonts w:ascii="Times New Roman" w:hAnsi="Times New Roman" w:cs="Times New Roman"/>
          <w:i/>
          <w:iCs/>
          <w:sz w:val="28"/>
          <w:szCs w:val="28"/>
          <w:lang w:val="fr-FR"/>
        </w:rPr>
        <w:t xml:space="preserve"> </w:t>
      </w:r>
      <w:r w:rsidRPr="00D315D4">
        <w:rPr>
          <w:rFonts w:ascii="Times New Roman" w:hAnsi="Times New Roman" w:cs="Times New Roman"/>
          <w:i/>
          <w:iCs/>
          <w:sz w:val="28"/>
          <w:szCs w:val="28"/>
        </w:rPr>
        <w:t>понятий</w:t>
      </w:r>
      <w:r w:rsidRPr="00D315D4">
        <w:rPr>
          <w:rFonts w:ascii="Times New Roman" w:hAnsi="Times New Roman" w:cs="Times New Roman"/>
          <w:i/>
          <w:iCs/>
          <w:sz w:val="28"/>
          <w:szCs w:val="28"/>
          <w:lang w:val="fr-FR"/>
        </w:rPr>
        <w:t xml:space="preserve"> </w:t>
      </w:r>
    </w:p>
    <w:p w14:paraId="16A370E0" w14:textId="27373012" w:rsidR="008F37F7" w:rsidRPr="00D315D4" w:rsidRDefault="008F37F7" w:rsidP="00311F31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fr-FR"/>
        </w:rPr>
      </w:pPr>
      <w:proofErr w:type="spellStart"/>
      <w:r w:rsidRPr="00D315D4">
        <w:rPr>
          <w:rFonts w:ascii="Times New Roman" w:hAnsi="Times New Roman" w:cs="Times New Roman"/>
          <w:i/>
          <w:iCs/>
          <w:sz w:val="28"/>
          <w:szCs w:val="28"/>
          <w:lang w:val="fr-FR"/>
        </w:rPr>
        <w:t>Special</w:t>
      </w:r>
      <w:proofErr w:type="spellEnd"/>
      <w:r w:rsidRPr="00D315D4">
        <w:rPr>
          <w:rFonts w:ascii="Times New Roman" w:hAnsi="Times New Roman" w:cs="Times New Roman"/>
          <w:i/>
          <w:iCs/>
          <w:sz w:val="28"/>
          <w:szCs w:val="28"/>
          <w:lang w:val="fr-FR"/>
        </w:rPr>
        <w:t xml:space="preserve"> </w:t>
      </w:r>
      <w:proofErr w:type="spellStart"/>
      <w:r w:rsidRPr="00D315D4">
        <w:rPr>
          <w:rFonts w:ascii="Times New Roman" w:hAnsi="Times New Roman" w:cs="Times New Roman"/>
          <w:i/>
          <w:iCs/>
          <w:sz w:val="28"/>
          <w:szCs w:val="28"/>
          <w:lang w:val="fr-FR"/>
        </w:rPr>
        <w:t>character</w:t>
      </w:r>
      <w:proofErr w:type="spellEnd"/>
      <w:r w:rsidRPr="00D315D4">
        <w:rPr>
          <w:rFonts w:ascii="Times New Roman" w:hAnsi="Times New Roman" w:cs="Times New Roman"/>
          <w:i/>
          <w:iCs/>
          <w:sz w:val="28"/>
          <w:szCs w:val="28"/>
          <w:lang w:val="fr-FR"/>
        </w:rPr>
        <w:t xml:space="preserve"> – caractère spécial – </w:t>
      </w:r>
      <w:r w:rsidRPr="00D315D4">
        <w:rPr>
          <w:rFonts w:ascii="Times New Roman" w:hAnsi="Times New Roman" w:cs="Times New Roman"/>
          <w:i/>
          <w:iCs/>
          <w:sz w:val="28"/>
          <w:szCs w:val="28"/>
          <w:lang w:val="en-US"/>
        </w:rPr>
        <w:t>с</w:t>
      </w:r>
      <w:proofErr w:type="spellStart"/>
      <w:r w:rsidRPr="00D315D4">
        <w:rPr>
          <w:rFonts w:ascii="Times New Roman" w:hAnsi="Times New Roman" w:cs="Times New Roman"/>
          <w:i/>
          <w:iCs/>
          <w:sz w:val="28"/>
          <w:szCs w:val="28"/>
        </w:rPr>
        <w:t>пециальный</w:t>
      </w:r>
      <w:proofErr w:type="spellEnd"/>
      <w:r w:rsidRPr="00D315D4">
        <w:rPr>
          <w:rFonts w:ascii="Times New Roman" w:hAnsi="Times New Roman" w:cs="Times New Roman"/>
          <w:i/>
          <w:iCs/>
          <w:sz w:val="28"/>
          <w:szCs w:val="28"/>
          <w:lang w:val="fr-FR"/>
        </w:rPr>
        <w:t xml:space="preserve"> </w:t>
      </w:r>
      <w:r w:rsidRPr="00D315D4">
        <w:rPr>
          <w:rFonts w:ascii="Times New Roman" w:hAnsi="Times New Roman" w:cs="Times New Roman"/>
          <w:i/>
          <w:iCs/>
          <w:sz w:val="28"/>
          <w:szCs w:val="28"/>
        </w:rPr>
        <w:t>символ</w:t>
      </w:r>
      <w:r w:rsidRPr="00D315D4">
        <w:rPr>
          <w:rFonts w:ascii="Times New Roman" w:hAnsi="Times New Roman" w:cs="Times New Roman"/>
          <w:i/>
          <w:iCs/>
          <w:sz w:val="28"/>
          <w:szCs w:val="28"/>
          <w:lang w:val="fr-FR"/>
        </w:rPr>
        <w:t xml:space="preserve"> </w:t>
      </w:r>
    </w:p>
    <w:p w14:paraId="0B3BEE4C" w14:textId="76A98D8C" w:rsidR="008F37F7" w:rsidRPr="00D315D4" w:rsidRDefault="00605991" w:rsidP="00311F31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fr-FR"/>
        </w:rPr>
      </w:pPr>
      <w:proofErr w:type="spellStart"/>
      <w:r w:rsidRPr="00D315D4">
        <w:rPr>
          <w:rFonts w:ascii="Times New Roman" w:hAnsi="Times New Roman" w:cs="Times New Roman"/>
          <w:i/>
          <w:iCs/>
          <w:sz w:val="28"/>
          <w:szCs w:val="28"/>
          <w:lang w:val="fr-FR"/>
        </w:rPr>
        <w:t>Bibliographic</w:t>
      </w:r>
      <w:proofErr w:type="spellEnd"/>
      <w:r w:rsidRPr="00D315D4">
        <w:rPr>
          <w:rFonts w:ascii="Times New Roman" w:hAnsi="Times New Roman" w:cs="Times New Roman"/>
          <w:i/>
          <w:iCs/>
          <w:sz w:val="28"/>
          <w:szCs w:val="28"/>
          <w:lang w:val="fr-FR"/>
        </w:rPr>
        <w:t xml:space="preserve"> </w:t>
      </w:r>
      <w:proofErr w:type="spellStart"/>
      <w:r w:rsidRPr="00D315D4">
        <w:rPr>
          <w:rFonts w:ascii="Times New Roman" w:hAnsi="Times New Roman" w:cs="Times New Roman"/>
          <w:i/>
          <w:iCs/>
          <w:sz w:val="28"/>
          <w:szCs w:val="28"/>
          <w:lang w:val="fr-FR"/>
        </w:rPr>
        <w:t>reference</w:t>
      </w:r>
      <w:proofErr w:type="spellEnd"/>
      <w:r w:rsidRPr="00D315D4">
        <w:rPr>
          <w:rFonts w:ascii="Times New Roman" w:hAnsi="Times New Roman" w:cs="Times New Roman"/>
          <w:i/>
          <w:iCs/>
          <w:sz w:val="28"/>
          <w:szCs w:val="28"/>
          <w:lang w:val="fr-FR"/>
        </w:rPr>
        <w:t xml:space="preserve"> – référence bibliographique – </w:t>
      </w:r>
      <w:r w:rsidRPr="00D315D4">
        <w:rPr>
          <w:rFonts w:ascii="Times New Roman" w:hAnsi="Times New Roman" w:cs="Times New Roman"/>
          <w:i/>
          <w:iCs/>
          <w:sz w:val="28"/>
          <w:szCs w:val="28"/>
        </w:rPr>
        <w:t>библиографическая</w:t>
      </w:r>
      <w:r w:rsidRPr="00D315D4">
        <w:rPr>
          <w:rFonts w:ascii="Times New Roman" w:hAnsi="Times New Roman" w:cs="Times New Roman"/>
          <w:i/>
          <w:iCs/>
          <w:sz w:val="28"/>
          <w:szCs w:val="28"/>
          <w:lang w:val="fr-FR"/>
        </w:rPr>
        <w:t xml:space="preserve"> </w:t>
      </w:r>
      <w:r w:rsidRPr="00D315D4">
        <w:rPr>
          <w:rFonts w:ascii="Times New Roman" w:hAnsi="Times New Roman" w:cs="Times New Roman"/>
          <w:i/>
          <w:iCs/>
          <w:sz w:val="28"/>
          <w:szCs w:val="28"/>
        </w:rPr>
        <w:t>ссылка</w:t>
      </w:r>
      <w:r w:rsidRPr="00D315D4">
        <w:rPr>
          <w:rFonts w:ascii="Times New Roman" w:hAnsi="Times New Roman" w:cs="Times New Roman"/>
          <w:i/>
          <w:iCs/>
          <w:sz w:val="28"/>
          <w:szCs w:val="28"/>
          <w:lang w:val="fr-FR"/>
        </w:rPr>
        <w:t xml:space="preserve"> </w:t>
      </w:r>
    </w:p>
    <w:p w14:paraId="1E28D7B0" w14:textId="07BB89CD" w:rsidR="00605991" w:rsidRPr="00D315D4" w:rsidRDefault="00605991" w:rsidP="00311F31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315D4">
        <w:rPr>
          <w:rFonts w:ascii="Times New Roman" w:hAnsi="Times New Roman" w:cs="Times New Roman"/>
          <w:i/>
          <w:iCs/>
          <w:sz w:val="28"/>
          <w:szCs w:val="28"/>
          <w:lang w:val="fr-FR"/>
        </w:rPr>
        <w:lastRenderedPageBreak/>
        <w:t>Concept</w:t>
      </w:r>
      <w:r w:rsidRPr="0049245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315D4">
        <w:rPr>
          <w:rFonts w:ascii="Times New Roman" w:hAnsi="Times New Roman" w:cs="Times New Roman"/>
          <w:i/>
          <w:iCs/>
          <w:sz w:val="28"/>
          <w:szCs w:val="28"/>
          <w:lang w:val="fr-FR"/>
        </w:rPr>
        <w:t>field</w:t>
      </w:r>
      <w:proofErr w:type="spellEnd"/>
      <w:r w:rsidRPr="00492450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r w:rsidRPr="00D315D4">
        <w:rPr>
          <w:rFonts w:ascii="Times New Roman" w:hAnsi="Times New Roman" w:cs="Times New Roman"/>
          <w:i/>
          <w:iCs/>
          <w:sz w:val="28"/>
          <w:szCs w:val="28"/>
          <w:lang w:val="fr-FR"/>
        </w:rPr>
        <w:t>champ</w:t>
      </w:r>
      <w:r w:rsidRPr="0049245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315D4">
        <w:rPr>
          <w:rFonts w:ascii="Times New Roman" w:hAnsi="Times New Roman" w:cs="Times New Roman"/>
          <w:i/>
          <w:iCs/>
          <w:sz w:val="28"/>
          <w:szCs w:val="28"/>
          <w:lang w:val="fr-FR"/>
        </w:rPr>
        <w:t>conceptuel</w:t>
      </w:r>
      <w:r w:rsidRPr="00D315D4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r w:rsidR="000A2EDA">
        <w:rPr>
          <w:rFonts w:ascii="Times New Roman" w:hAnsi="Times New Roman" w:cs="Times New Roman"/>
          <w:i/>
          <w:iCs/>
          <w:sz w:val="28"/>
          <w:szCs w:val="28"/>
        </w:rPr>
        <w:t>понятийная область</w:t>
      </w:r>
      <w:r w:rsidRPr="00D315D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072259B0" w14:textId="77777777" w:rsidR="00605991" w:rsidRPr="00D315D4" w:rsidRDefault="00605991" w:rsidP="00311F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15354D" w14:textId="74F30F02" w:rsidR="004A319B" w:rsidRPr="00D315D4" w:rsidRDefault="00605991" w:rsidP="00311F31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15D4">
        <w:rPr>
          <w:rFonts w:ascii="Times New Roman" w:hAnsi="Times New Roman" w:cs="Times New Roman"/>
          <w:sz w:val="28"/>
          <w:szCs w:val="28"/>
        </w:rPr>
        <w:t xml:space="preserve"> </w:t>
      </w:r>
      <w:r w:rsidR="00A02F90">
        <w:rPr>
          <w:rFonts w:ascii="Times New Roman" w:hAnsi="Times New Roman" w:cs="Times New Roman"/>
          <w:sz w:val="28"/>
          <w:szCs w:val="28"/>
        </w:rPr>
        <w:tab/>
      </w:r>
      <w:r w:rsidR="004A319B" w:rsidRPr="00D315D4">
        <w:rPr>
          <w:rFonts w:ascii="Times New Roman" w:hAnsi="Times New Roman" w:cs="Times New Roman"/>
          <w:color w:val="000000"/>
          <w:sz w:val="28"/>
          <w:szCs w:val="28"/>
        </w:rPr>
        <w:t>Это также справедливо для тр</w:t>
      </w:r>
      <w:r w:rsidR="00340918" w:rsidRPr="00D315D4">
        <w:rPr>
          <w:rFonts w:ascii="Times New Roman" w:hAnsi="Times New Roman" w:cs="Times New Roman"/>
          <w:color w:val="000000"/>
          <w:sz w:val="28"/>
          <w:szCs w:val="28"/>
        </w:rPr>
        <w:t>ёх</w:t>
      </w:r>
      <w:r w:rsidR="004A319B" w:rsidRPr="00D315D4">
        <w:rPr>
          <w:rFonts w:ascii="Times New Roman" w:hAnsi="Times New Roman" w:cs="Times New Roman"/>
          <w:color w:val="000000"/>
          <w:sz w:val="28"/>
          <w:szCs w:val="28"/>
        </w:rPr>
        <w:t xml:space="preserve">компонентных </w:t>
      </w:r>
      <w:proofErr w:type="spellStart"/>
      <w:r w:rsidR="004A319B" w:rsidRPr="00D315D4">
        <w:rPr>
          <w:rFonts w:ascii="Times New Roman" w:hAnsi="Times New Roman" w:cs="Times New Roman"/>
          <w:color w:val="000000"/>
          <w:sz w:val="28"/>
          <w:szCs w:val="28"/>
        </w:rPr>
        <w:t>терминоэлементов</w:t>
      </w:r>
      <w:proofErr w:type="spellEnd"/>
      <w:r w:rsidR="004A319B" w:rsidRPr="00D315D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459A20F6" w14:textId="44EF5EA0" w:rsidR="00340918" w:rsidRPr="00D315D4" w:rsidRDefault="00340918" w:rsidP="00311F31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E0DF120" w14:textId="583B6F0C" w:rsidR="00340918" w:rsidRPr="00D315D4" w:rsidRDefault="00340918" w:rsidP="00311F31">
      <w:pPr>
        <w:spacing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fr-FR"/>
        </w:rPr>
      </w:pPr>
      <w:proofErr w:type="spellStart"/>
      <w:r w:rsidRPr="00D315D4">
        <w:rPr>
          <w:rFonts w:ascii="Times New Roman" w:hAnsi="Times New Roman" w:cs="Times New Roman"/>
          <w:i/>
          <w:iCs/>
          <w:color w:val="000000"/>
          <w:sz w:val="28"/>
          <w:szCs w:val="28"/>
          <w:lang w:val="fr-FR"/>
        </w:rPr>
        <w:t>Electronic</w:t>
      </w:r>
      <w:proofErr w:type="spellEnd"/>
      <w:r w:rsidRPr="00D315D4">
        <w:rPr>
          <w:rFonts w:ascii="Times New Roman" w:hAnsi="Times New Roman" w:cs="Times New Roman"/>
          <w:i/>
          <w:iCs/>
          <w:color w:val="000000"/>
          <w:sz w:val="28"/>
          <w:szCs w:val="28"/>
          <w:lang w:val="fr-FR"/>
        </w:rPr>
        <w:t xml:space="preserve"> discussion </w:t>
      </w:r>
      <w:proofErr w:type="spellStart"/>
      <w:r w:rsidRPr="00D315D4">
        <w:rPr>
          <w:rFonts w:ascii="Times New Roman" w:hAnsi="Times New Roman" w:cs="Times New Roman"/>
          <w:i/>
          <w:iCs/>
          <w:color w:val="000000"/>
          <w:sz w:val="28"/>
          <w:szCs w:val="28"/>
          <w:lang w:val="fr-FR"/>
        </w:rPr>
        <w:t>list</w:t>
      </w:r>
      <w:proofErr w:type="spellEnd"/>
      <w:r w:rsidRPr="00D315D4">
        <w:rPr>
          <w:rFonts w:ascii="Times New Roman" w:hAnsi="Times New Roman" w:cs="Times New Roman"/>
          <w:i/>
          <w:iCs/>
          <w:color w:val="000000"/>
          <w:sz w:val="28"/>
          <w:szCs w:val="28"/>
          <w:lang w:val="fr-FR"/>
        </w:rPr>
        <w:t xml:space="preserve"> – liste de discussion électronique – </w:t>
      </w:r>
      <w:r w:rsidRPr="00D315D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список</w:t>
      </w:r>
      <w:r w:rsidRPr="00D315D4">
        <w:rPr>
          <w:rFonts w:ascii="Times New Roman" w:hAnsi="Times New Roman" w:cs="Times New Roman"/>
          <w:i/>
          <w:iCs/>
          <w:color w:val="000000"/>
          <w:sz w:val="28"/>
          <w:szCs w:val="28"/>
          <w:lang w:val="fr-FR"/>
        </w:rPr>
        <w:t xml:space="preserve"> </w:t>
      </w:r>
      <w:r w:rsidRPr="00D315D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электронного</w:t>
      </w:r>
      <w:r w:rsidRPr="00D315D4">
        <w:rPr>
          <w:rFonts w:ascii="Times New Roman" w:hAnsi="Times New Roman" w:cs="Times New Roman"/>
          <w:i/>
          <w:iCs/>
          <w:color w:val="000000"/>
          <w:sz w:val="28"/>
          <w:szCs w:val="28"/>
          <w:lang w:val="fr-FR"/>
        </w:rPr>
        <w:t xml:space="preserve"> </w:t>
      </w:r>
      <w:r w:rsidRPr="00D315D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обслуживания</w:t>
      </w:r>
      <w:r w:rsidRPr="00D315D4">
        <w:rPr>
          <w:rFonts w:ascii="Times New Roman" w:hAnsi="Times New Roman" w:cs="Times New Roman"/>
          <w:i/>
          <w:iCs/>
          <w:color w:val="000000"/>
          <w:sz w:val="28"/>
          <w:szCs w:val="28"/>
          <w:lang w:val="fr-FR"/>
        </w:rPr>
        <w:t xml:space="preserve"> </w:t>
      </w:r>
    </w:p>
    <w:p w14:paraId="7B201691" w14:textId="190EB882" w:rsidR="00340918" w:rsidRPr="00D315D4" w:rsidRDefault="00340918" w:rsidP="00311F31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fr-FR"/>
        </w:rPr>
      </w:pPr>
    </w:p>
    <w:p w14:paraId="7836269F" w14:textId="54FEEB75" w:rsidR="00AE2F7F" w:rsidRPr="00D315D4" w:rsidRDefault="00AE2F7F" w:rsidP="00A02F90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15D4">
        <w:rPr>
          <w:rFonts w:ascii="Times New Roman" w:hAnsi="Times New Roman" w:cs="Times New Roman"/>
          <w:color w:val="000000"/>
          <w:sz w:val="28"/>
          <w:szCs w:val="28"/>
        </w:rPr>
        <w:t xml:space="preserve">Основная проблема использования международных терминологических стандартов в российской практике заключается в отсутствии установленных эквивалентов у большой части </w:t>
      </w:r>
      <w:r w:rsidR="000A2EDA">
        <w:rPr>
          <w:rFonts w:ascii="Times New Roman" w:hAnsi="Times New Roman" w:cs="Times New Roman"/>
          <w:color w:val="000000"/>
          <w:sz w:val="28"/>
          <w:szCs w:val="28"/>
        </w:rPr>
        <w:t>иноязычных</w:t>
      </w:r>
      <w:r w:rsidRPr="00D315D4">
        <w:rPr>
          <w:rFonts w:ascii="Times New Roman" w:hAnsi="Times New Roman" w:cs="Times New Roman"/>
          <w:color w:val="000000"/>
          <w:sz w:val="28"/>
          <w:szCs w:val="28"/>
        </w:rPr>
        <w:t xml:space="preserve"> терминов. Решением этого вопроса может послужить нахождение недостающих эквивалентов для заполнения существующих лакун и возможности дальнейшего использования установленных терминов в российском профессиональном пространстве. Для этого был составлен и проанализирован трёхъязычный корпус терминов в области терминологии на материале международных стандартов системы </w:t>
      </w:r>
      <w:r w:rsidRPr="00D315D4">
        <w:rPr>
          <w:rFonts w:ascii="Times New Roman" w:hAnsi="Times New Roman" w:cs="Times New Roman"/>
          <w:color w:val="000000"/>
          <w:sz w:val="28"/>
          <w:szCs w:val="28"/>
          <w:lang w:val="en-US"/>
        </w:rPr>
        <w:t>ISO</w:t>
      </w:r>
      <w:r w:rsidRPr="00D315D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50749E84" w14:textId="77777777" w:rsidR="00AE2F7F" w:rsidRPr="00D315D4" w:rsidRDefault="00AE2F7F" w:rsidP="00311F31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4F2186E" w14:textId="77777777" w:rsidR="00AE2F7F" w:rsidRPr="00D315D4" w:rsidRDefault="00AE2F7F" w:rsidP="00311F31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69FEBB4" w14:textId="13250492" w:rsidR="00AE2F7F" w:rsidRPr="00D315D4" w:rsidRDefault="00AE2F7F" w:rsidP="00A02F90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15D4">
        <w:rPr>
          <w:rFonts w:ascii="Times New Roman" w:hAnsi="Times New Roman" w:cs="Times New Roman"/>
          <w:color w:val="000000"/>
          <w:sz w:val="28"/>
          <w:szCs w:val="28"/>
        </w:rPr>
        <w:t xml:space="preserve">После анализа собранного терминологического материала было установлено, что примерно 11% </w:t>
      </w:r>
      <w:proofErr w:type="spellStart"/>
      <w:r w:rsidRPr="00D315D4">
        <w:rPr>
          <w:rFonts w:ascii="Times New Roman" w:hAnsi="Times New Roman" w:cs="Times New Roman"/>
          <w:color w:val="000000"/>
          <w:sz w:val="28"/>
          <w:szCs w:val="28"/>
        </w:rPr>
        <w:t>терминоэлементов</w:t>
      </w:r>
      <w:proofErr w:type="spellEnd"/>
      <w:r w:rsidRPr="00D315D4">
        <w:rPr>
          <w:rFonts w:ascii="Times New Roman" w:hAnsi="Times New Roman" w:cs="Times New Roman"/>
          <w:color w:val="000000"/>
          <w:sz w:val="28"/>
          <w:szCs w:val="28"/>
        </w:rPr>
        <w:t xml:space="preserve"> не имеют эквивалентов на русском языке. </w:t>
      </w:r>
      <w:r w:rsidR="00A02F90">
        <w:rPr>
          <w:rFonts w:ascii="Times New Roman" w:hAnsi="Times New Roman" w:cs="Times New Roman"/>
          <w:color w:val="000000"/>
          <w:sz w:val="28"/>
          <w:szCs w:val="28"/>
        </w:rPr>
        <w:t xml:space="preserve">Для восполнения недостающих элементов в данной работе предлагаются </w:t>
      </w:r>
      <w:r w:rsidR="00C934B9">
        <w:rPr>
          <w:rFonts w:ascii="Times New Roman" w:hAnsi="Times New Roman" w:cs="Times New Roman"/>
          <w:color w:val="000000"/>
          <w:sz w:val="28"/>
          <w:szCs w:val="28"/>
        </w:rPr>
        <w:t xml:space="preserve">варианты перевода </w:t>
      </w:r>
      <w:proofErr w:type="spellStart"/>
      <w:r w:rsidR="00C934B9">
        <w:rPr>
          <w:rFonts w:ascii="Times New Roman" w:hAnsi="Times New Roman" w:cs="Times New Roman"/>
          <w:color w:val="000000"/>
          <w:sz w:val="28"/>
          <w:szCs w:val="28"/>
        </w:rPr>
        <w:t>безэквивалентных</w:t>
      </w:r>
      <w:proofErr w:type="spellEnd"/>
      <w:r w:rsidR="00C934B9">
        <w:rPr>
          <w:rFonts w:ascii="Times New Roman" w:hAnsi="Times New Roman" w:cs="Times New Roman"/>
          <w:color w:val="000000"/>
          <w:sz w:val="28"/>
          <w:szCs w:val="28"/>
        </w:rPr>
        <w:t xml:space="preserve"> терминов на русском и французском языках. При переводе части </w:t>
      </w:r>
      <w:proofErr w:type="spellStart"/>
      <w:r w:rsidR="00C934B9">
        <w:rPr>
          <w:rFonts w:ascii="Times New Roman" w:hAnsi="Times New Roman" w:cs="Times New Roman"/>
          <w:color w:val="000000"/>
          <w:sz w:val="28"/>
          <w:szCs w:val="28"/>
        </w:rPr>
        <w:t>безэквивалентных</w:t>
      </w:r>
      <w:proofErr w:type="spellEnd"/>
      <w:r w:rsidR="00C934B9">
        <w:rPr>
          <w:rFonts w:ascii="Times New Roman" w:hAnsi="Times New Roman" w:cs="Times New Roman"/>
          <w:color w:val="000000"/>
          <w:sz w:val="28"/>
          <w:szCs w:val="28"/>
        </w:rPr>
        <w:t xml:space="preserve"> терминов были использованы метод прямого калькирования, а также метод описательного перевода. Список предлагаемых терминов представлен в таблице (Приложение 2). </w:t>
      </w:r>
    </w:p>
    <w:p w14:paraId="64C90234" w14:textId="67F75EAE" w:rsidR="00340918" w:rsidRDefault="00340918" w:rsidP="00311F31">
      <w:pPr>
        <w:spacing w:line="360" w:lineRule="auto"/>
        <w:jc w:val="both"/>
        <w:rPr>
          <w:color w:val="000000"/>
          <w:sz w:val="28"/>
          <w:szCs w:val="28"/>
        </w:rPr>
      </w:pPr>
    </w:p>
    <w:p w14:paraId="17F83140" w14:textId="77777777" w:rsidR="00C85AF6" w:rsidRPr="00AE2F7F" w:rsidRDefault="00C85AF6" w:rsidP="00311F31">
      <w:pPr>
        <w:spacing w:line="360" w:lineRule="auto"/>
        <w:jc w:val="both"/>
        <w:rPr>
          <w:color w:val="000000"/>
          <w:sz w:val="28"/>
          <w:szCs w:val="28"/>
        </w:rPr>
      </w:pPr>
    </w:p>
    <w:p w14:paraId="61A822FA" w14:textId="27861747" w:rsidR="00605991" w:rsidRPr="009A37CD" w:rsidRDefault="009F00F6" w:rsidP="009A37CD">
      <w:pPr>
        <w:pStyle w:val="1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36" w:name="_Toc135657229"/>
      <w:bookmarkStart w:id="37" w:name="_Toc135657357"/>
      <w:bookmarkStart w:id="38" w:name="_Toc135666976"/>
      <w:bookmarkStart w:id="39" w:name="_Toc135752640"/>
      <w:r w:rsidRPr="009A37C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Выводы к главе 2</w:t>
      </w:r>
      <w:bookmarkEnd w:id="36"/>
      <w:bookmarkEnd w:id="37"/>
      <w:bookmarkEnd w:id="38"/>
      <w:bookmarkEnd w:id="39"/>
    </w:p>
    <w:p w14:paraId="5DA9CCD0" w14:textId="77777777" w:rsidR="00865F6F" w:rsidRDefault="00865F6F" w:rsidP="00C85A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B2D46C2" w14:textId="2457F87C" w:rsidR="00865F6F" w:rsidRDefault="00865F6F" w:rsidP="00791601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315D4">
        <w:rPr>
          <w:rFonts w:ascii="Times New Roman" w:hAnsi="Times New Roman" w:cs="Times New Roman"/>
          <w:sz w:val="28"/>
          <w:szCs w:val="28"/>
        </w:rPr>
        <w:lastRenderedPageBreak/>
        <w:t>Терминами становятся не только имена существительные, но и другие части речи и словосочетания на их основе.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D315D4">
        <w:rPr>
          <w:rFonts w:ascii="Times New Roman" w:hAnsi="Times New Roman" w:cs="Times New Roman"/>
          <w:sz w:val="28"/>
          <w:szCs w:val="28"/>
        </w:rPr>
        <w:t xml:space="preserve">лавной функцией терминов является номинативная, </w:t>
      </w:r>
      <w:r>
        <w:rPr>
          <w:rFonts w:ascii="Times New Roman" w:hAnsi="Times New Roman" w:cs="Times New Roman"/>
          <w:sz w:val="28"/>
          <w:szCs w:val="28"/>
        </w:rPr>
        <w:t xml:space="preserve">где </w:t>
      </w:r>
      <w:r w:rsidRPr="00D315D4">
        <w:rPr>
          <w:rFonts w:ascii="Times New Roman" w:hAnsi="Times New Roman" w:cs="Times New Roman"/>
          <w:sz w:val="28"/>
          <w:szCs w:val="28"/>
        </w:rPr>
        <w:t>в роли имени объекта чаще всего выступают существительные.</w:t>
      </w:r>
      <w:r>
        <w:rPr>
          <w:rFonts w:ascii="Times New Roman" w:hAnsi="Times New Roman" w:cs="Times New Roman"/>
          <w:sz w:val="28"/>
          <w:szCs w:val="28"/>
        </w:rPr>
        <w:t xml:space="preserve"> Именно поэтому</w:t>
      </w:r>
      <w:r w:rsidRPr="00D315D4">
        <w:rPr>
          <w:rFonts w:ascii="Times New Roman" w:hAnsi="Times New Roman" w:cs="Times New Roman"/>
          <w:sz w:val="28"/>
          <w:szCs w:val="28"/>
        </w:rPr>
        <w:t xml:space="preserve"> очевидное предпочтение в процессе создания терминов отдается существительным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DE47820" w14:textId="20E13D9E" w:rsidR="00C85AF6" w:rsidRDefault="00C85AF6" w:rsidP="00791601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487E4F4A" w14:textId="3796EC89" w:rsidR="00791601" w:rsidRDefault="00C85AF6" w:rsidP="00C85AF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15D4">
        <w:rPr>
          <w:rFonts w:ascii="Times New Roman" w:hAnsi="Times New Roman" w:cs="Times New Roman"/>
          <w:sz w:val="28"/>
          <w:szCs w:val="28"/>
        </w:rPr>
        <w:t xml:space="preserve">В сфере терминообразования действуют те же закономерности, что в сфере образования любых лексических единиц естественного языка, </w:t>
      </w:r>
      <w:r>
        <w:rPr>
          <w:rFonts w:ascii="Times New Roman" w:hAnsi="Times New Roman" w:cs="Times New Roman"/>
          <w:sz w:val="28"/>
          <w:szCs w:val="28"/>
        </w:rPr>
        <w:t>однако</w:t>
      </w:r>
      <w:r w:rsidRPr="00D315D4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процессе образования терминов</w:t>
      </w:r>
      <w:r w:rsidRPr="00D315D4">
        <w:rPr>
          <w:rFonts w:ascii="Times New Roman" w:hAnsi="Times New Roman" w:cs="Times New Roman"/>
          <w:sz w:val="28"/>
          <w:szCs w:val="28"/>
        </w:rPr>
        <w:t xml:space="preserve"> некоторые способы словообразования получают преимущественное распространение, а другие отходят на задний план. </w:t>
      </w:r>
    </w:p>
    <w:p w14:paraId="33FD0FBF" w14:textId="77777777" w:rsidR="00C85AF6" w:rsidRPr="00C85AF6" w:rsidRDefault="00C85AF6" w:rsidP="00C85AF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54883A6" w14:textId="0E51F346" w:rsidR="00865F6F" w:rsidRDefault="00865F6F" w:rsidP="00865F6F">
      <w:pPr>
        <w:spacing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D315D4">
        <w:rPr>
          <w:rFonts w:ascii="Times New Roman" w:hAnsi="Times New Roman" w:cs="Times New Roman"/>
          <w:color w:val="000000"/>
          <w:sz w:val="28"/>
          <w:szCs w:val="28"/>
        </w:rPr>
        <w:t>Синтаксический способ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с</w:t>
      </w:r>
      <w:r w:rsidRPr="00D315D4">
        <w:rPr>
          <w:rFonts w:ascii="Times New Roman" w:hAnsi="Times New Roman" w:cs="Times New Roman"/>
          <w:color w:val="000000"/>
          <w:sz w:val="28"/>
          <w:szCs w:val="28"/>
        </w:rPr>
        <w:t xml:space="preserve">амым распространенным способом </w:t>
      </w:r>
      <w:r>
        <w:rPr>
          <w:rFonts w:ascii="Times New Roman" w:hAnsi="Times New Roman" w:cs="Times New Roman"/>
          <w:color w:val="000000"/>
          <w:sz w:val="28"/>
          <w:szCs w:val="28"/>
        </w:rPr>
        <w:t>формирования</w:t>
      </w:r>
      <w:r w:rsidRPr="00D315D4">
        <w:rPr>
          <w:rFonts w:ascii="Times New Roman" w:hAnsi="Times New Roman" w:cs="Times New Roman"/>
          <w:color w:val="000000"/>
          <w:sz w:val="28"/>
          <w:szCs w:val="28"/>
        </w:rPr>
        <w:t xml:space="preserve"> терминологических единиц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78EE7295" w14:textId="6EAEBA22" w:rsidR="00C85AF6" w:rsidRDefault="00C85AF6" w:rsidP="00865F6F">
      <w:pPr>
        <w:spacing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14:paraId="40279BDE" w14:textId="2CB9DB8C" w:rsidR="00C85AF6" w:rsidRDefault="00C85AF6" w:rsidP="00865F6F">
      <w:pPr>
        <w:spacing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Бол</w:t>
      </w:r>
      <w:r w:rsidR="00376BFE">
        <w:rPr>
          <w:rFonts w:ascii="Times New Roman" w:hAnsi="Times New Roman" w:cs="Times New Roman"/>
          <w:color w:val="000000"/>
          <w:sz w:val="28"/>
          <w:szCs w:val="28"/>
        </w:rPr>
        <w:t xml:space="preserve">ьшую часть рассмотренного массива терминов (57%) составляют двухкомпонентные термины. Однокомпонентные термины занимают больше трети всего корпуса (38%). На трёх и четырёхкомпонентные </w:t>
      </w:r>
      <w:r w:rsidR="000A2EDA">
        <w:rPr>
          <w:rFonts w:ascii="Times New Roman" w:hAnsi="Times New Roman" w:cs="Times New Roman"/>
          <w:color w:val="000000"/>
          <w:sz w:val="28"/>
          <w:szCs w:val="28"/>
        </w:rPr>
        <w:t>термины</w:t>
      </w:r>
      <w:r w:rsidR="00376BFE">
        <w:rPr>
          <w:rFonts w:ascii="Times New Roman" w:hAnsi="Times New Roman" w:cs="Times New Roman"/>
          <w:color w:val="000000"/>
          <w:sz w:val="28"/>
          <w:szCs w:val="28"/>
        </w:rPr>
        <w:t xml:space="preserve"> приходится всего 3% всех терминов. </w:t>
      </w:r>
    </w:p>
    <w:p w14:paraId="795EA075" w14:textId="50601071" w:rsidR="00376BFE" w:rsidRDefault="00376BFE" w:rsidP="00865F6F">
      <w:pPr>
        <w:spacing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14:paraId="1063A0B9" w14:textId="6FF00C26" w:rsidR="00376BFE" w:rsidRDefault="00376BFE" w:rsidP="00865F6F">
      <w:pPr>
        <w:spacing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Самым продуктивным метод</w:t>
      </w:r>
      <w:r w:rsidR="000A2EDA">
        <w:rPr>
          <w:rFonts w:ascii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перевода терминов с разным </w:t>
      </w:r>
      <w:r w:rsidR="000A2EDA">
        <w:rPr>
          <w:rFonts w:ascii="Times New Roman" w:hAnsi="Times New Roman" w:cs="Times New Roman"/>
          <w:color w:val="000000"/>
          <w:sz w:val="28"/>
          <w:szCs w:val="28"/>
        </w:rPr>
        <w:t>количеством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компонентов явля</w:t>
      </w:r>
      <w:r w:rsidR="000A2EDA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тся </w:t>
      </w:r>
      <w:r w:rsidRPr="00D315D4">
        <w:rPr>
          <w:rFonts w:ascii="Times New Roman" w:hAnsi="Times New Roman" w:cs="Times New Roman"/>
          <w:color w:val="000000"/>
          <w:sz w:val="28"/>
          <w:szCs w:val="28"/>
        </w:rPr>
        <w:t>прям</w:t>
      </w:r>
      <w:r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Pr="00D315D4">
        <w:rPr>
          <w:rFonts w:ascii="Times New Roman" w:hAnsi="Times New Roman" w:cs="Times New Roman"/>
          <w:color w:val="000000"/>
          <w:sz w:val="28"/>
          <w:szCs w:val="28"/>
        </w:rPr>
        <w:t xml:space="preserve"> подстановк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315D4">
        <w:rPr>
          <w:rFonts w:ascii="Times New Roman" w:hAnsi="Times New Roman" w:cs="Times New Roman"/>
          <w:color w:val="000000"/>
          <w:sz w:val="28"/>
          <w:szCs w:val="28"/>
        </w:rPr>
        <w:t xml:space="preserve"> аналогичных терминов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455E3756" w14:textId="4A7DAB91" w:rsidR="00376BFE" w:rsidRDefault="00376BFE" w:rsidP="00865F6F">
      <w:pPr>
        <w:spacing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14:paraId="522BC4E6" w14:textId="212D8B37" w:rsidR="00376BFE" w:rsidRDefault="00376BFE" w:rsidP="00865F6F">
      <w:pPr>
        <w:spacing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перевода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безэквивалентных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терминов, которые составляют около 11% всего корпуса</w:t>
      </w:r>
      <w:r w:rsidR="0017595E">
        <w:rPr>
          <w:rFonts w:ascii="Times New Roman" w:hAnsi="Times New Roman" w:cs="Times New Roman"/>
          <w:color w:val="000000"/>
          <w:sz w:val="28"/>
          <w:szCs w:val="28"/>
        </w:rPr>
        <w:t xml:space="preserve">, используются метод подстановки прямого значения, а также описательный способ перевода единиц. </w:t>
      </w:r>
    </w:p>
    <w:p w14:paraId="662927AC" w14:textId="3E8716C5" w:rsidR="00E65FA2" w:rsidRPr="00E65FA2" w:rsidRDefault="008551AF" w:rsidP="00E65FA2">
      <w:pPr>
        <w:rPr>
          <w:b/>
          <w:bCs/>
          <w:color w:val="000000"/>
          <w:sz w:val="28"/>
          <w:szCs w:val="28"/>
        </w:rPr>
      </w:pPr>
      <w:r w:rsidRPr="009F00F6"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14:paraId="49749734" w14:textId="5397F8D2" w:rsidR="00E65FA2" w:rsidRPr="00E65FA2" w:rsidRDefault="00E65FA2" w:rsidP="00E65FA2">
      <w:pPr>
        <w:pStyle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40" w:name="_Toc135666977"/>
      <w:bookmarkStart w:id="41" w:name="_Toc135752641"/>
      <w:r w:rsidRPr="00E65F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Заключение</w:t>
      </w:r>
      <w:bookmarkEnd w:id="40"/>
      <w:bookmarkEnd w:id="41"/>
      <w:r w:rsidRPr="00E65F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14:paraId="08317047" w14:textId="6BACFB0E" w:rsidR="00E65FA2" w:rsidRDefault="00E65FA2" w:rsidP="00E65FA2">
      <w:pPr>
        <w:rPr>
          <w:lang w:eastAsia="ru-RU"/>
        </w:rPr>
      </w:pPr>
    </w:p>
    <w:p w14:paraId="662828D1" w14:textId="77777777" w:rsidR="00E65FA2" w:rsidRPr="00E65FA2" w:rsidRDefault="00E65FA2" w:rsidP="00E65FA2">
      <w:pPr>
        <w:rPr>
          <w:lang w:eastAsia="ru-RU"/>
        </w:rPr>
      </w:pPr>
    </w:p>
    <w:p w14:paraId="57C9879A" w14:textId="562EBBA4" w:rsidR="0017485E" w:rsidRPr="00820992" w:rsidRDefault="00712BF8" w:rsidP="00820992">
      <w:pPr>
        <w:spacing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данной выпускной квалификационной работы было проведено исследование терминологических стандартов в области терминологии, были выявлены оптимальные стратегии в области перевода терминов, а также установлены актуальные проблемы внедрения терминологических стандартов в российскую практику и предложено возможное решение актуальных вопросов их использования и перевода. </w:t>
      </w:r>
    </w:p>
    <w:p w14:paraId="3EDE1F91" w14:textId="36A5FAE8" w:rsidR="0017485E" w:rsidRPr="00820992" w:rsidRDefault="0017485E" w:rsidP="00820992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E50FFB5" w14:textId="1897560C" w:rsidR="0017485E" w:rsidRPr="00820992" w:rsidRDefault="0017485E" w:rsidP="00820992">
      <w:pPr>
        <w:spacing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переводе терминов в первую очередь стоит говорить не о переводе понятия как такого, а о подборе адекватных эквивалентов на других языках. Однако большая часть терминов относится к </w:t>
      </w:r>
      <w:proofErr w:type="spellStart"/>
      <w:r w:rsidRPr="0082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безэквивалентной</w:t>
      </w:r>
      <w:proofErr w:type="spellEnd"/>
      <w:r w:rsidRPr="0082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лексике и требует от переводчика использования различных приемов и трансформаций, за счет которых будет достигаться максимально адекватных перевод тех или иных терминов определенного терминологического поля.  </w:t>
      </w:r>
    </w:p>
    <w:p w14:paraId="16D25B77" w14:textId="77777777" w:rsidR="00820992" w:rsidRPr="00820992" w:rsidRDefault="00820992" w:rsidP="00820992"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F0B8F2B" w14:textId="77777777" w:rsidR="00820992" w:rsidRPr="00820992" w:rsidRDefault="00820992" w:rsidP="00820992">
      <w:pPr>
        <w:spacing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820992">
        <w:rPr>
          <w:rFonts w:ascii="Times New Roman" w:hAnsi="Times New Roman" w:cs="Times New Roman"/>
          <w:color w:val="000000"/>
          <w:sz w:val="28"/>
          <w:szCs w:val="28"/>
        </w:rPr>
        <w:t xml:space="preserve">После анализа существующих типов образования терминов и состава рассматриваемого корпуса было обнаружено, что большую часть </w:t>
      </w:r>
      <w:proofErr w:type="spellStart"/>
      <w:r w:rsidRPr="00820992">
        <w:rPr>
          <w:rFonts w:ascii="Times New Roman" w:hAnsi="Times New Roman" w:cs="Times New Roman"/>
          <w:color w:val="000000"/>
          <w:sz w:val="28"/>
          <w:szCs w:val="28"/>
        </w:rPr>
        <w:t>терминосистемы</w:t>
      </w:r>
      <w:proofErr w:type="spellEnd"/>
      <w:r w:rsidRPr="00820992">
        <w:rPr>
          <w:rFonts w:ascii="Times New Roman" w:hAnsi="Times New Roman" w:cs="Times New Roman"/>
          <w:color w:val="000000"/>
          <w:sz w:val="28"/>
          <w:szCs w:val="28"/>
        </w:rPr>
        <w:t xml:space="preserve"> составляют двухкомпонентные элементы. Они образуются с помощью морфологического способа терминообразования, который является самым распространённым и самым эффективным. Именно двухкомпонентные термины являются исходным материалом для формирования терминов с тремя, четырьмя и более побочными компонентами. </w:t>
      </w:r>
    </w:p>
    <w:p w14:paraId="19801B2C" w14:textId="77777777" w:rsidR="00820992" w:rsidRPr="00820992" w:rsidRDefault="00820992" w:rsidP="00820992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0BE7702E" w14:textId="633A08C2" w:rsidR="00820992" w:rsidRPr="00820992" w:rsidRDefault="00820992" w:rsidP="00820992">
      <w:pPr>
        <w:spacing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820992">
        <w:rPr>
          <w:rFonts w:ascii="Times New Roman" w:hAnsi="Times New Roman" w:cs="Times New Roman"/>
          <w:color w:val="000000"/>
          <w:sz w:val="28"/>
          <w:szCs w:val="28"/>
        </w:rPr>
        <w:t xml:space="preserve">Опорными компонентами для всех терминов являются существительные, в основном заимствованные из общеупотребительных понятий путем семантического переноса. Таким образом можно сделать вывод о том, что семантический способ терминообразования играет важную роль в создании различных </w:t>
      </w:r>
      <w:proofErr w:type="spellStart"/>
      <w:r w:rsidRPr="00820992">
        <w:rPr>
          <w:rFonts w:ascii="Times New Roman" w:hAnsi="Times New Roman" w:cs="Times New Roman"/>
          <w:color w:val="000000"/>
          <w:sz w:val="28"/>
          <w:szCs w:val="28"/>
        </w:rPr>
        <w:t>терминосистем</w:t>
      </w:r>
      <w:proofErr w:type="spellEnd"/>
      <w:r w:rsidRPr="00820992">
        <w:rPr>
          <w:rFonts w:ascii="Times New Roman" w:hAnsi="Times New Roman" w:cs="Times New Roman"/>
          <w:color w:val="000000"/>
          <w:sz w:val="28"/>
          <w:szCs w:val="28"/>
        </w:rPr>
        <w:t xml:space="preserve">. Его широкое употребление </w:t>
      </w:r>
      <w:r w:rsidRPr="0082099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доказывает тесную связь между терминами специального языка и понятиями общеупотребительной лексики. </w:t>
      </w:r>
    </w:p>
    <w:p w14:paraId="00CCD3F1" w14:textId="4CEB8643" w:rsidR="0017485E" w:rsidRPr="00EF0F0F" w:rsidRDefault="0017485E" w:rsidP="0017485E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28A9DA6" w14:textId="77777777" w:rsidR="0017485E" w:rsidRDefault="0017485E" w:rsidP="0017485E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8879F56" w14:textId="77777777" w:rsidR="0017485E" w:rsidRDefault="0017485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6117E86" w14:textId="046EC4FC" w:rsidR="00E65FA2" w:rsidRPr="0017485E" w:rsidRDefault="00E65FA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14:paraId="67A6DC0F" w14:textId="77777777" w:rsidR="002E1C44" w:rsidRPr="00AE2F7F" w:rsidRDefault="002E1C44" w:rsidP="002E1C44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0D991F5" w14:textId="77777777" w:rsidR="00FF675D" w:rsidRPr="00AE2F7F" w:rsidRDefault="00FF675D" w:rsidP="00FF675D">
      <w:pPr>
        <w:pStyle w:val="a5"/>
        <w:spacing w:line="360" w:lineRule="auto"/>
        <w:rPr>
          <w:b/>
          <w:bCs/>
          <w:color w:val="000000"/>
          <w:sz w:val="28"/>
          <w:szCs w:val="28"/>
        </w:rPr>
      </w:pPr>
    </w:p>
    <w:p w14:paraId="44BAEE2F" w14:textId="523A1DDC" w:rsidR="00FF675D" w:rsidRPr="00AE2F7F" w:rsidRDefault="00FF675D">
      <w:pPr>
        <w:rPr>
          <w:rFonts w:ascii="Times New Roman" w:hAnsi="Times New Roman" w:cs="Times New Roman"/>
          <w:sz w:val="28"/>
          <w:szCs w:val="28"/>
        </w:rPr>
      </w:pPr>
    </w:p>
    <w:p w14:paraId="3DC8E42C" w14:textId="77777777" w:rsidR="00FF675D" w:rsidRPr="00AE2F7F" w:rsidRDefault="00FF675D">
      <w:pPr>
        <w:rPr>
          <w:rFonts w:ascii="Times New Roman" w:hAnsi="Times New Roman" w:cs="Times New Roman"/>
          <w:sz w:val="28"/>
          <w:szCs w:val="28"/>
        </w:rPr>
      </w:pPr>
    </w:p>
    <w:p w14:paraId="338C1DBD" w14:textId="77777777" w:rsidR="00FF675D" w:rsidRPr="009A37CD" w:rsidRDefault="00FF675D" w:rsidP="009A37CD">
      <w:pPr>
        <w:pStyle w:val="1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42" w:name="_Toc135657230"/>
      <w:bookmarkStart w:id="43" w:name="_Toc135657358"/>
      <w:bookmarkStart w:id="44" w:name="_Toc135666978"/>
      <w:bookmarkStart w:id="45" w:name="_Toc135752642"/>
      <w:r w:rsidRPr="009A37C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Список использованной литературы</w:t>
      </w:r>
      <w:bookmarkEnd w:id="42"/>
      <w:bookmarkEnd w:id="43"/>
      <w:bookmarkEnd w:id="44"/>
      <w:bookmarkEnd w:id="45"/>
    </w:p>
    <w:p w14:paraId="215DA3D1" w14:textId="77777777" w:rsidR="00FF675D" w:rsidRPr="00FF675D" w:rsidRDefault="00FF675D" w:rsidP="00FF675D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0625FB2" w14:textId="092B3DB8" w:rsidR="00FF675D" w:rsidRPr="00DC1B8A" w:rsidRDefault="00FF675D" w:rsidP="00FF675D">
      <w:pPr>
        <w:pStyle w:val="a5"/>
        <w:numPr>
          <w:ilvl w:val="0"/>
          <w:numId w:val="1"/>
        </w:numPr>
        <w:spacing w:line="360" w:lineRule="auto"/>
        <w:rPr>
          <w:b/>
          <w:bCs/>
          <w:color w:val="000000" w:themeColor="text1"/>
          <w:sz w:val="28"/>
          <w:szCs w:val="28"/>
        </w:rPr>
      </w:pPr>
      <w:r w:rsidRPr="00FF675D">
        <w:rPr>
          <w:color w:val="000000" w:themeColor="text1"/>
          <w:sz w:val="28"/>
          <w:szCs w:val="28"/>
        </w:rPr>
        <w:t>Прикладное языкознание: Учебник / Л. В. Бондарко, П75 Л. А. Вербицкая, Г. Я. Мартыненко и др.; Отв. редактор А. С. Герд. СПб., Изд-во С.-Петербург. ун-та, 1996</w:t>
      </w:r>
      <w:r w:rsidR="009F00F6">
        <w:rPr>
          <w:color w:val="000000" w:themeColor="text1"/>
          <w:sz w:val="28"/>
          <w:szCs w:val="28"/>
        </w:rPr>
        <w:t xml:space="preserve">, </w:t>
      </w:r>
      <w:r w:rsidRPr="00FF675D">
        <w:rPr>
          <w:color w:val="000000"/>
          <w:sz w:val="28"/>
          <w:szCs w:val="28"/>
        </w:rPr>
        <w:t xml:space="preserve">528 с. </w:t>
      </w:r>
    </w:p>
    <w:p w14:paraId="5AEB5E89" w14:textId="4E8653C0" w:rsidR="00DC1B8A" w:rsidRPr="004104DF" w:rsidRDefault="00DC1B8A" w:rsidP="002E72DD">
      <w:pPr>
        <w:pStyle w:val="a5"/>
        <w:numPr>
          <w:ilvl w:val="0"/>
          <w:numId w:val="1"/>
        </w:numPr>
        <w:spacing w:line="360" w:lineRule="auto"/>
        <w:rPr>
          <w:b/>
          <w:bCs/>
          <w:color w:val="000000" w:themeColor="text1"/>
          <w:sz w:val="32"/>
          <w:szCs w:val="32"/>
        </w:rPr>
      </w:pPr>
      <w:r w:rsidRPr="00DC1B8A">
        <w:rPr>
          <w:color w:val="000000" w:themeColor="text1"/>
          <w:sz w:val="28"/>
          <w:szCs w:val="28"/>
        </w:rPr>
        <w:t>Винокур Г. О. О некоторых явлениях словообразования в русской технической терминологии // Труды Московского института истории, филологии и литературы, 1939.</w:t>
      </w:r>
      <w:r>
        <w:rPr>
          <w:color w:val="000000" w:themeColor="text1"/>
          <w:sz w:val="28"/>
          <w:szCs w:val="28"/>
        </w:rPr>
        <w:t xml:space="preserve"> – Т 5. – </w:t>
      </w:r>
      <w:proofErr w:type="gramStart"/>
      <w:r w:rsidR="00712BF8">
        <w:rPr>
          <w:color w:val="000000" w:themeColor="text1"/>
          <w:sz w:val="28"/>
          <w:szCs w:val="28"/>
        </w:rPr>
        <w:t>3-</w:t>
      </w:r>
      <w:r>
        <w:rPr>
          <w:color w:val="000000" w:themeColor="text1"/>
          <w:sz w:val="28"/>
          <w:szCs w:val="28"/>
        </w:rPr>
        <w:t>54</w:t>
      </w:r>
      <w:proofErr w:type="gramEnd"/>
      <w:r w:rsidR="004654C3" w:rsidRPr="004654C3">
        <w:rPr>
          <w:color w:val="000000" w:themeColor="text1"/>
          <w:sz w:val="28"/>
          <w:szCs w:val="28"/>
        </w:rPr>
        <w:t xml:space="preserve"> </w:t>
      </w:r>
      <w:r w:rsidR="004654C3">
        <w:rPr>
          <w:color w:val="000000" w:themeColor="text1"/>
          <w:sz w:val="28"/>
          <w:szCs w:val="28"/>
          <w:lang w:val="en-US"/>
        </w:rPr>
        <w:t>c</w:t>
      </w:r>
      <w:r>
        <w:rPr>
          <w:color w:val="000000" w:themeColor="text1"/>
          <w:sz w:val="28"/>
          <w:szCs w:val="28"/>
        </w:rPr>
        <w:t xml:space="preserve">. </w:t>
      </w:r>
    </w:p>
    <w:p w14:paraId="78FDF02D" w14:textId="6458994A" w:rsidR="00FF675D" w:rsidRPr="00857D7F" w:rsidRDefault="00FF675D" w:rsidP="002E72DD">
      <w:pPr>
        <w:pStyle w:val="a5"/>
        <w:numPr>
          <w:ilvl w:val="0"/>
          <w:numId w:val="1"/>
        </w:numPr>
        <w:spacing w:line="360" w:lineRule="auto"/>
        <w:rPr>
          <w:b/>
          <w:bCs/>
          <w:color w:val="000000" w:themeColor="text1"/>
          <w:sz w:val="28"/>
          <w:szCs w:val="28"/>
        </w:rPr>
      </w:pPr>
      <w:r w:rsidRPr="00FF675D">
        <w:rPr>
          <w:color w:val="000000" w:themeColor="text1"/>
          <w:sz w:val="28"/>
          <w:szCs w:val="28"/>
        </w:rPr>
        <w:t>Герд А. С. Основы научно-технической лексикографии</w:t>
      </w:r>
      <w:proofErr w:type="gramStart"/>
      <w:r w:rsidRPr="00FF675D">
        <w:rPr>
          <w:color w:val="000000" w:themeColor="text1"/>
          <w:sz w:val="28"/>
          <w:szCs w:val="28"/>
        </w:rPr>
        <w:t>: Как</w:t>
      </w:r>
      <w:proofErr w:type="gramEnd"/>
      <w:r w:rsidRPr="00FF675D">
        <w:rPr>
          <w:color w:val="000000" w:themeColor="text1"/>
          <w:sz w:val="28"/>
          <w:szCs w:val="28"/>
        </w:rPr>
        <w:t xml:space="preserve"> работать над терминологическим словарем. Л., 1986</w:t>
      </w:r>
      <w:r w:rsidR="009F00F6">
        <w:rPr>
          <w:color w:val="000000" w:themeColor="text1"/>
          <w:sz w:val="28"/>
          <w:szCs w:val="28"/>
        </w:rPr>
        <w:t>,</w:t>
      </w:r>
      <w:r w:rsidRPr="00FF675D">
        <w:rPr>
          <w:color w:val="000000" w:themeColor="text1"/>
          <w:sz w:val="28"/>
          <w:szCs w:val="28"/>
        </w:rPr>
        <w:t xml:space="preserve"> 73 с. </w:t>
      </w:r>
    </w:p>
    <w:p w14:paraId="35FD8CD7" w14:textId="0D468F37" w:rsidR="00857D7F" w:rsidRPr="00857D7F" w:rsidRDefault="00857D7F" w:rsidP="002E72DD">
      <w:pPr>
        <w:pStyle w:val="a6"/>
        <w:numPr>
          <w:ilvl w:val="0"/>
          <w:numId w:val="1"/>
        </w:numPr>
        <w:spacing w:line="360" w:lineRule="auto"/>
        <w:rPr>
          <w:color w:val="000000" w:themeColor="text1"/>
          <w:sz w:val="32"/>
          <w:szCs w:val="32"/>
        </w:rPr>
      </w:pPr>
      <w:proofErr w:type="spellStart"/>
      <w:r w:rsidRPr="00592BE5">
        <w:rPr>
          <w:color w:val="000000"/>
          <w:sz w:val="28"/>
          <w:szCs w:val="28"/>
        </w:rPr>
        <w:t>Годер</w:t>
      </w:r>
      <w:proofErr w:type="spellEnd"/>
      <w:r w:rsidRPr="00592BE5">
        <w:rPr>
          <w:color w:val="000000"/>
          <w:sz w:val="28"/>
          <w:szCs w:val="28"/>
        </w:rPr>
        <w:t xml:space="preserve"> Н. М. О логической структуре понятия, выраженного словосочетанием. — В кн.: Логико-грамматические очерки. М., 1961.</w:t>
      </w:r>
    </w:p>
    <w:p w14:paraId="40F3D73F" w14:textId="77777777" w:rsidR="00FF675D" w:rsidRPr="00FF675D" w:rsidRDefault="00FF675D" w:rsidP="002E72DD">
      <w:pPr>
        <w:pStyle w:val="a5"/>
        <w:numPr>
          <w:ilvl w:val="0"/>
          <w:numId w:val="1"/>
        </w:numPr>
        <w:spacing w:line="360" w:lineRule="auto"/>
        <w:rPr>
          <w:b/>
          <w:bCs/>
          <w:color w:val="000000" w:themeColor="text1"/>
          <w:sz w:val="28"/>
          <w:szCs w:val="28"/>
        </w:rPr>
      </w:pPr>
      <w:r w:rsidRPr="00FF675D">
        <w:rPr>
          <w:color w:val="000000" w:themeColor="text1"/>
          <w:sz w:val="28"/>
          <w:szCs w:val="28"/>
        </w:rPr>
        <w:t xml:space="preserve">Гринев С. В. Введение в терминологическую лексикографию: Учеб. Пособие. М., 1986, 103 с. </w:t>
      </w:r>
    </w:p>
    <w:p w14:paraId="6595711D" w14:textId="77777777" w:rsidR="00FF675D" w:rsidRPr="00FF675D" w:rsidRDefault="00FF675D" w:rsidP="002E72DD">
      <w:pPr>
        <w:pStyle w:val="a5"/>
        <w:numPr>
          <w:ilvl w:val="0"/>
          <w:numId w:val="1"/>
        </w:numPr>
        <w:spacing w:line="360" w:lineRule="auto"/>
        <w:rPr>
          <w:b/>
          <w:bCs/>
          <w:color w:val="000000" w:themeColor="text1"/>
          <w:sz w:val="28"/>
          <w:szCs w:val="28"/>
        </w:rPr>
      </w:pPr>
      <w:r w:rsidRPr="00FF675D">
        <w:rPr>
          <w:color w:val="000000" w:themeColor="text1"/>
          <w:sz w:val="28"/>
          <w:szCs w:val="28"/>
        </w:rPr>
        <w:t xml:space="preserve">Даниленко В. П., Волкова И. Н., Морозова Л. А., Новиков Н. Р. Лингвистический аспект стандартизации терминологии М., 1993. </w:t>
      </w:r>
    </w:p>
    <w:p w14:paraId="31214E96" w14:textId="456C6518" w:rsidR="00FF675D" w:rsidRPr="00FF675D" w:rsidRDefault="00FF675D" w:rsidP="002E72DD">
      <w:pPr>
        <w:pStyle w:val="a5"/>
        <w:numPr>
          <w:ilvl w:val="0"/>
          <w:numId w:val="1"/>
        </w:numPr>
        <w:spacing w:line="360" w:lineRule="auto"/>
        <w:rPr>
          <w:b/>
          <w:bCs/>
          <w:color w:val="000000" w:themeColor="text1"/>
          <w:sz w:val="28"/>
          <w:szCs w:val="28"/>
        </w:rPr>
      </w:pPr>
      <w:proofErr w:type="spellStart"/>
      <w:r w:rsidRPr="00FF675D">
        <w:rPr>
          <w:color w:val="000000" w:themeColor="text1"/>
          <w:sz w:val="28"/>
          <w:szCs w:val="28"/>
        </w:rPr>
        <w:t>Лейчик</w:t>
      </w:r>
      <w:proofErr w:type="spellEnd"/>
      <w:r w:rsidRPr="00FF675D">
        <w:rPr>
          <w:color w:val="000000" w:themeColor="text1"/>
          <w:sz w:val="28"/>
          <w:szCs w:val="28"/>
        </w:rPr>
        <w:t xml:space="preserve"> В. М., </w:t>
      </w:r>
      <w:proofErr w:type="spellStart"/>
      <w:r w:rsidRPr="00FF675D">
        <w:rPr>
          <w:color w:val="000000" w:themeColor="text1"/>
          <w:sz w:val="28"/>
          <w:szCs w:val="28"/>
        </w:rPr>
        <w:t>Шелов</w:t>
      </w:r>
      <w:proofErr w:type="spellEnd"/>
      <w:r w:rsidRPr="00FF675D">
        <w:rPr>
          <w:color w:val="000000" w:themeColor="text1"/>
          <w:sz w:val="28"/>
          <w:szCs w:val="28"/>
        </w:rPr>
        <w:t xml:space="preserve"> С. Д Лингвистические проблемы терминологии и научно-технический перевод: В 2 ч. Ч. 1. М., 1989</w:t>
      </w:r>
      <w:r w:rsidR="009F00F6">
        <w:rPr>
          <w:color w:val="000000" w:themeColor="text1"/>
          <w:sz w:val="28"/>
          <w:szCs w:val="28"/>
        </w:rPr>
        <w:t>,</w:t>
      </w:r>
      <w:r w:rsidRPr="00FF675D">
        <w:rPr>
          <w:color w:val="000000" w:themeColor="text1"/>
          <w:sz w:val="28"/>
          <w:szCs w:val="28"/>
        </w:rPr>
        <w:t xml:space="preserve"> 40 с; ч.</w:t>
      </w:r>
      <w:r w:rsidR="00406B49">
        <w:rPr>
          <w:color w:val="000000" w:themeColor="text1"/>
          <w:sz w:val="28"/>
          <w:szCs w:val="28"/>
        </w:rPr>
        <w:t>,</w:t>
      </w:r>
      <w:r w:rsidRPr="00FF675D">
        <w:rPr>
          <w:color w:val="000000" w:themeColor="text1"/>
          <w:sz w:val="28"/>
          <w:szCs w:val="28"/>
        </w:rPr>
        <w:t xml:space="preserve"> 1990. 78 с. </w:t>
      </w:r>
    </w:p>
    <w:p w14:paraId="2162E213" w14:textId="236D4EBF" w:rsidR="004104DF" w:rsidRPr="00712BF8" w:rsidRDefault="00FF675D" w:rsidP="002E72DD">
      <w:pPr>
        <w:pStyle w:val="a6"/>
        <w:numPr>
          <w:ilvl w:val="0"/>
          <w:numId w:val="1"/>
        </w:numPr>
        <w:spacing w:line="360" w:lineRule="auto"/>
        <w:rPr>
          <w:color w:val="000000" w:themeColor="text1"/>
          <w:sz w:val="28"/>
          <w:szCs w:val="28"/>
        </w:rPr>
      </w:pPr>
      <w:proofErr w:type="spellStart"/>
      <w:r w:rsidRPr="00FF675D">
        <w:rPr>
          <w:color w:val="000000" w:themeColor="text1"/>
          <w:sz w:val="28"/>
          <w:szCs w:val="28"/>
        </w:rPr>
        <w:t>Лейчик</w:t>
      </w:r>
      <w:proofErr w:type="spellEnd"/>
      <w:r w:rsidRPr="00FF675D">
        <w:rPr>
          <w:color w:val="000000" w:themeColor="text1"/>
          <w:sz w:val="28"/>
          <w:szCs w:val="28"/>
        </w:rPr>
        <w:t xml:space="preserve"> Владимир Моисеевич </w:t>
      </w:r>
      <w:proofErr w:type="spellStart"/>
      <w:r w:rsidRPr="00FF675D">
        <w:rPr>
          <w:color w:val="000000" w:themeColor="text1"/>
          <w:sz w:val="28"/>
          <w:szCs w:val="28"/>
        </w:rPr>
        <w:t>Терминоведение</w:t>
      </w:r>
      <w:proofErr w:type="spellEnd"/>
      <w:r w:rsidRPr="00FF675D">
        <w:rPr>
          <w:color w:val="000000" w:themeColor="text1"/>
          <w:sz w:val="28"/>
          <w:szCs w:val="28"/>
        </w:rPr>
        <w:t>: предмет, методы, структура. Изд. 3-</w:t>
      </w:r>
      <w:r w:rsidR="00712BF8" w:rsidRPr="00FF675D">
        <w:rPr>
          <w:color w:val="000000" w:themeColor="text1"/>
          <w:sz w:val="28"/>
          <w:szCs w:val="28"/>
        </w:rPr>
        <w:t>е.</w:t>
      </w:r>
      <w:r w:rsidRPr="00FF675D">
        <w:rPr>
          <w:color w:val="000000" w:themeColor="text1"/>
          <w:sz w:val="28"/>
          <w:szCs w:val="28"/>
        </w:rPr>
        <w:t xml:space="preserve"> </w:t>
      </w:r>
      <w:r w:rsidRPr="00712BF8">
        <w:rPr>
          <w:color w:val="000000" w:themeColor="text1"/>
          <w:sz w:val="28"/>
          <w:szCs w:val="28"/>
          <w:shd w:val="clear" w:color="auto" w:fill="FCFCFC"/>
        </w:rPr>
        <w:t xml:space="preserve">М.: Издательство </w:t>
      </w:r>
      <w:r w:rsidRPr="00712BF8">
        <w:rPr>
          <w:color w:val="000000" w:themeColor="text1"/>
          <w:sz w:val="28"/>
          <w:szCs w:val="28"/>
        </w:rPr>
        <w:t>ЛКИ, 2007</w:t>
      </w:r>
      <w:r w:rsidR="009F00F6" w:rsidRPr="00712BF8">
        <w:rPr>
          <w:color w:val="000000" w:themeColor="text1"/>
          <w:sz w:val="28"/>
          <w:szCs w:val="28"/>
        </w:rPr>
        <w:t xml:space="preserve">, </w:t>
      </w:r>
      <w:r w:rsidRPr="00712BF8">
        <w:rPr>
          <w:color w:val="000000" w:themeColor="text1"/>
          <w:sz w:val="28"/>
          <w:szCs w:val="28"/>
        </w:rPr>
        <w:t>256 с.</w:t>
      </w:r>
    </w:p>
    <w:p w14:paraId="63B66787" w14:textId="477F3D1E" w:rsidR="00592BE5" w:rsidRPr="00857D7F" w:rsidRDefault="004104DF" w:rsidP="002E72DD">
      <w:pPr>
        <w:pStyle w:val="a6"/>
        <w:numPr>
          <w:ilvl w:val="0"/>
          <w:numId w:val="1"/>
        </w:numPr>
        <w:spacing w:line="360" w:lineRule="auto"/>
        <w:rPr>
          <w:color w:val="000000" w:themeColor="text1"/>
          <w:sz w:val="32"/>
          <w:szCs w:val="32"/>
        </w:rPr>
      </w:pPr>
      <w:r w:rsidRPr="004104DF">
        <w:rPr>
          <w:color w:val="000000" w:themeColor="text1"/>
          <w:sz w:val="28"/>
          <w:szCs w:val="28"/>
        </w:rPr>
        <w:t xml:space="preserve">Мельников Г. П. Основы </w:t>
      </w:r>
      <w:proofErr w:type="spellStart"/>
      <w:r w:rsidRPr="004104DF">
        <w:rPr>
          <w:color w:val="000000" w:themeColor="text1"/>
          <w:sz w:val="28"/>
          <w:szCs w:val="28"/>
        </w:rPr>
        <w:t>терминоведения</w:t>
      </w:r>
      <w:proofErr w:type="spellEnd"/>
      <w:r w:rsidRPr="004104DF">
        <w:rPr>
          <w:color w:val="000000" w:themeColor="text1"/>
          <w:sz w:val="28"/>
          <w:szCs w:val="28"/>
        </w:rPr>
        <w:t>. М.: Изд-во РУДН, 1991. 116</w:t>
      </w:r>
      <w:r w:rsidR="004654C3">
        <w:rPr>
          <w:color w:val="000000" w:themeColor="text1"/>
          <w:sz w:val="28"/>
          <w:szCs w:val="28"/>
          <w:lang w:val="en-US"/>
        </w:rPr>
        <w:t xml:space="preserve"> </w:t>
      </w:r>
      <w:r w:rsidRPr="004104DF">
        <w:rPr>
          <w:color w:val="000000" w:themeColor="text1"/>
          <w:sz w:val="28"/>
          <w:szCs w:val="28"/>
        </w:rPr>
        <w:t>с</w:t>
      </w:r>
      <w:r>
        <w:rPr>
          <w:color w:val="000000" w:themeColor="text1"/>
          <w:sz w:val="28"/>
          <w:szCs w:val="28"/>
        </w:rPr>
        <w:t xml:space="preserve">. </w:t>
      </w:r>
    </w:p>
    <w:p w14:paraId="635AB9D7" w14:textId="16E32DBB" w:rsidR="00857D7F" w:rsidRPr="002E72DD" w:rsidRDefault="00857D7F" w:rsidP="002E72DD">
      <w:pPr>
        <w:pStyle w:val="a6"/>
        <w:numPr>
          <w:ilvl w:val="0"/>
          <w:numId w:val="1"/>
        </w:numPr>
        <w:spacing w:line="360" w:lineRule="auto"/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Реформатскии</w:t>
      </w:r>
      <w:proofErr w:type="spellEnd"/>
      <w:r>
        <w:rPr>
          <w:sz w:val="28"/>
          <w:szCs w:val="28"/>
        </w:rPr>
        <w:t xml:space="preserve">̆ А.А. Современные проблемы </w:t>
      </w:r>
      <w:proofErr w:type="spellStart"/>
      <w:r>
        <w:rPr>
          <w:sz w:val="28"/>
          <w:szCs w:val="28"/>
        </w:rPr>
        <w:t>русскои</w:t>
      </w:r>
      <w:proofErr w:type="spellEnd"/>
      <w:r>
        <w:rPr>
          <w:sz w:val="28"/>
          <w:szCs w:val="28"/>
        </w:rPr>
        <w:t xml:space="preserve">̆ терминологии. – М.: Наука, 1986. – </w:t>
      </w:r>
      <w:proofErr w:type="gramStart"/>
      <w:r>
        <w:rPr>
          <w:sz w:val="28"/>
          <w:szCs w:val="28"/>
        </w:rPr>
        <w:t>165-198</w:t>
      </w:r>
      <w:proofErr w:type="gramEnd"/>
      <w:r w:rsidR="004654C3" w:rsidRPr="004654C3">
        <w:rPr>
          <w:sz w:val="28"/>
          <w:szCs w:val="28"/>
        </w:rPr>
        <w:t xml:space="preserve"> </w:t>
      </w:r>
      <w:r w:rsidR="004654C3"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. </w:t>
      </w:r>
    </w:p>
    <w:p w14:paraId="13A26B42" w14:textId="659AB737" w:rsidR="008551AF" w:rsidRPr="00857D7F" w:rsidRDefault="008551AF" w:rsidP="00857D7F">
      <w:pPr>
        <w:pStyle w:val="a6"/>
        <w:numPr>
          <w:ilvl w:val="0"/>
          <w:numId w:val="1"/>
        </w:numPr>
        <w:spacing w:line="360" w:lineRule="auto"/>
        <w:rPr>
          <w:color w:val="000000" w:themeColor="text1"/>
          <w:sz w:val="32"/>
          <w:szCs w:val="32"/>
        </w:rPr>
      </w:pPr>
      <w:r w:rsidRPr="00857D7F">
        <w:rPr>
          <w:rFonts w:eastAsiaTheme="majorEastAsia"/>
          <w:spacing w:val="-10"/>
          <w:kern w:val="28"/>
          <w:sz w:val="28"/>
          <w:szCs w:val="28"/>
        </w:rPr>
        <w:br w:type="page"/>
      </w:r>
    </w:p>
    <w:p w14:paraId="7B73B85B" w14:textId="3224E4F3" w:rsidR="00572F60" w:rsidRPr="009A37CD" w:rsidRDefault="008551AF" w:rsidP="009A37CD">
      <w:pPr>
        <w:pStyle w:val="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46" w:name="_Toc135657231"/>
      <w:bookmarkStart w:id="47" w:name="_Toc135657359"/>
      <w:bookmarkStart w:id="48" w:name="_Toc135666979"/>
      <w:bookmarkStart w:id="49" w:name="_Toc135752643"/>
      <w:r w:rsidRPr="009A37C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Приложение 1</w:t>
      </w:r>
      <w:bookmarkEnd w:id="46"/>
      <w:bookmarkEnd w:id="47"/>
      <w:bookmarkEnd w:id="48"/>
      <w:bookmarkEnd w:id="49"/>
      <w:r w:rsidRPr="009A37C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4C70193D" w14:textId="038526A2" w:rsidR="008551AF" w:rsidRDefault="008551AF" w:rsidP="00D315D4">
      <w:pPr>
        <w:rPr>
          <w:rFonts w:ascii="Times New Roman" w:eastAsiaTheme="majorEastAsia" w:hAnsi="Times New Roman" w:cs="Times New Roman"/>
          <w:spacing w:val="-10"/>
          <w:kern w:val="28"/>
          <w:sz w:val="28"/>
          <w:szCs w:val="28"/>
        </w:rPr>
      </w:pPr>
    </w:p>
    <w:p w14:paraId="2627D6CA" w14:textId="43151A70" w:rsidR="008551AF" w:rsidRDefault="008551AF" w:rsidP="00D315D4">
      <w:pPr>
        <w:rPr>
          <w:rFonts w:ascii="Times New Roman" w:eastAsiaTheme="majorEastAsia" w:hAnsi="Times New Roman" w:cs="Times New Roman"/>
          <w:spacing w:val="-10"/>
          <w:kern w:val="28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164"/>
        <w:gridCol w:w="2890"/>
        <w:gridCol w:w="4291"/>
      </w:tblGrid>
      <w:tr w:rsidR="0081742A" w:rsidRPr="0081742A" w14:paraId="2DA6F1C1" w14:textId="77777777" w:rsidTr="0058619C">
        <w:trPr>
          <w:trHeight w:val="420"/>
        </w:trPr>
        <w:tc>
          <w:tcPr>
            <w:tcW w:w="2164" w:type="dxa"/>
            <w:noWrap/>
            <w:hideMark/>
          </w:tcPr>
          <w:p w14:paraId="6217CB2B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b/>
                <w:bCs/>
                <w:spacing w:val="-10"/>
                <w:kern w:val="28"/>
                <w:sz w:val="28"/>
                <w:szCs w:val="28"/>
              </w:rPr>
            </w:pPr>
            <w:r w:rsidRPr="0081742A">
              <w:rPr>
                <w:rFonts w:ascii="Times New Roman" w:eastAsiaTheme="majorEastAsia" w:hAnsi="Times New Roman" w:cs="Times New Roman"/>
                <w:b/>
                <w:bCs/>
                <w:spacing w:val="-10"/>
                <w:kern w:val="28"/>
                <w:sz w:val="28"/>
                <w:szCs w:val="28"/>
              </w:rPr>
              <w:t>Термин на английском</w:t>
            </w:r>
          </w:p>
        </w:tc>
        <w:tc>
          <w:tcPr>
            <w:tcW w:w="2890" w:type="dxa"/>
            <w:noWrap/>
            <w:hideMark/>
          </w:tcPr>
          <w:p w14:paraId="45DA1D7E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b/>
                <w:bCs/>
                <w:spacing w:val="-10"/>
                <w:kern w:val="28"/>
                <w:sz w:val="28"/>
                <w:szCs w:val="28"/>
              </w:rPr>
            </w:pPr>
            <w:r w:rsidRPr="0081742A">
              <w:rPr>
                <w:rFonts w:ascii="Times New Roman" w:eastAsiaTheme="majorEastAsia" w:hAnsi="Times New Roman" w:cs="Times New Roman"/>
                <w:b/>
                <w:bCs/>
                <w:spacing w:val="-10"/>
                <w:kern w:val="28"/>
                <w:sz w:val="28"/>
                <w:szCs w:val="28"/>
              </w:rPr>
              <w:t xml:space="preserve">Термин на французском </w:t>
            </w:r>
          </w:p>
        </w:tc>
        <w:tc>
          <w:tcPr>
            <w:tcW w:w="4291" w:type="dxa"/>
            <w:noWrap/>
            <w:hideMark/>
          </w:tcPr>
          <w:p w14:paraId="5BAA41B0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b/>
                <w:bCs/>
                <w:spacing w:val="-10"/>
                <w:kern w:val="28"/>
                <w:sz w:val="28"/>
                <w:szCs w:val="28"/>
              </w:rPr>
            </w:pPr>
            <w:r w:rsidRPr="0081742A">
              <w:rPr>
                <w:rFonts w:ascii="Times New Roman" w:eastAsiaTheme="majorEastAsia" w:hAnsi="Times New Roman" w:cs="Times New Roman"/>
                <w:b/>
                <w:bCs/>
                <w:spacing w:val="-10"/>
                <w:kern w:val="28"/>
                <w:sz w:val="28"/>
                <w:szCs w:val="28"/>
              </w:rPr>
              <w:t xml:space="preserve">Термин на русском </w:t>
            </w:r>
          </w:p>
        </w:tc>
      </w:tr>
      <w:tr w:rsidR="0081742A" w:rsidRPr="0081742A" w14:paraId="6C13386A" w14:textId="77777777" w:rsidTr="0058619C">
        <w:trPr>
          <w:trHeight w:val="420"/>
        </w:trPr>
        <w:tc>
          <w:tcPr>
            <w:tcW w:w="2164" w:type="dxa"/>
            <w:noWrap/>
            <w:hideMark/>
          </w:tcPr>
          <w:p w14:paraId="3C8574DF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Concept</w:t>
            </w:r>
            <w:proofErr w:type="spellEnd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 </w:t>
            </w: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harmonization</w:t>
            </w:r>
            <w:proofErr w:type="spellEnd"/>
          </w:p>
        </w:tc>
        <w:tc>
          <w:tcPr>
            <w:tcW w:w="2890" w:type="dxa"/>
            <w:noWrap/>
            <w:hideMark/>
          </w:tcPr>
          <w:p w14:paraId="66E16F71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Harmonisation</w:t>
            </w:r>
            <w:proofErr w:type="spellEnd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 </w:t>
            </w: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des</w:t>
            </w:r>
            <w:proofErr w:type="spellEnd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 </w:t>
            </w: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concepts</w:t>
            </w:r>
            <w:proofErr w:type="spellEnd"/>
          </w:p>
        </w:tc>
        <w:tc>
          <w:tcPr>
            <w:tcW w:w="4291" w:type="dxa"/>
            <w:noWrap/>
            <w:hideMark/>
          </w:tcPr>
          <w:p w14:paraId="717D397C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Гармонизация понятий</w:t>
            </w:r>
          </w:p>
        </w:tc>
      </w:tr>
      <w:tr w:rsidR="0081742A" w:rsidRPr="0081742A" w14:paraId="4EFE2D38" w14:textId="77777777" w:rsidTr="0058619C">
        <w:trPr>
          <w:trHeight w:val="420"/>
        </w:trPr>
        <w:tc>
          <w:tcPr>
            <w:tcW w:w="2164" w:type="dxa"/>
            <w:noWrap/>
            <w:hideMark/>
          </w:tcPr>
          <w:p w14:paraId="386829C7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Concept</w:t>
            </w:r>
            <w:proofErr w:type="spellEnd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 </w:t>
            </w: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system</w:t>
            </w:r>
            <w:proofErr w:type="spellEnd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 </w:t>
            </w: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harmonization</w:t>
            </w:r>
            <w:proofErr w:type="spellEnd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 </w:t>
            </w:r>
          </w:p>
        </w:tc>
        <w:tc>
          <w:tcPr>
            <w:tcW w:w="2890" w:type="dxa"/>
            <w:noWrap/>
            <w:hideMark/>
          </w:tcPr>
          <w:p w14:paraId="0F178718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  <w:lang w:val="fr-FR"/>
              </w:rPr>
            </w:pPr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  <w:lang w:val="fr-FR"/>
              </w:rPr>
              <w:t xml:space="preserve">Harmonisation des </w:t>
            </w: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  <w:lang w:val="fr-FR"/>
              </w:rPr>
              <w:t>systemes</w:t>
            </w:r>
            <w:proofErr w:type="spellEnd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  <w:lang w:val="fr-FR"/>
              </w:rPr>
              <w:t xml:space="preserve"> des concepts </w:t>
            </w:r>
          </w:p>
        </w:tc>
        <w:tc>
          <w:tcPr>
            <w:tcW w:w="4291" w:type="dxa"/>
            <w:noWrap/>
            <w:hideMark/>
          </w:tcPr>
          <w:p w14:paraId="14A6685B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Гармонизация системы понятий </w:t>
            </w:r>
          </w:p>
        </w:tc>
      </w:tr>
      <w:tr w:rsidR="0081742A" w:rsidRPr="0081742A" w14:paraId="5CD93FDE" w14:textId="77777777" w:rsidTr="0058619C">
        <w:trPr>
          <w:trHeight w:val="420"/>
        </w:trPr>
        <w:tc>
          <w:tcPr>
            <w:tcW w:w="2164" w:type="dxa"/>
            <w:noWrap/>
            <w:hideMark/>
          </w:tcPr>
          <w:p w14:paraId="0819A619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Definition</w:t>
            </w:r>
            <w:proofErr w:type="spellEnd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 </w:t>
            </w: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harmonization</w:t>
            </w:r>
            <w:proofErr w:type="spellEnd"/>
          </w:p>
        </w:tc>
        <w:tc>
          <w:tcPr>
            <w:tcW w:w="2890" w:type="dxa"/>
            <w:noWrap/>
            <w:hideMark/>
          </w:tcPr>
          <w:p w14:paraId="5B05BE02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Harmonisation</w:t>
            </w:r>
            <w:proofErr w:type="spellEnd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 </w:t>
            </w: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des</w:t>
            </w:r>
            <w:proofErr w:type="spellEnd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 </w:t>
            </w: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définitions</w:t>
            </w:r>
            <w:proofErr w:type="spellEnd"/>
          </w:p>
        </w:tc>
        <w:tc>
          <w:tcPr>
            <w:tcW w:w="4291" w:type="dxa"/>
            <w:noWrap/>
            <w:hideMark/>
          </w:tcPr>
          <w:p w14:paraId="06574406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Гармонизация определений</w:t>
            </w:r>
          </w:p>
        </w:tc>
      </w:tr>
      <w:tr w:rsidR="0081742A" w:rsidRPr="0081742A" w14:paraId="616080F5" w14:textId="77777777" w:rsidTr="0058619C">
        <w:trPr>
          <w:trHeight w:val="420"/>
        </w:trPr>
        <w:tc>
          <w:tcPr>
            <w:tcW w:w="2164" w:type="dxa"/>
            <w:noWrap/>
            <w:hideMark/>
          </w:tcPr>
          <w:p w14:paraId="15740F81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Term</w:t>
            </w:r>
            <w:proofErr w:type="spellEnd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 </w:t>
            </w: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harmonization</w:t>
            </w:r>
            <w:proofErr w:type="spellEnd"/>
          </w:p>
        </w:tc>
        <w:tc>
          <w:tcPr>
            <w:tcW w:w="2890" w:type="dxa"/>
            <w:noWrap/>
            <w:hideMark/>
          </w:tcPr>
          <w:p w14:paraId="208371E6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Harmonisation</w:t>
            </w:r>
            <w:proofErr w:type="spellEnd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 </w:t>
            </w: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des</w:t>
            </w:r>
            <w:proofErr w:type="spellEnd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 </w:t>
            </w: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termes</w:t>
            </w:r>
            <w:proofErr w:type="spellEnd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 </w:t>
            </w:r>
          </w:p>
        </w:tc>
        <w:tc>
          <w:tcPr>
            <w:tcW w:w="4291" w:type="dxa"/>
            <w:noWrap/>
            <w:hideMark/>
          </w:tcPr>
          <w:p w14:paraId="6DB55A92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Гармонизация терминов</w:t>
            </w:r>
          </w:p>
        </w:tc>
      </w:tr>
      <w:tr w:rsidR="0081742A" w:rsidRPr="0081742A" w14:paraId="0429807D" w14:textId="77777777" w:rsidTr="0058619C">
        <w:trPr>
          <w:trHeight w:val="420"/>
        </w:trPr>
        <w:tc>
          <w:tcPr>
            <w:tcW w:w="2164" w:type="dxa"/>
            <w:noWrap/>
            <w:hideMark/>
          </w:tcPr>
          <w:p w14:paraId="4E4022D3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Equivalence</w:t>
            </w:r>
            <w:proofErr w:type="spellEnd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 </w:t>
            </w:r>
          </w:p>
        </w:tc>
        <w:tc>
          <w:tcPr>
            <w:tcW w:w="2890" w:type="dxa"/>
            <w:noWrap/>
            <w:hideMark/>
          </w:tcPr>
          <w:p w14:paraId="0D84E11B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équivalence</w:t>
            </w:r>
            <w:proofErr w:type="spellEnd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 </w:t>
            </w:r>
          </w:p>
        </w:tc>
        <w:tc>
          <w:tcPr>
            <w:tcW w:w="4291" w:type="dxa"/>
            <w:noWrap/>
            <w:hideMark/>
          </w:tcPr>
          <w:p w14:paraId="3DBC843A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Эквивалентность</w:t>
            </w:r>
          </w:p>
        </w:tc>
      </w:tr>
      <w:tr w:rsidR="0081742A" w:rsidRPr="0081742A" w14:paraId="531E70C1" w14:textId="77777777" w:rsidTr="0058619C">
        <w:trPr>
          <w:trHeight w:val="420"/>
        </w:trPr>
        <w:tc>
          <w:tcPr>
            <w:tcW w:w="2164" w:type="dxa"/>
            <w:noWrap/>
            <w:hideMark/>
          </w:tcPr>
          <w:p w14:paraId="0CBB0BC0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Character</w:t>
            </w:r>
            <w:proofErr w:type="spellEnd"/>
          </w:p>
        </w:tc>
        <w:tc>
          <w:tcPr>
            <w:tcW w:w="2890" w:type="dxa"/>
            <w:noWrap/>
            <w:hideMark/>
          </w:tcPr>
          <w:p w14:paraId="7EBE8051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Caractère</w:t>
            </w:r>
            <w:proofErr w:type="spellEnd"/>
          </w:p>
        </w:tc>
        <w:tc>
          <w:tcPr>
            <w:tcW w:w="4291" w:type="dxa"/>
            <w:noWrap/>
            <w:hideMark/>
          </w:tcPr>
          <w:p w14:paraId="6D4D8CC6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Символ</w:t>
            </w:r>
          </w:p>
        </w:tc>
      </w:tr>
      <w:tr w:rsidR="0081742A" w:rsidRPr="0081742A" w14:paraId="798CF59A" w14:textId="77777777" w:rsidTr="0058619C">
        <w:trPr>
          <w:trHeight w:val="420"/>
        </w:trPr>
        <w:tc>
          <w:tcPr>
            <w:tcW w:w="2164" w:type="dxa"/>
            <w:noWrap/>
            <w:hideMark/>
          </w:tcPr>
          <w:p w14:paraId="51D87A72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Letter</w:t>
            </w:r>
            <w:proofErr w:type="spellEnd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 </w:t>
            </w:r>
          </w:p>
        </w:tc>
        <w:tc>
          <w:tcPr>
            <w:tcW w:w="2890" w:type="dxa"/>
            <w:noWrap/>
            <w:hideMark/>
          </w:tcPr>
          <w:p w14:paraId="78DE5B8D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Lettre</w:t>
            </w:r>
            <w:proofErr w:type="spellEnd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 </w:t>
            </w:r>
          </w:p>
        </w:tc>
        <w:tc>
          <w:tcPr>
            <w:tcW w:w="4291" w:type="dxa"/>
            <w:noWrap/>
            <w:hideMark/>
          </w:tcPr>
          <w:p w14:paraId="056B1EE5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Буква</w:t>
            </w:r>
          </w:p>
        </w:tc>
      </w:tr>
      <w:tr w:rsidR="0081742A" w:rsidRPr="0081742A" w14:paraId="0965852E" w14:textId="77777777" w:rsidTr="0058619C">
        <w:trPr>
          <w:trHeight w:val="420"/>
        </w:trPr>
        <w:tc>
          <w:tcPr>
            <w:tcW w:w="2164" w:type="dxa"/>
            <w:noWrap/>
            <w:hideMark/>
          </w:tcPr>
          <w:p w14:paraId="2FB720EA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Digit</w:t>
            </w:r>
            <w:proofErr w:type="spellEnd"/>
          </w:p>
        </w:tc>
        <w:tc>
          <w:tcPr>
            <w:tcW w:w="2890" w:type="dxa"/>
            <w:noWrap/>
            <w:hideMark/>
          </w:tcPr>
          <w:p w14:paraId="1F76702D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Chiffre</w:t>
            </w:r>
            <w:proofErr w:type="spellEnd"/>
          </w:p>
        </w:tc>
        <w:tc>
          <w:tcPr>
            <w:tcW w:w="4291" w:type="dxa"/>
            <w:noWrap/>
            <w:hideMark/>
          </w:tcPr>
          <w:p w14:paraId="1DBA268C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Цифра</w:t>
            </w:r>
          </w:p>
        </w:tc>
      </w:tr>
      <w:tr w:rsidR="0081742A" w:rsidRPr="0081742A" w14:paraId="7518B073" w14:textId="77777777" w:rsidTr="0058619C">
        <w:trPr>
          <w:trHeight w:val="420"/>
        </w:trPr>
        <w:tc>
          <w:tcPr>
            <w:tcW w:w="2164" w:type="dxa"/>
            <w:noWrap/>
            <w:hideMark/>
          </w:tcPr>
          <w:p w14:paraId="16B2F1A8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Special</w:t>
            </w:r>
            <w:proofErr w:type="spellEnd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 </w:t>
            </w: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character</w:t>
            </w:r>
            <w:proofErr w:type="spellEnd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 </w:t>
            </w:r>
          </w:p>
        </w:tc>
        <w:tc>
          <w:tcPr>
            <w:tcW w:w="2890" w:type="dxa"/>
            <w:noWrap/>
            <w:hideMark/>
          </w:tcPr>
          <w:p w14:paraId="69ED797E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Caractère</w:t>
            </w:r>
            <w:proofErr w:type="spellEnd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 </w:t>
            </w: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spécial</w:t>
            </w:r>
            <w:proofErr w:type="spellEnd"/>
          </w:p>
        </w:tc>
        <w:tc>
          <w:tcPr>
            <w:tcW w:w="4291" w:type="dxa"/>
            <w:noWrap/>
            <w:hideMark/>
          </w:tcPr>
          <w:p w14:paraId="565AD135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Специальный символ </w:t>
            </w:r>
          </w:p>
        </w:tc>
      </w:tr>
      <w:tr w:rsidR="0081742A" w:rsidRPr="0081742A" w14:paraId="567E72A7" w14:textId="77777777" w:rsidTr="0058619C">
        <w:trPr>
          <w:trHeight w:val="420"/>
        </w:trPr>
        <w:tc>
          <w:tcPr>
            <w:tcW w:w="2164" w:type="dxa"/>
            <w:noWrap/>
            <w:hideMark/>
          </w:tcPr>
          <w:p w14:paraId="4F360F95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Ligature</w:t>
            </w:r>
            <w:proofErr w:type="spellEnd"/>
          </w:p>
        </w:tc>
        <w:tc>
          <w:tcPr>
            <w:tcW w:w="2890" w:type="dxa"/>
            <w:noWrap/>
            <w:hideMark/>
          </w:tcPr>
          <w:p w14:paraId="68009EDE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Ligature</w:t>
            </w:r>
            <w:proofErr w:type="spellEnd"/>
          </w:p>
        </w:tc>
        <w:tc>
          <w:tcPr>
            <w:tcW w:w="4291" w:type="dxa"/>
            <w:noWrap/>
            <w:hideMark/>
          </w:tcPr>
          <w:p w14:paraId="7ADB9F62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Лигатура</w:t>
            </w:r>
          </w:p>
        </w:tc>
      </w:tr>
      <w:tr w:rsidR="0081742A" w:rsidRPr="0081742A" w14:paraId="248B8C6B" w14:textId="77777777" w:rsidTr="0058619C">
        <w:trPr>
          <w:trHeight w:val="420"/>
        </w:trPr>
        <w:tc>
          <w:tcPr>
            <w:tcW w:w="2164" w:type="dxa"/>
            <w:noWrap/>
            <w:hideMark/>
          </w:tcPr>
          <w:p w14:paraId="4C015AD7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Polygraph</w:t>
            </w:r>
            <w:proofErr w:type="spellEnd"/>
          </w:p>
        </w:tc>
        <w:tc>
          <w:tcPr>
            <w:tcW w:w="2890" w:type="dxa"/>
            <w:noWrap/>
            <w:hideMark/>
          </w:tcPr>
          <w:p w14:paraId="6B06D2B4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Polygramme</w:t>
            </w:r>
            <w:proofErr w:type="spellEnd"/>
          </w:p>
        </w:tc>
        <w:tc>
          <w:tcPr>
            <w:tcW w:w="4291" w:type="dxa"/>
            <w:noWrap/>
            <w:hideMark/>
          </w:tcPr>
          <w:p w14:paraId="7FCE331B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Полиграф </w:t>
            </w:r>
          </w:p>
        </w:tc>
      </w:tr>
      <w:tr w:rsidR="0081742A" w:rsidRPr="0081742A" w14:paraId="044FD0E2" w14:textId="77777777" w:rsidTr="0058619C">
        <w:trPr>
          <w:trHeight w:val="420"/>
        </w:trPr>
        <w:tc>
          <w:tcPr>
            <w:tcW w:w="2164" w:type="dxa"/>
            <w:noWrap/>
            <w:hideMark/>
          </w:tcPr>
          <w:p w14:paraId="1896B738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Diacritical</w:t>
            </w:r>
            <w:proofErr w:type="spellEnd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 </w:t>
            </w: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mark</w:t>
            </w:r>
            <w:proofErr w:type="spellEnd"/>
          </w:p>
        </w:tc>
        <w:tc>
          <w:tcPr>
            <w:tcW w:w="2890" w:type="dxa"/>
            <w:noWrap/>
            <w:hideMark/>
          </w:tcPr>
          <w:p w14:paraId="68FFAAB8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Signe</w:t>
            </w:r>
            <w:proofErr w:type="spellEnd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 </w:t>
            </w: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diacritique</w:t>
            </w:r>
            <w:proofErr w:type="spellEnd"/>
          </w:p>
        </w:tc>
        <w:tc>
          <w:tcPr>
            <w:tcW w:w="4291" w:type="dxa"/>
            <w:noWrap/>
            <w:hideMark/>
          </w:tcPr>
          <w:p w14:paraId="33454AB5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Диакритический знак </w:t>
            </w:r>
          </w:p>
        </w:tc>
      </w:tr>
      <w:tr w:rsidR="0081742A" w:rsidRPr="0081742A" w14:paraId="12087007" w14:textId="77777777" w:rsidTr="0058619C">
        <w:trPr>
          <w:trHeight w:val="420"/>
        </w:trPr>
        <w:tc>
          <w:tcPr>
            <w:tcW w:w="2164" w:type="dxa"/>
            <w:noWrap/>
            <w:hideMark/>
          </w:tcPr>
          <w:p w14:paraId="050D1A63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Ordering</w:t>
            </w:r>
            <w:proofErr w:type="spellEnd"/>
          </w:p>
        </w:tc>
        <w:tc>
          <w:tcPr>
            <w:tcW w:w="2890" w:type="dxa"/>
            <w:noWrap/>
            <w:hideMark/>
          </w:tcPr>
          <w:p w14:paraId="62BA08DA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Commande</w:t>
            </w:r>
            <w:proofErr w:type="spellEnd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 </w:t>
            </w:r>
          </w:p>
        </w:tc>
        <w:tc>
          <w:tcPr>
            <w:tcW w:w="4291" w:type="dxa"/>
            <w:noWrap/>
            <w:hideMark/>
          </w:tcPr>
          <w:p w14:paraId="15F27894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Упорядочение </w:t>
            </w:r>
          </w:p>
        </w:tc>
      </w:tr>
      <w:tr w:rsidR="0081742A" w:rsidRPr="0081742A" w14:paraId="6637C2A7" w14:textId="77777777" w:rsidTr="0058619C">
        <w:trPr>
          <w:trHeight w:val="420"/>
        </w:trPr>
        <w:tc>
          <w:tcPr>
            <w:tcW w:w="2164" w:type="dxa"/>
            <w:noWrap/>
            <w:hideMark/>
          </w:tcPr>
          <w:p w14:paraId="254275C9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Document</w:t>
            </w:r>
            <w:proofErr w:type="spellEnd"/>
          </w:p>
        </w:tc>
        <w:tc>
          <w:tcPr>
            <w:tcW w:w="2890" w:type="dxa"/>
            <w:noWrap/>
            <w:hideMark/>
          </w:tcPr>
          <w:p w14:paraId="01AD5632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Document</w:t>
            </w:r>
            <w:proofErr w:type="spellEnd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 </w:t>
            </w:r>
          </w:p>
        </w:tc>
        <w:tc>
          <w:tcPr>
            <w:tcW w:w="4291" w:type="dxa"/>
            <w:noWrap/>
            <w:hideMark/>
          </w:tcPr>
          <w:p w14:paraId="71D07C26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Документ</w:t>
            </w:r>
          </w:p>
        </w:tc>
      </w:tr>
      <w:tr w:rsidR="0081742A" w:rsidRPr="0081742A" w14:paraId="02019376" w14:textId="77777777" w:rsidTr="0058619C">
        <w:trPr>
          <w:trHeight w:val="420"/>
        </w:trPr>
        <w:tc>
          <w:tcPr>
            <w:tcW w:w="2164" w:type="dxa"/>
            <w:noWrap/>
            <w:hideMark/>
          </w:tcPr>
          <w:p w14:paraId="04337363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Computer</w:t>
            </w:r>
            <w:proofErr w:type="spellEnd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 </w:t>
            </w: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bulletin</w:t>
            </w:r>
            <w:proofErr w:type="spellEnd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 </w:t>
            </w: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board</w:t>
            </w:r>
            <w:proofErr w:type="spellEnd"/>
          </w:p>
        </w:tc>
        <w:tc>
          <w:tcPr>
            <w:tcW w:w="2890" w:type="dxa"/>
            <w:noWrap/>
            <w:hideMark/>
          </w:tcPr>
          <w:p w14:paraId="44DE53F6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Serveur</w:t>
            </w:r>
            <w:proofErr w:type="spellEnd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 </w:t>
            </w: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télématique</w:t>
            </w:r>
            <w:proofErr w:type="spellEnd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 </w:t>
            </w:r>
          </w:p>
        </w:tc>
        <w:tc>
          <w:tcPr>
            <w:tcW w:w="4291" w:type="dxa"/>
            <w:noWrap/>
            <w:hideMark/>
          </w:tcPr>
          <w:p w14:paraId="2047EAA6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Компьютерная доска объявлений</w:t>
            </w:r>
          </w:p>
        </w:tc>
      </w:tr>
      <w:tr w:rsidR="0081742A" w:rsidRPr="0081742A" w14:paraId="79DB72D5" w14:textId="77777777" w:rsidTr="0058619C">
        <w:trPr>
          <w:trHeight w:val="420"/>
        </w:trPr>
        <w:tc>
          <w:tcPr>
            <w:tcW w:w="2164" w:type="dxa"/>
            <w:noWrap/>
            <w:hideMark/>
          </w:tcPr>
          <w:p w14:paraId="1182CF57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Computer</w:t>
            </w:r>
            <w:proofErr w:type="spellEnd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 </w:t>
            </w: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program</w:t>
            </w:r>
            <w:proofErr w:type="spellEnd"/>
          </w:p>
        </w:tc>
        <w:tc>
          <w:tcPr>
            <w:tcW w:w="2890" w:type="dxa"/>
            <w:noWrap/>
            <w:hideMark/>
          </w:tcPr>
          <w:p w14:paraId="6258FC4C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Programme</w:t>
            </w:r>
            <w:proofErr w:type="spellEnd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 </w:t>
            </w: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informatique</w:t>
            </w:r>
            <w:proofErr w:type="spellEnd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 </w:t>
            </w:r>
          </w:p>
        </w:tc>
        <w:tc>
          <w:tcPr>
            <w:tcW w:w="4291" w:type="dxa"/>
            <w:noWrap/>
            <w:hideMark/>
          </w:tcPr>
          <w:p w14:paraId="0AD3C93A" w14:textId="4FC2AAED" w:rsidR="0081742A" w:rsidRPr="0081742A" w:rsidRDefault="00857D7F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Компьютерная</w:t>
            </w:r>
            <w:r w:rsidR="0081742A"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 программа </w:t>
            </w:r>
          </w:p>
        </w:tc>
      </w:tr>
      <w:tr w:rsidR="0081742A" w:rsidRPr="0081742A" w14:paraId="0DE4D368" w14:textId="77777777" w:rsidTr="0058619C">
        <w:trPr>
          <w:trHeight w:val="420"/>
        </w:trPr>
        <w:tc>
          <w:tcPr>
            <w:tcW w:w="2164" w:type="dxa"/>
            <w:noWrap/>
            <w:hideMark/>
          </w:tcPr>
          <w:p w14:paraId="72D1617E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Contribution</w:t>
            </w:r>
            <w:proofErr w:type="spellEnd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 </w:t>
            </w:r>
          </w:p>
        </w:tc>
        <w:tc>
          <w:tcPr>
            <w:tcW w:w="2890" w:type="dxa"/>
            <w:noWrap/>
            <w:hideMark/>
          </w:tcPr>
          <w:p w14:paraId="65961263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Article</w:t>
            </w:r>
            <w:proofErr w:type="spellEnd"/>
          </w:p>
        </w:tc>
        <w:tc>
          <w:tcPr>
            <w:tcW w:w="4291" w:type="dxa"/>
            <w:noWrap/>
            <w:hideMark/>
          </w:tcPr>
          <w:p w14:paraId="494C444B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Статья</w:t>
            </w:r>
          </w:p>
        </w:tc>
      </w:tr>
      <w:tr w:rsidR="0081742A" w:rsidRPr="0081742A" w14:paraId="635157B1" w14:textId="77777777" w:rsidTr="0058619C">
        <w:trPr>
          <w:trHeight w:val="420"/>
        </w:trPr>
        <w:tc>
          <w:tcPr>
            <w:tcW w:w="2164" w:type="dxa"/>
            <w:noWrap/>
            <w:hideMark/>
          </w:tcPr>
          <w:p w14:paraId="1E8EEE50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Electronic</w:t>
            </w:r>
            <w:proofErr w:type="spellEnd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 </w:t>
            </w: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discussion</w:t>
            </w:r>
            <w:proofErr w:type="spellEnd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 </w:t>
            </w: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list</w:t>
            </w:r>
            <w:proofErr w:type="spellEnd"/>
          </w:p>
        </w:tc>
        <w:tc>
          <w:tcPr>
            <w:tcW w:w="2890" w:type="dxa"/>
            <w:noWrap/>
            <w:hideMark/>
          </w:tcPr>
          <w:p w14:paraId="6C592902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Liste</w:t>
            </w:r>
            <w:proofErr w:type="spellEnd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 </w:t>
            </w: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de</w:t>
            </w:r>
            <w:proofErr w:type="spellEnd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 </w:t>
            </w: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discussion</w:t>
            </w:r>
            <w:proofErr w:type="spellEnd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 </w:t>
            </w: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électronique</w:t>
            </w:r>
            <w:proofErr w:type="spellEnd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 </w:t>
            </w:r>
          </w:p>
        </w:tc>
        <w:tc>
          <w:tcPr>
            <w:tcW w:w="4291" w:type="dxa"/>
            <w:noWrap/>
            <w:hideMark/>
          </w:tcPr>
          <w:p w14:paraId="3387298A" w14:textId="411825F3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Список </w:t>
            </w:r>
            <w:r w:rsidR="00857D7F"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электронного</w:t>
            </w:r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 обслуживания </w:t>
            </w:r>
          </w:p>
        </w:tc>
      </w:tr>
      <w:tr w:rsidR="0081742A" w:rsidRPr="0081742A" w14:paraId="11D78831" w14:textId="77777777" w:rsidTr="0058619C">
        <w:trPr>
          <w:trHeight w:val="420"/>
        </w:trPr>
        <w:tc>
          <w:tcPr>
            <w:tcW w:w="2164" w:type="dxa"/>
            <w:noWrap/>
            <w:hideMark/>
          </w:tcPr>
          <w:p w14:paraId="429E02DC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Ephemeral</w:t>
            </w:r>
            <w:proofErr w:type="spellEnd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 </w:t>
            </w: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material</w:t>
            </w:r>
            <w:proofErr w:type="spellEnd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 </w:t>
            </w:r>
          </w:p>
        </w:tc>
        <w:tc>
          <w:tcPr>
            <w:tcW w:w="2890" w:type="dxa"/>
            <w:noWrap/>
            <w:hideMark/>
          </w:tcPr>
          <w:p w14:paraId="42E0786E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Matériaux</w:t>
            </w:r>
            <w:proofErr w:type="spellEnd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 </w:t>
            </w: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éphémères</w:t>
            </w:r>
            <w:proofErr w:type="spellEnd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 </w:t>
            </w:r>
          </w:p>
        </w:tc>
        <w:tc>
          <w:tcPr>
            <w:tcW w:w="4291" w:type="dxa"/>
            <w:noWrap/>
            <w:hideMark/>
          </w:tcPr>
          <w:p w14:paraId="3878EAE1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Кратковременный материал </w:t>
            </w:r>
          </w:p>
        </w:tc>
      </w:tr>
      <w:tr w:rsidR="0081742A" w:rsidRPr="0081742A" w14:paraId="1AB47671" w14:textId="77777777" w:rsidTr="0058619C">
        <w:trPr>
          <w:trHeight w:val="420"/>
        </w:trPr>
        <w:tc>
          <w:tcPr>
            <w:tcW w:w="2164" w:type="dxa"/>
            <w:noWrap/>
            <w:hideMark/>
          </w:tcPr>
          <w:p w14:paraId="14907A19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Host</w:t>
            </w:r>
            <w:proofErr w:type="spellEnd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 </w:t>
            </w: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document</w:t>
            </w:r>
            <w:proofErr w:type="spellEnd"/>
          </w:p>
        </w:tc>
        <w:tc>
          <w:tcPr>
            <w:tcW w:w="2890" w:type="dxa"/>
            <w:noWrap/>
            <w:hideMark/>
          </w:tcPr>
          <w:p w14:paraId="05A8D0B3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Document</w:t>
            </w:r>
            <w:proofErr w:type="spellEnd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 </w:t>
            </w: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hôte</w:t>
            </w:r>
            <w:proofErr w:type="spellEnd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 </w:t>
            </w:r>
          </w:p>
        </w:tc>
        <w:tc>
          <w:tcPr>
            <w:tcW w:w="4291" w:type="dxa"/>
            <w:noWrap/>
            <w:hideMark/>
          </w:tcPr>
          <w:p w14:paraId="385B1EAC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Базовый документ </w:t>
            </w:r>
          </w:p>
        </w:tc>
      </w:tr>
      <w:tr w:rsidR="0081742A" w:rsidRPr="0081742A" w14:paraId="4E6F033B" w14:textId="77777777" w:rsidTr="0058619C">
        <w:trPr>
          <w:trHeight w:val="420"/>
        </w:trPr>
        <w:tc>
          <w:tcPr>
            <w:tcW w:w="2164" w:type="dxa"/>
            <w:noWrap/>
            <w:hideMark/>
          </w:tcPr>
          <w:p w14:paraId="18308B3E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Monograph</w:t>
            </w:r>
            <w:proofErr w:type="spellEnd"/>
          </w:p>
        </w:tc>
        <w:tc>
          <w:tcPr>
            <w:tcW w:w="2890" w:type="dxa"/>
            <w:noWrap/>
            <w:hideMark/>
          </w:tcPr>
          <w:p w14:paraId="195A9A39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Monographie</w:t>
            </w:r>
            <w:proofErr w:type="spellEnd"/>
          </w:p>
        </w:tc>
        <w:tc>
          <w:tcPr>
            <w:tcW w:w="4291" w:type="dxa"/>
            <w:noWrap/>
            <w:hideMark/>
          </w:tcPr>
          <w:p w14:paraId="43DB483C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Монография</w:t>
            </w:r>
          </w:p>
        </w:tc>
      </w:tr>
      <w:tr w:rsidR="0081742A" w:rsidRPr="0081742A" w14:paraId="1DD5F97C" w14:textId="77777777" w:rsidTr="0058619C">
        <w:trPr>
          <w:trHeight w:val="420"/>
        </w:trPr>
        <w:tc>
          <w:tcPr>
            <w:tcW w:w="2164" w:type="dxa"/>
            <w:noWrap/>
            <w:hideMark/>
          </w:tcPr>
          <w:p w14:paraId="13DBDBAF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Serial</w:t>
            </w:r>
            <w:proofErr w:type="spellEnd"/>
          </w:p>
        </w:tc>
        <w:tc>
          <w:tcPr>
            <w:tcW w:w="2890" w:type="dxa"/>
            <w:noWrap/>
            <w:hideMark/>
          </w:tcPr>
          <w:p w14:paraId="7487759A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Série</w:t>
            </w:r>
            <w:proofErr w:type="spellEnd"/>
          </w:p>
        </w:tc>
        <w:tc>
          <w:tcPr>
            <w:tcW w:w="4291" w:type="dxa"/>
            <w:noWrap/>
            <w:hideMark/>
          </w:tcPr>
          <w:p w14:paraId="0BB79B85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Периодическое издание </w:t>
            </w:r>
          </w:p>
        </w:tc>
      </w:tr>
      <w:tr w:rsidR="0081742A" w:rsidRPr="0081742A" w14:paraId="17A1283C" w14:textId="77777777" w:rsidTr="0058619C">
        <w:trPr>
          <w:trHeight w:val="420"/>
        </w:trPr>
        <w:tc>
          <w:tcPr>
            <w:tcW w:w="2164" w:type="dxa"/>
            <w:noWrap/>
            <w:hideMark/>
          </w:tcPr>
          <w:p w14:paraId="34D0DE6B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Translation</w:t>
            </w:r>
            <w:proofErr w:type="spellEnd"/>
          </w:p>
        </w:tc>
        <w:tc>
          <w:tcPr>
            <w:tcW w:w="2890" w:type="dxa"/>
            <w:noWrap/>
            <w:hideMark/>
          </w:tcPr>
          <w:p w14:paraId="4BF17694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Traduction</w:t>
            </w:r>
            <w:proofErr w:type="spellEnd"/>
          </w:p>
        </w:tc>
        <w:tc>
          <w:tcPr>
            <w:tcW w:w="4291" w:type="dxa"/>
            <w:noWrap/>
            <w:hideMark/>
          </w:tcPr>
          <w:p w14:paraId="095EDF17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Перевод</w:t>
            </w:r>
          </w:p>
        </w:tc>
      </w:tr>
      <w:tr w:rsidR="0081742A" w:rsidRPr="0081742A" w14:paraId="0A6D9CA5" w14:textId="77777777" w:rsidTr="0058619C">
        <w:trPr>
          <w:trHeight w:val="420"/>
        </w:trPr>
        <w:tc>
          <w:tcPr>
            <w:tcW w:w="2164" w:type="dxa"/>
            <w:noWrap/>
            <w:hideMark/>
          </w:tcPr>
          <w:p w14:paraId="1C914616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Bibliographic</w:t>
            </w:r>
            <w:proofErr w:type="spellEnd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 </w:t>
            </w: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reference</w:t>
            </w:r>
            <w:proofErr w:type="spellEnd"/>
          </w:p>
        </w:tc>
        <w:tc>
          <w:tcPr>
            <w:tcW w:w="2890" w:type="dxa"/>
            <w:noWrap/>
            <w:hideMark/>
          </w:tcPr>
          <w:p w14:paraId="0C3A8DFE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Référence</w:t>
            </w:r>
            <w:proofErr w:type="spellEnd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 </w:t>
            </w: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bibliographique</w:t>
            </w:r>
            <w:proofErr w:type="spellEnd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 </w:t>
            </w:r>
          </w:p>
        </w:tc>
        <w:tc>
          <w:tcPr>
            <w:tcW w:w="4291" w:type="dxa"/>
            <w:noWrap/>
            <w:hideMark/>
          </w:tcPr>
          <w:p w14:paraId="3D65EE23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Библиографическая ссылка</w:t>
            </w:r>
          </w:p>
        </w:tc>
      </w:tr>
      <w:tr w:rsidR="0081742A" w:rsidRPr="0081742A" w14:paraId="7EFEFBFF" w14:textId="77777777" w:rsidTr="0058619C">
        <w:trPr>
          <w:trHeight w:val="420"/>
        </w:trPr>
        <w:tc>
          <w:tcPr>
            <w:tcW w:w="2164" w:type="dxa"/>
            <w:noWrap/>
            <w:hideMark/>
          </w:tcPr>
          <w:p w14:paraId="2A1F16F2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Record</w:t>
            </w:r>
            <w:proofErr w:type="spellEnd"/>
          </w:p>
        </w:tc>
        <w:tc>
          <w:tcPr>
            <w:tcW w:w="2890" w:type="dxa"/>
            <w:noWrap/>
            <w:hideMark/>
          </w:tcPr>
          <w:p w14:paraId="05C013D1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Dossier</w:t>
            </w:r>
            <w:proofErr w:type="spellEnd"/>
          </w:p>
        </w:tc>
        <w:tc>
          <w:tcPr>
            <w:tcW w:w="4291" w:type="dxa"/>
            <w:noWrap/>
            <w:hideMark/>
          </w:tcPr>
          <w:p w14:paraId="34C4DA7F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Запись </w:t>
            </w:r>
          </w:p>
        </w:tc>
      </w:tr>
      <w:tr w:rsidR="0081742A" w:rsidRPr="0081742A" w14:paraId="6F5CD180" w14:textId="77777777" w:rsidTr="0058619C">
        <w:trPr>
          <w:trHeight w:val="420"/>
        </w:trPr>
        <w:tc>
          <w:tcPr>
            <w:tcW w:w="2164" w:type="dxa"/>
            <w:noWrap/>
            <w:hideMark/>
          </w:tcPr>
          <w:p w14:paraId="171658E1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lastRenderedPageBreak/>
              <w:t>Title</w:t>
            </w:r>
            <w:proofErr w:type="spellEnd"/>
          </w:p>
        </w:tc>
        <w:tc>
          <w:tcPr>
            <w:tcW w:w="2890" w:type="dxa"/>
            <w:noWrap/>
            <w:hideMark/>
          </w:tcPr>
          <w:p w14:paraId="4F5C714D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Titre</w:t>
            </w:r>
            <w:proofErr w:type="spellEnd"/>
          </w:p>
        </w:tc>
        <w:tc>
          <w:tcPr>
            <w:tcW w:w="4291" w:type="dxa"/>
            <w:noWrap/>
            <w:hideMark/>
          </w:tcPr>
          <w:p w14:paraId="28736E57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Заголовок </w:t>
            </w:r>
          </w:p>
        </w:tc>
      </w:tr>
      <w:tr w:rsidR="0081742A" w:rsidRPr="0081742A" w14:paraId="3F4585A8" w14:textId="77777777" w:rsidTr="0058619C">
        <w:trPr>
          <w:trHeight w:val="420"/>
        </w:trPr>
        <w:tc>
          <w:tcPr>
            <w:tcW w:w="2164" w:type="dxa"/>
            <w:noWrap/>
            <w:hideMark/>
          </w:tcPr>
          <w:p w14:paraId="56DE09CB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Author</w:t>
            </w:r>
            <w:proofErr w:type="spellEnd"/>
          </w:p>
        </w:tc>
        <w:tc>
          <w:tcPr>
            <w:tcW w:w="2890" w:type="dxa"/>
            <w:noWrap/>
            <w:hideMark/>
          </w:tcPr>
          <w:p w14:paraId="1F2A98F9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Auteur</w:t>
            </w:r>
            <w:proofErr w:type="spellEnd"/>
          </w:p>
        </w:tc>
        <w:tc>
          <w:tcPr>
            <w:tcW w:w="4291" w:type="dxa"/>
            <w:noWrap/>
            <w:hideMark/>
          </w:tcPr>
          <w:p w14:paraId="403B5555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Автор</w:t>
            </w:r>
          </w:p>
        </w:tc>
      </w:tr>
      <w:tr w:rsidR="0081742A" w:rsidRPr="0081742A" w14:paraId="1F128E8D" w14:textId="77777777" w:rsidTr="0058619C">
        <w:trPr>
          <w:trHeight w:val="420"/>
        </w:trPr>
        <w:tc>
          <w:tcPr>
            <w:tcW w:w="2164" w:type="dxa"/>
            <w:noWrap/>
            <w:hideMark/>
          </w:tcPr>
          <w:p w14:paraId="69254775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Biblliograhy</w:t>
            </w:r>
            <w:proofErr w:type="spellEnd"/>
          </w:p>
        </w:tc>
        <w:tc>
          <w:tcPr>
            <w:tcW w:w="2890" w:type="dxa"/>
            <w:noWrap/>
            <w:hideMark/>
          </w:tcPr>
          <w:p w14:paraId="56335401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Bibliographie</w:t>
            </w:r>
            <w:proofErr w:type="spellEnd"/>
          </w:p>
        </w:tc>
        <w:tc>
          <w:tcPr>
            <w:tcW w:w="4291" w:type="dxa"/>
            <w:noWrap/>
            <w:hideMark/>
          </w:tcPr>
          <w:p w14:paraId="0A2A97E9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Библиография</w:t>
            </w:r>
          </w:p>
        </w:tc>
      </w:tr>
      <w:tr w:rsidR="0081742A" w:rsidRPr="0081742A" w14:paraId="70354589" w14:textId="77777777" w:rsidTr="0058619C">
        <w:trPr>
          <w:trHeight w:val="420"/>
        </w:trPr>
        <w:tc>
          <w:tcPr>
            <w:tcW w:w="2164" w:type="dxa"/>
            <w:noWrap/>
            <w:hideMark/>
          </w:tcPr>
          <w:p w14:paraId="25F386F3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Citation</w:t>
            </w:r>
            <w:proofErr w:type="spellEnd"/>
          </w:p>
        </w:tc>
        <w:tc>
          <w:tcPr>
            <w:tcW w:w="2890" w:type="dxa"/>
            <w:noWrap/>
            <w:hideMark/>
          </w:tcPr>
          <w:p w14:paraId="0A8CD5F2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Citation</w:t>
            </w:r>
            <w:proofErr w:type="spellEnd"/>
          </w:p>
        </w:tc>
        <w:tc>
          <w:tcPr>
            <w:tcW w:w="4291" w:type="dxa"/>
            <w:noWrap/>
            <w:hideMark/>
          </w:tcPr>
          <w:p w14:paraId="57F86B32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Цитирование </w:t>
            </w:r>
          </w:p>
        </w:tc>
      </w:tr>
      <w:tr w:rsidR="0081742A" w:rsidRPr="0081742A" w14:paraId="73EE7475" w14:textId="77777777" w:rsidTr="0058619C">
        <w:trPr>
          <w:trHeight w:val="420"/>
        </w:trPr>
        <w:tc>
          <w:tcPr>
            <w:tcW w:w="2164" w:type="dxa"/>
            <w:noWrap/>
            <w:hideMark/>
          </w:tcPr>
          <w:p w14:paraId="236AD31A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Terminography</w:t>
            </w:r>
            <w:proofErr w:type="spellEnd"/>
          </w:p>
        </w:tc>
        <w:tc>
          <w:tcPr>
            <w:tcW w:w="2890" w:type="dxa"/>
            <w:noWrap/>
            <w:hideMark/>
          </w:tcPr>
          <w:p w14:paraId="543150DB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Terminographie</w:t>
            </w:r>
            <w:proofErr w:type="spellEnd"/>
          </w:p>
        </w:tc>
        <w:tc>
          <w:tcPr>
            <w:tcW w:w="4291" w:type="dxa"/>
            <w:noWrap/>
            <w:hideMark/>
          </w:tcPr>
          <w:p w14:paraId="02F7B52F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Терминография</w:t>
            </w:r>
            <w:proofErr w:type="spellEnd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 </w:t>
            </w:r>
          </w:p>
        </w:tc>
      </w:tr>
      <w:tr w:rsidR="0081742A" w:rsidRPr="0081742A" w14:paraId="03370F87" w14:textId="77777777" w:rsidTr="0058619C">
        <w:trPr>
          <w:trHeight w:val="420"/>
        </w:trPr>
        <w:tc>
          <w:tcPr>
            <w:tcW w:w="2164" w:type="dxa"/>
            <w:noWrap/>
            <w:hideMark/>
          </w:tcPr>
          <w:p w14:paraId="1DF6A90A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Data</w:t>
            </w:r>
            <w:proofErr w:type="spellEnd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 </w:t>
            </w: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category</w:t>
            </w:r>
            <w:proofErr w:type="spellEnd"/>
          </w:p>
        </w:tc>
        <w:tc>
          <w:tcPr>
            <w:tcW w:w="2890" w:type="dxa"/>
            <w:noWrap/>
            <w:hideMark/>
          </w:tcPr>
          <w:p w14:paraId="1ABFAAD8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Catégorire</w:t>
            </w:r>
            <w:proofErr w:type="spellEnd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 </w:t>
            </w: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des</w:t>
            </w:r>
            <w:proofErr w:type="spellEnd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 </w:t>
            </w: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données</w:t>
            </w:r>
            <w:proofErr w:type="spellEnd"/>
          </w:p>
        </w:tc>
        <w:tc>
          <w:tcPr>
            <w:tcW w:w="4291" w:type="dxa"/>
            <w:noWrap/>
            <w:hideMark/>
          </w:tcPr>
          <w:p w14:paraId="4609DB83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Категория данных</w:t>
            </w:r>
          </w:p>
        </w:tc>
      </w:tr>
      <w:tr w:rsidR="0081742A" w:rsidRPr="0081742A" w14:paraId="0061C1E5" w14:textId="77777777" w:rsidTr="0058619C">
        <w:trPr>
          <w:trHeight w:val="420"/>
        </w:trPr>
        <w:tc>
          <w:tcPr>
            <w:tcW w:w="2164" w:type="dxa"/>
            <w:noWrap/>
            <w:hideMark/>
          </w:tcPr>
          <w:p w14:paraId="725B66D6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Data</w:t>
            </w:r>
            <w:proofErr w:type="spellEnd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 </w:t>
            </w: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element</w:t>
            </w:r>
            <w:proofErr w:type="spellEnd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 </w:t>
            </w:r>
          </w:p>
        </w:tc>
        <w:tc>
          <w:tcPr>
            <w:tcW w:w="2890" w:type="dxa"/>
            <w:noWrap/>
            <w:hideMark/>
          </w:tcPr>
          <w:p w14:paraId="378513CF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élément</w:t>
            </w:r>
            <w:proofErr w:type="spellEnd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 </w:t>
            </w: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de</w:t>
            </w:r>
            <w:proofErr w:type="spellEnd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 </w:t>
            </w: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données</w:t>
            </w:r>
            <w:proofErr w:type="spellEnd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 </w:t>
            </w:r>
          </w:p>
        </w:tc>
        <w:tc>
          <w:tcPr>
            <w:tcW w:w="4291" w:type="dxa"/>
            <w:noWrap/>
            <w:hideMark/>
          </w:tcPr>
          <w:p w14:paraId="0755C48B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Элемент данных</w:t>
            </w:r>
          </w:p>
        </w:tc>
      </w:tr>
      <w:tr w:rsidR="0081742A" w:rsidRPr="0081742A" w14:paraId="0E3AA3CF" w14:textId="77777777" w:rsidTr="0058619C">
        <w:trPr>
          <w:trHeight w:val="420"/>
        </w:trPr>
        <w:tc>
          <w:tcPr>
            <w:tcW w:w="2164" w:type="dxa"/>
            <w:noWrap/>
            <w:hideMark/>
          </w:tcPr>
          <w:p w14:paraId="242A5161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Object</w:t>
            </w:r>
            <w:proofErr w:type="spellEnd"/>
          </w:p>
        </w:tc>
        <w:tc>
          <w:tcPr>
            <w:tcW w:w="2890" w:type="dxa"/>
            <w:noWrap/>
            <w:hideMark/>
          </w:tcPr>
          <w:p w14:paraId="0680C704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Objet</w:t>
            </w:r>
            <w:proofErr w:type="spellEnd"/>
          </w:p>
        </w:tc>
        <w:tc>
          <w:tcPr>
            <w:tcW w:w="4291" w:type="dxa"/>
            <w:noWrap/>
            <w:hideMark/>
          </w:tcPr>
          <w:p w14:paraId="155F9097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Объект</w:t>
            </w:r>
          </w:p>
        </w:tc>
      </w:tr>
      <w:tr w:rsidR="0081742A" w:rsidRPr="0081742A" w14:paraId="55128740" w14:textId="77777777" w:rsidTr="0058619C">
        <w:trPr>
          <w:trHeight w:val="420"/>
        </w:trPr>
        <w:tc>
          <w:tcPr>
            <w:tcW w:w="2164" w:type="dxa"/>
            <w:noWrap/>
            <w:hideMark/>
          </w:tcPr>
          <w:p w14:paraId="7AAB0374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Subject</w:t>
            </w:r>
            <w:proofErr w:type="spellEnd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 </w:t>
            </w: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field</w:t>
            </w:r>
            <w:proofErr w:type="spellEnd"/>
          </w:p>
        </w:tc>
        <w:tc>
          <w:tcPr>
            <w:tcW w:w="2890" w:type="dxa"/>
            <w:noWrap/>
            <w:hideMark/>
          </w:tcPr>
          <w:p w14:paraId="0DB06F62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Domaine</w:t>
            </w:r>
            <w:proofErr w:type="spellEnd"/>
          </w:p>
        </w:tc>
        <w:tc>
          <w:tcPr>
            <w:tcW w:w="4291" w:type="dxa"/>
            <w:noWrap/>
            <w:hideMark/>
          </w:tcPr>
          <w:p w14:paraId="44ADA7FE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Предметная область</w:t>
            </w:r>
          </w:p>
        </w:tc>
      </w:tr>
      <w:tr w:rsidR="0081742A" w:rsidRPr="0081742A" w14:paraId="2E631330" w14:textId="77777777" w:rsidTr="0058619C">
        <w:trPr>
          <w:trHeight w:val="420"/>
        </w:trPr>
        <w:tc>
          <w:tcPr>
            <w:tcW w:w="2164" w:type="dxa"/>
            <w:noWrap/>
            <w:hideMark/>
          </w:tcPr>
          <w:p w14:paraId="42DB8322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Special</w:t>
            </w:r>
            <w:proofErr w:type="spellEnd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 </w:t>
            </w: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language</w:t>
            </w:r>
            <w:proofErr w:type="spellEnd"/>
          </w:p>
        </w:tc>
        <w:tc>
          <w:tcPr>
            <w:tcW w:w="2890" w:type="dxa"/>
            <w:noWrap/>
            <w:hideMark/>
          </w:tcPr>
          <w:p w14:paraId="7A4283DE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Langue</w:t>
            </w:r>
            <w:proofErr w:type="spellEnd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 </w:t>
            </w: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de</w:t>
            </w:r>
            <w:proofErr w:type="spellEnd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 </w:t>
            </w: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spécialité</w:t>
            </w:r>
            <w:proofErr w:type="spellEnd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 </w:t>
            </w:r>
          </w:p>
        </w:tc>
        <w:tc>
          <w:tcPr>
            <w:tcW w:w="4291" w:type="dxa"/>
            <w:noWrap/>
            <w:hideMark/>
          </w:tcPr>
          <w:p w14:paraId="64C9D7A7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Специальный язык</w:t>
            </w:r>
          </w:p>
        </w:tc>
      </w:tr>
      <w:tr w:rsidR="0081742A" w:rsidRPr="0081742A" w14:paraId="621ECA6E" w14:textId="77777777" w:rsidTr="0058619C">
        <w:trPr>
          <w:trHeight w:val="420"/>
        </w:trPr>
        <w:tc>
          <w:tcPr>
            <w:tcW w:w="2164" w:type="dxa"/>
            <w:noWrap/>
            <w:hideMark/>
          </w:tcPr>
          <w:p w14:paraId="29E3D308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Concept</w:t>
            </w:r>
            <w:proofErr w:type="spellEnd"/>
          </w:p>
        </w:tc>
        <w:tc>
          <w:tcPr>
            <w:tcW w:w="2890" w:type="dxa"/>
            <w:noWrap/>
            <w:hideMark/>
          </w:tcPr>
          <w:p w14:paraId="2423B565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Concept</w:t>
            </w:r>
            <w:proofErr w:type="spellEnd"/>
          </w:p>
        </w:tc>
        <w:tc>
          <w:tcPr>
            <w:tcW w:w="4291" w:type="dxa"/>
            <w:noWrap/>
            <w:hideMark/>
          </w:tcPr>
          <w:p w14:paraId="08F2B538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Понятие</w:t>
            </w:r>
          </w:p>
        </w:tc>
      </w:tr>
      <w:tr w:rsidR="0081742A" w:rsidRPr="0081742A" w14:paraId="5F5E494B" w14:textId="77777777" w:rsidTr="0058619C">
        <w:trPr>
          <w:trHeight w:val="420"/>
        </w:trPr>
        <w:tc>
          <w:tcPr>
            <w:tcW w:w="2164" w:type="dxa"/>
            <w:noWrap/>
            <w:hideMark/>
          </w:tcPr>
          <w:p w14:paraId="5248DACA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Individual</w:t>
            </w:r>
            <w:proofErr w:type="spellEnd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 </w:t>
            </w: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concept</w:t>
            </w:r>
            <w:proofErr w:type="spellEnd"/>
          </w:p>
        </w:tc>
        <w:tc>
          <w:tcPr>
            <w:tcW w:w="2890" w:type="dxa"/>
            <w:noWrap/>
            <w:hideMark/>
          </w:tcPr>
          <w:p w14:paraId="4FFE68C0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Concept</w:t>
            </w:r>
            <w:proofErr w:type="spellEnd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 </w:t>
            </w: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unique</w:t>
            </w:r>
            <w:proofErr w:type="spellEnd"/>
          </w:p>
        </w:tc>
        <w:tc>
          <w:tcPr>
            <w:tcW w:w="4291" w:type="dxa"/>
            <w:noWrap/>
            <w:hideMark/>
          </w:tcPr>
          <w:p w14:paraId="6E0560C5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Уникальное понятие </w:t>
            </w:r>
          </w:p>
        </w:tc>
      </w:tr>
      <w:tr w:rsidR="0081742A" w:rsidRPr="0081742A" w14:paraId="37044797" w14:textId="77777777" w:rsidTr="0058619C">
        <w:trPr>
          <w:trHeight w:val="420"/>
        </w:trPr>
        <w:tc>
          <w:tcPr>
            <w:tcW w:w="2164" w:type="dxa"/>
            <w:noWrap/>
            <w:hideMark/>
          </w:tcPr>
          <w:p w14:paraId="3F2EB975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General</w:t>
            </w:r>
            <w:proofErr w:type="spellEnd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 </w:t>
            </w: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concept</w:t>
            </w:r>
            <w:proofErr w:type="spellEnd"/>
          </w:p>
        </w:tc>
        <w:tc>
          <w:tcPr>
            <w:tcW w:w="2890" w:type="dxa"/>
            <w:noWrap/>
            <w:hideMark/>
          </w:tcPr>
          <w:p w14:paraId="7E8D96F7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Concept</w:t>
            </w:r>
            <w:proofErr w:type="spellEnd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 </w:t>
            </w: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général</w:t>
            </w:r>
            <w:proofErr w:type="spellEnd"/>
          </w:p>
        </w:tc>
        <w:tc>
          <w:tcPr>
            <w:tcW w:w="4291" w:type="dxa"/>
            <w:noWrap/>
            <w:hideMark/>
          </w:tcPr>
          <w:p w14:paraId="18E57D4A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Обобщенное понятие</w:t>
            </w:r>
          </w:p>
        </w:tc>
      </w:tr>
      <w:tr w:rsidR="0081742A" w:rsidRPr="0081742A" w14:paraId="728F666F" w14:textId="77777777" w:rsidTr="0058619C">
        <w:trPr>
          <w:trHeight w:val="420"/>
        </w:trPr>
        <w:tc>
          <w:tcPr>
            <w:tcW w:w="2164" w:type="dxa"/>
            <w:noWrap/>
            <w:hideMark/>
          </w:tcPr>
          <w:p w14:paraId="3A3B3F2D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Characteristic</w:t>
            </w:r>
            <w:proofErr w:type="spellEnd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 </w:t>
            </w:r>
          </w:p>
        </w:tc>
        <w:tc>
          <w:tcPr>
            <w:tcW w:w="2890" w:type="dxa"/>
            <w:noWrap/>
            <w:hideMark/>
          </w:tcPr>
          <w:p w14:paraId="0DF37A97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Charactère</w:t>
            </w:r>
            <w:proofErr w:type="spellEnd"/>
          </w:p>
        </w:tc>
        <w:tc>
          <w:tcPr>
            <w:tcW w:w="4291" w:type="dxa"/>
            <w:noWrap/>
            <w:hideMark/>
          </w:tcPr>
          <w:p w14:paraId="50B2B325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Характеристика</w:t>
            </w:r>
          </w:p>
        </w:tc>
      </w:tr>
      <w:tr w:rsidR="0081742A" w:rsidRPr="0081742A" w14:paraId="43FB25B3" w14:textId="77777777" w:rsidTr="0058619C">
        <w:trPr>
          <w:trHeight w:val="420"/>
        </w:trPr>
        <w:tc>
          <w:tcPr>
            <w:tcW w:w="2164" w:type="dxa"/>
            <w:noWrap/>
            <w:hideMark/>
          </w:tcPr>
          <w:p w14:paraId="0259A1EB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Type</w:t>
            </w:r>
            <w:proofErr w:type="spellEnd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 </w:t>
            </w: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of</w:t>
            </w:r>
            <w:proofErr w:type="spellEnd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 </w:t>
            </w: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characteristics</w:t>
            </w:r>
            <w:proofErr w:type="spellEnd"/>
          </w:p>
        </w:tc>
        <w:tc>
          <w:tcPr>
            <w:tcW w:w="2890" w:type="dxa"/>
            <w:noWrap/>
            <w:hideMark/>
          </w:tcPr>
          <w:p w14:paraId="43A575EF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Type</w:t>
            </w:r>
            <w:proofErr w:type="spellEnd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 </w:t>
            </w: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de</w:t>
            </w:r>
            <w:proofErr w:type="spellEnd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 </w:t>
            </w: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caractère</w:t>
            </w:r>
            <w:proofErr w:type="spellEnd"/>
          </w:p>
        </w:tc>
        <w:tc>
          <w:tcPr>
            <w:tcW w:w="4291" w:type="dxa"/>
            <w:noWrap/>
            <w:hideMark/>
          </w:tcPr>
          <w:p w14:paraId="3DAA2932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Вид характеристики </w:t>
            </w:r>
          </w:p>
        </w:tc>
      </w:tr>
      <w:tr w:rsidR="0081742A" w:rsidRPr="0081742A" w14:paraId="6136DFC1" w14:textId="77777777" w:rsidTr="0058619C">
        <w:trPr>
          <w:trHeight w:val="420"/>
        </w:trPr>
        <w:tc>
          <w:tcPr>
            <w:tcW w:w="2164" w:type="dxa"/>
            <w:noWrap/>
            <w:hideMark/>
          </w:tcPr>
          <w:p w14:paraId="14E22942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Essential</w:t>
            </w:r>
            <w:proofErr w:type="spellEnd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 </w:t>
            </w: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characteristic</w:t>
            </w:r>
            <w:proofErr w:type="spellEnd"/>
          </w:p>
        </w:tc>
        <w:tc>
          <w:tcPr>
            <w:tcW w:w="2890" w:type="dxa"/>
            <w:noWrap/>
            <w:hideMark/>
          </w:tcPr>
          <w:p w14:paraId="43558BAA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Caractère</w:t>
            </w:r>
            <w:proofErr w:type="spellEnd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 </w:t>
            </w: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essentiel</w:t>
            </w:r>
            <w:proofErr w:type="spellEnd"/>
          </w:p>
        </w:tc>
        <w:tc>
          <w:tcPr>
            <w:tcW w:w="4291" w:type="dxa"/>
            <w:noWrap/>
            <w:hideMark/>
          </w:tcPr>
          <w:p w14:paraId="43DBC58F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Основная характеристика </w:t>
            </w:r>
          </w:p>
        </w:tc>
      </w:tr>
      <w:tr w:rsidR="0081742A" w:rsidRPr="0081742A" w14:paraId="6602CEED" w14:textId="77777777" w:rsidTr="0058619C">
        <w:trPr>
          <w:trHeight w:val="420"/>
        </w:trPr>
        <w:tc>
          <w:tcPr>
            <w:tcW w:w="2164" w:type="dxa"/>
            <w:noWrap/>
            <w:hideMark/>
          </w:tcPr>
          <w:p w14:paraId="1132E308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Delimiting</w:t>
            </w:r>
            <w:proofErr w:type="spellEnd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 </w:t>
            </w: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characteristic</w:t>
            </w:r>
            <w:proofErr w:type="spellEnd"/>
          </w:p>
        </w:tc>
        <w:tc>
          <w:tcPr>
            <w:tcW w:w="2890" w:type="dxa"/>
            <w:noWrap/>
            <w:hideMark/>
          </w:tcPr>
          <w:p w14:paraId="683C5D4E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Caractère</w:t>
            </w:r>
            <w:proofErr w:type="spellEnd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 </w:t>
            </w: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distinctif</w:t>
            </w:r>
            <w:proofErr w:type="spellEnd"/>
          </w:p>
        </w:tc>
        <w:tc>
          <w:tcPr>
            <w:tcW w:w="4291" w:type="dxa"/>
            <w:noWrap/>
            <w:hideMark/>
          </w:tcPr>
          <w:p w14:paraId="6ED46A66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Отличительная характеристика </w:t>
            </w:r>
          </w:p>
        </w:tc>
      </w:tr>
      <w:tr w:rsidR="0081742A" w:rsidRPr="0081742A" w14:paraId="066D06AA" w14:textId="77777777" w:rsidTr="0058619C">
        <w:trPr>
          <w:trHeight w:val="420"/>
        </w:trPr>
        <w:tc>
          <w:tcPr>
            <w:tcW w:w="2164" w:type="dxa"/>
            <w:noWrap/>
            <w:hideMark/>
          </w:tcPr>
          <w:p w14:paraId="14C94E50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Extension</w:t>
            </w:r>
            <w:proofErr w:type="spellEnd"/>
          </w:p>
        </w:tc>
        <w:tc>
          <w:tcPr>
            <w:tcW w:w="2890" w:type="dxa"/>
            <w:noWrap/>
            <w:hideMark/>
          </w:tcPr>
          <w:p w14:paraId="09CE2257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Extention</w:t>
            </w:r>
            <w:proofErr w:type="spellEnd"/>
          </w:p>
        </w:tc>
        <w:tc>
          <w:tcPr>
            <w:tcW w:w="4291" w:type="dxa"/>
            <w:noWrap/>
            <w:hideMark/>
          </w:tcPr>
          <w:p w14:paraId="44081DD3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Распространение </w:t>
            </w:r>
          </w:p>
        </w:tc>
      </w:tr>
      <w:tr w:rsidR="0081742A" w:rsidRPr="0081742A" w14:paraId="43064507" w14:textId="77777777" w:rsidTr="0058619C">
        <w:trPr>
          <w:trHeight w:val="420"/>
        </w:trPr>
        <w:tc>
          <w:tcPr>
            <w:tcW w:w="2164" w:type="dxa"/>
            <w:noWrap/>
            <w:hideMark/>
          </w:tcPr>
          <w:p w14:paraId="1FA56786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Intention</w:t>
            </w:r>
            <w:proofErr w:type="spellEnd"/>
          </w:p>
        </w:tc>
        <w:tc>
          <w:tcPr>
            <w:tcW w:w="2890" w:type="dxa"/>
            <w:noWrap/>
            <w:hideMark/>
          </w:tcPr>
          <w:p w14:paraId="27814943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Compréhention</w:t>
            </w:r>
            <w:proofErr w:type="spellEnd"/>
          </w:p>
        </w:tc>
        <w:tc>
          <w:tcPr>
            <w:tcW w:w="4291" w:type="dxa"/>
            <w:noWrap/>
            <w:hideMark/>
          </w:tcPr>
          <w:p w14:paraId="25E4510E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Содержание </w:t>
            </w:r>
          </w:p>
        </w:tc>
      </w:tr>
      <w:tr w:rsidR="0081742A" w:rsidRPr="0081742A" w14:paraId="49B2F4B7" w14:textId="77777777" w:rsidTr="0058619C">
        <w:trPr>
          <w:trHeight w:val="420"/>
        </w:trPr>
        <w:tc>
          <w:tcPr>
            <w:tcW w:w="2164" w:type="dxa"/>
            <w:noWrap/>
            <w:hideMark/>
          </w:tcPr>
          <w:p w14:paraId="6292E732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Concept</w:t>
            </w:r>
            <w:proofErr w:type="spellEnd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 </w:t>
            </w: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field</w:t>
            </w:r>
            <w:proofErr w:type="spellEnd"/>
          </w:p>
        </w:tc>
        <w:tc>
          <w:tcPr>
            <w:tcW w:w="2890" w:type="dxa"/>
            <w:noWrap/>
            <w:hideMark/>
          </w:tcPr>
          <w:p w14:paraId="38BC5835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Champ</w:t>
            </w:r>
            <w:proofErr w:type="spellEnd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 </w:t>
            </w: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conceptuel</w:t>
            </w:r>
            <w:proofErr w:type="spellEnd"/>
          </w:p>
        </w:tc>
        <w:tc>
          <w:tcPr>
            <w:tcW w:w="4291" w:type="dxa"/>
            <w:noWrap/>
            <w:hideMark/>
          </w:tcPr>
          <w:p w14:paraId="2C90CA70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Область понятий </w:t>
            </w:r>
          </w:p>
        </w:tc>
      </w:tr>
      <w:tr w:rsidR="0081742A" w:rsidRPr="0081742A" w14:paraId="58218EDF" w14:textId="77777777" w:rsidTr="0058619C">
        <w:trPr>
          <w:trHeight w:val="420"/>
        </w:trPr>
        <w:tc>
          <w:tcPr>
            <w:tcW w:w="2164" w:type="dxa"/>
            <w:noWrap/>
            <w:hideMark/>
          </w:tcPr>
          <w:p w14:paraId="7162FC00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Concept</w:t>
            </w:r>
            <w:proofErr w:type="spellEnd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 </w:t>
            </w: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system</w:t>
            </w:r>
            <w:proofErr w:type="spellEnd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  </w:t>
            </w:r>
          </w:p>
        </w:tc>
        <w:tc>
          <w:tcPr>
            <w:tcW w:w="2890" w:type="dxa"/>
            <w:noWrap/>
            <w:hideMark/>
          </w:tcPr>
          <w:p w14:paraId="7D6A7EF0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Système</w:t>
            </w:r>
            <w:proofErr w:type="spellEnd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 </w:t>
            </w: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de</w:t>
            </w:r>
            <w:proofErr w:type="spellEnd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 </w:t>
            </w: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concepts</w:t>
            </w:r>
            <w:proofErr w:type="spellEnd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 </w:t>
            </w:r>
          </w:p>
        </w:tc>
        <w:tc>
          <w:tcPr>
            <w:tcW w:w="4291" w:type="dxa"/>
            <w:noWrap/>
            <w:hideMark/>
          </w:tcPr>
          <w:p w14:paraId="7994AF9A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Система понятий</w:t>
            </w:r>
          </w:p>
        </w:tc>
      </w:tr>
      <w:tr w:rsidR="0081742A" w:rsidRPr="0081742A" w14:paraId="4589CB5F" w14:textId="77777777" w:rsidTr="0058619C">
        <w:trPr>
          <w:trHeight w:val="420"/>
        </w:trPr>
        <w:tc>
          <w:tcPr>
            <w:tcW w:w="2164" w:type="dxa"/>
            <w:noWrap/>
            <w:hideMark/>
          </w:tcPr>
          <w:p w14:paraId="1A72D875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Concept</w:t>
            </w:r>
            <w:proofErr w:type="spellEnd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 </w:t>
            </w: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diagram</w:t>
            </w:r>
            <w:proofErr w:type="spellEnd"/>
          </w:p>
        </w:tc>
        <w:tc>
          <w:tcPr>
            <w:tcW w:w="2890" w:type="dxa"/>
            <w:noWrap/>
            <w:hideMark/>
          </w:tcPr>
          <w:p w14:paraId="42E6B301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Shéma</w:t>
            </w:r>
            <w:proofErr w:type="spellEnd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 </w:t>
            </w: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conceptuel</w:t>
            </w:r>
            <w:proofErr w:type="spellEnd"/>
          </w:p>
        </w:tc>
        <w:tc>
          <w:tcPr>
            <w:tcW w:w="4291" w:type="dxa"/>
            <w:noWrap/>
            <w:hideMark/>
          </w:tcPr>
          <w:p w14:paraId="276E178A" w14:textId="28590CF0" w:rsidR="0081742A" w:rsidRPr="0081742A" w:rsidRDefault="00BD51C2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Понятийная</w:t>
            </w:r>
            <w:r w:rsidR="0081742A"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 схема</w:t>
            </w:r>
          </w:p>
        </w:tc>
      </w:tr>
      <w:tr w:rsidR="0081742A" w:rsidRPr="0081742A" w14:paraId="6BEFC9BF" w14:textId="77777777" w:rsidTr="0058619C">
        <w:trPr>
          <w:trHeight w:val="420"/>
        </w:trPr>
        <w:tc>
          <w:tcPr>
            <w:tcW w:w="2164" w:type="dxa"/>
            <w:noWrap/>
            <w:hideMark/>
          </w:tcPr>
          <w:p w14:paraId="524BC4DE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Superordinate</w:t>
            </w:r>
            <w:proofErr w:type="spellEnd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 </w:t>
            </w: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concept</w:t>
            </w:r>
            <w:proofErr w:type="spellEnd"/>
          </w:p>
        </w:tc>
        <w:tc>
          <w:tcPr>
            <w:tcW w:w="2890" w:type="dxa"/>
            <w:noWrap/>
            <w:hideMark/>
          </w:tcPr>
          <w:p w14:paraId="3FCC4BD2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Concept</w:t>
            </w:r>
            <w:proofErr w:type="spellEnd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 </w:t>
            </w: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superordoné</w:t>
            </w:r>
            <w:proofErr w:type="spellEnd"/>
          </w:p>
        </w:tc>
        <w:tc>
          <w:tcPr>
            <w:tcW w:w="4291" w:type="dxa"/>
            <w:noWrap/>
            <w:hideMark/>
          </w:tcPr>
          <w:p w14:paraId="1B858298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Понятие высшего рода </w:t>
            </w:r>
          </w:p>
        </w:tc>
      </w:tr>
      <w:tr w:rsidR="0081742A" w:rsidRPr="0081742A" w14:paraId="04CD429A" w14:textId="77777777" w:rsidTr="0058619C">
        <w:trPr>
          <w:trHeight w:val="420"/>
        </w:trPr>
        <w:tc>
          <w:tcPr>
            <w:tcW w:w="2164" w:type="dxa"/>
            <w:noWrap/>
            <w:hideMark/>
          </w:tcPr>
          <w:p w14:paraId="691B9DFE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Subordinate</w:t>
            </w:r>
            <w:proofErr w:type="spellEnd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 </w:t>
            </w: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concept</w:t>
            </w:r>
            <w:proofErr w:type="spellEnd"/>
          </w:p>
        </w:tc>
        <w:tc>
          <w:tcPr>
            <w:tcW w:w="2890" w:type="dxa"/>
            <w:noWrap/>
            <w:hideMark/>
          </w:tcPr>
          <w:p w14:paraId="638911FB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Concept</w:t>
            </w:r>
            <w:proofErr w:type="spellEnd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 </w:t>
            </w: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subordoné</w:t>
            </w:r>
            <w:proofErr w:type="spellEnd"/>
          </w:p>
        </w:tc>
        <w:tc>
          <w:tcPr>
            <w:tcW w:w="4291" w:type="dxa"/>
            <w:noWrap/>
            <w:hideMark/>
          </w:tcPr>
          <w:p w14:paraId="1C83BBED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Второстепенное понятие </w:t>
            </w:r>
          </w:p>
        </w:tc>
      </w:tr>
      <w:tr w:rsidR="0081742A" w:rsidRPr="0081742A" w14:paraId="293095B7" w14:textId="77777777" w:rsidTr="0058619C">
        <w:trPr>
          <w:trHeight w:val="420"/>
        </w:trPr>
        <w:tc>
          <w:tcPr>
            <w:tcW w:w="2164" w:type="dxa"/>
            <w:noWrap/>
            <w:hideMark/>
          </w:tcPr>
          <w:p w14:paraId="5180B6B5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Generic</w:t>
            </w:r>
            <w:proofErr w:type="spellEnd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 </w:t>
            </w: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concept</w:t>
            </w:r>
            <w:proofErr w:type="spellEnd"/>
          </w:p>
        </w:tc>
        <w:tc>
          <w:tcPr>
            <w:tcW w:w="2890" w:type="dxa"/>
            <w:noWrap/>
            <w:hideMark/>
          </w:tcPr>
          <w:p w14:paraId="51EE1066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Concept</w:t>
            </w:r>
            <w:proofErr w:type="spellEnd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 </w:t>
            </w: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générique</w:t>
            </w:r>
            <w:proofErr w:type="spellEnd"/>
          </w:p>
        </w:tc>
        <w:tc>
          <w:tcPr>
            <w:tcW w:w="4291" w:type="dxa"/>
            <w:noWrap/>
            <w:hideMark/>
          </w:tcPr>
          <w:p w14:paraId="34F8004F" w14:textId="68F71CD1" w:rsidR="0081742A" w:rsidRPr="0081742A" w:rsidRDefault="00BD51C2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Родовое</w:t>
            </w:r>
            <w:r w:rsidR="0081742A"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 понятие </w:t>
            </w:r>
          </w:p>
        </w:tc>
      </w:tr>
      <w:tr w:rsidR="0081742A" w:rsidRPr="0081742A" w14:paraId="596EC743" w14:textId="77777777" w:rsidTr="0058619C">
        <w:trPr>
          <w:trHeight w:val="420"/>
        </w:trPr>
        <w:tc>
          <w:tcPr>
            <w:tcW w:w="2164" w:type="dxa"/>
            <w:noWrap/>
            <w:hideMark/>
          </w:tcPr>
          <w:p w14:paraId="47EC5E1A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Specific</w:t>
            </w:r>
            <w:proofErr w:type="spellEnd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 </w:t>
            </w: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concept</w:t>
            </w:r>
            <w:proofErr w:type="spellEnd"/>
          </w:p>
        </w:tc>
        <w:tc>
          <w:tcPr>
            <w:tcW w:w="2890" w:type="dxa"/>
            <w:noWrap/>
            <w:hideMark/>
          </w:tcPr>
          <w:p w14:paraId="51E2F65E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Concept</w:t>
            </w:r>
            <w:proofErr w:type="spellEnd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 </w:t>
            </w: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specifique</w:t>
            </w:r>
            <w:proofErr w:type="spellEnd"/>
          </w:p>
        </w:tc>
        <w:tc>
          <w:tcPr>
            <w:tcW w:w="4291" w:type="dxa"/>
            <w:noWrap/>
            <w:hideMark/>
          </w:tcPr>
          <w:p w14:paraId="0B1255B5" w14:textId="289A613E" w:rsidR="0081742A" w:rsidRPr="0081742A" w:rsidRDefault="00BD51C2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Видовое</w:t>
            </w:r>
            <w:r w:rsidR="0081742A"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 понятие </w:t>
            </w:r>
          </w:p>
        </w:tc>
      </w:tr>
      <w:tr w:rsidR="0081742A" w:rsidRPr="0081742A" w14:paraId="6EAEDF97" w14:textId="77777777" w:rsidTr="0058619C">
        <w:trPr>
          <w:trHeight w:val="420"/>
        </w:trPr>
        <w:tc>
          <w:tcPr>
            <w:tcW w:w="2164" w:type="dxa"/>
            <w:noWrap/>
            <w:hideMark/>
          </w:tcPr>
          <w:p w14:paraId="09DF2C43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Comprehensive</w:t>
            </w:r>
            <w:proofErr w:type="spellEnd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 </w:t>
            </w: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concept</w:t>
            </w:r>
            <w:proofErr w:type="spellEnd"/>
          </w:p>
        </w:tc>
        <w:tc>
          <w:tcPr>
            <w:tcW w:w="2890" w:type="dxa"/>
            <w:noWrap/>
            <w:hideMark/>
          </w:tcPr>
          <w:p w14:paraId="51B1AE6D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Concept</w:t>
            </w:r>
            <w:proofErr w:type="spellEnd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 </w:t>
            </w: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intégrant</w:t>
            </w:r>
            <w:proofErr w:type="spellEnd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 </w:t>
            </w:r>
          </w:p>
        </w:tc>
        <w:tc>
          <w:tcPr>
            <w:tcW w:w="4291" w:type="dxa"/>
            <w:noWrap/>
            <w:hideMark/>
          </w:tcPr>
          <w:p w14:paraId="287D6C42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Всеобъемлющее понятие</w:t>
            </w:r>
          </w:p>
        </w:tc>
      </w:tr>
      <w:tr w:rsidR="0081742A" w:rsidRPr="0081742A" w14:paraId="0E6AE62E" w14:textId="77777777" w:rsidTr="0058619C">
        <w:trPr>
          <w:trHeight w:val="420"/>
        </w:trPr>
        <w:tc>
          <w:tcPr>
            <w:tcW w:w="2164" w:type="dxa"/>
            <w:noWrap/>
            <w:hideMark/>
          </w:tcPr>
          <w:p w14:paraId="45C485DD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Partitive</w:t>
            </w:r>
            <w:proofErr w:type="spellEnd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 </w:t>
            </w: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concept</w:t>
            </w:r>
            <w:proofErr w:type="spellEnd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 </w:t>
            </w:r>
          </w:p>
        </w:tc>
        <w:tc>
          <w:tcPr>
            <w:tcW w:w="2890" w:type="dxa"/>
            <w:noWrap/>
            <w:hideMark/>
          </w:tcPr>
          <w:p w14:paraId="1F50393E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Concept</w:t>
            </w:r>
            <w:proofErr w:type="spellEnd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 </w:t>
            </w: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partitif</w:t>
            </w:r>
            <w:proofErr w:type="spellEnd"/>
          </w:p>
        </w:tc>
        <w:tc>
          <w:tcPr>
            <w:tcW w:w="4291" w:type="dxa"/>
            <w:noWrap/>
            <w:hideMark/>
          </w:tcPr>
          <w:p w14:paraId="63B0BDB6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Частное понятие </w:t>
            </w:r>
          </w:p>
        </w:tc>
      </w:tr>
      <w:tr w:rsidR="0081742A" w:rsidRPr="0081742A" w14:paraId="06850BA1" w14:textId="77777777" w:rsidTr="0058619C">
        <w:trPr>
          <w:trHeight w:val="420"/>
        </w:trPr>
        <w:tc>
          <w:tcPr>
            <w:tcW w:w="2164" w:type="dxa"/>
            <w:noWrap/>
            <w:hideMark/>
          </w:tcPr>
          <w:p w14:paraId="360D3E3D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Coordinate</w:t>
            </w:r>
            <w:proofErr w:type="spellEnd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 </w:t>
            </w: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concept</w:t>
            </w:r>
            <w:proofErr w:type="spellEnd"/>
          </w:p>
        </w:tc>
        <w:tc>
          <w:tcPr>
            <w:tcW w:w="2890" w:type="dxa"/>
            <w:noWrap/>
            <w:hideMark/>
          </w:tcPr>
          <w:p w14:paraId="35198799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Concept</w:t>
            </w:r>
            <w:proofErr w:type="spellEnd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 </w:t>
            </w: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coordonné</w:t>
            </w:r>
            <w:proofErr w:type="spellEnd"/>
          </w:p>
        </w:tc>
        <w:tc>
          <w:tcPr>
            <w:tcW w:w="4291" w:type="dxa"/>
            <w:noWrap/>
            <w:hideMark/>
          </w:tcPr>
          <w:p w14:paraId="2F73BF77" w14:textId="710EB398" w:rsidR="0081742A" w:rsidRPr="0081742A" w:rsidRDefault="00857D7F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Соответствующее</w:t>
            </w:r>
            <w:r w:rsidR="0081742A"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 понятие </w:t>
            </w:r>
          </w:p>
        </w:tc>
      </w:tr>
      <w:tr w:rsidR="0081742A" w:rsidRPr="0081742A" w14:paraId="3E74F3CF" w14:textId="77777777" w:rsidTr="0058619C">
        <w:trPr>
          <w:trHeight w:val="420"/>
        </w:trPr>
        <w:tc>
          <w:tcPr>
            <w:tcW w:w="2164" w:type="dxa"/>
            <w:noWrap/>
            <w:hideMark/>
          </w:tcPr>
          <w:p w14:paraId="391BD955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lastRenderedPageBreak/>
              <w:t>Hierarchical</w:t>
            </w:r>
            <w:proofErr w:type="spellEnd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 </w:t>
            </w: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relation</w:t>
            </w:r>
            <w:proofErr w:type="spellEnd"/>
          </w:p>
        </w:tc>
        <w:tc>
          <w:tcPr>
            <w:tcW w:w="2890" w:type="dxa"/>
            <w:noWrap/>
            <w:hideMark/>
          </w:tcPr>
          <w:p w14:paraId="7C6D7468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Relation</w:t>
            </w:r>
            <w:proofErr w:type="spellEnd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 </w:t>
            </w: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hiérarchique</w:t>
            </w:r>
            <w:proofErr w:type="spellEnd"/>
          </w:p>
        </w:tc>
        <w:tc>
          <w:tcPr>
            <w:tcW w:w="4291" w:type="dxa"/>
            <w:noWrap/>
            <w:hideMark/>
          </w:tcPr>
          <w:p w14:paraId="0E17B484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Иерархическое отношение</w:t>
            </w:r>
          </w:p>
        </w:tc>
      </w:tr>
      <w:tr w:rsidR="0081742A" w:rsidRPr="0081742A" w14:paraId="2348CDDF" w14:textId="77777777" w:rsidTr="0058619C">
        <w:trPr>
          <w:trHeight w:val="420"/>
        </w:trPr>
        <w:tc>
          <w:tcPr>
            <w:tcW w:w="2164" w:type="dxa"/>
            <w:noWrap/>
            <w:hideMark/>
          </w:tcPr>
          <w:p w14:paraId="27BA2D75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Generic</w:t>
            </w:r>
            <w:proofErr w:type="spellEnd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 </w:t>
            </w: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relation</w:t>
            </w:r>
            <w:proofErr w:type="spellEnd"/>
          </w:p>
        </w:tc>
        <w:tc>
          <w:tcPr>
            <w:tcW w:w="2890" w:type="dxa"/>
            <w:noWrap/>
            <w:hideMark/>
          </w:tcPr>
          <w:p w14:paraId="2C6EB281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Relation</w:t>
            </w:r>
            <w:proofErr w:type="spellEnd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 </w:t>
            </w: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générique</w:t>
            </w:r>
            <w:proofErr w:type="spellEnd"/>
          </w:p>
        </w:tc>
        <w:tc>
          <w:tcPr>
            <w:tcW w:w="4291" w:type="dxa"/>
            <w:noWrap/>
            <w:hideMark/>
          </w:tcPr>
          <w:p w14:paraId="2DC2BFE7" w14:textId="10843D5A" w:rsidR="0081742A" w:rsidRPr="0081742A" w:rsidRDefault="00BD51C2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Родо</w:t>
            </w:r>
            <w:proofErr w:type="spellEnd"/>
            <w: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-видовое</w:t>
            </w:r>
            <w:proofErr w:type="gramEnd"/>
            <w:r w:rsidR="0081742A"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 отношение</w:t>
            </w:r>
          </w:p>
        </w:tc>
      </w:tr>
      <w:tr w:rsidR="0081742A" w:rsidRPr="0081742A" w14:paraId="3402419D" w14:textId="77777777" w:rsidTr="0058619C">
        <w:trPr>
          <w:trHeight w:val="420"/>
        </w:trPr>
        <w:tc>
          <w:tcPr>
            <w:tcW w:w="2164" w:type="dxa"/>
            <w:noWrap/>
            <w:hideMark/>
          </w:tcPr>
          <w:p w14:paraId="3B0EAC65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Partitive</w:t>
            </w:r>
            <w:proofErr w:type="spellEnd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 </w:t>
            </w: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relation</w:t>
            </w:r>
            <w:proofErr w:type="spellEnd"/>
          </w:p>
        </w:tc>
        <w:tc>
          <w:tcPr>
            <w:tcW w:w="2890" w:type="dxa"/>
            <w:noWrap/>
            <w:hideMark/>
          </w:tcPr>
          <w:p w14:paraId="3CF86400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Relation</w:t>
            </w:r>
            <w:proofErr w:type="spellEnd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 </w:t>
            </w: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partitive</w:t>
            </w:r>
            <w:proofErr w:type="spellEnd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 </w:t>
            </w:r>
          </w:p>
        </w:tc>
        <w:tc>
          <w:tcPr>
            <w:tcW w:w="4291" w:type="dxa"/>
            <w:noWrap/>
            <w:hideMark/>
          </w:tcPr>
          <w:p w14:paraId="20212E84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Партитивное отношение </w:t>
            </w:r>
          </w:p>
        </w:tc>
      </w:tr>
      <w:tr w:rsidR="0081742A" w:rsidRPr="0081742A" w14:paraId="4477A335" w14:textId="77777777" w:rsidTr="0058619C">
        <w:trPr>
          <w:trHeight w:val="420"/>
        </w:trPr>
        <w:tc>
          <w:tcPr>
            <w:tcW w:w="2164" w:type="dxa"/>
            <w:noWrap/>
            <w:hideMark/>
          </w:tcPr>
          <w:p w14:paraId="559BFEB3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Associative</w:t>
            </w:r>
            <w:proofErr w:type="spellEnd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 </w:t>
            </w: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relation</w:t>
            </w:r>
            <w:proofErr w:type="spellEnd"/>
          </w:p>
        </w:tc>
        <w:tc>
          <w:tcPr>
            <w:tcW w:w="2890" w:type="dxa"/>
            <w:noWrap/>
            <w:hideMark/>
          </w:tcPr>
          <w:p w14:paraId="5C86EA9F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Relation</w:t>
            </w:r>
            <w:proofErr w:type="spellEnd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 </w:t>
            </w: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associative</w:t>
            </w:r>
            <w:proofErr w:type="spellEnd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 </w:t>
            </w:r>
          </w:p>
        </w:tc>
        <w:tc>
          <w:tcPr>
            <w:tcW w:w="4291" w:type="dxa"/>
            <w:noWrap/>
            <w:hideMark/>
          </w:tcPr>
          <w:p w14:paraId="3EE3CE8C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Ассоциативное отношение</w:t>
            </w:r>
          </w:p>
        </w:tc>
      </w:tr>
      <w:tr w:rsidR="0081742A" w:rsidRPr="0081742A" w14:paraId="0CC08EF0" w14:textId="77777777" w:rsidTr="0058619C">
        <w:trPr>
          <w:trHeight w:val="420"/>
        </w:trPr>
        <w:tc>
          <w:tcPr>
            <w:tcW w:w="2164" w:type="dxa"/>
            <w:noWrap/>
            <w:hideMark/>
          </w:tcPr>
          <w:p w14:paraId="3CBCF3A2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Sequential</w:t>
            </w:r>
            <w:proofErr w:type="spellEnd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 </w:t>
            </w: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relation</w:t>
            </w:r>
            <w:proofErr w:type="spellEnd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 </w:t>
            </w:r>
          </w:p>
        </w:tc>
        <w:tc>
          <w:tcPr>
            <w:tcW w:w="2890" w:type="dxa"/>
            <w:noWrap/>
            <w:hideMark/>
          </w:tcPr>
          <w:p w14:paraId="37DB5D5A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Relation</w:t>
            </w:r>
            <w:proofErr w:type="spellEnd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 </w:t>
            </w: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séquentielle</w:t>
            </w:r>
            <w:proofErr w:type="spellEnd"/>
          </w:p>
        </w:tc>
        <w:tc>
          <w:tcPr>
            <w:tcW w:w="4291" w:type="dxa"/>
            <w:noWrap/>
            <w:hideMark/>
          </w:tcPr>
          <w:p w14:paraId="759914D1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Отношение следования </w:t>
            </w:r>
          </w:p>
        </w:tc>
      </w:tr>
      <w:tr w:rsidR="0081742A" w:rsidRPr="0081742A" w14:paraId="7991B36A" w14:textId="77777777" w:rsidTr="0058619C">
        <w:trPr>
          <w:trHeight w:val="420"/>
        </w:trPr>
        <w:tc>
          <w:tcPr>
            <w:tcW w:w="2164" w:type="dxa"/>
            <w:noWrap/>
            <w:hideMark/>
          </w:tcPr>
          <w:p w14:paraId="52384E26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Temporal</w:t>
            </w:r>
            <w:proofErr w:type="spellEnd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 </w:t>
            </w: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relation</w:t>
            </w:r>
            <w:proofErr w:type="spellEnd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 </w:t>
            </w:r>
          </w:p>
        </w:tc>
        <w:tc>
          <w:tcPr>
            <w:tcW w:w="2890" w:type="dxa"/>
            <w:noWrap/>
            <w:hideMark/>
          </w:tcPr>
          <w:p w14:paraId="551AF426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Relation</w:t>
            </w:r>
            <w:proofErr w:type="spellEnd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 </w:t>
            </w: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temporelle</w:t>
            </w:r>
            <w:proofErr w:type="spellEnd"/>
          </w:p>
        </w:tc>
        <w:tc>
          <w:tcPr>
            <w:tcW w:w="4291" w:type="dxa"/>
            <w:noWrap/>
            <w:hideMark/>
          </w:tcPr>
          <w:p w14:paraId="061548AC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Временное отношение</w:t>
            </w:r>
          </w:p>
        </w:tc>
      </w:tr>
      <w:tr w:rsidR="0081742A" w:rsidRPr="0081742A" w14:paraId="38CDF167" w14:textId="77777777" w:rsidTr="0058619C">
        <w:trPr>
          <w:trHeight w:val="420"/>
        </w:trPr>
        <w:tc>
          <w:tcPr>
            <w:tcW w:w="2164" w:type="dxa"/>
            <w:noWrap/>
            <w:hideMark/>
          </w:tcPr>
          <w:p w14:paraId="659CEDE7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Causal</w:t>
            </w:r>
            <w:proofErr w:type="spellEnd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 </w:t>
            </w: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relation</w:t>
            </w:r>
            <w:proofErr w:type="spellEnd"/>
          </w:p>
        </w:tc>
        <w:tc>
          <w:tcPr>
            <w:tcW w:w="2890" w:type="dxa"/>
            <w:noWrap/>
            <w:hideMark/>
          </w:tcPr>
          <w:p w14:paraId="505FB59F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Relation</w:t>
            </w:r>
            <w:proofErr w:type="spellEnd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 </w:t>
            </w: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causale</w:t>
            </w:r>
            <w:proofErr w:type="spellEnd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 </w:t>
            </w:r>
          </w:p>
        </w:tc>
        <w:tc>
          <w:tcPr>
            <w:tcW w:w="4291" w:type="dxa"/>
            <w:noWrap/>
            <w:hideMark/>
          </w:tcPr>
          <w:p w14:paraId="02C77486" w14:textId="41D563AC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Причинно</w:t>
            </w:r>
            <w:r w:rsidR="00BD51C2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-следственное</w:t>
            </w:r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 отношение</w:t>
            </w:r>
          </w:p>
        </w:tc>
      </w:tr>
      <w:tr w:rsidR="0081742A" w:rsidRPr="0081742A" w14:paraId="41E2139E" w14:textId="77777777" w:rsidTr="0058619C">
        <w:trPr>
          <w:trHeight w:val="420"/>
        </w:trPr>
        <w:tc>
          <w:tcPr>
            <w:tcW w:w="2164" w:type="dxa"/>
            <w:noWrap/>
            <w:hideMark/>
          </w:tcPr>
          <w:p w14:paraId="4FB2C327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Definition</w:t>
            </w:r>
            <w:proofErr w:type="spellEnd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 </w:t>
            </w:r>
          </w:p>
        </w:tc>
        <w:tc>
          <w:tcPr>
            <w:tcW w:w="2890" w:type="dxa"/>
            <w:noWrap/>
            <w:hideMark/>
          </w:tcPr>
          <w:p w14:paraId="17F58BA2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Défénition</w:t>
            </w:r>
            <w:proofErr w:type="spellEnd"/>
          </w:p>
        </w:tc>
        <w:tc>
          <w:tcPr>
            <w:tcW w:w="4291" w:type="dxa"/>
            <w:noWrap/>
            <w:hideMark/>
          </w:tcPr>
          <w:p w14:paraId="41FA7EDF" w14:textId="160DA972" w:rsidR="0081742A" w:rsidRPr="00BD51C2" w:rsidRDefault="00BD51C2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  <w:lang w:val="fr-FR"/>
              </w:rPr>
            </w:pPr>
            <w: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Определение</w:t>
            </w:r>
          </w:p>
        </w:tc>
      </w:tr>
      <w:tr w:rsidR="0081742A" w:rsidRPr="0081742A" w14:paraId="1BFF4ED9" w14:textId="77777777" w:rsidTr="0058619C">
        <w:trPr>
          <w:trHeight w:val="420"/>
        </w:trPr>
        <w:tc>
          <w:tcPr>
            <w:tcW w:w="2164" w:type="dxa"/>
            <w:noWrap/>
            <w:hideMark/>
          </w:tcPr>
          <w:p w14:paraId="19176FBD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Intentional</w:t>
            </w:r>
            <w:proofErr w:type="spellEnd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 </w:t>
            </w: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definition</w:t>
            </w:r>
            <w:proofErr w:type="spellEnd"/>
          </w:p>
        </w:tc>
        <w:tc>
          <w:tcPr>
            <w:tcW w:w="2890" w:type="dxa"/>
            <w:noWrap/>
            <w:hideMark/>
          </w:tcPr>
          <w:p w14:paraId="3326693F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Définition</w:t>
            </w:r>
            <w:proofErr w:type="spellEnd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 </w:t>
            </w: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par</w:t>
            </w:r>
            <w:proofErr w:type="spellEnd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 </w:t>
            </w: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compréhension</w:t>
            </w:r>
            <w:proofErr w:type="spellEnd"/>
          </w:p>
        </w:tc>
        <w:tc>
          <w:tcPr>
            <w:tcW w:w="4291" w:type="dxa"/>
            <w:noWrap/>
            <w:hideMark/>
          </w:tcPr>
          <w:p w14:paraId="63A06994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Содержательное определение </w:t>
            </w:r>
          </w:p>
        </w:tc>
      </w:tr>
      <w:tr w:rsidR="0081742A" w:rsidRPr="0081742A" w14:paraId="649A8DDF" w14:textId="77777777" w:rsidTr="0058619C">
        <w:trPr>
          <w:trHeight w:val="420"/>
        </w:trPr>
        <w:tc>
          <w:tcPr>
            <w:tcW w:w="2164" w:type="dxa"/>
            <w:noWrap/>
            <w:hideMark/>
          </w:tcPr>
          <w:p w14:paraId="2C80ACE1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Extensional</w:t>
            </w:r>
            <w:proofErr w:type="spellEnd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 </w:t>
            </w: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definition</w:t>
            </w:r>
            <w:proofErr w:type="spellEnd"/>
          </w:p>
        </w:tc>
        <w:tc>
          <w:tcPr>
            <w:tcW w:w="2890" w:type="dxa"/>
            <w:noWrap/>
            <w:hideMark/>
          </w:tcPr>
          <w:p w14:paraId="5F75099B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Définition</w:t>
            </w:r>
            <w:proofErr w:type="spellEnd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 </w:t>
            </w: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par</w:t>
            </w:r>
            <w:proofErr w:type="spellEnd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 </w:t>
            </w: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extension</w:t>
            </w:r>
            <w:proofErr w:type="spellEnd"/>
          </w:p>
        </w:tc>
        <w:tc>
          <w:tcPr>
            <w:tcW w:w="4291" w:type="dxa"/>
            <w:noWrap/>
            <w:hideMark/>
          </w:tcPr>
          <w:p w14:paraId="27FE5F4B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Расширенное определение  </w:t>
            </w:r>
          </w:p>
        </w:tc>
      </w:tr>
      <w:tr w:rsidR="0081742A" w:rsidRPr="0081742A" w14:paraId="1BE1D384" w14:textId="77777777" w:rsidTr="0058619C">
        <w:trPr>
          <w:trHeight w:val="420"/>
        </w:trPr>
        <w:tc>
          <w:tcPr>
            <w:tcW w:w="2164" w:type="dxa"/>
            <w:noWrap/>
            <w:hideMark/>
          </w:tcPr>
          <w:p w14:paraId="184184BF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Designation</w:t>
            </w:r>
            <w:proofErr w:type="spellEnd"/>
          </w:p>
        </w:tc>
        <w:tc>
          <w:tcPr>
            <w:tcW w:w="2890" w:type="dxa"/>
            <w:noWrap/>
            <w:hideMark/>
          </w:tcPr>
          <w:p w14:paraId="248E59F9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Désignation</w:t>
            </w:r>
            <w:proofErr w:type="spellEnd"/>
          </w:p>
        </w:tc>
        <w:tc>
          <w:tcPr>
            <w:tcW w:w="4291" w:type="dxa"/>
            <w:noWrap/>
            <w:hideMark/>
          </w:tcPr>
          <w:p w14:paraId="041E5CFC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Обозначение </w:t>
            </w:r>
          </w:p>
        </w:tc>
      </w:tr>
      <w:tr w:rsidR="0081742A" w:rsidRPr="0081742A" w14:paraId="5DC7EB36" w14:textId="77777777" w:rsidTr="0058619C">
        <w:trPr>
          <w:trHeight w:val="420"/>
        </w:trPr>
        <w:tc>
          <w:tcPr>
            <w:tcW w:w="2164" w:type="dxa"/>
            <w:noWrap/>
            <w:hideMark/>
          </w:tcPr>
          <w:p w14:paraId="417C299F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Appellation</w:t>
            </w:r>
            <w:proofErr w:type="spellEnd"/>
          </w:p>
        </w:tc>
        <w:tc>
          <w:tcPr>
            <w:tcW w:w="2890" w:type="dxa"/>
            <w:noWrap/>
            <w:hideMark/>
          </w:tcPr>
          <w:p w14:paraId="53559B37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Appellation</w:t>
            </w:r>
            <w:proofErr w:type="spellEnd"/>
          </w:p>
        </w:tc>
        <w:tc>
          <w:tcPr>
            <w:tcW w:w="4291" w:type="dxa"/>
            <w:noWrap/>
            <w:hideMark/>
          </w:tcPr>
          <w:p w14:paraId="163080BF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Название</w:t>
            </w:r>
          </w:p>
        </w:tc>
      </w:tr>
      <w:tr w:rsidR="0081742A" w:rsidRPr="0081742A" w14:paraId="029FCB0D" w14:textId="77777777" w:rsidTr="0058619C">
        <w:trPr>
          <w:trHeight w:val="420"/>
        </w:trPr>
        <w:tc>
          <w:tcPr>
            <w:tcW w:w="2164" w:type="dxa"/>
            <w:noWrap/>
            <w:hideMark/>
          </w:tcPr>
          <w:p w14:paraId="59976FED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Term</w:t>
            </w:r>
            <w:proofErr w:type="spellEnd"/>
          </w:p>
        </w:tc>
        <w:tc>
          <w:tcPr>
            <w:tcW w:w="2890" w:type="dxa"/>
            <w:noWrap/>
            <w:hideMark/>
          </w:tcPr>
          <w:p w14:paraId="21ADB3DC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Terme</w:t>
            </w:r>
            <w:proofErr w:type="spellEnd"/>
          </w:p>
        </w:tc>
        <w:tc>
          <w:tcPr>
            <w:tcW w:w="4291" w:type="dxa"/>
            <w:noWrap/>
            <w:hideMark/>
          </w:tcPr>
          <w:p w14:paraId="1FD9D3D1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Термин </w:t>
            </w:r>
          </w:p>
        </w:tc>
      </w:tr>
      <w:tr w:rsidR="0081742A" w:rsidRPr="0081742A" w14:paraId="05D80E02" w14:textId="77777777" w:rsidTr="0058619C">
        <w:trPr>
          <w:trHeight w:val="420"/>
        </w:trPr>
        <w:tc>
          <w:tcPr>
            <w:tcW w:w="2164" w:type="dxa"/>
            <w:noWrap/>
            <w:hideMark/>
          </w:tcPr>
          <w:p w14:paraId="473D6832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Simple</w:t>
            </w:r>
            <w:proofErr w:type="spellEnd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 </w:t>
            </w: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term</w:t>
            </w:r>
            <w:proofErr w:type="spellEnd"/>
          </w:p>
        </w:tc>
        <w:tc>
          <w:tcPr>
            <w:tcW w:w="2890" w:type="dxa"/>
            <w:noWrap/>
            <w:hideMark/>
          </w:tcPr>
          <w:p w14:paraId="19D32208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Terme</w:t>
            </w:r>
            <w:proofErr w:type="spellEnd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 </w:t>
            </w: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simple</w:t>
            </w:r>
            <w:proofErr w:type="spellEnd"/>
          </w:p>
        </w:tc>
        <w:tc>
          <w:tcPr>
            <w:tcW w:w="4291" w:type="dxa"/>
            <w:noWrap/>
            <w:hideMark/>
          </w:tcPr>
          <w:p w14:paraId="53CD4B8C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Простой термин</w:t>
            </w:r>
          </w:p>
        </w:tc>
      </w:tr>
      <w:tr w:rsidR="0081742A" w:rsidRPr="0081742A" w14:paraId="75C978CA" w14:textId="77777777" w:rsidTr="0058619C">
        <w:trPr>
          <w:trHeight w:val="420"/>
        </w:trPr>
        <w:tc>
          <w:tcPr>
            <w:tcW w:w="2164" w:type="dxa"/>
            <w:noWrap/>
            <w:hideMark/>
          </w:tcPr>
          <w:p w14:paraId="4C9E1587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Complex</w:t>
            </w:r>
            <w:proofErr w:type="spellEnd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 </w:t>
            </w: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term</w:t>
            </w:r>
            <w:proofErr w:type="spellEnd"/>
          </w:p>
        </w:tc>
        <w:tc>
          <w:tcPr>
            <w:tcW w:w="2890" w:type="dxa"/>
            <w:noWrap/>
            <w:hideMark/>
          </w:tcPr>
          <w:p w14:paraId="67ACBBB9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Terme</w:t>
            </w:r>
            <w:proofErr w:type="spellEnd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 </w:t>
            </w: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complexe</w:t>
            </w:r>
            <w:proofErr w:type="spellEnd"/>
          </w:p>
        </w:tc>
        <w:tc>
          <w:tcPr>
            <w:tcW w:w="4291" w:type="dxa"/>
            <w:noWrap/>
            <w:hideMark/>
          </w:tcPr>
          <w:p w14:paraId="68AAA6AF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Сложный термин </w:t>
            </w:r>
          </w:p>
        </w:tc>
      </w:tr>
      <w:tr w:rsidR="0081742A" w:rsidRPr="0081742A" w14:paraId="12C1CB26" w14:textId="77777777" w:rsidTr="0058619C">
        <w:trPr>
          <w:trHeight w:val="420"/>
        </w:trPr>
        <w:tc>
          <w:tcPr>
            <w:tcW w:w="2164" w:type="dxa"/>
            <w:noWrap/>
            <w:hideMark/>
          </w:tcPr>
          <w:p w14:paraId="4D2BC8D4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Borrowed</w:t>
            </w:r>
            <w:proofErr w:type="spellEnd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 </w:t>
            </w: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term</w:t>
            </w:r>
            <w:proofErr w:type="spellEnd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 </w:t>
            </w:r>
          </w:p>
        </w:tc>
        <w:tc>
          <w:tcPr>
            <w:tcW w:w="2890" w:type="dxa"/>
            <w:noWrap/>
            <w:hideMark/>
          </w:tcPr>
          <w:p w14:paraId="23C45924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Emprunt</w:t>
            </w:r>
            <w:proofErr w:type="spellEnd"/>
          </w:p>
        </w:tc>
        <w:tc>
          <w:tcPr>
            <w:tcW w:w="4291" w:type="dxa"/>
            <w:noWrap/>
            <w:hideMark/>
          </w:tcPr>
          <w:p w14:paraId="3E9C71AD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Заимствованный термин</w:t>
            </w:r>
          </w:p>
        </w:tc>
      </w:tr>
      <w:tr w:rsidR="0081742A" w:rsidRPr="0081742A" w14:paraId="471E0978" w14:textId="77777777" w:rsidTr="0058619C">
        <w:trPr>
          <w:trHeight w:val="420"/>
        </w:trPr>
        <w:tc>
          <w:tcPr>
            <w:tcW w:w="2164" w:type="dxa"/>
            <w:noWrap/>
            <w:hideMark/>
          </w:tcPr>
          <w:p w14:paraId="2F9B275B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Neoterm</w:t>
            </w:r>
            <w:proofErr w:type="spellEnd"/>
          </w:p>
        </w:tc>
        <w:tc>
          <w:tcPr>
            <w:tcW w:w="2890" w:type="dxa"/>
            <w:noWrap/>
            <w:hideMark/>
          </w:tcPr>
          <w:p w14:paraId="6E418A86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Néologisme</w:t>
            </w:r>
            <w:proofErr w:type="spellEnd"/>
          </w:p>
        </w:tc>
        <w:tc>
          <w:tcPr>
            <w:tcW w:w="4291" w:type="dxa"/>
            <w:noWrap/>
            <w:hideMark/>
          </w:tcPr>
          <w:p w14:paraId="636C26EC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Неологизм</w:t>
            </w:r>
          </w:p>
        </w:tc>
      </w:tr>
      <w:tr w:rsidR="0081742A" w:rsidRPr="0081742A" w14:paraId="60A0BFE5" w14:textId="77777777" w:rsidTr="0058619C">
        <w:trPr>
          <w:trHeight w:val="420"/>
        </w:trPr>
        <w:tc>
          <w:tcPr>
            <w:tcW w:w="2164" w:type="dxa"/>
            <w:noWrap/>
            <w:hideMark/>
          </w:tcPr>
          <w:p w14:paraId="665E2359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Terminologization</w:t>
            </w:r>
            <w:proofErr w:type="spellEnd"/>
          </w:p>
        </w:tc>
        <w:tc>
          <w:tcPr>
            <w:tcW w:w="2890" w:type="dxa"/>
            <w:noWrap/>
            <w:hideMark/>
          </w:tcPr>
          <w:p w14:paraId="447EF69B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Terminologisation</w:t>
            </w:r>
            <w:proofErr w:type="spellEnd"/>
          </w:p>
        </w:tc>
        <w:tc>
          <w:tcPr>
            <w:tcW w:w="4291" w:type="dxa"/>
            <w:noWrap/>
            <w:hideMark/>
          </w:tcPr>
          <w:p w14:paraId="55C77A04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Терминологизация</w:t>
            </w:r>
            <w:proofErr w:type="spellEnd"/>
          </w:p>
        </w:tc>
      </w:tr>
      <w:tr w:rsidR="0081742A" w:rsidRPr="0081742A" w14:paraId="2C99FB5D" w14:textId="77777777" w:rsidTr="0058619C">
        <w:trPr>
          <w:trHeight w:val="420"/>
        </w:trPr>
        <w:tc>
          <w:tcPr>
            <w:tcW w:w="2164" w:type="dxa"/>
            <w:noWrap/>
            <w:hideMark/>
          </w:tcPr>
          <w:p w14:paraId="11EEA93C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Abbreviation</w:t>
            </w:r>
            <w:proofErr w:type="spellEnd"/>
          </w:p>
        </w:tc>
        <w:tc>
          <w:tcPr>
            <w:tcW w:w="2890" w:type="dxa"/>
            <w:noWrap/>
            <w:hideMark/>
          </w:tcPr>
          <w:p w14:paraId="0BDF0BA3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Abréviation</w:t>
            </w:r>
            <w:proofErr w:type="spellEnd"/>
          </w:p>
        </w:tc>
        <w:tc>
          <w:tcPr>
            <w:tcW w:w="4291" w:type="dxa"/>
            <w:noWrap/>
            <w:hideMark/>
          </w:tcPr>
          <w:p w14:paraId="06CE1F78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Аббревиатура</w:t>
            </w:r>
          </w:p>
        </w:tc>
      </w:tr>
      <w:tr w:rsidR="0081742A" w:rsidRPr="0081742A" w14:paraId="2B907F26" w14:textId="77777777" w:rsidTr="0058619C">
        <w:trPr>
          <w:trHeight w:val="420"/>
        </w:trPr>
        <w:tc>
          <w:tcPr>
            <w:tcW w:w="2164" w:type="dxa"/>
            <w:noWrap/>
            <w:hideMark/>
          </w:tcPr>
          <w:p w14:paraId="2A4CDE2D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Acronym</w:t>
            </w:r>
            <w:proofErr w:type="spellEnd"/>
          </w:p>
        </w:tc>
        <w:tc>
          <w:tcPr>
            <w:tcW w:w="2890" w:type="dxa"/>
            <w:noWrap/>
            <w:hideMark/>
          </w:tcPr>
          <w:p w14:paraId="61F43172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Acronyme</w:t>
            </w:r>
            <w:proofErr w:type="spellEnd"/>
          </w:p>
        </w:tc>
        <w:tc>
          <w:tcPr>
            <w:tcW w:w="4291" w:type="dxa"/>
            <w:noWrap/>
            <w:hideMark/>
          </w:tcPr>
          <w:p w14:paraId="7019DF18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Акроним</w:t>
            </w:r>
          </w:p>
        </w:tc>
      </w:tr>
      <w:tr w:rsidR="0081742A" w:rsidRPr="0081742A" w14:paraId="05A8D0E2" w14:textId="77777777" w:rsidTr="0058619C">
        <w:trPr>
          <w:trHeight w:val="420"/>
        </w:trPr>
        <w:tc>
          <w:tcPr>
            <w:tcW w:w="2164" w:type="dxa"/>
            <w:noWrap/>
            <w:hideMark/>
          </w:tcPr>
          <w:p w14:paraId="616AB024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Initialism</w:t>
            </w:r>
            <w:proofErr w:type="spellEnd"/>
          </w:p>
        </w:tc>
        <w:tc>
          <w:tcPr>
            <w:tcW w:w="2890" w:type="dxa"/>
            <w:noWrap/>
            <w:hideMark/>
          </w:tcPr>
          <w:p w14:paraId="54F43F07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Sigle</w:t>
            </w:r>
            <w:proofErr w:type="spellEnd"/>
          </w:p>
        </w:tc>
        <w:tc>
          <w:tcPr>
            <w:tcW w:w="4291" w:type="dxa"/>
            <w:noWrap/>
            <w:hideMark/>
          </w:tcPr>
          <w:p w14:paraId="3922C33D" w14:textId="04E6AD98" w:rsidR="0081742A" w:rsidRPr="0081742A" w:rsidRDefault="00EF0F0F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Аббревиатура</w:t>
            </w:r>
          </w:p>
        </w:tc>
      </w:tr>
      <w:tr w:rsidR="0081742A" w:rsidRPr="0081742A" w14:paraId="604EEE67" w14:textId="77777777" w:rsidTr="0058619C">
        <w:trPr>
          <w:trHeight w:val="420"/>
        </w:trPr>
        <w:tc>
          <w:tcPr>
            <w:tcW w:w="2164" w:type="dxa"/>
            <w:noWrap/>
            <w:hideMark/>
          </w:tcPr>
          <w:p w14:paraId="386219C9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Clipped</w:t>
            </w:r>
            <w:proofErr w:type="spellEnd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 </w:t>
            </w: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term</w:t>
            </w:r>
            <w:proofErr w:type="spellEnd"/>
          </w:p>
        </w:tc>
        <w:tc>
          <w:tcPr>
            <w:tcW w:w="2890" w:type="dxa"/>
            <w:noWrap/>
            <w:hideMark/>
          </w:tcPr>
          <w:p w14:paraId="268409E4" w14:textId="1B025209" w:rsidR="0081742A" w:rsidRPr="00BD51C2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  <w:lang w:val="fr-FR"/>
              </w:rPr>
            </w:pP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Terme</w:t>
            </w:r>
            <w:proofErr w:type="spellEnd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 </w:t>
            </w:r>
            <w:r w:rsidR="00BD51C2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  <w:lang w:val="fr-FR"/>
              </w:rPr>
              <w:t>tronqué</w:t>
            </w:r>
          </w:p>
        </w:tc>
        <w:tc>
          <w:tcPr>
            <w:tcW w:w="4291" w:type="dxa"/>
            <w:noWrap/>
            <w:hideMark/>
          </w:tcPr>
          <w:p w14:paraId="327C2973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Усеченный термин </w:t>
            </w:r>
          </w:p>
        </w:tc>
      </w:tr>
      <w:tr w:rsidR="0081742A" w:rsidRPr="0081742A" w14:paraId="41FB5A8B" w14:textId="77777777" w:rsidTr="0058619C">
        <w:trPr>
          <w:trHeight w:val="420"/>
        </w:trPr>
        <w:tc>
          <w:tcPr>
            <w:tcW w:w="2164" w:type="dxa"/>
            <w:noWrap/>
            <w:hideMark/>
          </w:tcPr>
          <w:p w14:paraId="4F1CC626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Blend</w:t>
            </w:r>
            <w:proofErr w:type="spellEnd"/>
          </w:p>
        </w:tc>
        <w:tc>
          <w:tcPr>
            <w:tcW w:w="2890" w:type="dxa"/>
            <w:noWrap/>
            <w:hideMark/>
          </w:tcPr>
          <w:p w14:paraId="1DEA8CC1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Mot-valise</w:t>
            </w:r>
            <w:proofErr w:type="spellEnd"/>
          </w:p>
        </w:tc>
        <w:tc>
          <w:tcPr>
            <w:tcW w:w="4291" w:type="dxa"/>
            <w:noWrap/>
            <w:hideMark/>
          </w:tcPr>
          <w:p w14:paraId="4A267FA3" w14:textId="1F5DBF6F" w:rsidR="0081742A" w:rsidRPr="00BD51C2" w:rsidRDefault="00BD51C2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Сложный термин</w:t>
            </w:r>
          </w:p>
        </w:tc>
      </w:tr>
      <w:tr w:rsidR="0081742A" w:rsidRPr="0081742A" w14:paraId="62F360D2" w14:textId="77777777" w:rsidTr="0058619C">
        <w:trPr>
          <w:trHeight w:val="420"/>
        </w:trPr>
        <w:tc>
          <w:tcPr>
            <w:tcW w:w="2164" w:type="dxa"/>
            <w:noWrap/>
            <w:hideMark/>
          </w:tcPr>
          <w:p w14:paraId="62CD6787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Term</w:t>
            </w:r>
            <w:proofErr w:type="spellEnd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 </w:t>
            </w: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acceptability</w:t>
            </w:r>
            <w:proofErr w:type="spellEnd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 </w:t>
            </w: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rating</w:t>
            </w:r>
            <w:proofErr w:type="spellEnd"/>
          </w:p>
        </w:tc>
        <w:tc>
          <w:tcPr>
            <w:tcW w:w="2890" w:type="dxa"/>
            <w:noWrap/>
            <w:hideMark/>
          </w:tcPr>
          <w:p w14:paraId="7D09887F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Cote</w:t>
            </w:r>
            <w:proofErr w:type="spellEnd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 </w:t>
            </w: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d'accepabilité</w:t>
            </w:r>
            <w:proofErr w:type="spellEnd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 </w:t>
            </w: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terminologique</w:t>
            </w:r>
            <w:proofErr w:type="spellEnd"/>
          </w:p>
        </w:tc>
        <w:tc>
          <w:tcPr>
            <w:tcW w:w="4291" w:type="dxa"/>
            <w:noWrap/>
            <w:hideMark/>
          </w:tcPr>
          <w:p w14:paraId="71C663E6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Оценка допустимости термина</w:t>
            </w:r>
          </w:p>
        </w:tc>
      </w:tr>
      <w:tr w:rsidR="0081742A" w:rsidRPr="0081742A" w14:paraId="76519EA6" w14:textId="77777777" w:rsidTr="0058619C">
        <w:trPr>
          <w:trHeight w:val="420"/>
        </w:trPr>
        <w:tc>
          <w:tcPr>
            <w:tcW w:w="2164" w:type="dxa"/>
            <w:noWrap/>
            <w:hideMark/>
          </w:tcPr>
          <w:p w14:paraId="2DD63248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Prefered</w:t>
            </w:r>
            <w:proofErr w:type="spellEnd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 </w:t>
            </w: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term</w:t>
            </w:r>
            <w:proofErr w:type="spellEnd"/>
          </w:p>
        </w:tc>
        <w:tc>
          <w:tcPr>
            <w:tcW w:w="2890" w:type="dxa"/>
            <w:noWrap/>
            <w:hideMark/>
          </w:tcPr>
          <w:p w14:paraId="0D53AD68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Terme</w:t>
            </w:r>
            <w:proofErr w:type="spellEnd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 </w:t>
            </w: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privéligié</w:t>
            </w:r>
            <w:proofErr w:type="spellEnd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 </w:t>
            </w:r>
          </w:p>
        </w:tc>
        <w:tc>
          <w:tcPr>
            <w:tcW w:w="4291" w:type="dxa"/>
            <w:noWrap/>
            <w:hideMark/>
          </w:tcPr>
          <w:p w14:paraId="5E301990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Предпочтительный термин</w:t>
            </w:r>
          </w:p>
        </w:tc>
      </w:tr>
      <w:tr w:rsidR="0081742A" w:rsidRPr="0081742A" w14:paraId="13E03CDA" w14:textId="77777777" w:rsidTr="0058619C">
        <w:trPr>
          <w:trHeight w:val="420"/>
        </w:trPr>
        <w:tc>
          <w:tcPr>
            <w:tcW w:w="2164" w:type="dxa"/>
            <w:noWrap/>
            <w:hideMark/>
          </w:tcPr>
          <w:p w14:paraId="34403161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Admitted</w:t>
            </w:r>
            <w:proofErr w:type="spellEnd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 </w:t>
            </w: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term</w:t>
            </w:r>
            <w:proofErr w:type="spellEnd"/>
          </w:p>
        </w:tc>
        <w:tc>
          <w:tcPr>
            <w:tcW w:w="2890" w:type="dxa"/>
            <w:noWrap/>
            <w:hideMark/>
          </w:tcPr>
          <w:p w14:paraId="1DB31F72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Terme</w:t>
            </w:r>
            <w:proofErr w:type="spellEnd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 </w:t>
            </w: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toléré</w:t>
            </w:r>
            <w:proofErr w:type="spellEnd"/>
          </w:p>
        </w:tc>
        <w:tc>
          <w:tcPr>
            <w:tcW w:w="4291" w:type="dxa"/>
            <w:noWrap/>
            <w:hideMark/>
          </w:tcPr>
          <w:p w14:paraId="7BCA1DA5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Допустимый термин </w:t>
            </w:r>
          </w:p>
        </w:tc>
      </w:tr>
      <w:tr w:rsidR="0081742A" w:rsidRPr="0081742A" w14:paraId="5B14A81C" w14:textId="77777777" w:rsidTr="0058619C">
        <w:trPr>
          <w:trHeight w:val="420"/>
        </w:trPr>
        <w:tc>
          <w:tcPr>
            <w:tcW w:w="2164" w:type="dxa"/>
            <w:noWrap/>
            <w:hideMark/>
          </w:tcPr>
          <w:p w14:paraId="1C8B3F0E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Deprecated</w:t>
            </w:r>
            <w:proofErr w:type="spellEnd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 </w:t>
            </w: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term</w:t>
            </w:r>
            <w:proofErr w:type="spellEnd"/>
          </w:p>
        </w:tc>
        <w:tc>
          <w:tcPr>
            <w:tcW w:w="2890" w:type="dxa"/>
            <w:noWrap/>
            <w:hideMark/>
          </w:tcPr>
          <w:p w14:paraId="24FEB6FB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Terme</w:t>
            </w:r>
            <w:proofErr w:type="spellEnd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 </w:t>
            </w: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déconseillé</w:t>
            </w:r>
            <w:proofErr w:type="spellEnd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 </w:t>
            </w:r>
          </w:p>
        </w:tc>
        <w:tc>
          <w:tcPr>
            <w:tcW w:w="4291" w:type="dxa"/>
            <w:noWrap/>
            <w:hideMark/>
          </w:tcPr>
          <w:p w14:paraId="5ABE8C2E" w14:textId="1EC0467C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Не рекомендуемый к </w:t>
            </w:r>
            <w:r w:rsidR="00857D7F"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употреблению</w:t>
            </w:r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 термин </w:t>
            </w:r>
          </w:p>
        </w:tc>
      </w:tr>
      <w:tr w:rsidR="0081742A" w:rsidRPr="0081742A" w14:paraId="462D7C99" w14:textId="77777777" w:rsidTr="0058619C">
        <w:trPr>
          <w:trHeight w:val="420"/>
        </w:trPr>
        <w:tc>
          <w:tcPr>
            <w:tcW w:w="2164" w:type="dxa"/>
            <w:noWrap/>
            <w:hideMark/>
          </w:tcPr>
          <w:p w14:paraId="42822D7D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Obsolete</w:t>
            </w:r>
            <w:proofErr w:type="spellEnd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 </w:t>
            </w: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term</w:t>
            </w:r>
            <w:proofErr w:type="spellEnd"/>
          </w:p>
        </w:tc>
        <w:tc>
          <w:tcPr>
            <w:tcW w:w="2890" w:type="dxa"/>
            <w:noWrap/>
            <w:hideMark/>
          </w:tcPr>
          <w:p w14:paraId="1717DCCB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Terme</w:t>
            </w:r>
            <w:proofErr w:type="spellEnd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 </w:t>
            </w: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désuet</w:t>
            </w:r>
            <w:proofErr w:type="spellEnd"/>
          </w:p>
        </w:tc>
        <w:tc>
          <w:tcPr>
            <w:tcW w:w="4291" w:type="dxa"/>
            <w:noWrap/>
            <w:hideMark/>
          </w:tcPr>
          <w:p w14:paraId="097E1D0F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Устаревший термин</w:t>
            </w:r>
          </w:p>
        </w:tc>
      </w:tr>
      <w:tr w:rsidR="0081742A" w:rsidRPr="0081742A" w14:paraId="201A6896" w14:textId="77777777" w:rsidTr="0058619C">
        <w:trPr>
          <w:trHeight w:val="420"/>
        </w:trPr>
        <w:tc>
          <w:tcPr>
            <w:tcW w:w="2164" w:type="dxa"/>
            <w:noWrap/>
            <w:hideMark/>
          </w:tcPr>
          <w:p w14:paraId="5A11E39B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Synonymy</w:t>
            </w:r>
            <w:proofErr w:type="spellEnd"/>
          </w:p>
        </w:tc>
        <w:tc>
          <w:tcPr>
            <w:tcW w:w="2890" w:type="dxa"/>
            <w:noWrap/>
            <w:hideMark/>
          </w:tcPr>
          <w:p w14:paraId="7B558BF8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Synonimie</w:t>
            </w:r>
            <w:proofErr w:type="spellEnd"/>
          </w:p>
        </w:tc>
        <w:tc>
          <w:tcPr>
            <w:tcW w:w="4291" w:type="dxa"/>
            <w:noWrap/>
            <w:hideMark/>
          </w:tcPr>
          <w:p w14:paraId="1BE7A10E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Синонимия</w:t>
            </w:r>
          </w:p>
        </w:tc>
      </w:tr>
      <w:tr w:rsidR="0081742A" w:rsidRPr="0081742A" w14:paraId="1B7F982D" w14:textId="77777777" w:rsidTr="0058619C">
        <w:trPr>
          <w:trHeight w:val="420"/>
        </w:trPr>
        <w:tc>
          <w:tcPr>
            <w:tcW w:w="2164" w:type="dxa"/>
            <w:noWrap/>
            <w:hideMark/>
          </w:tcPr>
          <w:p w14:paraId="302AF572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Antonimy</w:t>
            </w:r>
            <w:proofErr w:type="spellEnd"/>
          </w:p>
        </w:tc>
        <w:tc>
          <w:tcPr>
            <w:tcW w:w="2890" w:type="dxa"/>
            <w:noWrap/>
            <w:hideMark/>
          </w:tcPr>
          <w:p w14:paraId="7B16DDAB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Antonymie</w:t>
            </w:r>
            <w:proofErr w:type="spellEnd"/>
          </w:p>
        </w:tc>
        <w:tc>
          <w:tcPr>
            <w:tcW w:w="4291" w:type="dxa"/>
            <w:noWrap/>
            <w:hideMark/>
          </w:tcPr>
          <w:p w14:paraId="3742DF5C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Антонимия</w:t>
            </w:r>
          </w:p>
        </w:tc>
      </w:tr>
      <w:tr w:rsidR="0081742A" w:rsidRPr="0081742A" w14:paraId="4331D707" w14:textId="77777777" w:rsidTr="0058619C">
        <w:trPr>
          <w:trHeight w:val="420"/>
        </w:trPr>
        <w:tc>
          <w:tcPr>
            <w:tcW w:w="2164" w:type="dxa"/>
            <w:noWrap/>
            <w:hideMark/>
          </w:tcPr>
          <w:p w14:paraId="08FDC254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lastRenderedPageBreak/>
              <w:t>Equivalence</w:t>
            </w:r>
            <w:proofErr w:type="spellEnd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 </w:t>
            </w:r>
          </w:p>
        </w:tc>
        <w:tc>
          <w:tcPr>
            <w:tcW w:w="2890" w:type="dxa"/>
            <w:noWrap/>
            <w:hideMark/>
          </w:tcPr>
          <w:p w14:paraId="0A14CB0A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équivalence</w:t>
            </w:r>
            <w:proofErr w:type="spellEnd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 </w:t>
            </w:r>
          </w:p>
        </w:tc>
        <w:tc>
          <w:tcPr>
            <w:tcW w:w="4291" w:type="dxa"/>
            <w:noWrap/>
            <w:hideMark/>
          </w:tcPr>
          <w:p w14:paraId="5ABDECCA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Эквивалентность</w:t>
            </w:r>
          </w:p>
        </w:tc>
      </w:tr>
      <w:tr w:rsidR="0081742A" w:rsidRPr="0081742A" w14:paraId="73AD1A91" w14:textId="77777777" w:rsidTr="0058619C">
        <w:trPr>
          <w:trHeight w:val="420"/>
        </w:trPr>
        <w:tc>
          <w:tcPr>
            <w:tcW w:w="2164" w:type="dxa"/>
            <w:noWrap/>
            <w:hideMark/>
          </w:tcPr>
          <w:p w14:paraId="6A12F29E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Mononymy</w:t>
            </w:r>
            <w:proofErr w:type="spellEnd"/>
          </w:p>
        </w:tc>
        <w:tc>
          <w:tcPr>
            <w:tcW w:w="2890" w:type="dxa"/>
            <w:noWrap/>
            <w:hideMark/>
          </w:tcPr>
          <w:p w14:paraId="73F297BF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Mononymie</w:t>
            </w:r>
            <w:proofErr w:type="spellEnd"/>
          </w:p>
        </w:tc>
        <w:tc>
          <w:tcPr>
            <w:tcW w:w="4291" w:type="dxa"/>
            <w:noWrap/>
            <w:hideMark/>
          </w:tcPr>
          <w:p w14:paraId="3CB4805C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Мононимия</w:t>
            </w:r>
            <w:proofErr w:type="spellEnd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 </w:t>
            </w:r>
          </w:p>
        </w:tc>
      </w:tr>
      <w:tr w:rsidR="0081742A" w:rsidRPr="0081742A" w14:paraId="67694A5F" w14:textId="77777777" w:rsidTr="0058619C">
        <w:trPr>
          <w:trHeight w:val="420"/>
        </w:trPr>
        <w:tc>
          <w:tcPr>
            <w:tcW w:w="2164" w:type="dxa"/>
            <w:noWrap/>
            <w:hideMark/>
          </w:tcPr>
          <w:p w14:paraId="52E12203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Monosemy</w:t>
            </w:r>
            <w:proofErr w:type="spellEnd"/>
          </w:p>
        </w:tc>
        <w:tc>
          <w:tcPr>
            <w:tcW w:w="2890" w:type="dxa"/>
            <w:noWrap/>
            <w:hideMark/>
          </w:tcPr>
          <w:p w14:paraId="21E2B850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Monosémie</w:t>
            </w:r>
            <w:proofErr w:type="spellEnd"/>
          </w:p>
        </w:tc>
        <w:tc>
          <w:tcPr>
            <w:tcW w:w="4291" w:type="dxa"/>
            <w:noWrap/>
            <w:hideMark/>
          </w:tcPr>
          <w:p w14:paraId="11C5AC22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Моносемия</w:t>
            </w:r>
            <w:proofErr w:type="spellEnd"/>
          </w:p>
        </w:tc>
      </w:tr>
      <w:tr w:rsidR="0081742A" w:rsidRPr="0081742A" w14:paraId="0F0AD953" w14:textId="77777777" w:rsidTr="0058619C">
        <w:trPr>
          <w:trHeight w:val="420"/>
        </w:trPr>
        <w:tc>
          <w:tcPr>
            <w:tcW w:w="2164" w:type="dxa"/>
            <w:noWrap/>
            <w:hideMark/>
          </w:tcPr>
          <w:p w14:paraId="4D571D4A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Polysemy</w:t>
            </w:r>
            <w:proofErr w:type="spellEnd"/>
          </w:p>
        </w:tc>
        <w:tc>
          <w:tcPr>
            <w:tcW w:w="2890" w:type="dxa"/>
            <w:noWrap/>
            <w:hideMark/>
          </w:tcPr>
          <w:p w14:paraId="220B869D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Polysémie</w:t>
            </w:r>
            <w:proofErr w:type="spellEnd"/>
          </w:p>
        </w:tc>
        <w:tc>
          <w:tcPr>
            <w:tcW w:w="4291" w:type="dxa"/>
            <w:noWrap/>
            <w:hideMark/>
          </w:tcPr>
          <w:p w14:paraId="2F37E9A3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Полисемия </w:t>
            </w:r>
          </w:p>
        </w:tc>
      </w:tr>
      <w:tr w:rsidR="0081742A" w:rsidRPr="0081742A" w14:paraId="2CE655E1" w14:textId="77777777" w:rsidTr="0058619C">
        <w:trPr>
          <w:trHeight w:val="420"/>
        </w:trPr>
        <w:tc>
          <w:tcPr>
            <w:tcW w:w="2164" w:type="dxa"/>
            <w:noWrap/>
            <w:hideMark/>
          </w:tcPr>
          <w:p w14:paraId="2E400717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Homonymy</w:t>
            </w:r>
            <w:proofErr w:type="spellEnd"/>
          </w:p>
        </w:tc>
        <w:tc>
          <w:tcPr>
            <w:tcW w:w="2890" w:type="dxa"/>
            <w:noWrap/>
            <w:hideMark/>
          </w:tcPr>
          <w:p w14:paraId="695CD133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Homonymie</w:t>
            </w:r>
            <w:proofErr w:type="spellEnd"/>
          </w:p>
        </w:tc>
        <w:tc>
          <w:tcPr>
            <w:tcW w:w="4291" w:type="dxa"/>
            <w:noWrap/>
            <w:hideMark/>
          </w:tcPr>
          <w:p w14:paraId="28D2752F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Омонимия</w:t>
            </w:r>
          </w:p>
        </w:tc>
      </w:tr>
      <w:tr w:rsidR="0081742A" w:rsidRPr="0081742A" w14:paraId="133A9FC6" w14:textId="77777777" w:rsidTr="0058619C">
        <w:trPr>
          <w:trHeight w:val="420"/>
        </w:trPr>
        <w:tc>
          <w:tcPr>
            <w:tcW w:w="2164" w:type="dxa"/>
            <w:noWrap/>
            <w:hideMark/>
          </w:tcPr>
          <w:p w14:paraId="1B796F5C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Terminology</w:t>
            </w:r>
            <w:proofErr w:type="spellEnd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 1</w:t>
            </w:r>
          </w:p>
        </w:tc>
        <w:tc>
          <w:tcPr>
            <w:tcW w:w="2890" w:type="dxa"/>
            <w:noWrap/>
            <w:hideMark/>
          </w:tcPr>
          <w:p w14:paraId="1CB1CF00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Terminologie</w:t>
            </w:r>
            <w:proofErr w:type="spellEnd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 1</w:t>
            </w:r>
          </w:p>
        </w:tc>
        <w:tc>
          <w:tcPr>
            <w:tcW w:w="4291" w:type="dxa"/>
            <w:noWrap/>
            <w:hideMark/>
          </w:tcPr>
          <w:p w14:paraId="6C5EFDC7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Терминология 1</w:t>
            </w:r>
          </w:p>
        </w:tc>
      </w:tr>
      <w:tr w:rsidR="0081742A" w:rsidRPr="0081742A" w14:paraId="7AEC840D" w14:textId="77777777" w:rsidTr="0058619C">
        <w:trPr>
          <w:trHeight w:val="420"/>
        </w:trPr>
        <w:tc>
          <w:tcPr>
            <w:tcW w:w="2164" w:type="dxa"/>
            <w:noWrap/>
            <w:hideMark/>
          </w:tcPr>
          <w:p w14:paraId="4B1038BC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Terminology</w:t>
            </w:r>
            <w:proofErr w:type="spellEnd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 2</w:t>
            </w:r>
          </w:p>
        </w:tc>
        <w:tc>
          <w:tcPr>
            <w:tcW w:w="2890" w:type="dxa"/>
            <w:noWrap/>
            <w:hideMark/>
          </w:tcPr>
          <w:p w14:paraId="485D5AEA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Terminologie</w:t>
            </w:r>
            <w:proofErr w:type="spellEnd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 2</w:t>
            </w:r>
          </w:p>
        </w:tc>
        <w:tc>
          <w:tcPr>
            <w:tcW w:w="4291" w:type="dxa"/>
            <w:noWrap/>
            <w:hideMark/>
          </w:tcPr>
          <w:p w14:paraId="40759BF3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Терминология 2</w:t>
            </w:r>
          </w:p>
        </w:tc>
      </w:tr>
      <w:tr w:rsidR="0081742A" w:rsidRPr="0081742A" w14:paraId="2766CCEA" w14:textId="77777777" w:rsidTr="0058619C">
        <w:trPr>
          <w:trHeight w:val="420"/>
        </w:trPr>
        <w:tc>
          <w:tcPr>
            <w:tcW w:w="2164" w:type="dxa"/>
            <w:noWrap/>
            <w:hideMark/>
          </w:tcPr>
          <w:p w14:paraId="5E92F190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Nomenclature</w:t>
            </w:r>
            <w:proofErr w:type="spellEnd"/>
          </w:p>
        </w:tc>
        <w:tc>
          <w:tcPr>
            <w:tcW w:w="2890" w:type="dxa"/>
            <w:noWrap/>
            <w:hideMark/>
          </w:tcPr>
          <w:p w14:paraId="464A117B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Nomenclature</w:t>
            </w:r>
            <w:proofErr w:type="spellEnd"/>
          </w:p>
        </w:tc>
        <w:tc>
          <w:tcPr>
            <w:tcW w:w="4291" w:type="dxa"/>
            <w:noWrap/>
            <w:hideMark/>
          </w:tcPr>
          <w:p w14:paraId="228D724E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Номенклатура</w:t>
            </w:r>
          </w:p>
        </w:tc>
      </w:tr>
      <w:tr w:rsidR="0081742A" w:rsidRPr="0081742A" w14:paraId="7A86ED14" w14:textId="77777777" w:rsidTr="0058619C">
        <w:trPr>
          <w:trHeight w:val="420"/>
        </w:trPr>
        <w:tc>
          <w:tcPr>
            <w:tcW w:w="2164" w:type="dxa"/>
            <w:noWrap/>
            <w:hideMark/>
          </w:tcPr>
          <w:p w14:paraId="2DCFF7CA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Terminology</w:t>
            </w:r>
            <w:proofErr w:type="spellEnd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 </w:t>
            </w: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work</w:t>
            </w:r>
            <w:proofErr w:type="spellEnd"/>
          </w:p>
        </w:tc>
        <w:tc>
          <w:tcPr>
            <w:tcW w:w="2890" w:type="dxa"/>
            <w:noWrap/>
            <w:hideMark/>
          </w:tcPr>
          <w:p w14:paraId="1E61BE80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Travail</w:t>
            </w:r>
            <w:proofErr w:type="spellEnd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 </w:t>
            </w: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terminologique</w:t>
            </w:r>
            <w:proofErr w:type="spellEnd"/>
          </w:p>
        </w:tc>
        <w:tc>
          <w:tcPr>
            <w:tcW w:w="4291" w:type="dxa"/>
            <w:noWrap/>
            <w:hideMark/>
          </w:tcPr>
          <w:p w14:paraId="26D5FE3B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Терминологическая работа </w:t>
            </w:r>
          </w:p>
        </w:tc>
      </w:tr>
      <w:tr w:rsidR="0081742A" w:rsidRPr="0081742A" w14:paraId="68DBC298" w14:textId="77777777" w:rsidTr="0058619C">
        <w:trPr>
          <w:trHeight w:val="420"/>
        </w:trPr>
        <w:tc>
          <w:tcPr>
            <w:tcW w:w="2164" w:type="dxa"/>
            <w:noWrap/>
            <w:hideMark/>
          </w:tcPr>
          <w:p w14:paraId="25421BB1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Terminography</w:t>
            </w:r>
            <w:proofErr w:type="spellEnd"/>
          </w:p>
        </w:tc>
        <w:tc>
          <w:tcPr>
            <w:tcW w:w="2890" w:type="dxa"/>
            <w:noWrap/>
            <w:hideMark/>
          </w:tcPr>
          <w:p w14:paraId="742D1FDA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Terminographie</w:t>
            </w:r>
            <w:proofErr w:type="spellEnd"/>
          </w:p>
        </w:tc>
        <w:tc>
          <w:tcPr>
            <w:tcW w:w="4291" w:type="dxa"/>
            <w:noWrap/>
            <w:hideMark/>
          </w:tcPr>
          <w:p w14:paraId="022BE423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Терминография</w:t>
            </w:r>
            <w:proofErr w:type="spellEnd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 </w:t>
            </w:r>
          </w:p>
        </w:tc>
      </w:tr>
      <w:tr w:rsidR="0081742A" w:rsidRPr="0081742A" w14:paraId="1F676E6D" w14:textId="77777777" w:rsidTr="0058619C">
        <w:trPr>
          <w:trHeight w:val="420"/>
        </w:trPr>
        <w:tc>
          <w:tcPr>
            <w:tcW w:w="2164" w:type="dxa"/>
            <w:noWrap/>
            <w:hideMark/>
          </w:tcPr>
          <w:p w14:paraId="51C51DAF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Terminology</w:t>
            </w:r>
            <w:proofErr w:type="spellEnd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 </w:t>
            </w: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procedding</w:t>
            </w:r>
            <w:proofErr w:type="spellEnd"/>
          </w:p>
        </w:tc>
        <w:tc>
          <w:tcPr>
            <w:tcW w:w="2890" w:type="dxa"/>
            <w:noWrap/>
            <w:hideMark/>
          </w:tcPr>
          <w:p w14:paraId="1210929A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Traîtement</w:t>
            </w:r>
            <w:proofErr w:type="spellEnd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 </w:t>
            </w: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terminologique</w:t>
            </w:r>
            <w:proofErr w:type="spellEnd"/>
          </w:p>
        </w:tc>
        <w:tc>
          <w:tcPr>
            <w:tcW w:w="4291" w:type="dxa"/>
            <w:noWrap/>
            <w:hideMark/>
          </w:tcPr>
          <w:p w14:paraId="20D4D120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Обработка терминов </w:t>
            </w:r>
          </w:p>
        </w:tc>
      </w:tr>
      <w:tr w:rsidR="0081742A" w:rsidRPr="0081742A" w14:paraId="2DFC1A5D" w14:textId="77777777" w:rsidTr="0058619C">
        <w:trPr>
          <w:trHeight w:val="420"/>
        </w:trPr>
        <w:tc>
          <w:tcPr>
            <w:tcW w:w="2164" w:type="dxa"/>
            <w:noWrap/>
            <w:hideMark/>
          </w:tcPr>
          <w:p w14:paraId="5E040F1B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Terminology</w:t>
            </w:r>
            <w:proofErr w:type="spellEnd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 </w:t>
            </w: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planning</w:t>
            </w:r>
            <w:proofErr w:type="spellEnd"/>
          </w:p>
        </w:tc>
        <w:tc>
          <w:tcPr>
            <w:tcW w:w="2890" w:type="dxa"/>
            <w:noWrap/>
            <w:hideMark/>
          </w:tcPr>
          <w:p w14:paraId="5CC471E6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Aménagement</w:t>
            </w:r>
            <w:proofErr w:type="spellEnd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 </w:t>
            </w: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terminologique</w:t>
            </w:r>
            <w:proofErr w:type="spellEnd"/>
          </w:p>
        </w:tc>
        <w:tc>
          <w:tcPr>
            <w:tcW w:w="4291" w:type="dxa"/>
            <w:noWrap/>
            <w:hideMark/>
          </w:tcPr>
          <w:p w14:paraId="77525E64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Терминологическое планирование </w:t>
            </w:r>
          </w:p>
        </w:tc>
      </w:tr>
      <w:tr w:rsidR="0081742A" w:rsidRPr="0081742A" w14:paraId="262E24EA" w14:textId="77777777" w:rsidTr="0058619C">
        <w:trPr>
          <w:trHeight w:val="420"/>
        </w:trPr>
        <w:tc>
          <w:tcPr>
            <w:tcW w:w="2164" w:type="dxa"/>
            <w:noWrap/>
            <w:hideMark/>
          </w:tcPr>
          <w:p w14:paraId="3B8C3B53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Concept</w:t>
            </w:r>
            <w:proofErr w:type="spellEnd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 </w:t>
            </w: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harmonization</w:t>
            </w:r>
            <w:proofErr w:type="spellEnd"/>
          </w:p>
        </w:tc>
        <w:tc>
          <w:tcPr>
            <w:tcW w:w="2890" w:type="dxa"/>
            <w:noWrap/>
            <w:hideMark/>
          </w:tcPr>
          <w:p w14:paraId="0DCCBB51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Harmonisation</w:t>
            </w:r>
            <w:proofErr w:type="spellEnd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 </w:t>
            </w: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des</w:t>
            </w:r>
            <w:proofErr w:type="spellEnd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 </w:t>
            </w: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concepts</w:t>
            </w:r>
            <w:proofErr w:type="spellEnd"/>
          </w:p>
        </w:tc>
        <w:tc>
          <w:tcPr>
            <w:tcW w:w="4291" w:type="dxa"/>
            <w:noWrap/>
            <w:hideMark/>
          </w:tcPr>
          <w:p w14:paraId="023AD5F1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Гармонизация понятий</w:t>
            </w:r>
          </w:p>
        </w:tc>
      </w:tr>
      <w:tr w:rsidR="0081742A" w:rsidRPr="0081742A" w14:paraId="0509BA47" w14:textId="77777777" w:rsidTr="0058619C">
        <w:trPr>
          <w:trHeight w:val="420"/>
        </w:trPr>
        <w:tc>
          <w:tcPr>
            <w:tcW w:w="2164" w:type="dxa"/>
            <w:noWrap/>
            <w:hideMark/>
          </w:tcPr>
          <w:p w14:paraId="534AFED9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Term</w:t>
            </w:r>
            <w:proofErr w:type="spellEnd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 </w:t>
            </w: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harmonization</w:t>
            </w:r>
            <w:proofErr w:type="spellEnd"/>
          </w:p>
        </w:tc>
        <w:tc>
          <w:tcPr>
            <w:tcW w:w="2890" w:type="dxa"/>
            <w:noWrap/>
            <w:hideMark/>
          </w:tcPr>
          <w:p w14:paraId="7F1FB381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Harmonisation</w:t>
            </w:r>
            <w:proofErr w:type="spellEnd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 </w:t>
            </w: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des</w:t>
            </w:r>
            <w:proofErr w:type="spellEnd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 </w:t>
            </w: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termes</w:t>
            </w:r>
            <w:proofErr w:type="spellEnd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 </w:t>
            </w:r>
          </w:p>
        </w:tc>
        <w:tc>
          <w:tcPr>
            <w:tcW w:w="4291" w:type="dxa"/>
            <w:noWrap/>
            <w:hideMark/>
          </w:tcPr>
          <w:p w14:paraId="7E36528C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Гармонизация терминов</w:t>
            </w:r>
          </w:p>
        </w:tc>
      </w:tr>
      <w:tr w:rsidR="0081742A" w:rsidRPr="0081742A" w14:paraId="1E6ACBD5" w14:textId="77777777" w:rsidTr="0058619C">
        <w:trPr>
          <w:trHeight w:val="420"/>
        </w:trPr>
        <w:tc>
          <w:tcPr>
            <w:tcW w:w="2164" w:type="dxa"/>
            <w:noWrap/>
            <w:hideMark/>
          </w:tcPr>
          <w:p w14:paraId="613BDB2E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Term</w:t>
            </w:r>
            <w:proofErr w:type="spellEnd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 </w:t>
            </w: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excerption</w:t>
            </w:r>
            <w:proofErr w:type="spellEnd"/>
          </w:p>
        </w:tc>
        <w:tc>
          <w:tcPr>
            <w:tcW w:w="2890" w:type="dxa"/>
            <w:noWrap/>
            <w:hideMark/>
          </w:tcPr>
          <w:p w14:paraId="5054660D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Dépouillement</w:t>
            </w:r>
            <w:proofErr w:type="spellEnd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 </w:t>
            </w: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terminologique</w:t>
            </w:r>
            <w:proofErr w:type="spellEnd"/>
          </w:p>
        </w:tc>
        <w:tc>
          <w:tcPr>
            <w:tcW w:w="4291" w:type="dxa"/>
            <w:noWrap/>
            <w:hideMark/>
          </w:tcPr>
          <w:p w14:paraId="50DBE19B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Разработка терминов </w:t>
            </w:r>
          </w:p>
        </w:tc>
      </w:tr>
      <w:tr w:rsidR="0081742A" w:rsidRPr="0081742A" w14:paraId="60D3B486" w14:textId="77777777" w:rsidTr="0058619C">
        <w:trPr>
          <w:trHeight w:val="420"/>
        </w:trPr>
        <w:tc>
          <w:tcPr>
            <w:tcW w:w="2164" w:type="dxa"/>
            <w:noWrap/>
            <w:hideMark/>
          </w:tcPr>
          <w:p w14:paraId="021A59AA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Term</w:t>
            </w:r>
            <w:proofErr w:type="spellEnd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 </w:t>
            </w: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identification</w:t>
            </w:r>
            <w:proofErr w:type="spellEnd"/>
          </w:p>
        </w:tc>
        <w:tc>
          <w:tcPr>
            <w:tcW w:w="2890" w:type="dxa"/>
            <w:noWrap/>
            <w:hideMark/>
          </w:tcPr>
          <w:p w14:paraId="47EE7379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Repérage</w:t>
            </w:r>
            <w:proofErr w:type="spellEnd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 </w:t>
            </w: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terminologique</w:t>
            </w:r>
            <w:proofErr w:type="spellEnd"/>
          </w:p>
        </w:tc>
        <w:tc>
          <w:tcPr>
            <w:tcW w:w="4291" w:type="dxa"/>
            <w:noWrap/>
            <w:hideMark/>
          </w:tcPr>
          <w:p w14:paraId="21D0C2F3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Установление терминов </w:t>
            </w:r>
          </w:p>
        </w:tc>
      </w:tr>
      <w:tr w:rsidR="0081742A" w:rsidRPr="0081742A" w14:paraId="3104E7F6" w14:textId="77777777" w:rsidTr="0058619C">
        <w:trPr>
          <w:trHeight w:val="420"/>
        </w:trPr>
        <w:tc>
          <w:tcPr>
            <w:tcW w:w="2164" w:type="dxa"/>
            <w:noWrap/>
            <w:hideMark/>
          </w:tcPr>
          <w:p w14:paraId="34C16720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Corpus</w:t>
            </w:r>
            <w:proofErr w:type="spellEnd"/>
          </w:p>
        </w:tc>
        <w:tc>
          <w:tcPr>
            <w:tcW w:w="2890" w:type="dxa"/>
            <w:noWrap/>
            <w:hideMark/>
          </w:tcPr>
          <w:p w14:paraId="7A9E066C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Corpus</w:t>
            </w:r>
            <w:proofErr w:type="spellEnd"/>
          </w:p>
        </w:tc>
        <w:tc>
          <w:tcPr>
            <w:tcW w:w="4291" w:type="dxa"/>
            <w:noWrap/>
            <w:hideMark/>
          </w:tcPr>
          <w:p w14:paraId="1B69483C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Корпус</w:t>
            </w:r>
          </w:p>
        </w:tc>
      </w:tr>
      <w:tr w:rsidR="0081742A" w:rsidRPr="0081742A" w14:paraId="0799BF2C" w14:textId="77777777" w:rsidTr="0058619C">
        <w:trPr>
          <w:trHeight w:val="420"/>
        </w:trPr>
        <w:tc>
          <w:tcPr>
            <w:tcW w:w="2164" w:type="dxa"/>
            <w:noWrap/>
            <w:hideMark/>
          </w:tcPr>
          <w:p w14:paraId="24438AC1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Context</w:t>
            </w:r>
            <w:proofErr w:type="spellEnd"/>
          </w:p>
        </w:tc>
        <w:tc>
          <w:tcPr>
            <w:tcW w:w="2890" w:type="dxa"/>
            <w:noWrap/>
            <w:hideMark/>
          </w:tcPr>
          <w:p w14:paraId="4E2EE567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Contexte</w:t>
            </w:r>
            <w:proofErr w:type="spellEnd"/>
          </w:p>
        </w:tc>
        <w:tc>
          <w:tcPr>
            <w:tcW w:w="4291" w:type="dxa"/>
            <w:noWrap/>
            <w:hideMark/>
          </w:tcPr>
          <w:p w14:paraId="782391B5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Контекст</w:t>
            </w:r>
          </w:p>
        </w:tc>
      </w:tr>
      <w:tr w:rsidR="0081742A" w:rsidRPr="0081742A" w14:paraId="072CBA07" w14:textId="77777777" w:rsidTr="0058619C">
        <w:trPr>
          <w:trHeight w:val="420"/>
        </w:trPr>
        <w:tc>
          <w:tcPr>
            <w:tcW w:w="2164" w:type="dxa"/>
            <w:noWrap/>
            <w:hideMark/>
          </w:tcPr>
          <w:p w14:paraId="3047BC8C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Base</w:t>
            </w:r>
            <w:proofErr w:type="spellEnd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 </w:t>
            </w: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list</w:t>
            </w:r>
            <w:proofErr w:type="spellEnd"/>
          </w:p>
        </w:tc>
        <w:tc>
          <w:tcPr>
            <w:tcW w:w="2890" w:type="dxa"/>
            <w:noWrap/>
            <w:hideMark/>
          </w:tcPr>
          <w:p w14:paraId="4B191E3A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Liste</w:t>
            </w:r>
            <w:proofErr w:type="spellEnd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 </w:t>
            </w: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de</w:t>
            </w:r>
            <w:proofErr w:type="spellEnd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 </w:t>
            </w: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base</w:t>
            </w:r>
            <w:proofErr w:type="spellEnd"/>
          </w:p>
        </w:tc>
        <w:tc>
          <w:tcPr>
            <w:tcW w:w="4291" w:type="dxa"/>
            <w:noWrap/>
            <w:hideMark/>
          </w:tcPr>
          <w:p w14:paraId="1DA968F8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Исходный список </w:t>
            </w:r>
          </w:p>
        </w:tc>
      </w:tr>
      <w:tr w:rsidR="0081742A" w:rsidRPr="0081742A" w14:paraId="2F2AE4A1" w14:textId="77777777" w:rsidTr="0058619C">
        <w:trPr>
          <w:trHeight w:val="420"/>
        </w:trPr>
        <w:tc>
          <w:tcPr>
            <w:tcW w:w="2164" w:type="dxa"/>
            <w:noWrap/>
            <w:hideMark/>
          </w:tcPr>
          <w:p w14:paraId="59E96067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Terminological</w:t>
            </w:r>
            <w:proofErr w:type="spellEnd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 </w:t>
            </w: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dictionnary</w:t>
            </w:r>
            <w:proofErr w:type="spellEnd"/>
          </w:p>
        </w:tc>
        <w:tc>
          <w:tcPr>
            <w:tcW w:w="2890" w:type="dxa"/>
            <w:noWrap/>
            <w:hideMark/>
          </w:tcPr>
          <w:p w14:paraId="692442A8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Dictionnaire</w:t>
            </w:r>
            <w:proofErr w:type="spellEnd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 </w:t>
            </w: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terminologique</w:t>
            </w:r>
            <w:proofErr w:type="spellEnd"/>
          </w:p>
        </w:tc>
        <w:tc>
          <w:tcPr>
            <w:tcW w:w="4291" w:type="dxa"/>
            <w:noWrap/>
            <w:hideMark/>
          </w:tcPr>
          <w:p w14:paraId="2F1E0ECF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Словарь терминов </w:t>
            </w:r>
          </w:p>
        </w:tc>
      </w:tr>
      <w:tr w:rsidR="0081742A" w:rsidRPr="0081742A" w14:paraId="55A5240D" w14:textId="77777777" w:rsidTr="0058619C">
        <w:trPr>
          <w:trHeight w:val="420"/>
        </w:trPr>
        <w:tc>
          <w:tcPr>
            <w:tcW w:w="2164" w:type="dxa"/>
            <w:noWrap/>
            <w:hideMark/>
          </w:tcPr>
          <w:p w14:paraId="1B91CEA1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Vocabulary</w:t>
            </w:r>
            <w:proofErr w:type="spellEnd"/>
          </w:p>
        </w:tc>
        <w:tc>
          <w:tcPr>
            <w:tcW w:w="2890" w:type="dxa"/>
            <w:noWrap/>
            <w:hideMark/>
          </w:tcPr>
          <w:p w14:paraId="43B0BDAC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Vocabulaire</w:t>
            </w:r>
            <w:proofErr w:type="spellEnd"/>
          </w:p>
        </w:tc>
        <w:tc>
          <w:tcPr>
            <w:tcW w:w="4291" w:type="dxa"/>
            <w:noWrap/>
            <w:hideMark/>
          </w:tcPr>
          <w:p w14:paraId="6E693863" w14:textId="52C5E71E" w:rsidR="0081742A" w:rsidRPr="0081742A" w:rsidRDefault="00BD51C2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Лексика</w:t>
            </w:r>
          </w:p>
        </w:tc>
      </w:tr>
      <w:tr w:rsidR="0081742A" w:rsidRPr="0081742A" w14:paraId="65D0B9FD" w14:textId="77777777" w:rsidTr="0058619C">
        <w:trPr>
          <w:trHeight w:val="420"/>
        </w:trPr>
        <w:tc>
          <w:tcPr>
            <w:tcW w:w="2164" w:type="dxa"/>
            <w:noWrap/>
            <w:hideMark/>
          </w:tcPr>
          <w:p w14:paraId="3B64EAC1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Glossary</w:t>
            </w:r>
            <w:proofErr w:type="spellEnd"/>
          </w:p>
        </w:tc>
        <w:tc>
          <w:tcPr>
            <w:tcW w:w="2890" w:type="dxa"/>
            <w:noWrap/>
            <w:hideMark/>
          </w:tcPr>
          <w:p w14:paraId="298EB466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Glossaire</w:t>
            </w:r>
            <w:proofErr w:type="spellEnd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 </w:t>
            </w:r>
          </w:p>
        </w:tc>
        <w:tc>
          <w:tcPr>
            <w:tcW w:w="4291" w:type="dxa"/>
            <w:noWrap/>
            <w:hideMark/>
          </w:tcPr>
          <w:p w14:paraId="62AB6F11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Глоссарий</w:t>
            </w:r>
          </w:p>
        </w:tc>
      </w:tr>
      <w:tr w:rsidR="0081742A" w:rsidRPr="0081742A" w14:paraId="12D6E6C3" w14:textId="77777777" w:rsidTr="0058619C">
        <w:trPr>
          <w:trHeight w:val="420"/>
        </w:trPr>
        <w:tc>
          <w:tcPr>
            <w:tcW w:w="2164" w:type="dxa"/>
            <w:noWrap/>
            <w:hideMark/>
          </w:tcPr>
          <w:p w14:paraId="137BFE72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Term</w:t>
            </w:r>
            <w:proofErr w:type="spellEnd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 </w:t>
            </w: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bank</w:t>
            </w:r>
            <w:proofErr w:type="spellEnd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 </w:t>
            </w:r>
          </w:p>
        </w:tc>
        <w:tc>
          <w:tcPr>
            <w:tcW w:w="2890" w:type="dxa"/>
            <w:noWrap/>
            <w:hideMark/>
          </w:tcPr>
          <w:p w14:paraId="16DD2599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Banque</w:t>
            </w:r>
            <w:proofErr w:type="spellEnd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 </w:t>
            </w: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de</w:t>
            </w:r>
            <w:proofErr w:type="spellEnd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 </w:t>
            </w: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données</w:t>
            </w:r>
            <w:proofErr w:type="spellEnd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 </w:t>
            </w: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terminologiaues</w:t>
            </w:r>
            <w:proofErr w:type="spellEnd"/>
          </w:p>
        </w:tc>
        <w:tc>
          <w:tcPr>
            <w:tcW w:w="4291" w:type="dxa"/>
            <w:noWrap/>
            <w:hideMark/>
          </w:tcPr>
          <w:p w14:paraId="3CF80B51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Банк терминов </w:t>
            </w:r>
          </w:p>
        </w:tc>
      </w:tr>
      <w:tr w:rsidR="0081742A" w:rsidRPr="0081742A" w14:paraId="1D862B50" w14:textId="77777777" w:rsidTr="0058619C">
        <w:trPr>
          <w:trHeight w:val="420"/>
        </w:trPr>
        <w:tc>
          <w:tcPr>
            <w:tcW w:w="2164" w:type="dxa"/>
            <w:noWrap/>
            <w:hideMark/>
          </w:tcPr>
          <w:p w14:paraId="595F937E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Terminologcal</w:t>
            </w:r>
            <w:proofErr w:type="spellEnd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 </w:t>
            </w: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database</w:t>
            </w:r>
            <w:proofErr w:type="spellEnd"/>
          </w:p>
        </w:tc>
        <w:tc>
          <w:tcPr>
            <w:tcW w:w="2890" w:type="dxa"/>
            <w:noWrap/>
            <w:hideMark/>
          </w:tcPr>
          <w:p w14:paraId="42AA1BA5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Base</w:t>
            </w:r>
            <w:proofErr w:type="spellEnd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 </w:t>
            </w: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de</w:t>
            </w:r>
            <w:proofErr w:type="spellEnd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 </w:t>
            </w: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données</w:t>
            </w:r>
            <w:proofErr w:type="spellEnd"/>
          </w:p>
        </w:tc>
        <w:tc>
          <w:tcPr>
            <w:tcW w:w="4291" w:type="dxa"/>
            <w:noWrap/>
            <w:hideMark/>
          </w:tcPr>
          <w:p w14:paraId="12F35EBD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База терминов</w:t>
            </w:r>
          </w:p>
        </w:tc>
      </w:tr>
      <w:tr w:rsidR="0081742A" w:rsidRPr="0081742A" w14:paraId="4B972B4A" w14:textId="77777777" w:rsidTr="0058619C">
        <w:trPr>
          <w:trHeight w:val="420"/>
        </w:trPr>
        <w:tc>
          <w:tcPr>
            <w:tcW w:w="2164" w:type="dxa"/>
            <w:noWrap/>
            <w:hideMark/>
          </w:tcPr>
          <w:p w14:paraId="3F386DCF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Terminological</w:t>
            </w:r>
            <w:proofErr w:type="spellEnd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 </w:t>
            </w: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concordance</w:t>
            </w:r>
            <w:proofErr w:type="spellEnd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 </w:t>
            </w:r>
          </w:p>
        </w:tc>
        <w:tc>
          <w:tcPr>
            <w:tcW w:w="2890" w:type="dxa"/>
            <w:noWrap/>
            <w:hideMark/>
          </w:tcPr>
          <w:p w14:paraId="72D97E8E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Concordance</w:t>
            </w:r>
            <w:proofErr w:type="spellEnd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 </w:t>
            </w: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terminologique</w:t>
            </w:r>
            <w:proofErr w:type="spellEnd"/>
          </w:p>
        </w:tc>
        <w:tc>
          <w:tcPr>
            <w:tcW w:w="4291" w:type="dxa"/>
            <w:noWrap/>
            <w:hideMark/>
          </w:tcPr>
          <w:p w14:paraId="1CD8FE0E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Терминологическое соответствие </w:t>
            </w:r>
          </w:p>
        </w:tc>
      </w:tr>
      <w:tr w:rsidR="0081742A" w:rsidRPr="0081742A" w14:paraId="44781188" w14:textId="77777777" w:rsidTr="0058619C">
        <w:trPr>
          <w:trHeight w:val="420"/>
        </w:trPr>
        <w:tc>
          <w:tcPr>
            <w:tcW w:w="2164" w:type="dxa"/>
            <w:noWrap/>
            <w:hideMark/>
          </w:tcPr>
          <w:p w14:paraId="01648550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Macrostructure</w:t>
            </w:r>
            <w:proofErr w:type="spellEnd"/>
          </w:p>
        </w:tc>
        <w:tc>
          <w:tcPr>
            <w:tcW w:w="2890" w:type="dxa"/>
            <w:noWrap/>
            <w:hideMark/>
          </w:tcPr>
          <w:p w14:paraId="085AEFDC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Macrostructure</w:t>
            </w:r>
            <w:proofErr w:type="spellEnd"/>
          </w:p>
        </w:tc>
        <w:tc>
          <w:tcPr>
            <w:tcW w:w="4291" w:type="dxa"/>
            <w:noWrap/>
            <w:hideMark/>
          </w:tcPr>
          <w:p w14:paraId="23B07B54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Макроструктура</w:t>
            </w:r>
          </w:p>
        </w:tc>
      </w:tr>
      <w:tr w:rsidR="0081742A" w:rsidRPr="0081742A" w14:paraId="7DD5188A" w14:textId="77777777" w:rsidTr="0058619C">
        <w:trPr>
          <w:trHeight w:val="420"/>
        </w:trPr>
        <w:tc>
          <w:tcPr>
            <w:tcW w:w="2164" w:type="dxa"/>
            <w:noWrap/>
            <w:hideMark/>
          </w:tcPr>
          <w:p w14:paraId="4D455F97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Microstructure</w:t>
            </w:r>
            <w:proofErr w:type="spellEnd"/>
          </w:p>
        </w:tc>
        <w:tc>
          <w:tcPr>
            <w:tcW w:w="2890" w:type="dxa"/>
            <w:noWrap/>
            <w:hideMark/>
          </w:tcPr>
          <w:p w14:paraId="79710974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Microstructure</w:t>
            </w:r>
            <w:proofErr w:type="spellEnd"/>
          </w:p>
        </w:tc>
        <w:tc>
          <w:tcPr>
            <w:tcW w:w="4291" w:type="dxa"/>
            <w:noWrap/>
            <w:hideMark/>
          </w:tcPr>
          <w:p w14:paraId="0084B309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Микроструктура</w:t>
            </w:r>
          </w:p>
        </w:tc>
      </w:tr>
      <w:tr w:rsidR="0081742A" w:rsidRPr="0081742A" w14:paraId="542FB15B" w14:textId="77777777" w:rsidTr="0058619C">
        <w:trPr>
          <w:trHeight w:val="420"/>
        </w:trPr>
        <w:tc>
          <w:tcPr>
            <w:tcW w:w="2164" w:type="dxa"/>
            <w:noWrap/>
            <w:hideMark/>
          </w:tcPr>
          <w:p w14:paraId="731B4FC8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Systematic</w:t>
            </w:r>
            <w:proofErr w:type="spellEnd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 </w:t>
            </w: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arrangement</w:t>
            </w:r>
            <w:proofErr w:type="spellEnd"/>
          </w:p>
        </w:tc>
        <w:tc>
          <w:tcPr>
            <w:tcW w:w="2890" w:type="dxa"/>
            <w:noWrap/>
            <w:hideMark/>
          </w:tcPr>
          <w:p w14:paraId="79D09560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Classement</w:t>
            </w:r>
            <w:proofErr w:type="spellEnd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 </w:t>
            </w: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systématique</w:t>
            </w:r>
            <w:proofErr w:type="spellEnd"/>
          </w:p>
        </w:tc>
        <w:tc>
          <w:tcPr>
            <w:tcW w:w="4291" w:type="dxa"/>
            <w:noWrap/>
            <w:hideMark/>
          </w:tcPr>
          <w:p w14:paraId="51FF8F77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Систематическая классификация </w:t>
            </w:r>
          </w:p>
        </w:tc>
      </w:tr>
      <w:tr w:rsidR="0081742A" w:rsidRPr="0081742A" w14:paraId="48D87CAB" w14:textId="77777777" w:rsidTr="0058619C">
        <w:trPr>
          <w:trHeight w:val="420"/>
        </w:trPr>
        <w:tc>
          <w:tcPr>
            <w:tcW w:w="2164" w:type="dxa"/>
            <w:noWrap/>
            <w:hideMark/>
          </w:tcPr>
          <w:p w14:paraId="44B3C3D4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lastRenderedPageBreak/>
              <w:t>Thematic</w:t>
            </w:r>
            <w:proofErr w:type="spellEnd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 </w:t>
            </w: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arrangement</w:t>
            </w:r>
            <w:proofErr w:type="spellEnd"/>
          </w:p>
        </w:tc>
        <w:tc>
          <w:tcPr>
            <w:tcW w:w="2890" w:type="dxa"/>
            <w:noWrap/>
            <w:hideMark/>
          </w:tcPr>
          <w:p w14:paraId="3F6C78B4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Classement</w:t>
            </w:r>
            <w:proofErr w:type="spellEnd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 </w:t>
            </w: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thématique</w:t>
            </w:r>
            <w:proofErr w:type="spellEnd"/>
          </w:p>
        </w:tc>
        <w:tc>
          <w:tcPr>
            <w:tcW w:w="4291" w:type="dxa"/>
            <w:noWrap/>
            <w:hideMark/>
          </w:tcPr>
          <w:p w14:paraId="3F5F5F51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Тематическая классификация </w:t>
            </w:r>
          </w:p>
        </w:tc>
      </w:tr>
      <w:tr w:rsidR="0081742A" w:rsidRPr="0081742A" w14:paraId="01080081" w14:textId="77777777" w:rsidTr="0058619C">
        <w:trPr>
          <w:trHeight w:val="420"/>
        </w:trPr>
        <w:tc>
          <w:tcPr>
            <w:tcW w:w="2164" w:type="dxa"/>
            <w:noWrap/>
            <w:hideMark/>
          </w:tcPr>
          <w:p w14:paraId="34338895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Alphabetical</w:t>
            </w:r>
            <w:proofErr w:type="spellEnd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 </w:t>
            </w: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arrangement</w:t>
            </w:r>
            <w:proofErr w:type="spellEnd"/>
          </w:p>
        </w:tc>
        <w:tc>
          <w:tcPr>
            <w:tcW w:w="2890" w:type="dxa"/>
            <w:noWrap/>
            <w:hideMark/>
          </w:tcPr>
          <w:p w14:paraId="380B9B83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Classement</w:t>
            </w:r>
            <w:proofErr w:type="spellEnd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 </w:t>
            </w: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alphabétique</w:t>
            </w:r>
            <w:proofErr w:type="spellEnd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 </w:t>
            </w:r>
          </w:p>
        </w:tc>
        <w:tc>
          <w:tcPr>
            <w:tcW w:w="4291" w:type="dxa"/>
            <w:noWrap/>
            <w:hideMark/>
          </w:tcPr>
          <w:p w14:paraId="3059D332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Алфавитная классификация </w:t>
            </w:r>
          </w:p>
        </w:tc>
      </w:tr>
      <w:tr w:rsidR="0081742A" w:rsidRPr="0081742A" w14:paraId="2E5EF515" w14:textId="77777777" w:rsidTr="0058619C">
        <w:trPr>
          <w:trHeight w:val="420"/>
        </w:trPr>
        <w:tc>
          <w:tcPr>
            <w:tcW w:w="2164" w:type="dxa"/>
            <w:noWrap/>
            <w:hideMark/>
          </w:tcPr>
          <w:p w14:paraId="2B081873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Mixed</w:t>
            </w:r>
            <w:proofErr w:type="spellEnd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 </w:t>
            </w: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arrangement</w:t>
            </w:r>
            <w:proofErr w:type="spellEnd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 </w:t>
            </w:r>
          </w:p>
        </w:tc>
        <w:tc>
          <w:tcPr>
            <w:tcW w:w="2890" w:type="dxa"/>
            <w:noWrap/>
            <w:hideMark/>
          </w:tcPr>
          <w:p w14:paraId="709EC779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Classement</w:t>
            </w:r>
            <w:proofErr w:type="spellEnd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 </w:t>
            </w: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mixte</w:t>
            </w:r>
            <w:proofErr w:type="spellEnd"/>
          </w:p>
        </w:tc>
        <w:tc>
          <w:tcPr>
            <w:tcW w:w="4291" w:type="dxa"/>
            <w:noWrap/>
            <w:hideMark/>
          </w:tcPr>
          <w:p w14:paraId="16574E2E" w14:textId="48054CD9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Смешанная </w:t>
            </w:r>
            <w:r w:rsidR="00857D7F"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классификация</w:t>
            </w:r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 </w:t>
            </w:r>
          </w:p>
        </w:tc>
      </w:tr>
      <w:tr w:rsidR="0081742A" w:rsidRPr="0081742A" w14:paraId="6D7779D5" w14:textId="77777777" w:rsidTr="0058619C">
        <w:trPr>
          <w:trHeight w:val="420"/>
        </w:trPr>
        <w:tc>
          <w:tcPr>
            <w:tcW w:w="2164" w:type="dxa"/>
            <w:noWrap/>
            <w:hideMark/>
          </w:tcPr>
          <w:p w14:paraId="0BECED37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Terminological</w:t>
            </w:r>
            <w:proofErr w:type="spellEnd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 </w:t>
            </w: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data</w:t>
            </w:r>
            <w:proofErr w:type="spellEnd"/>
          </w:p>
        </w:tc>
        <w:tc>
          <w:tcPr>
            <w:tcW w:w="2890" w:type="dxa"/>
            <w:noWrap/>
            <w:hideMark/>
          </w:tcPr>
          <w:p w14:paraId="1B550E81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Donnée</w:t>
            </w:r>
            <w:proofErr w:type="spellEnd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 </w:t>
            </w: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terminologique</w:t>
            </w:r>
            <w:proofErr w:type="spellEnd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 </w:t>
            </w:r>
          </w:p>
        </w:tc>
        <w:tc>
          <w:tcPr>
            <w:tcW w:w="4291" w:type="dxa"/>
            <w:noWrap/>
            <w:hideMark/>
          </w:tcPr>
          <w:p w14:paraId="291A3532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Терминологическая информация</w:t>
            </w:r>
          </w:p>
        </w:tc>
      </w:tr>
      <w:tr w:rsidR="0081742A" w:rsidRPr="0081742A" w14:paraId="6D5679CA" w14:textId="77777777" w:rsidTr="0058619C">
        <w:trPr>
          <w:trHeight w:val="420"/>
        </w:trPr>
        <w:tc>
          <w:tcPr>
            <w:tcW w:w="2164" w:type="dxa"/>
            <w:noWrap/>
            <w:hideMark/>
          </w:tcPr>
          <w:p w14:paraId="1B89C2D6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Terminological</w:t>
            </w:r>
            <w:proofErr w:type="spellEnd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 </w:t>
            </w: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entry</w:t>
            </w:r>
            <w:proofErr w:type="spellEnd"/>
          </w:p>
        </w:tc>
        <w:tc>
          <w:tcPr>
            <w:tcW w:w="2890" w:type="dxa"/>
            <w:noWrap/>
            <w:hideMark/>
          </w:tcPr>
          <w:p w14:paraId="0F04594C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Article</w:t>
            </w:r>
            <w:proofErr w:type="spellEnd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 </w:t>
            </w: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terminologique</w:t>
            </w:r>
            <w:proofErr w:type="spellEnd"/>
          </w:p>
        </w:tc>
        <w:tc>
          <w:tcPr>
            <w:tcW w:w="4291" w:type="dxa"/>
            <w:noWrap/>
            <w:hideMark/>
          </w:tcPr>
          <w:p w14:paraId="34E26C03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Терминологическая статья</w:t>
            </w:r>
          </w:p>
        </w:tc>
      </w:tr>
      <w:tr w:rsidR="0081742A" w:rsidRPr="0081742A" w14:paraId="5EE7EA77" w14:textId="77777777" w:rsidTr="0058619C">
        <w:trPr>
          <w:trHeight w:val="420"/>
        </w:trPr>
        <w:tc>
          <w:tcPr>
            <w:tcW w:w="2164" w:type="dxa"/>
            <w:noWrap/>
            <w:hideMark/>
          </w:tcPr>
          <w:p w14:paraId="298B3E42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Terminological</w:t>
            </w:r>
            <w:proofErr w:type="spellEnd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 </w:t>
            </w: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format</w:t>
            </w:r>
            <w:proofErr w:type="spellEnd"/>
          </w:p>
        </w:tc>
        <w:tc>
          <w:tcPr>
            <w:tcW w:w="2890" w:type="dxa"/>
            <w:noWrap/>
            <w:hideMark/>
          </w:tcPr>
          <w:p w14:paraId="5DE037D3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Format</w:t>
            </w:r>
            <w:proofErr w:type="spellEnd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 </w:t>
            </w: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terminologique</w:t>
            </w:r>
            <w:proofErr w:type="spellEnd"/>
          </w:p>
        </w:tc>
        <w:tc>
          <w:tcPr>
            <w:tcW w:w="4291" w:type="dxa"/>
            <w:noWrap/>
            <w:hideMark/>
          </w:tcPr>
          <w:p w14:paraId="7DCA8F49" w14:textId="575F92F6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Формат </w:t>
            </w:r>
            <w:r w:rsidR="00857D7F"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термина</w:t>
            </w:r>
          </w:p>
        </w:tc>
      </w:tr>
      <w:tr w:rsidR="0081742A" w:rsidRPr="0081742A" w14:paraId="6BBCC625" w14:textId="77777777" w:rsidTr="0058619C">
        <w:trPr>
          <w:trHeight w:val="420"/>
        </w:trPr>
        <w:tc>
          <w:tcPr>
            <w:tcW w:w="2164" w:type="dxa"/>
            <w:noWrap/>
            <w:hideMark/>
          </w:tcPr>
          <w:p w14:paraId="021AB652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Entry</w:t>
            </w:r>
            <w:proofErr w:type="spellEnd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 </w:t>
            </w: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term</w:t>
            </w:r>
            <w:proofErr w:type="spellEnd"/>
          </w:p>
        </w:tc>
        <w:tc>
          <w:tcPr>
            <w:tcW w:w="2890" w:type="dxa"/>
            <w:noWrap/>
            <w:hideMark/>
          </w:tcPr>
          <w:p w14:paraId="55D10828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Entrée</w:t>
            </w:r>
            <w:proofErr w:type="spellEnd"/>
          </w:p>
        </w:tc>
        <w:tc>
          <w:tcPr>
            <w:tcW w:w="4291" w:type="dxa"/>
            <w:noWrap/>
            <w:hideMark/>
          </w:tcPr>
          <w:p w14:paraId="4F32D25B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Входной термин</w:t>
            </w:r>
          </w:p>
        </w:tc>
      </w:tr>
      <w:tr w:rsidR="0081742A" w:rsidRPr="0081742A" w14:paraId="26F0D0C8" w14:textId="77777777" w:rsidTr="0058619C">
        <w:trPr>
          <w:trHeight w:val="420"/>
        </w:trPr>
        <w:tc>
          <w:tcPr>
            <w:tcW w:w="2164" w:type="dxa"/>
            <w:noWrap/>
            <w:hideMark/>
          </w:tcPr>
          <w:p w14:paraId="440A7885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Note</w:t>
            </w:r>
            <w:proofErr w:type="spellEnd"/>
          </w:p>
        </w:tc>
        <w:tc>
          <w:tcPr>
            <w:tcW w:w="2890" w:type="dxa"/>
            <w:noWrap/>
            <w:hideMark/>
          </w:tcPr>
          <w:p w14:paraId="60BE628D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Note</w:t>
            </w:r>
            <w:proofErr w:type="spellEnd"/>
          </w:p>
        </w:tc>
        <w:tc>
          <w:tcPr>
            <w:tcW w:w="4291" w:type="dxa"/>
            <w:noWrap/>
            <w:hideMark/>
          </w:tcPr>
          <w:p w14:paraId="02D7AC12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Заметка</w:t>
            </w:r>
          </w:p>
        </w:tc>
      </w:tr>
      <w:tr w:rsidR="0081742A" w:rsidRPr="0081742A" w14:paraId="4261AD45" w14:textId="77777777" w:rsidTr="0058619C">
        <w:trPr>
          <w:trHeight w:val="420"/>
        </w:trPr>
        <w:tc>
          <w:tcPr>
            <w:tcW w:w="2164" w:type="dxa"/>
            <w:noWrap/>
            <w:hideMark/>
          </w:tcPr>
          <w:p w14:paraId="7F8662DE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Grammatical</w:t>
            </w:r>
            <w:proofErr w:type="spellEnd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 </w:t>
            </w: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label</w:t>
            </w:r>
            <w:proofErr w:type="spellEnd"/>
          </w:p>
        </w:tc>
        <w:tc>
          <w:tcPr>
            <w:tcW w:w="2890" w:type="dxa"/>
            <w:noWrap/>
            <w:hideMark/>
          </w:tcPr>
          <w:p w14:paraId="618BEA2A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Marque</w:t>
            </w:r>
            <w:proofErr w:type="spellEnd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 </w:t>
            </w: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grammaticale</w:t>
            </w:r>
            <w:proofErr w:type="spellEnd"/>
          </w:p>
        </w:tc>
        <w:tc>
          <w:tcPr>
            <w:tcW w:w="4291" w:type="dxa"/>
            <w:noWrap/>
            <w:hideMark/>
          </w:tcPr>
          <w:p w14:paraId="4FA32F7D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Грамматическая помета</w:t>
            </w:r>
          </w:p>
        </w:tc>
      </w:tr>
      <w:tr w:rsidR="0081742A" w:rsidRPr="0081742A" w14:paraId="00D8C8AD" w14:textId="77777777" w:rsidTr="0058619C">
        <w:trPr>
          <w:trHeight w:val="420"/>
        </w:trPr>
        <w:tc>
          <w:tcPr>
            <w:tcW w:w="2164" w:type="dxa"/>
            <w:noWrap/>
            <w:hideMark/>
          </w:tcPr>
          <w:p w14:paraId="38410842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Subject</w:t>
            </w:r>
            <w:proofErr w:type="spellEnd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 </w:t>
            </w: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label</w:t>
            </w:r>
            <w:proofErr w:type="spellEnd"/>
          </w:p>
        </w:tc>
        <w:tc>
          <w:tcPr>
            <w:tcW w:w="2890" w:type="dxa"/>
            <w:noWrap/>
            <w:hideMark/>
          </w:tcPr>
          <w:p w14:paraId="31E69DCD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Indicatif</w:t>
            </w:r>
            <w:proofErr w:type="spellEnd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 </w:t>
            </w: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de</w:t>
            </w:r>
            <w:proofErr w:type="spellEnd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 </w:t>
            </w: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domaine</w:t>
            </w:r>
            <w:proofErr w:type="spellEnd"/>
          </w:p>
        </w:tc>
        <w:tc>
          <w:tcPr>
            <w:tcW w:w="4291" w:type="dxa"/>
            <w:noWrap/>
            <w:hideMark/>
          </w:tcPr>
          <w:p w14:paraId="7740826F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Отраслевая помета </w:t>
            </w:r>
          </w:p>
        </w:tc>
      </w:tr>
      <w:tr w:rsidR="0081742A" w:rsidRPr="0081742A" w14:paraId="3A4D95AF" w14:textId="77777777" w:rsidTr="0058619C">
        <w:trPr>
          <w:trHeight w:val="420"/>
        </w:trPr>
        <w:tc>
          <w:tcPr>
            <w:tcW w:w="2164" w:type="dxa"/>
            <w:noWrap/>
            <w:hideMark/>
          </w:tcPr>
          <w:p w14:paraId="17973B24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Language</w:t>
            </w:r>
            <w:proofErr w:type="spellEnd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 </w:t>
            </w: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identifier</w:t>
            </w:r>
            <w:proofErr w:type="spellEnd"/>
          </w:p>
        </w:tc>
        <w:tc>
          <w:tcPr>
            <w:tcW w:w="2890" w:type="dxa"/>
            <w:noWrap/>
            <w:hideMark/>
          </w:tcPr>
          <w:p w14:paraId="1FC48097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Indicatif</w:t>
            </w:r>
            <w:proofErr w:type="spellEnd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 </w:t>
            </w: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de</w:t>
            </w:r>
            <w:proofErr w:type="spellEnd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 </w:t>
            </w: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langue</w:t>
            </w:r>
            <w:proofErr w:type="spellEnd"/>
          </w:p>
        </w:tc>
        <w:tc>
          <w:tcPr>
            <w:tcW w:w="4291" w:type="dxa"/>
            <w:noWrap/>
            <w:hideMark/>
          </w:tcPr>
          <w:p w14:paraId="5085DBC9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Идентификатор языка</w:t>
            </w:r>
          </w:p>
        </w:tc>
      </w:tr>
      <w:tr w:rsidR="0081742A" w:rsidRPr="0081742A" w14:paraId="7A0ECCEF" w14:textId="77777777" w:rsidTr="0058619C">
        <w:trPr>
          <w:trHeight w:val="420"/>
        </w:trPr>
        <w:tc>
          <w:tcPr>
            <w:tcW w:w="2164" w:type="dxa"/>
            <w:noWrap/>
            <w:hideMark/>
          </w:tcPr>
          <w:p w14:paraId="4D742CB2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Country</w:t>
            </w:r>
            <w:proofErr w:type="spellEnd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 </w:t>
            </w: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indenifer</w:t>
            </w:r>
            <w:proofErr w:type="spellEnd"/>
          </w:p>
        </w:tc>
        <w:tc>
          <w:tcPr>
            <w:tcW w:w="2890" w:type="dxa"/>
            <w:noWrap/>
            <w:hideMark/>
          </w:tcPr>
          <w:p w14:paraId="7CE3857F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Indicatif</w:t>
            </w:r>
            <w:proofErr w:type="spellEnd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 </w:t>
            </w: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de</w:t>
            </w:r>
            <w:proofErr w:type="spellEnd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 </w:t>
            </w: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pays</w:t>
            </w:r>
            <w:proofErr w:type="spellEnd"/>
          </w:p>
        </w:tc>
        <w:tc>
          <w:tcPr>
            <w:tcW w:w="4291" w:type="dxa"/>
            <w:noWrap/>
            <w:hideMark/>
          </w:tcPr>
          <w:p w14:paraId="3F855B5D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Идентификатор страны </w:t>
            </w:r>
          </w:p>
        </w:tc>
      </w:tr>
      <w:tr w:rsidR="0081742A" w:rsidRPr="0081742A" w14:paraId="76251F8A" w14:textId="77777777" w:rsidTr="0058619C">
        <w:trPr>
          <w:trHeight w:val="420"/>
        </w:trPr>
        <w:tc>
          <w:tcPr>
            <w:tcW w:w="2164" w:type="dxa"/>
            <w:noWrap/>
            <w:hideMark/>
          </w:tcPr>
          <w:p w14:paraId="24D8D7F9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Source</w:t>
            </w:r>
            <w:proofErr w:type="spellEnd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 </w:t>
            </w: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identifier</w:t>
            </w:r>
            <w:proofErr w:type="spellEnd"/>
          </w:p>
        </w:tc>
        <w:tc>
          <w:tcPr>
            <w:tcW w:w="2890" w:type="dxa"/>
            <w:noWrap/>
            <w:hideMark/>
          </w:tcPr>
          <w:p w14:paraId="2DE23BB5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Source</w:t>
            </w:r>
            <w:proofErr w:type="spellEnd"/>
          </w:p>
        </w:tc>
        <w:tc>
          <w:tcPr>
            <w:tcW w:w="4291" w:type="dxa"/>
            <w:noWrap/>
            <w:hideMark/>
          </w:tcPr>
          <w:p w14:paraId="5B1956D5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Идентификатор источника </w:t>
            </w:r>
          </w:p>
        </w:tc>
      </w:tr>
      <w:tr w:rsidR="0081742A" w:rsidRPr="0081742A" w14:paraId="601D0DEE" w14:textId="77777777" w:rsidTr="0058619C">
        <w:trPr>
          <w:trHeight w:val="420"/>
        </w:trPr>
        <w:tc>
          <w:tcPr>
            <w:tcW w:w="2164" w:type="dxa"/>
            <w:noWrap/>
            <w:hideMark/>
          </w:tcPr>
          <w:p w14:paraId="055578E7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Stipulative</w:t>
            </w:r>
            <w:proofErr w:type="spellEnd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 </w:t>
            </w: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definition</w:t>
            </w:r>
            <w:proofErr w:type="spellEnd"/>
          </w:p>
        </w:tc>
        <w:tc>
          <w:tcPr>
            <w:tcW w:w="2890" w:type="dxa"/>
            <w:noWrap/>
            <w:hideMark/>
          </w:tcPr>
          <w:p w14:paraId="3B0BDA7C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Définition</w:t>
            </w:r>
            <w:proofErr w:type="spellEnd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 </w:t>
            </w: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stipulative</w:t>
            </w:r>
            <w:proofErr w:type="spellEnd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 </w:t>
            </w:r>
          </w:p>
        </w:tc>
        <w:tc>
          <w:tcPr>
            <w:tcW w:w="4291" w:type="dxa"/>
            <w:noWrap/>
            <w:hideMark/>
          </w:tcPr>
          <w:p w14:paraId="50C99319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Условное определение </w:t>
            </w:r>
          </w:p>
        </w:tc>
      </w:tr>
      <w:tr w:rsidR="0081742A" w:rsidRPr="0081742A" w14:paraId="2DF68460" w14:textId="77777777" w:rsidTr="0058619C">
        <w:trPr>
          <w:trHeight w:val="420"/>
        </w:trPr>
        <w:tc>
          <w:tcPr>
            <w:tcW w:w="2164" w:type="dxa"/>
            <w:noWrap/>
            <w:hideMark/>
          </w:tcPr>
          <w:p w14:paraId="55AC5A39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Ostensive</w:t>
            </w:r>
            <w:proofErr w:type="spellEnd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 </w:t>
            </w: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definition</w:t>
            </w:r>
            <w:proofErr w:type="spellEnd"/>
          </w:p>
        </w:tc>
        <w:tc>
          <w:tcPr>
            <w:tcW w:w="2890" w:type="dxa"/>
            <w:noWrap/>
            <w:hideMark/>
          </w:tcPr>
          <w:p w14:paraId="500E12B9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Définition</w:t>
            </w:r>
            <w:proofErr w:type="spellEnd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 </w:t>
            </w: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ostensive</w:t>
            </w:r>
            <w:proofErr w:type="spellEnd"/>
          </w:p>
        </w:tc>
        <w:tc>
          <w:tcPr>
            <w:tcW w:w="4291" w:type="dxa"/>
            <w:noWrap/>
            <w:hideMark/>
          </w:tcPr>
          <w:p w14:paraId="46F13120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Остенсивное</w:t>
            </w:r>
            <w:proofErr w:type="spellEnd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 определение </w:t>
            </w:r>
          </w:p>
        </w:tc>
      </w:tr>
      <w:tr w:rsidR="0081742A" w:rsidRPr="0081742A" w14:paraId="311EB40B" w14:textId="77777777" w:rsidTr="0058619C">
        <w:trPr>
          <w:trHeight w:val="420"/>
        </w:trPr>
        <w:tc>
          <w:tcPr>
            <w:tcW w:w="2164" w:type="dxa"/>
            <w:noWrap/>
            <w:hideMark/>
          </w:tcPr>
          <w:p w14:paraId="654111FE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Specialized</w:t>
            </w:r>
            <w:proofErr w:type="spellEnd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 </w:t>
            </w: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concept</w:t>
            </w:r>
            <w:proofErr w:type="spellEnd"/>
          </w:p>
        </w:tc>
        <w:tc>
          <w:tcPr>
            <w:tcW w:w="2890" w:type="dxa"/>
            <w:noWrap/>
            <w:hideMark/>
          </w:tcPr>
          <w:p w14:paraId="0C5C232E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Consept</w:t>
            </w:r>
            <w:proofErr w:type="spellEnd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 </w:t>
            </w: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spéalisé</w:t>
            </w:r>
            <w:proofErr w:type="spellEnd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 </w:t>
            </w:r>
          </w:p>
        </w:tc>
        <w:tc>
          <w:tcPr>
            <w:tcW w:w="4291" w:type="dxa"/>
            <w:noWrap/>
            <w:hideMark/>
          </w:tcPr>
          <w:p w14:paraId="45BE5063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Специальное понятие </w:t>
            </w:r>
          </w:p>
        </w:tc>
      </w:tr>
      <w:tr w:rsidR="0081742A" w:rsidRPr="0081742A" w14:paraId="39B6C9F3" w14:textId="77777777" w:rsidTr="0058619C">
        <w:trPr>
          <w:trHeight w:val="420"/>
        </w:trPr>
        <w:tc>
          <w:tcPr>
            <w:tcW w:w="2164" w:type="dxa"/>
            <w:noWrap/>
            <w:hideMark/>
          </w:tcPr>
          <w:p w14:paraId="01EDC7D1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Terminological</w:t>
            </w:r>
            <w:proofErr w:type="spellEnd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 </w:t>
            </w: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resource</w:t>
            </w:r>
            <w:proofErr w:type="spellEnd"/>
          </w:p>
        </w:tc>
        <w:tc>
          <w:tcPr>
            <w:tcW w:w="2890" w:type="dxa"/>
            <w:noWrap/>
            <w:hideMark/>
          </w:tcPr>
          <w:p w14:paraId="1A174AC9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Resource</w:t>
            </w:r>
            <w:proofErr w:type="spellEnd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 </w:t>
            </w: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terminologiaue</w:t>
            </w:r>
            <w:proofErr w:type="spellEnd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 </w:t>
            </w:r>
          </w:p>
        </w:tc>
        <w:tc>
          <w:tcPr>
            <w:tcW w:w="4291" w:type="dxa"/>
            <w:noWrap/>
            <w:hideMark/>
          </w:tcPr>
          <w:p w14:paraId="0A9CBACC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Источник терминов</w:t>
            </w:r>
          </w:p>
        </w:tc>
      </w:tr>
      <w:tr w:rsidR="0081742A" w:rsidRPr="0081742A" w14:paraId="66BE8D00" w14:textId="77777777" w:rsidTr="0058619C">
        <w:trPr>
          <w:trHeight w:val="420"/>
        </w:trPr>
        <w:tc>
          <w:tcPr>
            <w:tcW w:w="2164" w:type="dxa"/>
            <w:noWrap/>
            <w:hideMark/>
          </w:tcPr>
          <w:p w14:paraId="346E3EB4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Terminology</w:t>
            </w:r>
            <w:proofErr w:type="spellEnd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 </w:t>
            </w: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product</w:t>
            </w:r>
            <w:proofErr w:type="spellEnd"/>
          </w:p>
        </w:tc>
        <w:tc>
          <w:tcPr>
            <w:tcW w:w="2890" w:type="dxa"/>
            <w:noWrap/>
            <w:hideMark/>
          </w:tcPr>
          <w:p w14:paraId="0468478D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Produit</w:t>
            </w:r>
            <w:proofErr w:type="spellEnd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 </w:t>
            </w: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terminologique</w:t>
            </w:r>
            <w:proofErr w:type="spellEnd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 </w:t>
            </w:r>
          </w:p>
        </w:tc>
        <w:tc>
          <w:tcPr>
            <w:tcW w:w="4291" w:type="dxa"/>
            <w:noWrap/>
            <w:hideMark/>
          </w:tcPr>
          <w:p w14:paraId="2F8D9CA1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Терминологический продукт </w:t>
            </w:r>
          </w:p>
        </w:tc>
      </w:tr>
      <w:tr w:rsidR="0081742A" w:rsidRPr="0081742A" w14:paraId="4B098A8E" w14:textId="77777777" w:rsidTr="0058619C">
        <w:trPr>
          <w:trHeight w:val="420"/>
        </w:trPr>
        <w:tc>
          <w:tcPr>
            <w:tcW w:w="2164" w:type="dxa"/>
            <w:noWrap/>
            <w:hideMark/>
          </w:tcPr>
          <w:p w14:paraId="373421E7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Terminographical</w:t>
            </w:r>
            <w:proofErr w:type="spellEnd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 </w:t>
            </w: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product</w:t>
            </w:r>
            <w:proofErr w:type="spellEnd"/>
          </w:p>
        </w:tc>
        <w:tc>
          <w:tcPr>
            <w:tcW w:w="2890" w:type="dxa"/>
            <w:noWrap/>
            <w:hideMark/>
          </w:tcPr>
          <w:p w14:paraId="660559C8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Produit</w:t>
            </w:r>
            <w:proofErr w:type="spellEnd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 </w:t>
            </w: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terminographique</w:t>
            </w:r>
            <w:proofErr w:type="spellEnd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 </w:t>
            </w:r>
          </w:p>
        </w:tc>
        <w:tc>
          <w:tcPr>
            <w:tcW w:w="4291" w:type="dxa"/>
            <w:noWrap/>
            <w:hideMark/>
          </w:tcPr>
          <w:p w14:paraId="765236B4" w14:textId="77777777" w:rsidR="0081742A" w:rsidRPr="0081742A" w:rsidRDefault="0081742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proofErr w:type="spellStart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Терминографический</w:t>
            </w:r>
            <w:proofErr w:type="spellEnd"/>
            <w:r w:rsidRPr="0081742A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 продукт</w:t>
            </w:r>
          </w:p>
        </w:tc>
      </w:tr>
    </w:tbl>
    <w:p w14:paraId="1BA4174D" w14:textId="77777777" w:rsidR="008551AF" w:rsidRDefault="008551AF">
      <w:pPr>
        <w:rPr>
          <w:rFonts w:ascii="Times New Roman" w:eastAsiaTheme="majorEastAsia" w:hAnsi="Times New Roman" w:cs="Times New Roman"/>
          <w:spacing w:val="-10"/>
          <w:kern w:val="28"/>
          <w:sz w:val="28"/>
          <w:szCs w:val="28"/>
        </w:rPr>
      </w:pPr>
      <w:r>
        <w:rPr>
          <w:rFonts w:ascii="Times New Roman" w:eastAsiaTheme="majorEastAsia" w:hAnsi="Times New Roman" w:cs="Times New Roman"/>
          <w:spacing w:val="-10"/>
          <w:kern w:val="28"/>
          <w:sz w:val="28"/>
          <w:szCs w:val="28"/>
        </w:rPr>
        <w:br w:type="page"/>
      </w:r>
    </w:p>
    <w:p w14:paraId="5F0E4FB7" w14:textId="2B25597D" w:rsidR="008551AF" w:rsidRPr="009A37CD" w:rsidRDefault="0058619C" w:rsidP="009A37CD">
      <w:pPr>
        <w:pStyle w:val="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50" w:name="_Toc135657232"/>
      <w:bookmarkStart w:id="51" w:name="_Toc135657360"/>
      <w:bookmarkStart w:id="52" w:name="_Toc135666980"/>
      <w:bookmarkStart w:id="53" w:name="_Toc135752644"/>
      <w:r w:rsidRPr="009A37C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Приложение 2</w:t>
      </w:r>
      <w:bookmarkEnd w:id="50"/>
      <w:bookmarkEnd w:id="51"/>
      <w:bookmarkEnd w:id="52"/>
      <w:bookmarkEnd w:id="53"/>
      <w:r w:rsidRPr="009A37C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52E6CDB3" w14:textId="7B6E3C31" w:rsidR="0058619C" w:rsidRDefault="0058619C" w:rsidP="00D315D4">
      <w:pPr>
        <w:rPr>
          <w:rFonts w:ascii="Times New Roman" w:eastAsiaTheme="majorEastAsia" w:hAnsi="Times New Roman" w:cs="Times New Roman"/>
          <w:spacing w:val="-10"/>
          <w:kern w:val="28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453"/>
        <w:gridCol w:w="3075"/>
        <w:gridCol w:w="3817"/>
      </w:tblGrid>
      <w:tr w:rsidR="0058619C" w:rsidRPr="0058619C" w14:paraId="4BDE7464" w14:textId="77777777" w:rsidTr="0058619C">
        <w:trPr>
          <w:trHeight w:val="420"/>
        </w:trPr>
        <w:tc>
          <w:tcPr>
            <w:tcW w:w="3880" w:type="dxa"/>
            <w:noWrap/>
            <w:hideMark/>
          </w:tcPr>
          <w:p w14:paraId="7D91D23F" w14:textId="77777777" w:rsidR="0058619C" w:rsidRPr="0058619C" w:rsidRDefault="0058619C">
            <w:pPr>
              <w:rPr>
                <w:rFonts w:ascii="Times New Roman" w:eastAsiaTheme="majorEastAsia" w:hAnsi="Times New Roman" w:cs="Times New Roman"/>
                <w:b/>
                <w:bCs/>
                <w:spacing w:val="-10"/>
                <w:kern w:val="28"/>
                <w:sz w:val="28"/>
                <w:szCs w:val="28"/>
              </w:rPr>
            </w:pPr>
            <w:r w:rsidRPr="0058619C">
              <w:rPr>
                <w:rFonts w:ascii="Times New Roman" w:eastAsiaTheme="majorEastAsia" w:hAnsi="Times New Roman" w:cs="Times New Roman"/>
                <w:b/>
                <w:bCs/>
                <w:spacing w:val="-10"/>
                <w:kern w:val="28"/>
                <w:sz w:val="28"/>
                <w:szCs w:val="28"/>
              </w:rPr>
              <w:t>Термин на английском</w:t>
            </w:r>
          </w:p>
        </w:tc>
        <w:tc>
          <w:tcPr>
            <w:tcW w:w="4900" w:type="dxa"/>
            <w:noWrap/>
            <w:hideMark/>
          </w:tcPr>
          <w:p w14:paraId="5E3BB325" w14:textId="77777777" w:rsidR="0058619C" w:rsidRPr="0058619C" w:rsidRDefault="0058619C">
            <w:pPr>
              <w:rPr>
                <w:rFonts w:ascii="Times New Roman" w:eastAsiaTheme="majorEastAsia" w:hAnsi="Times New Roman" w:cs="Times New Roman"/>
                <w:b/>
                <w:bCs/>
                <w:spacing w:val="-10"/>
                <w:kern w:val="28"/>
                <w:sz w:val="28"/>
                <w:szCs w:val="28"/>
              </w:rPr>
            </w:pPr>
            <w:r w:rsidRPr="0058619C">
              <w:rPr>
                <w:rFonts w:ascii="Times New Roman" w:eastAsiaTheme="majorEastAsia" w:hAnsi="Times New Roman" w:cs="Times New Roman"/>
                <w:b/>
                <w:bCs/>
                <w:spacing w:val="-10"/>
                <w:kern w:val="28"/>
                <w:sz w:val="28"/>
                <w:szCs w:val="28"/>
              </w:rPr>
              <w:t xml:space="preserve">Термин на французском </w:t>
            </w:r>
          </w:p>
        </w:tc>
        <w:tc>
          <w:tcPr>
            <w:tcW w:w="6115" w:type="dxa"/>
            <w:noWrap/>
            <w:hideMark/>
          </w:tcPr>
          <w:p w14:paraId="335480D0" w14:textId="77777777" w:rsidR="0058619C" w:rsidRPr="0058619C" w:rsidRDefault="0058619C">
            <w:pPr>
              <w:rPr>
                <w:rFonts w:ascii="Times New Roman" w:eastAsiaTheme="majorEastAsia" w:hAnsi="Times New Roman" w:cs="Times New Roman"/>
                <w:b/>
                <w:bCs/>
                <w:spacing w:val="-10"/>
                <w:kern w:val="28"/>
                <w:sz w:val="28"/>
                <w:szCs w:val="28"/>
              </w:rPr>
            </w:pPr>
            <w:r w:rsidRPr="0058619C">
              <w:rPr>
                <w:rFonts w:ascii="Times New Roman" w:eastAsiaTheme="majorEastAsia" w:hAnsi="Times New Roman" w:cs="Times New Roman"/>
                <w:b/>
                <w:bCs/>
                <w:spacing w:val="-10"/>
                <w:kern w:val="28"/>
                <w:sz w:val="28"/>
                <w:szCs w:val="28"/>
              </w:rPr>
              <w:t xml:space="preserve">Термин на русском </w:t>
            </w:r>
          </w:p>
        </w:tc>
      </w:tr>
      <w:tr w:rsidR="0058619C" w:rsidRPr="0058619C" w14:paraId="406CB01A" w14:textId="77777777" w:rsidTr="0058619C">
        <w:trPr>
          <w:trHeight w:val="420"/>
        </w:trPr>
        <w:tc>
          <w:tcPr>
            <w:tcW w:w="3880" w:type="dxa"/>
            <w:noWrap/>
            <w:hideMark/>
          </w:tcPr>
          <w:p w14:paraId="30240F73" w14:textId="77777777" w:rsidR="0058619C" w:rsidRPr="0058619C" w:rsidRDefault="0058619C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proofErr w:type="spellStart"/>
            <w:r w:rsidRPr="0058619C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Computer</w:t>
            </w:r>
            <w:proofErr w:type="spellEnd"/>
            <w:r w:rsidRPr="0058619C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 </w:t>
            </w:r>
            <w:proofErr w:type="spellStart"/>
            <w:r w:rsidRPr="0058619C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bulletin</w:t>
            </w:r>
            <w:proofErr w:type="spellEnd"/>
            <w:r w:rsidRPr="0058619C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 </w:t>
            </w:r>
            <w:proofErr w:type="spellStart"/>
            <w:r w:rsidRPr="0058619C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board</w:t>
            </w:r>
            <w:proofErr w:type="spellEnd"/>
          </w:p>
        </w:tc>
        <w:tc>
          <w:tcPr>
            <w:tcW w:w="4900" w:type="dxa"/>
            <w:noWrap/>
            <w:hideMark/>
          </w:tcPr>
          <w:p w14:paraId="72717090" w14:textId="77777777" w:rsidR="0058619C" w:rsidRPr="0058619C" w:rsidRDefault="0058619C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proofErr w:type="spellStart"/>
            <w:r w:rsidRPr="0058619C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Serveur</w:t>
            </w:r>
            <w:proofErr w:type="spellEnd"/>
            <w:r w:rsidRPr="0058619C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 </w:t>
            </w:r>
            <w:proofErr w:type="spellStart"/>
            <w:r w:rsidRPr="0058619C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télématique</w:t>
            </w:r>
            <w:proofErr w:type="spellEnd"/>
            <w:r w:rsidRPr="0058619C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 </w:t>
            </w:r>
          </w:p>
        </w:tc>
        <w:tc>
          <w:tcPr>
            <w:tcW w:w="6115" w:type="dxa"/>
            <w:noWrap/>
            <w:hideMark/>
          </w:tcPr>
          <w:p w14:paraId="04F83096" w14:textId="77777777" w:rsidR="0058619C" w:rsidRPr="0058619C" w:rsidRDefault="0058619C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r w:rsidRPr="0058619C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Компьютерная доска объявлений</w:t>
            </w:r>
          </w:p>
        </w:tc>
      </w:tr>
      <w:tr w:rsidR="0058619C" w:rsidRPr="0058619C" w14:paraId="2B9BA577" w14:textId="77777777" w:rsidTr="0058619C">
        <w:trPr>
          <w:trHeight w:val="420"/>
        </w:trPr>
        <w:tc>
          <w:tcPr>
            <w:tcW w:w="3880" w:type="dxa"/>
            <w:noWrap/>
            <w:hideMark/>
          </w:tcPr>
          <w:p w14:paraId="24ACA579" w14:textId="77777777" w:rsidR="0058619C" w:rsidRPr="0058619C" w:rsidRDefault="0058619C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proofErr w:type="spellStart"/>
            <w:r w:rsidRPr="0058619C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Computer</w:t>
            </w:r>
            <w:proofErr w:type="spellEnd"/>
            <w:r w:rsidRPr="0058619C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 </w:t>
            </w:r>
            <w:proofErr w:type="spellStart"/>
            <w:r w:rsidRPr="0058619C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program</w:t>
            </w:r>
            <w:proofErr w:type="spellEnd"/>
          </w:p>
        </w:tc>
        <w:tc>
          <w:tcPr>
            <w:tcW w:w="4900" w:type="dxa"/>
            <w:noWrap/>
            <w:hideMark/>
          </w:tcPr>
          <w:p w14:paraId="0E54C623" w14:textId="77777777" w:rsidR="0058619C" w:rsidRPr="0058619C" w:rsidRDefault="0058619C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proofErr w:type="spellStart"/>
            <w:r w:rsidRPr="0058619C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Logiciel</w:t>
            </w:r>
            <w:proofErr w:type="spellEnd"/>
          </w:p>
        </w:tc>
        <w:tc>
          <w:tcPr>
            <w:tcW w:w="6115" w:type="dxa"/>
            <w:noWrap/>
            <w:hideMark/>
          </w:tcPr>
          <w:p w14:paraId="6541E283" w14:textId="1EB6F0B1" w:rsidR="0058619C" w:rsidRPr="0058619C" w:rsidRDefault="00857D7F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r w:rsidRPr="0058619C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Компьютерная</w:t>
            </w:r>
            <w:r w:rsidR="0058619C" w:rsidRPr="0058619C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 программа </w:t>
            </w:r>
          </w:p>
        </w:tc>
      </w:tr>
      <w:tr w:rsidR="0058619C" w:rsidRPr="0058619C" w14:paraId="12AC9878" w14:textId="77777777" w:rsidTr="0058619C">
        <w:trPr>
          <w:trHeight w:val="420"/>
        </w:trPr>
        <w:tc>
          <w:tcPr>
            <w:tcW w:w="3880" w:type="dxa"/>
            <w:noWrap/>
            <w:hideMark/>
          </w:tcPr>
          <w:p w14:paraId="0D2792F6" w14:textId="77777777" w:rsidR="0058619C" w:rsidRPr="0058619C" w:rsidRDefault="0058619C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proofErr w:type="spellStart"/>
            <w:r w:rsidRPr="0058619C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Essential</w:t>
            </w:r>
            <w:proofErr w:type="spellEnd"/>
            <w:r w:rsidRPr="0058619C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 </w:t>
            </w:r>
            <w:proofErr w:type="spellStart"/>
            <w:r w:rsidRPr="0058619C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characteristic</w:t>
            </w:r>
            <w:proofErr w:type="spellEnd"/>
          </w:p>
        </w:tc>
        <w:tc>
          <w:tcPr>
            <w:tcW w:w="4900" w:type="dxa"/>
            <w:noWrap/>
            <w:hideMark/>
          </w:tcPr>
          <w:p w14:paraId="423D9AD8" w14:textId="77777777" w:rsidR="0058619C" w:rsidRPr="0058619C" w:rsidRDefault="0058619C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proofErr w:type="spellStart"/>
            <w:r w:rsidRPr="0058619C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Caractère</w:t>
            </w:r>
            <w:proofErr w:type="spellEnd"/>
            <w:r w:rsidRPr="0058619C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 </w:t>
            </w:r>
            <w:proofErr w:type="spellStart"/>
            <w:r w:rsidRPr="0058619C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essentiel</w:t>
            </w:r>
            <w:proofErr w:type="spellEnd"/>
          </w:p>
        </w:tc>
        <w:tc>
          <w:tcPr>
            <w:tcW w:w="6115" w:type="dxa"/>
            <w:noWrap/>
            <w:hideMark/>
          </w:tcPr>
          <w:p w14:paraId="506A2224" w14:textId="77777777" w:rsidR="0058619C" w:rsidRPr="0058619C" w:rsidRDefault="0058619C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r w:rsidRPr="0058619C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Основная характеристика </w:t>
            </w:r>
          </w:p>
        </w:tc>
      </w:tr>
      <w:tr w:rsidR="0058619C" w:rsidRPr="0058619C" w14:paraId="43DEBE55" w14:textId="77777777" w:rsidTr="0058619C">
        <w:trPr>
          <w:trHeight w:val="420"/>
        </w:trPr>
        <w:tc>
          <w:tcPr>
            <w:tcW w:w="3880" w:type="dxa"/>
            <w:noWrap/>
            <w:hideMark/>
          </w:tcPr>
          <w:p w14:paraId="026201D3" w14:textId="77777777" w:rsidR="0058619C" w:rsidRPr="0058619C" w:rsidRDefault="0058619C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proofErr w:type="spellStart"/>
            <w:r w:rsidRPr="0058619C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Delimiting</w:t>
            </w:r>
            <w:proofErr w:type="spellEnd"/>
            <w:r w:rsidRPr="0058619C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 </w:t>
            </w:r>
            <w:proofErr w:type="spellStart"/>
            <w:r w:rsidRPr="0058619C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characteristic</w:t>
            </w:r>
            <w:proofErr w:type="spellEnd"/>
          </w:p>
        </w:tc>
        <w:tc>
          <w:tcPr>
            <w:tcW w:w="4900" w:type="dxa"/>
            <w:noWrap/>
            <w:hideMark/>
          </w:tcPr>
          <w:p w14:paraId="04ECA10C" w14:textId="77777777" w:rsidR="0058619C" w:rsidRPr="0058619C" w:rsidRDefault="0058619C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proofErr w:type="spellStart"/>
            <w:r w:rsidRPr="0058619C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Caractère</w:t>
            </w:r>
            <w:proofErr w:type="spellEnd"/>
            <w:r w:rsidRPr="0058619C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 </w:t>
            </w:r>
            <w:proofErr w:type="spellStart"/>
            <w:r w:rsidRPr="0058619C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distinctif</w:t>
            </w:r>
            <w:proofErr w:type="spellEnd"/>
          </w:p>
        </w:tc>
        <w:tc>
          <w:tcPr>
            <w:tcW w:w="6115" w:type="dxa"/>
            <w:noWrap/>
            <w:hideMark/>
          </w:tcPr>
          <w:p w14:paraId="04EAEEFB" w14:textId="77777777" w:rsidR="0058619C" w:rsidRPr="0058619C" w:rsidRDefault="0058619C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r w:rsidRPr="0058619C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Отличительная характеристика </w:t>
            </w:r>
          </w:p>
        </w:tc>
      </w:tr>
      <w:tr w:rsidR="0058619C" w:rsidRPr="0058619C" w14:paraId="79F9CE06" w14:textId="77777777" w:rsidTr="0058619C">
        <w:trPr>
          <w:trHeight w:val="420"/>
        </w:trPr>
        <w:tc>
          <w:tcPr>
            <w:tcW w:w="3880" w:type="dxa"/>
            <w:noWrap/>
            <w:hideMark/>
          </w:tcPr>
          <w:p w14:paraId="5338A570" w14:textId="77777777" w:rsidR="0058619C" w:rsidRPr="0058619C" w:rsidRDefault="0058619C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proofErr w:type="spellStart"/>
            <w:r w:rsidRPr="0058619C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Borrowed</w:t>
            </w:r>
            <w:proofErr w:type="spellEnd"/>
            <w:r w:rsidRPr="0058619C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 </w:t>
            </w:r>
            <w:proofErr w:type="spellStart"/>
            <w:r w:rsidRPr="0058619C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term</w:t>
            </w:r>
            <w:proofErr w:type="spellEnd"/>
            <w:r w:rsidRPr="0058619C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 </w:t>
            </w:r>
          </w:p>
        </w:tc>
        <w:tc>
          <w:tcPr>
            <w:tcW w:w="4900" w:type="dxa"/>
            <w:noWrap/>
            <w:hideMark/>
          </w:tcPr>
          <w:p w14:paraId="3F2F957A" w14:textId="77777777" w:rsidR="0058619C" w:rsidRPr="0058619C" w:rsidRDefault="0058619C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proofErr w:type="spellStart"/>
            <w:r w:rsidRPr="0058619C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Emprunt</w:t>
            </w:r>
            <w:proofErr w:type="spellEnd"/>
          </w:p>
        </w:tc>
        <w:tc>
          <w:tcPr>
            <w:tcW w:w="6115" w:type="dxa"/>
            <w:noWrap/>
            <w:hideMark/>
          </w:tcPr>
          <w:p w14:paraId="1F86305B" w14:textId="77777777" w:rsidR="0058619C" w:rsidRPr="0058619C" w:rsidRDefault="0058619C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r w:rsidRPr="0058619C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Заимствованный термин</w:t>
            </w:r>
          </w:p>
        </w:tc>
      </w:tr>
      <w:tr w:rsidR="0058619C" w:rsidRPr="0058619C" w14:paraId="1524581A" w14:textId="77777777" w:rsidTr="0058619C">
        <w:trPr>
          <w:trHeight w:val="420"/>
        </w:trPr>
        <w:tc>
          <w:tcPr>
            <w:tcW w:w="3880" w:type="dxa"/>
            <w:noWrap/>
            <w:hideMark/>
          </w:tcPr>
          <w:p w14:paraId="7F61BA81" w14:textId="77777777" w:rsidR="0058619C" w:rsidRPr="0058619C" w:rsidRDefault="0058619C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proofErr w:type="spellStart"/>
            <w:r w:rsidRPr="0058619C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Blend</w:t>
            </w:r>
            <w:proofErr w:type="spellEnd"/>
          </w:p>
        </w:tc>
        <w:tc>
          <w:tcPr>
            <w:tcW w:w="4900" w:type="dxa"/>
            <w:noWrap/>
            <w:hideMark/>
          </w:tcPr>
          <w:p w14:paraId="633CF0A8" w14:textId="77777777" w:rsidR="0058619C" w:rsidRPr="0058619C" w:rsidRDefault="0058619C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proofErr w:type="spellStart"/>
            <w:r w:rsidRPr="0058619C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Mot-valise</w:t>
            </w:r>
            <w:proofErr w:type="spellEnd"/>
          </w:p>
        </w:tc>
        <w:tc>
          <w:tcPr>
            <w:tcW w:w="6115" w:type="dxa"/>
            <w:noWrap/>
            <w:hideMark/>
          </w:tcPr>
          <w:p w14:paraId="33E9385F" w14:textId="77777777" w:rsidR="0058619C" w:rsidRPr="0058619C" w:rsidRDefault="0058619C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r w:rsidRPr="0058619C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Комбинация-сокращение</w:t>
            </w:r>
          </w:p>
        </w:tc>
      </w:tr>
      <w:tr w:rsidR="0058619C" w:rsidRPr="0058619C" w14:paraId="431EBFA8" w14:textId="77777777" w:rsidTr="0058619C">
        <w:trPr>
          <w:trHeight w:val="420"/>
        </w:trPr>
        <w:tc>
          <w:tcPr>
            <w:tcW w:w="3880" w:type="dxa"/>
            <w:noWrap/>
            <w:hideMark/>
          </w:tcPr>
          <w:p w14:paraId="2E548AC7" w14:textId="77777777" w:rsidR="0058619C" w:rsidRPr="0058619C" w:rsidRDefault="0058619C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proofErr w:type="spellStart"/>
            <w:r w:rsidRPr="0058619C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Term</w:t>
            </w:r>
            <w:proofErr w:type="spellEnd"/>
            <w:r w:rsidRPr="0058619C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 </w:t>
            </w:r>
            <w:proofErr w:type="spellStart"/>
            <w:r w:rsidRPr="0058619C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acceptability</w:t>
            </w:r>
            <w:proofErr w:type="spellEnd"/>
            <w:r w:rsidRPr="0058619C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 </w:t>
            </w:r>
            <w:proofErr w:type="spellStart"/>
            <w:r w:rsidRPr="0058619C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rating</w:t>
            </w:r>
            <w:proofErr w:type="spellEnd"/>
          </w:p>
        </w:tc>
        <w:tc>
          <w:tcPr>
            <w:tcW w:w="4900" w:type="dxa"/>
            <w:noWrap/>
            <w:hideMark/>
          </w:tcPr>
          <w:p w14:paraId="7C5CCA02" w14:textId="77777777" w:rsidR="0058619C" w:rsidRPr="0058619C" w:rsidRDefault="0058619C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proofErr w:type="spellStart"/>
            <w:r w:rsidRPr="0058619C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Cote</w:t>
            </w:r>
            <w:proofErr w:type="spellEnd"/>
            <w:r w:rsidRPr="0058619C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 </w:t>
            </w:r>
            <w:proofErr w:type="spellStart"/>
            <w:r w:rsidRPr="0058619C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d'accepabilité</w:t>
            </w:r>
            <w:proofErr w:type="spellEnd"/>
            <w:r w:rsidRPr="0058619C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 </w:t>
            </w:r>
            <w:proofErr w:type="spellStart"/>
            <w:r w:rsidRPr="0058619C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terminologique</w:t>
            </w:r>
            <w:proofErr w:type="spellEnd"/>
          </w:p>
        </w:tc>
        <w:tc>
          <w:tcPr>
            <w:tcW w:w="6115" w:type="dxa"/>
            <w:noWrap/>
            <w:hideMark/>
          </w:tcPr>
          <w:p w14:paraId="0EBEA724" w14:textId="77777777" w:rsidR="0058619C" w:rsidRPr="0058619C" w:rsidRDefault="0058619C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r w:rsidRPr="0058619C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Оценка допустимости термина</w:t>
            </w:r>
          </w:p>
        </w:tc>
      </w:tr>
      <w:tr w:rsidR="0058619C" w:rsidRPr="0058619C" w14:paraId="7D345870" w14:textId="77777777" w:rsidTr="0058619C">
        <w:trPr>
          <w:trHeight w:val="420"/>
        </w:trPr>
        <w:tc>
          <w:tcPr>
            <w:tcW w:w="3880" w:type="dxa"/>
            <w:noWrap/>
            <w:hideMark/>
          </w:tcPr>
          <w:p w14:paraId="0DAB76FC" w14:textId="77777777" w:rsidR="0058619C" w:rsidRPr="0058619C" w:rsidRDefault="0058619C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proofErr w:type="spellStart"/>
            <w:r w:rsidRPr="0058619C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Admitted</w:t>
            </w:r>
            <w:proofErr w:type="spellEnd"/>
            <w:r w:rsidRPr="0058619C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 </w:t>
            </w:r>
            <w:proofErr w:type="spellStart"/>
            <w:r w:rsidRPr="0058619C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term</w:t>
            </w:r>
            <w:proofErr w:type="spellEnd"/>
          </w:p>
        </w:tc>
        <w:tc>
          <w:tcPr>
            <w:tcW w:w="4900" w:type="dxa"/>
            <w:noWrap/>
            <w:hideMark/>
          </w:tcPr>
          <w:p w14:paraId="06006B0E" w14:textId="77777777" w:rsidR="0058619C" w:rsidRPr="0058619C" w:rsidRDefault="0058619C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proofErr w:type="spellStart"/>
            <w:r w:rsidRPr="0058619C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Terme</w:t>
            </w:r>
            <w:proofErr w:type="spellEnd"/>
            <w:r w:rsidRPr="0058619C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 </w:t>
            </w:r>
            <w:proofErr w:type="spellStart"/>
            <w:r w:rsidRPr="0058619C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toléré</w:t>
            </w:r>
            <w:proofErr w:type="spellEnd"/>
          </w:p>
        </w:tc>
        <w:tc>
          <w:tcPr>
            <w:tcW w:w="6115" w:type="dxa"/>
            <w:noWrap/>
            <w:hideMark/>
          </w:tcPr>
          <w:p w14:paraId="5917B2D4" w14:textId="77777777" w:rsidR="0058619C" w:rsidRPr="0058619C" w:rsidRDefault="0058619C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r w:rsidRPr="0058619C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Допустимый термин </w:t>
            </w:r>
          </w:p>
        </w:tc>
      </w:tr>
      <w:tr w:rsidR="0058619C" w:rsidRPr="0058619C" w14:paraId="316FB72D" w14:textId="77777777" w:rsidTr="0058619C">
        <w:trPr>
          <w:trHeight w:val="420"/>
        </w:trPr>
        <w:tc>
          <w:tcPr>
            <w:tcW w:w="3880" w:type="dxa"/>
            <w:noWrap/>
            <w:hideMark/>
          </w:tcPr>
          <w:p w14:paraId="5C31B054" w14:textId="77777777" w:rsidR="0058619C" w:rsidRPr="0058619C" w:rsidRDefault="0058619C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proofErr w:type="spellStart"/>
            <w:r w:rsidRPr="0058619C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Deprecated</w:t>
            </w:r>
            <w:proofErr w:type="spellEnd"/>
            <w:r w:rsidRPr="0058619C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 </w:t>
            </w:r>
            <w:proofErr w:type="spellStart"/>
            <w:r w:rsidRPr="0058619C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term</w:t>
            </w:r>
            <w:proofErr w:type="spellEnd"/>
          </w:p>
        </w:tc>
        <w:tc>
          <w:tcPr>
            <w:tcW w:w="4900" w:type="dxa"/>
            <w:noWrap/>
            <w:hideMark/>
          </w:tcPr>
          <w:p w14:paraId="7946793A" w14:textId="77777777" w:rsidR="0058619C" w:rsidRPr="0058619C" w:rsidRDefault="0058619C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proofErr w:type="spellStart"/>
            <w:r w:rsidRPr="0058619C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Terme</w:t>
            </w:r>
            <w:proofErr w:type="spellEnd"/>
            <w:r w:rsidRPr="0058619C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 </w:t>
            </w:r>
            <w:proofErr w:type="spellStart"/>
            <w:r w:rsidRPr="0058619C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déconseillé</w:t>
            </w:r>
            <w:proofErr w:type="spellEnd"/>
            <w:r w:rsidRPr="0058619C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 </w:t>
            </w:r>
          </w:p>
        </w:tc>
        <w:tc>
          <w:tcPr>
            <w:tcW w:w="6115" w:type="dxa"/>
            <w:noWrap/>
            <w:hideMark/>
          </w:tcPr>
          <w:p w14:paraId="1FA5A9CC" w14:textId="09287828" w:rsidR="0058619C" w:rsidRPr="0058619C" w:rsidRDefault="0058619C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r w:rsidRPr="0058619C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Не рекомендуемый к </w:t>
            </w:r>
            <w:r w:rsidR="00857D7F" w:rsidRPr="0058619C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употреблению</w:t>
            </w:r>
            <w:r w:rsidRPr="0058619C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 термин </w:t>
            </w:r>
          </w:p>
        </w:tc>
      </w:tr>
      <w:tr w:rsidR="0058619C" w:rsidRPr="0058619C" w14:paraId="716E4326" w14:textId="77777777" w:rsidTr="0058619C">
        <w:trPr>
          <w:trHeight w:val="420"/>
        </w:trPr>
        <w:tc>
          <w:tcPr>
            <w:tcW w:w="3880" w:type="dxa"/>
            <w:noWrap/>
            <w:hideMark/>
          </w:tcPr>
          <w:p w14:paraId="25D2F870" w14:textId="77777777" w:rsidR="0058619C" w:rsidRPr="0058619C" w:rsidRDefault="0058619C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proofErr w:type="spellStart"/>
            <w:r w:rsidRPr="0058619C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Terminology</w:t>
            </w:r>
            <w:proofErr w:type="spellEnd"/>
            <w:r w:rsidRPr="0058619C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 </w:t>
            </w:r>
            <w:proofErr w:type="spellStart"/>
            <w:r w:rsidRPr="0058619C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planning</w:t>
            </w:r>
            <w:proofErr w:type="spellEnd"/>
          </w:p>
        </w:tc>
        <w:tc>
          <w:tcPr>
            <w:tcW w:w="4900" w:type="dxa"/>
            <w:noWrap/>
            <w:hideMark/>
          </w:tcPr>
          <w:p w14:paraId="2991B848" w14:textId="77777777" w:rsidR="0058619C" w:rsidRPr="0058619C" w:rsidRDefault="0058619C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proofErr w:type="spellStart"/>
            <w:r w:rsidRPr="0058619C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Aménagement</w:t>
            </w:r>
            <w:proofErr w:type="spellEnd"/>
            <w:r w:rsidRPr="0058619C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 </w:t>
            </w:r>
            <w:proofErr w:type="spellStart"/>
            <w:r w:rsidRPr="0058619C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terminologique</w:t>
            </w:r>
            <w:proofErr w:type="spellEnd"/>
          </w:p>
        </w:tc>
        <w:tc>
          <w:tcPr>
            <w:tcW w:w="6115" w:type="dxa"/>
            <w:noWrap/>
            <w:hideMark/>
          </w:tcPr>
          <w:p w14:paraId="56576298" w14:textId="77777777" w:rsidR="0058619C" w:rsidRPr="0058619C" w:rsidRDefault="0058619C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r w:rsidRPr="0058619C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Терминологическое планирование </w:t>
            </w:r>
          </w:p>
        </w:tc>
      </w:tr>
      <w:tr w:rsidR="0058619C" w:rsidRPr="0058619C" w14:paraId="0EDD3E95" w14:textId="77777777" w:rsidTr="0058619C">
        <w:trPr>
          <w:trHeight w:val="420"/>
        </w:trPr>
        <w:tc>
          <w:tcPr>
            <w:tcW w:w="3880" w:type="dxa"/>
            <w:noWrap/>
            <w:hideMark/>
          </w:tcPr>
          <w:p w14:paraId="2E12F228" w14:textId="77777777" w:rsidR="0058619C" w:rsidRPr="0058619C" w:rsidRDefault="0058619C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proofErr w:type="spellStart"/>
            <w:r w:rsidRPr="0058619C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Base</w:t>
            </w:r>
            <w:proofErr w:type="spellEnd"/>
            <w:r w:rsidRPr="0058619C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 </w:t>
            </w:r>
            <w:proofErr w:type="spellStart"/>
            <w:r w:rsidRPr="0058619C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list</w:t>
            </w:r>
            <w:proofErr w:type="spellEnd"/>
          </w:p>
        </w:tc>
        <w:tc>
          <w:tcPr>
            <w:tcW w:w="4900" w:type="dxa"/>
            <w:noWrap/>
            <w:hideMark/>
          </w:tcPr>
          <w:p w14:paraId="27E0AAFF" w14:textId="77777777" w:rsidR="0058619C" w:rsidRPr="0058619C" w:rsidRDefault="0058619C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proofErr w:type="spellStart"/>
            <w:r w:rsidRPr="0058619C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Liste</w:t>
            </w:r>
            <w:proofErr w:type="spellEnd"/>
            <w:r w:rsidRPr="0058619C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 </w:t>
            </w:r>
            <w:proofErr w:type="spellStart"/>
            <w:r w:rsidRPr="0058619C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de</w:t>
            </w:r>
            <w:proofErr w:type="spellEnd"/>
            <w:r w:rsidRPr="0058619C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 </w:t>
            </w:r>
            <w:proofErr w:type="spellStart"/>
            <w:r w:rsidRPr="0058619C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base</w:t>
            </w:r>
            <w:proofErr w:type="spellEnd"/>
          </w:p>
        </w:tc>
        <w:tc>
          <w:tcPr>
            <w:tcW w:w="6115" w:type="dxa"/>
            <w:noWrap/>
            <w:hideMark/>
          </w:tcPr>
          <w:p w14:paraId="710CB088" w14:textId="77777777" w:rsidR="0058619C" w:rsidRPr="0058619C" w:rsidRDefault="0058619C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r w:rsidRPr="0058619C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Исходный список </w:t>
            </w:r>
          </w:p>
        </w:tc>
      </w:tr>
      <w:tr w:rsidR="0058619C" w:rsidRPr="0058619C" w14:paraId="6010539C" w14:textId="77777777" w:rsidTr="0058619C">
        <w:trPr>
          <w:trHeight w:val="420"/>
        </w:trPr>
        <w:tc>
          <w:tcPr>
            <w:tcW w:w="3880" w:type="dxa"/>
            <w:noWrap/>
            <w:hideMark/>
          </w:tcPr>
          <w:p w14:paraId="58B68044" w14:textId="77777777" w:rsidR="0058619C" w:rsidRPr="0058619C" w:rsidRDefault="0058619C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proofErr w:type="spellStart"/>
            <w:r w:rsidRPr="0058619C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Vocabulary</w:t>
            </w:r>
            <w:proofErr w:type="spellEnd"/>
          </w:p>
        </w:tc>
        <w:tc>
          <w:tcPr>
            <w:tcW w:w="4900" w:type="dxa"/>
            <w:noWrap/>
            <w:hideMark/>
          </w:tcPr>
          <w:p w14:paraId="6C639C00" w14:textId="77777777" w:rsidR="0058619C" w:rsidRPr="0058619C" w:rsidRDefault="0058619C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proofErr w:type="spellStart"/>
            <w:r w:rsidRPr="0058619C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Vocabulaire</w:t>
            </w:r>
            <w:proofErr w:type="spellEnd"/>
          </w:p>
        </w:tc>
        <w:tc>
          <w:tcPr>
            <w:tcW w:w="6115" w:type="dxa"/>
            <w:noWrap/>
            <w:hideMark/>
          </w:tcPr>
          <w:p w14:paraId="44648A09" w14:textId="77777777" w:rsidR="0058619C" w:rsidRPr="0058619C" w:rsidRDefault="0058619C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r w:rsidRPr="0058619C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Лексика</w:t>
            </w:r>
          </w:p>
        </w:tc>
      </w:tr>
      <w:tr w:rsidR="0058619C" w:rsidRPr="0058619C" w14:paraId="6CDA1B0C" w14:textId="77777777" w:rsidTr="0058619C">
        <w:trPr>
          <w:trHeight w:val="420"/>
        </w:trPr>
        <w:tc>
          <w:tcPr>
            <w:tcW w:w="3880" w:type="dxa"/>
            <w:noWrap/>
            <w:hideMark/>
          </w:tcPr>
          <w:p w14:paraId="6D64676E" w14:textId="77777777" w:rsidR="0058619C" w:rsidRPr="0058619C" w:rsidRDefault="0058619C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proofErr w:type="spellStart"/>
            <w:r w:rsidRPr="0058619C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Thematic</w:t>
            </w:r>
            <w:proofErr w:type="spellEnd"/>
            <w:r w:rsidRPr="0058619C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 </w:t>
            </w:r>
            <w:proofErr w:type="spellStart"/>
            <w:r w:rsidRPr="0058619C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arrangement</w:t>
            </w:r>
            <w:proofErr w:type="spellEnd"/>
          </w:p>
        </w:tc>
        <w:tc>
          <w:tcPr>
            <w:tcW w:w="4900" w:type="dxa"/>
            <w:noWrap/>
            <w:hideMark/>
          </w:tcPr>
          <w:p w14:paraId="3FE0C60C" w14:textId="77777777" w:rsidR="0058619C" w:rsidRPr="0058619C" w:rsidRDefault="0058619C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proofErr w:type="spellStart"/>
            <w:r w:rsidRPr="0058619C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Classement</w:t>
            </w:r>
            <w:proofErr w:type="spellEnd"/>
            <w:r w:rsidRPr="0058619C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 </w:t>
            </w:r>
            <w:proofErr w:type="spellStart"/>
            <w:r w:rsidRPr="0058619C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thématique</w:t>
            </w:r>
            <w:proofErr w:type="spellEnd"/>
          </w:p>
        </w:tc>
        <w:tc>
          <w:tcPr>
            <w:tcW w:w="6115" w:type="dxa"/>
            <w:noWrap/>
            <w:hideMark/>
          </w:tcPr>
          <w:p w14:paraId="2D1A812B" w14:textId="77777777" w:rsidR="0058619C" w:rsidRPr="0058619C" w:rsidRDefault="0058619C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r w:rsidRPr="0058619C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Тематическая классификация</w:t>
            </w:r>
          </w:p>
        </w:tc>
      </w:tr>
      <w:tr w:rsidR="0058619C" w:rsidRPr="0058619C" w14:paraId="6A46A3DF" w14:textId="77777777" w:rsidTr="0058619C">
        <w:trPr>
          <w:trHeight w:val="420"/>
        </w:trPr>
        <w:tc>
          <w:tcPr>
            <w:tcW w:w="3880" w:type="dxa"/>
            <w:noWrap/>
            <w:hideMark/>
          </w:tcPr>
          <w:p w14:paraId="064C7FB1" w14:textId="77777777" w:rsidR="0058619C" w:rsidRPr="0058619C" w:rsidRDefault="0058619C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proofErr w:type="spellStart"/>
            <w:r w:rsidRPr="0058619C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Alphabetical</w:t>
            </w:r>
            <w:proofErr w:type="spellEnd"/>
            <w:r w:rsidRPr="0058619C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 </w:t>
            </w:r>
            <w:proofErr w:type="spellStart"/>
            <w:r w:rsidRPr="0058619C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arrangement</w:t>
            </w:r>
            <w:proofErr w:type="spellEnd"/>
          </w:p>
        </w:tc>
        <w:tc>
          <w:tcPr>
            <w:tcW w:w="4900" w:type="dxa"/>
            <w:noWrap/>
            <w:hideMark/>
          </w:tcPr>
          <w:p w14:paraId="3FCB652B" w14:textId="77777777" w:rsidR="0058619C" w:rsidRPr="0058619C" w:rsidRDefault="0058619C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proofErr w:type="spellStart"/>
            <w:r w:rsidRPr="0058619C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Classement</w:t>
            </w:r>
            <w:proofErr w:type="spellEnd"/>
            <w:r w:rsidRPr="0058619C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 </w:t>
            </w:r>
            <w:proofErr w:type="spellStart"/>
            <w:r w:rsidRPr="0058619C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alphabétique</w:t>
            </w:r>
            <w:proofErr w:type="spellEnd"/>
            <w:r w:rsidRPr="0058619C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 </w:t>
            </w:r>
          </w:p>
        </w:tc>
        <w:tc>
          <w:tcPr>
            <w:tcW w:w="6115" w:type="dxa"/>
            <w:noWrap/>
            <w:hideMark/>
          </w:tcPr>
          <w:p w14:paraId="78F5017A" w14:textId="77777777" w:rsidR="0058619C" w:rsidRPr="0058619C" w:rsidRDefault="0058619C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r w:rsidRPr="0058619C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Алфавитная классификация </w:t>
            </w:r>
          </w:p>
        </w:tc>
      </w:tr>
      <w:tr w:rsidR="0058619C" w:rsidRPr="0058619C" w14:paraId="45D4292E" w14:textId="77777777" w:rsidTr="0058619C">
        <w:trPr>
          <w:trHeight w:val="420"/>
        </w:trPr>
        <w:tc>
          <w:tcPr>
            <w:tcW w:w="3880" w:type="dxa"/>
            <w:noWrap/>
            <w:hideMark/>
          </w:tcPr>
          <w:p w14:paraId="33099A46" w14:textId="77777777" w:rsidR="0058619C" w:rsidRPr="0058619C" w:rsidRDefault="0058619C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proofErr w:type="spellStart"/>
            <w:r w:rsidRPr="0058619C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Terminological</w:t>
            </w:r>
            <w:proofErr w:type="spellEnd"/>
            <w:r w:rsidRPr="0058619C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 </w:t>
            </w:r>
            <w:proofErr w:type="spellStart"/>
            <w:r w:rsidRPr="0058619C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resource</w:t>
            </w:r>
            <w:proofErr w:type="spellEnd"/>
          </w:p>
        </w:tc>
        <w:tc>
          <w:tcPr>
            <w:tcW w:w="4900" w:type="dxa"/>
            <w:noWrap/>
            <w:hideMark/>
          </w:tcPr>
          <w:p w14:paraId="1270375D" w14:textId="12B9E870" w:rsidR="0058619C" w:rsidRPr="00BD51C2" w:rsidRDefault="0058619C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  <w:lang w:val="fr-FR"/>
              </w:rPr>
            </w:pPr>
            <w:proofErr w:type="spellStart"/>
            <w:r w:rsidRPr="0058619C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Resource</w:t>
            </w:r>
            <w:proofErr w:type="spellEnd"/>
            <w:r w:rsidRPr="0058619C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 </w:t>
            </w:r>
            <w:proofErr w:type="spellStart"/>
            <w:r w:rsidRPr="0058619C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terminologi</w:t>
            </w:r>
            <w:proofErr w:type="spellEnd"/>
            <w:r w:rsidR="00BD51C2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  <w:lang w:val="fr-FR"/>
              </w:rPr>
              <w:t>que</w:t>
            </w:r>
          </w:p>
        </w:tc>
        <w:tc>
          <w:tcPr>
            <w:tcW w:w="6115" w:type="dxa"/>
            <w:noWrap/>
            <w:hideMark/>
          </w:tcPr>
          <w:p w14:paraId="7608ACA5" w14:textId="77777777" w:rsidR="0058619C" w:rsidRPr="0058619C" w:rsidRDefault="0058619C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r w:rsidRPr="0058619C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Источник терминов</w:t>
            </w:r>
          </w:p>
        </w:tc>
      </w:tr>
    </w:tbl>
    <w:p w14:paraId="4F0820C8" w14:textId="77777777" w:rsidR="0058619C" w:rsidRPr="00A02F90" w:rsidRDefault="0058619C" w:rsidP="00D315D4">
      <w:pPr>
        <w:rPr>
          <w:rFonts w:ascii="Times New Roman" w:eastAsiaTheme="majorEastAsia" w:hAnsi="Times New Roman" w:cs="Times New Roman"/>
          <w:spacing w:val="-10"/>
          <w:kern w:val="28"/>
          <w:sz w:val="28"/>
          <w:szCs w:val="28"/>
        </w:rPr>
      </w:pPr>
    </w:p>
    <w:sectPr w:rsidR="0058619C" w:rsidRPr="00A02F90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630B2" w14:textId="77777777" w:rsidR="007860A4" w:rsidRDefault="007860A4" w:rsidP="00FF675D">
      <w:r>
        <w:separator/>
      </w:r>
    </w:p>
  </w:endnote>
  <w:endnote w:type="continuationSeparator" w:id="0">
    <w:p w14:paraId="24B1232C" w14:textId="77777777" w:rsidR="007860A4" w:rsidRDefault="007860A4" w:rsidP="00FF6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NewRoman">
    <w:altName w:val="Segoe Print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f0"/>
      </w:rPr>
      <w:id w:val="200907344"/>
      <w:docPartObj>
        <w:docPartGallery w:val="Page Numbers (Bottom of Page)"/>
        <w:docPartUnique/>
      </w:docPartObj>
    </w:sdtPr>
    <w:sdtEndPr>
      <w:rPr>
        <w:rStyle w:val="af0"/>
      </w:rPr>
    </w:sdtEndPr>
    <w:sdtContent>
      <w:p w14:paraId="21275B1A" w14:textId="641EA069" w:rsidR="00681CD2" w:rsidRDefault="00681CD2" w:rsidP="00B31B9F">
        <w:pPr>
          <w:pStyle w:val="ae"/>
          <w:framePr w:wrap="none" w:vAnchor="text" w:hAnchor="margin" w:y="1"/>
          <w:rPr>
            <w:rStyle w:val="af0"/>
          </w:rPr>
        </w:pPr>
        <w:r>
          <w:rPr>
            <w:rStyle w:val="af0"/>
          </w:rPr>
          <w:fldChar w:fldCharType="begin"/>
        </w:r>
        <w:r>
          <w:rPr>
            <w:rStyle w:val="af0"/>
          </w:rPr>
          <w:instrText xml:space="preserve"> PAGE </w:instrText>
        </w:r>
        <w:r>
          <w:rPr>
            <w:rStyle w:val="af0"/>
          </w:rPr>
          <w:fldChar w:fldCharType="end"/>
        </w:r>
      </w:p>
    </w:sdtContent>
  </w:sdt>
  <w:p w14:paraId="4EBF6F8D" w14:textId="77777777" w:rsidR="00681CD2" w:rsidRDefault="00681CD2" w:rsidP="00681CD2">
    <w:pPr>
      <w:pStyle w:val="ae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f0"/>
      </w:rPr>
      <w:id w:val="-56476591"/>
      <w:docPartObj>
        <w:docPartGallery w:val="Page Numbers (Bottom of Page)"/>
        <w:docPartUnique/>
      </w:docPartObj>
    </w:sdtPr>
    <w:sdtEndPr>
      <w:rPr>
        <w:rStyle w:val="af0"/>
      </w:rPr>
    </w:sdtEndPr>
    <w:sdtContent>
      <w:p w14:paraId="5688E4B5" w14:textId="2095F052" w:rsidR="00681CD2" w:rsidRDefault="00681CD2" w:rsidP="00B31B9F">
        <w:pPr>
          <w:pStyle w:val="ae"/>
          <w:framePr w:wrap="none" w:vAnchor="text" w:hAnchor="margin" w:y="1"/>
          <w:rPr>
            <w:rStyle w:val="af0"/>
          </w:rPr>
        </w:pPr>
        <w:r>
          <w:rPr>
            <w:rStyle w:val="af0"/>
          </w:rPr>
          <w:fldChar w:fldCharType="begin"/>
        </w:r>
        <w:r>
          <w:rPr>
            <w:rStyle w:val="af0"/>
          </w:rPr>
          <w:instrText xml:space="preserve"> PAGE </w:instrText>
        </w:r>
        <w:r>
          <w:rPr>
            <w:rStyle w:val="af0"/>
          </w:rPr>
          <w:fldChar w:fldCharType="separate"/>
        </w:r>
        <w:r>
          <w:rPr>
            <w:rStyle w:val="af0"/>
            <w:noProof/>
          </w:rPr>
          <w:t>1</w:t>
        </w:r>
        <w:r>
          <w:rPr>
            <w:rStyle w:val="af0"/>
          </w:rPr>
          <w:fldChar w:fldCharType="end"/>
        </w:r>
      </w:p>
    </w:sdtContent>
  </w:sdt>
  <w:p w14:paraId="51CD92E3" w14:textId="77777777" w:rsidR="00681CD2" w:rsidRDefault="00681CD2" w:rsidP="00681CD2">
    <w:pPr>
      <w:pStyle w:val="ae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ACDE6" w14:textId="77777777" w:rsidR="007860A4" w:rsidRDefault="007860A4" w:rsidP="00FF675D">
      <w:r>
        <w:separator/>
      </w:r>
    </w:p>
  </w:footnote>
  <w:footnote w:type="continuationSeparator" w:id="0">
    <w:p w14:paraId="5127B08B" w14:textId="77777777" w:rsidR="007860A4" w:rsidRDefault="007860A4" w:rsidP="00FF675D">
      <w:r>
        <w:continuationSeparator/>
      </w:r>
    </w:p>
  </w:footnote>
  <w:footnote w:id="1">
    <w:p w14:paraId="632D075D" w14:textId="2F3D4278" w:rsidR="000D0A19" w:rsidRDefault="000D0A19">
      <w:pPr>
        <w:pStyle w:val="a8"/>
      </w:pPr>
      <w:r>
        <w:rPr>
          <w:rStyle w:val="aa"/>
        </w:rPr>
        <w:footnoteRef/>
      </w:r>
      <w:r>
        <w:t xml:space="preserve"> </w:t>
      </w:r>
      <w:r>
        <w:rPr>
          <w:color w:val="000000"/>
        </w:rPr>
        <w:t>Герд А.С. Основы научно-технической лексикографии. – Л., 1986. – 70 с.</w:t>
      </w:r>
    </w:p>
  </w:footnote>
  <w:footnote w:id="2">
    <w:p w14:paraId="310B400C" w14:textId="41C1A9C3" w:rsidR="000D0A19" w:rsidRDefault="000D0A19">
      <w:pPr>
        <w:pStyle w:val="a8"/>
      </w:pPr>
      <w:r>
        <w:rPr>
          <w:rStyle w:val="aa"/>
        </w:rPr>
        <w:footnoteRef/>
      </w:r>
      <w:r>
        <w:t xml:space="preserve"> Винокур Г. О. О некоторых явлениях словообразования в русской технической терминологии // Труды Московского института истории, филологии и литературы, 1939. – Т. 5. - C. 3-54.</w:t>
      </w:r>
    </w:p>
  </w:footnote>
  <w:footnote w:id="3">
    <w:p w14:paraId="18F97FCF" w14:textId="199F60FF" w:rsidR="00EF0F0F" w:rsidRDefault="00EF0F0F">
      <w:pPr>
        <w:pStyle w:val="a8"/>
      </w:pPr>
      <w:r>
        <w:rPr>
          <w:rStyle w:val="aa"/>
        </w:rPr>
        <w:footnoteRef/>
      </w:r>
      <w:r>
        <w:t xml:space="preserve"> Лейчик Владимир Моисеевич Терминоведение: предмет, методы, структура. Изд. 3-е.. </w:t>
      </w:r>
      <w:r>
        <w:rPr>
          <w:position w:val="-10"/>
        </w:rPr>
        <w:t xml:space="preserve">- </w:t>
      </w:r>
      <w:r>
        <w:rPr>
          <w:rFonts w:eastAsia="TimesNewRoman"/>
          <w:shd w:val="clear" w:color="auto" w:fill="FCFCFC"/>
        </w:rPr>
        <w:t xml:space="preserve">М.: Издательство </w:t>
      </w:r>
      <w:r>
        <w:t>ЛКИ, 2007. 12 с</w:t>
      </w:r>
    </w:p>
  </w:footnote>
  <w:footnote w:id="4">
    <w:p w14:paraId="417FC5E5" w14:textId="7B2CC23A" w:rsidR="000D0A19" w:rsidRDefault="000D0A19">
      <w:pPr>
        <w:pStyle w:val="a8"/>
      </w:pPr>
      <w:r>
        <w:rPr>
          <w:rStyle w:val="aa"/>
        </w:rPr>
        <w:footnoteRef/>
      </w:r>
      <w:r>
        <w:t xml:space="preserve"> Лейчик Владимир Моисеевич Терминоведение: предмет, методы, структура. Изд. 3-е.. </w:t>
      </w:r>
      <w:r>
        <w:rPr>
          <w:position w:val="-10"/>
        </w:rPr>
        <w:t xml:space="preserve">- </w:t>
      </w:r>
      <w:r>
        <w:rPr>
          <w:rFonts w:eastAsia="TimesNewRoman"/>
          <w:shd w:val="clear" w:color="auto" w:fill="FCFCFC"/>
        </w:rPr>
        <w:t xml:space="preserve">М.: Издательство </w:t>
      </w:r>
      <w:r>
        <w:t>ЛКИ, 2007. 31 с</w:t>
      </w:r>
    </w:p>
  </w:footnote>
  <w:footnote w:id="5">
    <w:p w14:paraId="73F56BCE" w14:textId="2EBE4820" w:rsidR="000D0A19" w:rsidRDefault="000D0A19">
      <w:pPr>
        <w:pStyle w:val="a8"/>
      </w:pPr>
      <w:r>
        <w:rPr>
          <w:rStyle w:val="aa"/>
        </w:rPr>
        <w:footnoteRef/>
      </w:r>
      <w:r>
        <w:t xml:space="preserve"> Лейчик Владимир Моисеевич Терминоведение: предмет, методы, структура. Изд. 3-е.. </w:t>
      </w:r>
      <w:r>
        <w:rPr>
          <w:position w:val="-10"/>
        </w:rPr>
        <w:t xml:space="preserve">- </w:t>
      </w:r>
      <w:r>
        <w:rPr>
          <w:rFonts w:eastAsia="TimesNewRoman"/>
          <w:shd w:val="clear" w:color="auto" w:fill="FCFCFC"/>
        </w:rPr>
        <w:t xml:space="preserve">М.: Издательство </w:t>
      </w:r>
      <w:r>
        <w:t>ЛКИ, 2007. 25 с.</w:t>
      </w:r>
    </w:p>
  </w:footnote>
  <w:footnote w:id="6">
    <w:p w14:paraId="2E78583D" w14:textId="212069A9" w:rsidR="000D0A19" w:rsidRDefault="000D0A19">
      <w:pPr>
        <w:pStyle w:val="a8"/>
      </w:pPr>
      <w:r>
        <w:rPr>
          <w:rStyle w:val="aa"/>
        </w:rPr>
        <w:footnoteRef/>
      </w:r>
      <w:r>
        <w:t xml:space="preserve"> Лейчик Владимир Моисеевич Терминоведение: предмет, методы, структура. Изд. 3-е.. </w:t>
      </w:r>
      <w:r>
        <w:rPr>
          <w:position w:val="-10"/>
        </w:rPr>
        <w:t xml:space="preserve">- </w:t>
      </w:r>
      <w:r>
        <w:rPr>
          <w:rFonts w:eastAsia="TimesNewRoman"/>
          <w:shd w:val="clear" w:color="auto" w:fill="FCFCFC"/>
        </w:rPr>
        <w:t xml:space="preserve">М.: Издательство </w:t>
      </w:r>
      <w:r>
        <w:t>ЛКИ, 2007. 48 с</w:t>
      </w:r>
    </w:p>
  </w:footnote>
  <w:footnote w:id="7">
    <w:p w14:paraId="4770483D" w14:textId="0E502B7D" w:rsidR="000D0A19" w:rsidRDefault="000D0A19">
      <w:pPr>
        <w:pStyle w:val="a8"/>
      </w:pPr>
      <w:r>
        <w:rPr>
          <w:rStyle w:val="aa"/>
        </w:rPr>
        <w:footnoteRef/>
      </w:r>
      <w:r>
        <w:t xml:space="preserve"> Мельников Г. П. Основы терминоведения. М.: Изд-во РУДН, 1991. 116 с</w:t>
      </w:r>
    </w:p>
  </w:footnote>
  <w:footnote w:id="8">
    <w:p w14:paraId="78328B51" w14:textId="01E1D998" w:rsidR="000D0A19" w:rsidRDefault="000D0A19">
      <w:pPr>
        <w:pStyle w:val="a8"/>
      </w:pPr>
      <w:r>
        <w:rPr>
          <w:rStyle w:val="aa"/>
        </w:rPr>
        <w:footnoteRef/>
      </w:r>
      <w:r>
        <w:t xml:space="preserve"> Лотте, Д.С. Основы построения научно-технической терминологии: Вопросы теории и методики [Текст] / Д. С. Лотте. – М.: Изд-во АН СССР, 1961. – 158 с.</w:t>
      </w:r>
    </w:p>
  </w:footnote>
  <w:footnote w:id="9">
    <w:p w14:paraId="35B49A5F" w14:textId="0E78891E" w:rsidR="004E5B84" w:rsidRDefault="004E5B84">
      <w:pPr>
        <w:pStyle w:val="a8"/>
      </w:pPr>
      <w:r>
        <w:rPr>
          <w:rStyle w:val="aa"/>
        </w:rPr>
        <w:footnoteRef/>
      </w:r>
      <w:r>
        <w:t xml:space="preserve"> Лейчик Владимир Моисеевич Терминоведение: предмет, методы, структура. Изд. 3-е.. </w:t>
      </w:r>
      <w:r>
        <w:rPr>
          <w:position w:val="-10"/>
        </w:rPr>
        <w:t xml:space="preserve">- </w:t>
      </w:r>
      <w:r>
        <w:rPr>
          <w:rFonts w:eastAsia="TimesNewRoman"/>
          <w:shd w:val="clear" w:color="auto" w:fill="FCFCFC"/>
        </w:rPr>
        <w:t xml:space="preserve">М.: Издательство </w:t>
      </w:r>
      <w:r>
        <w:t>ЛКИ, 2007. 49 с.</w:t>
      </w:r>
    </w:p>
  </w:footnote>
  <w:footnote w:id="10">
    <w:p w14:paraId="336F9ED7" w14:textId="53B3C483" w:rsidR="004E5B84" w:rsidRDefault="004E5B84">
      <w:pPr>
        <w:pStyle w:val="a8"/>
      </w:pPr>
      <w:r>
        <w:rPr>
          <w:rStyle w:val="aa"/>
        </w:rPr>
        <w:footnoteRef/>
      </w:r>
      <w:r>
        <w:t xml:space="preserve"> Лейчик В. M. Применение системного подхода для анализа терминосистем // Терминоведение. </w:t>
      </w:r>
      <w:r w:rsidRPr="006565C9">
        <w:rPr>
          <w:lang w:val="fr-FR"/>
        </w:rPr>
        <w:t>No</w:t>
      </w:r>
      <w:r w:rsidRPr="00E6756F">
        <w:t xml:space="preserve"> 1–2, 1993. </w:t>
      </w:r>
      <w:r>
        <w:t>М</w:t>
      </w:r>
      <w:r w:rsidRPr="00E6756F">
        <w:t xml:space="preserve">.: </w:t>
      </w:r>
      <w:r>
        <w:t>Московскии</w:t>
      </w:r>
      <w:r w:rsidRPr="00E6756F">
        <w:t xml:space="preserve">̆ </w:t>
      </w:r>
      <w:r>
        <w:t>лицеи</w:t>
      </w:r>
      <w:r w:rsidRPr="00E6756F">
        <w:t xml:space="preserve">̆, 1993. </w:t>
      </w:r>
      <w:r>
        <w:t>С</w:t>
      </w:r>
      <w:r w:rsidRPr="00E6756F">
        <w:t>. 23–26</w:t>
      </w:r>
    </w:p>
  </w:footnote>
  <w:footnote w:id="11">
    <w:p w14:paraId="15658012" w14:textId="4999A129" w:rsidR="004E5B84" w:rsidRDefault="004E5B84">
      <w:pPr>
        <w:pStyle w:val="a8"/>
      </w:pPr>
      <w:r>
        <w:rPr>
          <w:rStyle w:val="aa"/>
        </w:rPr>
        <w:footnoteRef/>
      </w:r>
      <w:r>
        <w:t xml:space="preserve"> </w:t>
      </w:r>
      <w:r w:rsidRPr="00DC781C">
        <w:t xml:space="preserve">Лейчик Владимир Моисеевич Терминоведение: предмет, методы, структура. Изд. 3-е.. </w:t>
      </w:r>
      <w:r w:rsidRPr="00DC781C">
        <w:rPr>
          <w:position w:val="-10"/>
        </w:rPr>
        <w:t xml:space="preserve">- </w:t>
      </w:r>
      <w:r w:rsidRPr="00DC781C">
        <w:rPr>
          <w:rFonts w:eastAsia="TimesNewRoman"/>
          <w:shd w:val="clear" w:color="auto" w:fill="FCFCFC"/>
        </w:rPr>
        <w:t xml:space="preserve">М.: Издательство </w:t>
      </w:r>
      <w:r w:rsidRPr="00DC781C">
        <w:t xml:space="preserve">ЛКИ, 2007. </w:t>
      </w:r>
      <w:r>
        <w:t>207 с.</w:t>
      </w:r>
    </w:p>
  </w:footnote>
  <w:footnote w:id="12">
    <w:p w14:paraId="0651E088" w14:textId="70B82DC7" w:rsidR="002E72DD" w:rsidRPr="002E72DD" w:rsidRDefault="002E72DD">
      <w:pPr>
        <w:pStyle w:val="a8"/>
      </w:pPr>
      <w:r>
        <w:rPr>
          <w:rStyle w:val="aa"/>
        </w:rPr>
        <w:footnoteRef/>
      </w:r>
      <w:r>
        <w:t xml:space="preserve"> Даниленко В.П. Русская терминология: Опыт лингвистического описания. – М.: Наука. 1977.  – 246 с. </w:t>
      </w:r>
    </w:p>
  </w:footnote>
  <w:footnote w:id="13">
    <w:p w14:paraId="42171D18" w14:textId="732C485F" w:rsidR="004E5B84" w:rsidRDefault="004E5B84">
      <w:pPr>
        <w:pStyle w:val="a8"/>
      </w:pPr>
      <w:r>
        <w:rPr>
          <w:rStyle w:val="aa"/>
        </w:rPr>
        <w:footnoteRef/>
      </w:r>
      <w:r>
        <w:t xml:space="preserve"> </w:t>
      </w:r>
      <w:r w:rsidRPr="00DC781C">
        <w:t xml:space="preserve">Лейчик Владимир Моисеевич Терминоведение: предмет, методы, структура. Изд. 3-е.. </w:t>
      </w:r>
      <w:r w:rsidRPr="00DC781C">
        <w:rPr>
          <w:position w:val="-10"/>
        </w:rPr>
        <w:t xml:space="preserve">- </w:t>
      </w:r>
      <w:r w:rsidRPr="00DC781C">
        <w:rPr>
          <w:rFonts w:eastAsia="TimesNewRoman"/>
          <w:shd w:val="clear" w:color="auto" w:fill="FCFCFC"/>
        </w:rPr>
        <w:t xml:space="preserve">М.: Издательство </w:t>
      </w:r>
      <w:r w:rsidRPr="00DC781C">
        <w:t xml:space="preserve">ЛКИ, 2007. </w:t>
      </w:r>
      <w:r>
        <w:t>54 с.</w:t>
      </w:r>
    </w:p>
  </w:footnote>
  <w:footnote w:id="14">
    <w:p w14:paraId="2BCD430C" w14:textId="4D31C80E" w:rsidR="004E5B84" w:rsidRDefault="004E5B84">
      <w:pPr>
        <w:pStyle w:val="a8"/>
      </w:pPr>
      <w:r>
        <w:rPr>
          <w:rStyle w:val="aa"/>
        </w:rPr>
        <w:footnoteRef/>
      </w:r>
      <w:r>
        <w:t xml:space="preserve"> </w:t>
      </w:r>
      <w:r w:rsidRPr="00DC781C">
        <w:t xml:space="preserve">Лейчик Владимир Моисеевич Терминоведение: предмет, методы, структура. Изд. 3-е.. </w:t>
      </w:r>
      <w:r w:rsidRPr="00DC781C">
        <w:rPr>
          <w:position w:val="-10"/>
        </w:rPr>
        <w:t xml:space="preserve">- </w:t>
      </w:r>
      <w:r w:rsidRPr="00DC781C">
        <w:rPr>
          <w:rFonts w:eastAsia="TimesNewRoman"/>
          <w:shd w:val="clear" w:color="auto" w:fill="FCFCFC"/>
        </w:rPr>
        <w:t xml:space="preserve">М.: Издательство </w:t>
      </w:r>
      <w:r w:rsidRPr="00DC781C">
        <w:t xml:space="preserve">ЛКИ, 2007. </w:t>
      </w:r>
      <w:r>
        <w:t>56 с.</w:t>
      </w:r>
    </w:p>
  </w:footnote>
  <w:footnote w:id="15">
    <w:p w14:paraId="5F497C30" w14:textId="407662A5" w:rsidR="004E5B84" w:rsidRDefault="004E5B84">
      <w:pPr>
        <w:pStyle w:val="a8"/>
      </w:pPr>
      <w:r>
        <w:rPr>
          <w:rStyle w:val="aa"/>
        </w:rPr>
        <w:footnoteRef/>
      </w:r>
      <w:r>
        <w:t xml:space="preserve"> </w:t>
      </w:r>
      <w:r w:rsidRPr="00DC781C">
        <w:t xml:space="preserve">Лейчик Владимир Моисеевич Терминоведение: предмет, методы, структура. Изд. 3-е.. </w:t>
      </w:r>
      <w:r w:rsidRPr="00DC781C">
        <w:rPr>
          <w:position w:val="-10"/>
        </w:rPr>
        <w:t xml:space="preserve">- </w:t>
      </w:r>
      <w:r w:rsidRPr="00DC781C">
        <w:rPr>
          <w:rFonts w:eastAsia="TimesNewRoman"/>
          <w:shd w:val="clear" w:color="auto" w:fill="FCFCFC"/>
        </w:rPr>
        <w:t xml:space="preserve">М.: Издательство </w:t>
      </w:r>
      <w:r w:rsidRPr="00DC781C">
        <w:t xml:space="preserve">ЛКИ, 2007. </w:t>
      </w:r>
      <w:r>
        <w:t>60 с.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33A43"/>
    <w:multiLevelType w:val="multilevel"/>
    <w:tmpl w:val="F36C14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23A52BDF"/>
    <w:multiLevelType w:val="hybridMultilevel"/>
    <w:tmpl w:val="82DE2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D06CBD"/>
    <w:multiLevelType w:val="hybridMultilevel"/>
    <w:tmpl w:val="CDE0840A"/>
    <w:lvl w:ilvl="0" w:tplc="05D89F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5156A"/>
    <w:multiLevelType w:val="hybridMultilevel"/>
    <w:tmpl w:val="939AF9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02214E7"/>
    <w:multiLevelType w:val="hybridMultilevel"/>
    <w:tmpl w:val="11009C22"/>
    <w:lvl w:ilvl="0" w:tplc="4EC8D29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B81713"/>
    <w:multiLevelType w:val="hybridMultilevel"/>
    <w:tmpl w:val="E2D6B7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2237AD5"/>
    <w:multiLevelType w:val="hybridMultilevel"/>
    <w:tmpl w:val="2446FE2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4E113334"/>
    <w:multiLevelType w:val="hybridMultilevel"/>
    <w:tmpl w:val="FABA6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517979"/>
    <w:multiLevelType w:val="hybridMultilevel"/>
    <w:tmpl w:val="11A06EA8"/>
    <w:lvl w:ilvl="0" w:tplc="84F635E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D80665"/>
    <w:multiLevelType w:val="hybridMultilevel"/>
    <w:tmpl w:val="40B83DA6"/>
    <w:lvl w:ilvl="0" w:tplc="EBFE0B7E">
      <w:start w:val="2"/>
      <w:numFmt w:val="decimal"/>
      <w:lvlText w:val="%1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2C46BB8"/>
    <w:multiLevelType w:val="hybridMultilevel"/>
    <w:tmpl w:val="D7FA31AC"/>
    <w:lvl w:ilvl="0" w:tplc="5A1A0B6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57D1268C"/>
    <w:multiLevelType w:val="hybridMultilevel"/>
    <w:tmpl w:val="054C6E98"/>
    <w:lvl w:ilvl="0" w:tplc="CC3EF4E8">
      <w:start w:val="1"/>
      <w:numFmt w:val="decimal"/>
      <w:lvlText w:val="%1"/>
      <w:lvlJc w:val="left"/>
      <w:pPr>
        <w:ind w:left="1080" w:hanging="360"/>
      </w:pPr>
      <w:rPr>
        <w:rFonts w:eastAsiaTheme="minorHAns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186274E"/>
    <w:multiLevelType w:val="hybridMultilevel"/>
    <w:tmpl w:val="B1F0E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223CCB"/>
    <w:multiLevelType w:val="hybridMultilevel"/>
    <w:tmpl w:val="080AE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F95161"/>
    <w:multiLevelType w:val="hybridMultilevel"/>
    <w:tmpl w:val="8BD4B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CB7ECE"/>
    <w:multiLevelType w:val="multilevel"/>
    <w:tmpl w:val="08CE2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5"/>
  </w:num>
  <w:num w:numId="3">
    <w:abstractNumId w:val="0"/>
  </w:num>
  <w:num w:numId="4">
    <w:abstractNumId w:val="10"/>
  </w:num>
  <w:num w:numId="5">
    <w:abstractNumId w:val="13"/>
  </w:num>
  <w:num w:numId="6">
    <w:abstractNumId w:val="14"/>
  </w:num>
  <w:num w:numId="7">
    <w:abstractNumId w:val="5"/>
  </w:num>
  <w:num w:numId="8">
    <w:abstractNumId w:val="3"/>
  </w:num>
  <w:num w:numId="9">
    <w:abstractNumId w:val="12"/>
  </w:num>
  <w:num w:numId="10">
    <w:abstractNumId w:val="1"/>
  </w:num>
  <w:num w:numId="11">
    <w:abstractNumId w:val="6"/>
  </w:num>
  <w:num w:numId="12">
    <w:abstractNumId w:val="7"/>
  </w:num>
  <w:num w:numId="13">
    <w:abstractNumId w:val="8"/>
  </w:num>
  <w:num w:numId="14">
    <w:abstractNumId w:val="11"/>
  </w:num>
  <w:num w:numId="15">
    <w:abstractNumId w:val="9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75D"/>
    <w:rsid w:val="00013B1F"/>
    <w:rsid w:val="00021964"/>
    <w:rsid w:val="00024621"/>
    <w:rsid w:val="00063628"/>
    <w:rsid w:val="000A2EDA"/>
    <w:rsid w:val="000A37C3"/>
    <w:rsid w:val="000A6F6A"/>
    <w:rsid w:val="000D0A19"/>
    <w:rsid w:val="000F4D55"/>
    <w:rsid w:val="000F7A3B"/>
    <w:rsid w:val="00135DFD"/>
    <w:rsid w:val="00140F5C"/>
    <w:rsid w:val="001538B6"/>
    <w:rsid w:val="00163602"/>
    <w:rsid w:val="00167513"/>
    <w:rsid w:val="0017485E"/>
    <w:rsid w:val="0017595E"/>
    <w:rsid w:val="001A4976"/>
    <w:rsid w:val="001B10C4"/>
    <w:rsid w:val="001B2E37"/>
    <w:rsid w:val="00287DD3"/>
    <w:rsid w:val="002923E5"/>
    <w:rsid w:val="002E1C44"/>
    <w:rsid w:val="002E72DD"/>
    <w:rsid w:val="002E7DCF"/>
    <w:rsid w:val="002F2554"/>
    <w:rsid w:val="00311F31"/>
    <w:rsid w:val="003331C7"/>
    <w:rsid w:val="00340918"/>
    <w:rsid w:val="00346563"/>
    <w:rsid w:val="0035625B"/>
    <w:rsid w:val="00376BFE"/>
    <w:rsid w:val="00393809"/>
    <w:rsid w:val="003B0C1A"/>
    <w:rsid w:val="003D4855"/>
    <w:rsid w:val="00406B49"/>
    <w:rsid w:val="004104DF"/>
    <w:rsid w:val="004240E8"/>
    <w:rsid w:val="004654C3"/>
    <w:rsid w:val="00483E28"/>
    <w:rsid w:val="004901E4"/>
    <w:rsid w:val="00492450"/>
    <w:rsid w:val="004A1E7E"/>
    <w:rsid w:val="004A319B"/>
    <w:rsid w:val="004D2CF7"/>
    <w:rsid w:val="004E3707"/>
    <w:rsid w:val="004E5B84"/>
    <w:rsid w:val="004F69A2"/>
    <w:rsid w:val="0054708D"/>
    <w:rsid w:val="00550105"/>
    <w:rsid w:val="00572F60"/>
    <w:rsid w:val="005740E4"/>
    <w:rsid w:val="0058619C"/>
    <w:rsid w:val="00592BE5"/>
    <w:rsid w:val="005D067D"/>
    <w:rsid w:val="005D5EC7"/>
    <w:rsid w:val="005F3E1B"/>
    <w:rsid w:val="00605991"/>
    <w:rsid w:val="00647BAC"/>
    <w:rsid w:val="00681CD2"/>
    <w:rsid w:val="006A21DA"/>
    <w:rsid w:val="006C2D0E"/>
    <w:rsid w:val="006C49D1"/>
    <w:rsid w:val="00712BF8"/>
    <w:rsid w:val="007426E5"/>
    <w:rsid w:val="007860A4"/>
    <w:rsid w:val="00791601"/>
    <w:rsid w:val="0081742A"/>
    <w:rsid w:val="00820992"/>
    <w:rsid w:val="00841B47"/>
    <w:rsid w:val="00844DDE"/>
    <w:rsid w:val="0085504C"/>
    <w:rsid w:val="008551AF"/>
    <w:rsid w:val="00857D7F"/>
    <w:rsid w:val="00865F6F"/>
    <w:rsid w:val="008B1939"/>
    <w:rsid w:val="008B718E"/>
    <w:rsid w:val="008E1CD7"/>
    <w:rsid w:val="008F37F7"/>
    <w:rsid w:val="00902AF4"/>
    <w:rsid w:val="009300FF"/>
    <w:rsid w:val="009519CA"/>
    <w:rsid w:val="00956A0E"/>
    <w:rsid w:val="0096444D"/>
    <w:rsid w:val="0097785D"/>
    <w:rsid w:val="009A37CD"/>
    <w:rsid w:val="009C27BD"/>
    <w:rsid w:val="009E35B7"/>
    <w:rsid w:val="009F00F6"/>
    <w:rsid w:val="00A02BDC"/>
    <w:rsid w:val="00A02F90"/>
    <w:rsid w:val="00A34E71"/>
    <w:rsid w:val="00A44EB4"/>
    <w:rsid w:val="00A563C8"/>
    <w:rsid w:val="00A82276"/>
    <w:rsid w:val="00AA6EC5"/>
    <w:rsid w:val="00AC50F3"/>
    <w:rsid w:val="00AE2F7F"/>
    <w:rsid w:val="00AF17BE"/>
    <w:rsid w:val="00AF699A"/>
    <w:rsid w:val="00B26EBE"/>
    <w:rsid w:val="00B30734"/>
    <w:rsid w:val="00B33BBA"/>
    <w:rsid w:val="00B43F8A"/>
    <w:rsid w:val="00B47548"/>
    <w:rsid w:val="00B711ED"/>
    <w:rsid w:val="00BC538D"/>
    <w:rsid w:val="00BD51C2"/>
    <w:rsid w:val="00C13799"/>
    <w:rsid w:val="00C56E3D"/>
    <w:rsid w:val="00C64FED"/>
    <w:rsid w:val="00C6664C"/>
    <w:rsid w:val="00C70182"/>
    <w:rsid w:val="00C85AF6"/>
    <w:rsid w:val="00C90BA7"/>
    <w:rsid w:val="00C934B9"/>
    <w:rsid w:val="00CA6CD1"/>
    <w:rsid w:val="00CE244D"/>
    <w:rsid w:val="00CF45FB"/>
    <w:rsid w:val="00D258F9"/>
    <w:rsid w:val="00D315D4"/>
    <w:rsid w:val="00D54913"/>
    <w:rsid w:val="00D748F9"/>
    <w:rsid w:val="00D77B06"/>
    <w:rsid w:val="00D85891"/>
    <w:rsid w:val="00DB067C"/>
    <w:rsid w:val="00DC1B8A"/>
    <w:rsid w:val="00E247B3"/>
    <w:rsid w:val="00E3102D"/>
    <w:rsid w:val="00E5118C"/>
    <w:rsid w:val="00E56CE6"/>
    <w:rsid w:val="00E65FA2"/>
    <w:rsid w:val="00E6756F"/>
    <w:rsid w:val="00E74EB5"/>
    <w:rsid w:val="00E82198"/>
    <w:rsid w:val="00EA5C64"/>
    <w:rsid w:val="00EB0626"/>
    <w:rsid w:val="00EB53D1"/>
    <w:rsid w:val="00EC72DD"/>
    <w:rsid w:val="00EF0F0F"/>
    <w:rsid w:val="00F0212C"/>
    <w:rsid w:val="00F62417"/>
    <w:rsid w:val="00F975CF"/>
    <w:rsid w:val="00FC6EC0"/>
    <w:rsid w:val="00FF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22E45"/>
  <w15:chartTrackingRefBased/>
  <w15:docId w15:val="{284FDA5E-0DEF-B645-8986-31BE031E1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315D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F675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FF675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List Paragraph"/>
    <w:basedOn w:val="a"/>
    <w:uiPriority w:val="34"/>
    <w:qFormat/>
    <w:rsid w:val="00FF675D"/>
    <w:pPr>
      <w:ind w:left="720"/>
      <w:contextualSpacing/>
    </w:pPr>
    <w:rPr>
      <w:rFonts w:ascii="Times New Roman" w:eastAsia="Times New Roman" w:hAnsi="Times New Roman" w:cs="Times New Roman"/>
      <w:lang w:eastAsia="ru-RU"/>
    </w:rPr>
  </w:style>
  <w:style w:type="paragraph" w:styleId="a6">
    <w:name w:val="Normal (Web)"/>
    <w:basedOn w:val="a"/>
    <w:uiPriority w:val="99"/>
    <w:unhideWhenUsed/>
    <w:rsid w:val="00FF675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FF675D"/>
  </w:style>
  <w:style w:type="character" w:styleId="a7">
    <w:name w:val="Hyperlink"/>
    <w:basedOn w:val="a0"/>
    <w:uiPriority w:val="99"/>
    <w:unhideWhenUsed/>
    <w:rsid w:val="00FF675D"/>
    <w:rPr>
      <w:color w:val="0000FF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FF67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FF67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FF675D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D315D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table" w:styleId="ab">
    <w:name w:val="Table Grid"/>
    <w:basedOn w:val="a1"/>
    <w:uiPriority w:val="39"/>
    <w:rsid w:val="00817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06362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63628"/>
  </w:style>
  <w:style w:type="paragraph" w:styleId="ae">
    <w:name w:val="footer"/>
    <w:basedOn w:val="a"/>
    <w:link w:val="af"/>
    <w:uiPriority w:val="99"/>
    <w:unhideWhenUsed/>
    <w:rsid w:val="0006362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63628"/>
  </w:style>
  <w:style w:type="character" w:styleId="af0">
    <w:name w:val="page number"/>
    <w:basedOn w:val="a0"/>
    <w:uiPriority w:val="99"/>
    <w:semiHidden/>
    <w:unhideWhenUsed/>
    <w:rsid w:val="00681CD2"/>
  </w:style>
  <w:style w:type="paragraph" w:styleId="af1">
    <w:name w:val="TOC Heading"/>
    <w:basedOn w:val="1"/>
    <w:next w:val="a"/>
    <w:uiPriority w:val="39"/>
    <w:unhideWhenUsed/>
    <w:qFormat/>
    <w:rsid w:val="00681CD2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681CD2"/>
    <w:pPr>
      <w:spacing w:before="120"/>
    </w:pPr>
    <w:rPr>
      <w:rFonts w:cstheme="minorHAnsi"/>
      <w:b/>
      <w:bCs/>
      <w:i/>
      <w:iCs/>
    </w:rPr>
  </w:style>
  <w:style w:type="paragraph" w:styleId="2">
    <w:name w:val="toc 2"/>
    <w:basedOn w:val="a"/>
    <w:next w:val="a"/>
    <w:autoRedefine/>
    <w:uiPriority w:val="39"/>
    <w:semiHidden/>
    <w:unhideWhenUsed/>
    <w:rsid w:val="00681CD2"/>
    <w:pPr>
      <w:spacing w:before="120"/>
      <w:ind w:left="240"/>
    </w:pPr>
    <w:rPr>
      <w:rFonts w:cstheme="minorHAnsi"/>
      <w:b/>
      <w:bCs/>
      <w:sz w:val="22"/>
      <w:szCs w:val="22"/>
    </w:rPr>
  </w:style>
  <w:style w:type="paragraph" w:styleId="3">
    <w:name w:val="toc 3"/>
    <w:basedOn w:val="a"/>
    <w:next w:val="a"/>
    <w:autoRedefine/>
    <w:uiPriority w:val="39"/>
    <w:semiHidden/>
    <w:unhideWhenUsed/>
    <w:rsid w:val="00681CD2"/>
    <w:pPr>
      <w:ind w:left="480"/>
    </w:pPr>
    <w:rPr>
      <w:rFonts w:cs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semiHidden/>
    <w:unhideWhenUsed/>
    <w:rsid w:val="00681CD2"/>
    <w:pPr>
      <w:ind w:left="720"/>
    </w:pPr>
    <w:rPr>
      <w:rFonts w:cs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semiHidden/>
    <w:unhideWhenUsed/>
    <w:rsid w:val="00681CD2"/>
    <w:pPr>
      <w:ind w:left="960"/>
    </w:pPr>
    <w:rPr>
      <w:rFonts w:cs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semiHidden/>
    <w:unhideWhenUsed/>
    <w:rsid w:val="00681CD2"/>
    <w:pPr>
      <w:ind w:left="1200"/>
    </w:pPr>
    <w:rPr>
      <w:rFonts w:cs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681CD2"/>
    <w:pPr>
      <w:ind w:left="1440"/>
    </w:pPr>
    <w:rPr>
      <w:rFonts w:cs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681CD2"/>
    <w:pPr>
      <w:ind w:left="1680"/>
    </w:pPr>
    <w:rPr>
      <w:rFonts w:cs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681CD2"/>
    <w:pPr>
      <w:ind w:left="1920"/>
    </w:pPr>
    <w:rPr>
      <w:rFonts w:cstheme="minorHAnsi"/>
      <w:sz w:val="20"/>
      <w:szCs w:val="20"/>
    </w:rPr>
  </w:style>
  <w:style w:type="paragraph" w:styleId="af2">
    <w:name w:val="No Spacing"/>
    <w:uiPriority w:val="1"/>
    <w:qFormat/>
    <w:rsid w:val="009A37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9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8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72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6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12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16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21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59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57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7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82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3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6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9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1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7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9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88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1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7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B1A215D-B47A-B045-BA4D-D374AA2AA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39</Pages>
  <Words>7910</Words>
  <Characters>45092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Емельяненко</dc:creator>
  <cp:keywords/>
  <dc:description/>
  <cp:lastModifiedBy>user01</cp:lastModifiedBy>
  <cp:revision>13</cp:revision>
  <dcterms:created xsi:type="dcterms:W3CDTF">2023-05-16T12:01:00Z</dcterms:created>
  <dcterms:modified xsi:type="dcterms:W3CDTF">2023-05-24T13:26:00Z</dcterms:modified>
</cp:coreProperties>
</file>