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2C61" w14:textId="77777777" w:rsidR="00B8335F" w:rsidRPr="00E15860" w:rsidRDefault="00B8335F" w:rsidP="00B8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860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14F86453" w14:textId="77777777" w:rsidR="00B8335F" w:rsidRPr="00E15860" w:rsidRDefault="00B8335F" w:rsidP="00B8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860">
        <w:rPr>
          <w:rFonts w:ascii="Times New Roman" w:eastAsia="Times New Roman" w:hAnsi="Times New Roman" w:cs="Times New Roman"/>
          <w:sz w:val="28"/>
          <w:szCs w:val="28"/>
        </w:rPr>
        <w:t>Факультет политологии</w:t>
      </w:r>
    </w:p>
    <w:p w14:paraId="182D8AE3" w14:textId="77777777" w:rsidR="00B8335F" w:rsidRPr="00E15860" w:rsidRDefault="00B8335F" w:rsidP="00B8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860">
        <w:rPr>
          <w:rFonts w:ascii="Times New Roman" w:eastAsia="Times New Roman" w:hAnsi="Times New Roman" w:cs="Times New Roman"/>
          <w:b/>
          <w:bCs/>
          <w:sz w:val="28"/>
          <w:szCs w:val="28"/>
        </w:rPr>
        <w:t>Отзыв научного руководителя</w:t>
      </w:r>
    </w:p>
    <w:p w14:paraId="2635EBED" w14:textId="77777777" w:rsidR="00B8335F" w:rsidRPr="00E15860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86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E15860">
        <w:rPr>
          <w:rFonts w:ascii="Times New Roman" w:eastAsia="Times New Roman" w:hAnsi="Times New Roman" w:cs="Times New Roman"/>
          <w:b/>
          <w:sz w:val="28"/>
          <w:szCs w:val="28"/>
        </w:rPr>
        <w:t>на  выпускную</w:t>
      </w:r>
      <w:proofErr w:type="gramEnd"/>
      <w:r w:rsidRPr="00E15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квалификационную работу бакалавра </w:t>
      </w:r>
      <w:r w:rsidRPr="00E15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A8A52E" w14:textId="3BCEAC9C" w:rsidR="00B8335F" w:rsidRPr="005D74A3" w:rsidRDefault="00DF46E3" w:rsidP="00B8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Нассонова</w:t>
      </w:r>
      <w:proofErr w:type="spellEnd"/>
      <w:r w:rsidR="00B833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Данила</w:t>
      </w:r>
      <w:r w:rsidR="00B833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Денисовича</w:t>
      </w:r>
      <w:r w:rsidR="00B8335F" w:rsidRPr="005D74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9D5DDDB" w14:textId="34555242" w:rsidR="00B8335F" w:rsidRPr="00C953C5" w:rsidRDefault="00B8335F" w:rsidP="00B833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953C5">
        <w:rPr>
          <w:sz w:val="28"/>
          <w:szCs w:val="28"/>
        </w:rPr>
        <w:t xml:space="preserve">выполненную на </w:t>
      </w:r>
      <w:r w:rsidR="007726E6" w:rsidRPr="00C953C5">
        <w:rPr>
          <w:sz w:val="28"/>
          <w:szCs w:val="28"/>
        </w:rPr>
        <w:t>тему «</w:t>
      </w:r>
      <w:r w:rsidR="007726E6">
        <w:rPr>
          <w:sz w:val="28"/>
          <w:szCs w:val="28"/>
        </w:rPr>
        <w:t>Эволюция внешней политик Японии в Азиатско-Тихоокеанском регионе с 1950-х по 2010-е гг.</w:t>
      </w:r>
      <w:r w:rsidRPr="00C953C5">
        <w:rPr>
          <w:sz w:val="28"/>
          <w:szCs w:val="28"/>
        </w:rPr>
        <w:t xml:space="preserve">» </w:t>
      </w:r>
    </w:p>
    <w:p w14:paraId="2CACF60C" w14:textId="77777777" w:rsidR="00B8335F" w:rsidRPr="00E15860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67FBE3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9664E">
        <w:rPr>
          <w:rFonts w:ascii="Times New Roman" w:eastAsia="Times New Roman" w:hAnsi="Times New Roman" w:cs="Times New Roman"/>
          <w:sz w:val="28"/>
          <w:szCs w:val="28"/>
        </w:rPr>
        <w:t>Обоснование  теоретической</w:t>
      </w:r>
      <w:proofErr w:type="gramEnd"/>
      <w:r w:rsidRPr="0089664E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практической актуальности  темы,  соответствие  предмета исследования теме и цели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66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6A36D88D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1E960E" w14:textId="14A15941" w:rsidR="00B8335F" w:rsidRDefault="007726E6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Япония – одна из крупнейших стран АТР. В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Д.Д.Нассонова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исследуется эволюция внешней политики Японии в данном регионе на протяжении последних 70 лет. Такой анализ представляется важным с точки зрения теории и практики международных отношений и актуальным в контексте современной ситуации в мировой политике. </w:t>
      </w:r>
    </w:p>
    <w:p w14:paraId="116F7918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8557AB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Оценка результатов, полученных автором ВКР. </w:t>
      </w:r>
    </w:p>
    <w:p w14:paraId="2281460A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68BE7B" w14:textId="5A3B85B4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7726E6" w:rsidRPr="0089664E">
        <w:rPr>
          <w:rFonts w:ascii="Times New Roman" w:eastAsia="Times New Roman" w:hAnsi="Times New Roman" w:cs="Times New Roman"/>
          <w:sz w:val="28"/>
          <w:szCs w:val="28"/>
          <w:u w:val="single"/>
        </w:rPr>
        <w:t>работе</w:t>
      </w:r>
      <w:r w:rsidR="007726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представлен анализ концептуальных основ японской внешней политики после Второй мировой войны. Показано влияние США на внешнюю политику Японии в целом и в АТР в особенности. Особое внимание уделено отношениям Японии с такими странами как КНР и Южная Корея, а также ее взаимодействие с государствами АСЕАН.  </w:t>
      </w:r>
    </w:p>
    <w:p w14:paraId="51604E26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A2DCFF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Степень анализа использованных источников, самостоятельность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аргументированность  выводов</w:t>
      </w:r>
      <w:proofErr w:type="gramEnd"/>
      <w:r w:rsidRPr="009332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66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610510A1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A5BE335" w14:textId="38853A09" w:rsidR="00B8335F" w:rsidRPr="0089664E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Pr="0089664E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 использованы официальные нормативные акты и документы, монографии и</w:t>
      </w:r>
      <w:r w:rsidR="007726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статьи в научных журналах на русском и английском языках и Интернет-ресурсы. Выводы автора хорошо аргументированы и носят самостоятельный характер.                                                                                                                                  </w:t>
      </w:r>
    </w:p>
    <w:p w14:paraId="52281F40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6843C086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3DD290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4.Оценка выбранной методологии и ее реализации.  </w:t>
      </w:r>
    </w:p>
    <w:p w14:paraId="00C397C9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работе использованы такие общенаучные методы как анализ и синтез, статические методы, основные выводы ВКР базируются на методологии системного и сравнительного анализа. </w:t>
      </w:r>
    </w:p>
    <w:p w14:paraId="6AA2B9B5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BB3DBA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Работа студента при написании ВКР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планомерность,  инициативность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самостоятельность).   </w:t>
      </w:r>
    </w:p>
    <w:p w14:paraId="4D3C003B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E1B46C" w14:textId="4D915A19" w:rsidR="00B8335F" w:rsidRPr="008F2133" w:rsidRDefault="007726E6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Д.Д.Нассонов</w:t>
      </w:r>
      <w:proofErr w:type="spellEnd"/>
      <w:r w:rsidR="00B833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продемонстрировал способность к самостоятельной научно-исследовательской работе. В тоже время студент постоянно поддерживал </w:t>
      </w:r>
      <w:r w:rsidR="00B8335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контакт с научным руководителем, учитывал в работе замечания, точно выполнял все рекомендации и пожелания</w:t>
      </w:r>
      <w:r w:rsidR="00B8335F" w:rsidRPr="008F21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14:paraId="1AD356AC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B0CA3E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4B8A7B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6.Оценка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оформления  ВКР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A0C8857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целом р</w:t>
      </w:r>
      <w:r w:rsidRPr="005F7C06">
        <w:rPr>
          <w:rFonts w:ascii="Times New Roman" w:eastAsia="Times New Roman" w:hAnsi="Times New Roman" w:cs="Times New Roman"/>
          <w:sz w:val="28"/>
          <w:szCs w:val="28"/>
          <w:u w:val="single"/>
        </w:rPr>
        <w:t>абота оформлена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соответствии с требованиями, предъявляемыми к такого рода работам.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D774F4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AE9E83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03FAAF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7.Наличие в тексте неправомерных заимствований.  </w:t>
      </w:r>
    </w:p>
    <w:p w14:paraId="26B4BF0D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122764" w14:textId="77777777" w:rsidR="00B8335F" w:rsidRPr="008F2133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21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Неправомерных заимствований не обнаружено. </w:t>
      </w:r>
    </w:p>
    <w:p w14:paraId="767E2714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AE1EED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E56343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Дополнительная  информация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ГЭК (наличие опубликованных материалов в журналах или  сборниках по теме ВКР)__________________</w:t>
      </w:r>
    </w:p>
    <w:p w14:paraId="051DA9CE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5E07FA9B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7326040B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75FDE1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99592A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</w:p>
    <w:p w14:paraId="4EFE4B1E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C9493D8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Алексеевич   _____________________________</w:t>
      </w:r>
    </w:p>
    <w:p w14:paraId="3AF8860F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(фамилия, имя, отчество)</w:t>
      </w:r>
    </w:p>
    <w:p w14:paraId="6B3BB6F4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E68FBF" w14:textId="25A2DDF8" w:rsidR="00B8335F" w:rsidRDefault="00B8335F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политических наук, </w:t>
      </w:r>
      <w:r w:rsidR="007726E6">
        <w:rPr>
          <w:rFonts w:ascii="Times New Roman" w:eastAsia="Times New Roman" w:hAnsi="Times New Roman" w:cs="Times New Roman"/>
          <w:sz w:val="28"/>
          <w:szCs w:val="28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кафедры международных политических процессов факультета политологии СПбГУ. </w:t>
      </w:r>
    </w:p>
    <w:p w14:paraId="64257BCF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</w:rPr>
        <w:t>ученая степень, звание, должность, место работы)</w:t>
      </w:r>
    </w:p>
    <w:p w14:paraId="0D0BA3EC" w14:textId="14E48306" w:rsidR="00B8335F" w:rsidRDefault="007726E6" w:rsidP="00B83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B8335F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335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129C418B" w14:textId="77777777" w:rsidR="00B8335F" w:rsidRDefault="00B8335F" w:rsidP="00B8335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(дата выдачи)</w:t>
      </w:r>
    </w:p>
    <w:p w14:paraId="0F8B3CCD" w14:textId="77777777" w:rsidR="00B8335F" w:rsidRPr="0089664E" w:rsidRDefault="00B8335F" w:rsidP="00B8335F">
      <w:pPr>
        <w:spacing w:line="240" w:lineRule="auto"/>
      </w:pPr>
    </w:p>
    <w:p w14:paraId="6BA84D00" w14:textId="77777777" w:rsidR="00B8335F" w:rsidRDefault="00B8335F" w:rsidP="00B8335F">
      <w:pPr>
        <w:spacing w:line="240" w:lineRule="auto"/>
      </w:pPr>
    </w:p>
    <w:p w14:paraId="329EF29C" w14:textId="77777777" w:rsidR="00B8335F" w:rsidRDefault="00B8335F" w:rsidP="00B8335F"/>
    <w:p w14:paraId="1232EFCC" w14:textId="77777777" w:rsidR="006A1605" w:rsidRDefault="007726E6"/>
    <w:sectPr w:rsidR="006A1605" w:rsidSect="0014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5F"/>
    <w:rsid w:val="00524052"/>
    <w:rsid w:val="007726E6"/>
    <w:rsid w:val="00844CDC"/>
    <w:rsid w:val="00865B90"/>
    <w:rsid w:val="00B8335F"/>
    <w:rsid w:val="00D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065A5"/>
  <w15:chartTrackingRefBased/>
  <w15:docId w15:val="{11B61DA1-6318-9F4B-8283-F4D8C80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5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Lantsova</dc:creator>
  <cp:keywords/>
  <dc:description/>
  <cp:lastModifiedBy>Irina Lantsova</cp:lastModifiedBy>
  <cp:revision>3</cp:revision>
  <dcterms:created xsi:type="dcterms:W3CDTF">2023-05-24T12:22:00Z</dcterms:created>
  <dcterms:modified xsi:type="dcterms:W3CDTF">2023-05-24T12:28:00Z</dcterms:modified>
</cp:coreProperties>
</file>