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F616" w14:textId="77777777" w:rsidR="003405E7" w:rsidRPr="00DF700A" w:rsidRDefault="003405E7" w:rsidP="003405E7">
      <w:pPr>
        <w:jc w:val="center"/>
        <w:rPr>
          <w:b/>
        </w:rPr>
      </w:pPr>
      <w:r w:rsidRPr="00DF700A">
        <w:rPr>
          <w:b/>
        </w:rPr>
        <w:t>Отзыв научного руководителя,</w:t>
      </w:r>
    </w:p>
    <w:p w14:paraId="112D5B13" w14:textId="77777777" w:rsidR="003405E7" w:rsidRPr="00DF700A" w:rsidRDefault="003405E7" w:rsidP="003405E7">
      <w:pPr>
        <w:jc w:val="center"/>
        <w:rPr>
          <w:b/>
        </w:rPr>
      </w:pPr>
      <w:r w:rsidRPr="00DF700A">
        <w:rPr>
          <w:b/>
        </w:rPr>
        <w:t>к.ф.н.,</w:t>
      </w:r>
      <w:r>
        <w:rPr>
          <w:b/>
        </w:rPr>
        <w:t xml:space="preserve"> ст</w:t>
      </w:r>
      <w:r w:rsidRPr="00DF700A">
        <w:rPr>
          <w:b/>
        </w:rPr>
        <w:t>.</w:t>
      </w:r>
      <w:r>
        <w:rPr>
          <w:b/>
        </w:rPr>
        <w:t xml:space="preserve"> преп.</w:t>
      </w:r>
      <w:r w:rsidRPr="00DF700A">
        <w:rPr>
          <w:b/>
        </w:rPr>
        <w:t xml:space="preserve"> </w:t>
      </w:r>
      <w:proofErr w:type="spellStart"/>
      <w:r>
        <w:rPr>
          <w:b/>
        </w:rPr>
        <w:t>Рыженк</w:t>
      </w:r>
      <w:r w:rsidRPr="00DF700A">
        <w:rPr>
          <w:b/>
        </w:rPr>
        <w:t>овой</w:t>
      </w:r>
      <w:proofErr w:type="spellEnd"/>
      <w:r w:rsidRPr="00DF700A">
        <w:rPr>
          <w:b/>
        </w:rPr>
        <w:t xml:space="preserve"> </w:t>
      </w:r>
      <w:r>
        <w:rPr>
          <w:b/>
        </w:rPr>
        <w:t>Анны Александ</w:t>
      </w:r>
      <w:r w:rsidRPr="00DF700A">
        <w:rPr>
          <w:b/>
        </w:rPr>
        <w:t>ровны</w:t>
      </w:r>
    </w:p>
    <w:p w14:paraId="140B9A69" w14:textId="5838E27F" w:rsidR="003405E7" w:rsidRPr="00DF700A" w:rsidRDefault="003405E7" w:rsidP="003405E7">
      <w:pPr>
        <w:jc w:val="center"/>
        <w:rPr>
          <w:b/>
        </w:rPr>
      </w:pPr>
      <w:r w:rsidRPr="00DF700A">
        <w:rPr>
          <w:b/>
        </w:rPr>
        <w:t xml:space="preserve">о </w:t>
      </w:r>
      <w:r>
        <w:rPr>
          <w:b/>
        </w:rPr>
        <w:t xml:space="preserve">выпускной квалификационной работе </w:t>
      </w:r>
      <w:proofErr w:type="spellStart"/>
      <w:r w:rsidR="00555515">
        <w:rPr>
          <w:b/>
        </w:rPr>
        <w:t>Лисен</w:t>
      </w:r>
      <w:r>
        <w:rPr>
          <w:b/>
        </w:rPr>
        <w:t>ой</w:t>
      </w:r>
      <w:proofErr w:type="spellEnd"/>
      <w:r>
        <w:rPr>
          <w:b/>
        </w:rPr>
        <w:t xml:space="preserve"> </w:t>
      </w:r>
      <w:r w:rsidR="00555515">
        <w:rPr>
          <w:b/>
        </w:rPr>
        <w:t>Екатери</w:t>
      </w:r>
      <w:r w:rsidRPr="00DF700A">
        <w:rPr>
          <w:b/>
        </w:rPr>
        <w:t xml:space="preserve">ны </w:t>
      </w:r>
      <w:r w:rsidR="00555515">
        <w:rPr>
          <w:b/>
        </w:rPr>
        <w:t>Эдуард</w:t>
      </w:r>
      <w:r>
        <w:rPr>
          <w:b/>
        </w:rPr>
        <w:t>о</w:t>
      </w:r>
      <w:r w:rsidRPr="00DF700A">
        <w:rPr>
          <w:b/>
        </w:rPr>
        <w:t>вны</w:t>
      </w:r>
    </w:p>
    <w:p w14:paraId="60E640C0" w14:textId="22132F90" w:rsidR="003405E7" w:rsidRPr="00DF700A" w:rsidRDefault="003405E7" w:rsidP="008D1A6F">
      <w:pPr>
        <w:rPr>
          <w:b/>
        </w:rPr>
      </w:pPr>
      <w:r w:rsidRPr="00DF700A">
        <w:rPr>
          <w:b/>
        </w:rPr>
        <w:t>«</w:t>
      </w:r>
      <w:r w:rsidR="008D1A6F">
        <w:rPr>
          <w:b/>
        </w:rPr>
        <w:t xml:space="preserve">Языковая репрезентация детско-родительских отношений </w:t>
      </w:r>
      <w:r w:rsidR="008D1A6F" w:rsidRPr="00531EAA">
        <w:rPr>
          <w:b/>
        </w:rPr>
        <w:t xml:space="preserve">в романе </w:t>
      </w:r>
      <w:r w:rsidR="008D1A6F">
        <w:rPr>
          <w:b/>
        </w:rPr>
        <w:t>Н</w:t>
      </w:r>
      <w:r w:rsidR="008D1A6F" w:rsidRPr="00531EAA">
        <w:rPr>
          <w:b/>
        </w:rPr>
        <w:t xml:space="preserve">. </w:t>
      </w:r>
      <w:proofErr w:type="spellStart"/>
      <w:r w:rsidR="008D1A6F" w:rsidRPr="00531EAA">
        <w:rPr>
          <w:b/>
        </w:rPr>
        <w:t>Хорнби</w:t>
      </w:r>
      <w:proofErr w:type="spellEnd"/>
      <w:r w:rsidR="008D1A6F" w:rsidRPr="00531EAA">
        <w:rPr>
          <w:b/>
        </w:rPr>
        <w:t xml:space="preserve"> ‘</w:t>
      </w:r>
      <w:r w:rsidR="008D1A6F">
        <w:rPr>
          <w:b/>
          <w:lang w:val="en-US"/>
        </w:rPr>
        <w:t>About</w:t>
      </w:r>
      <w:r w:rsidR="008D1A6F" w:rsidRPr="00531EAA">
        <w:rPr>
          <w:b/>
        </w:rPr>
        <w:t xml:space="preserve"> </w:t>
      </w:r>
      <w:r w:rsidR="008D1A6F">
        <w:rPr>
          <w:b/>
          <w:lang w:val="en-US"/>
        </w:rPr>
        <w:t>a</w:t>
      </w:r>
      <w:r w:rsidR="008D1A6F" w:rsidRPr="00531EAA">
        <w:rPr>
          <w:b/>
        </w:rPr>
        <w:t xml:space="preserve"> </w:t>
      </w:r>
      <w:r w:rsidR="008D1A6F">
        <w:rPr>
          <w:b/>
          <w:lang w:val="en-US"/>
        </w:rPr>
        <w:t>Boy</w:t>
      </w:r>
      <w:r w:rsidR="008D1A6F" w:rsidRPr="00531EAA">
        <w:rPr>
          <w:b/>
        </w:rPr>
        <w:t xml:space="preserve">’ </w:t>
      </w:r>
      <w:r w:rsidR="00673ED4" w:rsidRPr="00673ED4">
        <w:rPr>
          <w:b/>
          <w:bCs/>
        </w:rPr>
        <w:t>”</w:t>
      </w:r>
      <w:r w:rsidRPr="00DF700A">
        <w:rPr>
          <w:b/>
        </w:rPr>
        <w:t>,</w:t>
      </w:r>
      <w:r w:rsidR="008D1A6F">
        <w:rPr>
          <w:b/>
        </w:rPr>
        <w:t xml:space="preserve"> </w:t>
      </w:r>
      <w:r w:rsidRPr="00DF700A">
        <w:rPr>
          <w:b/>
        </w:rPr>
        <w:t xml:space="preserve">представленной на соискание степени </w:t>
      </w:r>
      <w:r>
        <w:rPr>
          <w:b/>
        </w:rPr>
        <w:t>бакалав</w:t>
      </w:r>
      <w:r w:rsidRPr="00DF700A">
        <w:rPr>
          <w:b/>
        </w:rPr>
        <w:t>ра лингвистики по направлению 45.03.02 «Лингвистика»; образовательная программа – СВ.5</w:t>
      </w:r>
      <w:r w:rsidR="00CF4559" w:rsidRPr="00D719BC">
        <w:rPr>
          <w:b/>
        </w:rPr>
        <w:t>126</w:t>
      </w:r>
      <w:r w:rsidRPr="00DF700A">
        <w:rPr>
          <w:b/>
        </w:rPr>
        <w:t>. «</w:t>
      </w:r>
      <w:r w:rsidR="00CF4559">
        <w:rPr>
          <w:b/>
        </w:rPr>
        <w:t xml:space="preserve">Английский </w:t>
      </w:r>
      <w:r w:rsidRPr="00DF700A">
        <w:rPr>
          <w:b/>
        </w:rPr>
        <w:t>язык»</w:t>
      </w:r>
    </w:p>
    <w:p w14:paraId="7C4B6E57" w14:textId="77777777" w:rsidR="003405E7" w:rsidRPr="00DF700A" w:rsidRDefault="003405E7" w:rsidP="003405E7">
      <w:pPr>
        <w:jc w:val="both"/>
      </w:pPr>
    </w:p>
    <w:p w14:paraId="74D4EA60" w14:textId="19E54579" w:rsidR="003405E7" w:rsidRPr="008D1A6F" w:rsidRDefault="003405E7" w:rsidP="0050018E">
      <w:pPr>
        <w:ind w:firstLine="709"/>
        <w:jc w:val="both"/>
        <w:rPr>
          <w:b/>
        </w:rPr>
      </w:pPr>
      <w:r w:rsidRPr="00DF700A">
        <w:t>Выпускная квалификационная работы</w:t>
      </w:r>
      <w:r>
        <w:t xml:space="preserve"> </w:t>
      </w:r>
      <w:r w:rsidR="00673ED4">
        <w:t>Е</w:t>
      </w:r>
      <w:r>
        <w:t>.</w:t>
      </w:r>
      <w:r w:rsidR="00673ED4">
        <w:t>Э</w:t>
      </w:r>
      <w:r>
        <w:t xml:space="preserve">. </w:t>
      </w:r>
      <w:proofErr w:type="spellStart"/>
      <w:r w:rsidR="00673ED4">
        <w:t>Лисе</w:t>
      </w:r>
      <w:r>
        <w:t>ной</w:t>
      </w:r>
      <w:proofErr w:type="spellEnd"/>
      <w:r w:rsidRPr="00DF700A">
        <w:t xml:space="preserve"> </w:t>
      </w:r>
      <w:r w:rsidR="008D1A6F">
        <w:t>«</w:t>
      </w:r>
      <w:r w:rsidR="008D1A6F">
        <w:rPr>
          <w:b/>
        </w:rPr>
        <w:t xml:space="preserve">Языковая репрезентация детско-родительских отношений </w:t>
      </w:r>
      <w:r w:rsidR="008D1A6F" w:rsidRPr="00531EAA">
        <w:rPr>
          <w:b/>
        </w:rPr>
        <w:t xml:space="preserve">в романе </w:t>
      </w:r>
      <w:r w:rsidR="008D1A6F">
        <w:rPr>
          <w:b/>
        </w:rPr>
        <w:t>Н</w:t>
      </w:r>
      <w:r w:rsidR="008D1A6F" w:rsidRPr="00531EAA">
        <w:rPr>
          <w:b/>
        </w:rPr>
        <w:t xml:space="preserve">. </w:t>
      </w:r>
      <w:proofErr w:type="spellStart"/>
      <w:r w:rsidR="008D1A6F" w:rsidRPr="00531EAA">
        <w:rPr>
          <w:b/>
        </w:rPr>
        <w:t>Хорнби</w:t>
      </w:r>
      <w:proofErr w:type="spellEnd"/>
      <w:r w:rsidR="008D1A6F" w:rsidRPr="00531EAA">
        <w:rPr>
          <w:b/>
        </w:rPr>
        <w:t xml:space="preserve"> ‘</w:t>
      </w:r>
      <w:r w:rsidR="008D1A6F">
        <w:rPr>
          <w:b/>
          <w:lang w:val="en-US"/>
        </w:rPr>
        <w:t>About</w:t>
      </w:r>
      <w:r w:rsidR="008D1A6F" w:rsidRPr="00531EAA">
        <w:rPr>
          <w:b/>
        </w:rPr>
        <w:t xml:space="preserve"> </w:t>
      </w:r>
      <w:r w:rsidR="008D1A6F">
        <w:rPr>
          <w:b/>
          <w:lang w:val="en-US"/>
        </w:rPr>
        <w:t>a</w:t>
      </w:r>
      <w:r w:rsidR="008D1A6F" w:rsidRPr="00531EAA">
        <w:rPr>
          <w:b/>
        </w:rPr>
        <w:t xml:space="preserve"> </w:t>
      </w:r>
      <w:r w:rsidR="008D1A6F">
        <w:rPr>
          <w:b/>
          <w:lang w:val="en-US"/>
        </w:rPr>
        <w:t>Boy</w:t>
      </w:r>
      <w:r w:rsidR="008D1A6F" w:rsidRPr="00531EAA">
        <w:rPr>
          <w:b/>
        </w:rPr>
        <w:t>’</w:t>
      </w:r>
      <w:r w:rsidR="008D1A6F">
        <w:t xml:space="preserve">» </w:t>
      </w:r>
      <w:r>
        <w:t xml:space="preserve">посвящена </w:t>
      </w:r>
      <w:r w:rsidRPr="0070742B">
        <w:rPr>
          <w:b/>
          <w:bCs/>
        </w:rPr>
        <w:t>актуальной</w:t>
      </w:r>
      <w:r>
        <w:t xml:space="preserve"> теме</w:t>
      </w:r>
      <w:r w:rsidR="008D1A6F">
        <w:t xml:space="preserve"> </w:t>
      </w:r>
      <w:r w:rsidR="00D719BC">
        <w:t xml:space="preserve">– </w:t>
      </w:r>
      <w:r w:rsidR="00B975FB">
        <w:t>детско-родительски</w:t>
      </w:r>
      <w:r w:rsidR="00D719BC">
        <w:t>м</w:t>
      </w:r>
      <w:r w:rsidR="00B975FB">
        <w:t xml:space="preserve"> отношени</w:t>
      </w:r>
      <w:r w:rsidR="00D719BC">
        <w:t>ям</w:t>
      </w:r>
      <w:r w:rsidR="00B975FB">
        <w:t xml:space="preserve"> (</w:t>
      </w:r>
      <w:r w:rsidR="008D1A6F">
        <w:t>ДРО</w:t>
      </w:r>
      <w:r w:rsidR="00B975FB">
        <w:t>)</w:t>
      </w:r>
      <w:r w:rsidR="00D719BC">
        <w:t xml:space="preserve">, </w:t>
      </w:r>
      <w:r w:rsidR="00232891">
        <w:t xml:space="preserve"> </w:t>
      </w:r>
      <w:r w:rsidR="00D719BC">
        <w:t>котор</w:t>
      </w:r>
      <w:r w:rsidR="00232891">
        <w:t>ые</w:t>
      </w:r>
      <w:r w:rsidR="00D719BC">
        <w:t xml:space="preserve"> исследу</w:t>
      </w:r>
      <w:r w:rsidR="00232891">
        <w:t>ю</w:t>
      </w:r>
      <w:r w:rsidR="00D719BC">
        <w:t>тся</w:t>
      </w:r>
      <w:r w:rsidR="008D1A6F">
        <w:t xml:space="preserve"> в языковом аспекте</w:t>
      </w:r>
      <w:r>
        <w:rPr>
          <w:bCs/>
        </w:rPr>
        <w:t xml:space="preserve">. </w:t>
      </w:r>
      <w:r w:rsidR="008D1A6F">
        <w:rPr>
          <w:bCs/>
        </w:rPr>
        <w:t xml:space="preserve">Стоит отметить междисциплинарный характер исследования. </w:t>
      </w:r>
      <w:r w:rsidR="008D1A6F">
        <w:t xml:space="preserve">Е.Э. </w:t>
      </w:r>
      <w:proofErr w:type="spellStart"/>
      <w:r w:rsidR="008D1A6F">
        <w:t>Лисеная</w:t>
      </w:r>
      <w:proofErr w:type="spellEnd"/>
      <w:r w:rsidR="008D1A6F">
        <w:t xml:space="preserve"> затрагивает </w:t>
      </w:r>
      <w:r w:rsidR="008D1A6F">
        <w:rPr>
          <w:bCs/>
        </w:rPr>
        <w:t>в свое</w:t>
      </w:r>
      <w:r w:rsidR="00B975FB">
        <w:rPr>
          <w:bCs/>
        </w:rPr>
        <w:t>й</w:t>
      </w:r>
      <w:r>
        <w:rPr>
          <w:bCs/>
        </w:rPr>
        <w:t xml:space="preserve"> </w:t>
      </w:r>
      <w:r w:rsidR="00B975FB">
        <w:rPr>
          <w:bCs/>
        </w:rPr>
        <w:t xml:space="preserve">работе </w:t>
      </w:r>
      <w:r>
        <w:rPr>
          <w:bCs/>
        </w:rPr>
        <w:t xml:space="preserve">вопросы </w:t>
      </w:r>
      <w:proofErr w:type="spellStart"/>
      <w:r w:rsidR="008D1A6F">
        <w:rPr>
          <w:bCs/>
        </w:rPr>
        <w:t>эмотивности</w:t>
      </w:r>
      <w:proofErr w:type="spellEnd"/>
      <w:r w:rsidR="008D1A6F">
        <w:rPr>
          <w:bCs/>
        </w:rPr>
        <w:t>,</w:t>
      </w:r>
      <w:r w:rsidR="009F4E3E">
        <w:rPr>
          <w:bCs/>
        </w:rPr>
        <w:t xml:space="preserve"> изучения текста и его категорий, рассматривает и анализирует </w:t>
      </w:r>
      <w:r w:rsidR="009F4E3E" w:rsidRPr="0050018E">
        <w:rPr>
          <w:b/>
        </w:rPr>
        <w:t>типы</w:t>
      </w:r>
      <w:r w:rsidR="0050018E" w:rsidRPr="0050018E">
        <w:rPr>
          <w:b/>
        </w:rPr>
        <w:t xml:space="preserve"> </w:t>
      </w:r>
      <w:r w:rsidR="0050018E">
        <w:rPr>
          <w:bCs/>
        </w:rPr>
        <w:t xml:space="preserve">(авторская речь, диалог, внутренняя речь, </w:t>
      </w:r>
      <w:proofErr w:type="spellStart"/>
      <w:r w:rsidR="0050018E">
        <w:rPr>
          <w:bCs/>
        </w:rPr>
        <w:t>несобственно</w:t>
      </w:r>
      <w:proofErr w:type="spellEnd"/>
      <w:r w:rsidR="0050018E">
        <w:rPr>
          <w:bCs/>
        </w:rPr>
        <w:t xml:space="preserve"> прямая речь)</w:t>
      </w:r>
      <w:r w:rsidR="009F4E3E" w:rsidRPr="009F4E3E">
        <w:rPr>
          <w:bCs/>
        </w:rPr>
        <w:t xml:space="preserve">, </w:t>
      </w:r>
      <w:r w:rsidR="0050018E">
        <w:rPr>
          <w:bCs/>
        </w:rPr>
        <w:t xml:space="preserve">композиционно-речевые </w:t>
      </w:r>
      <w:r w:rsidR="009F4E3E" w:rsidRPr="0050018E">
        <w:rPr>
          <w:b/>
        </w:rPr>
        <w:t xml:space="preserve">формы </w:t>
      </w:r>
      <w:r w:rsidR="0050018E" w:rsidRPr="0050018E">
        <w:rPr>
          <w:bCs/>
        </w:rPr>
        <w:t>(описание, повествование</w:t>
      </w:r>
      <w:r w:rsidR="00B975FB">
        <w:rPr>
          <w:bCs/>
        </w:rPr>
        <w:t xml:space="preserve">, </w:t>
      </w:r>
      <w:r w:rsidR="0050018E" w:rsidRPr="0050018E">
        <w:rPr>
          <w:bCs/>
        </w:rPr>
        <w:t xml:space="preserve">рассуждение) </w:t>
      </w:r>
      <w:r w:rsidR="009F4E3E">
        <w:rPr>
          <w:bCs/>
        </w:rPr>
        <w:t>и</w:t>
      </w:r>
      <w:r w:rsidR="009F4E3E" w:rsidRPr="009F4E3E">
        <w:rPr>
          <w:bCs/>
        </w:rPr>
        <w:t xml:space="preserve"> </w:t>
      </w:r>
      <w:r w:rsidR="009F4E3E" w:rsidRPr="0050018E">
        <w:rPr>
          <w:b/>
        </w:rPr>
        <w:t xml:space="preserve">способы </w:t>
      </w:r>
      <w:r w:rsidR="00557DE5" w:rsidRPr="00557DE5">
        <w:rPr>
          <w:bCs/>
        </w:rPr>
        <w:t>(экспликация и импликация)</w:t>
      </w:r>
      <w:r w:rsidR="00557DE5">
        <w:rPr>
          <w:sz w:val="28"/>
          <w:szCs w:val="28"/>
        </w:rPr>
        <w:t xml:space="preserve"> </w:t>
      </w:r>
      <w:r w:rsidR="009F4E3E" w:rsidRPr="009F4E3E">
        <w:rPr>
          <w:bCs/>
        </w:rPr>
        <w:t>изложения в художественном тексте</w:t>
      </w:r>
      <w:r w:rsidR="00AE3BD8">
        <w:rPr>
          <w:bCs/>
        </w:rPr>
        <w:t xml:space="preserve">, выявляет </w:t>
      </w:r>
      <w:r w:rsidR="00AE3BD8" w:rsidRPr="00B975FB">
        <w:rPr>
          <w:b/>
        </w:rPr>
        <w:t xml:space="preserve">роль </w:t>
      </w:r>
      <w:r w:rsidR="00B975FB" w:rsidRPr="00B975FB">
        <w:rPr>
          <w:b/>
        </w:rPr>
        <w:t>лексических и синтаксических способов</w:t>
      </w:r>
      <w:r w:rsidR="00B975FB">
        <w:rPr>
          <w:bCs/>
        </w:rPr>
        <w:t xml:space="preserve"> </w:t>
      </w:r>
      <w:r w:rsidR="00B975FB" w:rsidRPr="00B975FB">
        <w:rPr>
          <w:b/>
        </w:rPr>
        <w:t xml:space="preserve">репрезентации ДРО </w:t>
      </w:r>
      <w:r w:rsidR="00B975FB">
        <w:rPr>
          <w:bCs/>
        </w:rPr>
        <w:t xml:space="preserve">в романе Н. </w:t>
      </w:r>
      <w:proofErr w:type="spellStart"/>
      <w:r w:rsidR="00B975FB">
        <w:rPr>
          <w:bCs/>
        </w:rPr>
        <w:t>Хорнби</w:t>
      </w:r>
      <w:proofErr w:type="spellEnd"/>
      <w:r w:rsidR="00B975FB">
        <w:rPr>
          <w:bCs/>
        </w:rPr>
        <w:t xml:space="preserve">. Внимание уделяется изучению </w:t>
      </w:r>
      <w:r w:rsidR="00B975FB" w:rsidRPr="00232891">
        <w:rPr>
          <w:b/>
        </w:rPr>
        <w:t>модальности</w:t>
      </w:r>
      <w:r w:rsidR="00B975FB">
        <w:rPr>
          <w:bCs/>
        </w:rPr>
        <w:t xml:space="preserve"> в речи детей и родителей. </w:t>
      </w:r>
      <w:r w:rsidR="00AE3BD8">
        <w:t>Е.Э</w:t>
      </w:r>
      <w:r>
        <w:t>.</w:t>
      </w:r>
      <w:r w:rsidR="00AE3BD8">
        <w:t xml:space="preserve"> </w:t>
      </w:r>
      <w:proofErr w:type="spellStart"/>
      <w:r w:rsidR="00AE3BD8">
        <w:t>Лисеная</w:t>
      </w:r>
      <w:proofErr w:type="spellEnd"/>
      <w:r>
        <w:t xml:space="preserve"> </w:t>
      </w:r>
      <w:r>
        <w:rPr>
          <w:bCs/>
        </w:rPr>
        <w:t>анализ</w:t>
      </w:r>
      <w:r w:rsidR="00AE3BD8">
        <w:rPr>
          <w:bCs/>
        </w:rPr>
        <w:t>ирует</w:t>
      </w:r>
      <w:r>
        <w:rPr>
          <w:bCs/>
        </w:rPr>
        <w:t xml:space="preserve"> материал с точки зрения </w:t>
      </w:r>
      <w:r w:rsidR="00AE3BD8">
        <w:rPr>
          <w:bCs/>
        </w:rPr>
        <w:t>прагматики текста</w:t>
      </w:r>
      <w:r>
        <w:rPr>
          <w:bCs/>
        </w:rPr>
        <w:t xml:space="preserve">, </w:t>
      </w:r>
      <w:r w:rsidR="00EC1196">
        <w:rPr>
          <w:bCs/>
        </w:rPr>
        <w:t xml:space="preserve">теории </w:t>
      </w:r>
      <w:r w:rsidR="007F0646">
        <w:rPr>
          <w:bCs/>
        </w:rPr>
        <w:t xml:space="preserve">коммуникации, </w:t>
      </w:r>
      <w:proofErr w:type="spellStart"/>
      <w:r>
        <w:rPr>
          <w:bCs/>
        </w:rPr>
        <w:t>лингвокультурологии</w:t>
      </w:r>
      <w:proofErr w:type="spellEnd"/>
      <w:r>
        <w:rPr>
          <w:bCs/>
        </w:rPr>
        <w:t xml:space="preserve">, </w:t>
      </w:r>
      <w:r w:rsidR="00D96366">
        <w:rPr>
          <w:bCs/>
        </w:rPr>
        <w:t xml:space="preserve">обращает внимание на стилистические особенности текста, а </w:t>
      </w:r>
      <w:r w:rsidR="00D96366" w:rsidRPr="00B975FB">
        <w:rPr>
          <w:bCs/>
        </w:rPr>
        <w:t>также</w:t>
      </w:r>
      <w:r w:rsidR="00087128" w:rsidRPr="00B975FB">
        <w:rPr>
          <w:bCs/>
        </w:rPr>
        <w:t xml:space="preserve"> способы манипуляции</w:t>
      </w:r>
      <w:r w:rsidR="00087128">
        <w:rPr>
          <w:bCs/>
        </w:rPr>
        <w:t xml:space="preserve"> в речи родителей</w:t>
      </w:r>
      <w:r>
        <w:rPr>
          <w:bCs/>
        </w:rPr>
        <w:t xml:space="preserve">, что делает исследование </w:t>
      </w:r>
      <w:r w:rsidRPr="00087128">
        <w:rPr>
          <w:bCs/>
        </w:rPr>
        <w:t>многогранным и междисциплинарным</w:t>
      </w:r>
      <w:r>
        <w:rPr>
          <w:bCs/>
        </w:rPr>
        <w:t>.</w:t>
      </w:r>
    </w:p>
    <w:p w14:paraId="27305EEF" w14:textId="28FD5396" w:rsidR="003405E7" w:rsidRPr="005D621D" w:rsidRDefault="003405E7" w:rsidP="003405E7">
      <w:pPr>
        <w:ind w:firstLine="709"/>
        <w:jc w:val="both"/>
        <w:rPr>
          <w:b/>
        </w:rPr>
      </w:pPr>
      <w:r w:rsidRPr="00A156B9">
        <w:rPr>
          <w:bCs/>
        </w:rPr>
        <w:t xml:space="preserve">Во </w:t>
      </w:r>
      <w:r>
        <w:rPr>
          <w:bCs/>
        </w:rPr>
        <w:t>в</w:t>
      </w:r>
      <w:r w:rsidRPr="00A156B9">
        <w:rPr>
          <w:bCs/>
        </w:rPr>
        <w:t xml:space="preserve">ведении </w:t>
      </w:r>
      <w:r w:rsidR="00087128">
        <w:rPr>
          <w:bCs/>
        </w:rPr>
        <w:t>Екатери</w:t>
      </w:r>
      <w:r w:rsidRPr="005D621D">
        <w:rPr>
          <w:bCs/>
        </w:rPr>
        <w:t xml:space="preserve">на </w:t>
      </w:r>
      <w:r w:rsidR="00087128">
        <w:rPr>
          <w:bCs/>
        </w:rPr>
        <w:t>Эдуард</w:t>
      </w:r>
      <w:r w:rsidRPr="005D621D">
        <w:rPr>
          <w:bCs/>
        </w:rPr>
        <w:t>овна</w:t>
      </w:r>
      <w:r>
        <w:rPr>
          <w:b/>
        </w:rPr>
        <w:t xml:space="preserve"> </w:t>
      </w:r>
      <w:r w:rsidRPr="00087128">
        <w:rPr>
          <w:bCs/>
        </w:rPr>
        <w:t>обосновывает актуальность</w:t>
      </w:r>
      <w:r w:rsidRPr="00A156B9">
        <w:rPr>
          <w:bCs/>
        </w:rPr>
        <w:t xml:space="preserve"> темы, </w:t>
      </w:r>
      <w:r w:rsidRPr="00087128">
        <w:rPr>
          <w:bCs/>
        </w:rPr>
        <w:t>формулирует цель и задачи работы</w:t>
      </w:r>
      <w:r w:rsidRPr="00A156B9">
        <w:rPr>
          <w:bCs/>
        </w:rPr>
        <w:t>, определяет объект и предмет исследования, описывает материал и методы</w:t>
      </w:r>
      <w:r>
        <w:rPr>
          <w:bCs/>
        </w:rPr>
        <w:t xml:space="preserve"> исследования</w:t>
      </w:r>
      <w:r w:rsidRPr="00A156B9">
        <w:rPr>
          <w:bCs/>
        </w:rPr>
        <w:t xml:space="preserve">. </w:t>
      </w:r>
    </w:p>
    <w:p w14:paraId="05B6CC9F" w14:textId="75C89F08" w:rsidR="003405E7" w:rsidRDefault="003405E7" w:rsidP="003405E7">
      <w:pPr>
        <w:ind w:firstLine="709"/>
        <w:jc w:val="both"/>
        <w:rPr>
          <w:bCs/>
        </w:rPr>
      </w:pPr>
      <w:r w:rsidRPr="00A156B9">
        <w:rPr>
          <w:bCs/>
        </w:rPr>
        <w:t>В теоретической главе автор представляет</w:t>
      </w:r>
      <w:r>
        <w:rPr>
          <w:bCs/>
        </w:rPr>
        <w:t xml:space="preserve"> различные подходы к </w:t>
      </w:r>
      <w:r w:rsidRPr="00A156B9">
        <w:rPr>
          <w:bCs/>
        </w:rPr>
        <w:t>изучени</w:t>
      </w:r>
      <w:r>
        <w:rPr>
          <w:bCs/>
        </w:rPr>
        <w:t>ю</w:t>
      </w:r>
      <w:r w:rsidR="00087128">
        <w:rPr>
          <w:bCs/>
        </w:rPr>
        <w:t xml:space="preserve"> текста и его категорий, излагает </w:t>
      </w:r>
      <w:r w:rsidR="000A3462">
        <w:rPr>
          <w:bCs/>
        </w:rPr>
        <w:t xml:space="preserve">точки зрения на </w:t>
      </w:r>
      <w:r w:rsidR="00087128">
        <w:rPr>
          <w:bCs/>
        </w:rPr>
        <w:t xml:space="preserve">одно из ключевых понятий исследования – </w:t>
      </w:r>
      <w:proofErr w:type="spellStart"/>
      <w:r w:rsidR="00087128">
        <w:rPr>
          <w:bCs/>
        </w:rPr>
        <w:t>эмотивность</w:t>
      </w:r>
      <w:proofErr w:type="spellEnd"/>
      <w:r>
        <w:rPr>
          <w:bCs/>
        </w:rPr>
        <w:t>, а также представляет основной терминологический аппарат исследования</w:t>
      </w:r>
      <w:r w:rsidRPr="00A156B9">
        <w:rPr>
          <w:bCs/>
        </w:rPr>
        <w:t xml:space="preserve">. </w:t>
      </w:r>
      <w:r>
        <w:rPr>
          <w:bCs/>
        </w:rPr>
        <w:t>Излаг</w:t>
      </w:r>
      <w:r w:rsidRPr="00A156B9">
        <w:rPr>
          <w:bCs/>
        </w:rPr>
        <w:t>а</w:t>
      </w:r>
      <w:r>
        <w:rPr>
          <w:bCs/>
        </w:rPr>
        <w:t>я</w:t>
      </w:r>
      <w:r w:rsidRPr="00A156B9">
        <w:rPr>
          <w:bCs/>
        </w:rPr>
        <w:t xml:space="preserve"> те</w:t>
      </w:r>
      <w:r>
        <w:rPr>
          <w:bCs/>
        </w:rPr>
        <w:t>о</w:t>
      </w:r>
      <w:r w:rsidRPr="00A156B9">
        <w:rPr>
          <w:bCs/>
        </w:rPr>
        <w:t xml:space="preserve">ретическую литературу по </w:t>
      </w:r>
      <w:r>
        <w:rPr>
          <w:bCs/>
        </w:rPr>
        <w:t xml:space="preserve">изучаемому </w:t>
      </w:r>
      <w:r w:rsidRPr="00A156B9">
        <w:rPr>
          <w:bCs/>
        </w:rPr>
        <w:t>вопросу</w:t>
      </w:r>
      <w:r>
        <w:rPr>
          <w:bCs/>
        </w:rPr>
        <w:t xml:space="preserve"> (теоретическая база исследования составляет </w:t>
      </w:r>
      <w:r w:rsidR="007E3362">
        <w:rPr>
          <w:bCs/>
        </w:rPr>
        <w:t>34</w:t>
      </w:r>
      <w:r>
        <w:rPr>
          <w:bCs/>
        </w:rPr>
        <w:t xml:space="preserve"> наименования источников на русском и английском языках)</w:t>
      </w:r>
      <w:r w:rsidRPr="00A156B9">
        <w:rPr>
          <w:bCs/>
        </w:rPr>
        <w:t xml:space="preserve">, </w:t>
      </w:r>
      <w:r w:rsidR="00C32EC0">
        <w:rPr>
          <w:bCs/>
        </w:rPr>
        <w:t>Екатери</w:t>
      </w:r>
      <w:r w:rsidR="00C32EC0" w:rsidRPr="005D621D">
        <w:rPr>
          <w:bCs/>
        </w:rPr>
        <w:t xml:space="preserve">на </w:t>
      </w:r>
      <w:r w:rsidR="00C32EC0">
        <w:rPr>
          <w:bCs/>
        </w:rPr>
        <w:t>Эдуард</w:t>
      </w:r>
      <w:r w:rsidR="00C32EC0" w:rsidRPr="005D621D">
        <w:rPr>
          <w:bCs/>
        </w:rPr>
        <w:t>овна</w:t>
      </w:r>
      <w:r w:rsidR="00C32EC0">
        <w:rPr>
          <w:b/>
        </w:rPr>
        <w:t xml:space="preserve"> </w:t>
      </w:r>
      <w:r w:rsidRPr="007E3362">
        <w:rPr>
          <w:bCs/>
        </w:rPr>
        <w:t xml:space="preserve">обобщает и сравнивает различные подходы, </w:t>
      </w:r>
      <w:r w:rsidR="00232891">
        <w:rPr>
          <w:bCs/>
        </w:rPr>
        <w:t>критически подходи</w:t>
      </w:r>
      <w:r w:rsidRPr="007E3362">
        <w:rPr>
          <w:bCs/>
        </w:rPr>
        <w:t xml:space="preserve">т </w:t>
      </w:r>
      <w:r w:rsidR="00232891">
        <w:rPr>
          <w:bCs/>
        </w:rPr>
        <w:t xml:space="preserve">к </w:t>
      </w:r>
      <w:r w:rsidRPr="007E3362">
        <w:rPr>
          <w:bCs/>
        </w:rPr>
        <w:t>прочитанн</w:t>
      </w:r>
      <w:r w:rsidR="00232891">
        <w:rPr>
          <w:bCs/>
        </w:rPr>
        <w:t>ой</w:t>
      </w:r>
      <w:r w:rsidRPr="007E3362">
        <w:rPr>
          <w:bCs/>
        </w:rPr>
        <w:t xml:space="preserve"> литератур</w:t>
      </w:r>
      <w:r w:rsidR="00232891">
        <w:rPr>
          <w:bCs/>
        </w:rPr>
        <w:t>е</w:t>
      </w:r>
      <w:r w:rsidRPr="007E3362">
        <w:rPr>
          <w:bCs/>
        </w:rPr>
        <w:t>,</w:t>
      </w:r>
      <w:r>
        <w:rPr>
          <w:bCs/>
        </w:rPr>
        <w:t xml:space="preserve"> анализиру</w:t>
      </w:r>
      <w:r w:rsidR="00232891">
        <w:rPr>
          <w:bCs/>
        </w:rPr>
        <w:t>ет</w:t>
      </w:r>
      <w:r>
        <w:rPr>
          <w:bCs/>
        </w:rPr>
        <w:t xml:space="preserve"> имеющиеся в ней определения</w:t>
      </w:r>
      <w:r w:rsidR="005D0743">
        <w:rPr>
          <w:bCs/>
        </w:rPr>
        <w:t xml:space="preserve"> и подходы</w:t>
      </w:r>
      <w:r>
        <w:rPr>
          <w:bCs/>
        </w:rPr>
        <w:t xml:space="preserve">, что свидетельствует </w:t>
      </w:r>
      <w:r w:rsidR="00C32EC0">
        <w:rPr>
          <w:bCs/>
        </w:rPr>
        <w:t xml:space="preserve">о </w:t>
      </w:r>
      <w:r w:rsidRPr="0070742B">
        <w:rPr>
          <w:b/>
        </w:rPr>
        <w:t>теоретической важности</w:t>
      </w:r>
      <w:r>
        <w:rPr>
          <w:bCs/>
        </w:rPr>
        <w:t xml:space="preserve"> ее работы. </w:t>
      </w:r>
    </w:p>
    <w:p w14:paraId="528BC8BD" w14:textId="5626797F" w:rsidR="007437A0" w:rsidRDefault="003405E7" w:rsidP="003405E7">
      <w:pPr>
        <w:ind w:firstLine="709"/>
        <w:jc w:val="both"/>
        <w:rPr>
          <w:bCs/>
        </w:rPr>
      </w:pPr>
      <w:r>
        <w:rPr>
          <w:bCs/>
        </w:rPr>
        <w:t xml:space="preserve">Во второй </w:t>
      </w:r>
      <w:r w:rsidR="007437A0">
        <w:rPr>
          <w:bCs/>
        </w:rPr>
        <w:t xml:space="preserve">исследовательской </w:t>
      </w:r>
      <w:r>
        <w:rPr>
          <w:bCs/>
        </w:rPr>
        <w:t xml:space="preserve">главе </w:t>
      </w:r>
      <w:r w:rsidR="00C32EC0">
        <w:rPr>
          <w:bCs/>
        </w:rPr>
        <w:t>Екатери</w:t>
      </w:r>
      <w:r w:rsidR="00C32EC0" w:rsidRPr="005D621D">
        <w:rPr>
          <w:bCs/>
        </w:rPr>
        <w:t xml:space="preserve">на </w:t>
      </w:r>
      <w:r w:rsidR="00C32EC0">
        <w:rPr>
          <w:bCs/>
        </w:rPr>
        <w:t>Эдуард</w:t>
      </w:r>
      <w:r w:rsidR="00C32EC0" w:rsidRPr="005D621D">
        <w:rPr>
          <w:bCs/>
        </w:rPr>
        <w:t>овна</w:t>
      </w:r>
      <w:r w:rsidR="00C32EC0">
        <w:rPr>
          <w:b/>
        </w:rPr>
        <w:t xml:space="preserve"> </w:t>
      </w:r>
      <w:r w:rsidR="00C32EC0">
        <w:rPr>
          <w:bCs/>
        </w:rPr>
        <w:t>анализиру</w:t>
      </w:r>
      <w:r>
        <w:rPr>
          <w:bCs/>
        </w:rPr>
        <w:t xml:space="preserve">ет </w:t>
      </w:r>
      <w:r w:rsidR="00C32EC0">
        <w:rPr>
          <w:bCs/>
        </w:rPr>
        <w:t xml:space="preserve">фрагменты текста, в которых представлены ДРО и выделяет наиболее частотные </w:t>
      </w:r>
      <w:r w:rsidR="009D1DC6">
        <w:rPr>
          <w:bCs/>
        </w:rPr>
        <w:t xml:space="preserve">и показательные </w:t>
      </w:r>
      <w:r w:rsidR="00C32EC0">
        <w:rPr>
          <w:bCs/>
        </w:rPr>
        <w:t>способы репрезентации этих отношений в романе</w:t>
      </w:r>
      <w:r w:rsidRPr="00A156B9">
        <w:rPr>
          <w:bCs/>
        </w:rPr>
        <w:t xml:space="preserve">. </w:t>
      </w:r>
      <w:r w:rsidR="0050018E">
        <w:rPr>
          <w:bCs/>
        </w:rPr>
        <w:t xml:space="preserve">Среди них можно выделить </w:t>
      </w:r>
      <w:r w:rsidR="007437A0">
        <w:rPr>
          <w:bCs/>
        </w:rPr>
        <w:t>эмотивные слова и выражения, иронию, сарказм, эвфемизмы, императив</w:t>
      </w:r>
      <w:r w:rsidR="00AB6247">
        <w:rPr>
          <w:bCs/>
        </w:rPr>
        <w:t>, модальность</w:t>
      </w:r>
      <w:r w:rsidR="007437A0">
        <w:rPr>
          <w:bCs/>
        </w:rPr>
        <w:t xml:space="preserve"> и другие. Любопытным представляется анализ материала, который свидетельствует о целях использования иронии и сарказма </w:t>
      </w:r>
      <w:r w:rsidR="003E0A08">
        <w:rPr>
          <w:bCs/>
        </w:rPr>
        <w:t xml:space="preserve">в диалогах детей и родителей </w:t>
      </w:r>
      <w:r w:rsidR="004875B2">
        <w:rPr>
          <w:bCs/>
        </w:rPr>
        <w:t xml:space="preserve">не только как о язвительных способах ведения спора и аргументации </w:t>
      </w:r>
      <w:r w:rsidR="003E0A08">
        <w:rPr>
          <w:bCs/>
        </w:rPr>
        <w:t xml:space="preserve">своей </w:t>
      </w:r>
      <w:r w:rsidR="004875B2">
        <w:rPr>
          <w:bCs/>
        </w:rPr>
        <w:t>точки зрения, но и как о защитн</w:t>
      </w:r>
      <w:r w:rsidR="005D0743">
        <w:rPr>
          <w:bCs/>
        </w:rPr>
        <w:t>ом</w:t>
      </w:r>
      <w:r w:rsidR="004875B2">
        <w:rPr>
          <w:bCs/>
        </w:rPr>
        <w:t xml:space="preserve"> механизм</w:t>
      </w:r>
      <w:r w:rsidR="005D0743">
        <w:rPr>
          <w:bCs/>
        </w:rPr>
        <w:t>е</w:t>
      </w:r>
      <w:r w:rsidR="004875B2">
        <w:rPr>
          <w:bCs/>
        </w:rPr>
        <w:t xml:space="preserve"> психики</w:t>
      </w:r>
      <w:r w:rsidR="003420E6">
        <w:rPr>
          <w:bCs/>
        </w:rPr>
        <w:t xml:space="preserve"> родителей</w:t>
      </w:r>
      <w:r w:rsidR="004875B2">
        <w:rPr>
          <w:bCs/>
        </w:rPr>
        <w:t>, что является весьма любопытным и открывает перспективы дальнейшего изучения</w:t>
      </w:r>
      <w:r w:rsidR="003E0A08">
        <w:rPr>
          <w:bCs/>
        </w:rPr>
        <w:t xml:space="preserve"> иронии и сарказма в этом </w:t>
      </w:r>
      <w:r w:rsidR="005D0743">
        <w:rPr>
          <w:bCs/>
        </w:rPr>
        <w:t>ключ</w:t>
      </w:r>
      <w:r w:rsidR="003E0A08">
        <w:rPr>
          <w:bCs/>
        </w:rPr>
        <w:t>е</w:t>
      </w:r>
      <w:r w:rsidR="004875B2">
        <w:rPr>
          <w:bCs/>
        </w:rPr>
        <w:t>.</w:t>
      </w:r>
      <w:r w:rsidR="00AB6247">
        <w:rPr>
          <w:bCs/>
        </w:rPr>
        <w:t xml:space="preserve"> </w:t>
      </w:r>
    </w:p>
    <w:p w14:paraId="08678E42" w14:textId="4F2E9189" w:rsidR="003405E7" w:rsidRDefault="00AB6247" w:rsidP="003405E7">
      <w:pPr>
        <w:ind w:firstLine="709"/>
        <w:jc w:val="both"/>
        <w:rPr>
          <w:bCs/>
        </w:rPr>
      </w:pPr>
      <w:r>
        <w:t>Также важно отметить, что в работах междисциплинарного характера есть риск у</w:t>
      </w:r>
      <w:r w:rsidR="007F0646">
        <w:t>йти от основной цели исследования, но этого не произошло</w:t>
      </w:r>
      <w:r w:rsidR="003405E7">
        <w:t>.</w:t>
      </w:r>
      <w:r w:rsidR="007F0646">
        <w:t xml:space="preserve"> Автор четко осознавал цель исследования и </w:t>
      </w:r>
      <w:r w:rsidR="005D0743">
        <w:t xml:space="preserve">последовательно шел </w:t>
      </w:r>
      <w:r w:rsidR="003420E6">
        <w:t xml:space="preserve">к </w:t>
      </w:r>
      <w:r w:rsidR="005D0743">
        <w:t xml:space="preserve">достижению </w:t>
      </w:r>
      <w:r w:rsidR="003420E6">
        <w:t>данной цели.</w:t>
      </w:r>
    </w:p>
    <w:p w14:paraId="07C933FA" w14:textId="4892059E" w:rsidR="003405E7" w:rsidRPr="00BC7688" w:rsidRDefault="003405E7" w:rsidP="003405E7">
      <w:pPr>
        <w:ind w:firstLine="709"/>
        <w:jc w:val="both"/>
        <w:rPr>
          <w:bCs/>
        </w:rPr>
      </w:pPr>
      <w:r>
        <w:rPr>
          <w:bCs/>
        </w:rPr>
        <w:t xml:space="preserve">Можно уверенно заявить о </w:t>
      </w:r>
      <w:r w:rsidRPr="00626FEA">
        <w:rPr>
          <w:b/>
        </w:rPr>
        <w:t>практическ</w:t>
      </w:r>
      <w:r>
        <w:rPr>
          <w:b/>
        </w:rPr>
        <w:t>ой</w:t>
      </w:r>
      <w:r w:rsidRPr="00626FEA">
        <w:rPr>
          <w:b/>
        </w:rPr>
        <w:t xml:space="preserve"> значимост</w:t>
      </w:r>
      <w:r>
        <w:rPr>
          <w:b/>
        </w:rPr>
        <w:t>и</w:t>
      </w:r>
      <w:r w:rsidRPr="00626FEA">
        <w:rPr>
          <w:bCs/>
        </w:rPr>
        <w:t xml:space="preserve"> проведенного исследования, результаты которого могут быть использованы в лекционных </w:t>
      </w:r>
      <w:r w:rsidR="00F02DA6">
        <w:rPr>
          <w:bCs/>
        </w:rPr>
        <w:t xml:space="preserve">и практических </w:t>
      </w:r>
      <w:r w:rsidRPr="00626FEA">
        <w:rPr>
          <w:bCs/>
        </w:rPr>
        <w:t>курсах по</w:t>
      </w:r>
      <w:r w:rsidR="00F02DA6">
        <w:rPr>
          <w:bCs/>
        </w:rPr>
        <w:t xml:space="preserve"> стилистике текста, теории коммуникации, прагматике и теории текста</w:t>
      </w:r>
      <w:r>
        <w:rPr>
          <w:bCs/>
        </w:rPr>
        <w:t xml:space="preserve">. </w:t>
      </w:r>
    </w:p>
    <w:p w14:paraId="4CDBA190" w14:textId="24EE57DD" w:rsidR="003405E7" w:rsidRDefault="003405E7" w:rsidP="003405E7">
      <w:pPr>
        <w:ind w:firstLine="709"/>
        <w:jc w:val="both"/>
        <w:rPr>
          <w:bCs/>
        </w:rPr>
      </w:pPr>
      <w:r w:rsidRPr="00063AE2">
        <w:rPr>
          <w:bCs/>
        </w:rPr>
        <w:t>Последовательность этапов</w:t>
      </w:r>
      <w:r>
        <w:rPr>
          <w:bCs/>
        </w:rPr>
        <w:t xml:space="preserve"> выполнения работы позволяет </w:t>
      </w:r>
      <w:r w:rsidRPr="00557DE5">
        <w:rPr>
          <w:bCs/>
        </w:rPr>
        <w:t>раскрыть выбранную тему и сделать убедительные, аргументированные выводы. Работа написана понятным языком, выводы логичны и обоснованы.</w:t>
      </w:r>
    </w:p>
    <w:p w14:paraId="20D1DD71" w14:textId="7ED3EEBD" w:rsidR="003405E7" w:rsidRDefault="003405E7" w:rsidP="003405E7">
      <w:pPr>
        <w:ind w:firstLine="709"/>
        <w:jc w:val="both"/>
        <w:rPr>
          <w:bCs/>
        </w:rPr>
      </w:pPr>
      <w:r w:rsidRPr="00F73954">
        <w:rPr>
          <w:bCs/>
        </w:rPr>
        <w:t xml:space="preserve">За время нашего сотрудничества </w:t>
      </w:r>
      <w:r w:rsidR="00B64024">
        <w:rPr>
          <w:bCs/>
        </w:rPr>
        <w:t>Екатери</w:t>
      </w:r>
      <w:r w:rsidR="00B64024" w:rsidRPr="005D621D">
        <w:rPr>
          <w:bCs/>
        </w:rPr>
        <w:t xml:space="preserve">на </w:t>
      </w:r>
      <w:r w:rsidR="00B64024">
        <w:rPr>
          <w:bCs/>
        </w:rPr>
        <w:t>Эдуард</w:t>
      </w:r>
      <w:r w:rsidR="00B64024" w:rsidRPr="005D621D">
        <w:rPr>
          <w:bCs/>
        </w:rPr>
        <w:t>овна</w:t>
      </w:r>
      <w:r w:rsidR="00B64024">
        <w:rPr>
          <w:b/>
        </w:rPr>
        <w:t xml:space="preserve"> </w:t>
      </w:r>
      <w:r w:rsidRPr="00F73954">
        <w:rPr>
          <w:bCs/>
        </w:rPr>
        <w:t xml:space="preserve">проявила себя как </w:t>
      </w:r>
      <w:r w:rsidRPr="000541DA">
        <w:rPr>
          <w:bCs/>
        </w:rPr>
        <w:t xml:space="preserve">самостоятельный исследователь, готовый воспринимать критические замечания, отстаивать </w:t>
      </w:r>
      <w:r w:rsidRPr="000541DA">
        <w:rPr>
          <w:bCs/>
        </w:rPr>
        <w:lastRenderedPageBreak/>
        <w:t xml:space="preserve">свою позицию, искать ответы на вопросы. </w:t>
      </w:r>
      <w:r w:rsidR="00B64024" w:rsidRPr="000541DA">
        <w:rPr>
          <w:bCs/>
        </w:rPr>
        <w:t>Е</w:t>
      </w:r>
      <w:r w:rsidR="00B64024">
        <w:rPr>
          <w:bCs/>
        </w:rPr>
        <w:t>катери</w:t>
      </w:r>
      <w:r w:rsidR="00B64024" w:rsidRPr="005D621D">
        <w:rPr>
          <w:bCs/>
        </w:rPr>
        <w:t xml:space="preserve">на </w:t>
      </w:r>
      <w:r w:rsidR="00B64024">
        <w:rPr>
          <w:bCs/>
        </w:rPr>
        <w:t>Эдуард</w:t>
      </w:r>
      <w:r w:rsidR="00B64024" w:rsidRPr="005D621D">
        <w:rPr>
          <w:bCs/>
        </w:rPr>
        <w:t>овна</w:t>
      </w:r>
      <w:r w:rsidR="00B64024">
        <w:rPr>
          <w:b/>
        </w:rPr>
        <w:t xml:space="preserve"> </w:t>
      </w:r>
      <w:r>
        <w:rPr>
          <w:bCs/>
        </w:rPr>
        <w:t xml:space="preserve">отличается </w:t>
      </w:r>
      <w:r w:rsidRPr="000541DA">
        <w:rPr>
          <w:bCs/>
        </w:rPr>
        <w:t xml:space="preserve">несомненным умением искать необходимую литературу, а также выделять главное. Хорошие аналитические навыки, </w:t>
      </w:r>
      <w:r w:rsidR="005D0743">
        <w:rPr>
          <w:bCs/>
        </w:rPr>
        <w:t xml:space="preserve">любознательность, </w:t>
      </w:r>
      <w:r w:rsidR="00CD5C9B">
        <w:rPr>
          <w:bCs/>
        </w:rPr>
        <w:t xml:space="preserve">начитанность </w:t>
      </w:r>
      <w:r w:rsidRPr="000541DA">
        <w:rPr>
          <w:bCs/>
        </w:rPr>
        <w:t xml:space="preserve">в области лингвистики и </w:t>
      </w:r>
      <w:proofErr w:type="spellStart"/>
      <w:r w:rsidRPr="000541DA">
        <w:rPr>
          <w:bCs/>
        </w:rPr>
        <w:t>лингвокультурологии</w:t>
      </w:r>
      <w:proofErr w:type="spellEnd"/>
      <w:r w:rsidRPr="000541DA">
        <w:rPr>
          <w:bCs/>
        </w:rPr>
        <w:t xml:space="preserve">, заинтересованность и </w:t>
      </w:r>
      <w:r w:rsidRPr="00F65BA3">
        <w:rPr>
          <w:bCs/>
        </w:rPr>
        <w:t>увлеченность</w:t>
      </w:r>
      <w:r w:rsidR="008E0396">
        <w:rPr>
          <w:bCs/>
        </w:rPr>
        <w:t xml:space="preserve"> </w:t>
      </w:r>
      <w:r w:rsidRPr="00F73954">
        <w:rPr>
          <w:bCs/>
        </w:rPr>
        <w:t xml:space="preserve">позволили </w:t>
      </w:r>
      <w:r w:rsidR="00B64024">
        <w:rPr>
          <w:bCs/>
        </w:rPr>
        <w:t>Екатери</w:t>
      </w:r>
      <w:r w:rsidR="00B64024" w:rsidRPr="005D621D">
        <w:rPr>
          <w:bCs/>
        </w:rPr>
        <w:t>н</w:t>
      </w:r>
      <w:r w:rsidR="00B64024">
        <w:rPr>
          <w:bCs/>
        </w:rPr>
        <w:t>е</w:t>
      </w:r>
      <w:r w:rsidR="00B64024" w:rsidRPr="005D621D">
        <w:rPr>
          <w:bCs/>
        </w:rPr>
        <w:t xml:space="preserve"> </w:t>
      </w:r>
      <w:r w:rsidR="00B64024">
        <w:rPr>
          <w:bCs/>
        </w:rPr>
        <w:t>Эдуард</w:t>
      </w:r>
      <w:r w:rsidR="00B64024" w:rsidRPr="005D621D">
        <w:rPr>
          <w:bCs/>
        </w:rPr>
        <w:t>овн</w:t>
      </w:r>
      <w:r w:rsidR="00B64024">
        <w:rPr>
          <w:bCs/>
        </w:rPr>
        <w:t>е</w:t>
      </w:r>
      <w:r w:rsidR="00B64024">
        <w:rPr>
          <w:b/>
        </w:rPr>
        <w:t xml:space="preserve"> </w:t>
      </w:r>
      <w:r w:rsidRPr="00F73954">
        <w:rPr>
          <w:bCs/>
        </w:rPr>
        <w:t xml:space="preserve">решить все поставленные задачи и достичь цели. </w:t>
      </w:r>
    </w:p>
    <w:p w14:paraId="2E290082" w14:textId="4301D1F7" w:rsidR="003405E7" w:rsidRDefault="003405E7" w:rsidP="003405E7">
      <w:pPr>
        <w:ind w:firstLine="709"/>
        <w:jc w:val="both"/>
      </w:pPr>
      <w:r w:rsidRPr="00CF7A23">
        <w:t xml:space="preserve">Проверка работы на платформе </w:t>
      </w:r>
      <w:proofErr w:type="spellStart"/>
      <w:r w:rsidRPr="00CF7A23">
        <w:t>Blackboard</w:t>
      </w:r>
      <w:proofErr w:type="spellEnd"/>
      <w:r w:rsidRPr="00CF7A23">
        <w:t xml:space="preserve"> выявила </w:t>
      </w:r>
      <w:r w:rsidR="00741CCC" w:rsidRPr="00741CCC">
        <w:t xml:space="preserve">11,77 </w:t>
      </w:r>
      <w:r w:rsidRPr="00741CCC">
        <w:t>%</w:t>
      </w:r>
      <w:r w:rsidRPr="00CF7A23">
        <w:t xml:space="preserve"> заимствований</w:t>
      </w:r>
      <w:r>
        <w:t xml:space="preserve"> (многие из которых являются корректно оформленным цитированием)</w:t>
      </w:r>
      <w:r w:rsidRPr="00CF7A23">
        <w:t xml:space="preserve">, в то время как количество оригинальных фрагментов составляет </w:t>
      </w:r>
      <w:r w:rsidRPr="00CD5C9B">
        <w:rPr>
          <w:b/>
          <w:bCs/>
        </w:rPr>
        <w:t>8</w:t>
      </w:r>
      <w:r w:rsidR="00741CCC" w:rsidRPr="00CD5C9B">
        <w:rPr>
          <w:b/>
          <w:bCs/>
        </w:rPr>
        <w:t>3</w:t>
      </w:r>
      <w:r w:rsidRPr="00CD5C9B">
        <w:rPr>
          <w:b/>
          <w:bCs/>
        </w:rPr>
        <w:t>.</w:t>
      </w:r>
      <w:r w:rsidR="00741CCC" w:rsidRPr="00CD5C9B">
        <w:rPr>
          <w:b/>
          <w:bCs/>
        </w:rPr>
        <w:t>66</w:t>
      </w:r>
      <w:r w:rsidRPr="00CD5C9B">
        <w:rPr>
          <w:b/>
          <w:bCs/>
        </w:rPr>
        <w:t xml:space="preserve"> %,</w:t>
      </w:r>
      <w:r w:rsidRPr="00CF7A23">
        <w:t xml:space="preserve"> что свидетельствует об оригинальности работы и тщательном осмыслении материала. Ознакомление с характером заимствований позволяет заключить, что они представляют собой случаи цитирования и пересказа цитат с корректным указанием источника заимствования. Таким образом, работа не содержит неправомерных заимствований. </w:t>
      </w:r>
    </w:p>
    <w:p w14:paraId="76054780" w14:textId="717A8A1B" w:rsidR="003405E7" w:rsidRPr="00DF700A" w:rsidRDefault="003405E7" w:rsidP="003405E7">
      <w:pPr>
        <w:ind w:firstLine="708"/>
        <w:jc w:val="both"/>
      </w:pPr>
      <w:r>
        <w:t>Выпуск</w:t>
      </w:r>
      <w:r w:rsidRPr="00DF700A">
        <w:t xml:space="preserve">ная </w:t>
      </w:r>
      <w:r>
        <w:t xml:space="preserve">квалификационная </w:t>
      </w:r>
      <w:r w:rsidRPr="00DF700A">
        <w:t xml:space="preserve">работа </w:t>
      </w:r>
      <w:r w:rsidR="00B64024">
        <w:t xml:space="preserve">Е.Э. </w:t>
      </w:r>
      <w:proofErr w:type="spellStart"/>
      <w:r w:rsidR="00B64024">
        <w:t>Лисеной</w:t>
      </w:r>
      <w:proofErr w:type="spellEnd"/>
      <w:r w:rsidRPr="00DF700A">
        <w:t xml:space="preserve"> </w:t>
      </w:r>
      <w:r w:rsidR="00B64024">
        <w:t>«</w:t>
      </w:r>
      <w:r w:rsidR="00B64024">
        <w:rPr>
          <w:b/>
        </w:rPr>
        <w:t xml:space="preserve">Языковая репрезентация детско-родительских отношений </w:t>
      </w:r>
      <w:r w:rsidR="00B64024" w:rsidRPr="00531EAA">
        <w:rPr>
          <w:b/>
        </w:rPr>
        <w:t xml:space="preserve">в романе </w:t>
      </w:r>
      <w:r w:rsidR="00B64024">
        <w:rPr>
          <w:b/>
        </w:rPr>
        <w:t>Н</w:t>
      </w:r>
      <w:r w:rsidR="00B64024" w:rsidRPr="00531EAA">
        <w:rPr>
          <w:b/>
        </w:rPr>
        <w:t xml:space="preserve">. </w:t>
      </w:r>
      <w:proofErr w:type="spellStart"/>
      <w:r w:rsidR="00B64024" w:rsidRPr="00531EAA">
        <w:rPr>
          <w:b/>
        </w:rPr>
        <w:t>Хорнби</w:t>
      </w:r>
      <w:proofErr w:type="spellEnd"/>
      <w:r w:rsidR="00B64024" w:rsidRPr="00531EAA">
        <w:rPr>
          <w:b/>
        </w:rPr>
        <w:t xml:space="preserve"> ‘</w:t>
      </w:r>
      <w:r w:rsidR="00B64024">
        <w:rPr>
          <w:b/>
          <w:lang w:val="en-US"/>
        </w:rPr>
        <w:t>About</w:t>
      </w:r>
      <w:r w:rsidR="00B64024" w:rsidRPr="00531EAA">
        <w:rPr>
          <w:b/>
        </w:rPr>
        <w:t xml:space="preserve"> </w:t>
      </w:r>
      <w:r w:rsidR="00B64024">
        <w:rPr>
          <w:b/>
          <w:lang w:val="en-US"/>
        </w:rPr>
        <w:t>a</w:t>
      </w:r>
      <w:r w:rsidR="00B64024" w:rsidRPr="00531EAA">
        <w:rPr>
          <w:b/>
        </w:rPr>
        <w:t xml:space="preserve"> </w:t>
      </w:r>
      <w:r w:rsidR="00B64024">
        <w:rPr>
          <w:b/>
          <w:lang w:val="en-US"/>
        </w:rPr>
        <w:t>Boy</w:t>
      </w:r>
      <w:r w:rsidR="00B64024" w:rsidRPr="00531EAA">
        <w:rPr>
          <w:b/>
        </w:rPr>
        <w:t>’</w:t>
      </w:r>
      <w:r w:rsidR="00B64024">
        <w:t xml:space="preserve">» </w:t>
      </w:r>
      <w:r w:rsidRPr="00DF700A">
        <w:t>–</w:t>
      </w:r>
      <w:r>
        <w:t xml:space="preserve"> </w:t>
      </w:r>
      <w:r w:rsidRPr="00DF700A">
        <w:t xml:space="preserve">самостоятельное, </w:t>
      </w:r>
      <w:r w:rsidR="00E44FCE">
        <w:t>доброт</w:t>
      </w:r>
      <w:r>
        <w:t xml:space="preserve">но выполненное, </w:t>
      </w:r>
      <w:r w:rsidRPr="00DF700A">
        <w:t xml:space="preserve">целостное и законченное исследование, вместе с тем открывающее перспективы дальнейшего изучения. Работа выполнена в соответствии с требованиями, предъявляемыми к работам выпускника СПбГУ по </w:t>
      </w:r>
      <w:r>
        <w:t>н</w:t>
      </w:r>
      <w:r w:rsidRPr="00DF700A">
        <w:t xml:space="preserve">аправлению </w:t>
      </w:r>
      <w:r w:rsidRPr="00EA0347">
        <w:rPr>
          <w:bCs/>
        </w:rPr>
        <w:t>45.03.02</w:t>
      </w:r>
      <w:r w:rsidRPr="00634869">
        <w:t xml:space="preserve"> «Лингвистика»</w:t>
      </w:r>
      <w:r w:rsidRPr="00DF700A">
        <w:t xml:space="preserve"> (</w:t>
      </w:r>
      <w:r w:rsidRPr="00634869">
        <w:t>образовательная программа – СВ.</w:t>
      </w:r>
      <w:r w:rsidR="00E44FCE" w:rsidRPr="00E44FCE">
        <w:rPr>
          <w:b/>
        </w:rPr>
        <w:t xml:space="preserve"> </w:t>
      </w:r>
      <w:r w:rsidR="00E44FCE" w:rsidRPr="00DF700A">
        <w:rPr>
          <w:b/>
        </w:rPr>
        <w:t>5</w:t>
      </w:r>
      <w:r w:rsidR="00E44FCE" w:rsidRPr="00E44FCE">
        <w:rPr>
          <w:b/>
        </w:rPr>
        <w:t>126</w:t>
      </w:r>
      <w:r w:rsidR="00E44FCE">
        <w:t xml:space="preserve"> </w:t>
      </w:r>
      <w:r w:rsidRPr="00634869">
        <w:t>«Английский язык»</w:t>
      </w:r>
      <w:r w:rsidRPr="00DF700A">
        <w:t xml:space="preserve">), а </w:t>
      </w:r>
      <w:r>
        <w:t xml:space="preserve">ее </w:t>
      </w:r>
      <w:r w:rsidRPr="00DF700A">
        <w:t>автор</w:t>
      </w:r>
      <w:r>
        <w:t xml:space="preserve">, </w:t>
      </w:r>
      <w:r w:rsidR="00B64024">
        <w:rPr>
          <w:b/>
        </w:rPr>
        <w:t>Екатери</w:t>
      </w:r>
      <w:r w:rsidRPr="001E4DED">
        <w:rPr>
          <w:b/>
        </w:rPr>
        <w:t xml:space="preserve">на </w:t>
      </w:r>
      <w:r w:rsidR="00B64024">
        <w:rPr>
          <w:b/>
        </w:rPr>
        <w:t>Эдуард</w:t>
      </w:r>
      <w:r w:rsidRPr="001E4DED">
        <w:rPr>
          <w:b/>
        </w:rPr>
        <w:t xml:space="preserve">овна </w:t>
      </w:r>
      <w:proofErr w:type="spellStart"/>
      <w:r w:rsidR="00B64024">
        <w:rPr>
          <w:b/>
        </w:rPr>
        <w:t>Лисен</w:t>
      </w:r>
      <w:r w:rsidRPr="001E4DED">
        <w:rPr>
          <w:b/>
        </w:rPr>
        <w:t>а</w:t>
      </w:r>
      <w:r w:rsidR="00B64024">
        <w:rPr>
          <w:b/>
        </w:rPr>
        <w:t>я</w:t>
      </w:r>
      <w:proofErr w:type="spellEnd"/>
      <w:r>
        <w:t>,</w:t>
      </w:r>
      <w:r w:rsidRPr="00DF700A">
        <w:t xml:space="preserve"> заслуживает присуждения искомой степени </w:t>
      </w:r>
      <w:r>
        <w:t>бакалав</w:t>
      </w:r>
      <w:r w:rsidRPr="00DF700A">
        <w:t>ра лингвистики и высокой положительной оценки.</w:t>
      </w:r>
    </w:p>
    <w:p w14:paraId="4394F641" w14:textId="77777777" w:rsidR="003405E7" w:rsidRDefault="003405E7" w:rsidP="003405E7">
      <w:pPr>
        <w:ind w:firstLine="708"/>
        <w:jc w:val="both"/>
      </w:pPr>
    </w:p>
    <w:p w14:paraId="44B80616" w14:textId="59185172" w:rsidR="003405E7" w:rsidRDefault="003405E7" w:rsidP="003405E7">
      <w:pPr>
        <w:ind w:firstLine="708"/>
        <w:jc w:val="both"/>
      </w:pPr>
    </w:p>
    <w:p w14:paraId="1FBF3FE5" w14:textId="77777777" w:rsidR="00B975FB" w:rsidRDefault="00B975FB" w:rsidP="003405E7">
      <w:pPr>
        <w:ind w:firstLine="708"/>
        <w:jc w:val="both"/>
      </w:pPr>
    </w:p>
    <w:p w14:paraId="62CE581A" w14:textId="77777777" w:rsidR="003405E7" w:rsidRPr="00DF700A" w:rsidRDefault="003405E7" w:rsidP="003405E7">
      <w:pPr>
        <w:ind w:firstLine="708"/>
        <w:jc w:val="both"/>
      </w:pPr>
    </w:p>
    <w:p w14:paraId="2116BCAE" w14:textId="77777777" w:rsidR="003405E7" w:rsidRPr="00DF700A" w:rsidRDefault="003405E7" w:rsidP="003405E7">
      <w:pPr>
        <w:ind w:firstLine="709"/>
        <w:jc w:val="both"/>
      </w:pPr>
      <w:r w:rsidRPr="00DF700A">
        <w:t>Научный руководитель,</w:t>
      </w:r>
    </w:p>
    <w:p w14:paraId="005133E2" w14:textId="77777777" w:rsidR="003405E7" w:rsidRDefault="003405E7" w:rsidP="003405E7">
      <w:pPr>
        <w:ind w:firstLine="709"/>
        <w:jc w:val="both"/>
      </w:pPr>
      <w:r w:rsidRPr="00DF700A">
        <w:t>к.ф.н.,</w:t>
      </w:r>
      <w:r w:rsidRPr="00BA6648">
        <w:t xml:space="preserve"> </w:t>
      </w:r>
      <w:r>
        <w:t>ст</w:t>
      </w:r>
      <w:r w:rsidRPr="00DF700A">
        <w:t>.</w:t>
      </w:r>
      <w:r>
        <w:t xml:space="preserve"> преподаватель</w:t>
      </w:r>
      <w:r w:rsidRPr="00DF700A">
        <w:t xml:space="preserve"> кафедры </w:t>
      </w:r>
    </w:p>
    <w:p w14:paraId="46402251" w14:textId="77777777" w:rsidR="003405E7" w:rsidRDefault="003405E7" w:rsidP="003405E7">
      <w:pPr>
        <w:ind w:firstLine="709"/>
        <w:jc w:val="both"/>
      </w:pPr>
      <w:r w:rsidRPr="00DF700A">
        <w:t xml:space="preserve">английской филологии и </w:t>
      </w:r>
    </w:p>
    <w:p w14:paraId="257166A1" w14:textId="77777777" w:rsidR="003405E7" w:rsidRPr="00DF700A" w:rsidRDefault="003405E7" w:rsidP="003405E7">
      <w:pPr>
        <w:ind w:firstLine="709"/>
        <w:jc w:val="both"/>
      </w:pPr>
      <w:proofErr w:type="spellStart"/>
      <w:r w:rsidRPr="00DF700A">
        <w:t>лингвокультурологии</w:t>
      </w:r>
      <w:proofErr w:type="spellEnd"/>
      <w:r w:rsidRPr="00DF700A">
        <w:t xml:space="preserve"> СПбГУ</w:t>
      </w:r>
    </w:p>
    <w:p w14:paraId="0A7AF141" w14:textId="77777777" w:rsidR="003405E7" w:rsidRDefault="003405E7" w:rsidP="003405E7">
      <w:pPr>
        <w:ind w:firstLine="708"/>
        <w:jc w:val="both"/>
        <w:rPr>
          <w:u w:val="single"/>
        </w:rPr>
      </w:pPr>
    </w:p>
    <w:p w14:paraId="2985F806" w14:textId="77777777" w:rsidR="003405E7" w:rsidRDefault="003405E7" w:rsidP="003405E7">
      <w:pPr>
        <w:ind w:firstLine="708"/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00"/>
      </w:tblGrid>
      <w:tr w:rsidR="003405E7" w14:paraId="4D6FDBA9" w14:textId="77777777" w:rsidTr="00C5066B">
        <w:tc>
          <w:tcPr>
            <w:tcW w:w="4536" w:type="dxa"/>
          </w:tcPr>
          <w:p w14:paraId="1388B481" w14:textId="77777777" w:rsidR="003405E7" w:rsidRDefault="003405E7" w:rsidP="00C5066B">
            <w:pPr>
              <w:jc w:val="right"/>
              <w:rPr>
                <w:u w:val="single"/>
              </w:rPr>
            </w:pPr>
            <w:r>
              <w:fldChar w:fldCharType="begin"/>
            </w:r>
            <w:r>
              <w:instrText xml:space="preserve"> INCLUDEPICTURE "/var/folders/gt/_txdxy4948l_gqhsxmbp7dy40000gn/T/com.microsoft.Word/WebArchiveCopyPasteTempFiles/page1image21832224"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45EDED" wp14:editId="50C583E6">
                  <wp:extent cx="1441851" cy="624328"/>
                  <wp:effectExtent l="0" t="0" r="6350" b="0"/>
                  <wp:docPr id="2" name="Рисунок 2" descr="page1image2183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183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23" cy="67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200" w:type="dxa"/>
          </w:tcPr>
          <w:p w14:paraId="7E8186C9" w14:textId="77777777" w:rsidR="003405E7" w:rsidRPr="00F63688" w:rsidRDefault="003405E7" w:rsidP="00C5066B">
            <w:r w:rsidRPr="00F63688">
              <w:t xml:space="preserve">   </w:t>
            </w:r>
            <w:r>
              <w:rPr>
                <w:u w:val="single"/>
              </w:rPr>
              <w:t xml:space="preserve">    </w:t>
            </w:r>
            <w:r w:rsidRPr="00DF700A">
              <w:rPr>
                <w:u w:val="single"/>
              </w:rPr>
              <w:t>/</w:t>
            </w:r>
            <w:r>
              <w:rPr>
                <w:u w:val="single"/>
              </w:rPr>
              <w:t>РЫЖЕНК</w:t>
            </w:r>
            <w:r w:rsidRPr="00DF700A">
              <w:rPr>
                <w:u w:val="single"/>
              </w:rPr>
              <w:t xml:space="preserve">ОВА </w:t>
            </w:r>
            <w:r>
              <w:rPr>
                <w:u w:val="single"/>
              </w:rPr>
              <w:t>Анна Александ</w:t>
            </w:r>
            <w:r w:rsidRPr="00DF700A">
              <w:rPr>
                <w:u w:val="single"/>
              </w:rPr>
              <w:t>ровна/</w:t>
            </w:r>
          </w:p>
          <w:p w14:paraId="4A1CC9A0" w14:textId="77777777" w:rsidR="003405E7" w:rsidRDefault="003405E7" w:rsidP="00C5066B">
            <w:pPr>
              <w:jc w:val="both"/>
              <w:rPr>
                <w:u w:val="single"/>
              </w:rPr>
            </w:pPr>
          </w:p>
        </w:tc>
      </w:tr>
    </w:tbl>
    <w:p w14:paraId="574AC8BF" w14:textId="77777777" w:rsidR="003405E7" w:rsidRDefault="003405E7" w:rsidP="003405E7">
      <w:pPr>
        <w:ind w:firstLine="708"/>
        <w:jc w:val="both"/>
        <w:rPr>
          <w:u w:val="single"/>
        </w:rPr>
      </w:pPr>
    </w:p>
    <w:p w14:paraId="6B0425DE" w14:textId="77777777" w:rsidR="003405E7" w:rsidRPr="00DF700A" w:rsidRDefault="003405E7" w:rsidP="003405E7">
      <w:pPr>
        <w:ind w:firstLine="708"/>
        <w:jc w:val="both"/>
        <w:rPr>
          <w:u w:val="single"/>
        </w:rPr>
      </w:pPr>
    </w:p>
    <w:p w14:paraId="192DB7BA" w14:textId="2546C280" w:rsidR="003405E7" w:rsidRPr="00DF700A" w:rsidRDefault="003405E7" w:rsidP="003405E7">
      <w:pPr>
        <w:ind w:firstLine="708"/>
        <w:jc w:val="both"/>
      </w:pPr>
      <w:r w:rsidRPr="00F44ADE">
        <w:t>2</w:t>
      </w:r>
      <w:r w:rsidR="00EE2271">
        <w:t>7</w:t>
      </w:r>
      <w:r w:rsidRPr="00DF700A">
        <w:t xml:space="preserve"> мая 20</w:t>
      </w:r>
      <w:r w:rsidRPr="000319AA">
        <w:t>2</w:t>
      </w:r>
      <w:r w:rsidR="00E475F9">
        <w:t>3</w:t>
      </w:r>
      <w:r w:rsidRPr="00DF700A">
        <w:t xml:space="preserve"> года</w:t>
      </w:r>
    </w:p>
    <w:p w14:paraId="09EE1AA3" w14:textId="77777777" w:rsidR="003405E7" w:rsidRPr="00DF700A" w:rsidRDefault="003405E7" w:rsidP="003405E7"/>
    <w:p w14:paraId="0E809E4F" w14:textId="77777777" w:rsidR="003405E7" w:rsidRPr="000319AA" w:rsidRDefault="003405E7" w:rsidP="003405E7"/>
    <w:p w14:paraId="2B8C74E6" w14:textId="77777777" w:rsidR="009652EB" w:rsidRDefault="009652EB"/>
    <w:sectPr w:rsidR="009652EB" w:rsidSect="00EB2778">
      <w:pgSz w:w="11900" w:h="16832"/>
      <w:pgMar w:top="1134" w:right="1077" w:bottom="1134" w:left="107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7"/>
    <w:rsid w:val="000541DA"/>
    <w:rsid w:val="00087128"/>
    <w:rsid w:val="000A3462"/>
    <w:rsid w:val="000D1157"/>
    <w:rsid w:val="00232891"/>
    <w:rsid w:val="00255E5F"/>
    <w:rsid w:val="00321C26"/>
    <w:rsid w:val="003405E7"/>
    <w:rsid w:val="003420E6"/>
    <w:rsid w:val="003E0A08"/>
    <w:rsid w:val="004875B2"/>
    <w:rsid w:val="0050018E"/>
    <w:rsid w:val="00555515"/>
    <w:rsid w:val="00557DE5"/>
    <w:rsid w:val="005D0743"/>
    <w:rsid w:val="006257F2"/>
    <w:rsid w:val="00673ED4"/>
    <w:rsid w:val="00741CCC"/>
    <w:rsid w:val="007437A0"/>
    <w:rsid w:val="007E3362"/>
    <w:rsid w:val="007F0646"/>
    <w:rsid w:val="008A1A9B"/>
    <w:rsid w:val="008D1A6F"/>
    <w:rsid w:val="008E0396"/>
    <w:rsid w:val="009652EB"/>
    <w:rsid w:val="009D1DC6"/>
    <w:rsid w:val="009F4E3E"/>
    <w:rsid w:val="00AB6247"/>
    <w:rsid w:val="00AE3BD8"/>
    <w:rsid w:val="00B64024"/>
    <w:rsid w:val="00B975FB"/>
    <w:rsid w:val="00C32EC0"/>
    <w:rsid w:val="00CD5C9B"/>
    <w:rsid w:val="00CF4559"/>
    <w:rsid w:val="00D719BC"/>
    <w:rsid w:val="00D96366"/>
    <w:rsid w:val="00E1581A"/>
    <w:rsid w:val="00E44FCE"/>
    <w:rsid w:val="00E475F9"/>
    <w:rsid w:val="00EC1196"/>
    <w:rsid w:val="00EE2271"/>
    <w:rsid w:val="00F02DA6"/>
    <w:rsid w:val="00F44ADE"/>
    <w:rsid w:val="00F65BA3"/>
    <w:rsid w:val="00F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966D2"/>
  <w15:chartTrackingRefBased/>
  <w15:docId w15:val="{D78D1F7C-89D1-4C49-B8A1-9F49D7B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E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2023-05-10T08:37:00Z</dcterms:created>
  <dcterms:modified xsi:type="dcterms:W3CDTF">2023-05-27T19:27:00Z</dcterms:modified>
</cp:coreProperties>
</file>