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940" w:rsidRDefault="00FB0940" w:rsidP="00FB0940">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Санкт-Петербургский государственный университет</w:t>
      </w:r>
    </w:p>
    <w:p w:rsidR="00FB0940" w:rsidRDefault="00FB0940" w:rsidP="00FB0940">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Факультет политологии</w:t>
      </w:r>
    </w:p>
    <w:p w:rsidR="00FB0940" w:rsidRDefault="00FB0940" w:rsidP="00FB0940">
      <w:pPr>
        <w:autoSpaceDE w:val="0"/>
        <w:autoSpaceDN w:val="0"/>
        <w:adjustRightInd w:val="0"/>
        <w:jc w:val="center"/>
        <w:rPr>
          <w:rFonts w:ascii="Times New Roman" w:hAnsi="Times New Roman" w:cs="Times New Roman"/>
          <w:b/>
          <w:bCs/>
          <w:color w:val="auto"/>
          <w:sz w:val="28"/>
          <w:szCs w:val="28"/>
        </w:rPr>
      </w:pPr>
    </w:p>
    <w:p w:rsidR="00FB0940" w:rsidRDefault="00FB0940" w:rsidP="00FB0940">
      <w:p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ОТЗЫВ</w:t>
      </w:r>
    </w:p>
    <w:p w:rsidR="00FB0940" w:rsidRDefault="00FB0940" w:rsidP="00FB0940">
      <w:p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НАУЧНОГО РУКОВОДИТЕЛЯ</w:t>
      </w:r>
    </w:p>
    <w:p w:rsidR="00F70AD7" w:rsidRDefault="00F70AD7" w:rsidP="00F70AD7">
      <w:pPr>
        <w:autoSpaceDE w:val="0"/>
        <w:autoSpaceDN w:val="0"/>
        <w:adjustRightInd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 выпускную </w:t>
      </w:r>
      <w:r w:rsidRPr="00F70AD7">
        <w:rPr>
          <w:rFonts w:ascii="Times New Roman" w:eastAsia="Times New Roman" w:hAnsi="Times New Roman" w:cs="Times New Roman"/>
          <w:color w:val="auto"/>
          <w:sz w:val="28"/>
          <w:szCs w:val="28"/>
        </w:rPr>
        <w:t>квалификационную работу</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Куликовой Анастасии Петровны</w:t>
      </w:r>
      <w:r>
        <w:rPr>
          <w:rFonts w:ascii="Times New Roman" w:eastAsia="Times New Roman" w:hAnsi="Times New Roman" w:cs="Times New Roman"/>
          <w:color w:val="auto"/>
          <w:sz w:val="28"/>
          <w:szCs w:val="28"/>
        </w:rPr>
        <w:t>, выполненную на тему</w:t>
      </w:r>
    </w:p>
    <w:p w:rsidR="00F70AD7" w:rsidRDefault="00F70AD7" w:rsidP="00F70AD7">
      <w:pPr>
        <w:autoSpaceDE w:val="0"/>
        <w:autoSpaceDN w:val="0"/>
        <w:adjustRightInd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F70AD7">
        <w:rPr>
          <w:rFonts w:ascii="Times New Roman" w:eastAsia="Times New Roman" w:hAnsi="Times New Roman" w:cs="Times New Roman"/>
          <w:color w:val="auto"/>
          <w:sz w:val="28"/>
          <w:szCs w:val="28"/>
        </w:rPr>
        <w:t>Ценностно-символическое измерение бренда России в сознании</w:t>
      </w:r>
      <w:r>
        <w:rPr>
          <w:rFonts w:ascii="Times New Roman" w:eastAsia="Times New Roman" w:hAnsi="Times New Roman" w:cs="Times New Roman"/>
          <w:color w:val="auto"/>
          <w:sz w:val="28"/>
          <w:szCs w:val="28"/>
        </w:rPr>
        <w:t xml:space="preserve"> </w:t>
      </w:r>
      <w:r w:rsidRPr="00F70AD7">
        <w:rPr>
          <w:rFonts w:ascii="Times New Roman" w:eastAsia="Times New Roman" w:hAnsi="Times New Roman" w:cs="Times New Roman"/>
          <w:color w:val="auto"/>
          <w:sz w:val="28"/>
          <w:szCs w:val="28"/>
        </w:rPr>
        <w:t>студенческой молодежи</w:t>
      </w:r>
      <w:r>
        <w:rPr>
          <w:rFonts w:ascii="Times New Roman" w:eastAsia="Times New Roman" w:hAnsi="Times New Roman" w:cs="Times New Roman"/>
          <w:color w:val="auto"/>
          <w:sz w:val="28"/>
          <w:szCs w:val="28"/>
        </w:rPr>
        <w:t>»</w:t>
      </w:r>
    </w:p>
    <w:p w:rsidR="00FB0940" w:rsidRDefault="00FB0940" w:rsidP="00FB0940">
      <w:pPr>
        <w:autoSpaceDE w:val="0"/>
        <w:autoSpaceDN w:val="0"/>
        <w:adjustRightInd w:val="0"/>
        <w:rPr>
          <w:rFonts w:ascii="Times New Roman" w:hAnsi="Times New Roman" w:cs="Times New Roman"/>
          <w:color w:val="auto"/>
          <w:sz w:val="28"/>
          <w:szCs w:val="28"/>
        </w:rPr>
      </w:pPr>
    </w:p>
    <w:p w:rsidR="0012323B" w:rsidRDefault="00FB0940" w:rsidP="00D52CC4">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1. Актуальность и степень разработанности темы работы</w:t>
      </w:r>
    </w:p>
    <w:p w:rsidR="00D52CC4" w:rsidRDefault="00D52CC4" w:rsidP="00D52CC4">
      <w:pPr>
        <w:autoSpaceDE w:val="0"/>
        <w:autoSpaceDN w:val="0"/>
        <w:adjustRightInd w:val="0"/>
        <w:rPr>
          <w:rFonts w:ascii="Times New Roman" w:hAnsi="Times New Roman" w:cs="Times New Roman"/>
          <w:color w:val="auto"/>
          <w:sz w:val="28"/>
          <w:szCs w:val="28"/>
        </w:rPr>
      </w:pPr>
    </w:p>
    <w:p w:rsidR="009B2AA6" w:rsidRPr="005D1D35" w:rsidRDefault="00D52CC4" w:rsidP="00F70AD7">
      <w:pPr>
        <w:autoSpaceDE w:val="0"/>
        <w:autoSpaceDN w:val="0"/>
        <w:adjustRightInd w:val="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В настоящее время ф</w:t>
      </w:r>
      <w:r w:rsidRPr="00D52CC4">
        <w:rPr>
          <w:rFonts w:ascii="Times New Roman" w:hAnsi="Times New Roman" w:cs="Times New Roman"/>
          <w:color w:val="auto"/>
          <w:sz w:val="28"/>
          <w:szCs w:val="28"/>
        </w:rPr>
        <w:t xml:space="preserve">ормирование бренда территории и управление его продвижением </w:t>
      </w:r>
      <w:r>
        <w:rPr>
          <w:rFonts w:ascii="Times New Roman" w:hAnsi="Times New Roman" w:cs="Times New Roman"/>
          <w:color w:val="auto"/>
          <w:sz w:val="28"/>
          <w:szCs w:val="28"/>
        </w:rPr>
        <w:t xml:space="preserve">является одним из основных факторов </w:t>
      </w:r>
      <w:r w:rsidRPr="00D52CC4">
        <w:rPr>
          <w:rFonts w:ascii="Times New Roman" w:hAnsi="Times New Roman" w:cs="Times New Roman"/>
          <w:color w:val="auto"/>
          <w:sz w:val="28"/>
          <w:szCs w:val="28"/>
        </w:rPr>
        <w:t>экономического, социального и политическог</w:t>
      </w:r>
      <w:r>
        <w:rPr>
          <w:rFonts w:ascii="Times New Roman" w:hAnsi="Times New Roman" w:cs="Times New Roman"/>
          <w:color w:val="auto"/>
          <w:sz w:val="28"/>
          <w:szCs w:val="28"/>
        </w:rPr>
        <w:t>о развития региона</w:t>
      </w:r>
      <w:r w:rsidRPr="00D52CC4">
        <w:rPr>
          <w:rFonts w:ascii="Times New Roman" w:hAnsi="Times New Roman" w:cs="Times New Roman"/>
          <w:color w:val="auto"/>
          <w:sz w:val="28"/>
          <w:szCs w:val="28"/>
        </w:rPr>
        <w:t xml:space="preserve">. Успешность бренда региона непосредственно влияет на обеспечение устойчивого и привлекательного </w:t>
      </w:r>
      <w:r w:rsidR="009B2AA6">
        <w:rPr>
          <w:rFonts w:ascii="Times New Roman" w:hAnsi="Times New Roman" w:cs="Times New Roman"/>
          <w:color w:val="auto"/>
          <w:sz w:val="28"/>
          <w:szCs w:val="28"/>
        </w:rPr>
        <w:t xml:space="preserve">образа </w:t>
      </w:r>
      <w:r w:rsidRPr="00D52CC4">
        <w:rPr>
          <w:rFonts w:ascii="Times New Roman" w:hAnsi="Times New Roman" w:cs="Times New Roman"/>
          <w:color w:val="auto"/>
          <w:sz w:val="28"/>
          <w:szCs w:val="28"/>
        </w:rPr>
        <w:t>территории, привлечение внешних инвестиций, укрепление</w:t>
      </w:r>
      <w:r w:rsidR="009B2AA6">
        <w:rPr>
          <w:rFonts w:ascii="Times New Roman" w:hAnsi="Times New Roman" w:cs="Times New Roman"/>
          <w:color w:val="auto"/>
          <w:sz w:val="28"/>
          <w:szCs w:val="28"/>
        </w:rPr>
        <w:t xml:space="preserve"> территориальной идентичности. </w:t>
      </w:r>
      <w:r w:rsidRPr="00D52CC4">
        <w:rPr>
          <w:rFonts w:ascii="Times New Roman" w:hAnsi="Times New Roman" w:cs="Times New Roman"/>
          <w:color w:val="auto"/>
          <w:sz w:val="28"/>
          <w:szCs w:val="28"/>
        </w:rPr>
        <w:t xml:space="preserve">Именно поэтому </w:t>
      </w:r>
      <w:r w:rsidR="009B2AA6" w:rsidRPr="00D52CC4">
        <w:rPr>
          <w:rFonts w:ascii="Times New Roman" w:hAnsi="Times New Roman" w:cs="Times New Roman"/>
          <w:color w:val="auto"/>
          <w:sz w:val="28"/>
          <w:szCs w:val="28"/>
        </w:rPr>
        <w:t>тема брендинга и маркетингового продвижения территорий, вопрос построения эффективной коммуникации с целевыми аудит</w:t>
      </w:r>
      <w:r w:rsidR="009B2AA6">
        <w:rPr>
          <w:rFonts w:ascii="Times New Roman" w:hAnsi="Times New Roman" w:cs="Times New Roman"/>
          <w:color w:val="auto"/>
          <w:sz w:val="28"/>
          <w:szCs w:val="28"/>
        </w:rPr>
        <w:t>ориями для получения максимальной поддержки с ее стороны является весьма актуальной как для научного сообщества, так и для руководства российских регионов.</w:t>
      </w:r>
      <w:r w:rsidRPr="00D52CC4">
        <w:rPr>
          <w:rFonts w:ascii="Times New Roman" w:hAnsi="Times New Roman" w:cs="Times New Roman"/>
          <w:color w:val="auto"/>
          <w:sz w:val="28"/>
          <w:szCs w:val="28"/>
        </w:rPr>
        <w:t xml:space="preserve"> </w:t>
      </w:r>
      <w:r w:rsidR="005D1D35" w:rsidRPr="005D1D35">
        <w:rPr>
          <w:rFonts w:ascii="Times New Roman" w:hAnsi="Times New Roman" w:cs="Times New Roman"/>
          <w:bCs/>
          <w:color w:val="auto"/>
          <w:sz w:val="28"/>
          <w:szCs w:val="28"/>
        </w:rPr>
        <w:t>Таким образом, можно сделать вывод, что тема рассматриваемой работы актуальна и обладает научной значимостью.</w:t>
      </w:r>
    </w:p>
    <w:p w:rsidR="009B2AA6" w:rsidRDefault="009B2AA6" w:rsidP="009B2AA6">
      <w:pPr>
        <w:autoSpaceDE w:val="0"/>
        <w:autoSpaceDN w:val="0"/>
        <w:adjustRightInd w:val="0"/>
        <w:ind w:firstLine="426"/>
        <w:rPr>
          <w:rFonts w:ascii="Times New Roman" w:hAnsi="Times New Roman" w:cs="Times New Roman"/>
          <w:color w:val="auto"/>
          <w:sz w:val="28"/>
          <w:szCs w:val="28"/>
        </w:rPr>
      </w:pPr>
    </w:p>
    <w:p w:rsidR="00F70AD7" w:rsidRDefault="00F70AD7" w:rsidP="00F70AD7">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Оценка результатов, полученных автором ВКР</w:t>
      </w:r>
    </w:p>
    <w:p w:rsidR="00F70AD7" w:rsidRDefault="00F70AD7" w:rsidP="00F70AD7">
      <w:pPr>
        <w:autoSpaceDE w:val="0"/>
        <w:autoSpaceDN w:val="0"/>
        <w:adjustRightInd w:val="0"/>
        <w:ind w:firstLine="567"/>
        <w:jc w:val="both"/>
        <w:rPr>
          <w:rFonts w:ascii="Times New Roman" w:hAnsi="Times New Roman" w:cs="Times New Roman"/>
          <w:color w:val="auto"/>
          <w:sz w:val="28"/>
          <w:szCs w:val="28"/>
        </w:rPr>
      </w:pPr>
      <w:r w:rsidRPr="00313E02">
        <w:rPr>
          <w:rFonts w:ascii="Times New Roman" w:hAnsi="Times New Roman" w:cs="Times New Roman"/>
          <w:color w:val="auto"/>
          <w:sz w:val="28"/>
          <w:szCs w:val="28"/>
        </w:rPr>
        <w:t xml:space="preserve">Структура работы </w:t>
      </w:r>
      <w:r>
        <w:rPr>
          <w:rFonts w:ascii="Times New Roman" w:hAnsi="Times New Roman" w:cs="Times New Roman"/>
          <w:color w:val="auto"/>
          <w:sz w:val="28"/>
          <w:szCs w:val="28"/>
        </w:rPr>
        <w:t xml:space="preserve">вполне </w:t>
      </w:r>
      <w:r w:rsidRPr="00313E02">
        <w:rPr>
          <w:rFonts w:ascii="Times New Roman" w:hAnsi="Times New Roman" w:cs="Times New Roman"/>
          <w:color w:val="auto"/>
          <w:sz w:val="28"/>
          <w:szCs w:val="28"/>
        </w:rPr>
        <w:t>логична, материал излагается последовательно</w:t>
      </w:r>
      <w:r>
        <w:rPr>
          <w:rFonts w:ascii="Times New Roman" w:hAnsi="Times New Roman" w:cs="Times New Roman"/>
          <w:color w:val="auto"/>
          <w:sz w:val="28"/>
          <w:szCs w:val="28"/>
        </w:rPr>
        <w:t xml:space="preserve"> в соответствии с заявленными для решения задачами</w:t>
      </w:r>
      <w:r w:rsidRPr="00313E02">
        <w:rPr>
          <w:rFonts w:ascii="Times New Roman" w:hAnsi="Times New Roman" w:cs="Times New Roman"/>
          <w:color w:val="auto"/>
          <w:sz w:val="28"/>
          <w:szCs w:val="28"/>
        </w:rPr>
        <w:t>, а ег</w:t>
      </w:r>
      <w:r>
        <w:rPr>
          <w:rFonts w:ascii="Times New Roman" w:hAnsi="Times New Roman" w:cs="Times New Roman"/>
          <w:color w:val="auto"/>
          <w:sz w:val="28"/>
          <w:szCs w:val="28"/>
        </w:rPr>
        <w:t>о содержание свидетельствует об авторском подходе</w:t>
      </w:r>
      <w:r w:rsidRPr="00313E02">
        <w:rPr>
          <w:rFonts w:ascii="Times New Roman" w:hAnsi="Times New Roman" w:cs="Times New Roman"/>
          <w:color w:val="auto"/>
          <w:sz w:val="28"/>
          <w:szCs w:val="28"/>
        </w:rPr>
        <w:t xml:space="preserve"> к </w:t>
      </w:r>
      <w:r>
        <w:rPr>
          <w:rFonts w:ascii="Times New Roman" w:hAnsi="Times New Roman" w:cs="Times New Roman"/>
          <w:color w:val="auto"/>
          <w:sz w:val="28"/>
          <w:szCs w:val="28"/>
        </w:rPr>
        <w:t>рассматриваемой проблеме</w:t>
      </w:r>
      <w:r w:rsidRPr="00313E02">
        <w:rPr>
          <w:rFonts w:ascii="Times New Roman" w:hAnsi="Times New Roman" w:cs="Times New Roman"/>
          <w:color w:val="auto"/>
          <w:sz w:val="28"/>
          <w:szCs w:val="28"/>
        </w:rPr>
        <w:t>.</w:t>
      </w:r>
    </w:p>
    <w:p w:rsidR="00F70AD7" w:rsidRDefault="00F70AD7" w:rsidP="00F70AD7">
      <w:pPr>
        <w:autoSpaceDE w:val="0"/>
        <w:autoSpaceDN w:val="0"/>
        <w:adjustRightInd w:val="0"/>
        <w:ind w:firstLine="567"/>
        <w:jc w:val="both"/>
        <w:rPr>
          <w:rFonts w:ascii="Times New Roman" w:hAnsi="Times New Roman" w:cs="Times New Roman"/>
          <w:color w:val="auto"/>
          <w:sz w:val="28"/>
          <w:szCs w:val="28"/>
        </w:rPr>
      </w:pPr>
      <w:r w:rsidRPr="000E73A5">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ВКР </w:t>
      </w:r>
      <w:r>
        <w:rPr>
          <w:rFonts w:ascii="Times New Roman" w:hAnsi="Times New Roman" w:cs="Times New Roman"/>
          <w:color w:val="auto"/>
          <w:sz w:val="28"/>
          <w:szCs w:val="28"/>
        </w:rPr>
        <w:t>Ан</w:t>
      </w:r>
      <w:r>
        <w:rPr>
          <w:rFonts w:ascii="Times New Roman" w:hAnsi="Times New Roman" w:cs="Times New Roman"/>
          <w:color w:val="auto"/>
          <w:sz w:val="28"/>
          <w:szCs w:val="28"/>
        </w:rPr>
        <w:t>астасия</w:t>
      </w:r>
      <w:r w:rsidRPr="000E73A5">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проана</w:t>
      </w:r>
      <w:r w:rsidRPr="000E73A5">
        <w:rPr>
          <w:rFonts w:ascii="Times New Roman" w:hAnsi="Times New Roman" w:cs="Times New Roman"/>
          <w:color w:val="auto"/>
          <w:sz w:val="28"/>
          <w:szCs w:val="28"/>
        </w:rPr>
        <w:t>лиз</w:t>
      </w:r>
      <w:r>
        <w:rPr>
          <w:rFonts w:ascii="Times New Roman" w:hAnsi="Times New Roman" w:cs="Times New Roman"/>
          <w:color w:val="auto"/>
          <w:sz w:val="28"/>
          <w:szCs w:val="28"/>
        </w:rPr>
        <w:t>ировала понятие</w:t>
      </w:r>
      <w:r w:rsidRPr="000E73A5">
        <w:rPr>
          <w:rFonts w:ascii="Times New Roman" w:hAnsi="Times New Roman" w:cs="Times New Roman"/>
          <w:color w:val="auto"/>
          <w:sz w:val="28"/>
          <w:szCs w:val="28"/>
        </w:rPr>
        <w:t xml:space="preserve"> «бренд</w:t>
      </w:r>
      <w:r>
        <w:rPr>
          <w:rFonts w:ascii="Times New Roman" w:hAnsi="Times New Roman" w:cs="Times New Roman"/>
          <w:color w:val="auto"/>
          <w:sz w:val="28"/>
          <w:szCs w:val="28"/>
        </w:rPr>
        <w:t>», дала функциональную характеристику</w:t>
      </w:r>
      <w:r w:rsidRPr="000E73A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национального </w:t>
      </w:r>
      <w:r>
        <w:rPr>
          <w:rFonts w:ascii="Times New Roman" w:hAnsi="Times New Roman" w:cs="Times New Roman"/>
          <w:color w:val="auto"/>
          <w:sz w:val="28"/>
          <w:szCs w:val="28"/>
        </w:rPr>
        <w:t xml:space="preserve">бренда. </w:t>
      </w:r>
      <w:r w:rsidRPr="000E73A5">
        <w:rPr>
          <w:rFonts w:ascii="Times New Roman" w:hAnsi="Times New Roman" w:cs="Times New Roman"/>
          <w:color w:val="auto"/>
          <w:sz w:val="28"/>
          <w:szCs w:val="28"/>
        </w:rPr>
        <w:t>Особое внимание</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Анастасия </w:t>
      </w:r>
      <w:r>
        <w:rPr>
          <w:rFonts w:ascii="Times New Roman" w:hAnsi="Times New Roman" w:cs="Times New Roman"/>
          <w:color w:val="auto"/>
          <w:sz w:val="28"/>
          <w:szCs w:val="28"/>
        </w:rPr>
        <w:t>уделила</w:t>
      </w:r>
      <w:r>
        <w:rPr>
          <w:rFonts w:ascii="Times New Roman" w:hAnsi="Times New Roman" w:cs="Times New Roman"/>
          <w:color w:val="auto"/>
          <w:sz w:val="28"/>
          <w:szCs w:val="28"/>
        </w:rPr>
        <w:t xml:space="preserve"> о</w:t>
      </w:r>
      <w:r w:rsidRPr="00F70AD7">
        <w:rPr>
          <w:rFonts w:ascii="Times New Roman" w:hAnsi="Times New Roman" w:cs="Times New Roman"/>
          <w:color w:val="auto"/>
          <w:sz w:val="28"/>
          <w:szCs w:val="28"/>
        </w:rPr>
        <w:t>сновны</w:t>
      </w:r>
      <w:r>
        <w:rPr>
          <w:rFonts w:ascii="Times New Roman" w:hAnsi="Times New Roman" w:cs="Times New Roman"/>
          <w:color w:val="auto"/>
          <w:sz w:val="28"/>
          <w:szCs w:val="28"/>
        </w:rPr>
        <w:t>м</w:t>
      </w:r>
      <w:r w:rsidRPr="00F70AD7">
        <w:rPr>
          <w:rFonts w:ascii="Times New Roman" w:hAnsi="Times New Roman" w:cs="Times New Roman"/>
          <w:color w:val="auto"/>
          <w:sz w:val="28"/>
          <w:szCs w:val="28"/>
        </w:rPr>
        <w:t xml:space="preserve"> подход</w:t>
      </w:r>
      <w:r>
        <w:rPr>
          <w:rFonts w:ascii="Times New Roman" w:hAnsi="Times New Roman" w:cs="Times New Roman"/>
          <w:color w:val="auto"/>
          <w:sz w:val="28"/>
          <w:szCs w:val="28"/>
        </w:rPr>
        <w:t>ам</w:t>
      </w:r>
      <w:r w:rsidRPr="00F70AD7">
        <w:rPr>
          <w:rFonts w:ascii="Times New Roman" w:hAnsi="Times New Roman" w:cs="Times New Roman"/>
          <w:color w:val="auto"/>
          <w:sz w:val="28"/>
          <w:szCs w:val="28"/>
        </w:rPr>
        <w:t xml:space="preserve"> к исследованию массового политического сознания</w:t>
      </w:r>
      <w:r>
        <w:rPr>
          <w:rFonts w:ascii="Times New Roman" w:hAnsi="Times New Roman" w:cs="Times New Roman"/>
          <w:color w:val="auto"/>
          <w:sz w:val="28"/>
          <w:szCs w:val="28"/>
        </w:rPr>
        <w:t xml:space="preserve"> молодежи </w:t>
      </w:r>
      <w:r w:rsidRPr="00F70AD7">
        <w:rPr>
          <w:rFonts w:ascii="Times New Roman" w:hAnsi="Times New Roman" w:cs="Times New Roman"/>
          <w:color w:val="auto"/>
          <w:sz w:val="28"/>
          <w:szCs w:val="28"/>
        </w:rPr>
        <w:t>и ценностей</w:t>
      </w:r>
      <w:r>
        <w:rPr>
          <w:rFonts w:ascii="Times New Roman" w:hAnsi="Times New Roman" w:cs="Times New Roman"/>
          <w:color w:val="auto"/>
          <w:sz w:val="28"/>
          <w:szCs w:val="28"/>
        </w:rPr>
        <w:t>, характерных для данной возрастной группы</w:t>
      </w:r>
      <w:r>
        <w:rPr>
          <w:rFonts w:ascii="Times New Roman" w:hAnsi="Times New Roman" w:cs="Times New Roman"/>
          <w:color w:val="auto"/>
          <w:sz w:val="28"/>
          <w:szCs w:val="28"/>
        </w:rPr>
        <w:t xml:space="preserve">. Неоспоримым достоинством работы </w:t>
      </w:r>
      <w:r>
        <w:rPr>
          <w:rFonts w:ascii="Times New Roman" w:hAnsi="Times New Roman" w:cs="Times New Roman"/>
          <w:color w:val="auto"/>
          <w:sz w:val="28"/>
          <w:szCs w:val="28"/>
        </w:rPr>
        <w:t xml:space="preserve">Анастасии </w:t>
      </w:r>
      <w:r>
        <w:rPr>
          <w:rFonts w:ascii="Times New Roman" w:hAnsi="Times New Roman" w:cs="Times New Roman"/>
          <w:color w:val="auto"/>
          <w:sz w:val="28"/>
          <w:szCs w:val="28"/>
        </w:rPr>
        <w:t>является</w:t>
      </w:r>
      <w:r>
        <w:rPr>
          <w:rFonts w:ascii="Times New Roman" w:hAnsi="Times New Roman" w:cs="Times New Roman"/>
          <w:color w:val="auto"/>
          <w:sz w:val="28"/>
          <w:szCs w:val="28"/>
        </w:rPr>
        <w:t xml:space="preserve"> эмпирическое исследование (</w:t>
      </w:r>
      <w:r w:rsidRPr="00F70AD7">
        <w:rPr>
          <w:rFonts w:ascii="Times New Roman" w:hAnsi="Times New Roman" w:cs="Times New Roman"/>
          <w:color w:val="auto"/>
          <w:sz w:val="28"/>
          <w:szCs w:val="28"/>
        </w:rPr>
        <w:t>пилотажн</w:t>
      </w:r>
      <w:r>
        <w:rPr>
          <w:rFonts w:ascii="Times New Roman" w:hAnsi="Times New Roman" w:cs="Times New Roman"/>
          <w:color w:val="auto"/>
          <w:sz w:val="28"/>
          <w:szCs w:val="28"/>
        </w:rPr>
        <w:t>ый</w:t>
      </w:r>
      <w:r w:rsidRPr="00F70AD7">
        <w:rPr>
          <w:rFonts w:ascii="Times New Roman" w:hAnsi="Times New Roman" w:cs="Times New Roman"/>
          <w:color w:val="auto"/>
          <w:sz w:val="28"/>
          <w:szCs w:val="28"/>
        </w:rPr>
        <w:t xml:space="preserve"> анкетн</w:t>
      </w:r>
      <w:r>
        <w:rPr>
          <w:rFonts w:ascii="Times New Roman" w:hAnsi="Times New Roman" w:cs="Times New Roman"/>
          <w:color w:val="auto"/>
          <w:sz w:val="28"/>
          <w:szCs w:val="28"/>
        </w:rPr>
        <w:t xml:space="preserve">ый </w:t>
      </w:r>
      <w:r w:rsidRPr="00F70AD7">
        <w:rPr>
          <w:rFonts w:ascii="Times New Roman" w:hAnsi="Times New Roman" w:cs="Times New Roman"/>
          <w:color w:val="auto"/>
          <w:sz w:val="28"/>
          <w:szCs w:val="28"/>
        </w:rPr>
        <w:t>опрос</w:t>
      </w:r>
      <w:r>
        <w:rPr>
          <w:rFonts w:ascii="Times New Roman" w:hAnsi="Times New Roman" w:cs="Times New Roman"/>
          <w:color w:val="auto"/>
          <w:sz w:val="28"/>
          <w:szCs w:val="28"/>
        </w:rPr>
        <w:t xml:space="preserve">). </w:t>
      </w:r>
    </w:p>
    <w:p w:rsidR="00F70AD7" w:rsidRDefault="00F70AD7" w:rsidP="009B2AA6">
      <w:pPr>
        <w:autoSpaceDE w:val="0"/>
        <w:autoSpaceDN w:val="0"/>
        <w:adjustRightInd w:val="0"/>
        <w:ind w:firstLine="426"/>
        <w:rPr>
          <w:rFonts w:ascii="Times New Roman" w:hAnsi="Times New Roman" w:cs="Times New Roman"/>
          <w:color w:val="auto"/>
          <w:sz w:val="28"/>
          <w:szCs w:val="28"/>
        </w:rPr>
      </w:pPr>
    </w:p>
    <w:p w:rsidR="0012323B" w:rsidRDefault="00F70AD7" w:rsidP="00F70AD7">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3</w:t>
      </w:r>
      <w:r w:rsidR="0040141C">
        <w:rPr>
          <w:rFonts w:ascii="Times New Roman" w:hAnsi="Times New Roman" w:cs="Times New Roman"/>
          <w:color w:val="auto"/>
          <w:sz w:val="28"/>
          <w:szCs w:val="28"/>
        </w:rPr>
        <w:t xml:space="preserve">.  Работа </w:t>
      </w:r>
      <w:r>
        <w:rPr>
          <w:rFonts w:ascii="Times New Roman" w:hAnsi="Times New Roman" w:cs="Times New Roman"/>
          <w:color w:val="auto"/>
          <w:sz w:val="28"/>
          <w:szCs w:val="28"/>
        </w:rPr>
        <w:t xml:space="preserve">студента </w:t>
      </w:r>
      <w:r w:rsidR="0040141C">
        <w:rPr>
          <w:rFonts w:ascii="Times New Roman" w:hAnsi="Times New Roman" w:cs="Times New Roman"/>
          <w:color w:val="auto"/>
          <w:sz w:val="28"/>
          <w:szCs w:val="28"/>
        </w:rPr>
        <w:t xml:space="preserve">при написании </w:t>
      </w:r>
      <w:r>
        <w:rPr>
          <w:rFonts w:ascii="Times New Roman" w:hAnsi="Times New Roman" w:cs="Times New Roman"/>
          <w:color w:val="auto"/>
          <w:sz w:val="28"/>
          <w:szCs w:val="28"/>
        </w:rPr>
        <w:t>ВКР</w:t>
      </w:r>
    </w:p>
    <w:p w:rsidR="0012323B" w:rsidRDefault="0012323B" w:rsidP="00FB0940">
      <w:pPr>
        <w:autoSpaceDE w:val="0"/>
        <w:autoSpaceDN w:val="0"/>
        <w:adjustRightInd w:val="0"/>
        <w:rPr>
          <w:rFonts w:ascii="Times New Roman" w:hAnsi="Times New Roman" w:cs="Times New Roman"/>
          <w:color w:val="auto"/>
          <w:sz w:val="28"/>
          <w:szCs w:val="28"/>
        </w:rPr>
      </w:pPr>
    </w:p>
    <w:p w:rsidR="0040141C" w:rsidRDefault="0040141C" w:rsidP="0040141C">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время написания </w:t>
      </w:r>
      <w:r w:rsidR="00F70AD7">
        <w:rPr>
          <w:rFonts w:ascii="Times New Roman" w:hAnsi="Times New Roman" w:cs="Times New Roman"/>
          <w:color w:val="auto"/>
          <w:sz w:val="28"/>
          <w:szCs w:val="28"/>
        </w:rPr>
        <w:t xml:space="preserve">ВКР Анастасия </w:t>
      </w:r>
      <w:r w:rsidRPr="00CA1F61">
        <w:rPr>
          <w:rFonts w:ascii="Times New Roman" w:hAnsi="Times New Roman" w:cs="Times New Roman"/>
          <w:color w:val="auto"/>
          <w:sz w:val="28"/>
          <w:szCs w:val="28"/>
        </w:rPr>
        <w:t>сумел</w:t>
      </w:r>
      <w:r w:rsidR="005D1D35">
        <w:rPr>
          <w:rFonts w:ascii="Times New Roman" w:hAnsi="Times New Roman" w:cs="Times New Roman"/>
          <w:color w:val="auto"/>
          <w:sz w:val="28"/>
          <w:szCs w:val="28"/>
        </w:rPr>
        <w:t>а</w:t>
      </w:r>
      <w:r w:rsidRPr="00CA1F61">
        <w:rPr>
          <w:rFonts w:ascii="Times New Roman" w:hAnsi="Times New Roman" w:cs="Times New Roman"/>
          <w:color w:val="auto"/>
          <w:sz w:val="28"/>
          <w:szCs w:val="28"/>
        </w:rPr>
        <w:t xml:space="preserve"> реализовать свои способности к научно-исследовательской работе, продемонстрировав умение обобщать теоретическую литературу и практическ</w:t>
      </w:r>
      <w:r w:rsidR="005D1D35">
        <w:rPr>
          <w:rFonts w:ascii="Times New Roman" w:hAnsi="Times New Roman" w:cs="Times New Roman"/>
          <w:color w:val="auto"/>
          <w:sz w:val="28"/>
          <w:szCs w:val="28"/>
        </w:rPr>
        <w:t>ую информацию</w:t>
      </w:r>
      <w:r w:rsidRPr="00CA1F6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F70AD7">
        <w:rPr>
          <w:rFonts w:ascii="Times New Roman" w:hAnsi="Times New Roman" w:cs="Times New Roman"/>
          <w:color w:val="auto"/>
          <w:sz w:val="28"/>
          <w:szCs w:val="28"/>
        </w:rPr>
        <w:t xml:space="preserve">Анастасия </w:t>
      </w:r>
      <w:r>
        <w:rPr>
          <w:rFonts w:ascii="Times New Roman" w:hAnsi="Times New Roman" w:cs="Times New Roman"/>
          <w:color w:val="auto"/>
          <w:sz w:val="28"/>
          <w:szCs w:val="28"/>
        </w:rPr>
        <w:t>проявил</w:t>
      </w:r>
      <w:r w:rsidR="005D1D35">
        <w:rPr>
          <w:rFonts w:ascii="Times New Roman" w:hAnsi="Times New Roman" w:cs="Times New Roman"/>
          <w:color w:val="auto"/>
          <w:sz w:val="28"/>
          <w:szCs w:val="28"/>
        </w:rPr>
        <w:t>а</w:t>
      </w:r>
      <w:r>
        <w:rPr>
          <w:rFonts w:ascii="Times New Roman" w:hAnsi="Times New Roman" w:cs="Times New Roman"/>
          <w:color w:val="auto"/>
          <w:sz w:val="28"/>
          <w:szCs w:val="28"/>
        </w:rPr>
        <w:t xml:space="preserve"> себя как </w:t>
      </w:r>
      <w:r w:rsidR="005D1D35">
        <w:rPr>
          <w:rFonts w:ascii="Times New Roman" w:hAnsi="Times New Roman" w:cs="Times New Roman"/>
          <w:color w:val="auto"/>
          <w:sz w:val="28"/>
          <w:szCs w:val="28"/>
        </w:rPr>
        <w:t>самостоятельный трудолюбивый исследователь</w:t>
      </w:r>
      <w:r>
        <w:rPr>
          <w:rFonts w:ascii="Times New Roman" w:hAnsi="Times New Roman" w:cs="Times New Roman"/>
          <w:color w:val="auto"/>
          <w:sz w:val="28"/>
          <w:szCs w:val="28"/>
        </w:rPr>
        <w:t xml:space="preserve">. </w:t>
      </w:r>
    </w:p>
    <w:p w:rsidR="00FB0940" w:rsidRDefault="00FB0940" w:rsidP="005D1D35">
      <w:pPr>
        <w:autoSpaceDE w:val="0"/>
        <w:autoSpaceDN w:val="0"/>
        <w:adjustRightInd w:val="0"/>
        <w:rPr>
          <w:rFonts w:ascii="Times New Roman" w:hAnsi="Times New Roman" w:cs="Times New Roman"/>
          <w:color w:val="auto"/>
          <w:sz w:val="28"/>
          <w:szCs w:val="28"/>
        </w:rPr>
      </w:pPr>
    </w:p>
    <w:p w:rsidR="00F70AD7" w:rsidRDefault="00F70AD7" w:rsidP="00F70AD7">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.Оценка оформления ВКР</w:t>
      </w:r>
    </w:p>
    <w:p w:rsidR="00F70AD7" w:rsidRDefault="00F70AD7" w:rsidP="00F70AD7">
      <w:pPr>
        <w:autoSpaceDE w:val="0"/>
        <w:autoSpaceDN w:val="0"/>
        <w:adjustRightInd w:val="0"/>
        <w:ind w:firstLine="567"/>
        <w:jc w:val="both"/>
        <w:rPr>
          <w:rFonts w:ascii="Times New Roman" w:hAnsi="Times New Roman" w:cs="Times New Roman"/>
          <w:color w:val="auto"/>
          <w:sz w:val="28"/>
          <w:szCs w:val="28"/>
        </w:rPr>
      </w:pPr>
      <w:r w:rsidRPr="00486C9D">
        <w:rPr>
          <w:rFonts w:ascii="Times New Roman" w:hAnsi="Times New Roman" w:cs="Times New Roman"/>
          <w:color w:val="auto"/>
          <w:sz w:val="28"/>
          <w:szCs w:val="28"/>
        </w:rPr>
        <w:lastRenderedPageBreak/>
        <w:t xml:space="preserve">Работа </w:t>
      </w:r>
      <w:r>
        <w:rPr>
          <w:rFonts w:ascii="Times New Roman" w:hAnsi="Times New Roman" w:cs="Times New Roman"/>
          <w:color w:val="auto"/>
          <w:sz w:val="28"/>
          <w:szCs w:val="28"/>
        </w:rPr>
        <w:t xml:space="preserve">в целом </w:t>
      </w:r>
      <w:r w:rsidRPr="00486C9D">
        <w:rPr>
          <w:rFonts w:ascii="Times New Roman" w:hAnsi="Times New Roman" w:cs="Times New Roman"/>
          <w:color w:val="auto"/>
          <w:sz w:val="28"/>
          <w:szCs w:val="28"/>
        </w:rPr>
        <w:t>выполнена с учетом оцениваемых пунктов, а именно шрифт, интервал, поля, нумерация страниц, таблиц, рисунков и ссылки на них, расположение заголовков и абзацев, оформление ссылок и списка литературы в соответствии с требованиями.</w:t>
      </w:r>
    </w:p>
    <w:p w:rsidR="00F70AD7" w:rsidRDefault="00F70AD7" w:rsidP="00F70AD7">
      <w:pPr>
        <w:autoSpaceDE w:val="0"/>
        <w:autoSpaceDN w:val="0"/>
        <w:adjustRightInd w:val="0"/>
        <w:jc w:val="both"/>
        <w:rPr>
          <w:rFonts w:ascii="Times New Roman" w:eastAsia="Times New Roman" w:hAnsi="Times New Roman" w:cs="Times New Roman"/>
          <w:color w:val="auto"/>
          <w:sz w:val="28"/>
          <w:szCs w:val="28"/>
        </w:rPr>
      </w:pPr>
    </w:p>
    <w:p w:rsidR="00F70AD7" w:rsidRPr="00FE3547" w:rsidRDefault="00F70AD7" w:rsidP="00F70AD7">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FE3547">
        <w:rPr>
          <w:rFonts w:ascii="Times New Roman" w:eastAsia="Times New Roman" w:hAnsi="Times New Roman" w:cs="Times New Roman"/>
          <w:color w:val="auto"/>
          <w:sz w:val="28"/>
          <w:szCs w:val="28"/>
        </w:rPr>
        <w:t xml:space="preserve">. Общая оценка работы </w:t>
      </w:r>
    </w:p>
    <w:p w:rsidR="00F70AD7" w:rsidRPr="00FE3547" w:rsidRDefault="00F70AD7" w:rsidP="00F70AD7">
      <w:pPr>
        <w:autoSpaceDE w:val="0"/>
        <w:autoSpaceDN w:val="0"/>
        <w:adjustRightInd w:val="0"/>
        <w:ind w:firstLine="567"/>
        <w:jc w:val="both"/>
        <w:rPr>
          <w:rFonts w:ascii="Times New Roman" w:eastAsia="Times New Roman" w:hAnsi="Times New Roman" w:cs="Times New Roman"/>
          <w:color w:val="auto"/>
          <w:sz w:val="28"/>
          <w:szCs w:val="28"/>
        </w:rPr>
      </w:pPr>
      <w:r w:rsidRPr="00FE3547">
        <w:rPr>
          <w:rFonts w:ascii="Times New Roman" w:eastAsia="Times New Roman" w:hAnsi="Times New Roman" w:cs="Times New Roman"/>
          <w:color w:val="auto"/>
          <w:sz w:val="28"/>
          <w:szCs w:val="28"/>
        </w:rPr>
        <w:t xml:space="preserve">Работа заслуживает </w:t>
      </w:r>
      <w:r>
        <w:rPr>
          <w:rFonts w:ascii="Times New Roman" w:eastAsia="Times New Roman" w:hAnsi="Times New Roman" w:cs="Times New Roman"/>
          <w:color w:val="auto"/>
          <w:sz w:val="28"/>
          <w:szCs w:val="28"/>
        </w:rPr>
        <w:t>высокой положительной оценки</w:t>
      </w:r>
    </w:p>
    <w:p w:rsidR="000E73A5" w:rsidRPr="000E73A5" w:rsidRDefault="000E73A5" w:rsidP="00F70AD7">
      <w:pPr>
        <w:autoSpaceDE w:val="0"/>
        <w:autoSpaceDN w:val="0"/>
        <w:adjustRightInd w:val="0"/>
        <w:jc w:val="both"/>
        <w:rPr>
          <w:rFonts w:ascii="Times New Roman" w:hAnsi="Times New Roman" w:cs="Times New Roman"/>
          <w:color w:val="auto"/>
          <w:sz w:val="28"/>
          <w:szCs w:val="28"/>
        </w:rPr>
      </w:pPr>
    </w:p>
    <w:p w:rsidR="005D1D35" w:rsidRDefault="005D1D35" w:rsidP="005D1D35">
      <w:pPr>
        <w:autoSpaceDE w:val="0"/>
        <w:autoSpaceDN w:val="0"/>
        <w:adjustRightInd w:val="0"/>
        <w:rPr>
          <w:rFonts w:ascii="Times New Roman" w:hAnsi="Times New Roman" w:cs="Times New Roman"/>
          <w:color w:val="auto"/>
          <w:sz w:val="28"/>
          <w:szCs w:val="28"/>
        </w:rPr>
      </w:pPr>
    </w:p>
    <w:p w:rsidR="005D1D35" w:rsidRDefault="005D1D35" w:rsidP="005D1D35">
      <w:pPr>
        <w:autoSpaceDE w:val="0"/>
        <w:autoSpaceDN w:val="0"/>
        <w:adjustRightInd w:val="0"/>
        <w:rPr>
          <w:rFonts w:ascii="Times New Roman" w:hAnsi="Times New Roman" w:cs="Times New Roman"/>
          <w:color w:val="auto"/>
          <w:sz w:val="28"/>
          <w:szCs w:val="28"/>
        </w:rPr>
      </w:pPr>
    </w:p>
    <w:p w:rsidR="00F70AD7" w:rsidRDefault="00F70AD7" w:rsidP="00F70AD7">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Научный руководитель</w:t>
      </w:r>
    </w:p>
    <w:p w:rsidR="00F70AD7" w:rsidRDefault="00F70AD7" w:rsidP="00F70AD7">
      <w:pPr>
        <w:autoSpaceDE w:val="0"/>
        <w:autoSpaceDN w:val="0"/>
        <w:adjustRightInd w:val="0"/>
        <w:rPr>
          <w:rFonts w:ascii="Times New Roman" w:eastAsia="Times New Roman" w:hAnsi="Times New Roman" w:cs="Times New Roman"/>
          <w:color w:val="auto"/>
          <w:sz w:val="28"/>
          <w:szCs w:val="28"/>
        </w:rPr>
      </w:pPr>
    </w:p>
    <w:p w:rsidR="00F70AD7" w:rsidRDefault="00F70AD7" w:rsidP="00F70AD7">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к.п.н., доцент кафедры российской политики </w:t>
      </w:r>
    </w:p>
    <w:p w:rsidR="00F70AD7" w:rsidRDefault="00F70AD7" w:rsidP="00F70AD7">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факультета политологии СПбГУ</w:t>
      </w:r>
    </w:p>
    <w:p w:rsidR="00FB0940" w:rsidRDefault="00F70AD7" w:rsidP="00F70AD7">
      <w:pPr>
        <w:autoSpaceDE w:val="0"/>
        <w:autoSpaceDN w:val="0"/>
        <w:adjustRightInd w:val="0"/>
      </w:pPr>
      <w:r>
        <w:rPr>
          <w:rFonts w:ascii="Times New Roman" w:hAnsi="Times New Roman" w:cs="Times New Roman"/>
          <w:color w:val="auto"/>
          <w:sz w:val="28"/>
          <w:szCs w:val="28"/>
        </w:rPr>
        <w:t xml:space="preserve">                                                                Лукьянова Галина Владимировна</w:t>
      </w:r>
    </w:p>
    <w:sectPr w:rsidR="00FB0940" w:rsidSect="004947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43C" w:rsidRDefault="00E7543C" w:rsidP="0040141C">
      <w:r>
        <w:separator/>
      </w:r>
    </w:p>
  </w:endnote>
  <w:endnote w:type="continuationSeparator" w:id="0">
    <w:p w:rsidR="00E7543C" w:rsidRDefault="00E7543C" w:rsidP="0040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odoni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43C" w:rsidRDefault="00E7543C" w:rsidP="0040141C">
      <w:r>
        <w:separator/>
      </w:r>
    </w:p>
  </w:footnote>
  <w:footnote w:type="continuationSeparator" w:id="0">
    <w:p w:rsidR="00E7543C" w:rsidRDefault="00E7543C" w:rsidP="00401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615D"/>
    <w:multiLevelType w:val="hybridMultilevel"/>
    <w:tmpl w:val="EFE021E8"/>
    <w:lvl w:ilvl="0" w:tplc="00B2FF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36355FB"/>
    <w:multiLevelType w:val="hybridMultilevel"/>
    <w:tmpl w:val="7DAEEC88"/>
    <w:lvl w:ilvl="0" w:tplc="00B2FF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D444B5A"/>
    <w:multiLevelType w:val="hybridMultilevel"/>
    <w:tmpl w:val="13AE6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ADC4E10"/>
    <w:multiLevelType w:val="hybridMultilevel"/>
    <w:tmpl w:val="E97CF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E456BB4"/>
    <w:multiLevelType w:val="hybridMultilevel"/>
    <w:tmpl w:val="3AA8A356"/>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348146665">
    <w:abstractNumId w:val="4"/>
  </w:num>
  <w:num w:numId="2" w16cid:durableId="1997030512">
    <w:abstractNumId w:val="2"/>
  </w:num>
  <w:num w:numId="3" w16cid:durableId="164826709">
    <w:abstractNumId w:val="0"/>
  </w:num>
  <w:num w:numId="4" w16cid:durableId="228612615">
    <w:abstractNumId w:val="1"/>
  </w:num>
  <w:num w:numId="5" w16cid:durableId="1631519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40"/>
    <w:rsid w:val="00001BE5"/>
    <w:rsid w:val="000E73A5"/>
    <w:rsid w:val="0012323B"/>
    <w:rsid w:val="0040141C"/>
    <w:rsid w:val="004947AB"/>
    <w:rsid w:val="005576E2"/>
    <w:rsid w:val="005C2896"/>
    <w:rsid w:val="005D1D35"/>
    <w:rsid w:val="00752853"/>
    <w:rsid w:val="0084436D"/>
    <w:rsid w:val="00897A04"/>
    <w:rsid w:val="009A3AC4"/>
    <w:rsid w:val="009B2AA6"/>
    <w:rsid w:val="00A326BB"/>
    <w:rsid w:val="00C55E85"/>
    <w:rsid w:val="00D52CC4"/>
    <w:rsid w:val="00D83CFA"/>
    <w:rsid w:val="00E7543C"/>
    <w:rsid w:val="00F70AD7"/>
    <w:rsid w:val="00FB0940"/>
    <w:rsid w:val="00FF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1298"/>
  <w15:docId w15:val="{B075CCC8-4065-462B-936F-5117CBB8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0940"/>
    <w:rPr>
      <w:rFonts w:ascii="Arial Unicode MS" w:eastAsia="Arial Unicode MS" w:hAnsi="Arial Unicode MS" w:cs="Arial Unicode MS"/>
      <w:color w:val="000000"/>
      <w:sz w:val="24"/>
      <w:szCs w:val="24"/>
    </w:rPr>
  </w:style>
  <w:style w:type="paragraph" w:styleId="2">
    <w:name w:val="heading 2"/>
    <w:basedOn w:val="a"/>
    <w:next w:val="a"/>
    <w:link w:val="20"/>
    <w:qFormat/>
    <w:rsid w:val="00FB0940"/>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FB0940"/>
    <w:rPr>
      <w:rFonts w:ascii="Cambria" w:eastAsia="Arial Unicode MS" w:hAnsi="Cambria" w:cs="Arial Unicode MS"/>
      <w:b/>
      <w:bCs/>
      <w:i/>
      <w:iCs/>
      <w:color w:val="000000"/>
      <w:sz w:val="28"/>
      <w:szCs w:val="28"/>
      <w:lang w:val="ru-RU" w:eastAsia="ru-RU" w:bidi="ar-SA"/>
    </w:rPr>
  </w:style>
  <w:style w:type="character" w:styleId="a3">
    <w:name w:val="Hyperlink"/>
    <w:basedOn w:val="a0"/>
    <w:rsid w:val="004947AB"/>
    <w:rPr>
      <w:rFonts w:cs="Times New Roman"/>
      <w:color w:val="000080"/>
      <w:u w:val="single"/>
    </w:rPr>
  </w:style>
  <w:style w:type="paragraph" w:styleId="a4">
    <w:name w:val="footnote text"/>
    <w:aliases w:val="single space Знак,footnote text Знак,Footnote Text Char Знак Знак,Footnote Text Char Знак1,Текст сноски Знак Знак Знак Знак Знак,Текст сноски Знак Знак Знак Знак1,Текст сноски Знак Знак Знак1,single space"/>
    <w:basedOn w:val="a"/>
    <w:link w:val="a5"/>
    <w:rsid w:val="004947AB"/>
  </w:style>
  <w:style w:type="character" w:customStyle="1" w:styleId="a5">
    <w:name w:val="Текст сноски Знак"/>
    <w:aliases w:val="single space Знак Знак,footnote text Знак Знак,Footnote Text Char Знак Знак Знак,Footnote Text Char Знак1 Знак,Текст сноски Знак Знак Знак Знак Знак Знак,Текст сноски Знак Знак Знак Знак1 Знак,Текст сноски Знак Знак Знак1 Знак"/>
    <w:basedOn w:val="a0"/>
    <w:link w:val="a4"/>
    <w:rsid w:val="004947AB"/>
    <w:rPr>
      <w:rFonts w:ascii="Arial Unicode MS" w:eastAsia="Arial Unicode MS" w:hAnsi="Arial Unicode MS" w:cs="Arial Unicode MS"/>
      <w:color w:val="000000"/>
      <w:sz w:val="24"/>
      <w:szCs w:val="24"/>
    </w:rPr>
  </w:style>
  <w:style w:type="character" w:customStyle="1" w:styleId="apple-style-span">
    <w:name w:val="apple-style-span"/>
    <w:basedOn w:val="a0"/>
    <w:rsid w:val="004947AB"/>
    <w:rPr>
      <w:rFonts w:cs="Times New Roman"/>
    </w:rPr>
  </w:style>
  <w:style w:type="paragraph" w:customStyle="1" w:styleId="1">
    <w:name w:val="Абзац списка1"/>
    <w:basedOn w:val="a"/>
    <w:rsid w:val="004947AB"/>
    <w:pPr>
      <w:ind w:left="720"/>
      <w:contextualSpacing/>
    </w:pPr>
    <w:rPr>
      <w:rFonts w:ascii="Times New Roman" w:eastAsia="Times New Roman" w:hAnsi="Times New Roman" w:cs="Times New Roman"/>
      <w:color w:val="auto"/>
      <w:szCs w:val="22"/>
      <w:lang w:eastAsia="en-US"/>
    </w:rPr>
  </w:style>
  <w:style w:type="paragraph" w:customStyle="1" w:styleId="Pa22">
    <w:name w:val="Pa22"/>
    <w:basedOn w:val="a"/>
    <w:next w:val="a"/>
    <w:rsid w:val="004947AB"/>
    <w:pPr>
      <w:autoSpaceDE w:val="0"/>
      <w:autoSpaceDN w:val="0"/>
      <w:adjustRightInd w:val="0"/>
      <w:spacing w:line="281" w:lineRule="atLeast"/>
    </w:pPr>
    <w:rPr>
      <w:rFonts w:ascii="BodoniCTT" w:eastAsia="Calibri" w:hAnsi="BodoniCTT" w:cs="Times New Roman"/>
      <w:color w:val="auto"/>
    </w:rPr>
  </w:style>
  <w:style w:type="character" w:customStyle="1" w:styleId="a6">
    <w:name w:val="Основной текст_ Знак"/>
    <w:basedOn w:val="a0"/>
    <w:link w:val="a7"/>
    <w:locked/>
    <w:rsid w:val="004947AB"/>
    <w:rPr>
      <w:sz w:val="19"/>
      <w:szCs w:val="19"/>
      <w:shd w:val="clear" w:color="auto" w:fill="FFFFFF"/>
    </w:rPr>
  </w:style>
  <w:style w:type="paragraph" w:customStyle="1" w:styleId="a7">
    <w:name w:val="Основной текст_"/>
    <w:basedOn w:val="a"/>
    <w:link w:val="a6"/>
    <w:rsid w:val="004947AB"/>
    <w:pPr>
      <w:shd w:val="clear" w:color="auto" w:fill="FFFFFF"/>
      <w:spacing w:after="120" w:line="270" w:lineRule="exact"/>
      <w:ind w:hanging="380"/>
      <w:jc w:val="center"/>
    </w:pPr>
    <w:rPr>
      <w:rFonts w:ascii="Times New Roman" w:eastAsia="Times New Roman" w:hAnsi="Times New Roman" w:cs="Times New Roman"/>
      <w:color w:val="auto"/>
      <w:sz w:val="19"/>
      <w:szCs w:val="19"/>
      <w:shd w:val="clear" w:color="auto" w:fill="FFFFFF"/>
    </w:rPr>
  </w:style>
  <w:style w:type="character" w:customStyle="1" w:styleId="apple-converted-space">
    <w:name w:val="apple-converted-space"/>
    <w:basedOn w:val="a0"/>
    <w:rsid w:val="00D52CC4"/>
  </w:style>
  <w:style w:type="character" w:styleId="a8">
    <w:name w:val="footnote reference"/>
    <w:basedOn w:val="a0"/>
    <w:uiPriority w:val="99"/>
    <w:unhideWhenUsed/>
    <w:rsid w:val="00401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7998">
      <w:bodyDiv w:val="1"/>
      <w:marLeft w:val="0"/>
      <w:marRight w:val="0"/>
      <w:marTop w:val="0"/>
      <w:marBottom w:val="0"/>
      <w:divBdr>
        <w:top w:val="none" w:sz="0" w:space="0" w:color="auto"/>
        <w:left w:val="none" w:sz="0" w:space="0" w:color="auto"/>
        <w:bottom w:val="none" w:sz="0" w:space="0" w:color="auto"/>
        <w:right w:val="none" w:sz="0" w:space="0" w:color="auto"/>
      </w:divBdr>
    </w:div>
    <w:div w:id="590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283</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SPbGU</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Радиков</dc:creator>
  <cp:lastModifiedBy>Galina ...</cp:lastModifiedBy>
  <cp:revision>3</cp:revision>
  <cp:lastPrinted>2013-05-23T06:59:00Z</cp:lastPrinted>
  <dcterms:created xsi:type="dcterms:W3CDTF">2023-06-08T19:31:00Z</dcterms:created>
  <dcterms:modified xsi:type="dcterms:W3CDTF">2023-06-08T19:56:00Z</dcterms:modified>
</cp:coreProperties>
</file>