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5C5" w:rsidRPr="009705C5" w:rsidRDefault="009705C5" w:rsidP="00CC24CE">
      <w:pPr>
        <w:spacing w:after="120" w:line="360" w:lineRule="auto"/>
        <w:jc w:val="center"/>
        <w:rPr>
          <w:rFonts w:ascii="Times New Roman" w:eastAsia="Calibri" w:hAnsi="Times New Roman" w:cs="Times New Roman"/>
          <w:sz w:val="28"/>
          <w:szCs w:val="28"/>
        </w:rPr>
      </w:pPr>
      <w:r w:rsidRPr="009705C5">
        <w:rPr>
          <w:rFonts w:ascii="Times New Roman" w:eastAsia="Calibri" w:hAnsi="Times New Roman" w:cs="Times New Roman"/>
          <w:sz w:val="28"/>
          <w:szCs w:val="28"/>
        </w:rPr>
        <w:t>САНКТ-ПЕТЕРБУРГСКИЙ ГОСУДАРСТВЕННЫЙ УНИВЕРСИТЕТ</w:t>
      </w:r>
    </w:p>
    <w:p w:rsidR="009705C5" w:rsidRPr="009705C5" w:rsidRDefault="009705C5" w:rsidP="00CC24CE">
      <w:pPr>
        <w:spacing w:after="120" w:line="360" w:lineRule="auto"/>
        <w:jc w:val="center"/>
        <w:rPr>
          <w:rFonts w:ascii="Times New Roman" w:eastAsia="Calibri" w:hAnsi="Times New Roman" w:cs="Times New Roman"/>
          <w:sz w:val="28"/>
          <w:szCs w:val="28"/>
        </w:rPr>
      </w:pPr>
      <w:r w:rsidRPr="009705C5">
        <w:rPr>
          <w:rFonts w:ascii="Times New Roman" w:eastAsia="Calibri" w:hAnsi="Times New Roman" w:cs="Times New Roman"/>
          <w:sz w:val="28"/>
          <w:szCs w:val="28"/>
        </w:rPr>
        <w:t>Высшая школа журналистики и массовых коммуникаций</w:t>
      </w:r>
    </w:p>
    <w:p w:rsidR="009705C5" w:rsidRPr="009705C5" w:rsidRDefault="009705C5" w:rsidP="00CC24CE">
      <w:pPr>
        <w:spacing w:after="120" w:line="360" w:lineRule="auto"/>
        <w:jc w:val="center"/>
        <w:rPr>
          <w:rFonts w:ascii="Times New Roman" w:eastAsia="Calibri" w:hAnsi="Times New Roman" w:cs="Times New Roman"/>
          <w:sz w:val="28"/>
          <w:szCs w:val="28"/>
        </w:rPr>
      </w:pPr>
      <w:r w:rsidRPr="009705C5">
        <w:rPr>
          <w:rFonts w:ascii="Times New Roman" w:eastAsia="Calibri" w:hAnsi="Times New Roman" w:cs="Times New Roman"/>
          <w:sz w:val="28"/>
          <w:szCs w:val="28"/>
        </w:rPr>
        <w:t>Факультет журналистики</w:t>
      </w:r>
    </w:p>
    <w:p w:rsidR="009705C5" w:rsidRPr="009705C5" w:rsidRDefault="009705C5" w:rsidP="009705C5">
      <w:pPr>
        <w:spacing w:after="120" w:line="360" w:lineRule="auto"/>
        <w:ind w:firstLine="709"/>
        <w:jc w:val="center"/>
        <w:rPr>
          <w:rFonts w:ascii="Times New Roman" w:eastAsia="Calibri" w:hAnsi="Times New Roman" w:cs="Times New Roman"/>
          <w:sz w:val="28"/>
          <w:szCs w:val="28"/>
        </w:rPr>
      </w:pPr>
    </w:p>
    <w:p w:rsidR="009705C5" w:rsidRPr="009705C5" w:rsidRDefault="009705C5" w:rsidP="009705C5">
      <w:pPr>
        <w:spacing w:after="120" w:line="360" w:lineRule="auto"/>
        <w:ind w:firstLine="709"/>
        <w:jc w:val="center"/>
        <w:rPr>
          <w:rFonts w:ascii="Times New Roman" w:eastAsia="Calibri" w:hAnsi="Times New Roman" w:cs="Times New Roman"/>
          <w:b/>
          <w:sz w:val="32"/>
          <w:szCs w:val="32"/>
        </w:rPr>
      </w:pPr>
    </w:p>
    <w:p w:rsidR="009705C5" w:rsidRPr="009705C5" w:rsidRDefault="009705C5" w:rsidP="00CC24CE">
      <w:pPr>
        <w:widowControl w:val="0"/>
        <w:autoSpaceDE w:val="0"/>
        <w:autoSpaceDN w:val="0"/>
        <w:adjustRightInd w:val="0"/>
        <w:spacing w:after="0" w:line="360" w:lineRule="auto"/>
        <w:jc w:val="center"/>
        <w:rPr>
          <w:rFonts w:ascii="Times New Roman" w:eastAsia="MS Mincho" w:hAnsi="Times New Roman" w:cs="Times New Roman"/>
          <w:sz w:val="28"/>
          <w:szCs w:val="28"/>
          <w:lang w:eastAsia="ru-RU"/>
        </w:rPr>
      </w:pPr>
      <w:r>
        <w:rPr>
          <w:rFonts w:ascii="Times New Roman" w:eastAsia="MS Mincho" w:hAnsi="Times New Roman" w:cs="Times New Roman"/>
          <w:b/>
          <w:sz w:val="28"/>
          <w:szCs w:val="28"/>
          <w:lang w:eastAsia="ru-RU"/>
        </w:rPr>
        <w:t>НЕПША Виктор Сергеевич</w:t>
      </w:r>
    </w:p>
    <w:p w:rsidR="009705C5" w:rsidRPr="009705C5" w:rsidRDefault="009705C5" w:rsidP="00CC24CE">
      <w:pPr>
        <w:spacing w:after="12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Конфликт христианских </w:t>
      </w:r>
      <w:proofErr w:type="spellStart"/>
      <w:r>
        <w:rPr>
          <w:rFonts w:ascii="Times New Roman" w:eastAsia="Calibri" w:hAnsi="Times New Roman" w:cs="Times New Roman"/>
          <w:b/>
          <w:sz w:val="28"/>
          <w:szCs w:val="28"/>
        </w:rPr>
        <w:t>конфессий</w:t>
      </w:r>
      <w:proofErr w:type="spellEnd"/>
      <w:r>
        <w:rPr>
          <w:rFonts w:ascii="Times New Roman" w:eastAsia="Calibri" w:hAnsi="Times New Roman" w:cs="Times New Roman"/>
          <w:b/>
          <w:sz w:val="28"/>
          <w:szCs w:val="28"/>
        </w:rPr>
        <w:t xml:space="preserve"> в религиозной публицистике Н. П. Гилярова-Платонова</w:t>
      </w:r>
    </w:p>
    <w:p w:rsidR="009705C5" w:rsidRPr="009705C5" w:rsidRDefault="009705C5" w:rsidP="00CC24CE">
      <w:pPr>
        <w:widowControl w:val="0"/>
        <w:autoSpaceDE w:val="0"/>
        <w:autoSpaceDN w:val="0"/>
        <w:adjustRightInd w:val="0"/>
        <w:spacing w:after="0" w:line="360" w:lineRule="auto"/>
        <w:jc w:val="center"/>
        <w:rPr>
          <w:rFonts w:ascii="Times New Roman" w:eastAsia="MS Mincho" w:hAnsi="Times New Roman" w:cs="Times New Roman"/>
          <w:sz w:val="28"/>
          <w:szCs w:val="28"/>
          <w:lang w:eastAsia="ru-RU"/>
        </w:rPr>
      </w:pPr>
      <w:r w:rsidRPr="009705C5">
        <w:rPr>
          <w:rFonts w:ascii="Times New Roman" w:eastAsia="MS Mincho" w:hAnsi="Times New Roman" w:cs="Times New Roman"/>
          <w:sz w:val="28"/>
          <w:szCs w:val="28"/>
          <w:lang w:eastAsia="ru-RU"/>
        </w:rPr>
        <w:t>ВЫПУСКНАЯ КВАЛИФИКАЦИОННАЯ РАБОТА</w:t>
      </w:r>
    </w:p>
    <w:p w:rsidR="009705C5" w:rsidRPr="009705C5" w:rsidRDefault="009705C5" w:rsidP="00CC24CE">
      <w:pPr>
        <w:widowControl w:val="0"/>
        <w:autoSpaceDE w:val="0"/>
        <w:autoSpaceDN w:val="0"/>
        <w:adjustRightInd w:val="0"/>
        <w:spacing w:after="0" w:line="360" w:lineRule="auto"/>
        <w:jc w:val="center"/>
        <w:rPr>
          <w:rFonts w:ascii="Times New Roman" w:eastAsia="MS Mincho" w:hAnsi="Times New Roman" w:cs="Times New Roman"/>
          <w:sz w:val="28"/>
          <w:szCs w:val="28"/>
          <w:lang w:eastAsia="ru-RU"/>
        </w:rPr>
      </w:pPr>
      <w:r w:rsidRPr="009705C5">
        <w:rPr>
          <w:rFonts w:ascii="Times New Roman" w:eastAsia="MS Mincho" w:hAnsi="Times New Roman" w:cs="Times New Roman"/>
          <w:sz w:val="28"/>
          <w:szCs w:val="28"/>
          <w:lang w:eastAsia="ru-RU"/>
        </w:rPr>
        <w:t>по направлению «Журналистика»</w:t>
      </w:r>
    </w:p>
    <w:p w:rsidR="009705C5" w:rsidRPr="009705C5" w:rsidRDefault="009705C5" w:rsidP="00CC24CE">
      <w:pPr>
        <w:widowControl w:val="0"/>
        <w:autoSpaceDE w:val="0"/>
        <w:autoSpaceDN w:val="0"/>
        <w:adjustRightInd w:val="0"/>
        <w:spacing w:after="0" w:line="360" w:lineRule="auto"/>
        <w:jc w:val="center"/>
        <w:rPr>
          <w:rFonts w:ascii="Times New Roman" w:eastAsia="MS Mincho" w:hAnsi="Times New Roman" w:cs="Times New Roman"/>
          <w:sz w:val="28"/>
          <w:szCs w:val="28"/>
          <w:lang w:eastAsia="ru-RU"/>
        </w:rPr>
      </w:pPr>
      <w:r w:rsidRPr="009705C5">
        <w:rPr>
          <w:rFonts w:ascii="Times New Roman" w:eastAsia="MS Mincho" w:hAnsi="Times New Roman" w:cs="Times New Roman"/>
          <w:sz w:val="28"/>
          <w:szCs w:val="28"/>
          <w:lang w:eastAsia="ru-RU"/>
        </w:rPr>
        <w:t>(научно-исследовательская работа)</w:t>
      </w:r>
    </w:p>
    <w:p w:rsidR="009705C5" w:rsidRPr="009705C5" w:rsidRDefault="009705C5" w:rsidP="009705C5">
      <w:pPr>
        <w:spacing w:after="120" w:line="360" w:lineRule="auto"/>
        <w:jc w:val="both"/>
        <w:rPr>
          <w:rFonts w:ascii="Times New Roman" w:eastAsia="Calibri" w:hAnsi="Times New Roman" w:cs="Times New Roman"/>
          <w:sz w:val="28"/>
          <w:szCs w:val="28"/>
        </w:rPr>
      </w:pPr>
    </w:p>
    <w:p w:rsidR="009705C5" w:rsidRPr="009705C5" w:rsidRDefault="009705C5" w:rsidP="009705C5">
      <w:pPr>
        <w:spacing w:after="120" w:line="360" w:lineRule="auto"/>
        <w:ind w:firstLine="709"/>
        <w:jc w:val="center"/>
        <w:rPr>
          <w:rFonts w:ascii="Times New Roman" w:eastAsia="Calibri" w:hAnsi="Times New Roman" w:cs="Times New Roman"/>
          <w:sz w:val="28"/>
          <w:szCs w:val="28"/>
        </w:rPr>
      </w:pPr>
    </w:p>
    <w:p w:rsidR="009705C5" w:rsidRPr="009705C5" w:rsidRDefault="009705C5" w:rsidP="00CC24CE">
      <w:pPr>
        <w:spacing w:after="120" w:line="360" w:lineRule="auto"/>
        <w:jc w:val="right"/>
        <w:rPr>
          <w:rFonts w:ascii="Times New Roman" w:eastAsia="Calibri" w:hAnsi="Times New Roman" w:cs="Times New Roman"/>
          <w:sz w:val="28"/>
          <w:szCs w:val="28"/>
        </w:rPr>
      </w:pPr>
      <w:r w:rsidRPr="009705C5">
        <w:rPr>
          <w:rFonts w:ascii="Times New Roman" w:eastAsia="Calibri" w:hAnsi="Times New Roman" w:cs="Times New Roman"/>
          <w:sz w:val="28"/>
          <w:szCs w:val="28"/>
        </w:rPr>
        <w:t xml:space="preserve">Научный руководитель – </w:t>
      </w:r>
    </w:p>
    <w:p w:rsidR="009705C5" w:rsidRPr="009705C5" w:rsidRDefault="009705C5" w:rsidP="00CC24CE">
      <w:pPr>
        <w:spacing w:after="120" w:line="36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кандидат </w:t>
      </w:r>
      <w:proofErr w:type="spellStart"/>
      <w:r>
        <w:rPr>
          <w:rFonts w:ascii="Times New Roman" w:eastAsia="Calibri" w:hAnsi="Times New Roman" w:cs="Times New Roman"/>
          <w:sz w:val="28"/>
          <w:szCs w:val="28"/>
        </w:rPr>
        <w:t>филол</w:t>
      </w:r>
      <w:proofErr w:type="spellEnd"/>
      <w:r w:rsidRPr="009705C5">
        <w:rPr>
          <w:rFonts w:ascii="Times New Roman" w:eastAsia="Calibri" w:hAnsi="Times New Roman" w:cs="Times New Roman"/>
          <w:sz w:val="28"/>
          <w:szCs w:val="28"/>
        </w:rPr>
        <w:t xml:space="preserve">. наук, доцент </w:t>
      </w:r>
    </w:p>
    <w:p w:rsidR="009705C5" w:rsidRPr="009705C5" w:rsidRDefault="009705C5" w:rsidP="00CC24CE">
      <w:pPr>
        <w:spacing w:after="120" w:line="36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О. С. Кругликова</w:t>
      </w:r>
    </w:p>
    <w:p w:rsidR="009705C5" w:rsidRPr="009705C5" w:rsidRDefault="009705C5" w:rsidP="00CC24CE">
      <w:pPr>
        <w:spacing w:after="120" w:line="36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Кафедра истории журналистики</w:t>
      </w:r>
    </w:p>
    <w:p w:rsidR="009705C5" w:rsidRPr="009705C5" w:rsidRDefault="009705C5" w:rsidP="00CC24CE">
      <w:pPr>
        <w:spacing w:after="120" w:line="360" w:lineRule="auto"/>
        <w:jc w:val="right"/>
        <w:rPr>
          <w:rFonts w:ascii="Times New Roman" w:eastAsia="Calibri" w:hAnsi="Times New Roman" w:cs="Times New Roman"/>
          <w:sz w:val="28"/>
          <w:szCs w:val="28"/>
        </w:rPr>
      </w:pPr>
      <w:r w:rsidRPr="009705C5">
        <w:rPr>
          <w:rFonts w:ascii="Times New Roman" w:eastAsia="Calibri" w:hAnsi="Times New Roman" w:cs="Times New Roman"/>
          <w:sz w:val="28"/>
          <w:szCs w:val="28"/>
        </w:rPr>
        <w:t>Очная форма обучения</w:t>
      </w:r>
    </w:p>
    <w:p w:rsidR="009705C5" w:rsidRPr="009705C5" w:rsidRDefault="009705C5" w:rsidP="009705C5">
      <w:pPr>
        <w:spacing w:after="120" w:line="360" w:lineRule="auto"/>
        <w:ind w:firstLine="709"/>
        <w:jc w:val="right"/>
        <w:rPr>
          <w:rFonts w:ascii="Times New Roman" w:eastAsia="Calibri" w:hAnsi="Times New Roman" w:cs="Times New Roman"/>
          <w:sz w:val="28"/>
          <w:szCs w:val="28"/>
        </w:rPr>
      </w:pPr>
    </w:p>
    <w:p w:rsidR="009705C5" w:rsidRPr="009705C5" w:rsidRDefault="009705C5" w:rsidP="009705C5">
      <w:pPr>
        <w:widowControl w:val="0"/>
        <w:autoSpaceDE w:val="0"/>
        <w:autoSpaceDN w:val="0"/>
        <w:adjustRightInd w:val="0"/>
        <w:spacing w:after="0" w:line="240" w:lineRule="auto"/>
        <w:ind w:firstLine="284"/>
        <w:jc w:val="right"/>
        <w:rPr>
          <w:rFonts w:ascii="Times New Roman" w:eastAsia="MS Mincho" w:hAnsi="Times New Roman" w:cs="Times New Roman"/>
          <w:sz w:val="28"/>
          <w:szCs w:val="28"/>
          <w:lang w:eastAsia="ru-RU"/>
        </w:rPr>
      </w:pPr>
      <w:proofErr w:type="spellStart"/>
      <w:r w:rsidRPr="009705C5">
        <w:rPr>
          <w:rFonts w:ascii="Times New Roman" w:eastAsia="MS Mincho" w:hAnsi="Times New Roman" w:cs="Times New Roman"/>
          <w:sz w:val="28"/>
          <w:szCs w:val="28"/>
          <w:lang w:eastAsia="ru-RU"/>
        </w:rPr>
        <w:t>Вх</w:t>
      </w:r>
      <w:proofErr w:type="spellEnd"/>
      <w:r w:rsidRPr="009705C5">
        <w:rPr>
          <w:rFonts w:ascii="Times New Roman" w:eastAsia="MS Mincho" w:hAnsi="Times New Roman" w:cs="Times New Roman"/>
          <w:sz w:val="28"/>
          <w:szCs w:val="28"/>
          <w:lang w:eastAsia="ru-RU"/>
        </w:rPr>
        <w:t>. №</w:t>
      </w:r>
      <w:proofErr w:type="spellStart"/>
      <w:r w:rsidRPr="009705C5">
        <w:rPr>
          <w:rFonts w:ascii="Times New Roman" w:eastAsia="MS Mincho" w:hAnsi="Times New Roman" w:cs="Times New Roman"/>
          <w:sz w:val="28"/>
          <w:szCs w:val="28"/>
          <w:lang w:eastAsia="ru-RU"/>
        </w:rPr>
        <w:t>______от</w:t>
      </w:r>
      <w:proofErr w:type="spellEnd"/>
      <w:r w:rsidRPr="009705C5">
        <w:rPr>
          <w:rFonts w:ascii="Times New Roman" w:eastAsia="MS Mincho" w:hAnsi="Times New Roman" w:cs="Times New Roman"/>
          <w:sz w:val="28"/>
          <w:szCs w:val="28"/>
          <w:lang w:eastAsia="ru-RU"/>
        </w:rPr>
        <w:t>__________________</w:t>
      </w:r>
    </w:p>
    <w:p w:rsidR="009705C5" w:rsidRPr="009705C5" w:rsidRDefault="009705C5" w:rsidP="009705C5">
      <w:pPr>
        <w:widowControl w:val="0"/>
        <w:autoSpaceDE w:val="0"/>
        <w:autoSpaceDN w:val="0"/>
        <w:adjustRightInd w:val="0"/>
        <w:spacing w:after="0" w:line="240" w:lineRule="auto"/>
        <w:ind w:firstLine="284"/>
        <w:jc w:val="right"/>
        <w:rPr>
          <w:rFonts w:ascii="Times New Roman" w:eastAsia="MS Mincho" w:hAnsi="Times New Roman" w:cs="Times New Roman"/>
          <w:sz w:val="28"/>
          <w:szCs w:val="28"/>
          <w:lang w:eastAsia="ru-RU"/>
        </w:rPr>
      </w:pPr>
      <w:r w:rsidRPr="009705C5">
        <w:rPr>
          <w:rFonts w:ascii="Times New Roman" w:eastAsia="MS Mincho" w:hAnsi="Times New Roman" w:cs="Times New Roman"/>
          <w:sz w:val="28"/>
          <w:szCs w:val="28"/>
          <w:lang w:eastAsia="ru-RU"/>
        </w:rPr>
        <w:t>Секретарь ГАК_____________________</w:t>
      </w:r>
    </w:p>
    <w:p w:rsidR="009705C5" w:rsidRPr="009705C5" w:rsidRDefault="009705C5" w:rsidP="009705C5">
      <w:pPr>
        <w:spacing w:after="0" w:line="240" w:lineRule="auto"/>
        <w:ind w:firstLine="709"/>
        <w:jc w:val="right"/>
        <w:rPr>
          <w:rFonts w:ascii="Times New Roman" w:eastAsia="Calibri" w:hAnsi="Times New Roman" w:cs="Times New Roman"/>
          <w:sz w:val="28"/>
          <w:szCs w:val="28"/>
        </w:rPr>
      </w:pPr>
    </w:p>
    <w:p w:rsidR="009705C5" w:rsidRPr="009705C5" w:rsidRDefault="009705C5" w:rsidP="009705C5">
      <w:pPr>
        <w:spacing w:after="0" w:line="240" w:lineRule="auto"/>
        <w:ind w:firstLine="709"/>
        <w:jc w:val="both"/>
        <w:rPr>
          <w:rFonts w:ascii="Times New Roman" w:eastAsia="Calibri" w:hAnsi="Times New Roman" w:cs="Times New Roman"/>
          <w:sz w:val="28"/>
          <w:szCs w:val="28"/>
        </w:rPr>
      </w:pPr>
    </w:p>
    <w:p w:rsidR="009705C5" w:rsidRPr="009705C5" w:rsidRDefault="009705C5" w:rsidP="009705C5">
      <w:pPr>
        <w:spacing w:after="0" w:line="240" w:lineRule="auto"/>
        <w:ind w:firstLine="709"/>
        <w:jc w:val="both"/>
        <w:rPr>
          <w:rFonts w:ascii="Times New Roman" w:eastAsia="Calibri" w:hAnsi="Times New Roman" w:cs="Times New Roman"/>
          <w:sz w:val="28"/>
          <w:szCs w:val="28"/>
        </w:rPr>
      </w:pPr>
    </w:p>
    <w:p w:rsidR="009705C5" w:rsidRPr="009705C5" w:rsidRDefault="009705C5" w:rsidP="009705C5">
      <w:pPr>
        <w:spacing w:after="0" w:line="240" w:lineRule="auto"/>
        <w:ind w:firstLine="709"/>
        <w:jc w:val="both"/>
        <w:rPr>
          <w:rFonts w:ascii="Times New Roman" w:eastAsia="Calibri" w:hAnsi="Times New Roman" w:cs="Times New Roman"/>
          <w:sz w:val="28"/>
          <w:szCs w:val="28"/>
        </w:rPr>
      </w:pPr>
    </w:p>
    <w:p w:rsidR="009705C5" w:rsidRPr="009705C5" w:rsidRDefault="009705C5" w:rsidP="009705C5">
      <w:pPr>
        <w:spacing w:after="0" w:line="240" w:lineRule="auto"/>
        <w:ind w:firstLine="709"/>
        <w:jc w:val="both"/>
        <w:rPr>
          <w:rFonts w:ascii="Times New Roman" w:eastAsia="Calibri" w:hAnsi="Times New Roman" w:cs="Times New Roman"/>
          <w:sz w:val="28"/>
          <w:szCs w:val="28"/>
        </w:rPr>
      </w:pPr>
    </w:p>
    <w:p w:rsidR="009705C5" w:rsidRPr="009705C5" w:rsidRDefault="009705C5" w:rsidP="009705C5">
      <w:pPr>
        <w:spacing w:after="0" w:line="240" w:lineRule="auto"/>
        <w:ind w:firstLine="709"/>
        <w:jc w:val="both"/>
        <w:rPr>
          <w:rFonts w:ascii="Times New Roman" w:eastAsia="Calibri" w:hAnsi="Times New Roman" w:cs="Times New Roman"/>
          <w:sz w:val="28"/>
          <w:szCs w:val="28"/>
        </w:rPr>
      </w:pPr>
    </w:p>
    <w:p w:rsidR="009705C5" w:rsidRPr="009705C5" w:rsidRDefault="009705C5" w:rsidP="009705C5">
      <w:pPr>
        <w:spacing w:after="0" w:line="240" w:lineRule="auto"/>
        <w:jc w:val="both"/>
        <w:rPr>
          <w:rFonts w:ascii="Times New Roman" w:eastAsia="Calibri" w:hAnsi="Times New Roman" w:cs="Times New Roman"/>
          <w:sz w:val="28"/>
          <w:szCs w:val="28"/>
        </w:rPr>
      </w:pPr>
    </w:p>
    <w:p w:rsidR="009705C5" w:rsidRPr="009705C5" w:rsidRDefault="009705C5" w:rsidP="00CC24CE">
      <w:pPr>
        <w:tabs>
          <w:tab w:val="left" w:pos="3870"/>
        </w:tabs>
        <w:spacing w:after="0" w:line="240" w:lineRule="auto"/>
        <w:jc w:val="center"/>
        <w:rPr>
          <w:rFonts w:ascii="Times New Roman" w:eastAsia="Calibri" w:hAnsi="Times New Roman" w:cs="Times New Roman"/>
          <w:sz w:val="28"/>
          <w:szCs w:val="28"/>
        </w:rPr>
      </w:pPr>
      <w:r w:rsidRPr="009705C5">
        <w:rPr>
          <w:rFonts w:ascii="Times New Roman" w:eastAsia="Calibri" w:hAnsi="Times New Roman" w:cs="Times New Roman"/>
          <w:sz w:val="28"/>
          <w:szCs w:val="28"/>
        </w:rPr>
        <w:t>Санкт-Петербург</w:t>
      </w:r>
    </w:p>
    <w:p w:rsidR="009705C5" w:rsidRPr="009705C5" w:rsidRDefault="009705C5" w:rsidP="00CC24CE">
      <w:pPr>
        <w:tabs>
          <w:tab w:val="left" w:pos="3870"/>
        </w:tabs>
        <w:spacing w:after="0" w:line="240" w:lineRule="auto"/>
        <w:jc w:val="center"/>
        <w:rPr>
          <w:rFonts w:ascii="Times New Roman" w:eastAsia="Calibri" w:hAnsi="Times New Roman" w:cs="Times New Roman"/>
          <w:sz w:val="28"/>
          <w:szCs w:val="28"/>
        </w:rPr>
      </w:pPr>
      <w:r w:rsidRPr="009705C5">
        <w:rPr>
          <w:rFonts w:ascii="Times New Roman" w:eastAsia="Calibri" w:hAnsi="Times New Roman" w:cs="Times New Roman"/>
          <w:sz w:val="28"/>
          <w:szCs w:val="28"/>
        </w:rPr>
        <w:t>2016</w:t>
      </w:r>
      <w:r>
        <w:br w:type="page"/>
      </w:r>
    </w:p>
    <w:p w:rsidR="009705C5" w:rsidRDefault="009705C5" w:rsidP="00CC24CE">
      <w:pPr>
        <w:pStyle w:val="1"/>
      </w:pPr>
      <w:bookmarkStart w:id="0" w:name="_Toc450953348"/>
      <w:r>
        <w:lastRenderedPageBreak/>
        <w:t>Оглавление</w:t>
      </w:r>
      <w:bookmarkEnd w:id="0"/>
    </w:p>
    <w:p w:rsidR="00222D09" w:rsidRDefault="00A47064">
      <w:pPr>
        <w:pStyle w:val="11"/>
        <w:tabs>
          <w:tab w:val="right" w:leader="dot" w:pos="9345"/>
        </w:tabs>
        <w:rPr>
          <w:rFonts w:eastAsiaTheme="minorEastAsia"/>
          <w:noProof/>
          <w:lang w:eastAsia="ru-RU"/>
        </w:rPr>
      </w:pPr>
      <w:r w:rsidRPr="009705C5">
        <w:rPr>
          <w:rFonts w:ascii="Times New Roman" w:hAnsi="Times New Roman" w:cs="Times New Roman"/>
          <w:b/>
          <w:sz w:val="28"/>
          <w:szCs w:val="28"/>
        </w:rPr>
        <w:fldChar w:fldCharType="begin"/>
      </w:r>
      <w:r w:rsidR="009705C5" w:rsidRPr="009705C5">
        <w:rPr>
          <w:rFonts w:ascii="Times New Roman" w:hAnsi="Times New Roman" w:cs="Times New Roman"/>
          <w:b/>
          <w:sz w:val="28"/>
          <w:szCs w:val="28"/>
        </w:rPr>
        <w:instrText xml:space="preserve"> TOC \o "1-3" \h \z \u </w:instrText>
      </w:r>
      <w:r w:rsidRPr="009705C5">
        <w:rPr>
          <w:rFonts w:ascii="Times New Roman" w:hAnsi="Times New Roman" w:cs="Times New Roman"/>
          <w:b/>
          <w:sz w:val="28"/>
          <w:szCs w:val="28"/>
        </w:rPr>
        <w:fldChar w:fldCharType="separate"/>
      </w:r>
    </w:p>
    <w:p w:rsidR="00222D09" w:rsidRPr="00222D09" w:rsidRDefault="00A47064" w:rsidP="00222D09">
      <w:pPr>
        <w:pStyle w:val="11"/>
        <w:tabs>
          <w:tab w:val="right" w:leader="dot" w:pos="9345"/>
        </w:tabs>
        <w:jc w:val="both"/>
        <w:rPr>
          <w:rFonts w:ascii="Times New Roman" w:eastAsiaTheme="minorEastAsia" w:hAnsi="Times New Roman" w:cs="Times New Roman"/>
          <w:noProof/>
          <w:sz w:val="28"/>
          <w:szCs w:val="28"/>
          <w:lang w:eastAsia="ru-RU"/>
        </w:rPr>
      </w:pPr>
      <w:hyperlink w:anchor="_Toc450953349" w:history="1">
        <w:r w:rsidR="00222D09" w:rsidRPr="00222D09">
          <w:rPr>
            <w:rStyle w:val="a7"/>
            <w:rFonts w:ascii="Times New Roman" w:hAnsi="Times New Roman" w:cs="Times New Roman"/>
            <w:noProof/>
            <w:sz w:val="28"/>
            <w:szCs w:val="28"/>
          </w:rPr>
          <w:t>Введение</w:t>
        </w:r>
        <w:r w:rsidR="00222D09" w:rsidRPr="00222D09">
          <w:rPr>
            <w:rFonts w:ascii="Times New Roman" w:hAnsi="Times New Roman" w:cs="Times New Roman"/>
            <w:noProof/>
            <w:webHidden/>
            <w:sz w:val="28"/>
            <w:szCs w:val="28"/>
          </w:rPr>
          <w:tab/>
        </w:r>
        <w:r w:rsidRPr="00222D09">
          <w:rPr>
            <w:rFonts w:ascii="Times New Roman" w:hAnsi="Times New Roman" w:cs="Times New Roman"/>
            <w:noProof/>
            <w:webHidden/>
            <w:sz w:val="28"/>
            <w:szCs w:val="28"/>
          </w:rPr>
          <w:fldChar w:fldCharType="begin"/>
        </w:r>
        <w:r w:rsidR="00222D09" w:rsidRPr="00222D09">
          <w:rPr>
            <w:rFonts w:ascii="Times New Roman" w:hAnsi="Times New Roman" w:cs="Times New Roman"/>
            <w:noProof/>
            <w:webHidden/>
            <w:sz w:val="28"/>
            <w:szCs w:val="28"/>
          </w:rPr>
          <w:instrText xml:space="preserve"> PAGEREF _Toc450953349 \h </w:instrText>
        </w:r>
        <w:r w:rsidRPr="00222D09">
          <w:rPr>
            <w:rFonts w:ascii="Times New Roman" w:hAnsi="Times New Roman" w:cs="Times New Roman"/>
            <w:noProof/>
            <w:webHidden/>
            <w:sz w:val="28"/>
            <w:szCs w:val="28"/>
          </w:rPr>
        </w:r>
        <w:r w:rsidRPr="00222D09">
          <w:rPr>
            <w:rFonts w:ascii="Times New Roman" w:hAnsi="Times New Roman" w:cs="Times New Roman"/>
            <w:noProof/>
            <w:webHidden/>
            <w:sz w:val="28"/>
            <w:szCs w:val="28"/>
          </w:rPr>
          <w:fldChar w:fldCharType="separate"/>
        </w:r>
        <w:r w:rsidR="00DC1E63">
          <w:rPr>
            <w:rFonts w:ascii="Times New Roman" w:hAnsi="Times New Roman" w:cs="Times New Roman"/>
            <w:noProof/>
            <w:webHidden/>
            <w:sz w:val="28"/>
            <w:szCs w:val="28"/>
          </w:rPr>
          <w:t>3</w:t>
        </w:r>
        <w:r w:rsidRPr="00222D09">
          <w:rPr>
            <w:rFonts w:ascii="Times New Roman" w:hAnsi="Times New Roman" w:cs="Times New Roman"/>
            <w:noProof/>
            <w:webHidden/>
            <w:sz w:val="28"/>
            <w:szCs w:val="28"/>
          </w:rPr>
          <w:fldChar w:fldCharType="end"/>
        </w:r>
      </w:hyperlink>
    </w:p>
    <w:p w:rsidR="00222D09" w:rsidRPr="00222D09" w:rsidRDefault="00A47064" w:rsidP="00222D09">
      <w:pPr>
        <w:pStyle w:val="11"/>
        <w:tabs>
          <w:tab w:val="right" w:leader="dot" w:pos="9345"/>
        </w:tabs>
        <w:jc w:val="both"/>
        <w:rPr>
          <w:rFonts w:ascii="Times New Roman" w:eastAsiaTheme="minorEastAsia" w:hAnsi="Times New Roman" w:cs="Times New Roman"/>
          <w:noProof/>
          <w:sz w:val="28"/>
          <w:szCs w:val="28"/>
          <w:lang w:eastAsia="ru-RU"/>
        </w:rPr>
      </w:pPr>
      <w:hyperlink w:anchor="_Toc450953350" w:history="1">
        <w:r w:rsidR="00222D09">
          <w:rPr>
            <w:rStyle w:val="a7"/>
            <w:rFonts w:ascii="Times New Roman" w:hAnsi="Times New Roman" w:cs="Times New Roman"/>
            <w:noProof/>
            <w:sz w:val="28"/>
            <w:szCs w:val="28"/>
          </w:rPr>
          <w:t>ГЛАВА 1. </w:t>
        </w:r>
        <w:r w:rsidR="00222D09" w:rsidRPr="00222D09">
          <w:rPr>
            <w:rStyle w:val="a7"/>
            <w:rFonts w:ascii="Times New Roman" w:hAnsi="Times New Roman" w:cs="Times New Roman"/>
            <w:noProof/>
            <w:sz w:val="28"/>
            <w:szCs w:val="28"/>
          </w:rPr>
          <w:t>ИСТОКИ РЕЛИГИОЗНО-ФИЛОСОФСКИХ ВЗГЛЯДОВ Н. П. ГИЛЯРОВА-ПЛАТОНОВА</w:t>
        </w:r>
        <w:r w:rsidR="00222D09" w:rsidRPr="00222D09">
          <w:rPr>
            <w:rFonts w:ascii="Times New Roman" w:hAnsi="Times New Roman" w:cs="Times New Roman"/>
            <w:noProof/>
            <w:webHidden/>
            <w:sz w:val="28"/>
            <w:szCs w:val="28"/>
          </w:rPr>
          <w:tab/>
        </w:r>
        <w:r w:rsidRPr="00222D09">
          <w:rPr>
            <w:rFonts w:ascii="Times New Roman" w:hAnsi="Times New Roman" w:cs="Times New Roman"/>
            <w:noProof/>
            <w:webHidden/>
            <w:sz w:val="28"/>
            <w:szCs w:val="28"/>
          </w:rPr>
          <w:fldChar w:fldCharType="begin"/>
        </w:r>
        <w:r w:rsidR="00222D09" w:rsidRPr="00222D09">
          <w:rPr>
            <w:rFonts w:ascii="Times New Roman" w:hAnsi="Times New Roman" w:cs="Times New Roman"/>
            <w:noProof/>
            <w:webHidden/>
            <w:sz w:val="28"/>
            <w:szCs w:val="28"/>
          </w:rPr>
          <w:instrText xml:space="preserve"> PAGEREF _Toc450953350 \h </w:instrText>
        </w:r>
        <w:r w:rsidRPr="00222D09">
          <w:rPr>
            <w:rFonts w:ascii="Times New Roman" w:hAnsi="Times New Roman" w:cs="Times New Roman"/>
            <w:noProof/>
            <w:webHidden/>
            <w:sz w:val="28"/>
            <w:szCs w:val="28"/>
          </w:rPr>
        </w:r>
        <w:r w:rsidRPr="00222D09">
          <w:rPr>
            <w:rFonts w:ascii="Times New Roman" w:hAnsi="Times New Roman" w:cs="Times New Roman"/>
            <w:noProof/>
            <w:webHidden/>
            <w:sz w:val="28"/>
            <w:szCs w:val="28"/>
          </w:rPr>
          <w:fldChar w:fldCharType="separate"/>
        </w:r>
        <w:r w:rsidR="00DC1E63">
          <w:rPr>
            <w:rFonts w:ascii="Times New Roman" w:hAnsi="Times New Roman" w:cs="Times New Roman"/>
            <w:noProof/>
            <w:webHidden/>
            <w:sz w:val="28"/>
            <w:szCs w:val="28"/>
          </w:rPr>
          <w:t>6</w:t>
        </w:r>
        <w:r w:rsidRPr="00222D09">
          <w:rPr>
            <w:rFonts w:ascii="Times New Roman" w:hAnsi="Times New Roman" w:cs="Times New Roman"/>
            <w:noProof/>
            <w:webHidden/>
            <w:sz w:val="28"/>
            <w:szCs w:val="28"/>
          </w:rPr>
          <w:fldChar w:fldCharType="end"/>
        </w:r>
      </w:hyperlink>
    </w:p>
    <w:p w:rsidR="00222D09" w:rsidRPr="00222D09" w:rsidRDefault="00A47064" w:rsidP="00222D09">
      <w:pPr>
        <w:pStyle w:val="21"/>
        <w:tabs>
          <w:tab w:val="right" w:leader="dot" w:pos="9345"/>
        </w:tabs>
        <w:jc w:val="both"/>
        <w:rPr>
          <w:rFonts w:ascii="Times New Roman" w:eastAsiaTheme="minorEastAsia" w:hAnsi="Times New Roman" w:cs="Times New Roman"/>
          <w:noProof/>
          <w:sz w:val="28"/>
          <w:szCs w:val="28"/>
          <w:lang w:eastAsia="ru-RU"/>
        </w:rPr>
      </w:pPr>
      <w:hyperlink w:anchor="_Toc450953351" w:history="1">
        <w:r w:rsidR="00222D09" w:rsidRPr="00222D09">
          <w:rPr>
            <w:rStyle w:val="a7"/>
            <w:rFonts w:ascii="Times New Roman" w:hAnsi="Times New Roman" w:cs="Times New Roman"/>
            <w:noProof/>
            <w:sz w:val="28"/>
            <w:szCs w:val="28"/>
          </w:rPr>
          <w:t>1.1. Детство Н. П. Гилярова-Платонова и годы учебы</w:t>
        </w:r>
        <w:r w:rsidR="00222D09" w:rsidRPr="00222D09">
          <w:rPr>
            <w:rFonts w:ascii="Times New Roman" w:hAnsi="Times New Roman" w:cs="Times New Roman"/>
            <w:noProof/>
            <w:webHidden/>
            <w:sz w:val="28"/>
            <w:szCs w:val="28"/>
          </w:rPr>
          <w:tab/>
        </w:r>
        <w:r w:rsidRPr="00222D09">
          <w:rPr>
            <w:rFonts w:ascii="Times New Roman" w:hAnsi="Times New Roman" w:cs="Times New Roman"/>
            <w:noProof/>
            <w:webHidden/>
            <w:sz w:val="28"/>
            <w:szCs w:val="28"/>
          </w:rPr>
          <w:fldChar w:fldCharType="begin"/>
        </w:r>
        <w:r w:rsidR="00222D09" w:rsidRPr="00222D09">
          <w:rPr>
            <w:rFonts w:ascii="Times New Roman" w:hAnsi="Times New Roman" w:cs="Times New Roman"/>
            <w:noProof/>
            <w:webHidden/>
            <w:sz w:val="28"/>
            <w:szCs w:val="28"/>
          </w:rPr>
          <w:instrText xml:space="preserve"> PAGEREF _Toc450953351 \h </w:instrText>
        </w:r>
        <w:r w:rsidRPr="00222D09">
          <w:rPr>
            <w:rFonts w:ascii="Times New Roman" w:hAnsi="Times New Roman" w:cs="Times New Roman"/>
            <w:noProof/>
            <w:webHidden/>
            <w:sz w:val="28"/>
            <w:szCs w:val="28"/>
          </w:rPr>
        </w:r>
        <w:r w:rsidRPr="00222D09">
          <w:rPr>
            <w:rFonts w:ascii="Times New Roman" w:hAnsi="Times New Roman" w:cs="Times New Roman"/>
            <w:noProof/>
            <w:webHidden/>
            <w:sz w:val="28"/>
            <w:szCs w:val="28"/>
          </w:rPr>
          <w:fldChar w:fldCharType="separate"/>
        </w:r>
        <w:r w:rsidR="00DC1E63">
          <w:rPr>
            <w:rFonts w:ascii="Times New Roman" w:hAnsi="Times New Roman" w:cs="Times New Roman"/>
            <w:noProof/>
            <w:webHidden/>
            <w:sz w:val="28"/>
            <w:szCs w:val="28"/>
          </w:rPr>
          <w:t>6</w:t>
        </w:r>
        <w:r w:rsidRPr="00222D09">
          <w:rPr>
            <w:rFonts w:ascii="Times New Roman" w:hAnsi="Times New Roman" w:cs="Times New Roman"/>
            <w:noProof/>
            <w:webHidden/>
            <w:sz w:val="28"/>
            <w:szCs w:val="28"/>
          </w:rPr>
          <w:fldChar w:fldCharType="end"/>
        </w:r>
      </w:hyperlink>
    </w:p>
    <w:p w:rsidR="00222D09" w:rsidRPr="00222D09" w:rsidRDefault="00A47064" w:rsidP="00222D09">
      <w:pPr>
        <w:pStyle w:val="21"/>
        <w:tabs>
          <w:tab w:val="right" w:leader="dot" w:pos="9345"/>
        </w:tabs>
        <w:jc w:val="both"/>
        <w:rPr>
          <w:rFonts w:ascii="Times New Roman" w:eastAsiaTheme="minorEastAsia" w:hAnsi="Times New Roman" w:cs="Times New Roman"/>
          <w:noProof/>
          <w:sz w:val="28"/>
          <w:szCs w:val="28"/>
          <w:lang w:eastAsia="ru-RU"/>
        </w:rPr>
      </w:pPr>
      <w:hyperlink w:anchor="_Toc450953352" w:history="1">
        <w:r w:rsidR="00222D09" w:rsidRPr="00222D09">
          <w:rPr>
            <w:rStyle w:val="a7"/>
            <w:rFonts w:ascii="Times New Roman" w:hAnsi="Times New Roman" w:cs="Times New Roman"/>
            <w:noProof/>
            <w:sz w:val="28"/>
            <w:szCs w:val="28"/>
          </w:rPr>
          <w:t>1.2. Н.</w:t>
        </w:r>
        <w:r w:rsidR="00222D09" w:rsidRPr="00222D09">
          <w:rPr>
            <w:rStyle w:val="a7"/>
            <w:rFonts w:ascii="Times New Roman" w:hAnsi="Times New Roman" w:cs="Times New Roman"/>
            <w:noProof/>
            <w:sz w:val="28"/>
            <w:szCs w:val="28"/>
            <w:lang w:val="en-US"/>
          </w:rPr>
          <w:t> </w:t>
        </w:r>
        <w:r w:rsidR="00222D09" w:rsidRPr="00222D09">
          <w:rPr>
            <w:rStyle w:val="a7"/>
            <w:rFonts w:ascii="Times New Roman" w:hAnsi="Times New Roman" w:cs="Times New Roman"/>
            <w:noProof/>
            <w:sz w:val="28"/>
            <w:szCs w:val="28"/>
          </w:rPr>
          <w:t>П. Гиляров-Платонов и митрополит Филарет</w:t>
        </w:r>
        <w:r w:rsidR="00222D09" w:rsidRPr="00222D09">
          <w:rPr>
            <w:rFonts w:ascii="Times New Roman" w:hAnsi="Times New Roman" w:cs="Times New Roman"/>
            <w:noProof/>
            <w:webHidden/>
            <w:sz w:val="28"/>
            <w:szCs w:val="28"/>
          </w:rPr>
          <w:tab/>
        </w:r>
        <w:r w:rsidRPr="00222D09">
          <w:rPr>
            <w:rFonts w:ascii="Times New Roman" w:hAnsi="Times New Roman" w:cs="Times New Roman"/>
            <w:noProof/>
            <w:webHidden/>
            <w:sz w:val="28"/>
            <w:szCs w:val="28"/>
          </w:rPr>
          <w:fldChar w:fldCharType="begin"/>
        </w:r>
        <w:r w:rsidR="00222D09" w:rsidRPr="00222D09">
          <w:rPr>
            <w:rFonts w:ascii="Times New Roman" w:hAnsi="Times New Roman" w:cs="Times New Roman"/>
            <w:noProof/>
            <w:webHidden/>
            <w:sz w:val="28"/>
            <w:szCs w:val="28"/>
          </w:rPr>
          <w:instrText xml:space="preserve"> PAGEREF _Toc450953352 \h </w:instrText>
        </w:r>
        <w:r w:rsidRPr="00222D09">
          <w:rPr>
            <w:rFonts w:ascii="Times New Roman" w:hAnsi="Times New Roman" w:cs="Times New Roman"/>
            <w:noProof/>
            <w:webHidden/>
            <w:sz w:val="28"/>
            <w:szCs w:val="28"/>
          </w:rPr>
        </w:r>
        <w:r w:rsidRPr="00222D09">
          <w:rPr>
            <w:rFonts w:ascii="Times New Roman" w:hAnsi="Times New Roman" w:cs="Times New Roman"/>
            <w:noProof/>
            <w:webHidden/>
            <w:sz w:val="28"/>
            <w:szCs w:val="28"/>
          </w:rPr>
          <w:fldChar w:fldCharType="separate"/>
        </w:r>
        <w:r w:rsidR="00DC1E63">
          <w:rPr>
            <w:rFonts w:ascii="Times New Roman" w:hAnsi="Times New Roman" w:cs="Times New Roman"/>
            <w:noProof/>
            <w:webHidden/>
            <w:sz w:val="28"/>
            <w:szCs w:val="28"/>
          </w:rPr>
          <w:t>13</w:t>
        </w:r>
        <w:r w:rsidRPr="00222D09">
          <w:rPr>
            <w:rFonts w:ascii="Times New Roman" w:hAnsi="Times New Roman" w:cs="Times New Roman"/>
            <w:noProof/>
            <w:webHidden/>
            <w:sz w:val="28"/>
            <w:szCs w:val="28"/>
          </w:rPr>
          <w:fldChar w:fldCharType="end"/>
        </w:r>
      </w:hyperlink>
    </w:p>
    <w:p w:rsidR="00222D09" w:rsidRPr="00222D09" w:rsidRDefault="00A47064" w:rsidP="00222D09">
      <w:pPr>
        <w:pStyle w:val="21"/>
        <w:tabs>
          <w:tab w:val="right" w:leader="dot" w:pos="9345"/>
        </w:tabs>
        <w:jc w:val="both"/>
        <w:rPr>
          <w:rFonts w:ascii="Times New Roman" w:eastAsiaTheme="minorEastAsia" w:hAnsi="Times New Roman" w:cs="Times New Roman"/>
          <w:noProof/>
          <w:sz w:val="28"/>
          <w:szCs w:val="28"/>
          <w:lang w:eastAsia="ru-RU"/>
        </w:rPr>
      </w:pPr>
      <w:hyperlink w:anchor="_Toc450953353" w:history="1">
        <w:r w:rsidR="00222D09" w:rsidRPr="00222D09">
          <w:rPr>
            <w:rStyle w:val="a7"/>
            <w:rFonts w:ascii="Times New Roman" w:hAnsi="Times New Roman" w:cs="Times New Roman"/>
            <w:noProof/>
            <w:sz w:val="28"/>
            <w:szCs w:val="28"/>
          </w:rPr>
          <w:t>1.3. Н. П. Гиляров-Платонов и славянофилы</w:t>
        </w:r>
        <w:r w:rsidR="00222D09" w:rsidRPr="00222D09">
          <w:rPr>
            <w:rFonts w:ascii="Times New Roman" w:hAnsi="Times New Roman" w:cs="Times New Roman"/>
            <w:noProof/>
            <w:webHidden/>
            <w:sz w:val="28"/>
            <w:szCs w:val="28"/>
          </w:rPr>
          <w:tab/>
        </w:r>
        <w:r w:rsidRPr="00222D09">
          <w:rPr>
            <w:rFonts w:ascii="Times New Roman" w:hAnsi="Times New Roman" w:cs="Times New Roman"/>
            <w:noProof/>
            <w:webHidden/>
            <w:sz w:val="28"/>
            <w:szCs w:val="28"/>
          </w:rPr>
          <w:fldChar w:fldCharType="begin"/>
        </w:r>
        <w:r w:rsidR="00222D09" w:rsidRPr="00222D09">
          <w:rPr>
            <w:rFonts w:ascii="Times New Roman" w:hAnsi="Times New Roman" w:cs="Times New Roman"/>
            <w:noProof/>
            <w:webHidden/>
            <w:sz w:val="28"/>
            <w:szCs w:val="28"/>
          </w:rPr>
          <w:instrText xml:space="preserve"> PAGEREF _Toc450953353 \h </w:instrText>
        </w:r>
        <w:r w:rsidRPr="00222D09">
          <w:rPr>
            <w:rFonts w:ascii="Times New Roman" w:hAnsi="Times New Roman" w:cs="Times New Roman"/>
            <w:noProof/>
            <w:webHidden/>
            <w:sz w:val="28"/>
            <w:szCs w:val="28"/>
          </w:rPr>
        </w:r>
        <w:r w:rsidRPr="00222D09">
          <w:rPr>
            <w:rFonts w:ascii="Times New Roman" w:hAnsi="Times New Roman" w:cs="Times New Roman"/>
            <w:noProof/>
            <w:webHidden/>
            <w:sz w:val="28"/>
            <w:szCs w:val="28"/>
          </w:rPr>
          <w:fldChar w:fldCharType="separate"/>
        </w:r>
        <w:r w:rsidR="00DC1E63">
          <w:rPr>
            <w:rFonts w:ascii="Times New Roman" w:hAnsi="Times New Roman" w:cs="Times New Roman"/>
            <w:noProof/>
            <w:webHidden/>
            <w:sz w:val="28"/>
            <w:szCs w:val="28"/>
          </w:rPr>
          <w:t>23</w:t>
        </w:r>
        <w:r w:rsidRPr="00222D09">
          <w:rPr>
            <w:rFonts w:ascii="Times New Roman" w:hAnsi="Times New Roman" w:cs="Times New Roman"/>
            <w:noProof/>
            <w:webHidden/>
            <w:sz w:val="28"/>
            <w:szCs w:val="28"/>
          </w:rPr>
          <w:fldChar w:fldCharType="end"/>
        </w:r>
      </w:hyperlink>
    </w:p>
    <w:p w:rsidR="00222D09" w:rsidRPr="00222D09" w:rsidRDefault="00A47064" w:rsidP="00222D09">
      <w:pPr>
        <w:pStyle w:val="11"/>
        <w:tabs>
          <w:tab w:val="right" w:leader="dot" w:pos="9345"/>
        </w:tabs>
        <w:jc w:val="both"/>
        <w:rPr>
          <w:rFonts w:ascii="Times New Roman" w:eastAsiaTheme="minorEastAsia" w:hAnsi="Times New Roman" w:cs="Times New Roman"/>
          <w:noProof/>
          <w:sz w:val="28"/>
          <w:szCs w:val="28"/>
          <w:lang w:eastAsia="ru-RU"/>
        </w:rPr>
      </w:pPr>
      <w:hyperlink w:anchor="_Toc450953354" w:history="1">
        <w:r w:rsidR="00222D09" w:rsidRPr="00222D09">
          <w:rPr>
            <w:rStyle w:val="a7"/>
            <w:rFonts w:ascii="Times New Roman" w:hAnsi="Times New Roman" w:cs="Times New Roman"/>
            <w:noProof/>
            <w:sz w:val="28"/>
            <w:szCs w:val="28"/>
          </w:rPr>
          <w:t>ГЛАВА 2. ХРИСТИАНСКИЙ МЕЖКОНФЕССИОНАЛЬНЫЙ КОНФЛИКТ В ОЦЕНКЕ Н. П. ГИЛЯРОВА-ПЛАТОНОВА</w:t>
        </w:r>
        <w:r w:rsidR="00222D09" w:rsidRPr="00222D09">
          <w:rPr>
            <w:rFonts w:ascii="Times New Roman" w:hAnsi="Times New Roman" w:cs="Times New Roman"/>
            <w:noProof/>
            <w:webHidden/>
            <w:sz w:val="28"/>
            <w:szCs w:val="28"/>
          </w:rPr>
          <w:tab/>
        </w:r>
        <w:r w:rsidRPr="00222D09">
          <w:rPr>
            <w:rFonts w:ascii="Times New Roman" w:hAnsi="Times New Roman" w:cs="Times New Roman"/>
            <w:noProof/>
            <w:webHidden/>
            <w:sz w:val="28"/>
            <w:szCs w:val="28"/>
          </w:rPr>
          <w:fldChar w:fldCharType="begin"/>
        </w:r>
        <w:r w:rsidR="00222D09" w:rsidRPr="00222D09">
          <w:rPr>
            <w:rFonts w:ascii="Times New Roman" w:hAnsi="Times New Roman" w:cs="Times New Roman"/>
            <w:noProof/>
            <w:webHidden/>
            <w:sz w:val="28"/>
            <w:szCs w:val="28"/>
          </w:rPr>
          <w:instrText xml:space="preserve"> PAGEREF _Toc450953354 \h </w:instrText>
        </w:r>
        <w:r w:rsidRPr="00222D09">
          <w:rPr>
            <w:rFonts w:ascii="Times New Roman" w:hAnsi="Times New Roman" w:cs="Times New Roman"/>
            <w:noProof/>
            <w:webHidden/>
            <w:sz w:val="28"/>
            <w:szCs w:val="28"/>
          </w:rPr>
        </w:r>
        <w:r w:rsidRPr="00222D09">
          <w:rPr>
            <w:rFonts w:ascii="Times New Roman" w:hAnsi="Times New Roman" w:cs="Times New Roman"/>
            <w:noProof/>
            <w:webHidden/>
            <w:sz w:val="28"/>
            <w:szCs w:val="28"/>
          </w:rPr>
          <w:fldChar w:fldCharType="separate"/>
        </w:r>
        <w:r w:rsidR="00DC1E63">
          <w:rPr>
            <w:rFonts w:ascii="Times New Roman" w:hAnsi="Times New Roman" w:cs="Times New Roman"/>
            <w:noProof/>
            <w:webHidden/>
            <w:sz w:val="28"/>
            <w:szCs w:val="28"/>
          </w:rPr>
          <w:t>29</w:t>
        </w:r>
        <w:r w:rsidRPr="00222D09">
          <w:rPr>
            <w:rFonts w:ascii="Times New Roman" w:hAnsi="Times New Roman" w:cs="Times New Roman"/>
            <w:noProof/>
            <w:webHidden/>
            <w:sz w:val="28"/>
            <w:szCs w:val="28"/>
          </w:rPr>
          <w:fldChar w:fldCharType="end"/>
        </w:r>
      </w:hyperlink>
    </w:p>
    <w:p w:rsidR="00222D09" w:rsidRPr="00222D09" w:rsidRDefault="00A47064" w:rsidP="00222D09">
      <w:pPr>
        <w:pStyle w:val="21"/>
        <w:tabs>
          <w:tab w:val="right" w:leader="dot" w:pos="9345"/>
        </w:tabs>
        <w:jc w:val="both"/>
        <w:rPr>
          <w:rFonts w:ascii="Times New Roman" w:eastAsiaTheme="minorEastAsia" w:hAnsi="Times New Roman" w:cs="Times New Roman"/>
          <w:noProof/>
          <w:sz w:val="28"/>
          <w:szCs w:val="28"/>
          <w:lang w:eastAsia="ru-RU"/>
        </w:rPr>
      </w:pPr>
      <w:hyperlink w:anchor="_Toc450953355" w:history="1">
        <w:r w:rsidR="00222D09" w:rsidRPr="00222D09">
          <w:rPr>
            <w:rStyle w:val="a7"/>
            <w:rFonts w:ascii="Times New Roman" w:hAnsi="Times New Roman" w:cs="Times New Roman"/>
            <w:noProof/>
            <w:sz w:val="28"/>
            <w:szCs w:val="28"/>
          </w:rPr>
          <w:t>2.1. Полемика Н. П. Гилярова-Платонова с католичеством</w:t>
        </w:r>
        <w:r w:rsidR="00222D09" w:rsidRPr="00222D09">
          <w:rPr>
            <w:rFonts w:ascii="Times New Roman" w:hAnsi="Times New Roman" w:cs="Times New Roman"/>
            <w:noProof/>
            <w:webHidden/>
            <w:sz w:val="28"/>
            <w:szCs w:val="28"/>
          </w:rPr>
          <w:tab/>
        </w:r>
        <w:r w:rsidRPr="00222D09">
          <w:rPr>
            <w:rFonts w:ascii="Times New Roman" w:hAnsi="Times New Roman" w:cs="Times New Roman"/>
            <w:noProof/>
            <w:webHidden/>
            <w:sz w:val="28"/>
            <w:szCs w:val="28"/>
          </w:rPr>
          <w:fldChar w:fldCharType="begin"/>
        </w:r>
        <w:r w:rsidR="00222D09" w:rsidRPr="00222D09">
          <w:rPr>
            <w:rFonts w:ascii="Times New Roman" w:hAnsi="Times New Roman" w:cs="Times New Roman"/>
            <w:noProof/>
            <w:webHidden/>
            <w:sz w:val="28"/>
            <w:szCs w:val="28"/>
          </w:rPr>
          <w:instrText xml:space="preserve"> PAGEREF _Toc450953355 \h </w:instrText>
        </w:r>
        <w:r w:rsidRPr="00222D09">
          <w:rPr>
            <w:rFonts w:ascii="Times New Roman" w:hAnsi="Times New Roman" w:cs="Times New Roman"/>
            <w:noProof/>
            <w:webHidden/>
            <w:sz w:val="28"/>
            <w:szCs w:val="28"/>
          </w:rPr>
        </w:r>
        <w:r w:rsidRPr="00222D09">
          <w:rPr>
            <w:rFonts w:ascii="Times New Roman" w:hAnsi="Times New Roman" w:cs="Times New Roman"/>
            <w:noProof/>
            <w:webHidden/>
            <w:sz w:val="28"/>
            <w:szCs w:val="28"/>
          </w:rPr>
          <w:fldChar w:fldCharType="separate"/>
        </w:r>
        <w:r w:rsidR="00DC1E63">
          <w:rPr>
            <w:rFonts w:ascii="Times New Roman" w:hAnsi="Times New Roman" w:cs="Times New Roman"/>
            <w:noProof/>
            <w:webHidden/>
            <w:sz w:val="28"/>
            <w:szCs w:val="28"/>
          </w:rPr>
          <w:t>29</w:t>
        </w:r>
        <w:r w:rsidRPr="00222D09">
          <w:rPr>
            <w:rFonts w:ascii="Times New Roman" w:hAnsi="Times New Roman" w:cs="Times New Roman"/>
            <w:noProof/>
            <w:webHidden/>
            <w:sz w:val="28"/>
            <w:szCs w:val="28"/>
          </w:rPr>
          <w:fldChar w:fldCharType="end"/>
        </w:r>
      </w:hyperlink>
    </w:p>
    <w:p w:rsidR="00222D09" w:rsidRPr="00222D09" w:rsidRDefault="00A47064" w:rsidP="00222D09">
      <w:pPr>
        <w:pStyle w:val="21"/>
        <w:tabs>
          <w:tab w:val="right" w:leader="dot" w:pos="9345"/>
        </w:tabs>
        <w:jc w:val="both"/>
        <w:rPr>
          <w:rFonts w:ascii="Times New Roman" w:eastAsiaTheme="minorEastAsia" w:hAnsi="Times New Roman" w:cs="Times New Roman"/>
          <w:noProof/>
          <w:sz w:val="28"/>
          <w:szCs w:val="28"/>
          <w:lang w:eastAsia="ru-RU"/>
        </w:rPr>
      </w:pPr>
      <w:hyperlink w:anchor="_Toc450953356" w:history="1">
        <w:r w:rsidR="00222D09" w:rsidRPr="00222D09">
          <w:rPr>
            <w:rStyle w:val="a7"/>
            <w:rFonts w:ascii="Times New Roman" w:hAnsi="Times New Roman" w:cs="Times New Roman"/>
            <w:noProof/>
            <w:sz w:val="28"/>
            <w:szCs w:val="28"/>
          </w:rPr>
          <w:t>2.2. Оценка протестантизма в духовной публицистике Н. П. Гилярова-Платонова</w:t>
        </w:r>
        <w:r w:rsidR="00222D09" w:rsidRPr="00222D09">
          <w:rPr>
            <w:rFonts w:ascii="Times New Roman" w:hAnsi="Times New Roman" w:cs="Times New Roman"/>
            <w:noProof/>
            <w:webHidden/>
            <w:sz w:val="28"/>
            <w:szCs w:val="28"/>
          </w:rPr>
          <w:tab/>
        </w:r>
        <w:r w:rsidRPr="00222D09">
          <w:rPr>
            <w:rFonts w:ascii="Times New Roman" w:hAnsi="Times New Roman" w:cs="Times New Roman"/>
            <w:noProof/>
            <w:webHidden/>
            <w:sz w:val="28"/>
            <w:szCs w:val="28"/>
          </w:rPr>
          <w:fldChar w:fldCharType="begin"/>
        </w:r>
        <w:r w:rsidR="00222D09" w:rsidRPr="00222D09">
          <w:rPr>
            <w:rFonts w:ascii="Times New Roman" w:hAnsi="Times New Roman" w:cs="Times New Roman"/>
            <w:noProof/>
            <w:webHidden/>
            <w:sz w:val="28"/>
            <w:szCs w:val="28"/>
          </w:rPr>
          <w:instrText xml:space="preserve"> PAGEREF _Toc450953356 \h </w:instrText>
        </w:r>
        <w:r w:rsidRPr="00222D09">
          <w:rPr>
            <w:rFonts w:ascii="Times New Roman" w:hAnsi="Times New Roman" w:cs="Times New Roman"/>
            <w:noProof/>
            <w:webHidden/>
            <w:sz w:val="28"/>
            <w:szCs w:val="28"/>
          </w:rPr>
        </w:r>
        <w:r w:rsidRPr="00222D09">
          <w:rPr>
            <w:rFonts w:ascii="Times New Roman" w:hAnsi="Times New Roman" w:cs="Times New Roman"/>
            <w:noProof/>
            <w:webHidden/>
            <w:sz w:val="28"/>
            <w:szCs w:val="28"/>
          </w:rPr>
          <w:fldChar w:fldCharType="separate"/>
        </w:r>
        <w:r w:rsidR="00DC1E63">
          <w:rPr>
            <w:rFonts w:ascii="Times New Roman" w:hAnsi="Times New Roman" w:cs="Times New Roman"/>
            <w:noProof/>
            <w:webHidden/>
            <w:sz w:val="28"/>
            <w:szCs w:val="28"/>
          </w:rPr>
          <w:t>42</w:t>
        </w:r>
        <w:r w:rsidRPr="00222D09">
          <w:rPr>
            <w:rFonts w:ascii="Times New Roman" w:hAnsi="Times New Roman" w:cs="Times New Roman"/>
            <w:noProof/>
            <w:webHidden/>
            <w:sz w:val="28"/>
            <w:szCs w:val="28"/>
          </w:rPr>
          <w:fldChar w:fldCharType="end"/>
        </w:r>
      </w:hyperlink>
    </w:p>
    <w:p w:rsidR="00222D09" w:rsidRPr="00222D09" w:rsidRDefault="00A47064" w:rsidP="00222D09">
      <w:pPr>
        <w:pStyle w:val="21"/>
        <w:tabs>
          <w:tab w:val="right" w:leader="dot" w:pos="9345"/>
        </w:tabs>
        <w:jc w:val="both"/>
        <w:rPr>
          <w:rFonts w:ascii="Times New Roman" w:eastAsiaTheme="minorEastAsia" w:hAnsi="Times New Roman" w:cs="Times New Roman"/>
          <w:noProof/>
          <w:sz w:val="28"/>
          <w:szCs w:val="28"/>
          <w:lang w:eastAsia="ru-RU"/>
        </w:rPr>
      </w:pPr>
      <w:hyperlink w:anchor="_Toc450953357" w:history="1">
        <w:r w:rsidR="00222D09" w:rsidRPr="00222D09">
          <w:rPr>
            <w:rStyle w:val="a7"/>
            <w:rFonts w:ascii="Times New Roman" w:hAnsi="Times New Roman" w:cs="Times New Roman"/>
            <w:noProof/>
            <w:sz w:val="28"/>
            <w:szCs w:val="28"/>
          </w:rPr>
          <w:t>2.3. Старообрядчество в статьях Н. П. Гилярова-Платонова</w:t>
        </w:r>
        <w:r w:rsidR="00222D09" w:rsidRPr="00222D09">
          <w:rPr>
            <w:rFonts w:ascii="Times New Roman" w:hAnsi="Times New Roman" w:cs="Times New Roman"/>
            <w:noProof/>
            <w:webHidden/>
            <w:sz w:val="28"/>
            <w:szCs w:val="28"/>
          </w:rPr>
          <w:tab/>
        </w:r>
        <w:r w:rsidRPr="00222D09">
          <w:rPr>
            <w:rFonts w:ascii="Times New Roman" w:hAnsi="Times New Roman" w:cs="Times New Roman"/>
            <w:noProof/>
            <w:webHidden/>
            <w:sz w:val="28"/>
            <w:szCs w:val="28"/>
          </w:rPr>
          <w:fldChar w:fldCharType="begin"/>
        </w:r>
        <w:r w:rsidR="00222D09" w:rsidRPr="00222D09">
          <w:rPr>
            <w:rFonts w:ascii="Times New Roman" w:hAnsi="Times New Roman" w:cs="Times New Roman"/>
            <w:noProof/>
            <w:webHidden/>
            <w:sz w:val="28"/>
            <w:szCs w:val="28"/>
          </w:rPr>
          <w:instrText xml:space="preserve"> PAGEREF _Toc450953357 \h </w:instrText>
        </w:r>
        <w:r w:rsidRPr="00222D09">
          <w:rPr>
            <w:rFonts w:ascii="Times New Roman" w:hAnsi="Times New Roman" w:cs="Times New Roman"/>
            <w:noProof/>
            <w:webHidden/>
            <w:sz w:val="28"/>
            <w:szCs w:val="28"/>
          </w:rPr>
        </w:r>
        <w:r w:rsidRPr="00222D09">
          <w:rPr>
            <w:rFonts w:ascii="Times New Roman" w:hAnsi="Times New Roman" w:cs="Times New Roman"/>
            <w:noProof/>
            <w:webHidden/>
            <w:sz w:val="28"/>
            <w:szCs w:val="28"/>
          </w:rPr>
          <w:fldChar w:fldCharType="separate"/>
        </w:r>
        <w:r w:rsidR="00DC1E63">
          <w:rPr>
            <w:rFonts w:ascii="Times New Roman" w:hAnsi="Times New Roman" w:cs="Times New Roman"/>
            <w:noProof/>
            <w:webHidden/>
            <w:sz w:val="28"/>
            <w:szCs w:val="28"/>
          </w:rPr>
          <w:t>47</w:t>
        </w:r>
        <w:r w:rsidRPr="00222D09">
          <w:rPr>
            <w:rFonts w:ascii="Times New Roman" w:hAnsi="Times New Roman" w:cs="Times New Roman"/>
            <w:noProof/>
            <w:webHidden/>
            <w:sz w:val="28"/>
            <w:szCs w:val="28"/>
          </w:rPr>
          <w:fldChar w:fldCharType="end"/>
        </w:r>
      </w:hyperlink>
    </w:p>
    <w:p w:rsidR="00222D09" w:rsidRPr="00222D09" w:rsidRDefault="00A47064" w:rsidP="00222D09">
      <w:pPr>
        <w:pStyle w:val="21"/>
        <w:tabs>
          <w:tab w:val="right" w:leader="dot" w:pos="9345"/>
        </w:tabs>
        <w:jc w:val="both"/>
        <w:rPr>
          <w:rFonts w:ascii="Times New Roman" w:eastAsiaTheme="minorEastAsia" w:hAnsi="Times New Roman" w:cs="Times New Roman"/>
          <w:noProof/>
          <w:sz w:val="28"/>
          <w:szCs w:val="28"/>
          <w:lang w:eastAsia="ru-RU"/>
        </w:rPr>
      </w:pPr>
      <w:hyperlink w:anchor="_Toc450953358" w:history="1">
        <w:r w:rsidR="00222D09" w:rsidRPr="00222D09">
          <w:rPr>
            <w:rStyle w:val="a7"/>
            <w:rFonts w:ascii="Times New Roman" w:hAnsi="Times New Roman" w:cs="Times New Roman"/>
            <w:noProof/>
            <w:sz w:val="28"/>
            <w:szCs w:val="28"/>
          </w:rPr>
          <w:t>2.4. Вопрос веры и национальности в публицистике Н. П. Гилярова-Платонова</w:t>
        </w:r>
        <w:r w:rsidR="00222D09" w:rsidRPr="00222D09">
          <w:rPr>
            <w:rFonts w:ascii="Times New Roman" w:hAnsi="Times New Roman" w:cs="Times New Roman"/>
            <w:noProof/>
            <w:webHidden/>
            <w:sz w:val="28"/>
            <w:szCs w:val="28"/>
          </w:rPr>
          <w:tab/>
        </w:r>
        <w:r w:rsidRPr="00222D09">
          <w:rPr>
            <w:rFonts w:ascii="Times New Roman" w:hAnsi="Times New Roman" w:cs="Times New Roman"/>
            <w:noProof/>
            <w:webHidden/>
            <w:sz w:val="28"/>
            <w:szCs w:val="28"/>
          </w:rPr>
          <w:fldChar w:fldCharType="begin"/>
        </w:r>
        <w:r w:rsidR="00222D09" w:rsidRPr="00222D09">
          <w:rPr>
            <w:rFonts w:ascii="Times New Roman" w:hAnsi="Times New Roman" w:cs="Times New Roman"/>
            <w:noProof/>
            <w:webHidden/>
            <w:sz w:val="28"/>
            <w:szCs w:val="28"/>
          </w:rPr>
          <w:instrText xml:space="preserve"> PAGEREF _Toc450953358 \h </w:instrText>
        </w:r>
        <w:r w:rsidRPr="00222D09">
          <w:rPr>
            <w:rFonts w:ascii="Times New Roman" w:hAnsi="Times New Roman" w:cs="Times New Roman"/>
            <w:noProof/>
            <w:webHidden/>
            <w:sz w:val="28"/>
            <w:szCs w:val="28"/>
          </w:rPr>
        </w:r>
        <w:r w:rsidRPr="00222D09">
          <w:rPr>
            <w:rFonts w:ascii="Times New Roman" w:hAnsi="Times New Roman" w:cs="Times New Roman"/>
            <w:noProof/>
            <w:webHidden/>
            <w:sz w:val="28"/>
            <w:szCs w:val="28"/>
          </w:rPr>
          <w:fldChar w:fldCharType="separate"/>
        </w:r>
        <w:r w:rsidR="00DC1E63">
          <w:rPr>
            <w:rFonts w:ascii="Times New Roman" w:hAnsi="Times New Roman" w:cs="Times New Roman"/>
            <w:noProof/>
            <w:webHidden/>
            <w:sz w:val="28"/>
            <w:szCs w:val="28"/>
          </w:rPr>
          <w:t>57</w:t>
        </w:r>
        <w:r w:rsidRPr="00222D09">
          <w:rPr>
            <w:rFonts w:ascii="Times New Roman" w:hAnsi="Times New Roman" w:cs="Times New Roman"/>
            <w:noProof/>
            <w:webHidden/>
            <w:sz w:val="28"/>
            <w:szCs w:val="28"/>
          </w:rPr>
          <w:fldChar w:fldCharType="end"/>
        </w:r>
      </w:hyperlink>
    </w:p>
    <w:p w:rsidR="00222D09" w:rsidRPr="00222D09" w:rsidRDefault="00A47064" w:rsidP="00222D09">
      <w:pPr>
        <w:pStyle w:val="11"/>
        <w:tabs>
          <w:tab w:val="right" w:leader="dot" w:pos="9345"/>
        </w:tabs>
        <w:jc w:val="both"/>
        <w:rPr>
          <w:rFonts w:ascii="Times New Roman" w:eastAsiaTheme="minorEastAsia" w:hAnsi="Times New Roman" w:cs="Times New Roman"/>
          <w:noProof/>
          <w:sz w:val="28"/>
          <w:szCs w:val="28"/>
          <w:lang w:eastAsia="ru-RU"/>
        </w:rPr>
      </w:pPr>
      <w:hyperlink w:anchor="_Toc450953359" w:history="1">
        <w:r w:rsidR="00222D09" w:rsidRPr="00222D09">
          <w:rPr>
            <w:rStyle w:val="a7"/>
            <w:rFonts w:ascii="Times New Roman" w:hAnsi="Times New Roman" w:cs="Times New Roman"/>
            <w:noProof/>
            <w:sz w:val="28"/>
            <w:szCs w:val="28"/>
          </w:rPr>
          <w:t>Заключение</w:t>
        </w:r>
        <w:r w:rsidR="00222D09" w:rsidRPr="00222D09">
          <w:rPr>
            <w:rFonts w:ascii="Times New Roman" w:hAnsi="Times New Roman" w:cs="Times New Roman"/>
            <w:noProof/>
            <w:webHidden/>
            <w:sz w:val="28"/>
            <w:szCs w:val="28"/>
          </w:rPr>
          <w:tab/>
        </w:r>
        <w:r w:rsidRPr="00222D09">
          <w:rPr>
            <w:rFonts w:ascii="Times New Roman" w:hAnsi="Times New Roman" w:cs="Times New Roman"/>
            <w:noProof/>
            <w:webHidden/>
            <w:sz w:val="28"/>
            <w:szCs w:val="28"/>
          </w:rPr>
          <w:fldChar w:fldCharType="begin"/>
        </w:r>
        <w:r w:rsidR="00222D09" w:rsidRPr="00222D09">
          <w:rPr>
            <w:rFonts w:ascii="Times New Roman" w:hAnsi="Times New Roman" w:cs="Times New Roman"/>
            <w:noProof/>
            <w:webHidden/>
            <w:sz w:val="28"/>
            <w:szCs w:val="28"/>
          </w:rPr>
          <w:instrText xml:space="preserve"> PAGEREF _Toc450953359 \h </w:instrText>
        </w:r>
        <w:r w:rsidRPr="00222D09">
          <w:rPr>
            <w:rFonts w:ascii="Times New Roman" w:hAnsi="Times New Roman" w:cs="Times New Roman"/>
            <w:noProof/>
            <w:webHidden/>
            <w:sz w:val="28"/>
            <w:szCs w:val="28"/>
          </w:rPr>
        </w:r>
        <w:r w:rsidRPr="00222D09">
          <w:rPr>
            <w:rFonts w:ascii="Times New Roman" w:hAnsi="Times New Roman" w:cs="Times New Roman"/>
            <w:noProof/>
            <w:webHidden/>
            <w:sz w:val="28"/>
            <w:szCs w:val="28"/>
          </w:rPr>
          <w:fldChar w:fldCharType="separate"/>
        </w:r>
        <w:r w:rsidR="00DC1E63">
          <w:rPr>
            <w:rFonts w:ascii="Times New Roman" w:hAnsi="Times New Roman" w:cs="Times New Roman"/>
            <w:noProof/>
            <w:webHidden/>
            <w:sz w:val="28"/>
            <w:szCs w:val="28"/>
          </w:rPr>
          <w:t>74</w:t>
        </w:r>
        <w:r w:rsidRPr="00222D09">
          <w:rPr>
            <w:rFonts w:ascii="Times New Roman" w:hAnsi="Times New Roman" w:cs="Times New Roman"/>
            <w:noProof/>
            <w:webHidden/>
            <w:sz w:val="28"/>
            <w:szCs w:val="28"/>
          </w:rPr>
          <w:fldChar w:fldCharType="end"/>
        </w:r>
      </w:hyperlink>
    </w:p>
    <w:p w:rsidR="00222D09" w:rsidRPr="00222D09" w:rsidRDefault="00A47064" w:rsidP="00222D09">
      <w:pPr>
        <w:pStyle w:val="11"/>
        <w:tabs>
          <w:tab w:val="right" w:leader="dot" w:pos="9345"/>
        </w:tabs>
        <w:jc w:val="both"/>
        <w:rPr>
          <w:rFonts w:ascii="Times New Roman" w:eastAsiaTheme="minorEastAsia" w:hAnsi="Times New Roman" w:cs="Times New Roman"/>
          <w:noProof/>
          <w:sz w:val="28"/>
          <w:szCs w:val="28"/>
          <w:lang w:eastAsia="ru-RU"/>
        </w:rPr>
      </w:pPr>
      <w:hyperlink w:anchor="_Toc450953360" w:history="1">
        <w:r w:rsidR="00222D09" w:rsidRPr="00222D09">
          <w:rPr>
            <w:rStyle w:val="a7"/>
            <w:rFonts w:ascii="Times New Roman" w:hAnsi="Times New Roman" w:cs="Times New Roman"/>
            <w:noProof/>
            <w:sz w:val="28"/>
            <w:szCs w:val="28"/>
          </w:rPr>
          <w:t>Список литературы</w:t>
        </w:r>
        <w:r w:rsidR="00222D09" w:rsidRPr="00222D09">
          <w:rPr>
            <w:rFonts w:ascii="Times New Roman" w:hAnsi="Times New Roman" w:cs="Times New Roman"/>
            <w:noProof/>
            <w:webHidden/>
            <w:sz w:val="28"/>
            <w:szCs w:val="28"/>
          </w:rPr>
          <w:tab/>
        </w:r>
        <w:r w:rsidRPr="00222D09">
          <w:rPr>
            <w:rFonts w:ascii="Times New Roman" w:hAnsi="Times New Roman" w:cs="Times New Roman"/>
            <w:noProof/>
            <w:webHidden/>
            <w:sz w:val="28"/>
            <w:szCs w:val="28"/>
          </w:rPr>
          <w:fldChar w:fldCharType="begin"/>
        </w:r>
        <w:r w:rsidR="00222D09" w:rsidRPr="00222D09">
          <w:rPr>
            <w:rFonts w:ascii="Times New Roman" w:hAnsi="Times New Roman" w:cs="Times New Roman"/>
            <w:noProof/>
            <w:webHidden/>
            <w:sz w:val="28"/>
            <w:szCs w:val="28"/>
          </w:rPr>
          <w:instrText xml:space="preserve"> PAGEREF _Toc450953360 \h </w:instrText>
        </w:r>
        <w:r w:rsidRPr="00222D09">
          <w:rPr>
            <w:rFonts w:ascii="Times New Roman" w:hAnsi="Times New Roman" w:cs="Times New Roman"/>
            <w:noProof/>
            <w:webHidden/>
            <w:sz w:val="28"/>
            <w:szCs w:val="28"/>
          </w:rPr>
        </w:r>
        <w:r w:rsidRPr="00222D09">
          <w:rPr>
            <w:rFonts w:ascii="Times New Roman" w:hAnsi="Times New Roman" w:cs="Times New Roman"/>
            <w:noProof/>
            <w:webHidden/>
            <w:sz w:val="28"/>
            <w:szCs w:val="28"/>
          </w:rPr>
          <w:fldChar w:fldCharType="separate"/>
        </w:r>
        <w:r w:rsidR="00DC1E63">
          <w:rPr>
            <w:rFonts w:ascii="Times New Roman" w:hAnsi="Times New Roman" w:cs="Times New Roman"/>
            <w:noProof/>
            <w:webHidden/>
            <w:sz w:val="28"/>
            <w:szCs w:val="28"/>
          </w:rPr>
          <w:t>77</w:t>
        </w:r>
        <w:r w:rsidRPr="00222D09">
          <w:rPr>
            <w:rFonts w:ascii="Times New Roman" w:hAnsi="Times New Roman" w:cs="Times New Roman"/>
            <w:noProof/>
            <w:webHidden/>
            <w:sz w:val="28"/>
            <w:szCs w:val="28"/>
          </w:rPr>
          <w:fldChar w:fldCharType="end"/>
        </w:r>
      </w:hyperlink>
    </w:p>
    <w:p w:rsidR="002D76FB" w:rsidRPr="002D76FB" w:rsidRDefault="00A47064" w:rsidP="009705C5">
      <w:pPr>
        <w:spacing w:after="0" w:line="360" w:lineRule="auto"/>
        <w:rPr>
          <w:rFonts w:ascii="Times New Roman" w:hAnsi="Times New Roman" w:cs="Times New Roman"/>
          <w:b/>
          <w:sz w:val="28"/>
          <w:szCs w:val="28"/>
        </w:rPr>
      </w:pPr>
      <w:r w:rsidRPr="009705C5">
        <w:rPr>
          <w:rFonts w:ascii="Times New Roman" w:hAnsi="Times New Roman" w:cs="Times New Roman"/>
          <w:b/>
          <w:sz w:val="28"/>
          <w:szCs w:val="28"/>
        </w:rPr>
        <w:fldChar w:fldCharType="end"/>
      </w:r>
      <w:r w:rsidR="002D76FB" w:rsidRPr="002D76FB">
        <w:rPr>
          <w:rFonts w:ascii="Times New Roman" w:hAnsi="Times New Roman" w:cs="Times New Roman"/>
          <w:b/>
          <w:sz w:val="28"/>
          <w:szCs w:val="28"/>
        </w:rPr>
        <w:br w:type="page"/>
      </w:r>
    </w:p>
    <w:p w:rsidR="005E1912" w:rsidRPr="002D76FB" w:rsidRDefault="00356609" w:rsidP="008966A0">
      <w:pPr>
        <w:pStyle w:val="1"/>
      </w:pPr>
      <w:bookmarkStart w:id="1" w:name="_Toc450953349"/>
      <w:r w:rsidRPr="002D76FB">
        <w:lastRenderedPageBreak/>
        <w:t>Введение</w:t>
      </w:r>
      <w:bookmarkEnd w:id="1"/>
    </w:p>
    <w:p w:rsidR="00356609" w:rsidRPr="002D76FB" w:rsidRDefault="00356609" w:rsidP="00925454">
      <w:pPr>
        <w:spacing w:after="0" w:line="360" w:lineRule="auto"/>
        <w:ind w:firstLine="709"/>
        <w:rPr>
          <w:rFonts w:ascii="Times New Roman" w:hAnsi="Times New Roman" w:cs="Times New Roman"/>
          <w:sz w:val="28"/>
          <w:szCs w:val="28"/>
        </w:rPr>
      </w:pPr>
      <w:r w:rsidRPr="002D76FB">
        <w:rPr>
          <w:rFonts w:ascii="Times New Roman" w:hAnsi="Times New Roman" w:cs="Times New Roman"/>
          <w:b/>
          <w:sz w:val="28"/>
          <w:szCs w:val="28"/>
        </w:rPr>
        <w:t>Актуальность</w:t>
      </w:r>
      <w:r w:rsidRPr="002D76FB">
        <w:rPr>
          <w:rFonts w:ascii="Times New Roman" w:hAnsi="Times New Roman" w:cs="Times New Roman"/>
          <w:sz w:val="28"/>
          <w:szCs w:val="28"/>
        </w:rPr>
        <w:t xml:space="preserve"> темы обусловлена следующими причинами: в современном политическом </w:t>
      </w:r>
      <w:proofErr w:type="spellStart"/>
      <w:r w:rsidRPr="002D76FB">
        <w:rPr>
          <w:rFonts w:ascii="Times New Roman" w:hAnsi="Times New Roman" w:cs="Times New Roman"/>
          <w:sz w:val="28"/>
          <w:szCs w:val="28"/>
        </w:rPr>
        <w:t>дискурсе</w:t>
      </w:r>
      <w:proofErr w:type="spellEnd"/>
      <w:r w:rsidRPr="002D76FB">
        <w:rPr>
          <w:rFonts w:ascii="Times New Roman" w:hAnsi="Times New Roman" w:cs="Times New Roman"/>
          <w:sz w:val="28"/>
          <w:szCs w:val="28"/>
        </w:rPr>
        <w:t xml:space="preserve"> один из самых актуальных вопросов − поиск основ новой национальной идентичности, т.н. "духовных скреп". В основе русской национальной идентичности всегда была идея православия.  Сейчас актуализируются межконфессиональная полемика, а также и вопрос о соотнесенности церкви и государственности. Поэтому анализ размышлений духовных публицистов прошлого представляется необходимым для поиска ответов на политические и культурные вызовы сегодняшнего дня.</w:t>
      </w:r>
    </w:p>
    <w:p w:rsidR="00356609" w:rsidRPr="002D76FB" w:rsidRDefault="00356609" w:rsidP="00925454">
      <w:pPr>
        <w:spacing w:after="0" w:line="360" w:lineRule="auto"/>
        <w:ind w:firstLine="709"/>
        <w:rPr>
          <w:rFonts w:ascii="Times New Roman" w:hAnsi="Times New Roman" w:cs="Times New Roman"/>
          <w:sz w:val="28"/>
          <w:szCs w:val="28"/>
        </w:rPr>
      </w:pPr>
      <w:r w:rsidRPr="002D76FB">
        <w:rPr>
          <w:rFonts w:ascii="Times New Roman" w:hAnsi="Times New Roman" w:cs="Times New Roman"/>
          <w:b/>
          <w:sz w:val="28"/>
          <w:szCs w:val="28"/>
        </w:rPr>
        <w:t>Научная новизна</w:t>
      </w:r>
      <w:r w:rsidRPr="002D76FB">
        <w:rPr>
          <w:rFonts w:ascii="Times New Roman" w:hAnsi="Times New Roman" w:cs="Times New Roman"/>
          <w:sz w:val="28"/>
          <w:szCs w:val="28"/>
        </w:rPr>
        <w:t xml:space="preserve"> работы заключается в том, что впервые подробно рассматривается личность Н.</w:t>
      </w:r>
      <w:r w:rsidR="008B2098">
        <w:rPr>
          <w:rFonts w:ascii="Times New Roman" w:hAnsi="Times New Roman" w:cs="Times New Roman"/>
          <w:sz w:val="28"/>
          <w:szCs w:val="28"/>
        </w:rPr>
        <w:t> П. </w:t>
      </w:r>
      <w:r w:rsidRPr="002D76FB">
        <w:rPr>
          <w:rFonts w:ascii="Times New Roman" w:hAnsi="Times New Roman" w:cs="Times New Roman"/>
          <w:sz w:val="28"/>
          <w:szCs w:val="28"/>
        </w:rPr>
        <w:t xml:space="preserve">Гилярова-Платонова как духовного публициста и его оценка христианских межконфессиональных конфликтов.  </w:t>
      </w:r>
    </w:p>
    <w:p w:rsidR="00356609" w:rsidRPr="002D76FB" w:rsidRDefault="00356609" w:rsidP="00925454">
      <w:pPr>
        <w:spacing w:after="0" w:line="360" w:lineRule="auto"/>
        <w:ind w:firstLine="709"/>
        <w:rPr>
          <w:rFonts w:ascii="Times New Roman" w:hAnsi="Times New Roman" w:cs="Times New Roman"/>
          <w:sz w:val="28"/>
          <w:szCs w:val="28"/>
        </w:rPr>
      </w:pPr>
      <w:r w:rsidRPr="002D76FB">
        <w:rPr>
          <w:rFonts w:ascii="Times New Roman" w:hAnsi="Times New Roman" w:cs="Times New Roman"/>
          <w:sz w:val="28"/>
          <w:szCs w:val="28"/>
        </w:rPr>
        <w:t>Большинство существующих работ посвящено либо общему обзору его деятельности (</w:t>
      </w:r>
      <w:r w:rsidR="008B2098">
        <w:rPr>
          <w:rFonts w:ascii="Times New Roman" w:hAnsi="Times New Roman" w:cs="Times New Roman"/>
          <w:sz w:val="28"/>
          <w:szCs w:val="28"/>
        </w:rPr>
        <w:t>Федотова </w:t>
      </w:r>
      <w:r w:rsidRPr="002D76FB">
        <w:rPr>
          <w:rFonts w:ascii="Times New Roman" w:hAnsi="Times New Roman" w:cs="Times New Roman"/>
          <w:sz w:val="28"/>
          <w:szCs w:val="28"/>
        </w:rPr>
        <w:t>М.</w:t>
      </w:r>
      <w:r w:rsidR="008B2098">
        <w:rPr>
          <w:rFonts w:ascii="Times New Roman" w:hAnsi="Times New Roman" w:cs="Times New Roman"/>
          <w:sz w:val="28"/>
          <w:szCs w:val="28"/>
        </w:rPr>
        <w:t> </w:t>
      </w:r>
      <w:r w:rsidRPr="002D76FB">
        <w:rPr>
          <w:rFonts w:ascii="Times New Roman" w:hAnsi="Times New Roman" w:cs="Times New Roman"/>
          <w:sz w:val="28"/>
          <w:szCs w:val="28"/>
        </w:rPr>
        <w:t>А. «Общественно-политические взгляды и деятельность Н.</w:t>
      </w:r>
      <w:r w:rsidR="008B2098">
        <w:rPr>
          <w:rFonts w:ascii="Times New Roman" w:hAnsi="Times New Roman" w:cs="Times New Roman"/>
          <w:sz w:val="28"/>
          <w:szCs w:val="28"/>
        </w:rPr>
        <w:t> П. </w:t>
      </w:r>
      <w:r w:rsidRPr="002D76FB">
        <w:rPr>
          <w:rFonts w:ascii="Times New Roman" w:hAnsi="Times New Roman" w:cs="Times New Roman"/>
          <w:sz w:val="28"/>
          <w:szCs w:val="28"/>
        </w:rPr>
        <w:t>Гилярова-Платонова», Шаховской Н.</w:t>
      </w:r>
      <w:r w:rsidR="008B2098">
        <w:rPr>
          <w:rFonts w:ascii="Times New Roman" w:hAnsi="Times New Roman" w:cs="Times New Roman"/>
          <w:sz w:val="28"/>
          <w:szCs w:val="28"/>
        </w:rPr>
        <w:t> В. </w:t>
      </w:r>
      <w:r w:rsidRPr="002D76FB">
        <w:rPr>
          <w:rFonts w:ascii="Times New Roman" w:hAnsi="Times New Roman" w:cs="Times New Roman"/>
          <w:sz w:val="28"/>
          <w:szCs w:val="28"/>
        </w:rPr>
        <w:t>«Никита Петрович Гиляров-Платонов»), либо исследованию периода его работы цензором (</w:t>
      </w:r>
      <w:r w:rsidR="008B2098">
        <w:rPr>
          <w:rFonts w:ascii="Times New Roman" w:hAnsi="Times New Roman" w:cs="Times New Roman"/>
          <w:sz w:val="28"/>
          <w:szCs w:val="28"/>
        </w:rPr>
        <w:t>Дмитриев </w:t>
      </w:r>
      <w:r w:rsidRPr="002D76FB">
        <w:rPr>
          <w:rFonts w:ascii="Times New Roman" w:hAnsi="Times New Roman" w:cs="Times New Roman"/>
          <w:sz w:val="28"/>
          <w:szCs w:val="28"/>
        </w:rPr>
        <w:t>А.</w:t>
      </w:r>
      <w:r w:rsidR="008B2098">
        <w:rPr>
          <w:rFonts w:ascii="Times New Roman" w:hAnsi="Times New Roman" w:cs="Times New Roman"/>
          <w:sz w:val="28"/>
          <w:szCs w:val="28"/>
        </w:rPr>
        <w:t> </w:t>
      </w:r>
      <w:r w:rsidRPr="002D76FB">
        <w:rPr>
          <w:rFonts w:ascii="Times New Roman" w:hAnsi="Times New Roman" w:cs="Times New Roman"/>
          <w:sz w:val="28"/>
          <w:szCs w:val="28"/>
        </w:rPr>
        <w:t>П. «</w:t>
      </w:r>
      <w:r w:rsidR="008B2098">
        <w:rPr>
          <w:rFonts w:ascii="Times New Roman" w:hAnsi="Times New Roman" w:cs="Times New Roman"/>
          <w:sz w:val="28"/>
          <w:szCs w:val="28"/>
        </w:rPr>
        <w:t>Н. П. </w:t>
      </w:r>
      <w:r w:rsidRPr="002D76FB">
        <w:rPr>
          <w:rFonts w:ascii="Times New Roman" w:hAnsi="Times New Roman" w:cs="Times New Roman"/>
          <w:sz w:val="28"/>
          <w:szCs w:val="28"/>
        </w:rPr>
        <w:t xml:space="preserve">Гиляров-Платонов и цензура», </w:t>
      </w:r>
      <w:r w:rsidR="008B2098">
        <w:rPr>
          <w:rFonts w:ascii="Times New Roman" w:hAnsi="Times New Roman" w:cs="Times New Roman"/>
          <w:sz w:val="28"/>
          <w:szCs w:val="28"/>
        </w:rPr>
        <w:t>Шаховской Н. В. Годы службы Н. П. </w:t>
      </w:r>
      <w:r w:rsidRPr="002D76FB">
        <w:rPr>
          <w:rFonts w:ascii="Times New Roman" w:hAnsi="Times New Roman" w:cs="Times New Roman"/>
          <w:sz w:val="28"/>
          <w:szCs w:val="28"/>
        </w:rPr>
        <w:t>Гилярова-Платонова в Московском цензурном комитете). Как правило, работы, изучающие личность Н.</w:t>
      </w:r>
      <w:r w:rsidR="008B2098">
        <w:rPr>
          <w:rFonts w:ascii="Times New Roman" w:hAnsi="Times New Roman" w:cs="Times New Roman"/>
          <w:sz w:val="28"/>
          <w:szCs w:val="28"/>
        </w:rPr>
        <w:t> П. </w:t>
      </w:r>
      <w:r w:rsidRPr="002D76FB">
        <w:rPr>
          <w:rFonts w:ascii="Times New Roman" w:hAnsi="Times New Roman" w:cs="Times New Roman"/>
          <w:sz w:val="28"/>
          <w:szCs w:val="28"/>
        </w:rPr>
        <w:t>Гилярова-Платонова как религиозного философа, охватывают небольшой период его биографии (</w:t>
      </w:r>
      <w:r w:rsidR="008B2098">
        <w:rPr>
          <w:rFonts w:ascii="Times New Roman" w:hAnsi="Times New Roman" w:cs="Times New Roman"/>
          <w:sz w:val="28"/>
          <w:szCs w:val="28"/>
        </w:rPr>
        <w:t>Дмитриев </w:t>
      </w:r>
      <w:r w:rsidRPr="002D76FB">
        <w:rPr>
          <w:rFonts w:ascii="Times New Roman" w:hAnsi="Times New Roman" w:cs="Times New Roman"/>
          <w:sz w:val="28"/>
          <w:szCs w:val="28"/>
        </w:rPr>
        <w:t>А.</w:t>
      </w:r>
      <w:r w:rsidR="008B2098">
        <w:rPr>
          <w:rFonts w:ascii="Times New Roman" w:hAnsi="Times New Roman" w:cs="Times New Roman"/>
          <w:sz w:val="28"/>
          <w:szCs w:val="28"/>
        </w:rPr>
        <w:t> </w:t>
      </w:r>
      <w:r w:rsidRPr="002D76FB">
        <w:rPr>
          <w:rFonts w:ascii="Times New Roman" w:hAnsi="Times New Roman" w:cs="Times New Roman"/>
          <w:sz w:val="28"/>
          <w:szCs w:val="28"/>
        </w:rPr>
        <w:t>П. «История одного увол</w:t>
      </w:r>
      <w:r w:rsidR="008B2098">
        <w:rPr>
          <w:rFonts w:ascii="Times New Roman" w:hAnsi="Times New Roman" w:cs="Times New Roman"/>
          <w:sz w:val="28"/>
          <w:szCs w:val="28"/>
        </w:rPr>
        <w:t>ьнения: митрополит Филарет и Н. П. Гиляров-Платонов в 1855 </w:t>
      </w:r>
      <w:r w:rsidRPr="002D76FB">
        <w:rPr>
          <w:rFonts w:ascii="Times New Roman" w:hAnsi="Times New Roman" w:cs="Times New Roman"/>
          <w:sz w:val="28"/>
          <w:szCs w:val="28"/>
        </w:rPr>
        <w:t>году»). В данном исследовании духовная публицистика Н.</w:t>
      </w:r>
      <w:r w:rsidR="008B2098">
        <w:rPr>
          <w:rFonts w:ascii="Times New Roman" w:hAnsi="Times New Roman" w:cs="Times New Roman"/>
          <w:sz w:val="28"/>
          <w:szCs w:val="28"/>
          <w:lang w:val="en-US"/>
        </w:rPr>
        <w:t> </w:t>
      </w:r>
      <w:r w:rsidR="008B2098">
        <w:rPr>
          <w:rFonts w:ascii="Times New Roman" w:hAnsi="Times New Roman" w:cs="Times New Roman"/>
          <w:sz w:val="28"/>
          <w:szCs w:val="28"/>
        </w:rPr>
        <w:t>П. </w:t>
      </w:r>
      <w:r w:rsidRPr="002D76FB">
        <w:rPr>
          <w:rFonts w:ascii="Times New Roman" w:hAnsi="Times New Roman" w:cs="Times New Roman"/>
          <w:sz w:val="28"/>
          <w:szCs w:val="28"/>
        </w:rPr>
        <w:t>Гилярова-Платонова рассматрива</w:t>
      </w:r>
      <w:r w:rsidR="008B2098">
        <w:rPr>
          <w:rFonts w:ascii="Times New Roman" w:hAnsi="Times New Roman" w:cs="Times New Roman"/>
          <w:sz w:val="28"/>
          <w:szCs w:val="28"/>
        </w:rPr>
        <w:t>ется на протяжении более чем 30 </w:t>
      </w:r>
      <w:r w:rsidRPr="002D76FB">
        <w:rPr>
          <w:rFonts w:ascii="Times New Roman" w:hAnsi="Times New Roman" w:cs="Times New Roman"/>
          <w:sz w:val="28"/>
          <w:szCs w:val="28"/>
        </w:rPr>
        <w:t>лет.</w:t>
      </w:r>
    </w:p>
    <w:p w:rsidR="00356609" w:rsidRPr="00272DE2" w:rsidRDefault="00356609" w:rsidP="00272DE2">
      <w:pPr>
        <w:spacing w:after="0" w:line="360" w:lineRule="auto"/>
        <w:ind w:firstLine="709"/>
        <w:rPr>
          <w:rFonts w:ascii="Times New Roman" w:hAnsi="Times New Roman" w:cs="Times New Roman"/>
          <w:sz w:val="28"/>
          <w:szCs w:val="28"/>
        </w:rPr>
      </w:pPr>
      <w:r w:rsidRPr="002D76FB">
        <w:rPr>
          <w:rFonts w:ascii="Times New Roman" w:hAnsi="Times New Roman" w:cs="Times New Roman"/>
          <w:b/>
          <w:sz w:val="28"/>
          <w:szCs w:val="28"/>
        </w:rPr>
        <w:t>Цель</w:t>
      </w:r>
      <w:r w:rsidRPr="002D76FB">
        <w:rPr>
          <w:rFonts w:ascii="Times New Roman" w:hAnsi="Times New Roman" w:cs="Times New Roman"/>
          <w:sz w:val="28"/>
          <w:szCs w:val="28"/>
        </w:rPr>
        <w:t xml:space="preserve"> исследования: выявление позиции Н.</w:t>
      </w:r>
      <w:r w:rsidR="008B2098">
        <w:rPr>
          <w:rFonts w:ascii="Times New Roman" w:hAnsi="Times New Roman" w:cs="Times New Roman"/>
          <w:sz w:val="28"/>
          <w:szCs w:val="28"/>
          <w:lang w:val="en-US"/>
        </w:rPr>
        <w:t> </w:t>
      </w:r>
      <w:r w:rsidR="008B2098">
        <w:rPr>
          <w:rFonts w:ascii="Times New Roman" w:hAnsi="Times New Roman" w:cs="Times New Roman"/>
          <w:sz w:val="28"/>
          <w:szCs w:val="28"/>
        </w:rPr>
        <w:t>П. </w:t>
      </w:r>
      <w:r w:rsidRPr="002D76FB">
        <w:rPr>
          <w:rFonts w:ascii="Times New Roman" w:hAnsi="Times New Roman" w:cs="Times New Roman"/>
          <w:sz w:val="28"/>
          <w:szCs w:val="28"/>
        </w:rPr>
        <w:t>Гилярова-Платонова по отношению к круп</w:t>
      </w:r>
      <w:r w:rsidR="00272DE2">
        <w:rPr>
          <w:rFonts w:ascii="Times New Roman" w:hAnsi="Times New Roman" w:cs="Times New Roman"/>
          <w:sz w:val="28"/>
          <w:szCs w:val="28"/>
        </w:rPr>
        <w:t xml:space="preserve">нейшим христианским </w:t>
      </w:r>
      <w:proofErr w:type="spellStart"/>
      <w:r w:rsidR="00272DE2">
        <w:rPr>
          <w:rFonts w:ascii="Times New Roman" w:hAnsi="Times New Roman" w:cs="Times New Roman"/>
          <w:sz w:val="28"/>
          <w:szCs w:val="28"/>
        </w:rPr>
        <w:t>конфессиям</w:t>
      </w:r>
      <w:proofErr w:type="spellEnd"/>
      <w:r w:rsidR="00272DE2">
        <w:rPr>
          <w:rFonts w:ascii="Times New Roman" w:hAnsi="Times New Roman" w:cs="Times New Roman"/>
          <w:sz w:val="28"/>
          <w:szCs w:val="28"/>
        </w:rPr>
        <w:t>.</w:t>
      </w:r>
    </w:p>
    <w:p w:rsidR="00356609" w:rsidRPr="002D76FB" w:rsidRDefault="00356609" w:rsidP="00925454">
      <w:pPr>
        <w:spacing w:after="0" w:line="360" w:lineRule="auto"/>
        <w:ind w:firstLine="709"/>
        <w:rPr>
          <w:rFonts w:ascii="Times New Roman" w:hAnsi="Times New Roman" w:cs="Times New Roman"/>
          <w:b/>
          <w:sz w:val="28"/>
          <w:szCs w:val="28"/>
        </w:rPr>
      </w:pPr>
      <w:r w:rsidRPr="002D76FB">
        <w:rPr>
          <w:rFonts w:ascii="Times New Roman" w:hAnsi="Times New Roman" w:cs="Times New Roman"/>
          <w:b/>
          <w:sz w:val="28"/>
          <w:szCs w:val="28"/>
        </w:rPr>
        <w:t>Задачи: </w:t>
      </w:r>
    </w:p>
    <w:p w:rsidR="00356609" w:rsidRPr="002D76FB" w:rsidRDefault="00356609" w:rsidP="00925454">
      <w:pPr>
        <w:spacing w:after="0" w:line="360" w:lineRule="auto"/>
        <w:ind w:firstLine="709"/>
        <w:rPr>
          <w:rFonts w:ascii="Times New Roman" w:hAnsi="Times New Roman" w:cs="Times New Roman"/>
          <w:b/>
          <w:sz w:val="28"/>
          <w:szCs w:val="28"/>
        </w:rPr>
      </w:pPr>
      <w:r w:rsidRPr="002D76FB">
        <w:rPr>
          <w:rFonts w:ascii="Times New Roman" w:hAnsi="Times New Roman" w:cs="Times New Roman"/>
          <w:b/>
          <w:sz w:val="28"/>
          <w:szCs w:val="28"/>
        </w:rPr>
        <w:t xml:space="preserve">− </w:t>
      </w:r>
      <w:r w:rsidRPr="002D76FB">
        <w:rPr>
          <w:rFonts w:ascii="Times New Roman" w:hAnsi="Times New Roman" w:cs="Times New Roman"/>
          <w:sz w:val="28"/>
          <w:szCs w:val="28"/>
        </w:rPr>
        <w:t xml:space="preserve">изучить становление Н. П. Гилярова-Платонова как религиозного публициста; </w:t>
      </w:r>
    </w:p>
    <w:p w:rsidR="00356609" w:rsidRPr="002D76FB" w:rsidRDefault="00356609" w:rsidP="00925454">
      <w:pPr>
        <w:spacing w:after="0" w:line="360" w:lineRule="auto"/>
        <w:ind w:firstLine="709"/>
        <w:rPr>
          <w:rFonts w:ascii="Times New Roman" w:hAnsi="Times New Roman" w:cs="Times New Roman"/>
          <w:sz w:val="28"/>
          <w:szCs w:val="28"/>
        </w:rPr>
      </w:pPr>
      <w:r w:rsidRPr="002D76FB">
        <w:rPr>
          <w:rFonts w:ascii="Times New Roman" w:hAnsi="Times New Roman" w:cs="Times New Roman"/>
          <w:sz w:val="28"/>
          <w:szCs w:val="28"/>
        </w:rPr>
        <w:lastRenderedPageBreak/>
        <w:t>− произвести анализ публицистики Н.</w:t>
      </w:r>
      <w:r w:rsidR="008B2098">
        <w:rPr>
          <w:rFonts w:ascii="Times New Roman" w:hAnsi="Times New Roman" w:cs="Times New Roman"/>
          <w:sz w:val="28"/>
          <w:szCs w:val="28"/>
          <w:lang w:val="en-US"/>
        </w:rPr>
        <w:t> </w:t>
      </w:r>
      <w:r w:rsidR="008B2098">
        <w:rPr>
          <w:rFonts w:ascii="Times New Roman" w:hAnsi="Times New Roman" w:cs="Times New Roman"/>
          <w:sz w:val="28"/>
          <w:szCs w:val="28"/>
        </w:rPr>
        <w:t>П. </w:t>
      </w:r>
      <w:r w:rsidRPr="002D76FB">
        <w:rPr>
          <w:rFonts w:ascii="Times New Roman" w:hAnsi="Times New Roman" w:cs="Times New Roman"/>
          <w:sz w:val="28"/>
          <w:szCs w:val="28"/>
        </w:rPr>
        <w:t xml:space="preserve">Гилярова-Платонова, посвященной различным христианским </w:t>
      </w:r>
      <w:proofErr w:type="spellStart"/>
      <w:r w:rsidRPr="002D76FB">
        <w:rPr>
          <w:rFonts w:ascii="Times New Roman" w:hAnsi="Times New Roman" w:cs="Times New Roman"/>
          <w:sz w:val="28"/>
          <w:szCs w:val="28"/>
        </w:rPr>
        <w:t>конфессиям</w:t>
      </w:r>
      <w:proofErr w:type="spellEnd"/>
      <w:r w:rsidRPr="002D76FB">
        <w:rPr>
          <w:rFonts w:ascii="Times New Roman" w:hAnsi="Times New Roman" w:cs="Times New Roman"/>
          <w:sz w:val="28"/>
          <w:szCs w:val="28"/>
        </w:rPr>
        <w:t xml:space="preserve">; </w:t>
      </w:r>
    </w:p>
    <w:p w:rsidR="00356609" w:rsidRPr="002D76FB" w:rsidRDefault="00356609" w:rsidP="00925454">
      <w:pPr>
        <w:spacing w:after="0" w:line="360" w:lineRule="auto"/>
        <w:ind w:firstLine="709"/>
        <w:rPr>
          <w:rFonts w:ascii="Times New Roman" w:hAnsi="Times New Roman" w:cs="Times New Roman"/>
          <w:sz w:val="28"/>
          <w:szCs w:val="28"/>
        </w:rPr>
      </w:pPr>
      <w:r w:rsidRPr="002D76FB">
        <w:rPr>
          <w:rFonts w:ascii="Times New Roman" w:hAnsi="Times New Roman" w:cs="Times New Roman"/>
          <w:sz w:val="28"/>
          <w:szCs w:val="28"/>
        </w:rPr>
        <w:t>−исследовать связь между верой и национальностью в религиозной публицистике Н. П. Гилярова-Платонова.</w:t>
      </w:r>
    </w:p>
    <w:p w:rsidR="00356609" w:rsidRPr="002D76FB" w:rsidRDefault="00356609" w:rsidP="00925454">
      <w:pPr>
        <w:spacing w:after="0" w:line="360" w:lineRule="auto"/>
        <w:ind w:firstLine="709"/>
        <w:rPr>
          <w:rFonts w:ascii="Times New Roman" w:hAnsi="Times New Roman" w:cs="Times New Roman"/>
          <w:sz w:val="28"/>
          <w:szCs w:val="28"/>
        </w:rPr>
      </w:pPr>
      <w:r w:rsidRPr="002D76FB">
        <w:rPr>
          <w:rFonts w:ascii="Times New Roman" w:hAnsi="Times New Roman" w:cs="Times New Roman"/>
          <w:b/>
          <w:sz w:val="28"/>
          <w:szCs w:val="28"/>
        </w:rPr>
        <w:t>Объектом</w:t>
      </w:r>
      <w:r w:rsidRPr="002D76FB">
        <w:rPr>
          <w:rFonts w:ascii="Times New Roman" w:hAnsi="Times New Roman" w:cs="Times New Roman"/>
          <w:sz w:val="28"/>
          <w:szCs w:val="28"/>
        </w:rPr>
        <w:t xml:space="preserve"> исследования являются публикации Н. П. Гилярова-Платонова, посвященные вопросам веры, а </w:t>
      </w:r>
      <w:r w:rsidRPr="002D76FB">
        <w:rPr>
          <w:rFonts w:ascii="Times New Roman" w:hAnsi="Times New Roman" w:cs="Times New Roman"/>
          <w:b/>
          <w:sz w:val="28"/>
          <w:szCs w:val="28"/>
        </w:rPr>
        <w:t>предметом</w:t>
      </w:r>
      <w:r w:rsidRPr="002D76FB">
        <w:rPr>
          <w:rFonts w:ascii="Times New Roman" w:hAnsi="Times New Roman" w:cs="Times New Roman"/>
          <w:sz w:val="28"/>
          <w:szCs w:val="28"/>
        </w:rPr>
        <w:t xml:space="preserve"> – противоречия между христианскими </w:t>
      </w:r>
      <w:proofErr w:type="spellStart"/>
      <w:r w:rsidRPr="002D76FB">
        <w:rPr>
          <w:rFonts w:ascii="Times New Roman" w:hAnsi="Times New Roman" w:cs="Times New Roman"/>
          <w:sz w:val="28"/>
          <w:szCs w:val="28"/>
        </w:rPr>
        <w:t>конфессиями</w:t>
      </w:r>
      <w:proofErr w:type="spellEnd"/>
      <w:r w:rsidRPr="002D76FB">
        <w:rPr>
          <w:rFonts w:ascii="Times New Roman" w:hAnsi="Times New Roman" w:cs="Times New Roman"/>
          <w:sz w:val="28"/>
          <w:szCs w:val="28"/>
        </w:rPr>
        <w:t xml:space="preserve"> в его оценке публициста. </w:t>
      </w:r>
    </w:p>
    <w:p w:rsidR="00356609" w:rsidRPr="002D76FB" w:rsidRDefault="00356609" w:rsidP="00925454">
      <w:pPr>
        <w:spacing w:after="0" w:line="360" w:lineRule="auto"/>
        <w:ind w:firstLine="709"/>
        <w:rPr>
          <w:rFonts w:ascii="Times New Roman" w:hAnsi="Times New Roman" w:cs="Times New Roman"/>
          <w:sz w:val="28"/>
          <w:szCs w:val="28"/>
        </w:rPr>
      </w:pPr>
      <w:r w:rsidRPr="002D76FB">
        <w:rPr>
          <w:rFonts w:ascii="Times New Roman" w:hAnsi="Times New Roman" w:cs="Times New Roman"/>
          <w:b/>
          <w:sz w:val="28"/>
          <w:szCs w:val="28"/>
        </w:rPr>
        <w:t xml:space="preserve">Теоретическая база </w:t>
      </w:r>
      <w:r w:rsidRPr="002D76FB">
        <w:rPr>
          <w:rFonts w:ascii="Times New Roman" w:hAnsi="Times New Roman" w:cs="Times New Roman"/>
          <w:sz w:val="28"/>
          <w:szCs w:val="28"/>
        </w:rPr>
        <w:t>исследования основывается на работах, посвященных истории христианства (Н. Д. </w:t>
      </w:r>
      <w:proofErr w:type="spellStart"/>
      <w:r w:rsidRPr="002D76FB">
        <w:rPr>
          <w:rFonts w:ascii="Times New Roman" w:hAnsi="Times New Roman" w:cs="Times New Roman"/>
          <w:sz w:val="28"/>
          <w:szCs w:val="28"/>
        </w:rPr>
        <w:t>Тальберг</w:t>
      </w:r>
      <w:proofErr w:type="spellEnd"/>
      <w:r w:rsidRPr="002D76FB">
        <w:rPr>
          <w:rFonts w:ascii="Times New Roman" w:hAnsi="Times New Roman" w:cs="Times New Roman"/>
          <w:sz w:val="28"/>
          <w:szCs w:val="28"/>
        </w:rPr>
        <w:t xml:space="preserve"> «История христианской церкви», Р. Т. </w:t>
      </w:r>
      <w:proofErr w:type="spellStart"/>
      <w:r w:rsidRPr="002D76FB">
        <w:rPr>
          <w:rFonts w:ascii="Times New Roman" w:hAnsi="Times New Roman" w:cs="Times New Roman"/>
          <w:sz w:val="28"/>
          <w:szCs w:val="28"/>
        </w:rPr>
        <w:t>Рашкова</w:t>
      </w:r>
      <w:proofErr w:type="spellEnd"/>
      <w:r w:rsidRPr="002D76FB">
        <w:rPr>
          <w:rFonts w:ascii="Times New Roman" w:hAnsi="Times New Roman" w:cs="Times New Roman"/>
          <w:sz w:val="28"/>
          <w:szCs w:val="28"/>
        </w:rPr>
        <w:t xml:space="preserve"> «Католицизм», Католическая энциклопедия) изучению жизненного пути Н. П. Гилярова-Платонова (Н. В. Шаховской «Никита Петрович Гиляров-Платонов», А. П. Дмитриев «Н. П. Гиляров-Платонов и его воспоминания»), его религиозно-философских взглядов (А. П. Дмитриев «История одного увольнения: митрополит Филарет и Н. П. Гиляров-Пла</w:t>
      </w:r>
      <w:r w:rsidR="008B2098">
        <w:rPr>
          <w:rFonts w:ascii="Times New Roman" w:hAnsi="Times New Roman" w:cs="Times New Roman"/>
          <w:sz w:val="28"/>
          <w:szCs w:val="28"/>
        </w:rPr>
        <w:t>тонов в 1855 </w:t>
      </w:r>
      <w:r w:rsidRPr="002D76FB">
        <w:rPr>
          <w:rFonts w:ascii="Times New Roman" w:hAnsi="Times New Roman" w:cs="Times New Roman"/>
          <w:sz w:val="28"/>
          <w:szCs w:val="28"/>
        </w:rPr>
        <w:t>году», «Вопросы веры у Гиляров</w:t>
      </w:r>
      <w:r w:rsidR="008B2098">
        <w:rPr>
          <w:rFonts w:ascii="Times New Roman" w:hAnsi="Times New Roman" w:cs="Times New Roman"/>
          <w:sz w:val="28"/>
          <w:szCs w:val="28"/>
        </w:rPr>
        <w:t>а-Платонова», Б. В. </w:t>
      </w:r>
      <w:proofErr w:type="spellStart"/>
      <w:r w:rsidR="008B2098">
        <w:rPr>
          <w:rFonts w:ascii="Times New Roman" w:hAnsi="Times New Roman" w:cs="Times New Roman"/>
          <w:sz w:val="28"/>
          <w:szCs w:val="28"/>
        </w:rPr>
        <w:t>Межуев</w:t>
      </w:r>
      <w:proofErr w:type="spellEnd"/>
      <w:r w:rsidR="008B2098">
        <w:rPr>
          <w:rFonts w:ascii="Times New Roman" w:hAnsi="Times New Roman" w:cs="Times New Roman"/>
          <w:sz w:val="28"/>
          <w:szCs w:val="28"/>
        </w:rPr>
        <w:t xml:space="preserve"> «Вл. </w:t>
      </w:r>
      <w:r w:rsidRPr="002D76FB">
        <w:rPr>
          <w:rFonts w:ascii="Times New Roman" w:hAnsi="Times New Roman" w:cs="Times New Roman"/>
          <w:sz w:val="28"/>
          <w:szCs w:val="28"/>
        </w:rPr>
        <w:t>Соловьев, Н. П. Гиляров-Платонов и «разложение славянофильства»).</w:t>
      </w:r>
    </w:p>
    <w:p w:rsidR="00356609" w:rsidRPr="002D76FB" w:rsidRDefault="00356609" w:rsidP="008B2098">
      <w:pPr>
        <w:spacing w:after="0" w:line="360" w:lineRule="auto"/>
        <w:ind w:firstLine="709"/>
        <w:rPr>
          <w:rFonts w:ascii="Times New Roman" w:hAnsi="Times New Roman" w:cs="Times New Roman"/>
          <w:color w:val="000000"/>
          <w:sz w:val="28"/>
          <w:szCs w:val="28"/>
          <w:shd w:val="clear" w:color="auto" w:fill="FFFFFF"/>
        </w:rPr>
      </w:pPr>
      <w:r w:rsidRPr="002D76FB">
        <w:rPr>
          <w:rFonts w:ascii="Times New Roman" w:hAnsi="Times New Roman" w:cs="Times New Roman"/>
          <w:b/>
          <w:sz w:val="28"/>
          <w:szCs w:val="28"/>
        </w:rPr>
        <w:t>Эмпирическая база</w:t>
      </w:r>
      <w:r w:rsidRPr="002D76FB">
        <w:rPr>
          <w:rFonts w:ascii="Times New Roman" w:hAnsi="Times New Roman" w:cs="Times New Roman"/>
          <w:sz w:val="28"/>
          <w:szCs w:val="28"/>
        </w:rPr>
        <w:t xml:space="preserve"> исследования состоит из сборников статей Н.</w:t>
      </w:r>
      <w:r w:rsidR="008B2098">
        <w:rPr>
          <w:rFonts w:ascii="Times New Roman" w:hAnsi="Times New Roman" w:cs="Times New Roman"/>
          <w:sz w:val="28"/>
          <w:szCs w:val="28"/>
          <w:lang w:val="en-US"/>
        </w:rPr>
        <w:t> </w:t>
      </w:r>
      <w:r w:rsidR="008B2098">
        <w:rPr>
          <w:rFonts w:ascii="Times New Roman" w:hAnsi="Times New Roman" w:cs="Times New Roman"/>
          <w:sz w:val="28"/>
          <w:szCs w:val="28"/>
        </w:rPr>
        <w:t>П. </w:t>
      </w:r>
      <w:r w:rsidRPr="002D76FB">
        <w:rPr>
          <w:rFonts w:ascii="Times New Roman" w:hAnsi="Times New Roman" w:cs="Times New Roman"/>
          <w:sz w:val="28"/>
          <w:szCs w:val="28"/>
        </w:rPr>
        <w:t>Гилярова-Платонова (Н.</w:t>
      </w:r>
      <w:r w:rsidR="008B2098">
        <w:rPr>
          <w:rFonts w:ascii="Times New Roman" w:hAnsi="Times New Roman" w:cs="Times New Roman"/>
          <w:sz w:val="28"/>
          <w:szCs w:val="28"/>
          <w:lang w:val="en-US"/>
        </w:rPr>
        <w:t> </w:t>
      </w:r>
      <w:r w:rsidR="008B2098">
        <w:rPr>
          <w:rFonts w:ascii="Times New Roman" w:hAnsi="Times New Roman" w:cs="Times New Roman"/>
          <w:sz w:val="28"/>
          <w:szCs w:val="28"/>
        </w:rPr>
        <w:t>П. </w:t>
      </w:r>
      <w:r w:rsidRPr="002D76FB">
        <w:rPr>
          <w:rFonts w:ascii="Times New Roman" w:hAnsi="Times New Roman" w:cs="Times New Roman"/>
          <w:sz w:val="28"/>
          <w:szCs w:val="28"/>
        </w:rPr>
        <w:t xml:space="preserve">Гиляров-Платонов «Вопросы </w:t>
      </w:r>
      <w:r w:rsidR="008B2098">
        <w:rPr>
          <w:rFonts w:ascii="Times New Roman" w:hAnsi="Times New Roman" w:cs="Times New Roman"/>
          <w:sz w:val="28"/>
          <w:szCs w:val="28"/>
        </w:rPr>
        <w:t>веры и церкви» в 2 </w:t>
      </w:r>
      <w:r w:rsidRPr="002D76FB">
        <w:rPr>
          <w:rFonts w:ascii="Times New Roman" w:hAnsi="Times New Roman" w:cs="Times New Roman"/>
          <w:sz w:val="28"/>
          <w:szCs w:val="28"/>
        </w:rPr>
        <w:t>т., Н.</w:t>
      </w:r>
      <w:r w:rsidR="008B2098">
        <w:rPr>
          <w:rFonts w:ascii="Times New Roman" w:hAnsi="Times New Roman" w:cs="Times New Roman"/>
          <w:sz w:val="28"/>
          <w:szCs w:val="28"/>
          <w:lang w:val="en-US"/>
        </w:rPr>
        <w:t> </w:t>
      </w:r>
      <w:r w:rsidR="008B2098">
        <w:rPr>
          <w:rFonts w:ascii="Times New Roman" w:hAnsi="Times New Roman" w:cs="Times New Roman"/>
          <w:sz w:val="28"/>
          <w:szCs w:val="28"/>
        </w:rPr>
        <w:t>П. </w:t>
      </w:r>
      <w:r w:rsidRPr="002D76FB">
        <w:rPr>
          <w:rFonts w:ascii="Times New Roman" w:hAnsi="Times New Roman" w:cs="Times New Roman"/>
          <w:sz w:val="28"/>
          <w:szCs w:val="28"/>
        </w:rPr>
        <w:t>Гиляров-Платонов «</w:t>
      </w:r>
      <w:r w:rsidRPr="002D76FB">
        <w:rPr>
          <w:rFonts w:ascii="Times New Roman" w:hAnsi="Times New Roman" w:cs="Times New Roman"/>
          <w:color w:val="000000"/>
          <w:sz w:val="28"/>
          <w:szCs w:val="28"/>
          <w:shd w:val="clear" w:color="auto" w:fill="FFFFFF"/>
        </w:rPr>
        <w:t>Сборник сочинений»</w:t>
      </w:r>
      <w:r w:rsidR="008B2098">
        <w:rPr>
          <w:rFonts w:ascii="Times New Roman" w:hAnsi="Times New Roman" w:cs="Times New Roman"/>
          <w:color w:val="000000"/>
          <w:sz w:val="28"/>
          <w:szCs w:val="28"/>
          <w:shd w:val="clear" w:color="auto" w:fill="FFFFFF"/>
        </w:rPr>
        <w:t xml:space="preserve"> в 2</w:t>
      </w:r>
      <w:r w:rsidR="008B2098">
        <w:rPr>
          <w:rFonts w:ascii="Times New Roman" w:hAnsi="Times New Roman" w:cs="Times New Roman"/>
          <w:color w:val="000000"/>
          <w:sz w:val="28"/>
          <w:szCs w:val="28"/>
          <w:shd w:val="clear" w:color="auto" w:fill="FFFFFF"/>
          <w:lang w:val="en-US"/>
        </w:rPr>
        <w:t> </w:t>
      </w:r>
      <w:r w:rsidRPr="002D76FB">
        <w:rPr>
          <w:rFonts w:ascii="Times New Roman" w:hAnsi="Times New Roman" w:cs="Times New Roman"/>
          <w:color w:val="000000"/>
          <w:sz w:val="28"/>
          <w:szCs w:val="28"/>
          <w:shd w:val="clear" w:color="auto" w:fill="FFFFFF"/>
        </w:rPr>
        <w:t>т.), поскольку данные издания являются наиболее полными собраниями публикаций Н.</w:t>
      </w:r>
      <w:r w:rsidR="008B2098">
        <w:rPr>
          <w:rFonts w:ascii="Times New Roman" w:hAnsi="Times New Roman" w:cs="Times New Roman"/>
          <w:color w:val="000000"/>
          <w:sz w:val="28"/>
          <w:szCs w:val="28"/>
          <w:shd w:val="clear" w:color="auto" w:fill="FFFFFF"/>
          <w:lang w:val="en-US"/>
        </w:rPr>
        <w:t> </w:t>
      </w:r>
      <w:r w:rsidR="008B2098">
        <w:rPr>
          <w:rFonts w:ascii="Times New Roman" w:hAnsi="Times New Roman" w:cs="Times New Roman"/>
          <w:color w:val="000000"/>
          <w:sz w:val="28"/>
          <w:szCs w:val="28"/>
          <w:shd w:val="clear" w:color="auto" w:fill="FFFFFF"/>
        </w:rPr>
        <w:t>П. </w:t>
      </w:r>
      <w:r w:rsidRPr="002D76FB">
        <w:rPr>
          <w:rFonts w:ascii="Times New Roman" w:hAnsi="Times New Roman" w:cs="Times New Roman"/>
          <w:color w:val="000000"/>
          <w:sz w:val="28"/>
          <w:szCs w:val="28"/>
          <w:shd w:val="clear" w:color="auto" w:fill="FFFFFF"/>
        </w:rPr>
        <w:t>Гилярова-Платонова на данный момент.</w:t>
      </w:r>
    </w:p>
    <w:p w:rsidR="00356609" w:rsidRPr="002D76FB" w:rsidRDefault="00356609" w:rsidP="00925454">
      <w:pPr>
        <w:spacing w:after="0" w:line="360" w:lineRule="auto"/>
        <w:ind w:firstLine="709"/>
        <w:rPr>
          <w:rFonts w:ascii="Times New Roman" w:hAnsi="Times New Roman" w:cs="Times New Roman"/>
          <w:color w:val="000000"/>
          <w:sz w:val="28"/>
          <w:szCs w:val="28"/>
          <w:shd w:val="clear" w:color="auto" w:fill="FFFFFF"/>
        </w:rPr>
      </w:pPr>
      <w:r w:rsidRPr="002D76FB">
        <w:rPr>
          <w:rFonts w:ascii="Times New Roman" w:hAnsi="Times New Roman" w:cs="Times New Roman"/>
          <w:b/>
          <w:color w:val="000000"/>
          <w:sz w:val="28"/>
          <w:szCs w:val="28"/>
          <w:shd w:val="clear" w:color="auto" w:fill="FFFFFF"/>
        </w:rPr>
        <w:t>Хронологические рамки</w:t>
      </w:r>
      <w:r w:rsidRPr="002D76FB">
        <w:rPr>
          <w:rFonts w:ascii="Times New Roman" w:hAnsi="Times New Roman" w:cs="Times New Roman"/>
          <w:color w:val="000000"/>
          <w:sz w:val="28"/>
          <w:szCs w:val="28"/>
          <w:shd w:val="clear" w:color="auto" w:fill="FFFFFF"/>
        </w:rPr>
        <w:t xml:space="preserve"> исследования охватывают статьи, опубликованны</w:t>
      </w:r>
      <w:r w:rsidR="008B2098">
        <w:rPr>
          <w:rFonts w:ascii="Times New Roman" w:hAnsi="Times New Roman" w:cs="Times New Roman"/>
          <w:color w:val="000000"/>
          <w:sz w:val="28"/>
          <w:szCs w:val="28"/>
          <w:shd w:val="clear" w:color="auto" w:fill="FFFFFF"/>
        </w:rPr>
        <w:t>е в период с 1855 по 1887 </w:t>
      </w:r>
      <w:r w:rsidRPr="002D76FB">
        <w:rPr>
          <w:rFonts w:ascii="Times New Roman" w:hAnsi="Times New Roman" w:cs="Times New Roman"/>
          <w:color w:val="000000"/>
          <w:sz w:val="28"/>
          <w:szCs w:val="28"/>
          <w:shd w:val="clear" w:color="auto" w:fill="FFFFFF"/>
        </w:rPr>
        <w:t>год. На первую дату приходится начало активного публицистического периода Н.</w:t>
      </w:r>
      <w:r w:rsidR="008B2098">
        <w:rPr>
          <w:rFonts w:ascii="Times New Roman" w:hAnsi="Times New Roman" w:cs="Times New Roman"/>
          <w:color w:val="000000"/>
          <w:sz w:val="28"/>
          <w:szCs w:val="28"/>
          <w:shd w:val="clear" w:color="auto" w:fill="FFFFFF"/>
          <w:lang w:val="en-US"/>
        </w:rPr>
        <w:t> </w:t>
      </w:r>
      <w:r w:rsidR="008B2098">
        <w:rPr>
          <w:rFonts w:ascii="Times New Roman" w:hAnsi="Times New Roman" w:cs="Times New Roman"/>
          <w:color w:val="000000"/>
          <w:sz w:val="28"/>
          <w:szCs w:val="28"/>
          <w:shd w:val="clear" w:color="auto" w:fill="FFFFFF"/>
        </w:rPr>
        <w:t>П. </w:t>
      </w:r>
      <w:r w:rsidRPr="002D76FB">
        <w:rPr>
          <w:rFonts w:ascii="Times New Roman" w:hAnsi="Times New Roman" w:cs="Times New Roman"/>
          <w:color w:val="000000"/>
          <w:sz w:val="28"/>
          <w:szCs w:val="28"/>
          <w:shd w:val="clear" w:color="auto" w:fill="FFFFFF"/>
        </w:rPr>
        <w:t>Гилярова-Платонова, а на вторую – его кончина.</w:t>
      </w:r>
    </w:p>
    <w:p w:rsidR="00356609" w:rsidRPr="002D76FB" w:rsidRDefault="00356609" w:rsidP="00925454">
      <w:pPr>
        <w:spacing w:after="0" w:line="360" w:lineRule="auto"/>
        <w:ind w:firstLine="709"/>
        <w:rPr>
          <w:rFonts w:ascii="Times New Roman" w:hAnsi="Times New Roman" w:cs="Times New Roman"/>
          <w:color w:val="000000"/>
          <w:sz w:val="28"/>
          <w:szCs w:val="28"/>
          <w:shd w:val="clear" w:color="auto" w:fill="FFFFFF"/>
        </w:rPr>
      </w:pPr>
      <w:r w:rsidRPr="002D76FB">
        <w:rPr>
          <w:rFonts w:ascii="Times New Roman" w:hAnsi="Times New Roman" w:cs="Times New Roman"/>
          <w:color w:val="000000"/>
          <w:sz w:val="28"/>
          <w:szCs w:val="28"/>
          <w:shd w:val="clear" w:color="auto" w:fill="FFFFFF"/>
        </w:rPr>
        <w:t xml:space="preserve">Данная работа выполнена сравнительно-историческим </w:t>
      </w:r>
      <w:r w:rsidRPr="002D76FB">
        <w:rPr>
          <w:rFonts w:ascii="Times New Roman" w:hAnsi="Times New Roman" w:cs="Times New Roman"/>
          <w:b/>
          <w:color w:val="000000"/>
          <w:sz w:val="28"/>
          <w:szCs w:val="28"/>
          <w:shd w:val="clear" w:color="auto" w:fill="FFFFFF"/>
        </w:rPr>
        <w:t>методом</w:t>
      </w:r>
      <w:r w:rsidRPr="002D76FB">
        <w:rPr>
          <w:rFonts w:ascii="Times New Roman" w:hAnsi="Times New Roman" w:cs="Times New Roman"/>
          <w:color w:val="000000"/>
          <w:sz w:val="28"/>
          <w:szCs w:val="28"/>
          <w:shd w:val="clear" w:color="auto" w:fill="FFFFFF"/>
        </w:rPr>
        <w:t xml:space="preserve">. Из-за небольшого количества статей в исследовании был использован </w:t>
      </w:r>
      <w:r w:rsidRPr="002D76FB">
        <w:rPr>
          <w:rFonts w:ascii="Times New Roman" w:hAnsi="Times New Roman" w:cs="Times New Roman"/>
          <w:b/>
          <w:color w:val="000000"/>
          <w:sz w:val="28"/>
          <w:szCs w:val="28"/>
          <w:shd w:val="clear" w:color="auto" w:fill="FFFFFF"/>
        </w:rPr>
        <w:t>метод</w:t>
      </w:r>
      <w:r w:rsidRPr="002D76FB">
        <w:rPr>
          <w:rFonts w:ascii="Times New Roman" w:hAnsi="Times New Roman" w:cs="Times New Roman"/>
          <w:color w:val="000000"/>
          <w:sz w:val="28"/>
          <w:szCs w:val="28"/>
          <w:shd w:val="clear" w:color="auto" w:fill="FFFFFF"/>
        </w:rPr>
        <w:t xml:space="preserve"> сплошной выборки и вычитки.</w:t>
      </w:r>
    </w:p>
    <w:p w:rsidR="00356609" w:rsidRPr="002D76FB" w:rsidRDefault="00356609" w:rsidP="00925454">
      <w:pPr>
        <w:spacing w:after="0" w:line="360" w:lineRule="auto"/>
        <w:ind w:firstLine="709"/>
        <w:rPr>
          <w:rFonts w:ascii="Times New Roman" w:hAnsi="Times New Roman" w:cs="Times New Roman"/>
          <w:color w:val="000000"/>
          <w:sz w:val="28"/>
          <w:szCs w:val="28"/>
          <w:shd w:val="clear" w:color="auto" w:fill="FFFFFF"/>
        </w:rPr>
      </w:pPr>
      <w:r w:rsidRPr="00925454">
        <w:rPr>
          <w:rFonts w:ascii="Times New Roman" w:hAnsi="Times New Roman" w:cs="Times New Roman"/>
          <w:b/>
          <w:color w:val="000000"/>
          <w:sz w:val="28"/>
          <w:szCs w:val="28"/>
          <w:shd w:val="clear" w:color="auto" w:fill="FFFFFF"/>
        </w:rPr>
        <w:lastRenderedPageBreak/>
        <w:t>Структура работы</w:t>
      </w:r>
      <w:r w:rsidRPr="002D76FB">
        <w:rPr>
          <w:rFonts w:ascii="Times New Roman" w:hAnsi="Times New Roman" w:cs="Times New Roman"/>
          <w:color w:val="000000"/>
          <w:sz w:val="28"/>
          <w:szCs w:val="28"/>
          <w:shd w:val="clear" w:color="auto" w:fill="FFFFFF"/>
        </w:rPr>
        <w:t xml:space="preserve">: исследование состоит из двух глав. В первой главе рассматриваются ранние этапы жизненного пути Н. П. Гилярова-Платонова, формирование его взглядов как духовного публициста. Вторая глава посвящена анализу работ Н. П. Гилярова-Платонова, посвященных конфликту христианских </w:t>
      </w:r>
      <w:proofErr w:type="spellStart"/>
      <w:r w:rsidRPr="002D76FB">
        <w:rPr>
          <w:rFonts w:ascii="Times New Roman" w:hAnsi="Times New Roman" w:cs="Times New Roman"/>
          <w:color w:val="000000"/>
          <w:sz w:val="28"/>
          <w:szCs w:val="28"/>
          <w:shd w:val="clear" w:color="auto" w:fill="FFFFFF"/>
        </w:rPr>
        <w:t>конфессий</w:t>
      </w:r>
      <w:proofErr w:type="spellEnd"/>
      <w:r w:rsidRPr="002D76FB">
        <w:rPr>
          <w:rFonts w:ascii="Times New Roman" w:hAnsi="Times New Roman" w:cs="Times New Roman"/>
          <w:color w:val="000000"/>
          <w:sz w:val="28"/>
          <w:szCs w:val="28"/>
          <w:shd w:val="clear" w:color="auto" w:fill="FFFFFF"/>
        </w:rPr>
        <w:t>, а также сопоставлению вероисповеданий в контексте народности. На основе этого анализа делается вывод о религиозной концепции публициста.</w:t>
      </w:r>
    </w:p>
    <w:p w:rsidR="00356609" w:rsidRPr="002D76FB" w:rsidRDefault="00356609" w:rsidP="002D76FB">
      <w:pPr>
        <w:spacing w:line="360" w:lineRule="auto"/>
        <w:rPr>
          <w:rFonts w:ascii="Times New Roman" w:hAnsi="Times New Roman" w:cs="Times New Roman"/>
          <w:b/>
          <w:sz w:val="28"/>
          <w:szCs w:val="28"/>
        </w:rPr>
      </w:pPr>
      <w:r w:rsidRPr="002D76FB">
        <w:rPr>
          <w:rFonts w:ascii="Times New Roman" w:hAnsi="Times New Roman" w:cs="Times New Roman"/>
          <w:b/>
          <w:sz w:val="28"/>
          <w:szCs w:val="28"/>
        </w:rPr>
        <w:br w:type="page"/>
      </w:r>
    </w:p>
    <w:p w:rsidR="005E1912" w:rsidRDefault="009705C5" w:rsidP="008966A0">
      <w:pPr>
        <w:pStyle w:val="1"/>
      </w:pPr>
      <w:bookmarkStart w:id="2" w:name="_Toc450953350"/>
      <w:r>
        <w:lastRenderedPageBreak/>
        <w:t>ГЛАВА 1. ИСТОКИ РЕЛИГИОЗНО-ФИЛОСОФСКИХ ВЗГЛЯДОВ Н. П. ГИЛЯРОВА-ПЛАТОНОВА</w:t>
      </w:r>
      <w:bookmarkEnd w:id="2"/>
    </w:p>
    <w:p w:rsidR="00AB46E7" w:rsidRPr="00AB46E7" w:rsidRDefault="00AB46E7" w:rsidP="00AB46E7"/>
    <w:p w:rsidR="005E1912" w:rsidRDefault="005E1912" w:rsidP="008966A0">
      <w:pPr>
        <w:pStyle w:val="2"/>
      </w:pPr>
      <w:bookmarkStart w:id="3" w:name="_Toc450953351"/>
      <w:r w:rsidRPr="008966A0">
        <w:t>1.1. </w:t>
      </w:r>
      <w:r w:rsidR="00E110F2" w:rsidRPr="008966A0">
        <w:t>Детство Н. </w:t>
      </w:r>
      <w:r w:rsidR="00564487" w:rsidRPr="008966A0">
        <w:t>П. Гилярова-Платонова и годы уче</w:t>
      </w:r>
      <w:r w:rsidR="00E110F2" w:rsidRPr="008966A0">
        <w:t>бы</w:t>
      </w:r>
      <w:bookmarkEnd w:id="3"/>
    </w:p>
    <w:p w:rsidR="00AB46E7" w:rsidRPr="00AB46E7" w:rsidRDefault="00AB46E7" w:rsidP="00AB46E7"/>
    <w:p w:rsidR="00E110F2" w:rsidRPr="002D76FB" w:rsidRDefault="00E110F2" w:rsidP="00B16455">
      <w:pPr>
        <w:spacing w:after="0" w:line="360" w:lineRule="auto"/>
        <w:ind w:firstLine="709"/>
        <w:jc w:val="both"/>
        <w:rPr>
          <w:rFonts w:ascii="Times New Roman" w:hAnsi="Times New Roman" w:cs="Times New Roman"/>
          <w:sz w:val="28"/>
          <w:szCs w:val="28"/>
        </w:rPr>
      </w:pPr>
      <w:r w:rsidRPr="002D76FB">
        <w:rPr>
          <w:rFonts w:ascii="Times New Roman" w:hAnsi="Times New Roman" w:cs="Times New Roman"/>
          <w:sz w:val="28"/>
          <w:szCs w:val="28"/>
        </w:rPr>
        <w:t>Прежде чем начать анализировать духовную публицистику Н. П. Гилярова-Платонова, следует изучить факторы, которые повлияли на формирование его мировоззрения в детстве и юношестве.</w:t>
      </w:r>
    </w:p>
    <w:p w:rsidR="00E110F2" w:rsidRPr="002D76FB" w:rsidRDefault="00E110F2" w:rsidP="00B16455">
      <w:pPr>
        <w:spacing w:after="0" w:line="360" w:lineRule="auto"/>
        <w:ind w:firstLine="709"/>
        <w:jc w:val="both"/>
        <w:rPr>
          <w:rFonts w:ascii="Times New Roman" w:hAnsi="Times New Roman" w:cs="Times New Roman"/>
          <w:sz w:val="28"/>
          <w:szCs w:val="28"/>
        </w:rPr>
      </w:pPr>
      <w:r w:rsidRPr="002D76FB">
        <w:rPr>
          <w:rFonts w:ascii="Times New Roman" w:hAnsi="Times New Roman" w:cs="Times New Roman"/>
          <w:sz w:val="28"/>
          <w:szCs w:val="28"/>
        </w:rPr>
        <w:t>Н. П. Гиляров-Платонов родился 4 июня</w:t>
      </w:r>
      <w:r w:rsidRPr="002D76FB">
        <w:rPr>
          <w:rStyle w:val="a5"/>
          <w:rFonts w:ascii="Times New Roman" w:hAnsi="Times New Roman" w:cs="Times New Roman"/>
          <w:sz w:val="28"/>
          <w:szCs w:val="28"/>
        </w:rPr>
        <w:footnoteReference w:id="1"/>
      </w:r>
      <w:r w:rsidRPr="002D76FB">
        <w:rPr>
          <w:rFonts w:ascii="Times New Roman" w:hAnsi="Times New Roman" w:cs="Times New Roman"/>
          <w:sz w:val="28"/>
          <w:szCs w:val="28"/>
        </w:rPr>
        <w:t xml:space="preserve"> 1824 года в Коломне в семье священника Петра Никитского. Можно сказать, что происхождение оказало значительное влияние на дальнейшую судьбу будущего публициста. Как вспоминает он сам, его род, как по женско</w:t>
      </w:r>
      <w:r w:rsidR="00564487" w:rsidRPr="002D76FB">
        <w:rPr>
          <w:rFonts w:ascii="Times New Roman" w:hAnsi="Times New Roman" w:cs="Times New Roman"/>
          <w:sz w:val="28"/>
          <w:szCs w:val="28"/>
        </w:rPr>
        <w:t>му, так и по мужскому колену, ше</w:t>
      </w:r>
      <w:r w:rsidRPr="002D76FB">
        <w:rPr>
          <w:rFonts w:ascii="Times New Roman" w:hAnsi="Times New Roman" w:cs="Times New Roman"/>
          <w:sz w:val="28"/>
          <w:szCs w:val="28"/>
        </w:rPr>
        <w:t>л от причта двух церквей, находившихся в одном селе. В «княжеской» церкви, построенной из-за нежелания владельца земель молиться со своими «рабами», служил прадед Н. П. Гилярова-Платонова по отцовской линии, в то время как в другом, «обычном» храме, священником был прадед по материнской линии</w:t>
      </w:r>
      <w:r w:rsidRPr="002D76FB">
        <w:rPr>
          <w:rStyle w:val="a5"/>
          <w:rFonts w:ascii="Times New Roman" w:hAnsi="Times New Roman" w:cs="Times New Roman"/>
          <w:sz w:val="28"/>
          <w:szCs w:val="28"/>
        </w:rPr>
        <w:footnoteReference w:id="2"/>
      </w:r>
      <w:r w:rsidRPr="002D76FB">
        <w:rPr>
          <w:rFonts w:ascii="Times New Roman" w:hAnsi="Times New Roman" w:cs="Times New Roman"/>
          <w:sz w:val="28"/>
          <w:szCs w:val="28"/>
        </w:rPr>
        <w:t>. Село было небольшое, поэтому священники не только друг друга знали, но и дружили. В результате, две ветви породнились на поколении внуков.</w:t>
      </w:r>
    </w:p>
    <w:p w:rsidR="00E110F2" w:rsidRPr="002D76FB" w:rsidRDefault="00E110F2" w:rsidP="00B16455">
      <w:pPr>
        <w:spacing w:after="0" w:line="360" w:lineRule="auto"/>
        <w:ind w:firstLine="709"/>
        <w:jc w:val="both"/>
        <w:rPr>
          <w:rFonts w:ascii="Times New Roman" w:hAnsi="Times New Roman" w:cs="Times New Roman"/>
          <w:sz w:val="28"/>
          <w:szCs w:val="28"/>
        </w:rPr>
      </w:pPr>
      <w:r w:rsidRPr="002D76FB">
        <w:rPr>
          <w:rFonts w:ascii="Times New Roman" w:hAnsi="Times New Roman" w:cs="Times New Roman"/>
          <w:sz w:val="28"/>
          <w:szCs w:val="28"/>
        </w:rPr>
        <w:t>Таким образом, практически все прямые родственники мужского пола, которых Н. П. Гиляров-Платонов знал, были так или иначе связаны с сословием духовенства. После этого не удивляет начало его воспоминаний: автор рассказывает, что, когда однажды сестры пожаловались на поведение брата отцу, тот ответил, что отведет его в семинарию</w:t>
      </w:r>
      <w:r w:rsidRPr="002D76FB">
        <w:rPr>
          <w:rStyle w:val="a5"/>
          <w:rFonts w:ascii="Times New Roman" w:hAnsi="Times New Roman" w:cs="Times New Roman"/>
          <w:sz w:val="28"/>
          <w:szCs w:val="28"/>
        </w:rPr>
        <w:footnoteReference w:id="3"/>
      </w:r>
      <w:r w:rsidRPr="002D76FB">
        <w:rPr>
          <w:rFonts w:ascii="Times New Roman" w:hAnsi="Times New Roman" w:cs="Times New Roman"/>
          <w:sz w:val="28"/>
          <w:szCs w:val="28"/>
        </w:rPr>
        <w:t>.</w:t>
      </w:r>
    </w:p>
    <w:p w:rsidR="00E110F2" w:rsidRPr="002D76FB" w:rsidRDefault="00E110F2" w:rsidP="00B16455">
      <w:pPr>
        <w:spacing w:after="0" w:line="360" w:lineRule="auto"/>
        <w:ind w:firstLine="709"/>
        <w:jc w:val="both"/>
        <w:rPr>
          <w:rFonts w:ascii="Times New Roman" w:hAnsi="Times New Roman" w:cs="Times New Roman"/>
          <w:sz w:val="28"/>
          <w:szCs w:val="28"/>
        </w:rPr>
      </w:pPr>
      <w:r w:rsidRPr="002D76FB">
        <w:rPr>
          <w:rFonts w:ascii="Times New Roman" w:hAnsi="Times New Roman" w:cs="Times New Roman"/>
          <w:sz w:val="28"/>
          <w:szCs w:val="28"/>
        </w:rPr>
        <w:t xml:space="preserve">Принадлежность к духовенству сформировала и особенный семейный быт: «Духовенство же есть вообще особенный мир; а семья, среди которой я вырос, была и среди особенных особенная: она жила в XVII веке, по крайней </w:t>
      </w:r>
      <w:r w:rsidRPr="002D76FB">
        <w:rPr>
          <w:rFonts w:ascii="Times New Roman" w:hAnsi="Times New Roman" w:cs="Times New Roman"/>
          <w:sz w:val="28"/>
          <w:szCs w:val="28"/>
        </w:rPr>
        <w:lastRenderedPageBreak/>
        <w:t xml:space="preserve">мере на переходе в XVIII. Консерватизм моего родителя был чрезвычайный: он жил вполне, как его отец, и с очень малым отличием от того, </w:t>
      </w:r>
      <w:r w:rsidR="00564487" w:rsidRPr="002D76FB">
        <w:rPr>
          <w:rFonts w:ascii="Times New Roman" w:hAnsi="Times New Roman" w:cs="Times New Roman"/>
          <w:sz w:val="28"/>
          <w:szCs w:val="28"/>
        </w:rPr>
        <w:t>как жили дед и прадед. Мать и се</w:t>
      </w:r>
      <w:r w:rsidRPr="002D76FB">
        <w:rPr>
          <w:rFonts w:ascii="Times New Roman" w:hAnsi="Times New Roman" w:cs="Times New Roman"/>
          <w:sz w:val="28"/>
          <w:szCs w:val="28"/>
        </w:rPr>
        <w:t>стры были представительницами прогресса</w:t>
      </w:r>
      <w:r w:rsidR="00564487" w:rsidRPr="002D76FB">
        <w:rPr>
          <w:rFonts w:ascii="Times New Roman" w:hAnsi="Times New Roman" w:cs="Times New Roman"/>
          <w:sz w:val="28"/>
          <w:szCs w:val="28"/>
        </w:rPr>
        <w:t>, порывались на нововведения: се</w:t>
      </w:r>
      <w:r w:rsidRPr="002D76FB">
        <w:rPr>
          <w:rFonts w:ascii="Times New Roman" w:hAnsi="Times New Roman" w:cs="Times New Roman"/>
          <w:sz w:val="28"/>
          <w:szCs w:val="28"/>
        </w:rPr>
        <w:t xml:space="preserve">стры ходили уже в платьях, мать меняла сарафан на платье для торжественных случаев; но всякие нововведения прививались туго, тем более что мы, как </w:t>
      </w:r>
      <w:proofErr w:type="spellStart"/>
      <w:r w:rsidRPr="002D76FB">
        <w:rPr>
          <w:rFonts w:ascii="Times New Roman" w:hAnsi="Times New Roman" w:cs="Times New Roman"/>
          <w:sz w:val="28"/>
          <w:szCs w:val="28"/>
        </w:rPr>
        <w:t>Мозырский</w:t>
      </w:r>
      <w:proofErr w:type="spellEnd"/>
      <w:r w:rsidRPr="002D76FB">
        <w:rPr>
          <w:rFonts w:ascii="Times New Roman" w:hAnsi="Times New Roman" w:cs="Times New Roman"/>
          <w:sz w:val="28"/>
          <w:szCs w:val="28"/>
        </w:rPr>
        <w:t xml:space="preserve"> уезд, отделены были от мира. У нас почти не было знакомых; гостей не принимали и сами не бывали ни у кого. Дом наш был своего рода скитом, где царил угрюмый, вечно молчаливый патриарх, и при нем мы, подрастаю</w:t>
      </w:r>
      <w:r w:rsidR="00564487" w:rsidRPr="002D76FB">
        <w:rPr>
          <w:rFonts w:ascii="Times New Roman" w:hAnsi="Times New Roman" w:cs="Times New Roman"/>
          <w:sz w:val="28"/>
          <w:szCs w:val="28"/>
        </w:rPr>
        <w:t xml:space="preserve">щая девичья молодость и </w:t>
      </w:r>
      <w:proofErr w:type="spellStart"/>
      <w:r w:rsidR="00564487" w:rsidRPr="002D76FB">
        <w:rPr>
          <w:rFonts w:ascii="Times New Roman" w:hAnsi="Times New Roman" w:cs="Times New Roman"/>
          <w:sz w:val="28"/>
          <w:szCs w:val="28"/>
        </w:rPr>
        <w:t>полуребе</w:t>
      </w:r>
      <w:r w:rsidRPr="002D76FB">
        <w:rPr>
          <w:rFonts w:ascii="Times New Roman" w:hAnsi="Times New Roman" w:cs="Times New Roman"/>
          <w:sz w:val="28"/>
          <w:szCs w:val="28"/>
        </w:rPr>
        <w:t>нок</w:t>
      </w:r>
      <w:proofErr w:type="spellEnd"/>
      <w:r w:rsidRPr="002D76FB">
        <w:rPr>
          <w:rFonts w:ascii="Times New Roman" w:hAnsi="Times New Roman" w:cs="Times New Roman"/>
          <w:sz w:val="28"/>
          <w:szCs w:val="28"/>
        </w:rPr>
        <w:t xml:space="preserve"> сын»</w:t>
      </w:r>
      <w:r w:rsidRPr="002D76FB">
        <w:rPr>
          <w:rStyle w:val="a5"/>
          <w:rFonts w:ascii="Times New Roman" w:hAnsi="Times New Roman" w:cs="Times New Roman"/>
          <w:sz w:val="28"/>
          <w:szCs w:val="28"/>
        </w:rPr>
        <w:footnoteReference w:id="4"/>
      </w:r>
      <w:r w:rsidRPr="002D76FB">
        <w:rPr>
          <w:rFonts w:ascii="Times New Roman" w:hAnsi="Times New Roman" w:cs="Times New Roman"/>
          <w:sz w:val="28"/>
          <w:szCs w:val="28"/>
        </w:rPr>
        <w:t>.</w:t>
      </w:r>
    </w:p>
    <w:p w:rsidR="00E110F2" w:rsidRPr="002D76FB" w:rsidRDefault="00E110F2" w:rsidP="00B16455">
      <w:pPr>
        <w:spacing w:after="0" w:line="360" w:lineRule="auto"/>
        <w:ind w:firstLine="709"/>
        <w:jc w:val="both"/>
        <w:rPr>
          <w:rFonts w:ascii="Times New Roman" w:hAnsi="Times New Roman" w:cs="Times New Roman"/>
          <w:sz w:val="28"/>
          <w:szCs w:val="28"/>
        </w:rPr>
      </w:pPr>
      <w:r w:rsidRPr="002D76FB">
        <w:rPr>
          <w:rFonts w:ascii="Times New Roman" w:hAnsi="Times New Roman" w:cs="Times New Roman"/>
          <w:sz w:val="28"/>
          <w:szCs w:val="28"/>
        </w:rPr>
        <w:t xml:space="preserve">Можно сказать, что подобная атмосфера, будто бы ограждающая от влияния внешнего мира, а также принадлежность семьи к духовному сословию, несомненно, повлияли на то, что Н. П. Гиляров-Платонов вырос </w:t>
      </w:r>
      <w:proofErr w:type="spellStart"/>
      <w:r w:rsidRPr="002D76FB">
        <w:rPr>
          <w:rFonts w:ascii="Times New Roman" w:hAnsi="Times New Roman" w:cs="Times New Roman"/>
          <w:sz w:val="28"/>
          <w:szCs w:val="28"/>
        </w:rPr>
        <w:t>воцерковленным</w:t>
      </w:r>
      <w:proofErr w:type="spellEnd"/>
      <w:r w:rsidRPr="002D76FB">
        <w:rPr>
          <w:rFonts w:ascii="Times New Roman" w:hAnsi="Times New Roman" w:cs="Times New Roman"/>
          <w:sz w:val="28"/>
          <w:szCs w:val="28"/>
        </w:rPr>
        <w:t xml:space="preserve"> человеком. </w:t>
      </w:r>
    </w:p>
    <w:p w:rsidR="00E110F2" w:rsidRPr="002D76FB" w:rsidRDefault="00E110F2" w:rsidP="00B16455">
      <w:pPr>
        <w:spacing w:after="0" w:line="360" w:lineRule="auto"/>
        <w:ind w:firstLine="709"/>
        <w:jc w:val="both"/>
        <w:rPr>
          <w:rFonts w:ascii="Times New Roman" w:hAnsi="Times New Roman" w:cs="Times New Roman"/>
          <w:sz w:val="28"/>
          <w:szCs w:val="28"/>
        </w:rPr>
      </w:pPr>
      <w:r w:rsidRPr="002D76FB">
        <w:rPr>
          <w:rFonts w:ascii="Times New Roman" w:hAnsi="Times New Roman" w:cs="Times New Roman"/>
          <w:sz w:val="28"/>
          <w:szCs w:val="28"/>
        </w:rPr>
        <w:t xml:space="preserve">В 1831 году, как и обещал отец, младший сын был отправлен в Коломенское духовное училище, по стопам старших братьев. От одного из них, Александра, он и получил свою первую фамилию – Гиляров (от лат. </w:t>
      </w:r>
      <w:proofErr w:type="spellStart"/>
      <w:proofErr w:type="gramStart"/>
      <w:r w:rsidRPr="002D76FB">
        <w:rPr>
          <w:rFonts w:ascii="Times New Roman" w:hAnsi="Times New Roman" w:cs="Times New Roman"/>
          <w:sz w:val="28"/>
          <w:szCs w:val="28"/>
          <w:lang w:val="en-US"/>
        </w:rPr>
        <w:t>hilarus</w:t>
      </w:r>
      <w:proofErr w:type="spellEnd"/>
      <w:proofErr w:type="gramEnd"/>
      <w:r w:rsidR="00564487" w:rsidRPr="002D76FB">
        <w:rPr>
          <w:rFonts w:ascii="Times New Roman" w:hAnsi="Times New Roman" w:cs="Times New Roman"/>
          <w:sz w:val="28"/>
          <w:szCs w:val="28"/>
        </w:rPr>
        <w:t xml:space="preserve"> – весе</w:t>
      </w:r>
      <w:r w:rsidRPr="002D76FB">
        <w:rPr>
          <w:rFonts w:ascii="Times New Roman" w:hAnsi="Times New Roman" w:cs="Times New Roman"/>
          <w:sz w:val="28"/>
          <w:szCs w:val="28"/>
        </w:rPr>
        <w:t>лый).</w:t>
      </w:r>
    </w:p>
    <w:p w:rsidR="00E110F2" w:rsidRPr="002D76FB" w:rsidRDefault="00E110F2" w:rsidP="00B16455">
      <w:pPr>
        <w:spacing w:after="0" w:line="360" w:lineRule="auto"/>
        <w:ind w:firstLine="709"/>
        <w:jc w:val="both"/>
        <w:rPr>
          <w:rFonts w:ascii="Times New Roman" w:hAnsi="Times New Roman" w:cs="Times New Roman"/>
          <w:sz w:val="28"/>
          <w:szCs w:val="28"/>
        </w:rPr>
      </w:pPr>
      <w:r w:rsidRPr="002D76FB">
        <w:rPr>
          <w:rFonts w:ascii="Times New Roman" w:hAnsi="Times New Roman" w:cs="Times New Roman"/>
          <w:sz w:val="28"/>
          <w:szCs w:val="28"/>
        </w:rPr>
        <w:t>Стоит отметить, что уже в этот период Н. П. Гиляров-Платонов слышал о митрополите Филарете (Дроздове), который впоследствии не раз сыграет важную роль в его судьбе. Так, Филарет был тоже родом из Коломны и учился несколькими курсами моложе отца будущего публициста.</w:t>
      </w:r>
    </w:p>
    <w:p w:rsidR="00E110F2" w:rsidRPr="002D76FB" w:rsidRDefault="00E110F2" w:rsidP="00B16455">
      <w:pPr>
        <w:spacing w:after="0" w:line="360" w:lineRule="auto"/>
        <w:ind w:firstLine="709"/>
        <w:jc w:val="both"/>
        <w:rPr>
          <w:rFonts w:ascii="Times New Roman" w:hAnsi="Times New Roman" w:cs="Times New Roman"/>
          <w:sz w:val="28"/>
          <w:szCs w:val="28"/>
        </w:rPr>
      </w:pPr>
      <w:r w:rsidRPr="002D76FB">
        <w:rPr>
          <w:rFonts w:ascii="Times New Roman" w:hAnsi="Times New Roman" w:cs="Times New Roman"/>
          <w:sz w:val="28"/>
          <w:szCs w:val="28"/>
        </w:rPr>
        <w:t>Что касается периода обучения в училище, стоит отметить, что вначале Н. П. Гиляров-Платонов, как он сам вспоминал, был одним из лучших учеников, однако со временем, отчасти из-за травли других учеников, отчасти из-за равнодушия учителей, стал считаться «бездельником»</w:t>
      </w:r>
      <w:r w:rsidRPr="002D76FB">
        <w:rPr>
          <w:rStyle w:val="a5"/>
          <w:rFonts w:ascii="Times New Roman" w:hAnsi="Times New Roman" w:cs="Times New Roman"/>
          <w:sz w:val="28"/>
          <w:szCs w:val="28"/>
        </w:rPr>
        <w:footnoteReference w:id="5"/>
      </w:r>
      <w:r w:rsidRPr="002D76FB">
        <w:rPr>
          <w:rFonts w:ascii="Times New Roman" w:hAnsi="Times New Roman" w:cs="Times New Roman"/>
          <w:sz w:val="28"/>
          <w:szCs w:val="28"/>
        </w:rPr>
        <w:t xml:space="preserve">. Лишь после того, как его оставили на дополнительные два года (в училище так </w:t>
      </w:r>
      <w:r w:rsidRPr="002D76FB">
        <w:rPr>
          <w:rFonts w:ascii="Times New Roman" w:hAnsi="Times New Roman" w:cs="Times New Roman"/>
          <w:sz w:val="28"/>
          <w:szCs w:val="28"/>
        </w:rPr>
        <w:lastRenderedPageBreak/>
        <w:t>делали многие, чтобы лучше изучить предметы, представлявшиеся сложными или непонятными), он смог восстановить свое положение и даже стать «</w:t>
      </w:r>
      <w:proofErr w:type="spellStart"/>
      <w:r w:rsidRPr="002D76FB">
        <w:rPr>
          <w:rFonts w:ascii="Times New Roman" w:hAnsi="Times New Roman" w:cs="Times New Roman"/>
          <w:sz w:val="28"/>
          <w:szCs w:val="28"/>
        </w:rPr>
        <w:t>супер-авдитором</w:t>
      </w:r>
      <w:proofErr w:type="spellEnd"/>
      <w:r w:rsidRPr="002D76FB">
        <w:rPr>
          <w:rFonts w:ascii="Times New Roman" w:hAnsi="Times New Roman" w:cs="Times New Roman"/>
          <w:sz w:val="28"/>
          <w:szCs w:val="28"/>
        </w:rPr>
        <w:t xml:space="preserve">», то есть главным среди тех, в чьи обязанности входило проверять домашнюю работу других учеников до учителя. </w:t>
      </w:r>
    </w:p>
    <w:p w:rsidR="00E110F2" w:rsidRPr="002D76FB" w:rsidRDefault="00E110F2" w:rsidP="00B16455">
      <w:pPr>
        <w:spacing w:after="0" w:line="360" w:lineRule="auto"/>
        <w:ind w:firstLine="709"/>
        <w:jc w:val="both"/>
        <w:rPr>
          <w:rFonts w:ascii="Times New Roman" w:hAnsi="Times New Roman" w:cs="Times New Roman"/>
          <w:sz w:val="28"/>
          <w:szCs w:val="28"/>
        </w:rPr>
      </w:pPr>
      <w:r w:rsidRPr="002D76FB">
        <w:rPr>
          <w:rFonts w:ascii="Times New Roman" w:hAnsi="Times New Roman" w:cs="Times New Roman"/>
          <w:sz w:val="28"/>
          <w:szCs w:val="28"/>
        </w:rPr>
        <w:t xml:space="preserve">Возможно, травля в училище наложила отпечаток на характер Н. П. Гилярова-Платонова, который, годы спустя, для широкого круга людей </w:t>
      </w:r>
      <w:r w:rsidR="00564487" w:rsidRPr="002D76FB">
        <w:rPr>
          <w:rFonts w:ascii="Times New Roman" w:hAnsi="Times New Roman" w:cs="Times New Roman"/>
          <w:sz w:val="28"/>
          <w:szCs w:val="28"/>
        </w:rPr>
        <w:t>мог казаться замкнутым и отчужде</w:t>
      </w:r>
      <w:r w:rsidRPr="002D76FB">
        <w:rPr>
          <w:rFonts w:ascii="Times New Roman" w:hAnsi="Times New Roman" w:cs="Times New Roman"/>
          <w:sz w:val="28"/>
          <w:szCs w:val="28"/>
        </w:rPr>
        <w:t>нным. Например, В. А. Гиляровский в «Москве газетной» вспоминал: «Н. П. Гиляров-Платонов был человеком именно не от мира сего. Он спал днем, работал ночью, редко кого принимал у себя, кроме ближайших сотрудников, да и с теми мало разговаривал»</w:t>
      </w:r>
      <w:r w:rsidRPr="002D76FB">
        <w:rPr>
          <w:rStyle w:val="a5"/>
          <w:rFonts w:ascii="Times New Roman" w:hAnsi="Times New Roman" w:cs="Times New Roman"/>
          <w:sz w:val="28"/>
          <w:szCs w:val="28"/>
        </w:rPr>
        <w:footnoteReference w:id="6"/>
      </w:r>
      <w:r w:rsidRPr="002D76FB">
        <w:rPr>
          <w:rFonts w:ascii="Times New Roman" w:hAnsi="Times New Roman" w:cs="Times New Roman"/>
          <w:sz w:val="28"/>
          <w:szCs w:val="28"/>
        </w:rPr>
        <w:t>.</w:t>
      </w:r>
    </w:p>
    <w:p w:rsidR="00E110F2" w:rsidRPr="002D76FB" w:rsidRDefault="00E110F2" w:rsidP="00B16455">
      <w:pPr>
        <w:spacing w:after="0" w:line="360" w:lineRule="auto"/>
        <w:ind w:firstLine="709"/>
        <w:jc w:val="both"/>
        <w:rPr>
          <w:rFonts w:ascii="Times New Roman" w:hAnsi="Times New Roman" w:cs="Times New Roman"/>
          <w:sz w:val="28"/>
          <w:szCs w:val="28"/>
        </w:rPr>
      </w:pPr>
      <w:r w:rsidRPr="002D76FB">
        <w:rPr>
          <w:rFonts w:ascii="Times New Roman" w:hAnsi="Times New Roman" w:cs="Times New Roman"/>
          <w:sz w:val="28"/>
          <w:szCs w:val="28"/>
        </w:rPr>
        <w:t>В 1838 году Н. П. Гиляров-Платонов поступает в Московскую семинарию и переезжает жить в столицу к старшему брату. В то время Коломенское училище считалось одним из худших в Московской епархии: лишь один ученик из него в итоге достиг Московской духовной академии. Н. П. Гилярову-Платонову предстояло стать вторым.</w:t>
      </w:r>
    </w:p>
    <w:p w:rsidR="00E110F2" w:rsidRPr="002D76FB" w:rsidRDefault="00E110F2" w:rsidP="00B16455">
      <w:pPr>
        <w:spacing w:after="0" w:line="360" w:lineRule="auto"/>
        <w:ind w:firstLine="709"/>
        <w:jc w:val="both"/>
        <w:rPr>
          <w:rFonts w:ascii="Times New Roman" w:hAnsi="Times New Roman" w:cs="Times New Roman"/>
          <w:sz w:val="28"/>
          <w:szCs w:val="28"/>
        </w:rPr>
      </w:pPr>
      <w:r w:rsidRPr="002D76FB">
        <w:rPr>
          <w:rFonts w:ascii="Times New Roman" w:hAnsi="Times New Roman" w:cs="Times New Roman"/>
          <w:sz w:val="28"/>
          <w:szCs w:val="28"/>
        </w:rPr>
        <w:t xml:space="preserve">Но и семинария не оказалась серьезным испытанием для пытливого ученика. Чувствуя, что не получает достаточно знаний из-за посредственного качества преподавания, он уделял много времени самообразованию: «Пробегаю мысленно весь шестилетний семинарский курс и напрягаюсь определить: что мне он дал, намного ли и в какой последовательности распространял мои знания и возвышал развитие? Бесплодно старание. Развитие шло помимо аудиторий и отчасти вопреки им; тетрадки и книжки, служившие учебниками, часто возбуждали мысли в обратную сторону своею неудовлетворительностью, а как эмпирический материал сведений могли быть исчерпаны в день, в два, в неделю. Преподаватели были </w:t>
      </w:r>
      <w:r w:rsidRPr="002D76FB">
        <w:rPr>
          <w:rFonts w:ascii="Times New Roman" w:hAnsi="Times New Roman" w:cs="Times New Roman"/>
          <w:sz w:val="28"/>
          <w:szCs w:val="28"/>
        </w:rPr>
        <w:lastRenderedPageBreak/>
        <w:t>посредственные, а по второстепенным предметам, можно сказать, совсем даже не было преподавания»</w:t>
      </w:r>
      <w:r w:rsidRPr="002D76FB">
        <w:rPr>
          <w:rStyle w:val="a5"/>
          <w:rFonts w:ascii="Times New Roman" w:hAnsi="Times New Roman" w:cs="Times New Roman"/>
          <w:sz w:val="28"/>
          <w:szCs w:val="28"/>
        </w:rPr>
        <w:footnoteReference w:id="7"/>
      </w:r>
      <w:r w:rsidRPr="002D76FB">
        <w:rPr>
          <w:rFonts w:ascii="Times New Roman" w:hAnsi="Times New Roman" w:cs="Times New Roman"/>
          <w:sz w:val="28"/>
          <w:szCs w:val="28"/>
        </w:rPr>
        <w:t xml:space="preserve">. </w:t>
      </w:r>
    </w:p>
    <w:p w:rsidR="00E110F2" w:rsidRPr="002D76FB" w:rsidRDefault="00E110F2" w:rsidP="00B16455">
      <w:pPr>
        <w:spacing w:after="0" w:line="360" w:lineRule="auto"/>
        <w:ind w:firstLine="709"/>
        <w:jc w:val="both"/>
        <w:rPr>
          <w:rFonts w:ascii="Times New Roman" w:hAnsi="Times New Roman" w:cs="Times New Roman"/>
          <w:sz w:val="28"/>
          <w:szCs w:val="28"/>
        </w:rPr>
      </w:pPr>
      <w:r w:rsidRPr="002D76FB">
        <w:rPr>
          <w:rFonts w:ascii="Times New Roman" w:hAnsi="Times New Roman" w:cs="Times New Roman"/>
          <w:sz w:val="28"/>
          <w:szCs w:val="28"/>
        </w:rPr>
        <w:t>Неудивительно, что впоследствии Н. П. Гиляров-Платонов неоднократно возвращался к вопросу народного образования. В 1861 году его «Записка о первоначальном образовании народа» через графиню А Д. </w:t>
      </w:r>
      <w:proofErr w:type="spellStart"/>
      <w:r w:rsidRPr="002D76FB">
        <w:rPr>
          <w:rFonts w:ascii="Times New Roman" w:hAnsi="Times New Roman" w:cs="Times New Roman"/>
          <w:sz w:val="28"/>
          <w:szCs w:val="28"/>
        </w:rPr>
        <w:t>Блудову</w:t>
      </w:r>
      <w:proofErr w:type="spellEnd"/>
      <w:r w:rsidRPr="002D76FB">
        <w:rPr>
          <w:rFonts w:ascii="Times New Roman" w:hAnsi="Times New Roman" w:cs="Times New Roman"/>
          <w:sz w:val="28"/>
          <w:szCs w:val="28"/>
        </w:rPr>
        <w:t xml:space="preserve"> попала к императрице, а затем была прочитана и самому Александру </w:t>
      </w:r>
      <w:r w:rsidRPr="002D76FB">
        <w:rPr>
          <w:rFonts w:ascii="Times New Roman" w:hAnsi="Times New Roman" w:cs="Times New Roman"/>
          <w:sz w:val="28"/>
          <w:szCs w:val="28"/>
          <w:lang w:val="en-US"/>
        </w:rPr>
        <w:t>II</w:t>
      </w:r>
      <w:r w:rsidRPr="002D76FB">
        <w:rPr>
          <w:rFonts w:ascii="Times New Roman" w:hAnsi="Times New Roman" w:cs="Times New Roman"/>
          <w:sz w:val="28"/>
          <w:szCs w:val="28"/>
        </w:rPr>
        <w:t>, которому очень понравились изложенные идеи. Затем, уже будучи редактором «Современных известий», Н. П. Гиляров-Платонов возвращался к этой проблеме в публик</w:t>
      </w:r>
      <w:r w:rsidR="00564487" w:rsidRPr="002D76FB">
        <w:rPr>
          <w:rFonts w:ascii="Times New Roman" w:hAnsi="Times New Roman" w:cs="Times New Roman"/>
          <w:sz w:val="28"/>
          <w:szCs w:val="28"/>
        </w:rPr>
        <w:t>ациях, в том числе анализируя ее</w:t>
      </w:r>
      <w:r w:rsidRPr="002D76FB">
        <w:rPr>
          <w:rFonts w:ascii="Times New Roman" w:hAnsi="Times New Roman" w:cs="Times New Roman"/>
          <w:sz w:val="28"/>
          <w:szCs w:val="28"/>
        </w:rPr>
        <w:t xml:space="preserve"> и в религиозном ключе.</w:t>
      </w:r>
    </w:p>
    <w:p w:rsidR="00E110F2" w:rsidRPr="002D76FB" w:rsidRDefault="00E110F2" w:rsidP="00B16455">
      <w:pPr>
        <w:spacing w:after="0" w:line="360" w:lineRule="auto"/>
        <w:ind w:firstLine="709"/>
        <w:jc w:val="both"/>
        <w:rPr>
          <w:rFonts w:ascii="Times New Roman" w:hAnsi="Times New Roman" w:cs="Times New Roman"/>
          <w:sz w:val="28"/>
          <w:szCs w:val="28"/>
        </w:rPr>
      </w:pPr>
      <w:r w:rsidRPr="002D76FB">
        <w:rPr>
          <w:rFonts w:ascii="Times New Roman" w:hAnsi="Times New Roman" w:cs="Times New Roman"/>
          <w:sz w:val="28"/>
          <w:szCs w:val="28"/>
        </w:rPr>
        <w:t>Что касается личностного развития будущего публициста, можно предположить, что заня</w:t>
      </w:r>
      <w:r w:rsidR="00564487" w:rsidRPr="002D76FB">
        <w:rPr>
          <w:rFonts w:ascii="Times New Roman" w:hAnsi="Times New Roman" w:cs="Times New Roman"/>
          <w:sz w:val="28"/>
          <w:szCs w:val="28"/>
        </w:rPr>
        <w:t>тия самообразованием вопреки уче</w:t>
      </w:r>
      <w:r w:rsidRPr="002D76FB">
        <w:rPr>
          <w:rFonts w:ascii="Times New Roman" w:hAnsi="Times New Roman" w:cs="Times New Roman"/>
          <w:sz w:val="28"/>
          <w:szCs w:val="28"/>
        </w:rPr>
        <w:t>бе отчасти повлияли на формирование его мировоззрения, оригинальность которого отмечали современники. Так, И. С. Акса</w:t>
      </w:r>
      <w:r w:rsidR="00E85B36" w:rsidRPr="002D76FB">
        <w:rPr>
          <w:rFonts w:ascii="Times New Roman" w:hAnsi="Times New Roman" w:cs="Times New Roman"/>
          <w:sz w:val="28"/>
          <w:szCs w:val="28"/>
        </w:rPr>
        <w:t>ков писал ему в 1884 году: «Вы &lt;...&gt;</w:t>
      </w:r>
      <w:r w:rsidRPr="002D76FB">
        <w:rPr>
          <w:rFonts w:ascii="Times New Roman" w:hAnsi="Times New Roman" w:cs="Times New Roman"/>
          <w:sz w:val="28"/>
          <w:szCs w:val="28"/>
        </w:rPr>
        <w:t xml:space="preserve"> вечно </w:t>
      </w:r>
      <w:proofErr w:type="spellStart"/>
      <w:r w:rsidRPr="002D76FB">
        <w:rPr>
          <w:rFonts w:ascii="Times New Roman" w:hAnsi="Times New Roman" w:cs="Times New Roman"/>
          <w:sz w:val="28"/>
          <w:szCs w:val="28"/>
        </w:rPr>
        <w:t>прозираете</w:t>
      </w:r>
      <w:proofErr w:type="spellEnd"/>
      <w:r w:rsidRPr="002D76FB">
        <w:rPr>
          <w:rFonts w:ascii="Times New Roman" w:hAnsi="Times New Roman" w:cs="Times New Roman"/>
          <w:sz w:val="28"/>
          <w:szCs w:val="28"/>
        </w:rPr>
        <w:t xml:space="preserve"> в будущее за целый век, а иногда и за несколько, потому что мысль Ваша слишком оригинальна и в то же время радикальна»</w:t>
      </w:r>
      <w:r w:rsidRPr="002D76FB">
        <w:rPr>
          <w:rStyle w:val="a5"/>
          <w:rFonts w:ascii="Times New Roman" w:hAnsi="Times New Roman" w:cs="Times New Roman"/>
          <w:sz w:val="28"/>
          <w:szCs w:val="28"/>
        </w:rPr>
        <w:footnoteReference w:id="8"/>
      </w:r>
      <w:r w:rsidRPr="002D76FB">
        <w:rPr>
          <w:rFonts w:ascii="Times New Roman" w:hAnsi="Times New Roman" w:cs="Times New Roman"/>
          <w:sz w:val="28"/>
          <w:szCs w:val="28"/>
        </w:rPr>
        <w:t>.</w:t>
      </w:r>
    </w:p>
    <w:p w:rsidR="00E110F2" w:rsidRPr="002D76FB" w:rsidRDefault="00564487" w:rsidP="00B16455">
      <w:pPr>
        <w:spacing w:after="0" w:line="360" w:lineRule="auto"/>
        <w:ind w:firstLine="709"/>
        <w:jc w:val="both"/>
        <w:rPr>
          <w:rFonts w:ascii="Times New Roman" w:hAnsi="Times New Roman" w:cs="Times New Roman"/>
          <w:sz w:val="28"/>
          <w:szCs w:val="28"/>
        </w:rPr>
      </w:pPr>
      <w:r w:rsidRPr="002D76FB">
        <w:rPr>
          <w:rFonts w:ascii="Times New Roman" w:hAnsi="Times New Roman" w:cs="Times New Roman"/>
          <w:sz w:val="28"/>
          <w:szCs w:val="28"/>
        </w:rPr>
        <w:t>В тот же период, во время уче</w:t>
      </w:r>
      <w:r w:rsidR="00E110F2" w:rsidRPr="002D76FB">
        <w:rPr>
          <w:rFonts w:ascii="Times New Roman" w:hAnsi="Times New Roman" w:cs="Times New Roman"/>
          <w:sz w:val="28"/>
          <w:szCs w:val="28"/>
        </w:rPr>
        <w:t>бы в семинарии и самостоятельного изучения философской литературы, Н.</w:t>
      </w:r>
      <w:r w:rsidR="008B2098">
        <w:rPr>
          <w:rFonts w:ascii="Times New Roman" w:hAnsi="Times New Roman" w:cs="Times New Roman"/>
          <w:sz w:val="28"/>
          <w:szCs w:val="28"/>
        </w:rPr>
        <w:t> П. </w:t>
      </w:r>
      <w:r w:rsidR="00E110F2" w:rsidRPr="002D76FB">
        <w:rPr>
          <w:rFonts w:ascii="Times New Roman" w:hAnsi="Times New Roman" w:cs="Times New Roman"/>
          <w:sz w:val="28"/>
          <w:szCs w:val="28"/>
        </w:rPr>
        <w:t>Гиляров-Платонов обнаруживает у себя, как он это назвал сам, болезнь, хотя более уместно это было бы назвать чертой характера. Если быть точнее, он характеризовал это как «болез</w:t>
      </w:r>
      <w:r w:rsidRPr="002D76FB">
        <w:rPr>
          <w:rFonts w:ascii="Times New Roman" w:hAnsi="Times New Roman" w:cs="Times New Roman"/>
          <w:sz w:val="28"/>
          <w:szCs w:val="28"/>
        </w:rPr>
        <w:t>нь о формальной истине». Суть ее</w:t>
      </w:r>
      <w:r w:rsidR="00E110F2" w:rsidRPr="002D76FB">
        <w:rPr>
          <w:rFonts w:ascii="Times New Roman" w:hAnsi="Times New Roman" w:cs="Times New Roman"/>
          <w:sz w:val="28"/>
          <w:szCs w:val="28"/>
        </w:rPr>
        <w:t xml:space="preserve"> заключалась в том, что у пытливого семинариста была очень развита логика, он почти физически не мог воспринимать всерьез литературу, в которой обнаруживал логические ошибки. Вот как Н. П. Гиляров-Платонов вспоминал об этом в письме к И. Ф. </w:t>
      </w:r>
      <w:proofErr w:type="spellStart"/>
      <w:r w:rsidR="00E110F2" w:rsidRPr="002D76FB">
        <w:rPr>
          <w:rFonts w:ascii="Times New Roman" w:hAnsi="Times New Roman" w:cs="Times New Roman"/>
          <w:sz w:val="28"/>
          <w:szCs w:val="28"/>
        </w:rPr>
        <w:t>Романову-</w:t>
      </w:r>
      <w:r w:rsidRPr="002D76FB">
        <w:rPr>
          <w:rFonts w:ascii="Times New Roman" w:hAnsi="Times New Roman" w:cs="Times New Roman"/>
          <w:sz w:val="28"/>
          <w:szCs w:val="28"/>
        </w:rPr>
        <w:t>Рцы</w:t>
      </w:r>
      <w:proofErr w:type="spellEnd"/>
      <w:r w:rsidRPr="002D76FB">
        <w:rPr>
          <w:rFonts w:ascii="Times New Roman" w:hAnsi="Times New Roman" w:cs="Times New Roman"/>
          <w:sz w:val="28"/>
          <w:szCs w:val="28"/>
        </w:rPr>
        <w:t>: «Логический слух так изощре</w:t>
      </w:r>
      <w:r w:rsidR="00E110F2" w:rsidRPr="002D76FB">
        <w:rPr>
          <w:rFonts w:ascii="Times New Roman" w:hAnsi="Times New Roman" w:cs="Times New Roman"/>
          <w:sz w:val="28"/>
          <w:szCs w:val="28"/>
        </w:rPr>
        <w:t xml:space="preserve">н, что в прежние времена, когда был чувствительнее, мне делалось буквально больно, нервы страдали </w:t>
      </w:r>
      <w:r w:rsidR="00E110F2" w:rsidRPr="002D76FB">
        <w:rPr>
          <w:rFonts w:ascii="Times New Roman" w:hAnsi="Times New Roman" w:cs="Times New Roman"/>
          <w:sz w:val="28"/>
          <w:szCs w:val="28"/>
        </w:rPr>
        <w:lastRenderedPageBreak/>
        <w:t>от слышанного или читанного логического диссонанса. Совершенно так, как артисты вроде Рубинштейна страдают от взятой фальшивой ноты»</w:t>
      </w:r>
      <w:r w:rsidR="00E110F2" w:rsidRPr="002D76FB">
        <w:rPr>
          <w:rStyle w:val="a5"/>
          <w:rFonts w:ascii="Times New Roman" w:hAnsi="Times New Roman" w:cs="Times New Roman"/>
          <w:sz w:val="28"/>
          <w:szCs w:val="28"/>
        </w:rPr>
        <w:footnoteReference w:id="9"/>
      </w:r>
      <w:r w:rsidR="00E110F2" w:rsidRPr="002D76FB">
        <w:rPr>
          <w:rFonts w:ascii="Times New Roman" w:hAnsi="Times New Roman" w:cs="Times New Roman"/>
          <w:sz w:val="28"/>
          <w:szCs w:val="28"/>
        </w:rPr>
        <w:t>. Следы этой особенности характера можно будет увидеть и в публицистике Н. П. Гилярова-Платонова.</w:t>
      </w:r>
    </w:p>
    <w:p w:rsidR="00E110F2" w:rsidRPr="002D76FB" w:rsidRDefault="00E110F2" w:rsidP="00B16455">
      <w:pPr>
        <w:spacing w:after="0" w:line="360" w:lineRule="auto"/>
        <w:ind w:firstLine="709"/>
        <w:jc w:val="both"/>
        <w:rPr>
          <w:rFonts w:ascii="Times New Roman" w:hAnsi="Times New Roman" w:cs="Times New Roman"/>
          <w:sz w:val="28"/>
          <w:szCs w:val="28"/>
        </w:rPr>
      </w:pPr>
      <w:r w:rsidRPr="002D76FB">
        <w:rPr>
          <w:rFonts w:ascii="Times New Roman" w:hAnsi="Times New Roman" w:cs="Times New Roman"/>
          <w:sz w:val="28"/>
          <w:szCs w:val="28"/>
        </w:rPr>
        <w:t>С одной стороны, подобную «болезнь» можно охарактеризовать скорее с положительной стороны, поскольку это позволяло молодому семинаристу критически осмыслять прочитанное, не поддаваться эмоциона</w:t>
      </w:r>
      <w:r w:rsidR="00564487" w:rsidRPr="002D76FB">
        <w:rPr>
          <w:rFonts w:ascii="Times New Roman" w:hAnsi="Times New Roman" w:cs="Times New Roman"/>
          <w:sz w:val="28"/>
          <w:szCs w:val="28"/>
        </w:rPr>
        <w:t>льной составляющей, не подкрепле</w:t>
      </w:r>
      <w:r w:rsidRPr="002D76FB">
        <w:rPr>
          <w:rFonts w:ascii="Times New Roman" w:hAnsi="Times New Roman" w:cs="Times New Roman"/>
          <w:sz w:val="28"/>
          <w:szCs w:val="28"/>
        </w:rPr>
        <w:t>нной должными фактами и не бояться оспаривать мнение признанных авторитетов, какими бы популярными они ни были. Так, он не разделял повального увлечения своих современников Георгом Гегелем и Людвигом Фейербахом в юности или Огюстом Контом и Чарльзом Дарвином в зрелом возрасте.</w:t>
      </w:r>
    </w:p>
    <w:p w:rsidR="00E110F2" w:rsidRPr="002D76FB" w:rsidRDefault="00E110F2" w:rsidP="00B16455">
      <w:pPr>
        <w:spacing w:after="0" w:line="360" w:lineRule="auto"/>
        <w:ind w:firstLine="709"/>
        <w:jc w:val="both"/>
        <w:rPr>
          <w:rFonts w:ascii="Times New Roman" w:hAnsi="Times New Roman" w:cs="Times New Roman"/>
          <w:sz w:val="28"/>
          <w:szCs w:val="28"/>
        </w:rPr>
      </w:pPr>
      <w:r w:rsidRPr="002D76FB">
        <w:rPr>
          <w:rFonts w:ascii="Times New Roman" w:hAnsi="Times New Roman" w:cs="Times New Roman"/>
          <w:sz w:val="28"/>
          <w:szCs w:val="28"/>
        </w:rPr>
        <w:t>Кроме того, свой пытливый ум Н. П. Гиляров-Платонов направил на тщательную перепроверку и пересмотр всего, что он изучал в школьные годы</w:t>
      </w:r>
      <w:r w:rsidRPr="002D76FB">
        <w:rPr>
          <w:rStyle w:val="a5"/>
          <w:rFonts w:ascii="Times New Roman" w:hAnsi="Times New Roman" w:cs="Times New Roman"/>
          <w:sz w:val="28"/>
          <w:szCs w:val="28"/>
        </w:rPr>
        <w:footnoteReference w:id="10"/>
      </w:r>
      <w:r w:rsidRPr="002D76FB">
        <w:rPr>
          <w:rFonts w:ascii="Times New Roman" w:hAnsi="Times New Roman" w:cs="Times New Roman"/>
          <w:sz w:val="28"/>
          <w:szCs w:val="28"/>
        </w:rPr>
        <w:t>, что, как нам кажется, также способствовало формированию цельного и оригинального мировоззрения.</w:t>
      </w:r>
    </w:p>
    <w:p w:rsidR="00E110F2" w:rsidRPr="002D76FB" w:rsidRDefault="00564487" w:rsidP="00B16455">
      <w:pPr>
        <w:spacing w:after="0" w:line="360" w:lineRule="auto"/>
        <w:ind w:firstLine="709"/>
        <w:jc w:val="both"/>
        <w:rPr>
          <w:rFonts w:ascii="Times New Roman" w:hAnsi="Times New Roman" w:cs="Times New Roman"/>
          <w:sz w:val="28"/>
          <w:szCs w:val="28"/>
        </w:rPr>
      </w:pPr>
      <w:r w:rsidRPr="002D76FB">
        <w:rPr>
          <w:rFonts w:ascii="Times New Roman" w:hAnsi="Times New Roman" w:cs="Times New Roman"/>
          <w:sz w:val="28"/>
          <w:szCs w:val="28"/>
        </w:rPr>
        <w:t>В какой-то момент серье</w:t>
      </w:r>
      <w:r w:rsidR="00E110F2" w:rsidRPr="002D76FB">
        <w:rPr>
          <w:rFonts w:ascii="Times New Roman" w:hAnsi="Times New Roman" w:cs="Times New Roman"/>
          <w:sz w:val="28"/>
          <w:szCs w:val="28"/>
        </w:rPr>
        <w:t>зное отношение к вопросам истины даже стало пагубно отражаться на здоровье Н. П. Гилярова-Платонова, уже позже, в годы учебы в Московской духовной академии. Как вспоминал он сам, по в</w:t>
      </w:r>
      <w:r w:rsidRPr="002D76FB">
        <w:rPr>
          <w:rFonts w:ascii="Times New Roman" w:hAnsi="Times New Roman" w:cs="Times New Roman"/>
          <w:sz w:val="28"/>
          <w:szCs w:val="28"/>
        </w:rPr>
        <w:t>озвращении в Москву после четыре</w:t>
      </w:r>
      <w:r w:rsidR="00E110F2" w:rsidRPr="002D76FB">
        <w:rPr>
          <w:rFonts w:ascii="Times New Roman" w:hAnsi="Times New Roman" w:cs="Times New Roman"/>
          <w:sz w:val="28"/>
          <w:szCs w:val="28"/>
        </w:rPr>
        <w:t xml:space="preserve">хмесячного отъезда, близкие не узнали его, настолько он </w:t>
      </w:r>
      <w:proofErr w:type="spellStart"/>
      <w:r w:rsidR="00E110F2" w:rsidRPr="002D76FB">
        <w:rPr>
          <w:rFonts w:ascii="Times New Roman" w:hAnsi="Times New Roman" w:cs="Times New Roman"/>
          <w:sz w:val="28"/>
          <w:szCs w:val="28"/>
        </w:rPr>
        <w:t>изнурел</w:t>
      </w:r>
      <w:proofErr w:type="spellEnd"/>
      <w:r w:rsidR="00E110F2" w:rsidRPr="002D76FB">
        <w:rPr>
          <w:rFonts w:ascii="Times New Roman" w:hAnsi="Times New Roman" w:cs="Times New Roman"/>
          <w:sz w:val="28"/>
          <w:szCs w:val="28"/>
        </w:rPr>
        <w:t xml:space="preserve"> от умственного напряжения</w:t>
      </w:r>
      <w:r w:rsidR="00E110F2" w:rsidRPr="002D76FB">
        <w:rPr>
          <w:rStyle w:val="a5"/>
          <w:rFonts w:ascii="Times New Roman" w:hAnsi="Times New Roman" w:cs="Times New Roman"/>
          <w:sz w:val="28"/>
          <w:szCs w:val="28"/>
        </w:rPr>
        <w:footnoteReference w:id="11"/>
      </w:r>
      <w:r w:rsidR="00E110F2" w:rsidRPr="002D76FB">
        <w:rPr>
          <w:rFonts w:ascii="Times New Roman" w:hAnsi="Times New Roman" w:cs="Times New Roman"/>
          <w:sz w:val="28"/>
          <w:szCs w:val="28"/>
        </w:rPr>
        <w:t>. В этом воспоминании уже узнается образ идеалиста, как не раз будут называть Н. П. Гилярова Платонова современники, например, М. И. </w:t>
      </w:r>
      <w:proofErr w:type="spellStart"/>
      <w:r w:rsidR="00E110F2" w:rsidRPr="002D76FB">
        <w:rPr>
          <w:rFonts w:ascii="Times New Roman" w:hAnsi="Times New Roman" w:cs="Times New Roman"/>
          <w:sz w:val="28"/>
          <w:szCs w:val="28"/>
        </w:rPr>
        <w:t>Гозадинова</w:t>
      </w:r>
      <w:proofErr w:type="spellEnd"/>
      <w:r w:rsidR="00E110F2" w:rsidRPr="002D76FB">
        <w:rPr>
          <w:rStyle w:val="a5"/>
          <w:rFonts w:ascii="Times New Roman" w:hAnsi="Times New Roman" w:cs="Times New Roman"/>
          <w:sz w:val="28"/>
          <w:szCs w:val="28"/>
        </w:rPr>
        <w:footnoteReference w:id="12"/>
      </w:r>
      <w:r w:rsidR="00E110F2" w:rsidRPr="002D76FB">
        <w:rPr>
          <w:rFonts w:ascii="Times New Roman" w:hAnsi="Times New Roman" w:cs="Times New Roman"/>
          <w:sz w:val="28"/>
          <w:szCs w:val="28"/>
        </w:rPr>
        <w:t>.</w:t>
      </w:r>
    </w:p>
    <w:p w:rsidR="00E110F2" w:rsidRPr="002D76FB" w:rsidRDefault="00E110F2" w:rsidP="00B16455">
      <w:pPr>
        <w:spacing w:after="0" w:line="360" w:lineRule="auto"/>
        <w:ind w:firstLine="709"/>
        <w:jc w:val="both"/>
        <w:rPr>
          <w:rFonts w:ascii="Times New Roman" w:hAnsi="Times New Roman" w:cs="Times New Roman"/>
          <w:sz w:val="28"/>
          <w:szCs w:val="28"/>
        </w:rPr>
      </w:pPr>
      <w:r w:rsidRPr="002D76FB">
        <w:rPr>
          <w:rFonts w:ascii="Times New Roman" w:hAnsi="Times New Roman" w:cs="Times New Roman"/>
          <w:sz w:val="28"/>
          <w:szCs w:val="28"/>
        </w:rPr>
        <w:t>Рассуждая в заключении своего автобиографического произведения «Из пережитого», уже с расстояния прожитых лет, Н. П. Гиляров-Платонов подводит такой итог этой необычной особенности: «вечная, неотст</w:t>
      </w:r>
      <w:r w:rsidR="00E85B36" w:rsidRPr="002D76FB">
        <w:rPr>
          <w:rFonts w:ascii="Times New Roman" w:hAnsi="Times New Roman" w:cs="Times New Roman"/>
          <w:sz w:val="28"/>
          <w:szCs w:val="28"/>
        </w:rPr>
        <w:t xml:space="preserve">упная </w:t>
      </w:r>
      <w:r w:rsidR="00E85B36" w:rsidRPr="002D76FB">
        <w:rPr>
          <w:rFonts w:ascii="Times New Roman" w:hAnsi="Times New Roman" w:cs="Times New Roman"/>
          <w:sz w:val="28"/>
          <w:szCs w:val="28"/>
        </w:rPr>
        <w:lastRenderedPageBreak/>
        <w:t xml:space="preserve">боль о формальной истине &lt;…&gt; </w:t>
      </w:r>
      <w:r w:rsidRPr="002D76FB">
        <w:rPr>
          <w:rFonts w:ascii="Times New Roman" w:hAnsi="Times New Roman" w:cs="Times New Roman"/>
          <w:sz w:val="28"/>
          <w:szCs w:val="28"/>
        </w:rPr>
        <w:t>гнала неугомонный ум от писателя к писателю, от вопроса к вопросу, не останавливая на авторитете, подвергая критике каждого; не останавливаясь и на критике, а для каждого явления, мнения, верования ища оснований в жизни; поселив окончательно убеждение, ставшее потом для меня коренным: в призрачности всех формул; в добросовестном самообмане всех мнений, как бы ни казались они бесспорными; в зависимости всех мнений и верований от душевных требований нравственного или животного порядка, смотря по обстоятельствам»</w:t>
      </w:r>
      <w:r w:rsidRPr="002D76FB">
        <w:rPr>
          <w:rStyle w:val="a5"/>
          <w:rFonts w:ascii="Times New Roman" w:hAnsi="Times New Roman" w:cs="Times New Roman"/>
          <w:sz w:val="28"/>
          <w:szCs w:val="28"/>
        </w:rPr>
        <w:footnoteReference w:id="13"/>
      </w:r>
      <w:r w:rsidRPr="002D76FB">
        <w:rPr>
          <w:rFonts w:ascii="Times New Roman" w:hAnsi="Times New Roman" w:cs="Times New Roman"/>
          <w:sz w:val="28"/>
          <w:szCs w:val="28"/>
        </w:rPr>
        <w:t>.</w:t>
      </w:r>
    </w:p>
    <w:p w:rsidR="00E110F2" w:rsidRPr="002D76FB" w:rsidRDefault="00E110F2" w:rsidP="00B16455">
      <w:pPr>
        <w:spacing w:after="0" w:line="360" w:lineRule="auto"/>
        <w:ind w:firstLine="709"/>
        <w:jc w:val="both"/>
        <w:rPr>
          <w:rFonts w:ascii="Times New Roman" w:hAnsi="Times New Roman" w:cs="Times New Roman"/>
          <w:sz w:val="28"/>
          <w:szCs w:val="28"/>
        </w:rPr>
      </w:pPr>
      <w:r w:rsidRPr="002D76FB">
        <w:rPr>
          <w:rFonts w:ascii="Times New Roman" w:hAnsi="Times New Roman" w:cs="Times New Roman"/>
          <w:sz w:val="28"/>
          <w:szCs w:val="28"/>
        </w:rPr>
        <w:t xml:space="preserve">В 1844 году Н. П. Гиляров-Платонов с отличием закончил семинарию. Уже в последние годы обучения перед ним стоял непростой выбор, куда пойти дальше. Было четыре основных пути: гражданская служба, дьяконская должность, духовная академия или университет. Будучи глубоко верующим человеком, Н. П. Гиляров-Платонов, однако, не прельщался духовным званием из-за необходимости женитьбы, которая на тот период пугала молодого человека. Вдобавок, перспектива возвращения под надзор епархии в звании рядового священника после профессорской должности скорее разочаровывала семинариста, жаждущего знаний. </w:t>
      </w:r>
    </w:p>
    <w:p w:rsidR="00E110F2" w:rsidRPr="002D76FB" w:rsidRDefault="00564487" w:rsidP="00B16455">
      <w:pPr>
        <w:spacing w:after="0" w:line="360" w:lineRule="auto"/>
        <w:ind w:firstLine="709"/>
        <w:jc w:val="both"/>
        <w:rPr>
          <w:rFonts w:ascii="Times New Roman" w:hAnsi="Times New Roman" w:cs="Times New Roman"/>
          <w:sz w:val="28"/>
          <w:szCs w:val="28"/>
        </w:rPr>
      </w:pPr>
      <w:r w:rsidRPr="002D76FB">
        <w:rPr>
          <w:rFonts w:ascii="Times New Roman" w:hAnsi="Times New Roman" w:cs="Times New Roman"/>
          <w:sz w:val="28"/>
          <w:szCs w:val="28"/>
        </w:rPr>
        <w:t>В то же время он всерье</w:t>
      </w:r>
      <w:r w:rsidR="00E110F2" w:rsidRPr="002D76FB">
        <w:rPr>
          <w:rFonts w:ascii="Times New Roman" w:hAnsi="Times New Roman" w:cs="Times New Roman"/>
          <w:sz w:val="28"/>
          <w:szCs w:val="28"/>
        </w:rPr>
        <w:t>з рассматривал возможность пострижения в монашество с дальнейшей возможностью продвижения вплоть до архиерейства, в случае чего, разумеется, брак и перспектива быть простым сельским священником не грозили. Гражданская служба казалась Н. П. Гилярову-Платонову слишком мелочной, кроме того «любознательность, духовное стремление вдаль были так сильны, что вдруг запереть машину на всем ходу, об этом и представления не возникало»</w:t>
      </w:r>
      <w:r w:rsidR="00E110F2" w:rsidRPr="002D76FB">
        <w:rPr>
          <w:rStyle w:val="a5"/>
          <w:rFonts w:ascii="Times New Roman" w:hAnsi="Times New Roman" w:cs="Times New Roman"/>
          <w:sz w:val="28"/>
          <w:szCs w:val="28"/>
        </w:rPr>
        <w:footnoteReference w:id="14"/>
      </w:r>
      <w:r w:rsidR="00E110F2" w:rsidRPr="002D76FB">
        <w:rPr>
          <w:rFonts w:ascii="Times New Roman" w:hAnsi="Times New Roman" w:cs="Times New Roman"/>
          <w:sz w:val="28"/>
          <w:szCs w:val="28"/>
        </w:rPr>
        <w:t>.</w:t>
      </w:r>
    </w:p>
    <w:p w:rsidR="00E110F2" w:rsidRPr="002D76FB" w:rsidRDefault="00E110F2" w:rsidP="00B16455">
      <w:pPr>
        <w:spacing w:after="0" w:line="360" w:lineRule="auto"/>
        <w:ind w:firstLine="709"/>
        <w:jc w:val="both"/>
        <w:rPr>
          <w:rFonts w:ascii="Times New Roman" w:hAnsi="Times New Roman" w:cs="Times New Roman"/>
          <w:sz w:val="28"/>
          <w:szCs w:val="28"/>
        </w:rPr>
      </w:pPr>
      <w:r w:rsidRPr="002D76FB">
        <w:rPr>
          <w:rFonts w:ascii="Times New Roman" w:hAnsi="Times New Roman" w:cs="Times New Roman"/>
          <w:sz w:val="28"/>
          <w:szCs w:val="28"/>
        </w:rPr>
        <w:t xml:space="preserve">Поэтому единственной альтернативой было прервать семинарское обучение ради университета. От этой идеи Н. П. Гилярова-Платонова </w:t>
      </w:r>
      <w:r w:rsidRPr="002D76FB">
        <w:rPr>
          <w:rFonts w:ascii="Times New Roman" w:hAnsi="Times New Roman" w:cs="Times New Roman"/>
          <w:sz w:val="28"/>
          <w:szCs w:val="28"/>
        </w:rPr>
        <w:lastRenderedPageBreak/>
        <w:t>настоятельно отговорил брат, опасавшийся, что, в случае неудачи с поступлением в университет, бывший семинарист так и останется «получеловеком». Его убеждения подействовали настолько сильно, что Н. П. Гиляров-Платонов стал опасаться, что провалит вступительные экзамены в университет в принципе и, в результате, доучившись в семинарии, поступил в Московскую духовную академию.</w:t>
      </w:r>
    </w:p>
    <w:p w:rsidR="00E110F2" w:rsidRPr="002D76FB" w:rsidRDefault="00E110F2" w:rsidP="00B16455">
      <w:pPr>
        <w:spacing w:after="0" w:line="360" w:lineRule="auto"/>
        <w:ind w:firstLine="709"/>
        <w:jc w:val="both"/>
        <w:rPr>
          <w:rFonts w:ascii="Times New Roman" w:hAnsi="Times New Roman" w:cs="Times New Roman"/>
          <w:sz w:val="28"/>
          <w:szCs w:val="28"/>
        </w:rPr>
      </w:pPr>
      <w:r w:rsidRPr="002D76FB">
        <w:rPr>
          <w:rFonts w:ascii="Times New Roman" w:hAnsi="Times New Roman" w:cs="Times New Roman"/>
          <w:sz w:val="28"/>
          <w:szCs w:val="28"/>
        </w:rPr>
        <w:t>Годы, проведенные там, он вспоминал гораздо теплее, чем время обучения в училище и семинарии: «Академии же моя вечная признательность, что давала простор моей внутренней жизни. Она мне снисходила, даже баловала меня. На целые месяцы уезжал я в Москву в течение учебного курса, чтобы изучением писателей, которых не находил в академической библиотеке, заполнять оказывавшиеся пробелы. В последний год студенчества мне отведена была даже профессорская квартира, чтобы общежитие своим многолюдством не нар</w:t>
      </w:r>
      <w:r w:rsidR="008654ED" w:rsidRPr="002D76FB">
        <w:rPr>
          <w:rFonts w:ascii="Times New Roman" w:hAnsi="Times New Roman" w:cs="Times New Roman"/>
          <w:sz w:val="28"/>
          <w:szCs w:val="28"/>
        </w:rPr>
        <w:t>ушало моего углубленного труда &lt;…&gt;</w:t>
      </w:r>
      <w:r w:rsidRPr="002D76FB">
        <w:rPr>
          <w:rFonts w:ascii="Times New Roman" w:hAnsi="Times New Roman" w:cs="Times New Roman"/>
          <w:sz w:val="28"/>
          <w:szCs w:val="28"/>
        </w:rPr>
        <w:t xml:space="preserve"> Воспоминания об этом не могут меня не трогать и обязывают отнестись к месту окончательного образования моего и начального служения с теми же словами, с какими обращалась библейская песнь к Иерусалиму: «Забудь меня рука моя, я тебя не забуду»</w:t>
      </w:r>
      <w:r w:rsidRPr="002D76FB">
        <w:rPr>
          <w:rStyle w:val="a5"/>
          <w:rFonts w:ascii="Times New Roman" w:hAnsi="Times New Roman" w:cs="Times New Roman"/>
          <w:sz w:val="28"/>
          <w:szCs w:val="28"/>
        </w:rPr>
        <w:footnoteReference w:id="15"/>
      </w:r>
      <w:r w:rsidRPr="002D76FB">
        <w:rPr>
          <w:rFonts w:ascii="Times New Roman" w:hAnsi="Times New Roman" w:cs="Times New Roman"/>
          <w:sz w:val="28"/>
          <w:szCs w:val="28"/>
        </w:rPr>
        <w:t xml:space="preserve">. </w:t>
      </w:r>
    </w:p>
    <w:p w:rsidR="00E110F2" w:rsidRPr="002D76FB" w:rsidRDefault="00E110F2" w:rsidP="00B16455">
      <w:pPr>
        <w:spacing w:after="0" w:line="360" w:lineRule="auto"/>
        <w:ind w:firstLine="709"/>
        <w:jc w:val="both"/>
        <w:rPr>
          <w:rFonts w:ascii="Times New Roman" w:hAnsi="Times New Roman" w:cs="Times New Roman"/>
          <w:sz w:val="28"/>
          <w:szCs w:val="28"/>
        </w:rPr>
      </w:pPr>
      <w:r w:rsidRPr="002D76FB">
        <w:rPr>
          <w:rFonts w:ascii="Times New Roman" w:hAnsi="Times New Roman" w:cs="Times New Roman"/>
          <w:sz w:val="28"/>
          <w:szCs w:val="28"/>
        </w:rPr>
        <w:t>По свидетельству князя Н. В. Шаховского, время преподавания в Московской духовной академии Н. П. Гиляров-Платонов называл лучшим в своей жизни</w:t>
      </w:r>
      <w:r w:rsidRPr="002D76FB">
        <w:rPr>
          <w:rStyle w:val="a5"/>
          <w:rFonts w:ascii="Times New Roman" w:hAnsi="Times New Roman" w:cs="Times New Roman"/>
          <w:sz w:val="28"/>
          <w:szCs w:val="28"/>
        </w:rPr>
        <w:footnoteReference w:id="16"/>
      </w:r>
      <w:r w:rsidRPr="002D76FB">
        <w:rPr>
          <w:rFonts w:ascii="Times New Roman" w:hAnsi="Times New Roman" w:cs="Times New Roman"/>
          <w:sz w:val="28"/>
          <w:szCs w:val="28"/>
        </w:rPr>
        <w:t>. То же самое публицист писал А. С. Суворину.</w:t>
      </w:r>
    </w:p>
    <w:p w:rsidR="00E110F2" w:rsidRPr="002D76FB" w:rsidRDefault="00E110F2" w:rsidP="00B16455">
      <w:pPr>
        <w:spacing w:after="0" w:line="360" w:lineRule="auto"/>
        <w:ind w:firstLine="709"/>
        <w:jc w:val="both"/>
        <w:rPr>
          <w:rFonts w:ascii="Times New Roman" w:hAnsi="Times New Roman" w:cs="Times New Roman"/>
          <w:sz w:val="28"/>
          <w:szCs w:val="28"/>
        </w:rPr>
      </w:pPr>
      <w:r w:rsidRPr="002D76FB">
        <w:rPr>
          <w:rFonts w:ascii="Times New Roman" w:hAnsi="Times New Roman" w:cs="Times New Roman"/>
          <w:sz w:val="28"/>
          <w:szCs w:val="28"/>
        </w:rPr>
        <w:t>Как можно заметить по автобиографической прозе, Н. П. Гиляров-Платонов был человеком самокритичным и старался откровенно говорить о всех странн</w:t>
      </w:r>
      <w:r w:rsidR="00564487" w:rsidRPr="002D76FB">
        <w:rPr>
          <w:rFonts w:ascii="Times New Roman" w:hAnsi="Times New Roman" w:cs="Times New Roman"/>
          <w:sz w:val="28"/>
          <w:szCs w:val="28"/>
        </w:rPr>
        <w:t>остях своего характера. Не обоше</w:t>
      </w:r>
      <w:r w:rsidRPr="002D76FB">
        <w:rPr>
          <w:rFonts w:ascii="Times New Roman" w:hAnsi="Times New Roman" w:cs="Times New Roman"/>
          <w:sz w:val="28"/>
          <w:szCs w:val="28"/>
        </w:rPr>
        <w:t xml:space="preserve">л он вниманием и ту, о зачатках которой мы говорили в связи с почти затворническим детством, травлей в училище в детские годы и с цитатой В. А. Гиляровского годами позже. В </w:t>
      </w:r>
      <w:r w:rsidRPr="002D76FB">
        <w:rPr>
          <w:rFonts w:ascii="Times New Roman" w:hAnsi="Times New Roman" w:cs="Times New Roman"/>
          <w:sz w:val="28"/>
          <w:szCs w:val="28"/>
        </w:rPr>
        <w:lastRenderedPageBreak/>
        <w:t xml:space="preserve">общих чертах это можно охарактеризовать как чрезмерную замкнутость в себе и скромность, </w:t>
      </w:r>
      <w:proofErr w:type="spellStart"/>
      <w:r w:rsidRPr="002D76FB">
        <w:rPr>
          <w:rFonts w:ascii="Times New Roman" w:hAnsi="Times New Roman" w:cs="Times New Roman"/>
          <w:sz w:val="28"/>
          <w:szCs w:val="28"/>
        </w:rPr>
        <w:t>интровертный</w:t>
      </w:r>
      <w:proofErr w:type="spellEnd"/>
      <w:r w:rsidRPr="002D76FB">
        <w:rPr>
          <w:rFonts w:ascii="Times New Roman" w:hAnsi="Times New Roman" w:cs="Times New Roman"/>
          <w:sz w:val="28"/>
          <w:szCs w:val="28"/>
        </w:rPr>
        <w:t xml:space="preserve"> тип личности. Например, сам Н. П. Гиляров-Платонов вспоминает, что свои взгляды при устном общении он старался выражать безличными конструкциями (например, вместо «я полагаю» говорил «есть мнение») из-за опасения, что его мнение раскритикуют в силу недостаточной компетентности</w:t>
      </w:r>
      <w:r w:rsidRPr="002D76FB">
        <w:rPr>
          <w:rStyle w:val="a5"/>
          <w:rFonts w:ascii="Times New Roman" w:hAnsi="Times New Roman" w:cs="Times New Roman"/>
          <w:sz w:val="28"/>
          <w:szCs w:val="28"/>
        </w:rPr>
        <w:footnoteReference w:id="17"/>
      </w:r>
      <w:r w:rsidRPr="002D76FB">
        <w:rPr>
          <w:rFonts w:ascii="Times New Roman" w:hAnsi="Times New Roman" w:cs="Times New Roman"/>
          <w:sz w:val="28"/>
          <w:szCs w:val="28"/>
        </w:rPr>
        <w:t>.</w:t>
      </w:r>
    </w:p>
    <w:p w:rsidR="00E110F2" w:rsidRDefault="00E110F2" w:rsidP="00B16455">
      <w:pPr>
        <w:spacing w:after="0" w:line="360" w:lineRule="auto"/>
        <w:ind w:firstLine="709"/>
        <w:jc w:val="both"/>
        <w:rPr>
          <w:rFonts w:ascii="Times New Roman" w:hAnsi="Times New Roman" w:cs="Times New Roman"/>
          <w:sz w:val="28"/>
          <w:szCs w:val="28"/>
        </w:rPr>
      </w:pPr>
      <w:r w:rsidRPr="002D76FB">
        <w:rPr>
          <w:rFonts w:ascii="Times New Roman" w:hAnsi="Times New Roman" w:cs="Times New Roman"/>
          <w:sz w:val="28"/>
          <w:szCs w:val="28"/>
        </w:rPr>
        <w:t>Можно сказать, что детство и юношество было важнейшим временем для формирования мировоззрения Н. П. Гилярова-Платонова. Уже по этому периоду можно понять, что сын священника, принадлежащий к духовному сословию в четвертом поколении, выпускник одного из худших училищ в Московской епархии, вырастал в неординарную личность. В силу взглядов Н. П. Гилярова-Платонова, в его жизни случались обстоятельства, которые значительным образом влияли если не на мировоззрение, то на его судьбу. Рассмотрим од</w:t>
      </w:r>
      <w:r w:rsidR="006E30DA">
        <w:rPr>
          <w:rFonts w:ascii="Times New Roman" w:hAnsi="Times New Roman" w:cs="Times New Roman"/>
          <w:sz w:val="28"/>
          <w:szCs w:val="28"/>
        </w:rPr>
        <w:t>ин из ярких примеров подробнее.</w:t>
      </w:r>
    </w:p>
    <w:p w:rsidR="008966A0" w:rsidRPr="002D76FB" w:rsidRDefault="008966A0" w:rsidP="006E30DA">
      <w:pPr>
        <w:spacing w:after="0" w:line="360" w:lineRule="auto"/>
        <w:ind w:firstLine="709"/>
        <w:jc w:val="both"/>
        <w:rPr>
          <w:rFonts w:ascii="Times New Roman" w:hAnsi="Times New Roman" w:cs="Times New Roman"/>
          <w:sz w:val="28"/>
          <w:szCs w:val="28"/>
        </w:rPr>
      </w:pPr>
    </w:p>
    <w:p w:rsidR="005E1912" w:rsidRPr="002D76FB" w:rsidRDefault="00E110F2" w:rsidP="008966A0">
      <w:pPr>
        <w:pStyle w:val="2"/>
      </w:pPr>
      <w:bookmarkStart w:id="4" w:name="_Toc450953352"/>
      <w:r w:rsidRPr="002D76FB">
        <w:t>1.2.</w:t>
      </w:r>
      <w:r w:rsidR="00C573F2">
        <w:t> </w:t>
      </w:r>
      <w:r w:rsidRPr="002D76FB">
        <w:t>Н.</w:t>
      </w:r>
      <w:r w:rsidR="00C573F2">
        <w:rPr>
          <w:lang w:val="en-US"/>
        </w:rPr>
        <w:t> </w:t>
      </w:r>
      <w:r w:rsidRPr="002D76FB">
        <w:t>П</w:t>
      </w:r>
      <w:r w:rsidR="00C573F2">
        <w:t>. </w:t>
      </w:r>
      <w:r w:rsidRPr="002D76FB">
        <w:t>Гиляров-Платонов и митрополит Филарет</w:t>
      </w:r>
      <w:bookmarkEnd w:id="4"/>
    </w:p>
    <w:p w:rsidR="008966A0" w:rsidRDefault="008966A0" w:rsidP="002D76FB">
      <w:pPr>
        <w:spacing w:after="0" w:line="360" w:lineRule="auto"/>
        <w:ind w:firstLine="709"/>
        <w:jc w:val="both"/>
        <w:rPr>
          <w:rFonts w:ascii="Times New Roman" w:hAnsi="Times New Roman" w:cs="Times New Roman"/>
          <w:sz w:val="28"/>
          <w:szCs w:val="28"/>
        </w:rPr>
      </w:pPr>
    </w:p>
    <w:p w:rsidR="00E110F2" w:rsidRPr="002D76FB" w:rsidRDefault="00E110F2" w:rsidP="00B16455">
      <w:pPr>
        <w:spacing w:after="0" w:line="360" w:lineRule="auto"/>
        <w:ind w:firstLine="709"/>
        <w:jc w:val="both"/>
        <w:rPr>
          <w:rFonts w:ascii="Times New Roman" w:hAnsi="Times New Roman" w:cs="Times New Roman"/>
          <w:sz w:val="28"/>
          <w:szCs w:val="28"/>
        </w:rPr>
      </w:pPr>
      <w:r w:rsidRPr="002D76FB">
        <w:rPr>
          <w:rFonts w:ascii="Times New Roman" w:hAnsi="Times New Roman" w:cs="Times New Roman"/>
          <w:sz w:val="28"/>
          <w:szCs w:val="28"/>
        </w:rPr>
        <w:t xml:space="preserve">Рассказывая о судьбе и об особенностях мировоззрения Н. П. Гилярова-Платонова, нельзя обойти стороной его сложные взаимоотношения с одним из крупнейших представителей православного богословия </w:t>
      </w:r>
      <w:r w:rsidRPr="002D76FB">
        <w:rPr>
          <w:rFonts w:ascii="Times New Roman" w:hAnsi="Times New Roman" w:cs="Times New Roman"/>
          <w:sz w:val="28"/>
          <w:szCs w:val="28"/>
          <w:lang w:val="en-US"/>
        </w:rPr>
        <w:t>XIX</w:t>
      </w:r>
      <w:r w:rsidRPr="002D76FB">
        <w:rPr>
          <w:rFonts w:ascii="Times New Roman" w:hAnsi="Times New Roman" w:cs="Times New Roman"/>
          <w:sz w:val="28"/>
          <w:szCs w:val="28"/>
        </w:rPr>
        <w:t xml:space="preserve"> века – митрополитом Филаретом (Дроздовым).</w:t>
      </w:r>
    </w:p>
    <w:p w:rsidR="00E110F2" w:rsidRPr="002D76FB" w:rsidRDefault="00E110F2" w:rsidP="00B16455">
      <w:pPr>
        <w:spacing w:after="0" w:line="360" w:lineRule="auto"/>
        <w:ind w:firstLine="709"/>
        <w:jc w:val="both"/>
        <w:rPr>
          <w:rFonts w:ascii="Times New Roman" w:hAnsi="Times New Roman" w:cs="Times New Roman"/>
          <w:sz w:val="28"/>
          <w:szCs w:val="28"/>
        </w:rPr>
      </w:pPr>
      <w:r w:rsidRPr="002D76FB">
        <w:rPr>
          <w:rFonts w:ascii="Times New Roman" w:hAnsi="Times New Roman" w:cs="Times New Roman"/>
          <w:sz w:val="28"/>
          <w:szCs w:val="28"/>
        </w:rPr>
        <w:t>Итак, Н. П. Гиляров-Платонов и митрополит Филарет были родом из одного города и отец первого учился на несколько классов старше второго. Будущий публицис</w:t>
      </w:r>
      <w:r w:rsidR="00564487" w:rsidRPr="002D76FB">
        <w:rPr>
          <w:rFonts w:ascii="Times New Roman" w:hAnsi="Times New Roman" w:cs="Times New Roman"/>
          <w:sz w:val="28"/>
          <w:szCs w:val="28"/>
        </w:rPr>
        <w:t>т впервые увидел митрополита еще</w:t>
      </w:r>
      <w:r w:rsidRPr="002D76FB">
        <w:rPr>
          <w:rFonts w:ascii="Times New Roman" w:hAnsi="Times New Roman" w:cs="Times New Roman"/>
          <w:sz w:val="28"/>
          <w:szCs w:val="28"/>
        </w:rPr>
        <w:t xml:space="preserve"> будучи учеником Коломенского духовного училища, когда тот приезжал погостить на родину.</w:t>
      </w:r>
    </w:p>
    <w:p w:rsidR="00E110F2" w:rsidRPr="002D76FB" w:rsidRDefault="00E110F2" w:rsidP="00B16455">
      <w:pPr>
        <w:spacing w:after="0" w:line="360" w:lineRule="auto"/>
        <w:ind w:firstLine="709"/>
        <w:jc w:val="both"/>
        <w:rPr>
          <w:rFonts w:ascii="Times New Roman" w:hAnsi="Times New Roman" w:cs="Times New Roman"/>
          <w:sz w:val="28"/>
          <w:szCs w:val="28"/>
        </w:rPr>
      </w:pPr>
      <w:r w:rsidRPr="002D76FB">
        <w:rPr>
          <w:rFonts w:ascii="Times New Roman" w:hAnsi="Times New Roman" w:cs="Times New Roman"/>
          <w:sz w:val="28"/>
          <w:szCs w:val="28"/>
        </w:rPr>
        <w:t>В Московской духовной академии, куда Н. П. Г</w:t>
      </w:r>
      <w:r w:rsidR="00C573F2">
        <w:rPr>
          <w:rFonts w:ascii="Times New Roman" w:hAnsi="Times New Roman" w:cs="Times New Roman"/>
          <w:sz w:val="28"/>
          <w:szCs w:val="28"/>
        </w:rPr>
        <w:t>иляров-Платонов поступил в 1844 </w:t>
      </w:r>
      <w:r w:rsidRPr="002D76FB">
        <w:rPr>
          <w:rFonts w:ascii="Times New Roman" w:hAnsi="Times New Roman" w:cs="Times New Roman"/>
          <w:sz w:val="28"/>
          <w:szCs w:val="28"/>
        </w:rPr>
        <w:t xml:space="preserve">году, митрополит Филарет, фактически, был главным и единственным ревизором, по специальному назначению от Священного </w:t>
      </w:r>
      <w:r w:rsidRPr="002D76FB">
        <w:rPr>
          <w:rFonts w:ascii="Times New Roman" w:hAnsi="Times New Roman" w:cs="Times New Roman"/>
          <w:sz w:val="28"/>
          <w:szCs w:val="28"/>
        </w:rPr>
        <w:lastRenderedPageBreak/>
        <w:t>синода. Он посещал экзамены и тщательно следил за тем, как велись хозяйственные дела в Академии. Поэтому, рано или поздно, их пути должны были пересечься.</w:t>
      </w:r>
    </w:p>
    <w:p w:rsidR="00E110F2" w:rsidRPr="002D76FB" w:rsidRDefault="00E110F2" w:rsidP="00B16455">
      <w:pPr>
        <w:spacing w:after="0" w:line="360" w:lineRule="auto"/>
        <w:ind w:firstLine="709"/>
        <w:jc w:val="both"/>
        <w:rPr>
          <w:rFonts w:ascii="Times New Roman" w:hAnsi="Times New Roman" w:cs="Times New Roman"/>
          <w:sz w:val="28"/>
          <w:szCs w:val="28"/>
        </w:rPr>
      </w:pPr>
      <w:r w:rsidRPr="002D76FB">
        <w:rPr>
          <w:rFonts w:ascii="Times New Roman" w:hAnsi="Times New Roman" w:cs="Times New Roman"/>
          <w:sz w:val="28"/>
          <w:szCs w:val="28"/>
        </w:rPr>
        <w:t xml:space="preserve">Первые конфликты возникли, когда Н. П. Гиляров-Платонов защищал </w:t>
      </w:r>
      <w:proofErr w:type="spellStart"/>
      <w:r w:rsidRPr="002D76FB">
        <w:rPr>
          <w:rFonts w:ascii="Times New Roman" w:hAnsi="Times New Roman" w:cs="Times New Roman"/>
          <w:sz w:val="28"/>
          <w:szCs w:val="28"/>
        </w:rPr>
        <w:t>полукурсовую</w:t>
      </w:r>
      <w:proofErr w:type="spellEnd"/>
      <w:r w:rsidRPr="002D76FB">
        <w:rPr>
          <w:rFonts w:ascii="Times New Roman" w:hAnsi="Times New Roman" w:cs="Times New Roman"/>
          <w:sz w:val="28"/>
          <w:szCs w:val="28"/>
        </w:rPr>
        <w:t xml:space="preserve"> диссертацию на тему «Об онтологии Гегеля рассуждение» и, два года спустя, магистерскую диссертацию «О потребности вочеловечения Сына Божия для спасения рода человеческого»</w:t>
      </w:r>
      <w:r w:rsidRPr="002D76FB">
        <w:rPr>
          <w:rStyle w:val="a5"/>
          <w:rFonts w:ascii="Times New Roman" w:hAnsi="Times New Roman" w:cs="Times New Roman"/>
          <w:sz w:val="28"/>
          <w:szCs w:val="28"/>
        </w:rPr>
        <w:footnoteReference w:id="18"/>
      </w:r>
      <w:r w:rsidRPr="002D76FB">
        <w:rPr>
          <w:rFonts w:ascii="Times New Roman" w:hAnsi="Times New Roman" w:cs="Times New Roman"/>
          <w:sz w:val="28"/>
          <w:szCs w:val="28"/>
        </w:rPr>
        <w:t xml:space="preserve">. Реакцию митрополита во время защиты на экзамене сам Н. П. Гиляров-Платонов вспоминал в письме к А. С. Суворину: «Филарет, </w:t>
      </w:r>
      <w:proofErr w:type="spellStart"/>
      <w:r w:rsidRPr="002D76FB">
        <w:rPr>
          <w:rFonts w:ascii="Times New Roman" w:hAnsi="Times New Roman" w:cs="Times New Roman"/>
          <w:sz w:val="28"/>
          <w:szCs w:val="28"/>
        </w:rPr>
        <w:t>председательствовавш</w:t>
      </w:r>
      <w:proofErr w:type="spellEnd"/>
      <w:r w:rsidRPr="002D76FB">
        <w:rPr>
          <w:rFonts w:ascii="Times New Roman" w:hAnsi="Times New Roman" w:cs="Times New Roman"/>
          <w:sz w:val="28"/>
          <w:szCs w:val="28"/>
        </w:rPr>
        <w:t>[</w:t>
      </w:r>
      <w:proofErr w:type="spellStart"/>
      <w:r w:rsidRPr="002D76FB">
        <w:rPr>
          <w:rFonts w:ascii="Times New Roman" w:hAnsi="Times New Roman" w:cs="Times New Roman"/>
          <w:sz w:val="28"/>
          <w:szCs w:val="28"/>
        </w:rPr>
        <w:t>ий</w:t>
      </w:r>
      <w:proofErr w:type="spellEnd"/>
      <w:r w:rsidRPr="002D76FB">
        <w:rPr>
          <w:rFonts w:ascii="Times New Roman" w:hAnsi="Times New Roman" w:cs="Times New Roman"/>
          <w:sz w:val="28"/>
          <w:szCs w:val="28"/>
        </w:rPr>
        <w:t>] на конференции, нашел в диссертации философский ду</w:t>
      </w:r>
      <w:r w:rsidR="00CC24CE">
        <w:rPr>
          <w:rFonts w:ascii="Times New Roman" w:hAnsi="Times New Roman" w:cs="Times New Roman"/>
          <w:sz w:val="28"/>
          <w:szCs w:val="28"/>
        </w:rPr>
        <w:t xml:space="preserve">х, напомнил в обвинение, что я </w:t>
      </w:r>
      <w:r w:rsidR="00553B28">
        <w:rPr>
          <w:rFonts w:ascii="Times New Roman" w:hAnsi="Times New Roman" w:cs="Times New Roman"/>
          <w:sz w:val="28"/>
          <w:szCs w:val="28"/>
        </w:rPr>
        <w:t>"</w:t>
      </w:r>
      <w:r w:rsidR="00CC24CE">
        <w:rPr>
          <w:rFonts w:ascii="Times New Roman" w:hAnsi="Times New Roman" w:cs="Times New Roman"/>
          <w:sz w:val="28"/>
          <w:szCs w:val="28"/>
        </w:rPr>
        <w:t>хорошо учился философии</w:t>
      </w:r>
      <w:r w:rsidR="00553B28">
        <w:rPr>
          <w:rFonts w:ascii="Times New Roman" w:hAnsi="Times New Roman" w:cs="Times New Roman"/>
          <w:sz w:val="28"/>
          <w:szCs w:val="28"/>
        </w:rPr>
        <w:t>"</w:t>
      </w:r>
      <w:r w:rsidRPr="002D76FB">
        <w:rPr>
          <w:rFonts w:ascii="Times New Roman" w:hAnsi="Times New Roman" w:cs="Times New Roman"/>
          <w:sz w:val="28"/>
          <w:szCs w:val="28"/>
        </w:rPr>
        <w:t>; пытался ужаснуть тем, что венские студенты производят революции. Большего, впрочем, не последовало. Он лишил меня лишь первого места, под которым значился я в студенческом списке»</w:t>
      </w:r>
      <w:r w:rsidRPr="002D76FB">
        <w:rPr>
          <w:rStyle w:val="a5"/>
          <w:rFonts w:ascii="Times New Roman" w:hAnsi="Times New Roman" w:cs="Times New Roman"/>
          <w:sz w:val="28"/>
          <w:szCs w:val="28"/>
        </w:rPr>
        <w:footnoteReference w:id="19"/>
      </w:r>
      <w:r w:rsidRPr="002D76FB">
        <w:rPr>
          <w:rFonts w:ascii="Times New Roman" w:hAnsi="Times New Roman" w:cs="Times New Roman"/>
          <w:sz w:val="28"/>
          <w:szCs w:val="28"/>
        </w:rPr>
        <w:t>. Разница между поколениями была слишком велика: митрополит Филарет действительно считал, что философский рационализм вредит богословским исследованиям.</w:t>
      </w:r>
    </w:p>
    <w:p w:rsidR="00E110F2" w:rsidRPr="002D76FB" w:rsidRDefault="00E110F2" w:rsidP="00B16455">
      <w:pPr>
        <w:spacing w:after="0" w:line="360" w:lineRule="auto"/>
        <w:ind w:firstLine="709"/>
        <w:jc w:val="both"/>
        <w:rPr>
          <w:rFonts w:ascii="Times New Roman" w:hAnsi="Times New Roman" w:cs="Times New Roman"/>
          <w:sz w:val="28"/>
          <w:szCs w:val="28"/>
        </w:rPr>
      </w:pPr>
      <w:r w:rsidRPr="002D76FB">
        <w:rPr>
          <w:rFonts w:ascii="Times New Roman" w:hAnsi="Times New Roman" w:cs="Times New Roman"/>
          <w:sz w:val="28"/>
          <w:szCs w:val="28"/>
        </w:rPr>
        <w:t>Стоит отметить, что проблемы у Н. П. Гилярова-Платонова возникали уже на стадии формулировки темы работы. Так, в письме к И.Ф. </w:t>
      </w:r>
      <w:proofErr w:type="spellStart"/>
      <w:r w:rsidRPr="002D76FB">
        <w:rPr>
          <w:rFonts w:ascii="Times New Roman" w:hAnsi="Times New Roman" w:cs="Times New Roman"/>
          <w:sz w:val="28"/>
          <w:szCs w:val="28"/>
        </w:rPr>
        <w:t>Романову-Рцы</w:t>
      </w:r>
      <w:proofErr w:type="spellEnd"/>
      <w:r w:rsidRPr="002D76FB">
        <w:rPr>
          <w:rFonts w:ascii="Times New Roman" w:hAnsi="Times New Roman" w:cs="Times New Roman"/>
          <w:sz w:val="28"/>
          <w:szCs w:val="28"/>
        </w:rPr>
        <w:t xml:space="preserve">, он рассказывает, что первоначально ему дали тему магистерской диссертации под названием «О необходимости воплощения Божия». Студент возмутился подобной формулировке и попытался уговорить ректора дать ему другую тему, поскольку, по его мнению, индуктивно к необходимости прибегнуть было нельзя, а </w:t>
      </w:r>
      <w:proofErr w:type="spellStart"/>
      <w:r w:rsidRPr="002D76FB">
        <w:rPr>
          <w:rFonts w:ascii="Times New Roman" w:hAnsi="Times New Roman" w:cs="Times New Roman"/>
          <w:sz w:val="28"/>
          <w:szCs w:val="28"/>
        </w:rPr>
        <w:t>дедуктивно</w:t>
      </w:r>
      <w:proofErr w:type="spellEnd"/>
      <w:r w:rsidRPr="002D76FB">
        <w:rPr>
          <w:rFonts w:ascii="Times New Roman" w:hAnsi="Times New Roman" w:cs="Times New Roman"/>
          <w:sz w:val="28"/>
          <w:szCs w:val="28"/>
        </w:rPr>
        <w:t xml:space="preserve"> пришлось бы искать нечто более высшее, чем Бог. Однако ректор не мог ослушаться приказа, поступившего напрямую от Филарета, поэтому единственное, чего добился упорный </w:t>
      </w:r>
      <w:r w:rsidRPr="002D76FB">
        <w:rPr>
          <w:rFonts w:ascii="Times New Roman" w:hAnsi="Times New Roman" w:cs="Times New Roman"/>
          <w:sz w:val="28"/>
          <w:szCs w:val="28"/>
        </w:rPr>
        <w:lastRenderedPageBreak/>
        <w:t>студент – изменение в формулировке темы. Вместо жесткого «о необходимости» появилось «о потребности»</w:t>
      </w:r>
      <w:r w:rsidRPr="002D76FB">
        <w:rPr>
          <w:rStyle w:val="a5"/>
          <w:rFonts w:ascii="Times New Roman" w:hAnsi="Times New Roman" w:cs="Times New Roman"/>
          <w:sz w:val="28"/>
          <w:szCs w:val="28"/>
        </w:rPr>
        <w:footnoteReference w:id="20"/>
      </w:r>
      <w:r w:rsidRPr="002D76FB">
        <w:rPr>
          <w:rFonts w:ascii="Times New Roman" w:hAnsi="Times New Roman" w:cs="Times New Roman"/>
          <w:sz w:val="28"/>
          <w:szCs w:val="28"/>
        </w:rPr>
        <w:t>.</w:t>
      </w:r>
    </w:p>
    <w:p w:rsidR="00E110F2" w:rsidRPr="002D76FB" w:rsidRDefault="00E110F2" w:rsidP="00B16455">
      <w:pPr>
        <w:spacing w:after="0" w:line="360" w:lineRule="auto"/>
        <w:ind w:firstLine="709"/>
        <w:jc w:val="both"/>
        <w:rPr>
          <w:rFonts w:ascii="Times New Roman" w:hAnsi="Times New Roman" w:cs="Times New Roman"/>
          <w:sz w:val="28"/>
          <w:szCs w:val="28"/>
        </w:rPr>
      </w:pPr>
      <w:r w:rsidRPr="002D76FB">
        <w:rPr>
          <w:rFonts w:ascii="Times New Roman" w:hAnsi="Times New Roman" w:cs="Times New Roman"/>
          <w:sz w:val="28"/>
          <w:szCs w:val="28"/>
        </w:rPr>
        <w:t xml:space="preserve">Как выяснилось позже, в таком критическом отзыве митрополита Филарета невольно оказался виновен тот самый ректор академии, </w:t>
      </w:r>
      <w:r w:rsidR="00C573F2">
        <w:rPr>
          <w:rFonts w:ascii="Times New Roman" w:hAnsi="Times New Roman" w:cs="Times New Roman"/>
          <w:sz w:val="28"/>
          <w:szCs w:val="28"/>
        </w:rPr>
        <w:t>архимандрит Алексий </w:t>
      </w:r>
      <w:r w:rsidRPr="002D76FB">
        <w:rPr>
          <w:rFonts w:ascii="Times New Roman" w:hAnsi="Times New Roman" w:cs="Times New Roman"/>
          <w:sz w:val="28"/>
          <w:szCs w:val="28"/>
        </w:rPr>
        <w:t>(</w:t>
      </w:r>
      <w:proofErr w:type="spellStart"/>
      <w:r w:rsidRPr="002D76FB">
        <w:rPr>
          <w:rFonts w:ascii="Times New Roman" w:hAnsi="Times New Roman" w:cs="Times New Roman"/>
          <w:sz w:val="28"/>
          <w:szCs w:val="28"/>
        </w:rPr>
        <w:t>Ржаницын</w:t>
      </w:r>
      <w:proofErr w:type="spellEnd"/>
      <w:r w:rsidRPr="002D76FB">
        <w:rPr>
          <w:rFonts w:ascii="Times New Roman" w:hAnsi="Times New Roman" w:cs="Times New Roman"/>
          <w:sz w:val="28"/>
          <w:szCs w:val="28"/>
        </w:rPr>
        <w:t>), любимцем которого был Н. П. Гиляров-Платонов. Как вспоминал один из лучших друзей Н. П. Гилярова-Платонова, В. М. Сперанский, Алексий решил похвастаться рассуждениями своего любимого ученика перед митрополитом и стал упрашивать того прочитать работу студента. Филарет не собирался этого делать, отвечая архиерею, что хорошо наслышан о способностях Н. П. Гилярова-Платонова, однако ректор продолжал настаивать. Филарет начал читать с неохотой и придираться к словам. Алексий стал защищать студента, чем вызвал еще большее раздражение митрополита</w:t>
      </w:r>
      <w:r w:rsidRPr="002D76FB">
        <w:rPr>
          <w:rStyle w:val="a5"/>
          <w:rFonts w:ascii="Times New Roman" w:hAnsi="Times New Roman" w:cs="Times New Roman"/>
          <w:sz w:val="28"/>
          <w:szCs w:val="28"/>
        </w:rPr>
        <w:footnoteReference w:id="21"/>
      </w:r>
      <w:r w:rsidRPr="002D76FB">
        <w:rPr>
          <w:rFonts w:ascii="Times New Roman" w:hAnsi="Times New Roman" w:cs="Times New Roman"/>
          <w:sz w:val="28"/>
          <w:szCs w:val="28"/>
        </w:rPr>
        <w:t>. В итоге никакие увещевания, в том числе то, что студент носит почетную фамилию Платонов, которую он получил за работу по Гегелю, не убедили Филарета, и он, снял Н. П. Гилярова-Платонова с первого места.</w:t>
      </w:r>
    </w:p>
    <w:p w:rsidR="00E110F2" w:rsidRPr="002D76FB" w:rsidRDefault="00E110F2" w:rsidP="00B16455">
      <w:pPr>
        <w:spacing w:after="0" w:line="360" w:lineRule="auto"/>
        <w:ind w:firstLine="709"/>
        <w:jc w:val="both"/>
        <w:rPr>
          <w:rFonts w:ascii="Times New Roman" w:hAnsi="Times New Roman" w:cs="Times New Roman"/>
          <w:sz w:val="28"/>
          <w:szCs w:val="28"/>
        </w:rPr>
      </w:pPr>
      <w:r w:rsidRPr="002D76FB">
        <w:rPr>
          <w:rFonts w:ascii="Times New Roman" w:hAnsi="Times New Roman" w:cs="Times New Roman"/>
          <w:sz w:val="28"/>
          <w:szCs w:val="28"/>
        </w:rPr>
        <w:t>По мнению А. П. Дмитриева, одной из причин такого отторжения, помимо излишней настойчивости архимандрита Алексия, было то, что у студента и митрополита расходились взгляды на стилевые особенности богословских работ и на исследовательский инструментарий</w:t>
      </w:r>
      <w:r w:rsidRPr="002D76FB">
        <w:rPr>
          <w:rStyle w:val="a5"/>
          <w:rFonts w:ascii="Times New Roman" w:hAnsi="Times New Roman" w:cs="Times New Roman"/>
          <w:sz w:val="28"/>
          <w:szCs w:val="28"/>
        </w:rPr>
        <w:footnoteReference w:id="22"/>
      </w:r>
      <w:r w:rsidRPr="002D76FB">
        <w:rPr>
          <w:rFonts w:ascii="Times New Roman" w:hAnsi="Times New Roman" w:cs="Times New Roman"/>
          <w:sz w:val="28"/>
          <w:szCs w:val="28"/>
        </w:rPr>
        <w:t>. Разница в стилевых взглядах косвенно подтверждается позже самим Н. П. Гиляров</w:t>
      </w:r>
      <w:r w:rsidR="00564487" w:rsidRPr="002D76FB">
        <w:rPr>
          <w:rFonts w:ascii="Times New Roman" w:hAnsi="Times New Roman" w:cs="Times New Roman"/>
          <w:sz w:val="28"/>
          <w:szCs w:val="28"/>
        </w:rPr>
        <w:t>ым-Платоновым: «Несколько оживле</w:t>
      </w:r>
      <w:r w:rsidRPr="002D76FB">
        <w:rPr>
          <w:rFonts w:ascii="Times New Roman" w:hAnsi="Times New Roman" w:cs="Times New Roman"/>
          <w:sz w:val="28"/>
          <w:szCs w:val="28"/>
        </w:rPr>
        <w:t xml:space="preserve">нное выражение казалось ему </w:t>
      </w:r>
      <w:r w:rsidRPr="002D76FB">
        <w:rPr>
          <w:rFonts w:ascii="Times New Roman" w:hAnsi="Times New Roman" w:cs="Times New Roman"/>
          <w:sz w:val="28"/>
          <w:szCs w:val="28"/>
        </w:rPr>
        <w:lastRenderedPageBreak/>
        <w:t>краснобайством, образность речи – неточностью, затемняющей смысл»</w:t>
      </w:r>
      <w:r w:rsidRPr="002D76FB">
        <w:rPr>
          <w:rStyle w:val="a5"/>
          <w:rFonts w:ascii="Times New Roman" w:hAnsi="Times New Roman" w:cs="Times New Roman"/>
          <w:sz w:val="28"/>
          <w:szCs w:val="28"/>
        </w:rPr>
        <w:footnoteReference w:id="23"/>
      </w:r>
      <w:r w:rsidRPr="002D76FB">
        <w:rPr>
          <w:rFonts w:ascii="Times New Roman" w:hAnsi="Times New Roman" w:cs="Times New Roman"/>
          <w:sz w:val="28"/>
          <w:szCs w:val="28"/>
        </w:rPr>
        <w:t>. Однако данный случай прямым конфликтом назвать сложно, скорее между двумя представителями богословской мысли разных поколений наметились разногласия.</w:t>
      </w:r>
    </w:p>
    <w:p w:rsidR="00E110F2" w:rsidRPr="002D76FB" w:rsidRDefault="00E110F2" w:rsidP="00B16455">
      <w:pPr>
        <w:spacing w:after="0" w:line="360" w:lineRule="auto"/>
        <w:ind w:firstLine="709"/>
        <w:jc w:val="both"/>
        <w:rPr>
          <w:rFonts w:ascii="Times New Roman" w:hAnsi="Times New Roman" w:cs="Times New Roman"/>
          <w:sz w:val="28"/>
          <w:szCs w:val="28"/>
        </w:rPr>
      </w:pPr>
      <w:r w:rsidRPr="002D76FB">
        <w:rPr>
          <w:rFonts w:ascii="Times New Roman" w:hAnsi="Times New Roman" w:cs="Times New Roman"/>
          <w:sz w:val="28"/>
          <w:szCs w:val="28"/>
        </w:rPr>
        <w:t>Несмотря на такую проблематичную защиту магистерской диссертации Н. П. Гиляровым-Платоновым, стоит отметить, что после выпуска в 1848 году именно ему предложили единственное вакантное место бакалавра при академии.</w:t>
      </w:r>
      <w:r w:rsidR="00564487" w:rsidRPr="002D76FB">
        <w:rPr>
          <w:rFonts w:ascii="Times New Roman" w:hAnsi="Times New Roman" w:cs="Times New Roman"/>
          <w:sz w:val="28"/>
          <w:szCs w:val="28"/>
        </w:rPr>
        <w:t xml:space="preserve"> Новому магистру богословия (уче</w:t>
      </w:r>
      <w:r w:rsidRPr="002D76FB">
        <w:rPr>
          <w:rFonts w:ascii="Times New Roman" w:hAnsi="Times New Roman" w:cs="Times New Roman"/>
          <w:sz w:val="28"/>
          <w:szCs w:val="28"/>
        </w:rPr>
        <w:t>ная степень, полученная им после защиты) предоставили кафедру герменевтики и сравнительного богословия, открывшуюся в том же году. То есть, будущим предметом своих публикаций – межконфессиональными конфликтами – Н. П. Гиляров-Платонов занимался профессионально. Более того, после открытия в октябре 1854 года Миссионерского отделения, он начал преподавать русскую церковную археологию и историю раскола в России.</w:t>
      </w:r>
    </w:p>
    <w:p w:rsidR="00E110F2" w:rsidRPr="002D76FB" w:rsidRDefault="00E110F2" w:rsidP="00B16455">
      <w:pPr>
        <w:spacing w:after="0" w:line="360" w:lineRule="auto"/>
        <w:ind w:firstLine="709"/>
        <w:jc w:val="both"/>
        <w:rPr>
          <w:rFonts w:ascii="Times New Roman" w:hAnsi="Times New Roman" w:cs="Times New Roman"/>
          <w:sz w:val="28"/>
          <w:szCs w:val="28"/>
        </w:rPr>
      </w:pPr>
      <w:r w:rsidRPr="002D76FB">
        <w:rPr>
          <w:rFonts w:ascii="Times New Roman" w:hAnsi="Times New Roman" w:cs="Times New Roman"/>
          <w:sz w:val="28"/>
          <w:szCs w:val="28"/>
        </w:rPr>
        <w:t>Прежде чем рассматривать конфликт, произошедший 7 лет спустя и положивший конец академической карьере Н. П. Гилярова-Платонова, стоит ненадолго остановиться на времени его пр</w:t>
      </w:r>
      <w:r w:rsidR="0021196F">
        <w:rPr>
          <w:rFonts w:ascii="Times New Roman" w:hAnsi="Times New Roman" w:cs="Times New Roman"/>
          <w:sz w:val="28"/>
          <w:szCs w:val="28"/>
        </w:rPr>
        <w:t>еподавания на кафедре (</w:t>
      </w:r>
      <w:r w:rsidRPr="002D76FB">
        <w:rPr>
          <w:rFonts w:ascii="Times New Roman" w:hAnsi="Times New Roman" w:cs="Times New Roman"/>
          <w:sz w:val="28"/>
          <w:szCs w:val="28"/>
        </w:rPr>
        <w:t>1848-1855 гг.), поскольку, с одной стороны, интересен подход молодого бакалавра к преподаванию дисциплин, тематику которых он затем будет не раз затрагивать в своей публицистике, и, с другой стороны, не менее интересны отзывы современников и учеников о том, каким Н. П. Гиляров-Платонов был преподавателем, для более подробного изучения особенностей его личности.</w:t>
      </w:r>
    </w:p>
    <w:p w:rsidR="00E110F2" w:rsidRPr="002D76FB" w:rsidRDefault="00E110F2" w:rsidP="00B16455">
      <w:pPr>
        <w:spacing w:after="0" w:line="360" w:lineRule="auto"/>
        <w:ind w:firstLine="709"/>
        <w:jc w:val="both"/>
        <w:rPr>
          <w:rFonts w:ascii="Times New Roman" w:hAnsi="Times New Roman" w:cs="Times New Roman"/>
          <w:sz w:val="28"/>
          <w:szCs w:val="28"/>
        </w:rPr>
      </w:pPr>
      <w:r w:rsidRPr="002D76FB">
        <w:rPr>
          <w:rFonts w:ascii="Times New Roman" w:hAnsi="Times New Roman" w:cs="Times New Roman"/>
          <w:sz w:val="28"/>
          <w:szCs w:val="28"/>
        </w:rPr>
        <w:t>Сам Н. П. Гиляров-Платонов вспо</w:t>
      </w:r>
      <w:r w:rsidR="00564487" w:rsidRPr="002D76FB">
        <w:rPr>
          <w:rFonts w:ascii="Times New Roman" w:hAnsi="Times New Roman" w:cs="Times New Roman"/>
          <w:sz w:val="28"/>
          <w:szCs w:val="28"/>
        </w:rPr>
        <w:t>минал об этом периоде так: «Казе</w:t>
      </w:r>
      <w:r w:rsidRPr="002D76FB">
        <w:rPr>
          <w:rFonts w:ascii="Times New Roman" w:hAnsi="Times New Roman" w:cs="Times New Roman"/>
          <w:sz w:val="28"/>
          <w:szCs w:val="28"/>
        </w:rPr>
        <w:t>нно под именем герм[</w:t>
      </w:r>
      <w:proofErr w:type="spellStart"/>
      <w:r w:rsidRPr="002D76FB">
        <w:rPr>
          <w:rFonts w:ascii="Times New Roman" w:hAnsi="Times New Roman" w:cs="Times New Roman"/>
          <w:sz w:val="28"/>
          <w:szCs w:val="28"/>
        </w:rPr>
        <w:t>еневтики</w:t>
      </w:r>
      <w:proofErr w:type="spellEnd"/>
      <w:r w:rsidRPr="002D76FB">
        <w:rPr>
          <w:rFonts w:ascii="Times New Roman" w:hAnsi="Times New Roman" w:cs="Times New Roman"/>
          <w:sz w:val="28"/>
          <w:szCs w:val="28"/>
        </w:rPr>
        <w:t xml:space="preserve">] разумелось </w:t>
      </w:r>
      <w:proofErr w:type="spellStart"/>
      <w:r w:rsidRPr="002D76FB">
        <w:rPr>
          <w:rFonts w:ascii="Times New Roman" w:hAnsi="Times New Roman" w:cs="Times New Roman"/>
          <w:sz w:val="28"/>
          <w:szCs w:val="28"/>
        </w:rPr>
        <w:t>безмыслие</w:t>
      </w:r>
      <w:proofErr w:type="spellEnd"/>
      <w:r w:rsidRPr="002D76FB">
        <w:rPr>
          <w:rFonts w:ascii="Times New Roman" w:hAnsi="Times New Roman" w:cs="Times New Roman"/>
          <w:sz w:val="28"/>
          <w:szCs w:val="28"/>
        </w:rPr>
        <w:t xml:space="preserve">, под </w:t>
      </w:r>
      <w:proofErr w:type="spellStart"/>
      <w:r w:rsidRPr="002D76FB">
        <w:rPr>
          <w:rFonts w:ascii="Times New Roman" w:hAnsi="Times New Roman" w:cs="Times New Roman"/>
          <w:sz w:val="28"/>
          <w:szCs w:val="28"/>
        </w:rPr>
        <w:t>срав</w:t>
      </w:r>
      <w:proofErr w:type="spellEnd"/>
      <w:r w:rsidRPr="002D76FB">
        <w:rPr>
          <w:rFonts w:ascii="Times New Roman" w:hAnsi="Times New Roman" w:cs="Times New Roman"/>
          <w:sz w:val="28"/>
          <w:szCs w:val="28"/>
        </w:rPr>
        <w:t>[</w:t>
      </w:r>
      <w:proofErr w:type="spellStart"/>
      <w:r w:rsidRPr="002D76FB">
        <w:rPr>
          <w:rFonts w:ascii="Times New Roman" w:hAnsi="Times New Roman" w:cs="Times New Roman"/>
          <w:sz w:val="28"/>
          <w:szCs w:val="28"/>
        </w:rPr>
        <w:t>нительным</w:t>
      </w:r>
      <w:proofErr w:type="spellEnd"/>
      <w:r w:rsidRPr="002D76FB">
        <w:rPr>
          <w:rFonts w:ascii="Times New Roman" w:hAnsi="Times New Roman" w:cs="Times New Roman"/>
          <w:sz w:val="28"/>
          <w:szCs w:val="28"/>
        </w:rPr>
        <w:t>] богословием — до</w:t>
      </w:r>
      <w:r w:rsidR="00564487" w:rsidRPr="002D76FB">
        <w:rPr>
          <w:rFonts w:ascii="Times New Roman" w:hAnsi="Times New Roman" w:cs="Times New Roman"/>
          <w:sz w:val="28"/>
          <w:szCs w:val="28"/>
        </w:rPr>
        <w:t>гматическая полемика. Минуя казе</w:t>
      </w:r>
      <w:r w:rsidRPr="002D76FB">
        <w:rPr>
          <w:rFonts w:ascii="Times New Roman" w:hAnsi="Times New Roman" w:cs="Times New Roman"/>
          <w:sz w:val="28"/>
          <w:szCs w:val="28"/>
        </w:rPr>
        <w:t xml:space="preserve">нное, я проходил пред слушателями по герменевтике то историю церковного сознан[и]я, то место библейских истин среди процесса </w:t>
      </w:r>
      <w:proofErr w:type="spellStart"/>
      <w:r w:rsidRPr="002D76FB">
        <w:rPr>
          <w:rFonts w:ascii="Times New Roman" w:hAnsi="Times New Roman" w:cs="Times New Roman"/>
          <w:sz w:val="28"/>
          <w:szCs w:val="28"/>
        </w:rPr>
        <w:t>разнооб</w:t>
      </w:r>
      <w:proofErr w:type="spellEnd"/>
      <w:r w:rsidRPr="002D76FB">
        <w:rPr>
          <w:rFonts w:ascii="Times New Roman" w:hAnsi="Times New Roman" w:cs="Times New Roman"/>
          <w:sz w:val="28"/>
          <w:szCs w:val="28"/>
        </w:rPr>
        <w:t xml:space="preserve">[разного] </w:t>
      </w:r>
      <w:proofErr w:type="spellStart"/>
      <w:r w:rsidRPr="002D76FB">
        <w:rPr>
          <w:rFonts w:ascii="Times New Roman" w:hAnsi="Times New Roman" w:cs="Times New Roman"/>
          <w:sz w:val="28"/>
          <w:szCs w:val="28"/>
        </w:rPr>
        <w:t>знани</w:t>
      </w:r>
      <w:proofErr w:type="spellEnd"/>
      <w:r w:rsidRPr="002D76FB">
        <w:rPr>
          <w:rFonts w:ascii="Times New Roman" w:hAnsi="Times New Roman" w:cs="Times New Roman"/>
          <w:sz w:val="28"/>
          <w:szCs w:val="28"/>
        </w:rPr>
        <w:t xml:space="preserve">[я] вместе с </w:t>
      </w:r>
      <w:proofErr w:type="spellStart"/>
      <w:r w:rsidRPr="002D76FB">
        <w:rPr>
          <w:rFonts w:ascii="Times New Roman" w:hAnsi="Times New Roman" w:cs="Times New Roman"/>
          <w:sz w:val="28"/>
          <w:szCs w:val="28"/>
        </w:rPr>
        <w:lastRenderedPageBreak/>
        <w:t>истори</w:t>
      </w:r>
      <w:proofErr w:type="spellEnd"/>
      <w:r w:rsidRPr="002D76FB">
        <w:rPr>
          <w:rFonts w:ascii="Times New Roman" w:hAnsi="Times New Roman" w:cs="Times New Roman"/>
          <w:sz w:val="28"/>
          <w:szCs w:val="28"/>
        </w:rPr>
        <w:t>[ей] наук, то уходил в историю самого слова, что дало мне случай, на[коне]</w:t>
      </w:r>
      <w:proofErr w:type="spellStart"/>
      <w:r w:rsidRPr="002D76FB">
        <w:rPr>
          <w:rFonts w:ascii="Times New Roman" w:hAnsi="Times New Roman" w:cs="Times New Roman"/>
          <w:sz w:val="28"/>
          <w:szCs w:val="28"/>
        </w:rPr>
        <w:t>ц</w:t>
      </w:r>
      <w:proofErr w:type="spellEnd"/>
      <w:r w:rsidRPr="002D76FB">
        <w:rPr>
          <w:rFonts w:ascii="Times New Roman" w:hAnsi="Times New Roman" w:cs="Times New Roman"/>
          <w:sz w:val="28"/>
          <w:szCs w:val="28"/>
        </w:rPr>
        <w:t xml:space="preserve">, </w:t>
      </w:r>
      <w:proofErr w:type="spellStart"/>
      <w:r w:rsidRPr="002D76FB">
        <w:rPr>
          <w:rFonts w:ascii="Times New Roman" w:hAnsi="Times New Roman" w:cs="Times New Roman"/>
          <w:sz w:val="28"/>
          <w:szCs w:val="28"/>
        </w:rPr>
        <w:t>заинт</w:t>
      </w:r>
      <w:proofErr w:type="spellEnd"/>
      <w:r w:rsidRPr="002D76FB">
        <w:rPr>
          <w:rFonts w:ascii="Times New Roman" w:hAnsi="Times New Roman" w:cs="Times New Roman"/>
          <w:sz w:val="28"/>
          <w:szCs w:val="28"/>
        </w:rPr>
        <w:t>[</w:t>
      </w:r>
      <w:proofErr w:type="spellStart"/>
      <w:r w:rsidRPr="002D76FB">
        <w:rPr>
          <w:rFonts w:ascii="Times New Roman" w:hAnsi="Times New Roman" w:cs="Times New Roman"/>
          <w:sz w:val="28"/>
          <w:szCs w:val="28"/>
        </w:rPr>
        <w:t>ересоваться</w:t>
      </w:r>
      <w:proofErr w:type="spellEnd"/>
      <w:r w:rsidRPr="002D76FB">
        <w:rPr>
          <w:rFonts w:ascii="Times New Roman" w:hAnsi="Times New Roman" w:cs="Times New Roman"/>
          <w:sz w:val="28"/>
          <w:szCs w:val="28"/>
        </w:rPr>
        <w:t xml:space="preserve">] ближе лингвистик[ой]. По сравнительному богословию, </w:t>
      </w:r>
      <w:proofErr w:type="spellStart"/>
      <w:r w:rsidRPr="002D76FB">
        <w:rPr>
          <w:rFonts w:ascii="Times New Roman" w:hAnsi="Times New Roman" w:cs="Times New Roman"/>
          <w:sz w:val="28"/>
          <w:szCs w:val="28"/>
        </w:rPr>
        <w:t>отн</w:t>
      </w:r>
      <w:proofErr w:type="spellEnd"/>
      <w:r w:rsidRPr="002D76FB">
        <w:rPr>
          <w:rFonts w:ascii="Times New Roman" w:hAnsi="Times New Roman" w:cs="Times New Roman"/>
          <w:sz w:val="28"/>
          <w:szCs w:val="28"/>
        </w:rPr>
        <w:t>[</w:t>
      </w:r>
      <w:proofErr w:type="spellStart"/>
      <w:r w:rsidRPr="002D76FB">
        <w:rPr>
          <w:rFonts w:ascii="Times New Roman" w:hAnsi="Times New Roman" w:cs="Times New Roman"/>
          <w:sz w:val="28"/>
          <w:szCs w:val="28"/>
        </w:rPr>
        <w:t>яв</w:t>
      </w:r>
      <w:proofErr w:type="spellEnd"/>
      <w:r w:rsidRPr="002D76FB">
        <w:rPr>
          <w:rFonts w:ascii="Times New Roman" w:hAnsi="Times New Roman" w:cs="Times New Roman"/>
          <w:sz w:val="28"/>
          <w:szCs w:val="28"/>
        </w:rPr>
        <w:t xml:space="preserve">] полемическую сторону, я излагал </w:t>
      </w:r>
      <w:proofErr w:type="spellStart"/>
      <w:r w:rsidRPr="002D76FB">
        <w:rPr>
          <w:rFonts w:ascii="Times New Roman" w:hAnsi="Times New Roman" w:cs="Times New Roman"/>
          <w:sz w:val="28"/>
          <w:szCs w:val="28"/>
        </w:rPr>
        <w:t>исто</w:t>
      </w:r>
      <w:proofErr w:type="spellEnd"/>
      <w:r w:rsidRPr="002D76FB">
        <w:rPr>
          <w:rFonts w:ascii="Times New Roman" w:hAnsi="Times New Roman" w:cs="Times New Roman"/>
          <w:sz w:val="28"/>
          <w:szCs w:val="28"/>
        </w:rPr>
        <w:t>[</w:t>
      </w:r>
      <w:proofErr w:type="spellStart"/>
      <w:r w:rsidRPr="002D76FB">
        <w:rPr>
          <w:rFonts w:ascii="Times New Roman" w:hAnsi="Times New Roman" w:cs="Times New Roman"/>
          <w:sz w:val="28"/>
          <w:szCs w:val="28"/>
        </w:rPr>
        <w:t>рию</w:t>
      </w:r>
      <w:proofErr w:type="spellEnd"/>
      <w:r w:rsidRPr="002D76FB">
        <w:rPr>
          <w:rFonts w:ascii="Times New Roman" w:hAnsi="Times New Roman" w:cs="Times New Roman"/>
          <w:sz w:val="28"/>
          <w:szCs w:val="28"/>
        </w:rPr>
        <w:t>] вероучений в ее сов[</w:t>
      </w:r>
      <w:proofErr w:type="spellStart"/>
      <w:r w:rsidRPr="002D76FB">
        <w:rPr>
          <w:rFonts w:ascii="Times New Roman" w:hAnsi="Times New Roman" w:cs="Times New Roman"/>
          <w:sz w:val="28"/>
          <w:szCs w:val="28"/>
        </w:rPr>
        <w:t>ершенно</w:t>
      </w:r>
      <w:proofErr w:type="spellEnd"/>
      <w:r w:rsidRPr="002D76FB">
        <w:rPr>
          <w:rFonts w:ascii="Times New Roman" w:hAnsi="Times New Roman" w:cs="Times New Roman"/>
          <w:sz w:val="28"/>
          <w:szCs w:val="28"/>
        </w:rPr>
        <w:t xml:space="preserve">] диалектическом ходе. </w:t>
      </w:r>
      <w:proofErr w:type="spellStart"/>
      <w:r w:rsidRPr="002D76FB">
        <w:rPr>
          <w:rFonts w:ascii="Times New Roman" w:hAnsi="Times New Roman" w:cs="Times New Roman"/>
          <w:sz w:val="28"/>
          <w:szCs w:val="28"/>
        </w:rPr>
        <w:t>Мертвос</w:t>
      </w:r>
      <w:proofErr w:type="spellEnd"/>
      <w:r w:rsidRPr="002D76FB">
        <w:rPr>
          <w:rFonts w:ascii="Times New Roman" w:hAnsi="Times New Roman" w:cs="Times New Roman"/>
          <w:sz w:val="28"/>
          <w:szCs w:val="28"/>
        </w:rPr>
        <w:t>[</w:t>
      </w:r>
      <w:proofErr w:type="spellStart"/>
      <w:r w:rsidRPr="002D76FB">
        <w:rPr>
          <w:rFonts w:ascii="Times New Roman" w:hAnsi="Times New Roman" w:cs="Times New Roman"/>
          <w:sz w:val="28"/>
          <w:szCs w:val="28"/>
        </w:rPr>
        <w:t>ть</w:t>
      </w:r>
      <w:proofErr w:type="spellEnd"/>
      <w:r w:rsidRPr="002D76FB">
        <w:rPr>
          <w:rFonts w:ascii="Times New Roman" w:hAnsi="Times New Roman" w:cs="Times New Roman"/>
          <w:sz w:val="28"/>
          <w:szCs w:val="28"/>
        </w:rPr>
        <w:t>] католичества, сухо[</w:t>
      </w:r>
      <w:proofErr w:type="spellStart"/>
      <w:r w:rsidRPr="002D76FB">
        <w:rPr>
          <w:rFonts w:ascii="Times New Roman" w:hAnsi="Times New Roman" w:cs="Times New Roman"/>
          <w:sz w:val="28"/>
          <w:szCs w:val="28"/>
        </w:rPr>
        <w:t>сть</w:t>
      </w:r>
      <w:proofErr w:type="spellEnd"/>
      <w:r w:rsidRPr="002D76FB">
        <w:rPr>
          <w:rFonts w:ascii="Times New Roman" w:hAnsi="Times New Roman" w:cs="Times New Roman"/>
          <w:sz w:val="28"/>
          <w:szCs w:val="28"/>
        </w:rPr>
        <w:t xml:space="preserve">] лютеранства, </w:t>
      </w:r>
      <w:proofErr w:type="spellStart"/>
      <w:r w:rsidRPr="002D76FB">
        <w:rPr>
          <w:rFonts w:ascii="Times New Roman" w:hAnsi="Times New Roman" w:cs="Times New Roman"/>
          <w:sz w:val="28"/>
          <w:szCs w:val="28"/>
        </w:rPr>
        <w:t>услов</w:t>
      </w:r>
      <w:proofErr w:type="spellEnd"/>
      <w:r w:rsidRPr="002D76FB">
        <w:rPr>
          <w:rFonts w:ascii="Times New Roman" w:hAnsi="Times New Roman" w:cs="Times New Roman"/>
          <w:sz w:val="28"/>
          <w:szCs w:val="28"/>
        </w:rPr>
        <w:t>[</w:t>
      </w:r>
      <w:proofErr w:type="spellStart"/>
      <w:r w:rsidRPr="002D76FB">
        <w:rPr>
          <w:rFonts w:ascii="Times New Roman" w:hAnsi="Times New Roman" w:cs="Times New Roman"/>
          <w:sz w:val="28"/>
          <w:szCs w:val="28"/>
        </w:rPr>
        <w:t>ная</w:t>
      </w:r>
      <w:proofErr w:type="spellEnd"/>
      <w:r w:rsidRPr="002D76FB">
        <w:rPr>
          <w:rFonts w:ascii="Times New Roman" w:hAnsi="Times New Roman" w:cs="Times New Roman"/>
          <w:sz w:val="28"/>
          <w:szCs w:val="28"/>
        </w:rPr>
        <w:t xml:space="preserve">] ложь </w:t>
      </w:r>
      <w:proofErr w:type="spellStart"/>
      <w:r w:rsidRPr="002D76FB">
        <w:rPr>
          <w:rFonts w:ascii="Times New Roman" w:hAnsi="Times New Roman" w:cs="Times New Roman"/>
          <w:sz w:val="28"/>
          <w:szCs w:val="28"/>
        </w:rPr>
        <w:t>анг</w:t>
      </w:r>
      <w:proofErr w:type="spellEnd"/>
      <w:r w:rsidRPr="002D76FB">
        <w:rPr>
          <w:rFonts w:ascii="Times New Roman" w:hAnsi="Times New Roman" w:cs="Times New Roman"/>
          <w:sz w:val="28"/>
          <w:szCs w:val="28"/>
        </w:rPr>
        <w:t>[</w:t>
      </w:r>
      <w:proofErr w:type="spellStart"/>
      <w:r w:rsidRPr="002D76FB">
        <w:rPr>
          <w:rFonts w:ascii="Times New Roman" w:hAnsi="Times New Roman" w:cs="Times New Roman"/>
          <w:sz w:val="28"/>
          <w:szCs w:val="28"/>
        </w:rPr>
        <w:t>ликанства</w:t>
      </w:r>
      <w:proofErr w:type="spellEnd"/>
      <w:r w:rsidRPr="002D76FB">
        <w:rPr>
          <w:rFonts w:ascii="Times New Roman" w:hAnsi="Times New Roman" w:cs="Times New Roman"/>
          <w:sz w:val="28"/>
          <w:szCs w:val="28"/>
        </w:rPr>
        <w:t xml:space="preserve">] менее, впрочем, меня занимали, тем бол[ее] что предмет был уже довольно обычным. Я особенно занялся </w:t>
      </w:r>
      <w:proofErr w:type="spellStart"/>
      <w:r w:rsidRPr="002D76FB">
        <w:rPr>
          <w:rFonts w:ascii="Times New Roman" w:hAnsi="Times New Roman" w:cs="Times New Roman"/>
          <w:sz w:val="28"/>
          <w:szCs w:val="28"/>
        </w:rPr>
        <w:t>изучени</w:t>
      </w:r>
      <w:proofErr w:type="spellEnd"/>
      <w:r w:rsidRPr="002D76FB">
        <w:rPr>
          <w:rFonts w:ascii="Times New Roman" w:hAnsi="Times New Roman" w:cs="Times New Roman"/>
          <w:sz w:val="28"/>
          <w:szCs w:val="28"/>
        </w:rPr>
        <w:t xml:space="preserve">[ем] </w:t>
      </w:r>
      <w:proofErr w:type="spellStart"/>
      <w:r w:rsidRPr="002D76FB">
        <w:rPr>
          <w:rFonts w:ascii="Times New Roman" w:hAnsi="Times New Roman" w:cs="Times New Roman"/>
          <w:sz w:val="28"/>
          <w:szCs w:val="28"/>
        </w:rPr>
        <w:t>раск</w:t>
      </w:r>
      <w:proofErr w:type="spellEnd"/>
      <w:r w:rsidRPr="002D76FB">
        <w:rPr>
          <w:rFonts w:ascii="Times New Roman" w:hAnsi="Times New Roman" w:cs="Times New Roman"/>
          <w:sz w:val="28"/>
          <w:szCs w:val="28"/>
        </w:rPr>
        <w:t>[о]</w:t>
      </w:r>
      <w:proofErr w:type="spellStart"/>
      <w:r w:rsidRPr="002D76FB">
        <w:rPr>
          <w:rFonts w:ascii="Times New Roman" w:hAnsi="Times New Roman" w:cs="Times New Roman"/>
          <w:sz w:val="28"/>
          <w:szCs w:val="28"/>
        </w:rPr>
        <w:t>ла</w:t>
      </w:r>
      <w:proofErr w:type="spellEnd"/>
      <w:r w:rsidRPr="002D76FB">
        <w:rPr>
          <w:rFonts w:ascii="Times New Roman" w:hAnsi="Times New Roman" w:cs="Times New Roman"/>
          <w:sz w:val="28"/>
          <w:szCs w:val="28"/>
        </w:rPr>
        <w:t xml:space="preserve"> </w:t>
      </w:r>
      <w:proofErr w:type="spellStart"/>
      <w:r w:rsidRPr="002D76FB">
        <w:rPr>
          <w:rFonts w:ascii="Times New Roman" w:hAnsi="Times New Roman" w:cs="Times New Roman"/>
          <w:sz w:val="28"/>
          <w:szCs w:val="28"/>
        </w:rPr>
        <w:t>русск</w:t>
      </w:r>
      <w:proofErr w:type="spellEnd"/>
      <w:r w:rsidRPr="002D76FB">
        <w:rPr>
          <w:rFonts w:ascii="Times New Roman" w:hAnsi="Times New Roman" w:cs="Times New Roman"/>
          <w:sz w:val="28"/>
          <w:szCs w:val="28"/>
        </w:rPr>
        <w:t xml:space="preserve">[ого] в связи с </w:t>
      </w:r>
      <w:proofErr w:type="spellStart"/>
      <w:r w:rsidRPr="002D76FB">
        <w:rPr>
          <w:rFonts w:ascii="Times New Roman" w:hAnsi="Times New Roman" w:cs="Times New Roman"/>
          <w:sz w:val="28"/>
          <w:szCs w:val="28"/>
        </w:rPr>
        <w:t>разв</w:t>
      </w:r>
      <w:proofErr w:type="spellEnd"/>
      <w:r w:rsidRPr="002D76FB">
        <w:rPr>
          <w:rFonts w:ascii="Times New Roman" w:hAnsi="Times New Roman" w:cs="Times New Roman"/>
          <w:sz w:val="28"/>
          <w:szCs w:val="28"/>
        </w:rPr>
        <w:t>[</w:t>
      </w:r>
      <w:proofErr w:type="spellStart"/>
      <w:r w:rsidRPr="002D76FB">
        <w:rPr>
          <w:rFonts w:ascii="Times New Roman" w:hAnsi="Times New Roman" w:cs="Times New Roman"/>
          <w:sz w:val="28"/>
          <w:szCs w:val="28"/>
        </w:rPr>
        <w:t>итием</w:t>
      </w:r>
      <w:proofErr w:type="spellEnd"/>
      <w:r w:rsidRPr="002D76FB">
        <w:rPr>
          <w:rFonts w:ascii="Times New Roman" w:hAnsi="Times New Roman" w:cs="Times New Roman"/>
          <w:sz w:val="28"/>
          <w:szCs w:val="28"/>
        </w:rPr>
        <w:t xml:space="preserve">] </w:t>
      </w:r>
      <w:proofErr w:type="spellStart"/>
      <w:r w:rsidRPr="002D76FB">
        <w:rPr>
          <w:rFonts w:ascii="Times New Roman" w:hAnsi="Times New Roman" w:cs="Times New Roman"/>
          <w:sz w:val="28"/>
          <w:szCs w:val="28"/>
        </w:rPr>
        <w:t>русск</w:t>
      </w:r>
      <w:proofErr w:type="spellEnd"/>
      <w:r w:rsidRPr="002D76FB">
        <w:rPr>
          <w:rFonts w:ascii="Times New Roman" w:hAnsi="Times New Roman" w:cs="Times New Roman"/>
          <w:sz w:val="28"/>
          <w:szCs w:val="28"/>
        </w:rPr>
        <w:t xml:space="preserve">[ой] мысли вообще. </w:t>
      </w:r>
    </w:p>
    <w:p w:rsidR="00E110F2" w:rsidRPr="002D76FB" w:rsidRDefault="00E110F2" w:rsidP="00B16455">
      <w:pPr>
        <w:spacing w:after="0" w:line="360" w:lineRule="auto"/>
        <w:ind w:firstLine="709"/>
        <w:jc w:val="both"/>
        <w:rPr>
          <w:rFonts w:ascii="Times New Roman" w:hAnsi="Times New Roman" w:cs="Times New Roman"/>
          <w:sz w:val="28"/>
          <w:szCs w:val="28"/>
        </w:rPr>
      </w:pPr>
      <w:proofErr w:type="spellStart"/>
      <w:r w:rsidRPr="002D76FB">
        <w:rPr>
          <w:rFonts w:ascii="Times New Roman" w:hAnsi="Times New Roman" w:cs="Times New Roman"/>
          <w:sz w:val="28"/>
          <w:szCs w:val="28"/>
        </w:rPr>
        <w:t>Семил</w:t>
      </w:r>
      <w:proofErr w:type="spellEnd"/>
      <w:r w:rsidRPr="002D76FB">
        <w:rPr>
          <w:rFonts w:ascii="Times New Roman" w:hAnsi="Times New Roman" w:cs="Times New Roman"/>
          <w:sz w:val="28"/>
          <w:szCs w:val="28"/>
        </w:rPr>
        <w:t>[</w:t>
      </w:r>
      <w:proofErr w:type="spellStart"/>
      <w:r w:rsidRPr="002D76FB">
        <w:rPr>
          <w:rFonts w:ascii="Times New Roman" w:hAnsi="Times New Roman" w:cs="Times New Roman"/>
          <w:sz w:val="28"/>
          <w:szCs w:val="28"/>
        </w:rPr>
        <w:t>етие</w:t>
      </w:r>
      <w:proofErr w:type="spellEnd"/>
      <w:r w:rsidRPr="002D76FB">
        <w:rPr>
          <w:rFonts w:ascii="Times New Roman" w:hAnsi="Times New Roman" w:cs="Times New Roman"/>
          <w:sz w:val="28"/>
          <w:szCs w:val="28"/>
        </w:rPr>
        <w:t xml:space="preserve">] </w:t>
      </w:r>
      <w:proofErr w:type="spellStart"/>
      <w:r w:rsidRPr="002D76FB">
        <w:rPr>
          <w:rFonts w:ascii="Times New Roman" w:hAnsi="Times New Roman" w:cs="Times New Roman"/>
          <w:sz w:val="28"/>
          <w:szCs w:val="28"/>
        </w:rPr>
        <w:t>проф</w:t>
      </w:r>
      <w:proofErr w:type="spellEnd"/>
      <w:r w:rsidRPr="002D76FB">
        <w:rPr>
          <w:rFonts w:ascii="Times New Roman" w:hAnsi="Times New Roman" w:cs="Times New Roman"/>
          <w:sz w:val="28"/>
          <w:szCs w:val="28"/>
        </w:rPr>
        <w:t>[</w:t>
      </w:r>
      <w:proofErr w:type="spellStart"/>
      <w:r w:rsidRPr="002D76FB">
        <w:rPr>
          <w:rFonts w:ascii="Times New Roman" w:hAnsi="Times New Roman" w:cs="Times New Roman"/>
          <w:sz w:val="28"/>
          <w:szCs w:val="28"/>
        </w:rPr>
        <w:t>ессором</w:t>
      </w:r>
      <w:proofErr w:type="spellEnd"/>
      <w:r w:rsidRPr="002D76FB">
        <w:rPr>
          <w:rFonts w:ascii="Times New Roman" w:hAnsi="Times New Roman" w:cs="Times New Roman"/>
          <w:sz w:val="28"/>
          <w:szCs w:val="28"/>
        </w:rPr>
        <w:t xml:space="preserve">] было лучшим периодом моей жизни. Не богата </w:t>
      </w:r>
      <w:proofErr w:type="spellStart"/>
      <w:r w:rsidRPr="002D76FB">
        <w:rPr>
          <w:rFonts w:ascii="Times New Roman" w:hAnsi="Times New Roman" w:cs="Times New Roman"/>
          <w:sz w:val="28"/>
          <w:szCs w:val="28"/>
        </w:rPr>
        <w:t>обстано</w:t>
      </w:r>
      <w:proofErr w:type="spellEnd"/>
      <w:r w:rsidRPr="002D76FB">
        <w:rPr>
          <w:rFonts w:ascii="Times New Roman" w:hAnsi="Times New Roman" w:cs="Times New Roman"/>
          <w:sz w:val="28"/>
          <w:szCs w:val="28"/>
        </w:rPr>
        <w:t>[в]</w:t>
      </w:r>
      <w:proofErr w:type="spellStart"/>
      <w:r w:rsidRPr="002D76FB">
        <w:rPr>
          <w:rFonts w:ascii="Times New Roman" w:hAnsi="Times New Roman" w:cs="Times New Roman"/>
          <w:sz w:val="28"/>
          <w:szCs w:val="28"/>
        </w:rPr>
        <w:t>ка</w:t>
      </w:r>
      <w:proofErr w:type="spellEnd"/>
      <w:r w:rsidRPr="002D76FB">
        <w:rPr>
          <w:rFonts w:ascii="Times New Roman" w:hAnsi="Times New Roman" w:cs="Times New Roman"/>
          <w:sz w:val="28"/>
          <w:szCs w:val="28"/>
        </w:rPr>
        <w:t xml:space="preserve">; я получал 350 </w:t>
      </w:r>
      <w:proofErr w:type="spellStart"/>
      <w:r w:rsidRPr="002D76FB">
        <w:rPr>
          <w:rFonts w:ascii="Times New Roman" w:hAnsi="Times New Roman" w:cs="Times New Roman"/>
          <w:sz w:val="28"/>
          <w:szCs w:val="28"/>
        </w:rPr>
        <w:t>р</w:t>
      </w:r>
      <w:proofErr w:type="spellEnd"/>
      <w:r w:rsidRPr="002D76FB">
        <w:rPr>
          <w:rFonts w:ascii="Times New Roman" w:hAnsi="Times New Roman" w:cs="Times New Roman"/>
          <w:sz w:val="28"/>
          <w:szCs w:val="28"/>
        </w:rPr>
        <w:t>[</w:t>
      </w:r>
      <w:proofErr w:type="spellStart"/>
      <w:r w:rsidRPr="002D76FB">
        <w:rPr>
          <w:rFonts w:ascii="Times New Roman" w:hAnsi="Times New Roman" w:cs="Times New Roman"/>
          <w:sz w:val="28"/>
          <w:szCs w:val="28"/>
        </w:rPr>
        <w:t>ублей</w:t>
      </w:r>
      <w:proofErr w:type="spellEnd"/>
      <w:r w:rsidRPr="002D76FB">
        <w:rPr>
          <w:rFonts w:ascii="Times New Roman" w:hAnsi="Times New Roman" w:cs="Times New Roman"/>
          <w:sz w:val="28"/>
          <w:szCs w:val="28"/>
        </w:rPr>
        <w:t>] в год. Но слушатели меня любили. Занимался я от души»</w:t>
      </w:r>
      <w:r w:rsidRPr="002D76FB">
        <w:rPr>
          <w:rStyle w:val="a5"/>
          <w:rFonts w:ascii="Times New Roman" w:hAnsi="Times New Roman" w:cs="Times New Roman"/>
          <w:sz w:val="28"/>
          <w:szCs w:val="28"/>
        </w:rPr>
        <w:footnoteReference w:id="24"/>
      </w:r>
      <w:r w:rsidRPr="002D76FB">
        <w:rPr>
          <w:rFonts w:ascii="Times New Roman" w:hAnsi="Times New Roman" w:cs="Times New Roman"/>
          <w:sz w:val="28"/>
          <w:szCs w:val="28"/>
        </w:rPr>
        <w:t xml:space="preserve">. </w:t>
      </w:r>
    </w:p>
    <w:p w:rsidR="00E110F2" w:rsidRPr="002D76FB" w:rsidRDefault="00E110F2" w:rsidP="00B16455">
      <w:pPr>
        <w:spacing w:after="0" w:line="360" w:lineRule="auto"/>
        <w:ind w:firstLine="709"/>
        <w:jc w:val="both"/>
        <w:rPr>
          <w:rFonts w:ascii="Times New Roman" w:hAnsi="Times New Roman" w:cs="Times New Roman"/>
          <w:sz w:val="28"/>
          <w:szCs w:val="28"/>
        </w:rPr>
      </w:pPr>
      <w:r w:rsidRPr="002D76FB">
        <w:rPr>
          <w:rFonts w:ascii="Times New Roman" w:hAnsi="Times New Roman" w:cs="Times New Roman"/>
          <w:sz w:val="28"/>
          <w:szCs w:val="28"/>
        </w:rPr>
        <w:t>Помимо очевидного желания разнообразить официоз академической программы, можно сразу отметить, как привлекла интерес молодого преподавателя тема раскола. Неудивительно, что он и в дальнейшем оставался чуток к проблеме диалога со старообрядцами. В то же время, лютеранству и, особенно, католичеству Н. П. Гиляров-Платонов впоследствии также уделял немало места на своих передовицах. Кроме того, стоит обратить внимание на оборот «условная ложь» по отношению к англиканству. Причины такого выделения станут ясны во второй части данной работы.</w:t>
      </w:r>
    </w:p>
    <w:p w:rsidR="00E110F2" w:rsidRPr="002D76FB" w:rsidRDefault="00E110F2" w:rsidP="00B16455">
      <w:pPr>
        <w:spacing w:after="0" w:line="360" w:lineRule="auto"/>
        <w:ind w:firstLine="709"/>
        <w:jc w:val="both"/>
        <w:rPr>
          <w:rFonts w:ascii="Times New Roman" w:hAnsi="Times New Roman" w:cs="Times New Roman"/>
          <w:sz w:val="28"/>
          <w:szCs w:val="28"/>
        </w:rPr>
      </w:pPr>
      <w:r w:rsidRPr="002D76FB">
        <w:rPr>
          <w:rFonts w:ascii="Times New Roman" w:hAnsi="Times New Roman" w:cs="Times New Roman"/>
          <w:sz w:val="28"/>
          <w:szCs w:val="28"/>
        </w:rPr>
        <w:t>Фраза о любящих слушателях могла бы показаться нескромной, если забыть о самокритичном складе характера Н. П. Гилярова-Платонова. Но отзывы самих учеников лишь подтверждают правдивость такой оценки.</w:t>
      </w:r>
    </w:p>
    <w:p w:rsidR="00E110F2" w:rsidRPr="002D76FB" w:rsidRDefault="00E110F2" w:rsidP="00B16455">
      <w:pPr>
        <w:spacing w:after="0" w:line="360" w:lineRule="auto"/>
        <w:ind w:firstLine="709"/>
        <w:jc w:val="both"/>
        <w:rPr>
          <w:rFonts w:ascii="Times New Roman" w:hAnsi="Times New Roman" w:cs="Times New Roman"/>
          <w:sz w:val="28"/>
          <w:szCs w:val="28"/>
        </w:rPr>
      </w:pPr>
      <w:r w:rsidRPr="002D76FB">
        <w:rPr>
          <w:rFonts w:ascii="Times New Roman" w:hAnsi="Times New Roman" w:cs="Times New Roman"/>
          <w:sz w:val="28"/>
          <w:szCs w:val="28"/>
        </w:rPr>
        <w:t>Например, Г. П. Смирнов-Платонов, сперва ученик, а потом и сослуживец Н. П. Гилярова-Платонова, в своих мемуарах писал: «В нашем курсе имел решительное влияние на студентов молодой б</w:t>
      </w:r>
      <w:r w:rsidR="008654ED" w:rsidRPr="002D76FB">
        <w:rPr>
          <w:rFonts w:ascii="Times New Roman" w:hAnsi="Times New Roman" w:cs="Times New Roman"/>
          <w:sz w:val="28"/>
          <w:szCs w:val="28"/>
        </w:rPr>
        <w:t>акалавр Н. П. Гиляров-Платонов &lt;…&gt;</w:t>
      </w:r>
      <w:r w:rsidRPr="002D76FB">
        <w:rPr>
          <w:rFonts w:ascii="Times New Roman" w:hAnsi="Times New Roman" w:cs="Times New Roman"/>
          <w:sz w:val="28"/>
          <w:szCs w:val="28"/>
        </w:rPr>
        <w:t xml:space="preserve"> На лекциях раскрывалась идея свободы совести и в сознание слушателей вводилось начало терпимости. Лекции </w:t>
      </w:r>
      <w:r w:rsidRPr="002D76FB">
        <w:rPr>
          <w:rFonts w:ascii="Times New Roman" w:hAnsi="Times New Roman" w:cs="Times New Roman"/>
          <w:sz w:val="28"/>
          <w:szCs w:val="28"/>
        </w:rPr>
        <w:lastRenderedPageBreak/>
        <w:t xml:space="preserve">сосредоточивались притом на истории русского раскола и на истории русской полемики против раскола вообще и, особенно, на истории русской полемической литературы. Бытовая сторона раскола, на которую совсем почти не </w:t>
      </w:r>
      <w:r w:rsidR="008654ED" w:rsidRPr="002D76FB">
        <w:rPr>
          <w:rFonts w:ascii="Times New Roman" w:hAnsi="Times New Roman" w:cs="Times New Roman"/>
          <w:sz w:val="28"/>
          <w:szCs w:val="28"/>
        </w:rPr>
        <w:t>обращали внимание наши деятели &lt;…&gt;</w:t>
      </w:r>
      <w:r w:rsidRPr="002D76FB">
        <w:rPr>
          <w:rFonts w:ascii="Times New Roman" w:hAnsi="Times New Roman" w:cs="Times New Roman"/>
          <w:sz w:val="28"/>
          <w:szCs w:val="28"/>
        </w:rPr>
        <w:t xml:space="preserve"> составляла жизненную стихию лекций нашего наставника…»</w:t>
      </w:r>
      <w:r w:rsidRPr="002D76FB">
        <w:rPr>
          <w:rStyle w:val="a5"/>
          <w:rFonts w:ascii="Times New Roman" w:hAnsi="Times New Roman" w:cs="Times New Roman"/>
          <w:sz w:val="28"/>
          <w:szCs w:val="28"/>
        </w:rPr>
        <w:footnoteReference w:id="25"/>
      </w:r>
      <w:r w:rsidRPr="002D76FB">
        <w:rPr>
          <w:rFonts w:ascii="Times New Roman" w:hAnsi="Times New Roman" w:cs="Times New Roman"/>
          <w:sz w:val="28"/>
          <w:szCs w:val="28"/>
        </w:rPr>
        <w:t>.</w:t>
      </w:r>
    </w:p>
    <w:p w:rsidR="00E110F2" w:rsidRPr="002D76FB" w:rsidRDefault="00E110F2" w:rsidP="00B16455">
      <w:pPr>
        <w:spacing w:after="0" w:line="360" w:lineRule="auto"/>
        <w:ind w:firstLine="709"/>
        <w:jc w:val="both"/>
        <w:rPr>
          <w:rFonts w:ascii="Times New Roman" w:hAnsi="Times New Roman" w:cs="Times New Roman"/>
          <w:sz w:val="28"/>
          <w:szCs w:val="28"/>
        </w:rPr>
      </w:pPr>
      <w:r w:rsidRPr="002D76FB">
        <w:rPr>
          <w:rFonts w:ascii="Times New Roman" w:hAnsi="Times New Roman" w:cs="Times New Roman"/>
          <w:sz w:val="28"/>
          <w:szCs w:val="28"/>
        </w:rPr>
        <w:t>Другой слушатель, будущий видный церковный историк Е. Е. Голубинский, отмечал, что Н. П. Гиляров-Платонов фактически не читал лекций, в их классическом виде, а больше разбирал существующую литературу о расколе, преимущественно критикуя ее. И когда он находился «в ударе», рассказы эти были очень увлекательны</w:t>
      </w:r>
      <w:r w:rsidRPr="002D76FB">
        <w:rPr>
          <w:rStyle w:val="a5"/>
          <w:rFonts w:ascii="Times New Roman" w:hAnsi="Times New Roman" w:cs="Times New Roman"/>
          <w:sz w:val="28"/>
          <w:szCs w:val="28"/>
        </w:rPr>
        <w:footnoteReference w:id="26"/>
      </w:r>
      <w:r w:rsidRPr="002D76FB">
        <w:rPr>
          <w:rFonts w:ascii="Times New Roman" w:hAnsi="Times New Roman" w:cs="Times New Roman"/>
          <w:sz w:val="28"/>
          <w:szCs w:val="28"/>
        </w:rPr>
        <w:t>.</w:t>
      </w:r>
    </w:p>
    <w:p w:rsidR="00E110F2" w:rsidRPr="002D76FB" w:rsidRDefault="00E110F2" w:rsidP="00B16455">
      <w:pPr>
        <w:spacing w:after="0" w:line="360" w:lineRule="auto"/>
        <w:ind w:firstLine="709"/>
        <w:jc w:val="both"/>
        <w:rPr>
          <w:rFonts w:ascii="Times New Roman" w:hAnsi="Times New Roman" w:cs="Times New Roman"/>
          <w:sz w:val="28"/>
          <w:szCs w:val="28"/>
        </w:rPr>
      </w:pPr>
      <w:r w:rsidRPr="002D76FB">
        <w:rPr>
          <w:rFonts w:ascii="Times New Roman" w:hAnsi="Times New Roman" w:cs="Times New Roman"/>
          <w:sz w:val="28"/>
          <w:szCs w:val="28"/>
        </w:rPr>
        <w:t>Много лет спустя Н. П. Гиляров-Платонов писал, что именно он начал первым преподавать историю раскола в объективно-научном, а не полемическом ключе. В письмах к И. С. Аксакову, впоследствии опубликованных как «Логика раскола» (1885), он отмечал, что полемическому взгляду свойственно видеть в расколе заблуждения, а основной его опорой являются мнения, с которым соотносилось и само вероисповедание</w:t>
      </w:r>
      <w:r w:rsidRPr="002D76FB">
        <w:rPr>
          <w:rStyle w:val="a5"/>
          <w:rFonts w:ascii="Times New Roman" w:hAnsi="Times New Roman" w:cs="Times New Roman"/>
          <w:sz w:val="28"/>
          <w:szCs w:val="28"/>
        </w:rPr>
        <w:footnoteReference w:id="27"/>
      </w:r>
      <w:r w:rsidRPr="002D76FB">
        <w:rPr>
          <w:rFonts w:ascii="Times New Roman" w:hAnsi="Times New Roman" w:cs="Times New Roman"/>
          <w:sz w:val="28"/>
          <w:szCs w:val="28"/>
        </w:rPr>
        <w:t xml:space="preserve">. Кроме того, он отметал то, что казалось ему в курсах атавизмом, предпочитая сосредоточиться на более насущных вопросах: «Слушателей, уже прошедших полный богословский курс, предостерегать от какого-нибудь, положим, Спасова согласия было бы не меньшим детством, </w:t>
      </w:r>
      <w:r w:rsidRPr="002D76FB">
        <w:rPr>
          <w:rFonts w:ascii="Times New Roman" w:hAnsi="Times New Roman" w:cs="Times New Roman"/>
          <w:sz w:val="28"/>
          <w:szCs w:val="28"/>
        </w:rPr>
        <w:lastRenderedPageBreak/>
        <w:t>чем приводить в полдень доказательства зрячему, что солнце стоит на горизонте»</w:t>
      </w:r>
      <w:r w:rsidRPr="002D76FB">
        <w:rPr>
          <w:rStyle w:val="a5"/>
          <w:rFonts w:ascii="Times New Roman" w:hAnsi="Times New Roman" w:cs="Times New Roman"/>
          <w:sz w:val="28"/>
          <w:szCs w:val="28"/>
        </w:rPr>
        <w:footnoteReference w:id="28"/>
      </w:r>
      <w:r w:rsidRPr="002D76FB">
        <w:rPr>
          <w:rFonts w:ascii="Times New Roman" w:hAnsi="Times New Roman" w:cs="Times New Roman"/>
          <w:sz w:val="28"/>
          <w:szCs w:val="28"/>
        </w:rPr>
        <w:t xml:space="preserve">. </w:t>
      </w:r>
    </w:p>
    <w:p w:rsidR="00E110F2" w:rsidRPr="002D76FB" w:rsidRDefault="00E110F2" w:rsidP="00B16455">
      <w:pPr>
        <w:spacing w:after="0" w:line="360" w:lineRule="auto"/>
        <w:ind w:firstLine="709"/>
        <w:jc w:val="both"/>
        <w:rPr>
          <w:rFonts w:ascii="Times New Roman" w:hAnsi="Times New Roman" w:cs="Times New Roman"/>
          <w:sz w:val="28"/>
          <w:szCs w:val="28"/>
        </w:rPr>
      </w:pPr>
      <w:r w:rsidRPr="002D76FB">
        <w:rPr>
          <w:rFonts w:ascii="Times New Roman" w:hAnsi="Times New Roman" w:cs="Times New Roman"/>
          <w:sz w:val="28"/>
          <w:szCs w:val="28"/>
        </w:rPr>
        <w:t>Неудивительно, что такой нестандартный подход к чтению лекций нравился далеко не всем. Профессор Н. И. Субботин, сменивший Н. П. Гилярова-Платонова на посту руководителя Миссионерским отделением, например, возмущался тому, как молодой преподаватель, как он считал, насмехался над Отцами Церкви и распространял «дух отрицания и неверия»</w:t>
      </w:r>
      <w:r w:rsidRPr="002D76FB">
        <w:rPr>
          <w:rStyle w:val="a5"/>
          <w:rFonts w:ascii="Times New Roman" w:hAnsi="Times New Roman" w:cs="Times New Roman"/>
          <w:sz w:val="28"/>
          <w:szCs w:val="28"/>
        </w:rPr>
        <w:footnoteReference w:id="29"/>
      </w:r>
      <w:r w:rsidRPr="002D76FB">
        <w:rPr>
          <w:rFonts w:ascii="Times New Roman" w:hAnsi="Times New Roman" w:cs="Times New Roman"/>
          <w:sz w:val="28"/>
          <w:szCs w:val="28"/>
        </w:rPr>
        <w:t>.</w:t>
      </w:r>
    </w:p>
    <w:p w:rsidR="00E110F2" w:rsidRPr="002D76FB" w:rsidRDefault="00E110F2" w:rsidP="00B16455">
      <w:pPr>
        <w:spacing w:after="0" w:line="360" w:lineRule="auto"/>
        <w:ind w:firstLine="709"/>
        <w:jc w:val="both"/>
        <w:rPr>
          <w:rFonts w:ascii="Times New Roman" w:hAnsi="Times New Roman" w:cs="Times New Roman"/>
          <w:sz w:val="28"/>
          <w:szCs w:val="28"/>
        </w:rPr>
      </w:pPr>
      <w:r w:rsidRPr="002D76FB">
        <w:rPr>
          <w:rFonts w:ascii="Times New Roman" w:hAnsi="Times New Roman" w:cs="Times New Roman"/>
          <w:sz w:val="28"/>
          <w:szCs w:val="28"/>
        </w:rPr>
        <w:t>Подобные недовольства привели к тому, что о манере ведения лекций Н. П. Гиляровым-Платоновым узнал митрополит Филарет, который, в свою очередь, потребовал текст лекций для изучения. Все это привело к неприятному для первого разговору, закончившемуся тем, что он согласился подписать прошение об отставке и, в конце 1855 года, сперва был уволен из академии, а затем и переведен из духовного сословия в светское.</w:t>
      </w:r>
    </w:p>
    <w:p w:rsidR="00E110F2" w:rsidRPr="002D76FB" w:rsidRDefault="00E110F2" w:rsidP="00B16455">
      <w:pPr>
        <w:spacing w:after="0" w:line="360" w:lineRule="auto"/>
        <w:ind w:firstLine="709"/>
        <w:jc w:val="both"/>
        <w:rPr>
          <w:rFonts w:ascii="Times New Roman" w:hAnsi="Times New Roman" w:cs="Times New Roman"/>
          <w:sz w:val="28"/>
          <w:szCs w:val="28"/>
        </w:rPr>
      </w:pPr>
      <w:r w:rsidRPr="002D76FB">
        <w:rPr>
          <w:rFonts w:ascii="Times New Roman" w:hAnsi="Times New Roman" w:cs="Times New Roman"/>
          <w:sz w:val="28"/>
          <w:szCs w:val="28"/>
        </w:rPr>
        <w:t xml:space="preserve">Произошедшая история наделала немало шума в церковных кругах и многие гадали, что же послужило окончательным поводом для отставки. По официальной версии, Филарет обнаружил в работах подобие протестантского уклона. Среди неофициальных было предположение о том, что руководство академии испугалось, что императорская семья посетит их учреждение и услышит высказывания молодого преподавателя. </w:t>
      </w:r>
    </w:p>
    <w:p w:rsidR="00E110F2" w:rsidRPr="002D76FB" w:rsidRDefault="00E110F2" w:rsidP="00B16455">
      <w:pPr>
        <w:spacing w:after="0" w:line="360" w:lineRule="auto"/>
        <w:ind w:firstLine="709"/>
        <w:jc w:val="both"/>
        <w:rPr>
          <w:rFonts w:ascii="Times New Roman" w:hAnsi="Times New Roman" w:cs="Times New Roman"/>
          <w:sz w:val="28"/>
          <w:szCs w:val="28"/>
        </w:rPr>
      </w:pPr>
      <w:r w:rsidRPr="002D76FB">
        <w:rPr>
          <w:rFonts w:ascii="Times New Roman" w:hAnsi="Times New Roman" w:cs="Times New Roman"/>
          <w:sz w:val="28"/>
          <w:szCs w:val="28"/>
        </w:rPr>
        <w:t>Князь Н. В. Шаховской считал, что поводом могла послужить записка Н. П. Гилярова-Платонова о расколе, расходившаяся с мнением правительства по этой проблеме. В 1854 году Николай </w:t>
      </w:r>
      <w:r w:rsidRPr="002D76FB">
        <w:rPr>
          <w:rFonts w:ascii="Times New Roman" w:hAnsi="Times New Roman" w:cs="Times New Roman"/>
          <w:sz w:val="28"/>
          <w:szCs w:val="28"/>
          <w:lang w:val="en-US"/>
        </w:rPr>
        <w:t>I</w:t>
      </w:r>
      <w:r w:rsidRPr="002D76FB">
        <w:rPr>
          <w:rFonts w:ascii="Times New Roman" w:hAnsi="Times New Roman" w:cs="Times New Roman"/>
          <w:sz w:val="28"/>
          <w:szCs w:val="28"/>
        </w:rPr>
        <w:t xml:space="preserve"> велел употребить репрессивные меры по отношению к старообрядцам, проживающим на границе, у реки Дунай, поскольку те рассказывали туркам информацию о </w:t>
      </w:r>
      <w:r w:rsidRPr="002D76FB">
        <w:rPr>
          <w:rFonts w:ascii="Times New Roman" w:hAnsi="Times New Roman" w:cs="Times New Roman"/>
          <w:sz w:val="28"/>
          <w:szCs w:val="28"/>
        </w:rPr>
        <w:lastRenderedPageBreak/>
        <w:t>войсках Российской империи. Н. П. Гиляров-Платонов в ответ на это якобы составил записку (несмотря на упоминания, достоверное существование этой записки доказано не было, возможно, потому что она была уничтожена пожаром на даче Н. П. Гилярова-Платонова в 1856 году), в которой, не соглашаясь с такими мерами, предлагал дать старообрядцам свободу вероисповедания и обрядов</w:t>
      </w:r>
      <w:r w:rsidRPr="002D76FB">
        <w:rPr>
          <w:rStyle w:val="a5"/>
          <w:rFonts w:ascii="Times New Roman" w:hAnsi="Times New Roman" w:cs="Times New Roman"/>
          <w:sz w:val="28"/>
          <w:szCs w:val="28"/>
        </w:rPr>
        <w:footnoteReference w:id="30"/>
      </w:r>
      <w:r w:rsidRPr="002D76FB">
        <w:rPr>
          <w:rFonts w:ascii="Times New Roman" w:hAnsi="Times New Roman" w:cs="Times New Roman"/>
          <w:sz w:val="28"/>
          <w:szCs w:val="28"/>
        </w:rPr>
        <w:t>.</w:t>
      </w:r>
    </w:p>
    <w:p w:rsidR="00E110F2" w:rsidRPr="002D76FB" w:rsidRDefault="00E110F2" w:rsidP="00B16455">
      <w:pPr>
        <w:spacing w:after="0" w:line="360" w:lineRule="auto"/>
        <w:ind w:firstLine="709"/>
        <w:jc w:val="both"/>
        <w:rPr>
          <w:rFonts w:ascii="Times New Roman" w:hAnsi="Times New Roman" w:cs="Times New Roman"/>
          <w:sz w:val="28"/>
          <w:szCs w:val="28"/>
        </w:rPr>
      </w:pPr>
      <w:r w:rsidRPr="002D76FB">
        <w:rPr>
          <w:rFonts w:ascii="Times New Roman" w:hAnsi="Times New Roman" w:cs="Times New Roman"/>
          <w:sz w:val="28"/>
          <w:szCs w:val="28"/>
        </w:rPr>
        <w:t>Сам Н. П. Гиляров-Платонов, объясняясь позже в письме к И. Ф. </w:t>
      </w:r>
      <w:proofErr w:type="spellStart"/>
      <w:r w:rsidRPr="002D76FB">
        <w:rPr>
          <w:rFonts w:ascii="Times New Roman" w:hAnsi="Times New Roman" w:cs="Times New Roman"/>
          <w:sz w:val="28"/>
          <w:szCs w:val="28"/>
        </w:rPr>
        <w:t>Романову-Рцы</w:t>
      </w:r>
      <w:proofErr w:type="spellEnd"/>
      <w:r w:rsidRPr="002D76FB">
        <w:rPr>
          <w:rFonts w:ascii="Times New Roman" w:hAnsi="Times New Roman" w:cs="Times New Roman"/>
          <w:sz w:val="28"/>
          <w:szCs w:val="28"/>
        </w:rPr>
        <w:t>, отмечал, что поводом для отставки, вероятно, послужила неверная интерпретация студентами его лекций: «…когда я потребовал от одного из записывавших меня слушателей записанное им, я пришел в ужас: не понято, переврано; это была пародия на мои лекции. Пародия эта потом воплотилась отчасти в Щапове, которому, как я полагаю, достался подобный экземпляр, совершенно меня искажавший! А Филарету насказали (</w:t>
      </w:r>
      <w:proofErr w:type="spellStart"/>
      <w:r w:rsidRPr="002D76FB">
        <w:rPr>
          <w:rFonts w:ascii="Times New Roman" w:hAnsi="Times New Roman" w:cs="Times New Roman"/>
          <w:sz w:val="28"/>
          <w:szCs w:val="28"/>
        </w:rPr>
        <w:t>Анфим</w:t>
      </w:r>
      <w:proofErr w:type="spellEnd"/>
      <w:r w:rsidRPr="002D76FB">
        <w:rPr>
          <w:rFonts w:ascii="Times New Roman" w:hAnsi="Times New Roman" w:cs="Times New Roman"/>
          <w:sz w:val="28"/>
          <w:szCs w:val="28"/>
        </w:rPr>
        <w:t>, бывший потом экзархом Болгарским), будто я проповедую, что религия христианская устарела»</w:t>
      </w:r>
      <w:r w:rsidRPr="002D76FB">
        <w:rPr>
          <w:rStyle w:val="a5"/>
          <w:rFonts w:ascii="Times New Roman" w:hAnsi="Times New Roman" w:cs="Times New Roman"/>
          <w:sz w:val="28"/>
          <w:szCs w:val="28"/>
        </w:rPr>
        <w:footnoteReference w:id="31"/>
      </w:r>
      <w:r w:rsidRPr="002D76FB">
        <w:rPr>
          <w:rFonts w:ascii="Times New Roman" w:hAnsi="Times New Roman" w:cs="Times New Roman"/>
          <w:sz w:val="28"/>
          <w:szCs w:val="28"/>
        </w:rPr>
        <w:t>. </w:t>
      </w:r>
    </w:p>
    <w:p w:rsidR="00E110F2" w:rsidRPr="002D76FB" w:rsidRDefault="00E110F2" w:rsidP="00B16455">
      <w:pPr>
        <w:spacing w:after="0" w:line="360" w:lineRule="auto"/>
        <w:ind w:firstLine="709"/>
        <w:jc w:val="both"/>
        <w:rPr>
          <w:rFonts w:ascii="Times New Roman" w:hAnsi="Times New Roman" w:cs="Times New Roman"/>
          <w:sz w:val="28"/>
          <w:szCs w:val="28"/>
        </w:rPr>
      </w:pPr>
      <w:r w:rsidRPr="002D76FB">
        <w:rPr>
          <w:rFonts w:ascii="Times New Roman" w:hAnsi="Times New Roman" w:cs="Times New Roman"/>
          <w:sz w:val="28"/>
          <w:szCs w:val="28"/>
        </w:rPr>
        <w:t xml:space="preserve">В 1883 году, вспоминая о митрополите Филарете в статье по поводу его столетия, Н. П. Гиляров-Платонов объясняет дотошность, с которой тот подошел сначала к его бакалаврским работам, а потом и к лекциям, складом характера. В частности, он характеризует склад ума митрополита как «микроскопический» в смысле тщательного акцентирования на мелких деталях, которые другие не заметят. Из малейшей неточности Филарет уже </w:t>
      </w:r>
      <w:r w:rsidRPr="002D76FB">
        <w:rPr>
          <w:rFonts w:ascii="Times New Roman" w:hAnsi="Times New Roman" w:cs="Times New Roman"/>
          <w:sz w:val="28"/>
          <w:szCs w:val="28"/>
        </w:rPr>
        <w:lastRenderedPageBreak/>
        <w:t>мог сделать вывод о неверной мысли, которой в сочинении или проповеди вовсе не было</w:t>
      </w:r>
      <w:r w:rsidRPr="002D76FB">
        <w:rPr>
          <w:rStyle w:val="a5"/>
          <w:rFonts w:ascii="Times New Roman" w:hAnsi="Times New Roman" w:cs="Times New Roman"/>
          <w:sz w:val="28"/>
          <w:szCs w:val="28"/>
        </w:rPr>
        <w:footnoteReference w:id="32"/>
      </w:r>
      <w:r w:rsidRPr="002D76FB">
        <w:rPr>
          <w:rFonts w:ascii="Times New Roman" w:hAnsi="Times New Roman" w:cs="Times New Roman"/>
          <w:sz w:val="28"/>
          <w:szCs w:val="28"/>
        </w:rPr>
        <w:t>.</w:t>
      </w:r>
    </w:p>
    <w:p w:rsidR="00E110F2" w:rsidRPr="002D76FB" w:rsidRDefault="00E110F2" w:rsidP="00B16455">
      <w:pPr>
        <w:spacing w:after="0" w:line="360" w:lineRule="auto"/>
        <w:ind w:firstLine="709"/>
        <w:jc w:val="both"/>
        <w:rPr>
          <w:rFonts w:ascii="Times New Roman" w:hAnsi="Times New Roman" w:cs="Times New Roman"/>
          <w:sz w:val="28"/>
          <w:szCs w:val="28"/>
        </w:rPr>
      </w:pPr>
      <w:r w:rsidRPr="002D76FB">
        <w:rPr>
          <w:rFonts w:ascii="Times New Roman" w:hAnsi="Times New Roman" w:cs="Times New Roman"/>
          <w:sz w:val="28"/>
          <w:szCs w:val="28"/>
        </w:rPr>
        <w:t>Учитывая такую особенность характера митрополита и стиль преподавания, выбранный Н. П. Гиляровым-Платоновым, согласимся с А. П. Дмитриевым в том, что молодой профессор, вне зависимости от повода, в любом случае выглядел неудобной фигурой для Московской духовной академии и его отставка, скорее всего, в любом случае была вопросом времени</w:t>
      </w:r>
      <w:r w:rsidRPr="002D76FB">
        <w:rPr>
          <w:rStyle w:val="a5"/>
          <w:rFonts w:ascii="Times New Roman" w:hAnsi="Times New Roman" w:cs="Times New Roman"/>
          <w:sz w:val="28"/>
          <w:szCs w:val="28"/>
        </w:rPr>
        <w:footnoteReference w:id="33"/>
      </w:r>
      <w:r w:rsidRPr="002D76FB">
        <w:rPr>
          <w:rFonts w:ascii="Times New Roman" w:hAnsi="Times New Roman" w:cs="Times New Roman"/>
          <w:sz w:val="28"/>
          <w:szCs w:val="28"/>
        </w:rPr>
        <w:t>.</w:t>
      </w:r>
    </w:p>
    <w:p w:rsidR="00E110F2" w:rsidRPr="002D76FB" w:rsidRDefault="00E110F2" w:rsidP="00B16455">
      <w:pPr>
        <w:spacing w:after="0" w:line="360" w:lineRule="auto"/>
        <w:ind w:firstLine="709"/>
        <w:jc w:val="both"/>
        <w:rPr>
          <w:rFonts w:ascii="Times New Roman" w:hAnsi="Times New Roman" w:cs="Times New Roman"/>
          <w:sz w:val="28"/>
          <w:szCs w:val="28"/>
        </w:rPr>
      </w:pPr>
      <w:r w:rsidRPr="002D76FB">
        <w:rPr>
          <w:rFonts w:ascii="Times New Roman" w:hAnsi="Times New Roman" w:cs="Times New Roman"/>
          <w:sz w:val="28"/>
          <w:szCs w:val="28"/>
        </w:rPr>
        <w:t>Кроме того, впоследствии было обнаружено свидетельство того, что Н. П. Гиляров-Платонов собирался оставить службу в академии, намек на это обнаруживается в письме графини А. Д. </w:t>
      </w:r>
      <w:proofErr w:type="spellStart"/>
      <w:r w:rsidRPr="002D76FB">
        <w:rPr>
          <w:rFonts w:ascii="Times New Roman" w:hAnsi="Times New Roman" w:cs="Times New Roman"/>
          <w:sz w:val="28"/>
          <w:szCs w:val="28"/>
        </w:rPr>
        <w:t>Блудовой</w:t>
      </w:r>
      <w:proofErr w:type="spellEnd"/>
      <w:r w:rsidRPr="002D76FB">
        <w:rPr>
          <w:rFonts w:ascii="Times New Roman" w:hAnsi="Times New Roman" w:cs="Times New Roman"/>
          <w:sz w:val="28"/>
          <w:szCs w:val="28"/>
        </w:rPr>
        <w:t>, близкой знакомой, не раз выручавшей его</w:t>
      </w:r>
      <w:r w:rsidRPr="002D76FB">
        <w:rPr>
          <w:rStyle w:val="a5"/>
          <w:rFonts w:ascii="Times New Roman" w:hAnsi="Times New Roman" w:cs="Times New Roman"/>
          <w:sz w:val="28"/>
          <w:szCs w:val="28"/>
        </w:rPr>
        <w:footnoteReference w:id="34"/>
      </w:r>
      <w:r w:rsidRPr="002D76FB">
        <w:rPr>
          <w:rFonts w:ascii="Times New Roman" w:hAnsi="Times New Roman" w:cs="Times New Roman"/>
          <w:sz w:val="28"/>
          <w:szCs w:val="28"/>
        </w:rPr>
        <w:t>. Примерно в то же время славянофилы, с кружком которых Н. П. Гиляров-Платонов к тому времени уже познакомился, предлагали ему встать во главе «Русской беседы»</w:t>
      </w:r>
      <w:r w:rsidRPr="002D76FB">
        <w:rPr>
          <w:rStyle w:val="a5"/>
          <w:rFonts w:ascii="Times New Roman" w:hAnsi="Times New Roman" w:cs="Times New Roman"/>
          <w:sz w:val="28"/>
          <w:szCs w:val="28"/>
        </w:rPr>
        <w:footnoteReference w:id="35"/>
      </w:r>
      <w:r w:rsidRPr="002D76FB">
        <w:rPr>
          <w:rFonts w:ascii="Times New Roman" w:hAnsi="Times New Roman" w:cs="Times New Roman"/>
          <w:sz w:val="28"/>
          <w:szCs w:val="28"/>
        </w:rPr>
        <w:t>.</w:t>
      </w:r>
    </w:p>
    <w:p w:rsidR="00E110F2" w:rsidRPr="002D76FB" w:rsidRDefault="00564487" w:rsidP="00B16455">
      <w:pPr>
        <w:spacing w:after="0" w:line="360" w:lineRule="auto"/>
        <w:ind w:firstLine="709"/>
        <w:jc w:val="both"/>
        <w:rPr>
          <w:rFonts w:ascii="Times New Roman" w:hAnsi="Times New Roman" w:cs="Times New Roman"/>
          <w:sz w:val="28"/>
          <w:szCs w:val="28"/>
        </w:rPr>
      </w:pPr>
      <w:r w:rsidRPr="002D76FB">
        <w:rPr>
          <w:rFonts w:ascii="Times New Roman" w:hAnsi="Times New Roman" w:cs="Times New Roman"/>
          <w:sz w:val="28"/>
          <w:szCs w:val="28"/>
        </w:rPr>
        <w:t>Священник Д. Фе</w:t>
      </w:r>
      <w:r w:rsidR="00E110F2" w:rsidRPr="002D76FB">
        <w:rPr>
          <w:rFonts w:ascii="Times New Roman" w:hAnsi="Times New Roman" w:cs="Times New Roman"/>
          <w:sz w:val="28"/>
          <w:szCs w:val="28"/>
        </w:rPr>
        <w:t>доров в публикации в сборнике, посвященном памяти Н. П. Гилярова-Платонов</w:t>
      </w:r>
      <w:r w:rsidRPr="002D76FB">
        <w:rPr>
          <w:rFonts w:ascii="Times New Roman" w:hAnsi="Times New Roman" w:cs="Times New Roman"/>
          <w:sz w:val="28"/>
          <w:szCs w:val="28"/>
        </w:rPr>
        <w:t>а, отмечает, что «кабинетный уче</w:t>
      </w:r>
      <w:r w:rsidR="00E110F2" w:rsidRPr="002D76FB">
        <w:rPr>
          <w:rFonts w:ascii="Times New Roman" w:hAnsi="Times New Roman" w:cs="Times New Roman"/>
          <w:sz w:val="28"/>
          <w:szCs w:val="28"/>
        </w:rPr>
        <w:t>ный и стремящийся к популяр</w:t>
      </w:r>
      <w:r w:rsidRPr="002D76FB">
        <w:rPr>
          <w:rFonts w:ascii="Times New Roman" w:hAnsi="Times New Roman" w:cs="Times New Roman"/>
          <w:sz w:val="28"/>
          <w:szCs w:val="28"/>
        </w:rPr>
        <w:t>ности публицист соперничали в не</w:t>
      </w:r>
      <w:r w:rsidR="00E110F2" w:rsidRPr="002D76FB">
        <w:rPr>
          <w:rFonts w:ascii="Times New Roman" w:hAnsi="Times New Roman" w:cs="Times New Roman"/>
          <w:sz w:val="28"/>
          <w:szCs w:val="28"/>
        </w:rPr>
        <w:t>м, взаимно ослабляя друг друга»</w:t>
      </w:r>
      <w:r w:rsidR="00E110F2" w:rsidRPr="002D76FB">
        <w:rPr>
          <w:rStyle w:val="a5"/>
          <w:rFonts w:ascii="Times New Roman" w:hAnsi="Times New Roman" w:cs="Times New Roman"/>
          <w:sz w:val="28"/>
          <w:szCs w:val="28"/>
        </w:rPr>
        <w:footnoteReference w:id="36"/>
      </w:r>
      <w:r w:rsidR="00E110F2" w:rsidRPr="002D76FB">
        <w:rPr>
          <w:rFonts w:ascii="Times New Roman" w:hAnsi="Times New Roman" w:cs="Times New Roman"/>
          <w:sz w:val="28"/>
          <w:szCs w:val="28"/>
        </w:rPr>
        <w:t xml:space="preserve">. При всей спорности данного утверждения, согласимся с ним отчасти. Неизвестно, насколько сильно желал популярности интроверт Н. П. Гиляров-Платонов, </w:t>
      </w:r>
      <w:r w:rsidRPr="002D76FB">
        <w:rPr>
          <w:rFonts w:ascii="Times New Roman" w:hAnsi="Times New Roman" w:cs="Times New Roman"/>
          <w:sz w:val="28"/>
          <w:szCs w:val="28"/>
        </w:rPr>
        <w:t>работавший по ночам, спавший дне</w:t>
      </w:r>
      <w:r w:rsidR="00E110F2" w:rsidRPr="002D76FB">
        <w:rPr>
          <w:rFonts w:ascii="Times New Roman" w:hAnsi="Times New Roman" w:cs="Times New Roman"/>
          <w:sz w:val="28"/>
          <w:szCs w:val="28"/>
        </w:rPr>
        <w:t xml:space="preserve">м и редко покидавший свой кабинет, будучи главным редактором «Современных известий». Учитывая историю его детства и юношества, а также отзывы современников, позволим себе предположить, </w:t>
      </w:r>
      <w:r w:rsidR="00E110F2" w:rsidRPr="002D76FB">
        <w:rPr>
          <w:rFonts w:ascii="Times New Roman" w:hAnsi="Times New Roman" w:cs="Times New Roman"/>
          <w:sz w:val="28"/>
          <w:szCs w:val="28"/>
        </w:rPr>
        <w:lastRenderedPageBreak/>
        <w:t xml:space="preserve">что то, что может показаться стремлением к популярности, было скорее порывом идеалиста, желающего рассказать о том, что ему казалось правильным и истинным и изменить неправильное, насколько это было возможно. </w:t>
      </w:r>
    </w:p>
    <w:p w:rsidR="00E110F2" w:rsidRPr="002D76FB" w:rsidRDefault="00E110F2" w:rsidP="00B16455">
      <w:pPr>
        <w:spacing w:after="0" w:line="360" w:lineRule="auto"/>
        <w:ind w:firstLine="709"/>
        <w:jc w:val="both"/>
        <w:rPr>
          <w:rFonts w:ascii="Times New Roman" w:hAnsi="Times New Roman" w:cs="Times New Roman"/>
          <w:sz w:val="28"/>
          <w:szCs w:val="28"/>
        </w:rPr>
      </w:pPr>
      <w:r w:rsidRPr="002D76FB">
        <w:rPr>
          <w:rFonts w:ascii="Times New Roman" w:hAnsi="Times New Roman" w:cs="Times New Roman"/>
          <w:sz w:val="28"/>
          <w:szCs w:val="28"/>
        </w:rPr>
        <w:t>Но при всем этом нельзя не согласиться с тем, что личности его масштаба не хвата</w:t>
      </w:r>
      <w:r w:rsidR="00564487" w:rsidRPr="002D76FB">
        <w:rPr>
          <w:rFonts w:ascii="Times New Roman" w:hAnsi="Times New Roman" w:cs="Times New Roman"/>
          <w:sz w:val="28"/>
          <w:szCs w:val="28"/>
        </w:rPr>
        <w:t>ло только одной роли. Помимо ученого и публициста, в не</w:t>
      </w:r>
      <w:r w:rsidRPr="002D76FB">
        <w:rPr>
          <w:rFonts w:ascii="Times New Roman" w:hAnsi="Times New Roman" w:cs="Times New Roman"/>
          <w:sz w:val="28"/>
          <w:szCs w:val="28"/>
        </w:rPr>
        <w:t xml:space="preserve">м уживался светский чиновник и издатель. </w:t>
      </w:r>
    </w:p>
    <w:p w:rsidR="00E110F2" w:rsidRPr="002D76FB" w:rsidRDefault="00E110F2" w:rsidP="00B16455">
      <w:pPr>
        <w:spacing w:after="0" w:line="360" w:lineRule="auto"/>
        <w:ind w:firstLine="709"/>
        <w:jc w:val="both"/>
        <w:rPr>
          <w:rFonts w:ascii="Times New Roman" w:hAnsi="Times New Roman" w:cs="Times New Roman"/>
          <w:sz w:val="28"/>
          <w:szCs w:val="28"/>
        </w:rPr>
      </w:pPr>
      <w:r w:rsidRPr="002D76FB">
        <w:rPr>
          <w:rFonts w:ascii="Times New Roman" w:hAnsi="Times New Roman" w:cs="Times New Roman"/>
          <w:sz w:val="28"/>
          <w:szCs w:val="28"/>
        </w:rPr>
        <w:t xml:space="preserve">Неравнодушие Н. П. Гилярова-Платонова к проблеме раскола было причиной неординарного подхода к ведению лекций. Однако, возможно, осознавая масштаб идеологических расхождений с официальной позицией Священного Синода, молодой преподаватель решил подыскивать должность гражданскую, в более гибкой, чем духовенство, среде. </w:t>
      </w:r>
    </w:p>
    <w:p w:rsidR="00E110F2" w:rsidRPr="002D76FB" w:rsidRDefault="00E110F2" w:rsidP="00B16455">
      <w:pPr>
        <w:spacing w:after="0" w:line="360" w:lineRule="auto"/>
        <w:ind w:firstLine="709"/>
        <w:jc w:val="both"/>
        <w:rPr>
          <w:rFonts w:ascii="Times New Roman" w:hAnsi="Times New Roman" w:cs="Times New Roman"/>
          <w:sz w:val="28"/>
          <w:szCs w:val="28"/>
        </w:rPr>
      </w:pPr>
      <w:r w:rsidRPr="002D76FB">
        <w:rPr>
          <w:rFonts w:ascii="Times New Roman" w:hAnsi="Times New Roman" w:cs="Times New Roman"/>
          <w:sz w:val="28"/>
          <w:szCs w:val="28"/>
        </w:rPr>
        <w:t>Принципиальность характера не позволяла ему идти на компромиссы и на этом посту, и на последующих. Будучи цензором, он пропускал в печать то, что ему казалось правильным и важным, несмотря ни на какие предупреждения. Недолгое пребывание в Комиссии для разработки проекта Устава о книгопечатании князя Оболенского обернулось тем, что мнение Н. П. Гилярова-Платонова коренным образом разошлось с позицией большинства и вскоре его место, «по случаю преобразования», было оставлено за штатом</w:t>
      </w:r>
      <w:r w:rsidRPr="002D76FB">
        <w:rPr>
          <w:rStyle w:val="a5"/>
          <w:rFonts w:ascii="Times New Roman" w:hAnsi="Times New Roman" w:cs="Times New Roman"/>
          <w:sz w:val="28"/>
          <w:szCs w:val="28"/>
        </w:rPr>
        <w:footnoteReference w:id="37"/>
      </w:r>
      <w:r w:rsidRPr="002D76FB">
        <w:rPr>
          <w:rFonts w:ascii="Times New Roman" w:hAnsi="Times New Roman" w:cs="Times New Roman"/>
          <w:sz w:val="28"/>
          <w:szCs w:val="28"/>
        </w:rPr>
        <w:t>. А должность управляющего Московской синодальной типографией он потерял из-за борьбы с городским правительством, которое хотело продать типографские здания под торговые помещения.</w:t>
      </w:r>
    </w:p>
    <w:p w:rsidR="00E110F2" w:rsidRPr="002D76FB" w:rsidRDefault="00E110F2" w:rsidP="00B16455">
      <w:pPr>
        <w:spacing w:after="0" w:line="360" w:lineRule="auto"/>
        <w:ind w:firstLine="709"/>
        <w:jc w:val="both"/>
        <w:rPr>
          <w:rFonts w:ascii="Times New Roman" w:hAnsi="Times New Roman" w:cs="Times New Roman"/>
          <w:sz w:val="28"/>
          <w:szCs w:val="28"/>
        </w:rPr>
      </w:pPr>
      <w:r w:rsidRPr="002D76FB">
        <w:rPr>
          <w:rFonts w:ascii="Times New Roman" w:hAnsi="Times New Roman" w:cs="Times New Roman"/>
          <w:sz w:val="28"/>
          <w:szCs w:val="28"/>
        </w:rPr>
        <w:t xml:space="preserve">Возможно, именно поэтому митрополит Филарет не оставил Н. П. Гилярова-Платонова в сане настоятеля одной из московских церквей (так обычно происходило с уволенными из академии, после рукоположения), понимая, что такие узкие рамки не удержат на месте его подчиненного. В начале 1860-х годов отношения между митрополитом и бывшим учеником </w:t>
      </w:r>
      <w:r w:rsidRPr="002D76FB">
        <w:rPr>
          <w:rFonts w:ascii="Times New Roman" w:hAnsi="Times New Roman" w:cs="Times New Roman"/>
          <w:sz w:val="28"/>
          <w:szCs w:val="28"/>
        </w:rPr>
        <w:lastRenderedPageBreak/>
        <w:t>наладились (именно Филарет устроил Н. П. Гилярова-Платонова после очередного увольнения в типографию) и после смерти Филарета публицист сохранил почтительное отношение к нему, что можно понять по серии материалов под названием «Столетие дня рождения митрополита Филарета».</w:t>
      </w:r>
    </w:p>
    <w:p w:rsidR="00E110F2" w:rsidRPr="002D76FB" w:rsidRDefault="00E110F2" w:rsidP="00B16455">
      <w:pPr>
        <w:spacing w:after="0" w:line="360" w:lineRule="auto"/>
        <w:ind w:firstLine="709"/>
        <w:jc w:val="both"/>
        <w:rPr>
          <w:rFonts w:ascii="Times New Roman" w:hAnsi="Times New Roman" w:cs="Times New Roman"/>
          <w:sz w:val="28"/>
          <w:szCs w:val="28"/>
        </w:rPr>
      </w:pPr>
      <w:r w:rsidRPr="002D76FB">
        <w:rPr>
          <w:rFonts w:ascii="Times New Roman" w:hAnsi="Times New Roman" w:cs="Times New Roman"/>
          <w:sz w:val="28"/>
          <w:szCs w:val="28"/>
        </w:rPr>
        <w:t>Таким образом, в период преподавания в Московской духовной академии проявилась принципиальность Н. П. Гилярова-Платонова, которая позже нашла свое отражение и в его религиозной публицистике. Помимо этого, данный период позволяет увидеть истоки взглядов будущего публициста на проблему раскола.</w:t>
      </w:r>
    </w:p>
    <w:p w:rsidR="005E1912" w:rsidRPr="002D76FB" w:rsidRDefault="005E1912" w:rsidP="008966A0">
      <w:pPr>
        <w:spacing w:after="0" w:line="360" w:lineRule="auto"/>
        <w:jc w:val="both"/>
        <w:rPr>
          <w:rFonts w:ascii="Times New Roman" w:hAnsi="Times New Roman" w:cs="Times New Roman"/>
          <w:sz w:val="28"/>
          <w:szCs w:val="28"/>
        </w:rPr>
      </w:pPr>
    </w:p>
    <w:p w:rsidR="00E110F2" w:rsidRDefault="00C573F2" w:rsidP="008966A0">
      <w:pPr>
        <w:pStyle w:val="2"/>
      </w:pPr>
      <w:bookmarkStart w:id="5" w:name="_Toc450953353"/>
      <w:r>
        <w:t>1.3. </w:t>
      </w:r>
      <w:r w:rsidR="00E110F2" w:rsidRPr="00C573F2">
        <w:t>Н. П. Гиляров-Платонов и славянофилы</w:t>
      </w:r>
      <w:bookmarkEnd w:id="5"/>
    </w:p>
    <w:p w:rsidR="005E1912" w:rsidRPr="00C573F2" w:rsidRDefault="005E1912" w:rsidP="00C573F2">
      <w:pPr>
        <w:spacing w:after="0" w:line="360" w:lineRule="auto"/>
        <w:jc w:val="center"/>
        <w:rPr>
          <w:rFonts w:ascii="Times New Roman" w:hAnsi="Times New Roman" w:cs="Times New Roman"/>
          <w:b/>
          <w:sz w:val="28"/>
          <w:szCs w:val="28"/>
        </w:rPr>
      </w:pPr>
    </w:p>
    <w:p w:rsidR="00E110F2" w:rsidRPr="002D76FB" w:rsidRDefault="00E110F2" w:rsidP="00B16455">
      <w:pPr>
        <w:spacing w:after="0" w:line="360" w:lineRule="auto"/>
        <w:ind w:firstLine="709"/>
        <w:jc w:val="both"/>
        <w:rPr>
          <w:rFonts w:ascii="Times New Roman" w:hAnsi="Times New Roman" w:cs="Times New Roman"/>
          <w:sz w:val="28"/>
          <w:szCs w:val="28"/>
        </w:rPr>
      </w:pPr>
      <w:r w:rsidRPr="002D76FB">
        <w:rPr>
          <w:rFonts w:ascii="Times New Roman" w:hAnsi="Times New Roman" w:cs="Times New Roman"/>
          <w:sz w:val="28"/>
          <w:szCs w:val="28"/>
        </w:rPr>
        <w:t>Важнейшим этапом в мировоззренческом развитии Н. П. Гилярова-Платонова была знакомство с кружком славянофилов, с которыми он был близок до конца жизни, не разделяя при этом их взглядов целиком.</w:t>
      </w:r>
    </w:p>
    <w:p w:rsidR="00E110F2" w:rsidRPr="002D76FB" w:rsidRDefault="00E110F2" w:rsidP="00B16455">
      <w:pPr>
        <w:spacing w:after="0" w:line="360" w:lineRule="auto"/>
        <w:ind w:firstLine="709"/>
        <w:jc w:val="both"/>
        <w:rPr>
          <w:rFonts w:ascii="Times New Roman" w:hAnsi="Times New Roman" w:cs="Times New Roman"/>
          <w:sz w:val="28"/>
          <w:szCs w:val="28"/>
        </w:rPr>
      </w:pPr>
      <w:r w:rsidRPr="002D76FB">
        <w:rPr>
          <w:rFonts w:ascii="Times New Roman" w:hAnsi="Times New Roman" w:cs="Times New Roman"/>
          <w:sz w:val="28"/>
          <w:szCs w:val="28"/>
        </w:rPr>
        <w:t>Впервые лично с братьями Аксаковыми и А. С. Хомяковым Н. П. Гиляров-Платонов познакомился в Троице-Сергиевой лавре, которая находилась недалеко от аксаковского поместья Абрамцево. Князь Н. В. Шаховской в своей статье «Н. П. Гиляров-Платонов и А. С. Хомяков (по сочинениям и письмам Гилярова)» рассказывает, что «либо Константин Аксаков, либо Хомяков» попал на лекцию Н. П. Гилярова-Платонова в годы его преподавания в Московской духовной академии и удивился тому, насколько направление мысли молодого бакалавра совпадало со славянофильским</w:t>
      </w:r>
      <w:r w:rsidRPr="002D76FB">
        <w:rPr>
          <w:rStyle w:val="a5"/>
          <w:rFonts w:ascii="Times New Roman" w:hAnsi="Times New Roman" w:cs="Times New Roman"/>
          <w:sz w:val="28"/>
          <w:szCs w:val="28"/>
        </w:rPr>
        <w:footnoteReference w:id="38"/>
      </w:r>
      <w:r w:rsidRPr="002D76FB">
        <w:rPr>
          <w:rFonts w:ascii="Times New Roman" w:hAnsi="Times New Roman" w:cs="Times New Roman"/>
          <w:sz w:val="28"/>
          <w:szCs w:val="28"/>
        </w:rPr>
        <w:t xml:space="preserve">. Как вспоминал позже сам Н. П. Гиляров-Платонов, особенно близки его взгляды оказались с мыслями А. С. Хомякова: «С Хомяковым-писателем я познакомился лично спустя двадцать лет после того, как </w:t>
      </w:r>
      <w:proofErr w:type="spellStart"/>
      <w:r w:rsidRPr="002D76FB">
        <w:rPr>
          <w:rFonts w:ascii="Times New Roman" w:hAnsi="Times New Roman" w:cs="Times New Roman"/>
          <w:sz w:val="28"/>
          <w:szCs w:val="28"/>
        </w:rPr>
        <w:t>зазнал</w:t>
      </w:r>
      <w:proofErr w:type="spellEnd"/>
      <w:r w:rsidRPr="002D76FB">
        <w:rPr>
          <w:rFonts w:ascii="Times New Roman" w:hAnsi="Times New Roman" w:cs="Times New Roman"/>
          <w:sz w:val="28"/>
          <w:szCs w:val="28"/>
        </w:rPr>
        <w:t xml:space="preserve"> его впервые брат. И я, и Алексей Степанович часто поражались до </w:t>
      </w:r>
      <w:r w:rsidRPr="002D76FB">
        <w:rPr>
          <w:rFonts w:ascii="Times New Roman" w:hAnsi="Times New Roman" w:cs="Times New Roman"/>
          <w:sz w:val="28"/>
          <w:szCs w:val="28"/>
        </w:rPr>
        <w:lastRenderedPageBreak/>
        <w:t>буквальности иногда доходившим сходством некоторых наших воззрений и отыскивали причину»</w:t>
      </w:r>
      <w:r w:rsidRPr="002D76FB">
        <w:rPr>
          <w:rStyle w:val="a5"/>
          <w:rFonts w:ascii="Times New Roman" w:hAnsi="Times New Roman" w:cs="Times New Roman"/>
          <w:sz w:val="28"/>
          <w:szCs w:val="28"/>
        </w:rPr>
        <w:footnoteReference w:id="39"/>
      </w:r>
      <w:r w:rsidRPr="002D76FB">
        <w:rPr>
          <w:rFonts w:ascii="Times New Roman" w:hAnsi="Times New Roman" w:cs="Times New Roman"/>
          <w:sz w:val="28"/>
          <w:szCs w:val="28"/>
        </w:rPr>
        <w:t>.</w:t>
      </w:r>
    </w:p>
    <w:p w:rsidR="00E110F2" w:rsidRPr="002D76FB" w:rsidRDefault="00E110F2" w:rsidP="00B16455">
      <w:pPr>
        <w:spacing w:after="0" w:line="360" w:lineRule="auto"/>
        <w:ind w:firstLine="709"/>
        <w:jc w:val="both"/>
        <w:rPr>
          <w:rFonts w:ascii="Times New Roman" w:hAnsi="Times New Roman" w:cs="Times New Roman"/>
          <w:sz w:val="28"/>
          <w:szCs w:val="28"/>
        </w:rPr>
      </w:pPr>
      <w:r w:rsidRPr="002D76FB">
        <w:rPr>
          <w:rFonts w:ascii="Times New Roman" w:hAnsi="Times New Roman" w:cs="Times New Roman"/>
          <w:sz w:val="28"/>
          <w:szCs w:val="28"/>
        </w:rPr>
        <w:t>Сближение со славянофильским кругом, произошло уже позже, в 1855 году, когда после отставки Н. П. Гиляров-Платонов фактически оказался на улице. Вскоре он, по ходатайству графа Д. Н. </w:t>
      </w:r>
      <w:proofErr w:type="spellStart"/>
      <w:r w:rsidRPr="002D76FB">
        <w:rPr>
          <w:rFonts w:ascii="Times New Roman" w:hAnsi="Times New Roman" w:cs="Times New Roman"/>
          <w:sz w:val="28"/>
          <w:szCs w:val="28"/>
        </w:rPr>
        <w:t>Блудова</w:t>
      </w:r>
      <w:proofErr w:type="spellEnd"/>
      <w:r w:rsidRPr="002D76FB">
        <w:rPr>
          <w:rFonts w:ascii="Times New Roman" w:hAnsi="Times New Roman" w:cs="Times New Roman"/>
          <w:sz w:val="28"/>
          <w:szCs w:val="28"/>
        </w:rPr>
        <w:t xml:space="preserve"> заступает на должность цензора в Московском цензурном комитете. В то же время Н. П. Гиляров-Платонов начинает выступать в славянофильских изданиях в качестве публициста.</w:t>
      </w:r>
    </w:p>
    <w:p w:rsidR="00E110F2" w:rsidRPr="002D76FB" w:rsidRDefault="00E110F2" w:rsidP="00B16455">
      <w:pPr>
        <w:spacing w:after="0" w:line="360" w:lineRule="auto"/>
        <w:ind w:firstLine="709"/>
        <w:jc w:val="both"/>
        <w:rPr>
          <w:rFonts w:ascii="Times New Roman" w:hAnsi="Times New Roman" w:cs="Times New Roman"/>
          <w:sz w:val="28"/>
          <w:szCs w:val="28"/>
        </w:rPr>
      </w:pPr>
      <w:r w:rsidRPr="002D76FB">
        <w:rPr>
          <w:rFonts w:ascii="Times New Roman" w:hAnsi="Times New Roman" w:cs="Times New Roman"/>
          <w:sz w:val="28"/>
          <w:szCs w:val="28"/>
        </w:rPr>
        <w:t xml:space="preserve">Несмотря на общее сходство мысли, как мы отмечали выше, самобытность взглядов Н. П. Гилярова-Платонова не позволяла причислять его к славянофилам в полной мере. Как он сам отмечал в письме к </w:t>
      </w:r>
      <w:proofErr w:type="spellStart"/>
      <w:r w:rsidRPr="002D76FB">
        <w:rPr>
          <w:rFonts w:ascii="Times New Roman" w:hAnsi="Times New Roman" w:cs="Times New Roman"/>
          <w:sz w:val="28"/>
          <w:szCs w:val="28"/>
        </w:rPr>
        <w:t>Романову-Рцы</w:t>
      </w:r>
      <w:proofErr w:type="spellEnd"/>
      <w:r w:rsidRPr="002D76FB">
        <w:rPr>
          <w:rFonts w:ascii="Times New Roman" w:hAnsi="Times New Roman" w:cs="Times New Roman"/>
          <w:sz w:val="28"/>
          <w:szCs w:val="28"/>
        </w:rPr>
        <w:t>, его идеи шли из «более широких и более глубоких начал», чем славянофильские</w:t>
      </w:r>
      <w:r w:rsidRPr="002D76FB">
        <w:rPr>
          <w:rStyle w:val="a5"/>
          <w:rFonts w:ascii="Times New Roman" w:hAnsi="Times New Roman" w:cs="Times New Roman"/>
          <w:sz w:val="28"/>
          <w:szCs w:val="28"/>
        </w:rPr>
        <w:footnoteReference w:id="40"/>
      </w:r>
      <w:r w:rsidRPr="002D76FB">
        <w:rPr>
          <w:rFonts w:ascii="Times New Roman" w:hAnsi="Times New Roman" w:cs="Times New Roman"/>
          <w:sz w:val="28"/>
          <w:szCs w:val="28"/>
        </w:rPr>
        <w:t xml:space="preserve">. </w:t>
      </w:r>
    </w:p>
    <w:p w:rsidR="00E110F2" w:rsidRPr="002D76FB" w:rsidRDefault="00E110F2" w:rsidP="00B16455">
      <w:pPr>
        <w:spacing w:after="0" w:line="360" w:lineRule="auto"/>
        <w:ind w:firstLine="709"/>
        <w:jc w:val="both"/>
        <w:rPr>
          <w:rFonts w:ascii="Times New Roman" w:hAnsi="Times New Roman" w:cs="Times New Roman"/>
          <w:sz w:val="28"/>
          <w:szCs w:val="28"/>
        </w:rPr>
      </w:pPr>
      <w:r w:rsidRPr="002D76FB">
        <w:rPr>
          <w:rFonts w:ascii="Times New Roman" w:hAnsi="Times New Roman" w:cs="Times New Roman"/>
          <w:sz w:val="28"/>
          <w:szCs w:val="28"/>
        </w:rPr>
        <w:t>Не все идейные соратники интерпретировали это верно. Например, И. С. Аксаков считал любовь Н. П. Гилярова-Платонова к обобщениям скорее недостатком. По его мнению, в послевоенную эпоху (письмо было написано в 1856 году), когда после смены императора в России началось «брожение» и все начали ждать разрешения множест</w:t>
      </w:r>
      <w:r w:rsidR="00564487" w:rsidRPr="002D76FB">
        <w:rPr>
          <w:rFonts w:ascii="Times New Roman" w:hAnsi="Times New Roman" w:cs="Times New Roman"/>
          <w:sz w:val="28"/>
          <w:szCs w:val="28"/>
        </w:rPr>
        <w:t>ва актуальных вопросов, «отвлече</w:t>
      </w:r>
      <w:r w:rsidRPr="002D76FB">
        <w:rPr>
          <w:rFonts w:ascii="Times New Roman" w:hAnsi="Times New Roman" w:cs="Times New Roman"/>
          <w:sz w:val="28"/>
          <w:szCs w:val="28"/>
        </w:rPr>
        <w:t>нные статьи» последнего не удовлетворяли требованиям общества</w:t>
      </w:r>
      <w:r w:rsidRPr="002D76FB">
        <w:rPr>
          <w:rStyle w:val="a5"/>
          <w:rFonts w:ascii="Times New Roman" w:hAnsi="Times New Roman" w:cs="Times New Roman"/>
          <w:sz w:val="28"/>
          <w:szCs w:val="28"/>
        </w:rPr>
        <w:footnoteReference w:id="41"/>
      </w:r>
      <w:r w:rsidRPr="002D76FB">
        <w:rPr>
          <w:rFonts w:ascii="Times New Roman" w:hAnsi="Times New Roman" w:cs="Times New Roman"/>
          <w:sz w:val="28"/>
          <w:szCs w:val="28"/>
        </w:rPr>
        <w:t>.</w:t>
      </w:r>
    </w:p>
    <w:p w:rsidR="00E110F2" w:rsidRPr="002D76FB" w:rsidRDefault="00E110F2" w:rsidP="00B16455">
      <w:pPr>
        <w:spacing w:after="0" w:line="360" w:lineRule="auto"/>
        <w:ind w:firstLine="709"/>
        <w:jc w:val="both"/>
        <w:rPr>
          <w:rFonts w:ascii="Times New Roman" w:hAnsi="Times New Roman" w:cs="Times New Roman"/>
          <w:sz w:val="28"/>
          <w:szCs w:val="28"/>
        </w:rPr>
      </w:pPr>
      <w:r w:rsidRPr="002D76FB">
        <w:rPr>
          <w:rFonts w:ascii="Times New Roman" w:hAnsi="Times New Roman" w:cs="Times New Roman"/>
          <w:sz w:val="28"/>
          <w:szCs w:val="28"/>
        </w:rPr>
        <w:t xml:space="preserve">В то же время, несмотря на разногласия, соратники высоко ценили Н. П. Гилярова-Платонова как мыслителя. Так, в письме к князю Н. В. Шаховскому он сам рассказывал: «[И. С.] Аксаков меня ценил, ставил меня очень высоко; во многих случаях я был для него авторитетом. Мало того: покойный Ю. Ф. Самарин склонялся передо мной (по моему мнению, </w:t>
      </w:r>
      <w:r w:rsidRPr="002D76FB">
        <w:rPr>
          <w:rFonts w:ascii="Times New Roman" w:hAnsi="Times New Roman" w:cs="Times New Roman"/>
          <w:sz w:val="28"/>
          <w:szCs w:val="28"/>
        </w:rPr>
        <w:lastRenderedPageBreak/>
        <w:t>даже сверх заслуженного); для Хомякова я был даже единственным человеком, с которым он признавал полное свое согласие»</w:t>
      </w:r>
      <w:r w:rsidRPr="002D76FB">
        <w:rPr>
          <w:rStyle w:val="a5"/>
          <w:rFonts w:ascii="Times New Roman" w:hAnsi="Times New Roman" w:cs="Times New Roman"/>
          <w:sz w:val="28"/>
          <w:szCs w:val="28"/>
        </w:rPr>
        <w:footnoteReference w:id="42"/>
      </w:r>
      <w:r w:rsidRPr="002D76FB">
        <w:rPr>
          <w:rFonts w:ascii="Times New Roman" w:hAnsi="Times New Roman" w:cs="Times New Roman"/>
          <w:sz w:val="28"/>
          <w:szCs w:val="28"/>
        </w:rPr>
        <w:t xml:space="preserve">. Критиковавший Н. П. Гилярова-Платонова за общие места И. С. Аксаков иногда, в то же время, удивлялся прямоте и бескомпромиссности его высказываний как было, например, в случае рецензией на «Историю Русской Церкви» епископа </w:t>
      </w:r>
      <w:proofErr w:type="spellStart"/>
      <w:r w:rsidRPr="002D76FB">
        <w:rPr>
          <w:rFonts w:ascii="Times New Roman" w:hAnsi="Times New Roman" w:cs="Times New Roman"/>
          <w:sz w:val="28"/>
          <w:szCs w:val="28"/>
        </w:rPr>
        <w:t>Макария</w:t>
      </w:r>
      <w:proofErr w:type="spellEnd"/>
      <w:r w:rsidRPr="002D76FB">
        <w:rPr>
          <w:rFonts w:ascii="Times New Roman" w:hAnsi="Times New Roman" w:cs="Times New Roman"/>
          <w:sz w:val="28"/>
          <w:szCs w:val="28"/>
        </w:rPr>
        <w:t xml:space="preserve"> (Булгакова), обладавшего непререкаемым авторитетом</w:t>
      </w:r>
      <w:r w:rsidRPr="002D76FB">
        <w:rPr>
          <w:rStyle w:val="a5"/>
          <w:rFonts w:ascii="Times New Roman" w:hAnsi="Times New Roman" w:cs="Times New Roman"/>
          <w:sz w:val="28"/>
          <w:szCs w:val="28"/>
        </w:rPr>
        <w:footnoteReference w:id="43"/>
      </w:r>
      <w:r w:rsidRPr="002D76FB">
        <w:rPr>
          <w:rFonts w:ascii="Times New Roman" w:hAnsi="Times New Roman" w:cs="Times New Roman"/>
          <w:sz w:val="28"/>
          <w:szCs w:val="28"/>
        </w:rPr>
        <w:t>.</w:t>
      </w:r>
    </w:p>
    <w:p w:rsidR="00E110F2" w:rsidRPr="002D76FB" w:rsidRDefault="00E110F2" w:rsidP="00B16455">
      <w:pPr>
        <w:spacing w:after="0" w:line="360" w:lineRule="auto"/>
        <w:ind w:firstLine="709"/>
        <w:jc w:val="both"/>
        <w:rPr>
          <w:rFonts w:ascii="Times New Roman" w:hAnsi="Times New Roman" w:cs="Times New Roman"/>
          <w:sz w:val="28"/>
          <w:szCs w:val="28"/>
        </w:rPr>
      </w:pPr>
      <w:r w:rsidRPr="002D76FB">
        <w:rPr>
          <w:rFonts w:ascii="Times New Roman" w:hAnsi="Times New Roman" w:cs="Times New Roman"/>
          <w:sz w:val="28"/>
          <w:szCs w:val="28"/>
        </w:rPr>
        <w:t>Но, как уже было упомянуто выше, несмотря на общность мысли и взаимное уважение между славянофилами и Н. П. Гиляровым-Платоновым, он всегда находилс</w:t>
      </w:r>
      <w:r w:rsidR="00564487" w:rsidRPr="002D76FB">
        <w:rPr>
          <w:rFonts w:ascii="Times New Roman" w:hAnsi="Times New Roman" w:cs="Times New Roman"/>
          <w:sz w:val="28"/>
          <w:szCs w:val="28"/>
        </w:rPr>
        <w:t>я на определе</w:t>
      </w:r>
      <w:r w:rsidRPr="002D76FB">
        <w:rPr>
          <w:rFonts w:ascii="Times New Roman" w:hAnsi="Times New Roman" w:cs="Times New Roman"/>
          <w:sz w:val="28"/>
          <w:szCs w:val="28"/>
        </w:rPr>
        <w:t xml:space="preserve">нном отдалении от этого направления. Возможно, одной из основных причин была отмеченная нами выше принципиальность бывшего бакалавра. </w:t>
      </w:r>
    </w:p>
    <w:p w:rsidR="00E110F2" w:rsidRPr="002D76FB" w:rsidRDefault="00E110F2" w:rsidP="00B16455">
      <w:pPr>
        <w:spacing w:after="0" w:line="360" w:lineRule="auto"/>
        <w:ind w:firstLine="709"/>
        <w:jc w:val="both"/>
        <w:rPr>
          <w:rFonts w:ascii="Times New Roman" w:hAnsi="Times New Roman" w:cs="Times New Roman"/>
          <w:sz w:val="28"/>
          <w:szCs w:val="28"/>
        </w:rPr>
      </w:pPr>
      <w:r w:rsidRPr="002D76FB">
        <w:rPr>
          <w:rFonts w:ascii="Times New Roman" w:hAnsi="Times New Roman" w:cs="Times New Roman"/>
          <w:sz w:val="28"/>
          <w:szCs w:val="28"/>
        </w:rPr>
        <w:t>Вопросы веры и личных принципов стояли для него выше дружбы. Это послужило, например, причиной конфликта с И. С. Аксаковым в 1859 году. К тому времени Н. П. Гиляров-Платонов уже три года служил цензором и под его надзором, в том числе, были славянофильские издания. В связи с этим И. С. Аксаков надеялся, что соратник пропустит неудобные для цензуры статьи «Русской беседы» в печать. Но Н. П. Гиляров-Платонов одобрил лишь то, что посчитал нужным, и цензуру прошла всего одна книжка из шести.</w:t>
      </w:r>
    </w:p>
    <w:p w:rsidR="00E110F2" w:rsidRPr="002D76FB" w:rsidRDefault="00E110F2" w:rsidP="00B16455">
      <w:pPr>
        <w:spacing w:after="0" w:line="360" w:lineRule="auto"/>
        <w:ind w:firstLine="709"/>
        <w:jc w:val="both"/>
        <w:rPr>
          <w:rFonts w:ascii="Times New Roman" w:hAnsi="Times New Roman" w:cs="Times New Roman"/>
          <w:sz w:val="28"/>
          <w:szCs w:val="28"/>
        </w:rPr>
      </w:pPr>
      <w:r w:rsidRPr="002D76FB">
        <w:rPr>
          <w:rFonts w:ascii="Times New Roman" w:hAnsi="Times New Roman" w:cs="Times New Roman"/>
          <w:sz w:val="28"/>
          <w:szCs w:val="28"/>
        </w:rPr>
        <w:t xml:space="preserve">Яркий пример подобной принципиальности в вопросах веры – письмо к Ю. Ф. Самарину с рассуждениями о терминологии А. С. Хомякова. Близость взглядов не мешала возражать старшему товарищу в тех случаях, когда религиозно-философские взгляды не совпадали. Например, они коренным образом разошлись в трактовке понятия «разум». У А. С. Хомякова, считает Н. П. Гиляров-Платонов, разумом называется «противоположность вещественному; человек, </w:t>
      </w:r>
      <w:proofErr w:type="spellStart"/>
      <w:r w:rsidRPr="002D76FB">
        <w:rPr>
          <w:rFonts w:ascii="Times New Roman" w:hAnsi="Times New Roman" w:cs="Times New Roman"/>
          <w:sz w:val="28"/>
          <w:szCs w:val="28"/>
        </w:rPr>
        <w:t>поколику</w:t>
      </w:r>
      <w:proofErr w:type="spellEnd"/>
      <w:r w:rsidRPr="002D76FB">
        <w:rPr>
          <w:rFonts w:ascii="Times New Roman" w:hAnsi="Times New Roman" w:cs="Times New Roman"/>
          <w:sz w:val="28"/>
          <w:szCs w:val="28"/>
        </w:rPr>
        <w:t xml:space="preserve"> он невещественное, есть разум. Это неверное </w:t>
      </w:r>
      <w:proofErr w:type="spellStart"/>
      <w:r w:rsidRPr="002D76FB">
        <w:rPr>
          <w:rFonts w:ascii="Times New Roman" w:hAnsi="Times New Roman" w:cs="Times New Roman"/>
          <w:sz w:val="28"/>
          <w:szCs w:val="28"/>
        </w:rPr>
        <w:t>означение</w:t>
      </w:r>
      <w:proofErr w:type="spellEnd"/>
      <w:r w:rsidRPr="002D76FB">
        <w:rPr>
          <w:rFonts w:ascii="Times New Roman" w:hAnsi="Times New Roman" w:cs="Times New Roman"/>
          <w:sz w:val="28"/>
          <w:szCs w:val="28"/>
        </w:rPr>
        <w:t xml:space="preserve">, и притом </w:t>
      </w:r>
      <w:proofErr w:type="spellStart"/>
      <w:r w:rsidRPr="002D76FB">
        <w:rPr>
          <w:rFonts w:ascii="Times New Roman" w:hAnsi="Times New Roman" w:cs="Times New Roman"/>
          <w:sz w:val="28"/>
          <w:szCs w:val="28"/>
        </w:rPr>
        <w:t>означение</w:t>
      </w:r>
      <w:proofErr w:type="spellEnd"/>
      <w:r w:rsidRPr="002D76FB">
        <w:rPr>
          <w:rFonts w:ascii="Times New Roman" w:hAnsi="Times New Roman" w:cs="Times New Roman"/>
          <w:sz w:val="28"/>
          <w:szCs w:val="28"/>
        </w:rPr>
        <w:t xml:space="preserve"> путающее. </w:t>
      </w:r>
      <w:r w:rsidRPr="002D76FB">
        <w:rPr>
          <w:rFonts w:ascii="Times New Roman" w:hAnsi="Times New Roman" w:cs="Times New Roman"/>
          <w:sz w:val="28"/>
          <w:szCs w:val="28"/>
        </w:rPr>
        <w:lastRenderedPageBreak/>
        <w:t xml:space="preserve">Противоположность веществу есть дух, πνεύμα. </w:t>
      </w:r>
      <w:proofErr w:type="spellStart"/>
      <w:r w:rsidRPr="002D76FB">
        <w:rPr>
          <w:rFonts w:ascii="Times New Roman" w:hAnsi="Times New Roman" w:cs="Times New Roman"/>
          <w:sz w:val="28"/>
          <w:szCs w:val="28"/>
        </w:rPr>
        <w:t>Поколику</w:t>
      </w:r>
      <w:proofErr w:type="spellEnd"/>
      <w:r w:rsidRPr="002D76FB">
        <w:rPr>
          <w:rFonts w:ascii="Times New Roman" w:hAnsi="Times New Roman" w:cs="Times New Roman"/>
          <w:sz w:val="28"/>
          <w:szCs w:val="28"/>
        </w:rPr>
        <w:t xml:space="preserve"> человек не есть вещество, он есть дух, и целую тысячу лет не иначе славянский язык называл это понятие»</w:t>
      </w:r>
      <w:r w:rsidRPr="002D76FB">
        <w:rPr>
          <w:rStyle w:val="a5"/>
          <w:rFonts w:ascii="Times New Roman" w:hAnsi="Times New Roman" w:cs="Times New Roman"/>
          <w:sz w:val="28"/>
          <w:szCs w:val="28"/>
        </w:rPr>
        <w:footnoteReference w:id="44"/>
      </w:r>
      <w:r w:rsidRPr="002D76FB">
        <w:rPr>
          <w:rFonts w:ascii="Times New Roman" w:hAnsi="Times New Roman" w:cs="Times New Roman"/>
          <w:sz w:val="28"/>
          <w:szCs w:val="28"/>
        </w:rPr>
        <w:t>.</w:t>
      </w:r>
    </w:p>
    <w:p w:rsidR="00E110F2" w:rsidRPr="002D76FB" w:rsidRDefault="00E110F2" w:rsidP="00B16455">
      <w:pPr>
        <w:spacing w:after="0" w:line="360" w:lineRule="auto"/>
        <w:ind w:firstLine="709"/>
        <w:jc w:val="both"/>
        <w:rPr>
          <w:rFonts w:ascii="Times New Roman" w:hAnsi="Times New Roman" w:cs="Times New Roman"/>
          <w:sz w:val="28"/>
          <w:szCs w:val="28"/>
        </w:rPr>
      </w:pPr>
      <w:r w:rsidRPr="002D76FB">
        <w:rPr>
          <w:rFonts w:ascii="Times New Roman" w:hAnsi="Times New Roman" w:cs="Times New Roman"/>
          <w:sz w:val="28"/>
          <w:szCs w:val="28"/>
        </w:rPr>
        <w:t>Еще явственнее различие между воззрениями славянофилов и Н. П. Гилярова-Платонова обнаруживаются в конце 1870-х − начале 1880-х годов. В письме к князю Н. В. Шаховскому в 1886 году о недавно скончавшемся И. С. Аксакове он пишет, что тот «должен был умереть», поскольку его идеалы «Славянского братства» были разр</w:t>
      </w:r>
      <w:r w:rsidR="00DC1E63">
        <w:rPr>
          <w:rFonts w:ascii="Times New Roman" w:hAnsi="Times New Roman" w:cs="Times New Roman"/>
          <w:sz w:val="28"/>
          <w:szCs w:val="28"/>
        </w:rPr>
        <w:t>ушены Берлинским договором 1878 </w:t>
      </w:r>
      <w:r w:rsidRPr="002D76FB">
        <w:rPr>
          <w:rFonts w:ascii="Times New Roman" w:hAnsi="Times New Roman" w:cs="Times New Roman"/>
          <w:sz w:val="28"/>
          <w:szCs w:val="28"/>
        </w:rPr>
        <w:t>года. Точно так же, говорит Н. П. Гиляров-Платонов, раньше умерли А. С. Хомяков и К. С. Аксаков перед освобождением крестьян, а Ю. Ф. Самарин – накануне русско-турецкой войны 1877-1878 годов. Под этим он подразумевал кризис славянофильской мысли и, в случае с И. С. Аксаковым – неудачу идеи «славянского братства», к которой сам Н. П. Гиляров-Платонов изначально относился скептически: «… на распростертые объятья [братья] отвечают пренебрежением, завистью</w:t>
      </w:r>
      <w:r w:rsidR="008654ED" w:rsidRPr="002D76FB">
        <w:rPr>
          <w:rFonts w:ascii="Times New Roman" w:hAnsi="Times New Roman" w:cs="Times New Roman"/>
          <w:sz w:val="28"/>
          <w:szCs w:val="28"/>
        </w:rPr>
        <w:t xml:space="preserve">, коварством, </w:t>
      </w:r>
      <w:proofErr w:type="spellStart"/>
      <w:r w:rsidR="008654ED" w:rsidRPr="002D76FB">
        <w:rPr>
          <w:rFonts w:ascii="Times New Roman" w:hAnsi="Times New Roman" w:cs="Times New Roman"/>
          <w:sz w:val="28"/>
          <w:szCs w:val="28"/>
        </w:rPr>
        <w:t>зложелательством</w:t>
      </w:r>
      <w:proofErr w:type="spellEnd"/>
      <w:r w:rsidR="008654ED" w:rsidRPr="002D76FB">
        <w:rPr>
          <w:rFonts w:ascii="Times New Roman" w:hAnsi="Times New Roman" w:cs="Times New Roman"/>
          <w:sz w:val="28"/>
          <w:szCs w:val="28"/>
        </w:rPr>
        <w:t xml:space="preserve"> &lt;…&gt;</w:t>
      </w:r>
      <w:r w:rsidRPr="002D76FB">
        <w:rPr>
          <w:rFonts w:ascii="Times New Roman" w:hAnsi="Times New Roman" w:cs="Times New Roman"/>
          <w:sz w:val="28"/>
          <w:szCs w:val="28"/>
        </w:rPr>
        <w:t xml:space="preserve"> Русское великодушие к славянам упраздняется самими обстоятельствами, самой историей. Я предсказывал это еще в 1878 году, я настаивал; но кому же нужно было меня слушать?»</w:t>
      </w:r>
      <w:r w:rsidRPr="002D76FB">
        <w:rPr>
          <w:rStyle w:val="a5"/>
          <w:rFonts w:ascii="Times New Roman" w:hAnsi="Times New Roman" w:cs="Times New Roman"/>
          <w:sz w:val="28"/>
          <w:szCs w:val="28"/>
        </w:rPr>
        <w:footnoteReference w:id="45"/>
      </w:r>
      <w:r w:rsidRPr="002D76FB">
        <w:rPr>
          <w:rFonts w:ascii="Times New Roman" w:hAnsi="Times New Roman" w:cs="Times New Roman"/>
          <w:sz w:val="28"/>
          <w:szCs w:val="28"/>
        </w:rPr>
        <w:t>.</w:t>
      </w:r>
    </w:p>
    <w:p w:rsidR="00E110F2" w:rsidRPr="002D76FB" w:rsidRDefault="00E110F2" w:rsidP="00B16455">
      <w:pPr>
        <w:spacing w:after="0" w:line="360" w:lineRule="auto"/>
        <w:ind w:firstLine="709"/>
        <w:jc w:val="both"/>
        <w:rPr>
          <w:rFonts w:ascii="Times New Roman" w:hAnsi="Times New Roman" w:cs="Times New Roman"/>
          <w:sz w:val="28"/>
          <w:szCs w:val="28"/>
        </w:rPr>
      </w:pPr>
      <w:r w:rsidRPr="002D76FB">
        <w:rPr>
          <w:rFonts w:ascii="Times New Roman" w:hAnsi="Times New Roman" w:cs="Times New Roman"/>
          <w:sz w:val="28"/>
          <w:szCs w:val="28"/>
        </w:rPr>
        <w:t>В начале цитируемого выше письма Н. П. Гиляров-Платонов на предложения «поднять упавшее знамя» после смерти И. С. Аксакова, заняться его «Русью» отвечает, что, при всем его уважении к покойному, издание держалось на его фигуре как таковой, вне зависимости от публицистических навыков. Проводя параллель с архитектурными памятниками, М. Н. Каткова и И. С. Аксакова он называет царь-пушкой и царь-колоколом, сравнивая в то же время себя с пушкой-единорогом, про существование которой знают, но не говорят и не упоминают</w:t>
      </w:r>
      <w:r w:rsidRPr="002D76FB">
        <w:rPr>
          <w:rStyle w:val="a5"/>
          <w:rFonts w:ascii="Times New Roman" w:hAnsi="Times New Roman" w:cs="Times New Roman"/>
          <w:sz w:val="28"/>
          <w:szCs w:val="28"/>
        </w:rPr>
        <w:footnoteReference w:id="46"/>
      </w:r>
      <w:r w:rsidRPr="002D76FB">
        <w:rPr>
          <w:rFonts w:ascii="Times New Roman" w:hAnsi="Times New Roman" w:cs="Times New Roman"/>
          <w:sz w:val="28"/>
          <w:szCs w:val="28"/>
        </w:rPr>
        <w:t>.</w:t>
      </w:r>
    </w:p>
    <w:p w:rsidR="00E110F2" w:rsidRPr="002D76FB" w:rsidRDefault="00E110F2" w:rsidP="00B16455">
      <w:pPr>
        <w:spacing w:after="0" w:line="360" w:lineRule="auto"/>
        <w:ind w:firstLine="709"/>
        <w:jc w:val="both"/>
        <w:rPr>
          <w:rFonts w:ascii="Times New Roman" w:hAnsi="Times New Roman" w:cs="Times New Roman"/>
          <w:sz w:val="28"/>
          <w:szCs w:val="28"/>
        </w:rPr>
      </w:pPr>
      <w:r w:rsidRPr="002D76FB">
        <w:rPr>
          <w:rFonts w:ascii="Times New Roman" w:hAnsi="Times New Roman" w:cs="Times New Roman"/>
          <w:sz w:val="28"/>
          <w:szCs w:val="28"/>
        </w:rPr>
        <w:lastRenderedPageBreak/>
        <w:t xml:space="preserve">Действительно, в силу особенностей характера, а также интенсивной деятельности Н. П. Гиляров-Платонов не оставил после себя цельного труда, по большей части излагая свои идеи друзьям при личной встрече и по переписке или на передовицах газет, не подписываясь своим именем. Все это не способствовало популярности его персоны, и учеников, в отличие от вышеупомянутых деятелей славянофильского движения, у него не было. </w:t>
      </w:r>
    </w:p>
    <w:p w:rsidR="00E110F2" w:rsidRPr="002D76FB" w:rsidRDefault="00E110F2" w:rsidP="00B16455">
      <w:pPr>
        <w:spacing w:after="0" w:line="360" w:lineRule="auto"/>
        <w:ind w:firstLine="709"/>
        <w:jc w:val="both"/>
        <w:rPr>
          <w:rFonts w:ascii="Times New Roman" w:hAnsi="Times New Roman" w:cs="Times New Roman"/>
          <w:sz w:val="28"/>
          <w:szCs w:val="28"/>
        </w:rPr>
      </w:pPr>
      <w:r w:rsidRPr="002D76FB">
        <w:rPr>
          <w:rFonts w:ascii="Times New Roman" w:hAnsi="Times New Roman" w:cs="Times New Roman"/>
          <w:sz w:val="28"/>
          <w:szCs w:val="28"/>
        </w:rPr>
        <w:t>Другой причиной некоторой отчужденности от славянофильского круга П. А. Флоренский считал их, состоявших в дальнем родстве друг с другом, семейную замкнутость</w:t>
      </w:r>
      <w:r w:rsidRPr="002D76FB">
        <w:rPr>
          <w:rStyle w:val="a5"/>
          <w:rFonts w:ascii="Times New Roman" w:hAnsi="Times New Roman" w:cs="Times New Roman"/>
          <w:sz w:val="28"/>
          <w:szCs w:val="28"/>
        </w:rPr>
        <w:footnoteReference w:id="47"/>
      </w:r>
      <w:r w:rsidRPr="002D76FB">
        <w:rPr>
          <w:rFonts w:ascii="Times New Roman" w:hAnsi="Times New Roman" w:cs="Times New Roman"/>
          <w:sz w:val="28"/>
          <w:szCs w:val="28"/>
        </w:rPr>
        <w:t xml:space="preserve">. Насколько это правдиво, убедиться сложно, но достоверно известно, что несмотря на близкие отношения с И. С. Аксаковым, предложение Н. П. Гилярова-Платонова о </w:t>
      </w:r>
      <w:proofErr w:type="spellStart"/>
      <w:r w:rsidRPr="002D76FB">
        <w:rPr>
          <w:rFonts w:ascii="Times New Roman" w:hAnsi="Times New Roman" w:cs="Times New Roman"/>
          <w:sz w:val="28"/>
          <w:szCs w:val="28"/>
        </w:rPr>
        <w:t>соредакторстве</w:t>
      </w:r>
      <w:proofErr w:type="spellEnd"/>
      <w:r w:rsidRPr="002D76FB">
        <w:rPr>
          <w:rFonts w:ascii="Times New Roman" w:hAnsi="Times New Roman" w:cs="Times New Roman"/>
          <w:sz w:val="28"/>
          <w:szCs w:val="28"/>
        </w:rPr>
        <w:t xml:space="preserve"> в 1885 году было отклонено. Кроме того, годами ранее, приглашая последнего в «Москву» писать основные статьи, И. С. Аксаков, в свою очередь, не предлагал идеи совместного руководства газетой.</w:t>
      </w:r>
    </w:p>
    <w:p w:rsidR="00E110F2" w:rsidRPr="002D76FB" w:rsidRDefault="00E110F2" w:rsidP="00B16455">
      <w:pPr>
        <w:spacing w:after="0" w:line="360" w:lineRule="auto"/>
        <w:ind w:firstLine="709"/>
        <w:jc w:val="both"/>
        <w:rPr>
          <w:rFonts w:ascii="Times New Roman" w:hAnsi="Times New Roman" w:cs="Times New Roman"/>
          <w:sz w:val="28"/>
          <w:szCs w:val="28"/>
        </w:rPr>
      </w:pPr>
      <w:r w:rsidRPr="002D76FB">
        <w:rPr>
          <w:rFonts w:ascii="Times New Roman" w:hAnsi="Times New Roman" w:cs="Times New Roman"/>
          <w:sz w:val="28"/>
          <w:szCs w:val="28"/>
        </w:rPr>
        <w:t>С одной стороны, знакомство со славянофилами, несомненно, идейно обогатило Н. П. Гилярова-Платонова, он нашел близких по духу людей, с которыми мог обсуждать насущные проблемы. Фигура А. С. Хомякова и его труды несомненно повлияли на Н. П. Гилярова-Платонова (некоторые богословские брошюры он даже перевел с французского совместно с Ю. Ф. Самариным в 1860-х годах). Важность знакомства подчеркивает и то обстоятельство, что вплоть до последних лет в переписке, например, с И. С. Аксаковым Н. П. Гиляров-Платонов выражал яркие идеи, порой превращающиеся в резонансные статьи, такие как публикация «Откуда нигилизм?».</w:t>
      </w:r>
    </w:p>
    <w:p w:rsidR="00E110F2" w:rsidRPr="002D76FB" w:rsidRDefault="00E110F2" w:rsidP="00B16455">
      <w:pPr>
        <w:spacing w:after="0" w:line="360" w:lineRule="auto"/>
        <w:ind w:firstLine="709"/>
        <w:jc w:val="both"/>
        <w:rPr>
          <w:rFonts w:ascii="Times New Roman" w:hAnsi="Times New Roman" w:cs="Times New Roman"/>
          <w:sz w:val="28"/>
          <w:szCs w:val="28"/>
        </w:rPr>
      </w:pPr>
      <w:r w:rsidRPr="002D76FB">
        <w:rPr>
          <w:rFonts w:ascii="Times New Roman" w:hAnsi="Times New Roman" w:cs="Times New Roman"/>
          <w:sz w:val="28"/>
          <w:szCs w:val="28"/>
        </w:rPr>
        <w:t>С другой стороны, ко времени начала тесного общения со славянофилами (1855 год) Н. П. Гиляров-Платонов был человеком со сформировавшимися убеждениями, через которые, в силу непреклонности его характера, он не собирался переступать. Эта особенность, можно сказать, прервала как духовную, так и гражданскую карьеру Н. П. Гилярова-</w:t>
      </w:r>
      <w:r w:rsidRPr="002D76FB">
        <w:rPr>
          <w:rFonts w:ascii="Times New Roman" w:hAnsi="Times New Roman" w:cs="Times New Roman"/>
          <w:sz w:val="28"/>
          <w:szCs w:val="28"/>
        </w:rPr>
        <w:lastRenderedPageBreak/>
        <w:t>Платонова раньше времени, она же затрудняла ему общение с людьми. Поэтому, будучи глубоко уважаем славянофильским кружком как теоретик, он не получал широкого признания при жизни от последователей данного движения, а от соратников по кружк</w:t>
      </w:r>
      <w:r w:rsidR="00564487" w:rsidRPr="002D76FB">
        <w:rPr>
          <w:rFonts w:ascii="Times New Roman" w:hAnsi="Times New Roman" w:cs="Times New Roman"/>
          <w:sz w:val="28"/>
          <w:szCs w:val="28"/>
        </w:rPr>
        <w:t>у – необходимой поддержки в тяже</w:t>
      </w:r>
      <w:r w:rsidRPr="002D76FB">
        <w:rPr>
          <w:rFonts w:ascii="Times New Roman" w:hAnsi="Times New Roman" w:cs="Times New Roman"/>
          <w:sz w:val="28"/>
          <w:szCs w:val="28"/>
        </w:rPr>
        <w:t>лые годы. Наконец, даже в теоретической части он, порой, серьезно расходился со славянофилами, критически оценивая, идею славянского единства и духовный кризис, в котором находилось в ту пору общество.</w:t>
      </w:r>
    </w:p>
    <w:p w:rsidR="00CF302C" w:rsidRPr="002D76FB" w:rsidRDefault="00E110F2" w:rsidP="00B16455">
      <w:pPr>
        <w:spacing w:after="0" w:line="360" w:lineRule="auto"/>
        <w:ind w:firstLine="709"/>
        <w:jc w:val="both"/>
        <w:rPr>
          <w:rFonts w:ascii="Times New Roman" w:hAnsi="Times New Roman" w:cs="Times New Roman"/>
          <w:sz w:val="28"/>
          <w:szCs w:val="28"/>
        </w:rPr>
      </w:pPr>
      <w:r w:rsidRPr="002D76FB">
        <w:rPr>
          <w:rFonts w:ascii="Times New Roman" w:hAnsi="Times New Roman" w:cs="Times New Roman"/>
          <w:sz w:val="28"/>
          <w:szCs w:val="28"/>
        </w:rPr>
        <w:t>Теперь, рассмотрев особенности, повлиявшие на формирование религиозно-философского мировоззрения Н. П. Гилярова-Платонова, перейдем непосредственно к анализу его работ, посвященных межконфессиональной полемике.</w:t>
      </w:r>
    </w:p>
    <w:p w:rsidR="000B0186" w:rsidRPr="002D76FB" w:rsidRDefault="000B0186" w:rsidP="002D76FB">
      <w:pPr>
        <w:spacing w:line="360" w:lineRule="auto"/>
        <w:rPr>
          <w:rFonts w:ascii="Times New Roman" w:hAnsi="Times New Roman" w:cs="Times New Roman"/>
          <w:sz w:val="28"/>
          <w:szCs w:val="28"/>
        </w:rPr>
      </w:pPr>
      <w:r w:rsidRPr="002D76FB">
        <w:rPr>
          <w:rFonts w:ascii="Times New Roman" w:hAnsi="Times New Roman" w:cs="Times New Roman"/>
          <w:sz w:val="28"/>
          <w:szCs w:val="28"/>
        </w:rPr>
        <w:br w:type="page"/>
      </w:r>
    </w:p>
    <w:p w:rsidR="000B0186" w:rsidRDefault="00222D09" w:rsidP="008966A0">
      <w:pPr>
        <w:pStyle w:val="1"/>
      </w:pPr>
      <w:bookmarkStart w:id="6" w:name="_Toc450953354"/>
      <w:r>
        <w:lastRenderedPageBreak/>
        <w:t>ГЛАВА 2. ХРИСТИАНСКИЙ МЕЖКОНФЕССИОНАЛЬНЫЙ КОНФЛИКТ В ОЦЕНКЕ Н. П. ГИЛЯРОВА-ПЛАТОНОВА</w:t>
      </w:r>
      <w:bookmarkEnd w:id="6"/>
    </w:p>
    <w:p w:rsidR="005E1912" w:rsidRPr="002D76FB" w:rsidRDefault="005E1912" w:rsidP="002D76FB">
      <w:pPr>
        <w:spacing w:after="0" w:line="360" w:lineRule="auto"/>
        <w:jc w:val="both"/>
        <w:rPr>
          <w:rFonts w:ascii="Times New Roman" w:hAnsi="Times New Roman" w:cs="Times New Roman"/>
          <w:b/>
          <w:sz w:val="28"/>
          <w:szCs w:val="28"/>
        </w:rPr>
      </w:pPr>
    </w:p>
    <w:p w:rsidR="000B0186" w:rsidRDefault="005E1912" w:rsidP="008966A0">
      <w:pPr>
        <w:pStyle w:val="2"/>
      </w:pPr>
      <w:bookmarkStart w:id="7" w:name="_Toc450953355"/>
      <w:r>
        <w:t>2.1. </w:t>
      </w:r>
      <w:r w:rsidR="000B0186" w:rsidRPr="002D76FB">
        <w:t>Полемика Н. П. Гилярова-Платонова с католичеством</w:t>
      </w:r>
      <w:bookmarkEnd w:id="7"/>
    </w:p>
    <w:p w:rsidR="005E1912" w:rsidRPr="002D76FB" w:rsidRDefault="005E1912" w:rsidP="005E1912">
      <w:pPr>
        <w:pStyle w:val="a6"/>
        <w:spacing w:after="0" w:line="360" w:lineRule="auto"/>
        <w:ind w:left="0"/>
        <w:rPr>
          <w:rFonts w:ascii="Times New Roman" w:hAnsi="Times New Roman" w:cs="Times New Roman"/>
          <w:b/>
          <w:sz w:val="28"/>
          <w:szCs w:val="28"/>
        </w:rPr>
      </w:pPr>
    </w:p>
    <w:p w:rsidR="000B0186" w:rsidRPr="002D76FB" w:rsidRDefault="000B0186" w:rsidP="00B16455">
      <w:pPr>
        <w:spacing w:after="0" w:line="360" w:lineRule="auto"/>
        <w:ind w:firstLine="709"/>
        <w:jc w:val="both"/>
        <w:rPr>
          <w:rFonts w:ascii="Times New Roman" w:hAnsi="Times New Roman" w:cs="Times New Roman"/>
          <w:sz w:val="28"/>
          <w:szCs w:val="28"/>
        </w:rPr>
      </w:pPr>
      <w:r w:rsidRPr="002D76FB">
        <w:rPr>
          <w:rFonts w:ascii="Times New Roman" w:hAnsi="Times New Roman" w:cs="Times New Roman"/>
          <w:sz w:val="28"/>
          <w:szCs w:val="28"/>
        </w:rPr>
        <w:t>Важнейшим аспектом духовной публицистики Н. П. Гилярова-Платонова является полемика с католицизмом. Прежде чем рассматривать посвященные этому вопросу статьи, обратимся к положению католицизма в период активной деятельности публициста.</w:t>
      </w:r>
    </w:p>
    <w:p w:rsidR="000B0186" w:rsidRPr="002D76FB" w:rsidRDefault="000B0186" w:rsidP="00B16455">
      <w:pPr>
        <w:spacing w:after="0" w:line="360" w:lineRule="auto"/>
        <w:ind w:firstLine="709"/>
        <w:jc w:val="both"/>
        <w:rPr>
          <w:rFonts w:ascii="Times New Roman" w:hAnsi="Times New Roman" w:cs="Times New Roman"/>
          <w:sz w:val="28"/>
          <w:szCs w:val="28"/>
        </w:rPr>
      </w:pPr>
      <w:r w:rsidRPr="002D76FB">
        <w:rPr>
          <w:rFonts w:ascii="Times New Roman" w:hAnsi="Times New Roman" w:cs="Times New Roman"/>
          <w:sz w:val="28"/>
          <w:szCs w:val="28"/>
        </w:rPr>
        <w:t>Большую часть этого отрезка времени главой Римской церкви был папа Пий </w:t>
      </w:r>
      <w:r w:rsidRPr="002D76FB">
        <w:rPr>
          <w:rFonts w:ascii="Times New Roman" w:hAnsi="Times New Roman" w:cs="Times New Roman"/>
          <w:sz w:val="28"/>
          <w:szCs w:val="28"/>
          <w:lang w:val="en-US"/>
        </w:rPr>
        <w:t>IX</w:t>
      </w:r>
      <w:r w:rsidRPr="002D76FB">
        <w:rPr>
          <w:rFonts w:ascii="Times New Roman" w:hAnsi="Times New Roman" w:cs="Times New Roman"/>
          <w:sz w:val="28"/>
          <w:szCs w:val="28"/>
        </w:rPr>
        <w:t> (1846−1878</w:t>
      </w:r>
      <w:r w:rsidR="00382825" w:rsidRPr="002D76FB">
        <w:rPr>
          <w:rFonts w:ascii="Times New Roman" w:hAnsi="Times New Roman" w:cs="Times New Roman"/>
          <w:sz w:val="28"/>
          <w:szCs w:val="28"/>
        </w:rPr>
        <w:t> </w:t>
      </w:r>
      <w:r w:rsidRPr="002D76FB">
        <w:rPr>
          <w:rFonts w:ascii="Times New Roman" w:hAnsi="Times New Roman" w:cs="Times New Roman"/>
          <w:sz w:val="28"/>
          <w:szCs w:val="28"/>
        </w:rPr>
        <w:t>гг.), который, в отличие от своего предшественника Григория </w:t>
      </w:r>
      <w:r w:rsidRPr="002D76FB">
        <w:rPr>
          <w:rFonts w:ascii="Times New Roman" w:hAnsi="Times New Roman" w:cs="Times New Roman"/>
          <w:sz w:val="28"/>
          <w:szCs w:val="28"/>
          <w:lang w:val="en-US"/>
        </w:rPr>
        <w:t>XVI</w:t>
      </w:r>
      <w:r w:rsidRPr="002D76FB">
        <w:rPr>
          <w:rFonts w:ascii="Times New Roman" w:hAnsi="Times New Roman" w:cs="Times New Roman"/>
          <w:sz w:val="28"/>
          <w:szCs w:val="28"/>
        </w:rPr>
        <w:t xml:space="preserve"> (1831−1846), сначала имел репутацию либерала. Первые реформы это подтвердили: была объявлена всеобщая амнистия, церковная цензура ослаблена, Риму предоставлено самоуправление. </w:t>
      </w:r>
    </w:p>
    <w:p w:rsidR="000B0186" w:rsidRPr="002D76FB" w:rsidRDefault="000B0186" w:rsidP="00B16455">
      <w:pPr>
        <w:spacing w:after="0" w:line="360" w:lineRule="auto"/>
        <w:ind w:firstLine="709"/>
        <w:jc w:val="both"/>
        <w:rPr>
          <w:rFonts w:ascii="Times New Roman" w:hAnsi="Times New Roman" w:cs="Times New Roman"/>
          <w:sz w:val="28"/>
          <w:szCs w:val="28"/>
        </w:rPr>
      </w:pPr>
      <w:r w:rsidRPr="002D76FB">
        <w:rPr>
          <w:rFonts w:ascii="Times New Roman" w:hAnsi="Times New Roman" w:cs="Times New Roman"/>
          <w:sz w:val="28"/>
          <w:szCs w:val="28"/>
        </w:rPr>
        <w:t>Поворотным этапом стала революция 1848 года, после которой Пий </w:t>
      </w:r>
      <w:r w:rsidRPr="002D76FB">
        <w:rPr>
          <w:rFonts w:ascii="Times New Roman" w:hAnsi="Times New Roman" w:cs="Times New Roman"/>
          <w:sz w:val="28"/>
          <w:szCs w:val="28"/>
          <w:lang w:val="en-US"/>
        </w:rPr>
        <w:t>IX</w:t>
      </w:r>
      <w:r w:rsidRPr="002D76FB">
        <w:rPr>
          <w:rFonts w:ascii="Times New Roman" w:hAnsi="Times New Roman" w:cs="Times New Roman"/>
          <w:sz w:val="28"/>
          <w:szCs w:val="28"/>
        </w:rPr>
        <w:t>, осознав угрозу положению Церкви и ее руководству, решил заручиться поддержкой контрреволюционных сил. Папское войско, изначально отправленное помогать революционерам в Ломбардию, было возвращено, итальянцы потерпели поражение от австрийских войск и стали считать папу предателем. После вспыхнувшей революции в Риме Пий </w:t>
      </w:r>
      <w:r w:rsidRPr="002D76FB">
        <w:rPr>
          <w:rFonts w:ascii="Times New Roman" w:hAnsi="Times New Roman" w:cs="Times New Roman"/>
          <w:sz w:val="28"/>
          <w:szCs w:val="28"/>
          <w:lang w:val="en-US"/>
        </w:rPr>
        <w:t>IX</w:t>
      </w:r>
      <w:r w:rsidRPr="002D76FB">
        <w:rPr>
          <w:rFonts w:ascii="Times New Roman" w:hAnsi="Times New Roman" w:cs="Times New Roman"/>
          <w:sz w:val="28"/>
          <w:szCs w:val="28"/>
        </w:rPr>
        <w:t xml:space="preserve"> бежал из города и вернулся лишь 2 года спустя, когда волнения были окончательно подавлены. Начиная с этого момента Папа Римский пересматривает свою политику. </w:t>
      </w:r>
    </w:p>
    <w:p w:rsidR="000B0186" w:rsidRPr="002D76FB" w:rsidRDefault="000B0186" w:rsidP="00B16455">
      <w:pPr>
        <w:spacing w:after="0" w:line="360" w:lineRule="auto"/>
        <w:ind w:firstLine="709"/>
        <w:jc w:val="both"/>
        <w:rPr>
          <w:rFonts w:ascii="Times New Roman" w:hAnsi="Times New Roman" w:cs="Times New Roman"/>
          <w:sz w:val="28"/>
          <w:szCs w:val="28"/>
        </w:rPr>
      </w:pPr>
      <w:r w:rsidRPr="002D76FB">
        <w:rPr>
          <w:rFonts w:ascii="Times New Roman" w:hAnsi="Times New Roman" w:cs="Times New Roman"/>
          <w:sz w:val="28"/>
          <w:szCs w:val="28"/>
        </w:rPr>
        <w:t>В 1854 году он издает буллу «</w:t>
      </w:r>
      <w:proofErr w:type="spellStart"/>
      <w:r w:rsidRPr="002D76FB">
        <w:rPr>
          <w:rFonts w:ascii="Times New Roman" w:hAnsi="Times New Roman" w:cs="Times New Roman"/>
          <w:sz w:val="28"/>
          <w:szCs w:val="28"/>
        </w:rPr>
        <w:t>Ineffabilis</w:t>
      </w:r>
      <w:proofErr w:type="spellEnd"/>
      <w:r w:rsidRPr="002D76FB">
        <w:rPr>
          <w:rFonts w:ascii="Times New Roman" w:hAnsi="Times New Roman" w:cs="Times New Roman"/>
          <w:sz w:val="28"/>
          <w:szCs w:val="28"/>
        </w:rPr>
        <w:t xml:space="preserve"> </w:t>
      </w:r>
      <w:proofErr w:type="spellStart"/>
      <w:r w:rsidRPr="002D76FB">
        <w:rPr>
          <w:rFonts w:ascii="Times New Roman" w:hAnsi="Times New Roman" w:cs="Times New Roman"/>
          <w:sz w:val="28"/>
          <w:szCs w:val="28"/>
        </w:rPr>
        <w:t>Deus</w:t>
      </w:r>
      <w:proofErr w:type="spellEnd"/>
      <w:r w:rsidRPr="002D76FB">
        <w:rPr>
          <w:rFonts w:ascii="Times New Roman" w:hAnsi="Times New Roman" w:cs="Times New Roman"/>
          <w:sz w:val="28"/>
          <w:szCs w:val="28"/>
        </w:rPr>
        <w:t>», утверждающую догмат о Непорочном зачатии Девы Марии, ставший одним из главных препятствий в диалоге между православием и католичеством. Идея Непорочного зачатия рассматривалась и раньше, однако именно Пий </w:t>
      </w:r>
      <w:r w:rsidRPr="002D76FB">
        <w:rPr>
          <w:rFonts w:ascii="Times New Roman" w:hAnsi="Times New Roman" w:cs="Times New Roman"/>
          <w:sz w:val="28"/>
          <w:szCs w:val="28"/>
          <w:lang w:val="en-US"/>
        </w:rPr>
        <w:t>IX</w:t>
      </w:r>
      <w:r w:rsidRPr="002D76FB">
        <w:rPr>
          <w:rFonts w:ascii="Times New Roman" w:hAnsi="Times New Roman" w:cs="Times New Roman"/>
          <w:sz w:val="28"/>
          <w:szCs w:val="28"/>
        </w:rPr>
        <w:t xml:space="preserve"> возвел ее в степень </w:t>
      </w:r>
      <w:proofErr w:type="spellStart"/>
      <w:r w:rsidRPr="002D76FB">
        <w:rPr>
          <w:rFonts w:ascii="Times New Roman" w:hAnsi="Times New Roman" w:cs="Times New Roman"/>
          <w:sz w:val="28"/>
          <w:szCs w:val="28"/>
        </w:rPr>
        <w:t>общецерковного</w:t>
      </w:r>
      <w:proofErr w:type="spellEnd"/>
      <w:r w:rsidRPr="002D76FB">
        <w:rPr>
          <w:rFonts w:ascii="Times New Roman" w:hAnsi="Times New Roman" w:cs="Times New Roman"/>
          <w:sz w:val="28"/>
          <w:szCs w:val="28"/>
        </w:rPr>
        <w:t xml:space="preserve"> догмата</w:t>
      </w:r>
      <w:r w:rsidRPr="002D76FB">
        <w:rPr>
          <w:rStyle w:val="a5"/>
          <w:rFonts w:ascii="Times New Roman" w:hAnsi="Times New Roman" w:cs="Times New Roman"/>
          <w:sz w:val="28"/>
          <w:szCs w:val="28"/>
        </w:rPr>
        <w:footnoteReference w:id="48"/>
      </w:r>
      <w:r w:rsidRPr="002D76FB">
        <w:rPr>
          <w:rFonts w:ascii="Times New Roman" w:hAnsi="Times New Roman" w:cs="Times New Roman"/>
          <w:sz w:val="28"/>
          <w:szCs w:val="28"/>
        </w:rPr>
        <w:t>.</w:t>
      </w:r>
    </w:p>
    <w:p w:rsidR="000B0186" w:rsidRPr="002D76FB" w:rsidRDefault="000B0186" w:rsidP="00B16455">
      <w:pPr>
        <w:spacing w:after="0" w:line="360" w:lineRule="auto"/>
        <w:ind w:firstLine="709"/>
        <w:jc w:val="both"/>
        <w:rPr>
          <w:rFonts w:ascii="Times New Roman" w:hAnsi="Times New Roman" w:cs="Times New Roman"/>
          <w:sz w:val="28"/>
          <w:szCs w:val="28"/>
        </w:rPr>
      </w:pPr>
      <w:r w:rsidRPr="002D76FB">
        <w:rPr>
          <w:rFonts w:ascii="Times New Roman" w:hAnsi="Times New Roman" w:cs="Times New Roman"/>
          <w:sz w:val="28"/>
          <w:szCs w:val="28"/>
        </w:rPr>
        <w:lastRenderedPageBreak/>
        <w:t>Выход в 1864 году «</w:t>
      </w:r>
      <w:proofErr w:type="spellStart"/>
      <w:r w:rsidRPr="002D76FB">
        <w:rPr>
          <w:rFonts w:ascii="Times New Roman" w:hAnsi="Times New Roman" w:cs="Times New Roman"/>
          <w:sz w:val="28"/>
          <w:szCs w:val="28"/>
        </w:rPr>
        <w:t>Силлабуса</w:t>
      </w:r>
      <w:proofErr w:type="spellEnd"/>
      <w:r w:rsidRPr="002D76FB">
        <w:rPr>
          <w:rFonts w:ascii="Times New Roman" w:hAnsi="Times New Roman" w:cs="Times New Roman"/>
          <w:sz w:val="28"/>
          <w:szCs w:val="28"/>
        </w:rPr>
        <w:t>», «списка важнейших заблуждений», как приложения к папской энциклике</w:t>
      </w:r>
      <w:r w:rsidR="00A27BF2" w:rsidRPr="002D76FB">
        <w:rPr>
          <w:rStyle w:val="a5"/>
          <w:rFonts w:ascii="Times New Roman" w:hAnsi="Times New Roman" w:cs="Times New Roman"/>
          <w:sz w:val="28"/>
          <w:szCs w:val="28"/>
        </w:rPr>
        <w:footnoteReference w:id="49"/>
      </w:r>
      <w:r w:rsidRPr="002D76FB">
        <w:rPr>
          <w:rFonts w:ascii="Times New Roman" w:hAnsi="Times New Roman" w:cs="Times New Roman"/>
          <w:sz w:val="28"/>
          <w:szCs w:val="28"/>
        </w:rPr>
        <w:t xml:space="preserve"> «</w:t>
      </w:r>
      <w:proofErr w:type="spellStart"/>
      <w:r w:rsidRPr="002D76FB">
        <w:rPr>
          <w:rFonts w:ascii="Times New Roman" w:hAnsi="Times New Roman" w:cs="Times New Roman"/>
          <w:sz w:val="28"/>
          <w:szCs w:val="28"/>
        </w:rPr>
        <w:t>Quanta</w:t>
      </w:r>
      <w:proofErr w:type="spellEnd"/>
      <w:r w:rsidRPr="002D76FB">
        <w:rPr>
          <w:rFonts w:ascii="Times New Roman" w:hAnsi="Times New Roman" w:cs="Times New Roman"/>
          <w:sz w:val="28"/>
          <w:szCs w:val="28"/>
        </w:rPr>
        <w:t xml:space="preserve"> </w:t>
      </w:r>
      <w:proofErr w:type="spellStart"/>
      <w:r w:rsidRPr="002D76FB">
        <w:rPr>
          <w:rFonts w:ascii="Times New Roman" w:hAnsi="Times New Roman" w:cs="Times New Roman"/>
          <w:sz w:val="28"/>
          <w:szCs w:val="28"/>
        </w:rPr>
        <w:t>Cura</w:t>
      </w:r>
      <w:proofErr w:type="spellEnd"/>
      <w:r w:rsidRPr="002D76FB">
        <w:rPr>
          <w:rFonts w:ascii="Times New Roman" w:hAnsi="Times New Roman" w:cs="Times New Roman"/>
          <w:sz w:val="28"/>
          <w:szCs w:val="28"/>
        </w:rPr>
        <w:t>», вызвал негативную реакцию у правителей европейских государств. Даже Наполеон </w:t>
      </w:r>
      <w:r w:rsidRPr="002D76FB">
        <w:rPr>
          <w:rFonts w:ascii="Times New Roman" w:hAnsi="Times New Roman" w:cs="Times New Roman"/>
          <w:sz w:val="28"/>
          <w:szCs w:val="28"/>
          <w:lang w:val="en-US"/>
        </w:rPr>
        <w:t>III</w:t>
      </w:r>
      <w:r w:rsidRPr="002D76FB">
        <w:rPr>
          <w:rFonts w:ascii="Times New Roman" w:hAnsi="Times New Roman" w:cs="Times New Roman"/>
          <w:sz w:val="28"/>
          <w:szCs w:val="28"/>
        </w:rPr>
        <w:t>, защищавший папский режим в Италии от революции, счел «</w:t>
      </w:r>
      <w:proofErr w:type="spellStart"/>
      <w:r w:rsidRPr="002D76FB">
        <w:rPr>
          <w:rFonts w:ascii="Times New Roman" w:hAnsi="Times New Roman" w:cs="Times New Roman"/>
          <w:sz w:val="28"/>
          <w:szCs w:val="28"/>
        </w:rPr>
        <w:t>Силлабус</w:t>
      </w:r>
      <w:proofErr w:type="spellEnd"/>
      <w:r w:rsidRPr="002D76FB">
        <w:rPr>
          <w:rFonts w:ascii="Times New Roman" w:hAnsi="Times New Roman" w:cs="Times New Roman"/>
          <w:sz w:val="28"/>
          <w:szCs w:val="28"/>
        </w:rPr>
        <w:t>» противоречащим конституции Франции и запретил его публикацию и чтение с церковных кафедр</w:t>
      </w:r>
      <w:r w:rsidRPr="002D76FB">
        <w:rPr>
          <w:rStyle w:val="a5"/>
          <w:rFonts w:ascii="Times New Roman" w:hAnsi="Times New Roman" w:cs="Times New Roman"/>
          <w:sz w:val="28"/>
          <w:szCs w:val="28"/>
        </w:rPr>
        <w:footnoteReference w:id="50"/>
      </w:r>
      <w:r w:rsidRPr="002D76FB">
        <w:rPr>
          <w:rFonts w:ascii="Times New Roman" w:hAnsi="Times New Roman" w:cs="Times New Roman"/>
          <w:sz w:val="28"/>
          <w:szCs w:val="28"/>
        </w:rPr>
        <w:t>.</w:t>
      </w:r>
    </w:p>
    <w:p w:rsidR="000B0186" w:rsidRPr="002D76FB" w:rsidRDefault="000B0186" w:rsidP="00B16455">
      <w:pPr>
        <w:spacing w:after="0" w:line="360" w:lineRule="auto"/>
        <w:ind w:firstLine="709"/>
        <w:jc w:val="both"/>
        <w:rPr>
          <w:rFonts w:ascii="Times New Roman" w:hAnsi="Times New Roman" w:cs="Times New Roman"/>
          <w:sz w:val="28"/>
          <w:szCs w:val="28"/>
        </w:rPr>
      </w:pPr>
      <w:r w:rsidRPr="002D76FB">
        <w:rPr>
          <w:rFonts w:ascii="Times New Roman" w:hAnsi="Times New Roman" w:cs="Times New Roman"/>
          <w:sz w:val="28"/>
          <w:szCs w:val="28"/>
        </w:rPr>
        <w:t xml:space="preserve">В свете этих событий объявление папы о созыве Вселенского собора встречали настороженно, хотя либерально настроенные католики надеялись на исправление последних реакционных шагов. Однако главным решением собора, получившего в истории название Первого </w:t>
      </w:r>
      <w:proofErr w:type="spellStart"/>
      <w:r w:rsidRPr="002D76FB">
        <w:rPr>
          <w:rFonts w:ascii="Times New Roman" w:hAnsi="Times New Roman" w:cs="Times New Roman"/>
          <w:sz w:val="28"/>
          <w:szCs w:val="28"/>
        </w:rPr>
        <w:t>Ватиканского</w:t>
      </w:r>
      <w:proofErr w:type="spellEnd"/>
      <w:r w:rsidRPr="002D76FB">
        <w:rPr>
          <w:rFonts w:ascii="Times New Roman" w:hAnsi="Times New Roman" w:cs="Times New Roman"/>
          <w:sz w:val="28"/>
          <w:szCs w:val="28"/>
        </w:rPr>
        <w:t xml:space="preserve">, стало утверждение </w:t>
      </w:r>
      <w:proofErr w:type="spellStart"/>
      <w:r w:rsidRPr="002D76FB">
        <w:rPr>
          <w:rFonts w:ascii="Times New Roman" w:hAnsi="Times New Roman" w:cs="Times New Roman"/>
          <w:sz w:val="28"/>
          <w:szCs w:val="28"/>
        </w:rPr>
        <w:t>Infallibilitas</w:t>
      </w:r>
      <w:proofErr w:type="spellEnd"/>
      <w:r w:rsidRPr="002D76FB">
        <w:rPr>
          <w:rFonts w:ascii="Times New Roman" w:hAnsi="Times New Roman" w:cs="Times New Roman"/>
          <w:sz w:val="28"/>
          <w:szCs w:val="28"/>
        </w:rPr>
        <w:t>, догмата о непогрешимости Папы Римского.</w:t>
      </w:r>
    </w:p>
    <w:p w:rsidR="000B0186" w:rsidRPr="002D76FB" w:rsidRDefault="000B0186" w:rsidP="00B16455">
      <w:pPr>
        <w:spacing w:after="0" w:line="360" w:lineRule="auto"/>
        <w:ind w:firstLine="709"/>
        <w:jc w:val="both"/>
        <w:rPr>
          <w:rFonts w:ascii="Times New Roman" w:hAnsi="Times New Roman" w:cs="Times New Roman"/>
          <w:sz w:val="28"/>
          <w:szCs w:val="28"/>
        </w:rPr>
      </w:pPr>
      <w:r w:rsidRPr="002D76FB">
        <w:rPr>
          <w:rFonts w:ascii="Times New Roman" w:hAnsi="Times New Roman" w:cs="Times New Roman"/>
          <w:sz w:val="28"/>
          <w:szCs w:val="28"/>
        </w:rPr>
        <w:t xml:space="preserve">Принятие данного догмата ознаменовало в большой степени идейную победу </w:t>
      </w:r>
      <w:proofErr w:type="spellStart"/>
      <w:r w:rsidRPr="002D76FB">
        <w:rPr>
          <w:rFonts w:ascii="Times New Roman" w:hAnsi="Times New Roman" w:cs="Times New Roman"/>
          <w:sz w:val="28"/>
          <w:szCs w:val="28"/>
        </w:rPr>
        <w:t>ультрамонтанского</w:t>
      </w:r>
      <w:proofErr w:type="spellEnd"/>
      <w:r w:rsidR="005931C6" w:rsidRPr="002D76FB">
        <w:rPr>
          <w:rStyle w:val="a5"/>
          <w:rFonts w:ascii="Times New Roman" w:hAnsi="Times New Roman" w:cs="Times New Roman"/>
          <w:sz w:val="28"/>
          <w:szCs w:val="28"/>
        </w:rPr>
        <w:footnoteReference w:id="51"/>
      </w:r>
      <w:r w:rsidRPr="002D76FB">
        <w:rPr>
          <w:rFonts w:ascii="Times New Roman" w:hAnsi="Times New Roman" w:cs="Times New Roman"/>
          <w:sz w:val="28"/>
          <w:szCs w:val="28"/>
        </w:rPr>
        <w:t xml:space="preserve"> движения, представители которого и выставили вопрос о папской безошибочности на обсуждение во время собора</w:t>
      </w:r>
      <w:r w:rsidR="00382825" w:rsidRPr="002D76FB">
        <w:rPr>
          <w:rFonts w:ascii="Times New Roman" w:hAnsi="Times New Roman" w:cs="Times New Roman"/>
          <w:sz w:val="28"/>
          <w:szCs w:val="28"/>
        </w:rPr>
        <w:t>. Несогласные с решением собора</w:t>
      </w:r>
      <w:r w:rsidRPr="002D76FB">
        <w:rPr>
          <w:rFonts w:ascii="Times New Roman" w:hAnsi="Times New Roman" w:cs="Times New Roman"/>
          <w:sz w:val="28"/>
          <w:szCs w:val="28"/>
        </w:rPr>
        <w:t xml:space="preserve"> во главе с профессором Мюнхенского </w:t>
      </w:r>
      <w:r w:rsidR="00382825" w:rsidRPr="002D76FB">
        <w:rPr>
          <w:rFonts w:ascii="Times New Roman" w:hAnsi="Times New Roman" w:cs="Times New Roman"/>
          <w:sz w:val="28"/>
          <w:szCs w:val="28"/>
        </w:rPr>
        <w:t>университета И. фон </w:t>
      </w:r>
      <w:proofErr w:type="spellStart"/>
      <w:r w:rsidR="00382825" w:rsidRPr="002D76FB">
        <w:rPr>
          <w:rFonts w:ascii="Times New Roman" w:hAnsi="Times New Roman" w:cs="Times New Roman"/>
          <w:sz w:val="28"/>
          <w:szCs w:val="28"/>
        </w:rPr>
        <w:t>Деллингером</w:t>
      </w:r>
      <w:proofErr w:type="spellEnd"/>
      <w:r w:rsidRPr="002D76FB">
        <w:rPr>
          <w:rFonts w:ascii="Times New Roman" w:hAnsi="Times New Roman" w:cs="Times New Roman"/>
          <w:sz w:val="28"/>
          <w:szCs w:val="28"/>
        </w:rPr>
        <w:t xml:space="preserve"> основали старокатолическое движение</w:t>
      </w:r>
      <w:r w:rsidRPr="002D76FB">
        <w:rPr>
          <w:rStyle w:val="a5"/>
          <w:rFonts w:ascii="Times New Roman" w:hAnsi="Times New Roman" w:cs="Times New Roman"/>
          <w:sz w:val="28"/>
          <w:szCs w:val="28"/>
        </w:rPr>
        <w:footnoteReference w:id="52"/>
      </w:r>
      <w:r w:rsidRPr="002D76FB">
        <w:rPr>
          <w:rFonts w:ascii="Times New Roman" w:hAnsi="Times New Roman" w:cs="Times New Roman"/>
          <w:sz w:val="28"/>
          <w:szCs w:val="28"/>
        </w:rPr>
        <w:t>.</w:t>
      </w:r>
    </w:p>
    <w:p w:rsidR="000B0186" w:rsidRPr="002D76FB" w:rsidRDefault="000B0186" w:rsidP="00B16455">
      <w:pPr>
        <w:spacing w:after="0" w:line="360" w:lineRule="auto"/>
        <w:ind w:firstLine="709"/>
        <w:jc w:val="both"/>
        <w:rPr>
          <w:rFonts w:ascii="Times New Roman" w:hAnsi="Times New Roman" w:cs="Times New Roman"/>
          <w:sz w:val="28"/>
          <w:szCs w:val="28"/>
        </w:rPr>
      </w:pPr>
      <w:r w:rsidRPr="002D76FB">
        <w:rPr>
          <w:rFonts w:ascii="Times New Roman" w:hAnsi="Times New Roman" w:cs="Times New Roman"/>
          <w:sz w:val="28"/>
          <w:szCs w:val="28"/>
        </w:rPr>
        <w:t>Расширяя свои полномочия в духовной власти, Папа терял светскую: итальянские войска вошли в Рим, и Пий </w:t>
      </w:r>
      <w:r w:rsidRPr="002D76FB">
        <w:rPr>
          <w:rFonts w:ascii="Times New Roman" w:hAnsi="Times New Roman" w:cs="Times New Roman"/>
          <w:sz w:val="28"/>
          <w:szCs w:val="28"/>
          <w:lang w:val="en-US"/>
        </w:rPr>
        <w:t>IX</w:t>
      </w:r>
      <w:r w:rsidRPr="002D76FB">
        <w:rPr>
          <w:rFonts w:ascii="Times New Roman" w:hAnsi="Times New Roman" w:cs="Times New Roman"/>
          <w:sz w:val="28"/>
          <w:szCs w:val="28"/>
        </w:rPr>
        <w:t xml:space="preserve"> был вынужден отложить собор на неопределенное время. Впоследствии он так и не был возобновлен. В 1871 году итальянским парламентом был принят «Закон о Гарантиях», в соответствии с которым Папе Римскому обеспечивалась неприкосновенность личности и суверенитет как главы Церкви, но светской власти он лишался</w:t>
      </w:r>
      <w:r w:rsidRPr="002D76FB">
        <w:rPr>
          <w:rStyle w:val="a5"/>
          <w:rFonts w:ascii="Times New Roman" w:hAnsi="Times New Roman" w:cs="Times New Roman"/>
          <w:sz w:val="28"/>
          <w:szCs w:val="28"/>
        </w:rPr>
        <w:footnoteReference w:id="53"/>
      </w:r>
      <w:r w:rsidRPr="002D76FB">
        <w:rPr>
          <w:rFonts w:ascii="Times New Roman" w:hAnsi="Times New Roman" w:cs="Times New Roman"/>
          <w:sz w:val="28"/>
          <w:szCs w:val="28"/>
        </w:rPr>
        <w:t>. Пий </w:t>
      </w:r>
      <w:r w:rsidRPr="002D76FB">
        <w:rPr>
          <w:rFonts w:ascii="Times New Roman" w:hAnsi="Times New Roman" w:cs="Times New Roman"/>
          <w:sz w:val="28"/>
          <w:szCs w:val="28"/>
          <w:lang w:val="en-US"/>
        </w:rPr>
        <w:t>IX</w:t>
      </w:r>
      <w:r w:rsidRPr="002D76FB">
        <w:rPr>
          <w:rFonts w:ascii="Times New Roman" w:hAnsi="Times New Roman" w:cs="Times New Roman"/>
          <w:sz w:val="28"/>
          <w:szCs w:val="28"/>
        </w:rPr>
        <w:t xml:space="preserve"> не признал законными эти решения, объявил себя «узником Ватикана» и не покидал отведенной ему территории до самой смерти в 1878 году.</w:t>
      </w:r>
    </w:p>
    <w:p w:rsidR="000B0186" w:rsidRPr="002D76FB" w:rsidRDefault="000B0186" w:rsidP="00B16455">
      <w:pPr>
        <w:spacing w:after="0" w:line="360" w:lineRule="auto"/>
        <w:ind w:firstLine="709"/>
        <w:jc w:val="both"/>
        <w:rPr>
          <w:rFonts w:ascii="Times New Roman" w:hAnsi="Times New Roman" w:cs="Times New Roman"/>
          <w:sz w:val="28"/>
          <w:szCs w:val="28"/>
        </w:rPr>
      </w:pPr>
      <w:r w:rsidRPr="002D76FB">
        <w:rPr>
          <w:rFonts w:ascii="Times New Roman" w:hAnsi="Times New Roman" w:cs="Times New Roman"/>
          <w:sz w:val="28"/>
          <w:szCs w:val="28"/>
        </w:rPr>
        <w:lastRenderedPageBreak/>
        <w:t>Надо отметить, что отношения Папы Римского с Российской империей также не были гладкими. Положение католиков после польского восстания 1830−1831 годов было непростым, поэтому уже на следующий год после своего избрания Пий </w:t>
      </w:r>
      <w:r w:rsidRPr="002D76FB">
        <w:rPr>
          <w:rFonts w:ascii="Times New Roman" w:hAnsi="Times New Roman" w:cs="Times New Roman"/>
          <w:sz w:val="28"/>
          <w:szCs w:val="28"/>
          <w:lang w:val="en-US"/>
        </w:rPr>
        <w:t>IX</w:t>
      </w:r>
      <w:r w:rsidRPr="002D76FB">
        <w:rPr>
          <w:rFonts w:ascii="Times New Roman" w:hAnsi="Times New Roman" w:cs="Times New Roman"/>
          <w:sz w:val="28"/>
          <w:szCs w:val="28"/>
        </w:rPr>
        <w:t xml:space="preserve"> через своего кардинала начал переговоры с Россией. В результате был заключен конкордат, который упорядочивал территориально-административное деление католических епархий в стране. </w:t>
      </w:r>
    </w:p>
    <w:p w:rsidR="000B0186" w:rsidRPr="002D76FB" w:rsidRDefault="000B0186" w:rsidP="00B16455">
      <w:pPr>
        <w:spacing w:after="0" w:line="360" w:lineRule="auto"/>
        <w:ind w:firstLine="709"/>
        <w:jc w:val="both"/>
        <w:rPr>
          <w:rFonts w:ascii="Times New Roman" w:hAnsi="Times New Roman" w:cs="Times New Roman"/>
          <w:sz w:val="28"/>
          <w:szCs w:val="28"/>
        </w:rPr>
      </w:pPr>
      <w:r w:rsidRPr="002D76FB">
        <w:rPr>
          <w:rFonts w:ascii="Times New Roman" w:hAnsi="Times New Roman" w:cs="Times New Roman"/>
          <w:sz w:val="28"/>
          <w:szCs w:val="28"/>
        </w:rPr>
        <w:t>Новое польское восстание в 1863 году вызвало очередной виток напряженности в отношениях Папского престола и Российской империи. Пий </w:t>
      </w:r>
      <w:r w:rsidRPr="002D76FB">
        <w:rPr>
          <w:rFonts w:ascii="Times New Roman" w:hAnsi="Times New Roman" w:cs="Times New Roman"/>
          <w:sz w:val="28"/>
          <w:szCs w:val="28"/>
          <w:lang w:val="en-US"/>
        </w:rPr>
        <w:t>IX</w:t>
      </w:r>
      <w:r w:rsidRPr="002D76FB">
        <w:rPr>
          <w:rFonts w:ascii="Times New Roman" w:hAnsi="Times New Roman" w:cs="Times New Roman"/>
          <w:sz w:val="28"/>
          <w:szCs w:val="28"/>
        </w:rPr>
        <w:t xml:space="preserve"> раскритиковал меры, принимавшиеся по отношению к Католической церкви на территории страны, в ответ на что Александр </w:t>
      </w:r>
      <w:r w:rsidRPr="002D76FB">
        <w:rPr>
          <w:rFonts w:ascii="Times New Roman" w:hAnsi="Times New Roman" w:cs="Times New Roman"/>
          <w:sz w:val="28"/>
          <w:szCs w:val="28"/>
          <w:lang w:val="en-US"/>
        </w:rPr>
        <w:t>II</w:t>
      </w:r>
      <w:r w:rsidRPr="002D76FB">
        <w:rPr>
          <w:rFonts w:ascii="Times New Roman" w:hAnsi="Times New Roman" w:cs="Times New Roman"/>
          <w:sz w:val="28"/>
          <w:szCs w:val="28"/>
        </w:rPr>
        <w:t xml:space="preserve"> разорвал конкордат 1847 года. Затем последовал указ 1867 года, обязывающий российских католиков передавать все дела в ведение Римско-католической духовной коллегии. Данное решение было осуждено Пием </w:t>
      </w:r>
      <w:r w:rsidRPr="002D76FB">
        <w:rPr>
          <w:rFonts w:ascii="Times New Roman" w:hAnsi="Times New Roman" w:cs="Times New Roman"/>
          <w:sz w:val="28"/>
          <w:szCs w:val="28"/>
          <w:lang w:val="en-US"/>
        </w:rPr>
        <w:t>IX</w:t>
      </w:r>
      <w:r w:rsidRPr="002D76FB">
        <w:rPr>
          <w:rFonts w:ascii="Times New Roman" w:hAnsi="Times New Roman" w:cs="Times New Roman"/>
          <w:sz w:val="28"/>
          <w:szCs w:val="28"/>
        </w:rPr>
        <w:t xml:space="preserve"> в энциклике</w:t>
      </w:r>
      <w:r w:rsidR="00A27BF2" w:rsidRPr="002D76FB">
        <w:rPr>
          <w:rFonts w:ascii="Times New Roman" w:hAnsi="Times New Roman" w:cs="Times New Roman"/>
          <w:sz w:val="28"/>
          <w:szCs w:val="28"/>
        </w:rPr>
        <w:t xml:space="preserve"> </w:t>
      </w:r>
      <w:proofErr w:type="spellStart"/>
      <w:r w:rsidRPr="002D76FB">
        <w:rPr>
          <w:rFonts w:ascii="Times New Roman" w:hAnsi="Times New Roman" w:cs="Times New Roman"/>
          <w:sz w:val="28"/>
          <w:szCs w:val="28"/>
          <w:lang w:val="en-US"/>
        </w:rPr>
        <w:t>Levate</w:t>
      </w:r>
      <w:proofErr w:type="spellEnd"/>
      <w:r w:rsidRPr="002D76FB">
        <w:rPr>
          <w:rFonts w:ascii="Times New Roman" w:hAnsi="Times New Roman" w:cs="Times New Roman"/>
          <w:sz w:val="28"/>
          <w:szCs w:val="28"/>
        </w:rPr>
        <w:t>. Восемь лет спустя, в 1875 году Римско-католическая духовная коллегия утратила функцию посредника между Папским престолом и католиками России, а католические епископы были допущены до участия в ее работе</w:t>
      </w:r>
      <w:r w:rsidRPr="002D76FB">
        <w:rPr>
          <w:rStyle w:val="a5"/>
          <w:rFonts w:ascii="Times New Roman" w:hAnsi="Times New Roman" w:cs="Times New Roman"/>
          <w:sz w:val="28"/>
          <w:szCs w:val="28"/>
        </w:rPr>
        <w:footnoteReference w:id="54"/>
      </w:r>
      <w:r w:rsidRPr="002D76FB">
        <w:rPr>
          <w:rFonts w:ascii="Times New Roman" w:hAnsi="Times New Roman" w:cs="Times New Roman"/>
          <w:sz w:val="28"/>
          <w:szCs w:val="28"/>
        </w:rPr>
        <w:t>.</w:t>
      </w:r>
    </w:p>
    <w:p w:rsidR="000B0186" w:rsidRPr="002D76FB" w:rsidRDefault="000B0186" w:rsidP="00B16455">
      <w:pPr>
        <w:spacing w:after="0" w:line="360" w:lineRule="auto"/>
        <w:ind w:firstLine="709"/>
        <w:jc w:val="both"/>
        <w:rPr>
          <w:rFonts w:ascii="Times New Roman" w:hAnsi="Times New Roman" w:cs="Times New Roman"/>
          <w:sz w:val="28"/>
          <w:szCs w:val="28"/>
        </w:rPr>
      </w:pPr>
      <w:r w:rsidRPr="002D76FB">
        <w:rPr>
          <w:rFonts w:ascii="Times New Roman" w:hAnsi="Times New Roman" w:cs="Times New Roman"/>
          <w:sz w:val="28"/>
          <w:szCs w:val="28"/>
        </w:rPr>
        <w:t>Таким образом, время активной публицистической деятельности Н. П. Гилярова-Платонова совпало с периодом значительных перемен в Римско-Католической церкви. Догматы Пия </w:t>
      </w:r>
      <w:r w:rsidRPr="002D76FB">
        <w:rPr>
          <w:rFonts w:ascii="Times New Roman" w:hAnsi="Times New Roman" w:cs="Times New Roman"/>
          <w:sz w:val="28"/>
          <w:szCs w:val="28"/>
          <w:lang w:val="en-US"/>
        </w:rPr>
        <w:t>IX</w:t>
      </w:r>
      <w:r w:rsidRPr="002D76FB">
        <w:rPr>
          <w:rFonts w:ascii="Times New Roman" w:hAnsi="Times New Roman" w:cs="Times New Roman"/>
          <w:sz w:val="28"/>
          <w:szCs w:val="28"/>
        </w:rPr>
        <w:t xml:space="preserve"> осложнили</w:t>
      </w:r>
      <w:r w:rsidRPr="002D76FB">
        <w:rPr>
          <w:rFonts w:ascii="Times New Roman" w:hAnsi="Times New Roman" w:cs="Times New Roman"/>
          <w:sz w:val="28"/>
          <w:szCs w:val="28"/>
          <w:highlight w:val="yellow"/>
        </w:rPr>
        <w:t xml:space="preserve"> </w:t>
      </w:r>
      <w:r w:rsidRPr="002D76FB">
        <w:rPr>
          <w:rFonts w:ascii="Times New Roman" w:hAnsi="Times New Roman" w:cs="Times New Roman"/>
          <w:sz w:val="28"/>
          <w:szCs w:val="28"/>
        </w:rPr>
        <w:t>межконфессиональный диалог с православием, а также вызвали раскол. Ликвидация церковного государства и изоляционизм действующего Папы Римского ознаменовали кризис Католической церкви и значительную утрату католицизмом своих позиций.</w:t>
      </w:r>
    </w:p>
    <w:p w:rsidR="000B0186" w:rsidRPr="002D76FB" w:rsidRDefault="000B0186" w:rsidP="00B16455">
      <w:pPr>
        <w:spacing w:after="0" w:line="360" w:lineRule="auto"/>
        <w:ind w:firstLine="709"/>
        <w:jc w:val="both"/>
        <w:rPr>
          <w:rFonts w:ascii="Times New Roman" w:hAnsi="Times New Roman" w:cs="Times New Roman"/>
          <w:sz w:val="28"/>
          <w:szCs w:val="28"/>
        </w:rPr>
      </w:pPr>
      <w:r w:rsidRPr="002D76FB">
        <w:rPr>
          <w:rFonts w:ascii="Times New Roman" w:hAnsi="Times New Roman" w:cs="Times New Roman"/>
          <w:sz w:val="28"/>
          <w:szCs w:val="28"/>
        </w:rPr>
        <w:t>Будучи публицистом с полноценным духовным образованием и семилетним опытом преподавания в Московской духовной академии, Н. П. Гиляров-Платонов не мог не затронуть в своих статьях происходившее с Католической церковью.</w:t>
      </w:r>
    </w:p>
    <w:p w:rsidR="000B0186" w:rsidRPr="002D76FB" w:rsidRDefault="000B0186" w:rsidP="00B16455">
      <w:pPr>
        <w:spacing w:after="0" w:line="360" w:lineRule="auto"/>
        <w:ind w:firstLine="709"/>
        <w:jc w:val="both"/>
        <w:rPr>
          <w:rFonts w:ascii="Times New Roman" w:hAnsi="Times New Roman" w:cs="Times New Roman"/>
          <w:sz w:val="28"/>
          <w:szCs w:val="28"/>
        </w:rPr>
      </w:pPr>
      <w:r w:rsidRPr="002D76FB">
        <w:rPr>
          <w:rFonts w:ascii="Times New Roman" w:hAnsi="Times New Roman" w:cs="Times New Roman"/>
          <w:sz w:val="28"/>
          <w:szCs w:val="28"/>
        </w:rPr>
        <w:lastRenderedPageBreak/>
        <w:t>Надо отметить, что Н. П. Гиляров-Платонов на страницах своих «Современных известий» тщательно следит за религиозными событиями за рубежом и рассматривает новости, которые могут показаться не такими масштабными с высоты наших дней. Так, например, аналитическому разбору подвергается известие о том, что Пий </w:t>
      </w:r>
      <w:r w:rsidRPr="002D76FB">
        <w:rPr>
          <w:rFonts w:ascii="Times New Roman" w:hAnsi="Times New Roman" w:cs="Times New Roman"/>
          <w:sz w:val="28"/>
          <w:szCs w:val="28"/>
          <w:lang w:val="en-US"/>
        </w:rPr>
        <w:t>IX</w:t>
      </w:r>
      <w:r w:rsidR="00B63B6E" w:rsidRPr="002D76FB">
        <w:rPr>
          <w:rFonts w:ascii="Times New Roman" w:hAnsi="Times New Roman" w:cs="Times New Roman"/>
          <w:sz w:val="28"/>
          <w:szCs w:val="28"/>
        </w:rPr>
        <w:t xml:space="preserve"> выступил с</w:t>
      </w:r>
      <w:r w:rsidRPr="002D76FB">
        <w:rPr>
          <w:rFonts w:ascii="Times New Roman" w:hAnsi="Times New Roman" w:cs="Times New Roman"/>
          <w:sz w:val="28"/>
          <w:szCs w:val="28"/>
        </w:rPr>
        <w:t xml:space="preserve"> </w:t>
      </w:r>
      <w:proofErr w:type="spellStart"/>
      <w:r w:rsidR="00B63B6E" w:rsidRPr="002D76FB">
        <w:rPr>
          <w:rFonts w:ascii="Times New Roman" w:hAnsi="Times New Roman" w:cs="Times New Roman"/>
          <w:sz w:val="28"/>
          <w:szCs w:val="28"/>
        </w:rPr>
        <w:t>аллокуцией</w:t>
      </w:r>
      <w:proofErr w:type="spellEnd"/>
      <w:r w:rsidR="00A27BF2" w:rsidRPr="002D76FB">
        <w:rPr>
          <w:rStyle w:val="a5"/>
          <w:rFonts w:ascii="Times New Roman" w:hAnsi="Times New Roman" w:cs="Times New Roman"/>
          <w:sz w:val="28"/>
          <w:szCs w:val="28"/>
        </w:rPr>
        <w:footnoteReference w:id="55"/>
      </w:r>
      <w:r w:rsidR="00B63B6E" w:rsidRPr="002D76FB">
        <w:rPr>
          <w:rFonts w:ascii="Times New Roman" w:hAnsi="Times New Roman" w:cs="Times New Roman"/>
          <w:sz w:val="28"/>
          <w:szCs w:val="28"/>
        </w:rPr>
        <w:t>, лишающей</w:t>
      </w:r>
      <w:r w:rsidRPr="002D76FB">
        <w:rPr>
          <w:rFonts w:ascii="Times New Roman" w:hAnsi="Times New Roman" w:cs="Times New Roman"/>
          <w:sz w:val="28"/>
          <w:szCs w:val="28"/>
        </w:rPr>
        <w:t xml:space="preserve"> силы утвержденные австрийским императором законы о свободе веры, обучения и брака. Это вызвало возмущение австрийцев, многие из которых, по заверениям правительства страны, решили не обращать внимания на указания понтифика</w:t>
      </w:r>
      <w:r w:rsidRPr="002D76FB">
        <w:rPr>
          <w:rStyle w:val="a5"/>
          <w:rFonts w:ascii="Times New Roman" w:hAnsi="Times New Roman" w:cs="Times New Roman"/>
          <w:sz w:val="28"/>
          <w:szCs w:val="28"/>
        </w:rPr>
        <w:footnoteReference w:id="56"/>
      </w:r>
      <w:r w:rsidRPr="002D76FB">
        <w:rPr>
          <w:rFonts w:ascii="Times New Roman" w:hAnsi="Times New Roman" w:cs="Times New Roman"/>
          <w:sz w:val="28"/>
          <w:szCs w:val="28"/>
        </w:rPr>
        <w:t>.</w:t>
      </w:r>
    </w:p>
    <w:p w:rsidR="000B0186" w:rsidRPr="002D76FB" w:rsidRDefault="000B0186" w:rsidP="00B16455">
      <w:pPr>
        <w:spacing w:after="0" w:line="360" w:lineRule="auto"/>
        <w:ind w:firstLine="709"/>
        <w:jc w:val="both"/>
        <w:rPr>
          <w:rFonts w:ascii="Times New Roman" w:hAnsi="Times New Roman" w:cs="Times New Roman"/>
          <w:sz w:val="28"/>
          <w:szCs w:val="28"/>
        </w:rPr>
      </w:pPr>
      <w:r w:rsidRPr="002D76FB">
        <w:rPr>
          <w:rFonts w:ascii="Times New Roman" w:hAnsi="Times New Roman" w:cs="Times New Roman"/>
          <w:sz w:val="28"/>
          <w:szCs w:val="28"/>
        </w:rPr>
        <w:t>В комментарии к этой новости автор выходит на более общие проблемы. Соглашаясь с критикой католических</w:t>
      </w:r>
      <w:r w:rsidR="006C2EF8" w:rsidRPr="002D76FB">
        <w:rPr>
          <w:rFonts w:ascii="Times New Roman" w:hAnsi="Times New Roman" w:cs="Times New Roman"/>
          <w:sz w:val="28"/>
          <w:szCs w:val="28"/>
        </w:rPr>
        <w:t xml:space="preserve"> догматов, он </w:t>
      </w:r>
      <w:r w:rsidRPr="002D76FB">
        <w:rPr>
          <w:rFonts w:ascii="Times New Roman" w:hAnsi="Times New Roman" w:cs="Times New Roman"/>
          <w:sz w:val="28"/>
          <w:szCs w:val="28"/>
        </w:rPr>
        <w:t>отдает Папе Римскому должное за твердость в следовании своим принципам: «Что же папа? Отступит? Возьмет назад свое слово? Не нужно быть пророком, чтобы отвечать отрицательно. Он ответит своим в пословицу вошедшим «</w:t>
      </w:r>
      <w:r w:rsidRPr="002D76FB">
        <w:rPr>
          <w:rFonts w:ascii="Times New Roman" w:hAnsi="Times New Roman" w:cs="Times New Roman"/>
          <w:sz w:val="28"/>
          <w:szCs w:val="28"/>
          <w:lang w:val="en-US"/>
        </w:rPr>
        <w:t>non</w:t>
      </w:r>
      <w:r w:rsidRPr="002D76FB">
        <w:rPr>
          <w:rFonts w:ascii="Times New Roman" w:hAnsi="Times New Roman" w:cs="Times New Roman"/>
          <w:sz w:val="28"/>
          <w:szCs w:val="28"/>
        </w:rPr>
        <w:t xml:space="preserve"> </w:t>
      </w:r>
      <w:proofErr w:type="spellStart"/>
      <w:r w:rsidRPr="002D76FB">
        <w:rPr>
          <w:rFonts w:ascii="Times New Roman" w:hAnsi="Times New Roman" w:cs="Times New Roman"/>
          <w:sz w:val="28"/>
          <w:szCs w:val="28"/>
          <w:lang w:val="en-US"/>
        </w:rPr>
        <w:t>possumus</w:t>
      </w:r>
      <w:proofErr w:type="spellEnd"/>
      <w:r w:rsidRPr="002D76FB">
        <w:rPr>
          <w:rFonts w:ascii="Times New Roman" w:hAnsi="Times New Roman" w:cs="Times New Roman"/>
          <w:sz w:val="28"/>
          <w:szCs w:val="28"/>
        </w:rPr>
        <w:t xml:space="preserve">». </w:t>
      </w:r>
      <w:proofErr w:type="gramStart"/>
      <w:r w:rsidRPr="002D76FB">
        <w:rPr>
          <w:rFonts w:ascii="Times New Roman" w:hAnsi="Times New Roman" w:cs="Times New Roman"/>
          <w:sz w:val="28"/>
          <w:szCs w:val="28"/>
          <w:lang w:val="en-US"/>
        </w:rPr>
        <w:t>Non</w:t>
      </w:r>
      <w:r w:rsidRPr="002D76FB">
        <w:rPr>
          <w:rFonts w:ascii="Times New Roman" w:hAnsi="Times New Roman" w:cs="Times New Roman"/>
          <w:sz w:val="28"/>
          <w:szCs w:val="28"/>
        </w:rPr>
        <w:t xml:space="preserve"> </w:t>
      </w:r>
      <w:proofErr w:type="spellStart"/>
      <w:r w:rsidRPr="002D76FB">
        <w:rPr>
          <w:rFonts w:ascii="Times New Roman" w:hAnsi="Times New Roman" w:cs="Times New Roman"/>
          <w:sz w:val="28"/>
          <w:szCs w:val="28"/>
          <w:lang w:val="en-US"/>
        </w:rPr>
        <w:t>possumus</w:t>
      </w:r>
      <w:proofErr w:type="spellEnd"/>
      <w:r w:rsidRPr="002D76FB">
        <w:rPr>
          <w:rFonts w:ascii="Times New Roman" w:hAnsi="Times New Roman" w:cs="Times New Roman"/>
          <w:sz w:val="28"/>
          <w:szCs w:val="28"/>
        </w:rPr>
        <w:t xml:space="preserve"> – не можем &lt;…&gt; Много смеялись, и много потратили негодование на это знаменитое </w:t>
      </w:r>
      <w:r w:rsidRPr="002D76FB">
        <w:rPr>
          <w:rFonts w:ascii="Times New Roman" w:hAnsi="Times New Roman" w:cs="Times New Roman"/>
          <w:sz w:val="28"/>
          <w:szCs w:val="28"/>
          <w:lang w:val="en-US"/>
        </w:rPr>
        <w:t>non</w:t>
      </w:r>
      <w:r w:rsidRPr="002D76FB">
        <w:rPr>
          <w:rFonts w:ascii="Times New Roman" w:hAnsi="Times New Roman" w:cs="Times New Roman"/>
          <w:sz w:val="28"/>
          <w:szCs w:val="28"/>
        </w:rPr>
        <w:t xml:space="preserve"> </w:t>
      </w:r>
      <w:proofErr w:type="spellStart"/>
      <w:r w:rsidRPr="002D76FB">
        <w:rPr>
          <w:rFonts w:ascii="Times New Roman" w:hAnsi="Times New Roman" w:cs="Times New Roman"/>
          <w:sz w:val="28"/>
          <w:szCs w:val="28"/>
          <w:lang w:val="en-US"/>
        </w:rPr>
        <w:t>possumus</w:t>
      </w:r>
      <w:proofErr w:type="spellEnd"/>
      <w:r w:rsidRPr="002D76FB">
        <w:rPr>
          <w:rFonts w:ascii="Times New Roman" w:hAnsi="Times New Roman" w:cs="Times New Roman"/>
          <w:sz w:val="28"/>
          <w:szCs w:val="28"/>
        </w:rPr>
        <w:t>.</w:t>
      </w:r>
      <w:proofErr w:type="gramEnd"/>
      <w:r w:rsidRPr="002D76FB">
        <w:rPr>
          <w:rFonts w:ascii="Times New Roman" w:hAnsi="Times New Roman" w:cs="Times New Roman"/>
          <w:sz w:val="28"/>
          <w:szCs w:val="28"/>
        </w:rPr>
        <w:t xml:space="preserve"> Говорили о всем его анахронизме, о дикости воззрений, которые под ним скрываются, о помехе, которую оно оказывает успехам просвещения, о затруднениях, которые оно полагает разрешению политических вопросов. Соглашаясь со всем этим отдадим, однако, полное уважение и упорству римского владыки &lt;…&gt; он не прибегает к изворотам, и повторяет свое </w:t>
      </w:r>
      <w:r w:rsidRPr="002D76FB">
        <w:rPr>
          <w:rFonts w:ascii="Times New Roman" w:hAnsi="Times New Roman" w:cs="Times New Roman"/>
          <w:sz w:val="28"/>
          <w:szCs w:val="28"/>
          <w:lang w:val="en-US"/>
        </w:rPr>
        <w:t>non</w:t>
      </w:r>
      <w:r w:rsidRPr="002D76FB">
        <w:rPr>
          <w:rFonts w:ascii="Times New Roman" w:hAnsi="Times New Roman" w:cs="Times New Roman"/>
          <w:sz w:val="28"/>
          <w:szCs w:val="28"/>
        </w:rPr>
        <w:t xml:space="preserve"> </w:t>
      </w:r>
      <w:proofErr w:type="spellStart"/>
      <w:r w:rsidRPr="002D76FB">
        <w:rPr>
          <w:rFonts w:ascii="Times New Roman" w:hAnsi="Times New Roman" w:cs="Times New Roman"/>
          <w:sz w:val="28"/>
          <w:szCs w:val="28"/>
          <w:lang w:val="en-US"/>
        </w:rPr>
        <w:t>possumus</w:t>
      </w:r>
      <w:proofErr w:type="spellEnd"/>
      <w:r w:rsidRPr="002D76FB">
        <w:rPr>
          <w:rFonts w:ascii="Times New Roman" w:hAnsi="Times New Roman" w:cs="Times New Roman"/>
          <w:sz w:val="28"/>
          <w:szCs w:val="28"/>
        </w:rPr>
        <w:t>, предъявляя этим, что есть нечто для него высшее выгод, насмешки и злобы людской; существуют заветные правила, к которым его обязывает совесть и положение, и которых он преступить не смеет»</w:t>
      </w:r>
      <w:r w:rsidRPr="002D76FB">
        <w:rPr>
          <w:rStyle w:val="a5"/>
          <w:rFonts w:ascii="Times New Roman" w:hAnsi="Times New Roman" w:cs="Times New Roman"/>
          <w:sz w:val="28"/>
          <w:szCs w:val="28"/>
        </w:rPr>
        <w:footnoteReference w:id="57"/>
      </w:r>
      <w:r w:rsidRPr="002D76FB">
        <w:rPr>
          <w:rFonts w:ascii="Times New Roman" w:hAnsi="Times New Roman" w:cs="Times New Roman"/>
          <w:sz w:val="28"/>
          <w:szCs w:val="28"/>
        </w:rPr>
        <w:t>.</w:t>
      </w:r>
    </w:p>
    <w:p w:rsidR="000B0186" w:rsidRPr="002D76FB" w:rsidRDefault="000B0186" w:rsidP="00B16455">
      <w:pPr>
        <w:spacing w:after="0" w:line="360" w:lineRule="auto"/>
        <w:ind w:firstLine="709"/>
        <w:jc w:val="both"/>
        <w:rPr>
          <w:rFonts w:ascii="Times New Roman" w:hAnsi="Times New Roman" w:cs="Times New Roman"/>
          <w:sz w:val="28"/>
          <w:szCs w:val="28"/>
        </w:rPr>
      </w:pPr>
      <w:r w:rsidRPr="002D76FB">
        <w:rPr>
          <w:rFonts w:ascii="Times New Roman" w:hAnsi="Times New Roman" w:cs="Times New Roman"/>
          <w:sz w:val="28"/>
          <w:szCs w:val="28"/>
        </w:rPr>
        <w:t xml:space="preserve">Заявление правительства Австрии Н. П. Гиляров-Платонов встретил, скорее, с неодобрением. Он отмечает, что австрийцы, идут против мнения </w:t>
      </w:r>
      <w:r w:rsidRPr="002D76FB">
        <w:rPr>
          <w:rFonts w:ascii="Times New Roman" w:hAnsi="Times New Roman" w:cs="Times New Roman"/>
          <w:sz w:val="28"/>
          <w:szCs w:val="28"/>
        </w:rPr>
        <w:lastRenderedPageBreak/>
        <w:t>Пия </w:t>
      </w:r>
      <w:r w:rsidRPr="002D76FB">
        <w:rPr>
          <w:rFonts w:ascii="Times New Roman" w:hAnsi="Times New Roman" w:cs="Times New Roman"/>
          <w:sz w:val="28"/>
          <w:szCs w:val="28"/>
          <w:lang w:val="en-US"/>
        </w:rPr>
        <w:t>IX</w:t>
      </w:r>
      <w:r w:rsidR="00B63B6E" w:rsidRPr="002D76FB">
        <w:rPr>
          <w:rFonts w:ascii="Times New Roman" w:hAnsi="Times New Roman" w:cs="Times New Roman"/>
          <w:sz w:val="28"/>
          <w:szCs w:val="28"/>
        </w:rPr>
        <w:t>, которого</w:t>
      </w:r>
      <w:r w:rsidRPr="002D76FB">
        <w:rPr>
          <w:rFonts w:ascii="Times New Roman" w:hAnsi="Times New Roman" w:cs="Times New Roman"/>
          <w:sz w:val="28"/>
          <w:szCs w:val="28"/>
        </w:rPr>
        <w:t>, в соответствии с католическими догматами, должны слушать как главу Церкви. Они же повинуются лишь в тех пределах, которые находит удобными национальное правительство. Не следуя католическим догматам, они номинально остаются католиками</w:t>
      </w:r>
      <w:r w:rsidRPr="002D76FB">
        <w:rPr>
          <w:rStyle w:val="a5"/>
          <w:rFonts w:ascii="Times New Roman" w:hAnsi="Times New Roman" w:cs="Times New Roman"/>
          <w:sz w:val="28"/>
          <w:szCs w:val="28"/>
        </w:rPr>
        <w:footnoteReference w:id="58"/>
      </w:r>
      <w:r w:rsidRPr="002D76FB">
        <w:rPr>
          <w:rFonts w:ascii="Times New Roman" w:hAnsi="Times New Roman" w:cs="Times New Roman"/>
          <w:sz w:val="28"/>
          <w:szCs w:val="28"/>
        </w:rPr>
        <w:t xml:space="preserve">. </w:t>
      </w:r>
    </w:p>
    <w:p w:rsidR="000B0186" w:rsidRPr="002D76FB" w:rsidRDefault="000B0186" w:rsidP="00B16455">
      <w:pPr>
        <w:spacing w:after="0" w:line="360" w:lineRule="auto"/>
        <w:ind w:firstLine="709"/>
        <w:jc w:val="both"/>
        <w:rPr>
          <w:rFonts w:ascii="Times New Roman" w:hAnsi="Times New Roman" w:cs="Times New Roman"/>
          <w:sz w:val="28"/>
          <w:szCs w:val="28"/>
        </w:rPr>
      </w:pPr>
      <w:r w:rsidRPr="002D76FB">
        <w:rPr>
          <w:rFonts w:ascii="Times New Roman" w:hAnsi="Times New Roman" w:cs="Times New Roman"/>
          <w:sz w:val="28"/>
          <w:szCs w:val="28"/>
        </w:rPr>
        <w:t>Н. П. Гиляров-Платонов критикует подобные взгляды, считая их лицемерием. Для него, идеалиста, крайне важна искренность в вопросах веры. Отсутствие таковой, по его мнению, является характерной чертой большого процента паствы католической церкви.</w:t>
      </w:r>
    </w:p>
    <w:p w:rsidR="000B0186" w:rsidRPr="002D76FB" w:rsidRDefault="000B0186" w:rsidP="00B16455">
      <w:pPr>
        <w:spacing w:after="0" w:line="360" w:lineRule="auto"/>
        <w:ind w:firstLine="709"/>
        <w:jc w:val="both"/>
        <w:rPr>
          <w:rFonts w:ascii="Times New Roman" w:hAnsi="Times New Roman" w:cs="Times New Roman"/>
          <w:sz w:val="28"/>
          <w:szCs w:val="28"/>
        </w:rPr>
      </w:pPr>
      <w:r w:rsidRPr="002D76FB">
        <w:rPr>
          <w:rFonts w:ascii="Times New Roman" w:hAnsi="Times New Roman" w:cs="Times New Roman"/>
          <w:sz w:val="28"/>
          <w:szCs w:val="28"/>
        </w:rPr>
        <w:t>Продолжая данную тему в следующей публикации, он отмечает, что выходом из сложившейся лицемерной ситуации был бы раскол. Честный разрыв отдельных церквей с католицизмом для него представляется лучшей альтернативой вместо выбранной австрийцами двусмысленности</w:t>
      </w:r>
      <w:r w:rsidRPr="002D76FB">
        <w:rPr>
          <w:rStyle w:val="a5"/>
          <w:rFonts w:ascii="Times New Roman" w:hAnsi="Times New Roman" w:cs="Times New Roman"/>
          <w:sz w:val="28"/>
          <w:szCs w:val="28"/>
        </w:rPr>
        <w:footnoteReference w:id="59"/>
      </w:r>
      <w:r w:rsidRPr="002D76FB">
        <w:rPr>
          <w:rFonts w:ascii="Times New Roman" w:hAnsi="Times New Roman" w:cs="Times New Roman"/>
          <w:sz w:val="28"/>
          <w:szCs w:val="28"/>
        </w:rPr>
        <w:t>.</w:t>
      </w:r>
    </w:p>
    <w:p w:rsidR="000B0186" w:rsidRPr="002D76FB" w:rsidRDefault="000B0186" w:rsidP="00B16455">
      <w:pPr>
        <w:spacing w:after="0" w:line="360" w:lineRule="auto"/>
        <w:ind w:firstLine="709"/>
        <w:jc w:val="both"/>
        <w:rPr>
          <w:rFonts w:ascii="Times New Roman" w:hAnsi="Times New Roman" w:cs="Times New Roman"/>
          <w:sz w:val="28"/>
          <w:szCs w:val="28"/>
        </w:rPr>
      </w:pPr>
      <w:r w:rsidRPr="002D76FB">
        <w:rPr>
          <w:rFonts w:ascii="Times New Roman" w:hAnsi="Times New Roman" w:cs="Times New Roman"/>
          <w:sz w:val="28"/>
          <w:szCs w:val="28"/>
        </w:rPr>
        <w:t>Более того, по мнению Н. П. Гилярова-Платонова, «католичество без папского авторитета, это есть православие»</w:t>
      </w:r>
      <w:r w:rsidRPr="002D76FB">
        <w:rPr>
          <w:rStyle w:val="a5"/>
          <w:rFonts w:ascii="Times New Roman" w:hAnsi="Times New Roman" w:cs="Times New Roman"/>
          <w:sz w:val="28"/>
          <w:szCs w:val="28"/>
        </w:rPr>
        <w:footnoteReference w:id="60"/>
      </w:r>
      <w:r w:rsidRPr="002D76FB">
        <w:rPr>
          <w:rFonts w:ascii="Times New Roman" w:hAnsi="Times New Roman" w:cs="Times New Roman"/>
          <w:sz w:val="28"/>
          <w:szCs w:val="28"/>
        </w:rPr>
        <w:t>. Автор статьи не исключает возможности появления православных церквей на Западе в результате раскола в католичестве. Однако он сам оговаривается, что вероятность такого события крайне невелика, во-первых, по причине привычного на Западе лицемерия, во-вторых, потому что православие относительно малоизвестно в Европе. Позиция Н. П. Гилярова-Платонова не содержит в себе открытого антагонизма к Западу как таковому, он считает, что диалог возможен, но было бы лучше, если бы церковные писатели имели возможность знакомить европейцев с идеями, догматами и бытом православия</w:t>
      </w:r>
      <w:r w:rsidRPr="002D76FB">
        <w:rPr>
          <w:rStyle w:val="a5"/>
          <w:rFonts w:ascii="Times New Roman" w:hAnsi="Times New Roman" w:cs="Times New Roman"/>
          <w:sz w:val="28"/>
          <w:szCs w:val="28"/>
        </w:rPr>
        <w:footnoteReference w:id="61"/>
      </w:r>
      <w:r w:rsidRPr="002D76FB">
        <w:rPr>
          <w:rFonts w:ascii="Times New Roman" w:hAnsi="Times New Roman" w:cs="Times New Roman"/>
          <w:sz w:val="28"/>
          <w:szCs w:val="28"/>
        </w:rPr>
        <w:t>.</w:t>
      </w:r>
    </w:p>
    <w:p w:rsidR="000B0186" w:rsidRPr="002D76FB" w:rsidRDefault="000B0186" w:rsidP="00B16455">
      <w:pPr>
        <w:spacing w:after="0" w:line="360" w:lineRule="auto"/>
        <w:ind w:firstLine="709"/>
        <w:jc w:val="both"/>
        <w:rPr>
          <w:rFonts w:ascii="Times New Roman" w:hAnsi="Times New Roman" w:cs="Times New Roman"/>
          <w:sz w:val="28"/>
          <w:szCs w:val="28"/>
        </w:rPr>
      </w:pPr>
      <w:r w:rsidRPr="002D76FB">
        <w:rPr>
          <w:rFonts w:ascii="Times New Roman" w:hAnsi="Times New Roman" w:cs="Times New Roman"/>
          <w:sz w:val="28"/>
          <w:szCs w:val="28"/>
        </w:rPr>
        <w:t>Главную разницу между православие</w:t>
      </w:r>
      <w:r w:rsidR="006C2EF8" w:rsidRPr="002D76FB">
        <w:rPr>
          <w:rFonts w:ascii="Times New Roman" w:hAnsi="Times New Roman" w:cs="Times New Roman"/>
          <w:sz w:val="28"/>
          <w:szCs w:val="28"/>
        </w:rPr>
        <w:t>м и католичеством Н. П. Гиляров-</w:t>
      </w:r>
      <w:r w:rsidRPr="002D76FB">
        <w:rPr>
          <w:rFonts w:ascii="Times New Roman" w:hAnsi="Times New Roman" w:cs="Times New Roman"/>
          <w:sz w:val="28"/>
          <w:szCs w:val="28"/>
        </w:rPr>
        <w:t>Платонов отмечает в статье 1868 года «Пий </w:t>
      </w:r>
      <w:r w:rsidRPr="002D76FB">
        <w:rPr>
          <w:rFonts w:ascii="Times New Roman" w:hAnsi="Times New Roman" w:cs="Times New Roman"/>
          <w:sz w:val="28"/>
          <w:szCs w:val="28"/>
          <w:lang w:val="en-US"/>
        </w:rPr>
        <w:t>IX</w:t>
      </w:r>
      <w:r w:rsidRPr="002D76FB">
        <w:rPr>
          <w:rFonts w:ascii="Times New Roman" w:hAnsi="Times New Roman" w:cs="Times New Roman"/>
          <w:sz w:val="28"/>
          <w:szCs w:val="28"/>
        </w:rPr>
        <w:t xml:space="preserve"> и Вселенский собор». </w:t>
      </w:r>
      <w:r w:rsidRPr="002D76FB">
        <w:rPr>
          <w:rFonts w:ascii="Times New Roman" w:hAnsi="Times New Roman" w:cs="Times New Roman"/>
          <w:sz w:val="28"/>
          <w:szCs w:val="28"/>
        </w:rPr>
        <w:lastRenderedPageBreak/>
        <w:t>Поводом послужило соблюдение Папой Римским формальности – приглашение на созываемый им собор представителей Православной церкви.</w:t>
      </w:r>
    </w:p>
    <w:p w:rsidR="000B0186" w:rsidRPr="002D76FB" w:rsidRDefault="000B0186" w:rsidP="00B16455">
      <w:pPr>
        <w:spacing w:after="0" w:line="360" w:lineRule="auto"/>
        <w:ind w:firstLine="709"/>
        <w:jc w:val="both"/>
        <w:rPr>
          <w:rFonts w:ascii="Times New Roman" w:hAnsi="Times New Roman" w:cs="Times New Roman"/>
          <w:sz w:val="28"/>
          <w:szCs w:val="28"/>
        </w:rPr>
      </w:pPr>
      <w:r w:rsidRPr="002D76FB">
        <w:rPr>
          <w:rFonts w:ascii="Times New Roman" w:hAnsi="Times New Roman" w:cs="Times New Roman"/>
          <w:sz w:val="28"/>
          <w:szCs w:val="28"/>
        </w:rPr>
        <w:t>В своем обращении Пий </w:t>
      </w:r>
      <w:r w:rsidRPr="002D76FB">
        <w:rPr>
          <w:rFonts w:ascii="Times New Roman" w:hAnsi="Times New Roman" w:cs="Times New Roman"/>
          <w:sz w:val="28"/>
          <w:szCs w:val="28"/>
          <w:lang w:val="en-US"/>
        </w:rPr>
        <w:t>IX</w:t>
      </w:r>
      <w:r w:rsidRPr="002D76FB">
        <w:rPr>
          <w:rFonts w:ascii="Times New Roman" w:hAnsi="Times New Roman" w:cs="Times New Roman"/>
          <w:sz w:val="28"/>
          <w:szCs w:val="28"/>
        </w:rPr>
        <w:t xml:space="preserve"> напоминает о том, что уже приглашал восточных епископов к возвращению в католическую церковь в 1847 году</w:t>
      </w:r>
      <w:r w:rsidRPr="002D76FB">
        <w:rPr>
          <w:rStyle w:val="a5"/>
          <w:rFonts w:ascii="Times New Roman" w:hAnsi="Times New Roman" w:cs="Times New Roman"/>
          <w:sz w:val="28"/>
          <w:szCs w:val="28"/>
        </w:rPr>
        <w:footnoteReference w:id="62"/>
      </w:r>
      <w:r w:rsidRPr="002D76FB">
        <w:rPr>
          <w:rFonts w:ascii="Times New Roman" w:hAnsi="Times New Roman" w:cs="Times New Roman"/>
          <w:sz w:val="28"/>
          <w:szCs w:val="28"/>
        </w:rPr>
        <w:t>. Восточные патриархи тогда отреагировали на этот призыв резко отрицательно. Упоминая этот отказ в своей статье, Н. П. Гиляров-Платонов особо выделяет, что «на приглашение к покорности, с которым отнесся к патриархам папа, они ответили, что, если бы они – патриархи, епископы и весь клир, изъявили согласие принять римские догматы, это еще не давало бы всего, и не ручалось за согласие всей церкви; что тело церкви не в клире только, но и в народе»</w:t>
      </w:r>
      <w:r w:rsidRPr="002D76FB">
        <w:rPr>
          <w:rStyle w:val="a5"/>
          <w:rFonts w:ascii="Times New Roman" w:hAnsi="Times New Roman" w:cs="Times New Roman"/>
          <w:sz w:val="28"/>
          <w:szCs w:val="28"/>
        </w:rPr>
        <w:footnoteReference w:id="63"/>
      </w:r>
      <w:r w:rsidRPr="002D76FB">
        <w:rPr>
          <w:rFonts w:ascii="Times New Roman" w:hAnsi="Times New Roman" w:cs="Times New Roman"/>
          <w:sz w:val="28"/>
          <w:szCs w:val="28"/>
        </w:rPr>
        <w:t>.</w:t>
      </w:r>
    </w:p>
    <w:p w:rsidR="000B0186" w:rsidRPr="002D76FB" w:rsidRDefault="000B0186" w:rsidP="00B16455">
      <w:pPr>
        <w:spacing w:after="0" w:line="360" w:lineRule="auto"/>
        <w:ind w:firstLine="709"/>
        <w:jc w:val="both"/>
        <w:rPr>
          <w:rFonts w:ascii="Times New Roman" w:hAnsi="Times New Roman" w:cs="Times New Roman"/>
          <w:sz w:val="28"/>
          <w:szCs w:val="28"/>
        </w:rPr>
      </w:pPr>
      <w:r w:rsidRPr="002D76FB">
        <w:rPr>
          <w:rFonts w:ascii="Times New Roman" w:hAnsi="Times New Roman" w:cs="Times New Roman"/>
          <w:sz w:val="28"/>
          <w:szCs w:val="28"/>
        </w:rPr>
        <w:t xml:space="preserve">По Н. П. Гилярову-Платонову обязанности, возложенные на духовенство в силу статуса, еще на дают им права распоряжаться за всю паству. Именно в этом для него и заключается, по его мнению, отличие православия от католицизма, в котором за Папой признается «исключительное право» в духовной сфере. </w:t>
      </w:r>
    </w:p>
    <w:p w:rsidR="000B0186" w:rsidRPr="002D76FB" w:rsidRDefault="000B0186" w:rsidP="00B16455">
      <w:pPr>
        <w:spacing w:after="0" w:line="360" w:lineRule="auto"/>
        <w:ind w:firstLine="709"/>
        <w:jc w:val="both"/>
        <w:rPr>
          <w:rFonts w:ascii="Times New Roman" w:hAnsi="Times New Roman" w:cs="Times New Roman"/>
          <w:sz w:val="28"/>
          <w:szCs w:val="28"/>
        </w:rPr>
      </w:pPr>
      <w:r w:rsidRPr="002D76FB">
        <w:rPr>
          <w:rFonts w:ascii="Times New Roman" w:hAnsi="Times New Roman" w:cs="Times New Roman"/>
          <w:sz w:val="28"/>
          <w:szCs w:val="28"/>
        </w:rPr>
        <w:t>Для Н. П. Гилярова-Платонова духовенство в первую очередь не руководит и направляет, а просвещает и помогает прихожанам. Например, в одной из публикаций позднее Н. П. Гиляров-Платонов пишет: «Само понятие о власти применимо к иерархическим отношениям лишь в несобственном смысле. Власти в том смысле, к которому приучили нас мирские отношения, и которым предполагается повиновение независимое от доброй воли, по физической невозможности противиться или по страху предвидимой кары, − такой власти совсем нет в церкви. И епископский чин есть не власть, а дар и служение…»</w:t>
      </w:r>
      <w:r w:rsidRPr="002D76FB">
        <w:rPr>
          <w:rStyle w:val="a5"/>
          <w:rFonts w:ascii="Times New Roman" w:hAnsi="Times New Roman" w:cs="Times New Roman"/>
          <w:sz w:val="28"/>
          <w:szCs w:val="28"/>
        </w:rPr>
        <w:footnoteReference w:id="64"/>
      </w:r>
      <w:r w:rsidRPr="002D76FB">
        <w:rPr>
          <w:rFonts w:ascii="Times New Roman" w:hAnsi="Times New Roman" w:cs="Times New Roman"/>
          <w:sz w:val="28"/>
          <w:szCs w:val="28"/>
        </w:rPr>
        <w:t>. Католический вариант представляется публицисту слишком авторитарным.</w:t>
      </w:r>
    </w:p>
    <w:p w:rsidR="000B0186" w:rsidRPr="002D76FB" w:rsidRDefault="000B0186" w:rsidP="00B16455">
      <w:pPr>
        <w:spacing w:after="0" w:line="360" w:lineRule="auto"/>
        <w:ind w:firstLine="709"/>
        <w:jc w:val="both"/>
        <w:rPr>
          <w:rFonts w:ascii="Times New Roman" w:hAnsi="Times New Roman" w:cs="Times New Roman"/>
          <w:sz w:val="28"/>
          <w:szCs w:val="28"/>
        </w:rPr>
      </w:pPr>
      <w:r w:rsidRPr="002D76FB">
        <w:rPr>
          <w:rFonts w:ascii="Times New Roman" w:hAnsi="Times New Roman" w:cs="Times New Roman"/>
          <w:sz w:val="28"/>
          <w:szCs w:val="28"/>
        </w:rPr>
        <w:lastRenderedPageBreak/>
        <w:t>В то же время он не без горечи отмечает, что ответ Папе Римскому, если и будет написан, скорее всего будет окружен конфиденциальностью, новость о письме от Пия </w:t>
      </w:r>
      <w:r w:rsidRPr="002D76FB">
        <w:rPr>
          <w:rFonts w:ascii="Times New Roman" w:hAnsi="Times New Roman" w:cs="Times New Roman"/>
          <w:sz w:val="28"/>
          <w:szCs w:val="28"/>
          <w:lang w:val="en-US"/>
        </w:rPr>
        <w:t>IX</w:t>
      </w:r>
      <w:r w:rsidRPr="002D76FB">
        <w:rPr>
          <w:rFonts w:ascii="Times New Roman" w:hAnsi="Times New Roman" w:cs="Times New Roman"/>
          <w:sz w:val="28"/>
          <w:szCs w:val="28"/>
        </w:rPr>
        <w:t xml:space="preserve"> и возможном ответе на него православная паства получит уже постфактум. Отмечая, что настал благоприятный момент для завязывания межконфессиональной полемики с Папой, Н. П. Гиляров-Платонов осознает, что, скорее всего, яркого спора с католичеством не выйдет. Идеалистические воззрения публициста расходятся с официальной позицией Православной церкви, и он сам это понимает</w:t>
      </w:r>
      <w:r w:rsidRPr="002D76FB">
        <w:rPr>
          <w:rStyle w:val="a5"/>
          <w:rFonts w:ascii="Times New Roman" w:hAnsi="Times New Roman" w:cs="Times New Roman"/>
          <w:sz w:val="28"/>
          <w:szCs w:val="28"/>
        </w:rPr>
        <w:footnoteReference w:id="65"/>
      </w:r>
      <w:r w:rsidRPr="002D76FB">
        <w:rPr>
          <w:rFonts w:ascii="Times New Roman" w:hAnsi="Times New Roman" w:cs="Times New Roman"/>
          <w:sz w:val="28"/>
          <w:szCs w:val="28"/>
        </w:rPr>
        <w:t xml:space="preserve">. </w:t>
      </w:r>
    </w:p>
    <w:p w:rsidR="000B0186" w:rsidRPr="002D76FB" w:rsidRDefault="000B0186" w:rsidP="00B16455">
      <w:pPr>
        <w:spacing w:after="0" w:line="360" w:lineRule="auto"/>
        <w:ind w:firstLine="709"/>
        <w:jc w:val="both"/>
        <w:rPr>
          <w:rFonts w:ascii="Times New Roman" w:hAnsi="Times New Roman" w:cs="Times New Roman"/>
          <w:sz w:val="28"/>
          <w:szCs w:val="28"/>
        </w:rPr>
      </w:pPr>
      <w:r w:rsidRPr="002D76FB">
        <w:rPr>
          <w:rFonts w:ascii="Times New Roman" w:hAnsi="Times New Roman" w:cs="Times New Roman"/>
          <w:sz w:val="28"/>
          <w:szCs w:val="28"/>
        </w:rPr>
        <w:t xml:space="preserve">В дальнейших своих публикациях Н. П. Гиляров-Платонов развивает идею </w:t>
      </w:r>
      <w:proofErr w:type="spellStart"/>
      <w:r w:rsidRPr="002D76FB">
        <w:rPr>
          <w:rFonts w:ascii="Times New Roman" w:hAnsi="Times New Roman" w:cs="Times New Roman"/>
          <w:sz w:val="28"/>
          <w:szCs w:val="28"/>
        </w:rPr>
        <w:t>политизированности</w:t>
      </w:r>
      <w:proofErr w:type="spellEnd"/>
      <w:r w:rsidRPr="002D76FB">
        <w:rPr>
          <w:rFonts w:ascii="Times New Roman" w:hAnsi="Times New Roman" w:cs="Times New Roman"/>
          <w:sz w:val="28"/>
          <w:szCs w:val="28"/>
        </w:rPr>
        <w:t xml:space="preserve"> фигуры Папы Римского, сравнивая его с турецким султаном. Поводом послужила встреча последних, прошедшая в весьма доброжелательной атмосфере. Автор отмечает, что оба героя статьи обладают и светской, и духовной властью, у обоих есть соседи, представляющие серьезную опасность: у Папы – Пьемонт и революция, у султана – Россия и царь. Сравнение может показаться притянутым, но главная идея – в схожести папской власти с мирской. Для авторских идеалистических взглядов политическая хватка Папы Римского кажется противоречащей христианским представлениям о Церкви. Публицист обвиняет Пия </w:t>
      </w:r>
      <w:r w:rsidRPr="002D76FB">
        <w:rPr>
          <w:rFonts w:ascii="Times New Roman" w:hAnsi="Times New Roman" w:cs="Times New Roman"/>
          <w:sz w:val="28"/>
          <w:szCs w:val="28"/>
          <w:lang w:val="en-US"/>
        </w:rPr>
        <w:t>IX</w:t>
      </w:r>
      <w:r w:rsidRPr="002D76FB">
        <w:rPr>
          <w:rFonts w:ascii="Times New Roman" w:hAnsi="Times New Roman" w:cs="Times New Roman"/>
          <w:sz w:val="28"/>
          <w:szCs w:val="28"/>
        </w:rPr>
        <w:t xml:space="preserve"> в том, что ради личных интересов он готов объединиться с принципиально непримиримой стороной (поскольку веками ранее именно против исламских султанов сражались в Крестовых походах)</w:t>
      </w:r>
      <w:r w:rsidRPr="002D76FB">
        <w:rPr>
          <w:rStyle w:val="a5"/>
          <w:rFonts w:ascii="Times New Roman" w:hAnsi="Times New Roman" w:cs="Times New Roman"/>
          <w:sz w:val="28"/>
          <w:szCs w:val="28"/>
        </w:rPr>
        <w:footnoteReference w:id="66"/>
      </w:r>
      <w:r w:rsidRPr="002D76FB">
        <w:rPr>
          <w:rFonts w:ascii="Times New Roman" w:hAnsi="Times New Roman" w:cs="Times New Roman"/>
          <w:sz w:val="28"/>
          <w:szCs w:val="28"/>
        </w:rPr>
        <w:t>.</w:t>
      </w:r>
    </w:p>
    <w:p w:rsidR="000B0186" w:rsidRPr="002D76FB" w:rsidRDefault="000B0186" w:rsidP="00B16455">
      <w:pPr>
        <w:spacing w:after="0" w:line="360" w:lineRule="auto"/>
        <w:ind w:firstLine="709"/>
        <w:jc w:val="both"/>
        <w:rPr>
          <w:rFonts w:ascii="Times New Roman" w:hAnsi="Times New Roman" w:cs="Times New Roman"/>
          <w:sz w:val="28"/>
          <w:szCs w:val="28"/>
        </w:rPr>
      </w:pPr>
      <w:r w:rsidRPr="002D76FB">
        <w:rPr>
          <w:rFonts w:ascii="Times New Roman" w:hAnsi="Times New Roman" w:cs="Times New Roman"/>
          <w:sz w:val="28"/>
          <w:szCs w:val="28"/>
        </w:rPr>
        <w:t xml:space="preserve">Разумеется, придерживаясь такой критической позиции по отношению к фигуре Папы Римского, Н. П. Гиляров-Платонов негативно встретил принятие на Первом </w:t>
      </w:r>
      <w:proofErr w:type="spellStart"/>
      <w:r w:rsidRPr="002D76FB">
        <w:rPr>
          <w:rFonts w:ascii="Times New Roman" w:hAnsi="Times New Roman" w:cs="Times New Roman"/>
          <w:sz w:val="28"/>
          <w:szCs w:val="28"/>
        </w:rPr>
        <w:t>Ватиканском</w:t>
      </w:r>
      <w:proofErr w:type="spellEnd"/>
      <w:r w:rsidRPr="002D76FB">
        <w:rPr>
          <w:rFonts w:ascii="Times New Roman" w:hAnsi="Times New Roman" w:cs="Times New Roman"/>
          <w:sz w:val="28"/>
          <w:szCs w:val="28"/>
        </w:rPr>
        <w:t xml:space="preserve"> соборе догмата о папской непогрешимости. </w:t>
      </w:r>
    </w:p>
    <w:p w:rsidR="000B0186" w:rsidRPr="002D76FB" w:rsidRDefault="000B0186" w:rsidP="00B16455">
      <w:pPr>
        <w:spacing w:after="0" w:line="360" w:lineRule="auto"/>
        <w:ind w:firstLine="709"/>
        <w:jc w:val="both"/>
        <w:rPr>
          <w:rFonts w:ascii="Times New Roman" w:hAnsi="Times New Roman" w:cs="Times New Roman"/>
          <w:sz w:val="28"/>
          <w:szCs w:val="28"/>
        </w:rPr>
      </w:pPr>
      <w:r w:rsidRPr="002D76FB">
        <w:rPr>
          <w:rFonts w:ascii="Times New Roman" w:hAnsi="Times New Roman" w:cs="Times New Roman"/>
          <w:sz w:val="28"/>
          <w:szCs w:val="28"/>
        </w:rPr>
        <w:lastRenderedPageBreak/>
        <w:t>Впрочем, публицист, как и некоторые славянофилы</w:t>
      </w:r>
      <w:r w:rsidRPr="002D76FB">
        <w:rPr>
          <w:rStyle w:val="a5"/>
          <w:rFonts w:ascii="Times New Roman" w:hAnsi="Times New Roman" w:cs="Times New Roman"/>
          <w:sz w:val="28"/>
          <w:szCs w:val="28"/>
        </w:rPr>
        <w:footnoteReference w:id="67"/>
      </w:r>
      <w:r w:rsidRPr="002D76FB">
        <w:rPr>
          <w:rFonts w:ascii="Times New Roman" w:hAnsi="Times New Roman" w:cs="Times New Roman"/>
          <w:sz w:val="28"/>
          <w:szCs w:val="28"/>
        </w:rPr>
        <w:t xml:space="preserve">, отмечает, что зачатки этого догмата лежали в решениях предыдущих католических соборов (например, </w:t>
      </w:r>
      <w:proofErr w:type="spellStart"/>
      <w:r w:rsidRPr="002D76FB">
        <w:rPr>
          <w:rFonts w:ascii="Times New Roman" w:hAnsi="Times New Roman" w:cs="Times New Roman"/>
          <w:sz w:val="28"/>
          <w:szCs w:val="28"/>
        </w:rPr>
        <w:t>Ферраро-Флорентийского</w:t>
      </w:r>
      <w:proofErr w:type="spellEnd"/>
      <w:r w:rsidRPr="002D76FB">
        <w:rPr>
          <w:rFonts w:ascii="Times New Roman" w:hAnsi="Times New Roman" w:cs="Times New Roman"/>
          <w:sz w:val="28"/>
          <w:szCs w:val="28"/>
        </w:rPr>
        <w:t>) и поэтому недоумевает, почему противники нового догмата начали протестовать только сейчас. По его мнению, после официального закрепления папской непогрешимости, собор, важнейшая часть истории христианской церкви, для католиков окончательно утрачивает смысл: «Для чего собор, когда достаточно одного папского слова, чтобы провозгласить истину? Зачем прения, когда все недоумения решены вперед и неопровержимо? Что будет значить это самое постановление, которое объявит собственную силу ничтожной? Да наконец, что такое и все бывшие соборы, к которым, однако, не упускает взывать и сам Папа, и все отцы разных цветов, когда вся истинность соборов держится, покуда они только служат верным отголоском Папы?»</w:t>
      </w:r>
      <w:r w:rsidRPr="002D76FB">
        <w:rPr>
          <w:rStyle w:val="a5"/>
          <w:rFonts w:ascii="Times New Roman" w:hAnsi="Times New Roman" w:cs="Times New Roman"/>
          <w:sz w:val="28"/>
          <w:szCs w:val="28"/>
        </w:rPr>
        <w:footnoteReference w:id="68"/>
      </w:r>
      <w:r w:rsidRPr="002D76FB">
        <w:rPr>
          <w:rFonts w:ascii="Times New Roman" w:hAnsi="Times New Roman" w:cs="Times New Roman"/>
          <w:sz w:val="28"/>
          <w:szCs w:val="28"/>
        </w:rPr>
        <w:t>.</w:t>
      </w:r>
    </w:p>
    <w:p w:rsidR="000B0186" w:rsidRPr="002D76FB" w:rsidRDefault="000B0186" w:rsidP="00B16455">
      <w:pPr>
        <w:spacing w:after="0" w:line="360" w:lineRule="auto"/>
        <w:ind w:firstLine="709"/>
        <w:jc w:val="both"/>
        <w:rPr>
          <w:rFonts w:ascii="Times New Roman" w:hAnsi="Times New Roman" w:cs="Times New Roman"/>
          <w:sz w:val="28"/>
          <w:szCs w:val="28"/>
        </w:rPr>
      </w:pPr>
      <w:r w:rsidRPr="002D76FB">
        <w:rPr>
          <w:rFonts w:ascii="Times New Roman" w:hAnsi="Times New Roman" w:cs="Times New Roman"/>
          <w:sz w:val="28"/>
          <w:szCs w:val="28"/>
        </w:rPr>
        <w:t xml:space="preserve">Произошедший на Первом </w:t>
      </w:r>
      <w:proofErr w:type="spellStart"/>
      <w:r w:rsidRPr="002D76FB">
        <w:rPr>
          <w:rFonts w:ascii="Times New Roman" w:hAnsi="Times New Roman" w:cs="Times New Roman"/>
          <w:sz w:val="28"/>
          <w:szCs w:val="28"/>
        </w:rPr>
        <w:t>Ватиканском</w:t>
      </w:r>
      <w:proofErr w:type="spellEnd"/>
      <w:r w:rsidRPr="002D76FB">
        <w:rPr>
          <w:rFonts w:ascii="Times New Roman" w:hAnsi="Times New Roman" w:cs="Times New Roman"/>
          <w:sz w:val="28"/>
          <w:szCs w:val="28"/>
        </w:rPr>
        <w:t xml:space="preserve"> соборе раскол с образованием движения старокатоликов обращает на себя внимание в России. Возможное объединение этого движения с православием обсуждали многие видные публицисты того времени.</w:t>
      </w:r>
    </w:p>
    <w:p w:rsidR="000B0186" w:rsidRPr="002D76FB" w:rsidRDefault="000B0186" w:rsidP="00B16455">
      <w:pPr>
        <w:spacing w:after="0" w:line="360" w:lineRule="auto"/>
        <w:ind w:firstLine="709"/>
        <w:jc w:val="both"/>
        <w:rPr>
          <w:rFonts w:ascii="Times New Roman" w:hAnsi="Times New Roman" w:cs="Times New Roman"/>
          <w:sz w:val="28"/>
          <w:szCs w:val="28"/>
        </w:rPr>
      </w:pPr>
      <w:r w:rsidRPr="002D76FB">
        <w:rPr>
          <w:rFonts w:ascii="Times New Roman" w:hAnsi="Times New Roman" w:cs="Times New Roman"/>
          <w:sz w:val="28"/>
          <w:szCs w:val="28"/>
        </w:rPr>
        <w:t>Так, видный консервативный публицист, редактор и издатель газеты «Московские ведомости</w:t>
      </w:r>
      <w:r w:rsidR="00B63B6E" w:rsidRPr="002D76FB">
        <w:rPr>
          <w:rFonts w:ascii="Times New Roman" w:hAnsi="Times New Roman" w:cs="Times New Roman"/>
          <w:sz w:val="28"/>
          <w:szCs w:val="28"/>
        </w:rPr>
        <w:t>» М. Н. Катков писал</w:t>
      </w:r>
      <w:r w:rsidRPr="002D76FB">
        <w:rPr>
          <w:rFonts w:ascii="Times New Roman" w:hAnsi="Times New Roman" w:cs="Times New Roman"/>
          <w:sz w:val="28"/>
          <w:szCs w:val="28"/>
        </w:rPr>
        <w:t>, что старокатолическое движение</w:t>
      </w:r>
      <w:r w:rsidR="00B63B6E" w:rsidRPr="002D76FB">
        <w:rPr>
          <w:rFonts w:ascii="Times New Roman" w:hAnsi="Times New Roman" w:cs="Times New Roman"/>
          <w:sz w:val="28"/>
          <w:szCs w:val="28"/>
        </w:rPr>
        <w:t>, в первую очередь,</w:t>
      </w:r>
      <w:r w:rsidRPr="002D76FB">
        <w:rPr>
          <w:rFonts w:ascii="Times New Roman" w:hAnsi="Times New Roman" w:cs="Times New Roman"/>
          <w:sz w:val="28"/>
          <w:szCs w:val="28"/>
        </w:rPr>
        <w:t xml:space="preserve"> носило церковный, а не сектантский характер и не отказывал ему в автономности. В то же время, он отмечал нестабильность и промежуточность положения старокатоликов, а также довольно быстро </w:t>
      </w:r>
      <w:r w:rsidRPr="002D76FB">
        <w:rPr>
          <w:rFonts w:ascii="Times New Roman" w:hAnsi="Times New Roman" w:cs="Times New Roman"/>
          <w:sz w:val="28"/>
          <w:szCs w:val="28"/>
        </w:rPr>
        <w:lastRenderedPageBreak/>
        <w:t>заметил их стремление к протестантизму, поэтому и к вопросу объединения с православием подходил весьма сдержанно</w:t>
      </w:r>
      <w:r w:rsidRPr="002D76FB">
        <w:rPr>
          <w:rStyle w:val="a5"/>
          <w:rFonts w:ascii="Times New Roman" w:hAnsi="Times New Roman" w:cs="Times New Roman"/>
          <w:sz w:val="28"/>
          <w:szCs w:val="28"/>
        </w:rPr>
        <w:footnoteReference w:id="69"/>
      </w:r>
      <w:r w:rsidRPr="002D76FB">
        <w:rPr>
          <w:rFonts w:ascii="Times New Roman" w:hAnsi="Times New Roman" w:cs="Times New Roman"/>
          <w:sz w:val="28"/>
          <w:szCs w:val="28"/>
        </w:rPr>
        <w:t>.</w:t>
      </w:r>
    </w:p>
    <w:p w:rsidR="000B0186" w:rsidRPr="002D76FB" w:rsidRDefault="000B0186" w:rsidP="00B16455">
      <w:pPr>
        <w:spacing w:after="0" w:line="360" w:lineRule="auto"/>
        <w:ind w:firstLine="709"/>
        <w:jc w:val="both"/>
        <w:rPr>
          <w:rFonts w:ascii="Times New Roman" w:hAnsi="Times New Roman" w:cs="Times New Roman"/>
          <w:sz w:val="28"/>
          <w:szCs w:val="28"/>
        </w:rPr>
      </w:pPr>
      <w:r w:rsidRPr="002D76FB">
        <w:rPr>
          <w:rFonts w:ascii="Times New Roman" w:hAnsi="Times New Roman" w:cs="Times New Roman"/>
          <w:sz w:val="28"/>
          <w:szCs w:val="28"/>
        </w:rPr>
        <w:t xml:space="preserve">И. С. Аксакова тема старокатолицизма затронула настолько, что он написал письмо профессору </w:t>
      </w:r>
      <w:proofErr w:type="spellStart"/>
      <w:r w:rsidRPr="002D76FB">
        <w:rPr>
          <w:rFonts w:ascii="Times New Roman" w:hAnsi="Times New Roman" w:cs="Times New Roman"/>
          <w:sz w:val="28"/>
          <w:szCs w:val="28"/>
        </w:rPr>
        <w:t>Деллингеру</w:t>
      </w:r>
      <w:proofErr w:type="spellEnd"/>
      <w:r w:rsidRPr="002D76FB">
        <w:rPr>
          <w:rFonts w:ascii="Times New Roman" w:hAnsi="Times New Roman" w:cs="Times New Roman"/>
          <w:sz w:val="28"/>
          <w:szCs w:val="28"/>
        </w:rPr>
        <w:t>, в котором довольно критически проанализировал утвержденную программу движения. Так, русский публицист справедливо отмечал противоречия в идейных взглядах движения: старокатолики отрицают лишь догмат о непогрешимости Папы Римского, не обращая внимания на прочие расхождения, возникшие между церквями за 800 лет. Таким образом</w:t>
      </w:r>
      <w:r w:rsidR="007271DB" w:rsidRPr="002D76FB">
        <w:rPr>
          <w:rFonts w:ascii="Times New Roman" w:hAnsi="Times New Roman" w:cs="Times New Roman"/>
          <w:sz w:val="28"/>
          <w:szCs w:val="28"/>
        </w:rPr>
        <w:t>,</w:t>
      </w:r>
      <w:r w:rsidRPr="002D76FB">
        <w:rPr>
          <w:rFonts w:ascii="Times New Roman" w:hAnsi="Times New Roman" w:cs="Times New Roman"/>
          <w:sz w:val="28"/>
          <w:szCs w:val="28"/>
        </w:rPr>
        <w:t xml:space="preserve"> они оказываются в промежуточном положении. Но при этом, в отличие от М. Н. Каткова, И. С. Аксаков не считал старокатоликов Церковью</w:t>
      </w:r>
      <w:r w:rsidRPr="002D76FB">
        <w:rPr>
          <w:rStyle w:val="a5"/>
          <w:rFonts w:ascii="Times New Roman" w:hAnsi="Times New Roman" w:cs="Times New Roman"/>
          <w:sz w:val="28"/>
          <w:szCs w:val="28"/>
        </w:rPr>
        <w:footnoteReference w:id="70"/>
      </w:r>
      <w:r w:rsidRPr="002D76FB">
        <w:rPr>
          <w:rFonts w:ascii="Times New Roman" w:hAnsi="Times New Roman" w:cs="Times New Roman"/>
          <w:sz w:val="28"/>
          <w:szCs w:val="28"/>
        </w:rPr>
        <w:t>. Можно сказать, что последний еще более критично относился к программе старокатоликов, но сам факт написания письма свидетельствует о том, что тема была ему небезразлична и он искренне пытался убедить представителей движения в зыбкости их программы для того, чтобы они определились со своими взглядами: «Нельзя же, в одно и то же время, принадлежать к вселенскому церковному единству и считаться членом церкви, оторвавшейся от церковного единства, как нельзя в одно и то же время исповедовать два разных символа веры и два учения, взаимно себя исключающие»</w:t>
      </w:r>
      <w:r w:rsidRPr="002D76FB">
        <w:rPr>
          <w:rStyle w:val="a5"/>
          <w:rFonts w:ascii="Times New Roman" w:hAnsi="Times New Roman" w:cs="Times New Roman"/>
          <w:sz w:val="28"/>
          <w:szCs w:val="28"/>
        </w:rPr>
        <w:footnoteReference w:id="71"/>
      </w:r>
      <w:r w:rsidRPr="002D76FB">
        <w:rPr>
          <w:rFonts w:ascii="Times New Roman" w:hAnsi="Times New Roman" w:cs="Times New Roman"/>
          <w:sz w:val="28"/>
          <w:szCs w:val="28"/>
        </w:rPr>
        <w:t>.</w:t>
      </w:r>
    </w:p>
    <w:p w:rsidR="000B0186" w:rsidRPr="002D76FB" w:rsidRDefault="000B0186" w:rsidP="00B16455">
      <w:pPr>
        <w:spacing w:after="0" w:line="360" w:lineRule="auto"/>
        <w:ind w:firstLine="709"/>
        <w:jc w:val="both"/>
        <w:rPr>
          <w:rFonts w:ascii="Times New Roman" w:hAnsi="Times New Roman" w:cs="Times New Roman"/>
          <w:sz w:val="28"/>
          <w:szCs w:val="28"/>
        </w:rPr>
      </w:pPr>
      <w:r w:rsidRPr="002D76FB">
        <w:rPr>
          <w:rFonts w:ascii="Times New Roman" w:hAnsi="Times New Roman" w:cs="Times New Roman"/>
          <w:sz w:val="28"/>
          <w:szCs w:val="28"/>
        </w:rPr>
        <w:t xml:space="preserve">Н. П. Гиляров-Платонов в первое время с любопытством следит за посмевшими пойти наперекор авторитету Пия </w:t>
      </w:r>
      <w:r w:rsidRPr="002D76FB">
        <w:rPr>
          <w:rFonts w:ascii="Times New Roman" w:hAnsi="Times New Roman" w:cs="Times New Roman"/>
          <w:sz w:val="28"/>
          <w:szCs w:val="28"/>
          <w:lang w:val="en-US"/>
        </w:rPr>
        <w:t>IX</w:t>
      </w:r>
      <w:r w:rsidRPr="002D76FB">
        <w:rPr>
          <w:rFonts w:ascii="Times New Roman" w:hAnsi="Times New Roman" w:cs="Times New Roman"/>
          <w:sz w:val="28"/>
          <w:szCs w:val="28"/>
        </w:rPr>
        <w:t xml:space="preserve">. В том числе, автор пишет статьи о Мюнхенском конгрессе старокатоликов, на котором, в качестве представителя Русской православной церкви, выступал И. Т. Осинин, магистр богословия, а в дальнейшем один из виднейших членов петербургского отдела Общества любителей духовного просвещения. Данное </w:t>
      </w:r>
      <w:r w:rsidRPr="002D76FB">
        <w:rPr>
          <w:rFonts w:ascii="Times New Roman" w:hAnsi="Times New Roman" w:cs="Times New Roman"/>
          <w:sz w:val="28"/>
          <w:szCs w:val="28"/>
        </w:rPr>
        <w:lastRenderedPageBreak/>
        <w:t>общество стремилось поддерживать возникавшее в иноверческих церквях движение за объединение с православием.</w:t>
      </w:r>
    </w:p>
    <w:p w:rsidR="000B0186" w:rsidRPr="002D76FB" w:rsidRDefault="000B0186" w:rsidP="00B16455">
      <w:pPr>
        <w:spacing w:after="0" w:line="360" w:lineRule="auto"/>
        <w:ind w:firstLine="709"/>
        <w:jc w:val="both"/>
        <w:rPr>
          <w:rFonts w:ascii="Times New Roman" w:hAnsi="Times New Roman" w:cs="Times New Roman"/>
          <w:sz w:val="28"/>
          <w:szCs w:val="28"/>
        </w:rPr>
      </w:pPr>
      <w:r w:rsidRPr="002D76FB">
        <w:rPr>
          <w:rFonts w:ascii="Times New Roman" w:hAnsi="Times New Roman" w:cs="Times New Roman"/>
          <w:sz w:val="28"/>
          <w:szCs w:val="28"/>
        </w:rPr>
        <w:t>Анализируя выступление И. Т. Осинина, Н. П. Гиляров-Платонов делает ряд важных замечаний, касающихся диалога между православными и католиками. Так, по его мнению, несмотря на упоминание русским делегатом того, что римский епископ признавался Восточной церковью лишь «первым между равных», идея папства, которая у старокатоликов все равно остается в измененном виде, не подвергается критике</w:t>
      </w:r>
      <w:r w:rsidRPr="002D76FB">
        <w:rPr>
          <w:rStyle w:val="a5"/>
          <w:rFonts w:ascii="Times New Roman" w:hAnsi="Times New Roman" w:cs="Times New Roman"/>
          <w:sz w:val="28"/>
          <w:szCs w:val="28"/>
        </w:rPr>
        <w:footnoteReference w:id="72"/>
      </w:r>
      <w:r w:rsidRPr="002D76FB">
        <w:rPr>
          <w:rFonts w:ascii="Times New Roman" w:hAnsi="Times New Roman" w:cs="Times New Roman"/>
          <w:sz w:val="28"/>
          <w:szCs w:val="28"/>
        </w:rPr>
        <w:t xml:space="preserve">. </w:t>
      </w:r>
    </w:p>
    <w:p w:rsidR="000B0186" w:rsidRPr="002D76FB" w:rsidRDefault="000B0186" w:rsidP="00B16455">
      <w:pPr>
        <w:spacing w:after="0" w:line="360" w:lineRule="auto"/>
        <w:ind w:firstLine="709"/>
        <w:jc w:val="both"/>
        <w:rPr>
          <w:rFonts w:ascii="Times New Roman" w:hAnsi="Times New Roman" w:cs="Times New Roman"/>
          <w:sz w:val="28"/>
          <w:szCs w:val="28"/>
        </w:rPr>
      </w:pPr>
      <w:r w:rsidRPr="002D76FB">
        <w:rPr>
          <w:rFonts w:ascii="Times New Roman" w:hAnsi="Times New Roman" w:cs="Times New Roman"/>
          <w:sz w:val="28"/>
          <w:szCs w:val="28"/>
        </w:rPr>
        <w:t xml:space="preserve">Для Н. П. Гилярова-Платонова точность слов важна настолько, что он порой разбирает буквально каждую фразу доклада. Например, публицист останавливается на моменте, когда И. Т. Осинин говорит </w:t>
      </w:r>
      <w:r w:rsidR="00EA393A" w:rsidRPr="002D76FB">
        <w:rPr>
          <w:rFonts w:ascii="Times New Roman" w:hAnsi="Times New Roman" w:cs="Times New Roman"/>
          <w:sz w:val="28"/>
          <w:szCs w:val="28"/>
        </w:rPr>
        <w:t>о первенстве римского епископа «в принципе». Это «в принципе»</w:t>
      </w:r>
      <w:r w:rsidRPr="002D76FB">
        <w:rPr>
          <w:rFonts w:ascii="Times New Roman" w:hAnsi="Times New Roman" w:cs="Times New Roman"/>
          <w:sz w:val="28"/>
          <w:szCs w:val="28"/>
        </w:rPr>
        <w:t xml:space="preserve"> автор статьи находит неуместным, считая, что данное выражение в философском смысле лишь подтверждает неотъемлемость первенства Папы во все времена</w:t>
      </w:r>
      <w:r w:rsidRPr="002D76FB">
        <w:rPr>
          <w:rStyle w:val="a5"/>
          <w:rFonts w:ascii="Times New Roman" w:hAnsi="Times New Roman" w:cs="Times New Roman"/>
          <w:sz w:val="28"/>
          <w:szCs w:val="28"/>
        </w:rPr>
        <w:footnoteReference w:id="73"/>
      </w:r>
      <w:r w:rsidRPr="002D76FB">
        <w:rPr>
          <w:rFonts w:ascii="Times New Roman" w:hAnsi="Times New Roman" w:cs="Times New Roman"/>
          <w:sz w:val="28"/>
          <w:szCs w:val="28"/>
        </w:rPr>
        <w:t>. Н. П. Гиляров-Платонов отмечает, что едва ли подобный смысл подразумевался сами выступающим, однако неточность формулировок может привести к трудностям в переговорах из-за возникновения у противоположной стороны неверных представлений о позиции говорящего.</w:t>
      </w:r>
    </w:p>
    <w:p w:rsidR="000B0186" w:rsidRPr="002D76FB" w:rsidRDefault="000B0186" w:rsidP="00B16455">
      <w:pPr>
        <w:spacing w:after="0" w:line="360" w:lineRule="auto"/>
        <w:ind w:firstLine="709"/>
        <w:jc w:val="both"/>
        <w:rPr>
          <w:rFonts w:ascii="Times New Roman" w:hAnsi="Times New Roman" w:cs="Times New Roman"/>
          <w:sz w:val="28"/>
          <w:szCs w:val="28"/>
        </w:rPr>
      </w:pPr>
      <w:r w:rsidRPr="002D76FB">
        <w:rPr>
          <w:rFonts w:ascii="Times New Roman" w:hAnsi="Times New Roman" w:cs="Times New Roman"/>
          <w:sz w:val="28"/>
          <w:szCs w:val="28"/>
        </w:rPr>
        <w:t xml:space="preserve">Кроме того, публицист удивляется соглашательской интонации в выступлении И. Т. Осинина. В частности, затрагивая вопрос </w:t>
      </w:r>
      <w:proofErr w:type="spellStart"/>
      <w:r w:rsidRPr="002D76FB">
        <w:rPr>
          <w:rFonts w:ascii="Times New Roman" w:hAnsi="Times New Roman" w:cs="Times New Roman"/>
          <w:sz w:val="28"/>
          <w:szCs w:val="28"/>
        </w:rPr>
        <w:t>филиокве</w:t>
      </w:r>
      <w:proofErr w:type="spellEnd"/>
      <w:r w:rsidRPr="002D76FB">
        <w:rPr>
          <w:rStyle w:val="a5"/>
          <w:rFonts w:ascii="Times New Roman" w:hAnsi="Times New Roman" w:cs="Times New Roman"/>
          <w:sz w:val="28"/>
          <w:szCs w:val="28"/>
        </w:rPr>
        <w:footnoteReference w:id="74"/>
      </w:r>
      <w:r w:rsidRPr="002D76FB">
        <w:rPr>
          <w:rFonts w:ascii="Times New Roman" w:hAnsi="Times New Roman" w:cs="Times New Roman"/>
          <w:sz w:val="28"/>
          <w:szCs w:val="28"/>
        </w:rPr>
        <w:t xml:space="preserve">, последний отмечает, что данное разногласие не является непреодолимым и что главное препятствие – непогрешимость Папы Римского, в то время как </w:t>
      </w:r>
      <w:r w:rsidRPr="002D76FB">
        <w:rPr>
          <w:rFonts w:ascii="Times New Roman" w:hAnsi="Times New Roman" w:cs="Times New Roman"/>
          <w:sz w:val="28"/>
          <w:szCs w:val="28"/>
        </w:rPr>
        <w:lastRenderedPageBreak/>
        <w:t>остальные вопросы интеллигентная часть Церкви сможет разрешить</w:t>
      </w:r>
      <w:r w:rsidRPr="002D76FB">
        <w:rPr>
          <w:rStyle w:val="a5"/>
          <w:rFonts w:ascii="Times New Roman" w:hAnsi="Times New Roman" w:cs="Times New Roman"/>
          <w:sz w:val="28"/>
          <w:szCs w:val="28"/>
        </w:rPr>
        <w:footnoteReference w:id="75"/>
      </w:r>
      <w:r w:rsidRPr="002D76FB">
        <w:rPr>
          <w:rFonts w:ascii="Times New Roman" w:hAnsi="Times New Roman" w:cs="Times New Roman"/>
          <w:sz w:val="28"/>
          <w:szCs w:val="28"/>
        </w:rPr>
        <w:t xml:space="preserve">. По мнению Н. П. Гилярова-Платонова, подобные размытые формулировки дают старокатоликам понять, что вопрос </w:t>
      </w:r>
      <w:proofErr w:type="spellStart"/>
      <w:r w:rsidRPr="002D76FB">
        <w:rPr>
          <w:rFonts w:ascii="Times New Roman" w:hAnsi="Times New Roman" w:cs="Times New Roman"/>
          <w:sz w:val="28"/>
          <w:szCs w:val="28"/>
        </w:rPr>
        <w:t>филиокве</w:t>
      </w:r>
      <w:proofErr w:type="spellEnd"/>
      <w:r w:rsidRPr="002D76FB">
        <w:rPr>
          <w:rFonts w:ascii="Times New Roman" w:hAnsi="Times New Roman" w:cs="Times New Roman"/>
          <w:sz w:val="28"/>
          <w:szCs w:val="28"/>
        </w:rPr>
        <w:t xml:space="preserve"> будет решен в их пользу, что неприемлемо. Помимо этого, выделение в пастве церкви «интеллигентной» части по непонятным критериям представляется автору неподходящим, поскольку оно как будто ставит религию в зависимость от науки</w:t>
      </w:r>
      <w:r w:rsidRPr="002D76FB">
        <w:rPr>
          <w:rStyle w:val="a5"/>
          <w:rFonts w:ascii="Times New Roman" w:hAnsi="Times New Roman" w:cs="Times New Roman"/>
          <w:sz w:val="28"/>
          <w:szCs w:val="28"/>
        </w:rPr>
        <w:footnoteReference w:id="76"/>
      </w:r>
      <w:r w:rsidRPr="002D76FB">
        <w:rPr>
          <w:rFonts w:ascii="Times New Roman" w:hAnsi="Times New Roman" w:cs="Times New Roman"/>
          <w:sz w:val="28"/>
          <w:szCs w:val="28"/>
        </w:rPr>
        <w:t>.</w:t>
      </w:r>
    </w:p>
    <w:p w:rsidR="000B0186" w:rsidRPr="002D76FB" w:rsidRDefault="000B0186" w:rsidP="00B16455">
      <w:pPr>
        <w:spacing w:after="0" w:line="360" w:lineRule="auto"/>
        <w:ind w:firstLine="709"/>
        <w:jc w:val="both"/>
        <w:rPr>
          <w:rFonts w:ascii="Times New Roman" w:hAnsi="Times New Roman" w:cs="Times New Roman"/>
          <w:sz w:val="28"/>
          <w:szCs w:val="28"/>
        </w:rPr>
      </w:pPr>
      <w:r w:rsidRPr="002D76FB">
        <w:rPr>
          <w:rFonts w:ascii="Times New Roman" w:hAnsi="Times New Roman" w:cs="Times New Roman"/>
          <w:sz w:val="28"/>
          <w:szCs w:val="28"/>
        </w:rPr>
        <w:t>В межконфессиональном диалоге для Н. П. Гилярова-Платонова важна прямота и честность, он считает, что необходимо называть вещи своими именами и четко формулировать свою позицию, чтобы не давать другой стороне ложных надежд: «Следовало отразить поклеп на греческую церковь, будто бы соглашающуюся на папство в при</w:t>
      </w:r>
      <w:r w:rsidR="003E6868">
        <w:rPr>
          <w:rFonts w:ascii="Times New Roman" w:hAnsi="Times New Roman" w:cs="Times New Roman"/>
          <w:sz w:val="28"/>
          <w:szCs w:val="28"/>
        </w:rPr>
        <w:t>нципе и способную из угождения "науке"</w:t>
      </w:r>
      <w:r w:rsidRPr="002D76FB">
        <w:rPr>
          <w:rFonts w:ascii="Times New Roman" w:hAnsi="Times New Roman" w:cs="Times New Roman"/>
          <w:sz w:val="28"/>
          <w:szCs w:val="28"/>
        </w:rPr>
        <w:t>, так названной, уступить догматы даже более существеннейшие и притом обоюдно признаваемые противными преданиям. Следовало отразить сомнительные ссылки на сомнительные соборы. Следовало обличить намеренное ослепление, презрение, недостойное христианской любви, высокомерие, предпочитающее богословский факультет вселенскому собору и единогласным свидетельствам церкви. Следовало вывести противоречие, на котором стоит оратор со всеми единомышленниками, держась за папство, которое от них отрекается и от которого сами они отрекаются»</w:t>
      </w:r>
      <w:r w:rsidRPr="002D76FB">
        <w:rPr>
          <w:rStyle w:val="a5"/>
          <w:rFonts w:ascii="Times New Roman" w:hAnsi="Times New Roman" w:cs="Times New Roman"/>
          <w:sz w:val="28"/>
          <w:szCs w:val="28"/>
        </w:rPr>
        <w:footnoteReference w:id="77"/>
      </w:r>
      <w:r w:rsidRPr="002D76FB">
        <w:rPr>
          <w:rFonts w:ascii="Times New Roman" w:hAnsi="Times New Roman" w:cs="Times New Roman"/>
          <w:sz w:val="28"/>
          <w:szCs w:val="28"/>
        </w:rPr>
        <w:t>. В то же время Н. П. Гиляров-Платонов отмечает, что проводить переговоры было тяжело, поскольку русскую церковь, несмотря на ее обособленный характер, по сравнению с греческой, почти не упоминали на конгрессе.</w:t>
      </w:r>
    </w:p>
    <w:p w:rsidR="000B0186" w:rsidRPr="002D76FB" w:rsidRDefault="000B0186" w:rsidP="00B16455">
      <w:pPr>
        <w:spacing w:after="0" w:line="360" w:lineRule="auto"/>
        <w:ind w:firstLine="709"/>
        <w:jc w:val="both"/>
        <w:rPr>
          <w:rFonts w:ascii="Times New Roman" w:hAnsi="Times New Roman" w:cs="Times New Roman"/>
          <w:sz w:val="28"/>
          <w:szCs w:val="28"/>
        </w:rPr>
      </w:pPr>
      <w:r w:rsidRPr="002D76FB">
        <w:rPr>
          <w:rFonts w:ascii="Times New Roman" w:hAnsi="Times New Roman" w:cs="Times New Roman"/>
          <w:sz w:val="28"/>
          <w:szCs w:val="28"/>
        </w:rPr>
        <w:t>Впоследствии Н. П. Гиляров-Платонов начинает разочаровываться в старокатолическом движении. Он обращает внимание на выступление И. фон </w:t>
      </w:r>
      <w:proofErr w:type="spellStart"/>
      <w:r w:rsidRPr="002D76FB">
        <w:rPr>
          <w:rFonts w:ascii="Times New Roman" w:hAnsi="Times New Roman" w:cs="Times New Roman"/>
          <w:sz w:val="28"/>
          <w:szCs w:val="28"/>
        </w:rPr>
        <w:t>Деллингера</w:t>
      </w:r>
      <w:proofErr w:type="spellEnd"/>
      <w:r w:rsidRPr="002D76FB">
        <w:rPr>
          <w:rFonts w:ascii="Times New Roman" w:hAnsi="Times New Roman" w:cs="Times New Roman"/>
          <w:sz w:val="28"/>
          <w:szCs w:val="28"/>
        </w:rPr>
        <w:t xml:space="preserve">, который отметил, что соединение старокатолицизма и православия необходимо, поскольку в руках России лежит будущее Востока. </w:t>
      </w:r>
      <w:r w:rsidRPr="002D76FB">
        <w:rPr>
          <w:rFonts w:ascii="Times New Roman" w:hAnsi="Times New Roman" w:cs="Times New Roman"/>
          <w:sz w:val="28"/>
          <w:szCs w:val="28"/>
        </w:rPr>
        <w:lastRenderedPageBreak/>
        <w:t>Поэтому, чтобы избежать опасности противостояния, европейским странам, особенно Германии и Австрии, стоит объединиться с Россией одной верой, что увеличит влияние первых, в том числе на турецких христиан.</w:t>
      </w:r>
    </w:p>
    <w:p w:rsidR="000B0186" w:rsidRPr="002D76FB" w:rsidRDefault="000B0186" w:rsidP="00B16455">
      <w:pPr>
        <w:spacing w:after="0" w:line="360" w:lineRule="auto"/>
        <w:ind w:firstLine="709"/>
        <w:jc w:val="both"/>
        <w:rPr>
          <w:rFonts w:ascii="Times New Roman" w:hAnsi="Times New Roman" w:cs="Times New Roman"/>
          <w:sz w:val="28"/>
          <w:szCs w:val="28"/>
        </w:rPr>
      </w:pPr>
      <w:r w:rsidRPr="002D76FB">
        <w:rPr>
          <w:rFonts w:ascii="Times New Roman" w:hAnsi="Times New Roman" w:cs="Times New Roman"/>
          <w:sz w:val="28"/>
          <w:szCs w:val="28"/>
        </w:rPr>
        <w:t>Комментируя слова И. фон </w:t>
      </w:r>
      <w:proofErr w:type="spellStart"/>
      <w:r w:rsidRPr="002D76FB">
        <w:rPr>
          <w:rFonts w:ascii="Times New Roman" w:hAnsi="Times New Roman" w:cs="Times New Roman"/>
          <w:sz w:val="28"/>
          <w:szCs w:val="28"/>
        </w:rPr>
        <w:t>Деллингера</w:t>
      </w:r>
      <w:proofErr w:type="spellEnd"/>
      <w:r w:rsidRPr="002D76FB">
        <w:rPr>
          <w:rFonts w:ascii="Times New Roman" w:hAnsi="Times New Roman" w:cs="Times New Roman"/>
          <w:sz w:val="28"/>
          <w:szCs w:val="28"/>
        </w:rPr>
        <w:t>, Н. П. Гиляров-Платонов отмечает</w:t>
      </w:r>
      <w:r w:rsidR="00B63B6E" w:rsidRPr="002D76FB">
        <w:rPr>
          <w:rFonts w:ascii="Times New Roman" w:hAnsi="Times New Roman" w:cs="Times New Roman"/>
          <w:sz w:val="28"/>
          <w:szCs w:val="28"/>
        </w:rPr>
        <w:t xml:space="preserve">: </w:t>
      </w:r>
      <w:r w:rsidRPr="002D76FB">
        <w:rPr>
          <w:rFonts w:ascii="Times New Roman" w:hAnsi="Times New Roman" w:cs="Times New Roman"/>
          <w:sz w:val="28"/>
          <w:szCs w:val="28"/>
        </w:rPr>
        <w:t xml:space="preserve">вопросы веры фактически подменяются политическими целями, что является характерной чертой и «прежнего» католичества. Если следовать словам одного из виднейших представителей </w:t>
      </w:r>
      <w:proofErr w:type="spellStart"/>
      <w:r w:rsidRPr="002D76FB">
        <w:rPr>
          <w:rFonts w:ascii="Times New Roman" w:hAnsi="Times New Roman" w:cs="Times New Roman"/>
          <w:sz w:val="28"/>
          <w:szCs w:val="28"/>
        </w:rPr>
        <w:t>старокатоличества</w:t>
      </w:r>
      <w:proofErr w:type="spellEnd"/>
      <w:r w:rsidRPr="002D76FB">
        <w:rPr>
          <w:rFonts w:ascii="Times New Roman" w:hAnsi="Times New Roman" w:cs="Times New Roman"/>
          <w:sz w:val="28"/>
          <w:szCs w:val="28"/>
        </w:rPr>
        <w:t>, то получается, что, несмотря на отвержение догмата о папской непогрешимости, старокатолики так же политизированы, как и до раскола</w:t>
      </w:r>
      <w:r w:rsidRPr="002D76FB">
        <w:rPr>
          <w:rStyle w:val="a5"/>
          <w:rFonts w:ascii="Times New Roman" w:hAnsi="Times New Roman" w:cs="Times New Roman"/>
          <w:sz w:val="28"/>
          <w:szCs w:val="28"/>
        </w:rPr>
        <w:footnoteReference w:id="78"/>
      </w:r>
      <w:r w:rsidRPr="002D76FB">
        <w:rPr>
          <w:rFonts w:ascii="Times New Roman" w:hAnsi="Times New Roman" w:cs="Times New Roman"/>
          <w:sz w:val="28"/>
          <w:szCs w:val="28"/>
        </w:rPr>
        <w:t>.</w:t>
      </w:r>
    </w:p>
    <w:p w:rsidR="000B0186" w:rsidRPr="002D76FB" w:rsidRDefault="000B0186" w:rsidP="00B16455">
      <w:pPr>
        <w:spacing w:after="0" w:line="360" w:lineRule="auto"/>
        <w:ind w:firstLine="709"/>
        <w:jc w:val="both"/>
        <w:rPr>
          <w:rFonts w:ascii="Times New Roman" w:hAnsi="Times New Roman" w:cs="Times New Roman"/>
          <w:sz w:val="28"/>
          <w:szCs w:val="28"/>
        </w:rPr>
      </w:pPr>
      <w:r w:rsidRPr="002D76FB">
        <w:rPr>
          <w:rFonts w:ascii="Times New Roman" w:hAnsi="Times New Roman" w:cs="Times New Roman"/>
          <w:sz w:val="28"/>
          <w:szCs w:val="28"/>
        </w:rPr>
        <w:t xml:space="preserve"> По прошествии нескольких старокатолических съездов Н. П. Гиляров-Платонов уже фактически не видит надежды на объединение: «… судя по направлению, которое принимает </w:t>
      </w:r>
      <w:proofErr w:type="spellStart"/>
      <w:r w:rsidRPr="002D76FB">
        <w:rPr>
          <w:rFonts w:ascii="Times New Roman" w:hAnsi="Times New Roman" w:cs="Times New Roman"/>
          <w:sz w:val="28"/>
          <w:szCs w:val="28"/>
        </w:rPr>
        <w:t>старокатоличество</w:t>
      </w:r>
      <w:proofErr w:type="spellEnd"/>
      <w:r w:rsidRPr="002D76FB">
        <w:rPr>
          <w:rFonts w:ascii="Times New Roman" w:hAnsi="Times New Roman" w:cs="Times New Roman"/>
          <w:sz w:val="28"/>
          <w:szCs w:val="28"/>
        </w:rPr>
        <w:t>, надежду на органическое сближение &lt;…&gt; нам кажется [придется] совсем оставить. Единственный плод, который видится для православия, может состоять в том, что самонадеянные германские богословы по крайней мере узнают несколько точнее, что такое восточная церковь, которую они привыкли игнорировать и о которой, в силу этого самого, отзывались всегда слишком свысока»</w:t>
      </w:r>
      <w:r w:rsidRPr="002D76FB">
        <w:rPr>
          <w:rStyle w:val="a5"/>
          <w:rFonts w:ascii="Times New Roman" w:hAnsi="Times New Roman" w:cs="Times New Roman"/>
          <w:sz w:val="28"/>
          <w:szCs w:val="28"/>
        </w:rPr>
        <w:footnoteReference w:id="79"/>
      </w:r>
      <w:r w:rsidRPr="002D76FB">
        <w:rPr>
          <w:rFonts w:ascii="Times New Roman" w:hAnsi="Times New Roman" w:cs="Times New Roman"/>
          <w:sz w:val="28"/>
          <w:szCs w:val="28"/>
        </w:rPr>
        <w:t>.</w:t>
      </w:r>
    </w:p>
    <w:p w:rsidR="000B0186" w:rsidRPr="002D76FB" w:rsidRDefault="000B0186" w:rsidP="00B16455">
      <w:pPr>
        <w:spacing w:after="0" w:line="360" w:lineRule="auto"/>
        <w:ind w:firstLine="709"/>
        <w:jc w:val="both"/>
        <w:rPr>
          <w:rFonts w:ascii="Times New Roman" w:hAnsi="Times New Roman" w:cs="Times New Roman"/>
          <w:sz w:val="28"/>
          <w:szCs w:val="28"/>
        </w:rPr>
      </w:pPr>
      <w:r w:rsidRPr="002D76FB">
        <w:rPr>
          <w:rFonts w:ascii="Times New Roman" w:hAnsi="Times New Roman" w:cs="Times New Roman"/>
          <w:sz w:val="28"/>
          <w:szCs w:val="28"/>
        </w:rPr>
        <w:t>Подводя итоги данного раздела, отметим, что в отношениях между православием и католицизмом Н. П. Гиляров-Платонов видит ряд фактически неразрешимых противоречий. Для него неприемлема фигура Папы как главы Церкви, как неприемлема духовная иерархия в светском смысле в принципе. Именно поэтому он являлся противником возрождения патриаршества в России, которое, применительно к отечественным условиям, считал анахронизмом, привитым церкви под влиянием внешних политических обстоятельств</w:t>
      </w:r>
      <w:r w:rsidRPr="002D76FB">
        <w:rPr>
          <w:rStyle w:val="a5"/>
          <w:rFonts w:ascii="Times New Roman" w:hAnsi="Times New Roman" w:cs="Times New Roman"/>
          <w:sz w:val="28"/>
          <w:szCs w:val="28"/>
        </w:rPr>
        <w:footnoteReference w:id="80"/>
      </w:r>
      <w:r w:rsidRPr="002D76FB">
        <w:rPr>
          <w:rFonts w:ascii="Times New Roman" w:hAnsi="Times New Roman" w:cs="Times New Roman"/>
          <w:sz w:val="28"/>
          <w:szCs w:val="28"/>
        </w:rPr>
        <w:t>.</w:t>
      </w:r>
    </w:p>
    <w:p w:rsidR="000B0186" w:rsidRPr="002D76FB" w:rsidRDefault="000B0186" w:rsidP="00B16455">
      <w:pPr>
        <w:spacing w:after="0" w:line="360" w:lineRule="auto"/>
        <w:ind w:firstLine="709"/>
        <w:jc w:val="both"/>
        <w:rPr>
          <w:rFonts w:ascii="Times New Roman" w:hAnsi="Times New Roman" w:cs="Times New Roman"/>
          <w:sz w:val="28"/>
          <w:szCs w:val="28"/>
        </w:rPr>
      </w:pPr>
      <w:r w:rsidRPr="002D76FB">
        <w:rPr>
          <w:rFonts w:ascii="Times New Roman" w:hAnsi="Times New Roman" w:cs="Times New Roman"/>
          <w:sz w:val="28"/>
          <w:szCs w:val="28"/>
        </w:rPr>
        <w:lastRenderedPageBreak/>
        <w:t>Духовное и светское четко разделено, церковь не должна походить на государство, как происходит с католичеством, полагал Н. П. Гиляров-Платонов. «Католицизм есть высшее освящение личного авторитета в сфере религии: ему в быте вполне соответствовала форма феодальных отношений»</w:t>
      </w:r>
      <w:r w:rsidRPr="002D76FB">
        <w:rPr>
          <w:rStyle w:val="a5"/>
          <w:rFonts w:ascii="Times New Roman" w:hAnsi="Times New Roman" w:cs="Times New Roman"/>
          <w:sz w:val="28"/>
          <w:szCs w:val="28"/>
        </w:rPr>
        <w:footnoteReference w:id="81"/>
      </w:r>
      <w:r w:rsidRPr="002D76FB">
        <w:rPr>
          <w:rFonts w:ascii="Times New Roman" w:hAnsi="Times New Roman" w:cs="Times New Roman"/>
          <w:sz w:val="28"/>
          <w:szCs w:val="28"/>
        </w:rPr>
        <w:t xml:space="preserve">, − такую краткую характеристику этой </w:t>
      </w:r>
      <w:proofErr w:type="spellStart"/>
      <w:r w:rsidRPr="002D76FB">
        <w:rPr>
          <w:rFonts w:ascii="Times New Roman" w:hAnsi="Times New Roman" w:cs="Times New Roman"/>
          <w:sz w:val="28"/>
          <w:szCs w:val="28"/>
        </w:rPr>
        <w:t>конфессии</w:t>
      </w:r>
      <w:proofErr w:type="spellEnd"/>
      <w:r w:rsidRPr="002D76FB">
        <w:rPr>
          <w:rFonts w:ascii="Times New Roman" w:hAnsi="Times New Roman" w:cs="Times New Roman"/>
          <w:sz w:val="28"/>
          <w:szCs w:val="28"/>
        </w:rPr>
        <w:t xml:space="preserve"> он дал в одной из статей. Исходя из точки зрения публициста, увеличивающаяся власть Папы Римского, а также добавление новых догматов, не принимаемых Православной церковью, делает диалог с католичеством практически невозможным.</w:t>
      </w:r>
    </w:p>
    <w:p w:rsidR="000B0186" w:rsidRPr="002D76FB" w:rsidRDefault="000B0186" w:rsidP="00B16455">
      <w:pPr>
        <w:spacing w:after="0" w:line="360" w:lineRule="auto"/>
        <w:ind w:firstLine="709"/>
        <w:jc w:val="both"/>
        <w:rPr>
          <w:rFonts w:ascii="Times New Roman" w:hAnsi="Times New Roman" w:cs="Times New Roman"/>
          <w:sz w:val="28"/>
          <w:szCs w:val="28"/>
        </w:rPr>
      </w:pPr>
      <w:r w:rsidRPr="002D76FB">
        <w:rPr>
          <w:rFonts w:ascii="Times New Roman" w:hAnsi="Times New Roman" w:cs="Times New Roman"/>
          <w:sz w:val="28"/>
          <w:szCs w:val="28"/>
        </w:rPr>
        <w:t xml:space="preserve">В отличие от своих современников, которые критиковали программу старокатолического съезда, Н. П. Гиляров-Платонов рассмотрел явление </w:t>
      </w:r>
      <w:r w:rsidR="00243E95" w:rsidRPr="002D76FB">
        <w:rPr>
          <w:rFonts w:ascii="Times New Roman" w:hAnsi="Times New Roman" w:cs="Times New Roman"/>
          <w:sz w:val="28"/>
          <w:szCs w:val="28"/>
        </w:rPr>
        <w:t xml:space="preserve">более подробно, </w:t>
      </w:r>
      <w:r w:rsidRPr="002D76FB">
        <w:rPr>
          <w:rFonts w:ascii="Times New Roman" w:hAnsi="Times New Roman" w:cs="Times New Roman"/>
          <w:sz w:val="28"/>
          <w:szCs w:val="28"/>
        </w:rPr>
        <w:t>не только со стороны</w:t>
      </w:r>
      <w:r w:rsidR="00243E95" w:rsidRPr="002D76FB">
        <w:rPr>
          <w:rFonts w:ascii="Times New Roman" w:hAnsi="Times New Roman" w:cs="Times New Roman"/>
          <w:sz w:val="28"/>
          <w:szCs w:val="28"/>
        </w:rPr>
        <w:t xml:space="preserve"> представителей нового движения;</w:t>
      </w:r>
      <w:r w:rsidRPr="002D76FB">
        <w:rPr>
          <w:rFonts w:ascii="Times New Roman" w:hAnsi="Times New Roman" w:cs="Times New Roman"/>
          <w:sz w:val="28"/>
          <w:szCs w:val="28"/>
        </w:rPr>
        <w:t xml:space="preserve"> подвергнул тщательному анализу выступление на конгрессе русского представителя и отметил в его выступлении моменты, затруднившие межконфессиональный</w:t>
      </w:r>
      <w:r w:rsidR="00243E95" w:rsidRPr="002D76FB">
        <w:rPr>
          <w:rFonts w:ascii="Times New Roman" w:hAnsi="Times New Roman" w:cs="Times New Roman"/>
          <w:sz w:val="28"/>
          <w:szCs w:val="28"/>
        </w:rPr>
        <w:t xml:space="preserve"> диалог. Впрочем, в результате </w:t>
      </w:r>
      <w:r w:rsidRPr="002D76FB">
        <w:rPr>
          <w:rFonts w:ascii="Times New Roman" w:hAnsi="Times New Roman" w:cs="Times New Roman"/>
          <w:sz w:val="28"/>
          <w:szCs w:val="28"/>
        </w:rPr>
        <w:t xml:space="preserve">он пришел к таким же выводам о невозможности межконфессиональной унии. </w:t>
      </w:r>
    </w:p>
    <w:p w:rsidR="000B0186" w:rsidRPr="002D76FB" w:rsidRDefault="000B0186" w:rsidP="00B16455">
      <w:pPr>
        <w:spacing w:after="0" w:line="360" w:lineRule="auto"/>
        <w:ind w:firstLine="709"/>
        <w:jc w:val="both"/>
        <w:rPr>
          <w:rFonts w:ascii="Times New Roman" w:hAnsi="Times New Roman" w:cs="Times New Roman"/>
          <w:sz w:val="28"/>
          <w:szCs w:val="28"/>
        </w:rPr>
      </w:pPr>
      <w:r w:rsidRPr="002D76FB">
        <w:rPr>
          <w:rFonts w:ascii="Times New Roman" w:hAnsi="Times New Roman" w:cs="Times New Roman"/>
          <w:sz w:val="28"/>
          <w:szCs w:val="28"/>
        </w:rPr>
        <w:t>Даже некоторые представители петербургского отдела Общества любителей духовного просвещения, наиболее активно ратовавшего за соединение, скептически относились к данной идее. Например, К. П. Победоносцев, будучи членом отдела, считал, что старокатолики относятся к православию так же, как алхимия к химии</w:t>
      </w:r>
      <w:r w:rsidRPr="002D76FB">
        <w:rPr>
          <w:rStyle w:val="a5"/>
          <w:rFonts w:ascii="Times New Roman" w:hAnsi="Times New Roman" w:cs="Times New Roman"/>
          <w:sz w:val="28"/>
          <w:szCs w:val="28"/>
        </w:rPr>
        <w:footnoteReference w:id="82"/>
      </w:r>
      <w:r w:rsidRPr="002D76FB">
        <w:rPr>
          <w:rFonts w:ascii="Times New Roman" w:hAnsi="Times New Roman" w:cs="Times New Roman"/>
          <w:sz w:val="28"/>
          <w:szCs w:val="28"/>
        </w:rPr>
        <w:t xml:space="preserve">. </w:t>
      </w:r>
    </w:p>
    <w:p w:rsidR="000B0186" w:rsidRPr="002D76FB" w:rsidRDefault="000B0186" w:rsidP="00B16455">
      <w:pPr>
        <w:spacing w:after="0" w:line="360" w:lineRule="auto"/>
        <w:ind w:firstLine="709"/>
        <w:jc w:val="both"/>
        <w:rPr>
          <w:rFonts w:ascii="Times New Roman" w:hAnsi="Times New Roman" w:cs="Times New Roman"/>
          <w:sz w:val="28"/>
          <w:szCs w:val="28"/>
        </w:rPr>
      </w:pPr>
      <w:r w:rsidRPr="002D76FB">
        <w:rPr>
          <w:rFonts w:ascii="Times New Roman" w:hAnsi="Times New Roman" w:cs="Times New Roman"/>
          <w:sz w:val="28"/>
          <w:szCs w:val="28"/>
        </w:rPr>
        <w:lastRenderedPageBreak/>
        <w:t>«Католичества без папского авторитета», которое могло бы обратиться в православие, не получилось. Несмотря на то, что ситуация с положением старокатоликов на тот момент была еще не так ясна, время показало, что объединения так и не произошло, а старокатолицизм гораздо активнее взаимодействует с англиканством.</w:t>
      </w:r>
    </w:p>
    <w:p w:rsidR="005E1912" w:rsidRPr="002D76FB" w:rsidRDefault="005E1912" w:rsidP="008966A0">
      <w:pPr>
        <w:spacing w:after="0" w:line="360" w:lineRule="auto"/>
        <w:jc w:val="both"/>
        <w:rPr>
          <w:rFonts w:ascii="Times New Roman" w:hAnsi="Times New Roman" w:cs="Times New Roman"/>
          <w:sz w:val="28"/>
          <w:szCs w:val="28"/>
        </w:rPr>
      </w:pPr>
    </w:p>
    <w:p w:rsidR="000B0186" w:rsidRDefault="005E1912" w:rsidP="008966A0">
      <w:pPr>
        <w:pStyle w:val="2"/>
      </w:pPr>
      <w:bookmarkStart w:id="8" w:name="_Toc450953356"/>
      <w:r>
        <w:t>2.2. </w:t>
      </w:r>
      <w:r w:rsidR="000B0186" w:rsidRPr="005E1912">
        <w:t>Оценка протестантизма в духовной публицистике Н. П. Гилярова-Платонова</w:t>
      </w:r>
      <w:bookmarkEnd w:id="8"/>
    </w:p>
    <w:p w:rsidR="005E1912" w:rsidRPr="005E1912" w:rsidRDefault="005E1912" w:rsidP="005E1912">
      <w:pPr>
        <w:spacing w:after="0" w:line="360" w:lineRule="auto"/>
        <w:rPr>
          <w:rFonts w:ascii="Times New Roman" w:hAnsi="Times New Roman" w:cs="Times New Roman"/>
          <w:b/>
          <w:sz w:val="28"/>
          <w:szCs w:val="28"/>
        </w:rPr>
      </w:pPr>
    </w:p>
    <w:p w:rsidR="000B0186" w:rsidRPr="002D76FB" w:rsidRDefault="000B0186" w:rsidP="00B16455">
      <w:pPr>
        <w:pStyle w:val="a6"/>
        <w:spacing w:after="0" w:line="360" w:lineRule="auto"/>
        <w:ind w:left="0" w:firstLine="709"/>
        <w:jc w:val="both"/>
        <w:rPr>
          <w:rFonts w:ascii="Times New Roman" w:hAnsi="Times New Roman" w:cs="Times New Roman"/>
          <w:sz w:val="28"/>
          <w:szCs w:val="28"/>
        </w:rPr>
      </w:pPr>
      <w:r w:rsidRPr="002D76FB">
        <w:rPr>
          <w:rFonts w:ascii="Times New Roman" w:hAnsi="Times New Roman" w:cs="Times New Roman"/>
          <w:sz w:val="28"/>
          <w:szCs w:val="28"/>
        </w:rPr>
        <w:t xml:space="preserve">В своих статьях Н. П. Гиляров-Платонов не так часто говорил о протестантстве отдельно, однако во многих публикациях без упоминания данной </w:t>
      </w:r>
      <w:proofErr w:type="spellStart"/>
      <w:r w:rsidRPr="002D76FB">
        <w:rPr>
          <w:rFonts w:ascii="Times New Roman" w:hAnsi="Times New Roman" w:cs="Times New Roman"/>
          <w:sz w:val="28"/>
          <w:szCs w:val="28"/>
        </w:rPr>
        <w:t>конфессии</w:t>
      </w:r>
      <w:proofErr w:type="spellEnd"/>
      <w:r w:rsidRPr="002D76FB">
        <w:rPr>
          <w:rFonts w:ascii="Times New Roman" w:hAnsi="Times New Roman" w:cs="Times New Roman"/>
          <w:sz w:val="28"/>
          <w:szCs w:val="28"/>
        </w:rPr>
        <w:t xml:space="preserve"> разговор о католичестве не обходится.</w:t>
      </w:r>
    </w:p>
    <w:p w:rsidR="000B0186" w:rsidRPr="002D76FB" w:rsidRDefault="000B0186" w:rsidP="00B16455">
      <w:pPr>
        <w:pStyle w:val="a6"/>
        <w:spacing w:after="0" w:line="360" w:lineRule="auto"/>
        <w:ind w:left="0" w:firstLine="709"/>
        <w:jc w:val="both"/>
        <w:rPr>
          <w:rFonts w:ascii="Times New Roman" w:hAnsi="Times New Roman" w:cs="Times New Roman"/>
          <w:sz w:val="28"/>
          <w:szCs w:val="28"/>
        </w:rPr>
      </w:pPr>
      <w:r w:rsidRPr="002D76FB">
        <w:rPr>
          <w:rFonts w:ascii="Times New Roman" w:hAnsi="Times New Roman" w:cs="Times New Roman"/>
          <w:sz w:val="28"/>
          <w:szCs w:val="28"/>
        </w:rPr>
        <w:t>Отчасти это можно объяснить словами самого публициста в статье «Великий раскол на Западе» 1868 года: «Протестантство есть форма, давно сама себя износившая, сама в себя потерявшая веру, сама отыскивающая Церковь, которой не сумела найти вовремя. Оно есть только протест, только отрицание католического авторитета, и весь его смысл был только в этом отрицании. Только в былые времена можно было найти упокоение в этом голом отрицании, когда оно еще не заявило своей неспособности прийти к положительному»</w:t>
      </w:r>
      <w:r w:rsidRPr="002D76FB">
        <w:rPr>
          <w:rStyle w:val="a5"/>
          <w:rFonts w:ascii="Times New Roman" w:hAnsi="Times New Roman" w:cs="Times New Roman"/>
          <w:sz w:val="28"/>
          <w:szCs w:val="28"/>
        </w:rPr>
        <w:footnoteReference w:id="83"/>
      </w:r>
      <w:r w:rsidRPr="002D76FB">
        <w:rPr>
          <w:rFonts w:ascii="Times New Roman" w:hAnsi="Times New Roman" w:cs="Times New Roman"/>
          <w:sz w:val="28"/>
          <w:szCs w:val="28"/>
        </w:rPr>
        <w:t xml:space="preserve">. </w:t>
      </w:r>
    </w:p>
    <w:p w:rsidR="000B0186" w:rsidRPr="002D76FB" w:rsidRDefault="000B0186" w:rsidP="00B16455">
      <w:pPr>
        <w:pStyle w:val="a6"/>
        <w:spacing w:after="0" w:line="360" w:lineRule="auto"/>
        <w:ind w:left="0" w:firstLine="709"/>
        <w:jc w:val="both"/>
        <w:rPr>
          <w:rFonts w:ascii="Times New Roman" w:hAnsi="Times New Roman" w:cs="Times New Roman"/>
          <w:sz w:val="28"/>
          <w:szCs w:val="28"/>
        </w:rPr>
      </w:pPr>
      <w:r w:rsidRPr="002D76FB">
        <w:rPr>
          <w:rFonts w:ascii="Times New Roman" w:hAnsi="Times New Roman" w:cs="Times New Roman"/>
          <w:sz w:val="28"/>
          <w:szCs w:val="28"/>
        </w:rPr>
        <w:t xml:space="preserve">Рассмотрению протестантизма не уделяется так много места по причине того, что автор не расценивает эту </w:t>
      </w:r>
      <w:proofErr w:type="spellStart"/>
      <w:r w:rsidRPr="002D76FB">
        <w:rPr>
          <w:rFonts w:ascii="Times New Roman" w:hAnsi="Times New Roman" w:cs="Times New Roman"/>
          <w:sz w:val="28"/>
          <w:szCs w:val="28"/>
        </w:rPr>
        <w:t>конфессию</w:t>
      </w:r>
      <w:proofErr w:type="spellEnd"/>
      <w:r w:rsidRPr="002D76FB">
        <w:rPr>
          <w:rFonts w:ascii="Times New Roman" w:hAnsi="Times New Roman" w:cs="Times New Roman"/>
          <w:sz w:val="28"/>
          <w:szCs w:val="28"/>
        </w:rPr>
        <w:t xml:space="preserve"> как полноценно самостоятельную, скорее он считает ее обратным полюсом католичества, неотъемлемым от него. </w:t>
      </w:r>
    </w:p>
    <w:p w:rsidR="000B0186" w:rsidRPr="002D76FB" w:rsidRDefault="000B0186" w:rsidP="00B16455">
      <w:pPr>
        <w:pStyle w:val="a6"/>
        <w:spacing w:after="0" w:line="360" w:lineRule="auto"/>
        <w:ind w:left="0" w:firstLine="709"/>
        <w:jc w:val="both"/>
        <w:rPr>
          <w:rFonts w:ascii="Times New Roman" w:hAnsi="Times New Roman" w:cs="Times New Roman"/>
          <w:sz w:val="28"/>
          <w:szCs w:val="28"/>
        </w:rPr>
      </w:pPr>
      <w:r w:rsidRPr="002D76FB">
        <w:rPr>
          <w:rFonts w:ascii="Times New Roman" w:hAnsi="Times New Roman" w:cs="Times New Roman"/>
          <w:sz w:val="28"/>
          <w:szCs w:val="28"/>
        </w:rPr>
        <w:t xml:space="preserve">Следует отметить, что подобных взглядов придерживались многие русские религиозные мыслители того времени. Например, Ю. Ф. Самарин писал: «…протестантство есть то же латинство, только обращенное в </w:t>
      </w:r>
      <w:r w:rsidRPr="002D76FB">
        <w:rPr>
          <w:rFonts w:ascii="Times New Roman" w:hAnsi="Times New Roman" w:cs="Times New Roman"/>
          <w:sz w:val="28"/>
          <w:szCs w:val="28"/>
        </w:rPr>
        <w:lastRenderedPageBreak/>
        <w:t>отрицание, латинство с</w:t>
      </w:r>
      <w:r w:rsidR="003E6868">
        <w:rPr>
          <w:rFonts w:ascii="Times New Roman" w:hAnsi="Times New Roman" w:cs="Times New Roman"/>
          <w:sz w:val="28"/>
          <w:szCs w:val="28"/>
        </w:rPr>
        <w:t xml:space="preserve"> придачею к нему частицы "</w:t>
      </w:r>
      <w:r w:rsidRPr="002D76FB">
        <w:rPr>
          <w:rFonts w:ascii="Times New Roman" w:hAnsi="Times New Roman" w:cs="Times New Roman"/>
          <w:sz w:val="28"/>
          <w:szCs w:val="28"/>
        </w:rPr>
        <w:t>не</w:t>
      </w:r>
      <w:r w:rsidR="003E6868">
        <w:rPr>
          <w:rFonts w:ascii="Times New Roman" w:hAnsi="Times New Roman" w:cs="Times New Roman"/>
          <w:sz w:val="28"/>
          <w:szCs w:val="28"/>
        </w:rPr>
        <w:t>"</w:t>
      </w:r>
      <w:r w:rsidRPr="002D76FB">
        <w:rPr>
          <w:rFonts w:ascii="Times New Roman" w:hAnsi="Times New Roman" w:cs="Times New Roman"/>
          <w:sz w:val="28"/>
          <w:szCs w:val="28"/>
        </w:rPr>
        <w:t>. Это крайняя противоположность латинства, но противоположность столь же односторонняя, как и оно»</w:t>
      </w:r>
      <w:r w:rsidRPr="002D76FB">
        <w:rPr>
          <w:rStyle w:val="a5"/>
          <w:rFonts w:ascii="Times New Roman" w:hAnsi="Times New Roman" w:cs="Times New Roman"/>
          <w:sz w:val="28"/>
          <w:szCs w:val="28"/>
        </w:rPr>
        <w:footnoteReference w:id="84"/>
      </w:r>
      <w:r w:rsidRPr="002D76FB">
        <w:rPr>
          <w:rFonts w:ascii="Times New Roman" w:hAnsi="Times New Roman" w:cs="Times New Roman"/>
          <w:sz w:val="28"/>
          <w:szCs w:val="28"/>
        </w:rPr>
        <w:t>. Ф. И. Тютчев сравнивал протестантизм с революционным движением: «Рим, и правда, поступил не так, как Протестантизм, и не упразднил Церковь как христианское средоточие в угоду человеческому я, но он поглотил ее в римском я. Он не отверг предания, а довольствовался его конфискацией ради собственной выгоды. Однако присвоение себе божественного не является ли его отрицанием?.. Вот что устанавливает страшную, но неоспоримую связь сквозь разные времена между зарождением Протестантиз</w:t>
      </w:r>
      <w:r w:rsidR="00243E95" w:rsidRPr="002D76FB">
        <w:rPr>
          <w:rFonts w:ascii="Times New Roman" w:hAnsi="Times New Roman" w:cs="Times New Roman"/>
          <w:sz w:val="28"/>
          <w:szCs w:val="28"/>
        </w:rPr>
        <w:t xml:space="preserve">ма и захватами Рима. Ибо захват </w:t>
      </w:r>
      <w:r w:rsidRPr="002D76FB">
        <w:rPr>
          <w:rFonts w:ascii="Times New Roman" w:hAnsi="Times New Roman" w:cs="Times New Roman"/>
          <w:sz w:val="28"/>
          <w:szCs w:val="28"/>
        </w:rPr>
        <w:t>имеет ту особенность, что не только возбуждает бунт, но и создает еще для своей корысти видимость права»</w:t>
      </w:r>
      <w:r w:rsidRPr="002D76FB">
        <w:rPr>
          <w:rStyle w:val="a5"/>
          <w:rFonts w:ascii="Times New Roman" w:hAnsi="Times New Roman" w:cs="Times New Roman"/>
          <w:sz w:val="28"/>
          <w:szCs w:val="28"/>
        </w:rPr>
        <w:footnoteReference w:id="85"/>
      </w:r>
      <w:r w:rsidRPr="002D76FB">
        <w:rPr>
          <w:rFonts w:ascii="Times New Roman" w:hAnsi="Times New Roman" w:cs="Times New Roman"/>
          <w:sz w:val="28"/>
          <w:szCs w:val="28"/>
        </w:rPr>
        <w:t xml:space="preserve">. Фактически, протестантское движение, наравне с революционным, воспринимается лишь как наказание за ошибки католичества, в идейной самостоятельности данной </w:t>
      </w:r>
      <w:proofErr w:type="spellStart"/>
      <w:r w:rsidRPr="002D76FB">
        <w:rPr>
          <w:rFonts w:ascii="Times New Roman" w:hAnsi="Times New Roman" w:cs="Times New Roman"/>
          <w:sz w:val="28"/>
          <w:szCs w:val="28"/>
        </w:rPr>
        <w:t>конфессии</w:t>
      </w:r>
      <w:proofErr w:type="spellEnd"/>
      <w:r w:rsidRPr="002D76FB">
        <w:rPr>
          <w:rFonts w:ascii="Times New Roman" w:hAnsi="Times New Roman" w:cs="Times New Roman"/>
          <w:sz w:val="28"/>
          <w:szCs w:val="28"/>
        </w:rPr>
        <w:t xml:space="preserve"> отказывается.</w:t>
      </w:r>
    </w:p>
    <w:p w:rsidR="000B0186" w:rsidRPr="002D76FB" w:rsidRDefault="000B0186" w:rsidP="00B16455">
      <w:pPr>
        <w:pStyle w:val="a6"/>
        <w:spacing w:after="0" w:line="360" w:lineRule="auto"/>
        <w:ind w:left="0" w:firstLine="709"/>
        <w:jc w:val="both"/>
        <w:rPr>
          <w:rFonts w:ascii="Times New Roman" w:hAnsi="Times New Roman" w:cs="Times New Roman"/>
          <w:sz w:val="28"/>
          <w:szCs w:val="28"/>
        </w:rPr>
      </w:pPr>
      <w:r w:rsidRPr="002D76FB">
        <w:rPr>
          <w:rFonts w:ascii="Times New Roman" w:hAnsi="Times New Roman" w:cs="Times New Roman"/>
          <w:sz w:val="28"/>
          <w:szCs w:val="28"/>
        </w:rPr>
        <w:t>Анализируя роль католического и лютеранского духовенства, Н. П. Гиляров-Платонов находит в противоположностях сходство. В обоих случаях отношения с паствой строятся по принципу духовного господства, считает публицист. Если в случае с католичеством господство строится на силе «безусловного божественного права», то у лютеран оно обосновывается «условной ученостью» пастора. Кроме того, в отличие от православия, католический патер, как и лютеранский пастор, являются делегатами от государства, первый – от римского, второй – от своего отечественного, то есть, они не представляют интересы церкви как таковой, отмечает автор</w:t>
      </w:r>
      <w:r w:rsidRPr="002D76FB">
        <w:rPr>
          <w:rStyle w:val="a5"/>
          <w:rFonts w:ascii="Times New Roman" w:hAnsi="Times New Roman" w:cs="Times New Roman"/>
          <w:sz w:val="28"/>
          <w:szCs w:val="28"/>
        </w:rPr>
        <w:footnoteReference w:id="86"/>
      </w:r>
      <w:r w:rsidRPr="002D76FB">
        <w:rPr>
          <w:rFonts w:ascii="Times New Roman" w:hAnsi="Times New Roman" w:cs="Times New Roman"/>
          <w:sz w:val="28"/>
          <w:szCs w:val="28"/>
        </w:rPr>
        <w:t xml:space="preserve">. </w:t>
      </w:r>
    </w:p>
    <w:p w:rsidR="000B0186" w:rsidRPr="002D76FB" w:rsidRDefault="000B0186" w:rsidP="00B16455">
      <w:pPr>
        <w:pStyle w:val="a6"/>
        <w:spacing w:after="0" w:line="360" w:lineRule="auto"/>
        <w:ind w:left="0" w:firstLine="709"/>
        <w:jc w:val="both"/>
        <w:rPr>
          <w:rFonts w:ascii="Times New Roman" w:hAnsi="Times New Roman" w:cs="Times New Roman"/>
          <w:sz w:val="28"/>
          <w:szCs w:val="28"/>
        </w:rPr>
      </w:pPr>
      <w:r w:rsidRPr="002D76FB">
        <w:rPr>
          <w:rFonts w:ascii="Times New Roman" w:hAnsi="Times New Roman" w:cs="Times New Roman"/>
          <w:sz w:val="28"/>
          <w:szCs w:val="28"/>
        </w:rPr>
        <w:lastRenderedPageBreak/>
        <w:t>Для Н. П. Гилярова-Платонова одной образованности мало, как и в случае с выступлением И. Т. Осинина, он не доверяет полноценно этому фактору. Поэтому лютеранских пасторов он называет докторами, привилегированными умами народа, которым хватает полученного в школе образования, чтобы стать представителем духовного сословия. Лютеранский подход к вере кажется публицисту слишком рациональным.</w:t>
      </w:r>
    </w:p>
    <w:p w:rsidR="000B0186" w:rsidRPr="002D76FB" w:rsidRDefault="000B0186" w:rsidP="00B16455">
      <w:pPr>
        <w:pStyle w:val="a6"/>
        <w:spacing w:after="0" w:line="360" w:lineRule="auto"/>
        <w:ind w:left="0" w:firstLine="709"/>
        <w:jc w:val="both"/>
        <w:rPr>
          <w:rFonts w:ascii="Times New Roman" w:hAnsi="Times New Roman" w:cs="Times New Roman"/>
          <w:sz w:val="28"/>
          <w:szCs w:val="28"/>
        </w:rPr>
      </w:pPr>
      <w:r w:rsidRPr="002D76FB">
        <w:rPr>
          <w:rFonts w:ascii="Times New Roman" w:hAnsi="Times New Roman" w:cs="Times New Roman"/>
          <w:sz w:val="28"/>
          <w:szCs w:val="28"/>
        </w:rPr>
        <w:t>Отвергая католический вариант иерархии, приближенной к светской, Н. П. Гиляров-Платонов не разделяет протестантский подход отрицания иерархии вообще. По его мнению, епископ нуждается в общении с верующими, поскольку это напрямую связано с принятым через рукоположение даром и апостольским учением. Таким образом, если в католичестве епископы отчуждаются от верующих, то в протестантстве отказ от иерархии порождает отчужденность самих верующих</w:t>
      </w:r>
      <w:r w:rsidRPr="002D76FB">
        <w:rPr>
          <w:rStyle w:val="a5"/>
          <w:rFonts w:ascii="Times New Roman" w:hAnsi="Times New Roman" w:cs="Times New Roman"/>
          <w:sz w:val="28"/>
          <w:szCs w:val="28"/>
        </w:rPr>
        <w:footnoteReference w:id="87"/>
      </w:r>
      <w:r w:rsidRPr="002D76FB">
        <w:rPr>
          <w:rFonts w:ascii="Times New Roman" w:hAnsi="Times New Roman" w:cs="Times New Roman"/>
          <w:sz w:val="28"/>
          <w:szCs w:val="28"/>
        </w:rPr>
        <w:t xml:space="preserve">. </w:t>
      </w:r>
    </w:p>
    <w:p w:rsidR="000B0186" w:rsidRPr="002D76FB" w:rsidRDefault="000B0186" w:rsidP="00B16455">
      <w:pPr>
        <w:pStyle w:val="a6"/>
        <w:spacing w:after="0" w:line="360" w:lineRule="auto"/>
        <w:ind w:left="0" w:firstLine="709"/>
        <w:jc w:val="both"/>
        <w:rPr>
          <w:rFonts w:ascii="Times New Roman" w:hAnsi="Times New Roman" w:cs="Times New Roman"/>
          <w:sz w:val="28"/>
          <w:szCs w:val="28"/>
        </w:rPr>
      </w:pPr>
      <w:r w:rsidRPr="002D76FB">
        <w:rPr>
          <w:rFonts w:ascii="Times New Roman" w:hAnsi="Times New Roman" w:cs="Times New Roman"/>
          <w:sz w:val="28"/>
          <w:szCs w:val="28"/>
        </w:rPr>
        <w:t>Положительно оценивая сам факт протеста против фигуры Папы Римского как главы церкви, Н. П. Гиляров-Платонов отмечает, что протестанты в своем отрицании всего, что связано с понтификом, зашли слишком далеко: вместо того, чтобы изменить, они отменяют (как с епископами и церковными таинствами). Протестантское движение не находится под управлением одного человека и лишено соборности, идеальной формы церковного управления по Н. П. Гилярову-Платонову. Поэтому протестанты раздроблены на множество движений, управляемых одиночками, слабо связанными друг с другом</w:t>
      </w:r>
      <w:r w:rsidRPr="002D76FB">
        <w:rPr>
          <w:rStyle w:val="a5"/>
          <w:rFonts w:ascii="Times New Roman" w:hAnsi="Times New Roman" w:cs="Times New Roman"/>
          <w:sz w:val="28"/>
          <w:szCs w:val="28"/>
        </w:rPr>
        <w:footnoteReference w:id="88"/>
      </w:r>
      <w:r w:rsidRPr="002D76FB">
        <w:rPr>
          <w:rFonts w:ascii="Times New Roman" w:hAnsi="Times New Roman" w:cs="Times New Roman"/>
          <w:sz w:val="28"/>
          <w:szCs w:val="28"/>
        </w:rPr>
        <w:t>.</w:t>
      </w:r>
    </w:p>
    <w:p w:rsidR="000B0186" w:rsidRPr="002D76FB" w:rsidRDefault="000B0186" w:rsidP="00B16455">
      <w:pPr>
        <w:pStyle w:val="a6"/>
        <w:spacing w:after="0" w:line="360" w:lineRule="auto"/>
        <w:ind w:left="0" w:firstLine="709"/>
        <w:jc w:val="both"/>
        <w:rPr>
          <w:rFonts w:ascii="Times New Roman" w:hAnsi="Times New Roman" w:cs="Times New Roman"/>
          <w:sz w:val="28"/>
          <w:szCs w:val="28"/>
        </w:rPr>
      </w:pPr>
      <w:r w:rsidRPr="002D76FB">
        <w:rPr>
          <w:rFonts w:ascii="Times New Roman" w:hAnsi="Times New Roman" w:cs="Times New Roman"/>
          <w:sz w:val="28"/>
          <w:szCs w:val="28"/>
        </w:rPr>
        <w:t xml:space="preserve">Более интересным для Н. П. Гилярова-Платонова оказывается англиканство. Комментируя обращение представителей англиканства к Священному синоду по поводу объединения, публицист высказывает точку зрения, что жизнь англичан и их взгляды отличаются от европейских. Это он объясняет историческими причинами: борьба за веру в Британии переплелась с борьбой за Конституцию. Публицист считает важным то, что для </w:t>
      </w:r>
      <w:r w:rsidRPr="002D76FB">
        <w:rPr>
          <w:rFonts w:ascii="Times New Roman" w:hAnsi="Times New Roman" w:cs="Times New Roman"/>
          <w:sz w:val="28"/>
          <w:szCs w:val="28"/>
        </w:rPr>
        <w:lastRenderedPageBreak/>
        <w:t>англичанина вера не отделяется от других сил, действующих в общественной жизни. Для него англиканство занимает промежуточное положение между католичеством и протестантизмом, поэтому оно и ближе всего к православию, поскольку одинаково отдалено от заблуждений обеих сторон</w:t>
      </w:r>
      <w:r w:rsidRPr="002D76FB">
        <w:rPr>
          <w:rStyle w:val="a5"/>
          <w:rFonts w:ascii="Times New Roman" w:hAnsi="Times New Roman" w:cs="Times New Roman"/>
          <w:sz w:val="28"/>
          <w:szCs w:val="28"/>
        </w:rPr>
        <w:footnoteReference w:id="89"/>
      </w:r>
      <w:r w:rsidRPr="002D76FB">
        <w:rPr>
          <w:rFonts w:ascii="Times New Roman" w:hAnsi="Times New Roman" w:cs="Times New Roman"/>
          <w:sz w:val="28"/>
          <w:szCs w:val="28"/>
        </w:rPr>
        <w:t>.</w:t>
      </w:r>
    </w:p>
    <w:p w:rsidR="000B0186" w:rsidRPr="002D76FB" w:rsidRDefault="000B0186" w:rsidP="00B16455">
      <w:pPr>
        <w:pStyle w:val="a6"/>
        <w:spacing w:after="0" w:line="360" w:lineRule="auto"/>
        <w:ind w:left="0" w:firstLine="709"/>
        <w:jc w:val="both"/>
        <w:rPr>
          <w:rFonts w:ascii="Times New Roman" w:hAnsi="Times New Roman" w:cs="Times New Roman"/>
          <w:sz w:val="28"/>
          <w:szCs w:val="28"/>
        </w:rPr>
      </w:pPr>
      <w:r w:rsidRPr="002D76FB">
        <w:rPr>
          <w:rFonts w:ascii="Times New Roman" w:hAnsi="Times New Roman" w:cs="Times New Roman"/>
          <w:sz w:val="28"/>
          <w:szCs w:val="28"/>
        </w:rPr>
        <w:t>Союз англиканства с православием представляется Н. П. Гилярову-Платонову возможным логически: поскольку из-за католицизма Британия претерпела много неприятностей в прошлом, возвращение к нему будет означать, что англичане растоптали собственные идеалы. Близость с протестантизмом кажется ему маловероятной, поскольку это будет означать равнодушие к вере на государственном уровне, в то время как для британцев это также невозможно из-за исторических причин. Следовательно, остается обратиться к православию</w:t>
      </w:r>
      <w:r w:rsidRPr="002D76FB">
        <w:rPr>
          <w:rStyle w:val="a5"/>
          <w:rFonts w:ascii="Times New Roman" w:hAnsi="Times New Roman" w:cs="Times New Roman"/>
          <w:sz w:val="28"/>
          <w:szCs w:val="28"/>
        </w:rPr>
        <w:footnoteReference w:id="90"/>
      </w:r>
      <w:r w:rsidRPr="002D76FB">
        <w:rPr>
          <w:rFonts w:ascii="Times New Roman" w:hAnsi="Times New Roman" w:cs="Times New Roman"/>
          <w:sz w:val="28"/>
          <w:szCs w:val="28"/>
        </w:rPr>
        <w:t>.</w:t>
      </w:r>
    </w:p>
    <w:p w:rsidR="000B0186" w:rsidRPr="002D76FB" w:rsidRDefault="000B0186" w:rsidP="00B16455">
      <w:pPr>
        <w:pStyle w:val="a6"/>
        <w:spacing w:after="0" w:line="360" w:lineRule="auto"/>
        <w:ind w:left="0" w:firstLine="709"/>
        <w:jc w:val="both"/>
        <w:rPr>
          <w:rFonts w:ascii="Times New Roman" w:hAnsi="Times New Roman" w:cs="Times New Roman"/>
          <w:sz w:val="28"/>
          <w:szCs w:val="28"/>
        </w:rPr>
      </w:pPr>
      <w:r w:rsidRPr="002D76FB">
        <w:rPr>
          <w:rFonts w:ascii="Times New Roman" w:hAnsi="Times New Roman" w:cs="Times New Roman"/>
          <w:sz w:val="28"/>
          <w:szCs w:val="28"/>
        </w:rPr>
        <w:t xml:space="preserve">Далее автор излагает свою точку зрения на то, почему </w:t>
      </w:r>
      <w:proofErr w:type="spellStart"/>
      <w:r w:rsidRPr="002D76FB">
        <w:rPr>
          <w:rFonts w:ascii="Times New Roman" w:hAnsi="Times New Roman" w:cs="Times New Roman"/>
          <w:sz w:val="28"/>
          <w:szCs w:val="28"/>
        </w:rPr>
        <w:t>англикане</w:t>
      </w:r>
      <w:proofErr w:type="spellEnd"/>
      <w:r w:rsidRPr="002D76FB">
        <w:rPr>
          <w:rFonts w:ascii="Times New Roman" w:hAnsi="Times New Roman" w:cs="Times New Roman"/>
          <w:sz w:val="28"/>
          <w:szCs w:val="28"/>
        </w:rPr>
        <w:t xml:space="preserve"> не могут оставить все как есть и не примыкать ни к какой </w:t>
      </w:r>
      <w:proofErr w:type="spellStart"/>
      <w:r w:rsidRPr="002D76FB">
        <w:rPr>
          <w:rFonts w:ascii="Times New Roman" w:hAnsi="Times New Roman" w:cs="Times New Roman"/>
          <w:sz w:val="28"/>
          <w:szCs w:val="28"/>
        </w:rPr>
        <w:t>конфессии</w:t>
      </w:r>
      <w:proofErr w:type="spellEnd"/>
      <w:r w:rsidRPr="002D76FB">
        <w:rPr>
          <w:rFonts w:ascii="Times New Roman" w:hAnsi="Times New Roman" w:cs="Times New Roman"/>
          <w:sz w:val="28"/>
          <w:szCs w:val="28"/>
        </w:rPr>
        <w:t xml:space="preserve">: «На стороне папизма какое ни есть, но [Священное] Предание. На стороне пресвитерианства – самостоятельное исследование на основании [Священного] Писания, нужды нет, криво или право толкуемого. Англиканство – ни то, ни другое – ни Писание, ни Предание; чистая королевская прихоть, догматы, обряды и устройство, раз определенные и дальше развиваемые чистой государственной властью. Это </w:t>
      </w:r>
      <w:proofErr w:type="spellStart"/>
      <w:r w:rsidRPr="002D76FB">
        <w:rPr>
          <w:rFonts w:ascii="Times New Roman" w:hAnsi="Times New Roman" w:cs="Times New Roman"/>
          <w:sz w:val="28"/>
          <w:szCs w:val="28"/>
        </w:rPr>
        <w:t>несостоятельнее</w:t>
      </w:r>
      <w:proofErr w:type="spellEnd"/>
      <w:r w:rsidRPr="002D76FB">
        <w:rPr>
          <w:rFonts w:ascii="Times New Roman" w:hAnsi="Times New Roman" w:cs="Times New Roman"/>
          <w:sz w:val="28"/>
          <w:szCs w:val="28"/>
        </w:rPr>
        <w:t xml:space="preserve"> католицизма и </w:t>
      </w:r>
      <w:proofErr w:type="spellStart"/>
      <w:r w:rsidRPr="002D76FB">
        <w:rPr>
          <w:rFonts w:ascii="Times New Roman" w:hAnsi="Times New Roman" w:cs="Times New Roman"/>
          <w:sz w:val="28"/>
          <w:szCs w:val="28"/>
        </w:rPr>
        <w:t>несостоятельнее</w:t>
      </w:r>
      <w:proofErr w:type="spellEnd"/>
      <w:r w:rsidRPr="002D76FB">
        <w:rPr>
          <w:rFonts w:ascii="Times New Roman" w:hAnsi="Times New Roman" w:cs="Times New Roman"/>
          <w:sz w:val="28"/>
          <w:szCs w:val="28"/>
        </w:rPr>
        <w:t xml:space="preserve"> протестантизма, хотя и с притязаниями отчасти на то и отчасти на другое»</w:t>
      </w:r>
      <w:r w:rsidRPr="002D76FB">
        <w:rPr>
          <w:rStyle w:val="a5"/>
          <w:rFonts w:ascii="Times New Roman" w:hAnsi="Times New Roman" w:cs="Times New Roman"/>
          <w:sz w:val="28"/>
          <w:szCs w:val="28"/>
        </w:rPr>
        <w:footnoteReference w:id="91"/>
      </w:r>
      <w:r w:rsidRPr="002D76FB">
        <w:rPr>
          <w:rFonts w:ascii="Times New Roman" w:hAnsi="Times New Roman" w:cs="Times New Roman"/>
          <w:sz w:val="28"/>
          <w:szCs w:val="28"/>
        </w:rPr>
        <w:t>.</w:t>
      </w:r>
    </w:p>
    <w:p w:rsidR="000B0186" w:rsidRPr="002D76FB" w:rsidRDefault="000B0186" w:rsidP="00B16455">
      <w:pPr>
        <w:pStyle w:val="a6"/>
        <w:spacing w:after="0" w:line="360" w:lineRule="auto"/>
        <w:ind w:left="0" w:firstLine="709"/>
        <w:jc w:val="both"/>
        <w:rPr>
          <w:rFonts w:ascii="Times New Roman" w:hAnsi="Times New Roman" w:cs="Times New Roman"/>
          <w:sz w:val="28"/>
          <w:szCs w:val="28"/>
        </w:rPr>
      </w:pPr>
      <w:r w:rsidRPr="002D76FB">
        <w:rPr>
          <w:rFonts w:ascii="Times New Roman" w:hAnsi="Times New Roman" w:cs="Times New Roman"/>
          <w:sz w:val="28"/>
          <w:szCs w:val="28"/>
        </w:rPr>
        <w:t xml:space="preserve">Воссоединение англиканства с православием принесет обоюдную пользу обоим народам, полагает Н. П. Гиляров-Платонов. Сила, богатство и </w:t>
      </w:r>
      <w:r w:rsidRPr="002D76FB">
        <w:rPr>
          <w:rFonts w:ascii="Times New Roman" w:hAnsi="Times New Roman" w:cs="Times New Roman"/>
          <w:sz w:val="28"/>
          <w:szCs w:val="28"/>
        </w:rPr>
        <w:lastRenderedPageBreak/>
        <w:t>образованность английского народа воодушевит российский, в то время как англичане получат нравственную опору в виде православия</w:t>
      </w:r>
      <w:r w:rsidRPr="002D76FB">
        <w:rPr>
          <w:rStyle w:val="a5"/>
          <w:rFonts w:ascii="Times New Roman" w:hAnsi="Times New Roman" w:cs="Times New Roman"/>
          <w:sz w:val="28"/>
          <w:szCs w:val="28"/>
        </w:rPr>
        <w:footnoteReference w:id="92"/>
      </w:r>
      <w:r w:rsidRPr="002D76FB">
        <w:rPr>
          <w:rFonts w:ascii="Times New Roman" w:hAnsi="Times New Roman" w:cs="Times New Roman"/>
          <w:sz w:val="28"/>
          <w:szCs w:val="28"/>
        </w:rPr>
        <w:t>.</w:t>
      </w:r>
    </w:p>
    <w:p w:rsidR="000B0186" w:rsidRPr="002D76FB" w:rsidRDefault="000B0186" w:rsidP="00B16455">
      <w:pPr>
        <w:pStyle w:val="a6"/>
        <w:spacing w:after="0" w:line="360" w:lineRule="auto"/>
        <w:ind w:left="0" w:firstLine="709"/>
        <w:jc w:val="both"/>
        <w:rPr>
          <w:rFonts w:ascii="Times New Roman" w:hAnsi="Times New Roman" w:cs="Times New Roman"/>
          <w:sz w:val="28"/>
          <w:szCs w:val="28"/>
        </w:rPr>
      </w:pPr>
      <w:r w:rsidRPr="002D76FB">
        <w:rPr>
          <w:rFonts w:ascii="Times New Roman" w:hAnsi="Times New Roman" w:cs="Times New Roman"/>
          <w:sz w:val="28"/>
          <w:szCs w:val="28"/>
        </w:rPr>
        <w:t>Таким образом, Н. П. Гиляров-Платонов не считал протестантизм отдельной системой. Оценивая протест Мартина Лютера, он отмечает его абстрактность. По мнению публициста, протестанты в своем отрицании, отказавшись от иерархии и ряда таинств, перешли границы необходимого. При этом «материалистическое основание», материализм, укоренившийся в западном христианстве, затронут не был и лишь получил другое направление</w:t>
      </w:r>
      <w:r w:rsidRPr="002D76FB">
        <w:rPr>
          <w:rStyle w:val="a5"/>
          <w:rFonts w:ascii="Times New Roman" w:hAnsi="Times New Roman" w:cs="Times New Roman"/>
          <w:sz w:val="28"/>
          <w:szCs w:val="28"/>
        </w:rPr>
        <w:footnoteReference w:id="93"/>
      </w:r>
      <w:r w:rsidRPr="002D76FB">
        <w:rPr>
          <w:rFonts w:ascii="Times New Roman" w:hAnsi="Times New Roman" w:cs="Times New Roman"/>
          <w:sz w:val="28"/>
          <w:szCs w:val="28"/>
        </w:rPr>
        <w:t xml:space="preserve">. По Н. П. Гилярову-Платонову вся суть данной </w:t>
      </w:r>
      <w:proofErr w:type="spellStart"/>
      <w:r w:rsidRPr="002D76FB">
        <w:rPr>
          <w:rFonts w:ascii="Times New Roman" w:hAnsi="Times New Roman" w:cs="Times New Roman"/>
          <w:sz w:val="28"/>
          <w:szCs w:val="28"/>
        </w:rPr>
        <w:t>конфессии</w:t>
      </w:r>
      <w:proofErr w:type="spellEnd"/>
      <w:r w:rsidRPr="002D76FB">
        <w:rPr>
          <w:rFonts w:ascii="Times New Roman" w:hAnsi="Times New Roman" w:cs="Times New Roman"/>
          <w:sz w:val="28"/>
          <w:szCs w:val="28"/>
        </w:rPr>
        <w:t xml:space="preserve"> заключается в протесте, который держится на фигуре Папы Римского, существует лишь как противоположность католицизма по виду, но с тем же материализмом в фундаменте: «За папством они [протестанты] не усмотрели христианства и не </w:t>
      </w:r>
      <w:proofErr w:type="spellStart"/>
      <w:r w:rsidRPr="002D76FB">
        <w:rPr>
          <w:rFonts w:ascii="Times New Roman" w:hAnsi="Times New Roman" w:cs="Times New Roman"/>
          <w:sz w:val="28"/>
          <w:szCs w:val="28"/>
        </w:rPr>
        <w:t>домекнулись</w:t>
      </w:r>
      <w:proofErr w:type="spellEnd"/>
      <w:r w:rsidRPr="002D76FB">
        <w:rPr>
          <w:rFonts w:ascii="Times New Roman" w:hAnsi="Times New Roman" w:cs="Times New Roman"/>
          <w:sz w:val="28"/>
          <w:szCs w:val="28"/>
        </w:rPr>
        <w:t xml:space="preserve"> свободы, Христом и апостолами принесенной. Блестящее развитие знания затем последовало, но с постепенным угасанием веры и любви, с эгоизмом</w:t>
      </w:r>
      <w:r w:rsidR="00934C4E" w:rsidRPr="002D76FB">
        <w:rPr>
          <w:rFonts w:ascii="Times New Roman" w:hAnsi="Times New Roman" w:cs="Times New Roman"/>
          <w:sz w:val="28"/>
          <w:szCs w:val="28"/>
        </w:rPr>
        <w:t>,</w:t>
      </w:r>
      <w:r w:rsidRPr="002D76FB">
        <w:rPr>
          <w:rFonts w:ascii="Times New Roman" w:hAnsi="Times New Roman" w:cs="Times New Roman"/>
          <w:sz w:val="28"/>
          <w:szCs w:val="28"/>
        </w:rPr>
        <w:t xml:space="preserve"> поставленным в основу общежития и материальным удобством – в ее цели»</w:t>
      </w:r>
      <w:r w:rsidRPr="002D76FB">
        <w:rPr>
          <w:rStyle w:val="a5"/>
          <w:rFonts w:ascii="Times New Roman" w:hAnsi="Times New Roman" w:cs="Times New Roman"/>
          <w:sz w:val="28"/>
          <w:szCs w:val="28"/>
        </w:rPr>
        <w:footnoteReference w:id="94"/>
      </w:r>
      <w:r w:rsidRPr="002D76FB">
        <w:rPr>
          <w:rFonts w:ascii="Times New Roman" w:hAnsi="Times New Roman" w:cs="Times New Roman"/>
          <w:sz w:val="28"/>
          <w:szCs w:val="28"/>
        </w:rPr>
        <w:t>.</w:t>
      </w:r>
    </w:p>
    <w:p w:rsidR="000B0186" w:rsidRPr="002D76FB" w:rsidRDefault="000B0186" w:rsidP="00B16455">
      <w:pPr>
        <w:pStyle w:val="a6"/>
        <w:spacing w:after="0" w:line="360" w:lineRule="auto"/>
        <w:ind w:left="0" w:firstLine="709"/>
        <w:jc w:val="both"/>
        <w:rPr>
          <w:rFonts w:ascii="Times New Roman" w:hAnsi="Times New Roman" w:cs="Times New Roman"/>
          <w:sz w:val="28"/>
          <w:szCs w:val="28"/>
        </w:rPr>
      </w:pPr>
      <w:r w:rsidRPr="002D76FB">
        <w:rPr>
          <w:rFonts w:ascii="Times New Roman" w:hAnsi="Times New Roman" w:cs="Times New Roman"/>
          <w:sz w:val="28"/>
          <w:szCs w:val="28"/>
        </w:rPr>
        <w:t xml:space="preserve">В то же время для Н. П. Гилярова-Платонова представляло интерес англиканство, вобравшее в себя черты и католичества, и протестантизма. Благодаря тому, что основанием для возникновения англиканства послужили политические причины, движение оказалось на межконфессиональном распутье. Это, а также неприязнь к католичеству и расхождения с протестантизмом, закладывает базис для плодотворного диалога с православием, который с большой вероятностью может обернуться объединением церквей, считает публицист. При этом союз должен будет строиться не на доминировании одной нации над другой, а на </w:t>
      </w:r>
      <w:r w:rsidRPr="002D76FB">
        <w:rPr>
          <w:rFonts w:ascii="Times New Roman" w:hAnsi="Times New Roman" w:cs="Times New Roman"/>
          <w:sz w:val="28"/>
          <w:szCs w:val="28"/>
        </w:rPr>
        <w:lastRenderedPageBreak/>
        <w:t>взаимовыгодном сосуществовании и обмене культурным и духовным опытом.</w:t>
      </w:r>
    </w:p>
    <w:p w:rsidR="005E1912" w:rsidRPr="008966A0" w:rsidRDefault="005E1912" w:rsidP="008966A0">
      <w:pPr>
        <w:spacing w:after="0" w:line="360" w:lineRule="auto"/>
        <w:jc w:val="both"/>
        <w:rPr>
          <w:rFonts w:ascii="Times New Roman" w:hAnsi="Times New Roman" w:cs="Times New Roman"/>
          <w:sz w:val="28"/>
          <w:szCs w:val="28"/>
        </w:rPr>
      </w:pPr>
    </w:p>
    <w:p w:rsidR="000B0186" w:rsidRDefault="005E1912" w:rsidP="008966A0">
      <w:pPr>
        <w:pStyle w:val="2"/>
      </w:pPr>
      <w:bookmarkStart w:id="9" w:name="_Toc450953357"/>
      <w:r>
        <w:t>2.3. </w:t>
      </w:r>
      <w:r w:rsidR="000B0186" w:rsidRPr="002D76FB">
        <w:t>Старообрядчество в статьях Н. П. Гилярова-Платонова</w:t>
      </w:r>
      <w:bookmarkEnd w:id="9"/>
    </w:p>
    <w:p w:rsidR="005E1912" w:rsidRPr="002D76FB" w:rsidRDefault="005E1912" w:rsidP="005E1912">
      <w:pPr>
        <w:pStyle w:val="a6"/>
        <w:spacing w:after="0" w:line="360" w:lineRule="auto"/>
        <w:ind w:left="375"/>
        <w:rPr>
          <w:rFonts w:ascii="Times New Roman" w:hAnsi="Times New Roman" w:cs="Times New Roman"/>
          <w:b/>
          <w:sz w:val="28"/>
          <w:szCs w:val="28"/>
        </w:rPr>
      </w:pPr>
    </w:p>
    <w:p w:rsidR="000B0186" w:rsidRPr="002D76FB" w:rsidRDefault="000B0186" w:rsidP="00B16455">
      <w:pPr>
        <w:pStyle w:val="a6"/>
        <w:spacing w:after="0" w:line="360" w:lineRule="auto"/>
        <w:ind w:left="0" w:firstLine="709"/>
        <w:jc w:val="both"/>
        <w:rPr>
          <w:rFonts w:ascii="Times New Roman" w:hAnsi="Times New Roman" w:cs="Times New Roman"/>
          <w:sz w:val="28"/>
          <w:szCs w:val="28"/>
        </w:rPr>
      </w:pPr>
      <w:r w:rsidRPr="002D76FB">
        <w:rPr>
          <w:rFonts w:ascii="Times New Roman" w:hAnsi="Times New Roman" w:cs="Times New Roman"/>
          <w:sz w:val="28"/>
          <w:szCs w:val="28"/>
        </w:rPr>
        <w:t>Рассматривая отношение Н. П. Гилярова-Платонова к католичеству и протестантизму, нельзя обойти стороной старообрядчество, которое еще в годы преподавания в Московской духовной академии представлялось ему наиболее интересной темой для обсуждения.</w:t>
      </w:r>
    </w:p>
    <w:p w:rsidR="000B0186" w:rsidRPr="002D76FB" w:rsidRDefault="000B0186" w:rsidP="00B16455">
      <w:pPr>
        <w:pStyle w:val="a6"/>
        <w:spacing w:after="0" w:line="360" w:lineRule="auto"/>
        <w:ind w:left="0" w:firstLine="709"/>
        <w:jc w:val="both"/>
        <w:rPr>
          <w:rFonts w:ascii="Times New Roman" w:hAnsi="Times New Roman" w:cs="Times New Roman"/>
          <w:sz w:val="28"/>
          <w:szCs w:val="28"/>
        </w:rPr>
      </w:pPr>
      <w:r w:rsidRPr="002D76FB">
        <w:rPr>
          <w:rFonts w:ascii="Times New Roman" w:hAnsi="Times New Roman" w:cs="Times New Roman"/>
          <w:sz w:val="28"/>
          <w:szCs w:val="28"/>
        </w:rPr>
        <w:t>Изучение взаимоотношений православия и старообрядчества представлялось публицисту весьма актуальным вопросом. Ведь если со времен Великой схизмы к тому моменту прошло уже почти девятьсот лет, а со времен Реформации – более трехсот, то церковной реформе патриарха Никона минуло два века. Кроме того, последний раскол затрагивал именно православие, в связи с чем интересна оценка православным духовным мыслителем конфессионально близкого движения.</w:t>
      </w:r>
    </w:p>
    <w:p w:rsidR="000B0186" w:rsidRPr="002D76FB" w:rsidRDefault="000B0186" w:rsidP="00B16455">
      <w:pPr>
        <w:pStyle w:val="a6"/>
        <w:spacing w:after="0" w:line="360" w:lineRule="auto"/>
        <w:ind w:left="0" w:firstLine="709"/>
        <w:jc w:val="both"/>
        <w:rPr>
          <w:rFonts w:ascii="Times New Roman" w:hAnsi="Times New Roman" w:cs="Times New Roman"/>
          <w:sz w:val="28"/>
          <w:szCs w:val="28"/>
        </w:rPr>
      </w:pPr>
      <w:r w:rsidRPr="002D76FB">
        <w:rPr>
          <w:rFonts w:ascii="Times New Roman" w:hAnsi="Times New Roman" w:cs="Times New Roman"/>
          <w:sz w:val="28"/>
          <w:szCs w:val="28"/>
        </w:rPr>
        <w:t>Для</w:t>
      </w:r>
      <w:r w:rsidR="003E6868">
        <w:rPr>
          <w:rFonts w:ascii="Times New Roman" w:hAnsi="Times New Roman" w:cs="Times New Roman"/>
          <w:sz w:val="28"/>
          <w:szCs w:val="28"/>
        </w:rPr>
        <w:t xml:space="preserve"> начала заметим, что к середине </w:t>
      </w:r>
      <w:r w:rsidRPr="002D76FB">
        <w:rPr>
          <w:rFonts w:ascii="Times New Roman" w:hAnsi="Times New Roman" w:cs="Times New Roman"/>
          <w:sz w:val="28"/>
          <w:szCs w:val="28"/>
          <w:lang w:val="en-US"/>
        </w:rPr>
        <w:t>XIX</w:t>
      </w:r>
      <w:r w:rsidR="003E6868">
        <w:rPr>
          <w:rFonts w:ascii="Times New Roman" w:hAnsi="Times New Roman" w:cs="Times New Roman"/>
          <w:sz w:val="28"/>
          <w:szCs w:val="28"/>
        </w:rPr>
        <w:t> </w:t>
      </w:r>
      <w:r w:rsidRPr="002D76FB">
        <w:rPr>
          <w:rFonts w:ascii="Times New Roman" w:hAnsi="Times New Roman" w:cs="Times New Roman"/>
          <w:sz w:val="28"/>
          <w:szCs w:val="28"/>
        </w:rPr>
        <w:t>века старообрядчество в Российской империи находилось в худшем положении по сравнению с другими вероисповеданиями. А. П. Дмитриев в своей статье замечает, что призывы к толерантности по отношению к вероисповеданиям исходили из самых разных кругов, но старообрядчества они обычно не касались</w:t>
      </w:r>
      <w:r w:rsidRPr="002D76FB">
        <w:rPr>
          <w:rStyle w:val="a5"/>
          <w:rFonts w:ascii="Times New Roman" w:hAnsi="Times New Roman" w:cs="Times New Roman"/>
          <w:sz w:val="28"/>
          <w:szCs w:val="28"/>
        </w:rPr>
        <w:footnoteReference w:id="95"/>
      </w:r>
      <w:r w:rsidRPr="002D76FB">
        <w:rPr>
          <w:rFonts w:ascii="Times New Roman" w:hAnsi="Times New Roman" w:cs="Times New Roman"/>
          <w:sz w:val="28"/>
          <w:szCs w:val="28"/>
        </w:rPr>
        <w:t>. Подобное отношение об</w:t>
      </w:r>
      <w:r w:rsidR="00A8272C" w:rsidRPr="002D76FB">
        <w:rPr>
          <w:rFonts w:ascii="Times New Roman" w:hAnsi="Times New Roman" w:cs="Times New Roman"/>
          <w:sz w:val="28"/>
          <w:szCs w:val="28"/>
        </w:rPr>
        <w:t xml:space="preserve">ъяснялось некоторыми (например, </w:t>
      </w:r>
      <w:r w:rsidRPr="002D76FB">
        <w:rPr>
          <w:rFonts w:ascii="Times New Roman" w:hAnsi="Times New Roman" w:cs="Times New Roman"/>
          <w:sz w:val="28"/>
          <w:szCs w:val="28"/>
        </w:rPr>
        <w:t xml:space="preserve">игуменом </w:t>
      </w:r>
      <w:proofErr w:type="spellStart"/>
      <w:r w:rsidRPr="002D76FB">
        <w:rPr>
          <w:rFonts w:ascii="Times New Roman" w:hAnsi="Times New Roman" w:cs="Times New Roman"/>
          <w:sz w:val="28"/>
          <w:szCs w:val="28"/>
        </w:rPr>
        <w:t>Парфением</w:t>
      </w:r>
      <w:proofErr w:type="spellEnd"/>
      <w:r w:rsidRPr="002D76FB">
        <w:rPr>
          <w:rFonts w:ascii="Times New Roman" w:hAnsi="Times New Roman" w:cs="Times New Roman"/>
          <w:sz w:val="28"/>
          <w:szCs w:val="28"/>
        </w:rPr>
        <w:t> (Агеевым)) тем, что старообрядчество слишком похоже на православие и поэтому его приверженцев вообще нельзя считать представителями отдельной веры.</w:t>
      </w:r>
    </w:p>
    <w:p w:rsidR="000B0186" w:rsidRPr="002D76FB" w:rsidRDefault="000B0186" w:rsidP="00B16455">
      <w:pPr>
        <w:pStyle w:val="a6"/>
        <w:spacing w:after="0" w:line="360" w:lineRule="auto"/>
        <w:ind w:left="0" w:firstLine="709"/>
        <w:jc w:val="both"/>
        <w:rPr>
          <w:rFonts w:ascii="Times New Roman" w:hAnsi="Times New Roman" w:cs="Times New Roman"/>
          <w:sz w:val="28"/>
          <w:szCs w:val="28"/>
        </w:rPr>
      </w:pPr>
      <w:r w:rsidRPr="002D76FB">
        <w:rPr>
          <w:rFonts w:ascii="Times New Roman" w:hAnsi="Times New Roman" w:cs="Times New Roman"/>
          <w:sz w:val="28"/>
          <w:szCs w:val="28"/>
        </w:rPr>
        <w:t>В результате, рас</w:t>
      </w:r>
      <w:r w:rsidR="003E6868">
        <w:rPr>
          <w:rFonts w:ascii="Times New Roman" w:hAnsi="Times New Roman" w:cs="Times New Roman"/>
          <w:sz w:val="28"/>
          <w:szCs w:val="28"/>
        </w:rPr>
        <w:t>кольники «не преследовались за "мнения о вере"</w:t>
      </w:r>
      <w:r w:rsidRPr="002D76FB">
        <w:rPr>
          <w:rFonts w:ascii="Times New Roman" w:hAnsi="Times New Roman" w:cs="Times New Roman"/>
          <w:sz w:val="28"/>
          <w:szCs w:val="28"/>
        </w:rPr>
        <w:t>, однако им зап</w:t>
      </w:r>
      <w:r w:rsidR="003E6868">
        <w:rPr>
          <w:rFonts w:ascii="Times New Roman" w:hAnsi="Times New Roman" w:cs="Times New Roman"/>
          <w:sz w:val="28"/>
          <w:szCs w:val="28"/>
        </w:rPr>
        <w:t>рещалось "</w:t>
      </w:r>
      <w:r w:rsidRPr="002D76FB">
        <w:rPr>
          <w:rFonts w:ascii="Times New Roman" w:hAnsi="Times New Roman" w:cs="Times New Roman"/>
          <w:sz w:val="28"/>
          <w:szCs w:val="28"/>
        </w:rPr>
        <w:t>совращать</w:t>
      </w:r>
      <w:r w:rsidR="003E6868">
        <w:rPr>
          <w:rFonts w:ascii="Times New Roman" w:hAnsi="Times New Roman" w:cs="Times New Roman"/>
          <w:sz w:val="28"/>
          <w:szCs w:val="28"/>
        </w:rPr>
        <w:t>" или "склонять" в раскол и "</w:t>
      </w:r>
      <w:r w:rsidRPr="002D76FB">
        <w:rPr>
          <w:rFonts w:ascii="Times New Roman" w:hAnsi="Times New Roman" w:cs="Times New Roman"/>
          <w:sz w:val="28"/>
          <w:szCs w:val="28"/>
        </w:rPr>
        <w:t xml:space="preserve">чинить </w:t>
      </w:r>
      <w:r w:rsidRPr="002D76FB">
        <w:rPr>
          <w:rFonts w:ascii="Times New Roman" w:hAnsi="Times New Roman" w:cs="Times New Roman"/>
          <w:sz w:val="28"/>
          <w:szCs w:val="28"/>
        </w:rPr>
        <w:lastRenderedPageBreak/>
        <w:t>какие-либо дерзости против православной церкви и</w:t>
      </w:r>
      <w:r w:rsidR="003E6868">
        <w:rPr>
          <w:rFonts w:ascii="Times New Roman" w:hAnsi="Times New Roman" w:cs="Times New Roman"/>
          <w:sz w:val="28"/>
          <w:szCs w:val="28"/>
        </w:rPr>
        <w:t>ли против ее священнослужителей"</w:t>
      </w:r>
      <w:r w:rsidRPr="002D76FB">
        <w:rPr>
          <w:rFonts w:ascii="Times New Roman" w:hAnsi="Times New Roman" w:cs="Times New Roman"/>
          <w:sz w:val="28"/>
          <w:szCs w:val="28"/>
        </w:rPr>
        <w:t> (ст. 46). При этом в законе не раскрывалось, что именно вкладывалось в</w:t>
      </w:r>
      <w:r w:rsidR="003E6868">
        <w:rPr>
          <w:rFonts w:ascii="Times New Roman" w:hAnsi="Times New Roman" w:cs="Times New Roman"/>
          <w:sz w:val="28"/>
          <w:szCs w:val="28"/>
        </w:rPr>
        <w:t xml:space="preserve"> понятие "</w:t>
      </w:r>
      <w:r w:rsidRPr="002D76FB">
        <w:rPr>
          <w:rFonts w:ascii="Times New Roman" w:hAnsi="Times New Roman" w:cs="Times New Roman"/>
          <w:sz w:val="28"/>
          <w:szCs w:val="28"/>
        </w:rPr>
        <w:t>совращать</w:t>
      </w:r>
      <w:r w:rsidR="003E6868">
        <w:rPr>
          <w:rFonts w:ascii="Times New Roman" w:hAnsi="Times New Roman" w:cs="Times New Roman"/>
          <w:sz w:val="28"/>
          <w:szCs w:val="28"/>
        </w:rPr>
        <w:t xml:space="preserve"> и склонять в раскол"</w:t>
      </w:r>
      <w:r w:rsidRPr="002D76FB">
        <w:rPr>
          <w:rFonts w:ascii="Times New Roman" w:hAnsi="Times New Roman" w:cs="Times New Roman"/>
          <w:sz w:val="28"/>
          <w:szCs w:val="28"/>
        </w:rPr>
        <w:t> (любая беседа могла трактоваться, как попытка склонить собеседника в свою веру), что давало возможность трактовать закон достаточно широко»</w:t>
      </w:r>
      <w:r w:rsidRPr="002D76FB">
        <w:rPr>
          <w:rStyle w:val="a5"/>
          <w:rFonts w:ascii="Times New Roman" w:hAnsi="Times New Roman" w:cs="Times New Roman"/>
          <w:sz w:val="28"/>
          <w:szCs w:val="28"/>
        </w:rPr>
        <w:footnoteReference w:id="96"/>
      </w:r>
      <w:r w:rsidRPr="002D76FB">
        <w:rPr>
          <w:rFonts w:ascii="Times New Roman" w:hAnsi="Times New Roman" w:cs="Times New Roman"/>
          <w:sz w:val="28"/>
          <w:szCs w:val="28"/>
        </w:rPr>
        <w:t>.</w:t>
      </w:r>
    </w:p>
    <w:p w:rsidR="000B0186" w:rsidRPr="002D76FB" w:rsidRDefault="000B0186" w:rsidP="00B16455">
      <w:pPr>
        <w:pStyle w:val="a6"/>
        <w:spacing w:after="0" w:line="360" w:lineRule="auto"/>
        <w:ind w:left="0" w:firstLine="709"/>
        <w:jc w:val="both"/>
        <w:rPr>
          <w:rFonts w:ascii="Times New Roman" w:hAnsi="Times New Roman" w:cs="Times New Roman"/>
          <w:sz w:val="28"/>
          <w:szCs w:val="28"/>
        </w:rPr>
      </w:pPr>
      <w:r w:rsidRPr="002D76FB">
        <w:rPr>
          <w:rFonts w:ascii="Times New Roman" w:hAnsi="Times New Roman" w:cs="Times New Roman"/>
          <w:sz w:val="28"/>
          <w:szCs w:val="28"/>
        </w:rPr>
        <w:t>Варианты изображения старообрядцев в печати обычно находились в диапазоне от публицистического шаржа</w:t>
      </w:r>
      <w:r w:rsidRPr="002D76FB">
        <w:rPr>
          <w:rStyle w:val="a5"/>
          <w:rFonts w:ascii="Times New Roman" w:hAnsi="Times New Roman" w:cs="Times New Roman"/>
          <w:sz w:val="28"/>
          <w:szCs w:val="28"/>
        </w:rPr>
        <w:footnoteReference w:id="97"/>
      </w:r>
      <w:r w:rsidRPr="002D76FB">
        <w:rPr>
          <w:rFonts w:ascii="Times New Roman" w:hAnsi="Times New Roman" w:cs="Times New Roman"/>
          <w:sz w:val="28"/>
          <w:szCs w:val="28"/>
        </w:rPr>
        <w:t xml:space="preserve"> до того, что А. П. Дмитриев называет «художественной дискредитацией»</w:t>
      </w:r>
      <w:r w:rsidRPr="002D76FB">
        <w:rPr>
          <w:rStyle w:val="a5"/>
          <w:rFonts w:ascii="Times New Roman" w:hAnsi="Times New Roman" w:cs="Times New Roman"/>
          <w:sz w:val="28"/>
          <w:szCs w:val="28"/>
        </w:rPr>
        <w:footnoteReference w:id="98"/>
      </w:r>
      <w:r w:rsidRPr="002D76FB">
        <w:rPr>
          <w:rFonts w:ascii="Times New Roman" w:hAnsi="Times New Roman" w:cs="Times New Roman"/>
          <w:sz w:val="28"/>
          <w:szCs w:val="28"/>
        </w:rPr>
        <w:t xml:space="preserve">. Ко второму случаю автор статьи относит полные стереотипных характеров произведения П. И. Мельникова-Печерского, долгое время боровшегося с расколом и изучавшего его в рамках чиновничьих обязанностей. Однако в прозе этого писателя заметны черты нового (по сравнению с обличительным тоном </w:t>
      </w:r>
      <w:r w:rsidRPr="002D76FB">
        <w:rPr>
          <w:rFonts w:ascii="Times New Roman" w:hAnsi="Times New Roman" w:cs="Times New Roman"/>
          <w:sz w:val="28"/>
          <w:szCs w:val="28"/>
          <w:lang w:val="en-US"/>
        </w:rPr>
        <w:t>XVIII</w:t>
      </w:r>
      <w:r w:rsidRPr="002D76FB">
        <w:rPr>
          <w:rFonts w:ascii="Times New Roman" w:hAnsi="Times New Roman" w:cs="Times New Roman"/>
          <w:sz w:val="28"/>
          <w:szCs w:val="28"/>
        </w:rPr>
        <w:t> века) отношения к раскольникам, попытка взгляда на них как на самобытное явление.</w:t>
      </w:r>
    </w:p>
    <w:p w:rsidR="000B0186" w:rsidRPr="002D76FB" w:rsidRDefault="000B0186" w:rsidP="00B16455">
      <w:pPr>
        <w:pStyle w:val="a6"/>
        <w:spacing w:after="0" w:line="360" w:lineRule="auto"/>
        <w:ind w:left="0" w:firstLine="709"/>
        <w:jc w:val="both"/>
        <w:rPr>
          <w:rFonts w:ascii="Times New Roman" w:hAnsi="Times New Roman" w:cs="Times New Roman"/>
          <w:sz w:val="28"/>
          <w:szCs w:val="28"/>
        </w:rPr>
      </w:pPr>
      <w:r w:rsidRPr="002D76FB">
        <w:rPr>
          <w:rFonts w:ascii="Times New Roman" w:hAnsi="Times New Roman" w:cs="Times New Roman"/>
          <w:sz w:val="28"/>
          <w:szCs w:val="28"/>
        </w:rPr>
        <w:t>Еще одним заметным автором того времени был А. П. Щапов, заложивший основы социально-политического взгляда на проблему раскола. Он рассматривал старообрядческое движение в первую очередь как социальный протест прошлого.</w:t>
      </w:r>
    </w:p>
    <w:p w:rsidR="000B0186" w:rsidRPr="002D76FB" w:rsidRDefault="000B0186" w:rsidP="00B16455">
      <w:pPr>
        <w:pStyle w:val="a6"/>
        <w:spacing w:after="0" w:line="360" w:lineRule="auto"/>
        <w:ind w:left="0" w:firstLine="709"/>
        <w:jc w:val="both"/>
        <w:rPr>
          <w:rFonts w:ascii="Times New Roman" w:hAnsi="Times New Roman" w:cs="Times New Roman"/>
          <w:sz w:val="28"/>
          <w:szCs w:val="28"/>
        </w:rPr>
      </w:pPr>
      <w:r w:rsidRPr="002D76FB">
        <w:rPr>
          <w:rFonts w:ascii="Times New Roman" w:hAnsi="Times New Roman" w:cs="Times New Roman"/>
          <w:sz w:val="28"/>
          <w:szCs w:val="28"/>
        </w:rPr>
        <w:t xml:space="preserve">С определенного периода темой старообрядчества активно заинтересовался Н. С. Лесков. Вначале писатель разделял точку зрения П. И. Мельникова-Печерского, однако затем данный автор, как и А. П. Щапов, подвергаются Н. С. Лесковым критике: «ни Мельников, ни Щапов не были справедливыми истолкователями духа раскола. Мельников </w:t>
      </w:r>
      <w:r w:rsidRPr="002D76FB">
        <w:rPr>
          <w:rFonts w:ascii="Times New Roman" w:hAnsi="Times New Roman" w:cs="Times New Roman"/>
          <w:sz w:val="28"/>
          <w:szCs w:val="28"/>
        </w:rPr>
        <w:lastRenderedPageBreak/>
        <w:t xml:space="preserve">видел в расколе </w:t>
      </w:r>
      <w:proofErr w:type="spellStart"/>
      <w:r w:rsidRPr="002D76FB">
        <w:rPr>
          <w:rFonts w:ascii="Times New Roman" w:hAnsi="Times New Roman" w:cs="Times New Roman"/>
          <w:sz w:val="28"/>
          <w:szCs w:val="28"/>
        </w:rPr>
        <w:t>темность</w:t>
      </w:r>
      <w:proofErr w:type="spellEnd"/>
      <w:r w:rsidRPr="002D76FB">
        <w:rPr>
          <w:rFonts w:ascii="Times New Roman" w:hAnsi="Times New Roman" w:cs="Times New Roman"/>
          <w:sz w:val="28"/>
          <w:szCs w:val="28"/>
        </w:rPr>
        <w:t xml:space="preserve"> и буквоедство, а Щапов под видом</w:t>
      </w:r>
      <w:r w:rsidR="003E6868">
        <w:rPr>
          <w:rFonts w:ascii="Times New Roman" w:hAnsi="Times New Roman" w:cs="Times New Roman"/>
          <w:sz w:val="28"/>
          <w:szCs w:val="28"/>
        </w:rPr>
        <w:t xml:space="preserve"> "борьбы за веру" прозревал "</w:t>
      </w:r>
      <w:r w:rsidRPr="002D76FB">
        <w:rPr>
          <w:rFonts w:ascii="Times New Roman" w:hAnsi="Times New Roman" w:cs="Times New Roman"/>
          <w:sz w:val="28"/>
          <w:szCs w:val="28"/>
        </w:rPr>
        <w:t>борьбу против учреждений</w:t>
      </w:r>
      <w:r w:rsidR="003E6868">
        <w:rPr>
          <w:rFonts w:ascii="Times New Roman" w:hAnsi="Times New Roman" w:cs="Times New Roman"/>
          <w:sz w:val="28"/>
          <w:szCs w:val="28"/>
        </w:rPr>
        <w:t>"</w:t>
      </w:r>
      <w:r w:rsidRPr="002D76FB">
        <w:rPr>
          <w:rFonts w:ascii="Times New Roman" w:hAnsi="Times New Roman" w:cs="Times New Roman"/>
          <w:sz w:val="28"/>
          <w:szCs w:val="28"/>
        </w:rPr>
        <w:t>. Начитанные люди в расколе выразили очень меткое мнение о вышеупомянутых писателях, о которых говорили так, что Щапов читал по верхам, а Мельников – по ребрам. А сердце раскола ни тот, ни другой не прочитали, идеал староверия совсем не то, что у Мельникова или у Щапова: его идеал, может быть главным образом, выражается в заботе его искреннейших последователей особиться от всего мира и быть образцом совершенств»</w:t>
      </w:r>
      <w:r w:rsidRPr="002D76FB">
        <w:rPr>
          <w:rStyle w:val="a5"/>
          <w:rFonts w:ascii="Times New Roman" w:hAnsi="Times New Roman" w:cs="Times New Roman"/>
          <w:sz w:val="28"/>
          <w:szCs w:val="28"/>
        </w:rPr>
        <w:footnoteReference w:id="99"/>
      </w:r>
      <w:r w:rsidRPr="002D76FB">
        <w:rPr>
          <w:rFonts w:ascii="Times New Roman" w:hAnsi="Times New Roman" w:cs="Times New Roman"/>
          <w:sz w:val="28"/>
          <w:szCs w:val="28"/>
        </w:rPr>
        <w:t>. Можно предположить, что к упомянутым «начитанным в расколе» людям относился и Н. П. Гиляров-Платонов, поскольку он, во-первых, имел фундаментальное образование в области раскола, а во-вторых, также одинаково недолюбливал и П. И. Мельникова-Печерского</w:t>
      </w:r>
      <w:r w:rsidRPr="002D76FB">
        <w:rPr>
          <w:rStyle w:val="a5"/>
          <w:rFonts w:ascii="Times New Roman" w:hAnsi="Times New Roman" w:cs="Times New Roman"/>
          <w:sz w:val="28"/>
          <w:szCs w:val="28"/>
        </w:rPr>
        <w:footnoteReference w:id="100"/>
      </w:r>
      <w:r w:rsidRPr="002D76FB">
        <w:rPr>
          <w:rFonts w:ascii="Times New Roman" w:hAnsi="Times New Roman" w:cs="Times New Roman"/>
          <w:sz w:val="28"/>
          <w:szCs w:val="28"/>
        </w:rPr>
        <w:t>, и А. П. Щапова</w:t>
      </w:r>
      <w:r w:rsidRPr="002D76FB">
        <w:rPr>
          <w:rStyle w:val="a5"/>
          <w:rFonts w:ascii="Times New Roman" w:hAnsi="Times New Roman" w:cs="Times New Roman"/>
          <w:sz w:val="28"/>
          <w:szCs w:val="28"/>
        </w:rPr>
        <w:footnoteReference w:id="101"/>
      </w:r>
      <w:r w:rsidRPr="002D76FB">
        <w:rPr>
          <w:rFonts w:ascii="Times New Roman" w:hAnsi="Times New Roman" w:cs="Times New Roman"/>
          <w:sz w:val="28"/>
          <w:szCs w:val="28"/>
        </w:rPr>
        <w:t>.</w:t>
      </w:r>
    </w:p>
    <w:p w:rsidR="000B0186" w:rsidRPr="002D76FB" w:rsidRDefault="000B0186" w:rsidP="00B16455">
      <w:pPr>
        <w:pStyle w:val="a6"/>
        <w:spacing w:after="0" w:line="360" w:lineRule="auto"/>
        <w:ind w:left="0" w:firstLine="709"/>
        <w:jc w:val="both"/>
        <w:rPr>
          <w:rFonts w:ascii="Times New Roman" w:hAnsi="Times New Roman" w:cs="Times New Roman"/>
          <w:sz w:val="28"/>
          <w:szCs w:val="28"/>
        </w:rPr>
      </w:pPr>
      <w:r w:rsidRPr="002D76FB">
        <w:rPr>
          <w:rFonts w:ascii="Times New Roman" w:hAnsi="Times New Roman" w:cs="Times New Roman"/>
          <w:sz w:val="28"/>
          <w:szCs w:val="28"/>
        </w:rPr>
        <w:t>Наиболее системно взгляды самого Н. П. Гилярова-Платонова изложены в статье «Логика раскола» (1885). Прежде всего автор отмечает естественность и логичность данного явления в истории российского православия. Несмотря на это, говорит он, раскол принято оценивать словно бы извне. По Н. П. Гилярову-Платонову, существует несколько разновидностей подобных, «внешних», точек зрения: полемическая, полицейская, культурная, либеральная.</w:t>
      </w:r>
    </w:p>
    <w:p w:rsidR="000B0186" w:rsidRPr="002D76FB" w:rsidRDefault="000B0186" w:rsidP="00B16455">
      <w:pPr>
        <w:pStyle w:val="a6"/>
        <w:spacing w:after="0" w:line="360" w:lineRule="auto"/>
        <w:ind w:left="0" w:firstLine="709"/>
        <w:jc w:val="both"/>
        <w:rPr>
          <w:rFonts w:ascii="Times New Roman" w:hAnsi="Times New Roman" w:cs="Times New Roman"/>
          <w:sz w:val="28"/>
          <w:szCs w:val="28"/>
        </w:rPr>
      </w:pPr>
      <w:r w:rsidRPr="002D76FB">
        <w:rPr>
          <w:rFonts w:ascii="Times New Roman" w:hAnsi="Times New Roman" w:cs="Times New Roman"/>
          <w:sz w:val="28"/>
          <w:szCs w:val="28"/>
        </w:rPr>
        <w:t xml:space="preserve">К первой публицист относит позицию митрополита Филарета, упрек которого в адрес автора («…Вы отдаете справедливость русским </w:t>
      </w:r>
      <w:r w:rsidRPr="002D76FB">
        <w:rPr>
          <w:rFonts w:ascii="Times New Roman" w:hAnsi="Times New Roman" w:cs="Times New Roman"/>
          <w:sz w:val="28"/>
          <w:szCs w:val="28"/>
        </w:rPr>
        <w:lastRenderedPageBreak/>
        <w:t>раскольникам»</w:t>
      </w:r>
      <w:r w:rsidRPr="002D76FB">
        <w:rPr>
          <w:rStyle w:val="a5"/>
          <w:rFonts w:ascii="Times New Roman" w:hAnsi="Times New Roman" w:cs="Times New Roman"/>
          <w:sz w:val="28"/>
          <w:szCs w:val="28"/>
        </w:rPr>
        <w:footnoteReference w:id="102"/>
      </w:r>
      <w:r w:rsidRPr="002D76FB">
        <w:rPr>
          <w:rFonts w:ascii="Times New Roman" w:hAnsi="Times New Roman" w:cs="Times New Roman"/>
          <w:sz w:val="28"/>
          <w:szCs w:val="28"/>
        </w:rPr>
        <w:t>) был взят в эпиграф статьи. Для Филарета старообрядцы – прежде всего противники, которых следует разоблачать, а не поучать. Полицейская характеризуется стремлением навести «порядок» в обществе и, как следствие, преследованием старообрядцев. Культурная заключается в том, что старообрядчество оценивают с точки зрения духовного влияния: что оно сможет сделать для России? Либеральная, в соответствии с названием, уравнивает все верования.</w:t>
      </w:r>
    </w:p>
    <w:p w:rsidR="000B0186" w:rsidRPr="002D76FB" w:rsidRDefault="000B0186" w:rsidP="00B16455">
      <w:pPr>
        <w:pStyle w:val="a6"/>
        <w:spacing w:after="0" w:line="360" w:lineRule="auto"/>
        <w:ind w:left="0" w:firstLine="709"/>
        <w:jc w:val="both"/>
        <w:rPr>
          <w:rFonts w:ascii="Times New Roman" w:hAnsi="Times New Roman" w:cs="Times New Roman"/>
          <w:sz w:val="28"/>
          <w:szCs w:val="28"/>
        </w:rPr>
      </w:pPr>
      <w:r w:rsidRPr="002D76FB">
        <w:rPr>
          <w:rFonts w:ascii="Times New Roman" w:hAnsi="Times New Roman" w:cs="Times New Roman"/>
          <w:sz w:val="28"/>
          <w:szCs w:val="28"/>
        </w:rPr>
        <w:t>По мнению Н. П. Гилярова-Платонова, все варианты не подходят для полноценного исследования явления раскола. В частности, публицист отмечает огромную роль психологического фактора: при применении полемического подхода, несмотря на то, что одна сторона может изложить убедительные аргументы, другая останется при своем в силу психологической привязанности, поскольку верование не представляет из себя лишь единое мнение</w:t>
      </w:r>
      <w:r w:rsidRPr="002D76FB">
        <w:rPr>
          <w:rStyle w:val="a5"/>
          <w:rFonts w:ascii="Times New Roman" w:hAnsi="Times New Roman" w:cs="Times New Roman"/>
          <w:sz w:val="28"/>
          <w:szCs w:val="28"/>
        </w:rPr>
        <w:footnoteReference w:id="103"/>
      </w:r>
      <w:r w:rsidRPr="002D76FB">
        <w:rPr>
          <w:rFonts w:ascii="Times New Roman" w:hAnsi="Times New Roman" w:cs="Times New Roman"/>
          <w:sz w:val="28"/>
          <w:szCs w:val="28"/>
        </w:rPr>
        <w:t>.</w:t>
      </w:r>
    </w:p>
    <w:p w:rsidR="000B0186" w:rsidRPr="002D76FB" w:rsidRDefault="000B0186" w:rsidP="00B16455">
      <w:pPr>
        <w:pStyle w:val="a6"/>
        <w:spacing w:after="0" w:line="360" w:lineRule="auto"/>
        <w:ind w:left="0" w:firstLine="709"/>
        <w:jc w:val="both"/>
        <w:rPr>
          <w:rFonts w:ascii="Times New Roman" w:hAnsi="Times New Roman" w:cs="Times New Roman"/>
          <w:sz w:val="28"/>
          <w:szCs w:val="28"/>
        </w:rPr>
      </w:pPr>
      <w:r w:rsidRPr="002D76FB">
        <w:rPr>
          <w:rFonts w:ascii="Times New Roman" w:hAnsi="Times New Roman" w:cs="Times New Roman"/>
          <w:sz w:val="28"/>
          <w:szCs w:val="28"/>
        </w:rPr>
        <w:t xml:space="preserve">По-другому выглядит официальная точка зрения на раскол. Она, пишет Н. П. Гиляров-Платонов, представляет из себя разновидность полицейской. Автор называет ее фронтовой. Этот подход рассматривает старообрядчество как явление, вышедшее за рамки закона. Вопросы веры в данном случае не так важны, как сам факт отклонения от нормы. Для Н. П. Гилярова-Платонова такой подход недопустим, поскольку он отрицает саму сущность веры, подчиняет ее дисциплинарным критериям. </w:t>
      </w:r>
    </w:p>
    <w:p w:rsidR="000B0186" w:rsidRPr="002D76FB" w:rsidRDefault="000B0186" w:rsidP="00B16455">
      <w:pPr>
        <w:pStyle w:val="a6"/>
        <w:spacing w:after="0" w:line="360" w:lineRule="auto"/>
        <w:ind w:left="0" w:firstLine="709"/>
        <w:jc w:val="both"/>
        <w:rPr>
          <w:rFonts w:ascii="Times New Roman" w:hAnsi="Times New Roman" w:cs="Times New Roman"/>
          <w:sz w:val="28"/>
          <w:szCs w:val="28"/>
        </w:rPr>
      </w:pPr>
      <w:r w:rsidRPr="002D76FB">
        <w:rPr>
          <w:rFonts w:ascii="Times New Roman" w:hAnsi="Times New Roman" w:cs="Times New Roman"/>
          <w:sz w:val="28"/>
          <w:szCs w:val="28"/>
        </w:rPr>
        <w:t xml:space="preserve">Положение «инакомыслящих» в условиях «фронтового» варианта автор наглядно описывает в статье: «…фронтовой взгляд на религиозные явления есть взгляд у нас официальный, и на раскол обрушился он даже тяжелее, нежели на другие исповедания, потому что расколом отступили от узаконенного верования не мысль только и верование, а общество со своими </w:t>
      </w:r>
      <w:r w:rsidRPr="002D76FB">
        <w:rPr>
          <w:rFonts w:ascii="Times New Roman" w:hAnsi="Times New Roman" w:cs="Times New Roman"/>
          <w:sz w:val="28"/>
          <w:szCs w:val="28"/>
        </w:rPr>
        <w:lastRenderedPageBreak/>
        <w:t>формами, отличными от указанных, со своей даже иерархией, общество, притом прямо и возникшее из ослушания государственной и церковной власти. Законодательство так и осталось со взглядом на раскол, как на мятеж; ему отказывают в гражданском полноправии. Если в сведениях довольствоваться одним Сводом Законов, то надлежало бы признать, что лет через 25, много через 50, никаких сект у нас не будет. Переход из господствующего вероисповедания запрещен, пропаганда подлежит строгим уголовным карам; следовательно, только вымри живущие сектанты, особенно беспоповцы и скопцы, тогда водворится желаемое единство»</w:t>
      </w:r>
      <w:r w:rsidRPr="002D76FB">
        <w:rPr>
          <w:rStyle w:val="a5"/>
          <w:rFonts w:ascii="Times New Roman" w:hAnsi="Times New Roman" w:cs="Times New Roman"/>
          <w:sz w:val="28"/>
          <w:szCs w:val="28"/>
        </w:rPr>
        <w:footnoteReference w:id="104"/>
      </w:r>
      <w:r w:rsidRPr="002D76FB">
        <w:rPr>
          <w:rFonts w:ascii="Times New Roman" w:hAnsi="Times New Roman" w:cs="Times New Roman"/>
          <w:sz w:val="28"/>
          <w:szCs w:val="28"/>
        </w:rPr>
        <w:t>.</w:t>
      </w:r>
    </w:p>
    <w:p w:rsidR="000B0186" w:rsidRPr="002D76FB" w:rsidRDefault="000B0186" w:rsidP="00B16455">
      <w:pPr>
        <w:pStyle w:val="a6"/>
        <w:spacing w:after="0" w:line="360" w:lineRule="auto"/>
        <w:ind w:left="0" w:firstLine="709"/>
        <w:jc w:val="both"/>
        <w:rPr>
          <w:rFonts w:ascii="Times New Roman" w:hAnsi="Times New Roman" w:cs="Times New Roman"/>
          <w:sz w:val="28"/>
          <w:szCs w:val="28"/>
        </w:rPr>
      </w:pPr>
      <w:r w:rsidRPr="002D76FB">
        <w:rPr>
          <w:rFonts w:ascii="Times New Roman" w:hAnsi="Times New Roman" w:cs="Times New Roman"/>
          <w:sz w:val="28"/>
          <w:szCs w:val="28"/>
        </w:rPr>
        <w:t>Подобный «фронтовой» подход характерен также и для некоторых представителей духовенства, отмечает Н. П. Гиляров-Платонов. Это проявляется в желании обратить в родную веру, чтобы раскольники «числились своими». Автор критикует такое обращение, подобный вариант неприемлем, для него внешняя конфессиональная принадлежность не может быть важнее внутренней веры.</w:t>
      </w:r>
    </w:p>
    <w:p w:rsidR="000B0186" w:rsidRPr="002D76FB" w:rsidRDefault="000B0186" w:rsidP="00B16455">
      <w:pPr>
        <w:pStyle w:val="a6"/>
        <w:spacing w:after="0" w:line="360" w:lineRule="auto"/>
        <w:ind w:left="0" w:firstLine="709"/>
        <w:jc w:val="both"/>
        <w:rPr>
          <w:rFonts w:ascii="Times New Roman" w:hAnsi="Times New Roman" w:cs="Times New Roman"/>
          <w:sz w:val="28"/>
          <w:szCs w:val="28"/>
        </w:rPr>
      </w:pPr>
      <w:r w:rsidRPr="002D76FB">
        <w:rPr>
          <w:rFonts w:ascii="Times New Roman" w:hAnsi="Times New Roman" w:cs="Times New Roman"/>
          <w:sz w:val="28"/>
          <w:szCs w:val="28"/>
        </w:rPr>
        <w:t>Либеральный подход кажется Н. П. Гилярову-Платонову слишком равнодушным. Ошибка в уравнивании всех вероисповеданий видится автору в том, что при таком варианте рассматриваются только личные взгляды отдельного человека, без учета особенностей существования религиозной общности. Вероисповедание, по мнению публициста, этим не ограничивается: «Вероисповедание не совпадает с государством и народностью. Вероисповедание не есть мнение и даже не то же, что личное верование. Формулированная вера не всегда выражает душу религиозного общества, которое ее исповедует»</w:t>
      </w:r>
      <w:r w:rsidRPr="002D76FB">
        <w:rPr>
          <w:rStyle w:val="a5"/>
          <w:rFonts w:ascii="Times New Roman" w:hAnsi="Times New Roman" w:cs="Times New Roman"/>
          <w:sz w:val="28"/>
          <w:szCs w:val="28"/>
        </w:rPr>
        <w:footnoteReference w:id="105"/>
      </w:r>
      <w:r w:rsidRPr="002D76FB">
        <w:rPr>
          <w:rFonts w:ascii="Times New Roman" w:hAnsi="Times New Roman" w:cs="Times New Roman"/>
          <w:sz w:val="28"/>
          <w:szCs w:val="28"/>
        </w:rPr>
        <w:t>.</w:t>
      </w:r>
    </w:p>
    <w:p w:rsidR="000B0186" w:rsidRPr="002D76FB" w:rsidRDefault="000B0186" w:rsidP="00B16455">
      <w:pPr>
        <w:pStyle w:val="a6"/>
        <w:spacing w:after="0" w:line="360" w:lineRule="auto"/>
        <w:ind w:left="0" w:firstLine="709"/>
        <w:jc w:val="both"/>
        <w:rPr>
          <w:rFonts w:ascii="Times New Roman" w:hAnsi="Times New Roman" w:cs="Times New Roman"/>
          <w:sz w:val="28"/>
          <w:szCs w:val="28"/>
        </w:rPr>
      </w:pPr>
      <w:r w:rsidRPr="002D76FB">
        <w:rPr>
          <w:rFonts w:ascii="Times New Roman" w:hAnsi="Times New Roman" w:cs="Times New Roman"/>
          <w:sz w:val="28"/>
          <w:szCs w:val="28"/>
        </w:rPr>
        <w:t xml:space="preserve">Для Н. П. Гилярова-Платонова раскол – серьезное явление, требующее к себе внимания. Прежде чем вступать в диалог со старообрядцами, </w:t>
      </w:r>
      <w:r w:rsidRPr="002D76FB">
        <w:rPr>
          <w:rFonts w:ascii="Times New Roman" w:hAnsi="Times New Roman" w:cs="Times New Roman"/>
          <w:sz w:val="28"/>
          <w:szCs w:val="28"/>
        </w:rPr>
        <w:lastRenderedPageBreak/>
        <w:t xml:space="preserve">необходимо тщательно изучить историю данного явления, считает публицист, изучать его лишь извне – значит некорректно оценивать ситуацию. Фактически, Н. П. Гиляров-Платонов предложил принципиально новый вариант диалога с раскольниками. Так, В. А. Викторович пишет, что, исследуя раскол как коллективное заблуждение, углубленное в психологии, Н. П. Гиляров-Платонов косвенно открывает социальную психологию, которая официально обозначится как наука в начале </w:t>
      </w:r>
      <w:r w:rsidRPr="002D76FB">
        <w:rPr>
          <w:rFonts w:ascii="Times New Roman" w:hAnsi="Times New Roman" w:cs="Times New Roman"/>
          <w:sz w:val="28"/>
          <w:szCs w:val="28"/>
          <w:lang w:val="en-US"/>
        </w:rPr>
        <w:t>XX</w:t>
      </w:r>
      <w:r w:rsidRPr="002D76FB">
        <w:rPr>
          <w:rFonts w:ascii="Times New Roman" w:hAnsi="Times New Roman" w:cs="Times New Roman"/>
          <w:sz w:val="28"/>
          <w:szCs w:val="28"/>
        </w:rPr>
        <w:t xml:space="preserve"> века</w:t>
      </w:r>
      <w:r w:rsidRPr="002D76FB">
        <w:rPr>
          <w:rStyle w:val="a5"/>
          <w:rFonts w:ascii="Times New Roman" w:hAnsi="Times New Roman" w:cs="Times New Roman"/>
          <w:sz w:val="28"/>
          <w:szCs w:val="28"/>
        </w:rPr>
        <w:footnoteReference w:id="106"/>
      </w:r>
      <w:r w:rsidRPr="002D76FB">
        <w:rPr>
          <w:rFonts w:ascii="Times New Roman" w:hAnsi="Times New Roman" w:cs="Times New Roman"/>
          <w:sz w:val="28"/>
          <w:szCs w:val="28"/>
        </w:rPr>
        <w:t>.</w:t>
      </w:r>
    </w:p>
    <w:p w:rsidR="000B0186" w:rsidRPr="002D76FB" w:rsidRDefault="000B0186" w:rsidP="00B16455">
      <w:pPr>
        <w:pStyle w:val="a6"/>
        <w:spacing w:after="0" w:line="360" w:lineRule="auto"/>
        <w:ind w:left="0" w:firstLine="709"/>
        <w:jc w:val="both"/>
        <w:rPr>
          <w:rFonts w:ascii="Times New Roman" w:hAnsi="Times New Roman" w:cs="Times New Roman"/>
          <w:sz w:val="28"/>
          <w:szCs w:val="28"/>
        </w:rPr>
      </w:pPr>
      <w:r w:rsidRPr="002D76FB">
        <w:rPr>
          <w:rFonts w:ascii="Times New Roman" w:hAnsi="Times New Roman" w:cs="Times New Roman"/>
          <w:sz w:val="28"/>
          <w:szCs w:val="28"/>
        </w:rPr>
        <w:t>Помимо актуальности, вопрос диалога с раскольниками так важен для Н. П. Гилярова-Платонова потому, что между старообрядчеством и православием есть лишь обрядовые противоречия, но нет догматических, как в случае с католицизмом или протестантизмом. Именно поэтому публицист считает разногласия преодолимыми и выступает за возвращение старообрядцев в лоно церкви. Важный для публициста вопрос веры не задет, а урегулирование обрядовых расхождений не представляется ему затруднением.</w:t>
      </w:r>
    </w:p>
    <w:p w:rsidR="000B0186" w:rsidRPr="002D76FB" w:rsidRDefault="000B0186" w:rsidP="00B16455">
      <w:pPr>
        <w:pStyle w:val="a6"/>
        <w:spacing w:after="0" w:line="360" w:lineRule="auto"/>
        <w:ind w:left="0" w:firstLine="709"/>
        <w:jc w:val="both"/>
        <w:rPr>
          <w:rFonts w:ascii="Times New Roman" w:hAnsi="Times New Roman" w:cs="Times New Roman"/>
          <w:sz w:val="28"/>
          <w:szCs w:val="28"/>
        </w:rPr>
      </w:pPr>
      <w:r w:rsidRPr="002D76FB">
        <w:rPr>
          <w:rFonts w:ascii="Times New Roman" w:hAnsi="Times New Roman" w:cs="Times New Roman"/>
          <w:sz w:val="28"/>
          <w:szCs w:val="28"/>
        </w:rPr>
        <w:t>Рассуждая о единоверии, Н. П. Гиляров-Платоно</w:t>
      </w:r>
      <w:r w:rsidR="00D41A66" w:rsidRPr="002D76FB">
        <w:rPr>
          <w:rFonts w:ascii="Times New Roman" w:hAnsi="Times New Roman" w:cs="Times New Roman"/>
          <w:sz w:val="28"/>
          <w:szCs w:val="28"/>
        </w:rPr>
        <w:t>в соглашается с предложением о. </w:t>
      </w:r>
      <w:proofErr w:type="spellStart"/>
      <w:r w:rsidRPr="002D76FB">
        <w:rPr>
          <w:rFonts w:ascii="Times New Roman" w:hAnsi="Times New Roman" w:cs="Times New Roman"/>
          <w:sz w:val="28"/>
          <w:szCs w:val="28"/>
        </w:rPr>
        <w:t>Пафнутия</w:t>
      </w:r>
      <w:proofErr w:type="spellEnd"/>
      <w:r w:rsidRPr="002D76FB">
        <w:rPr>
          <w:rStyle w:val="a5"/>
          <w:rFonts w:ascii="Times New Roman" w:hAnsi="Times New Roman" w:cs="Times New Roman"/>
          <w:sz w:val="28"/>
          <w:szCs w:val="28"/>
        </w:rPr>
        <w:footnoteReference w:id="107"/>
      </w:r>
      <w:r w:rsidRPr="002D76FB">
        <w:rPr>
          <w:rFonts w:ascii="Times New Roman" w:hAnsi="Times New Roman" w:cs="Times New Roman"/>
          <w:sz w:val="28"/>
          <w:szCs w:val="28"/>
        </w:rPr>
        <w:t xml:space="preserve"> использовать во время единоверческих богослужений как старые, так и новые книги. Таким образом, пишет публицист, это не только облегчит взаимодействие старообрядцев с православными, но и покажет, что на вопросы, касающиеся исключительно обрядовой стороны, Церковь смотрит более свободно: «Такой или другой обряд все равно: дело в мысли, которая в нем заключена, и смотря по которой принимается или отвергается – или согласный со вселенской верой, или ей противный &lt;…&gt; раскол старообрядства послужил более всех к тому, что в русской церкви и ее служебных книгах принята была на некоторое время исключительность. От разнообразия, которое раз уже повело к расколу, естественно было иерархии опасаться и еще расколов, особенно при </w:t>
      </w:r>
      <w:r w:rsidRPr="002D76FB">
        <w:rPr>
          <w:rFonts w:ascii="Times New Roman" w:hAnsi="Times New Roman" w:cs="Times New Roman"/>
          <w:sz w:val="28"/>
          <w:szCs w:val="28"/>
        </w:rPr>
        <w:lastRenderedPageBreak/>
        <w:t xml:space="preserve">той темноте народной, для которой буква пока все. Может быть, теперь было бы и </w:t>
      </w:r>
      <w:proofErr w:type="spellStart"/>
      <w:r w:rsidRPr="002D76FB">
        <w:rPr>
          <w:rFonts w:ascii="Times New Roman" w:hAnsi="Times New Roman" w:cs="Times New Roman"/>
          <w:sz w:val="28"/>
          <w:szCs w:val="28"/>
        </w:rPr>
        <w:t>благовременно</w:t>
      </w:r>
      <w:proofErr w:type="spellEnd"/>
      <w:r w:rsidRPr="002D76FB">
        <w:rPr>
          <w:rFonts w:ascii="Times New Roman" w:hAnsi="Times New Roman" w:cs="Times New Roman"/>
          <w:sz w:val="28"/>
          <w:szCs w:val="28"/>
        </w:rPr>
        <w:t xml:space="preserve"> ступить шаг от этой исключительности и открыть дверь для будущей свободы, еще более широкой»</w:t>
      </w:r>
      <w:r w:rsidRPr="002D76FB">
        <w:rPr>
          <w:rStyle w:val="a5"/>
          <w:rFonts w:ascii="Times New Roman" w:hAnsi="Times New Roman" w:cs="Times New Roman"/>
          <w:sz w:val="28"/>
          <w:szCs w:val="28"/>
        </w:rPr>
        <w:footnoteReference w:id="108"/>
      </w:r>
      <w:r w:rsidRPr="002D76FB">
        <w:rPr>
          <w:rFonts w:ascii="Times New Roman" w:hAnsi="Times New Roman" w:cs="Times New Roman"/>
          <w:sz w:val="28"/>
          <w:szCs w:val="28"/>
        </w:rPr>
        <w:t>.</w:t>
      </w:r>
    </w:p>
    <w:p w:rsidR="000B0186" w:rsidRPr="002D76FB" w:rsidRDefault="000B0186" w:rsidP="00B16455">
      <w:pPr>
        <w:pStyle w:val="a6"/>
        <w:spacing w:after="0" w:line="360" w:lineRule="auto"/>
        <w:ind w:left="0" w:firstLine="709"/>
        <w:jc w:val="both"/>
        <w:rPr>
          <w:rFonts w:ascii="Times New Roman" w:hAnsi="Times New Roman" w:cs="Times New Roman"/>
          <w:sz w:val="28"/>
          <w:szCs w:val="28"/>
        </w:rPr>
      </w:pPr>
      <w:r w:rsidRPr="002D76FB">
        <w:rPr>
          <w:rFonts w:ascii="Times New Roman" w:hAnsi="Times New Roman" w:cs="Times New Roman"/>
          <w:sz w:val="28"/>
          <w:szCs w:val="28"/>
        </w:rPr>
        <w:t>Публицист считает, что боязнь очередного раскола, которую выказывают некоторые представители консервативных кругов, является необоснованной, поскольку исправление обрядовых книг было уникальным историческим событием, которое в таком же масштабе едва ли повторится вновь</w:t>
      </w:r>
      <w:r w:rsidRPr="002D76FB">
        <w:rPr>
          <w:rStyle w:val="a5"/>
          <w:rFonts w:ascii="Times New Roman" w:hAnsi="Times New Roman" w:cs="Times New Roman"/>
          <w:sz w:val="28"/>
          <w:szCs w:val="28"/>
        </w:rPr>
        <w:footnoteReference w:id="109"/>
      </w:r>
      <w:r w:rsidRPr="002D76FB">
        <w:rPr>
          <w:rFonts w:ascii="Times New Roman" w:hAnsi="Times New Roman" w:cs="Times New Roman"/>
          <w:sz w:val="28"/>
          <w:szCs w:val="28"/>
        </w:rPr>
        <w:t>.</w:t>
      </w:r>
    </w:p>
    <w:p w:rsidR="000B0186" w:rsidRPr="002D76FB" w:rsidRDefault="000B0186" w:rsidP="00B16455">
      <w:pPr>
        <w:pStyle w:val="a6"/>
        <w:spacing w:after="0" w:line="360" w:lineRule="auto"/>
        <w:ind w:left="0" w:firstLine="709"/>
        <w:jc w:val="both"/>
        <w:rPr>
          <w:rFonts w:ascii="Times New Roman" w:hAnsi="Times New Roman" w:cs="Times New Roman"/>
          <w:sz w:val="28"/>
          <w:szCs w:val="28"/>
        </w:rPr>
      </w:pPr>
      <w:r w:rsidRPr="002D76FB">
        <w:rPr>
          <w:rFonts w:ascii="Times New Roman" w:hAnsi="Times New Roman" w:cs="Times New Roman"/>
          <w:sz w:val="28"/>
          <w:szCs w:val="28"/>
        </w:rPr>
        <w:t>В то же время Н. П. Гиляров-Платонов отмечает, что фактором, объединяющим единоверие с православием, является не только единство в том, что касается «мысли обряда», но и иерархическое единение. Старообрядцы же, держась за особенность своих обрядов, как будто косвенно отделяются от иерархии Православной церкви. Публицист выступает за то, чтобы единоверческим храмам было предоставлено право свободно выбирать, по каким книгам проводить службу. Но хотя бы иногда они должны выделять дни на проведение богослужений и по «новым» книгам, доказывая единство с Русской православной церковью</w:t>
      </w:r>
      <w:r w:rsidRPr="002D76FB">
        <w:rPr>
          <w:rStyle w:val="a5"/>
          <w:rFonts w:ascii="Times New Roman" w:hAnsi="Times New Roman" w:cs="Times New Roman"/>
          <w:sz w:val="28"/>
          <w:szCs w:val="28"/>
        </w:rPr>
        <w:footnoteReference w:id="110"/>
      </w:r>
      <w:r w:rsidRPr="002D76FB">
        <w:rPr>
          <w:rFonts w:ascii="Times New Roman" w:hAnsi="Times New Roman" w:cs="Times New Roman"/>
          <w:sz w:val="28"/>
          <w:szCs w:val="28"/>
        </w:rPr>
        <w:t>.</w:t>
      </w:r>
    </w:p>
    <w:p w:rsidR="000B0186" w:rsidRPr="002D76FB" w:rsidRDefault="000B0186" w:rsidP="00B16455">
      <w:pPr>
        <w:pStyle w:val="a6"/>
        <w:spacing w:after="0" w:line="360" w:lineRule="auto"/>
        <w:ind w:left="0" w:firstLine="709"/>
        <w:jc w:val="both"/>
        <w:rPr>
          <w:rFonts w:ascii="Times New Roman" w:hAnsi="Times New Roman" w:cs="Times New Roman"/>
          <w:sz w:val="28"/>
          <w:szCs w:val="28"/>
        </w:rPr>
      </w:pPr>
      <w:r w:rsidRPr="002D76FB">
        <w:rPr>
          <w:rFonts w:ascii="Times New Roman" w:hAnsi="Times New Roman" w:cs="Times New Roman"/>
          <w:sz w:val="28"/>
          <w:szCs w:val="28"/>
        </w:rPr>
        <w:t xml:space="preserve">Говоря о раскольническом движении в целом, Н. П. Гиляров-Платонов недоумевает, почему государство накладывает на старообрядцев запреты, подобные «воспрещению пропаганды». Запрещая проповеди, власть добьется лишь того, что создаст специфическую разновидность раскола, при которой проповеди будут проводиться уже в нелегальном положении. Это лишь затруднит диалог, кроме того, подпольная пропаганда по умолчанию будет односторонней, что лишит православное духовенство возможности оперативно реагировать на выступления и вступать со старообрядцами в </w:t>
      </w:r>
      <w:r w:rsidRPr="002D76FB">
        <w:rPr>
          <w:rFonts w:ascii="Times New Roman" w:hAnsi="Times New Roman" w:cs="Times New Roman"/>
          <w:sz w:val="28"/>
          <w:szCs w:val="28"/>
        </w:rPr>
        <w:lastRenderedPageBreak/>
        <w:t>дискуссии, пишет публицист. Гораздо разумнее, по его мнению, не ограничивать права старообрядцев по сравнению с остальными, позволить им открыто вести проповеди: «Если давать права, то давать без стеснения. Иначе – это будет обман, самообольщение, недоразумение в основных понятиях &lt;…&gt; Дайте место открытой борьбе и не смущайтесь ее последствиями. Да и чего смущаться? Само православное духовенство только воспрянет от спячки, только возбудятся в нем силы; да и вообще дастся только живительный толчок духовной жизни народа»</w:t>
      </w:r>
      <w:r w:rsidRPr="002D76FB">
        <w:rPr>
          <w:rStyle w:val="a5"/>
          <w:rFonts w:ascii="Times New Roman" w:hAnsi="Times New Roman" w:cs="Times New Roman"/>
          <w:sz w:val="28"/>
          <w:szCs w:val="28"/>
        </w:rPr>
        <w:footnoteReference w:id="111"/>
      </w:r>
      <w:r w:rsidRPr="002D76FB">
        <w:rPr>
          <w:rFonts w:ascii="Times New Roman" w:hAnsi="Times New Roman" w:cs="Times New Roman"/>
          <w:sz w:val="28"/>
          <w:szCs w:val="28"/>
        </w:rPr>
        <w:t>.</w:t>
      </w:r>
    </w:p>
    <w:p w:rsidR="000B0186" w:rsidRPr="002D76FB" w:rsidRDefault="000B0186" w:rsidP="00B16455">
      <w:pPr>
        <w:pStyle w:val="a6"/>
        <w:spacing w:after="0" w:line="360" w:lineRule="auto"/>
        <w:ind w:left="0" w:firstLine="709"/>
        <w:jc w:val="both"/>
        <w:rPr>
          <w:rFonts w:ascii="Times New Roman" w:hAnsi="Times New Roman" w:cs="Times New Roman"/>
          <w:sz w:val="28"/>
          <w:szCs w:val="28"/>
        </w:rPr>
      </w:pPr>
      <w:r w:rsidRPr="002D76FB">
        <w:rPr>
          <w:rFonts w:ascii="Times New Roman" w:hAnsi="Times New Roman" w:cs="Times New Roman"/>
          <w:sz w:val="28"/>
          <w:szCs w:val="28"/>
        </w:rPr>
        <w:t xml:space="preserve">Комментируя появление старообрядческих училищ, Н. П. Гиляров-Платонов считает, что данному явлению не стоит противиться, поскольку именно невежество в свое время послужило причиной раскола, а образованность не помешает никому: «Как кому, но для нас согражданин просвещенный и верующий, хотя бы и старообрядец, во всяком случае предпочтительнее и </w:t>
      </w:r>
      <w:proofErr w:type="spellStart"/>
      <w:r w:rsidRPr="002D76FB">
        <w:rPr>
          <w:rFonts w:ascii="Times New Roman" w:hAnsi="Times New Roman" w:cs="Times New Roman"/>
          <w:sz w:val="28"/>
          <w:szCs w:val="28"/>
        </w:rPr>
        <w:t>достожеланнее</w:t>
      </w:r>
      <w:proofErr w:type="spellEnd"/>
      <w:r w:rsidRPr="002D76FB">
        <w:rPr>
          <w:rFonts w:ascii="Times New Roman" w:hAnsi="Times New Roman" w:cs="Times New Roman"/>
          <w:sz w:val="28"/>
          <w:szCs w:val="28"/>
        </w:rPr>
        <w:t xml:space="preserve"> круглого невежи и полного </w:t>
      </w:r>
      <w:proofErr w:type="spellStart"/>
      <w:r w:rsidRPr="002D76FB">
        <w:rPr>
          <w:rFonts w:ascii="Times New Roman" w:hAnsi="Times New Roman" w:cs="Times New Roman"/>
          <w:sz w:val="28"/>
          <w:szCs w:val="28"/>
        </w:rPr>
        <w:t>безвера</w:t>
      </w:r>
      <w:proofErr w:type="spellEnd"/>
      <w:r w:rsidRPr="002D76FB">
        <w:rPr>
          <w:rFonts w:ascii="Times New Roman" w:hAnsi="Times New Roman" w:cs="Times New Roman"/>
          <w:sz w:val="28"/>
          <w:szCs w:val="28"/>
        </w:rPr>
        <w:t>»</w:t>
      </w:r>
      <w:r w:rsidRPr="002D76FB">
        <w:rPr>
          <w:rStyle w:val="a5"/>
          <w:rFonts w:ascii="Times New Roman" w:hAnsi="Times New Roman" w:cs="Times New Roman"/>
          <w:sz w:val="28"/>
          <w:szCs w:val="28"/>
        </w:rPr>
        <w:footnoteReference w:id="112"/>
      </w:r>
      <w:r w:rsidRPr="002D76FB">
        <w:rPr>
          <w:rFonts w:ascii="Times New Roman" w:hAnsi="Times New Roman" w:cs="Times New Roman"/>
          <w:sz w:val="28"/>
          <w:szCs w:val="28"/>
        </w:rPr>
        <w:t>.</w:t>
      </w:r>
    </w:p>
    <w:p w:rsidR="000B0186" w:rsidRPr="002D76FB" w:rsidRDefault="000B0186" w:rsidP="00B16455">
      <w:pPr>
        <w:pStyle w:val="a6"/>
        <w:spacing w:after="0" w:line="360" w:lineRule="auto"/>
        <w:ind w:left="0" w:firstLine="709"/>
        <w:jc w:val="both"/>
        <w:rPr>
          <w:rFonts w:ascii="Times New Roman" w:hAnsi="Times New Roman" w:cs="Times New Roman"/>
          <w:sz w:val="28"/>
          <w:szCs w:val="28"/>
        </w:rPr>
      </w:pPr>
      <w:r w:rsidRPr="002D76FB">
        <w:rPr>
          <w:rFonts w:ascii="Times New Roman" w:hAnsi="Times New Roman" w:cs="Times New Roman"/>
          <w:sz w:val="28"/>
          <w:szCs w:val="28"/>
        </w:rPr>
        <w:t>Ограничение свободы веры по Н. П. Гилярову-Плат</w:t>
      </w:r>
      <w:r w:rsidR="002210FE" w:rsidRPr="002D76FB">
        <w:rPr>
          <w:rFonts w:ascii="Times New Roman" w:hAnsi="Times New Roman" w:cs="Times New Roman"/>
          <w:sz w:val="28"/>
          <w:szCs w:val="28"/>
        </w:rPr>
        <w:t>онову </w:t>
      </w:r>
      <w:r w:rsidRPr="002D76FB">
        <w:rPr>
          <w:rFonts w:ascii="Times New Roman" w:hAnsi="Times New Roman" w:cs="Times New Roman"/>
          <w:sz w:val="28"/>
          <w:szCs w:val="28"/>
        </w:rPr>
        <w:t xml:space="preserve">не решение проблемы. Для того, что преодолеть разногласия со старообрядчеством, нужно созвать Собор, который окончательно разрешит все обрядовые разногласия после тщательного исследования источников. Данная мера необходима еще и по причине существования различных вариантов толкования решений Большого Московского собора 1667 года, пишет публицист. Так, например, он ссылается на позицию митрополита Филарета, который считал, что решения данного собора – в том числе </w:t>
      </w:r>
      <w:proofErr w:type="spellStart"/>
      <w:r w:rsidRPr="002D76FB">
        <w:rPr>
          <w:rFonts w:ascii="Times New Roman" w:hAnsi="Times New Roman" w:cs="Times New Roman"/>
          <w:sz w:val="28"/>
          <w:szCs w:val="28"/>
        </w:rPr>
        <w:t>анафемствование</w:t>
      </w:r>
      <w:proofErr w:type="spellEnd"/>
      <w:r w:rsidRPr="002D76FB">
        <w:rPr>
          <w:rFonts w:ascii="Times New Roman" w:hAnsi="Times New Roman" w:cs="Times New Roman"/>
          <w:sz w:val="28"/>
          <w:szCs w:val="28"/>
        </w:rPr>
        <w:t xml:space="preserve"> раскольников – относилось не к старым обрядам, а к самому факту отклонения от утвержденных церковью новых обрядов</w:t>
      </w:r>
      <w:r w:rsidRPr="002D76FB">
        <w:rPr>
          <w:rStyle w:val="a5"/>
          <w:rFonts w:ascii="Times New Roman" w:hAnsi="Times New Roman" w:cs="Times New Roman"/>
          <w:sz w:val="28"/>
          <w:szCs w:val="28"/>
        </w:rPr>
        <w:footnoteReference w:id="113"/>
      </w:r>
      <w:r w:rsidRPr="002D76FB">
        <w:rPr>
          <w:rFonts w:ascii="Times New Roman" w:hAnsi="Times New Roman" w:cs="Times New Roman"/>
          <w:sz w:val="28"/>
          <w:szCs w:val="28"/>
        </w:rPr>
        <w:t>.</w:t>
      </w:r>
    </w:p>
    <w:p w:rsidR="000B0186" w:rsidRPr="002D76FB" w:rsidRDefault="000B0186" w:rsidP="00B16455">
      <w:pPr>
        <w:pStyle w:val="a6"/>
        <w:spacing w:after="0" w:line="360" w:lineRule="auto"/>
        <w:ind w:left="0" w:firstLine="709"/>
        <w:jc w:val="both"/>
        <w:rPr>
          <w:rFonts w:ascii="Times New Roman" w:hAnsi="Times New Roman" w:cs="Times New Roman"/>
          <w:sz w:val="28"/>
          <w:szCs w:val="28"/>
        </w:rPr>
      </w:pPr>
      <w:r w:rsidRPr="002D76FB">
        <w:rPr>
          <w:rFonts w:ascii="Times New Roman" w:hAnsi="Times New Roman" w:cs="Times New Roman"/>
          <w:sz w:val="28"/>
          <w:szCs w:val="28"/>
        </w:rPr>
        <w:t xml:space="preserve">Если рассматривать вопрос с такой точки зрения, противоречие между старообрядчеством и православием исчезает: «Разрешение клятвы на </w:t>
      </w:r>
      <w:r w:rsidRPr="002D76FB">
        <w:rPr>
          <w:rFonts w:ascii="Times New Roman" w:hAnsi="Times New Roman" w:cs="Times New Roman"/>
          <w:sz w:val="28"/>
          <w:szCs w:val="28"/>
        </w:rPr>
        <w:lastRenderedPageBreak/>
        <w:t xml:space="preserve">старообрядцев, в смысле митрополита Филарета, сняло бы, по крайней мере наполовину, плотину, заграждающую переход из старообрядчества в православие; точнее сказать – из раскола в церковь, потому что вероятно, если бы собор состоялся, он </w:t>
      </w:r>
      <w:proofErr w:type="spellStart"/>
      <w:r w:rsidRPr="002D76FB">
        <w:rPr>
          <w:rFonts w:ascii="Times New Roman" w:hAnsi="Times New Roman" w:cs="Times New Roman"/>
          <w:sz w:val="28"/>
          <w:szCs w:val="28"/>
        </w:rPr>
        <w:t>обезразличил</w:t>
      </w:r>
      <w:proofErr w:type="spellEnd"/>
      <w:r w:rsidRPr="002D76FB">
        <w:rPr>
          <w:rFonts w:ascii="Times New Roman" w:hAnsi="Times New Roman" w:cs="Times New Roman"/>
          <w:sz w:val="28"/>
          <w:szCs w:val="28"/>
        </w:rPr>
        <w:t xml:space="preserve"> бы употребление старых и новых обрядов, признав толкование тех и других равномерно православными»</w:t>
      </w:r>
      <w:r w:rsidRPr="002D76FB">
        <w:rPr>
          <w:rStyle w:val="a5"/>
          <w:rFonts w:ascii="Times New Roman" w:hAnsi="Times New Roman" w:cs="Times New Roman"/>
          <w:sz w:val="28"/>
          <w:szCs w:val="28"/>
        </w:rPr>
        <w:footnoteReference w:id="114"/>
      </w:r>
      <w:r w:rsidRPr="002D76FB">
        <w:rPr>
          <w:rFonts w:ascii="Times New Roman" w:hAnsi="Times New Roman" w:cs="Times New Roman"/>
          <w:sz w:val="28"/>
          <w:szCs w:val="28"/>
        </w:rPr>
        <w:t xml:space="preserve">. </w:t>
      </w:r>
    </w:p>
    <w:p w:rsidR="000B0186" w:rsidRPr="002D76FB" w:rsidRDefault="000B0186" w:rsidP="00B16455">
      <w:pPr>
        <w:pStyle w:val="a6"/>
        <w:spacing w:after="0" w:line="360" w:lineRule="auto"/>
        <w:ind w:left="0" w:firstLine="709"/>
        <w:jc w:val="both"/>
        <w:rPr>
          <w:rFonts w:ascii="Times New Roman" w:hAnsi="Times New Roman" w:cs="Times New Roman"/>
          <w:sz w:val="28"/>
          <w:szCs w:val="28"/>
        </w:rPr>
      </w:pPr>
      <w:r w:rsidRPr="002D76FB">
        <w:rPr>
          <w:rFonts w:ascii="Times New Roman" w:hAnsi="Times New Roman" w:cs="Times New Roman"/>
          <w:sz w:val="28"/>
          <w:szCs w:val="28"/>
        </w:rPr>
        <w:t>Однако предположения не будут иметь силы пока нет соответствующего положения собора, отмечает Н. П. Гиляров-Платонов. Для него разрешение проблемы раскола важно еще и потому, что оно несет в себе возможное разнообразие для духовной жизни православия, находящейся в застое.</w:t>
      </w:r>
    </w:p>
    <w:p w:rsidR="000B0186" w:rsidRPr="002D76FB" w:rsidRDefault="000B0186" w:rsidP="00B16455">
      <w:pPr>
        <w:pStyle w:val="a6"/>
        <w:spacing w:after="0" w:line="360" w:lineRule="auto"/>
        <w:ind w:left="0" w:firstLine="709"/>
        <w:jc w:val="both"/>
        <w:rPr>
          <w:rFonts w:ascii="Times New Roman" w:hAnsi="Times New Roman" w:cs="Times New Roman"/>
          <w:sz w:val="28"/>
          <w:szCs w:val="28"/>
        </w:rPr>
      </w:pPr>
      <w:r w:rsidRPr="002D76FB">
        <w:rPr>
          <w:rFonts w:ascii="Times New Roman" w:hAnsi="Times New Roman" w:cs="Times New Roman"/>
          <w:sz w:val="28"/>
          <w:szCs w:val="28"/>
        </w:rPr>
        <w:t>Характеризуя Н. П. Гилярова-Платонова в статье, предваряющей сборник его материалов, Ю. В. </w:t>
      </w:r>
      <w:proofErr w:type="spellStart"/>
      <w:r w:rsidRPr="002D76FB">
        <w:rPr>
          <w:rFonts w:ascii="Times New Roman" w:hAnsi="Times New Roman" w:cs="Times New Roman"/>
          <w:sz w:val="28"/>
          <w:szCs w:val="28"/>
        </w:rPr>
        <w:t>Климаков</w:t>
      </w:r>
      <w:proofErr w:type="spellEnd"/>
      <w:r w:rsidRPr="002D76FB">
        <w:rPr>
          <w:rFonts w:ascii="Times New Roman" w:hAnsi="Times New Roman" w:cs="Times New Roman"/>
          <w:sz w:val="28"/>
          <w:szCs w:val="28"/>
        </w:rPr>
        <w:t xml:space="preserve"> и М. Ф. Антонов пишут, что, считая православие наиболее чистым выражением учения Христа, публицист не принимал позицию людей, использовавших Евангелие как средство защиты своих корыстных интересов, для корпоративной или сословной замкнутости</w:t>
      </w:r>
      <w:r w:rsidRPr="002D76FB">
        <w:rPr>
          <w:rStyle w:val="a5"/>
          <w:rFonts w:ascii="Times New Roman" w:hAnsi="Times New Roman" w:cs="Times New Roman"/>
          <w:sz w:val="28"/>
          <w:szCs w:val="28"/>
        </w:rPr>
        <w:footnoteReference w:id="115"/>
      </w:r>
      <w:r w:rsidRPr="002D76FB">
        <w:rPr>
          <w:rFonts w:ascii="Times New Roman" w:hAnsi="Times New Roman" w:cs="Times New Roman"/>
          <w:sz w:val="28"/>
          <w:szCs w:val="28"/>
        </w:rPr>
        <w:t xml:space="preserve">. Поэтому Н. П. Гиляров-Платонов подвергает критике тех, кто опасается разрешения гласности для старообрядцев. Такие люди для него идеологически более далеки, чем те, кто искренне придерживается старых обрядов, поскольку для первых важнее вопрос номинальной принадлежности к определенной </w:t>
      </w:r>
      <w:proofErr w:type="spellStart"/>
      <w:r w:rsidRPr="002D76FB">
        <w:rPr>
          <w:rFonts w:ascii="Times New Roman" w:hAnsi="Times New Roman" w:cs="Times New Roman"/>
          <w:sz w:val="28"/>
          <w:szCs w:val="28"/>
        </w:rPr>
        <w:t>конфессии</w:t>
      </w:r>
      <w:proofErr w:type="spellEnd"/>
      <w:r w:rsidRPr="002D76FB">
        <w:rPr>
          <w:rFonts w:ascii="Times New Roman" w:hAnsi="Times New Roman" w:cs="Times New Roman"/>
          <w:sz w:val="28"/>
          <w:szCs w:val="28"/>
        </w:rPr>
        <w:t>, в то время как для вторых – вопрос веры</w:t>
      </w:r>
      <w:r w:rsidRPr="002D76FB">
        <w:rPr>
          <w:rStyle w:val="a5"/>
          <w:rFonts w:ascii="Times New Roman" w:hAnsi="Times New Roman" w:cs="Times New Roman"/>
          <w:sz w:val="28"/>
          <w:szCs w:val="28"/>
        </w:rPr>
        <w:footnoteReference w:id="116"/>
      </w:r>
      <w:r w:rsidRPr="002D76FB">
        <w:rPr>
          <w:rFonts w:ascii="Times New Roman" w:hAnsi="Times New Roman" w:cs="Times New Roman"/>
          <w:sz w:val="28"/>
          <w:szCs w:val="28"/>
        </w:rPr>
        <w:t>.</w:t>
      </w:r>
    </w:p>
    <w:p w:rsidR="000B0186" w:rsidRPr="002D76FB" w:rsidRDefault="000B0186" w:rsidP="00B16455">
      <w:pPr>
        <w:pStyle w:val="a6"/>
        <w:spacing w:after="0" w:line="360" w:lineRule="auto"/>
        <w:ind w:left="0" w:firstLine="709"/>
        <w:jc w:val="both"/>
        <w:rPr>
          <w:rFonts w:ascii="Times New Roman" w:hAnsi="Times New Roman" w:cs="Times New Roman"/>
          <w:sz w:val="28"/>
          <w:szCs w:val="28"/>
        </w:rPr>
      </w:pPr>
      <w:r w:rsidRPr="002D76FB">
        <w:rPr>
          <w:rFonts w:ascii="Times New Roman" w:hAnsi="Times New Roman" w:cs="Times New Roman"/>
          <w:sz w:val="28"/>
          <w:szCs w:val="28"/>
        </w:rPr>
        <w:t xml:space="preserve">Таким образом, для Н. П. Гилярова-Платонова диалог именно со старообрядцами был важен, поскольку раскол не исказил догматическую составляющую православия. Публицист оценивал обрядовые разногласия лишь как преодолимое препятствие, и не разделял негативного отношения к раскольникам. В отличие от своих современников, он скептически </w:t>
      </w:r>
      <w:r w:rsidRPr="002D76FB">
        <w:rPr>
          <w:rFonts w:ascii="Times New Roman" w:hAnsi="Times New Roman" w:cs="Times New Roman"/>
          <w:sz w:val="28"/>
          <w:szCs w:val="28"/>
        </w:rPr>
        <w:lastRenderedPageBreak/>
        <w:t>рассматривал наиболее распространенные подходы к решению проблемы (ограничение старообрядцев в правах, позиционирование их как противников, а не возможных союзников), обращая внимание на психологический аспект дискуссии, а также на необходимость детального изучения раскола как явления.</w:t>
      </w:r>
    </w:p>
    <w:p w:rsidR="000B0186" w:rsidRPr="002D76FB" w:rsidRDefault="000B0186" w:rsidP="00B16455">
      <w:pPr>
        <w:pStyle w:val="a6"/>
        <w:spacing w:after="0" w:line="360" w:lineRule="auto"/>
        <w:ind w:left="0" w:firstLine="709"/>
        <w:jc w:val="both"/>
        <w:rPr>
          <w:rFonts w:ascii="Times New Roman" w:hAnsi="Times New Roman" w:cs="Times New Roman"/>
          <w:sz w:val="28"/>
          <w:szCs w:val="28"/>
        </w:rPr>
      </w:pPr>
      <w:r w:rsidRPr="002D76FB">
        <w:rPr>
          <w:rFonts w:ascii="Times New Roman" w:hAnsi="Times New Roman" w:cs="Times New Roman"/>
          <w:sz w:val="28"/>
          <w:szCs w:val="28"/>
        </w:rPr>
        <w:t xml:space="preserve">Для Н. П. Гилярова-Платонова раскол – историческая трагедия, итоги которой еще можно исправить, в чем он убеждал свою аудиторию, вначале на кафедре Московской духовной академии, а потом и на страницах своих передовиц. Публицист одним из первых системно разобрал явление раскола, а также начал предлагать действенные пути к его разрешению. В то время как подход П. И. Мельникова-Печерского грешил поверхностностью, а А. П. Щапова – однобокостью, вариант Н. П. Гилярова-Платонова учитывал интересы обеих сторон. Идейно близок был Н. С. Лесков, однако в своем восприятии старообрядчества писатель шел от симпатичного ему в последние годы протестантизма, а не от православия. Н. П. Гиляров-Платонов не принимал старообрядцев как нравственный идеал, но и не рассматривал их как невеж или бунтарей. Для публициста они были заблудшими братьями по духу, консенсус с которыми все еще возможен. </w:t>
      </w:r>
    </w:p>
    <w:p w:rsidR="000B0186" w:rsidRPr="002D76FB" w:rsidRDefault="000B0186" w:rsidP="00B16455">
      <w:pPr>
        <w:pStyle w:val="a6"/>
        <w:spacing w:after="0" w:line="360" w:lineRule="auto"/>
        <w:ind w:left="0" w:firstLine="709"/>
        <w:jc w:val="both"/>
        <w:rPr>
          <w:rFonts w:ascii="Times New Roman" w:hAnsi="Times New Roman" w:cs="Times New Roman"/>
          <w:sz w:val="28"/>
          <w:szCs w:val="28"/>
        </w:rPr>
      </w:pPr>
      <w:r w:rsidRPr="002D76FB">
        <w:rPr>
          <w:rFonts w:ascii="Times New Roman" w:hAnsi="Times New Roman" w:cs="Times New Roman"/>
          <w:sz w:val="28"/>
          <w:szCs w:val="28"/>
        </w:rPr>
        <w:t xml:space="preserve">Вероятно, оригинальный подход к проблеме опередил свое время, современники к его словам практически не прислушались. Для многих дух свободной дискуссии со старообрядцами мог показаться бесполезным возмущением порядка, да и диалог между </w:t>
      </w:r>
      <w:proofErr w:type="spellStart"/>
      <w:r w:rsidRPr="002D76FB">
        <w:rPr>
          <w:rFonts w:ascii="Times New Roman" w:hAnsi="Times New Roman" w:cs="Times New Roman"/>
          <w:sz w:val="28"/>
          <w:szCs w:val="28"/>
        </w:rPr>
        <w:t>конфессиями</w:t>
      </w:r>
      <w:proofErr w:type="spellEnd"/>
      <w:r w:rsidRPr="002D76FB">
        <w:rPr>
          <w:rFonts w:ascii="Times New Roman" w:hAnsi="Times New Roman" w:cs="Times New Roman"/>
          <w:sz w:val="28"/>
          <w:szCs w:val="28"/>
        </w:rPr>
        <w:t>, видимо, был нужен относительно немногим. А. П. Дмитриев считает, что эпоха 1850-х−1880-х годов, духовного кризиса, была не самым благоприятным для изменений, предлагаемых Н. П. Гиляровым-Платоновым. Лишь столетие спустя, в 1971 году, Поместным собором Русской православной церкви было издано Деяние «Об отмене клятв на старые обряды»</w:t>
      </w:r>
      <w:r w:rsidRPr="002D76FB">
        <w:rPr>
          <w:rStyle w:val="a5"/>
          <w:rFonts w:ascii="Times New Roman" w:hAnsi="Times New Roman" w:cs="Times New Roman"/>
          <w:sz w:val="28"/>
          <w:szCs w:val="28"/>
        </w:rPr>
        <w:footnoteReference w:id="117"/>
      </w:r>
      <w:r w:rsidRPr="002D76FB">
        <w:rPr>
          <w:rFonts w:ascii="Times New Roman" w:hAnsi="Times New Roman" w:cs="Times New Roman"/>
          <w:sz w:val="28"/>
          <w:szCs w:val="28"/>
        </w:rPr>
        <w:t>.</w:t>
      </w:r>
    </w:p>
    <w:p w:rsidR="005E1912" w:rsidRPr="002D76FB" w:rsidRDefault="005E1912" w:rsidP="002D76FB">
      <w:pPr>
        <w:spacing w:after="0" w:line="360" w:lineRule="auto"/>
        <w:jc w:val="both"/>
        <w:rPr>
          <w:rFonts w:ascii="Times New Roman" w:hAnsi="Times New Roman" w:cs="Times New Roman"/>
          <w:sz w:val="28"/>
          <w:szCs w:val="28"/>
        </w:rPr>
      </w:pPr>
    </w:p>
    <w:p w:rsidR="000B0186" w:rsidRDefault="005E1912" w:rsidP="008966A0">
      <w:pPr>
        <w:pStyle w:val="2"/>
      </w:pPr>
      <w:bookmarkStart w:id="10" w:name="_Toc450953358"/>
      <w:r>
        <w:t>2.4. </w:t>
      </w:r>
      <w:r w:rsidR="000B0186" w:rsidRPr="005E1912">
        <w:t>Вопрос веры и национальности в публицистике Н. П. Гилярова-Платонова</w:t>
      </w:r>
      <w:bookmarkEnd w:id="10"/>
    </w:p>
    <w:p w:rsidR="005E1912" w:rsidRPr="005E1912" w:rsidRDefault="005E1912" w:rsidP="005E1912">
      <w:pPr>
        <w:pStyle w:val="a6"/>
        <w:spacing w:after="0" w:line="360" w:lineRule="auto"/>
        <w:rPr>
          <w:rFonts w:ascii="Times New Roman" w:hAnsi="Times New Roman" w:cs="Times New Roman"/>
          <w:b/>
          <w:sz w:val="28"/>
          <w:szCs w:val="28"/>
        </w:rPr>
      </w:pPr>
    </w:p>
    <w:p w:rsidR="000B0186" w:rsidRPr="002D76FB" w:rsidRDefault="000B0186" w:rsidP="00B16455">
      <w:pPr>
        <w:pStyle w:val="a6"/>
        <w:spacing w:after="0" w:line="360" w:lineRule="auto"/>
        <w:ind w:left="0" w:firstLine="709"/>
        <w:jc w:val="both"/>
        <w:rPr>
          <w:rFonts w:ascii="Times New Roman" w:hAnsi="Times New Roman" w:cs="Times New Roman"/>
          <w:sz w:val="28"/>
          <w:szCs w:val="28"/>
        </w:rPr>
      </w:pPr>
      <w:r w:rsidRPr="002D76FB">
        <w:rPr>
          <w:rFonts w:ascii="Times New Roman" w:hAnsi="Times New Roman" w:cs="Times New Roman"/>
          <w:sz w:val="28"/>
          <w:szCs w:val="28"/>
        </w:rPr>
        <w:t>Как человек, близкий к славянофильским кругам, имеющий репутацию оригинального мыслителя, Н. П. Гиляров-Платонов в своей духовной публицистике не мог не затронуть важнейшую тему народности, обоюдного воздействия народной жизни и религии друг на друга, их взаимосвязи.</w:t>
      </w:r>
    </w:p>
    <w:p w:rsidR="000B0186" w:rsidRPr="002D76FB" w:rsidRDefault="000B0186" w:rsidP="00B16455">
      <w:pPr>
        <w:pStyle w:val="a6"/>
        <w:spacing w:after="0" w:line="360" w:lineRule="auto"/>
        <w:ind w:left="0" w:firstLine="709"/>
        <w:jc w:val="both"/>
        <w:rPr>
          <w:rFonts w:ascii="Times New Roman" w:hAnsi="Times New Roman" w:cs="Times New Roman"/>
          <w:sz w:val="28"/>
          <w:szCs w:val="28"/>
        </w:rPr>
      </w:pPr>
      <w:r w:rsidRPr="002D76FB">
        <w:rPr>
          <w:rFonts w:ascii="Times New Roman" w:hAnsi="Times New Roman" w:cs="Times New Roman"/>
          <w:sz w:val="28"/>
          <w:szCs w:val="28"/>
        </w:rPr>
        <w:t xml:space="preserve">Например, в своей рецензии на «Историю Русской Церкви» митрополита </w:t>
      </w:r>
      <w:proofErr w:type="spellStart"/>
      <w:r w:rsidRPr="002D76FB">
        <w:rPr>
          <w:rFonts w:ascii="Times New Roman" w:hAnsi="Times New Roman" w:cs="Times New Roman"/>
          <w:sz w:val="28"/>
          <w:szCs w:val="28"/>
        </w:rPr>
        <w:t>Макария</w:t>
      </w:r>
      <w:proofErr w:type="spellEnd"/>
      <w:r w:rsidRPr="002D76FB">
        <w:rPr>
          <w:rFonts w:ascii="Times New Roman" w:hAnsi="Times New Roman" w:cs="Times New Roman"/>
          <w:sz w:val="28"/>
          <w:szCs w:val="28"/>
        </w:rPr>
        <w:t> (Булгакова) публицист пишет о вопросах, освещение которых он надеялся найти в этом историческом труде: «В какой степени, силе и полноте проникли в Русскую жизнь новые начала, насколько преобразили ее, и чем стал, и в чем выразился новый ее, преображенный вид? И с другой стороны, чем и на что воздействовали готовые стихии народной жизни, воспринимая Христианство? Представлена ли ими какая особенность в народных потребностях и принял ли на себя что-нибудь особенное для исполнения этих потребностей тот вид, в какой развилось учение, богослужение и управление Греческой Церкви того времени?»</w:t>
      </w:r>
      <w:r w:rsidRPr="002D76FB">
        <w:rPr>
          <w:rStyle w:val="a5"/>
          <w:rFonts w:ascii="Times New Roman" w:hAnsi="Times New Roman" w:cs="Times New Roman"/>
          <w:sz w:val="28"/>
          <w:szCs w:val="28"/>
        </w:rPr>
        <w:footnoteReference w:id="118"/>
      </w:r>
      <w:r w:rsidRPr="002D76FB">
        <w:rPr>
          <w:rFonts w:ascii="Times New Roman" w:hAnsi="Times New Roman" w:cs="Times New Roman"/>
          <w:sz w:val="28"/>
          <w:szCs w:val="28"/>
        </w:rPr>
        <w:t>.</w:t>
      </w:r>
    </w:p>
    <w:p w:rsidR="000B0186" w:rsidRPr="002D76FB" w:rsidRDefault="000B0186" w:rsidP="00B16455">
      <w:pPr>
        <w:pStyle w:val="a6"/>
        <w:spacing w:after="0" w:line="360" w:lineRule="auto"/>
        <w:ind w:left="0" w:firstLine="709"/>
        <w:jc w:val="both"/>
        <w:rPr>
          <w:rFonts w:ascii="Times New Roman" w:hAnsi="Times New Roman" w:cs="Times New Roman"/>
          <w:sz w:val="28"/>
          <w:szCs w:val="28"/>
        </w:rPr>
      </w:pPr>
      <w:r w:rsidRPr="002D76FB">
        <w:rPr>
          <w:rFonts w:ascii="Times New Roman" w:hAnsi="Times New Roman" w:cs="Times New Roman"/>
          <w:sz w:val="28"/>
          <w:szCs w:val="28"/>
        </w:rPr>
        <w:t xml:space="preserve">Проживание в многонациональной и </w:t>
      </w:r>
      <w:proofErr w:type="spellStart"/>
      <w:r w:rsidRPr="002D76FB">
        <w:rPr>
          <w:rFonts w:ascii="Times New Roman" w:hAnsi="Times New Roman" w:cs="Times New Roman"/>
          <w:sz w:val="28"/>
          <w:szCs w:val="28"/>
        </w:rPr>
        <w:t>многоконфессиональной</w:t>
      </w:r>
      <w:proofErr w:type="spellEnd"/>
      <w:r w:rsidRPr="002D76FB">
        <w:rPr>
          <w:rFonts w:ascii="Times New Roman" w:hAnsi="Times New Roman" w:cs="Times New Roman"/>
          <w:sz w:val="28"/>
          <w:szCs w:val="28"/>
        </w:rPr>
        <w:t xml:space="preserve"> стране фактически расширяло этот вопрос. Так, Польша и регионы Прибалтики, являясь частью Российской империи, оставались территориями с сильным влиянием католичества, а также польского и немецкого языков. После польского восстания 1863 года, породившего рост сепаратистских настроений на окраинах империи, в печати разгорелась полемика по поводу </w:t>
      </w:r>
      <w:r w:rsidRPr="002D76FB">
        <w:rPr>
          <w:rFonts w:ascii="Times New Roman" w:hAnsi="Times New Roman" w:cs="Times New Roman"/>
          <w:sz w:val="28"/>
          <w:szCs w:val="28"/>
        </w:rPr>
        <w:lastRenderedPageBreak/>
        <w:t>русификации иноязычных окраин в целом и о судьбе Польши в составе России в частности.</w:t>
      </w:r>
    </w:p>
    <w:p w:rsidR="000B0186" w:rsidRPr="002D76FB" w:rsidRDefault="000B0186" w:rsidP="00B16455">
      <w:pPr>
        <w:pStyle w:val="a6"/>
        <w:spacing w:after="0" w:line="360" w:lineRule="auto"/>
        <w:ind w:left="0" w:firstLine="709"/>
        <w:jc w:val="both"/>
        <w:rPr>
          <w:rFonts w:ascii="Times New Roman" w:hAnsi="Times New Roman" w:cs="Times New Roman"/>
          <w:sz w:val="28"/>
          <w:szCs w:val="28"/>
        </w:rPr>
      </w:pPr>
      <w:r w:rsidRPr="002D76FB">
        <w:rPr>
          <w:rFonts w:ascii="Times New Roman" w:hAnsi="Times New Roman" w:cs="Times New Roman"/>
          <w:sz w:val="28"/>
          <w:szCs w:val="28"/>
        </w:rPr>
        <w:t>М. Н. Катков в дискуссии фактически представлял государственно-управленческую точку зрения, предлагая провести административную русификацию окраин. Для него идеалом было объединение всех народов и территорий, одинаково равных перед единым законом, под властью государства: «Государственное единство не значит мертвое однообразие частей; полное государственное единство совместимо с полною свободой и самостоятельностью частей, лишь бы только эта самостоятельность не заключала в себе фальшивого стремления образовать особое государственное тело»</w:t>
      </w:r>
      <w:r w:rsidRPr="002D76FB">
        <w:rPr>
          <w:rStyle w:val="a5"/>
          <w:rFonts w:ascii="Times New Roman" w:hAnsi="Times New Roman" w:cs="Times New Roman"/>
          <w:sz w:val="28"/>
          <w:szCs w:val="28"/>
        </w:rPr>
        <w:footnoteReference w:id="119"/>
      </w:r>
      <w:r w:rsidRPr="002D76FB">
        <w:rPr>
          <w:rFonts w:ascii="Times New Roman" w:hAnsi="Times New Roman" w:cs="Times New Roman"/>
          <w:sz w:val="28"/>
          <w:szCs w:val="28"/>
        </w:rPr>
        <w:t xml:space="preserve">. В таких условиях этнические и языковые факторы для публициста отходят на второй план. </w:t>
      </w:r>
    </w:p>
    <w:p w:rsidR="000B0186" w:rsidRPr="002D76FB" w:rsidRDefault="000B0186" w:rsidP="00B16455">
      <w:pPr>
        <w:pStyle w:val="a6"/>
        <w:spacing w:after="0" w:line="360" w:lineRule="auto"/>
        <w:ind w:left="0" w:firstLine="709"/>
        <w:jc w:val="both"/>
        <w:rPr>
          <w:rFonts w:ascii="Times New Roman" w:hAnsi="Times New Roman" w:cs="Times New Roman"/>
          <w:sz w:val="28"/>
          <w:szCs w:val="28"/>
        </w:rPr>
      </w:pPr>
      <w:r w:rsidRPr="002D76FB">
        <w:rPr>
          <w:rFonts w:ascii="Times New Roman" w:hAnsi="Times New Roman" w:cs="Times New Roman"/>
          <w:sz w:val="28"/>
          <w:szCs w:val="28"/>
        </w:rPr>
        <w:t>Россия и Польша, по мнению М. Н. Каткова, антагонистичны по своей природе, история не раз показывала, что два государства не смогут ужиться рядом. Поэтому, поскольку на тот момент Польша принадлежала России, лучшим из возможных вариантов главный редактор «Московский ведомостей» видел полное соединение «в государственном отношении»</w:t>
      </w:r>
      <w:r w:rsidRPr="002D76FB">
        <w:rPr>
          <w:rStyle w:val="a5"/>
          <w:rFonts w:ascii="Times New Roman" w:hAnsi="Times New Roman" w:cs="Times New Roman"/>
          <w:sz w:val="28"/>
          <w:szCs w:val="28"/>
        </w:rPr>
        <w:footnoteReference w:id="120"/>
      </w:r>
      <w:r w:rsidRPr="002D76FB">
        <w:rPr>
          <w:rFonts w:ascii="Times New Roman" w:hAnsi="Times New Roman" w:cs="Times New Roman"/>
          <w:sz w:val="28"/>
          <w:szCs w:val="28"/>
        </w:rPr>
        <w:t>. Надо сказать, что М. Н. Катков в своих воззрениях шел до конца и, в том числе, считал нужным отстаивать равенство евреев перед другими национальностями</w:t>
      </w:r>
      <w:r w:rsidRPr="002D76FB">
        <w:rPr>
          <w:rStyle w:val="a5"/>
          <w:rFonts w:ascii="Times New Roman" w:hAnsi="Times New Roman" w:cs="Times New Roman"/>
          <w:sz w:val="28"/>
          <w:szCs w:val="28"/>
        </w:rPr>
        <w:footnoteReference w:id="121"/>
      </w:r>
      <w:r w:rsidRPr="002D76FB">
        <w:rPr>
          <w:rFonts w:ascii="Times New Roman" w:hAnsi="Times New Roman" w:cs="Times New Roman"/>
          <w:sz w:val="28"/>
          <w:szCs w:val="28"/>
        </w:rPr>
        <w:t>.</w:t>
      </w:r>
    </w:p>
    <w:p w:rsidR="000B0186" w:rsidRPr="002D76FB" w:rsidRDefault="000B0186" w:rsidP="00B16455">
      <w:pPr>
        <w:pStyle w:val="a6"/>
        <w:spacing w:after="0" w:line="360" w:lineRule="auto"/>
        <w:ind w:left="0" w:firstLine="709"/>
        <w:jc w:val="both"/>
        <w:rPr>
          <w:rFonts w:ascii="Times New Roman" w:hAnsi="Times New Roman" w:cs="Times New Roman"/>
          <w:sz w:val="28"/>
          <w:szCs w:val="28"/>
        </w:rPr>
      </w:pPr>
      <w:r w:rsidRPr="002D76FB">
        <w:rPr>
          <w:rFonts w:ascii="Times New Roman" w:hAnsi="Times New Roman" w:cs="Times New Roman"/>
          <w:sz w:val="28"/>
          <w:szCs w:val="28"/>
        </w:rPr>
        <w:lastRenderedPageBreak/>
        <w:t>Иной точки зрения придерживался И. С. Аксаков, который полагал, что польский вопрос лежит в духовной, а не политической области, ему обоснования идеи наднационального государства М. Н. Катковым казались лишь попыткой создания искусственной «государственной народности»</w:t>
      </w:r>
      <w:r w:rsidRPr="002D76FB">
        <w:rPr>
          <w:rStyle w:val="a5"/>
          <w:rFonts w:ascii="Times New Roman" w:hAnsi="Times New Roman" w:cs="Times New Roman"/>
          <w:sz w:val="28"/>
          <w:szCs w:val="28"/>
        </w:rPr>
        <w:footnoteReference w:id="122"/>
      </w:r>
      <w:r w:rsidRPr="002D76FB">
        <w:rPr>
          <w:rFonts w:ascii="Times New Roman" w:hAnsi="Times New Roman" w:cs="Times New Roman"/>
          <w:sz w:val="28"/>
          <w:szCs w:val="28"/>
        </w:rPr>
        <w:t>. Для него ключевые аспекты в решении проблемы − «духовный подъем простого русского люда и духовная стойкость образованного русского общества»</w:t>
      </w:r>
      <w:r w:rsidRPr="002D76FB">
        <w:rPr>
          <w:rStyle w:val="a5"/>
          <w:rFonts w:ascii="Times New Roman" w:hAnsi="Times New Roman" w:cs="Times New Roman"/>
          <w:sz w:val="28"/>
          <w:szCs w:val="28"/>
        </w:rPr>
        <w:footnoteReference w:id="123"/>
      </w:r>
      <w:r w:rsidRPr="002D76FB">
        <w:rPr>
          <w:rFonts w:ascii="Times New Roman" w:hAnsi="Times New Roman" w:cs="Times New Roman"/>
          <w:sz w:val="28"/>
          <w:szCs w:val="28"/>
        </w:rPr>
        <w:t>. Духовное воздействие по идее публициста должно было привести к «разобщению католицизма с польской национальностью»</w:t>
      </w:r>
      <w:r w:rsidRPr="002D76FB">
        <w:rPr>
          <w:rStyle w:val="a5"/>
          <w:rFonts w:ascii="Times New Roman" w:hAnsi="Times New Roman" w:cs="Times New Roman"/>
          <w:sz w:val="28"/>
          <w:szCs w:val="28"/>
        </w:rPr>
        <w:footnoteReference w:id="124"/>
      </w:r>
      <w:r w:rsidRPr="002D76FB">
        <w:rPr>
          <w:rFonts w:ascii="Times New Roman" w:hAnsi="Times New Roman" w:cs="Times New Roman"/>
          <w:sz w:val="28"/>
          <w:szCs w:val="28"/>
        </w:rPr>
        <w:t>. Кроме того, И. С. Аксаков предлагал спросить у самих поляков, чего они хотят.</w:t>
      </w:r>
    </w:p>
    <w:p w:rsidR="000B0186" w:rsidRPr="002D76FB" w:rsidRDefault="000B0186" w:rsidP="00B16455">
      <w:pPr>
        <w:pStyle w:val="a6"/>
        <w:spacing w:after="0" w:line="360" w:lineRule="auto"/>
        <w:ind w:left="0" w:firstLine="709"/>
        <w:jc w:val="both"/>
        <w:rPr>
          <w:rFonts w:ascii="Times New Roman" w:hAnsi="Times New Roman" w:cs="Times New Roman"/>
          <w:sz w:val="28"/>
          <w:szCs w:val="28"/>
        </w:rPr>
      </w:pPr>
      <w:r w:rsidRPr="002D76FB">
        <w:rPr>
          <w:rFonts w:ascii="Times New Roman" w:hAnsi="Times New Roman" w:cs="Times New Roman"/>
          <w:sz w:val="28"/>
          <w:szCs w:val="28"/>
        </w:rPr>
        <w:t>Другой представитель славянофилов, Ю. Ф. Самарин, поддерживал точку зрения И. С. Аксакова, обвиняя М. Н. Каткова в «узости» и поверхностности предложенного подхода</w:t>
      </w:r>
      <w:r w:rsidRPr="002D76FB">
        <w:rPr>
          <w:rStyle w:val="a5"/>
          <w:rFonts w:ascii="Times New Roman" w:hAnsi="Times New Roman" w:cs="Times New Roman"/>
          <w:sz w:val="28"/>
          <w:szCs w:val="28"/>
        </w:rPr>
        <w:footnoteReference w:id="125"/>
      </w:r>
      <w:r w:rsidRPr="002D76FB">
        <w:rPr>
          <w:rFonts w:ascii="Times New Roman" w:hAnsi="Times New Roman" w:cs="Times New Roman"/>
          <w:sz w:val="28"/>
          <w:szCs w:val="28"/>
        </w:rPr>
        <w:t>. В то же время критике подвергается и аксаковское предложение опросить поляков. Автор замечает, что польская нация находится в состоянии внутреннего раздвоения и поэтому не сможет дать конкретного ответа. Предлагаемый Ю. Ф. Самариным путь – отречение поляков от католичества с одной стороны и становление России как исторического представителя «православно-славянской стихии» с другой. Публицист отмечает, что данный путь может оказаться долгим, но при этом завершится полноценным духовным объединением</w:t>
      </w:r>
      <w:r w:rsidRPr="002D76FB">
        <w:rPr>
          <w:rStyle w:val="a5"/>
          <w:rFonts w:ascii="Times New Roman" w:hAnsi="Times New Roman" w:cs="Times New Roman"/>
          <w:sz w:val="28"/>
          <w:szCs w:val="28"/>
        </w:rPr>
        <w:footnoteReference w:id="126"/>
      </w:r>
      <w:r w:rsidRPr="002D76FB">
        <w:rPr>
          <w:rFonts w:ascii="Times New Roman" w:hAnsi="Times New Roman" w:cs="Times New Roman"/>
          <w:sz w:val="28"/>
          <w:szCs w:val="28"/>
        </w:rPr>
        <w:t xml:space="preserve">. Таким образом, предлагаемые славянофилами варианты учитывали православие как мощный фактор формирования </w:t>
      </w:r>
      <w:r w:rsidRPr="002D76FB">
        <w:rPr>
          <w:rFonts w:ascii="Times New Roman" w:hAnsi="Times New Roman" w:cs="Times New Roman"/>
          <w:sz w:val="28"/>
          <w:szCs w:val="28"/>
        </w:rPr>
        <w:lastRenderedPageBreak/>
        <w:t>национальной идентичности, который со временем минимизирует влияние католичества.</w:t>
      </w:r>
    </w:p>
    <w:p w:rsidR="000B0186" w:rsidRPr="002D76FB" w:rsidRDefault="000B0186" w:rsidP="00B16455">
      <w:pPr>
        <w:pStyle w:val="a6"/>
        <w:spacing w:after="0" w:line="360" w:lineRule="auto"/>
        <w:ind w:left="0" w:firstLine="709"/>
        <w:jc w:val="both"/>
        <w:rPr>
          <w:rFonts w:ascii="Times New Roman" w:hAnsi="Times New Roman" w:cs="Times New Roman"/>
          <w:sz w:val="28"/>
          <w:szCs w:val="28"/>
        </w:rPr>
      </w:pPr>
      <w:r w:rsidRPr="002D76FB">
        <w:rPr>
          <w:rFonts w:ascii="Times New Roman" w:hAnsi="Times New Roman" w:cs="Times New Roman"/>
          <w:sz w:val="28"/>
          <w:szCs w:val="28"/>
        </w:rPr>
        <w:t>Основания дискуссий в консервативной прессе были общие, однако Ф. И. Тютчев отметил явление, которое описал в письме к своей дочери: «Это русофобия некоторых русских людей — кстати, весьма почитаемых…»</w:t>
      </w:r>
      <w:r w:rsidRPr="002D76FB">
        <w:rPr>
          <w:rStyle w:val="a5"/>
          <w:rFonts w:ascii="Times New Roman" w:hAnsi="Times New Roman" w:cs="Times New Roman"/>
          <w:sz w:val="28"/>
          <w:szCs w:val="28"/>
        </w:rPr>
        <w:footnoteReference w:id="127"/>
      </w:r>
      <w:r w:rsidRPr="002D76FB">
        <w:rPr>
          <w:rFonts w:ascii="Times New Roman" w:hAnsi="Times New Roman" w:cs="Times New Roman"/>
          <w:sz w:val="28"/>
          <w:szCs w:val="28"/>
        </w:rPr>
        <w:t>. В том числе это относилось и к сочувствующим польскому восстанию.</w:t>
      </w:r>
    </w:p>
    <w:p w:rsidR="000B0186" w:rsidRPr="002D76FB" w:rsidRDefault="000B0186" w:rsidP="00B16455">
      <w:pPr>
        <w:pStyle w:val="a6"/>
        <w:spacing w:after="0" w:line="360" w:lineRule="auto"/>
        <w:ind w:left="0" w:firstLine="709"/>
        <w:jc w:val="both"/>
        <w:rPr>
          <w:rFonts w:ascii="Times New Roman" w:hAnsi="Times New Roman" w:cs="Times New Roman"/>
          <w:sz w:val="28"/>
          <w:szCs w:val="28"/>
        </w:rPr>
      </w:pPr>
      <w:r w:rsidRPr="002D76FB">
        <w:rPr>
          <w:rFonts w:ascii="Times New Roman" w:hAnsi="Times New Roman" w:cs="Times New Roman"/>
          <w:sz w:val="28"/>
          <w:szCs w:val="28"/>
        </w:rPr>
        <w:t>На этом фоне позиция Н. П. Гилярова-Платонова отчасти совпадала со славянофильской, но, в то же время, и значительно от нее отличалась.</w:t>
      </w:r>
    </w:p>
    <w:p w:rsidR="000B0186" w:rsidRPr="002D76FB" w:rsidRDefault="000B0186" w:rsidP="00B16455">
      <w:pPr>
        <w:pStyle w:val="a6"/>
        <w:spacing w:after="0" w:line="360" w:lineRule="auto"/>
        <w:ind w:left="0" w:firstLine="709"/>
        <w:jc w:val="both"/>
        <w:rPr>
          <w:rFonts w:ascii="Times New Roman" w:hAnsi="Times New Roman" w:cs="Times New Roman"/>
          <w:sz w:val="28"/>
          <w:szCs w:val="28"/>
        </w:rPr>
      </w:pPr>
      <w:r w:rsidRPr="002D76FB">
        <w:rPr>
          <w:rFonts w:ascii="Times New Roman" w:hAnsi="Times New Roman" w:cs="Times New Roman"/>
          <w:sz w:val="28"/>
          <w:szCs w:val="28"/>
        </w:rPr>
        <w:t xml:space="preserve">Комментируя закрытие костела в </w:t>
      </w:r>
      <w:proofErr w:type="spellStart"/>
      <w:r w:rsidRPr="002D76FB">
        <w:rPr>
          <w:rFonts w:ascii="Times New Roman" w:hAnsi="Times New Roman" w:cs="Times New Roman"/>
          <w:sz w:val="28"/>
          <w:szCs w:val="28"/>
        </w:rPr>
        <w:t>Виленской</w:t>
      </w:r>
      <w:proofErr w:type="spellEnd"/>
      <w:r w:rsidRPr="002D76FB">
        <w:rPr>
          <w:rFonts w:ascii="Times New Roman" w:hAnsi="Times New Roman" w:cs="Times New Roman"/>
          <w:sz w:val="28"/>
          <w:szCs w:val="28"/>
        </w:rPr>
        <w:t xml:space="preserve"> губернии, публицист отмечает, что большая часть католических прихожан обратилась в православие. По мнению автора, подобные действия объясняются лишь политическими причинами. Религиозные догматы не известны простым крестьянам. Вера в данном случае предстает скорее предметом быта, обычаем, а не полноценным исповеданием. Этого обычая местное население и будет придерживаться по-настоящему, несмотря на переход в другую </w:t>
      </w:r>
      <w:proofErr w:type="spellStart"/>
      <w:r w:rsidRPr="002D76FB">
        <w:rPr>
          <w:rFonts w:ascii="Times New Roman" w:hAnsi="Times New Roman" w:cs="Times New Roman"/>
          <w:sz w:val="28"/>
          <w:szCs w:val="28"/>
        </w:rPr>
        <w:t>конфессию</w:t>
      </w:r>
      <w:proofErr w:type="spellEnd"/>
      <w:r w:rsidRPr="002D76FB">
        <w:rPr>
          <w:rFonts w:ascii="Times New Roman" w:hAnsi="Times New Roman" w:cs="Times New Roman"/>
          <w:sz w:val="28"/>
          <w:szCs w:val="28"/>
        </w:rPr>
        <w:t xml:space="preserve"> на словах</w:t>
      </w:r>
      <w:r w:rsidRPr="002D76FB">
        <w:rPr>
          <w:rStyle w:val="a5"/>
          <w:rFonts w:ascii="Times New Roman" w:hAnsi="Times New Roman" w:cs="Times New Roman"/>
          <w:sz w:val="28"/>
          <w:szCs w:val="28"/>
        </w:rPr>
        <w:footnoteReference w:id="128"/>
      </w:r>
      <w:r w:rsidRPr="002D76FB">
        <w:rPr>
          <w:rFonts w:ascii="Times New Roman" w:hAnsi="Times New Roman" w:cs="Times New Roman"/>
          <w:sz w:val="28"/>
          <w:szCs w:val="28"/>
        </w:rPr>
        <w:t xml:space="preserve">. </w:t>
      </w:r>
    </w:p>
    <w:p w:rsidR="000B0186" w:rsidRPr="002D76FB" w:rsidRDefault="000B0186" w:rsidP="00B16455">
      <w:pPr>
        <w:pStyle w:val="a6"/>
        <w:spacing w:after="0" w:line="360" w:lineRule="auto"/>
        <w:ind w:left="0" w:firstLine="709"/>
        <w:jc w:val="both"/>
        <w:rPr>
          <w:rFonts w:ascii="Times New Roman" w:hAnsi="Times New Roman" w:cs="Times New Roman"/>
          <w:sz w:val="28"/>
          <w:szCs w:val="28"/>
        </w:rPr>
      </w:pPr>
      <w:r w:rsidRPr="002D76FB">
        <w:rPr>
          <w:rFonts w:ascii="Times New Roman" w:hAnsi="Times New Roman" w:cs="Times New Roman"/>
          <w:sz w:val="28"/>
          <w:szCs w:val="28"/>
        </w:rPr>
        <w:t>Запреты и ограничения в таких случаях не помогают, поскольку данный вариант не знакомит с преимуществами доминирующей</w:t>
      </w:r>
      <w:r w:rsidR="008855DF" w:rsidRPr="002D76FB">
        <w:rPr>
          <w:rFonts w:ascii="Times New Roman" w:hAnsi="Times New Roman" w:cs="Times New Roman"/>
          <w:sz w:val="28"/>
          <w:szCs w:val="28"/>
        </w:rPr>
        <w:t xml:space="preserve"> </w:t>
      </w:r>
      <w:proofErr w:type="spellStart"/>
      <w:r w:rsidR="008855DF" w:rsidRPr="002D76FB">
        <w:rPr>
          <w:rFonts w:ascii="Times New Roman" w:hAnsi="Times New Roman" w:cs="Times New Roman"/>
          <w:sz w:val="28"/>
          <w:szCs w:val="28"/>
        </w:rPr>
        <w:t>конфессии</w:t>
      </w:r>
      <w:proofErr w:type="spellEnd"/>
      <w:r w:rsidR="008855DF" w:rsidRPr="002D76FB">
        <w:rPr>
          <w:rFonts w:ascii="Times New Roman" w:hAnsi="Times New Roman" w:cs="Times New Roman"/>
          <w:sz w:val="28"/>
          <w:szCs w:val="28"/>
        </w:rPr>
        <w:t>, верующие по традиции</w:t>
      </w:r>
      <w:r w:rsidRPr="002D76FB">
        <w:rPr>
          <w:rFonts w:ascii="Times New Roman" w:hAnsi="Times New Roman" w:cs="Times New Roman"/>
          <w:sz w:val="28"/>
          <w:szCs w:val="28"/>
        </w:rPr>
        <w:t xml:space="preserve"> остаются привязаны к старым обычаям, пишет Н. П. Гиляров-Платонов. Национальный аспект здесь затронут, поскольку публицист обращает внимание на привычки, свойственные той или иной народности, проживающей на конкретной местности. Сила этих привыче</w:t>
      </w:r>
      <w:r w:rsidR="008855DF" w:rsidRPr="002D76FB">
        <w:rPr>
          <w:rFonts w:ascii="Times New Roman" w:hAnsi="Times New Roman" w:cs="Times New Roman"/>
          <w:sz w:val="28"/>
          <w:szCs w:val="28"/>
        </w:rPr>
        <w:t>к, по его мнению, слишком велика</w:t>
      </w:r>
      <w:r w:rsidRPr="002D76FB">
        <w:rPr>
          <w:rFonts w:ascii="Times New Roman" w:hAnsi="Times New Roman" w:cs="Times New Roman"/>
          <w:sz w:val="28"/>
          <w:szCs w:val="28"/>
        </w:rPr>
        <w:t xml:space="preserve">, поэтому православным не стоит сильно радоваться присоединению новой паствы, скованной рамками закона. В качестве выхода из непростой ситуации автор предлагает следующее: «… </w:t>
      </w:r>
      <w:r w:rsidRPr="002D76FB">
        <w:rPr>
          <w:rFonts w:ascii="Times New Roman" w:hAnsi="Times New Roman" w:cs="Times New Roman"/>
          <w:sz w:val="28"/>
          <w:szCs w:val="28"/>
        </w:rPr>
        <w:lastRenderedPageBreak/>
        <w:t xml:space="preserve">если вы в одном из вероисповеданий находите политический оплот, спешите просвещением в нем дополнить стихийные влияния и в явное сознание провести тесную потребность единения. Но не касайтесь никаких вероисповеданий, в которых признаете начало, политически враждебное: искусственными мерами не выгоняйте их из привычного вам предания, </w:t>
      </w:r>
      <w:r w:rsidR="00E846BA" w:rsidRPr="002D76FB">
        <w:rPr>
          <w:rFonts w:ascii="Times New Roman" w:hAnsi="Times New Roman" w:cs="Times New Roman"/>
          <w:sz w:val="28"/>
          <w:szCs w:val="28"/>
        </w:rPr>
        <w:t>чтобы не произвести раздражения </w:t>
      </w:r>
      <w:r w:rsidRPr="002D76FB">
        <w:rPr>
          <w:rFonts w:ascii="Times New Roman" w:hAnsi="Times New Roman" w:cs="Times New Roman"/>
          <w:sz w:val="28"/>
          <w:szCs w:val="28"/>
        </w:rPr>
        <w:t>&lt;…&gt; не укрепляйте их и сами в этом предании столько же искусственным вразумлением их в догматах, пока ими не понимаемых</w:t>
      </w:r>
      <w:r w:rsidR="000C634C" w:rsidRPr="002D76FB">
        <w:rPr>
          <w:rFonts w:ascii="Times New Roman" w:hAnsi="Times New Roman" w:cs="Times New Roman"/>
          <w:sz w:val="28"/>
          <w:szCs w:val="28"/>
        </w:rPr>
        <w:t>»</w:t>
      </w:r>
      <w:r w:rsidRPr="002D76FB">
        <w:rPr>
          <w:rStyle w:val="a5"/>
          <w:rFonts w:ascii="Times New Roman" w:hAnsi="Times New Roman" w:cs="Times New Roman"/>
          <w:sz w:val="28"/>
          <w:szCs w:val="28"/>
        </w:rPr>
        <w:footnoteReference w:id="129"/>
      </w:r>
      <w:r w:rsidRPr="002D76FB">
        <w:rPr>
          <w:rFonts w:ascii="Times New Roman" w:hAnsi="Times New Roman" w:cs="Times New Roman"/>
          <w:sz w:val="28"/>
          <w:szCs w:val="28"/>
        </w:rPr>
        <w:t>.</w:t>
      </w:r>
    </w:p>
    <w:p w:rsidR="000B0186" w:rsidRPr="002D76FB" w:rsidRDefault="000B0186" w:rsidP="00B16455">
      <w:pPr>
        <w:pStyle w:val="a6"/>
        <w:spacing w:after="0" w:line="360" w:lineRule="auto"/>
        <w:ind w:left="0" w:firstLine="709"/>
        <w:jc w:val="both"/>
        <w:rPr>
          <w:rFonts w:ascii="Times New Roman" w:hAnsi="Times New Roman" w:cs="Times New Roman"/>
          <w:sz w:val="28"/>
          <w:szCs w:val="28"/>
        </w:rPr>
      </w:pPr>
      <w:r w:rsidRPr="002D76FB">
        <w:rPr>
          <w:rFonts w:ascii="Times New Roman" w:hAnsi="Times New Roman" w:cs="Times New Roman"/>
          <w:sz w:val="28"/>
          <w:szCs w:val="28"/>
        </w:rPr>
        <w:t>Подобный скептицизм достаточно сильно контрастирует с позицией И. С. Аксакова, который, отмечая злоупотребления властей в делах перехода католических крестьян в православие, все же видел в этом историческую справедливость и считал, что их инстинктивные побуждения являются вполне искренними</w:t>
      </w:r>
      <w:r w:rsidRPr="002D76FB">
        <w:rPr>
          <w:rStyle w:val="a5"/>
          <w:rFonts w:ascii="Times New Roman" w:hAnsi="Times New Roman" w:cs="Times New Roman"/>
          <w:sz w:val="28"/>
          <w:szCs w:val="28"/>
        </w:rPr>
        <w:footnoteReference w:id="130"/>
      </w:r>
      <w:r w:rsidRPr="002D76FB">
        <w:rPr>
          <w:rFonts w:ascii="Times New Roman" w:hAnsi="Times New Roman" w:cs="Times New Roman"/>
          <w:sz w:val="28"/>
          <w:szCs w:val="28"/>
        </w:rPr>
        <w:t>. Подробнее свои взгляды по этому поводу Н. П. Гиляров-Платонов изложит в статье «Откуда нигилизм</w:t>
      </w:r>
      <w:r w:rsidR="008855DF" w:rsidRPr="002D76FB">
        <w:rPr>
          <w:rFonts w:ascii="Times New Roman" w:hAnsi="Times New Roman" w:cs="Times New Roman"/>
          <w:sz w:val="28"/>
          <w:szCs w:val="28"/>
        </w:rPr>
        <w:t>?</w:t>
      </w:r>
      <w:r w:rsidRPr="002D76FB">
        <w:rPr>
          <w:rFonts w:ascii="Times New Roman" w:hAnsi="Times New Roman" w:cs="Times New Roman"/>
          <w:sz w:val="28"/>
          <w:szCs w:val="28"/>
        </w:rPr>
        <w:t>», из-за которой его впоследствии будут даже обвинять в том, что силу привычек и обрядов он поставил выше вероисповедания.</w:t>
      </w:r>
    </w:p>
    <w:p w:rsidR="000B0186" w:rsidRPr="002D76FB" w:rsidRDefault="000B0186" w:rsidP="00B16455">
      <w:pPr>
        <w:pStyle w:val="a6"/>
        <w:spacing w:after="0" w:line="360" w:lineRule="auto"/>
        <w:ind w:left="0" w:firstLine="709"/>
        <w:jc w:val="both"/>
        <w:rPr>
          <w:rFonts w:ascii="Times New Roman" w:hAnsi="Times New Roman" w:cs="Times New Roman"/>
          <w:sz w:val="28"/>
          <w:szCs w:val="28"/>
        </w:rPr>
      </w:pPr>
      <w:r w:rsidRPr="002D76FB">
        <w:rPr>
          <w:rFonts w:ascii="Times New Roman" w:hAnsi="Times New Roman" w:cs="Times New Roman"/>
          <w:sz w:val="28"/>
          <w:szCs w:val="28"/>
        </w:rPr>
        <w:t>По Н. П. Гилярову-Платонову, разбираться в новом веровании нужно основательно и лишь при условии, что у человека есть к этому расположение. В основе каждого вероисповедания лежат свои предания и традиции, поэтому смена религиозного мировоззрения в условиях неизвестности догматических основ на другое, принципиально отличающееся от исконного, может породить лишь диссонанс и не приведет к искренней вере.</w:t>
      </w:r>
    </w:p>
    <w:p w:rsidR="000B0186" w:rsidRPr="002D76FB" w:rsidRDefault="000B0186" w:rsidP="00B16455">
      <w:pPr>
        <w:pStyle w:val="a6"/>
        <w:spacing w:after="0" w:line="360" w:lineRule="auto"/>
        <w:ind w:left="0" w:firstLine="709"/>
        <w:jc w:val="both"/>
        <w:rPr>
          <w:rFonts w:ascii="Times New Roman" w:hAnsi="Times New Roman" w:cs="Times New Roman"/>
          <w:sz w:val="28"/>
          <w:szCs w:val="28"/>
        </w:rPr>
      </w:pPr>
      <w:r w:rsidRPr="002D76FB">
        <w:rPr>
          <w:rFonts w:ascii="Times New Roman" w:hAnsi="Times New Roman" w:cs="Times New Roman"/>
          <w:sz w:val="28"/>
          <w:szCs w:val="28"/>
        </w:rPr>
        <w:t xml:space="preserve">Публицист с сомнением относится к идее введения русского языка в польских богослужениях. Русское крестьянство в западных областях России являет собой пример сочетания «политически враждебного» традициям </w:t>
      </w:r>
      <w:r w:rsidRPr="002D76FB">
        <w:rPr>
          <w:rFonts w:ascii="Times New Roman" w:hAnsi="Times New Roman" w:cs="Times New Roman"/>
          <w:sz w:val="28"/>
          <w:szCs w:val="28"/>
        </w:rPr>
        <w:lastRenderedPageBreak/>
        <w:t xml:space="preserve">верования, считает он. Католицизм таких людей является поверхностным, в то время как введение русского языка заложит под него серьезное основание, а не приблизит самих католиков к России. </w:t>
      </w:r>
    </w:p>
    <w:p w:rsidR="000B0186" w:rsidRPr="002D76FB" w:rsidRDefault="000B0186" w:rsidP="00B16455">
      <w:pPr>
        <w:pStyle w:val="a6"/>
        <w:spacing w:after="0" w:line="360" w:lineRule="auto"/>
        <w:ind w:left="0" w:firstLine="709"/>
        <w:jc w:val="both"/>
        <w:rPr>
          <w:rFonts w:ascii="Times New Roman" w:hAnsi="Times New Roman" w:cs="Times New Roman"/>
          <w:sz w:val="28"/>
          <w:szCs w:val="28"/>
        </w:rPr>
      </w:pPr>
      <w:r w:rsidRPr="002D76FB">
        <w:rPr>
          <w:rFonts w:ascii="Times New Roman" w:hAnsi="Times New Roman" w:cs="Times New Roman"/>
          <w:sz w:val="28"/>
          <w:szCs w:val="28"/>
        </w:rPr>
        <w:t>Автор отмечает сложившуюся связь католицизма и польской народности, но, по его мнению, законодательное введение богослужений на русском лишь причинит ненужное насилие не только над верованием, но и над языком. Противодействовать молитвам на национальном языке бесполезно, потому что законодательное ограничение польского языка не сможет повлиять на домашнюю или внутреннюю молитву паствы и лишь посеет дополнительное напряжение между народами</w:t>
      </w:r>
      <w:r w:rsidRPr="002D76FB">
        <w:rPr>
          <w:rStyle w:val="a5"/>
          <w:rFonts w:ascii="Times New Roman" w:hAnsi="Times New Roman" w:cs="Times New Roman"/>
          <w:sz w:val="28"/>
          <w:szCs w:val="28"/>
        </w:rPr>
        <w:footnoteReference w:id="131"/>
      </w:r>
      <w:r w:rsidRPr="002D76FB">
        <w:rPr>
          <w:rFonts w:ascii="Times New Roman" w:hAnsi="Times New Roman" w:cs="Times New Roman"/>
          <w:sz w:val="28"/>
          <w:szCs w:val="28"/>
        </w:rPr>
        <w:t>.</w:t>
      </w:r>
    </w:p>
    <w:p w:rsidR="000B0186" w:rsidRPr="002D76FB" w:rsidRDefault="000B0186" w:rsidP="00B16455">
      <w:pPr>
        <w:pStyle w:val="a6"/>
        <w:spacing w:after="0" w:line="360" w:lineRule="auto"/>
        <w:ind w:left="0" w:firstLine="709"/>
        <w:jc w:val="both"/>
        <w:rPr>
          <w:rFonts w:ascii="Times New Roman" w:hAnsi="Times New Roman" w:cs="Times New Roman"/>
          <w:sz w:val="28"/>
          <w:szCs w:val="28"/>
        </w:rPr>
      </w:pPr>
      <w:r w:rsidRPr="002D76FB">
        <w:rPr>
          <w:rFonts w:ascii="Times New Roman" w:hAnsi="Times New Roman" w:cs="Times New Roman"/>
          <w:sz w:val="28"/>
          <w:szCs w:val="28"/>
        </w:rPr>
        <w:t>Можно заметить, что значительное внимание Н. П. Гиляров-Платонов уделяет национальному языку, который связан с определенным вероисповеданием. Запрещая польский язык в богослужениях, пишет он, придется быть последовательными и запретить также немецкие проповеди для лютеран и татарские – для магометан</w:t>
      </w:r>
      <w:r w:rsidRPr="002D76FB">
        <w:rPr>
          <w:rStyle w:val="a5"/>
          <w:rFonts w:ascii="Times New Roman" w:hAnsi="Times New Roman" w:cs="Times New Roman"/>
          <w:sz w:val="28"/>
          <w:szCs w:val="28"/>
        </w:rPr>
        <w:footnoteReference w:id="132"/>
      </w:r>
      <w:r w:rsidRPr="002D76FB">
        <w:rPr>
          <w:rFonts w:ascii="Times New Roman" w:hAnsi="Times New Roman" w:cs="Times New Roman"/>
          <w:sz w:val="28"/>
          <w:szCs w:val="28"/>
        </w:rPr>
        <w:t xml:space="preserve">. Язык − часть сложившейся национальной матрицы, пытаться изменить которую в один момент прямым внешним влиянием невозможно и бессмысленно. </w:t>
      </w:r>
    </w:p>
    <w:p w:rsidR="000B0186" w:rsidRPr="002D76FB" w:rsidRDefault="000B0186" w:rsidP="00B16455">
      <w:pPr>
        <w:pStyle w:val="a6"/>
        <w:spacing w:after="0" w:line="360" w:lineRule="auto"/>
        <w:ind w:left="0" w:firstLine="709"/>
        <w:jc w:val="both"/>
        <w:rPr>
          <w:rFonts w:ascii="Times New Roman" w:hAnsi="Times New Roman" w:cs="Times New Roman"/>
          <w:sz w:val="28"/>
          <w:szCs w:val="28"/>
        </w:rPr>
      </w:pPr>
      <w:r w:rsidRPr="002D76FB">
        <w:rPr>
          <w:rFonts w:ascii="Times New Roman" w:hAnsi="Times New Roman" w:cs="Times New Roman"/>
          <w:sz w:val="28"/>
          <w:szCs w:val="28"/>
        </w:rPr>
        <w:t>В то же время публицист, как и И. С. Аксаков</w:t>
      </w:r>
      <w:r w:rsidRPr="002D76FB">
        <w:rPr>
          <w:rStyle w:val="a5"/>
          <w:rFonts w:ascii="Times New Roman" w:hAnsi="Times New Roman" w:cs="Times New Roman"/>
          <w:sz w:val="28"/>
          <w:szCs w:val="28"/>
        </w:rPr>
        <w:footnoteReference w:id="133"/>
      </w:r>
      <w:r w:rsidRPr="002D76FB">
        <w:rPr>
          <w:rFonts w:ascii="Times New Roman" w:hAnsi="Times New Roman" w:cs="Times New Roman"/>
          <w:sz w:val="28"/>
          <w:szCs w:val="28"/>
        </w:rPr>
        <w:t xml:space="preserve">, отмечает, что национальный язык – лишь одна из многих составляющих, определяющих народность, без религиозного фактора обойтись невозможно: «Язык есть только одно из выражений народной жизни; народность дается не им одним, но многими другими условиями, в том числе вероисповеданием. Бельгиец есть ли француз? По языку, да. Эльзасец, даже говорящий по-немецки, есть ли немец? Сам он себя не хочет знать таковым. Североамериканец есть ли </w:t>
      </w:r>
      <w:r w:rsidRPr="002D76FB">
        <w:rPr>
          <w:rFonts w:ascii="Times New Roman" w:hAnsi="Times New Roman" w:cs="Times New Roman"/>
          <w:sz w:val="28"/>
          <w:szCs w:val="28"/>
        </w:rPr>
        <w:lastRenderedPageBreak/>
        <w:t>англичанин? Таково безразличие языка к национальности &lt;…&gt; не отнимайте и у вероисповеданий национальное значение…»</w:t>
      </w:r>
      <w:r w:rsidRPr="002D76FB">
        <w:rPr>
          <w:rStyle w:val="a5"/>
          <w:rFonts w:ascii="Times New Roman" w:hAnsi="Times New Roman" w:cs="Times New Roman"/>
          <w:sz w:val="28"/>
          <w:szCs w:val="28"/>
        </w:rPr>
        <w:footnoteReference w:id="134"/>
      </w:r>
      <w:r w:rsidRPr="002D76FB">
        <w:rPr>
          <w:rFonts w:ascii="Times New Roman" w:hAnsi="Times New Roman" w:cs="Times New Roman"/>
          <w:sz w:val="28"/>
          <w:szCs w:val="28"/>
        </w:rPr>
        <w:t>.</w:t>
      </w:r>
    </w:p>
    <w:p w:rsidR="000B0186" w:rsidRPr="002D76FB" w:rsidRDefault="000B0186" w:rsidP="00B16455">
      <w:pPr>
        <w:pStyle w:val="a6"/>
        <w:spacing w:after="0" w:line="360" w:lineRule="auto"/>
        <w:ind w:left="0" w:firstLine="709"/>
        <w:jc w:val="both"/>
        <w:rPr>
          <w:rFonts w:ascii="Times New Roman" w:hAnsi="Times New Roman" w:cs="Times New Roman"/>
          <w:sz w:val="28"/>
          <w:szCs w:val="28"/>
        </w:rPr>
      </w:pPr>
      <w:r w:rsidRPr="002D76FB">
        <w:rPr>
          <w:rFonts w:ascii="Times New Roman" w:hAnsi="Times New Roman" w:cs="Times New Roman"/>
          <w:sz w:val="28"/>
          <w:szCs w:val="28"/>
        </w:rPr>
        <w:t>В стремлении пояснить всю полноту понятия «вероисповедание», Н. П. Гиляров-Платонов в своем анализе переходит на уровень конкретного индивида, подчеркивая, что вероисповедание само по себе подразумевает не личные убеждения отдельного человека, а сложный комплекс из догматов, привычек, традиций, «нравственных идеалов», общих для большого круга людей. Именно вероисповедание в таком смысле, по мнению публициста, является составляющей народности: «Единство исповедания, в связи с единством языка и затем с устройством внешних условий жизни, каковы политическое устройство и географическое место, наконец, − обусловленный всеми четырьмя деятелями быт с его привычками, и есть – национальность, проще – народ»</w:t>
      </w:r>
      <w:r w:rsidRPr="002D76FB">
        <w:rPr>
          <w:rStyle w:val="a5"/>
          <w:rFonts w:ascii="Times New Roman" w:hAnsi="Times New Roman" w:cs="Times New Roman"/>
          <w:sz w:val="28"/>
          <w:szCs w:val="28"/>
        </w:rPr>
        <w:footnoteReference w:id="135"/>
      </w:r>
      <w:r w:rsidRPr="002D76FB">
        <w:rPr>
          <w:rFonts w:ascii="Times New Roman" w:hAnsi="Times New Roman" w:cs="Times New Roman"/>
          <w:sz w:val="28"/>
          <w:szCs w:val="28"/>
        </w:rPr>
        <w:t xml:space="preserve">. </w:t>
      </w:r>
    </w:p>
    <w:p w:rsidR="000B0186" w:rsidRPr="002D76FB" w:rsidRDefault="000B0186" w:rsidP="00B16455">
      <w:pPr>
        <w:pStyle w:val="a6"/>
        <w:spacing w:after="0" w:line="360" w:lineRule="auto"/>
        <w:ind w:left="0" w:firstLine="709"/>
        <w:jc w:val="both"/>
        <w:rPr>
          <w:rFonts w:ascii="Times New Roman" w:hAnsi="Times New Roman" w:cs="Times New Roman"/>
          <w:sz w:val="28"/>
          <w:szCs w:val="28"/>
        </w:rPr>
      </w:pPr>
      <w:r w:rsidRPr="002D76FB">
        <w:rPr>
          <w:rFonts w:ascii="Times New Roman" w:hAnsi="Times New Roman" w:cs="Times New Roman"/>
          <w:sz w:val="28"/>
          <w:szCs w:val="28"/>
        </w:rPr>
        <w:t>Это не значит, что человек, принадлежащий к определенной национальности, не может исповедовать другую веру. Но, по мнению публициста, на таком человеке все равно оставят свой отпечаток родные традиции, в том числе и религиозные. Он приводит в пример А. И. Герцена, который, при всем своем атеизме, стоит поодаль от европейских революционеров, несмотря на общность политической программы, а также не находит общий язык с поляками, восстание которых поддерживал</w:t>
      </w:r>
      <w:r w:rsidRPr="002D76FB">
        <w:rPr>
          <w:rStyle w:val="a5"/>
          <w:rFonts w:ascii="Times New Roman" w:hAnsi="Times New Roman" w:cs="Times New Roman"/>
          <w:sz w:val="28"/>
          <w:szCs w:val="28"/>
        </w:rPr>
        <w:footnoteReference w:id="136"/>
      </w:r>
      <w:r w:rsidRPr="002D76FB">
        <w:rPr>
          <w:rFonts w:ascii="Times New Roman" w:hAnsi="Times New Roman" w:cs="Times New Roman"/>
          <w:sz w:val="28"/>
          <w:szCs w:val="28"/>
        </w:rPr>
        <w:t>.</w:t>
      </w:r>
    </w:p>
    <w:p w:rsidR="000B0186" w:rsidRPr="002D76FB" w:rsidRDefault="000B0186" w:rsidP="00B16455">
      <w:pPr>
        <w:pStyle w:val="a6"/>
        <w:spacing w:after="0" w:line="360" w:lineRule="auto"/>
        <w:ind w:left="0" w:firstLine="709"/>
        <w:jc w:val="both"/>
        <w:rPr>
          <w:rFonts w:ascii="Times New Roman" w:hAnsi="Times New Roman" w:cs="Times New Roman"/>
          <w:sz w:val="28"/>
          <w:szCs w:val="28"/>
        </w:rPr>
      </w:pPr>
      <w:r w:rsidRPr="002D76FB">
        <w:rPr>
          <w:rFonts w:ascii="Times New Roman" w:hAnsi="Times New Roman" w:cs="Times New Roman"/>
          <w:sz w:val="28"/>
          <w:szCs w:val="28"/>
        </w:rPr>
        <w:t xml:space="preserve">Между крупными национальностями и </w:t>
      </w:r>
      <w:proofErr w:type="spellStart"/>
      <w:r w:rsidRPr="002D76FB">
        <w:rPr>
          <w:rFonts w:ascii="Times New Roman" w:hAnsi="Times New Roman" w:cs="Times New Roman"/>
          <w:sz w:val="28"/>
          <w:szCs w:val="28"/>
        </w:rPr>
        <w:t>конфессиями</w:t>
      </w:r>
      <w:proofErr w:type="spellEnd"/>
      <w:r w:rsidRPr="002D76FB">
        <w:rPr>
          <w:rFonts w:ascii="Times New Roman" w:hAnsi="Times New Roman" w:cs="Times New Roman"/>
          <w:sz w:val="28"/>
          <w:szCs w:val="28"/>
        </w:rPr>
        <w:t xml:space="preserve"> ведется борьба за промежуточные территории, в том числе и религиозная пишет Н. П. Гиляров-Платонов. В пример он приводит народы Прибалтики, в частности, латышей, на которых влияет, с одной стороны, Германия, а с другой – Россия. Поэтому для латышей в вопросе выбора веры национальный аспект не может не играть значительную роль. Влияние Германии на прибалтийские территории </w:t>
      </w:r>
      <w:r w:rsidRPr="002D76FB">
        <w:rPr>
          <w:rFonts w:ascii="Times New Roman" w:hAnsi="Times New Roman" w:cs="Times New Roman"/>
          <w:sz w:val="28"/>
          <w:szCs w:val="28"/>
        </w:rPr>
        <w:lastRenderedPageBreak/>
        <w:t>исконно значительное, считает автор, но и нелюбовь к немцам у них сильнее. В таких условиях он выступает за выделение в вопросе веры равных условий обеим сторонам, немецкой и русской, чтобы они честно боролись на теоретическом поле, не прибегая ни к каким принуждениям по отношению к латышам, чтобы те сами определились с религиозным вопросом</w:t>
      </w:r>
      <w:r w:rsidRPr="002D76FB">
        <w:rPr>
          <w:rStyle w:val="a5"/>
          <w:rFonts w:ascii="Times New Roman" w:hAnsi="Times New Roman" w:cs="Times New Roman"/>
          <w:sz w:val="28"/>
          <w:szCs w:val="28"/>
        </w:rPr>
        <w:footnoteReference w:id="137"/>
      </w:r>
      <w:r w:rsidRPr="002D76FB">
        <w:rPr>
          <w:rFonts w:ascii="Times New Roman" w:hAnsi="Times New Roman" w:cs="Times New Roman"/>
          <w:sz w:val="28"/>
          <w:szCs w:val="28"/>
        </w:rPr>
        <w:t>.</w:t>
      </w:r>
    </w:p>
    <w:p w:rsidR="000B0186" w:rsidRPr="002D76FB" w:rsidRDefault="000B0186" w:rsidP="00B16455">
      <w:pPr>
        <w:pStyle w:val="a6"/>
        <w:spacing w:after="0" w:line="360" w:lineRule="auto"/>
        <w:ind w:left="0" w:firstLine="709"/>
        <w:jc w:val="both"/>
        <w:rPr>
          <w:rFonts w:ascii="Times New Roman" w:hAnsi="Times New Roman" w:cs="Times New Roman"/>
          <w:sz w:val="28"/>
          <w:szCs w:val="28"/>
        </w:rPr>
      </w:pPr>
      <w:r w:rsidRPr="002D76FB">
        <w:rPr>
          <w:rFonts w:ascii="Times New Roman" w:hAnsi="Times New Roman" w:cs="Times New Roman"/>
          <w:sz w:val="28"/>
          <w:szCs w:val="28"/>
        </w:rPr>
        <w:t>Отметим, что в вопросе влияния немецкой народности на Остзейский край Н. П. Гиляров-Платонов расходился с Ю. Ф. Самариным. Последний считал, что если «в других землях, завоеванных Германцами, после нескольких веков туземцы сливались с пришельцами, по крайней мере сближались с ними, выучивались немецкому языку, проникались началами германской образованности», то «в Остзейском крае не было ничего подобного: жизнь народная была так подавлена, что не могла развиваться самобытно, а от германской жизни она ничего не заимствовала»</w:t>
      </w:r>
      <w:r w:rsidRPr="002D76FB">
        <w:rPr>
          <w:rStyle w:val="a5"/>
          <w:rFonts w:ascii="Times New Roman" w:hAnsi="Times New Roman" w:cs="Times New Roman"/>
          <w:sz w:val="28"/>
          <w:szCs w:val="28"/>
        </w:rPr>
        <w:footnoteReference w:id="138"/>
      </w:r>
      <w:r w:rsidRPr="002D76FB">
        <w:rPr>
          <w:rFonts w:ascii="Times New Roman" w:hAnsi="Times New Roman" w:cs="Times New Roman"/>
          <w:sz w:val="28"/>
          <w:szCs w:val="28"/>
        </w:rPr>
        <w:t>. В результате, моменты принятия важных решений для местного населения в этом крае приводили лишь к раздробленности, а не объединению. Поэтому остзейцы и не стали народностью, что влекло за собой, рано или поздно, вхождение в состав одного из соседних государств. Ю. Ф. Самарин считает, что Россия имела на эту область естественное право, поэтому Остзейский край должен был входить в состав империи не как инородная часть, а как отделенная когда-то область, часть страны, воссоединившаяся с ней навсегда.</w:t>
      </w:r>
    </w:p>
    <w:p w:rsidR="000B0186" w:rsidRPr="002D76FB" w:rsidRDefault="000B0186" w:rsidP="00B16455">
      <w:pPr>
        <w:pStyle w:val="a6"/>
        <w:spacing w:after="0" w:line="360" w:lineRule="auto"/>
        <w:ind w:left="0" w:firstLine="709"/>
        <w:jc w:val="both"/>
        <w:rPr>
          <w:rFonts w:ascii="Times New Roman" w:hAnsi="Times New Roman" w:cs="Times New Roman"/>
          <w:sz w:val="28"/>
          <w:szCs w:val="28"/>
        </w:rPr>
      </w:pPr>
      <w:r w:rsidRPr="002D76FB">
        <w:rPr>
          <w:rFonts w:ascii="Times New Roman" w:hAnsi="Times New Roman" w:cs="Times New Roman"/>
          <w:sz w:val="28"/>
          <w:szCs w:val="28"/>
        </w:rPr>
        <w:t xml:space="preserve">По мнению Ю. Ф. Самарина, местное население за века не прониклось ни католицизмом, ни протестантизмом, «переход» желающих в православие – это на самом деле не переход, а требование хоть какой-нибудь веры. Поэтому, можно сделать вывод, что в свете его идей предложение Н. П. Гилярова-Платонова дать выбор тем, кто за века не научился его делать </w:t>
      </w:r>
      <w:r w:rsidRPr="002D76FB">
        <w:rPr>
          <w:rFonts w:ascii="Times New Roman" w:hAnsi="Times New Roman" w:cs="Times New Roman"/>
          <w:sz w:val="28"/>
          <w:szCs w:val="28"/>
        </w:rPr>
        <w:lastRenderedPageBreak/>
        <w:t>и не обладал устойчивой религиозностью в принципе, выглядит неудачным</w:t>
      </w:r>
      <w:r w:rsidRPr="002D76FB">
        <w:rPr>
          <w:rStyle w:val="a5"/>
          <w:rFonts w:ascii="Times New Roman" w:hAnsi="Times New Roman" w:cs="Times New Roman"/>
          <w:sz w:val="28"/>
          <w:szCs w:val="28"/>
        </w:rPr>
        <w:footnoteReference w:id="139"/>
      </w:r>
      <w:r w:rsidRPr="002D76FB">
        <w:rPr>
          <w:rFonts w:ascii="Times New Roman" w:hAnsi="Times New Roman" w:cs="Times New Roman"/>
          <w:sz w:val="28"/>
          <w:szCs w:val="28"/>
        </w:rPr>
        <w:t>.</w:t>
      </w:r>
    </w:p>
    <w:p w:rsidR="000B0186" w:rsidRPr="002D76FB" w:rsidRDefault="000B0186" w:rsidP="00B16455">
      <w:pPr>
        <w:pStyle w:val="a6"/>
        <w:spacing w:after="0" w:line="360" w:lineRule="auto"/>
        <w:ind w:left="0" w:firstLine="709"/>
        <w:jc w:val="both"/>
        <w:rPr>
          <w:rFonts w:ascii="Times New Roman" w:hAnsi="Times New Roman" w:cs="Times New Roman"/>
          <w:sz w:val="28"/>
          <w:szCs w:val="28"/>
        </w:rPr>
      </w:pPr>
      <w:r w:rsidRPr="002D76FB">
        <w:rPr>
          <w:rFonts w:ascii="Times New Roman" w:hAnsi="Times New Roman" w:cs="Times New Roman"/>
          <w:sz w:val="28"/>
          <w:szCs w:val="28"/>
        </w:rPr>
        <w:t>В то же время Н. П. Гиляров-Платонов не предлагает во время предоставления этого выбора бездействовать. Из крепкой связи веры и народности для него следует, что нужно пытаться не напрямую заставлять людей изменять вероисповедание, а проводить пропаганду русской народности. Однако темпы ее популяризации на некоторых окраинах империи, по мнению автора, слишком медленны, особенно в Прибалтике: «Автор письма с Волыни объясняет нашу и национальную вялость врожденную русскому горячностью, которая быстро воспламеняется, но быстро и тухнет; это, по его словам, землевладелец, который бросил семена, но у которого недостает терпения их полить и очистить от сорных трав. При всей относительной верности этого сравнения, мы нашли бы более основательным отыскать другую причину того же явления: отсутствие национального самоуважения. Есть окраины, в которых русская национальность и семян не сеет &lt;…&gt; Что сделано для русской народности в Балтийском крае? &lt;…&gt; Если в Грузии русифицирование проводится даже далее пределов, позволяемых духом православной церкви, то тем решительнее оно должно было бы проявляться в балтийских губерниях, где не только не стоят поперек никакие религиозные начала, но где за русскую национальность стоит и политический интерес, и желание туземцев (латышей и эстов) и сама буква закона»</w:t>
      </w:r>
      <w:r w:rsidRPr="002D76FB">
        <w:rPr>
          <w:rStyle w:val="a5"/>
          <w:rFonts w:ascii="Times New Roman" w:hAnsi="Times New Roman" w:cs="Times New Roman"/>
          <w:sz w:val="28"/>
          <w:szCs w:val="28"/>
        </w:rPr>
        <w:footnoteReference w:id="140"/>
      </w:r>
      <w:r w:rsidRPr="002D76FB">
        <w:rPr>
          <w:rFonts w:ascii="Times New Roman" w:hAnsi="Times New Roman" w:cs="Times New Roman"/>
          <w:sz w:val="28"/>
          <w:szCs w:val="28"/>
        </w:rPr>
        <w:t>.</w:t>
      </w:r>
    </w:p>
    <w:p w:rsidR="000B0186" w:rsidRPr="002D76FB" w:rsidRDefault="000B0186" w:rsidP="00B16455">
      <w:pPr>
        <w:pStyle w:val="a6"/>
        <w:spacing w:after="0" w:line="360" w:lineRule="auto"/>
        <w:ind w:left="0" w:firstLine="709"/>
        <w:jc w:val="both"/>
        <w:rPr>
          <w:rFonts w:ascii="Times New Roman" w:hAnsi="Times New Roman" w:cs="Times New Roman"/>
          <w:sz w:val="28"/>
          <w:szCs w:val="28"/>
        </w:rPr>
      </w:pPr>
      <w:r w:rsidRPr="002D76FB">
        <w:rPr>
          <w:rFonts w:ascii="Times New Roman" w:hAnsi="Times New Roman" w:cs="Times New Roman"/>
          <w:sz w:val="28"/>
          <w:szCs w:val="28"/>
        </w:rPr>
        <w:t xml:space="preserve">Таким образом, можно сказать, что взгляды Н. П. Гилярова-Платонова на русификацию иноязычных окраин одновременно и более скептичны, и более идеалистичны, чем воззрения славянофилов. Он не верит в искренность и долговечность перехода польских крестьян в другую веру и, </w:t>
      </w:r>
      <w:r w:rsidRPr="002D76FB">
        <w:rPr>
          <w:rFonts w:ascii="Times New Roman" w:hAnsi="Times New Roman" w:cs="Times New Roman"/>
          <w:sz w:val="28"/>
          <w:szCs w:val="28"/>
        </w:rPr>
        <w:lastRenderedPageBreak/>
        <w:t>учитывая систему привилегий для обратившихся в православие, а также некоторые «перегибы на местах» в проведении политики русификации</w:t>
      </w:r>
      <w:r w:rsidRPr="002D76FB">
        <w:rPr>
          <w:rStyle w:val="a5"/>
          <w:rFonts w:ascii="Times New Roman" w:hAnsi="Times New Roman" w:cs="Times New Roman"/>
          <w:sz w:val="28"/>
          <w:szCs w:val="28"/>
        </w:rPr>
        <w:footnoteReference w:id="141"/>
      </w:r>
      <w:r w:rsidRPr="002D76FB">
        <w:rPr>
          <w:rFonts w:ascii="Times New Roman" w:hAnsi="Times New Roman" w:cs="Times New Roman"/>
          <w:sz w:val="28"/>
          <w:szCs w:val="28"/>
        </w:rPr>
        <w:t>, подобный взгляд кажется вполне реалистичным. Публицист немало времени посвящает рассмотрению вопроса влияния комплекса обычаев и обрядов на человека, затрагивая, пусть и косвенно, уровень отдельной личности. Данный подход добавляет объективности, но, с другой стороны, этот путь может показаться тупиковым: сколько ни популяризуй русскую народность (а конкретные методы популяризации автором не указаны), все равно останутся люди, на деле приверженные родному вероисповеданию в силу привычки. Воззрения публициста замечательны стремлением привести человека к искренней и, что важно, сознательной вере, однако воплощение этих идей на практике выглядит не менее, а местами и более утопичным, чем славянофильских.</w:t>
      </w:r>
    </w:p>
    <w:p w:rsidR="000B0186" w:rsidRPr="002D76FB" w:rsidRDefault="000B0186" w:rsidP="00B16455">
      <w:pPr>
        <w:pStyle w:val="a6"/>
        <w:spacing w:after="0" w:line="360" w:lineRule="auto"/>
        <w:ind w:left="0" w:firstLine="709"/>
        <w:jc w:val="both"/>
        <w:rPr>
          <w:rFonts w:ascii="Times New Roman" w:hAnsi="Times New Roman" w:cs="Times New Roman"/>
          <w:sz w:val="28"/>
          <w:szCs w:val="28"/>
        </w:rPr>
      </w:pPr>
      <w:r w:rsidRPr="002D76FB">
        <w:rPr>
          <w:rFonts w:ascii="Times New Roman" w:hAnsi="Times New Roman" w:cs="Times New Roman"/>
          <w:sz w:val="28"/>
          <w:szCs w:val="28"/>
        </w:rPr>
        <w:t>Неудивительно, что государство вначале помедлило с темпами русификации из-за опасений обострения сепаратистских настроений на окраинах (чего не учитывали Н. П. Гиляров-Платонов и славянофилы</w:t>
      </w:r>
      <w:r w:rsidRPr="002D76FB">
        <w:rPr>
          <w:rStyle w:val="a5"/>
          <w:rFonts w:ascii="Times New Roman" w:hAnsi="Times New Roman" w:cs="Times New Roman"/>
          <w:sz w:val="28"/>
          <w:szCs w:val="28"/>
        </w:rPr>
        <w:footnoteReference w:id="142"/>
      </w:r>
      <w:r w:rsidRPr="002D76FB">
        <w:rPr>
          <w:rFonts w:ascii="Times New Roman" w:hAnsi="Times New Roman" w:cs="Times New Roman"/>
          <w:sz w:val="28"/>
          <w:szCs w:val="28"/>
        </w:rPr>
        <w:t xml:space="preserve">), а впоследствии пошло по наиболее реалистичному, предложенному М. Н. Катковым пути. Несмотря на ожидаемую критику, обрушившуюся на политику административной русификации с польской стороны, даже ярые противники косвенно признавали ее продуманность и </w:t>
      </w:r>
      <w:proofErr w:type="spellStart"/>
      <w:r w:rsidRPr="002D76FB">
        <w:rPr>
          <w:rFonts w:ascii="Times New Roman" w:hAnsi="Times New Roman" w:cs="Times New Roman"/>
          <w:sz w:val="28"/>
          <w:szCs w:val="28"/>
        </w:rPr>
        <w:t>выверенность</w:t>
      </w:r>
      <w:proofErr w:type="spellEnd"/>
      <w:r w:rsidRPr="002D76FB">
        <w:rPr>
          <w:rStyle w:val="a5"/>
          <w:rFonts w:ascii="Times New Roman" w:hAnsi="Times New Roman" w:cs="Times New Roman"/>
          <w:sz w:val="28"/>
          <w:szCs w:val="28"/>
        </w:rPr>
        <w:footnoteReference w:id="143"/>
      </w:r>
      <w:r w:rsidRPr="002D76FB">
        <w:rPr>
          <w:rFonts w:ascii="Times New Roman" w:hAnsi="Times New Roman" w:cs="Times New Roman"/>
          <w:sz w:val="28"/>
          <w:szCs w:val="28"/>
        </w:rPr>
        <w:t xml:space="preserve">. Правда, исследователь в статье про отношение католического клирика к русификации окраин отмечает, что «крестьянство старалось сохранять религиозную традицию своих предков, несмотря на запрещения, </w:t>
      </w:r>
      <w:r w:rsidRPr="002D76FB">
        <w:rPr>
          <w:rFonts w:ascii="Times New Roman" w:hAnsi="Times New Roman" w:cs="Times New Roman"/>
          <w:sz w:val="28"/>
          <w:szCs w:val="28"/>
        </w:rPr>
        <w:lastRenderedPageBreak/>
        <w:t>преследования, угрозы и наказания, не поддаваясь на уверения властей и католического духовенства»</w:t>
      </w:r>
      <w:r w:rsidRPr="002D76FB">
        <w:rPr>
          <w:rStyle w:val="a5"/>
          <w:rFonts w:ascii="Times New Roman" w:hAnsi="Times New Roman" w:cs="Times New Roman"/>
          <w:sz w:val="28"/>
          <w:szCs w:val="28"/>
        </w:rPr>
        <w:footnoteReference w:id="144"/>
      </w:r>
      <w:r w:rsidRPr="002D76FB">
        <w:rPr>
          <w:rFonts w:ascii="Times New Roman" w:hAnsi="Times New Roman" w:cs="Times New Roman"/>
          <w:sz w:val="28"/>
          <w:szCs w:val="28"/>
        </w:rPr>
        <w:t>. Это подтверждает тезисы Н. П. Гилярова-Платонова о силе привычек и родных обрядов.</w:t>
      </w:r>
    </w:p>
    <w:p w:rsidR="000B0186" w:rsidRPr="002D76FB" w:rsidRDefault="000B0186" w:rsidP="00B16455">
      <w:pPr>
        <w:pStyle w:val="a6"/>
        <w:spacing w:after="0" w:line="360" w:lineRule="auto"/>
        <w:ind w:left="0" w:firstLine="709"/>
        <w:jc w:val="both"/>
        <w:rPr>
          <w:rFonts w:ascii="Times New Roman" w:hAnsi="Times New Roman" w:cs="Times New Roman"/>
          <w:sz w:val="28"/>
          <w:szCs w:val="28"/>
        </w:rPr>
      </w:pPr>
      <w:r w:rsidRPr="002D76FB">
        <w:rPr>
          <w:rFonts w:ascii="Times New Roman" w:hAnsi="Times New Roman" w:cs="Times New Roman"/>
          <w:sz w:val="28"/>
          <w:szCs w:val="28"/>
        </w:rPr>
        <w:t>Важно отметить, что публицист, в то же время, считает необходимым в условиях популяризации русской народности противостоять ультрамонтанству как проявлению католицизма. Н. П. Гиляров-Платонов пишет, что папизм является врагом русской народности по своей сути, представляет из себя отрицание государства в принципе, поскольку паства должна в первую очередь повиноваться Папе, что подрывает связь веры с народностью. В пример он приводит Германию Бисмарка, которому, из-за большого количества католиков в его стране, приходится порой поступаться своими принципами и идти на компромисс с Папой Римским</w:t>
      </w:r>
      <w:r w:rsidRPr="002D76FB">
        <w:rPr>
          <w:rStyle w:val="a5"/>
          <w:rFonts w:ascii="Times New Roman" w:hAnsi="Times New Roman" w:cs="Times New Roman"/>
          <w:sz w:val="28"/>
          <w:szCs w:val="28"/>
        </w:rPr>
        <w:footnoteReference w:id="145"/>
      </w:r>
      <w:r w:rsidRPr="002D76FB">
        <w:rPr>
          <w:rFonts w:ascii="Times New Roman" w:hAnsi="Times New Roman" w:cs="Times New Roman"/>
          <w:sz w:val="28"/>
          <w:szCs w:val="28"/>
        </w:rPr>
        <w:t>.</w:t>
      </w:r>
    </w:p>
    <w:p w:rsidR="000B0186" w:rsidRPr="002D76FB" w:rsidRDefault="000B0186" w:rsidP="00B16455">
      <w:pPr>
        <w:pStyle w:val="a6"/>
        <w:spacing w:after="0" w:line="360" w:lineRule="auto"/>
        <w:ind w:left="0" w:firstLine="709"/>
        <w:jc w:val="both"/>
        <w:rPr>
          <w:rFonts w:ascii="Times New Roman" w:hAnsi="Times New Roman" w:cs="Times New Roman"/>
          <w:sz w:val="28"/>
          <w:szCs w:val="28"/>
        </w:rPr>
      </w:pPr>
      <w:r w:rsidRPr="002D76FB">
        <w:rPr>
          <w:rFonts w:ascii="Times New Roman" w:hAnsi="Times New Roman" w:cs="Times New Roman"/>
          <w:sz w:val="28"/>
          <w:szCs w:val="28"/>
        </w:rPr>
        <w:t xml:space="preserve">Папизм для Н. П. Гилярова-Платонова фактически является инородным элементом, который встраивается в историческую судьбу государства. Это неприемлемо для публициста, поскольку он полагает, что именно совокупность национального и религиозного в результате определяет историю. Данный тезис он иллюстрирует примерами европейских стран: «Обстоятельства сложились так, что все вопросы, частью замятые, поневоле напрашиваются на решение: все сделки, на которых успокаивались где несколько сот, а где и более тысячи лет, разрушаются; и не остается ни одной вероисповедной дроби, которая бы не чувствовала потребности определить свое отношение к другим, найти своего общего знаменателя. Оглянемся. В Германии церковный вопрос, как послышали сами немцы, пробивается сквозь вопрос политический; в Англии через ирландскую смуту тот же </w:t>
      </w:r>
      <w:r w:rsidRPr="002D76FB">
        <w:rPr>
          <w:rFonts w:ascii="Times New Roman" w:hAnsi="Times New Roman" w:cs="Times New Roman"/>
          <w:sz w:val="28"/>
          <w:szCs w:val="28"/>
        </w:rPr>
        <w:lastRenderedPageBreak/>
        <w:t xml:space="preserve">вопрос выступает </w:t>
      </w:r>
      <w:proofErr w:type="spellStart"/>
      <w:r w:rsidRPr="002D76FB">
        <w:rPr>
          <w:rFonts w:ascii="Times New Roman" w:hAnsi="Times New Roman" w:cs="Times New Roman"/>
          <w:sz w:val="28"/>
          <w:szCs w:val="28"/>
        </w:rPr>
        <w:t>бок-о-бок</w:t>
      </w:r>
      <w:proofErr w:type="spellEnd"/>
      <w:r w:rsidRPr="002D76FB">
        <w:rPr>
          <w:rFonts w:ascii="Times New Roman" w:hAnsi="Times New Roman" w:cs="Times New Roman"/>
          <w:sz w:val="28"/>
          <w:szCs w:val="28"/>
        </w:rPr>
        <w:t xml:space="preserve"> с социальным, поземельным. И там, и здесь это есть вопрос об отношении протестантства к католичеству…»</w:t>
      </w:r>
      <w:r w:rsidRPr="002D76FB">
        <w:rPr>
          <w:rStyle w:val="a5"/>
          <w:rFonts w:ascii="Times New Roman" w:hAnsi="Times New Roman" w:cs="Times New Roman"/>
          <w:sz w:val="28"/>
          <w:szCs w:val="28"/>
        </w:rPr>
        <w:footnoteReference w:id="146"/>
      </w:r>
      <w:r w:rsidRPr="002D76FB">
        <w:rPr>
          <w:rFonts w:ascii="Times New Roman" w:hAnsi="Times New Roman" w:cs="Times New Roman"/>
          <w:sz w:val="28"/>
          <w:szCs w:val="28"/>
        </w:rPr>
        <w:t>.</w:t>
      </w:r>
    </w:p>
    <w:p w:rsidR="000B0186" w:rsidRPr="002D76FB" w:rsidRDefault="000B0186" w:rsidP="00B16455">
      <w:pPr>
        <w:pStyle w:val="a6"/>
        <w:spacing w:after="0" w:line="360" w:lineRule="auto"/>
        <w:ind w:left="0" w:firstLine="709"/>
        <w:jc w:val="both"/>
        <w:rPr>
          <w:rFonts w:ascii="Times New Roman" w:hAnsi="Times New Roman" w:cs="Times New Roman"/>
          <w:sz w:val="28"/>
          <w:szCs w:val="28"/>
        </w:rPr>
      </w:pPr>
      <w:r w:rsidRPr="002D76FB">
        <w:rPr>
          <w:rFonts w:ascii="Times New Roman" w:hAnsi="Times New Roman" w:cs="Times New Roman"/>
          <w:sz w:val="28"/>
          <w:szCs w:val="28"/>
        </w:rPr>
        <w:t>По отношению к воздействию католичества на народность Н. П. Гиляров-Платонов стоит общих основаниях со славянофилами. Например, Ю. Ф. Самарин пишет: «Историческая задача латинства состояла в том, чтоб отвлечь от живого организма Церкви идею единства, понятого как власть, облечь ее в видимый символ, поставить, так сказать, над Церковью полное олицетворение ее самой и через это превратить единение веры и любви в юридическое признание, а членов Церкви в подданных ее главы. Эта задача, перенесенная в мир славянский… должна была возмутить естественное развитие народной жизни до последней ее глубины»</w:t>
      </w:r>
      <w:r w:rsidRPr="002D76FB">
        <w:rPr>
          <w:rStyle w:val="a5"/>
          <w:rFonts w:ascii="Times New Roman" w:hAnsi="Times New Roman" w:cs="Times New Roman"/>
          <w:sz w:val="28"/>
          <w:szCs w:val="28"/>
        </w:rPr>
        <w:footnoteReference w:id="147"/>
      </w:r>
      <w:r w:rsidRPr="002D76FB">
        <w:rPr>
          <w:rFonts w:ascii="Times New Roman" w:hAnsi="Times New Roman" w:cs="Times New Roman"/>
          <w:sz w:val="28"/>
          <w:szCs w:val="28"/>
        </w:rPr>
        <w:t xml:space="preserve">. Еще эмоциональнее И. С. Аксаков: «…Не известно ли всему свету и не всем ли светом </w:t>
      </w:r>
      <w:proofErr w:type="spellStart"/>
      <w:r w:rsidRPr="002D76FB">
        <w:rPr>
          <w:rFonts w:ascii="Times New Roman" w:hAnsi="Times New Roman" w:cs="Times New Roman"/>
          <w:sz w:val="28"/>
          <w:szCs w:val="28"/>
        </w:rPr>
        <w:t>дознано</w:t>
      </w:r>
      <w:proofErr w:type="spellEnd"/>
      <w:r w:rsidRPr="002D76FB">
        <w:rPr>
          <w:rFonts w:ascii="Times New Roman" w:hAnsi="Times New Roman" w:cs="Times New Roman"/>
          <w:sz w:val="28"/>
          <w:szCs w:val="28"/>
        </w:rPr>
        <w:t xml:space="preserve"> на самом опыте, что католичество и вообще есть не только вера, но и политическая доктрина, и что последовательно проведенная до конца доктрина эта непримирима с достоинством никакого государства и ни с чьею народною независимостью?»</w:t>
      </w:r>
      <w:r w:rsidRPr="002D76FB">
        <w:rPr>
          <w:rStyle w:val="a5"/>
          <w:rFonts w:ascii="Times New Roman" w:hAnsi="Times New Roman" w:cs="Times New Roman"/>
          <w:sz w:val="28"/>
          <w:szCs w:val="28"/>
        </w:rPr>
        <w:footnoteReference w:id="148"/>
      </w:r>
      <w:r w:rsidRPr="002D76FB">
        <w:rPr>
          <w:rFonts w:ascii="Times New Roman" w:hAnsi="Times New Roman" w:cs="Times New Roman"/>
          <w:sz w:val="28"/>
          <w:szCs w:val="28"/>
        </w:rPr>
        <w:t>.</w:t>
      </w:r>
    </w:p>
    <w:p w:rsidR="000B0186" w:rsidRPr="002D76FB" w:rsidRDefault="000B0186" w:rsidP="00B16455">
      <w:pPr>
        <w:pStyle w:val="a6"/>
        <w:spacing w:after="0" w:line="360" w:lineRule="auto"/>
        <w:ind w:left="0" w:firstLine="709"/>
        <w:jc w:val="both"/>
        <w:rPr>
          <w:rFonts w:ascii="Times New Roman" w:hAnsi="Times New Roman" w:cs="Times New Roman"/>
          <w:sz w:val="28"/>
          <w:szCs w:val="28"/>
        </w:rPr>
      </w:pPr>
      <w:r w:rsidRPr="002D76FB">
        <w:rPr>
          <w:rFonts w:ascii="Times New Roman" w:hAnsi="Times New Roman" w:cs="Times New Roman"/>
          <w:sz w:val="28"/>
          <w:szCs w:val="28"/>
        </w:rPr>
        <w:t>Но последствия воздействия католичества Н. П. Гиляров-Платонов оценивает более пессимистично. Если Ю. Ф. Самарин отмечал, что «племена, имеющие за собою такие воспоминания, как Гуситский подъем, не вымирают, и в недавнем своем возрождении к новым историческим судьбам Чехия получила награду за своих великих мучеников XV века»</w:t>
      </w:r>
      <w:r w:rsidRPr="002D76FB">
        <w:rPr>
          <w:rStyle w:val="a5"/>
          <w:rFonts w:ascii="Times New Roman" w:hAnsi="Times New Roman" w:cs="Times New Roman"/>
          <w:sz w:val="28"/>
          <w:szCs w:val="28"/>
        </w:rPr>
        <w:footnoteReference w:id="149"/>
      </w:r>
      <w:r w:rsidRPr="002D76FB">
        <w:rPr>
          <w:rFonts w:ascii="Times New Roman" w:hAnsi="Times New Roman" w:cs="Times New Roman"/>
          <w:sz w:val="28"/>
          <w:szCs w:val="28"/>
        </w:rPr>
        <w:t>, то Н. П. Гиляров-Платонов считает Чехию ярким примером пагубного влияния католицизма на народность. В свое время, пишет публицист, там родился «</w:t>
      </w:r>
      <w:proofErr w:type="spellStart"/>
      <w:r w:rsidRPr="002D76FB">
        <w:rPr>
          <w:rFonts w:ascii="Times New Roman" w:hAnsi="Times New Roman" w:cs="Times New Roman"/>
          <w:sz w:val="28"/>
          <w:szCs w:val="28"/>
        </w:rPr>
        <w:t>первоначальник</w:t>
      </w:r>
      <w:proofErr w:type="spellEnd"/>
      <w:r w:rsidRPr="002D76FB">
        <w:rPr>
          <w:rFonts w:ascii="Times New Roman" w:hAnsi="Times New Roman" w:cs="Times New Roman"/>
          <w:sz w:val="28"/>
          <w:szCs w:val="28"/>
        </w:rPr>
        <w:t xml:space="preserve"> славянского свободомыслия» Ян Гус, которого католики сожгли на костре. Чехи формально собираются праздновать его юбилей, </w:t>
      </w:r>
      <w:r w:rsidRPr="002D76FB">
        <w:rPr>
          <w:rFonts w:ascii="Times New Roman" w:hAnsi="Times New Roman" w:cs="Times New Roman"/>
          <w:sz w:val="28"/>
          <w:szCs w:val="28"/>
        </w:rPr>
        <w:lastRenderedPageBreak/>
        <w:t>однако на деле остаются католиками, забыв, как их предки боролись за свободу</w:t>
      </w:r>
      <w:r w:rsidRPr="002D76FB">
        <w:rPr>
          <w:rStyle w:val="a5"/>
          <w:rFonts w:ascii="Times New Roman" w:hAnsi="Times New Roman" w:cs="Times New Roman"/>
          <w:sz w:val="28"/>
          <w:szCs w:val="28"/>
        </w:rPr>
        <w:footnoteReference w:id="150"/>
      </w:r>
      <w:r w:rsidRPr="002D76FB">
        <w:rPr>
          <w:rFonts w:ascii="Times New Roman" w:hAnsi="Times New Roman" w:cs="Times New Roman"/>
          <w:sz w:val="28"/>
          <w:szCs w:val="28"/>
        </w:rPr>
        <w:t>. По мнению Н. П. Гилярова-Платонова, политическое падение Чехии случилось вследствие духовной победы католицизма на территории этой страны.</w:t>
      </w:r>
    </w:p>
    <w:p w:rsidR="000B0186" w:rsidRPr="002D76FB" w:rsidRDefault="000B0186" w:rsidP="00B16455">
      <w:pPr>
        <w:pStyle w:val="a6"/>
        <w:spacing w:after="0" w:line="360" w:lineRule="auto"/>
        <w:ind w:left="0" w:firstLine="709"/>
        <w:jc w:val="both"/>
        <w:rPr>
          <w:rFonts w:ascii="Times New Roman" w:hAnsi="Times New Roman" w:cs="Times New Roman"/>
          <w:sz w:val="28"/>
          <w:szCs w:val="28"/>
        </w:rPr>
      </w:pPr>
      <w:r w:rsidRPr="002D76FB">
        <w:rPr>
          <w:rFonts w:ascii="Times New Roman" w:hAnsi="Times New Roman" w:cs="Times New Roman"/>
          <w:sz w:val="28"/>
          <w:szCs w:val="28"/>
        </w:rPr>
        <w:t>Противоречия в вопросах веры и национальности были характерны и для православия. Самый наглядный пример времен активной публицистической деятельности Н. П. Гилярова-Платонова – греко-болгарская схизма 1872 года, во время которой болгарские православные иерархи Константинопольского патриархата провозгласили автокефалию.</w:t>
      </w:r>
    </w:p>
    <w:p w:rsidR="000B0186" w:rsidRPr="002D76FB" w:rsidRDefault="000B0186" w:rsidP="00B16455">
      <w:pPr>
        <w:pStyle w:val="a6"/>
        <w:spacing w:after="0" w:line="360" w:lineRule="auto"/>
        <w:ind w:left="0" w:firstLine="709"/>
        <w:jc w:val="both"/>
        <w:rPr>
          <w:rFonts w:ascii="Times New Roman" w:hAnsi="Times New Roman" w:cs="Times New Roman"/>
          <w:sz w:val="28"/>
          <w:szCs w:val="28"/>
        </w:rPr>
      </w:pPr>
      <w:r w:rsidRPr="002D76FB">
        <w:rPr>
          <w:rFonts w:ascii="Times New Roman" w:hAnsi="Times New Roman" w:cs="Times New Roman"/>
          <w:sz w:val="28"/>
          <w:szCs w:val="28"/>
        </w:rPr>
        <w:t>Публицист отмечает, что, согласно церковным канонам, болгары поступили неправильно и, самовольно отделившись от остальной церкви, формально получили анафему заслуженно. Однако неправ и Константинопольский патриарх, отказывая Болгарской церкви в праве на автокефалию, подобный поступок противоречит апостольскому устройству Церкви и больше напоминает католическое стремление централизовать власть</w:t>
      </w:r>
      <w:r w:rsidRPr="002D76FB">
        <w:rPr>
          <w:rStyle w:val="a5"/>
          <w:rFonts w:ascii="Times New Roman" w:hAnsi="Times New Roman" w:cs="Times New Roman"/>
          <w:sz w:val="28"/>
          <w:szCs w:val="28"/>
        </w:rPr>
        <w:footnoteReference w:id="151"/>
      </w:r>
      <w:r w:rsidRPr="002D76FB">
        <w:rPr>
          <w:rFonts w:ascii="Times New Roman" w:hAnsi="Times New Roman" w:cs="Times New Roman"/>
          <w:sz w:val="28"/>
          <w:szCs w:val="28"/>
        </w:rPr>
        <w:t>.</w:t>
      </w:r>
    </w:p>
    <w:p w:rsidR="000B0186" w:rsidRPr="002D76FB" w:rsidRDefault="000B0186" w:rsidP="00B16455">
      <w:pPr>
        <w:pStyle w:val="a6"/>
        <w:spacing w:after="0" w:line="360" w:lineRule="auto"/>
        <w:ind w:left="0" w:firstLine="709"/>
        <w:jc w:val="both"/>
        <w:rPr>
          <w:rFonts w:ascii="Times New Roman" w:hAnsi="Times New Roman" w:cs="Times New Roman"/>
          <w:sz w:val="28"/>
          <w:szCs w:val="28"/>
        </w:rPr>
      </w:pPr>
      <w:r w:rsidRPr="002D76FB">
        <w:rPr>
          <w:rFonts w:ascii="Times New Roman" w:hAnsi="Times New Roman" w:cs="Times New Roman"/>
          <w:sz w:val="28"/>
          <w:szCs w:val="28"/>
        </w:rPr>
        <w:t xml:space="preserve">В том же году, в связи с греко-болгарской схизмой, на Поместном Константинопольском соборе был осужден как ересь любой </w:t>
      </w:r>
      <w:proofErr w:type="spellStart"/>
      <w:r w:rsidRPr="002D76FB">
        <w:rPr>
          <w:rFonts w:ascii="Times New Roman" w:hAnsi="Times New Roman" w:cs="Times New Roman"/>
          <w:sz w:val="28"/>
          <w:szCs w:val="28"/>
        </w:rPr>
        <w:t>филетизм</w:t>
      </w:r>
      <w:proofErr w:type="spellEnd"/>
      <w:r w:rsidRPr="002D76FB">
        <w:rPr>
          <w:rFonts w:ascii="Times New Roman" w:hAnsi="Times New Roman" w:cs="Times New Roman"/>
          <w:sz w:val="28"/>
          <w:szCs w:val="28"/>
        </w:rPr>
        <w:t xml:space="preserve">. Н. П. Гиляров-Платонов, оценивая это решение, отмечает, что </w:t>
      </w:r>
      <w:proofErr w:type="spellStart"/>
      <w:r w:rsidRPr="002D76FB">
        <w:rPr>
          <w:rFonts w:ascii="Times New Roman" w:hAnsi="Times New Roman" w:cs="Times New Roman"/>
          <w:sz w:val="28"/>
          <w:szCs w:val="28"/>
        </w:rPr>
        <w:t>филетизм</w:t>
      </w:r>
      <w:proofErr w:type="spellEnd"/>
      <w:r w:rsidRPr="002D76FB">
        <w:rPr>
          <w:rFonts w:ascii="Times New Roman" w:hAnsi="Times New Roman" w:cs="Times New Roman"/>
          <w:sz w:val="28"/>
          <w:szCs w:val="28"/>
        </w:rPr>
        <w:t xml:space="preserve"> наблюдается скорее в действиях греков, которые не желают давать правомерную самостоятельность болгарам: «…нельзя судить, кто правильнее попадает под осудительное определение: болгары ли, желавшие себе возврата древней церковной самостоятельности, или патриархат, отказывавший им в этом по пристрастию к греческой национальности»</w:t>
      </w:r>
      <w:r w:rsidRPr="002D76FB">
        <w:rPr>
          <w:rStyle w:val="a5"/>
          <w:rFonts w:ascii="Times New Roman" w:hAnsi="Times New Roman" w:cs="Times New Roman"/>
          <w:sz w:val="28"/>
          <w:szCs w:val="28"/>
        </w:rPr>
        <w:footnoteReference w:id="152"/>
      </w:r>
      <w:r w:rsidRPr="002D76FB">
        <w:rPr>
          <w:rFonts w:ascii="Times New Roman" w:hAnsi="Times New Roman" w:cs="Times New Roman"/>
          <w:sz w:val="28"/>
          <w:szCs w:val="28"/>
        </w:rPr>
        <w:t xml:space="preserve">. Публицист полагает, что Россия не должна придерживаться панславизма, однако поддержать болгар в их протесте необходимо, поскольку греки в </w:t>
      </w:r>
      <w:r w:rsidRPr="002D76FB">
        <w:rPr>
          <w:rFonts w:ascii="Times New Roman" w:hAnsi="Times New Roman" w:cs="Times New Roman"/>
          <w:sz w:val="28"/>
          <w:szCs w:val="28"/>
        </w:rPr>
        <w:lastRenderedPageBreak/>
        <w:t xml:space="preserve">своем </w:t>
      </w:r>
      <w:proofErr w:type="spellStart"/>
      <w:r w:rsidRPr="002D76FB">
        <w:rPr>
          <w:rFonts w:ascii="Times New Roman" w:hAnsi="Times New Roman" w:cs="Times New Roman"/>
          <w:sz w:val="28"/>
          <w:szCs w:val="28"/>
        </w:rPr>
        <w:t>филетизме</w:t>
      </w:r>
      <w:proofErr w:type="spellEnd"/>
      <w:r w:rsidRPr="002D76FB">
        <w:rPr>
          <w:rFonts w:ascii="Times New Roman" w:hAnsi="Times New Roman" w:cs="Times New Roman"/>
          <w:sz w:val="28"/>
          <w:szCs w:val="28"/>
        </w:rPr>
        <w:t xml:space="preserve"> хладнокровны по отношению ко всем остальным народностям, а болгары − славяне, на стороне которых стремление к апостольскому устройству церкви</w:t>
      </w:r>
      <w:r w:rsidRPr="002D76FB">
        <w:rPr>
          <w:rStyle w:val="a5"/>
          <w:rFonts w:ascii="Times New Roman" w:hAnsi="Times New Roman" w:cs="Times New Roman"/>
          <w:sz w:val="28"/>
          <w:szCs w:val="28"/>
        </w:rPr>
        <w:footnoteReference w:id="153"/>
      </w:r>
      <w:r w:rsidRPr="002D76FB">
        <w:rPr>
          <w:rFonts w:ascii="Times New Roman" w:hAnsi="Times New Roman" w:cs="Times New Roman"/>
          <w:sz w:val="28"/>
          <w:szCs w:val="28"/>
        </w:rPr>
        <w:t>.</w:t>
      </w:r>
    </w:p>
    <w:p w:rsidR="000B0186" w:rsidRPr="002D76FB" w:rsidRDefault="000B0186" w:rsidP="00B16455">
      <w:pPr>
        <w:pStyle w:val="a6"/>
        <w:spacing w:after="0" w:line="360" w:lineRule="auto"/>
        <w:ind w:left="0" w:firstLine="709"/>
        <w:jc w:val="both"/>
        <w:rPr>
          <w:rFonts w:ascii="Times New Roman" w:hAnsi="Times New Roman" w:cs="Times New Roman"/>
          <w:sz w:val="28"/>
          <w:szCs w:val="28"/>
        </w:rPr>
      </w:pPr>
      <w:r w:rsidRPr="002D76FB">
        <w:rPr>
          <w:rFonts w:ascii="Times New Roman" w:hAnsi="Times New Roman" w:cs="Times New Roman"/>
          <w:sz w:val="28"/>
          <w:szCs w:val="28"/>
        </w:rPr>
        <w:t xml:space="preserve">Отметим, что </w:t>
      </w:r>
      <w:proofErr w:type="spellStart"/>
      <w:r w:rsidRPr="002D76FB">
        <w:rPr>
          <w:rFonts w:ascii="Times New Roman" w:hAnsi="Times New Roman" w:cs="Times New Roman"/>
          <w:sz w:val="28"/>
          <w:szCs w:val="28"/>
        </w:rPr>
        <w:t>Всеправославный</w:t>
      </w:r>
      <w:proofErr w:type="spellEnd"/>
      <w:r w:rsidRPr="002D76FB">
        <w:rPr>
          <w:rFonts w:ascii="Times New Roman" w:hAnsi="Times New Roman" w:cs="Times New Roman"/>
          <w:sz w:val="28"/>
          <w:szCs w:val="28"/>
        </w:rPr>
        <w:t xml:space="preserve"> собор в </w:t>
      </w:r>
      <w:proofErr w:type="spellStart"/>
      <w:r w:rsidRPr="002D76FB">
        <w:rPr>
          <w:rFonts w:ascii="Times New Roman" w:hAnsi="Times New Roman" w:cs="Times New Roman"/>
          <w:sz w:val="28"/>
          <w:szCs w:val="28"/>
        </w:rPr>
        <w:t>Лампсаке</w:t>
      </w:r>
      <w:proofErr w:type="spellEnd"/>
      <w:r w:rsidRPr="002D76FB">
        <w:rPr>
          <w:rFonts w:ascii="Times New Roman" w:hAnsi="Times New Roman" w:cs="Times New Roman"/>
          <w:sz w:val="28"/>
          <w:szCs w:val="28"/>
        </w:rPr>
        <w:t xml:space="preserve"> ранее уже признавал независимость болгар, когда учредил </w:t>
      </w:r>
      <w:proofErr w:type="spellStart"/>
      <w:r w:rsidRPr="002D76FB">
        <w:rPr>
          <w:rFonts w:ascii="Times New Roman" w:hAnsi="Times New Roman" w:cs="Times New Roman"/>
          <w:sz w:val="28"/>
          <w:szCs w:val="28"/>
        </w:rPr>
        <w:t>Тырновскую</w:t>
      </w:r>
      <w:proofErr w:type="spellEnd"/>
      <w:r w:rsidRPr="002D76FB">
        <w:rPr>
          <w:rFonts w:ascii="Times New Roman" w:hAnsi="Times New Roman" w:cs="Times New Roman"/>
          <w:sz w:val="28"/>
          <w:szCs w:val="28"/>
        </w:rPr>
        <w:t xml:space="preserve"> патриархию, однако Константинопольский патриархат сразу же начал на нее претендовать. После падения Византии Константинопольский патриарх, помимо собственного сана, стал </w:t>
      </w:r>
      <w:proofErr w:type="spellStart"/>
      <w:r w:rsidRPr="002D76FB">
        <w:rPr>
          <w:rFonts w:ascii="Times New Roman" w:hAnsi="Times New Roman" w:cs="Times New Roman"/>
          <w:sz w:val="28"/>
          <w:szCs w:val="28"/>
        </w:rPr>
        <w:t>милет-баши</w:t>
      </w:r>
      <w:proofErr w:type="spellEnd"/>
      <w:r w:rsidRPr="002D76FB">
        <w:rPr>
          <w:rFonts w:ascii="Times New Roman" w:hAnsi="Times New Roman" w:cs="Times New Roman"/>
          <w:sz w:val="28"/>
          <w:szCs w:val="28"/>
        </w:rPr>
        <w:t>, гражданским владыкой своих единоверцев</w:t>
      </w:r>
      <w:r w:rsidRPr="002D76FB">
        <w:rPr>
          <w:rStyle w:val="a5"/>
          <w:rFonts w:ascii="Times New Roman" w:hAnsi="Times New Roman" w:cs="Times New Roman"/>
          <w:sz w:val="28"/>
          <w:szCs w:val="28"/>
        </w:rPr>
        <w:footnoteReference w:id="154"/>
      </w:r>
      <w:r w:rsidRPr="002D76FB">
        <w:rPr>
          <w:rFonts w:ascii="Times New Roman" w:hAnsi="Times New Roman" w:cs="Times New Roman"/>
          <w:sz w:val="28"/>
          <w:szCs w:val="28"/>
        </w:rPr>
        <w:t>. Поэтому, когда турки захватили Болгарию, земли вновь перешли под владение Константинополя.</w:t>
      </w:r>
    </w:p>
    <w:p w:rsidR="000B0186" w:rsidRPr="002D76FB" w:rsidRDefault="000B0186" w:rsidP="00B16455">
      <w:pPr>
        <w:pStyle w:val="a6"/>
        <w:spacing w:after="0" w:line="360" w:lineRule="auto"/>
        <w:ind w:left="0" w:firstLine="709"/>
        <w:jc w:val="both"/>
        <w:rPr>
          <w:rFonts w:ascii="Times New Roman" w:hAnsi="Times New Roman" w:cs="Times New Roman"/>
          <w:sz w:val="28"/>
          <w:szCs w:val="28"/>
        </w:rPr>
      </w:pPr>
      <w:r w:rsidRPr="002D76FB">
        <w:rPr>
          <w:rFonts w:ascii="Times New Roman" w:hAnsi="Times New Roman" w:cs="Times New Roman"/>
          <w:sz w:val="28"/>
          <w:szCs w:val="28"/>
        </w:rPr>
        <w:t xml:space="preserve">Не отрицая бесспорного факта </w:t>
      </w:r>
      <w:proofErr w:type="spellStart"/>
      <w:r w:rsidRPr="002D76FB">
        <w:rPr>
          <w:rFonts w:ascii="Times New Roman" w:hAnsi="Times New Roman" w:cs="Times New Roman"/>
          <w:sz w:val="28"/>
          <w:szCs w:val="28"/>
        </w:rPr>
        <w:t>эллинизации</w:t>
      </w:r>
      <w:proofErr w:type="spellEnd"/>
      <w:r w:rsidRPr="002D76FB">
        <w:rPr>
          <w:rFonts w:ascii="Times New Roman" w:hAnsi="Times New Roman" w:cs="Times New Roman"/>
          <w:sz w:val="28"/>
          <w:szCs w:val="28"/>
        </w:rPr>
        <w:t xml:space="preserve"> подчиненных туркам христианских народов, богослов В. М. </w:t>
      </w:r>
      <w:proofErr w:type="spellStart"/>
      <w:r w:rsidRPr="002D76FB">
        <w:rPr>
          <w:rFonts w:ascii="Times New Roman" w:hAnsi="Times New Roman" w:cs="Times New Roman"/>
          <w:sz w:val="28"/>
          <w:szCs w:val="28"/>
        </w:rPr>
        <w:t>Верюжский</w:t>
      </w:r>
      <w:proofErr w:type="spellEnd"/>
      <w:r w:rsidRPr="002D76FB">
        <w:rPr>
          <w:rFonts w:ascii="Times New Roman" w:hAnsi="Times New Roman" w:cs="Times New Roman"/>
          <w:sz w:val="28"/>
          <w:szCs w:val="28"/>
        </w:rPr>
        <w:t xml:space="preserve"> в то же время пишет, что для турок была важна вера, а не национальность подчиненных народов. В таких условиях главным среди христиан в Османской империи становился греческий народ, прямо или косвенно влияющий на менее развитые в культурном отношении народности</w:t>
      </w:r>
      <w:r w:rsidRPr="002D76FB">
        <w:rPr>
          <w:rStyle w:val="a5"/>
          <w:rFonts w:ascii="Times New Roman" w:hAnsi="Times New Roman" w:cs="Times New Roman"/>
          <w:sz w:val="28"/>
          <w:szCs w:val="28"/>
        </w:rPr>
        <w:footnoteReference w:id="155"/>
      </w:r>
      <w:r w:rsidRPr="002D76FB">
        <w:rPr>
          <w:rFonts w:ascii="Times New Roman" w:hAnsi="Times New Roman" w:cs="Times New Roman"/>
          <w:sz w:val="28"/>
          <w:szCs w:val="28"/>
        </w:rPr>
        <w:t xml:space="preserve">. Однако, отмечает автор, </w:t>
      </w:r>
      <w:proofErr w:type="spellStart"/>
      <w:r w:rsidRPr="002D76FB">
        <w:rPr>
          <w:rFonts w:ascii="Times New Roman" w:hAnsi="Times New Roman" w:cs="Times New Roman"/>
          <w:sz w:val="28"/>
          <w:szCs w:val="28"/>
        </w:rPr>
        <w:t>эллинизация</w:t>
      </w:r>
      <w:proofErr w:type="spellEnd"/>
      <w:r w:rsidRPr="002D76FB">
        <w:rPr>
          <w:rFonts w:ascii="Times New Roman" w:hAnsi="Times New Roman" w:cs="Times New Roman"/>
          <w:sz w:val="28"/>
          <w:szCs w:val="28"/>
        </w:rPr>
        <w:t xml:space="preserve"> не затронула болгарский народ основательно. Поэтому зародившееся ненамного позже греческого болгарское освободительное движение должно было послужить Константинопольскому патриархату сигналом, к которому они не прислушались. В результате исследователь ссылается на слова митрополита Филарета: «С одной стороны притеснение, с другой – мятеж. </w:t>
      </w:r>
      <w:r w:rsidRPr="002D76FB">
        <w:rPr>
          <w:rFonts w:ascii="Times New Roman" w:hAnsi="Times New Roman" w:cs="Times New Roman"/>
          <w:sz w:val="28"/>
          <w:szCs w:val="28"/>
        </w:rPr>
        <w:lastRenderedPageBreak/>
        <w:t>Но притеснение предшествовало. Виновны обе стороны, но притеснители виновны сами, и подали причину другим сделаться виновными»</w:t>
      </w:r>
      <w:r w:rsidRPr="002D76FB">
        <w:rPr>
          <w:rStyle w:val="a5"/>
          <w:rFonts w:ascii="Times New Roman" w:hAnsi="Times New Roman" w:cs="Times New Roman"/>
          <w:sz w:val="28"/>
          <w:szCs w:val="28"/>
        </w:rPr>
        <w:footnoteReference w:id="156"/>
      </w:r>
      <w:r w:rsidRPr="002D76FB">
        <w:rPr>
          <w:rFonts w:ascii="Times New Roman" w:hAnsi="Times New Roman" w:cs="Times New Roman"/>
          <w:sz w:val="28"/>
          <w:szCs w:val="28"/>
        </w:rPr>
        <w:t>.</w:t>
      </w:r>
    </w:p>
    <w:p w:rsidR="000B0186" w:rsidRPr="002D76FB" w:rsidRDefault="000B0186" w:rsidP="00B16455">
      <w:pPr>
        <w:pStyle w:val="a6"/>
        <w:spacing w:after="0" w:line="360" w:lineRule="auto"/>
        <w:ind w:left="0" w:firstLine="709"/>
        <w:jc w:val="both"/>
        <w:rPr>
          <w:rFonts w:ascii="Times New Roman" w:hAnsi="Times New Roman" w:cs="Times New Roman"/>
          <w:sz w:val="28"/>
          <w:szCs w:val="28"/>
        </w:rPr>
      </w:pPr>
      <w:r w:rsidRPr="002D76FB">
        <w:rPr>
          <w:rFonts w:ascii="Times New Roman" w:hAnsi="Times New Roman" w:cs="Times New Roman"/>
          <w:sz w:val="28"/>
          <w:szCs w:val="28"/>
        </w:rPr>
        <w:t>С позициями Н. П. Гилярова-Платонова и митрополита Филарета по болгарскому вопросу совпадала и точка зрения И. С. Аксакова, который писал: «</w:t>
      </w:r>
      <w:proofErr w:type="spellStart"/>
      <w:r w:rsidRPr="002D76FB">
        <w:rPr>
          <w:rFonts w:ascii="Times New Roman" w:hAnsi="Times New Roman" w:cs="Times New Roman"/>
          <w:sz w:val="28"/>
          <w:szCs w:val="28"/>
        </w:rPr>
        <w:t>Неправославие</w:t>
      </w:r>
      <w:proofErr w:type="spellEnd"/>
      <w:r w:rsidRPr="002D76FB">
        <w:rPr>
          <w:rFonts w:ascii="Times New Roman" w:hAnsi="Times New Roman" w:cs="Times New Roman"/>
          <w:sz w:val="28"/>
          <w:szCs w:val="28"/>
        </w:rPr>
        <w:t xml:space="preserve"> болгар заключается в нарушении буквы дисциплинарных положений церковных, − той церкви, для которой сказано, что буква мертвит. Вина греков заключается в нарушении духа заповеди Христовой»</w:t>
      </w:r>
      <w:r w:rsidRPr="002D76FB">
        <w:rPr>
          <w:rStyle w:val="a5"/>
          <w:rFonts w:ascii="Times New Roman" w:hAnsi="Times New Roman" w:cs="Times New Roman"/>
          <w:sz w:val="28"/>
          <w:szCs w:val="28"/>
        </w:rPr>
        <w:footnoteReference w:id="157"/>
      </w:r>
      <w:r w:rsidRPr="002D76FB">
        <w:rPr>
          <w:rFonts w:ascii="Times New Roman" w:hAnsi="Times New Roman" w:cs="Times New Roman"/>
          <w:sz w:val="28"/>
          <w:szCs w:val="28"/>
        </w:rPr>
        <w:t>.</w:t>
      </w:r>
    </w:p>
    <w:p w:rsidR="000B0186" w:rsidRPr="002D76FB" w:rsidRDefault="000B0186" w:rsidP="00B16455">
      <w:pPr>
        <w:pStyle w:val="a6"/>
        <w:spacing w:after="0" w:line="360" w:lineRule="auto"/>
        <w:ind w:left="0" w:firstLine="709"/>
        <w:jc w:val="both"/>
        <w:rPr>
          <w:rFonts w:ascii="Times New Roman" w:hAnsi="Times New Roman" w:cs="Times New Roman"/>
          <w:sz w:val="28"/>
          <w:szCs w:val="28"/>
        </w:rPr>
      </w:pPr>
      <w:r w:rsidRPr="002D76FB">
        <w:rPr>
          <w:rFonts w:ascii="Times New Roman" w:hAnsi="Times New Roman" w:cs="Times New Roman"/>
          <w:sz w:val="28"/>
          <w:szCs w:val="28"/>
        </w:rPr>
        <w:t>Среди тех, кто не признавал правоту Болгарской церкви, были Ф. И. Тютчев и К. Н. Леонтьев. Однако суть вопроса для них заключалась не в оправдании греков, а в покушении болгар на идею. Так, Ф.</w:t>
      </w:r>
      <w:r w:rsidRPr="002D76FB">
        <w:rPr>
          <w:rFonts w:ascii="Times New Roman" w:hAnsi="Times New Roman" w:cs="Times New Roman"/>
          <w:b/>
          <w:sz w:val="28"/>
          <w:szCs w:val="28"/>
        </w:rPr>
        <w:t> </w:t>
      </w:r>
      <w:r w:rsidRPr="002D76FB">
        <w:rPr>
          <w:rFonts w:ascii="Times New Roman" w:hAnsi="Times New Roman" w:cs="Times New Roman"/>
          <w:sz w:val="28"/>
          <w:szCs w:val="28"/>
        </w:rPr>
        <w:t>И. Тютчев, идеалом которого была мировая православная империя, был больше шокирован тем, что православные превратили религию в политику, как католики</w:t>
      </w:r>
      <w:r w:rsidRPr="002D76FB">
        <w:rPr>
          <w:rStyle w:val="a5"/>
          <w:rFonts w:ascii="Times New Roman" w:hAnsi="Times New Roman" w:cs="Times New Roman"/>
          <w:sz w:val="28"/>
          <w:szCs w:val="28"/>
        </w:rPr>
        <w:footnoteReference w:id="158"/>
      </w:r>
      <w:r w:rsidRPr="002D76FB">
        <w:rPr>
          <w:rFonts w:ascii="Times New Roman" w:hAnsi="Times New Roman" w:cs="Times New Roman"/>
          <w:sz w:val="28"/>
          <w:szCs w:val="28"/>
        </w:rPr>
        <w:t>. А К. Н. Леонтьев считал, что болгары, в первую очередь, нанесли удар по основам византийской идентичности, являющейся подспорьем для русского самодержавия</w:t>
      </w:r>
      <w:r w:rsidRPr="002D76FB">
        <w:rPr>
          <w:rStyle w:val="a5"/>
          <w:rFonts w:ascii="Times New Roman" w:hAnsi="Times New Roman" w:cs="Times New Roman"/>
          <w:sz w:val="28"/>
          <w:szCs w:val="28"/>
        </w:rPr>
        <w:footnoteReference w:id="159"/>
      </w:r>
      <w:r w:rsidRPr="002D76FB">
        <w:rPr>
          <w:rFonts w:ascii="Times New Roman" w:hAnsi="Times New Roman" w:cs="Times New Roman"/>
          <w:sz w:val="28"/>
          <w:szCs w:val="28"/>
        </w:rPr>
        <w:t>.</w:t>
      </w:r>
    </w:p>
    <w:p w:rsidR="000B0186" w:rsidRPr="002D76FB" w:rsidRDefault="000B0186" w:rsidP="00B16455">
      <w:pPr>
        <w:pStyle w:val="a6"/>
        <w:spacing w:after="0" w:line="360" w:lineRule="auto"/>
        <w:ind w:left="0" w:firstLine="709"/>
        <w:jc w:val="both"/>
        <w:rPr>
          <w:rFonts w:ascii="Times New Roman" w:hAnsi="Times New Roman" w:cs="Times New Roman"/>
          <w:sz w:val="28"/>
          <w:szCs w:val="28"/>
        </w:rPr>
      </w:pPr>
      <w:r w:rsidRPr="002D76FB">
        <w:rPr>
          <w:rFonts w:ascii="Times New Roman" w:hAnsi="Times New Roman" w:cs="Times New Roman"/>
          <w:sz w:val="28"/>
          <w:szCs w:val="28"/>
        </w:rPr>
        <w:t xml:space="preserve">Подводя итоги данной главы, отметим, что Н. П. Гиляров-Платонов не принимает превосходство политических интересов в вопросах веры, вне зависимости от </w:t>
      </w:r>
      <w:proofErr w:type="spellStart"/>
      <w:r w:rsidRPr="002D76FB">
        <w:rPr>
          <w:rFonts w:ascii="Times New Roman" w:hAnsi="Times New Roman" w:cs="Times New Roman"/>
          <w:sz w:val="28"/>
          <w:szCs w:val="28"/>
        </w:rPr>
        <w:t>конфессии</w:t>
      </w:r>
      <w:proofErr w:type="spellEnd"/>
      <w:r w:rsidRPr="002D76FB">
        <w:rPr>
          <w:rFonts w:ascii="Times New Roman" w:hAnsi="Times New Roman" w:cs="Times New Roman"/>
          <w:sz w:val="28"/>
          <w:szCs w:val="28"/>
        </w:rPr>
        <w:t xml:space="preserve">. Он отмечает важное влияние вероисповедания, как составляющей народности, на историю государства. Так, обосновывая сочетание христианства и русской народности, он пишет: «Прямо из </w:t>
      </w:r>
      <w:r w:rsidRPr="002D76FB">
        <w:rPr>
          <w:rFonts w:ascii="Times New Roman" w:hAnsi="Times New Roman" w:cs="Times New Roman"/>
          <w:sz w:val="28"/>
          <w:szCs w:val="28"/>
        </w:rPr>
        <w:lastRenderedPageBreak/>
        <w:t xml:space="preserve">непосредственного общинного, </w:t>
      </w:r>
      <w:proofErr w:type="spellStart"/>
      <w:r w:rsidRPr="002D76FB">
        <w:rPr>
          <w:rFonts w:ascii="Times New Roman" w:hAnsi="Times New Roman" w:cs="Times New Roman"/>
          <w:sz w:val="28"/>
          <w:szCs w:val="28"/>
        </w:rPr>
        <w:t>полусемейного</w:t>
      </w:r>
      <w:proofErr w:type="spellEnd"/>
      <w:r w:rsidRPr="002D76FB">
        <w:rPr>
          <w:rFonts w:ascii="Times New Roman" w:hAnsi="Times New Roman" w:cs="Times New Roman"/>
          <w:sz w:val="28"/>
          <w:szCs w:val="28"/>
        </w:rPr>
        <w:t xml:space="preserve"> быта принявшая христианство, не знавшая науки в рационалистическом смысле, нашедшая для определения своего противоположность себе в татарах, Русская земля неизбежно должна была усвоить себе, в виде высшего нравственного идеала, именно христианское начало любви. Остальные </w:t>
      </w:r>
      <w:proofErr w:type="spellStart"/>
      <w:r w:rsidRPr="002D76FB">
        <w:rPr>
          <w:rFonts w:ascii="Times New Roman" w:hAnsi="Times New Roman" w:cs="Times New Roman"/>
          <w:sz w:val="28"/>
          <w:szCs w:val="28"/>
        </w:rPr>
        <w:t>полуязыческие</w:t>
      </w:r>
      <w:proofErr w:type="spellEnd"/>
      <w:r w:rsidRPr="002D76FB">
        <w:rPr>
          <w:rFonts w:ascii="Times New Roman" w:hAnsi="Times New Roman" w:cs="Times New Roman"/>
          <w:sz w:val="28"/>
          <w:szCs w:val="28"/>
        </w:rPr>
        <w:t xml:space="preserve"> доблести: сила, красота, мужество, могущество, не теряя своего значения, которое все-таки присуще всему человечеству, − должны были уступить первенство в сознании началу братства, человеколюбия, смирения. То, что есть наша дряблость, неустойчивость, неспособность справиться, уступчивость, − все эти недостатки внутреннего управления, все пороки дипломатии, получают иное освещение, когда вникнешь, что русской природе противна методичность немца, бесчувственность англичанина, тщеславие француза, скаредность и жадность всех их вместе»</w:t>
      </w:r>
      <w:r w:rsidRPr="002D76FB">
        <w:rPr>
          <w:rStyle w:val="a5"/>
          <w:rFonts w:ascii="Times New Roman" w:hAnsi="Times New Roman" w:cs="Times New Roman"/>
          <w:sz w:val="28"/>
          <w:szCs w:val="28"/>
        </w:rPr>
        <w:footnoteReference w:id="160"/>
      </w:r>
      <w:r w:rsidRPr="002D76FB">
        <w:rPr>
          <w:rFonts w:ascii="Times New Roman" w:hAnsi="Times New Roman" w:cs="Times New Roman"/>
          <w:sz w:val="28"/>
          <w:szCs w:val="28"/>
        </w:rPr>
        <w:t>.</w:t>
      </w:r>
    </w:p>
    <w:p w:rsidR="000B0186" w:rsidRPr="002D76FB" w:rsidRDefault="000B0186" w:rsidP="00B16455">
      <w:pPr>
        <w:pStyle w:val="a6"/>
        <w:spacing w:after="0" w:line="360" w:lineRule="auto"/>
        <w:ind w:left="0" w:firstLine="709"/>
        <w:jc w:val="both"/>
        <w:rPr>
          <w:rFonts w:ascii="Times New Roman" w:hAnsi="Times New Roman" w:cs="Times New Roman"/>
          <w:sz w:val="28"/>
          <w:szCs w:val="28"/>
        </w:rPr>
      </w:pPr>
      <w:r w:rsidRPr="002D76FB">
        <w:rPr>
          <w:rFonts w:ascii="Times New Roman" w:hAnsi="Times New Roman" w:cs="Times New Roman"/>
          <w:sz w:val="28"/>
          <w:szCs w:val="28"/>
        </w:rPr>
        <w:t>Подобные взгляды подчеркивают близость публициста к славянофилам, однако, в отличие от них, он лишен идеализма в вопросе инстинктивных верований простых крестьян. Н. П. Гиляров-Платонов трезво смотрит на человеческую сущность и поэтому для него «внешний» переход поляков в православие еще не является окончательным аргументом. Кроме того, описывая вероисповедание как систему привычек и обрядов, закрепляющихся на подсознательном уровне он предлагает необычный для своего времени социологический подход к природе веры, неоднозначно принятый современниками.</w:t>
      </w:r>
    </w:p>
    <w:p w:rsidR="000B0186" w:rsidRPr="002D76FB" w:rsidRDefault="000B0186" w:rsidP="00B16455">
      <w:pPr>
        <w:pStyle w:val="a6"/>
        <w:spacing w:after="0" w:line="360" w:lineRule="auto"/>
        <w:ind w:left="0" w:firstLine="709"/>
        <w:jc w:val="both"/>
        <w:rPr>
          <w:rFonts w:ascii="Times New Roman" w:hAnsi="Times New Roman" w:cs="Times New Roman"/>
          <w:sz w:val="28"/>
          <w:szCs w:val="28"/>
        </w:rPr>
      </w:pPr>
      <w:r w:rsidRPr="002D76FB">
        <w:rPr>
          <w:rFonts w:ascii="Times New Roman" w:hAnsi="Times New Roman" w:cs="Times New Roman"/>
          <w:sz w:val="28"/>
          <w:szCs w:val="28"/>
        </w:rPr>
        <w:t xml:space="preserve">В то же время, в вопросе русификации иноязычных окраин публицист описывает слишком идеалистические решения для польского вопроса. Пропаганда русской народности, объявленная Н. П. Гиляровым-Платоновым, не несет в себе конкретных методик осуществления (возможно, потому что идеи излагались публицистом бегло в статьях, а фундаментальный труд он за </w:t>
      </w:r>
      <w:r w:rsidRPr="002D76FB">
        <w:rPr>
          <w:rFonts w:ascii="Times New Roman" w:hAnsi="Times New Roman" w:cs="Times New Roman"/>
          <w:sz w:val="28"/>
          <w:szCs w:val="28"/>
        </w:rPr>
        <w:lastRenderedPageBreak/>
        <w:t>собой так и не оставил). Кроме того, совокупность привычек и обычаев, описанная автором, выглядит достаточно устойчивой, чтобы воспротивиться абстрактной «пропаганде».</w:t>
      </w:r>
    </w:p>
    <w:p w:rsidR="000B0186" w:rsidRPr="002D76FB" w:rsidRDefault="000B0186" w:rsidP="00B16455">
      <w:pPr>
        <w:pStyle w:val="a6"/>
        <w:spacing w:after="0" w:line="360" w:lineRule="auto"/>
        <w:ind w:left="0" w:firstLine="709"/>
        <w:jc w:val="both"/>
        <w:rPr>
          <w:rFonts w:ascii="Times New Roman" w:hAnsi="Times New Roman" w:cs="Times New Roman"/>
          <w:sz w:val="28"/>
          <w:szCs w:val="28"/>
        </w:rPr>
      </w:pPr>
      <w:r w:rsidRPr="002D76FB">
        <w:rPr>
          <w:rFonts w:ascii="Times New Roman" w:hAnsi="Times New Roman" w:cs="Times New Roman"/>
          <w:sz w:val="28"/>
          <w:szCs w:val="28"/>
        </w:rPr>
        <w:t xml:space="preserve">В отношении к воздействию католичества на народность Н. П. Гиляров-Платонов фактически солидарен со славянофилами, за исключением того, что на славянские народы, попавшие под влияние данной </w:t>
      </w:r>
      <w:proofErr w:type="spellStart"/>
      <w:r w:rsidRPr="002D76FB">
        <w:rPr>
          <w:rFonts w:ascii="Times New Roman" w:hAnsi="Times New Roman" w:cs="Times New Roman"/>
          <w:sz w:val="28"/>
          <w:szCs w:val="28"/>
        </w:rPr>
        <w:t>конфессии</w:t>
      </w:r>
      <w:proofErr w:type="spellEnd"/>
      <w:r w:rsidRPr="002D76FB">
        <w:rPr>
          <w:rFonts w:ascii="Times New Roman" w:hAnsi="Times New Roman" w:cs="Times New Roman"/>
          <w:sz w:val="28"/>
          <w:szCs w:val="28"/>
        </w:rPr>
        <w:t>, он смотрит с горечью. Из этого можно сделать вывод, что и непосредственное воздействие католицизма он расценивал как более опасное.</w:t>
      </w:r>
    </w:p>
    <w:p w:rsidR="006F2097" w:rsidRPr="002D76FB" w:rsidRDefault="006F2097" w:rsidP="002D76FB">
      <w:pPr>
        <w:spacing w:line="360" w:lineRule="auto"/>
        <w:rPr>
          <w:rFonts w:ascii="Times New Roman" w:hAnsi="Times New Roman" w:cs="Times New Roman"/>
          <w:sz w:val="28"/>
          <w:szCs w:val="28"/>
        </w:rPr>
      </w:pPr>
      <w:r w:rsidRPr="002D76FB">
        <w:rPr>
          <w:rFonts w:ascii="Times New Roman" w:hAnsi="Times New Roman" w:cs="Times New Roman"/>
          <w:sz w:val="28"/>
          <w:szCs w:val="28"/>
        </w:rPr>
        <w:br w:type="page"/>
      </w:r>
    </w:p>
    <w:p w:rsidR="006F2097" w:rsidRDefault="006F2097" w:rsidP="008966A0">
      <w:pPr>
        <w:pStyle w:val="1"/>
      </w:pPr>
      <w:bookmarkStart w:id="11" w:name="_Toc450953359"/>
      <w:r w:rsidRPr="002D76FB">
        <w:lastRenderedPageBreak/>
        <w:t>Заключение</w:t>
      </w:r>
      <w:bookmarkEnd w:id="11"/>
    </w:p>
    <w:p w:rsidR="006E30DA" w:rsidRPr="002D76FB" w:rsidRDefault="006E30DA" w:rsidP="002D76FB">
      <w:pPr>
        <w:pStyle w:val="a6"/>
        <w:spacing w:after="0" w:line="360" w:lineRule="auto"/>
        <w:ind w:left="0"/>
        <w:jc w:val="center"/>
        <w:rPr>
          <w:rFonts w:ascii="Times New Roman" w:hAnsi="Times New Roman" w:cs="Times New Roman"/>
          <w:b/>
          <w:sz w:val="28"/>
          <w:szCs w:val="28"/>
        </w:rPr>
      </w:pPr>
    </w:p>
    <w:p w:rsidR="0071364E" w:rsidRPr="002D76FB" w:rsidRDefault="002A73D1" w:rsidP="00B16455">
      <w:pPr>
        <w:pStyle w:val="a6"/>
        <w:spacing w:after="0" w:line="360" w:lineRule="auto"/>
        <w:ind w:left="0" w:firstLine="709"/>
        <w:jc w:val="both"/>
        <w:rPr>
          <w:rFonts w:ascii="Times New Roman" w:hAnsi="Times New Roman" w:cs="Times New Roman"/>
          <w:sz w:val="28"/>
          <w:szCs w:val="28"/>
        </w:rPr>
      </w:pPr>
      <w:r w:rsidRPr="002D76FB">
        <w:rPr>
          <w:rFonts w:ascii="Times New Roman" w:hAnsi="Times New Roman" w:cs="Times New Roman"/>
          <w:sz w:val="28"/>
          <w:szCs w:val="28"/>
        </w:rPr>
        <w:t>Выводы, сделанные в ходе данного исследования, позволяют нам сказать, что Н. П. Гиляров-Платонов имел</w:t>
      </w:r>
      <w:r w:rsidR="007B4147" w:rsidRPr="002D76FB">
        <w:rPr>
          <w:rFonts w:ascii="Times New Roman" w:hAnsi="Times New Roman" w:cs="Times New Roman"/>
          <w:sz w:val="28"/>
          <w:szCs w:val="28"/>
        </w:rPr>
        <w:t xml:space="preserve"> уникальную точку зрения</w:t>
      </w:r>
      <w:r w:rsidRPr="002D76FB">
        <w:rPr>
          <w:rFonts w:ascii="Times New Roman" w:hAnsi="Times New Roman" w:cs="Times New Roman"/>
          <w:sz w:val="28"/>
          <w:szCs w:val="28"/>
        </w:rPr>
        <w:t xml:space="preserve"> на христианский межконфессиональный конфликт.</w:t>
      </w:r>
      <w:r w:rsidR="00B82935" w:rsidRPr="002D76FB">
        <w:rPr>
          <w:rFonts w:ascii="Times New Roman" w:hAnsi="Times New Roman" w:cs="Times New Roman"/>
          <w:sz w:val="28"/>
          <w:szCs w:val="28"/>
        </w:rPr>
        <w:t xml:space="preserve"> </w:t>
      </w:r>
    </w:p>
    <w:p w:rsidR="002B3879" w:rsidRPr="002D76FB" w:rsidRDefault="007B4147" w:rsidP="00B16455">
      <w:pPr>
        <w:pStyle w:val="a6"/>
        <w:spacing w:after="0" w:line="360" w:lineRule="auto"/>
        <w:ind w:left="0" w:firstLine="709"/>
        <w:jc w:val="both"/>
        <w:rPr>
          <w:rFonts w:ascii="Times New Roman" w:hAnsi="Times New Roman" w:cs="Times New Roman"/>
          <w:sz w:val="28"/>
          <w:szCs w:val="28"/>
        </w:rPr>
      </w:pPr>
      <w:r w:rsidRPr="002D76FB">
        <w:rPr>
          <w:rFonts w:ascii="Times New Roman" w:hAnsi="Times New Roman" w:cs="Times New Roman"/>
          <w:sz w:val="28"/>
          <w:szCs w:val="28"/>
        </w:rPr>
        <w:t>Среда духовенства, в которой рос публицист, сыграла важную роль в формировании его</w:t>
      </w:r>
      <w:r w:rsidR="00B82935" w:rsidRPr="002D76FB">
        <w:rPr>
          <w:rFonts w:ascii="Times New Roman" w:hAnsi="Times New Roman" w:cs="Times New Roman"/>
          <w:sz w:val="28"/>
          <w:szCs w:val="28"/>
        </w:rPr>
        <w:t xml:space="preserve"> религиозно-</w:t>
      </w:r>
      <w:r w:rsidRPr="002D76FB">
        <w:rPr>
          <w:rFonts w:ascii="Times New Roman" w:hAnsi="Times New Roman" w:cs="Times New Roman"/>
          <w:sz w:val="28"/>
          <w:szCs w:val="28"/>
        </w:rPr>
        <w:t>философских взглядов.</w:t>
      </w:r>
      <w:r w:rsidR="00B82935" w:rsidRPr="002D76FB">
        <w:rPr>
          <w:rFonts w:ascii="Times New Roman" w:hAnsi="Times New Roman" w:cs="Times New Roman"/>
          <w:sz w:val="28"/>
          <w:szCs w:val="28"/>
        </w:rPr>
        <w:t xml:space="preserve"> </w:t>
      </w:r>
      <w:r w:rsidR="0071364E" w:rsidRPr="002D76FB">
        <w:rPr>
          <w:rFonts w:ascii="Times New Roman" w:hAnsi="Times New Roman" w:cs="Times New Roman"/>
          <w:sz w:val="28"/>
          <w:szCs w:val="28"/>
        </w:rPr>
        <w:t>Поэтому</w:t>
      </w:r>
      <w:r w:rsidR="008855DF" w:rsidRPr="002D76FB">
        <w:rPr>
          <w:rFonts w:ascii="Times New Roman" w:hAnsi="Times New Roman" w:cs="Times New Roman"/>
          <w:sz w:val="28"/>
          <w:szCs w:val="28"/>
        </w:rPr>
        <w:t xml:space="preserve"> тезис Н. П. Гилярова-Платонова из статьи поздних лет «Откуда нигилизм?» </w:t>
      </w:r>
      <w:r w:rsidR="00FE2803" w:rsidRPr="002D76FB">
        <w:rPr>
          <w:rFonts w:ascii="Times New Roman" w:hAnsi="Times New Roman" w:cs="Times New Roman"/>
          <w:sz w:val="28"/>
          <w:szCs w:val="28"/>
        </w:rPr>
        <w:t xml:space="preserve">о </w:t>
      </w:r>
      <w:r w:rsidR="008155EF" w:rsidRPr="002D76FB">
        <w:rPr>
          <w:rFonts w:ascii="Times New Roman" w:hAnsi="Times New Roman" w:cs="Times New Roman"/>
          <w:sz w:val="28"/>
          <w:szCs w:val="28"/>
        </w:rPr>
        <w:t xml:space="preserve">значительном </w:t>
      </w:r>
      <w:r w:rsidR="00FE2803" w:rsidRPr="002D76FB">
        <w:rPr>
          <w:rFonts w:ascii="Times New Roman" w:hAnsi="Times New Roman" w:cs="Times New Roman"/>
          <w:sz w:val="28"/>
          <w:szCs w:val="28"/>
        </w:rPr>
        <w:t>влиянии исконных традиций, привычек и обрядов</w:t>
      </w:r>
      <w:r w:rsidR="00F5790F" w:rsidRPr="002D76FB">
        <w:rPr>
          <w:rFonts w:ascii="Times New Roman" w:hAnsi="Times New Roman" w:cs="Times New Roman"/>
          <w:sz w:val="28"/>
          <w:szCs w:val="28"/>
        </w:rPr>
        <w:t>, фактически предвосхитивший социальную психологию,</w:t>
      </w:r>
      <w:r w:rsidR="00FE2803" w:rsidRPr="002D76FB">
        <w:rPr>
          <w:rFonts w:ascii="Times New Roman" w:hAnsi="Times New Roman" w:cs="Times New Roman"/>
          <w:sz w:val="28"/>
          <w:szCs w:val="28"/>
        </w:rPr>
        <w:t xml:space="preserve"> можно применить и к нему самому.</w:t>
      </w:r>
      <w:r w:rsidR="008155EF" w:rsidRPr="002D76FB">
        <w:rPr>
          <w:rFonts w:ascii="Times New Roman" w:hAnsi="Times New Roman" w:cs="Times New Roman"/>
          <w:sz w:val="28"/>
          <w:szCs w:val="28"/>
        </w:rPr>
        <w:t xml:space="preserve"> </w:t>
      </w:r>
      <w:r w:rsidR="00F5790F" w:rsidRPr="002D76FB">
        <w:rPr>
          <w:rFonts w:ascii="Times New Roman" w:hAnsi="Times New Roman" w:cs="Times New Roman"/>
          <w:sz w:val="28"/>
          <w:szCs w:val="28"/>
        </w:rPr>
        <w:t>В</w:t>
      </w:r>
      <w:r w:rsidRPr="002D76FB">
        <w:rPr>
          <w:rFonts w:ascii="Times New Roman" w:hAnsi="Times New Roman" w:cs="Times New Roman"/>
          <w:sz w:val="28"/>
          <w:szCs w:val="28"/>
        </w:rPr>
        <w:t xml:space="preserve"> силу принципиальной приверженности ряду</w:t>
      </w:r>
      <w:r w:rsidR="00F5790F" w:rsidRPr="002D76FB">
        <w:rPr>
          <w:rFonts w:ascii="Times New Roman" w:hAnsi="Times New Roman" w:cs="Times New Roman"/>
          <w:sz w:val="28"/>
          <w:szCs w:val="28"/>
        </w:rPr>
        <w:t xml:space="preserve"> </w:t>
      </w:r>
      <w:r w:rsidR="00F407E6" w:rsidRPr="002D76FB">
        <w:rPr>
          <w:rFonts w:ascii="Times New Roman" w:hAnsi="Times New Roman" w:cs="Times New Roman"/>
          <w:sz w:val="28"/>
          <w:szCs w:val="28"/>
        </w:rPr>
        <w:t xml:space="preserve">подобных </w:t>
      </w:r>
      <w:r w:rsidR="00F5790F" w:rsidRPr="002D76FB">
        <w:rPr>
          <w:rFonts w:ascii="Times New Roman" w:hAnsi="Times New Roman" w:cs="Times New Roman"/>
          <w:sz w:val="28"/>
          <w:szCs w:val="28"/>
        </w:rPr>
        <w:t>мировоззренческих установок публицист</w:t>
      </w:r>
      <w:r w:rsidR="006C4345" w:rsidRPr="002D76FB">
        <w:rPr>
          <w:rFonts w:ascii="Times New Roman" w:hAnsi="Times New Roman" w:cs="Times New Roman"/>
          <w:sz w:val="28"/>
          <w:szCs w:val="28"/>
        </w:rPr>
        <w:t xml:space="preserve"> </w:t>
      </w:r>
      <w:r w:rsidR="00F407E6" w:rsidRPr="002D76FB">
        <w:rPr>
          <w:rFonts w:ascii="Times New Roman" w:hAnsi="Times New Roman" w:cs="Times New Roman"/>
          <w:sz w:val="28"/>
          <w:szCs w:val="28"/>
        </w:rPr>
        <w:t>остался</w:t>
      </w:r>
      <w:r w:rsidR="00F5790F" w:rsidRPr="002D76FB">
        <w:rPr>
          <w:rFonts w:ascii="Times New Roman" w:hAnsi="Times New Roman" w:cs="Times New Roman"/>
          <w:sz w:val="28"/>
          <w:szCs w:val="28"/>
        </w:rPr>
        <w:t xml:space="preserve"> не более, чем идейно близок</w:t>
      </w:r>
      <w:r w:rsidR="006C4345" w:rsidRPr="002D76FB">
        <w:rPr>
          <w:rFonts w:ascii="Times New Roman" w:hAnsi="Times New Roman" w:cs="Times New Roman"/>
          <w:sz w:val="28"/>
          <w:szCs w:val="28"/>
        </w:rPr>
        <w:t xml:space="preserve"> представителям</w:t>
      </w:r>
      <w:r w:rsidR="002B3879" w:rsidRPr="002D76FB">
        <w:rPr>
          <w:rFonts w:ascii="Times New Roman" w:hAnsi="Times New Roman" w:cs="Times New Roman"/>
          <w:sz w:val="28"/>
          <w:szCs w:val="28"/>
        </w:rPr>
        <w:t xml:space="preserve"> славянофильского</w:t>
      </w:r>
      <w:r w:rsidR="006C4345" w:rsidRPr="002D76FB">
        <w:rPr>
          <w:rFonts w:ascii="Times New Roman" w:hAnsi="Times New Roman" w:cs="Times New Roman"/>
          <w:sz w:val="28"/>
          <w:szCs w:val="28"/>
        </w:rPr>
        <w:t xml:space="preserve"> движения.</w:t>
      </w:r>
    </w:p>
    <w:p w:rsidR="006F2097" w:rsidRPr="002D76FB" w:rsidRDefault="002B3879" w:rsidP="00B16455">
      <w:pPr>
        <w:pStyle w:val="a6"/>
        <w:spacing w:after="0" w:line="360" w:lineRule="auto"/>
        <w:ind w:left="0" w:firstLine="709"/>
        <w:jc w:val="both"/>
        <w:rPr>
          <w:rFonts w:ascii="Times New Roman" w:hAnsi="Times New Roman" w:cs="Times New Roman"/>
          <w:sz w:val="28"/>
          <w:szCs w:val="28"/>
        </w:rPr>
      </w:pPr>
      <w:r w:rsidRPr="002D76FB">
        <w:rPr>
          <w:rFonts w:ascii="Times New Roman" w:hAnsi="Times New Roman" w:cs="Times New Roman"/>
          <w:sz w:val="28"/>
          <w:szCs w:val="28"/>
        </w:rPr>
        <w:t>В частности</w:t>
      </w:r>
      <w:r w:rsidR="00272256" w:rsidRPr="002D76FB">
        <w:rPr>
          <w:rFonts w:ascii="Times New Roman" w:hAnsi="Times New Roman" w:cs="Times New Roman"/>
          <w:sz w:val="28"/>
          <w:szCs w:val="28"/>
        </w:rPr>
        <w:t xml:space="preserve">, </w:t>
      </w:r>
      <w:r w:rsidR="0013143B" w:rsidRPr="002D76FB">
        <w:rPr>
          <w:rFonts w:ascii="Times New Roman" w:hAnsi="Times New Roman" w:cs="Times New Roman"/>
          <w:sz w:val="28"/>
          <w:szCs w:val="28"/>
        </w:rPr>
        <w:t xml:space="preserve">Н. П. Гиляров-Платонов более требователен в вопросах веры. </w:t>
      </w:r>
      <w:r w:rsidR="001A4F27" w:rsidRPr="002D76FB">
        <w:rPr>
          <w:rFonts w:ascii="Times New Roman" w:hAnsi="Times New Roman" w:cs="Times New Roman"/>
          <w:sz w:val="28"/>
          <w:szCs w:val="28"/>
        </w:rPr>
        <w:t xml:space="preserve">Вариант с </w:t>
      </w:r>
      <w:r w:rsidR="0013143B" w:rsidRPr="002D76FB">
        <w:rPr>
          <w:rFonts w:ascii="Times New Roman" w:hAnsi="Times New Roman" w:cs="Times New Roman"/>
          <w:sz w:val="28"/>
          <w:szCs w:val="28"/>
        </w:rPr>
        <w:t>«</w:t>
      </w:r>
      <w:r w:rsidR="001A4F27" w:rsidRPr="002D76FB">
        <w:rPr>
          <w:rFonts w:ascii="Times New Roman" w:hAnsi="Times New Roman" w:cs="Times New Roman"/>
          <w:sz w:val="28"/>
          <w:szCs w:val="28"/>
        </w:rPr>
        <w:t>формальным</w:t>
      </w:r>
      <w:r w:rsidR="0013143B" w:rsidRPr="002D76FB">
        <w:rPr>
          <w:rFonts w:ascii="Times New Roman" w:hAnsi="Times New Roman" w:cs="Times New Roman"/>
          <w:sz w:val="28"/>
          <w:szCs w:val="28"/>
        </w:rPr>
        <w:t>» переход</w:t>
      </w:r>
      <w:r w:rsidR="001A4F27" w:rsidRPr="002D76FB">
        <w:rPr>
          <w:rFonts w:ascii="Times New Roman" w:hAnsi="Times New Roman" w:cs="Times New Roman"/>
          <w:sz w:val="28"/>
          <w:szCs w:val="28"/>
        </w:rPr>
        <w:t>ом</w:t>
      </w:r>
      <w:r w:rsidR="0013143B" w:rsidRPr="002D76FB">
        <w:rPr>
          <w:rFonts w:ascii="Times New Roman" w:hAnsi="Times New Roman" w:cs="Times New Roman"/>
          <w:sz w:val="28"/>
          <w:szCs w:val="28"/>
        </w:rPr>
        <w:t xml:space="preserve"> в другое верование с целью пол</w:t>
      </w:r>
      <w:r w:rsidR="001A4F27" w:rsidRPr="002D76FB">
        <w:rPr>
          <w:rFonts w:ascii="Times New Roman" w:hAnsi="Times New Roman" w:cs="Times New Roman"/>
          <w:sz w:val="28"/>
          <w:szCs w:val="28"/>
        </w:rPr>
        <w:t>учения экономической выгоды по типу того, что предлагал М. Н. Катков, отверг</w:t>
      </w:r>
      <w:r w:rsidR="00E40D3A" w:rsidRPr="002D76FB">
        <w:rPr>
          <w:rFonts w:ascii="Times New Roman" w:hAnsi="Times New Roman" w:cs="Times New Roman"/>
          <w:sz w:val="28"/>
          <w:szCs w:val="28"/>
        </w:rPr>
        <w:t>ается публицистом.</w:t>
      </w:r>
      <w:r w:rsidR="009365B7" w:rsidRPr="002D76FB">
        <w:rPr>
          <w:rFonts w:ascii="Times New Roman" w:hAnsi="Times New Roman" w:cs="Times New Roman"/>
          <w:sz w:val="28"/>
          <w:szCs w:val="28"/>
        </w:rPr>
        <w:t xml:space="preserve"> В то же время и</w:t>
      </w:r>
      <w:r w:rsidR="00715511" w:rsidRPr="002D76FB">
        <w:rPr>
          <w:rFonts w:ascii="Times New Roman" w:hAnsi="Times New Roman" w:cs="Times New Roman"/>
          <w:sz w:val="28"/>
          <w:szCs w:val="28"/>
        </w:rPr>
        <w:t xml:space="preserve"> к</w:t>
      </w:r>
      <w:r w:rsidR="009365B7" w:rsidRPr="002D76FB">
        <w:rPr>
          <w:rFonts w:ascii="Times New Roman" w:hAnsi="Times New Roman" w:cs="Times New Roman"/>
          <w:sz w:val="28"/>
          <w:szCs w:val="28"/>
        </w:rPr>
        <w:t xml:space="preserve"> идеализм</w:t>
      </w:r>
      <w:r w:rsidR="00715511" w:rsidRPr="002D76FB">
        <w:rPr>
          <w:rFonts w:ascii="Times New Roman" w:hAnsi="Times New Roman" w:cs="Times New Roman"/>
          <w:sz w:val="28"/>
          <w:szCs w:val="28"/>
        </w:rPr>
        <w:t>у</w:t>
      </w:r>
      <w:r w:rsidR="009365B7" w:rsidRPr="002D76FB">
        <w:rPr>
          <w:rFonts w:ascii="Times New Roman" w:hAnsi="Times New Roman" w:cs="Times New Roman"/>
          <w:sz w:val="28"/>
          <w:szCs w:val="28"/>
        </w:rPr>
        <w:t xml:space="preserve"> славянофилов, обнаруживавших у крестьян интуитивное стремление</w:t>
      </w:r>
      <w:r w:rsidR="00715511" w:rsidRPr="002D76FB">
        <w:rPr>
          <w:rFonts w:ascii="Times New Roman" w:hAnsi="Times New Roman" w:cs="Times New Roman"/>
          <w:sz w:val="28"/>
          <w:szCs w:val="28"/>
        </w:rPr>
        <w:t xml:space="preserve"> к православию, он относился со скепсисом. </w:t>
      </w:r>
      <w:r w:rsidR="00E40D3A" w:rsidRPr="002D76FB">
        <w:rPr>
          <w:rFonts w:ascii="Times New Roman" w:hAnsi="Times New Roman" w:cs="Times New Roman"/>
          <w:sz w:val="28"/>
          <w:szCs w:val="28"/>
        </w:rPr>
        <w:t>Для него важ</w:t>
      </w:r>
      <w:r w:rsidR="001A4F27" w:rsidRPr="002D76FB">
        <w:rPr>
          <w:rFonts w:ascii="Times New Roman" w:hAnsi="Times New Roman" w:cs="Times New Roman"/>
          <w:sz w:val="28"/>
          <w:szCs w:val="28"/>
        </w:rPr>
        <w:t>н</w:t>
      </w:r>
      <w:r w:rsidR="00E40D3A" w:rsidRPr="002D76FB">
        <w:rPr>
          <w:rFonts w:ascii="Times New Roman" w:hAnsi="Times New Roman" w:cs="Times New Roman"/>
          <w:sz w:val="28"/>
          <w:szCs w:val="28"/>
        </w:rPr>
        <w:t>о осознание и понимание веры человеком, а поскольку вероисповедание</w:t>
      </w:r>
      <w:r w:rsidR="001A4F27" w:rsidRPr="002D76FB">
        <w:rPr>
          <w:rFonts w:ascii="Times New Roman" w:hAnsi="Times New Roman" w:cs="Times New Roman"/>
          <w:sz w:val="28"/>
          <w:szCs w:val="28"/>
        </w:rPr>
        <w:t xml:space="preserve"> по Н. П. Гилярову-Платонову – неотъемлемая часть народности, то</w:t>
      </w:r>
      <w:r w:rsidR="00F5790F" w:rsidRPr="002D76FB">
        <w:rPr>
          <w:rFonts w:ascii="Times New Roman" w:hAnsi="Times New Roman" w:cs="Times New Roman"/>
          <w:sz w:val="28"/>
          <w:szCs w:val="28"/>
        </w:rPr>
        <w:t xml:space="preserve"> и</w:t>
      </w:r>
      <w:r w:rsidR="00715511" w:rsidRPr="002D76FB">
        <w:rPr>
          <w:rFonts w:ascii="Times New Roman" w:hAnsi="Times New Roman" w:cs="Times New Roman"/>
          <w:sz w:val="28"/>
          <w:szCs w:val="28"/>
        </w:rPr>
        <w:t xml:space="preserve"> переубеждение необходимо проводить</w:t>
      </w:r>
      <w:r w:rsidR="001A4F27" w:rsidRPr="002D76FB">
        <w:rPr>
          <w:rFonts w:ascii="Times New Roman" w:hAnsi="Times New Roman" w:cs="Times New Roman"/>
          <w:sz w:val="28"/>
          <w:szCs w:val="28"/>
        </w:rPr>
        <w:t xml:space="preserve"> с помощью пропа</w:t>
      </w:r>
      <w:r w:rsidR="009365B7" w:rsidRPr="002D76FB">
        <w:rPr>
          <w:rFonts w:ascii="Times New Roman" w:hAnsi="Times New Roman" w:cs="Times New Roman"/>
          <w:sz w:val="28"/>
          <w:szCs w:val="28"/>
        </w:rPr>
        <w:t xml:space="preserve">ганды </w:t>
      </w:r>
      <w:r w:rsidR="001A4F27" w:rsidRPr="002D76FB">
        <w:rPr>
          <w:rFonts w:ascii="Times New Roman" w:hAnsi="Times New Roman" w:cs="Times New Roman"/>
          <w:sz w:val="28"/>
          <w:szCs w:val="28"/>
        </w:rPr>
        <w:t>народности</w:t>
      </w:r>
      <w:r w:rsidR="009365B7" w:rsidRPr="002D76FB">
        <w:rPr>
          <w:rFonts w:ascii="Times New Roman" w:hAnsi="Times New Roman" w:cs="Times New Roman"/>
          <w:sz w:val="28"/>
          <w:szCs w:val="28"/>
        </w:rPr>
        <w:t xml:space="preserve"> русской</w:t>
      </w:r>
      <w:r w:rsidR="001A4F27" w:rsidRPr="002D76FB">
        <w:rPr>
          <w:rFonts w:ascii="Times New Roman" w:hAnsi="Times New Roman" w:cs="Times New Roman"/>
          <w:sz w:val="28"/>
          <w:szCs w:val="28"/>
        </w:rPr>
        <w:t xml:space="preserve">. </w:t>
      </w:r>
    </w:p>
    <w:p w:rsidR="009365B7" w:rsidRPr="002D76FB" w:rsidRDefault="009365B7" w:rsidP="00B16455">
      <w:pPr>
        <w:pStyle w:val="a6"/>
        <w:spacing w:after="0" w:line="360" w:lineRule="auto"/>
        <w:ind w:left="0" w:firstLine="709"/>
        <w:jc w:val="both"/>
        <w:rPr>
          <w:rFonts w:ascii="Times New Roman" w:hAnsi="Times New Roman" w:cs="Times New Roman"/>
          <w:sz w:val="28"/>
          <w:szCs w:val="28"/>
        </w:rPr>
      </w:pPr>
      <w:r w:rsidRPr="002D76FB">
        <w:rPr>
          <w:rFonts w:ascii="Times New Roman" w:hAnsi="Times New Roman" w:cs="Times New Roman"/>
          <w:sz w:val="28"/>
          <w:szCs w:val="28"/>
        </w:rPr>
        <w:t>Однако со славянофилами публициста роднит то, что как теоретик он сильнее, чем как практик.</w:t>
      </w:r>
      <w:r w:rsidR="00145007" w:rsidRPr="002D76FB">
        <w:rPr>
          <w:rFonts w:ascii="Times New Roman" w:hAnsi="Times New Roman" w:cs="Times New Roman"/>
          <w:sz w:val="28"/>
          <w:szCs w:val="28"/>
        </w:rPr>
        <w:t xml:space="preserve"> </w:t>
      </w:r>
      <w:r w:rsidR="0001005B" w:rsidRPr="002D76FB">
        <w:rPr>
          <w:rFonts w:ascii="Times New Roman" w:hAnsi="Times New Roman" w:cs="Times New Roman"/>
          <w:sz w:val="28"/>
          <w:szCs w:val="28"/>
        </w:rPr>
        <w:t xml:space="preserve">С одной стороны, Н. П. Гиляров-Платонов отмечает «духовный» аспект русификации иноязычных окраин </w:t>
      </w:r>
      <w:r w:rsidR="009C5E74" w:rsidRPr="002D76FB">
        <w:rPr>
          <w:rFonts w:ascii="Times New Roman" w:hAnsi="Times New Roman" w:cs="Times New Roman"/>
          <w:sz w:val="28"/>
          <w:szCs w:val="28"/>
        </w:rPr>
        <w:t xml:space="preserve">и </w:t>
      </w:r>
      <w:r w:rsidR="0001005B" w:rsidRPr="002D76FB">
        <w:rPr>
          <w:rFonts w:ascii="Times New Roman" w:hAnsi="Times New Roman" w:cs="Times New Roman"/>
          <w:sz w:val="28"/>
          <w:szCs w:val="28"/>
        </w:rPr>
        <w:t xml:space="preserve">находит уязвимые места в позиции славянофилов. С другой – не совсем понятно, к чему именно на практике призывает публицист. </w:t>
      </w:r>
      <w:r w:rsidR="009C5E74" w:rsidRPr="002D76FB">
        <w:rPr>
          <w:rFonts w:ascii="Times New Roman" w:hAnsi="Times New Roman" w:cs="Times New Roman"/>
          <w:sz w:val="28"/>
          <w:szCs w:val="28"/>
        </w:rPr>
        <w:t>Конкретных мер для правительства, не готового витать в абстракциях, Н. П. Гиляров-Платонов не смог или не успел сформулировать.</w:t>
      </w:r>
    </w:p>
    <w:p w:rsidR="009C5E74" w:rsidRPr="002D76FB" w:rsidRDefault="009C5E74" w:rsidP="00B16455">
      <w:pPr>
        <w:pStyle w:val="a6"/>
        <w:spacing w:after="0" w:line="360" w:lineRule="auto"/>
        <w:ind w:left="0" w:firstLine="709"/>
        <w:jc w:val="both"/>
        <w:rPr>
          <w:rFonts w:ascii="Times New Roman" w:hAnsi="Times New Roman" w:cs="Times New Roman"/>
          <w:sz w:val="28"/>
          <w:szCs w:val="28"/>
        </w:rPr>
      </w:pPr>
      <w:r w:rsidRPr="002D76FB">
        <w:rPr>
          <w:rFonts w:ascii="Times New Roman" w:hAnsi="Times New Roman" w:cs="Times New Roman"/>
          <w:sz w:val="28"/>
          <w:szCs w:val="28"/>
        </w:rPr>
        <w:lastRenderedPageBreak/>
        <w:t>В ходе работы нами были получены ответы на поставленные вопросы</w:t>
      </w:r>
      <w:r w:rsidR="00F407E6" w:rsidRPr="002D76FB">
        <w:rPr>
          <w:rFonts w:ascii="Times New Roman" w:hAnsi="Times New Roman" w:cs="Times New Roman"/>
          <w:sz w:val="28"/>
          <w:szCs w:val="28"/>
        </w:rPr>
        <w:t>, а также достигнуты цели</w:t>
      </w:r>
      <w:r w:rsidRPr="002D76FB">
        <w:rPr>
          <w:rFonts w:ascii="Times New Roman" w:hAnsi="Times New Roman" w:cs="Times New Roman"/>
          <w:sz w:val="28"/>
          <w:szCs w:val="28"/>
        </w:rPr>
        <w:t xml:space="preserve"> – выявление позиции Н.</w:t>
      </w:r>
      <w:r w:rsidR="008B2098">
        <w:rPr>
          <w:rFonts w:ascii="Times New Roman" w:hAnsi="Times New Roman" w:cs="Times New Roman"/>
          <w:sz w:val="28"/>
          <w:szCs w:val="28"/>
        </w:rPr>
        <w:t> П. </w:t>
      </w:r>
      <w:r w:rsidRPr="002D76FB">
        <w:rPr>
          <w:rFonts w:ascii="Times New Roman" w:hAnsi="Times New Roman" w:cs="Times New Roman"/>
          <w:sz w:val="28"/>
          <w:szCs w:val="28"/>
        </w:rPr>
        <w:t xml:space="preserve">Гилярова-Платонова по отношению к крупнейшим христианским </w:t>
      </w:r>
      <w:proofErr w:type="spellStart"/>
      <w:r w:rsidRPr="002D76FB">
        <w:rPr>
          <w:rFonts w:ascii="Times New Roman" w:hAnsi="Times New Roman" w:cs="Times New Roman"/>
          <w:sz w:val="28"/>
          <w:szCs w:val="28"/>
        </w:rPr>
        <w:t>конфессиям</w:t>
      </w:r>
      <w:proofErr w:type="spellEnd"/>
      <w:r w:rsidRPr="002D76FB">
        <w:rPr>
          <w:rFonts w:ascii="Times New Roman" w:hAnsi="Times New Roman" w:cs="Times New Roman"/>
          <w:sz w:val="28"/>
          <w:szCs w:val="28"/>
        </w:rPr>
        <w:t>.</w:t>
      </w:r>
    </w:p>
    <w:p w:rsidR="00F5790F" w:rsidRPr="002D76FB" w:rsidRDefault="00F5790F" w:rsidP="00B16455">
      <w:pPr>
        <w:pStyle w:val="a6"/>
        <w:spacing w:after="0" w:line="360" w:lineRule="auto"/>
        <w:ind w:left="0" w:firstLine="709"/>
        <w:jc w:val="both"/>
        <w:rPr>
          <w:rFonts w:ascii="Times New Roman" w:hAnsi="Times New Roman" w:cs="Times New Roman"/>
          <w:sz w:val="28"/>
          <w:szCs w:val="28"/>
        </w:rPr>
      </w:pPr>
      <w:r w:rsidRPr="002D76FB">
        <w:rPr>
          <w:rFonts w:ascii="Times New Roman" w:hAnsi="Times New Roman" w:cs="Times New Roman"/>
          <w:sz w:val="28"/>
          <w:szCs w:val="28"/>
        </w:rPr>
        <w:t>Взгляд публициста на католицизм</w:t>
      </w:r>
      <w:r w:rsidR="005E00C4" w:rsidRPr="002D76FB">
        <w:rPr>
          <w:rFonts w:ascii="Times New Roman" w:hAnsi="Times New Roman" w:cs="Times New Roman"/>
          <w:sz w:val="28"/>
          <w:szCs w:val="28"/>
        </w:rPr>
        <w:t xml:space="preserve"> в общих чертах схож с позицией</w:t>
      </w:r>
      <w:r w:rsidR="009C5E74" w:rsidRPr="002D76FB">
        <w:rPr>
          <w:rFonts w:ascii="Times New Roman" w:hAnsi="Times New Roman" w:cs="Times New Roman"/>
          <w:sz w:val="28"/>
          <w:szCs w:val="28"/>
        </w:rPr>
        <w:t xml:space="preserve"> славянофилов</w:t>
      </w:r>
      <w:r w:rsidRPr="002D76FB">
        <w:rPr>
          <w:rFonts w:ascii="Times New Roman" w:hAnsi="Times New Roman" w:cs="Times New Roman"/>
          <w:sz w:val="28"/>
          <w:szCs w:val="28"/>
        </w:rPr>
        <w:t>: компромисса с папским Римом быть не может, поскольку католицизм в таком виде искажает идею соборности церкви. С</w:t>
      </w:r>
      <w:r w:rsidR="005E00C4" w:rsidRPr="002D76FB">
        <w:rPr>
          <w:rFonts w:ascii="Times New Roman" w:hAnsi="Times New Roman" w:cs="Times New Roman"/>
          <w:sz w:val="28"/>
          <w:szCs w:val="28"/>
        </w:rPr>
        <w:t>ледует отметить</w:t>
      </w:r>
      <w:r w:rsidR="004015A7" w:rsidRPr="002D76FB">
        <w:rPr>
          <w:rFonts w:ascii="Times New Roman" w:hAnsi="Times New Roman" w:cs="Times New Roman"/>
          <w:sz w:val="28"/>
          <w:szCs w:val="28"/>
        </w:rPr>
        <w:t xml:space="preserve"> его</w:t>
      </w:r>
      <w:r w:rsidRPr="002D76FB">
        <w:rPr>
          <w:rFonts w:ascii="Times New Roman" w:hAnsi="Times New Roman" w:cs="Times New Roman"/>
          <w:sz w:val="28"/>
          <w:szCs w:val="28"/>
        </w:rPr>
        <w:t xml:space="preserve"> более пессимистичную точку зрения относительно воздействия папизма на судьбу народности. Н. П. Гилярову-Платонову не свойственны панславистские настроения, </w:t>
      </w:r>
      <w:r w:rsidR="00F407E6" w:rsidRPr="002D76FB">
        <w:rPr>
          <w:rFonts w:ascii="Times New Roman" w:hAnsi="Times New Roman" w:cs="Times New Roman"/>
          <w:sz w:val="28"/>
          <w:szCs w:val="28"/>
        </w:rPr>
        <w:t xml:space="preserve">в отличие от Ю. Ф. Самарина </w:t>
      </w:r>
      <w:r w:rsidRPr="002D76FB">
        <w:rPr>
          <w:rFonts w:ascii="Times New Roman" w:hAnsi="Times New Roman" w:cs="Times New Roman"/>
          <w:sz w:val="28"/>
          <w:szCs w:val="28"/>
        </w:rPr>
        <w:t>он считает, что под влиянием католицизма любой народ</w:t>
      </w:r>
      <w:r w:rsidR="00F407E6" w:rsidRPr="002D76FB">
        <w:rPr>
          <w:rFonts w:ascii="Times New Roman" w:hAnsi="Times New Roman" w:cs="Times New Roman"/>
          <w:sz w:val="28"/>
          <w:szCs w:val="28"/>
        </w:rPr>
        <w:t>, в том числе и славянский,</w:t>
      </w:r>
      <w:r w:rsidRPr="002D76FB">
        <w:rPr>
          <w:rFonts w:ascii="Times New Roman" w:hAnsi="Times New Roman" w:cs="Times New Roman"/>
          <w:sz w:val="28"/>
          <w:szCs w:val="28"/>
        </w:rPr>
        <w:t xml:space="preserve"> может п</w:t>
      </w:r>
      <w:r w:rsidR="00F407E6" w:rsidRPr="002D76FB">
        <w:rPr>
          <w:rFonts w:ascii="Times New Roman" w:hAnsi="Times New Roman" w:cs="Times New Roman"/>
          <w:sz w:val="28"/>
          <w:szCs w:val="28"/>
        </w:rPr>
        <w:t>редать свою историческую память.</w:t>
      </w:r>
    </w:p>
    <w:p w:rsidR="005E00C4" w:rsidRPr="002D76FB" w:rsidRDefault="005E00C4" w:rsidP="00B16455">
      <w:pPr>
        <w:pStyle w:val="a6"/>
        <w:spacing w:after="0" w:line="360" w:lineRule="auto"/>
        <w:ind w:left="0" w:firstLine="709"/>
        <w:jc w:val="both"/>
        <w:rPr>
          <w:rFonts w:ascii="Times New Roman" w:hAnsi="Times New Roman" w:cs="Times New Roman"/>
          <w:sz w:val="28"/>
          <w:szCs w:val="28"/>
        </w:rPr>
      </w:pPr>
      <w:r w:rsidRPr="002D76FB">
        <w:rPr>
          <w:rFonts w:ascii="Times New Roman" w:hAnsi="Times New Roman" w:cs="Times New Roman"/>
          <w:sz w:val="28"/>
          <w:szCs w:val="28"/>
        </w:rPr>
        <w:t xml:space="preserve">В характеристике протестантизма как явления, живущего исключительно за счет противопоставления католицизму, Н. П. Гиляров-Платонов также идейно схож с некоторыми современниками. Однако он не исключает возможности взаимно полезного существования и обмена духовным и культурным опытом православия с христианским движением, до конца не определившимся со своей позицией, как это происходило с англицизмом в конце </w:t>
      </w:r>
      <w:r w:rsidRPr="002D76FB">
        <w:rPr>
          <w:rFonts w:ascii="Times New Roman" w:hAnsi="Times New Roman" w:cs="Times New Roman"/>
          <w:sz w:val="28"/>
          <w:szCs w:val="28"/>
          <w:lang w:val="en-US"/>
        </w:rPr>
        <w:t>XIX</w:t>
      </w:r>
      <w:r w:rsidRPr="002D76FB">
        <w:rPr>
          <w:rFonts w:ascii="Times New Roman" w:hAnsi="Times New Roman" w:cs="Times New Roman"/>
          <w:sz w:val="28"/>
          <w:szCs w:val="28"/>
        </w:rPr>
        <w:t xml:space="preserve"> века. Из этого можно сделать вывод,</w:t>
      </w:r>
      <w:r w:rsidR="00C7638E" w:rsidRPr="002D76FB">
        <w:rPr>
          <w:rFonts w:ascii="Times New Roman" w:hAnsi="Times New Roman" w:cs="Times New Roman"/>
          <w:sz w:val="28"/>
          <w:szCs w:val="28"/>
        </w:rPr>
        <w:t xml:space="preserve"> что по Н. П. Гилярову-Платонову плодотворный межконфессиональный диалог едва ли возможен при закрепившихся догматическ</w:t>
      </w:r>
      <w:r w:rsidR="00F407E6" w:rsidRPr="002D76FB">
        <w:rPr>
          <w:rFonts w:ascii="Times New Roman" w:hAnsi="Times New Roman" w:cs="Times New Roman"/>
          <w:sz w:val="28"/>
          <w:szCs w:val="28"/>
        </w:rPr>
        <w:t xml:space="preserve">их разногласиях. Именно поэтому, например, </w:t>
      </w:r>
      <w:r w:rsidR="00C7638E" w:rsidRPr="002D76FB">
        <w:rPr>
          <w:rFonts w:ascii="Times New Roman" w:hAnsi="Times New Roman" w:cs="Times New Roman"/>
          <w:sz w:val="28"/>
          <w:szCs w:val="28"/>
        </w:rPr>
        <w:t>встречи представителей России с Папой Римским публицист описывал в негативном ключе.</w:t>
      </w:r>
    </w:p>
    <w:p w:rsidR="00C7638E" w:rsidRPr="002D76FB" w:rsidRDefault="00C7638E" w:rsidP="00B16455">
      <w:pPr>
        <w:pStyle w:val="a6"/>
        <w:spacing w:after="0" w:line="360" w:lineRule="auto"/>
        <w:ind w:left="0" w:firstLine="709"/>
        <w:jc w:val="both"/>
        <w:rPr>
          <w:rFonts w:ascii="Times New Roman" w:hAnsi="Times New Roman" w:cs="Times New Roman"/>
          <w:sz w:val="28"/>
          <w:szCs w:val="28"/>
        </w:rPr>
      </w:pPr>
      <w:r w:rsidRPr="002D76FB">
        <w:rPr>
          <w:rFonts w:ascii="Times New Roman" w:hAnsi="Times New Roman" w:cs="Times New Roman"/>
          <w:sz w:val="28"/>
          <w:szCs w:val="28"/>
        </w:rPr>
        <w:t>Важность догматических расхождений для Н. П. Гилярова-Платонова была столь же велика, сколь незначительны были расхождения обрядовые. Именно поэтому публицист</w:t>
      </w:r>
      <w:r w:rsidR="00811C06" w:rsidRPr="002D76FB">
        <w:rPr>
          <w:rFonts w:ascii="Times New Roman" w:hAnsi="Times New Roman" w:cs="Times New Roman"/>
          <w:sz w:val="28"/>
          <w:szCs w:val="28"/>
        </w:rPr>
        <w:t xml:space="preserve"> изучал проблему раскола</w:t>
      </w:r>
      <w:r w:rsidRPr="002D76FB">
        <w:rPr>
          <w:rFonts w:ascii="Times New Roman" w:hAnsi="Times New Roman" w:cs="Times New Roman"/>
          <w:sz w:val="28"/>
          <w:szCs w:val="28"/>
        </w:rPr>
        <w:t xml:space="preserve"> на протяжении всей своей жизни.</w:t>
      </w:r>
      <w:r w:rsidR="00961689" w:rsidRPr="002D76FB">
        <w:rPr>
          <w:rFonts w:ascii="Times New Roman" w:hAnsi="Times New Roman" w:cs="Times New Roman"/>
          <w:sz w:val="28"/>
          <w:szCs w:val="28"/>
        </w:rPr>
        <w:t xml:space="preserve"> Несм</w:t>
      </w:r>
      <w:r w:rsidR="00811C06" w:rsidRPr="002D76FB">
        <w:rPr>
          <w:rFonts w:ascii="Times New Roman" w:hAnsi="Times New Roman" w:cs="Times New Roman"/>
          <w:sz w:val="28"/>
          <w:szCs w:val="28"/>
        </w:rPr>
        <w:t>отря на то, что старообрядчество</w:t>
      </w:r>
      <w:r w:rsidR="00961689" w:rsidRPr="002D76FB">
        <w:rPr>
          <w:rFonts w:ascii="Times New Roman" w:hAnsi="Times New Roman" w:cs="Times New Roman"/>
          <w:sz w:val="28"/>
          <w:szCs w:val="28"/>
        </w:rPr>
        <w:t xml:space="preserve"> во второй половине </w:t>
      </w:r>
      <w:r w:rsidR="00961689" w:rsidRPr="002D76FB">
        <w:rPr>
          <w:rFonts w:ascii="Times New Roman" w:hAnsi="Times New Roman" w:cs="Times New Roman"/>
          <w:sz w:val="28"/>
          <w:szCs w:val="28"/>
          <w:lang w:val="en-US"/>
        </w:rPr>
        <w:t>XIX</w:t>
      </w:r>
      <w:r w:rsidR="00F407E6" w:rsidRPr="002D76FB">
        <w:rPr>
          <w:rFonts w:ascii="Times New Roman" w:hAnsi="Times New Roman" w:cs="Times New Roman"/>
          <w:sz w:val="28"/>
          <w:szCs w:val="28"/>
        </w:rPr>
        <w:t> </w:t>
      </w:r>
      <w:r w:rsidR="00961689" w:rsidRPr="002D76FB">
        <w:rPr>
          <w:rFonts w:ascii="Times New Roman" w:hAnsi="Times New Roman" w:cs="Times New Roman"/>
          <w:sz w:val="28"/>
          <w:szCs w:val="28"/>
        </w:rPr>
        <w:t xml:space="preserve">века </w:t>
      </w:r>
      <w:r w:rsidR="00811C06" w:rsidRPr="002D76FB">
        <w:rPr>
          <w:rFonts w:ascii="Times New Roman" w:hAnsi="Times New Roman" w:cs="Times New Roman"/>
          <w:sz w:val="28"/>
          <w:szCs w:val="28"/>
        </w:rPr>
        <w:t>едва ли находилось в центре внимания</w:t>
      </w:r>
      <w:r w:rsidR="00961689" w:rsidRPr="002D76FB">
        <w:rPr>
          <w:rFonts w:ascii="Times New Roman" w:hAnsi="Times New Roman" w:cs="Times New Roman"/>
          <w:sz w:val="28"/>
          <w:szCs w:val="28"/>
        </w:rPr>
        <w:t>, Н. П. Гиляров-Платонов не оставлял надежд примирить раскольников с православием. Систематическое исслед</w:t>
      </w:r>
      <w:r w:rsidR="00811C06" w:rsidRPr="002D76FB">
        <w:rPr>
          <w:rFonts w:ascii="Times New Roman" w:hAnsi="Times New Roman" w:cs="Times New Roman"/>
          <w:sz w:val="28"/>
          <w:szCs w:val="28"/>
        </w:rPr>
        <w:t>ование проблемы</w:t>
      </w:r>
      <w:r w:rsidR="00961689" w:rsidRPr="002D76FB">
        <w:rPr>
          <w:rFonts w:ascii="Times New Roman" w:hAnsi="Times New Roman" w:cs="Times New Roman"/>
          <w:sz w:val="28"/>
          <w:szCs w:val="28"/>
        </w:rPr>
        <w:t xml:space="preserve"> помогло публицисту сформировать уникальный подход, далекий от стереотипных взглядов на старообрядцев как на </w:t>
      </w:r>
      <w:r w:rsidR="00961689" w:rsidRPr="002D76FB">
        <w:rPr>
          <w:rFonts w:ascii="Times New Roman" w:hAnsi="Times New Roman" w:cs="Times New Roman"/>
          <w:sz w:val="28"/>
          <w:szCs w:val="28"/>
        </w:rPr>
        <w:lastRenderedPageBreak/>
        <w:t>нарушителей закона или на дремучих невеж. В условиях свободной дискуссии, обмена мнениями между</w:t>
      </w:r>
      <w:r w:rsidR="00811C06" w:rsidRPr="002D76FB">
        <w:rPr>
          <w:rFonts w:ascii="Times New Roman" w:hAnsi="Times New Roman" w:cs="Times New Roman"/>
          <w:sz w:val="28"/>
          <w:szCs w:val="28"/>
        </w:rPr>
        <w:t xml:space="preserve"> сторонами должен был сформиро</w:t>
      </w:r>
      <w:r w:rsidR="00961689" w:rsidRPr="002D76FB">
        <w:rPr>
          <w:rFonts w:ascii="Times New Roman" w:hAnsi="Times New Roman" w:cs="Times New Roman"/>
          <w:sz w:val="28"/>
          <w:szCs w:val="28"/>
        </w:rPr>
        <w:t xml:space="preserve">ваться компромисс, позволяющий преодолеть одну из трагических страниц в </w:t>
      </w:r>
      <w:r w:rsidR="004F3CDD" w:rsidRPr="002D76FB">
        <w:rPr>
          <w:rFonts w:ascii="Times New Roman" w:hAnsi="Times New Roman" w:cs="Times New Roman"/>
          <w:sz w:val="28"/>
          <w:szCs w:val="28"/>
        </w:rPr>
        <w:t>истории российского православия. Однако даже на предложенные Н. П. Гиляровым-Платоновым действенные практические меры – отмену клятв Большого Московского собора 1667 года и совместная вычитка церковных книг – современники никак не отреагировали. Время показало, что предложения публициста оказались верными, но сто лет спустя было уже слишком поздно.</w:t>
      </w:r>
    </w:p>
    <w:p w:rsidR="00356609" w:rsidRPr="002D76FB" w:rsidRDefault="00356609" w:rsidP="002D76FB">
      <w:pPr>
        <w:spacing w:line="360" w:lineRule="auto"/>
        <w:rPr>
          <w:rFonts w:ascii="Times New Roman" w:hAnsi="Times New Roman" w:cs="Times New Roman"/>
          <w:sz w:val="28"/>
          <w:szCs w:val="28"/>
        </w:rPr>
      </w:pPr>
      <w:r w:rsidRPr="002D76FB">
        <w:rPr>
          <w:rFonts w:ascii="Times New Roman" w:hAnsi="Times New Roman" w:cs="Times New Roman"/>
          <w:sz w:val="28"/>
          <w:szCs w:val="28"/>
        </w:rPr>
        <w:br w:type="page"/>
      </w:r>
    </w:p>
    <w:p w:rsidR="00356609" w:rsidRPr="002D76FB" w:rsidRDefault="00356609" w:rsidP="008A1A7A">
      <w:pPr>
        <w:pStyle w:val="1"/>
      </w:pPr>
      <w:bookmarkStart w:id="12" w:name="_Toc450953360"/>
      <w:r w:rsidRPr="002D76FB">
        <w:lastRenderedPageBreak/>
        <w:t>Список литературы</w:t>
      </w:r>
      <w:bookmarkEnd w:id="12"/>
    </w:p>
    <w:p w:rsidR="00356609" w:rsidRPr="002D76FB" w:rsidRDefault="00356609" w:rsidP="002D76FB">
      <w:pPr>
        <w:pStyle w:val="a3"/>
        <w:spacing w:line="360" w:lineRule="auto"/>
        <w:ind w:left="720"/>
        <w:jc w:val="center"/>
        <w:rPr>
          <w:rFonts w:ascii="Times New Roman" w:hAnsi="Times New Roman" w:cs="Times New Roman"/>
          <w:b/>
          <w:sz w:val="28"/>
          <w:szCs w:val="28"/>
        </w:rPr>
      </w:pPr>
    </w:p>
    <w:p w:rsidR="00356609" w:rsidRPr="002D76FB" w:rsidRDefault="00356609" w:rsidP="003B6AD9">
      <w:pPr>
        <w:pStyle w:val="a3"/>
        <w:numPr>
          <w:ilvl w:val="0"/>
          <w:numId w:val="3"/>
        </w:numPr>
        <w:spacing w:line="360" w:lineRule="auto"/>
        <w:ind w:left="0" w:firstLine="709"/>
        <w:jc w:val="both"/>
        <w:rPr>
          <w:rFonts w:ascii="Times New Roman" w:hAnsi="Times New Roman" w:cs="Times New Roman"/>
          <w:sz w:val="28"/>
          <w:szCs w:val="28"/>
        </w:rPr>
      </w:pPr>
      <w:r w:rsidRPr="002D76FB">
        <w:rPr>
          <w:rFonts w:ascii="Times New Roman" w:hAnsi="Times New Roman" w:cs="Times New Roman"/>
          <w:sz w:val="28"/>
          <w:szCs w:val="28"/>
        </w:rPr>
        <w:t xml:space="preserve">Агеева Е. А. Старообрядческие источники в творчестве Н. С. Лескова [Электронный ресурс] // ЛЕСКОВИАНА. – Т. 1: Творчество Н. С. Лескова: прошлое, настоящее, будущее: Международный сборник научных трудов: Материалы первой международной научной </w:t>
      </w:r>
      <w:proofErr w:type="spellStart"/>
      <w:r w:rsidRPr="002D76FB">
        <w:rPr>
          <w:rFonts w:ascii="Times New Roman" w:hAnsi="Times New Roman" w:cs="Times New Roman"/>
          <w:sz w:val="28"/>
          <w:szCs w:val="28"/>
        </w:rPr>
        <w:t>интернет-конференции</w:t>
      </w:r>
      <w:proofErr w:type="spellEnd"/>
      <w:r w:rsidRPr="002D76FB">
        <w:rPr>
          <w:rFonts w:ascii="Times New Roman" w:hAnsi="Times New Roman" w:cs="Times New Roman"/>
          <w:sz w:val="28"/>
          <w:szCs w:val="28"/>
        </w:rPr>
        <w:t xml:space="preserve"> / </w:t>
      </w:r>
      <w:proofErr w:type="spellStart"/>
      <w:r w:rsidRPr="002D76FB">
        <w:rPr>
          <w:rFonts w:ascii="Times New Roman" w:hAnsi="Times New Roman" w:cs="Times New Roman"/>
          <w:sz w:val="28"/>
          <w:szCs w:val="28"/>
        </w:rPr>
        <w:t>Науч</w:t>
      </w:r>
      <w:proofErr w:type="spellEnd"/>
      <w:r w:rsidRPr="002D76FB">
        <w:rPr>
          <w:rFonts w:ascii="Times New Roman" w:hAnsi="Times New Roman" w:cs="Times New Roman"/>
          <w:sz w:val="28"/>
          <w:szCs w:val="28"/>
        </w:rPr>
        <w:t>. ред. Д. В. Неустроев. – М.: НИП «ВФК», 2008. – С. 13-29.</w:t>
      </w:r>
      <w:r w:rsidRPr="002D76FB">
        <w:rPr>
          <w:rFonts w:ascii="Times New Roman" w:hAnsi="Times New Roman" w:cs="Times New Roman"/>
          <w:sz w:val="28"/>
          <w:szCs w:val="28"/>
          <w:lang w:val="en-US"/>
        </w:rPr>
        <w:t> </w:t>
      </w:r>
      <w:r w:rsidRPr="002D76FB">
        <w:rPr>
          <w:rFonts w:ascii="Times New Roman" w:hAnsi="Times New Roman" w:cs="Times New Roman"/>
          <w:sz w:val="28"/>
          <w:szCs w:val="28"/>
        </w:rPr>
        <w:t xml:space="preserve">/ </w:t>
      </w:r>
      <w:r w:rsidRPr="002D76FB">
        <w:rPr>
          <w:rFonts w:ascii="Times New Roman" w:hAnsi="Times New Roman" w:cs="Times New Roman"/>
          <w:sz w:val="28"/>
          <w:szCs w:val="28"/>
          <w:lang w:val="en-US"/>
        </w:rPr>
        <w:t>URL</w:t>
      </w:r>
      <w:r w:rsidRPr="002D76FB">
        <w:rPr>
          <w:rFonts w:ascii="Times New Roman" w:hAnsi="Times New Roman" w:cs="Times New Roman"/>
          <w:sz w:val="28"/>
          <w:szCs w:val="28"/>
        </w:rPr>
        <w:t xml:space="preserve">: </w:t>
      </w:r>
      <w:r w:rsidRPr="002D76FB">
        <w:rPr>
          <w:rFonts w:ascii="Times New Roman" w:hAnsi="Times New Roman" w:cs="Times New Roman"/>
          <w:sz w:val="28"/>
          <w:szCs w:val="28"/>
          <w:lang w:val="en-US"/>
        </w:rPr>
        <w:t>http</w:t>
      </w:r>
      <w:r w:rsidRPr="002D76FB">
        <w:rPr>
          <w:rFonts w:ascii="Times New Roman" w:hAnsi="Times New Roman" w:cs="Times New Roman"/>
          <w:sz w:val="28"/>
          <w:szCs w:val="28"/>
        </w:rPr>
        <w:t>://</w:t>
      </w:r>
      <w:proofErr w:type="spellStart"/>
      <w:r w:rsidRPr="002D76FB">
        <w:rPr>
          <w:rFonts w:ascii="Times New Roman" w:hAnsi="Times New Roman" w:cs="Times New Roman"/>
          <w:sz w:val="28"/>
          <w:szCs w:val="28"/>
          <w:lang w:val="en-US"/>
        </w:rPr>
        <w:t>leskoviana</w:t>
      </w:r>
      <w:proofErr w:type="spellEnd"/>
      <w:r w:rsidRPr="002D76FB">
        <w:rPr>
          <w:rFonts w:ascii="Times New Roman" w:hAnsi="Times New Roman" w:cs="Times New Roman"/>
          <w:sz w:val="28"/>
          <w:szCs w:val="28"/>
        </w:rPr>
        <w:t>.</w:t>
      </w:r>
      <w:proofErr w:type="spellStart"/>
      <w:r w:rsidRPr="002D76FB">
        <w:rPr>
          <w:rFonts w:ascii="Times New Roman" w:hAnsi="Times New Roman" w:cs="Times New Roman"/>
          <w:sz w:val="28"/>
          <w:szCs w:val="28"/>
          <w:lang w:val="en-US"/>
        </w:rPr>
        <w:t>narod</w:t>
      </w:r>
      <w:proofErr w:type="spellEnd"/>
      <w:r w:rsidRPr="002D76FB">
        <w:rPr>
          <w:rFonts w:ascii="Times New Roman" w:hAnsi="Times New Roman" w:cs="Times New Roman"/>
          <w:sz w:val="28"/>
          <w:szCs w:val="28"/>
        </w:rPr>
        <w:t>.</w:t>
      </w:r>
      <w:proofErr w:type="spellStart"/>
      <w:r w:rsidRPr="002D76FB">
        <w:rPr>
          <w:rFonts w:ascii="Times New Roman" w:hAnsi="Times New Roman" w:cs="Times New Roman"/>
          <w:sz w:val="28"/>
          <w:szCs w:val="28"/>
          <w:lang w:val="en-US"/>
        </w:rPr>
        <w:t>ru</w:t>
      </w:r>
      <w:proofErr w:type="spellEnd"/>
      <w:r w:rsidRPr="002D76FB">
        <w:rPr>
          <w:rFonts w:ascii="Times New Roman" w:hAnsi="Times New Roman" w:cs="Times New Roman"/>
          <w:sz w:val="28"/>
          <w:szCs w:val="28"/>
        </w:rPr>
        <w:t>/</w:t>
      </w:r>
      <w:proofErr w:type="spellStart"/>
      <w:r w:rsidRPr="002D76FB">
        <w:rPr>
          <w:rFonts w:ascii="Times New Roman" w:hAnsi="Times New Roman" w:cs="Times New Roman"/>
          <w:sz w:val="28"/>
          <w:szCs w:val="28"/>
          <w:lang w:val="en-US"/>
        </w:rPr>
        <w:t>ageeva</w:t>
      </w:r>
      <w:proofErr w:type="spellEnd"/>
      <w:r w:rsidRPr="002D76FB">
        <w:rPr>
          <w:rFonts w:ascii="Times New Roman" w:hAnsi="Times New Roman" w:cs="Times New Roman"/>
          <w:sz w:val="28"/>
          <w:szCs w:val="28"/>
        </w:rPr>
        <w:t>.</w:t>
      </w:r>
      <w:proofErr w:type="spellStart"/>
      <w:r w:rsidRPr="002D76FB">
        <w:rPr>
          <w:rFonts w:ascii="Times New Roman" w:hAnsi="Times New Roman" w:cs="Times New Roman"/>
          <w:sz w:val="28"/>
          <w:szCs w:val="28"/>
          <w:lang w:val="en-US"/>
        </w:rPr>
        <w:t>htm</w:t>
      </w:r>
      <w:proofErr w:type="spellEnd"/>
      <w:r w:rsidRPr="002D76FB">
        <w:rPr>
          <w:rFonts w:ascii="Times New Roman" w:hAnsi="Times New Roman" w:cs="Times New Roman"/>
          <w:sz w:val="28"/>
          <w:szCs w:val="28"/>
        </w:rPr>
        <w:t xml:space="preserve">. Дата обращения: 10.04.2016. Электрон. версия </w:t>
      </w:r>
      <w:proofErr w:type="spellStart"/>
      <w:r w:rsidRPr="002D76FB">
        <w:rPr>
          <w:rFonts w:ascii="Times New Roman" w:hAnsi="Times New Roman" w:cs="Times New Roman"/>
          <w:sz w:val="28"/>
          <w:szCs w:val="28"/>
        </w:rPr>
        <w:t>печ</w:t>
      </w:r>
      <w:proofErr w:type="spellEnd"/>
      <w:r w:rsidRPr="002D76FB">
        <w:rPr>
          <w:rFonts w:ascii="Times New Roman" w:hAnsi="Times New Roman" w:cs="Times New Roman"/>
          <w:sz w:val="28"/>
          <w:szCs w:val="28"/>
        </w:rPr>
        <w:t>. публикации.</w:t>
      </w:r>
    </w:p>
    <w:p w:rsidR="00356609" w:rsidRPr="002D76FB" w:rsidRDefault="00356609" w:rsidP="003B6AD9">
      <w:pPr>
        <w:pStyle w:val="a3"/>
        <w:numPr>
          <w:ilvl w:val="0"/>
          <w:numId w:val="3"/>
        </w:numPr>
        <w:spacing w:line="360" w:lineRule="auto"/>
        <w:ind w:left="0" w:firstLine="709"/>
        <w:jc w:val="both"/>
        <w:rPr>
          <w:rFonts w:ascii="Times New Roman" w:hAnsi="Times New Roman" w:cs="Times New Roman"/>
          <w:sz w:val="28"/>
          <w:szCs w:val="28"/>
        </w:rPr>
      </w:pPr>
      <w:r w:rsidRPr="002D76FB">
        <w:rPr>
          <w:rFonts w:ascii="Times New Roman" w:hAnsi="Times New Roman" w:cs="Times New Roman"/>
          <w:sz w:val="28"/>
          <w:szCs w:val="28"/>
        </w:rPr>
        <w:t>Аксаков И. С. Наше знамя – русская народность / Сост. С. Лебедева. – М.: Институт русской цивилизации, 2008. – 640 с.</w:t>
      </w:r>
    </w:p>
    <w:p w:rsidR="00356609" w:rsidRPr="002D76FB" w:rsidRDefault="00356609" w:rsidP="003B6AD9">
      <w:pPr>
        <w:pStyle w:val="a3"/>
        <w:numPr>
          <w:ilvl w:val="0"/>
          <w:numId w:val="3"/>
        </w:numPr>
        <w:spacing w:line="360" w:lineRule="auto"/>
        <w:ind w:left="0" w:firstLine="709"/>
        <w:jc w:val="both"/>
        <w:rPr>
          <w:rFonts w:ascii="Times New Roman" w:hAnsi="Times New Roman" w:cs="Times New Roman"/>
          <w:sz w:val="28"/>
          <w:szCs w:val="28"/>
        </w:rPr>
      </w:pPr>
      <w:r w:rsidRPr="002D76FB">
        <w:rPr>
          <w:rFonts w:ascii="Times New Roman" w:hAnsi="Times New Roman" w:cs="Times New Roman"/>
          <w:sz w:val="28"/>
          <w:szCs w:val="28"/>
        </w:rPr>
        <w:t xml:space="preserve">Аксаков И. С. Письма к родным (1849-1856) [Электронный ресурс] // И. С. Аксаков. Письма к родным (1849-1856). – М.: Наука, 1994 / </w:t>
      </w:r>
      <w:r w:rsidRPr="002D76FB">
        <w:rPr>
          <w:rFonts w:ascii="Times New Roman" w:hAnsi="Times New Roman" w:cs="Times New Roman"/>
          <w:sz w:val="28"/>
          <w:szCs w:val="28"/>
          <w:lang w:val="en-US"/>
        </w:rPr>
        <w:t>URL</w:t>
      </w:r>
      <w:r w:rsidRPr="002D76FB">
        <w:rPr>
          <w:rFonts w:ascii="Times New Roman" w:hAnsi="Times New Roman" w:cs="Times New Roman"/>
          <w:sz w:val="28"/>
          <w:szCs w:val="28"/>
        </w:rPr>
        <w:t xml:space="preserve">: http://az.lib.ru/a/aksakow_i_s/text_0160.shtml. Дата доступа: 8.04.2016. Электрон. версия </w:t>
      </w:r>
      <w:proofErr w:type="spellStart"/>
      <w:r w:rsidRPr="002D76FB">
        <w:rPr>
          <w:rFonts w:ascii="Times New Roman" w:hAnsi="Times New Roman" w:cs="Times New Roman"/>
          <w:sz w:val="28"/>
          <w:szCs w:val="28"/>
        </w:rPr>
        <w:t>печ</w:t>
      </w:r>
      <w:proofErr w:type="spellEnd"/>
      <w:r w:rsidRPr="002D76FB">
        <w:rPr>
          <w:rFonts w:ascii="Times New Roman" w:hAnsi="Times New Roman" w:cs="Times New Roman"/>
          <w:sz w:val="28"/>
          <w:szCs w:val="28"/>
        </w:rPr>
        <w:t>. публикации.</w:t>
      </w:r>
    </w:p>
    <w:p w:rsidR="00356609" w:rsidRPr="002D76FB" w:rsidRDefault="00356609" w:rsidP="003B6AD9">
      <w:pPr>
        <w:pStyle w:val="a3"/>
        <w:numPr>
          <w:ilvl w:val="0"/>
          <w:numId w:val="3"/>
        </w:numPr>
        <w:spacing w:line="360" w:lineRule="auto"/>
        <w:ind w:left="0" w:firstLine="709"/>
        <w:jc w:val="both"/>
        <w:rPr>
          <w:rFonts w:ascii="Times New Roman" w:hAnsi="Times New Roman" w:cs="Times New Roman"/>
          <w:sz w:val="28"/>
          <w:szCs w:val="28"/>
        </w:rPr>
      </w:pPr>
      <w:r w:rsidRPr="002D76FB">
        <w:rPr>
          <w:rFonts w:ascii="Times New Roman" w:hAnsi="Times New Roman" w:cs="Times New Roman"/>
          <w:sz w:val="28"/>
          <w:szCs w:val="28"/>
        </w:rPr>
        <w:t>[Аксаков И. С.] Иван Сергеевич Аксаков в его письмах. Ч. 2: Письма к разным лицам. Т. 4: Письма к М. Ф. Раевскому, к А. Ф. Тютчевой, к графине А. Д. </w:t>
      </w:r>
      <w:proofErr w:type="spellStart"/>
      <w:r w:rsidRPr="002D76FB">
        <w:rPr>
          <w:rFonts w:ascii="Times New Roman" w:hAnsi="Times New Roman" w:cs="Times New Roman"/>
          <w:sz w:val="28"/>
          <w:szCs w:val="28"/>
        </w:rPr>
        <w:t>Блудовой</w:t>
      </w:r>
      <w:proofErr w:type="spellEnd"/>
      <w:r w:rsidRPr="002D76FB">
        <w:rPr>
          <w:rFonts w:ascii="Times New Roman" w:hAnsi="Times New Roman" w:cs="Times New Roman"/>
          <w:sz w:val="28"/>
          <w:szCs w:val="28"/>
        </w:rPr>
        <w:t xml:space="preserve">, к Н. И. Костомарову, к Н. П. Гилярову-Платонову. 1858-86. – Санкт-Петербург: Императорская публичная библиотека, 1896. – </w:t>
      </w:r>
      <w:r w:rsidRPr="002D76FB">
        <w:rPr>
          <w:rFonts w:ascii="Times New Roman" w:hAnsi="Times New Roman" w:cs="Times New Roman"/>
          <w:sz w:val="28"/>
          <w:szCs w:val="28"/>
          <w:lang w:val="en-US"/>
        </w:rPr>
        <w:t>IV+297+31 </w:t>
      </w:r>
      <w:proofErr w:type="spellStart"/>
      <w:r w:rsidRPr="002D76FB">
        <w:rPr>
          <w:rFonts w:ascii="Times New Roman" w:hAnsi="Times New Roman" w:cs="Times New Roman"/>
          <w:sz w:val="28"/>
          <w:szCs w:val="28"/>
        </w:rPr>
        <w:t>c</w:t>
      </w:r>
      <w:proofErr w:type="spellEnd"/>
      <w:r w:rsidRPr="002D76FB">
        <w:rPr>
          <w:rFonts w:ascii="Times New Roman" w:hAnsi="Times New Roman" w:cs="Times New Roman"/>
          <w:sz w:val="28"/>
          <w:szCs w:val="28"/>
        </w:rPr>
        <w:t>.</w:t>
      </w:r>
    </w:p>
    <w:p w:rsidR="00356609" w:rsidRPr="002D76FB" w:rsidRDefault="00356609" w:rsidP="003B6AD9">
      <w:pPr>
        <w:pStyle w:val="a3"/>
        <w:numPr>
          <w:ilvl w:val="0"/>
          <w:numId w:val="3"/>
        </w:numPr>
        <w:spacing w:line="360" w:lineRule="auto"/>
        <w:ind w:left="0" w:firstLine="709"/>
        <w:jc w:val="both"/>
        <w:rPr>
          <w:rFonts w:ascii="Times New Roman" w:hAnsi="Times New Roman" w:cs="Times New Roman"/>
          <w:sz w:val="28"/>
          <w:szCs w:val="28"/>
        </w:rPr>
      </w:pPr>
      <w:r w:rsidRPr="002D76FB">
        <w:rPr>
          <w:rFonts w:ascii="Times New Roman" w:hAnsi="Times New Roman" w:cs="Times New Roman"/>
          <w:sz w:val="28"/>
          <w:szCs w:val="28"/>
        </w:rPr>
        <w:t>[Аксаков И. С.] Сочинения И. С. Аксакова В 7 т. − Т. 4: Общественные вопросы по церковным делам. Свобода слова. Судебный вопрос. Общественное воспитание. 1860-1886</w:t>
      </w:r>
      <w:r w:rsidRPr="002D76FB">
        <w:rPr>
          <w:rFonts w:ascii="Times New Roman" w:hAnsi="Times New Roman" w:cs="Times New Roman"/>
          <w:sz w:val="28"/>
          <w:szCs w:val="28"/>
          <w:lang w:val="en-US"/>
        </w:rPr>
        <w:t> </w:t>
      </w:r>
      <w:r w:rsidRPr="002D76FB">
        <w:rPr>
          <w:rFonts w:ascii="Times New Roman" w:hAnsi="Times New Roman" w:cs="Times New Roman"/>
          <w:sz w:val="28"/>
          <w:szCs w:val="28"/>
        </w:rPr>
        <w:t>– М.: Типография М. Г. Волчанинова (бывшая М. Н. Лаврова и Ко), 1886 − 770 с.</w:t>
      </w:r>
    </w:p>
    <w:p w:rsidR="00356609" w:rsidRPr="002D76FB" w:rsidRDefault="00356609" w:rsidP="003B6AD9">
      <w:pPr>
        <w:pStyle w:val="a3"/>
        <w:numPr>
          <w:ilvl w:val="0"/>
          <w:numId w:val="3"/>
        </w:numPr>
        <w:spacing w:line="360" w:lineRule="auto"/>
        <w:ind w:left="0" w:firstLine="709"/>
        <w:jc w:val="both"/>
        <w:rPr>
          <w:rFonts w:ascii="Times New Roman" w:hAnsi="Times New Roman" w:cs="Times New Roman"/>
          <w:sz w:val="28"/>
          <w:szCs w:val="28"/>
        </w:rPr>
      </w:pPr>
      <w:r w:rsidRPr="002D76FB">
        <w:rPr>
          <w:rFonts w:ascii="Times New Roman" w:hAnsi="Times New Roman" w:cs="Times New Roman"/>
          <w:sz w:val="28"/>
          <w:szCs w:val="28"/>
        </w:rPr>
        <w:t xml:space="preserve">[Аксаков И. С] Сочинения И. С. Аксакова В 7 т. − Т. 3: Польский вопрос и </w:t>
      </w:r>
      <w:proofErr w:type="spellStart"/>
      <w:r w:rsidRPr="002D76FB">
        <w:rPr>
          <w:rFonts w:ascii="Times New Roman" w:hAnsi="Times New Roman" w:cs="Times New Roman"/>
          <w:sz w:val="28"/>
          <w:szCs w:val="28"/>
        </w:rPr>
        <w:t>западно-русское</w:t>
      </w:r>
      <w:proofErr w:type="spellEnd"/>
      <w:r w:rsidRPr="002D76FB">
        <w:rPr>
          <w:rFonts w:ascii="Times New Roman" w:hAnsi="Times New Roman" w:cs="Times New Roman"/>
          <w:sz w:val="28"/>
          <w:szCs w:val="28"/>
        </w:rPr>
        <w:t xml:space="preserve"> дело. Еврейский вопрос. 1860-1886. − М.: Типография М. Г. Волчанинова (бывшая М</w:t>
      </w:r>
      <w:r w:rsidR="002D76FB" w:rsidRPr="002D76FB">
        <w:rPr>
          <w:rFonts w:ascii="Times New Roman" w:hAnsi="Times New Roman" w:cs="Times New Roman"/>
          <w:sz w:val="28"/>
          <w:szCs w:val="28"/>
        </w:rPr>
        <w:t>. Н. Лаврова и Ко), 1886 – 844 </w:t>
      </w:r>
      <w:r w:rsidRPr="002D76FB">
        <w:rPr>
          <w:rFonts w:ascii="Times New Roman" w:hAnsi="Times New Roman" w:cs="Times New Roman"/>
          <w:sz w:val="28"/>
          <w:szCs w:val="28"/>
        </w:rPr>
        <w:t>с.</w:t>
      </w:r>
    </w:p>
    <w:p w:rsidR="00356609" w:rsidRPr="002D76FB" w:rsidRDefault="00356609" w:rsidP="003B6AD9">
      <w:pPr>
        <w:pStyle w:val="a3"/>
        <w:numPr>
          <w:ilvl w:val="0"/>
          <w:numId w:val="3"/>
        </w:numPr>
        <w:spacing w:line="360" w:lineRule="auto"/>
        <w:ind w:left="0" w:firstLine="709"/>
        <w:jc w:val="both"/>
        <w:rPr>
          <w:rFonts w:ascii="Times New Roman" w:hAnsi="Times New Roman" w:cs="Times New Roman"/>
          <w:sz w:val="28"/>
          <w:szCs w:val="28"/>
        </w:rPr>
      </w:pPr>
      <w:proofErr w:type="spellStart"/>
      <w:r w:rsidRPr="002D76FB">
        <w:rPr>
          <w:rFonts w:ascii="Times New Roman" w:hAnsi="Times New Roman" w:cs="Times New Roman"/>
          <w:sz w:val="28"/>
          <w:szCs w:val="28"/>
        </w:rPr>
        <w:t>Болтаевский</w:t>
      </w:r>
      <w:proofErr w:type="spellEnd"/>
      <w:r w:rsidRPr="002D76FB">
        <w:rPr>
          <w:rFonts w:ascii="Times New Roman" w:hAnsi="Times New Roman" w:cs="Times New Roman"/>
          <w:sz w:val="28"/>
          <w:szCs w:val="28"/>
        </w:rPr>
        <w:t> А. А. Религия и этнос: Болгария на перекрестке цивилизаций [Электронный ресурс]</w:t>
      </w:r>
      <w:r w:rsidRPr="002D76FB">
        <w:rPr>
          <w:rFonts w:ascii="Times New Roman" w:hAnsi="Times New Roman" w:cs="Times New Roman"/>
          <w:sz w:val="28"/>
          <w:szCs w:val="28"/>
          <w:lang w:val="en-US"/>
        </w:rPr>
        <w:t> </w:t>
      </w:r>
      <w:r w:rsidRPr="002D76FB">
        <w:rPr>
          <w:rFonts w:ascii="Times New Roman" w:hAnsi="Times New Roman" w:cs="Times New Roman"/>
          <w:sz w:val="28"/>
          <w:szCs w:val="28"/>
        </w:rPr>
        <w:t xml:space="preserve">// Фундаментальные проблемы науки: сборник статей Международной научно-практической конференции (1 </w:t>
      </w:r>
      <w:r w:rsidRPr="002D76FB">
        <w:rPr>
          <w:rFonts w:ascii="Times New Roman" w:hAnsi="Times New Roman" w:cs="Times New Roman"/>
          <w:sz w:val="28"/>
          <w:szCs w:val="28"/>
        </w:rPr>
        <w:lastRenderedPageBreak/>
        <w:t xml:space="preserve">октября 2015 г., г. Уфа). – Уфа: АЭТЕРНА, 2015. – С. 76-77. / </w:t>
      </w:r>
      <w:r w:rsidRPr="002D76FB">
        <w:rPr>
          <w:rFonts w:ascii="Times New Roman" w:hAnsi="Times New Roman" w:cs="Times New Roman"/>
          <w:sz w:val="28"/>
          <w:szCs w:val="28"/>
          <w:lang w:val="en-US"/>
        </w:rPr>
        <w:t>URL</w:t>
      </w:r>
      <w:r w:rsidRPr="002D76FB">
        <w:rPr>
          <w:rFonts w:ascii="Times New Roman" w:hAnsi="Times New Roman" w:cs="Times New Roman"/>
          <w:sz w:val="28"/>
          <w:szCs w:val="28"/>
        </w:rPr>
        <w:t xml:space="preserve">: http://www.aeterna-ufa.ru/sbornik/NK91.pdf#page=76. Дата обращения: 10.04.2016. Электрон. версия </w:t>
      </w:r>
      <w:proofErr w:type="spellStart"/>
      <w:r w:rsidRPr="002D76FB">
        <w:rPr>
          <w:rFonts w:ascii="Times New Roman" w:hAnsi="Times New Roman" w:cs="Times New Roman"/>
          <w:sz w:val="28"/>
          <w:szCs w:val="28"/>
        </w:rPr>
        <w:t>печ</w:t>
      </w:r>
      <w:proofErr w:type="spellEnd"/>
      <w:r w:rsidRPr="002D76FB">
        <w:rPr>
          <w:rFonts w:ascii="Times New Roman" w:hAnsi="Times New Roman" w:cs="Times New Roman"/>
          <w:sz w:val="28"/>
          <w:szCs w:val="28"/>
        </w:rPr>
        <w:t>. публикации.</w:t>
      </w:r>
    </w:p>
    <w:p w:rsidR="00356609" w:rsidRPr="002D76FB" w:rsidRDefault="00356609" w:rsidP="003B6AD9">
      <w:pPr>
        <w:pStyle w:val="a3"/>
        <w:numPr>
          <w:ilvl w:val="0"/>
          <w:numId w:val="3"/>
        </w:numPr>
        <w:spacing w:line="360" w:lineRule="auto"/>
        <w:ind w:left="0" w:firstLine="709"/>
        <w:jc w:val="both"/>
        <w:rPr>
          <w:rFonts w:ascii="Times New Roman" w:hAnsi="Times New Roman" w:cs="Times New Roman"/>
          <w:sz w:val="28"/>
          <w:szCs w:val="28"/>
        </w:rPr>
      </w:pPr>
      <w:proofErr w:type="spellStart"/>
      <w:r w:rsidRPr="002D76FB">
        <w:rPr>
          <w:rFonts w:ascii="Times New Roman" w:hAnsi="Times New Roman" w:cs="Times New Roman"/>
          <w:sz w:val="28"/>
          <w:szCs w:val="28"/>
        </w:rPr>
        <w:t>Вейш</w:t>
      </w:r>
      <w:proofErr w:type="spellEnd"/>
      <w:r w:rsidRPr="002D76FB">
        <w:rPr>
          <w:rFonts w:ascii="Times New Roman" w:hAnsi="Times New Roman" w:cs="Times New Roman"/>
          <w:sz w:val="28"/>
          <w:szCs w:val="28"/>
        </w:rPr>
        <w:t> Я. Я. Религия и церковь в Анг</w:t>
      </w:r>
      <w:r w:rsidR="002D76FB" w:rsidRPr="002D76FB">
        <w:rPr>
          <w:rFonts w:ascii="Times New Roman" w:hAnsi="Times New Roman" w:cs="Times New Roman"/>
          <w:sz w:val="28"/>
          <w:szCs w:val="28"/>
        </w:rPr>
        <w:t xml:space="preserve">лии. –М.: Издательство «Наука», </w:t>
      </w:r>
      <w:r w:rsidRPr="002D76FB">
        <w:rPr>
          <w:rFonts w:ascii="Times New Roman" w:hAnsi="Times New Roman" w:cs="Times New Roman"/>
          <w:sz w:val="28"/>
          <w:szCs w:val="28"/>
        </w:rPr>
        <w:t>1976. – 183 с.</w:t>
      </w:r>
    </w:p>
    <w:p w:rsidR="00356609" w:rsidRPr="002D76FB" w:rsidRDefault="00356609" w:rsidP="003B6AD9">
      <w:pPr>
        <w:pStyle w:val="a3"/>
        <w:numPr>
          <w:ilvl w:val="0"/>
          <w:numId w:val="3"/>
        </w:numPr>
        <w:spacing w:line="360" w:lineRule="auto"/>
        <w:ind w:left="0" w:firstLine="709"/>
        <w:jc w:val="both"/>
        <w:rPr>
          <w:rFonts w:ascii="Times New Roman" w:hAnsi="Times New Roman" w:cs="Times New Roman"/>
          <w:sz w:val="28"/>
          <w:szCs w:val="28"/>
        </w:rPr>
      </w:pPr>
      <w:r w:rsidRPr="002D76FB">
        <w:rPr>
          <w:rFonts w:ascii="Times New Roman" w:hAnsi="Times New Roman" w:cs="Times New Roman"/>
          <w:sz w:val="28"/>
          <w:szCs w:val="28"/>
        </w:rPr>
        <w:t xml:space="preserve">Венедиктов В. Ю. Быт и нравы </w:t>
      </w:r>
      <w:proofErr w:type="spellStart"/>
      <w:r w:rsidRPr="002D76FB">
        <w:rPr>
          <w:rFonts w:ascii="Times New Roman" w:hAnsi="Times New Roman" w:cs="Times New Roman"/>
          <w:sz w:val="28"/>
          <w:szCs w:val="28"/>
        </w:rPr>
        <w:t>константинтинопольских</w:t>
      </w:r>
      <w:proofErr w:type="spellEnd"/>
      <w:r w:rsidRPr="002D76FB">
        <w:rPr>
          <w:rFonts w:ascii="Times New Roman" w:hAnsi="Times New Roman" w:cs="Times New Roman"/>
          <w:sz w:val="28"/>
          <w:szCs w:val="28"/>
        </w:rPr>
        <w:t xml:space="preserve"> владык во второй половине </w:t>
      </w:r>
      <w:r w:rsidRPr="002D76FB">
        <w:rPr>
          <w:rFonts w:ascii="Times New Roman" w:hAnsi="Times New Roman" w:cs="Times New Roman"/>
          <w:sz w:val="28"/>
          <w:szCs w:val="28"/>
          <w:lang w:val="en-US"/>
        </w:rPr>
        <w:t>XIX </w:t>
      </w:r>
      <w:r w:rsidRPr="002D76FB">
        <w:rPr>
          <w:rFonts w:ascii="Times New Roman" w:hAnsi="Times New Roman" w:cs="Times New Roman"/>
          <w:sz w:val="28"/>
          <w:szCs w:val="28"/>
        </w:rPr>
        <w:t>столетия [Электронный ресурс]</w:t>
      </w:r>
      <w:r w:rsidRPr="002D76FB">
        <w:rPr>
          <w:rFonts w:ascii="Times New Roman" w:hAnsi="Times New Roman" w:cs="Times New Roman"/>
          <w:sz w:val="28"/>
          <w:szCs w:val="28"/>
          <w:lang w:val="en-US"/>
        </w:rPr>
        <w:t> </w:t>
      </w:r>
      <w:r w:rsidRPr="002D76FB">
        <w:rPr>
          <w:rFonts w:ascii="Times New Roman" w:hAnsi="Times New Roman" w:cs="Times New Roman"/>
          <w:sz w:val="28"/>
          <w:szCs w:val="28"/>
        </w:rPr>
        <w:t xml:space="preserve">// </w:t>
      </w:r>
      <w:proofErr w:type="spellStart"/>
      <w:r w:rsidRPr="002D76FB">
        <w:rPr>
          <w:rFonts w:ascii="Times New Roman" w:hAnsi="Times New Roman" w:cs="Times New Roman"/>
          <w:sz w:val="28"/>
          <w:szCs w:val="28"/>
        </w:rPr>
        <w:t>Studia</w:t>
      </w:r>
      <w:proofErr w:type="spellEnd"/>
      <w:r w:rsidRPr="002D76FB">
        <w:rPr>
          <w:rFonts w:ascii="Times New Roman" w:hAnsi="Times New Roman" w:cs="Times New Roman"/>
          <w:sz w:val="28"/>
          <w:szCs w:val="28"/>
        </w:rPr>
        <w:t xml:space="preserve"> </w:t>
      </w:r>
      <w:proofErr w:type="spellStart"/>
      <w:r w:rsidRPr="002D76FB">
        <w:rPr>
          <w:rFonts w:ascii="Times New Roman" w:hAnsi="Times New Roman" w:cs="Times New Roman"/>
          <w:sz w:val="28"/>
          <w:szCs w:val="28"/>
        </w:rPr>
        <w:t>Humanitatis</w:t>
      </w:r>
      <w:proofErr w:type="spellEnd"/>
      <w:r w:rsidRPr="002D76FB">
        <w:rPr>
          <w:rFonts w:ascii="Times New Roman" w:hAnsi="Times New Roman" w:cs="Times New Roman"/>
          <w:sz w:val="28"/>
          <w:szCs w:val="28"/>
        </w:rPr>
        <w:t xml:space="preserve">. </w:t>
      </w:r>
      <w:r w:rsidRPr="002D76FB">
        <w:rPr>
          <w:rFonts w:ascii="Times New Roman" w:hAnsi="Times New Roman" w:cs="Times New Roman"/>
          <w:sz w:val="28"/>
          <w:szCs w:val="28"/>
          <w:lang w:val="en-US"/>
        </w:rPr>
        <w:t xml:space="preserve">− №3, 2013. / URL: http://cyberleninka.ru/article/n/byt-i-nravy-konstantinopolskih-vladyk-vo-vtoroy-polovine-xix-stoletiya. </w:t>
      </w:r>
      <w:r w:rsidRPr="002D76FB">
        <w:rPr>
          <w:rFonts w:ascii="Times New Roman" w:hAnsi="Times New Roman" w:cs="Times New Roman"/>
          <w:sz w:val="28"/>
          <w:szCs w:val="28"/>
        </w:rPr>
        <w:t>Дата обращения: 10.04.2016.</w:t>
      </w:r>
    </w:p>
    <w:p w:rsidR="00356609" w:rsidRPr="002D76FB" w:rsidRDefault="00356609" w:rsidP="003B6AD9">
      <w:pPr>
        <w:pStyle w:val="a3"/>
        <w:numPr>
          <w:ilvl w:val="0"/>
          <w:numId w:val="3"/>
        </w:numPr>
        <w:spacing w:line="360" w:lineRule="auto"/>
        <w:ind w:left="0" w:firstLine="709"/>
        <w:jc w:val="both"/>
        <w:rPr>
          <w:rFonts w:ascii="Times New Roman" w:hAnsi="Times New Roman" w:cs="Times New Roman"/>
          <w:sz w:val="28"/>
          <w:szCs w:val="28"/>
        </w:rPr>
      </w:pPr>
      <w:r w:rsidRPr="002D76FB">
        <w:rPr>
          <w:rFonts w:ascii="Times New Roman" w:hAnsi="Times New Roman" w:cs="Times New Roman"/>
          <w:sz w:val="28"/>
          <w:szCs w:val="28"/>
        </w:rPr>
        <w:t xml:space="preserve">Венедиктов В. Ю. Католический прозелитизм на территориях Константинопольского патриархата во второй половине </w:t>
      </w:r>
      <w:r w:rsidRPr="002D76FB">
        <w:rPr>
          <w:rFonts w:ascii="Times New Roman" w:hAnsi="Times New Roman" w:cs="Times New Roman"/>
          <w:sz w:val="28"/>
          <w:szCs w:val="28"/>
          <w:lang w:val="en-US"/>
        </w:rPr>
        <w:t>XIX</w:t>
      </w:r>
      <w:r w:rsidRPr="002D76FB">
        <w:rPr>
          <w:rFonts w:ascii="Times New Roman" w:hAnsi="Times New Roman" w:cs="Times New Roman"/>
          <w:sz w:val="28"/>
          <w:szCs w:val="28"/>
        </w:rPr>
        <w:t> века (На примере греко-болгарских противоречий) [Электронный ресурс]</w:t>
      </w:r>
      <w:r w:rsidRPr="002D76FB">
        <w:rPr>
          <w:rFonts w:ascii="Times New Roman" w:hAnsi="Times New Roman" w:cs="Times New Roman"/>
          <w:sz w:val="28"/>
          <w:szCs w:val="28"/>
          <w:lang w:val="en-US"/>
        </w:rPr>
        <w:t> </w:t>
      </w:r>
      <w:r w:rsidRPr="002D76FB">
        <w:rPr>
          <w:rFonts w:ascii="Times New Roman" w:hAnsi="Times New Roman" w:cs="Times New Roman"/>
          <w:sz w:val="28"/>
          <w:szCs w:val="28"/>
        </w:rPr>
        <w:t xml:space="preserve">// </w:t>
      </w:r>
      <w:proofErr w:type="spellStart"/>
      <w:r w:rsidRPr="002D76FB">
        <w:rPr>
          <w:rFonts w:ascii="Times New Roman" w:hAnsi="Times New Roman" w:cs="Times New Roman"/>
          <w:sz w:val="28"/>
          <w:szCs w:val="28"/>
        </w:rPr>
        <w:t>Studia</w:t>
      </w:r>
      <w:proofErr w:type="spellEnd"/>
      <w:r w:rsidRPr="002D76FB">
        <w:rPr>
          <w:rFonts w:ascii="Times New Roman" w:hAnsi="Times New Roman" w:cs="Times New Roman"/>
          <w:sz w:val="28"/>
          <w:szCs w:val="28"/>
        </w:rPr>
        <w:t xml:space="preserve"> </w:t>
      </w:r>
      <w:proofErr w:type="spellStart"/>
      <w:r w:rsidRPr="002D76FB">
        <w:rPr>
          <w:rFonts w:ascii="Times New Roman" w:hAnsi="Times New Roman" w:cs="Times New Roman"/>
          <w:sz w:val="28"/>
          <w:szCs w:val="28"/>
        </w:rPr>
        <w:t>Humanitatis</w:t>
      </w:r>
      <w:proofErr w:type="spellEnd"/>
      <w:r w:rsidRPr="002D76FB">
        <w:rPr>
          <w:rFonts w:ascii="Times New Roman" w:hAnsi="Times New Roman" w:cs="Times New Roman"/>
          <w:sz w:val="28"/>
          <w:szCs w:val="28"/>
        </w:rPr>
        <w:t xml:space="preserve">. </w:t>
      </w:r>
      <w:r w:rsidRPr="002D76FB">
        <w:rPr>
          <w:rFonts w:ascii="Times New Roman" w:hAnsi="Times New Roman" w:cs="Times New Roman"/>
          <w:sz w:val="28"/>
          <w:szCs w:val="28"/>
          <w:lang w:val="en-US"/>
        </w:rPr>
        <w:t xml:space="preserve">− №2, 2013. / URL: http://cyberleninka.ru/article/n/katolicheskiy-prozelitizm-na-territoriyah-konstantinopolskogo-patriarhata-vo-vtoroy-polovine-xix-veka-na-primere-greko-bolgarskih. </w:t>
      </w:r>
      <w:r w:rsidRPr="002D76FB">
        <w:rPr>
          <w:rFonts w:ascii="Times New Roman" w:hAnsi="Times New Roman" w:cs="Times New Roman"/>
          <w:sz w:val="28"/>
          <w:szCs w:val="28"/>
        </w:rPr>
        <w:t>Дата обращения: 10.04.2016.</w:t>
      </w:r>
    </w:p>
    <w:p w:rsidR="00356609" w:rsidRPr="002D76FB" w:rsidRDefault="00356609" w:rsidP="003B6AD9">
      <w:pPr>
        <w:pStyle w:val="a3"/>
        <w:numPr>
          <w:ilvl w:val="0"/>
          <w:numId w:val="3"/>
        </w:numPr>
        <w:spacing w:line="360" w:lineRule="auto"/>
        <w:ind w:left="0" w:firstLine="709"/>
        <w:jc w:val="both"/>
        <w:rPr>
          <w:rFonts w:ascii="Times New Roman" w:hAnsi="Times New Roman" w:cs="Times New Roman"/>
          <w:sz w:val="28"/>
          <w:szCs w:val="28"/>
        </w:rPr>
      </w:pPr>
      <w:proofErr w:type="spellStart"/>
      <w:r w:rsidRPr="002D76FB">
        <w:rPr>
          <w:rFonts w:ascii="Times New Roman" w:hAnsi="Times New Roman" w:cs="Times New Roman"/>
          <w:sz w:val="28"/>
          <w:szCs w:val="28"/>
        </w:rPr>
        <w:t>Верюжский</w:t>
      </w:r>
      <w:proofErr w:type="spellEnd"/>
      <w:r w:rsidRPr="002D76FB">
        <w:rPr>
          <w:rFonts w:ascii="Times New Roman" w:hAnsi="Times New Roman" w:cs="Times New Roman"/>
          <w:sz w:val="28"/>
          <w:szCs w:val="28"/>
        </w:rPr>
        <w:t xml:space="preserve"> В. М., </w:t>
      </w:r>
      <w:proofErr w:type="spellStart"/>
      <w:r w:rsidRPr="002D76FB">
        <w:rPr>
          <w:rFonts w:ascii="Times New Roman" w:hAnsi="Times New Roman" w:cs="Times New Roman"/>
          <w:sz w:val="28"/>
          <w:szCs w:val="28"/>
        </w:rPr>
        <w:t>прот</w:t>
      </w:r>
      <w:proofErr w:type="spellEnd"/>
      <w:r w:rsidRPr="002D76FB">
        <w:rPr>
          <w:rFonts w:ascii="Times New Roman" w:hAnsi="Times New Roman" w:cs="Times New Roman"/>
          <w:sz w:val="28"/>
          <w:szCs w:val="28"/>
        </w:rPr>
        <w:t>. Происхождение греко-болгарского церковного вопроса и болгарской схизмы  // Журнал Московской Патриархии. – М.,1948. − №10 − С. 47-59. − №12 – С. 31-44.</w:t>
      </w:r>
    </w:p>
    <w:p w:rsidR="00356609" w:rsidRPr="002D76FB" w:rsidRDefault="00356609" w:rsidP="003B6AD9">
      <w:pPr>
        <w:pStyle w:val="a3"/>
        <w:numPr>
          <w:ilvl w:val="0"/>
          <w:numId w:val="3"/>
        </w:numPr>
        <w:spacing w:line="360" w:lineRule="auto"/>
        <w:ind w:left="0" w:firstLine="709"/>
        <w:jc w:val="both"/>
        <w:rPr>
          <w:rFonts w:ascii="Times New Roman" w:hAnsi="Times New Roman" w:cs="Times New Roman"/>
          <w:sz w:val="28"/>
          <w:szCs w:val="28"/>
        </w:rPr>
      </w:pPr>
      <w:r w:rsidRPr="002D76FB">
        <w:rPr>
          <w:rFonts w:ascii="Times New Roman" w:hAnsi="Times New Roman" w:cs="Times New Roman"/>
          <w:sz w:val="28"/>
          <w:szCs w:val="28"/>
        </w:rPr>
        <w:t>Викторович В. А. Блаженны отставшие… // Возвращение Н. П. Гилярова-Платонова / Ред. А. А. Алексеев, В. А. Викторович, Г. С. Прохоров. – Коломна, 2007. – С. 16-30.</w:t>
      </w:r>
    </w:p>
    <w:p w:rsidR="00356609" w:rsidRPr="002D76FB" w:rsidRDefault="00356609" w:rsidP="003B6AD9">
      <w:pPr>
        <w:pStyle w:val="a3"/>
        <w:numPr>
          <w:ilvl w:val="0"/>
          <w:numId w:val="3"/>
        </w:numPr>
        <w:spacing w:line="360" w:lineRule="auto"/>
        <w:ind w:left="0" w:firstLine="709"/>
        <w:jc w:val="both"/>
        <w:rPr>
          <w:rFonts w:ascii="Times New Roman" w:hAnsi="Times New Roman" w:cs="Times New Roman"/>
          <w:sz w:val="28"/>
          <w:szCs w:val="28"/>
        </w:rPr>
      </w:pPr>
      <w:r w:rsidRPr="002D76FB">
        <w:rPr>
          <w:rFonts w:ascii="Times New Roman" w:hAnsi="Times New Roman" w:cs="Times New Roman"/>
          <w:sz w:val="28"/>
          <w:szCs w:val="28"/>
        </w:rPr>
        <w:t>Галушко А. Ю. Святая гора Афон как элемент балканской дипломатии России в конце </w:t>
      </w:r>
      <w:r w:rsidRPr="002D76FB">
        <w:rPr>
          <w:rFonts w:ascii="Times New Roman" w:hAnsi="Times New Roman" w:cs="Times New Roman"/>
          <w:sz w:val="28"/>
          <w:szCs w:val="28"/>
          <w:lang w:val="en-US"/>
        </w:rPr>
        <w:t>XIX</w:t>
      </w:r>
      <w:r w:rsidRPr="002D76FB">
        <w:rPr>
          <w:rFonts w:ascii="Times New Roman" w:hAnsi="Times New Roman" w:cs="Times New Roman"/>
          <w:sz w:val="28"/>
          <w:szCs w:val="28"/>
        </w:rPr>
        <w:t xml:space="preserve"> – начале </w:t>
      </w:r>
      <w:r w:rsidRPr="002D76FB">
        <w:rPr>
          <w:rFonts w:ascii="Times New Roman" w:hAnsi="Times New Roman" w:cs="Times New Roman"/>
          <w:sz w:val="28"/>
          <w:szCs w:val="28"/>
          <w:lang w:val="en-US"/>
        </w:rPr>
        <w:t>XX</w:t>
      </w:r>
      <w:r w:rsidRPr="002D76FB">
        <w:rPr>
          <w:rFonts w:ascii="Times New Roman" w:hAnsi="Times New Roman" w:cs="Times New Roman"/>
          <w:sz w:val="28"/>
          <w:szCs w:val="28"/>
        </w:rPr>
        <w:t xml:space="preserve"> века. [Электронный ресурс]</w:t>
      </w:r>
      <w:r w:rsidRPr="002D76FB">
        <w:rPr>
          <w:rFonts w:ascii="Times New Roman" w:hAnsi="Times New Roman" w:cs="Times New Roman"/>
          <w:sz w:val="28"/>
          <w:szCs w:val="28"/>
          <w:lang w:val="en-US"/>
        </w:rPr>
        <w:t> </w:t>
      </w:r>
      <w:r w:rsidRPr="002D76FB">
        <w:rPr>
          <w:rFonts w:ascii="Times New Roman" w:hAnsi="Times New Roman" w:cs="Times New Roman"/>
          <w:sz w:val="28"/>
          <w:szCs w:val="28"/>
        </w:rPr>
        <w:t>// Вестник Московского государственного лингвистического университета. – М., 2014. −№23</w:t>
      </w:r>
      <w:r w:rsidRPr="002D76FB">
        <w:rPr>
          <w:rFonts w:ascii="Times New Roman" w:hAnsi="Times New Roman" w:cs="Times New Roman"/>
          <w:sz w:val="28"/>
          <w:szCs w:val="28"/>
          <w:lang w:val="en-US"/>
        </w:rPr>
        <w:t> </w:t>
      </w:r>
      <w:r w:rsidRPr="002D76FB">
        <w:rPr>
          <w:rFonts w:ascii="Times New Roman" w:hAnsi="Times New Roman" w:cs="Times New Roman"/>
          <w:sz w:val="28"/>
          <w:szCs w:val="28"/>
        </w:rPr>
        <w:t>(709).</w:t>
      </w:r>
      <w:r w:rsidRPr="002D76FB">
        <w:rPr>
          <w:rFonts w:ascii="Times New Roman" w:hAnsi="Times New Roman" w:cs="Times New Roman"/>
          <w:sz w:val="28"/>
          <w:szCs w:val="28"/>
          <w:lang w:val="en-US"/>
        </w:rPr>
        <w:t> </w:t>
      </w:r>
      <w:r w:rsidRPr="002D76FB">
        <w:rPr>
          <w:rFonts w:ascii="Times New Roman" w:hAnsi="Times New Roman" w:cs="Times New Roman"/>
          <w:sz w:val="28"/>
          <w:szCs w:val="28"/>
        </w:rPr>
        <w:t>– С.</w:t>
      </w:r>
      <w:r w:rsidRPr="002D76FB">
        <w:rPr>
          <w:rFonts w:ascii="Times New Roman" w:hAnsi="Times New Roman" w:cs="Times New Roman"/>
          <w:sz w:val="28"/>
          <w:szCs w:val="28"/>
          <w:lang w:val="en-US"/>
        </w:rPr>
        <w:t> </w:t>
      </w:r>
      <w:r w:rsidRPr="002D76FB">
        <w:rPr>
          <w:rFonts w:ascii="Times New Roman" w:hAnsi="Times New Roman" w:cs="Times New Roman"/>
          <w:sz w:val="28"/>
          <w:szCs w:val="28"/>
        </w:rPr>
        <w:t>34-43.</w:t>
      </w:r>
      <w:r w:rsidRPr="002D76FB">
        <w:rPr>
          <w:rFonts w:ascii="Times New Roman" w:hAnsi="Times New Roman" w:cs="Times New Roman"/>
          <w:sz w:val="28"/>
          <w:szCs w:val="28"/>
          <w:lang w:val="en-US"/>
        </w:rPr>
        <w:t> </w:t>
      </w:r>
      <w:r w:rsidRPr="002D76FB">
        <w:rPr>
          <w:rFonts w:ascii="Times New Roman" w:hAnsi="Times New Roman" w:cs="Times New Roman"/>
          <w:sz w:val="28"/>
          <w:szCs w:val="28"/>
        </w:rPr>
        <w:t xml:space="preserve">/ </w:t>
      </w:r>
      <w:r w:rsidRPr="002D76FB">
        <w:rPr>
          <w:rFonts w:ascii="Times New Roman" w:hAnsi="Times New Roman" w:cs="Times New Roman"/>
          <w:sz w:val="28"/>
          <w:szCs w:val="28"/>
          <w:lang w:val="en-US"/>
        </w:rPr>
        <w:t>URL</w:t>
      </w:r>
      <w:r w:rsidRPr="002D76FB">
        <w:rPr>
          <w:rFonts w:ascii="Times New Roman" w:hAnsi="Times New Roman" w:cs="Times New Roman"/>
          <w:sz w:val="28"/>
          <w:szCs w:val="28"/>
        </w:rPr>
        <w:t xml:space="preserve">: </w:t>
      </w:r>
      <w:r w:rsidRPr="002D76FB">
        <w:rPr>
          <w:rFonts w:ascii="Times New Roman" w:hAnsi="Times New Roman" w:cs="Times New Roman"/>
          <w:sz w:val="28"/>
          <w:szCs w:val="28"/>
          <w:lang w:val="en-US"/>
        </w:rPr>
        <w:t>http</w:t>
      </w:r>
      <w:r w:rsidRPr="002D76FB">
        <w:rPr>
          <w:rFonts w:ascii="Times New Roman" w:hAnsi="Times New Roman" w:cs="Times New Roman"/>
          <w:sz w:val="28"/>
          <w:szCs w:val="28"/>
        </w:rPr>
        <w:t>://</w:t>
      </w:r>
      <w:proofErr w:type="spellStart"/>
      <w:r w:rsidRPr="002D76FB">
        <w:rPr>
          <w:rFonts w:ascii="Times New Roman" w:hAnsi="Times New Roman" w:cs="Times New Roman"/>
          <w:sz w:val="28"/>
          <w:szCs w:val="28"/>
          <w:lang w:val="en-US"/>
        </w:rPr>
        <w:t>cyberleninka</w:t>
      </w:r>
      <w:proofErr w:type="spellEnd"/>
      <w:r w:rsidRPr="002D76FB">
        <w:rPr>
          <w:rFonts w:ascii="Times New Roman" w:hAnsi="Times New Roman" w:cs="Times New Roman"/>
          <w:sz w:val="28"/>
          <w:szCs w:val="28"/>
        </w:rPr>
        <w:t>.</w:t>
      </w:r>
      <w:proofErr w:type="spellStart"/>
      <w:r w:rsidRPr="002D76FB">
        <w:rPr>
          <w:rFonts w:ascii="Times New Roman" w:hAnsi="Times New Roman" w:cs="Times New Roman"/>
          <w:sz w:val="28"/>
          <w:szCs w:val="28"/>
          <w:lang w:val="en-US"/>
        </w:rPr>
        <w:t>ru</w:t>
      </w:r>
      <w:proofErr w:type="spellEnd"/>
      <w:r w:rsidRPr="002D76FB">
        <w:rPr>
          <w:rFonts w:ascii="Times New Roman" w:hAnsi="Times New Roman" w:cs="Times New Roman"/>
          <w:sz w:val="28"/>
          <w:szCs w:val="28"/>
        </w:rPr>
        <w:t>/</w:t>
      </w:r>
      <w:r w:rsidRPr="002D76FB">
        <w:rPr>
          <w:rFonts w:ascii="Times New Roman" w:hAnsi="Times New Roman" w:cs="Times New Roman"/>
          <w:sz w:val="28"/>
          <w:szCs w:val="28"/>
          <w:lang w:val="en-US"/>
        </w:rPr>
        <w:t>article</w:t>
      </w:r>
      <w:r w:rsidRPr="002D76FB">
        <w:rPr>
          <w:rFonts w:ascii="Times New Roman" w:hAnsi="Times New Roman" w:cs="Times New Roman"/>
          <w:sz w:val="28"/>
          <w:szCs w:val="28"/>
        </w:rPr>
        <w:t>/</w:t>
      </w:r>
      <w:r w:rsidRPr="002D76FB">
        <w:rPr>
          <w:rFonts w:ascii="Times New Roman" w:hAnsi="Times New Roman" w:cs="Times New Roman"/>
          <w:sz w:val="28"/>
          <w:szCs w:val="28"/>
          <w:lang w:val="en-US"/>
        </w:rPr>
        <w:t>n</w:t>
      </w:r>
      <w:r w:rsidRPr="002D76FB">
        <w:rPr>
          <w:rFonts w:ascii="Times New Roman" w:hAnsi="Times New Roman" w:cs="Times New Roman"/>
          <w:sz w:val="28"/>
          <w:szCs w:val="28"/>
        </w:rPr>
        <w:t>/</w:t>
      </w:r>
      <w:proofErr w:type="spellStart"/>
      <w:r w:rsidRPr="002D76FB">
        <w:rPr>
          <w:rFonts w:ascii="Times New Roman" w:hAnsi="Times New Roman" w:cs="Times New Roman"/>
          <w:sz w:val="28"/>
          <w:szCs w:val="28"/>
          <w:lang w:val="en-US"/>
        </w:rPr>
        <w:t>svyataya</w:t>
      </w:r>
      <w:proofErr w:type="spellEnd"/>
      <w:r w:rsidRPr="002D76FB">
        <w:rPr>
          <w:rFonts w:ascii="Times New Roman" w:hAnsi="Times New Roman" w:cs="Times New Roman"/>
          <w:sz w:val="28"/>
          <w:szCs w:val="28"/>
        </w:rPr>
        <w:t>-</w:t>
      </w:r>
      <w:proofErr w:type="spellStart"/>
      <w:r w:rsidRPr="002D76FB">
        <w:rPr>
          <w:rFonts w:ascii="Times New Roman" w:hAnsi="Times New Roman" w:cs="Times New Roman"/>
          <w:sz w:val="28"/>
          <w:szCs w:val="28"/>
          <w:lang w:val="en-US"/>
        </w:rPr>
        <w:t>gora</w:t>
      </w:r>
      <w:proofErr w:type="spellEnd"/>
      <w:r w:rsidRPr="002D76FB">
        <w:rPr>
          <w:rFonts w:ascii="Times New Roman" w:hAnsi="Times New Roman" w:cs="Times New Roman"/>
          <w:sz w:val="28"/>
          <w:szCs w:val="28"/>
        </w:rPr>
        <w:t>-</w:t>
      </w:r>
      <w:proofErr w:type="spellStart"/>
      <w:r w:rsidRPr="002D76FB">
        <w:rPr>
          <w:rFonts w:ascii="Times New Roman" w:hAnsi="Times New Roman" w:cs="Times New Roman"/>
          <w:sz w:val="28"/>
          <w:szCs w:val="28"/>
          <w:lang w:val="en-US"/>
        </w:rPr>
        <w:t>afon</w:t>
      </w:r>
      <w:proofErr w:type="spellEnd"/>
      <w:r w:rsidRPr="002D76FB">
        <w:rPr>
          <w:rFonts w:ascii="Times New Roman" w:hAnsi="Times New Roman" w:cs="Times New Roman"/>
          <w:sz w:val="28"/>
          <w:szCs w:val="28"/>
        </w:rPr>
        <w:t>-</w:t>
      </w:r>
      <w:proofErr w:type="spellStart"/>
      <w:r w:rsidRPr="002D76FB">
        <w:rPr>
          <w:rFonts w:ascii="Times New Roman" w:hAnsi="Times New Roman" w:cs="Times New Roman"/>
          <w:sz w:val="28"/>
          <w:szCs w:val="28"/>
          <w:lang w:val="en-US"/>
        </w:rPr>
        <w:t>kak</w:t>
      </w:r>
      <w:proofErr w:type="spellEnd"/>
      <w:r w:rsidRPr="002D76FB">
        <w:rPr>
          <w:rFonts w:ascii="Times New Roman" w:hAnsi="Times New Roman" w:cs="Times New Roman"/>
          <w:sz w:val="28"/>
          <w:szCs w:val="28"/>
        </w:rPr>
        <w:t>-</w:t>
      </w:r>
      <w:r w:rsidRPr="002D76FB">
        <w:rPr>
          <w:rFonts w:ascii="Times New Roman" w:hAnsi="Times New Roman" w:cs="Times New Roman"/>
          <w:sz w:val="28"/>
          <w:szCs w:val="28"/>
          <w:lang w:val="en-US"/>
        </w:rPr>
        <w:t>element</w:t>
      </w:r>
      <w:r w:rsidRPr="002D76FB">
        <w:rPr>
          <w:rFonts w:ascii="Times New Roman" w:hAnsi="Times New Roman" w:cs="Times New Roman"/>
          <w:sz w:val="28"/>
          <w:szCs w:val="28"/>
        </w:rPr>
        <w:t>-</w:t>
      </w:r>
      <w:proofErr w:type="spellStart"/>
      <w:r w:rsidRPr="002D76FB">
        <w:rPr>
          <w:rFonts w:ascii="Times New Roman" w:hAnsi="Times New Roman" w:cs="Times New Roman"/>
          <w:sz w:val="28"/>
          <w:szCs w:val="28"/>
          <w:lang w:val="en-US"/>
        </w:rPr>
        <w:t>balkanskoy</w:t>
      </w:r>
      <w:proofErr w:type="spellEnd"/>
      <w:r w:rsidRPr="002D76FB">
        <w:rPr>
          <w:rFonts w:ascii="Times New Roman" w:hAnsi="Times New Roman" w:cs="Times New Roman"/>
          <w:sz w:val="28"/>
          <w:szCs w:val="28"/>
        </w:rPr>
        <w:t>-</w:t>
      </w:r>
      <w:proofErr w:type="spellStart"/>
      <w:r w:rsidRPr="002D76FB">
        <w:rPr>
          <w:rFonts w:ascii="Times New Roman" w:hAnsi="Times New Roman" w:cs="Times New Roman"/>
          <w:sz w:val="28"/>
          <w:szCs w:val="28"/>
          <w:lang w:val="en-US"/>
        </w:rPr>
        <w:t>diplomatii</w:t>
      </w:r>
      <w:proofErr w:type="spellEnd"/>
      <w:r w:rsidRPr="002D76FB">
        <w:rPr>
          <w:rFonts w:ascii="Times New Roman" w:hAnsi="Times New Roman" w:cs="Times New Roman"/>
          <w:sz w:val="28"/>
          <w:szCs w:val="28"/>
        </w:rPr>
        <w:t>-</w:t>
      </w:r>
      <w:proofErr w:type="spellStart"/>
      <w:r w:rsidRPr="002D76FB">
        <w:rPr>
          <w:rFonts w:ascii="Times New Roman" w:hAnsi="Times New Roman" w:cs="Times New Roman"/>
          <w:sz w:val="28"/>
          <w:szCs w:val="28"/>
          <w:lang w:val="en-US"/>
        </w:rPr>
        <w:t>rossii</w:t>
      </w:r>
      <w:proofErr w:type="spellEnd"/>
      <w:r w:rsidRPr="002D76FB">
        <w:rPr>
          <w:rFonts w:ascii="Times New Roman" w:hAnsi="Times New Roman" w:cs="Times New Roman"/>
          <w:sz w:val="28"/>
          <w:szCs w:val="28"/>
        </w:rPr>
        <w:t>-</w:t>
      </w:r>
      <w:r w:rsidRPr="002D76FB">
        <w:rPr>
          <w:rFonts w:ascii="Times New Roman" w:hAnsi="Times New Roman" w:cs="Times New Roman"/>
          <w:sz w:val="28"/>
          <w:szCs w:val="28"/>
          <w:lang w:val="en-US"/>
        </w:rPr>
        <w:t>v</w:t>
      </w:r>
      <w:r w:rsidRPr="002D76FB">
        <w:rPr>
          <w:rFonts w:ascii="Times New Roman" w:hAnsi="Times New Roman" w:cs="Times New Roman"/>
          <w:sz w:val="28"/>
          <w:szCs w:val="28"/>
        </w:rPr>
        <w:t>-</w:t>
      </w:r>
      <w:proofErr w:type="spellStart"/>
      <w:r w:rsidRPr="002D76FB">
        <w:rPr>
          <w:rFonts w:ascii="Times New Roman" w:hAnsi="Times New Roman" w:cs="Times New Roman"/>
          <w:sz w:val="28"/>
          <w:szCs w:val="28"/>
          <w:lang w:val="en-US"/>
        </w:rPr>
        <w:t>kontse</w:t>
      </w:r>
      <w:proofErr w:type="spellEnd"/>
      <w:r w:rsidRPr="002D76FB">
        <w:rPr>
          <w:rFonts w:ascii="Times New Roman" w:hAnsi="Times New Roman" w:cs="Times New Roman"/>
          <w:sz w:val="28"/>
          <w:szCs w:val="28"/>
        </w:rPr>
        <w:t>-</w:t>
      </w:r>
      <w:proofErr w:type="spellStart"/>
      <w:r w:rsidRPr="002D76FB">
        <w:rPr>
          <w:rFonts w:ascii="Times New Roman" w:hAnsi="Times New Roman" w:cs="Times New Roman"/>
          <w:sz w:val="28"/>
          <w:szCs w:val="28"/>
          <w:lang w:val="en-US"/>
        </w:rPr>
        <w:t>hih</w:t>
      </w:r>
      <w:proofErr w:type="spellEnd"/>
      <w:r w:rsidRPr="002D76FB">
        <w:rPr>
          <w:rFonts w:ascii="Times New Roman" w:hAnsi="Times New Roman" w:cs="Times New Roman"/>
          <w:sz w:val="28"/>
          <w:szCs w:val="28"/>
        </w:rPr>
        <w:t>-</w:t>
      </w:r>
      <w:proofErr w:type="spellStart"/>
      <w:r w:rsidRPr="002D76FB">
        <w:rPr>
          <w:rFonts w:ascii="Times New Roman" w:hAnsi="Times New Roman" w:cs="Times New Roman"/>
          <w:sz w:val="28"/>
          <w:szCs w:val="28"/>
          <w:lang w:val="en-US"/>
        </w:rPr>
        <w:t>nachale</w:t>
      </w:r>
      <w:proofErr w:type="spellEnd"/>
      <w:r w:rsidRPr="002D76FB">
        <w:rPr>
          <w:rFonts w:ascii="Times New Roman" w:hAnsi="Times New Roman" w:cs="Times New Roman"/>
          <w:sz w:val="28"/>
          <w:szCs w:val="28"/>
        </w:rPr>
        <w:t>-</w:t>
      </w:r>
      <w:r w:rsidRPr="002D76FB">
        <w:rPr>
          <w:rFonts w:ascii="Times New Roman" w:hAnsi="Times New Roman" w:cs="Times New Roman"/>
          <w:sz w:val="28"/>
          <w:szCs w:val="28"/>
          <w:lang w:val="en-US"/>
        </w:rPr>
        <w:t>xx</w:t>
      </w:r>
      <w:r w:rsidRPr="002D76FB">
        <w:rPr>
          <w:rFonts w:ascii="Times New Roman" w:hAnsi="Times New Roman" w:cs="Times New Roman"/>
          <w:sz w:val="28"/>
          <w:szCs w:val="28"/>
        </w:rPr>
        <w:t>-</w:t>
      </w:r>
      <w:proofErr w:type="spellStart"/>
      <w:r w:rsidRPr="002D76FB">
        <w:rPr>
          <w:rFonts w:ascii="Times New Roman" w:hAnsi="Times New Roman" w:cs="Times New Roman"/>
          <w:sz w:val="28"/>
          <w:szCs w:val="28"/>
          <w:lang w:val="en-US"/>
        </w:rPr>
        <w:t>veka</w:t>
      </w:r>
      <w:proofErr w:type="spellEnd"/>
      <w:r w:rsidRPr="002D76FB">
        <w:rPr>
          <w:rFonts w:ascii="Times New Roman" w:hAnsi="Times New Roman" w:cs="Times New Roman"/>
          <w:sz w:val="28"/>
          <w:szCs w:val="28"/>
        </w:rPr>
        <w:t xml:space="preserve">. Дата обращения: 10.04.2016. Электрон. версия </w:t>
      </w:r>
      <w:proofErr w:type="spellStart"/>
      <w:r w:rsidRPr="002D76FB">
        <w:rPr>
          <w:rFonts w:ascii="Times New Roman" w:hAnsi="Times New Roman" w:cs="Times New Roman"/>
          <w:sz w:val="28"/>
          <w:szCs w:val="28"/>
        </w:rPr>
        <w:t>печ</w:t>
      </w:r>
      <w:proofErr w:type="spellEnd"/>
      <w:r w:rsidRPr="002D76FB">
        <w:rPr>
          <w:rFonts w:ascii="Times New Roman" w:hAnsi="Times New Roman" w:cs="Times New Roman"/>
          <w:sz w:val="28"/>
          <w:szCs w:val="28"/>
        </w:rPr>
        <w:t>. публикации.</w:t>
      </w:r>
    </w:p>
    <w:p w:rsidR="00356609" w:rsidRPr="002D76FB" w:rsidRDefault="00356609" w:rsidP="003B6AD9">
      <w:pPr>
        <w:pStyle w:val="a3"/>
        <w:numPr>
          <w:ilvl w:val="0"/>
          <w:numId w:val="3"/>
        </w:numPr>
        <w:spacing w:line="360" w:lineRule="auto"/>
        <w:ind w:left="0" w:firstLine="709"/>
        <w:jc w:val="both"/>
        <w:rPr>
          <w:rFonts w:ascii="Times New Roman" w:hAnsi="Times New Roman" w:cs="Times New Roman"/>
          <w:sz w:val="28"/>
          <w:szCs w:val="28"/>
        </w:rPr>
      </w:pPr>
      <w:r w:rsidRPr="002D76FB">
        <w:rPr>
          <w:rFonts w:ascii="Times New Roman" w:hAnsi="Times New Roman" w:cs="Times New Roman"/>
          <w:sz w:val="28"/>
          <w:szCs w:val="28"/>
        </w:rPr>
        <w:lastRenderedPageBreak/>
        <w:t>Гиляров-Платонов Н. П. Вопросы веры и церкви: в 2 т. / Под ред. Н. В. Шаховского. – М.: Синодальная Типография, 1905-1906. – Т. 1. – 520 с. – Т. 2. – 616 с.</w:t>
      </w:r>
    </w:p>
    <w:p w:rsidR="00356609" w:rsidRPr="002D76FB" w:rsidRDefault="00356609" w:rsidP="003B6AD9">
      <w:pPr>
        <w:pStyle w:val="a3"/>
        <w:numPr>
          <w:ilvl w:val="0"/>
          <w:numId w:val="3"/>
        </w:numPr>
        <w:spacing w:line="360" w:lineRule="auto"/>
        <w:ind w:left="0" w:firstLine="709"/>
        <w:jc w:val="both"/>
        <w:rPr>
          <w:rFonts w:ascii="Times New Roman" w:hAnsi="Times New Roman" w:cs="Times New Roman"/>
          <w:sz w:val="28"/>
          <w:szCs w:val="28"/>
        </w:rPr>
      </w:pPr>
      <w:r w:rsidRPr="002D76FB">
        <w:rPr>
          <w:rFonts w:ascii="Times New Roman" w:hAnsi="Times New Roman" w:cs="Times New Roman"/>
          <w:sz w:val="28"/>
          <w:szCs w:val="28"/>
        </w:rPr>
        <w:t xml:space="preserve">Гиляров-Платонов Н. П. Из пережитого. Автобиографические воспоминания: В 2т. </w:t>
      </w:r>
      <w:r w:rsidRPr="002D76FB">
        <w:rPr>
          <w:rFonts w:ascii="Times New Roman" w:hAnsi="Times New Roman" w:cs="Times New Roman"/>
          <w:sz w:val="28"/>
          <w:szCs w:val="28"/>
          <w:lang w:val="en-US"/>
        </w:rPr>
        <w:t> </w:t>
      </w:r>
      <w:r w:rsidRPr="002D76FB">
        <w:rPr>
          <w:rFonts w:ascii="Times New Roman" w:hAnsi="Times New Roman" w:cs="Times New Roman"/>
          <w:sz w:val="28"/>
          <w:szCs w:val="28"/>
        </w:rPr>
        <w:t>/ Сост. А. П. Дмитриева. – СПб.: Наука, 2009. – Т. 1.– 612 с. – Т. 2. – 714 с.</w:t>
      </w:r>
    </w:p>
    <w:p w:rsidR="00356609" w:rsidRPr="002D76FB" w:rsidRDefault="00356609" w:rsidP="003B6AD9">
      <w:pPr>
        <w:pStyle w:val="a3"/>
        <w:numPr>
          <w:ilvl w:val="0"/>
          <w:numId w:val="3"/>
        </w:numPr>
        <w:spacing w:line="360" w:lineRule="auto"/>
        <w:ind w:left="0" w:firstLine="709"/>
        <w:jc w:val="both"/>
        <w:rPr>
          <w:rFonts w:ascii="Times New Roman" w:hAnsi="Times New Roman" w:cs="Times New Roman"/>
          <w:sz w:val="28"/>
          <w:szCs w:val="28"/>
        </w:rPr>
      </w:pPr>
      <w:r w:rsidRPr="002D76FB">
        <w:rPr>
          <w:rFonts w:ascii="Times New Roman" w:hAnsi="Times New Roman" w:cs="Times New Roman"/>
          <w:sz w:val="28"/>
          <w:szCs w:val="28"/>
        </w:rPr>
        <w:t xml:space="preserve">Гиляров-Платонов Н. П. Сборник сочинений в 2 т. / Изд. К. П. Победоносцева. − М.: Синодальная типография, 1899-1900. – Т. 1. – </w:t>
      </w:r>
      <w:r w:rsidRPr="002D76FB">
        <w:rPr>
          <w:rFonts w:ascii="Times New Roman" w:hAnsi="Times New Roman" w:cs="Times New Roman"/>
          <w:sz w:val="28"/>
          <w:szCs w:val="28"/>
          <w:lang w:val="en-US"/>
        </w:rPr>
        <w:t>LX</w:t>
      </w:r>
      <w:r w:rsidRPr="002D76FB">
        <w:rPr>
          <w:rFonts w:ascii="Times New Roman" w:hAnsi="Times New Roman" w:cs="Times New Roman"/>
          <w:sz w:val="28"/>
          <w:szCs w:val="28"/>
        </w:rPr>
        <w:t>+479 с. – Т. 2. – 526 с.</w:t>
      </w:r>
    </w:p>
    <w:p w:rsidR="00356609" w:rsidRPr="002D76FB" w:rsidRDefault="00356609" w:rsidP="003B6AD9">
      <w:pPr>
        <w:pStyle w:val="a3"/>
        <w:numPr>
          <w:ilvl w:val="0"/>
          <w:numId w:val="3"/>
        </w:numPr>
        <w:spacing w:line="360" w:lineRule="auto"/>
        <w:ind w:left="0" w:firstLine="709"/>
        <w:jc w:val="both"/>
        <w:rPr>
          <w:rFonts w:ascii="Times New Roman" w:hAnsi="Times New Roman" w:cs="Times New Roman"/>
          <w:sz w:val="28"/>
          <w:szCs w:val="28"/>
        </w:rPr>
      </w:pPr>
      <w:r w:rsidRPr="002D76FB">
        <w:rPr>
          <w:rFonts w:ascii="Times New Roman" w:hAnsi="Times New Roman" w:cs="Times New Roman"/>
          <w:sz w:val="28"/>
          <w:szCs w:val="28"/>
        </w:rPr>
        <w:t>Гиляров-Платонов Н. П. Логика раскола // Гиляров-Платонов Н. П. «Жизнь есть подвиг, а не наслаждение…» / Сост. Ю. В. </w:t>
      </w:r>
      <w:proofErr w:type="spellStart"/>
      <w:r w:rsidRPr="002D76FB">
        <w:rPr>
          <w:rFonts w:ascii="Times New Roman" w:hAnsi="Times New Roman" w:cs="Times New Roman"/>
          <w:sz w:val="28"/>
          <w:szCs w:val="28"/>
        </w:rPr>
        <w:t>Климакова</w:t>
      </w:r>
      <w:proofErr w:type="spellEnd"/>
      <w:r w:rsidRPr="002D76FB">
        <w:rPr>
          <w:rFonts w:ascii="Times New Roman" w:hAnsi="Times New Roman" w:cs="Times New Roman"/>
          <w:sz w:val="28"/>
          <w:szCs w:val="28"/>
        </w:rPr>
        <w:t>. – М.: Институт русской цивилизации, 2008. – 720 с.</w:t>
      </w:r>
    </w:p>
    <w:p w:rsidR="00356609" w:rsidRPr="002D76FB" w:rsidRDefault="00356609" w:rsidP="003B6AD9">
      <w:pPr>
        <w:pStyle w:val="a3"/>
        <w:numPr>
          <w:ilvl w:val="0"/>
          <w:numId w:val="3"/>
        </w:numPr>
        <w:spacing w:line="360" w:lineRule="auto"/>
        <w:ind w:left="0" w:firstLine="709"/>
        <w:jc w:val="both"/>
        <w:rPr>
          <w:rFonts w:ascii="Times New Roman" w:hAnsi="Times New Roman" w:cs="Times New Roman"/>
          <w:sz w:val="28"/>
          <w:szCs w:val="28"/>
        </w:rPr>
      </w:pPr>
      <w:r w:rsidRPr="002D76FB">
        <w:rPr>
          <w:rFonts w:ascii="Times New Roman" w:hAnsi="Times New Roman" w:cs="Times New Roman"/>
          <w:sz w:val="28"/>
          <w:szCs w:val="28"/>
        </w:rPr>
        <w:t>[Гиляров-Платонов Н. П.] Из бумаг Н. П. Гилярова-Платонова // «Русский архив», М.,1889. – Т.3. – С. 263-269.</w:t>
      </w:r>
    </w:p>
    <w:p w:rsidR="00356609" w:rsidRPr="002D76FB" w:rsidRDefault="00356609" w:rsidP="003B6AD9">
      <w:pPr>
        <w:pStyle w:val="a3"/>
        <w:numPr>
          <w:ilvl w:val="0"/>
          <w:numId w:val="3"/>
        </w:numPr>
        <w:spacing w:line="360" w:lineRule="auto"/>
        <w:ind w:left="0" w:firstLine="709"/>
        <w:jc w:val="both"/>
        <w:rPr>
          <w:rFonts w:ascii="Times New Roman" w:hAnsi="Times New Roman" w:cs="Times New Roman"/>
          <w:sz w:val="28"/>
          <w:szCs w:val="28"/>
        </w:rPr>
      </w:pPr>
      <w:r w:rsidRPr="002D76FB">
        <w:rPr>
          <w:rFonts w:ascii="Times New Roman" w:hAnsi="Times New Roman" w:cs="Times New Roman"/>
          <w:sz w:val="28"/>
          <w:szCs w:val="28"/>
        </w:rPr>
        <w:t>Гиляровский В. А. Москва газетная [Электронный ресурс] //Собрание сочинений в 4-</w:t>
      </w:r>
      <w:r w:rsidR="002D76FB" w:rsidRPr="002D76FB">
        <w:rPr>
          <w:rFonts w:ascii="Times New Roman" w:hAnsi="Times New Roman" w:cs="Times New Roman"/>
          <w:sz w:val="28"/>
          <w:szCs w:val="28"/>
        </w:rPr>
        <w:t xml:space="preserve">х томах. – М.: </w:t>
      </w:r>
      <w:proofErr w:type="spellStart"/>
      <w:r w:rsidR="002D76FB" w:rsidRPr="002D76FB">
        <w:rPr>
          <w:rFonts w:ascii="Times New Roman" w:hAnsi="Times New Roman" w:cs="Times New Roman"/>
          <w:sz w:val="28"/>
          <w:szCs w:val="28"/>
        </w:rPr>
        <w:t>Полиграфресурсы</w:t>
      </w:r>
      <w:proofErr w:type="spellEnd"/>
      <w:r w:rsidR="002D76FB" w:rsidRPr="002D76FB">
        <w:rPr>
          <w:rFonts w:ascii="Times New Roman" w:hAnsi="Times New Roman" w:cs="Times New Roman"/>
          <w:sz w:val="28"/>
          <w:szCs w:val="28"/>
        </w:rPr>
        <w:t xml:space="preserve">, </w:t>
      </w:r>
      <w:r w:rsidRPr="002D76FB">
        <w:rPr>
          <w:rFonts w:ascii="Times New Roman" w:hAnsi="Times New Roman" w:cs="Times New Roman"/>
          <w:sz w:val="28"/>
          <w:szCs w:val="28"/>
        </w:rPr>
        <w:t xml:space="preserve">1999. – Т. 3 / </w:t>
      </w:r>
      <w:r w:rsidRPr="002D76FB">
        <w:rPr>
          <w:rFonts w:ascii="Times New Roman" w:hAnsi="Times New Roman" w:cs="Times New Roman"/>
          <w:sz w:val="28"/>
          <w:szCs w:val="28"/>
          <w:lang w:val="en-US"/>
        </w:rPr>
        <w:t>URL</w:t>
      </w:r>
      <w:r w:rsidRPr="002D76FB">
        <w:rPr>
          <w:rFonts w:ascii="Times New Roman" w:hAnsi="Times New Roman" w:cs="Times New Roman"/>
          <w:sz w:val="28"/>
          <w:szCs w:val="28"/>
        </w:rPr>
        <w:t xml:space="preserve">: http://az.lib.ru/g/giljarowskij_w_a/text_0060.shtml. Дата доступа: 8.04.2016. Электрон. версия </w:t>
      </w:r>
      <w:proofErr w:type="spellStart"/>
      <w:r w:rsidRPr="002D76FB">
        <w:rPr>
          <w:rFonts w:ascii="Times New Roman" w:hAnsi="Times New Roman" w:cs="Times New Roman"/>
          <w:sz w:val="28"/>
          <w:szCs w:val="28"/>
        </w:rPr>
        <w:t>печ</w:t>
      </w:r>
      <w:proofErr w:type="spellEnd"/>
      <w:r w:rsidRPr="002D76FB">
        <w:rPr>
          <w:rFonts w:ascii="Times New Roman" w:hAnsi="Times New Roman" w:cs="Times New Roman"/>
          <w:sz w:val="28"/>
          <w:szCs w:val="28"/>
        </w:rPr>
        <w:t>. публикации.</w:t>
      </w:r>
    </w:p>
    <w:p w:rsidR="00356609" w:rsidRPr="002D76FB" w:rsidRDefault="00356609" w:rsidP="003B6AD9">
      <w:pPr>
        <w:pStyle w:val="a3"/>
        <w:numPr>
          <w:ilvl w:val="0"/>
          <w:numId w:val="3"/>
        </w:numPr>
        <w:spacing w:line="360" w:lineRule="auto"/>
        <w:ind w:left="0" w:firstLine="709"/>
        <w:jc w:val="both"/>
        <w:rPr>
          <w:rFonts w:ascii="Times New Roman" w:hAnsi="Times New Roman" w:cs="Times New Roman"/>
          <w:sz w:val="28"/>
          <w:szCs w:val="28"/>
        </w:rPr>
      </w:pPr>
      <w:proofErr w:type="spellStart"/>
      <w:r w:rsidRPr="002D76FB">
        <w:rPr>
          <w:rFonts w:ascii="Times New Roman" w:hAnsi="Times New Roman" w:cs="Times New Roman"/>
          <w:sz w:val="28"/>
          <w:szCs w:val="28"/>
        </w:rPr>
        <w:t>Грицуто</w:t>
      </w:r>
      <w:proofErr w:type="spellEnd"/>
      <w:r w:rsidRPr="002D76FB">
        <w:rPr>
          <w:rFonts w:ascii="Times New Roman" w:hAnsi="Times New Roman" w:cs="Times New Roman"/>
          <w:sz w:val="28"/>
          <w:szCs w:val="28"/>
        </w:rPr>
        <w:t xml:space="preserve"> Е. С. Правительственная политика в отношении католицизма в Литве в 1860-х – начале 1870-х гг. в восприятии католического клирика [Электронный ресурс] // Вестник православного </w:t>
      </w:r>
      <w:proofErr w:type="spellStart"/>
      <w:r w:rsidRPr="002D76FB">
        <w:rPr>
          <w:rFonts w:ascii="Times New Roman" w:hAnsi="Times New Roman" w:cs="Times New Roman"/>
          <w:sz w:val="28"/>
          <w:szCs w:val="28"/>
        </w:rPr>
        <w:t>Свято-Тихоновского</w:t>
      </w:r>
      <w:proofErr w:type="spellEnd"/>
      <w:r w:rsidRPr="002D76FB">
        <w:rPr>
          <w:rFonts w:ascii="Times New Roman" w:hAnsi="Times New Roman" w:cs="Times New Roman"/>
          <w:sz w:val="28"/>
          <w:szCs w:val="28"/>
        </w:rPr>
        <w:t xml:space="preserve"> гуманитарного университета. Серия 2: История. История Русской Православной Церкви. – М., 2012. − №4</w:t>
      </w:r>
      <w:r w:rsidRPr="002D76FB">
        <w:rPr>
          <w:rFonts w:ascii="Times New Roman" w:hAnsi="Times New Roman" w:cs="Times New Roman"/>
          <w:sz w:val="28"/>
          <w:szCs w:val="28"/>
          <w:lang w:val="en-US"/>
        </w:rPr>
        <w:t> </w:t>
      </w:r>
      <w:r w:rsidRPr="002D76FB">
        <w:rPr>
          <w:rFonts w:ascii="Times New Roman" w:hAnsi="Times New Roman" w:cs="Times New Roman"/>
          <w:sz w:val="28"/>
          <w:szCs w:val="28"/>
        </w:rPr>
        <w:t>(47).</w:t>
      </w:r>
      <w:r w:rsidRPr="002D76FB">
        <w:rPr>
          <w:rFonts w:ascii="Times New Roman" w:hAnsi="Times New Roman" w:cs="Times New Roman"/>
          <w:sz w:val="28"/>
          <w:szCs w:val="28"/>
          <w:lang w:val="en-US"/>
        </w:rPr>
        <w:t> </w:t>
      </w:r>
      <w:r w:rsidRPr="002D76FB">
        <w:rPr>
          <w:rFonts w:ascii="Times New Roman" w:hAnsi="Times New Roman" w:cs="Times New Roman"/>
          <w:sz w:val="28"/>
          <w:szCs w:val="28"/>
        </w:rPr>
        <w:t>– С. 87-101</w:t>
      </w:r>
      <w:r w:rsidRPr="002D76FB">
        <w:rPr>
          <w:rFonts w:ascii="Times New Roman" w:hAnsi="Times New Roman" w:cs="Times New Roman"/>
          <w:sz w:val="28"/>
          <w:szCs w:val="28"/>
          <w:lang w:val="en-US"/>
        </w:rPr>
        <w:t> </w:t>
      </w:r>
      <w:r w:rsidRPr="002D76FB">
        <w:rPr>
          <w:rFonts w:ascii="Times New Roman" w:hAnsi="Times New Roman" w:cs="Times New Roman"/>
          <w:sz w:val="28"/>
          <w:szCs w:val="28"/>
        </w:rPr>
        <w:t xml:space="preserve">/ </w:t>
      </w:r>
      <w:r w:rsidRPr="002D76FB">
        <w:rPr>
          <w:rFonts w:ascii="Times New Roman" w:hAnsi="Times New Roman" w:cs="Times New Roman"/>
          <w:sz w:val="28"/>
          <w:szCs w:val="28"/>
          <w:lang w:val="en-US"/>
        </w:rPr>
        <w:t>URL</w:t>
      </w:r>
      <w:r w:rsidRPr="002D76FB">
        <w:rPr>
          <w:rFonts w:ascii="Times New Roman" w:hAnsi="Times New Roman" w:cs="Times New Roman"/>
          <w:sz w:val="28"/>
          <w:szCs w:val="28"/>
        </w:rPr>
        <w:t xml:space="preserve">: </w:t>
      </w:r>
      <w:r w:rsidRPr="002D76FB">
        <w:rPr>
          <w:rFonts w:ascii="Times New Roman" w:hAnsi="Times New Roman" w:cs="Times New Roman"/>
          <w:sz w:val="28"/>
          <w:szCs w:val="28"/>
          <w:lang w:val="en-US"/>
        </w:rPr>
        <w:t>http</w:t>
      </w:r>
      <w:r w:rsidRPr="002D76FB">
        <w:rPr>
          <w:rFonts w:ascii="Times New Roman" w:hAnsi="Times New Roman" w:cs="Times New Roman"/>
          <w:sz w:val="28"/>
          <w:szCs w:val="28"/>
        </w:rPr>
        <w:t>://</w:t>
      </w:r>
      <w:proofErr w:type="spellStart"/>
      <w:r w:rsidRPr="002D76FB">
        <w:rPr>
          <w:rFonts w:ascii="Times New Roman" w:hAnsi="Times New Roman" w:cs="Times New Roman"/>
          <w:sz w:val="28"/>
          <w:szCs w:val="28"/>
          <w:lang w:val="en-US"/>
        </w:rPr>
        <w:t>cyberleninka</w:t>
      </w:r>
      <w:proofErr w:type="spellEnd"/>
      <w:r w:rsidRPr="002D76FB">
        <w:rPr>
          <w:rFonts w:ascii="Times New Roman" w:hAnsi="Times New Roman" w:cs="Times New Roman"/>
          <w:sz w:val="28"/>
          <w:szCs w:val="28"/>
        </w:rPr>
        <w:t>.</w:t>
      </w:r>
      <w:proofErr w:type="spellStart"/>
      <w:r w:rsidRPr="002D76FB">
        <w:rPr>
          <w:rFonts w:ascii="Times New Roman" w:hAnsi="Times New Roman" w:cs="Times New Roman"/>
          <w:sz w:val="28"/>
          <w:szCs w:val="28"/>
          <w:lang w:val="en-US"/>
        </w:rPr>
        <w:t>ru</w:t>
      </w:r>
      <w:proofErr w:type="spellEnd"/>
      <w:r w:rsidRPr="002D76FB">
        <w:rPr>
          <w:rFonts w:ascii="Times New Roman" w:hAnsi="Times New Roman" w:cs="Times New Roman"/>
          <w:sz w:val="28"/>
          <w:szCs w:val="28"/>
        </w:rPr>
        <w:t>/</w:t>
      </w:r>
      <w:r w:rsidRPr="002D76FB">
        <w:rPr>
          <w:rFonts w:ascii="Times New Roman" w:hAnsi="Times New Roman" w:cs="Times New Roman"/>
          <w:sz w:val="28"/>
          <w:szCs w:val="28"/>
          <w:lang w:val="en-US"/>
        </w:rPr>
        <w:t>article</w:t>
      </w:r>
      <w:r w:rsidRPr="002D76FB">
        <w:rPr>
          <w:rFonts w:ascii="Times New Roman" w:hAnsi="Times New Roman" w:cs="Times New Roman"/>
          <w:sz w:val="28"/>
          <w:szCs w:val="28"/>
        </w:rPr>
        <w:t>/</w:t>
      </w:r>
      <w:r w:rsidRPr="002D76FB">
        <w:rPr>
          <w:rFonts w:ascii="Times New Roman" w:hAnsi="Times New Roman" w:cs="Times New Roman"/>
          <w:sz w:val="28"/>
          <w:szCs w:val="28"/>
          <w:lang w:val="en-US"/>
        </w:rPr>
        <w:t>n</w:t>
      </w:r>
      <w:r w:rsidRPr="002D76FB">
        <w:rPr>
          <w:rFonts w:ascii="Times New Roman" w:hAnsi="Times New Roman" w:cs="Times New Roman"/>
          <w:sz w:val="28"/>
          <w:szCs w:val="28"/>
        </w:rPr>
        <w:t>/</w:t>
      </w:r>
      <w:proofErr w:type="spellStart"/>
      <w:r w:rsidRPr="002D76FB">
        <w:rPr>
          <w:rFonts w:ascii="Times New Roman" w:hAnsi="Times New Roman" w:cs="Times New Roman"/>
          <w:sz w:val="28"/>
          <w:szCs w:val="28"/>
          <w:lang w:val="en-US"/>
        </w:rPr>
        <w:t>pravitelstvennaya</w:t>
      </w:r>
      <w:proofErr w:type="spellEnd"/>
      <w:r w:rsidRPr="002D76FB">
        <w:rPr>
          <w:rFonts w:ascii="Times New Roman" w:hAnsi="Times New Roman" w:cs="Times New Roman"/>
          <w:sz w:val="28"/>
          <w:szCs w:val="28"/>
        </w:rPr>
        <w:t>-</w:t>
      </w:r>
      <w:proofErr w:type="spellStart"/>
      <w:r w:rsidRPr="002D76FB">
        <w:rPr>
          <w:rFonts w:ascii="Times New Roman" w:hAnsi="Times New Roman" w:cs="Times New Roman"/>
          <w:sz w:val="28"/>
          <w:szCs w:val="28"/>
          <w:lang w:val="en-US"/>
        </w:rPr>
        <w:t>politika</w:t>
      </w:r>
      <w:proofErr w:type="spellEnd"/>
      <w:r w:rsidRPr="002D76FB">
        <w:rPr>
          <w:rFonts w:ascii="Times New Roman" w:hAnsi="Times New Roman" w:cs="Times New Roman"/>
          <w:sz w:val="28"/>
          <w:szCs w:val="28"/>
        </w:rPr>
        <w:t>-</w:t>
      </w:r>
      <w:r w:rsidRPr="002D76FB">
        <w:rPr>
          <w:rFonts w:ascii="Times New Roman" w:hAnsi="Times New Roman" w:cs="Times New Roman"/>
          <w:sz w:val="28"/>
          <w:szCs w:val="28"/>
          <w:lang w:val="en-US"/>
        </w:rPr>
        <w:t>v</w:t>
      </w:r>
      <w:r w:rsidRPr="002D76FB">
        <w:rPr>
          <w:rFonts w:ascii="Times New Roman" w:hAnsi="Times New Roman" w:cs="Times New Roman"/>
          <w:sz w:val="28"/>
          <w:szCs w:val="28"/>
        </w:rPr>
        <w:t>-</w:t>
      </w:r>
      <w:proofErr w:type="spellStart"/>
      <w:r w:rsidRPr="002D76FB">
        <w:rPr>
          <w:rFonts w:ascii="Times New Roman" w:hAnsi="Times New Roman" w:cs="Times New Roman"/>
          <w:sz w:val="28"/>
          <w:szCs w:val="28"/>
          <w:lang w:val="en-US"/>
        </w:rPr>
        <w:t>otnoshenii</w:t>
      </w:r>
      <w:proofErr w:type="spellEnd"/>
      <w:r w:rsidRPr="002D76FB">
        <w:rPr>
          <w:rFonts w:ascii="Times New Roman" w:hAnsi="Times New Roman" w:cs="Times New Roman"/>
          <w:sz w:val="28"/>
          <w:szCs w:val="28"/>
        </w:rPr>
        <w:t>-</w:t>
      </w:r>
      <w:proofErr w:type="spellStart"/>
      <w:r w:rsidRPr="002D76FB">
        <w:rPr>
          <w:rFonts w:ascii="Times New Roman" w:hAnsi="Times New Roman" w:cs="Times New Roman"/>
          <w:sz w:val="28"/>
          <w:szCs w:val="28"/>
          <w:lang w:val="en-US"/>
        </w:rPr>
        <w:t>katolitsizma</w:t>
      </w:r>
      <w:proofErr w:type="spellEnd"/>
      <w:r w:rsidRPr="002D76FB">
        <w:rPr>
          <w:rFonts w:ascii="Times New Roman" w:hAnsi="Times New Roman" w:cs="Times New Roman"/>
          <w:sz w:val="28"/>
          <w:szCs w:val="28"/>
        </w:rPr>
        <w:t>-</w:t>
      </w:r>
      <w:r w:rsidRPr="002D76FB">
        <w:rPr>
          <w:rFonts w:ascii="Times New Roman" w:hAnsi="Times New Roman" w:cs="Times New Roman"/>
          <w:sz w:val="28"/>
          <w:szCs w:val="28"/>
          <w:lang w:val="en-US"/>
        </w:rPr>
        <w:t>v</w:t>
      </w:r>
      <w:r w:rsidRPr="002D76FB">
        <w:rPr>
          <w:rFonts w:ascii="Times New Roman" w:hAnsi="Times New Roman" w:cs="Times New Roman"/>
          <w:sz w:val="28"/>
          <w:szCs w:val="28"/>
        </w:rPr>
        <w:t>-</w:t>
      </w:r>
      <w:proofErr w:type="spellStart"/>
      <w:r w:rsidRPr="002D76FB">
        <w:rPr>
          <w:rFonts w:ascii="Times New Roman" w:hAnsi="Times New Roman" w:cs="Times New Roman"/>
          <w:sz w:val="28"/>
          <w:szCs w:val="28"/>
          <w:lang w:val="en-US"/>
        </w:rPr>
        <w:t>litve</w:t>
      </w:r>
      <w:proofErr w:type="spellEnd"/>
      <w:r w:rsidRPr="002D76FB">
        <w:rPr>
          <w:rFonts w:ascii="Times New Roman" w:hAnsi="Times New Roman" w:cs="Times New Roman"/>
          <w:sz w:val="28"/>
          <w:szCs w:val="28"/>
        </w:rPr>
        <w:t>-</w:t>
      </w:r>
      <w:r w:rsidRPr="002D76FB">
        <w:rPr>
          <w:rFonts w:ascii="Times New Roman" w:hAnsi="Times New Roman" w:cs="Times New Roman"/>
          <w:sz w:val="28"/>
          <w:szCs w:val="28"/>
          <w:lang w:val="en-US"/>
        </w:rPr>
        <w:t>v</w:t>
      </w:r>
      <w:r w:rsidRPr="002D76FB">
        <w:rPr>
          <w:rFonts w:ascii="Times New Roman" w:hAnsi="Times New Roman" w:cs="Times New Roman"/>
          <w:sz w:val="28"/>
          <w:szCs w:val="28"/>
        </w:rPr>
        <w:t>-1860-</w:t>
      </w:r>
      <w:r w:rsidRPr="002D76FB">
        <w:rPr>
          <w:rFonts w:ascii="Times New Roman" w:hAnsi="Times New Roman" w:cs="Times New Roman"/>
          <w:sz w:val="28"/>
          <w:szCs w:val="28"/>
          <w:lang w:val="en-US"/>
        </w:rPr>
        <w:t>h</w:t>
      </w:r>
      <w:r w:rsidRPr="002D76FB">
        <w:rPr>
          <w:rFonts w:ascii="Times New Roman" w:hAnsi="Times New Roman" w:cs="Times New Roman"/>
          <w:sz w:val="28"/>
          <w:szCs w:val="28"/>
        </w:rPr>
        <w:t>-</w:t>
      </w:r>
      <w:proofErr w:type="spellStart"/>
      <w:r w:rsidRPr="002D76FB">
        <w:rPr>
          <w:rFonts w:ascii="Times New Roman" w:hAnsi="Times New Roman" w:cs="Times New Roman"/>
          <w:sz w:val="28"/>
          <w:szCs w:val="28"/>
          <w:lang w:val="en-US"/>
        </w:rPr>
        <w:t>nachale</w:t>
      </w:r>
      <w:proofErr w:type="spellEnd"/>
      <w:r w:rsidRPr="002D76FB">
        <w:rPr>
          <w:rFonts w:ascii="Times New Roman" w:hAnsi="Times New Roman" w:cs="Times New Roman"/>
          <w:sz w:val="28"/>
          <w:szCs w:val="28"/>
        </w:rPr>
        <w:t>-1870-</w:t>
      </w:r>
      <w:r w:rsidRPr="002D76FB">
        <w:rPr>
          <w:rFonts w:ascii="Times New Roman" w:hAnsi="Times New Roman" w:cs="Times New Roman"/>
          <w:sz w:val="28"/>
          <w:szCs w:val="28"/>
          <w:lang w:val="en-US"/>
        </w:rPr>
        <w:t>h</w:t>
      </w:r>
      <w:r w:rsidRPr="002D76FB">
        <w:rPr>
          <w:rFonts w:ascii="Times New Roman" w:hAnsi="Times New Roman" w:cs="Times New Roman"/>
          <w:sz w:val="28"/>
          <w:szCs w:val="28"/>
        </w:rPr>
        <w:t>-</w:t>
      </w:r>
      <w:proofErr w:type="spellStart"/>
      <w:r w:rsidRPr="002D76FB">
        <w:rPr>
          <w:rFonts w:ascii="Times New Roman" w:hAnsi="Times New Roman" w:cs="Times New Roman"/>
          <w:sz w:val="28"/>
          <w:szCs w:val="28"/>
          <w:lang w:val="en-US"/>
        </w:rPr>
        <w:t>gg</w:t>
      </w:r>
      <w:proofErr w:type="spellEnd"/>
      <w:r w:rsidRPr="002D76FB">
        <w:rPr>
          <w:rFonts w:ascii="Times New Roman" w:hAnsi="Times New Roman" w:cs="Times New Roman"/>
          <w:sz w:val="28"/>
          <w:szCs w:val="28"/>
        </w:rPr>
        <w:t>-</w:t>
      </w:r>
      <w:r w:rsidRPr="002D76FB">
        <w:rPr>
          <w:rFonts w:ascii="Times New Roman" w:hAnsi="Times New Roman" w:cs="Times New Roman"/>
          <w:sz w:val="28"/>
          <w:szCs w:val="28"/>
          <w:lang w:val="en-US"/>
        </w:rPr>
        <w:t>v</w:t>
      </w:r>
      <w:r w:rsidRPr="002D76FB">
        <w:rPr>
          <w:rFonts w:ascii="Times New Roman" w:hAnsi="Times New Roman" w:cs="Times New Roman"/>
          <w:sz w:val="28"/>
          <w:szCs w:val="28"/>
        </w:rPr>
        <w:t>-</w:t>
      </w:r>
      <w:proofErr w:type="spellStart"/>
      <w:r w:rsidRPr="002D76FB">
        <w:rPr>
          <w:rFonts w:ascii="Times New Roman" w:hAnsi="Times New Roman" w:cs="Times New Roman"/>
          <w:sz w:val="28"/>
          <w:szCs w:val="28"/>
          <w:lang w:val="en-US"/>
        </w:rPr>
        <w:t>vospriyatii</w:t>
      </w:r>
      <w:proofErr w:type="spellEnd"/>
      <w:r w:rsidRPr="002D76FB">
        <w:rPr>
          <w:rFonts w:ascii="Times New Roman" w:hAnsi="Times New Roman" w:cs="Times New Roman"/>
          <w:sz w:val="28"/>
          <w:szCs w:val="28"/>
        </w:rPr>
        <w:t>-</w:t>
      </w:r>
      <w:proofErr w:type="spellStart"/>
      <w:r w:rsidRPr="002D76FB">
        <w:rPr>
          <w:rFonts w:ascii="Times New Roman" w:hAnsi="Times New Roman" w:cs="Times New Roman"/>
          <w:sz w:val="28"/>
          <w:szCs w:val="28"/>
          <w:lang w:val="en-US"/>
        </w:rPr>
        <w:t>katolicheskogo</w:t>
      </w:r>
      <w:proofErr w:type="spellEnd"/>
      <w:r w:rsidRPr="002D76FB">
        <w:rPr>
          <w:rFonts w:ascii="Times New Roman" w:hAnsi="Times New Roman" w:cs="Times New Roman"/>
          <w:sz w:val="28"/>
          <w:szCs w:val="28"/>
        </w:rPr>
        <w:t>-</w:t>
      </w:r>
      <w:proofErr w:type="spellStart"/>
      <w:r w:rsidRPr="002D76FB">
        <w:rPr>
          <w:rFonts w:ascii="Times New Roman" w:hAnsi="Times New Roman" w:cs="Times New Roman"/>
          <w:sz w:val="28"/>
          <w:szCs w:val="28"/>
          <w:lang w:val="en-US"/>
        </w:rPr>
        <w:t>klirika</w:t>
      </w:r>
      <w:proofErr w:type="spellEnd"/>
      <w:r w:rsidRPr="002D76FB">
        <w:rPr>
          <w:rFonts w:ascii="Times New Roman" w:hAnsi="Times New Roman" w:cs="Times New Roman"/>
          <w:sz w:val="28"/>
          <w:szCs w:val="28"/>
        </w:rPr>
        <w:t xml:space="preserve">. Дата обращения: 10.04.2016. Электрон. версия </w:t>
      </w:r>
      <w:proofErr w:type="spellStart"/>
      <w:r w:rsidRPr="002D76FB">
        <w:rPr>
          <w:rFonts w:ascii="Times New Roman" w:hAnsi="Times New Roman" w:cs="Times New Roman"/>
          <w:sz w:val="28"/>
          <w:szCs w:val="28"/>
        </w:rPr>
        <w:t>печ</w:t>
      </w:r>
      <w:proofErr w:type="spellEnd"/>
      <w:r w:rsidRPr="002D76FB">
        <w:rPr>
          <w:rFonts w:ascii="Times New Roman" w:hAnsi="Times New Roman" w:cs="Times New Roman"/>
          <w:sz w:val="28"/>
          <w:szCs w:val="28"/>
        </w:rPr>
        <w:t>. публикации.</w:t>
      </w:r>
    </w:p>
    <w:p w:rsidR="00356609" w:rsidRPr="002D76FB" w:rsidRDefault="00356609" w:rsidP="003B6AD9">
      <w:pPr>
        <w:pStyle w:val="a3"/>
        <w:numPr>
          <w:ilvl w:val="0"/>
          <w:numId w:val="3"/>
        </w:numPr>
        <w:spacing w:line="360" w:lineRule="auto"/>
        <w:ind w:left="0" w:firstLine="709"/>
        <w:jc w:val="both"/>
        <w:rPr>
          <w:rFonts w:ascii="Times New Roman" w:hAnsi="Times New Roman" w:cs="Times New Roman"/>
          <w:sz w:val="28"/>
          <w:szCs w:val="28"/>
        </w:rPr>
      </w:pPr>
      <w:r w:rsidRPr="002D76FB">
        <w:rPr>
          <w:rFonts w:ascii="Times New Roman" w:hAnsi="Times New Roman" w:cs="Times New Roman"/>
          <w:sz w:val="28"/>
          <w:szCs w:val="28"/>
        </w:rPr>
        <w:t xml:space="preserve">Дмитриев А. П. Жизнь есть подвиг или наслаждение? Православная социология и «русская идея» в оценке «либерального консерватора»: Н. П. Гиляров-Платонов </w:t>
      </w:r>
      <w:r w:rsidRPr="002D76FB">
        <w:rPr>
          <w:rFonts w:ascii="Times New Roman" w:hAnsi="Times New Roman" w:cs="Times New Roman"/>
          <w:sz w:val="28"/>
          <w:szCs w:val="28"/>
          <w:lang w:val="en-US"/>
        </w:rPr>
        <w:t>versus</w:t>
      </w:r>
      <w:r w:rsidRPr="002D76FB">
        <w:rPr>
          <w:rFonts w:ascii="Times New Roman" w:hAnsi="Times New Roman" w:cs="Times New Roman"/>
          <w:sz w:val="28"/>
          <w:szCs w:val="28"/>
        </w:rPr>
        <w:t xml:space="preserve"> И. К. </w:t>
      </w:r>
      <w:proofErr w:type="spellStart"/>
      <w:r w:rsidRPr="002D76FB">
        <w:rPr>
          <w:rFonts w:ascii="Times New Roman" w:hAnsi="Times New Roman" w:cs="Times New Roman"/>
          <w:sz w:val="28"/>
          <w:szCs w:val="28"/>
        </w:rPr>
        <w:t>Блюнчли</w:t>
      </w:r>
      <w:proofErr w:type="spellEnd"/>
      <w:r w:rsidRPr="002D76FB">
        <w:rPr>
          <w:rFonts w:ascii="Times New Roman" w:hAnsi="Times New Roman" w:cs="Times New Roman"/>
          <w:sz w:val="28"/>
          <w:szCs w:val="28"/>
        </w:rPr>
        <w:t>. [Электронный ресурс]</w:t>
      </w:r>
      <w:r w:rsidRPr="002D76FB">
        <w:rPr>
          <w:rFonts w:ascii="Times New Roman" w:hAnsi="Times New Roman" w:cs="Times New Roman"/>
          <w:sz w:val="28"/>
          <w:szCs w:val="28"/>
          <w:lang w:val="en-US"/>
        </w:rPr>
        <w:t> </w:t>
      </w:r>
      <w:r w:rsidRPr="002D76FB">
        <w:rPr>
          <w:rFonts w:ascii="Times New Roman" w:hAnsi="Times New Roman" w:cs="Times New Roman"/>
          <w:sz w:val="28"/>
          <w:szCs w:val="28"/>
        </w:rPr>
        <w:t xml:space="preserve">// Вестник Русской христианской гуманитарной академии. – СПб., </w:t>
      </w:r>
      <w:r w:rsidRPr="002D76FB">
        <w:rPr>
          <w:rFonts w:ascii="Times New Roman" w:hAnsi="Times New Roman" w:cs="Times New Roman"/>
          <w:sz w:val="28"/>
          <w:szCs w:val="28"/>
        </w:rPr>
        <w:lastRenderedPageBreak/>
        <w:t xml:space="preserve">2007. – Т. 8 №1. – С. 104-116. / </w:t>
      </w:r>
      <w:r w:rsidRPr="002D76FB">
        <w:rPr>
          <w:rFonts w:ascii="Times New Roman" w:hAnsi="Times New Roman" w:cs="Times New Roman"/>
          <w:sz w:val="28"/>
          <w:szCs w:val="28"/>
          <w:lang w:val="en-US"/>
        </w:rPr>
        <w:t>URL</w:t>
      </w:r>
      <w:r w:rsidRPr="002D76FB">
        <w:rPr>
          <w:rFonts w:ascii="Times New Roman" w:hAnsi="Times New Roman" w:cs="Times New Roman"/>
          <w:sz w:val="28"/>
          <w:szCs w:val="28"/>
        </w:rPr>
        <w:t xml:space="preserve">: http://cyberleninka.ru/article/n/zhizn-est-podvig-ili-naslazhdenie-pravoslavnaya-sotsiologiya-i-russkaya-ideya-v-otsenke-liberalnogo-konservatora-n-p-gilyarov-platonov. Дата обращения: 10.04.2016. Электрон. версия </w:t>
      </w:r>
      <w:proofErr w:type="spellStart"/>
      <w:r w:rsidRPr="002D76FB">
        <w:rPr>
          <w:rFonts w:ascii="Times New Roman" w:hAnsi="Times New Roman" w:cs="Times New Roman"/>
          <w:sz w:val="28"/>
          <w:szCs w:val="28"/>
        </w:rPr>
        <w:t>печ</w:t>
      </w:r>
      <w:proofErr w:type="spellEnd"/>
      <w:r w:rsidRPr="002D76FB">
        <w:rPr>
          <w:rFonts w:ascii="Times New Roman" w:hAnsi="Times New Roman" w:cs="Times New Roman"/>
          <w:sz w:val="28"/>
          <w:szCs w:val="28"/>
        </w:rPr>
        <w:t>. публикации.</w:t>
      </w:r>
    </w:p>
    <w:p w:rsidR="00356609" w:rsidRPr="002D76FB" w:rsidRDefault="00356609" w:rsidP="003B6AD9">
      <w:pPr>
        <w:pStyle w:val="a3"/>
        <w:numPr>
          <w:ilvl w:val="0"/>
          <w:numId w:val="3"/>
        </w:numPr>
        <w:spacing w:line="360" w:lineRule="auto"/>
        <w:ind w:left="0" w:firstLine="709"/>
        <w:jc w:val="both"/>
        <w:rPr>
          <w:rFonts w:ascii="Times New Roman" w:hAnsi="Times New Roman" w:cs="Times New Roman"/>
          <w:sz w:val="28"/>
          <w:szCs w:val="28"/>
        </w:rPr>
      </w:pPr>
      <w:r w:rsidRPr="002D76FB">
        <w:rPr>
          <w:rFonts w:ascii="Times New Roman" w:hAnsi="Times New Roman" w:cs="Times New Roman"/>
          <w:sz w:val="28"/>
          <w:szCs w:val="28"/>
        </w:rPr>
        <w:t>Дмитриев А. П. История одного увольнения: митрополит Филарет и Н. П. Гиляров-Платонов в 1855 году [Электронный ресурс] // Филаретовский альманах, вып.4. М., Изд-во ПСТГУ, 2008.</w:t>
      </w:r>
      <w:r w:rsidRPr="002D76FB">
        <w:rPr>
          <w:rFonts w:ascii="Times New Roman" w:hAnsi="Times New Roman" w:cs="Times New Roman"/>
          <w:sz w:val="28"/>
          <w:szCs w:val="28"/>
          <w:lang w:val="en-US"/>
        </w:rPr>
        <w:t> </w:t>
      </w:r>
      <w:r w:rsidRPr="002D76FB">
        <w:rPr>
          <w:rFonts w:ascii="Times New Roman" w:hAnsi="Times New Roman" w:cs="Times New Roman"/>
          <w:sz w:val="28"/>
          <w:szCs w:val="28"/>
        </w:rPr>
        <w:t xml:space="preserve">– </w:t>
      </w:r>
      <w:r w:rsidRPr="002D76FB">
        <w:rPr>
          <w:rFonts w:ascii="Times New Roman" w:hAnsi="Times New Roman" w:cs="Times New Roman"/>
          <w:sz w:val="28"/>
          <w:szCs w:val="28"/>
          <w:lang w:val="en-US"/>
        </w:rPr>
        <w:t>C</w:t>
      </w:r>
      <w:r w:rsidRPr="002D76FB">
        <w:rPr>
          <w:rFonts w:ascii="Times New Roman" w:hAnsi="Times New Roman" w:cs="Times New Roman"/>
          <w:sz w:val="28"/>
          <w:szCs w:val="28"/>
        </w:rPr>
        <w:t>.</w:t>
      </w:r>
      <w:r w:rsidRPr="002D76FB">
        <w:rPr>
          <w:rFonts w:ascii="Times New Roman" w:hAnsi="Times New Roman" w:cs="Times New Roman"/>
          <w:sz w:val="28"/>
          <w:szCs w:val="28"/>
          <w:lang w:val="en-US"/>
        </w:rPr>
        <w:t> </w:t>
      </w:r>
      <w:r w:rsidRPr="002D76FB">
        <w:rPr>
          <w:rFonts w:ascii="Times New Roman" w:hAnsi="Times New Roman" w:cs="Times New Roman"/>
          <w:sz w:val="28"/>
          <w:szCs w:val="28"/>
        </w:rPr>
        <w:t xml:space="preserve">158-183 / </w:t>
      </w:r>
      <w:r w:rsidRPr="002D76FB">
        <w:rPr>
          <w:rFonts w:ascii="Times New Roman" w:hAnsi="Times New Roman" w:cs="Times New Roman"/>
          <w:sz w:val="28"/>
          <w:szCs w:val="28"/>
          <w:lang w:val="en-US"/>
        </w:rPr>
        <w:t>URL</w:t>
      </w:r>
      <w:r w:rsidRPr="002D76FB">
        <w:rPr>
          <w:rFonts w:ascii="Times New Roman" w:hAnsi="Times New Roman" w:cs="Times New Roman"/>
          <w:sz w:val="28"/>
          <w:szCs w:val="28"/>
        </w:rPr>
        <w:t xml:space="preserve">: http://cyberleninka.ru/article/n/istoriya-odnogo-uvolneniya-mitropolit-filaret-i-n-p-gilyarov-platonov-v-1855-godu. Дата доступа: 10.04.2016. Электрон. версия </w:t>
      </w:r>
      <w:proofErr w:type="spellStart"/>
      <w:r w:rsidRPr="002D76FB">
        <w:rPr>
          <w:rFonts w:ascii="Times New Roman" w:hAnsi="Times New Roman" w:cs="Times New Roman"/>
          <w:sz w:val="28"/>
          <w:szCs w:val="28"/>
        </w:rPr>
        <w:t>печ</w:t>
      </w:r>
      <w:proofErr w:type="spellEnd"/>
      <w:r w:rsidRPr="002D76FB">
        <w:rPr>
          <w:rFonts w:ascii="Times New Roman" w:hAnsi="Times New Roman" w:cs="Times New Roman"/>
          <w:sz w:val="28"/>
          <w:szCs w:val="28"/>
        </w:rPr>
        <w:t>. публикации. </w:t>
      </w:r>
    </w:p>
    <w:p w:rsidR="00356609" w:rsidRPr="002D76FB" w:rsidRDefault="00356609" w:rsidP="003B6AD9">
      <w:pPr>
        <w:pStyle w:val="a3"/>
        <w:numPr>
          <w:ilvl w:val="0"/>
          <w:numId w:val="3"/>
        </w:numPr>
        <w:spacing w:line="360" w:lineRule="auto"/>
        <w:ind w:left="0" w:firstLine="709"/>
        <w:jc w:val="both"/>
        <w:rPr>
          <w:rFonts w:ascii="Times New Roman" w:hAnsi="Times New Roman" w:cs="Times New Roman"/>
          <w:sz w:val="28"/>
          <w:szCs w:val="28"/>
        </w:rPr>
      </w:pPr>
      <w:r w:rsidRPr="002D76FB">
        <w:rPr>
          <w:rFonts w:ascii="Times New Roman" w:hAnsi="Times New Roman" w:cs="Times New Roman"/>
          <w:sz w:val="28"/>
          <w:szCs w:val="28"/>
        </w:rPr>
        <w:t>Дмитриев А. П. Преодоление «вероисповедной ксенофобии»: тема старообрядчества в русской литературе 1870–1880 - </w:t>
      </w:r>
      <w:proofErr w:type="spellStart"/>
      <w:r w:rsidRPr="002D76FB">
        <w:rPr>
          <w:rFonts w:ascii="Times New Roman" w:hAnsi="Times New Roman" w:cs="Times New Roman"/>
          <w:sz w:val="28"/>
          <w:szCs w:val="28"/>
        </w:rPr>
        <w:t>х</w:t>
      </w:r>
      <w:proofErr w:type="spellEnd"/>
      <w:r w:rsidRPr="002D76FB">
        <w:rPr>
          <w:rFonts w:ascii="Times New Roman" w:hAnsi="Times New Roman" w:cs="Times New Roman"/>
          <w:sz w:val="28"/>
          <w:szCs w:val="28"/>
        </w:rPr>
        <w:t> гг. (И. С. Аксаков, Н. П. Гиляров-Платонов, Н. С. Лесков и др.) // Вестник Русской христианской гуманитарной академии. – СПб., 2012. Т. 13. № 4. − С. 180-189.</w:t>
      </w:r>
    </w:p>
    <w:p w:rsidR="00356609" w:rsidRPr="002D76FB" w:rsidRDefault="00356609" w:rsidP="003B6AD9">
      <w:pPr>
        <w:pStyle w:val="a3"/>
        <w:numPr>
          <w:ilvl w:val="0"/>
          <w:numId w:val="3"/>
        </w:numPr>
        <w:spacing w:line="360" w:lineRule="auto"/>
        <w:ind w:left="0" w:firstLine="709"/>
        <w:jc w:val="both"/>
        <w:rPr>
          <w:rFonts w:ascii="Times New Roman" w:hAnsi="Times New Roman" w:cs="Times New Roman"/>
          <w:sz w:val="28"/>
          <w:szCs w:val="28"/>
        </w:rPr>
      </w:pPr>
      <w:r w:rsidRPr="002D76FB">
        <w:rPr>
          <w:rFonts w:ascii="Times New Roman" w:hAnsi="Times New Roman" w:cs="Times New Roman"/>
          <w:sz w:val="28"/>
          <w:szCs w:val="28"/>
        </w:rPr>
        <w:t>Зеньковский С. А. Русское старообрядчество. В двух томах. / Сост. Г. М. Прохорова. – М.: Институ</w:t>
      </w:r>
      <w:r w:rsidR="002D76FB" w:rsidRPr="002D76FB">
        <w:rPr>
          <w:rFonts w:ascii="Times New Roman" w:hAnsi="Times New Roman" w:cs="Times New Roman"/>
          <w:sz w:val="28"/>
          <w:szCs w:val="28"/>
        </w:rPr>
        <w:t>т ДИ-ДИК, Квадрига, 2009. – 688</w:t>
      </w:r>
      <w:r w:rsidR="002D76FB" w:rsidRPr="002D76FB">
        <w:rPr>
          <w:rFonts w:ascii="Times New Roman" w:hAnsi="Times New Roman" w:cs="Times New Roman"/>
          <w:sz w:val="28"/>
          <w:szCs w:val="28"/>
          <w:lang w:val="en-US"/>
        </w:rPr>
        <w:t> </w:t>
      </w:r>
      <w:r w:rsidRPr="002D76FB">
        <w:rPr>
          <w:rFonts w:ascii="Times New Roman" w:hAnsi="Times New Roman" w:cs="Times New Roman"/>
          <w:sz w:val="28"/>
          <w:szCs w:val="28"/>
        </w:rPr>
        <w:t>с.</w:t>
      </w:r>
    </w:p>
    <w:p w:rsidR="00356609" w:rsidRPr="002D76FB" w:rsidRDefault="00356609" w:rsidP="003B6AD9">
      <w:pPr>
        <w:pStyle w:val="a3"/>
        <w:numPr>
          <w:ilvl w:val="0"/>
          <w:numId w:val="3"/>
        </w:numPr>
        <w:spacing w:line="360" w:lineRule="auto"/>
        <w:ind w:left="0" w:firstLine="709"/>
        <w:jc w:val="both"/>
        <w:rPr>
          <w:rFonts w:ascii="Times New Roman" w:hAnsi="Times New Roman" w:cs="Times New Roman"/>
          <w:sz w:val="28"/>
          <w:szCs w:val="28"/>
        </w:rPr>
      </w:pPr>
      <w:proofErr w:type="spellStart"/>
      <w:r w:rsidRPr="002D76FB">
        <w:rPr>
          <w:rFonts w:ascii="Times New Roman" w:hAnsi="Times New Roman" w:cs="Times New Roman"/>
          <w:sz w:val="28"/>
          <w:szCs w:val="28"/>
        </w:rPr>
        <w:t>Карсавин</w:t>
      </w:r>
      <w:proofErr w:type="spellEnd"/>
      <w:r w:rsidRPr="002D76FB">
        <w:rPr>
          <w:rFonts w:ascii="Times New Roman" w:hAnsi="Times New Roman" w:cs="Times New Roman"/>
          <w:sz w:val="28"/>
          <w:szCs w:val="28"/>
        </w:rPr>
        <w:t> Л. П. Католичество. – Петроград: Изд-во «Огни», 1918. – 151 с.</w:t>
      </w:r>
    </w:p>
    <w:p w:rsidR="00356609" w:rsidRPr="002D76FB" w:rsidRDefault="00356609" w:rsidP="003B6AD9">
      <w:pPr>
        <w:pStyle w:val="a3"/>
        <w:numPr>
          <w:ilvl w:val="0"/>
          <w:numId w:val="3"/>
        </w:numPr>
        <w:spacing w:line="360" w:lineRule="auto"/>
        <w:ind w:left="0" w:firstLine="709"/>
        <w:jc w:val="both"/>
        <w:rPr>
          <w:rFonts w:ascii="Times New Roman" w:hAnsi="Times New Roman" w:cs="Times New Roman"/>
          <w:sz w:val="28"/>
          <w:szCs w:val="28"/>
        </w:rPr>
      </w:pPr>
      <w:r w:rsidRPr="002D76FB">
        <w:rPr>
          <w:rFonts w:ascii="Times New Roman" w:hAnsi="Times New Roman" w:cs="Times New Roman"/>
          <w:sz w:val="28"/>
          <w:szCs w:val="28"/>
        </w:rPr>
        <w:t xml:space="preserve">Катков М. Н. По поводу статей </w:t>
      </w:r>
      <w:proofErr w:type="spellStart"/>
      <w:r w:rsidRPr="002D76FB">
        <w:rPr>
          <w:rFonts w:ascii="Times New Roman" w:hAnsi="Times New Roman" w:cs="Times New Roman"/>
          <w:sz w:val="28"/>
          <w:szCs w:val="28"/>
        </w:rPr>
        <w:t>Гильфердинга</w:t>
      </w:r>
      <w:proofErr w:type="spellEnd"/>
      <w:r w:rsidRPr="002D76FB">
        <w:rPr>
          <w:rFonts w:ascii="Times New Roman" w:hAnsi="Times New Roman" w:cs="Times New Roman"/>
          <w:sz w:val="28"/>
          <w:szCs w:val="28"/>
        </w:rPr>
        <w:t xml:space="preserve"> «Положение России в Царстве Польском», напечатанных в «Русском Инвалиде» [Электронный ресурс] // «Московские ведомости», М., 1863 − №264</w:t>
      </w:r>
      <w:r w:rsidRPr="002D76FB">
        <w:rPr>
          <w:rFonts w:ascii="Times New Roman" w:hAnsi="Times New Roman" w:cs="Times New Roman"/>
          <w:sz w:val="28"/>
          <w:szCs w:val="28"/>
          <w:lang w:val="en-US"/>
        </w:rPr>
        <w:t> </w:t>
      </w:r>
      <w:r w:rsidRPr="002D76FB">
        <w:rPr>
          <w:rFonts w:ascii="Times New Roman" w:hAnsi="Times New Roman" w:cs="Times New Roman"/>
          <w:sz w:val="28"/>
          <w:szCs w:val="28"/>
        </w:rPr>
        <w:t xml:space="preserve">/ </w:t>
      </w:r>
      <w:r w:rsidRPr="002D76FB">
        <w:rPr>
          <w:rFonts w:ascii="Times New Roman" w:hAnsi="Times New Roman" w:cs="Times New Roman"/>
          <w:sz w:val="28"/>
          <w:szCs w:val="28"/>
          <w:lang w:val="en-US"/>
        </w:rPr>
        <w:t>URL</w:t>
      </w:r>
      <w:r w:rsidRPr="002D76FB">
        <w:rPr>
          <w:rFonts w:ascii="Times New Roman" w:hAnsi="Times New Roman" w:cs="Times New Roman"/>
          <w:sz w:val="28"/>
          <w:szCs w:val="28"/>
        </w:rPr>
        <w:t xml:space="preserve">: http://dugward.ru/library/katkov/katkov_po_povodu_statyi_gilferdinga.html. Дата обращения: 10.04.2016. Электрон. версия </w:t>
      </w:r>
      <w:proofErr w:type="spellStart"/>
      <w:r w:rsidRPr="002D76FB">
        <w:rPr>
          <w:rFonts w:ascii="Times New Roman" w:hAnsi="Times New Roman" w:cs="Times New Roman"/>
          <w:sz w:val="28"/>
          <w:szCs w:val="28"/>
        </w:rPr>
        <w:t>печ</w:t>
      </w:r>
      <w:proofErr w:type="spellEnd"/>
      <w:r w:rsidRPr="002D76FB">
        <w:rPr>
          <w:rFonts w:ascii="Times New Roman" w:hAnsi="Times New Roman" w:cs="Times New Roman"/>
          <w:sz w:val="28"/>
          <w:szCs w:val="28"/>
        </w:rPr>
        <w:t>. публикации.</w:t>
      </w:r>
    </w:p>
    <w:p w:rsidR="00356609" w:rsidRPr="002D76FB" w:rsidRDefault="00356609" w:rsidP="003B6AD9">
      <w:pPr>
        <w:pStyle w:val="a3"/>
        <w:numPr>
          <w:ilvl w:val="0"/>
          <w:numId w:val="3"/>
        </w:numPr>
        <w:spacing w:line="360" w:lineRule="auto"/>
        <w:ind w:left="0" w:firstLine="709"/>
        <w:jc w:val="both"/>
        <w:rPr>
          <w:rFonts w:ascii="Times New Roman" w:hAnsi="Times New Roman" w:cs="Times New Roman"/>
          <w:sz w:val="28"/>
          <w:szCs w:val="28"/>
        </w:rPr>
      </w:pPr>
      <w:r w:rsidRPr="002D76FB">
        <w:rPr>
          <w:rFonts w:ascii="Times New Roman" w:hAnsi="Times New Roman" w:cs="Times New Roman"/>
          <w:sz w:val="28"/>
          <w:szCs w:val="28"/>
        </w:rPr>
        <w:t>Катков М. Н. Социалистическая агитация как главная причина внезапно возбужденной ненависти к евреям. Необходимость основательного пересмотра нашего законодательства относительно евреев [Электронный ресурс] // «Московские ведомости», М., 1882 − №110</w:t>
      </w:r>
      <w:r w:rsidRPr="002D76FB">
        <w:rPr>
          <w:rFonts w:ascii="Times New Roman" w:hAnsi="Times New Roman" w:cs="Times New Roman"/>
          <w:sz w:val="28"/>
          <w:szCs w:val="28"/>
          <w:lang w:val="en-US"/>
        </w:rPr>
        <w:t> </w:t>
      </w:r>
      <w:r w:rsidRPr="002D76FB">
        <w:rPr>
          <w:rFonts w:ascii="Times New Roman" w:hAnsi="Times New Roman" w:cs="Times New Roman"/>
          <w:sz w:val="28"/>
          <w:szCs w:val="28"/>
        </w:rPr>
        <w:t xml:space="preserve">/ </w:t>
      </w:r>
      <w:r w:rsidRPr="002D76FB">
        <w:rPr>
          <w:rFonts w:ascii="Times New Roman" w:hAnsi="Times New Roman" w:cs="Times New Roman"/>
          <w:sz w:val="28"/>
          <w:szCs w:val="28"/>
          <w:lang w:val="en-US"/>
        </w:rPr>
        <w:t>URL</w:t>
      </w:r>
      <w:r w:rsidRPr="002D76FB">
        <w:rPr>
          <w:rFonts w:ascii="Times New Roman" w:hAnsi="Times New Roman" w:cs="Times New Roman"/>
          <w:sz w:val="28"/>
          <w:szCs w:val="28"/>
        </w:rPr>
        <w:t xml:space="preserve">: http://dugward.ru/library/katkov/katkov_socialisticheskaya_agitacia_kak.html. Дата обращения: 10.04.2016. Электрон. версия </w:t>
      </w:r>
      <w:proofErr w:type="spellStart"/>
      <w:r w:rsidRPr="002D76FB">
        <w:rPr>
          <w:rFonts w:ascii="Times New Roman" w:hAnsi="Times New Roman" w:cs="Times New Roman"/>
          <w:sz w:val="28"/>
          <w:szCs w:val="28"/>
        </w:rPr>
        <w:t>печ</w:t>
      </w:r>
      <w:proofErr w:type="spellEnd"/>
      <w:r w:rsidRPr="002D76FB">
        <w:rPr>
          <w:rFonts w:ascii="Times New Roman" w:hAnsi="Times New Roman" w:cs="Times New Roman"/>
          <w:sz w:val="28"/>
          <w:szCs w:val="28"/>
        </w:rPr>
        <w:t>. публикации.</w:t>
      </w:r>
    </w:p>
    <w:p w:rsidR="00356609" w:rsidRPr="002D76FB" w:rsidRDefault="00356609" w:rsidP="003B6AD9">
      <w:pPr>
        <w:pStyle w:val="a3"/>
        <w:numPr>
          <w:ilvl w:val="0"/>
          <w:numId w:val="3"/>
        </w:numPr>
        <w:spacing w:line="360" w:lineRule="auto"/>
        <w:ind w:left="0" w:firstLine="709"/>
        <w:jc w:val="both"/>
        <w:rPr>
          <w:rFonts w:ascii="Times New Roman" w:hAnsi="Times New Roman" w:cs="Times New Roman"/>
          <w:sz w:val="28"/>
          <w:szCs w:val="28"/>
        </w:rPr>
      </w:pPr>
      <w:r w:rsidRPr="002D76FB">
        <w:rPr>
          <w:rFonts w:ascii="Times New Roman" w:hAnsi="Times New Roman" w:cs="Times New Roman"/>
          <w:sz w:val="28"/>
          <w:szCs w:val="28"/>
        </w:rPr>
        <w:lastRenderedPageBreak/>
        <w:t xml:space="preserve">Катков М. Н. Что нам делать с Польшей [Электронный ресурс] // «Русский вестник», М., 1863 – Т. 44. – С. 469-506/ </w:t>
      </w:r>
      <w:r w:rsidRPr="002D76FB">
        <w:rPr>
          <w:rFonts w:ascii="Times New Roman" w:hAnsi="Times New Roman" w:cs="Times New Roman"/>
          <w:sz w:val="28"/>
          <w:szCs w:val="28"/>
          <w:lang w:val="en-US"/>
        </w:rPr>
        <w:t>URL</w:t>
      </w:r>
      <w:r w:rsidRPr="002D76FB">
        <w:rPr>
          <w:rFonts w:ascii="Times New Roman" w:hAnsi="Times New Roman" w:cs="Times New Roman"/>
          <w:sz w:val="28"/>
          <w:szCs w:val="28"/>
        </w:rPr>
        <w:t xml:space="preserve">: http://dugward.ru/library/katkov/katkov_chto_nam_delat_s_polshey.html. Дата обращения: 10.04.2016. Электрон. версия </w:t>
      </w:r>
      <w:proofErr w:type="spellStart"/>
      <w:r w:rsidRPr="002D76FB">
        <w:rPr>
          <w:rFonts w:ascii="Times New Roman" w:hAnsi="Times New Roman" w:cs="Times New Roman"/>
          <w:sz w:val="28"/>
          <w:szCs w:val="28"/>
        </w:rPr>
        <w:t>печ</w:t>
      </w:r>
      <w:proofErr w:type="spellEnd"/>
      <w:r w:rsidRPr="002D76FB">
        <w:rPr>
          <w:rFonts w:ascii="Times New Roman" w:hAnsi="Times New Roman" w:cs="Times New Roman"/>
          <w:sz w:val="28"/>
          <w:szCs w:val="28"/>
        </w:rPr>
        <w:t>. публикации.</w:t>
      </w:r>
    </w:p>
    <w:p w:rsidR="00356609" w:rsidRPr="002D76FB" w:rsidRDefault="00356609" w:rsidP="003B6AD9">
      <w:pPr>
        <w:pStyle w:val="a3"/>
        <w:numPr>
          <w:ilvl w:val="0"/>
          <w:numId w:val="3"/>
        </w:numPr>
        <w:spacing w:line="360" w:lineRule="auto"/>
        <w:ind w:left="0" w:firstLine="709"/>
        <w:jc w:val="both"/>
        <w:rPr>
          <w:rFonts w:ascii="Times New Roman" w:hAnsi="Times New Roman" w:cs="Times New Roman"/>
          <w:sz w:val="28"/>
          <w:szCs w:val="28"/>
        </w:rPr>
      </w:pPr>
      <w:r w:rsidRPr="002D76FB">
        <w:rPr>
          <w:rFonts w:ascii="Times New Roman" w:hAnsi="Times New Roman" w:cs="Times New Roman"/>
          <w:sz w:val="28"/>
          <w:szCs w:val="28"/>
        </w:rPr>
        <w:t xml:space="preserve">Католическая энциклопедия. – М.: Изд-во </w:t>
      </w:r>
      <w:proofErr w:type="spellStart"/>
      <w:r w:rsidRPr="002D76FB">
        <w:rPr>
          <w:rFonts w:ascii="Times New Roman" w:hAnsi="Times New Roman" w:cs="Times New Roman"/>
          <w:sz w:val="28"/>
          <w:szCs w:val="28"/>
        </w:rPr>
        <w:t>Франсисканцев</w:t>
      </w:r>
      <w:proofErr w:type="spellEnd"/>
      <w:r w:rsidRPr="002D76FB">
        <w:rPr>
          <w:rFonts w:ascii="Times New Roman" w:hAnsi="Times New Roman" w:cs="Times New Roman"/>
          <w:sz w:val="28"/>
          <w:szCs w:val="28"/>
        </w:rPr>
        <w:t>,</w:t>
      </w:r>
      <w:r w:rsidR="002D76FB" w:rsidRPr="002D76FB">
        <w:rPr>
          <w:rFonts w:ascii="Times New Roman" w:hAnsi="Times New Roman" w:cs="Times New Roman"/>
          <w:sz w:val="28"/>
          <w:szCs w:val="28"/>
        </w:rPr>
        <w:t xml:space="preserve"> </w:t>
      </w:r>
      <w:r w:rsidRPr="002D76FB">
        <w:rPr>
          <w:rFonts w:ascii="Times New Roman" w:hAnsi="Times New Roman" w:cs="Times New Roman"/>
          <w:sz w:val="28"/>
          <w:szCs w:val="28"/>
        </w:rPr>
        <w:t>2002</w:t>
      </w:r>
      <w:r w:rsidR="002D76FB" w:rsidRPr="002D76FB">
        <w:rPr>
          <w:rFonts w:ascii="Times New Roman" w:hAnsi="Times New Roman" w:cs="Times New Roman"/>
          <w:sz w:val="28"/>
          <w:szCs w:val="28"/>
        </w:rPr>
        <w:t xml:space="preserve"> </w:t>
      </w:r>
      <w:r w:rsidRPr="002D76FB">
        <w:rPr>
          <w:rFonts w:ascii="Times New Roman" w:hAnsi="Times New Roman" w:cs="Times New Roman"/>
          <w:sz w:val="28"/>
          <w:szCs w:val="28"/>
        </w:rPr>
        <w:t>-2013. – Т. 4. – 1962 с.</w:t>
      </w:r>
    </w:p>
    <w:p w:rsidR="00356609" w:rsidRPr="002D76FB" w:rsidRDefault="00356609" w:rsidP="003B6AD9">
      <w:pPr>
        <w:pStyle w:val="a3"/>
        <w:numPr>
          <w:ilvl w:val="0"/>
          <w:numId w:val="3"/>
        </w:numPr>
        <w:spacing w:line="360" w:lineRule="auto"/>
        <w:ind w:left="0" w:firstLine="709"/>
        <w:jc w:val="both"/>
        <w:rPr>
          <w:rFonts w:ascii="Times New Roman" w:hAnsi="Times New Roman" w:cs="Times New Roman"/>
          <w:sz w:val="28"/>
          <w:szCs w:val="28"/>
        </w:rPr>
      </w:pPr>
      <w:r w:rsidRPr="002D76FB">
        <w:rPr>
          <w:rFonts w:ascii="Times New Roman" w:hAnsi="Times New Roman" w:cs="Times New Roman"/>
          <w:sz w:val="28"/>
          <w:szCs w:val="28"/>
        </w:rPr>
        <w:t>Копылова Е. А. Участие Санкт-Петербургского отдела Общества любителей духовного просвещения в переговорах представителей старокатоликов с Русской Православной Церковью [Электронный ресурс]</w:t>
      </w:r>
      <w:r w:rsidRPr="002D76FB">
        <w:rPr>
          <w:rFonts w:ascii="Times New Roman" w:hAnsi="Times New Roman" w:cs="Times New Roman"/>
          <w:sz w:val="28"/>
          <w:szCs w:val="28"/>
          <w:lang w:val="en-US"/>
        </w:rPr>
        <w:t> </w:t>
      </w:r>
      <w:r w:rsidRPr="002D76FB">
        <w:rPr>
          <w:rFonts w:ascii="Times New Roman" w:hAnsi="Times New Roman" w:cs="Times New Roman"/>
          <w:sz w:val="28"/>
          <w:szCs w:val="28"/>
        </w:rPr>
        <w:t xml:space="preserve">// Вестник православного </w:t>
      </w:r>
      <w:proofErr w:type="spellStart"/>
      <w:r w:rsidRPr="002D76FB">
        <w:rPr>
          <w:rFonts w:ascii="Times New Roman" w:hAnsi="Times New Roman" w:cs="Times New Roman"/>
          <w:sz w:val="28"/>
          <w:szCs w:val="28"/>
        </w:rPr>
        <w:t>Свято-Тихоновского</w:t>
      </w:r>
      <w:proofErr w:type="spellEnd"/>
      <w:r w:rsidRPr="002D76FB">
        <w:rPr>
          <w:rFonts w:ascii="Times New Roman" w:hAnsi="Times New Roman" w:cs="Times New Roman"/>
          <w:sz w:val="28"/>
          <w:szCs w:val="28"/>
        </w:rPr>
        <w:t xml:space="preserve"> гуманитарного университета. Серия 2: История. История Русской Православной Церкви.</w:t>
      </w:r>
      <w:r w:rsidRPr="002D76FB">
        <w:rPr>
          <w:rFonts w:ascii="Times New Roman" w:hAnsi="Times New Roman" w:cs="Times New Roman"/>
          <w:sz w:val="28"/>
          <w:szCs w:val="28"/>
          <w:lang w:val="en-US"/>
        </w:rPr>
        <w:t> </w:t>
      </w:r>
      <w:r w:rsidRPr="002D76FB">
        <w:rPr>
          <w:rFonts w:ascii="Times New Roman" w:hAnsi="Times New Roman" w:cs="Times New Roman"/>
          <w:sz w:val="28"/>
          <w:szCs w:val="28"/>
        </w:rPr>
        <w:t>– М., 2011.</w:t>
      </w:r>
      <w:r w:rsidRPr="002D76FB">
        <w:rPr>
          <w:rFonts w:ascii="Times New Roman" w:hAnsi="Times New Roman" w:cs="Times New Roman"/>
          <w:sz w:val="28"/>
          <w:szCs w:val="28"/>
          <w:lang w:val="en-US"/>
        </w:rPr>
        <w:t> </w:t>
      </w:r>
      <w:r w:rsidRPr="002D76FB">
        <w:rPr>
          <w:rFonts w:ascii="Times New Roman" w:hAnsi="Times New Roman" w:cs="Times New Roman"/>
          <w:sz w:val="28"/>
          <w:szCs w:val="28"/>
        </w:rPr>
        <w:t>− №3 (40).</w:t>
      </w:r>
      <w:r w:rsidRPr="002D76FB">
        <w:rPr>
          <w:rFonts w:ascii="Times New Roman" w:hAnsi="Times New Roman" w:cs="Times New Roman"/>
          <w:sz w:val="28"/>
          <w:szCs w:val="28"/>
          <w:lang w:val="en-US"/>
        </w:rPr>
        <w:t> </w:t>
      </w:r>
      <w:r w:rsidRPr="002D76FB">
        <w:rPr>
          <w:rFonts w:ascii="Times New Roman" w:hAnsi="Times New Roman" w:cs="Times New Roman"/>
          <w:sz w:val="28"/>
          <w:szCs w:val="28"/>
        </w:rPr>
        <w:t>– С.</w:t>
      </w:r>
      <w:r w:rsidRPr="002D76FB">
        <w:rPr>
          <w:rFonts w:ascii="Times New Roman" w:hAnsi="Times New Roman" w:cs="Times New Roman"/>
          <w:sz w:val="28"/>
          <w:szCs w:val="28"/>
          <w:lang w:val="en-US"/>
        </w:rPr>
        <w:t> </w:t>
      </w:r>
      <w:r w:rsidRPr="002D76FB">
        <w:rPr>
          <w:rFonts w:ascii="Times New Roman" w:hAnsi="Times New Roman" w:cs="Times New Roman"/>
          <w:sz w:val="28"/>
          <w:szCs w:val="28"/>
        </w:rPr>
        <w:t xml:space="preserve">7-16. </w:t>
      </w:r>
      <w:r w:rsidRPr="002D76FB">
        <w:rPr>
          <w:rFonts w:ascii="Times New Roman" w:hAnsi="Times New Roman" w:cs="Times New Roman"/>
          <w:sz w:val="28"/>
          <w:szCs w:val="28"/>
          <w:lang w:val="en-US"/>
        </w:rPr>
        <w:t>URL</w:t>
      </w:r>
      <w:r w:rsidRPr="002D76FB">
        <w:rPr>
          <w:rFonts w:ascii="Times New Roman" w:hAnsi="Times New Roman" w:cs="Times New Roman"/>
          <w:sz w:val="28"/>
          <w:szCs w:val="28"/>
        </w:rPr>
        <w:t xml:space="preserve">: </w:t>
      </w:r>
      <w:r w:rsidRPr="002D76FB">
        <w:rPr>
          <w:rFonts w:ascii="Times New Roman" w:hAnsi="Times New Roman" w:cs="Times New Roman"/>
          <w:sz w:val="28"/>
          <w:szCs w:val="28"/>
          <w:lang w:val="en-US"/>
        </w:rPr>
        <w:t>http</w:t>
      </w:r>
      <w:r w:rsidRPr="002D76FB">
        <w:rPr>
          <w:rFonts w:ascii="Times New Roman" w:hAnsi="Times New Roman" w:cs="Times New Roman"/>
          <w:sz w:val="28"/>
          <w:szCs w:val="28"/>
        </w:rPr>
        <w:t>://</w:t>
      </w:r>
      <w:proofErr w:type="spellStart"/>
      <w:r w:rsidRPr="002D76FB">
        <w:rPr>
          <w:rFonts w:ascii="Times New Roman" w:hAnsi="Times New Roman" w:cs="Times New Roman"/>
          <w:sz w:val="28"/>
          <w:szCs w:val="28"/>
          <w:lang w:val="en-US"/>
        </w:rPr>
        <w:t>cyberleninka</w:t>
      </w:r>
      <w:proofErr w:type="spellEnd"/>
      <w:r w:rsidRPr="002D76FB">
        <w:rPr>
          <w:rFonts w:ascii="Times New Roman" w:hAnsi="Times New Roman" w:cs="Times New Roman"/>
          <w:sz w:val="28"/>
          <w:szCs w:val="28"/>
        </w:rPr>
        <w:t>.</w:t>
      </w:r>
      <w:proofErr w:type="spellStart"/>
      <w:r w:rsidRPr="002D76FB">
        <w:rPr>
          <w:rFonts w:ascii="Times New Roman" w:hAnsi="Times New Roman" w:cs="Times New Roman"/>
          <w:sz w:val="28"/>
          <w:szCs w:val="28"/>
          <w:lang w:val="en-US"/>
        </w:rPr>
        <w:t>ru</w:t>
      </w:r>
      <w:proofErr w:type="spellEnd"/>
      <w:r w:rsidRPr="002D76FB">
        <w:rPr>
          <w:rFonts w:ascii="Times New Roman" w:hAnsi="Times New Roman" w:cs="Times New Roman"/>
          <w:sz w:val="28"/>
          <w:szCs w:val="28"/>
        </w:rPr>
        <w:t>/</w:t>
      </w:r>
      <w:r w:rsidRPr="002D76FB">
        <w:rPr>
          <w:rFonts w:ascii="Times New Roman" w:hAnsi="Times New Roman" w:cs="Times New Roman"/>
          <w:sz w:val="28"/>
          <w:szCs w:val="28"/>
          <w:lang w:val="en-US"/>
        </w:rPr>
        <w:t>article</w:t>
      </w:r>
      <w:r w:rsidRPr="002D76FB">
        <w:rPr>
          <w:rFonts w:ascii="Times New Roman" w:hAnsi="Times New Roman" w:cs="Times New Roman"/>
          <w:sz w:val="28"/>
          <w:szCs w:val="28"/>
        </w:rPr>
        <w:t>/</w:t>
      </w:r>
      <w:r w:rsidRPr="002D76FB">
        <w:rPr>
          <w:rFonts w:ascii="Times New Roman" w:hAnsi="Times New Roman" w:cs="Times New Roman"/>
          <w:sz w:val="28"/>
          <w:szCs w:val="28"/>
          <w:lang w:val="en-US"/>
        </w:rPr>
        <w:t>n</w:t>
      </w:r>
      <w:r w:rsidRPr="002D76FB">
        <w:rPr>
          <w:rFonts w:ascii="Times New Roman" w:hAnsi="Times New Roman" w:cs="Times New Roman"/>
          <w:sz w:val="28"/>
          <w:szCs w:val="28"/>
        </w:rPr>
        <w:t>/</w:t>
      </w:r>
      <w:proofErr w:type="spellStart"/>
      <w:r w:rsidRPr="002D76FB">
        <w:rPr>
          <w:rFonts w:ascii="Times New Roman" w:hAnsi="Times New Roman" w:cs="Times New Roman"/>
          <w:sz w:val="28"/>
          <w:szCs w:val="28"/>
          <w:lang w:val="en-US"/>
        </w:rPr>
        <w:t>uchastie</w:t>
      </w:r>
      <w:proofErr w:type="spellEnd"/>
      <w:r w:rsidRPr="002D76FB">
        <w:rPr>
          <w:rFonts w:ascii="Times New Roman" w:hAnsi="Times New Roman" w:cs="Times New Roman"/>
          <w:sz w:val="28"/>
          <w:szCs w:val="28"/>
        </w:rPr>
        <w:t>-</w:t>
      </w:r>
      <w:proofErr w:type="spellStart"/>
      <w:r w:rsidRPr="002D76FB">
        <w:rPr>
          <w:rFonts w:ascii="Times New Roman" w:hAnsi="Times New Roman" w:cs="Times New Roman"/>
          <w:sz w:val="28"/>
          <w:szCs w:val="28"/>
          <w:lang w:val="en-US"/>
        </w:rPr>
        <w:t>sankt</w:t>
      </w:r>
      <w:proofErr w:type="spellEnd"/>
      <w:r w:rsidRPr="002D76FB">
        <w:rPr>
          <w:rFonts w:ascii="Times New Roman" w:hAnsi="Times New Roman" w:cs="Times New Roman"/>
          <w:sz w:val="28"/>
          <w:szCs w:val="28"/>
        </w:rPr>
        <w:t>-</w:t>
      </w:r>
      <w:proofErr w:type="spellStart"/>
      <w:r w:rsidRPr="002D76FB">
        <w:rPr>
          <w:rFonts w:ascii="Times New Roman" w:hAnsi="Times New Roman" w:cs="Times New Roman"/>
          <w:sz w:val="28"/>
          <w:szCs w:val="28"/>
          <w:lang w:val="en-US"/>
        </w:rPr>
        <w:t>peterburgskogo</w:t>
      </w:r>
      <w:proofErr w:type="spellEnd"/>
      <w:r w:rsidRPr="002D76FB">
        <w:rPr>
          <w:rFonts w:ascii="Times New Roman" w:hAnsi="Times New Roman" w:cs="Times New Roman"/>
          <w:sz w:val="28"/>
          <w:szCs w:val="28"/>
        </w:rPr>
        <w:t>-</w:t>
      </w:r>
      <w:proofErr w:type="spellStart"/>
      <w:r w:rsidRPr="002D76FB">
        <w:rPr>
          <w:rFonts w:ascii="Times New Roman" w:hAnsi="Times New Roman" w:cs="Times New Roman"/>
          <w:sz w:val="28"/>
          <w:szCs w:val="28"/>
          <w:lang w:val="en-US"/>
        </w:rPr>
        <w:t>otdela</w:t>
      </w:r>
      <w:proofErr w:type="spellEnd"/>
      <w:r w:rsidRPr="002D76FB">
        <w:rPr>
          <w:rFonts w:ascii="Times New Roman" w:hAnsi="Times New Roman" w:cs="Times New Roman"/>
          <w:sz w:val="28"/>
          <w:szCs w:val="28"/>
        </w:rPr>
        <w:t>-</w:t>
      </w:r>
      <w:proofErr w:type="spellStart"/>
      <w:r w:rsidRPr="002D76FB">
        <w:rPr>
          <w:rFonts w:ascii="Times New Roman" w:hAnsi="Times New Roman" w:cs="Times New Roman"/>
          <w:sz w:val="28"/>
          <w:szCs w:val="28"/>
          <w:lang w:val="en-US"/>
        </w:rPr>
        <w:t>obschestva</w:t>
      </w:r>
      <w:proofErr w:type="spellEnd"/>
      <w:r w:rsidRPr="002D76FB">
        <w:rPr>
          <w:rFonts w:ascii="Times New Roman" w:hAnsi="Times New Roman" w:cs="Times New Roman"/>
          <w:sz w:val="28"/>
          <w:szCs w:val="28"/>
        </w:rPr>
        <w:t>-</w:t>
      </w:r>
      <w:proofErr w:type="spellStart"/>
      <w:r w:rsidRPr="002D76FB">
        <w:rPr>
          <w:rFonts w:ascii="Times New Roman" w:hAnsi="Times New Roman" w:cs="Times New Roman"/>
          <w:sz w:val="28"/>
          <w:szCs w:val="28"/>
          <w:lang w:val="en-US"/>
        </w:rPr>
        <w:t>lyubiteley</w:t>
      </w:r>
      <w:proofErr w:type="spellEnd"/>
      <w:r w:rsidRPr="002D76FB">
        <w:rPr>
          <w:rFonts w:ascii="Times New Roman" w:hAnsi="Times New Roman" w:cs="Times New Roman"/>
          <w:sz w:val="28"/>
          <w:szCs w:val="28"/>
        </w:rPr>
        <w:t>-</w:t>
      </w:r>
      <w:proofErr w:type="spellStart"/>
      <w:r w:rsidRPr="002D76FB">
        <w:rPr>
          <w:rFonts w:ascii="Times New Roman" w:hAnsi="Times New Roman" w:cs="Times New Roman"/>
          <w:sz w:val="28"/>
          <w:szCs w:val="28"/>
          <w:lang w:val="en-US"/>
        </w:rPr>
        <w:t>duhovnogo</w:t>
      </w:r>
      <w:proofErr w:type="spellEnd"/>
      <w:r w:rsidRPr="002D76FB">
        <w:rPr>
          <w:rFonts w:ascii="Times New Roman" w:hAnsi="Times New Roman" w:cs="Times New Roman"/>
          <w:sz w:val="28"/>
          <w:szCs w:val="28"/>
        </w:rPr>
        <w:t>-</w:t>
      </w:r>
      <w:proofErr w:type="spellStart"/>
      <w:r w:rsidRPr="002D76FB">
        <w:rPr>
          <w:rFonts w:ascii="Times New Roman" w:hAnsi="Times New Roman" w:cs="Times New Roman"/>
          <w:sz w:val="28"/>
          <w:szCs w:val="28"/>
          <w:lang w:val="en-US"/>
        </w:rPr>
        <w:t>prosvescheniya</w:t>
      </w:r>
      <w:proofErr w:type="spellEnd"/>
      <w:r w:rsidRPr="002D76FB">
        <w:rPr>
          <w:rFonts w:ascii="Times New Roman" w:hAnsi="Times New Roman" w:cs="Times New Roman"/>
          <w:sz w:val="28"/>
          <w:szCs w:val="28"/>
        </w:rPr>
        <w:t>-</w:t>
      </w:r>
      <w:r w:rsidRPr="002D76FB">
        <w:rPr>
          <w:rFonts w:ascii="Times New Roman" w:hAnsi="Times New Roman" w:cs="Times New Roman"/>
          <w:sz w:val="28"/>
          <w:szCs w:val="28"/>
          <w:lang w:val="en-US"/>
        </w:rPr>
        <w:t>v</w:t>
      </w:r>
      <w:r w:rsidRPr="002D76FB">
        <w:rPr>
          <w:rFonts w:ascii="Times New Roman" w:hAnsi="Times New Roman" w:cs="Times New Roman"/>
          <w:sz w:val="28"/>
          <w:szCs w:val="28"/>
        </w:rPr>
        <w:t>-</w:t>
      </w:r>
      <w:proofErr w:type="spellStart"/>
      <w:r w:rsidRPr="002D76FB">
        <w:rPr>
          <w:rFonts w:ascii="Times New Roman" w:hAnsi="Times New Roman" w:cs="Times New Roman"/>
          <w:sz w:val="28"/>
          <w:szCs w:val="28"/>
          <w:lang w:val="en-US"/>
        </w:rPr>
        <w:t>peregovorah</w:t>
      </w:r>
      <w:proofErr w:type="spellEnd"/>
      <w:r w:rsidRPr="002D76FB">
        <w:rPr>
          <w:rFonts w:ascii="Times New Roman" w:hAnsi="Times New Roman" w:cs="Times New Roman"/>
          <w:sz w:val="28"/>
          <w:szCs w:val="28"/>
        </w:rPr>
        <w:t>-</w:t>
      </w:r>
      <w:proofErr w:type="spellStart"/>
      <w:r w:rsidRPr="002D76FB">
        <w:rPr>
          <w:rFonts w:ascii="Times New Roman" w:hAnsi="Times New Roman" w:cs="Times New Roman"/>
          <w:sz w:val="28"/>
          <w:szCs w:val="28"/>
          <w:lang w:val="en-US"/>
        </w:rPr>
        <w:t>predstaviteley</w:t>
      </w:r>
      <w:proofErr w:type="spellEnd"/>
      <w:r w:rsidRPr="002D76FB">
        <w:rPr>
          <w:rFonts w:ascii="Times New Roman" w:hAnsi="Times New Roman" w:cs="Times New Roman"/>
          <w:sz w:val="28"/>
          <w:szCs w:val="28"/>
        </w:rPr>
        <w:t>-</w:t>
      </w:r>
      <w:proofErr w:type="spellStart"/>
      <w:r w:rsidRPr="002D76FB">
        <w:rPr>
          <w:rFonts w:ascii="Times New Roman" w:hAnsi="Times New Roman" w:cs="Times New Roman"/>
          <w:sz w:val="28"/>
          <w:szCs w:val="28"/>
          <w:lang w:val="en-US"/>
        </w:rPr>
        <w:t>starokatolikov</w:t>
      </w:r>
      <w:proofErr w:type="spellEnd"/>
      <w:r w:rsidRPr="002D76FB">
        <w:rPr>
          <w:rFonts w:ascii="Times New Roman" w:hAnsi="Times New Roman" w:cs="Times New Roman"/>
          <w:sz w:val="28"/>
          <w:szCs w:val="28"/>
        </w:rPr>
        <w:t>-</w:t>
      </w:r>
      <w:r w:rsidRPr="002D76FB">
        <w:rPr>
          <w:rFonts w:ascii="Times New Roman" w:hAnsi="Times New Roman" w:cs="Times New Roman"/>
          <w:sz w:val="28"/>
          <w:szCs w:val="28"/>
          <w:lang w:val="en-US"/>
        </w:rPr>
        <w:t>s</w:t>
      </w:r>
      <w:r w:rsidRPr="002D76FB">
        <w:rPr>
          <w:rFonts w:ascii="Times New Roman" w:hAnsi="Times New Roman" w:cs="Times New Roman"/>
          <w:sz w:val="28"/>
          <w:szCs w:val="28"/>
        </w:rPr>
        <w:t xml:space="preserve">. Дата обращения: 10.04.2016. Электрон. версия </w:t>
      </w:r>
      <w:proofErr w:type="spellStart"/>
      <w:r w:rsidRPr="002D76FB">
        <w:rPr>
          <w:rFonts w:ascii="Times New Roman" w:hAnsi="Times New Roman" w:cs="Times New Roman"/>
          <w:sz w:val="28"/>
          <w:szCs w:val="28"/>
        </w:rPr>
        <w:t>печ</w:t>
      </w:r>
      <w:proofErr w:type="spellEnd"/>
      <w:r w:rsidRPr="002D76FB">
        <w:rPr>
          <w:rFonts w:ascii="Times New Roman" w:hAnsi="Times New Roman" w:cs="Times New Roman"/>
          <w:sz w:val="28"/>
          <w:szCs w:val="28"/>
        </w:rPr>
        <w:t>. публикации.</w:t>
      </w:r>
    </w:p>
    <w:p w:rsidR="00356609" w:rsidRPr="002D76FB" w:rsidRDefault="00356609" w:rsidP="003B6AD9">
      <w:pPr>
        <w:pStyle w:val="a3"/>
        <w:numPr>
          <w:ilvl w:val="0"/>
          <w:numId w:val="3"/>
        </w:numPr>
        <w:spacing w:line="360" w:lineRule="auto"/>
        <w:ind w:left="0" w:firstLine="709"/>
        <w:jc w:val="both"/>
        <w:rPr>
          <w:rFonts w:ascii="Times New Roman" w:hAnsi="Times New Roman" w:cs="Times New Roman"/>
          <w:sz w:val="28"/>
          <w:szCs w:val="28"/>
        </w:rPr>
      </w:pPr>
      <w:proofErr w:type="spellStart"/>
      <w:r w:rsidRPr="002D76FB">
        <w:rPr>
          <w:rFonts w:ascii="Times New Roman" w:hAnsi="Times New Roman" w:cs="Times New Roman"/>
          <w:sz w:val="28"/>
          <w:szCs w:val="28"/>
        </w:rPr>
        <w:t>Кудряшев</w:t>
      </w:r>
      <w:proofErr w:type="spellEnd"/>
      <w:r w:rsidRPr="002D76FB">
        <w:rPr>
          <w:rFonts w:ascii="Times New Roman" w:hAnsi="Times New Roman" w:cs="Times New Roman"/>
          <w:sz w:val="28"/>
          <w:szCs w:val="28"/>
        </w:rPr>
        <w:t xml:space="preserve"> В. Н. Консервативно-утопическая интерпретация русификаторской политики в конце </w:t>
      </w:r>
      <w:r w:rsidRPr="002D76FB">
        <w:rPr>
          <w:rFonts w:ascii="Times New Roman" w:hAnsi="Times New Roman" w:cs="Times New Roman"/>
          <w:sz w:val="28"/>
          <w:szCs w:val="28"/>
          <w:lang w:val="en-US"/>
        </w:rPr>
        <w:t>XIX</w:t>
      </w:r>
      <w:r w:rsidRPr="002D76FB">
        <w:rPr>
          <w:rFonts w:ascii="Times New Roman" w:hAnsi="Times New Roman" w:cs="Times New Roman"/>
          <w:sz w:val="28"/>
          <w:szCs w:val="28"/>
        </w:rPr>
        <w:t xml:space="preserve"> − начале </w:t>
      </w:r>
      <w:r w:rsidRPr="002D76FB">
        <w:rPr>
          <w:rFonts w:ascii="Times New Roman" w:hAnsi="Times New Roman" w:cs="Times New Roman"/>
          <w:sz w:val="28"/>
          <w:szCs w:val="28"/>
          <w:lang w:val="en-US"/>
        </w:rPr>
        <w:t>XX</w:t>
      </w:r>
      <w:r w:rsidRPr="002D76FB">
        <w:rPr>
          <w:rFonts w:ascii="Times New Roman" w:hAnsi="Times New Roman" w:cs="Times New Roman"/>
          <w:sz w:val="28"/>
          <w:szCs w:val="28"/>
        </w:rPr>
        <w:t xml:space="preserve"> в. [Электронный ресурс]</w:t>
      </w:r>
      <w:r w:rsidRPr="002D76FB">
        <w:rPr>
          <w:rFonts w:ascii="Times New Roman" w:hAnsi="Times New Roman" w:cs="Times New Roman"/>
          <w:sz w:val="28"/>
          <w:szCs w:val="28"/>
          <w:lang w:val="en-US"/>
        </w:rPr>
        <w:t> </w:t>
      </w:r>
      <w:r w:rsidRPr="002D76FB">
        <w:rPr>
          <w:rFonts w:ascii="Times New Roman" w:hAnsi="Times New Roman" w:cs="Times New Roman"/>
          <w:sz w:val="28"/>
          <w:szCs w:val="28"/>
        </w:rPr>
        <w:t>// Вестник Томского государственного университета</w:t>
      </w:r>
      <w:r w:rsidR="002D76FB" w:rsidRPr="002D76FB">
        <w:rPr>
          <w:rFonts w:ascii="Times New Roman" w:hAnsi="Times New Roman" w:cs="Times New Roman"/>
          <w:sz w:val="28"/>
          <w:szCs w:val="28"/>
        </w:rPr>
        <w:t xml:space="preserve">. – Томск, </w:t>
      </w:r>
      <w:r w:rsidRPr="002D76FB">
        <w:rPr>
          <w:rFonts w:ascii="Times New Roman" w:hAnsi="Times New Roman" w:cs="Times New Roman"/>
          <w:sz w:val="28"/>
          <w:szCs w:val="28"/>
        </w:rPr>
        <w:t>2007. − №296.− С. 96-101.</w:t>
      </w:r>
      <w:r w:rsidRPr="002D76FB">
        <w:rPr>
          <w:rFonts w:ascii="Times New Roman" w:hAnsi="Times New Roman" w:cs="Times New Roman"/>
          <w:sz w:val="28"/>
          <w:szCs w:val="28"/>
          <w:lang w:val="en-US"/>
        </w:rPr>
        <w:t> </w:t>
      </w:r>
      <w:r w:rsidRPr="002D76FB">
        <w:rPr>
          <w:rFonts w:ascii="Times New Roman" w:hAnsi="Times New Roman" w:cs="Times New Roman"/>
          <w:sz w:val="28"/>
          <w:szCs w:val="28"/>
        </w:rPr>
        <w:t xml:space="preserve">/ </w:t>
      </w:r>
      <w:r w:rsidRPr="002D76FB">
        <w:rPr>
          <w:rFonts w:ascii="Times New Roman" w:hAnsi="Times New Roman" w:cs="Times New Roman"/>
          <w:sz w:val="28"/>
          <w:szCs w:val="28"/>
          <w:lang w:val="en-US"/>
        </w:rPr>
        <w:t>URL</w:t>
      </w:r>
      <w:r w:rsidRPr="002D76FB">
        <w:rPr>
          <w:rFonts w:ascii="Times New Roman" w:hAnsi="Times New Roman" w:cs="Times New Roman"/>
          <w:sz w:val="28"/>
          <w:szCs w:val="28"/>
        </w:rPr>
        <w:t xml:space="preserve">: </w:t>
      </w:r>
      <w:r w:rsidRPr="002D76FB">
        <w:rPr>
          <w:rFonts w:ascii="Times New Roman" w:hAnsi="Times New Roman" w:cs="Times New Roman"/>
          <w:sz w:val="28"/>
          <w:szCs w:val="28"/>
          <w:lang w:val="en-US"/>
        </w:rPr>
        <w:t>http</w:t>
      </w:r>
      <w:r w:rsidRPr="002D76FB">
        <w:rPr>
          <w:rFonts w:ascii="Times New Roman" w:hAnsi="Times New Roman" w:cs="Times New Roman"/>
          <w:sz w:val="28"/>
          <w:szCs w:val="28"/>
        </w:rPr>
        <w:t>://</w:t>
      </w:r>
      <w:proofErr w:type="spellStart"/>
      <w:r w:rsidRPr="002D76FB">
        <w:rPr>
          <w:rFonts w:ascii="Times New Roman" w:hAnsi="Times New Roman" w:cs="Times New Roman"/>
          <w:sz w:val="28"/>
          <w:szCs w:val="28"/>
          <w:lang w:val="en-US"/>
        </w:rPr>
        <w:t>cyberleninka</w:t>
      </w:r>
      <w:proofErr w:type="spellEnd"/>
      <w:r w:rsidRPr="002D76FB">
        <w:rPr>
          <w:rFonts w:ascii="Times New Roman" w:hAnsi="Times New Roman" w:cs="Times New Roman"/>
          <w:sz w:val="28"/>
          <w:szCs w:val="28"/>
        </w:rPr>
        <w:t>.</w:t>
      </w:r>
      <w:proofErr w:type="spellStart"/>
      <w:r w:rsidRPr="002D76FB">
        <w:rPr>
          <w:rFonts w:ascii="Times New Roman" w:hAnsi="Times New Roman" w:cs="Times New Roman"/>
          <w:sz w:val="28"/>
          <w:szCs w:val="28"/>
          <w:lang w:val="en-US"/>
        </w:rPr>
        <w:t>ru</w:t>
      </w:r>
      <w:proofErr w:type="spellEnd"/>
      <w:r w:rsidRPr="002D76FB">
        <w:rPr>
          <w:rFonts w:ascii="Times New Roman" w:hAnsi="Times New Roman" w:cs="Times New Roman"/>
          <w:sz w:val="28"/>
          <w:szCs w:val="28"/>
        </w:rPr>
        <w:t>/</w:t>
      </w:r>
      <w:r w:rsidRPr="002D76FB">
        <w:rPr>
          <w:rFonts w:ascii="Times New Roman" w:hAnsi="Times New Roman" w:cs="Times New Roman"/>
          <w:sz w:val="28"/>
          <w:szCs w:val="28"/>
          <w:lang w:val="en-US"/>
        </w:rPr>
        <w:t>article</w:t>
      </w:r>
      <w:r w:rsidRPr="002D76FB">
        <w:rPr>
          <w:rFonts w:ascii="Times New Roman" w:hAnsi="Times New Roman" w:cs="Times New Roman"/>
          <w:sz w:val="28"/>
          <w:szCs w:val="28"/>
        </w:rPr>
        <w:t>/</w:t>
      </w:r>
      <w:r w:rsidRPr="002D76FB">
        <w:rPr>
          <w:rFonts w:ascii="Times New Roman" w:hAnsi="Times New Roman" w:cs="Times New Roman"/>
          <w:sz w:val="28"/>
          <w:szCs w:val="28"/>
          <w:lang w:val="en-US"/>
        </w:rPr>
        <w:t>n</w:t>
      </w:r>
      <w:r w:rsidRPr="002D76FB">
        <w:rPr>
          <w:rFonts w:ascii="Times New Roman" w:hAnsi="Times New Roman" w:cs="Times New Roman"/>
          <w:sz w:val="28"/>
          <w:szCs w:val="28"/>
        </w:rPr>
        <w:t>/</w:t>
      </w:r>
      <w:proofErr w:type="spellStart"/>
      <w:r w:rsidRPr="002D76FB">
        <w:rPr>
          <w:rFonts w:ascii="Times New Roman" w:hAnsi="Times New Roman" w:cs="Times New Roman"/>
          <w:sz w:val="28"/>
          <w:szCs w:val="28"/>
          <w:lang w:val="en-US"/>
        </w:rPr>
        <w:t>konservativno</w:t>
      </w:r>
      <w:proofErr w:type="spellEnd"/>
      <w:r w:rsidRPr="002D76FB">
        <w:rPr>
          <w:rFonts w:ascii="Times New Roman" w:hAnsi="Times New Roman" w:cs="Times New Roman"/>
          <w:sz w:val="28"/>
          <w:szCs w:val="28"/>
        </w:rPr>
        <w:t>-</w:t>
      </w:r>
      <w:proofErr w:type="spellStart"/>
      <w:r w:rsidRPr="002D76FB">
        <w:rPr>
          <w:rFonts w:ascii="Times New Roman" w:hAnsi="Times New Roman" w:cs="Times New Roman"/>
          <w:sz w:val="28"/>
          <w:szCs w:val="28"/>
          <w:lang w:val="en-US"/>
        </w:rPr>
        <w:t>utopicheskaya</w:t>
      </w:r>
      <w:proofErr w:type="spellEnd"/>
      <w:r w:rsidRPr="002D76FB">
        <w:rPr>
          <w:rFonts w:ascii="Times New Roman" w:hAnsi="Times New Roman" w:cs="Times New Roman"/>
          <w:sz w:val="28"/>
          <w:szCs w:val="28"/>
        </w:rPr>
        <w:t>-</w:t>
      </w:r>
      <w:proofErr w:type="spellStart"/>
      <w:r w:rsidRPr="002D76FB">
        <w:rPr>
          <w:rFonts w:ascii="Times New Roman" w:hAnsi="Times New Roman" w:cs="Times New Roman"/>
          <w:sz w:val="28"/>
          <w:szCs w:val="28"/>
          <w:lang w:val="en-US"/>
        </w:rPr>
        <w:t>interpretatsiya</w:t>
      </w:r>
      <w:proofErr w:type="spellEnd"/>
      <w:r w:rsidRPr="002D76FB">
        <w:rPr>
          <w:rFonts w:ascii="Times New Roman" w:hAnsi="Times New Roman" w:cs="Times New Roman"/>
          <w:sz w:val="28"/>
          <w:szCs w:val="28"/>
        </w:rPr>
        <w:t>-</w:t>
      </w:r>
      <w:proofErr w:type="spellStart"/>
      <w:r w:rsidRPr="002D76FB">
        <w:rPr>
          <w:rFonts w:ascii="Times New Roman" w:hAnsi="Times New Roman" w:cs="Times New Roman"/>
          <w:sz w:val="28"/>
          <w:szCs w:val="28"/>
          <w:lang w:val="en-US"/>
        </w:rPr>
        <w:t>rusifikatorskoy</w:t>
      </w:r>
      <w:proofErr w:type="spellEnd"/>
      <w:r w:rsidRPr="002D76FB">
        <w:rPr>
          <w:rFonts w:ascii="Times New Roman" w:hAnsi="Times New Roman" w:cs="Times New Roman"/>
          <w:sz w:val="28"/>
          <w:szCs w:val="28"/>
        </w:rPr>
        <w:t>-</w:t>
      </w:r>
      <w:proofErr w:type="spellStart"/>
      <w:r w:rsidRPr="002D76FB">
        <w:rPr>
          <w:rFonts w:ascii="Times New Roman" w:hAnsi="Times New Roman" w:cs="Times New Roman"/>
          <w:sz w:val="28"/>
          <w:szCs w:val="28"/>
          <w:lang w:val="en-US"/>
        </w:rPr>
        <w:t>politiki</w:t>
      </w:r>
      <w:proofErr w:type="spellEnd"/>
      <w:r w:rsidRPr="002D76FB">
        <w:rPr>
          <w:rFonts w:ascii="Times New Roman" w:hAnsi="Times New Roman" w:cs="Times New Roman"/>
          <w:sz w:val="28"/>
          <w:szCs w:val="28"/>
        </w:rPr>
        <w:t>-</w:t>
      </w:r>
      <w:r w:rsidRPr="002D76FB">
        <w:rPr>
          <w:rFonts w:ascii="Times New Roman" w:hAnsi="Times New Roman" w:cs="Times New Roman"/>
          <w:sz w:val="28"/>
          <w:szCs w:val="28"/>
          <w:lang w:val="en-US"/>
        </w:rPr>
        <w:t>v</w:t>
      </w:r>
      <w:r w:rsidRPr="002D76FB">
        <w:rPr>
          <w:rFonts w:ascii="Times New Roman" w:hAnsi="Times New Roman" w:cs="Times New Roman"/>
          <w:sz w:val="28"/>
          <w:szCs w:val="28"/>
        </w:rPr>
        <w:t>-</w:t>
      </w:r>
      <w:proofErr w:type="spellStart"/>
      <w:r w:rsidRPr="002D76FB">
        <w:rPr>
          <w:rFonts w:ascii="Times New Roman" w:hAnsi="Times New Roman" w:cs="Times New Roman"/>
          <w:sz w:val="28"/>
          <w:szCs w:val="28"/>
          <w:lang w:val="en-US"/>
        </w:rPr>
        <w:t>kontse</w:t>
      </w:r>
      <w:proofErr w:type="spellEnd"/>
      <w:r w:rsidRPr="002D76FB">
        <w:rPr>
          <w:rFonts w:ascii="Times New Roman" w:hAnsi="Times New Roman" w:cs="Times New Roman"/>
          <w:sz w:val="28"/>
          <w:szCs w:val="28"/>
        </w:rPr>
        <w:t>-</w:t>
      </w:r>
      <w:r w:rsidRPr="002D76FB">
        <w:rPr>
          <w:rFonts w:ascii="Times New Roman" w:hAnsi="Times New Roman" w:cs="Times New Roman"/>
          <w:sz w:val="28"/>
          <w:szCs w:val="28"/>
          <w:lang w:val="en-US"/>
        </w:rPr>
        <w:t>xix</w:t>
      </w:r>
      <w:r w:rsidRPr="002D76FB">
        <w:rPr>
          <w:rFonts w:ascii="Times New Roman" w:hAnsi="Times New Roman" w:cs="Times New Roman"/>
          <w:sz w:val="28"/>
          <w:szCs w:val="28"/>
        </w:rPr>
        <w:t>-</w:t>
      </w:r>
      <w:proofErr w:type="spellStart"/>
      <w:r w:rsidRPr="002D76FB">
        <w:rPr>
          <w:rFonts w:ascii="Times New Roman" w:hAnsi="Times New Roman" w:cs="Times New Roman"/>
          <w:sz w:val="28"/>
          <w:szCs w:val="28"/>
          <w:lang w:val="en-US"/>
        </w:rPr>
        <w:t>nachale</w:t>
      </w:r>
      <w:proofErr w:type="spellEnd"/>
      <w:r w:rsidRPr="002D76FB">
        <w:rPr>
          <w:rFonts w:ascii="Times New Roman" w:hAnsi="Times New Roman" w:cs="Times New Roman"/>
          <w:sz w:val="28"/>
          <w:szCs w:val="28"/>
        </w:rPr>
        <w:t>-</w:t>
      </w:r>
      <w:r w:rsidRPr="002D76FB">
        <w:rPr>
          <w:rFonts w:ascii="Times New Roman" w:hAnsi="Times New Roman" w:cs="Times New Roman"/>
          <w:sz w:val="28"/>
          <w:szCs w:val="28"/>
          <w:lang w:val="en-US"/>
        </w:rPr>
        <w:t>xx</w:t>
      </w:r>
      <w:r w:rsidRPr="002D76FB">
        <w:rPr>
          <w:rFonts w:ascii="Times New Roman" w:hAnsi="Times New Roman" w:cs="Times New Roman"/>
          <w:sz w:val="28"/>
          <w:szCs w:val="28"/>
        </w:rPr>
        <w:t>-</w:t>
      </w:r>
      <w:r w:rsidRPr="002D76FB">
        <w:rPr>
          <w:rFonts w:ascii="Times New Roman" w:hAnsi="Times New Roman" w:cs="Times New Roman"/>
          <w:sz w:val="28"/>
          <w:szCs w:val="28"/>
          <w:lang w:val="en-US"/>
        </w:rPr>
        <w:t>v</w:t>
      </w:r>
      <w:r w:rsidRPr="002D76FB">
        <w:rPr>
          <w:rFonts w:ascii="Times New Roman" w:hAnsi="Times New Roman" w:cs="Times New Roman"/>
          <w:sz w:val="28"/>
          <w:szCs w:val="28"/>
        </w:rPr>
        <w:t xml:space="preserve">. Дата обращения: 10.04.2016. Электрон. версия </w:t>
      </w:r>
      <w:proofErr w:type="spellStart"/>
      <w:r w:rsidRPr="002D76FB">
        <w:rPr>
          <w:rFonts w:ascii="Times New Roman" w:hAnsi="Times New Roman" w:cs="Times New Roman"/>
          <w:sz w:val="28"/>
          <w:szCs w:val="28"/>
        </w:rPr>
        <w:t>печ</w:t>
      </w:r>
      <w:proofErr w:type="spellEnd"/>
      <w:r w:rsidRPr="002D76FB">
        <w:rPr>
          <w:rFonts w:ascii="Times New Roman" w:hAnsi="Times New Roman" w:cs="Times New Roman"/>
          <w:sz w:val="28"/>
          <w:szCs w:val="28"/>
        </w:rPr>
        <w:t>. публикации.</w:t>
      </w:r>
    </w:p>
    <w:p w:rsidR="00356609" w:rsidRPr="002D76FB" w:rsidRDefault="00356609" w:rsidP="003B6AD9">
      <w:pPr>
        <w:pStyle w:val="a3"/>
        <w:numPr>
          <w:ilvl w:val="0"/>
          <w:numId w:val="3"/>
        </w:numPr>
        <w:spacing w:line="360" w:lineRule="auto"/>
        <w:ind w:left="0" w:firstLine="709"/>
        <w:jc w:val="both"/>
        <w:rPr>
          <w:rFonts w:ascii="Times New Roman" w:hAnsi="Times New Roman" w:cs="Times New Roman"/>
          <w:sz w:val="28"/>
          <w:szCs w:val="28"/>
        </w:rPr>
      </w:pPr>
      <w:r w:rsidRPr="002D76FB">
        <w:rPr>
          <w:rFonts w:ascii="Times New Roman" w:hAnsi="Times New Roman" w:cs="Times New Roman"/>
          <w:sz w:val="28"/>
          <w:szCs w:val="28"/>
        </w:rPr>
        <w:t>Мамонова Е. В. Старокатолическое движение в публицистике М. Н. Каткова [Электронный ресурс]</w:t>
      </w:r>
      <w:r w:rsidRPr="002D76FB">
        <w:rPr>
          <w:rFonts w:ascii="Times New Roman" w:hAnsi="Times New Roman" w:cs="Times New Roman"/>
          <w:sz w:val="28"/>
          <w:szCs w:val="28"/>
          <w:lang w:val="en-US"/>
        </w:rPr>
        <w:t> </w:t>
      </w:r>
      <w:r w:rsidRPr="002D76FB">
        <w:rPr>
          <w:rFonts w:ascii="Times New Roman" w:hAnsi="Times New Roman" w:cs="Times New Roman"/>
          <w:sz w:val="28"/>
          <w:szCs w:val="28"/>
        </w:rPr>
        <w:t xml:space="preserve">// Вестник православного </w:t>
      </w:r>
      <w:proofErr w:type="spellStart"/>
      <w:r w:rsidRPr="002D76FB">
        <w:rPr>
          <w:rFonts w:ascii="Times New Roman" w:hAnsi="Times New Roman" w:cs="Times New Roman"/>
          <w:sz w:val="28"/>
          <w:szCs w:val="28"/>
        </w:rPr>
        <w:t>Свято-Тихоновского</w:t>
      </w:r>
      <w:proofErr w:type="spellEnd"/>
      <w:r w:rsidRPr="002D76FB">
        <w:rPr>
          <w:rFonts w:ascii="Times New Roman" w:hAnsi="Times New Roman" w:cs="Times New Roman"/>
          <w:sz w:val="28"/>
          <w:szCs w:val="28"/>
        </w:rPr>
        <w:t xml:space="preserve"> гуманитарного университета. Серия 2: История. История Русской Православной Церкви.</w:t>
      </w:r>
      <w:r w:rsidRPr="002D76FB">
        <w:rPr>
          <w:rFonts w:ascii="Times New Roman" w:hAnsi="Times New Roman" w:cs="Times New Roman"/>
          <w:sz w:val="28"/>
          <w:szCs w:val="28"/>
          <w:lang w:val="en-US"/>
        </w:rPr>
        <w:t> </w:t>
      </w:r>
      <w:r w:rsidRPr="002D76FB">
        <w:rPr>
          <w:rFonts w:ascii="Times New Roman" w:hAnsi="Times New Roman" w:cs="Times New Roman"/>
          <w:sz w:val="28"/>
          <w:szCs w:val="28"/>
        </w:rPr>
        <w:t>– М., 2012. − №4</w:t>
      </w:r>
      <w:r w:rsidRPr="002D76FB">
        <w:rPr>
          <w:rFonts w:ascii="Times New Roman" w:hAnsi="Times New Roman" w:cs="Times New Roman"/>
          <w:sz w:val="28"/>
          <w:szCs w:val="28"/>
          <w:lang w:val="en-US"/>
        </w:rPr>
        <w:t> </w:t>
      </w:r>
      <w:r w:rsidRPr="002D76FB">
        <w:rPr>
          <w:rFonts w:ascii="Times New Roman" w:hAnsi="Times New Roman" w:cs="Times New Roman"/>
          <w:sz w:val="28"/>
          <w:szCs w:val="28"/>
        </w:rPr>
        <w:t>(47).</w:t>
      </w:r>
      <w:r w:rsidRPr="002D76FB">
        <w:rPr>
          <w:rFonts w:ascii="Times New Roman" w:hAnsi="Times New Roman" w:cs="Times New Roman"/>
          <w:sz w:val="28"/>
          <w:szCs w:val="28"/>
          <w:lang w:val="en-US"/>
        </w:rPr>
        <w:t> </w:t>
      </w:r>
      <w:r w:rsidRPr="002D76FB">
        <w:rPr>
          <w:rFonts w:ascii="Times New Roman" w:hAnsi="Times New Roman" w:cs="Times New Roman"/>
          <w:sz w:val="28"/>
          <w:szCs w:val="28"/>
        </w:rPr>
        <w:t>– С.</w:t>
      </w:r>
      <w:r w:rsidRPr="002D76FB">
        <w:rPr>
          <w:rFonts w:ascii="Times New Roman" w:hAnsi="Times New Roman" w:cs="Times New Roman"/>
          <w:sz w:val="28"/>
          <w:szCs w:val="28"/>
          <w:lang w:val="en-US"/>
        </w:rPr>
        <w:t> </w:t>
      </w:r>
      <w:r w:rsidRPr="002D76FB">
        <w:rPr>
          <w:rFonts w:ascii="Times New Roman" w:hAnsi="Times New Roman" w:cs="Times New Roman"/>
          <w:sz w:val="28"/>
          <w:szCs w:val="28"/>
        </w:rPr>
        <w:t>102-110.</w:t>
      </w:r>
      <w:r w:rsidRPr="002D76FB">
        <w:rPr>
          <w:rFonts w:ascii="Times New Roman" w:hAnsi="Times New Roman" w:cs="Times New Roman"/>
          <w:sz w:val="28"/>
          <w:szCs w:val="28"/>
          <w:lang w:val="en-US"/>
        </w:rPr>
        <w:t> </w:t>
      </w:r>
      <w:r w:rsidRPr="002D76FB">
        <w:rPr>
          <w:rFonts w:ascii="Times New Roman" w:hAnsi="Times New Roman" w:cs="Times New Roman"/>
          <w:sz w:val="28"/>
          <w:szCs w:val="28"/>
        </w:rPr>
        <w:t xml:space="preserve">/ </w:t>
      </w:r>
      <w:r w:rsidRPr="002D76FB">
        <w:rPr>
          <w:rFonts w:ascii="Times New Roman" w:hAnsi="Times New Roman" w:cs="Times New Roman"/>
          <w:sz w:val="28"/>
          <w:szCs w:val="28"/>
          <w:lang w:val="en-US"/>
        </w:rPr>
        <w:t>URL</w:t>
      </w:r>
      <w:r w:rsidRPr="002D76FB">
        <w:rPr>
          <w:rFonts w:ascii="Times New Roman" w:hAnsi="Times New Roman" w:cs="Times New Roman"/>
          <w:sz w:val="28"/>
          <w:szCs w:val="28"/>
        </w:rPr>
        <w:t xml:space="preserve">: </w:t>
      </w:r>
      <w:r w:rsidRPr="002D76FB">
        <w:rPr>
          <w:rFonts w:ascii="Times New Roman" w:hAnsi="Times New Roman" w:cs="Times New Roman"/>
          <w:sz w:val="28"/>
          <w:szCs w:val="28"/>
          <w:lang w:val="en-US"/>
        </w:rPr>
        <w:t>http</w:t>
      </w:r>
      <w:r w:rsidRPr="002D76FB">
        <w:rPr>
          <w:rFonts w:ascii="Times New Roman" w:hAnsi="Times New Roman" w:cs="Times New Roman"/>
          <w:sz w:val="28"/>
          <w:szCs w:val="28"/>
        </w:rPr>
        <w:t>://</w:t>
      </w:r>
      <w:proofErr w:type="spellStart"/>
      <w:r w:rsidRPr="002D76FB">
        <w:rPr>
          <w:rFonts w:ascii="Times New Roman" w:hAnsi="Times New Roman" w:cs="Times New Roman"/>
          <w:sz w:val="28"/>
          <w:szCs w:val="28"/>
          <w:lang w:val="en-US"/>
        </w:rPr>
        <w:t>cyberleninka</w:t>
      </w:r>
      <w:proofErr w:type="spellEnd"/>
      <w:r w:rsidRPr="002D76FB">
        <w:rPr>
          <w:rFonts w:ascii="Times New Roman" w:hAnsi="Times New Roman" w:cs="Times New Roman"/>
          <w:sz w:val="28"/>
          <w:szCs w:val="28"/>
        </w:rPr>
        <w:t>.</w:t>
      </w:r>
      <w:proofErr w:type="spellStart"/>
      <w:r w:rsidRPr="002D76FB">
        <w:rPr>
          <w:rFonts w:ascii="Times New Roman" w:hAnsi="Times New Roman" w:cs="Times New Roman"/>
          <w:sz w:val="28"/>
          <w:szCs w:val="28"/>
          <w:lang w:val="en-US"/>
        </w:rPr>
        <w:t>ru</w:t>
      </w:r>
      <w:proofErr w:type="spellEnd"/>
      <w:r w:rsidRPr="002D76FB">
        <w:rPr>
          <w:rFonts w:ascii="Times New Roman" w:hAnsi="Times New Roman" w:cs="Times New Roman"/>
          <w:sz w:val="28"/>
          <w:szCs w:val="28"/>
        </w:rPr>
        <w:t>/</w:t>
      </w:r>
      <w:r w:rsidRPr="002D76FB">
        <w:rPr>
          <w:rFonts w:ascii="Times New Roman" w:hAnsi="Times New Roman" w:cs="Times New Roman"/>
          <w:sz w:val="28"/>
          <w:szCs w:val="28"/>
          <w:lang w:val="en-US"/>
        </w:rPr>
        <w:t>article</w:t>
      </w:r>
      <w:r w:rsidRPr="002D76FB">
        <w:rPr>
          <w:rFonts w:ascii="Times New Roman" w:hAnsi="Times New Roman" w:cs="Times New Roman"/>
          <w:sz w:val="28"/>
          <w:szCs w:val="28"/>
        </w:rPr>
        <w:t>/</w:t>
      </w:r>
      <w:r w:rsidRPr="002D76FB">
        <w:rPr>
          <w:rFonts w:ascii="Times New Roman" w:hAnsi="Times New Roman" w:cs="Times New Roman"/>
          <w:sz w:val="28"/>
          <w:szCs w:val="28"/>
          <w:lang w:val="en-US"/>
        </w:rPr>
        <w:t>n</w:t>
      </w:r>
      <w:r w:rsidRPr="002D76FB">
        <w:rPr>
          <w:rFonts w:ascii="Times New Roman" w:hAnsi="Times New Roman" w:cs="Times New Roman"/>
          <w:sz w:val="28"/>
          <w:szCs w:val="28"/>
        </w:rPr>
        <w:t>/</w:t>
      </w:r>
      <w:proofErr w:type="spellStart"/>
      <w:r w:rsidRPr="002D76FB">
        <w:rPr>
          <w:rFonts w:ascii="Times New Roman" w:hAnsi="Times New Roman" w:cs="Times New Roman"/>
          <w:sz w:val="28"/>
          <w:szCs w:val="28"/>
          <w:lang w:val="en-US"/>
        </w:rPr>
        <w:t>starokatolicheskoe</w:t>
      </w:r>
      <w:proofErr w:type="spellEnd"/>
      <w:r w:rsidRPr="002D76FB">
        <w:rPr>
          <w:rFonts w:ascii="Times New Roman" w:hAnsi="Times New Roman" w:cs="Times New Roman"/>
          <w:sz w:val="28"/>
          <w:szCs w:val="28"/>
        </w:rPr>
        <w:t>-</w:t>
      </w:r>
      <w:proofErr w:type="spellStart"/>
      <w:r w:rsidRPr="002D76FB">
        <w:rPr>
          <w:rFonts w:ascii="Times New Roman" w:hAnsi="Times New Roman" w:cs="Times New Roman"/>
          <w:sz w:val="28"/>
          <w:szCs w:val="28"/>
          <w:lang w:val="en-US"/>
        </w:rPr>
        <w:t>dvizhenie</w:t>
      </w:r>
      <w:proofErr w:type="spellEnd"/>
      <w:r w:rsidRPr="002D76FB">
        <w:rPr>
          <w:rFonts w:ascii="Times New Roman" w:hAnsi="Times New Roman" w:cs="Times New Roman"/>
          <w:sz w:val="28"/>
          <w:szCs w:val="28"/>
        </w:rPr>
        <w:t>-</w:t>
      </w:r>
      <w:r w:rsidRPr="002D76FB">
        <w:rPr>
          <w:rFonts w:ascii="Times New Roman" w:hAnsi="Times New Roman" w:cs="Times New Roman"/>
          <w:sz w:val="28"/>
          <w:szCs w:val="28"/>
          <w:lang w:val="en-US"/>
        </w:rPr>
        <w:t>v</w:t>
      </w:r>
      <w:r w:rsidRPr="002D76FB">
        <w:rPr>
          <w:rFonts w:ascii="Times New Roman" w:hAnsi="Times New Roman" w:cs="Times New Roman"/>
          <w:sz w:val="28"/>
          <w:szCs w:val="28"/>
        </w:rPr>
        <w:t>-</w:t>
      </w:r>
      <w:proofErr w:type="spellStart"/>
      <w:r w:rsidRPr="002D76FB">
        <w:rPr>
          <w:rFonts w:ascii="Times New Roman" w:hAnsi="Times New Roman" w:cs="Times New Roman"/>
          <w:sz w:val="28"/>
          <w:szCs w:val="28"/>
          <w:lang w:val="en-US"/>
        </w:rPr>
        <w:t>publitsistike</w:t>
      </w:r>
      <w:proofErr w:type="spellEnd"/>
      <w:r w:rsidRPr="002D76FB">
        <w:rPr>
          <w:rFonts w:ascii="Times New Roman" w:hAnsi="Times New Roman" w:cs="Times New Roman"/>
          <w:sz w:val="28"/>
          <w:szCs w:val="28"/>
        </w:rPr>
        <w:t>-</w:t>
      </w:r>
      <w:r w:rsidRPr="002D76FB">
        <w:rPr>
          <w:rFonts w:ascii="Times New Roman" w:hAnsi="Times New Roman" w:cs="Times New Roman"/>
          <w:sz w:val="28"/>
          <w:szCs w:val="28"/>
          <w:lang w:val="en-US"/>
        </w:rPr>
        <w:t>m</w:t>
      </w:r>
      <w:r w:rsidRPr="002D76FB">
        <w:rPr>
          <w:rFonts w:ascii="Times New Roman" w:hAnsi="Times New Roman" w:cs="Times New Roman"/>
          <w:sz w:val="28"/>
          <w:szCs w:val="28"/>
        </w:rPr>
        <w:t>-</w:t>
      </w:r>
      <w:r w:rsidRPr="002D76FB">
        <w:rPr>
          <w:rFonts w:ascii="Times New Roman" w:hAnsi="Times New Roman" w:cs="Times New Roman"/>
          <w:sz w:val="28"/>
          <w:szCs w:val="28"/>
          <w:lang w:val="en-US"/>
        </w:rPr>
        <w:t>n</w:t>
      </w:r>
      <w:r w:rsidRPr="002D76FB">
        <w:rPr>
          <w:rFonts w:ascii="Times New Roman" w:hAnsi="Times New Roman" w:cs="Times New Roman"/>
          <w:sz w:val="28"/>
          <w:szCs w:val="28"/>
        </w:rPr>
        <w:t>-</w:t>
      </w:r>
      <w:proofErr w:type="spellStart"/>
      <w:r w:rsidRPr="002D76FB">
        <w:rPr>
          <w:rFonts w:ascii="Times New Roman" w:hAnsi="Times New Roman" w:cs="Times New Roman"/>
          <w:sz w:val="28"/>
          <w:szCs w:val="28"/>
          <w:lang w:val="en-US"/>
        </w:rPr>
        <w:t>katkova</w:t>
      </w:r>
      <w:proofErr w:type="spellEnd"/>
      <w:r w:rsidRPr="002D76FB">
        <w:rPr>
          <w:rFonts w:ascii="Times New Roman" w:hAnsi="Times New Roman" w:cs="Times New Roman"/>
          <w:sz w:val="28"/>
          <w:szCs w:val="28"/>
        </w:rPr>
        <w:t xml:space="preserve">. Дата обращения: 10.04.2016. Электрон. версия </w:t>
      </w:r>
      <w:proofErr w:type="spellStart"/>
      <w:r w:rsidRPr="002D76FB">
        <w:rPr>
          <w:rFonts w:ascii="Times New Roman" w:hAnsi="Times New Roman" w:cs="Times New Roman"/>
          <w:sz w:val="28"/>
          <w:szCs w:val="28"/>
        </w:rPr>
        <w:t>печ</w:t>
      </w:r>
      <w:proofErr w:type="spellEnd"/>
      <w:r w:rsidRPr="002D76FB">
        <w:rPr>
          <w:rFonts w:ascii="Times New Roman" w:hAnsi="Times New Roman" w:cs="Times New Roman"/>
          <w:sz w:val="28"/>
          <w:szCs w:val="28"/>
        </w:rPr>
        <w:t>. публикации.</w:t>
      </w:r>
    </w:p>
    <w:p w:rsidR="00356609" w:rsidRPr="002D76FB" w:rsidRDefault="00356609" w:rsidP="003B6AD9">
      <w:pPr>
        <w:pStyle w:val="a3"/>
        <w:numPr>
          <w:ilvl w:val="0"/>
          <w:numId w:val="3"/>
        </w:numPr>
        <w:spacing w:line="360" w:lineRule="auto"/>
        <w:ind w:left="0" w:firstLine="709"/>
        <w:jc w:val="both"/>
        <w:rPr>
          <w:rFonts w:ascii="Times New Roman" w:hAnsi="Times New Roman" w:cs="Times New Roman"/>
          <w:sz w:val="28"/>
          <w:szCs w:val="28"/>
        </w:rPr>
      </w:pPr>
      <w:r w:rsidRPr="002D76FB">
        <w:rPr>
          <w:rFonts w:ascii="Times New Roman" w:hAnsi="Times New Roman" w:cs="Times New Roman"/>
          <w:sz w:val="28"/>
          <w:szCs w:val="28"/>
        </w:rPr>
        <w:t xml:space="preserve">Марков В. С. К истории раскола старообрядчества второй половины XIX столетия. Переписка проф. Н. И. Субботина, преимущественно неизданная, как материал для раскола и отношений к нему </w:t>
      </w:r>
      <w:r w:rsidRPr="002D76FB">
        <w:rPr>
          <w:rFonts w:ascii="Times New Roman" w:hAnsi="Times New Roman" w:cs="Times New Roman"/>
          <w:sz w:val="28"/>
          <w:szCs w:val="28"/>
        </w:rPr>
        <w:lastRenderedPageBreak/>
        <w:t>правительства. (1865-1904). – М.: Типография Г. </w:t>
      </w:r>
      <w:proofErr w:type="spellStart"/>
      <w:r w:rsidRPr="002D76FB">
        <w:rPr>
          <w:rFonts w:ascii="Times New Roman" w:hAnsi="Times New Roman" w:cs="Times New Roman"/>
          <w:sz w:val="28"/>
          <w:szCs w:val="28"/>
        </w:rPr>
        <w:t>Лис</w:t>
      </w:r>
      <w:r w:rsidR="002D76FB" w:rsidRPr="002D76FB">
        <w:rPr>
          <w:rFonts w:ascii="Times New Roman" w:hAnsi="Times New Roman" w:cs="Times New Roman"/>
          <w:sz w:val="28"/>
          <w:szCs w:val="28"/>
        </w:rPr>
        <w:t>снера</w:t>
      </w:r>
      <w:proofErr w:type="spellEnd"/>
      <w:r w:rsidR="002D76FB" w:rsidRPr="002D76FB">
        <w:rPr>
          <w:rFonts w:ascii="Times New Roman" w:hAnsi="Times New Roman" w:cs="Times New Roman"/>
          <w:sz w:val="28"/>
          <w:szCs w:val="28"/>
        </w:rPr>
        <w:t xml:space="preserve"> и Д. </w:t>
      </w:r>
      <w:proofErr w:type="spellStart"/>
      <w:r w:rsidR="002D76FB" w:rsidRPr="002D76FB">
        <w:rPr>
          <w:rFonts w:ascii="Times New Roman" w:hAnsi="Times New Roman" w:cs="Times New Roman"/>
          <w:sz w:val="28"/>
          <w:szCs w:val="28"/>
        </w:rPr>
        <w:t>Собко</w:t>
      </w:r>
      <w:proofErr w:type="spellEnd"/>
      <w:r w:rsidR="002D76FB" w:rsidRPr="002D76FB">
        <w:rPr>
          <w:rFonts w:ascii="Times New Roman" w:hAnsi="Times New Roman" w:cs="Times New Roman"/>
          <w:sz w:val="28"/>
          <w:szCs w:val="28"/>
        </w:rPr>
        <w:t xml:space="preserve">, </w:t>
      </w:r>
      <w:r w:rsidRPr="002D76FB">
        <w:rPr>
          <w:rFonts w:ascii="Times New Roman" w:hAnsi="Times New Roman" w:cs="Times New Roman"/>
          <w:sz w:val="28"/>
          <w:szCs w:val="28"/>
        </w:rPr>
        <w:t>1914. – 943 с.</w:t>
      </w:r>
    </w:p>
    <w:p w:rsidR="00356609" w:rsidRPr="002D76FB" w:rsidRDefault="00356609" w:rsidP="003B6AD9">
      <w:pPr>
        <w:pStyle w:val="a3"/>
        <w:numPr>
          <w:ilvl w:val="0"/>
          <w:numId w:val="3"/>
        </w:numPr>
        <w:spacing w:line="360" w:lineRule="auto"/>
        <w:ind w:left="0" w:firstLine="709"/>
        <w:jc w:val="both"/>
        <w:rPr>
          <w:rFonts w:ascii="Times New Roman" w:hAnsi="Times New Roman" w:cs="Times New Roman"/>
          <w:sz w:val="28"/>
          <w:szCs w:val="28"/>
        </w:rPr>
      </w:pPr>
      <w:r w:rsidRPr="002D76FB">
        <w:rPr>
          <w:rFonts w:ascii="Times New Roman" w:hAnsi="Times New Roman" w:cs="Times New Roman"/>
          <w:sz w:val="28"/>
          <w:szCs w:val="28"/>
        </w:rPr>
        <w:t xml:space="preserve">Матаков К. А. Россия и западный мир в трудах Ф. И. Тютчева [Электронный ресурс] // Исторические, философские, политические и юридические науки, </w:t>
      </w:r>
      <w:proofErr w:type="spellStart"/>
      <w:r w:rsidRPr="002D76FB">
        <w:rPr>
          <w:rFonts w:ascii="Times New Roman" w:hAnsi="Times New Roman" w:cs="Times New Roman"/>
          <w:sz w:val="28"/>
          <w:szCs w:val="28"/>
        </w:rPr>
        <w:t>культурология</w:t>
      </w:r>
      <w:proofErr w:type="spellEnd"/>
      <w:r w:rsidRPr="002D76FB">
        <w:rPr>
          <w:rFonts w:ascii="Times New Roman" w:hAnsi="Times New Roman" w:cs="Times New Roman"/>
          <w:sz w:val="28"/>
          <w:szCs w:val="28"/>
        </w:rPr>
        <w:t xml:space="preserve"> и искусствоведение. Вопросы теории и практики. – Тамбов: Грамота, 2013. − №12 (38): в 3 – </w:t>
      </w:r>
      <w:proofErr w:type="spellStart"/>
      <w:r w:rsidRPr="002D76FB">
        <w:rPr>
          <w:rFonts w:ascii="Times New Roman" w:hAnsi="Times New Roman" w:cs="Times New Roman"/>
          <w:sz w:val="28"/>
          <w:szCs w:val="28"/>
        </w:rPr>
        <w:t>х</w:t>
      </w:r>
      <w:proofErr w:type="spellEnd"/>
      <w:r w:rsidRPr="002D76FB">
        <w:rPr>
          <w:rFonts w:ascii="Times New Roman" w:hAnsi="Times New Roman" w:cs="Times New Roman"/>
          <w:sz w:val="28"/>
          <w:szCs w:val="28"/>
        </w:rPr>
        <w:t> ч. Ч. </w:t>
      </w:r>
      <w:r w:rsidRPr="002D76FB">
        <w:rPr>
          <w:rFonts w:ascii="Times New Roman" w:hAnsi="Times New Roman" w:cs="Times New Roman"/>
          <w:sz w:val="28"/>
          <w:szCs w:val="28"/>
          <w:lang w:val="en-US"/>
        </w:rPr>
        <w:t>I</w:t>
      </w:r>
      <w:r w:rsidRPr="002D76FB">
        <w:rPr>
          <w:rFonts w:ascii="Times New Roman" w:hAnsi="Times New Roman" w:cs="Times New Roman"/>
          <w:sz w:val="28"/>
          <w:szCs w:val="28"/>
        </w:rPr>
        <w:t xml:space="preserve">. – С. 125-128. / </w:t>
      </w:r>
      <w:r w:rsidRPr="002D76FB">
        <w:rPr>
          <w:rFonts w:ascii="Times New Roman" w:hAnsi="Times New Roman" w:cs="Times New Roman"/>
          <w:sz w:val="28"/>
          <w:szCs w:val="28"/>
          <w:lang w:val="en-US"/>
        </w:rPr>
        <w:t>URL</w:t>
      </w:r>
      <w:r w:rsidRPr="002D76FB">
        <w:rPr>
          <w:rFonts w:ascii="Times New Roman" w:hAnsi="Times New Roman" w:cs="Times New Roman"/>
          <w:sz w:val="28"/>
          <w:szCs w:val="28"/>
        </w:rPr>
        <w:t xml:space="preserve">: </w:t>
      </w:r>
      <w:r w:rsidRPr="002D76FB">
        <w:rPr>
          <w:rFonts w:ascii="Times New Roman" w:hAnsi="Times New Roman" w:cs="Times New Roman"/>
          <w:sz w:val="28"/>
          <w:szCs w:val="28"/>
          <w:lang w:val="en-US"/>
        </w:rPr>
        <w:t>http</w:t>
      </w:r>
      <w:r w:rsidRPr="002D76FB">
        <w:rPr>
          <w:rFonts w:ascii="Times New Roman" w:hAnsi="Times New Roman" w:cs="Times New Roman"/>
          <w:sz w:val="28"/>
          <w:szCs w:val="28"/>
        </w:rPr>
        <w:t>://</w:t>
      </w:r>
      <w:r w:rsidRPr="002D76FB">
        <w:rPr>
          <w:rFonts w:ascii="Times New Roman" w:hAnsi="Times New Roman" w:cs="Times New Roman"/>
          <w:sz w:val="28"/>
          <w:szCs w:val="28"/>
          <w:lang w:val="en-US"/>
        </w:rPr>
        <w:t>www</w:t>
      </w:r>
      <w:r w:rsidRPr="002D76FB">
        <w:rPr>
          <w:rFonts w:ascii="Times New Roman" w:hAnsi="Times New Roman" w:cs="Times New Roman"/>
          <w:sz w:val="28"/>
          <w:szCs w:val="28"/>
        </w:rPr>
        <w:t>.</w:t>
      </w:r>
      <w:proofErr w:type="spellStart"/>
      <w:r w:rsidRPr="002D76FB">
        <w:rPr>
          <w:rFonts w:ascii="Times New Roman" w:hAnsi="Times New Roman" w:cs="Times New Roman"/>
          <w:sz w:val="28"/>
          <w:szCs w:val="28"/>
          <w:lang w:val="en-US"/>
        </w:rPr>
        <w:t>gramota</w:t>
      </w:r>
      <w:proofErr w:type="spellEnd"/>
      <w:r w:rsidRPr="002D76FB">
        <w:rPr>
          <w:rFonts w:ascii="Times New Roman" w:hAnsi="Times New Roman" w:cs="Times New Roman"/>
          <w:sz w:val="28"/>
          <w:szCs w:val="28"/>
        </w:rPr>
        <w:t>.</w:t>
      </w:r>
      <w:r w:rsidRPr="002D76FB">
        <w:rPr>
          <w:rFonts w:ascii="Times New Roman" w:hAnsi="Times New Roman" w:cs="Times New Roman"/>
          <w:sz w:val="28"/>
          <w:szCs w:val="28"/>
          <w:lang w:val="en-US"/>
        </w:rPr>
        <w:t>net</w:t>
      </w:r>
      <w:r w:rsidRPr="002D76FB">
        <w:rPr>
          <w:rFonts w:ascii="Times New Roman" w:hAnsi="Times New Roman" w:cs="Times New Roman"/>
          <w:sz w:val="28"/>
          <w:szCs w:val="28"/>
        </w:rPr>
        <w:t>/</w:t>
      </w:r>
      <w:r w:rsidRPr="002D76FB">
        <w:rPr>
          <w:rFonts w:ascii="Times New Roman" w:hAnsi="Times New Roman" w:cs="Times New Roman"/>
          <w:sz w:val="28"/>
          <w:szCs w:val="28"/>
          <w:lang w:val="en-US"/>
        </w:rPr>
        <w:t>materials</w:t>
      </w:r>
      <w:r w:rsidRPr="002D76FB">
        <w:rPr>
          <w:rFonts w:ascii="Times New Roman" w:hAnsi="Times New Roman" w:cs="Times New Roman"/>
          <w:sz w:val="28"/>
          <w:szCs w:val="28"/>
        </w:rPr>
        <w:t>/3/2013/12-1/28.</w:t>
      </w:r>
      <w:r w:rsidRPr="002D76FB">
        <w:rPr>
          <w:rFonts w:ascii="Times New Roman" w:hAnsi="Times New Roman" w:cs="Times New Roman"/>
          <w:sz w:val="28"/>
          <w:szCs w:val="28"/>
          <w:lang w:val="en-US"/>
        </w:rPr>
        <w:t>html</w:t>
      </w:r>
      <w:r w:rsidRPr="002D76FB">
        <w:rPr>
          <w:rFonts w:ascii="Times New Roman" w:hAnsi="Times New Roman" w:cs="Times New Roman"/>
          <w:sz w:val="28"/>
          <w:szCs w:val="28"/>
        </w:rPr>
        <w:t xml:space="preserve">. Дата обращения: 10.04.2016. </w:t>
      </w:r>
      <w:proofErr w:type="spellStart"/>
      <w:r w:rsidRPr="002D76FB">
        <w:rPr>
          <w:rFonts w:ascii="Times New Roman" w:hAnsi="Times New Roman" w:cs="Times New Roman"/>
          <w:sz w:val="28"/>
          <w:szCs w:val="28"/>
        </w:rPr>
        <w:t>Элетрон</w:t>
      </w:r>
      <w:proofErr w:type="spellEnd"/>
      <w:r w:rsidRPr="002D76FB">
        <w:rPr>
          <w:rFonts w:ascii="Times New Roman" w:hAnsi="Times New Roman" w:cs="Times New Roman"/>
          <w:sz w:val="28"/>
          <w:szCs w:val="28"/>
        </w:rPr>
        <w:t xml:space="preserve">. версия </w:t>
      </w:r>
      <w:proofErr w:type="spellStart"/>
      <w:r w:rsidRPr="002D76FB">
        <w:rPr>
          <w:rFonts w:ascii="Times New Roman" w:hAnsi="Times New Roman" w:cs="Times New Roman"/>
          <w:sz w:val="28"/>
          <w:szCs w:val="28"/>
        </w:rPr>
        <w:t>печ</w:t>
      </w:r>
      <w:proofErr w:type="spellEnd"/>
      <w:r w:rsidRPr="002D76FB">
        <w:rPr>
          <w:rFonts w:ascii="Times New Roman" w:hAnsi="Times New Roman" w:cs="Times New Roman"/>
          <w:sz w:val="28"/>
          <w:szCs w:val="28"/>
        </w:rPr>
        <w:t>. публикации.</w:t>
      </w:r>
    </w:p>
    <w:p w:rsidR="00356609" w:rsidRPr="002D76FB" w:rsidRDefault="00356609" w:rsidP="003B6AD9">
      <w:pPr>
        <w:pStyle w:val="a3"/>
        <w:numPr>
          <w:ilvl w:val="0"/>
          <w:numId w:val="3"/>
        </w:numPr>
        <w:spacing w:line="360" w:lineRule="auto"/>
        <w:ind w:left="0" w:firstLine="709"/>
        <w:jc w:val="both"/>
        <w:rPr>
          <w:rFonts w:ascii="Times New Roman" w:hAnsi="Times New Roman" w:cs="Times New Roman"/>
          <w:sz w:val="28"/>
          <w:szCs w:val="28"/>
        </w:rPr>
      </w:pPr>
      <w:r w:rsidRPr="002D76FB">
        <w:rPr>
          <w:rFonts w:ascii="Times New Roman" w:hAnsi="Times New Roman" w:cs="Times New Roman"/>
          <w:sz w:val="28"/>
          <w:szCs w:val="28"/>
        </w:rPr>
        <w:t xml:space="preserve">Матаков К. А. Тютчев о католичестве в работе «Папство и римский вопрос» [Электронный ресурс] // Исторические, философские, политические и юридические науки, </w:t>
      </w:r>
      <w:proofErr w:type="spellStart"/>
      <w:r w:rsidRPr="002D76FB">
        <w:rPr>
          <w:rFonts w:ascii="Times New Roman" w:hAnsi="Times New Roman" w:cs="Times New Roman"/>
          <w:sz w:val="28"/>
          <w:szCs w:val="28"/>
        </w:rPr>
        <w:t>культурология</w:t>
      </w:r>
      <w:proofErr w:type="spellEnd"/>
      <w:r w:rsidRPr="002D76FB">
        <w:rPr>
          <w:rFonts w:ascii="Times New Roman" w:hAnsi="Times New Roman" w:cs="Times New Roman"/>
          <w:sz w:val="28"/>
          <w:szCs w:val="28"/>
        </w:rPr>
        <w:t xml:space="preserve"> и искусствоведение. Вопросы теории и практики. – Тамбов: Грамота, 2013. − №12 (38): в 3 – </w:t>
      </w:r>
      <w:proofErr w:type="spellStart"/>
      <w:r w:rsidRPr="002D76FB">
        <w:rPr>
          <w:rFonts w:ascii="Times New Roman" w:hAnsi="Times New Roman" w:cs="Times New Roman"/>
          <w:sz w:val="28"/>
          <w:szCs w:val="28"/>
        </w:rPr>
        <w:t>х</w:t>
      </w:r>
      <w:proofErr w:type="spellEnd"/>
      <w:r w:rsidRPr="002D76FB">
        <w:rPr>
          <w:rFonts w:ascii="Times New Roman" w:hAnsi="Times New Roman" w:cs="Times New Roman"/>
          <w:sz w:val="28"/>
          <w:szCs w:val="28"/>
        </w:rPr>
        <w:t> ч. Ч. </w:t>
      </w:r>
      <w:r w:rsidRPr="002D76FB">
        <w:rPr>
          <w:rFonts w:ascii="Times New Roman" w:hAnsi="Times New Roman" w:cs="Times New Roman"/>
          <w:sz w:val="28"/>
          <w:szCs w:val="28"/>
          <w:lang w:val="en-US"/>
        </w:rPr>
        <w:t>I</w:t>
      </w:r>
      <w:r w:rsidRPr="002D76FB">
        <w:rPr>
          <w:rFonts w:ascii="Times New Roman" w:hAnsi="Times New Roman" w:cs="Times New Roman"/>
          <w:sz w:val="28"/>
          <w:szCs w:val="28"/>
        </w:rPr>
        <w:t xml:space="preserve">. – С. 129-132. / </w:t>
      </w:r>
      <w:r w:rsidRPr="002D76FB">
        <w:rPr>
          <w:rFonts w:ascii="Times New Roman" w:hAnsi="Times New Roman" w:cs="Times New Roman"/>
          <w:sz w:val="28"/>
          <w:szCs w:val="28"/>
          <w:lang w:val="en-US"/>
        </w:rPr>
        <w:t>URL</w:t>
      </w:r>
      <w:r w:rsidRPr="002D76FB">
        <w:rPr>
          <w:rFonts w:ascii="Times New Roman" w:hAnsi="Times New Roman" w:cs="Times New Roman"/>
          <w:sz w:val="28"/>
          <w:szCs w:val="28"/>
        </w:rPr>
        <w:t xml:space="preserve">: </w:t>
      </w:r>
      <w:r w:rsidRPr="002D76FB">
        <w:rPr>
          <w:rFonts w:ascii="Times New Roman" w:hAnsi="Times New Roman" w:cs="Times New Roman"/>
          <w:sz w:val="28"/>
          <w:szCs w:val="28"/>
          <w:lang w:val="en-US"/>
        </w:rPr>
        <w:t>http</w:t>
      </w:r>
      <w:r w:rsidRPr="002D76FB">
        <w:rPr>
          <w:rFonts w:ascii="Times New Roman" w:hAnsi="Times New Roman" w:cs="Times New Roman"/>
          <w:sz w:val="28"/>
          <w:szCs w:val="28"/>
        </w:rPr>
        <w:t>://</w:t>
      </w:r>
      <w:r w:rsidRPr="002D76FB">
        <w:rPr>
          <w:rFonts w:ascii="Times New Roman" w:hAnsi="Times New Roman" w:cs="Times New Roman"/>
          <w:sz w:val="28"/>
          <w:szCs w:val="28"/>
          <w:lang w:val="en-US"/>
        </w:rPr>
        <w:t>www</w:t>
      </w:r>
      <w:r w:rsidRPr="002D76FB">
        <w:rPr>
          <w:rFonts w:ascii="Times New Roman" w:hAnsi="Times New Roman" w:cs="Times New Roman"/>
          <w:sz w:val="28"/>
          <w:szCs w:val="28"/>
        </w:rPr>
        <w:t>.</w:t>
      </w:r>
      <w:proofErr w:type="spellStart"/>
      <w:r w:rsidRPr="002D76FB">
        <w:rPr>
          <w:rFonts w:ascii="Times New Roman" w:hAnsi="Times New Roman" w:cs="Times New Roman"/>
          <w:sz w:val="28"/>
          <w:szCs w:val="28"/>
          <w:lang w:val="en-US"/>
        </w:rPr>
        <w:t>gramota</w:t>
      </w:r>
      <w:proofErr w:type="spellEnd"/>
      <w:r w:rsidRPr="002D76FB">
        <w:rPr>
          <w:rFonts w:ascii="Times New Roman" w:hAnsi="Times New Roman" w:cs="Times New Roman"/>
          <w:sz w:val="28"/>
          <w:szCs w:val="28"/>
        </w:rPr>
        <w:t>.</w:t>
      </w:r>
      <w:r w:rsidRPr="002D76FB">
        <w:rPr>
          <w:rFonts w:ascii="Times New Roman" w:hAnsi="Times New Roman" w:cs="Times New Roman"/>
          <w:sz w:val="28"/>
          <w:szCs w:val="28"/>
          <w:lang w:val="en-US"/>
        </w:rPr>
        <w:t>net</w:t>
      </w:r>
      <w:r w:rsidRPr="002D76FB">
        <w:rPr>
          <w:rFonts w:ascii="Times New Roman" w:hAnsi="Times New Roman" w:cs="Times New Roman"/>
          <w:sz w:val="28"/>
          <w:szCs w:val="28"/>
        </w:rPr>
        <w:t>/</w:t>
      </w:r>
      <w:r w:rsidRPr="002D76FB">
        <w:rPr>
          <w:rFonts w:ascii="Times New Roman" w:hAnsi="Times New Roman" w:cs="Times New Roman"/>
          <w:sz w:val="28"/>
          <w:szCs w:val="28"/>
          <w:lang w:val="en-US"/>
        </w:rPr>
        <w:t>materials</w:t>
      </w:r>
      <w:r w:rsidRPr="002D76FB">
        <w:rPr>
          <w:rFonts w:ascii="Times New Roman" w:hAnsi="Times New Roman" w:cs="Times New Roman"/>
          <w:sz w:val="28"/>
          <w:szCs w:val="28"/>
        </w:rPr>
        <w:t>/3/2013/12-1/29.</w:t>
      </w:r>
      <w:r w:rsidRPr="002D76FB">
        <w:rPr>
          <w:rFonts w:ascii="Times New Roman" w:hAnsi="Times New Roman" w:cs="Times New Roman"/>
          <w:sz w:val="28"/>
          <w:szCs w:val="28"/>
          <w:lang w:val="en-US"/>
        </w:rPr>
        <w:t>html</w:t>
      </w:r>
      <w:r w:rsidRPr="002D76FB">
        <w:rPr>
          <w:rFonts w:ascii="Times New Roman" w:hAnsi="Times New Roman" w:cs="Times New Roman"/>
          <w:sz w:val="28"/>
          <w:szCs w:val="28"/>
        </w:rPr>
        <w:t xml:space="preserve">. Дата обращения: 10.04.2016. </w:t>
      </w:r>
      <w:proofErr w:type="spellStart"/>
      <w:r w:rsidRPr="002D76FB">
        <w:rPr>
          <w:rFonts w:ascii="Times New Roman" w:hAnsi="Times New Roman" w:cs="Times New Roman"/>
          <w:sz w:val="28"/>
          <w:szCs w:val="28"/>
        </w:rPr>
        <w:t>Элетрон</w:t>
      </w:r>
      <w:proofErr w:type="spellEnd"/>
      <w:r w:rsidRPr="002D76FB">
        <w:rPr>
          <w:rFonts w:ascii="Times New Roman" w:hAnsi="Times New Roman" w:cs="Times New Roman"/>
          <w:sz w:val="28"/>
          <w:szCs w:val="28"/>
        </w:rPr>
        <w:t xml:space="preserve">. версия </w:t>
      </w:r>
      <w:proofErr w:type="spellStart"/>
      <w:r w:rsidRPr="002D76FB">
        <w:rPr>
          <w:rFonts w:ascii="Times New Roman" w:hAnsi="Times New Roman" w:cs="Times New Roman"/>
          <w:sz w:val="28"/>
          <w:szCs w:val="28"/>
        </w:rPr>
        <w:t>печ</w:t>
      </w:r>
      <w:proofErr w:type="spellEnd"/>
      <w:r w:rsidRPr="002D76FB">
        <w:rPr>
          <w:rFonts w:ascii="Times New Roman" w:hAnsi="Times New Roman" w:cs="Times New Roman"/>
          <w:sz w:val="28"/>
          <w:szCs w:val="28"/>
        </w:rPr>
        <w:t>. публикации.</w:t>
      </w:r>
    </w:p>
    <w:p w:rsidR="00356609" w:rsidRPr="002D76FB" w:rsidRDefault="00356609" w:rsidP="003B6AD9">
      <w:pPr>
        <w:pStyle w:val="a3"/>
        <w:numPr>
          <w:ilvl w:val="0"/>
          <w:numId w:val="3"/>
        </w:numPr>
        <w:spacing w:line="360" w:lineRule="auto"/>
        <w:ind w:left="0" w:firstLine="709"/>
        <w:jc w:val="both"/>
        <w:rPr>
          <w:rFonts w:ascii="Times New Roman" w:hAnsi="Times New Roman" w:cs="Times New Roman"/>
          <w:sz w:val="28"/>
          <w:szCs w:val="28"/>
        </w:rPr>
      </w:pPr>
      <w:proofErr w:type="spellStart"/>
      <w:r w:rsidRPr="002D76FB">
        <w:rPr>
          <w:rFonts w:ascii="Times New Roman" w:hAnsi="Times New Roman" w:cs="Times New Roman"/>
          <w:sz w:val="28"/>
          <w:szCs w:val="28"/>
        </w:rPr>
        <w:t>Межуев</w:t>
      </w:r>
      <w:proofErr w:type="spellEnd"/>
      <w:r w:rsidRPr="002D76FB">
        <w:rPr>
          <w:rFonts w:ascii="Times New Roman" w:hAnsi="Times New Roman" w:cs="Times New Roman"/>
          <w:sz w:val="28"/>
          <w:szCs w:val="28"/>
        </w:rPr>
        <w:t xml:space="preserve"> Б. В. Вл. Соловьев, Н. П. Гиляров-Платонов и «разложение славянофильства» [Электронный ресурс] // История философии. − М.: ИФ РАН, 2000. – Вып.6. – С. 33-61. / </w:t>
      </w:r>
      <w:r w:rsidRPr="002D76FB">
        <w:rPr>
          <w:rFonts w:ascii="Times New Roman" w:hAnsi="Times New Roman" w:cs="Times New Roman"/>
          <w:sz w:val="28"/>
          <w:szCs w:val="28"/>
          <w:lang w:val="en-US"/>
        </w:rPr>
        <w:t>URL</w:t>
      </w:r>
      <w:r w:rsidRPr="002D76FB">
        <w:rPr>
          <w:rFonts w:ascii="Times New Roman" w:hAnsi="Times New Roman" w:cs="Times New Roman"/>
          <w:sz w:val="28"/>
          <w:szCs w:val="28"/>
        </w:rPr>
        <w:t xml:space="preserve">: http://iph.ras.ru/page50614903.htm. Дата обращения: 10.04.2016. </w:t>
      </w:r>
      <w:proofErr w:type="spellStart"/>
      <w:r w:rsidRPr="002D76FB">
        <w:rPr>
          <w:rFonts w:ascii="Times New Roman" w:hAnsi="Times New Roman" w:cs="Times New Roman"/>
          <w:sz w:val="28"/>
          <w:szCs w:val="28"/>
        </w:rPr>
        <w:t>Элетрон</w:t>
      </w:r>
      <w:proofErr w:type="spellEnd"/>
      <w:r w:rsidRPr="002D76FB">
        <w:rPr>
          <w:rFonts w:ascii="Times New Roman" w:hAnsi="Times New Roman" w:cs="Times New Roman"/>
          <w:sz w:val="28"/>
          <w:szCs w:val="28"/>
        </w:rPr>
        <w:t xml:space="preserve">. версия </w:t>
      </w:r>
      <w:proofErr w:type="spellStart"/>
      <w:r w:rsidRPr="002D76FB">
        <w:rPr>
          <w:rFonts w:ascii="Times New Roman" w:hAnsi="Times New Roman" w:cs="Times New Roman"/>
          <w:sz w:val="28"/>
          <w:szCs w:val="28"/>
        </w:rPr>
        <w:t>печ</w:t>
      </w:r>
      <w:proofErr w:type="spellEnd"/>
      <w:r w:rsidRPr="002D76FB">
        <w:rPr>
          <w:rFonts w:ascii="Times New Roman" w:hAnsi="Times New Roman" w:cs="Times New Roman"/>
          <w:sz w:val="28"/>
          <w:szCs w:val="28"/>
        </w:rPr>
        <w:t>. публикации.</w:t>
      </w:r>
    </w:p>
    <w:p w:rsidR="00356609" w:rsidRPr="002D76FB" w:rsidRDefault="00356609" w:rsidP="003B6AD9">
      <w:pPr>
        <w:pStyle w:val="a3"/>
        <w:numPr>
          <w:ilvl w:val="0"/>
          <w:numId w:val="3"/>
        </w:numPr>
        <w:spacing w:line="360" w:lineRule="auto"/>
        <w:ind w:left="0" w:firstLine="709"/>
        <w:jc w:val="both"/>
        <w:rPr>
          <w:rFonts w:ascii="Times New Roman" w:hAnsi="Times New Roman" w:cs="Times New Roman"/>
          <w:sz w:val="28"/>
          <w:szCs w:val="28"/>
        </w:rPr>
      </w:pPr>
      <w:r w:rsidRPr="002D76FB">
        <w:rPr>
          <w:rFonts w:ascii="Times New Roman" w:hAnsi="Times New Roman" w:cs="Times New Roman"/>
          <w:sz w:val="28"/>
          <w:szCs w:val="28"/>
        </w:rPr>
        <w:t>Новоселов М. А. Догмат и мистика в Православии, Католичестве и Протестантстве. – М.: Лента-Пресс, 2003. – 384 с.</w:t>
      </w:r>
    </w:p>
    <w:p w:rsidR="00356609" w:rsidRPr="002D76FB" w:rsidRDefault="00356609" w:rsidP="003B6AD9">
      <w:pPr>
        <w:pStyle w:val="a3"/>
        <w:numPr>
          <w:ilvl w:val="0"/>
          <w:numId w:val="3"/>
        </w:numPr>
        <w:spacing w:line="360" w:lineRule="auto"/>
        <w:ind w:left="0" w:firstLine="709"/>
        <w:jc w:val="both"/>
        <w:rPr>
          <w:rFonts w:ascii="Times New Roman" w:hAnsi="Times New Roman" w:cs="Times New Roman"/>
          <w:sz w:val="28"/>
          <w:szCs w:val="28"/>
        </w:rPr>
      </w:pPr>
      <w:proofErr w:type="spellStart"/>
      <w:r w:rsidRPr="002D76FB">
        <w:rPr>
          <w:rFonts w:ascii="Times New Roman" w:hAnsi="Times New Roman" w:cs="Times New Roman"/>
          <w:sz w:val="28"/>
          <w:szCs w:val="28"/>
        </w:rPr>
        <w:t>Пругавин</w:t>
      </w:r>
      <w:proofErr w:type="spellEnd"/>
      <w:r w:rsidRPr="002D76FB">
        <w:rPr>
          <w:rFonts w:ascii="Times New Roman" w:hAnsi="Times New Roman" w:cs="Times New Roman"/>
          <w:sz w:val="28"/>
          <w:szCs w:val="28"/>
        </w:rPr>
        <w:t xml:space="preserve"> А. С. Старообрядчество во второй половине </w:t>
      </w:r>
      <w:r w:rsidRPr="002D76FB">
        <w:rPr>
          <w:rFonts w:ascii="Times New Roman" w:hAnsi="Times New Roman" w:cs="Times New Roman"/>
          <w:sz w:val="28"/>
          <w:szCs w:val="28"/>
          <w:lang w:val="en-US"/>
        </w:rPr>
        <w:t>XIX</w:t>
      </w:r>
      <w:r w:rsidRPr="002D76FB">
        <w:rPr>
          <w:rFonts w:ascii="Times New Roman" w:hAnsi="Times New Roman" w:cs="Times New Roman"/>
          <w:sz w:val="28"/>
          <w:szCs w:val="28"/>
        </w:rPr>
        <w:t xml:space="preserve"> века. – М.: Отдел. тип. </w:t>
      </w:r>
      <w:proofErr w:type="spellStart"/>
      <w:r w:rsidRPr="002D76FB">
        <w:rPr>
          <w:rFonts w:ascii="Times New Roman" w:hAnsi="Times New Roman" w:cs="Times New Roman"/>
          <w:sz w:val="28"/>
          <w:szCs w:val="28"/>
        </w:rPr>
        <w:t>т-ва</w:t>
      </w:r>
      <w:proofErr w:type="spellEnd"/>
      <w:r w:rsidRPr="002D76FB">
        <w:rPr>
          <w:rFonts w:ascii="Times New Roman" w:hAnsi="Times New Roman" w:cs="Times New Roman"/>
          <w:sz w:val="28"/>
          <w:szCs w:val="28"/>
        </w:rPr>
        <w:t xml:space="preserve"> И. Д. Сытина, 1904. – 281 с.</w:t>
      </w:r>
    </w:p>
    <w:p w:rsidR="00356609" w:rsidRPr="002D76FB" w:rsidRDefault="00356609" w:rsidP="003B6AD9">
      <w:pPr>
        <w:pStyle w:val="a3"/>
        <w:numPr>
          <w:ilvl w:val="0"/>
          <w:numId w:val="3"/>
        </w:numPr>
        <w:spacing w:line="360" w:lineRule="auto"/>
        <w:ind w:left="0" w:firstLine="709"/>
        <w:jc w:val="both"/>
        <w:rPr>
          <w:rFonts w:ascii="Times New Roman" w:hAnsi="Times New Roman" w:cs="Times New Roman"/>
          <w:sz w:val="28"/>
          <w:szCs w:val="28"/>
        </w:rPr>
      </w:pPr>
      <w:r w:rsidRPr="002D76FB">
        <w:rPr>
          <w:rFonts w:ascii="Times New Roman" w:hAnsi="Times New Roman" w:cs="Times New Roman"/>
          <w:sz w:val="28"/>
          <w:szCs w:val="28"/>
        </w:rPr>
        <w:t xml:space="preserve">Рагимова П. Ф. Политика российского правительства в национальных окраинах в </w:t>
      </w:r>
      <w:r w:rsidRPr="002D76FB">
        <w:rPr>
          <w:rFonts w:ascii="Times New Roman" w:hAnsi="Times New Roman" w:cs="Times New Roman"/>
          <w:sz w:val="28"/>
          <w:szCs w:val="28"/>
          <w:lang w:val="en-US"/>
        </w:rPr>
        <w:t>XIX</w:t>
      </w:r>
      <w:r w:rsidRPr="002D76FB">
        <w:rPr>
          <w:rFonts w:ascii="Times New Roman" w:hAnsi="Times New Roman" w:cs="Times New Roman"/>
          <w:sz w:val="28"/>
          <w:szCs w:val="28"/>
        </w:rPr>
        <w:t xml:space="preserve"> – начале </w:t>
      </w:r>
      <w:r w:rsidRPr="002D76FB">
        <w:rPr>
          <w:rFonts w:ascii="Times New Roman" w:hAnsi="Times New Roman" w:cs="Times New Roman"/>
          <w:sz w:val="28"/>
          <w:szCs w:val="28"/>
          <w:lang w:val="en-US"/>
        </w:rPr>
        <w:t>XX </w:t>
      </w:r>
      <w:r w:rsidRPr="002D76FB">
        <w:rPr>
          <w:rFonts w:ascii="Times New Roman" w:hAnsi="Times New Roman" w:cs="Times New Roman"/>
          <w:sz w:val="28"/>
          <w:szCs w:val="28"/>
        </w:rPr>
        <w:t>века. [Электронный ресурс]</w:t>
      </w:r>
      <w:r w:rsidRPr="002D76FB">
        <w:rPr>
          <w:rFonts w:ascii="Times New Roman" w:hAnsi="Times New Roman" w:cs="Times New Roman"/>
          <w:sz w:val="28"/>
          <w:szCs w:val="28"/>
          <w:lang w:val="en-US"/>
        </w:rPr>
        <w:t> </w:t>
      </w:r>
      <w:r w:rsidRPr="002D76FB">
        <w:rPr>
          <w:rFonts w:ascii="Times New Roman" w:hAnsi="Times New Roman" w:cs="Times New Roman"/>
          <w:sz w:val="28"/>
          <w:szCs w:val="28"/>
        </w:rPr>
        <w:t>// Вестник Красноярского государственного педагогического университета им. В.</w:t>
      </w:r>
      <w:r w:rsidRPr="002D76FB">
        <w:rPr>
          <w:rFonts w:ascii="Times New Roman" w:hAnsi="Times New Roman" w:cs="Times New Roman"/>
          <w:sz w:val="28"/>
          <w:szCs w:val="28"/>
          <w:lang w:val="en-US"/>
        </w:rPr>
        <w:t> </w:t>
      </w:r>
      <w:r w:rsidRPr="002D76FB">
        <w:rPr>
          <w:rFonts w:ascii="Times New Roman" w:hAnsi="Times New Roman" w:cs="Times New Roman"/>
          <w:sz w:val="28"/>
          <w:szCs w:val="28"/>
        </w:rPr>
        <w:t>П. Астафьева.</w:t>
      </w:r>
      <w:r w:rsidRPr="002D76FB">
        <w:rPr>
          <w:rFonts w:ascii="Times New Roman" w:hAnsi="Times New Roman" w:cs="Times New Roman"/>
          <w:sz w:val="28"/>
          <w:szCs w:val="28"/>
          <w:lang w:val="en-US"/>
        </w:rPr>
        <w:t> </w:t>
      </w:r>
      <w:r w:rsidRPr="002D76FB">
        <w:rPr>
          <w:rFonts w:ascii="Times New Roman" w:hAnsi="Times New Roman" w:cs="Times New Roman"/>
          <w:sz w:val="28"/>
          <w:szCs w:val="28"/>
        </w:rPr>
        <w:t>– Красноярск, 2010. </w:t>
      </w:r>
      <w:r w:rsidRPr="002D76FB">
        <w:rPr>
          <w:rFonts w:ascii="Times New Roman" w:hAnsi="Times New Roman" w:cs="Times New Roman"/>
          <w:sz w:val="28"/>
          <w:szCs w:val="28"/>
          <w:lang w:val="en-US"/>
        </w:rPr>
        <w:t xml:space="preserve">− №3. – </w:t>
      </w:r>
      <w:proofErr w:type="gramStart"/>
      <w:r w:rsidRPr="002D76FB">
        <w:rPr>
          <w:rFonts w:ascii="Times New Roman" w:hAnsi="Times New Roman" w:cs="Times New Roman"/>
          <w:sz w:val="28"/>
          <w:szCs w:val="28"/>
        </w:rPr>
        <w:t>С</w:t>
      </w:r>
      <w:r w:rsidRPr="002D76FB">
        <w:rPr>
          <w:rFonts w:ascii="Times New Roman" w:hAnsi="Times New Roman" w:cs="Times New Roman"/>
          <w:sz w:val="28"/>
          <w:szCs w:val="28"/>
          <w:lang w:val="en-US"/>
        </w:rPr>
        <w:t>. 211</w:t>
      </w:r>
      <w:proofErr w:type="gramEnd"/>
      <w:r w:rsidR="002D76FB" w:rsidRPr="002D76FB">
        <w:rPr>
          <w:rFonts w:ascii="Times New Roman" w:hAnsi="Times New Roman" w:cs="Times New Roman"/>
          <w:sz w:val="28"/>
          <w:szCs w:val="28"/>
          <w:lang w:val="en-US"/>
        </w:rPr>
        <w:t> </w:t>
      </w:r>
      <w:r w:rsidRPr="002D76FB">
        <w:rPr>
          <w:rFonts w:ascii="Times New Roman" w:hAnsi="Times New Roman" w:cs="Times New Roman"/>
          <w:sz w:val="28"/>
          <w:szCs w:val="28"/>
          <w:lang w:val="en-US"/>
        </w:rPr>
        <w:t>-</w:t>
      </w:r>
      <w:r w:rsidR="002D76FB" w:rsidRPr="002D76FB">
        <w:rPr>
          <w:rFonts w:ascii="Times New Roman" w:hAnsi="Times New Roman" w:cs="Times New Roman"/>
          <w:sz w:val="28"/>
          <w:szCs w:val="28"/>
          <w:lang w:val="en-US"/>
        </w:rPr>
        <w:t> </w:t>
      </w:r>
      <w:r w:rsidRPr="002D76FB">
        <w:rPr>
          <w:rFonts w:ascii="Times New Roman" w:hAnsi="Times New Roman" w:cs="Times New Roman"/>
          <w:sz w:val="28"/>
          <w:szCs w:val="28"/>
          <w:lang w:val="en-US"/>
        </w:rPr>
        <w:t>219.</w:t>
      </w:r>
      <w:r w:rsidR="002D76FB" w:rsidRPr="002D76FB">
        <w:rPr>
          <w:rFonts w:ascii="Times New Roman" w:hAnsi="Times New Roman" w:cs="Times New Roman"/>
          <w:sz w:val="28"/>
          <w:szCs w:val="28"/>
          <w:lang w:val="en-US"/>
        </w:rPr>
        <w:t> </w:t>
      </w:r>
      <w:r w:rsidRPr="002D76FB">
        <w:rPr>
          <w:rFonts w:ascii="Times New Roman" w:hAnsi="Times New Roman" w:cs="Times New Roman"/>
          <w:sz w:val="28"/>
          <w:szCs w:val="28"/>
          <w:lang w:val="en-US"/>
        </w:rPr>
        <w:t>/ URL: http</w:t>
      </w:r>
      <w:proofErr w:type="gramStart"/>
      <w:r w:rsidRPr="002D76FB">
        <w:rPr>
          <w:rFonts w:ascii="Times New Roman" w:hAnsi="Times New Roman" w:cs="Times New Roman"/>
          <w:sz w:val="28"/>
          <w:szCs w:val="28"/>
          <w:lang w:val="en-US"/>
        </w:rPr>
        <w:t>:/</w:t>
      </w:r>
      <w:proofErr w:type="gramEnd"/>
      <w:r w:rsidRPr="002D76FB">
        <w:rPr>
          <w:rFonts w:ascii="Times New Roman" w:hAnsi="Times New Roman" w:cs="Times New Roman"/>
          <w:sz w:val="28"/>
          <w:szCs w:val="28"/>
          <w:lang w:val="en-US"/>
        </w:rPr>
        <w:t xml:space="preserve">/cyberleninka.ru/article/n/politika-rossiyskogo-pravitelstva-v-natsionalnyh-okrainah-v-xix-nachale-xx-vv. </w:t>
      </w:r>
      <w:r w:rsidRPr="002D76FB">
        <w:rPr>
          <w:rFonts w:ascii="Times New Roman" w:hAnsi="Times New Roman" w:cs="Times New Roman"/>
          <w:sz w:val="28"/>
          <w:szCs w:val="28"/>
        </w:rPr>
        <w:t xml:space="preserve">Дата обращения: 10.04.2016. Электрон. версия </w:t>
      </w:r>
      <w:proofErr w:type="spellStart"/>
      <w:r w:rsidRPr="002D76FB">
        <w:rPr>
          <w:rFonts w:ascii="Times New Roman" w:hAnsi="Times New Roman" w:cs="Times New Roman"/>
          <w:sz w:val="28"/>
          <w:szCs w:val="28"/>
        </w:rPr>
        <w:t>печ</w:t>
      </w:r>
      <w:proofErr w:type="spellEnd"/>
      <w:r w:rsidRPr="002D76FB">
        <w:rPr>
          <w:rFonts w:ascii="Times New Roman" w:hAnsi="Times New Roman" w:cs="Times New Roman"/>
          <w:sz w:val="28"/>
          <w:szCs w:val="28"/>
        </w:rPr>
        <w:t>. публикации.</w:t>
      </w:r>
    </w:p>
    <w:p w:rsidR="00356609" w:rsidRPr="002D76FB" w:rsidRDefault="00356609" w:rsidP="003B6AD9">
      <w:pPr>
        <w:pStyle w:val="a3"/>
        <w:numPr>
          <w:ilvl w:val="0"/>
          <w:numId w:val="3"/>
        </w:numPr>
        <w:spacing w:line="360" w:lineRule="auto"/>
        <w:ind w:left="0" w:firstLine="709"/>
        <w:jc w:val="both"/>
        <w:rPr>
          <w:rFonts w:ascii="Times New Roman" w:hAnsi="Times New Roman" w:cs="Times New Roman"/>
          <w:sz w:val="28"/>
          <w:szCs w:val="28"/>
        </w:rPr>
      </w:pPr>
      <w:r w:rsidRPr="002D76FB">
        <w:rPr>
          <w:rFonts w:ascii="Times New Roman" w:hAnsi="Times New Roman" w:cs="Times New Roman"/>
          <w:sz w:val="28"/>
          <w:szCs w:val="28"/>
        </w:rPr>
        <w:lastRenderedPageBreak/>
        <w:t>Радченко А. А. Славянофилы об «обрусении» Северо-Западного края Российской империи. [Электронный ресурс]</w:t>
      </w:r>
      <w:r w:rsidRPr="002D76FB">
        <w:rPr>
          <w:rFonts w:ascii="Times New Roman" w:hAnsi="Times New Roman" w:cs="Times New Roman"/>
          <w:sz w:val="28"/>
          <w:szCs w:val="28"/>
          <w:lang w:val="en-US"/>
        </w:rPr>
        <w:t> </w:t>
      </w:r>
      <w:r w:rsidRPr="002D76FB">
        <w:rPr>
          <w:rFonts w:ascii="Times New Roman" w:hAnsi="Times New Roman" w:cs="Times New Roman"/>
          <w:sz w:val="28"/>
          <w:szCs w:val="28"/>
        </w:rPr>
        <w:t xml:space="preserve">// Научные ведомости Белгородского государственного университета. Серия: История. Политология. – Белгород, 2007. – Т. 15. </w:t>
      </w:r>
      <w:r w:rsidRPr="002D76FB">
        <w:rPr>
          <w:rFonts w:ascii="Times New Roman" w:hAnsi="Times New Roman" w:cs="Times New Roman"/>
          <w:sz w:val="28"/>
          <w:szCs w:val="28"/>
          <w:lang w:val="en-US"/>
        </w:rPr>
        <w:t xml:space="preserve">№13 (84). – </w:t>
      </w:r>
      <w:proofErr w:type="gramStart"/>
      <w:r w:rsidRPr="002D76FB">
        <w:rPr>
          <w:rFonts w:ascii="Times New Roman" w:hAnsi="Times New Roman" w:cs="Times New Roman"/>
          <w:sz w:val="28"/>
          <w:szCs w:val="28"/>
        </w:rPr>
        <w:t>С</w:t>
      </w:r>
      <w:r w:rsidRPr="002D76FB">
        <w:rPr>
          <w:rFonts w:ascii="Times New Roman" w:hAnsi="Times New Roman" w:cs="Times New Roman"/>
          <w:sz w:val="28"/>
          <w:szCs w:val="28"/>
          <w:lang w:val="en-US"/>
        </w:rPr>
        <w:t>. 140</w:t>
      </w:r>
      <w:proofErr w:type="gramEnd"/>
      <w:r w:rsidRPr="002D76FB">
        <w:rPr>
          <w:rFonts w:ascii="Times New Roman" w:hAnsi="Times New Roman" w:cs="Times New Roman"/>
          <w:sz w:val="28"/>
          <w:szCs w:val="28"/>
          <w:lang w:val="en-US"/>
        </w:rPr>
        <w:t xml:space="preserve">-145. / URL: http://cyberleninka.ru/article/n/slavyanofily-ob-obrusenii-severo-zapadnogo-kraya-rossiyskoy-imperii. </w:t>
      </w:r>
      <w:r w:rsidRPr="002D76FB">
        <w:rPr>
          <w:rFonts w:ascii="Times New Roman" w:hAnsi="Times New Roman" w:cs="Times New Roman"/>
          <w:sz w:val="28"/>
          <w:szCs w:val="28"/>
        </w:rPr>
        <w:t xml:space="preserve">Дата обращения: 10.04.2016. Электрон. версия </w:t>
      </w:r>
      <w:proofErr w:type="spellStart"/>
      <w:r w:rsidRPr="002D76FB">
        <w:rPr>
          <w:rFonts w:ascii="Times New Roman" w:hAnsi="Times New Roman" w:cs="Times New Roman"/>
          <w:sz w:val="28"/>
          <w:szCs w:val="28"/>
        </w:rPr>
        <w:t>печ</w:t>
      </w:r>
      <w:proofErr w:type="spellEnd"/>
      <w:r w:rsidRPr="002D76FB">
        <w:rPr>
          <w:rFonts w:ascii="Times New Roman" w:hAnsi="Times New Roman" w:cs="Times New Roman"/>
          <w:sz w:val="28"/>
          <w:szCs w:val="28"/>
        </w:rPr>
        <w:t>. публикации.</w:t>
      </w:r>
    </w:p>
    <w:p w:rsidR="00356609" w:rsidRPr="002D76FB" w:rsidRDefault="00356609" w:rsidP="003B6AD9">
      <w:pPr>
        <w:pStyle w:val="a3"/>
        <w:numPr>
          <w:ilvl w:val="0"/>
          <w:numId w:val="3"/>
        </w:numPr>
        <w:spacing w:line="360" w:lineRule="auto"/>
        <w:ind w:left="0" w:firstLine="709"/>
        <w:jc w:val="both"/>
        <w:rPr>
          <w:rFonts w:ascii="Times New Roman" w:hAnsi="Times New Roman" w:cs="Times New Roman"/>
          <w:sz w:val="28"/>
          <w:szCs w:val="28"/>
        </w:rPr>
      </w:pPr>
      <w:proofErr w:type="spellStart"/>
      <w:r w:rsidRPr="002D76FB">
        <w:rPr>
          <w:rFonts w:ascii="Times New Roman" w:hAnsi="Times New Roman" w:cs="Times New Roman"/>
          <w:sz w:val="28"/>
          <w:szCs w:val="28"/>
        </w:rPr>
        <w:t>Рашкова</w:t>
      </w:r>
      <w:proofErr w:type="spellEnd"/>
      <w:r w:rsidRPr="002D76FB">
        <w:rPr>
          <w:rFonts w:ascii="Times New Roman" w:hAnsi="Times New Roman" w:cs="Times New Roman"/>
          <w:sz w:val="28"/>
          <w:szCs w:val="28"/>
        </w:rPr>
        <w:t> Р. Т. Католицизм. −СПб.:</w:t>
      </w:r>
      <w:r w:rsidR="00AC5955">
        <w:rPr>
          <w:rFonts w:ascii="Times New Roman" w:hAnsi="Times New Roman" w:cs="Times New Roman"/>
          <w:sz w:val="28"/>
          <w:szCs w:val="28"/>
        </w:rPr>
        <w:t xml:space="preserve"> </w:t>
      </w:r>
      <w:r w:rsidRPr="002D76FB">
        <w:rPr>
          <w:rFonts w:ascii="Times New Roman" w:hAnsi="Times New Roman" w:cs="Times New Roman"/>
          <w:sz w:val="28"/>
          <w:szCs w:val="28"/>
        </w:rPr>
        <w:t>Питер, 2007. – 239с.</w:t>
      </w:r>
    </w:p>
    <w:p w:rsidR="00356609" w:rsidRPr="002D76FB" w:rsidRDefault="00356609" w:rsidP="003B6AD9">
      <w:pPr>
        <w:pStyle w:val="a3"/>
        <w:numPr>
          <w:ilvl w:val="0"/>
          <w:numId w:val="3"/>
        </w:numPr>
        <w:spacing w:line="360" w:lineRule="auto"/>
        <w:ind w:left="0" w:firstLine="709"/>
        <w:jc w:val="both"/>
        <w:rPr>
          <w:rFonts w:ascii="Times New Roman" w:hAnsi="Times New Roman" w:cs="Times New Roman"/>
          <w:sz w:val="28"/>
          <w:szCs w:val="28"/>
        </w:rPr>
      </w:pPr>
      <w:proofErr w:type="spellStart"/>
      <w:r w:rsidRPr="002D76FB">
        <w:rPr>
          <w:rFonts w:ascii="Times New Roman" w:hAnsi="Times New Roman" w:cs="Times New Roman"/>
          <w:sz w:val="28"/>
          <w:szCs w:val="28"/>
        </w:rPr>
        <w:t>Ревуненкова</w:t>
      </w:r>
      <w:proofErr w:type="spellEnd"/>
      <w:r w:rsidRPr="002D76FB">
        <w:rPr>
          <w:rFonts w:ascii="Times New Roman" w:hAnsi="Times New Roman" w:cs="Times New Roman"/>
          <w:sz w:val="28"/>
          <w:szCs w:val="28"/>
        </w:rPr>
        <w:t> Н. В. Протестантизм. –СПб.: Питер, 2007. – 224 с.</w:t>
      </w:r>
    </w:p>
    <w:p w:rsidR="00356609" w:rsidRPr="002D76FB" w:rsidRDefault="00356609" w:rsidP="003B6AD9">
      <w:pPr>
        <w:pStyle w:val="a3"/>
        <w:numPr>
          <w:ilvl w:val="0"/>
          <w:numId w:val="3"/>
        </w:numPr>
        <w:spacing w:line="360" w:lineRule="auto"/>
        <w:ind w:left="0" w:firstLine="709"/>
        <w:jc w:val="both"/>
        <w:rPr>
          <w:rFonts w:ascii="Times New Roman" w:hAnsi="Times New Roman" w:cs="Times New Roman"/>
          <w:sz w:val="28"/>
          <w:szCs w:val="28"/>
        </w:rPr>
      </w:pPr>
      <w:r w:rsidRPr="002D76FB">
        <w:rPr>
          <w:rFonts w:ascii="Times New Roman" w:hAnsi="Times New Roman" w:cs="Times New Roman"/>
          <w:sz w:val="28"/>
          <w:szCs w:val="28"/>
        </w:rPr>
        <w:t>Самарин Ю. Ф. Православие и народность / Сост. Э. В. Захаровой. – М.: Институт русской цивилизации, 2008. – 720 с.</w:t>
      </w:r>
    </w:p>
    <w:p w:rsidR="00356609" w:rsidRPr="002D76FB" w:rsidRDefault="00356609" w:rsidP="003B6AD9">
      <w:pPr>
        <w:pStyle w:val="a3"/>
        <w:numPr>
          <w:ilvl w:val="0"/>
          <w:numId w:val="3"/>
        </w:numPr>
        <w:spacing w:line="360" w:lineRule="auto"/>
        <w:ind w:left="0" w:firstLine="709"/>
        <w:jc w:val="both"/>
        <w:rPr>
          <w:rFonts w:ascii="Times New Roman" w:hAnsi="Times New Roman" w:cs="Times New Roman"/>
          <w:sz w:val="28"/>
          <w:szCs w:val="28"/>
        </w:rPr>
      </w:pPr>
      <w:r w:rsidRPr="002D76FB">
        <w:rPr>
          <w:rFonts w:ascii="Times New Roman" w:hAnsi="Times New Roman" w:cs="Times New Roman"/>
          <w:sz w:val="28"/>
          <w:szCs w:val="28"/>
        </w:rPr>
        <w:t>Сафонов</w:t>
      </w:r>
      <w:r w:rsidRPr="002D76FB">
        <w:rPr>
          <w:rFonts w:ascii="Times New Roman" w:hAnsi="Times New Roman" w:cs="Times New Roman"/>
          <w:sz w:val="28"/>
          <w:szCs w:val="28"/>
          <w:lang w:val="en-US"/>
        </w:rPr>
        <w:t> </w:t>
      </w:r>
      <w:r w:rsidRPr="002D76FB">
        <w:rPr>
          <w:rFonts w:ascii="Times New Roman" w:hAnsi="Times New Roman" w:cs="Times New Roman"/>
          <w:sz w:val="28"/>
          <w:szCs w:val="28"/>
        </w:rPr>
        <w:t xml:space="preserve">А. А. Правовое положение старообрядчества на рубеже </w:t>
      </w:r>
      <w:r w:rsidRPr="002D76FB">
        <w:rPr>
          <w:rFonts w:ascii="Times New Roman" w:hAnsi="Times New Roman" w:cs="Times New Roman"/>
          <w:sz w:val="28"/>
          <w:szCs w:val="28"/>
          <w:lang w:val="en-US"/>
        </w:rPr>
        <w:t>XIX</w:t>
      </w:r>
      <w:r w:rsidRPr="002D76FB">
        <w:rPr>
          <w:rFonts w:ascii="Times New Roman" w:hAnsi="Times New Roman" w:cs="Times New Roman"/>
          <w:sz w:val="28"/>
          <w:szCs w:val="28"/>
        </w:rPr>
        <w:t>-</w:t>
      </w:r>
      <w:r w:rsidRPr="002D76FB">
        <w:rPr>
          <w:rFonts w:ascii="Times New Roman" w:hAnsi="Times New Roman" w:cs="Times New Roman"/>
          <w:sz w:val="28"/>
          <w:szCs w:val="28"/>
          <w:lang w:val="en-US"/>
        </w:rPr>
        <w:t>XX</w:t>
      </w:r>
      <w:r w:rsidRPr="002D76FB">
        <w:rPr>
          <w:rFonts w:ascii="Times New Roman" w:hAnsi="Times New Roman" w:cs="Times New Roman"/>
          <w:sz w:val="28"/>
          <w:szCs w:val="28"/>
        </w:rPr>
        <w:t> веков [Электронный ресурс]</w:t>
      </w:r>
      <w:r w:rsidRPr="002D76FB">
        <w:rPr>
          <w:rFonts w:ascii="Times New Roman" w:hAnsi="Times New Roman" w:cs="Times New Roman"/>
          <w:sz w:val="28"/>
          <w:szCs w:val="28"/>
          <w:lang w:val="en-US"/>
        </w:rPr>
        <w:t> </w:t>
      </w:r>
      <w:r w:rsidRPr="002D76FB">
        <w:rPr>
          <w:rFonts w:ascii="Times New Roman" w:hAnsi="Times New Roman" w:cs="Times New Roman"/>
          <w:sz w:val="28"/>
          <w:szCs w:val="28"/>
        </w:rPr>
        <w:t>// Вестник Тамбовского университета. Серия: Гуманитарные науки.</w:t>
      </w:r>
      <w:r w:rsidRPr="002D76FB">
        <w:rPr>
          <w:rFonts w:ascii="Times New Roman" w:hAnsi="Times New Roman" w:cs="Times New Roman"/>
          <w:sz w:val="28"/>
          <w:szCs w:val="28"/>
          <w:lang w:val="en-US"/>
        </w:rPr>
        <w:t> </w:t>
      </w:r>
      <w:r w:rsidRPr="002D76FB">
        <w:rPr>
          <w:rFonts w:ascii="Times New Roman" w:hAnsi="Times New Roman" w:cs="Times New Roman"/>
          <w:sz w:val="28"/>
          <w:szCs w:val="28"/>
        </w:rPr>
        <w:t>– Тамбов, 2006. – Т.43, №3</w:t>
      </w:r>
      <w:r w:rsidR="002D76FB" w:rsidRPr="002D76FB">
        <w:rPr>
          <w:rFonts w:ascii="Times New Roman" w:hAnsi="Times New Roman" w:cs="Times New Roman"/>
          <w:sz w:val="28"/>
          <w:szCs w:val="28"/>
          <w:lang w:val="en-US"/>
        </w:rPr>
        <w:t> </w:t>
      </w:r>
      <w:r w:rsidRPr="002D76FB">
        <w:rPr>
          <w:rFonts w:ascii="Times New Roman" w:hAnsi="Times New Roman" w:cs="Times New Roman"/>
          <w:sz w:val="28"/>
          <w:szCs w:val="28"/>
        </w:rPr>
        <w:t>-</w:t>
      </w:r>
      <w:r w:rsidR="002D76FB" w:rsidRPr="002D76FB">
        <w:rPr>
          <w:rFonts w:ascii="Times New Roman" w:hAnsi="Times New Roman" w:cs="Times New Roman"/>
          <w:sz w:val="28"/>
          <w:szCs w:val="28"/>
          <w:lang w:val="en-US"/>
        </w:rPr>
        <w:t> </w:t>
      </w:r>
      <w:r w:rsidR="002D76FB" w:rsidRPr="002D76FB">
        <w:rPr>
          <w:rFonts w:ascii="Times New Roman" w:hAnsi="Times New Roman" w:cs="Times New Roman"/>
          <w:sz w:val="28"/>
          <w:szCs w:val="28"/>
        </w:rPr>
        <w:t>1. – С. 279-</w:t>
      </w:r>
      <w:r w:rsidRPr="002D76FB">
        <w:rPr>
          <w:rFonts w:ascii="Times New Roman" w:hAnsi="Times New Roman" w:cs="Times New Roman"/>
          <w:sz w:val="28"/>
          <w:szCs w:val="28"/>
        </w:rPr>
        <w:t xml:space="preserve">282. / </w:t>
      </w:r>
      <w:r w:rsidRPr="002D76FB">
        <w:rPr>
          <w:rFonts w:ascii="Times New Roman" w:hAnsi="Times New Roman" w:cs="Times New Roman"/>
          <w:sz w:val="28"/>
          <w:szCs w:val="28"/>
          <w:lang w:val="en-US"/>
        </w:rPr>
        <w:t>URL</w:t>
      </w:r>
      <w:r w:rsidRPr="002D76FB">
        <w:rPr>
          <w:rFonts w:ascii="Times New Roman" w:hAnsi="Times New Roman" w:cs="Times New Roman"/>
          <w:sz w:val="28"/>
          <w:szCs w:val="28"/>
        </w:rPr>
        <w:t xml:space="preserve">: </w:t>
      </w:r>
      <w:r w:rsidRPr="002D76FB">
        <w:rPr>
          <w:rFonts w:ascii="Times New Roman" w:hAnsi="Times New Roman" w:cs="Times New Roman"/>
          <w:sz w:val="28"/>
          <w:szCs w:val="28"/>
          <w:lang w:val="en-US"/>
        </w:rPr>
        <w:t>http</w:t>
      </w:r>
      <w:r w:rsidRPr="002D76FB">
        <w:rPr>
          <w:rFonts w:ascii="Times New Roman" w:hAnsi="Times New Roman" w:cs="Times New Roman"/>
          <w:sz w:val="28"/>
          <w:szCs w:val="28"/>
        </w:rPr>
        <w:t>://</w:t>
      </w:r>
      <w:proofErr w:type="spellStart"/>
      <w:r w:rsidRPr="002D76FB">
        <w:rPr>
          <w:rFonts w:ascii="Times New Roman" w:hAnsi="Times New Roman" w:cs="Times New Roman"/>
          <w:sz w:val="28"/>
          <w:szCs w:val="28"/>
          <w:lang w:val="en-US"/>
        </w:rPr>
        <w:t>cyberleninka</w:t>
      </w:r>
      <w:proofErr w:type="spellEnd"/>
      <w:r w:rsidRPr="002D76FB">
        <w:rPr>
          <w:rFonts w:ascii="Times New Roman" w:hAnsi="Times New Roman" w:cs="Times New Roman"/>
          <w:sz w:val="28"/>
          <w:szCs w:val="28"/>
        </w:rPr>
        <w:t>.</w:t>
      </w:r>
      <w:proofErr w:type="spellStart"/>
      <w:r w:rsidRPr="002D76FB">
        <w:rPr>
          <w:rFonts w:ascii="Times New Roman" w:hAnsi="Times New Roman" w:cs="Times New Roman"/>
          <w:sz w:val="28"/>
          <w:szCs w:val="28"/>
          <w:lang w:val="en-US"/>
        </w:rPr>
        <w:t>ru</w:t>
      </w:r>
      <w:proofErr w:type="spellEnd"/>
      <w:r w:rsidRPr="002D76FB">
        <w:rPr>
          <w:rFonts w:ascii="Times New Roman" w:hAnsi="Times New Roman" w:cs="Times New Roman"/>
          <w:sz w:val="28"/>
          <w:szCs w:val="28"/>
        </w:rPr>
        <w:t>/</w:t>
      </w:r>
      <w:r w:rsidRPr="002D76FB">
        <w:rPr>
          <w:rFonts w:ascii="Times New Roman" w:hAnsi="Times New Roman" w:cs="Times New Roman"/>
          <w:sz w:val="28"/>
          <w:szCs w:val="28"/>
          <w:lang w:val="en-US"/>
        </w:rPr>
        <w:t>article</w:t>
      </w:r>
      <w:r w:rsidRPr="002D76FB">
        <w:rPr>
          <w:rFonts w:ascii="Times New Roman" w:hAnsi="Times New Roman" w:cs="Times New Roman"/>
          <w:sz w:val="28"/>
          <w:szCs w:val="28"/>
        </w:rPr>
        <w:t>/</w:t>
      </w:r>
      <w:r w:rsidRPr="002D76FB">
        <w:rPr>
          <w:rFonts w:ascii="Times New Roman" w:hAnsi="Times New Roman" w:cs="Times New Roman"/>
          <w:sz w:val="28"/>
          <w:szCs w:val="28"/>
          <w:lang w:val="en-US"/>
        </w:rPr>
        <w:t>n</w:t>
      </w:r>
      <w:r w:rsidRPr="002D76FB">
        <w:rPr>
          <w:rFonts w:ascii="Times New Roman" w:hAnsi="Times New Roman" w:cs="Times New Roman"/>
          <w:sz w:val="28"/>
          <w:szCs w:val="28"/>
        </w:rPr>
        <w:t>/</w:t>
      </w:r>
      <w:proofErr w:type="spellStart"/>
      <w:r w:rsidRPr="002D76FB">
        <w:rPr>
          <w:rFonts w:ascii="Times New Roman" w:hAnsi="Times New Roman" w:cs="Times New Roman"/>
          <w:sz w:val="28"/>
          <w:szCs w:val="28"/>
          <w:lang w:val="en-US"/>
        </w:rPr>
        <w:t>pravovoe</w:t>
      </w:r>
      <w:proofErr w:type="spellEnd"/>
      <w:r w:rsidRPr="002D76FB">
        <w:rPr>
          <w:rFonts w:ascii="Times New Roman" w:hAnsi="Times New Roman" w:cs="Times New Roman"/>
          <w:sz w:val="28"/>
          <w:szCs w:val="28"/>
        </w:rPr>
        <w:t>-</w:t>
      </w:r>
      <w:proofErr w:type="spellStart"/>
      <w:r w:rsidRPr="002D76FB">
        <w:rPr>
          <w:rFonts w:ascii="Times New Roman" w:hAnsi="Times New Roman" w:cs="Times New Roman"/>
          <w:sz w:val="28"/>
          <w:szCs w:val="28"/>
          <w:lang w:val="en-US"/>
        </w:rPr>
        <w:t>polozhenie</w:t>
      </w:r>
      <w:proofErr w:type="spellEnd"/>
      <w:r w:rsidRPr="002D76FB">
        <w:rPr>
          <w:rFonts w:ascii="Times New Roman" w:hAnsi="Times New Roman" w:cs="Times New Roman"/>
          <w:sz w:val="28"/>
          <w:szCs w:val="28"/>
        </w:rPr>
        <w:t>-</w:t>
      </w:r>
      <w:proofErr w:type="spellStart"/>
      <w:r w:rsidRPr="002D76FB">
        <w:rPr>
          <w:rFonts w:ascii="Times New Roman" w:hAnsi="Times New Roman" w:cs="Times New Roman"/>
          <w:sz w:val="28"/>
          <w:szCs w:val="28"/>
          <w:lang w:val="en-US"/>
        </w:rPr>
        <w:t>staroobryadchestva</w:t>
      </w:r>
      <w:proofErr w:type="spellEnd"/>
      <w:r w:rsidRPr="002D76FB">
        <w:rPr>
          <w:rFonts w:ascii="Times New Roman" w:hAnsi="Times New Roman" w:cs="Times New Roman"/>
          <w:sz w:val="28"/>
          <w:szCs w:val="28"/>
        </w:rPr>
        <w:t>-</w:t>
      </w:r>
      <w:proofErr w:type="spellStart"/>
      <w:r w:rsidRPr="002D76FB">
        <w:rPr>
          <w:rFonts w:ascii="Times New Roman" w:hAnsi="Times New Roman" w:cs="Times New Roman"/>
          <w:sz w:val="28"/>
          <w:szCs w:val="28"/>
          <w:lang w:val="en-US"/>
        </w:rPr>
        <w:t>na</w:t>
      </w:r>
      <w:proofErr w:type="spellEnd"/>
      <w:r w:rsidRPr="002D76FB">
        <w:rPr>
          <w:rFonts w:ascii="Times New Roman" w:hAnsi="Times New Roman" w:cs="Times New Roman"/>
          <w:sz w:val="28"/>
          <w:szCs w:val="28"/>
        </w:rPr>
        <w:t>-</w:t>
      </w:r>
      <w:proofErr w:type="spellStart"/>
      <w:r w:rsidRPr="002D76FB">
        <w:rPr>
          <w:rFonts w:ascii="Times New Roman" w:hAnsi="Times New Roman" w:cs="Times New Roman"/>
          <w:sz w:val="28"/>
          <w:szCs w:val="28"/>
          <w:lang w:val="en-US"/>
        </w:rPr>
        <w:t>rubezhe</w:t>
      </w:r>
      <w:proofErr w:type="spellEnd"/>
      <w:r w:rsidRPr="002D76FB">
        <w:rPr>
          <w:rFonts w:ascii="Times New Roman" w:hAnsi="Times New Roman" w:cs="Times New Roman"/>
          <w:sz w:val="28"/>
          <w:szCs w:val="28"/>
        </w:rPr>
        <w:t>-</w:t>
      </w:r>
      <w:r w:rsidRPr="002D76FB">
        <w:rPr>
          <w:rFonts w:ascii="Times New Roman" w:hAnsi="Times New Roman" w:cs="Times New Roman"/>
          <w:sz w:val="28"/>
          <w:szCs w:val="28"/>
          <w:lang w:val="en-US"/>
        </w:rPr>
        <w:t>xix</w:t>
      </w:r>
      <w:r w:rsidRPr="002D76FB">
        <w:rPr>
          <w:rFonts w:ascii="Times New Roman" w:hAnsi="Times New Roman" w:cs="Times New Roman"/>
          <w:sz w:val="28"/>
          <w:szCs w:val="28"/>
        </w:rPr>
        <w:t>-</w:t>
      </w:r>
      <w:r w:rsidRPr="002D76FB">
        <w:rPr>
          <w:rFonts w:ascii="Times New Roman" w:hAnsi="Times New Roman" w:cs="Times New Roman"/>
          <w:sz w:val="28"/>
          <w:szCs w:val="28"/>
          <w:lang w:val="en-US"/>
        </w:rPr>
        <w:t>xx</w:t>
      </w:r>
      <w:r w:rsidRPr="002D76FB">
        <w:rPr>
          <w:rFonts w:ascii="Times New Roman" w:hAnsi="Times New Roman" w:cs="Times New Roman"/>
          <w:sz w:val="28"/>
          <w:szCs w:val="28"/>
        </w:rPr>
        <w:t>-</w:t>
      </w:r>
      <w:proofErr w:type="spellStart"/>
      <w:r w:rsidRPr="002D76FB">
        <w:rPr>
          <w:rFonts w:ascii="Times New Roman" w:hAnsi="Times New Roman" w:cs="Times New Roman"/>
          <w:sz w:val="28"/>
          <w:szCs w:val="28"/>
          <w:lang w:val="en-US"/>
        </w:rPr>
        <w:t>vekov</w:t>
      </w:r>
      <w:proofErr w:type="spellEnd"/>
      <w:r w:rsidRPr="002D76FB">
        <w:rPr>
          <w:rFonts w:ascii="Times New Roman" w:hAnsi="Times New Roman" w:cs="Times New Roman"/>
          <w:sz w:val="28"/>
          <w:szCs w:val="28"/>
        </w:rPr>
        <w:t xml:space="preserve">. Дата обращения: 10.04.2016. Электрон. версия </w:t>
      </w:r>
      <w:proofErr w:type="spellStart"/>
      <w:r w:rsidRPr="002D76FB">
        <w:rPr>
          <w:rFonts w:ascii="Times New Roman" w:hAnsi="Times New Roman" w:cs="Times New Roman"/>
          <w:sz w:val="28"/>
          <w:szCs w:val="28"/>
        </w:rPr>
        <w:t>печ</w:t>
      </w:r>
      <w:proofErr w:type="spellEnd"/>
      <w:r w:rsidRPr="002D76FB">
        <w:rPr>
          <w:rFonts w:ascii="Times New Roman" w:hAnsi="Times New Roman" w:cs="Times New Roman"/>
          <w:sz w:val="28"/>
          <w:szCs w:val="28"/>
        </w:rPr>
        <w:t>. публикации.</w:t>
      </w:r>
    </w:p>
    <w:p w:rsidR="00356609" w:rsidRPr="002D76FB" w:rsidRDefault="00356609" w:rsidP="003B6AD9">
      <w:pPr>
        <w:pStyle w:val="a3"/>
        <w:numPr>
          <w:ilvl w:val="0"/>
          <w:numId w:val="3"/>
        </w:numPr>
        <w:spacing w:line="360" w:lineRule="auto"/>
        <w:ind w:left="0" w:firstLine="709"/>
        <w:jc w:val="both"/>
        <w:rPr>
          <w:rFonts w:ascii="Times New Roman" w:hAnsi="Times New Roman" w:cs="Times New Roman"/>
          <w:sz w:val="28"/>
          <w:szCs w:val="28"/>
        </w:rPr>
      </w:pPr>
      <w:r w:rsidRPr="002D76FB">
        <w:rPr>
          <w:rFonts w:ascii="Times New Roman" w:hAnsi="Times New Roman" w:cs="Times New Roman"/>
          <w:sz w:val="28"/>
          <w:szCs w:val="28"/>
        </w:rPr>
        <w:t>Смирнов П. С. История русского раскола старообрядства. – СПб.: Типография главного управления уделов, 1895. – 275+34 с.</w:t>
      </w:r>
    </w:p>
    <w:p w:rsidR="00356609" w:rsidRPr="002D76FB" w:rsidRDefault="00356609" w:rsidP="003B6AD9">
      <w:pPr>
        <w:pStyle w:val="a3"/>
        <w:numPr>
          <w:ilvl w:val="0"/>
          <w:numId w:val="3"/>
        </w:numPr>
        <w:spacing w:line="360" w:lineRule="auto"/>
        <w:ind w:left="0" w:firstLine="709"/>
        <w:jc w:val="both"/>
        <w:rPr>
          <w:rFonts w:ascii="Times New Roman" w:hAnsi="Times New Roman" w:cs="Times New Roman"/>
          <w:sz w:val="28"/>
          <w:szCs w:val="28"/>
        </w:rPr>
      </w:pPr>
      <w:r w:rsidRPr="002D76FB">
        <w:rPr>
          <w:rFonts w:ascii="Times New Roman" w:hAnsi="Times New Roman" w:cs="Times New Roman"/>
          <w:sz w:val="28"/>
          <w:szCs w:val="28"/>
        </w:rPr>
        <w:t>Смирнов-Платонов Г. П. «</w:t>
      </w:r>
      <w:r w:rsidRPr="002D76FB">
        <w:rPr>
          <w:rFonts w:ascii="Times New Roman" w:hAnsi="Times New Roman" w:cs="Times New Roman"/>
          <w:sz w:val="28"/>
          <w:szCs w:val="28"/>
          <w:lang w:val="en-US"/>
        </w:rPr>
        <w:t>Curriculum</w:t>
      </w:r>
      <w:r w:rsidRPr="002D76FB">
        <w:rPr>
          <w:rFonts w:ascii="Times New Roman" w:hAnsi="Times New Roman" w:cs="Times New Roman"/>
          <w:sz w:val="28"/>
          <w:szCs w:val="28"/>
        </w:rPr>
        <w:t xml:space="preserve"> </w:t>
      </w:r>
      <w:r w:rsidRPr="002D76FB">
        <w:rPr>
          <w:rFonts w:ascii="Times New Roman" w:hAnsi="Times New Roman" w:cs="Times New Roman"/>
          <w:sz w:val="28"/>
          <w:szCs w:val="28"/>
          <w:lang w:val="en-US"/>
        </w:rPr>
        <w:t>vitae</w:t>
      </w:r>
      <w:r w:rsidRPr="002D76FB">
        <w:rPr>
          <w:rFonts w:ascii="Times New Roman" w:hAnsi="Times New Roman" w:cs="Times New Roman"/>
          <w:sz w:val="28"/>
          <w:szCs w:val="28"/>
        </w:rPr>
        <w:t xml:space="preserve">»: Из области воспоминаний и мечтаний // Смирнов-Платонов Г. П. "Детская помощь": К читателям и </w:t>
      </w:r>
      <w:proofErr w:type="spellStart"/>
      <w:r w:rsidRPr="002D76FB">
        <w:rPr>
          <w:rFonts w:ascii="Times New Roman" w:hAnsi="Times New Roman" w:cs="Times New Roman"/>
          <w:sz w:val="28"/>
          <w:szCs w:val="28"/>
        </w:rPr>
        <w:t>сотр</w:t>
      </w:r>
      <w:proofErr w:type="spellEnd"/>
      <w:r w:rsidRPr="002D76FB">
        <w:rPr>
          <w:rFonts w:ascii="Times New Roman" w:hAnsi="Times New Roman" w:cs="Times New Roman"/>
          <w:sz w:val="28"/>
          <w:szCs w:val="28"/>
        </w:rPr>
        <w:t xml:space="preserve">. [периодического издания, имеющего выходить с 1885 года под названием "Детская помощь" (орган Общества попечения о неимущих детях в Москве)]. М.: тип. Л. Ф. Снегирева, 1885.  64 с. </w:t>
      </w:r>
    </w:p>
    <w:p w:rsidR="00356609" w:rsidRPr="002D76FB" w:rsidRDefault="00356609" w:rsidP="003B6AD9">
      <w:pPr>
        <w:pStyle w:val="a3"/>
        <w:numPr>
          <w:ilvl w:val="0"/>
          <w:numId w:val="3"/>
        </w:numPr>
        <w:spacing w:line="360" w:lineRule="auto"/>
        <w:ind w:left="0" w:firstLine="709"/>
        <w:jc w:val="both"/>
        <w:rPr>
          <w:rFonts w:ascii="Times New Roman" w:hAnsi="Times New Roman" w:cs="Times New Roman"/>
          <w:sz w:val="28"/>
          <w:szCs w:val="28"/>
        </w:rPr>
      </w:pPr>
      <w:r w:rsidRPr="002D76FB">
        <w:rPr>
          <w:rFonts w:ascii="Times New Roman" w:hAnsi="Times New Roman" w:cs="Times New Roman"/>
          <w:sz w:val="28"/>
          <w:szCs w:val="28"/>
        </w:rPr>
        <w:t>Табак Ю. А. Православие и католичество. Основные догматические и обрядовые расхождения. − СПб.: Издательство «Встреча», 2002. – 72 с.</w:t>
      </w:r>
    </w:p>
    <w:p w:rsidR="00356609" w:rsidRPr="002D76FB" w:rsidRDefault="00356609" w:rsidP="003B6AD9">
      <w:pPr>
        <w:pStyle w:val="a3"/>
        <w:numPr>
          <w:ilvl w:val="0"/>
          <w:numId w:val="3"/>
        </w:numPr>
        <w:spacing w:line="360" w:lineRule="auto"/>
        <w:ind w:left="0" w:firstLine="709"/>
        <w:jc w:val="both"/>
        <w:rPr>
          <w:rFonts w:ascii="Times New Roman" w:hAnsi="Times New Roman" w:cs="Times New Roman"/>
          <w:sz w:val="28"/>
          <w:szCs w:val="28"/>
        </w:rPr>
      </w:pPr>
      <w:proofErr w:type="spellStart"/>
      <w:r w:rsidRPr="002D76FB">
        <w:rPr>
          <w:rFonts w:ascii="Times New Roman" w:hAnsi="Times New Roman" w:cs="Times New Roman"/>
          <w:sz w:val="28"/>
          <w:szCs w:val="28"/>
        </w:rPr>
        <w:t>Тальберг</w:t>
      </w:r>
      <w:proofErr w:type="spellEnd"/>
      <w:r w:rsidRPr="002D76FB">
        <w:rPr>
          <w:rFonts w:ascii="Times New Roman" w:hAnsi="Times New Roman" w:cs="Times New Roman"/>
          <w:sz w:val="28"/>
          <w:szCs w:val="28"/>
        </w:rPr>
        <w:t> Н. Д. История христианской церкви. – М., 1991. – Ч. 2. – 142 с.</w:t>
      </w:r>
    </w:p>
    <w:p w:rsidR="00356609" w:rsidRPr="002D76FB" w:rsidRDefault="00356609" w:rsidP="003B6AD9">
      <w:pPr>
        <w:pStyle w:val="a3"/>
        <w:numPr>
          <w:ilvl w:val="0"/>
          <w:numId w:val="3"/>
        </w:numPr>
        <w:spacing w:line="360" w:lineRule="auto"/>
        <w:ind w:left="0" w:firstLine="709"/>
        <w:jc w:val="both"/>
        <w:rPr>
          <w:rFonts w:ascii="Times New Roman" w:hAnsi="Times New Roman" w:cs="Times New Roman"/>
          <w:sz w:val="28"/>
          <w:szCs w:val="28"/>
        </w:rPr>
      </w:pPr>
      <w:r w:rsidRPr="002D76FB">
        <w:rPr>
          <w:rFonts w:ascii="Times New Roman" w:hAnsi="Times New Roman" w:cs="Times New Roman"/>
          <w:sz w:val="28"/>
          <w:szCs w:val="28"/>
        </w:rPr>
        <w:lastRenderedPageBreak/>
        <w:t>Тютчев Ф. И. Римский вопрос [Электронный ресурс]</w:t>
      </w:r>
      <w:r w:rsidRPr="002D76FB">
        <w:rPr>
          <w:rFonts w:ascii="Times New Roman" w:hAnsi="Times New Roman" w:cs="Times New Roman"/>
          <w:sz w:val="28"/>
          <w:szCs w:val="28"/>
          <w:lang w:val="en-US"/>
        </w:rPr>
        <w:t> </w:t>
      </w:r>
      <w:r w:rsidRPr="002D76FB">
        <w:rPr>
          <w:rFonts w:ascii="Times New Roman" w:hAnsi="Times New Roman" w:cs="Times New Roman"/>
          <w:sz w:val="28"/>
          <w:szCs w:val="28"/>
        </w:rPr>
        <w:t xml:space="preserve">// Тютчев Ф. И. Собрание сочинений. Письма. В 6-ти томах. – М.: Классика, 2002 / </w:t>
      </w:r>
      <w:r w:rsidRPr="002D76FB">
        <w:rPr>
          <w:rFonts w:ascii="Times New Roman" w:hAnsi="Times New Roman" w:cs="Times New Roman"/>
          <w:sz w:val="28"/>
          <w:szCs w:val="28"/>
          <w:lang w:val="en-US"/>
        </w:rPr>
        <w:t>URL</w:t>
      </w:r>
      <w:r w:rsidRPr="002D76FB">
        <w:rPr>
          <w:rFonts w:ascii="Times New Roman" w:hAnsi="Times New Roman" w:cs="Times New Roman"/>
          <w:sz w:val="28"/>
          <w:szCs w:val="28"/>
        </w:rPr>
        <w:t xml:space="preserve">: </w:t>
      </w:r>
      <w:r w:rsidRPr="002D76FB">
        <w:rPr>
          <w:rFonts w:ascii="Times New Roman" w:hAnsi="Times New Roman" w:cs="Times New Roman"/>
          <w:sz w:val="28"/>
          <w:szCs w:val="28"/>
          <w:lang w:val="en-US"/>
        </w:rPr>
        <w:t>http</w:t>
      </w:r>
      <w:r w:rsidRPr="002D76FB">
        <w:rPr>
          <w:rFonts w:ascii="Times New Roman" w:hAnsi="Times New Roman" w:cs="Times New Roman"/>
          <w:sz w:val="28"/>
          <w:szCs w:val="28"/>
        </w:rPr>
        <w:t>://</w:t>
      </w:r>
      <w:r w:rsidRPr="002D76FB">
        <w:rPr>
          <w:rFonts w:ascii="Times New Roman" w:hAnsi="Times New Roman" w:cs="Times New Roman"/>
          <w:sz w:val="28"/>
          <w:szCs w:val="28"/>
          <w:lang w:val="en-US"/>
        </w:rPr>
        <w:t>magazines</w:t>
      </w:r>
      <w:r w:rsidRPr="002D76FB">
        <w:rPr>
          <w:rFonts w:ascii="Times New Roman" w:hAnsi="Times New Roman" w:cs="Times New Roman"/>
          <w:sz w:val="28"/>
          <w:szCs w:val="28"/>
        </w:rPr>
        <w:t>.</w:t>
      </w:r>
      <w:proofErr w:type="spellStart"/>
      <w:r w:rsidRPr="002D76FB">
        <w:rPr>
          <w:rFonts w:ascii="Times New Roman" w:hAnsi="Times New Roman" w:cs="Times New Roman"/>
          <w:sz w:val="28"/>
          <w:szCs w:val="28"/>
          <w:lang w:val="en-US"/>
        </w:rPr>
        <w:t>russ</w:t>
      </w:r>
      <w:proofErr w:type="spellEnd"/>
      <w:r w:rsidRPr="002D76FB">
        <w:rPr>
          <w:rFonts w:ascii="Times New Roman" w:hAnsi="Times New Roman" w:cs="Times New Roman"/>
          <w:sz w:val="28"/>
          <w:szCs w:val="28"/>
        </w:rPr>
        <w:t>.</w:t>
      </w:r>
      <w:proofErr w:type="spellStart"/>
      <w:r w:rsidRPr="002D76FB">
        <w:rPr>
          <w:rFonts w:ascii="Times New Roman" w:hAnsi="Times New Roman" w:cs="Times New Roman"/>
          <w:sz w:val="28"/>
          <w:szCs w:val="28"/>
          <w:lang w:val="en-US"/>
        </w:rPr>
        <w:t>ru</w:t>
      </w:r>
      <w:proofErr w:type="spellEnd"/>
      <w:r w:rsidRPr="002D76FB">
        <w:rPr>
          <w:rFonts w:ascii="Times New Roman" w:hAnsi="Times New Roman" w:cs="Times New Roman"/>
          <w:sz w:val="28"/>
          <w:szCs w:val="28"/>
        </w:rPr>
        <w:t>/</w:t>
      </w:r>
      <w:proofErr w:type="spellStart"/>
      <w:r w:rsidRPr="002D76FB">
        <w:rPr>
          <w:rFonts w:ascii="Times New Roman" w:hAnsi="Times New Roman" w:cs="Times New Roman"/>
          <w:sz w:val="28"/>
          <w:szCs w:val="28"/>
          <w:lang w:val="en-US"/>
        </w:rPr>
        <w:t>vestnik</w:t>
      </w:r>
      <w:proofErr w:type="spellEnd"/>
      <w:r w:rsidRPr="002D76FB">
        <w:rPr>
          <w:rFonts w:ascii="Times New Roman" w:hAnsi="Times New Roman" w:cs="Times New Roman"/>
          <w:sz w:val="28"/>
          <w:szCs w:val="28"/>
        </w:rPr>
        <w:t>/2003/10/</w:t>
      </w:r>
      <w:proofErr w:type="spellStart"/>
      <w:r w:rsidRPr="002D76FB">
        <w:rPr>
          <w:rFonts w:ascii="Times New Roman" w:hAnsi="Times New Roman" w:cs="Times New Roman"/>
          <w:sz w:val="28"/>
          <w:szCs w:val="28"/>
          <w:lang w:val="en-US"/>
        </w:rPr>
        <w:t>rtut</w:t>
      </w:r>
      <w:proofErr w:type="spellEnd"/>
      <w:r w:rsidRPr="002D76FB">
        <w:rPr>
          <w:rFonts w:ascii="Times New Roman" w:hAnsi="Times New Roman" w:cs="Times New Roman"/>
          <w:sz w:val="28"/>
          <w:szCs w:val="28"/>
        </w:rPr>
        <w:t>18.</w:t>
      </w:r>
      <w:r w:rsidRPr="002D76FB">
        <w:rPr>
          <w:rFonts w:ascii="Times New Roman" w:hAnsi="Times New Roman" w:cs="Times New Roman"/>
          <w:sz w:val="28"/>
          <w:szCs w:val="28"/>
          <w:lang w:val="en-US"/>
        </w:rPr>
        <w:t>html</w:t>
      </w:r>
      <w:r w:rsidRPr="002D76FB">
        <w:rPr>
          <w:rFonts w:ascii="Times New Roman" w:hAnsi="Times New Roman" w:cs="Times New Roman"/>
          <w:sz w:val="28"/>
          <w:szCs w:val="28"/>
        </w:rPr>
        <w:t xml:space="preserve">. Дата доступа: 10.04.2016. Электрон. версия. </w:t>
      </w:r>
      <w:proofErr w:type="spellStart"/>
      <w:r w:rsidRPr="002D76FB">
        <w:rPr>
          <w:rFonts w:ascii="Times New Roman" w:hAnsi="Times New Roman" w:cs="Times New Roman"/>
          <w:sz w:val="28"/>
          <w:szCs w:val="28"/>
        </w:rPr>
        <w:t>печ</w:t>
      </w:r>
      <w:proofErr w:type="spellEnd"/>
      <w:r w:rsidRPr="002D76FB">
        <w:rPr>
          <w:rFonts w:ascii="Times New Roman" w:hAnsi="Times New Roman" w:cs="Times New Roman"/>
          <w:sz w:val="28"/>
          <w:szCs w:val="28"/>
        </w:rPr>
        <w:t>. публикации.</w:t>
      </w:r>
    </w:p>
    <w:p w:rsidR="00356609" w:rsidRPr="002D76FB" w:rsidRDefault="00356609" w:rsidP="003B6AD9">
      <w:pPr>
        <w:pStyle w:val="a3"/>
        <w:numPr>
          <w:ilvl w:val="0"/>
          <w:numId w:val="3"/>
        </w:numPr>
        <w:spacing w:line="360" w:lineRule="auto"/>
        <w:ind w:left="0" w:firstLine="709"/>
        <w:jc w:val="both"/>
        <w:rPr>
          <w:rFonts w:ascii="Times New Roman" w:hAnsi="Times New Roman" w:cs="Times New Roman"/>
          <w:sz w:val="28"/>
          <w:szCs w:val="28"/>
        </w:rPr>
      </w:pPr>
      <w:r w:rsidRPr="002D76FB">
        <w:rPr>
          <w:rFonts w:ascii="Times New Roman" w:hAnsi="Times New Roman" w:cs="Times New Roman"/>
          <w:sz w:val="28"/>
          <w:szCs w:val="28"/>
        </w:rPr>
        <w:t>Тютчев Ф. И. Россия и Запад / Сост. Б. Н. Тарасова. – М.: Институт русской цивилизации, 2008. – 592 с.</w:t>
      </w:r>
    </w:p>
    <w:p w:rsidR="00356609" w:rsidRPr="002D76FB" w:rsidRDefault="00356609" w:rsidP="003B6AD9">
      <w:pPr>
        <w:pStyle w:val="a3"/>
        <w:numPr>
          <w:ilvl w:val="0"/>
          <w:numId w:val="3"/>
        </w:numPr>
        <w:spacing w:line="360" w:lineRule="auto"/>
        <w:ind w:left="0" w:firstLine="709"/>
        <w:jc w:val="both"/>
        <w:rPr>
          <w:rFonts w:ascii="Times New Roman" w:hAnsi="Times New Roman" w:cs="Times New Roman"/>
          <w:sz w:val="28"/>
          <w:szCs w:val="28"/>
        </w:rPr>
      </w:pPr>
      <w:r w:rsidRPr="002D76FB">
        <w:rPr>
          <w:rFonts w:ascii="Times New Roman" w:hAnsi="Times New Roman" w:cs="Times New Roman"/>
          <w:sz w:val="28"/>
          <w:szCs w:val="28"/>
        </w:rPr>
        <w:t>Тютчев Ф. И.] А. Ф. Аксаковой 20 сентября 1867 г. Петербург [Электронный ресурс]</w:t>
      </w:r>
      <w:r w:rsidRPr="002D76FB">
        <w:rPr>
          <w:rFonts w:ascii="Times New Roman" w:hAnsi="Times New Roman" w:cs="Times New Roman"/>
          <w:sz w:val="28"/>
          <w:szCs w:val="28"/>
          <w:lang w:val="en-US"/>
        </w:rPr>
        <w:t> </w:t>
      </w:r>
      <w:r w:rsidRPr="002D76FB">
        <w:rPr>
          <w:rFonts w:ascii="Times New Roman" w:hAnsi="Times New Roman" w:cs="Times New Roman"/>
          <w:sz w:val="28"/>
          <w:szCs w:val="28"/>
        </w:rPr>
        <w:t>// РГАЛИ. Ф. 10. Оп. 2. Ед. хр. 37. Л. 112–113 об.</w:t>
      </w:r>
      <w:r w:rsidRPr="002D76FB">
        <w:rPr>
          <w:rFonts w:ascii="Times New Roman" w:hAnsi="Times New Roman" w:cs="Times New Roman"/>
          <w:sz w:val="28"/>
          <w:szCs w:val="28"/>
          <w:lang w:val="en-US"/>
        </w:rPr>
        <w:t> </w:t>
      </w:r>
      <w:r w:rsidRPr="002D76FB">
        <w:rPr>
          <w:rFonts w:ascii="Times New Roman" w:hAnsi="Times New Roman" w:cs="Times New Roman"/>
          <w:sz w:val="28"/>
          <w:szCs w:val="28"/>
        </w:rPr>
        <w:t xml:space="preserve">/ </w:t>
      </w:r>
      <w:r w:rsidRPr="002D76FB">
        <w:rPr>
          <w:rFonts w:ascii="Times New Roman" w:hAnsi="Times New Roman" w:cs="Times New Roman"/>
          <w:sz w:val="28"/>
          <w:szCs w:val="28"/>
          <w:lang w:val="en-US"/>
        </w:rPr>
        <w:t>URL</w:t>
      </w:r>
      <w:r w:rsidRPr="002D76FB">
        <w:rPr>
          <w:rFonts w:ascii="Times New Roman" w:hAnsi="Times New Roman" w:cs="Times New Roman"/>
          <w:sz w:val="28"/>
          <w:szCs w:val="28"/>
        </w:rPr>
        <w:t>: http://ftutchev.ru/pisma0383.html. Дата обращения: 10.04.2016.</w:t>
      </w:r>
    </w:p>
    <w:p w:rsidR="00356609" w:rsidRPr="002D76FB" w:rsidRDefault="00356609" w:rsidP="003B6AD9">
      <w:pPr>
        <w:pStyle w:val="a3"/>
        <w:numPr>
          <w:ilvl w:val="0"/>
          <w:numId w:val="3"/>
        </w:numPr>
        <w:spacing w:line="360" w:lineRule="auto"/>
        <w:ind w:left="0" w:firstLine="709"/>
        <w:jc w:val="both"/>
        <w:rPr>
          <w:rFonts w:ascii="Times New Roman" w:hAnsi="Times New Roman" w:cs="Times New Roman"/>
          <w:sz w:val="28"/>
          <w:szCs w:val="28"/>
        </w:rPr>
      </w:pPr>
      <w:r w:rsidRPr="002D76FB">
        <w:rPr>
          <w:rFonts w:ascii="Times New Roman" w:hAnsi="Times New Roman" w:cs="Times New Roman"/>
          <w:sz w:val="28"/>
          <w:szCs w:val="28"/>
        </w:rPr>
        <w:t>Федоров Д., </w:t>
      </w:r>
      <w:proofErr w:type="spellStart"/>
      <w:r w:rsidRPr="002D76FB">
        <w:rPr>
          <w:rFonts w:ascii="Times New Roman" w:hAnsi="Times New Roman" w:cs="Times New Roman"/>
          <w:sz w:val="28"/>
          <w:szCs w:val="28"/>
        </w:rPr>
        <w:t>свящ</w:t>
      </w:r>
      <w:proofErr w:type="spellEnd"/>
      <w:r w:rsidRPr="002D76FB">
        <w:rPr>
          <w:rFonts w:ascii="Times New Roman" w:hAnsi="Times New Roman" w:cs="Times New Roman"/>
          <w:sz w:val="28"/>
          <w:szCs w:val="28"/>
        </w:rPr>
        <w:t>. Н. П. Гиляров-Платонов как профессор Московской Духовной Академии // Возвращение Н. П. Гилярова-Платонова / Ред. А. А. Алексеев, В. А. Викторович, Г. С. Прохоров. – Коломна, 2007. – С. 11 - 15.</w:t>
      </w:r>
    </w:p>
    <w:p w:rsidR="00356609" w:rsidRPr="002D76FB" w:rsidRDefault="00356609" w:rsidP="003B6AD9">
      <w:pPr>
        <w:pStyle w:val="a3"/>
        <w:numPr>
          <w:ilvl w:val="0"/>
          <w:numId w:val="3"/>
        </w:numPr>
        <w:spacing w:line="360" w:lineRule="auto"/>
        <w:ind w:left="0" w:firstLine="709"/>
        <w:jc w:val="both"/>
        <w:rPr>
          <w:rFonts w:ascii="Times New Roman" w:hAnsi="Times New Roman" w:cs="Times New Roman"/>
          <w:sz w:val="28"/>
          <w:szCs w:val="28"/>
        </w:rPr>
      </w:pPr>
      <w:r w:rsidRPr="002D76FB">
        <w:rPr>
          <w:rFonts w:ascii="Times New Roman" w:hAnsi="Times New Roman" w:cs="Times New Roman"/>
          <w:sz w:val="28"/>
          <w:szCs w:val="28"/>
        </w:rPr>
        <w:t>Флоренский П. А. Около Хомякова. –</w:t>
      </w:r>
      <w:r w:rsidR="002D76FB" w:rsidRPr="002D76FB">
        <w:rPr>
          <w:rFonts w:ascii="Times New Roman" w:hAnsi="Times New Roman" w:cs="Times New Roman"/>
          <w:sz w:val="28"/>
          <w:szCs w:val="28"/>
        </w:rPr>
        <w:t xml:space="preserve"> Сергиев Посад, 1916. – </w:t>
      </w:r>
      <w:r w:rsidRPr="002D76FB">
        <w:rPr>
          <w:rFonts w:ascii="Times New Roman" w:hAnsi="Times New Roman" w:cs="Times New Roman"/>
          <w:sz w:val="28"/>
          <w:szCs w:val="28"/>
        </w:rPr>
        <w:t>85 с.</w:t>
      </w:r>
    </w:p>
    <w:p w:rsidR="00356609" w:rsidRPr="002D76FB" w:rsidRDefault="00356609" w:rsidP="003B6AD9">
      <w:pPr>
        <w:pStyle w:val="a3"/>
        <w:numPr>
          <w:ilvl w:val="0"/>
          <w:numId w:val="3"/>
        </w:numPr>
        <w:spacing w:line="360" w:lineRule="auto"/>
        <w:ind w:left="0" w:firstLine="709"/>
        <w:jc w:val="both"/>
        <w:rPr>
          <w:rFonts w:ascii="Times New Roman" w:hAnsi="Times New Roman" w:cs="Times New Roman"/>
          <w:sz w:val="28"/>
          <w:szCs w:val="28"/>
        </w:rPr>
      </w:pPr>
      <w:proofErr w:type="spellStart"/>
      <w:r w:rsidRPr="002D76FB">
        <w:rPr>
          <w:rFonts w:ascii="Times New Roman" w:hAnsi="Times New Roman" w:cs="Times New Roman"/>
          <w:sz w:val="28"/>
          <w:szCs w:val="28"/>
        </w:rPr>
        <w:t>Цанов</w:t>
      </w:r>
      <w:proofErr w:type="spellEnd"/>
      <w:r w:rsidRPr="002D76FB">
        <w:rPr>
          <w:rFonts w:ascii="Times New Roman" w:hAnsi="Times New Roman" w:cs="Times New Roman"/>
          <w:sz w:val="28"/>
          <w:szCs w:val="28"/>
        </w:rPr>
        <w:t xml:space="preserve"> </w:t>
      </w:r>
      <w:proofErr w:type="spellStart"/>
      <w:r w:rsidRPr="002D76FB">
        <w:rPr>
          <w:rFonts w:ascii="Times New Roman" w:hAnsi="Times New Roman" w:cs="Times New Roman"/>
          <w:sz w:val="28"/>
          <w:szCs w:val="28"/>
        </w:rPr>
        <w:t>Страшимир</w:t>
      </w:r>
      <w:proofErr w:type="spellEnd"/>
      <w:r w:rsidRPr="002D76FB">
        <w:rPr>
          <w:rFonts w:ascii="Times New Roman" w:hAnsi="Times New Roman" w:cs="Times New Roman"/>
          <w:sz w:val="28"/>
          <w:szCs w:val="28"/>
        </w:rPr>
        <w:t xml:space="preserve"> Константин Леонтьев – поэтика </w:t>
      </w:r>
      <w:proofErr w:type="spellStart"/>
      <w:r w:rsidRPr="002D76FB">
        <w:rPr>
          <w:rFonts w:ascii="Times New Roman" w:hAnsi="Times New Roman" w:cs="Times New Roman"/>
          <w:sz w:val="28"/>
          <w:szCs w:val="28"/>
        </w:rPr>
        <w:t>болгарофобии</w:t>
      </w:r>
      <w:proofErr w:type="spellEnd"/>
      <w:r w:rsidRPr="002D76FB">
        <w:rPr>
          <w:rFonts w:ascii="Times New Roman" w:hAnsi="Times New Roman" w:cs="Times New Roman"/>
          <w:sz w:val="28"/>
          <w:szCs w:val="28"/>
        </w:rPr>
        <w:t xml:space="preserve"> [Электронный ресурс] // </w:t>
      </w:r>
      <w:proofErr w:type="spellStart"/>
      <w:r w:rsidRPr="002D76FB">
        <w:rPr>
          <w:rFonts w:ascii="Times New Roman" w:hAnsi="Times New Roman" w:cs="Times New Roman"/>
          <w:sz w:val="28"/>
          <w:szCs w:val="28"/>
        </w:rPr>
        <w:t>Toronto</w:t>
      </w:r>
      <w:proofErr w:type="spellEnd"/>
      <w:r w:rsidRPr="002D76FB">
        <w:rPr>
          <w:rFonts w:ascii="Times New Roman" w:hAnsi="Times New Roman" w:cs="Times New Roman"/>
          <w:sz w:val="28"/>
          <w:szCs w:val="28"/>
        </w:rPr>
        <w:t xml:space="preserve"> </w:t>
      </w:r>
      <w:proofErr w:type="spellStart"/>
      <w:r w:rsidRPr="002D76FB">
        <w:rPr>
          <w:rFonts w:ascii="Times New Roman" w:hAnsi="Times New Roman" w:cs="Times New Roman"/>
          <w:sz w:val="28"/>
          <w:szCs w:val="28"/>
        </w:rPr>
        <w:t>Slavic</w:t>
      </w:r>
      <w:proofErr w:type="spellEnd"/>
      <w:r w:rsidRPr="002D76FB">
        <w:rPr>
          <w:rFonts w:ascii="Times New Roman" w:hAnsi="Times New Roman" w:cs="Times New Roman"/>
          <w:sz w:val="28"/>
          <w:szCs w:val="28"/>
        </w:rPr>
        <w:t xml:space="preserve"> </w:t>
      </w:r>
      <w:proofErr w:type="spellStart"/>
      <w:r w:rsidRPr="002D76FB">
        <w:rPr>
          <w:rFonts w:ascii="Times New Roman" w:hAnsi="Times New Roman" w:cs="Times New Roman"/>
          <w:sz w:val="28"/>
          <w:szCs w:val="28"/>
        </w:rPr>
        <w:t>Quarterly</w:t>
      </w:r>
      <w:proofErr w:type="spellEnd"/>
      <w:r w:rsidRPr="002D76FB">
        <w:rPr>
          <w:rFonts w:ascii="Times New Roman" w:hAnsi="Times New Roman" w:cs="Times New Roman"/>
          <w:sz w:val="28"/>
          <w:szCs w:val="28"/>
        </w:rPr>
        <w:t xml:space="preserve">. − №55, 2016. / </w:t>
      </w:r>
      <w:r w:rsidRPr="002D76FB">
        <w:rPr>
          <w:rFonts w:ascii="Times New Roman" w:hAnsi="Times New Roman" w:cs="Times New Roman"/>
          <w:sz w:val="28"/>
          <w:szCs w:val="28"/>
          <w:lang w:val="en-US"/>
        </w:rPr>
        <w:t>URL</w:t>
      </w:r>
      <w:r w:rsidRPr="002D76FB">
        <w:rPr>
          <w:rFonts w:ascii="Times New Roman" w:hAnsi="Times New Roman" w:cs="Times New Roman"/>
          <w:sz w:val="28"/>
          <w:szCs w:val="28"/>
        </w:rPr>
        <w:t xml:space="preserve">: </w:t>
      </w:r>
      <w:r w:rsidRPr="002D76FB">
        <w:rPr>
          <w:rFonts w:ascii="Times New Roman" w:hAnsi="Times New Roman" w:cs="Times New Roman"/>
          <w:sz w:val="28"/>
          <w:szCs w:val="28"/>
          <w:lang w:val="en-US"/>
        </w:rPr>
        <w:t>http</w:t>
      </w:r>
      <w:r w:rsidRPr="002D76FB">
        <w:rPr>
          <w:rFonts w:ascii="Times New Roman" w:hAnsi="Times New Roman" w:cs="Times New Roman"/>
          <w:sz w:val="28"/>
          <w:szCs w:val="28"/>
        </w:rPr>
        <w:t>://</w:t>
      </w:r>
      <w:r w:rsidRPr="002D76FB">
        <w:rPr>
          <w:rFonts w:ascii="Times New Roman" w:hAnsi="Times New Roman" w:cs="Times New Roman"/>
          <w:sz w:val="28"/>
          <w:szCs w:val="28"/>
          <w:lang w:val="en-US"/>
        </w:rPr>
        <w:t>sites</w:t>
      </w:r>
      <w:r w:rsidRPr="002D76FB">
        <w:rPr>
          <w:rFonts w:ascii="Times New Roman" w:hAnsi="Times New Roman" w:cs="Times New Roman"/>
          <w:sz w:val="28"/>
          <w:szCs w:val="28"/>
        </w:rPr>
        <w:t>.</w:t>
      </w:r>
      <w:proofErr w:type="spellStart"/>
      <w:r w:rsidRPr="002D76FB">
        <w:rPr>
          <w:rFonts w:ascii="Times New Roman" w:hAnsi="Times New Roman" w:cs="Times New Roman"/>
          <w:sz w:val="28"/>
          <w:szCs w:val="28"/>
          <w:lang w:val="en-US"/>
        </w:rPr>
        <w:t>utoronto</w:t>
      </w:r>
      <w:proofErr w:type="spellEnd"/>
      <w:r w:rsidRPr="002D76FB">
        <w:rPr>
          <w:rFonts w:ascii="Times New Roman" w:hAnsi="Times New Roman" w:cs="Times New Roman"/>
          <w:sz w:val="28"/>
          <w:szCs w:val="28"/>
        </w:rPr>
        <w:t>.</w:t>
      </w:r>
      <w:r w:rsidRPr="002D76FB">
        <w:rPr>
          <w:rFonts w:ascii="Times New Roman" w:hAnsi="Times New Roman" w:cs="Times New Roman"/>
          <w:sz w:val="28"/>
          <w:szCs w:val="28"/>
          <w:lang w:val="en-US"/>
        </w:rPr>
        <w:t>ca</w:t>
      </w:r>
      <w:r w:rsidRPr="002D76FB">
        <w:rPr>
          <w:rFonts w:ascii="Times New Roman" w:hAnsi="Times New Roman" w:cs="Times New Roman"/>
          <w:sz w:val="28"/>
          <w:szCs w:val="28"/>
        </w:rPr>
        <w:t>/</w:t>
      </w:r>
      <w:proofErr w:type="spellStart"/>
      <w:r w:rsidRPr="002D76FB">
        <w:rPr>
          <w:rFonts w:ascii="Times New Roman" w:hAnsi="Times New Roman" w:cs="Times New Roman"/>
          <w:sz w:val="28"/>
          <w:szCs w:val="28"/>
          <w:lang w:val="en-US"/>
        </w:rPr>
        <w:t>tsq</w:t>
      </w:r>
      <w:proofErr w:type="spellEnd"/>
      <w:r w:rsidRPr="002D76FB">
        <w:rPr>
          <w:rFonts w:ascii="Times New Roman" w:hAnsi="Times New Roman" w:cs="Times New Roman"/>
          <w:sz w:val="28"/>
          <w:szCs w:val="28"/>
        </w:rPr>
        <w:t>/55/</w:t>
      </w:r>
      <w:r w:rsidRPr="002D76FB">
        <w:rPr>
          <w:rFonts w:ascii="Times New Roman" w:hAnsi="Times New Roman" w:cs="Times New Roman"/>
          <w:sz w:val="28"/>
          <w:szCs w:val="28"/>
          <w:lang w:val="en-US"/>
        </w:rPr>
        <w:t>index</w:t>
      </w:r>
      <w:r w:rsidRPr="002D76FB">
        <w:rPr>
          <w:rFonts w:ascii="Times New Roman" w:hAnsi="Times New Roman" w:cs="Times New Roman"/>
          <w:sz w:val="28"/>
          <w:szCs w:val="28"/>
        </w:rPr>
        <w:t>.</w:t>
      </w:r>
      <w:proofErr w:type="spellStart"/>
      <w:r w:rsidRPr="002D76FB">
        <w:rPr>
          <w:rFonts w:ascii="Times New Roman" w:hAnsi="Times New Roman" w:cs="Times New Roman"/>
          <w:sz w:val="28"/>
          <w:szCs w:val="28"/>
          <w:lang w:val="en-US"/>
        </w:rPr>
        <w:t>shtml</w:t>
      </w:r>
      <w:proofErr w:type="spellEnd"/>
      <w:r w:rsidRPr="002D76FB">
        <w:rPr>
          <w:rFonts w:ascii="Times New Roman" w:hAnsi="Times New Roman" w:cs="Times New Roman"/>
          <w:sz w:val="28"/>
          <w:szCs w:val="28"/>
        </w:rPr>
        <w:t>. Дата обращения: 10.04.2016.</w:t>
      </w:r>
    </w:p>
    <w:p w:rsidR="00356609" w:rsidRPr="002D76FB" w:rsidRDefault="00356609" w:rsidP="003B6AD9">
      <w:pPr>
        <w:pStyle w:val="a3"/>
        <w:numPr>
          <w:ilvl w:val="0"/>
          <w:numId w:val="3"/>
        </w:numPr>
        <w:spacing w:line="360" w:lineRule="auto"/>
        <w:ind w:left="0" w:firstLine="709"/>
        <w:jc w:val="both"/>
        <w:rPr>
          <w:rFonts w:ascii="Times New Roman" w:hAnsi="Times New Roman" w:cs="Times New Roman"/>
          <w:sz w:val="28"/>
          <w:szCs w:val="28"/>
        </w:rPr>
      </w:pPr>
      <w:proofErr w:type="spellStart"/>
      <w:r w:rsidRPr="002D76FB">
        <w:rPr>
          <w:rFonts w:ascii="Times New Roman" w:hAnsi="Times New Roman" w:cs="Times New Roman"/>
          <w:sz w:val="28"/>
          <w:szCs w:val="28"/>
        </w:rPr>
        <w:t>Шалденкова</w:t>
      </w:r>
      <w:proofErr w:type="spellEnd"/>
      <w:r w:rsidRPr="002D76FB">
        <w:rPr>
          <w:rFonts w:ascii="Times New Roman" w:hAnsi="Times New Roman" w:cs="Times New Roman"/>
          <w:sz w:val="28"/>
          <w:szCs w:val="28"/>
        </w:rPr>
        <w:t> М. В. Исследование церковного раскола в работах П. И. Мельникова [Электронный ресурс] // Известия Санкт-Петербургского государственного экономического университета. – СПб., 2014. </w:t>
      </w:r>
      <w:r w:rsidRPr="00FE7BB0">
        <w:rPr>
          <w:rFonts w:ascii="Times New Roman" w:hAnsi="Times New Roman" w:cs="Times New Roman"/>
          <w:sz w:val="28"/>
          <w:szCs w:val="28"/>
          <w:lang w:val="en-US"/>
        </w:rPr>
        <w:t>− №3</w:t>
      </w:r>
      <w:r w:rsidRPr="002D76FB">
        <w:rPr>
          <w:rFonts w:ascii="Times New Roman" w:hAnsi="Times New Roman" w:cs="Times New Roman"/>
          <w:sz w:val="28"/>
          <w:szCs w:val="28"/>
          <w:lang w:val="en-US"/>
        </w:rPr>
        <w:t> </w:t>
      </w:r>
      <w:r w:rsidRPr="00FE7BB0">
        <w:rPr>
          <w:rFonts w:ascii="Times New Roman" w:hAnsi="Times New Roman" w:cs="Times New Roman"/>
          <w:sz w:val="28"/>
          <w:szCs w:val="28"/>
          <w:lang w:val="en-US"/>
        </w:rPr>
        <w:t>(87).</w:t>
      </w:r>
      <w:r w:rsidRPr="002D76FB">
        <w:rPr>
          <w:rFonts w:ascii="Times New Roman" w:hAnsi="Times New Roman" w:cs="Times New Roman"/>
          <w:sz w:val="28"/>
          <w:szCs w:val="28"/>
          <w:lang w:val="en-US"/>
        </w:rPr>
        <w:t> </w:t>
      </w:r>
      <w:r w:rsidRPr="00FE7BB0">
        <w:rPr>
          <w:rFonts w:ascii="Times New Roman" w:hAnsi="Times New Roman" w:cs="Times New Roman"/>
          <w:sz w:val="28"/>
          <w:szCs w:val="28"/>
          <w:lang w:val="en-US"/>
        </w:rPr>
        <w:t xml:space="preserve">– </w:t>
      </w:r>
      <w:proofErr w:type="gramStart"/>
      <w:r w:rsidRPr="002D76FB">
        <w:rPr>
          <w:rFonts w:ascii="Times New Roman" w:hAnsi="Times New Roman" w:cs="Times New Roman"/>
          <w:sz w:val="28"/>
          <w:szCs w:val="28"/>
        </w:rPr>
        <w:t>С</w:t>
      </w:r>
      <w:r w:rsidR="002D76FB" w:rsidRPr="00FE7BB0">
        <w:rPr>
          <w:rFonts w:ascii="Times New Roman" w:hAnsi="Times New Roman" w:cs="Times New Roman"/>
          <w:sz w:val="28"/>
          <w:szCs w:val="28"/>
          <w:lang w:val="en-US"/>
        </w:rPr>
        <w:t>.</w:t>
      </w:r>
      <w:r w:rsidR="002D76FB" w:rsidRPr="002D76FB">
        <w:rPr>
          <w:rFonts w:ascii="Times New Roman" w:hAnsi="Times New Roman" w:cs="Times New Roman"/>
          <w:sz w:val="28"/>
          <w:szCs w:val="28"/>
          <w:lang w:val="en-US"/>
        </w:rPr>
        <w:t> </w:t>
      </w:r>
      <w:r w:rsidRPr="00FE7BB0">
        <w:rPr>
          <w:rFonts w:ascii="Times New Roman" w:hAnsi="Times New Roman" w:cs="Times New Roman"/>
          <w:sz w:val="28"/>
          <w:szCs w:val="28"/>
          <w:lang w:val="en-US"/>
        </w:rPr>
        <w:t>123</w:t>
      </w:r>
      <w:proofErr w:type="gramEnd"/>
      <w:r w:rsidRPr="00FE7BB0">
        <w:rPr>
          <w:rFonts w:ascii="Times New Roman" w:hAnsi="Times New Roman" w:cs="Times New Roman"/>
          <w:sz w:val="28"/>
          <w:szCs w:val="28"/>
          <w:lang w:val="en-US"/>
        </w:rPr>
        <w:t>-125</w:t>
      </w:r>
      <w:r w:rsidRPr="002D76FB">
        <w:rPr>
          <w:rFonts w:ascii="Times New Roman" w:hAnsi="Times New Roman" w:cs="Times New Roman"/>
          <w:sz w:val="28"/>
          <w:szCs w:val="28"/>
          <w:lang w:val="en-US"/>
        </w:rPr>
        <w:t> </w:t>
      </w:r>
      <w:r w:rsidRPr="00FE7BB0">
        <w:rPr>
          <w:rFonts w:ascii="Times New Roman" w:hAnsi="Times New Roman" w:cs="Times New Roman"/>
          <w:sz w:val="28"/>
          <w:szCs w:val="28"/>
          <w:lang w:val="en-US"/>
        </w:rPr>
        <w:t xml:space="preserve">/ </w:t>
      </w:r>
      <w:r w:rsidRPr="002D76FB">
        <w:rPr>
          <w:rFonts w:ascii="Times New Roman" w:hAnsi="Times New Roman" w:cs="Times New Roman"/>
          <w:sz w:val="28"/>
          <w:szCs w:val="28"/>
          <w:lang w:val="en-US"/>
        </w:rPr>
        <w:t>URL</w:t>
      </w:r>
      <w:r w:rsidRPr="00FE7BB0">
        <w:rPr>
          <w:rFonts w:ascii="Times New Roman" w:hAnsi="Times New Roman" w:cs="Times New Roman"/>
          <w:sz w:val="28"/>
          <w:szCs w:val="28"/>
          <w:lang w:val="en-US"/>
        </w:rPr>
        <w:t xml:space="preserve">: </w:t>
      </w:r>
      <w:r w:rsidRPr="002D76FB">
        <w:rPr>
          <w:rFonts w:ascii="Times New Roman" w:hAnsi="Times New Roman" w:cs="Times New Roman"/>
          <w:sz w:val="28"/>
          <w:szCs w:val="28"/>
          <w:lang w:val="en-US"/>
        </w:rPr>
        <w:t>http</w:t>
      </w:r>
      <w:r w:rsidRPr="00FE7BB0">
        <w:rPr>
          <w:rFonts w:ascii="Times New Roman" w:hAnsi="Times New Roman" w:cs="Times New Roman"/>
          <w:sz w:val="28"/>
          <w:szCs w:val="28"/>
          <w:lang w:val="en-US"/>
        </w:rPr>
        <w:t>://</w:t>
      </w:r>
      <w:r w:rsidRPr="002D76FB">
        <w:rPr>
          <w:rFonts w:ascii="Times New Roman" w:hAnsi="Times New Roman" w:cs="Times New Roman"/>
          <w:sz w:val="28"/>
          <w:szCs w:val="28"/>
          <w:lang w:val="en-US"/>
        </w:rPr>
        <w:t>cyberleninka</w:t>
      </w:r>
      <w:r w:rsidRPr="00FE7BB0">
        <w:rPr>
          <w:rFonts w:ascii="Times New Roman" w:hAnsi="Times New Roman" w:cs="Times New Roman"/>
          <w:sz w:val="28"/>
          <w:szCs w:val="28"/>
          <w:lang w:val="en-US"/>
        </w:rPr>
        <w:t>.</w:t>
      </w:r>
      <w:r w:rsidRPr="002D76FB">
        <w:rPr>
          <w:rFonts w:ascii="Times New Roman" w:hAnsi="Times New Roman" w:cs="Times New Roman"/>
          <w:sz w:val="28"/>
          <w:szCs w:val="28"/>
          <w:lang w:val="en-US"/>
        </w:rPr>
        <w:t>ru</w:t>
      </w:r>
      <w:r w:rsidRPr="00FE7BB0">
        <w:rPr>
          <w:rFonts w:ascii="Times New Roman" w:hAnsi="Times New Roman" w:cs="Times New Roman"/>
          <w:sz w:val="28"/>
          <w:szCs w:val="28"/>
          <w:lang w:val="en-US"/>
        </w:rPr>
        <w:t>/</w:t>
      </w:r>
      <w:r w:rsidRPr="002D76FB">
        <w:rPr>
          <w:rFonts w:ascii="Times New Roman" w:hAnsi="Times New Roman" w:cs="Times New Roman"/>
          <w:sz w:val="28"/>
          <w:szCs w:val="28"/>
          <w:lang w:val="en-US"/>
        </w:rPr>
        <w:t>article</w:t>
      </w:r>
      <w:r w:rsidRPr="00FE7BB0">
        <w:rPr>
          <w:rFonts w:ascii="Times New Roman" w:hAnsi="Times New Roman" w:cs="Times New Roman"/>
          <w:sz w:val="28"/>
          <w:szCs w:val="28"/>
          <w:lang w:val="en-US"/>
        </w:rPr>
        <w:t>/</w:t>
      </w:r>
      <w:r w:rsidRPr="002D76FB">
        <w:rPr>
          <w:rFonts w:ascii="Times New Roman" w:hAnsi="Times New Roman" w:cs="Times New Roman"/>
          <w:sz w:val="28"/>
          <w:szCs w:val="28"/>
          <w:lang w:val="en-US"/>
        </w:rPr>
        <w:t>n</w:t>
      </w:r>
      <w:r w:rsidRPr="00FE7BB0">
        <w:rPr>
          <w:rFonts w:ascii="Times New Roman" w:hAnsi="Times New Roman" w:cs="Times New Roman"/>
          <w:sz w:val="28"/>
          <w:szCs w:val="28"/>
          <w:lang w:val="en-US"/>
        </w:rPr>
        <w:t>/</w:t>
      </w:r>
      <w:r w:rsidRPr="002D76FB">
        <w:rPr>
          <w:rFonts w:ascii="Times New Roman" w:hAnsi="Times New Roman" w:cs="Times New Roman"/>
          <w:sz w:val="28"/>
          <w:szCs w:val="28"/>
          <w:lang w:val="en-US"/>
        </w:rPr>
        <w:t>issledovanie</w:t>
      </w:r>
      <w:r w:rsidRPr="00FE7BB0">
        <w:rPr>
          <w:rFonts w:ascii="Times New Roman" w:hAnsi="Times New Roman" w:cs="Times New Roman"/>
          <w:sz w:val="28"/>
          <w:szCs w:val="28"/>
          <w:lang w:val="en-US"/>
        </w:rPr>
        <w:t>-</w:t>
      </w:r>
      <w:r w:rsidRPr="002D76FB">
        <w:rPr>
          <w:rFonts w:ascii="Times New Roman" w:hAnsi="Times New Roman" w:cs="Times New Roman"/>
          <w:sz w:val="28"/>
          <w:szCs w:val="28"/>
          <w:lang w:val="en-US"/>
        </w:rPr>
        <w:t>tserkovnogo</w:t>
      </w:r>
      <w:r w:rsidRPr="00FE7BB0">
        <w:rPr>
          <w:rFonts w:ascii="Times New Roman" w:hAnsi="Times New Roman" w:cs="Times New Roman"/>
          <w:sz w:val="28"/>
          <w:szCs w:val="28"/>
          <w:lang w:val="en-US"/>
        </w:rPr>
        <w:t>-</w:t>
      </w:r>
      <w:r w:rsidRPr="002D76FB">
        <w:rPr>
          <w:rFonts w:ascii="Times New Roman" w:hAnsi="Times New Roman" w:cs="Times New Roman"/>
          <w:sz w:val="28"/>
          <w:szCs w:val="28"/>
          <w:lang w:val="en-US"/>
        </w:rPr>
        <w:t>raskola</w:t>
      </w:r>
      <w:r w:rsidRPr="00FE7BB0">
        <w:rPr>
          <w:rFonts w:ascii="Times New Roman" w:hAnsi="Times New Roman" w:cs="Times New Roman"/>
          <w:sz w:val="28"/>
          <w:szCs w:val="28"/>
          <w:lang w:val="en-US"/>
        </w:rPr>
        <w:t>-</w:t>
      </w:r>
      <w:r w:rsidRPr="002D76FB">
        <w:rPr>
          <w:rFonts w:ascii="Times New Roman" w:hAnsi="Times New Roman" w:cs="Times New Roman"/>
          <w:sz w:val="28"/>
          <w:szCs w:val="28"/>
          <w:lang w:val="en-US"/>
        </w:rPr>
        <w:t>v</w:t>
      </w:r>
      <w:r w:rsidRPr="00FE7BB0">
        <w:rPr>
          <w:rFonts w:ascii="Times New Roman" w:hAnsi="Times New Roman" w:cs="Times New Roman"/>
          <w:sz w:val="28"/>
          <w:szCs w:val="28"/>
          <w:lang w:val="en-US"/>
        </w:rPr>
        <w:t>-</w:t>
      </w:r>
      <w:r w:rsidRPr="002D76FB">
        <w:rPr>
          <w:rFonts w:ascii="Times New Roman" w:hAnsi="Times New Roman" w:cs="Times New Roman"/>
          <w:sz w:val="28"/>
          <w:szCs w:val="28"/>
          <w:lang w:val="en-US"/>
        </w:rPr>
        <w:t>rabotah</w:t>
      </w:r>
      <w:r w:rsidRPr="00FE7BB0">
        <w:rPr>
          <w:rFonts w:ascii="Times New Roman" w:hAnsi="Times New Roman" w:cs="Times New Roman"/>
          <w:sz w:val="28"/>
          <w:szCs w:val="28"/>
          <w:lang w:val="en-US"/>
        </w:rPr>
        <w:t>-</w:t>
      </w:r>
      <w:r w:rsidRPr="002D76FB">
        <w:rPr>
          <w:rFonts w:ascii="Times New Roman" w:hAnsi="Times New Roman" w:cs="Times New Roman"/>
          <w:sz w:val="28"/>
          <w:szCs w:val="28"/>
          <w:lang w:val="en-US"/>
        </w:rPr>
        <w:t>p</w:t>
      </w:r>
      <w:r w:rsidRPr="00FE7BB0">
        <w:rPr>
          <w:rFonts w:ascii="Times New Roman" w:hAnsi="Times New Roman" w:cs="Times New Roman"/>
          <w:sz w:val="28"/>
          <w:szCs w:val="28"/>
          <w:lang w:val="en-US"/>
        </w:rPr>
        <w:t>-</w:t>
      </w:r>
      <w:r w:rsidRPr="002D76FB">
        <w:rPr>
          <w:rFonts w:ascii="Times New Roman" w:hAnsi="Times New Roman" w:cs="Times New Roman"/>
          <w:sz w:val="28"/>
          <w:szCs w:val="28"/>
          <w:lang w:val="en-US"/>
        </w:rPr>
        <w:t>i</w:t>
      </w:r>
      <w:r w:rsidRPr="00FE7BB0">
        <w:rPr>
          <w:rFonts w:ascii="Times New Roman" w:hAnsi="Times New Roman" w:cs="Times New Roman"/>
          <w:sz w:val="28"/>
          <w:szCs w:val="28"/>
          <w:lang w:val="en-US"/>
        </w:rPr>
        <w:t>-</w:t>
      </w:r>
      <w:r w:rsidRPr="002D76FB">
        <w:rPr>
          <w:rFonts w:ascii="Times New Roman" w:hAnsi="Times New Roman" w:cs="Times New Roman"/>
          <w:sz w:val="28"/>
          <w:szCs w:val="28"/>
          <w:lang w:val="en-US"/>
        </w:rPr>
        <w:t>melnikova</w:t>
      </w:r>
      <w:r w:rsidRPr="00FE7BB0">
        <w:rPr>
          <w:rFonts w:ascii="Times New Roman" w:hAnsi="Times New Roman" w:cs="Times New Roman"/>
          <w:sz w:val="28"/>
          <w:szCs w:val="28"/>
          <w:lang w:val="en-US"/>
        </w:rPr>
        <w:t xml:space="preserve">. </w:t>
      </w:r>
      <w:r w:rsidRPr="002D76FB">
        <w:rPr>
          <w:rFonts w:ascii="Times New Roman" w:hAnsi="Times New Roman" w:cs="Times New Roman"/>
          <w:sz w:val="28"/>
          <w:szCs w:val="28"/>
        </w:rPr>
        <w:t xml:space="preserve">Дата обращения: 10.04.2016. Электрон. версия </w:t>
      </w:r>
      <w:proofErr w:type="spellStart"/>
      <w:r w:rsidRPr="002D76FB">
        <w:rPr>
          <w:rFonts w:ascii="Times New Roman" w:hAnsi="Times New Roman" w:cs="Times New Roman"/>
          <w:sz w:val="28"/>
          <w:szCs w:val="28"/>
        </w:rPr>
        <w:t>печ</w:t>
      </w:r>
      <w:proofErr w:type="spellEnd"/>
      <w:r w:rsidRPr="002D76FB">
        <w:rPr>
          <w:rFonts w:ascii="Times New Roman" w:hAnsi="Times New Roman" w:cs="Times New Roman"/>
          <w:sz w:val="28"/>
          <w:szCs w:val="28"/>
        </w:rPr>
        <w:t>. публикации.</w:t>
      </w:r>
    </w:p>
    <w:p w:rsidR="00356609" w:rsidRPr="002D76FB" w:rsidRDefault="00356609" w:rsidP="002D76FB">
      <w:pPr>
        <w:pStyle w:val="a6"/>
        <w:spacing w:after="0" w:line="360" w:lineRule="auto"/>
        <w:ind w:left="0" w:firstLine="709"/>
        <w:rPr>
          <w:rFonts w:ascii="Times New Roman" w:hAnsi="Times New Roman" w:cs="Times New Roman"/>
          <w:sz w:val="28"/>
          <w:szCs w:val="28"/>
        </w:rPr>
      </w:pPr>
      <w:bookmarkStart w:id="13" w:name="_GoBack"/>
      <w:bookmarkEnd w:id="13"/>
    </w:p>
    <w:sectPr w:rsidR="00356609" w:rsidRPr="002D76FB" w:rsidSect="00CC24CE">
      <w:headerReference w:type="default" r:id="rId8"/>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816" w:rsidRDefault="009C2816" w:rsidP="00E110F2">
      <w:pPr>
        <w:spacing w:after="0" w:line="240" w:lineRule="auto"/>
      </w:pPr>
      <w:r>
        <w:separator/>
      </w:r>
    </w:p>
  </w:endnote>
  <w:endnote w:type="continuationSeparator" w:id="0">
    <w:p w:rsidR="009C2816" w:rsidRDefault="009C2816" w:rsidP="00E110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816" w:rsidRDefault="009C2816" w:rsidP="00E110F2">
      <w:pPr>
        <w:spacing w:after="0" w:line="240" w:lineRule="auto"/>
      </w:pPr>
      <w:r>
        <w:separator/>
      </w:r>
    </w:p>
  </w:footnote>
  <w:footnote w:type="continuationSeparator" w:id="0">
    <w:p w:rsidR="009C2816" w:rsidRDefault="009C2816" w:rsidP="00E110F2">
      <w:pPr>
        <w:spacing w:after="0" w:line="240" w:lineRule="auto"/>
      </w:pPr>
      <w:r>
        <w:continuationSeparator/>
      </w:r>
    </w:p>
  </w:footnote>
  <w:footnote w:id="1">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По григорианскому календарю.</w:t>
      </w:r>
    </w:p>
  </w:footnote>
  <w:footnote w:id="2">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Гиляров-Платонов Н. П. Из пережитого. Автобиографические воспоминания: В 2т. </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Сост. А. П. Дмитриева. – СПб.: Наука, 2009. – Т. 1. – С. 15-16.</w:t>
      </w:r>
    </w:p>
  </w:footnote>
  <w:footnote w:id="3">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Там же. С. 5.</w:t>
      </w:r>
    </w:p>
  </w:footnote>
  <w:footnote w:id="4">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Гиляров-Платонов Н. П. Из пережитого. Автобиографические воспоминания: В 2т. </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Сост. А. П. Дмитриева. – СПб.: Наука, 2009. – Т. 1. – С. 6.</w:t>
      </w:r>
    </w:p>
  </w:footnote>
  <w:footnote w:id="5">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Там же. С. 133.</w:t>
      </w:r>
    </w:p>
  </w:footnote>
  <w:footnote w:id="6">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Гиляровский В. А. Москва газетная [Электронный ресурс] //Собрание сочинений в 4-х томах. – М.: </w:t>
      </w:r>
      <w:proofErr w:type="spellStart"/>
      <w:r w:rsidRPr="002D76FB">
        <w:rPr>
          <w:rFonts w:ascii="Times New Roman" w:hAnsi="Times New Roman" w:cs="Times New Roman"/>
          <w:sz w:val="24"/>
          <w:szCs w:val="24"/>
        </w:rPr>
        <w:t>Полиграфресурсы</w:t>
      </w:r>
      <w:proofErr w:type="spellEnd"/>
      <w:r w:rsidRPr="002D76FB">
        <w:rPr>
          <w:rFonts w:ascii="Times New Roman" w:hAnsi="Times New Roman" w:cs="Times New Roman"/>
          <w:sz w:val="24"/>
          <w:szCs w:val="24"/>
        </w:rPr>
        <w:t xml:space="preserve">, 1999. – Т. 3 / </w:t>
      </w:r>
      <w:r w:rsidRPr="002D76FB">
        <w:rPr>
          <w:rFonts w:ascii="Times New Roman" w:hAnsi="Times New Roman" w:cs="Times New Roman"/>
          <w:sz w:val="24"/>
          <w:szCs w:val="24"/>
          <w:lang w:val="en-US"/>
        </w:rPr>
        <w:t>URL</w:t>
      </w:r>
      <w:r w:rsidRPr="002D76FB">
        <w:rPr>
          <w:rFonts w:ascii="Times New Roman" w:hAnsi="Times New Roman" w:cs="Times New Roman"/>
          <w:sz w:val="24"/>
          <w:szCs w:val="24"/>
        </w:rPr>
        <w:t xml:space="preserve">: http://az.lib.ru/g/giljarowskij_w_a/text_0060.shtml. Дата доступа: 8.04.2016. Электрон. версия </w:t>
      </w:r>
      <w:proofErr w:type="spellStart"/>
      <w:r w:rsidRPr="002D76FB">
        <w:rPr>
          <w:rFonts w:ascii="Times New Roman" w:hAnsi="Times New Roman" w:cs="Times New Roman"/>
          <w:sz w:val="24"/>
          <w:szCs w:val="24"/>
        </w:rPr>
        <w:t>печ</w:t>
      </w:r>
      <w:proofErr w:type="spellEnd"/>
      <w:r w:rsidRPr="002D76FB">
        <w:rPr>
          <w:rFonts w:ascii="Times New Roman" w:hAnsi="Times New Roman" w:cs="Times New Roman"/>
          <w:sz w:val="24"/>
          <w:szCs w:val="24"/>
        </w:rPr>
        <w:t>. публикации.</w:t>
      </w:r>
    </w:p>
  </w:footnote>
  <w:footnote w:id="7">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Гиляров-Платонов Н. П. Из пережитого. Автобиографические воспоминания: В 2т. </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Сост. А. П. Дмитриева – СПб.: Наука, 2009. – Т. 1. – С. 249.</w:t>
      </w:r>
    </w:p>
  </w:footnote>
  <w:footnote w:id="8">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Дмитриев А. П. Н. П. Гиляров-Платонов и его воспоминания //</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Н. П. Гиляров-Платонов Из пережитого. Автобиографические воспоминания: в 2т.</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Сост. А. П. Дмитриева. − СПб.: Наука, 2009. – Т. 2. – С. 291.</w:t>
      </w:r>
    </w:p>
  </w:footnote>
  <w:footnote w:id="9">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w:t>
      </w:r>
      <w:proofErr w:type="spellStart"/>
      <w:r w:rsidRPr="002D76FB">
        <w:rPr>
          <w:rFonts w:ascii="Times New Roman" w:hAnsi="Times New Roman" w:cs="Times New Roman"/>
          <w:sz w:val="24"/>
          <w:szCs w:val="24"/>
        </w:rPr>
        <w:t>Цит</w:t>
      </w:r>
      <w:proofErr w:type="spellEnd"/>
      <w:r w:rsidRPr="002D76FB">
        <w:rPr>
          <w:rFonts w:ascii="Times New Roman" w:hAnsi="Times New Roman" w:cs="Times New Roman"/>
          <w:sz w:val="24"/>
          <w:szCs w:val="24"/>
        </w:rPr>
        <w:t>. по: Гиляров-Платонов Н. П. Из пережитого. Автобиографические воспоминания: в 2т. – СПб.: Наука, 2009. – Т. 1. – С. 551.</w:t>
      </w:r>
    </w:p>
  </w:footnote>
  <w:footnote w:id="10">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Гиляров-Платонов Н. П. Из пережитого. Автобиографические воспоминания: В 2т. </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Сост. А. П. Дмитриева. – СПб.: Наука, 2009. – Т. 1. – С. 270.</w:t>
      </w:r>
    </w:p>
  </w:footnote>
  <w:footnote w:id="11">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Там же. С. 269.</w:t>
      </w:r>
    </w:p>
  </w:footnote>
  <w:footnote w:id="12">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Там же, т.2. С. 335.</w:t>
      </w:r>
    </w:p>
  </w:footnote>
  <w:footnote w:id="13">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Гиляров-Платонов Н. П. Из пережитого. Автобиографические воспоминания: В 2т. </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Сост. А. П. Дмитриева. – СПб.: Наука, 2009. – Т. 2. – С. 98.</w:t>
      </w:r>
    </w:p>
  </w:footnote>
  <w:footnote w:id="14">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Там же, т. 1. С. 310.</w:t>
      </w:r>
    </w:p>
  </w:footnote>
  <w:footnote w:id="15">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Гиляров-Платонов Н. П. Из пережитого. Автобиографические воспоминания: В 2т. </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Сост. А. П. Дмитриева. – СПб.: Наука, 2009. – Т. 2. – С. 98.</w:t>
      </w:r>
    </w:p>
  </w:footnote>
  <w:footnote w:id="16">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Шаховской Н. В. Никита Петрович Гиляров-Платонов // Гиляров-Платонов Н. П. Сборник сочинений в 2 т. / Изд. К. П. Победоносцева. − М.: Синодальная типография, 1899-1900. – Т. 1. – С. </w:t>
      </w:r>
      <w:r w:rsidRPr="002D76FB">
        <w:rPr>
          <w:rFonts w:ascii="Times New Roman" w:hAnsi="Times New Roman" w:cs="Times New Roman"/>
          <w:sz w:val="24"/>
          <w:szCs w:val="24"/>
          <w:lang w:val="en-US"/>
        </w:rPr>
        <w:t>V</w:t>
      </w:r>
      <w:r w:rsidRPr="002D76FB">
        <w:rPr>
          <w:rFonts w:ascii="Times New Roman" w:hAnsi="Times New Roman" w:cs="Times New Roman"/>
          <w:sz w:val="24"/>
          <w:szCs w:val="24"/>
        </w:rPr>
        <w:t>.</w:t>
      </w:r>
    </w:p>
  </w:footnote>
  <w:footnote w:id="17">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Гиляров-Платонов Н. П. Указ. соч. Т. 1. С. 321.</w:t>
      </w:r>
    </w:p>
  </w:footnote>
  <w:footnote w:id="18">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Дмитриев А. П. История одного увольнения: митрополит Филарет и Н. П. Гиляров-Платонов в 1855 году [Электронный ресурс] // Филаретовский альманах, вып.4. М., Изд-во ПСТГУ, 2008.</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xml:space="preserve">– </w:t>
      </w:r>
      <w:r w:rsidRPr="002D76FB">
        <w:rPr>
          <w:rFonts w:ascii="Times New Roman" w:hAnsi="Times New Roman" w:cs="Times New Roman"/>
          <w:sz w:val="24"/>
          <w:szCs w:val="24"/>
          <w:lang w:val="en-US"/>
        </w:rPr>
        <w:t>C</w:t>
      </w:r>
      <w:r w:rsidRPr="002D76FB">
        <w:rPr>
          <w:rFonts w:ascii="Times New Roman" w:hAnsi="Times New Roman" w:cs="Times New Roman"/>
          <w:sz w:val="24"/>
          <w:szCs w:val="24"/>
        </w:rPr>
        <w:t>.</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xml:space="preserve">162 / </w:t>
      </w:r>
      <w:r w:rsidRPr="002D76FB">
        <w:rPr>
          <w:rFonts w:ascii="Times New Roman" w:hAnsi="Times New Roman" w:cs="Times New Roman"/>
          <w:sz w:val="24"/>
          <w:szCs w:val="24"/>
          <w:lang w:val="en-US"/>
        </w:rPr>
        <w:t>URL</w:t>
      </w:r>
      <w:r w:rsidRPr="002D76FB">
        <w:rPr>
          <w:rFonts w:ascii="Times New Roman" w:hAnsi="Times New Roman" w:cs="Times New Roman"/>
          <w:sz w:val="24"/>
          <w:szCs w:val="24"/>
        </w:rPr>
        <w:t xml:space="preserve">: http://cyberleninka.ru/article/n/istoriya-odnogo-uvolneniya-mitropolit-filaret-i-n-p-gilyarov-platonov-v-1855-godu. Дата доступа: 10.04.2016. Электрон. версия </w:t>
      </w:r>
      <w:proofErr w:type="spellStart"/>
      <w:r w:rsidRPr="002D76FB">
        <w:rPr>
          <w:rFonts w:ascii="Times New Roman" w:hAnsi="Times New Roman" w:cs="Times New Roman"/>
          <w:sz w:val="24"/>
          <w:szCs w:val="24"/>
        </w:rPr>
        <w:t>печ</w:t>
      </w:r>
      <w:proofErr w:type="spellEnd"/>
      <w:r w:rsidRPr="002D76FB">
        <w:rPr>
          <w:rFonts w:ascii="Times New Roman" w:hAnsi="Times New Roman" w:cs="Times New Roman"/>
          <w:sz w:val="24"/>
          <w:szCs w:val="24"/>
        </w:rPr>
        <w:t>. публикации. </w:t>
      </w:r>
    </w:p>
  </w:footnote>
  <w:footnote w:id="19">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Гиляров-Платонов Н. П. Из пережитого. Автобиографические воспоминания: В 2т. </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Сост. А. П. Дмитриева – СПб.: Наука, 2009. – Т. 2. – С. 209.</w:t>
      </w:r>
    </w:p>
  </w:footnote>
  <w:footnote w:id="20">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w:t>
      </w:r>
      <w:proofErr w:type="spellStart"/>
      <w:r w:rsidRPr="002D76FB">
        <w:rPr>
          <w:rFonts w:ascii="Times New Roman" w:hAnsi="Times New Roman" w:cs="Times New Roman"/>
          <w:sz w:val="24"/>
          <w:szCs w:val="24"/>
        </w:rPr>
        <w:t>Цит</w:t>
      </w:r>
      <w:proofErr w:type="spellEnd"/>
      <w:r w:rsidRPr="002D76FB">
        <w:rPr>
          <w:rFonts w:ascii="Times New Roman" w:hAnsi="Times New Roman" w:cs="Times New Roman"/>
          <w:sz w:val="24"/>
          <w:szCs w:val="24"/>
        </w:rPr>
        <w:t>. по: Дмитриев А. П. История одного увольнения: митрополит Филарет и Н. П. Гиляров-Платонов в 1855 году [Электронный ресурс] // Филаретовский альманах, вып.4. М., Изд-во ПСТГУ, 2008.</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xml:space="preserve">– </w:t>
      </w:r>
      <w:r w:rsidRPr="002D76FB">
        <w:rPr>
          <w:rFonts w:ascii="Times New Roman" w:hAnsi="Times New Roman" w:cs="Times New Roman"/>
          <w:sz w:val="24"/>
          <w:szCs w:val="24"/>
          <w:lang w:val="en-US"/>
        </w:rPr>
        <w:t>C</w:t>
      </w:r>
      <w:r w:rsidRPr="002D76FB">
        <w:rPr>
          <w:rFonts w:ascii="Times New Roman" w:hAnsi="Times New Roman" w:cs="Times New Roman"/>
          <w:sz w:val="24"/>
          <w:szCs w:val="24"/>
        </w:rPr>
        <w:t>.</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xml:space="preserve">162-163 / </w:t>
      </w:r>
      <w:r w:rsidRPr="002D76FB">
        <w:rPr>
          <w:rFonts w:ascii="Times New Roman" w:hAnsi="Times New Roman" w:cs="Times New Roman"/>
          <w:sz w:val="24"/>
          <w:szCs w:val="24"/>
          <w:lang w:val="en-US"/>
        </w:rPr>
        <w:t>URL</w:t>
      </w:r>
      <w:r w:rsidRPr="002D76FB">
        <w:rPr>
          <w:rFonts w:ascii="Times New Roman" w:hAnsi="Times New Roman" w:cs="Times New Roman"/>
          <w:sz w:val="24"/>
          <w:szCs w:val="24"/>
        </w:rPr>
        <w:t xml:space="preserve">: http://cyberleninka.ru/article/n/istoriya-odnogo-uvolneniya-mitropolit-filaret-i-n-p-gilyarov-platonov-v-1855-godu. Дата доступа: 10.04.2016. Электрон. версия </w:t>
      </w:r>
      <w:proofErr w:type="spellStart"/>
      <w:r w:rsidRPr="002D76FB">
        <w:rPr>
          <w:rFonts w:ascii="Times New Roman" w:hAnsi="Times New Roman" w:cs="Times New Roman"/>
          <w:sz w:val="24"/>
          <w:szCs w:val="24"/>
        </w:rPr>
        <w:t>печ</w:t>
      </w:r>
      <w:proofErr w:type="spellEnd"/>
      <w:r w:rsidRPr="002D76FB">
        <w:rPr>
          <w:rFonts w:ascii="Times New Roman" w:hAnsi="Times New Roman" w:cs="Times New Roman"/>
          <w:sz w:val="24"/>
          <w:szCs w:val="24"/>
        </w:rPr>
        <w:t>. публикации.</w:t>
      </w:r>
    </w:p>
  </w:footnote>
  <w:footnote w:id="21">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Дмитриев А. П. История одного увольнения: митрополит Филарет и Н. П. Гиляров-Платонов в 1855 году [Электронный ресурс] // Филаретовский альманах, вып.4. М., Изд-во ПСТГУ, 2008.</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xml:space="preserve">– </w:t>
      </w:r>
      <w:r w:rsidRPr="002D76FB">
        <w:rPr>
          <w:rFonts w:ascii="Times New Roman" w:hAnsi="Times New Roman" w:cs="Times New Roman"/>
          <w:sz w:val="24"/>
          <w:szCs w:val="24"/>
          <w:lang w:val="en-US"/>
        </w:rPr>
        <w:t>C</w:t>
      </w:r>
      <w:r w:rsidRPr="002D76FB">
        <w:rPr>
          <w:rFonts w:ascii="Times New Roman" w:hAnsi="Times New Roman" w:cs="Times New Roman"/>
          <w:sz w:val="24"/>
          <w:szCs w:val="24"/>
        </w:rPr>
        <w:t>.</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xml:space="preserve">164 / </w:t>
      </w:r>
      <w:r w:rsidRPr="002D76FB">
        <w:rPr>
          <w:rFonts w:ascii="Times New Roman" w:hAnsi="Times New Roman" w:cs="Times New Roman"/>
          <w:sz w:val="24"/>
          <w:szCs w:val="24"/>
          <w:lang w:val="en-US"/>
        </w:rPr>
        <w:t>URL</w:t>
      </w:r>
      <w:r w:rsidRPr="002D76FB">
        <w:rPr>
          <w:rFonts w:ascii="Times New Roman" w:hAnsi="Times New Roman" w:cs="Times New Roman"/>
          <w:sz w:val="24"/>
          <w:szCs w:val="24"/>
        </w:rPr>
        <w:t xml:space="preserve">: http://cyberleninka.ru/article/n/istoriya-odnogo-uvolneniya-mitropolit-filaret-i-n-p-gilyarov-platonov-v-1855-godu. Дата доступа: 10.04.2016. Электрон. версия </w:t>
      </w:r>
      <w:proofErr w:type="spellStart"/>
      <w:r w:rsidRPr="002D76FB">
        <w:rPr>
          <w:rFonts w:ascii="Times New Roman" w:hAnsi="Times New Roman" w:cs="Times New Roman"/>
          <w:sz w:val="24"/>
          <w:szCs w:val="24"/>
        </w:rPr>
        <w:t>печ</w:t>
      </w:r>
      <w:proofErr w:type="spellEnd"/>
      <w:r w:rsidRPr="002D76FB">
        <w:rPr>
          <w:rFonts w:ascii="Times New Roman" w:hAnsi="Times New Roman" w:cs="Times New Roman"/>
          <w:sz w:val="24"/>
          <w:szCs w:val="24"/>
        </w:rPr>
        <w:t>. публикации. </w:t>
      </w:r>
    </w:p>
  </w:footnote>
  <w:footnote w:id="22">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Там же. С. 163.</w:t>
      </w:r>
    </w:p>
  </w:footnote>
  <w:footnote w:id="23">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Гиляров-Платонов Н. П. Столетие дня рождения митрополита Филарета // Н. П. Гиляров-Платонов Вопросы веры и церкви: в 2 т. / Под ред. Н. В. Шаховского. – М.: Синодальная Типография, 1905-1906. – Т. 2. – С. 337.</w:t>
      </w:r>
    </w:p>
  </w:footnote>
  <w:footnote w:id="24">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Гиляров-Платонов Н. П. Из пережитого. Автобиографические воспоминания: В 2т. </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Сост. А. П. Дмитриева. – СПб.: Наука, 2009. – Т. 2. – С. 209.</w:t>
      </w:r>
    </w:p>
  </w:footnote>
  <w:footnote w:id="25">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Смирнов-Платонов Г. П. «</w:t>
      </w:r>
      <w:r w:rsidRPr="002D76FB">
        <w:rPr>
          <w:rFonts w:ascii="Times New Roman" w:hAnsi="Times New Roman" w:cs="Times New Roman"/>
          <w:sz w:val="24"/>
          <w:szCs w:val="24"/>
          <w:lang w:val="en-US"/>
        </w:rPr>
        <w:t>Curriculum</w:t>
      </w:r>
      <w:r w:rsidRPr="002D76FB">
        <w:rPr>
          <w:rFonts w:ascii="Times New Roman" w:hAnsi="Times New Roman" w:cs="Times New Roman"/>
          <w:sz w:val="24"/>
          <w:szCs w:val="24"/>
        </w:rPr>
        <w:t xml:space="preserve"> </w:t>
      </w:r>
      <w:r w:rsidRPr="002D76FB">
        <w:rPr>
          <w:rFonts w:ascii="Times New Roman" w:hAnsi="Times New Roman" w:cs="Times New Roman"/>
          <w:sz w:val="24"/>
          <w:szCs w:val="24"/>
          <w:lang w:val="en-US"/>
        </w:rPr>
        <w:t>vitae</w:t>
      </w:r>
      <w:r w:rsidRPr="002D76FB">
        <w:rPr>
          <w:rFonts w:ascii="Times New Roman" w:hAnsi="Times New Roman" w:cs="Times New Roman"/>
          <w:sz w:val="24"/>
          <w:szCs w:val="24"/>
        </w:rPr>
        <w:t xml:space="preserve">»: Из области воспоминаний и мечтаний // Смирнов-Платонов Г. П. "Детская помощь": К читателям и </w:t>
      </w:r>
      <w:proofErr w:type="spellStart"/>
      <w:r w:rsidRPr="002D76FB">
        <w:rPr>
          <w:rFonts w:ascii="Times New Roman" w:hAnsi="Times New Roman" w:cs="Times New Roman"/>
          <w:sz w:val="24"/>
          <w:szCs w:val="24"/>
        </w:rPr>
        <w:t>сотр</w:t>
      </w:r>
      <w:proofErr w:type="spellEnd"/>
      <w:r w:rsidRPr="002D76FB">
        <w:rPr>
          <w:rFonts w:ascii="Times New Roman" w:hAnsi="Times New Roman" w:cs="Times New Roman"/>
          <w:sz w:val="24"/>
          <w:szCs w:val="24"/>
        </w:rPr>
        <w:t>. [периодического издания, имеющего выходить с 1885 года под названием "Детская помощь" (орган Общества попечения о неимущих детях в Москве)]. М.: тип. Л. Ф. Снегирева, 1885. С. 39.</w:t>
      </w:r>
    </w:p>
  </w:footnote>
  <w:footnote w:id="26">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Дмитриев А. П. История одного увольнения: митрополит Филарет и Н. П. Гиляров-Платонов в 1855 году [Электронный ресурс] // Филаретовский альманах, вып.4. М., Изд-во ПСТГУ, 2008. – C. 165 / URL: http://cyberleninka.ru/article/n/istoriya-odnogo-uvolneniya-mitropolit-filaret-i-n-p-gilyarov-platonov-v-1855-godu. Дата доступа: 10.04.2016. Электрон. версия </w:t>
      </w:r>
      <w:proofErr w:type="spellStart"/>
      <w:r w:rsidRPr="002D76FB">
        <w:rPr>
          <w:rFonts w:ascii="Times New Roman" w:hAnsi="Times New Roman" w:cs="Times New Roman"/>
          <w:sz w:val="24"/>
          <w:szCs w:val="24"/>
        </w:rPr>
        <w:t>печ</w:t>
      </w:r>
      <w:proofErr w:type="spellEnd"/>
      <w:r w:rsidRPr="002D76FB">
        <w:rPr>
          <w:rFonts w:ascii="Times New Roman" w:hAnsi="Times New Roman" w:cs="Times New Roman"/>
          <w:sz w:val="24"/>
          <w:szCs w:val="24"/>
        </w:rPr>
        <w:t>. публикации.</w:t>
      </w:r>
    </w:p>
  </w:footnote>
  <w:footnote w:id="27">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Гиляров-Платонов Н. П. Логика раскола //</w:t>
      </w:r>
      <w:r>
        <w:rPr>
          <w:rFonts w:ascii="Times New Roman" w:hAnsi="Times New Roman" w:cs="Times New Roman"/>
          <w:sz w:val="24"/>
          <w:szCs w:val="24"/>
        </w:rPr>
        <w:t xml:space="preserve"> </w:t>
      </w:r>
      <w:r w:rsidRPr="002D76FB">
        <w:rPr>
          <w:rFonts w:ascii="Times New Roman" w:hAnsi="Times New Roman" w:cs="Times New Roman"/>
          <w:sz w:val="24"/>
          <w:szCs w:val="24"/>
        </w:rPr>
        <w:t>Гиляров-Платонов Н. П. «Жизнь есть подвиг, а не наслаждение…» / Сост. Ю. В. </w:t>
      </w:r>
      <w:proofErr w:type="spellStart"/>
      <w:r w:rsidRPr="002D76FB">
        <w:rPr>
          <w:rFonts w:ascii="Times New Roman" w:hAnsi="Times New Roman" w:cs="Times New Roman"/>
          <w:sz w:val="24"/>
          <w:szCs w:val="24"/>
        </w:rPr>
        <w:t>Климакова</w:t>
      </w:r>
      <w:proofErr w:type="spellEnd"/>
      <w:r w:rsidRPr="002D76FB">
        <w:rPr>
          <w:rFonts w:ascii="Times New Roman" w:hAnsi="Times New Roman" w:cs="Times New Roman"/>
          <w:sz w:val="24"/>
          <w:szCs w:val="24"/>
        </w:rPr>
        <w:t>. – М.: Институт русской цивилизации, 2008. – С. 107.</w:t>
      </w:r>
    </w:p>
  </w:footnote>
  <w:footnote w:id="28">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Pr>
          <w:rFonts w:ascii="Times New Roman" w:hAnsi="Times New Roman" w:cs="Times New Roman"/>
          <w:sz w:val="24"/>
          <w:szCs w:val="24"/>
        </w:rPr>
        <w:t xml:space="preserve"> </w:t>
      </w:r>
      <w:r w:rsidRPr="002D76FB">
        <w:rPr>
          <w:rFonts w:ascii="Times New Roman" w:hAnsi="Times New Roman" w:cs="Times New Roman"/>
          <w:sz w:val="24"/>
          <w:szCs w:val="24"/>
        </w:rPr>
        <w:t>Гиляров-Платонов Н. П. Логика раскола //</w:t>
      </w:r>
      <w:r>
        <w:rPr>
          <w:rFonts w:ascii="Times New Roman" w:hAnsi="Times New Roman" w:cs="Times New Roman"/>
          <w:sz w:val="24"/>
          <w:szCs w:val="24"/>
        </w:rPr>
        <w:t xml:space="preserve"> </w:t>
      </w:r>
      <w:r w:rsidRPr="002D76FB">
        <w:rPr>
          <w:rFonts w:ascii="Times New Roman" w:hAnsi="Times New Roman" w:cs="Times New Roman"/>
          <w:sz w:val="24"/>
          <w:szCs w:val="24"/>
        </w:rPr>
        <w:t>Гиляров-Платонов Н. П. «Жизнь есть подвиг, а не наслаждение…» / Сост. Ю. В. </w:t>
      </w:r>
      <w:proofErr w:type="spellStart"/>
      <w:r w:rsidRPr="002D76FB">
        <w:rPr>
          <w:rFonts w:ascii="Times New Roman" w:hAnsi="Times New Roman" w:cs="Times New Roman"/>
          <w:sz w:val="24"/>
          <w:szCs w:val="24"/>
        </w:rPr>
        <w:t>Климакова</w:t>
      </w:r>
      <w:proofErr w:type="spellEnd"/>
      <w:r w:rsidRPr="002D76FB">
        <w:rPr>
          <w:rFonts w:ascii="Times New Roman" w:hAnsi="Times New Roman" w:cs="Times New Roman"/>
          <w:sz w:val="24"/>
          <w:szCs w:val="24"/>
        </w:rPr>
        <w:t xml:space="preserve">. – М.: Институт русской цивилизации, 2008. – С. </w:t>
      </w:r>
      <w:r>
        <w:rPr>
          <w:rFonts w:ascii="Times New Roman" w:hAnsi="Times New Roman" w:cs="Times New Roman"/>
          <w:sz w:val="24"/>
          <w:szCs w:val="24"/>
        </w:rPr>
        <w:t>102</w:t>
      </w:r>
      <w:r w:rsidRPr="002D76FB">
        <w:rPr>
          <w:rFonts w:ascii="Times New Roman" w:hAnsi="Times New Roman" w:cs="Times New Roman"/>
          <w:sz w:val="24"/>
          <w:szCs w:val="24"/>
        </w:rPr>
        <w:t>.</w:t>
      </w:r>
    </w:p>
  </w:footnote>
  <w:footnote w:id="29">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Марков В. С. К истории раскола старообрядчества второй половины XIX столетия. Переписка проф. Н. И. Субботина, преимущественно неизданная, как материал для раскола и отношений к нему правительства. (1865-1904). – М.: Типография Г. </w:t>
      </w:r>
      <w:proofErr w:type="spellStart"/>
      <w:r w:rsidRPr="002D76FB">
        <w:rPr>
          <w:rFonts w:ascii="Times New Roman" w:hAnsi="Times New Roman" w:cs="Times New Roman"/>
          <w:sz w:val="24"/>
          <w:szCs w:val="24"/>
        </w:rPr>
        <w:t>Лисснера</w:t>
      </w:r>
      <w:proofErr w:type="spellEnd"/>
      <w:r w:rsidRPr="002D76FB">
        <w:rPr>
          <w:rFonts w:ascii="Times New Roman" w:hAnsi="Times New Roman" w:cs="Times New Roman"/>
          <w:sz w:val="24"/>
          <w:szCs w:val="24"/>
        </w:rPr>
        <w:t xml:space="preserve"> и Д. </w:t>
      </w:r>
      <w:proofErr w:type="spellStart"/>
      <w:r w:rsidRPr="002D76FB">
        <w:rPr>
          <w:rFonts w:ascii="Times New Roman" w:hAnsi="Times New Roman" w:cs="Times New Roman"/>
          <w:sz w:val="24"/>
          <w:szCs w:val="24"/>
        </w:rPr>
        <w:t>Собко</w:t>
      </w:r>
      <w:proofErr w:type="spellEnd"/>
      <w:r w:rsidRPr="002D76FB">
        <w:rPr>
          <w:rFonts w:ascii="Times New Roman" w:hAnsi="Times New Roman" w:cs="Times New Roman"/>
          <w:sz w:val="24"/>
          <w:szCs w:val="24"/>
        </w:rPr>
        <w:t>, 1914. – С. 489.</w:t>
      </w:r>
    </w:p>
  </w:footnote>
  <w:footnote w:id="30">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Дмитриев А. П. История одного увольнения: митрополит Филарет и Н. П. Гиляров-Платонов в 1855 году [Электронный ресурс] // Филаретовский альманах, вып.4. М., Изд-во ПСТГУ, 2008. – C. 168-169 / URL: http://cyberleninka.ru/article/n/istoriya-odnogo-uvolneniya-mitropolit-filaret-i-n-p-gilyarov-platonov-v-1855-godu. Дата доступа: 10.04.2016. Электрон. версия </w:t>
      </w:r>
      <w:proofErr w:type="spellStart"/>
      <w:r w:rsidRPr="002D76FB">
        <w:rPr>
          <w:rFonts w:ascii="Times New Roman" w:hAnsi="Times New Roman" w:cs="Times New Roman"/>
          <w:sz w:val="24"/>
          <w:szCs w:val="24"/>
        </w:rPr>
        <w:t>печ</w:t>
      </w:r>
      <w:proofErr w:type="spellEnd"/>
      <w:r w:rsidRPr="002D76FB">
        <w:rPr>
          <w:rFonts w:ascii="Times New Roman" w:hAnsi="Times New Roman" w:cs="Times New Roman"/>
          <w:sz w:val="24"/>
          <w:szCs w:val="24"/>
        </w:rPr>
        <w:t>. публикации.</w:t>
      </w:r>
    </w:p>
  </w:footnote>
  <w:footnote w:id="31">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Дмитриев А. П. История одного увольнения: митрополит Филарет и Н. П. Гиляров-Платонов в 1855 году [Электронный ресурс] // Филаретовский альманах, вып.4. М., Изд-во ПСТГУ, 2008. – C. 174 / URL: http://cyberleninka.ru/article/n/istoriya-odnogo-uvolneniya-mitropolit-filaret-i-n-p-gilyarov-platonov-v-1855-godu. Дата доступа: 10.04.2016. Электрон. версия </w:t>
      </w:r>
      <w:proofErr w:type="spellStart"/>
      <w:r w:rsidRPr="002D76FB">
        <w:rPr>
          <w:rFonts w:ascii="Times New Roman" w:hAnsi="Times New Roman" w:cs="Times New Roman"/>
          <w:sz w:val="24"/>
          <w:szCs w:val="24"/>
        </w:rPr>
        <w:t>печ</w:t>
      </w:r>
      <w:proofErr w:type="spellEnd"/>
      <w:r w:rsidRPr="002D76FB">
        <w:rPr>
          <w:rFonts w:ascii="Times New Roman" w:hAnsi="Times New Roman" w:cs="Times New Roman"/>
          <w:sz w:val="24"/>
          <w:szCs w:val="24"/>
        </w:rPr>
        <w:t>. публикации.</w:t>
      </w:r>
    </w:p>
  </w:footnote>
  <w:footnote w:id="32">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Гиляров-Платонов Н. П. Столетие дня рождения митрополита Филарета // Н. П. Гиляров-Платонов Вопросы веры и церкви: в 2 т. / Под ред. Н. В. Шаховского. – М.: Синодальная Типография, 1905-1906. – Т. 2. – С. 337.</w:t>
      </w:r>
    </w:p>
  </w:footnote>
  <w:footnote w:id="33">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Дмитриев А. П. Указ. соч. С. 180-181</w:t>
      </w:r>
    </w:p>
  </w:footnote>
  <w:footnote w:id="34">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Там же. С. 179.</w:t>
      </w:r>
    </w:p>
  </w:footnote>
  <w:footnote w:id="35">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Гиляров-Платонов Н. П. Из пережитого. Автобиографические воспоминания: В 2т. </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Сост. А. П. Дмитриева. – СПб.: Наука, 2009. – Т. 2. – С. 272.</w:t>
      </w:r>
    </w:p>
  </w:footnote>
  <w:footnote w:id="36">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Федоров Д., </w:t>
      </w:r>
      <w:proofErr w:type="spellStart"/>
      <w:r w:rsidRPr="002D76FB">
        <w:rPr>
          <w:rFonts w:ascii="Times New Roman" w:hAnsi="Times New Roman" w:cs="Times New Roman"/>
          <w:sz w:val="24"/>
          <w:szCs w:val="24"/>
        </w:rPr>
        <w:t>свящ</w:t>
      </w:r>
      <w:proofErr w:type="spellEnd"/>
      <w:r w:rsidRPr="002D76FB">
        <w:rPr>
          <w:rFonts w:ascii="Times New Roman" w:hAnsi="Times New Roman" w:cs="Times New Roman"/>
          <w:sz w:val="24"/>
          <w:szCs w:val="24"/>
        </w:rPr>
        <w:t>. Н. П. Гиляров-Платонов как профессор Московской Духовной Академии // Возвращение Н. П. Гилярова-Платонова / Ред. А. А. Алексеев, В. А. Викторович, Г. С. Прохоров. – Коломна, 2007. – С. 14.</w:t>
      </w:r>
    </w:p>
  </w:footnote>
  <w:footnote w:id="37">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Гиляров-Платонов Н. П. Письма к А. С. Суворину // Н. П. Гиляров-Платонов Из пережитого. Автобиографические воспоминания: в 2т.</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Сост. А. П. Дмитриева. − СПб.: Наука, 2009. – Т. 2. – С. 211.</w:t>
      </w:r>
    </w:p>
  </w:footnote>
  <w:footnote w:id="38">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Шаховской Н. В. Никита Петрович Гиляров-Платонов // Гиляров-Платонов Н. П. Сборник сочинений в 2 т. / Изд. К. П. Победоносцева. − М.: Синодальная типография, 1899-1900. – Т. 1. – С. V</w:t>
      </w:r>
      <w:r w:rsidRPr="002D76FB">
        <w:rPr>
          <w:rFonts w:ascii="Times New Roman" w:hAnsi="Times New Roman" w:cs="Times New Roman"/>
          <w:sz w:val="24"/>
          <w:szCs w:val="24"/>
          <w:lang w:val="en-US"/>
        </w:rPr>
        <w:t>I</w:t>
      </w:r>
      <w:r w:rsidRPr="002D76FB">
        <w:rPr>
          <w:rFonts w:ascii="Times New Roman" w:hAnsi="Times New Roman" w:cs="Times New Roman"/>
          <w:sz w:val="24"/>
          <w:szCs w:val="24"/>
        </w:rPr>
        <w:t>.</w:t>
      </w:r>
    </w:p>
  </w:footnote>
  <w:footnote w:id="39">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Гиляров-Платонов Н. П. Из пережитого. Автобиографические воспоминания: В 2т. / Сост. А. П. Дмитриева. – СПб.: Наука, 2009. – Т. 1. – С. 206.</w:t>
      </w:r>
    </w:p>
  </w:footnote>
  <w:footnote w:id="40">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w:t>
      </w:r>
      <w:proofErr w:type="spellStart"/>
      <w:r w:rsidRPr="002D76FB">
        <w:rPr>
          <w:rFonts w:ascii="Times New Roman" w:hAnsi="Times New Roman" w:cs="Times New Roman"/>
          <w:sz w:val="24"/>
          <w:szCs w:val="24"/>
        </w:rPr>
        <w:t>Цит</w:t>
      </w:r>
      <w:proofErr w:type="spellEnd"/>
      <w:r w:rsidRPr="002D76FB">
        <w:rPr>
          <w:rFonts w:ascii="Times New Roman" w:hAnsi="Times New Roman" w:cs="Times New Roman"/>
          <w:sz w:val="24"/>
          <w:szCs w:val="24"/>
        </w:rPr>
        <w:t>. по: Шаховской Н. В. Никита Петрович Гиляров-Платонов // Гиляров-Платонов Н. П. Сборник сочинений в 2 т. / Изд. К. П. Победоносцева. − М.: Синодальная типография, 1899-1900. – Т. 1. – С. V</w:t>
      </w:r>
      <w:r w:rsidRPr="002D76FB">
        <w:rPr>
          <w:rFonts w:ascii="Times New Roman" w:hAnsi="Times New Roman" w:cs="Times New Roman"/>
          <w:sz w:val="24"/>
          <w:szCs w:val="24"/>
          <w:lang w:val="en-US"/>
        </w:rPr>
        <w:t>II</w:t>
      </w:r>
      <w:r w:rsidRPr="002D76FB">
        <w:rPr>
          <w:rFonts w:ascii="Times New Roman" w:hAnsi="Times New Roman" w:cs="Times New Roman"/>
          <w:sz w:val="24"/>
          <w:szCs w:val="24"/>
        </w:rPr>
        <w:t>.</w:t>
      </w:r>
    </w:p>
  </w:footnote>
  <w:footnote w:id="41">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Аксаков И. С. Письма к родным (1849-1856) [Электронный ресурс] // И. С. Аксаков. Письма к родным (1849-1856). – М.: Наука, 1994 / </w:t>
      </w:r>
      <w:r w:rsidRPr="002D76FB">
        <w:rPr>
          <w:rFonts w:ascii="Times New Roman" w:hAnsi="Times New Roman" w:cs="Times New Roman"/>
          <w:sz w:val="24"/>
          <w:szCs w:val="24"/>
          <w:lang w:val="en-US"/>
        </w:rPr>
        <w:t>URL</w:t>
      </w:r>
      <w:r w:rsidRPr="002D76FB">
        <w:rPr>
          <w:rFonts w:ascii="Times New Roman" w:hAnsi="Times New Roman" w:cs="Times New Roman"/>
          <w:sz w:val="24"/>
          <w:szCs w:val="24"/>
        </w:rPr>
        <w:t xml:space="preserve">: </w:t>
      </w:r>
    </w:p>
    <w:p w:rsidR="007719E9" w:rsidRPr="002D76FB" w:rsidRDefault="007719E9" w:rsidP="002D76FB">
      <w:pPr>
        <w:pStyle w:val="a3"/>
        <w:rPr>
          <w:rFonts w:ascii="Times New Roman" w:hAnsi="Times New Roman" w:cs="Times New Roman"/>
          <w:sz w:val="24"/>
          <w:szCs w:val="24"/>
        </w:rPr>
      </w:pPr>
      <w:r w:rsidRPr="002D76FB">
        <w:rPr>
          <w:rFonts w:ascii="Times New Roman" w:hAnsi="Times New Roman" w:cs="Times New Roman"/>
          <w:sz w:val="24"/>
          <w:szCs w:val="24"/>
        </w:rPr>
        <w:t xml:space="preserve">http://az.lib.ru/a/aksakow_i_s/text_0160.shtml. Дата доступа: 8.04.2016. Электрон. версия </w:t>
      </w:r>
      <w:proofErr w:type="spellStart"/>
      <w:r w:rsidRPr="002D76FB">
        <w:rPr>
          <w:rFonts w:ascii="Times New Roman" w:hAnsi="Times New Roman" w:cs="Times New Roman"/>
          <w:sz w:val="24"/>
          <w:szCs w:val="24"/>
        </w:rPr>
        <w:t>печ</w:t>
      </w:r>
      <w:proofErr w:type="spellEnd"/>
      <w:r w:rsidRPr="002D76FB">
        <w:rPr>
          <w:rFonts w:ascii="Times New Roman" w:hAnsi="Times New Roman" w:cs="Times New Roman"/>
          <w:sz w:val="24"/>
          <w:szCs w:val="24"/>
        </w:rPr>
        <w:t>. публикации.</w:t>
      </w:r>
    </w:p>
  </w:footnote>
  <w:footnote w:id="42">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Из бумаг Н. П. Гилярова-Платонова // «Русский архив», М.,1889. – Т.3. – С. 268.</w:t>
      </w:r>
    </w:p>
  </w:footnote>
  <w:footnote w:id="43">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Гиляров-Платонов Н. П. Из пережитого. Автобиографические воспоминания: В 2т. / Сост. А. П. Дмитриева. – СПб.: Наука, 2009. – Т. 2. – С. 275-276.</w:t>
      </w:r>
    </w:p>
  </w:footnote>
  <w:footnote w:id="44">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Письмо Н. П. Гилярова-Платонова к Юрию Федоровичу Самарину о терминологии А. С. Хомякова // Гиляров-Платонов Н. П. Сборник сочинений в 2 т. / Изд. К. П. Победоносцева. − М.: Синодальная типография, 1899-1900. – Т. 2. – С. 65.</w:t>
      </w:r>
    </w:p>
  </w:footnote>
  <w:footnote w:id="45">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Из бумаг Н. П. Гилярова-Платонова // «Русский архив», М.,1889. – Т.3. – С. 269.</w:t>
      </w:r>
    </w:p>
  </w:footnote>
  <w:footnote w:id="46">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Там же, стр.268.</w:t>
      </w:r>
    </w:p>
  </w:footnote>
  <w:footnote w:id="47">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Флоренский П. А. Около Хомякова. − Сергиев Посад, 1916. – С. 44-46.</w:t>
      </w:r>
    </w:p>
  </w:footnote>
  <w:footnote w:id="48">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w:t>
      </w:r>
      <w:proofErr w:type="spellStart"/>
      <w:r w:rsidRPr="002D76FB">
        <w:rPr>
          <w:rFonts w:ascii="Times New Roman" w:hAnsi="Times New Roman" w:cs="Times New Roman"/>
          <w:sz w:val="24"/>
          <w:szCs w:val="24"/>
        </w:rPr>
        <w:t>Тальберг</w:t>
      </w:r>
      <w:proofErr w:type="spellEnd"/>
      <w:r w:rsidRPr="002D76FB">
        <w:rPr>
          <w:rFonts w:ascii="Times New Roman" w:hAnsi="Times New Roman" w:cs="Times New Roman"/>
          <w:sz w:val="24"/>
          <w:szCs w:val="24"/>
        </w:rPr>
        <w:t> Н. Д. История христианской церкви. – М., 1991. – Ч. 2. − С. 134.</w:t>
      </w:r>
    </w:p>
  </w:footnote>
  <w:footnote w:id="49">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Энциклика – основной папский документ, послание ко всем католикам.</w:t>
      </w:r>
    </w:p>
  </w:footnote>
  <w:footnote w:id="50">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w:t>
      </w:r>
      <w:proofErr w:type="spellStart"/>
      <w:r w:rsidRPr="002D76FB">
        <w:rPr>
          <w:rFonts w:ascii="Times New Roman" w:hAnsi="Times New Roman" w:cs="Times New Roman"/>
          <w:sz w:val="24"/>
          <w:szCs w:val="24"/>
        </w:rPr>
        <w:t>Рашкова</w:t>
      </w:r>
      <w:proofErr w:type="spellEnd"/>
      <w:r w:rsidRPr="002D76FB">
        <w:rPr>
          <w:rFonts w:ascii="Times New Roman" w:hAnsi="Times New Roman" w:cs="Times New Roman"/>
          <w:sz w:val="24"/>
          <w:szCs w:val="24"/>
        </w:rPr>
        <w:t> Р. Т. Католицизм. −СПб.: Питер, 2007. – С. 159.</w:t>
      </w:r>
    </w:p>
  </w:footnote>
  <w:footnote w:id="51">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Ультрамонтанство – идеология в Римско-католической церкви, сторонники которой отстаивали право Папы Римского вмешиваться в светские дела государств, а также тезис о неограниченности папской верховной власти.</w:t>
      </w:r>
    </w:p>
  </w:footnote>
  <w:footnote w:id="52">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Pr>
          <w:rFonts w:ascii="Times New Roman" w:hAnsi="Times New Roman" w:cs="Times New Roman"/>
          <w:sz w:val="24"/>
          <w:szCs w:val="24"/>
        </w:rPr>
        <w:t xml:space="preserve"> </w:t>
      </w:r>
      <w:proofErr w:type="spellStart"/>
      <w:r w:rsidRPr="002D76FB">
        <w:rPr>
          <w:rFonts w:ascii="Times New Roman" w:hAnsi="Times New Roman" w:cs="Times New Roman"/>
          <w:sz w:val="24"/>
          <w:szCs w:val="24"/>
        </w:rPr>
        <w:t>Рашкова</w:t>
      </w:r>
      <w:proofErr w:type="spellEnd"/>
      <w:r w:rsidRPr="002D76FB">
        <w:rPr>
          <w:rFonts w:ascii="Times New Roman" w:hAnsi="Times New Roman" w:cs="Times New Roman"/>
          <w:sz w:val="24"/>
          <w:szCs w:val="24"/>
        </w:rPr>
        <w:t> Р. Т</w:t>
      </w:r>
      <w:r>
        <w:rPr>
          <w:rFonts w:ascii="Times New Roman" w:hAnsi="Times New Roman" w:cs="Times New Roman"/>
          <w:sz w:val="24"/>
          <w:szCs w:val="24"/>
        </w:rPr>
        <w:t>. Указ. соч. – С. 161.</w:t>
      </w:r>
    </w:p>
  </w:footnote>
  <w:footnote w:id="53">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Там же. С. 162.</w:t>
      </w:r>
    </w:p>
  </w:footnote>
  <w:footnote w:id="54">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Католическая энциклопедия. – М.: Изд-во </w:t>
      </w:r>
      <w:proofErr w:type="spellStart"/>
      <w:r w:rsidRPr="002D76FB">
        <w:rPr>
          <w:rFonts w:ascii="Times New Roman" w:hAnsi="Times New Roman" w:cs="Times New Roman"/>
          <w:sz w:val="24"/>
          <w:szCs w:val="24"/>
        </w:rPr>
        <w:t>Франсисканцев</w:t>
      </w:r>
      <w:proofErr w:type="spellEnd"/>
      <w:r w:rsidRPr="002D76FB">
        <w:rPr>
          <w:rFonts w:ascii="Times New Roman" w:hAnsi="Times New Roman" w:cs="Times New Roman"/>
          <w:sz w:val="24"/>
          <w:szCs w:val="24"/>
        </w:rPr>
        <w:t>, 2002-2013. – Т. 4. – С. 347 - 348.</w:t>
      </w:r>
    </w:p>
  </w:footnote>
  <w:footnote w:id="55">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Обращение Папы Римского к коллегии кардиналов.</w:t>
      </w:r>
    </w:p>
  </w:footnote>
  <w:footnote w:id="56">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Гиляров-Платонов Н. П. По поводу </w:t>
      </w:r>
      <w:proofErr w:type="spellStart"/>
      <w:r w:rsidRPr="002D76FB">
        <w:rPr>
          <w:rFonts w:ascii="Times New Roman" w:hAnsi="Times New Roman" w:cs="Times New Roman"/>
          <w:sz w:val="24"/>
          <w:szCs w:val="24"/>
        </w:rPr>
        <w:t>аллокуции</w:t>
      </w:r>
      <w:proofErr w:type="spellEnd"/>
      <w:r w:rsidRPr="002D76FB">
        <w:rPr>
          <w:rFonts w:ascii="Times New Roman" w:hAnsi="Times New Roman" w:cs="Times New Roman"/>
          <w:sz w:val="24"/>
          <w:szCs w:val="24"/>
        </w:rPr>
        <w:t xml:space="preserve"> папы Пия </w:t>
      </w:r>
      <w:r w:rsidRPr="002D76FB">
        <w:rPr>
          <w:rFonts w:ascii="Times New Roman" w:hAnsi="Times New Roman" w:cs="Times New Roman"/>
          <w:sz w:val="24"/>
          <w:szCs w:val="24"/>
          <w:lang w:val="en-US"/>
        </w:rPr>
        <w:t>IX</w:t>
      </w:r>
      <w:r w:rsidRPr="002D76FB">
        <w:rPr>
          <w:rFonts w:ascii="Times New Roman" w:hAnsi="Times New Roman" w:cs="Times New Roman"/>
          <w:sz w:val="24"/>
          <w:szCs w:val="24"/>
        </w:rPr>
        <w:t> // Н. П. Гиляров-Платонов Вопросы веры и церкви: в 2 т.</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Под ред. Н. В. Шаховского.</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М.: Синодальная Типография, 1905-1906.</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Т. 1.</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xml:space="preserve">– С. 19-20. </w:t>
      </w:r>
    </w:p>
  </w:footnote>
  <w:footnote w:id="57">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Там же. С. 20.</w:t>
      </w:r>
    </w:p>
  </w:footnote>
  <w:footnote w:id="58">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Pr>
          <w:rFonts w:ascii="Times New Roman" w:hAnsi="Times New Roman" w:cs="Times New Roman"/>
          <w:sz w:val="24"/>
          <w:szCs w:val="24"/>
        </w:rPr>
        <w:t xml:space="preserve"> </w:t>
      </w:r>
      <w:r w:rsidRPr="002D76FB">
        <w:rPr>
          <w:rFonts w:ascii="Times New Roman" w:hAnsi="Times New Roman" w:cs="Times New Roman"/>
          <w:sz w:val="24"/>
          <w:szCs w:val="24"/>
        </w:rPr>
        <w:t xml:space="preserve">Гиляров-Платонов Н. П. По поводу </w:t>
      </w:r>
      <w:proofErr w:type="spellStart"/>
      <w:r w:rsidRPr="002D76FB">
        <w:rPr>
          <w:rFonts w:ascii="Times New Roman" w:hAnsi="Times New Roman" w:cs="Times New Roman"/>
          <w:sz w:val="24"/>
          <w:szCs w:val="24"/>
        </w:rPr>
        <w:t>аллокуции</w:t>
      </w:r>
      <w:proofErr w:type="spellEnd"/>
      <w:r w:rsidRPr="002D76FB">
        <w:rPr>
          <w:rFonts w:ascii="Times New Roman" w:hAnsi="Times New Roman" w:cs="Times New Roman"/>
          <w:sz w:val="24"/>
          <w:szCs w:val="24"/>
        </w:rPr>
        <w:t xml:space="preserve"> папы Пия </w:t>
      </w:r>
      <w:r w:rsidRPr="002D76FB">
        <w:rPr>
          <w:rFonts w:ascii="Times New Roman" w:hAnsi="Times New Roman" w:cs="Times New Roman"/>
          <w:sz w:val="24"/>
          <w:szCs w:val="24"/>
          <w:lang w:val="en-US"/>
        </w:rPr>
        <w:t>IX</w:t>
      </w:r>
      <w:r w:rsidRPr="002D76FB">
        <w:rPr>
          <w:rFonts w:ascii="Times New Roman" w:hAnsi="Times New Roman" w:cs="Times New Roman"/>
          <w:sz w:val="24"/>
          <w:szCs w:val="24"/>
        </w:rPr>
        <w:t> // Н. П. Гиляров-Платонов Вопросы веры и церкви: в 2 т.</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Под ред. Н. В. Шаховского.</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М.: Синодальная Типография, 1905-1906.</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Т. 1.</w:t>
      </w:r>
      <w:r w:rsidRPr="002D76FB">
        <w:rPr>
          <w:rFonts w:ascii="Times New Roman" w:hAnsi="Times New Roman" w:cs="Times New Roman"/>
          <w:sz w:val="24"/>
          <w:szCs w:val="24"/>
          <w:lang w:val="en-US"/>
        </w:rPr>
        <w:t> </w:t>
      </w:r>
      <w:r>
        <w:rPr>
          <w:rFonts w:ascii="Times New Roman" w:hAnsi="Times New Roman" w:cs="Times New Roman"/>
          <w:sz w:val="24"/>
          <w:szCs w:val="24"/>
        </w:rPr>
        <w:t>– С. 21-22</w:t>
      </w:r>
      <w:r w:rsidRPr="002D76FB">
        <w:rPr>
          <w:rFonts w:ascii="Times New Roman" w:hAnsi="Times New Roman" w:cs="Times New Roman"/>
          <w:sz w:val="24"/>
          <w:szCs w:val="24"/>
        </w:rPr>
        <w:t xml:space="preserve">. </w:t>
      </w:r>
    </w:p>
  </w:footnote>
  <w:footnote w:id="59">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Гиляров-Платонов Н. П. Великий раскол на Западе // Н. П. Гиляров-Платонов Вопросы веры и церкви: в 2 т.</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Под ред. Н. В. Шаховского.</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М.: Синодальная Типография, 1905-1906.</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Т. 1.</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С. 28.</w:t>
      </w:r>
    </w:p>
  </w:footnote>
  <w:footnote w:id="60">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Там же.</w:t>
      </w:r>
    </w:p>
  </w:footnote>
  <w:footnote w:id="61">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Там же. С .29</w:t>
      </w:r>
    </w:p>
  </w:footnote>
  <w:footnote w:id="62">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По григорианскому календарю – 6 января 1848 года.</w:t>
      </w:r>
    </w:p>
  </w:footnote>
  <w:footnote w:id="63">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Гиляров-Платонов Н. П. Пий </w:t>
      </w:r>
      <w:r w:rsidRPr="002D76FB">
        <w:rPr>
          <w:rFonts w:ascii="Times New Roman" w:hAnsi="Times New Roman" w:cs="Times New Roman"/>
          <w:sz w:val="24"/>
          <w:szCs w:val="24"/>
          <w:lang w:val="en-US"/>
        </w:rPr>
        <w:t>IX</w:t>
      </w:r>
      <w:r w:rsidRPr="002D76FB">
        <w:rPr>
          <w:rFonts w:ascii="Times New Roman" w:hAnsi="Times New Roman" w:cs="Times New Roman"/>
          <w:sz w:val="24"/>
          <w:szCs w:val="24"/>
        </w:rPr>
        <w:t xml:space="preserve"> и Вселенский собор // Н. П. Гиляров-Платонов Вопросы веры и церкви: в 2 т.</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Под ред. Н. В. Шаховского.</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М.: Синодальная Типография, 1905-1906.</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Т. 1.</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С. 66.</w:t>
      </w:r>
    </w:p>
  </w:footnote>
  <w:footnote w:id="64">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Гиляров-Платонов Н. П. О власти епископов // Указ. соч. Т. 1. С. 303.</w:t>
      </w:r>
    </w:p>
  </w:footnote>
  <w:footnote w:id="65">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Гиляров-Платонов Н. П. Пий </w:t>
      </w:r>
      <w:r w:rsidRPr="002D76FB">
        <w:rPr>
          <w:rFonts w:ascii="Times New Roman" w:hAnsi="Times New Roman" w:cs="Times New Roman"/>
          <w:sz w:val="24"/>
          <w:szCs w:val="24"/>
          <w:lang w:val="en-US"/>
        </w:rPr>
        <w:t>IX</w:t>
      </w:r>
      <w:r w:rsidRPr="002D76FB">
        <w:rPr>
          <w:rFonts w:ascii="Times New Roman" w:hAnsi="Times New Roman" w:cs="Times New Roman"/>
          <w:sz w:val="24"/>
          <w:szCs w:val="24"/>
        </w:rPr>
        <w:t xml:space="preserve"> и Вселенский собор // Н. П. Гиляров-Платонов Вопросы веры и церкви: в 2 т.</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Под ред. Н. В. Шаховского.</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М.: Синодальная Типография, 1905-1906.</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Т. 1.</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С. 66-67.</w:t>
      </w:r>
    </w:p>
  </w:footnote>
  <w:footnote w:id="66">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Гиляров-Платонов Н. П. О папской власти // Указ. соч. Т. 1. С. 77-78.</w:t>
      </w:r>
    </w:p>
  </w:footnote>
  <w:footnote w:id="67">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См. Аксаков И. С. Письмо к доктору богословия и профессору </w:t>
      </w:r>
      <w:proofErr w:type="spellStart"/>
      <w:r w:rsidRPr="002D76FB">
        <w:rPr>
          <w:rFonts w:ascii="Times New Roman" w:hAnsi="Times New Roman" w:cs="Times New Roman"/>
          <w:sz w:val="24"/>
          <w:szCs w:val="24"/>
        </w:rPr>
        <w:t>Деллингеру</w:t>
      </w:r>
      <w:proofErr w:type="spellEnd"/>
      <w:r w:rsidRPr="002D76FB">
        <w:rPr>
          <w:rFonts w:ascii="Times New Roman" w:hAnsi="Times New Roman" w:cs="Times New Roman"/>
          <w:sz w:val="24"/>
          <w:szCs w:val="24"/>
        </w:rPr>
        <w:t xml:space="preserve"> по поводу программы, рассмотренной и утвержденной Конгрессом старокатоликов в Мюнхене 9(21) сентября 1871 года // Сочинения И. С. Аксакова. В 7 т. − Т. 4: Общественные вопросы по церковным делам. Свобода слова. Судебный вопрос. Общественное воспитание. 1860-1886</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М.: Типография М. Г. Волчанинова (бывшая М. Н. Лаврова и Ко), 1886 – С.286.</w:t>
      </w:r>
    </w:p>
  </w:footnote>
  <w:footnote w:id="68">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Гиляров-Платонов Н. П. Собор в Риме // Н. П. Гиляров-Платонов Вопросы веры и церкви: в 2 т.</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Под ред. Н. В. Шаховского.</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М.: Синодальная Типография, 1905-1906.</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Т. 1.</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С. 249.</w:t>
      </w:r>
    </w:p>
  </w:footnote>
  <w:footnote w:id="69">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Мамонова Е. В. Старокатолическое движение в публицистике М. Н. Каткова [Электронный ресурс]</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xml:space="preserve">// Вестник православного </w:t>
      </w:r>
      <w:proofErr w:type="spellStart"/>
      <w:r w:rsidRPr="002D76FB">
        <w:rPr>
          <w:rFonts w:ascii="Times New Roman" w:hAnsi="Times New Roman" w:cs="Times New Roman"/>
          <w:sz w:val="24"/>
          <w:szCs w:val="24"/>
        </w:rPr>
        <w:t>Свято-Тихоновского</w:t>
      </w:r>
      <w:proofErr w:type="spellEnd"/>
      <w:r w:rsidRPr="002D76FB">
        <w:rPr>
          <w:rFonts w:ascii="Times New Roman" w:hAnsi="Times New Roman" w:cs="Times New Roman"/>
          <w:sz w:val="24"/>
          <w:szCs w:val="24"/>
        </w:rPr>
        <w:t xml:space="preserve"> гуманитарного университета. Серия 2: История. История Русской Православной Церкви.</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М., 2012. − №4</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(47).</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С.</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105-108.</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xml:space="preserve">/ </w:t>
      </w:r>
      <w:r w:rsidRPr="002D76FB">
        <w:rPr>
          <w:rFonts w:ascii="Times New Roman" w:hAnsi="Times New Roman" w:cs="Times New Roman"/>
          <w:sz w:val="24"/>
          <w:szCs w:val="24"/>
          <w:lang w:val="en-US"/>
        </w:rPr>
        <w:t>URL</w:t>
      </w:r>
      <w:r w:rsidRPr="002D76FB">
        <w:rPr>
          <w:rFonts w:ascii="Times New Roman" w:hAnsi="Times New Roman" w:cs="Times New Roman"/>
          <w:sz w:val="24"/>
          <w:szCs w:val="24"/>
        </w:rPr>
        <w:t xml:space="preserve">: </w:t>
      </w:r>
      <w:r w:rsidRPr="002D76FB">
        <w:rPr>
          <w:rFonts w:ascii="Times New Roman" w:hAnsi="Times New Roman" w:cs="Times New Roman"/>
          <w:sz w:val="24"/>
          <w:szCs w:val="24"/>
          <w:lang w:val="en-US"/>
        </w:rPr>
        <w:t>http</w:t>
      </w:r>
      <w:r w:rsidRPr="002D76FB">
        <w:rPr>
          <w:rFonts w:ascii="Times New Roman" w:hAnsi="Times New Roman" w:cs="Times New Roman"/>
          <w:sz w:val="24"/>
          <w:szCs w:val="24"/>
        </w:rPr>
        <w:t>://</w:t>
      </w:r>
      <w:proofErr w:type="spellStart"/>
      <w:r w:rsidRPr="002D76FB">
        <w:rPr>
          <w:rFonts w:ascii="Times New Roman" w:hAnsi="Times New Roman" w:cs="Times New Roman"/>
          <w:sz w:val="24"/>
          <w:szCs w:val="24"/>
          <w:lang w:val="en-US"/>
        </w:rPr>
        <w:t>cyberleninka</w:t>
      </w:r>
      <w:proofErr w:type="spellEnd"/>
      <w:r w:rsidRPr="002D76FB">
        <w:rPr>
          <w:rFonts w:ascii="Times New Roman" w:hAnsi="Times New Roman" w:cs="Times New Roman"/>
          <w:sz w:val="24"/>
          <w:szCs w:val="24"/>
        </w:rPr>
        <w:t>.</w:t>
      </w:r>
      <w:proofErr w:type="spellStart"/>
      <w:r w:rsidRPr="002D76FB">
        <w:rPr>
          <w:rFonts w:ascii="Times New Roman" w:hAnsi="Times New Roman" w:cs="Times New Roman"/>
          <w:sz w:val="24"/>
          <w:szCs w:val="24"/>
          <w:lang w:val="en-US"/>
        </w:rPr>
        <w:t>ru</w:t>
      </w:r>
      <w:proofErr w:type="spellEnd"/>
      <w:r w:rsidRPr="002D76FB">
        <w:rPr>
          <w:rFonts w:ascii="Times New Roman" w:hAnsi="Times New Roman" w:cs="Times New Roman"/>
          <w:sz w:val="24"/>
          <w:szCs w:val="24"/>
        </w:rPr>
        <w:t>/</w:t>
      </w:r>
      <w:r w:rsidRPr="002D76FB">
        <w:rPr>
          <w:rFonts w:ascii="Times New Roman" w:hAnsi="Times New Roman" w:cs="Times New Roman"/>
          <w:sz w:val="24"/>
          <w:szCs w:val="24"/>
          <w:lang w:val="en-US"/>
        </w:rPr>
        <w:t>article</w:t>
      </w:r>
      <w:r w:rsidRPr="002D76FB">
        <w:rPr>
          <w:rFonts w:ascii="Times New Roman" w:hAnsi="Times New Roman" w:cs="Times New Roman"/>
          <w:sz w:val="24"/>
          <w:szCs w:val="24"/>
        </w:rPr>
        <w:t>/</w:t>
      </w:r>
      <w:r w:rsidRPr="002D76FB">
        <w:rPr>
          <w:rFonts w:ascii="Times New Roman" w:hAnsi="Times New Roman" w:cs="Times New Roman"/>
          <w:sz w:val="24"/>
          <w:szCs w:val="24"/>
          <w:lang w:val="en-US"/>
        </w:rPr>
        <w:t>n</w:t>
      </w:r>
      <w:r w:rsidRPr="002D76FB">
        <w:rPr>
          <w:rFonts w:ascii="Times New Roman" w:hAnsi="Times New Roman" w:cs="Times New Roman"/>
          <w:sz w:val="24"/>
          <w:szCs w:val="24"/>
        </w:rPr>
        <w:t>/</w:t>
      </w:r>
      <w:proofErr w:type="spellStart"/>
      <w:r w:rsidRPr="002D76FB">
        <w:rPr>
          <w:rFonts w:ascii="Times New Roman" w:hAnsi="Times New Roman" w:cs="Times New Roman"/>
          <w:sz w:val="24"/>
          <w:szCs w:val="24"/>
          <w:lang w:val="en-US"/>
        </w:rPr>
        <w:t>starokatolicheskoe</w:t>
      </w:r>
      <w:proofErr w:type="spellEnd"/>
      <w:r w:rsidRPr="002D76FB">
        <w:rPr>
          <w:rFonts w:ascii="Times New Roman" w:hAnsi="Times New Roman" w:cs="Times New Roman"/>
          <w:sz w:val="24"/>
          <w:szCs w:val="24"/>
        </w:rPr>
        <w:t>-</w:t>
      </w:r>
      <w:proofErr w:type="spellStart"/>
      <w:r w:rsidRPr="002D76FB">
        <w:rPr>
          <w:rFonts w:ascii="Times New Roman" w:hAnsi="Times New Roman" w:cs="Times New Roman"/>
          <w:sz w:val="24"/>
          <w:szCs w:val="24"/>
          <w:lang w:val="en-US"/>
        </w:rPr>
        <w:t>dvizhenie</w:t>
      </w:r>
      <w:proofErr w:type="spellEnd"/>
      <w:r w:rsidRPr="002D76FB">
        <w:rPr>
          <w:rFonts w:ascii="Times New Roman" w:hAnsi="Times New Roman" w:cs="Times New Roman"/>
          <w:sz w:val="24"/>
          <w:szCs w:val="24"/>
        </w:rPr>
        <w:t>-</w:t>
      </w:r>
      <w:r w:rsidRPr="002D76FB">
        <w:rPr>
          <w:rFonts w:ascii="Times New Roman" w:hAnsi="Times New Roman" w:cs="Times New Roman"/>
          <w:sz w:val="24"/>
          <w:szCs w:val="24"/>
          <w:lang w:val="en-US"/>
        </w:rPr>
        <w:t>v</w:t>
      </w:r>
      <w:r w:rsidRPr="002D76FB">
        <w:rPr>
          <w:rFonts w:ascii="Times New Roman" w:hAnsi="Times New Roman" w:cs="Times New Roman"/>
          <w:sz w:val="24"/>
          <w:szCs w:val="24"/>
        </w:rPr>
        <w:t>-</w:t>
      </w:r>
      <w:proofErr w:type="spellStart"/>
      <w:r w:rsidRPr="002D76FB">
        <w:rPr>
          <w:rFonts w:ascii="Times New Roman" w:hAnsi="Times New Roman" w:cs="Times New Roman"/>
          <w:sz w:val="24"/>
          <w:szCs w:val="24"/>
          <w:lang w:val="en-US"/>
        </w:rPr>
        <w:t>publitsistike</w:t>
      </w:r>
      <w:proofErr w:type="spellEnd"/>
      <w:r w:rsidRPr="002D76FB">
        <w:rPr>
          <w:rFonts w:ascii="Times New Roman" w:hAnsi="Times New Roman" w:cs="Times New Roman"/>
          <w:sz w:val="24"/>
          <w:szCs w:val="24"/>
        </w:rPr>
        <w:t>-</w:t>
      </w:r>
      <w:r w:rsidRPr="002D76FB">
        <w:rPr>
          <w:rFonts w:ascii="Times New Roman" w:hAnsi="Times New Roman" w:cs="Times New Roman"/>
          <w:sz w:val="24"/>
          <w:szCs w:val="24"/>
          <w:lang w:val="en-US"/>
        </w:rPr>
        <w:t>m</w:t>
      </w:r>
      <w:r w:rsidRPr="002D76FB">
        <w:rPr>
          <w:rFonts w:ascii="Times New Roman" w:hAnsi="Times New Roman" w:cs="Times New Roman"/>
          <w:sz w:val="24"/>
          <w:szCs w:val="24"/>
        </w:rPr>
        <w:t>-</w:t>
      </w:r>
      <w:r w:rsidRPr="002D76FB">
        <w:rPr>
          <w:rFonts w:ascii="Times New Roman" w:hAnsi="Times New Roman" w:cs="Times New Roman"/>
          <w:sz w:val="24"/>
          <w:szCs w:val="24"/>
          <w:lang w:val="en-US"/>
        </w:rPr>
        <w:t>n</w:t>
      </w:r>
      <w:r w:rsidRPr="002D76FB">
        <w:rPr>
          <w:rFonts w:ascii="Times New Roman" w:hAnsi="Times New Roman" w:cs="Times New Roman"/>
          <w:sz w:val="24"/>
          <w:szCs w:val="24"/>
        </w:rPr>
        <w:t>-</w:t>
      </w:r>
      <w:proofErr w:type="spellStart"/>
      <w:r w:rsidRPr="002D76FB">
        <w:rPr>
          <w:rFonts w:ascii="Times New Roman" w:hAnsi="Times New Roman" w:cs="Times New Roman"/>
          <w:sz w:val="24"/>
          <w:szCs w:val="24"/>
          <w:lang w:val="en-US"/>
        </w:rPr>
        <w:t>katkova</w:t>
      </w:r>
      <w:proofErr w:type="spellEnd"/>
      <w:r w:rsidRPr="002D76FB">
        <w:rPr>
          <w:rFonts w:ascii="Times New Roman" w:hAnsi="Times New Roman" w:cs="Times New Roman"/>
          <w:sz w:val="24"/>
          <w:szCs w:val="24"/>
        </w:rPr>
        <w:t xml:space="preserve">. Дата обращения: 10.04.2016. Электрон. версия </w:t>
      </w:r>
      <w:proofErr w:type="spellStart"/>
      <w:r w:rsidRPr="002D76FB">
        <w:rPr>
          <w:rFonts w:ascii="Times New Roman" w:hAnsi="Times New Roman" w:cs="Times New Roman"/>
          <w:sz w:val="24"/>
          <w:szCs w:val="24"/>
        </w:rPr>
        <w:t>печ</w:t>
      </w:r>
      <w:proofErr w:type="spellEnd"/>
      <w:r w:rsidRPr="002D76FB">
        <w:rPr>
          <w:rFonts w:ascii="Times New Roman" w:hAnsi="Times New Roman" w:cs="Times New Roman"/>
          <w:sz w:val="24"/>
          <w:szCs w:val="24"/>
        </w:rPr>
        <w:t>. публикации.</w:t>
      </w:r>
    </w:p>
  </w:footnote>
  <w:footnote w:id="70">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Аксаков И. С. Указ. соч. С. 288.</w:t>
      </w:r>
    </w:p>
  </w:footnote>
  <w:footnote w:id="71">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Там же. С. 291.</w:t>
      </w:r>
    </w:p>
  </w:footnote>
  <w:footnote w:id="72">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Гиляров-Платонов Н. П. О мюнхенском конгрессе старокатоликов // Н. П. Гиляров-Платонов Вопросы веры и церкви: в 2 т.</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Под ред. Н. В. Шаховского.</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М.: Синодальная Типография, 1905-1906.</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Т. 1.</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С. 326.</w:t>
      </w:r>
    </w:p>
  </w:footnote>
  <w:footnote w:id="73">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Гиляров-Платонов Н. П. О мюнхенском конгрессе старокатоликов // Н. П. Гиляров-Платонов Вопросы веры и церкви: в 2 т.</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Под ред. Н. В. Шаховского.</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М.: Синодальная Типография, 1905-1906.</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Т. 1.</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С. 326.</w:t>
      </w:r>
    </w:p>
  </w:footnote>
  <w:footnote w:id="74">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От лат. «</w:t>
      </w:r>
      <w:proofErr w:type="spellStart"/>
      <w:r w:rsidRPr="002D76FB">
        <w:rPr>
          <w:rFonts w:ascii="Times New Roman" w:hAnsi="Times New Roman" w:cs="Times New Roman"/>
          <w:sz w:val="24"/>
          <w:szCs w:val="24"/>
        </w:rPr>
        <w:t>Filioque</w:t>
      </w:r>
      <w:proofErr w:type="spellEnd"/>
      <w:r w:rsidRPr="002D76FB">
        <w:rPr>
          <w:rFonts w:ascii="Times New Roman" w:hAnsi="Times New Roman" w:cs="Times New Roman"/>
          <w:sz w:val="24"/>
          <w:szCs w:val="24"/>
        </w:rPr>
        <w:t xml:space="preserve">» («и Сына») — добавление к латинскому переводу символа веры, принятое католической церковью, об </w:t>
      </w:r>
      <w:proofErr w:type="spellStart"/>
      <w:r w:rsidRPr="002D76FB">
        <w:rPr>
          <w:rFonts w:ascii="Times New Roman" w:hAnsi="Times New Roman" w:cs="Times New Roman"/>
          <w:sz w:val="24"/>
          <w:szCs w:val="24"/>
        </w:rPr>
        <w:t>исхождении</w:t>
      </w:r>
      <w:proofErr w:type="spellEnd"/>
      <w:r w:rsidRPr="002D76FB">
        <w:rPr>
          <w:rFonts w:ascii="Times New Roman" w:hAnsi="Times New Roman" w:cs="Times New Roman"/>
          <w:sz w:val="24"/>
          <w:szCs w:val="24"/>
        </w:rPr>
        <w:t xml:space="preserve"> Святого Духа не только от Бога Отца, но и от Сына; одно из главных догматических расхождений между православием и католичеством.</w:t>
      </w:r>
    </w:p>
  </w:footnote>
  <w:footnote w:id="75">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Гиляров-Платонов Н. П. //</w:t>
      </w:r>
      <w:r>
        <w:rPr>
          <w:rFonts w:ascii="Times New Roman" w:hAnsi="Times New Roman" w:cs="Times New Roman"/>
          <w:sz w:val="24"/>
          <w:szCs w:val="24"/>
        </w:rPr>
        <w:t xml:space="preserve"> </w:t>
      </w:r>
      <w:r w:rsidRPr="002D76FB">
        <w:rPr>
          <w:rFonts w:ascii="Times New Roman" w:hAnsi="Times New Roman" w:cs="Times New Roman"/>
          <w:sz w:val="24"/>
          <w:szCs w:val="24"/>
        </w:rPr>
        <w:t>Указ. соч. Т. 1 С. 320.</w:t>
      </w:r>
    </w:p>
  </w:footnote>
  <w:footnote w:id="76">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Гиляров-Платонов Н. П. К религиозному съезду в Мюнхене //</w:t>
      </w:r>
      <w:r>
        <w:rPr>
          <w:rFonts w:ascii="Times New Roman" w:hAnsi="Times New Roman" w:cs="Times New Roman"/>
          <w:sz w:val="24"/>
          <w:szCs w:val="24"/>
        </w:rPr>
        <w:t xml:space="preserve"> </w:t>
      </w:r>
      <w:r w:rsidRPr="002D76FB">
        <w:rPr>
          <w:rFonts w:ascii="Times New Roman" w:hAnsi="Times New Roman" w:cs="Times New Roman"/>
          <w:sz w:val="24"/>
          <w:szCs w:val="24"/>
        </w:rPr>
        <w:t>Указ. соч. Т. 1. С. 332.</w:t>
      </w:r>
    </w:p>
  </w:footnote>
  <w:footnote w:id="77">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Гиляров-Платонов Н. П. К религиозному съезду в Мюнхене // Н. П. Гиляров-Платонов Вопросы веры и церкви: в 2 т.</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Под ред. Н. В. Шаховского.</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М.: Синодальная Типография, 1905-1906.</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Т. 1.</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С. 332.</w:t>
      </w:r>
    </w:p>
  </w:footnote>
  <w:footnote w:id="78">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Гиляров-Платонов Н. П. К вопросу о соединении церквей // Указ. соч. Т. 1. С. 368.</w:t>
      </w:r>
    </w:p>
  </w:footnote>
  <w:footnote w:id="79">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Гиляров-Платонов Н. П. </w:t>
      </w:r>
      <w:proofErr w:type="spellStart"/>
      <w:r w:rsidRPr="002D76FB">
        <w:rPr>
          <w:rFonts w:ascii="Times New Roman" w:hAnsi="Times New Roman" w:cs="Times New Roman"/>
          <w:sz w:val="24"/>
          <w:szCs w:val="24"/>
        </w:rPr>
        <w:t>Старокатоличество</w:t>
      </w:r>
      <w:proofErr w:type="spellEnd"/>
      <w:r w:rsidRPr="002D76FB">
        <w:rPr>
          <w:rFonts w:ascii="Times New Roman" w:hAnsi="Times New Roman" w:cs="Times New Roman"/>
          <w:sz w:val="24"/>
          <w:szCs w:val="24"/>
        </w:rPr>
        <w:t> // Н. П. Гиляров-Платонов Вопросы веры и церкви: в 2 т.</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Под ред. Н. В. Шаховского.</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М.: Синодальная Типография, 1905-1906.</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Т. 2.</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С. 29.</w:t>
      </w:r>
    </w:p>
  </w:footnote>
  <w:footnote w:id="80">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Гиляров-Платонов Н. П. О патриаршестве //Указ. соч. Т. 2. С. 175.</w:t>
      </w:r>
    </w:p>
  </w:footnote>
  <w:footnote w:id="81">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Гиляров-Платонов Н. П. Личное и общественное (по поводу статьи г. Дубенского: «Свобода и Рабство», Ж. 33. № 22.) // Гиляров-Платонов Н. П. «Жизнь есть подвиг, а не наслаждение…» / Сост. Ю. В. </w:t>
      </w:r>
      <w:proofErr w:type="spellStart"/>
      <w:r w:rsidRPr="002D76FB">
        <w:rPr>
          <w:rFonts w:ascii="Times New Roman" w:hAnsi="Times New Roman" w:cs="Times New Roman"/>
          <w:sz w:val="24"/>
          <w:szCs w:val="24"/>
        </w:rPr>
        <w:t>Климакова</w:t>
      </w:r>
      <w:proofErr w:type="spellEnd"/>
      <w:r w:rsidRPr="002D76FB">
        <w:rPr>
          <w:rFonts w:ascii="Times New Roman" w:hAnsi="Times New Roman" w:cs="Times New Roman"/>
          <w:sz w:val="24"/>
          <w:szCs w:val="24"/>
        </w:rPr>
        <w:t>. – М.: Институт русской цивилизации, 2008. – С. 327-328.</w:t>
      </w:r>
    </w:p>
  </w:footnote>
  <w:footnote w:id="82">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Копылова Е. А. Участие Санкт-Петербургского отдела Общества любителей духовного просвещения в переговорах представителей старокатоликов с Русской Православной Церковью [Электронный ресурс]</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xml:space="preserve">// Вестник православного </w:t>
      </w:r>
      <w:proofErr w:type="spellStart"/>
      <w:r w:rsidRPr="002D76FB">
        <w:rPr>
          <w:rFonts w:ascii="Times New Roman" w:hAnsi="Times New Roman" w:cs="Times New Roman"/>
          <w:sz w:val="24"/>
          <w:szCs w:val="24"/>
        </w:rPr>
        <w:t>Свято-Тихоновского</w:t>
      </w:r>
      <w:proofErr w:type="spellEnd"/>
      <w:r w:rsidRPr="002D76FB">
        <w:rPr>
          <w:rFonts w:ascii="Times New Roman" w:hAnsi="Times New Roman" w:cs="Times New Roman"/>
          <w:sz w:val="24"/>
          <w:szCs w:val="24"/>
        </w:rPr>
        <w:t xml:space="preserve"> гуманитарного университета. Серия 2: История. История Русской Православной Церкви.</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М., 2011.</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№3 (40).</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С.</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xml:space="preserve">8. </w:t>
      </w:r>
      <w:r w:rsidRPr="002D76FB">
        <w:rPr>
          <w:rFonts w:ascii="Times New Roman" w:hAnsi="Times New Roman" w:cs="Times New Roman"/>
          <w:sz w:val="24"/>
          <w:szCs w:val="24"/>
          <w:lang w:val="en-US"/>
        </w:rPr>
        <w:t>URL</w:t>
      </w:r>
      <w:r w:rsidRPr="002D76FB">
        <w:rPr>
          <w:rFonts w:ascii="Times New Roman" w:hAnsi="Times New Roman" w:cs="Times New Roman"/>
          <w:sz w:val="24"/>
          <w:szCs w:val="24"/>
        </w:rPr>
        <w:t xml:space="preserve">: </w:t>
      </w:r>
      <w:r w:rsidRPr="002D76FB">
        <w:rPr>
          <w:rFonts w:ascii="Times New Roman" w:hAnsi="Times New Roman" w:cs="Times New Roman"/>
          <w:sz w:val="24"/>
          <w:szCs w:val="24"/>
          <w:lang w:val="en-US"/>
        </w:rPr>
        <w:t>http</w:t>
      </w:r>
      <w:r w:rsidRPr="002D76FB">
        <w:rPr>
          <w:rFonts w:ascii="Times New Roman" w:hAnsi="Times New Roman" w:cs="Times New Roman"/>
          <w:sz w:val="24"/>
          <w:szCs w:val="24"/>
        </w:rPr>
        <w:t>://</w:t>
      </w:r>
      <w:proofErr w:type="spellStart"/>
      <w:r w:rsidRPr="002D76FB">
        <w:rPr>
          <w:rFonts w:ascii="Times New Roman" w:hAnsi="Times New Roman" w:cs="Times New Roman"/>
          <w:sz w:val="24"/>
          <w:szCs w:val="24"/>
          <w:lang w:val="en-US"/>
        </w:rPr>
        <w:t>cyberleninka</w:t>
      </w:r>
      <w:proofErr w:type="spellEnd"/>
      <w:r w:rsidRPr="002D76FB">
        <w:rPr>
          <w:rFonts w:ascii="Times New Roman" w:hAnsi="Times New Roman" w:cs="Times New Roman"/>
          <w:sz w:val="24"/>
          <w:szCs w:val="24"/>
        </w:rPr>
        <w:t>.</w:t>
      </w:r>
      <w:proofErr w:type="spellStart"/>
      <w:r w:rsidRPr="002D76FB">
        <w:rPr>
          <w:rFonts w:ascii="Times New Roman" w:hAnsi="Times New Roman" w:cs="Times New Roman"/>
          <w:sz w:val="24"/>
          <w:szCs w:val="24"/>
          <w:lang w:val="en-US"/>
        </w:rPr>
        <w:t>ru</w:t>
      </w:r>
      <w:proofErr w:type="spellEnd"/>
      <w:r w:rsidRPr="002D76FB">
        <w:rPr>
          <w:rFonts w:ascii="Times New Roman" w:hAnsi="Times New Roman" w:cs="Times New Roman"/>
          <w:sz w:val="24"/>
          <w:szCs w:val="24"/>
        </w:rPr>
        <w:t>/</w:t>
      </w:r>
      <w:r w:rsidRPr="002D76FB">
        <w:rPr>
          <w:rFonts w:ascii="Times New Roman" w:hAnsi="Times New Roman" w:cs="Times New Roman"/>
          <w:sz w:val="24"/>
          <w:szCs w:val="24"/>
          <w:lang w:val="en-US"/>
        </w:rPr>
        <w:t>article</w:t>
      </w:r>
      <w:r w:rsidRPr="002D76FB">
        <w:rPr>
          <w:rFonts w:ascii="Times New Roman" w:hAnsi="Times New Roman" w:cs="Times New Roman"/>
          <w:sz w:val="24"/>
          <w:szCs w:val="24"/>
        </w:rPr>
        <w:t>/</w:t>
      </w:r>
      <w:r w:rsidRPr="002D76FB">
        <w:rPr>
          <w:rFonts w:ascii="Times New Roman" w:hAnsi="Times New Roman" w:cs="Times New Roman"/>
          <w:sz w:val="24"/>
          <w:szCs w:val="24"/>
          <w:lang w:val="en-US"/>
        </w:rPr>
        <w:t>n</w:t>
      </w:r>
      <w:r w:rsidRPr="002D76FB">
        <w:rPr>
          <w:rFonts w:ascii="Times New Roman" w:hAnsi="Times New Roman" w:cs="Times New Roman"/>
          <w:sz w:val="24"/>
          <w:szCs w:val="24"/>
        </w:rPr>
        <w:t>/</w:t>
      </w:r>
      <w:proofErr w:type="spellStart"/>
      <w:r w:rsidRPr="002D76FB">
        <w:rPr>
          <w:rFonts w:ascii="Times New Roman" w:hAnsi="Times New Roman" w:cs="Times New Roman"/>
          <w:sz w:val="24"/>
          <w:szCs w:val="24"/>
          <w:lang w:val="en-US"/>
        </w:rPr>
        <w:t>uchastie</w:t>
      </w:r>
      <w:proofErr w:type="spellEnd"/>
      <w:r w:rsidRPr="002D76FB">
        <w:rPr>
          <w:rFonts w:ascii="Times New Roman" w:hAnsi="Times New Roman" w:cs="Times New Roman"/>
          <w:sz w:val="24"/>
          <w:szCs w:val="24"/>
        </w:rPr>
        <w:t>-</w:t>
      </w:r>
      <w:proofErr w:type="spellStart"/>
      <w:r w:rsidRPr="002D76FB">
        <w:rPr>
          <w:rFonts w:ascii="Times New Roman" w:hAnsi="Times New Roman" w:cs="Times New Roman"/>
          <w:sz w:val="24"/>
          <w:szCs w:val="24"/>
          <w:lang w:val="en-US"/>
        </w:rPr>
        <w:t>sankt</w:t>
      </w:r>
      <w:proofErr w:type="spellEnd"/>
      <w:r w:rsidRPr="002D76FB">
        <w:rPr>
          <w:rFonts w:ascii="Times New Roman" w:hAnsi="Times New Roman" w:cs="Times New Roman"/>
          <w:sz w:val="24"/>
          <w:szCs w:val="24"/>
        </w:rPr>
        <w:t>-</w:t>
      </w:r>
      <w:proofErr w:type="spellStart"/>
      <w:r w:rsidRPr="002D76FB">
        <w:rPr>
          <w:rFonts w:ascii="Times New Roman" w:hAnsi="Times New Roman" w:cs="Times New Roman"/>
          <w:sz w:val="24"/>
          <w:szCs w:val="24"/>
          <w:lang w:val="en-US"/>
        </w:rPr>
        <w:t>peterburgskogo</w:t>
      </w:r>
      <w:proofErr w:type="spellEnd"/>
      <w:r w:rsidRPr="002D76FB">
        <w:rPr>
          <w:rFonts w:ascii="Times New Roman" w:hAnsi="Times New Roman" w:cs="Times New Roman"/>
          <w:sz w:val="24"/>
          <w:szCs w:val="24"/>
        </w:rPr>
        <w:t>-</w:t>
      </w:r>
      <w:proofErr w:type="spellStart"/>
      <w:r w:rsidRPr="002D76FB">
        <w:rPr>
          <w:rFonts w:ascii="Times New Roman" w:hAnsi="Times New Roman" w:cs="Times New Roman"/>
          <w:sz w:val="24"/>
          <w:szCs w:val="24"/>
          <w:lang w:val="en-US"/>
        </w:rPr>
        <w:t>otdela</w:t>
      </w:r>
      <w:proofErr w:type="spellEnd"/>
      <w:r w:rsidRPr="002D76FB">
        <w:rPr>
          <w:rFonts w:ascii="Times New Roman" w:hAnsi="Times New Roman" w:cs="Times New Roman"/>
          <w:sz w:val="24"/>
          <w:szCs w:val="24"/>
        </w:rPr>
        <w:t>-</w:t>
      </w:r>
      <w:proofErr w:type="spellStart"/>
      <w:r w:rsidRPr="002D76FB">
        <w:rPr>
          <w:rFonts w:ascii="Times New Roman" w:hAnsi="Times New Roman" w:cs="Times New Roman"/>
          <w:sz w:val="24"/>
          <w:szCs w:val="24"/>
          <w:lang w:val="en-US"/>
        </w:rPr>
        <w:t>obschestva</w:t>
      </w:r>
      <w:proofErr w:type="spellEnd"/>
      <w:r w:rsidRPr="002D76FB">
        <w:rPr>
          <w:rFonts w:ascii="Times New Roman" w:hAnsi="Times New Roman" w:cs="Times New Roman"/>
          <w:sz w:val="24"/>
          <w:szCs w:val="24"/>
        </w:rPr>
        <w:t>-</w:t>
      </w:r>
      <w:proofErr w:type="spellStart"/>
      <w:r w:rsidRPr="002D76FB">
        <w:rPr>
          <w:rFonts w:ascii="Times New Roman" w:hAnsi="Times New Roman" w:cs="Times New Roman"/>
          <w:sz w:val="24"/>
          <w:szCs w:val="24"/>
          <w:lang w:val="en-US"/>
        </w:rPr>
        <w:t>lyubiteley</w:t>
      </w:r>
      <w:proofErr w:type="spellEnd"/>
      <w:r w:rsidRPr="002D76FB">
        <w:rPr>
          <w:rFonts w:ascii="Times New Roman" w:hAnsi="Times New Roman" w:cs="Times New Roman"/>
          <w:sz w:val="24"/>
          <w:szCs w:val="24"/>
        </w:rPr>
        <w:t>-</w:t>
      </w:r>
      <w:proofErr w:type="spellStart"/>
      <w:r w:rsidRPr="002D76FB">
        <w:rPr>
          <w:rFonts w:ascii="Times New Roman" w:hAnsi="Times New Roman" w:cs="Times New Roman"/>
          <w:sz w:val="24"/>
          <w:szCs w:val="24"/>
          <w:lang w:val="en-US"/>
        </w:rPr>
        <w:t>duhovnogo</w:t>
      </w:r>
      <w:proofErr w:type="spellEnd"/>
      <w:r w:rsidRPr="002D76FB">
        <w:rPr>
          <w:rFonts w:ascii="Times New Roman" w:hAnsi="Times New Roman" w:cs="Times New Roman"/>
          <w:sz w:val="24"/>
          <w:szCs w:val="24"/>
        </w:rPr>
        <w:t>-</w:t>
      </w:r>
      <w:proofErr w:type="spellStart"/>
      <w:r w:rsidRPr="002D76FB">
        <w:rPr>
          <w:rFonts w:ascii="Times New Roman" w:hAnsi="Times New Roman" w:cs="Times New Roman"/>
          <w:sz w:val="24"/>
          <w:szCs w:val="24"/>
          <w:lang w:val="en-US"/>
        </w:rPr>
        <w:t>prosvescheniya</w:t>
      </w:r>
      <w:proofErr w:type="spellEnd"/>
      <w:r w:rsidRPr="002D76FB">
        <w:rPr>
          <w:rFonts w:ascii="Times New Roman" w:hAnsi="Times New Roman" w:cs="Times New Roman"/>
          <w:sz w:val="24"/>
          <w:szCs w:val="24"/>
        </w:rPr>
        <w:t>-</w:t>
      </w:r>
      <w:r w:rsidRPr="002D76FB">
        <w:rPr>
          <w:rFonts w:ascii="Times New Roman" w:hAnsi="Times New Roman" w:cs="Times New Roman"/>
          <w:sz w:val="24"/>
          <w:szCs w:val="24"/>
          <w:lang w:val="en-US"/>
        </w:rPr>
        <w:t>v</w:t>
      </w:r>
      <w:r w:rsidRPr="002D76FB">
        <w:rPr>
          <w:rFonts w:ascii="Times New Roman" w:hAnsi="Times New Roman" w:cs="Times New Roman"/>
          <w:sz w:val="24"/>
          <w:szCs w:val="24"/>
        </w:rPr>
        <w:t>-</w:t>
      </w:r>
      <w:proofErr w:type="spellStart"/>
      <w:r w:rsidRPr="002D76FB">
        <w:rPr>
          <w:rFonts w:ascii="Times New Roman" w:hAnsi="Times New Roman" w:cs="Times New Roman"/>
          <w:sz w:val="24"/>
          <w:szCs w:val="24"/>
          <w:lang w:val="en-US"/>
        </w:rPr>
        <w:t>peregovorah</w:t>
      </w:r>
      <w:proofErr w:type="spellEnd"/>
      <w:r w:rsidRPr="002D76FB">
        <w:rPr>
          <w:rFonts w:ascii="Times New Roman" w:hAnsi="Times New Roman" w:cs="Times New Roman"/>
          <w:sz w:val="24"/>
          <w:szCs w:val="24"/>
        </w:rPr>
        <w:t>-</w:t>
      </w:r>
      <w:proofErr w:type="spellStart"/>
      <w:r w:rsidRPr="002D76FB">
        <w:rPr>
          <w:rFonts w:ascii="Times New Roman" w:hAnsi="Times New Roman" w:cs="Times New Roman"/>
          <w:sz w:val="24"/>
          <w:szCs w:val="24"/>
          <w:lang w:val="en-US"/>
        </w:rPr>
        <w:t>predstaviteley</w:t>
      </w:r>
      <w:proofErr w:type="spellEnd"/>
      <w:r w:rsidRPr="002D76FB">
        <w:rPr>
          <w:rFonts w:ascii="Times New Roman" w:hAnsi="Times New Roman" w:cs="Times New Roman"/>
          <w:sz w:val="24"/>
          <w:szCs w:val="24"/>
        </w:rPr>
        <w:t>-</w:t>
      </w:r>
      <w:proofErr w:type="spellStart"/>
      <w:r w:rsidRPr="002D76FB">
        <w:rPr>
          <w:rFonts w:ascii="Times New Roman" w:hAnsi="Times New Roman" w:cs="Times New Roman"/>
          <w:sz w:val="24"/>
          <w:szCs w:val="24"/>
          <w:lang w:val="en-US"/>
        </w:rPr>
        <w:t>starokatolikov</w:t>
      </w:r>
      <w:proofErr w:type="spellEnd"/>
      <w:r w:rsidRPr="002D76FB">
        <w:rPr>
          <w:rFonts w:ascii="Times New Roman" w:hAnsi="Times New Roman" w:cs="Times New Roman"/>
          <w:sz w:val="24"/>
          <w:szCs w:val="24"/>
        </w:rPr>
        <w:t>-</w:t>
      </w:r>
      <w:r w:rsidRPr="002D76FB">
        <w:rPr>
          <w:rFonts w:ascii="Times New Roman" w:hAnsi="Times New Roman" w:cs="Times New Roman"/>
          <w:sz w:val="24"/>
          <w:szCs w:val="24"/>
          <w:lang w:val="en-US"/>
        </w:rPr>
        <w:t>s</w:t>
      </w:r>
      <w:r w:rsidRPr="002D76FB">
        <w:rPr>
          <w:rFonts w:ascii="Times New Roman" w:hAnsi="Times New Roman" w:cs="Times New Roman"/>
          <w:sz w:val="24"/>
          <w:szCs w:val="24"/>
        </w:rPr>
        <w:t xml:space="preserve">. Дата обращения: 10.04.2016. Электрон. версия </w:t>
      </w:r>
      <w:proofErr w:type="spellStart"/>
      <w:r w:rsidRPr="002D76FB">
        <w:rPr>
          <w:rFonts w:ascii="Times New Roman" w:hAnsi="Times New Roman" w:cs="Times New Roman"/>
          <w:sz w:val="24"/>
          <w:szCs w:val="24"/>
        </w:rPr>
        <w:t>печ</w:t>
      </w:r>
      <w:proofErr w:type="spellEnd"/>
      <w:r w:rsidRPr="002D76FB">
        <w:rPr>
          <w:rFonts w:ascii="Times New Roman" w:hAnsi="Times New Roman" w:cs="Times New Roman"/>
          <w:sz w:val="24"/>
          <w:szCs w:val="24"/>
        </w:rPr>
        <w:t>. публикации.</w:t>
      </w:r>
    </w:p>
  </w:footnote>
  <w:footnote w:id="83">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Гиляров-Платонов Н. П. Великий раскол на Западе // Н. П. Гиляров-Платонов Вопросы веры и церкви: в 2 т.</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Под ред. Н. В. Шаховского.</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М.: Синодальная Типография, 1905-1906.</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Т. 1.</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С. 28.</w:t>
      </w:r>
    </w:p>
  </w:footnote>
  <w:footnote w:id="84">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Самарин Ю. Ф. Современный объем польского вопроса // Самарин Ю. Ф. Православие и народность / Сост. Э. В. Захаровой. – М.: Институт русской цивилизации, 2008. – С. 348.</w:t>
      </w:r>
    </w:p>
  </w:footnote>
  <w:footnote w:id="85">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Тютчев Ф. И. Римский вопрос [Электронный ресурс]</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xml:space="preserve">// Тютчев Ф. И. Собрание сочинений. Письма. В 6-ти томах. – М.: Классика, 2002 / </w:t>
      </w:r>
      <w:r w:rsidRPr="002D76FB">
        <w:rPr>
          <w:rFonts w:ascii="Times New Roman" w:hAnsi="Times New Roman" w:cs="Times New Roman"/>
          <w:sz w:val="24"/>
          <w:szCs w:val="24"/>
          <w:lang w:val="en-US"/>
        </w:rPr>
        <w:t>URL</w:t>
      </w:r>
      <w:r w:rsidRPr="002D76FB">
        <w:rPr>
          <w:rFonts w:ascii="Times New Roman" w:hAnsi="Times New Roman" w:cs="Times New Roman"/>
          <w:sz w:val="24"/>
          <w:szCs w:val="24"/>
        </w:rPr>
        <w:t xml:space="preserve">: </w:t>
      </w:r>
      <w:r w:rsidRPr="002D76FB">
        <w:rPr>
          <w:rFonts w:ascii="Times New Roman" w:hAnsi="Times New Roman" w:cs="Times New Roman"/>
          <w:sz w:val="24"/>
          <w:szCs w:val="24"/>
          <w:lang w:val="en-US"/>
        </w:rPr>
        <w:t>http</w:t>
      </w:r>
      <w:r w:rsidRPr="002D76FB">
        <w:rPr>
          <w:rFonts w:ascii="Times New Roman" w:hAnsi="Times New Roman" w:cs="Times New Roman"/>
          <w:sz w:val="24"/>
          <w:szCs w:val="24"/>
        </w:rPr>
        <w:t>://</w:t>
      </w:r>
      <w:r w:rsidRPr="002D76FB">
        <w:rPr>
          <w:rFonts w:ascii="Times New Roman" w:hAnsi="Times New Roman" w:cs="Times New Roman"/>
          <w:sz w:val="24"/>
          <w:szCs w:val="24"/>
          <w:lang w:val="en-US"/>
        </w:rPr>
        <w:t>magazines</w:t>
      </w:r>
      <w:r w:rsidRPr="002D76FB">
        <w:rPr>
          <w:rFonts w:ascii="Times New Roman" w:hAnsi="Times New Roman" w:cs="Times New Roman"/>
          <w:sz w:val="24"/>
          <w:szCs w:val="24"/>
        </w:rPr>
        <w:t>.</w:t>
      </w:r>
      <w:proofErr w:type="spellStart"/>
      <w:r w:rsidRPr="002D76FB">
        <w:rPr>
          <w:rFonts w:ascii="Times New Roman" w:hAnsi="Times New Roman" w:cs="Times New Roman"/>
          <w:sz w:val="24"/>
          <w:szCs w:val="24"/>
          <w:lang w:val="en-US"/>
        </w:rPr>
        <w:t>russ</w:t>
      </w:r>
      <w:proofErr w:type="spellEnd"/>
      <w:r w:rsidRPr="002D76FB">
        <w:rPr>
          <w:rFonts w:ascii="Times New Roman" w:hAnsi="Times New Roman" w:cs="Times New Roman"/>
          <w:sz w:val="24"/>
          <w:szCs w:val="24"/>
        </w:rPr>
        <w:t>.</w:t>
      </w:r>
      <w:proofErr w:type="spellStart"/>
      <w:r w:rsidRPr="002D76FB">
        <w:rPr>
          <w:rFonts w:ascii="Times New Roman" w:hAnsi="Times New Roman" w:cs="Times New Roman"/>
          <w:sz w:val="24"/>
          <w:szCs w:val="24"/>
          <w:lang w:val="en-US"/>
        </w:rPr>
        <w:t>ru</w:t>
      </w:r>
      <w:proofErr w:type="spellEnd"/>
      <w:r w:rsidRPr="002D76FB">
        <w:rPr>
          <w:rFonts w:ascii="Times New Roman" w:hAnsi="Times New Roman" w:cs="Times New Roman"/>
          <w:sz w:val="24"/>
          <w:szCs w:val="24"/>
        </w:rPr>
        <w:t>/</w:t>
      </w:r>
      <w:proofErr w:type="spellStart"/>
      <w:r w:rsidRPr="002D76FB">
        <w:rPr>
          <w:rFonts w:ascii="Times New Roman" w:hAnsi="Times New Roman" w:cs="Times New Roman"/>
          <w:sz w:val="24"/>
          <w:szCs w:val="24"/>
          <w:lang w:val="en-US"/>
        </w:rPr>
        <w:t>vestnik</w:t>
      </w:r>
      <w:proofErr w:type="spellEnd"/>
      <w:r w:rsidRPr="002D76FB">
        <w:rPr>
          <w:rFonts w:ascii="Times New Roman" w:hAnsi="Times New Roman" w:cs="Times New Roman"/>
          <w:sz w:val="24"/>
          <w:szCs w:val="24"/>
        </w:rPr>
        <w:t>/2003/10/</w:t>
      </w:r>
      <w:proofErr w:type="spellStart"/>
      <w:r w:rsidRPr="002D76FB">
        <w:rPr>
          <w:rFonts w:ascii="Times New Roman" w:hAnsi="Times New Roman" w:cs="Times New Roman"/>
          <w:sz w:val="24"/>
          <w:szCs w:val="24"/>
          <w:lang w:val="en-US"/>
        </w:rPr>
        <w:t>rtut</w:t>
      </w:r>
      <w:proofErr w:type="spellEnd"/>
      <w:r w:rsidRPr="002D76FB">
        <w:rPr>
          <w:rFonts w:ascii="Times New Roman" w:hAnsi="Times New Roman" w:cs="Times New Roman"/>
          <w:sz w:val="24"/>
          <w:szCs w:val="24"/>
        </w:rPr>
        <w:t>18.</w:t>
      </w:r>
      <w:r w:rsidRPr="002D76FB">
        <w:rPr>
          <w:rFonts w:ascii="Times New Roman" w:hAnsi="Times New Roman" w:cs="Times New Roman"/>
          <w:sz w:val="24"/>
          <w:szCs w:val="24"/>
          <w:lang w:val="en-US"/>
        </w:rPr>
        <w:t>html</w:t>
      </w:r>
      <w:r w:rsidRPr="002D76FB">
        <w:rPr>
          <w:rFonts w:ascii="Times New Roman" w:hAnsi="Times New Roman" w:cs="Times New Roman"/>
          <w:sz w:val="24"/>
          <w:szCs w:val="24"/>
        </w:rPr>
        <w:t xml:space="preserve">. Дата доступа: 10.04.2016. Электрон. версия. </w:t>
      </w:r>
      <w:proofErr w:type="spellStart"/>
      <w:r w:rsidRPr="002D76FB">
        <w:rPr>
          <w:rFonts w:ascii="Times New Roman" w:hAnsi="Times New Roman" w:cs="Times New Roman"/>
          <w:sz w:val="24"/>
          <w:szCs w:val="24"/>
        </w:rPr>
        <w:t>печ</w:t>
      </w:r>
      <w:proofErr w:type="spellEnd"/>
      <w:r w:rsidRPr="002D76FB">
        <w:rPr>
          <w:rFonts w:ascii="Times New Roman" w:hAnsi="Times New Roman" w:cs="Times New Roman"/>
          <w:sz w:val="24"/>
          <w:szCs w:val="24"/>
        </w:rPr>
        <w:t>. публикации.</w:t>
      </w:r>
    </w:p>
  </w:footnote>
  <w:footnote w:id="86">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Гиляров-Платонов Н. П. Отношения между духовенством и паствою // Н. П. Гиляров-Платонов Вопросы веры и церкви: в 2 т.</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Под ред. Н. В. Шаховского.</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М.: Синодальная Типография, 1905-1906.</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Т. 1.</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С. 54.</w:t>
      </w:r>
    </w:p>
  </w:footnote>
  <w:footnote w:id="87">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Гиляров-Платонов Н. П. О власти епископов // </w:t>
      </w:r>
      <w:proofErr w:type="spellStart"/>
      <w:r w:rsidRPr="002D76FB">
        <w:rPr>
          <w:rFonts w:ascii="Times New Roman" w:hAnsi="Times New Roman" w:cs="Times New Roman"/>
          <w:sz w:val="24"/>
          <w:szCs w:val="24"/>
        </w:rPr>
        <w:t>Указ.соч</w:t>
      </w:r>
      <w:proofErr w:type="spellEnd"/>
      <w:r w:rsidRPr="002D76FB">
        <w:rPr>
          <w:rFonts w:ascii="Times New Roman" w:hAnsi="Times New Roman" w:cs="Times New Roman"/>
          <w:sz w:val="24"/>
          <w:szCs w:val="24"/>
        </w:rPr>
        <w:t>. Т. 1. С. 305.</w:t>
      </w:r>
    </w:p>
  </w:footnote>
  <w:footnote w:id="88">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Там же. С. 305-306.</w:t>
      </w:r>
    </w:p>
  </w:footnote>
  <w:footnote w:id="89">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Гиляров-Платонов Н. П. По поводу обращения к Св. Синоду нескольких англиканцев // Н. П. Гиляров-Платонов Вопросы веры и церкви: в 2 т.</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Под ред. Н. В. Шаховского.</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М.: Синодальная Типография, 1905-1906.</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Т. 1.</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С. 87.</w:t>
      </w:r>
    </w:p>
  </w:footnote>
  <w:footnote w:id="90">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Гиляров-Платонов Н. П. По поводу обращения к Св. Синоду нескольких англиканцев //</w:t>
      </w:r>
      <w:r>
        <w:rPr>
          <w:rFonts w:ascii="Times New Roman" w:hAnsi="Times New Roman" w:cs="Times New Roman"/>
          <w:sz w:val="24"/>
          <w:szCs w:val="24"/>
        </w:rPr>
        <w:t xml:space="preserve"> </w:t>
      </w:r>
      <w:proofErr w:type="spellStart"/>
      <w:r w:rsidRPr="002D76FB">
        <w:rPr>
          <w:rFonts w:ascii="Times New Roman" w:hAnsi="Times New Roman" w:cs="Times New Roman"/>
          <w:sz w:val="24"/>
          <w:szCs w:val="24"/>
        </w:rPr>
        <w:t>Указ.соч</w:t>
      </w:r>
      <w:proofErr w:type="spellEnd"/>
      <w:r w:rsidRPr="002D76FB">
        <w:rPr>
          <w:rFonts w:ascii="Times New Roman" w:hAnsi="Times New Roman" w:cs="Times New Roman"/>
          <w:sz w:val="24"/>
          <w:szCs w:val="24"/>
        </w:rPr>
        <w:t>. Т. 1. С. 89.</w:t>
      </w:r>
    </w:p>
  </w:footnote>
  <w:footnote w:id="91">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Гиляров-Платонов Н. П. Обращение к Св. Синоду нескольких англиканцев // Н. П. Гиляров-Платонов Вопросы веры и церкви: в 2 т.</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Под ред. Н. В. Шаховского.</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М.: Синодальная Типография, 1905-1906.</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Т. 1.</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С. 91.</w:t>
      </w:r>
    </w:p>
  </w:footnote>
  <w:footnote w:id="92">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Гиляров-Платонов Н. П. О воссоединении церкви англиканской и греко-российской // Указ. соч. Т. 1. С. 155.</w:t>
      </w:r>
    </w:p>
  </w:footnote>
  <w:footnote w:id="93">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Гиляров-Платонов Н. П. </w:t>
      </w:r>
      <w:proofErr w:type="spellStart"/>
      <w:r w:rsidRPr="002D76FB">
        <w:rPr>
          <w:rFonts w:ascii="Times New Roman" w:hAnsi="Times New Roman" w:cs="Times New Roman"/>
          <w:sz w:val="24"/>
          <w:szCs w:val="24"/>
        </w:rPr>
        <w:t>Старокатоличество</w:t>
      </w:r>
      <w:proofErr w:type="spellEnd"/>
      <w:r w:rsidRPr="002D76FB">
        <w:rPr>
          <w:rFonts w:ascii="Times New Roman" w:hAnsi="Times New Roman" w:cs="Times New Roman"/>
          <w:sz w:val="24"/>
          <w:szCs w:val="24"/>
        </w:rPr>
        <w:t> // Указ. соч. Т. 1. С. 483.</w:t>
      </w:r>
    </w:p>
  </w:footnote>
  <w:footnote w:id="94">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Гиляров-Платонов Н. П. Чествование памяти святых Кирилла и </w:t>
      </w:r>
      <w:proofErr w:type="spellStart"/>
      <w:r w:rsidRPr="002D76FB">
        <w:rPr>
          <w:rFonts w:ascii="Times New Roman" w:hAnsi="Times New Roman" w:cs="Times New Roman"/>
          <w:sz w:val="24"/>
          <w:szCs w:val="24"/>
        </w:rPr>
        <w:t>Мефодия</w:t>
      </w:r>
      <w:proofErr w:type="spellEnd"/>
      <w:r w:rsidRPr="002D76FB">
        <w:rPr>
          <w:rFonts w:ascii="Times New Roman" w:hAnsi="Times New Roman" w:cs="Times New Roman"/>
          <w:sz w:val="24"/>
          <w:szCs w:val="24"/>
        </w:rPr>
        <w:t> // Н. П. Гиляров-Платонов Вопросы веры и церкви: в 2 т.</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Под ред. Н. В. Шаховского.</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М.: Синодальная Типография, 1905-1906.</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Т. 2.</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С. 494.</w:t>
      </w:r>
    </w:p>
  </w:footnote>
  <w:footnote w:id="95">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Дмитриев А. П. Преодоление «вероисповедной ксенофобии»: тема старообрядчества в русской литературе 1870–1880 - </w:t>
      </w:r>
      <w:proofErr w:type="spellStart"/>
      <w:r w:rsidRPr="002D76FB">
        <w:rPr>
          <w:rFonts w:ascii="Times New Roman" w:hAnsi="Times New Roman" w:cs="Times New Roman"/>
          <w:sz w:val="24"/>
          <w:szCs w:val="24"/>
        </w:rPr>
        <w:t>х</w:t>
      </w:r>
      <w:proofErr w:type="spellEnd"/>
      <w:r w:rsidRPr="002D76FB">
        <w:rPr>
          <w:rFonts w:ascii="Times New Roman" w:hAnsi="Times New Roman" w:cs="Times New Roman"/>
          <w:sz w:val="24"/>
          <w:szCs w:val="24"/>
        </w:rPr>
        <w:t> гг. (И. С. Аксаков, Н. П. Гиляров-Платонов, Н. С. Лесков и др.) // Вестник Русской христианской гуманитарной академии. – СПб., 2012. Т. 13. № 4. − С. 180.</w:t>
      </w:r>
    </w:p>
  </w:footnote>
  <w:footnote w:id="96">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Сафонов</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xml:space="preserve">А. А. Правовое положение старообрядчества на рубеже </w:t>
      </w:r>
      <w:r w:rsidRPr="002D76FB">
        <w:rPr>
          <w:rFonts w:ascii="Times New Roman" w:hAnsi="Times New Roman" w:cs="Times New Roman"/>
          <w:sz w:val="24"/>
          <w:szCs w:val="24"/>
          <w:lang w:val="en-US"/>
        </w:rPr>
        <w:t>XIX</w:t>
      </w:r>
      <w:r w:rsidRPr="002D76FB">
        <w:rPr>
          <w:rFonts w:ascii="Times New Roman" w:hAnsi="Times New Roman" w:cs="Times New Roman"/>
          <w:sz w:val="24"/>
          <w:szCs w:val="24"/>
        </w:rPr>
        <w:t>-</w:t>
      </w:r>
      <w:r w:rsidRPr="002D76FB">
        <w:rPr>
          <w:rFonts w:ascii="Times New Roman" w:hAnsi="Times New Roman" w:cs="Times New Roman"/>
          <w:sz w:val="24"/>
          <w:szCs w:val="24"/>
          <w:lang w:val="en-US"/>
        </w:rPr>
        <w:t>XX</w:t>
      </w:r>
      <w:r w:rsidRPr="002D76FB">
        <w:rPr>
          <w:rFonts w:ascii="Times New Roman" w:hAnsi="Times New Roman" w:cs="Times New Roman"/>
          <w:sz w:val="24"/>
          <w:szCs w:val="24"/>
        </w:rPr>
        <w:t> веков [Электронный ресурс]</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Вестник Тамбовского университета. Серия: Гуманитарные науки.</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xml:space="preserve">– Тамбов, 2006. – Т.43, №3-1. – С. 280. / </w:t>
      </w:r>
      <w:r w:rsidRPr="002D76FB">
        <w:rPr>
          <w:rFonts w:ascii="Times New Roman" w:hAnsi="Times New Roman" w:cs="Times New Roman"/>
          <w:sz w:val="24"/>
          <w:szCs w:val="24"/>
          <w:lang w:val="en-US"/>
        </w:rPr>
        <w:t>URL</w:t>
      </w:r>
      <w:r w:rsidRPr="002D76FB">
        <w:rPr>
          <w:rFonts w:ascii="Times New Roman" w:hAnsi="Times New Roman" w:cs="Times New Roman"/>
          <w:sz w:val="24"/>
          <w:szCs w:val="24"/>
        </w:rPr>
        <w:t xml:space="preserve">: </w:t>
      </w:r>
      <w:r w:rsidRPr="002D76FB">
        <w:rPr>
          <w:rFonts w:ascii="Times New Roman" w:hAnsi="Times New Roman" w:cs="Times New Roman"/>
          <w:sz w:val="24"/>
          <w:szCs w:val="24"/>
          <w:lang w:val="en-US"/>
        </w:rPr>
        <w:t>http</w:t>
      </w:r>
      <w:r w:rsidRPr="002D76FB">
        <w:rPr>
          <w:rFonts w:ascii="Times New Roman" w:hAnsi="Times New Roman" w:cs="Times New Roman"/>
          <w:sz w:val="24"/>
          <w:szCs w:val="24"/>
        </w:rPr>
        <w:t>://</w:t>
      </w:r>
      <w:proofErr w:type="spellStart"/>
      <w:r w:rsidRPr="002D76FB">
        <w:rPr>
          <w:rFonts w:ascii="Times New Roman" w:hAnsi="Times New Roman" w:cs="Times New Roman"/>
          <w:sz w:val="24"/>
          <w:szCs w:val="24"/>
          <w:lang w:val="en-US"/>
        </w:rPr>
        <w:t>cyberleninka</w:t>
      </w:r>
      <w:proofErr w:type="spellEnd"/>
      <w:r w:rsidRPr="002D76FB">
        <w:rPr>
          <w:rFonts w:ascii="Times New Roman" w:hAnsi="Times New Roman" w:cs="Times New Roman"/>
          <w:sz w:val="24"/>
          <w:szCs w:val="24"/>
        </w:rPr>
        <w:t>.</w:t>
      </w:r>
      <w:proofErr w:type="spellStart"/>
      <w:r w:rsidRPr="002D76FB">
        <w:rPr>
          <w:rFonts w:ascii="Times New Roman" w:hAnsi="Times New Roman" w:cs="Times New Roman"/>
          <w:sz w:val="24"/>
          <w:szCs w:val="24"/>
          <w:lang w:val="en-US"/>
        </w:rPr>
        <w:t>ru</w:t>
      </w:r>
      <w:proofErr w:type="spellEnd"/>
      <w:r w:rsidRPr="002D76FB">
        <w:rPr>
          <w:rFonts w:ascii="Times New Roman" w:hAnsi="Times New Roman" w:cs="Times New Roman"/>
          <w:sz w:val="24"/>
          <w:szCs w:val="24"/>
        </w:rPr>
        <w:t>/</w:t>
      </w:r>
      <w:r w:rsidRPr="002D76FB">
        <w:rPr>
          <w:rFonts w:ascii="Times New Roman" w:hAnsi="Times New Roman" w:cs="Times New Roman"/>
          <w:sz w:val="24"/>
          <w:szCs w:val="24"/>
          <w:lang w:val="en-US"/>
        </w:rPr>
        <w:t>article</w:t>
      </w:r>
      <w:r w:rsidRPr="002D76FB">
        <w:rPr>
          <w:rFonts w:ascii="Times New Roman" w:hAnsi="Times New Roman" w:cs="Times New Roman"/>
          <w:sz w:val="24"/>
          <w:szCs w:val="24"/>
        </w:rPr>
        <w:t>/</w:t>
      </w:r>
      <w:r w:rsidRPr="002D76FB">
        <w:rPr>
          <w:rFonts w:ascii="Times New Roman" w:hAnsi="Times New Roman" w:cs="Times New Roman"/>
          <w:sz w:val="24"/>
          <w:szCs w:val="24"/>
          <w:lang w:val="en-US"/>
        </w:rPr>
        <w:t>n</w:t>
      </w:r>
      <w:r w:rsidRPr="002D76FB">
        <w:rPr>
          <w:rFonts w:ascii="Times New Roman" w:hAnsi="Times New Roman" w:cs="Times New Roman"/>
          <w:sz w:val="24"/>
          <w:szCs w:val="24"/>
        </w:rPr>
        <w:t>/</w:t>
      </w:r>
      <w:proofErr w:type="spellStart"/>
      <w:r w:rsidRPr="002D76FB">
        <w:rPr>
          <w:rFonts w:ascii="Times New Roman" w:hAnsi="Times New Roman" w:cs="Times New Roman"/>
          <w:sz w:val="24"/>
          <w:szCs w:val="24"/>
          <w:lang w:val="en-US"/>
        </w:rPr>
        <w:t>pravovoe</w:t>
      </w:r>
      <w:proofErr w:type="spellEnd"/>
      <w:r w:rsidRPr="002D76FB">
        <w:rPr>
          <w:rFonts w:ascii="Times New Roman" w:hAnsi="Times New Roman" w:cs="Times New Roman"/>
          <w:sz w:val="24"/>
          <w:szCs w:val="24"/>
        </w:rPr>
        <w:t>-</w:t>
      </w:r>
      <w:proofErr w:type="spellStart"/>
      <w:r w:rsidRPr="002D76FB">
        <w:rPr>
          <w:rFonts w:ascii="Times New Roman" w:hAnsi="Times New Roman" w:cs="Times New Roman"/>
          <w:sz w:val="24"/>
          <w:szCs w:val="24"/>
          <w:lang w:val="en-US"/>
        </w:rPr>
        <w:t>polozhenie</w:t>
      </w:r>
      <w:proofErr w:type="spellEnd"/>
      <w:r w:rsidRPr="002D76FB">
        <w:rPr>
          <w:rFonts w:ascii="Times New Roman" w:hAnsi="Times New Roman" w:cs="Times New Roman"/>
          <w:sz w:val="24"/>
          <w:szCs w:val="24"/>
        </w:rPr>
        <w:t>-</w:t>
      </w:r>
      <w:proofErr w:type="spellStart"/>
      <w:r w:rsidRPr="002D76FB">
        <w:rPr>
          <w:rFonts w:ascii="Times New Roman" w:hAnsi="Times New Roman" w:cs="Times New Roman"/>
          <w:sz w:val="24"/>
          <w:szCs w:val="24"/>
          <w:lang w:val="en-US"/>
        </w:rPr>
        <w:t>staroobryadchestva</w:t>
      </w:r>
      <w:proofErr w:type="spellEnd"/>
      <w:r w:rsidRPr="002D76FB">
        <w:rPr>
          <w:rFonts w:ascii="Times New Roman" w:hAnsi="Times New Roman" w:cs="Times New Roman"/>
          <w:sz w:val="24"/>
          <w:szCs w:val="24"/>
        </w:rPr>
        <w:t>-</w:t>
      </w:r>
      <w:proofErr w:type="spellStart"/>
      <w:r w:rsidRPr="002D76FB">
        <w:rPr>
          <w:rFonts w:ascii="Times New Roman" w:hAnsi="Times New Roman" w:cs="Times New Roman"/>
          <w:sz w:val="24"/>
          <w:szCs w:val="24"/>
          <w:lang w:val="en-US"/>
        </w:rPr>
        <w:t>na</w:t>
      </w:r>
      <w:proofErr w:type="spellEnd"/>
      <w:r w:rsidRPr="002D76FB">
        <w:rPr>
          <w:rFonts w:ascii="Times New Roman" w:hAnsi="Times New Roman" w:cs="Times New Roman"/>
          <w:sz w:val="24"/>
          <w:szCs w:val="24"/>
        </w:rPr>
        <w:t>-</w:t>
      </w:r>
      <w:proofErr w:type="spellStart"/>
      <w:r w:rsidRPr="002D76FB">
        <w:rPr>
          <w:rFonts w:ascii="Times New Roman" w:hAnsi="Times New Roman" w:cs="Times New Roman"/>
          <w:sz w:val="24"/>
          <w:szCs w:val="24"/>
          <w:lang w:val="en-US"/>
        </w:rPr>
        <w:t>rubezhe</w:t>
      </w:r>
      <w:proofErr w:type="spellEnd"/>
      <w:r w:rsidRPr="002D76FB">
        <w:rPr>
          <w:rFonts w:ascii="Times New Roman" w:hAnsi="Times New Roman" w:cs="Times New Roman"/>
          <w:sz w:val="24"/>
          <w:szCs w:val="24"/>
        </w:rPr>
        <w:t>-</w:t>
      </w:r>
      <w:r w:rsidRPr="002D76FB">
        <w:rPr>
          <w:rFonts w:ascii="Times New Roman" w:hAnsi="Times New Roman" w:cs="Times New Roman"/>
          <w:sz w:val="24"/>
          <w:szCs w:val="24"/>
          <w:lang w:val="en-US"/>
        </w:rPr>
        <w:t>xix</w:t>
      </w:r>
      <w:r w:rsidRPr="002D76FB">
        <w:rPr>
          <w:rFonts w:ascii="Times New Roman" w:hAnsi="Times New Roman" w:cs="Times New Roman"/>
          <w:sz w:val="24"/>
          <w:szCs w:val="24"/>
        </w:rPr>
        <w:t>-</w:t>
      </w:r>
      <w:r w:rsidRPr="002D76FB">
        <w:rPr>
          <w:rFonts w:ascii="Times New Roman" w:hAnsi="Times New Roman" w:cs="Times New Roman"/>
          <w:sz w:val="24"/>
          <w:szCs w:val="24"/>
          <w:lang w:val="en-US"/>
        </w:rPr>
        <w:t>xx</w:t>
      </w:r>
      <w:r w:rsidRPr="002D76FB">
        <w:rPr>
          <w:rFonts w:ascii="Times New Roman" w:hAnsi="Times New Roman" w:cs="Times New Roman"/>
          <w:sz w:val="24"/>
          <w:szCs w:val="24"/>
        </w:rPr>
        <w:t>-</w:t>
      </w:r>
      <w:proofErr w:type="spellStart"/>
      <w:r w:rsidRPr="002D76FB">
        <w:rPr>
          <w:rFonts w:ascii="Times New Roman" w:hAnsi="Times New Roman" w:cs="Times New Roman"/>
          <w:sz w:val="24"/>
          <w:szCs w:val="24"/>
          <w:lang w:val="en-US"/>
        </w:rPr>
        <w:t>vekov</w:t>
      </w:r>
      <w:proofErr w:type="spellEnd"/>
      <w:r w:rsidRPr="002D76FB">
        <w:rPr>
          <w:rFonts w:ascii="Times New Roman" w:hAnsi="Times New Roman" w:cs="Times New Roman"/>
          <w:sz w:val="24"/>
          <w:szCs w:val="24"/>
        </w:rPr>
        <w:t xml:space="preserve">. Дата обращения: 10.04.2016. Электрон. версия </w:t>
      </w:r>
      <w:proofErr w:type="spellStart"/>
      <w:r w:rsidRPr="002D76FB">
        <w:rPr>
          <w:rFonts w:ascii="Times New Roman" w:hAnsi="Times New Roman" w:cs="Times New Roman"/>
          <w:sz w:val="24"/>
          <w:szCs w:val="24"/>
        </w:rPr>
        <w:t>печ</w:t>
      </w:r>
      <w:proofErr w:type="spellEnd"/>
      <w:r w:rsidRPr="002D76FB">
        <w:rPr>
          <w:rFonts w:ascii="Times New Roman" w:hAnsi="Times New Roman" w:cs="Times New Roman"/>
          <w:sz w:val="24"/>
          <w:szCs w:val="24"/>
        </w:rPr>
        <w:t>. публикации.</w:t>
      </w:r>
    </w:p>
  </w:footnote>
  <w:footnote w:id="97">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См. Ливанов Ф. В. Раскольники и острожники: в 4 т. – СПб., 1868-1873.</w:t>
      </w:r>
    </w:p>
  </w:footnote>
  <w:footnote w:id="98">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Дмитриев А. П. Преодоление «вероисповедной ксенофобии»: тема старообрядчества в русской литературе 1870–1880 - </w:t>
      </w:r>
      <w:proofErr w:type="spellStart"/>
      <w:r w:rsidRPr="002D76FB">
        <w:rPr>
          <w:rFonts w:ascii="Times New Roman" w:hAnsi="Times New Roman" w:cs="Times New Roman"/>
          <w:sz w:val="24"/>
          <w:szCs w:val="24"/>
        </w:rPr>
        <w:t>х</w:t>
      </w:r>
      <w:proofErr w:type="spellEnd"/>
      <w:r w:rsidRPr="002D76FB">
        <w:rPr>
          <w:rFonts w:ascii="Times New Roman" w:hAnsi="Times New Roman" w:cs="Times New Roman"/>
          <w:sz w:val="24"/>
          <w:szCs w:val="24"/>
        </w:rPr>
        <w:t> гг. (И. С. Аксаков, Н. П. Гиляров-Платонов, Н. С. Лесков и др.) // Вестник Русской христианской гуманитарной академии. – СПб., 2012. Т. 13. № 4. − С. 181.</w:t>
      </w:r>
    </w:p>
  </w:footnote>
  <w:footnote w:id="99">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Агеева Е. А. Старообрядческие источники в творчестве Н. С. Лескова [Электронный ресурс] // ЛЕСКОВИАНА. – Т. 1: Творчество Н. С. Лескова: прошлое, настоящее, будущее: Международный сборник научных трудов: Материалы первой международной научной </w:t>
      </w:r>
      <w:proofErr w:type="spellStart"/>
      <w:r w:rsidRPr="002D76FB">
        <w:rPr>
          <w:rFonts w:ascii="Times New Roman" w:hAnsi="Times New Roman" w:cs="Times New Roman"/>
          <w:sz w:val="24"/>
          <w:szCs w:val="24"/>
        </w:rPr>
        <w:t>интернет-конференции</w:t>
      </w:r>
      <w:proofErr w:type="spellEnd"/>
      <w:r w:rsidRPr="002D76FB">
        <w:rPr>
          <w:rFonts w:ascii="Times New Roman" w:hAnsi="Times New Roman" w:cs="Times New Roman"/>
          <w:sz w:val="24"/>
          <w:szCs w:val="24"/>
        </w:rPr>
        <w:t xml:space="preserve"> / </w:t>
      </w:r>
      <w:proofErr w:type="spellStart"/>
      <w:r w:rsidRPr="002D76FB">
        <w:rPr>
          <w:rFonts w:ascii="Times New Roman" w:hAnsi="Times New Roman" w:cs="Times New Roman"/>
          <w:sz w:val="24"/>
          <w:szCs w:val="24"/>
        </w:rPr>
        <w:t>Науч</w:t>
      </w:r>
      <w:proofErr w:type="spellEnd"/>
      <w:r w:rsidRPr="002D76FB">
        <w:rPr>
          <w:rFonts w:ascii="Times New Roman" w:hAnsi="Times New Roman" w:cs="Times New Roman"/>
          <w:sz w:val="24"/>
          <w:szCs w:val="24"/>
        </w:rPr>
        <w:t>. ред. Д. В. Неустроев. – М.: НИП «ВФК», 2008. – С. 13-29.</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xml:space="preserve">/ </w:t>
      </w:r>
      <w:r w:rsidRPr="002D76FB">
        <w:rPr>
          <w:rFonts w:ascii="Times New Roman" w:hAnsi="Times New Roman" w:cs="Times New Roman"/>
          <w:sz w:val="24"/>
          <w:szCs w:val="24"/>
          <w:lang w:val="en-US"/>
        </w:rPr>
        <w:t>URL</w:t>
      </w:r>
      <w:r w:rsidRPr="002D76FB">
        <w:rPr>
          <w:rFonts w:ascii="Times New Roman" w:hAnsi="Times New Roman" w:cs="Times New Roman"/>
          <w:sz w:val="24"/>
          <w:szCs w:val="24"/>
        </w:rPr>
        <w:t xml:space="preserve">: </w:t>
      </w:r>
      <w:r w:rsidRPr="002D76FB">
        <w:rPr>
          <w:rFonts w:ascii="Times New Roman" w:hAnsi="Times New Roman" w:cs="Times New Roman"/>
          <w:sz w:val="24"/>
          <w:szCs w:val="24"/>
          <w:lang w:val="en-US"/>
        </w:rPr>
        <w:t>http</w:t>
      </w:r>
      <w:r w:rsidRPr="002D76FB">
        <w:rPr>
          <w:rFonts w:ascii="Times New Roman" w:hAnsi="Times New Roman" w:cs="Times New Roman"/>
          <w:sz w:val="24"/>
          <w:szCs w:val="24"/>
        </w:rPr>
        <w:t>://</w:t>
      </w:r>
      <w:proofErr w:type="spellStart"/>
      <w:r w:rsidRPr="002D76FB">
        <w:rPr>
          <w:rFonts w:ascii="Times New Roman" w:hAnsi="Times New Roman" w:cs="Times New Roman"/>
          <w:sz w:val="24"/>
          <w:szCs w:val="24"/>
          <w:lang w:val="en-US"/>
        </w:rPr>
        <w:t>leskoviana</w:t>
      </w:r>
      <w:proofErr w:type="spellEnd"/>
      <w:r w:rsidRPr="002D76FB">
        <w:rPr>
          <w:rFonts w:ascii="Times New Roman" w:hAnsi="Times New Roman" w:cs="Times New Roman"/>
          <w:sz w:val="24"/>
          <w:szCs w:val="24"/>
        </w:rPr>
        <w:t>.</w:t>
      </w:r>
      <w:proofErr w:type="spellStart"/>
      <w:r w:rsidRPr="002D76FB">
        <w:rPr>
          <w:rFonts w:ascii="Times New Roman" w:hAnsi="Times New Roman" w:cs="Times New Roman"/>
          <w:sz w:val="24"/>
          <w:szCs w:val="24"/>
          <w:lang w:val="en-US"/>
        </w:rPr>
        <w:t>narod</w:t>
      </w:r>
      <w:proofErr w:type="spellEnd"/>
      <w:r w:rsidRPr="002D76FB">
        <w:rPr>
          <w:rFonts w:ascii="Times New Roman" w:hAnsi="Times New Roman" w:cs="Times New Roman"/>
          <w:sz w:val="24"/>
          <w:szCs w:val="24"/>
        </w:rPr>
        <w:t>.</w:t>
      </w:r>
      <w:proofErr w:type="spellStart"/>
      <w:r w:rsidRPr="002D76FB">
        <w:rPr>
          <w:rFonts w:ascii="Times New Roman" w:hAnsi="Times New Roman" w:cs="Times New Roman"/>
          <w:sz w:val="24"/>
          <w:szCs w:val="24"/>
          <w:lang w:val="en-US"/>
        </w:rPr>
        <w:t>ru</w:t>
      </w:r>
      <w:proofErr w:type="spellEnd"/>
      <w:r w:rsidRPr="002D76FB">
        <w:rPr>
          <w:rFonts w:ascii="Times New Roman" w:hAnsi="Times New Roman" w:cs="Times New Roman"/>
          <w:sz w:val="24"/>
          <w:szCs w:val="24"/>
        </w:rPr>
        <w:t>/</w:t>
      </w:r>
      <w:proofErr w:type="spellStart"/>
      <w:r w:rsidRPr="002D76FB">
        <w:rPr>
          <w:rFonts w:ascii="Times New Roman" w:hAnsi="Times New Roman" w:cs="Times New Roman"/>
          <w:sz w:val="24"/>
          <w:szCs w:val="24"/>
          <w:lang w:val="en-US"/>
        </w:rPr>
        <w:t>ageeva</w:t>
      </w:r>
      <w:proofErr w:type="spellEnd"/>
      <w:r w:rsidRPr="002D76FB">
        <w:rPr>
          <w:rFonts w:ascii="Times New Roman" w:hAnsi="Times New Roman" w:cs="Times New Roman"/>
          <w:sz w:val="24"/>
          <w:szCs w:val="24"/>
        </w:rPr>
        <w:t>.</w:t>
      </w:r>
      <w:proofErr w:type="spellStart"/>
      <w:r w:rsidRPr="002D76FB">
        <w:rPr>
          <w:rFonts w:ascii="Times New Roman" w:hAnsi="Times New Roman" w:cs="Times New Roman"/>
          <w:sz w:val="24"/>
          <w:szCs w:val="24"/>
          <w:lang w:val="en-US"/>
        </w:rPr>
        <w:t>htm</w:t>
      </w:r>
      <w:proofErr w:type="spellEnd"/>
      <w:r w:rsidRPr="002D76FB">
        <w:rPr>
          <w:rFonts w:ascii="Times New Roman" w:hAnsi="Times New Roman" w:cs="Times New Roman"/>
          <w:sz w:val="24"/>
          <w:szCs w:val="24"/>
        </w:rPr>
        <w:t xml:space="preserve">. Дата обращения: 10.04.2016. Электрон. версия </w:t>
      </w:r>
      <w:proofErr w:type="spellStart"/>
      <w:r w:rsidRPr="002D76FB">
        <w:rPr>
          <w:rFonts w:ascii="Times New Roman" w:hAnsi="Times New Roman" w:cs="Times New Roman"/>
          <w:sz w:val="24"/>
          <w:szCs w:val="24"/>
        </w:rPr>
        <w:t>печ</w:t>
      </w:r>
      <w:proofErr w:type="spellEnd"/>
      <w:r w:rsidRPr="002D76FB">
        <w:rPr>
          <w:rFonts w:ascii="Times New Roman" w:hAnsi="Times New Roman" w:cs="Times New Roman"/>
          <w:sz w:val="24"/>
          <w:szCs w:val="24"/>
        </w:rPr>
        <w:t>. публикации.</w:t>
      </w:r>
    </w:p>
  </w:footnote>
  <w:footnote w:id="100">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А. П. Дмитриев «Преодоление «вероисповедной ксенофобии»: тема старообрядчества</w:t>
      </w:r>
      <w:r>
        <w:rPr>
          <w:rFonts w:ascii="Times New Roman" w:hAnsi="Times New Roman" w:cs="Times New Roman"/>
          <w:sz w:val="24"/>
          <w:szCs w:val="24"/>
        </w:rPr>
        <w:t xml:space="preserve"> в русской литературе 1870–1880-</w:t>
      </w:r>
      <w:r w:rsidRPr="002D76FB">
        <w:rPr>
          <w:rFonts w:ascii="Times New Roman" w:hAnsi="Times New Roman" w:cs="Times New Roman"/>
          <w:sz w:val="24"/>
          <w:szCs w:val="24"/>
        </w:rPr>
        <w:t>х гг. (И. С. Аксаков, Н. П. Гиляров-Платонов, Н. С. Лесков и др.)» / Вестник Русской христианской гуманитарной академии. 2012. Том 13. Выпуск 4, стр. 185.</w:t>
      </w:r>
    </w:p>
  </w:footnote>
  <w:footnote w:id="101">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Дмитриев А. П. История одного увольнения: митрополит Филарет и Н. П. Гиляров-Платонов в 1855 году [Электронный ресурс] // Филаретовский альманах, вып.4. М., Изд-во ПСТГУ, 2008. – C. 174 / URL: http://cyberleninka.ru/article/n/istoriya-odnogo-uvolneniya-mitropolit-filaret-i-n-p-gilyarov-platonov-v-1855-godu. Дата доступа: 10.04.2016. Электрон. версия </w:t>
      </w:r>
      <w:proofErr w:type="spellStart"/>
      <w:r w:rsidRPr="002D76FB">
        <w:rPr>
          <w:rFonts w:ascii="Times New Roman" w:hAnsi="Times New Roman" w:cs="Times New Roman"/>
          <w:sz w:val="24"/>
          <w:szCs w:val="24"/>
        </w:rPr>
        <w:t>печ</w:t>
      </w:r>
      <w:proofErr w:type="spellEnd"/>
      <w:r w:rsidRPr="002D76FB">
        <w:rPr>
          <w:rFonts w:ascii="Times New Roman" w:hAnsi="Times New Roman" w:cs="Times New Roman"/>
          <w:sz w:val="24"/>
          <w:szCs w:val="24"/>
        </w:rPr>
        <w:t>. публикации.</w:t>
      </w:r>
    </w:p>
  </w:footnote>
  <w:footnote w:id="102">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Гиляров-Платонов Н. П. Логика раскола // Н. П. Гиляров-Платонов «Жизнь есть подвиг, а не наслаждение…» / Сост. Ю. В. </w:t>
      </w:r>
      <w:proofErr w:type="spellStart"/>
      <w:r w:rsidRPr="002D76FB">
        <w:rPr>
          <w:rFonts w:ascii="Times New Roman" w:hAnsi="Times New Roman" w:cs="Times New Roman"/>
          <w:sz w:val="24"/>
          <w:szCs w:val="24"/>
        </w:rPr>
        <w:t>Климакова</w:t>
      </w:r>
      <w:proofErr w:type="spellEnd"/>
      <w:r w:rsidRPr="002D76FB">
        <w:rPr>
          <w:rFonts w:ascii="Times New Roman" w:hAnsi="Times New Roman" w:cs="Times New Roman"/>
          <w:sz w:val="24"/>
          <w:szCs w:val="24"/>
        </w:rPr>
        <w:t>. – М.: Институт русской цивилизации, 2008. – С. 101.</w:t>
      </w:r>
    </w:p>
  </w:footnote>
  <w:footnote w:id="103">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Гиляров-Платонов Н. П. Логика раскола // Н. П. Гиляров-Платонов «Жизнь есть подвиг, а не наслаждение…» / Сост. Ю. В. </w:t>
      </w:r>
      <w:proofErr w:type="spellStart"/>
      <w:r w:rsidRPr="002D76FB">
        <w:rPr>
          <w:rFonts w:ascii="Times New Roman" w:hAnsi="Times New Roman" w:cs="Times New Roman"/>
          <w:sz w:val="24"/>
          <w:szCs w:val="24"/>
        </w:rPr>
        <w:t>Климакова</w:t>
      </w:r>
      <w:proofErr w:type="spellEnd"/>
      <w:r w:rsidRPr="002D76FB">
        <w:rPr>
          <w:rFonts w:ascii="Times New Roman" w:hAnsi="Times New Roman" w:cs="Times New Roman"/>
          <w:sz w:val="24"/>
          <w:szCs w:val="24"/>
        </w:rPr>
        <w:t>. – М.: Институт русской цивилизации, 2008. – С. 109.</w:t>
      </w:r>
    </w:p>
  </w:footnote>
  <w:footnote w:id="104">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Гиляров-Платонов Н. П. Логика раскола // Н. П. Гиляров-Платонов «Жизнь есть подвиг, а не наслаждение…» / Сост. Ю. В. </w:t>
      </w:r>
      <w:proofErr w:type="spellStart"/>
      <w:r w:rsidRPr="002D76FB">
        <w:rPr>
          <w:rFonts w:ascii="Times New Roman" w:hAnsi="Times New Roman" w:cs="Times New Roman"/>
          <w:sz w:val="24"/>
          <w:szCs w:val="24"/>
        </w:rPr>
        <w:t>Климакова</w:t>
      </w:r>
      <w:proofErr w:type="spellEnd"/>
      <w:r w:rsidRPr="002D76FB">
        <w:rPr>
          <w:rFonts w:ascii="Times New Roman" w:hAnsi="Times New Roman" w:cs="Times New Roman"/>
          <w:sz w:val="24"/>
          <w:szCs w:val="24"/>
        </w:rPr>
        <w:t>. – М.: Институт русской цивилизации, 2008. – С. 112.</w:t>
      </w:r>
    </w:p>
  </w:footnote>
  <w:footnote w:id="105">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Pr>
          <w:rFonts w:ascii="Times New Roman" w:hAnsi="Times New Roman" w:cs="Times New Roman"/>
          <w:sz w:val="24"/>
          <w:szCs w:val="24"/>
        </w:rPr>
        <w:t xml:space="preserve"> </w:t>
      </w:r>
      <w:r w:rsidRPr="002D76FB">
        <w:rPr>
          <w:rFonts w:ascii="Times New Roman" w:hAnsi="Times New Roman" w:cs="Times New Roman"/>
          <w:sz w:val="24"/>
          <w:szCs w:val="24"/>
        </w:rPr>
        <w:t>Гиляров-Платонов Н. П. Логика раскола // Н. П. Гиляров-Платонов «Жизнь есть подвиг, а не наслаждение…» / Сост. Ю. В. </w:t>
      </w:r>
      <w:proofErr w:type="spellStart"/>
      <w:r w:rsidRPr="002D76FB">
        <w:rPr>
          <w:rFonts w:ascii="Times New Roman" w:hAnsi="Times New Roman" w:cs="Times New Roman"/>
          <w:sz w:val="24"/>
          <w:szCs w:val="24"/>
        </w:rPr>
        <w:t>Климакова</w:t>
      </w:r>
      <w:proofErr w:type="spellEnd"/>
      <w:r w:rsidRPr="002D76FB">
        <w:rPr>
          <w:rFonts w:ascii="Times New Roman" w:hAnsi="Times New Roman" w:cs="Times New Roman"/>
          <w:sz w:val="24"/>
          <w:szCs w:val="24"/>
        </w:rPr>
        <w:t>. – М.: Институт рус</w:t>
      </w:r>
      <w:r>
        <w:rPr>
          <w:rFonts w:ascii="Times New Roman" w:hAnsi="Times New Roman" w:cs="Times New Roman"/>
          <w:sz w:val="24"/>
          <w:szCs w:val="24"/>
        </w:rPr>
        <w:t>ской цивилизации, 2008. – С. 134</w:t>
      </w:r>
      <w:r w:rsidRPr="002D76FB">
        <w:rPr>
          <w:rFonts w:ascii="Times New Roman" w:hAnsi="Times New Roman" w:cs="Times New Roman"/>
          <w:sz w:val="24"/>
          <w:szCs w:val="24"/>
        </w:rPr>
        <w:t>.</w:t>
      </w:r>
    </w:p>
  </w:footnote>
  <w:footnote w:id="106">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Викторович В. А. Блаженны отставшие… // Возвращение Н. П. Гилярова-Платонова / Ред. А. А. Алексеев, В. А. Викторович, Г. С. Прохоров. – Коломна, 2007. – С. 19.</w:t>
      </w:r>
    </w:p>
  </w:footnote>
  <w:footnote w:id="107">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Видимо, имеется в виду о. </w:t>
      </w:r>
      <w:proofErr w:type="spellStart"/>
      <w:r w:rsidRPr="002D76FB">
        <w:rPr>
          <w:rFonts w:ascii="Times New Roman" w:hAnsi="Times New Roman" w:cs="Times New Roman"/>
          <w:sz w:val="24"/>
          <w:szCs w:val="24"/>
        </w:rPr>
        <w:t>Пафнутий</w:t>
      </w:r>
      <w:proofErr w:type="spellEnd"/>
      <w:r w:rsidRPr="002D76FB">
        <w:rPr>
          <w:rFonts w:ascii="Times New Roman" w:hAnsi="Times New Roman" w:cs="Times New Roman"/>
          <w:sz w:val="24"/>
          <w:szCs w:val="24"/>
        </w:rPr>
        <w:t> (Овчинников), присоединенный к Православной церкви на правах единоверия в 1865 году.</w:t>
      </w:r>
    </w:p>
  </w:footnote>
  <w:footnote w:id="108">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Гиляров-Платонов Н. П. Меры к ослаблению раскола // Н. П. Гиляров-Платонов Вопросы веры и церкви: в 2 т.</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Под ред. Н. В. Шаховского.</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М.: Синодальная Типография, 1905-1906.</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Т. 1.</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С. 254-255.</w:t>
      </w:r>
    </w:p>
  </w:footnote>
  <w:footnote w:id="109">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Гиляров-Платонов Н. П. По поводу предположения об устройстве православного храма в стиле </w:t>
      </w:r>
      <w:r w:rsidRPr="002D76FB">
        <w:rPr>
          <w:rFonts w:ascii="Times New Roman" w:hAnsi="Times New Roman" w:cs="Times New Roman"/>
          <w:sz w:val="24"/>
          <w:szCs w:val="24"/>
          <w:lang w:val="en-US"/>
        </w:rPr>
        <w:t>X</w:t>
      </w:r>
      <w:r w:rsidRPr="002D76FB">
        <w:rPr>
          <w:rFonts w:ascii="Times New Roman" w:hAnsi="Times New Roman" w:cs="Times New Roman"/>
          <w:sz w:val="24"/>
          <w:szCs w:val="24"/>
        </w:rPr>
        <w:t xml:space="preserve"> века // Указ. соч. Т. 1. С. 273.</w:t>
      </w:r>
    </w:p>
  </w:footnote>
  <w:footnote w:id="110">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Гиляров-Платонов Н. П. Единоверцы// Н. П. Гиляров-Платонов Вопросы веры и церкви: в 2 т.</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Под ред. Н. В. Шаховского.</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М.: Синодальная Типография, 1905-1906.</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Т. 2.</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С. 143.</w:t>
      </w:r>
    </w:p>
  </w:footnote>
  <w:footnote w:id="111">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Гиляров-Платонов Н. П. Раскол // Указ. соч. Т. 2. С. 174-175.</w:t>
      </w:r>
    </w:p>
  </w:footnote>
  <w:footnote w:id="112">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Гиляров-Платонов Н. П. О старообрядческих училищах // Н. П. Гиляров-Платонов Вопросы веры и церкви: в 2 т.</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Под ред. Н. В. Шаховского.</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М.: Синодальная Типография, 1905-1906.</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Т. 1.</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С. 168.</w:t>
      </w:r>
    </w:p>
  </w:footnote>
  <w:footnote w:id="113">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Гиляров-Платонов Н. П. О церковном соборе // Указ. соч. Т. 2. С. 288.</w:t>
      </w:r>
    </w:p>
  </w:footnote>
  <w:footnote w:id="114">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Гиляров-Платонов Н. П. О церковном соборе // Указ. соч. Т. 2. С. 288.</w:t>
      </w:r>
    </w:p>
  </w:footnote>
  <w:footnote w:id="115">
    <w:p w:rsidR="007719E9" w:rsidRPr="002D76FB" w:rsidRDefault="007719E9" w:rsidP="002D76FB">
      <w:pPr>
        <w:spacing w:after="0" w:line="240" w:lineRule="auto"/>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Антонов М. Ф., </w:t>
      </w:r>
      <w:proofErr w:type="spellStart"/>
      <w:r w:rsidRPr="002D76FB">
        <w:rPr>
          <w:rFonts w:ascii="Times New Roman" w:hAnsi="Times New Roman" w:cs="Times New Roman"/>
          <w:sz w:val="24"/>
          <w:szCs w:val="24"/>
        </w:rPr>
        <w:t>Климаков</w:t>
      </w:r>
      <w:proofErr w:type="spellEnd"/>
      <w:r w:rsidRPr="002D76FB">
        <w:rPr>
          <w:rFonts w:ascii="Times New Roman" w:hAnsi="Times New Roman" w:cs="Times New Roman"/>
          <w:sz w:val="24"/>
          <w:szCs w:val="24"/>
        </w:rPr>
        <w:t> Ю. В. Неопознанный гений // Н. П. Гиляров-Платонов «Жизнь есть подвиг, а не наслаждение…» / Сост. Ю. В. </w:t>
      </w:r>
      <w:proofErr w:type="spellStart"/>
      <w:r w:rsidRPr="002D76FB">
        <w:rPr>
          <w:rFonts w:ascii="Times New Roman" w:hAnsi="Times New Roman" w:cs="Times New Roman"/>
          <w:sz w:val="24"/>
          <w:szCs w:val="24"/>
        </w:rPr>
        <w:t>Климакова</w:t>
      </w:r>
      <w:proofErr w:type="spellEnd"/>
      <w:r w:rsidRPr="002D76FB">
        <w:rPr>
          <w:rFonts w:ascii="Times New Roman" w:hAnsi="Times New Roman" w:cs="Times New Roman"/>
          <w:sz w:val="24"/>
          <w:szCs w:val="24"/>
        </w:rPr>
        <w:t>. – М.: Институт русской цивилизации, 2008. – С. 20.</w:t>
      </w:r>
    </w:p>
  </w:footnote>
  <w:footnote w:id="116">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Гиляров-Платонов Н. П. Льготы раскольникам // Н. П. Гиляров-Платонов Вопросы веры и церкви: в 2 т.</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Под ред. Н. В. Шаховского.</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М.: Синодальная Типография, 1905-1906.</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Т. 2.</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С. 368.</w:t>
      </w:r>
    </w:p>
  </w:footnote>
  <w:footnote w:id="117">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Дмитриев А. П. История одного увольнения: митрополит Филарет и Н. П. Гиляров-Платонов в 1855 году [Электронный ресурс] // Филаретовский альманах, вып.4. М., Изд-во ПСТГУ, 2008. – C. 183 / URL: http://cyberleninka.ru/article/n/istoriya-odnogo-uvolneniya-mitropolit-filaret-i-n-p-gilyarov-platonov-v-1855-godu. Дата доступа: 10.04.2016. Электрон. версия </w:t>
      </w:r>
      <w:proofErr w:type="spellStart"/>
      <w:r w:rsidRPr="002D76FB">
        <w:rPr>
          <w:rFonts w:ascii="Times New Roman" w:hAnsi="Times New Roman" w:cs="Times New Roman"/>
          <w:sz w:val="24"/>
          <w:szCs w:val="24"/>
        </w:rPr>
        <w:t>печ</w:t>
      </w:r>
      <w:proofErr w:type="spellEnd"/>
      <w:r w:rsidRPr="002D76FB">
        <w:rPr>
          <w:rFonts w:ascii="Times New Roman" w:hAnsi="Times New Roman" w:cs="Times New Roman"/>
          <w:sz w:val="24"/>
          <w:szCs w:val="24"/>
        </w:rPr>
        <w:t>. публикации.</w:t>
      </w:r>
    </w:p>
  </w:footnote>
  <w:footnote w:id="118">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Гиляров-Платонов Н. П. История Русской церкви </w:t>
      </w:r>
      <w:proofErr w:type="spellStart"/>
      <w:r w:rsidRPr="002D76FB">
        <w:rPr>
          <w:rFonts w:ascii="Times New Roman" w:hAnsi="Times New Roman" w:cs="Times New Roman"/>
          <w:sz w:val="24"/>
          <w:szCs w:val="24"/>
        </w:rPr>
        <w:t>Макария</w:t>
      </w:r>
      <w:proofErr w:type="spellEnd"/>
      <w:r w:rsidRPr="002D76FB">
        <w:rPr>
          <w:rFonts w:ascii="Times New Roman" w:hAnsi="Times New Roman" w:cs="Times New Roman"/>
          <w:sz w:val="24"/>
          <w:szCs w:val="24"/>
        </w:rPr>
        <w:t xml:space="preserve">, епископа Винницкого (том I, II и III. </w:t>
      </w:r>
      <w:proofErr w:type="spellStart"/>
      <w:r w:rsidRPr="002D76FB">
        <w:rPr>
          <w:rFonts w:ascii="Times New Roman" w:hAnsi="Times New Roman" w:cs="Times New Roman"/>
          <w:sz w:val="24"/>
          <w:szCs w:val="24"/>
        </w:rPr>
        <w:t>Спб</w:t>
      </w:r>
      <w:proofErr w:type="spellEnd"/>
      <w:r w:rsidRPr="002D76FB">
        <w:rPr>
          <w:rFonts w:ascii="Times New Roman" w:hAnsi="Times New Roman" w:cs="Times New Roman"/>
          <w:sz w:val="24"/>
          <w:szCs w:val="24"/>
        </w:rPr>
        <w:t>., 1857 г., в 12) // Н. П. Гиляров-Платонов «Жизнь есть подвиг, а не наслаждение…» / Сост. Ю. В. </w:t>
      </w:r>
      <w:proofErr w:type="spellStart"/>
      <w:r w:rsidRPr="002D76FB">
        <w:rPr>
          <w:rFonts w:ascii="Times New Roman" w:hAnsi="Times New Roman" w:cs="Times New Roman"/>
          <w:sz w:val="24"/>
          <w:szCs w:val="24"/>
        </w:rPr>
        <w:t>Климакова</w:t>
      </w:r>
      <w:proofErr w:type="spellEnd"/>
      <w:r w:rsidRPr="002D76FB">
        <w:rPr>
          <w:rFonts w:ascii="Times New Roman" w:hAnsi="Times New Roman" w:cs="Times New Roman"/>
          <w:sz w:val="24"/>
          <w:szCs w:val="24"/>
        </w:rPr>
        <w:t>. – М.: Институт русской цивилизации, 2008. – С. 72-73.</w:t>
      </w:r>
    </w:p>
  </w:footnote>
  <w:footnote w:id="119">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Катков М. Н. По поводу статей </w:t>
      </w:r>
      <w:proofErr w:type="spellStart"/>
      <w:r w:rsidRPr="002D76FB">
        <w:rPr>
          <w:rFonts w:ascii="Times New Roman" w:hAnsi="Times New Roman" w:cs="Times New Roman"/>
          <w:sz w:val="24"/>
          <w:szCs w:val="24"/>
        </w:rPr>
        <w:t>Гильфердинга</w:t>
      </w:r>
      <w:proofErr w:type="spellEnd"/>
      <w:r w:rsidRPr="002D76FB">
        <w:rPr>
          <w:rFonts w:ascii="Times New Roman" w:hAnsi="Times New Roman" w:cs="Times New Roman"/>
          <w:sz w:val="24"/>
          <w:szCs w:val="24"/>
        </w:rPr>
        <w:t xml:space="preserve"> «Положение России в Царстве Польском», напечатанных в «Русском Инвалиде» [Электронный ресурс] // «Московские ведомости», М., 1863 − №264</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xml:space="preserve">/ </w:t>
      </w:r>
      <w:r w:rsidRPr="002D76FB">
        <w:rPr>
          <w:rFonts w:ascii="Times New Roman" w:hAnsi="Times New Roman" w:cs="Times New Roman"/>
          <w:sz w:val="24"/>
          <w:szCs w:val="24"/>
          <w:lang w:val="en-US"/>
        </w:rPr>
        <w:t>URL</w:t>
      </w:r>
      <w:r w:rsidRPr="002D76FB">
        <w:rPr>
          <w:rFonts w:ascii="Times New Roman" w:hAnsi="Times New Roman" w:cs="Times New Roman"/>
          <w:sz w:val="24"/>
          <w:szCs w:val="24"/>
        </w:rPr>
        <w:t xml:space="preserve">: http://dugward.ru/library/katkov/katkov_po_povodu_statyi_gilferdinga.html. Дата обращения: 10.04.2016. Электрон. версия </w:t>
      </w:r>
      <w:proofErr w:type="spellStart"/>
      <w:r w:rsidRPr="002D76FB">
        <w:rPr>
          <w:rFonts w:ascii="Times New Roman" w:hAnsi="Times New Roman" w:cs="Times New Roman"/>
          <w:sz w:val="24"/>
          <w:szCs w:val="24"/>
        </w:rPr>
        <w:t>печ</w:t>
      </w:r>
      <w:proofErr w:type="spellEnd"/>
      <w:r w:rsidRPr="002D76FB">
        <w:rPr>
          <w:rFonts w:ascii="Times New Roman" w:hAnsi="Times New Roman" w:cs="Times New Roman"/>
          <w:sz w:val="24"/>
          <w:szCs w:val="24"/>
        </w:rPr>
        <w:t>. публикации.</w:t>
      </w:r>
    </w:p>
  </w:footnote>
  <w:footnote w:id="120">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Катков М. Н. Что нам делать с Польшей [Электронный ресурс] // «Русский вестник», М., 1863 – Т. 44. – С. 469-506</w:t>
      </w:r>
      <w:r>
        <w:rPr>
          <w:rFonts w:ascii="Times New Roman" w:hAnsi="Times New Roman" w:cs="Times New Roman"/>
          <w:sz w:val="24"/>
          <w:szCs w:val="24"/>
        </w:rPr>
        <w:t> </w:t>
      </w:r>
      <w:r w:rsidRPr="002D76FB">
        <w:rPr>
          <w:rFonts w:ascii="Times New Roman" w:hAnsi="Times New Roman" w:cs="Times New Roman"/>
          <w:sz w:val="24"/>
          <w:szCs w:val="24"/>
        </w:rPr>
        <w:t xml:space="preserve">/ </w:t>
      </w:r>
      <w:r w:rsidRPr="002D76FB">
        <w:rPr>
          <w:rFonts w:ascii="Times New Roman" w:hAnsi="Times New Roman" w:cs="Times New Roman"/>
          <w:sz w:val="24"/>
          <w:szCs w:val="24"/>
          <w:lang w:val="en-US"/>
        </w:rPr>
        <w:t>URL</w:t>
      </w:r>
      <w:r w:rsidRPr="002D76FB">
        <w:rPr>
          <w:rFonts w:ascii="Times New Roman" w:hAnsi="Times New Roman" w:cs="Times New Roman"/>
          <w:sz w:val="24"/>
          <w:szCs w:val="24"/>
        </w:rPr>
        <w:t xml:space="preserve">: http://dugward.ru/library/katkov/katkov_chto_nam_delat_s_polshey.html. Дата обращения: 10.04.2016. Электрон. версия </w:t>
      </w:r>
      <w:proofErr w:type="spellStart"/>
      <w:r w:rsidRPr="002D76FB">
        <w:rPr>
          <w:rFonts w:ascii="Times New Roman" w:hAnsi="Times New Roman" w:cs="Times New Roman"/>
          <w:sz w:val="24"/>
          <w:szCs w:val="24"/>
        </w:rPr>
        <w:t>печ</w:t>
      </w:r>
      <w:proofErr w:type="spellEnd"/>
      <w:r w:rsidRPr="002D76FB">
        <w:rPr>
          <w:rFonts w:ascii="Times New Roman" w:hAnsi="Times New Roman" w:cs="Times New Roman"/>
          <w:sz w:val="24"/>
          <w:szCs w:val="24"/>
        </w:rPr>
        <w:t>. публикации.</w:t>
      </w:r>
    </w:p>
  </w:footnote>
  <w:footnote w:id="121">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Катков М. Н. Социалистическая агитация как главная причина внезапно возбужденной ненависти к евреям. Необходимость основательного пересмотра нашего законодательства относительно евреев [Электронный ресурс] // «Московские ведомости», М., 1882 − №110</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xml:space="preserve">/ </w:t>
      </w:r>
      <w:r w:rsidRPr="002D76FB">
        <w:rPr>
          <w:rFonts w:ascii="Times New Roman" w:hAnsi="Times New Roman" w:cs="Times New Roman"/>
          <w:sz w:val="24"/>
          <w:szCs w:val="24"/>
          <w:lang w:val="en-US"/>
        </w:rPr>
        <w:t>URL</w:t>
      </w:r>
      <w:r w:rsidRPr="002D76FB">
        <w:rPr>
          <w:rFonts w:ascii="Times New Roman" w:hAnsi="Times New Roman" w:cs="Times New Roman"/>
          <w:sz w:val="24"/>
          <w:szCs w:val="24"/>
        </w:rPr>
        <w:t xml:space="preserve">: http://dugward.ru/library/katkov/katkov_socialisticheskaya_agitacia_kak.html. Дата обращения: 10.04.2016. Электрон. версия </w:t>
      </w:r>
      <w:proofErr w:type="spellStart"/>
      <w:r w:rsidRPr="002D76FB">
        <w:rPr>
          <w:rFonts w:ascii="Times New Roman" w:hAnsi="Times New Roman" w:cs="Times New Roman"/>
          <w:sz w:val="24"/>
          <w:szCs w:val="24"/>
        </w:rPr>
        <w:t>печ</w:t>
      </w:r>
      <w:proofErr w:type="spellEnd"/>
      <w:r w:rsidRPr="002D76FB">
        <w:rPr>
          <w:rFonts w:ascii="Times New Roman" w:hAnsi="Times New Roman" w:cs="Times New Roman"/>
          <w:sz w:val="24"/>
          <w:szCs w:val="24"/>
        </w:rPr>
        <w:t>. публикации.</w:t>
      </w:r>
    </w:p>
  </w:footnote>
  <w:footnote w:id="122">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Аксаков И. С. Может ли Русский царь быть «первым из Поляков»? // Сочинения И. С. Аксакова. В 7 т. − Т. 3: Польский вопрос и </w:t>
      </w:r>
      <w:proofErr w:type="spellStart"/>
      <w:r w:rsidRPr="002D76FB">
        <w:rPr>
          <w:rFonts w:ascii="Times New Roman" w:hAnsi="Times New Roman" w:cs="Times New Roman"/>
          <w:sz w:val="24"/>
          <w:szCs w:val="24"/>
        </w:rPr>
        <w:t>западно-русское</w:t>
      </w:r>
      <w:proofErr w:type="spellEnd"/>
      <w:r w:rsidRPr="002D76FB">
        <w:rPr>
          <w:rFonts w:ascii="Times New Roman" w:hAnsi="Times New Roman" w:cs="Times New Roman"/>
          <w:sz w:val="24"/>
          <w:szCs w:val="24"/>
        </w:rPr>
        <w:t xml:space="preserve"> дело. Еврейский вопрос. 1860-1886</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М.: Типография М. Г. Волчанинова (бывшая М. Н. Лаврова и Ко), 1886 – С.203.</w:t>
      </w:r>
    </w:p>
  </w:footnote>
  <w:footnote w:id="123">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Аксаков И. С. Возможно ли переродить какую-либо национальность внешними мерами? // Сочинения И. С. Аксакова. В 7 т. − Т. 3: Польский вопрос и </w:t>
      </w:r>
      <w:proofErr w:type="spellStart"/>
      <w:r w:rsidRPr="002D76FB">
        <w:rPr>
          <w:rFonts w:ascii="Times New Roman" w:hAnsi="Times New Roman" w:cs="Times New Roman"/>
          <w:sz w:val="24"/>
          <w:szCs w:val="24"/>
        </w:rPr>
        <w:t>западно-русское</w:t>
      </w:r>
      <w:proofErr w:type="spellEnd"/>
      <w:r w:rsidRPr="002D76FB">
        <w:rPr>
          <w:rFonts w:ascii="Times New Roman" w:hAnsi="Times New Roman" w:cs="Times New Roman"/>
          <w:sz w:val="24"/>
          <w:szCs w:val="24"/>
        </w:rPr>
        <w:t xml:space="preserve"> дело. Еврейский вопрос. 1860-1886</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М.: Типография М. Г. Волчанинова (бывшая М. Н. Лаврова и Ко), 1886 – С.445.</w:t>
      </w:r>
    </w:p>
  </w:footnote>
  <w:footnote w:id="124">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Аксаков И. С. Католицизм – самое могучее средство </w:t>
      </w:r>
      <w:proofErr w:type="spellStart"/>
      <w:r w:rsidRPr="002D76FB">
        <w:rPr>
          <w:rFonts w:ascii="Times New Roman" w:hAnsi="Times New Roman" w:cs="Times New Roman"/>
          <w:sz w:val="24"/>
          <w:szCs w:val="24"/>
        </w:rPr>
        <w:t>ополячения</w:t>
      </w:r>
      <w:proofErr w:type="spellEnd"/>
      <w:r w:rsidRPr="002D76FB">
        <w:rPr>
          <w:rFonts w:ascii="Times New Roman" w:hAnsi="Times New Roman" w:cs="Times New Roman"/>
          <w:sz w:val="24"/>
          <w:szCs w:val="24"/>
        </w:rPr>
        <w:t> // Указ. соч. С.467.</w:t>
      </w:r>
    </w:p>
  </w:footnote>
  <w:footnote w:id="125">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Самарин Ю. Ф. Современный объем польского вопроса // Самарин Ю. Ф. Православие и народность / Сост. Э. В. Захаровой. – М.: Институт русской цивилизации, 2008. – С. 352.</w:t>
      </w:r>
    </w:p>
  </w:footnote>
  <w:footnote w:id="126">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Самарин Ю. Ф. Современный объем польского вопроса // Самарин Ю. Ф. Православие и народность / Сост. Э. В. Захаровой. – М.: Институт русской цивилизации, 2008. – С. 354.</w:t>
      </w:r>
    </w:p>
  </w:footnote>
  <w:footnote w:id="127">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[Тютчев Ф. И.] А. Ф. Аксаковой 20 сентября 1867 г. Петербург [Электронный ресурс]</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РГАЛИ. Ф. 10. Оп. 2. Ед. хр. 37. Л. 112–113 об.</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xml:space="preserve">/ </w:t>
      </w:r>
      <w:r w:rsidRPr="002D76FB">
        <w:rPr>
          <w:rFonts w:ascii="Times New Roman" w:hAnsi="Times New Roman" w:cs="Times New Roman"/>
          <w:sz w:val="24"/>
          <w:szCs w:val="24"/>
          <w:lang w:val="en-US"/>
        </w:rPr>
        <w:t>URL</w:t>
      </w:r>
      <w:r w:rsidRPr="002D76FB">
        <w:rPr>
          <w:rFonts w:ascii="Times New Roman" w:hAnsi="Times New Roman" w:cs="Times New Roman"/>
          <w:sz w:val="24"/>
          <w:szCs w:val="24"/>
        </w:rPr>
        <w:t>: http://ftutchev.ru/pisma0383.html. Дата обращения: 10.04.2016.</w:t>
      </w:r>
    </w:p>
  </w:footnote>
  <w:footnote w:id="128">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Гиляров-Платонов Н. П. О массовых переменах вероисповедания // Н. П. Гиляров-Платонов Вопросы веры и церкви: в 2 т.</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Под ред. Н. В. Шаховского.</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М.: Синодальная Типография, 1905-1906.</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Т. 1.</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С. 15.</w:t>
      </w:r>
    </w:p>
  </w:footnote>
  <w:footnote w:id="129">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Гиляров-Платонов Н. П. О массовых переменах вероисповедания // Н. П. Гиляров-Платонов Вопросы веры и церкви: в 2 т.</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Под ред. Н. В. Шаховского.</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М.: Синодальная Типография, 1905-1906.</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Т. 1.</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С. 17.</w:t>
      </w:r>
    </w:p>
  </w:footnote>
  <w:footnote w:id="130">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Аксаков И. С. О ходе дела обрусения в Западном крае // Сочинения И. С. Аксакова. В 7 т. − Т. 3: Польский вопрос и </w:t>
      </w:r>
      <w:proofErr w:type="spellStart"/>
      <w:r w:rsidRPr="002D76FB">
        <w:rPr>
          <w:rFonts w:ascii="Times New Roman" w:hAnsi="Times New Roman" w:cs="Times New Roman"/>
          <w:sz w:val="24"/>
          <w:szCs w:val="24"/>
        </w:rPr>
        <w:t>западно-русское</w:t>
      </w:r>
      <w:proofErr w:type="spellEnd"/>
      <w:r w:rsidRPr="002D76FB">
        <w:rPr>
          <w:rFonts w:ascii="Times New Roman" w:hAnsi="Times New Roman" w:cs="Times New Roman"/>
          <w:sz w:val="24"/>
          <w:szCs w:val="24"/>
        </w:rPr>
        <w:t xml:space="preserve"> дело. Еврейский вопрос. 1860-1886</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М.: Типография М. Г. Волчанинова (бывшая М. Н. Лаврова и Ко), 1886 – С.461.</w:t>
      </w:r>
    </w:p>
  </w:footnote>
  <w:footnote w:id="131">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Гиляров-Платонов Н. П. Русский язык в молитвенном и учебном употреблении для католиков западного края // Н. П. Гиляров-Платонов Вопросы веры и церкви: в 2 т.</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Под ред. Н. В. Шаховского.</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М.: Синодальная Типография, 1905-1906.</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Т. 1.</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С. 59-60.</w:t>
      </w:r>
    </w:p>
  </w:footnote>
  <w:footnote w:id="132">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Там же. С. 59.</w:t>
      </w:r>
    </w:p>
  </w:footnote>
  <w:footnote w:id="133">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Аксаков И. С. О связи вероисповедного вопроса с народным в Северо-Западном крае // Указ. соч. С.422.</w:t>
      </w:r>
    </w:p>
  </w:footnote>
  <w:footnote w:id="134">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Гиляров-Платонов Н. П. Народность в религии // Н. П. Гиляров-Платонов Вопросы веры и церкви: в 2 т.</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Под ред. Н. В. Шаховского.</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М.: Синодальная Типография, 1905-1906.</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Т. 1.</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С. 371.</w:t>
      </w:r>
    </w:p>
  </w:footnote>
  <w:footnote w:id="135">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Там же. С. 372.</w:t>
      </w:r>
    </w:p>
  </w:footnote>
  <w:footnote w:id="136">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Там же. С 382-383.</w:t>
      </w:r>
    </w:p>
  </w:footnote>
  <w:footnote w:id="137">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Гиляров-Платонов Н. П. Борьба за веру и народность в Прибалтийском крае // Н. П. Гиляров-Платонов Вопросы веры и церкви: в 2 т.</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Под ред. Н. В. Шаховского.</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М.: Синодальная Типография, 1905-1906.</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Т. 1.</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С. 102.</w:t>
      </w:r>
    </w:p>
  </w:footnote>
  <w:footnote w:id="138">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Самарин Ю. Ф. Письма из Риги (май – июнь 1848) // Самарин Ю. Ф. Православие и народность / Сост. Э. В. Захаровой. – М.: Институт русской цивилизации, 2008. – С. 511.</w:t>
      </w:r>
    </w:p>
  </w:footnote>
  <w:footnote w:id="139">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Самарин Ю. Ф. Письма из Риги (май – июнь 1848) // Самарин Ю. Ф. Православие и народность / Сост. Э. В. Захаровой. – М.: Институт русской цивилизации, 2008. – С. 653.</w:t>
      </w:r>
    </w:p>
  </w:footnote>
  <w:footnote w:id="140">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Гиляров-Платонов Н. П. Борьба за веру и народность в Прибалтийском крае // Н. П. Гиляров-Платонов Вопросы веры и церкви: в 2 т.</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Под ред. Н. В. Шаховского.</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М.: Синодальная Типография, 1905-1906.</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Т. 2.</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С. 157-158.</w:t>
      </w:r>
    </w:p>
  </w:footnote>
  <w:footnote w:id="141">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См. </w:t>
      </w:r>
      <w:proofErr w:type="spellStart"/>
      <w:r w:rsidRPr="002D76FB">
        <w:rPr>
          <w:rFonts w:ascii="Times New Roman" w:hAnsi="Times New Roman" w:cs="Times New Roman"/>
          <w:sz w:val="24"/>
          <w:szCs w:val="24"/>
        </w:rPr>
        <w:t>Грицуто</w:t>
      </w:r>
      <w:proofErr w:type="spellEnd"/>
      <w:r w:rsidRPr="002D76FB">
        <w:rPr>
          <w:rFonts w:ascii="Times New Roman" w:hAnsi="Times New Roman" w:cs="Times New Roman"/>
          <w:sz w:val="24"/>
          <w:szCs w:val="24"/>
        </w:rPr>
        <w:t xml:space="preserve"> Е. С. Правительственная политика в отношении католицизма в Литве в 1860-х – начале 1870-х гг. в восприятии католического клирика [Электронный ресурс] // Вестник православного </w:t>
      </w:r>
      <w:proofErr w:type="spellStart"/>
      <w:r w:rsidRPr="002D76FB">
        <w:rPr>
          <w:rFonts w:ascii="Times New Roman" w:hAnsi="Times New Roman" w:cs="Times New Roman"/>
          <w:sz w:val="24"/>
          <w:szCs w:val="24"/>
        </w:rPr>
        <w:t>Свято-Тихоновского</w:t>
      </w:r>
      <w:proofErr w:type="spellEnd"/>
      <w:r w:rsidRPr="002D76FB">
        <w:rPr>
          <w:rFonts w:ascii="Times New Roman" w:hAnsi="Times New Roman" w:cs="Times New Roman"/>
          <w:sz w:val="24"/>
          <w:szCs w:val="24"/>
        </w:rPr>
        <w:t xml:space="preserve"> гуманитарного университета. Серия 2: История. История Русской Православной Церкви. – М., 2012. − №4</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(47).</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С. 87-101</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xml:space="preserve">/ </w:t>
      </w:r>
      <w:r w:rsidRPr="002D76FB">
        <w:rPr>
          <w:rFonts w:ascii="Times New Roman" w:hAnsi="Times New Roman" w:cs="Times New Roman"/>
          <w:sz w:val="24"/>
          <w:szCs w:val="24"/>
          <w:lang w:val="en-US"/>
        </w:rPr>
        <w:t>URL</w:t>
      </w:r>
      <w:r w:rsidRPr="002D76FB">
        <w:rPr>
          <w:rFonts w:ascii="Times New Roman" w:hAnsi="Times New Roman" w:cs="Times New Roman"/>
          <w:sz w:val="24"/>
          <w:szCs w:val="24"/>
        </w:rPr>
        <w:t xml:space="preserve">: </w:t>
      </w:r>
      <w:r w:rsidRPr="002D76FB">
        <w:rPr>
          <w:rFonts w:ascii="Times New Roman" w:hAnsi="Times New Roman" w:cs="Times New Roman"/>
          <w:sz w:val="24"/>
          <w:szCs w:val="24"/>
          <w:lang w:val="en-US"/>
        </w:rPr>
        <w:t>http</w:t>
      </w:r>
      <w:r w:rsidRPr="002D76FB">
        <w:rPr>
          <w:rFonts w:ascii="Times New Roman" w:hAnsi="Times New Roman" w:cs="Times New Roman"/>
          <w:sz w:val="24"/>
          <w:szCs w:val="24"/>
        </w:rPr>
        <w:t>://</w:t>
      </w:r>
      <w:proofErr w:type="spellStart"/>
      <w:r w:rsidRPr="002D76FB">
        <w:rPr>
          <w:rFonts w:ascii="Times New Roman" w:hAnsi="Times New Roman" w:cs="Times New Roman"/>
          <w:sz w:val="24"/>
          <w:szCs w:val="24"/>
          <w:lang w:val="en-US"/>
        </w:rPr>
        <w:t>cyberleninka</w:t>
      </w:r>
      <w:proofErr w:type="spellEnd"/>
      <w:r w:rsidRPr="002D76FB">
        <w:rPr>
          <w:rFonts w:ascii="Times New Roman" w:hAnsi="Times New Roman" w:cs="Times New Roman"/>
          <w:sz w:val="24"/>
          <w:szCs w:val="24"/>
        </w:rPr>
        <w:t>.</w:t>
      </w:r>
      <w:proofErr w:type="spellStart"/>
      <w:r w:rsidRPr="002D76FB">
        <w:rPr>
          <w:rFonts w:ascii="Times New Roman" w:hAnsi="Times New Roman" w:cs="Times New Roman"/>
          <w:sz w:val="24"/>
          <w:szCs w:val="24"/>
          <w:lang w:val="en-US"/>
        </w:rPr>
        <w:t>ru</w:t>
      </w:r>
      <w:proofErr w:type="spellEnd"/>
      <w:r w:rsidRPr="002D76FB">
        <w:rPr>
          <w:rFonts w:ascii="Times New Roman" w:hAnsi="Times New Roman" w:cs="Times New Roman"/>
          <w:sz w:val="24"/>
          <w:szCs w:val="24"/>
        </w:rPr>
        <w:t>/</w:t>
      </w:r>
      <w:r w:rsidRPr="002D76FB">
        <w:rPr>
          <w:rFonts w:ascii="Times New Roman" w:hAnsi="Times New Roman" w:cs="Times New Roman"/>
          <w:sz w:val="24"/>
          <w:szCs w:val="24"/>
          <w:lang w:val="en-US"/>
        </w:rPr>
        <w:t>article</w:t>
      </w:r>
      <w:r w:rsidRPr="002D76FB">
        <w:rPr>
          <w:rFonts w:ascii="Times New Roman" w:hAnsi="Times New Roman" w:cs="Times New Roman"/>
          <w:sz w:val="24"/>
          <w:szCs w:val="24"/>
        </w:rPr>
        <w:t>/</w:t>
      </w:r>
      <w:r w:rsidRPr="002D76FB">
        <w:rPr>
          <w:rFonts w:ascii="Times New Roman" w:hAnsi="Times New Roman" w:cs="Times New Roman"/>
          <w:sz w:val="24"/>
          <w:szCs w:val="24"/>
          <w:lang w:val="en-US"/>
        </w:rPr>
        <w:t>n</w:t>
      </w:r>
      <w:r w:rsidRPr="002D76FB">
        <w:rPr>
          <w:rFonts w:ascii="Times New Roman" w:hAnsi="Times New Roman" w:cs="Times New Roman"/>
          <w:sz w:val="24"/>
          <w:szCs w:val="24"/>
        </w:rPr>
        <w:t>/</w:t>
      </w:r>
      <w:proofErr w:type="spellStart"/>
      <w:r w:rsidRPr="002D76FB">
        <w:rPr>
          <w:rFonts w:ascii="Times New Roman" w:hAnsi="Times New Roman" w:cs="Times New Roman"/>
          <w:sz w:val="24"/>
          <w:szCs w:val="24"/>
          <w:lang w:val="en-US"/>
        </w:rPr>
        <w:t>pravitelstvennaya</w:t>
      </w:r>
      <w:proofErr w:type="spellEnd"/>
      <w:r w:rsidRPr="002D76FB">
        <w:rPr>
          <w:rFonts w:ascii="Times New Roman" w:hAnsi="Times New Roman" w:cs="Times New Roman"/>
          <w:sz w:val="24"/>
          <w:szCs w:val="24"/>
        </w:rPr>
        <w:t>-</w:t>
      </w:r>
      <w:proofErr w:type="spellStart"/>
      <w:r w:rsidRPr="002D76FB">
        <w:rPr>
          <w:rFonts w:ascii="Times New Roman" w:hAnsi="Times New Roman" w:cs="Times New Roman"/>
          <w:sz w:val="24"/>
          <w:szCs w:val="24"/>
          <w:lang w:val="en-US"/>
        </w:rPr>
        <w:t>politika</w:t>
      </w:r>
      <w:proofErr w:type="spellEnd"/>
      <w:r w:rsidRPr="002D76FB">
        <w:rPr>
          <w:rFonts w:ascii="Times New Roman" w:hAnsi="Times New Roman" w:cs="Times New Roman"/>
          <w:sz w:val="24"/>
          <w:szCs w:val="24"/>
        </w:rPr>
        <w:t>-</w:t>
      </w:r>
      <w:r w:rsidRPr="002D76FB">
        <w:rPr>
          <w:rFonts w:ascii="Times New Roman" w:hAnsi="Times New Roman" w:cs="Times New Roman"/>
          <w:sz w:val="24"/>
          <w:szCs w:val="24"/>
          <w:lang w:val="en-US"/>
        </w:rPr>
        <w:t>v</w:t>
      </w:r>
      <w:r w:rsidRPr="002D76FB">
        <w:rPr>
          <w:rFonts w:ascii="Times New Roman" w:hAnsi="Times New Roman" w:cs="Times New Roman"/>
          <w:sz w:val="24"/>
          <w:szCs w:val="24"/>
        </w:rPr>
        <w:t>-</w:t>
      </w:r>
      <w:proofErr w:type="spellStart"/>
      <w:r w:rsidRPr="002D76FB">
        <w:rPr>
          <w:rFonts w:ascii="Times New Roman" w:hAnsi="Times New Roman" w:cs="Times New Roman"/>
          <w:sz w:val="24"/>
          <w:szCs w:val="24"/>
          <w:lang w:val="en-US"/>
        </w:rPr>
        <w:t>otnoshenii</w:t>
      </w:r>
      <w:proofErr w:type="spellEnd"/>
      <w:r w:rsidRPr="002D76FB">
        <w:rPr>
          <w:rFonts w:ascii="Times New Roman" w:hAnsi="Times New Roman" w:cs="Times New Roman"/>
          <w:sz w:val="24"/>
          <w:szCs w:val="24"/>
        </w:rPr>
        <w:t>-</w:t>
      </w:r>
      <w:proofErr w:type="spellStart"/>
      <w:r w:rsidRPr="002D76FB">
        <w:rPr>
          <w:rFonts w:ascii="Times New Roman" w:hAnsi="Times New Roman" w:cs="Times New Roman"/>
          <w:sz w:val="24"/>
          <w:szCs w:val="24"/>
          <w:lang w:val="en-US"/>
        </w:rPr>
        <w:t>katolitsizma</w:t>
      </w:r>
      <w:proofErr w:type="spellEnd"/>
      <w:r w:rsidRPr="002D76FB">
        <w:rPr>
          <w:rFonts w:ascii="Times New Roman" w:hAnsi="Times New Roman" w:cs="Times New Roman"/>
          <w:sz w:val="24"/>
          <w:szCs w:val="24"/>
        </w:rPr>
        <w:t>-</w:t>
      </w:r>
      <w:r w:rsidRPr="002D76FB">
        <w:rPr>
          <w:rFonts w:ascii="Times New Roman" w:hAnsi="Times New Roman" w:cs="Times New Roman"/>
          <w:sz w:val="24"/>
          <w:szCs w:val="24"/>
          <w:lang w:val="en-US"/>
        </w:rPr>
        <w:t>v</w:t>
      </w:r>
      <w:r w:rsidRPr="002D76FB">
        <w:rPr>
          <w:rFonts w:ascii="Times New Roman" w:hAnsi="Times New Roman" w:cs="Times New Roman"/>
          <w:sz w:val="24"/>
          <w:szCs w:val="24"/>
        </w:rPr>
        <w:t>-</w:t>
      </w:r>
      <w:proofErr w:type="spellStart"/>
      <w:r w:rsidRPr="002D76FB">
        <w:rPr>
          <w:rFonts w:ascii="Times New Roman" w:hAnsi="Times New Roman" w:cs="Times New Roman"/>
          <w:sz w:val="24"/>
          <w:szCs w:val="24"/>
          <w:lang w:val="en-US"/>
        </w:rPr>
        <w:t>litve</w:t>
      </w:r>
      <w:proofErr w:type="spellEnd"/>
      <w:r w:rsidRPr="002D76FB">
        <w:rPr>
          <w:rFonts w:ascii="Times New Roman" w:hAnsi="Times New Roman" w:cs="Times New Roman"/>
          <w:sz w:val="24"/>
          <w:szCs w:val="24"/>
        </w:rPr>
        <w:t>-</w:t>
      </w:r>
      <w:r w:rsidRPr="002D76FB">
        <w:rPr>
          <w:rFonts w:ascii="Times New Roman" w:hAnsi="Times New Roman" w:cs="Times New Roman"/>
          <w:sz w:val="24"/>
          <w:szCs w:val="24"/>
          <w:lang w:val="en-US"/>
        </w:rPr>
        <w:t>v</w:t>
      </w:r>
      <w:r w:rsidRPr="002D76FB">
        <w:rPr>
          <w:rFonts w:ascii="Times New Roman" w:hAnsi="Times New Roman" w:cs="Times New Roman"/>
          <w:sz w:val="24"/>
          <w:szCs w:val="24"/>
        </w:rPr>
        <w:t>-1860-</w:t>
      </w:r>
      <w:r w:rsidRPr="002D76FB">
        <w:rPr>
          <w:rFonts w:ascii="Times New Roman" w:hAnsi="Times New Roman" w:cs="Times New Roman"/>
          <w:sz w:val="24"/>
          <w:szCs w:val="24"/>
          <w:lang w:val="en-US"/>
        </w:rPr>
        <w:t>h</w:t>
      </w:r>
      <w:r w:rsidRPr="002D76FB">
        <w:rPr>
          <w:rFonts w:ascii="Times New Roman" w:hAnsi="Times New Roman" w:cs="Times New Roman"/>
          <w:sz w:val="24"/>
          <w:szCs w:val="24"/>
        </w:rPr>
        <w:t>-</w:t>
      </w:r>
      <w:proofErr w:type="spellStart"/>
      <w:r w:rsidRPr="002D76FB">
        <w:rPr>
          <w:rFonts w:ascii="Times New Roman" w:hAnsi="Times New Roman" w:cs="Times New Roman"/>
          <w:sz w:val="24"/>
          <w:szCs w:val="24"/>
          <w:lang w:val="en-US"/>
        </w:rPr>
        <w:t>nachale</w:t>
      </w:r>
      <w:proofErr w:type="spellEnd"/>
      <w:r w:rsidRPr="002D76FB">
        <w:rPr>
          <w:rFonts w:ascii="Times New Roman" w:hAnsi="Times New Roman" w:cs="Times New Roman"/>
          <w:sz w:val="24"/>
          <w:szCs w:val="24"/>
        </w:rPr>
        <w:t>-1870-</w:t>
      </w:r>
      <w:r w:rsidRPr="002D76FB">
        <w:rPr>
          <w:rFonts w:ascii="Times New Roman" w:hAnsi="Times New Roman" w:cs="Times New Roman"/>
          <w:sz w:val="24"/>
          <w:szCs w:val="24"/>
          <w:lang w:val="en-US"/>
        </w:rPr>
        <w:t>h</w:t>
      </w:r>
      <w:r w:rsidRPr="002D76FB">
        <w:rPr>
          <w:rFonts w:ascii="Times New Roman" w:hAnsi="Times New Roman" w:cs="Times New Roman"/>
          <w:sz w:val="24"/>
          <w:szCs w:val="24"/>
        </w:rPr>
        <w:t>-</w:t>
      </w:r>
      <w:proofErr w:type="spellStart"/>
      <w:r w:rsidRPr="002D76FB">
        <w:rPr>
          <w:rFonts w:ascii="Times New Roman" w:hAnsi="Times New Roman" w:cs="Times New Roman"/>
          <w:sz w:val="24"/>
          <w:szCs w:val="24"/>
          <w:lang w:val="en-US"/>
        </w:rPr>
        <w:t>gg</w:t>
      </w:r>
      <w:proofErr w:type="spellEnd"/>
      <w:r w:rsidRPr="002D76FB">
        <w:rPr>
          <w:rFonts w:ascii="Times New Roman" w:hAnsi="Times New Roman" w:cs="Times New Roman"/>
          <w:sz w:val="24"/>
          <w:szCs w:val="24"/>
        </w:rPr>
        <w:t>-</w:t>
      </w:r>
      <w:r w:rsidRPr="002D76FB">
        <w:rPr>
          <w:rFonts w:ascii="Times New Roman" w:hAnsi="Times New Roman" w:cs="Times New Roman"/>
          <w:sz w:val="24"/>
          <w:szCs w:val="24"/>
          <w:lang w:val="en-US"/>
        </w:rPr>
        <w:t>v</w:t>
      </w:r>
      <w:r w:rsidRPr="002D76FB">
        <w:rPr>
          <w:rFonts w:ascii="Times New Roman" w:hAnsi="Times New Roman" w:cs="Times New Roman"/>
          <w:sz w:val="24"/>
          <w:szCs w:val="24"/>
        </w:rPr>
        <w:t>-</w:t>
      </w:r>
      <w:proofErr w:type="spellStart"/>
      <w:r w:rsidRPr="002D76FB">
        <w:rPr>
          <w:rFonts w:ascii="Times New Roman" w:hAnsi="Times New Roman" w:cs="Times New Roman"/>
          <w:sz w:val="24"/>
          <w:szCs w:val="24"/>
          <w:lang w:val="en-US"/>
        </w:rPr>
        <w:t>vospriyatii</w:t>
      </w:r>
      <w:proofErr w:type="spellEnd"/>
      <w:r w:rsidRPr="002D76FB">
        <w:rPr>
          <w:rFonts w:ascii="Times New Roman" w:hAnsi="Times New Roman" w:cs="Times New Roman"/>
          <w:sz w:val="24"/>
          <w:szCs w:val="24"/>
        </w:rPr>
        <w:t>-</w:t>
      </w:r>
      <w:proofErr w:type="spellStart"/>
      <w:r w:rsidRPr="002D76FB">
        <w:rPr>
          <w:rFonts w:ascii="Times New Roman" w:hAnsi="Times New Roman" w:cs="Times New Roman"/>
          <w:sz w:val="24"/>
          <w:szCs w:val="24"/>
          <w:lang w:val="en-US"/>
        </w:rPr>
        <w:t>katolicheskogo</w:t>
      </w:r>
      <w:proofErr w:type="spellEnd"/>
      <w:r w:rsidRPr="002D76FB">
        <w:rPr>
          <w:rFonts w:ascii="Times New Roman" w:hAnsi="Times New Roman" w:cs="Times New Roman"/>
          <w:sz w:val="24"/>
          <w:szCs w:val="24"/>
        </w:rPr>
        <w:t>-</w:t>
      </w:r>
      <w:proofErr w:type="spellStart"/>
      <w:r w:rsidRPr="002D76FB">
        <w:rPr>
          <w:rFonts w:ascii="Times New Roman" w:hAnsi="Times New Roman" w:cs="Times New Roman"/>
          <w:sz w:val="24"/>
          <w:szCs w:val="24"/>
          <w:lang w:val="en-US"/>
        </w:rPr>
        <w:t>klirika</w:t>
      </w:r>
      <w:proofErr w:type="spellEnd"/>
      <w:r w:rsidRPr="002D76FB">
        <w:rPr>
          <w:rFonts w:ascii="Times New Roman" w:hAnsi="Times New Roman" w:cs="Times New Roman"/>
          <w:sz w:val="24"/>
          <w:szCs w:val="24"/>
        </w:rPr>
        <w:t xml:space="preserve">. Дата обращения: 10.04.2016. Электрон. версия </w:t>
      </w:r>
      <w:proofErr w:type="spellStart"/>
      <w:r w:rsidRPr="002D76FB">
        <w:rPr>
          <w:rFonts w:ascii="Times New Roman" w:hAnsi="Times New Roman" w:cs="Times New Roman"/>
          <w:sz w:val="24"/>
          <w:szCs w:val="24"/>
        </w:rPr>
        <w:t>печ</w:t>
      </w:r>
      <w:proofErr w:type="spellEnd"/>
      <w:r w:rsidRPr="002D76FB">
        <w:rPr>
          <w:rFonts w:ascii="Times New Roman" w:hAnsi="Times New Roman" w:cs="Times New Roman"/>
          <w:sz w:val="24"/>
          <w:szCs w:val="24"/>
        </w:rPr>
        <w:t>. публикации.</w:t>
      </w:r>
    </w:p>
  </w:footnote>
  <w:footnote w:id="142">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См. Аксаков И. С. О связи вероисповедного вопроса с народным в Северо-Западном крае // Указ. соч. С.420.</w:t>
      </w:r>
    </w:p>
  </w:footnote>
  <w:footnote w:id="143">
    <w:p w:rsidR="007719E9" w:rsidRPr="007719E9"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w:t>
      </w:r>
      <w:proofErr w:type="spellStart"/>
      <w:r w:rsidRPr="002D76FB">
        <w:rPr>
          <w:rFonts w:ascii="Times New Roman" w:hAnsi="Times New Roman" w:cs="Times New Roman"/>
          <w:sz w:val="24"/>
          <w:szCs w:val="24"/>
        </w:rPr>
        <w:t>Грицуто</w:t>
      </w:r>
      <w:proofErr w:type="spellEnd"/>
      <w:r w:rsidRPr="002D76FB">
        <w:rPr>
          <w:rFonts w:ascii="Times New Roman" w:hAnsi="Times New Roman" w:cs="Times New Roman"/>
          <w:sz w:val="24"/>
          <w:szCs w:val="24"/>
        </w:rPr>
        <w:t xml:space="preserve"> Е. С. </w:t>
      </w:r>
      <w:r>
        <w:rPr>
          <w:rFonts w:ascii="Times New Roman" w:hAnsi="Times New Roman" w:cs="Times New Roman"/>
          <w:sz w:val="24"/>
          <w:szCs w:val="24"/>
        </w:rPr>
        <w:t>Указ. соч</w:t>
      </w:r>
      <w:r w:rsidRPr="002D76FB">
        <w:rPr>
          <w:rFonts w:ascii="Times New Roman" w:hAnsi="Times New Roman" w:cs="Times New Roman"/>
          <w:sz w:val="24"/>
          <w:szCs w:val="24"/>
        </w:rPr>
        <w:t>.</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С.</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101</w:t>
      </w:r>
      <w:r>
        <w:rPr>
          <w:rFonts w:ascii="Times New Roman" w:hAnsi="Times New Roman" w:cs="Times New Roman"/>
          <w:sz w:val="24"/>
          <w:szCs w:val="24"/>
        </w:rPr>
        <w:t>.</w:t>
      </w:r>
    </w:p>
  </w:footnote>
  <w:footnote w:id="144">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w:t>
      </w:r>
      <w:proofErr w:type="spellStart"/>
      <w:r w:rsidRPr="002D76FB">
        <w:rPr>
          <w:rFonts w:ascii="Times New Roman" w:hAnsi="Times New Roman" w:cs="Times New Roman"/>
          <w:sz w:val="24"/>
          <w:szCs w:val="24"/>
        </w:rPr>
        <w:t>Грицуто</w:t>
      </w:r>
      <w:proofErr w:type="spellEnd"/>
      <w:r w:rsidRPr="002D76FB">
        <w:rPr>
          <w:rFonts w:ascii="Times New Roman" w:hAnsi="Times New Roman" w:cs="Times New Roman"/>
          <w:sz w:val="24"/>
          <w:szCs w:val="24"/>
        </w:rPr>
        <w:t xml:space="preserve"> Е. С. </w:t>
      </w:r>
      <w:r>
        <w:rPr>
          <w:rFonts w:ascii="Times New Roman" w:hAnsi="Times New Roman" w:cs="Times New Roman"/>
          <w:sz w:val="24"/>
          <w:szCs w:val="24"/>
        </w:rPr>
        <w:t>Указ. соч</w:t>
      </w:r>
      <w:r w:rsidRPr="002D76FB">
        <w:rPr>
          <w:rFonts w:ascii="Times New Roman" w:hAnsi="Times New Roman" w:cs="Times New Roman"/>
          <w:sz w:val="24"/>
          <w:szCs w:val="24"/>
        </w:rPr>
        <w:t>.</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С.</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101</w:t>
      </w:r>
      <w:r>
        <w:rPr>
          <w:rFonts w:ascii="Times New Roman" w:hAnsi="Times New Roman" w:cs="Times New Roman"/>
          <w:sz w:val="24"/>
          <w:szCs w:val="24"/>
        </w:rPr>
        <w:t>.</w:t>
      </w:r>
    </w:p>
  </w:footnote>
  <w:footnote w:id="145">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Гиляров-Платонов Н. П. Польское ультрамонтанство // Н. П. Гиляров-Платонов Вопросы веры и церкви: в 2 т.</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Под ред. Н. В. Шаховского.</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М.: Синодальная Типография, 1905-1906.</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Т. 2.</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С. 463.</w:t>
      </w:r>
    </w:p>
  </w:footnote>
  <w:footnote w:id="146">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Гиляров-Платонов Н. П. Религиозное начало как двигатель истории // Н. П. Гиляров-Платонов Вопросы веры и церкви: в 2 т.</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Под ред. Н. В. Шаховского.</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М.: Синодальная Типография, 1905-1906.</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Т. 1.</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С. 12.</w:t>
      </w:r>
    </w:p>
  </w:footnote>
  <w:footnote w:id="147">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Самарин Ю. Ф. Современный объем польского вопроса // Самарин Ю. Ф. Православие и народность / Сост. Э. В. Захаровой. – М.: Институт русской цивилизации, 2008. – С. 347.</w:t>
      </w:r>
    </w:p>
  </w:footnote>
  <w:footnote w:id="148">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Аксаков И. С. О значении католицизма и еврейства в Западном крае // Указ. соч. С.426.</w:t>
      </w:r>
    </w:p>
  </w:footnote>
  <w:footnote w:id="149">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Самарин Ю. Ф. Указ. соч. С. 343</w:t>
      </w:r>
    </w:p>
  </w:footnote>
  <w:footnote w:id="150">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Гиляров-Платонов Н. П. По поводу пятисотлетнего юбилея Гуса // Н. П. Гиляров-Платонов Вопросы веры и церкви: в 2 т.</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Под ред. Н. В. Шаховского.</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М.: Синодальная Типография, 1905-1906.</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Т. 1.</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С. 142.</w:t>
      </w:r>
    </w:p>
  </w:footnote>
  <w:footnote w:id="151">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Гиляров-Платонов Н. П. О греко-болгарской церковной распре // Указ. соч. Т. 1. С. 414.</w:t>
      </w:r>
    </w:p>
  </w:footnote>
  <w:footnote w:id="152">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Гиляров-Платонов Н. П. Греко-болгарская церковная распря // Указ. соч. Т. 1. С. 439.</w:t>
      </w:r>
    </w:p>
  </w:footnote>
  <w:footnote w:id="153">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Гиляров-Платонов Н. П. Греко-болгарская церковная распря // Указ. соч. Т. 1. С. 444-445.</w:t>
      </w:r>
    </w:p>
  </w:footnote>
  <w:footnote w:id="154">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Венедиктов В. Ю. Быт и нравы </w:t>
      </w:r>
      <w:proofErr w:type="spellStart"/>
      <w:r w:rsidRPr="002D76FB">
        <w:rPr>
          <w:rFonts w:ascii="Times New Roman" w:hAnsi="Times New Roman" w:cs="Times New Roman"/>
          <w:sz w:val="24"/>
          <w:szCs w:val="24"/>
        </w:rPr>
        <w:t>константинтинопольских</w:t>
      </w:r>
      <w:proofErr w:type="spellEnd"/>
      <w:r w:rsidRPr="002D76FB">
        <w:rPr>
          <w:rFonts w:ascii="Times New Roman" w:hAnsi="Times New Roman" w:cs="Times New Roman"/>
          <w:sz w:val="24"/>
          <w:szCs w:val="24"/>
        </w:rPr>
        <w:t xml:space="preserve"> владык во второй половине </w:t>
      </w:r>
      <w:r w:rsidRPr="002D76FB">
        <w:rPr>
          <w:rFonts w:ascii="Times New Roman" w:hAnsi="Times New Roman" w:cs="Times New Roman"/>
          <w:sz w:val="24"/>
          <w:szCs w:val="24"/>
          <w:lang w:val="en-US"/>
        </w:rPr>
        <w:t>XIX </w:t>
      </w:r>
      <w:r w:rsidRPr="002D76FB">
        <w:rPr>
          <w:rFonts w:ascii="Times New Roman" w:hAnsi="Times New Roman" w:cs="Times New Roman"/>
          <w:sz w:val="24"/>
          <w:szCs w:val="24"/>
        </w:rPr>
        <w:t>столетия [Электронный ресурс]</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xml:space="preserve">// </w:t>
      </w:r>
      <w:proofErr w:type="spellStart"/>
      <w:r w:rsidRPr="002D76FB">
        <w:rPr>
          <w:rFonts w:ascii="Times New Roman" w:hAnsi="Times New Roman" w:cs="Times New Roman"/>
          <w:sz w:val="24"/>
          <w:szCs w:val="24"/>
        </w:rPr>
        <w:t>Studia</w:t>
      </w:r>
      <w:proofErr w:type="spellEnd"/>
      <w:r w:rsidRPr="002D76FB">
        <w:rPr>
          <w:rFonts w:ascii="Times New Roman" w:hAnsi="Times New Roman" w:cs="Times New Roman"/>
          <w:sz w:val="24"/>
          <w:szCs w:val="24"/>
        </w:rPr>
        <w:t xml:space="preserve"> </w:t>
      </w:r>
      <w:proofErr w:type="spellStart"/>
      <w:r w:rsidRPr="002D76FB">
        <w:rPr>
          <w:rFonts w:ascii="Times New Roman" w:hAnsi="Times New Roman" w:cs="Times New Roman"/>
          <w:sz w:val="24"/>
          <w:szCs w:val="24"/>
        </w:rPr>
        <w:t>Humanitatis</w:t>
      </w:r>
      <w:proofErr w:type="spellEnd"/>
      <w:r w:rsidRPr="002D76FB">
        <w:rPr>
          <w:rFonts w:ascii="Times New Roman" w:hAnsi="Times New Roman" w:cs="Times New Roman"/>
          <w:sz w:val="24"/>
          <w:szCs w:val="24"/>
        </w:rPr>
        <w:t xml:space="preserve">. </w:t>
      </w:r>
      <w:proofErr w:type="gramStart"/>
      <w:r w:rsidRPr="002D76FB">
        <w:rPr>
          <w:rFonts w:ascii="Times New Roman" w:hAnsi="Times New Roman" w:cs="Times New Roman"/>
          <w:sz w:val="24"/>
          <w:szCs w:val="24"/>
          <w:lang w:val="en-US"/>
        </w:rPr>
        <w:t>− №3, 2013.</w:t>
      </w:r>
      <w:proofErr w:type="gramEnd"/>
      <w:r w:rsidRPr="002D76FB">
        <w:rPr>
          <w:rFonts w:ascii="Times New Roman" w:hAnsi="Times New Roman" w:cs="Times New Roman"/>
          <w:sz w:val="24"/>
          <w:szCs w:val="24"/>
          <w:lang w:val="en-US"/>
        </w:rPr>
        <w:t xml:space="preserve"> / URL: http://cyberleninka.ru/article/n/byt-i-nravy-konstantinopolskih-vladyk-vo-vtoroy-polovine-xix-stoletiya. </w:t>
      </w:r>
      <w:r w:rsidRPr="002D76FB">
        <w:rPr>
          <w:rFonts w:ascii="Times New Roman" w:hAnsi="Times New Roman" w:cs="Times New Roman"/>
          <w:sz w:val="24"/>
          <w:szCs w:val="24"/>
        </w:rPr>
        <w:t>Дата обращения: 10.04.2016.</w:t>
      </w:r>
    </w:p>
  </w:footnote>
  <w:footnote w:id="155">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w:t>
      </w:r>
      <w:proofErr w:type="spellStart"/>
      <w:r w:rsidRPr="002D76FB">
        <w:rPr>
          <w:rFonts w:ascii="Times New Roman" w:hAnsi="Times New Roman" w:cs="Times New Roman"/>
          <w:sz w:val="24"/>
          <w:szCs w:val="24"/>
        </w:rPr>
        <w:t>Верюжский</w:t>
      </w:r>
      <w:proofErr w:type="spellEnd"/>
      <w:r w:rsidRPr="002D76FB">
        <w:rPr>
          <w:rFonts w:ascii="Times New Roman" w:hAnsi="Times New Roman" w:cs="Times New Roman"/>
          <w:sz w:val="24"/>
          <w:szCs w:val="24"/>
        </w:rPr>
        <w:t xml:space="preserve"> В. М., </w:t>
      </w:r>
      <w:proofErr w:type="spellStart"/>
      <w:r w:rsidRPr="002D76FB">
        <w:rPr>
          <w:rFonts w:ascii="Times New Roman" w:hAnsi="Times New Roman" w:cs="Times New Roman"/>
          <w:sz w:val="24"/>
          <w:szCs w:val="24"/>
        </w:rPr>
        <w:t>прот</w:t>
      </w:r>
      <w:proofErr w:type="spellEnd"/>
      <w:r w:rsidRPr="002D76FB">
        <w:rPr>
          <w:rFonts w:ascii="Times New Roman" w:hAnsi="Times New Roman" w:cs="Times New Roman"/>
          <w:sz w:val="24"/>
          <w:szCs w:val="24"/>
        </w:rPr>
        <w:t>. Происхождение греко-болгарского церковного вопроса и болгарской схизмы  // Журнал Московской Патриархии. – М.,1948. − №10 − С. 49.</w:t>
      </w:r>
    </w:p>
  </w:footnote>
  <w:footnote w:id="156">
    <w:p w:rsidR="007719E9" w:rsidRPr="002D76FB" w:rsidRDefault="007719E9" w:rsidP="002D76FB">
      <w:pPr>
        <w:pStyle w:val="a3"/>
        <w:rPr>
          <w:rFonts w:ascii="Times New Roman" w:hAnsi="Times New Roman" w:cs="Times New Roman"/>
          <w:color w:val="000000"/>
          <w:sz w:val="24"/>
          <w:szCs w:val="24"/>
          <w:shd w:val="clear" w:color="auto" w:fill="FFFFFF"/>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w:t>
      </w:r>
      <w:proofErr w:type="spellStart"/>
      <w:r w:rsidRPr="002D76FB">
        <w:rPr>
          <w:rFonts w:ascii="Times New Roman" w:hAnsi="Times New Roman" w:cs="Times New Roman"/>
          <w:sz w:val="24"/>
          <w:szCs w:val="24"/>
        </w:rPr>
        <w:t>Цит</w:t>
      </w:r>
      <w:proofErr w:type="spellEnd"/>
      <w:r w:rsidRPr="002D76FB">
        <w:rPr>
          <w:rFonts w:ascii="Times New Roman" w:hAnsi="Times New Roman" w:cs="Times New Roman"/>
          <w:sz w:val="24"/>
          <w:szCs w:val="24"/>
        </w:rPr>
        <w:t xml:space="preserve">. по: </w:t>
      </w:r>
      <w:proofErr w:type="spellStart"/>
      <w:r w:rsidRPr="002D76FB">
        <w:rPr>
          <w:rFonts w:ascii="Times New Roman" w:hAnsi="Times New Roman" w:cs="Times New Roman"/>
          <w:sz w:val="24"/>
          <w:szCs w:val="24"/>
        </w:rPr>
        <w:t>Верюжский</w:t>
      </w:r>
      <w:proofErr w:type="spellEnd"/>
      <w:r w:rsidRPr="002D76FB">
        <w:rPr>
          <w:rFonts w:ascii="Times New Roman" w:hAnsi="Times New Roman" w:cs="Times New Roman"/>
          <w:sz w:val="24"/>
          <w:szCs w:val="24"/>
        </w:rPr>
        <w:t xml:space="preserve"> В. М., </w:t>
      </w:r>
      <w:proofErr w:type="spellStart"/>
      <w:r w:rsidRPr="002D76FB">
        <w:rPr>
          <w:rFonts w:ascii="Times New Roman" w:hAnsi="Times New Roman" w:cs="Times New Roman"/>
          <w:sz w:val="24"/>
          <w:szCs w:val="24"/>
        </w:rPr>
        <w:t>прот</w:t>
      </w:r>
      <w:proofErr w:type="spellEnd"/>
      <w:r w:rsidRPr="002D76FB">
        <w:rPr>
          <w:rFonts w:ascii="Times New Roman" w:hAnsi="Times New Roman" w:cs="Times New Roman"/>
          <w:sz w:val="24"/>
          <w:szCs w:val="24"/>
        </w:rPr>
        <w:t>. Происхождение греко-болгарского церковного вопроса и болгарской схизмы  // Журнал Московской Патриархии. – М.,1948. − №12 − С. 44.</w:t>
      </w:r>
    </w:p>
  </w:footnote>
  <w:footnote w:id="157">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Аксаков И. С. Письма к Н. П. Гилярову-Платонову // Иван Сергеевич Аксаков в его письмах. Ч. 2: Письма к разным лицам. Т. 4: Письма к М. Ф. Раевскому, к А. Ф. Тютчевой, к графине А. Д. </w:t>
      </w:r>
      <w:proofErr w:type="spellStart"/>
      <w:r w:rsidRPr="002D76FB">
        <w:rPr>
          <w:rFonts w:ascii="Times New Roman" w:hAnsi="Times New Roman" w:cs="Times New Roman"/>
          <w:sz w:val="24"/>
          <w:szCs w:val="24"/>
        </w:rPr>
        <w:t>Блудовой</w:t>
      </w:r>
      <w:proofErr w:type="spellEnd"/>
      <w:r w:rsidRPr="002D76FB">
        <w:rPr>
          <w:rFonts w:ascii="Times New Roman" w:hAnsi="Times New Roman" w:cs="Times New Roman"/>
          <w:sz w:val="24"/>
          <w:szCs w:val="24"/>
        </w:rPr>
        <w:t>, к Н. И. Костомарову, к Н. П. Гилярову-Платонову. 1858-86. – СПб.: Императорская публичная библиотека, 1896. – С. 283</w:t>
      </w:r>
    </w:p>
  </w:footnote>
  <w:footnote w:id="158">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Матаков К. А. Россия и западный мир в трудах Ф. И. Тютчева [Электронный ресурс] // Исторические, философские, политические и юридические науки, </w:t>
      </w:r>
      <w:proofErr w:type="spellStart"/>
      <w:r w:rsidRPr="002D76FB">
        <w:rPr>
          <w:rFonts w:ascii="Times New Roman" w:hAnsi="Times New Roman" w:cs="Times New Roman"/>
          <w:sz w:val="24"/>
          <w:szCs w:val="24"/>
        </w:rPr>
        <w:t>культурология</w:t>
      </w:r>
      <w:proofErr w:type="spellEnd"/>
      <w:r w:rsidRPr="002D76FB">
        <w:rPr>
          <w:rFonts w:ascii="Times New Roman" w:hAnsi="Times New Roman" w:cs="Times New Roman"/>
          <w:sz w:val="24"/>
          <w:szCs w:val="24"/>
        </w:rPr>
        <w:t xml:space="preserve"> и </w:t>
      </w:r>
    </w:p>
    <w:p w:rsidR="007719E9" w:rsidRPr="002D76FB" w:rsidRDefault="007719E9" w:rsidP="002D76FB">
      <w:pPr>
        <w:spacing w:after="0" w:line="240" w:lineRule="auto"/>
        <w:rPr>
          <w:rFonts w:ascii="Times New Roman" w:hAnsi="Times New Roman" w:cs="Times New Roman"/>
          <w:sz w:val="24"/>
          <w:szCs w:val="24"/>
        </w:rPr>
      </w:pPr>
      <w:r w:rsidRPr="002D76FB">
        <w:rPr>
          <w:rFonts w:ascii="Times New Roman" w:hAnsi="Times New Roman" w:cs="Times New Roman"/>
          <w:sz w:val="24"/>
          <w:szCs w:val="24"/>
        </w:rPr>
        <w:t>искусствоведение. Вопросы теории и практики. – Тамбов: Грамота, 2013. − №12 (38): в 3 – </w:t>
      </w:r>
      <w:proofErr w:type="spellStart"/>
      <w:r w:rsidRPr="002D76FB">
        <w:rPr>
          <w:rFonts w:ascii="Times New Roman" w:hAnsi="Times New Roman" w:cs="Times New Roman"/>
          <w:sz w:val="24"/>
          <w:szCs w:val="24"/>
        </w:rPr>
        <w:t>х</w:t>
      </w:r>
      <w:proofErr w:type="spellEnd"/>
      <w:r w:rsidRPr="002D76FB">
        <w:rPr>
          <w:rFonts w:ascii="Times New Roman" w:hAnsi="Times New Roman" w:cs="Times New Roman"/>
          <w:sz w:val="24"/>
          <w:szCs w:val="24"/>
        </w:rPr>
        <w:t> ч. Ч. </w:t>
      </w:r>
      <w:r w:rsidRPr="002D76FB">
        <w:rPr>
          <w:rFonts w:ascii="Times New Roman" w:hAnsi="Times New Roman" w:cs="Times New Roman"/>
          <w:sz w:val="24"/>
          <w:szCs w:val="24"/>
          <w:lang w:val="en-US"/>
        </w:rPr>
        <w:t>I</w:t>
      </w:r>
      <w:r w:rsidRPr="002D76FB">
        <w:rPr>
          <w:rFonts w:ascii="Times New Roman" w:hAnsi="Times New Roman" w:cs="Times New Roman"/>
          <w:sz w:val="24"/>
          <w:szCs w:val="24"/>
        </w:rPr>
        <w:t xml:space="preserve">. – С. 125-128. / </w:t>
      </w:r>
      <w:r w:rsidRPr="002D76FB">
        <w:rPr>
          <w:rFonts w:ascii="Times New Roman" w:hAnsi="Times New Roman" w:cs="Times New Roman"/>
          <w:sz w:val="24"/>
          <w:szCs w:val="24"/>
          <w:lang w:val="en-US"/>
        </w:rPr>
        <w:t>URL</w:t>
      </w:r>
      <w:r w:rsidRPr="002D76FB">
        <w:rPr>
          <w:rFonts w:ascii="Times New Roman" w:hAnsi="Times New Roman" w:cs="Times New Roman"/>
          <w:sz w:val="24"/>
          <w:szCs w:val="24"/>
        </w:rPr>
        <w:t xml:space="preserve">: </w:t>
      </w:r>
      <w:r w:rsidRPr="002D76FB">
        <w:rPr>
          <w:rFonts w:ascii="Times New Roman" w:hAnsi="Times New Roman" w:cs="Times New Roman"/>
          <w:sz w:val="24"/>
          <w:szCs w:val="24"/>
          <w:lang w:val="en-US"/>
        </w:rPr>
        <w:t>http</w:t>
      </w:r>
      <w:r w:rsidRPr="002D76FB">
        <w:rPr>
          <w:rFonts w:ascii="Times New Roman" w:hAnsi="Times New Roman" w:cs="Times New Roman"/>
          <w:sz w:val="24"/>
          <w:szCs w:val="24"/>
        </w:rPr>
        <w:t>://</w:t>
      </w:r>
      <w:r w:rsidRPr="002D76FB">
        <w:rPr>
          <w:rFonts w:ascii="Times New Roman" w:hAnsi="Times New Roman" w:cs="Times New Roman"/>
          <w:sz w:val="24"/>
          <w:szCs w:val="24"/>
          <w:lang w:val="en-US"/>
        </w:rPr>
        <w:t>www</w:t>
      </w:r>
      <w:r w:rsidRPr="002D76FB">
        <w:rPr>
          <w:rFonts w:ascii="Times New Roman" w:hAnsi="Times New Roman" w:cs="Times New Roman"/>
          <w:sz w:val="24"/>
          <w:szCs w:val="24"/>
        </w:rPr>
        <w:t>.</w:t>
      </w:r>
      <w:proofErr w:type="spellStart"/>
      <w:r w:rsidRPr="002D76FB">
        <w:rPr>
          <w:rFonts w:ascii="Times New Roman" w:hAnsi="Times New Roman" w:cs="Times New Roman"/>
          <w:sz w:val="24"/>
          <w:szCs w:val="24"/>
          <w:lang w:val="en-US"/>
        </w:rPr>
        <w:t>gramota</w:t>
      </w:r>
      <w:proofErr w:type="spellEnd"/>
      <w:r w:rsidRPr="002D76FB">
        <w:rPr>
          <w:rFonts w:ascii="Times New Roman" w:hAnsi="Times New Roman" w:cs="Times New Roman"/>
          <w:sz w:val="24"/>
          <w:szCs w:val="24"/>
        </w:rPr>
        <w:t>.</w:t>
      </w:r>
      <w:r w:rsidRPr="002D76FB">
        <w:rPr>
          <w:rFonts w:ascii="Times New Roman" w:hAnsi="Times New Roman" w:cs="Times New Roman"/>
          <w:sz w:val="24"/>
          <w:szCs w:val="24"/>
          <w:lang w:val="en-US"/>
        </w:rPr>
        <w:t>net</w:t>
      </w:r>
      <w:r w:rsidRPr="002D76FB">
        <w:rPr>
          <w:rFonts w:ascii="Times New Roman" w:hAnsi="Times New Roman" w:cs="Times New Roman"/>
          <w:sz w:val="24"/>
          <w:szCs w:val="24"/>
        </w:rPr>
        <w:t>/</w:t>
      </w:r>
      <w:r w:rsidRPr="002D76FB">
        <w:rPr>
          <w:rFonts w:ascii="Times New Roman" w:hAnsi="Times New Roman" w:cs="Times New Roman"/>
          <w:sz w:val="24"/>
          <w:szCs w:val="24"/>
          <w:lang w:val="en-US"/>
        </w:rPr>
        <w:t>materials</w:t>
      </w:r>
      <w:r w:rsidRPr="002D76FB">
        <w:rPr>
          <w:rFonts w:ascii="Times New Roman" w:hAnsi="Times New Roman" w:cs="Times New Roman"/>
          <w:sz w:val="24"/>
          <w:szCs w:val="24"/>
        </w:rPr>
        <w:t>/3/2013/12-1/28.</w:t>
      </w:r>
      <w:r w:rsidRPr="002D76FB">
        <w:rPr>
          <w:rFonts w:ascii="Times New Roman" w:hAnsi="Times New Roman" w:cs="Times New Roman"/>
          <w:sz w:val="24"/>
          <w:szCs w:val="24"/>
          <w:lang w:val="en-US"/>
        </w:rPr>
        <w:t>html</w:t>
      </w:r>
      <w:r w:rsidRPr="002D76FB">
        <w:rPr>
          <w:rFonts w:ascii="Times New Roman" w:hAnsi="Times New Roman" w:cs="Times New Roman"/>
          <w:sz w:val="24"/>
          <w:szCs w:val="24"/>
        </w:rPr>
        <w:t xml:space="preserve">. Дата обращения: 10.04.2016. </w:t>
      </w:r>
      <w:proofErr w:type="spellStart"/>
      <w:r w:rsidRPr="002D76FB">
        <w:rPr>
          <w:rFonts w:ascii="Times New Roman" w:hAnsi="Times New Roman" w:cs="Times New Roman"/>
          <w:sz w:val="24"/>
          <w:szCs w:val="24"/>
        </w:rPr>
        <w:t>Элетрон</w:t>
      </w:r>
      <w:proofErr w:type="spellEnd"/>
      <w:r w:rsidRPr="002D76FB">
        <w:rPr>
          <w:rFonts w:ascii="Times New Roman" w:hAnsi="Times New Roman" w:cs="Times New Roman"/>
          <w:sz w:val="24"/>
          <w:szCs w:val="24"/>
        </w:rPr>
        <w:t xml:space="preserve">. версия </w:t>
      </w:r>
      <w:proofErr w:type="spellStart"/>
      <w:r w:rsidRPr="002D76FB">
        <w:rPr>
          <w:rFonts w:ascii="Times New Roman" w:hAnsi="Times New Roman" w:cs="Times New Roman"/>
          <w:sz w:val="24"/>
          <w:szCs w:val="24"/>
        </w:rPr>
        <w:t>печ</w:t>
      </w:r>
      <w:proofErr w:type="spellEnd"/>
      <w:r w:rsidRPr="002D76FB">
        <w:rPr>
          <w:rFonts w:ascii="Times New Roman" w:hAnsi="Times New Roman" w:cs="Times New Roman"/>
          <w:sz w:val="24"/>
          <w:szCs w:val="24"/>
        </w:rPr>
        <w:t>. публикации.</w:t>
      </w:r>
    </w:p>
  </w:footnote>
  <w:footnote w:id="159">
    <w:p w:rsidR="007719E9" w:rsidRPr="002D76FB"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w:t>
      </w:r>
      <w:proofErr w:type="spellStart"/>
      <w:r w:rsidRPr="002D76FB">
        <w:rPr>
          <w:rFonts w:ascii="Times New Roman" w:hAnsi="Times New Roman" w:cs="Times New Roman"/>
          <w:sz w:val="24"/>
          <w:szCs w:val="24"/>
        </w:rPr>
        <w:t>Цанов</w:t>
      </w:r>
      <w:proofErr w:type="spellEnd"/>
      <w:r w:rsidRPr="002D76FB">
        <w:rPr>
          <w:rFonts w:ascii="Times New Roman" w:hAnsi="Times New Roman" w:cs="Times New Roman"/>
          <w:sz w:val="24"/>
          <w:szCs w:val="24"/>
        </w:rPr>
        <w:t xml:space="preserve"> </w:t>
      </w:r>
      <w:proofErr w:type="spellStart"/>
      <w:r w:rsidRPr="002D76FB">
        <w:rPr>
          <w:rFonts w:ascii="Times New Roman" w:hAnsi="Times New Roman" w:cs="Times New Roman"/>
          <w:sz w:val="24"/>
          <w:szCs w:val="24"/>
        </w:rPr>
        <w:t>Страшимир</w:t>
      </w:r>
      <w:proofErr w:type="spellEnd"/>
      <w:r w:rsidRPr="002D76FB">
        <w:rPr>
          <w:rFonts w:ascii="Times New Roman" w:hAnsi="Times New Roman" w:cs="Times New Roman"/>
          <w:sz w:val="24"/>
          <w:szCs w:val="24"/>
        </w:rPr>
        <w:t xml:space="preserve"> Константин Леонтьев – поэтика </w:t>
      </w:r>
      <w:proofErr w:type="spellStart"/>
      <w:r w:rsidRPr="002D76FB">
        <w:rPr>
          <w:rFonts w:ascii="Times New Roman" w:hAnsi="Times New Roman" w:cs="Times New Roman"/>
          <w:sz w:val="24"/>
          <w:szCs w:val="24"/>
        </w:rPr>
        <w:t>болгарофобии</w:t>
      </w:r>
      <w:proofErr w:type="spellEnd"/>
      <w:r w:rsidRPr="002D76FB">
        <w:rPr>
          <w:rFonts w:ascii="Times New Roman" w:hAnsi="Times New Roman" w:cs="Times New Roman"/>
          <w:sz w:val="24"/>
          <w:szCs w:val="24"/>
        </w:rPr>
        <w:t xml:space="preserve"> [Электронный ресурс] // </w:t>
      </w:r>
      <w:proofErr w:type="spellStart"/>
      <w:r w:rsidRPr="002D76FB">
        <w:rPr>
          <w:rFonts w:ascii="Times New Roman" w:hAnsi="Times New Roman" w:cs="Times New Roman"/>
          <w:sz w:val="24"/>
          <w:szCs w:val="24"/>
        </w:rPr>
        <w:t>Toronto</w:t>
      </w:r>
      <w:proofErr w:type="spellEnd"/>
      <w:r w:rsidRPr="002D76FB">
        <w:rPr>
          <w:rFonts w:ascii="Times New Roman" w:hAnsi="Times New Roman" w:cs="Times New Roman"/>
          <w:sz w:val="24"/>
          <w:szCs w:val="24"/>
        </w:rPr>
        <w:t xml:space="preserve"> </w:t>
      </w:r>
      <w:proofErr w:type="spellStart"/>
      <w:r w:rsidRPr="002D76FB">
        <w:rPr>
          <w:rFonts w:ascii="Times New Roman" w:hAnsi="Times New Roman" w:cs="Times New Roman"/>
          <w:sz w:val="24"/>
          <w:szCs w:val="24"/>
        </w:rPr>
        <w:t>Slavic</w:t>
      </w:r>
      <w:proofErr w:type="spellEnd"/>
      <w:r w:rsidRPr="002D76FB">
        <w:rPr>
          <w:rFonts w:ascii="Times New Roman" w:hAnsi="Times New Roman" w:cs="Times New Roman"/>
          <w:sz w:val="24"/>
          <w:szCs w:val="24"/>
        </w:rPr>
        <w:t xml:space="preserve"> </w:t>
      </w:r>
      <w:proofErr w:type="spellStart"/>
      <w:r w:rsidRPr="002D76FB">
        <w:rPr>
          <w:rFonts w:ascii="Times New Roman" w:hAnsi="Times New Roman" w:cs="Times New Roman"/>
          <w:sz w:val="24"/>
          <w:szCs w:val="24"/>
        </w:rPr>
        <w:t>Quarterly</w:t>
      </w:r>
      <w:proofErr w:type="spellEnd"/>
      <w:r w:rsidRPr="002D76FB">
        <w:rPr>
          <w:rFonts w:ascii="Times New Roman" w:hAnsi="Times New Roman" w:cs="Times New Roman"/>
          <w:sz w:val="24"/>
          <w:szCs w:val="24"/>
        </w:rPr>
        <w:t xml:space="preserve">. − №55, 2016. / </w:t>
      </w:r>
      <w:r w:rsidRPr="002D76FB">
        <w:rPr>
          <w:rFonts w:ascii="Times New Roman" w:hAnsi="Times New Roman" w:cs="Times New Roman"/>
          <w:sz w:val="24"/>
          <w:szCs w:val="24"/>
          <w:lang w:val="en-US"/>
        </w:rPr>
        <w:t>URL</w:t>
      </w:r>
      <w:r w:rsidRPr="002D76FB">
        <w:rPr>
          <w:rFonts w:ascii="Times New Roman" w:hAnsi="Times New Roman" w:cs="Times New Roman"/>
          <w:sz w:val="24"/>
          <w:szCs w:val="24"/>
        </w:rPr>
        <w:t xml:space="preserve">: </w:t>
      </w:r>
      <w:r w:rsidRPr="002D76FB">
        <w:rPr>
          <w:rFonts w:ascii="Times New Roman" w:hAnsi="Times New Roman" w:cs="Times New Roman"/>
          <w:sz w:val="24"/>
          <w:szCs w:val="24"/>
          <w:lang w:val="en-US"/>
        </w:rPr>
        <w:t>http</w:t>
      </w:r>
      <w:r w:rsidRPr="002D76FB">
        <w:rPr>
          <w:rFonts w:ascii="Times New Roman" w:hAnsi="Times New Roman" w:cs="Times New Roman"/>
          <w:sz w:val="24"/>
          <w:szCs w:val="24"/>
        </w:rPr>
        <w:t>://</w:t>
      </w:r>
      <w:r w:rsidRPr="002D76FB">
        <w:rPr>
          <w:rFonts w:ascii="Times New Roman" w:hAnsi="Times New Roman" w:cs="Times New Roman"/>
          <w:sz w:val="24"/>
          <w:szCs w:val="24"/>
          <w:lang w:val="en-US"/>
        </w:rPr>
        <w:t>sites</w:t>
      </w:r>
      <w:r w:rsidRPr="002D76FB">
        <w:rPr>
          <w:rFonts w:ascii="Times New Roman" w:hAnsi="Times New Roman" w:cs="Times New Roman"/>
          <w:sz w:val="24"/>
          <w:szCs w:val="24"/>
        </w:rPr>
        <w:t>.</w:t>
      </w:r>
      <w:proofErr w:type="spellStart"/>
      <w:r w:rsidRPr="002D76FB">
        <w:rPr>
          <w:rFonts w:ascii="Times New Roman" w:hAnsi="Times New Roman" w:cs="Times New Roman"/>
          <w:sz w:val="24"/>
          <w:szCs w:val="24"/>
          <w:lang w:val="en-US"/>
        </w:rPr>
        <w:t>utoronto</w:t>
      </w:r>
      <w:proofErr w:type="spellEnd"/>
      <w:r w:rsidRPr="002D76FB">
        <w:rPr>
          <w:rFonts w:ascii="Times New Roman" w:hAnsi="Times New Roman" w:cs="Times New Roman"/>
          <w:sz w:val="24"/>
          <w:szCs w:val="24"/>
        </w:rPr>
        <w:t>.</w:t>
      </w:r>
      <w:r w:rsidRPr="002D76FB">
        <w:rPr>
          <w:rFonts w:ascii="Times New Roman" w:hAnsi="Times New Roman" w:cs="Times New Roman"/>
          <w:sz w:val="24"/>
          <w:szCs w:val="24"/>
          <w:lang w:val="en-US"/>
        </w:rPr>
        <w:t>ca</w:t>
      </w:r>
      <w:r w:rsidRPr="002D76FB">
        <w:rPr>
          <w:rFonts w:ascii="Times New Roman" w:hAnsi="Times New Roman" w:cs="Times New Roman"/>
          <w:sz w:val="24"/>
          <w:szCs w:val="24"/>
        </w:rPr>
        <w:t>/</w:t>
      </w:r>
      <w:proofErr w:type="spellStart"/>
      <w:r w:rsidRPr="002D76FB">
        <w:rPr>
          <w:rFonts w:ascii="Times New Roman" w:hAnsi="Times New Roman" w:cs="Times New Roman"/>
          <w:sz w:val="24"/>
          <w:szCs w:val="24"/>
          <w:lang w:val="en-US"/>
        </w:rPr>
        <w:t>tsq</w:t>
      </w:r>
      <w:proofErr w:type="spellEnd"/>
      <w:r w:rsidRPr="002D76FB">
        <w:rPr>
          <w:rFonts w:ascii="Times New Roman" w:hAnsi="Times New Roman" w:cs="Times New Roman"/>
          <w:sz w:val="24"/>
          <w:szCs w:val="24"/>
        </w:rPr>
        <w:t>/55/</w:t>
      </w:r>
      <w:r w:rsidRPr="002D76FB">
        <w:rPr>
          <w:rFonts w:ascii="Times New Roman" w:hAnsi="Times New Roman" w:cs="Times New Roman"/>
          <w:sz w:val="24"/>
          <w:szCs w:val="24"/>
          <w:lang w:val="en-US"/>
        </w:rPr>
        <w:t>index</w:t>
      </w:r>
      <w:r w:rsidRPr="002D76FB">
        <w:rPr>
          <w:rFonts w:ascii="Times New Roman" w:hAnsi="Times New Roman" w:cs="Times New Roman"/>
          <w:sz w:val="24"/>
          <w:szCs w:val="24"/>
        </w:rPr>
        <w:t>.</w:t>
      </w:r>
      <w:proofErr w:type="spellStart"/>
      <w:r w:rsidRPr="002D76FB">
        <w:rPr>
          <w:rFonts w:ascii="Times New Roman" w:hAnsi="Times New Roman" w:cs="Times New Roman"/>
          <w:sz w:val="24"/>
          <w:szCs w:val="24"/>
          <w:lang w:val="en-US"/>
        </w:rPr>
        <w:t>shtml</w:t>
      </w:r>
      <w:proofErr w:type="spellEnd"/>
      <w:r w:rsidRPr="002D76FB">
        <w:rPr>
          <w:rFonts w:ascii="Times New Roman" w:hAnsi="Times New Roman" w:cs="Times New Roman"/>
          <w:sz w:val="24"/>
          <w:szCs w:val="24"/>
        </w:rPr>
        <w:t>. Дата обращения: 10.04.2016.</w:t>
      </w:r>
    </w:p>
  </w:footnote>
  <w:footnote w:id="160">
    <w:p w:rsidR="007719E9" w:rsidRPr="00EF055E" w:rsidRDefault="007719E9" w:rsidP="002D76FB">
      <w:pPr>
        <w:pStyle w:val="a3"/>
        <w:rPr>
          <w:rFonts w:ascii="Times New Roman" w:hAnsi="Times New Roman" w:cs="Times New Roman"/>
          <w:sz w:val="24"/>
          <w:szCs w:val="24"/>
        </w:rPr>
      </w:pPr>
      <w:r w:rsidRPr="002D76FB">
        <w:rPr>
          <w:rStyle w:val="a5"/>
          <w:rFonts w:ascii="Times New Roman" w:hAnsi="Times New Roman" w:cs="Times New Roman"/>
          <w:sz w:val="24"/>
          <w:szCs w:val="24"/>
        </w:rPr>
        <w:footnoteRef/>
      </w:r>
      <w:r w:rsidRPr="002D76FB">
        <w:rPr>
          <w:rFonts w:ascii="Times New Roman" w:hAnsi="Times New Roman" w:cs="Times New Roman"/>
          <w:sz w:val="24"/>
          <w:szCs w:val="24"/>
        </w:rPr>
        <w:t xml:space="preserve"> Гиляров-Платонов Н. П. Основные стихии русского народа // Н. П. Гиляров-Платонов Вопросы веры и церкви: в 2 т.</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Под ред. Н. В. Шаховского.</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М.: Синодальная Типография, 1905-1906.</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Т. 2.</w:t>
      </w:r>
      <w:r w:rsidRPr="002D76FB">
        <w:rPr>
          <w:rFonts w:ascii="Times New Roman" w:hAnsi="Times New Roman" w:cs="Times New Roman"/>
          <w:sz w:val="24"/>
          <w:szCs w:val="24"/>
          <w:lang w:val="en-US"/>
        </w:rPr>
        <w:t> </w:t>
      </w:r>
      <w:r w:rsidRPr="002D76FB">
        <w:rPr>
          <w:rFonts w:ascii="Times New Roman" w:hAnsi="Times New Roman" w:cs="Times New Roman"/>
          <w:sz w:val="24"/>
          <w:szCs w:val="24"/>
        </w:rPr>
        <w:t>– С. 238.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2243086"/>
      <w:docPartObj>
        <w:docPartGallery w:val="Page Numbers (Top of Page)"/>
        <w:docPartUnique/>
      </w:docPartObj>
    </w:sdtPr>
    <w:sdtContent>
      <w:p w:rsidR="007719E9" w:rsidRDefault="00A47064">
        <w:pPr>
          <w:pStyle w:val="a8"/>
          <w:jc w:val="center"/>
        </w:pPr>
        <w:r w:rsidRPr="00CC24CE">
          <w:rPr>
            <w:rFonts w:ascii="Times New Roman" w:hAnsi="Times New Roman" w:cs="Times New Roman"/>
            <w:sz w:val="28"/>
            <w:szCs w:val="28"/>
          </w:rPr>
          <w:fldChar w:fldCharType="begin"/>
        </w:r>
        <w:r w:rsidR="007719E9" w:rsidRPr="00CC24CE">
          <w:rPr>
            <w:rFonts w:ascii="Times New Roman" w:hAnsi="Times New Roman" w:cs="Times New Roman"/>
            <w:sz w:val="28"/>
            <w:szCs w:val="28"/>
          </w:rPr>
          <w:instrText>PAGE   \* MERGEFORMAT</w:instrText>
        </w:r>
        <w:r w:rsidRPr="00CC24CE">
          <w:rPr>
            <w:rFonts w:ascii="Times New Roman" w:hAnsi="Times New Roman" w:cs="Times New Roman"/>
            <w:sz w:val="28"/>
            <w:szCs w:val="28"/>
          </w:rPr>
          <w:fldChar w:fldCharType="separate"/>
        </w:r>
        <w:r w:rsidR="003B6AD9">
          <w:rPr>
            <w:rFonts w:ascii="Times New Roman" w:hAnsi="Times New Roman" w:cs="Times New Roman"/>
            <w:noProof/>
            <w:sz w:val="28"/>
            <w:szCs w:val="28"/>
          </w:rPr>
          <w:t>83</w:t>
        </w:r>
        <w:r w:rsidRPr="00CC24CE">
          <w:rPr>
            <w:rFonts w:ascii="Times New Roman" w:hAnsi="Times New Roman" w:cs="Times New Roman"/>
            <w:sz w:val="28"/>
            <w:szCs w:val="28"/>
          </w:rPr>
          <w:fldChar w:fldCharType="end"/>
        </w:r>
      </w:p>
    </w:sdtContent>
  </w:sdt>
  <w:p w:rsidR="007719E9" w:rsidRDefault="007719E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57CC8"/>
    <w:multiLevelType w:val="multilevel"/>
    <w:tmpl w:val="8F927B7A"/>
    <w:lvl w:ilvl="0">
      <w:start w:val="1"/>
      <w:numFmt w:val="decimal"/>
      <w:lvlText w:val="%1."/>
      <w:lvlJc w:val="left"/>
      <w:pPr>
        <w:ind w:left="450" w:hanging="450"/>
      </w:pPr>
      <w:rPr>
        <w:rFonts w:hint="default"/>
      </w:rPr>
    </w:lvl>
    <w:lvl w:ilvl="1">
      <w:start w:val="1"/>
      <w:numFmt w:val="decimal"/>
      <w:lvlText w:val="%1.%2."/>
      <w:lvlJc w:val="left"/>
      <w:pPr>
        <w:ind w:left="1815" w:hanging="720"/>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370" w:hanging="180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1">
    <w:nsid w:val="356408CA"/>
    <w:multiLevelType w:val="hybridMultilevel"/>
    <w:tmpl w:val="9E4C71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77544B"/>
    <w:multiLevelType w:val="multilevel"/>
    <w:tmpl w:val="19DC8204"/>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4F122F42"/>
    <w:multiLevelType w:val="multilevel"/>
    <w:tmpl w:val="62CA475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58F62ACC"/>
    <w:multiLevelType w:val="multilevel"/>
    <w:tmpl w:val="2DB02E8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65320C9F"/>
    <w:multiLevelType w:val="multilevel"/>
    <w:tmpl w:val="BB78A458"/>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7169"/>
  </w:hdrShapeDefaults>
  <w:footnotePr>
    <w:footnote w:id="-1"/>
    <w:footnote w:id="0"/>
  </w:footnotePr>
  <w:endnotePr>
    <w:endnote w:id="-1"/>
    <w:endnote w:id="0"/>
  </w:endnotePr>
  <w:compat/>
  <w:rsids>
    <w:rsidRoot w:val="00300E3C"/>
    <w:rsid w:val="000030BE"/>
    <w:rsid w:val="0001005B"/>
    <w:rsid w:val="00016A96"/>
    <w:rsid w:val="00040316"/>
    <w:rsid w:val="00043664"/>
    <w:rsid w:val="00064054"/>
    <w:rsid w:val="000A4BED"/>
    <w:rsid w:val="000B0186"/>
    <w:rsid w:val="000C634C"/>
    <w:rsid w:val="00113DF7"/>
    <w:rsid w:val="0013143B"/>
    <w:rsid w:val="00144447"/>
    <w:rsid w:val="00145007"/>
    <w:rsid w:val="001A4F27"/>
    <w:rsid w:val="001B71A7"/>
    <w:rsid w:val="001D3A80"/>
    <w:rsid w:val="001D43DF"/>
    <w:rsid w:val="001F44BB"/>
    <w:rsid w:val="00207342"/>
    <w:rsid w:val="0021196F"/>
    <w:rsid w:val="00212810"/>
    <w:rsid w:val="002173D1"/>
    <w:rsid w:val="002210FE"/>
    <w:rsid w:val="00221448"/>
    <w:rsid w:val="00222D09"/>
    <w:rsid w:val="00224D30"/>
    <w:rsid w:val="00226248"/>
    <w:rsid w:val="002324BC"/>
    <w:rsid w:val="00243E95"/>
    <w:rsid w:val="00272256"/>
    <w:rsid w:val="00272DE2"/>
    <w:rsid w:val="002A06E3"/>
    <w:rsid w:val="002A2615"/>
    <w:rsid w:val="002A54A7"/>
    <w:rsid w:val="002A73D1"/>
    <w:rsid w:val="002B3879"/>
    <w:rsid w:val="002D700A"/>
    <w:rsid w:val="002D76FB"/>
    <w:rsid w:val="002E454E"/>
    <w:rsid w:val="002F16C0"/>
    <w:rsid w:val="00300E3C"/>
    <w:rsid w:val="003439AA"/>
    <w:rsid w:val="00356609"/>
    <w:rsid w:val="00374C29"/>
    <w:rsid w:val="00382825"/>
    <w:rsid w:val="00397A64"/>
    <w:rsid w:val="003B66D5"/>
    <w:rsid w:val="003B6AD9"/>
    <w:rsid w:val="003E6868"/>
    <w:rsid w:val="004015A7"/>
    <w:rsid w:val="00415F66"/>
    <w:rsid w:val="00436884"/>
    <w:rsid w:val="00443696"/>
    <w:rsid w:val="00480409"/>
    <w:rsid w:val="004D30C6"/>
    <w:rsid w:val="004E793D"/>
    <w:rsid w:val="004F3CDD"/>
    <w:rsid w:val="0053107F"/>
    <w:rsid w:val="00541B3D"/>
    <w:rsid w:val="00553B28"/>
    <w:rsid w:val="00556072"/>
    <w:rsid w:val="00564487"/>
    <w:rsid w:val="00583337"/>
    <w:rsid w:val="005931C6"/>
    <w:rsid w:val="00593A76"/>
    <w:rsid w:val="005C4E7D"/>
    <w:rsid w:val="005E00C4"/>
    <w:rsid w:val="005E1912"/>
    <w:rsid w:val="005E37AB"/>
    <w:rsid w:val="00602EA8"/>
    <w:rsid w:val="00647822"/>
    <w:rsid w:val="0065473B"/>
    <w:rsid w:val="0069090B"/>
    <w:rsid w:val="006C2EF8"/>
    <w:rsid w:val="006C4345"/>
    <w:rsid w:val="006E30DA"/>
    <w:rsid w:val="006F2097"/>
    <w:rsid w:val="00712F4E"/>
    <w:rsid w:val="0071364E"/>
    <w:rsid w:val="00715511"/>
    <w:rsid w:val="0072281B"/>
    <w:rsid w:val="007271DB"/>
    <w:rsid w:val="007719E9"/>
    <w:rsid w:val="00790480"/>
    <w:rsid w:val="007A77C7"/>
    <w:rsid w:val="007B4147"/>
    <w:rsid w:val="007E5F03"/>
    <w:rsid w:val="0080079D"/>
    <w:rsid w:val="008049E5"/>
    <w:rsid w:val="00811C06"/>
    <w:rsid w:val="008155EF"/>
    <w:rsid w:val="00847A05"/>
    <w:rsid w:val="008654ED"/>
    <w:rsid w:val="00870FF6"/>
    <w:rsid w:val="008855DF"/>
    <w:rsid w:val="0089322F"/>
    <w:rsid w:val="008966A0"/>
    <w:rsid w:val="008977B2"/>
    <w:rsid w:val="008A1A7A"/>
    <w:rsid w:val="008B1866"/>
    <w:rsid w:val="008B2098"/>
    <w:rsid w:val="00904871"/>
    <w:rsid w:val="009103F2"/>
    <w:rsid w:val="0092206E"/>
    <w:rsid w:val="00925454"/>
    <w:rsid w:val="00934C4E"/>
    <w:rsid w:val="009365B7"/>
    <w:rsid w:val="00945E31"/>
    <w:rsid w:val="00961689"/>
    <w:rsid w:val="009705C5"/>
    <w:rsid w:val="009968EB"/>
    <w:rsid w:val="009A25E7"/>
    <w:rsid w:val="009B1047"/>
    <w:rsid w:val="009C1081"/>
    <w:rsid w:val="009C2816"/>
    <w:rsid w:val="009C5E74"/>
    <w:rsid w:val="009D5F3B"/>
    <w:rsid w:val="00A1427C"/>
    <w:rsid w:val="00A27BF2"/>
    <w:rsid w:val="00A356AE"/>
    <w:rsid w:val="00A47064"/>
    <w:rsid w:val="00A540DE"/>
    <w:rsid w:val="00A8272C"/>
    <w:rsid w:val="00A87C9E"/>
    <w:rsid w:val="00A92587"/>
    <w:rsid w:val="00A97C01"/>
    <w:rsid w:val="00AB46E7"/>
    <w:rsid w:val="00AC5955"/>
    <w:rsid w:val="00AD73CC"/>
    <w:rsid w:val="00B16455"/>
    <w:rsid w:val="00B63B6E"/>
    <w:rsid w:val="00B82935"/>
    <w:rsid w:val="00B870F2"/>
    <w:rsid w:val="00B8793E"/>
    <w:rsid w:val="00BC7825"/>
    <w:rsid w:val="00BE24A4"/>
    <w:rsid w:val="00C2622C"/>
    <w:rsid w:val="00C34757"/>
    <w:rsid w:val="00C41EDB"/>
    <w:rsid w:val="00C573F2"/>
    <w:rsid w:val="00C7638E"/>
    <w:rsid w:val="00C83405"/>
    <w:rsid w:val="00CB29B1"/>
    <w:rsid w:val="00CC24CE"/>
    <w:rsid w:val="00CE3A1E"/>
    <w:rsid w:val="00CF302C"/>
    <w:rsid w:val="00D10A2C"/>
    <w:rsid w:val="00D253F8"/>
    <w:rsid w:val="00D32B2F"/>
    <w:rsid w:val="00D401A2"/>
    <w:rsid w:val="00D41A66"/>
    <w:rsid w:val="00D5732D"/>
    <w:rsid w:val="00D7403F"/>
    <w:rsid w:val="00D826E5"/>
    <w:rsid w:val="00DB2D94"/>
    <w:rsid w:val="00DC1E63"/>
    <w:rsid w:val="00DF09B5"/>
    <w:rsid w:val="00DF3975"/>
    <w:rsid w:val="00E110F2"/>
    <w:rsid w:val="00E174B4"/>
    <w:rsid w:val="00E2119A"/>
    <w:rsid w:val="00E25319"/>
    <w:rsid w:val="00E409A3"/>
    <w:rsid w:val="00E40D3A"/>
    <w:rsid w:val="00E71962"/>
    <w:rsid w:val="00E72A8B"/>
    <w:rsid w:val="00E846BA"/>
    <w:rsid w:val="00E85B36"/>
    <w:rsid w:val="00EA393A"/>
    <w:rsid w:val="00EF055E"/>
    <w:rsid w:val="00F273D3"/>
    <w:rsid w:val="00F36835"/>
    <w:rsid w:val="00F407E6"/>
    <w:rsid w:val="00F5790F"/>
    <w:rsid w:val="00F63E7B"/>
    <w:rsid w:val="00F66217"/>
    <w:rsid w:val="00F74F05"/>
    <w:rsid w:val="00F903EB"/>
    <w:rsid w:val="00FC1307"/>
    <w:rsid w:val="00FE2803"/>
    <w:rsid w:val="00FE7B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0F2"/>
  </w:style>
  <w:style w:type="paragraph" w:styleId="1">
    <w:name w:val="heading 1"/>
    <w:basedOn w:val="a"/>
    <w:next w:val="a"/>
    <w:link w:val="10"/>
    <w:uiPriority w:val="9"/>
    <w:qFormat/>
    <w:rsid w:val="008966A0"/>
    <w:pPr>
      <w:keepNext/>
      <w:keepLines/>
      <w:spacing w:before="60" w:after="60" w:line="360" w:lineRule="auto"/>
      <w:jc w:val="center"/>
      <w:outlineLvl w:val="0"/>
    </w:pPr>
    <w:rPr>
      <w:rFonts w:ascii="Times New Roman" w:eastAsiaTheme="majorEastAsia" w:hAnsi="Times New Roman" w:cstheme="majorBidi"/>
      <w:b/>
      <w:color w:val="000000" w:themeColor="text1"/>
      <w:sz w:val="28"/>
      <w:szCs w:val="32"/>
    </w:rPr>
  </w:style>
  <w:style w:type="paragraph" w:styleId="2">
    <w:name w:val="heading 2"/>
    <w:basedOn w:val="a"/>
    <w:next w:val="a"/>
    <w:link w:val="20"/>
    <w:uiPriority w:val="9"/>
    <w:unhideWhenUsed/>
    <w:qFormat/>
    <w:rsid w:val="008966A0"/>
    <w:pPr>
      <w:keepNext/>
      <w:keepLines/>
      <w:spacing w:before="60" w:after="60" w:line="360" w:lineRule="auto"/>
      <w:jc w:val="center"/>
      <w:outlineLvl w:val="1"/>
    </w:pPr>
    <w:rPr>
      <w:rFonts w:ascii="Times New Roman" w:eastAsiaTheme="majorEastAsia" w:hAnsi="Times New Roman" w:cstheme="majorBidi"/>
      <w:b/>
      <w:sz w:val="28"/>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110F2"/>
    <w:pPr>
      <w:spacing w:after="0" w:line="240" w:lineRule="auto"/>
    </w:pPr>
    <w:rPr>
      <w:sz w:val="20"/>
      <w:szCs w:val="20"/>
    </w:rPr>
  </w:style>
  <w:style w:type="character" w:customStyle="1" w:styleId="a4">
    <w:name w:val="Текст сноски Знак"/>
    <w:basedOn w:val="a0"/>
    <w:link w:val="a3"/>
    <w:uiPriority w:val="99"/>
    <w:rsid w:val="00E110F2"/>
    <w:rPr>
      <w:sz w:val="20"/>
      <w:szCs w:val="20"/>
    </w:rPr>
  </w:style>
  <w:style w:type="character" w:styleId="a5">
    <w:name w:val="footnote reference"/>
    <w:basedOn w:val="a0"/>
    <w:uiPriority w:val="99"/>
    <w:unhideWhenUsed/>
    <w:rsid w:val="00E110F2"/>
    <w:rPr>
      <w:vertAlign w:val="superscript"/>
    </w:rPr>
  </w:style>
  <w:style w:type="paragraph" w:styleId="a6">
    <w:name w:val="List Paragraph"/>
    <w:basedOn w:val="a"/>
    <w:uiPriority w:val="34"/>
    <w:qFormat/>
    <w:rsid w:val="00E110F2"/>
    <w:pPr>
      <w:ind w:left="720"/>
      <w:contextualSpacing/>
    </w:pPr>
  </w:style>
  <w:style w:type="character" w:styleId="a7">
    <w:name w:val="Hyperlink"/>
    <w:basedOn w:val="a0"/>
    <w:uiPriority w:val="99"/>
    <w:unhideWhenUsed/>
    <w:rsid w:val="00EF055E"/>
    <w:rPr>
      <w:color w:val="0563C1" w:themeColor="hyperlink"/>
      <w:u w:val="single"/>
    </w:rPr>
  </w:style>
  <w:style w:type="paragraph" w:styleId="a8">
    <w:name w:val="header"/>
    <w:basedOn w:val="a"/>
    <w:link w:val="a9"/>
    <w:uiPriority w:val="99"/>
    <w:unhideWhenUsed/>
    <w:rsid w:val="00A8272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8272C"/>
  </w:style>
  <w:style w:type="paragraph" w:styleId="aa">
    <w:name w:val="footer"/>
    <w:basedOn w:val="a"/>
    <w:link w:val="ab"/>
    <w:uiPriority w:val="99"/>
    <w:unhideWhenUsed/>
    <w:rsid w:val="00A8272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8272C"/>
  </w:style>
  <w:style w:type="character" w:customStyle="1" w:styleId="10">
    <w:name w:val="Заголовок 1 Знак"/>
    <w:basedOn w:val="a0"/>
    <w:link w:val="1"/>
    <w:uiPriority w:val="9"/>
    <w:rsid w:val="008966A0"/>
    <w:rPr>
      <w:rFonts w:ascii="Times New Roman" w:eastAsiaTheme="majorEastAsia" w:hAnsi="Times New Roman" w:cstheme="majorBidi"/>
      <w:b/>
      <w:color w:val="000000" w:themeColor="text1"/>
      <w:sz w:val="28"/>
      <w:szCs w:val="32"/>
    </w:rPr>
  </w:style>
  <w:style w:type="character" w:customStyle="1" w:styleId="20">
    <w:name w:val="Заголовок 2 Знак"/>
    <w:basedOn w:val="a0"/>
    <w:link w:val="2"/>
    <w:uiPriority w:val="9"/>
    <w:rsid w:val="008966A0"/>
    <w:rPr>
      <w:rFonts w:ascii="Times New Roman" w:eastAsiaTheme="majorEastAsia" w:hAnsi="Times New Roman" w:cstheme="majorBidi"/>
      <w:b/>
      <w:sz w:val="28"/>
      <w:szCs w:val="26"/>
    </w:rPr>
  </w:style>
  <w:style w:type="paragraph" w:styleId="11">
    <w:name w:val="toc 1"/>
    <w:basedOn w:val="a"/>
    <w:next w:val="a"/>
    <w:autoRedefine/>
    <w:uiPriority w:val="39"/>
    <w:unhideWhenUsed/>
    <w:rsid w:val="009705C5"/>
    <w:pPr>
      <w:spacing w:after="100"/>
    </w:pPr>
  </w:style>
  <w:style w:type="paragraph" w:styleId="21">
    <w:name w:val="toc 2"/>
    <w:basedOn w:val="a"/>
    <w:next w:val="a"/>
    <w:autoRedefine/>
    <w:uiPriority w:val="39"/>
    <w:unhideWhenUsed/>
    <w:rsid w:val="009705C5"/>
    <w:pPr>
      <w:spacing w:after="100"/>
      <w:ind w:left="220"/>
    </w:pPr>
  </w:style>
  <w:style w:type="character" w:styleId="ac">
    <w:name w:val="annotation reference"/>
    <w:basedOn w:val="a0"/>
    <w:uiPriority w:val="99"/>
    <w:semiHidden/>
    <w:unhideWhenUsed/>
    <w:rsid w:val="00553B28"/>
    <w:rPr>
      <w:sz w:val="16"/>
      <w:szCs w:val="16"/>
    </w:rPr>
  </w:style>
  <w:style w:type="paragraph" w:styleId="ad">
    <w:name w:val="annotation text"/>
    <w:basedOn w:val="a"/>
    <w:link w:val="ae"/>
    <w:uiPriority w:val="99"/>
    <w:semiHidden/>
    <w:unhideWhenUsed/>
    <w:rsid w:val="00553B28"/>
    <w:pPr>
      <w:spacing w:line="240" w:lineRule="auto"/>
    </w:pPr>
    <w:rPr>
      <w:sz w:val="20"/>
      <w:szCs w:val="20"/>
    </w:rPr>
  </w:style>
  <w:style w:type="character" w:customStyle="1" w:styleId="ae">
    <w:name w:val="Текст примечания Знак"/>
    <w:basedOn w:val="a0"/>
    <w:link w:val="ad"/>
    <w:uiPriority w:val="99"/>
    <w:semiHidden/>
    <w:rsid w:val="00553B28"/>
    <w:rPr>
      <w:sz w:val="20"/>
      <w:szCs w:val="20"/>
    </w:rPr>
  </w:style>
  <w:style w:type="paragraph" w:styleId="af">
    <w:name w:val="annotation subject"/>
    <w:basedOn w:val="ad"/>
    <w:next w:val="ad"/>
    <w:link w:val="af0"/>
    <w:uiPriority w:val="99"/>
    <w:semiHidden/>
    <w:unhideWhenUsed/>
    <w:rsid w:val="00553B28"/>
    <w:rPr>
      <w:b/>
      <w:bCs/>
    </w:rPr>
  </w:style>
  <w:style w:type="character" w:customStyle="1" w:styleId="af0">
    <w:name w:val="Тема примечания Знак"/>
    <w:basedOn w:val="ae"/>
    <w:link w:val="af"/>
    <w:uiPriority w:val="99"/>
    <w:semiHidden/>
    <w:rsid w:val="00553B28"/>
    <w:rPr>
      <w:b/>
      <w:bCs/>
      <w:sz w:val="20"/>
      <w:szCs w:val="20"/>
    </w:rPr>
  </w:style>
  <w:style w:type="paragraph" w:styleId="af1">
    <w:name w:val="Balloon Text"/>
    <w:basedOn w:val="a"/>
    <w:link w:val="af2"/>
    <w:uiPriority w:val="99"/>
    <w:semiHidden/>
    <w:unhideWhenUsed/>
    <w:rsid w:val="00553B28"/>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553B2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76620905">
      <w:bodyDiv w:val="1"/>
      <w:marLeft w:val="0"/>
      <w:marRight w:val="0"/>
      <w:marTop w:val="0"/>
      <w:marBottom w:val="0"/>
      <w:divBdr>
        <w:top w:val="none" w:sz="0" w:space="0" w:color="auto"/>
        <w:left w:val="none" w:sz="0" w:space="0" w:color="auto"/>
        <w:bottom w:val="none" w:sz="0" w:space="0" w:color="auto"/>
        <w:right w:val="none" w:sz="0" w:space="0" w:color="auto"/>
      </w:divBdr>
    </w:div>
    <w:div w:id="1159078393">
      <w:bodyDiv w:val="1"/>
      <w:marLeft w:val="0"/>
      <w:marRight w:val="0"/>
      <w:marTop w:val="0"/>
      <w:marBottom w:val="0"/>
      <w:divBdr>
        <w:top w:val="none" w:sz="0" w:space="0" w:color="auto"/>
        <w:left w:val="none" w:sz="0" w:space="0" w:color="auto"/>
        <w:bottom w:val="none" w:sz="0" w:space="0" w:color="auto"/>
        <w:right w:val="none" w:sz="0" w:space="0" w:color="auto"/>
      </w:divBdr>
    </w:div>
    <w:div w:id="1179540261">
      <w:bodyDiv w:val="1"/>
      <w:marLeft w:val="0"/>
      <w:marRight w:val="0"/>
      <w:marTop w:val="0"/>
      <w:marBottom w:val="0"/>
      <w:divBdr>
        <w:top w:val="none" w:sz="0" w:space="0" w:color="auto"/>
        <w:left w:val="none" w:sz="0" w:space="0" w:color="auto"/>
        <w:bottom w:val="none" w:sz="0" w:space="0" w:color="auto"/>
        <w:right w:val="none" w:sz="0" w:space="0" w:color="auto"/>
      </w:divBdr>
    </w:div>
    <w:div w:id="141577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001B7-48C3-442A-B307-F682C57C3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84</Pages>
  <Words>19413</Words>
  <Characters>110660</Characters>
  <Application>Microsoft Office Word</Application>
  <DocSecurity>0</DocSecurity>
  <Lines>922</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1</cp:lastModifiedBy>
  <cp:revision>2</cp:revision>
  <dcterms:created xsi:type="dcterms:W3CDTF">2016-05-16T13:32:00Z</dcterms:created>
  <dcterms:modified xsi:type="dcterms:W3CDTF">2016-05-16T13:32:00Z</dcterms:modified>
</cp:coreProperties>
</file>