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4C7D8A" w14:textId="74A9E7AB" w:rsidR="00181FE8" w:rsidRDefault="00181FE8" w:rsidP="00181FE8">
      <w:pPr>
        <w:pStyle w:val="a3"/>
        <w:ind w:left="-142"/>
        <w:jc w:val="center"/>
        <w:rPr>
          <w:sz w:val="28"/>
          <w:szCs w:val="28"/>
        </w:rPr>
      </w:pPr>
      <w:r>
        <w:rPr>
          <w:sz w:val="28"/>
          <w:szCs w:val="28"/>
        </w:rPr>
        <w:t>ПРАВИТЕЛЬСТВО РОССИЙСКОЙ ФЕДЕРАЦИИ</w:t>
      </w:r>
    </w:p>
    <w:p w14:paraId="35297AFD" w14:textId="342F8C38" w:rsidR="00181FE8" w:rsidRDefault="00181FE8" w:rsidP="00181FE8">
      <w:pPr>
        <w:pStyle w:val="a3"/>
        <w:jc w:val="center"/>
        <w:rPr>
          <w:sz w:val="28"/>
          <w:szCs w:val="28"/>
        </w:rPr>
      </w:pPr>
      <w:r>
        <w:rPr>
          <w:sz w:val="28"/>
          <w:szCs w:val="28"/>
        </w:rPr>
        <w:t>ФЕДЕРАЛЬНОЕ ГОСУДАРСТВЕННОЕ БЮДЖЕТНОЕ ОБРАЗОВАТЕЛЬНОЕ УЧРЕЖДЕНИЕ</w:t>
      </w:r>
    </w:p>
    <w:p w14:paraId="1F2319BC" w14:textId="624D870E" w:rsidR="00181FE8" w:rsidRDefault="00181FE8" w:rsidP="00181FE8">
      <w:pPr>
        <w:pStyle w:val="a3"/>
        <w:ind w:left="-709"/>
        <w:jc w:val="center"/>
        <w:rPr>
          <w:sz w:val="28"/>
          <w:szCs w:val="28"/>
        </w:rPr>
      </w:pPr>
      <w:r>
        <w:rPr>
          <w:sz w:val="28"/>
          <w:szCs w:val="28"/>
        </w:rPr>
        <w:t>ВЫСШЕГО ОБРАЗОВАНИЯ</w:t>
      </w:r>
    </w:p>
    <w:p w14:paraId="0BFED296" w14:textId="53BB2D66" w:rsidR="00C94112" w:rsidRPr="00971904" w:rsidRDefault="00181FE8" w:rsidP="00181FE8">
      <w:pPr>
        <w:pStyle w:val="a3"/>
        <w:ind w:left="-142"/>
        <w:rPr>
          <w:sz w:val="28"/>
          <w:szCs w:val="28"/>
        </w:rPr>
      </w:pPr>
      <w:r>
        <w:rPr>
          <w:sz w:val="28"/>
          <w:szCs w:val="28"/>
        </w:rPr>
        <w:t>«</w:t>
      </w:r>
      <w:r w:rsidR="00C94112" w:rsidRPr="00971904">
        <w:rPr>
          <w:sz w:val="28"/>
          <w:szCs w:val="28"/>
        </w:rPr>
        <w:t>САНКТ-ПЕТЕРБУРГСКИЙ ГОСУДАРСТВЕННЫЙ</w:t>
      </w:r>
      <w:r>
        <w:rPr>
          <w:sz w:val="28"/>
          <w:szCs w:val="28"/>
        </w:rPr>
        <w:t xml:space="preserve"> </w:t>
      </w:r>
      <w:r w:rsidR="00C94112" w:rsidRPr="00971904">
        <w:rPr>
          <w:sz w:val="28"/>
          <w:szCs w:val="28"/>
        </w:rPr>
        <w:t>УНИВЕРСИТЕТ</w:t>
      </w:r>
      <w:r>
        <w:rPr>
          <w:sz w:val="28"/>
          <w:szCs w:val="28"/>
        </w:rPr>
        <w:t>»</w:t>
      </w:r>
    </w:p>
    <w:p w14:paraId="49E17FD6" w14:textId="5D54B7AF" w:rsidR="00C94112" w:rsidRDefault="00181FE8" w:rsidP="00C94112">
      <w:pPr>
        <w:pStyle w:val="a3"/>
        <w:jc w:val="center"/>
        <w:rPr>
          <w:sz w:val="28"/>
          <w:szCs w:val="28"/>
        </w:rPr>
      </w:pPr>
      <w:r>
        <w:rPr>
          <w:sz w:val="28"/>
          <w:szCs w:val="28"/>
        </w:rPr>
        <w:t>(СПБГУ)</w:t>
      </w:r>
    </w:p>
    <w:p w14:paraId="16179BC1" w14:textId="11BA61CA" w:rsidR="00181FE8" w:rsidRDefault="00181FE8" w:rsidP="00C94112">
      <w:pPr>
        <w:pStyle w:val="a3"/>
        <w:jc w:val="center"/>
        <w:rPr>
          <w:sz w:val="28"/>
          <w:szCs w:val="28"/>
        </w:rPr>
      </w:pPr>
    </w:p>
    <w:p w14:paraId="364649F1" w14:textId="77777777" w:rsidR="00181FE8" w:rsidRDefault="00181FE8" w:rsidP="00C94112">
      <w:pPr>
        <w:pStyle w:val="a3"/>
        <w:jc w:val="center"/>
        <w:rPr>
          <w:sz w:val="28"/>
          <w:szCs w:val="28"/>
        </w:rPr>
      </w:pPr>
    </w:p>
    <w:p w14:paraId="2BFA9440" w14:textId="3C03F8F4" w:rsidR="00181FE8" w:rsidRDefault="00181FE8" w:rsidP="00C94112">
      <w:pPr>
        <w:pStyle w:val="a3"/>
        <w:jc w:val="center"/>
        <w:rPr>
          <w:sz w:val="28"/>
          <w:szCs w:val="28"/>
        </w:rPr>
      </w:pPr>
      <w:r>
        <w:rPr>
          <w:sz w:val="28"/>
          <w:szCs w:val="28"/>
        </w:rPr>
        <w:t>Гамзаева Ума Магомеднабиевна</w:t>
      </w:r>
    </w:p>
    <w:p w14:paraId="7F72882C" w14:textId="32A3D904" w:rsidR="00181FE8" w:rsidRDefault="00181FE8" w:rsidP="00C94112">
      <w:pPr>
        <w:pStyle w:val="a3"/>
        <w:jc w:val="center"/>
        <w:rPr>
          <w:sz w:val="28"/>
          <w:szCs w:val="28"/>
        </w:rPr>
      </w:pPr>
    </w:p>
    <w:p w14:paraId="52C93389" w14:textId="77777777" w:rsidR="00181FE8" w:rsidRDefault="00181FE8" w:rsidP="00C94112">
      <w:pPr>
        <w:pStyle w:val="a3"/>
        <w:jc w:val="center"/>
        <w:rPr>
          <w:sz w:val="28"/>
          <w:szCs w:val="28"/>
        </w:rPr>
      </w:pPr>
    </w:p>
    <w:p w14:paraId="45FA1FDE" w14:textId="31296BE9" w:rsidR="00181FE8" w:rsidRPr="00181FE8" w:rsidRDefault="00181FE8" w:rsidP="00181FE8">
      <w:pPr>
        <w:pStyle w:val="a3"/>
        <w:jc w:val="center"/>
        <w:rPr>
          <w:b/>
          <w:bCs/>
          <w:i/>
          <w:iCs/>
          <w:sz w:val="28"/>
          <w:szCs w:val="28"/>
          <w:lang w:bidi="ar-EG"/>
        </w:rPr>
      </w:pPr>
      <w:r w:rsidRPr="00181FE8">
        <w:rPr>
          <w:b/>
          <w:bCs/>
          <w:i/>
          <w:iCs/>
          <w:sz w:val="28"/>
          <w:szCs w:val="28"/>
          <w:lang w:bidi="ar-EG"/>
        </w:rPr>
        <w:t>Арабский язык в рамках социальных сетей (на примере ресурса Фейсбук</w:t>
      </w:r>
      <w:r>
        <w:rPr>
          <w:b/>
          <w:bCs/>
          <w:i/>
          <w:iCs/>
          <w:sz w:val="28"/>
          <w:szCs w:val="28"/>
          <w:lang w:bidi="ar-EG"/>
        </w:rPr>
        <w:t>)</w:t>
      </w:r>
    </w:p>
    <w:p w14:paraId="008FF78B" w14:textId="59D5014E" w:rsidR="00181FE8" w:rsidRPr="00D35FF2" w:rsidRDefault="00181FE8" w:rsidP="0076025E">
      <w:pPr>
        <w:pStyle w:val="a3"/>
        <w:jc w:val="center"/>
        <w:rPr>
          <w:sz w:val="28"/>
          <w:szCs w:val="28"/>
        </w:rPr>
      </w:pPr>
      <w:r>
        <w:rPr>
          <w:sz w:val="28"/>
          <w:szCs w:val="28"/>
        </w:rPr>
        <w:t xml:space="preserve">Направление: </w:t>
      </w:r>
      <w:r w:rsidR="0076025E">
        <w:rPr>
          <w:sz w:val="28"/>
          <w:szCs w:val="28"/>
          <w:lang w:val="en-GB"/>
        </w:rPr>
        <w:t>032100</w:t>
      </w:r>
      <w:r>
        <w:rPr>
          <w:sz w:val="28"/>
          <w:szCs w:val="28"/>
        </w:rPr>
        <w:t xml:space="preserve"> «Востоковедение и Африканистика»</w:t>
      </w:r>
    </w:p>
    <w:p w14:paraId="5B8325F1" w14:textId="24EC9BF4" w:rsidR="00181FE8" w:rsidRDefault="00181FE8" w:rsidP="00181FE8">
      <w:pPr>
        <w:pStyle w:val="a3"/>
        <w:jc w:val="center"/>
        <w:rPr>
          <w:sz w:val="28"/>
          <w:szCs w:val="28"/>
          <w:lang w:bidi="ar-EG"/>
        </w:rPr>
      </w:pPr>
    </w:p>
    <w:p w14:paraId="7182DCE2" w14:textId="77777777" w:rsidR="00181FE8" w:rsidRPr="00B12565" w:rsidRDefault="00181FE8" w:rsidP="00181FE8">
      <w:pPr>
        <w:pStyle w:val="a3"/>
        <w:jc w:val="center"/>
        <w:rPr>
          <w:sz w:val="28"/>
          <w:szCs w:val="28"/>
        </w:rPr>
      </w:pPr>
      <w:r>
        <w:rPr>
          <w:sz w:val="28"/>
          <w:szCs w:val="28"/>
        </w:rPr>
        <w:t>Выпускная квалификационная работа бакалавра</w:t>
      </w:r>
    </w:p>
    <w:p w14:paraId="4460B027" w14:textId="77777777" w:rsidR="00181FE8" w:rsidRDefault="00181FE8" w:rsidP="00181FE8">
      <w:pPr>
        <w:pStyle w:val="a3"/>
        <w:jc w:val="center"/>
      </w:pPr>
    </w:p>
    <w:p w14:paraId="60C6B055" w14:textId="77777777" w:rsidR="00181FE8" w:rsidRDefault="00181FE8" w:rsidP="00181FE8">
      <w:pPr>
        <w:pStyle w:val="a3"/>
        <w:jc w:val="center"/>
        <w:rPr>
          <w:sz w:val="28"/>
          <w:szCs w:val="20"/>
        </w:rPr>
      </w:pPr>
      <w:r w:rsidRPr="00181FE8">
        <w:rPr>
          <w:sz w:val="28"/>
          <w:szCs w:val="20"/>
        </w:rPr>
        <w:t>(Про</w:t>
      </w:r>
      <w:r>
        <w:rPr>
          <w:sz w:val="28"/>
          <w:szCs w:val="20"/>
        </w:rPr>
        <w:t>филь: арабская филология)</w:t>
      </w:r>
    </w:p>
    <w:p w14:paraId="51235557" w14:textId="77777777" w:rsidR="00181FE8" w:rsidRDefault="00181FE8" w:rsidP="00181FE8">
      <w:pPr>
        <w:pStyle w:val="a3"/>
        <w:jc w:val="center"/>
        <w:rPr>
          <w:sz w:val="28"/>
          <w:szCs w:val="20"/>
        </w:rPr>
      </w:pPr>
    </w:p>
    <w:p w14:paraId="4908685F" w14:textId="755ECE75" w:rsidR="00181FE8" w:rsidRPr="00181FE8" w:rsidRDefault="00C94112" w:rsidP="00181FE8">
      <w:pPr>
        <w:pStyle w:val="a3"/>
        <w:jc w:val="center"/>
        <w:rPr>
          <w:sz w:val="28"/>
          <w:szCs w:val="20"/>
        </w:rPr>
      </w:pPr>
      <w:r w:rsidRPr="00B12565">
        <w:rPr>
          <w:sz w:val="28"/>
          <w:szCs w:val="28"/>
          <w:lang w:bidi="ar-EG"/>
        </w:rPr>
        <w:t xml:space="preserve">      </w:t>
      </w:r>
      <w:r>
        <w:rPr>
          <w:sz w:val="28"/>
          <w:szCs w:val="28"/>
          <w:lang w:bidi="ar-EG"/>
        </w:rPr>
        <w:tab/>
      </w:r>
    </w:p>
    <w:p w14:paraId="1C25B08F" w14:textId="3789BEBC" w:rsidR="00C94112" w:rsidRPr="00B12565" w:rsidRDefault="00181FE8" w:rsidP="00596500">
      <w:pPr>
        <w:pStyle w:val="a3"/>
        <w:tabs>
          <w:tab w:val="left" w:pos="4488"/>
        </w:tabs>
        <w:ind w:firstLine="0"/>
        <w:jc w:val="right"/>
        <w:rPr>
          <w:sz w:val="28"/>
          <w:szCs w:val="28"/>
          <w:lang w:bidi="ar-EG"/>
        </w:rPr>
      </w:pPr>
      <w:r>
        <w:rPr>
          <w:sz w:val="28"/>
          <w:szCs w:val="28"/>
          <w:lang w:bidi="ar-EG"/>
        </w:rPr>
        <w:t>Научный руководитель</w:t>
      </w:r>
      <w:r w:rsidR="00596500">
        <w:rPr>
          <w:sz w:val="28"/>
          <w:szCs w:val="28"/>
          <w:lang w:bidi="ar-EG"/>
        </w:rPr>
        <w:t xml:space="preserve">: </w:t>
      </w:r>
      <w:r w:rsidR="00C94112" w:rsidRPr="00596500">
        <w:rPr>
          <w:i/>
          <w:iCs/>
          <w:sz w:val="28"/>
          <w:szCs w:val="28"/>
          <w:lang w:bidi="ar-EG"/>
        </w:rPr>
        <w:t>к.ф.н.</w:t>
      </w:r>
      <w:r w:rsidR="00596500" w:rsidRPr="00596500">
        <w:rPr>
          <w:i/>
          <w:iCs/>
          <w:sz w:val="28"/>
          <w:szCs w:val="28"/>
          <w:lang w:bidi="ar-EG"/>
        </w:rPr>
        <w:t>,</w:t>
      </w:r>
      <w:r w:rsidR="00C94112" w:rsidRPr="00B12565">
        <w:rPr>
          <w:sz w:val="28"/>
          <w:szCs w:val="28"/>
          <w:lang w:bidi="ar-EG"/>
        </w:rPr>
        <w:t xml:space="preserve"> Я.Ю. Хана</w:t>
      </w:r>
    </w:p>
    <w:p w14:paraId="099D4BBD" w14:textId="0D11A1C4" w:rsidR="00C94112" w:rsidRPr="00B12565" w:rsidRDefault="00C94112" w:rsidP="00181FE8">
      <w:pPr>
        <w:pStyle w:val="a3"/>
        <w:tabs>
          <w:tab w:val="left" w:pos="4488"/>
        </w:tabs>
        <w:ind w:firstLine="0"/>
        <w:rPr>
          <w:sz w:val="28"/>
          <w:szCs w:val="28"/>
          <w:lang w:bidi="ar-EG"/>
        </w:rPr>
      </w:pPr>
      <w:r w:rsidRPr="00B12565">
        <w:rPr>
          <w:sz w:val="28"/>
          <w:szCs w:val="28"/>
          <w:lang w:bidi="ar-EG"/>
        </w:rPr>
        <w:tab/>
        <w:t xml:space="preserve"> </w:t>
      </w:r>
    </w:p>
    <w:p w14:paraId="2C05ACC9" w14:textId="025F4BC2" w:rsidR="00181FE8" w:rsidRPr="00B12565" w:rsidRDefault="00C94112" w:rsidP="00181FE8">
      <w:pPr>
        <w:pStyle w:val="a3"/>
        <w:tabs>
          <w:tab w:val="left" w:pos="4488"/>
        </w:tabs>
        <w:ind w:firstLine="0"/>
        <w:jc w:val="right"/>
        <w:rPr>
          <w:sz w:val="28"/>
          <w:szCs w:val="28"/>
          <w:lang w:bidi="ar-EG"/>
        </w:rPr>
      </w:pPr>
      <w:r>
        <w:rPr>
          <w:sz w:val="28"/>
          <w:szCs w:val="28"/>
          <w:lang w:bidi="ar-EG"/>
        </w:rPr>
        <w:tab/>
      </w:r>
      <w:r w:rsidR="00181FE8">
        <w:rPr>
          <w:sz w:val="28"/>
          <w:szCs w:val="20"/>
        </w:rPr>
        <w:t xml:space="preserve">Рецензент: </w:t>
      </w:r>
      <w:r w:rsidR="00181FE8" w:rsidRPr="00B12565">
        <w:rPr>
          <w:sz w:val="28"/>
          <w:szCs w:val="28"/>
          <w:lang w:bidi="ar-EG"/>
        </w:rPr>
        <w:t xml:space="preserve">доц., </w:t>
      </w:r>
      <w:r w:rsidR="00181FE8" w:rsidRPr="00596500">
        <w:rPr>
          <w:i/>
          <w:iCs/>
          <w:sz w:val="28"/>
          <w:szCs w:val="28"/>
          <w:lang w:bidi="ar-EG"/>
        </w:rPr>
        <w:t>к.ф.н.</w:t>
      </w:r>
      <w:r w:rsidR="00596500">
        <w:rPr>
          <w:sz w:val="28"/>
          <w:szCs w:val="28"/>
          <w:lang w:bidi="ar-EG"/>
        </w:rPr>
        <w:t>,</w:t>
      </w:r>
      <w:r w:rsidR="00181FE8">
        <w:rPr>
          <w:sz w:val="28"/>
          <w:szCs w:val="28"/>
          <w:lang w:bidi="ar-EG"/>
        </w:rPr>
        <w:t xml:space="preserve"> Н.Н. Телицин</w:t>
      </w:r>
    </w:p>
    <w:p w14:paraId="70C25ADB" w14:textId="77777777" w:rsidR="00181FE8" w:rsidRPr="00181FE8" w:rsidRDefault="00181FE8" w:rsidP="00181FE8">
      <w:pPr>
        <w:pStyle w:val="a3"/>
        <w:jc w:val="center"/>
        <w:rPr>
          <w:sz w:val="28"/>
          <w:szCs w:val="20"/>
        </w:rPr>
      </w:pPr>
    </w:p>
    <w:p w14:paraId="726F54A5" w14:textId="6CE3A814" w:rsidR="00C94112" w:rsidRPr="00B12565" w:rsidRDefault="00C94112" w:rsidP="00181FE8">
      <w:pPr>
        <w:pStyle w:val="a3"/>
        <w:tabs>
          <w:tab w:val="left" w:pos="4488"/>
        </w:tabs>
        <w:ind w:firstLine="0"/>
        <w:rPr>
          <w:sz w:val="28"/>
          <w:szCs w:val="28"/>
          <w:lang w:bidi="ar-EG"/>
        </w:rPr>
      </w:pPr>
    </w:p>
    <w:p w14:paraId="62D356C7" w14:textId="1C1C6368" w:rsidR="00DF39B5" w:rsidRDefault="00DF39B5" w:rsidP="00C94112">
      <w:pPr>
        <w:pStyle w:val="a3"/>
        <w:tabs>
          <w:tab w:val="left" w:pos="4488"/>
        </w:tabs>
        <w:ind w:firstLine="0"/>
        <w:rPr>
          <w:lang w:bidi="ar-EG"/>
        </w:rPr>
      </w:pPr>
    </w:p>
    <w:p w14:paraId="1C747002" w14:textId="77777777" w:rsidR="00C94112" w:rsidRDefault="00C94112" w:rsidP="00C94112">
      <w:pPr>
        <w:pStyle w:val="a3"/>
        <w:tabs>
          <w:tab w:val="left" w:pos="4488"/>
        </w:tabs>
        <w:ind w:firstLine="0"/>
        <w:rPr>
          <w:lang w:bidi="ar-EG"/>
        </w:rPr>
      </w:pPr>
    </w:p>
    <w:p w14:paraId="39F9BC57" w14:textId="77777777" w:rsidR="00C94112" w:rsidRPr="00B12565" w:rsidRDefault="00C94112" w:rsidP="00C94112">
      <w:pPr>
        <w:pStyle w:val="a3"/>
        <w:tabs>
          <w:tab w:val="left" w:pos="4488"/>
        </w:tabs>
        <w:ind w:firstLine="0"/>
        <w:jc w:val="center"/>
        <w:rPr>
          <w:sz w:val="28"/>
          <w:szCs w:val="28"/>
          <w:lang w:bidi="ar-EG"/>
        </w:rPr>
      </w:pPr>
      <w:r w:rsidRPr="00B12565">
        <w:rPr>
          <w:sz w:val="28"/>
          <w:szCs w:val="28"/>
          <w:lang w:bidi="ar-EG"/>
        </w:rPr>
        <w:t>Санкт-Петербург</w:t>
      </w:r>
    </w:p>
    <w:p w14:paraId="3CBB379D" w14:textId="77777777" w:rsidR="00C94112" w:rsidRDefault="00C94112" w:rsidP="00C94112">
      <w:pPr>
        <w:pStyle w:val="a3"/>
        <w:tabs>
          <w:tab w:val="left" w:pos="4488"/>
        </w:tabs>
        <w:ind w:firstLine="0"/>
        <w:jc w:val="center"/>
        <w:rPr>
          <w:sz w:val="28"/>
          <w:szCs w:val="28"/>
          <w:lang w:bidi="ar-EG"/>
        </w:rPr>
      </w:pPr>
      <w:r>
        <w:rPr>
          <w:sz w:val="28"/>
          <w:szCs w:val="28"/>
          <w:lang w:bidi="ar-EG"/>
        </w:rPr>
        <w:t>2016</w:t>
      </w:r>
    </w:p>
    <w:sdt>
      <w:sdtPr>
        <w:rPr>
          <w:rFonts w:ascii="Times New Roman" w:eastAsiaTheme="minorHAnsi" w:hAnsi="Times New Roman" w:cstheme="minorBidi"/>
          <w:color w:val="auto"/>
          <w:sz w:val="28"/>
          <w:szCs w:val="22"/>
          <w:lang w:eastAsia="en-US"/>
        </w:rPr>
        <w:id w:val="-2110255895"/>
        <w:docPartObj>
          <w:docPartGallery w:val="Table of Contents"/>
          <w:docPartUnique/>
        </w:docPartObj>
      </w:sdtPr>
      <w:sdtEndPr>
        <w:rPr>
          <w:b/>
          <w:bCs/>
        </w:rPr>
      </w:sdtEndPr>
      <w:sdtContent>
        <w:p w14:paraId="4ADD0D77" w14:textId="77777777" w:rsidR="00C32188" w:rsidRPr="00C32188" w:rsidRDefault="00C32188" w:rsidP="00C32188">
          <w:pPr>
            <w:pStyle w:val="a5"/>
            <w:jc w:val="both"/>
            <w:rPr>
              <w:rFonts w:ascii="Times New Roman" w:hAnsi="Times New Roman" w:cs="Times New Roman"/>
              <w:color w:val="auto"/>
            </w:rPr>
          </w:pPr>
          <w:r w:rsidRPr="00C32188">
            <w:rPr>
              <w:rFonts w:ascii="Times New Roman" w:hAnsi="Times New Roman" w:cs="Times New Roman"/>
              <w:color w:val="auto"/>
            </w:rPr>
            <w:t>Оглавление</w:t>
          </w:r>
        </w:p>
        <w:p w14:paraId="491F0372" w14:textId="6159DE51" w:rsidR="00FC2E45" w:rsidRDefault="00C32188">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51977390" w:history="1">
            <w:r w:rsidR="00FC2E45" w:rsidRPr="00C22AAE">
              <w:rPr>
                <w:rStyle w:val="a6"/>
                <w:noProof/>
              </w:rPr>
              <w:t>Введение</w:t>
            </w:r>
            <w:r w:rsidR="00FC2E45">
              <w:rPr>
                <w:noProof/>
                <w:webHidden/>
              </w:rPr>
              <w:tab/>
            </w:r>
            <w:r w:rsidR="00FC2E45">
              <w:rPr>
                <w:noProof/>
                <w:webHidden/>
              </w:rPr>
              <w:fldChar w:fldCharType="begin"/>
            </w:r>
            <w:r w:rsidR="00FC2E45">
              <w:rPr>
                <w:noProof/>
                <w:webHidden/>
              </w:rPr>
              <w:instrText xml:space="preserve"> PAGEREF _Toc451977390 \h </w:instrText>
            </w:r>
            <w:r w:rsidR="00FC2E45">
              <w:rPr>
                <w:noProof/>
                <w:webHidden/>
              </w:rPr>
            </w:r>
            <w:r w:rsidR="00FC2E45">
              <w:rPr>
                <w:noProof/>
                <w:webHidden/>
              </w:rPr>
              <w:fldChar w:fldCharType="separate"/>
            </w:r>
            <w:r w:rsidR="00D67970">
              <w:rPr>
                <w:noProof/>
                <w:webHidden/>
              </w:rPr>
              <w:t>3</w:t>
            </w:r>
            <w:r w:rsidR="00FC2E45">
              <w:rPr>
                <w:noProof/>
                <w:webHidden/>
              </w:rPr>
              <w:fldChar w:fldCharType="end"/>
            </w:r>
          </w:hyperlink>
        </w:p>
        <w:p w14:paraId="45D3FF49" w14:textId="05A232AD" w:rsidR="00FC2E45" w:rsidRDefault="005F25EB">
          <w:pPr>
            <w:pStyle w:val="11"/>
            <w:tabs>
              <w:tab w:val="right" w:leader="dot" w:pos="9345"/>
            </w:tabs>
            <w:rPr>
              <w:rFonts w:asciiTheme="minorHAnsi" w:eastAsiaTheme="minorEastAsia" w:hAnsiTheme="minorHAnsi"/>
              <w:noProof/>
              <w:sz w:val="22"/>
              <w:lang w:eastAsia="ru-RU"/>
            </w:rPr>
          </w:pPr>
          <w:hyperlink w:anchor="_Toc451977391" w:history="1">
            <w:r w:rsidR="00FC2E45" w:rsidRPr="00C22AAE">
              <w:rPr>
                <w:rStyle w:val="a6"/>
                <w:noProof/>
              </w:rPr>
              <w:t>Глава 1. Общие положения</w:t>
            </w:r>
            <w:r w:rsidR="00FC2E45">
              <w:rPr>
                <w:noProof/>
                <w:webHidden/>
              </w:rPr>
              <w:tab/>
            </w:r>
            <w:r w:rsidR="00FC2E45">
              <w:rPr>
                <w:noProof/>
                <w:webHidden/>
              </w:rPr>
              <w:fldChar w:fldCharType="begin"/>
            </w:r>
            <w:r w:rsidR="00FC2E45">
              <w:rPr>
                <w:noProof/>
                <w:webHidden/>
              </w:rPr>
              <w:instrText xml:space="preserve"> PAGEREF _Toc451977391 \h </w:instrText>
            </w:r>
            <w:r w:rsidR="00FC2E45">
              <w:rPr>
                <w:noProof/>
                <w:webHidden/>
              </w:rPr>
            </w:r>
            <w:r w:rsidR="00FC2E45">
              <w:rPr>
                <w:noProof/>
                <w:webHidden/>
              </w:rPr>
              <w:fldChar w:fldCharType="separate"/>
            </w:r>
            <w:r w:rsidR="00D67970">
              <w:rPr>
                <w:noProof/>
                <w:webHidden/>
              </w:rPr>
              <w:t>6</w:t>
            </w:r>
            <w:r w:rsidR="00FC2E45">
              <w:rPr>
                <w:noProof/>
                <w:webHidden/>
              </w:rPr>
              <w:fldChar w:fldCharType="end"/>
            </w:r>
          </w:hyperlink>
        </w:p>
        <w:p w14:paraId="70F5694F" w14:textId="2F5AEA59" w:rsidR="00FC2E45" w:rsidRDefault="005F25EB">
          <w:pPr>
            <w:pStyle w:val="21"/>
            <w:tabs>
              <w:tab w:val="right" w:leader="dot" w:pos="9345"/>
            </w:tabs>
            <w:rPr>
              <w:rFonts w:asciiTheme="minorHAnsi" w:eastAsiaTheme="minorEastAsia" w:hAnsiTheme="minorHAnsi"/>
              <w:noProof/>
              <w:sz w:val="22"/>
              <w:lang w:eastAsia="ru-RU"/>
            </w:rPr>
          </w:pPr>
          <w:hyperlink w:anchor="_Toc451977392" w:history="1">
            <w:r w:rsidR="00FC2E45" w:rsidRPr="00C22AAE">
              <w:rPr>
                <w:rStyle w:val="a6"/>
                <w:noProof/>
                <w:lang w:bidi="ar-EG"/>
              </w:rPr>
              <w:t>1.1 Интернет-лингвистика как инструмент изучения языковых явлений в медийно-опосредованной среде</w:t>
            </w:r>
            <w:r w:rsidR="00FC2E45">
              <w:rPr>
                <w:noProof/>
                <w:webHidden/>
              </w:rPr>
              <w:tab/>
            </w:r>
            <w:r w:rsidR="00FC2E45">
              <w:rPr>
                <w:noProof/>
                <w:webHidden/>
              </w:rPr>
              <w:fldChar w:fldCharType="begin"/>
            </w:r>
            <w:r w:rsidR="00FC2E45">
              <w:rPr>
                <w:noProof/>
                <w:webHidden/>
              </w:rPr>
              <w:instrText xml:space="preserve"> PAGEREF _Toc451977392 \h </w:instrText>
            </w:r>
            <w:r w:rsidR="00FC2E45">
              <w:rPr>
                <w:noProof/>
                <w:webHidden/>
              </w:rPr>
            </w:r>
            <w:r w:rsidR="00FC2E45">
              <w:rPr>
                <w:noProof/>
                <w:webHidden/>
              </w:rPr>
              <w:fldChar w:fldCharType="separate"/>
            </w:r>
            <w:r w:rsidR="00D67970">
              <w:rPr>
                <w:noProof/>
                <w:webHidden/>
              </w:rPr>
              <w:t>6</w:t>
            </w:r>
            <w:r w:rsidR="00FC2E45">
              <w:rPr>
                <w:noProof/>
                <w:webHidden/>
              </w:rPr>
              <w:fldChar w:fldCharType="end"/>
            </w:r>
          </w:hyperlink>
        </w:p>
        <w:p w14:paraId="11D5FB15" w14:textId="38DABF2B" w:rsidR="00FC2E45" w:rsidRDefault="005F25EB">
          <w:pPr>
            <w:pStyle w:val="21"/>
            <w:tabs>
              <w:tab w:val="right" w:leader="dot" w:pos="9345"/>
            </w:tabs>
            <w:rPr>
              <w:rFonts w:asciiTheme="minorHAnsi" w:eastAsiaTheme="minorEastAsia" w:hAnsiTheme="minorHAnsi"/>
              <w:noProof/>
              <w:sz w:val="22"/>
              <w:lang w:eastAsia="ru-RU"/>
            </w:rPr>
          </w:pPr>
          <w:hyperlink w:anchor="_Toc451977393" w:history="1">
            <w:r w:rsidR="00FC2E45" w:rsidRPr="00C22AAE">
              <w:rPr>
                <w:rStyle w:val="a6"/>
                <w:noProof/>
              </w:rPr>
              <w:t>1.2 Особенности арабского речеупотребления в социальной сети «Фейсбук»</w:t>
            </w:r>
            <w:r w:rsidR="00FC2E45">
              <w:rPr>
                <w:noProof/>
                <w:webHidden/>
              </w:rPr>
              <w:tab/>
            </w:r>
            <w:r w:rsidR="00FC2E45">
              <w:rPr>
                <w:noProof/>
                <w:webHidden/>
              </w:rPr>
              <w:fldChar w:fldCharType="begin"/>
            </w:r>
            <w:r w:rsidR="00FC2E45">
              <w:rPr>
                <w:noProof/>
                <w:webHidden/>
              </w:rPr>
              <w:instrText xml:space="preserve"> PAGEREF _Toc451977393 \h </w:instrText>
            </w:r>
            <w:r w:rsidR="00FC2E45">
              <w:rPr>
                <w:noProof/>
                <w:webHidden/>
              </w:rPr>
            </w:r>
            <w:r w:rsidR="00FC2E45">
              <w:rPr>
                <w:noProof/>
                <w:webHidden/>
              </w:rPr>
              <w:fldChar w:fldCharType="separate"/>
            </w:r>
            <w:r w:rsidR="00D67970">
              <w:rPr>
                <w:noProof/>
                <w:webHidden/>
              </w:rPr>
              <w:t>11</w:t>
            </w:r>
            <w:r w:rsidR="00FC2E45">
              <w:rPr>
                <w:noProof/>
                <w:webHidden/>
              </w:rPr>
              <w:fldChar w:fldCharType="end"/>
            </w:r>
          </w:hyperlink>
        </w:p>
        <w:p w14:paraId="590E0003" w14:textId="6F6DB469" w:rsidR="00FC2E45" w:rsidRDefault="005F25EB">
          <w:pPr>
            <w:pStyle w:val="21"/>
            <w:tabs>
              <w:tab w:val="right" w:leader="dot" w:pos="9345"/>
            </w:tabs>
            <w:rPr>
              <w:rFonts w:asciiTheme="minorHAnsi" w:eastAsiaTheme="minorEastAsia" w:hAnsiTheme="minorHAnsi"/>
              <w:noProof/>
              <w:sz w:val="22"/>
              <w:lang w:eastAsia="ru-RU"/>
            </w:rPr>
          </w:pPr>
          <w:hyperlink w:anchor="_Toc451977394" w:history="1">
            <w:r w:rsidR="00FC2E45" w:rsidRPr="00C22AAE">
              <w:rPr>
                <w:rStyle w:val="a6"/>
                <w:noProof/>
                <w:lang w:bidi="ar-EG"/>
              </w:rPr>
              <w:t>1.3 Глобализация и рост популярности социальных сетей как фактор, оказывающий основное влияние на развитие АЛЯ и АДЯ на современном этапе</w:t>
            </w:r>
            <w:r w:rsidR="00FC2E45">
              <w:rPr>
                <w:noProof/>
                <w:webHidden/>
              </w:rPr>
              <w:tab/>
            </w:r>
            <w:r w:rsidR="00FC2E45">
              <w:rPr>
                <w:noProof/>
                <w:webHidden/>
              </w:rPr>
              <w:fldChar w:fldCharType="begin"/>
            </w:r>
            <w:r w:rsidR="00FC2E45">
              <w:rPr>
                <w:noProof/>
                <w:webHidden/>
              </w:rPr>
              <w:instrText xml:space="preserve"> PAGEREF _Toc451977394 \h </w:instrText>
            </w:r>
            <w:r w:rsidR="00FC2E45">
              <w:rPr>
                <w:noProof/>
                <w:webHidden/>
              </w:rPr>
            </w:r>
            <w:r w:rsidR="00FC2E45">
              <w:rPr>
                <w:noProof/>
                <w:webHidden/>
              </w:rPr>
              <w:fldChar w:fldCharType="separate"/>
            </w:r>
            <w:r w:rsidR="00D67970">
              <w:rPr>
                <w:noProof/>
                <w:webHidden/>
              </w:rPr>
              <w:t>16</w:t>
            </w:r>
            <w:r w:rsidR="00FC2E45">
              <w:rPr>
                <w:noProof/>
                <w:webHidden/>
              </w:rPr>
              <w:fldChar w:fldCharType="end"/>
            </w:r>
          </w:hyperlink>
        </w:p>
        <w:p w14:paraId="09235374" w14:textId="7E567536" w:rsidR="00FC2E45" w:rsidRDefault="005F25EB">
          <w:pPr>
            <w:pStyle w:val="11"/>
            <w:tabs>
              <w:tab w:val="right" w:leader="dot" w:pos="9345"/>
            </w:tabs>
            <w:rPr>
              <w:rFonts w:asciiTheme="minorHAnsi" w:eastAsiaTheme="minorEastAsia" w:hAnsiTheme="minorHAnsi"/>
              <w:noProof/>
              <w:sz w:val="22"/>
              <w:lang w:eastAsia="ru-RU"/>
            </w:rPr>
          </w:pPr>
          <w:hyperlink w:anchor="_Toc451977395" w:history="1">
            <w:r w:rsidR="00FC2E45" w:rsidRPr="00C22AAE">
              <w:rPr>
                <w:rStyle w:val="a6"/>
                <w:noProof/>
              </w:rPr>
              <w:t>Глава 2. Частные случаи употребления</w:t>
            </w:r>
            <w:r w:rsidR="00FC2E45">
              <w:rPr>
                <w:noProof/>
                <w:webHidden/>
              </w:rPr>
              <w:tab/>
            </w:r>
            <w:r w:rsidR="00FC2E45">
              <w:rPr>
                <w:noProof/>
                <w:webHidden/>
              </w:rPr>
              <w:fldChar w:fldCharType="begin"/>
            </w:r>
            <w:r w:rsidR="00FC2E45">
              <w:rPr>
                <w:noProof/>
                <w:webHidden/>
              </w:rPr>
              <w:instrText xml:space="preserve"> PAGEREF _Toc451977395 \h </w:instrText>
            </w:r>
            <w:r w:rsidR="00FC2E45">
              <w:rPr>
                <w:noProof/>
                <w:webHidden/>
              </w:rPr>
            </w:r>
            <w:r w:rsidR="00FC2E45">
              <w:rPr>
                <w:noProof/>
                <w:webHidden/>
              </w:rPr>
              <w:fldChar w:fldCharType="separate"/>
            </w:r>
            <w:r w:rsidR="00D67970">
              <w:rPr>
                <w:noProof/>
                <w:webHidden/>
              </w:rPr>
              <w:t>20</w:t>
            </w:r>
            <w:r w:rsidR="00FC2E45">
              <w:rPr>
                <w:noProof/>
                <w:webHidden/>
              </w:rPr>
              <w:fldChar w:fldCharType="end"/>
            </w:r>
          </w:hyperlink>
        </w:p>
        <w:p w14:paraId="2B452CE2" w14:textId="65AA94CA" w:rsidR="00FC2E45" w:rsidRDefault="005F25EB">
          <w:pPr>
            <w:pStyle w:val="21"/>
            <w:tabs>
              <w:tab w:val="right" w:leader="dot" w:pos="9345"/>
            </w:tabs>
            <w:rPr>
              <w:rFonts w:asciiTheme="minorHAnsi" w:eastAsiaTheme="minorEastAsia" w:hAnsiTheme="minorHAnsi"/>
              <w:noProof/>
              <w:sz w:val="22"/>
              <w:lang w:eastAsia="ru-RU"/>
            </w:rPr>
          </w:pPr>
          <w:hyperlink w:anchor="_Toc451977396" w:history="1">
            <w:r w:rsidR="00FC2E45" w:rsidRPr="00C22AAE">
              <w:rPr>
                <w:rStyle w:val="a6"/>
                <w:noProof/>
                <w:lang w:bidi="ar-EG"/>
              </w:rPr>
              <w:t>2.1 Публикации пользователей</w:t>
            </w:r>
            <w:r w:rsidR="00FC2E45">
              <w:rPr>
                <w:noProof/>
                <w:webHidden/>
              </w:rPr>
              <w:tab/>
            </w:r>
            <w:r w:rsidR="00FC2E45">
              <w:rPr>
                <w:noProof/>
                <w:webHidden/>
              </w:rPr>
              <w:fldChar w:fldCharType="begin"/>
            </w:r>
            <w:r w:rsidR="00FC2E45">
              <w:rPr>
                <w:noProof/>
                <w:webHidden/>
              </w:rPr>
              <w:instrText xml:space="preserve"> PAGEREF _Toc451977396 \h </w:instrText>
            </w:r>
            <w:r w:rsidR="00FC2E45">
              <w:rPr>
                <w:noProof/>
                <w:webHidden/>
              </w:rPr>
            </w:r>
            <w:r w:rsidR="00FC2E45">
              <w:rPr>
                <w:noProof/>
                <w:webHidden/>
              </w:rPr>
              <w:fldChar w:fldCharType="separate"/>
            </w:r>
            <w:r w:rsidR="00D67970">
              <w:rPr>
                <w:noProof/>
                <w:webHidden/>
              </w:rPr>
              <w:t>20</w:t>
            </w:r>
            <w:r w:rsidR="00FC2E45">
              <w:rPr>
                <w:noProof/>
                <w:webHidden/>
              </w:rPr>
              <w:fldChar w:fldCharType="end"/>
            </w:r>
          </w:hyperlink>
        </w:p>
        <w:p w14:paraId="17D7A63B" w14:textId="1032605F" w:rsidR="00FC2E45" w:rsidRDefault="005F25EB">
          <w:pPr>
            <w:pStyle w:val="21"/>
            <w:tabs>
              <w:tab w:val="right" w:leader="dot" w:pos="9345"/>
            </w:tabs>
            <w:rPr>
              <w:rFonts w:asciiTheme="minorHAnsi" w:eastAsiaTheme="minorEastAsia" w:hAnsiTheme="minorHAnsi"/>
              <w:noProof/>
              <w:sz w:val="22"/>
              <w:lang w:eastAsia="ru-RU"/>
            </w:rPr>
          </w:pPr>
          <w:hyperlink w:anchor="_Toc451977397" w:history="1">
            <w:r w:rsidR="00FC2E45" w:rsidRPr="00C22AAE">
              <w:rPr>
                <w:rStyle w:val="a6"/>
                <w:noProof/>
                <w:lang w:bidi="ar-EG"/>
              </w:rPr>
              <w:t>2.2 Публикации сообществ и публичных страниц</w:t>
            </w:r>
            <w:r w:rsidR="00FC2E45">
              <w:rPr>
                <w:noProof/>
                <w:webHidden/>
              </w:rPr>
              <w:tab/>
            </w:r>
            <w:r w:rsidR="00FC2E45">
              <w:rPr>
                <w:noProof/>
                <w:webHidden/>
              </w:rPr>
              <w:fldChar w:fldCharType="begin"/>
            </w:r>
            <w:r w:rsidR="00FC2E45">
              <w:rPr>
                <w:noProof/>
                <w:webHidden/>
              </w:rPr>
              <w:instrText xml:space="preserve"> PAGEREF _Toc451977397 \h </w:instrText>
            </w:r>
            <w:r w:rsidR="00FC2E45">
              <w:rPr>
                <w:noProof/>
                <w:webHidden/>
              </w:rPr>
            </w:r>
            <w:r w:rsidR="00FC2E45">
              <w:rPr>
                <w:noProof/>
                <w:webHidden/>
              </w:rPr>
              <w:fldChar w:fldCharType="separate"/>
            </w:r>
            <w:r w:rsidR="00D67970">
              <w:rPr>
                <w:noProof/>
                <w:webHidden/>
              </w:rPr>
              <w:t>26</w:t>
            </w:r>
            <w:r w:rsidR="00FC2E45">
              <w:rPr>
                <w:noProof/>
                <w:webHidden/>
              </w:rPr>
              <w:fldChar w:fldCharType="end"/>
            </w:r>
          </w:hyperlink>
        </w:p>
        <w:p w14:paraId="4710EDE4" w14:textId="7D054184" w:rsidR="00FC2E45" w:rsidRDefault="005F25EB">
          <w:pPr>
            <w:pStyle w:val="21"/>
            <w:tabs>
              <w:tab w:val="right" w:leader="dot" w:pos="9345"/>
            </w:tabs>
            <w:rPr>
              <w:rFonts w:asciiTheme="minorHAnsi" w:eastAsiaTheme="minorEastAsia" w:hAnsiTheme="minorHAnsi"/>
              <w:noProof/>
              <w:sz w:val="22"/>
              <w:lang w:eastAsia="ru-RU"/>
            </w:rPr>
          </w:pPr>
          <w:hyperlink w:anchor="_Toc451977398" w:history="1">
            <w:r w:rsidR="00FC2E45" w:rsidRPr="00C22AAE">
              <w:rPr>
                <w:rStyle w:val="a6"/>
                <w:noProof/>
                <w:shd w:val="clear" w:color="auto" w:fill="FFFFFF"/>
              </w:rPr>
              <w:t>2.3 Комментарии</w:t>
            </w:r>
            <w:r w:rsidR="00FC2E45">
              <w:rPr>
                <w:noProof/>
                <w:webHidden/>
              </w:rPr>
              <w:tab/>
            </w:r>
            <w:r w:rsidR="00FC2E45">
              <w:rPr>
                <w:noProof/>
                <w:webHidden/>
              </w:rPr>
              <w:fldChar w:fldCharType="begin"/>
            </w:r>
            <w:r w:rsidR="00FC2E45">
              <w:rPr>
                <w:noProof/>
                <w:webHidden/>
              </w:rPr>
              <w:instrText xml:space="preserve"> PAGEREF _Toc451977398 \h </w:instrText>
            </w:r>
            <w:r w:rsidR="00FC2E45">
              <w:rPr>
                <w:noProof/>
                <w:webHidden/>
              </w:rPr>
            </w:r>
            <w:r w:rsidR="00FC2E45">
              <w:rPr>
                <w:noProof/>
                <w:webHidden/>
              </w:rPr>
              <w:fldChar w:fldCharType="separate"/>
            </w:r>
            <w:r w:rsidR="00D67970">
              <w:rPr>
                <w:noProof/>
                <w:webHidden/>
              </w:rPr>
              <w:t>31</w:t>
            </w:r>
            <w:r w:rsidR="00FC2E45">
              <w:rPr>
                <w:noProof/>
                <w:webHidden/>
              </w:rPr>
              <w:fldChar w:fldCharType="end"/>
            </w:r>
          </w:hyperlink>
        </w:p>
        <w:p w14:paraId="6F83101A" w14:textId="5D9777F7" w:rsidR="00FC2E45" w:rsidRDefault="005F25EB">
          <w:pPr>
            <w:pStyle w:val="21"/>
            <w:tabs>
              <w:tab w:val="right" w:leader="dot" w:pos="9345"/>
            </w:tabs>
            <w:rPr>
              <w:rFonts w:asciiTheme="minorHAnsi" w:eastAsiaTheme="minorEastAsia" w:hAnsiTheme="minorHAnsi"/>
              <w:noProof/>
              <w:sz w:val="22"/>
              <w:lang w:eastAsia="ru-RU"/>
            </w:rPr>
          </w:pPr>
          <w:hyperlink w:anchor="_Toc451977399" w:history="1">
            <w:r w:rsidR="00FC2E45" w:rsidRPr="00C22AAE">
              <w:rPr>
                <w:rStyle w:val="a6"/>
                <w:rFonts w:eastAsia="Times New Roman"/>
                <w:noProof/>
                <w:shd w:val="clear" w:color="auto" w:fill="FFFFFF"/>
                <w:lang w:eastAsia="ru-RU"/>
              </w:rPr>
              <w:t>2.4 Личная переписка</w:t>
            </w:r>
            <w:r w:rsidR="00FC2E45">
              <w:rPr>
                <w:noProof/>
                <w:webHidden/>
              </w:rPr>
              <w:tab/>
            </w:r>
            <w:r w:rsidR="00FC2E45">
              <w:rPr>
                <w:noProof/>
                <w:webHidden/>
              </w:rPr>
              <w:fldChar w:fldCharType="begin"/>
            </w:r>
            <w:r w:rsidR="00FC2E45">
              <w:rPr>
                <w:noProof/>
                <w:webHidden/>
              </w:rPr>
              <w:instrText xml:space="preserve"> PAGEREF _Toc451977399 \h </w:instrText>
            </w:r>
            <w:r w:rsidR="00FC2E45">
              <w:rPr>
                <w:noProof/>
                <w:webHidden/>
              </w:rPr>
            </w:r>
            <w:r w:rsidR="00FC2E45">
              <w:rPr>
                <w:noProof/>
                <w:webHidden/>
              </w:rPr>
              <w:fldChar w:fldCharType="separate"/>
            </w:r>
            <w:r w:rsidR="00D67970">
              <w:rPr>
                <w:noProof/>
                <w:webHidden/>
              </w:rPr>
              <w:t>36</w:t>
            </w:r>
            <w:r w:rsidR="00FC2E45">
              <w:rPr>
                <w:noProof/>
                <w:webHidden/>
              </w:rPr>
              <w:fldChar w:fldCharType="end"/>
            </w:r>
          </w:hyperlink>
        </w:p>
        <w:p w14:paraId="120DB234" w14:textId="7D566DDE" w:rsidR="00FC2E45" w:rsidRDefault="005F25EB">
          <w:pPr>
            <w:pStyle w:val="11"/>
            <w:tabs>
              <w:tab w:val="right" w:leader="dot" w:pos="9345"/>
            </w:tabs>
            <w:rPr>
              <w:rFonts w:asciiTheme="minorHAnsi" w:eastAsiaTheme="minorEastAsia" w:hAnsiTheme="minorHAnsi"/>
              <w:noProof/>
              <w:sz w:val="22"/>
              <w:lang w:eastAsia="ru-RU"/>
            </w:rPr>
          </w:pPr>
          <w:hyperlink w:anchor="_Toc451977400" w:history="1">
            <w:r w:rsidR="00FC2E45" w:rsidRPr="00C22AAE">
              <w:rPr>
                <w:rStyle w:val="a6"/>
                <w:noProof/>
              </w:rPr>
              <w:t>Заключение</w:t>
            </w:r>
            <w:r w:rsidR="00FC2E45">
              <w:rPr>
                <w:noProof/>
                <w:webHidden/>
              </w:rPr>
              <w:tab/>
            </w:r>
            <w:r w:rsidR="00FC2E45">
              <w:rPr>
                <w:noProof/>
                <w:webHidden/>
              </w:rPr>
              <w:fldChar w:fldCharType="begin"/>
            </w:r>
            <w:r w:rsidR="00FC2E45">
              <w:rPr>
                <w:noProof/>
                <w:webHidden/>
              </w:rPr>
              <w:instrText xml:space="preserve"> PAGEREF _Toc451977400 \h </w:instrText>
            </w:r>
            <w:r w:rsidR="00FC2E45">
              <w:rPr>
                <w:noProof/>
                <w:webHidden/>
              </w:rPr>
            </w:r>
            <w:r w:rsidR="00FC2E45">
              <w:rPr>
                <w:noProof/>
                <w:webHidden/>
              </w:rPr>
              <w:fldChar w:fldCharType="separate"/>
            </w:r>
            <w:r w:rsidR="00D67970">
              <w:rPr>
                <w:noProof/>
                <w:webHidden/>
              </w:rPr>
              <w:t>38</w:t>
            </w:r>
            <w:r w:rsidR="00FC2E45">
              <w:rPr>
                <w:noProof/>
                <w:webHidden/>
              </w:rPr>
              <w:fldChar w:fldCharType="end"/>
            </w:r>
          </w:hyperlink>
        </w:p>
        <w:p w14:paraId="327A3900" w14:textId="6399A3AB" w:rsidR="00FC2E45" w:rsidRDefault="005F25EB">
          <w:pPr>
            <w:pStyle w:val="11"/>
            <w:tabs>
              <w:tab w:val="right" w:leader="dot" w:pos="9345"/>
            </w:tabs>
            <w:rPr>
              <w:rFonts w:asciiTheme="minorHAnsi" w:eastAsiaTheme="minorEastAsia" w:hAnsiTheme="minorHAnsi"/>
              <w:noProof/>
              <w:sz w:val="22"/>
              <w:lang w:eastAsia="ru-RU"/>
            </w:rPr>
          </w:pPr>
          <w:hyperlink w:anchor="_Toc451977401" w:history="1">
            <w:r w:rsidR="00FC2E45" w:rsidRPr="00C22AAE">
              <w:rPr>
                <w:rStyle w:val="a6"/>
                <w:noProof/>
              </w:rPr>
              <w:t>Список использованной литературы</w:t>
            </w:r>
            <w:r w:rsidR="00FC2E45">
              <w:rPr>
                <w:noProof/>
                <w:webHidden/>
              </w:rPr>
              <w:tab/>
            </w:r>
            <w:r w:rsidR="00FC2E45">
              <w:rPr>
                <w:noProof/>
                <w:webHidden/>
              </w:rPr>
              <w:fldChar w:fldCharType="begin"/>
            </w:r>
            <w:r w:rsidR="00FC2E45">
              <w:rPr>
                <w:noProof/>
                <w:webHidden/>
              </w:rPr>
              <w:instrText xml:space="preserve"> PAGEREF _Toc451977401 \h </w:instrText>
            </w:r>
            <w:r w:rsidR="00FC2E45">
              <w:rPr>
                <w:noProof/>
                <w:webHidden/>
              </w:rPr>
            </w:r>
            <w:r w:rsidR="00FC2E45">
              <w:rPr>
                <w:noProof/>
                <w:webHidden/>
              </w:rPr>
              <w:fldChar w:fldCharType="separate"/>
            </w:r>
            <w:r w:rsidR="00D67970">
              <w:rPr>
                <w:noProof/>
                <w:webHidden/>
              </w:rPr>
              <w:t>40</w:t>
            </w:r>
            <w:r w:rsidR="00FC2E45">
              <w:rPr>
                <w:noProof/>
                <w:webHidden/>
              </w:rPr>
              <w:fldChar w:fldCharType="end"/>
            </w:r>
          </w:hyperlink>
        </w:p>
        <w:p w14:paraId="15E9931D" w14:textId="6D0B142C" w:rsidR="00FC2E45" w:rsidRDefault="005F25EB">
          <w:pPr>
            <w:pStyle w:val="11"/>
            <w:tabs>
              <w:tab w:val="right" w:leader="dot" w:pos="9345"/>
            </w:tabs>
            <w:rPr>
              <w:rFonts w:asciiTheme="minorHAnsi" w:eastAsiaTheme="minorEastAsia" w:hAnsiTheme="minorHAnsi"/>
              <w:noProof/>
              <w:sz w:val="22"/>
              <w:lang w:eastAsia="ru-RU"/>
            </w:rPr>
          </w:pPr>
          <w:hyperlink w:anchor="_Toc451977402" w:history="1">
            <w:r w:rsidR="00FC2E45" w:rsidRPr="00C22AAE">
              <w:rPr>
                <w:rStyle w:val="a6"/>
                <w:noProof/>
              </w:rPr>
              <w:t>Приложения</w:t>
            </w:r>
            <w:r w:rsidR="00FC2E45">
              <w:rPr>
                <w:noProof/>
                <w:webHidden/>
              </w:rPr>
              <w:tab/>
            </w:r>
            <w:r w:rsidR="00FC2E45">
              <w:rPr>
                <w:noProof/>
                <w:webHidden/>
              </w:rPr>
              <w:fldChar w:fldCharType="begin"/>
            </w:r>
            <w:r w:rsidR="00FC2E45">
              <w:rPr>
                <w:noProof/>
                <w:webHidden/>
              </w:rPr>
              <w:instrText xml:space="preserve"> PAGEREF _Toc451977402 \h </w:instrText>
            </w:r>
            <w:r w:rsidR="00FC2E45">
              <w:rPr>
                <w:noProof/>
                <w:webHidden/>
              </w:rPr>
            </w:r>
            <w:r w:rsidR="00FC2E45">
              <w:rPr>
                <w:noProof/>
                <w:webHidden/>
              </w:rPr>
              <w:fldChar w:fldCharType="separate"/>
            </w:r>
            <w:r w:rsidR="00D67970">
              <w:rPr>
                <w:noProof/>
                <w:webHidden/>
              </w:rPr>
              <w:t>45</w:t>
            </w:r>
            <w:r w:rsidR="00FC2E45">
              <w:rPr>
                <w:noProof/>
                <w:webHidden/>
              </w:rPr>
              <w:fldChar w:fldCharType="end"/>
            </w:r>
          </w:hyperlink>
        </w:p>
        <w:p w14:paraId="3CBD7868" w14:textId="11053184" w:rsidR="00FC2E45" w:rsidRDefault="005F25EB">
          <w:pPr>
            <w:pStyle w:val="21"/>
            <w:tabs>
              <w:tab w:val="right" w:leader="dot" w:pos="9345"/>
            </w:tabs>
            <w:rPr>
              <w:rFonts w:asciiTheme="minorHAnsi" w:eastAsiaTheme="minorEastAsia" w:hAnsiTheme="minorHAnsi"/>
              <w:noProof/>
              <w:sz w:val="22"/>
              <w:lang w:eastAsia="ru-RU"/>
            </w:rPr>
          </w:pPr>
          <w:hyperlink w:anchor="_Toc451977403" w:history="1">
            <w:r w:rsidR="00FC2E45" w:rsidRPr="00C22AAE">
              <w:rPr>
                <w:rStyle w:val="a6"/>
                <w:noProof/>
              </w:rPr>
              <w:t>Приложение 1. Таблица транскрипции</w:t>
            </w:r>
            <w:r w:rsidR="00FC2E45">
              <w:rPr>
                <w:noProof/>
                <w:webHidden/>
              </w:rPr>
              <w:tab/>
            </w:r>
            <w:r w:rsidR="00FC2E45">
              <w:rPr>
                <w:noProof/>
                <w:webHidden/>
              </w:rPr>
              <w:fldChar w:fldCharType="begin"/>
            </w:r>
            <w:r w:rsidR="00FC2E45">
              <w:rPr>
                <w:noProof/>
                <w:webHidden/>
              </w:rPr>
              <w:instrText xml:space="preserve"> PAGEREF _Toc451977403 \h </w:instrText>
            </w:r>
            <w:r w:rsidR="00FC2E45">
              <w:rPr>
                <w:noProof/>
                <w:webHidden/>
              </w:rPr>
            </w:r>
            <w:r w:rsidR="00FC2E45">
              <w:rPr>
                <w:noProof/>
                <w:webHidden/>
              </w:rPr>
              <w:fldChar w:fldCharType="separate"/>
            </w:r>
            <w:r w:rsidR="00D67970">
              <w:rPr>
                <w:noProof/>
                <w:webHidden/>
              </w:rPr>
              <w:t>45</w:t>
            </w:r>
            <w:r w:rsidR="00FC2E45">
              <w:rPr>
                <w:noProof/>
                <w:webHidden/>
              </w:rPr>
              <w:fldChar w:fldCharType="end"/>
            </w:r>
          </w:hyperlink>
        </w:p>
        <w:p w14:paraId="4BC10273" w14:textId="0A04CEC8" w:rsidR="00FC2E45" w:rsidRDefault="005F25EB">
          <w:pPr>
            <w:pStyle w:val="21"/>
            <w:tabs>
              <w:tab w:val="right" w:leader="dot" w:pos="9345"/>
            </w:tabs>
            <w:rPr>
              <w:rFonts w:asciiTheme="minorHAnsi" w:eastAsiaTheme="minorEastAsia" w:hAnsiTheme="minorHAnsi"/>
              <w:noProof/>
              <w:sz w:val="22"/>
              <w:lang w:eastAsia="ru-RU"/>
            </w:rPr>
          </w:pPr>
          <w:hyperlink w:anchor="_Toc451977404" w:history="1">
            <w:r w:rsidR="00FC2E45" w:rsidRPr="00C22AAE">
              <w:rPr>
                <w:rStyle w:val="a6"/>
                <w:noProof/>
              </w:rPr>
              <w:t>Приложение 2. Таблица транслитерации</w:t>
            </w:r>
            <w:r w:rsidR="00FC2E45">
              <w:rPr>
                <w:noProof/>
                <w:webHidden/>
              </w:rPr>
              <w:tab/>
            </w:r>
            <w:r w:rsidR="00FC2E45">
              <w:rPr>
                <w:noProof/>
                <w:webHidden/>
              </w:rPr>
              <w:fldChar w:fldCharType="begin"/>
            </w:r>
            <w:r w:rsidR="00FC2E45">
              <w:rPr>
                <w:noProof/>
                <w:webHidden/>
              </w:rPr>
              <w:instrText xml:space="preserve"> PAGEREF _Toc451977404 \h </w:instrText>
            </w:r>
            <w:r w:rsidR="00FC2E45">
              <w:rPr>
                <w:noProof/>
                <w:webHidden/>
              </w:rPr>
            </w:r>
            <w:r w:rsidR="00FC2E45">
              <w:rPr>
                <w:noProof/>
                <w:webHidden/>
              </w:rPr>
              <w:fldChar w:fldCharType="separate"/>
            </w:r>
            <w:r w:rsidR="00D67970">
              <w:rPr>
                <w:noProof/>
                <w:webHidden/>
              </w:rPr>
              <w:t>46</w:t>
            </w:r>
            <w:r w:rsidR="00FC2E45">
              <w:rPr>
                <w:noProof/>
                <w:webHidden/>
              </w:rPr>
              <w:fldChar w:fldCharType="end"/>
            </w:r>
          </w:hyperlink>
        </w:p>
        <w:p w14:paraId="4687D95B" w14:textId="6CA8307E" w:rsidR="00FC2E45" w:rsidRDefault="005F25EB">
          <w:pPr>
            <w:pStyle w:val="21"/>
            <w:tabs>
              <w:tab w:val="right" w:leader="dot" w:pos="9345"/>
            </w:tabs>
            <w:rPr>
              <w:rFonts w:asciiTheme="minorHAnsi" w:eastAsiaTheme="minorEastAsia" w:hAnsiTheme="minorHAnsi"/>
              <w:noProof/>
              <w:sz w:val="22"/>
              <w:lang w:eastAsia="ru-RU"/>
            </w:rPr>
          </w:pPr>
          <w:hyperlink w:anchor="_Toc451977405" w:history="1">
            <w:r w:rsidR="00FC2E45" w:rsidRPr="00C22AAE">
              <w:rPr>
                <w:rStyle w:val="a6"/>
                <w:noProof/>
                <w:lang w:bidi="ar-EG"/>
              </w:rPr>
              <w:t>Приложение 3. Примеры некоторых сообщений, комментариев и публикаций в «Фейсбук».</w:t>
            </w:r>
            <w:r w:rsidR="00FC2E45">
              <w:rPr>
                <w:noProof/>
                <w:webHidden/>
              </w:rPr>
              <w:tab/>
            </w:r>
            <w:r w:rsidR="00FC2E45">
              <w:rPr>
                <w:noProof/>
                <w:webHidden/>
              </w:rPr>
              <w:fldChar w:fldCharType="begin"/>
            </w:r>
            <w:r w:rsidR="00FC2E45">
              <w:rPr>
                <w:noProof/>
                <w:webHidden/>
              </w:rPr>
              <w:instrText xml:space="preserve"> PAGEREF _Toc451977405 \h </w:instrText>
            </w:r>
            <w:r w:rsidR="00FC2E45">
              <w:rPr>
                <w:noProof/>
                <w:webHidden/>
              </w:rPr>
            </w:r>
            <w:r w:rsidR="00FC2E45">
              <w:rPr>
                <w:noProof/>
                <w:webHidden/>
              </w:rPr>
              <w:fldChar w:fldCharType="separate"/>
            </w:r>
            <w:r w:rsidR="00D67970">
              <w:rPr>
                <w:noProof/>
                <w:webHidden/>
              </w:rPr>
              <w:t>47</w:t>
            </w:r>
            <w:r w:rsidR="00FC2E45">
              <w:rPr>
                <w:noProof/>
                <w:webHidden/>
              </w:rPr>
              <w:fldChar w:fldCharType="end"/>
            </w:r>
          </w:hyperlink>
        </w:p>
        <w:p w14:paraId="64AA6142" w14:textId="7B5784D3" w:rsidR="00FC2E45" w:rsidRDefault="005F25EB">
          <w:pPr>
            <w:pStyle w:val="21"/>
            <w:tabs>
              <w:tab w:val="right" w:leader="dot" w:pos="9345"/>
            </w:tabs>
            <w:rPr>
              <w:rFonts w:asciiTheme="minorHAnsi" w:eastAsiaTheme="minorEastAsia" w:hAnsiTheme="minorHAnsi"/>
              <w:noProof/>
              <w:sz w:val="22"/>
              <w:lang w:eastAsia="ru-RU"/>
            </w:rPr>
          </w:pPr>
          <w:hyperlink w:anchor="_Toc451977406" w:history="1">
            <w:r w:rsidR="00FC2E45" w:rsidRPr="00C22AAE">
              <w:rPr>
                <w:rStyle w:val="a6"/>
                <w:noProof/>
                <w:lang w:bidi="ar-EG"/>
              </w:rPr>
              <w:t>Приложение 4. Примеры графического материала, обмениваемого и публикуемого пользователями в социальной сети «Фейсбук».</w:t>
            </w:r>
            <w:r w:rsidR="00FC2E45">
              <w:rPr>
                <w:noProof/>
                <w:webHidden/>
              </w:rPr>
              <w:tab/>
            </w:r>
            <w:r w:rsidR="00FC2E45">
              <w:rPr>
                <w:noProof/>
                <w:webHidden/>
              </w:rPr>
              <w:fldChar w:fldCharType="begin"/>
            </w:r>
            <w:r w:rsidR="00FC2E45">
              <w:rPr>
                <w:noProof/>
                <w:webHidden/>
              </w:rPr>
              <w:instrText xml:space="preserve"> PAGEREF _Toc451977406 \h </w:instrText>
            </w:r>
            <w:r w:rsidR="00FC2E45">
              <w:rPr>
                <w:noProof/>
                <w:webHidden/>
              </w:rPr>
            </w:r>
            <w:r w:rsidR="00FC2E45">
              <w:rPr>
                <w:noProof/>
                <w:webHidden/>
              </w:rPr>
              <w:fldChar w:fldCharType="separate"/>
            </w:r>
            <w:r w:rsidR="00D67970">
              <w:rPr>
                <w:noProof/>
                <w:webHidden/>
              </w:rPr>
              <w:t>50</w:t>
            </w:r>
            <w:r w:rsidR="00FC2E45">
              <w:rPr>
                <w:noProof/>
                <w:webHidden/>
              </w:rPr>
              <w:fldChar w:fldCharType="end"/>
            </w:r>
          </w:hyperlink>
        </w:p>
        <w:p w14:paraId="6A4BFC6A" w14:textId="4A26AF47" w:rsidR="00C32188" w:rsidRDefault="00C32188">
          <w:r>
            <w:rPr>
              <w:b/>
              <w:bCs/>
            </w:rPr>
            <w:fldChar w:fldCharType="end"/>
          </w:r>
        </w:p>
      </w:sdtContent>
    </w:sdt>
    <w:p w14:paraId="41C49DAB" w14:textId="77777777" w:rsidR="00C94112" w:rsidRDefault="00C94112" w:rsidP="00C94112">
      <w:pPr>
        <w:pStyle w:val="1"/>
      </w:pPr>
      <w:bookmarkStart w:id="0" w:name="_Toc451977390"/>
      <w:r>
        <w:lastRenderedPageBreak/>
        <w:t>Введение</w:t>
      </w:r>
      <w:bookmarkEnd w:id="0"/>
    </w:p>
    <w:p w14:paraId="1CAC0611" w14:textId="48F67945" w:rsidR="00C829FB" w:rsidRDefault="005C22A8" w:rsidP="005C22A8">
      <w:r>
        <w:t>Сегодня</w:t>
      </w:r>
      <w:r w:rsidR="00827B42">
        <w:t xml:space="preserve"> трудно представить нашу жизнь без социальных сетей, которые используются </w:t>
      </w:r>
      <w:r>
        <w:t>самым различным назначениям:</w:t>
      </w:r>
      <w:r w:rsidR="00827B42">
        <w:t xml:space="preserve"> от неформального общения</w:t>
      </w:r>
      <w:r>
        <w:t>, до обмена деловой информацией. Также, безусловно, социальные сети используются как инструмент для</w:t>
      </w:r>
      <w:r w:rsidR="00827B42">
        <w:t xml:space="preserve"> распространения рекламы</w:t>
      </w:r>
      <w:r w:rsidR="008B215F">
        <w:t>, пропаганды политических и религиозных идей</w:t>
      </w:r>
      <w:r w:rsidR="00827B42">
        <w:t xml:space="preserve"> и </w:t>
      </w:r>
      <w:r>
        <w:t>многих других задач</w:t>
      </w:r>
      <w:r w:rsidR="00827B42">
        <w:t xml:space="preserve">. </w:t>
      </w:r>
      <w:r>
        <w:t>Трудно по</w:t>
      </w:r>
      <w:r w:rsidR="00C829FB">
        <w:t xml:space="preserve">считать действительное </w:t>
      </w:r>
      <w:r>
        <w:t>число</w:t>
      </w:r>
      <w:r w:rsidR="00C829FB">
        <w:t xml:space="preserve"> пользователей социальных сетей на </w:t>
      </w:r>
      <w:r w:rsidR="005B77E0">
        <w:t>данный момент</w:t>
      </w:r>
      <w:r w:rsidR="00C829FB">
        <w:t xml:space="preserve">, </w:t>
      </w:r>
      <w:r>
        <w:t>поскольку</w:t>
      </w:r>
      <w:r w:rsidR="00C829FB">
        <w:t xml:space="preserve"> </w:t>
      </w:r>
      <w:r w:rsidR="00AD79C6">
        <w:t xml:space="preserve">у одного человека </w:t>
      </w:r>
      <w:r>
        <w:t>возможно наличие</w:t>
      </w:r>
      <w:r w:rsidR="00AD79C6">
        <w:t xml:space="preserve"> </w:t>
      </w:r>
      <w:r>
        <w:t>более чем одного аккаунта. О</w:t>
      </w:r>
      <w:r w:rsidR="00AD79C6">
        <w:t>днако</w:t>
      </w:r>
      <w:r>
        <w:t>,</w:t>
      </w:r>
      <w:r w:rsidR="00AD79C6">
        <w:t xml:space="preserve"> по данным </w:t>
      </w:r>
      <w:r w:rsidR="005B77E0">
        <w:t xml:space="preserve">сайта </w:t>
      </w:r>
      <w:r>
        <w:rPr>
          <w:lang w:val="en-GB"/>
        </w:rPr>
        <w:t>www</w:t>
      </w:r>
      <w:r w:rsidRPr="005C22A8">
        <w:t>.</w:t>
      </w:r>
      <w:r w:rsidR="005B77E0">
        <w:rPr>
          <w:lang w:val="en-GB"/>
        </w:rPr>
        <w:t>statista</w:t>
      </w:r>
      <w:r w:rsidR="005B77E0" w:rsidRPr="005B77E0">
        <w:t>.</w:t>
      </w:r>
      <w:r w:rsidR="005B77E0">
        <w:rPr>
          <w:lang w:val="en-GB"/>
        </w:rPr>
        <w:t>com</w:t>
      </w:r>
      <w:r w:rsidR="005B77E0" w:rsidRPr="005B77E0">
        <w:t xml:space="preserve"> </w:t>
      </w:r>
      <w:r w:rsidR="005B77E0">
        <w:rPr>
          <w:lang w:bidi="ar-EG"/>
        </w:rPr>
        <w:t>за 2015 год,</w:t>
      </w:r>
      <w:r w:rsidR="00DF39B5">
        <w:rPr>
          <w:lang w:bidi="ar-EG"/>
        </w:rPr>
        <w:t xml:space="preserve"> количество пользователей социальных сетей</w:t>
      </w:r>
      <w:r w:rsidR="005B77E0">
        <w:rPr>
          <w:lang w:bidi="ar-EG"/>
        </w:rPr>
        <w:t xml:space="preserve"> в мире </w:t>
      </w:r>
      <w:r w:rsidR="00DF39B5">
        <w:rPr>
          <w:lang w:bidi="ar-EG"/>
        </w:rPr>
        <w:t>составляет</w:t>
      </w:r>
      <w:r w:rsidR="005B77E0">
        <w:rPr>
          <w:lang w:bidi="ar-EG"/>
        </w:rPr>
        <w:t xml:space="preserve"> около 1.96 млрд. </w:t>
      </w:r>
      <w:r>
        <w:rPr>
          <w:lang w:bidi="ar-EG"/>
        </w:rPr>
        <w:t>человек</w:t>
      </w:r>
      <w:r w:rsidR="005B77E0">
        <w:rPr>
          <w:lang w:bidi="ar-EG"/>
        </w:rPr>
        <w:t>, что более чем в два раза превышает показатели 2010 года.</w:t>
      </w:r>
      <w:r w:rsidR="008B215F" w:rsidRPr="008B215F">
        <w:rPr>
          <w:lang w:bidi="ar-EG"/>
        </w:rPr>
        <w:t xml:space="preserve"> </w:t>
      </w:r>
      <w:r w:rsidR="008B215F">
        <w:rPr>
          <w:lang w:bidi="ar-EG"/>
        </w:rPr>
        <w:t>Такое широкое распространение подобных онлайн-сервисов приводит к тому, что языки, в частности и арабский, вынуждены подстраиваться под особенности онлайн-</w:t>
      </w:r>
      <w:r w:rsidR="00DF39B5">
        <w:rPr>
          <w:lang w:bidi="ar-EG"/>
        </w:rPr>
        <w:t>коммуникации</w:t>
      </w:r>
      <w:r w:rsidR="008B215F">
        <w:rPr>
          <w:lang w:bidi="ar-EG"/>
        </w:rPr>
        <w:t xml:space="preserve">.  </w:t>
      </w:r>
      <w:r w:rsidR="005B77E0">
        <w:rPr>
          <w:lang w:bidi="ar-EG"/>
        </w:rPr>
        <w:t xml:space="preserve"> </w:t>
      </w:r>
      <w:r w:rsidR="00AD79C6">
        <w:t>В связи с этим возникает вопрос о специфике бытования</w:t>
      </w:r>
      <w:r w:rsidR="00E270B2">
        <w:t xml:space="preserve"> арабского</w:t>
      </w:r>
      <w:r w:rsidR="00AD79C6">
        <w:t xml:space="preserve"> языка в пространстве социальных сетей</w:t>
      </w:r>
      <w:r>
        <w:t xml:space="preserve"> и его влиянии</w:t>
      </w:r>
      <w:r w:rsidR="00DF39B5">
        <w:t xml:space="preserve"> на литературный (АЛЯ) и диалектный (АДЯ) арабский язык</w:t>
      </w:r>
      <w:r w:rsidR="00AD79C6">
        <w:t xml:space="preserve">. </w:t>
      </w:r>
    </w:p>
    <w:p w14:paraId="60A85E4E" w14:textId="77777777" w:rsidR="006130EF" w:rsidRDefault="006130EF" w:rsidP="006130EF">
      <w:r>
        <w:t>Представленная работа посвящена особенностям использования арабского языка в социальных сетях. В проводимом исследовании главным образом будут рассматриваться примеры из социальной сети «Фейсбук».</w:t>
      </w:r>
    </w:p>
    <w:p w14:paraId="402BECED" w14:textId="33C3D275" w:rsidR="00BC0901" w:rsidRPr="00BC0901" w:rsidRDefault="005C22A8" w:rsidP="007855E3">
      <w:pPr>
        <w:rPr>
          <w:lang w:bidi="ar-EG"/>
        </w:rPr>
      </w:pPr>
      <w:r>
        <w:t>Выбрав «</w:t>
      </w:r>
      <w:r w:rsidR="00BC0901">
        <w:t>Фейсбук</w:t>
      </w:r>
      <w:r>
        <w:t>»</w:t>
      </w:r>
      <w:r w:rsidR="00BC0901">
        <w:t xml:space="preserve"> в качестве источника языкового материала, мы рук</w:t>
      </w:r>
      <w:r w:rsidR="00791B5C">
        <w:t xml:space="preserve">оводствовались тем, что </w:t>
      </w:r>
      <w:r>
        <w:t>этот ресурс</w:t>
      </w:r>
      <w:r w:rsidR="00BC0901">
        <w:t xml:space="preserve">, по данным статистических ресурсов </w:t>
      </w:r>
      <w:r>
        <w:rPr>
          <w:lang w:val="en-GB"/>
        </w:rPr>
        <w:t>www</w:t>
      </w:r>
      <w:r w:rsidRPr="005C22A8">
        <w:t>.</w:t>
      </w:r>
      <w:r w:rsidR="00BC0901">
        <w:rPr>
          <w:lang w:val="en-GB"/>
        </w:rPr>
        <w:t>st</w:t>
      </w:r>
      <w:r w:rsidR="00DF39B5">
        <w:rPr>
          <w:lang w:val="en-GB"/>
        </w:rPr>
        <w:t>a</w:t>
      </w:r>
      <w:r w:rsidR="00BC0901">
        <w:rPr>
          <w:lang w:val="en-GB"/>
        </w:rPr>
        <w:t>tista</w:t>
      </w:r>
      <w:r w:rsidR="00BC0901" w:rsidRPr="00BC0901">
        <w:t>.</w:t>
      </w:r>
      <w:r w:rsidR="00BC0901">
        <w:rPr>
          <w:lang w:val="en-GB"/>
        </w:rPr>
        <w:t>com</w:t>
      </w:r>
      <w:r w:rsidR="00BC0901" w:rsidRPr="00BC0901">
        <w:t xml:space="preserve"> </w:t>
      </w:r>
      <w:r w:rsidR="00BC0901">
        <w:rPr>
          <w:lang w:bidi="ar-EG"/>
        </w:rPr>
        <w:t xml:space="preserve">а также </w:t>
      </w:r>
      <w:r>
        <w:rPr>
          <w:lang w:val="en-GB"/>
        </w:rPr>
        <w:t>www</w:t>
      </w:r>
      <w:r w:rsidRPr="005C22A8">
        <w:t>.</w:t>
      </w:r>
      <w:r w:rsidR="00BC0901">
        <w:rPr>
          <w:lang w:val="en-GB" w:bidi="ar-EG"/>
        </w:rPr>
        <w:t>arabsocialmediareport</w:t>
      </w:r>
      <w:r w:rsidR="00BC0901" w:rsidRPr="00BC0901">
        <w:rPr>
          <w:lang w:bidi="ar-EG"/>
        </w:rPr>
        <w:t>.</w:t>
      </w:r>
      <w:r w:rsidR="00BC0901">
        <w:rPr>
          <w:lang w:val="en-GB" w:bidi="ar-EG"/>
        </w:rPr>
        <w:t>com</w:t>
      </w:r>
      <w:r w:rsidR="007855E3">
        <w:rPr>
          <w:rStyle w:val="af5"/>
          <w:lang w:val="en-GB" w:bidi="ar-EG"/>
        </w:rPr>
        <w:footnoteReference w:id="1"/>
      </w:r>
      <w:r w:rsidR="00DF39B5">
        <w:rPr>
          <w:lang w:bidi="ar-EG"/>
        </w:rPr>
        <w:t>,</w:t>
      </w:r>
      <w:r w:rsidR="00BC0901" w:rsidRPr="00BC0901">
        <w:rPr>
          <w:lang w:bidi="ar-EG"/>
        </w:rPr>
        <w:t xml:space="preserve"> </w:t>
      </w:r>
      <w:r w:rsidR="00627FA1">
        <w:rPr>
          <w:lang w:bidi="ar-EG"/>
        </w:rPr>
        <w:t>«Ф</w:t>
      </w:r>
      <w:r w:rsidR="00BC0901">
        <w:rPr>
          <w:lang w:bidi="ar-EG"/>
        </w:rPr>
        <w:t>ейсбук</w:t>
      </w:r>
      <w:r w:rsidR="00627FA1">
        <w:rPr>
          <w:lang w:bidi="ar-EG"/>
        </w:rPr>
        <w:t>»</w:t>
      </w:r>
      <w:r w:rsidR="00BC0901">
        <w:rPr>
          <w:lang w:bidi="ar-EG"/>
        </w:rPr>
        <w:t xml:space="preserve"> является самой востребованной социальной</w:t>
      </w:r>
      <w:r w:rsidR="006710FD">
        <w:rPr>
          <w:lang w:bidi="ar-EG"/>
        </w:rPr>
        <w:t xml:space="preserve"> сетью как </w:t>
      </w:r>
      <w:r w:rsidR="001620BF">
        <w:rPr>
          <w:lang w:bidi="ar-EG"/>
        </w:rPr>
        <w:t>в арабских странах, так и во всё</w:t>
      </w:r>
      <w:r w:rsidR="006710FD">
        <w:rPr>
          <w:lang w:bidi="ar-EG"/>
        </w:rPr>
        <w:t xml:space="preserve">м мире. </w:t>
      </w:r>
      <w:r w:rsidR="00CA07E0">
        <w:rPr>
          <w:lang w:bidi="ar-EG"/>
        </w:rPr>
        <w:t>В</w:t>
      </w:r>
      <w:r w:rsidR="006710FD">
        <w:rPr>
          <w:lang w:bidi="ar-EG"/>
        </w:rPr>
        <w:t xml:space="preserve"> жанровом плане </w:t>
      </w:r>
      <w:r w:rsidR="00627FA1">
        <w:rPr>
          <w:lang w:bidi="ar-EG"/>
        </w:rPr>
        <w:t>«</w:t>
      </w:r>
      <w:r w:rsidR="006710FD">
        <w:rPr>
          <w:lang w:bidi="ar-EG"/>
        </w:rPr>
        <w:t>Фейсбук</w:t>
      </w:r>
      <w:r w:rsidR="00627FA1">
        <w:rPr>
          <w:lang w:bidi="ar-EG"/>
        </w:rPr>
        <w:t>»</w:t>
      </w:r>
      <w:r w:rsidR="006710FD">
        <w:rPr>
          <w:lang w:bidi="ar-EG"/>
        </w:rPr>
        <w:t xml:space="preserve"> предоставляет </w:t>
      </w:r>
      <w:r w:rsidR="00DF39B5">
        <w:rPr>
          <w:lang w:bidi="ar-EG"/>
        </w:rPr>
        <w:t>возможность работать</w:t>
      </w:r>
      <w:r w:rsidR="006710FD">
        <w:rPr>
          <w:lang w:bidi="ar-EG"/>
        </w:rPr>
        <w:t xml:space="preserve"> с </w:t>
      </w:r>
      <w:r w:rsidR="007855E3">
        <w:rPr>
          <w:lang w:bidi="ar-EG"/>
        </w:rPr>
        <w:t>более</w:t>
      </w:r>
      <w:r w:rsidR="006710FD">
        <w:rPr>
          <w:lang w:bidi="ar-EG"/>
        </w:rPr>
        <w:t xml:space="preserve"> обширным языковым материалом.</w:t>
      </w:r>
      <w:r w:rsidR="00CA07E0">
        <w:rPr>
          <w:lang w:bidi="ar-EG"/>
        </w:rPr>
        <w:t xml:space="preserve"> Кроме того, на сегодняшний день такие популярные ресурсы</w:t>
      </w:r>
      <w:r w:rsidR="00791B5C">
        <w:rPr>
          <w:lang w:bidi="ar-EG"/>
        </w:rPr>
        <w:t>,</w:t>
      </w:r>
      <w:r w:rsidR="00CA07E0">
        <w:rPr>
          <w:lang w:bidi="ar-EG"/>
        </w:rPr>
        <w:t xml:space="preserve"> как </w:t>
      </w:r>
      <w:r w:rsidR="00627FA1">
        <w:rPr>
          <w:lang w:bidi="ar-EG"/>
        </w:rPr>
        <w:t>«</w:t>
      </w:r>
      <w:r w:rsidR="00CA07E0">
        <w:rPr>
          <w:lang w:bidi="ar-EG"/>
        </w:rPr>
        <w:t>Фейсбук</w:t>
      </w:r>
      <w:r w:rsidR="00627FA1">
        <w:rPr>
          <w:lang w:bidi="ar-EG"/>
        </w:rPr>
        <w:t>»</w:t>
      </w:r>
      <w:r w:rsidR="00CA07E0">
        <w:rPr>
          <w:lang w:bidi="ar-EG"/>
        </w:rPr>
        <w:t xml:space="preserve"> становятся инструментом для политической, идеологической и религиозной пропаганды.</w:t>
      </w:r>
    </w:p>
    <w:p w14:paraId="28091453" w14:textId="760DB650" w:rsidR="008B215F" w:rsidRDefault="00897122" w:rsidP="001F647B">
      <w:r>
        <w:lastRenderedPageBreak/>
        <w:t>Актуальность исследования</w:t>
      </w:r>
      <w:r w:rsidR="005C22A8">
        <w:t xml:space="preserve"> обусловлена еще и</w:t>
      </w:r>
      <w:r w:rsidR="00BD270E">
        <w:rPr>
          <w:lang w:bidi="ar-EG"/>
        </w:rPr>
        <w:t xml:space="preserve"> тем</w:t>
      </w:r>
      <w:r>
        <w:t xml:space="preserve">, что </w:t>
      </w:r>
      <w:r w:rsidR="005C22A8">
        <w:t>объект исследования появился</w:t>
      </w:r>
      <w:r>
        <w:t xml:space="preserve"> сравнительно недавно</w:t>
      </w:r>
      <w:r w:rsidR="005C22A8">
        <w:t xml:space="preserve"> и</w:t>
      </w:r>
      <w:r>
        <w:t xml:space="preserve"> еще </w:t>
      </w:r>
      <w:r w:rsidR="00453995">
        <w:t>малоизу</w:t>
      </w:r>
      <w:r w:rsidR="00DF39B5">
        <w:t>чен в современной русскоязычной</w:t>
      </w:r>
      <w:r w:rsidR="00453995">
        <w:t xml:space="preserve"> востоковедной традиции</w:t>
      </w:r>
      <w:r w:rsidR="00BD270E">
        <w:t>.</w:t>
      </w:r>
      <w:r w:rsidR="00353403">
        <w:t xml:space="preserve"> </w:t>
      </w:r>
      <w:r w:rsidR="008847A6">
        <w:t>Р</w:t>
      </w:r>
      <w:r w:rsidR="00353403">
        <w:t xml:space="preserve">азнообразие форм текста, существующих в рамках одного ресурса представляет </w:t>
      </w:r>
      <w:r w:rsidR="001F647B">
        <w:rPr>
          <w:lang w:bidi="ar-EG"/>
        </w:rPr>
        <w:t xml:space="preserve">собой </w:t>
      </w:r>
      <w:r w:rsidR="001F647B">
        <w:t>интересный для изучения материал</w:t>
      </w:r>
      <w:r w:rsidR="00353403">
        <w:t>.</w:t>
      </w:r>
      <w:r w:rsidR="008847A6">
        <w:t xml:space="preserve"> Кроме того, </w:t>
      </w:r>
      <w:r w:rsidR="00791B5C">
        <w:t>в св</w:t>
      </w:r>
      <w:r w:rsidR="00F0187D">
        <w:t>язи со стремительным развитием И</w:t>
      </w:r>
      <w:r w:rsidR="00791B5C">
        <w:t xml:space="preserve">нтернета, </w:t>
      </w:r>
      <w:r w:rsidR="008847A6">
        <w:t xml:space="preserve">любые исследования, объектом которых является интернет-коммуникация, быстро устаревают.  </w:t>
      </w:r>
    </w:p>
    <w:p w14:paraId="4D0F2F46" w14:textId="75B0A3A8" w:rsidR="00791B5C" w:rsidRDefault="00791B5C" w:rsidP="00CA07E0">
      <w:r>
        <w:t xml:space="preserve">Основной целью данного исследования стало изучение особенностей употребления арабского языка в рамках социальной сети </w:t>
      </w:r>
      <w:r w:rsidR="00627FA1">
        <w:t>«</w:t>
      </w:r>
      <w:r>
        <w:t>Фейсбук</w:t>
      </w:r>
      <w:r w:rsidR="00627FA1">
        <w:t>»</w:t>
      </w:r>
      <w:r>
        <w:t xml:space="preserve">. </w:t>
      </w:r>
    </w:p>
    <w:p w14:paraId="3F7DDB2A" w14:textId="17CE60A4" w:rsidR="00BD270E" w:rsidRDefault="00791B5C" w:rsidP="001F647B">
      <w:r>
        <w:t xml:space="preserve">Среди задач, поставленных нами в ходе исследования, наиболее значимыми являются </w:t>
      </w:r>
      <w:r w:rsidR="00BD270E">
        <w:t xml:space="preserve">изучение </w:t>
      </w:r>
      <w:r w:rsidR="00DF39B5" w:rsidRPr="00CA07E0">
        <w:rPr>
          <w:lang w:bidi="ar-EG"/>
        </w:rPr>
        <w:t>лексикологических особенности онлайн-общения, словообразовательных</w:t>
      </w:r>
      <w:r w:rsidR="00CA07E0">
        <w:rPr>
          <w:lang w:bidi="ar-EG"/>
        </w:rPr>
        <w:t xml:space="preserve"> особенностей</w:t>
      </w:r>
      <w:r w:rsidR="00F0187D">
        <w:rPr>
          <w:lang w:bidi="ar-EG"/>
        </w:rPr>
        <w:t xml:space="preserve"> межкультурной интернет-</w:t>
      </w:r>
      <w:r w:rsidR="00DF39B5" w:rsidRPr="00CA07E0">
        <w:rPr>
          <w:lang w:bidi="ar-EG"/>
        </w:rPr>
        <w:t>коммуникации,</w:t>
      </w:r>
      <w:r w:rsidR="00DF39B5" w:rsidRPr="00504831">
        <w:rPr>
          <w:b/>
          <w:bCs/>
          <w:lang w:bidi="ar-EG"/>
        </w:rPr>
        <w:t xml:space="preserve"> </w:t>
      </w:r>
      <w:r w:rsidR="00BD270E">
        <w:t xml:space="preserve">общих характеристик </w:t>
      </w:r>
      <w:r w:rsidR="003E10A8">
        <w:rPr>
          <w:lang w:bidi="ar-EG"/>
        </w:rPr>
        <w:t>существования</w:t>
      </w:r>
      <w:r w:rsidR="00BD270E">
        <w:t xml:space="preserve"> языка в рамках социальных сетей, обозначение главных лингвистических, стилистических</w:t>
      </w:r>
      <w:r w:rsidR="00BD270E" w:rsidRPr="00BD270E">
        <w:t xml:space="preserve"> </w:t>
      </w:r>
      <w:r w:rsidR="00BD270E">
        <w:t>и графических особенностей араб</w:t>
      </w:r>
      <w:r w:rsidR="001F647B">
        <w:t>ского литературного и диалектного</w:t>
      </w:r>
      <w:r w:rsidR="00BD270E">
        <w:t xml:space="preserve"> языков</w:t>
      </w:r>
      <w:r w:rsidR="001F647B">
        <w:t>;</w:t>
      </w:r>
      <w:r>
        <w:t xml:space="preserve"> под</w:t>
      </w:r>
      <w:r w:rsidR="001F647B">
        <w:t>р</w:t>
      </w:r>
      <w:r>
        <w:t xml:space="preserve">обный разбор различного рода текстового материала, </w:t>
      </w:r>
      <w:r w:rsidR="001F647B">
        <w:t>заимствованного</w:t>
      </w:r>
      <w:r>
        <w:t xml:space="preserve"> из социальной сети. </w:t>
      </w:r>
      <w:r w:rsidR="003E10A8">
        <w:t xml:space="preserve"> </w:t>
      </w:r>
    </w:p>
    <w:p w14:paraId="55AA8E6D" w14:textId="3F71508B" w:rsidR="00FC522A" w:rsidRDefault="00FC522A" w:rsidP="006130EF">
      <w:r>
        <w:t xml:space="preserve">Теоретической базой для изучения выбранной нами темы послужили работы отечественных и зарубежных </w:t>
      </w:r>
      <w:r w:rsidR="001F647B">
        <w:t>авторов</w:t>
      </w:r>
      <w:r>
        <w:t xml:space="preserve">, например, специалистов, занимающихся </w:t>
      </w:r>
      <w:r w:rsidR="00666E20">
        <w:t>вопросами компьютерно-опосредованной коммуникации</w:t>
      </w:r>
      <w:r w:rsidR="00666E20">
        <w:rPr>
          <w:rStyle w:val="af5"/>
        </w:rPr>
        <w:footnoteReference w:id="2"/>
      </w:r>
      <w:r w:rsidR="006130EF" w:rsidRPr="006130EF">
        <w:t xml:space="preserve"> (</w:t>
      </w:r>
      <w:r w:rsidR="00666E20">
        <w:t xml:space="preserve">Сьюзан Херринг, </w:t>
      </w:r>
      <w:r w:rsidR="008847A6">
        <w:t>Дэвид Кристал</w:t>
      </w:r>
      <w:r w:rsidR="006130EF" w:rsidRPr="006130EF">
        <w:t>)</w:t>
      </w:r>
      <w:r w:rsidR="008847A6">
        <w:t xml:space="preserve">, </w:t>
      </w:r>
      <w:r w:rsidR="008A64AA">
        <w:t>исследователей</w:t>
      </w:r>
      <w:r w:rsidR="006130EF">
        <w:t xml:space="preserve"> в области интернет-лингвистики</w:t>
      </w:r>
      <w:r w:rsidR="008A64AA">
        <w:t xml:space="preserve"> </w:t>
      </w:r>
      <w:r w:rsidR="006130EF" w:rsidRPr="006130EF">
        <w:t>(</w:t>
      </w:r>
      <w:r w:rsidR="008A64AA">
        <w:t>Арутюнова</w:t>
      </w:r>
      <w:r w:rsidR="00866197">
        <w:t xml:space="preserve"> Н.Д.</w:t>
      </w:r>
      <w:r w:rsidR="008A64AA">
        <w:t>, Ахренова</w:t>
      </w:r>
      <w:r w:rsidR="00866197">
        <w:t xml:space="preserve"> Н.А.</w:t>
      </w:r>
      <w:r w:rsidR="008A64AA">
        <w:t xml:space="preserve">, </w:t>
      </w:r>
      <w:r w:rsidR="00866197">
        <w:t xml:space="preserve">Ани </w:t>
      </w:r>
      <w:r w:rsidR="008A64AA">
        <w:t>Назарян</w:t>
      </w:r>
      <w:r w:rsidR="006130EF" w:rsidRPr="006130EF">
        <w:t>)</w:t>
      </w:r>
      <w:r w:rsidR="006130EF">
        <w:rPr>
          <w:lang w:bidi="ar-EG"/>
        </w:rPr>
        <w:t>. Мы также изучили</w:t>
      </w:r>
      <w:r w:rsidR="00866197">
        <w:t xml:space="preserve"> труды по арабской интернет-коммуникации </w:t>
      </w:r>
      <w:r w:rsidR="006130EF">
        <w:t>Аниссы</w:t>
      </w:r>
      <w:r w:rsidR="00866197">
        <w:t xml:space="preserve"> Дауди, Мухаммед</w:t>
      </w:r>
      <w:r w:rsidR="006130EF">
        <w:t>а аль-Халиля</w:t>
      </w:r>
      <w:r w:rsidR="008A64AA">
        <w:t xml:space="preserve"> </w:t>
      </w:r>
      <w:r w:rsidR="00866197">
        <w:t>и многих других.</w:t>
      </w:r>
    </w:p>
    <w:p w14:paraId="529B995D" w14:textId="70140EA1" w:rsidR="00531B0D" w:rsidRDefault="00531B0D" w:rsidP="006130EF">
      <w:r>
        <w:t>Основным материалом для практического исследования послужил корпус текстов на арабском языке (АЛЯ</w:t>
      </w:r>
      <w:r w:rsidR="006130EF">
        <w:t>)</w:t>
      </w:r>
      <w:r>
        <w:t>, а также некоторые примеры</w:t>
      </w:r>
      <w:r w:rsidR="006130EF">
        <w:t xml:space="preserve"> на</w:t>
      </w:r>
      <w:r>
        <w:t xml:space="preserve"> </w:t>
      </w:r>
      <w:r w:rsidR="006130EF">
        <w:t>диалектах арабского языка (иорданском, иракском и диалектах стран Персидского залива), собранные</w:t>
      </w:r>
      <w:r>
        <w:t xml:space="preserve">, главным образом, из социальной сети </w:t>
      </w:r>
      <w:r w:rsidR="00627FA1">
        <w:lastRenderedPageBreak/>
        <w:t>«</w:t>
      </w:r>
      <w:r>
        <w:t>Фейсбук</w:t>
      </w:r>
      <w:r w:rsidR="00627FA1">
        <w:t>»</w:t>
      </w:r>
      <w:r>
        <w:t xml:space="preserve">. В него вошли публикации </w:t>
      </w:r>
      <w:r>
        <w:rPr>
          <w:lang w:bidi="ar-EG"/>
        </w:rPr>
        <w:t xml:space="preserve">сообществ и пользователей на различные темы, комментарии к публикациям, а также материалы из </w:t>
      </w:r>
      <w:r>
        <w:t>личной переписки с пользователя</w:t>
      </w:r>
      <w:r w:rsidR="006130EF">
        <w:t xml:space="preserve">ми данного ресурса, </w:t>
      </w:r>
      <w:r>
        <w:t>примеры переписки исклю</w:t>
      </w:r>
      <w:r w:rsidR="00FE38A0">
        <w:t>чительно между носителями языка. Респонденты</w:t>
      </w:r>
      <w:r w:rsidR="006130EF">
        <w:t xml:space="preserve"> исследования</w:t>
      </w:r>
      <w:r w:rsidR="00FE38A0">
        <w:t xml:space="preserve"> принадлежат к разным социальным, религиозным и возрастным группам. </w:t>
      </w:r>
      <w:r w:rsidR="00CA07E0">
        <w:t>Также</w:t>
      </w:r>
      <w:r>
        <w:t xml:space="preserve"> в работе исп</w:t>
      </w:r>
      <w:r w:rsidR="00F0187D">
        <w:t>ользуются примеры сообщений из И</w:t>
      </w:r>
      <w:r>
        <w:t>нтернета</w:t>
      </w:r>
      <w:r w:rsidR="006130EF">
        <w:t>, а также примеры,</w:t>
      </w:r>
      <w:r>
        <w:t xml:space="preserve"> заимствованные из научных работ по исследуемой теме.</w:t>
      </w:r>
    </w:p>
    <w:p w14:paraId="5FE23C06" w14:textId="35F5D26C" w:rsidR="00FE38A0" w:rsidRDefault="00FE38A0" w:rsidP="00F5673D">
      <w:pPr>
        <w:rPr>
          <w:shd w:val="clear" w:color="auto" w:fill="FFFFFF"/>
        </w:rPr>
      </w:pPr>
      <w:r>
        <w:rPr>
          <w:shd w:val="clear" w:color="auto" w:fill="FFFFFF"/>
        </w:rPr>
        <w:t xml:space="preserve">При </w:t>
      </w:r>
      <w:r w:rsidR="00F5673D">
        <w:rPr>
          <w:shd w:val="clear" w:color="auto" w:fill="FFFFFF"/>
        </w:rPr>
        <w:t xml:space="preserve">выполнении данной квалификационной </w:t>
      </w:r>
      <w:r>
        <w:rPr>
          <w:shd w:val="clear" w:color="auto" w:fill="FFFFFF"/>
        </w:rPr>
        <w:t xml:space="preserve">использовались общенаучные методы обобщения, сопоставления и описания. </w:t>
      </w:r>
    </w:p>
    <w:p w14:paraId="05259936" w14:textId="34D1079E" w:rsidR="00FE38A0" w:rsidRDefault="00FE38A0" w:rsidP="00FE38A0">
      <w:r>
        <w:t xml:space="preserve">Объект исследования – арабский язык в рамках коммуникации через социальную сеть </w:t>
      </w:r>
      <w:r w:rsidR="00627FA1">
        <w:t>«</w:t>
      </w:r>
      <w:r>
        <w:t>Фейсбук</w:t>
      </w:r>
      <w:r w:rsidR="00627FA1">
        <w:t>»</w:t>
      </w:r>
      <w:r>
        <w:t>.</w:t>
      </w:r>
    </w:p>
    <w:p w14:paraId="48BEA86E" w14:textId="7EA42127" w:rsidR="00FE38A0" w:rsidRDefault="00FE38A0" w:rsidP="00FE38A0">
      <w:r>
        <w:t>Данная работа состоит из Вве</w:t>
      </w:r>
      <w:r w:rsidR="00791B5C">
        <w:t>дения, двух глав, Заключения и П</w:t>
      </w:r>
      <w:r>
        <w:t xml:space="preserve">риложения. </w:t>
      </w:r>
    </w:p>
    <w:p w14:paraId="2724CAA1" w14:textId="156B2548" w:rsidR="00CA07E0" w:rsidRDefault="00CA07E0" w:rsidP="00F5673D">
      <w:r>
        <w:t>В первой главе рассматриваются</w:t>
      </w:r>
      <w:r w:rsidR="00F5673D">
        <w:t>:</w:t>
      </w:r>
      <w:r>
        <w:t xml:space="preserve"> основные</w:t>
      </w:r>
      <w:r w:rsidR="00F5673D">
        <w:t xml:space="preserve"> положения интернет-лингвистики</w:t>
      </w:r>
      <w:r>
        <w:t xml:space="preserve"> </w:t>
      </w:r>
      <w:r w:rsidR="00F5673D">
        <w:t>(поскольку</w:t>
      </w:r>
      <w:r>
        <w:t xml:space="preserve"> данная дисциплина является основным инструментом</w:t>
      </w:r>
      <w:r w:rsidR="00666E20">
        <w:t xml:space="preserve"> </w:t>
      </w:r>
      <w:r w:rsidR="00F5673D">
        <w:t xml:space="preserve">для </w:t>
      </w:r>
      <w:r w:rsidR="00666E20">
        <w:t>изучени</w:t>
      </w:r>
      <w:r w:rsidR="00F5673D">
        <w:t>я</w:t>
      </w:r>
      <w:r w:rsidR="00666E20">
        <w:t xml:space="preserve"> языковых осо</w:t>
      </w:r>
      <w:r w:rsidR="00F5673D">
        <w:t>бенностей интернет-коммуникации), вопросы</w:t>
      </w:r>
      <w:r w:rsidR="00666E20">
        <w:t xml:space="preserve"> влияния, оказываемого общением в сети Интернет и в частности социальных сетях</w:t>
      </w:r>
      <w:r w:rsidR="00F5673D">
        <w:t>, в частности,</w:t>
      </w:r>
      <w:r w:rsidR="00666E20">
        <w:t xml:space="preserve"> на арабский язык, а также черты, характеризующие арабскую интернет-коммуникацию.</w:t>
      </w:r>
    </w:p>
    <w:p w14:paraId="0FF2580A" w14:textId="36E92A01" w:rsidR="00FE38A0" w:rsidRDefault="00FE38A0" w:rsidP="007855E3">
      <w:r>
        <w:t xml:space="preserve">Во второй главе мы </w:t>
      </w:r>
      <w:r w:rsidR="00F5673D">
        <w:t>рассмотрим</w:t>
      </w:r>
      <w:r>
        <w:t xml:space="preserve"> </w:t>
      </w:r>
      <w:r w:rsidR="007855E3">
        <w:t>на конкретных примерах</w:t>
      </w:r>
      <w:r>
        <w:t xml:space="preserve"> </w:t>
      </w:r>
      <w:r w:rsidR="007855E3">
        <w:t>явления</w:t>
      </w:r>
      <w:r w:rsidR="00F5673D">
        <w:t>, описанные</w:t>
      </w:r>
      <w:r w:rsidR="00666E20">
        <w:t xml:space="preserve"> в первой главе работы. </w:t>
      </w:r>
      <w:r>
        <w:t>К тексту сообщений на диалектах арабского языка приводится транскрипция, оформленная на ба</w:t>
      </w:r>
      <w:r w:rsidR="001620BF">
        <w:t>зе таблицы транскрипции, приведё</w:t>
      </w:r>
      <w:r>
        <w:t>нной в Приложении 1. К текс</w:t>
      </w:r>
      <w:r w:rsidR="00791B5C">
        <w:t>ту сообщений на АЛЯ транскрипции</w:t>
      </w:r>
      <w:r>
        <w:t xml:space="preserve"> не </w:t>
      </w:r>
      <w:r w:rsidR="00791B5C">
        <w:t>приводятся</w:t>
      </w:r>
      <w:r>
        <w:t>, однако такие сообщения записаны с огласовками.</w:t>
      </w:r>
    </w:p>
    <w:p w14:paraId="7336C3BB" w14:textId="77777777" w:rsidR="00FE38A0" w:rsidRDefault="00FE38A0" w:rsidP="00FE38A0"/>
    <w:p w14:paraId="70EAAF42" w14:textId="77777777" w:rsidR="00FE38A0" w:rsidRDefault="00FE38A0" w:rsidP="00531B0D"/>
    <w:p w14:paraId="104AD12F" w14:textId="77777777" w:rsidR="00531B0D" w:rsidRPr="00FC522A" w:rsidRDefault="00531B0D" w:rsidP="00C32188"/>
    <w:p w14:paraId="0E718183" w14:textId="77777777" w:rsidR="00E270B2" w:rsidRPr="00E270B2" w:rsidRDefault="00E270B2" w:rsidP="00C32188"/>
    <w:p w14:paraId="33822F12" w14:textId="77777777" w:rsidR="00C94112" w:rsidRDefault="00C94112" w:rsidP="00C32188">
      <w:pPr>
        <w:rPr>
          <w:rFonts w:eastAsiaTheme="majorEastAsia" w:cstheme="majorBidi"/>
          <w:sz w:val="32"/>
          <w:szCs w:val="32"/>
        </w:rPr>
      </w:pPr>
      <w:r>
        <w:br w:type="page"/>
      </w:r>
    </w:p>
    <w:p w14:paraId="24548D06" w14:textId="661562C6" w:rsidR="00C94112" w:rsidRDefault="00C94112" w:rsidP="00C94112">
      <w:pPr>
        <w:pStyle w:val="1"/>
      </w:pPr>
      <w:bookmarkStart w:id="1" w:name="_Toc451977391"/>
      <w:r>
        <w:lastRenderedPageBreak/>
        <w:t>Глава 1</w:t>
      </w:r>
      <w:r w:rsidR="00155EAC">
        <w:t>. Общие положения</w:t>
      </w:r>
      <w:bookmarkEnd w:id="1"/>
    </w:p>
    <w:p w14:paraId="0FFABAB2" w14:textId="0F9A4F73" w:rsidR="000974FC" w:rsidRDefault="005F00A6" w:rsidP="00E626FC">
      <w:pPr>
        <w:pStyle w:val="2"/>
        <w:rPr>
          <w:lang w:bidi="ar-EG"/>
        </w:rPr>
      </w:pPr>
      <w:bookmarkStart w:id="2" w:name="_Toc451977392"/>
      <w:r>
        <w:rPr>
          <w:lang w:bidi="ar-EG"/>
        </w:rPr>
        <w:t xml:space="preserve">1.1 </w:t>
      </w:r>
      <w:r w:rsidR="000974FC">
        <w:rPr>
          <w:lang w:bidi="ar-EG"/>
        </w:rPr>
        <w:t>Инте</w:t>
      </w:r>
      <w:r w:rsidR="007717D1">
        <w:rPr>
          <w:lang w:bidi="ar-EG"/>
        </w:rPr>
        <w:t>рнет-лингвистика</w:t>
      </w:r>
      <w:r w:rsidR="000974FC">
        <w:rPr>
          <w:lang w:bidi="ar-EG"/>
        </w:rPr>
        <w:t xml:space="preserve"> как инструмент изучения языковых явлений в медийно-опосредованной среде</w:t>
      </w:r>
      <w:bookmarkEnd w:id="2"/>
    </w:p>
    <w:p w14:paraId="514A566A" w14:textId="7D41F797" w:rsidR="00E50E46" w:rsidRPr="00E50E46" w:rsidRDefault="00E626FC" w:rsidP="00871DAF">
      <w:pPr>
        <w:rPr>
          <w:lang w:bidi="ar-EG"/>
        </w:rPr>
      </w:pPr>
      <w:r>
        <w:rPr>
          <w:lang w:bidi="ar-EG"/>
        </w:rPr>
        <w:t xml:space="preserve">Изучение особенностей языка социальных сетей является составной частью интернет-лингвистики. </w:t>
      </w:r>
      <w:r w:rsidR="00414801">
        <w:rPr>
          <w:lang w:bidi="ar-EG"/>
        </w:rPr>
        <w:t>Общие черты данного раздела языкознания накладываются на особенности выбранного языка, а также на сп</w:t>
      </w:r>
      <w:r w:rsidR="007717D1">
        <w:rPr>
          <w:lang w:bidi="ar-EG"/>
        </w:rPr>
        <w:t>ецифику конкретного изучаемого интернет-</w:t>
      </w:r>
      <w:r w:rsidR="00414801">
        <w:rPr>
          <w:lang w:bidi="ar-EG"/>
        </w:rPr>
        <w:t xml:space="preserve">ресурса. </w:t>
      </w:r>
      <w:r w:rsidR="00A31CD3">
        <w:rPr>
          <w:lang w:bidi="ar-EG"/>
        </w:rPr>
        <w:t xml:space="preserve">Поэтому </w:t>
      </w:r>
      <w:r w:rsidR="00E50E46">
        <w:rPr>
          <w:lang w:bidi="ar-EG"/>
        </w:rPr>
        <w:t xml:space="preserve">выявление основных </w:t>
      </w:r>
      <w:r w:rsidR="00FD254A">
        <w:rPr>
          <w:lang w:bidi="ar-EG"/>
        </w:rPr>
        <w:t>положений</w:t>
      </w:r>
      <w:r w:rsidR="007717D1">
        <w:rPr>
          <w:lang w:bidi="ar-EG"/>
        </w:rPr>
        <w:t xml:space="preserve"> интернет-лингвистики</w:t>
      </w:r>
      <w:r w:rsidR="00E50E46">
        <w:rPr>
          <w:lang w:bidi="ar-EG"/>
        </w:rPr>
        <w:t xml:space="preserve"> является ключевым </w:t>
      </w:r>
      <w:r w:rsidR="00FD254A">
        <w:rPr>
          <w:lang w:bidi="ar-EG"/>
        </w:rPr>
        <w:t>этапом разработки</w:t>
      </w:r>
      <w:r w:rsidR="00E50E46">
        <w:rPr>
          <w:lang w:bidi="ar-EG"/>
        </w:rPr>
        <w:t xml:space="preserve"> теоретической базы данного исследования.</w:t>
      </w:r>
      <w:r>
        <w:rPr>
          <w:lang w:bidi="ar-EG"/>
        </w:rPr>
        <w:t xml:space="preserve"> </w:t>
      </w:r>
    </w:p>
    <w:p w14:paraId="5E75CCFF" w14:textId="79D6BAED" w:rsidR="008A72FC" w:rsidRPr="0033015C" w:rsidRDefault="008A72FC" w:rsidP="0033015C">
      <w:pPr>
        <w:rPr>
          <w:lang w:bidi="ar-EG"/>
        </w:rPr>
      </w:pPr>
      <w:r>
        <w:rPr>
          <w:lang w:bidi="ar-EG"/>
        </w:rPr>
        <w:t>Интернет-лингвистика – это направление в языкознании, занимающееся изучением особенностей функционирования и развития естественного человеческого языка в глобальном интернет-пространстве, изучением лингвистического поведения виртуальной языковой личности в ходе коммуникации на естественном языке в электронной среде</w:t>
      </w:r>
      <w:r w:rsidR="0033015C" w:rsidRPr="0033015C">
        <w:rPr>
          <w:lang w:bidi="ar-EG"/>
        </w:rPr>
        <w:t xml:space="preserve"> [1, </w:t>
      </w:r>
      <w:r w:rsidR="0033015C">
        <w:rPr>
          <w:lang w:val="en-GB" w:bidi="ar-EG"/>
        </w:rPr>
        <w:t>c</w:t>
      </w:r>
      <w:r w:rsidR="0033015C" w:rsidRPr="0033015C">
        <w:rPr>
          <w:lang w:bidi="ar-EG"/>
        </w:rPr>
        <w:t>.</w:t>
      </w:r>
      <w:r w:rsidR="0033015C">
        <w:rPr>
          <w:lang w:bidi="ar-EG"/>
        </w:rPr>
        <w:t xml:space="preserve"> 25</w:t>
      </w:r>
      <w:r w:rsidR="0033015C" w:rsidRPr="0033015C">
        <w:rPr>
          <w:lang w:bidi="ar-EG"/>
        </w:rPr>
        <w:t>].</w:t>
      </w:r>
    </w:p>
    <w:p w14:paraId="4617A344" w14:textId="4ADA1512" w:rsidR="00414F0E" w:rsidRDefault="009D5B0E" w:rsidP="00414F0E">
      <w:r>
        <w:t>Возникновение интернет-лингвистики</w:t>
      </w:r>
      <w:r w:rsidR="00FD254A">
        <w:t xml:space="preserve"> </w:t>
      </w:r>
      <w:r>
        <w:t>связано</w:t>
      </w:r>
      <w:r w:rsidR="00FD254A">
        <w:t xml:space="preserve"> с </w:t>
      </w:r>
      <w:r w:rsidR="00662AA2">
        <w:t>появлением</w:t>
      </w:r>
      <w:r w:rsidR="00F0187D">
        <w:t xml:space="preserve"> новой коммуникативной среды – И</w:t>
      </w:r>
      <w:r w:rsidR="00662AA2">
        <w:t>нтернета,</w:t>
      </w:r>
      <w:r>
        <w:t xml:space="preserve"> для парадигмы которого характерно непрерывное</w:t>
      </w:r>
      <w:r w:rsidR="001620BF">
        <w:t xml:space="preserve"> развитие. Именно поэтому для её</w:t>
      </w:r>
      <w:r>
        <w:t xml:space="preserve"> изучения стало необходимо применение как старых методов исследования, так и вычленение новых, переосмысление известных проблем на основе их существования в рамках интерн</w:t>
      </w:r>
      <w:r w:rsidR="0033015C">
        <w:t>ет-коммуникации</w:t>
      </w:r>
      <w:r w:rsidR="0033015C" w:rsidRPr="0033015C">
        <w:t xml:space="preserve"> [2, </w:t>
      </w:r>
      <w:r w:rsidR="0033015C">
        <w:rPr>
          <w:lang w:val="en-GB"/>
        </w:rPr>
        <w:t>c</w:t>
      </w:r>
      <w:r w:rsidR="0033015C" w:rsidRPr="0033015C">
        <w:t>. 25]</w:t>
      </w:r>
      <w:r>
        <w:t xml:space="preserve">. </w:t>
      </w:r>
      <w:r w:rsidR="0042520B">
        <w:t xml:space="preserve">Для формирования концепции интернет-лингвистики необходимо изучить интернет-коммуникацию с помощью различных подходов, тем самым получая достоверную общую картину. </w:t>
      </w:r>
      <w:r w:rsidR="00414F0E">
        <w:t xml:space="preserve">Например, применение когнитивного подхода позволяет выделить следующие направления  исследования в интернет-лингвистике: </w:t>
      </w:r>
      <w:r w:rsidR="00414F0E" w:rsidRPr="00C8151C">
        <w:t xml:space="preserve">виды и типы знаний, представленные в </w:t>
      </w:r>
      <w:r w:rsidR="00414F0E">
        <w:t>и</w:t>
      </w:r>
      <w:r w:rsidR="00414F0E" w:rsidRPr="00C8151C">
        <w:t>нтернет-коммуникации, и правила их интерпретации</w:t>
      </w:r>
      <w:r w:rsidR="00414F0E">
        <w:t>; изучение концептуального поля</w:t>
      </w:r>
      <w:r w:rsidR="00414F0E" w:rsidRPr="00315A21">
        <w:t xml:space="preserve"> Интернета как отражени</w:t>
      </w:r>
      <w:r w:rsidR="00414F0E">
        <w:t>я</w:t>
      </w:r>
      <w:r w:rsidR="00414F0E" w:rsidRPr="00315A21">
        <w:t xml:space="preserve"> специфики национальн</w:t>
      </w:r>
      <w:r w:rsidR="00414F0E">
        <w:t xml:space="preserve">ого и межнационального сознания и т.п. Использование прагматического подхода находит отражение в таких направлениях исследования как  особенности поведения субъектов в Сети; определении </w:t>
      </w:r>
      <w:r w:rsidR="00414F0E">
        <w:lastRenderedPageBreak/>
        <w:t xml:space="preserve">статусных характеристик интернет-коммуникации; </w:t>
      </w:r>
      <w:r w:rsidR="00414F0E" w:rsidRPr="004D2DA2">
        <w:t>Интернет-коммуникация как деятельность</w:t>
      </w:r>
      <w:r w:rsidR="00414F0E">
        <w:t xml:space="preserve"> и во многих других. </w:t>
      </w:r>
      <w:r w:rsidR="00414F0E" w:rsidRPr="0033015C">
        <w:t xml:space="preserve">[2, </w:t>
      </w:r>
      <w:r w:rsidR="00414F0E">
        <w:rPr>
          <w:lang w:val="en-GB"/>
        </w:rPr>
        <w:t>c</w:t>
      </w:r>
      <w:r w:rsidR="00414F0E">
        <w:t>. 26</w:t>
      </w:r>
      <w:r w:rsidR="00414F0E" w:rsidRPr="0033015C">
        <w:t>].</w:t>
      </w:r>
    </w:p>
    <w:p w14:paraId="259A2025" w14:textId="0D361F05" w:rsidR="003943AA" w:rsidRPr="008B74CD" w:rsidRDefault="003943AA" w:rsidP="007F430B">
      <w:r>
        <w:t>Предмет исследования ин</w:t>
      </w:r>
      <w:r w:rsidR="001620BF">
        <w:t>тернет-лингвистики уже чё</w:t>
      </w:r>
      <w:r>
        <w:t xml:space="preserve">тко обозначен. Под ним понимают </w:t>
      </w:r>
      <w:r w:rsidRPr="00E60053">
        <w:t>коммуникативное взаимодействие</w:t>
      </w:r>
      <w:r>
        <w:t xml:space="preserve"> в</w:t>
      </w:r>
      <w:r w:rsidRPr="00E60053">
        <w:t xml:space="preserve"> </w:t>
      </w:r>
      <w:r w:rsidR="008B74CD">
        <w:t>сети И</w:t>
      </w:r>
      <w:r w:rsidRPr="00E60053">
        <w:t xml:space="preserve">нтернет пользователей с различным </w:t>
      </w:r>
      <w:r w:rsidR="008B74CD">
        <w:t>социокультурным</w:t>
      </w:r>
      <w:r w:rsidRPr="00E60053">
        <w:t xml:space="preserve"> уровне</w:t>
      </w:r>
      <w:r w:rsidR="008B74CD">
        <w:t>м</w:t>
      </w:r>
      <w:r w:rsidRPr="00E60053">
        <w:t xml:space="preserve">, </w:t>
      </w:r>
      <w:r w:rsidR="007F430B">
        <w:t>а значит</w:t>
      </w:r>
      <w:r w:rsidR="00414F0E">
        <w:t xml:space="preserve"> –</w:t>
      </w:r>
      <w:r>
        <w:t xml:space="preserve"> функциони</w:t>
      </w:r>
      <w:r w:rsidRPr="00E60053">
        <w:t>рование языка в интернет-пространстве и лингвистическая составляющая интернет-о</w:t>
      </w:r>
      <w:r>
        <w:t>бщения</w:t>
      </w:r>
      <w:r w:rsidR="0033015C" w:rsidRPr="0033015C">
        <w:t xml:space="preserve"> [1, </w:t>
      </w:r>
      <w:r w:rsidR="0033015C">
        <w:rPr>
          <w:lang w:val="en-GB"/>
        </w:rPr>
        <w:t>c</w:t>
      </w:r>
      <w:r w:rsidR="0033015C" w:rsidRPr="0033015C">
        <w:t>. 25].</w:t>
      </w:r>
    </w:p>
    <w:p w14:paraId="4ACCAE5B" w14:textId="37925BB8" w:rsidR="009D5B0E" w:rsidRDefault="00B24066" w:rsidP="003A0C53">
      <w:pPr>
        <w:rPr>
          <w:lang w:bidi="ar-EG"/>
        </w:rPr>
      </w:pPr>
      <w:r>
        <w:rPr>
          <w:lang w:bidi="ar-EG"/>
        </w:rPr>
        <w:t xml:space="preserve">Принимая во внимание безграничность интернет-пространства, возникает необходимость его структуризации и разграничение </w:t>
      </w:r>
      <w:r w:rsidR="001C6822">
        <w:rPr>
          <w:lang w:bidi="ar-EG"/>
        </w:rPr>
        <w:t>отдельных сфер, таких как системно-языковая</w:t>
      </w:r>
      <w:r w:rsidR="00C75BBD">
        <w:rPr>
          <w:lang w:bidi="ar-EG"/>
        </w:rPr>
        <w:t>, узуальная, речевая, жанровая, дискурсивная и более глобально – когнитивная, прагматическая, лингвокультурологическая</w:t>
      </w:r>
      <w:r w:rsidR="00A31CD3" w:rsidRPr="00A1426C">
        <w:rPr>
          <w:lang w:bidi="ar-EG"/>
        </w:rPr>
        <w:t xml:space="preserve"> и пр.  </w:t>
      </w:r>
      <w:r w:rsidR="003A0C53" w:rsidRPr="003A0C53">
        <w:rPr>
          <w:lang w:bidi="ar-EG"/>
        </w:rPr>
        <w:t xml:space="preserve">[19, </w:t>
      </w:r>
      <w:r w:rsidR="003A0C53">
        <w:rPr>
          <w:lang w:val="en-GB" w:bidi="ar-EG"/>
        </w:rPr>
        <w:t>C</w:t>
      </w:r>
      <w:r w:rsidR="003A0C53" w:rsidRPr="003A0C53">
        <w:rPr>
          <w:lang w:bidi="ar-EG"/>
        </w:rPr>
        <w:t xml:space="preserve">. 1-3]. </w:t>
      </w:r>
      <w:r w:rsidR="001C6822">
        <w:rPr>
          <w:lang w:bidi="ar-EG"/>
        </w:rPr>
        <w:t xml:space="preserve">Отсюда </w:t>
      </w:r>
      <w:r w:rsidR="0042520B">
        <w:rPr>
          <w:lang w:bidi="ar-EG"/>
        </w:rPr>
        <w:t>возникает</w:t>
      </w:r>
      <w:r w:rsidR="001C6822">
        <w:rPr>
          <w:lang w:bidi="ar-EG"/>
        </w:rPr>
        <w:t xml:space="preserve"> выделение</w:t>
      </w:r>
      <w:r w:rsidR="009D5B0E">
        <w:rPr>
          <w:lang w:bidi="ar-EG"/>
        </w:rPr>
        <w:t xml:space="preserve"> ряд</w:t>
      </w:r>
      <w:r w:rsidR="001C6822">
        <w:rPr>
          <w:lang w:bidi="ar-EG"/>
        </w:rPr>
        <w:t>а</w:t>
      </w:r>
      <w:r w:rsidR="009D5B0E">
        <w:rPr>
          <w:lang w:bidi="ar-EG"/>
        </w:rPr>
        <w:t xml:space="preserve"> направлений исследований в интернет-лингвистике: интернет-синтаксис, интернет-семантика, интернет-морфология, анализ интернет-дискурса, способов передачи (фонологический, графологический, мультимедийный), психолингвистическое, социолингвистичес</w:t>
      </w:r>
      <w:r w:rsidR="008B74CD">
        <w:rPr>
          <w:lang w:bidi="ar-EG"/>
        </w:rPr>
        <w:t>кое направления в исследовании И</w:t>
      </w:r>
      <w:r w:rsidR="009D5B0E">
        <w:rPr>
          <w:lang w:bidi="ar-EG"/>
        </w:rPr>
        <w:t>нтернета и т.д. по аналогии с традиционной лингвистикой</w:t>
      </w:r>
      <w:r w:rsidR="003A0C53" w:rsidRPr="003A0C53">
        <w:rPr>
          <w:lang w:bidi="ar-EG"/>
        </w:rPr>
        <w:t xml:space="preserve"> [1, </w:t>
      </w:r>
      <w:r w:rsidR="003A0C53">
        <w:rPr>
          <w:lang w:val="en-GB" w:bidi="ar-EG"/>
        </w:rPr>
        <w:t>c</w:t>
      </w:r>
      <w:r w:rsidR="003A0C53" w:rsidRPr="003A0C53">
        <w:rPr>
          <w:lang w:bidi="ar-EG"/>
        </w:rPr>
        <w:t>. 22].</w:t>
      </w:r>
      <w:r w:rsidR="009D5B0E">
        <w:rPr>
          <w:lang w:bidi="ar-EG"/>
        </w:rPr>
        <w:t xml:space="preserve"> </w:t>
      </w:r>
    </w:p>
    <w:p w14:paraId="6E136297" w14:textId="12E735C7" w:rsidR="0042520B" w:rsidRPr="0038050D" w:rsidRDefault="00B24066" w:rsidP="007E6137">
      <w:r>
        <w:t>Именно поэтому стоит понимать и</w:t>
      </w:r>
      <w:r w:rsidR="0042520B" w:rsidRPr="00792F36">
        <w:t>нтернет-лингвистику</w:t>
      </w:r>
      <w:r>
        <w:t xml:space="preserve"> </w:t>
      </w:r>
      <w:r w:rsidR="0042520B" w:rsidRPr="00792F36">
        <w:t>как полипарадигмальную дисциплину,</w:t>
      </w:r>
      <w:r w:rsidR="0007237C">
        <w:t xml:space="preserve"> которая занимается исследованием типологических особенностей</w:t>
      </w:r>
      <w:r w:rsidR="0042520B" w:rsidRPr="00792F36">
        <w:t xml:space="preserve"> всех уровней Интернет-коммуникации.  Лингвистическое исследование всех обозначенных уровней Интернета нацелено как на решение "классических" проблем (по определению Н.Хомского) – отношения языка, мышления и опыта, так и новых, определенных глобальностью и интерактивностью современного коммуникативного пространства</w:t>
      </w:r>
      <w:r w:rsidR="0038050D" w:rsidRPr="0038050D">
        <w:t xml:space="preserve"> [2, </w:t>
      </w:r>
      <w:r w:rsidR="0038050D">
        <w:rPr>
          <w:lang w:val="en-GB"/>
        </w:rPr>
        <w:t>c</w:t>
      </w:r>
      <w:r w:rsidR="0038050D" w:rsidRPr="0038050D">
        <w:t>. 26].</w:t>
      </w:r>
    </w:p>
    <w:p w14:paraId="213AF962" w14:textId="5B86F4DA" w:rsidR="00AC4FC2" w:rsidRDefault="00AC4FC2" w:rsidP="00414F0E">
      <w:pPr>
        <w:ind w:firstLine="708"/>
        <w:rPr>
          <w:lang w:bidi="ar-EG"/>
        </w:rPr>
      </w:pPr>
      <w:r>
        <w:rPr>
          <w:lang w:bidi="ar-EG"/>
        </w:rPr>
        <w:t xml:space="preserve">Язык Интернета </w:t>
      </w:r>
      <w:r w:rsidR="00CC1456">
        <w:rPr>
          <w:lang w:bidi="ar-EG"/>
        </w:rPr>
        <w:t>представляет собой новую функциональную разновидность</w:t>
      </w:r>
      <w:r>
        <w:rPr>
          <w:lang w:bidi="ar-EG"/>
        </w:rPr>
        <w:t xml:space="preserve"> употребления языка, </w:t>
      </w:r>
      <w:r w:rsidR="00980B5D">
        <w:rPr>
          <w:lang w:bidi="ar-EG"/>
        </w:rPr>
        <w:t>которая</w:t>
      </w:r>
      <w:r w:rsidR="00CC1456">
        <w:rPr>
          <w:lang w:bidi="ar-EG"/>
        </w:rPr>
        <w:t xml:space="preserve"> наряду с языком художественной литературы, разговорной </w:t>
      </w:r>
      <w:r w:rsidR="00980B5D">
        <w:rPr>
          <w:lang w:bidi="ar-EG"/>
        </w:rPr>
        <w:t>речью и функциональными стилями</w:t>
      </w:r>
      <w:r w:rsidR="00CC1456">
        <w:rPr>
          <w:lang w:bidi="ar-EG"/>
        </w:rPr>
        <w:t xml:space="preserve"> </w:t>
      </w:r>
      <w:r w:rsidR="00414F0E">
        <w:rPr>
          <w:lang w:bidi="ar-EG"/>
        </w:rPr>
        <w:t>занимает</w:t>
      </w:r>
      <w:r>
        <w:rPr>
          <w:lang w:bidi="ar-EG"/>
        </w:rPr>
        <w:t xml:space="preserve"> значимое место в жизни</w:t>
      </w:r>
      <w:r w:rsidR="00CC1456" w:rsidRPr="00CC1456">
        <w:rPr>
          <w:lang w:bidi="ar-EG"/>
        </w:rPr>
        <w:t xml:space="preserve"> </w:t>
      </w:r>
      <w:r w:rsidR="00CC1456">
        <w:rPr>
          <w:lang w:bidi="ar-EG"/>
        </w:rPr>
        <w:t>социума</w:t>
      </w:r>
      <w:r>
        <w:rPr>
          <w:lang w:bidi="ar-EG"/>
        </w:rPr>
        <w:t xml:space="preserve">. Подтверждение этому мы находим на </w:t>
      </w:r>
      <w:r>
        <w:rPr>
          <w:lang w:bidi="ar-EG"/>
        </w:rPr>
        <w:lastRenderedPageBreak/>
        <w:t xml:space="preserve">различных уровнях языковой системы </w:t>
      </w:r>
      <w:r w:rsidR="00414F0E">
        <w:rPr>
          <w:lang w:bidi="ar-EG"/>
        </w:rPr>
        <w:t>сети Интернет</w:t>
      </w:r>
      <w:r>
        <w:rPr>
          <w:lang w:bidi="ar-EG"/>
        </w:rPr>
        <w:t>. Так, фонетико-графические новации определяют формирование глобального семиотического межкультурного пространства, когнитивные множества и коды которого являются основой успешности виртуальной коммуникации</w:t>
      </w:r>
      <w:r w:rsidR="00414F0E">
        <w:rPr>
          <w:lang w:bidi="ar-EG"/>
        </w:rPr>
        <w:t>.</w:t>
      </w:r>
      <w:r>
        <w:rPr>
          <w:lang w:bidi="ar-EG"/>
        </w:rPr>
        <w:t xml:space="preserve"> </w:t>
      </w:r>
      <w:r w:rsidR="00414F0E">
        <w:rPr>
          <w:lang w:bidi="ar-EG"/>
        </w:rPr>
        <w:t>О</w:t>
      </w:r>
      <w:r>
        <w:rPr>
          <w:lang w:bidi="ar-EG"/>
        </w:rPr>
        <w:t xml:space="preserve">своение компьютерно-сетевой лексики </w:t>
      </w:r>
      <w:r w:rsidR="00980B5D">
        <w:rPr>
          <w:lang w:bidi="ar-EG"/>
        </w:rPr>
        <w:t>по большей части</w:t>
      </w:r>
      <w:r>
        <w:rPr>
          <w:lang w:bidi="ar-EG"/>
        </w:rPr>
        <w:t xml:space="preserve"> происходит </w:t>
      </w:r>
      <w:r w:rsidR="00414F0E">
        <w:rPr>
          <w:lang w:bidi="ar-EG"/>
        </w:rPr>
        <w:t xml:space="preserve">на </w:t>
      </w:r>
      <w:r w:rsidR="003150C6">
        <w:rPr>
          <w:lang w:bidi="ar-EG"/>
        </w:rPr>
        <w:t>языке коммуникации</w:t>
      </w:r>
      <w:r>
        <w:rPr>
          <w:lang w:bidi="ar-EG"/>
        </w:rPr>
        <w:t xml:space="preserve"> посредством создания типологических словообразовательных парадигм и их адаптации в когнитивных множествах сетевой ментальности большинства</w:t>
      </w:r>
      <w:r w:rsidR="00414F0E">
        <w:rPr>
          <w:lang w:bidi="ar-EG"/>
        </w:rPr>
        <w:t xml:space="preserve"> членов социума.</w:t>
      </w:r>
      <w:r w:rsidR="00353686">
        <w:rPr>
          <w:lang w:bidi="ar-EG"/>
        </w:rPr>
        <w:t xml:space="preserve"> </w:t>
      </w:r>
      <w:r w:rsidR="00414F0E">
        <w:rPr>
          <w:lang w:bidi="ar-EG"/>
        </w:rPr>
        <w:t>М</w:t>
      </w:r>
      <w:r w:rsidR="00353686">
        <w:rPr>
          <w:lang w:bidi="ar-EG"/>
        </w:rPr>
        <w:t>орфологическая</w:t>
      </w:r>
      <w:r>
        <w:rPr>
          <w:lang w:bidi="ar-EG"/>
        </w:rPr>
        <w:t xml:space="preserve"> система </w:t>
      </w:r>
      <w:r w:rsidR="00353686">
        <w:rPr>
          <w:lang w:bidi="ar-EG"/>
        </w:rPr>
        <w:t>интернет-пространства приобретает</w:t>
      </w:r>
      <w:r>
        <w:rPr>
          <w:lang w:bidi="ar-EG"/>
        </w:rPr>
        <w:t xml:space="preserve"> в организации гипертекста кон</w:t>
      </w:r>
      <w:r w:rsidR="00353686">
        <w:rPr>
          <w:lang w:bidi="ar-EG"/>
        </w:rPr>
        <w:t>цептуальное значение, определяет</w:t>
      </w:r>
      <w:r>
        <w:rPr>
          <w:lang w:bidi="ar-EG"/>
        </w:rPr>
        <w:t xml:space="preserve"> структуру гипертекстового пространства, его прагматическую организацию </w:t>
      </w:r>
      <w:r w:rsidR="0038050D" w:rsidRPr="0038050D">
        <w:rPr>
          <w:lang w:bidi="ar-EG"/>
        </w:rPr>
        <w:t xml:space="preserve">[2, </w:t>
      </w:r>
      <w:r w:rsidR="0038050D">
        <w:rPr>
          <w:lang w:val="en-GB" w:bidi="ar-EG"/>
        </w:rPr>
        <w:t>c</w:t>
      </w:r>
      <w:r w:rsidR="0038050D" w:rsidRPr="0038050D">
        <w:rPr>
          <w:lang w:bidi="ar-EG"/>
        </w:rPr>
        <w:t xml:space="preserve">. </w:t>
      </w:r>
      <w:r w:rsidR="0038050D" w:rsidRPr="00424590">
        <w:rPr>
          <w:lang w:bidi="ar-EG"/>
        </w:rPr>
        <w:t>27]</w:t>
      </w:r>
      <w:r w:rsidR="003943AA">
        <w:rPr>
          <w:lang w:bidi="ar-EG"/>
        </w:rPr>
        <w:t xml:space="preserve">. </w:t>
      </w:r>
      <w:r>
        <w:rPr>
          <w:lang w:bidi="ar-EG"/>
        </w:rPr>
        <w:t>Все модификации и новшества в языке Интернета вытекают из возможностей национальных языков и вписываются в концепц</w:t>
      </w:r>
      <w:r w:rsidR="00353686">
        <w:rPr>
          <w:lang w:bidi="ar-EG"/>
        </w:rPr>
        <w:t>ию униве</w:t>
      </w:r>
      <w:r w:rsidR="007E6137">
        <w:rPr>
          <w:lang w:bidi="ar-EG"/>
        </w:rPr>
        <w:t>рсальной грамматики. Н.</w:t>
      </w:r>
      <w:r w:rsidR="0038050D">
        <w:rPr>
          <w:lang w:bidi="ar-EG"/>
        </w:rPr>
        <w:t>Хомский</w:t>
      </w:r>
      <w:r w:rsidR="00353686">
        <w:rPr>
          <w:lang w:bidi="ar-EG"/>
        </w:rPr>
        <w:t xml:space="preserve"> считает, что</w:t>
      </w:r>
      <w:r>
        <w:rPr>
          <w:lang w:bidi="ar-EG"/>
        </w:rPr>
        <w:t xml:space="preserve"> "универсальная грамматика – это система подтеорий, каждая со своими параметрами варьирования. </w:t>
      </w:r>
      <w:r w:rsidR="0038050D">
        <w:rPr>
          <w:lang w:bidi="ar-EG"/>
        </w:rPr>
        <w:t>В таком случае к</w:t>
      </w:r>
      <w:r>
        <w:rPr>
          <w:lang w:bidi="ar-EG"/>
        </w:rPr>
        <w:t>он</w:t>
      </w:r>
      <w:r w:rsidR="0038050D">
        <w:rPr>
          <w:lang w:bidi="ar-EG"/>
        </w:rPr>
        <w:t xml:space="preserve">кретный язык, а именно его ядро, </w:t>
      </w:r>
      <w:r>
        <w:rPr>
          <w:lang w:bidi="ar-EG"/>
        </w:rPr>
        <w:t>определяется как результат фиксации параметров в рамках этих подтеорий" [</w:t>
      </w:r>
      <w:r w:rsidR="0038050D" w:rsidRPr="0038050D">
        <w:rPr>
          <w:lang w:bidi="ar-EG"/>
        </w:rPr>
        <w:t>19</w:t>
      </w:r>
      <w:r>
        <w:rPr>
          <w:lang w:bidi="ar-EG"/>
        </w:rPr>
        <w:t>,</w:t>
      </w:r>
      <w:r w:rsidR="0038050D" w:rsidRPr="0038050D">
        <w:rPr>
          <w:lang w:bidi="ar-EG"/>
        </w:rPr>
        <w:t xml:space="preserve"> </w:t>
      </w:r>
      <w:r w:rsidR="0038050D">
        <w:rPr>
          <w:lang w:val="en-GB" w:bidi="ar-EG"/>
        </w:rPr>
        <w:t>c</w:t>
      </w:r>
      <w:r w:rsidR="0038050D" w:rsidRPr="0038050D">
        <w:rPr>
          <w:lang w:bidi="ar-EG"/>
        </w:rPr>
        <w:t>.</w:t>
      </w:r>
      <w:r>
        <w:rPr>
          <w:lang w:bidi="ar-EG"/>
        </w:rPr>
        <w:t xml:space="preserve"> 2]. </w:t>
      </w:r>
    </w:p>
    <w:p w14:paraId="6E7DDC32" w14:textId="16475414" w:rsidR="00AC4FC2" w:rsidRPr="00424590" w:rsidRDefault="00414F0E" w:rsidP="00980B5D">
      <w:pPr>
        <w:rPr>
          <w:lang w:bidi="ar-EG"/>
        </w:rPr>
      </w:pPr>
      <w:r>
        <w:rPr>
          <w:lang w:bidi="ar-EG"/>
        </w:rPr>
        <w:t>В отличие от внесетевого общения, и</w:t>
      </w:r>
      <w:r w:rsidR="00AC4FC2" w:rsidRPr="00560694">
        <w:rPr>
          <w:lang w:bidi="ar-EG"/>
        </w:rPr>
        <w:t xml:space="preserve">нтернет-коммуникацию </w:t>
      </w:r>
      <w:r w:rsidR="00980B5D">
        <w:rPr>
          <w:lang w:bidi="ar-EG"/>
        </w:rPr>
        <w:t>определяют</w:t>
      </w:r>
      <w:r w:rsidR="00AC4FC2" w:rsidRPr="00560694">
        <w:rPr>
          <w:lang w:bidi="ar-EG"/>
        </w:rPr>
        <w:t xml:space="preserve"> несколько иные параметры нормотворчества,</w:t>
      </w:r>
      <w:r>
        <w:rPr>
          <w:lang w:bidi="ar-EG"/>
        </w:rPr>
        <w:t xml:space="preserve"> а именно:</w:t>
      </w:r>
      <w:r w:rsidR="00AC4FC2" w:rsidRPr="00560694">
        <w:rPr>
          <w:lang w:bidi="ar-EG"/>
        </w:rPr>
        <w:t xml:space="preserve"> </w:t>
      </w:r>
      <w:r>
        <w:rPr>
          <w:lang w:bidi="ar-EG"/>
        </w:rPr>
        <w:t>н</w:t>
      </w:r>
      <w:r w:rsidR="00AC4FC2" w:rsidRPr="00560694">
        <w:rPr>
          <w:lang w:bidi="ar-EG"/>
        </w:rPr>
        <w:t xml:space="preserve">ормативное закрепление ряда структур, символов, слов, формул, речевых образцов в виртуальном дискурсе; усложнение прагматики на фоне упрощения средств выражения; </w:t>
      </w:r>
      <w:r w:rsidR="00353686">
        <w:rPr>
          <w:lang w:bidi="ar-EG"/>
        </w:rPr>
        <w:t>применение</w:t>
      </w:r>
      <w:r w:rsidR="00AC4FC2" w:rsidRPr="00560694">
        <w:rPr>
          <w:lang w:bidi="ar-EG"/>
        </w:rPr>
        <w:t xml:space="preserve"> различных комм</w:t>
      </w:r>
      <w:r>
        <w:rPr>
          <w:lang w:bidi="ar-EG"/>
        </w:rPr>
        <w:t>уникативных стратегий и тактик.</w:t>
      </w:r>
      <w:r w:rsidR="00AC4FC2" w:rsidRPr="00560694">
        <w:rPr>
          <w:lang w:bidi="ar-EG"/>
        </w:rPr>
        <w:t xml:space="preserve"> </w:t>
      </w:r>
      <w:r>
        <w:rPr>
          <w:lang w:bidi="ar-EG"/>
        </w:rPr>
        <w:t>В</w:t>
      </w:r>
      <w:r w:rsidR="001620BF">
        <w:rPr>
          <w:lang w:bidi="ar-EG"/>
        </w:rPr>
        <w:t>сё</w:t>
      </w:r>
      <w:r w:rsidR="00AC4FC2" w:rsidRPr="00560694">
        <w:rPr>
          <w:lang w:bidi="ar-EG"/>
        </w:rPr>
        <w:t xml:space="preserve"> это приводит к значительным узуальным накопле</w:t>
      </w:r>
      <w:r w:rsidR="00980B5D">
        <w:rPr>
          <w:lang w:bidi="ar-EG"/>
        </w:rPr>
        <w:t>ниям, критическая масса которых в конечном итоге</w:t>
      </w:r>
      <w:r w:rsidR="00AC4FC2" w:rsidRPr="00560694">
        <w:rPr>
          <w:lang w:bidi="ar-EG"/>
        </w:rPr>
        <w:t xml:space="preserve"> </w:t>
      </w:r>
      <w:r w:rsidR="00353686">
        <w:rPr>
          <w:lang w:bidi="ar-EG"/>
        </w:rPr>
        <w:t>приводит к</w:t>
      </w:r>
      <w:r w:rsidR="00AC4FC2" w:rsidRPr="00560694">
        <w:rPr>
          <w:lang w:bidi="ar-EG"/>
        </w:rPr>
        <w:t xml:space="preserve"> качественно</w:t>
      </w:r>
      <w:r w:rsidR="00353686">
        <w:rPr>
          <w:lang w:bidi="ar-EG"/>
        </w:rPr>
        <w:t>му изменению</w:t>
      </w:r>
      <w:r w:rsidR="00AC4FC2" w:rsidRPr="00560694">
        <w:rPr>
          <w:lang w:bidi="ar-EG"/>
        </w:rPr>
        <w:t xml:space="preserve"> нормы. Взаимодействие но</w:t>
      </w:r>
      <w:r>
        <w:rPr>
          <w:lang w:bidi="ar-EG"/>
        </w:rPr>
        <w:t>рмы и узуса в и</w:t>
      </w:r>
      <w:r w:rsidR="00AC4FC2" w:rsidRPr="00560694">
        <w:rPr>
          <w:lang w:bidi="ar-EG"/>
        </w:rPr>
        <w:t>нтернет-коммуникации обусловлено с</w:t>
      </w:r>
      <w:r>
        <w:rPr>
          <w:lang w:bidi="ar-EG"/>
        </w:rPr>
        <w:t>итуацией когнитивного парадокса.</w:t>
      </w:r>
      <w:r w:rsidR="00AC4FC2" w:rsidRPr="00560694">
        <w:rPr>
          <w:lang w:bidi="ar-EG"/>
        </w:rPr>
        <w:t xml:space="preserve"> </w:t>
      </w:r>
      <w:r>
        <w:rPr>
          <w:lang w:bidi="ar-EG"/>
        </w:rPr>
        <w:t>Н</w:t>
      </w:r>
      <w:r w:rsidR="00AC4FC2" w:rsidRPr="00560694">
        <w:rPr>
          <w:lang w:bidi="ar-EG"/>
        </w:rPr>
        <w:t>есоблюдение речевых норм становится признаком языковой компетенции членов некоторых виртуальных сообществ (чатов, форумов, конференций)</w:t>
      </w:r>
      <w:r>
        <w:rPr>
          <w:lang w:bidi="ar-EG"/>
        </w:rPr>
        <w:t xml:space="preserve"> и</w:t>
      </w:r>
      <w:r w:rsidR="00AC4FC2" w:rsidRPr="00560694">
        <w:rPr>
          <w:lang w:bidi="ar-EG"/>
        </w:rPr>
        <w:t xml:space="preserve"> формирует когнитивно-прагм</w:t>
      </w:r>
      <w:r w:rsidR="0038050D">
        <w:rPr>
          <w:lang w:bidi="ar-EG"/>
        </w:rPr>
        <w:t xml:space="preserve">атическую категорию "свой круг" </w:t>
      </w:r>
      <w:r w:rsidR="0038050D" w:rsidRPr="0038050D">
        <w:rPr>
          <w:lang w:bidi="ar-EG"/>
        </w:rPr>
        <w:t xml:space="preserve">[2, </w:t>
      </w:r>
      <w:r w:rsidR="0038050D">
        <w:rPr>
          <w:lang w:val="en-GB" w:bidi="ar-EG"/>
        </w:rPr>
        <w:t>c</w:t>
      </w:r>
      <w:r w:rsidR="0038050D" w:rsidRPr="0038050D">
        <w:rPr>
          <w:lang w:bidi="ar-EG"/>
        </w:rPr>
        <w:t xml:space="preserve">. </w:t>
      </w:r>
      <w:r w:rsidR="0038050D" w:rsidRPr="00424590">
        <w:rPr>
          <w:lang w:bidi="ar-EG"/>
        </w:rPr>
        <w:t>28].</w:t>
      </w:r>
    </w:p>
    <w:p w14:paraId="784B2D6D" w14:textId="7778C1A6" w:rsidR="00452E76" w:rsidRPr="00452E76" w:rsidRDefault="00452E76" w:rsidP="001620BF">
      <w:r w:rsidRPr="00452E76">
        <w:lastRenderedPageBreak/>
        <w:t>В интернет-лингвистике важное место занимает понятие виртуальной языковой личности, которая проявляется посредством совокупности текстов, которые она созда</w:t>
      </w:r>
      <w:r w:rsidR="001620BF">
        <w:t>ё</w:t>
      </w:r>
      <w:r w:rsidRPr="00452E76">
        <w:t>т и интерпретирует в процессе виртуальной коммуникации. Виртуальной личности свойственно частичное смещение приоритетов в миров</w:t>
      </w:r>
      <w:r w:rsidR="001620BF">
        <w:t>осприятии в силу высокой поглощё</w:t>
      </w:r>
      <w:r w:rsidRPr="00452E76">
        <w:t xml:space="preserve">нности в виртуальную деятельность, в большей степени техническая, нежели языковая компетенция, а также пониженное чувство страха за сохранность </w:t>
      </w:r>
      <w:r w:rsidRPr="00452E76">
        <w:rPr>
          <w:lang w:bidi="ar-EG"/>
        </w:rPr>
        <w:t xml:space="preserve">собственной жизни. Это обуславливается тем, что физическое присутствие в интернет-пространстве минимизировано. Отношения зачастую выстраиваются без факторов, определяющих предвзятое отношение, - таких, как внешний вид, язык жестов, выражения лица и так далее [27, </w:t>
      </w:r>
      <w:r w:rsidRPr="00452E76">
        <w:rPr>
          <w:lang w:val="en-GB" w:bidi="ar-EG"/>
        </w:rPr>
        <w:t>c</w:t>
      </w:r>
      <w:r w:rsidRPr="00452E76">
        <w:rPr>
          <w:lang w:bidi="ar-EG"/>
        </w:rPr>
        <w:t>. 24-25].</w:t>
      </w:r>
      <w:r w:rsidRPr="00452E76">
        <w:t xml:space="preserve"> Кроме того, интернет-общение позволяет раздвигать рамки социальности, возраста, пола, индивидуальных особенностей, оно не ограничено национальной культурой, временем и пространством [6, </w:t>
      </w:r>
      <w:r w:rsidRPr="00452E76">
        <w:rPr>
          <w:lang w:val="en-GB"/>
        </w:rPr>
        <w:t>c</w:t>
      </w:r>
      <w:r w:rsidRPr="00452E76">
        <w:t>. 84].</w:t>
      </w:r>
    </w:p>
    <w:p w14:paraId="452BA881" w14:textId="69CF853F" w:rsidR="004673E3" w:rsidRDefault="004673E3" w:rsidP="0038050D">
      <w:r w:rsidRPr="00AC3782">
        <w:t xml:space="preserve">Личность в Интернете ограничена письменным каналом взаимодействия, </w:t>
      </w:r>
      <w:r w:rsidR="00452E76">
        <w:t xml:space="preserve">что </w:t>
      </w:r>
      <w:r>
        <w:t xml:space="preserve">характеризует </w:t>
      </w:r>
      <w:r w:rsidRPr="00AC3782">
        <w:t>виртуальную языковую личность как дискурсивный вариант языковой личности, представленный в языковом пространстве Сети, зафиксированный в коммуникативных стратегиях и тактиках общения, типах речевого поведения</w:t>
      </w:r>
      <w:r>
        <w:t xml:space="preserve"> и</w:t>
      </w:r>
      <w:r w:rsidRPr="00AC3782">
        <w:t xml:space="preserve"> значениях фрагментов гипертекста. С точки зрения теории дискурса, особое значение для определения типологии виртуальных языковых личностей приобретают такие понятия, как коммуникативная стратегия, коммуникативная тактика, речевой поступок</w:t>
      </w:r>
      <w:r>
        <w:t xml:space="preserve"> и</w:t>
      </w:r>
      <w:r w:rsidR="0038050D">
        <w:t xml:space="preserve"> речевое поведение</w:t>
      </w:r>
      <w:r w:rsidR="0038050D" w:rsidRPr="0038050D">
        <w:t xml:space="preserve"> [</w:t>
      </w:r>
      <w:r w:rsidR="0038050D">
        <w:t>2, с.</w:t>
      </w:r>
      <w:r>
        <w:t xml:space="preserve"> 28</w:t>
      </w:r>
      <w:r w:rsidR="0038050D" w:rsidRPr="0038050D">
        <w:t>]</w:t>
      </w:r>
      <w:r>
        <w:t>.</w:t>
      </w:r>
    </w:p>
    <w:p w14:paraId="6D7561D2" w14:textId="786B3C93" w:rsidR="00AC4FC2" w:rsidRPr="0038050D" w:rsidRDefault="00AC4FC2" w:rsidP="00414F0E">
      <w:pPr>
        <w:rPr>
          <w:lang w:bidi="ar-EG"/>
        </w:rPr>
      </w:pPr>
      <w:r w:rsidRPr="00560694">
        <w:rPr>
          <w:lang w:bidi="ar-EG"/>
        </w:rPr>
        <w:t xml:space="preserve">Итак, парадигма Интернет-коммуникации сформировалась под воздействием различных речевых практик, доминирующим влиянием говорящей личности, при активном взаимодействии нормы и узуса, разговорной и письменной речи. </w:t>
      </w:r>
      <w:r w:rsidR="003F0855">
        <w:rPr>
          <w:lang w:bidi="ar-EG"/>
        </w:rPr>
        <w:t>Несовпадение</w:t>
      </w:r>
      <w:r w:rsidRPr="00560694">
        <w:rPr>
          <w:lang w:bidi="ar-EG"/>
        </w:rPr>
        <w:t xml:space="preserve"> речевых практик реального и виртуального миров проявилась в </w:t>
      </w:r>
      <w:r w:rsidR="003F0855">
        <w:rPr>
          <w:lang w:bidi="ar-EG"/>
        </w:rPr>
        <w:t>явном</w:t>
      </w:r>
      <w:r w:rsidRPr="00560694">
        <w:rPr>
          <w:lang w:bidi="ar-EG"/>
        </w:rPr>
        <w:t xml:space="preserve"> и </w:t>
      </w:r>
      <w:r w:rsidR="003F0855">
        <w:rPr>
          <w:lang w:bidi="ar-EG"/>
        </w:rPr>
        <w:t>скрытом</w:t>
      </w:r>
      <w:r w:rsidRPr="00560694">
        <w:rPr>
          <w:lang w:bidi="ar-EG"/>
        </w:rPr>
        <w:t xml:space="preserve"> существовании аудиовизуальных, словообразовательных, лексико-семантических, </w:t>
      </w:r>
      <w:r w:rsidRPr="00560694">
        <w:rPr>
          <w:lang w:bidi="ar-EG"/>
        </w:rPr>
        <w:lastRenderedPageBreak/>
        <w:t xml:space="preserve">грамматических, когнитивно-прагматических и лингвокультурологических лакун – пробелов в картах образов сознания </w:t>
      </w:r>
      <w:r w:rsidR="003F0855">
        <w:rPr>
          <w:lang w:bidi="ar-EG"/>
        </w:rPr>
        <w:t>участников коммуникации</w:t>
      </w:r>
      <w:r w:rsidRPr="00560694">
        <w:rPr>
          <w:lang w:bidi="ar-EG"/>
        </w:rPr>
        <w:t xml:space="preserve">. Типологическая новизна лингвистической парадигмы </w:t>
      </w:r>
      <w:r w:rsidR="00414F0E">
        <w:rPr>
          <w:lang w:bidi="ar-EG"/>
        </w:rPr>
        <w:t>и</w:t>
      </w:r>
      <w:r w:rsidRPr="00560694">
        <w:rPr>
          <w:lang w:bidi="ar-EG"/>
        </w:rPr>
        <w:t>нтернет-коммуникации определяется</w:t>
      </w:r>
      <w:r w:rsidR="00980B5D">
        <w:rPr>
          <w:lang w:bidi="ar-EG"/>
        </w:rPr>
        <w:t xml:space="preserve"> главным образом</w:t>
      </w:r>
      <w:r w:rsidRPr="00560694">
        <w:rPr>
          <w:lang w:bidi="ar-EG"/>
        </w:rPr>
        <w:t xml:space="preserve"> восполнением этих лакун. </w:t>
      </w:r>
      <w:r w:rsidR="00414F0E" w:rsidRPr="00414F0E">
        <w:rPr>
          <w:lang w:bidi="ar-EG"/>
        </w:rPr>
        <w:t xml:space="preserve">В интернет-коммуникации наблюдается межкультурная трансляция образов сознания, дискурсивных практик, когнитивных, прагматических, эмотивных и аксиологических установок из реального мира в виртуальный, и наоборот. </w:t>
      </w:r>
      <w:r w:rsidR="003F0855" w:rsidRPr="00414F0E">
        <w:rPr>
          <w:lang w:bidi="ar-EG"/>
        </w:rPr>
        <w:t xml:space="preserve"> </w:t>
      </w:r>
      <w:r w:rsidR="00414F0E">
        <w:rPr>
          <w:lang w:bidi="ar-EG"/>
        </w:rPr>
        <w:t>Таким образом, при помощи</w:t>
      </w:r>
      <w:r w:rsidR="003F0855">
        <w:rPr>
          <w:lang w:bidi="ar-EG"/>
        </w:rPr>
        <w:t xml:space="preserve"> языка, в Интернете происходит некая духовная консолидация этноса, которая носит глобальный межъязыковой характер</w:t>
      </w:r>
      <w:r w:rsidRPr="00560694">
        <w:rPr>
          <w:lang w:bidi="ar-EG"/>
        </w:rPr>
        <w:t xml:space="preserve"> </w:t>
      </w:r>
      <w:r w:rsidR="0038050D" w:rsidRPr="0038050D">
        <w:rPr>
          <w:lang w:bidi="ar-EG"/>
        </w:rPr>
        <w:t xml:space="preserve">[2, </w:t>
      </w:r>
      <w:r w:rsidR="0038050D">
        <w:rPr>
          <w:lang w:val="en-GB" w:bidi="ar-EG"/>
        </w:rPr>
        <w:t>c</w:t>
      </w:r>
      <w:r w:rsidR="0038050D" w:rsidRPr="0038050D">
        <w:rPr>
          <w:lang w:bidi="ar-EG"/>
        </w:rPr>
        <w:t>. 30].</w:t>
      </w:r>
    </w:p>
    <w:p w14:paraId="6F14D32E" w14:textId="355CEAE2" w:rsidR="0042520B" w:rsidRDefault="001620BF" w:rsidP="0038050D">
      <w:r>
        <w:t>Исчисление объё</w:t>
      </w:r>
      <w:r w:rsidR="00414F0E">
        <w:t>ма</w:t>
      </w:r>
      <w:r w:rsidR="003943AA">
        <w:t xml:space="preserve"> текстовой информации, </w:t>
      </w:r>
      <w:r w:rsidR="00414F0E">
        <w:t>хранимой в с</w:t>
      </w:r>
      <w:r w:rsidR="003943AA">
        <w:t>ети, представляет собой основную проблему с которой сталкиваются специалисты, занимающиеся интернет-лингвистикой. Кроме того, количество текстовой информации непрерывно возрастает, в интернет-пространстве появляются новые субкульт</w:t>
      </w:r>
      <w:r w:rsidR="005632C9">
        <w:t>уры, раст</w:t>
      </w:r>
      <w:r>
        <w:t>ё</w:t>
      </w:r>
      <w:r w:rsidR="005632C9">
        <w:t>т число пользователей</w:t>
      </w:r>
      <w:r>
        <w:t>, всё</w:t>
      </w:r>
      <w:r w:rsidR="003943AA">
        <w:t xml:space="preserve"> это изменяет информационную насыщенность </w:t>
      </w:r>
      <w:r w:rsidR="0038050D" w:rsidRPr="0038050D">
        <w:t xml:space="preserve">[13, </w:t>
      </w:r>
      <w:r w:rsidR="0038050D">
        <w:rPr>
          <w:lang w:val="en-GB"/>
        </w:rPr>
        <w:t>c</w:t>
      </w:r>
      <w:r w:rsidR="0038050D" w:rsidRPr="0038050D">
        <w:t>. 5-7].</w:t>
      </w:r>
      <w:r w:rsidR="0042520B">
        <w:t xml:space="preserve"> </w:t>
      </w:r>
    </w:p>
    <w:p w14:paraId="0CF688B2" w14:textId="5FB14C70" w:rsidR="0042520B" w:rsidRPr="00662AA2" w:rsidRDefault="003943AA" w:rsidP="00D0491E">
      <w:r>
        <w:t xml:space="preserve">Другая проблема – это </w:t>
      </w:r>
      <w:r w:rsidR="0042520B">
        <w:t>разнообразие языко</w:t>
      </w:r>
      <w:r w:rsidR="008B74CD">
        <w:t>вого материала, находящегося в И</w:t>
      </w:r>
      <w:r w:rsidR="0042520B">
        <w:t xml:space="preserve">нтернете. </w:t>
      </w:r>
      <w:r w:rsidR="00D0491E">
        <w:t xml:space="preserve">Например, количество лингвистической информации </w:t>
      </w:r>
      <w:r w:rsidR="001620BF">
        <w:t>социальных сетей постоянно растё</w:t>
      </w:r>
      <w:r w:rsidR="00D0491E">
        <w:t>т.</w:t>
      </w:r>
      <w:r w:rsidR="0042520B">
        <w:t xml:space="preserve"> Каждый жанр</w:t>
      </w:r>
      <w:r w:rsidR="001620BF">
        <w:t>, представленный в с</w:t>
      </w:r>
      <w:r w:rsidR="00D0491E">
        <w:t>ети</w:t>
      </w:r>
      <w:r w:rsidR="0042520B">
        <w:t xml:space="preserve"> демонстрирует разные коммуникативные цели, стратегии и задачи. Поэтому представляется проблематичным выбрать ед</w:t>
      </w:r>
      <w:r w:rsidR="00414F0E">
        <w:t>иный подход для описания языка И</w:t>
      </w:r>
      <w:r w:rsidR="0042520B">
        <w:t xml:space="preserve">нтернета как единого целого. Именно поэтому необходимо выделение специального направления, </w:t>
      </w:r>
      <w:r w:rsidR="001620BF">
        <w:t xml:space="preserve">с той целью, </w:t>
      </w:r>
      <w:r w:rsidR="0042520B">
        <w:t xml:space="preserve">чтобы </w:t>
      </w:r>
      <w:r w:rsidR="00414F0E">
        <w:t>свести изучение коммуникации в с</w:t>
      </w:r>
      <w:r w:rsidR="0042520B">
        <w:t xml:space="preserve">ети в единое направление, разработать общий понятийно-категориальный аппарат. </w:t>
      </w:r>
    </w:p>
    <w:p w14:paraId="68E6C73D" w14:textId="287B29AF" w:rsidR="0042520B" w:rsidRPr="0038050D" w:rsidRDefault="0042520B" w:rsidP="00061C3D">
      <w:r>
        <w:t>Принято считать, что письменное общение в социальных сетях, в силу своей спе</w:t>
      </w:r>
      <w:r w:rsidR="00D0491E">
        <w:t>цифики, имеет черты устной речи.</w:t>
      </w:r>
      <w:r>
        <w:t xml:space="preserve"> Для ускорения общения используется парцелляция, сокращённые варианты слов и аббревиатуры,</w:t>
      </w:r>
      <w:r w:rsidR="00414F0E">
        <w:t xml:space="preserve"> а</w:t>
      </w:r>
      <w:r>
        <w:t xml:space="preserve"> в силу отсутствия возможности интонационного выделения, употребления </w:t>
      </w:r>
      <w:r>
        <w:lastRenderedPageBreak/>
        <w:t>жестов и мимики —</w:t>
      </w:r>
      <w:r w:rsidR="00061C3D">
        <w:t xml:space="preserve"> </w:t>
      </w:r>
      <w:r w:rsidR="00D0491E">
        <w:t>эмотиконы</w:t>
      </w:r>
      <w:r w:rsidR="004D5361">
        <w:rPr>
          <w:rStyle w:val="af5"/>
        </w:rPr>
        <w:footnoteReference w:id="3"/>
      </w:r>
      <w:r w:rsidR="00061C3D">
        <w:t>. В</w:t>
      </w:r>
      <w:r w:rsidR="00D0491E">
        <w:t xml:space="preserve"> случае</w:t>
      </w:r>
      <w:r w:rsidR="00061C3D">
        <w:t>,</w:t>
      </w:r>
      <w:r w:rsidR="00D0491E">
        <w:t xml:space="preserve"> если </w:t>
      </w:r>
      <w:r w:rsidR="00061C3D">
        <w:t>это</w:t>
      </w:r>
      <w:r w:rsidR="00D0491E">
        <w:t xml:space="preserve"> позволяет система письма,</w:t>
      </w:r>
      <w:r w:rsidR="00061C3D">
        <w:t xml:space="preserve"> используется</w:t>
      </w:r>
      <w:r>
        <w:t xml:space="preserve"> написание заглавными буквами. </w:t>
      </w:r>
      <w:r w:rsidR="00D0491E">
        <w:t>Помимо относительно нейтральных черт устной речи, можно также выделить более явные:</w:t>
      </w:r>
      <w:r>
        <w:t xml:space="preserve"> обилие транслитерированных копий английских слов, просторечные и разговорные формы, сленг. Из общей тенденции к упрощению следует</w:t>
      </w:r>
      <w:r w:rsidR="00061C3D">
        <w:t xml:space="preserve"> также</w:t>
      </w:r>
      <w:r>
        <w:t xml:space="preserve"> </w:t>
      </w:r>
      <w:r w:rsidR="00061C3D">
        <w:t>и снижение культуры родной речи.</w:t>
      </w:r>
      <w:r>
        <w:t xml:space="preserve"> </w:t>
      </w:r>
      <w:r w:rsidR="00061C3D">
        <w:t>Л</w:t>
      </w:r>
      <w:r>
        <w:t xml:space="preserve">ексические и грамматические девиации, которые из специфического письменного общения </w:t>
      </w:r>
      <w:r w:rsidR="00D0491E">
        <w:t>в отдельных случаях имеют тенденцию переходить в</w:t>
      </w:r>
      <w:r>
        <w:t xml:space="preserve"> устную речь</w:t>
      </w:r>
      <w:r w:rsidR="0038050D" w:rsidRPr="0038050D">
        <w:t xml:space="preserve"> [1, </w:t>
      </w:r>
      <w:r w:rsidR="0038050D">
        <w:rPr>
          <w:lang w:val="en-GB"/>
        </w:rPr>
        <w:t>c</w:t>
      </w:r>
      <w:r w:rsidR="0038050D" w:rsidRPr="0038050D">
        <w:t>. 23].</w:t>
      </w:r>
    </w:p>
    <w:p w14:paraId="1E5EA10F" w14:textId="242E5D90" w:rsidR="000B3F31" w:rsidRPr="000B3F31" w:rsidRDefault="005F00A6" w:rsidP="000B3F31">
      <w:pPr>
        <w:pStyle w:val="2"/>
      </w:pPr>
      <w:bookmarkStart w:id="3" w:name="_Toc451977393"/>
      <w:r>
        <w:t xml:space="preserve">1.2 </w:t>
      </w:r>
      <w:r w:rsidR="000B3F31">
        <w:t xml:space="preserve">Особенности арабского речеупотребления в социальной сети </w:t>
      </w:r>
      <w:r w:rsidR="00BE1541">
        <w:t>«</w:t>
      </w:r>
      <w:r w:rsidR="000B3F31">
        <w:t>Фейсбук</w:t>
      </w:r>
      <w:r w:rsidR="00BE1541">
        <w:t>»</w:t>
      </w:r>
      <w:bookmarkEnd w:id="3"/>
    </w:p>
    <w:p w14:paraId="491C9A2D" w14:textId="71CB272C" w:rsidR="003957BE" w:rsidRDefault="003957BE" w:rsidP="006B3076">
      <w:r>
        <w:t xml:space="preserve">Обозначив основные черты интернет-лингвистики, </w:t>
      </w:r>
      <w:r w:rsidR="006B3076">
        <w:t>обратим</w:t>
      </w:r>
      <w:r>
        <w:t xml:space="preserve"> внимание на особенности ресурса, на основе текстовых материалов которого будет построена практическая часть исследования.</w:t>
      </w:r>
    </w:p>
    <w:p w14:paraId="719755F3" w14:textId="777BAEAD" w:rsidR="009E6349" w:rsidRDefault="003957BE" w:rsidP="006B3076">
      <w:r>
        <w:t xml:space="preserve">По данным ресурса </w:t>
      </w:r>
      <w:r w:rsidR="0038050D">
        <w:rPr>
          <w:lang w:val="en-GB"/>
        </w:rPr>
        <w:t>A</w:t>
      </w:r>
      <w:r w:rsidRPr="003957BE">
        <w:t>rab</w:t>
      </w:r>
      <w:r w:rsidR="00C12D77">
        <w:t xml:space="preserve"> </w:t>
      </w:r>
      <w:r w:rsidR="0038050D">
        <w:rPr>
          <w:lang w:val="en-GB"/>
        </w:rPr>
        <w:t>S</w:t>
      </w:r>
      <w:r w:rsidRPr="003957BE">
        <w:t>ocial</w:t>
      </w:r>
      <w:r w:rsidR="00C12D77">
        <w:t xml:space="preserve"> </w:t>
      </w:r>
      <w:r w:rsidR="0038050D">
        <w:rPr>
          <w:lang w:val="en-GB"/>
        </w:rPr>
        <w:t>M</w:t>
      </w:r>
      <w:r w:rsidRPr="003957BE">
        <w:t>edia</w:t>
      </w:r>
      <w:r w:rsidR="00C12D77">
        <w:t xml:space="preserve"> </w:t>
      </w:r>
      <w:r w:rsidR="0038050D">
        <w:rPr>
          <w:lang w:val="en-GB"/>
        </w:rPr>
        <w:t>R</w:t>
      </w:r>
      <w:r w:rsidRPr="003957BE">
        <w:t>eport</w:t>
      </w:r>
      <w:r w:rsidR="00F35CB1">
        <w:t xml:space="preserve"> общее число пользователей </w:t>
      </w:r>
      <w:r w:rsidR="00BE1541">
        <w:t>«</w:t>
      </w:r>
      <w:r w:rsidR="00F35CB1">
        <w:t>Фейсбук</w:t>
      </w:r>
      <w:r w:rsidR="00BE1541">
        <w:t>»</w:t>
      </w:r>
      <w:r w:rsidR="00F35CB1">
        <w:t xml:space="preserve"> на ма</w:t>
      </w:r>
      <w:r w:rsidR="00164059">
        <w:t>й</w:t>
      </w:r>
      <w:r w:rsidR="00F35CB1">
        <w:t xml:space="preserve"> 2014</w:t>
      </w:r>
      <w:r w:rsidR="006B3076">
        <w:t xml:space="preserve"> года</w:t>
      </w:r>
      <w:r w:rsidR="00F35CB1">
        <w:t xml:space="preserve"> составляло 81</w:t>
      </w:r>
      <w:r w:rsidR="006B3076">
        <w:t>,302 млн</w:t>
      </w:r>
      <w:r w:rsidR="00320CAA">
        <w:t xml:space="preserve"> чел</w:t>
      </w:r>
      <w:r w:rsidR="006B3076">
        <w:t>овек</w:t>
      </w:r>
      <w:r w:rsidR="00320CAA">
        <w:t xml:space="preserve">, что превышает показатели </w:t>
      </w:r>
      <w:r w:rsidR="006B3076">
        <w:t>мая 2013-го более чем на 25 млн</w:t>
      </w:r>
      <w:r w:rsidR="00320CAA">
        <w:t>. При</w:t>
      </w:r>
      <w:r w:rsidR="00320CAA" w:rsidRPr="00164059">
        <w:t xml:space="preserve"> </w:t>
      </w:r>
      <w:r w:rsidR="00320CAA">
        <w:t>этом</w:t>
      </w:r>
      <w:r w:rsidR="00320CAA" w:rsidRPr="00164059">
        <w:t xml:space="preserve"> </w:t>
      </w:r>
      <w:r w:rsidR="006B3076">
        <w:t>распространенность</w:t>
      </w:r>
      <w:r w:rsidR="00164059">
        <w:t xml:space="preserve"> социальной сети среди населения</w:t>
      </w:r>
      <w:r w:rsidR="00320CAA" w:rsidRPr="00164059">
        <w:t xml:space="preserve"> </w:t>
      </w:r>
      <w:r w:rsidR="00320CAA">
        <w:t>в</w:t>
      </w:r>
      <w:r w:rsidR="00320CAA" w:rsidRPr="00164059">
        <w:t xml:space="preserve"> </w:t>
      </w:r>
      <w:r w:rsidR="00320CAA">
        <w:t>среднем</w:t>
      </w:r>
      <w:r w:rsidR="00320CAA" w:rsidRPr="00164059">
        <w:t xml:space="preserve"> </w:t>
      </w:r>
      <w:r w:rsidR="00320CAA">
        <w:t>составляла</w:t>
      </w:r>
      <w:r w:rsidR="0038050D">
        <w:t xml:space="preserve"> 21.5%</w:t>
      </w:r>
      <w:r w:rsidR="0038050D" w:rsidRPr="0038050D">
        <w:t xml:space="preserve"> [16].</w:t>
      </w:r>
      <w:r w:rsidR="006B3076">
        <w:t xml:space="preserve"> </w:t>
      </w:r>
      <w:r w:rsidR="00D443CF">
        <w:t>По данным того же ресурса</w:t>
      </w:r>
      <w:r w:rsidR="00091065">
        <w:t xml:space="preserve"> за 2015 год</w:t>
      </w:r>
      <w:r w:rsidR="00D443CF">
        <w:t xml:space="preserve">, 39% пользователей </w:t>
      </w:r>
      <w:r w:rsidR="00091065">
        <w:t>социальных сетей</w:t>
      </w:r>
      <w:r w:rsidR="00D443CF">
        <w:t xml:space="preserve"> </w:t>
      </w:r>
      <w:r w:rsidR="00091065">
        <w:t xml:space="preserve">в арабском мире </w:t>
      </w:r>
      <w:r w:rsidR="00D443CF">
        <w:t xml:space="preserve">предпочитают </w:t>
      </w:r>
      <w:r w:rsidR="006C6283">
        <w:t>«</w:t>
      </w:r>
      <w:r w:rsidR="00D443CF">
        <w:t>Фейсбук</w:t>
      </w:r>
      <w:r w:rsidR="006C6283">
        <w:t>»</w:t>
      </w:r>
      <w:r w:rsidR="00D443CF">
        <w:t xml:space="preserve"> любой другой социальной сети, при этом наибольшие п</w:t>
      </w:r>
      <w:r w:rsidR="00091065">
        <w:t>о</w:t>
      </w:r>
      <w:r w:rsidR="00D443CF">
        <w:t>казател</w:t>
      </w:r>
      <w:r w:rsidR="00061C3D">
        <w:t>и отмечаются в Иордании, Ливии,</w:t>
      </w:r>
      <w:r w:rsidR="00D443CF">
        <w:t xml:space="preserve"> Палестине и Сирии (63%, 50%, 50%, 47% соответственно).</w:t>
      </w:r>
      <w:r w:rsidR="00091065">
        <w:t xml:space="preserve"> Кроме того, 87% всех пользователей социальных сетей </w:t>
      </w:r>
      <w:r w:rsidR="006B3076">
        <w:t>обладают</w:t>
      </w:r>
      <w:r w:rsidR="00091065">
        <w:t xml:space="preserve"> аккаунт</w:t>
      </w:r>
      <w:r w:rsidR="006B3076">
        <w:t>ами</w:t>
      </w:r>
      <w:r w:rsidR="00091065">
        <w:t xml:space="preserve"> в </w:t>
      </w:r>
      <w:r w:rsidR="006C6283">
        <w:t>«</w:t>
      </w:r>
      <w:r w:rsidR="00091065">
        <w:t>Фейсбук</w:t>
      </w:r>
      <w:r w:rsidR="006C6283">
        <w:t>»</w:t>
      </w:r>
      <w:r w:rsidR="00091065">
        <w:t>. Стоит отметить, что большинство пользователей (84%) осуществляет доступ к социальной сети через мобильное приложение</w:t>
      </w:r>
      <w:r w:rsidR="00D443CF">
        <w:t xml:space="preserve"> </w:t>
      </w:r>
      <w:r w:rsidR="00281B25" w:rsidRPr="00281B25">
        <w:t>[16].</w:t>
      </w:r>
    </w:p>
    <w:p w14:paraId="2FB72E14" w14:textId="1E09A552" w:rsidR="009E6349" w:rsidRDefault="009E6349" w:rsidP="006B3076">
      <w:r w:rsidRPr="009E6349">
        <w:t xml:space="preserve"> </w:t>
      </w:r>
      <w:r w:rsidR="006C6283">
        <w:t>«</w:t>
      </w:r>
      <w:r>
        <w:t>Фейсбук</w:t>
      </w:r>
      <w:r w:rsidR="006C6283">
        <w:t>»</w:t>
      </w:r>
      <w:r>
        <w:t xml:space="preserve"> является крупнейшей глобальной социальной сетью</w:t>
      </w:r>
      <w:r w:rsidR="006B3076">
        <w:t xml:space="preserve"> в мире.</w:t>
      </w:r>
      <w:r>
        <w:t xml:space="preserve"> </w:t>
      </w:r>
      <w:r w:rsidR="006B3076">
        <w:t>Следовательно</w:t>
      </w:r>
      <w:r>
        <w:t>, пользователи ресурса являются уча</w:t>
      </w:r>
      <w:r w:rsidR="008B74CD">
        <w:t>стниками межкультурной интернет-</w:t>
      </w:r>
      <w:r>
        <w:t>коммуникации,</w:t>
      </w:r>
      <w:r w:rsidR="006B3076">
        <w:t xml:space="preserve"> - и это</w:t>
      </w:r>
      <w:r>
        <w:t xml:space="preserve"> во многом определяет характер общения. </w:t>
      </w:r>
    </w:p>
    <w:p w14:paraId="3B728606" w14:textId="7B2D259A" w:rsidR="00091065" w:rsidRDefault="00091065" w:rsidP="00281B25"/>
    <w:p w14:paraId="0E088560" w14:textId="593F82E3" w:rsidR="009E6349" w:rsidRDefault="009E6349" w:rsidP="00281B25">
      <w:r>
        <w:rPr>
          <w:noProof/>
          <w:lang w:eastAsia="ru-RU"/>
        </w:rPr>
        <w:drawing>
          <wp:inline distT="0" distB="0" distL="0" distR="0" wp14:anchorId="6917D2C1" wp14:editId="249188C0">
            <wp:extent cx="5308600" cy="3832633"/>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роцент.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15661" cy="3837731"/>
                    </a:xfrm>
                    <a:prstGeom prst="rect">
                      <a:avLst/>
                    </a:prstGeom>
                  </pic:spPr>
                </pic:pic>
              </a:graphicData>
            </a:graphic>
          </wp:inline>
        </w:drawing>
      </w:r>
    </w:p>
    <w:p w14:paraId="748D1501" w14:textId="743D1ABC" w:rsidR="009E6349" w:rsidRPr="009E6349" w:rsidRDefault="009E6349" w:rsidP="00281B25">
      <w:pPr>
        <w:rPr>
          <w:i/>
          <w:iCs/>
          <w:sz w:val="24"/>
          <w:szCs w:val="20"/>
        </w:rPr>
      </w:pPr>
      <w:r w:rsidRPr="009E6349">
        <w:rPr>
          <w:i/>
          <w:iCs/>
          <w:sz w:val="24"/>
          <w:szCs w:val="20"/>
        </w:rPr>
        <w:t>(Рисунок 1. Процент пользователей арабских стран, предпочитающих Фейсбук</w:t>
      </w:r>
      <w:r w:rsidR="008528AB" w:rsidRPr="008528AB">
        <w:rPr>
          <w:i/>
          <w:iCs/>
          <w:sz w:val="24"/>
          <w:szCs w:val="20"/>
        </w:rPr>
        <w:t xml:space="preserve"> [16]</w:t>
      </w:r>
      <w:r w:rsidRPr="009E6349">
        <w:rPr>
          <w:i/>
          <w:iCs/>
          <w:sz w:val="24"/>
          <w:szCs w:val="20"/>
        </w:rPr>
        <w:t>)</w:t>
      </w:r>
      <w:r>
        <w:rPr>
          <w:i/>
          <w:iCs/>
          <w:sz w:val="24"/>
          <w:szCs w:val="20"/>
        </w:rPr>
        <w:t>.</w:t>
      </w:r>
    </w:p>
    <w:p w14:paraId="26D63D3C" w14:textId="4C27F8EE" w:rsidR="00452E76" w:rsidRPr="00452E76" w:rsidRDefault="00452E76" w:rsidP="00452E76">
      <w:pPr>
        <w:rPr>
          <w:lang w:bidi="ar-EG"/>
        </w:rPr>
      </w:pPr>
      <w:r w:rsidRPr="00452E76">
        <w:rPr>
          <w:lang w:bidi="ar-EG"/>
        </w:rPr>
        <w:t>До 2010 года пользователи ресурса «Фейсбук» в арабских странах отдавали предпочтение использованию английского и французского языков в ходе коммуникации. Однако с 2010 года наблюдается стремительная динамика использования арабского языка при общении в социальных сетях</w:t>
      </w:r>
      <w:r>
        <w:rPr>
          <w:lang w:bidi="ar-EG"/>
        </w:rPr>
        <w:t xml:space="preserve"> </w:t>
      </w:r>
      <w:r w:rsidRPr="00452E76">
        <w:rPr>
          <w:lang w:bidi="ar-EG"/>
        </w:rPr>
        <w:t>[26]. И на сегодняшний день очевидно преобладание использования арабского языка и графики в ходе виртуальной переписки арабоязычных пользователей. Однако арабский язык Интернета на нескольких уровнях отклоняется от привычных норм АЛЯ и АДЯ. Рассмотрим подробнее особенности арабского интернет-языка.</w:t>
      </w:r>
    </w:p>
    <w:p w14:paraId="4B202DE3" w14:textId="4F686394" w:rsidR="008575D2" w:rsidRPr="00DA7931" w:rsidRDefault="008575D2" w:rsidP="001620BF">
      <w:r>
        <w:t xml:space="preserve">С </w:t>
      </w:r>
      <w:r w:rsidR="00B74012">
        <w:t>морфологической точки зрения</w:t>
      </w:r>
      <w:r>
        <w:t xml:space="preserve"> арабский является богатым языком, </w:t>
      </w:r>
      <w:r w:rsidR="00B74012">
        <w:t>что, в свою очередь, представляет</w:t>
      </w:r>
      <w:r>
        <w:t xml:space="preserve"> трудность для обработки лингвистической информации и е</w:t>
      </w:r>
      <w:r w:rsidR="001620BF">
        <w:t>ё</w:t>
      </w:r>
      <w:r>
        <w:t xml:space="preserve"> применения.  Арабский является официальным языком двадцати двух стран</w:t>
      </w:r>
      <w:r w:rsidR="00B74012">
        <w:t xml:space="preserve"> мира, </w:t>
      </w:r>
      <w:r>
        <w:t>на</w:t>
      </w:r>
      <w:r w:rsidR="00B74012">
        <w:t xml:space="preserve"> н</w:t>
      </w:r>
      <w:r w:rsidR="001620BF">
        <w:t>ё</w:t>
      </w:r>
      <w:r w:rsidR="00B74012">
        <w:t>м говорят более 350 млн</w:t>
      </w:r>
      <w:r>
        <w:t xml:space="preserve"> человек. Более того, для арабского языка </w:t>
      </w:r>
      <w:r w:rsidR="00B74012">
        <w:t>характерна</w:t>
      </w:r>
      <w:r>
        <w:t xml:space="preserve"> диглоссия, при которой литературная форма </w:t>
      </w:r>
      <w:r>
        <w:lastRenderedPageBreak/>
        <w:t xml:space="preserve">арабского языка </w:t>
      </w:r>
      <w:r w:rsidR="00B74012">
        <w:t>(</w:t>
      </w:r>
      <w:r>
        <w:t>АЛЯ</w:t>
      </w:r>
      <w:r w:rsidR="00B74012">
        <w:t>)</w:t>
      </w:r>
      <w:r>
        <w:t xml:space="preserve"> сосуществует с его диалектной формой </w:t>
      </w:r>
      <w:r w:rsidR="00B74012">
        <w:t>(</w:t>
      </w:r>
      <w:r>
        <w:t>АДЯ</w:t>
      </w:r>
      <w:r w:rsidR="00B74012">
        <w:t>)</w:t>
      </w:r>
      <w:r>
        <w:t>. Существует более</w:t>
      </w:r>
      <w:r w:rsidR="00B74012">
        <w:t xml:space="preserve"> 22-х диалектов арабского языка.</w:t>
      </w:r>
      <w:r>
        <w:t xml:space="preserve"> </w:t>
      </w:r>
      <w:r w:rsidR="00B74012">
        <w:t>Н</w:t>
      </w:r>
      <w:r>
        <w:t>екоторые из них распространяются за пределы одного государства, однако случается, что в рамках одного государства ис</w:t>
      </w:r>
      <w:r w:rsidR="00DA7931">
        <w:t>пользуется несколько диалектов</w:t>
      </w:r>
      <w:r w:rsidR="00DA7931" w:rsidRPr="00DA7931">
        <w:t xml:space="preserve"> [11, </w:t>
      </w:r>
      <w:r w:rsidR="00DA7931">
        <w:rPr>
          <w:lang w:val="en-GB"/>
        </w:rPr>
        <w:t>c</w:t>
      </w:r>
      <w:r w:rsidR="00DA7931" w:rsidRPr="00DA7931">
        <w:t>. 1].</w:t>
      </w:r>
    </w:p>
    <w:p w14:paraId="2826C9F9" w14:textId="1B346CEB" w:rsidR="00452E76" w:rsidRPr="00452E76" w:rsidRDefault="00452E76" w:rsidP="001620BF">
      <w:pPr>
        <w:rPr>
          <w:lang w:bidi="ar-EG"/>
        </w:rPr>
      </w:pPr>
      <w:r w:rsidRPr="00452E76">
        <w:rPr>
          <w:lang w:bidi="ar-EG"/>
        </w:rPr>
        <w:t>Вопрос о том, какая форма арабского языка чаще, АЛЯ или АДЯ, употребляется в интернет-пространстве, является одним из ключевых в данном исследовании. Процесс порождения речи в коммуникации через социальные сети обуславливается рядом факторов. С технической точки зрения особое влияние оказывают такие факторы, как синхронность или асинхронность коммуникации, параметры ввода текста (с клавиатуры компьютера или мобильного телефона), объем передаваемой информации, анонимность, канал передачи данных (текст, видео, аудио и пр.); также на формирование речи оказывают влияние ситуативные переменные, например, такие, как социальные и личностные характеристики субъекта речи, уч</w:t>
      </w:r>
      <w:r w:rsidR="001620BF">
        <w:rPr>
          <w:lang w:bidi="ar-EG"/>
        </w:rPr>
        <w:t>ё</w:t>
      </w:r>
      <w:r w:rsidRPr="00452E76">
        <w:rPr>
          <w:lang w:bidi="ar-EG"/>
        </w:rPr>
        <w:t xml:space="preserve">т адресата, особенности ситуации общения и др. Большую роль в этом процессе играют коммуникативные намерения и коммуникативные установки [20, </w:t>
      </w:r>
      <w:r w:rsidRPr="00452E76">
        <w:rPr>
          <w:lang w:val="en-GB" w:bidi="ar-EG"/>
        </w:rPr>
        <w:t>c</w:t>
      </w:r>
      <w:r w:rsidRPr="00452E76">
        <w:rPr>
          <w:lang w:bidi="ar-EG"/>
        </w:rPr>
        <w:t>. 67].</w:t>
      </w:r>
    </w:p>
    <w:p w14:paraId="79A9C122" w14:textId="702F1DB8" w:rsidR="00215E13" w:rsidRDefault="00E42F99" w:rsidP="00BF65C6">
      <w:pPr>
        <w:rPr>
          <w:lang w:bidi="ar-EG"/>
        </w:rPr>
      </w:pPr>
      <w:r>
        <w:rPr>
          <w:lang w:bidi="ar-EG"/>
        </w:rPr>
        <w:t>Выбор</w:t>
      </w:r>
      <w:r w:rsidR="00215E13">
        <w:rPr>
          <w:lang w:bidi="ar-EG"/>
        </w:rPr>
        <w:t xml:space="preserve"> </w:t>
      </w:r>
      <w:r w:rsidR="00BF65C6">
        <w:rPr>
          <w:lang w:bidi="ar-EG"/>
        </w:rPr>
        <w:t>языкового кода (языка и системы письма)</w:t>
      </w:r>
      <w:r w:rsidR="00215E13">
        <w:rPr>
          <w:lang w:bidi="ar-EG"/>
        </w:rPr>
        <w:t xml:space="preserve"> осуществляется по такому же принципу</w:t>
      </w:r>
      <w:r w:rsidR="00B74012">
        <w:rPr>
          <w:lang w:bidi="ar-EG"/>
        </w:rPr>
        <w:t>, как и процесс формирования речи</w:t>
      </w:r>
      <w:r w:rsidR="00215E13">
        <w:rPr>
          <w:lang w:bidi="ar-EG"/>
        </w:rPr>
        <w:t>.</w:t>
      </w:r>
      <w:r w:rsidR="00DA7931">
        <w:rPr>
          <w:lang w:bidi="ar-EG"/>
        </w:rPr>
        <w:t xml:space="preserve"> В зависимости от этих факторов</w:t>
      </w:r>
      <w:r w:rsidR="00215E13">
        <w:rPr>
          <w:lang w:bidi="ar-EG"/>
        </w:rPr>
        <w:t xml:space="preserve"> </w:t>
      </w:r>
      <w:r>
        <w:rPr>
          <w:lang w:bidi="ar-EG"/>
        </w:rPr>
        <w:t>коммуникантами невербально выбирается та форма языка, которая приемл</w:t>
      </w:r>
      <w:r w:rsidR="00DA7931">
        <w:rPr>
          <w:lang w:bidi="ar-EG"/>
        </w:rPr>
        <w:t>ема для конкретного случая. Таким образом,</w:t>
      </w:r>
      <w:r w:rsidR="00B74012">
        <w:rPr>
          <w:lang w:bidi="ar-EG"/>
        </w:rPr>
        <w:t xml:space="preserve"> в личной переписке</w:t>
      </w:r>
      <w:r>
        <w:rPr>
          <w:lang w:bidi="ar-EG"/>
        </w:rPr>
        <w:t xml:space="preserve"> </w:t>
      </w:r>
      <w:r w:rsidR="00B74012">
        <w:rPr>
          <w:lang w:bidi="ar-EG"/>
        </w:rPr>
        <w:t>(</w:t>
      </w:r>
      <w:r>
        <w:rPr>
          <w:lang w:bidi="ar-EG"/>
        </w:rPr>
        <w:t>при условии, что участники коммуникации в</w:t>
      </w:r>
      <w:r w:rsidR="00B74012">
        <w:rPr>
          <w:lang w:bidi="ar-EG"/>
        </w:rPr>
        <w:t>ладеют одним и тем же диалектом)</w:t>
      </w:r>
      <w:r>
        <w:rPr>
          <w:lang w:bidi="ar-EG"/>
        </w:rPr>
        <w:t xml:space="preserve"> употребляется АДЯ, для которого может быть характерно обилие просторечной и разговорной лексики, орфографи</w:t>
      </w:r>
      <w:r w:rsidR="0069341A">
        <w:rPr>
          <w:lang w:bidi="ar-EG"/>
        </w:rPr>
        <w:t xml:space="preserve">ческие и синтаксические ошибки, речевая избыточность и т.п. </w:t>
      </w:r>
    </w:p>
    <w:p w14:paraId="36669C3D" w14:textId="63FCD520" w:rsidR="0069341A" w:rsidRDefault="00B74012" w:rsidP="00980B5D">
      <w:pPr>
        <w:rPr>
          <w:lang w:bidi="ar-EG"/>
        </w:rPr>
      </w:pPr>
      <w:r>
        <w:rPr>
          <w:lang w:bidi="ar-EG"/>
        </w:rPr>
        <w:t>Однако</w:t>
      </w:r>
      <w:r w:rsidR="0069341A">
        <w:rPr>
          <w:lang w:bidi="ar-EG"/>
        </w:rPr>
        <w:t xml:space="preserve"> АДЯ используется </w:t>
      </w:r>
      <w:r>
        <w:rPr>
          <w:lang w:bidi="ar-EG"/>
        </w:rPr>
        <w:t xml:space="preserve">не только </w:t>
      </w:r>
      <w:r w:rsidR="00BF65C6">
        <w:rPr>
          <w:lang w:bidi="ar-EG"/>
        </w:rPr>
        <w:t>при лично</w:t>
      </w:r>
      <w:r w:rsidR="00347D0A">
        <w:rPr>
          <w:lang w:bidi="ar-EG"/>
        </w:rPr>
        <w:t>й</w:t>
      </w:r>
      <w:r w:rsidR="00BF65C6">
        <w:rPr>
          <w:lang w:bidi="ar-EG"/>
        </w:rPr>
        <w:t xml:space="preserve"> переписке</w:t>
      </w:r>
      <w:r w:rsidR="0069341A">
        <w:rPr>
          <w:lang w:bidi="ar-EG"/>
        </w:rPr>
        <w:t xml:space="preserve">. </w:t>
      </w:r>
      <w:r>
        <w:rPr>
          <w:lang w:bidi="ar-EG"/>
        </w:rPr>
        <w:t xml:space="preserve">Как мы можем наблюдать в комментариях пользователей к личным публикациям и в интернет-сообществах, а также в публикациях самих сообществ, рассчитанных на аудиторию из определенного региона, используется </w:t>
      </w:r>
      <w:r w:rsidR="003D7013">
        <w:rPr>
          <w:lang w:bidi="ar-EG"/>
        </w:rPr>
        <w:t xml:space="preserve">АДЯ. </w:t>
      </w:r>
      <w:r w:rsidR="00BF65C6">
        <w:rPr>
          <w:lang w:bidi="ar-EG"/>
        </w:rPr>
        <w:lastRenderedPageBreak/>
        <w:t xml:space="preserve">Это </w:t>
      </w:r>
      <w:r>
        <w:rPr>
          <w:lang w:bidi="ar-EG"/>
        </w:rPr>
        <w:t>объясняется</w:t>
      </w:r>
      <w:r w:rsidR="00BF65C6">
        <w:rPr>
          <w:lang w:bidi="ar-EG"/>
        </w:rPr>
        <w:t xml:space="preserve"> тем, что</w:t>
      </w:r>
      <w:r>
        <w:rPr>
          <w:lang w:bidi="ar-EG"/>
        </w:rPr>
        <w:t>,</w:t>
      </w:r>
      <w:r w:rsidR="00BF65C6">
        <w:rPr>
          <w:lang w:bidi="ar-EG"/>
        </w:rPr>
        <w:t xml:space="preserve"> помимо коммуникативных установок</w:t>
      </w:r>
      <w:r>
        <w:rPr>
          <w:lang w:bidi="ar-EG"/>
        </w:rPr>
        <w:t>,</w:t>
      </w:r>
      <w:r w:rsidR="00BF65C6">
        <w:rPr>
          <w:lang w:bidi="ar-EG"/>
        </w:rPr>
        <w:t xml:space="preserve"> на выбор языкового кода оказыва</w:t>
      </w:r>
      <w:r w:rsidR="009114A0">
        <w:rPr>
          <w:lang w:bidi="ar-EG"/>
        </w:rPr>
        <w:t>ют</w:t>
      </w:r>
      <w:r w:rsidR="00BF65C6">
        <w:rPr>
          <w:lang w:bidi="ar-EG"/>
        </w:rPr>
        <w:t xml:space="preserve"> влияние</w:t>
      </w:r>
      <w:r w:rsidR="009114A0">
        <w:rPr>
          <w:lang w:bidi="ar-EG"/>
        </w:rPr>
        <w:t xml:space="preserve"> стиль общения и</w:t>
      </w:r>
      <w:r w:rsidR="00BF65C6">
        <w:rPr>
          <w:lang w:bidi="ar-EG"/>
        </w:rPr>
        <w:t xml:space="preserve"> жанр, </w:t>
      </w:r>
      <w:r>
        <w:rPr>
          <w:lang w:bidi="ar-EG"/>
        </w:rPr>
        <w:t>используемые</w:t>
      </w:r>
      <w:r w:rsidR="00BF65C6">
        <w:rPr>
          <w:lang w:bidi="ar-EG"/>
        </w:rPr>
        <w:t xml:space="preserve"> в тексте. Так, для </w:t>
      </w:r>
      <w:r w:rsidR="009114A0">
        <w:rPr>
          <w:lang w:bidi="ar-EG"/>
        </w:rPr>
        <w:t>разговорного стиля</w:t>
      </w:r>
      <w:r w:rsidR="00347D0A">
        <w:rPr>
          <w:lang w:bidi="ar-EG"/>
        </w:rPr>
        <w:t xml:space="preserve">, наиболее </w:t>
      </w:r>
      <w:r>
        <w:rPr>
          <w:lang w:bidi="ar-EG"/>
        </w:rPr>
        <w:t>часто употребляемого</w:t>
      </w:r>
      <w:r w:rsidR="00347D0A">
        <w:rPr>
          <w:lang w:bidi="ar-EG"/>
        </w:rPr>
        <w:t xml:space="preserve"> в социальных сетях</w:t>
      </w:r>
      <w:r>
        <w:rPr>
          <w:lang w:bidi="ar-EG"/>
        </w:rPr>
        <w:t xml:space="preserve"> характерно использование АДЯ.</w:t>
      </w:r>
      <w:r w:rsidR="009114A0">
        <w:rPr>
          <w:lang w:bidi="ar-EG"/>
        </w:rPr>
        <w:t xml:space="preserve"> </w:t>
      </w:r>
      <w:r>
        <w:rPr>
          <w:lang w:bidi="ar-EG"/>
        </w:rPr>
        <w:t>В</w:t>
      </w:r>
      <w:r w:rsidR="009114A0">
        <w:rPr>
          <w:lang w:bidi="ar-EG"/>
        </w:rPr>
        <w:t xml:space="preserve"> т</w:t>
      </w:r>
      <w:r>
        <w:rPr>
          <w:lang w:bidi="ar-EG"/>
        </w:rPr>
        <w:t>о время как для книжных жанров</w:t>
      </w:r>
      <w:r w:rsidR="009114A0">
        <w:rPr>
          <w:lang w:bidi="ar-EG"/>
        </w:rPr>
        <w:t xml:space="preserve"> (официально-делового, художественного и </w:t>
      </w:r>
      <w:r>
        <w:rPr>
          <w:lang w:bidi="ar-EG"/>
        </w:rPr>
        <w:t>др</w:t>
      </w:r>
      <w:r w:rsidR="009114A0">
        <w:rPr>
          <w:lang w:bidi="ar-EG"/>
        </w:rPr>
        <w:t xml:space="preserve">.) </w:t>
      </w:r>
      <w:r>
        <w:rPr>
          <w:lang w:bidi="ar-EG"/>
        </w:rPr>
        <w:t>наиболее характерно</w:t>
      </w:r>
      <w:r w:rsidR="009114A0">
        <w:rPr>
          <w:lang w:bidi="ar-EG"/>
        </w:rPr>
        <w:t xml:space="preserve"> употребление </w:t>
      </w:r>
      <w:r w:rsidR="00347D0A">
        <w:rPr>
          <w:lang w:bidi="ar-EG"/>
        </w:rPr>
        <w:t>АЛЯ</w:t>
      </w:r>
      <w:r w:rsidR="005B3D60">
        <w:rPr>
          <w:lang w:bidi="ar-EG"/>
        </w:rPr>
        <w:t>.</w:t>
      </w:r>
      <w:r w:rsidR="00347D0A">
        <w:rPr>
          <w:lang w:bidi="ar-EG"/>
        </w:rPr>
        <w:t xml:space="preserve"> </w:t>
      </w:r>
      <w:r w:rsidR="00980B5D">
        <w:rPr>
          <w:lang w:bidi="ar-EG"/>
        </w:rPr>
        <w:t>Тем не менее</w:t>
      </w:r>
      <w:r w:rsidR="00347D0A">
        <w:rPr>
          <w:lang w:bidi="ar-EG"/>
        </w:rPr>
        <w:t xml:space="preserve"> в </w:t>
      </w:r>
      <w:r w:rsidR="00980B5D">
        <w:rPr>
          <w:lang w:bidi="ar-EG"/>
        </w:rPr>
        <w:t>книжных жанрах</w:t>
      </w:r>
      <w:r w:rsidR="00347D0A">
        <w:rPr>
          <w:lang w:bidi="ar-EG"/>
        </w:rPr>
        <w:t xml:space="preserve"> </w:t>
      </w:r>
      <w:r w:rsidR="005B3D60">
        <w:rPr>
          <w:lang w:bidi="ar-EG"/>
        </w:rPr>
        <w:t xml:space="preserve">также </w:t>
      </w:r>
      <w:r w:rsidR="00347D0A">
        <w:rPr>
          <w:lang w:bidi="ar-EG"/>
        </w:rPr>
        <w:t>встречается употребление элементов диалекта или упрощенного синтаксиса.</w:t>
      </w:r>
      <w:r w:rsidR="005B3D60">
        <w:rPr>
          <w:lang w:bidi="ar-EG"/>
        </w:rPr>
        <w:t xml:space="preserve"> В качестве примера</w:t>
      </w:r>
      <w:r w:rsidR="004E1FE5">
        <w:rPr>
          <w:lang w:bidi="ar-EG"/>
        </w:rPr>
        <w:t xml:space="preserve"> можно </w:t>
      </w:r>
      <w:r w:rsidR="005B3D60">
        <w:rPr>
          <w:lang w:bidi="ar-EG"/>
        </w:rPr>
        <w:t>привести</w:t>
      </w:r>
      <w:r w:rsidR="004E1FE5">
        <w:rPr>
          <w:lang w:bidi="ar-EG"/>
        </w:rPr>
        <w:t xml:space="preserve"> жанр интернет-поэзии на арабском языке, который неразрывно связан с употреблением АЛЯ. </w:t>
      </w:r>
    </w:p>
    <w:p w14:paraId="1ECF45C3" w14:textId="095C4B2C" w:rsidR="004E1FE5" w:rsidRDefault="004E1FE5" w:rsidP="005B3D60">
      <w:pPr>
        <w:rPr>
          <w:lang w:bidi="ar-EG"/>
        </w:rPr>
      </w:pPr>
      <w:r>
        <w:rPr>
          <w:lang w:bidi="ar-EG"/>
        </w:rPr>
        <w:t xml:space="preserve">Не существует однозначной статистики относительно процентного соотношения употребления АЛЯ и АДЯ, </w:t>
      </w:r>
      <w:r w:rsidR="005B3D60">
        <w:rPr>
          <w:lang w:bidi="ar-EG"/>
        </w:rPr>
        <w:t>но</w:t>
      </w:r>
      <w:r>
        <w:rPr>
          <w:lang w:bidi="ar-EG"/>
        </w:rPr>
        <w:t xml:space="preserve"> </w:t>
      </w:r>
      <w:r w:rsidR="00F62162">
        <w:rPr>
          <w:lang w:bidi="ar-EG"/>
        </w:rPr>
        <w:t xml:space="preserve">известно, что в Иордании 67.7% пользователей </w:t>
      </w:r>
      <w:r w:rsidR="00BE1541">
        <w:rPr>
          <w:lang w:bidi="ar-EG"/>
        </w:rPr>
        <w:t>«</w:t>
      </w:r>
      <w:r w:rsidR="00F62162">
        <w:rPr>
          <w:lang w:bidi="ar-EG"/>
        </w:rPr>
        <w:t>Фейсбук</w:t>
      </w:r>
      <w:r w:rsidR="00BE1541">
        <w:rPr>
          <w:lang w:bidi="ar-EG"/>
        </w:rPr>
        <w:t>»</w:t>
      </w:r>
      <w:r w:rsidR="00F62162">
        <w:rPr>
          <w:lang w:bidi="ar-EG"/>
        </w:rPr>
        <w:t xml:space="preserve"> употребляют АДЯ, 24.7% отдают предпочтение АЛЯ, и, наконец</w:t>
      </w:r>
      <w:r w:rsidR="005B3D60">
        <w:rPr>
          <w:lang w:bidi="ar-EG"/>
        </w:rPr>
        <w:t>,</w:t>
      </w:r>
      <w:r w:rsidR="00F62162">
        <w:rPr>
          <w:lang w:bidi="ar-EG"/>
        </w:rPr>
        <w:t xml:space="preserve"> 7</w:t>
      </w:r>
      <w:r w:rsidR="005B3D60">
        <w:rPr>
          <w:lang w:bidi="ar-EG"/>
        </w:rPr>
        <w:t>.6% придерживаются использования формы</w:t>
      </w:r>
      <w:r w:rsidR="00F62162">
        <w:rPr>
          <w:lang w:bidi="ar-EG"/>
        </w:rPr>
        <w:t xml:space="preserve"> языка, </w:t>
      </w:r>
      <w:r w:rsidR="005B3D60">
        <w:rPr>
          <w:lang w:bidi="ar-EG"/>
        </w:rPr>
        <w:t>представляющей</w:t>
      </w:r>
      <w:r w:rsidR="00F62162">
        <w:rPr>
          <w:lang w:bidi="ar-EG"/>
        </w:rPr>
        <w:t xml:space="preserve"> собой смесь литературной и диал</w:t>
      </w:r>
      <w:r w:rsidR="00DA7931">
        <w:rPr>
          <w:lang w:bidi="ar-EG"/>
        </w:rPr>
        <w:t>ектной разновидностей арабского</w:t>
      </w:r>
      <w:r w:rsidR="005B3D60">
        <w:rPr>
          <w:lang w:bidi="ar-EG"/>
        </w:rPr>
        <w:t xml:space="preserve"> языка</w:t>
      </w:r>
      <w:r w:rsidR="00F62162">
        <w:rPr>
          <w:lang w:bidi="ar-EG"/>
        </w:rPr>
        <w:t xml:space="preserve"> </w:t>
      </w:r>
      <w:r w:rsidR="00DA7931" w:rsidRPr="00DA7931">
        <w:rPr>
          <w:lang w:bidi="ar-EG"/>
        </w:rPr>
        <w:t>[24</w:t>
      </w:r>
      <w:r w:rsidR="00F62162" w:rsidRPr="00F62162">
        <w:rPr>
          <w:lang w:bidi="ar-EG"/>
        </w:rPr>
        <w:t>,</w:t>
      </w:r>
      <w:r w:rsidR="00DA7931" w:rsidRPr="00DA7931">
        <w:rPr>
          <w:lang w:bidi="ar-EG"/>
        </w:rPr>
        <w:t xml:space="preserve"> </w:t>
      </w:r>
      <w:r w:rsidR="00DA7931">
        <w:rPr>
          <w:lang w:val="en-GB" w:bidi="ar-EG"/>
        </w:rPr>
        <w:t>c</w:t>
      </w:r>
      <w:r w:rsidR="00DA7931" w:rsidRPr="00DA7931">
        <w:rPr>
          <w:lang w:bidi="ar-EG"/>
        </w:rPr>
        <w:t>.</w:t>
      </w:r>
      <w:r w:rsidR="00DA7931">
        <w:rPr>
          <w:lang w:bidi="ar-EG"/>
        </w:rPr>
        <w:t xml:space="preserve"> 454</w:t>
      </w:r>
      <w:r w:rsidR="00DA7931" w:rsidRPr="00DA7931">
        <w:rPr>
          <w:lang w:bidi="ar-EG"/>
        </w:rPr>
        <w:t>].</w:t>
      </w:r>
    </w:p>
    <w:p w14:paraId="29809E08" w14:textId="2ACECDDB" w:rsidR="00281B25" w:rsidRDefault="00281B25" w:rsidP="00DA7931">
      <w:pPr>
        <w:rPr>
          <w:lang w:bidi="ar-EG"/>
        </w:rPr>
      </w:pPr>
      <w:r>
        <w:rPr>
          <w:noProof/>
          <w:lang w:eastAsia="ru-RU"/>
        </w:rPr>
        <w:drawing>
          <wp:inline distT="0" distB="0" distL="0" distR="0" wp14:anchorId="022FD2EE" wp14:editId="10C41355">
            <wp:extent cx="4800600" cy="3409304"/>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отношение.jpg"/>
                    <pic:cNvPicPr/>
                  </pic:nvPicPr>
                  <pic:blipFill>
                    <a:blip r:embed="rId9">
                      <a:extLst>
                        <a:ext uri="{28A0092B-C50C-407E-A947-70E740481C1C}">
                          <a14:useLocalDpi xmlns:a14="http://schemas.microsoft.com/office/drawing/2010/main" val="0"/>
                        </a:ext>
                      </a:extLst>
                    </a:blip>
                    <a:stretch>
                      <a:fillRect/>
                    </a:stretch>
                  </pic:blipFill>
                  <pic:spPr>
                    <a:xfrm>
                      <a:off x="0" y="0"/>
                      <a:ext cx="4824369" cy="3426184"/>
                    </a:xfrm>
                    <a:prstGeom prst="rect">
                      <a:avLst/>
                    </a:prstGeom>
                  </pic:spPr>
                </pic:pic>
              </a:graphicData>
            </a:graphic>
          </wp:inline>
        </w:drawing>
      </w:r>
    </w:p>
    <w:p w14:paraId="5ABC1257" w14:textId="4407CFC1" w:rsidR="00281B25" w:rsidRPr="00281B25" w:rsidRDefault="00281B25" w:rsidP="009E6349">
      <w:pPr>
        <w:rPr>
          <w:i/>
          <w:iCs/>
          <w:sz w:val="24"/>
          <w:szCs w:val="20"/>
          <w:lang w:bidi="ar-EG"/>
        </w:rPr>
      </w:pPr>
      <w:r w:rsidRPr="00281B25">
        <w:rPr>
          <w:i/>
          <w:iCs/>
          <w:sz w:val="24"/>
          <w:szCs w:val="20"/>
          <w:lang w:bidi="ar-EG"/>
        </w:rPr>
        <w:t xml:space="preserve">(Рисунок </w:t>
      </w:r>
      <w:r w:rsidR="009E6349">
        <w:rPr>
          <w:i/>
          <w:iCs/>
          <w:sz w:val="24"/>
          <w:szCs w:val="20"/>
          <w:lang w:bidi="ar-EG"/>
        </w:rPr>
        <w:t>2</w:t>
      </w:r>
      <w:r w:rsidRPr="00281B25">
        <w:rPr>
          <w:i/>
          <w:iCs/>
          <w:sz w:val="24"/>
          <w:szCs w:val="20"/>
          <w:lang w:bidi="ar-EG"/>
        </w:rPr>
        <w:t>. Соотношение использования АЛЯ и диалектов арабского языка)</w:t>
      </w:r>
      <w:r w:rsidR="009E6349">
        <w:rPr>
          <w:i/>
          <w:iCs/>
          <w:sz w:val="24"/>
          <w:szCs w:val="20"/>
          <w:lang w:bidi="ar-EG"/>
        </w:rPr>
        <w:t>.</w:t>
      </w:r>
    </w:p>
    <w:p w14:paraId="7AC4E13A" w14:textId="1ED1D32D" w:rsidR="000B3F31" w:rsidRPr="00F62162" w:rsidRDefault="005B3D60" w:rsidP="00DA7931">
      <w:pPr>
        <w:rPr>
          <w:lang w:bidi="ar-EG"/>
        </w:rPr>
      </w:pPr>
      <w:r>
        <w:rPr>
          <w:lang w:bidi="ar-EG"/>
        </w:rPr>
        <w:t>В целом</w:t>
      </w:r>
      <w:r w:rsidR="000B3F31">
        <w:rPr>
          <w:lang w:bidi="ar-EG"/>
        </w:rPr>
        <w:t xml:space="preserve"> мы можем говорить, что смена кода и переход с одного языка на другой в рамка</w:t>
      </w:r>
      <w:r>
        <w:rPr>
          <w:lang w:bidi="ar-EG"/>
        </w:rPr>
        <w:t>х одного предложения или текста</w:t>
      </w:r>
      <w:r w:rsidR="000B3F31">
        <w:rPr>
          <w:lang w:bidi="ar-EG"/>
        </w:rPr>
        <w:t xml:space="preserve"> является основной чертой </w:t>
      </w:r>
      <w:r w:rsidR="000B3F31">
        <w:rPr>
          <w:lang w:bidi="ar-EG"/>
        </w:rPr>
        <w:lastRenderedPageBreak/>
        <w:t xml:space="preserve">языка арабских социальных сетей. Подобная смена кода </w:t>
      </w:r>
      <w:r w:rsidR="00594862">
        <w:rPr>
          <w:lang w:bidi="ar-EG"/>
        </w:rPr>
        <w:t>проявляется</w:t>
      </w:r>
      <w:r w:rsidR="000B3F31">
        <w:rPr>
          <w:lang w:bidi="ar-EG"/>
        </w:rPr>
        <w:t xml:space="preserve"> не только в </w:t>
      </w:r>
      <w:r w:rsidR="00594862">
        <w:rPr>
          <w:lang w:bidi="ar-EG"/>
        </w:rPr>
        <w:t>чередовании</w:t>
      </w:r>
      <w:r w:rsidR="000B3F31">
        <w:rPr>
          <w:lang w:bidi="ar-EG"/>
        </w:rPr>
        <w:t xml:space="preserve"> диалектной и литературной форм арабского языка, но и</w:t>
      </w:r>
      <w:r w:rsidR="00594862">
        <w:rPr>
          <w:lang w:bidi="ar-EG"/>
        </w:rPr>
        <w:t xml:space="preserve"> в использовании в арабских предложениях отдельных слов или фраз на английском, французском и других языках</w:t>
      </w:r>
      <w:r w:rsidR="00DA7931" w:rsidRPr="00DA7931">
        <w:rPr>
          <w:lang w:bidi="ar-EG"/>
        </w:rPr>
        <w:t xml:space="preserve"> [27, </w:t>
      </w:r>
      <w:r w:rsidR="00DA7931">
        <w:rPr>
          <w:lang w:val="en-GB" w:bidi="ar-EG"/>
        </w:rPr>
        <w:t>c</w:t>
      </w:r>
      <w:r w:rsidR="00DA7931" w:rsidRPr="00DA7931">
        <w:rPr>
          <w:lang w:bidi="ar-EG"/>
        </w:rPr>
        <w:t>. 24].</w:t>
      </w:r>
      <w:r w:rsidR="000B3F31">
        <w:rPr>
          <w:lang w:bidi="ar-EG"/>
        </w:rPr>
        <w:t xml:space="preserve"> </w:t>
      </w:r>
    </w:p>
    <w:p w14:paraId="1A7CC7C6" w14:textId="0EF4E546" w:rsidR="00F62162" w:rsidRDefault="00F62162" w:rsidP="005B3D60">
      <w:pPr>
        <w:rPr>
          <w:lang w:bidi="ar-EG"/>
        </w:rPr>
      </w:pPr>
      <w:r>
        <w:rPr>
          <w:lang w:bidi="ar-EG"/>
        </w:rPr>
        <w:t>В качестве еще одной осо</w:t>
      </w:r>
      <w:r w:rsidR="005B3D60">
        <w:rPr>
          <w:lang w:bidi="ar-EG"/>
        </w:rPr>
        <w:t>бенности языка социальных сетей</w:t>
      </w:r>
      <w:r>
        <w:rPr>
          <w:lang w:bidi="ar-EG"/>
        </w:rPr>
        <w:t xml:space="preserve"> </w:t>
      </w:r>
      <w:r w:rsidR="005B3D60">
        <w:rPr>
          <w:lang w:bidi="ar-EG"/>
        </w:rPr>
        <w:t>отметим</w:t>
      </w:r>
      <w:r>
        <w:rPr>
          <w:lang w:bidi="ar-EG"/>
        </w:rPr>
        <w:t xml:space="preserve"> употребление </w:t>
      </w:r>
      <w:r w:rsidR="0051119B">
        <w:rPr>
          <w:lang w:bidi="ar-EG"/>
        </w:rPr>
        <w:t>носителями арабского</w:t>
      </w:r>
      <w:r w:rsidR="005B3D60">
        <w:rPr>
          <w:lang w:bidi="ar-EG"/>
        </w:rPr>
        <w:t xml:space="preserve"> языка</w:t>
      </w:r>
      <w:r w:rsidR="0051119B">
        <w:rPr>
          <w:lang w:bidi="ar-EG"/>
        </w:rPr>
        <w:t xml:space="preserve"> системы транслитерации также известной как Арабизи.</w:t>
      </w:r>
    </w:p>
    <w:p w14:paraId="0CE6859F" w14:textId="137E0513" w:rsidR="0051119B" w:rsidRDefault="0051119B" w:rsidP="00452E76">
      <w:pPr>
        <w:rPr>
          <w:lang w:bidi="ar-EG"/>
        </w:rPr>
      </w:pPr>
      <w:r>
        <w:rPr>
          <w:lang w:bidi="ar-EG"/>
        </w:rPr>
        <w:t>Арабизи фонологически повторяет арабский текст, используя при эт</w:t>
      </w:r>
      <w:r w:rsidR="005B3D60">
        <w:rPr>
          <w:lang w:bidi="ar-EG"/>
        </w:rPr>
        <w:t>ом 26 латинских букв и</w:t>
      </w:r>
      <w:r w:rsidR="001620BF">
        <w:rPr>
          <w:lang w:bidi="ar-EG"/>
        </w:rPr>
        <w:t xml:space="preserve"> цифры в Ю</w:t>
      </w:r>
      <w:r>
        <w:rPr>
          <w:lang w:bidi="ar-EG"/>
        </w:rPr>
        <w:t>никоде (от 0 до 9)</w:t>
      </w:r>
      <w:r w:rsidR="005B3D60">
        <w:rPr>
          <w:lang w:bidi="ar-EG"/>
        </w:rPr>
        <w:t>.</w:t>
      </w:r>
      <w:r>
        <w:rPr>
          <w:lang w:bidi="ar-EG"/>
        </w:rPr>
        <w:t xml:space="preserve"> </w:t>
      </w:r>
      <w:r w:rsidR="005B3D60">
        <w:rPr>
          <w:lang w:bidi="ar-EG"/>
        </w:rPr>
        <w:t>Поскольку</w:t>
      </w:r>
      <w:r>
        <w:rPr>
          <w:lang w:bidi="ar-EG"/>
        </w:rPr>
        <w:t xml:space="preserve"> в латинском алфавите нет точного </w:t>
      </w:r>
      <w:r w:rsidR="005B3D60">
        <w:rPr>
          <w:lang w:bidi="ar-EG"/>
        </w:rPr>
        <w:t>аналога</w:t>
      </w:r>
      <w:r>
        <w:rPr>
          <w:lang w:bidi="ar-EG"/>
        </w:rPr>
        <w:t xml:space="preserve"> </w:t>
      </w:r>
      <w:r w:rsidR="00452E76">
        <w:rPr>
          <w:lang w:bidi="ar-EG"/>
        </w:rPr>
        <w:t>ряду</w:t>
      </w:r>
      <w:r>
        <w:rPr>
          <w:lang w:bidi="ar-EG"/>
        </w:rPr>
        <w:t xml:space="preserve"> арабских букв, поэтому для их фонетической передачи стали использоваться цифры. Пример подобной таблиц</w:t>
      </w:r>
      <w:r w:rsidR="00CC324B">
        <w:rPr>
          <w:lang w:bidi="ar-EG"/>
        </w:rPr>
        <w:t>ы</w:t>
      </w:r>
      <w:r>
        <w:rPr>
          <w:lang w:bidi="ar-EG"/>
        </w:rPr>
        <w:t xml:space="preserve"> транслитерации приводится в Приложении 2</w:t>
      </w:r>
      <w:r w:rsidR="00DA7931">
        <w:rPr>
          <w:lang w:bidi="ar-EG"/>
        </w:rPr>
        <w:t xml:space="preserve"> </w:t>
      </w:r>
      <w:r w:rsidR="00DA7931" w:rsidRPr="00DA7931">
        <w:rPr>
          <w:lang w:bidi="ar-EG"/>
        </w:rPr>
        <w:t>[18</w:t>
      </w:r>
      <w:r w:rsidR="00F33978">
        <w:rPr>
          <w:lang w:bidi="ar-EG"/>
        </w:rPr>
        <w:t xml:space="preserve">, </w:t>
      </w:r>
      <w:r w:rsidR="00DA7931">
        <w:rPr>
          <w:lang w:val="en-GB" w:bidi="ar-EG"/>
        </w:rPr>
        <w:t>c</w:t>
      </w:r>
      <w:r w:rsidR="00DA7931" w:rsidRPr="00DA7931">
        <w:rPr>
          <w:lang w:bidi="ar-EG"/>
        </w:rPr>
        <w:t xml:space="preserve">. </w:t>
      </w:r>
      <w:r w:rsidR="00F33978">
        <w:rPr>
          <w:lang w:bidi="ar-EG"/>
        </w:rPr>
        <w:t>441-443</w:t>
      </w:r>
      <w:r w:rsidR="00DA7931" w:rsidRPr="005C22A8">
        <w:rPr>
          <w:lang w:bidi="ar-EG"/>
        </w:rPr>
        <w:t>]</w:t>
      </w:r>
      <w:r w:rsidR="00F33978">
        <w:rPr>
          <w:lang w:bidi="ar-EG"/>
        </w:rPr>
        <w:t>.</w:t>
      </w:r>
    </w:p>
    <w:p w14:paraId="1BC885DB" w14:textId="5CC2F438" w:rsidR="00F33978" w:rsidRDefault="00CC324B" w:rsidP="00980B5D">
      <w:pPr>
        <w:rPr>
          <w:lang w:bidi="ar-EG"/>
        </w:rPr>
      </w:pPr>
      <w:r>
        <w:rPr>
          <w:lang w:bidi="ar-EG"/>
        </w:rPr>
        <w:t>Изначально</w:t>
      </w:r>
      <w:r w:rsidR="000B3F31">
        <w:rPr>
          <w:lang w:bidi="ar-EG"/>
        </w:rPr>
        <w:t xml:space="preserve"> потребность в</w:t>
      </w:r>
      <w:r w:rsidR="00F33978">
        <w:rPr>
          <w:lang w:bidi="ar-EG"/>
        </w:rPr>
        <w:t xml:space="preserve"> Арабизи обуславливалась отсутствием или крайним неудобством арабских клавиатур, но</w:t>
      </w:r>
      <w:r w:rsidR="00980B5D">
        <w:rPr>
          <w:lang w:bidi="ar-EG"/>
        </w:rPr>
        <w:t>,</w:t>
      </w:r>
      <w:r w:rsidR="00F33978">
        <w:rPr>
          <w:lang w:bidi="ar-EG"/>
        </w:rPr>
        <w:t xml:space="preserve"> </w:t>
      </w:r>
      <w:r w:rsidR="000B3F31">
        <w:rPr>
          <w:lang w:bidi="ar-EG"/>
        </w:rPr>
        <w:t>несмотря</w:t>
      </w:r>
      <w:r w:rsidR="00980B5D">
        <w:rPr>
          <w:lang w:bidi="ar-EG"/>
        </w:rPr>
        <w:t xml:space="preserve"> на то</w:t>
      </w:r>
      <w:r w:rsidR="00F33978">
        <w:rPr>
          <w:lang w:bidi="ar-EG"/>
        </w:rPr>
        <w:t xml:space="preserve"> что в техническом отношении пользователям доступны полностью функциональные арабские клавиатуры, часть </w:t>
      </w:r>
      <w:r w:rsidR="00980B5D">
        <w:rPr>
          <w:lang w:bidi="ar-EG"/>
        </w:rPr>
        <w:t>из них</w:t>
      </w:r>
      <w:r w:rsidR="000B3F31" w:rsidRPr="00C4165F">
        <w:rPr>
          <w:lang w:bidi="ar-EG"/>
        </w:rPr>
        <w:t xml:space="preserve"> </w:t>
      </w:r>
      <w:r w:rsidR="005B3D60">
        <w:rPr>
          <w:lang w:bidi="ar-EG"/>
        </w:rPr>
        <w:t xml:space="preserve">(к </w:t>
      </w:r>
      <w:r w:rsidR="000B3F31" w:rsidRPr="00C4165F">
        <w:rPr>
          <w:lang w:bidi="ar-EG"/>
        </w:rPr>
        <w:t>пример</w:t>
      </w:r>
      <w:r w:rsidR="005B3D60">
        <w:rPr>
          <w:lang w:bidi="ar-EG"/>
        </w:rPr>
        <w:t>у</w:t>
      </w:r>
      <w:r w:rsidR="00F33978">
        <w:rPr>
          <w:lang w:bidi="ar-EG"/>
        </w:rPr>
        <w:t xml:space="preserve">, 8.2% пользователей </w:t>
      </w:r>
      <w:r w:rsidR="00BE1541">
        <w:rPr>
          <w:lang w:bidi="ar-EG"/>
        </w:rPr>
        <w:t>«</w:t>
      </w:r>
      <w:r w:rsidR="00F33978">
        <w:rPr>
          <w:lang w:bidi="ar-EG"/>
        </w:rPr>
        <w:t>Фейс</w:t>
      </w:r>
      <w:r w:rsidR="00C4165F">
        <w:rPr>
          <w:lang w:bidi="ar-EG"/>
        </w:rPr>
        <w:t>бук</w:t>
      </w:r>
      <w:r w:rsidR="00BE1541">
        <w:rPr>
          <w:lang w:bidi="ar-EG"/>
        </w:rPr>
        <w:t>»</w:t>
      </w:r>
      <w:r w:rsidR="00C4165F">
        <w:rPr>
          <w:lang w:bidi="ar-EG"/>
        </w:rPr>
        <w:t xml:space="preserve"> в Иордании</w:t>
      </w:r>
      <w:r w:rsidR="005B3D60">
        <w:rPr>
          <w:lang w:bidi="ar-EG"/>
        </w:rPr>
        <w:t>)</w:t>
      </w:r>
      <w:r w:rsidR="00F33978">
        <w:rPr>
          <w:lang w:bidi="ar-EG"/>
        </w:rPr>
        <w:t xml:space="preserve"> продолжают пользоваться системой транслитерации. Главным образом, это пользователи в возрасте до 30 лет, </w:t>
      </w:r>
      <w:r w:rsidR="005B3D60">
        <w:rPr>
          <w:lang w:bidi="ar-EG"/>
        </w:rPr>
        <w:t>обладающие навыком</w:t>
      </w:r>
      <w:r w:rsidR="00F33978">
        <w:rPr>
          <w:lang w:bidi="ar-EG"/>
        </w:rPr>
        <w:t xml:space="preserve"> быстрого ввода арабс</w:t>
      </w:r>
      <w:r w:rsidR="00C4165F">
        <w:rPr>
          <w:lang w:bidi="ar-EG"/>
        </w:rPr>
        <w:t>кого текста</w:t>
      </w:r>
      <w:r w:rsidR="005B3D60">
        <w:rPr>
          <w:lang w:bidi="ar-EG"/>
        </w:rPr>
        <w:t xml:space="preserve"> на</w:t>
      </w:r>
      <w:r w:rsidR="00C4165F">
        <w:rPr>
          <w:lang w:bidi="ar-EG"/>
        </w:rPr>
        <w:t xml:space="preserve"> латинице</w:t>
      </w:r>
      <w:r w:rsidR="005B3D60">
        <w:rPr>
          <w:lang w:bidi="ar-EG"/>
        </w:rPr>
        <w:t>, что</w:t>
      </w:r>
      <w:r w:rsidR="00C4165F">
        <w:rPr>
          <w:lang w:bidi="ar-EG"/>
        </w:rPr>
        <w:t xml:space="preserve"> является</w:t>
      </w:r>
      <w:r w:rsidR="005B3D60">
        <w:rPr>
          <w:lang w:bidi="ar-EG"/>
        </w:rPr>
        <w:t>, в свою очередь,</w:t>
      </w:r>
      <w:r w:rsidR="00C4165F">
        <w:rPr>
          <w:lang w:bidi="ar-EG"/>
        </w:rPr>
        <w:t xml:space="preserve"> показателем высокой степени</w:t>
      </w:r>
      <w:r w:rsidR="005B3D60">
        <w:rPr>
          <w:lang w:bidi="ar-EG"/>
        </w:rPr>
        <w:t xml:space="preserve"> их</w:t>
      </w:r>
      <w:r w:rsidR="00C4165F">
        <w:rPr>
          <w:lang w:bidi="ar-EG"/>
        </w:rPr>
        <w:t xml:space="preserve"> погло</w:t>
      </w:r>
      <w:r w:rsidR="00DA7931">
        <w:rPr>
          <w:lang w:bidi="ar-EG"/>
        </w:rPr>
        <w:t>щенности интернет-пространством</w:t>
      </w:r>
      <w:r w:rsidR="00C4165F">
        <w:rPr>
          <w:lang w:bidi="ar-EG"/>
        </w:rPr>
        <w:t xml:space="preserve"> </w:t>
      </w:r>
      <w:r w:rsidR="00DA7931" w:rsidRPr="00DA7931">
        <w:rPr>
          <w:lang w:bidi="ar-EG"/>
        </w:rPr>
        <w:t xml:space="preserve">[8, </w:t>
      </w:r>
      <w:r w:rsidR="00DA7931">
        <w:rPr>
          <w:lang w:val="en-GB" w:bidi="ar-EG"/>
        </w:rPr>
        <w:t>c</w:t>
      </w:r>
      <w:r w:rsidR="00DA7931" w:rsidRPr="00DA7931">
        <w:rPr>
          <w:lang w:bidi="ar-EG"/>
        </w:rPr>
        <w:t>.</w:t>
      </w:r>
      <w:r w:rsidR="00C4165F" w:rsidRPr="00C4165F">
        <w:rPr>
          <w:lang w:bidi="ar-EG"/>
        </w:rPr>
        <w:t xml:space="preserve"> 454</w:t>
      </w:r>
      <w:r w:rsidR="00DA7931" w:rsidRPr="00802279">
        <w:rPr>
          <w:lang w:bidi="ar-EG"/>
        </w:rPr>
        <w:t>]</w:t>
      </w:r>
      <w:r w:rsidR="00C4165F" w:rsidRPr="00C4165F">
        <w:rPr>
          <w:lang w:bidi="ar-EG"/>
        </w:rPr>
        <w:t>.</w:t>
      </w:r>
      <w:r w:rsidR="00C4165F">
        <w:rPr>
          <w:lang w:bidi="ar-EG"/>
        </w:rPr>
        <w:t xml:space="preserve"> Важно отметить, что в отличие от к</w:t>
      </w:r>
      <w:r w:rsidR="005B3D60">
        <w:rPr>
          <w:lang w:bidi="ar-EG"/>
        </w:rPr>
        <w:t xml:space="preserve">онсонантного письма, характерного для арабской графики, </w:t>
      </w:r>
      <w:r w:rsidR="00C4165F">
        <w:rPr>
          <w:lang w:bidi="ar-EG"/>
        </w:rPr>
        <w:t xml:space="preserve">при использовании Арабизи, </w:t>
      </w:r>
      <w:r w:rsidR="005B3D60">
        <w:rPr>
          <w:lang w:bidi="ar-EG"/>
        </w:rPr>
        <w:t xml:space="preserve">как правило, </w:t>
      </w:r>
      <w:r w:rsidR="00C4165F">
        <w:rPr>
          <w:lang w:bidi="ar-EG"/>
        </w:rPr>
        <w:t xml:space="preserve">все произносимые гласные фонемы передаются на письме. </w:t>
      </w:r>
    </w:p>
    <w:p w14:paraId="2D67C404" w14:textId="66341C95" w:rsidR="003569C1" w:rsidRPr="00802279" w:rsidRDefault="005B3D60" w:rsidP="005B3D60">
      <w:pPr>
        <w:rPr>
          <w:lang w:bidi="ar-EG"/>
        </w:rPr>
      </w:pPr>
      <w:r>
        <w:rPr>
          <w:lang w:bidi="ar-EG"/>
        </w:rPr>
        <w:t>Согласно</w:t>
      </w:r>
      <w:r w:rsidR="003569C1">
        <w:rPr>
          <w:lang w:bidi="ar-EG"/>
        </w:rPr>
        <w:t xml:space="preserve"> данным исследования Эбтисама Аль-Абдулькадира, употребление Арабизи чаще встречается в переписке мужчин и составляет 37</w:t>
      </w:r>
      <w:r w:rsidR="003F251C">
        <w:rPr>
          <w:lang w:bidi="ar-EG"/>
        </w:rPr>
        <w:t xml:space="preserve">.1% всех отправляемых сообщений, в то время как среди женщин сообщения на Арабизи составляют лишь 14.4% </w:t>
      </w:r>
      <w:r>
        <w:rPr>
          <w:lang w:bidi="ar-EG"/>
        </w:rPr>
        <w:t xml:space="preserve">о общего числа </w:t>
      </w:r>
      <w:r w:rsidR="003F251C">
        <w:rPr>
          <w:lang w:bidi="ar-EG"/>
        </w:rPr>
        <w:t xml:space="preserve">сообщений. Авторы исследования объясняют это тем, что женщины чаще </w:t>
      </w:r>
      <w:r w:rsidR="002D496D">
        <w:rPr>
          <w:lang w:bidi="ar-EG"/>
        </w:rPr>
        <w:t xml:space="preserve">чем мужчины </w:t>
      </w:r>
      <w:r w:rsidR="003F251C">
        <w:rPr>
          <w:lang w:bidi="ar-EG"/>
        </w:rPr>
        <w:t xml:space="preserve">прибегают </w:t>
      </w:r>
      <w:r w:rsidR="003F251C">
        <w:rPr>
          <w:lang w:bidi="ar-EG"/>
        </w:rPr>
        <w:lastRenderedPageBreak/>
        <w:t>к переписке в группов</w:t>
      </w:r>
      <w:r w:rsidR="002D496D">
        <w:rPr>
          <w:lang w:bidi="ar-EG"/>
        </w:rPr>
        <w:t>ых</w:t>
      </w:r>
      <w:r w:rsidR="003F251C">
        <w:rPr>
          <w:lang w:bidi="ar-EG"/>
        </w:rPr>
        <w:t xml:space="preserve"> чат</w:t>
      </w:r>
      <w:r w:rsidR="002D496D">
        <w:rPr>
          <w:lang w:bidi="ar-EG"/>
        </w:rPr>
        <w:t>ах</w:t>
      </w:r>
      <w:r w:rsidR="003F251C">
        <w:rPr>
          <w:lang w:bidi="ar-EG"/>
        </w:rPr>
        <w:t xml:space="preserve"> или бесед</w:t>
      </w:r>
      <w:r w:rsidR="002D496D">
        <w:rPr>
          <w:lang w:bidi="ar-EG"/>
        </w:rPr>
        <w:t>ах</w:t>
      </w:r>
      <w:r w:rsidR="003F251C">
        <w:rPr>
          <w:lang w:bidi="ar-EG"/>
        </w:rPr>
        <w:t xml:space="preserve">, в </w:t>
      </w:r>
      <w:r w:rsidR="002D496D">
        <w:rPr>
          <w:lang w:bidi="ar-EG"/>
        </w:rPr>
        <w:t>контенте которых поздравления</w:t>
      </w:r>
      <w:r w:rsidR="003F251C">
        <w:rPr>
          <w:lang w:bidi="ar-EG"/>
        </w:rPr>
        <w:t>, поэзия, шутки и комментарии, для передачи которых более хар</w:t>
      </w:r>
      <w:r w:rsidR="002D496D">
        <w:rPr>
          <w:lang w:bidi="ar-EG"/>
        </w:rPr>
        <w:t>актерно использование АЛЯ, встречаются</w:t>
      </w:r>
      <w:r w:rsidR="00802279">
        <w:rPr>
          <w:lang w:bidi="ar-EG"/>
        </w:rPr>
        <w:t xml:space="preserve"> чаще, чем в личной переписке</w:t>
      </w:r>
      <w:r w:rsidR="00802279" w:rsidRPr="00802279">
        <w:rPr>
          <w:lang w:bidi="ar-EG"/>
        </w:rPr>
        <w:t xml:space="preserve"> [9].</w:t>
      </w:r>
    </w:p>
    <w:p w14:paraId="4FF4AFEE" w14:textId="660915C6" w:rsidR="005A063E" w:rsidRPr="00802279" w:rsidRDefault="005A063E" w:rsidP="009A585D">
      <w:pPr>
        <w:rPr>
          <w:lang w:bidi="ar-EG"/>
        </w:rPr>
      </w:pPr>
      <w:r>
        <w:rPr>
          <w:lang w:bidi="ar-EG"/>
        </w:rPr>
        <w:t>Важным элементом смены языкового кода по</w:t>
      </w:r>
      <w:r w:rsidR="008B74CD">
        <w:rPr>
          <w:lang w:bidi="ar-EG"/>
        </w:rPr>
        <w:t>льзователей социальных сетей и И</w:t>
      </w:r>
      <w:r>
        <w:rPr>
          <w:lang w:bidi="ar-EG"/>
        </w:rPr>
        <w:t>нтернета в арабских странах является смена арабского язык</w:t>
      </w:r>
      <w:r w:rsidR="00BC31C4">
        <w:rPr>
          <w:lang w:bidi="ar-EG"/>
        </w:rPr>
        <w:t xml:space="preserve">а на английский, в особенности в странах Персидского залива, где языком преподавания большинства частных школ является английский, а АЛЯ вводится </w:t>
      </w:r>
      <w:r w:rsidR="005B3D60">
        <w:rPr>
          <w:lang w:bidi="ar-EG"/>
        </w:rPr>
        <w:t>как отдельная дисциплина</w:t>
      </w:r>
      <w:r w:rsidR="00BC31C4">
        <w:rPr>
          <w:lang w:bidi="ar-EG"/>
        </w:rPr>
        <w:t xml:space="preserve">. Кроме того, интерфейс большинства социальных сетей был довольно поздно адаптирован под арабоговорящих пользователей, например, </w:t>
      </w:r>
      <w:r w:rsidR="00824964">
        <w:rPr>
          <w:lang w:bidi="ar-EG"/>
        </w:rPr>
        <w:t xml:space="preserve">использование </w:t>
      </w:r>
      <w:r w:rsidR="00BE1541">
        <w:rPr>
          <w:lang w:bidi="ar-EG"/>
        </w:rPr>
        <w:t>«</w:t>
      </w:r>
      <w:r w:rsidR="00824964">
        <w:rPr>
          <w:lang w:bidi="ar-EG"/>
        </w:rPr>
        <w:t>Фейсбука</w:t>
      </w:r>
      <w:r w:rsidR="00BE1541">
        <w:rPr>
          <w:lang w:bidi="ar-EG"/>
        </w:rPr>
        <w:t>»</w:t>
      </w:r>
      <w:r w:rsidR="00824964">
        <w:rPr>
          <w:lang w:bidi="ar-EG"/>
        </w:rPr>
        <w:t xml:space="preserve"> исключительно на арабском языке стало возможным </w:t>
      </w:r>
      <w:r w:rsidR="005B3D60">
        <w:rPr>
          <w:lang w:bidi="ar-EG"/>
        </w:rPr>
        <w:t xml:space="preserve">только </w:t>
      </w:r>
      <w:r w:rsidR="00824964">
        <w:rPr>
          <w:lang w:bidi="ar-EG"/>
        </w:rPr>
        <w:t xml:space="preserve">в 2009 году, а </w:t>
      </w:r>
      <w:r w:rsidR="00BE1541">
        <w:rPr>
          <w:lang w:bidi="ar-EG"/>
        </w:rPr>
        <w:t>«</w:t>
      </w:r>
      <w:r w:rsidR="00824964">
        <w:rPr>
          <w:lang w:bidi="ar-EG"/>
        </w:rPr>
        <w:t>Твиттера</w:t>
      </w:r>
      <w:r w:rsidR="00BE1541">
        <w:rPr>
          <w:lang w:bidi="ar-EG"/>
        </w:rPr>
        <w:t>»</w:t>
      </w:r>
      <w:r w:rsidR="00824964">
        <w:rPr>
          <w:lang w:bidi="ar-EG"/>
        </w:rPr>
        <w:t xml:space="preserve"> только в 2012</w:t>
      </w:r>
      <w:r w:rsidR="005B3D60">
        <w:rPr>
          <w:lang w:bidi="ar-EG"/>
        </w:rPr>
        <w:t xml:space="preserve"> году</w:t>
      </w:r>
      <w:r w:rsidR="009A585D">
        <w:rPr>
          <w:lang w:bidi="ar-EG"/>
        </w:rPr>
        <w:t xml:space="preserve">. </w:t>
      </w:r>
      <w:proofErr w:type="gramStart"/>
      <w:r w:rsidR="009A585D">
        <w:rPr>
          <w:lang w:bidi="ar-EG"/>
        </w:rPr>
        <w:t>В силу того</w:t>
      </w:r>
      <w:r w:rsidR="00824964">
        <w:rPr>
          <w:lang w:bidi="ar-EG"/>
        </w:rPr>
        <w:t xml:space="preserve"> что</w:t>
      </w:r>
      <w:proofErr w:type="gramEnd"/>
      <w:r w:rsidR="00824964">
        <w:rPr>
          <w:lang w:bidi="ar-EG"/>
        </w:rPr>
        <w:t xml:space="preserve"> английский язык выступает в качестве лингва</w:t>
      </w:r>
      <w:r w:rsidR="009A585D">
        <w:rPr>
          <w:lang w:bidi="ar-EG"/>
        </w:rPr>
        <w:t xml:space="preserve"> </w:t>
      </w:r>
      <w:r w:rsidR="00824964">
        <w:rPr>
          <w:lang w:bidi="ar-EG"/>
        </w:rPr>
        <w:t>франка интернет-пространства, его использование арабоязычным населением в большей степени обуславливается</w:t>
      </w:r>
      <w:r w:rsidR="00CB47D6">
        <w:rPr>
          <w:lang w:bidi="ar-EG"/>
        </w:rPr>
        <w:t xml:space="preserve"> общедоступностью и более высоким статусом английского языка в </w:t>
      </w:r>
      <w:r w:rsidR="009A585D">
        <w:rPr>
          <w:lang w:bidi="ar-EG"/>
        </w:rPr>
        <w:t>сети Интернет</w:t>
      </w:r>
      <w:r w:rsidR="00802279">
        <w:rPr>
          <w:lang w:bidi="ar-EG"/>
        </w:rPr>
        <w:t xml:space="preserve"> [</w:t>
      </w:r>
      <w:r w:rsidR="00802279" w:rsidRPr="00802279">
        <w:rPr>
          <w:lang w:bidi="ar-EG"/>
        </w:rPr>
        <w:t xml:space="preserve">10, </w:t>
      </w:r>
      <w:r w:rsidR="00802279">
        <w:rPr>
          <w:lang w:val="en-GB" w:bidi="ar-EG"/>
        </w:rPr>
        <w:t>c</w:t>
      </w:r>
      <w:r w:rsidR="00802279" w:rsidRPr="00802279">
        <w:rPr>
          <w:lang w:bidi="ar-EG"/>
        </w:rPr>
        <w:t>.</w:t>
      </w:r>
      <w:r w:rsidR="00CB47D6">
        <w:rPr>
          <w:lang w:bidi="ar-EG"/>
        </w:rPr>
        <w:t xml:space="preserve"> </w:t>
      </w:r>
      <w:r w:rsidR="00802279">
        <w:rPr>
          <w:lang w:bidi="ar-EG"/>
        </w:rPr>
        <w:t>264</w:t>
      </w:r>
      <w:r w:rsidR="00802279" w:rsidRPr="00802279">
        <w:rPr>
          <w:lang w:bidi="ar-EG"/>
        </w:rPr>
        <w:t>].</w:t>
      </w:r>
    </w:p>
    <w:p w14:paraId="26C89106" w14:textId="77777777" w:rsidR="00452E76" w:rsidRPr="00452E76" w:rsidRDefault="00452E76" w:rsidP="00452E76">
      <w:pPr>
        <w:rPr>
          <w:bdr w:val="none" w:sz="0" w:space="0" w:color="auto" w:frame="1"/>
          <w:lang w:eastAsia="ru-RU"/>
        </w:rPr>
      </w:pPr>
      <w:r w:rsidRPr="00452E76">
        <w:rPr>
          <w:bdr w:val="none" w:sz="0" w:space="0" w:color="auto" w:frame="1"/>
          <w:lang w:eastAsia="ru-RU"/>
        </w:rPr>
        <w:t xml:space="preserve">Таким образом, для арабского языка «Фейсбука» в его письменной форме характерно использование смеси упрощенного АЛЯ и АДЯ. При этом текст написан, как правило, транслитерацией. Также для арабского языка «Фейсбука» характерна смена кода для донесения авторской идеи [15, C. 1-10]. </w:t>
      </w:r>
    </w:p>
    <w:p w14:paraId="1C8AFEB6" w14:textId="34CE5EBF" w:rsidR="0020310F" w:rsidRDefault="005F00A6" w:rsidP="00F30850">
      <w:pPr>
        <w:pStyle w:val="2"/>
        <w:rPr>
          <w:lang w:bidi="ar-EG"/>
        </w:rPr>
      </w:pPr>
      <w:bookmarkStart w:id="4" w:name="_Toc451977394"/>
      <w:r>
        <w:rPr>
          <w:lang w:bidi="ar-EG"/>
        </w:rPr>
        <w:t xml:space="preserve">1.3 </w:t>
      </w:r>
      <w:r w:rsidR="00F30850">
        <w:rPr>
          <w:lang w:bidi="ar-EG"/>
        </w:rPr>
        <w:t>Глобализация и рос</w:t>
      </w:r>
      <w:r w:rsidR="009A585D">
        <w:rPr>
          <w:lang w:bidi="ar-EG"/>
        </w:rPr>
        <w:t>т популярности социальных сетей</w:t>
      </w:r>
      <w:r w:rsidR="00F30850">
        <w:rPr>
          <w:lang w:bidi="ar-EG"/>
        </w:rPr>
        <w:t xml:space="preserve"> как фактор, оказывающий основное влияние на развитие АЛЯ и АДЯ на современном этапе</w:t>
      </w:r>
      <w:bookmarkEnd w:id="4"/>
    </w:p>
    <w:p w14:paraId="73370077" w14:textId="013CE5E6" w:rsidR="00452E76" w:rsidRDefault="001F2E40" w:rsidP="00452E76">
      <w:pPr>
        <w:rPr>
          <w:lang w:bidi="ar-EG"/>
        </w:rPr>
      </w:pPr>
      <w:r>
        <w:rPr>
          <w:lang w:bidi="ar-EG"/>
        </w:rPr>
        <w:t>Начиная</w:t>
      </w:r>
      <w:r w:rsidR="00980B5D">
        <w:rPr>
          <w:lang w:bidi="ar-EG"/>
        </w:rPr>
        <w:t xml:space="preserve"> с 90-х годов прошлого </w:t>
      </w:r>
      <w:r w:rsidR="00360587">
        <w:rPr>
          <w:lang w:bidi="ar-EG"/>
        </w:rPr>
        <w:t>столетия,</w:t>
      </w:r>
      <w:r>
        <w:rPr>
          <w:lang w:bidi="ar-EG"/>
        </w:rPr>
        <w:t xml:space="preserve"> г</w:t>
      </w:r>
      <w:r w:rsidR="009A585D">
        <w:rPr>
          <w:lang w:bidi="ar-EG"/>
        </w:rPr>
        <w:t>лобализация стала</w:t>
      </w:r>
      <w:r w:rsidR="00452E76">
        <w:rPr>
          <w:lang w:bidi="ar-EG"/>
        </w:rPr>
        <w:t xml:space="preserve"> объектом</w:t>
      </w:r>
      <w:r w:rsidR="009A585D">
        <w:rPr>
          <w:lang w:bidi="ar-EG"/>
        </w:rPr>
        <w:t xml:space="preserve"> </w:t>
      </w:r>
      <w:r w:rsidR="00F30850">
        <w:rPr>
          <w:lang w:bidi="ar-EG"/>
        </w:rPr>
        <w:t xml:space="preserve">как </w:t>
      </w:r>
      <w:r>
        <w:rPr>
          <w:lang w:bidi="ar-EG"/>
        </w:rPr>
        <w:t>общественной,</w:t>
      </w:r>
      <w:r w:rsidR="00F30850">
        <w:rPr>
          <w:lang w:bidi="ar-EG"/>
        </w:rPr>
        <w:t xml:space="preserve"> так и политической полемики</w:t>
      </w:r>
      <w:r>
        <w:rPr>
          <w:lang w:bidi="ar-EG"/>
        </w:rPr>
        <w:t>. Этот чрезвычайно модный термин позволил «улучшить восприятие мира как единого целого»</w:t>
      </w:r>
      <w:r w:rsidR="00277E58">
        <w:rPr>
          <w:lang w:bidi="ar-EG"/>
        </w:rPr>
        <w:t xml:space="preserve"> </w:t>
      </w:r>
      <w:r w:rsidR="008E7D0B" w:rsidRPr="008E7D0B">
        <w:rPr>
          <w:lang w:bidi="ar-EG"/>
        </w:rPr>
        <w:t xml:space="preserve">[14, </w:t>
      </w:r>
      <w:r w:rsidR="008E7D0B">
        <w:rPr>
          <w:lang w:val="en-GB" w:bidi="ar-EG"/>
        </w:rPr>
        <w:t>c</w:t>
      </w:r>
      <w:r w:rsidR="008E7D0B" w:rsidRPr="008E7D0B">
        <w:rPr>
          <w:lang w:bidi="ar-EG"/>
        </w:rPr>
        <w:t>. 3]</w:t>
      </w:r>
      <w:r w:rsidR="00277E58">
        <w:rPr>
          <w:lang w:bidi="ar-EG"/>
        </w:rPr>
        <w:t>.</w:t>
      </w:r>
    </w:p>
    <w:p w14:paraId="7C50472E" w14:textId="348D3DD4" w:rsidR="007941D2" w:rsidRDefault="009A585D" w:rsidP="001620BF">
      <w:pPr>
        <w:rPr>
          <w:lang w:bidi="ar-EG"/>
        </w:rPr>
      </w:pPr>
      <w:r>
        <w:rPr>
          <w:lang w:bidi="ar-EG"/>
        </w:rPr>
        <w:t>З</w:t>
      </w:r>
      <w:r w:rsidR="008B74CD">
        <w:rPr>
          <w:lang w:bidi="ar-EG"/>
        </w:rPr>
        <w:t>а последние десятилетия И</w:t>
      </w:r>
      <w:r w:rsidR="00277E58">
        <w:rPr>
          <w:lang w:bidi="ar-EG"/>
        </w:rPr>
        <w:t xml:space="preserve">нтернет стал практически стратегическим инструментом </w:t>
      </w:r>
      <w:r>
        <w:rPr>
          <w:lang w:bidi="ar-EG"/>
        </w:rPr>
        <w:t>в руках многих мировых держав</w:t>
      </w:r>
      <w:r w:rsidR="00277E58">
        <w:rPr>
          <w:lang w:bidi="ar-EG"/>
        </w:rPr>
        <w:t xml:space="preserve">. </w:t>
      </w:r>
      <w:r>
        <w:rPr>
          <w:lang w:bidi="ar-EG"/>
        </w:rPr>
        <w:t>Зона покрытия</w:t>
      </w:r>
      <w:r w:rsidR="00277E58">
        <w:rPr>
          <w:lang w:bidi="ar-EG"/>
        </w:rPr>
        <w:t xml:space="preserve"> </w:t>
      </w:r>
      <w:r>
        <w:rPr>
          <w:lang w:bidi="ar-EG"/>
        </w:rPr>
        <w:t>глобальной сети настолько велика</w:t>
      </w:r>
      <w:r w:rsidR="00277E58">
        <w:rPr>
          <w:lang w:bidi="ar-EG"/>
        </w:rPr>
        <w:t xml:space="preserve">, что доступ в </w:t>
      </w:r>
      <w:r w:rsidR="008B74CD">
        <w:rPr>
          <w:lang w:bidi="ar-EG"/>
        </w:rPr>
        <w:t>И</w:t>
      </w:r>
      <w:r w:rsidR="00277E58">
        <w:rPr>
          <w:lang w:bidi="ar-EG"/>
        </w:rPr>
        <w:t>нтернет может быть осуществл</w:t>
      </w:r>
      <w:r w:rsidR="001620BF">
        <w:rPr>
          <w:lang w:bidi="ar-EG"/>
        </w:rPr>
        <w:t>ё</w:t>
      </w:r>
      <w:r w:rsidR="00277E58">
        <w:rPr>
          <w:lang w:bidi="ar-EG"/>
        </w:rPr>
        <w:t xml:space="preserve">н </w:t>
      </w:r>
      <w:r w:rsidR="00277E58">
        <w:rPr>
          <w:lang w:bidi="ar-EG"/>
        </w:rPr>
        <w:lastRenderedPageBreak/>
        <w:t>буквально в любой точке мира. Результатом такого стремительного развития стал рост компьютерно-опосредованной коммуникации</w:t>
      </w:r>
      <w:r w:rsidR="00666E20">
        <w:rPr>
          <w:lang w:bidi="ar-EG"/>
        </w:rPr>
        <w:t>,</w:t>
      </w:r>
      <w:r w:rsidR="00CC7D59">
        <w:rPr>
          <w:lang w:bidi="ar-EG"/>
        </w:rPr>
        <w:t xml:space="preserve"> что привело </w:t>
      </w:r>
      <w:r>
        <w:rPr>
          <w:lang w:bidi="ar-EG"/>
        </w:rPr>
        <w:t xml:space="preserve">в свою очередь </w:t>
      </w:r>
      <w:r w:rsidR="00CC7D59">
        <w:rPr>
          <w:lang w:bidi="ar-EG"/>
        </w:rPr>
        <w:t>к изменению привычных представлен</w:t>
      </w:r>
      <w:r>
        <w:rPr>
          <w:lang w:bidi="ar-EG"/>
        </w:rPr>
        <w:t xml:space="preserve">ий </w:t>
      </w:r>
      <w:r w:rsidR="00452E76">
        <w:rPr>
          <w:lang w:bidi="ar-EG"/>
        </w:rPr>
        <w:t>об использовании языка</w:t>
      </w:r>
      <w:r w:rsidR="00CC7D59">
        <w:rPr>
          <w:lang w:bidi="ar-EG"/>
        </w:rPr>
        <w:t xml:space="preserve"> </w:t>
      </w:r>
      <w:r>
        <w:rPr>
          <w:lang w:bidi="ar-EG"/>
        </w:rPr>
        <w:t>(</w:t>
      </w:r>
      <w:r w:rsidR="00CC7D59">
        <w:rPr>
          <w:lang w:bidi="ar-EG"/>
        </w:rPr>
        <w:t xml:space="preserve">включая более </w:t>
      </w:r>
      <w:r>
        <w:rPr>
          <w:lang w:bidi="ar-EG"/>
        </w:rPr>
        <w:t>творческий</w:t>
      </w:r>
      <w:r w:rsidR="00CC7D59">
        <w:rPr>
          <w:lang w:bidi="ar-EG"/>
        </w:rPr>
        <w:t xml:space="preserve">, быстрый </w:t>
      </w:r>
      <w:r w:rsidR="00802279">
        <w:rPr>
          <w:lang w:bidi="ar-EG"/>
        </w:rPr>
        <w:t>и высоко</w:t>
      </w:r>
      <w:r w:rsidR="00CC7D59">
        <w:rPr>
          <w:lang w:bidi="ar-EG"/>
        </w:rPr>
        <w:t xml:space="preserve"> идиоматичный подход к написанию и прочтению те</w:t>
      </w:r>
      <w:r w:rsidR="00802279">
        <w:rPr>
          <w:lang w:bidi="ar-EG"/>
        </w:rPr>
        <w:t>кста</w:t>
      </w:r>
      <w:r>
        <w:rPr>
          <w:lang w:bidi="ar-EG"/>
        </w:rPr>
        <w:t>)</w:t>
      </w:r>
      <w:r w:rsidR="00802279" w:rsidRPr="00802279">
        <w:rPr>
          <w:lang w:bidi="ar-EG"/>
        </w:rPr>
        <w:t xml:space="preserve"> [13, </w:t>
      </w:r>
      <w:r w:rsidR="00802279">
        <w:rPr>
          <w:lang w:val="en-GB" w:bidi="ar-EG"/>
        </w:rPr>
        <w:t>C</w:t>
      </w:r>
      <w:r w:rsidR="00802279" w:rsidRPr="00802279">
        <w:rPr>
          <w:lang w:bidi="ar-EG"/>
        </w:rPr>
        <w:t>.</w:t>
      </w:r>
      <w:r w:rsidR="00802279">
        <w:rPr>
          <w:lang w:bidi="ar-EG"/>
        </w:rPr>
        <w:t xml:space="preserve"> 28-31</w:t>
      </w:r>
      <w:r w:rsidR="00802279" w:rsidRPr="00802279">
        <w:rPr>
          <w:lang w:bidi="ar-EG"/>
        </w:rPr>
        <w:t>]</w:t>
      </w:r>
      <w:r w:rsidR="00CC7D59">
        <w:rPr>
          <w:lang w:bidi="ar-EG"/>
        </w:rPr>
        <w:t xml:space="preserve">. Более того, </w:t>
      </w:r>
      <w:r w:rsidR="00980B5D">
        <w:rPr>
          <w:lang w:bidi="ar-EG"/>
        </w:rPr>
        <w:t>исследования в сфере</w:t>
      </w:r>
      <w:r w:rsidR="00CC7D59">
        <w:rPr>
          <w:lang w:bidi="ar-EG"/>
        </w:rPr>
        <w:t xml:space="preserve"> компьютерно-опосредованной коммуникации </w:t>
      </w:r>
      <w:r w:rsidR="00980B5D">
        <w:rPr>
          <w:lang w:bidi="ar-EG"/>
        </w:rPr>
        <w:t>отмечают</w:t>
      </w:r>
      <w:r w:rsidR="00CC7D59">
        <w:rPr>
          <w:lang w:bidi="ar-EG"/>
        </w:rPr>
        <w:t xml:space="preserve"> перенос </w:t>
      </w:r>
      <w:r w:rsidR="00943BC7">
        <w:rPr>
          <w:lang w:bidi="ar-EG"/>
        </w:rPr>
        <w:t xml:space="preserve">черт, характерных для дискурса </w:t>
      </w:r>
      <w:r w:rsidR="007941D2">
        <w:rPr>
          <w:lang w:bidi="ar-EG"/>
        </w:rPr>
        <w:t>устной речи, в письменную</w:t>
      </w:r>
      <w:r>
        <w:rPr>
          <w:lang w:bidi="ar-EG"/>
        </w:rPr>
        <w:t xml:space="preserve"> речь</w:t>
      </w:r>
      <w:r w:rsidR="007941D2" w:rsidRPr="007941D2">
        <w:rPr>
          <w:lang w:bidi="ar-EG"/>
        </w:rPr>
        <w:t>.</w:t>
      </w:r>
    </w:p>
    <w:p w14:paraId="0ABE6DD4" w14:textId="5EFC1A31" w:rsidR="009A585D" w:rsidRPr="009A585D" w:rsidRDefault="009A585D" w:rsidP="001620BF">
      <w:pPr>
        <w:rPr>
          <w:lang w:bidi="ar-EG"/>
        </w:rPr>
      </w:pPr>
      <w:r w:rsidRPr="009A585D">
        <w:rPr>
          <w:lang w:bidi="ar-EG"/>
        </w:rPr>
        <w:t xml:space="preserve">На протяжении более 10 лет тема Интернета и его влияния на жизнь населения арабских стран значится в числе наиболее актуальных в </w:t>
      </w:r>
      <w:r w:rsidR="00980B5D">
        <w:rPr>
          <w:lang w:bidi="ar-EG"/>
        </w:rPr>
        <w:t>исследованиях различных областях</w:t>
      </w:r>
      <w:r w:rsidRPr="009A585D">
        <w:rPr>
          <w:lang w:bidi="ar-EG"/>
        </w:rPr>
        <w:t xml:space="preserve"> науки. На Ближнем Востоке и в Северной Африке, например, </w:t>
      </w:r>
      <w:r w:rsidR="00452E76">
        <w:rPr>
          <w:lang w:bidi="ar-EG"/>
        </w:rPr>
        <w:t>проводятся</w:t>
      </w:r>
      <w:r w:rsidRPr="009A585D">
        <w:rPr>
          <w:lang w:bidi="ar-EG"/>
        </w:rPr>
        <w:t xml:space="preserve"> исследования </w:t>
      </w:r>
      <w:proofErr w:type="gramStart"/>
      <w:r w:rsidRPr="009A585D">
        <w:rPr>
          <w:lang w:bidi="ar-EG"/>
        </w:rPr>
        <w:t>Интернета  как</w:t>
      </w:r>
      <w:proofErr w:type="gramEnd"/>
      <w:r w:rsidRPr="009A585D">
        <w:rPr>
          <w:lang w:bidi="ar-EG"/>
        </w:rPr>
        <w:t xml:space="preserve"> инструмента, играющего роль в расширении прав и возможностей женщин в арабских странах. </w:t>
      </w:r>
    </w:p>
    <w:p w14:paraId="7DC0B7EE" w14:textId="77777777" w:rsidR="00452E76" w:rsidRDefault="00452E76" w:rsidP="00980B5D">
      <w:pPr>
        <w:rPr>
          <w:color w:val="000000" w:themeColor="text1"/>
          <w:lang w:bidi="ar-EG"/>
        </w:rPr>
      </w:pPr>
      <w:r w:rsidRPr="00452E76">
        <w:rPr>
          <w:lang w:bidi="ar-EG"/>
        </w:rPr>
        <w:t>В области языкознания проводятся исследования различных форм арабского языка, используемых в интернет-пространстве (АЛЯ и АДЯ, арабской графики и латиницы, а также смешение обеих форм). Эта наука также изучает влияние Интернета на язык в целом.</w:t>
      </w:r>
    </w:p>
    <w:p w14:paraId="0C198D75" w14:textId="0C1E3415" w:rsidR="00533D0D" w:rsidRDefault="00533D0D" w:rsidP="00980B5D">
      <w:pPr>
        <w:rPr>
          <w:lang w:bidi="ar-EG"/>
        </w:rPr>
      </w:pPr>
      <w:r>
        <w:rPr>
          <w:lang w:bidi="ar-EG"/>
        </w:rPr>
        <w:t xml:space="preserve">Влияние компьютерно-опосредованной коммуникации </w:t>
      </w:r>
      <w:r w:rsidR="00980B5D">
        <w:rPr>
          <w:lang w:bidi="ar-EG"/>
        </w:rPr>
        <w:t xml:space="preserve">на арабский язык </w:t>
      </w:r>
      <w:r>
        <w:rPr>
          <w:lang w:bidi="ar-EG"/>
        </w:rPr>
        <w:t xml:space="preserve">заключается в появлении некой новой вариативной </w:t>
      </w:r>
      <w:r w:rsidR="009D0D12">
        <w:rPr>
          <w:lang w:bidi="ar-EG"/>
        </w:rPr>
        <w:t>единицы арабского</w:t>
      </w:r>
      <w:r>
        <w:rPr>
          <w:lang w:bidi="ar-EG"/>
        </w:rPr>
        <w:t xml:space="preserve"> языка</w:t>
      </w:r>
      <w:r w:rsidR="009A585D">
        <w:rPr>
          <w:lang w:bidi="ar-EG"/>
        </w:rPr>
        <w:t>,</w:t>
      </w:r>
      <w:r>
        <w:rPr>
          <w:lang w:bidi="ar-EG"/>
        </w:rPr>
        <w:t xml:space="preserve"> – так называемого интернет-языка, который включает в себя смену</w:t>
      </w:r>
      <w:r w:rsidR="00AB4924">
        <w:rPr>
          <w:lang w:bidi="ar-EG"/>
        </w:rPr>
        <w:t xml:space="preserve"> языкового</w:t>
      </w:r>
      <w:r>
        <w:rPr>
          <w:lang w:bidi="ar-EG"/>
        </w:rPr>
        <w:t xml:space="preserve"> кода, </w:t>
      </w:r>
      <w:r w:rsidR="00AB4924">
        <w:rPr>
          <w:lang w:bidi="ar-EG"/>
        </w:rPr>
        <w:t xml:space="preserve">изменения на уровне </w:t>
      </w:r>
      <w:r w:rsidR="002243E1">
        <w:rPr>
          <w:lang w:bidi="ar-EG"/>
        </w:rPr>
        <w:t>синтаксиса</w:t>
      </w:r>
      <w:r w:rsidR="00AB4924">
        <w:rPr>
          <w:lang w:bidi="ar-EG"/>
        </w:rPr>
        <w:t xml:space="preserve">, </w:t>
      </w:r>
      <w:r w:rsidR="009D0D12">
        <w:rPr>
          <w:lang w:bidi="ar-EG"/>
        </w:rPr>
        <w:t xml:space="preserve">а также лексические и семантические заимствование </w:t>
      </w:r>
      <w:r w:rsidR="009A585D">
        <w:rPr>
          <w:lang w:bidi="ar-EG"/>
        </w:rPr>
        <w:t>из</w:t>
      </w:r>
      <w:r w:rsidR="009D0D12">
        <w:rPr>
          <w:lang w:bidi="ar-EG"/>
        </w:rPr>
        <w:t xml:space="preserve"> других языков. Однако ошибочным будет полагать, что такое влияние интернет-коммуникации представляет собой некий прецедент в развитии языка. Напротив, такие процессы получали реализацию в языке с времен первых языковых контактов, </w:t>
      </w:r>
      <w:r w:rsidR="009A585D">
        <w:rPr>
          <w:lang w:bidi="ar-EG"/>
        </w:rPr>
        <w:t>а</w:t>
      </w:r>
      <w:r w:rsidR="009D0D12">
        <w:rPr>
          <w:lang w:bidi="ar-EG"/>
        </w:rPr>
        <w:t xml:space="preserve"> с развитием технологий они приобрели новый, в некотором роде более экстенсивный характер. </w:t>
      </w:r>
    </w:p>
    <w:p w14:paraId="09C45801" w14:textId="1DDE6CA3" w:rsidR="009D0D12" w:rsidRDefault="00AB4924" w:rsidP="00452E76">
      <w:pPr>
        <w:rPr>
          <w:rtl/>
          <w:lang w:bidi="ar-EG"/>
        </w:rPr>
      </w:pPr>
      <w:r>
        <w:rPr>
          <w:lang w:bidi="ar-EG"/>
        </w:rPr>
        <w:t xml:space="preserve">Говоря о заимствованиях, невозможно не упомянуть, что арабский язык (в своей литературной и диалектной формах) с течением времени </w:t>
      </w:r>
      <w:r>
        <w:rPr>
          <w:lang w:bidi="ar-EG"/>
        </w:rPr>
        <w:lastRenderedPageBreak/>
        <w:t xml:space="preserve">ассимилировал огромное количество иностранных слов. </w:t>
      </w:r>
      <w:r w:rsidR="009A585D">
        <w:rPr>
          <w:lang w:bidi="ar-EG"/>
        </w:rPr>
        <w:t>К</w:t>
      </w:r>
      <w:r>
        <w:rPr>
          <w:lang w:bidi="ar-EG"/>
        </w:rPr>
        <w:t xml:space="preserve"> концу </w:t>
      </w:r>
      <w:r w:rsidR="0060588C">
        <w:rPr>
          <w:lang w:val="en-GB" w:bidi="ar-EG"/>
        </w:rPr>
        <w:t>XIX</w:t>
      </w:r>
      <w:r w:rsidR="009A585D">
        <w:rPr>
          <w:lang w:bidi="ar-EG"/>
        </w:rPr>
        <w:t xml:space="preserve"> в. –</w:t>
      </w:r>
      <w:r w:rsidR="0060588C">
        <w:rPr>
          <w:lang w:bidi="ar-EG"/>
        </w:rPr>
        <w:t xml:space="preserve"> началу </w:t>
      </w:r>
      <w:r w:rsidR="0060588C">
        <w:rPr>
          <w:lang w:val="en-GB" w:bidi="ar-EG"/>
        </w:rPr>
        <w:t>XX</w:t>
      </w:r>
      <w:r w:rsidR="009A585D">
        <w:rPr>
          <w:lang w:bidi="ar-EG"/>
        </w:rPr>
        <w:t xml:space="preserve"> в.</w:t>
      </w:r>
      <w:r w:rsidR="0060588C">
        <w:rPr>
          <w:lang w:bidi="ar-EG"/>
        </w:rPr>
        <w:t xml:space="preserve"> большинство стран Ближнего Востока и Северной Африки находились под влиянием английски</w:t>
      </w:r>
      <w:r w:rsidR="009A585D">
        <w:rPr>
          <w:lang w:bidi="ar-EG"/>
        </w:rPr>
        <w:t>х или французских колонизаторов. Таким образом,</w:t>
      </w:r>
      <w:r w:rsidR="0060588C">
        <w:rPr>
          <w:lang w:bidi="ar-EG"/>
        </w:rPr>
        <w:t xml:space="preserve"> значительная часть заимствованных слов арабского языка относится к английскому </w:t>
      </w:r>
      <w:r w:rsidR="00775A1D">
        <w:rPr>
          <w:lang w:bidi="ar-EG"/>
        </w:rPr>
        <w:t>и</w:t>
      </w:r>
      <w:r w:rsidR="0060588C">
        <w:rPr>
          <w:lang w:bidi="ar-EG"/>
        </w:rPr>
        <w:t xml:space="preserve"> фр</w:t>
      </w:r>
      <w:r w:rsidR="00775A1D">
        <w:rPr>
          <w:lang w:bidi="ar-EG"/>
        </w:rPr>
        <w:t>анцузскому языкам. Тем не менее</w:t>
      </w:r>
      <w:r w:rsidR="0060588C">
        <w:rPr>
          <w:lang w:bidi="ar-EG"/>
        </w:rPr>
        <w:t xml:space="preserve"> не всегда можно </w:t>
      </w:r>
      <w:r w:rsidR="00452E76">
        <w:rPr>
          <w:lang w:bidi="ar-EG"/>
        </w:rPr>
        <w:t>определить корень заимствования.</w:t>
      </w:r>
      <w:r w:rsidR="0060588C">
        <w:rPr>
          <w:lang w:bidi="ar-EG"/>
        </w:rPr>
        <w:t xml:space="preserve"> </w:t>
      </w:r>
      <w:r w:rsidR="00452E76">
        <w:rPr>
          <w:lang w:bidi="ar-EG"/>
        </w:rPr>
        <w:t>Т</w:t>
      </w:r>
      <w:r w:rsidR="0060588C">
        <w:rPr>
          <w:lang w:bidi="ar-EG"/>
        </w:rPr>
        <w:t>ак</w:t>
      </w:r>
      <w:r w:rsidR="00452E76">
        <w:rPr>
          <w:lang w:bidi="ar-EG"/>
        </w:rPr>
        <w:t>,</w:t>
      </w:r>
      <w:r w:rsidR="0060588C">
        <w:rPr>
          <w:lang w:bidi="ar-EG"/>
        </w:rPr>
        <w:t xml:space="preserve"> слово </w:t>
      </w:r>
      <w:r w:rsidR="0060588C">
        <w:rPr>
          <w:rFonts w:cstheme="majorBidi" w:hint="cs"/>
          <w:szCs w:val="32"/>
          <w:rtl/>
          <w:lang w:bidi="ar-EG"/>
        </w:rPr>
        <w:t>تلغراف</w:t>
      </w:r>
      <w:r w:rsidR="0060588C" w:rsidRPr="0060588C">
        <w:rPr>
          <w:rFonts w:cstheme="majorBidi"/>
          <w:szCs w:val="32"/>
          <w:lang w:bidi="ar-EG"/>
        </w:rPr>
        <w:t xml:space="preserve"> /</w:t>
      </w:r>
      <w:r w:rsidR="0060588C" w:rsidRPr="0060588C">
        <w:t>telegrāf</w:t>
      </w:r>
      <w:r w:rsidR="0060588C" w:rsidRPr="0060588C">
        <w:rPr>
          <w:rFonts w:cstheme="majorBidi"/>
          <w:szCs w:val="32"/>
          <w:lang w:bidi="ar-EG"/>
        </w:rPr>
        <w:t xml:space="preserve">/ </w:t>
      </w:r>
      <w:r w:rsidR="0060588C" w:rsidRPr="0060588C">
        <w:t>может происходить как от франц</w:t>
      </w:r>
      <w:r w:rsidR="0060588C">
        <w:t>узского</w:t>
      </w:r>
      <w:r w:rsidR="0060588C" w:rsidRPr="0060588C">
        <w:rPr>
          <w:lang w:bidi="ar-EG"/>
        </w:rPr>
        <w:t xml:space="preserve"> </w:t>
      </w:r>
      <w:r w:rsidR="0060588C">
        <w:rPr>
          <w:lang w:val="en-GB" w:bidi="ar-EG"/>
        </w:rPr>
        <w:t>telegraphe</w:t>
      </w:r>
      <w:r w:rsidR="0060588C">
        <w:rPr>
          <w:lang w:bidi="ar-EG"/>
        </w:rPr>
        <w:t xml:space="preserve">, так и от английского </w:t>
      </w:r>
      <w:r w:rsidR="0060588C">
        <w:rPr>
          <w:lang w:val="en-GB" w:bidi="ar-EG"/>
        </w:rPr>
        <w:t>telegraph</w:t>
      </w:r>
      <w:r w:rsidR="00775A1D">
        <w:rPr>
          <w:lang w:bidi="ar-EG"/>
        </w:rPr>
        <w:t>. На современном этапе</w:t>
      </w:r>
      <w:r w:rsidR="00DF39B5">
        <w:rPr>
          <w:lang w:bidi="ar-EG"/>
        </w:rPr>
        <w:t xml:space="preserve"> большинство заимствований связано со стремительным развитием инфо</w:t>
      </w:r>
      <w:r w:rsidR="00775A1D">
        <w:rPr>
          <w:lang w:bidi="ar-EG"/>
        </w:rPr>
        <w:t>рмационных технологий и масштабом</w:t>
      </w:r>
      <w:r w:rsidR="00DF39B5">
        <w:rPr>
          <w:lang w:bidi="ar-EG"/>
        </w:rPr>
        <w:t xml:space="preserve"> межкультурной коммуникации, которая стала возможной благ</w:t>
      </w:r>
      <w:r w:rsidR="008B74CD">
        <w:rPr>
          <w:lang w:bidi="ar-EG"/>
        </w:rPr>
        <w:t>одаря распространению И</w:t>
      </w:r>
      <w:r w:rsidR="008847A6">
        <w:rPr>
          <w:lang w:bidi="ar-EG"/>
        </w:rPr>
        <w:t xml:space="preserve">нтернета. </w:t>
      </w:r>
      <w:r w:rsidR="0029767B">
        <w:rPr>
          <w:lang w:bidi="ar-EG"/>
        </w:rPr>
        <w:t>Важно отметить, что слова, быстро ассимилировавшиеся арабским языком в связи с развитием интернет-коммуникации и технологического прогресса, могут также легк</w:t>
      </w:r>
      <w:r w:rsidR="00775A1D">
        <w:rPr>
          <w:lang w:bidi="ar-EG"/>
        </w:rPr>
        <w:t>о выходить из употребления или</w:t>
      </w:r>
      <w:r w:rsidR="0029767B">
        <w:rPr>
          <w:lang w:bidi="ar-EG"/>
        </w:rPr>
        <w:t xml:space="preserve"> заменяться </w:t>
      </w:r>
      <w:r w:rsidR="00775A1D">
        <w:rPr>
          <w:lang w:bidi="ar-EG"/>
        </w:rPr>
        <w:t xml:space="preserve">со временем </w:t>
      </w:r>
      <w:r w:rsidR="0029767B">
        <w:rPr>
          <w:lang w:bidi="ar-EG"/>
        </w:rPr>
        <w:t xml:space="preserve">арабским эквивалентом. </w:t>
      </w:r>
      <w:r w:rsidR="0029767B" w:rsidRPr="0068498F">
        <w:t>Например</w:t>
      </w:r>
      <w:r w:rsidR="0068498F" w:rsidRPr="0068498F">
        <w:t>, вместо арабского</w:t>
      </w:r>
      <w:r w:rsidR="0029767B">
        <w:rPr>
          <w:lang w:bidi="ar-EG"/>
        </w:rPr>
        <w:t xml:space="preserve"> </w:t>
      </w:r>
      <w:r w:rsidR="0068498F">
        <w:rPr>
          <w:rFonts w:cstheme="majorBidi" w:hint="cs"/>
          <w:szCs w:val="32"/>
          <w:rtl/>
          <w:lang w:val="en-GB" w:bidi="ar-EG"/>
        </w:rPr>
        <w:t>برمجية</w:t>
      </w:r>
      <w:r w:rsidR="0068498F">
        <w:rPr>
          <w:rFonts w:cstheme="majorBidi"/>
          <w:szCs w:val="32"/>
          <w:lang w:bidi="ar-EG"/>
        </w:rPr>
        <w:t xml:space="preserve"> </w:t>
      </w:r>
      <w:r w:rsidR="0068498F" w:rsidRPr="0068498F">
        <w:rPr>
          <w:rFonts w:cstheme="majorBidi"/>
          <w:szCs w:val="32"/>
          <w:lang w:bidi="ar-EG"/>
        </w:rPr>
        <w:t>/</w:t>
      </w:r>
      <w:r w:rsidR="0068498F" w:rsidRPr="0068498F">
        <w:t>barmağya/,</w:t>
      </w:r>
      <w:r w:rsidR="0068498F">
        <w:rPr>
          <w:rFonts w:cstheme="majorBidi"/>
          <w:szCs w:val="32"/>
          <w:lang w:bidi="ar-EG"/>
        </w:rPr>
        <w:t xml:space="preserve"> </w:t>
      </w:r>
      <w:r w:rsidR="0068498F" w:rsidRPr="0068498F">
        <w:t>что служит обозначением программно</w:t>
      </w:r>
      <w:r w:rsidR="00775A1D">
        <w:t>го обеспечения</w:t>
      </w:r>
      <w:r w:rsidR="0068498F" w:rsidRPr="0068498F">
        <w:t>, ранее</w:t>
      </w:r>
      <w:r w:rsidR="0068498F">
        <w:rPr>
          <w:rFonts w:cstheme="majorBidi"/>
          <w:szCs w:val="32"/>
          <w:lang w:bidi="ar-EG"/>
        </w:rPr>
        <w:t xml:space="preserve"> </w:t>
      </w:r>
      <w:r w:rsidR="0068498F" w:rsidRPr="0068498F">
        <w:t xml:space="preserve">использовалось </w:t>
      </w:r>
      <w:r w:rsidR="0068498F">
        <w:rPr>
          <w:rFonts w:cstheme="majorBidi" w:hint="cs"/>
          <w:szCs w:val="32"/>
          <w:rtl/>
          <w:lang w:val="en-GB" w:bidi="ar-EG"/>
        </w:rPr>
        <w:t>سوفت وير</w:t>
      </w:r>
      <w:r w:rsidR="0068498F">
        <w:rPr>
          <w:rFonts w:cstheme="majorBidi"/>
          <w:szCs w:val="32"/>
          <w:lang w:bidi="ar-EG"/>
        </w:rPr>
        <w:t xml:space="preserve"> </w:t>
      </w:r>
      <w:r w:rsidR="0068498F" w:rsidRPr="00824D44">
        <w:t xml:space="preserve">/soft wer/, которое является </w:t>
      </w:r>
      <w:r w:rsidR="00824D44" w:rsidRPr="00824D44">
        <w:t>калькой с английского слова</w:t>
      </w:r>
      <w:r w:rsidR="00775A1D">
        <w:t xml:space="preserve"> so</w:t>
      </w:r>
      <w:r w:rsidR="00775A1D">
        <w:rPr>
          <w:lang w:val="en-GB"/>
        </w:rPr>
        <w:t>f</w:t>
      </w:r>
      <w:r w:rsidR="0068498F" w:rsidRPr="00824D44">
        <w:t>tware</w:t>
      </w:r>
      <w:r w:rsidR="00775A1D">
        <w:t>. Аналогично и в случае с обозначением</w:t>
      </w:r>
      <w:r w:rsidR="00150FF3">
        <w:t xml:space="preserve"> </w:t>
      </w:r>
      <w:r w:rsidR="00150FF3">
        <w:rPr>
          <w:lang w:bidi="ar-EG"/>
        </w:rPr>
        <w:t>аппаратно</w:t>
      </w:r>
      <w:r w:rsidR="00775A1D">
        <w:rPr>
          <w:lang w:bidi="ar-EG"/>
        </w:rPr>
        <w:t>го обеспечения</w:t>
      </w:r>
      <w:r w:rsidR="00150FF3">
        <w:rPr>
          <w:lang w:bidi="ar-EG"/>
        </w:rPr>
        <w:t xml:space="preserve">, </w:t>
      </w:r>
      <w:r w:rsidR="00775A1D">
        <w:rPr>
          <w:lang w:bidi="ar-EG"/>
        </w:rPr>
        <w:t xml:space="preserve">которое теперь обозначается как </w:t>
      </w:r>
      <w:r w:rsidR="00775A1D" w:rsidRPr="00CE39E2">
        <w:rPr>
          <w:rFonts w:ascii="Arial" w:hAnsi="Arial" w:cs="Arial"/>
          <w:kern w:val="36"/>
          <w:szCs w:val="32"/>
          <w:rtl/>
        </w:rPr>
        <w:t>عتاد الحاسوب</w:t>
      </w:r>
      <w:r w:rsidR="00775A1D">
        <w:rPr>
          <w:rFonts w:ascii="Arial" w:hAnsi="Arial" w:cs="Arial"/>
          <w:kern w:val="36"/>
          <w:szCs w:val="32"/>
        </w:rPr>
        <w:t xml:space="preserve"> </w:t>
      </w:r>
      <w:r w:rsidR="00775A1D" w:rsidRPr="00FB6956">
        <w:t>/atad-l-ḥāsūb/</w:t>
      </w:r>
      <w:r w:rsidR="00775A1D">
        <w:rPr>
          <w:lang w:bidi="ar-EG"/>
        </w:rPr>
        <w:t xml:space="preserve"> (ранее обозначалось как</w:t>
      </w:r>
      <w:r w:rsidR="00CE39E2">
        <w:rPr>
          <w:lang w:bidi="ar-EG"/>
        </w:rPr>
        <w:t xml:space="preserve"> </w:t>
      </w:r>
      <w:r w:rsidR="00CE39E2" w:rsidRPr="00CE39E2">
        <w:rPr>
          <w:rFonts w:hint="cs"/>
          <w:szCs w:val="32"/>
          <w:rtl/>
          <w:lang w:val="en-GB" w:bidi="ar-EG"/>
        </w:rPr>
        <w:t>هارد وير</w:t>
      </w:r>
      <w:r w:rsidR="00CE39E2" w:rsidRPr="00CE39E2">
        <w:rPr>
          <w:lang w:bidi="ar-EG"/>
        </w:rPr>
        <w:t xml:space="preserve"> /</w:t>
      </w:r>
      <w:r w:rsidR="00CE39E2">
        <w:rPr>
          <w:lang w:val="en-GB" w:bidi="ar-EG"/>
        </w:rPr>
        <w:t>hard</w:t>
      </w:r>
      <w:r w:rsidR="00CE39E2" w:rsidRPr="00CE39E2">
        <w:rPr>
          <w:lang w:bidi="ar-EG"/>
        </w:rPr>
        <w:t xml:space="preserve"> </w:t>
      </w:r>
      <w:r w:rsidR="00CE39E2">
        <w:rPr>
          <w:lang w:val="en-GB" w:bidi="ar-EG"/>
        </w:rPr>
        <w:t>wer</w:t>
      </w:r>
      <w:r w:rsidR="00CE39E2" w:rsidRPr="00CE39E2">
        <w:rPr>
          <w:lang w:bidi="ar-EG"/>
        </w:rPr>
        <w:t>/</w:t>
      </w:r>
      <w:r w:rsidR="00775A1D">
        <w:rPr>
          <w:lang w:bidi="ar-EG"/>
        </w:rPr>
        <w:t>, от английского</w:t>
      </w:r>
      <w:r w:rsidR="00CE39E2" w:rsidRPr="00CE39E2">
        <w:rPr>
          <w:lang w:bidi="ar-EG"/>
        </w:rPr>
        <w:t xml:space="preserve"> </w:t>
      </w:r>
      <w:r w:rsidR="00CE39E2">
        <w:rPr>
          <w:lang w:val="en-GB" w:bidi="ar-EG"/>
        </w:rPr>
        <w:t>hardwear</w:t>
      </w:r>
      <w:r w:rsidR="00775A1D">
        <w:rPr>
          <w:lang w:bidi="ar-EG"/>
        </w:rPr>
        <w:t>)</w:t>
      </w:r>
      <w:r w:rsidR="00360587">
        <w:rPr>
          <w:lang w:bidi="ar-EG"/>
        </w:rPr>
        <w:t>.</w:t>
      </w:r>
      <w:r w:rsidR="00FB6956" w:rsidRPr="00FB6956">
        <w:rPr>
          <w:lang w:bidi="ar-EG"/>
        </w:rPr>
        <w:t xml:space="preserve"> </w:t>
      </w:r>
    </w:p>
    <w:p w14:paraId="0702FE94" w14:textId="21585ECC" w:rsidR="009D0D12" w:rsidRDefault="00980B5D" w:rsidP="00452E76">
      <w:pPr>
        <w:rPr>
          <w:lang w:bidi="ar-EG"/>
        </w:rPr>
      </w:pPr>
      <w:r>
        <w:rPr>
          <w:lang w:bidi="ar-EG"/>
        </w:rPr>
        <w:t>С точки зрения морфологии</w:t>
      </w:r>
      <w:r w:rsidR="00FB6956">
        <w:rPr>
          <w:lang w:bidi="ar-EG"/>
        </w:rPr>
        <w:t xml:space="preserve"> заимствование может </w:t>
      </w:r>
      <w:r w:rsidR="00452E76">
        <w:rPr>
          <w:lang w:bidi="ar-EG"/>
        </w:rPr>
        <w:t>быть прямым.</w:t>
      </w:r>
      <w:r>
        <w:rPr>
          <w:lang w:bidi="ar-EG"/>
        </w:rPr>
        <w:t xml:space="preserve"> </w:t>
      </w:r>
      <w:r w:rsidR="00452E76">
        <w:rPr>
          <w:lang w:bidi="ar-EG"/>
        </w:rPr>
        <w:t>В</w:t>
      </w:r>
      <w:r>
        <w:rPr>
          <w:lang w:bidi="ar-EG"/>
        </w:rPr>
        <w:t xml:space="preserve"> этом случае </w:t>
      </w:r>
      <w:r w:rsidR="00FB6956">
        <w:rPr>
          <w:lang w:bidi="ar-EG"/>
        </w:rPr>
        <w:t xml:space="preserve">используется полная калька </w:t>
      </w:r>
      <w:r>
        <w:rPr>
          <w:lang w:bidi="ar-EG"/>
        </w:rPr>
        <w:t xml:space="preserve">иноязычного </w:t>
      </w:r>
      <w:r w:rsidR="00FB6956">
        <w:rPr>
          <w:lang w:bidi="ar-EG"/>
        </w:rPr>
        <w:t>слова</w:t>
      </w:r>
      <w:r w:rsidR="00775A1D">
        <w:rPr>
          <w:lang w:bidi="ar-EG"/>
        </w:rPr>
        <w:t xml:space="preserve"> (например, слово</w:t>
      </w:r>
      <w:r w:rsidR="00FB6956">
        <w:rPr>
          <w:lang w:bidi="ar-EG"/>
        </w:rPr>
        <w:t xml:space="preserve"> </w:t>
      </w:r>
      <w:r w:rsidR="00775A1D">
        <w:rPr>
          <w:lang w:val="en-GB" w:bidi="ar-EG"/>
        </w:rPr>
        <w:t>email</w:t>
      </w:r>
      <w:r w:rsidR="00775A1D">
        <w:rPr>
          <w:lang w:bidi="ar-EG"/>
        </w:rPr>
        <w:t xml:space="preserve"> </w:t>
      </w:r>
      <w:r w:rsidR="00FB6956">
        <w:rPr>
          <w:lang w:bidi="ar-EG"/>
        </w:rPr>
        <w:t xml:space="preserve">по-арабски </w:t>
      </w:r>
      <w:r w:rsidR="00FB6956" w:rsidRPr="00FB6956">
        <w:rPr>
          <w:rFonts w:hint="cs"/>
          <w:sz w:val="32"/>
          <w:szCs w:val="32"/>
          <w:rtl/>
          <w:lang w:val="en-GB" w:bidi="ar-EG"/>
        </w:rPr>
        <w:t>اميل</w:t>
      </w:r>
      <w:r w:rsidR="00FB6956" w:rsidRPr="00452E76">
        <w:rPr>
          <w:lang w:bidi="ar-EG"/>
        </w:rPr>
        <w:t xml:space="preserve"> /</w:t>
      </w:r>
      <w:r w:rsidR="004562D9">
        <w:rPr>
          <w:rFonts w:cs="Times New Roman"/>
          <w:lang w:val="en-GB" w:bidi="ar-EG"/>
        </w:rPr>
        <w:t>i</w:t>
      </w:r>
      <w:r w:rsidR="00FB6956">
        <w:rPr>
          <w:lang w:val="en-GB" w:bidi="ar-EG"/>
        </w:rPr>
        <w:t>mail</w:t>
      </w:r>
      <w:r w:rsidR="00FB6956" w:rsidRPr="00452E76">
        <w:rPr>
          <w:lang w:bidi="ar-EG"/>
        </w:rPr>
        <w:t>/)</w:t>
      </w:r>
      <w:r w:rsidR="00FB6956">
        <w:rPr>
          <w:lang w:bidi="ar-EG"/>
        </w:rPr>
        <w:t xml:space="preserve">. </w:t>
      </w:r>
      <w:r w:rsidR="00452E76">
        <w:rPr>
          <w:lang w:bidi="ar-EG"/>
        </w:rPr>
        <w:t>З</w:t>
      </w:r>
      <w:r w:rsidR="00FB6956">
        <w:rPr>
          <w:lang w:bidi="ar-EG"/>
        </w:rPr>
        <w:t xml:space="preserve">аимствованные слова </w:t>
      </w:r>
      <w:r w:rsidR="00452E76">
        <w:rPr>
          <w:lang w:bidi="ar-EG"/>
        </w:rPr>
        <w:t xml:space="preserve">также </w:t>
      </w:r>
      <w:r w:rsidR="00FB6956">
        <w:rPr>
          <w:lang w:bidi="ar-EG"/>
        </w:rPr>
        <w:t xml:space="preserve">могут адаптироваться под морфологические </w:t>
      </w:r>
      <w:r w:rsidR="00452E76">
        <w:rPr>
          <w:lang w:bidi="ar-EG"/>
        </w:rPr>
        <w:t>особенности</w:t>
      </w:r>
      <w:r w:rsidR="00FB6956">
        <w:rPr>
          <w:lang w:bidi="ar-EG"/>
        </w:rPr>
        <w:t xml:space="preserve"> арабского языка, </w:t>
      </w:r>
      <w:r w:rsidR="00802279">
        <w:rPr>
          <w:lang w:bidi="ar-EG"/>
        </w:rPr>
        <w:t>например,</w:t>
      </w:r>
      <w:r w:rsidR="00FB6956">
        <w:rPr>
          <w:lang w:bidi="ar-EG"/>
        </w:rPr>
        <w:t xml:space="preserve"> в </w:t>
      </w:r>
      <w:r w:rsidR="004562D9" w:rsidRPr="004562D9">
        <w:rPr>
          <w:rFonts w:hint="cs"/>
          <w:sz w:val="32"/>
          <w:szCs w:val="32"/>
          <w:rtl/>
          <w:lang w:bidi="ar-EG"/>
        </w:rPr>
        <w:t>ديفايس</w:t>
      </w:r>
      <w:r w:rsidR="004562D9">
        <w:rPr>
          <w:lang w:bidi="ar-EG"/>
        </w:rPr>
        <w:t xml:space="preserve"> </w:t>
      </w:r>
      <w:r w:rsidR="004562D9" w:rsidRPr="004562D9">
        <w:rPr>
          <w:lang w:bidi="ar-EG"/>
        </w:rPr>
        <w:t>/</w:t>
      </w:r>
      <w:r w:rsidR="004562D9">
        <w:rPr>
          <w:lang w:val="en-GB" w:bidi="ar-EG"/>
        </w:rPr>
        <w:t>d</w:t>
      </w:r>
      <w:r w:rsidR="004562D9" w:rsidRPr="004562D9">
        <w:rPr>
          <w:rFonts w:cs="Times New Roman"/>
          <w:lang w:bidi="ar-EG"/>
        </w:rPr>
        <w:t>ī</w:t>
      </w:r>
      <w:r w:rsidR="004562D9">
        <w:rPr>
          <w:lang w:val="en-GB" w:bidi="ar-EG"/>
        </w:rPr>
        <w:t>fais</w:t>
      </w:r>
      <w:r w:rsidR="004562D9" w:rsidRPr="004562D9">
        <w:rPr>
          <w:lang w:bidi="ar-EG"/>
        </w:rPr>
        <w:t xml:space="preserve">/ </w:t>
      </w:r>
      <w:r w:rsidR="004562D9">
        <w:rPr>
          <w:lang w:bidi="ar-EG"/>
        </w:rPr>
        <w:t xml:space="preserve">мы наблюдаем смену английской фонемы </w:t>
      </w:r>
      <w:r w:rsidR="004562D9" w:rsidRPr="004562D9">
        <w:rPr>
          <w:lang w:bidi="ar-EG"/>
        </w:rPr>
        <w:t>/</w:t>
      </w:r>
      <w:r w:rsidR="004562D9">
        <w:rPr>
          <w:lang w:val="en-GB" w:bidi="ar-EG"/>
        </w:rPr>
        <w:t>v</w:t>
      </w:r>
      <w:r w:rsidR="004562D9" w:rsidRPr="004562D9">
        <w:rPr>
          <w:lang w:bidi="ar-EG"/>
        </w:rPr>
        <w:t xml:space="preserve">/ </w:t>
      </w:r>
      <w:r w:rsidR="004562D9">
        <w:rPr>
          <w:lang w:bidi="ar-EG"/>
        </w:rPr>
        <w:t xml:space="preserve">на </w:t>
      </w:r>
      <w:r w:rsidR="004562D9" w:rsidRPr="004562D9">
        <w:rPr>
          <w:lang w:bidi="ar-EG"/>
        </w:rPr>
        <w:t>/</w:t>
      </w:r>
      <w:r w:rsidR="004562D9">
        <w:rPr>
          <w:lang w:val="en-GB" w:bidi="ar-EG"/>
        </w:rPr>
        <w:t>f</w:t>
      </w:r>
      <w:r w:rsidR="004562D9" w:rsidRPr="004562D9">
        <w:rPr>
          <w:lang w:bidi="ar-EG"/>
        </w:rPr>
        <w:t>/</w:t>
      </w:r>
      <w:r w:rsidR="004562D9">
        <w:rPr>
          <w:lang w:bidi="ar-EG"/>
        </w:rPr>
        <w:t xml:space="preserve">. </w:t>
      </w:r>
    </w:p>
    <w:p w14:paraId="50096C2A" w14:textId="7B3F2D70" w:rsidR="004562D9" w:rsidRDefault="004562D9" w:rsidP="00980B5D">
      <w:pPr>
        <w:rPr>
          <w:lang w:bidi="ar-EG"/>
        </w:rPr>
      </w:pPr>
      <w:r>
        <w:rPr>
          <w:lang w:bidi="ar-EG"/>
        </w:rPr>
        <w:t xml:space="preserve">При заимствовании можно </w:t>
      </w:r>
      <w:r w:rsidR="00775A1D">
        <w:rPr>
          <w:lang w:bidi="ar-EG"/>
        </w:rPr>
        <w:t>также наблюдать</w:t>
      </w:r>
      <w:r>
        <w:rPr>
          <w:lang w:bidi="ar-EG"/>
        </w:rPr>
        <w:t xml:space="preserve"> «калькирование» метафор </w:t>
      </w:r>
      <w:r w:rsidR="00980B5D">
        <w:rPr>
          <w:lang w:bidi="ar-EG"/>
        </w:rPr>
        <w:t>того</w:t>
      </w:r>
      <w:r>
        <w:rPr>
          <w:lang w:bidi="ar-EG"/>
        </w:rPr>
        <w:t xml:space="preserve"> языка, из которого производится заимствование. Например, такая категория телефонов</w:t>
      </w:r>
      <w:r w:rsidR="00775A1D">
        <w:rPr>
          <w:lang w:bidi="ar-EG"/>
        </w:rPr>
        <w:t>,</w:t>
      </w:r>
      <w:r>
        <w:rPr>
          <w:lang w:bidi="ar-EG"/>
        </w:rPr>
        <w:t xml:space="preserve"> как смартфоны</w:t>
      </w:r>
      <w:r w:rsidR="00775A1D">
        <w:rPr>
          <w:lang w:bidi="ar-EG"/>
        </w:rPr>
        <w:t>,</w:t>
      </w:r>
      <w:r>
        <w:rPr>
          <w:lang w:bidi="ar-EG"/>
        </w:rPr>
        <w:t xml:space="preserve"> на арабском</w:t>
      </w:r>
      <w:r w:rsidR="00775A1D">
        <w:rPr>
          <w:lang w:bidi="ar-EG"/>
        </w:rPr>
        <w:t xml:space="preserve"> языке</w:t>
      </w:r>
      <w:r>
        <w:rPr>
          <w:lang w:bidi="ar-EG"/>
        </w:rPr>
        <w:t xml:space="preserve"> обозначается </w:t>
      </w:r>
      <w:r>
        <w:rPr>
          <w:lang w:bidi="ar-EG"/>
        </w:rPr>
        <w:lastRenderedPageBreak/>
        <w:t xml:space="preserve">словосочетанием </w:t>
      </w:r>
      <w:r w:rsidRPr="004562D9">
        <w:rPr>
          <w:rFonts w:hint="cs"/>
          <w:sz w:val="32"/>
          <w:szCs w:val="32"/>
          <w:rtl/>
          <w:lang w:bidi="ar-EG"/>
        </w:rPr>
        <w:t>الهواتف الذكية</w:t>
      </w:r>
      <w:r w:rsidRPr="004562D9">
        <w:rPr>
          <w:sz w:val="32"/>
          <w:szCs w:val="32"/>
          <w:lang w:bidi="ar-EG"/>
        </w:rPr>
        <w:t xml:space="preserve"> </w:t>
      </w:r>
      <w:r w:rsidRPr="00243CFD">
        <w:t>(</w:t>
      </w:r>
      <w:r w:rsidR="00243CFD" w:rsidRPr="00243CFD">
        <w:t>/al-hwātif aḏ-ḏkiia/)</w:t>
      </w:r>
      <w:r w:rsidR="00775A1D">
        <w:t>,</w:t>
      </w:r>
      <w:r w:rsidRPr="004562D9">
        <w:rPr>
          <w:sz w:val="32"/>
          <w:szCs w:val="32"/>
          <w:lang w:bidi="ar-EG"/>
        </w:rPr>
        <w:t xml:space="preserve"> </w:t>
      </w:r>
      <w:r w:rsidR="00775A1D">
        <w:rPr>
          <w:lang w:bidi="ar-EG"/>
        </w:rPr>
        <w:t>буквально – «у</w:t>
      </w:r>
      <w:r>
        <w:rPr>
          <w:lang w:bidi="ar-EG"/>
        </w:rPr>
        <w:t>мные телефоны</w:t>
      </w:r>
      <w:r w:rsidR="00775A1D">
        <w:rPr>
          <w:lang w:bidi="ar-EG"/>
        </w:rPr>
        <w:t>»</w:t>
      </w:r>
      <w:r>
        <w:rPr>
          <w:lang w:bidi="ar-EG"/>
        </w:rPr>
        <w:t xml:space="preserve">, что в свою очередь является калькой с английского языка. </w:t>
      </w:r>
    </w:p>
    <w:p w14:paraId="56F092A5" w14:textId="3D9BB8DA" w:rsidR="00243CFD" w:rsidRDefault="00980B5D" w:rsidP="004562D9">
      <w:pPr>
        <w:rPr>
          <w:lang w:bidi="ar-EG"/>
        </w:rPr>
      </w:pPr>
      <w:r>
        <w:rPr>
          <w:lang w:bidi="ar-EG"/>
        </w:rPr>
        <w:t>В большинстве случаев</w:t>
      </w:r>
      <w:r w:rsidR="00243CFD">
        <w:rPr>
          <w:lang w:bidi="ar-EG"/>
        </w:rPr>
        <w:t xml:space="preserve"> для образования множественного числа от з</w:t>
      </w:r>
      <w:r>
        <w:rPr>
          <w:lang w:bidi="ar-EG"/>
        </w:rPr>
        <w:t>аимствованного существительного</w:t>
      </w:r>
      <w:r w:rsidR="00243CFD">
        <w:rPr>
          <w:lang w:bidi="ar-EG"/>
        </w:rPr>
        <w:t xml:space="preserve"> используется окончание</w:t>
      </w:r>
      <w:r w:rsidR="00243CFD" w:rsidRPr="00243CFD">
        <w:rPr>
          <w:lang w:bidi="ar-EG"/>
        </w:rPr>
        <w:t xml:space="preserve"> </w:t>
      </w:r>
      <w:r w:rsidR="00243CFD" w:rsidRPr="00243CFD">
        <w:rPr>
          <w:rFonts w:hint="cs"/>
          <w:sz w:val="32"/>
          <w:szCs w:val="32"/>
          <w:rtl/>
          <w:lang w:bidi="ar-EG"/>
        </w:rPr>
        <w:t>ات</w:t>
      </w:r>
      <w:r w:rsidR="00243CFD">
        <w:rPr>
          <w:lang w:bidi="ar-EG"/>
        </w:rPr>
        <w:t xml:space="preserve"> </w:t>
      </w:r>
      <w:r w:rsidR="00243CFD" w:rsidRPr="00243CFD">
        <w:rPr>
          <w:lang w:bidi="ar-EG"/>
        </w:rPr>
        <w:t>/</w:t>
      </w:r>
      <w:r w:rsidR="00243CFD">
        <w:rPr>
          <w:rFonts w:cs="Times New Roman"/>
          <w:lang w:bidi="ar-EG"/>
        </w:rPr>
        <w:t>ā</w:t>
      </w:r>
      <w:r w:rsidR="00243CFD">
        <w:rPr>
          <w:lang w:val="en-GB" w:bidi="ar-EG"/>
        </w:rPr>
        <w:t>t</w:t>
      </w:r>
      <w:r w:rsidR="00243CFD" w:rsidRPr="00243CFD">
        <w:rPr>
          <w:lang w:bidi="ar-EG"/>
        </w:rPr>
        <w:t>/</w:t>
      </w:r>
      <w:r w:rsidR="00243CFD">
        <w:rPr>
          <w:lang w:bidi="ar-EG"/>
        </w:rPr>
        <w:t xml:space="preserve">. </w:t>
      </w:r>
      <w:r w:rsidR="002243E1">
        <w:rPr>
          <w:lang w:bidi="ar-EG"/>
        </w:rPr>
        <w:t>Бывают и исключения, как</w:t>
      </w:r>
      <w:r>
        <w:rPr>
          <w:lang w:bidi="ar-EG"/>
        </w:rPr>
        <w:t>, например,</w:t>
      </w:r>
      <w:r w:rsidR="002243E1">
        <w:rPr>
          <w:lang w:bidi="ar-EG"/>
        </w:rPr>
        <w:t xml:space="preserve"> со словом </w:t>
      </w:r>
      <w:r w:rsidR="002243E1" w:rsidRPr="002243E1">
        <w:rPr>
          <w:rFonts w:hint="cs"/>
          <w:sz w:val="32"/>
          <w:szCs w:val="32"/>
          <w:rtl/>
          <w:lang w:val="en-GB" w:bidi="ar-EG"/>
        </w:rPr>
        <w:t>كرت</w:t>
      </w:r>
      <w:r w:rsidR="002243E1">
        <w:rPr>
          <w:lang w:bidi="ar-EG"/>
        </w:rPr>
        <w:t xml:space="preserve"> </w:t>
      </w:r>
      <w:r w:rsidR="002243E1" w:rsidRPr="00FB5E7D">
        <w:rPr>
          <w:lang w:bidi="ar-EG"/>
        </w:rPr>
        <w:t>/</w:t>
      </w:r>
      <w:r w:rsidR="002243E1">
        <w:rPr>
          <w:lang w:val="en-GB" w:bidi="ar-EG"/>
        </w:rPr>
        <w:t>kart</w:t>
      </w:r>
      <w:r w:rsidR="002243E1" w:rsidRPr="00FB5E7D">
        <w:rPr>
          <w:lang w:bidi="ar-EG"/>
        </w:rPr>
        <w:t xml:space="preserve">/ </w:t>
      </w:r>
      <w:r w:rsidR="002243E1">
        <w:rPr>
          <w:lang w:bidi="ar-EG"/>
        </w:rPr>
        <w:t xml:space="preserve">(карта) множественное число которого образуется по форме </w:t>
      </w:r>
      <w:r w:rsidR="002243E1" w:rsidRPr="002243E1">
        <w:rPr>
          <w:rFonts w:hint="cs"/>
          <w:sz w:val="32"/>
          <w:szCs w:val="32"/>
          <w:rtl/>
          <w:lang w:val="en-GB" w:bidi="ar-EG"/>
        </w:rPr>
        <w:t>كروت</w:t>
      </w:r>
      <w:r w:rsidR="002243E1">
        <w:rPr>
          <w:lang w:bidi="ar-EG"/>
        </w:rPr>
        <w:t xml:space="preserve"> </w:t>
      </w:r>
      <w:r w:rsidR="002243E1" w:rsidRPr="00FB5E7D">
        <w:rPr>
          <w:lang w:bidi="ar-EG"/>
        </w:rPr>
        <w:t>/</w:t>
      </w:r>
      <w:r w:rsidR="002243E1">
        <w:rPr>
          <w:lang w:val="en-GB" w:bidi="ar-EG"/>
        </w:rPr>
        <w:t>kur</w:t>
      </w:r>
      <w:r w:rsidR="002243E1" w:rsidRPr="00FB5E7D">
        <w:rPr>
          <w:rFonts w:cs="Times New Roman"/>
          <w:lang w:bidi="ar-EG"/>
        </w:rPr>
        <w:t>ū</w:t>
      </w:r>
      <w:r w:rsidR="002243E1">
        <w:rPr>
          <w:lang w:val="en-GB" w:bidi="ar-EG"/>
        </w:rPr>
        <w:t>t</w:t>
      </w:r>
      <w:r w:rsidR="002243E1" w:rsidRPr="00FB5E7D">
        <w:rPr>
          <w:lang w:bidi="ar-EG"/>
        </w:rPr>
        <w:t>/</w:t>
      </w:r>
      <w:r w:rsidR="002243E1">
        <w:rPr>
          <w:lang w:bidi="ar-EG"/>
        </w:rPr>
        <w:t xml:space="preserve">. </w:t>
      </w:r>
    </w:p>
    <w:p w14:paraId="5364D36C" w14:textId="24A3B9C5" w:rsidR="00980B5D" w:rsidRDefault="002243E1" w:rsidP="00452E76">
      <w:pPr>
        <w:rPr>
          <w:lang w:bidi="ar-EG"/>
        </w:rPr>
      </w:pPr>
      <w:r>
        <w:rPr>
          <w:lang w:bidi="ar-EG"/>
        </w:rPr>
        <w:t xml:space="preserve">С точки зрения синтаксиса, в арабском интернет-языке наблюдается тенденция к упрощению структуры предложения </w:t>
      </w:r>
      <w:r w:rsidR="00452E76">
        <w:rPr>
          <w:lang w:bidi="ar-EG"/>
        </w:rPr>
        <w:t>в</w:t>
      </w:r>
      <w:r>
        <w:rPr>
          <w:lang w:bidi="ar-EG"/>
        </w:rPr>
        <w:t xml:space="preserve"> АЛЯ, также можно отметить использование обратного порядка слов, </w:t>
      </w:r>
      <w:r w:rsidR="00452E76">
        <w:rPr>
          <w:lang w:bidi="ar-EG"/>
        </w:rPr>
        <w:t>наличие</w:t>
      </w:r>
      <w:r w:rsidR="004B35DC">
        <w:rPr>
          <w:lang w:bidi="ar-EG"/>
        </w:rPr>
        <w:t xml:space="preserve"> </w:t>
      </w:r>
      <w:r w:rsidR="00980B5D">
        <w:rPr>
          <w:lang w:bidi="ar-EG"/>
        </w:rPr>
        <w:t>грамматических ошибок и др.</w:t>
      </w:r>
    </w:p>
    <w:p w14:paraId="6A2AFB32" w14:textId="7CD1F4B7" w:rsidR="00243CFD" w:rsidRDefault="002243E1" w:rsidP="00452E76">
      <w:pPr>
        <w:rPr>
          <w:lang w:bidi="ar-EG"/>
        </w:rPr>
      </w:pPr>
      <w:r>
        <w:rPr>
          <w:lang w:bidi="ar-EG"/>
        </w:rPr>
        <w:t xml:space="preserve">В АДЯ синтаксическая структура предложения уже имеет более лаконичную и простую форму, а сам язык </w:t>
      </w:r>
      <w:r w:rsidR="00980B5D">
        <w:rPr>
          <w:lang w:bidi="ar-EG"/>
        </w:rPr>
        <w:t>принимает скорее разговорную</w:t>
      </w:r>
      <w:r>
        <w:rPr>
          <w:lang w:bidi="ar-EG"/>
        </w:rPr>
        <w:t xml:space="preserve">, нежели </w:t>
      </w:r>
      <w:r w:rsidR="00980B5D">
        <w:rPr>
          <w:lang w:bidi="ar-EG"/>
        </w:rPr>
        <w:t>письменную</w:t>
      </w:r>
      <w:r w:rsidR="00452E76" w:rsidRPr="00452E76">
        <w:rPr>
          <w:lang w:bidi="ar-EG"/>
        </w:rPr>
        <w:t xml:space="preserve"> </w:t>
      </w:r>
      <w:r w:rsidR="00452E76">
        <w:rPr>
          <w:lang w:bidi="ar-EG"/>
        </w:rPr>
        <w:t>форму.</w:t>
      </w:r>
      <w:r w:rsidR="001B2DB4">
        <w:rPr>
          <w:lang w:bidi="ar-EG"/>
        </w:rPr>
        <w:t xml:space="preserve"> </w:t>
      </w:r>
      <w:r w:rsidR="00452E76">
        <w:rPr>
          <w:lang w:bidi="ar-EG"/>
        </w:rPr>
        <w:t>П</w:t>
      </w:r>
      <w:r w:rsidR="004B35DC">
        <w:rPr>
          <w:lang w:bidi="ar-EG"/>
        </w:rPr>
        <w:t>оэтому</w:t>
      </w:r>
      <w:r>
        <w:rPr>
          <w:lang w:bidi="ar-EG"/>
        </w:rPr>
        <w:t xml:space="preserve"> невозможно говорить о нарушение синтаксической структуры предложения в диалектах.   </w:t>
      </w:r>
    </w:p>
    <w:p w14:paraId="1EFCE7AE" w14:textId="468132B9" w:rsidR="00802279" w:rsidRDefault="00802279" w:rsidP="00802279">
      <w:pPr>
        <w:rPr>
          <w:lang w:bidi="ar-EG"/>
        </w:rPr>
      </w:pPr>
    </w:p>
    <w:p w14:paraId="6583B540" w14:textId="7AF4AB50" w:rsidR="00802279" w:rsidRDefault="00802279" w:rsidP="00802279">
      <w:pPr>
        <w:rPr>
          <w:lang w:bidi="ar-EG"/>
        </w:rPr>
      </w:pPr>
    </w:p>
    <w:p w14:paraId="175D214A" w14:textId="076C7767" w:rsidR="00802279" w:rsidRDefault="00802279" w:rsidP="00802279">
      <w:pPr>
        <w:rPr>
          <w:lang w:bidi="ar-EG"/>
        </w:rPr>
      </w:pPr>
    </w:p>
    <w:p w14:paraId="672D6469" w14:textId="4E19B6E7" w:rsidR="00802279" w:rsidRDefault="00802279" w:rsidP="00802279">
      <w:pPr>
        <w:rPr>
          <w:lang w:bidi="ar-EG"/>
        </w:rPr>
      </w:pPr>
    </w:p>
    <w:p w14:paraId="4B8A8EA3" w14:textId="6EEB9ADC" w:rsidR="00802279" w:rsidRDefault="00802279" w:rsidP="00802279">
      <w:pPr>
        <w:rPr>
          <w:lang w:bidi="ar-EG"/>
        </w:rPr>
      </w:pPr>
    </w:p>
    <w:p w14:paraId="5FA0EBD9" w14:textId="3EC1FFF2" w:rsidR="00802279" w:rsidRDefault="00802279" w:rsidP="00802279">
      <w:pPr>
        <w:rPr>
          <w:lang w:bidi="ar-EG"/>
        </w:rPr>
      </w:pPr>
    </w:p>
    <w:p w14:paraId="3384B0F2" w14:textId="54106543" w:rsidR="00802279" w:rsidRDefault="00802279" w:rsidP="00802279">
      <w:pPr>
        <w:rPr>
          <w:lang w:bidi="ar-EG"/>
        </w:rPr>
      </w:pPr>
    </w:p>
    <w:p w14:paraId="140998EE" w14:textId="5F317C83" w:rsidR="00802279" w:rsidRDefault="00802279" w:rsidP="00802279">
      <w:pPr>
        <w:rPr>
          <w:lang w:bidi="ar-EG"/>
        </w:rPr>
      </w:pPr>
    </w:p>
    <w:p w14:paraId="0882A40E" w14:textId="7B8ACA48" w:rsidR="00802279" w:rsidRDefault="00802279" w:rsidP="00802279">
      <w:pPr>
        <w:rPr>
          <w:lang w:bidi="ar-EG"/>
        </w:rPr>
      </w:pPr>
    </w:p>
    <w:p w14:paraId="167F3188" w14:textId="25BA6C83" w:rsidR="00802279" w:rsidRDefault="00802279" w:rsidP="00802279">
      <w:pPr>
        <w:rPr>
          <w:lang w:bidi="ar-EG"/>
        </w:rPr>
      </w:pPr>
    </w:p>
    <w:p w14:paraId="18D24AC4" w14:textId="6CE00C99" w:rsidR="00802279" w:rsidRDefault="00802279" w:rsidP="00FC2E45">
      <w:pPr>
        <w:ind w:firstLine="0"/>
        <w:rPr>
          <w:lang w:bidi="ar-EG"/>
        </w:rPr>
      </w:pPr>
    </w:p>
    <w:p w14:paraId="15A338F8" w14:textId="55F3D5E5" w:rsidR="00802279" w:rsidRDefault="00802279" w:rsidP="00802279">
      <w:pPr>
        <w:rPr>
          <w:lang w:bidi="ar-EG"/>
        </w:rPr>
      </w:pPr>
    </w:p>
    <w:p w14:paraId="066189C9" w14:textId="1360A114" w:rsidR="00802279" w:rsidRDefault="00802279" w:rsidP="00802279">
      <w:pPr>
        <w:rPr>
          <w:lang w:bidi="ar-EG"/>
        </w:rPr>
      </w:pPr>
    </w:p>
    <w:p w14:paraId="7D103356" w14:textId="77777777" w:rsidR="00802279" w:rsidRDefault="00802279" w:rsidP="00802279">
      <w:pPr>
        <w:rPr>
          <w:lang w:bidi="ar-EG"/>
        </w:rPr>
      </w:pPr>
    </w:p>
    <w:p w14:paraId="1AEBF5D3" w14:textId="2B2B19A5" w:rsidR="00C94112" w:rsidRDefault="00C94112" w:rsidP="00C94112">
      <w:pPr>
        <w:pStyle w:val="1"/>
        <w:rPr>
          <w:lang w:bidi="ar-EG"/>
        </w:rPr>
      </w:pPr>
      <w:bookmarkStart w:id="5" w:name="_Toc451977395"/>
      <w:r>
        <w:lastRenderedPageBreak/>
        <w:t>Глава 2</w:t>
      </w:r>
      <w:r w:rsidR="00155EAC">
        <w:t>. Частные случаи употребления</w:t>
      </w:r>
      <w:bookmarkEnd w:id="5"/>
      <w:r w:rsidR="00155EAC">
        <w:t xml:space="preserve"> </w:t>
      </w:r>
    </w:p>
    <w:p w14:paraId="747EFCBF" w14:textId="5EA0482A" w:rsidR="00C5547A" w:rsidRDefault="00086433" w:rsidP="00BF2F4E">
      <w:pPr>
        <w:rPr>
          <w:lang w:bidi="ar-EG"/>
        </w:rPr>
      </w:pPr>
      <w:r>
        <w:rPr>
          <w:lang w:bidi="ar-EG"/>
        </w:rPr>
        <w:t>Нами был проведен</w:t>
      </w:r>
      <w:r w:rsidR="00E1391D">
        <w:rPr>
          <w:lang w:bidi="ar-EG"/>
        </w:rPr>
        <w:t xml:space="preserve"> анализ </w:t>
      </w:r>
      <w:r w:rsidR="00C5547A">
        <w:rPr>
          <w:lang w:bidi="ar-EG"/>
        </w:rPr>
        <w:t>корпу</w:t>
      </w:r>
      <w:r w:rsidR="00E1391D">
        <w:rPr>
          <w:lang w:bidi="ar-EG"/>
        </w:rPr>
        <w:t>са</w:t>
      </w:r>
      <w:r w:rsidR="00C5547A">
        <w:rPr>
          <w:lang w:bidi="ar-EG"/>
        </w:rPr>
        <w:t xml:space="preserve"> текстов</w:t>
      </w:r>
      <w:r w:rsidR="00980B5D">
        <w:rPr>
          <w:lang w:bidi="ar-EG"/>
        </w:rPr>
        <w:t>, заимствованного</w:t>
      </w:r>
      <w:r w:rsidR="00C5547A">
        <w:rPr>
          <w:lang w:bidi="ar-EG"/>
        </w:rPr>
        <w:t xml:space="preserve"> из социальной сети </w:t>
      </w:r>
      <w:r w:rsidR="004D5361">
        <w:rPr>
          <w:lang w:bidi="ar-EG"/>
        </w:rPr>
        <w:t>«</w:t>
      </w:r>
      <w:r w:rsidR="00C5547A">
        <w:rPr>
          <w:lang w:bidi="ar-EG"/>
        </w:rPr>
        <w:t>Фейсбук</w:t>
      </w:r>
      <w:r w:rsidR="004D5361">
        <w:rPr>
          <w:lang w:bidi="ar-EG"/>
        </w:rPr>
        <w:t>»</w:t>
      </w:r>
      <w:r w:rsidR="00980B5D">
        <w:rPr>
          <w:lang w:bidi="ar-EG"/>
        </w:rPr>
        <w:t>. В</w:t>
      </w:r>
      <w:r w:rsidR="00C5547A">
        <w:rPr>
          <w:lang w:bidi="ar-EG"/>
        </w:rPr>
        <w:t xml:space="preserve"> </w:t>
      </w:r>
      <w:r w:rsidR="00980B5D">
        <w:rPr>
          <w:lang w:bidi="ar-EG"/>
        </w:rPr>
        <w:t>него</w:t>
      </w:r>
      <w:r w:rsidR="00C5547A">
        <w:rPr>
          <w:lang w:bidi="ar-EG"/>
        </w:rPr>
        <w:t xml:space="preserve"> вошли публикации пользователей и сообществ, комментарии и личные сообщения на АЛЯ и АДЯ, записанные </w:t>
      </w:r>
      <w:r w:rsidR="00980B5D">
        <w:rPr>
          <w:lang w:bidi="ar-EG"/>
        </w:rPr>
        <w:t>арабской вязью</w:t>
      </w:r>
      <w:r w:rsidR="00C5547A">
        <w:rPr>
          <w:lang w:bidi="ar-EG"/>
        </w:rPr>
        <w:t xml:space="preserve"> и (или) латиницей, а также</w:t>
      </w:r>
      <w:r w:rsidR="00980B5D">
        <w:rPr>
          <w:lang w:bidi="ar-EG"/>
        </w:rPr>
        <w:t xml:space="preserve"> публикации, в которых используются</w:t>
      </w:r>
      <w:r w:rsidR="00BF2F4E">
        <w:rPr>
          <w:lang w:bidi="ar-EG"/>
        </w:rPr>
        <w:t xml:space="preserve"> заимствования с</w:t>
      </w:r>
      <w:r w:rsidR="00C5547A">
        <w:rPr>
          <w:lang w:bidi="ar-EG"/>
        </w:rPr>
        <w:t xml:space="preserve"> английского языка. </w:t>
      </w:r>
    </w:p>
    <w:p w14:paraId="525A6648" w14:textId="7F9F87F4" w:rsidR="00C5547A" w:rsidRDefault="009F2C6E" w:rsidP="00C5547A">
      <w:pPr>
        <w:rPr>
          <w:lang w:bidi="ar-EG"/>
        </w:rPr>
      </w:pPr>
      <w:r>
        <w:rPr>
          <w:lang w:bidi="ar-EG"/>
        </w:rPr>
        <w:t>На основе данного корпуса текстов</w:t>
      </w:r>
      <w:r w:rsidR="00C5547A">
        <w:rPr>
          <w:lang w:bidi="ar-EG"/>
        </w:rPr>
        <w:t xml:space="preserve"> мы продемонстрируем те характерные особенности арабского речеупотребления в рамках социальных сетей, о которых говорилось в первой главе</w:t>
      </w:r>
      <w:r w:rsidR="00BF2F4E">
        <w:rPr>
          <w:lang w:bidi="ar-EG"/>
        </w:rPr>
        <w:t xml:space="preserve"> данной работы</w:t>
      </w:r>
      <w:r w:rsidR="00C5547A">
        <w:rPr>
          <w:lang w:bidi="ar-EG"/>
        </w:rPr>
        <w:t>.</w:t>
      </w:r>
    </w:p>
    <w:p w14:paraId="6833B36F" w14:textId="77777777" w:rsidR="00BF2F4E" w:rsidRPr="00BF2F4E" w:rsidRDefault="00BF2F4E" w:rsidP="00BF2F4E">
      <w:pPr>
        <w:rPr>
          <w:lang w:bidi="ar-EG"/>
        </w:rPr>
      </w:pPr>
      <w:r w:rsidRPr="00BF2F4E">
        <w:rPr>
          <w:lang w:bidi="ar-EG"/>
        </w:rPr>
        <w:t>В целях удобства разделим совокупность текстовых материалов на тексты личных публикаций, публикаций сообществ, комментариев и личной переписки. Все тексты работы будут приведены в том виде, в каком они были опубликованы авторами, и, соответственно, могут содержать ошибки.</w:t>
      </w:r>
    </w:p>
    <w:p w14:paraId="4BFE7245" w14:textId="5EFEDB70" w:rsidR="00EE5C67" w:rsidRDefault="005F00A6" w:rsidP="00EE5C67">
      <w:pPr>
        <w:pStyle w:val="2"/>
        <w:rPr>
          <w:lang w:bidi="ar-EG"/>
        </w:rPr>
      </w:pPr>
      <w:bookmarkStart w:id="6" w:name="_Toc451977396"/>
      <w:r>
        <w:rPr>
          <w:lang w:bidi="ar-EG"/>
        </w:rPr>
        <w:t xml:space="preserve">2.1 </w:t>
      </w:r>
      <w:r w:rsidR="00EE5C67">
        <w:rPr>
          <w:lang w:bidi="ar-EG"/>
        </w:rPr>
        <w:t>Публикации пользователей</w:t>
      </w:r>
      <w:bookmarkEnd w:id="6"/>
      <w:r w:rsidR="00EE5C67">
        <w:rPr>
          <w:lang w:bidi="ar-EG"/>
        </w:rPr>
        <w:t xml:space="preserve"> </w:t>
      </w:r>
    </w:p>
    <w:p w14:paraId="5E79FE03" w14:textId="2C1A1250" w:rsidR="00BF2F4E" w:rsidRDefault="00BF2F4E" w:rsidP="00BF2F4E">
      <w:pPr>
        <w:rPr>
          <w:lang w:bidi="ar-EG"/>
        </w:rPr>
      </w:pPr>
      <w:r w:rsidRPr="00BF2F4E">
        <w:rPr>
          <w:lang w:bidi="ar-EG"/>
        </w:rPr>
        <w:t>Публикации пользователей чаще всего представляют собой так называемые виртуальные статусы, которые могут отражать мнение пользователя по какому-либо вопросу, содержать новости о происходящем в мире или частной жизни автора, цитаты (из песен, литературных произведений и т.п.), шутки, афоризмы и т.д. Также часто встречается размещение медиафайлов (видео, фотографий и т.п.) с комментарием пользователя или без него. В публикациях четко прослеживается такая характеристика языка Интернета, как гипертекстуальность, когда внутри публикации присутс</w:t>
      </w:r>
      <w:r w:rsidR="00452E76">
        <w:rPr>
          <w:lang w:bidi="ar-EG"/>
        </w:rPr>
        <w:t>твует ссылка на авторский текст</w:t>
      </w:r>
      <w:r w:rsidRPr="00BF2F4E">
        <w:rPr>
          <w:lang w:bidi="ar-EG"/>
        </w:rPr>
        <w:t xml:space="preserve"> </w:t>
      </w:r>
      <w:r w:rsidR="00452E76">
        <w:rPr>
          <w:lang w:bidi="ar-EG"/>
        </w:rPr>
        <w:t>(</w:t>
      </w:r>
      <w:r w:rsidRPr="00BF2F4E">
        <w:rPr>
          <w:lang w:bidi="ar-EG"/>
        </w:rPr>
        <w:t>который</w:t>
      </w:r>
      <w:r w:rsidR="00452E76">
        <w:rPr>
          <w:lang w:bidi="ar-EG"/>
        </w:rPr>
        <w:t xml:space="preserve"> изначально</w:t>
      </w:r>
      <w:r w:rsidRPr="00BF2F4E">
        <w:rPr>
          <w:lang w:bidi="ar-EG"/>
        </w:rPr>
        <w:t xml:space="preserve"> может быть опубликован на любом </w:t>
      </w:r>
      <w:r w:rsidR="00452E76">
        <w:rPr>
          <w:lang w:bidi="ar-EG"/>
        </w:rPr>
        <w:t>интернет-ресурсе)</w:t>
      </w:r>
      <w:r>
        <w:rPr>
          <w:lang w:bidi="ar-EG"/>
        </w:rPr>
        <w:t xml:space="preserve"> и комментарий пользователя по затронутой теме.</w:t>
      </w:r>
    </w:p>
    <w:p w14:paraId="57FD89AE" w14:textId="77777777" w:rsidR="00BF2F4E" w:rsidRPr="00BF2F4E" w:rsidRDefault="00BF2F4E" w:rsidP="00BF2F4E">
      <w:pPr>
        <w:rPr>
          <w:lang w:bidi="ar-EG"/>
        </w:rPr>
      </w:pPr>
      <w:r w:rsidRPr="00BF2F4E">
        <w:rPr>
          <w:lang w:bidi="ar-EG"/>
        </w:rPr>
        <w:t>Формат публикации, представляющий собой изображение с текстом на арабском языке, также рассматривается нами в качестве текстового материала.</w:t>
      </w:r>
    </w:p>
    <w:p w14:paraId="1AC2E487" w14:textId="77777777" w:rsidR="00EE5C67" w:rsidRDefault="00EE5C67" w:rsidP="00EE5C67">
      <w:pPr>
        <w:jc w:val="right"/>
        <w:rPr>
          <w:rFonts w:asciiTheme="majorBidi" w:hAnsiTheme="majorBidi" w:cstheme="majorBidi"/>
          <w:sz w:val="32"/>
          <w:szCs w:val="32"/>
          <w:rtl/>
          <w:lang w:bidi="ar-EG"/>
        </w:rPr>
      </w:pPr>
      <w:r w:rsidRPr="00B02052">
        <w:rPr>
          <w:rFonts w:asciiTheme="majorBidi" w:hAnsiTheme="majorBidi" w:cstheme="majorBidi" w:hint="cs"/>
          <w:sz w:val="32"/>
          <w:szCs w:val="32"/>
          <w:rtl/>
          <w:lang w:bidi="ar-EG"/>
        </w:rPr>
        <w:t>كان بدي غيّر العالم.. مش عارف كيف العالم غيرني</w:t>
      </w:r>
    </w:p>
    <w:p w14:paraId="581585D0" w14:textId="4F2B1890" w:rsidR="00EE5C67" w:rsidRPr="00A3593B" w:rsidRDefault="00EE5C67" w:rsidP="00F53B2F">
      <w:pPr>
        <w:rPr>
          <w:lang w:val="en-GB" w:bidi="ar-EG"/>
        </w:rPr>
      </w:pPr>
      <w:r>
        <w:rPr>
          <w:lang w:bidi="ar-EG"/>
        </w:rPr>
        <w:t>Транс</w:t>
      </w:r>
      <w:r w:rsidR="00F53B2F">
        <w:rPr>
          <w:lang w:bidi="ar-EG"/>
        </w:rPr>
        <w:t>крипция</w:t>
      </w:r>
      <w:r>
        <w:rPr>
          <w:lang w:bidi="ar-EG"/>
        </w:rPr>
        <w:t xml:space="preserve">: </w:t>
      </w:r>
      <w:r w:rsidR="00FB5E7D">
        <w:rPr>
          <w:lang w:val="en-GB" w:bidi="ar-EG"/>
        </w:rPr>
        <w:t>kān</w:t>
      </w:r>
      <w:r>
        <w:rPr>
          <w:lang w:val="en-GB" w:bidi="ar-EG"/>
        </w:rPr>
        <w:t xml:space="preserve"> bidd</w:t>
      </w:r>
      <w:r>
        <w:rPr>
          <w:rFonts w:cs="Times New Roman"/>
          <w:lang w:val="en-GB" w:bidi="ar-EG"/>
        </w:rPr>
        <w:t>ī</w:t>
      </w:r>
      <w:r>
        <w:rPr>
          <w:lang w:val="en-GB" w:bidi="ar-EG"/>
        </w:rPr>
        <w:t xml:space="preserve"> </w:t>
      </w:r>
      <w:r>
        <w:rPr>
          <w:rFonts w:cs="Times New Roman"/>
          <w:lang w:val="en-GB" w:bidi="ar-EG"/>
        </w:rPr>
        <w:t>ġa</w:t>
      </w:r>
      <w:r>
        <w:rPr>
          <w:lang w:val="en-GB" w:bidi="ar-EG"/>
        </w:rPr>
        <w:t>yyara-l-</w:t>
      </w:r>
      <w:r>
        <w:rPr>
          <w:rFonts w:cs="Times New Roman"/>
          <w:lang w:val="en-GB" w:bidi="ar-EG"/>
        </w:rPr>
        <w:t>ʻā</w:t>
      </w:r>
      <w:r>
        <w:rPr>
          <w:lang w:val="en-GB" w:bidi="ar-EG"/>
        </w:rPr>
        <w:t>lam mi</w:t>
      </w:r>
      <w:r>
        <w:rPr>
          <w:rFonts w:cs="Times New Roman"/>
          <w:lang w:val="en-GB" w:bidi="ar-EG"/>
        </w:rPr>
        <w:t>š</w:t>
      </w:r>
      <w:r>
        <w:rPr>
          <w:lang w:val="en-GB" w:bidi="ar-EG"/>
        </w:rPr>
        <w:t xml:space="preserve"> </w:t>
      </w:r>
      <w:r>
        <w:rPr>
          <w:rFonts w:cs="Times New Roman"/>
          <w:lang w:val="en-GB" w:bidi="ar-EG"/>
        </w:rPr>
        <w:t>ʻā</w:t>
      </w:r>
      <w:r>
        <w:rPr>
          <w:lang w:val="en-GB" w:bidi="ar-EG"/>
        </w:rPr>
        <w:t>rif kayfa-l-</w:t>
      </w:r>
      <w:r>
        <w:rPr>
          <w:rFonts w:cs="Times New Roman"/>
          <w:lang w:val="en-GB" w:bidi="ar-EG"/>
        </w:rPr>
        <w:t>ʻā</w:t>
      </w:r>
      <w:r>
        <w:rPr>
          <w:lang w:val="en-GB" w:bidi="ar-EG"/>
        </w:rPr>
        <w:t xml:space="preserve">lam </w:t>
      </w:r>
      <w:r>
        <w:rPr>
          <w:rFonts w:cs="Times New Roman"/>
          <w:lang w:val="en-GB" w:bidi="ar-EG"/>
        </w:rPr>
        <w:t>ġ</w:t>
      </w:r>
      <w:r>
        <w:rPr>
          <w:lang w:val="en-GB" w:bidi="ar-EG"/>
        </w:rPr>
        <w:t>ayyaran</w:t>
      </w:r>
      <w:r>
        <w:rPr>
          <w:rFonts w:cs="Times New Roman"/>
          <w:lang w:val="en-GB" w:bidi="ar-EG"/>
        </w:rPr>
        <w:t>ī</w:t>
      </w:r>
    </w:p>
    <w:p w14:paraId="6C6FE362" w14:textId="16F50A45" w:rsidR="00EE5C67" w:rsidRPr="00FB5E7D" w:rsidRDefault="00EE5C67" w:rsidP="00717390">
      <w:pPr>
        <w:rPr>
          <w:i/>
          <w:iCs/>
          <w:lang w:bidi="ar-EG"/>
        </w:rPr>
      </w:pPr>
      <w:r w:rsidRPr="00FB5E7D">
        <w:rPr>
          <w:i/>
          <w:iCs/>
          <w:lang w:bidi="ar-EG"/>
        </w:rPr>
        <w:lastRenderedPageBreak/>
        <w:t xml:space="preserve">Перевод: Я </w:t>
      </w:r>
      <w:r w:rsidR="00FB5E7D">
        <w:rPr>
          <w:i/>
          <w:iCs/>
          <w:lang w:bidi="ar-EG"/>
        </w:rPr>
        <w:t>хотел изменить мир, но я не знаю</w:t>
      </w:r>
      <w:r w:rsidRPr="00FB5E7D">
        <w:rPr>
          <w:i/>
          <w:iCs/>
          <w:lang w:bidi="ar-EG"/>
        </w:rPr>
        <w:t xml:space="preserve">, как мир изменил меня. </w:t>
      </w:r>
    </w:p>
    <w:p w14:paraId="61E99664" w14:textId="77777777" w:rsidR="008528D5" w:rsidRDefault="008528D5" w:rsidP="008528D5">
      <w:pPr>
        <w:jc w:val="right"/>
        <w:rPr>
          <w:rFonts w:asciiTheme="majorBidi" w:hAnsiTheme="majorBidi" w:cstheme="majorBidi"/>
          <w:sz w:val="32"/>
          <w:szCs w:val="32"/>
          <w:rtl/>
          <w:lang w:bidi="ar-EG"/>
        </w:rPr>
      </w:pPr>
      <w:r>
        <w:rPr>
          <w:rFonts w:asciiTheme="majorBidi" w:hAnsiTheme="majorBidi" w:cstheme="majorBidi" w:hint="cs"/>
          <w:sz w:val="32"/>
          <w:szCs w:val="32"/>
          <w:rtl/>
          <w:lang w:bidi="ar-EG"/>
        </w:rPr>
        <w:t>"فِي السِّيَاسَة و الحُّبّ كُلُّ شَيْء مَشْرُوع"</w:t>
      </w:r>
    </w:p>
    <w:p w14:paraId="593B5A63" w14:textId="77777777" w:rsidR="008528D5" w:rsidRPr="001318B9" w:rsidRDefault="008528D5" w:rsidP="008528D5">
      <w:pPr>
        <w:jc w:val="right"/>
        <w:rPr>
          <w:rFonts w:asciiTheme="majorBidi" w:hAnsiTheme="majorBidi" w:cstheme="majorBidi"/>
          <w:sz w:val="32"/>
          <w:szCs w:val="32"/>
          <w:rtl/>
          <w:lang w:val="en-GB" w:bidi="ar-EG"/>
        </w:rPr>
      </w:pPr>
      <w:r>
        <w:rPr>
          <w:rFonts w:asciiTheme="majorBidi" w:hAnsiTheme="majorBidi" w:cstheme="majorBidi" w:hint="cs"/>
          <w:sz w:val="32"/>
          <w:szCs w:val="32"/>
          <w:rtl/>
          <w:lang w:bidi="ar-EG"/>
        </w:rPr>
        <w:t>الغَدْر و الخِّيَانَة هِي اهَمُّ اَدَوَاتِ الوُصَول</w:t>
      </w:r>
    </w:p>
    <w:p w14:paraId="60897D29" w14:textId="598E6142" w:rsidR="008528D5" w:rsidRPr="00FB5E7D" w:rsidRDefault="008528D5" w:rsidP="008528D5">
      <w:pPr>
        <w:rPr>
          <w:i/>
          <w:iCs/>
          <w:lang w:bidi="ar-EG"/>
        </w:rPr>
      </w:pPr>
      <w:r w:rsidRPr="00FB5E7D">
        <w:rPr>
          <w:i/>
          <w:iCs/>
        </w:rPr>
        <w:t xml:space="preserve"> </w:t>
      </w:r>
      <w:r w:rsidRPr="00FB5E7D">
        <w:rPr>
          <w:i/>
          <w:iCs/>
          <w:lang w:bidi="ar-EG"/>
        </w:rPr>
        <w:t>Перевод: «В политике и любви законны все средства». Коварство и измена – это главные инструменты достижения (цели).</w:t>
      </w:r>
    </w:p>
    <w:p w14:paraId="39F6918D" w14:textId="1D48261E" w:rsidR="00BF2F4E" w:rsidRPr="00BF2F4E" w:rsidRDefault="00BF2F4E" w:rsidP="00452E76">
      <w:pPr>
        <w:rPr>
          <w:lang w:bidi="ar-EG"/>
        </w:rPr>
      </w:pPr>
      <w:r w:rsidRPr="00BF2F4E">
        <w:rPr>
          <w:lang w:bidi="ar-EG"/>
        </w:rPr>
        <w:t xml:space="preserve">Данные </w:t>
      </w:r>
      <w:r w:rsidR="00452E76">
        <w:rPr>
          <w:lang w:bidi="ar-EG"/>
        </w:rPr>
        <w:t>публикации</w:t>
      </w:r>
      <w:r w:rsidRPr="00BF2F4E">
        <w:rPr>
          <w:lang w:bidi="ar-EG"/>
        </w:rPr>
        <w:t xml:space="preserve"> являются классическим примером публикации-статуса, которые составляют значительную часть всех персональных публикаций в социальной сети. Оба примера взяты из аккаунта одного человека. Как мы видим, в первом случае автор делает выбор в пользу использования иорданского диалекта, в то же время при написании второго статуса он использует АЛЯ. </w:t>
      </w:r>
    </w:p>
    <w:p w14:paraId="6C4CA2A4" w14:textId="4B202524" w:rsidR="00F207AA" w:rsidRDefault="00F207AA" w:rsidP="00F207AA">
      <w:pPr>
        <w:jc w:val="right"/>
        <w:rPr>
          <w:rFonts w:asciiTheme="majorBidi" w:hAnsiTheme="majorBidi" w:cstheme="majorBidi"/>
          <w:sz w:val="32"/>
          <w:szCs w:val="32"/>
          <w:rtl/>
          <w:lang w:bidi="ar-EG"/>
        </w:rPr>
      </w:pPr>
      <w:r w:rsidRPr="00B02052">
        <w:rPr>
          <w:rFonts w:asciiTheme="majorBidi" w:hAnsiTheme="majorBidi" w:cstheme="majorBidi" w:hint="cs"/>
          <w:sz w:val="32"/>
          <w:szCs w:val="32"/>
          <w:rtl/>
          <w:lang w:bidi="ar-EG"/>
        </w:rPr>
        <w:t>ت</w:t>
      </w:r>
      <w:r w:rsidR="00CB47D6">
        <w:rPr>
          <w:rFonts w:asciiTheme="majorBidi" w:hAnsiTheme="majorBidi" w:cstheme="majorBidi" w:hint="cs"/>
          <w:sz w:val="32"/>
          <w:szCs w:val="32"/>
          <w:rtl/>
          <w:lang w:val="en-GB" w:bidi="ar-EG"/>
        </w:rPr>
        <w:t>ُ</w:t>
      </w:r>
      <w:r w:rsidRPr="00B02052">
        <w:rPr>
          <w:rFonts w:asciiTheme="majorBidi" w:hAnsiTheme="majorBidi" w:cstheme="majorBidi" w:hint="cs"/>
          <w:sz w:val="32"/>
          <w:szCs w:val="32"/>
          <w:rtl/>
          <w:lang w:bidi="ar-EG"/>
        </w:rPr>
        <w:t>و</w:t>
      </w:r>
      <w:r w:rsidR="00CB47D6">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ف</w:t>
      </w:r>
      <w:r w:rsidR="00CB47D6">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ي</w:t>
      </w:r>
      <w:r w:rsidR="00CB47D6">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ت الي</w:t>
      </w:r>
      <w:r w:rsidR="00CB47D6">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و</w:t>
      </w:r>
      <w:r w:rsidR="00CB47D6">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م الم</w:t>
      </w:r>
      <w:r w:rsidR="00A3593B">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ع</w:t>
      </w:r>
      <w:r w:rsidR="00A3593B">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م</w:t>
      </w:r>
      <w:r w:rsidR="00A3593B">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ار</w:t>
      </w:r>
      <w:r w:rsidR="00A3593B">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ي</w:t>
      </w:r>
      <w:r w:rsidR="00A3593B">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ة الع</w:t>
      </w:r>
      <w:r w:rsidR="00A3593B">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ر</w:t>
      </w:r>
      <w:r w:rsidR="00A3593B">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اق</w:t>
      </w:r>
      <w:r w:rsidR="00A3593B">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ي</w:t>
      </w:r>
      <w:r w:rsidR="00A3593B">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ة الع</w:t>
      </w:r>
      <w:r w:rsidR="00A3593B">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ال</w:t>
      </w:r>
      <w:r w:rsidR="00A3593B">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م</w:t>
      </w:r>
      <w:r w:rsidR="00A3593B">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ي</w:t>
      </w:r>
      <w:r w:rsidR="00A3593B">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ة ز</w:t>
      </w:r>
      <w:r w:rsidR="00A3593B">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ها ح</w:t>
      </w:r>
      <w:r w:rsidR="00A3593B">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د</w:t>
      </w:r>
      <w:r w:rsidR="00A3593B">
        <w:rPr>
          <w:rFonts w:asciiTheme="majorBidi" w:hAnsiTheme="majorBidi" w:cstheme="majorBidi" w:hint="cs"/>
          <w:sz w:val="32"/>
          <w:szCs w:val="32"/>
          <w:rtl/>
          <w:lang w:bidi="ar-EG"/>
        </w:rPr>
        <w:t>ِ</w:t>
      </w:r>
      <w:r w:rsidR="00717390">
        <w:rPr>
          <w:rFonts w:asciiTheme="majorBidi" w:hAnsiTheme="majorBidi" w:cstheme="majorBidi" w:hint="cs"/>
          <w:sz w:val="32"/>
          <w:szCs w:val="32"/>
          <w:rtl/>
          <w:lang w:bidi="ar-EG"/>
        </w:rPr>
        <w:t xml:space="preserve">يد, انَّا </w:t>
      </w:r>
      <w:r w:rsidRPr="00B02052">
        <w:rPr>
          <w:rFonts w:asciiTheme="majorBidi" w:hAnsiTheme="majorBidi" w:cstheme="majorBidi" w:hint="cs"/>
          <w:sz w:val="32"/>
          <w:szCs w:val="32"/>
          <w:rtl/>
          <w:lang w:bidi="ar-EG"/>
        </w:rPr>
        <w:t>لله و ا</w:t>
      </w:r>
      <w:r w:rsidR="00717390">
        <w:rPr>
          <w:rFonts w:asciiTheme="majorBidi" w:hAnsiTheme="majorBidi" w:cstheme="majorBidi" w:hint="cs"/>
          <w:sz w:val="32"/>
          <w:szCs w:val="32"/>
          <w:rtl/>
          <w:lang w:val="en-GB" w:bidi="ar-EG"/>
        </w:rPr>
        <w:t>ِ</w:t>
      </w:r>
      <w:r w:rsidRPr="00B02052">
        <w:rPr>
          <w:rFonts w:asciiTheme="majorBidi" w:hAnsiTheme="majorBidi" w:cstheme="majorBidi" w:hint="cs"/>
          <w:sz w:val="32"/>
          <w:szCs w:val="32"/>
          <w:rtl/>
          <w:lang w:bidi="ar-EG"/>
        </w:rPr>
        <w:t>ن</w:t>
      </w:r>
      <w:r w:rsidR="00717390">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ا ا</w:t>
      </w:r>
      <w:r w:rsidR="00717390">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ل</w:t>
      </w:r>
      <w:r w:rsidR="00717390">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ي</w:t>
      </w:r>
      <w:r w:rsidR="00717390">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ه</w:t>
      </w:r>
      <w:r w:rsidR="00717390">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 xml:space="preserve"> ر</w:t>
      </w:r>
      <w:r w:rsidR="00717390">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اج</w:t>
      </w:r>
      <w:r w:rsidR="00717390">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ع</w:t>
      </w:r>
      <w:r w:rsidR="00717390">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ون</w:t>
      </w:r>
      <w:r w:rsidR="00717390">
        <w:rPr>
          <w:rFonts w:asciiTheme="majorBidi" w:hAnsiTheme="majorBidi" w:cstheme="majorBidi" w:hint="cs"/>
          <w:sz w:val="32"/>
          <w:szCs w:val="32"/>
          <w:rtl/>
          <w:lang w:bidi="ar-EG"/>
        </w:rPr>
        <w:t>َ</w:t>
      </w:r>
    </w:p>
    <w:p w14:paraId="67801AC2" w14:textId="4423C6CC" w:rsidR="00F207AA" w:rsidRPr="00C83781" w:rsidRDefault="00717390" w:rsidP="00717390">
      <w:pPr>
        <w:rPr>
          <w:i/>
          <w:iCs/>
          <w:lang w:bidi="ar-EG"/>
        </w:rPr>
      </w:pPr>
      <w:r w:rsidRPr="00C83781">
        <w:rPr>
          <w:i/>
          <w:iCs/>
          <w:lang w:bidi="ar-EG"/>
        </w:rPr>
        <w:t xml:space="preserve">Перевод: </w:t>
      </w:r>
      <w:r w:rsidR="009D0D12" w:rsidRPr="00C83781">
        <w:rPr>
          <w:i/>
          <w:iCs/>
          <w:lang w:bidi="ar-EG"/>
        </w:rPr>
        <w:t>Сегодня умерла Заха Хадид – всемирно известная архи</w:t>
      </w:r>
      <w:r w:rsidRPr="00C83781">
        <w:rPr>
          <w:i/>
          <w:iCs/>
          <w:lang w:bidi="ar-EG"/>
        </w:rPr>
        <w:t>тектор из Ирака. Воистину, мы принадлежим Аллаху, и, поистине, к Нему мы и вернемся.</w:t>
      </w:r>
    </w:p>
    <w:p w14:paraId="44F22DF6" w14:textId="4587B4B2" w:rsidR="00BF2F4E" w:rsidRPr="00BF2F4E" w:rsidRDefault="00BF2F4E" w:rsidP="00BF2F4E">
      <w:pPr>
        <w:rPr>
          <w:lang w:bidi="ar-EG"/>
        </w:rPr>
      </w:pPr>
      <w:r w:rsidRPr="00BF2F4E">
        <w:rPr>
          <w:lang w:bidi="ar-EG"/>
        </w:rPr>
        <w:t>В данном случае мы можем наблюдать одно из многочисленных религиозно</w:t>
      </w:r>
      <w:r w:rsidR="00452E76">
        <w:rPr>
          <w:lang w:bidi="ar-EG"/>
        </w:rPr>
        <w:t xml:space="preserve"> и культурно </w:t>
      </w:r>
      <w:r w:rsidRPr="00BF2F4E">
        <w:rPr>
          <w:lang w:bidi="ar-EG"/>
        </w:rPr>
        <w:t xml:space="preserve">опосредованных клише арабского языка. Язык социальных сетей в равной степени, как и любая форма арабского языка, отличается частым использованием фраз религиозного и культурного характера. </w:t>
      </w:r>
      <w:proofErr w:type="gramStart"/>
      <w:r w:rsidRPr="00BF2F4E">
        <w:rPr>
          <w:lang w:bidi="ar-EG"/>
        </w:rPr>
        <w:t>Например</w:t>
      </w:r>
      <w:proofErr w:type="gramEnd"/>
      <w:r w:rsidRPr="00BF2F4E">
        <w:rPr>
          <w:lang w:bidi="ar-EG"/>
        </w:rPr>
        <w:t xml:space="preserve"> таких, как: благодарность богу; клише, связанных с упоминанием умерших; фраз, выражающих пожелания здоровья, удачи, благополучия и т.п. Во многих случаях встречаются публикации, текст которых содержит только подобные клише и гиперссылку (либо медиафайл). Также они часто записываются в виде дескриптора</w:t>
      </w:r>
      <w:r w:rsidRPr="00BF2F4E">
        <w:rPr>
          <w:rStyle w:val="af5"/>
          <w:lang w:bidi="ar-EG"/>
        </w:rPr>
        <w:footnoteReference w:id="4"/>
      </w:r>
      <w:r w:rsidR="00452E76">
        <w:rPr>
          <w:lang w:bidi="ar-EG"/>
        </w:rPr>
        <w:t xml:space="preserve"> и</w:t>
      </w:r>
      <w:r w:rsidRPr="00BF2F4E">
        <w:rPr>
          <w:lang w:bidi="ar-EG"/>
        </w:rPr>
        <w:t xml:space="preserve"> сопровождают текст на английском языке или публикации со смешением языкового кода. Приведем несколько примеров, при этом отметив, что клише не во всех случаях требуют буквального перевода на русский язык.</w:t>
      </w:r>
    </w:p>
    <w:p w14:paraId="5E4B4BD5" w14:textId="64D73C9B" w:rsidR="008E4838" w:rsidRDefault="008E4838" w:rsidP="008E4838">
      <w:pPr>
        <w:jc w:val="right"/>
        <w:rPr>
          <w:rFonts w:asciiTheme="majorBidi" w:hAnsiTheme="majorBidi" w:cstheme="majorBidi"/>
          <w:sz w:val="32"/>
          <w:szCs w:val="32"/>
          <w:lang w:val="en-GB" w:bidi="ar-EG"/>
        </w:rPr>
      </w:pPr>
      <w:r>
        <w:rPr>
          <w:rFonts w:asciiTheme="majorBidi" w:hAnsiTheme="majorBidi" w:cstheme="majorBidi" w:hint="cs"/>
          <w:sz w:val="32"/>
          <w:szCs w:val="32"/>
          <w:rtl/>
          <w:lang w:val="en-GB" w:bidi="ar-EG"/>
        </w:rPr>
        <w:lastRenderedPageBreak/>
        <w:t>اِنْ شَاءَ الله بِنَجَاح وَ التَّوفِيق</w:t>
      </w:r>
    </w:p>
    <w:p w14:paraId="303D0277" w14:textId="42705455" w:rsidR="008E4838" w:rsidRDefault="008E4838" w:rsidP="008E4838">
      <w:pPr>
        <w:rPr>
          <w:i/>
          <w:iCs/>
          <w:lang w:bidi="ar-EG"/>
        </w:rPr>
      </w:pPr>
      <w:r w:rsidRPr="00FB5E7D">
        <w:rPr>
          <w:i/>
          <w:iCs/>
          <w:lang w:bidi="ar-EG"/>
        </w:rPr>
        <w:t xml:space="preserve">Перевод: даст бог, успеха и удачи. </w:t>
      </w:r>
    </w:p>
    <w:p w14:paraId="6A602A00" w14:textId="5523AD74" w:rsidR="00FB5E7D" w:rsidRPr="00FB5E7D" w:rsidRDefault="00FB5E7D" w:rsidP="00FB5E7D">
      <w:pPr>
        <w:rPr>
          <w:lang w:bidi="ar-EG"/>
        </w:rPr>
      </w:pPr>
      <w:r>
        <w:rPr>
          <w:lang w:bidi="ar-EG"/>
        </w:rPr>
        <w:t xml:space="preserve">Стоит отметить неверное употребление слова «успех», которое в версии автора написано без артикля. </w:t>
      </w:r>
    </w:p>
    <w:p w14:paraId="5653459E" w14:textId="4B4AE4BF" w:rsidR="008E4838" w:rsidRDefault="00F651E0" w:rsidP="00F651E0">
      <w:pPr>
        <w:jc w:val="right"/>
        <w:rPr>
          <w:rFonts w:asciiTheme="majorBidi" w:hAnsiTheme="majorBidi" w:cstheme="majorBidi"/>
          <w:sz w:val="40"/>
          <w:szCs w:val="32"/>
          <w:rtl/>
          <w:lang w:val="en-GB" w:bidi="ar-EG"/>
        </w:rPr>
      </w:pPr>
      <w:r>
        <w:rPr>
          <w:rFonts w:asciiTheme="majorBidi" w:hAnsiTheme="majorBidi" w:cstheme="majorBidi" w:hint="cs"/>
          <w:sz w:val="40"/>
          <w:szCs w:val="32"/>
          <w:rtl/>
          <w:lang w:val="en-GB" w:bidi="ar-EG"/>
        </w:rPr>
        <w:t>طارررر.. بس الله اعلم وين صار</w:t>
      </w:r>
    </w:p>
    <w:p w14:paraId="13366103" w14:textId="07923DBE" w:rsidR="00F651E0" w:rsidRDefault="00F651E0" w:rsidP="00F53B2F">
      <w:pPr>
        <w:rPr>
          <w:rFonts w:cs="Times New Roman"/>
          <w:lang w:val="en-GB" w:bidi="ar-EG"/>
        </w:rPr>
      </w:pPr>
      <w:r>
        <w:rPr>
          <w:lang w:bidi="ar-EG"/>
        </w:rPr>
        <w:t>Транс</w:t>
      </w:r>
      <w:r w:rsidR="00F53B2F">
        <w:rPr>
          <w:lang w:bidi="ar-EG"/>
        </w:rPr>
        <w:t>крипция</w:t>
      </w:r>
      <w:r>
        <w:rPr>
          <w:lang w:bidi="ar-EG"/>
        </w:rPr>
        <w:t xml:space="preserve">: </w:t>
      </w:r>
      <w:r>
        <w:rPr>
          <w:rFonts w:cs="Times New Roman"/>
          <w:lang w:val="en-GB" w:bidi="ar-EG"/>
        </w:rPr>
        <w:t>ṭ</w:t>
      </w:r>
      <w:r w:rsidRPr="00F651E0">
        <w:rPr>
          <w:rFonts w:cs="Times New Roman"/>
          <w:lang w:bidi="ar-EG"/>
        </w:rPr>
        <w:t>ā</w:t>
      </w:r>
      <w:r>
        <w:rPr>
          <w:lang w:val="en-GB" w:bidi="ar-EG"/>
        </w:rPr>
        <w:t>r</w:t>
      </w:r>
      <w:r w:rsidRPr="00F651E0">
        <w:rPr>
          <w:lang w:bidi="ar-EG"/>
        </w:rPr>
        <w:t xml:space="preserve"> </w:t>
      </w:r>
      <w:r>
        <w:rPr>
          <w:lang w:val="en-GB" w:bidi="ar-EG"/>
        </w:rPr>
        <w:t>bas</w:t>
      </w:r>
      <w:r w:rsidRPr="00F651E0">
        <w:rPr>
          <w:lang w:bidi="ar-EG"/>
        </w:rPr>
        <w:t xml:space="preserve"> </w:t>
      </w:r>
      <w:r w:rsidR="00FB5E7D">
        <w:rPr>
          <w:rFonts w:cs="Times New Roman"/>
          <w:lang w:bidi="ar-EG"/>
        </w:rPr>
        <w:t>ʼ</w:t>
      </w:r>
      <w:r>
        <w:rPr>
          <w:lang w:val="en-GB" w:bidi="ar-EG"/>
        </w:rPr>
        <w:t>all</w:t>
      </w:r>
      <w:r w:rsidRPr="00F651E0">
        <w:rPr>
          <w:rFonts w:cs="Times New Roman"/>
          <w:lang w:bidi="ar-EG"/>
        </w:rPr>
        <w:t>ā</w:t>
      </w:r>
      <w:r>
        <w:rPr>
          <w:lang w:val="en-GB" w:bidi="ar-EG"/>
        </w:rPr>
        <w:t>h</w:t>
      </w:r>
      <w:r w:rsidRPr="00F651E0">
        <w:rPr>
          <w:lang w:bidi="ar-EG"/>
        </w:rPr>
        <w:t xml:space="preserve"> </w:t>
      </w:r>
      <w:r w:rsidRPr="00F651E0">
        <w:rPr>
          <w:rFonts w:cs="Times New Roman"/>
          <w:lang w:bidi="ar-EG"/>
        </w:rPr>
        <w:t>ʼ</w:t>
      </w:r>
      <w:r>
        <w:rPr>
          <w:lang w:val="en-GB" w:bidi="ar-EG"/>
        </w:rPr>
        <w:t>a</w:t>
      </w:r>
      <w:r>
        <w:rPr>
          <w:rFonts w:cs="Times New Roman"/>
          <w:lang w:val="en-GB" w:bidi="ar-EG"/>
        </w:rPr>
        <w:t>ʻ</w:t>
      </w:r>
      <w:r>
        <w:rPr>
          <w:lang w:val="en-GB" w:bidi="ar-EG"/>
        </w:rPr>
        <w:t>lam w</w:t>
      </w:r>
      <w:r>
        <w:rPr>
          <w:rFonts w:cs="Times New Roman"/>
          <w:lang w:val="en-GB" w:bidi="ar-EG"/>
        </w:rPr>
        <w:t>ēn ṣār</w:t>
      </w:r>
    </w:p>
    <w:p w14:paraId="28A717DE" w14:textId="2F63334D" w:rsidR="00F651E0" w:rsidRDefault="00F651E0" w:rsidP="00F651E0">
      <w:pPr>
        <w:rPr>
          <w:rFonts w:cs="Times New Roman"/>
          <w:i/>
          <w:iCs/>
          <w:lang w:bidi="ar-EG"/>
        </w:rPr>
      </w:pPr>
      <w:r>
        <w:rPr>
          <w:rFonts w:cs="Times New Roman" w:hint="cs"/>
          <w:rtl/>
          <w:lang w:val="en-GB" w:bidi="ar-EG"/>
        </w:rPr>
        <w:t xml:space="preserve"> </w:t>
      </w:r>
      <w:r w:rsidRPr="00FB5E7D">
        <w:rPr>
          <w:rFonts w:cs="Times New Roman"/>
          <w:i/>
          <w:iCs/>
          <w:lang w:bidi="ar-EG"/>
        </w:rPr>
        <w:t xml:space="preserve">Перевод: улетел, но только Аллах знает, где он сейчас. </w:t>
      </w:r>
    </w:p>
    <w:p w14:paraId="0BB3CC78" w14:textId="678F3838" w:rsidR="00FB5E7D" w:rsidRPr="00FB5E7D" w:rsidRDefault="00FB5E7D" w:rsidP="00FB5E7D">
      <w:pPr>
        <w:rPr>
          <w:lang w:bidi="ar-EG"/>
        </w:rPr>
      </w:pPr>
      <w:r>
        <w:rPr>
          <w:lang w:bidi="ar-EG"/>
        </w:rPr>
        <w:t xml:space="preserve">Автор использует глагол «знать» в прошедшем времени, в отличие от общепринятого употребления глагола в настоящем времени в виде </w:t>
      </w:r>
      <w:r>
        <w:rPr>
          <w:rFonts w:hint="cs"/>
          <w:rtl/>
          <w:lang w:bidi="ar-EG"/>
        </w:rPr>
        <w:t>الله يعلم</w:t>
      </w:r>
      <w:r>
        <w:rPr>
          <w:lang w:bidi="ar-EG"/>
        </w:rPr>
        <w:t>.</w:t>
      </w:r>
    </w:p>
    <w:p w14:paraId="40D566A7" w14:textId="2AAB433B" w:rsidR="00F651E0" w:rsidRDefault="004F2E4A" w:rsidP="00F651E0">
      <w:pPr>
        <w:rPr>
          <w:rFonts w:cs="Times New Roman"/>
          <w:sz w:val="40"/>
          <w:szCs w:val="32"/>
          <w:lang w:bidi="ar-EG"/>
        </w:rPr>
      </w:pPr>
      <w:r>
        <w:rPr>
          <w:rFonts w:cs="Times New Roman"/>
          <w:lang w:val="en-GB" w:bidi="ar-EG"/>
        </w:rPr>
        <w:t>I</w:t>
      </w:r>
      <w:r w:rsidRPr="004F2E4A">
        <w:rPr>
          <w:rFonts w:cs="Times New Roman"/>
          <w:lang w:bidi="ar-EG"/>
        </w:rPr>
        <w:t xml:space="preserve"> </w:t>
      </w:r>
      <w:r>
        <w:rPr>
          <w:rFonts w:cs="Times New Roman"/>
          <w:lang w:val="en-GB" w:bidi="ar-EG"/>
        </w:rPr>
        <w:t>pray</w:t>
      </w:r>
      <w:r w:rsidRPr="004F2E4A">
        <w:rPr>
          <w:rFonts w:cs="Times New Roman"/>
          <w:lang w:bidi="ar-EG"/>
        </w:rPr>
        <w:t xml:space="preserve"> </w:t>
      </w:r>
      <w:r>
        <w:rPr>
          <w:rFonts w:cs="Times New Roman"/>
          <w:lang w:val="en-GB" w:bidi="ar-EG"/>
        </w:rPr>
        <w:t>we</w:t>
      </w:r>
      <w:r w:rsidRPr="004F2E4A">
        <w:rPr>
          <w:rFonts w:cs="Times New Roman"/>
          <w:lang w:bidi="ar-EG"/>
        </w:rPr>
        <w:t xml:space="preserve"> </w:t>
      </w:r>
      <w:r>
        <w:rPr>
          <w:rFonts w:cs="Times New Roman"/>
          <w:lang w:val="en-GB" w:bidi="ar-EG"/>
        </w:rPr>
        <w:t>are</w:t>
      </w:r>
      <w:r w:rsidRPr="004F2E4A">
        <w:rPr>
          <w:rFonts w:cs="Times New Roman"/>
          <w:lang w:bidi="ar-EG"/>
        </w:rPr>
        <w:t xml:space="preserve"> </w:t>
      </w:r>
      <w:r>
        <w:rPr>
          <w:rFonts w:cs="Times New Roman"/>
          <w:lang w:val="en-GB" w:bidi="ar-EG"/>
        </w:rPr>
        <w:t>together</w:t>
      </w:r>
      <w:r w:rsidRPr="004F2E4A">
        <w:rPr>
          <w:rFonts w:cs="Times New Roman"/>
          <w:lang w:bidi="ar-EG"/>
        </w:rPr>
        <w:t xml:space="preserve"> </w:t>
      </w:r>
      <w:r>
        <w:rPr>
          <w:rFonts w:cs="Times New Roman"/>
          <w:lang w:val="en-GB" w:bidi="ar-EG"/>
        </w:rPr>
        <w:t>in</w:t>
      </w:r>
      <w:r w:rsidRPr="004F2E4A">
        <w:rPr>
          <w:rFonts w:cs="Times New Roman"/>
          <w:lang w:bidi="ar-EG"/>
        </w:rPr>
        <w:t xml:space="preserve"> </w:t>
      </w:r>
      <w:r>
        <w:rPr>
          <w:rFonts w:cs="Times New Roman"/>
          <w:lang w:val="en-GB" w:bidi="ar-EG"/>
        </w:rPr>
        <w:t>Jannah</w:t>
      </w:r>
      <w:r w:rsidRPr="004F2E4A">
        <w:rPr>
          <w:rFonts w:cs="Times New Roman"/>
          <w:lang w:bidi="ar-EG"/>
        </w:rPr>
        <w:t xml:space="preserve"> </w:t>
      </w:r>
      <w:r>
        <w:rPr>
          <w:rFonts w:cs="Times New Roman" w:hint="cs"/>
          <w:sz w:val="40"/>
          <w:szCs w:val="32"/>
          <w:rtl/>
          <w:lang w:val="en-GB" w:bidi="ar-EG"/>
        </w:rPr>
        <w:t>انْ شَاء الله</w:t>
      </w:r>
      <w:r>
        <w:rPr>
          <w:rFonts w:cs="Times New Roman"/>
          <w:sz w:val="40"/>
          <w:szCs w:val="32"/>
          <w:lang w:bidi="ar-EG"/>
        </w:rPr>
        <w:t xml:space="preserve"> </w:t>
      </w:r>
    </w:p>
    <w:p w14:paraId="080E12D8" w14:textId="77777777" w:rsidR="00255A7B" w:rsidRDefault="004F2E4A" w:rsidP="00FB5E7D">
      <w:pPr>
        <w:rPr>
          <w:lang w:bidi="ar-EG"/>
        </w:rPr>
      </w:pPr>
      <w:r w:rsidRPr="00255A7B">
        <w:rPr>
          <w:i/>
          <w:iCs/>
          <w:lang w:bidi="ar-EG"/>
        </w:rPr>
        <w:t xml:space="preserve">Перевод: я надеюсь, что мы будем вместе в раю, </w:t>
      </w:r>
      <w:r w:rsidR="005C775B" w:rsidRPr="00255A7B">
        <w:rPr>
          <w:i/>
          <w:iCs/>
          <w:lang w:bidi="ar-EG"/>
        </w:rPr>
        <w:t>если</w:t>
      </w:r>
      <w:r w:rsidRPr="00255A7B">
        <w:rPr>
          <w:i/>
          <w:iCs/>
          <w:lang w:bidi="ar-EG"/>
        </w:rPr>
        <w:t xml:space="preserve"> </w:t>
      </w:r>
      <w:proofErr w:type="gramStart"/>
      <w:r w:rsidRPr="00255A7B">
        <w:rPr>
          <w:i/>
          <w:iCs/>
          <w:lang w:bidi="ar-EG"/>
        </w:rPr>
        <w:t>на</w:t>
      </w:r>
      <w:proofErr w:type="gramEnd"/>
      <w:r w:rsidRPr="00255A7B">
        <w:rPr>
          <w:i/>
          <w:iCs/>
          <w:lang w:bidi="ar-EG"/>
        </w:rPr>
        <w:t xml:space="preserve"> то будет воля Аллаха.</w:t>
      </w:r>
      <w:r>
        <w:rPr>
          <w:lang w:bidi="ar-EG"/>
        </w:rPr>
        <w:t xml:space="preserve"> </w:t>
      </w:r>
    </w:p>
    <w:p w14:paraId="073EFCBD" w14:textId="34504FB1" w:rsidR="004F2E4A" w:rsidRPr="004F2E4A" w:rsidRDefault="004F2E4A" w:rsidP="00FB5E7D">
      <w:pPr>
        <w:rPr>
          <w:lang w:bidi="ar-EG"/>
        </w:rPr>
      </w:pPr>
      <w:r>
        <w:rPr>
          <w:lang w:bidi="ar-EG"/>
        </w:rPr>
        <w:t xml:space="preserve">В приведенной публикации, мы наблюдаем не только использование клише, но и смену языкового кода и пример записи арабского слова </w:t>
      </w:r>
      <w:r w:rsidR="00FB5E7D">
        <w:rPr>
          <w:rFonts w:hint="cs"/>
          <w:rtl/>
          <w:lang w:val="en-GB" w:bidi="ar-EG"/>
        </w:rPr>
        <w:t>"جنة"</w:t>
      </w:r>
      <w:r w:rsidR="00FB5E7D">
        <w:rPr>
          <w:lang w:bidi="ar-EG"/>
        </w:rPr>
        <w:t xml:space="preserve"> л</w:t>
      </w:r>
      <w:r>
        <w:rPr>
          <w:lang w:bidi="ar-EG"/>
        </w:rPr>
        <w:t xml:space="preserve">атиницей. </w:t>
      </w:r>
    </w:p>
    <w:p w14:paraId="7E1ED7D0" w14:textId="4EECFE86" w:rsidR="008528D5" w:rsidRDefault="008528D5" w:rsidP="007F1370">
      <w:pPr>
        <w:rPr>
          <w:lang w:bidi="ar-EG"/>
        </w:rPr>
      </w:pPr>
      <w:r>
        <w:rPr>
          <w:lang w:bidi="ar-EG"/>
        </w:rPr>
        <w:t xml:space="preserve">Здесь же мы можем отметить распространенность публикаций с пожеланием доброго времени суток, хорошего дня и т.п., например, </w:t>
      </w:r>
    </w:p>
    <w:p w14:paraId="74ED3198" w14:textId="4B20F5C8" w:rsidR="008528D5" w:rsidRDefault="008528D5" w:rsidP="008528D5">
      <w:pPr>
        <w:jc w:val="right"/>
        <w:rPr>
          <w:rFonts w:asciiTheme="majorBidi" w:hAnsiTheme="majorBidi" w:cstheme="majorBidi"/>
          <w:color w:val="141823"/>
          <w:sz w:val="32"/>
          <w:szCs w:val="32"/>
          <w:shd w:val="clear" w:color="auto" w:fill="FFFFFF"/>
          <w:rtl/>
        </w:rPr>
      </w:pPr>
      <w:r w:rsidRPr="008528D5">
        <w:rPr>
          <w:rFonts w:asciiTheme="majorBidi" w:hAnsiTheme="majorBidi" w:cstheme="majorBidi"/>
          <w:color w:val="141823"/>
          <w:sz w:val="32"/>
          <w:szCs w:val="32"/>
          <w:shd w:val="clear" w:color="auto" w:fill="FFFFFF"/>
          <w:rtl/>
        </w:rPr>
        <w:t>ص</w:t>
      </w:r>
      <w:r>
        <w:rPr>
          <w:rFonts w:asciiTheme="majorBidi" w:hAnsiTheme="majorBidi" w:cstheme="majorBidi" w:hint="cs"/>
          <w:color w:val="141823"/>
          <w:sz w:val="32"/>
          <w:szCs w:val="32"/>
          <w:shd w:val="clear" w:color="auto" w:fill="FFFFFF"/>
          <w:rtl/>
        </w:rPr>
        <w:t>َ</w:t>
      </w:r>
      <w:r w:rsidRPr="008528D5">
        <w:rPr>
          <w:rFonts w:asciiTheme="majorBidi" w:hAnsiTheme="majorBidi" w:cstheme="majorBidi"/>
          <w:color w:val="141823"/>
          <w:sz w:val="32"/>
          <w:szCs w:val="32"/>
          <w:shd w:val="clear" w:color="auto" w:fill="FFFFFF"/>
          <w:rtl/>
        </w:rPr>
        <w:t>ب</w:t>
      </w:r>
      <w:r>
        <w:rPr>
          <w:rFonts w:asciiTheme="majorBidi" w:hAnsiTheme="majorBidi" w:cstheme="majorBidi" w:hint="cs"/>
          <w:color w:val="141823"/>
          <w:sz w:val="32"/>
          <w:szCs w:val="32"/>
          <w:shd w:val="clear" w:color="auto" w:fill="FFFFFF"/>
          <w:rtl/>
        </w:rPr>
        <w:t>َ</w:t>
      </w:r>
      <w:r w:rsidRPr="008528D5">
        <w:rPr>
          <w:rFonts w:asciiTheme="majorBidi" w:hAnsiTheme="majorBidi" w:cstheme="majorBidi"/>
          <w:color w:val="141823"/>
          <w:sz w:val="32"/>
          <w:szCs w:val="32"/>
          <w:shd w:val="clear" w:color="auto" w:fill="FFFFFF"/>
          <w:rtl/>
        </w:rPr>
        <w:t>اح</w:t>
      </w:r>
      <w:r>
        <w:rPr>
          <w:rFonts w:asciiTheme="majorBidi" w:hAnsiTheme="majorBidi" w:cstheme="majorBidi" w:hint="cs"/>
          <w:color w:val="141823"/>
          <w:sz w:val="32"/>
          <w:szCs w:val="32"/>
          <w:shd w:val="clear" w:color="auto" w:fill="FFFFFF"/>
          <w:rtl/>
        </w:rPr>
        <w:t>ُ</w:t>
      </w:r>
      <w:r w:rsidRPr="008528D5">
        <w:rPr>
          <w:rFonts w:asciiTheme="majorBidi" w:hAnsiTheme="majorBidi" w:cstheme="majorBidi"/>
          <w:color w:val="141823"/>
          <w:sz w:val="32"/>
          <w:szCs w:val="32"/>
          <w:shd w:val="clear" w:color="auto" w:fill="FFFFFF"/>
          <w:rtl/>
        </w:rPr>
        <w:t>ك</w:t>
      </w:r>
      <w:r>
        <w:rPr>
          <w:rFonts w:asciiTheme="majorBidi" w:hAnsiTheme="majorBidi" w:cstheme="majorBidi" w:hint="cs"/>
          <w:color w:val="141823"/>
          <w:sz w:val="32"/>
          <w:szCs w:val="32"/>
          <w:shd w:val="clear" w:color="auto" w:fill="FFFFFF"/>
          <w:rtl/>
        </w:rPr>
        <w:t>ُ</w:t>
      </w:r>
      <w:r w:rsidRPr="008528D5">
        <w:rPr>
          <w:rFonts w:asciiTheme="majorBidi" w:hAnsiTheme="majorBidi" w:cstheme="majorBidi"/>
          <w:color w:val="141823"/>
          <w:sz w:val="32"/>
          <w:szCs w:val="32"/>
          <w:shd w:val="clear" w:color="auto" w:fill="FFFFFF"/>
          <w:rtl/>
        </w:rPr>
        <w:t>م</w:t>
      </w:r>
      <w:r>
        <w:rPr>
          <w:rFonts w:asciiTheme="majorBidi" w:hAnsiTheme="majorBidi" w:cstheme="majorBidi" w:hint="cs"/>
          <w:color w:val="141823"/>
          <w:sz w:val="32"/>
          <w:szCs w:val="32"/>
          <w:shd w:val="clear" w:color="auto" w:fill="FFFFFF"/>
          <w:rtl/>
        </w:rPr>
        <w:t>ْ</w:t>
      </w:r>
      <w:r w:rsidRPr="008528D5">
        <w:rPr>
          <w:rFonts w:asciiTheme="majorBidi" w:hAnsiTheme="majorBidi" w:cstheme="majorBidi"/>
          <w:color w:val="141823"/>
          <w:sz w:val="32"/>
          <w:szCs w:val="32"/>
          <w:shd w:val="clear" w:color="auto" w:fill="FFFFFF"/>
          <w:rtl/>
        </w:rPr>
        <w:t xml:space="preserve"> م</w:t>
      </w:r>
      <w:r>
        <w:rPr>
          <w:rFonts w:asciiTheme="majorBidi" w:hAnsiTheme="majorBidi" w:cstheme="majorBidi" w:hint="cs"/>
          <w:color w:val="141823"/>
          <w:sz w:val="32"/>
          <w:szCs w:val="32"/>
          <w:shd w:val="clear" w:color="auto" w:fill="FFFFFF"/>
          <w:rtl/>
        </w:rPr>
        <w:t>َ</w:t>
      </w:r>
      <w:r w:rsidRPr="008528D5">
        <w:rPr>
          <w:rFonts w:asciiTheme="majorBidi" w:hAnsiTheme="majorBidi" w:cstheme="majorBidi"/>
          <w:color w:val="141823"/>
          <w:sz w:val="32"/>
          <w:szCs w:val="32"/>
          <w:shd w:val="clear" w:color="auto" w:fill="FFFFFF"/>
          <w:rtl/>
        </w:rPr>
        <w:t>ح</w:t>
      </w:r>
      <w:r>
        <w:rPr>
          <w:rFonts w:asciiTheme="majorBidi" w:hAnsiTheme="majorBidi" w:cstheme="majorBidi" w:hint="cs"/>
          <w:color w:val="141823"/>
          <w:sz w:val="32"/>
          <w:szCs w:val="32"/>
          <w:shd w:val="clear" w:color="auto" w:fill="FFFFFF"/>
          <w:rtl/>
        </w:rPr>
        <w:t>َ</w:t>
      </w:r>
      <w:r w:rsidRPr="008528D5">
        <w:rPr>
          <w:rFonts w:asciiTheme="majorBidi" w:hAnsiTheme="majorBidi" w:cstheme="majorBidi"/>
          <w:color w:val="141823"/>
          <w:sz w:val="32"/>
          <w:szCs w:val="32"/>
          <w:shd w:val="clear" w:color="auto" w:fill="FFFFFF"/>
          <w:rtl/>
        </w:rPr>
        <w:t>ب</w:t>
      </w:r>
      <w:r>
        <w:rPr>
          <w:rFonts w:asciiTheme="majorBidi" w:hAnsiTheme="majorBidi" w:cstheme="majorBidi" w:hint="cs"/>
          <w:color w:val="141823"/>
          <w:sz w:val="32"/>
          <w:szCs w:val="32"/>
          <w:shd w:val="clear" w:color="auto" w:fill="FFFFFF"/>
          <w:rtl/>
        </w:rPr>
        <w:t>َّ</w:t>
      </w:r>
      <w:r w:rsidRPr="008528D5">
        <w:rPr>
          <w:rFonts w:asciiTheme="majorBidi" w:hAnsiTheme="majorBidi" w:cstheme="majorBidi"/>
          <w:color w:val="141823"/>
          <w:sz w:val="32"/>
          <w:szCs w:val="32"/>
          <w:shd w:val="clear" w:color="auto" w:fill="FFFFFF"/>
          <w:rtl/>
        </w:rPr>
        <w:t>ة</w:t>
      </w:r>
      <w:r>
        <w:rPr>
          <w:rFonts w:asciiTheme="majorBidi" w:hAnsiTheme="majorBidi" w:cstheme="majorBidi" w:hint="cs"/>
          <w:color w:val="141823"/>
          <w:sz w:val="32"/>
          <w:szCs w:val="32"/>
          <w:shd w:val="clear" w:color="auto" w:fill="FFFFFF"/>
          <w:rtl/>
        </w:rPr>
        <w:t>ٌ</w:t>
      </w:r>
      <w:r w:rsidRPr="008528D5">
        <w:rPr>
          <w:rStyle w:val="apple-converted-space"/>
          <w:rFonts w:asciiTheme="majorBidi" w:hAnsiTheme="majorBidi" w:cstheme="majorBidi"/>
          <w:color w:val="141823"/>
          <w:sz w:val="32"/>
          <w:szCs w:val="32"/>
          <w:shd w:val="clear" w:color="auto" w:fill="FFFFFF"/>
          <w:rtl/>
        </w:rPr>
        <w:t> </w:t>
      </w:r>
      <w:r w:rsidRPr="008528D5">
        <w:rPr>
          <w:rFonts w:asciiTheme="majorBidi" w:hAnsiTheme="majorBidi" w:cstheme="majorBidi"/>
          <w:color w:val="141823"/>
          <w:sz w:val="32"/>
          <w:szCs w:val="32"/>
        </w:rPr>
        <w:br/>
      </w:r>
      <w:r w:rsidRPr="008528D5">
        <w:rPr>
          <w:rFonts w:asciiTheme="majorBidi" w:hAnsiTheme="majorBidi" w:cstheme="majorBidi"/>
          <w:color w:val="141823"/>
          <w:sz w:val="32"/>
          <w:szCs w:val="32"/>
          <w:shd w:val="clear" w:color="auto" w:fill="FFFFFF"/>
          <w:rtl/>
        </w:rPr>
        <w:t>وج</w:t>
      </w:r>
      <w:r>
        <w:rPr>
          <w:rFonts w:asciiTheme="majorBidi" w:hAnsiTheme="majorBidi" w:cstheme="majorBidi" w:hint="cs"/>
          <w:color w:val="141823"/>
          <w:sz w:val="32"/>
          <w:szCs w:val="32"/>
          <w:shd w:val="clear" w:color="auto" w:fill="FFFFFF"/>
          <w:rtl/>
        </w:rPr>
        <w:t>ُ</w:t>
      </w:r>
      <w:r w:rsidRPr="008528D5">
        <w:rPr>
          <w:rFonts w:asciiTheme="majorBidi" w:hAnsiTheme="majorBidi" w:cstheme="majorBidi"/>
          <w:color w:val="141823"/>
          <w:sz w:val="32"/>
          <w:szCs w:val="32"/>
          <w:shd w:val="clear" w:color="auto" w:fill="FFFFFF"/>
          <w:rtl/>
        </w:rPr>
        <w:t>م</w:t>
      </w:r>
      <w:r>
        <w:rPr>
          <w:rFonts w:asciiTheme="majorBidi" w:hAnsiTheme="majorBidi" w:cstheme="majorBidi" w:hint="cs"/>
          <w:color w:val="141823"/>
          <w:sz w:val="32"/>
          <w:szCs w:val="32"/>
          <w:shd w:val="clear" w:color="auto" w:fill="FFFFFF"/>
          <w:rtl/>
        </w:rPr>
        <w:t>ْ</w:t>
      </w:r>
      <w:r w:rsidRPr="008528D5">
        <w:rPr>
          <w:rFonts w:asciiTheme="majorBidi" w:hAnsiTheme="majorBidi" w:cstheme="majorBidi"/>
          <w:color w:val="141823"/>
          <w:sz w:val="32"/>
          <w:szCs w:val="32"/>
          <w:shd w:val="clear" w:color="auto" w:fill="FFFFFF"/>
          <w:rtl/>
        </w:rPr>
        <w:t>ع</w:t>
      </w:r>
      <w:r>
        <w:rPr>
          <w:rFonts w:asciiTheme="majorBidi" w:hAnsiTheme="majorBidi" w:cstheme="majorBidi" w:hint="cs"/>
          <w:color w:val="141823"/>
          <w:sz w:val="32"/>
          <w:szCs w:val="32"/>
          <w:shd w:val="clear" w:color="auto" w:fill="FFFFFF"/>
          <w:rtl/>
        </w:rPr>
        <w:t>َ</w:t>
      </w:r>
      <w:r w:rsidRPr="008528D5">
        <w:rPr>
          <w:rFonts w:asciiTheme="majorBidi" w:hAnsiTheme="majorBidi" w:cstheme="majorBidi"/>
          <w:color w:val="141823"/>
          <w:sz w:val="32"/>
          <w:szCs w:val="32"/>
          <w:shd w:val="clear" w:color="auto" w:fill="FFFFFF"/>
          <w:rtl/>
        </w:rPr>
        <w:t>ت</w:t>
      </w:r>
      <w:r>
        <w:rPr>
          <w:rFonts w:asciiTheme="majorBidi" w:hAnsiTheme="majorBidi" w:cstheme="majorBidi" w:hint="cs"/>
          <w:color w:val="141823"/>
          <w:sz w:val="32"/>
          <w:szCs w:val="32"/>
          <w:shd w:val="clear" w:color="auto" w:fill="FFFFFF"/>
          <w:rtl/>
        </w:rPr>
        <w:t>ُ</w:t>
      </w:r>
      <w:r w:rsidRPr="008528D5">
        <w:rPr>
          <w:rFonts w:asciiTheme="majorBidi" w:hAnsiTheme="majorBidi" w:cstheme="majorBidi"/>
          <w:color w:val="141823"/>
          <w:sz w:val="32"/>
          <w:szCs w:val="32"/>
          <w:shd w:val="clear" w:color="auto" w:fill="FFFFFF"/>
          <w:rtl/>
        </w:rPr>
        <w:t>ك</w:t>
      </w:r>
      <w:r>
        <w:rPr>
          <w:rFonts w:asciiTheme="majorBidi" w:hAnsiTheme="majorBidi" w:cstheme="majorBidi" w:hint="cs"/>
          <w:color w:val="141823"/>
          <w:sz w:val="32"/>
          <w:szCs w:val="32"/>
          <w:shd w:val="clear" w:color="auto" w:fill="FFFFFF"/>
          <w:rtl/>
        </w:rPr>
        <w:t>ُ</w:t>
      </w:r>
      <w:r w:rsidRPr="008528D5">
        <w:rPr>
          <w:rFonts w:asciiTheme="majorBidi" w:hAnsiTheme="majorBidi" w:cstheme="majorBidi"/>
          <w:color w:val="141823"/>
          <w:sz w:val="32"/>
          <w:szCs w:val="32"/>
          <w:shd w:val="clear" w:color="auto" w:fill="FFFFFF"/>
          <w:rtl/>
        </w:rPr>
        <w:t>م م</w:t>
      </w:r>
      <w:r>
        <w:rPr>
          <w:rFonts w:asciiTheme="majorBidi" w:hAnsiTheme="majorBidi" w:cstheme="majorBidi" w:hint="cs"/>
          <w:color w:val="141823"/>
          <w:sz w:val="32"/>
          <w:szCs w:val="32"/>
          <w:shd w:val="clear" w:color="auto" w:fill="FFFFFF"/>
          <w:rtl/>
        </w:rPr>
        <w:t>ُ</w:t>
      </w:r>
      <w:r w:rsidRPr="008528D5">
        <w:rPr>
          <w:rFonts w:asciiTheme="majorBidi" w:hAnsiTheme="majorBidi" w:cstheme="majorBidi"/>
          <w:color w:val="141823"/>
          <w:sz w:val="32"/>
          <w:szCs w:val="32"/>
          <w:shd w:val="clear" w:color="auto" w:fill="FFFFFF"/>
          <w:rtl/>
        </w:rPr>
        <w:t>ب</w:t>
      </w:r>
      <w:r>
        <w:rPr>
          <w:rFonts w:asciiTheme="majorBidi" w:hAnsiTheme="majorBidi" w:cstheme="majorBidi" w:hint="cs"/>
          <w:color w:val="141823"/>
          <w:sz w:val="32"/>
          <w:szCs w:val="32"/>
          <w:shd w:val="clear" w:color="auto" w:fill="FFFFFF"/>
          <w:rtl/>
        </w:rPr>
        <w:t>َ</w:t>
      </w:r>
      <w:r w:rsidRPr="008528D5">
        <w:rPr>
          <w:rFonts w:asciiTheme="majorBidi" w:hAnsiTheme="majorBidi" w:cstheme="majorBidi"/>
          <w:color w:val="141823"/>
          <w:sz w:val="32"/>
          <w:szCs w:val="32"/>
          <w:shd w:val="clear" w:color="auto" w:fill="FFFFFF"/>
          <w:rtl/>
        </w:rPr>
        <w:t>ار</w:t>
      </w:r>
      <w:r>
        <w:rPr>
          <w:rFonts w:asciiTheme="majorBidi" w:hAnsiTheme="majorBidi" w:cstheme="majorBidi" w:hint="cs"/>
          <w:color w:val="141823"/>
          <w:sz w:val="32"/>
          <w:szCs w:val="32"/>
          <w:shd w:val="clear" w:color="auto" w:fill="FFFFFF"/>
          <w:rtl/>
        </w:rPr>
        <w:t>َ</w:t>
      </w:r>
      <w:r w:rsidRPr="008528D5">
        <w:rPr>
          <w:rFonts w:asciiTheme="majorBidi" w:hAnsiTheme="majorBidi" w:cstheme="majorBidi"/>
          <w:color w:val="141823"/>
          <w:sz w:val="32"/>
          <w:szCs w:val="32"/>
          <w:shd w:val="clear" w:color="auto" w:fill="FFFFFF"/>
          <w:rtl/>
        </w:rPr>
        <w:t>ك</w:t>
      </w:r>
      <w:r>
        <w:rPr>
          <w:rFonts w:asciiTheme="majorBidi" w:hAnsiTheme="majorBidi" w:cstheme="majorBidi" w:hint="cs"/>
          <w:color w:val="141823"/>
          <w:sz w:val="32"/>
          <w:szCs w:val="32"/>
          <w:shd w:val="clear" w:color="auto" w:fill="FFFFFF"/>
          <w:rtl/>
        </w:rPr>
        <w:t>َ</w:t>
      </w:r>
      <w:r w:rsidRPr="008528D5">
        <w:rPr>
          <w:rFonts w:asciiTheme="majorBidi" w:hAnsiTheme="majorBidi" w:cstheme="majorBidi"/>
          <w:color w:val="141823"/>
          <w:sz w:val="32"/>
          <w:szCs w:val="32"/>
          <w:shd w:val="clear" w:color="auto" w:fill="FFFFFF"/>
          <w:rtl/>
        </w:rPr>
        <w:t>ة</w:t>
      </w:r>
      <w:r>
        <w:rPr>
          <w:rFonts w:asciiTheme="majorBidi" w:hAnsiTheme="majorBidi" w:cstheme="majorBidi" w:hint="cs"/>
          <w:color w:val="141823"/>
          <w:sz w:val="32"/>
          <w:szCs w:val="32"/>
          <w:shd w:val="clear" w:color="auto" w:fill="FFFFFF"/>
          <w:rtl/>
        </w:rPr>
        <w:t>ٌ</w:t>
      </w:r>
    </w:p>
    <w:p w14:paraId="23530EA1" w14:textId="77777777" w:rsidR="00022CE1" w:rsidRPr="00C83781" w:rsidRDefault="008528D5" w:rsidP="008528D5">
      <w:pPr>
        <w:rPr>
          <w:i/>
          <w:iCs/>
        </w:rPr>
      </w:pPr>
      <w:r w:rsidRPr="00C83781">
        <w:rPr>
          <w:i/>
          <w:iCs/>
        </w:rPr>
        <w:t>Перевод: доброго вам утра, и да будет благословенной ваша пятница.</w:t>
      </w:r>
    </w:p>
    <w:p w14:paraId="2F5456E0" w14:textId="7DA88BF8" w:rsidR="00022CE1" w:rsidRDefault="00022CE1" w:rsidP="00022CE1">
      <w:pPr>
        <w:jc w:val="right"/>
        <w:rPr>
          <w:rFonts w:asciiTheme="majorBidi" w:hAnsiTheme="majorBidi" w:cstheme="majorBidi"/>
          <w:color w:val="141823"/>
          <w:sz w:val="32"/>
          <w:szCs w:val="32"/>
          <w:shd w:val="clear" w:color="auto" w:fill="FFFFFF"/>
          <w:rtl/>
        </w:rPr>
      </w:pPr>
      <w:r w:rsidRPr="00022CE1">
        <w:rPr>
          <w:rFonts w:asciiTheme="majorBidi" w:hAnsiTheme="majorBidi" w:cstheme="majorBidi"/>
          <w:color w:val="141823"/>
          <w:sz w:val="32"/>
          <w:szCs w:val="32"/>
          <w:shd w:val="clear" w:color="auto" w:fill="FFFFFF"/>
          <w:rtl/>
        </w:rPr>
        <w:t>م</w:t>
      </w:r>
      <w:r>
        <w:rPr>
          <w:rFonts w:asciiTheme="majorBidi" w:hAnsiTheme="majorBidi" w:cstheme="majorBidi" w:hint="cs"/>
          <w:color w:val="141823"/>
          <w:sz w:val="32"/>
          <w:szCs w:val="32"/>
          <w:shd w:val="clear" w:color="auto" w:fill="FFFFFF"/>
          <w:rtl/>
          <w:lang w:val="en-GB" w:bidi="ar-EG"/>
        </w:rPr>
        <w:t>ِ</w:t>
      </w:r>
      <w:r w:rsidRPr="00022CE1">
        <w:rPr>
          <w:rFonts w:asciiTheme="majorBidi" w:hAnsiTheme="majorBidi" w:cstheme="majorBidi"/>
          <w:color w:val="141823"/>
          <w:sz w:val="32"/>
          <w:szCs w:val="32"/>
          <w:shd w:val="clear" w:color="auto" w:fill="FFFFFF"/>
          <w:rtl/>
        </w:rPr>
        <w:t>ن</w:t>
      </w:r>
      <w:r>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 xml:space="preserve"> م</w:t>
      </w:r>
      <w:r>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د</w:t>
      </w:r>
      <w:r>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ين</w:t>
      </w:r>
      <w:r>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ت</w:t>
      </w:r>
      <w:r>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ى الج</w:t>
      </w:r>
      <w:r>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م</w:t>
      </w:r>
      <w:r>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يل</w:t>
      </w:r>
      <w:r>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ة</w:t>
      </w:r>
      <w:r>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Pr>
        <w:t>"</w:t>
      </w:r>
      <w:r w:rsidRPr="00022CE1">
        <w:rPr>
          <w:rFonts w:asciiTheme="majorBidi" w:hAnsiTheme="majorBidi" w:cstheme="majorBidi"/>
          <w:color w:val="141823"/>
          <w:sz w:val="32"/>
          <w:szCs w:val="32"/>
        </w:rPr>
        <w:br/>
      </w:r>
      <w:r w:rsidRPr="00022CE1">
        <w:rPr>
          <w:rFonts w:asciiTheme="majorBidi" w:hAnsiTheme="majorBidi" w:cstheme="majorBidi"/>
          <w:color w:val="141823"/>
          <w:sz w:val="32"/>
          <w:szCs w:val="32"/>
          <w:shd w:val="clear" w:color="auto" w:fill="FFFFFF"/>
          <w:rtl/>
        </w:rPr>
        <w:t>م</w:t>
      </w:r>
      <w:r w:rsidR="00F95830">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س</w:t>
      </w:r>
      <w:r w:rsidR="00F95830">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اء</w:t>
      </w:r>
      <w:r w:rsidR="00F95830">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 xml:space="preserve"> الا</w:t>
      </w:r>
      <w:r w:rsidR="00F95830">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ن</w:t>
      </w:r>
      <w:r w:rsidR="00F95830">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و</w:t>
      </w:r>
      <w:r w:rsidR="00F95830">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ار</w:t>
      </w:r>
      <w:r>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Pr>
        <w:t>"</w:t>
      </w:r>
      <w:r w:rsidRPr="00022CE1">
        <w:rPr>
          <w:rStyle w:val="apple-converted-space"/>
          <w:rFonts w:asciiTheme="majorBidi" w:hAnsiTheme="majorBidi" w:cstheme="majorBidi"/>
          <w:color w:val="141823"/>
          <w:sz w:val="32"/>
          <w:szCs w:val="32"/>
          <w:shd w:val="clear" w:color="auto" w:fill="FFFFFF"/>
        </w:rPr>
        <w:t> </w:t>
      </w:r>
      <w:r w:rsidRPr="00022CE1">
        <w:rPr>
          <w:rFonts w:asciiTheme="majorBidi" w:hAnsiTheme="majorBidi" w:cstheme="majorBidi"/>
          <w:color w:val="141823"/>
          <w:sz w:val="32"/>
          <w:szCs w:val="32"/>
        </w:rPr>
        <w:br/>
      </w:r>
      <w:r w:rsidRPr="00022CE1">
        <w:rPr>
          <w:rFonts w:asciiTheme="majorBidi" w:hAnsiTheme="majorBidi" w:cstheme="majorBidi"/>
          <w:color w:val="141823"/>
          <w:sz w:val="32"/>
          <w:szCs w:val="32"/>
          <w:shd w:val="clear" w:color="auto" w:fill="FFFFFF"/>
          <w:rtl/>
        </w:rPr>
        <w:t>ف</w:t>
      </w:r>
      <w:r w:rsidR="00F95830">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ي</w:t>
      </w:r>
      <w:r w:rsidR="00255A7B">
        <w:rPr>
          <w:rFonts w:asciiTheme="majorBidi" w:hAnsiTheme="majorBidi" w:cstheme="majorBidi" w:hint="cs"/>
          <w:color w:val="141823"/>
          <w:sz w:val="32"/>
          <w:szCs w:val="32"/>
          <w:shd w:val="clear" w:color="auto" w:fill="FFFFFF"/>
          <w:rtl/>
          <w:lang w:val="en-GB" w:bidi="ar-EG"/>
        </w:rPr>
        <w:t>هِ</w:t>
      </w:r>
      <w:r w:rsidRPr="00022CE1">
        <w:rPr>
          <w:rFonts w:asciiTheme="majorBidi" w:hAnsiTheme="majorBidi" w:cstheme="majorBidi"/>
          <w:color w:val="141823"/>
          <w:sz w:val="32"/>
          <w:szCs w:val="32"/>
          <w:shd w:val="clear" w:color="auto" w:fill="FFFFFF"/>
          <w:rtl/>
        </w:rPr>
        <w:t xml:space="preserve"> ت</w:t>
      </w:r>
      <w:r w:rsidR="00F95830">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ص</w:t>
      </w:r>
      <w:r w:rsidR="00F95830">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ام</w:t>
      </w:r>
      <w:r w:rsidR="00F95830">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يم و د</w:t>
      </w:r>
      <w:r w:rsidR="00F95830">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يك</w:t>
      </w:r>
      <w:r w:rsidR="00F95830">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ور .. م</w:t>
      </w:r>
      <w:r w:rsidR="00F95830">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ا ر</w:t>
      </w:r>
      <w:r w:rsidR="00F95830">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أي</w:t>
      </w:r>
      <w:r w:rsidR="00F95830">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ك</w:t>
      </w:r>
      <w:r w:rsidR="00F95830">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م ب</w:t>
      </w:r>
      <w:r w:rsidR="00F95830">
        <w:rPr>
          <w:rFonts w:asciiTheme="majorBidi" w:hAnsiTheme="majorBidi" w:cstheme="majorBidi" w:hint="cs"/>
          <w:color w:val="141823"/>
          <w:sz w:val="32"/>
          <w:szCs w:val="32"/>
          <w:shd w:val="clear" w:color="auto" w:fill="FFFFFF"/>
          <w:rtl/>
        </w:rPr>
        <w:t>ِ</w:t>
      </w:r>
      <w:r w:rsidRPr="00022CE1">
        <w:rPr>
          <w:rFonts w:asciiTheme="majorBidi" w:hAnsiTheme="majorBidi" w:cstheme="majorBidi"/>
          <w:color w:val="141823"/>
          <w:sz w:val="32"/>
          <w:szCs w:val="32"/>
          <w:shd w:val="clear" w:color="auto" w:fill="FFFFFF"/>
          <w:rtl/>
        </w:rPr>
        <w:t>ه ؟؟؟؟</w:t>
      </w:r>
    </w:p>
    <w:p w14:paraId="4BF44F59" w14:textId="47A3C746" w:rsidR="00F95830" w:rsidRPr="00704B64" w:rsidRDefault="00F95830" w:rsidP="00704B64">
      <w:pPr>
        <w:rPr>
          <w:i/>
          <w:iCs/>
        </w:rPr>
      </w:pPr>
      <w:r w:rsidRPr="00704B64">
        <w:rPr>
          <w:i/>
          <w:iCs/>
        </w:rPr>
        <w:t xml:space="preserve">Перевод: «Из моего прекрасного </w:t>
      </w:r>
      <w:proofErr w:type="gramStart"/>
      <w:r w:rsidRPr="00704B64">
        <w:rPr>
          <w:i/>
          <w:iCs/>
        </w:rPr>
        <w:t>города..</w:t>
      </w:r>
      <w:proofErr w:type="gramEnd"/>
      <w:r w:rsidRPr="00704B64">
        <w:rPr>
          <w:i/>
          <w:iCs/>
        </w:rPr>
        <w:t xml:space="preserve"> Добрый вечер». </w:t>
      </w:r>
      <w:r w:rsidR="00255A7B" w:rsidRPr="00704B64">
        <w:rPr>
          <w:i/>
          <w:iCs/>
        </w:rPr>
        <w:t>Есть д</w:t>
      </w:r>
      <w:r w:rsidR="00704B64">
        <w:rPr>
          <w:i/>
          <w:iCs/>
        </w:rPr>
        <w:t>изайн и декор, что вы о них</w:t>
      </w:r>
      <w:r w:rsidRPr="00704B64">
        <w:rPr>
          <w:i/>
          <w:iCs/>
        </w:rPr>
        <w:t xml:space="preserve"> думаете? </w:t>
      </w:r>
    </w:p>
    <w:p w14:paraId="4A81E481" w14:textId="21D594DB" w:rsidR="008528D5" w:rsidRPr="00022CE1" w:rsidRDefault="00F95830" w:rsidP="00F95830">
      <w:r>
        <w:t xml:space="preserve">В данной публикации также отмечается наличие заимствования английского или французского слова декор </w:t>
      </w:r>
      <w:r w:rsidRPr="00F95830">
        <w:t>(</w:t>
      </w:r>
      <w:r>
        <w:rPr>
          <w:lang w:val="en-GB"/>
        </w:rPr>
        <w:t>decor</w:t>
      </w:r>
      <w:r w:rsidRPr="00F95830">
        <w:t>)</w:t>
      </w:r>
      <w:r>
        <w:t>.</w:t>
      </w:r>
    </w:p>
    <w:p w14:paraId="14C3C0AC" w14:textId="00BFBEEF" w:rsidR="00F207AA" w:rsidRPr="00B02052" w:rsidRDefault="000D50E7" w:rsidP="00F207AA">
      <w:pPr>
        <w:jc w:val="right"/>
        <w:rPr>
          <w:rFonts w:asciiTheme="majorBidi" w:hAnsiTheme="majorBidi" w:cstheme="majorBidi"/>
          <w:sz w:val="32"/>
          <w:szCs w:val="32"/>
          <w:rtl/>
          <w:lang w:bidi="ar-EG"/>
        </w:rPr>
      </w:pPr>
      <w:r w:rsidRPr="00B02052">
        <w:rPr>
          <w:rFonts w:asciiTheme="majorBidi" w:hAnsiTheme="majorBidi" w:cstheme="majorBidi" w:hint="cs"/>
          <w:sz w:val="32"/>
          <w:szCs w:val="32"/>
          <w:rtl/>
          <w:lang w:bidi="ar-EG"/>
        </w:rPr>
        <w:t>يا م</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ش</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ط</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ب</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 xml:space="preserve"> ح</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ب</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ك</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 xml:space="preserve"> ف</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ي ق</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ل</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ب</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ي و م</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ك</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ن</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س</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ل</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 xml:space="preserve"> م</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ن</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ه</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 xml:space="preserve"> الآه</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ات</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 xml:space="preserve"> </w:t>
      </w:r>
    </w:p>
    <w:p w14:paraId="07388DED" w14:textId="04AB01CF" w:rsidR="000D50E7" w:rsidRPr="00B02052" w:rsidRDefault="000D50E7" w:rsidP="001717ED">
      <w:pPr>
        <w:jc w:val="right"/>
        <w:rPr>
          <w:rFonts w:asciiTheme="majorBidi" w:hAnsiTheme="majorBidi" w:cstheme="majorBidi"/>
          <w:sz w:val="32"/>
          <w:szCs w:val="32"/>
          <w:rtl/>
          <w:lang w:bidi="ar-EG"/>
        </w:rPr>
      </w:pPr>
      <w:r w:rsidRPr="00B02052">
        <w:rPr>
          <w:rFonts w:asciiTheme="majorBidi" w:hAnsiTheme="majorBidi" w:cstheme="majorBidi" w:hint="cs"/>
          <w:sz w:val="32"/>
          <w:szCs w:val="32"/>
          <w:rtl/>
          <w:lang w:bidi="ar-EG"/>
        </w:rPr>
        <w:lastRenderedPageBreak/>
        <w:t>ب</w:t>
      </w:r>
      <w:r w:rsidR="00704B64">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ع</w:t>
      </w:r>
      <w:r w:rsidR="00704B64">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د</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ك</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 xml:space="preserve"> </w:t>
      </w:r>
      <w:r w:rsidR="0076559E" w:rsidRPr="00B02052">
        <w:rPr>
          <w:rFonts w:asciiTheme="majorBidi" w:hAnsiTheme="majorBidi" w:cstheme="majorBidi" w:hint="cs"/>
          <w:sz w:val="32"/>
          <w:szCs w:val="32"/>
          <w:rtl/>
          <w:lang w:bidi="ar-EG"/>
        </w:rPr>
        <w:t>خ</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لان</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ي ا</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ن</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ه</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ج</w:t>
      </w:r>
      <w:r w:rsidR="00704B64">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 xml:space="preserve"> وا</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ح</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ر</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ق</w:t>
      </w:r>
      <w:r w:rsidR="00704B64">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 xml:space="preserve"> ك</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ل</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 xml:space="preserve"> الر</w:t>
      </w:r>
      <w:r w:rsidR="00C33259">
        <w:rPr>
          <w:rFonts w:asciiTheme="majorBidi" w:hAnsiTheme="majorBidi" w:cstheme="majorBidi" w:hint="cs"/>
          <w:sz w:val="32"/>
          <w:szCs w:val="32"/>
          <w:rtl/>
          <w:lang w:bidi="ar-EG"/>
        </w:rPr>
        <w:t>َّ</w:t>
      </w:r>
      <w:r w:rsidR="001717ED">
        <w:rPr>
          <w:rFonts w:asciiTheme="majorBidi" w:hAnsiTheme="majorBidi" w:cstheme="majorBidi" w:hint="cs"/>
          <w:sz w:val="32"/>
          <w:szCs w:val="32"/>
          <w:rtl/>
          <w:lang w:bidi="ar-EG"/>
        </w:rPr>
        <w:t>ا</w:t>
      </w:r>
      <w:r w:rsidRPr="00B02052">
        <w:rPr>
          <w:rFonts w:asciiTheme="majorBidi" w:hAnsiTheme="majorBidi" w:cstheme="majorBidi" w:hint="cs"/>
          <w:sz w:val="32"/>
          <w:szCs w:val="32"/>
          <w:rtl/>
          <w:lang w:bidi="ar-EG"/>
        </w:rPr>
        <w:t>م</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ات</w:t>
      </w:r>
      <w:r w:rsidR="00C33259">
        <w:rPr>
          <w:rFonts w:asciiTheme="majorBidi" w:hAnsiTheme="majorBidi" w:cstheme="majorBidi" w:hint="cs"/>
          <w:sz w:val="32"/>
          <w:szCs w:val="32"/>
          <w:rtl/>
          <w:lang w:bidi="ar-EG"/>
        </w:rPr>
        <w:t>ِ</w:t>
      </w:r>
      <w:r w:rsidRPr="00B02052">
        <w:rPr>
          <w:rFonts w:asciiTheme="majorBidi" w:hAnsiTheme="majorBidi" w:cstheme="majorBidi" w:hint="cs"/>
          <w:sz w:val="32"/>
          <w:szCs w:val="32"/>
          <w:rtl/>
          <w:lang w:bidi="ar-EG"/>
        </w:rPr>
        <w:t xml:space="preserve"> </w:t>
      </w:r>
    </w:p>
    <w:p w14:paraId="539367E5" w14:textId="2C660429" w:rsidR="0076559E" w:rsidRPr="00871903" w:rsidRDefault="00E07A39" w:rsidP="00C33259">
      <w:pPr>
        <w:rPr>
          <w:i/>
          <w:iCs/>
          <w:lang w:bidi="ar-EG"/>
        </w:rPr>
      </w:pPr>
      <w:r w:rsidRPr="00871903">
        <w:rPr>
          <w:i/>
          <w:iCs/>
          <w:lang w:bidi="ar-EG"/>
        </w:rPr>
        <w:t xml:space="preserve">Перевод: </w:t>
      </w:r>
      <w:r w:rsidR="0076559E" w:rsidRPr="00871903">
        <w:rPr>
          <w:i/>
          <w:iCs/>
          <w:lang w:bidi="ar-EG"/>
        </w:rPr>
        <w:t>Ты тот, что вычеркнул свою любовь из моего сердца и забрал из него все вздохи</w:t>
      </w:r>
      <w:r w:rsidR="00F21CDE" w:rsidRPr="00871903">
        <w:rPr>
          <w:i/>
          <w:iCs/>
          <w:lang w:bidi="ar-EG"/>
        </w:rPr>
        <w:t xml:space="preserve">. </w:t>
      </w:r>
      <w:r w:rsidR="0076559E" w:rsidRPr="00871903">
        <w:rPr>
          <w:i/>
          <w:iCs/>
          <w:lang w:bidi="ar-EG"/>
        </w:rPr>
        <w:t>Нахождение вдали от тебя застав</w:t>
      </w:r>
      <w:r w:rsidR="00C33259" w:rsidRPr="00871903">
        <w:rPr>
          <w:i/>
          <w:iCs/>
          <w:lang w:bidi="ar-EG"/>
        </w:rPr>
        <w:t>ило</w:t>
      </w:r>
      <w:r w:rsidR="0076559E" w:rsidRPr="00871903">
        <w:rPr>
          <w:i/>
          <w:iCs/>
          <w:lang w:bidi="ar-EG"/>
        </w:rPr>
        <w:t xml:space="preserve"> меня задыхаться и сж</w:t>
      </w:r>
      <w:r w:rsidR="00C33259" w:rsidRPr="00871903">
        <w:rPr>
          <w:i/>
          <w:iCs/>
          <w:lang w:bidi="ar-EG"/>
        </w:rPr>
        <w:t>ечь</w:t>
      </w:r>
      <w:r w:rsidR="0076559E" w:rsidRPr="00871903">
        <w:rPr>
          <w:i/>
          <w:iCs/>
          <w:lang w:bidi="ar-EG"/>
        </w:rPr>
        <w:t xml:space="preserve"> все материнские платы.</w:t>
      </w:r>
    </w:p>
    <w:p w14:paraId="74571572" w14:textId="0889D18E" w:rsidR="0076559E" w:rsidRDefault="00022CE1" w:rsidP="001717ED">
      <w:pPr>
        <w:rPr>
          <w:lang w:bidi="ar-EG"/>
        </w:rPr>
      </w:pPr>
      <w:r>
        <w:rPr>
          <w:lang w:bidi="ar-EG"/>
        </w:rPr>
        <w:t>Представленная выше публикация является наглядным примером</w:t>
      </w:r>
      <w:r w:rsidR="00BC3197">
        <w:rPr>
          <w:lang w:bidi="ar-EG"/>
        </w:rPr>
        <w:t xml:space="preserve"> как </w:t>
      </w:r>
      <w:r w:rsidR="00F30850">
        <w:rPr>
          <w:lang w:bidi="ar-EG"/>
        </w:rPr>
        <w:t xml:space="preserve">использования интернет-метафоры в арабском языке, так и </w:t>
      </w:r>
      <w:r w:rsidR="004B35DC">
        <w:rPr>
          <w:lang w:bidi="ar-EG"/>
        </w:rPr>
        <w:t xml:space="preserve">примеры заимствований, в том числе и редко встречающегося случая глагольного заимствования. Глагол </w:t>
      </w:r>
      <w:r w:rsidR="004B35DC" w:rsidRPr="00B02052">
        <w:rPr>
          <w:rFonts w:hint="cs"/>
          <w:sz w:val="32"/>
          <w:szCs w:val="32"/>
          <w:rtl/>
          <w:lang w:val="en-GB" w:bidi="ar-EG"/>
        </w:rPr>
        <w:t>كنسل</w:t>
      </w:r>
      <w:r w:rsidR="004B35DC">
        <w:rPr>
          <w:lang w:bidi="ar-EG"/>
        </w:rPr>
        <w:t xml:space="preserve"> </w:t>
      </w:r>
      <w:r w:rsidR="004B35DC" w:rsidRPr="004B35DC">
        <w:rPr>
          <w:lang w:bidi="ar-EG"/>
        </w:rPr>
        <w:t>/</w:t>
      </w:r>
      <w:r w:rsidR="004B35DC">
        <w:rPr>
          <w:lang w:val="en-GB" w:bidi="ar-EG"/>
        </w:rPr>
        <w:t>kansala</w:t>
      </w:r>
      <w:r w:rsidR="004B35DC" w:rsidRPr="004B35DC">
        <w:rPr>
          <w:lang w:bidi="ar-EG"/>
        </w:rPr>
        <w:t xml:space="preserve">/ </w:t>
      </w:r>
      <w:r w:rsidR="004B35DC">
        <w:rPr>
          <w:lang w:bidi="ar-EG"/>
        </w:rPr>
        <w:t xml:space="preserve">является эквивалентом английского </w:t>
      </w:r>
      <w:r w:rsidR="004B35DC">
        <w:rPr>
          <w:lang w:val="en-GB" w:bidi="ar-EG"/>
        </w:rPr>
        <w:t>cancel</w:t>
      </w:r>
      <w:r w:rsidR="004B35DC">
        <w:rPr>
          <w:lang w:bidi="ar-EG"/>
        </w:rPr>
        <w:t xml:space="preserve"> (вычеркивать, отменять) и используется в данном причастной форме, что является примером деривации заимствованного слова. В случае со словом</w:t>
      </w:r>
      <w:r w:rsidR="00B02052" w:rsidRPr="001717ED">
        <w:rPr>
          <w:lang w:bidi="ar-EG"/>
        </w:rPr>
        <w:t xml:space="preserve"> </w:t>
      </w:r>
      <w:r w:rsidR="00B02052" w:rsidRPr="00B02052">
        <w:rPr>
          <w:rFonts w:hint="cs"/>
          <w:sz w:val="32"/>
          <w:szCs w:val="32"/>
          <w:rtl/>
          <w:lang w:val="en-GB" w:bidi="ar-EG"/>
        </w:rPr>
        <w:t>رمات</w:t>
      </w:r>
      <w:r w:rsidR="004B35DC">
        <w:rPr>
          <w:lang w:bidi="ar-EG"/>
        </w:rPr>
        <w:t xml:space="preserve"> </w:t>
      </w:r>
      <w:r w:rsidR="004B35DC">
        <w:rPr>
          <w:lang w:val="en-GB" w:bidi="ar-EG"/>
        </w:rPr>
        <w:t>r</w:t>
      </w:r>
      <w:r w:rsidR="004B35DC" w:rsidRPr="001717ED">
        <w:rPr>
          <w:rFonts w:cs="Times New Roman"/>
          <w:lang w:bidi="ar-EG"/>
        </w:rPr>
        <w:t>ā</w:t>
      </w:r>
      <w:r w:rsidR="004B35DC">
        <w:rPr>
          <w:lang w:val="en-GB" w:bidi="ar-EG"/>
        </w:rPr>
        <w:t>m</w:t>
      </w:r>
      <w:r w:rsidR="004B35DC" w:rsidRPr="001717ED">
        <w:rPr>
          <w:rFonts w:cs="Times New Roman"/>
          <w:lang w:bidi="ar-EG"/>
        </w:rPr>
        <w:t>ā</w:t>
      </w:r>
      <w:r w:rsidR="004B35DC">
        <w:rPr>
          <w:lang w:val="en-GB" w:bidi="ar-EG"/>
        </w:rPr>
        <w:t>t</w:t>
      </w:r>
      <w:r w:rsidR="001717ED">
        <w:rPr>
          <w:lang w:bidi="ar-EG"/>
        </w:rPr>
        <w:t xml:space="preserve"> происходящим от английского</w:t>
      </w:r>
      <w:r w:rsidR="004B35DC" w:rsidRPr="001717ED">
        <w:rPr>
          <w:lang w:bidi="ar-EG"/>
        </w:rPr>
        <w:t xml:space="preserve"> </w:t>
      </w:r>
      <w:r w:rsidR="00B02052">
        <w:rPr>
          <w:lang w:val="en-GB" w:bidi="ar-EG"/>
        </w:rPr>
        <w:t>RAM</w:t>
      </w:r>
      <w:r w:rsidR="00B02052" w:rsidRPr="001717ED">
        <w:rPr>
          <w:lang w:bidi="ar-EG"/>
        </w:rPr>
        <w:t>-</w:t>
      </w:r>
      <w:r w:rsidR="00B02052">
        <w:rPr>
          <w:lang w:val="en-GB" w:bidi="ar-EG"/>
        </w:rPr>
        <w:t>card</w:t>
      </w:r>
      <w:r w:rsidR="001717ED">
        <w:rPr>
          <w:lang w:bidi="ar-EG"/>
        </w:rPr>
        <w:t xml:space="preserve">, мы видим пример образования множественного числа от заимствованного имени. </w:t>
      </w:r>
    </w:p>
    <w:p w14:paraId="7B1B0089" w14:textId="543875C9" w:rsidR="00EC6525" w:rsidRDefault="00F95830" w:rsidP="00EC6525">
      <w:r>
        <w:t>Как уже говорилось в первой главе, выбор использования диалекта или литературного язы</w:t>
      </w:r>
      <w:r w:rsidR="009F2C6E">
        <w:t>ка обуславливается рядом причин:</w:t>
      </w:r>
      <w:r>
        <w:t xml:space="preserve"> от коммуникативных установок, до технических средств, к которым пользователь имеет доступ. В ряде случаев, причины выбора использования АЛЯ или АДЯ вполне </w:t>
      </w:r>
      <w:r w:rsidR="00EC6525">
        <w:t xml:space="preserve">очевидно, в то время как в других, особенности употребления обуславливаются непосредственно личностными предпочтениями автора. </w:t>
      </w:r>
    </w:p>
    <w:p w14:paraId="21F0B200" w14:textId="4A7EBCBA" w:rsidR="00EC6525" w:rsidRDefault="00EC6525" w:rsidP="00EC6525">
      <w:pPr>
        <w:spacing w:after="160" w:line="259" w:lineRule="auto"/>
        <w:ind w:firstLine="0"/>
        <w:jc w:val="right"/>
        <w:rPr>
          <w:rFonts w:asciiTheme="majorBidi" w:hAnsiTheme="majorBidi" w:cstheme="majorBidi"/>
          <w:color w:val="141823"/>
          <w:sz w:val="32"/>
          <w:szCs w:val="32"/>
        </w:rPr>
      </w:pPr>
      <w:r w:rsidRPr="00621ECA">
        <w:rPr>
          <w:rFonts w:asciiTheme="majorBidi" w:hAnsiTheme="majorBidi" w:cstheme="majorBidi"/>
          <w:color w:val="141823"/>
          <w:sz w:val="32"/>
          <w:szCs w:val="32"/>
          <w:rtl/>
        </w:rPr>
        <w:t>الخمول.. الكلام المبهم. ضعف الذاكرة.· الاضطراب..· الشعور بدوخة.· الكآبة.</w:t>
      </w:r>
      <w:r w:rsidRPr="00621ECA">
        <w:rPr>
          <w:rFonts w:asciiTheme="majorBidi" w:hAnsiTheme="majorBidi" w:cstheme="majorBidi"/>
          <w:color w:val="141823"/>
          <w:sz w:val="32"/>
          <w:szCs w:val="32"/>
          <w:rtl/>
        </w:rPr>
        <w:br/>
        <w:t>هاي علامات مدمن المخدرات..بالله عليكو كي</w:t>
      </w:r>
      <w:r>
        <w:rPr>
          <w:rFonts w:asciiTheme="majorBidi" w:hAnsiTheme="majorBidi" w:cstheme="majorBidi"/>
          <w:color w:val="141823"/>
          <w:sz w:val="32"/>
          <w:szCs w:val="32"/>
          <w:rtl/>
        </w:rPr>
        <w:t>ف بدي افرق بينه وبين اي أردني؟</w:t>
      </w:r>
    </w:p>
    <w:p w14:paraId="29081489" w14:textId="2334B561" w:rsidR="00F95830" w:rsidRPr="00871903" w:rsidRDefault="00EC6525" w:rsidP="00F53B2F">
      <w:r>
        <w:t>Транс</w:t>
      </w:r>
      <w:r w:rsidR="00F53B2F">
        <w:t>крипция</w:t>
      </w:r>
      <w:r>
        <w:t xml:space="preserve">: </w:t>
      </w:r>
      <w:r>
        <w:rPr>
          <w:lang w:val="en-GB"/>
        </w:rPr>
        <w:t>al</w:t>
      </w:r>
      <w:r w:rsidRPr="009050F6">
        <w:t>-</w:t>
      </w:r>
      <w:r>
        <w:rPr>
          <w:rFonts w:cs="Times New Roman"/>
          <w:lang w:val="en-GB"/>
        </w:rPr>
        <w:t>ḫ</w:t>
      </w:r>
      <w:r>
        <w:rPr>
          <w:lang w:val="en-GB"/>
        </w:rPr>
        <w:t>um</w:t>
      </w:r>
      <w:r w:rsidRPr="009050F6">
        <w:rPr>
          <w:rFonts w:cs="Times New Roman"/>
        </w:rPr>
        <w:t>ū</w:t>
      </w:r>
      <w:r>
        <w:rPr>
          <w:lang w:val="en-GB"/>
        </w:rPr>
        <w:t>l</w:t>
      </w:r>
      <w:r w:rsidRPr="009050F6">
        <w:t xml:space="preserve"> </w:t>
      </w:r>
      <w:r>
        <w:rPr>
          <w:lang w:val="en-GB"/>
        </w:rPr>
        <w:t>al</w:t>
      </w:r>
      <w:r w:rsidRPr="009050F6">
        <w:t>-</w:t>
      </w:r>
      <w:r>
        <w:rPr>
          <w:lang w:val="en-GB"/>
        </w:rPr>
        <w:t>kal</w:t>
      </w:r>
      <w:r w:rsidRPr="009050F6">
        <w:rPr>
          <w:rFonts w:cs="Times New Roman"/>
        </w:rPr>
        <w:t>ā</w:t>
      </w:r>
      <w:r>
        <w:rPr>
          <w:lang w:val="en-GB"/>
        </w:rPr>
        <w:t>m</w:t>
      </w:r>
      <w:r w:rsidRPr="009050F6">
        <w:t>-</w:t>
      </w:r>
      <w:r>
        <w:rPr>
          <w:lang w:val="en-GB"/>
        </w:rPr>
        <w:t>l</w:t>
      </w:r>
      <w:r w:rsidRPr="009050F6">
        <w:t>-</w:t>
      </w:r>
      <w:r>
        <w:rPr>
          <w:lang w:val="en-GB"/>
        </w:rPr>
        <w:t>mubham</w:t>
      </w:r>
      <w:r>
        <w:t xml:space="preserve"> </w:t>
      </w:r>
      <w:r>
        <w:rPr>
          <w:rFonts w:cs="Times New Roman"/>
        </w:rPr>
        <w:t>ḍ</w:t>
      </w:r>
      <w:r w:rsidR="00871903">
        <w:rPr>
          <w:rFonts w:cs="Times New Roman"/>
          <w:lang w:val="en-GB"/>
        </w:rPr>
        <w:t>u</w:t>
      </w:r>
      <w:r>
        <w:rPr>
          <w:rFonts w:cs="Times New Roman"/>
        </w:rPr>
        <w:t>ʻ</w:t>
      </w:r>
      <w:r>
        <w:rPr>
          <w:lang w:val="en-GB"/>
        </w:rPr>
        <w:t>af</w:t>
      </w:r>
      <w:r w:rsidRPr="009050F6">
        <w:t xml:space="preserve"> </w:t>
      </w:r>
      <w:r>
        <w:rPr>
          <w:lang w:val="en-GB"/>
        </w:rPr>
        <w:t>a</w:t>
      </w:r>
      <w:r>
        <w:rPr>
          <w:rFonts w:cs="Times New Roman"/>
          <w:lang w:val="en-GB"/>
        </w:rPr>
        <w:t>ḏ</w:t>
      </w:r>
      <w:r w:rsidRPr="009050F6">
        <w:rPr>
          <w:rFonts w:cs="Times New Roman"/>
        </w:rPr>
        <w:t>-</w:t>
      </w:r>
      <w:r>
        <w:rPr>
          <w:rFonts w:cs="Times New Roman"/>
        </w:rPr>
        <w:t>ḏā</w:t>
      </w:r>
      <w:r>
        <w:rPr>
          <w:rFonts w:cs="Times New Roman"/>
          <w:lang w:val="en-GB"/>
        </w:rPr>
        <w:t>kira</w:t>
      </w:r>
      <w:r w:rsidRPr="009050F6">
        <w:rPr>
          <w:rFonts w:cs="Times New Roman"/>
        </w:rPr>
        <w:t xml:space="preserve"> </w:t>
      </w:r>
      <w:r>
        <w:rPr>
          <w:rFonts w:cs="Times New Roman"/>
          <w:lang w:val="en-GB"/>
        </w:rPr>
        <w:t>al</w:t>
      </w:r>
      <w:r w:rsidRPr="009050F6">
        <w:rPr>
          <w:rFonts w:cs="Times New Roman"/>
        </w:rPr>
        <w:t>-</w:t>
      </w:r>
      <w:r>
        <w:rPr>
          <w:rFonts w:cs="Times New Roman"/>
        </w:rPr>
        <w:t>ʼ</w:t>
      </w:r>
      <w:r>
        <w:rPr>
          <w:rFonts w:cs="Times New Roman"/>
          <w:lang w:val="en-GB"/>
        </w:rPr>
        <w:t>iḍṭir</w:t>
      </w:r>
      <w:r w:rsidRPr="009050F6">
        <w:rPr>
          <w:rFonts w:cs="Times New Roman"/>
        </w:rPr>
        <w:t>ā</w:t>
      </w:r>
      <w:r>
        <w:rPr>
          <w:rFonts w:cs="Times New Roman"/>
          <w:lang w:val="en-GB"/>
        </w:rPr>
        <w:t>b</w:t>
      </w:r>
      <w:r w:rsidRPr="009050F6">
        <w:rPr>
          <w:rFonts w:cs="Times New Roman"/>
        </w:rPr>
        <w:t xml:space="preserve"> </w:t>
      </w:r>
      <w:r>
        <w:rPr>
          <w:rFonts w:cs="Times New Roman"/>
          <w:lang w:val="en-GB"/>
        </w:rPr>
        <w:t>a</w:t>
      </w:r>
      <w:r w:rsidRPr="009050F6">
        <w:rPr>
          <w:rFonts w:cs="Times New Roman"/>
        </w:rPr>
        <w:t>š-</w:t>
      </w:r>
      <w:r>
        <w:rPr>
          <w:rFonts w:cs="Times New Roman"/>
        </w:rPr>
        <w:t>š</w:t>
      </w:r>
      <w:r>
        <w:rPr>
          <w:rFonts w:cs="Times New Roman"/>
          <w:lang w:val="en-GB"/>
        </w:rPr>
        <w:t>u</w:t>
      </w:r>
      <w:r w:rsidRPr="009050F6">
        <w:rPr>
          <w:rFonts w:cs="Times New Roman"/>
        </w:rPr>
        <w:t>ʻ</w:t>
      </w:r>
      <w:r>
        <w:rPr>
          <w:rFonts w:cs="Times New Roman"/>
        </w:rPr>
        <w:t>ū</w:t>
      </w:r>
      <w:r>
        <w:rPr>
          <w:rFonts w:cs="Times New Roman"/>
          <w:lang w:val="en-GB"/>
        </w:rPr>
        <w:t>r</w:t>
      </w:r>
      <w:r w:rsidRPr="009050F6">
        <w:rPr>
          <w:rFonts w:cs="Times New Roman"/>
        </w:rPr>
        <w:t xml:space="preserve"> </w:t>
      </w:r>
      <w:r>
        <w:rPr>
          <w:rFonts w:cs="Times New Roman"/>
          <w:lang w:val="en-GB"/>
        </w:rPr>
        <w:t>bidawḫa</w:t>
      </w:r>
      <w:r w:rsidRPr="009050F6">
        <w:rPr>
          <w:rFonts w:cs="Times New Roman"/>
        </w:rPr>
        <w:t xml:space="preserve"> </w:t>
      </w:r>
      <w:r>
        <w:rPr>
          <w:rFonts w:cs="Times New Roman"/>
          <w:lang w:val="en-GB"/>
        </w:rPr>
        <w:t>al</w:t>
      </w:r>
      <w:r w:rsidRPr="009050F6">
        <w:rPr>
          <w:rFonts w:cs="Times New Roman"/>
        </w:rPr>
        <w:t>-</w:t>
      </w:r>
      <w:r>
        <w:rPr>
          <w:rFonts w:cs="Times New Roman"/>
          <w:lang w:val="en-GB"/>
        </w:rPr>
        <w:t>ka</w:t>
      </w:r>
      <w:r w:rsidRPr="009050F6">
        <w:rPr>
          <w:rFonts w:cs="Times New Roman"/>
        </w:rPr>
        <w:t>ʼ</w:t>
      </w:r>
      <w:r>
        <w:rPr>
          <w:rFonts w:cs="Times New Roman"/>
        </w:rPr>
        <w:t>ā</w:t>
      </w:r>
      <w:r>
        <w:rPr>
          <w:rFonts w:cs="Times New Roman"/>
          <w:lang w:val="en-GB"/>
        </w:rPr>
        <w:t>ba</w:t>
      </w:r>
      <w:r w:rsidRPr="009050F6">
        <w:rPr>
          <w:rFonts w:cs="Times New Roman"/>
        </w:rPr>
        <w:t xml:space="preserve"> </w:t>
      </w:r>
      <w:r>
        <w:rPr>
          <w:rFonts w:cs="Times New Roman"/>
          <w:lang w:val="en-GB"/>
        </w:rPr>
        <w:t>h</w:t>
      </w:r>
      <w:r w:rsidRPr="009050F6">
        <w:rPr>
          <w:rFonts w:cs="Times New Roman"/>
        </w:rPr>
        <w:t>ā</w:t>
      </w:r>
      <w:r>
        <w:rPr>
          <w:rFonts w:cs="Times New Roman"/>
          <w:lang w:val="en-GB"/>
        </w:rPr>
        <w:t>y</w:t>
      </w:r>
      <w:r w:rsidRPr="009050F6">
        <w:rPr>
          <w:rFonts w:cs="Times New Roman"/>
        </w:rPr>
        <w:t xml:space="preserve"> </w:t>
      </w:r>
      <w:r>
        <w:rPr>
          <w:rFonts w:cs="Times New Roman"/>
        </w:rPr>
        <w:t>ʻ</w:t>
      </w:r>
      <w:r>
        <w:rPr>
          <w:rFonts w:cs="Times New Roman"/>
          <w:lang w:val="en-GB"/>
        </w:rPr>
        <w:t>al</w:t>
      </w:r>
      <w:r w:rsidRPr="009050F6">
        <w:rPr>
          <w:rFonts w:cs="Times New Roman"/>
        </w:rPr>
        <w:t>ā</w:t>
      </w:r>
      <w:r>
        <w:rPr>
          <w:rFonts w:cs="Times New Roman"/>
          <w:lang w:val="en-GB"/>
        </w:rPr>
        <w:t>m</w:t>
      </w:r>
      <w:r w:rsidRPr="009050F6">
        <w:rPr>
          <w:rFonts w:cs="Times New Roman"/>
        </w:rPr>
        <w:t>ā</w:t>
      </w:r>
      <w:r>
        <w:rPr>
          <w:rFonts w:cs="Times New Roman"/>
          <w:lang w:val="en-GB"/>
        </w:rPr>
        <w:t>t</w:t>
      </w:r>
      <w:r w:rsidRPr="00E026D2">
        <w:rPr>
          <w:rFonts w:cs="Times New Roman"/>
        </w:rPr>
        <w:t xml:space="preserve"> </w:t>
      </w:r>
      <w:r>
        <w:rPr>
          <w:rFonts w:cs="Times New Roman"/>
          <w:lang w:val="en-GB"/>
        </w:rPr>
        <w:t>mudmin</w:t>
      </w:r>
      <w:r w:rsidRPr="00E026D2">
        <w:rPr>
          <w:rFonts w:cs="Times New Roman"/>
        </w:rPr>
        <w:t xml:space="preserve"> </w:t>
      </w:r>
      <w:r>
        <w:rPr>
          <w:rFonts w:cs="Times New Roman"/>
          <w:lang w:val="en-GB"/>
        </w:rPr>
        <w:t>el</w:t>
      </w:r>
      <w:r w:rsidRPr="00E026D2">
        <w:rPr>
          <w:rFonts w:cs="Times New Roman"/>
        </w:rPr>
        <w:t>-</w:t>
      </w:r>
      <w:r>
        <w:rPr>
          <w:rFonts w:cs="Times New Roman"/>
          <w:lang w:val="en-GB"/>
        </w:rPr>
        <w:t>muḫaddir</w:t>
      </w:r>
      <w:r w:rsidRPr="00E026D2">
        <w:rPr>
          <w:rFonts w:cs="Times New Roman"/>
        </w:rPr>
        <w:t>ā</w:t>
      </w:r>
      <w:r>
        <w:rPr>
          <w:rFonts w:cs="Times New Roman"/>
          <w:lang w:val="en-GB"/>
        </w:rPr>
        <w:t>t</w:t>
      </w:r>
      <w:r w:rsidR="00871903" w:rsidRPr="00871903">
        <w:rPr>
          <w:rFonts w:cs="Times New Roman"/>
        </w:rPr>
        <w:t xml:space="preserve"> </w:t>
      </w:r>
      <w:r w:rsidR="00871903">
        <w:rPr>
          <w:rFonts w:cs="Times New Roman"/>
          <w:lang w:val="en-GB"/>
        </w:rPr>
        <w:t>bill</w:t>
      </w:r>
      <w:r w:rsidR="00871903" w:rsidRPr="00871903">
        <w:rPr>
          <w:rFonts w:cs="Times New Roman"/>
        </w:rPr>
        <w:t>ʼ</w:t>
      </w:r>
      <w:r w:rsidR="00871903">
        <w:rPr>
          <w:rFonts w:cs="Times New Roman"/>
        </w:rPr>
        <w:t>ā</w:t>
      </w:r>
      <w:r w:rsidR="00871903">
        <w:rPr>
          <w:rFonts w:cs="Times New Roman"/>
          <w:lang w:val="en-GB"/>
        </w:rPr>
        <w:t>h</w:t>
      </w:r>
      <w:r w:rsidR="00871903" w:rsidRPr="00871903">
        <w:rPr>
          <w:rFonts w:cs="Times New Roman"/>
        </w:rPr>
        <w:t xml:space="preserve"> </w:t>
      </w:r>
      <w:r w:rsidR="00871903">
        <w:rPr>
          <w:rFonts w:cs="Times New Roman"/>
        </w:rPr>
        <w:t>ʻ</w:t>
      </w:r>
      <w:r w:rsidR="00871903">
        <w:rPr>
          <w:rFonts w:cs="Times New Roman"/>
          <w:lang w:val="en-GB"/>
        </w:rPr>
        <w:t>alayk</w:t>
      </w:r>
      <w:r w:rsidR="00871903" w:rsidRPr="00871903">
        <w:rPr>
          <w:rFonts w:cs="Times New Roman"/>
        </w:rPr>
        <w:t xml:space="preserve">ū </w:t>
      </w:r>
      <w:r w:rsidR="00871903">
        <w:rPr>
          <w:rFonts w:cs="Times New Roman"/>
          <w:lang w:val="en-GB"/>
        </w:rPr>
        <w:t>k</w:t>
      </w:r>
      <w:r w:rsidR="00871903" w:rsidRPr="00871903">
        <w:rPr>
          <w:rFonts w:cs="Times New Roman"/>
        </w:rPr>
        <w:t>ī</w:t>
      </w:r>
      <w:r w:rsidR="00871903">
        <w:rPr>
          <w:rFonts w:cs="Times New Roman"/>
          <w:lang w:val="en-GB"/>
        </w:rPr>
        <w:t>f</w:t>
      </w:r>
      <w:r w:rsidR="00871903" w:rsidRPr="00871903">
        <w:rPr>
          <w:rFonts w:cs="Times New Roman"/>
        </w:rPr>
        <w:t xml:space="preserve"> </w:t>
      </w:r>
      <w:r w:rsidR="00871903">
        <w:rPr>
          <w:rFonts w:cs="Times New Roman"/>
          <w:lang w:val="en-GB"/>
        </w:rPr>
        <w:t>bidd</w:t>
      </w:r>
      <w:r w:rsidR="00871903" w:rsidRPr="00871903">
        <w:rPr>
          <w:rFonts w:cs="Times New Roman"/>
        </w:rPr>
        <w:t xml:space="preserve">ī </w:t>
      </w:r>
      <w:r w:rsidR="00871903">
        <w:rPr>
          <w:rFonts w:cs="Times New Roman"/>
          <w:lang w:val="en-GB"/>
        </w:rPr>
        <w:t>afraq</w:t>
      </w:r>
      <w:r w:rsidR="00871903" w:rsidRPr="00871903">
        <w:rPr>
          <w:rFonts w:cs="Times New Roman"/>
        </w:rPr>
        <w:t xml:space="preserve"> </w:t>
      </w:r>
      <w:r w:rsidR="00871903">
        <w:rPr>
          <w:rFonts w:cs="Times New Roman"/>
          <w:lang w:val="en-GB"/>
        </w:rPr>
        <w:t>beynah</w:t>
      </w:r>
      <w:r w:rsidR="00871903" w:rsidRPr="00871903">
        <w:rPr>
          <w:rFonts w:cs="Times New Roman"/>
        </w:rPr>
        <w:t xml:space="preserve"> </w:t>
      </w:r>
      <w:r w:rsidR="00871903">
        <w:rPr>
          <w:rFonts w:cs="Times New Roman"/>
          <w:lang w:val="en-GB"/>
        </w:rPr>
        <w:t>w</w:t>
      </w:r>
      <w:r w:rsidR="00871903" w:rsidRPr="00871903">
        <w:rPr>
          <w:rFonts w:cs="Times New Roman"/>
        </w:rPr>
        <w:t xml:space="preserve"> </w:t>
      </w:r>
      <w:r w:rsidR="00871903">
        <w:rPr>
          <w:rFonts w:cs="Times New Roman"/>
          <w:lang w:val="en-GB"/>
        </w:rPr>
        <w:t>beyn</w:t>
      </w:r>
      <w:r w:rsidR="00871903" w:rsidRPr="00871903">
        <w:rPr>
          <w:rFonts w:cs="Times New Roman"/>
        </w:rPr>
        <w:t xml:space="preserve"> </w:t>
      </w:r>
      <w:r w:rsidR="00871903">
        <w:rPr>
          <w:rFonts w:cs="Times New Roman"/>
          <w:lang w:val="en-GB"/>
        </w:rPr>
        <w:t>eyy</w:t>
      </w:r>
      <w:r w:rsidR="00871903" w:rsidRPr="00871903">
        <w:rPr>
          <w:rFonts w:cs="Times New Roman"/>
        </w:rPr>
        <w:t xml:space="preserve"> </w:t>
      </w:r>
      <w:r w:rsidR="00871903">
        <w:rPr>
          <w:rFonts w:cs="Times New Roman"/>
        </w:rPr>
        <w:t>ʼ</w:t>
      </w:r>
      <w:r w:rsidR="00871903">
        <w:rPr>
          <w:rFonts w:cs="Times New Roman"/>
          <w:lang w:val="en-GB"/>
        </w:rPr>
        <w:t>urdun</w:t>
      </w:r>
      <w:r w:rsidR="00871903" w:rsidRPr="00871903">
        <w:rPr>
          <w:rFonts w:cs="Times New Roman"/>
        </w:rPr>
        <w:t>ī</w:t>
      </w:r>
    </w:p>
    <w:p w14:paraId="0FEBC63E" w14:textId="71FD99F4" w:rsidR="00C33259" w:rsidRPr="00C83781" w:rsidRDefault="00C33259" w:rsidP="00162612">
      <w:pPr>
        <w:rPr>
          <w:i/>
          <w:iCs/>
          <w:lang w:bidi="ar-EG"/>
        </w:rPr>
      </w:pPr>
      <w:r w:rsidRPr="00C83781">
        <w:rPr>
          <w:i/>
          <w:iCs/>
        </w:rPr>
        <w:t xml:space="preserve">Перевод: </w:t>
      </w:r>
      <w:r w:rsidR="00162612" w:rsidRPr="00C83781">
        <w:rPr>
          <w:i/>
          <w:iCs/>
        </w:rPr>
        <w:t>Апатия</w:t>
      </w:r>
      <w:r w:rsidR="00162612" w:rsidRPr="00C83781">
        <w:rPr>
          <w:i/>
          <w:iCs/>
          <w:lang w:bidi="ar-EG"/>
        </w:rPr>
        <w:t>.</w:t>
      </w:r>
      <w:r w:rsidR="009050F6" w:rsidRPr="00C83781">
        <w:rPr>
          <w:i/>
          <w:iCs/>
          <w:lang w:bidi="ar-EG"/>
        </w:rPr>
        <w:t xml:space="preserve"> </w:t>
      </w:r>
      <w:r w:rsidR="00162612" w:rsidRPr="00C83781">
        <w:rPr>
          <w:i/>
          <w:iCs/>
          <w:lang w:bidi="ar-EG"/>
        </w:rPr>
        <w:t>Несвязная речь</w:t>
      </w:r>
      <w:r w:rsidR="009050F6" w:rsidRPr="00C83781">
        <w:rPr>
          <w:i/>
          <w:iCs/>
          <w:lang w:bidi="ar-EG"/>
        </w:rPr>
        <w:t xml:space="preserve">. Плохая память. Волнение. Чувство головокружения. Уныние. </w:t>
      </w:r>
      <w:r w:rsidR="00E026D2" w:rsidRPr="00C83781">
        <w:rPr>
          <w:i/>
          <w:iCs/>
          <w:lang w:bidi="ar-EG"/>
        </w:rPr>
        <w:t>Все это – признаки наркозависимости. Но как тогда отличить наркомана от иорданца?</w:t>
      </w:r>
    </w:p>
    <w:p w14:paraId="69C4E6BA" w14:textId="05833016" w:rsidR="00D66BAA" w:rsidRDefault="00D66BAA" w:rsidP="00D66BAA">
      <w:pPr>
        <w:rPr>
          <w:lang w:bidi="ar-EG"/>
        </w:rPr>
      </w:pPr>
      <w:r>
        <w:rPr>
          <w:lang w:bidi="ar-EG"/>
        </w:rPr>
        <w:t xml:space="preserve">В </w:t>
      </w:r>
      <w:r w:rsidR="00F95830">
        <w:rPr>
          <w:lang w:bidi="ar-EG"/>
        </w:rPr>
        <w:t>этом случае</w:t>
      </w:r>
      <w:r>
        <w:rPr>
          <w:lang w:bidi="ar-EG"/>
        </w:rPr>
        <w:t xml:space="preserve">, использование иорданского диалекта четко обуславливается тем, что шутка рассчитана на пользователей именно из этого региона. </w:t>
      </w:r>
    </w:p>
    <w:p w14:paraId="74F58175" w14:textId="248ABE2C" w:rsidR="00664F2C" w:rsidRDefault="00664F2C" w:rsidP="00664F2C">
      <w:pPr>
        <w:jc w:val="right"/>
        <w:rPr>
          <w:rFonts w:cs="Arial"/>
          <w:sz w:val="40"/>
          <w:szCs w:val="32"/>
          <w:lang w:bidi="ar-EG"/>
        </w:rPr>
      </w:pPr>
      <w:r w:rsidRPr="00664F2C">
        <w:rPr>
          <w:rFonts w:cs="Arial"/>
          <w:sz w:val="40"/>
          <w:szCs w:val="32"/>
          <w:rtl/>
          <w:lang w:bidi="ar-EG"/>
        </w:rPr>
        <w:lastRenderedPageBreak/>
        <w:t>س</w:t>
      </w:r>
      <w:r>
        <w:rPr>
          <w:rFonts w:cs="Arial" w:hint="cs"/>
          <w:sz w:val="40"/>
          <w:szCs w:val="32"/>
          <w:rtl/>
          <w:lang w:val="en-GB" w:bidi="ar-EG"/>
        </w:rPr>
        <w:t>ُ</w:t>
      </w:r>
      <w:r w:rsidRPr="00664F2C">
        <w:rPr>
          <w:rFonts w:cs="Arial"/>
          <w:sz w:val="40"/>
          <w:szCs w:val="32"/>
          <w:rtl/>
          <w:lang w:bidi="ar-EG"/>
        </w:rPr>
        <w:t>ئ</w:t>
      </w:r>
      <w:r>
        <w:rPr>
          <w:rFonts w:cs="Arial" w:hint="cs"/>
          <w:sz w:val="40"/>
          <w:szCs w:val="32"/>
          <w:rtl/>
          <w:lang w:bidi="ar-EG"/>
        </w:rPr>
        <w:t>ِ</w:t>
      </w:r>
      <w:r w:rsidRPr="00664F2C">
        <w:rPr>
          <w:rFonts w:cs="Arial"/>
          <w:sz w:val="40"/>
          <w:szCs w:val="32"/>
          <w:rtl/>
          <w:lang w:bidi="ar-EG"/>
        </w:rPr>
        <w:t>ل</w:t>
      </w:r>
      <w:r>
        <w:rPr>
          <w:rFonts w:cs="Arial" w:hint="cs"/>
          <w:sz w:val="40"/>
          <w:szCs w:val="32"/>
          <w:rtl/>
          <w:lang w:bidi="ar-EG"/>
        </w:rPr>
        <w:t>َ</w:t>
      </w:r>
      <w:r w:rsidRPr="00664F2C">
        <w:rPr>
          <w:rFonts w:cs="Arial"/>
          <w:sz w:val="40"/>
          <w:szCs w:val="32"/>
          <w:rtl/>
          <w:lang w:bidi="ar-EG"/>
        </w:rPr>
        <w:t xml:space="preserve"> الإ</w:t>
      </w:r>
      <w:r>
        <w:rPr>
          <w:rFonts w:cs="Arial" w:hint="cs"/>
          <w:sz w:val="40"/>
          <w:szCs w:val="32"/>
          <w:rtl/>
          <w:lang w:bidi="ar-EG"/>
        </w:rPr>
        <w:t>ِ</w:t>
      </w:r>
      <w:r w:rsidRPr="00664F2C">
        <w:rPr>
          <w:rFonts w:cs="Arial"/>
          <w:sz w:val="40"/>
          <w:szCs w:val="32"/>
          <w:rtl/>
          <w:lang w:bidi="ar-EG"/>
        </w:rPr>
        <w:t>م</w:t>
      </w:r>
      <w:r>
        <w:rPr>
          <w:rFonts w:cs="Arial" w:hint="cs"/>
          <w:sz w:val="40"/>
          <w:szCs w:val="32"/>
          <w:rtl/>
          <w:lang w:bidi="ar-EG"/>
        </w:rPr>
        <w:t>َ</w:t>
      </w:r>
      <w:r w:rsidRPr="00664F2C">
        <w:rPr>
          <w:rFonts w:cs="Arial"/>
          <w:sz w:val="40"/>
          <w:szCs w:val="32"/>
          <w:rtl/>
          <w:lang w:bidi="ar-EG"/>
        </w:rPr>
        <w:t>ام</w:t>
      </w:r>
      <w:r>
        <w:rPr>
          <w:rFonts w:cs="Arial" w:hint="cs"/>
          <w:sz w:val="40"/>
          <w:szCs w:val="32"/>
          <w:rtl/>
          <w:lang w:bidi="ar-EG"/>
        </w:rPr>
        <w:t>ُ</w:t>
      </w:r>
      <w:r w:rsidRPr="00664F2C">
        <w:rPr>
          <w:rFonts w:cs="Arial"/>
          <w:sz w:val="40"/>
          <w:szCs w:val="32"/>
          <w:rtl/>
          <w:lang w:bidi="ar-EG"/>
        </w:rPr>
        <w:t xml:space="preserve"> علي ع</w:t>
      </w:r>
      <w:r>
        <w:rPr>
          <w:rFonts w:cs="Arial" w:hint="cs"/>
          <w:sz w:val="40"/>
          <w:szCs w:val="32"/>
          <w:rtl/>
          <w:lang w:bidi="ar-EG"/>
        </w:rPr>
        <w:t>َ</w:t>
      </w:r>
      <w:r w:rsidRPr="00664F2C">
        <w:rPr>
          <w:rFonts w:cs="Arial"/>
          <w:sz w:val="40"/>
          <w:szCs w:val="32"/>
          <w:rtl/>
          <w:lang w:bidi="ar-EG"/>
        </w:rPr>
        <w:t>ل</w:t>
      </w:r>
      <w:r>
        <w:rPr>
          <w:rFonts w:cs="Arial" w:hint="cs"/>
          <w:sz w:val="40"/>
          <w:szCs w:val="32"/>
          <w:rtl/>
          <w:lang w:bidi="ar-EG"/>
        </w:rPr>
        <w:t>َ</w:t>
      </w:r>
      <w:r w:rsidRPr="00664F2C">
        <w:rPr>
          <w:rFonts w:cs="Arial"/>
          <w:sz w:val="40"/>
          <w:szCs w:val="32"/>
          <w:rtl/>
          <w:lang w:bidi="ar-EG"/>
        </w:rPr>
        <w:t>ي</w:t>
      </w:r>
      <w:r>
        <w:rPr>
          <w:rFonts w:cs="Arial" w:hint="cs"/>
          <w:sz w:val="40"/>
          <w:szCs w:val="32"/>
          <w:rtl/>
          <w:lang w:bidi="ar-EG"/>
        </w:rPr>
        <w:t>ْ</w:t>
      </w:r>
      <w:r w:rsidRPr="00664F2C">
        <w:rPr>
          <w:rFonts w:cs="Arial"/>
          <w:sz w:val="40"/>
          <w:szCs w:val="32"/>
          <w:rtl/>
          <w:lang w:bidi="ar-EG"/>
        </w:rPr>
        <w:t>ه</w:t>
      </w:r>
      <w:r>
        <w:rPr>
          <w:rFonts w:cs="Arial" w:hint="cs"/>
          <w:sz w:val="40"/>
          <w:szCs w:val="32"/>
          <w:rtl/>
          <w:lang w:bidi="ar-EG"/>
        </w:rPr>
        <w:t>ِ</w:t>
      </w:r>
      <w:r w:rsidRPr="00664F2C">
        <w:rPr>
          <w:rFonts w:cs="Arial"/>
          <w:sz w:val="40"/>
          <w:szCs w:val="32"/>
          <w:rtl/>
          <w:lang w:bidi="ar-EG"/>
        </w:rPr>
        <w:t xml:space="preserve"> الس</w:t>
      </w:r>
      <w:r>
        <w:rPr>
          <w:rFonts w:cs="Arial" w:hint="cs"/>
          <w:sz w:val="40"/>
          <w:szCs w:val="32"/>
          <w:rtl/>
          <w:lang w:bidi="ar-EG"/>
        </w:rPr>
        <w:t>َ</w:t>
      </w:r>
      <w:r w:rsidRPr="00664F2C">
        <w:rPr>
          <w:rFonts w:cs="Arial"/>
          <w:sz w:val="40"/>
          <w:szCs w:val="32"/>
          <w:rtl/>
          <w:lang w:bidi="ar-EG"/>
        </w:rPr>
        <w:t>ل</w:t>
      </w:r>
      <w:r>
        <w:rPr>
          <w:rFonts w:cs="Arial" w:hint="cs"/>
          <w:sz w:val="40"/>
          <w:szCs w:val="32"/>
          <w:rtl/>
          <w:lang w:bidi="ar-EG"/>
        </w:rPr>
        <w:t>َ</w:t>
      </w:r>
      <w:r w:rsidRPr="00664F2C">
        <w:rPr>
          <w:rFonts w:cs="Arial"/>
          <w:sz w:val="40"/>
          <w:szCs w:val="32"/>
          <w:rtl/>
          <w:lang w:bidi="ar-EG"/>
        </w:rPr>
        <w:t>ام : ه</w:t>
      </w:r>
      <w:r>
        <w:rPr>
          <w:rFonts w:cs="Arial" w:hint="cs"/>
          <w:sz w:val="40"/>
          <w:szCs w:val="32"/>
          <w:rtl/>
          <w:lang w:bidi="ar-EG"/>
        </w:rPr>
        <w:t>َ</w:t>
      </w:r>
      <w:r w:rsidRPr="00664F2C">
        <w:rPr>
          <w:rFonts w:cs="Arial"/>
          <w:sz w:val="40"/>
          <w:szCs w:val="32"/>
          <w:rtl/>
          <w:lang w:bidi="ar-EG"/>
        </w:rPr>
        <w:t>ل ه</w:t>
      </w:r>
      <w:r>
        <w:rPr>
          <w:rFonts w:cs="Arial" w:hint="cs"/>
          <w:sz w:val="40"/>
          <w:szCs w:val="32"/>
          <w:rtl/>
          <w:lang w:bidi="ar-EG"/>
        </w:rPr>
        <w:t>ُ</w:t>
      </w:r>
      <w:r w:rsidRPr="00664F2C">
        <w:rPr>
          <w:rFonts w:cs="Arial"/>
          <w:sz w:val="40"/>
          <w:szCs w:val="32"/>
          <w:rtl/>
          <w:lang w:bidi="ar-EG"/>
        </w:rPr>
        <w:t>ن</w:t>
      </w:r>
      <w:r>
        <w:rPr>
          <w:rFonts w:cs="Arial" w:hint="cs"/>
          <w:sz w:val="40"/>
          <w:szCs w:val="32"/>
          <w:rtl/>
          <w:lang w:bidi="ar-EG"/>
        </w:rPr>
        <w:t>َ</w:t>
      </w:r>
      <w:r w:rsidRPr="00664F2C">
        <w:rPr>
          <w:rFonts w:cs="Arial"/>
          <w:sz w:val="40"/>
          <w:szCs w:val="32"/>
          <w:rtl/>
          <w:lang w:bidi="ar-EG"/>
        </w:rPr>
        <w:t>اك</w:t>
      </w:r>
      <w:r>
        <w:rPr>
          <w:rFonts w:cs="Arial" w:hint="cs"/>
          <w:sz w:val="40"/>
          <w:szCs w:val="32"/>
          <w:rtl/>
          <w:lang w:bidi="ar-EG"/>
        </w:rPr>
        <w:t>َ</w:t>
      </w:r>
      <w:r w:rsidRPr="00664F2C">
        <w:rPr>
          <w:rFonts w:cs="Arial"/>
          <w:sz w:val="40"/>
          <w:szCs w:val="32"/>
          <w:rtl/>
          <w:lang w:bidi="ar-EG"/>
        </w:rPr>
        <w:t xml:space="preserve"> ش</w:t>
      </w:r>
      <w:r>
        <w:rPr>
          <w:rFonts w:cs="Arial" w:hint="cs"/>
          <w:sz w:val="40"/>
          <w:szCs w:val="32"/>
          <w:rtl/>
          <w:lang w:bidi="ar-EG"/>
        </w:rPr>
        <w:t>َ</w:t>
      </w:r>
      <w:r w:rsidRPr="00664F2C">
        <w:rPr>
          <w:rFonts w:cs="Arial"/>
          <w:sz w:val="40"/>
          <w:szCs w:val="32"/>
          <w:rtl/>
          <w:lang w:bidi="ar-EG"/>
        </w:rPr>
        <w:t>ي</w:t>
      </w:r>
      <w:r>
        <w:rPr>
          <w:rFonts w:cs="Arial" w:hint="cs"/>
          <w:sz w:val="40"/>
          <w:szCs w:val="32"/>
          <w:rtl/>
          <w:lang w:bidi="ar-EG"/>
        </w:rPr>
        <w:t>ْ</w:t>
      </w:r>
      <w:r w:rsidRPr="00664F2C">
        <w:rPr>
          <w:rFonts w:cs="Arial"/>
          <w:sz w:val="40"/>
          <w:szCs w:val="32"/>
          <w:rtl/>
          <w:lang w:bidi="ar-EG"/>
        </w:rPr>
        <w:t xml:space="preserve"> اع</w:t>
      </w:r>
      <w:r>
        <w:rPr>
          <w:rFonts w:cs="Arial" w:hint="cs"/>
          <w:sz w:val="40"/>
          <w:szCs w:val="32"/>
          <w:rtl/>
          <w:lang w:bidi="ar-EG"/>
        </w:rPr>
        <w:t>َ</w:t>
      </w:r>
      <w:r w:rsidRPr="00664F2C">
        <w:rPr>
          <w:rFonts w:cs="Arial"/>
          <w:sz w:val="40"/>
          <w:szCs w:val="32"/>
          <w:rtl/>
          <w:lang w:bidi="ar-EG"/>
        </w:rPr>
        <w:t>ظ</w:t>
      </w:r>
      <w:r>
        <w:rPr>
          <w:rFonts w:cs="Arial" w:hint="cs"/>
          <w:sz w:val="40"/>
          <w:szCs w:val="32"/>
          <w:rtl/>
          <w:lang w:bidi="ar-EG"/>
        </w:rPr>
        <w:t>َ</w:t>
      </w:r>
      <w:r w:rsidRPr="00664F2C">
        <w:rPr>
          <w:rFonts w:cs="Arial"/>
          <w:sz w:val="40"/>
          <w:szCs w:val="32"/>
          <w:rtl/>
          <w:lang w:bidi="ar-EG"/>
        </w:rPr>
        <w:t>م</w:t>
      </w:r>
      <w:r>
        <w:rPr>
          <w:rFonts w:cs="Arial" w:hint="cs"/>
          <w:sz w:val="40"/>
          <w:szCs w:val="32"/>
          <w:rtl/>
          <w:lang w:bidi="ar-EG"/>
        </w:rPr>
        <w:t>ُ</w:t>
      </w:r>
      <w:r w:rsidRPr="00664F2C">
        <w:rPr>
          <w:rFonts w:cs="Arial"/>
          <w:sz w:val="40"/>
          <w:szCs w:val="32"/>
          <w:rtl/>
          <w:lang w:bidi="ar-EG"/>
        </w:rPr>
        <w:t xml:space="preserve"> م</w:t>
      </w:r>
      <w:r>
        <w:rPr>
          <w:rFonts w:cs="Arial" w:hint="cs"/>
          <w:sz w:val="40"/>
          <w:szCs w:val="32"/>
          <w:rtl/>
          <w:lang w:bidi="ar-EG"/>
        </w:rPr>
        <w:t>ِ</w:t>
      </w:r>
      <w:r w:rsidRPr="00664F2C">
        <w:rPr>
          <w:rFonts w:cs="Arial"/>
          <w:sz w:val="40"/>
          <w:szCs w:val="32"/>
          <w:rtl/>
          <w:lang w:bidi="ar-EG"/>
        </w:rPr>
        <w:t>ن</w:t>
      </w:r>
      <w:r>
        <w:rPr>
          <w:rFonts w:cs="Arial" w:hint="cs"/>
          <w:sz w:val="40"/>
          <w:szCs w:val="32"/>
          <w:rtl/>
          <w:lang w:bidi="ar-EG"/>
        </w:rPr>
        <w:t>َ</w:t>
      </w:r>
      <w:r w:rsidRPr="00664F2C">
        <w:rPr>
          <w:rFonts w:cs="Arial"/>
          <w:sz w:val="40"/>
          <w:szCs w:val="32"/>
          <w:rtl/>
          <w:lang w:bidi="ar-EG"/>
        </w:rPr>
        <w:t xml:space="preserve"> الم</w:t>
      </w:r>
      <w:r>
        <w:rPr>
          <w:rFonts w:cs="Arial" w:hint="cs"/>
          <w:sz w:val="40"/>
          <w:szCs w:val="32"/>
          <w:rtl/>
          <w:lang w:bidi="ar-EG"/>
        </w:rPr>
        <w:t>َ</w:t>
      </w:r>
      <w:r w:rsidRPr="00664F2C">
        <w:rPr>
          <w:rFonts w:cs="Arial"/>
          <w:sz w:val="40"/>
          <w:szCs w:val="32"/>
          <w:rtl/>
          <w:lang w:bidi="ar-EG"/>
        </w:rPr>
        <w:t>و</w:t>
      </w:r>
      <w:r>
        <w:rPr>
          <w:rFonts w:cs="Arial" w:hint="cs"/>
          <w:sz w:val="40"/>
          <w:szCs w:val="32"/>
          <w:rtl/>
          <w:lang w:bidi="ar-EG"/>
        </w:rPr>
        <w:t>ْ</w:t>
      </w:r>
      <w:r w:rsidRPr="00664F2C">
        <w:rPr>
          <w:rFonts w:cs="Arial"/>
          <w:sz w:val="40"/>
          <w:szCs w:val="32"/>
          <w:rtl/>
          <w:lang w:bidi="ar-EG"/>
        </w:rPr>
        <w:t>ت ؟</w:t>
      </w:r>
    </w:p>
    <w:p w14:paraId="1E20C844" w14:textId="29F8E819" w:rsidR="00664F2C" w:rsidRDefault="00664F2C" w:rsidP="00664F2C">
      <w:pPr>
        <w:jc w:val="right"/>
        <w:rPr>
          <w:rFonts w:cs="Arial"/>
          <w:sz w:val="40"/>
          <w:szCs w:val="32"/>
          <w:lang w:bidi="ar-EG"/>
        </w:rPr>
      </w:pPr>
      <w:r w:rsidRPr="00664F2C">
        <w:rPr>
          <w:rFonts w:cs="Arial"/>
          <w:sz w:val="40"/>
          <w:szCs w:val="32"/>
          <w:rtl/>
          <w:lang w:bidi="ar-EG"/>
        </w:rPr>
        <w:t xml:space="preserve"> قال : ن</w:t>
      </w:r>
      <w:r>
        <w:rPr>
          <w:rFonts w:cs="Arial" w:hint="cs"/>
          <w:sz w:val="40"/>
          <w:szCs w:val="32"/>
          <w:rtl/>
          <w:lang w:bidi="ar-EG"/>
        </w:rPr>
        <w:t>َ</w:t>
      </w:r>
      <w:r w:rsidRPr="00664F2C">
        <w:rPr>
          <w:rFonts w:cs="Arial"/>
          <w:sz w:val="40"/>
          <w:szCs w:val="32"/>
          <w:rtl/>
          <w:lang w:bidi="ar-EG"/>
        </w:rPr>
        <w:t>عم ف</w:t>
      </w:r>
      <w:r>
        <w:rPr>
          <w:rFonts w:cs="Arial" w:hint="cs"/>
          <w:sz w:val="40"/>
          <w:szCs w:val="32"/>
          <w:rtl/>
          <w:lang w:bidi="ar-EG"/>
        </w:rPr>
        <w:t>ِ</w:t>
      </w:r>
      <w:r w:rsidRPr="00664F2C">
        <w:rPr>
          <w:rFonts w:cs="Arial"/>
          <w:sz w:val="40"/>
          <w:szCs w:val="32"/>
          <w:rtl/>
          <w:lang w:bidi="ar-EG"/>
        </w:rPr>
        <w:t>ر</w:t>
      </w:r>
      <w:r>
        <w:rPr>
          <w:rFonts w:cs="Arial" w:hint="cs"/>
          <w:sz w:val="40"/>
          <w:szCs w:val="32"/>
          <w:rtl/>
          <w:lang w:bidi="ar-EG"/>
        </w:rPr>
        <w:t>َ</w:t>
      </w:r>
      <w:r w:rsidRPr="00664F2C">
        <w:rPr>
          <w:rFonts w:cs="Arial"/>
          <w:sz w:val="40"/>
          <w:szCs w:val="32"/>
          <w:rtl/>
          <w:lang w:bidi="ar-EG"/>
        </w:rPr>
        <w:t xml:space="preserve">اق الأحبة ... </w:t>
      </w:r>
    </w:p>
    <w:p w14:paraId="7C552EC9" w14:textId="68569706" w:rsidR="00664F2C" w:rsidRDefault="00664F2C" w:rsidP="00664F2C">
      <w:pPr>
        <w:jc w:val="right"/>
        <w:rPr>
          <w:rFonts w:cs="Arial"/>
          <w:sz w:val="40"/>
          <w:szCs w:val="32"/>
          <w:rtl/>
          <w:lang w:bidi="ar-EG"/>
        </w:rPr>
      </w:pPr>
      <w:r w:rsidRPr="00664F2C">
        <w:rPr>
          <w:rFonts w:cs="Arial"/>
          <w:sz w:val="40"/>
          <w:szCs w:val="32"/>
          <w:rtl/>
          <w:lang w:bidi="ar-EG"/>
        </w:rPr>
        <w:t>الله ي</w:t>
      </w:r>
      <w:r w:rsidR="002C40AD">
        <w:rPr>
          <w:rFonts w:cs="Arial" w:hint="cs"/>
          <w:sz w:val="40"/>
          <w:szCs w:val="32"/>
          <w:rtl/>
          <w:lang w:bidi="ar-EG"/>
        </w:rPr>
        <w:t>َ</w:t>
      </w:r>
      <w:r w:rsidRPr="00664F2C">
        <w:rPr>
          <w:rFonts w:cs="Arial"/>
          <w:sz w:val="40"/>
          <w:szCs w:val="32"/>
          <w:rtl/>
          <w:lang w:bidi="ar-EG"/>
        </w:rPr>
        <w:t>ر</w:t>
      </w:r>
      <w:r w:rsidR="002C40AD">
        <w:rPr>
          <w:rFonts w:cs="Arial" w:hint="cs"/>
          <w:sz w:val="40"/>
          <w:szCs w:val="32"/>
          <w:rtl/>
          <w:lang w:bidi="ar-EG"/>
        </w:rPr>
        <w:t>ْ</w:t>
      </w:r>
      <w:r w:rsidRPr="00664F2C">
        <w:rPr>
          <w:rFonts w:cs="Arial"/>
          <w:sz w:val="40"/>
          <w:szCs w:val="32"/>
          <w:rtl/>
          <w:lang w:bidi="ar-EG"/>
        </w:rPr>
        <w:t>ح</w:t>
      </w:r>
      <w:r w:rsidR="002C40AD">
        <w:rPr>
          <w:rFonts w:cs="Arial" w:hint="cs"/>
          <w:sz w:val="40"/>
          <w:szCs w:val="32"/>
          <w:rtl/>
          <w:lang w:bidi="ar-EG"/>
        </w:rPr>
        <w:t>َ</w:t>
      </w:r>
      <w:r w:rsidRPr="00664F2C">
        <w:rPr>
          <w:rFonts w:cs="Arial"/>
          <w:sz w:val="40"/>
          <w:szCs w:val="32"/>
          <w:rtl/>
          <w:lang w:bidi="ar-EG"/>
        </w:rPr>
        <w:t>م</w:t>
      </w:r>
      <w:r w:rsidR="002C40AD">
        <w:rPr>
          <w:rFonts w:cs="Arial" w:hint="cs"/>
          <w:sz w:val="40"/>
          <w:szCs w:val="32"/>
          <w:rtl/>
          <w:lang w:bidi="ar-EG"/>
        </w:rPr>
        <w:t>ُ</w:t>
      </w:r>
      <w:r w:rsidRPr="00664F2C">
        <w:rPr>
          <w:rFonts w:cs="Arial"/>
          <w:sz w:val="40"/>
          <w:szCs w:val="32"/>
          <w:rtl/>
          <w:lang w:bidi="ar-EG"/>
        </w:rPr>
        <w:t xml:space="preserve"> ي</w:t>
      </w:r>
      <w:r w:rsidR="002C40AD">
        <w:rPr>
          <w:rFonts w:cs="Arial" w:hint="cs"/>
          <w:sz w:val="40"/>
          <w:szCs w:val="32"/>
          <w:rtl/>
          <w:lang w:bidi="ar-EG"/>
        </w:rPr>
        <w:t>َ</w:t>
      </w:r>
      <w:r w:rsidRPr="00664F2C">
        <w:rPr>
          <w:rFonts w:cs="Arial"/>
          <w:sz w:val="40"/>
          <w:szCs w:val="32"/>
          <w:rtl/>
          <w:lang w:bidi="ar-EG"/>
        </w:rPr>
        <w:t>ل</w:t>
      </w:r>
      <w:r w:rsidR="002C40AD">
        <w:rPr>
          <w:rFonts w:cs="Arial" w:hint="cs"/>
          <w:sz w:val="40"/>
          <w:szCs w:val="32"/>
          <w:rtl/>
          <w:lang w:bidi="ar-EG"/>
        </w:rPr>
        <w:t>ِ</w:t>
      </w:r>
      <w:r w:rsidRPr="00664F2C">
        <w:rPr>
          <w:rFonts w:cs="Arial"/>
          <w:sz w:val="40"/>
          <w:szCs w:val="32"/>
          <w:rtl/>
          <w:lang w:bidi="ar-EG"/>
        </w:rPr>
        <w:t>ي اس</w:t>
      </w:r>
      <w:r w:rsidR="002C40AD">
        <w:rPr>
          <w:rFonts w:cs="Arial" w:hint="cs"/>
          <w:sz w:val="40"/>
          <w:szCs w:val="32"/>
          <w:rtl/>
          <w:lang w:bidi="ar-EG"/>
        </w:rPr>
        <w:t>ْ</w:t>
      </w:r>
      <w:r w:rsidRPr="00664F2C">
        <w:rPr>
          <w:rFonts w:cs="Arial"/>
          <w:sz w:val="40"/>
          <w:szCs w:val="32"/>
          <w:rtl/>
          <w:lang w:bidi="ar-EG"/>
        </w:rPr>
        <w:t>ت</w:t>
      </w:r>
      <w:r w:rsidR="002C40AD">
        <w:rPr>
          <w:rFonts w:cs="Arial" w:hint="cs"/>
          <w:sz w:val="40"/>
          <w:szCs w:val="32"/>
          <w:rtl/>
          <w:lang w:bidi="ar-EG"/>
        </w:rPr>
        <w:t>َ</w:t>
      </w:r>
      <w:r w:rsidRPr="00664F2C">
        <w:rPr>
          <w:rFonts w:cs="Arial"/>
          <w:sz w:val="40"/>
          <w:szCs w:val="32"/>
          <w:rtl/>
          <w:lang w:bidi="ar-EG"/>
        </w:rPr>
        <w:t>ش</w:t>
      </w:r>
      <w:r w:rsidR="002C40AD">
        <w:rPr>
          <w:rFonts w:cs="Arial" w:hint="cs"/>
          <w:sz w:val="40"/>
          <w:szCs w:val="32"/>
          <w:rtl/>
          <w:lang w:bidi="ar-EG"/>
        </w:rPr>
        <w:t>ْ</w:t>
      </w:r>
      <w:r w:rsidRPr="00664F2C">
        <w:rPr>
          <w:rFonts w:cs="Arial"/>
          <w:sz w:val="40"/>
          <w:szCs w:val="32"/>
          <w:rtl/>
          <w:lang w:bidi="ar-EG"/>
        </w:rPr>
        <w:t>ه</w:t>
      </w:r>
      <w:r w:rsidR="002C40AD">
        <w:rPr>
          <w:rFonts w:cs="Arial" w:hint="cs"/>
          <w:sz w:val="40"/>
          <w:szCs w:val="32"/>
          <w:rtl/>
          <w:lang w:bidi="ar-EG"/>
        </w:rPr>
        <w:t>ِ</w:t>
      </w:r>
      <w:r w:rsidRPr="00664F2C">
        <w:rPr>
          <w:rFonts w:cs="Arial"/>
          <w:sz w:val="40"/>
          <w:szCs w:val="32"/>
          <w:rtl/>
          <w:lang w:bidi="ar-EG"/>
        </w:rPr>
        <w:t>د</w:t>
      </w:r>
      <w:r w:rsidR="002C40AD">
        <w:rPr>
          <w:rFonts w:cs="Arial" w:hint="cs"/>
          <w:sz w:val="40"/>
          <w:szCs w:val="32"/>
          <w:rtl/>
          <w:lang w:bidi="ar-EG"/>
        </w:rPr>
        <w:t>ُ</w:t>
      </w:r>
      <w:r w:rsidRPr="00664F2C">
        <w:rPr>
          <w:rFonts w:cs="Arial"/>
          <w:sz w:val="40"/>
          <w:szCs w:val="32"/>
          <w:rtl/>
          <w:lang w:bidi="ar-EG"/>
        </w:rPr>
        <w:t>و والله ي</w:t>
      </w:r>
      <w:r w:rsidR="002C40AD">
        <w:rPr>
          <w:rFonts w:cs="Arial" w:hint="cs"/>
          <w:sz w:val="40"/>
          <w:szCs w:val="32"/>
          <w:rtl/>
          <w:lang w:bidi="ar-EG"/>
        </w:rPr>
        <w:t>ُ</w:t>
      </w:r>
      <w:r w:rsidRPr="00664F2C">
        <w:rPr>
          <w:rFonts w:cs="Arial"/>
          <w:sz w:val="40"/>
          <w:szCs w:val="32"/>
          <w:rtl/>
          <w:lang w:bidi="ar-EG"/>
        </w:rPr>
        <w:t>ص</w:t>
      </w:r>
      <w:r w:rsidR="002C40AD">
        <w:rPr>
          <w:rFonts w:cs="Arial" w:hint="cs"/>
          <w:sz w:val="40"/>
          <w:szCs w:val="32"/>
          <w:rtl/>
          <w:lang w:bidi="ar-EG"/>
        </w:rPr>
        <w:t>َ</w:t>
      </w:r>
      <w:r w:rsidRPr="00664F2C">
        <w:rPr>
          <w:rFonts w:cs="Arial"/>
          <w:sz w:val="40"/>
          <w:szCs w:val="32"/>
          <w:rtl/>
          <w:lang w:bidi="ar-EG"/>
        </w:rPr>
        <w:t>ب</w:t>
      </w:r>
      <w:r w:rsidR="002C40AD">
        <w:rPr>
          <w:rFonts w:cs="Arial" w:hint="cs"/>
          <w:sz w:val="40"/>
          <w:szCs w:val="32"/>
          <w:rtl/>
          <w:lang w:bidi="ar-EG"/>
        </w:rPr>
        <w:t>ِّ</w:t>
      </w:r>
      <w:r w:rsidRPr="00664F2C">
        <w:rPr>
          <w:rFonts w:cs="Arial"/>
          <w:sz w:val="40"/>
          <w:szCs w:val="32"/>
          <w:rtl/>
          <w:lang w:bidi="ar-EG"/>
        </w:rPr>
        <w:t>ر</w:t>
      </w:r>
      <w:r w:rsidR="002C40AD">
        <w:rPr>
          <w:rFonts w:cs="Arial" w:hint="cs"/>
          <w:sz w:val="40"/>
          <w:szCs w:val="32"/>
          <w:rtl/>
          <w:lang w:bidi="ar-EG"/>
        </w:rPr>
        <w:t>ُ</w:t>
      </w:r>
      <w:r w:rsidRPr="00664F2C">
        <w:rPr>
          <w:rFonts w:cs="Arial"/>
          <w:sz w:val="40"/>
          <w:szCs w:val="32"/>
          <w:rtl/>
          <w:lang w:bidi="ar-EG"/>
        </w:rPr>
        <w:t xml:space="preserve"> ي</w:t>
      </w:r>
      <w:r w:rsidR="002C40AD">
        <w:rPr>
          <w:rFonts w:cs="Arial" w:hint="cs"/>
          <w:sz w:val="40"/>
          <w:szCs w:val="32"/>
          <w:rtl/>
          <w:lang w:bidi="ar-EG"/>
        </w:rPr>
        <w:t>َ</w:t>
      </w:r>
      <w:r w:rsidRPr="00664F2C">
        <w:rPr>
          <w:rFonts w:cs="Arial"/>
          <w:sz w:val="40"/>
          <w:szCs w:val="32"/>
          <w:rtl/>
          <w:lang w:bidi="ar-EG"/>
        </w:rPr>
        <w:t>ل</w:t>
      </w:r>
      <w:r w:rsidR="002C40AD">
        <w:rPr>
          <w:rFonts w:cs="Arial" w:hint="cs"/>
          <w:sz w:val="40"/>
          <w:szCs w:val="32"/>
          <w:rtl/>
          <w:lang w:bidi="ar-EG"/>
        </w:rPr>
        <w:t>ِ</w:t>
      </w:r>
      <w:r w:rsidRPr="00664F2C">
        <w:rPr>
          <w:rFonts w:cs="Arial"/>
          <w:sz w:val="40"/>
          <w:szCs w:val="32"/>
          <w:rtl/>
          <w:lang w:bidi="ar-EG"/>
        </w:rPr>
        <w:t>ي ف</w:t>
      </w:r>
      <w:r w:rsidR="002C40AD">
        <w:rPr>
          <w:rFonts w:cs="Arial" w:hint="cs"/>
          <w:sz w:val="40"/>
          <w:szCs w:val="32"/>
          <w:rtl/>
          <w:lang w:bidi="ar-EG"/>
        </w:rPr>
        <w:t>َ</w:t>
      </w:r>
      <w:r w:rsidRPr="00664F2C">
        <w:rPr>
          <w:rFonts w:cs="Arial"/>
          <w:sz w:val="40"/>
          <w:szCs w:val="32"/>
          <w:rtl/>
          <w:lang w:bidi="ar-EG"/>
        </w:rPr>
        <w:t>ار</w:t>
      </w:r>
      <w:r w:rsidR="002C40AD">
        <w:rPr>
          <w:rFonts w:cs="Arial" w:hint="cs"/>
          <w:sz w:val="40"/>
          <w:szCs w:val="32"/>
          <w:rtl/>
          <w:lang w:bidi="ar-EG"/>
        </w:rPr>
        <w:t>ِ</w:t>
      </w:r>
      <w:r w:rsidRPr="00664F2C">
        <w:rPr>
          <w:rFonts w:cs="Arial"/>
          <w:sz w:val="40"/>
          <w:szCs w:val="32"/>
          <w:rtl/>
          <w:lang w:bidi="ar-EG"/>
        </w:rPr>
        <w:t>ق م</w:t>
      </w:r>
      <w:r w:rsidR="002C40AD">
        <w:rPr>
          <w:rFonts w:cs="Arial" w:hint="cs"/>
          <w:sz w:val="40"/>
          <w:szCs w:val="32"/>
          <w:rtl/>
          <w:lang w:bidi="ar-EG"/>
        </w:rPr>
        <w:t>ُ</w:t>
      </w:r>
      <w:r w:rsidRPr="00664F2C">
        <w:rPr>
          <w:rFonts w:cs="Arial"/>
          <w:sz w:val="40"/>
          <w:szCs w:val="32"/>
          <w:rtl/>
          <w:lang w:bidi="ar-EG"/>
        </w:rPr>
        <w:t>ح</w:t>
      </w:r>
      <w:r w:rsidR="002C40AD">
        <w:rPr>
          <w:rFonts w:cs="Arial" w:hint="cs"/>
          <w:sz w:val="40"/>
          <w:szCs w:val="32"/>
          <w:rtl/>
          <w:lang w:bidi="ar-EG"/>
        </w:rPr>
        <w:t>ِ</w:t>
      </w:r>
      <w:r w:rsidRPr="00664F2C">
        <w:rPr>
          <w:rFonts w:cs="Arial"/>
          <w:sz w:val="40"/>
          <w:szCs w:val="32"/>
          <w:rtl/>
          <w:lang w:bidi="ar-EG"/>
        </w:rPr>
        <w:t>ب</w:t>
      </w:r>
      <w:r w:rsidR="002C40AD">
        <w:rPr>
          <w:rFonts w:cs="Arial" w:hint="cs"/>
          <w:sz w:val="40"/>
          <w:szCs w:val="32"/>
          <w:rtl/>
          <w:lang w:bidi="ar-EG"/>
        </w:rPr>
        <w:t>ّ</w:t>
      </w:r>
      <w:r w:rsidRPr="00664F2C">
        <w:rPr>
          <w:rFonts w:cs="Arial"/>
          <w:sz w:val="40"/>
          <w:szCs w:val="32"/>
          <w:rtl/>
          <w:lang w:bidi="ar-EG"/>
        </w:rPr>
        <w:t xml:space="preserve"> وان</w:t>
      </w:r>
      <w:r w:rsidR="002C40AD">
        <w:rPr>
          <w:rFonts w:cs="Arial" w:hint="cs"/>
          <w:sz w:val="40"/>
          <w:szCs w:val="32"/>
          <w:rtl/>
          <w:lang w:bidi="ar-EG"/>
        </w:rPr>
        <w:t>ْ</w:t>
      </w:r>
      <w:r w:rsidRPr="00664F2C">
        <w:rPr>
          <w:rFonts w:cs="Arial"/>
          <w:sz w:val="40"/>
          <w:szCs w:val="32"/>
          <w:rtl/>
          <w:lang w:bidi="ar-EG"/>
        </w:rPr>
        <w:t>ش</w:t>
      </w:r>
      <w:r w:rsidR="002C40AD">
        <w:rPr>
          <w:rFonts w:cs="Arial" w:hint="cs"/>
          <w:sz w:val="40"/>
          <w:szCs w:val="32"/>
          <w:rtl/>
          <w:lang w:bidi="ar-EG"/>
        </w:rPr>
        <w:t>َ</w:t>
      </w:r>
      <w:r w:rsidRPr="00664F2C">
        <w:rPr>
          <w:rFonts w:cs="Arial"/>
          <w:sz w:val="40"/>
          <w:szCs w:val="32"/>
          <w:rtl/>
          <w:lang w:bidi="ar-EG"/>
        </w:rPr>
        <w:t>الله يارب ب</w:t>
      </w:r>
      <w:r w:rsidR="002C40AD">
        <w:rPr>
          <w:rFonts w:cs="Arial" w:hint="cs"/>
          <w:sz w:val="40"/>
          <w:szCs w:val="32"/>
          <w:rtl/>
          <w:lang w:bidi="ar-EG"/>
        </w:rPr>
        <w:t>ِ</w:t>
      </w:r>
      <w:r w:rsidRPr="00664F2C">
        <w:rPr>
          <w:rFonts w:cs="Arial"/>
          <w:sz w:val="40"/>
          <w:szCs w:val="32"/>
          <w:rtl/>
          <w:lang w:bidi="ar-EG"/>
        </w:rPr>
        <w:t>ت</w:t>
      </w:r>
      <w:r w:rsidR="002C40AD">
        <w:rPr>
          <w:rFonts w:cs="Arial" w:hint="cs"/>
          <w:sz w:val="40"/>
          <w:szCs w:val="32"/>
          <w:rtl/>
          <w:lang w:bidi="ar-EG"/>
        </w:rPr>
        <w:t>َ</w:t>
      </w:r>
      <w:r w:rsidRPr="00664F2C">
        <w:rPr>
          <w:rFonts w:cs="Arial"/>
          <w:sz w:val="40"/>
          <w:szCs w:val="32"/>
          <w:rtl/>
          <w:lang w:bidi="ar-EG"/>
        </w:rPr>
        <w:t>خ</w:t>
      </w:r>
      <w:r w:rsidR="002C40AD">
        <w:rPr>
          <w:rFonts w:cs="Arial" w:hint="cs"/>
          <w:sz w:val="40"/>
          <w:szCs w:val="32"/>
          <w:rtl/>
          <w:lang w:bidi="ar-EG"/>
        </w:rPr>
        <w:t>َ</w:t>
      </w:r>
      <w:r w:rsidRPr="00664F2C">
        <w:rPr>
          <w:rFonts w:cs="Arial"/>
          <w:sz w:val="40"/>
          <w:szCs w:val="32"/>
          <w:rtl/>
          <w:lang w:bidi="ar-EG"/>
        </w:rPr>
        <w:t>ل</w:t>
      </w:r>
      <w:r w:rsidR="002C40AD">
        <w:rPr>
          <w:rFonts w:cs="Arial" w:hint="cs"/>
          <w:sz w:val="40"/>
          <w:szCs w:val="32"/>
          <w:rtl/>
          <w:lang w:bidi="ar-EG"/>
        </w:rPr>
        <w:t>ُّ</w:t>
      </w:r>
      <w:r w:rsidRPr="00664F2C">
        <w:rPr>
          <w:rFonts w:cs="Arial"/>
          <w:sz w:val="40"/>
          <w:szCs w:val="32"/>
          <w:rtl/>
          <w:lang w:bidi="ar-EG"/>
        </w:rPr>
        <w:t>ص هالم</w:t>
      </w:r>
      <w:r w:rsidR="002C40AD">
        <w:rPr>
          <w:rFonts w:cs="Arial" w:hint="cs"/>
          <w:sz w:val="40"/>
          <w:szCs w:val="32"/>
          <w:rtl/>
          <w:lang w:bidi="ar-EG"/>
        </w:rPr>
        <w:t>َ</w:t>
      </w:r>
      <w:r w:rsidRPr="00664F2C">
        <w:rPr>
          <w:rFonts w:cs="Arial"/>
          <w:sz w:val="40"/>
          <w:szCs w:val="32"/>
          <w:rtl/>
          <w:lang w:bidi="ar-EG"/>
        </w:rPr>
        <w:t>آس</w:t>
      </w:r>
      <w:r w:rsidR="002C40AD">
        <w:rPr>
          <w:rFonts w:cs="Arial" w:hint="cs"/>
          <w:sz w:val="40"/>
          <w:szCs w:val="32"/>
          <w:rtl/>
          <w:lang w:bidi="ar-EG"/>
        </w:rPr>
        <w:t>ِ</w:t>
      </w:r>
      <w:r w:rsidRPr="00664F2C">
        <w:rPr>
          <w:rFonts w:cs="Arial"/>
          <w:sz w:val="40"/>
          <w:szCs w:val="32"/>
          <w:rtl/>
          <w:lang w:bidi="ar-EG"/>
        </w:rPr>
        <w:t>ي ب</w:t>
      </w:r>
      <w:r w:rsidR="002C40AD">
        <w:rPr>
          <w:rFonts w:cs="Arial" w:hint="cs"/>
          <w:sz w:val="40"/>
          <w:szCs w:val="32"/>
          <w:rtl/>
          <w:lang w:bidi="ar-EG"/>
        </w:rPr>
        <w:t>ِ</w:t>
      </w:r>
      <w:r w:rsidRPr="00664F2C">
        <w:rPr>
          <w:rFonts w:cs="Arial"/>
          <w:sz w:val="40"/>
          <w:szCs w:val="32"/>
          <w:rtl/>
          <w:lang w:bidi="ar-EG"/>
        </w:rPr>
        <w:t>أ</w:t>
      </w:r>
      <w:r w:rsidR="002C40AD">
        <w:rPr>
          <w:rFonts w:cs="Arial" w:hint="cs"/>
          <w:sz w:val="40"/>
          <w:szCs w:val="32"/>
          <w:rtl/>
          <w:lang w:bidi="ar-EG"/>
        </w:rPr>
        <w:t>َ</w:t>
      </w:r>
      <w:r w:rsidRPr="00664F2C">
        <w:rPr>
          <w:rFonts w:cs="Arial"/>
          <w:sz w:val="40"/>
          <w:szCs w:val="32"/>
          <w:rtl/>
          <w:lang w:bidi="ar-EG"/>
        </w:rPr>
        <w:t>ق</w:t>
      </w:r>
      <w:r w:rsidR="002C40AD">
        <w:rPr>
          <w:rFonts w:cs="Arial" w:hint="cs"/>
          <w:sz w:val="40"/>
          <w:szCs w:val="32"/>
          <w:rtl/>
          <w:lang w:bidi="ar-EG"/>
        </w:rPr>
        <w:t>ْ</w:t>
      </w:r>
      <w:r w:rsidRPr="00664F2C">
        <w:rPr>
          <w:rFonts w:cs="Arial"/>
          <w:sz w:val="40"/>
          <w:szCs w:val="32"/>
          <w:rtl/>
          <w:lang w:bidi="ar-EG"/>
        </w:rPr>
        <w:t>ر</w:t>
      </w:r>
      <w:r w:rsidR="002C40AD">
        <w:rPr>
          <w:rFonts w:cs="Arial" w:hint="cs"/>
          <w:sz w:val="40"/>
          <w:szCs w:val="32"/>
          <w:rtl/>
          <w:lang w:bidi="ar-EG"/>
        </w:rPr>
        <w:t>َ</w:t>
      </w:r>
      <w:r w:rsidRPr="00664F2C">
        <w:rPr>
          <w:rFonts w:cs="Arial"/>
          <w:sz w:val="40"/>
          <w:szCs w:val="32"/>
          <w:rtl/>
          <w:lang w:bidi="ar-EG"/>
        </w:rPr>
        <w:t>ب</w:t>
      </w:r>
      <w:r w:rsidR="002C40AD">
        <w:rPr>
          <w:rFonts w:cs="Arial" w:hint="cs"/>
          <w:sz w:val="40"/>
          <w:szCs w:val="32"/>
          <w:rtl/>
          <w:lang w:bidi="ar-EG"/>
        </w:rPr>
        <w:t>ِ</w:t>
      </w:r>
      <w:r w:rsidRPr="00664F2C">
        <w:rPr>
          <w:rFonts w:cs="Arial"/>
          <w:sz w:val="40"/>
          <w:szCs w:val="32"/>
          <w:rtl/>
          <w:lang w:bidi="ar-EG"/>
        </w:rPr>
        <w:t xml:space="preserve"> و</w:t>
      </w:r>
      <w:r w:rsidR="002C40AD">
        <w:rPr>
          <w:rFonts w:cs="Arial" w:hint="cs"/>
          <w:sz w:val="40"/>
          <w:szCs w:val="32"/>
          <w:rtl/>
          <w:lang w:bidi="ar-EG"/>
        </w:rPr>
        <w:t>َ</w:t>
      </w:r>
      <w:r w:rsidRPr="00664F2C">
        <w:rPr>
          <w:rFonts w:cs="Arial"/>
          <w:sz w:val="40"/>
          <w:szCs w:val="32"/>
          <w:rtl/>
          <w:lang w:bidi="ar-EG"/>
        </w:rPr>
        <w:t>ق</w:t>
      </w:r>
      <w:r w:rsidR="002C40AD">
        <w:rPr>
          <w:rFonts w:cs="Arial" w:hint="cs"/>
          <w:sz w:val="40"/>
          <w:szCs w:val="32"/>
          <w:rtl/>
          <w:lang w:bidi="ar-EG"/>
        </w:rPr>
        <w:t>ْ</w:t>
      </w:r>
      <w:r w:rsidRPr="00664F2C">
        <w:rPr>
          <w:rFonts w:cs="Arial"/>
          <w:sz w:val="40"/>
          <w:szCs w:val="32"/>
          <w:rtl/>
          <w:lang w:bidi="ar-EG"/>
        </w:rPr>
        <w:t>ت</w:t>
      </w:r>
      <w:r w:rsidR="002C40AD">
        <w:rPr>
          <w:rFonts w:cs="Arial" w:hint="cs"/>
          <w:sz w:val="40"/>
          <w:szCs w:val="32"/>
          <w:rtl/>
          <w:lang w:bidi="ar-EG"/>
        </w:rPr>
        <w:t>ٍ</w:t>
      </w:r>
    </w:p>
    <w:p w14:paraId="5CEC9EB0" w14:textId="7A4395E0" w:rsidR="002C40AD" w:rsidRPr="00C83781" w:rsidRDefault="002C40AD" w:rsidP="005F71C5">
      <w:pPr>
        <w:rPr>
          <w:i/>
          <w:iCs/>
          <w:lang w:bidi="ar-EG"/>
        </w:rPr>
      </w:pPr>
      <w:r w:rsidRPr="00C83781">
        <w:rPr>
          <w:i/>
          <w:iCs/>
          <w:lang w:bidi="ar-EG"/>
        </w:rPr>
        <w:t>Перевод: Спросили у</w:t>
      </w:r>
      <w:r w:rsidR="00A731B7" w:rsidRPr="00C83781">
        <w:rPr>
          <w:i/>
          <w:iCs/>
          <w:lang w:bidi="ar-EG"/>
        </w:rPr>
        <w:t xml:space="preserve"> имама</w:t>
      </w:r>
      <w:r w:rsidRPr="00C83781">
        <w:rPr>
          <w:i/>
          <w:iCs/>
          <w:lang w:bidi="ar-EG"/>
        </w:rPr>
        <w:t xml:space="preserve"> Али, да благословит его Господь, есть ли что-то хуже смерти? Сказал (Али): «да, </w:t>
      </w:r>
      <w:r w:rsidR="00D66BAA" w:rsidRPr="00C83781">
        <w:rPr>
          <w:i/>
          <w:iCs/>
          <w:lang w:bidi="ar-EG"/>
        </w:rPr>
        <w:t xml:space="preserve">разлука </w:t>
      </w:r>
      <w:r w:rsidR="00E40FD7" w:rsidRPr="00C83781">
        <w:rPr>
          <w:i/>
          <w:iCs/>
          <w:lang w:bidi="ar-EG"/>
        </w:rPr>
        <w:t>с любимыми</w:t>
      </w:r>
      <w:r w:rsidR="00D66BAA" w:rsidRPr="00C83781">
        <w:rPr>
          <w:i/>
          <w:iCs/>
          <w:lang w:bidi="ar-EG"/>
        </w:rPr>
        <w:t xml:space="preserve">». </w:t>
      </w:r>
      <w:r w:rsidR="00A731B7" w:rsidRPr="00C83781">
        <w:rPr>
          <w:i/>
          <w:iCs/>
          <w:lang w:bidi="ar-EG"/>
        </w:rPr>
        <w:t xml:space="preserve">Да </w:t>
      </w:r>
      <w:r w:rsidR="00DF70D4" w:rsidRPr="00C83781">
        <w:rPr>
          <w:i/>
          <w:iCs/>
          <w:lang w:bidi="ar-EG"/>
        </w:rPr>
        <w:t>будет земля пухом тем</w:t>
      </w:r>
      <w:r w:rsidR="00A731B7" w:rsidRPr="00C83781">
        <w:rPr>
          <w:i/>
          <w:iCs/>
          <w:lang w:bidi="ar-EG"/>
        </w:rPr>
        <w:t>,</w:t>
      </w:r>
      <w:r w:rsidR="00A63579" w:rsidRPr="00C83781">
        <w:rPr>
          <w:i/>
          <w:iCs/>
          <w:lang w:bidi="ar-EG"/>
        </w:rPr>
        <w:t xml:space="preserve"> кто </w:t>
      </w:r>
      <w:r w:rsidR="005F71C5" w:rsidRPr="00C83781">
        <w:rPr>
          <w:i/>
          <w:iCs/>
          <w:lang w:bidi="ar-EG"/>
        </w:rPr>
        <w:t>почитает</w:t>
      </w:r>
      <w:r w:rsidR="00A63579" w:rsidRPr="00C83781">
        <w:rPr>
          <w:i/>
          <w:iCs/>
          <w:lang w:bidi="ar-EG"/>
        </w:rPr>
        <w:t xml:space="preserve">, и даст терпения тем, кто разлучен с любимыми, и </w:t>
      </w:r>
      <w:r w:rsidR="005F71C5" w:rsidRPr="00C83781">
        <w:rPr>
          <w:i/>
          <w:iCs/>
          <w:lang w:bidi="ar-EG"/>
        </w:rPr>
        <w:t>даст Бог</w:t>
      </w:r>
      <w:r w:rsidR="00A63579" w:rsidRPr="00C83781">
        <w:rPr>
          <w:i/>
          <w:iCs/>
          <w:lang w:bidi="ar-EG"/>
        </w:rPr>
        <w:t xml:space="preserve">, Господь прекратит их мучения в </w:t>
      </w:r>
      <w:r w:rsidR="005F71C5" w:rsidRPr="00C83781">
        <w:rPr>
          <w:i/>
          <w:iCs/>
          <w:lang w:bidi="ar-EG"/>
        </w:rPr>
        <w:t xml:space="preserve">самое </w:t>
      </w:r>
      <w:r w:rsidR="00A63579" w:rsidRPr="00C83781">
        <w:rPr>
          <w:i/>
          <w:iCs/>
          <w:lang w:bidi="ar-EG"/>
        </w:rPr>
        <w:t xml:space="preserve">ближайшее время. </w:t>
      </w:r>
    </w:p>
    <w:p w14:paraId="41F4AF25" w14:textId="79A29F77" w:rsidR="003C66C1" w:rsidRDefault="00D66BAA" w:rsidP="00A731B7">
      <w:pPr>
        <w:rPr>
          <w:lang w:bidi="ar-EG"/>
        </w:rPr>
      </w:pPr>
      <w:r>
        <w:rPr>
          <w:lang w:bidi="ar-EG"/>
        </w:rPr>
        <w:t xml:space="preserve">Данный пример является характерной репрезентацией случая смены языкового кода, в котором </w:t>
      </w:r>
      <w:r w:rsidR="00A731B7">
        <w:rPr>
          <w:lang w:bidi="ar-EG"/>
        </w:rPr>
        <w:t>повествовательная часть передается с использованием диалекта, а прямая речь – литературного языка, что может быть обусловлено статусом говорящего</w:t>
      </w:r>
      <w:r w:rsidR="00162612">
        <w:rPr>
          <w:lang w:bidi="ar-EG"/>
        </w:rPr>
        <w:t>.</w:t>
      </w:r>
    </w:p>
    <w:p w14:paraId="4815D946" w14:textId="0CBA72C9" w:rsidR="00DB3079" w:rsidRPr="00DB3079" w:rsidRDefault="00DB3079" w:rsidP="00DB3079">
      <w:pPr>
        <w:jc w:val="right"/>
        <w:rPr>
          <w:rFonts w:asciiTheme="majorBidi" w:hAnsiTheme="majorBidi" w:cstheme="majorBidi"/>
          <w:sz w:val="32"/>
          <w:szCs w:val="32"/>
        </w:rPr>
      </w:pPr>
      <w:r w:rsidRPr="00DB3079">
        <w:rPr>
          <w:rFonts w:asciiTheme="majorBidi" w:hAnsiTheme="majorBidi" w:cstheme="majorBidi"/>
          <w:sz w:val="32"/>
          <w:szCs w:val="32"/>
        </w:rPr>
        <w:t>!!</w:t>
      </w:r>
      <w:r w:rsidRPr="00DB3079">
        <w:rPr>
          <w:rFonts w:asciiTheme="majorBidi" w:eastAsiaTheme="majorEastAsia" w:hAnsiTheme="majorBidi" w:cstheme="majorBidi"/>
          <w:sz w:val="32"/>
          <w:szCs w:val="32"/>
          <w:lang w:val="en-GB"/>
        </w:rPr>
        <w:t xml:space="preserve"> </w:t>
      </w:r>
      <w:r w:rsidRPr="00DB3079">
        <w:rPr>
          <w:rFonts w:asciiTheme="majorBidi" w:hAnsiTheme="majorBidi" w:cstheme="majorBidi"/>
          <w:sz w:val="32"/>
          <w:szCs w:val="32"/>
          <w:rtl/>
        </w:rPr>
        <w:t>لا ت</w:t>
      </w:r>
      <w:r>
        <w:rPr>
          <w:rFonts w:asciiTheme="majorBidi" w:hAnsiTheme="majorBidi" w:cstheme="majorBidi" w:hint="cs"/>
          <w:sz w:val="32"/>
          <w:szCs w:val="32"/>
          <w:rtl/>
        </w:rPr>
        <w:t>َ</w:t>
      </w:r>
      <w:r w:rsidRPr="00DB3079">
        <w:rPr>
          <w:rFonts w:asciiTheme="majorBidi" w:hAnsiTheme="majorBidi" w:cstheme="majorBidi"/>
          <w:sz w:val="32"/>
          <w:szCs w:val="32"/>
          <w:rtl/>
        </w:rPr>
        <w:t>ش</w:t>
      </w:r>
      <w:r>
        <w:rPr>
          <w:rFonts w:asciiTheme="majorBidi" w:hAnsiTheme="majorBidi" w:cstheme="majorBidi" w:hint="cs"/>
          <w:sz w:val="32"/>
          <w:szCs w:val="32"/>
          <w:rtl/>
        </w:rPr>
        <w:t>ْ</w:t>
      </w:r>
      <w:r w:rsidRPr="00DB3079">
        <w:rPr>
          <w:rFonts w:asciiTheme="majorBidi" w:hAnsiTheme="majorBidi" w:cstheme="majorBidi"/>
          <w:sz w:val="32"/>
          <w:szCs w:val="32"/>
          <w:rtl/>
        </w:rPr>
        <w:t>غ</w:t>
      </w:r>
      <w:r>
        <w:rPr>
          <w:rFonts w:asciiTheme="majorBidi" w:hAnsiTheme="majorBidi" w:cstheme="majorBidi" w:hint="cs"/>
          <w:sz w:val="32"/>
          <w:szCs w:val="32"/>
          <w:rtl/>
        </w:rPr>
        <w:t>َ</w:t>
      </w:r>
      <w:r w:rsidRPr="00DB3079">
        <w:rPr>
          <w:rFonts w:asciiTheme="majorBidi" w:hAnsiTheme="majorBidi" w:cstheme="majorBidi"/>
          <w:sz w:val="32"/>
          <w:szCs w:val="32"/>
          <w:rtl/>
        </w:rPr>
        <w:t>ل</w:t>
      </w:r>
      <w:r>
        <w:rPr>
          <w:rFonts w:asciiTheme="majorBidi" w:hAnsiTheme="majorBidi" w:cstheme="majorBidi" w:hint="cs"/>
          <w:sz w:val="32"/>
          <w:szCs w:val="32"/>
          <w:rtl/>
        </w:rPr>
        <w:t>ُ</w:t>
      </w:r>
      <w:r w:rsidRPr="00DB3079">
        <w:rPr>
          <w:rFonts w:asciiTheme="majorBidi" w:hAnsiTheme="majorBidi" w:cstheme="majorBidi"/>
          <w:sz w:val="32"/>
          <w:szCs w:val="32"/>
          <w:rtl/>
        </w:rPr>
        <w:t xml:space="preserve"> ن</w:t>
      </w:r>
      <w:r>
        <w:rPr>
          <w:rFonts w:asciiTheme="majorBidi" w:hAnsiTheme="majorBidi" w:cstheme="majorBidi" w:hint="cs"/>
          <w:sz w:val="32"/>
          <w:szCs w:val="32"/>
          <w:rtl/>
        </w:rPr>
        <w:t>ً</w:t>
      </w:r>
      <w:r w:rsidRPr="00DB3079">
        <w:rPr>
          <w:rFonts w:asciiTheme="majorBidi" w:hAnsiTheme="majorBidi" w:cstheme="majorBidi"/>
          <w:sz w:val="32"/>
          <w:szCs w:val="32"/>
          <w:rtl/>
        </w:rPr>
        <w:t>ف</w:t>
      </w:r>
      <w:r>
        <w:rPr>
          <w:rFonts w:asciiTheme="majorBidi" w:hAnsiTheme="majorBidi" w:cstheme="majorBidi" w:hint="cs"/>
          <w:sz w:val="32"/>
          <w:szCs w:val="32"/>
          <w:rtl/>
        </w:rPr>
        <w:t>ْ</w:t>
      </w:r>
      <w:r w:rsidRPr="00DB3079">
        <w:rPr>
          <w:rFonts w:asciiTheme="majorBidi" w:hAnsiTheme="majorBidi" w:cstheme="majorBidi"/>
          <w:sz w:val="32"/>
          <w:szCs w:val="32"/>
          <w:rtl/>
        </w:rPr>
        <w:t>س</w:t>
      </w:r>
      <w:r>
        <w:rPr>
          <w:rFonts w:asciiTheme="majorBidi" w:hAnsiTheme="majorBidi" w:cstheme="majorBidi" w:hint="cs"/>
          <w:sz w:val="32"/>
          <w:szCs w:val="32"/>
          <w:rtl/>
        </w:rPr>
        <w:t>َ</w:t>
      </w:r>
      <w:r w:rsidRPr="00DB3079">
        <w:rPr>
          <w:rFonts w:asciiTheme="majorBidi" w:hAnsiTheme="majorBidi" w:cstheme="majorBidi"/>
          <w:sz w:val="32"/>
          <w:szCs w:val="32"/>
          <w:rtl/>
        </w:rPr>
        <w:t>ك</w:t>
      </w:r>
      <w:r>
        <w:rPr>
          <w:rFonts w:asciiTheme="majorBidi" w:hAnsiTheme="majorBidi" w:cstheme="majorBidi" w:hint="cs"/>
          <w:sz w:val="32"/>
          <w:szCs w:val="32"/>
          <w:rtl/>
        </w:rPr>
        <w:t>َ</w:t>
      </w:r>
      <w:r w:rsidRPr="00DB3079">
        <w:rPr>
          <w:rFonts w:asciiTheme="majorBidi" w:hAnsiTheme="majorBidi" w:cstheme="majorBidi"/>
          <w:sz w:val="32"/>
          <w:szCs w:val="32"/>
          <w:rtl/>
        </w:rPr>
        <w:t xml:space="preserve"> ب</w:t>
      </w:r>
      <w:r>
        <w:rPr>
          <w:rFonts w:asciiTheme="majorBidi" w:hAnsiTheme="majorBidi" w:cstheme="majorBidi" w:hint="cs"/>
          <w:sz w:val="32"/>
          <w:szCs w:val="32"/>
          <w:rtl/>
        </w:rPr>
        <w:t>ِ</w:t>
      </w:r>
      <w:r w:rsidRPr="00DB3079">
        <w:rPr>
          <w:rFonts w:asciiTheme="majorBidi" w:hAnsiTheme="majorBidi" w:cstheme="majorBidi"/>
          <w:sz w:val="32"/>
          <w:szCs w:val="32"/>
          <w:rtl/>
        </w:rPr>
        <w:t>الت</w:t>
      </w:r>
      <w:r>
        <w:rPr>
          <w:rFonts w:asciiTheme="majorBidi" w:hAnsiTheme="majorBidi" w:cstheme="majorBidi" w:hint="cs"/>
          <w:sz w:val="32"/>
          <w:szCs w:val="32"/>
          <w:rtl/>
        </w:rPr>
        <w:t>َّ</w:t>
      </w:r>
      <w:r w:rsidRPr="00DB3079">
        <w:rPr>
          <w:rFonts w:asciiTheme="majorBidi" w:hAnsiTheme="majorBidi" w:cstheme="majorBidi"/>
          <w:sz w:val="32"/>
          <w:szCs w:val="32"/>
          <w:rtl/>
        </w:rPr>
        <w:t>ف</w:t>
      </w:r>
      <w:r>
        <w:rPr>
          <w:rFonts w:asciiTheme="majorBidi" w:hAnsiTheme="majorBidi" w:cstheme="majorBidi" w:hint="cs"/>
          <w:sz w:val="32"/>
          <w:szCs w:val="32"/>
          <w:rtl/>
        </w:rPr>
        <w:t>ْ</w:t>
      </w:r>
      <w:r w:rsidRPr="00DB3079">
        <w:rPr>
          <w:rFonts w:asciiTheme="majorBidi" w:hAnsiTheme="majorBidi" w:cstheme="majorBidi"/>
          <w:sz w:val="32"/>
          <w:szCs w:val="32"/>
          <w:rtl/>
        </w:rPr>
        <w:t>ك</w:t>
      </w:r>
      <w:r>
        <w:rPr>
          <w:rFonts w:asciiTheme="majorBidi" w:hAnsiTheme="majorBidi" w:cstheme="majorBidi" w:hint="cs"/>
          <w:sz w:val="32"/>
          <w:szCs w:val="32"/>
          <w:rtl/>
        </w:rPr>
        <w:t>ِ</w:t>
      </w:r>
      <w:r w:rsidRPr="00DB3079">
        <w:rPr>
          <w:rFonts w:asciiTheme="majorBidi" w:hAnsiTheme="majorBidi" w:cstheme="majorBidi"/>
          <w:sz w:val="32"/>
          <w:szCs w:val="32"/>
          <w:rtl/>
        </w:rPr>
        <w:t>ير ط</w:t>
      </w:r>
      <w:r>
        <w:rPr>
          <w:rFonts w:asciiTheme="majorBidi" w:hAnsiTheme="majorBidi" w:cstheme="majorBidi" w:hint="cs"/>
          <w:sz w:val="32"/>
          <w:szCs w:val="32"/>
          <w:rtl/>
        </w:rPr>
        <w:t>َ</w:t>
      </w:r>
      <w:r w:rsidRPr="00DB3079">
        <w:rPr>
          <w:rFonts w:asciiTheme="majorBidi" w:hAnsiTheme="majorBidi" w:cstheme="majorBidi"/>
          <w:sz w:val="32"/>
          <w:szCs w:val="32"/>
          <w:rtl/>
        </w:rPr>
        <w:t>و</w:t>
      </w:r>
      <w:r>
        <w:rPr>
          <w:rFonts w:asciiTheme="majorBidi" w:hAnsiTheme="majorBidi" w:cstheme="majorBidi" w:hint="cs"/>
          <w:sz w:val="32"/>
          <w:szCs w:val="32"/>
          <w:rtl/>
        </w:rPr>
        <w:t>ِ</w:t>
      </w:r>
      <w:r w:rsidRPr="00DB3079">
        <w:rPr>
          <w:rFonts w:asciiTheme="majorBidi" w:hAnsiTheme="majorBidi" w:cstheme="majorBidi"/>
          <w:sz w:val="32"/>
          <w:szCs w:val="32"/>
          <w:rtl/>
        </w:rPr>
        <w:t>يلا</w:t>
      </w:r>
      <w:r>
        <w:rPr>
          <w:rFonts w:asciiTheme="majorBidi" w:hAnsiTheme="majorBidi" w:cstheme="majorBidi" w:hint="cs"/>
          <w:sz w:val="32"/>
          <w:szCs w:val="32"/>
          <w:rtl/>
        </w:rPr>
        <w:t>ً</w:t>
      </w:r>
      <w:r w:rsidRPr="00DB3079">
        <w:rPr>
          <w:rStyle w:val="apple-converted-space"/>
          <w:rFonts w:asciiTheme="majorBidi" w:hAnsiTheme="majorBidi" w:cstheme="majorBidi"/>
          <w:color w:val="141823"/>
          <w:sz w:val="32"/>
          <w:szCs w:val="32"/>
        </w:rPr>
        <w:t> </w:t>
      </w:r>
      <w:r w:rsidRPr="00DB3079">
        <w:rPr>
          <w:rFonts w:asciiTheme="majorBidi" w:hAnsiTheme="majorBidi" w:cstheme="majorBidi"/>
          <w:sz w:val="32"/>
          <w:szCs w:val="32"/>
        </w:rPr>
        <w:br/>
      </w:r>
      <w:r w:rsidRPr="00DB3079">
        <w:rPr>
          <w:rFonts w:asciiTheme="majorBidi" w:hAnsiTheme="majorBidi" w:cstheme="majorBidi"/>
          <w:sz w:val="32"/>
          <w:szCs w:val="32"/>
          <w:rtl/>
        </w:rPr>
        <w:t>ف</w:t>
      </w:r>
      <w:r>
        <w:rPr>
          <w:rFonts w:asciiTheme="majorBidi" w:hAnsiTheme="majorBidi" w:cstheme="majorBidi" w:hint="cs"/>
          <w:sz w:val="32"/>
          <w:szCs w:val="32"/>
          <w:rtl/>
        </w:rPr>
        <w:t>َ</w:t>
      </w:r>
      <w:r w:rsidRPr="00DB3079">
        <w:rPr>
          <w:rFonts w:asciiTheme="majorBidi" w:hAnsiTheme="majorBidi" w:cstheme="majorBidi"/>
          <w:sz w:val="32"/>
          <w:szCs w:val="32"/>
          <w:rtl/>
        </w:rPr>
        <w:t>ا</w:t>
      </w:r>
      <w:r>
        <w:rPr>
          <w:rFonts w:asciiTheme="majorBidi" w:hAnsiTheme="majorBidi" w:cstheme="majorBidi" w:hint="cs"/>
          <w:sz w:val="32"/>
          <w:szCs w:val="32"/>
          <w:rtl/>
        </w:rPr>
        <w:t>َ</w:t>
      </w:r>
      <w:r w:rsidRPr="00DB3079">
        <w:rPr>
          <w:rFonts w:asciiTheme="majorBidi" w:hAnsiTheme="majorBidi" w:cstheme="majorBidi"/>
          <w:sz w:val="32"/>
          <w:szCs w:val="32"/>
          <w:rtl/>
        </w:rPr>
        <w:t>ن</w:t>
      </w:r>
      <w:r>
        <w:rPr>
          <w:rFonts w:asciiTheme="majorBidi" w:hAnsiTheme="majorBidi" w:cstheme="majorBidi" w:hint="cs"/>
          <w:sz w:val="32"/>
          <w:szCs w:val="32"/>
          <w:rtl/>
        </w:rPr>
        <w:t>ْ</w:t>
      </w:r>
      <w:r w:rsidRPr="00DB3079">
        <w:rPr>
          <w:rFonts w:asciiTheme="majorBidi" w:hAnsiTheme="majorBidi" w:cstheme="majorBidi"/>
          <w:sz w:val="32"/>
          <w:szCs w:val="32"/>
          <w:rtl/>
        </w:rPr>
        <w:t>ت</w:t>
      </w:r>
      <w:r>
        <w:rPr>
          <w:rFonts w:asciiTheme="majorBidi" w:hAnsiTheme="majorBidi" w:cstheme="majorBidi" w:hint="cs"/>
          <w:sz w:val="32"/>
          <w:szCs w:val="32"/>
          <w:rtl/>
        </w:rPr>
        <w:t>َ</w:t>
      </w:r>
      <w:r w:rsidRPr="00DB3079">
        <w:rPr>
          <w:rFonts w:asciiTheme="majorBidi" w:hAnsiTheme="majorBidi" w:cstheme="majorBidi"/>
          <w:sz w:val="32"/>
          <w:szCs w:val="32"/>
          <w:rtl/>
        </w:rPr>
        <w:t xml:space="preserve"> ل</w:t>
      </w:r>
      <w:r>
        <w:rPr>
          <w:rFonts w:asciiTheme="majorBidi" w:hAnsiTheme="majorBidi" w:cstheme="majorBidi" w:hint="cs"/>
          <w:sz w:val="32"/>
          <w:szCs w:val="32"/>
          <w:rtl/>
        </w:rPr>
        <w:t>َ</w:t>
      </w:r>
      <w:r w:rsidRPr="00DB3079">
        <w:rPr>
          <w:rFonts w:asciiTheme="majorBidi" w:hAnsiTheme="majorBidi" w:cstheme="majorBidi"/>
          <w:sz w:val="32"/>
          <w:szCs w:val="32"/>
          <w:rtl/>
        </w:rPr>
        <w:t>ن</w:t>
      </w:r>
      <w:r>
        <w:rPr>
          <w:rFonts w:asciiTheme="majorBidi" w:hAnsiTheme="majorBidi" w:cstheme="majorBidi" w:hint="cs"/>
          <w:sz w:val="32"/>
          <w:szCs w:val="32"/>
          <w:rtl/>
        </w:rPr>
        <w:t>ْ</w:t>
      </w:r>
      <w:r w:rsidRPr="00DB3079">
        <w:rPr>
          <w:rFonts w:asciiTheme="majorBidi" w:hAnsiTheme="majorBidi" w:cstheme="majorBidi"/>
          <w:sz w:val="32"/>
          <w:szCs w:val="32"/>
          <w:rtl/>
        </w:rPr>
        <w:t xml:space="preserve"> ت</w:t>
      </w:r>
      <w:r>
        <w:rPr>
          <w:rFonts w:asciiTheme="majorBidi" w:hAnsiTheme="majorBidi" w:cstheme="majorBidi" w:hint="cs"/>
          <w:sz w:val="32"/>
          <w:szCs w:val="32"/>
          <w:rtl/>
        </w:rPr>
        <w:t>َ</w:t>
      </w:r>
      <w:r w:rsidRPr="00DB3079">
        <w:rPr>
          <w:rFonts w:asciiTheme="majorBidi" w:hAnsiTheme="majorBidi" w:cstheme="majorBidi"/>
          <w:sz w:val="32"/>
          <w:szCs w:val="32"/>
          <w:rtl/>
        </w:rPr>
        <w:t>س</w:t>
      </w:r>
      <w:r>
        <w:rPr>
          <w:rFonts w:asciiTheme="majorBidi" w:hAnsiTheme="majorBidi" w:cstheme="majorBidi" w:hint="cs"/>
          <w:sz w:val="32"/>
          <w:szCs w:val="32"/>
          <w:rtl/>
        </w:rPr>
        <w:t>ْ</w:t>
      </w:r>
      <w:r w:rsidRPr="00DB3079">
        <w:rPr>
          <w:rFonts w:asciiTheme="majorBidi" w:hAnsiTheme="majorBidi" w:cstheme="majorBidi"/>
          <w:sz w:val="32"/>
          <w:szCs w:val="32"/>
          <w:rtl/>
        </w:rPr>
        <w:t>ب</w:t>
      </w:r>
      <w:r>
        <w:rPr>
          <w:rFonts w:asciiTheme="majorBidi" w:hAnsiTheme="majorBidi" w:cstheme="majorBidi" w:hint="cs"/>
          <w:sz w:val="32"/>
          <w:szCs w:val="32"/>
          <w:rtl/>
        </w:rPr>
        <w:t>ِ</w:t>
      </w:r>
      <w:r w:rsidRPr="00DB3079">
        <w:rPr>
          <w:rFonts w:asciiTheme="majorBidi" w:hAnsiTheme="majorBidi" w:cstheme="majorBidi"/>
          <w:sz w:val="32"/>
          <w:szCs w:val="32"/>
          <w:rtl/>
        </w:rPr>
        <w:t>ق</w:t>
      </w:r>
      <w:r w:rsidR="00FC58DE">
        <w:rPr>
          <w:rFonts w:asciiTheme="majorBidi" w:hAnsiTheme="majorBidi" w:cstheme="majorBidi" w:hint="cs"/>
          <w:sz w:val="32"/>
          <w:szCs w:val="32"/>
          <w:rtl/>
        </w:rPr>
        <w:t>َ</w:t>
      </w:r>
      <w:r w:rsidRPr="00DB3079">
        <w:rPr>
          <w:rFonts w:asciiTheme="majorBidi" w:hAnsiTheme="majorBidi" w:cstheme="majorBidi"/>
          <w:sz w:val="32"/>
          <w:szCs w:val="32"/>
          <w:rtl/>
        </w:rPr>
        <w:t xml:space="preserve"> ي</w:t>
      </w:r>
      <w:r>
        <w:rPr>
          <w:rFonts w:asciiTheme="majorBidi" w:hAnsiTheme="majorBidi" w:cstheme="majorBidi" w:hint="cs"/>
          <w:sz w:val="32"/>
          <w:szCs w:val="32"/>
          <w:rtl/>
        </w:rPr>
        <w:t>َ</w:t>
      </w:r>
      <w:r w:rsidRPr="00DB3079">
        <w:rPr>
          <w:rFonts w:asciiTheme="majorBidi" w:hAnsiTheme="majorBidi" w:cstheme="majorBidi"/>
          <w:sz w:val="32"/>
          <w:szCs w:val="32"/>
          <w:rtl/>
        </w:rPr>
        <w:t>و</w:t>
      </w:r>
      <w:r>
        <w:rPr>
          <w:rFonts w:asciiTheme="majorBidi" w:hAnsiTheme="majorBidi" w:cstheme="majorBidi" w:hint="cs"/>
          <w:sz w:val="32"/>
          <w:szCs w:val="32"/>
          <w:rtl/>
        </w:rPr>
        <w:t>ْ</w:t>
      </w:r>
      <w:r w:rsidRPr="00DB3079">
        <w:rPr>
          <w:rFonts w:asciiTheme="majorBidi" w:hAnsiTheme="majorBidi" w:cstheme="majorBidi"/>
          <w:sz w:val="32"/>
          <w:szCs w:val="32"/>
          <w:rtl/>
        </w:rPr>
        <w:t>م</w:t>
      </w:r>
      <w:r>
        <w:rPr>
          <w:rFonts w:asciiTheme="majorBidi" w:hAnsiTheme="majorBidi" w:cstheme="majorBidi" w:hint="cs"/>
          <w:sz w:val="32"/>
          <w:szCs w:val="32"/>
          <w:rtl/>
        </w:rPr>
        <w:t>َ</w:t>
      </w:r>
      <w:r w:rsidRPr="00DB3079">
        <w:rPr>
          <w:rFonts w:asciiTheme="majorBidi" w:hAnsiTheme="majorBidi" w:cstheme="majorBidi"/>
          <w:sz w:val="32"/>
          <w:szCs w:val="32"/>
          <w:rtl/>
        </w:rPr>
        <w:t>ك</w:t>
      </w:r>
      <w:r>
        <w:rPr>
          <w:rFonts w:asciiTheme="majorBidi" w:hAnsiTheme="majorBidi" w:cstheme="majorBidi" w:hint="cs"/>
          <w:sz w:val="32"/>
          <w:szCs w:val="32"/>
          <w:rtl/>
        </w:rPr>
        <w:t>َ</w:t>
      </w:r>
      <w:r w:rsidRPr="00DB3079">
        <w:rPr>
          <w:rFonts w:asciiTheme="majorBidi" w:hAnsiTheme="majorBidi" w:cstheme="majorBidi"/>
          <w:sz w:val="32"/>
          <w:szCs w:val="32"/>
          <w:rtl/>
        </w:rPr>
        <w:t>، و</w:t>
      </w:r>
      <w:r>
        <w:rPr>
          <w:rFonts w:asciiTheme="majorBidi" w:hAnsiTheme="majorBidi" w:cstheme="majorBidi" w:hint="cs"/>
          <w:sz w:val="32"/>
          <w:szCs w:val="32"/>
          <w:rtl/>
        </w:rPr>
        <w:t>َ</w:t>
      </w:r>
      <w:r w:rsidRPr="00DB3079">
        <w:rPr>
          <w:rFonts w:asciiTheme="majorBidi" w:hAnsiTheme="majorBidi" w:cstheme="majorBidi"/>
          <w:sz w:val="32"/>
          <w:szCs w:val="32"/>
          <w:rtl/>
        </w:rPr>
        <w:t>ل</w:t>
      </w:r>
      <w:r>
        <w:rPr>
          <w:rFonts w:asciiTheme="majorBidi" w:hAnsiTheme="majorBidi" w:cstheme="majorBidi" w:hint="cs"/>
          <w:sz w:val="32"/>
          <w:szCs w:val="32"/>
          <w:rtl/>
        </w:rPr>
        <w:t>َ</w:t>
      </w:r>
      <w:r w:rsidRPr="00DB3079">
        <w:rPr>
          <w:rFonts w:asciiTheme="majorBidi" w:hAnsiTheme="majorBidi" w:cstheme="majorBidi"/>
          <w:sz w:val="32"/>
          <w:szCs w:val="32"/>
          <w:rtl/>
        </w:rPr>
        <w:t>ن</w:t>
      </w:r>
      <w:r>
        <w:rPr>
          <w:rFonts w:asciiTheme="majorBidi" w:hAnsiTheme="majorBidi" w:cstheme="majorBidi" w:hint="cs"/>
          <w:sz w:val="32"/>
          <w:szCs w:val="32"/>
          <w:rtl/>
        </w:rPr>
        <w:t>ْ</w:t>
      </w:r>
      <w:r w:rsidRPr="00DB3079">
        <w:rPr>
          <w:rFonts w:asciiTheme="majorBidi" w:hAnsiTheme="majorBidi" w:cstheme="majorBidi"/>
          <w:sz w:val="32"/>
          <w:szCs w:val="32"/>
          <w:rtl/>
        </w:rPr>
        <w:t xml:space="preserve"> ت</w:t>
      </w:r>
      <w:r>
        <w:rPr>
          <w:rFonts w:asciiTheme="majorBidi" w:hAnsiTheme="majorBidi" w:cstheme="majorBidi" w:hint="cs"/>
          <w:sz w:val="32"/>
          <w:szCs w:val="32"/>
          <w:rtl/>
        </w:rPr>
        <w:t>ُ</w:t>
      </w:r>
      <w:r w:rsidRPr="00DB3079">
        <w:rPr>
          <w:rFonts w:asciiTheme="majorBidi" w:hAnsiTheme="majorBidi" w:cstheme="majorBidi"/>
          <w:sz w:val="32"/>
          <w:szCs w:val="32"/>
          <w:rtl/>
        </w:rPr>
        <w:t>ع</w:t>
      </w:r>
      <w:r>
        <w:rPr>
          <w:rFonts w:asciiTheme="majorBidi" w:hAnsiTheme="majorBidi" w:cstheme="majorBidi" w:hint="cs"/>
          <w:sz w:val="32"/>
          <w:szCs w:val="32"/>
          <w:rtl/>
        </w:rPr>
        <w:t>ِ</w:t>
      </w:r>
      <w:r w:rsidRPr="00DB3079">
        <w:rPr>
          <w:rFonts w:asciiTheme="majorBidi" w:hAnsiTheme="majorBidi" w:cstheme="majorBidi"/>
          <w:sz w:val="32"/>
          <w:szCs w:val="32"/>
          <w:rtl/>
        </w:rPr>
        <w:t>يد</w:t>
      </w:r>
      <w:r w:rsidR="00FC58DE">
        <w:rPr>
          <w:rFonts w:asciiTheme="majorBidi" w:hAnsiTheme="majorBidi" w:cstheme="majorBidi" w:hint="cs"/>
          <w:sz w:val="32"/>
          <w:szCs w:val="32"/>
          <w:rtl/>
        </w:rPr>
        <w:t>َ</w:t>
      </w:r>
      <w:r w:rsidRPr="00DB3079">
        <w:rPr>
          <w:rFonts w:asciiTheme="majorBidi" w:hAnsiTheme="majorBidi" w:cstheme="majorBidi"/>
          <w:sz w:val="32"/>
          <w:szCs w:val="32"/>
          <w:rtl/>
        </w:rPr>
        <w:t xml:space="preserve"> م</w:t>
      </w:r>
      <w:r w:rsidR="00FC58DE">
        <w:rPr>
          <w:rFonts w:asciiTheme="majorBidi" w:hAnsiTheme="majorBidi" w:cstheme="majorBidi" w:hint="cs"/>
          <w:sz w:val="32"/>
          <w:szCs w:val="32"/>
          <w:rtl/>
        </w:rPr>
        <w:t>َ</w:t>
      </w:r>
      <w:r w:rsidRPr="00DB3079">
        <w:rPr>
          <w:rFonts w:asciiTheme="majorBidi" w:hAnsiTheme="majorBidi" w:cstheme="majorBidi"/>
          <w:sz w:val="32"/>
          <w:szCs w:val="32"/>
          <w:rtl/>
        </w:rPr>
        <w:t>اض</w:t>
      </w:r>
      <w:r w:rsidR="00FC58DE">
        <w:rPr>
          <w:rFonts w:asciiTheme="majorBidi" w:hAnsiTheme="majorBidi" w:cstheme="majorBidi" w:hint="cs"/>
          <w:sz w:val="32"/>
          <w:szCs w:val="32"/>
          <w:rtl/>
        </w:rPr>
        <w:t>ِ</w:t>
      </w:r>
      <w:r w:rsidRPr="00DB3079">
        <w:rPr>
          <w:rFonts w:asciiTheme="majorBidi" w:hAnsiTheme="majorBidi" w:cstheme="majorBidi"/>
          <w:sz w:val="32"/>
          <w:szCs w:val="32"/>
          <w:rtl/>
        </w:rPr>
        <w:t>ي</w:t>
      </w:r>
      <w:r w:rsidR="00FC58DE">
        <w:rPr>
          <w:rFonts w:asciiTheme="majorBidi" w:hAnsiTheme="majorBidi" w:cstheme="majorBidi" w:hint="cs"/>
          <w:sz w:val="32"/>
          <w:szCs w:val="32"/>
          <w:rtl/>
        </w:rPr>
        <w:t>َ</w:t>
      </w:r>
      <w:r w:rsidRPr="00DB3079">
        <w:rPr>
          <w:rFonts w:asciiTheme="majorBidi" w:hAnsiTheme="majorBidi" w:cstheme="majorBidi"/>
          <w:sz w:val="32"/>
          <w:szCs w:val="32"/>
          <w:rtl/>
        </w:rPr>
        <w:t>ك</w:t>
      </w:r>
      <w:r w:rsidR="00FC58DE">
        <w:rPr>
          <w:rFonts w:asciiTheme="majorBidi" w:hAnsiTheme="majorBidi" w:cstheme="majorBidi" w:hint="cs"/>
          <w:sz w:val="32"/>
          <w:szCs w:val="32"/>
          <w:rtl/>
        </w:rPr>
        <w:t>َ</w:t>
      </w:r>
      <w:r w:rsidRPr="00DB3079">
        <w:rPr>
          <w:rFonts w:asciiTheme="majorBidi" w:hAnsiTheme="majorBidi" w:cstheme="majorBidi"/>
          <w:sz w:val="32"/>
          <w:szCs w:val="32"/>
          <w:rtl/>
        </w:rPr>
        <w:t>، ول</w:t>
      </w:r>
      <w:r w:rsidR="00FC58DE">
        <w:rPr>
          <w:rFonts w:asciiTheme="majorBidi" w:hAnsiTheme="majorBidi" w:cstheme="majorBidi" w:hint="cs"/>
          <w:sz w:val="32"/>
          <w:szCs w:val="32"/>
          <w:rtl/>
        </w:rPr>
        <w:t>َ</w:t>
      </w:r>
      <w:r w:rsidRPr="00DB3079">
        <w:rPr>
          <w:rFonts w:asciiTheme="majorBidi" w:hAnsiTheme="majorBidi" w:cstheme="majorBidi"/>
          <w:sz w:val="32"/>
          <w:szCs w:val="32"/>
          <w:rtl/>
        </w:rPr>
        <w:t>ن</w:t>
      </w:r>
      <w:r w:rsidR="00FC58DE">
        <w:rPr>
          <w:rFonts w:asciiTheme="majorBidi" w:hAnsiTheme="majorBidi" w:cstheme="majorBidi" w:hint="cs"/>
          <w:sz w:val="32"/>
          <w:szCs w:val="32"/>
          <w:rtl/>
        </w:rPr>
        <w:t>ْ</w:t>
      </w:r>
      <w:r w:rsidRPr="00DB3079">
        <w:rPr>
          <w:rFonts w:asciiTheme="majorBidi" w:hAnsiTheme="majorBidi" w:cstheme="majorBidi"/>
          <w:sz w:val="32"/>
          <w:szCs w:val="32"/>
          <w:rtl/>
        </w:rPr>
        <w:t xml:space="preserve"> ت</w:t>
      </w:r>
      <w:r w:rsidR="00FC58DE">
        <w:rPr>
          <w:rFonts w:asciiTheme="majorBidi" w:hAnsiTheme="majorBidi" w:cstheme="majorBidi" w:hint="cs"/>
          <w:sz w:val="32"/>
          <w:szCs w:val="32"/>
          <w:rtl/>
        </w:rPr>
        <w:t>َ</w:t>
      </w:r>
      <w:r w:rsidRPr="00DB3079">
        <w:rPr>
          <w:rFonts w:asciiTheme="majorBidi" w:hAnsiTheme="majorBidi" w:cstheme="majorBidi"/>
          <w:sz w:val="32"/>
          <w:szCs w:val="32"/>
          <w:rtl/>
        </w:rPr>
        <w:t>ع</w:t>
      </w:r>
      <w:r w:rsidR="00FC58DE">
        <w:rPr>
          <w:rFonts w:asciiTheme="majorBidi" w:hAnsiTheme="majorBidi" w:cstheme="majorBidi" w:hint="cs"/>
          <w:sz w:val="32"/>
          <w:szCs w:val="32"/>
          <w:rtl/>
        </w:rPr>
        <w:t>ْ</w:t>
      </w:r>
      <w:r w:rsidRPr="00DB3079">
        <w:rPr>
          <w:rFonts w:asciiTheme="majorBidi" w:hAnsiTheme="majorBidi" w:cstheme="majorBidi"/>
          <w:sz w:val="32"/>
          <w:szCs w:val="32"/>
          <w:rtl/>
        </w:rPr>
        <w:t>ل</w:t>
      </w:r>
      <w:r w:rsidR="00FC58DE">
        <w:rPr>
          <w:rFonts w:asciiTheme="majorBidi" w:hAnsiTheme="majorBidi" w:cstheme="majorBidi" w:hint="cs"/>
          <w:sz w:val="32"/>
          <w:szCs w:val="32"/>
          <w:rtl/>
        </w:rPr>
        <w:t>َ</w:t>
      </w:r>
      <w:r w:rsidRPr="00DB3079">
        <w:rPr>
          <w:rFonts w:asciiTheme="majorBidi" w:hAnsiTheme="majorBidi" w:cstheme="majorBidi"/>
          <w:sz w:val="32"/>
          <w:szCs w:val="32"/>
          <w:rtl/>
        </w:rPr>
        <w:t>م</w:t>
      </w:r>
      <w:r w:rsidR="00FC58DE">
        <w:rPr>
          <w:rFonts w:asciiTheme="majorBidi" w:hAnsiTheme="majorBidi" w:cstheme="majorBidi" w:hint="cs"/>
          <w:sz w:val="32"/>
          <w:szCs w:val="32"/>
          <w:rtl/>
        </w:rPr>
        <w:t>َ</w:t>
      </w:r>
      <w:r w:rsidRPr="00DB3079">
        <w:rPr>
          <w:rFonts w:asciiTheme="majorBidi" w:hAnsiTheme="majorBidi" w:cstheme="majorBidi"/>
          <w:sz w:val="32"/>
          <w:szCs w:val="32"/>
          <w:rtl/>
        </w:rPr>
        <w:t xml:space="preserve"> م</w:t>
      </w:r>
      <w:r w:rsidR="00FC58DE">
        <w:rPr>
          <w:rFonts w:asciiTheme="majorBidi" w:hAnsiTheme="majorBidi" w:cstheme="majorBidi" w:hint="cs"/>
          <w:sz w:val="32"/>
          <w:szCs w:val="32"/>
          <w:rtl/>
        </w:rPr>
        <w:t>ُ</w:t>
      </w:r>
      <w:r w:rsidRPr="00DB3079">
        <w:rPr>
          <w:rFonts w:asciiTheme="majorBidi" w:hAnsiTheme="majorBidi" w:cstheme="majorBidi"/>
          <w:sz w:val="32"/>
          <w:szCs w:val="32"/>
          <w:rtl/>
        </w:rPr>
        <w:t>س</w:t>
      </w:r>
      <w:r w:rsidR="00FC58DE">
        <w:rPr>
          <w:rFonts w:asciiTheme="majorBidi" w:hAnsiTheme="majorBidi" w:cstheme="majorBidi" w:hint="cs"/>
          <w:sz w:val="32"/>
          <w:szCs w:val="32"/>
          <w:rtl/>
        </w:rPr>
        <w:t>ْ</w:t>
      </w:r>
      <w:r w:rsidRPr="00DB3079">
        <w:rPr>
          <w:rFonts w:asciiTheme="majorBidi" w:hAnsiTheme="majorBidi" w:cstheme="majorBidi"/>
          <w:sz w:val="32"/>
          <w:szCs w:val="32"/>
          <w:rtl/>
        </w:rPr>
        <w:t>ت</w:t>
      </w:r>
      <w:r w:rsidR="00FC58DE">
        <w:rPr>
          <w:rFonts w:asciiTheme="majorBidi" w:hAnsiTheme="majorBidi" w:cstheme="majorBidi" w:hint="cs"/>
          <w:sz w:val="32"/>
          <w:szCs w:val="32"/>
          <w:rtl/>
        </w:rPr>
        <w:t>َ</w:t>
      </w:r>
      <w:r w:rsidRPr="00DB3079">
        <w:rPr>
          <w:rFonts w:asciiTheme="majorBidi" w:hAnsiTheme="majorBidi" w:cstheme="majorBidi"/>
          <w:sz w:val="32"/>
          <w:szCs w:val="32"/>
          <w:rtl/>
        </w:rPr>
        <w:t>ق</w:t>
      </w:r>
      <w:r w:rsidR="00FC58DE">
        <w:rPr>
          <w:rFonts w:asciiTheme="majorBidi" w:hAnsiTheme="majorBidi" w:cstheme="majorBidi" w:hint="cs"/>
          <w:sz w:val="32"/>
          <w:szCs w:val="32"/>
          <w:rtl/>
        </w:rPr>
        <w:t>ْ</w:t>
      </w:r>
      <w:r w:rsidRPr="00DB3079">
        <w:rPr>
          <w:rFonts w:asciiTheme="majorBidi" w:hAnsiTheme="majorBidi" w:cstheme="majorBidi"/>
          <w:sz w:val="32"/>
          <w:szCs w:val="32"/>
          <w:rtl/>
        </w:rPr>
        <w:t>ب</w:t>
      </w:r>
      <w:r w:rsidR="00FC58DE">
        <w:rPr>
          <w:rFonts w:asciiTheme="majorBidi" w:hAnsiTheme="majorBidi" w:cstheme="majorBidi" w:hint="cs"/>
          <w:sz w:val="32"/>
          <w:szCs w:val="32"/>
          <w:rtl/>
        </w:rPr>
        <w:t>َ</w:t>
      </w:r>
      <w:r w:rsidRPr="00DB3079">
        <w:rPr>
          <w:rFonts w:asciiTheme="majorBidi" w:hAnsiTheme="majorBidi" w:cstheme="majorBidi"/>
          <w:sz w:val="32"/>
          <w:szCs w:val="32"/>
          <w:rtl/>
        </w:rPr>
        <w:t>ل</w:t>
      </w:r>
      <w:r w:rsidR="00FC58DE">
        <w:rPr>
          <w:rFonts w:asciiTheme="majorBidi" w:hAnsiTheme="majorBidi" w:cstheme="majorBidi" w:hint="cs"/>
          <w:sz w:val="32"/>
          <w:szCs w:val="32"/>
          <w:rtl/>
        </w:rPr>
        <w:t>َ</w:t>
      </w:r>
      <w:r w:rsidRPr="00DB3079">
        <w:rPr>
          <w:rFonts w:asciiTheme="majorBidi" w:hAnsiTheme="majorBidi" w:cstheme="majorBidi"/>
          <w:sz w:val="32"/>
          <w:szCs w:val="32"/>
          <w:rtl/>
        </w:rPr>
        <w:t>ك</w:t>
      </w:r>
      <w:r w:rsidR="00FC58DE">
        <w:rPr>
          <w:rFonts w:asciiTheme="majorBidi" w:hAnsiTheme="majorBidi" w:cstheme="majorBidi" w:hint="cs"/>
          <w:sz w:val="32"/>
          <w:szCs w:val="32"/>
          <w:rtl/>
        </w:rPr>
        <w:t>َ</w:t>
      </w:r>
      <w:r>
        <w:rPr>
          <w:rFonts w:asciiTheme="majorBidi" w:hAnsiTheme="majorBidi" w:cstheme="majorBidi" w:hint="cs"/>
          <w:sz w:val="32"/>
          <w:szCs w:val="32"/>
          <w:rtl/>
        </w:rPr>
        <w:t>.</w:t>
      </w:r>
      <w:r w:rsidRPr="00DB3079">
        <w:rPr>
          <w:rStyle w:val="apple-converted-space"/>
          <w:rFonts w:asciiTheme="majorBidi" w:hAnsiTheme="majorBidi" w:cstheme="majorBidi"/>
          <w:color w:val="141823"/>
          <w:sz w:val="32"/>
          <w:szCs w:val="32"/>
        </w:rPr>
        <w:t> </w:t>
      </w:r>
      <w:r w:rsidRPr="00DB3079">
        <w:rPr>
          <w:rFonts w:asciiTheme="majorBidi" w:hAnsiTheme="majorBidi" w:cstheme="majorBidi"/>
          <w:sz w:val="32"/>
          <w:szCs w:val="32"/>
        </w:rPr>
        <w:br/>
      </w:r>
      <w:r w:rsidRPr="00DB3079">
        <w:rPr>
          <w:rFonts w:asciiTheme="majorBidi" w:hAnsiTheme="majorBidi" w:cstheme="majorBidi"/>
          <w:sz w:val="32"/>
          <w:szCs w:val="32"/>
          <w:rtl/>
        </w:rPr>
        <w:t>هذا الو</w:t>
      </w:r>
      <w:r w:rsidR="00FC58DE">
        <w:rPr>
          <w:rFonts w:asciiTheme="majorBidi" w:hAnsiTheme="majorBidi" w:cstheme="majorBidi" w:hint="cs"/>
          <w:sz w:val="32"/>
          <w:szCs w:val="32"/>
          <w:rtl/>
        </w:rPr>
        <w:t>َ</w:t>
      </w:r>
      <w:r w:rsidRPr="00DB3079">
        <w:rPr>
          <w:rFonts w:asciiTheme="majorBidi" w:hAnsiTheme="majorBidi" w:cstheme="majorBidi"/>
          <w:sz w:val="32"/>
          <w:szCs w:val="32"/>
          <w:rtl/>
        </w:rPr>
        <w:t>ق</w:t>
      </w:r>
      <w:r w:rsidR="00FC58DE">
        <w:rPr>
          <w:rFonts w:asciiTheme="majorBidi" w:hAnsiTheme="majorBidi" w:cstheme="majorBidi" w:hint="cs"/>
          <w:sz w:val="32"/>
          <w:szCs w:val="32"/>
          <w:rtl/>
        </w:rPr>
        <w:t>ْ</w:t>
      </w:r>
      <w:r w:rsidRPr="00DB3079">
        <w:rPr>
          <w:rFonts w:asciiTheme="majorBidi" w:hAnsiTheme="majorBidi" w:cstheme="majorBidi"/>
          <w:sz w:val="32"/>
          <w:szCs w:val="32"/>
          <w:rtl/>
        </w:rPr>
        <w:t>ت الذي ت</w:t>
      </w:r>
      <w:r w:rsidR="00FC58DE">
        <w:rPr>
          <w:rFonts w:asciiTheme="majorBidi" w:hAnsiTheme="majorBidi" w:cstheme="majorBidi" w:hint="cs"/>
          <w:sz w:val="32"/>
          <w:szCs w:val="32"/>
          <w:rtl/>
        </w:rPr>
        <w:t>ُ</w:t>
      </w:r>
      <w:r w:rsidRPr="00DB3079">
        <w:rPr>
          <w:rFonts w:asciiTheme="majorBidi" w:hAnsiTheme="majorBidi" w:cstheme="majorBidi"/>
          <w:sz w:val="32"/>
          <w:szCs w:val="32"/>
          <w:rtl/>
        </w:rPr>
        <w:t>ف</w:t>
      </w:r>
      <w:r w:rsidR="00FC58DE">
        <w:rPr>
          <w:rFonts w:asciiTheme="majorBidi" w:hAnsiTheme="majorBidi" w:cstheme="majorBidi" w:hint="cs"/>
          <w:sz w:val="32"/>
          <w:szCs w:val="32"/>
          <w:rtl/>
        </w:rPr>
        <w:t>ْ</w:t>
      </w:r>
      <w:r w:rsidRPr="00DB3079">
        <w:rPr>
          <w:rFonts w:asciiTheme="majorBidi" w:hAnsiTheme="majorBidi" w:cstheme="majorBidi"/>
          <w:sz w:val="32"/>
          <w:szCs w:val="32"/>
          <w:rtl/>
        </w:rPr>
        <w:t>ن</w:t>
      </w:r>
      <w:r w:rsidR="00FC58DE">
        <w:rPr>
          <w:rFonts w:asciiTheme="majorBidi" w:hAnsiTheme="majorBidi" w:cstheme="majorBidi" w:hint="cs"/>
          <w:sz w:val="32"/>
          <w:szCs w:val="32"/>
          <w:rtl/>
        </w:rPr>
        <w:t>ِ</w:t>
      </w:r>
      <w:r w:rsidRPr="00DB3079">
        <w:rPr>
          <w:rFonts w:asciiTheme="majorBidi" w:hAnsiTheme="majorBidi" w:cstheme="majorBidi"/>
          <w:sz w:val="32"/>
          <w:szCs w:val="32"/>
          <w:rtl/>
        </w:rPr>
        <w:t>يه</w:t>
      </w:r>
      <w:r w:rsidR="00FC58DE">
        <w:rPr>
          <w:rFonts w:asciiTheme="majorBidi" w:hAnsiTheme="majorBidi" w:cstheme="majorBidi" w:hint="cs"/>
          <w:sz w:val="32"/>
          <w:szCs w:val="32"/>
          <w:rtl/>
        </w:rPr>
        <w:t>ِ</w:t>
      </w:r>
      <w:r w:rsidRPr="00DB3079">
        <w:rPr>
          <w:rFonts w:asciiTheme="majorBidi" w:hAnsiTheme="majorBidi" w:cstheme="majorBidi"/>
          <w:sz w:val="32"/>
          <w:szCs w:val="32"/>
          <w:rtl/>
        </w:rPr>
        <w:t xml:space="preserve"> ب</w:t>
      </w:r>
      <w:r w:rsidR="00FC58DE">
        <w:rPr>
          <w:rFonts w:asciiTheme="majorBidi" w:hAnsiTheme="majorBidi" w:cstheme="majorBidi" w:hint="cs"/>
          <w:sz w:val="32"/>
          <w:szCs w:val="32"/>
          <w:rtl/>
        </w:rPr>
        <w:t>ِ</w:t>
      </w:r>
      <w:r w:rsidRPr="00DB3079">
        <w:rPr>
          <w:rFonts w:asciiTheme="majorBidi" w:hAnsiTheme="majorBidi" w:cstheme="majorBidi"/>
          <w:sz w:val="32"/>
          <w:szCs w:val="32"/>
          <w:rtl/>
        </w:rPr>
        <w:t>الت</w:t>
      </w:r>
      <w:r w:rsidR="00FC58DE">
        <w:rPr>
          <w:rFonts w:asciiTheme="majorBidi" w:hAnsiTheme="majorBidi" w:cstheme="majorBidi" w:hint="cs"/>
          <w:sz w:val="32"/>
          <w:szCs w:val="32"/>
          <w:rtl/>
        </w:rPr>
        <w:t>َ</w:t>
      </w:r>
      <w:r w:rsidRPr="00DB3079">
        <w:rPr>
          <w:rFonts w:asciiTheme="majorBidi" w:hAnsiTheme="majorBidi" w:cstheme="majorBidi"/>
          <w:sz w:val="32"/>
          <w:szCs w:val="32"/>
          <w:rtl/>
        </w:rPr>
        <w:t>ف</w:t>
      </w:r>
      <w:r w:rsidR="00FC58DE">
        <w:rPr>
          <w:rFonts w:asciiTheme="majorBidi" w:hAnsiTheme="majorBidi" w:cstheme="majorBidi" w:hint="cs"/>
          <w:sz w:val="32"/>
          <w:szCs w:val="32"/>
          <w:rtl/>
        </w:rPr>
        <w:t>ْ</w:t>
      </w:r>
      <w:r w:rsidRPr="00DB3079">
        <w:rPr>
          <w:rFonts w:asciiTheme="majorBidi" w:hAnsiTheme="majorBidi" w:cstheme="majorBidi"/>
          <w:sz w:val="32"/>
          <w:szCs w:val="32"/>
          <w:rtl/>
        </w:rPr>
        <w:t>ك</w:t>
      </w:r>
      <w:r w:rsidR="00FC58DE">
        <w:rPr>
          <w:rFonts w:asciiTheme="majorBidi" w:hAnsiTheme="majorBidi" w:cstheme="majorBidi" w:hint="cs"/>
          <w:sz w:val="32"/>
          <w:szCs w:val="32"/>
          <w:rtl/>
        </w:rPr>
        <w:t>ِ</w:t>
      </w:r>
      <w:r w:rsidRPr="00DB3079">
        <w:rPr>
          <w:rFonts w:asciiTheme="majorBidi" w:hAnsiTheme="majorBidi" w:cstheme="majorBidi"/>
          <w:sz w:val="32"/>
          <w:szCs w:val="32"/>
          <w:rtl/>
        </w:rPr>
        <w:t>ير ق</w:t>
      </w:r>
      <w:r w:rsidR="00FC58DE">
        <w:rPr>
          <w:rFonts w:asciiTheme="majorBidi" w:hAnsiTheme="majorBidi" w:cstheme="majorBidi" w:hint="cs"/>
          <w:sz w:val="32"/>
          <w:szCs w:val="32"/>
          <w:rtl/>
        </w:rPr>
        <w:t>َ</w:t>
      </w:r>
      <w:r w:rsidRPr="00DB3079">
        <w:rPr>
          <w:rFonts w:asciiTheme="majorBidi" w:hAnsiTheme="majorBidi" w:cstheme="majorBidi"/>
          <w:sz w:val="32"/>
          <w:szCs w:val="32"/>
          <w:rtl/>
        </w:rPr>
        <w:t>د</w:t>
      </w:r>
      <w:r w:rsidR="00FC58DE">
        <w:rPr>
          <w:rFonts w:asciiTheme="majorBidi" w:hAnsiTheme="majorBidi" w:cstheme="majorBidi" w:hint="cs"/>
          <w:sz w:val="32"/>
          <w:szCs w:val="32"/>
          <w:rtl/>
        </w:rPr>
        <w:t>ْ</w:t>
      </w:r>
      <w:r w:rsidRPr="00DB3079">
        <w:rPr>
          <w:rFonts w:asciiTheme="majorBidi" w:hAnsiTheme="majorBidi" w:cstheme="majorBidi"/>
          <w:sz w:val="32"/>
          <w:szCs w:val="32"/>
          <w:rtl/>
        </w:rPr>
        <w:t xml:space="preserve"> ي</w:t>
      </w:r>
      <w:r w:rsidR="00BF5D22">
        <w:rPr>
          <w:rFonts w:asciiTheme="majorBidi" w:hAnsiTheme="majorBidi" w:cstheme="majorBidi" w:hint="cs"/>
          <w:sz w:val="32"/>
          <w:szCs w:val="32"/>
          <w:rtl/>
        </w:rPr>
        <w:t>ُ</w:t>
      </w:r>
      <w:r w:rsidRPr="00DB3079">
        <w:rPr>
          <w:rFonts w:asciiTheme="majorBidi" w:hAnsiTheme="majorBidi" w:cstheme="majorBidi"/>
          <w:sz w:val="32"/>
          <w:szCs w:val="32"/>
          <w:rtl/>
        </w:rPr>
        <w:t>ل</w:t>
      </w:r>
      <w:r w:rsidR="00BF5D22">
        <w:rPr>
          <w:rFonts w:asciiTheme="majorBidi" w:hAnsiTheme="majorBidi" w:cstheme="majorBidi" w:hint="cs"/>
          <w:sz w:val="32"/>
          <w:szCs w:val="32"/>
          <w:rtl/>
        </w:rPr>
        <w:t>ْ</w:t>
      </w:r>
      <w:r w:rsidRPr="00DB3079">
        <w:rPr>
          <w:rFonts w:asciiTheme="majorBidi" w:hAnsiTheme="majorBidi" w:cstheme="majorBidi"/>
          <w:sz w:val="32"/>
          <w:szCs w:val="32"/>
          <w:rtl/>
        </w:rPr>
        <w:t>ه</w:t>
      </w:r>
      <w:r w:rsidR="00BF5D22">
        <w:rPr>
          <w:rFonts w:asciiTheme="majorBidi" w:hAnsiTheme="majorBidi" w:cstheme="majorBidi" w:hint="cs"/>
          <w:sz w:val="32"/>
          <w:szCs w:val="32"/>
          <w:rtl/>
        </w:rPr>
        <w:t>ِ</w:t>
      </w:r>
      <w:r w:rsidRPr="00DB3079">
        <w:rPr>
          <w:rFonts w:asciiTheme="majorBidi" w:hAnsiTheme="majorBidi" w:cstheme="majorBidi"/>
          <w:sz w:val="32"/>
          <w:szCs w:val="32"/>
          <w:rtl/>
        </w:rPr>
        <w:t>يك</w:t>
      </w:r>
      <w:r w:rsidR="00BF5D22">
        <w:rPr>
          <w:rFonts w:asciiTheme="majorBidi" w:hAnsiTheme="majorBidi" w:cstheme="majorBidi" w:hint="cs"/>
          <w:sz w:val="32"/>
          <w:szCs w:val="32"/>
          <w:rtl/>
        </w:rPr>
        <w:t>َ</w:t>
      </w:r>
      <w:r w:rsidRPr="00DB3079">
        <w:rPr>
          <w:rFonts w:asciiTheme="majorBidi" w:hAnsiTheme="majorBidi" w:cstheme="majorBidi"/>
          <w:sz w:val="32"/>
          <w:szCs w:val="32"/>
          <w:rtl/>
        </w:rPr>
        <w:t xml:space="preserve"> ع</w:t>
      </w:r>
      <w:r w:rsidR="00BF5D22">
        <w:rPr>
          <w:rFonts w:asciiTheme="majorBidi" w:hAnsiTheme="majorBidi" w:cstheme="majorBidi" w:hint="cs"/>
          <w:sz w:val="32"/>
          <w:szCs w:val="32"/>
          <w:rtl/>
        </w:rPr>
        <w:t>َ</w:t>
      </w:r>
      <w:r w:rsidRPr="00DB3079">
        <w:rPr>
          <w:rFonts w:asciiTheme="majorBidi" w:hAnsiTheme="majorBidi" w:cstheme="majorBidi"/>
          <w:sz w:val="32"/>
          <w:szCs w:val="32"/>
          <w:rtl/>
        </w:rPr>
        <w:t>ن</w:t>
      </w:r>
      <w:r w:rsidR="00BF5D22">
        <w:rPr>
          <w:rFonts w:asciiTheme="majorBidi" w:hAnsiTheme="majorBidi" w:cstheme="majorBidi" w:hint="cs"/>
          <w:sz w:val="32"/>
          <w:szCs w:val="32"/>
          <w:rtl/>
        </w:rPr>
        <w:t>ْ</w:t>
      </w:r>
      <w:r w:rsidRPr="00DB3079">
        <w:rPr>
          <w:rFonts w:asciiTheme="majorBidi" w:hAnsiTheme="majorBidi" w:cstheme="majorBidi"/>
          <w:sz w:val="32"/>
          <w:szCs w:val="32"/>
          <w:rtl/>
        </w:rPr>
        <w:t xml:space="preserve"> اغ</w:t>
      </w:r>
      <w:r w:rsidR="00BF5D22">
        <w:rPr>
          <w:rFonts w:asciiTheme="majorBidi" w:hAnsiTheme="majorBidi" w:cstheme="majorBidi" w:hint="cs"/>
          <w:sz w:val="32"/>
          <w:szCs w:val="32"/>
          <w:rtl/>
        </w:rPr>
        <w:t>ْ</w:t>
      </w:r>
      <w:r w:rsidRPr="00DB3079">
        <w:rPr>
          <w:rFonts w:asciiTheme="majorBidi" w:hAnsiTheme="majorBidi" w:cstheme="majorBidi"/>
          <w:sz w:val="32"/>
          <w:szCs w:val="32"/>
          <w:rtl/>
        </w:rPr>
        <w:t>ت</w:t>
      </w:r>
      <w:r w:rsidR="00BF5D22">
        <w:rPr>
          <w:rFonts w:asciiTheme="majorBidi" w:hAnsiTheme="majorBidi" w:cstheme="majorBidi" w:hint="cs"/>
          <w:sz w:val="32"/>
          <w:szCs w:val="32"/>
          <w:rtl/>
        </w:rPr>
        <w:t>ِ</w:t>
      </w:r>
      <w:r w:rsidRPr="00DB3079">
        <w:rPr>
          <w:rFonts w:asciiTheme="majorBidi" w:hAnsiTheme="majorBidi" w:cstheme="majorBidi"/>
          <w:sz w:val="32"/>
          <w:szCs w:val="32"/>
          <w:rtl/>
        </w:rPr>
        <w:t>ن</w:t>
      </w:r>
      <w:r w:rsidR="00BF5D22">
        <w:rPr>
          <w:rFonts w:asciiTheme="majorBidi" w:hAnsiTheme="majorBidi" w:cstheme="majorBidi" w:hint="cs"/>
          <w:sz w:val="32"/>
          <w:szCs w:val="32"/>
          <w:rtl/>
        </w:rPr>
        <w:t>َ</w:t>
      </w:r>
      <w:r w:rsidRPr="00DB3079">
        <w:rPr>
          <w:rFonts w:asciiTheme="majorBidi" w:hAnsiTheme="majorBidi" w:cstheme="majorBidi"/>
          <w:sz w:val="32"/>
          <w:szCs w:val="32"/>
          <w:rtl/>
        </w:rPr>
        <w:t>ام</w:t>
      </w:r>
      <w:r w:rsidR="00BF5D22">
        <w:rPr>
          <w:rFonts w:asciiTheme="majorBidi" w:hAnsiTheme="majorBidi" w:cstheme="majorBidi" w:hint="cs"/>
          <w:sz w:val="32"/>
          <w:szCs w:val="32"/>
          <w:rtl/>
        </w:rPr>
        <w:t>ِ</w:t>
      </w:r>
      <w:r w:rsidRPr="00DB3079">
        <w:rPr>
          <w:rFonts w:asciiTheme="majorBidi" w:hAnsiTheme="majorBidi" w:cstheme="majorBidi"/>
          <w:sz w:val="32"/>
          <w:szCs w:val="32"/>
          <w:rtl/>
        </w:rPr>
        <w:t xml:space="preserve"> ف</w:t>
      </w:r>
      <w:r w:rsidR="00BF5D22">
        <w:rPr>
          <w:rFonts w:asciiTheme="majorBidi" w:hAnsiTheme="majorBidi" w:cstheme="majorBidi" w:hint="cs"/>
          <w:sz w:val="32"/>
          <w:szCs w:val="32"/>
          <w:rtl/>
        </w:rPr>
        <w:t>ُ</w:t>
      </w:r>
      <w:r w:rsidRPr="00DB3079">
        <w:rPr>
          <w:rFonts w:asciiTheme="majorBidi" w:hAnsiTheme="majorBidi" w:cstheme="majorBidi"/>
          <w:sz w:val="32"/>
          <w:szCs w:val="32"/>
          <w:rtl/>
        </w:rPr>
        <w:t>ر</w:t>
      </w:r>
      <w:r w:rsidR="00BF5D22">
        <w:rPr>
          <w:rFonts w:asciiTheme="majorBidi" w:hAnsiTheme="majorBidi" w:cstheme="majorBidi" w:hint="cs"/>
          <w:sz w:val="32"/>
          <w:szCs w:val="32"/>
          <w:rtl/>
        </w:rPr>
        <w:t>ْ</w:t>
      </w:r>
      <w:r w:rsidRPr="00DB3079">
        <w:rPr>
          <w:rFonts w:asciiTheme="majorBidi" w:hAnsiTheme="majorBidi" w:cstheme="majorBidi"/>
          <w:sz w:val="32"/>
          <w:szCs w:val="32"/>
          <w:rtl/>
        </w:rPr>
        <w:t>ص</w:t>
      </w:r>
      <w:r w:rsidR="00BF5D22">
        <w:rPr>
          <w:rFonts w:asciiTheme="majorBidi" w:hAnsiTheme="majorBidi" w:cstheme="majorBidi" w:hint="cs"/>
          <w:sz w:val="32"/>
          <w:szCs w:val="32"/>
          <w:rtl/>
        </w:rPr>
        <w:t>ِ</w:t>
      </w:r>
      <w:r w:rsidRPr="00DB3079">
        <w:rPr>
          <w:rFonts w:asciiTheme="majorBidi" w:hAnsiTheme="majorBidi" w:cstheme="majorBidi"/>
          <w:sz w:val="32"/>
          <w:szCs w:val="32"/>
          <w:rtl/>
        </w:rPr>
        <w:t>ك</w:t>
      </w:r>
      <w:r w:rsidR="00BF5D22">
        <w:rPr>
          <w:rFonts w:asciiTheme="majorBidi" w:hAnsiTheme="majorBidi" w:cstheme="majorBidi" w:hint="cs"/>
          <w:sz w:val="32"/>
          <w:szCs w:val="32"/>
          <w:rtl/>
        </w:rPr>
        <w:t>َ</w:t>
      </w:r>
      <w:r w:rsidRPr="00DB3079">
        <w:rPr>
          <w:rFonts w:asciiTheme="majorBidi" w:hAnsiTheme="majorBidi" w:cstheme="majorBidi"/>
          <w:sz w:val="32"/>
          <w:szCs w:val="32"/>
          <w:rtl/>
        </w:rPr>
        <w:t xml:space="preserve"> ب</w:t>
      </w:r>
      <w:r w:rsidR="00BF5D22">
        <w:rPr>
          <w:rFonts w:asciiTheme="majorBidi" w:hAnsiTheme="majorBidi" w:cstheme="majorBidi" w:hint="cs"/>
          <w:sz w:val="32"/>
          <w:szCs w:val="32"/>
          <w:rtl/>
        </w:rPr>
        <w:t>ِ</w:t>
      </w:r>
      <w:r w:rsidRPr="00DB3079">
        <w:rPr>
          <w:rFonts w:asciiTheme="majorBidi" w:hAnsiTheme="majorBidi" w:cstheme="majorBidi"/>
          <w:sz w:val="32"/>
          <w:szCs w:val="32"/>
          <w:rtl/>
        </w:rPr>
        <w:t>الح</w:t>
      </w:r>
      <w:r w:rsidR="00BF5D22">
        <w:rPr>
          <w:rFonts w:asciiTheme="majorBidi" w:hAnsiTheme="majorBidi" w:cstheme="majorBidi" w:hint="cs"/>
          <w:sz w:val="32"/>
          <w:szCs w:val="32"/>
          <w:rtl/>
        </w:rPr>
        <w:t>َّ</w:t>
      </w:r>
      <w:r w:rsidRPr="00DB3079">
        <w:rPr>
          <w:rFonts w:asciiTheme="majorBidi" w:hAnsiTheme="majorBidi" w:cstheme="majorBidi"/>
          <w:sz w:val="32"/>
          <w:szCs w:val="32"/>
          <w:rtl/>
        </w:rPr>
        <w:t>ي</w:t>
      </w:r>
      <w:r w:rsidR="00BF5D22">
        <w:rPr>
          <w:rFonts w:asciiTheme="majorBidi" w:hAnsiTheme="majorBidi" w:cstheme="majorBidi" w:hint="cs"/>
          <w:sz w:val="32"/>
          <w:szCs w:val="32"/>
          <w:rtl/>
        </w:rPr>
        <w:t>َ</w:t>
      </w:r>
      <w:r w:rsidRPr="00DB3079">
        <w:rPr>
          <w:rFonts w:asciiTheme="majorBidi" w:hAnsiTheme="majorBidi" w:cstheme="majorBidi"/>
          <w:sz w:val="32"/>
          <w:szCs w:val="32"/>
          <w:rtl/>
        </w:rPr>
        <w:t>اة</w:t>
      </w:r>
      <w:r w:rsidR="00BF5D22">
        <w:rPr>
          <w:rFonts w:asciiTheme="majorBidi" w:hAnsiTheme="majorBidi" w:cstheme="majorBidi" w:hint="cs"/>
          <w:sz w:val="32"/>
          <w:szCs w:val="32"/>
          <w:rtl/>
        </w:rPr>
        <w:t>ِ</w:t>
      </w:r>
      <w:r>
        <w:rPr>
          <w:rFonts w:asciiTheme="majorBidi" w:hAnsiTheme="majorBidi" w:cstheme="majorBidi" w:hint="cs"/>
          <w:sz w:val="32"/>
          <w:szCs w:val="32"/>
          <w:rtl/>
        </w:rPr>
        <w:t>.</w:t>
      </w:r>
      <w:r w:rsidRPr="00DB3079">
        <w:rPr>
          <w:rFonts w:asciiTheme="majorBidi" w:hAnsiTheme="majorBidi" w:cstheme="majorBidi"/>
          <w:sz w:val="32"/>
          <w:szCs w:val="32"/>
        </w:rPr>
        <w:br/>
      </w:r>
      <w:r w:rsidRPr="00DB3079">
        <w:rPr>
          <w:rFonts w:asciiTheme="majorBidi" w:hAnsiTheme="majorBidi" w:cstheme="majorBidi"/>
          <w:sz w:val="32"/>
          <w:szCs w:val="32"/>
          <w:rtl/>
        </w:rPr>
        <w:t>ا</w:t>
      </w:r>
      <w:r w:rsidR="00BF5D22">
        <w:rPr>
          <w:rFonts w:asciiTheme="majorBidi" w:hAnsiTheme="majorBidi" w:cstheme="majorBidi" w:hint="cs"/>
          <w:sz w:val="32"/>
          <w:szCs w:val="32"/>
          <w:rtl/>
        </w:rPr>
        <w:t>ِ</w:t>
      </w:r>
      <w:r w:rsidRPr="00DB3079">
        <w:rPr>
          <w:rFonts w:asciiTheme="majorBidi" w:hAnsiTheme="majorBidi" w:cstheme="majorBidi"/>
          <w:sz w:val="32"/>
          <w:szCs w:val="32"/>
          <w:rtl/>
        </w:rPr>
        <w:t>ب</w:t>
      </w:r>
      <w:r w:rsidR="00BF5D22">
        <w:rPr>
          <w:rFonts w:asciiTheme="majorBidi" w:hAnsiTheme="majorBidi" w:cstheme="majorBidi" w:hint="cs"/>
          <w:sz w:val="32"/>
          <w:szCs w:val="32"/>
          <w:rtl/>
        </w:rPr>
        <w:t>ْ</w:t>
      </w:r>
      <w:r w:rsidRPr="00DB3079">
        <w:rPr>
          <w:rFonts w:asciiTheme="majorBidi" w:hAnsiTheme="majorBidi" w:cstheme="majorBidi"/>
          <w:sz w:val="32"/>
          <w:szCs w:val="32"/>
          <w:rtl/>
        </w:rPr>
        <w:t>ح</w:t>
      </w:r>
      <w:r w:rsidR="00BF5D22">
        <w:rPr>
          <w:rFonts w:asciiTheme="majorBidi" w:hAnsiTheme="majorBidi" w:cstheme="majorBidi" w:hint="cs"/>
          <w:sz w:val="32"/>
          <w:szCs w:val="32"/>
          <w:rtl/>
        </w:rPr>
        <w:t>َ</w:t>
      </w:r>
      <w:r w:rsidRPr="00DB3079">
        <w:rPr>
          <w:rFonts w:asciiTheme="majorBidi" w:hAnsiTheme="majorBidi" w:cstheme="majorBidi"/>
          <w:sz w:val="32"/>
          <w:szCs w:val="32"/>
          <w:rtl/>
        </w:rPr>
        <w:t>ث</w:t>
      </w:r>
      <w:r w:rsidR="00BF5D22">
        <w:rPr>
          <w:rFonts w:asciiTheme="majorBidi" w:hAnsiTheme="majorBidi" w:cstheme="majorBidi" w:hint="cs"/>
          <w:sz w:val="32"/>
          <w:szCs w:val="32"/>
          <w:rtl/>
        </w:rPr>
        <w:t>ْ</w:t>
      </w:r>
      <w:r w:rsidRPr="00DB3079">
        <w:rPr>
          <w:rFonts w:asciiTheme="majorBidi" w:hAnsiTheme="majorBidi" w:cstheme="majorBidi"/>
          <w:sz w:val="32"/>
          <w:szCs w:val="32"/>
          <w:rtl/>
        </w:rPr>
        <w:t xml:space="preserve"> د</w:t>
      </w:r>
      <w:r w:rsidR="00BF5D22">
        <w:rPr>
          <w:rFonts w:asciiTheme="majorBidi" w:hAnsiTheme="majorBidi" w:cstheme="majorBidi" w:hint="cs"/>
          <w:sz w:val="32"/>
          <w:szCs w:val="32"/>
          <w:rtl/>
        </w:rPr>
        <w:t>َ</w:t>
      </w:r>
      <w:r w:rsidRPr="00DB3079">
        <w:rPr>
          <w:rFonts w:asciiTheme="majorBidi" w:hAnsiTheme="majorBidi" w:cstheme="majorBidi"/>
          <w:sz w:val="32"/>
          <w:szCs w:val="32"/>
          <w:rtl/>
        </w:rPr>
        <w:t>اخ</w:t>
      </w:r>
      <w:r w:rsidR="00BF5D22">
        <w:rPr>
          <w:rFonts w:asciiTheme="majorBidi" w:hAnsiTheme="majorBidi" w:cstheme="majorBidi" w:hint="cs"/>
          <w:sz w:val="32"/>
          <w:szCs w:val="32"/>
          <w:rtl/>
        </w:rPr>
        <w:t>ِ</w:t>
      </w:r>
      <w:r w:rsidRPr="00DB3079">
        <w:rPr>
          <w:rFonts w:asciiTheme="majorBidi" w:hAnsiTheme="majorBidi" w:cstheme="majorBidi"/>
          <w:sz w:val="32"/>
          <w:szCs w:val="32"/>
          <w:rtl/>
        </w:rPr>
        <w:t>ل</w:t>
      </w:r>
      <w:r w:rsidR="00BF5D22">
        <w:rPr>
          <w:rFonts w:asciiTheme="majorBidi" w:hAnsiTheme="majorBidi" w:cstheme="majorBidi" w:hint="cs"/>
          <w:sz w:val="32"/>
          <w:szCs w:val="32"/>
          <w:rtl/>
        </w:rPr>
        <w:t>َ</w:t>
      </w:r>
      <w:r w:rsidRPr="00DB3079">
        <w:rPr>
          <w:rFonts w:asciiTheme="majorBidi" w:hAnsiTheme="majorBidi" w:cstheme="majorBidi"/>
          <w:sz w:val="32"/>
          <w:szCs w:val="32"/>
          <w:rtl/>
        </w:rPr>
        <w:t>ك</w:t>
      </w:r>
      <w:r w:rsidR="00BF5D22">
        <w:rPr>
          <w:rFonts w:asciiTheme="majorBidi" w:hAnsiTheme="majorBidi" w:cstheme="majorBidi" w:hint="cs"/>
          <w:sz w:val="32"/>
          <w:szCs w:val="32"/>
          <w:rtl/>
        </w:rPr>
        <w:t>َ</w:t>
      </w:r>
      <w:r w:rsidRPr="00DB3079">
        <w:rPr>
          <w:rFonts w:asciiTheme="majorBidi" w:hAnsiTheme="majorBidi" w:cstheme="majorBidi"/>
          <w:sz w:val="32"/>
          <w:szCs w:val="32"/>
          <w:rtl/>
        </w:rPr>
        <w:t xml:space="preserve"> ع</w:t>
      </w:r>
      <w:r w:rsidR="00BF5D22">
        <w:rPr>
          <w:rFonts w:asciiTheme="majorBidi" w:hAnsiTheme="majorBidi" w:cstheme="majorBidi" w:hint="cs"/>
          <w:sz w:val="32"/>
          <w:szCs w:val="32"/>
          <w:rtl/>
        </w:rPr>
        <w:t>َ</w:t>
      </w:r>
      <w:r w:rsidRPr="00DB3079">
        <w:rPr>
          <w:rFonts w:asciiTheme="majorBidi" w:hAnsiTheme="majorBidi" w:cstheme="majorBidi"/>
          <w:sz w:val="32"/>
          <w:szCs w:val="32"/>
          <w:rtl/>
        </w:rPr>
        <w:t>م</w:t>
      </w:r>
      <w:r w:rsidR="00BF5D22">
        <w:rPr>
          <w:rFonts w:asciiTheme="majorBidi" w:hAnsiTheme="majorBidi" w:cstheme="majorBidi" w:hint="cs"/>
          <w:sz w:val="32"/>
          <w:szCs w:val="32"/>
          <w:rtl/>
        </w:rPr>
        <w:t>َّ</w:t>
      </w:r>
      <w:r w:rsidRPr="00DB3079">
        <w:rPr>
          <w:rFonts w:asciiTheme="majorBidi" w:hAnsiTheme="majorBidi" w:cstheme="majorBidi"/>
          <w:sz w:val="32"/>
          <w:szCs w:val="32"/>
          <w:rtl/>
        </w:rPr>
        <w:t>ا ت</w:t>
      </w:r>
      <w:r w:rsidR="00BF5D22">
        <w:rPr>
          <w:rFonts w:asciiTheme="majorBidi" w:hAnsiTheme="majorBidi" w:cstheme="majorBidi" w:hint="cs"/>
          <w:sz w:val="32"/>
          <w:szCs w:val="32"/>
          <w:rtl/>
        </w:rPr>
        <w:t>ُ</w:t>
      </w:r>
      <w:r w:rsidRPr="00DB3079">
        <w:rPr>
          <w:rFonts w:asciiTheme="majorBidi" w:hAnsiTheme="majorBidi" w:cstheme="majorBidi"/>
          <w:sz w:val="32"/>
          <w:szCs w:val="32"/>
          <w:rtl/>
        </w:rPr>
        <w:t>ح</w:t>
      </w:r>
      <w:r w:rsidR="00BF5D22">
        <w:rPr>
          <w:rFonts w:asciiTheme="majorBidi" w:hAnsiTheme="majorBidi" w:cstheme="majorBidi" w:hint="cs"/>
          <w:sz w:val="32"/>
          <w:szCs w:val="32"/>
          <w:rtl/>
        </w:rPr>
        <w:t>ِ</w:t>
      </w:r>
      <w:r w:rsidRPr="00DB3079">
        <w:rPr>
          <w:rFonts w:asciiTheme="majorBidi" w:hAnsiTheme="majorBidi" w:cstheme="majorBidi"/>
          <w:sz w:val="32"/>
          <w:szCs w:val="32"/>
          <w:rtl/>
        </w:rPr>
        <w:t>ب</w:t>
      </w:r>
      <w:r w:rsidR="00BF5D22">
        <w:rPr>
          <w:rFonts w:asciiTheme="majorBidi" w:hAnsiTheme="majorBidi" w:cstheme="majorBidi" w:hint="cs"/>
          <w:sz w:val="32"/>
          <w:szCs w:val="32"/>
          <w:rtl/>
        </w:rPr>
        <w:t>ُّ</w:t>
      </w:r>
      <w:r w:rsidRPr="00DB3079">
        <w:rPr>
          <w:rFonts w:asciiTheme="majorBidi" w:hAnsiTheme="majorBidi" w:cstheme="majorBidi"/>
          <w:sz w:val="32"/>
          <w:szCs w:val="32"/>
          <w:rtl/>
        </w:rPr>
        <w:t xml:space="preserve"> وف</w:t>
      </w:r>
      <w:r w:rsidR="00BF5D22">
        <w:rPr>
          <w:rFonts w:asciiTheme="majorBidi" w:hAnsiTheme="majorBidi" w:cstheme="majorBidi" w:hint="cs"/>
          <w:sz w:val="32"/>
          <w:szCs w:val="32"/>
          <w:rtl/>
        </w:rPr>
        <w:t>ِ</w:t>
      </w:r>
      <w:r w:rsidRPr="00DB3079">
        <w:rPr>
          <w:rFonts w:asciiTheme="majorBidi" w:hAnsiTheme="majorBidi" w:cstheme="majorBidi"/>
          <w:sz w:val="32"/>
          <w:szCs w:val="32"/>
          <w:rtl/>
        </w:rPr>
        <w:t>يم</w:t>
      </w:r>
      <w:r w:rsidR="00BF5D22">
        <w:rPr>
          <w:rFonts w:asciiTheme="majorBidi" w:hAnsiTheme="majorBidi" w:cstheme="majorBidi" w:hint="cs"/>
          <w:sz w:val="32"/>
          <w:szCs w:val="32"/>
          <w:rtl/>
        </w:rPr>
        <w:t>َ</w:t>
      </w:r>
      <w:r w:rsidRPr="00DB3079">
        <w:rPr>
          <w:rFonts w:asciiTheme="majorBidi" w:hAnsiTheme="majorBidi" w:cstheme="majorBidi"/>
          <w:sz w:val="32"/>
          <w:szCs w:val="32"/>
          <w:rtl/>
        </w:rPr>
        <w:t>ا ت</w:t>
      </w:r>
      <w:r w:rsidR="005F71C5">
        <w:rPr>
          <w:rFonts w:asciiTheme="majorBidi" w:hAnsiTheme="majorBidi" w:cstheme="majorBidi" w:hint="cs"/>
          <w:sz w:val="32"/>
          <w:szCs w:val="32"/>
          <w:rtl/>
        </w:rPr>
        <w:t>ُ</w:t>
      </w:r>
      <w:r w:rsidRPr="00DB3079">
        <w:rPr>
          <w:rFonts w:asciiTheme="majorBidi" w:hAnsiTheme="majorBidi" w:cstheme="majorBidi"/>
          <w:sz w:val="32"/>
          <w:szCs w:val="32"/>
          <w:rtl/>
        </w:rPr>
        <w:t>ب</w:t>
      </w:r>
      <w:r w:rsidR="00BF5D22">
        <w:rPr>
          <w:rFonts w:asciiTheme="majorBidi" w:hAnsiTheme="majorBidi" w:cstheme="majorBidi" w:hint="cs"/>
          <w:sz w:val="32"/>
          <w:szCs w:val="32"/>
          <w:rtl/>
        </w:rPr>
        <w:t>ْ</w:t>
      </w:r>
      <w:r w:rsidRPr="00DB3079">
        <w:rPr>
          <w:rFonts w:asciiTheme="majorBidi" w:hAnsiTheme="majorBidi" w:cstheme="majorBidi"/>
          <w:sz w:val="32"/>
          <w:szCs w:val="32"/>
          <w:rtl/>
        </w:rPr>
        <w:t>د</w:t>
      </w:r>
      <w:r w:rsidR="00BF5D22">
        <w:rPr>
          <w:rFonts w:asciiTheme="majorBidi" w:hAnsiTheme="majorBidi" w:cstheme="majorBidi" w:hint="cs"/>
          <w:sz w:val="32"/>
          <w:szCs w:val="32"/>
          <w:rtl/>
        </w:rPr>
        <w:t>َ</w:t>
      </w:r>
      <w:r w:rsidRPr="00DB3079">
        <w:rPr>
          <w:rFonts w:asciiTheme="majorBidi" w:hAnsiTheme="majorBidi" w:cstheme="majorBidi"/>
          <w:sz w:val="32"/>
          <w:szCs w:val="32"/>
          <w:rtl/>
        </w:rPr>
        <w:t>ع</w:t>
      </w:r>
      <w:r w:rsidR="00BF5D22">
        <w:rPr>
          <w:rFonts w:asciiTheme="majorBidi" w:hAnsiTheme="majorBidi" w:cstheme="majorBidi" w:hint="cs"/>
          <w:sz w:val="32"/>
          <w:szCs w:val="32"/>
          <w:rtl/>
        </w:rPr>
        <w:t>ُ</w:t>
      </w:r>
      <w:r w:rsidRPr="00DB3079">
        <w:rPr>
          <w:rFonts w:asciiTheme="majorBidi" w:hAnsiTheme="majorBidi" w:cstheme="majorBidi"/>
          <w:sz w:val="32"/>
          <w:szCs w:val="32"/>
          <w:rtl/>
        </w:rPr>
        <w:t>؟؟ ل</w:t>
      </w:r>
      <w:r w:rsidR="00BF5D22">
        <w:rPr>
          <w:rFonts w:asciiTheme="majorBidi" w:hAnsiTheme="majorBidi" w:cstheme="majorBidi" w:hint="cs"/>
          <w:sz w:val="32"/>
          <w:szCs w:val="32"/>
          <w:rtl/>
        </w:rPr>
        <w:t>َ</w:t>
      </w:r>
      <w:r w:rsidRPr="00DB3079">
        <w:rPr>
          <w:rFonts w:asciiTheme="majorBidi" w:hAnsiTheme="majorBidi" w:cstheme="majorBidi"/>
          <w:sz w:val="32"/>
          <w:szCs w:val="32"/>
          <w:rtl/>
        </w:rPr>
        <w:t>ع</w:t>
      </w:r>
      <w:r w:rsidR="00BF5D22">
        <w:rPr>
          <w:rFonts w:asciiTheme="majorBidi" w:hAnsiTheme="majorBidi" w:cstheme="majorBidi" w:hint="cs"/>
          <w:sz w:val="32"/>
          <w:szCs w:val="32"/>
          <w:rtl/>
        </w:rPr>
        <w:t>َ</w:t>
      </w:r>
      <w:r w:rsidRPr="00DB3079">
        <w:rPr>
          <w:rFonts w:asciiTheme="majorBidi" w:hAnsiTheme="majorBidi" w:cstheme="majorBidi"/>
          <w:sz w:val="32"/>
          <w:szCs w:val="32"/>
          <w:rtl/>
        </w:rPr>
        <w:t>ل</w:t>
      </w:r>
      <w:r w:rsidR="00BF5D22">
        <w:rPr>
          <w:rFonts w:asciiTheme="majorBidi" w:hAnsiTheme="majorBidi" w:cstheme="majorBidi" w:hint="cs"/>
          <w:sz w:val="32"/>
          <w:szCs w:val="32"/>
          <w:rtl/>
        </w:rPr>
        <w:t>َّ</w:t>
      </w:r>
      <w:r w:rsidRPr="00DB3079">
        <w:rPr>
          <w:rFonts w:asciiTheme="majorBidi" w:hAnsiTheme="majorBidi" w:cstheme="majorBidi"/>
          <w:sz w:val="32"/>
          <w:szCs w:val="32"/>
          <w:rtl/>
        </w:rPr>
        <w:t>ك</w:t>
      </w:r>
      <w:r w:rsidR="00BF5D22">
        <w:rPr>
          <w:rFonts w:asciiTheme="majorBidi" w:hAnsiTheme="majorBidi" w:cstheme="majorBidi" w:hint="cs"/>
          <w:sz w:val="32"/>
          <w:szCs w:val="32"/>
          <w:rtl/>
        </w:rPr>
        <w:t>َ</w:t>
      </w:r>
      <w:r w:rsidRPr="00DB3079">
        <w:rPr>
          <w:rFonts w:asciiTheme="majorBidi" w:hAnsiTheme="majorBidi" w:cstheme="majorBidi"/>
          <w:sz w:val="32"/>
          <w:szCs w:val="32"/>
          <w:rtl/>
        </w:rPr>
        <w:t xml:space="preserve"> ت</w:t>
      </w:r>
      <w:r w:rsidR="00BF5D22">
        <w:rPr>
          <w:rFonts w:asciiTheme="majorBidi" w:hAnsiTheme="majorBidi" w:cstheme="majorBidi" w:hint="cs"/>
          <w:sz w:val="32"/>
          <w:szCs w:val="32"/>
          <w:rtl/>
        </w:rPr>
        <w:t>ُ</w:t>
      </w:r>
      <w:r w:rsidRPr="00DB3079">
        <w:rPr>
          <w:rFonts w:asciiTheme="majorBidi" w:hAnsiTheme="majorBidi" w:cstheme="majorBidi"/>
          <w:sz w:val="32"/>
          <w:szCs w:val="32"/>
          <w:rtl/>
        </w:rPr>
        <w:t>ج</w:t>
      </w:r>
      <w:r w:rsidR="00BF5D22">
        <w:rPr>
          <w:rFonts w:asciiTheme="majorBidi" w:hAnsiTheme="majorBidi" w:cstheme="majorBidi" w:hint="cs"/>
          <w:sz w:val="32"/>
          <w:szCs w:val="32"/>
          <w:rtl/>
        </w:rPr>
        <w:t>ْ</w:t>
      </w:r>
      <w:r w:rsidRPr="00DB3079">
        <w:rPr>
          <w:rFonts w:asciiTheme="majorBidi" w:hAnsiTheme="majorBidi" w:cstheme="majorBidi"/>
          <w:sz w:val="32"/>
          <w:szCs w:val="32"/>
          <w:rtl/>
        </w:rPr>
        <w:t>د</w:t>
      </w:r>
      <w:r w:rsidR="00BF5D22">
        <w:rPr>
          <w:rFonts w:asciiTheme="majorBidi" w:hAnsiTheme="majorBidi" w:cstheme="majorBidi" w:hint="cs"/>
          <w:sz w:val="32"/>
          <w:szCs w:val="32"/>
          <w:rtl/>
        </w:rPr>
        <w:t>ُ</w:t>
      </w:r>
      <w:r w:rsidRPr="00DB3079">
        <w:rPr>
          <w:rFonts w:asciiTheme="majorBidi" w:hAnsiTheme="majorBidi" w:cstheme="majorBidi"/>
          <w:sz w:val="32"/>
          <w:szCs w:val="32"/>
          <w:rtl/>
        </w:rPr>
        <w:t xml:space="preserve"> م</w:t>
      </w:r>
      <w:r w:rsidR="00BF5D22">
        <w:rPr>
          <w:rFonts w:asciiTheme="majorBidi" w:hAnsiTheme="majorBidi" w:cstheme="majorBidi" w:hint="cs"/>
          <w:sz w:val="32"/>
          <w:szCs w:val="32"/>
          <w:rtl/>
        </w:rPr>
        <w:t>َ</w:t>
      </w:r>
      <w:r w:rsidRPr="00DB3079">
        <w:rPr>
          <w:rFonts w:asciiTheme="majorBidi" w:hAnsiTheme="majorBidi" w:cstheme="majorBidi"/>
          <w:sz w:val="32"/>
          <w:szCs w:val="32"/>
          <w:rtl/>
        </w:rPr>
        <w:t>ا ت</w:t>
      </w:r>
      <w:r w:rsidR="00A55659">
        <w:rPr>
          <w:rFonts w:asciiTheme="majorBidi" w:hAnsiTheme="majorBidi" w:cstheme="majorBidi" w:hint="cs"/>
          <w:sz w:val="32"/>
          <w:szCs w:val="32"/>
          <w:rtl/>
        </w:rPr>
        <w:t>َ</w:t>
      </w:r>
      <w:r w:rsidRPr="00DB3079">
        <w:rPr>
          <w:rFonts w:asciiTheme="majorBidi" w:hAnsiTheme="majorBidi" w:cstheme="majorBidi"/>
          <w:sz w:val="32"/>
          <w:szCs w:val="32"/>
          <w:rtl/>
        </w:rPr>
        <w:t>ت</w:t>
      </w:r>
      <w:r w:rsidR="00A55659">
        <w:rPr>
          <w:rFonts w:asciiTheme="majorBidi" w:hAnsiTheme="majorBidi" w:cstheme="majorBidi" w:hint="cs"/>
          <w:sz w:val="32"/>
          <w:szCs w:val="32"/>
          <w:rtl/>
        </w:rPr>
        <w:t>ْ</w:t>
      </w:r>
      <w:r w:rsidRPr="00DB3079">
        <w:rPr>
          <w:rFonts w:asciiTheme="majorBidi" w:hAnsiTheme="majorBidi" w:cstheme="majorBidi"/>
          <w:sz w:val="32"/>
          <w:szCs w:val="32"/>
          <w:rtl/>
        </w:rPr>
        <w:t>ر</w:t>
      </w:r>
      <w:r w:rsidR="00A55659">
        <w:rPr>
          <w:rFonts w:asciiTheme="majorBidi" w:hAnsiTheme="majorBidi" w:cstheme="majorBidi" w:hint="cs"/>
          <w:sz w:val="32"/>
          <w:szCs w:val="32"/>
          <w:rtl/>
        </w:rPr>
        <w:t>ُ</w:t>
      </w:r>
      <w:r w:rsidRPr="00DB3079">
        <w:rPr>
          <w:rFonts w:asciiTheme="majorBidi" w:hAnsiTheme="majorBidi" w:cstheme="majorBidi"/>
          <w:sz w:val="32"/>
          <w:szCs w:val="32"/>
          <w:rtl/>
        </w:rPr>
        <w:t>ك</w:t>
      </w:r>
      <w:r w:rsidR="00A55659">
        <w:rPr>
          <w:rFonts w:asciiTheme="majorBidi" w:hAnsiTheme="majorBidi" w:cstheme="majorBidi" w:hint="cs"/>
          <w:sz w:val="32"/>
          <w:szCs w:val="32"/>
          <w:rtl/>
        </w:rPr>
        <w:t>ُ</w:t>
      </w:r>
      <w:r w:rsidRPr="00DB3079">
        <w:rPr>
          <w:rFonts w:asciiTheme="majorBidi" w:hAnsiTheme="majorBidi" w:cstheme="majorBidi"/>
          <w:sz w:val="32"/>
          <w:szCs w:val="32"/>
          <w:rtl/>
        </w:rPr>
        <w:t xml:space="preserve"> ب</w:t>
      </w:r>
      <w:r w:rsidR="00A55659">
        <w:rPr>
          <w:rFonts w:asciiTheme="majorBidi" w:hAnsiTheme="majorBidi" w:cstheme="majorBidi" w:hint="cs"/>
          <w:sz w:val="32"/>
          <w:szCs w:val="32"/>
          <w:rtl/>
        </w:rPr>
        <w:t>ِ</w:t>
      </w:r>
      <w:r w:rsidRPr="00DB3079">
        <w:rPr>
          <w:rFonts w:asciiTheme="majorBidi" w:hAnsiTheme="majorBidi" w:cstheme="majorBidi"/>
          <w:sz w:val="32"/>
          <w:szCs w:val="32"/>
          <w:rtl/>
        </w:rPr>
        <w:t>ه</w:t>
      </w:r>
      <w:r w:rsidR="00A55659">
        <w:rPr>
          <w:rFonts w:asciiTheme="majorBidi" w:hAnsiTheme="majorBidi" w:cstheme="majorBidi" w:hint="cs"/>
          <w:sz w:val="32"/>
          <w:szCs w:val="32"/>
          <w:rtl/>
        </w:rPr>
        <w:t>ِ</w:t>
      </w:r>
      <w:r w:rsidRPr="00DB3079">
        <w:rPr>
          <w:rFonts w:asciiTheme="majorBidi" w:hAnsiTheme="majorBidi" w:cstheme="majorBidi"/>
          <w:sz w:val="32"/>
          <w:szCs w:val="32"/>
          <w:rtl/>
        </w:rPr>
        <w:t xml:space="preserve"> ب</w:t>
      </w:r>
      <w:r w:rsidR="00A55659">
        <w:rPr>
          <w:rFonts w:asciiTheme="majorBidi" w:hAnsiTheme="majorBidi" w:cstheme="majorBidi" w:hint="cs"/>
          <w:sz w:val="32"/>
          <w:szCs w:val="32"/>
          <w:rtl/>
        </w:rPr>
        <w:t>َ</w:t>
      </w:r>
      <w:r w:rsidRPr="00DB3079">
        <w:rPr>
          <w:rFonts w:asciiTheme="majorBidi" w:hAnsiTheme="majorBidi" w:cstheme="majorBidi"/>
          <w:sz w:val="32"/>
          <w:szCs w:val="32"/>
          <w:rtl/>
        </w:rPr>
        <w:t>ص</w:t>
      </w:r>
      <w:r w:rsidR="00A55659">
        <w:rPr>
          <w:rFonts w:asciiTheme="majorBidi" w:hAnsiTheme="majorBidi" w:cstheme="majorBidi" w:hint="cs"/>
          <w:sz w:val="32"/>
          <w:szCs w:val="32"/>
          <w:rtl/>
        </w:rPr>
        <w:t>ْ</w:t>
      </w:r>
      <w:r w:rsidRPr="00DB3079">
        <w:rPr>
          <w:rFonts w:asciiTheme="majorBidi" w:hAnsiTheme="majorBidi" w:cstheme="majorBidi"/>
          <w:sz w:val="32"/>
          <w:szCs w:val="32"/>
          <w:rtl/>
        </w:rPr>
        <w:t>م</w:t>
      </w:r>
      <w:r w:rsidR="00A55659">
        <w:rPr>
          <w:rFonts w:asciiTheme="majorBidi" w:hAnsiTheme="majorBidi" w:cstheme="majorBidi" w:hint="cs"/>
          <w:sz w:val="32"/>
          <w:szCs w:val="32"/>
          <w:rtl/>
        </w:rPr>
        <w:t>َ</w:t>
      </w:r>
      <w:r w:rsidRPr="00DB3079">
        <w:rPr>
          <w:rFonts w:asciiTheme="majorBidi" w:hAnsiTheme="majorBidi" w:cstheme="majorBidi"/>
          <w:sz w:val="32"/>
          <w:szCs w:val="32"/>
          <w:rtl/>
        </w:rPr>
        <w:t>ت</w:t>
      </w:r>
      <w:r w:rsidR="00A55659">
        <w:rPr>
          <w:rFonts w:asciiTheme="majorBidi" w:hAnsiTheme="majorBidi" w:cstheme="majorBidi" w:hint="cs"/>
          <w:sz w:val="32"/>
          <w:szCs w:val="32"/>
          <w:rtl/>
        </w:rPr>
        <w:t>َ</w:t>
      </w:r>
      <w:r w:rsidRPr="00DB3079">
        <w:rPr>
          <w:rFonts w:asciiTheme="majorBidi" w:hAnsiTheme="majorBidi" w:cstheme="majorBidi"/>
          <w:sz w:val="32"/>
          <w:szCs w:val="32"/>
          <w:rtl/>
        </w:rPr>
        <w:t>ك</w:t>
      </w:r>
      <w:r w:rsidR="00A55659">
        <w:rPr>
          <w:rFonts w:asciiTheme="majorBidi" w:hAnsiTheme="majorBidi" w:cstheme="majorBidi" w:hint="cs"/>
          <w:sz w:val="32"/>
          <w:szCs w:val="32"/>
          <w:rtl/>
        </w:rPr>
        <w:t>َ</w:t>
      </w:r>
      <w:r w:rsidRPr="00DB3079">
        <w:rPr>
          <w:rFonts w:asciiTheme="majorBidi" w:hAnsiTheme="majorBidi" w:cstheme="majorBidi"/>
          <w:sz w:val="32"/>
          <w:szCs w:val="32"/>
          <w:rtl/>
        </w:rPr>
        <w:t>؟ وا</w:t>
      </w:r>
      <w:r w:rsidR="00A55659">
        <w:rPr>
          <w:rFonts w:asciiTheme="majorBidi" w:hAnsiTheme="majorBidi" w:cstheme="majorBidi" w:hint="cs"/>
          <w:sz w:val="32"/>
          <w:szCs w:val="32"/>
          <w:rtl/>
        </w:rPr>
        <w:t>ِ</w:t>
      </w:r>
      <w:r w:rsidRPr="00DB3079">
        <w:rPr>
          <w:rFonts w:asciiTheme="majorBidi" w:hAnsiTheme="majorBidi" w:cstheme="majorBidi"/>
          <w:sz w:val="32"/>
          <w:szCs w:val="32"/>
          <w:rtl/>
        </w:rPr>
        <w:t>ن</w:t>
      </w:r>
      <w:r w:rsidR="00A55659">
        <w:rPr>
          <w:rFonts w:asciiTheme="majorBidi" w:hAnsiTheme="majorBidi" w:cstheme="majorBidi" w:hint="cs"/>
          <w:sz w:val="32"/>
          <w:szCs w:val="32"/>
          <w:rtl/>
        </w:rPr>
        <w:t>ْ</w:t>
      </w:r>
      <w:r w:rsidRPr="00DB3079">
        <w:rPr>
          <w:rFonts w:asciiTheme="majorBidi" w:hAnsiTheme="majorBidi" w:cstheme="majorBidi"/>
          <w:sz w:val="32"/>
          <w:szCs w:val="32"/>
          <w:rtl/>
        </w:rPr>
        <w:t xml:space="preserve"> ل</w:t>
      </w:r>
      <w:r w:rsidR="00A55659">
        <w:rPr>
          <w:rFonts w:asciiTheme="majorBidi" w:hAnsiTheme="majorBidi" w:cstheme="majorBidi" w:hint="cs"/>
          <w:sz w:val="32"/>
          <w:szCs w:val="32"/>
          <w:rtl/>
        </w:rPr>
        <w:t>َ</w:t>
      </w:r>
      <w:r w:rsidRPr="00DB3079">
        <w:rPr>
          <w:rFonts w:asciiTheme="majorBidi" w:hAnsiTheme="majorBidi" w:cstheme="majorBidi"/>
          <w:sz w:val="32"/>
          <w:szCs w:val="32"/>
          <w:rtl/>
        </w:rPr>
        <w:t>م</w:t>
      </w:r>
      <w:r w:rsidR="00A55659">
        <w:rPr>
          <w:rFonts w:asciiTheme="majorBidi" w:hAnsiTheme="majorBidi" w:cstheme="majorBidi" w:hint="cs"/>
          <w:sz w:val="32"/>
          <w:szCs w:val="32"/>
          <w:rtl/>
        </w:rPr>
        <w:t>ْ</w:t>
      </w:r>
      <w:r w:rsidRPr="00DB3079">
        <w:rPr>
          <w:rFonts w:asciiTheme="majorBidi" w:hAnsiTheme="majorBidi" w:cstheme="majorBidi"/>
          <w:sz w:val="32"/>
          <w:szCs w:val="32"/>
          <w:rtl/>
        </w:rPr>
        <w:t xml:space="preserve"> ت</w:t>
      </w:r>
      <w:r w:rsidR="00A55659">
        <w:rPr>
          <w:rFonts w:asciiTheme="majorBidi" w:hAnsiTheme="majorBidi" w:cstheme="majorBidi" w:hint="cs"/>
          <w:sz w:val="32"/>
          <w:szCs w:val="32"/>
          <w:rtl/>
        </w:rPr>
        <w:t>ُ</w:t>
      </w:r>
      <w:r w:rsidRPr="00DB3079">
        <w:rPr>
          <w:rFonts w:asciiTheme="majorBidi" w:hAnsiTheme="majorBidi" w:cstheme="majorBidi"/>
          <w:sz w:val="32"/>
          <w:szCs w:val="32"/>
          <w:rtl/>
        </w:rPr>
        <w:t>ج</w:t>
      </w:r>
      <w:r w:rsidR="00A55659">
        <w:rPr>
          <w:rFonts w:asciiTheme="majorBidi" w:hAnsiTheme="majorBidi" w:cstheme="majorBidi" w:hint="cs"/>
          <w:sz w:val="32"/>
          <w:szCs w:val="32"/>
          <w:rtl/>
        </w:rPr>
        <w:t>ِ</w:t>
      </w:r>
      <w:r w:rsidRPr="00DB3079">
        <w:rPr>
          <w:rFonts w:asciiTheme="majorBidi" w:hAnsiTheme="majorBidi" w:cstheme="majorBidi"/>
          <w:sz w:val="32"/>
          <w:szCs w:val="32"/>
          <w:rtl/>
        </w:rPr>
        <w:t>د</w:t>
      </w:r>
      <w:r w:rsidR="00A55659">
        <w:rPr>
          <w:rFonts w:asciiTheme="majorBidi" w:hAnsiTheme="majorBidi" w:cstheme="majorBidi" w:hint="cs"/>
          <w:sz w:val="32"/>
          <w:szCs w:val="32"/>
          <w:rtl/>
        </w:rPr>
        <w:t>ْ</w:t>
      </w:r>
      <w:r w:rsidRPr="00DB3079">
        <w:rPr>
          <w:rFonts w:asciiTheme="majorBidi" w:hAnsiTheme="majorBidi" w:cstheme="majorBidi"/>
          <w:sz w:val="32"/>
          <w:szCs w:val="32"/>
          <w:rtl/>
        </w:rPr>
        <w:t xml:space="preserve"> ي</w:t>
      </w:r>
      <w:r w:rsidR="00A55659">
        <w:rPr>
          <w:rFonts w:asciiTheme="majorBidi" w:hAnsiTheme="majorBidi" w:cstheme="majorBidi" w:hint="cs"/>
          <w:sz w:val="32"/>
          <w:szCs w:val="32"/>
          <w:rtl/>
        </w:rPr>
        <w:t>َ</w:t>
      </w:r>
      <w:r w:rsidRPr="00DB3079">
        <w:rPr>
          <w:rFonts w:asciiTheme="majorBidi" w:hAnsiTheme="majorBidi" w:cstheme="majorBidi"/>
          <w:sz w:val="32"/>
          <w:szCs w:val="32"/>
          <w:rtl/>
        </w:rPr>
        <w:t>ك</w:t>
      </w:r>
      <w:r w:rsidR="00A55659">
        <w:rPr>
          <w:rFonts w:asciiTheme="majorBidi" w:hAnsiTheme="majorBidi" w:cstheme="majorBidi" w:hint="cs"/>
          <w:sz w:val="32"/>
          <w:szCs w:val="32"/>
          <w:rtl/>
        </w:rPr>
        <w:t>ْ</w:t>
      </w:r>
      <w:r w:rsidRPr="00DB3079">
        <w:rPr>
          <w:rFonts w:asciiTheme="majorBidi" w:hAnsiTheme="majorBidi" w:cstheme="majorBidi"/>
          <w:sz w:val="32"/>
          <w:szCs w:val="32"/>
          <w:rtl/>
        </w:rPr>
        <w:t>ف</w:t>
      </w:r>
      <w:r w:rsidR="00A55659">
        <w:rPr>
          <w:rFonts w:asciiTheme="majorBidi" w:hAnsiTheme="majorBidi" w:cstheme="majorBidi" w:hint="cs"/>
          <w:sz w:val="32"/>
          <w:szCs w:val="32"/>
          <w:rtl/>
        </w:rPr>
        <w:t>ِ</w:t>
      </w:r>
      <w:r w:rsidRPr="00DB3079">
        <w:rPr>
          <w:rFonts w:asciiTheme="majorBidi" w:hAnsiTheme="majorBidi" w:cstheme="majorBidi"/>
          <w:sz w:val="32"/>
          <w:szCs w:val="32"/>
          <w:rtl/>
        </w:rPr>
        <w:t>يك</w:t>
      </w:r>
      <w:r w:rsidR="00A55659">
        <w:rPr>
          <w:rFonts w:asciiTheme="majorBidi" w:hAnsiTheme="majorBidi" w:cstheme="majorBidi" w:hint="cs"/>
          <w:sz w:val="32"/>
          <w:szCs w:val="32"/>
          <w:rtl/>
        </w:rPr>
        <w:t>َ</w:t>
      </w:r>
      <w:r w:rsidRPr="00DB3079">
        <w:rPr>
          <w:rFonts w:asciiTheme="majorBidi" w:hAnsiTheme="majorBidi" w:cstheme="majorBidi"/>
          <w:sz w:val="32"/>
          <w:szCs w:val="32"/>
          <w:rtl/>
        </w:rPr>
        <w:t xml:space="preserve"> ش</w:t>
      </w:r>
      <w:r w:rsidR="00A55659">
        <w:rPr>
          <w:rFonts w:asciiTheme="majorBidi" w:hAnsiTheme="majorBidi" w:cstheme="majorBidi" w:hint="cs"/>
          <w:sz w:val="32"/>
          <w:szCs w:val="32"/>
          <w:rtl/>
        </w:rPr>
        <w:t>َ</w:t>
      </w:r>
      <w:r w:rsidRPr="00DB3079">
        <w:rPr>
          <w:rFonts w:asciiTheme="majorBidi" w:hAnsiTheme="majorBidi" w:cstheme="majorBidi"/>
          <w:sz w:val="32"/>
          <w:szCs w:val="32"/>
          <w:rtl/>
        </w:rPr>
        <w:t>ر</w:t>
      </w:r>
      <w:r w:rsidR="00A55659">
        <w:rPr>
          <w:rFonts w:asciiTheme="majorBidi" w:hAnsiTheme="majorBidi" w:cstheme="majorBidi" w:hint="cs"/>
          <w:sz w:val="32"/>
          <w:szCs w:val="32"/>
          <w:rtl/>
        </w:rPr>
        <w:t>َ</w:t>
      </w:r>
      <w:r w:rsidRPr="00DB3079">
        <w:rPr>
          <w:rFonts w:asciiTheme="majorBidi" w:hAnsiTheme="majorBidi" w:cstheme="majorBidi"/>
          <w:sz w:val="32"/>
          <w:szCs w:val="32"/>
          <w:rtl/>
        </w:rPr>
        <w:t>ف الم</w:t>
      </w:r>
      <w:r w:rsidR="00A55659">
        <w:rPr>
          <w:rFonts w:asciiTheme="majorBidi" w:hAnsiTheme="majorBidi" w:cstheme="majorBidi" w:hint="cs"/>
          <w:sz w:val="32"/>
          <w:szCs w:val="32"/>
          <w:rtl/>
        </w:rPr>
        <w:t>ُ</w:t>
      </w:r>
      <w:r w:rsidRPr="00DB3079">
        <w:rPr>
          <w:rFonts w:asciiTheme="majorBidi" w:hAnsiTheme="majorBidi" w:cstheme="majorBidi"/>
          <w:sz w:val="32"/>
          <w:szCs w:val="32"/>
          <w:rtl/>
        </w:rPr>
        <w:t>ح</w:t>
      </w:r>
      <w:r w:rsidR="00A55659">
        <w:rPr>
          <w:rFonts w:asciiTheme="majorBidi" w:hAnsiTheme="majorBidi" w:cstheme="majorBidi" w:hint="cs"/>
          <w:sz w:val="32"/>
          <w:szCs w:val="32"/>
          <w:rtl/>
        </w:rPr>
        <w:t>َ</w:t>
      </w:r>
      <w:r w:rsidRPr="00DB3079">
        <w:rPr>
          <w:rFonts w:asciiTheme="majorBidi" w:hAnsiTheme="majorBidi" w:cstheme="majorBidi"/>
          <w:sz w:val="32"/>
          <w:szCs w:val="32"/>
          <w:rtl/>
        </w:rPr>
        <w:t>او</w:t>
      </w:r>
      <w:r w:rsidR="00A55659">
        <w:rPr>
          <w:rFonts w:asciiTheme="majorBidi" w:hAnsiTheme="majorBidi" w:cstheme="majorBidi" w:hint="cs"/>
          <w:sz w:val="32"/>
          <w:szCs w:val="32"/>
          <w:rtl/>
        </w:rPr>
        <w:t>َ</w:t>
      </w:r>
      <w:r w:rsidRPr="00DB3079">
        <w:rPr>
          <w:rFonts w:asciiTheme="majorBidi" w:hAnsiTheme="majorBidi" w:cstheme="majorBidi"/>
          <w:sz w:val="32"/>
          <w:szCs w:val="32"/>
          <w:rtl/>
        </w:rPr>
        <w:t>ل</w:t>
      </w:r>
      <w:r w:rsidR="00A55659">
        <w:rPr>
          <w:rFonts w:asciiTheme="majorBidi" w:hAnsiTheme="majorBidi" w:cstheme="majorBidi" w:hint="cs"/>
          <w:sz w:val="32"/>
          <w:szCs w:val="32"/>
          <w:rtl/>
        </w:rPr>
        <w:t>َ</w:t>
      </w:r>
      <w:r w:rsidRPr="00DB3079">
        <w:rPr>
          <w:rFonts w:asciiTheme="majorBidi" w:hAnsiTheme="majorBidi" w:cstheme="majorBidi"/>
          <w:sz w:val="32"/>
          <w:szCs w:val="32"/>
          <w:rtl/>
        </w:rPr>
        <w:t>ة</w:t>
      </w:r>
      <w:r>
        <w:rPr>
          <w:rFonts w:asciiTheme="majorBidi" w:hAnsiTheme="majorBidi" w:cstheme="majorBidi" w:hint="cs"/>
          <w:sz w:val="32"/>
          <w:szCs w:val="32"/>
          <w:rtl/>
        </w:rPr>
        <w:t>.</w:t>
      </w:r>
      <w:r w:rsidRPr="00DB3079">
        <w:rPr>
          <w:rStyle w:val="apple-converted-space"/>
          <w:rFonts w:asciiTheme="majorBidi" w:hAnsiTheme="majorBidi" w:cstheme="majorBidi"/>
          <w:color w:val="141823"/>
          <w:sz w:val="32"/>
          <w:szCs w:val="32"/>
        </w:rPr>
        <w:t> </w:t>
      </w:r>
      <w:r w:rsidRPr="00DB3079">
        <w:rPr>
          <w:rFonts w:asciiTheme="majorBidi" w:hAnsiTheme="majorBidi" w:cstheme="majorBidi"/>
          <w:sz w:val="32"/>
          <w:szCs w:val="32"/>
        </w:rPr>
        <w:br/>
      </w:r>
      <w:r w:rsidRPr="00DB3079">
        <w:rPr>
          <w:rFonts w:asciiTheme="majorBidi" w:hAnsiTheme="majorBidi" w:cstheme="majorBidi"/>
          <w:sz w:val="32"/>
          <w:szCs w:val="32"/>
          <w:rtl/>
        </w:rPr>
        <w:t>ا</w:t>
      </w:r>
      <w:r w:rsidR="00A55659">
        <w:rPr>
          <w:rFonts w:asciiTheme="majorBidi" w:hAnsiTheme="majorBidi" w:cstheme="majorBidi" w:hint="cs"/>
          <w:sz w:val="32"/>
          <w:szCs w:val="32"/>
          <w:rtl/>
        </w:rPr>
        <w:t>َ</w:t>
      </w:r>
      <w:r w:rsidRPr="00DB3079">
        <w:rPr>
          <w:rFonts w:asciiTheme="majorBidi" w:hAnsiTheme="majorBidi" w:cstheme="majorBidi"/>
          <w:sz w:val="32"/>
          <w:szCs w:val="32"/>
          <w:rtl/>
        </w:rPr>
        <w:t>ع</w:t>
      </w:r>
      <w:r w:rsidR="00A55659">
        <w:rPr>
          <w:rFonts w:asciiTheme="majorBidi" w:hAnsiTheme="majorBidi" w:cstheme="majorBidi" w:hint="cs"/>
          <w:sz w:val="32"/>
          <w:szCs w:val="32"/>
          <w:rtl/>
        </w:rPr>
        <w:t>ْ</w:t>
      </w:r>
      <w:r w:rsidRPr="00DB3079">
        <w:rPr>
          <w:rFonts w:asciiTheme="majorBidi" w:hAnsiTheme="majorBidi" w:cstheme="majorBidi"/>
          <w:sz w:val="32"/>
          <w:szCs w:val="32"/>
          <w:rtl/>
        </w:rPr>
        <w:t>ل</w:t>
      </w:r>
      <w:r w:rsidR="00A55659">
        <w:rPr>
          <w:rFonts w:asciiTheme="majorBidi" w:hAnsiTheme="majorBidi" w:cstheme="majorBidi" w:hint="cs"/>
          <w:sz w:val="32"/>
          <w:szCs w:val="32"/>
          <w:rtl/>
        </w:rPr>
        <w:t>َ</w:t>
      </w:r>
      <w:r w:rsidRPr="00DB3079">
        <w:rPr>
          <w:rFonts w:asciiTheme="majorBidi" w:hAnsiTheme="majorBidi" w:cstheme="majorBidi"/>
          <w:sz w:val="32"/>
          <w:szCs w:val="32"/>
          <w:rtl/>
        </w:rPr>
        <w:t>م</w:t>
      </w:r>
      <w:r w:rsidR="00A55659">
        <w:rPr>
          <w:rFonts w:asciiTheme="majorBidi" w:hAnsiTheme="majorBidi" w:cstheme="majorBidi" w:hint="cs"/>
          <w:sz w:val="32"/>
          <w:szCs w:val="32"/>
          <w:rtl/>
        </w:rPr>
        <w:t>ُ</w:t>
      </w:r>
      <w:r w:rsidRPr="00DB3079">
        <w:rPr>
          <w:rFonts w:asciiTheme="majorBidi" w:hAnsiTheme="majorBidi" w:cstheme="majorBidi"/>
          <w:sz w:val="32"/>
          <w:szCs w:val="32"/>
          <w:rtl/>
        </w:rPr>
        <w:t xml:space="preserve"> ج</w:t>
      </w:r>
      <w:r w:rsidR="00A55659">
        <w:rPr>
          <w:rFonts w:asciiTheme="majorBidi" w:hAnsiTheme="majorBidi" w:cstheme="majorBidi" w:hint="cs"/>
          <w:sz w:val="32"/>
          <w:szCs w:val="32"/>
          <w:rtl/>
        </w:rPr>
        <w:t>َ</w:t>
      </w:r>
      <w:r w:rsidRPr="00DB3079">
        <w:rPr>
          <w:rFonts w:asciiTheme="majorBidi" w:hAnsiTheme="majorBidi" w:cstheme="majorBidi"/>
          <w:sz w:val="32"/>
          <w:szCs w:val="32"/>
          <w:rtl/>
        </w:rPr>
        <w:t>ي</w:t>
      </w:r>
      <w:r w:rsidR="00A55659">
        <w:rPr>
          <w:rFonts w:asciiTheme="majorBidi" w:hAnsiTheme="majorBidi" w:cstheme="majorBidi" w:hint="cs"/>
          <w:sz w:val="32"/>
          <w:szCs w:val="32"/>
          <w:rtl/>
        </w:rPr>
        <w:t>ِّ</w:t>
      </w:r>
      <w:r w:rsidRPr="00DB3079">
        <w:rPr>
          <w:rFonts w:asciiTheme="majorBidi" w:hAnsiTheme="majorBidi" w:cstheme="majorBidi"/>
          <w:sz w:val="32"/>
          <w:szCs w:val="32"/>
          <w:rtl/>
        </w:rPr>
        <w:t>دا</w:t>
      </w:r>
      <w:r w:rsidR="00A55659">
        <w:rPr>
          <w:rFonts w:asciiTheme="majorBidi" w:hAnsiTheme="majorBidi" w:cstheme="majorBidi" w:hint="cs"/>
          <w:sz w:val="32"/>
          <w:szCs w:val="32"/>
          <w:rtl/>
        </w:rPr>
        <w:t>ً</w:t>
      </w:r>
      <w:r w:rsidRPr="00DB3079">
        <w:rPr>
          <w:rFonts w:asciiTheme="majorBidi" w:hAnsiTheme="majorBidi" w:cstheme="majorBidi"/>
          <w:sz w:val="32"/>
          <w:szCs w:val="32"/>
          <w:rtl/>
        </w:rPr>
        <w:t xml:space="preserve"> ا</w:t>
      </w:r>
      <w:r w:rsidR="00A55659">
        <w:rPr>
          <w:rFonts w:asciiTheme="majorBidi" w:hAnsiTheme="majorBidi" w:cstheme="majorBidi" w:hint="cs"/>
          <w:sz w:val="32"/>
          <w:szCs w:val="32"/>
          <w:rtl/>
        </w:rPr>
        <w:t>َ</w:t>
      </w:r>
      <w:r w:rsidRPr="00DB3079">
        <w:rPr>
          <w:rFonts w:asciiTheme="majorBidi" w:hAnsiTheme="majorBidi" w:cstheme="majorBidi"/>
          <w:sz w:val="32"/>
          <w:szCs w:val="32"/>
          <w:rtl/>
        </w:rPr>
        <w:t>ن</w:t>
      </w:r>
      <w:r w:rsidR="00A55659">
        <w:rPr>
          <w:rFonts w:asciiTheme="majorBidi" w:hAnsiTheme="majorBidi" w:cstheme="majorBidi" w:hint="cs"/>
          <w:sz w:val="32"/>
          <w:szCs w:val="32"/>
          <w:rtl/>
        </w:rPr>
        <w:t>َّ</w:t>
      </w:r>
      <w:r w:rsidRPr="00DB3079">
        <w:rPr>
          <w:rFonts w:asciiTheme="majorBidi" w:hAnsiTheme="majorBidi" w:cstheme="majorBidi"/>
          <w:sz w:val="32"/>
          <w:szCs w:val="32"/>
          <w:rtl/>
        </w:rPr>
        <w:t>ه</w:t>
      </w:r>
      <w:r w:rsidR="00A55659">
        <w:rPr>
          <w:rFonts w:asciiTheme="majorBidi" w:hAnsiTheme="majorBidi" w:cstheme="majorBidi" w:hint="cs"/>
          <w:sz w:val="32"/>
          <w:szCs w:val="32"/>
          <w:rtl/>
        </w:rPr>
        <w:t>ُ</w:t>
      </w:r>
      <w:r w:rsidRPr="00DB3079">
        <w:rPr>
          <w:rFonts w:asciiTheme="majorBidi" w:hAnsiTheme="majorBidi" w:cstheme="majorBidi"/>
          <w:sz w:val="32"/>
          <w:szCs w:val="32"/>
          <w:rtl/>
        </w:rPr>
        <w:t xml:space="preserve"> م</w:t>
      </w:r>
      <w:r w:rsidR="00A55659">
        <w:rPr>
          <w:rFonts w:asciiTheme="majorBidi" w:hAnsiTheme="majorBidi" w:cstheme="majorBidi" w:hint="cs"/>
          <w:sz w:val="32"/>
          <w:szCs w:val="32"/>
          <w:rtl/>
        </w:rPr>
        <w:t>ِ</w:t>
      </w:r>
      <w:r w:rsidRPr="00DB3079">
        <w:rPr>
          <w:rFonts w:asciiTheme="majorBidi" w:hAnsiTheme="majorBidi" w:cstheme="majorBidi"/>
          <w:sz w:val="32"/>
          <w:szCs w:val="32"/>
          <w:rtl/>
        </w:rPr>
        <w:t>ن</w:t>
      </w:r>
      <w:r w:rsidR="00A55659">
        <w:rPr>
          <w:rFonts w:asciiTheme="majorBidi" w:hAnsiTheme="majorBidi" w:cstheme="majorBidi" w:hint="cs"/>
          <w:sz w:val="32"/>
          <w:szCs w:val="32"/>
          <w:rtl/>
        </w:rPr>
        <w:t>ْ</w:t>
      </w:r>
      <w:r w:rsidRPr="00DB3079">
        <w:rPr>
          <w:rFonts w:asciiTheme="majorBidi" w:hAnsiTheme="majorBidi" w:cstheme="majorBidi"/>
          <w:sz w:val="32"/>
          <w:szCs w:val="32"/>
          <w:rtl/>
        </w:rPr>
        <w:t xml:space="preserve"> الص</w:t>
      </w:r>
      <w:r w:rsidR="00A55659">
        <w:rPr>
          <w:rFonts w:asciiTheme="majorBidi" w:hAnsiTheme="majorBidi" w:cstheme="majorBidi" w:hint="cs"/>
          <w:sz w:val="32"/>
          <w:szCs w:val="32"/>
          <w:rtl/>
        </w:rPr>
        <w:t>َّ</w:t>
      </w:r>
      <w:r w:rsidRPr="00DB3079">
        <w:rPr>
          <w:rFonts w:asciiTheme="majorBidi" w:hAnsiTheme="majorBidi" w:cstheme="majorBidi"/>
          <w:sz w:val="32"/>
          <w:szCs w:val="32"/>
          <w:rtl/>
        </w:rPr>
        <w:t>ع</w:t>
      </w:r>
      <w:r w:rsidR="00BE5327">
        <w:rPr>
          <w:rFonts w:asciiTheme="majorBidi" w:hAnsiTheme="majorBidi" w:cstheme="majorBidi" w:hint="cs"/>
          <w:sz w:val="32"/>
          <w:szCs w:val="32"/>
          <w:rtl/>
        </w:rPr>
        <w:t>ْ</w:t>
      </w:r>
      <w:r w:rsidRPr="00DB3079">
        <w:rPr>
          <w:rFonts w:asciiTheme="majorBidi" w:hAnsiTheme="majorBidi" w:cstheme="majorBidi"/>
          <w:sz w:val="32"/>
          <w:szCs w:val="32"/>
          <w:rtl/>
        </w:rPr>
        <w:t>ب</w:t>
      </w:r>
      <w:r w:rsidR="00BE5327">
        <w:rPr>
          <w:rFonts w:asciiTheme="majorBidi" w:hAnsiTheme="majorBidi" w:cstheme="majorBidi" w:hint="cs"/>
          <w:sz w:val="32"/>
          <w:szCs w:val="32"/>
          <w:rtl/>
        </w:rPr>
        <w:t>ِ</w:t>
      </w:r>
      <w:r w:rsidRPr="00DB3079">
        <w:rPr>
          <w:rFonts w:asciiTheme="majorBidi" w:hAnsiTheme="majorBidi" w:cstheme="majorBidi"/>
          <w:sz w:val="32"/>
          <w:szCs w:val="32"/>
          <w:rtl/>
        </w:rPr>
        <w:t xml:space="preserve"> على الا</w:t>
      </w:r>
      <w:r w:rsidR="00BE5327">
        <w:rPr>
          <w:rFonts w:asciiTheme="majorBidi" w:hAnsiTheme="majorBidi" w:cstheme="majorBidi" w:hint="cs"/>
          <w:sz w:val="32"/>
          <w:szCs w:val="32"/>
          <w:rtl/>
        </w:rPr>
        <w:t>ِ</w:t>
      </w:r>
      <w:r w:rsidRPr="00DB3079">
        <w:rPr>
          <w:rFonts w:asciiTheme="majorBidi" w:hAnsiTheme="majorBidi" w:cstheme="majorBidi"/>
          <w:sz w:val="32"/>
          <w:szCs w:val="32"/>
          <w:rtl/>
        </w:rPr>
        <w:t>ن</w:t>
      </w:r>
      <w:r w:rsidR="00BE5327">
        <w:rPr>
          <w:rFonts w:asciiTheme="majorBidi" w:hAnsiTheme="majorBidi" w:cstheme="majorBidi" w:hint="cs"/>
          <w:sz w:val="32"/>
          <w:szCs w:val="32"/>
          <w:rtl/>
        </w:rPr>
        <w:t>ْ</w:t>
      </w:r>
      <w:r w:rsidRPr="00DB3079">
        <w:rPr>
          <w:rFonts w:asciiTheme="majorBidi" w:hAnsiTheme="majorBidi" w:cstheme="majorBidi"/>
          <w:sz w:val="32"/>
          <w:szCs w:val="32"/>
          <w:rtl/>
        </w:rPr>
        <w:t>س</w:t>
      </w:r>
      <w:r w:rsidR="00BE5327">
        <w:rPr>
          <w:rFonts w:asciiTheme="majorBidi" w:hAnsiTheme="majorBidi" w:cstheme="majorBidi" w:hint="cs"/>
          <w:sz w:val="32"/>
          <w:szCs w:val="32"/>
          <w:rtl/>
        </w:rPr>
        <w:t>َ</w:t>
      </w:r>
      <w:r w:rsidRPr="00DB3079">
        <w:rPr>
          <w:rFonts w:asciiTheme="majorBidi" w:hAnsiTheme="majorBidi" w:cstheme="majorBidi"/>
          <w:sz w:val="32"/>
          <w:szCs w:val="32"/>
          <w:rtl/>
        </w:rPr>
        <w:t>ان</w:t>
      </w:r>
      <w:r w:rsidR="00BE5327">
        <w:rPr>
          <w:rFonts w:asciiTheme="majorBidi" w:hAnsiTheme="majorBidi" w:cstheme="majorBidi" w:hint="cs"/>
          <w:sz w:val="32"/>
          <w:szCs w:val="32"/>
          <w:rtl/>
        </w:rPr>
        <w:t>ِ</w:t>
      </w:r>
      <w:r w:rsidRPr="00DB3079">
        <w:rPr>
          <w:rFonts w:asciiTheme="majorBidi" w:hAnsiTheme="majorBidi" w:cstheme="majorBidi"/>
          <w:sz w:val="32"/>
          <w:szCs w:val="32"/>
          <w:rtl/>
        </w:rPr>
        <w:t xml:space="preserve"> ا</w:t>
      </w:r>
      <w:r w:rsidR="00BE5327">
        <w:rPr>
          <w:rFonts w:asciiTheme="majorBidi" w:hAnsiTheme="majorBidi" w:cstheme="majorBidi" w:hint="cs"/>
          <w:sz w:val="32"/>
          <w:szCs w:val="32"/>
          <w:rtl/>
        </w:rPr>
        <w:t>َ</w:t>
      </w:r>
      <w:r w:rsidRPr="00DB3079">
        <w:rPr>
          <w:rFonts w:asciiTheme="majorBidi" w:hAnsiTheme="majorBidi" w:cstheme="majorBidi"/>
          <w:sz w:val="32"/>
          <w:szCs w:val="32"/>
          <w:rtl/>
        </w:rPr>
        <w:t>ن</w:t>
      </w:r>
      <w:r w:rsidR="00BE5327">
        <w:rPr>
          <w:rFonts w:asciiTheme="majorBidi" w:hAnsiTheme="majorBidi" w:cstheme="majorBidi" w:hint="cs"/>
          <w:sz w:val="32"/>
          <w:szCs w:val="32"/>
          <w:rtl/>
        </w:rPr>
        <w:t>ْ</w:t>
      </w:r>
      <w:r w:rsidRPr="00DB3079">
        <w:rPr>
          <w:rFonts w:asciiTheme="majorBidi" w:hAnsiTheme="majorBidi" w:cstheme="majorBidi"/>
          <w:sz w:val="32"/>
          <w:szCs w:val="32"/>
          <w:rtl/>
        </w:rPr>
        <w:t xml:space="preserve"> ي</w:t>
      </w:r>
      <w:r w:rsidR="00BE5327">
        <w:rPr>
          <w:rFonts w:asciiTheme="majorBidi" w:hAnsiTheme="majorBidi" w:cstheme="majorBidi" w:hint="cs"/>
          <w:sz w:val="32"/>
          <w:szCs w:val="32"/>
          <w:rtl/>
        </w:rPr>
        <w:t>َ</w:t>
      </w:r>
      <w:r w:rsidRPr="00DB3079">
        <w:rPr>
          <w:rFonts w:asciiTheme="majorBidi" w:hAnsiTheme="majorBidi" w:cstheme="majorBidi"/>
          <w:sz w:val="32"/>
          <w:szCs w:val="32"/>
          <w:rtl/>
        </w:rPr>
        <w:t>ت</w:t>
      </w:r>
      <w:r w:rsidR="00BE5327">
        <w:rPr>
          <w:rFonts w:asciiTheme="majorBidi" w:hAnsiTheme="majorBidi" w:cstheme="majorBidi" w:hint="cs"/>
          <w:sz w:val="32"/>
          <w:szCs w:val="32"/>
          <w:rtl/>
        </w:rPr>
        <w:t>َ</w:t>
      </w:r>
      <w:r w:rsidRPr="00DB3079">
        <w:rPr>
          <w:rFonts w:asciiTheme="majorBidi" w:hAnsiTheme="majorBidi" w:cstheme="majorBidi"/>
          <w:sz w:val="32"/>
          <w:szCs w:val="32"/>
          <w:rtl/>
        </w:rPr>
        <w:t>و</w:t>
      </w:r>
      <w:r w:rsidR="00BE5327">
        <w:rPr>
          <w:rFonts w:asciiTheme="majorBidi" w:hAnsiTheme="majorBidi" w:cstheme="majorBidi" w:hint="cs"/>
          <w:sz w:val="32"/>
          <w:szCs w:val="32"/>
          <w:rtl/>
        </w:rPr>
        <w:t>َ</w:t>
      </w:r>
      <w:r w:rsidRPr="00DB3079">
        <w:rPr>
          <w:rFonts w:asciiTheme="majorBidi" w:hAnsiTheme="majorBidi" w:cstheme="majorBidi"/>
          <w:sz w:val="32"/>
          <w:szCs w:val="32"/>
          <w:rtl/>
        </w:rPr>
        <w:t>ق</w:t>
      </w:r>
      <w:r w:rsidR="00BE5327">
        <w:rPr>
          <w:rFonts w:asciiTheme="majorBidi" w:hAnsiTheme="majorBidi" w:cstheme="majorBidi" w:hint="cs"/>
          <w:sz w:val="32"/>
          <w:szCs w:val="32"/>
          <w:rtl/>
        </w:rPr>
        <w:t>َّ</w:t>
      </w:r>
      <w:r w:rsidRPr="00DB3079">
        <w:rPr>
          <w:rFonts w:asciiTheme="majorBidi" w:hAnsiTheme="majorBidi" w:cstheme="majorBidi"/>
          <w:sz w:val="32"/>
          <w:szCs w:val="32"/>
          <w:rtl/>
        </w:rPr>
        <w:t>ف</w:t>
      </w:r>
      <w:r w:rsidR="00BE5327">
        <w:rPr>
          <w:rFonts w:asciiTheme="majorBidi" w:hAnsiTheme="majorBidi" w:cstheme="majorBidi" w:hint="cs"/>
          <w:sz w:val="32"/>
          <w:szCs w:val="32"/>
          <w:rtl/>
        </w:rPr>
        <w:t>َ</w:t>
      </w:r>
      <w:r w:rsidRPr="00DB3079">
        <w:rPr>
          <w:rFonts w:asciiTheme="majorBidi" w:hAnsiTheme="majorBidi" w:cstheme="majorBidi"/>
          <w:sz w:val="32"/>
          <w:szCs w:val="32"/>
          <w:rtl/>
        </w:rPr>
        <w:t xml:space="preserve"> ع</w:t>
      </w:r>
      <w:r w:rsidR="00BE5327">
        <w:rPr>
          <w:rFonts w:asciiTheme="majorBidi" w:hAnsiTheme="majorBidi" w:cstheme="majorBidi" w:hint="cs"/>
          <w:sz w:val="32"/>
          <w:szCs w:val="32"/>
          <w:rtl/>
        </w:rPr>
        <w:t>َ</w:t>
      </w:r>
      <w:r w:rsidRPr="00DB3079">
        <w:rPr>
          <w:rFonts w:asciiTheme="majorBidi" w:hAnsiTheme="majorBidi" w:cstheme="majorBidi"/>
          <w:sz w:val="32"/>
          <w:szCs w:val="32"/>
          <w:rtl/>
        </w:rPr>
        <w:t>ن الت</w:t>
      </w:r>
      <w:r w:rsidR="00BE5327">
        <w:rPr>
          <w:rFonts w:asciiTheme="majorBidi" w:hAnsiTheme="majorBidi" w:cstheme="majorBidi" w:hint="cs"/>
          <w:sz w:val="32"/>
          <w:szCs w:val="32"/>
          <w:rtl/>
        </w:rPr>
        <w:t>َ</w:t>
      </w:r>
      <w:r w:rsidRPr="00DB3079">
        <w:rPr>
          <w:rFonts w:asciiTheme="majorBidi" w:hAnsiTheme="majorBidi" w:cstheme="majorBidi"/>
          <w:sz w:val="32"/>
          <w:szCs w:val="32"/>
          <w:rtl/>
        </w:rPr>
        <w:t>ف</w:t>
      </w:r>
      <w:r w:rsidR="00BE5327">
        <w:rPr>
          <w:rFonts w:asciiTheme="majorBidi" w:hAnsiTheme="majorBidi" w:cstheme="majorBidi" w:hint="cs"/>
          <w:sz w:val="32"/>
          <w:szCs w:val="32"/>
          <w:rtl/>
        </w:rPr>
        <w:t>ْ</w:t>
      </w:r>
      <w:r w:rsidRPr="00DB3079">
        <w:rPr>
          <w:rFonts w:asciiTheme="majorBidi" w:hAnsiTheme="majorBidi" w:cstheme="majorBidi"/>
          <w:sz w:val="32"/>
          <w:szCs w:val="32"/>
          <w:rtl/>
        </w:rPr>
        <w:t>ك</w:t>
      </w:r>
      <w:r w:rsidR="00BE5327">
        <w:rPr>
          <w:rFonts w:asciiTheme="majorBidi" w:hAnsiTheme="majorBidi" w:cstheme="majorBidi" w:hint="cs"/>
          <w:sz w:val="32"/>
          <w:szCs w:val="32"/>
          <w:rtl/>
        </w:rPr>
        <w:t>ِ</w:t>
      </w:r>
      <w:r w:rsidRPr="00DB3079">
        <w:rPr>
          <w:rFonts w:asciiTheme="majorBidi" w:hAnsiTheme="majorBidi" w:cstheme="majorBidi"/>
          <w:sz w:val="32"/>
          <w:szCs w:val="32"/>
          <w:rtl/>
        </w:rPr>
        <w:t>ير</w:t>
      </w:r>
      <w:r w:rsidR="00BE5327">
        <w:rPr>
          <w:rFonts w:asciiTheme="majorBidi" w:hAnsiTheme="majorBidi" w:cstheme="majorBidi" w:hint="cs"/>
          <w:sz w:val="32"/>
          <w:szCs w:val="32"/>
          <w:rtl/>
        </w:rPr>
        <w:t>ِ</w:t>
      </w:r>
      <w:r w:rsidRPr="00DB3079">
        <w:rPr>
          <w:rFonts w:asciiTheme="majorBidi" w:hAnsiTheme="majorBidi" w:cstheme="majorBidi"/>
          <w:sz w:val="32"/>
          <w:szCs w:val="32"/>
          <w:rtl/>
        </w:rPr>
        <w:t xml:space="preserve"> وا</w:t>
      </w:r>
      <w:r w:rsidR="00BE5327">
        <w:rPr>
          <w:rFonts w:asciiTheme="majorBidi" w:hAnsiTheme="majorBidi" w:cstheme="majorBidi" w:hint="cs"/>
          <w:sz w:val="32"/>
          <w:szCs w:val="32"/>
          <w:rtl/>
        </w:rPr>
        <w:t>َ</w:t>
      </w:r>
      <w:r w:rsidRPr="00DB3079">
        <w:rPr>
          <w:rFonts w:asciiTheme="majorBidi" w:hAnsiTheme="majorBidi" w:cstheme="majorBidi"/>
          <w:sz w:val="32"/>
          <w:szCs w:val="32"/>
          <w:rtl/>
        </w:rPr>
        <w:t>ن</w:t>
      </w:r>
      <w:r w:rsidR="00BE5327">
        <w:rPr>
          <w:rFonts w:asciiTheme="majorBidi" w:hAnsiTheme="majorBidi" w:cstheme="majorBidi" w:hint="cs"/>
          <w:sz w:val="32"/>
          <w:szCs w:val="32"/>
          <w:rtl/>
        </w:rPr>
        <w:t>َّ</w:t>
      </w:r>
      <w:r w:rsidRPr="00DB3079">
        <w:rPr>
          <w:rFonts w:asciiTheme="majorBidi" w:hAnsiTheme="majorBidi" w:cstheme="majorBidi"/>
          <w:sz w:val="32"/>
          <w:szCs w:val="32"/>
          <w:rtl/>
        </w:rPr>
        <w:t>ه</w:t>
      </w:r>
      <w:r w:rsidR="00BE5327">
        <w:rPr>
          <w:rFonts w:asciiTheme="majorBidi" w:hAnsiTheme="majorBidi" w:cstheme="majorBidi" w:hint="cs"/>
          <w:sz w:val="32"/>
          <w:szCs w:val="32"/>
          <w:rtl/>
        </w:rPr>
        <w:t>ُ</w:t>
      </w:r>
      <w:r w:rsidRPr="00DB3079">
        <w:rPr>
          <w:rFonts w:asciiTheme="majorBidi" w:hAnsiTheme="majorBidi" w:cstheme="majorBidi"/>
          <w:sz w:val="32"/>
          <w:szCs w:val="32"/>
          <w:rtl/>
        </w:rPr>
        <w:t xml:space="preserve"> ل</w:t>
      </w:r>
      <w:r w:rsidR="00BE5327">
        <w:rPr>
          <w:rFonts w:asciiTheme="majorBidi" w:hAnsiTheme="majorBidi" w:cstheme="majorBidi" w:hint="cs"/>
          <w:sz w:val="32"/>
          <w:szCs w:val="32"/>
          <w:rtl/>
        </w:rPr>
        <w:t>ِ</w:t>
      </w:r>
      <w:r w:rsidRPr="00DB3079">
        <w:rPr>
          <w:rFonts w:asciiTheme="majorBidi" w:hAnsiTheme="majorBidi" w:cstheme="majorBidi"/>
          <w:sz w:val="32"/>
          <w:szCs w:val="32"/>
          <w:rtl/>
        </w:rPr>
        <w:t>ا</w:t>
      </w:r>
      <w:r w:rsidR="00BE5327">
        <w:rPr>
          <w:rFonts w:asciiTheme="majorBidi" w:hAnsiTheme="majorBidi" w:cstheme="majorBidi" w:hint="cs"/>
          <w:sz w:val="32"/>
          <w:szCs w:val="32"/>
          <w:rtl/>
        </w:rPr>
        <w:t>َ</w:t>
      </w:r>
      <w:r w:rsidRPr="00DB3079">
        <w:rPr>
          <w:rFonts w:asciiTheme="majorBidi" w:hAnsiTheme="majorBidi" w:cstheme="majorBidi"/>
          <w:sz w:val="32"/>
          <w:szCs w:val="32"/>
          <w:rtl/>
        </w:rPr>
        <w:t>م</w:t>
      </w:r>
      <w:r w:rsidR="00BE5327">
        <w:rPr>
          <w:rFonts w:asciiTheme="majorBidi" w:hAnsiTheme="majorBidi" w:cstheme="majorBidi" w:hint="cs"/>
          <w:sz w:val="32"/>
          <w:szCs w:val="32"/>
          <w:rtl/>
        </w:rPr>
        <w:t>ْ</w:t>
      </w:r>
      <w:r w:rsidRPr="00DB3079">
        <w:rPr>
          <w:rFonts w:asciiTheme="majorBidi" w:hAnsiTheme="majorBidi" w:cstheme="majorBidi"/>
          <w:sz w:val="32"/>
          <w:szCs w:val="32"/>
          <w:rtl/>
        </w:rPr>
        <w:t>ر</w:t>
      </w:r>
      <w:r w:rsidR="00BE5327">
        <w:rPr>
          <w:rFonts w:asciiTheme="majorBidi" w:hAnsiTheme="majorBidi" w:cstheme="majorBidi" w:hint="cs"/>
          <w:sz w:val="32"/>
          <w:szCs w:val="32"/>
          <w:rtl/>
        </w:rPr>
        <w:t>ِ</w:t>
      </w:r>
      <w:r w:rsidRPr="00DB3079">
        <w:rPr>
          <w:rFonts w:asciiTheme="majorBidi" w:hAnsiTheme="majorBidi" w:cstheme="majorBidi"/>
          <w:sz w:val="32"/>
          <w:szCs w:val="32"/>
          <w:rtl/>
        </w:rPr>
        <w:t xml:space="preserve"> م</w:t>
      </w:r>
      <w:r w:rsidR="00BE5327">
        <w:rPr>
          <w:rFonts w:asciiTheme="majorBidi" w:hAnsiTheme="majorBidi" w:cstheme="majorBidi" w:hint="cs"/>
          <w:sz w:val="32"/>
          <w:szCs w:val="32"/>
          <w:rtl/>
        </w:rPr>
        <w:t>ُ</w:t>
      </w:r>
      <w:r w:rsidRPr="00DB3079">
        <w:rPr>
          <w:rFonts w:asciiTheme="majorBidi" w:hAnsiTheme="majorBidi" w:cstheme="majorBidi"/>
          <w:sz w:val="32"/>
          <w:szCs w:val="32"/>
          <w:rtl/>
        </w:rPr>
        <w:t>ر</w:t>
      </w:r>
      <w:r w:rsidR="00BE5327">
        <w:rPr>
          <w:rFonts w:asciiTheme="majorBidi" w:hAnsiTheme="majorBidi" w:cstheme="majorBidi" w:hint="cs"/>
          <w:sz w:val="32"/>
          <w:szCs w:val="32"/>
          <w:rtl/>
        </w:rPr>
        <w:t>ْ</w:t>
      </w:r>
      <w:r w:rsidRPr="00DB3079">
        <w:rPr>
          <w:rFonts w:asciiTheme="majorBidi" w:hAnsiTheme="majorBidi" w:cstheme="majorBidi"/>
          <w:sz w:val="32"/>
          <w:szCs w:val="32"/>
          <w:rtl/>
        </w:rPr>
        <w:t>ب</w:t>
      </w:r>
      <w:r w:rsidR="00BE5327">
        <w:rPr>
          <w:rFonts w:asciiTheme="majorBidi" w:hAnsiTheme="majorBidi" w:cstheme="majorBidi" w:hint="cs"/>
          <w:sz w:val="32"/>
          <w:szCs w:val="32"/>
          <w:rtl/>
        </w:rPr>
        <w:t>ِ</w:t>
      </w:r>
      <w:r w:rsidRPr="00DB3079">
        <w:rPr>
          <w:rFonts w:asciiTheme="majorBidi" w:hAnsiTheme="majorBidi" w:cstheme="majorBidi"/>
          <w:sz w:val="32"/>
          <w:szCs w:val="32"/>
          <w:rtl/>
        </w:rPr>
        <w:t>ك وم</w:t>
      </w:r>
      <w:r w:rsidR="00BE5327">
        <w:rPr>
          <w:rFonts w:asciiTheme="majorBidi" w:hAnsiTheme="majorBidi" w:cstheme="majorBidi" w:hint="cs"/>
          <w:sz w:val="32"/>
          <w:szCs w:val="32"/>
          <w:rtl/>
        </w:rPr>
        <w:t>ُ</w:t>
      </w:r>
      <w:r w:rsidRPr="00DB3079">
        <w:rPr>
          <w:rFonts w:asciiTheme="majorBidi" w:hAnsiTheme="majorBidi" w:cstheme="majorBidi"/>
          <w:sz w:val="32"/>
          <w:szCs w:val="32"/>
          <w:rtl/>
        </w:rPr>
        <w:t>ج</w:t>
      </w:r>
      <w:r w:rsidR="00BE5327">
        <w:rPr>
          <w:rFonts w:asciiTheme="majorBidi" w:hAnsiTheme="majorBidi" w:cstheme="majorBidi" w:hint="cs"/>
          <w:sz w:val="32"/>
          <w:szCs w:val="32"/>
          <w:rtl/>
        </w:rPr>
        <w:t>ْ</w:t>
      </w:r>
      <w:r w:rsidRPr="00DB3079">
        <w:rPr>
          <w:rFonts w:asciiTheme="majorBidi" w:hAnsiTheme="majorBidi" w:cstheme="majorBidi"/>
          <w:sz w:val="32"/>
          <w:szCs w:val="32"/>
          <w:rtl/>
        </w:rPr>
        <w:t>ه</w:t>
      </w:r>
      <w:r w:rsidR="00BE5327">
        <w:rPr>
          <w:rFonts w:asciiTheme="majorBidi" w:hAnsiTheme="majorBidi" w:cstheme="majorBidi" w:hint="cs"/>
          <w:sz w:val="32"/>
          <w:szCs w:val="32"/>
          <w:rtl/>
        </w:rPr>
        <w:t>ِ</w:t>
      </w:r>
      <w:r w:rsidRPr="00DB3079">
        <w:rPr>
          <w:rFonts w:asciiTheme="majorBidi" w:hAnsiTheme="majorBidi" w:cstheme="majorBidi"/>
          <w:sz w:val="32"/>
          <w:szCs w:val="32"/>
          <w:rtl/>
        </w:rPr>
        <w:t>د اح</w:t>
      </w:r>
      <w:r w:rsidR="00BE5327">
        <w:rPr>
          <w:rFonts w:asciiTheme="majorBidi" w:hAnsiTheme="majorBidi" w:cstheme="majorBidi" w:hint="cs"/>
          <w:sz w:val="32"/>
          <w:szCs w:val="32"/>
          <w:rtl/>
        </w:rPr>
        <w:t>ِ</w:t>
      </w:r>
      <w:r w:rsidRPr="00DB3079">
        <w:rPr>
          <w:rFonts w:asciiTheme="majorBidi" w:hAnsiTheme="majorBidi" w:cstheme="majorBidi"/>
          <w:sz w:val="32"/>
          <w:szCs w:val="32"/>
          <w:rtl/>
        </w:rPr>
        <w:t>ي</w:t>
      </w:r>
      <w:r w:rsidR="00BE5327">
        <w:rPr>
          <w:rFonts w:asciiTheme="majorBidi" w:hAnsiTheme="majorBidi" w:cstheme="majorBidi" w:hint="cs"/>
          <w:sz w:val="32"/>
          <w:szCs w:val="32"/>
          <w:rtl/>
        </w:rPr>
        <w:t>َ</w:t>
      </w:r>
      <w:r w:rsidRPr="00DB3079">
        <w:rPr>
          <w:rFonts w:asciiTheme="majorBidi" w:hAnsiTheme="majorBidi" w:cstheme="majorBidi"/>
          <w:sz w:val="32"/>
          <w:szCs w:val="32"/>
          <w:rtl/>
        </w:rPr>
        <w:t>انا ، ل</w:t>
      </w:r>
      <w:r w:rsidR="00BE5327">
        <w:rPr>
          <w:rFonts w:asciiTheme="majorBidi" w:hAnsiTheme="majorBidi" w:cstheme="majorBidi" w:hint="cs"/>
          <w:sz w:val="32"/>
          <w:szCs w:val="32"/>
          <w:rtl/>
        </w:rPr>
        <w:t>َ</w:t>
      </w:r>
      <w:r w:rsidRPr="00DB3079">
        <w:rPr>
          <w:rFonts w:asciiTheme="majorBidi" w:hAnsiTheme="majorBidi" w:cstheme="majorBidi"/>
          <w:sz w:val="32"/>
          <w:szCs w:val="32"/>
          <w:rtl/>
        </w:rPr>
        <w:t>ك</w:t>
      </w:r>
      <w:r w:rsidR="00BE5327">
        <w:rPr>
          <w:rFonts w:asciiTheme="majorBidi" w:hAnsiTheme="majorBidi" w:cstheme="majorBidi" w:hint="cs"/>
          <w:sz w:val="32"/>
          <w:szCs w:val="32"/>
          <w:rtl/>
        </w:rPr>
        <w:t>ِ</w:t>
      </w:r>
      <w:r w:rsidRPr="00DB3079">
        <w:rPr>
          <w:rFonts w:asciiTheme="majorBidi" w:hAnsiTheme="majorBidi" w:cstheme="majorBidi"/>
          <w:sz w:val="32"/>
          <w:szCs w:val="32"/>
          <w:rtl/>
        </w:rPr>
        <w:t>ن</w:t>
      </w:r>
      <w:r w:rsidR="00BE5327">
        <w:rPr>
          <w:rFonts w:asciiTheme="majorBidi" w:hAnsiTheme="majorBidi" w:cstheme="majorBidi" w:hint="cs"/>
          <w:sz w:val="32"/>
          <w:szCs w:val="32"/>
          <w:rtl/>
        </w:rPr>
        <w:t>ْ</w:t>
      </w:r>
      <w:r w:rsidRPr="00DB3079">
        <w:rPr>
          <w:rFonts w:asciiTheme="majorBidi" w:hAnsiTheme="majorBidi" w:cstheme="majorBidi"/>
          <w:sz w:val="32"/>
          <w:szCs w:val="32"/>
          <w:rtl/>
        </w:rPr>
        <w:t xml:space="preserve"> م</w:t>
      </w:r>
      <w:r w:rsidR="00BE5327">
        <w:rPr>
          <w:rFonts w:asciiTheme="majorBidi" w:hAnsiTheme="majorBidi" w:cstheme="majorBidi" w:hint="cs"/>
          <w:sz w:val="32"/>
          <w:szCs w:val="32"/>
          <w:rtl/>
        </w:rPr>
        <w:t>َ</w:t>
      </w:r>
      <w:r w:rsidRPr="00DB3079">
        <w:rPr>
          <w:rFonts w:asciiTheme="majorBidi" w:hAnsiTheme="majorBidi" w:cstheme="majorBidi"/>
          <w:sz w:val="32"/>
          <w:szCs w:val="32"/>
          <w:rtl/>
        </w:rPr>
        <w:t>ا ا</w:t>
      </w:r>
      <w:r w:rsidR="00BE5327">
        <w:rPr>
          <w:rFonts w:asciiTheme="majorBidi" w:hAnsiTheme="majorBidi" w:cstheme="majorBidi" w:hint="cs"/>
          <w:sz w:val="32"/>
          <w:szCs w:val="32"/>
          <w:rtl/>
        </w:rPr>
        <w:t>ُ</w:t>
      </w:r>
      <w:r w:rsidRPr="00DB3079">
        <w:rPr>
          <w:rFonts w:asciiTheme="majorBidi" w:hAnsiTheme="majorBidi" w:cstheme="majorBidi"/>
          <w:sz w:val="32"/>
          <w:szCs w:val="32"/>
          <w:rtl/>
        </w:rPr>
        <w:t>ح</w:t>
      </w:r>
      <w:r w:rsidR="00BE5327">
        <w:rPr>
          <w:rFonts w:asciiTheme="majorBidi" w:hAnsiTheme="majorBidi" w:cstheme="majorBidi" w:hint="cs"/>
          <w:sz w:val="32"/>
          <w:szCs w:val="32"/>
          <w:rtl/>
        </w:rPr>
        <w:t>َ</w:t>
      </w:r>
      <w:r w:rsidRPr="00DB3079">
        <w:rPr>
          <w:rFonts w:asciiTheme="majorBidi" w:hAnsiTheme="majorBidi" w:cstheme="majorBidi"/>
          <w:sz w:val="32"/>
          <w:szCs w:val="32"/>
          <w:rtl/>
        </w:rPr>
        <w:t>او</w:t>
      </w:r>
      <w:r w:rsidR="00BE5327">
        <w:rPr>
          <w:rFonts w:asciiTheme="majorBidi" w:hAnsiTheme="majorBidi" w:cstheme="majorBidi" w:hint="cs"/>
          <w:sz w:val="32"/>
          <w:szCs w:val="32"/>
          <w:rtl/>
        </w:rPr>
        <w:t>ِ</w:t>
      </w:r>
      <w:r w:rsidRPr="00DB3079">
        <w:rPr>
          <w:rFonts w:asciiTheme="majorBidi" w:hAnsiTheme="majorBidi" w:cstheme="majorBidi"/>
          <w:sz w:val="32"/>
          <w:szCs w:val="32"/>
          <w:rtl/>
        </w:rPr>
        <w:t>ل</w:t>
      </w:r>
      <w:r w:rsidR="00BE5327">
        <w:rPr>
          <w:rFonts w:asciiTheme="majorBidi" w:hAnsiTheme="majorBidi" w:cstheme="majorBidi" w:hint="cs"/>
          <w:sz w:val="32"/>
          <w:szCs w:val="32"/>
          <w:rtl/>
        </w:rPr>
        <w:t>ُ</w:t>
      </w:r>
      <w:r w:rsidRPr="00DB3079">
        <w:rPr>
          <w:rFonts w:asciiTheme="majorBidi" w:hAnsiTheme="majorBidi" w:cstheme="majorBidi"/>
          <w:sz w:val="32"/>
          <w:szCs w:val="32"/>
          <w:rtl/>
        </w:rPr>
        <w:t xml:space="preserve"> ق</w:t>
      </w:r>
      <w:r w:rsidR="00BE5327">
        <w:rPr>
          <w:rFonts w:asciiTheme="majorBidi" w:hAnsiTheme="majorBidi" w:cstheme="majorBidi" w:hint="cs"/>
          <w:sz w:val="32"/>
          <w:szCs w:val="32"/>
          <w:rtl/>
        </w:rPr>
        <w:t>َ</w:t>
      </w:r>
      <w:r w:rsidRPr="00DB3079">
        <w:rPr>
          <w:rFonts w:asciiTheme="majorBidi" w:hAnsiTheme="majorBidi" w:cstheme="majorBidi"/>
          <w:sz w:val="32"/>
          <w:szCs w:val="32"/>
          <w:rtl/>
        </w:rPr>
        <w:t>و</w:t>
      </w:r>
      <w:r w:rsidR="00BE5327">
        <w:rPr>
          <w:rFonts w:asciiTheme="majorBidi" w:hAnsiTheme="majorBidi" w:cstheme="majorBidi" w:hint="cs"/>
          <w:sz w:val="32"/>
          <w:szCs w:val="32"/>
          <w:rtl/>
        </w:rPr>
        <w:t>ْ</w:t>
      </w:r>
      <w:r w:rsidRPr="00DB3079">
        <w:rPr>
          <w:rFonts w:asciiTheme="majorBidi" w:hAnsiTheme="majorBidi" w:cstheme="majorBidi"/>
          <w:sz w:val="32"/>
          <w:szCs w:val="32"/>
          <w:rtl/>
        </w:rPr>
        <w:t>ل</w:t>
      </w:r>
      <w:r w:rsidR="00BE5327">
        <w:rPr>
          <w:rFonts w:asciiTheme="majorBidi" w:hAnsiTheme="majorBidi" w:cstheme="majorBidi" w:hint="cs"/>
          <w:sz w:val="32"/>
          <w:szCs w:val="32"/>
          <w:rtl/>
        </w:rPr>
        <w:t>َ</w:t>
      </w:r>
      <w:r w:rsidRPr="00DB3079">
        <w:rPr>
          <w:rFonts w:asciiTheme="majorBidi" w:hAnsiTheme="majorBidi" w:cstheme="majorBidi"/>
          <w:sz w:val="32"/>
          <w:szCs w:val="32"/>
          <w:rtl/>
        </w:rPr>
        <w:t>ه</w:t>
      </w:r>
      <w:r w:rsidR="00BE5327">
        <w:rPr>
          <w:rFonts w:asciiTheme="majorBidi" w:hAnsiTheme="majorBidi" w:cstheme="majorBidi" w:hint="cs"/>
          <w:sz w:val="32"/>
          <w:szCs w:val="32"/>
          <w:rtl/>
        </w:rPr>
        <w:t>ُ</w:t>
      </w:r>
      <w:r w:rsidRPr="00DB3079">
        <w:rPr>
          <w:rFonts w:asciiTheme="majorBidi" w:hAnsiTheme="majorBidi" w:cstheme="majorBidi"/>
          <w:sz w:val="32"/>
          <w:szCs w:val="32"/>
          <w:rtl/>
        </w:rPr>
        <w:t xml:space="preserve"> ه</w:t>
      </w:r>
      <w:r w:rsidR="00BE5327">
        <w:rPr>
          <w:rFonts w:asciiTheme="majorBidi" w:hAnsiTheme="majorBidi" w:cstheme="majorBidi" w:hint="cs"/>
          <w:sz w:val="32"/>
          <w:szCs w:val="32"/>
          <w:rtl/>
        </w:rPr>
        <w:t>ُ</w:t>
      </w:r>
      <w:r w:rsidRPr="00DB3079">
        <w:rPr>
          <w:rFonts w:asciiTheme="majorBidi" w:hAnsiTheme="majorBidi" w:cstheme="majorBidi"/>
          <w:sz w:val="32"/>
          <w:szCs w:val="32"/>
          <w:rtl/>
        </w:rPr>
        <w:t>و</w:t>
      </w:r>
      <w:r w:rsidR="00BE5327">
        <w:rPr>
          <w:rFonts w:asciiTheme="majorBidi" w:hAnsiTheme="majorBidi" w:cstheme="majorBidi" w:hint="cs"/>
          <w:sz w:val="32"/>
          <w:szCs w:val="32"/>
          <w:rtl/>
        </w:rPr>
        <w:t>َ</w:t>
      </w:r>
      <w:r w:rsidRPr="00DB3079">
        <w:rPr>
          <w:rFonts w:asciiTheme="majorBidi" w:hAnsiTheme="majorBidi" w:cstheme="majorBidi"/>
          <w:sz w:val="32"/>
          <w:szCs w:val="32"/>
          <w:rtl/>
        </w:rPr>
        <w:t xml:space="preserve"> ا</w:t>
      </w:r>
      <w:r w:rsidR="00BE5327">
        <w:rPr>
          <w:rFonts w:asciiTheme="majorBidi" w:hAnsiTheme="majorBidi" w:cstheme="majorBidi" w:hint="cs"/>
          <w:sz w:val="32"/>
          <w:szCs w:val="32"/>
          <w:rtl/>
        </w:rPr>
        <w:t>َ</w:t>
      </w:r>
      <w:r w:rsidRPr="00DB3079">
        <w:rPr>
          <w:rFonts w:asciiTheme="majorBidi" w:hAnsiTheme="majorBidi" w:cstheme="majorBidi"/>
          <w:sz w:val="32"/>
          <w:szCs w:val="32"/>
          <w:rtl/>
        </w:rPr>
        <w:t>ن</w:t>
      </w:r>
      <w:r w:rsidR="00BE5327">
        <w:rPr>
          <w:rFonts w:asciiTheme="majorBidi" w:hAnsiTheme="majorBidi" w:cstheme="majorBidi" w:hint="cs"/>
          <w:sz w:val="32"/>
          <w:szCs w:val="32"/>
          <w:rtl/>
        </w:rPr>
        <w:t>ْ</w:t>
      </w:r>
      <w:r w:rsidRPr="00DB3079">
        <w:rPr>
          <w:rFonts w:asciiTheme="majorBidi" w:hAnsiTheme="majorBidi" w:cstheme="majorBidi"/>
          <w:sz w:val="32"/>
          <w:szCs w:val="32"/>
          <w:rtl/>
        </w:rPr>
        <w:t xml:space="preserve"> ت</w:t>
      </w:r>
      <w:r w:rsidR="005F71C5">
        <w:rPr>
          <w:rFonts w:asciiTheme="majorBidi" w:hAnsiTheme="majorBidi" w:cstheme="majorBidi" w:hint="cs"/>
          <w:sz w:val="32"/>
          <w:szCs w:val="32"/>
          <w:rtl/>
        </w:rPr>
        <w:t>ُ</w:t>
      </w:r>
      <w:r w:rsidRPr="00DB3079">
        <w:rPr>
          <w:rFonts w:asciiTheme="majorBidi" w:hAnsiTheme="majorBidi" w:cstheme="majorBidi"/>
          <w:sz w:val="32"/>
          <w:szCs w:val="32"/>
          <w:rtl/>
        </w:rPr>
        <w:t>ش</w:t>
      </w:r>
      <w:r w:rsidR="00BE5327">
        <w:rPr>
          <w:rFonts w:asciiTheme="majorBidi" w:hAnsiTheme="majorBidi" w:cstheme="majorBidi" w:hint="cs"/>
          <w:sz w:val="32"/>
          <w:szCs w:val="32"/>
          <w:rtl/>
        </w:rPr>
        <w:t>ْ</w:t>
      </w:r>
      <w:r w:rsidRPr="00DB3079">
        <w:rPr>
          <w:rFonts w:asciiTheme="majorBidi" w:hAnsiTheme="majorBidi" w:cstheme="majorBidi"/>
          <w:sz w:val="32"/>
          <w:szCs w:val="32"/>
          <w:rtl/>
        </w:rPr>
        <w:t>غ</w:t>
      </w:r>
      <w:r w:rsidR="005F71C5">
        <w:rPr>
          <w:rFonts w:asciiTheme="majorBidi" w:hAnsiTheme="majorBidi" w:cstheme="majorBidi" w:hint="cs"/>
          <w:sz w:val="32"/>
          <w:szCs w:val="32"/>
          <w:rtl/>
        </w:rPr>
        <w:t>ِ</w:t>
      </w:r>
      <w:r w:rsidRPr="00DB3079">
        <w:rPr>
          <w:rFonts w:asciiTheme="majorBidi" w:hAnsiTheme="majorBidi" w:cstheme="majorBidi"/>
          <w:sz w:val="32"/>
          <w:szCs w:val="32"/>
          <w:rtl/>
        </w:rPr>
        <w:t>ل</w:t>
      </w:r>
      <w:r w:rsidR="00BE5327">
        <w:rPr>
          <w:rFonts w:asciiTheme="majorBidi" w:hAnsiTheme="majorBidi" w:cstheme="majorBidi" w:hint="cs"/>
          <w:sz w:val="32"/>
          <w:szCs w:val="32"/>
          <w:rtl/>
        </w:rPr>
        <w:t>ُ</w:t>
      </w:r>
      <w:r w:rsidRPr="00DB3079">
        <w:rPr>
          <w:rFonts w:asciiTheme="majorBidi" w:hAnsiTheme="majorBidi" w:cstheme="majorBidi"/>
          <w:sz w:val="32"/>
          <w:szCs w:val="32"/>
          <w:rtl/>
        </w:rPr>
        <w:t xml:space="preserve"> ن</w:t>
      </w:r>
      <w:r w:rsidR="00BE5327">
        <w:rPr>
          <w:rFonts w:asciiTheme="majorBidi" w:hAnsiTheme="majorBidi" w:cstheme="majorBidi" w:hint="cs"/>
          <w:sz w:val="32"/>
          <w:szCs w:val="32"/>
          <w:rtl/>
        </w:rPr>
        <w:t>َ</w:t>
      </w:r>
      <w:r w:rsidRPr="00DB3079">
        <w:rPr>
          <w:rFonts w:asciiTheme="majorBidi" w:hAnsiTheme="majorBidi" w:cstheme="majorBidi"/>
          <w:sz w:val="32"/>
          <w:szCs w:val="32"/>
          <w:rtl/>
        </w:rPr>
        <w:t>ف</w:t>
      </w:r>
      <w:r w:rsidR="00BE5327">
        <w:rPr>
          <w:rFonts w:asciiTheme="majorBidi" w:hAnsiTheme="majorBidi" w:cstheme="majorBidi" w:hint="cs"/>
          <w:sz w:val="32"/>
          <w:szCs w:val="32"/>
          <w:rtl/>
        </w:rPr>
        <w:t>ْ</w:t>
      </w:r>
      <w:r w:rsidRPr="00DB3079">
        <w:rPr>
          <w:rFonts w:asciiTheme="majorBidi" w:hAnsiTheme="majorBidi" w:cstheme="majorBidi"/>
          <w:sz w:val="32"/>
          <w:szCs w:val="32"/>
          <w:rtl/>
        </w:rPr>
        <w:t>س</w:t>
      </w:r>
      <w:r w:rsidR="00BE5327">
        <w:rPr>
          <w:rFonts w:asciiTheme="majorBidi" w:hAnsiTheme="majorBidi" w:cstheme="majorBidi" w:hint="cs"/>
          <w:sz w:val="32"/>
          <w:szCs w:val="32"/>
          <w:rtl/>
        </w:rPr>
        <w:t>َ</w:t>
      </w:r>
      <w:r w:rsidRPr="00DB3079">
        <w:rPr>
          <w:rFonts w:asciiTheme="majorBidi" w:hAnsiTheme="majorBidi" w:cstheme="majorBidi"/>
          <w:sz w:val="32"/>
          <w:szCs w:val="32"/>
          <w:rtl/>
        </w:rPr>
        <w:t>ك</w:t>
      </w:r>
      <w:r w:rsidR="00BE5327">
        <w:rPr>
          <w:rFonts w:asciiTheme="majorBidi" w:hAnsiTheme="majorBidi" w:cstheme="majorBidi" w:hint="cs"/>
          <w:sz w:val="32"/>
          <w:szCs w:val="32"/>
          <w:rtl/>
        </w:rPr>
        <w:t>َ</w:t>
      </w:r>
      <w:r w:rsidRPr="00DB3079">
        <w:rPr>
          <w:rFonts w:asciiTheme="majorBidi" w:hAnsiTheme="majorBidi" w:cstheme="majorBidi"/>
          <w:sz w:val="32"/>
          <w:szCs w:val="32"/>
          <w:rtl/>
        </w:rPr>
        <w:t xml:space="preserve"> عن الت</w:t>
      </w:r>
      <w:r w:rsidR="00BE5327">
        <w:rPr>
          <w:rFonts w:asciiTheme="majorBidi" w:hAnsiTheme="majorBidi" w:cstheme="majorBidi" w:hint="cs"/>
          <w:sz w:val="32"/>
          <w:szCs w:val="32"/>
          <w:rtl/>
        </w:rPr>
        <w:t>َّ</w:t>
      </w:r>
      <w:r w:rsidRPr="00DB3079">
        <w:rPr>
          <w:rFonts w:asciiTheme="majorBidi" w:hAnsiTheme="majorBidi" w:cstheme="majorBidi"/>
          <w:sz w:val="32"/>
          <w:szCs w:val="32"/>
          <w:rtl/>
        </w:rPr>
        <w:t>ف</w:t>
      </w:r>
      <w:r w:rsidR="00BE5327">
        <w:rPr>
          <w:rFonts w:asciiTheme="majorBidi" w:hAnsiTheme="majorBidi" w:cstheme="majorBidi" w:hint="cs"/>
          <w:sz w:val="32"/>
          <w:szCs w:val="32"/>
          <w:rtl/>
        </w:rPr>
        <w:t>ْ</w:t>
      </w:r>
      <w:r w:rsidRPr="00DB3079">
        <w:rPr>
          <w:rFonts w:asciiTheme="majorBidi" w:hAnsiTheme="majorBidi" w:cstheme="majorBidi"/>
          <w:sz w:val="32"/>
          <w:szCs w:val="32"/>
          <w:rtl/>
        </w:rPr>
        <w:t>ك</w:t>
      </w:r>
      <w:r w:rsidR="00BE5327">
        <w:rPr>
          <w:rFonts w:asciiTheme="majorBidi" w:hAnsiTheme="majorBidi" w:cstheme="majorBidi" w:hint="cs"/>
          <w:sz w:val="32"/>
          <w:szCs w:val="32"/>
          <w:rtl/>
        </w:rPr>
        <w:t>ِ</w:t>
      </w:r>
      <w:r w:rsidRPr="00DB3079">
        <w:rPr>
          <w:rFonts w:asciiTheme="majorBidi" w:hAnsiTheme="majorBidi" w:cstheme="majorBidi"/>
          <w:sz w:val="32"/>
          <w:szCs w:val="32"/>
          <w:rtl/>
        </w:rPr>
        <w:t>ير</w:t>
      </w:r>
      <w:r w:rsidR="00BE5327">
        <w:rPr>
          <w:rFonts w:asciiTheme="majorBidi" w:hAnsiTheme="majorBidi" w:cstheme="majorBidi" w:hint="cs"/>
          <w:sz w:val="32"/>
          <w:szCs w:val="32"/>
          <w:rtl/>
        </w:rPr>
        <w:t>ِ</w:t>
      </w:r>
      <w:r w:rsidRPr="00DB3079">
        <w:rPr>
          <w:rFonts w:asciiTheme="majorBidi" w:hAnsiTheme="majorBidi" w:cstheme="majorBidi"/>
          <w:sz w:val="32"/>
          <w:szCs w:val="32"/>
          <w:rtl/>
        </w:rPr>
        <w:t xml:space="preserve"> ب</w:t>
      </w:r>
      <w:r w:rsidR="00BE5327">
        <w:rPr>
          <w:rFonts w:asciiTheme="majorBidi" w:hAnsiTheme="majorBidi" w:cstheme="majorBidi" w:hint="cs"/>
          <w:sz w:val="32"/>
          <w:szCs w:val="32"/>
          <w:rtl/>
        </w:rPr>
        <w:t>ِ</w:t>
      </w:r>
      <w:r w:rsidRPr="00DB3079">
        <w:rPr>
          <w:rFonts w:asciiTheme="majorBidi" w:hAnsiTheme="majorBidi" w:cstheme="majorBidi"/>
          <w:sz w:val="32"/>
          <w:szCs w:val="32"/>
          <w:rtl/>
        </w:rPr>
        <w:t>اش</w:t>
      </w:r>
      <w:r w:rsidR="00BE5327">
        <w:rPr>
          <w:rFonts w:asciiTheme="majorBidi" w:hAnsiTheme="majorBidi" w:cstheme="majorBidi" w:hint="cs"/>
          <w:sz w:val="32"/>
          <w:szCs w:val="32"/>
          <w:rtl/>
        </w:rPr>
        <w:t>ْ</w:t>
      </w:r>
      <w:r w:rsidRPr="00DB3079">
        <w:rPr>
          <w:rFonts w:asciiTheme="majorBidi" w:hAnsiTheme="majorBidi" w:cstheme="majorBidi"/>
          <w:sz w:val="32"/>
          <w:szCs w:val="32"/>
          <w:rtl/>
        </w:rPr>
        <w:t>ي</w:t>
      </w:r>
      <w:r w:rsidR="00BE5327">
        <w:rPr>
          <w:rFonts w:asciiTheme="majorBidi" w:hAnsiTheme="majorBidi" w:cstheme="majorBidi" w:hint="cs"/>
          <w:sz w:val="32"/>
          <w:szCs w:val="32"/>
          <w:rtl/>
        </w:rPr>
        <w:t>َ</w:t>
      </w:r>
      <w:r w:rsidRPr="00DB3079">
        <w:rPr>
          <w:rFonts w:asciiTheme="majorBidi" w:hAnsiTheme="majorBidi" w:cstheme="majorBidi"/>
          <w:sz w:val="32"/>
          <w:szCs w:val="32"/>
          <w:rtl/>
        </w:rPr>
        <w:t>اء ق</w:t>
      </w:r>
      <w:r w:rsidR="00BE5327">
        <w:rPr>
          <w:rFonts w:asciiTheme="majorBidi" w:hAnsiTheme="majorBidi" w:cstheme="majorBidi" w:hint="cs"/>
          <w:sz w:val="32"/>
          <w:szCs w:val="32"/>
          <w:rtl/>
        </w:rPr>
        <w:t>َ</w:t>
      </w:r>
      <w:r w:rsidRPr="00DB3079">
        <w:rPr>
          <w:rFonts w:asciiTheme="majorBidi" w:hAnsiTheme="majorBidi" w:cstheme="majorBidi"/>
          <w:sz w:val="32"/>
          <w:szCs w:val="32"/>
          <w:rtl/>
        </w:rPr>
        <w:t>د ت</w:t>
      </w:r>
      <w:r w:rsidR="00BE5327">
        <w:rPr>
          <w:rFonts w:asciiTheme="majorBidi" w:hAnsiTheme="majorBidi" w:cstheme="majorBidi" w:hint="cs"/>
          <w:sz w:val="32"/>
          <w:szCs w:val="32"/>
          <w:rtl/>
        </w:rPr>
        <w:t>َ</w:t>
      </w:r>
      <w:r w:rsidRPr="00DB3079">
        <w:rPr>
          <w:rFonts w:asciiTheme="majorBidi" w:hAnsiTheme="majorBidi" w:cstheme="majorBidi"/>
          <w:sz w:val="32"/>
          <w:szCs w:val="32"/>
          <w:rtl/>
        </w:rPr>
        <w:t>ك</w:t>
      </w:r>
      <w:r w:rsidR="00BE5327">
        <w:rPr>
          <w:rFonts w:asciiTheme="majorBidi" w:hAnsiTheme="majorBidi" w:cstheme="majorBidi" w:hint="cs"/>
          <w:sz w:val="32"/>
          <w:szCs w:val="32"/>
          <w:rtl/>
        </w:rPr>
        <w:t>ُ</w:t>
      </w:r>
      <w:r w:rsidRPr="00DB3079">
        <w:rPr>
          <w:rFonts w:asciiTheme="majorBidi" w:hAnsiTheme="majorBidi" w:cstheme="majorBidi"/>
          <w:sz w:val="32"/>
          <w:szCs w:val="32"/>
          <w:rtl/>
        </w:rPr>
        <w:t>ون</w:t>
      </w:r>
      <w:r w:rsidR="00BE5327">
        <w:rPr>
          <w:rFonts w:asciiTheme="majorBidi" w:hAnsiTheme="majorBidi" w:cstheme="majorBidi" w:hint="cs"/>
          <w:sz w:val="32"/>
          <w:szCs w:val="32"/>
          <w:rtl/>
        </w:rPr>
        <w:t>ُ</w:t>
      </w:r>
      <w:r w:rsidRPr="00DB3079">
        <w:rPr>
          <w:rFonts w:asciiTheme="majorBidi" w:hAnsiTheme="majorBidi" w:cstheme="majorBidi"/>
          <w:sz w:val="32"/>
          <w:szCs w:val="32"/>
          <w:rtl/>
        </w:rPr>
        <w:t xml:space="preserve"> م</w:t>
      </w:r>
      <w:r w:rsidR="00BE5327">
        <w:rPr>
          <w:rFonts w:asciiTheme="majorBidi" w:hAnsiTheme="majorBidi" w:cstheme="majorBidi" w:hint="cs"/>
          <w:sz w:val="32"/>
          <w:szCs w:val="32"/>
          <w:rtl/>
        </w:rPr>
        <w:t>َ</w:t>
      </w:r>
      <w:r w:rsidRPr="00DB3079">
        <w:rPr>
          <w:rFonts w:asciiTheme="majorBidi" w:hAnsiTheme="majorBidi" w:cstheme="majorBidi"/>
          <w:sz w:val="32"/>
          <w:szCs w:val="32"/>
          <w:rtl/>
        </w:rPr>
        <w:t>ف</w:t>
      </w:r>
      <w:r w:rsidR="00BE5327">
        <w:rPr>
          <w:rFonts w:asciiTheme="majorBidi" w:hAnsiTheme="majorBidi" w:cstheme="majorBidi" w:hint="cs"/>
          <w:sz w:val="32"/>
          <w:szCs w:val="32"/>
          <w:rtl/>
        </w:rPr>
        <w:t>ِ</w:t>
      </w:r>
      <w:r w:rsidRPr="00DB3079">
        <w:rPr>
          <w:rFonts w:asciiTheme="majorBidi" w:hAnsiTheme="majorBidi" w:cstheme="majorBidi"/>
          <w:sz w:val="32"/>
          <w:szCs w:val="32"/>
          <w:rtl/>
        </w:rPr>
        <w:t>يد</w:t>
      </w:r>
      <w:r w:rsidR="00BE5327">
        <w:rPr>
          <w:rFonts w:asciiTheme="majorBidi" w:hAnsiTheme="majorBidi" w:cstheme="majorBidi" w:hint="cs"/>
          <w:sz w:val="32"/>
          <w:szCs w:val="32"/>
          <w:rtl/>
        </w:rPr>
        <w:t>َ</w:t>
      </w:r>
      <w:r w:rsidRPr="00DB3079">
        <w:rPr>
          <w:rFonts w:asciiTheme="majorBidi" w:hAnsiTheme="majorBidi" w:cstheme="majorBidi"/>
          <w:sz w:val="32"/>
          <w:szCs w:val="32"/>
          <w:rtl/>
        </w:rPr>
        <w:t>ة</w:t>
      </w:r>
      <w:r w:rsidR="00BE5327">
        <w:rPr>
          <w:rFonts w:asciiTheme="majorBidi" w:hAnsiTheme="majorBidi" w:cstheme="majorBidi" w:hint="cs"/>
          <w:sz w:val="32"/>
          <w:szCs w:val="32"/>
          <w:rtl/>
        </w:rPr>
        <w:t>ً</w:t>
      </w:r>
      <w:r w:rsidRPr="00DB3079">
        <w:rPr>
          <w:rFonts w:asciiTheme="majorBidi" w:hAnsiTheme="majorBidi" w:cstheme="majorBidi"/>
          <w:sz w:val="32"/>
          <w:szCs w:val="32"/>
          <w:rtl/>
        </w:rPr>
        <w:t xml:space="preserve"> ل</w:t>
      </w:r>
      <w:r w:rsidR="00BE5327">
        <w:rPr>
          <w:rFonts w:asciiTheme="majorBidi" w:hAnsiTheme="majorBidi" w:cstheme="majorBidi" w:hint="cs"/>
          <w:sz w:val="32"/>
          <w:szCs w:val="32"/>
          <w:rtl/>
        </w:rPr>
        <w:t>َ</w:t>
      </w:r>
      <w:r w:rsidRPr="00DB3079">
        <w:rPr>
          <w:rFonts w:asciiTheme="majorBidi" w:hAnsiTheme="majorBidi" w:cstheme="majorBidi"/>
          <w:sz w:val="32"/>
          <w:szCs w:val="32"/>
          <w:rtl/>
        </w:rPr>
        <w:t>ك</w:t>
      </w:r>
      <w:r w:rsidR="00BE5327">
        <w:rPr>
          <w:rFonts w:asciiTheme="majorBidi" w:hAnsiTheme="majorBidi" w:cstheme="majorBidi" w:hint="cs"/>
          <w:sz w:val="32"/>
          <w:szCs w:val="32"/>
          <w:rtl/>
        </w:rPr>
        <w:t>َ</w:t>
      </w:r>
      <w:r w:rsidRPr="00DB3079">
        <w:rPr>
          <w:rFonts w:asciiTheme="majorBidi" w:hAnsiTheme="majorBidi" w:cstheme="majorBidi"/>
          <w:sz w:val="32"/>
          <w:szCs w:val="32"/>
          <w:rtl/>
        </w:rPr>
        <w:t>، ا</w:t>
      </w:r>
      <w:r w:rsidR="00F96EFA">
        <w:rPr>
          <w:rFonts w:asciiTheme="majorBidi" w:hAnsiTheme="majorBidi" w:cstheme="majorBidi" w:hint="cs"/>
          <w:sz w:val="32"/>
          <w:szCs w:val="32"/>
          <w:rtl/>
        </w:rPr>
        <w:t>ِ</w:t>
      </w:r>
      <w:r w:rsidRPr="00DB3079">
        <w:rPr>
          <w:rFonts w:asciiTheme="majorBidi" w:hAnsiTheme="majorBidi" w:cstheme="majorBidi"/>
          <w:sz w:val="32"/>
          <w:szCs w:val="32"/>
          <w:rtl/>
        </w:rPr>
        <w:t>ب</w:t>
      </w:r>
      <w:r w:rsidR="00F96EFA">
        <w:rPr>
          <w:rFonts w:asciiTheme="majorBidi" w:hAnsiTheme="majorBidi" w:cstheme="majorBidi" w:hint="cs"/>
          <w:sz w:val="32"/>
          <w:szCs w:val="32"/>
          <w:rtl/>
        </w:rPr>
        <w:t>ْ</w:t>
      </w:r>
      <w:r w:rsidRPr="00DB3079">
        <w:rPr>
          <w:rFonts w:asciiTheme="majorBidi" w:hAnsiTheme="majorBidi" w:cstheme="majorBidi"/>
          <w:sz w:val="32"/>
          <w:szCs w:val="32"/>
          <w:rtl/>
        </w:rPr>
        <w:t>ح</w:t>
      </w:r>
      <w:r w:rsidR="00F96EFA">
        <w:rPr>
          <w:rFonts w:asciiTheme="majorBidi" w:hAnsiTheme="majorBidi" w:cstheme="majorBidi" w:hint="cs"/>
          <w:sz w:val="32"/>
          <w:szCs w:val="32"/>
          <w:rtl/>
        </w:rPr>
        <w:t>َ</w:t>
      </w:r>
      <w:r w:rsidRPr="00DB3079">
        <w:rPr>
          <w:rFonts w:asciiTheme="majorBidi" w:hAnsiTheme="majorBidi" w:cstheme="majorBidi"/>
          <w:sz w:val="32"/>
          <w:szCs w:val="32"/>
          <w:rtl/>
        </w:rPr>
        <w:t>ث</w:t>
      </w:r>
      <w:r w:rsidR="00F96EFA">
        <w:rPr>
          <w:rFonts w:asciiTheme="majorBidi" w:hAnsiTheme="majorBidi" w:cstheme="majorBidi" w:hint="cs"/>
          <w:sz w:val="32"/>
          <w:szCs w:val="32"/>
          <w:rtl/>
        </w:rPr>
        <w:t>ْ</w:t>
      </w:r>
      <w:r w:rsidRPr="00DB3079">
        <w:rPr>
          <w:rFonts w:asciiTheme="majorBidi" w:hAnsiTheme="majorBidi" w:cstheme="majorBidi"/>
          <w:sz w:val="32"/>
          <w:szCs w:val="32"/>
          <w:rtl/>
        </w:rPr>
        <w:t xml:space="preserve"> ع</w:t>
      </w:r>
      <w:r w:rsidR="00F96EFA">
        <w:rPr>
          <w:rFonts w:asciiTheme="majorBidi" w:hAnsiTheme="majorBidi" w:cstheme="majorBidi" w:hint="cs"/>
          <w:sz w:val="32"/>
          <w:szCs w:val="32"/>
          <w:rtl/>
        </w:rPr>
        <w:t>َ</w:t>
      </w:r>
      <w:r w:rsidRPr="00DB3079">
        <w:rPr>
          <w:rFonts w:asciiTheme="majorBidi" w:hAnsiTheme="majorBidi" w:cstheme="majorBidi"/>
          <w:sz w:val="32"/>
          <w:szCs w:val="32"/>
          <w:rtl/>
        </w:rPr>
        <w:t>ن</w:t>
      </w:r>
      <w:r w:rsidR="00F96EFA">
        <w:rPr>
          <w:rFonts w:asciiTheme="majorBidi" w:hAnsiTheme="majorBidi" w:cstheme="majorBidi" w:hint="cs"/>
          <w:sz w:val="32"/>
          <w:szCs w:val="32"/>
          <w:rtl/>
        </w:rPr>
        <w:t>ْ</w:t>
      </w:r>
      <w:r w:rsidRPr="00DB3079">
        <w:rPr>
          <w:rFonts w:asciiTheme="majorBidi" w:hAnsiTheme="majorBidi" w:cstheme="majorBidi"/>
          <w:sz w:val="32"/>
          <w:szCs w:val="32"/>
          <w:rtl/>
        </w:rPr>
        <w:t xml:space="preserve"> ل</w:t>
      </w:r>
      <w:r w:rsidR="00F96EFA">
        <w:rPr>
          <w:rFonts w:asciiTheme="majorBidi" w:hAnsiTheme="majorBidi" w:cstheme="majorBidi" w:hint="cs"/>
          <w:sz w:val="32"/>
          <w:szCs w:val="32"/>
          <w:rtl/>
        </w:rPr>
        <w:t>ُ</w:t>
      </w:r>
      <w:r w:rsidRPr="00DB3079">
        <w:rPr>
          <w:rFonts w:asciiTheme="majorBidi" w:hAnsiTheme="majorBidi" w:cstheme="majorBidi"/>
          <w:sz w:val="32"/>
          <w:szCs w:val="32"/>
          <w:rtl/>
        </w:rPr>
        <w:t>غ</w:t>
      </w:r>
      <w:r w:rsidR="00F96EFA">
        <w:rPr>
          <w:rFonts w:asciiTheme="majorBidi" w:hAnsiTheme="majorBidi" w:cstheme="majorBidi" w:hint="cs"/>
          <w:sz w:val="32"/>
          <w:szCs w:val="32"/>
          <w:rtl/>
        </w:rPr>
        <w:t>َ</w:t>
      </w:r>
      <w:r w:rsidRPr="00DB3079">
        <w:rPr>
          <w:rFonts w:asciiTheme="majorBidi" w:hAnsiTheme="majorBidi" w:cstheme="majorBidi"/>
          <w:sz w:val="32"/>
          <w:szCs w:val="32"/>
          <w:rtl/>
        </w:rPr>
        <w:t>ت</w:t>
      </w:r>
      <w:r w:rsidR="00F96EFA">
        <w:rPr>
          <w:rFonts w:asciiTheme="majorBidi" w:hAnsiTheme="majorBidi" w:cstheme="majorBidi" w:hint="cs"/>
          <w:sz w:val="32"/>
          <w:szCs w:val="32"/>
          <w:rtl/>
        </w:rPr>
        <w:t>ِ</w:t>
      </w:r>
      <w:r w:rsidRPr="00DB3079">
        <w:rPr>
          <w:rFonts w:asciiTheme="majorBidi" w:hAnsiTheme="majorBidi" w:cstheme="majorBidi"/>
          <w:sz w:val="32"/>
          <w:szCs w:val="32"/>
          <w:rtl/>
        </w:rPr>
        <w:t>ك</w:t>
      </w:r>
      <w:r w:rsidR="00F96EFA">
        <w:rPr>
          <w:rFonts w:asciiTheme="majorBidi" w:hAnsiTheme="majorBidi" w:cstheme="majorBidi" w:hint="cs"/>
          <w:sz w:val="32"/>
          <w:szCs w:val="32"/>
          <w:rtl/>
        </w:rPr>
        <w:t>َ</w:t>
      </w:r>
      <w:r w:rsidRPr="00DB3079">
        <w:rPr>
          <w:rFonts w:asciiTheme="majorBidi" w:hAnsiTheme="majorBidi" w:cstheme="majorBidi"/>
          <w:sz w:val="32"/>
          <w:szCs w:val="32"/>
          <w:rtl/>
        </w:rPr>
        <w:t xml:space="preserve"> ور</w:t>
      </w:r>
      <w:r w:rsidR="00F96EFA">
        <w:rPr>
          <w:rFonts w:asciiTheme="majorBidi" w:hAnsiTheme="majorBidi" w:cstheme="majorBidi" w:hint="cs"/>
          <w:sz w:val="32"/>
          <w:szCs w:val="32"/>
          <w:rtl/>
        </w:rPr>
        <w:t>ُ</w:t>
      </w:r>
      <w:r w:rsidRPr="00DB3079">
        <w:rPr>
          <w:rFonts w:asciiTheme="majorBidi" w:hAnsiTheme="majorBidi" w:cstheme="majorBidi"/>
          <w:sz w:val="32"/>
          <w:szCs w:val="32"/>
          <w:rtl/>
        </w:rPr>
        <w:t>ؤ</w:t>
      </w:r>
      <w:r w:rsidR="00F96EFA">
        <w:rPr>
          <w:rFonts w:asciiTheme="majorBidi" w:hAnsiTheme="majorBidi" w:cstheme="majorBidi" w:hint="cs"/>
          <w:sz w:val="32"/>
          <w:szCs w:val="32"/>
          <w:rtl/>
        </w:rPr>
        <w:t>ْ</w:t>
      </w:r>
      <w:r w:rsidRPr="00DB3079">
        <w:rPr>
          <w:rFonts w:asciiTheme="majorBidi" w:hAnsiTheme="majorBidi" w:cstheme="majorBidi"/>
          <w:sz w:val="32"/>
          <w:szCs w:val="32"/>
          <w:rtl/>
        </w:rPr>
        <w:t>ي</w:t>
      </w:r>
      <w:r w:rsidR="00F96EFA">
        <w:rPr>
          <w:rFonts w:asciiTheme="majorBidi" w:hAnsiTheme="majorBidi" w:cstheme="majorBidi" w:hint="cs"/>
          <w:sz w:val="32"/>
          <w:szCs w:val="32"/>
          <w:rtl/>
        </w:rPr>
        <w:t>َ</w:t>
      </w:r>
      <w:r w:rsidRPr="00DB3079">
        <w:rPr>
          <w:rFonts w:asciiTheme="majorBidi" w:hAnsiTheme="majorBidi" w:cstheme="majorBidi"/>
          <w:sz w:val="32"/>
          <w:szCs w:val="32"/>
          <w:rtl/>
        </w:rPr>
        <w:t>ت</w:t>
      </w:r>
      <w:r w:rsidR="00F96EFA">
        <w:rPr>
          <w:rFonts w:asciiTheme="majorBidi" w:hAnsiTheme="majorBidi" w:cstheme="majorBidi" w:hint="cs"/>
          <w:sz w:val="32"/>
          <w:szCs w:val="32"/>
          <w:rtl/>
        </w:rPr>
        <w:t>ِ</w:t>
      </w:r>
      <w:r w:rsidRPr="00DB3079">
        <w:rPr>
          <w:rFonts w:asciiTheme="majorBidi" w:hAnsiTheme="majorBidi" w:cstheme="majorBidi"/>
          <w:sz w:val="32"/>
          <w:szCs w:val="32"/>
          <w:rtl/>
        </w:rPr>
        <w:t>ك</w:t>
      </w:r>
      <w:r w:rsidR="00F96EFA">
        <w:rPr>
          <w:rFonts w:asciiTheme="majorBidi" w:hAnsiTheme="majorBidi" w:cstheme="majorBidi" w:hint="cs"/>
          <w:sz w:val="32"/>
          <w:szCs w:val="32"/>
          <w:rtl/>
        </w:rPr>
        <w:t>َ</w:t>
      </w:r>
      <w:r w:rsidRPr="00DB3079">
        <w:rPr>
          <w:rFonts w:asciiTheme="majorBidi" w:hAnsiTheme="majorBidi" w:cstheme="majorBidi"/>
          <w:sz w:val="32"/>
          <w:szCs w:val="32"/>
          <w:rtl/>
        </w:rPr>
        <w:t xml:space="preserve"> ا</w:t>
      </w:r>
      <w:r w:rsidR="00F96EFA">
        <w:rPr>
          <w:rFonts w:asciiTheme="majorBidi" w:hAnsiTheme="majorBidi" w:cstheme="majorBidi" w:hint="cs"/>
          <w:sz w:val="32"/>
          <w:szCs w:val="32"/>
          <w:rtl/>
        </w:rPr>
        <w:t>ِ</w:t>
      </w:r>
      <w:r w:rsidRPr="00DB3079">
        <w:rPr>
          <w:rFonts w:asciiTheme="majorBidi" w:hAnsiTheme="majorBidi" w:cstheme="majorBidi"/>
          <w:sz w:val="32"/>
          <w:szCs w:val="32"/>
          <w:rtl/>
        </w:rPr>
        <w:t>ب</w:t>
      </w:r>
      <w:r w:rsidR="00F96EFA">
        <w:rPr>
          <w:rFonts w:asciiTheme="majorBidi" w:hAnsiTheme="majorBidi" w:cstheme="majorBidi" w:hint="cs"/>
          <w:sz w:val="32"/>
          <w:szCs w:val="32"/>
          <w:rtl/>
        </w:rPr>
        <w:t>ْ</w:t>
      </w:r>
      <w:r w:rsidRPr="00DB3079">
        <w:rPr>
          <w:rFonts w:asciiTheme="majorBidi" w:hAnsiTheme="majorBidi" w:cstheme="majorBidi"/>
          <w:sz w:val="32"/>
          <w:szCs w:val="32"/>
          <w:rtl/>
        </w:rPr>
        <w:t>ح</w:t>
      </w:r>
      <w:r w:rsidR="00F96EFA">
        <w:rPr>
          <w:rFonts w:asciiTheme="majorBidi" w:hAnsiTheme="majorBidi" w:cstheme="majorBidi" w:hint="cs"/>
          <w:sz w:val="32"/>
          <w:szCs w:val="32"/>
          <w:rtl/>
        </w:rPr>
        <w:t>َ</w:t>
      </w:r>
      <w:r w:rsidRPr="00DB3079">
        <w:rPr>
          <w:rFonts w:asciiTheme="majorBidi" w:hAnsiTheme="majorBidi" w:cstheme="majorBidi"/>
          <w:sz w:val="32"/>
          <w:szCs w:val="32"/>
          <w:rtl/>
        </w:rPr>
        <w:t>ث</w:t>
      </w:r>
      <w:r w:rsidR="00F96EFA">
        <w:rPr>
          <w:rFonts w:asciiTheme="majorBidi" w:hAnsiTheme="majorBidi" w:cstheme="majorBidi" w:hint="cs"/>
          <w:sz w:val="32"/>
          <w:szCs w:val="32"/>
          <w:rtl/>
        </w:rPr>
        <w:t>ْ</w:t>
      </w:r>
      <w:r w:rsidRPr="00DB3079">
        <w:rPr>
          <w:rFonts w:asciiTheme="majorBidi" w:hAnsiTheme="majorBidi" w:cstheme="majorBidi"/>
          <w:sz w:val="32"/>
          <w:szCs w:val="32"/>
          <w:rtl/>
        </w:rPr>
        <w:t xml:space="preserve"> ع</w:t>
      </w:r>
      <w:r w:rsidR="00F96EFA">
        <w:rPr>
          <w:rFonts w:asciiTheme="majorBidi" w:hAnsiTheme="majorBidi" w:cstheme="majorBidi" w:hint="cs"/>
          <w:sz w:val="32"/>
          <w:szCs w:val="32"/>
          <w:rtl/>
        </w:rPr>
        <w:t>َ</w:t>
      </w:r>
      <w:r w:rsidRPr="00DB3079">
        <w:rPr>
          <w:rFonts w:asciiTheme="majorBidi" w:hAnsiTheme="majorBidi" w:cstheme="majorBidi"/>
          <w:sz w:val="32"/>
          <w:szCs w:val="32"/>
          <w:rtl/>
        </w:rPr>
        <w:t>ن</w:t>
      </w:r>
      <w:r w:rsidR="00F96EFA">
        <w:rPr>
          <w:rFonts w:asciiTheme="majorBidi" w:hAnsiTheme="majorBidi" w:cstheme="majorBidi" w:hint="cs"/>
          <w:sz w:val="32"/>
          <w:szCs w:val="32"/>
          <w:rtl/>
        </w:rPr>
        <w:t>ْ</w:t>
      </w:r>
      <w:r w:rsidRPr="00DB3079">
        <w:rPr>
          <w:rFonts w:asciiTheme="majorBidi" w:hAnsiTheme="majorBidi" w:cstheme="majorBidi"/>
          <w:sz w:val="32"/>
          <w:szCs w:val="32"/>
          <w:rtl/>
        </w:rPr>
        <w:t xml:space="preserve"> ب</w:t>
      </w:r>
      <w:r w:rsidR="00F96EFA">
        <w:rPr>
          <w:rFonts w:asciiTheme="majorBidi" w:hAnsiTheme="majorBidi" w:cstheme="majorBidi" w:hint="cs"/>
          <w:sz w:val="32"/>
          <w:szCs w:val="32"/>
          <w:rtl/>
        </w:rPr>
        <w:t>َ</w:t>
      </w:r>
      <w:r w:rsidRPr="00DB3079">
        <w:rPr>
          <w:rFonts w:asciiTheme="majorBidi" w:hAnsiTheme="majorBidi" w:cstheme="majorBidi"/>
          <w:sz w:val="32"/>
          <w:szCs w:val="32"/>
          <w:rtl/>
        </w:rPr>
        <w:t>ص</w:t>
      </w:r>
      <w:r w:rsidR="00F96EFA">
        <w:rPr>
          <w:rFonts w:asciiTheme="majorBidi" w:hAnsiTheme="majorBidi" w:cstheme="majorBidi" w:hint="cs"/>
          <w:sz w:val="32"/>
          <w:szCs w:val="32"/>
          <w:rtl/>
        </w:rPr>
        <w:t>ْ</w:t>
      </w:r>
      <w:r w:rsidRPr="00DB3079">
        <w:rPr>
          <w:rFonts w:asciiTheme="majorBidi" w:hAnsiTheme="majorBidi" w:cstheme="majorBidi"/>
          <w:sz w:val="32"/>
          <w:szCs w:val="32"/>
          <w:rtl/>
        </w:rPr>
        <w:t>م</w:t>
      </w:r>
      <w:r w:rsidR="00F96EFA">
        <w:rPr>
          <w:rFonts w:asciiTheme="majorBidi" w:hAnsiTheme="majorBidi" w:cstheme="majorBidi" w:hint="cs"/>
          <w:sz w:val="32"/>
          <w:szCs w:val="32"/>
          <w:rtl/>
        </w:rPr>
        <w:t>َ</w:t>
      </w:r>
      <w:r w:rsidRPr="00DB3079">
        <w:rPr>
          <w:rFonts w:asciiTheme="majorBidi" w:hAnsiTheme="majorBidi" w:cstheme="majorBidi"/>
          <w:sz w:val="32"/>
          <w:szCs w:val="32"/>
          <w:rtl/>
        </w:rPr>
        <w:t>ت</w:t>
      </w:r>
      <w:r w:rsidR="00F96EFA">
        <w:rPr>
          <w:rFonts w:asciiTheme="majorBidi" w:hAnsiTheme="majorBidi" w:cstheme="majorBidi" w:hint="cs"/>
          <w:sz w:val="32"/>
          <w:szCs w:val="32"/>
          <w:rtl/>
        </w:rPr>
        <w:t>ِ</w:t>
      </w:r>
      <w:r w:rsidRPr="00DB3079">
        <w:rPr>
          <w:rFonts w:asciiTheme="majorBidi" w:hAnsiTheme="majorBidi" w:cstheme="majorBidi"/>
          <w:sz w:val="32"/>
          <w:szCs w:val="32"/>
          <w:rtl/>
        </w:rPr>
        <w:t>ك</w:t>
      </w:r>
      <w:r w:rsidR="00F96EFA">
        <w:rPr>
          <w:rFonts w:asciiTheme="majorBidi" w:hAnsiTheme="majorBidi" w:cstheme="majorBidi" w:hint="cs"/>
          <w:sz w:val="32"/>
          <w:szCs w:val="32"/>
          <w:rtl/>
        </w:rPr>
        <w:t>َ</w:t>
      </w:r>
      <w:r>
        <w:rPr>
          <w:rFonts w:asciiTheme="majorBidi" w:hAnsiTheme="majorBidi" w:cstheme="majorBidi" w:hint="cs"/>
          <w:sz w:val="32"/>
          <w:szCs w:val="32"/>
          <w:rtl/>
        </w:rPr>
        <w:t>.</w:t>
      </w:r>
      <w:r w:rsidRPr="00DB3079">
        <w:rPr>
          <w:rStyle w:val="apple-converted-space"/>
          <w:rFonts w:asciiTheme="majorBidi" w:hAnsiTheme="majorBidi" w:cstheme="majorBidi"/>
          <w:color w:val="141823"/>
          <w:sz w:val="32"/>
          <w:szCs w:val="32"/>
        </w:rPr>
        <w:t> </w:t>
      </w:r>
      <w:r w:rsidRPr="00DB3079">
        <w:rPr>
          <w:rFonts w:asciiTheme="majorBidi" w:hAnsiTheme="majorBidi" w:cstheme="majorBidi"/>
          <w:sz w:val="32"/>
          <w:szCs w:val="32"/>
        </w:rPr>
        <w:br/>
      </w:r>
      <w:r w:rsidRPr="00DB3079">
        <w:rPr>
          <w:rStyle w:val="textexposedshow"/>
          <w:rFonts w:asciiTheme="majorBidi" w:hAnsiTheme="majorBidi" w:cstheme="majorBidi"/>
          <w:color w:val="141823"/>
          <w:sz w:val="32"/>
          <w:szCs w:val="32"/>
          <w:rtl/>
        </w:rPr>
        <w:t>ب</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الن</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س</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ب</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ة لي ل</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ق</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د</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ا</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ض</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ع</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ت</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الك</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ث</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ير</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م</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ن</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و</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ق</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ت</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 في الت</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ف</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ك</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ير ب</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اش</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اء لا ت</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ز</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يد</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الا</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م</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ور</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س</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و</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ى س</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وءاً ول</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ك</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ن</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ن</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 ح</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ن</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ا</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د</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ر</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ك</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ت</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ان</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ه</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لا ف</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ائ</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د</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ة</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م</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ن</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ذ</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ل</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ك</w:t>
      </w:r>
      <w:r w:rsidR="00F96EF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ع</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ث</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ر</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ت</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ع</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ل</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ى ن</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ف</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س</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 وع</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ن</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د</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م</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ا ت</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ع</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م</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ق</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ت</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ب</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ن</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ف</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س</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 و</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ج</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د</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ت</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ا</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ن</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ن</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 ا</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م</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ت</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ل</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ك</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الم</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و</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ه</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ب</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ة والش</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غ</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ف ل</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ك</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ن</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ن</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 ل</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م</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ا</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ق</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م</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ب</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ا</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س</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ت</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غ</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لال</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ه</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م م</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ن ق</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ب</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ل</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ب</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ل ر</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ك</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ن</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ت</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ه</w:t>
      </w:r>
      <w:r w:rsidR="00FA48FD">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م ل</w:t>
      </w:r>
      <w:r w:rsidR="00517F42">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و</w:t>
      </w:r>
      <w:r w:rsidR="00517F42">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ق</w:t>
      </w:r>
      <w:r w:rsidR="00517F42">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ت</w:t>
      </w:r>
      <w:r w:rsidR="00517F42">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ط</w:t>
      </w:r>
      <w:r w:rsidR="00517F42">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و</w:t>
      </w:r>
      <w:r w:rsidR="00517F42">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يل</w:t>
      </w:r>
      <w:r w:rsidR="00517F42">
        <w:rPr>
          <w:rStyle w:val="textexposedshow"/>
          <w:rFonts w:asciiTheme="majorBidi" w:hAnsiTheme="majorBidi" w:cstheme="majorBidi" w:hint="cs"/>
          <w:color w:val="141823"/>
          <w:sz w:val="32"/>
          <w:szCs w:val="32"/>
          <w:rtl/>
        </w:rPr>
        <w:t>ٍ</w:t>
      </w:r>
      <w:r>
        <w:rPr>
          <w:rStyle w:val="textexposedshow"/>
          <w:rFonts w:asciiTheme="majorBidi" w:hAnsiTheme="majorBidi" w:cstheme="majorBidi" w:hint="cs"/>
          <w:color w:val="141823"/>
          <w:sz w:val="32"/>
          <w:szCs w:val="32"/>
          <w:rtl/>
        </w:rPr>
        <w:t>.</w:t>
      </w:r>
      <w:r w:rsidRPr="00DB3079">
        <w:rPr>
          <w:rStyle w:val="apple-converted-space"/>
          <w:rFonts w:asciiTheme="majorBidi" w:hAnsiTheme="majorBidi" w:cstheme="majorBidi"/>
          <w:color w:val="141823"/>
          <w:sz w:val="32"/>
          <w:szCs w:val="32"/>
        </w:rPr>
        <w:t> </w:t>
      </w:r>
      <w:r w:rsidRPr="00DB3079">
        <w:rPr>
          <w:rFonts w:asciiTheme="majorBidi" w:hAnsiTheme="majorBidi" w:cstheme="majorBidi"/>
          <w:sz w:val="32"/>
          <w:szCs w:val="32"/>
        </w:rPr>
        <w:br/>
      </w:r>
      <w:r w:rsidRPr="00DB3079">
        <w:rPr>
          <w:rStyle w:val="textexposedshow"/>
          <w:rFonts w:asciiTheme="majorBidi" w:hAnsiTheme="majorBidi" w:cstheme="majorBidi"/>
          <w:color w:val="141823"/>
          <w:sz w:val="32"/>
          <w:szCs w:val="32"/>
          <w:rtl/>
        </w:rPr>
        <w:t>ق</w:t>
      </w:r>
      <w:r w:rsidR="00517F42">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ر</w:t>
      </w:r>
      <w:r w:rsidR="00517F42">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أ</w:t>
      </w:r>
      <w:r w:rsidR="00517F42">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ت</w:t>
      </w:r>
      <w:r w:rsidR="00517F42">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ل</w:t>
      </w:r>
      <w:r w:rsidR="00517F42">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ا</w:t>
      </w:r>
      <w:r w:rsidR="00517F42">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ش</w:t>
      </w:r>
      <w:r w:rsidR="00517F42">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خ</w:t>
      </w:r>
      <w:r w:rsidR="00517F42">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اص و</w:t>
      </w:r>
      <w:r w:rsidR="00EF48B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سّ</w:t>
      </w:r>
      <w:r w:rsidR="00EF48B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ع</w:t>
      </w:r>
      <w:r w:rsidR="00EF48B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وا اف</w:t>
      </w:r>
      <w:r w:rsidR="00EF48B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اق ا</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د</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ر</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اكي وف</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ت</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ح</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وا ا</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م</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ام</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 ا</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ب</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و</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اب ل</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م ا</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ع</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ل</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م</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ا</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ن</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ها م</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و</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ج</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ود</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ة م</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س</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ب</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قاً . ا</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ح</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س</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د</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ك</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ل</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ش</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خ</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ص</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ل</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د</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ه</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الق</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د</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ر</w:t>
      </w:r>
      <w:r w:rsidR="002C54FB">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ة على م</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ع</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ر</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ف</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ة م</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ا ي</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ح</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ب</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وي</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ع</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يش</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ل</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يُر</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ض</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 ذ</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ات</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ه</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وك</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ل</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ش</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خ</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ص ي</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ع</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يش</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ل</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ق</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ض</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ة</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ا</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و</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ل</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ه</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د</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ف</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او ل</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ف</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ن</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ا</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ح</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س</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د</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ك</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ل</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ش</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خ</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ص</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ي</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ف</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ن</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 ح</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ي</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ات</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ه</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ل</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أ</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ج</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ل ما ي</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ؤ</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م</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ن</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 xml:space="preserve"> ب</w:t>
      </w:r>
      <w:r w:rsidR="00FA238A">
        <w:rPr>
          <w:rStyle w:val="textexposedshow"/>
          <w:rFonts w:asciiTheme="majorBidi" w:hAnsiTheme="majorBidi" w:cstheme="majorBidi" w:hint="cs"/>
          <w:color w:val="141823"/>
          <w:sz w:val="32"/>
          <w:szCs w:val="32"/>
          <w:rtl/>
        </w:rPr>
        <w:t>ِ</w:t>
      </w:r>
      <w:r w:rsidRPr="00DB3079">
        <w:rPr>
          <w:rStyle w:val="textexposedshow"/>
          <w:rFonts w:asciiTheme="majorBidi" w:hAnsiTheme="majorBidi" w:cstheme="majorBidi"/>
          <w:color w:val="141823"/>
          <w:sz w:val="32"/>
          <w:szCs w:val="32"/>
          <w:rtl/>
        </w:rPr>
        <w:t>ه</w:t>
      </w:r>
      <w:r w:rsidR="00FA238A">
        <w:rPr>
          <w:rStyle w:val="textexposedshow"/>
          <w:rFonts w:asciiTheme="majorBidi" w:hAnsiTheme="majorBidi" w:cstheme="majorBidi" w:hint="cs"/>
          <w:color w:val="141823"/>
          <w:sz w:val="32"/>
          <w:szCs w:val="32"/>
          <w:rtl/>
        </w:rPr>
        <w:t>ِ</w:t>
      </w:r>
      <w:r>
        <w:rPr>
          <w:rStyle w:val="textexposedshow"/>
          <w:rFonts w:asciiTheme="majorBidi" w:hAnsiTheme="majorBidi" w:cstheme="majorBidi" w:hint="cs"/>
          <w:color w:val="141823"/>
          <w:sz w:val="32"/>
          <w:szCs w:val="32"/>
          <w:rtl/>
        </w:rPr>
        <w:t>.</w:t>
      </w:r>
    </w:p>
    <w:p w14:paraId="093D3BB5" w14:textId="10DD7ADF" w:rsidR="00DB3079" w:rsidRDefault="00DB3079" w:rsidP="00DB3079">
      <w:pPr>
        <w:jc w:val="right"/>
        <w:rPr>
          <w:rFonts w:asciiTheme="majorBidi" w:hAnsiTheme="majorBidi" w:cstheme="majorBidi"/>
          <w:sz w:val="32"/>
          <w:szCs w:val="32"/>
          <w:rtl/>
        </w:rPr>
      </w:pPr>
      <w:r w:rsidRPr="00DB3079">
        <w:rPr>
          <w:rFonts w:asciiTheme="majorBidi" w:hAnsiTheme="majorBidi" w:cstheme="majorBidi"/>
          <w:sz w:val="32"/>
          <w:szCs w:val="32"/>
          <w:rtl/>
        </w:rPr>
        <w:lastRenderedPageBreak/>
        <w:t>ك</w:t>
      </w:r>
      <w:r w:rsidR="00FA238A">
        <w:rPr>
          <w:rFonts w:asciiTheme="majorBidi" w:hAnsiTheme="majorBidi" w:cstheme="majorBidi" w:hint="cs"/>
          <w:sz w:val="32"/>
          <w:szCs w:val="32"/>
          <w:rtl/>
        </w:rPr>
        <w:t>ِ</w:t>
      </w:r>
      <w:r w:rsidRPr="00DB3079">
        <w:rPr>
          <w:rFonts w:asciiTheme="majorBidi" w:hAnsiTheme="majorBidi" w:cstheme="majorBidi"/>
          <w:sz w:val="32"/>
          <w:szCs w:val="32"/>
          <w:rtl/>
        </w:rPr>
        <w:t>ت</w:t>
      </w:r>
      <w:r w:rsidR="00FA238A">
        <w:rPr>
          <w:rFonts w:asciiTheme="majorBidi" w:hAnsiTheme="majorBidi" w:cstheme="majorBidi" w:hint="cs"/>
          <w:sz w:val="32"/>
          <w:szCs w:val="32"/>
          <w:rtl/>
        </w:rPr>
        <w:t>َ</w:t>
      </w:r>
      <w:r w:rsidRPr="00DB3079">
        <w:rPr>
          <w:rFonts w:asciiTheme="majorBidi" w:hAnsiTheme="majorBidi" w:cstheme="majorBidi"/>
          <w:sz w:val="32"/>
          <w:szCs w:val="32"/>
          <w:rtl/>
        </w:rPr>
        <w:t>اب</w:t>
      </w:r>
      <w:r w:rsidR="00FA238A">
        <w:rPr>
          <w:rFonts w:asciiTheme="majorBidi" w:hAnsiTheme="majorBidi" w:cstheme="majorBidi" w:hint="cs"/>
          <w:sz w:val="32"/>
          <w:szCs w:val="32"/>
          <w:rtl/>
        </w:rPr>
        <w:t>َ</w:t>
      </w:r>
      <w:r w:rsidRPr="00DB3079">
        <w:rPr>
          <w:rFonts w:asciiTheme="majorBidi" w:hAnsiTheme="majorBidi" w:cstheme="majorBidi"/>
          <w:sz w:val="32"/>
          <w:szCs w:val="32"/>
          <w:rtl/>
        </w:rPr>
        <w:t>ات</w:t>
      </w:r>
      <w:r w:rsidR="00FA238A">
        <w:rPr>
          <w:rFonts w:asciiTheme="majorBidi" w:hAnsiTheme="majorBidi" w:cstheme="majorBidi" w:hint="cs"/>
          <w:sz w:val="32"/>
          <w:szCs w:val="32"/>
          <w:rtl/>
        </w:rPr>
        <w:t>ِ</w:t>
      </w:r>
      <w:r w:rsidRPr="00DB3079">
        <w:rPr>
          <w:rFonts w:asciiTheme="majorBidi" w:hAnsiTheme="majorBidi" w:cstheme="majorBidi"/>
          <w:sz w:val="32"/>
          <w:szCs w:val="32"/>
          <w:rtl/>
        </w:rPr>
        <w:t>ي</w:t>
      </w:r>
    </w:p>
    <w:p w14:paraId="1BBF737D" w14:textId="2FD9757D" w:rsidR="00FA238A" w:rsidRPr="00C83781" w:rsidRDefault="00FA238A" w:rsidP="001620BF">
      <w:pPr>
        <w:rPr>
          <w:i/>
          <w:iCs/>
        </w:rPr>
      </w:pPr>
      <w:r w:rsidRPr="00C83781">
        <w:rPr>
          <w:i/>
          <w:iCs/>
        </w:rPr>
        <w:t xml:space="preserve">Перевод: не обременяй себя долгими раздумьями. Ты не опередишь время, не вернешь прошлого и не узнаешь будущего. То время, которое ты тратишь на раздумья, </w:t>
      </w:r>
      <w:r w:rsidR="005F71C5" w:rsidRPr="00C83781">
        <w:rPr>
          <w:i/>
          <w:iCs/>
        </w:rPr>
        <w:t>может помешать тебе</w:t>
      </w:r>
      <w:r w:rsidRPr="00C83781">
        <w:rPr>
          <w:i/>
          <w:iCs/>
        </w:rPr>
        <w:t xml:space="preserve"> воспользоваться случаем в жизни. </w:t>
      </w:r>
      <w:r w:rsidR="00871540" w:rsidRPr="00C83781">
        <w:rPr>
          <w:i/>
          <w:iCs/>
        </w:rPr>
        <w:t xml:space="preserve">Поищи в себе то, что ты любишь, и </w:t>
      </w:r>
      <w:r w:rsidR="005F71C5" w:rsidRPr="00C83781">
        <w:rPr>
          <w:i/>
          <w:iCs/>
        </w:rPr>
        <w:t>то, в</w:t>
      </w:r>
      <w:r w:rsidR="00871540" w:rsidRPr="00C83781">
        <w:rPr>
          <w:i/>
          <w:iCs/>
        </w:rPr>
        <w:t xml:space="preserve"> чем ты </w:t>
      </w:r>
      <w:r w:rsidR="005F71C5" w:rsidRPr="00C83781">
        <w:rPr>
          <w:i/>
          <w:iCs/>
        </w:rPr>
        <w:t>сможешь творить</w:t>
      </w:r>
      <w:r w:rsidR="00871540" w:rsidRPr="00C83781">
        <w:rPr>
          <w:i/>
          <w:iCs/>
        </w:rPr>
        <w:t xml:space="preserve">. </w:t>
      </w:r>
      <w:r w:rsidR="00C30202" w:rsidRPr="00C83781">
        <w:rPr>
          <w:i/>
          <w:iCs/>
        </w:rPr>
        <w:t xml:space="preserve">Возможно, ты найдешь то, в чем оставишь свой след. </w:t>
      </w:r>
      <w:r w:rsidR="007267BF" w:rsidRPr="00C83781">
        <w:rPr>
          <w:i/>
          <w:iCs/>
        </w:rPr>
        <w:t xml:space="preserve">А если того, что ты найдешь, будет недостаточно, то </w:t>
      </w:r>
      <w:r w:rsidR="005F71C5" w:rsidRPr="00C83781">
        <w:rPr>
          <w:i/>
          <w:iCs/>
        </w:rPr>
        <w:t>тебе хватит чести от того, что ты попытался</w:t>
      </w:r>
      <w:r w:rsidR="007267BF" w:rsidRPr="00C83781">
        <w:rPr>
          <w:i/>
          <w:iCs/>
        </w:rPr>
        <w:t xml:space="preserve">. Я хорошо знаю, что человеку тяжело перестать думать, и это </w:t>
      </w:r>
      <w:r w:rsidR="005F71C5" w:rsidRPr="00C83781">
        <w:rPr>
          <w:i/>
          <w:iCs/>
        </w:rPr>
        <w:t>может быть</w:t>
      </w:r>
      <w:r w:rsidR="007267BF" w:rsidRPr="00C83781">
        <w:rPr>
          <w:i/>
          <w:iCs/>
        </w:rPr>
        <w:t xml:space="preserve"> запутанным и утомительным занятием. Но я пытаюсь сказать, что</w:t>
      </w:r>
      <w:r w:rsidR="005F71C5" w:rsidRPr="00C83781">
        <w:rPr>
          <w:i/>
          <w:iCs/>
        </w:rPr>
        <w:t xml:space="preserve"> тебе</w:t>
      </w:r>
      <w:r w:rsidR="007267BF" w:rsidRPr="00C83781">
        <w:rPr>
          <w:i/>
          <w:iCs/>
        </w:rPr>
        <w:t xml:space="preserve"> </w:t>
      </w:r>
      <w:r w:rsidR="00107ED9" w:rsidRPr="00C83781">
        <w:rPr>
          <w:i/>
          <w:iCs/>
        </w:rPr>
        <w:t xml:space="preserve">нужно занять себя мыслями, которые тебе полезны. </w:t>
      </w:r>
      <w:r w:rsidR="001620BF">
        <w:rPr>
          <w:i/>
          <w:iCs/>
        </w:rPr>
        <w:t>Ищи свой язык, свое видение и с</w:t>
      </w:r>
      <w:r w:rsidR="00107ED9" w:rsidRPr="00C83781">
        <w:rPr>
          <w:i/>
          <w:iCs/>
        </w:rPr>
        <w:t xml:space="preserve">вой след. </w:t>
      </w:r>
      <w:r w:rsidR="005F71C5" w:rsidRPr="00C83781">
        <w:rPr>
          <w:i/>
          <w:iCs/>
        </w:rPr>
        <w:t>Что касается меня,</w:t>
      </w:r>
      <w:r w:rsidR="00107ED9" w:rsidRPr="00C83781">
        <w:rPr>
          <w:i/>
          <w:iCs/>
        </w:rPr>
        <w:t xml:space="preserve"> я </w:t>
      </w:r>
      <w:r w:rsidR="00504B58" w:rsidRPr="00C83781">
        <w:rPr>
          <w:i/>
          <w:iCs/>
        </w:rPr>
        <w:t>потеряла много</w:t>
      </w:r>
      <w:r w:rsidR="00107ED9" w:rsidRPr="00C83781">
        <w:rPr>
          <w:i/>
          <w:iCs/>
        </w:rPr>
        <w:t xml:space="preserve"> времени</w:t>
      </w:r>
      <w:r w:rsidR="00233154" w:rsidRPr="00C83781">
        <w:rPr>
          <w:i/>
          <w:iCs/>
        </w:rPr>
        <w:t>, думая о том, что делает все только хуже</w:t>
      </w:r>
      <w:r w:rsidR="001620BF">
        <w:rPr>
          <w:i/>
          <w:iCs/>
        </w:rPr>
        <w:t>.</w:t>
      </w:r>
      <w:r w:rsidR="00233154" w:rsidRPr="00C83781">
        <w:rPr>
          <w:i/>
          <w:iCs/>
        </w:rPr>
        <w:t xml:space="preserve"> </w:t>
      </w:r>
      <w:r w:rsidR="001620BF">
        <w:rPr>
          <w:i/>
          <w:iCs/>
        </w:rPr>
        <w:t>Н</w:t>
      </w:r>
      <w:r w:rsidR="00233154" w:rsidRPr="00C83781">
        <w:rPr>
          <w:i/>
          <w:iCs/>
        </w:rPr>
        <w:t>о</w:t>
      </w:r>
      <w:r w:rsidR="00A32AAB" w:rsidRPr="00C83781">
        <w:rPr>
          <w:i/>
          <w:iCs/>
        </w:rPr>
        <w:t xml:space="preserve"> когда</w:t>
      </w:r>
      <w:r w:rsidR="00233154" w:rsidRPr="00C83781">
        <w:rPr>
          <w:i/>
          <w:iCs/>
        </w:rPr>
        <w:t xml:space="preserve"> я поняла, что </w:t>
      </w:r>
      <w:r w:rsidR="00A32AAB" w:rsidRPr="00C83781">
        <w:rPr>
          <w:i/>
          <w:iCs/>
        </w:rPr>
        <w:t>это</w:t>
      </w:r>
      <w:r w:rsidR="00233154" w:rsidRPr="00C83781">
        <w:rPr>
          <w:i/>
          <w:iCs/>
        </w:rPr>
        <w:t xml:space="preserve"> не приносит мне никакой пользы</w:t>
      </w:r>
      <w:r w:rsidR="00A32AAB" w:rsidRPr="00C83781">
        <w:rPr>
          <w:i/>
          <w:iCs/>
        </w:rPr>
        <w:t xml:space="preserve"> и</w:t>
      </w:r>
      <w:r w:rsidR="00233154" w:rsidRPr="00C83781">
        <w:rPr>
          <w:i/>
          <w:iCs/>
        </w:rPr>
        <w:t xml:space="preserve"> </w:t>
      </w:r>
      <w:r w:rsidR="00A32AAB" w:rsidRPr="00C83781">
        <w:rPr>
          <w:i/>
          <w:iCs/>
        </w:rPr>
        <w:t>к</w:t>
      </w:r>
      <w:r w:rsidR="00233154" w:rsidRPr="00C83781">
        <w:rPr>
          <w:i/>
          <w:iCs/>
        </w:rPr>
        <w:t xml:space="preserve">огда я погрузилась в себя, я поняла, что во мне есть талант и страсть, но я их не использовала до этого, а отложила на долгое время. </w:t>
      </w:r>
      <w:r w:rsidR="002A333C" w:rsidRPr="00C83781">
        <w:rPr>
          <w:i/>
          <w:iCs/>
        </w:rPr>
        <w:t>Я читала</w:t>
      </w:r>
      <w:r w:rsidR="00A32AAB" w:rsidRPr="00C83781">
        <w:rPr>
          <w:i/>
          <w:iCs/>
        </w:rPr>
        <w:t xml:space="preserve"> некоторых авторов, которые</w:t>
      </w:r>
      <w:r w:rsidR="002A333C" w:rsidRPr="00C83781">
        <w:rPr>
          <w:i/>
          <w:iCs/>
        </w:rPr>
        <w:t xml:space="preserve"> </w:t>
      </w:r>
      <w:r w:rsidR="00A32AAB" w:rsidRPr="00C83781">
        <w:rPr>
          <w:i/>
          <w:iCs/>
        </w:rPr>
        <w:t>расширяли</w:t>
      </w:r>
      <w:r w:rsidR="00A968A5" w:rsidRPr="00C83781">
        <w:rPr>
          <w:i/>
          <w:iCs/>
        </w:rPr>
        <w:t xml:space="preserve"> </w:t>
      </w:r>
      <w:r w:rsidR="00E64DB5" w:rsidRPr="00C83781">
        <w:rPr>
          <w:i/>
          <w:iCs/>
        </w:rPr>
        <w:t>м</w:t>
      </w:r>
      <w:r w:rsidR="00A968A5" w:rsidRPr="00C83781">
        <w:rPr>
          <w:i/>
          <w:iCs/>
        </w:rPr>
        <w:t xml:space="preserve">ой </w:t>
      </w:r>
      <w:r w:rsidR="00E960E6" w:rsidRPr="00C83781">
        <w:rPr>
          <w:i/>
          <w:iCs/>
        </w:rPr>
        <w:t>кругозор</w:t>
      </w:r>
      <w:r w:rsidR="00E64DB5" w:rsidRPr="00C83781">
        <w:rPr>
          <w:i/>
          <w:iCs/>
        </w:rPr>
        <w:t xml:space="preserve"> и открыва</w:t>
      </w:r>
      <w:r w:rsidR="00A32AAB" w:rsidRPr="00C83781">
        <w:rPr>
          <w:i/>
          <w:iCs/>
        </w:rPr>
        <w:t>ли</w:t>
      </w:r>
      <w:r w:rsidR="00E64DB5" w:rsidRPr="00C83781">
        <w:rPr>
          <w:i/>
          <w:iCs/>
        </w:rPr>
        <w:t xml:space="preserve"> передо мной двери, о существовании которых я раньше и не догадывалась. Я завидую каждому, у кого есть способность понять, что он любит, </w:t>
      </w:r>
      <w:r w:rsidR="00213F00" w:rsidRPr="00C83781">
        <w:rPr>
          <w:i/>
          <w:iCs/>
        </w:rPr>
        <w:t>кто живет</w:t>
      </w:r>
      <w:r w:rsidR="00E64DB5" w:rsidRPr="00C83781">
        <w:rPr>
          <w:i/>
          <w:iCs/>
        </w:rPr>
        <w:t xml:space="preserve"> в угоду себе, </w:t>
      </w:r>
      <w:r w:rsidR="00213F00" w:rsidRPr="00C83781">
        <w:rPr>
          <w:i/>
          <w:iCs/>
        </w:rPr>
        <w:t xml:space="preserve">и каждому, кто живет ради какого-то дела, цели или искусства. Я завидую любому, кто посвящает свою жизнь тому, во что он верит. Мои </w:t>
      </w:r>
      <w:r w:rsidR="00086433" w:rsidRPr="00C83781">
        <w:rPr>
          <w:i/>
          <w:iCs/>
        </w:rPr>
        <w:t>«</w:t>
      </w:r>
      <w:r w:rsidR="00213F00" w:rsidRPr="00C83781">
        <w:rPr>
          <w:i/>
          <w:iCs/>
        </w:rPr>
        <w:t>записки</w:t>
      </w:r>
      <w:r w:rsidR="00086433" w:rsidRPr="00C83781">
        <w:rPr>
          <w:i/>
          <w:iCs/>
        </w:rPr>
        <w:t>»</w:t>
      </w:r>
      <w:r w:rsidR="00213F00" w:rsidRPr="00C83781">
        <w:rPr>
          <w:i/>
          <w:iCs/>
        </w:rPr>
        <w:t>.</w:t>
      </w:r>
    </w:p>
    <w:p w14:paraId="36CD26D1" w14:textId="6BE09E92" w:rsidR="008528D5" w:rsidRDefault="00EC6525" w:rsidP="00EC6525">
      <w:r>
        <w:t xml:space="preserve">В последнем примере выбор в пользу использования литературного арабского языка может быть обоснован жанровыми характеристиками текста, а также расчётом </w:t>
      </w:r>
      <w:r w:rsidR="005E52AC">
        <w:t xml:space="preserve">на более широкий круг читателей, </w:t>
      </w:r>
      <w:proofErr w:type="gramStart"/>
      <w:r w:rsidR="005E52AC">
        <w:t>также</w:t>
      </w:r>
      <w:proofErr w:type="gramEnd"/>
      <w:r w:rsidR="005E52AC">
        <w:t xml:space="preserve"> как и следующий пример, который демонстрирует характерное для поэтического жанра использование арабского литературного языка. </w:t>
      </w:r>
    </w:p>
    <w:p w14:paraId="23304213" w14:textId="6A49B31B" w:rsidR="005C775B" w:rsidRDefault="0099685D" w:rsidP="005C775B">
      <w:pPr>
        <w:jc w:val="right"/>
        <w:rPr>
          <w:rFonts w:asciiTheme="majorBidi" w:hAnsiTheme="majorBidi" w:cstheme="majorBidi"/>
          <w:sz w:val="32"/>
          <w:szCs w:val="32"/>
          <w:rtl/>
          <w:lang w:bidi="ar-EG"/>
        </w:rPr>
      </w:pPr>
      <w:r>
        <w:rPr>
          <w:rFonts w:asciiTheme="majorBidi" w:hAnsiTheme="majorBidi" w:cstheme="majorBidi" w:hint="cs"/>
          <w:sz w:val="32"/>
          <w:szCs w:val="32"/>
          <w:rtl/>
          <w:lang w:bidi="ar-EG"/>
        </w:rPr>
        <w:t>لَمْ يَكُنْ رَجُلا ً شَرِيفاَ</w:t>
      </w:r>
    </w:p>
    <w:p w14:paraId="28690B25" w14:textId="0AE16E1B" w:rsidR="0099685D" w:rsidRDefault="00145DE9" w:rsidP="005C775B">
      <w:pPr>
        <w:jc w:val="right"/>
        <w:rPr>
          <w:rFonts w:asciiTheme="majorBidi" w:hAnsiTheme="majorBidi" w:cstheme="majorBidi"/>
          <w:sz w:val="32"/>
          <w:szCs w:val="32"/>
          <w:rtl/>
          <w:lang w:bidi="ar-EG"/>
        </w:rPr>
      </w:pPr>
      <w:r>
        <w:rPr>
          <w:rFonts w:asciiTheme="majorBidi" w:hAnsiTheme="majorBidi" w:cstheme="majorBidi" w:hint="cs"/>
          <w:sz w:val="32"/>
          <w:szCs w:val="32"/>
          <w:rtl/>
          <w:lang w:bidi="ar-EG"/>
        </w:rPr>
        <w:t>مُؤَدَّ</w:t>
      </w:r>
      <w:r w:rsidR="0099685D">
        <w:rPr>
          <w:rFonts w:asciiTheme="majorBidi" w:hAnsiTheme="majorBidi" w:cstheme="majorBidi" w:hint="cs"/>
          <w:sz w:val="32"/>
          <w:szCs w:val="32"/>
          <w:rtl/>
          <w:lang w:bidi="ar-EG"/>
        </w:rPr>
        <w:t>باَ</w:t>
      </w:r>
    </w:p>
    <w:p w14:paraId="37A44308" w14:textId="3A3C8BD2" w:rsidR="0099685D" w:rsidRDefault="00145DE9" w:rsidP="005C775B">
      <w:pPr>
        <w:jc w:val="right"/>
        <w:rPr>
          <w:rFonts w:asciiTheme="majorBidi" w:hAnsiTheme="majorBidi" w:cstheme="majorBidi"/>
          <w:sz w:val="32"/>
          <w:szCs w:val="32"/>
          <w:rtl/>
          <w:lang w:bidi="ar-EG"/>
        </w:rPr>
      </w:pPr>
      <w:r>
        <w:rPr>
          <w:rFonts w:asciiTheme="majorBidi" w:hAnsiTheme="majorBidi" w:cstheme="majorBidi" w:hint="cs"/>
          <w:sz w:val="32"/>
          <w:szCs w:val="32"/>
          <w:rtl/>
          <w:lang w:bidi="ar-EG"/>
        </w:rPr>
        <w:t>مُهَذَّ</w:t>
      </w:r>
      <w:r w:rsidR="0099685D">
        <w:rPr>
          <w:rFonts w:asciiTheme="majorBidi" w:hAnsiTheme="majorBidi" w:cstheme="majorBidi" w:hint="cs"/>
          <w:sz w:val="32"/>
          <w:szCs w:val="32"/>
          <w:rtl/>
          <w:lang w:bidi="ar-EG"/>
        </w:rPr>
        <w:t>باً</w:t>
      </w:r>
    </w:p>
    <w:p w14:paraId="32155421" w14:textId="2BB0CB7A" w:rsidR="0099685D" w:rsidRDefault="0099685D" w:rsidP="005C775B">
      <w:pPr>
        <w:jc w:val="right"/>
        <w:rPr>
          <w:rFonts w:asciiTheme="majorBidi" w:hAnsiTheme="majorBidi" w:cstheme="majorBidi"/>
          <w:sz w:val="32"/>
          <w:szCs w:val="32"/>
          <w:rtl/>
          <w:lang w:bidi="ar-EG"/>
        </w:rPr>
      </w:pPr>
      <w:r>
        <w:rPr>
          <w:rFonts w:asciiTheme="majorBidi" w:hAnsiTheme="majorBidi" w:cstheme="majorBidi" w:hint="cs"/>
          <w:sz w:val="32"/>
          <w:szCs w:val="32"/>
          <w:rtl/>
          <w:lang w:bidi="ar-EG"/>
        </w:rPr>
        <w:lastRenderedPageBreak/>
        <w:t>يَعْرِفُ أُصُولَ اللِّيَاقَةِ</w:t>
      </w:r>
    </w:p>
    <w:p w14:paraId="387ADB17" w14:textId="799CEEA0" w:rsidR="0099685D" w:rsidRDefault="0099685D" w:rsidP="005C775B">
      <w:pPr>
        <w:jc w:val="right"/>
        <w:rPr>
          <w:rFonts w:asciiTheme="majorBidi" w:hAnsiTheme="majorBidi" w:cstheme="majorBidi"/>
          <w:sz w:val="32"/>
          <w:szCs w:val="32"/>
          <w:rtl/>
          <w:lang w:bidi="ar-EG"/>
        </w:rPr>
      </w:pPr>
      <w:r>
        <w:rPr>
          <w:rFonts w:asciiTheme="majorBidi" w:hAnsiTheme="majorBidi" w:cstheme="majorBidi" w:hint="cs"/>
          <w:sz w:val="32"/>
          <w:szCs w:val="32"/>
          <w:rtl/>
          <w:lang w:bidi="ar-EG"/>
        </w:rPr>
        <w:t>غَرَسَ فِي القَلْبِ بَذْرَةً</w:t>
      </w:r>
    </w:p>
    <w:p w14:paraId="147B7AF8" w14:textId="57F86B4D" w:rsidR="0099685D" w:rsidRDefault="0099685D" w:rsidP="005C775B">
      <w:pPr>
        <w:jc w:val="right"/>
        <w:rPr>
          <w:rFonts w:asciiTheme="majorBidi" w:hAnsiTheme="majorBidi" w:cstheme="majorBidi"/>
          <w:sz w:val="32"/>
          <w:szCs w:val="32"/>
          <w:rtl/>
          <w:lang w:bidi="ar-EG"/>
        </w:rPr>
      </w:pPr>
      <w:r>
        <w:rPr>
          <w:rFonts w:asciiTheme="majorBidi" w:hAnsiTheme="majorBidi" w:cstheme="majorBidi" w:hint="cs"/>
          <w:sz w:val="32"/>
          <w:szCs w:val="32"/>
          <w:rtl/>
          <w:lang w:bidi="ar-EG"/>
        </w:rPr>
        <w:t xml:space="preserve">أَنْبَتَهَا </w:t>
      </w:r>
    </w:p>
    <w:p w14:paraId="70395ED5" w14:textId="030DDDBF" w:rsidR="0099685D" w:rsidRDefault="0099685D" w:rsidP="005C775B">
      <w:pPr>
        <w:jc w:val="right"/>
        <w:rPr>
          <w:rFonts w:asciiTheme="majorBidi" w:hAnsiTheme="majorBidi" w:cstheme="majorBidi"/>
          <w:sz w:val="32"/>
          <w:szCs w:val="32"/>
          <w:rtl/>
          <w:lang w:bidi="ar-EG"/>
        </w:rPr>
      </w:pPr>
      <w:r>
        <w:rPr>
          <w:rFonts w:asciiTheme="majorBidi" w:hAnsiTheme="majorBidi" w:cstheme="majorBidi" w:hint="cs"/>
          <w:sz w:val="32"/>
          <w:szCs w:val="32"/>
          <w:rtl/>
          <w:lang w:bidi="ar-EG"/>
        </w:rPr>
        <w:t>أَنْمَاهَا</w:t>
      </w:r>
    </w:p>
    <w:p w14:paraId="460099FD" w14:textId="0C63311A" w:rsidR="0099685D" w:rsidRDefault="0099685D" w:rsidP="005C775B">
      <w:pPr>
        <w:jc w:val="right"/>
        <w:rPr>
          <w:rFonts w:asciiTheme="majorBidi" w:hAnsiTheme="majorBidi" w:cstheme="majorBidi"/>
          <w:sz w:val="32"/>
          <w:szCs w:val="32"/>
          <w:rtl/>
          <w:lang w:bidi="ar-EG"/>
        </w:rPr>
      </w:pPr>
      <w:r>
        <w:rPr>
          <w:rFonts w:asciiTheme="majorBidi" w:hAnsiTheme="majorBidi" w:cstheme="majorBidi" w:hint="cs"/>
          <w:sz w:val="32"/>
          <w:szCs w:val="32"/>
          <w:rtl/>
          <w:lang w:bidi="ar-EG"/>
        </w:rPr>
        <w:t>تَرَكَهَا</w:t>
      </w:r>
    </w:p>
    <w:p w14:paraId="545F6BEA" w14:textId="17FDAB3C" w:rsidR="0099685D" w:rsidRDefault="0099685D" w:rsidP="005C775B">
      <w:pPr>
        <w:jc w:val="right"/>
        <w:rPr>
          <w:rFonts w:asciiTheme="majorBidi" w:hAnsiTheme="majorBidi" w:cstheme="majorBidi"/>
          <w:sz w:val="32"/>
          <w:szCs w:val="32"/>
          <w:rtl/>
          <w:lang w:bidi="ar-EG"/>
        </w:rPr>
      </w:pPr>
      <w:r>
        <w:rPr>
          <w:rFonts w:asciiTheme="majorBidi" w:hAnsiTheme="majorBidi" w:cstheme="majorBidi" w:hint="cs"/>
          <w:sz w:val="32"/>
          <w:szCs w:val="32"/>
          <w:rtl/>
          <w:lang w:bidi="ar-EG"/>
        </w:rPr>
        <w:t>فَأَزْهَرَتْ أَعْ</w:t>
      </w:r>
      <w:r w:rsidR="00A32AAB">
        <w:rPr>
          <w:rFonts w:asciiTheme="majorBidi" w:hAnsiTheme="majorBidi" w:cstheme="majorBidi" w:hint="cs"/>
          <w:sz w:val="32"/>
          <w:szCs w:val="32"/>
          <w:rtl/>
          <w:lang w:bidi="ar-EG"/>
        </w:rPr>
        <w:t>شَاباً</w:t>
      </w:r>
      <w:r w:rsidR="00A32AAB">
        <w:rPr>
          <w:rStyle w:val="af5"/>
          <w:rFonts w:asciiTheme="majorBidi" w:hAnsiTheme="majorBidi" w:cstheme="majorBidi"/>
          <w:sz w:val="32"/>
          <w:szCs w:val="32"/>
          <w:rtl/>
          <w:lang w:bidi="ar-EG"/>
        </w:rPr>
        <w:footnoteReference w:id="5"/>
      </w:r>
      <w:r w:rsidR="00A32AAB">
        <w:rPr>
          <w:rFonts w:asciiTheme="majorBidi" w:hAnsiTheme="majorBidi" w:cstheme="majorBidi" w:hint="cs"/>
          <w:sz w:val="32"/>
          <w:szCs w:val="32"/>
          <w:rtl/>
          <w:lang w:bidi="ar-EG"/>
        </w:rPr>
        <w:t xml:space="preserve"> ضَارَّةً</w:t>
      </w:r>
    </w:p>
    <w:p w14:paraId="346663FC" w14:textId="2D176B1B" w:rsidR="00145DE9" w:rsidRPr="00C83781" w:rsidRDefault="00145DE9" w:rsidP="00145DE9">
      <w:pPr>
        <w:rPr>
          <w:i/>
          <w:iCs/>
          <w:lang w:bidi="ar-EG"/>
        </w:rPr>
      </w:pPr>
      <w:r w:rsidRPr="00C83781">
        <w:rPr>
          <w:i/>
          <w:iCs/>
          <w:lang w:bidi="ar-EG"/>
        </w:rPr>
        <w:t xml:space="preserve">Перевод: Он не был благородным, воспитанным и культурным мужчиной, знающим основы приличия. Он посеял в </w:t>
      </w:r>
      <w:r w:rsidR="00A32AAB" w:rsidRPr="00C83781">
        <w:rPr>
          <w:i/>
          <w:iCs/>
          <w:lang w:bidi="ar-EG"/>
        </w:rPr>
        <w:t>(</w:t>
      </w:r>
      <w:r w:rsidR="001620BF">
        <w:rPr>
          <w:i/>
          <w:iCs/>
          <w:lang w:bidi="ar-EG"/>
        </w:rPr>
        <w:t>своё</w:t>
      </w:r>
      <w:r w:rsidRPr="00C83781">
        <w:rPr>
          <w:i/>
          <w:iCs/>
          <w:lang w:bidi="ar-EG"/>
        </w:rPr>
        <w:t>м</w:t>
      </w:r>
      <w:r w:rsidR="00A32AAB" w:rsidRPr="00C83781">
        <w:rPr>
          <w:i/>
          <w:iCs/>
          <w:lang w:bidi="ar-EG"/>
        </w:rPr>
        <w:t>)</w:t>
      </w:r>
      <w:r w:rsidRPr="00C83781">
        <w:rPr>
          <w:i/>
          <w:iCs/>
          <w:lang w:bidi="ar-EG"/>
        </w:rPr>
        <w:t xml:space="preserve"> сердце семя, выращивал и ухаживал за ним, а потом забросил, и из него выросли сорняки. </w:t>
      </w:r>
    </w:p>
    <w:p w14:paraId="2A373B48" w14:textId="1BC61E11" w:rsidR="00145DE9" w:rsidRDefault="001620BF" w:rsidP="001620BF">
      <w:pPr>
        <w:rPr>
          <w:lang w:bidi="ar-EG"/>
        </w:rPr>
      </w:pPr>
      <w:r>
        <w:rPr>
          <w:lang w:bidi="ar-EG"/>
        </w:rPr>
        <w:t>Итого, б</w:t>
      </w:r>
      <w:r w:rsidR="009F2C6E">
        <w:rPr>
          <w:lang w:bidi="ar-EG"/>
        </w:rPr>
        <w:t xml:space="preserve">олее половины всех рассмотренных публикаций данного раздела были сопровождены либо медиафайлом, либо ссылкой на другие онлайн-ресурсы, что подтверждает наше предположение о высоком уровне гипертекстуализации в сети Фейсбук и привязанности текстов к медийному сопроводительному материалу. </w:t>
      </w:r>
    </w:p>
    <w:p w14:paraId="3DCEF02B" w14:textId="7948885C" w:rsidR="009F2C6E" w:rsidRDefault="005F00A6" w:rsidP="009F2C6E">
      <w:pPr>
        <w:pStyle w:val="2"/>
        <w:rPr>
          <w:lang w:bidi="ar-EG"/>
        </w:rPr>
      </w:pPr>
      <w:bookmarkStart w:id="7" w:name="_Toc451977397"/>
      <w:r>
        <w:rPr>
          <w:lang w:bidi="ar-EG"/>
        </w:rPr>
        <w:t xml:space="preserve">2.2 </w:t>
      </w:r>
      <w:r w:rsidR="009F2C6E">
        <w:rPr>
          <w:lang w:bidi="ar-EG"/>
        </w:rPr>
        <w:t>Публикации сообществ и публичных страниц</w:t>
      </w:r>
      <w:bookmarkEnd w:id="7"/>
    </w:p>
    <w:p w14:paraId="7A26A12B" w14:textId="76B0F441" w:rsidR="009F2C6E" w:rsidRPr="009F2C6E" w:rsidRDefault="009F2C6E" w:rsidP="00424590">
      <w:pPr>
        <w:rPr>
          <w:lang w:bidi="ar-EG"/>
        </w:rPr>
      </w:pPr>
      <w:r>
        <w:rPr>
          <w:lang w:bidi="ar-EG"/>
        </w:rPr>
        <w:t xml:space="preserve">К данному типу публикаций мы относим тексты, размещенные в различных группах и на публичных страницах (страницы новостных </w:t>
      </w:r>
      <w:r w:rsidR="00424590">
        <w:rPr>
          <w:lang w:bidi="ar-EG"/>
        </w:rPr>
        <w:t>ресурсов, известных личностей, аккаунты</w:t>
      </w:r>
      <w:r>
        <w:rPr>
          <w:lang w:bidi="ar-EG"/>
        </w:rPr>
        <w:t xml:space="preserve"> организаций и</w:t>
      </w:r>
      <w:r w:rsidR="00424590">
        <w:rPr>
          <w:lang w:bidi="ar-EG"/>
        </w:rPr>
        <w:t xml:space="preserve"> учебных заведений, тематические</w:t>
      </w:r>
      <w:r>
        <w:rPr>
          <w:lang w:bidi="ar-EG"/>
        </w:rPr>
        <w:t xml:space="preserve"> страниц</w:t>
      </w:r>
      <w:r w:rsidR="00424590">
        <w:rPr>
          <w:lang w:bidi="ar-EG"/>
        </w:rPr>
        <w:t>ы</w:t>
      </w:r>
      <w:r>
        <w:rPr>
          <w:lang w:bidi="ar-EG"/>
        </w:rPr>
        <w:t xml:space="preserve"> и т.п.).</w:t>
      </w:r>
    </w:p>
    <w:p w14:paraId="2B71C445" w14:textId="74420A74" w:rsidR="009F2C6E" w:rsidRDefault="009F2C6E" w:rsidP="00424590">
      <w:pPr>
        <w:rPr>
          <w:lang w:bidi="ar-EG"/>
        </w:rPr>
      </w:pPr>
      <w:r>
        <w:rPr>
          <w:lang w:bidi="ar-EG"/>
        </w:rPr>
        <w:t>Ориентация на широкий круг пользов</w:t>
      </w:r>
      <w:bookmarkStart w:id="8" w:name="_GoBack"/>
      <w:bookmarkEnd w:id="8"/>
      <w:r>
        <w:rPr>
          <w:lang w:bidi="ar-EG"/>
        </w:rPr>
        <w:t xml:space="preserve">ателей – одна из основных черт, определяющих специфику построения текста в публикациях сообществ. Выделяется более однородное построение текста, в котором не </w:t>
      </w:r>
      <w:r w:rsidR="00424590">
        <w:rPr>
          <w:lang w:bidi="ar-EG"/>
        </w:rPr>
        <w:t>так отчетливо выражается</w:t>
      </w:r>
      <w:r>
        <w:rPr>
          <w:lang w:bidi="ar-EG"/>
        </w:rPr>
        <w:t xml:space="preserve"> смена кода, ошибочное речеупотребление сведено к минимуму. Популярность сообщества также играет важную роль. Рассмотрим несколько примеров</w:t>
      </w:r>
      <w:r w:rsidR="00424590">
        <w:rPr>
          <w:lang w:bidi="ar-EG"/>
        </w:rPr>
        <w:t>, взятых из контента, размещенного на публичных страницах.</w:t>
      </w:r>
    </w:p>
    <w:p w14:paraId="14374144" w14:textId="77777777" w:rsidR="00C83781" w:rsidRDefault="009F2C6E" w:rsidP="00C83781">
      <w:pPr>
        <w:pStyle w:val="af2"/>
        <w:shd w:val="clear" w:color="auto" w:fill="FFFFFF"/>
        <w:spacing w:before="0" w:beforeAutospacing="0" w:after="90" w:afterAutospacing="0" w:line="360" w:lineRule="auto"/>
        <w:jc w:val="right"/>
        <w:rPr>
          <w:rFonts w:asciiTheme="majorBidi" w:hAnsiTheme="majorBidi" w:cstheme="majorBidi"/>
          <w:color w:val="141823"/>
          <w:sz w:val="32"/>
          <w:szCs w:val="32"/>
        </w:rPr>
      </w:pPr>
      <w:r w:rsidRPr="009F2C6E">
        <w:rPr>
          <w:rFonts w:asciiTheme="majorBidi" w:hAnsiTheme="majorBidi" w:cstheme="majorBidi"/>
          <w:color w:val="141823"/>
          <w:sz w:val="32"/>
          <w:szCs w:val="32"/>
          <w:rtl/>
        </w:rPr>
        <w:t>ج</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ن</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از</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ة ف</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ل</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س</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ط</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ين</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ي</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ة أ</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خ</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ر</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ى .. ق</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ب</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ل</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 xml:space="preserve"> ن</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ه</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اي</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ة</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 xml:space="preserve"> الع</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ام</w:t>
      </w:r>
      <w:r>
        <w:rPr>
          <w:rFonts w:asciiTheme="majorBidi" w:hAnsiTheme="majorBidi" w:cstheme="majorBidi" w:hint="cs"/>
          <w:color w:val="141823"/>
          <w:sz w:val="32"/>
          <w:szCs w:val="32"/>
          <w:rtl/>
        </w:rPr>
        <w:t>..</w:t>
      </w:r>
    </w:p>
    <w:p w14:paraId="59CAEA31" w14:textId="3C0166E5" w:rsidR="009F2C6E" w:rsidRPr="009F2C6E" w:rsidRDefault="009F2C6E" w:rsidP="00C83781">
      <w:pPr>
        <w:pStyle w:val="af2"/>
        <w:shd w:val="clear" w:color="auto" w:fill="FFFFFF"/>
        <w:spacing w:before="0" w:beforeAutospacing="0" w:after="90" w:afterAutospacing="0" w:line="360" w:lineRule="auto"/>
        <w:jc w:val="right"/>
        <w:rPr>
          <w:rFonts w:asciiTheme="majorBidi" w:hAnsiTheme="majorBidi" w:cstheme="majorBidi"/>
          <w:color w:val="141823"/>
          <w:sz w:val="32"/>
          <w:szCs w:val="32"/>
        </w:rPr>
      </w:pPr>
      <w:r w:rsidRPr="009F2C6E">
        <w:rPr>
          <w:rFonts w:asciiTheme="majorBidi" w:hAnsiTheme="majorBidi" w:cstheme="majorBidi"/>
          <w:color w:val="141823"/>
          <w:sz w:val="32"/>
          <w:szCs w:val="32"/>
          <w:rtl/>
        </w:rPr>
        <w:lastRenderedPageBreak/>
        <w:t>ف</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ل</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س</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ط</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ين</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ي</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ون ي</w:t>
      </w:r>
      <w:r w:rsidR="00A32AAB">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شي</w:t>
      </w:r>
      <w:r w:rsidR="00A32AAB">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ع</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ون ج</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ث</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م</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ان</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 xml:space="preserve"> الش</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ه</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يد</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ة مهدية حماد ل</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م</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ث</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و</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اها الأ</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خ</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ير ب</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ع</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د</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 xml:space="preserve"> م</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ق</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ت</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ل</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ها ب</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ر</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ص</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اص</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 xml:space="preserve"> ق</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و</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ات</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 xml:space="preserve"> الا</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ح</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ت</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ل</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ال ب</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د</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ع</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و</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ى م</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ح</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او</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ل</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ة د</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ه</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س ج</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ن</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ود</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 xml:space="preserve"> إ</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س</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ر</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ائ</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ل</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ي</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ين في ب</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ل</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د</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ة س</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ل</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و</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اد ش</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ر</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ق</w:t>
      </w:r>
      <w:r>
        <w:rPr>
          <w:rFonts w:asciiTheme="majorBidi" w:hAnsiTheme="majorBidi" w:cstheme="majorBidi" w:hint="cs"/>
          <w:color w:val="141823"/>
          <w:sz w:val="32"/>
          <w:szCs w:val="32"/>
          <w:rtl/>
        </w:rPr>
        <w:t>ُ #رام_الله</w:t>
      </w:r>
    </w:p>
    <w:p w14:paraId="58874758" w14:textId="01B5C9CA" w:rsidR="009F2C6E" w:rsidRPr="009F2C6E" w:rsidRDefault="009F2C6E" w:rsidP="00C83781">
      <w:pPr>
        <w:pStyle w:val="af2"/>
        <w:shd w:val="clear" w:color="auto" w:fill="FFFFFF"/>
        <w:spacing w:before="90" w:beforeAutospacing="0" w:after="90" w:afterAutospacing="0" w:line="360" w:lineRule="auto"/>
        <w:jc w:val="right"/>
        <w:rPr>
          <w:rFonts w:asciiTheme="majorBidi" w:hAnsiTheme="majorBidi" w:cstheme="majorBidi"/>
          <w:color w:val="141823"/>
          <w:sz w:val="32"/>
          <w:szCs w:val="32"/>
        </w:rPr>
      </w:pPr>
      <w:r w:rsidRPr="009F2C6E">
        <w:rPr>
          <w:rFonts w:asciiTheme="majorBidi" w:hAnsiTheme="majorBidi" w:cstheme="majorBidi"/>
          <w:color w:val="141823"/>
          <w:sz w:val="32"/>
          <w:szCs w:val="32"/>
          <w:rtl/>
        </w:rPr>
        <w:t>الم</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ص</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د</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ر: الأ</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ن</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اض</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ول</w:t>
      </w:r>
    </w:p>
    <w:p w14:paraId="5676E955" w14:textId="6F8A4A88" w:rsidR="009F2C6E" w:rsidRPr="00C83781" w:rsidRDefault="009F2C6E" w:rsidP="00424590">
      <w:pPr>
        <w:rPr>
          <w:i/>
          <w:iCs/>
          <w:lang w:bidi="ar-EG"/>
        </w:rPr>
      </w:pPr>
      <w:r w:rsidRPr="00C83781">
        <w:rPr>
          <w:i/>
          <w:iCs/>
          <w:lang w:bidi="ar-EG"/>
        </w:rPr>
        <w:t xml:space="preserve">Перевод: очередные палестинские похороны перед окончанием года. Палестинцы провожают тело погибшей Махдии Хамад </w:t>
      </w:r>
      <w:r w:rsidR="00A32AAB" w:rsidRPr="00C83781">
        <w:rPr>
          <w:i/>
          <w:iCs/>
          <w:lang w:bidi="ar-EG"/>
        </w:rPr>
        <w:t>в последний путь</w:t>
      </w:r>
      <w:r w:rsidRPr="00C83781">
        <w:rPr>
          <w:i/>
          <w:iCs/>
          <w:lang w:bidi="ar-EG"/>
        </w:rPr>
        <w:t xml:space="preserve"> после е</w:t>
      </w:r>
      <w:r w:rsidR="00424590">
        <w:rPr>
          <w:i/>
          <w:iCs/>
          <w:lang w:bidi="ar-EG"/>
        </w:rPr>
        <w:t>ё</w:t>
      </w:r>
      <w:r w:rsidRPr="00C83781">
        <w:rPr>
          <w:i/>
          <w:iCs/>
          <w:lang w:bidi="ar-EG"/>
        </w:rPr>
        <w:t xml:space="preserve"> расстрела израильскими оккупацион</w:t>
      </w:r>
      <w:r w:rsidR="00424590">
        <w:rPr>
          <w:i/>
          <w:iCs/>
          <w:lang w:bidi="ar-EG"/>
        </w:rPr>
        <w:t>ными силами, обвинившими её</w:t>
      </w:r>
      <w:r w:rsidRPr="00C83781">
        <w:rPr>
          <w:i/>
          <w:iCs/>
          <w:lang w:bidi="ar-EG"/>
        </w:rPr>
        <w:t xml:space="preserve"> в попытке переехать нескольких израильских солдат в город</w:t>
      </w:r>
      <w:r w:rsidR="00424590">
        <w:rPr>
          <w:i/>
          <w:iCs/>
          <w:lang w:bidi="ar-EG"/>
        </w:rPr>
        <w:t>е</w:t>
      </w:r>
      <w:r w:rsidRPr="00C83781">
        <w:rPr>
          <w:i/>
          <w:iCs/>
          <w:lang w:bidi="ar-EG"/>
        </w:rPr>
        <w:t xml:space="preserve"> Сильвад к востоку от </w:t>
      </w:r>
      <w:r w:rsidRPr="00C83781">
        <w:rPr>
          <w:rFonts w:asciiTheme="majorBidi" w:hAnsiTheme="majorBidi" w:cstheme="majorBidi" w:hint="cs"/>
          <w:i/>
          <w:iCs/>
          <w:color w:val="141823"/>
          <w:sz w:val="32"/>
          <w:szCs w:val="32"/>
          <w:rtl/>
        </w:rPr>
        <w:t>#</w:t>
      </w:r>
      <w:r w:rsidRPr="00C83781">
        <w:rPr>
          <w:i/>
          <w:iCs/>
          <w:lang w:bidi="ar-EG"/>
        </w:rPr>
        <w:t>Рамаллы. Источник: «Анатолия»</w:t>
      </w:r>
    </w:p>
    <w:p w14:paraId="0DA1AF90" w14:textId="3214F7AD" w:rsidR="009F2C6E" w:rsidRDefault="009F2C6E" w:rsidP="009F2C6E">
      <w:pPr>
        <w:jc w:val="right"/>
        <w:rPr>
          <w:rFonts w:asciiTheme="majorBidi" w:hAnsiTheme="majorBidi" w:cstheme="majorBidi"/>
          <w:color w:val="141823"/>
          <w:sz w:val="32"/>
          <w:szCs w:val="32"/>
          <w:shd w:val="clear" w:color="auto" w:fill="FFFFFF"/>
          <w:rtl/>
        </w:rPr>
      </w:pPr>
      <w:r w:rsidRPr="009F2C6E">
        <w:rPr>
          <w:rFonts w:asciiTheme="majorBidi" w:hAnsiTheme="majorBidi" w:cstheme="majorBidi"/>
          <w:color w:val="141823"/>
          <w:sz w:val="32"/>
          <w:szCs w:val="32"/>
          <w:shd w:val="clear" w:color="auto" w:fill="FFFFFF"/>
          <w:rtl/>
        </w:rPr>
        <w:t>ت</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ص</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و</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يت</w:t>
      </w:r>
      <w:r>
        <w:rPr>
          <w:rFonts w:asciiTheme="majorBidi" w:hAnsiTheme="majorBidi" w:cstheme="majorBidi" w:hint="cs"/>
          <w:color w:val="141823"/>
          <w:sz w:val="32"/>
          <w:szCs w:val="32"/>
          <w:shd w:val="clear" w:color="auto" w:fill="FFFFFF"/>
          <w:rtl/>
        </w:rPr>
        <w:t>:</w:t>
      </w:r>
      <w:r w:rsidRPr="009F2C6E">
        <w:rPr>
          <w:rStyle w:val="apple-converted-space"/>
          <w:rFonts w:asciiTheme="majorBidi" w:hAnsiTheme="majorBidi" w:cstheme="majorBidi"/>
          <w:color w:val="141823"/>
          <w:sz w:val="32"/>
          <w:szCs w:val="32"/>
          <w:shd w:val="clear" w:color="auto" w:fill="FFFFFF"/>
        </w:rPr>
        <w:t> </w:t>
      </w:r>
      <w:r w:rsidRPr="009F2C6E">
        <w:rPr>
          <w:rFonts w:asciiTheme="majorBidi" w:hAnsiTheme="majorBidi" w:cstheme="majorBidi"/>
          <w:color w:val="141823"/>
          <w:sz w:val="32"/>
          <w:szCs w:val="32"/>
        </w:rPr>
        <w:br/>
      </w:r>
      <w:r w:rsidRPr="009F2C6E">
        <w:rPr>
          <w:rFonts w:asciiTheme="majorBidi" w:hAnsiTheme="majorBidi" w:cstheme="majorBidi"/>
          <w:color w:val="141823"/>
          <w:sz w:val="32"/>
          <w:szCs w:val="32"/>
          <w:shd w:val="clear" w:color="auto" w:fill="FFFFFF"/>
          <w:rtl/>
        </w:rPr>
        <w:t>ه</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ل</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ت</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ع</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ت</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ق</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د</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أ</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ن</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ر</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وس</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 ت</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ف</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ع</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ل</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ب</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س</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ور</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 م</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 ف</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ع</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ل</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ت</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ه</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م</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ن</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ق</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ب</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ل</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ب</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الش</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يش</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ان؟</w:t>
      </w:r>
    </w:p>
    <w:p w14:paraId="696E69EF" w14:textId="3CF2A776" w:rsidR="009F2C6E" w:rsidRPr="00C83781" w:rsidRDefault="009F2C6E" w:rsidP="009F2C6E">
      <w:pPr>
        <w:rPr>
          <w:i/>
          <w:iCs/>
          <w:lang w:bidi="ar-EG"/>
        </w:rPr>
      </w:pPr>
      <w:r w:rsidRPr="00C83781">
        <w:rPr>
          <w:i/>
          <w:iCs/>
          <w:lang w:bidi="ar-EG"/>
        </w:rPr>
        <w:t>Перевод: Голосование: считаете ли вы, что действия России в Сирии носят такой же характер как некогда в Чечне?</w:t>
      </w:r>
    </w:p>
    <w:p w14:paraId="440F2432" w14:textId="0A720815" w:rsidR="009F2C6E" w:rsidRDefault="009F2C6E" w:rsidP="009F2C6E">
      <w:pPr>
        <w:jc w:val="right"/>
        <w:rPr>
          <w:rFonts w:asciiTheme="majorBidi" w:hAnsiTheme="majorBidi" w:cstheme="majorBidi"/>
          <w:color w:val="141823"/>
          <w:sz w:val="32"/>
          <w:szCs w:val="32"/>
          <w:shd w:val="clear" w:color="auto" w:fill="FFFFFF"/>
          <w:rtl/>
        </w:rPr>
      </w:pPr>
      <w:r w:rsidRPr="009F2C6E">
        <w:rPr>
          <w:rFonts w:asciiTheme="majorBidi" w:hAnsiTheme="majorBidi" w:cstheme="majorBidi"/>
          <w:color w:val="141823"/>
          <w:sz w:val="32"/>
          <w:szCs w:val="32"/>
          <w:shd w:val="clear" w:color="auto" w:fill="FFFFFF"/>
          <w:rtl/>
        </w:rPr>
        <w:t>م</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ع</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ت</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و</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اص</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ل الم</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ع</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ار</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ك ف</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 الع</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ر</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اق ي</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ش</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ه</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د</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الم</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د</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ان ي</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و</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م</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يا</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ت</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ط</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و</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ر</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ات ق</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د</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ت</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ف</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ر</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ض</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ت</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غ</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ير</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ات ع</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ل</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ى خ</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ط</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ط الج</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ش الع</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ر</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اق</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 وح</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ل</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ف</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ائ</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ه</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خ</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ص</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وصا</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م</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ع ت</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ص</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ع</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يد ت</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ن</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ظ</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يم د</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اع</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ش ل</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ه</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ج</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م</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ات</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ه</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في الاونة الخيرة.</w:t>
      </w:r>
    </w:p>
    <w:p w14:paraId="1AAB24E2" w14:textId="7377CF72" w:rsidR="009F2C6E" w:rsidRPr="00C83781" w:rsidRDefault="009F2C6E" w:rsidP="00064BF6">
      <w:pPr>
        <w:rPr>
          <w:i/>
          <w:iCs/>
          <w:lang w:bidi="ar-EG"/>
        </w:rPr>
      </w:pPr>
      <w:r w:rsidRPr="00C83781">
        <w:rPr>
          <w:i/>
          <w:iCs/>
          <w:lang w:bidi="ar-EG"/>
        </w:rPr>
        <w:t>Перевод: с продолжением бо</w:t>
      </w:r>
      <w:r w:rsidR="00064BF6">
        <w:rPr>
          <w:i/>
          <w:iCs/>
          <w:lang w:bidi="ar-EG"/>
        </w:rPr>
        <w:t>ё</w:t>
      </w:r>
      <w:r w:rsidRPr="00C83781">
        <w:rPr>
          <w:i/>
          <w:iCs/>
          <w:lang w:bidi="ar-EG"/>
        </w:rPr>
        <w:t>в в Ираке</w:t>
      </w:r>
      <w:r w:rsidR="00A32AAB" w:rsidRPr="00C83781">
        <w:rPr>
          <w:i/>
          <w:iCs/>
          <w:lang w:bidi="ar-EG"/>
        </w:rPr>
        <w:t xml:space="preserve">, площадь Майдан </w:t>
      </w:r>
      <w:r w:rsidRPr="00C83781">
        <w:rPr>
          <w:i/>
          <w:iCs/>
          <w:lang w:bidi="ar-EG"/>
        </w:rPr>
        <w:t>ежедневно</w:t>
      </w:r>
      <w:r w:rsidR="00A32AAB" w:rsidRPr="00C83781">
        <w:rPr>
          <w:i/>
          <w:iCs/>
          <w:lang w:bidi="ar-EG"/>
        </w:rPr>
        <w:t xml:space="preserve"> является свидетелем развития событий, которые</w:t>
      </w:r>
      <w:r w:rsidRPr="00C83781">
        <w:rPr>
          <w:i/>
          <w:iCs/>
          <w:lang w:bidi="ar-EG"/>
        </w:rPr>
        <w:t xml:space="preserve"> </w:t>
      </w:r>
      <w:r w:rsidR="00A32AAB" w:rsidRPr="00C83781">
        <w:rPr>
          <w:i/>
          <w:iCs/>
          <w:lang w:bidi="ar-EG"/>
        </w:rPr>
        <w:t>в</w:t>
      </w:r>
      <w:r w:rsidR="00064BF6">
        <w:rPr>
          <w:i/>
          <w:iCs/>
          <w:lang w:bidi="ar-EG"/>
        </w:rPr>
        <w:t>ынудили иракскую армию и её</w:t>
      </w:r>
      <w:r w:rsidRPr="00C83781">
        <w:rPr>
          <w:i/>
          <w:iCs/>
          <w:lang w:bidi="ar-EG"/>
        </w:rPr>
        <w:t xml:space="preserve"> союзников изменить свои планы, особенно в связи с эскалацией натиска группировки ИГИЛ в последнее время.</w:t>
      </w:r>
    </w:p>
    <w:p w14:paraId="30B2A1C5" w14:textId="3A494975" w:rsidR="009F2C6E" w:rsidRDefault="009F2C6E" w:rsidP="00F43F9B">
      <w:pPr>
        <w:rPr>
          <w:rtl/>
          <w:lang w:bidi="ar-EG"/>
        </w:rPr>
      </w:pPr>
      <w:r>
        <w:rPr>
          <w:lang w:bidi="ar-EG"/>
        </w:rPr>
        <w:t xml:space="preserve">Все представленные выше примеры взяты со страниц новостных агентств и телешоу, что </w:t>
      </w:r>
      <w:r w:rsidR="00F43F9B">
        <w:rPr>
          <w:lang w:bidi="ar-EG"/>
        </w:rPr>
        <w:t>предполагает</w:t>
      </w:r>
      <w:r>
        <w:rPr>
          <w:lang w:bidi="ar-EG"/>
        </w:rPr>
        <w:t xml:space="preserve"> использование АЛЯ. Первый и третий примеры являются типичным</w:t>
      </w:r>
      <w:r w:rsidR="00F43F9B">
        <w:rPr>
          <w:lang w:bidi="ar-EG"/>
        </w:rPr>
        <w:t>и репрезентациями</w:t>
      </w:r>
      <w:r>
        <w:rPr>
          <w:lang w:bidi="ar-EG"/>
        </w:rPr>
        <w:t xml:space="preserve"> новостного текста в социальных сетях, в которых вместе с</w:t>
      </w:r>
      <w:r w:rsidR="005C0886">
        <w:rPr>
          <w:lang w:bidi="ar-EG"/>
        </w:rPr>
        <w:t>о</w:t>
      </w:r>
      <w:r>
        <w:rPr>
          <w:lang w:bidi="ar-EG"/>
        </w:rPr>
        <w:t xml:space="preserve"> ссылкой на основной текст приводится лид</w:t>
      </w:r>
      <w:r w:rsidR="005C0886">
        <w:rPr>
          <w:rStyle w:val="af5"/>
          <w:lang w:bidi="ar-EG"/>
        </w:rPr>
        <w:footnoteReference w:id="6"/>
      </w:r>
      <w:r w:rsidR="00F43F9B">
        <w:rPr>
          <w:lang w:bidi="ar-EG"/>
        </w:rPr>
        <w:t xml:space="preserve"> статьи, содержащий в себе её</w:t>
      </w:r>
      <w:r>
        <w:rPr>
          <w:lang w:bidi="ar-EG"/>
        </w:rPr>
        <w:t xml:space="preserve"> основную идею. Стоит заметить, что</w:t>
      </w:r>
      <w:r w:rsidR="00F43F9B">
        <w:rPr>
          <w:lang w:bidi="ar-EG"/>
        </w:rPr>
        <w:t>,</w:t>
      </w:r>
      <w:r>
        <w:rPr>
          <w:lang w:bidi="ar-EG"/>
        </w:rPr>
        <w:t xml:space="preserve"> несмотря на официальный характер публикаци</w:t>
      </w:r>
      <w:r w:rsidR="00F43F9B">
        <w:rPr>
          <w:lang w:bidi="ar-EG"/>
        </w:rPr>
        <w:t>й</w:t>
      </w:r>
      <w:r>
        <w:rPr>
          <w:lang w:bidi="ar-EG"/>
        </w:rPr>
        <w:t xml:space="preserve">, в текстах могут встречаться </w:t>
      </w:r>
      <w:r>
        <w:rPr>
          <w:lang w:bidi="ar-EG"/>
        </w:rPr>
        <w:lastRenderedPageBreak/>
        <w:t>опечатки</w:t>
      </w:r>
      <w:r w:rsidR="00F43F9B">
        <w:rPr>
          <w:lang w:bidi="ar-EG"/>
        </w:rPr>
        <w:t>:</w:t>
      </w:r>
      <w:r>
        <w:rPr>
          <w:lang w:bidi="ar-EG"/>
        </w:rPr>
        <w:t xml:space="preserve"> так</w:t>
      </w:r>
      <w:r w:rsidR="00F43F9B">
        <w:rPr>
          <w:lang w:bidi="ar-EG"/>
        </w:rPr>
        <w:t>,</w:t>
      </w:r>
      <w:r>
        <w:rPr>
          <w:lang w:bidi="ar-EG"/>
        </w:rPr>
        <w:t xml:space="preserve"> в последнем примере мы можем наблюдать пропуск </w:t>
      </w:r>
      <w:r w:rsidRPr="009F2C6E">
        <w:rPr>
          <w:rFonts w:hint="cs"/>
          <w:sz w:val="40"/>
          <w:szCs w:val="32"/>
          <w:rtl/>
          <w:lang w:bidi="ar-EG"/>
        </w:rPr>
        <w:t>أ</w:t>
      </w:r>
      <w:r>
        <w:rPr>
          <w:lang w:bidi="ar-EG"/>
        </w:rPr>
        <w:t xml:space="preserve"> в слове </w:t>
      </w:r>
      <w:r w:rsidRPr="009F2C6E">
        <w:rPr>
          <w:rFonts w:hint="cs"/>
          <w:sz w:val="40"/>
          <w:szCs w:val="32"/>
          <w:rtl/>
          <w:lang w:bidi="ar-EG"/>
        </w:rPr>
        <w:t>الأخيرة</w:t>
      </w:r>
      <w:r w:rsidR="005C0886">
        <w:rPr>
          <w:lang w:bidi="ar-EG"/>
        </w:rPr>
        <w:t>.</w:t>
      </w:r>
    </w:p>
    <w:p w14:paraId="6A4126D1" w14:textId="41C1F55E" w:rsidR="009F2C6E" w:rsidRDefault="009F2C6E" w:rsidP="00F43F9B">
      <w:pPr>
        <w:rPr>
          <w:lang w:bidi="ar-EG"/>
        </w:rPr>
      </w:pPr>
      <w:r>
        <w:rPr>
          <w:lang w:bidi="ar-EG"/>
        </w:rPr>
        <w:t xml:space="preserve">Для публикаций сообществ также свойственны некоторые черты персональных публикаций, такие как высокая степень употребления культурных клише, использование заимствование слов, идиом и клише из других языков (в большей степени из английского языка) и пр. </w:t>
      </w:r>
      <w:r w:rsidR="00BD1FFD">
        <w:rPr>
          <w:lang w:bidi="ar-EG"/>
        </w:rPr>
        <w:t xml:space="preserve">Следующие примеры публикаций демонстрируют </w:t>
      </w:r>
      <w:r w:rsidR="00F43F9B">
        <w:rPr>
          <w:lang w:bidi="ar-EG"/>
        </w:rPr>
        <w:t>эти</w:t>
      </w:r>
      <w:r w:rsidR="00BD1FFD">
        <w:rPr>
          <w:lang w:bidi="ar-EG"/>
        </w:rPr>
        <w:t xml:space="preserve"> особенности.</w:t>
      </w:r>
    </w:p>
    <w:p w14:paraId="11AE6F0D" w14:textId="19F4C75E" w:rsidR="009F2C6E" w:rsidRDefault="009F2C6E" w:rsidP="009F2C6E">
      <w:pPr>
        <w:jc w:val="right"/>
        <w:rPr>
          <w:rFonts w:asciiTheme="majorBidi" w:hAnsiTheme="majorBidi" w:cstheme="majorBidi"/>
          <w:color w:val="141823"/>
          <w:sz w:val="32"/>
          <w:szCs w:val="32"/>
          <w:shd w:val="clear" w:color="auto" w:fill="FFFFFF"/>
          <w:rtl/>
          <w:lang w:val="en-GB" w:bidi="ar-EG"/>
        </w:rPr>
      </w:pPr>
      <w:r w:rsidRPr="009F2C6E">
        <w:rPr>
          <w:rFonts w:asciiTheme="majorBidi" w:hAnsiTheme="majorBidi" w:cstheme="majorBidi"/>
          <w:color w:val="141823"/>
          <w:sz w:val="32"/>
          <w:szCs w:val="32"/>
          <w:shd w:val="clear" w:color="auto" w:fill="FFFFFF"/>
          <w:rtl/>
        </w:rPr>
        <w:t>ش</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اه</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د</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وا ك</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ف</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ت</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ح</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و</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ل</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ت</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"أ</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ب</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ش</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ع</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ا</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م</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ر</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أ</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ة في الع</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ال</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م".. فإع</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ت</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ب</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ر</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وا! ب</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ع</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د</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أ</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ن</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ل</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ق</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ب</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وها ب</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أ</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ب</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ش</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ع ف</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ت</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اة ب</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الع</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ال</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م أ</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ن</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ج</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ز</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ت ما ع</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ج</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ز</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ت ع</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ن</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ها م</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ل</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ك</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ات الج</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م</w:t>
      </w:r>
      <w:r w:rsidR="00BD1FFD">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ال</w:t>
      </w:r>
      <w:r w:rsidRPr="009F2C6E">
        <w:rPr>
          <w:rFonts w:asciiTheme="majorBidi" w:hAnsiTheme="majorBidi" w:cstheme="majorBidi"/>
          <w:color w:val="141823"/>
          <w:sz w:val="32"/>
          <w:szCs w:val="32"/>
          <w:shd w:val="clear" w:color="auto" w:fill="FFFFFF"/>
          <w:rtl/>
          <w:lang w:val="en-GB" w:bidi="ar-EG"/>
        </w:rPr>
        <w:t>!</w:t>
      </w:r>
    </w:p>
    <w:p w14:paraId="059BB202" w14:textId="523531EC" w:rsidR="009F2C6E" w:rsidRPr="00C83781" w:rsidRDefault="00F43F9B" w:rsidP="00F43F9B">
      <w:pPr>
        <w:rPr>
          <w:i/>
          <w:iCs/>
          <w:lang w:bidi="ar-EG"/>
        </w:rPr>
      </w:pPr>
      <w:r>
        <w:rPr>
          <w:i/>
          <w:iCs/>
          <w:lang w:bidi="ar-EG"/>
        </w:rPr>
        <w:t>Перевод: П</w:t>
      </w:r>
      <w:r w:rsidR="009F2C6E" w:rsidRPr="00C83781">
        <w:rPr>
          <w:i/>
          <w:iCs/>
          <w:lang w:bidi="ar-EG"/>
        </w:rPr>
        <w:t xml:space="preserve">осмотрите, что случилось с «самой некрасивой женщиной в мире» и </w:t>
      </w:r>
      <w:r w:rsidR="005C0886" w:rsidRPr="00C83781">
        <w:rPr>
          <w:i/>
          <w:iCs/>
          <w:lang w:bidi="ar-EG"/>
        </w:rPr>
        <w:t>возьмите в пример</w:t>
      </w:r>
      <w:r w:rsidR="009F2C6E" w:rsidRPr="00C83781">
        <w:rPr>
          <w:i/>
          <w:iCs/>
          <w:lang w:bidi="ar-EG"/>
        </w:rPr>
        <w:t xml:space="preserve">. После того, как </w:t>
      </w:r>
      <w:r>
        <w:rPr>
          <w:i/>
          <w:iCs/>
          <w:lang w:bidi="ar-EG"/>
        </w:rPr>
        <w:t>её</w:t>
      </w:r>
      <w:r w:rsidR="009F2C6E" w:rsidRPr="00C83781">
        <w:rPr>
          <w:i/>
          <w:iCs/>
          <w:lang w:bidi="ar-EG"/>
        </w:rPr>
        <w:t xml:space="preserve"> прозвали самой некрасивой женщиной в мире, она добилась того, чего не смогли добиться королевы красоты. </w:t>
      </w:r>
    </w:p>
    <w:p w14:paraId="463D2153" w14:textId="417E3265" w:rsidR="009F2C6E" w:rsidRDefault="009F2C6E" w:rsidP="009F2C6E">
      <w:pPr>
        <w:rPr>
          <w:lang w:bidi="ar-EG"/>
        </w:rPr>
      </w:pPr>
      <w:r>
        <w:rPr>
          <w:lang w:bidi="ar-EG"/>
        </w:rPr>
        <w:t>В данном случае, мы видим заимствование английского клише «королева красоты» (</w:t>
      </w:r>
      <w:r>
        <w:rPr>
          <w:lang w:val="en-GB" w:bidi="ar-EG"/>
        </w:rPr>
        <w:t>beauty</w:t>
      </w:r>
      <w:r w:rsidRPr="009F2C6E">
        <w:rPr>
          <w:lang w:bidi="ar-EG"/>
        </w:rPr>
        <w:t xml:space="preserve"> </w:t>
      </w:r>
      <w:r>
        <w:rPr>
          <w:lang w:val="en-GB" w:bidi="ar-EG"/>
        </w:rPr>
        <w:t>queen</w:t>
      </w:r>
      <w:r w:rsidRPr="009F2C6E">
        <w:rPr>
          <w:lang w:bidi="ar-EG"/>
        </w:rPr>
        <w:t>)</w:t>
      </w:r>
      <w:r>
        <w:rPr>
          <w:lang w:bidi="ar-EG"/>
        </w:rPr>
        <w:t xml:space="preserve">. </w:t>
      </w:r>
    </w:p>
    <w:p w14:paraId="2160294E" w14:textId="1AF81E9B" w:rsidR="009F2C6E" w:rsidRDefault="009F2C6E" w:rsidP="009F2C6E">
      <w:pPr>
        <w:jc w:val="right"/>
        <w:rPr>
          <w:rFonts w:asciiTheme="majorBidi" w:hAnsiTheme="majorBidi" w:cstheme="majorBidi"/>
          <w:color w:val="141823"/>
          <w:sz w:val="32"/>
          <w:szCs w:val="32"/>
          <w:shd w:val="clear" w:color="auto" w:fill="FFFFFF"/>
        </w:rPr>
      </w:pPr>
      <w:r w:rsidRPr="009F2C6E">
        <w:rPr>
          <w:rFonts w:asciiTheme="majorBidi" w:hAnsiTheme="majorBidi" w:cstheme="majorBidi"/>
          <w:color w:val="141823"/>
          <w:sz w:val="32"/>
          <w:szCs w:val="32"/>
          <w:shd w:val="clear" w:color="auto" w:fill="FFFFFF"/>
          <w:rtl/>
        </w:rPr>
        <w:t>ش</w:t>
      </w:r>
      <w:r>
        <w:rPr>
          <w:rFonts w:asciiTheme="majorBidi" w:hAnsiTheme="majorBidi" w:cstheme="majorBidi" w:hint="cs"/>
          <w:color w:val="141823"/>
          <w:sz w:val="32"/>
          <w:szCs w:val="32"/>
          <w:shd w:val="clear" w:color="auto" w:fill="FFFFFF"/>
          <w:rtl/>
          <w:lang w:val="en-GB" w:bidi="ar-EG"/>
        </w:rPr>
        <w:t>َ</w:t>
      </w:r>
      <w:r w:rsidRPr="009F2C6E">
        <w:rPr>
          <w:rFonts w:asciiTheme="majorBidi" w:hAnsiTheme="majorBidi" w:cstheme="majorBidi"/>
          <w:color w:val="141823"/>
          <w:sz w:val="32"/>
          <w:szCs w:val="32"/>
          <w:shd w:val="clear" w:color="auto" w:fill="FFFFFF"/>
          <w:rtl/>
        </w:rPr>
        <w:t>ك</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ل ب</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ض</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ة "س</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م</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ك الق</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ر</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ش ذ</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و الق</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ر</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ن" غ</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ر</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يب ج</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د</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 س</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ب</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حان الله</w:t>
      </w:r>
    </w:p>
    <w:p w14:paraId="18C14DA9" w14:textId="0CDF274A" w:rsidR="009F2C6E" w:rsidRPr="00C83781" w:rsidRDefault="00F43F9B" w:rsidP="005C0886">
      <w:pPr>
        <w:rPr>
          <w:i/>
          <w:iCs/>
          <w:lang w:bidi="ar-EG"/>
        </w:rPr>
      </w:pPr>
      <w:r>
        <w:rPr>
          <w:i/>
          <w:iCs/>
          <w:lang w:bidi="ar-EG"/>
        </w:rPr>
        <w:t>Перевод: Ф</w:t>
      </w:r>
      <w:r w:rsidR="009F2C6E" w:rsidRPr="00C83781">
        <w:rPr>
          <w:i/>
          <w:iCs/>
          <w:lang w:bidi="ar-EG"/>
        </w:rPr>
        <w:t>орма яйца</w:t>
      </w:r>
      <w:r w:rsidR="009F2C6E" w:rsidRPr="00C83781">
        <w:rPr>
          <w:rStyle w:val="af5"/>
          <w:i/>
          <w:iCs/>
          <w:lang w:bidi="ar-EG"/>
        </w:rPr>
        <w:footnoteReference w:id="7"/>
      </w:r>
      <w:r w:rsidR="009F2C6E" w:rsidRPr="00C83781">
        <w:rPr>
          <w:i/>
          <w:iCs/>
          <w:lang w:bidi="ar-EG"/>
        </w:rPr>
        <w:t xml:space="preserve"> рогатой акулы </w:t>
      </w:r>
      <w:r w:rsidR="005C0886" w:rsidRPr="00C83781">
        <w:rPr>
          <w:i/>
          <w:iCs/>
          <w:lang w:bidi="ar-EG"/>
        </w:rPr>
        <w:t>удивительная, Боже мой</w:t>
      </w:r>
      <w:r>
        <w:rPr>
          <w:i/>
          <w:iCs/>
          <w:lang w:bidi="ar-EG"/>
        </w:rPr>
        <w:t>!</w:t>
      </w:r>
    </w:p>
    <w:p w14:paraId="4E594F1A" w14:textId="77777777" w:rsidR="00BD1FFD" w:rsidRDefault="00BD1FFD" w:rsidP="00BD1FFD">
      <w:pPr>
        <w:jc w:val="right"/>
        <w:rPr>
          <w:rStyle w:val="apple-converted-space"/>
          <w:rFonts w:asciiTheme="majorBidi" w:hAnsiTheme="majorBidi" w:cstheme="majorBidi"/>
          <w:color w:val="141823"/>
          <w:sz w:val="32"/>
          <w:szCs w:val="32"/>
          <w:shd w:val="clear" w:color="auto" w:fill="FFFFFF"/>
        </w:rPr>
      </w:pPr>
      <w:r w:rsidRPr="009F2C6E">
        <w:rPr>
          <w:rFonts w:asciiTheme="majorBidi" w:hAnsiTheme="majorBidi" w:cstheme="majorBidi"/>
          <w:color w:val="141823"/>
          <w:sz w:val="32"/>
          <w:szCs w:val="32"/>
          <w:shd w:val="clear" w:color="auto" w:fill="FFFFFF"/>
          <w:rtl/>
        </w:rPr>
        <w:t>ص</w:t>
      </w:r>
      <w:r>
        <w:rPr>
          <w:rFonts w:asciiTheme="majorBidi" w:hAnsiTheme="majorBidi" w:cstheme="majorBidi" w:hint="cs"/>
          <w:color w:val="141823"/>
          <w:sz w:val="32"/>
          <w:szCs w:val="32"/>
          <w:shd w:val="clear" w:color="auto" w:fill="FFFFFF"/>
          <w:rtl/>
          <w:lang w:val="en-GB" w:bidi="ar-EG"/>
        </w:rPr>
        <w:t>َ</w:t>
      </w:r>
      <w:r w:rsidRPr="009F2C6E">
        <w:rPr>
          <w:rFonts w:asciiTheme="majorBidi" w:hAnsiTheme="majorBidi" w:cstheme="majorBidi"/>
          <w:color w:val="141823"/>
          <w:sz w:val="32"/>
          <w:szCs w:val="32"/>
          <w:shd w:val="clear" w:color="auto" w:fill="FFFFFF"/>
          <w:rtl/>
        </w:rPr>
        <w:t>ل</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اة</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الم</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س</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اء</w:t>
      </w:r>
      <w:r w:rsidRPr="009F2C6E">
        <w:rPr>
          <w:rFonts w:asciiTheme="majorBidi" w:hAnsiTheme="majorBidi" w:cstheme="majorBidi"/>
          <w:color w:val="141823"/>
          <w:sz w:val="32"/>
          <w:szCs w:val="32"/>
        </w:rPr>
        <w:br/>
      </w:r>
      <w:r w:rsidRPr="009F2C6E">
        <w:rPr>
          <w:rFonts w:asciiTheme="majorBidi" w:hAnsiTheme="majorBidi" w:cstheme="majorBidi"/>
          <w:color w:val="141823"/>
          <w:sz w:val="32"/>
          <w:szCs w:val="32"/>
          <w:shd w:val="clear" w:color="auto" w:fill="FFFFFF"/>
          <w:rtl/>
        </w:rPr>
        <w:t>يا ر</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ب</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 ن</w:t>
      </w:r>
      <w:r>
        <w:rPr>
          <w:rFonts w:asciiTheme="majorBidi" w:hAnsiTheme="majorBidi" w:cstheme="majorBidi" w:hint="cs"/>
          <w:color w:val="141823"/>
          <w:sz w:val="32"/>
          <w:szCs w:val="32"/>
          <w:shd w:val="clear" w:color="auto" w:fill="FFFFFF"/>
          <w:rtl/>
          <w:lang w:val="en-GB" w:bidi="ar-EG"/>
        </w:rPr>
        <w:t>َ</w:t>
      </w:r>
      <w:r w:rsidRPr="009F2C6E">
        <w:rPr>
          <w:rFonts w:asciiTheme="majorBidi" w:hAnsiTheme="majorBidi" w:cstheme="majorBidi"/>
          <w:color w:val="141823"/>
          <w:sz w:val="32"/>
          <w:szCs w:val="32"/>
          <w:shd w:val="clear" w:color="auto" w:fill="FFFFFF"/>
          <w:rtl/>
        </w:rPr>
        <w:t>ش</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ك</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ر</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ك</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ع</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ل</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ى هذا الي</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و</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م .. ون</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ر</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ف</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ع</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ص</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ل</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ات</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نا إ</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ل</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ك</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rPr>
        <w:br/>
      </w:r>
      <w:r w:rsidRPr="009F2C6E">
        <w:rPr>
          <w:rFonts w:asciiTheme="majorBidi" w:hAnsiTheme="majorBidi" w:cstheme="majorBidi"/>
          <w:color w:val="141823"/>
          <w:sz w:val="32"/>
          <w:szCs w:val="32"/>
          <w:shd w:val="clear" w:color="auto" w:fill="FFFFFF"/>
          <w:rtl/>
        </w:rPr>
        <w:t>ف</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 ه</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ذ</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 الم</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س</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اء ، ل</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ت</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ر</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س</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ل</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م</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ل</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ائ</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ك</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ت</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ك</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ل</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ح</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م</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اي</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ت</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ن</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 م</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ن ك</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ل</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ش</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ر</w:t>
      </w:r>
      <w:r>
        <w:rPr>
          <w:rFonts w:asciiTheme="majorBidi" w:hAnsiTheme="majorBidi" w:cstheme="majorBidi" w:hint="cs"/>
          <w:color w:val="141823"/>
          <w:sz w:val="32"/>
          <w:szCs w:val="32"/>
          <w:shd w:val="clear" w:color="auto" w:fill="FFFFFF"/>
          <w:rtl/>
        </w:rPr>
        <w:t>ّ</w:t>
      </w:r>
      <w:r w:rsidRPr="009F2C6E">
        <w:rPr>
          <w:rStyle w:val="apple-converted-space"/>
          <w:rFonts w:asciiTheme="majorBidi" w:hAnsiTheme="majorBidi" w:cstheme="majorBidi"/>
          <w:color w:val="141823"/>
          <w:sz w:val="32"/>
          <w:szCs w:val="32"/>
          <w:shd w:val="clear" w:color="auto" w:fill="FFFFFF"/>
          <w:rtl/>
        </w:rPr>
        <w:t> </w:t>
      </w:r>
      <w:r w:rsidRPr="009F2C6E">
        <w:rPr>
          <w:rFonts w:asciiTheme="majorBidi" w:hAnsiTheme="majorBidi" w:cstheme="majorBidi"/>
          <w:color w:val="141823"/>
          <w:sz w:val="32"/>
          <w:szCs w:val="32"/>
        </w:rPr>
        <w:br/>
      </w:r>
      <w:r w:rsidRPr="009F2C6E">
        <w:rPr>
          <w:rFonts w:asciiTheme="majorBidi" w:hAnsiTheme="majorBidi" w:cstheme="majorBidi"/>
          <w:color w:val="141823"/>
          <w:sz w:val="32"/>
          <w:szCs w:val="32"/>
          <w:shd w:val="clear" w:color="auto" w:fill="FFFFFF"/>
          <w:rtl/>
        </w:rPr>
        <w:t>ول</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ت</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ص</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ع</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د</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ص</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ل</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و</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ات</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ن</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 أ</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م</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ام</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ك</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 xml:space="preserve"> ك</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ر</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ائ</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ح</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ة ب</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خ</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ور ز</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ك</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ة</w:t>
      </w:r>
      <w:r w:rsidRPr="009F2C6E">
        <w:rPr>
          <w:rFonts w:asciiTheme="majorBidi" w:hAnsiTheme="majorBidi" w:cstheme="majorBidi"/>
          <w:color w:val="141823"/>
          <w:sz w:val="32"/>
          <w:szCs w:val="32"/>
        </w:rPr>
        <w:br/>
      </w:r>
      <w:r w:rsidRPr="009F2C6E">
        <w:rPr>
          <w:rFonts w:asciiTheme="majorBidi" w:hAnsiTheme="majorBidi" w:cstheme="majorBidi"/>
          <w:color w:val="141823"/>
          <w:sz w:val="32"/>
          <w:szCs w:val="32"/>
          <w:shd w:val="clear" w:color="auto" w:fill="FFFFFF"/>
          <w:rtl/>
        </w:rPr>
        <w:t>آم</w:t>
      </w:r>
      <w:r>
        <w:rPr>
          <w:rFonts w:asciiTheme="majorBidi" w:hAnsiTheme="majorBidi" w:cstheme="majorBidi" w:hint="cs"/>
          <w:color w:val="141823"/>
          <w:sz w:val="32"/>
          <w:szCs w:val="32"/>
          <w:shd w:val="clear" w:color="auto" w:fill="FFFFFF"/>
          <w:rtl/>
        </w:rPr>
        <w:t>ِ</w:t>
      </w:r>
      <w:r w:rsidRPr="009F2C6E">
        <w:rPr>
          <w:rFonts w:asciiTheme="majorBidi" w:hAnsiTheme="majorBidi" w:cstheme="majorBidi"/>
          <w:color w:val="141823"/>
          <w:sz w:val="32"/>
          <w:szCs w:val="32"/>
          <w:shd w:val="clear" w:color="auto" w:fill="FFFFFF"/>
          <w:rtl/>
        </w:rPr>
        <w:t>ين</w:t>
      </w:r>
      <w:r w:rsidRPr="009F2C6E">
        <w:rPr>
          <w:rStyle w:val="apple-converted-space"/>
          <w:rFonts w:asciiTheme="majorBidi" w:hAnsiTheme="majorBidi" w:cstheme="majorBidi"/>
          <w:color w:val="141823"/>
          <w:sz w:val="32"/>
          <w:szCs w:val="32"/>
          <w:shd w:val="clear" w:color="auto" w:fill="FFFFFF"/>
          <w:rtl/>
        </w:rPr>
        <w:t> </w:t>
      </w:r>
    </w:p>
    <w:p w14:paraId="77A6088E" w14:textId="7C0DC9B3" w:rsidR="00BD1FFD" w:rsidRPr="00C83781" w:rsidRDefault="005C0886" w:rsidP="00BD1FFD">
      <w:pPr>
        <w:rPr>
          <w:i/>
          <w:iCs/>
          <w:shd w:val="clear" w:color="auto" w:fill="FFFFFF"/>
          <w:rtl/>
        </w:rPr>
      </w:pPr>
      <w:r w:rsidRPr="00C83781">
        <w:rPr>
          <w:i/>
          <w:iCs/>
          <w:shd w:val="clear" w:color="auto" w:fill="FFFFFF"/>
        </w:rPr>
        <w:t>Перевод: Вечерняя молитва. О Боже</w:t>
      </w:r>
      <w:r w:rsidR="00BD1FFD" w:rsidRPr="00C83781">
        <w:rPr>
          <w:i/>
          <w:iCs/>
          <w:shd w:val="clear" w:color="auto" w:fill="FFFFFF"/>
        </w:rPr>
        <w:t>, мы благодарим тебя за этот день, и возносим</w:t>
      </w:r>
      <w:r w:rsidR="00F43F9B">
        <w:rPr>
          <w:i/>
          <w:iCs/>
          <w:shd w:val="clear" w:color="auto" w:fill="FFFFFF"/>
        </w:rPr>
        <w:t xml:space="preserve"> к</w:t>
      </w:r>
      <w:r w:rsidR="00BD1FFD" w:rsidRPr="00C83781">
        <w:rPr>
          <w:i/>
          <w:iCs/>
          <w:shd w:val="clear" w:color="auto" w:fill="FFFFFF"/>
        </w:rPr>
        <w:t xml:space="preserve"> тебе наши молитвы. В этот вечер отправь к нам своих ангелов, чтобы они защитили нас от всего злого. И пусть вознесутся наши молитвы к тебе словно ароматный ладан. Аминь. </w:t>
      </w:r>
    </w:p>
    <w:p w14:paraId="460FEB47" w14:textId="05DDEA83" w:rsidR="005C27D5" w:rsidRDefault="005C27D5" w:rsidP="005C27D5">
      <w:pPr>
        <w:jc w:val="right"/>
        <w:rPr>
          <w:rFonts w:asciiTheme="majorBidi" w:hAnsiTheme="majorBidi" w:cstheme="majorBidi"/>
          <w:color w:val="1D2129"/>
          <w:sz w:val="32"/>
          <w:szCs w:val="32"/>
          <w:shd w:val="clear" w:color="auto" w:fill="FFFFFF"/>
          <w:rtl/>
        </w:rPr>
      </w:pPr>
      <w:r w:rsidRPr="005C27D5">
        <w:rPr>
          <w:rFonts w:asciiTheme="majorBidi" w:hAnsiTheme="majorBidi" w:cstheme="majorBidi"/>
          <w:color w:val="1D2129"/>
          <w:sz w:val="32"/>
          <w:szCs w:val="32"/>
          <w:shd w:val="clear" w:color="auto" w:fill="FFFFFF"/>
          <w:rtl/>
        </w:rPr>
        <w:lastRenderedPageBreak/>
        <w:t>لا شئ يمنعك...من عبادة الله...والدليل امامك ....قل</w:t>
      </w:r>
      <w:r w:rsidRPr="005C27D5">
        <w:rPr>
          <w:rStyle w:val="apple-converted-space"/>
          <w:rFonts w:asciiTheme="majorBidi" w:hAnsiTheme="majorBidi" w:cstheme="majorBidi"/>
          <w:color w:val="1D2129"/>
          <w:sz w:val="32"/>
          <w:szCs w:val="32"/>
          <w:shd w:val="clear" w:color="auto" w:fill="FFFFFF"/>
          <w:rtl/>
        </w:rPr>
        <w:t> </w:t>
      </w:r>
      <w:r w:rsidRPr="005C27D5">
        <w:rPr>
          <w:rStyle w:val="highlightnode"/>
          <w:rFonts w:asciiTheme="majorBidi" w:hAnsiTheme="majorBidi" w:cstheme="majorBidi"/>
          <w:color w:val="1D2129"/>
          <w:sz w:val="32"/>
          <w:szCs w:val="32"/>
          <w:rtl/>
        </w:rPr>
        <w:t>الحمد لله</w:t>
      </w:r>
      <w:r w:rsidRPr="005C27D5">
        <w:rPr>
          <w:rFonts w:asciiTheme="majorBidi" w:hAnsiTheme="majorBidi" w:cstheme="majorBidi"/>
          <w:color w:val="1D2129"/>
          <w:sz w:val="32"/>
          <w:szCs w:val="32"/>
        </w:rPr>
        <w:br/>
      </w:r>
      <w:r w:rsidRPr="005C27D5">
        <w:rPr>
          <w:rFonts w:asciiTheme="majorBidi" w:hAnsiTheme="majorBidi" w:cstheme="majorBidi"/>
          <w:color w:val="1D2129"/>
          <w:sz w:val="32"/>
          <w:szCs w:val="32"/>
          <w:shd w:val="clear" w:color="auto" w:fill="FFFFFF"/>
          <w:rtl/>
        </w:rPr>
        <w:t>واضغط علي كلمة اعجبني</w:t>
      </w:r>
    </w:p>
    <w:p w14:paraId="2D7A49F4" w14:textId="5C9A4FA2" w:rsidR="005C27D5" w:rsidRPr="00C83781" w:rsidRDefault="005C27D5" w:rsidP="005C0886">
      <w:pPr>
        <w:rPr>
          <w:i/>
          <w:iCs/>
          <w:shd w:val="clear" w:color="auto" w:fill="FFFFFF"/>
        </w:rPr>
      </w:pPr>
      <w:r w:rsidRPr="00C83781">
        <w:rPr>
          <w:i/>
          <w:iCs/>
          <w:shd w:val="clear" w:color="auto" w:fill="FFFFFF"/>
        </w:rPr>
        <w:t xml:space="preserve">Перевод: </w:t>
      </w:r>
      <w:r w:rsidR="005C0886" w:rsidRPr="00C83781">
        <w:rPr>
          <w:i/>
          <w:iCs/>
          <w:shd w:val="clear" w:color="auto" w:fill="FFFFFF"/>
        </w:rPr>
        <w:t>Ничто не может помешать тебе преклоняться Богу</w:t>
      </w:r>
      <w:r w:rsidR="00D65B0B" w:rsidRPr="00C83781">
        <w:rPr>
          <w:i/>
          <w:iCs/>
          <w:shd w:val="clear" w:color="auto" w:fill="FFFFFF"/>
        </w:rPr>
        <w:t>,</w:t>
      </w:r>
      <w:r w:rsidRPr="00C83781">
        <w:rPr>
          <w:i/>
          <w:iCs/>
          <w:shd w:val="clear" w:color="auto" w:fill="FFFFFF"/>
        </w:rPr>
        <w:t xml:space="preserve"> и </w:t>
      </w:r>
      <w:r w:rsidR="00D65B0B" w:rsidRPr="00C83781">
        <w:rPr>
          <w:i/>
          <w:iCs/>
          <w:shd w:val="clear" w:color="auto" w:fill="FFFFFF"/>
        </w:rPr>
        <w:t xml:space="preserve">перед тобой </w:t>
      </w:r>
      <w:r w:rsidR="005C0886" w:rsidRPr="00C83781">
        <w:rPr>
          <w:i/>
          <w:iCs/>
          <w:shd w:val="clear" w:color="auto" w:fill="FFFFFF"/>
        </w:rPr>
        <w:t>пример</w:t>
      </w:r>
      <w:r w:rsidR="00D65B0B" w:rsidRPr="00C83781">
        <w:rPr>
          <w:i/>
          <w:iCs/>
          <w:shd w:val="clear" w:color="auto" w:fill="FFFFFF"/>
        </w:rPr>
        <w:t>…. Скажи: «</w:t>
      </w:r>
      <w:r w:rsidR="005C0886" w:rsidRPr="00C83781">
        <w:rPr>
          <w:i/>
          <w:iCs/>
          <w:shd w:val="clear" w:color="auto" w:fill="FFFFFF"/>
        </w:rPr>
        <w:t>Слава Богу</w:t>
      </w:r>
      <w:r w:rsidR="00F43F9B">
        <w:rPr>
          <w:i/>
          <w:iCs/>
          <w:shd w:val="clear" w:color="auto" w:fill="FFFFFF"/>
        </w:rPr>
        <w:t>!» и</w:t>
      </w:r>
      <w:r w:rsidR="00D65B0B" w:rsidRPr="00C83781">
        <w:rPr>
          <w:i/>
          <w:iCs/>
          <w:shd w:val="clear" w:color="auto" w:fill="FFFFFF"/>
        </w:rPr>
        <w:t xml:space="preserve"> нажми на слово «мне нравится».</w:t>
      </w:r>
    </w:p>
    <w:p w14:paraId="28036D05" w14:textId="07C4242D" w:rsidR="00BD1FFD" w:rsidRDefault="00BD1FFD" w:rsidP="00D65B0B">
      <w:pPr>
        <w:rPr>
          <w:shd w:val="clear" w:color="auto" w:fill="FFFFFF"/>
          <w:lang w:bidi="ar-EG"/>
        </w:rPr>
      </w:pPr>
      <w:r>
        <w:rPr>
          <w:shd w:val="clear" w:color="auto" w:fill="FFFFFF"/>
        </w:rPr>
        <w:t xml:space="preserve">В </w:t>
      </w:r>
      <w:r w:rsidR="00F43F9B">
        <w:rPr>
          <w:shd w:val="clear" w:color="auto" w:fill="FFFFFF"/>
        </w:rPr>
        <w:t>трё</w:t>
      </w:r>
      <w:r w:rsidR="00D65B0B">
        <w:rPr>
          <w:shd w:val="clear" w:color="auto" w:fill="FFFFFF"/>
        </w:rPr>
        <w:t>х</w:t>
      </w:r>
      <w:r>
        <w:rPr>
          <w:shd w:val="clear" w:color="auto" w:fill="FFFFFF"/>
        </w:rPr>
        <w:t xml:space="preserve"> предыдущих </w:t>
      </w:r>
      <w:r w:rsidR="00D65B0B">
        <w:rPr>
          <w:shd w:val="clear" w:color="auto" w:fill="FFFFFF"/>
        </w:rPr>
        <w:t xml:space="preserve">примерах отмечается использование религиозно-культурных клише, таких как </w:t>
      </w:r>
      <w:r w:rsidR="00D65B0B" w:rsidRPr="00D65B0B">
        <w:rPr>
          <w:rFonts w:asciiTheme="majorBidi" w:hAnsiTheme="majorBidi" w:cstheme="majorBidi"/>
          <w:sz w:val="36"/>
          <w:szCs w:val="28"/>
          <w:shd w:val="clear" w:color="auto" w:fill="FFFFFF"/>
          <w:rtl/>
          <w:lang w:bidi="ar-EG"/>
        </w:rPr>
        <w:t>الحمد لله, سبحان الله, يا رب</w:t>
      </w:r>
      <w:r w:rsidR="00D65B0B">
        <w:rPr>
          <w:shd w:val="clear" w:color="auto" w:fill="FFFFFF"/>
          <w:lang w:bidi="ar-EG"/>
        </w:rPr>
        <w:t>.</w:t>
      </w:r>
    </w:p>
    <w:p w14:paraId="70B97F33" w14:textId="3A00794D" w:rsidR="00D65B0B" w:rsidRPr="00D65B0B" w:rsidRDefault="00D65B0B" w:rsidP="00F43F9B">
      <w:pPr>
        <w:rPr>
          <w:shd w:val="clear" w:color="auto" w:fill="FFFFFF"/>
          <w:rtl/>
          <w:lang w:bidi="ar-EG"/>
        </w:rPr>
      </w:pPr>
      <w:r>
        <w:rPr>
          <w:shd w:val="clear" w:color="auto" w:fill="FFFFFF"/>
          <w:lang w:bidi="ar-EG"/>
        </w:rPr>
        <w:t xml:space="preserve">Следующие примеры демонстрируют употребление английской лексики в арабской транслитерации для обозначения </w:t>
      </w:r>
      <w:r w:rsidR="000C67C4">
        <w:rPr>
          <w:shd w:val="clear" w:color="auto" w:fill="FFFFFF"/>
          <w:lang w:bidi="ar-EG"/>
        </w:rPr>
        <w:t>названий социальных сетей (это также могут быть</w:t>
      </w:r>
      <w:r w:rsidR="00F43F9B">
        <w:rPr>
          <w:shd w:val="clear" w:color="auto" w:fill="FFFFFF"/>
          <w:lang w:bidi="ar-EG"/>
        </w:rPr>
        <w:t xml:space="preserve"> и</w:t>
      </w:r>
      <w:r w:rsidR="000C67C4">
        <w:rPr>
          <w:shd w:val="clear" w:color="auto" w:fill="FFFFFF"/>
          <w:lang w:bidi="ar-EG"/>
        </w:rPr>
        <w:t xml:space="preserve"> названия элементов техники, брендов, компаний и т.п.), а также в качестве пояснения. </w:t>
      </w:r>
    </w:p>
    <w:p w14:paraId="07459E91" w14:textId="79511A3D" w:rsidR="009F2C6E" w:rsidRDefault="009F2C6E" w:rsidP="009F2C6E">
      <w:pPr>
        <w:pStyle w:val="af2"/>
        <w:shd w:val="clear" w:color="auto" w:fill="FFFFFF"/>
        <w:bidi/>
        <w:spacing w:before="0" w:beforeAutospacing="0" w:after="90" w:afterAutospacing="0" w:line="290" w:lineRule="atLeast"/>
        <w:rPr>
          <w:rFonts w:asciiTheme="majorBidi" w:hAnsiTheme="majorBidi" w:cstheme="majorBidi"/>
          <w:color w:val="141823"/>
          <w:sz w:val="32"/>
          <w:szCs w:val="32"/>
        </w:rPr>
      </w:pPr>
      <w:r w:rsidRPr="009F2C6E">
        <w:rPr>
          <w:rFonts w:asciiTheme="majorBidi" w:hAnsiTheme="majorBidi" w:cstheme="majorBidi"/>
          <w:color w:val="141823"/>
          <w:sz w:val="32"/>
          <w:szCs w:val="32"/>
          <w:rtl/>
        </w:rPr>
        <w:t>ط</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ائ</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ر الد</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ر</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اج الذ</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ه</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ب</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 xml:space="preserve">ي </w:t>
      </w:r>
      <w:r w:rsidRPr="009F2C6E">
        <w:rPr>
          <w:rFonts w:asciiTheme="majorBidi" w:hAnsiTheme="majorBidi" w:cstheme="majorBidi"/>
          <w:color w:val="141823"/>
          <w:sz w:val="32"/>
          <w:szCs w:val="32"/>
        </w:rPr>
        <w:t>Golden Pheasant</w:t>
      </w:r>
      <w:r w:rsidRPr="009F2C6E">
        <w:rPr>
          <w:rFonts w:asciiTheme="majorBidi" w:hAnsiTheme="majorBidi" w:cstheme="majorBidi"/>
          <w:color w:val="141823"/>
          <w:sz w:val="32"/>
          <w:szCs w:val="32"/>
          <w:rtl/>
        </w:rPr>
        <w:t xml:space="preserve"> ي</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ت</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م</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ي</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ز</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 xml:space="preserve"> ب</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أ</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ل</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و</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ان</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ه</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 xml:space="preserve"> الر</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ائ</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ع</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ة ي</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ع</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يش في الم</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ن</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اط</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ق الج</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ب</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ل</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ي</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ة غ</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ر</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ب</w:t>
      </w:r>
      <w:r w:rsidRPr="009F2C6E">
        <w:rPr>
          <w:rStyle w:val="apple-converted-space"/>
          <w:rFonts w:asciiTheme="majorBidi" w:hAnsiTheme="majorBidi" w:cstheme="majorBidi"/>
          <w:color w:val="141823"/>
          <w:sz w:val="32"/>
          <w:szCs w:val="32"/>
          <w:rtl/>
        </w:rPr>
        <w:t> </w:t>
      </w:r>
      <w:hyperlink r:id="rId10" w:history="1">
        <w:dir w:val="rtl">
          <w:r w:rsidRPr="009F2C6E">
            <w:rPr>
              <w:rStyle w:val="58cl"/>
              <w:rFonts w:asciiTheme="majorBidi" w:hAnsiTheme="majorBidi" w:cstheme="majorBidi"/>
              <w:sz w:val="32"/>
              <w:szCs w:val="32"/>
              <w:rtl/>
            </w:rPr>
            <w:t>#‏</w:t>
          </w:r>
          <w:r w:rsidRPr="009F2C6E">
            <w:rPr>
              <w:rStyle w:val="58cm"/>
              <w:rFonts w:asciiTheme="majorBidi" w:hAnsiTheme="majorBidi" w:cstheme="majorBidi"/>
              <w:sz w:val="32"/>
              <w:szCs w:val="32"/>
              <w:rtl/>
            </w:rPr>
            <w:t>الص</w:t>
          </w:r>
          <w:r>
            <w:rPr>
              <w:rStyle w:val="58cm"/>
              <w:rFonts w:asciiTheme="majorBidi" w:hAnsiTheme="majorBidi" w:cstheme="majorBidi" w:hint="cs"/>
              <w:sz w:val="32"/>
              <w:szCs w:val="32"/>
              <w:rtl/>
            </w:rPr>
            <w:t>ِ</w:t>
          </w:r>
          <w:r w:rsidRPr="009F2C6E">
            <w:rPr>
              <w:rStyle w:val="58cm"/>
              <w:rFonts w:asciiTheme="majorBidi" w:hAnsiTheme="majorBidi" w:cstheme="majorBidi"/>
              <w:sz w:val="32"/>
              <w:szCs w:val="32"/>
              <w:rtl/>
            </w:rPr>
            <w:t>ين</w:t>
          </w:r>
          <w:r w:rsidRPr="009F2C6E">
            <w:rPr>
              <w:rStyle w:val="58cm"/>
              <w:rFonts w:asciiTheme="majorBidi" w:hAnsiTheme="majorBidi" w:cstheme="majorBidi"/>
              <w:color w:val="3B5998"/>
              <w:sz w:val="32"/>
              <w:szCs w:val="32"/>
              <w:rtl/>
            </w:rPr>
            <w:t>‬</w:t>
          </w:r>
          <w:r w:rsidR="00255A7B">
            <w:t>‬</w:t>
          </w:r>
          <w:r w:rsidR="00C83781">
            <w:t>‬</w:t>
          </w:r>
          <w:r w:rsidR="00424590">
            <w:t>‬</w:t>
          </w:r>
          <w:r w:rsidR="005F25EB">
            <w:t>‬</w:t>
          </w:r>
        </w:dir>
      </w:hyperlink>
      <w:r w:rsidRPr="009F2C6E">
        <w:rPr>
          <w:rStyle w:val="apple-converted-space"/>
          <w:rFonts w:asciiTheme="majorBidi" w:hAnsiTheme="majorBidi" w:cstheme="majorBidi"/>
          <w:color w:val="141823"/>
          <w:sz w:val="32"/>
          <w:szCs w:val="32"/>
          <w:rtl/>
        </w:rPr>
        <w:t> </w:t>
      </w:r>
      <w:r w:rsidRPr="009F2C6E">
        <w:rPr>
          <w:rFonts w:asciiTheme="majorBidi" w:hAnsiTheme="majorBidi" w:cstheme="majorBidi"/>
          <w:color w:val="141823"/>
          <w:sz w:val="32"/>
          <w:szCs w:val="32"/>
          <w:rtl/>
        </w:rPr>
        <w:t>من ب</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د</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يع ص</w:t>
      </w:r>
      <w:r w:rsidR="005C0886">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ن</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ع الخ</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ال</w:t>
      </w:r>
      <w:r>
        <w:rPr>
          <w:rFonts w:asciiTheme="majorBidi" w:hAnsiTheme="majorBidi" w:cstheme="majorBidi" w:hint="cs"/>
          <w:color w:val="141823"/>
          <w:sz w:val="32"/>
          <w:szCs w:val="32"/>
          <w:rtl/>
        </w:rPr>
        <w:t>ِ</w:t>
      </w:r>
      <w:r w:rsidRPr="009F2C6E">
        <w:rPr>
          <w:rFonts w:asciiTheme="majorBidi" w:hAnsiTheme="majorBidi" w:cstheme="majorBidi"/>
          <w:color w:val="141823"/>
          <w:sz w:val="32"/>
          <w:szCs w:val="32"/>
          <w:rtl/>
        </w:rPr>
        <w:t>ق !</w:t>
      </w:r>
    </w:p>
    <w:p w14:paraId="304F3A87" w14:textId="3FA45963" w:rsidR="009F2C6E" w:rsidRPr="0071155A" w:rsidRDefault="00F43F9B" w:rsidP="00F43F9B">
      <w:pPr>
        <w:rPr>
          <w:i/>
          <w:iCs/>
        </w:rPr>
      </w:pPr>
      <w:r>
        <w:rPr>
          <w:i/>
          <w:iCs/>
        </w:rPr>
        <w:t>Перевод: З</w:t>
      </w:r>
      <w:r w:rsidR="009F2C6E" w:rsidRPr="0071155A">
        <w:rPr>
          <w:i/>
          <w:iCs/>
        </w:rPr>
        <w:t>олотой фазан отличается великолепными цветами и живет в горных районах на западе Китая. Это</w:t>
      </w:r>
      <w:r w:rsidR="005C0886" w:rsidRPr="0071155A">
        <w:rPr>
          <w:i/>
          <w:iCs/>
        </w:rPr>
        <w:t xml:space="preserve"> одно из прекраснейших созданий Бога.</w:t>
      </w:r>
    </w:p>
    <w:p w14:paraId="60BBF62D" w14:textId="2D943A35" w:rsidR="002D5845" w:rsidRDefault="002D5845" w:rsidP="002D5845">
      <w:pPr>
        <w:jc w:val="right"/>
        <w:rPr>
          <w:rFonts w:asciiTheme="majorBidi" w:hAnsiTheme="majorBidi" w:cstheme="majorBidi"/>
          <w:color w:val="1D2129"/>
          <w:sz w:val="32"/>
          <w:szCs w:val="32"/>
          <w:shd w:val="clear" w:color="auto" w:fill="FFFFFF"/>
          <w:rtl/>
        </w:rPr>
      </w:pPr>
      <w:r w:rsidRPr="002D5845">
        <w:rPr>
          <w:rFonts w:asciiTheme="majorBidi" w:hAnsiTheme="majorBidi" w:cstheme="majorBidi"/>
          <w:color w:val="1D2129"/>
          <w:sz w:val="32"/>
          <w:szCs w:val="32"/>
          <w:shd w:val="clear" w:color="auto" w:fill="FFFFFF"/>
          <w:rtl/>
        </w:rPr>
        <w:t>ز</w:t>
      </w:r>
      <w:r w:rsidR="00DD26ED">
        <w:rPr>
          <w:rFonts w:asciiTheme="majorBidi" w:hAnsiTheme="majorBidi" w:cstheme="majorBidi" w:hint="cs"/>
          <w:color w:val="1D2129"/>
          <w:sz w:val="32"/>
          <w:szCs w:val="32"/>
          <w:shd w:val="clear" w:color="auto" w:fill="FFFFFF"/>
          <w:rtl/>
        </w:rPr>
        <w:t>ِ</w:t>
      </w:r>
      <w:r w:rsidRPr="002D5845">
        <w:rPr>
          <w:rFonts w:asciiTheme="majorBidi" w:hAnsiTheme="majorBidi" w:cstheme="majorBidi"/>
          <w:color w:val="1D2129"/>
          <w:sz w:val="32"/>
          <w:szCs w:val="32"/>
          <w:shd w:val="clear" w:color="auto" w:fill="FFFFFF"/>
          <w:rtl/>
        </w:rPr>
        <w:t>ي</w:t>
      </w:r>
      <w:r w:rsidR="00DD26ED">
        <w:rPr>
          <w:rFonts w:asciiTheme="majorBidi" w:hAnsiTheme="majorBidi" w:cstheme="majorBidi" w:hint="cs"/>
          <w:color w:val="1D2129"/>
          <w:sz w:val="32"/>
          <w:szCs w:val="32"/>
          <w:shd w:val="clear" w:color="auto" w:fill="FFFFFF"/>
          <w:rtl/>
        </w:rPr>
        <w:t>َ</w:t>
      </w:r>
      <w:r w:rsidRPr="002D5845">
        <w:rPr>
          <w:rFonts w:asciiTheme="majorBidi" w:hAnsiTheme="majorBidi" w:cstheme="majorBidi"/>
          <w:color w:val="1D2129"/>
          <w:sz w:val="32"/>
          <w:szCs w:val="32"/>
          <w:shd w:val="clear" w:color="auto" w:fill="FFFFFF"/>
          <w:rtl/>
        </w:rPr>
        <w:t>اد</w:t>
      </w:r>
      <w:r w:rsidR="00DD26ED">
        <w:rPr>
          <w:rFonts w:asciiTheme="majorBidi" w:hAnsiTheme="majorBidi" w:cstheme="majorBidi" w:hint="cs"/>
          <w:color w:val="1D2129"/>
          <w:sz w:val="32"/>
          <w:szCs w:val="32"/>
          <w:shd w:val="clear" w:color="auto" w:fill="FFFFFF"/>
          <w:rtl/>
        </w:rPr>
        <w:t>َ</w:t>
      </w:r>
      <w:r w:rsidRPr="002D5845">
        <w:rPr>
          <w:rFonts w:asciiTheme="majorBidi" w:hAnsiTheme="majorBidi" w:cstheme="majorBidi"/>
          <w:color w:val="1D2129"/>
          <w:sz w:val="32"/>
          <w:szCs w:val="32"/>
          <w:shd w:val="clear" w:color="auto" w:fill="FFFFFF"/>
          <w:rtl/>
        </w:rPr>
        <w:t>ة ع</w:t>
      </w:r>
      <w:r w:rsidR="00DD26ED">
        <w:rPr>
          <w:rFonts w:asciiTheme="majorBidi" w:hAnsiTheme="majorBidi" w:cstheme="majorBidi" w:hint="cs"/>
          <w:color w:val="1D2129"/>
          <w:sz w:val="32"/>
          <w:szCs w:val="32"/>
          <w:shd w:val="clear" w:color="auto" w:fill="FFFFFF"/>
          <w:rtl/>
        </w:rPr>
        <w:t>َ</w:t>
      </w:r>
      <w:r w:rsidRPr="002D5845">
        <w:rPr>
          <w:rFonts w:asciiTheme="majorBidi" w:hAnsiTheme="majorBidi" w:cstheme="majorBidi"/>
          <w:color w:val="1D2129"/>
          <w:sz w:val="32"/>
          <w:szCs w:val="32"/>
          <w:shd w:val="clear" w:color="auto" w:fill="FFFFFF"/>
          <w:rtl/>
        </w:rPr>
        <w:t>د</w:t>
      </w:r>
      <w:r w:rsidR="00DD26ED">
        <w:rPr>
          <w:rFonts w:asciiTheme="majorBidi" w:hAnsiTheme="majorBidi" w:cstheme="majorBidi" w:hint="cs"/>
          <w:color w:val="1D2129"/>
          <w:sz w:val="32"/>
          <w:szCs w:val="32"/>
          <w:shd w:val="clear" w:color="auto" w:fill="FFFFFF"/>
          <w:rtl/>
        </w:rPr>
        <w:t>َ</w:t>
      </w:r>
      <w:r w:rsidRPr="002D5845">
        <w:rPr>
          <w:rFonts w:asciiTheme="majorBidi" w:hAnsiTheme="majorBidi" w:cstheme="majorBidi"/>
          <w:color w:val="1D2129"/>
          <w:sz w:val="32"/>
          <w:szCs w:val="32"/>
          <w:shd w:val="clear" w:color="auto" w:fill="FFFFFF"/>
          <w:rtl/>
        </w:rPr>
        <w:t>د الم</w:t>
      </w:r>
      <w:r w:rsidR="00DD26ED">
        <w:rPr>
          <w:rFonts w:asciiTheme="majorBidi" w:hAnsiTheme="majorBidi" w:cstheme="majorBidi" w:hint="cs"/>
          <w:color w:val="1D2129"/>
          <w:sz w:val="32"/>
          <w:szCs w:val="32"/>
          <w:shd w:val="clear" w:color="auto" w:fill="FFFFFF"/>
          <w:rtl/>
        </w:rPr>
        <w:t>ُ</w:t>
      </w:r>
      <w:r w:rsidRPr="002D5845">
        <w:rPr>
          <w:rFonts w:asciiTheme="majorBidi" w:hAnsiTheme="majorBidi" w:cstheme="majorBidi"/>
          <w:color w:val="1D2129"/>
          <w:sz w:val="32"/>
          <w:szCs w:val="32"/>
          <w:shd w:val="clear" w:color="auto" w:fill="FFFFFF"/>
          <w:rtl/>
        </w:rPr>
        <w:t>ش</w:t>
      </w:r>
      <w:r w:rsidR="00DD26ED">
        <w:rPr>
          <w:rFonts w:asciiTheme="majorBidi" w:hAnsiTheme="majorBidi" w:cstheme="majorBidi" w:hint="cs"/>
          <w:color w:val="1D2129"/>
          <w:sz w:val="32"/>
          <w:szCs w:val="32"/>
          <w:shd w:val="clear" w:color="auto" w:fill="FFFFFF"/>
          <w:rtl/>
        </w:rPr>
        <w:t>ْ</w:t>
      </w:r>
      <w:r w:rsidRPr="002D5845">
        <w:rPr>
          <w:rFonts w:asciiTheme="majorBidi" w:hAnsiTheme="majorBidi" w:cstheme="majorBidi"/>
          <w:color w:val="1D2129"/>
          <w:sz w:val="32"/>
          <w:szCs w:val="32"/>
          <w:shd w:val="clear" w:color="auto" w:fill="FFFFFF"/>
          <w:rtl/>
        </w:rPr>
        <w:t>ت</w:t>
      </w:r>
      <w:r w:rsidR="00DD26ED">
        <w:rPr>
          <w:rFonts w:asciiTheme="majorBidi" w:hAnsiTheme="majorBidi" w:cstheme="majorBidi" w:hint="cs"/>
          <w:color w:val="1D2129"/>
          <w:sz w:val="32"/>
          <w:szCs w:val="32"/>
          <w:shd w:val="clear" w:color="auto" w:fill="FFFFFF"/>
          <w:rtl/>
        </w:rPr>
        <w:t>َ</w:t>
      </w:r>
      <w:r w:rsidRPr="002D5845">
        <w:rPr>
          <w:rFonts w:asciiTheme="majorBidi" w:hAnsiTheme="majorBidi" w:cstheme="majorBidi"/>
          <w:color w:val="1D2129"/>
          <w:sz w:val="32"/>
          <w:szCs w:val="32"/>
          <w:shd w:val="clear" w:color="auto" w:fill="FFFFFF"/>
          <w:rtl/>
        </w:rPr>
        <w:t>ر</w:t>
      </w:r>
      <w:r w:rsidR="00DD26ED">
        <w:rPr>
          <w:rFonts w:asciiTheme="majorBidi" w:hAnsiTheme="majorBidi" w:cstheme="majorBidi" w:hint="cs"/>
          <w:color w:val="1D2129"/>
          <w:sz w:val="32"/>
          <w:szCs w:val="32"/>
          <w:shd w:val="clear" w:color="auto" w:fill="FFFFFF"/>
          <w:rtl/>
        </w:rPr>
        <w:t>ِ</w:t>
      </w:r>
      <w:r w:rsidRPr="002D5845">
        <w:rPr>
          <w:rFonts w:asciiTheme="majorBidi" w:hAnsiTheme="majorBidi" w:cstheme="majorBidi"/>
          <w:color w:val="1D2129"/>
          <w:sz w:val="32"/>
          <w:szCs w:val="32"/>
          <w:shd w:val="clear" w:color="auto" w:fill="FFFFFF"/>
          <w:rtl/>
        </w:rPr>
        <w:t>ك</w:t>
      </w:r>
      <w:r w:rsidR="00DD26ED">
        <w:rPr>
          <w:rFonts w:asciiTheme="majorBidi" w:hAnsiTheme="majorBidi" w:cstheme="majorBidi" w:hint="cs"/>
          <w:color w:val="1D2129"/>
          <w:sz w:val="32"/>
          <w:szCs w:val="32"/>
          <w:shd w:val="clear" w:color="auto" w:fill="FFFFFF"/>
          <w:rtl/>
        </w:rPr>
        <w:t>ِ</w:t>
      </w:r>
      <w:r w:rsidRPr="002D5845">
        <w:rPr>
          <w:rFonts w:asciiTheme="majorBidi" w:hAnsiTheme="majorBidi" w:cstheme="majorBidi"/>
          <w:color w:val="1D2129"/>
          <w:sz w:val="32"/>
          <w:szCs w:val="32"/>
          <w:shd w:val="clear" w:color="auto" w:fill="FFFFFF"/>
          <w:rtl/>
        </w:rPr>
        <w:t>ين في ق</w:t>
      </w:r>
      <w:r w:rsidR="00DD26ED">
        <w:rPr>
          <w:rFonts w:asciiTheme="majorBidi" w:hAnsiTheme="majorBidi" w:cstheme="majorBidi" w:hint="cs"/>
          <w:color w:val="1D2129"/>
          <w:sz w:val="32"/>
          <w:szCs w:val="32"/>
          <w:shd w:val="clear" w:color="auto" w:fill="FFFFFF"/>
          <w:rtl/>
        </w:rPr>
        <w:t>َ</w:t>
      </w:r>
      <w:r w:rsidRPr="002D5845">
        <w:rPr>
          <w:rFonts w:asciiTheme="majorBidi" w:hAnsiTheme="majorBidi" w:cstheme="majorBidi"/>
          <w:color w:val="1D2129"/>
          <w:sz w:val="32"/>
          <w:szCs w:val="32"/>
          <w:shd w:val="clear" w:color="auto" w:fill="FFFFFF"/>
          <w:rtl/>
        </w:rPr>
        <w:t>ن</w:t>
      </w:r>
      <w:r w:rsidR="00DD26ED">
        <w:rPr>
          <w:rFonts w:asciiTheme="majorBidi" w:hAnsiTheme="majorBidi" w:cstheme="majorBidi" w:hint="cs"/>
          <w:color w:val="1D2129"/>
          <w:sz w:val="32"/>
          <w:szCs w:val="32"/>
          <w:shd w:val="clear" w:color="auto" w:fill="FFFFFF"/>
          <w:rtl/>
        </w:rPr>
        <w:t>َ</w:t>
      </w:r>
      <w:r w:rsidRPr="002D5845">
        <w:rPr>
          <w:rFonts w:asciiTheme="majorBidi" w:hAnsiTheme="majorBidi" w:cstheme="majorBidi"/>
          <w:color w:val="1D2129"/>
          <w:sz w:val="32"/>
          <w:szCs w:val="32"/>
          <w:shd w:val="clear" w:color="auto" w:fill="FFFFFF"/>
          <w:rtl/>
        </w:rPr>
        <w:t>ات</w:t>
      </w:r>
      <w:r w:rsidR="00DD26ED">
        <w:rPr>
          <w:rFonts w:asciiTheme="majorBidi" w:hAnsiTheme="majorBidi" w:cstheme="majorBidi" w:hint="cs"/>
          <w:color w:val="1D2129"/>
          <w:sz w:val="32"/>
          <w:szCs w:val="32"/>
          <w:shd w:val="clear" w:color="auto" w:fill="FFFFFF"/>
          <w:rtl/>
        </w:rPr>
        <w:t>ِ</w:t>
      </w:r>
      <w:r w:rsidRPr="002D5845">
        <w:rPr>
          <w:rFonts w:asciiTheme="majorBidi" w:hAnsiTheme="majorBidi" w:cstheme="majorBidi"/>
          <w:color w:val="1D2129"/>
          <w:sz w:val="32"/>
          <w:szCs w:val="32"/>
          <w:shd w:val="clear" w:color="auto" w:fill="FFFFFF"/>
          <w:rtl/>
        </w:rPr>
        <w:t>ك</w:t>
      </w:r>
      <w:r w:rsidR="00DD26ED">
        <w:rPr>
          <w:rFonts w:asciiTheme="majorBidi" w:hAnsiTheme="majorBidi" w:cstheme="majorBidi" w:hint="cs"/>
          <w:color w:val="1D2129"/>
          <w:sz w:val="32"/>
          <w:szCs w:val="32"/>
          <w:shd w:val="clear" w:color="auto" w:fill="FFFFFF"/>
          <w:rtl/>
        </w:rPr>
        <w:t>َ</w:t>
      </w:r>
      <w:r w:rsidRPr="002D5845">
        <w:rPr>
          <w:rFonts w:asciiTheme="majorBidi" w:hAnsiTheme="majorBidi" w:cstheme="majorBidi"/>
          <w:color w:val="1D2129"/>
          <w:sz w:val="32"/>
          <w:szCs w:val="32"/>
          <w:shd w:val="clear" w:color="auto" w:fill="FFFFFF"/>
          <w:rtl/>
        </w:rPr>
        <w:t xml:space="preserve"> ع</w:t>
      </w:r>
      <w:r w:rsidR="00DD26ED">
        <w:rPr>
          <w:rFonts w:asciiTheme="majorBidi" w:hAnsiTheme="majorBidi" w:cstheme="majorBidi" w:hint="cs"/>
          <w:color w:val="1D2129"/>
          <w:sz w:val="32"/>
          <w:szCs w:val="32"/>
          <w:shd w:val="clear" w:color="auto" w:fill="FFFFFF"/>
          <w:rtl/>
        </w:rPr>
        <w:t>َ</w:t>
      </w:r>
      <w:r w:rsidRPr="002D5845">
        <w:rPr>
          <w:rFonts w:asciiTheme="majorBidi" w:hAnsiTheme="majorBidi" w:cstheme="majorBidi"/>
          <w:color w:val="1D2129"/>
          <w:sz w:val="32"/>
          <w:szCs w:val="32"/>
          <w:shd w:val="clear" w:color="auto" w:fill="FFFFFF"/>
          <w:rtl/>
        </w:rPr>
        <w:t>ل</w:t>
      </w:r>
      <w:r w:rsidR="00DD26ED">
        <w:rPr>
          <w:rFonts w:asciiTheme="majorBidi" w:hAnsiTheme="majorBidi" w:cstheme="majorBidi" w:hint="cs"/>
          <w:color w:val="1D2129"/>
          <w:sz w:val="32"/>
          <w:szCs w:val="32"/>
          <w:shd w:val="clear" w:color="auto" w:fill="FFFFFF"/>
          <w:rtl/>
        </w:rPr>
        <w:t>َ</w:t>
      </w:r>
      <w:r w:rsidRPr="002D5845">
        <w:rPr>
          <w:rFonts w:asciiTheme="majorBidi" w:hAnsiTheme="majorBidi" w:cstheme="majorBidi"/>
          <w:color w:val="1D2129"/>
          <w:sz w:val="32"/>
          <w:szCs w:val="32"/>
          <w:shd w:val="clear" w:color="auto" w:fill="FFFFFF"/>
          <w:rtl/>
        </w:rPr>
        <w:t>ى الي</w:t>
      </w:r>
      <w:r w:rsidR="00DD26ED">
        <w:rPr>
          <w:rFonts w:asciiTheme="majorBidi" w:hAnsiTheme="majorBidi" w:cstheme="majorBidi" w:hint="cs"/>
          <w:color w:val="1D2129"/>
          <w:sz w:val="32"/>
          <w:szCs w:val="32"/>
          <w:shd w:val="clear" w:color="auto" w:fill="FFFFFF"/>
          <w:rtl/>
        </w:rPr>
        <w:t>ُ</w:t>
      </w:r>
      <w:r w:rsidRPr="002D5845">
        <w:rPr>
          <w:rFonts w:asciiTheme="majorBidi" w:hAnsiTheme="majorBidi" w:cstheme="majorBidi"/>
          <w:color w:val="1D2129"/>
          <w:sz w:val="32"/>
          <w:szCs w:val="32"/>
          <w:shd w:val="clear" w:color="auto" w:fill="FFFFFF"/>
          <w:rtl/>
        </w:rPr>
        <w:t>وتي</w:t>
      </w:r>
      <w:r w:rsidR="00DD26ED">
        <w:rPr>
          <w:rFonts w:asciiTheme="majorBidi" w:hAnsiTheme="majorBidi" w:cstheme="majorBidi" w:hint="cs"/>
          <w:color w:val="1D2129"/>
          <w:sz w:val="32"/>
          <w:szCs w:val="32"/>
          <w:shd w:val="clear" w:color="auto" w:fill="FFFFFF"/>
          <w:rtl/>
        </w:rPr>
        <w:t>ُ</w:t>
      </w:r>
      <w:r w:rsidRPr="002D5845">
        <w:rPr>
          <w:rFonts w:asciiTheme="majorBidi" w:hAnsiTheme="majorBidi" w:cstheme="majorBidi"/>
          <w:color w:val="1D2129"/>
          <w:sz w:val="32"/>
          <w:szCs w:val="32"/>
          <w:shd w:val="clear" w:color="auto" w:fill="FFFFFF"/>
          <w:rtl/>
        </w:rPr>
        <w:t>وب</w:t>
      </w:r>
    </w:p>
    <w:p w14:paraId="2A89E051" w14:textId="7AAF0E7B" w:rsidR="00DD26ED" w:rsidRPr="0071155A" w:rsidRDefault="00DD26ED" w:rsidP="00F81D95">
      <w:pPr>
        <w:rPr>
          <w:i/>
          <w:iCs/>
          <w:shd w:val="clear" w:color="auto" w:fill="FFFFFF"/>
          <w:rtl/>
          <w:lang w:bidi="ar-EG"/>
        </w:rPr>
      </w:pPr>
      <w:r w:rsidRPr="0071155A">
        <w:rPr>
          <w:i/>
          <w:iCs/>
          <w:shd w:val="clear" w:color="auto" w:fill="FFFFFF"/>
          <w:lang w:bidi="ar-EG"/>
        </w:rPr>
        <w:t xml:space="preserve">Перевод: </w:t>
      </w:r>
      <w:r w:rsidR="00F43F9B">
        <w:rPr>
          <w:i/>
          <w:iCs/>
          <w:shd w:val="clear" w:color="auto" w:fill="FFFFFF"/>
          <w:lang w:bidi="ar-EG"/>
        </w:rPr>
        <w:t>У</w:t>
      </w:r>
      <w:r w:rsidRPr="0071155A">
        <w:rPr>
          <w:i/>
          <w:iCs/>
          <w:shd w:val="clear" w:color="auto" w:fill="FFFFFF"/>
          <w:lang w:bidi="ar-EG"/>
        </w:rPr>
        <w:t xml:space="preserve">величение числа подписчиков на вашем канале в </w:t>
      </w:r>
      <w:r w:rsidR="00F81D95">
        <w:rPr>
          <w:i/>
          <w:iCs/>
          <w:shd w:val="clear" w:color="auto" w:fill="FFFFFF"/>
          <w:lang w:bidi="ar-EG"/>
        </w:rPr>
        <w:t>«</w:t>
      </w:r>
      <w:r w:rsidR="00F81D95">
        <w:rPr>
          <w:i/>
          <w:iCs/>
          <w:shd w:val="clear" w:color="auto" w:fill="FFFFFF"/>
          <w:lang w:val="en-GB" w:bidi="ar-EG"/>
        </w:rPr>
        <w:t>YouTube</w:t>
      </w:r>
      <w:r w:rsidR="00F81D95">
        <w:rPr>
          <w:i/>
          <w:iCs/>
          <w:shd w:val="clear" w:color="auto" w:fill="FFFFFF"/>
          <w:lang w:bidi="ar-EG"/>
        </w:rPr>
        <w:t>»</w:t>
      </w:r>
      <w:r w:rsidRPr="0071155A">
        <w:rPr>
          <w:i/>
          <w:iCs/>
          <w:shd w:val="clear" w:color="auto" w:fill="FFFFFF"/>
          <w:lang w:bidi="ar-EG"/>
        </w:rPr>
        <w:t xml:space="preserve">. </w:t>
      </w:r>
    </w:p>
    <w:p w14:paraId="53AD1D83" w14:textId="357A3A47" w:rsidR="002D5845" w:rsidRDefault="008A17CE" w:rsidP="00DD26ED">
      <w:pPr>
        <w:jc w:val="right"/>
        <w:rPr>
          <w:rFonts w:asciiTheme="majorBidi" w:hAnsiTheme="majorBidi" w:cstheme="majorBidi"/>
          <w:sz w:val="32"/>
          <w:szCs w:val="32"/>
          <w:shd w:val="clear" w:color="auto" w:fill="FFFFFF"/>
          <w:rtl/>
          <w:lang w:val="en-GB" w:bidi="ar-EG"/>
        </w:rPr>
      </w:pPr>
      <w:r>
        <w:rPr>
          <w:rFonts w:asciiTheme="majorBidi" w:hAnsiTheme="majorBidi" w:cstheme="majorBidi" w:hint="cs"/>
          <w:sz w:val="32"/>
          <w:szCs w:val="32"/>
          <w:shd w:val="clear" w:color="auto" w:fill="FFFFFF"/>
          <w:rtl/>
          <w:lang w:val="en-GB" w:bidi="ar-EG"/>
        </w:rPr>
        <w:t>فِيدِيُو كْلِيب اُغْن</w:t>
      </w:r>
      <w:r w:rsidR="002443D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ي</w:t>
      </w:r>
      <w:r w:rsidR="002443D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ة "الم</w:t>
      </w:r>
      <w:r w:rsidR="002443D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ر</w:t>
      </w:r>
      <w:r w:rsidR="002443D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اي</w:t>
      </w:r>
      <w:r w:rsidR="002443D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ه" ح</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ص</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ر</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ي</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اً ع</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لى ق</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ن</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اة "م</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ز</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يك</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ا". ي</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ار</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ب</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 xml:space="preserve"> ي</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ع</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ج</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ب</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ك</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م</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w:t>
      </w:r>
    </w:p>
    <w:p w14:paraId="1F6C1FEC" w14:textId="1CB7600E" w:rsidR="008A17CE" w:rsidRPr="008A17CE" w:rsidRDefault="008A17CE" w:rsidP="008A17CE">
      <w:pPr>
        <w:jc w:val="right"/>
        <w:rPr>
          <w:rFonts w:asciiTheme="majorBidi" w:hAnsiTheme="majorBidi" w:cstheme="majorBidi"/>
          <w:sz w:val="32"/>
          <w:szCs w:val="32"/>
          <w:shd w:val="clear" w:color="auto" w:fill="FFFFFF"/>
          <w:rtl/>
          <w:lang w:val="en-GB" w:bidi="ar-EG"/>
        </w:rPr>
      </w:pPr>
      <w:r>
        <w:rPr>
          <w:rFonts w:asciiTheme="majorBidi" w:hAnsiTheme="majorBidi" w:cstheme="majorBidi" w:hint="cs"/>
          <w:sz w:val="32"/>
          <w:szCs w:val="32"/>
          <w:shd w:val="clear" w:color="auto" w:fill="FFFFFF"/>
          <w:rtl/>
          <w:lang w:val="en-GB" w:bidi="ar-EG"/>
        </w:rPr>
        <w:t xml:space="preserve"> م</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ن ق</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ن</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اة م</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ز</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يك</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ا الر</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س</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م</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ي</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 xml:space="preserve">ه: </w:t>
      </w:r>
      <w:r>
        <w:rPr>
          <w:rFonts w:asciiTheme="majorBidi" w:hAnsiTheme="majorBidi" w:cstheme="majorBidi"/>
          <w:sz w:val="32"/>
          <w:szCs w:val="32"/>
          <w:shd w:val="clear" w:color="auto" w:fill="FFFFFF"/>
          <w:lang w:val="en-GB" w:bidi="ar-EG"/>
        </w:rPr>
        <w:t>YouTube</w:t>
      </w:r>
      <w:r>
        <w:rPr>
          <w:rFonts w:asciiTheme="majorBidi" w:hAnsiTheme="majorBidi" w:cstheme="majorBidi" w:hint="cs"/>
          <w:sz w:val="32"/>
          <w:szCs w:val="32"/>
          <w:shd w:val="clear" w:color="auto" w:fill="FFFFFF"/>
          <w:rtl/>
          <w:lang w:val="en-GB" w:bidi="ar-EG"/>
        </w:rPr>
        <w:t xml:space="preserve"> ل</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ين</w:t>
      </w:r>
      <w:r w:rsidR="00BD1FFD">
        <w:rPr>
          <w:rFonts w:asciiTheme="majorBidi" w:hAnsiTheme="majorBidi" w:cstheme="majorBidi" w:hint="cs"/>
          <w:sz w:val="32"/>
          <w:szCs w:val="32"/>
          <w:shd w:val="clear" w:color="auto" w:fill="FFFFFF"/>
          <w:rtl/>
          <w:lang w:val="en-GB" w:bidi="ar-EG"/>
        </w:rPr>
        <w:t>ْ</w:t>
      </w:r>
      <w:r>
        <w:rPr>
          <w:rFonts w:asciiTheme="majorBidi" w:hAnsiTheme="majorBidi" w:cstheme="majorBidi" w:hint="cs"/>
          <w:sz w:val="32"/>
          <w:szCs w:val="32"/>
          <w:shd w:val="clear" w:color="auto" w:fill="FFFFFF"/>
          <w:rtl/>
          <w:lang w:val="en-GB" w:bidi="ar-EG"/>
        </w:rPr>
        <w:t>ك ال</w:t>
      </w:r>
      <w:r>
        <w:rPr>
          <w:rFonts w:asciiTheme="majorBidi" w:hAnsiTheme="majorBidi" w:cstheme="majorBidi"/>
          <w:sz w:val="32"/>
          <w:szCs w:val="32"/>
          <w:shd w:val="clear" w:color="auto" w:fill="FFFFFF"/>
          <w:lang w:val="en-GB" w:bidi="ar-EG"/>
        </w:rPr>
        <w:t xml:space="preserve"> </w:t>
      </w:r>
    </w:p>
    <w:p w14:paraId="40F186FF" w14:textId="5B85D5D2" w:rsidR="002D5845" w:rsidRPr="0071155A" w:rsidRDefault="008A17CE" w:rsidP="00F81D95">
      <w:pPr>
        <w:rPr>
          <w:i/>
          <w:iCs/>
          <w:shd w:val="clear" w:color="auto" w:fill="FFFFFF"/>
          <w:rtl/>
          <w:lang w:bidi="ar-EG"/>
        </w:rPr>
      </w:pPr>
      <w:r w:rsidRPr="0071155A">
        <w:rPr>
          <w:i/>
          <w:iCs/>
          <w:shd w:val="clear" w:color="auto" w:fill="FFFFFF"/>
          <w:lang w:bidi="ar-EG"/>
        </w:rPr>
        <w:t>Перевод: Видеоклип на песню «Зеркало» эксклюзивно на канале «Музыка»</w:t>
      </w:r>
      <w:r w:rsidR="00F81D95">
        <w:rPr>
          <w:i/>
          <w:iCs/>
          <w:shd w:val="clear" w:color="auto" w:fill="FFFFFF"/>
          <w:lang w:bidi="ar-EG"/>
        </w:rPr>
        <w:t>.</w:t>
      </w:r>
      <w:r w:rsidR="002443DD" w:rsidRPr="0071155A">
        <w:rPr>
          <w:i/>
          <w:iCs/>
          <w:shd w:val="clear" w:color="auto" w:fill="FFFFFF"/>
          <w:lang w:bidi="ar-EG"/>
        </w:rPr>
        <w:t xml:space="preserve"> </w:t>
      </w:r>
      <w:r w:rsidR="00F81D95">
        <w:rPr>
          <w:i/>
          <w:iCs/>
          <w:shd w:val="clear" w:color="auto" w:fill="FFFFFF"/>
          <w:lang w:bidi="ar-EG"/>
        </w:rPr>
        <w:t>Н</w:t>
      </w:r>
      <w:r w:rsidR="002443DD" w:rsidRPr="0071155A">
        <w:rPr>
          <w:i/>
          <w:iCs/>
          <w:shd w:val="clear" w:color="auto" w:fill="FFFFFF"/>
          <w:lang w:bidi="ar-EG"/>
        </w:rPr>
        <w:t xml:space="preserve">адеюсь, что вам понравится. Ссылка на официальный канал «Музыка» в </w:t>
      </w:r>
      <w:r w:rsidR="00F81D95">
        <w:rPr>
          <w:i/>
          <w:iCs/>
          <w:shd w:val="clear" w:color="auto" w:fill="FFFFFF"/>
          <w:lang w:bidi="ar-EG"/>
        </w:rPr>
        <w:t>«</w:t>
      </w:r>
      <w:r w:rsidR="00F81D95">
        <w:rPr>
          <w:i/>
          <w:iCs/>
          <w:shd w:val="clear" w:color="auto" w:fill="FFFFFF"/>
          <w:lang w:val="en-GB" w:bidi="ar-EG"/>
        </w:rPr>
        <w:t>YouTube</w:t>
      </w:r>
      <w:r w:rsidR="00F81D95">
        <w:rPr>
          <w:i/>
          <w:iCs/>
          <w:shd w:val="clear" w:color="auto" w:fill="FFFFFF"/>
          <w:lang w:bidi="ar-EG"/>
        </w:rPr>
        <w:t>»</w:t>
      </w:r>
      <w:r w:rsidR="002443DD" w:rsidRPr="0071155A">
        <w:rPr>
          <w:i/>
          <w:iCs/>
          <w:shd w:val="clear" w:color="auto" w:fill="FFFFFF"/>
          <w:lang w:bidi="ar-EG"/>
        </w:rPr>
        <w:t xml:space="preserve">. </w:t>
      </w:r>
    </w:p>
    <w:p w14:paraId="730646C4" w14:textId="77777777" w:rsidR="000C67C4" w:rsidRPr="002A2F83" w:rsidRDefault="000C67C4" w:rsidP="000C67C4">
      <w:pPr>
        <w:jc w:val="right"/>
        <w:rPr>
          <w:rFonts w:asciiTheme="majorBidi" w:hAnsiTheme="majorBidi" w:cstheme="majorBidi"/>
          <w:sz w:val="32"/>
          <w:szCs w:val="32"/>
          <w:shd w:val="clear" w:color="auto" w:fill="FFFFFF"/>
          <w:rtl/>
        </w:rPr>
      </w:pPr>
      <w:r w:rsidRPr="002A2F83">
        <w:rPr>
          <w:rFonts w:asciiTheme="majorBidi" w:hAnsiTheme="majorBidi" w:cstheme="majorBidi"/>
          <w:color w:val="1D2129"/>
          <w:sz w:val="32"/>
          <w:szCs w:val="32"/>
          <w:shd w:val="clear" w:color="auto" w:fill="FFFFFF"/>
          <w:rtl/>
        </w:rPr>
        <w:t>الخ</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ف</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ي</w:t>
      </w:r>
      <w:r>
        <w:rPr>
          <w:rFonts w:asciiTheme="majorBidi" w:hAnsiTheme="majorBidi" w:cstheme="majorBidi" w:hint="cs"/>
          <w:color w:val="1D2129"/>
          <w:sz w:val="32"/>
          <w:szCs w:val="32"/>
          <w:shd w:val="clear" w:color="auto" w:fill="FFFFFF"/>
          <w:rtl/>
        </w:rPr>
        <w:t>َّ</w:t>
      </w:r>
      <w:r>
        <w:rPr>
          <w:rFonts w:asciiTheme="majorBidi" w:hAnsiTheme="majorBidi" w:cstheme="majorBidi"/>
          <w:color w:val="1D2129"/>
          <w:sz w:val="32"/>
          <w:szCs w:val="32"/>
          <w:shd w:val="clear" w:color="auto" w:fill="FFFFFF"/>
          <w:rtl/>
        </w:rPr>
        <w:t>ة التي أ</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ر</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ف</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ق</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ت</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 xml:space="preserve"> ب</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الت</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ح</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د</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يث الأ</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خ</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ير</w:t>
      </w:r>
      <w:r>
        <w:rPr>
          <w:rFonts w:asciiTheme="majorBidi" w:hAnsiTheme="majorBidi" w:cstheme="majorBidi" w:hint="cs"/>
          <w:color w:val="1D2129"/>
          <w:sz w:val="32"/>
          <w:szCs w:val="32"/>
          <w:shd w:val="clear" w:color="auto" w:fill="FFFFFF"/>
          <w:rtl/>
        </w:rPr>
        <w:t>..</w:t>
      </w:r>
      <w:r w:rsidRPr="009A371A">
        <w:rPr>
          <w:rFonts w:asciiTheme="majorBidi" w:hAnsiTheme="majorBidi" w:cstheme="majorBidi"/>
          <w:color w:val="1D2129"/>
          <w:sz w:val="32"/>
          <w:szCs w:val="32"/>
          <w:shd w:val="clear" w:color="auto" w:fill="FFFFFF"/>
          <w:rtl/>
        </w:rPr>
        <w:t xml:space="preserve"> </w:t>
      </w:r>
      <w:proofErr w:type="gramStart"/>
      <w:r w:rsidRPr="002A2F83">
        <w:rPr>
          <w:rStyle w:val="highlightnode"/>
          <w:rFonts w:asciiTheme="majorBidi" w:hAnsiTheme="majorBidi" w:cstheme="majorBidi"/>
          <w:color w:val="1D2129"/>
          <w:sz w:val="32"/>
          <w:szCs w:val="32"/>
        </w:rPr>
        <w:t>Snapchat</w:t>
      </w:r>
      <w:r w:rsidRPr="002A2F83">
        <w:rPr>
          <w:rStyle w:val="apple-converted-space"/>
          <w:rFonts w:asciiTheme="majorBidi" w:hAnsiTheme="majorBidi" w:cstheme="majorBidi"/>
          <w:color w:val="1D2129"/>
          <w:sz w:val="32"/>
          <w:szCs w:val="32"/>
          <w:shd w:val="clear" w:color="auto" w:fill="FFFFFF"/>
        </w:rPr>
        <w:t> </w:t>
      </w:r>
      <w:r w:rsidRPr="009A371A">
        <w:rPr>
          <w:rFonts w:asciiTheme="majorBidi" w:hAnsiTheme="majorBidi" w:cstheme="majorBidi"/>
          <w:color w:val="1D2129"/>
          <w:sz w:val="32"/>
          <w:szCs w:val="32"/>
          <w:shd w:val="clear" w:color="auto" w:fill="FFFFFF"/>
          <w:rtl/>
        </w:rPr>
        <w:t xml:space="preserve"> </w:t>
      </w:r>
      <w:r w:rsidRPr="002A2F83">
        <w:rPr>
          <w:rFonts w:asciiTheme="majorBidi" w:hAnsiTheme="majorBidi" w:cstheme="majorBidi"/>
          <w:color w:val="1D2129"/>
          <w:sz w:val="32"/>
          <w:szCs w:val="32"/>
          <w:shd w:val="clear" w:color="auto" w:fill="FFFFFF"/>
          <w:rtl/>
        </w:rPr>
        <w:t>ت</w:t>
      </w:r>
      <w:r>
        <w:rPr>
          <w:rFonts w:asciiTheme="majorBidi" w:hAnsiTheme="majorBidi" w:cstheme="majorBidi" w:hint="cs"/>
          <w:color w:val="1D2129"/>
          <w:sz w:val="32"/>
          <w:szCs w:val="32"/>
          <w:shd w:val="clear" w:color="auto" w:fill="FFFFFF"/>
          <w:rtl/>
          <w:lang w:val="en-GB" w:bidi="ar-EG"/>
        </w:rPr>
        <w:t>َ</w:t>
      </w:r>
      <w:r w:rsidRPr="002A2F83">
        <w:rPr>
          <w:rFonts w:asciiTheme="majorBidi" w:hAnsiTheme="majorBidi" w:cstheme="majorBidi"/>
          <w:color w:val="1D2129"/>
          <w:sz w:val="32"/>
          <w:szCs w:val="32"/>
          <w:shd w:val="clear" w:color="auto" w:fill="FFFFFF"/>
          <w:rtl/>
        </w:rPr>
        <w:t>ع</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ر</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ف</w:t>
      </w:r>
      <w:r>
        <w:rPr>
          <w:rFonts w:asciiTheme="majorBidi" w:hAnsiTheme="majorBidi" w:cstheme="majorBidi" w:hint="cs"/>
          <w:color w:val="1D2129"/>
          <w:sz w:val="32"/>
          <w:szCs w:val="32"/>
          <w:shd w:val="clear" w:color="auto" w:fill="FFFFFF"/>
          <w:rtl/>
        </w:rPr>
        <w:t>ُ</w:t>
      </w:r>
      <w:proofErr w:type="gramEnd"/>
      <w:r w:rsidRPr="002A2F83">
        <w:rPr>
          <w:rFonts w:asciiTheme="majorBidi" w:hAnsiTheme="majorBidi" w:cstheme="majorBidi"/>
          <w:color w:val="1D2129"/>
          <w:sz w:val="32"/>
          <w:szCs w:val="32"/>
          <w:shd w:val="clear" w:color="auto" w:fill="FFFFFF"/>
          <w:rtl/>
        </w:rPr>
        <w:t xml:space="preserve"> ع</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ل</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ى مُم</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ي</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ز</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ات ت</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ط</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ب</w:t>
      </w:r>
      <w:r>
        <w:rPr>
          <w:rFonts w:asciiTheme="majorBidi" w:hAnsiTheme="majorBidi" w:cstheme="majorBidi" w:hint="cs"/>
          <w:color w:val="1D2129"/>
          <w:sz w:val="32"/>
          <w:szCs w:val="32"/>
          <w:shd w:val="clear" w:color="auto" w:fill="FFFFFF"/>
          <w:rtl/>
        </w:rPr>
        <w:t>ِ</w:t>
      </w:r>
      <w:r w:rsidRPr="002A2F83">
        <w:rPr>
          <w:rFonts w:asciiTheme="majorBidi" w:hAnsiTheme="majorBidi" w:cstheme="majorBidi"/>
          <w:color w:val="1D2129"/>
          <w:sz w:val="32"/>
          <w:szCs w:val="32"/>
          <w:shd w:val="clear" w:color="auto" w:fill="FFFFFF"/>
          <w:rtl/>
        </w:rPr>
        <w:t>يق</w:t>
      </w:r>
    </w:p>
    <w:p w14:paraId="5775EED5" w14:textId="19AC46EA" w:rsidR="000C67C4" w:rsidRPr="0071155A" w:rsidRDefault="000C67C4" w:rsidP="000C67C4">
      <w:pPr>
        <w:rPr>
          <w:i/>
          <w:iCs/>
          <w:shd w:val="clear" w:color="auto" w:fill="FFFFFF"/>
          <w:rtl/>
        </w:rPr>
      </w:pPr>
      <w:r w:rsidRPr="0071155A">
        <w:rPr>
          <w:i/>
          <w:iCs/>
          <w:shd w:val="clear" w:color="auto" w:fill="FFFFFF"/>
        </w:rPr>
        <w:t xml:space="preserve">Перевод: Узнайте о скрытых возможностях приложения </w:t>
      </w:r>
      <w:r w:rsidR="004D5361">
        <w:rPr>
          <w:i/>
          <w:iCs/>
          <w:shd w:val="clear" w:color="auto" w:fill="FFFFFF"/>
        </w:rPr>
        <w:t>«</w:t>
      </w:r>
      <w:r w:rsidRPr="0071155A">
        <w:rPr>
          <w:i/>
          <w:iCs/>
          <w:shd w:val="clear" w:color="auto" w:fill="FFFFFF"/>
        </w:rPr>
        <w:t>Снапчат</w:t>
      </w:r>
      <w:r w:rsidR="004D5361">
        <w:rPr>
          <w:i/>
          <w:iCs/>
          <w:shd w:val="clear" w:color="auto" w:fill="FFFFFF"/>
        </w:rPr>
        <w:t>»</w:t>
      </w:r>
      <w:r w:rsidRPr="0071155A">
        <w:rPr>
          <w:i/>
          <w:iCs/>
          <w:shd w:val="clear" w:color="auto" w:fill="FFFFFF"/>
        </w:rPr>
        <w:t xml:space="preserve">, которые были добавлены с последним обновлением. </w:t>
      </w:r>
    </w:p>
    <w:p w14:paraId="13912FE2" w14:textId="24C4E35D" w:rsidR="003E6423" w:rsidRDefault="003E6423" w:rsidP="00F81D95">
      <w:pPr>
        <w:rPr>
          <w:shd w:val="clear" w:color="auto" w:fill="FFFFFF"/>
        </w:rPr>
      </w:pPr>
      <w:r>
        <w:rPr>
          <w:shd w:val="clear" w:color="auto" w:fill="FFFFFF"/>
        </w:rPr>
        <w:t xml:space="preserve">Как и в личных публикациях, часть текстов, размещаемых сообществами и публичными страницами, </w:t>
      </w:r>
      <w:r w:rsidR="00F81D95">
        <w:rPr>
          <w:shd w:val="clear" w:color="auto" w:fill="FFFFFF"/>
        </w:rPr>
        <w:t>представляет собой цитаты, афориз</w:t>
      </w:r>
      <w:r>
        <w:rPr>
          <w:shd w:val="clear" w:color="auto" w:fill="FFFFFF"/>
        </w:rPr>
        <w:t>м</w:t>
      </w:r>
      <w:r w:rsidR="00F81D95">
        <w:rPr>
          <w:shd w:val="clear" w:color="auto" w:fill="FFFFFF"/>
        </w:rPr>
        <w:t>ы, пословицы</w:t>
      </w:r>
      <w:r>
        <w:rPr>
          <w:shd w:val="clear" w:color="auto" w:fill="FFFFFF"/>
        </w:rPr>
        <w:t xml:space="preserve"> и пр. </w:t>
      </w:r>
    </w:p>
    <w:p w14:paraId="1381FB6D" w14:textId="659DD77D" w:rsidR="002443DD" w:rsidRDefault="002443DD" w:rsidP="002443DD">
      <w:pPr>
        <w:jc w:val="right"/>
        <w:rPr>
          <w:rFonts w:asciiTheme="majorBidi" w:hAnsiTheme="majorBidi" w:cstheme="majorBidi"/>
          <w:color w:val="1D2129"/>
          <w:sz w:val="32"/>
          <w:szCs w:val="32"/>
          <w:shd w:val="clear" w:color="auto" w:fill="FFFFFF"/>
          <w:rtl/>
        </w:rPr>
      </w:pPr>
      <w:r w:rsidRPr="002443DD">
        <w:rPr>
          <w:rFonts w:asciiTheme="majorBidi" w:hAnsiTheme="majorBidi" w:cstheme="majorBidi"/>
          <w:color w:val="1D2129"/>
          <w:sz w:val="32"/>
          <w:szCs w:val="32"/>
          <w:shd w:val="clear" w:color="auto" w:fill="FFFFFF"/>
          <w:rtl/>
        </w:rPr>
        <w:lastRenderedPageBreak/>
        <w:t>لا ي</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ص</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ب</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ح</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 xml:space="preserve"> الأ</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م</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ر ص</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ح</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ي</w:t>
      </w:r>
      <w:r w:rsidR="000C67C4">
        <w:rPr>
          <w:rFonts w:asciiTheme="majorBidi" w:hAnsiTheme="majorBidi" w:cstheme="majorBidi"/>
          <w:color w:val="1D2129"/>
          <w:sz w:val="32"/>
          <w:szCs w:val="32"/>
          <w:shd w:val="clear" w:color="auto" w:fill="FFFFFF"/>
          <w:rtl/>
        </w:rPr>
        <w:t>ح</w:t>
      </w:r>
      <w:r w:rsidRPr="002443DD">
        <w:rPr>
          <w:rFonts w:asciiTheme="majorBidi" w:hAnsiTheme="majorBidi" w:cstheme="majorBidi"/>
          <w:color w:val="1D2129"/>
          <w:sz w:val="32"/>
          <w:szCs w:val="32"/>
          <w:shd w:val="clear" w:color="auto" w:fill="FFFFFF"/>
          <w:rtl/>
        </w:rPr>
        <w:t>ا</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 xml:space="preserve"> ب</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الض</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ر</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ور</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ة ف</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ق</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ط</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 xml:space="preserve"> ل</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أ</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ن</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 xml:space="preserve"> أ</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ح</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د</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ه</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م م</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ات</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 xml:space="preserve"> م</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ن</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 xml:space="preserve"> أ</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ج</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ل</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ه</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w:t>
      </w:r>
      <w:r w:rsidRPr="002443DD">
        <w:rPr>
          <w:rFonts w:asciiTheme="majorBidi" w:hAnsiTheme="majorBidi" w:cstheme="majorBidi"/>
          <w:color w:val="1D2129"/>
          <w:sz w:val="32"/>
          <w:szCs w:val="32"/>
        </w:rPr>
        <w:br/>
      </w:r>
      <w:r w:rsidRPr="002443DD">
        <w:rPr>
          <w:rFonts w:asciiTheme="majorBidi" w:hAnsiTheme="majorBidi" w:cstheme="majorBidi"/>
          <w:color w:val="1D2129"/>
          <w:sz w:val="32"/>
          <w:szCs w:val="32"/>
          <w:shd w:val="clear" w:color="auto" w:fill="FFFFFF"/>
          <w:rtl/>
        </w:rPr>
        <w:t>أ</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وس</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ك</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ار و</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اي</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ل</w:t>
      </w:r>
      <w:r w:rsidR="000C67C4">
        <w:rPr>
          <w:rFonts w:asciiTheme="majorBidi" w:hAnsiTheme="majorBidi" w:cstheme="majorBidi" w:hint="cs"/>
          <w:color w:val="1D2129"/>
          <w:sz w:val="32"/>
          <w:szCs w:val="32"/>
          <w:shd w:val="clear" w:color="auto" w:fill="FFFFFF"/>
          <w:rtl/>
        </w:rPr>
        <w:t>ْ</w:t>
      </w:r>
      <w:r w:rsidRPr="002443DD">
        <w:rPr>
          <w:rFonts w:asciiTheme="majorBidi" w:hAnsiTheme="majorBidi" w:cstheme="majorBidi"/>
          <w:color w:val="1D2129"/>
          <w:sz w:val="32"/>
          <w:szCs w:val="32"/>
          <w:shd w:val="clear" w:color="auto" w:fill="FFFFFF"/>
          <w:rtl/>
        </w:rPr>
        <w:t>د</w:t>
      </w:r>
    </w:p>
    <w:p w14:paraId="41C073A5" w14:textId="6C84FCF2" w:rsidR="002443DD" w:rsidRPr="0071155A" w:rsidRDefault="002443DD" w:rsidP="002443DD">
      <w:pPr>
        <w:rPr>
          <w:i/>
          <w:iCs/>
          <w:shd w:val="clear" w:color="auto" w:fill="FFFFFF"/>
          <w:lang w:bidi="ar-EG"/>
        </w:rPr>
      </w:pPr>
      <w:r w:rsidRPr="0071155A">
        <w:rPr>
          <w:i/>
          <w:iCs/>
          <w:shd w:val="clear" w:color="auto" w:fill="FFFFFF"/>
          <w:lang w:bidi="ar-EG"/>
        </w:rPr>
        <w:t xml:space="preserve">Перевод: </w:t>
      </w:r>
      <w:r w:rsidR="00F81D95">
        <w:rPr>
          <w:i/>
          <w:iCs/>
          <w:shd w:val="clear" w:color="auto" w:fill="FFFFFF"/>
          <w:lang w:bidi="ar-EG"/>
        </w:rPr>
        <w:t>Д</w:t>
      </w:r>
      <w:r w:rsidRPr="0071155A">
        <w:rPr>
          <w:i/>
          <w:iCs/>
          <w:shd w:val="clear" w:color="auto" w:fill="FFFFFF"/>
          <w:lang w:bidi="ar-EG"/>
        </w:rPr>
        <w:t xml:space="preserve">ело не обязательно становится правым, только потому, что кто-то умер за него. Оскар Уайльд. </w:t>
      </w:r>
    </w:p>
    <w:p w14:paraId="3D5F8288" w14:textId="721D0BC6" w:rsidR="003E6423" w:rsidRDefault="003E6423" w:rsidP="00F81D95">
      <w:pPr>
        <w:rPr>
          <w:shd w:val="clear" w:color="auto" w:fill="FFFFFF"/>
          <w:rtl/>
          <w:lang w:bidi="ar-EG"/>
        </w:rPr>
      </w:pPr>
      <w:r>
        <w:rPr>
          <w:shd w:val="clear" w:color="auto" w:fill="FFFFFF"/>
          <w:lang w:bidi="ar-EG"/>
        </w:rPr>
        <w:t>Использование диалектных форм арабского языка в публикациях сообществ встречается реже, чем употребление АЛЯ. Аккаунты новостных изданий, крупных компаний</w:t>
      </w:r>
      <w:r w:rsidR="00F81D95">
        <w:rPr>
          <w:shd w:val="clear" w:color="auto" w:fill="FFFFFF"/>
          <w:lang w:bidi="ar-EG"/>
        </w:rPr>
        <w:t xml:space="preserve"> и</w:t>
      </w:r>
      <w:r>
        <w:rPr>
          <w:shd w:val="clear" w:color="auto" w:fill="FFFFFF"/>
          <w:lang w:bidi="ar-EG"/>
        </w:rPr>
        <w:t xml:space="preserve"> официальных лиц размещают всю информацию на общедоступном АЛЯ. </w:t>
      </w:r>
    </w:p>
    <w:p w14:paraId="1942DDA7" w14:textId="77777777" w:rsidR="003E6423" w:rsidRDefault="003E6423" w:rsidP="003E6423">
      <w:pPr>
        <w:jc w:val="right"/>
        <w:rPr>
          <w:rFonts w:asciiTheme="majorBidi" w:hAnsiTheme="majorBidi" w:cstheme="majorBidi"/>
          <w:color w:val="141823"/>
          <w:sz w:val="32"/>
          <w:szCs w:val="32"/>
          <w:shd w:val="clear" w:color="auto" w:fill="FFFFFF"/>
          <w:rtl/>
        </w:rPr>
      </w:pPr>
      <w:r w:rsidRPr="003C5BD9">
        <w:rPr>
          <w:rFonts w:asciiTheme="majorBidi" w:hAnsiTheme="majorBidi" w:cstheme="majorBidi"/>
          <w:color w:val="141823"/>
          <w:sz w:val="32"/>
          <w:szCs w:val="32"/>
          <w:shd w:val="clear" w:color="auto" w:fill="FFFFFF"/>
          <w:rtl/>
        </w:rPr>
        <w:t>الف</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ن</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ان الع</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ر</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اق</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ي طارق الخ</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ز</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اع</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ي و ف</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يل</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م ق</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ص</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ير م</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ق</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ت</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ب</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س ع</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ن ق</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ص</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ة ح</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ي</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ات</w:t>
      </w:r>
      <w:r>
        <w:rPr>
          <w:rFonts w:asciiTheme="majorBidi" w:hAnsiTheme="majorBidi" w:cstheme="majorBidi" w:hint="cs"/>
          <w:color w:val="141823"/>
          <w:sz w:val="32"/>
          <w:szCs w:val="32"/>
          <w:shd w:val="clear" w:color="auto" w:fill="FFFFFF"/>
          <w:rtl/>
        </w:rPr>
        <w:t>ِ</w:t>
      </w:r>
      <w:r w:rsidRPr="003C5BD9">
        <w:rPr>
          <w:rFonts w:asciiTheme="majorBidi" w:hAnsiTheme="majorBidi" w:cstheme="majorBidi"/>
          <w:color w:val="141823"/>
          <w:sz w:val="32"/>
          <w:szCs w:val="32"/>
          <w:shd w:val="clear" w:color="auto" w:fill="FFFFFF"/>
          <w:rtl/>
        </w:rPr>
        <w:t>ه</w:t>
      </w:r>
      <w:r>
        <w:rPr>
          <w:rFonts w:asciiTheme="majorBidi" w:hAnsiTheme="majorBidi" w:cstheme="majorBidi" w:hint="cs"/>
          <w:color w:val="141823"/>
          <w:sz w:val="32"/>
          <w:szCs w:val="32"/>
          <w:shd w:val="clear" w:color="auto" w:fill="FFFFFF"/>
          <w:rtl/>
        </w:rPr>
        <w:t>ِ</w:t>
      </w:r>
    </w:p>
    <w:p w14:paraId="76136485" w14:textId="2021AF8B" w:rsidR="003E6423" w:rsidRPr="0071155A" w:rsidRDefault="003E6423" w:rsidP="00F81D95">
      <w:pPr>
        <w:rPr>
          <w:i/>
          <w:iCs/>
          <w:shd w:val="clear" w:color="auto" w:fill="FFFFFF"/>
        </w:rPr>
      </w:pPr>
      <w:r w:rsidRPr="0071155A">
        <w:rPr>
          <w:i/>
          <w:iCs/>
          <w:shd w:val="clear" w:color="auto" w:fill="FFFFFF"/>
        </w:rPr>
        <w:t>Перевод: Иракский акт</w:t>
      </w:r>
      <w:r w:rsidR="00F81D95">
        <w:rPr>
          <w:i/>
          <w:iCs/>
          <w:shd w:val="clear" w:color="auto" w:fill="FFFFFF"/>
        </w:rPr>
        <w:t>ё</w:t>
      </w:r>
      <w:r w:rsidRPr="0071155A">
        <w:rPr>
          <w:i/>
          <w:iCs/>
          <w:shd w:val="clear" w:color="auto" w:fill="FFFFFF"/>
        </w:rPr>
        <w:t>р Тарик аль-Хуза</w:t>
      </w:r>
      <w:r w:rsidRPr="0071155A">
        <w:rPr>
          <w:rFonts w:cs="Times New Roman"/>
          <w:i/>
          <w:iCs/>
          <w:shd w:val="clear" w:color="auto" w:fill="FFFFFF"/>
        </w:rPr>
        <w:t>ʻ</w:t>
      </w:r>
      <w:r w:rsidRPr="0071155A">
        <w:rPr>
          <w:i/>
          <w:iCs/>
          <w:shd w:val="clear" w:color="auto" w:fill="FFFFFF"/>
        </w:rPr>
        <w:t>и и короткометражный фильм, основанный на истории его жизни.</w:t>
      </w:r>
    </w:p>
    <w:p w14:paraId="38A9FBE7" w14:textId="557E012D" w:rsidR="00204768" w:rsidRPr="002A2F83" w:rsidRDefault="00204768" w:rsidP="002A2F83">
      <w:pPr>
        <w:pStyle w:val="af2"/>
        <w:shd w:val="clear" w:color="auto" w:fill="FFFFFF"/>
        <w:spacing w:before="0" w:beforeAutospacing="0" w:after="90" w:afterAutospacing="0" w:line="290" w:lineRule="atLeast"/>
        <w:jc w:val="right"/>
        <w:rPr>
          <w:rFonts w:asciiTheme="majorBidi" w:hAnsiTheme="majorBidi" w:cstheme="majorBidi"/>
          <w:color w:val="1D2129"/>
          <w:sz w:val="32"/>
          <w:szCs w:val="32"/>
        </w:rPr>
      </w:pPr>
      <w:r w:rsidRPr="002A2F83">
        <w:rPr>
          <w:rFonts w:asciiTheme="majorBidi" w:hAnsiTheme="majorBidi" w:cstheme="majorBidi"/>
          <w:color w:val="1D2129"/>
          <w:sz w:val="32"/>
          <w:szCs w:val="32"/>
          <w:rtl/>
        </w:rPr>
        <w:t>من أجمل الفيديوهات التي تم تصويرها عن الأردن ، أعملوا " شير " خلي العالم يشوف</w:t>
      </w:r>
    </w:p>
    <w:p w14:paraId="6C3190E0" w14:textId="77777777" w:rsidR="00204768" w:rsidRPr="002A2F83" w:rsidRDefault="00204768" w:rsidP="00204768">
      <w:pPr>
        <w:pStyle w:val="af2"/>
        <w:shd w:val="clear" w:color="auto" w:fill="FFFFFF"/>
        <w:spacing w:before="90" w:beforeAutospacing="0" w:after="90" w:afterAutospacing="0" w:line="290" w:lineRule="atLeast"/>
        <w:jc w:val="right"/>
        <w:rPr>
          <w:rFonts w:asciiTheme="majorBidi" w:hAnsiTheme="majorBidi" w:cstheme="majorBidi"/>
          <w:color w:val="1D2129"/>
          <w:sz w:val="32"/>
          <w:szCs w:val="32"/>
        </w:rPr>
      </w:pPr>
      <w:r w:rsidRPr="002A2F83">
        <w:rPr>
          <w:rFonts w:asciiTheme="majorBidi" w:hAnsiTheme="majorBidi" w:cstheme="majorBidi"/>
          <w:color w:val="1D2129"/>
          <w:sz w:val="32"/>
          <w:szCs w:val="32"/>
          <w:rtl/>
        </w:rPr>
        <w:t>مرحبا أيها العالم ، هذا هو الأردن</w:t>
      </w:r>
    </w:p>
    <w:p w14:paraId="7CCA4527" w14:textId="66BD095D" w:rsidR="002D5845" w:rsidRPr="00181C8E" w:rsidRDefault="00F53B2F" w:rsidP="00181C8E">
      <w:pPr>
        <w:rPr>
          <w:shd w:val="clear" w:color="auto" w:fill="FFFFFF"/>
          <w:rtl/>
        </w:rPr>
      </w:pPr>
      <w:r>
        <w:rPr>
          <w:shd w:val="clear" w:color="auto" w:fill="FFFFFF"/>
        </w:rPr>
        <w:t>Транскрипци</w:t>
      </w:r>
      <w:r w:rsidR="00204768">
        <w:rPr>
          <w:shd w:val="clear" w:color="auto" w:fill="FFFFFF"/>
        </w:rPr>
        <w:t xml:space="preserve">я: </w:t>
      </w:r>
      <w:r w:rsidR="00204768">
        <w:rPr>
          <w:shd w:val="clear" w:color="auto" w:fill="FFFFFF"/>
          <w:lang w:val="en-GB"/>
        </w:rPr>
        <w:t>min</w:t>
      </w:r>
      <w:r w:rsidR="00204768" w:rsidRPr="00204768">
        <w:rPr>
          <w:shd w:val="clear" w:color="auto" w:fill="FFFFFF"/>
        </w:rPr>
        <w:t xml:space="preserve"> </w:t>
      </w:r>
      <w:r w:rsidR="00204768" w:rsidRPr="00204768">
        <w:rPr>
          <w:rFonts w:cs="Times New Roman"/>
          <w:shd w:val="clear" w:color="auto" w:fill="FFFFFF"/>
        </w:rPr>
        <w:t>ʼ</w:t>
      </w:r>
      <w:r w:rsidR="00204768">
        <w:rPr>
          <w:shd w:val="clear" w:color="auto" w:fill="FFFFFF"/>
          <w:lang w:val="en-GB"/>
        </w:rPr>
        <w:t>a</w:t>
      </w:r>
      <w:r w:rsidR="00204768" w:rsidRPr="00204768">
        <w:rPr>
          <w:rFonts w:cs="Times New Roman"/>
          <w:shd w:val="clear" w:color="auto" w:fill="FFFFFF"/>
        </w:rPr>
        <w:t>ğ</w:t>
      </w:r>
      <w:r w:rsidR="00204768">
        <w:rPr>
          <w:shd w:val="clear" w:color="auto" w:fill="FFFFFF"/>
          <w:lang w:val="en-GB"/>
        </w:rPr>
        <w:t>mal</w:t>
      </w:r>
      <w:r w:rsidR="00204768" w:rsidRPr="00204768">
        <w:rPr>
          <w:shd w:val="clear" w:color="auto" w:fill="FFFFFF"/>
        </w:rPr>
        <w:t xml:space="preserve"> </w:t>
      </w:r>
      <w:r w:rsidR="00204768">
        <w:rPr>
          <w:shd w:val="clear" w:color="auto" w:fill="FFFFFF"/>
          <w:lang w:val="en-GB"/>
        </w:rPr>
        <w:t>el</w:t>
      </w:r>
      <w:r w:rsidR="00204768" w:rsidRPr="00204768">
        <w:rPr>
          <w:shd w:val="clear" w:color="auto" w:fill="FFFFFF"/>
        </w:rPr>
        <w:t>-</w:t>
      </w:r>
      <w:r w:rsidR="00204768">
        <w:rPr>
          <w:shd w:val="clear" w:color="auto" w:fill="FFFFFF"/>
          <w:lang w:val="en-GB"/>
        </w:rPr>
        <w:t>f</w:t>
      </w:r>
      <w:r w:rsidR="00204768" w:rsidRPr="00204768">
        <w:rPr>
          <w:rFonts w:cs="Times New Roman"/>
          <w:shd w:val="clear" w:color="auto" w:fill="FFFFFF"/>
        </w:rPr>
        <w:t>ī</w:t>
      </w:r>
      <w:r w:rsidR="00204768">
        <w:rPr>
          <w:shd w:val="clear" w:color="auto" w:fill="FFFFFF"/>
          <w:lang w:val="en-GB"/>
        </w:rPr>
        <w:t>d</w:t>
      </w:r>
      <w:r w:rsidR="00204768" w:rsidRPr="002A2F83">
        <w:rPr>
          <w:rFonts w:cs="Times New Roman"/>
          <w:shd w:val="clear" w:color="auto" w:fill="FFFFFF"/>
        </w:rPr>
        <w:t>ī</w:t>
      </w:r>
      <w:r w:rsidR="00204768">
        <w:rPr>
          <w:shd w:val="clear" w:color="auto" w:fill="FFFFFF"/>
          <w:lang w:val="en-GB"/>
        </w:rPr>
        <w:t>y</w:t>
      </w:r>
      <w:r w:rsidR="00204768" w:rsidRPr="002A2F83">
        <w:rPr>
          <w:rFonts w:cs="Times New Roman"/>
          <w:shd w:val="clear" w:color="auto" w:fill="FFFFFF"/>
        </w:rPr>
        <w:t>ū</w:t>
      </w:r>
      <w:r w:rsidR="00204768">
        <w:rPr>
          <w:shd w:val="clear" w:color="auto" w:fill="FFFFFF"/>
          <w:lang w:val="en-GB"/>
        </w:rPr>
        <w:t>hat</w:t>
      </w:r>
      <w:r w:rsidR="00204768" w:rsidRPr="002A2F83">
        <w:rPr>
          <w:shd w:val="clear" w:color="auto" w:fill="FFFFFF"/>
        </w:rPr>
        <w:t xml:space="preserve"> </w:t>
      </w:r>
      <w:r w:rsidR="00204768">
        <w:rPr>
          <w:shd w:val="clear" w:color="auto" w:fill="FFFFFF"/>
          <w:lang w:val="en-GB"/>
        </w:rPr>
        <w:t>allat</w:t>
      </w:r>
      <w:r w:rsidR="00204768" w:rsidRPr="002A2F83">
        <w:rPr>
          <w:rFonts w:cs="Times New Roman"/>
          <w:shd w:val="clear" w:color="auto" w:fill="FFFFFF"/>
        </w:rPr>
        <w:t>ī</w:t>
      </w:r>
      <w:r w:rsidR="00204768" w:rsidRPr="002A2F83">
        <w:rPr>
          <w:shd w:val="clear" w:color="auto" w:fill="FFFFFF"/>
        </w:rPr>
        <w:t xml:space="preserve"> </w:t>
      </w:r>
      <w:r w:rsidR="00204768">
        <w:rPr>
          <w:shd w:val="clear" w:color="auto" w:fill="FFFFFF"/>
          <w:lang w:val="en-GB"/>
        </w:rPr>
        <w:t>tamma</w:t>
      </w:r>
      <w:r w:rsidR="00204768" w:rsidRPr="002A2F83">
        <w:rPr>
          <w:shd w:val="clear" w:color="auto" w:fill="FFFFFF"/>
        </w:rPr>
        <w:t xml:space="preserve"> </w:t>
      </w:r>
      <w:r w:rsidR="00204768">
        <w:rPr>
          <w:shd w:val="clear" w:color="auto" w:fill="FFFFFF"/>
          <w:lang w:val="en-GB"/>
        </w:rPr>
        <w:t>ta</w:t>
      </w:r>
      <w:r w:rsidR="00204768">
        <w:rPr>
          <w:rFonts w:cs="Times New Roman"/>
          <w:shd w:val="clear" w:color="auto" w:fill="FFFFFF"/>
          <w:lang w:val="en-GB"/>
        </w:rPr>
        <w:t>ṣ</w:t>
      </w:r>
      <w:r w:rsidR="00204768">
        <w:rPr>
          <w:shd w:val="clear" w:color="auto" w:fill="FFFFFF"/>
          <w:lang w:val="en-GB"/>
        </w:rPr>
        <w:t>y</w:t>
      </w:r>
      <w:r w:rsidR="00204768" w:rsidRPr="002A2F83">
        <w:rPr>
          <w:rFonts w:cs="Times New Roman"/>
          <w:shd w:val="clear" w:color="auto" w:fill="FFFFFF"/>
        </w:rPr>
        <w:t>ī</w:t>
      </w:r>
      <w:r w:rsidR="00204768">
        <w:rPr>
          <w:shd w:val="clear" w:color="auto" w:fill="FFFFFF"/>
          <w:lang w:val="en-GB"/>
        </w:rPr>
        <w:t>rh</w:t>
      </w:r>
      <w:r w:rsidR="00204768" w:rsidRPr="002A2F83">
        <w:rPr>
          <w:rFonts w:cs="Times New Roman"/>
          <w:shd w:val="clear" w:color="auto" w:fill="FFFFFF"/>
        </w:rPr>
        <w:t>ā</w:t>
      </w:r>
      <w:r w:rsidR="00204768" w:rsidRPr="002A2F83">
        <w:rPr>
          <w:shd w:val="clear" w:color="auto" w:fill="FFFFFF"/>
        </w:rPr>
        <w:t xml:space="preserve"> </w:t>
      </w:r>
      <w:r w:rsidR="00204768" w:rsidRPr="002A2F83">
        <w:rPr>
          <w:rFonts w:cs="Times New Roman"/>
          <w:shd w:val="clear" w:color="auto" w:fill="FFFFFF"/>
        </w:rPr>
        <w:t>ʻ</w:t>
      </w:r>
      <w:r w:rsidR="00204768">
        <w:rPr>
          <w:shd w:val="clear" w:color="auto" w:fill="FFFFFF"/>
          <w:lang w:val="en-GB"/>
        </w:rPr>
        <w:t>an</w:t>
      </w:r>
      <w:r w:rsidR="00204768" w:rsidRPr="002A2F83">
        <w:rPr>
          <w:shd w:val="clear" w:color="auto" w:fill="FFFFFF"/>
        </w:rPr>
        <w:t xml:space="preserve"> </w:t>
      </w:r>
      <w:r w:rsidR="00204768">
        <w:rPr>
          <w:shd w:val="clear" w:color="auto" w:fill="FFFFFF"/>
          <w:lang w:val="en-GB"/>
        </w:rPr>
        <w:t>el</w:t>
      </w:r>
      <w:r w:rsidR="00204768" w:rsidRPr="002A2F83">
        <w:rPr>
          <w:shd w:val="clear" w:color="auto" w:fill="FFFFFF"/>
        </w:rPr>
        <w:t>-</w:t>
      </w:r>
      <w:r w:rsidR="00204768" w:rsidRPr="002A2F83">
        <w:rPr>
          <w:rFonts w:cs="Times New Roman"/>
          <w:shd w:val="clear" w:color="auto" w:fill="FFFFFF"/>
        </w:rPr>
        <w:t>ʼ</w:t>
      </w:r>
      <w:r w:rsidR="00204768">
        <w:rPr>
          <w:shd w:val="clear" w:color="auto" w:fill="FFFFFF"/>
          <w:lang w:val="en-GB"/>
        </w:rPr>
        <w:t>urdun</w:t>
      </w:r>
      <w:r w:rsidR="00204768" w:rsidRPr="002A2F83">
        <w:rPr>
          <w:shd w:val="clear" w:color="auto" w:fill="FFFFFF"/>
        </w:rPr>
        <w:t xml:space="preserve"> </w:t>
      </w:r>
      <w:r w:rsidR="00204768" w:rsidRPr="002A2F83">
        <w:rPr>
          <w:rFonts w:cs="Times New Roman"/>
          <w:shd w:val="clear" w:color="auto" w:fill="FFFFFF"/>
        </w:rPr>
        <w:t>ʼ</w:t>
      </w:r>
      <w:r w:rsidR="00204768">
        <w:rPr>
          <w:shd w:val="clear" w:color="auto" w:fill="FFFFFF"/>
          <w:lang w:val="en-GB"/>
        </w:rPr>
        <w:t>i</w:t>
      </w:r>
      <w:r w:rsidR="00204768" w:rsidRPr="002A2F83">
        <w:rPr>
          <w:rFonts w:cs="Times New Roman"/>
          <w:shd w:val="clear" w:color="auto" w:fill="FFFFFF"/>
        </w:rPr>
        <w:t>ʻ</w:t>
      </w:r>
      <w:r w:rsidR="00204768">
        <w:rPr>
          <w:shd w:val="clear" w:color="auto" w:fill="FFFFFF"/>
          <w:lang w:val="en-GB"/>
        </w:rPr>
        <w:t>mal</w:t>
      </w:r>
      <w:r w:rsidR="00204768" w:rsidRPr="002A2F83">
        <w:rPr>
          <w:rFonts w:cs="Times New Roman"/>
          <w:shd w:val="clear" w:color="auto" w:fill="FFFFFF"/>
        </w:rPr>
        <w:t>ū</w:t>
      </w:r>
      <w:r w:rsidR="00204768" w:rsidRPr="002A2F83">
        <w:rPr>
          <w:shd w:val="clear" w:color="auto" w:fill="FFFFFF"/>
        </w:rPr>
        <w:t xml:space="preserve"> </w:t>
      </w:r>
      <w:r w:rsidR="00204768" w:rsidRPr="002A2F83">
        <w:rPr>
          <w:rFonts w:cs="Times New Roman"/>
          <w:shd w:val="clear" w:color="auto" w:fill="FFFFFF"/>
        </w:rPr>
        <w:t>š</w:t>
      </w:r>
      <w:r w:rsidR="00204768">
        <w:rPr>
          <w:shd w:val="clear" w:color="auto" w:fill="FFFFFF"/>
          <w:lang w:val="en-GB"/>
        </w:rPr>
        <w:t>eir</w:t>
      </w:r>
      <w:r w:rsidR="00204768" w:rsidRPr="002A2F83">
        <w:rPr>
          <w:shd w:val="clear" w:color="auto" w:fill="FFFFFF"/>
        </w:rPr>
        <w:t xml:space="preserve"> </w:t>
      </w:r>
      <w:r w:rsidR="00204768">
        <w:rPr>
          <w:rFonts w:cs="Times New Roman"/>
          <w:shd w:val="clear" w:color="auto" w:fill="FFFFFF"/>
          <w:lang w:val="en-GB"/>
        </w:rPr>
        <w:t>ḫ</w:t>
      </w:r>
      <w:r w:rsidR="00204768">
        <w:rPr>
          <w:shd w:val="clear" w:color="auto" w:fill="FFFFFF"/>
          <w:lang w:val="en-GB"/>
        </w:rPr>
        <w:t>al</w:t>
      </w:r>
      <w:r w:rsidR="00204768" w:rsidRPr="002A2F83">
        <w:rPr>
          <w:rFonts w:cs="Times New Roman"/>
          <w:shd w:val="clear" w:color="auto" w:fill="FFFFFF"/>
        </w:rPr>
        <w:t>ī</w:t>
      </w:r>
      <w:r w:rsidR="00204768" w:rsidRPr="002A2F83">
        <w:rPr>
          <w:shd w:val="clear" w:color="auto" w:fill="FFFFFF"/>
        </w:rPr>
        <w:t xml:space="preserve"> </w:t>
      </w:r>
      <w:r w:rsidR="00204768">
        <w:rPr>
          <w:shd w:val="clear" w:color="auto" w:fill="FFFFFF"/>
          <w:lang w:val="en-GB"/>
        </w:rPr>
        <w:t>el</w:t>
      </w:r>
      <w:r w:rsidR="00204768" w:rsidRPr="002A2F83">
        <w:rPr>
          <w:shd w:val="clear" w:color="auto" w:fill="FFFFFF"/>
        </w:rPr>
        <w:t>-</w:t>
      </w:r>
      <w:r w:rsidR="00204768" w:rsidRPr="002A2F83">
        <w:rPr>
          <w:rFonts w:cs="Times New Roman"/>
          <w:shd w:val="clear" w:color="auto" w:fill="FFFFFF"/>
        </w:rPr>
        <w:t>ʻā</w:t>
      </w:r>
      <w:r w:rsidR="00204768">
        <w:rPr>
          <w:shd w:val="clear" w:color="auto" w:fill="FFFFFF"/>
          <w:lang w:val="en-GB"/>
        </w:rPr>
        <w:t>lam</w:t>
      </w:r>
      <w:r w:rsidR="00204768" w:rsidRPr="002A2F83">
        <w:rPr>
          <w:shd w:val="clear" w:color="auto" w:fill="FFFFFF"/>
        </w:rPr>
        <w:t xml:space="preserve"> </w:t>
      </w:r>
      <w:r w:rsidR="00204768">
        <w:rPr>
          <w:shd w:val="clear" w:color="auto" w:fill="FFFFFF"/>
          <w:lang w:val="en-GB"/>
        </w:rPr>
        <w:t>ya</w:t>
      </w:r>
      <w:r w:rsidR="00204768" w:rsidRPr="002A2F83">
        <w:rPr>
          <w:rFonts w:cs="Times New Roman"/>
          <w:shd w:val="clear" w:color="auto" w:fill="FFFFFF"/>
        </w:rPr>
        <w:t>šū</w:t>
      </w:r>
      <w:r w:rsidR="00204768">
        <w:rPr>
          <w:shd w:val="clear" w:color="auto" w:fill="FFFFFF"/>
          <w:lang w:val="en-GB"/>
        </w:rPr>
        <w:t>f</w:t>
      </w:r>
      <w:r w:rsidR="00204768" w:rsidRPr="002A2F83">
        <w:rPr>
          <w:shd w:val="clear" w:color="auto" w:fill="FFFFFF"/>
        </w:rPr>
        <w:t xml:space="preserve">. </w:t>
      </w:r>
      <w:r w:rsidR="00204768">
        <w:rPr>
          <w:shd w:val="clear" w:color="auto" w:fill="FFFFFF"/>
          <w:lang w:val="en-GB"/>
        </w:rPr>
        <w:t>mar</w:t>
      </w:r>
      <w:r w:rsidR="00204768">
        <w:rPr>
          <w:rFonts w:cs="Times New Roman"/>
          <w:shd w:val="clear" w:color="auto" w:fill="FFFFFF"/>
          <w:lang w:val="en-GB"/>
        </w:rPr>
        <w:t>ḥ</w:t>
      </w:r>
      <w:r w:rsidR="00204768">
        <w:rPr>
          <w:shd w:val="clear" w:color="auto" w:fill="FFFFFF"/>
          <w:lang w:val="en-GB"/>
        </w:rPr>
        <w:t>ab</w:t>
      </w:r>
      <w:r w:rsidR="00204768" w:rsidRPr="002A2F83">
        <w:rPr>
          <w:rFonts w:cs="Times New Roman"/>
          <w:shd w:val="clear" w:color="auto" w:fill="FFFFFF"/>
        </w:rPr>
        <w:t>ā</w:t>
      </w:r>
      <w:r w:rsidR="002A2F83" w:rsidRPr="002A2F83">
        <w:rPr>
          <w:rFonts w:cs="Times New Roman"/>
          <w:shd w:val="clear" w:color="auto" w:fill="FFFFFF"/>
        </w:rPr>
        <w:t xml:space="preserve"> </w:t>
      </w:r>
      <w:r w:rsidR="00204768" w:rsidRPr="002A2F83">
        <w:rPr>
          <w:rFonts w:cs="Times New Roman"/>
          <w:shd w:val="clear" w:color="auto" w:fill="FFFFFF"/>
        </w:rPr>
        <w:t>ʼ</w:t>
      </w:r>
      <w:r w:rsidR="00181C8E">
        <w:rPr>
          <w:shd w:val="clear" w:color="auto" w:fill="FFFFFF"/>
          <w:lang w:val="en-GB"/>
        </w:rPr>
        <w:t>aiyuh</w:t>
      </w:r>
      <w:r w:rsidR="00181C8E" w:rsidRPr="00181C8E">
        <w:rPr>
          <w:rFonts w:cs="Times New Roman"/>
          <w:shd w:val="clear" w:color="auto" w:fill="FFFFFF"/>
        </w:rPr>
        <w:t>ā</w:t>
      </w:r>
      <w:r w:rsidR="002A2F83" w:rsidRPr="002A2F83">
        <w:rPr>
          <w:shd w:val="clear" w:color="auto" w:fill="FFFFFF"/>
        </w:rPr>
        <w:t xml:space="preserve"> </w:t>
      </w:r>
      <w:r w:rsidR="002A2F83">
        <w:rPr>
          <w:shd w:val="clear" w:color="auto" w:fill="FFFFFF"/>
          <w:lang w:val="en-GB"/>
        </w:rPr>
        <w:t>el</w:t>
      </w:r>
      <w:r w:rsidR="002A2F83" w:rsidRPr="002A2F83">
        <w:rPr>
          <w:shd w:val="clear" w:color="auto" w:fill="FFFFFF"/>
        </w:rPr>
        <w:t>-</w:t>
      </w:r>
      <w:r w:rsidR="002A2F83" w:rsidRPr="002A2F83">
        <w:rPr>
          <w:rFonts w:cs="Times New Roman"/>
          <w:shd w:val="clear" w:color="auto" w:fill="FFFFFF"/>
        </w:rPr>
        <w:t>ʻā</w:t>
      </w:r>
      <w:r w:rsidR="002A2F83">
        <w:rPr>
          <w:shd w:val="clear" w:color="auto" w:fill="FFFFFF"/>
          <w:lang w:val="en-GB"/>
        </w:rPr>
        <w:t>lam</w:t>
      </w:r>
      <w:r w:rsidR="002A2F83" w:rsidRPr="002A2F83">
        <w:rPr>
          <w:shd w:val="clear" w:color="auto" w:fill="FFFFFF"/>
        </w:rPr>
        <w:t xml:space="preserve"> </w:t>
      </w:r>
      <w:r w:rsidR="002A2F83">
        <w:rPr>
          <w:shd w:val="clear" w:color="auto" w:fill="FFFFFF"/>
          <w:lang w:val="en-GB"/>
        </w:rPr>
        <w:t>ha</w:t>
      </w:r>
      <w:r w:rsidR="002A2F83">
        <w:rPr>
          <w:rFonts w:cs="Times New Roman"/>
          <w:shd w:val="clear" w:color="auto" w:fill="FFFFFF"/>
          <w:lang w:val="en-GB"/>
        </w:rPr>
        <w:t>ḏ</w:t>
      </w:r>
      <w:r w:rsidR="002A2F83" w:rsidRPr="002A2F83">
        <w:rPr>
          <w:rFonts w:cs="Times New Roman"/>
          <w:shd w:val="clear" w:color="auto" w:fill="FFFFFF"/>
        </w:rPr>
        <w:t>ā</w:t>
      </w:r>
      <w:r w:rsidR="002A2F83" w:rsidRPr="002A2F83">
        <w:rPr>
          <w:shd w:val="clear" w:color="auto" w:fill="FFFFFF"/>
        </w:rPr>
        <w:t xml:space="preserve"> </w:t>
      </w:r>
      <w:r w:rsidR="002A2F83">
        <w:rPr>
          <w:shd w:val="clear" w:color="auto" w:fill="FFFFFF"/>
          <w:lang w:val="en-GB"/>
        </w:rPr>
        <w:t>h</w:t>
      </w:r>
      <w:r w:rsidR="002A2F83">
        <w:rPr>
          <w:rFonts w:cs="Times New Roman"/>
          <w:shd w:val="clear" w:color="auto" w:fill="FFFFFF"/>
          <w:lang w:val="en-GB"/>
        </w:rPr>
        <w:t>uwa</w:t>
      </w:r>
      <w:r w:rsidR="00181C8E" w:rsidRPr="00181C8E">
        <w:rPr>
          <w:rFonts w:cs="Times New Roman"/>
          <w:shd w:val="clear" w:color="auto" w:fill="FFFFFF"/>
        </w:rPr>
        <w:t xml:space="preserve"> </w:t>
      </w:r>
      <w:r w:rsidR="00181C8E">
        <w:rPr>
          <w:rFonts w:cs="Times New Roman"/>
          <w:shd w:val="clear" w:color="auto" w:fill="FFFFFF"/>
          <w:lang w:val="en-GB"/>
        </w:rPr>
        <w:t>el</w:t>
      </w:r>
      <w:r w:rsidR="00181C8E" w:rsidRPr="00181C8E">
        <w:rPr>
          <w:rFonts w:cs="Times New Roman"/>
          <w:shd w:val="clear" w:color="auto" w:fill="FFFFFF"/>
        </w:rPr>
        <w:t>-</w:t>
      </w:r>
      <w:r w:rsidR="002A2F83" w:rsidRPr="002A2F83">
        <w:rPr>
          <w:rFonts w:cs="Times New Roman"/>
          <w:shd w:val="clear" w:color="auto" w:fill="FFFFFF"/>
        </w:rPr>
        <w:t>ʼ</w:t>
      </w:r>
      <w:r w:rsidR="002A2F83">
        <w:rPr>
          <w:shd w:val="clear" w:color="auto" w:fill="FFFFFF"/>
          <w:lang w:val="en-GB"/>
        </w:rPr>
        <w:t>urdun</w:t>
      </w:r>
      <w:r w:rsidR="00181C8E" w:rsidRPr="00181C8E">
        <w:rPr>
          <w:shd w:val="clear" w:color="auto" w:fill="FFFFFF"/>
        </w:rPr>
        <w:t>.</w:t>
      </w:r>
    </w:p>
    <w:p w14:paraId="2A3BA1D9" w14:textId="053F6D1F" w:rsidR="002D5845" w:rsidRPr="0071155A" w:rsidRDefault="002A2F83" w:rsidP="00F81D95">
      <w:pPr>
        <w:rPr>
          <w:i/>
          <w:iCs/>
          <w:shd w:val="clear" w:color="auto" w:fill="FFFFFF"/>
          <w:lang w:bidi="ar-EG"/>
        </w:rPr>
      </w:pPr>
      <w:r w:rsidRPr="0071155A">
        <w:rPr>
          <w:i/>
          <w:iCs/>
          <w:shd w:val="clear" w:color="auto" w:fill="FFFFFF"/>
          <w:lang w:bidi="ar-EG"/>
        </w:rPr>
        <w:t>Перевод: Одно из красивейших видео с</w:t>
      </w:r>
      <w:r w:rsidR="00F81D95">
        <w:rPr>
          <w:i/>
          <w:iCs/>
          <w:shd w:val="clear" w:color="auto" w:fill="FFFFFF"/>
          <w:lang w:bidi="ar-EG"/>
        </w:rPr>
        <w:t>нятых об Иордании. Нажмите на «П</w:t>
      </w:r>
      <w:r w:rsidRPr="0071155A">
        <w:rPr>
          <w:i/>
          <w:iCs/>
          <w:shd w:val="clear" w:color="auto" w:fill="FFFFFF"/>
          <w:lang w:bidi="ar-EG"/>
        </w:rPr>
        <w:t>оделиться», пусть мир увидит</w:t>
      </w:r>
      <w:r w:rsidR="00F81D95">
        <w:rPr>
          <w:i/>
          <w:iCs/>
          <w:shd w:val="clear" w:color="auto" w:fill="FFFFFF"/>
          <w:lang w:bidi="ar-EG"/>
        </w:rPr>
        <w:t xml:space="preserve"> его. Здравствуй, мир!</w:t>
      </w:r>
      <w:r w:rsidRPr="0071155A">
        <w:rPr>
          <w:i/>
          <w:iCs/>
          <w:shd w:val="clear" w:color="auto" w:fill="FFFFFF"/>
          <w:lang w:bidi="ar-EG"/>
        </w:rPr>
        <w:t xml:space="preserve"> </w:t>
      </w:r>
      <w:r w:rsidR="00F81D95">
        <w:rPr>
          <w:i/>
          <w:iCs/>
          <w:shd w:val="clear" w:color="auto" w:fill="FFFFFF"/>
          <w:lang w:bidi="ar-EG"/>
        </w:rPr>
        <w:t>В</w:t>
      </w:r>
      <w:r w:rsidRPr="0071155A">
        <w:rPr>
          <w:i/>
          <w:iCs/>
          <w:shd w:val="clear" w:color="auto" w:fill="FFFFFF"/>
          <w:lang w:bidi="ar-EG"/>
        </w:rPr>
        <w:t>от она – Иордания.</w:t>
      </w:r>
    </w:p>
    <w:p w14:paraId="123B3E97" w14:textId="1C34725C" w:rsidR="000C67C4" w:rsidRDefault="003E6423" w:rsidP="00F81D95">
      <w:pPr>
        <w:rPr>
          <w:rFonts w:asciiTheme="majorBidi" w:hAnsiTheme="majorBidi" w:cstheme="majorBidi"/>
          <w:color w:val="141823"/>
          <w:sz w:val="32"/>
          <w:szCs w:val="32"/>
          <w:shd w:val="clear" w:color="auto" w:fill="FFFFFF"/>
        </w:rPr>
      </w:pPr>
      <w:r>
        <w:rPr>
          <w:shd w:val="clear" w:color="auto" w:fill="FFFFFF"/>
          <w:lang w:bidi="ar-EG"/>
        </w:rPr>
        <w:t>Н</w:t>
      </w:r>
      <w:r w:rsidR="002A0FD5">
        <w:rPr>
          <w:shd w:val="clear" w:color="auto" w:fill="FFFFFF"/>
          <w:lang w:bidi="ar-EG"/>
        </w:rPr>
        <w:t>еверным будет предположить, что арабский язык публикаций, рассчитанных на массову</w:t>
      </w:r>
      <w:r w:rsidR="00F81D95">
        <w:rPr>
          <w:shd w:val="clear" w:color="auto" w:fill="FFFFFF"/>
          <w:lang w:bidi="ar-EG"/>
        </w:rPr>
        <w:t>ю аудиторию максимально приближё</w:t>
      </w:r>
      <w:r w:rsidR="002A0FD5">
        <w:rPr>
          <w:shd w:val="clear" w:color="auto" w:fill="FFFFFF"/>
          <w:lang w:bidi="ar-EG"/>
        </w:rPr>
        <w:t xml:space="preserve">нно отвечает нормам употребления АЛЯ и АДЯ. В рассмотренных примерах не раз встречались случаи употребления букв </w:t>
      </w:r>
      <w:r w:rsidR="002A0FD5" w:rsidRPr="0049567F">
        <w:rPr>
          <w:rFonts w:hint="cs"/>
          <w:sz w:val="36"/>
          <w:szCs w:val="28"/>
          <w:shd w:val="clear" w:color="auto" w:fill="FFFFFF"/>
          <w:rtl/>
          <w:lang w:val="en-GB" w:bidi="ar-EG"/>
        </w:rPr>
        <w:t>ه</w:t>
      </w:r>
      <w:r w:rsidR="002A0FD5" w:rsidRPr="0049567F">
        <w:rPr>
          <w:sz w:val="36"/>
          <w:szCs w:val="28"/>
          <w:shd w:val="clear" w:color="auto" w:fill="FFFFFF"/>
          <w:lang w:bidi="ar-EG"/>
        </w:rPr>
        <w:t xml:space="preserve"> </w:t>
      </w:r>
      <w:r w:rsidR="002A0FD5">
        <w:rPr>
          <w:shd w:val="clear" w:color="auto" w:fill="FFFFFF"/>
          <w:lang w:bidi="ar-EG"/>
        </w:rPr>
        <w:t xml:space="preserve">вместо </w:t>
      </w:r>
      <w:r w:rsidR="002A0FD5" w:rsidRPr="0049567F">
        <w:rPr>
          <w:rFonts w:hint="cs"/>
          <w:sz w:val="36"/>
          <w:szCs w:val="28"/>
          <w:shd w:val="clear" w:color="auto" w:fill="FFFFFF"/>
          <w:rtl/>
          <w:lang w:val="en-GB" w:bidi="ar-EG"/>
        </w:rPr>
        <w:t>ة</w:t>
      </w:r>
      <w:r w:rsidR="00F81D95">
        <w:rPr>
          <w:shd w:val="clear" w:color="auto" w:fill="FFFFFF"/>
          <w:lang w:bidi="ar-EG"/>
        </w:rPr>
        <w:t xml:space="preserve"> и</w:t>
      </w:r>
      <w:r w:rsidR="002A0FD5">
        <w:rPr>
          <w:shd w:val="clear" w:color="auto" w:fill="FFFFFF"/>
          <w:lang w:bidi="ar-EG"/>
        </w:rPr>
        <w:t xml:space="preserve"> </w:t>
      </w:r>
      <w:r w:rsidR="002A0FD5" w:rsidRPr="0049567F">
        <w:rPr>
          <w:rFonts w:hint="cs"/>
          <w:sz w:val="36"/>
          <w:szCs w:val="28"/>
          <w:shd w:val="clear" w:color="auto" w:fill="FFFFFF"/>
          <w:rtl/>
          <w:lang w:val="en-GB" w:bidi="ar-EG"/>
        </w:rPr>
        <w:t>ي</w:t>
      </w:r>
      <w:r w:rsidR="002A0FD5" w:rsidRPr="0049567F">
        <w:rPr>
          <w:sz w:val="36"/>
          <w:szCs w:val="28"/>
          <w:shd w:val="clear" w:color="auto" w:fill="FFFFFF"/>
          <w:lang w:bidi="ar-EG"/>
        </w:rPr>
        <w:t xml:space="preserve"> </w:t>
      </w:r>
      <w:r w:rsidR="002A0FD5">
        <w:rPr>
          <w:shd w:val="clear" w:color="auto" w:fill="FFFFFF"/>
          <w:lang w:bidi="ar-EG"/>
        </w:rPr>
        <w:t xml:space="preserve">вместо </w:t>
      </w:r>
      <w:r w:rsidR="002A0FD5" w:rsidRPr="0049567F">
        <w:rPr>
          <w:rFonts w:hint="cs"/>
          <w:sz w:val="36"/>
          <w:szCs w:val="28"/>
          <w:shd w:val="clear" w:color="auto" w:fill="FFFFFF"/>
          <w:rtl/>
          <w:lang w:val="en-GB" w:bidi="ar-EG"/>
        </w:rPr>
        <w:t>ى</w:t>
      </w:r>
      <w:r w:rsidR="002A0FD5">
        <w:rPr>
          <w:shd w:val="clear" w:color="auto" w:fill="FFFFFF"/>
          <w:lang w:bidi="ar-EG"/>
        </w:rPr>
        <w:t xml:space="preserve">. Нередко можно отметить </w:t>
      </w:r>
      <w:r w:rsidR="0049567F">
        <w:rPr>
          <w:shd w:val="clear" w:color="auto" w:fill="FFFFFF"/>
          <w:lang w:bidi="ar-EG"/>
        </w:rPr>
        <w:t>случаи речевой избыточности, как</w:t>
      </w:r>
      <w:r w:rsidR="00F81D95">
        <w:rPr>
          <w:shd w:val="clear" w:color="auto" w:fill="FFFFFF"/>
          <w:lang w:bidi="ar-EG"/>
        </w:rPr>
        <w:t>,</w:t>
      </w:r>
      <w:r w:rsidR="0049567F">
        <w:rPr>
          <w:shd w:val="clear" w:color="auto" w:fill="FFFFFF"/>
          <w:lang w:bidi="ar-EG"/>
        </w:rPr>
        <w:t xml:space="preserve"> например</w:t>
      </w:r>
      <w:r w:rsidR="00F81D95">
        <w:rPr>
          <w:shd w:val="clear" w:color="auto" w:fill="FFFFFF"/>
          <w:lang w:bidi="ar-EG"/>
        </w:rPr>
        <w:t>,</w:t>
      </w:r>
      <w:r w:rsidR="0049567F">
        <w:rPr>
          <w:shd w:val="clear" w:color="auto" w:fill="FFFFFF"/>
          <w:lang w:bidi="ar-EG"/>
        </w:rPr>
        <w:t xml:space="preserve"> в случае с пожеланием доброго утра в одном из сообществ, которое </w:t>
      </w:r>
      <w:r w:rsidR="00F81D95">
        <w:rPr>
          <w:shd w:val="clear" w:color="auto" w:fill="FFFFFF"/>
          <w:lang w:bidi="ar-EG"/>
        </w:rPr>
        <w:t>приводится</w:t>
      </w:r>
      <w:r w:rsidR="0049567F">
        <w:rPr>
          <w:shd w:val="clear" w:color="auto" w:fill="FFFFFF"/>
          <w:lang w:bidi="ar-EG"/>
        </w:rPr>
        <w:t xml:space="preserve"> в </w:t>
      </w:r>
      <w:proofErr w:type="gramStart"/>
      <w:r w:rsidR="0049567F">
        <w:rPr>
          <w:shd w:val="clear" w:color="auto" w:fill="FFFFFF"/>
          <w:lang w:bidi="ar-EG"/>
        </w:rPr>
        <w:t xml:space="preserve">виде  </w:t>
      </w:r>
      <w:r w:rsidR="000C67C4" w:rsidRPr="00076D2D">
        <w:rPr>
          <w:rFonts w:asciiTheme="majorBidi" w:hAnsiTheme="majorBidi" w:cstheme="majorBidi"/>
          <w:color w:val="141823"/>
          <w:sz w:val="32"/>
          <w:szCs w:val="32"/>
          <w:shd w:val="clear" w:color="auto" w:fill="FFFFFF"/>
          <w:rtl/>
        </w:rPr>
        <w:t>صباااااااااحو</w:t>
      </w:r>
      <w:r w:rsidR="0049567F">
        <w:rPr>
          <w:rFonts w:asciiTheme="majorBidi" w:hAnsiTheme="majorBidi" w:cstheme="majorBidi"/>
          <w:color w:val="141823"/>
          <w:sz w:val="32"/>
          <w:szCs w:val="32"/>
          <w:shd w:val="clear" w:color="auto" w:fill="FFFFFF"/>
          <w:rtl/>
        </w:rPr>
        <w:t>وووووووووو</w:t>
      </w:r>
      <w:r w:rsidR="0049567F">
        <w:rPr>
          <w:rFonts w:asciiTheme="majorBidi" w:hAnsiTheme="majorBidi" w:cstheme="majorBidi" w:hint="cs"/>
          <w:color w:val="141823"/>
          <w:sz w:val="32"/>
          <w:szCs w:val="32"/>
          <w:shd w:val="clear" w:color="auto" w:fill="FFFFFF"/>
          <w:rtl/>
        </w:rPr>
        <w:t>ووو</w:t>
      </w:r>
      <w:proofErr w:type="gramEnd"/>
      <w:r w:rsidR="0049567F">
        <w:rPr>
          <w:rFonts w:asciiTheme="majorBidi" w:hAnsiTheme="majorBidi" w:cstheme="majorBidi"/>
          <w:color w:val="141823"/>
          <w:sz w:val="32"/>
          <w:szCs w:val="32"/>
          <w:shd w:val="clear" w:color="auto" w:fill="FFFFFF"/>
        </w:rPr>
        <w:t xml:space="preserve">. </w:t>
      </w:r>
    </w:p>
    <w:p w14:paraId="56AB6A46" w14:textId="6ECC9F70" w:rsidR="00F60C28" w:rsidRDefault="00F60C28" w:rsidP="00F81D95">
      <w:pPr>
        <w:rPr>
          <w:shd w:val="clear" w:color="auto" w:fill="FFFFFF"/>
        </w:rPr>
      </w:pPr>
      <w:r>
        <w:rPr>
          <w:shd w:val="clear" w:color="auto" w:fill="FFFFFF"/>
        </w:rPr>
        <w:t>Наиболее важной характерной чертой, выявленной нами в ходе работы с текстовым материалом публичных страниц, стала частота употребления медиафайлов и ссылок. Для страниц новостных агентств это</w:t>
      </w:r>
      <w:r w:rsidR="00F81D95">
        <w:rPr>
          <w:shd w:val="clear" w:color="auto" w:fill="FFFFFF"/>
        </w:rPr>
        <w:t>,</w:t>
      </w:r>
      <w:r>
        <w:rPr>
          <w:shd w:val="clear" w:color="auto" w:fill="FFFFFF"/>
        </w:rPr>
        <w:t xml:space="preserve"> прежде всего</w:t>
      </w:r>
      <w:r w:rsidR="00F81D95">
        <w:rPr>
          <w:shd w:val="clear" w:color="auto" w:fill="FFFFFF"/>
        </w:rPr>
        <w:t>,</w:t>
      </w:r>
      <w:r>
        <w:rPr>
          <w:shd w:val="clear" w:color="auto" w:fill="FFFFFF"/>
        </w:rPr>
        <w:t xml:space="preserve"> ссылка на полный материал статьи</w:t>
      </w:r>
      <w:r w:rsidR="00F81D95">
        <w:rPr>
          <w:shd w:val="clear" w:color="auto" w:fill="FFFFFF"/>
        </w:rPr>
        <w:t>,</w:t>
      </w:r>
      <w:r>
        <w:rPr>
          <w:shd w:val="clear" w:color="auto" w:fill="FFFFFF"/>
        </w:rPr>
        <w:t xml:space="preserve"> видео или фоторепортаж</w:t>
      </w:r>
      <w:r w:rsidR="00041550">
        <w:rPr>
          <w:shd w:val="clear" w:color="auto" w:fill="FFFFFF"/>
        </w:rPr>
        <w:t xml:space="preserve">, в остальных </w:t>
      </w:r>
      <w:r w:rsidR="00F81D95">
        <w:rPr>
          <w:shd w:val="clear" w:color="auto" w:fill="FFFFFF"/>
        </w:rPr>
        <w:t>же случаях</w:t>
      </w:r>
      <w:r w:rsidR="00041550">
        <w:rPr>
          <w:shd w:val="clear" w:color="auto" w:fill="FFFFFF"/>
        </w:rPr>
        <w:t xml:space="preserve"> чаще встречается сопровожд</w:t>
      </w:r>
      <w:r w:rsidR="00F81D95">
        <w:rPr>
          <w:shd w:val="clear" w:color="auto" w:fill="FFFFFF"/>
        </w:rPr>
        <w:t>ение публикации фотоматериалами.</w:t>
      </w:r>
      <w:r w:rsidR="00041550">
        <w:rPr>
          <w:shd w:val="clear" w:color="auto" w:fill="FFFFFF"/>
        </w:rPr>
        <w:t xml:space="preserve"> </w:t>
      </w:r>
      <w:r w:rsidR="00F81D95">
        <w:rPr>
          <w:shd w:val="clear" w:color="auto" w:fill="FFFFFF"/>
        </w:rPr>
        <w:lastRenderedPageBreak/>
        <w:t>О</w:t>
      </w:r>
      <w:r w:rsidR="00041550">
        <w:rPr>
          <w:shd w:val="clear" w:color="auto" w:fill="FFFFFF"/>
        </w:rPr>
        <w:t xml:space="preserve">днако ссылки на другие онлайн-ресурсы и </w:t>
      </w:r>
      <w:r w:rsidR="00181C8E">
        <w:rPr>
          <w:shd w:val="clear" w:color="auto" w:fill="FFFFFF"/>
        </w:rPr>
        <w:t>другие</w:t>
      </w:r>
      <w:r w:rsidR="00041550">
        <w:rPr>
          <w:shd w:val="clear" w:color="auto" w:fill="FFFFFF"/>
        </w:rPr>
        <w:t xml:space="preserve"> медиафайлы также широко распространены. </w:t>
      </w:r>
      <w:r>
        <w:rPr>
          <w:shd w:val="clear" w:color="auto" w:fill="FFFFFF"/>
        </w:rPr>
        <w:t xml:space="preserve">   </w:t>
      </w:r>
    </w:p>
    <w:p w14:paraId="2A05A12C" w14:textId="22CB76BC" w:rsidR="0049567F" w:rsidRDefault="005F00A6" w:rsidP="0049567F">
      <w:pPr>
        <w:pStyle w:val="2"/>
        <w:rPr>
          <w:shd w:val="clear" w:color="auto" w:fill="FFFFFF"/>
        </w:rPr>
      </w:pPr>
      <w:bookmarkStart w:id="9" w:name="_Toc451977398"/>
      <w:r>
        <w:rPr>
          <w:shd w:val="clear" w:color="auto" w:fill="FFFFFF"/>
        </w:rPr>
        <w:t xml:space="preserve">2.3 </w:t>
      </w:r>
      <w:r w:rsidR="0049567F">
        <w:rPr>
          <w:shd w:val="clear" w:color="auto" w:fill="FFFFFF"/>
        </w:rPr>
        <w:t>Комментарии</w:t>
      </w:r>
      <w:bookmarkEnd w:id="9"/>
    </w:p>
    <w:p w14:paraId="657BF980" w14:textId="1016AA16" w:rsidR="002D5845" w:rsidRDefault="0049567F" w:rsidP="00F81D95">
      <w:r>
        <w:t>Комментари</w:t>
      </w:r>
      <w:r w:rsidR="00F81D95">
        <w:t>и на арабском языке в социальной</w:t>
      </w:r>
      <w:r>
        <w:t xml:space="preserve"> сети </w:t>
      </w:r>
      <w:r w:rsidR="004D5361">
        <w:t>«</w:t>
      </w:r>
      <w:r>
        <w:t>Фейсбук</w:t>
      </w:r>
      <w:r w:rsidR="004D5361">
        <w:t>»</w:t>
      </w:r>
      <w:r>
        <w:t xml:space="preserve"> представляют собой обширный и разнообразный языковой материал, имеющий огромное количество характерных черт. Наиболее интересным для изучения этот материал становится в связи с </w:t>
      </w:r>
      <w:r w:rsidR="00F81D95">
        <w:t>весьма разнообразной</w:t>
      </w:r>
      <w:r>
        <w:t xml:space="preserve"> стилистикой речеупотребления</w:t>
      </w:r>
      <w:r w:rsidR="00F60C28">
        <w:t>, которая обуславливается тем, что в</w:t>
      </w:r>
      <w:r>
        <w:t xml:space="preserve"> комментариях к одной публикации могут </w:t>
      </w:r>
      <w:r w:rsidR="00782E57">
        <w:t>высказываться люди разного пола, возраста, социального положения и уровня образования</w:t>
      </w:r>
      <w:r w:rsidR="00F60C28">
        <w:t xml:space="preserve">. </w:t>
      </w:r>
    </w:p>
    <w:p w14:paraId="7972F53B" w14:textId="0ECB4E97" w:rsidR="00F60C28" w:rsidRDefault="00041550" w:rsidP="00F81D95">
      <w:r>
        <w:t xml:space="preserve">Для изучения особенностей языка </w:t>
      </w:r>
      <w:r w:rsidR="00F81D95">
        <w:t>в комментариях</w:t>
      </w:r>
      <w:r>
        <w:t xml:space="preserve"> мы рассмотрим комментарии людей разного возраста и пола</w:t>
      </w:r>
      <w:r w:rsidR="00F81D95">
        <w:t>, оставленные</w:t>
      </w:r>
      <w:r>
        <w:t xml:space="preserve"> к </w:t>
      </w:r>
      <w:r w:rsidR="006E4CD4">
        <w:t>двум</w:t>
      </w:r>
      <w:r>
        <w:t xml:space="preserve"> публикациям. Заранее отметим, что в текстах комментариев, так</w:t>
      </w:r>
      <w:r w:rsidR="00F81D95">
        <w:t xml:space="preserve"> же, как</w:t>
      </w:r>
      <w:r>
        <w:t xml:space="preserve"> и в личных сообщениях</w:t>
      </w:r>
      <w:r w:rsidR="00F81D95">
        <w:t>,</w:t>
      </w:r>
      <w:r>
        <w:t xml:space="preserve"> могут встречаться случаи употребления ненормативной лексики и речевых табу, которые </w:t>
      </w:r>
      <w:r w:rsidR="00F81D95">
        <w:t>мы не будем</w:t>
      </w:r>
      <w:r>
        <w:t xml:space="preserve"> подробно рассматриваться в нашем исследовании. </w:t>
      </w:r>
      <w:r w:rsidR="00B115EC">
        <w:t>Отметим, чт</w:t>
      </w:r>
      <w:r w:rsidR="00F81D95">
        <w:t>о тексты большинства комментариев</w:t>
      </w:r>
      <w:r w:rsidR="00B115EC">
        <w:t xml:space="preserve"> содержат различные эмотиконы и эмодзи</w:t>
      </w:r>
      <w:r w:rsidR="004D5361">
        <w:rPr>
          <w:rStyle w:val="af5"/>
        </w:rPr>
        <w:footnoteReference w:id="8"/>
      </w:r>
      <w:r w:rsidR="00B115EC">
        <w:t>, которые в данном исследовании опус</w:t>
      </w:r>
      <w:r w:rsidR="00F81D95">
        <w:t>тили</w:t>
      </w:r>
      <w:r w:rsidR="00B115EC">
        <w:t xml:space="preserve">. </w:t>
      </w:r>
    </w:p>
    <w:p w14:paraId="758B0B4F" w14:textId="79D841D6" w:rsidR="00022912" w:rsidRDefault="00041550" w:rsidP="00B72B2C">
      <w:r>
        <w:t xml:space="preserve">Рассмотрим </w:t>
      </w:r>
      <w:r w:rsidR="00B72B2C">
        <w:t>первую</w:t>
      </w:r>
      <w:r>
        <w:t xml:space="preserve"> публикаци</w:t>
      </w:r>
      <w:r w:rsidR="00B72B2C">
        <w:t>ю</w:t>
      </w:r>
      <w:r>
        <w:t xml:space="preserve">, комментарии к которой мы будем </w:t>
      </w:r>
      <w:r w:rsidR="00126BAB">
        <w:t xml:space="preserve">анализировать. </w:t>
      </w:r>
      <w:r w:rsidR="00B72B2C">
        <w:t>Она представляет собой видео со следующим комментарием:</w:t>
      </w:r>
    </w:p>
    <w:p w14:paraId="71A4C93A" w14:textId="202217AE" w:rsidR="00B72B2C" w:rsidRDefault="00B72B2C" w:rsidP="00B72B2C">
      <w:pPr>
        <w:jc w:val="right"/>
        <w:rPr>
          <w:lang w:bidi="ar-EG"/>
        </w:rPr>
      </w:pPr>
      <w:r w:rsidRPr="00B72B2C">
        <w:rPr>
          <w:rFonts w:asciiTheme="majorBidi" w:hAnsiTheme="majorBidi" w:cstheme="majorBidi"/>
          <w:color w:val="1D2129"/>
          <w:sz w:val="32"/>
          <w:szCs w:val="32"/>
          <w:shd w:val="clear" w:color="auto" w:fill="FFFFFF"/>
          <w:rtl/>
        </w:rPr>
        <w:t>الط</w:t>
      </w:r>
      <w:r w:rsidR="00F53B2F">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ف</w:t>
      </w:r>
      <w:r w:rsidR="00F53B2F">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ل</w:t>
      </w:r>
      <w:r w:rsidR="00F53B2F">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ة "بريل" ت</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ش</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ر</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ح</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 xml:space="preserve"> و</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ظ</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ائ</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ف الج</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س</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م ب</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أ</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س</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ل</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وب ش</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يّ</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ق</w:t>
      </w:r>
      <w:r w:rsidRPr="00B72B2C">
        <w:rPr>
          <w:rStyle w:val="apple-converted-space"/>
          <w:rFonts w:asciiTheme="majorBidi" w:hAnsiTheme="majorBidi" w:cstheme="majorBidi"/>
          <w:color w:val="1D2129"/>
          <w:sz w:val="32"/>
          <w:szCs w:val="32"/>
          <w:shd w:val="clear" w:color="auto" w:fill="FFFFFF"/>
          <w:rtl/>
        </w:rPr>
        <w:t> </w:t>
      </w:r>
      <w:r w:rsidRPr="00B72B2C">
        <w:rPr>
          <w:rFonts w:asciiTheme="majorBidi" w:hAnsiTheme="majorBidi" w:cstheme="majorBidi"/>
          <w:color w:val="1D2129"/>
          <w:sz w:val="32"/>
          <w:szCs w:val="32"/>
          <w:shd w:val="clear" w:color="auto" w:fill="FFFFFF"/>
          <w:rtl/>
        </w:rPr>
        <w:t>ل</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لغ</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اي</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ة إ</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ذ</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ا ا</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ع</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ج</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ب</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ك</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 xml:space="preserve"> الف</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يد</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ي</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و ش</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ار</w:t>
      </w:r>
      <w:r w:rsidR="0044029B">
        <w:rPr>
          <w:rFonts w:asciiTheme="majorBidi" w:hAnsiTheme="majorBidi" w:cstheme="majorBidi" w:hint="cs"/>
          <w:color w:val="1D2129"/>
          <w:sz w:val="32"/>
          <w:szCs w:val="32"/>
          <w:shd w:val="clear" w:color="auto" w:fill="FFFFFF"/>
          <w:rtl/>
        </w:rPr>
        <w:t>ِكْ</w:t>
      </w:r>
      <w:r w:rsidRPr="00B72B2C">
        <w:rPr>
          <w:rFonts w:asciiTheme="majorBidi" w:hAnsiTheme="majorBidi" w:cstheme="majorBidi"/>
          <w:color w:val="1D2129"/>
          <w:sz w:val="32"/>
          <w:szCs w:val="32"/>
          <w:shd w:val="clear" w:color="auto" w:fill="FFFFFF"/>
          <w:rtl/>
        </w:rPr>
        <w:t>ه</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 xml:space="preserve"> م</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ع</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 xml:space="preserve"> أ</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ص</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د</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ق</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ائ</w:t>
      </w:r>
      <w:r w:rsidR="0044029B">
        <w:rPr>
          <w:rFonts w:asciiTheme="majorBidi" w:hAnsiTheme="majorBidi" w:cstheme="majorBidi" w:hint="cs"/>
          <w:color w:val="1D2129"/>
          <w:sz w:val="32"/>
          <w:szCs w:val="32"/>
          <w:shd w:val="clear" w:color="auto" w:fill="FFFFFF"/>
          <w:rtl/>
        </w:rPr>
        <w:t>ِ</w:t>
      </w:r>
      <w:r w:rsidRPr="00B72B2C">
        <w:rPr>
          <w:rFonts w:asciiTheme="majorBidi" w:hAnsiTheme="majorBidi" w:cstheme="majorBidi"/>
          <w:color w:val="1D2129"/>
          <w:sz w:val="32"/>
          <w:szCs w:val="32"/>
          <w:shd w:val="clear" w:color="auto" w:fill="FFFFFF"/>
          <w:rtl/>
        </w:rPr>
        <w:t>ك</w:t>
      </w:r>
      <w:r w:rsidR="0044029B">
        <w:rPr>
          <w:rFonts w:asciiTheme="majorBidi" w:hAnsiTheme="majorBidi" w:cstheme="majorBidi" w:hint="cs"/>
          <w:color w:val="1D2129"/>
          <w:sz w:val="32"/>
          <w:szCs w:val="32"/>
          <w:shd w:val="clear" w:color="auto" w:fill="FFFFFF"/>
          <w:rtl/>
        </w:rPr>
        <w:t>َ</w:t>
      </w:r>
      <w:r>
        <w:rPr>
          <w:rFonts w:hint="cs"/>
          <w:rtl/>
          <w:lang w:bidi="ar-EG"/>
        </w:rPr>
        <w:t>.</w:t>
      </w:r>
    </w:p>
    <w:p w14:paraId="78B69D31" w14:textId="69E1A111" w:rsidR="00B72B2C" w:rsidRPr="0071155A" w:rsidRDefault="00B72B2C" w:rsidP="00F81D95">
      <w:pPr>
        <w:rPr>
          <w:i/>
          <w:iCs/>
          <w:lang w:bidi="ar-EG"/>
        </w:rPr>
      </w:pPr>
      <w:r w:rsidRPr="0071155A">
        <w:rPr>
          <w:i/>
          <w:iCs/>
          <w:lang w:bidi="ar-EG"/>
        </w:rPr>
        <w:t xml:space="preserve">Перевод: Девочка Бриель </w:t>
      </w:r>
      <w:r w:rsidR="00F81D95">
        <w:rPr>
          <w:i/>
          <w:iCs/>
          <w:lang w:bidi="ar-EG"/>
        </w:rPr>
        <w:t>очень</w:t>
      </w:r>
      <w:r w:rsidR="00F81D95" w:rsidRPr="0071155A">
        <w:rPr>
          <w:i/>
          <w:iCs/>
          <w:lang w:bidi="ar-EG"/>
        </w:rPr>
        <w:t xml:space="preserve"> интересным образом </w:t>
      </w:r>
      <w:r w:rsidRPr="0071155A">
        <w:rPr>
          <w:i/>
          <w:iCs/>
          <w:lang w:bidi="ar-EG"/>
        </w:rPr>
        <w:t xml:space="preserve">объясняет функции органов тела. Если вам понравилось </w:t>
      </w:r>
      <w:r w:rsidR="00F81D95">
        <w:rPr>
          <w:i/>
          <w:iCs/>
          <w:lang w:bidi="ar-EG"/>
        </w:rPr>
        <w:t xml:space="preserve">это </w:t>
      </w:r>
      <w:r w:rsidRPr="0071155A">
        <w:rPr>
          <w:i/>
          <w:iCs/>
          <w:lang w:bidi="ar-EG"/>
        </w:rPr>
        <w:t>видео – п</w:t>
      </w:r>
      <w:r w:rsidR="001F3BA2">
        <w:rPr>
          <w:i/>
          <w:iCs/>
          <w:lang w:bidi="ar-EG"/>
        </w:rPr>
        <w:t>оделитесь им с друзьями!</w:t>
      </w:r>
      <w:r w:rsidRPr="0071155A">
        <w:rPr>
          <w:i/>
          <w:iCs/>
          <w:lang w:bidi="ar-EG"/>
        </w:rPr>
        <w:t xml:space="preserve"> </w:t>
      </w:r>
    </w:p>
    <w:p w14:paraId="786295EA" w14:textId="75CDD2D2" w:rsidR="00B72B2C" w:rsidRDefault="00B72B2C" w:rsidP="001F3BA2">
      <w:pPr>
        <w:rPr>
          <w:lang w:bidi="ar-EG"/>
        </w:rPr>
      </w:pPr>
      <w:r>
        <w:rPr>
          <w:lang w:bidi="ar-EG"/>
        </w:rPr>
        <w:t xml:space="preserve">Пользователи </w:t>
      </w:r>
      <w:r w:rsidR="001F3BA2">
        <w:rPr>
          <w:lang w:bidi="ar-EG"/>
        </w:rPr>
        <w:t>«</w:t>
      </w:r>
      <w:r>
        <w:rPr>
          <w:lang w:bidi="ar-EG"/>
        </w:rPr>
        <w:t>Фейсбука</w:t>
      </w:r>
      <w:r w:rsidR="001F3BA2">
        <w:rPr>
          <w:lang w:bidi="ar-EG"/>
        </w:rPr>
        <w:t>»</w:t>
      </w:r>
      <w:r>
        <w:rPr>
          <w:lang w:bidi="ar-EG"/>
        </w:rPr>
        <w:t xml:space="preserve"> оставили более </w:t>
      </w:r>
      <w:r w:rsidRPr="00B72B2C">
        <w:rPr>
          <w:lang w:bidi="ar-EG"/>
        </w:rPr>
        <w:t>двадцати</w:t>
      </w:r>
      <w:r>
        <w:rPr>
          <w:lang w:bidi="ar-EG"/>
        </w:rPr>
        <w:t xml:space="preserve"> тысяч комментариев</w:t>
      </w:r>
      <w:r w:rsidR="001F3BA2">
        <w:rPr>
          <w:lang w:bidi="ar-EG"/>
        </w:rPr>
        <w:t xml:space="preserve"> к данной публикации.</w:t>
      </w:r>
      <w:r>
        <w:rPr>
          <w:lang w:bidi="ar-EG"/>
        </w:rPr>
        <w:t xml:space="preserve"> </w:t>
      </w:r>
      <w:r w:rsidR="001F3BA2">
        <w:rPr>
          <w:lang w:bidi="ar-EG"/>
        </w:rPr>
        <w:t>Р</w:t>
      </w:r>
      <w:r>
        <w:rPr>
          <w:lang w:bidi="ar-EG"/>
        </w:rPr>
        <w:t xml:space="preserve">ассмотрим некоторые из них. </w:t>
      </w:r>
    </w:p>
    <w:p w14:paraId="00B85939" w14:textId="5CA73239" w:rsidR="00B72B2C" w:rsidRDefault="004016C3" w:rsidP="004016C3">
      <w:pPr>
        <w:jc w:val="right"/>
        <w:rPr>
          <w:rFonts w:asciiTheme="majorBidi" w:hAnsiTheme="majorBidi" w:cstheme="majorBidi"/>
          <w:sz w:val="32"/>
          <w:szCs w:val="32"/>
        </w:rPr>
      </w:pPr>
      <w:r w:rsidRPr="004016C3">
        <w:rPr>
          <w:rFonts w:asciiTheme="majorBidi" w:hAnsiTheme="majorBidi" w:cstheme="majorBidi"/>
          <w:sz w:val="32"/>
          <w:szCs w:val="32"/>
          <w:rtl/>
        </w:rPr>
        <w:lastRenderedPageBreak/>
        <w:t>مشالله عليها شوف الذكا احلى شي "انك لاتدخلين السعادة على قلوب الناس فقط بل كذلك تجلينهم</w:t>
      </w:r>
      <w:r w:rsidR="00181C8E">
        <w:rPr>
          <w:rStyle w:val="af5"/>
          <w:rFonts w:asciiTheme="majorBidi" w:hAnsiTheme="majorBidi" w:cstheme="majorBidi"/>
          <w:sz w:val="32"/>
          <w:szCs w:val="32"/>
          <w:rtl/>
        </w:rPr>
        <w:footnoteReference w:id="9"/>
      </w:r>
      <w:r w:rsidRPr="004016C3">
        <w:rPr>
          <w:rFonts w:asciiTheme="majorBidi" w:hAnsiTheme="majorBidi" w:cstheme="majorBidi"/>
          <w:sz w:val="32"/>
          <w:szCs w:val="32"/>
          <w:rtl/>
        </w:rPr>
        <w:t xml:space="preserve"> اكتر صحة لانك تضحكينهم " ههههههه</w:t>
      </w:r>
    </w:p>
    <w:p w14:paraId="04CF3718" w14:textId="3293CA12" w:rsidR="00640486" w:rsidRDefault="0044029B" w:rsidP="00181C8E">
      <w:r>
        <w:t xml:space="preserve">Транскрипция: </w:t>
      </w:r>
      <w:r>
        <w:rPr>
          <w:lang w:val="en-GB" w:bidi="ar-EG"/>
        </w:rPr>
        <w:t>ma</w:t>
      </w:r>
      <w:r w:rsidRPr="0044029B">
        <w:rPr>
          <w:rFonts w:cs="Times New Roman"/>
          <w:lang w:bidi="ar-EG"/>
        </w:rPr>
        <w:t>šā</w:t>
      </w:r>
      <w:r>
        <w:rPr>
          <w:lang w:val="en-GB" w:bidi="ar-EG"/>
        </w:rPr>
        <w:t>ll</w:t>
      </w:r>
      <w:r w:rsidRPr="0044029B">
        <w:rPr>
          <w:rFonts w:cs="Times New Roman"/>
          <w:lang w:bidi="ar-EG"/>
        </w:rPr>
        <w:t>ā</w:t>
      </w:r>
      <w:r>
        <w:rPr>
          <w:lang w:val="en-GB" w:bidi="ar-EG"/>
        </w:rPr>
        <w:t>h</w:t>
      </w:r>
      <w:r w:rsidRPr="0044029B">
        <w:rPr>
          <w:lang w:bidi="ar-EG"/>
        </w:rPr>
        <w:t xml:space="preserve"> </w:t>
      </w:r>
      <w:r w:rsidRPr="0044029B">
        <w:rPr>
          <w:rFonts w:cs="Times New Roman"/>
          <w:lang w:bidi="ar-EG"/>
        </w:rPr>
        <w:t>ʻ</w:t>
      </w:r>
      <w:r>
        <w:rPr>
          <w:lang w:val="en-GB" w:bidi="ar-EG"/>
        </w:rPr>
        <w:t>aleyh</w:t>
      </w:r>
      <w:r w:rsidRPr="0044029B">
        <w:rPr>
          <w:rFonts w:cs="Times New Roman"/>
          <w:lang w:bidi="ar-EG"/>
        </w:rPr>
        <w:t>ā</w:t>
      </w:r>
      <w:r w:rsidRPr="0044029B">
        <w:rPr>
          <w:lang w:bidi="ar-EG"/>
        </w:rPr>
        <w:t xml:space="preserve"> </w:t>
      </w:r>
      <w:r w:rsidRPr="0044029B">
        <w:rPr>
          <w:rFonts w:cs="Times New Roman"/>
          <w:lang w:bidi="ar-EG"/>
        </w:rPr>
        <w:t>šū</w:t>
      </w:r>
      <w:r>
        <w:rPr>
          <w:lang w:val="en-GB" w:bidi="ar-EG"/>
        </w:rPr>
        <w:t>f</w:t>
      </w:r>
      <w:r w:rsidRPr="0044029B">
        <w:rPr>
          <w:lang w:bidi="ar-EG"/>
        </w:rPr>
        <w:t xml:space="preserve"> </w:t>
      </w:r>
      <w:r>
        <w:rPr>
          <w:lang w:val="en-GB" w:bidi="ar-EG"/>
        </w:rPr>
        <w:t>e</w:t>
      </w:r>
      <w:r>
        <w:rPr>
          <w:rFonts w:cs="Times New Roman"/>
          <w:lang w:val="en-GB" w:bidi="ar-EG"/>
        </w:rPr>
        <w:t>ḏ</w:t>
      </w:r>
      <w:r w:rsidRPr="0044029B">
        <w:rPr>
          <w:lang w:bidi="ar-EG"/>
        </w:rPr>
        <w:t>-</w:t>
      </w:r>
      <w:r>
        <w:rPr>
          <w:rFonts w:cs="Times New Roman"/>
          <w:lang w:bidi="ar-EG"/>
        </w:rPr>
        <w:t>ḏ</w:t>
      </w:r>
      <w:r w:rsidR="00181C8E">
        <w:rPr>
          <w:lang w:val="en-GB" w:bidi="ar-EG"/>
        </w:rPr>
        <w:t>a</w:t>
      </w:r>
      <w:r>
        <w:rPr>
          <w:lang w:val="en-GB" w:bidi="ar-EG"/>
        </w:rPr>
        <w:t>k</w:t>
      </w:r>
      <w:r w:rsidRPr="0044029B">
        <w:rPr>
          <w:rFonts w:cs="Times New Roman"/>
          <w:lang w:bidi="ar-EG"/>
        </w:rPr>
        <w:t>ā</w:t>
      </w:r>
      <w:r w:rsidRPr="0044029B">
        <w:rPr>
          <w:lang w:bidi="ar-EG"/>
        </w:rPr>
        <w:t xml:space="preserve"> </w:t>
      </w:r>
      <w:r>
        <w:rPr>
          <w:lang w:val="en-GB" w:bidi="ar-EG"/>
        </w:rPr>
        <w:t>ahl</w:t>
      </w:r>
      <w:r w:rsidRPr="0044029B">
        <w:rPr>
          <w:rFonts w:cs="Times New Roman"/>
          <w:lang w:bidi="ar-EG"/>
        </w:rPr>
        <w:t>ā</w:t>
      </w:r>
      <w:r w:rsidRPr="0044029B">
        <w:rPr>
          <w:lang w:bidi="ar-EG"/>
        </w:rPr>
        <w:t xml:space="preserve"> </w:t>
      </w:r>
      <w:r>
        <w:rPr>
          <w:rFonts w:cs="Times New Roman"/>
          <w:lang w:bidi="ar-EG"/>
        </w:rPr>
        <w:t>šī</w:t>
      </w:r>
      <w:r w:rsidRPr="0044029B">
        <w:rPr>
          <w:lang w:bidi="ar-EG"/>
        </w:rPr>
        <w:t xml:space="preserve"> </w:t>
      </w:r>
      <w:r>
        <w:rPr>
          <w:lang w:val="en-GB" w:bidi="ar-EG"/>
        </w:rPr>
        <w:t>innaka</w:t>
      </w:r>
      <w:r w:rsidRPr="0044029B">
        <w:rPr>
          <w:lang w:bidi="ar-EG"/>
        </w:rPr>
        <w:t xml:space="preserve"> </w:t>
      </w:r>
      <w:r>
        <w:rPr>
          <w:lang w:val="en-GB" w:bidi="ar-EG"/>
        </w:rPr>
        <w:t>l</w:t>
      </w:r>
      <w:r w:rsidRPr="0044029B">
        <w:rPr>
          <w:rFonts w:cs="Times New Roman"/>
          <w:lang w:bidi="ar-EG"/>
        </w:rPr>
        <w:t>ā</w:t>
      </w:r>
      <w:r w:rsidRPr="0044029B">
        <w:rPr>
          <w:lang w:bidi="ar-EG"/>
        </w:rPr>
        <w:t xml:space="preserve"> </w:t>
      </w:r>
      <w:r w:rsidR="00EE6399">
        <w:rPr>
          <w:lang w:val="en-GB" w:bidi="ar-EG"/>
        </w:rPr>
        <w:t>tud</w:t>
      </w:r>
      <w:r w:rsidR="00EE6399">
        <w:rPr>
          <w:rFonts w:cs="Times New Roman"/>
          <w:lang w:val="en-GB" w:bidi="ar-EG"/>
        </w:rPr>
        <w:t>ḫ</w:t>
      </w:r>
      <w:r w:rsidR="00181C8E">
        <w:rPr>
          <w:lang w:val="en-GB" w:bidi="ar-EG"/>
        </w:rPr>
        <w:t>i</w:t>
      </w:r>
      <w:r w:rsidR="00EE6399">
        <w:rPr>
          <w:lang w:val="en-GB" w:bidi="ar-EG"/>
        </w:rPr>
        <w:t>l</w:t>
      </w:r>
      <w:r w:rsidR="00EE6399" w:rsidRPr="00EE6399">
        <w:rPr>
          <w:rFonts w:cs="Times New Roman"/>
          <w:lang w:bidi="ar-EG"/>
        </w:rPr>
        <w:t>ī</w:t>
      </w:r>
      <w:r w:rsidR="00EE6399">
        <w:rPr>
          <w:lang w:val="en-GB" w:bidi="ar-EG"/>
        </w:rPr>
        <w:t>na</w:t>
      </w:r>
      <w:r w:rsidR="00EE6399" w:rsidRPr="00EE6399">
        <w:rPr>
          <w:lang w:bidi="ar-EG"/>
        </w:rPr>
        <w:t xml:space="preserve"> </w:t>
      </w:r>
      <w:r w:rsidR="00EE6399">
        <w:rPr>
          <w:lang w:val="en-GB" w:bidi="ar-EG"/>
        </w:rPr>
        <w:t>sa</w:t>
      </w:r>
      <w:r w:rsidR="00EE6399" w:rsidRPr="00EE6399">
        <w:rPr>
          <w:rFonts w:cs="Times New Roman"/>
          <w:lang w:bidi="ar-EG"/>
        </w:rPr>
        <w:t>ʻ</w:t>
      </w:r>
      <w:r w:rsidR="00EE6399">
        <w:rPr>
          <w:rFonts w:cs="Times New Roman"/>
          <w:lang w:bidi="ar-EG"/>
        </w:rPr>
        <w:t>ā</w:t>
      </w:r>
      <w:r w:rsidR="00EE6399">
        <w:rPr>
          <w:lang w:val="en-GB" w:bidi="ar-EG"/>
        </w:rPr>
        <w:t>da</w:t>
      </w:r>
      <w:r w:rsidR="00EE6399" w:rsidRPr="00EE6399">
        <w:rPr>
          <w:lang w:bidi="ar-EG"/>
        </w:rPr>
        <w:t xml:space="preserve"> </w:t>
      </w:r>
      <w:r w:rsidR="00EE6399">
        <w:rPr>
          <w:rFonts w:cs="Times New Roman"/>
          <w:lang w:bidi="ar-EG"/>
        </w:rPr>
        <w:t>ʻ</w:t>
      </w:r>
      <w:r w:rsidR="00EE6399">
        <w:rPr>
          <w:lang w:val="en-GB" w:bidi="ar-EG"/>
        </w:rPr>
        <w:t>al</w:t>
      </w:r>
      <w:r w:rsidR="00EE6399" w:rsidRPr="00EE6399">
        <w:rPr>
          <w:rFonts w:cs="Times New Roman"/>
          <w:lang w:bidi="ar-EG"/>
        </w:rPr>
        <w:t>ā</w:t>
      </w:r>
      <w:r w:rsidR="00EE6399" w:rsidRPr="00EE6399">
        <w:rPr>
          <w:lang w:bidi="ar-EG"/>
        </w:rPr>
        <w:t xml:space="preserve"> </w:t>
      </w:r>
      <w:r w:rsidR="00EE6399">
        <w:rPr>
          <w:lang w:val="en-GB" w:bidi="ar-EG"/>
        </w:rPr>
        <w:t>qul</w:t>
      </w:r>
      <w:r w:rsidR="00EE6399" w:rsidRPr="00EE6399">
        <w:rPr>
          <w:rFonts w:cs="Times New Roman"/>
          <w:lang w:bidi="ar-EG"/>
        </w:rPr>
        <w:t>ū</w:t>
      </w:r>
      <w:r w:rsidR="00EE6399">
        <w:rPr>
          <w:lang w:val="en-GB" w:bidi="ar-EG"/>
        </w:rPr>
        <w:t>bi</w:t>
      </w:r>
      <w:r w:rsidR="00EE6399" w:rsidRPr="00EE6399">
        <w:rPr>
          <w:lang w:bidi="ar-EG"/>
        </w:rPr>
        <w:t>-</w:t>
      </w:r>
      <w:r w:rsidR="00EE6399">
        <w:rPr>
          <w:lang w:val="en-GB" w:bidi="ar-EG"/>
        </w:rPr>
        <w:t>n</w:t>
      </w:r>
      <w:r w:rsidR="00EE6399" w:rsidRPr="00EE6399">
        <w:rPr>
          <w:lang w:bidi="ar-EG"/>
        </w:rPr>
        <w:t>-</w:t>
      </w:r>
      <w:r w:rsidR="00EE6399">
        <w:rPr>
          <w:lang w:val="en-GB" w:bidi="ar-EG"/>
        </w:rPr>
        <w:t>n</w:t>
      </w:r>
      <w:r w:rsidR="00EE6399" w:rsidRPr="00EE6399">
        <w:rPr>
          <w:rFonts w:cs="Times New Roman"/>
          <w:lang w:bidi="ar-EG"/>
        </w:rPr>
        <w:t>ā</w:t>
      </w:r>
      <w:r w:rsidR="00EE6399">
        <w:rPr>
          <w:lang w:val="en-GB" w:bidi="ar-EG"/>
        </w:rPr>
        <w:t>s</w:t>
      </w:r>
      <w:r w:rsidR="00EE6399" w:rsidRPr="00EE6399">
        <w:rPr>
          <w:lang w:bidi="ar-EG"/>
        </w:rPr>
        <w:t xml:space="preserve"> </w:t>
      </w:r>
      <w:r w:rsidR="00EE6399">
        <w:rPr>
          <w:lang w:val="en-GB" w:bidi="ar-EG"/>
        </w:rPr>
        <w:t>faqa</w:t>
      </w:r>
      <w:r w:rsidR="00EE6399">
        <w:rPr>
          <w:rFonts w:cs="Times New Roman"/>
          <w:lang w:val="en-GB" w:bidi="ar-EG"/>
        </w:rPr>
        <w:t>ṭ</w:t>
      </w:r>
      <w:r w:rsidR="00EE6399" w:rsidRPr="00EE6399">
        <w:rPr>
          <w:lang w:bidi="ar-EG"/>
        </w:rPr>
        <w:t xml:space="preserve"> </w:t>
      </w:r>
      <w:r w:rsidR="00EE6399">
        <w:rPr>
          <w:lang w:val="en-GB" w:bidi="ar-EG"/>
        </w:rPr>
        <w:t>bal</w:t>
      </w:r>
      <w:r w:rsidR="00EE6399" w:rsidRPr="00EE6399">
        <w:rPr>
          <w:lang w:bidi="ar-EG"/>
        </w:rPr>
        <w:t xml:space="preserve"> </w:t>
      </w:r>
      <w:r w:rsidR="00EE6399">
        <w:rPr>
          <w:lang w:val="en-GB" w:bidi="ar-EG"/>
        </w:rPr>
        <w:t>ka</w:t>
      </w:r>
      <w:r w:rsidR="00EE6399">
        <w:rPr>
          <w:rFonts w:cs="Times New Roman"/>
          <w:lang w:val="en-GB" w:bidi="ar-EG"/>
        </w:rPr>
        <w:t>ḏ</w:t>
      </w:r>
      <w:r w:rsidR="00EE6399">
        <w:rPr>
          <w:lang w:val="en-GB" w:bidi="ar-EG"/>
        </w:rPr>
        <w:t>alika</w:t>
      </w:r>
      <w:r w:rsidR="00EE6399" w:rsidRPr="00EE6399">
        <w:rPr>
          <w:lang w:bidi="ar-EG"/>
        </w:rPr>
        <w:t xml:space="preserve"> </w:t>
      </w:r>
      <w:r w:rsidR="00181C8E">
        <w:rPr>
          <w:lang w:val="en-GB" w:bidi="ar-EG"/>
        </w:rPr>
        <w:t>ta</w:t>
      </w:r>
      <w:r w:rsidR="00181C8E" w:rsidRPr="00181C8E">
        <w:rPr>
          <w:rFonts w:cs="Times New Roman"/>
          <w:lang w:bidi="ar-EG"/>
        </w:rPr>
        <w:t>ğʻ</w:t>
      </w:r>
      <w:r w:rsidR="00181C8E">
        <w:rPr>
          <w:lang w:val="en-GB" w:bidi="ar-EG"/>
        </w:rPr>
        <w:t>al</w:t>
      </w:r>
      <w:r w:rsidR="00181C8E" w:rsidRPr="00181C8E">
        <w:rPr>
          <w:rFonts w:cs="Times New Roman"/>
          <w:lang w:bidi="ar-EG"/>
        </w:rPr>
        <w:t>ī</w:t>
      </w:r>
      <w:r w:rsidR="00181C8E">
        <w:rPr>
          <w:lang w:val="en-GB" w:bidi="ar-EG"/>
        </w:rPr>
        <w:t>nahum</w:t>
      </w:r>
      <w:r w:rsidR="00EE6399" w:rsidRPr="00EE6399">
        <w:rPr>
          <w:lang w:bidi="ar-EG"/>
        </w:rPr>
        <w:t xml:space="preserve"> </w:t>
      </w:r>
      <w:r w:rsidR="00EE6399">
        <w:rPr>
          <w:lang w:val="en-GB" w:bidi="ar-EG"/>
        </w:rPr>
        <w:t>aktar</w:t>
      </w:r>
      <w:r w:rsidR="00EE6399" w:rsidRPr="00EE6399">
        <w:rPr>
          <w:lang w:bidi="ar-EG"/>
        </w:rPr>
        <w:t xml:space="preserve"> </w:t>
      </w:r>
      <w:r w:rsidR="00EE6399">
        <w:rPr>
          <w:rFonts w:cs="Times New Roman"/>
          <w:lang w:bidi="ar-EG"/>
        </w:rPr>
        <w:t>ṣ</w:t>
      </w:r>
      <w:r w:rsidR="00EE6399">
        <w:rPr>
          <w:lang w:val="en-GB" w:bidi="ar-EG"/>
        </w:rPr>
        <w:t>ihha</w:t>
      </w:r>
      <w:r w:rsidR="00EE6399" w:rsidRPr="00EE6399">
        <w:rPr>
          <w:lang w:bidi="ar-EG"/>
        </w:rPr>
        <w:t xml:space="preserve"> </w:t>
      </w:r>
      <w:r w:rsidR="00EE6399">
        <w:rPr>
          <w:lang w:val="en-GB" w:bidi="ar-EG"/>
        </w:rPr>
        <w:t>li</w:t>
      </w:r>
      <w:r w:rsidR="00EE6399" w:rsidRPr="00EE6399">
        <w:rPr>
          <w:rFonts w:cs="Times New Roman"/>
          <w:lang w:bidi="ar-EG"/>
        </w:rPr>
        <w:t>ʼ</w:t>
      </w:r>
      <w:r w:rsidR="00EE6399">
        <w:rPr>
          <w:lang w:val="en-GB" w:bidi="ar-EG"/>
        </w:rPr>
        <w:t>annaka</w:t>
      </w:r>
      <w:r w:rsidR="00EE6399" w:rsidRPr="00EE6399">
        <w:rPr>
          <w:lang w:bidi="ar-EG"/>
        </w:rPr>
        <w:t xml:space="preserve"> </w:t>
      </w:r>
      <w:r w:rsidR="00EE6399">
        <w:rPr>
          <w:lang w:val="en-GB" w:bidi="ar-EG"/>
        </w:rPr>
        <w:t>tu</w:t>
      </w:r>
      <w:r w:rsidR="00EE6399">
        <w:rPr>
          <w:rFonts w:cs="Times New Roman"/>
          <w:lang w:val="en-GB" w:bidi="ar-EG"/>
        </w:rPr>
        <w:t>ḍḥ</w:t>
      </w:r>
      <w:r w:rsidR="00EE6399">
        <w:rPr>
          <w:lang w:val="en-GB" w:bidi="ar-EG"/>
        </w:rPr>
        <w:t>ik</w:t>
      </w:r>
      <w:r w:rsidR="00EE6399" w:rsidRPr="00EE6399">
        <w:rPr>
          <w:rFonts w:cs="Times New Roman"/>
          <w:lang w:bidi="ar-EG"/>
        </w:rPr>
        <w:t>ī</w:t>
      </w:r>
      <w:r w:rsidR="00EE6399">
        <w:rPr>
          <w:lang w:val="en-GB" w:bidi="ar-EG"/>
        </w:rPr>
        <w:t>nahum</w:t>
      </w:r>
      <w:r w:rsidR="00EE6399" w:rsidRPr="00EE6399">
        <w:rPr>
          <w:lang w:bidi="ar-EG"/>
        </w:rPr>
        <w:t xml:space="preserve"> </w:t>
      </w:r>
      <w:r w:rsidR="00EE6399">
        <w:rPr>
          <w:lang w:val="en-GB" w:bidi="ar-EG"/>
        </w:rPr>
        <w:t>hahaha</w:t>
      </w:r>
      <w:r w:rsidR="00EE6399" w:rsidRPr="00EE6399">
        <w:rPr>
          <w:lang w:bidi="ar-EG"/>
        </w:rPr>
        <w:t>.</w:t>
      </w:r>
      <w:r w:rsidR="00640486" w:rsidRPr="00640486">
        <w:t xml:space="preserve"> </w:t>
      </w:r>
    </w:p>
    <w:p w14:paraId="2CC487FA" w14:textId="2093E527" w:rsidR="00640486" w:rsidRPr="0071155A" w:rsidRDefault="00640486" w:rsidP="001F3BA2">
      <w:pPr>
        <w:rPr>
          <w:i/>
          <w:iCs/>
        </w:rPr>
      </w:pPr>
      <w:r w:rsidRPr="0071155A">
        <w:rPr>
          <w:i/>
          <w:iCs/>
        </w:rPr>
        <w:t xml:space="preserve">Перевод: Она молодец, и </w:t>
      </w:r>
      <w:r w:rsidR="00181C8E" w:rsidRPr="0071155A">
        <w:rPr>
          <w:i/>
          <w:iCs/>
        </w:rPr>
        <w:t xml:space="preserve">ум – это самое прекрасное </w:t>
      </w:r>
      <w:r w:rsidRPr="0071155A">
        <w:rPr>
          <w:i/>
          <w:iCs/>
        </w:rPr>
        <w:t>из того</w:t>
      </w:r>
      <w:r w:rsidR="00181C8E" w:rsidRPr="0071155A">
        <w:rPr>
          <w:i/>
          <w:iCs/>
        </w:rPr>
        <w:t>, что она сказала</w:t>
      </w:r>
      <w:r w:rsidR="001F3BA2">
        <w:rPr>
          <w:i/>
          <w:iCs/>
        </w:rPr>
        <w:t>: «Т</w:t>
      </w:r>
      <w:r w:rsidRPr="0071155A">
        <w:rPr>
          <w:i/>
          <w:iCs/>
        </w:rPr>
        <w:t>ы не просто приносишь радость в сердца людей, таким образом ты делаешь их более здоро</w:t>
      </w:r>
      <w:r w:rsidR="001F3BA2">
        <w:rPr>
          <w:i/>
          <w:iCs/>
        </w:rPr>
        <w:t>выми, потому что ты их смешишь». Х</w:t>
      </w:r>
      <w:r w:rsidRPr="0071155A">
        <w:rPr>
          <w:i/>
          <w:iCs/>
        </w:rPr>
        <w:t>а-ха-ха</w:t>
      </w:r>
      <w:r w:rsidR="001F3BA2">
        <w:rPr>
          <w:i/>
          <w:iCs/>
        </w:rPr>
        <w:t>!</w:t>
      </w:r>
      <w:r w:rsidRPr="0071155A">
        <w:rPr>
          <w:i/>
          <w:iCs/>
        </w:rPr>
        <w:t xml:space="preserve"> </w:t>
      </w:r>
    </w:p>
    <w:p w14:paraId="11E7061C" w14:textId="27F8EAED" w:rsidR="00D56792" w:rsidRDefault="00640486" w:rsidP="00640486">
      <w:pPr>
        <w:rPr>
          <w:lang w:bidi="ar-EG"/>
        </w:rPr>
      </w:pPr>
      <w:r>
        <w:rPr>
          <w:lang w:bidi="ar-EG"/>
        </w:rPr>
        <w:t xml:space="preserve">Многие комментарии к выбранной публикации содержали цитаты из представленного в ней видео. Поэтому случаи чередования использования АЛЯ и различных диалектов, как в выбранном нами примере, встречались довольно часто. </w:t>
      </w:r>
    </w:p>
    <w:p w14:paraId="13595693" w14:textId="67FFBBD3" w:rsidR="00640486" w:rsidRPr="00EE6399" w:rsidRDefault="00640486" w:rsidP="00640486">
      <w:pPr>
        <w:rPr>
          <w:lang w:bidi="ar-EG"/>
        </w:rPr>
      </w:pPr>
      <w:r>
        <w:rPr>
          <w:lang w:bidi="ar-EG"/>
        </w:rPr>
        <w:t xml:space="preserve">Следующий пример является типичным текстом спам-рассылки, которая встречается в комментариях почти </w:t>
      </w:r>
      <w:r w:rsidR="001F3BA2">
        <w:rPr>
          <w:lang w:bidi="ar-EG"/>
        </w:rPr>
        <w:t xml:space="preserve">у </w:t>
      </w:r>
      <w:r>
        <w:rPr>
          <w:lang w:bidi="ar-EG"/>
        </w:rPr>
        <w:t xml:space="preserve">каждой популярной публикации. </w:t>
      </w:r>
    </w:p>
    <w:p w14:paraId="33F6EAA3" w14:textId="30967E06" w:rsidR="00C12345" w:rsidRDefault="00D30EF3" w:rsidP="00C12345">
      <w:pPr>
        <w:jc w:val="right"/>
      </w:pPr>
      <w:r w:rsidRPr="008B2C15">
        <w:rPr>
          <w:rFonts w:asciiTheme="majorBidi" w:hAnsiTheme="majorBidi" w:cstheme="majorBidi"/>
          <w:sz w:val="32"/>
          <w:szCs w:val="32"/>
          <w:rtl/>
        </w:rPr>
        <w:t>ح</w:t>
      </w:r>
      <w:r w:rsidR="008159D4">
        <w:rPr>
          <w:rFonts w:asciiTheme="majorBidi" w:hAnsiTheme="majorBidi" w:cstheme="majorBidi" w:hint="cs"/>
          <w:sz w:val="32"/>
          <w:szCs w:val="32"/>
          <w:rtl/>
        </w:rPr>
        <w:t>َ</w:t>
      </w:r>
      <w:r w:rsidRPr="008B2C15">
        <w:rPr>
          <w:rFonts w:asciiTheme="majorBidi" w:hAnsiTheme="majorBidi" w:cstheme="majorBidi"/>
          <w:sz w:val="32"/>
          <w:szCs w:val="32"/>
          <w:rtl/>
        </w:rPr>
        <w:t>ص</w:t>
      </w:r>
      <w:r w:rsidR="008159D4">
        <w:rPr>
          <w:rFonts w:asciiTheme="majorBidi" w:hAnsiTheme="majorBidi" w:cstheme="majorBidi" w:hint="cs"/>
          <w:sz w:val="32"/>
          <w:szCs w:val="32"/>
          <w:rtl/>
        </w:rPr>
        <w:t>ْ</w:t>
      </w:r>
      <w:r w:rsidRPr="008B2C15">
        <w:rPr>
          <w:rFonts w:asciiTheme="majorBidi" w:hAnsiTheme="majorBidi" w:cstheme="majorBidi"/>
          <w:sz w:val="32"/>
          <w:szCs w:val="32"/>
          <w:rtl/>
        </w:rPr>
        <w:t>ر</w:t>
      </w:r>
      <w:r w:rsidR="008159D4">
        <w:rPr>
          <w:rFonts w:asciiTheme="majorBidi" w:hAnsiTheme="majorBidi" w:cstheme="majorBidi" w:hint="cs"/>
          <w:sz w:val="32"/>
          <w:szCs w:val="32"/>
          <w:rtl/>
        </w:rPr>
        <w:t>ِ</w:t>
      </w:r>
      <w:r w:rsidRPr="008B2C15">
        <w:rPr>
          <w:rFonts w:asciiTheme="majorBidi" w:hAnsiTheme="majorBidi" w:cstheme="majorBidi"/>
          <w:sz w:val="32"/>
          <w:szCs w:val="32"/>
          <w:rtl/>
        </w:rPr>
        <w:t>يا</w:t>
      </w:r>
      <w:r w:rsidR="008159D4">
        <w:rPr>
          <w:rFonts w:asciiTheme="majorBidi" w:hAnsiTheme="majorBidi" w:cstheme="majorBidi" w:hint="cs"/>
          <w:sz w:val="32"/>
          <w:szCs w:val="32"/>
          <w:rtl/>
        </w:rPr>
        <w:t>ً</w:t>
      </w:r>
      <w:r w:rsidRPr="008B2C15">
        <w:rPr>
          <w:rFonts w:asciiTheme="majorBidi" w:hAnsiTheme="majorBidi" w:cstheme="majorBidi"/>
          <w:sz w:val="32"/>
          <w:szCs w:val="32"/>
          <w:rtl/>
        </w:rPr>
        <w:t xml:space="preserve"> و</w:t>
      </w:r>
      <w:r w:rsidR="008159D4">
        <w:rPr>
          <w:rFonts w:asciiTheme="majorBidi" w:hAnsiTheme="majorBidi" w:cstheme="majorBidi" w:hint="cs"/>
          <w:sz w:val="32"/>
          <w:szCs w:val="32"/>
          <w:rtl/>
        </w:rPr>
        <w:t>َ</w:t>
      </w:r>
      <w:r w:rsidRPr="008B2C15">
        <w:rPr>
          <w:rFonts w:asciiTheme="majorBidi" w:hAnsiTheme="majorBidi" w:cstheme="majorBidi"/>
          <w:sz w:val="32"/>
          <w:szCs w:val="32"/>
          <w:rtl/>
        </w:rPr>
        <w:t xml:space="preserve"> ب</w:t>
      </w:r>
      <w:r w:rsidR="008159D4">
        <w:rPr>
          <w:rFonts w:asciiTheme="majorBidi" w:hAnsiTheme="majorBidi" w:cstheme="majorBidi" w:hint="cs"/>
          <w:sz w:val="32"/>
          <w:szCs w:val="32"/>
          <w:rtl/>
        </w:rPr>
        <w:t>ِ</w:t>
      </w:r>
      <w:r w:rsidRPr="008B2C15">
        <w:rPr>
          <w:rFonts w:asciiTheme="majorBidi" w:hAnsiTheme="majorBidi" w:cstheme="majorBidi"/>
          <w:sz w:val="32"/>
          <w:szCs w:val="32"/>
          <w:rtl/>
        </w:rPr>
        <w:t>د</w:t>
      </w:r>
      <w:r w:rsidR="008159D4">
        <w:rPr>
          <w:rFonts w:asciiTheme="majorBidi" w:hAnsiTheme="majorBidi" w:cstheme="majorBidi" w:hint="cs"/>
          <w:sz w:val="32"/>
          <w:szCs w:val="32"/>
          <w:rtl/>
        </w:rPr>
        <w:t>ُ</w:t>
      </w:r>
      <w:r w:rsidRPr="008B2C15">
        <w:rPr>
          <w:rFonts w:asciiTheme="majorBidi" w:hAnsiTheme="majorBidi" w:cstheme="majorBidi"/>
          <w:sz w:val="32"/>
          <w:szCs w:val="32"/>
          <w:rtl/>
        </w:rPr>
        <w:t>ون</w:t>
      </w:r>
      <w:r w:rsidR="008159D4">
        <w:rPr>
          <w:rFonts w:asciiTheme="majorBidi" w:hAnsiTheme="majorBidi" w:cstheme="majorBidi" w:hint="cs"/>
          <w:sz w:val="32"/>
          <w:szCs w:val="32"/>
          <w:rtl/>
        </w:rPr>
        <w:t>َ</w:t>
      </w:r>
      <w:r w:rsidRPr="008B2C15">
        <w:rPr>
          <w:rFonts w:asciiTheme="majorBidi" w:hAnsiTheme="majorBidi" w:cstheme="majorBidi"/>
          <w:sz w:val="32"/>
          <w:szCs w:val="32"/>
          <w:rtl/>
        </w:rPr>
        <w:t xml:space="preserve"> ت</w:t>
      </w:r>
      <w:r w:rsidR="008159D4">
        <w:rPr>
          <w:rFonts w:asciiTheme="majorBidi" w:hAnsiTheme="majorBidi" w:cstheme="majorBidi" w:hint="cs"/>
          <w:sz w:val="32"/>
          <w:szCs w:val="32"/>
          <w:rtl/>
        </w:rPr>
        <w:t>َ</w:t>
      </w:r>
      <w:r w:rsidRPr="008B2C15">
        <w:rPr>
          <w:rFonts w:asciiTheme="majorBidi" w:hAnsiTheme="majorBidi" w:cstheme="majorBidi"/>
          <w:sz w:val="32"/>
          <w:szCs w:val="32"/>
          <w:rtl/>
        </w:rPr>
        <w:t>ط</w:t>
      </w:r>
      <w:r w:rsidR="008159D4">
        <w:rPr>
          <w:rFonts w:asciiTheme="majorBidi" w:hAnsiTheme="majorBidi" w:cstheme="majorBidi" w:hint="cs"/>
          <w:sz w:val="32"/>
          <w:szCs w:val="32"/>
          <w:rtl/>
        </w:rPr>
        <w:t>ْ</w:t>
      </w:r>
      <w:r w:rsidRPr="008B2C15">
        <w:rPr>
          <w:rFonts w:asciiTheme="majorBidi" w:hAnsiTheme="majorBidi" w:cstheme="majorBidi"/>
          <w:sz w:val="32"/>
          <w:szCs w:val="32"/>
          <w:rtl/>
        </w:rPr>
        <w:t>ب</w:t>
      </w:r>
      <w:r w:rsidR="008159D4">
        <w:rPr>
          <w:rFonts w:asciiTheme="majorBidi" w:hAnsiTheme="majorBidi" w:cstheme="majorBidi" w:hint="cs"/>
          <w:sz w:val="32"/>
          <w:szCs w:val="32"/>
          <w:rtl/>
        </w:rPr>
        <w:t>ِ</w:t>
      </w:r>
      <w:r w:rsidRPr="008B2C15">
        <w:rPr>
          <w:rFonts w:asciiTheme="majorBidi" w:hAnsiTheme="majorBidi" w:cstheme="majorBidi"/>
          <w:sz w:val="32"/>
          <w:szCs w:val="32"/>
          <w:rtl/>
        </w:rPr>
        <w:t>يق</w:t>
      </w:r>
      <w:r w:rsidR="008159D4">
        <w:rPr>
          <w:rFonts w:asciiTheme="majorBidi" w:hAnsiTheme="majorBidi" w:cstheme="majorBidi" w:hint="cs"/>
          <w:sz w:val="32"/>
          <w:szCs w:val="32"/>
          <w:rtl/>
        </w:rPr>
        <w:t>َ</w:t>
      </w:r>
      <w:r w:rsidRPr="008B2C15">
        <w:rPr>
          <w:rFonts w:asciiTheme="majorBidi" w:hAnsiTheme="majorBidi" w:cstheme="majorBidi"/>
          <w:sz w:val="32"/>
          <w:szCs w:val="32"/>
          <w:rtl/>
        </w:rPr>
        <w:t>ات ك</w:t>
      </w:r>
      <w:r w:rsidR="008159D4">
        <w:rPr>
          <w:rFonts w:asciiTheme="majorBidi" w:hAnsiTheme="majorBidi" w:cstheme="majorBidi" w:hint="cs"/>
          <w:sz w:val="32"/>
          <w:szCs w:val="32"/>
          <w:rtl/>
        </w:rPr>
        <w:t>َ</w:t>
      </w:r>
      <w:r w:rsidRPr="008B2C15">
        <w:rPr>
          <w:rFonts w:asciiTheme="majorBidi" w:hAnsiTheme="majorBidi" w:cstheme="majorBidi"/>
          <w:sz w:val="32"/>
          <w:szCs w:val="32"/>
          <w:rtl/>
        </w:rPr>
        <w:t>اذ</w:t>
      </w:r>
      <w:r w:rsidR="008159D4">
        <w:rPr>
          <w:rFonts w:asciiTheme="majorBidi" w:hAnsiTheme="majorBidi" w:cstheme="majorBidi" w:hint="cs"/>
          <w:sz w:val="32"/>
          <w:szCs w:val="32"/>
          <w:rtl/>
        </w:rPr>
        <w:t>ِ</w:t>
      </w:r>
      <w:r w:rsidRPr="008B2C15">
        <w:rPr>
          <w:rFonts w:asciiTheme="majorBidi" w:hAnsiTheme="majorBidi" w:cstheme="majorBidi"/>
          <w:sz w:val="32"/>
          <w:szCs w:val="32"/>
          <w:rtl/>
        </w:rPr>
        <w:t>ب</w:t>
      </w:r>
      <w:r w:rsidR="008159D4">
        <w:rPr>
          <w:rFonts w:asciiTheme="majorBidi" w:hAnsiTheme="majorBidi" w:cstheme="majorBidi" w:hint="cs"/>
          <w:sz w:val="32"/>
          <w:szCs w:val="32"/>
          <w:rtl/>
        </w:rPr>
        <w:t>َ</w:t>
      </w:r>
      <w:r w:rsidRPr="008B2C15">
        <w:rPr>
          <w:rFonts w:asciiTheme="majorBidi" w:hAnsiTheme="majorBidi" w:cstheme="majorBidi"/>
          <w:sz w:val="32"/>
          <w:szCs w:val="32"/>
          <w:rtl/>
        </w:rPr>
        <w:t>ة</w:t>
      </w:r>
      <w:r w:rsidR="00C12345">
        <w:rPr>
          <w:rFonts w:asciiTheme="majorBidi" w:hAnsiTheme="majorBidi" w:cstheme="majorBidi" w:hint="cs"/>
          <w:sz w:val="32"/>
          <w:szCs w:val="32"/>
          <w:rtl/>
        </w:rPr>
        <w:t xml:space="preserve"> </w:t>
      </w:r>
      <w:r w:rsidR="00C12345" w:rsidRPr="008B2C15">
        <w:rPr>
          <w:rFonts w:asciiTheme="majorBidi" w:hAnsiTheme="majorBidi" w:cstheme="majorBidi"/>
          <w:sz w:val="32"/>
          <w:szCs w:val="32"/>
          <w:rtl/>
        </w:rPr>
        <w:t>ب</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ا</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م</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ك</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ان</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ك</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 xml:space="preserve"> الا</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ن</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 xml:space="preserve"> م</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ع</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ر</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ف</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ة م</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ن ق</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ام</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 xml:space="preserve"> ب</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ز</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ي</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ار</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ة ب</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ر</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وف</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اي</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ل</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ك</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 xml:space="preserve"> ب</w:t>
      </w:r>
      <w:r w:rsidR="008159D4">
        <w:rPr>
          <w:rFonts w:asciiTheme="majorBidi" w:hAnsiTheme="majorBidi" w:cstheme="majorBidi" w:hint="cs"/>
          <w:sz w:val="32"/>
          <w:szCs w:val="32"/>
          <w:rtl/>
        </w:rPr>
        <w:t>ِ</w:t>
      </w:r>
      <w:r w:rsidR="00C12345" w:rsidRPr="008B2C15">
        <w:rPr>
          <w:rFonts w:asciiTheme="majorBidi" w:hAnsiTheme="majorBidi" w:cstheme="majorBidi"/>
          <w:sz w:val="32"/>
          <w:szCs w:val="32"/>
          <w:rtl/>
        </w:rPr>
        <w:t>الا</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ش</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ع</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ار</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ات</w:t>
      </w:r>
      <w:r w:rsidR="008B2C15" w:rsidRPr="008B2C15">
        <w:rPr>
          <w:rFonts w:asciiTheme="majorBidi" w:hAnsiTheme="majorBidi" w:cstheme="majorBidi"/>
          <w:sz w:val="32"/>
          <w:szCs w:val="32"/>
          <w:rtl/>
        </w:rPr>
        <w:t xml:space="preserve"> </w:t>
      </w:r>
      <w:r w:rsidR="00C12345">
        <w:rPr>
          <w:rFonts w:asciiTheme="majorBidi" w:hAnsiTheme="majorBidi" w:cstheme="majorBidi" w:hint="cs"/>
          <w:sz w:val="32"/>
          <w:szCs w:val="32"/>
          <w:rtl/>
        </w:rPr>
        <w:t>ع</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ل</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ي</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ك</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 xml:space="preserve"> س</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و</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ى الد</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خ</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ول و ا</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ت</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ب</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اع الخ</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ط</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و</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ات م</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ن ه</w:t>
      </w:r>
      <w:r w:rsidR="00D56792">
        <w:rPr>
          <w:rFonts w:asciiTheme="majorBidi" w:hAnsiTheme="majorBidi" w:cstheme="majorBidi" w:hint="cs"/>
          <w:sz w:val="32"/>
          <w:szCs w:val="32"/>
          <w:rtl/>
        </w:rPr>
        <w:t>ُ</w:t>
      </w:r>
      <w:r w:rsidR="00C12345" w:rsidRPr="008B2C15">
        <w:rPr>
          <w:rFonts w:asciiTheme="majorBidi" w:hAnsiTheme="majorBidi" w:cstheme="majorBidi"/>
          <w:sz w:val="32"/>
          <w:szCs w:val="32"/>
          <w:rtl/>
        </w:rPr>
        <w:t>ن</w:t>
      </w:r>
      <w:r w:rsidR="00C12345">
        <w:rPr>
          <w:rFonts w:asciiTheme="majorBidi" w:hAnsiTheme="majorBidi" w:cstheme="majorBidi" w:hint="cs"/>
          <w:sz w:val="32"/>
          <w:szCs w:val="32"/>
          <w:rtl/>
        </w:rPr>
        <w:t>ا</w:t>
      </w:r>
    </w:p>
    <w:p w14:paraId="2AF31735" w14:textId="0AA00A1F" w:rsidR="00640486" w:rsidRPr="0071155A" w:rsidRDefault="00C12345" w:rsidP="00640486">
      <w:pPr>
        <w:rPr>
          <w:i/>
          <w:iCs/>
        </w:rPr>
      </w:pPr>
      <w:r w:rsidRPr="0071155A">
        <w:rPr>
          <w:i/>
          <w:iCs/>
        </w:rPr>
        <w:t>Перевод: Теперь вы можете узнать, кто просматривал ваш профайл</w:t>
      </w:r>
      <w:r w:rsidR="00181C8E" w:rsidRPr="0071155A">
        <w:rPr>
          <w:i/>
          <w:iCs/>
        </w:rPr>
        <w:t>,</w:t>
      </w:r>
      <w:r w:rsidR="001F3BA2">
        <w:rPr>
          <w:i/>
          <w:iCs/>
        </w:rPr>
        <w:t xml:space="preserve"> и получать уведомления. Э</w:t>
      </w:r>
      <w:r w:rsidRPr="0071155A">
        <w:rPr>
          <w:i/>
          <w:iCs/>
        </w:rPr>
        <w:t xml:space="preserve">ксклюзивно и без поддельных приложений. Просто перейдите по этой ссылке и воспользуйтесь инструкциями. </w:t>
      </w:r>
    </w:p>
    <w:p w14:paraId="1B0D8D50" w14:textId="561CD3B8" w:rsidR="00640486" w:rsidRPr="005A2507" w:rsidRDefault="00640486" w:rsidP="00640486">
      <w:pPr>
        <w:rPr>
          <w:lang w:bidi="ar-EG"/>
        </w:rPr>
      </w:pPr>
      <w:r w:rsidRPr="006E4CD4">
        <w:rPr>
          <w:lang w:val="en-GB" w:bidi="ar-EG"/>
        </w:rPr>
        <w:t>Habebtiiiiii</w:t>
      </w:r>
      <w:r w:rsidRPr="006E4CD4">
        <w:rPr>
          <w:lang w:bidi="ar-EG"/>
        </w:rPr>
        <w:t xml:space="preserve"> </w:t>
      </w:r>
      <w:r w:rsidRPr="006E4CD4">
        <w:rPr>
          <w:lang w:val="en-GB" w:bidi="ar-EG"/>
        </w:rPr>
        <w:t>mashalllllah</w:t>
      </w:r>
      <w:r w:rsidRPr="006E4CD4">
        <w:rPr>
          <w:lang w:bidi="ar-EG"/>
        </w:rPr>
        <w:t xml:space="preserve"> </w:t>
      </w:r>
      <w:r w:rsidRPr="006E4CD4">
        <w:rPr>
          <w:lang w:val="en-GB" w:bidi="ar-EG"/>
        </w:rPr>
        <w:t>sho</w:t>
      </w:r>
      <w:r w:rsidRPr="006E4CD4">
        <w:rPr>
          <w:lang w:bidi="ar-EG"/>
        </w:rPr>
        <w:t xml:space="preserve"> </w:t>
      </w:r>
      <w:r w:rsidRPr="006E4CD4">
        <w:rPr>
          <w:lang w:val="en-GB" w:bidi="ar-EG"/>
        </w:rPr>
        <w:t>zakeyeh</w:t>
      </w:r>
      <w:r w:rsidRPr="006E4CD4">
        <w:rPr>
          <w:lang w:bidi="ar-EG"/>
        </w:rPr>
        <w:t xml:space="preserve"> </w:t>
      </w:r>
      <w:r w:rsidRPr="006E4CD4">
        <w:rPr>
          <w:lang w:val="en-GB" w:bidi="ar-EG"/>
        </w:rPr>
        <w:t>wl</w:t>
      </w:r>
      <w:r w:rsidRPr="006E4CD4">
        <w:rPr>
          <w:lang w:bidi="ar-EG"/>
        </w:rPr>
        <w:t xml:space="preserve"> </w:t>
      </w:r>
      <w:r w:rsidRPr="006E4CD4">
        <w:rPr>
          <w:lang w:val="en-GB" w:bidi="ar-EG"/>
        </w:rPr>
        <w:t>accent</w:t>
      </w:r>
      <w:r w:rsidRPr="006E4CD4">
        <w:rPr>
          <w:lang w:bidi="ar-EG"/>
        </w:rPr>
        <w:t xml:space="preserve"> </w:t>
      </w:r>
      <w:r w:rsidRPr="006E4CD4">
        <w:rPr>
          <w:lang w:val="en-GB" w:bidi="ar-EG"/>
        </w:rPr>
        <w:t>la</w:t>
      </w:r>
      <w:r w:rsidRPr="006E4CD4">
        <w:rPr>
          <w:lang w:bidi="ar-EG"/>
        </w:rPr>
        <w:t>7</w:t>
      </w:r>
      <w:r w:rsidRPr="006E4CD4">
        <w:rPr>
          <w:lang w:val="en-GB" w:bidi="ar-EG"/>
        </w:rPr>
        <w:t>alha</w:t>
      </w:r>
      <w:r w:rsidRPr="006E4CD4">
        <w:rPr>
          <w:lang w:bidi="ar-EG"/>
        </w:rPr>
        <w:t xml:space="preserve"> </w:t>
      </w:r>
      <w:r w:rsidRPr="006E4CD4">
        <w:rPr>
          <w:lang w:val="en-GB" w:bidi="ar-EG"/>
        </w:rPr>
        <w:t>qesaaaa</w:t>
      </w:r>
      <w:r w:rsidRPr="006E4CD4">
        <w:rPr>
          <w:lang w:bidi="ar-EG"/>
        </w:rPr>
        <w:t xml:space="preserve"> </w:t>
      </w:r>
      <w:r w:rsidRPr="006E4CD4">
        <w:rPr>
          <w:lang w:val="en-GB" w:bidi="ar-EG"/>
        </w:rPr>
        <w:t>Dani</w:t>
      </w:r>
      <w:r w:rsidRPr="006E4CD4">
        <w:rPr>
          <w:lang w:bidi="ar-EG"/>
        </w:rPr>
        <w:t xml:space="preserve"> 3</w:t>
      </w:r>
      <w:r w:rsidRPr="006E4CD4">
        <w:rPr>
          <w:lang w:val="en-GB" w:bidi="ar-EG"/>
        </w:rPr>
        <w:t>reft</w:t>
      </w:r>
      <w:r w:rsidRPr="006E4CD4">
        <w:rPr>
          <w:lang w:bidi="ar-EG"/>
        </w:rPr>
        <w:t>-</w:t>
      </w:r>
      <w:r w:rsidRPr="006E4CD4">
        <w:rPr>
          <w:lang w:val="en-GB" w:bidi="ar-EG"/>
        </w:rPr>
        <w:t>ha</w:t>
      </w:r>
      <w:r w:rsidRPr="006E4CD4">
        <w:rPr>
          <w:lang w:bidi="ar-EG"/>
        </w:rPr>
        <w:t xml:space="preserve"> </w:t>
      </w:r>
      <w:r w:rsidRPr="006E4CD4">
        <w:rPr>
          <w:lang w:val="en-GB" w:bidi="ar-EG"/>
        </w:rPr>
        <w:t>hae</w:t>
      </w:r>
      <w:r w:rsidRPr="006E4CD4">
        <w:rPr>
          <w:lang w:bidi="ar-EG"/>
        </w:rPr>
        <w:t xml:space="preserve"> </w:t>
      </w:r>
      <w:r w:rsidRPr="006E4CD4">
        <w:rPr>
          <w:lang w:val="en-GB" w:bidi="ar-EG"/>
        </w:rPr>
        <w:t>el</w:t>
      </w:r>
      <w:r w:rsidRPr="006E4CD4">
        <w:rPr>
          <w:lang w:bidi="ar-EG"/>
        </w:rPr>
        <w:t xml:space="preserve"> </w:t>
      </w:r>
      <w:r w:rsidRPr="006E4CD4">
        <w:rPr>
          <w:lang w:val="en-GB" w:bidi="ar-EG"/>
        </w:rPr>
        <w:t>baniteh</w:t>
      </w:r>
      <w:r w:rsidRPr="006E4CD4">
        <w:rPr>
          <w:lang w:bidi="ar-EG"/>
        </w:rPr>
        <w:t xml:space="preserve"> </w:t>
      </w:r>
      <w:r w:rsidRPr="006E4CD4">
        <w:rPr>
          <w:lang w:val="en-GB" w:bidi="ar-EG"/>
        </w:rPr>
        <w:t>ta</w:t>
      </w:r>
      <w:r w:rsidRPr="006E4CD4">
        <w:rPr>
          <w:lang w:bidi="ar-EG"/>
        </w:rPr>
        <w:t>3</w:t>
      </w:r>
      <w:r w:rsidRPr="006E4CD4">
        <w:rPr>
          <w:lang w:val="en-GB" w:bidi="ar-EG"/>
        </w:rPr>
        <w:t>et</w:t>
      </w:r>
      <w:r w:rsidRPr="006E4CD4">
        <w:rPr>
          <w:lang w:bidi="ar-EG"/>
        </w:rPr>
        <w:t xml:space="preserve"> </w:t>
      </w:r>
      <w:r w:rsidRPr="006E4CD4">
        <w:rPr>
          <w:lang w:val="en-GB" w:bidi="ar-EG"/>
        </w:rPr>
        <w:t>jadwal</w:t>
      </w:r>
      <w:r w:rsidRPr="006E4CD4">
        <w:rPr>
          <w:lang w:bidi="ar-EG"/>
        </w:rPr>
        <w:t xml:space="preserve"> </w:t>
      </w:r>
      <w:r w:rsidRPr="006E4CD4">
        <w:rPr>
          <w:lang w:val="en-GB" w:bidi="ar-EG"/>
        </w:rPr>
        <w:t>el</w:t>
      </w:r>
      <w:r w:rsidRPr="006E4CD4">
        <w:rPr>
          <w:lang w:bidi="ar-EG"/>
        </w:rPr>
        <w:t xml:space="preserve"> 3</w:t>
      </w:r>
      <w:r w:rsidRPr="006E4CD4">
        <w:rPr>
          <w:lang w:val="en-GB" w:bidi="ar-EG"/>
        </w:rPr>
        <w:t>anaser</w:t>
      </w:r>
      <w:r w:rsidRPr="006E4CD4">
        <w:rPr>
          <w:lang w:bidi="ar-EG"/>
        </w:rPr>
        <w:t xml:space="preserve"> </w:t>
      </w:r>
      <w:r w:rsidRPr="006E4CD4">
        <w:rPr>
          <w:lang w:val="en-GB" w:bidi="ar-EG"/>
        </w:rPr>
        <w:t>mashalllah</w:t>
      </w:r>
      <w:r w:rsidRPr="006E4CD4">
        <w:rPr>
          <w:lang w:bidi="ar-EG"/>
        </w:rPr>
        <w:t xml:space="preserve"> 3</w:t>
      </w:r>
      <w:r w:rsidRPr="006E4CD4">
        <w:rPr>
          <w:lang w:val="en-GB" w:bidi="ar-EG"/>
        </w:rPr>
        <w:t>laihaaaaaa</w:t>
      </w:r>
    </w:p>
    <w:p w14:paraId="71F30795" w14:textId="1865E79D" w:rsidR="00640486" w:rsidRPr="0071155A" w:rsidRDefault="001F3BA2" w:rsidP="001F3BA2">
      <w:pPr>
        <w:rPr>
          <w:i/>
          <w:iCs/>
          <w:lang w:bidi="ar-EG"/>
        </w:rPr>
      </w:pPr>
      <w:r>
        <w:rPr>
          <w:i/>
          <w:iCs/>
          <w:lang w:bidi="ar-EG"/>
        </w:rPr>
        <w:t>Перевод: До чего же она милая, а её</w:t>
      </w:r>
      <w:r w:rsidR="00640486" w:rsidRPr="0071155A">
        <w:rPr>
          <w:i/>
          <w:iCs/>
          <w:lang w:bidi="ar-EG"/>
        </w:rPr>
        <w:t xml:space="preserve"> акцент просто очаровательный</w:t>
      </w:r>
      <w:r>
        <w:rPr>
          <w:i/>
          <w:iCs/>
          <w:lang w:bidi="ar-EG"/>
        </w:rPr>
        <w:t>!</w:t>
      </w:r>
      <w:r w:rsidR="00640486" w:rsidRPr="0071155A">
        <w:rPr>
          <w:i/>
          <w:iCs/>
          <w:lang w:bidi="ar-EG"/>
        </w:rPr>
        <w:t xml:space="preserve"> Дани, я знаю эту девочку,</w:t>
      </w:r>
      <w:r>
        <w:rPr>
          <w:i/>
          <w:iCs/>
          <w:lang w:bidi="ar-EG"/>
        </w:rPr>
        <w:t xml:space="preserve"> это</w:t>
      </w:r>
      <w:r w:rsidR="00640486" w:rsidRPr="0071155A">
        <w:rPr>
          <w:i/>
          <w:iCs/>
          <w:lang w:bidi="ar-EG"/>
        </w:rPr>
        <w:t xml:space="preserve"> она перечисляла </w:t>
      </w:r>
      <w:r w:rsidR="00181C8E" w:rsidRPr="0071155A">
        <w:rPr>
          <w:i/>
          <w:iCs/>
          <w:lang w:bidi="ar-EG"/>
        </w:rPr>
        <w:t xml:space="preserve">элементы </w:t>
      </w:r>
      <w:r w:rsidR="00640486" w:rsidRPr="0071155A">
        <w:rPr>
          <w:i/>
          <w:iCs/>
          <w:lang w:bidi="ar-EG"/>
        </w:rPr>
        <w:t>периодической таблицы. Умница!</w:t>
      </w:r>
    </w:p>
    <w:p w14:paraId="6E7CC471" w14:textId="646D6382" w:rsidR="00E64ABD" w:rsidRPr="00E64ABD" w:rsidRDefault="00270B04" w:rsidP="001F3BA2">
      <w:pPr>
        <w:rPr>
          <w:lang w:bidi="ar-EG"/>
        </w:rPr>
      </w:pPr>
      <w:r>
        <w:t>Выше – один из примеров употребления та</w:t>
      </w:r>
      <w:r w:rsidR="008B74CD">
        <w:t>кого явления арабского интернет-</w:t>
      </w:r>
      <w:r>
        <w:t>языка как</w:t>
      </w:r>
      <w:r w:rsidR="00640486">
        <w:t xml:space="preserve"> Арабизи, о котором мы упомин</w:t>
      </w:r>
      <w:r>
        <w:t>али в первой главе,</w:t>
      </w:r>
      <w:r w:rsidR="00E93EB4">
        <w:t xml:space="preserve"> и</w:t>
      </w:r>
      <w:r>
        <w:t xml:space="preserve"> который </w:t>
      </w:r>
      <w:r w:rsidR="001F3BA2">
        <w:t>чаще всего</w:t>
      </w:r>
      <w:r>
        <w:t xml:space="preserve"> используется именно в комментариях. </w:t>
      </w:r>
      <w:r w:rsidR="001F3BA2">
        <w:t>Можно</w:t>
      </w:r>
      <w:r>
        <w:t xml:space="preserve"> </w:t>
      </w:r>
      <w:r>
        <w:lastRenderedPageBreak/>
        <w:t xml:space="preserve">предположить, что причиной </w:t>
      </w:r>
      <w:r w:rsidR="001F3BA2">
        <w:t>этого</w:t>
      </w:r>
      <w:r>
        <w:t xml:space="preserve"> является характер порождения текста комментариев, ко</w:t>
      </w:r>
      <w:r w:rsidR="001F3BA2">
        <w:t>торый отличается большей степенью</w:t>
      </w:r>
      <w:r>
        <w:t xml:space="preserve"> спонтанности. Пользователи тратят меньше времени на обдумывание текста сообщения, правильность построения предложения, грамотность речи</w:t>
      </w:r>
      <w:r w:rsidR="001F3BA2">
        <w:t xml:space="preserve"> – эти аспекты</w:t>
      </w:r>
      <w:r>
        <w:t xml:space="preserve"> во многих случаях отходят на второй план. Как демонстрируют тексты комментариев, представленных далее в разделе, практически каждый </w:t>
      </w:r>
      <w:r w:rsidR="001F3BA2">
        <w:t xml:space="preserve">такой </w:t>
      </w:r>
      <w:r>
        <w:t>комментарий содержит в себе грамматическ</w:t>
      </w:r>
      <w:r w:rsidR="00B115EC">
        <w:t>ие</w:t>
      </w:r>
      <w:r>
        <w:t>, синтаксическ</w:t>
      </w:r>
      <w:r w:rsidR="00B115EC">
        <w:t>ие</w:t>
      </w:r>
      <w:r>
        <w:t xml:space="preserve"> </w:t>
      </w:r>
      <w:r w:rsidR="001F3BA2">
        <w:t>и иные</w:t>
      </w:r>
      <w:r>
        <w:t xml:space="preserve"> ошибки. </w:t>
      </w:r>
    </w:p>
    <w:p w14:paraId="46657331" w14:textId="69989E0E" w:rsidR="003F030D" w:rsidRPr="003F030D" w:rsidRDefault="003F030D" w:rsidP="003F030D">
      <w:pPr>
        <w:jc w:val="right"/>
        <w:rPr>
          <w:rFonts w:asciiTheme="majorBidi" w:hAnsiTheme="majorBidi" w:cstheme="majorBidi"/>
          <w:sz w:val="40"/>
          <w:szCs w:val="32"/>
          <w:rtl/>
          <w:lang w:val="en-GB" w:bidi="ar-EG"/>
        </w:rPr>
      </w:pPr>
      <w:r w:rsidRPr="003F030D">
        <w:rPr>
          <w:rFonts w:asciiTheme="majorBidi" w:hAnsiTheme="majorBidi" w:cstheme="majorBidi"/>
          <w:sz w:val="40"/>
          <w:szCs w:val="32"/>
          <w:rtl/>
          <w:lang w:bidi="ar-EG"/>
        </w:rPr>
        <w:t>ل</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و الك</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ل ا</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ه</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ت</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م</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 xml:space="preserve"> ب</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ت</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ع</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ل</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يم ا</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و</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ل</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ادو...ب</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ع</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د</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 xml:space="preserve"> 20 س</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ن</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ة ت</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ق</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ر</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يبا</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 xml:space="preserve"> س</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ن</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ع</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يش</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 xml:space="preserve"> ف</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ي ع</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ال</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م ج</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م</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يل ب</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د</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ون ح</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ر</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وب ولا م</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ش</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اك</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ل....و لا س</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ي</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اس</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ة ق</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ذ</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ر</w:t>
      </w:r>
      <w:r w:rsidR="00D56792">
        <w:rPr>
          <w:rFonts w:asciiTheme="majorBidi" w:hAnsiTheme="majorBidi" w:cstheme="majorBidi" w:hint="cs"/>
          <w:sz w:val="40"/>
          <w:szCs w:val="32"/>
          <w:rtl/>
          <w:lang w:bidi="ar-EG"/>
        </w:rPr>
        <w:t>َ</w:t>
      </w:r>
      <w:r w:rsidRPr="003F030D">
        <w:rPr>
          <w:rFonts w:asciiTheme="majorBidi" w:hAnsiTheme="majorBidi" w:cstheme="majorBidi"/>
          <w:sz w:val="40"/>
          <w:szCs w:val="32"/>
          <w:rtl/>
          <w:lang w:bidi="ar-EG"/>
        </w:rPr>
        <w:t>ة</w:t>
      </w:r>
    </w:p>
    <w:p w14:paraId="5C45D91E" w14:textId="772F3E50" w:rsidR="00B72B2C" w:rsidRPr="0071155A" w:rsidRDefault="001F3BA2" w:rsidP="003F030D">
      <w:pPr>
        <w:rPr>
          <w:i/>
          <w:iCs/>
          <w:lang w:bidi="ar-EG"/>
        </w:rPr>
      </w:pPr>
      <w:r>
        <w:rPr>
          <w:i/>
          <w:iCs/>
          <w:lang w:bidi="ar-EG"/>
        </w:rPr>
        <w:t>Перевод: Е</w:t>
      </w:r>
      <w:r w:rsidR="003F030D" w:rsidRPr="0071155A">
        <w:rPr>
          <w:i/>
          <w:iCs/>
          <w:lang w:bidi="ar-EG"/>
        </w:rPr>
        <w:t xml:space="preserve">сли бы каждый заботился о том, чтобы дать образование </w:t>
      </w:r>
      <w:r w:rsidR="00E4310C" w:rsidRPr="0071155A">
        <w:rPr>
          <w:i/>
          <w:iCs/>
          <w:lang w:bidi="ar-EG"/>
        </w:rPr>
        <w:t xml:space="preserve">своим </w:t>
      </w:r>
      <w:r w:rsidR="003F030D" w:rsidRPr="0071155A">
        <w:rPr>
          <w:i/>
          <w:iCs/>
          <w:lang w:bidi="ar-EG"/>
        </w:rPr>
        <w:t xml:space="preserve">детям, то приблизительно через двадцать лет мы бы зажили в прекрасном мире без войн и проблем… И без грязной политики. </w:t>
      </w:r>
    </w:p>
    <w:p w14:paraId="403BC244" w14:textId="7D3EE8F0" w:rsidR="00CC6CE0" w:rsidRDefault="00CC6CE0" w:rsidP="00CC6CE0">
      <w:pPr>
        <w:jc w:val="right"/>
        <w:rPr>
          <w:rFonts w:asciiTheme="majorBidi" w:hAnsiTheme="majorBidi" w:cstheme="majorBidi"/>
          <w:sz w:val="40"/>
          <w:szCs w:val="32"/>
        </w:rPr>
      </w:pPr>
      <w:r w:rsidRPr="00CC6CE0">
        <w:rPr>
          <w:rFonts w:asciiTheme="majorBidi" w:hAnsiTheme="majorBidi" w:cstheme="majorBidi"/>
          <w:sz w:val="40"/>
          <w:szCs w:val="32"/>
          <w:rtl/>
        </w:rPr>
        <w:t>هالبنت تبعرف معلومات اكتر منا و بتحكي انكليزي كمان تبا</w:t>
      </w:r>
    </w:p>
    <w:p w14:paraId="717B39C4" w14:textId="706A1195" w:rsidR="00F53B2F" w:rsidRPr="00F53B2F" w:rsidRDefault="00F53B2F" w:rsidP="00F53B2F">
      <w:pPr>
        <w:rPr>
          <w:rFonts w:asciiTheme="majorBidi" w:hAnsiTheme="majorBidi" w:cstheme="majorBidi"/>
          <w:sz w:val="40"/>
          <w:szCs w:val="32"/>
        </w:rPr>
      </w:pPr>
      <w:r>
        <w:rPr>
          <w:lang w:bidi="ar-EG"/>
        </w:rPr>
        <w:t>Транскрипция:</w:t>
      </w:r>
      <w:r w:rsidRPr="00F53B2F">
        <w:rPr>
          <w:lang w:bidi="ar-EG"/>
        </w:rPr>
        <w:t xml:space="preserve"> </w:t>
      </w:r>
      <w:r>
        <w:rPr>
          <w:lang w:val="en-GB" w:bidi="ar-EG"/>
        </w:rPr>
        <w:t>halbint</w:t>
      </w:r>
      <w:r w:rsidRPr="00F53B2F">
        <w:rPr>
          <w:lang w:bidi="ar-EG"/>
        </w:rPr>
        <w:t xml:space="preserve"> </w:t>
      </w:r>
      <w:r>
        <w:rPr>
          <w:lang w:val="en-GB" w:bidi="ar-EG"/>
        </w:rPr>
        <w:t>bta</w:t>
      </w:r>
      <w:r w:rsidRPr="00F53B2F">
        <w:rPr>
          <w:rFonts w:cs="Times New Roman"/>
          <w:lang w:bidi="ar-EG"/>
        </w:rPr>
        <w:t>ʻ</w:t>
      </w:r>
      <w:r>
        <w:rPr>
          <w:lang w:val="en-GB" w:bidi="ar-EG"/>
        </w:rPr>
        <w:t>rif</w:t>
      </w:r>
      <w:r w:rsidRPr="00F53B2F">
        <w:rPr>
          <w:lang w:bidi="ar-EG"/>
        </w:rPr>
        <w:t xml:space="preserve"> </w:t>
      </w:r>
      <w:r>
        <w:rPr>
          <w:lang w:val="en-GB" w:bidi="ar-EG"/>
        </w:rPr>
        <w:t>ma</w:t>
      </w:r>
      <w:r w:rsidRPr="00F53B2F">
        <w:rPr>
          <w:rFonts w:cs="Times New Roman"/>
          <w:lang w:bidi="ar-EG"/>
        </w:rPr>
        <w:t>ʻ</w:t>
      </w:r>
      <w:r>
        <w:rPr>
          <w:lang w:val="en-GB" w:bidi="ar-EG"/>
        </w:rPr>
        <w:t>l</w:t>
      </w:r>
      <w:r w:rsidRPr="00F53B2F">
        <w:rPr>
          <w:rFonts w:cs="Times New Roman"/>
          <w:lang w:bidi="ar-EG"/>
        </w:rPr>
        <w:t>ū</w:t>
      </w:r>
      <w:r>
        <w:rPr>
          <w:lang w:val="en-GB" w:bidi="ar-EG"/>
        </w:rPr>
        <w:t>m</w:t>
      </w:r>
      <w:r w:rsidRPr="00F53B2F">
        <w:rPr>
          <w:rFonts w:cs="Times New Roman"/>
          <w:lang w:bidi="ar-EG"/>
        </w:rPr>
        <w:t>ā</w:t>
      </w:r>
      <w:r>
        <w:rPr>
          <w:lang w:val="en-GB" w:bidi="ar-EG"/>
        </w:rPr>
        <w:t>t</w:t>
      </w:r>
      <w:r w:rsidRPr="00F53B2F">
        <w:rPr>
          <w:lang w:bidi="ar-EG"/>
        </w:rPr>
        <w:t xml:space="preserve"> </w:t>
      </w:r>
      <w:r>
        <w:rPr>
          <w:lang w:val="en-GB" w:bidi="ar-EG"/>
        </w:rPr>
        <w:t>aktar</w:t>
      </w:r>
      <w:r w:rsidRPr="00F53B2F">
        <w:rPr>
          <w:lang w:bidi="ar-EG"/>
        </w:rPr>
        <w:t xml:space="preserve"> </w:t>
      </w:r>
      <w:r>
        <w:rPr>
          <w:lang w:val="en-GB" w:bidi="ar-EG"/>
        </w:rPr>
        <w:t>minn</w:t>
      </w:r>
      <w:r w:rsidRPr="00F53B2F">
        <w:rPr>
          <w:rFonts w:cs="Times New Roman"/>
          <w:lang w:bidi="ar-EG"/>
        </w:rPr>
        <w:t>ā</w:t>
      </w:r>
      <w:r w:rsidRPr="00F53B2F">
        <w:rPr>
          <w:lang w:bidi="ar-EG"/>
        </w:rPr>
        <w:t xml:space="preserve"> </w:t>
      </w:r>
      <w:r>
        <w:rPr>
          <w:lang w:val="en-GB" w:bidi="ar-EG"/>
        </w:rPr>
        <w:t>w</w:t>
      </w:r>
      <w:r w:rsidRPr="00F53B2F">
        <w:rPr>
          <w:lang w:bidi="ar-EG"/>
        </w:rPr>
        <w:t xml:space="preserve"> </w:t>
      </w:r>
      <w:r>
        <w:rPr>
          <w:lang w:val="en-GB" w:bidi="ar-EG"/>
        </w:rPr>
        <w:t>btihk</w:t>
      </w:r>
      <w:r w:rsidRPr="00F53B2F">
        <w:rPr>
          <w:rFonts w:cs="Times New Roman"/>
          <w:lang w:bidi="ar-EG"/>
        </w:rPr>
        <w:t>ī</w:t>
      </w:r>
      <w:r w:rsidRPr="00F53B2F">
        <w:rPr>
          <w:lang w:bidi="ar-EG"/>
        </w:rPr>
        <w:t xml:space="preserve"> </w:t>
      </w:r>
      <w:r>
        <w:rPr>
          <w:lang w:val="en-GB" w:bidi="ar-EG"/>
        </w:rPr>
        <w:t>ingl</w:t>
      </w:r>
      <w:r w:rsidRPr="00F53B2F">
        <w:rPr>
          <w:rFonts w:cs="Times New Roman"/>
          <w:lang w:bidi="ar-EG"/>
        </w:rPr>
        <w:t>ī</w:t>
      </w:r>
      <w:r>
        <w:rPr>
          <w:lang w:val="en-GB" w:bidi="ar-EG"/>
        </w:rPr>
        <w:t>z</w:t>
      </w:r>
      <w:r w:rsidRPr="00F53B2F">
        <w:rPr>
          <w:rFonts w:cs="Times New Roman"/>
          <w:lang w:bidi="ar-EG"/>
        </w:rPr>
        <w:t>ī</w:t>
      </w:r>
      <w:r w:rsidRPr="00F53B2F">
        <w:rPr>
          <w:lang w:bidi="ar-EG"/>
        </w:rPr>
        <w:t xml:space="preserve"> </w:t>
      </w:r>
      <w:r>
        <w:rPr>
          <w:lang w:val="en-GB" w:bidi="ar-EG"/>
        </w:rPr>
        <w:t>kam</w:t>
      </w:r>
      <w:r w:rsidRPr="00F53B2F">
        <w:rPr>
          <w:rFonts w:cs="Times New Roman"/>
          <w:lang w:bidi="ar-EG"/>
        </w:rPr>
        <w:t>ā</w:t>
      </w:r>
      <w:r>
        <w:rPr>
          <w:lang w:val="en-GB" w:bidi="ar-EG"/>
        </w:rPr>
        <w:t>n</w:t>
      </w:r>
      <w:r w:rsidRPr="00F53B2F">
        <w:rPr>
          <w:lang w:bidi="ar-EG"/>
        </w:rPr>
        <w:t xml:space="preserve"> </w:t>
      </w:r>
      <w:r>
        <w:rPr>
          <w:lang w:val="en-GB" w:bidi="ar-EG"/>
        </w:rPr>
        <w:t>tab</w:t>
      </w:r>
      <w:r w:rsidRPr="00F53B2F">
        <w:rPr>
          <w:rFonts w:cs="Times New Roman"/>
          <w:lang w:bidi="ar-EG"/>
        </w:rPr>
        <w:t>ā</w:t>
      </w:r>
      <w:r w:rsidRPr="00F53B2F">
        <w:rPr>
          <w:lang w:bidi="ar-EG"/>
        </w:rPr>
        <w:t>.</w:t>
      </w:r>
    </w:p>
    <w:p w14:paraId="164F5DF1" w14:textId="275589BB" w:rsidR="00CC6CE0" w:rsidRPr="0071155A" w:rsidRDefault="001F3BA2" w:rsidP="00CC6CE0">
      <w:pPr>
        <w:rPr>
          <w:i/>
          <w:iCs/>
          <w:lang w:bidi="ar-EG"/>
        </w:rPr>
      </w:pPr>
      <w:r>
        <w:rPr>
          <w:i/>
          <w:iCs/>
          <w:lang w:bidi="ar-EG"/>
        </w:rPr>
        <w:t>Перевод: Э</w:t>
      </w:r>
      <w:r w:rsidR="00CC6CE0" w:rsidRPr="0071155A">
        <w:rPr>
          <w:i/>
          <w:iCs/>
          <w:lang w:bidi="ar-EG"/>
        </w:rPr>
        <w:t>та девочка знает больше нас и говорит по-английски, черт побери!</w:t>
      </w:r>
    </w:p>
    <w:p w14:paraId="31274294" w14:textId="4FB4A5F0" w:rsidR="00EB1523" w:rsidRDefault="00EB1523" w:rsidP="00EB1523">
      <w:pPr>
        <w:jc w:val="right"/>
        <w:rPr>
          <w:rFonts w:cs="Arial"/>
          <w:sz w:val="32"/>
          <w:szCs w:val="32"/>
          <w:lang w:bidi="ar-EG"/>
        </w:rPr>
      </w:pPr>
      <w:r w:rsidRPr="00EB1523">
        <w:rPr>
          <w:rFonts w:cs="Arial"/>
          <w:sz w:val="32"/>
          <w:szCs w:val="32"/>
          <w:rtl/>
          <w:lang w:bidi="ar-EG"/>
        </w:rPr>
        <w:t>ا</w:t>
      </w:r>
      <w:r w:rsidR="0075375A">
        <w:rPr>
          <w:rFonts w:cs="Arial" w:hint="cs"/>
          <w:sz w:val="32"/>
          <w:szCs w:val="32"/>
          <w:rtl/>
          <w:lang w:bidi="ar-EG"/>
        </w:rPr>
        <w:t>َ</w:t>
      </w:r>
      <w:r w:rsidRPr="00EB1523">
        <w:rPr>
          <w:rFonts w:cs="Arial"/>
          <w:sz w:val="32"/>
          <w:szCs w:val="32"/>
          <w:rtl/>
          <w:lang w:bidi="ar-EG"/>
        </w:rPr>
        <w:t>ع</w:t>
      </w:r>
      <w:r w:rsidR="0075375A">
        <w:rPr>
          <w:rFonts w:cs="Arial" w:hint="cs"/>
          <w:sz w:val="32"/>
          <w:szCs w:val="32"/>
          <w:rtl/>
          <w:lang w:bidi="ar-EG"/>
        </w:rPr>
        <w:t>ْ</w:t>
      </w:r>
      <w:r w:rsidRPr="00EB1523">
        <w:rPr>
          <w:rFonts w:cs="Arial"/>
          <w:sz w:val="32"/>
          <w:szCs w:val="32"/>
          <w:rtl/>
          <w:lang w:bidi="ar-EG"/>
        </w:rPr>
        <w:t>ج</w:t>
      </w:r>
      <w:r w:rsidR="0075375A">
        <w:rPr>
          <w:rFonts w:cs="Arial" w:hint="cs"/>
          <w:sz w:val="32"/>
          <w:szCs w:val="32"/>
          <w:rtl/>
          <w:lang w:bidi="ar-EG"/>
        </w:rPr>
        <w:t>َ</w:t>
      </w:r>
      <w:r w:rsidRPr="00EB1523">
        <w:rPr>
          <w:rFonts w:cs="Arial"/>
          <w:sz w:val="32"/>
          <w:szCs w:val="32"/>
          <w:rtl/>
          <w:lang w:bidi="ar-EG"/>
        </w:rPr>
        <w:t>ب</w:t>
      </w:r>
      <w:r w:rsidR="0075375A">
        <w:rPr>
          <w:rFonts w:cs="Arial" w:hint="cs"/>
          <w:sz w:val="32"/>
          <w:szCs w:val="32"/>
          <w:rtl/>
          <w:lang w:bidi="ar-EG"/>
        </w:rPr>
        <w:t>َ</w:t>
      </w:r>
      <w:r w:rsidRPr="00EB1523">
        <w:rPr>
          <w:rFonts w:cs="Arial"/>
          <w:sz w:val="32"/>
          <w:szCs w:val="32"/>
          <w:rtl/>
          <w:lang w:bidi="ar-EG"/>
        </w:rPr>
        <w:t>ن</w:t>
      </w:r>
      <w:r w:rsidR="0075375A">
        <w:rPr>
          <w:rFonts w:cs="Arial" w:hint="cs"/>
          <w:sz w:val="32"/>
          <w:szCs w:val="32"/>
          <w:rtl/>
          <w:lang w:bidi="ar-EG"/>
        </w:rPr>
        <w:t>ِ</w:t>
      </w:r>
      <w:r w:rsidRPr="00EB1523">
        <w:rPr>
          <w:rFonts w:cs="Arial"/>
          <w:sz w:val="32"/>
          <w:szCs w:val="32"/>
          <w:rtl/>
          <w:lang w:bidi="ar-EG"/>
        </w:rPr>
        <w:t>ى م</w:t>
      </w:r>
      <w:r w:rsidR="0075375A">
        <w:rPr>
          <w:rFonts w:cs="Arial" w:hint="cs"/>
          <w:sz w:val="32"/>
          <w:szCs w:val="32"/>
          <w:rtl/>
          <w:lang w:bidi="ar-EG"/>
        </w:rPr>
        <w:t>َ</w:t>
      </w:r>
      <w:r w:rsidRPr="00EB1523">
        <w:rPr>
          <w:rFonts w:cs="Arial"/>
          <w:sz w:val="32"/>
          <w:szCs w:val="32"/>
          <w:rtl/>
          <w:lang w:bidi="ar-EG"/>
        </w:rPr>
        <w:t>ات</w:t>
      </w:r>
      <w:r w:rsidR="0075375A">
        <w:rPr>
          <w:rFonts w:cs="Arial" w:hint="cs"/>
          <w:sz w:val="32"/>
          <w:szCs w:val="32"/>
          <w:rtl/>
          <w:lang w:bidi="ar-EG"/>
        </w:rPr>
        <w:t>َ</w:t>
      </w:r>
      <w:r w:rsidRPr="00EB1523">
        <w:rPr>
          <w:rFonts w:cs="Arial"/>
          <w:sz w:val="32"/>
          <w:szCs w:val="32"/>
          <w:rtl/>
          <w:lang w:bidi="ar-EG"/>
        </w:rPr>
        <w:t>ق</w:t>
      </w:r>
      <w:r w:rsidR="0075375A">
        <w:rPr>
          <w:rFonts w:cs="Arial" w:hint="cs"/>
          <w:sz w:val="32"/>
          <w:szCs w:val="32"/>
          <w:rtl/>
          <w:lang w:bidi="ar-EG"/>
        </w:rPr>
        <w:t>ُ</w:t>
      </w:r>
      <w:r w:rsidRPr="00EB1523">
        <w:rPr>
          <w:rFonts w:cs="Arial"/>
          <w:sz w:val="32"/>
          <w:szCs w:val="32"/>
          <w:rtl/>
          <w:lang w:bidi="ar-EG"/>
        </w:rPr>
        <w:t>ول</w:t>
      </w:r>
      <w:r w:rsidR="0075375A">
        <w:rPr>
          <w:rFonts w:cs="Arial" w:hint="cs"/>
          <w:sz w:val="32"/>
          <w:szCs w:val="32"/>
          <w:rtl/>
          <w:lang w:bidi="ar-EG"/>
        </w:rPr>
        <w:t>ُ</w:t>
      </w:r>
      <w:r w:rsidRPr="00EB1523">
        <w:rPr>
          <w:rFonts w:cs="Arial"/>
          <w:sz w:val="32"/>
          <w:szCs w:val="32"/>
          <w:rtl/>
          <w:lang w:bidi="ar-EG"/>
        </w:rPr>
        <w:t xml:space="preserve"> ه</w:t>
      </w:r>
      <w:r w:rsidR="0075375A">
        <w:rPr>
          <w:rFonts w:cs="Arial" w:hint="cs"/>
          <w:sz w:val="32"/>
          <w:szCs w:val="32"/>
          <w:rtl/>
          <w:lang w:bidi="ar-EG"/>
        </w:rPr>
        <w:t>َ</w:t>
      </w:r>
      <w:r w:rsidRPr="00EB1523">
        <w:rPr>
          <w:rFonts w:cs="Arial"/>
          <w:sz w:val="32"/>
          <w:szCs w:val="32"/>
          <w:rtl/>
          <w:lang w:bidi="ar-EG"/>
        </w:rPr>
        <w:t>ذ</w:t>
      </w:r>
      <w:r w:rsidR="0075375A">
        <w:rPr>
          <w:rFonts w:cs="Arial" w:hint="cs"/>
          <w:sz w:val="32"/>
          <w:szCs w:val="32"/>
          <w:rtl/>
          <w:lang w:bidi="ar-EG"/>
        </w:rPr>
        <w:t>ِ</w:t>
      </w:r>
      <w:r w:rsidRPr="00EB1523">
        <w:rPr>
          <w:rFonts w:cs="Arial"/>
          <w:sz w:val="32"/>
          <w:szCs w:val="32"/>
          <w:rtl/>
          <w:lang w:bidi="ar-EG"/>
        </w:rPr>
        <w:t>ه</w:t>
      </w:r>
      <w:r w:rsidR="0075375A">
        <w:rPr>
          <w:rFonts w:cs="Arial" w:hint="cs"/>
          <w:sz w:val="32"/>
          <w:szCs w:val="32"/>
          <w:rtl/>
          <w:lang w:bidi="ar-EG"/>
        </w:rPr>
        <w:t>ِ</w:t>
      </w:r>
      <w:r w:rsidRPr="00EB1523">
        <w:rPr>
          <w:rFonts w:cs="Arial"/>
          <w:sz w:val="32"/>
          <w:szCs w:val="32"/>
          <w:rtl/>
          <w:lang w:bidi="ar-EG"/>
        </w:rPr>
        <w:t xml:space="preserve"> الط</w:t>
      </w:r>
      <w:r w:rsidR="0075375A">
        <w:rPr>
          <w:rFonts w:cs="Arial" w:hint="cs"/>
          <w:sz w:val="32"/>
          <w:szCs w:val="32"/>
          <w:rtl/>
          <w:lang w:bidi="ar-EG"/>
        </w:rPr>
        <w:t>ِّ</w:t>
      </w:r>
      <w:r w:rsidRPr="00EB1523">
        <w:rPr>
          <w:rFonts w:cs="Arial"/>
          <w:sz w:val="32"/>
          <w:szCs w:val="32"/>
          <w:rtl/>
          <w:lang w:bidi="ar-EG"/>
        </w:rPr>
        <w:t>ف</w:t>
      </w:r>
      <w:r w:rsidR="0075375A">
        <w:rPr>
          <w:rFonts w:cs="Arial" w:hint="cs"/>
          <w:sz w:val="32"/>
          <w:szCs w:val="32"/>
          <w:rtl/>
          <w:lang w:bidi="ar-EG"/>
        </w:rPr>
        <w:t>ْ</w:t>
      </w:r>
      <w:r w:rsidRPr="00EB1523">
        <w:rPr>
          <w:rFonts w:cs="Arial"/>
          <w:sz w:val="32"/>
          <w:szCs w:val="32"/>
          <w:rtl/>
          <w:lang w:bidi="ar-EG"/>
        </w:rPr>
        <w:t>ل</w:t>
      </w:r>
      <w:r w:rsidR="0075375A">
        <w:rPr>
          <w:rFonts w:cs="Arial" w:hint="cs"/>
          <w:sz w:val="32"/>
          <w:szCs w:val="32"/>
          <w:rtl/>
          <w:lang w:bidi="ar-EG"/>
        </w:rPr>
        <w:t>َ</w:t>
      </w:r>
      <w:r w:rsidRPr="00EB1523">
        <w:rPr>
          <w:rFonts w:cs="Arial"/>
          <w:sz w:val="32"/>
          <w:szCs w:val="32"/>
          <w:rtl/>
          <w:lang w:bidi="ar-EG"/>
        </w:rPr>
        <w:t>ه وي</w:t>
      </w:r>
      <w:r w:rsidR="0075375A">
        <w:rPr>
          <w:rFonts w:cs="Arial" w:hint="cs"/>
          <w:sz w:val="32"/>
          <w:szCs w:val="32"/>
          <w:rtl/>
          <w:lang w:bidi="ar-EG"/>
        </w:rPr>
        <w:t>َ</w:t>
      </w:r>
      <w:r w:rsidRPr="00EB1523">
        <w:rPr>
          <w:rFonts w:cs="Arial"/>
          <w:sz w:val="32"/>
          <w:szCs w:val="32"/>
          <w:rtl/>
          <w:lang w:bidi="ar-EG"/>
        </w:rPr>
        <w:t>ال</w:t>
      </w:r>
      <w:r w:rsidR="0075375A">
        <w:rPr>
          <w:rFonts w:cs="Arial" w:hint="cs"/>
          <w:sz w:val="32"/>
          <w:szCs w:val="32"/>
          <w:rtl/>
          <w:lang w:bidi="ar-EG"/>
        </w:rPr>
        <w:t>َ</w:t>
      </w:r>
      <w:r w:rsidRPr="00EB1523">
        <w:rPr>
          <w:rFonts w:cs="Arial"/>
          <w:sz w:val="32"/>
          <w:szCs w:val="32"/>
          <w:rtl/>
          <w:lang w:bidi="ar-EG"/>
        </w:rPr>
        <w:t>ي</w:t>
      </w:r>
      <w:r w:rsidR="0075375A">
        <w:rPr>
          <w:rFonts w:cs="Arial" w:hint="cs"/>
          <w:sz w:val="32"/>
          <w:szCs w:val="32"/>
          <w:rtl/>
          <w:lang w:bidi="ar-EG"/>
        </w:rPr>
        <w:t>ْ</w:t>
      </w:r>
      <w:r w:rsidRPr="00EB1523">
        <w:rPr>
          <w:rFonts w:cs="Arial"/>
          <w:sz w:val="32"/>
          <w:szCs w:val="32"/>
          <w:rtl/>
          <w:lang w:bidi="ar-EG"/>
        </w:rPr>
        <w:t>ت</w:t>
      </w:r>
      <w:r w:rsidR="0075375A">
        <w:rPr>
          <w:rFonts w:cs="Arial" w:hint="cs"/>
          <w:sz w:val="32"/>
          <w:szCs w:val="32"/>
          <w:rtl/>
          <w:lang w:bidi="ar-EG"/>
        </w:rPr>
        <w:t>َ</w:t>
      </w:r>
      <w:r w:rsidRPr="00EB1523">
        <w:rPr>
          <w:rFonts w:cs="Arial"/>
          <w:sz w:val="32"/>
          <w:szCs w:val="32"/>
          <w:rtl/>
          <w:lang w:bidi="ar-EG"/>
        </w:rPr>
        <w:t xml:space="preserve"> ا</w:t>
      </w:r>
      <w:r w:rsidR="0075375A">
        <w:rPr>
          <w:rFonts w:cs="Arial" w:hint="cs"/>
          <w:sz w:val="32"/>
          <w:szCs w:val="32"/>
          <w:rtl/>
          <w:lang w:bidi="ar-EG"/>
        </w:rPr>
        <w:t>ِ</w:t>
      </w:r>
      <w:r w:rsidRPr="00EB1523">
        <w:rPr>
          <w:rFonts w:cs="Arial"/>
          <w:sz w:val="32"/>
          <w:szCs w:val="32"/>
          <w:rtl/>
          <w:lang w:bidi="ar-EG"/>
        </w:rPr>
        <w:t>ب</w:t>
      </w:r>
      <w:r w:rsidR="0075375A">
        <w:rPr>
          <w:rFonts w:cs="Arial" w:hint="cs"/>
          <w:sz w:val="32"/>
          <w:szCs w:val="32"/>
          <w:rtl/>
          <w:lang w:bidi="ar-EG"/>
        </w:rPr>
        <w:t>ْ</w:t>
      </w:r>
      <w:r w:rsidRPr="00EB1523">
        <w:rPr>
          <w:rFonts w:cs="Arial"/>
          <w:sz w:val="32"/>
          <w:szCs w:val="32"/>
          <w:rtl/>
          <w:lang w:bidi="ar-EG"/>
        </w:rPr>
        <w:t>ن</w:t>
      </w:r>
      <w:r w:rsidR="0075375A">
        <w:rPr>
          <w:rFonts w:cs="Arial" w:hint="cs"/>
          <w:sz w:val="32"/>
          <w:szCs w:val="32"/>
          <w:rtl/>
          <w:lang w:bidi="ar-EG"/>
        </w:rPr>
        <w:t>َ</w:t>
      </w:r>
      <w:r w:rsidRPr="00EB1523">
        <w:rPr>
          <w:rFonts w:cs="Arial"/>
          <w:sz w:val="32"/>
          <w:szCs w:val="32"/>
          <w:rtl/>
          <w:lang w:bidi="ar-EG"/>
        </w:rPr>
        <w:t>ائ</w:t>
      </w:r>
      <w:r w:rsidR="0075375A">
        <w:rPr>
          <w:rFonts w:cs="Arial" w:hint="cs"/>
          <w:sz w:val="32"/>
          <w:szCs w:val="32"/>
          <w:rtl/>
          <w:lang w:bidi="ar-EG"/>
        </w:rPr>
        <w:t>ُ</w:t>
      </w:r>
      <w:r w:rsidRPr="00EB1523">
        <w:rPr>
          <w:rFonts w:cs="Arial"/>
          <w:sz w:val="32"/>
          <w:szCs w:val="32"/>
          <w:rtl/>
          <w:lang w:bidi="ar-EG"/>
        </w:rPr>
        <w:t>نا ت</w:t>
      </w:r>
      <w:r w:rsidR="0075375A">
        <w:rPr>
          <w:rFonts w:cs="Arial" w:hint="cs"/>
          <w:sz w:val="32"/>
          <w:szCs w:val="32"/>
          <w:rtl/>
          <w:lang w:bidi="ar-EG"/>
        </w:rPr>
        <w:t>ُ</w:t>
      </w:r>
      <w:r w:rsidRPr="00EB1523">
        <w:rPr>
          <w:rFonts w:cs="Arial"/>
          <w:sz w:val="32"/>
          <w:szCs w:val="32"/>
          <w:rtl/>
          <w:lang w:bidi="ar-EG"/>
        </w:rPr>
        <w:t>ن</w:t>
      </w:r>
      <w:r w:rsidR="0075375A">
        <w:rPr>
          <w:rFonts w:cs="Arial" w:hint="cs"/>
          <w:sz w:val="32"/>
          <w:szCs w:val="32"/>
          <w:rtl/>
          <w:lang w:bidi="ar-EG"/>
        </w:rPr>
        <w:t>ْ</w:t>
      </w:r>
      <w:r w:rsidRPr="00EB1523">
        <w:rPr>
          <w:rFonts w:cs="Arial"/>
          <w:sz w:val="32"/>
          <w:szCs w:val="32"/>
          <w:rtl/>
          <w:lang w:bidi="ar-EG"/>
        </w:rPr>
        <w:t>م</w:t>
      </w:r>
      <w:r w:rsidR="0075375A">
        <w:rPr>
          <w:rFonts w:cs="Arial" w:hint="cs"/>
          <w:sz w:val="32"/>
          <w:szCs w:val="32"/>
          <w:rtl/>
          <w:lang w:bidi="ar-EG"/>
        </w:rPr>
        <w:t>ِ</w:t>
      </w:r>
      <w:r w:rsidRPr="00EB1523">
        <w:rPr>
          <w:rFonts w:cs="Arial"/>
          <w:sz w:val="32"/>
          <w:szCs w:val="32"/>
          <w:rtl/>
          <w:lang w:bidi="ar-EG"/>
        </w:rPr>
        <w:t>ى ذ</w:t>
      </w:r>
      <w:r w:rsidR="0075375A">
        <w:rPr>
          <w:rFonts w:cs="Arial" w:hint="cs"/>
          <w:sz w:val="32"/>
          <w:szCs w:val="32"/>
          <w:rtl/>
          <w:lang w:bidi="ar-EG"/>
        </w:rPr>
        <w:t>َ</w:t>
      </w:r>
      <w:r w:rsidRPr="00EB1523">
        <w:rPr>
          <w:rFonts w:cs="Arial"/>
          <w:sz w:val="32"/>
          <w:szCs w:val="32"/>
          <w:rtl/>
          <w:lang w:bidi="ar-EG"/>
        </w:rPr>
        <w:t>اك</w:t>
      </w:r>
      <w:r w:rsidR="0075375A">
        <w:rPr>
          <w:rFonts w:cs="Arial" w:hint="cs"/>
          <w:sz w:val="32"/>
          <w:szCs w:val="32"/>
          <w:rtl/>
          <w:lang w:bidi="ar-EG"/>
        </w:rPr>
        <w:t>ِ</w:t>
      </w:r>
      <w:r w:rsidRPr="00EB1523">
        <w:rPr>
          <w:rFonts w:cs="Arial"/>
          <w:sz w:val="32"/>
          <w:szCs w:val="32"/>
          <w:rtl/>
          <w:lang w:bidi="ar-EG"/>
        </w:rPr>
        <w:t>ر</w:t>
      </w:r>
      <w:r w:rsidR="0075375A">
        <w:rPr>
          <w:rFonts w:cs="Arial" w:hint="cs"/>
          <w:sz w:val="32"/>
          <w:szCs w:val="32"/>
          <w:rtl/>
          <w:lang w:bidi="ar-EG"/>
        </w:rPr>
        <w:t>َ</w:t>
      </w:r>
      <w:r w:rsidRPr="00EB1523">
        <w:rPr>
          <w:rFonts w:cs="Arial"/>
          <w:sz w:val="32"/>
          <w:szCs w:val="32"/>
          <w:rtl/>
          <w:lang w:bidi="ar-EG"/>
        </w:rPr>
        <w:t>ت</w:t>
      </w:r>
      <w:r w:rsidR="0075375A">
        <w:rPr>
          <w:rFonts w:cs="Arial" w:hint="cs"/>
          <w:sz w:val="32"/>
          <w:szCs w:val="32"/>
          <w:rtl/>
          <w:lang w:bidi="ar-EG"/>
        </w:rPr>
        <w:t>َ</w:t>
      </w:r>
      <w:r w:rsidRPr="00EB1523">
        <w:rPr>
          <w:rFonts w:cs="Arial"/>
          <w:sz w:val="32"/>
          <w:szCs w:val="32"/>
          <w:rtl/>
          <w:lang w:bidi="ar-EG"/>
        </w:rPr>
        <w:t>ه</w:t>
      </w:r>
      <w:r w:rsidR="0075375A">
        <w:rPr>
          <w:rFonts w:cs="Arial" w:hint="cs"/>
          <w:sz w:val="32"/>
          <w:szCs w:val="32"/>
          <w:rtl/>
          <w:lang w:bidi="ar-EG"/>
        </w:rPr>
        <w:t>ُ</w:t>
      </w:r>
      <w:r w:rsidRPr="00EB1523">
        <w:rPr>
          <w:rFonts w:cs="Arial"/>
          <w:sz w:val="32"/>
          <w:szCs w:val="32"/>
          <w:rtl/>
          <w:lang w:bidi="ar-EG"/>
        </w:rPr>
        <w:t>م م</w:t>
      </w:r>
      <w:r w:rsidR="0075375A">
        <w:rPr>
          <w:rFonts w:cs="Arial" w:hint="cs"/>
          <w:sz w:val="32"/>
          <w:szCs w:val="32"/>
          <w:rtl/>
          <w:lang w:bidi="ar-EG"/>
        </w:rPr>
        <w:t>ِ</w:t>
      </w:r>
      <w:r w:rsidRPr="00EB1523">
        <w:rPr>
          <w:rFonts w:cs="Arial"/>
          <w:sz w:val="32"/>
          <w:szCs w:val="32"/>
          <w:rtl/>
          <w:lang w:bidi="ar-EG"/>
        </w:rPr>
        <w:t>ث</w:t>
      </w:r>
      <w:r w:rsidR="0075375A">
        <w:rPr>
          <w:rFonts w:cs="Arial" w:hint="cs"/>
          <w:sz w:val="32"/>
          <w:szCs w:val="32"/>
          <w:rtl/>
          <w:lang w:bidi="ar-EG"/>
        </w:rPr>
        <w:t>ْ</w:t>
      </w:r>
      <w:r w:rsidRPr="00EB1523">
        <w:rPr>
          <w:rFonts w:cs="Arial"/>
          <w:sz w:val="32"/>
          <w:szCs w:val="32"/>
          <w:rtl/>
          <w:lang w:bidi="ar-EG"/>
        </w:rPr>
        <w:t>ل</w:t>
      </w:r>
      <w:r w:rsidR="0075375A">
        <w:rPr>
          <w:rFonts w:cs="Arial" w:hint="cs"/>
          <w:sz w:val="32"/>
          <w:szCs w:val="32"/>
          <w:rtl/>
          <w:lang w:bidi="ar-EG"/>
        </w:rPr>
        <w:t>ُ</w:t>
      </w:r>
      <w:r w:rsidRPr="00EB1523">
        <w:rPr>
          <w:rFonts w:cs="Arial"/>
          <w:sz w:val="32"/>
          <w:szCs w:val="32"/>
          <w:rtl/>
          <w:lang w:bidi="ar-EG"/>
        </w:rPr>
        <w:t xml:space="preserve"> ذ</w:t>
      </w:r>
      <w:r w:rsidR="0075375A">
        <w:rPr>
          <w:rFonts w:cs="Arial" w:hint="cs"/>
          <w:sz w:val="32"/>
          <w:szCs w:val="32"/>
          <w:rtl/>
          <w:lang w:bidi="ar-EG"/>
        </w:rPr>
        <w:t>َ</w:t>
      </w:r>
      <w:r w:rsidRPr="00EB1523">
        <w:rPr>
          <w:rFonts w:cs="Arial"/>
          <w:sz w:val="32"/>
          <w:szCs w:val="32"/>
          <w:rtl/>
          <w:lang w:bidi="ar-EG"/>
        </w:rPr>
        <w:t>ل</w:t>
      </w:r>
      <w:r w:rsidR="0075375A">
        <w:rPr>
          <w:rFonts w:cs="Arial" w:hint="cs"/>
          <w:sz w:val="32"/>
          <w:szCs w:val="32"/>
          <w:rtl/>
          <w:lang w:bidi="ar-EG"/>
        </w:rPr>
        <w:t>ِ</w:t>
      </w:r>
      <w:r w:rsidRPr="00EB1523">
        <w:rPr>
          <w:rFonts w:cs="Arial"/>
          <w:sz w:val="32"/>
          <w:szCs w:val="32"/>
          <w:rtl/>
          <w:lang w:bidi="ar-EG"/>
        </w:rPr>
        <w:t>ك</w:t>
      </w:r>
      <w:r w:rsidR="0075375A">
        <w:rPr>
          <w:rFonts w:cs="Arial" w:hint="cs"/>
          <w:sz w:val="32"/>
          <w:szCs w:val="32"/>
          <w:rtl/>
          <w:lang w:bidi="ar-EG"/>
        </w:rPr>
        <w:t>َ</w:t>
      </w:r>
    </w:p>
    <w:p w14:paraId="031F22AF" w14:textId="0A5E4C86" w:rsidR="00EB1523" w:rsidRPr="0071155A" w:rsidRDefault="00EB1523" w:rsidP="00E4310C">
      <w:pPr>
        <w:rPr>
          <w:i/>
          <w:iCs/>
          <w:lang w:bidi="ar-EG"/>
        </w:rPr>
      </w:pPr>
      <w:r w:rsidRPr="0071155A">
        <w:rPr>
          <w:i/>
          <w:iCs/>
          <w:lang w:bidi="ar-EG"/>
        </w:rPr>
        <w:t xml:space="preserve">Перевод: </w:t>
      </w:r>
      <w:r w:rsidR="0075375A" w:rsidRPr="0071155A">
        <w:rPr>
          <w:i/>
          <w:iCs/>
          <w:lang w:bidi="ar-EG"/>
        </w:rPr>
        <w:t xml:space="preserve">Мне понравилось то, что </w:t>
      </w:r>
      <w:r w:rsidR="00E4310C" w:rsidRPr="0071155A">
        <w:rPr>
          <w:i/>
          <w:iCs/>
          <w:lang w:bidi="ar-EG"/>
        </w:rPr>
        <w:t>говорит</w:t>
      </w:r>
      <w:r w:rsidR="0075375A" w:rsidRPr="0071155A">
        <w:rPr>
          <w:i/>
          <w:iCs/>
          <w:lang w:bidi="ar-EG"/>
        </w:rPr>
        <w:t xml:space="preserve"> эта девочка. Если бы только у наших детей была такая память.</w:t>
      </w:r>
    </w:p>
    <w:p w14:paraId="1DF9CC79" w14:textId="08AC86D0" w:rsidR="00CB0EE0" w:rsidRDefault="00CB0EE0" w:rsidP="00CB0EE0">
      <w:pPr>
        <w:jc w:val="right"/>
        <w:rPr>
          <w:rFonts w:cs="Arial"/>
          <w:sz w:val="40"/>
          <w:szCs w:val="32"/>
          <w:rtl/>
          <w:lang w:val="en-GB" w:bidi="ar-EG"/>
        </w:rPr>
      </w:pPr>
      <w:r w:rsidRPr="00CB0EE0">
        <w:rPr>
          <w:rFonts w:cs="Arial"/>
          <w:sz w:val="40"/>
          <w:szCs w:val="32"/>
          <w:rtl/>
          <w:lang w:val="en-GB" w:bidi="ar-EG"/>
        </w:rPr>
        <w:t>م</w:t>
      </w:r>
      <w:r w:rsidR="00D56792">
        <w:rPr>
          <w:rFonts w:cs="Arial" w:hint="cs"/>
          <w:sz w:val="40"/>
          <w:szCs w:val="32"/>
          <w:rtl/>
          <w:lang w:val="en-GB" w:bidi="ar-EG"/>
        </w:rPr>
        <w:t>َ</w:t>
      </w:r>
      <w:r w:rsidRPr="00CB0EE0">
        <w:rPr>
          <w:rFonts w:cs="Arial"/>
          <w:sz w:val="40"/>
          <w:szCs w:val="32"/>
          <w:rtl/>
          <w:lang w:val="en-GB" w:bidi="ar-EG"/>
        </w:rPr>
        <w:t>ا ش</w:t>
      </w:r>
      <w:r w:rsidR="00D56792">
        <w:rPr>
          <w:rFonts w:cs="Arial" w:hint="cs"/>
          <w:sz w:val="40"/>
          <w:szCs w:val="32"/>
          <w:rtl/>
          <w:lang w:val="en-GB" w:bidi="ar-EG"/>
        </w:rPr>
        <w:t>َ</w:t>
      </w:r>
      <w:r w:rsidRPr="00CB0EE0">
        <w:rPr>
          <w:rFonts w:cs="Arial"/>
          <w:sz w:val="40"/>
          <w:szCs w:val="32"/>
          <w:rtl/>
          <w:lang w:val="en-GB" w:bidi="ar-EG"/>
        </w:rPr>
        <w:t>اء الله...ول</w:t>
      </w:r>
      <w:r w:rsidR="0075375A">
        <w:rPr>
          <w:rFonts w:cs="Arial" w:hint="cs"/>
          <w:sz w:val="40"/>
          <w:szCs w:val="32"/>
          <w:rtl/>
          <w:lang w:val="en-GB" w:bidi="ar-EG"/>
        </w:rPr>
        <w:t>َ</w:t>
      </w:r>
      <w:r w:rsidRPr="00CB0EE0">
        <w:rPr>
          <w:rFonts w:cs="Arial"/>
          <w:sz w:val="40"/>
          <w:szCs w:val="32"/>
          <w:rtl/>
          <w:lang w:val="en-GB" w:bidi="ar-EG"/>
        </w:rPr>
        <w:t>د</w:t>
      </w:r>
      <w:r w:rsidR="0075375A">
        <w:rPr>
          <w:rFonts w:cs="Arial" w:hint="cs"/>
          <w:sz w:val="40"/>
          <w:szCs w:val="32"/>
          <w:rtl/>
          <w:lang w:val="en-GB" w:bidi="ar-EG"/>
        </w:rPr>
        <w:t>َ</w:t>
      </w:r>
      <w:r w:rsidRPr="00CB0EE0">
        <w:rPr>
          <w:rFonts w:cs="Arial"/>
          <w:sz w:val="40"/>
          <w:szCs w:val="32"/>
          <w:rtl/>
          <w:lang w:val="en-GB" w:bidi="ar-EG"/>
        </w:rPr>
        <w:t>ي</w:t>
      </w:r>
      <w:r w:rsidR="0075375A">
        <w:rPr>
          <w:rFonts w:cs="Arial" w:hint="cs"/>
          <w:sz w:val="40"/>
          <w:szCs w:val="32"/>
          <w:rtl/>
          <w:lang w:val="en-GB" w:bidi="ar-EG"/>
        </w:rPr>
        <w:t>ْ</w:t>
      </w:r>
      <w:r w:rsidRPr="00CB0EE0">
        <w:rPr>
          <w:rFonts w:cs="Arial"/>
          <w:sz w:val="40"/>
          <w:szCs w:val="32"/>
          <w:rtl/>
          <w:lang w:val="en-GB" w:bidi="ar-EG"/>
        </w:rPr>
        <w:t>ن</w:t>
      </w:r>
      <w:r w:rsidR="0075375A">
        <w:rPr>
          <w:rFonts w:cs="Arial" w:hint="cs"/>
          <w:sz w:val="40"/>
          <w:szCs w:val="32"/>
          <w:rtl/>
          <w:lang w:val="en-GB" w:bidi="ar-EG"/>
        </w:rPr>
        <w:t>َ</w:t>
      </w:r>
      <w:r w:rsidRPr="00CB0EE0">
        <w:rPr>
          <w:rFonts w:cs="Arial"/>
          <w:sz w:val="40"/>
          <w:szCs w:val="32"/>
          <w:rtl/>
          <w:lang w:val="en-GB" w:bidi="ar-EG"/>
        </w:rPr>
        <w:t>ا ك</w:t>
      </w:r>
      <w:r w:rsidR="0075375A">
        <w:rPr>
          <w:rFonts w:cs="Arial" w:hint="cs"/>
          <w:sz w:val="40"/>
          <w:szCs w:val="32"/>
          <w:rtl/>
          <w:lang w:val="en-GB" w:bidi="ar-EG"/>
        </w:rPr>
        <w:t>ِ</w:t>
      </w:r>
      <w:r w:rsidRPr="00CB0EE0">
        <w:rPr>
          <w:rFonts w:cs="Arial"/>
          <w:sz w:val="40"/>
          <w:szCs w:val="32"/>
          <w:rtl/>
          <w:lang w:val="en-GB" w:bidi="ar-EG"/>
        </w:rPr>
        <w:t>ب</w:t>
      </w:r>
      <w:r w:rsidR="0075375A">
        <w:rPr>
          <w:rFonts w:cs="Arial" w:hint="cs"/>
          <w:sz w:val="40"/>
          <w:szCs w:val="32"/>
          <w:rtl/>
          <w:lang w:val="en-GB" w:bidi="ar-EG"/>
        </w:rPr>
        <w:t>َ</w:t>
      </w:r>
      <w:r w:rsidRPr="00CB0EE0">
        <w:rPr>
          <w:rFonts w:cs="Arial"/>
          <w:sz w:val="40"/>
          <w:szCs w:val="32"/>
          <w:rtl/>
          <w:lang w:val="en-GB" w:bidi="ar-EG"/>
        </w:rPr>
        <w:t>ار ف</w:t>
      </w:r>
      <w:r w:rsidR="0075375A">
        <w:rPr>
          <w:rFonts w:cs="Arial" w:hint="cs"/>
          <w:sz w:val="40"/>
          <w:szCs w:val="32"/>
          <w:rtl/>
          <w:lang w:val="en-GB" w:bidi="ar-EG"/>
        </w:rPr>
        <w:t>ِ</w:t>
      </w:r>
      <w:r w:rsidRPr="00CB0EE0">
        <w:rPr>
          <w:rFonts w:cs="Arial"/>
          <w:sz w:val="40"/>
          <w:szCs w:val="32"/>
          <w:rtl/>
          <w:lang w:val="en-GB" w:bidi="ar-EG"/>
        </w:rPr>
        <w:t>ي الع</w:t>
      </w:r>
      <w:r w:rsidR="0075375A">
        <w:rPr>
          <w:rFonts w:cs="Arial" w:hint="cs"/>
          <w:sz w:val="40"/>
          <w:szCs w:val="32"/>
          <w:rtl/>
          <w:lang w:val="en-GB" w:bidi="ar-EG"/>
        </w:rPr>
        <w:t>ُ</w:t>
      </w:r>
      <w:r w:rsidRPr="00CB0EE0">
        <w:rPr>
          <w:rFonts w:cs="Arial"/>
          <w:sz w:val="40"/>
          <w:szCs w:val="32"/>
          <w:rtl/>
          <w:lang w:val="en-GB" w:bidi="ar-EG"/>
        </w:rPr>
        <w:t>م</w:t>
      </w:r>
      <w:r w:rsidR="0075375A">
        <w:rPr>
          <w:rFonts w:cs="Arial" w:hint="cs"/>
          <w:sz w:val="40"/>
          <w:szCs w:val="32"/>
          <w:rtl/>
          <w:lang w:val="en-GB" w:bidi="ar-EG"/>
        </w:rPr>
        <w:t>ْ</w:t>
      </w:r>
      <w:r w:rsidRPr="00CB0EE0">
        <w:rPr>
          <w:rFonts w:cs="Arial"/>
          <w:sz w:val="40"/>
          <w:szCs w:val="32"/>
          <w:rtl/>
          <w:lang w:val="en-GB" w:bidi="ar-EG"/>
        </w:rPr>
        <w:t>ر ولاي</w:t>
      </w:r>
      <w:r w:rsidR="0075375A">
        <w:rPr>
          <w:rFonts w:cs="Arial" w:hint="cs"/>
          <w:sz w:val="40"/>
          <w:szCs w:val="32"/>
          <w:rtl/>
          <w:lang w:val="en-GB" w:bidi="ar-EG"/>
        </w:rPr>
        <w:t>َ</w:t>
      </w:r>
      <w:r w:rsidRPr="00CB0EE0">
        <w:rPr>
          <w:rFonts w:cs="Arial"/>
          <w:sz w:val="40"/>
          <w:szCs w:val="32"/>
          <w:rtl/>
          <w:lang w:val="en-GB" w:bidi="ar-EG"/>
        </w:rPr>
        <w:t>ع</w:t>
      </w:r>
      <w:r w:rsidR="0075375A">
        <w:rPr>
          <w:rFonts w:cs="Arial" w:hint="cs"/>
          <w:sz w:val="40"/>
          <w:szCs w:val="32"/>
          <w:rtl/>
          <w:lang w:val="en-GB" w:bidi="ar-EG"/>
        </w:rPr>
        <w:t>ْ</w:t>
      </w:r>
      <w:r w:rsidRPr="00CB0EE0">
        <w:rPr>
          <w:rFonts w:cs="Arial"/>
          <w:sz w:val="40"/>
          <w:szCs w:val="32"/>
          <w:rtl/>
          <w:lang w:val="en-GB" w:bidi="ar-EG"/>
        </w:rPr>
        <w:t>ر</w:t>
      </w:r>
      <w:r w:rsidR="0075375A">
        <w:rPr>
          <w:rFonts w:cs="Arial" w:hint="cs"/>
          <w:sz w:val="40"/>
          <w:szCs w:val="32"/>
          <w:rtl/>
          <w:lang w:val="en-GB" w:bidi="ar-EG"/>
        </w:rPr>
        <w:t>ِ</w:t>
      </w:r>
      <w:r w:rsidRPr="00CB0EE0">
        <w:rPr>
          <w:rFonts w:cs="Arial"/>
          <w:sz w:val="40"/>
          <w:szCs w:val="32"/>
          <w:rtl/>
          <w:lang w:val="en-GB" w:bidi="ar-EG"/>
        </w:rPr>
        <w:t>ف</w:t>
      </w:r>
      <w:r w:rsidR="0075375A">
        <w:rPr>
          <w:rFonts w:cs="Arial" w:hint="cs"/>
          <w:sz w:val="40"/>
          <w:szCs w:val="32"/>
          <w:rtl/>
          <w:lang w:val="en-GB" w:bidi="ar-EG"/>
        </w:rPr>
        <w:t>ُ</w:t>
      </w:r>
      <w:r w:rsidRPr="00CB0EE0">
        <w:rPr>
          <w:rFonts w:cs="Arial"/>
          <w:sz w:val="40"/>
          <w:szCs w:val="32"/>
          <w:rtl/>
          <w:lang w:val="en-GB" w:bidi="ar-EG"/>
        </w:rPr>
        <w:t>ون ش</w:t>
      </w:r>
      <w:r w:rsidR="0075375A">
        <w:rPr>
          <w:rFonts w:cs="Arial" w:hint="cs"/>
          <w:sz w:val="40"/>
          <w:szCs w:val="32"/>
          <w:rtl/>
          <w:lang w:val="en-GB" w:bidi="ar-EG"/>
        </w:rPr>
        <w:t>َ</w:t>
      </w:r>
      <w:r w:rsidRPr="00CB0EE0">
        <w:rPr>
          <w:rFonts w:cs="Arial"/>
          <w:sz w:val="40"/>
          <w:szCs w:val="32"/>
          <w:rtl/>
          <w:lang w:val="en-GB" w:bidi="ar-EG"/>
        </w:rPr>
        <w:t>ي</w:t>
      </w:r>
      <w:r w:rsidR="0075375A">
        <w:rPr>
          <w:rFonts w:cs="Arial" w:hint="cs"/>
          <w:sz w:val="40"/>
          <w:szCs w:val="32"/>
          <w:rtl/>
          <w:lang w:val="en-GB" w:bidi="ar-EG"/>
        </w:rPr>
        <w:t>ْ</w:t>
      </w:r>
      <w:r w:rsidRPr="00CB0EE0">
        <w:rPr>
          <w:rFonts w:cs="Arial"/>
          <w:sz w:val="40"/>
          <w:szCs w:val="32"/>
          <w:rtl/>
          <w:lang w:val="en-GB" w:bidi="ar-EG"/>
        </w:rPr>
        <w:t xml:space="preserve"> ع</w:t>
      </w:r>
      <w:r w:rsidR="0075375A">
        <w:rPr>
          <w:rFonts w:cs="Arial" w:hint="cs"/>
          <w:sz w:val="40"/>
          <w:szCs w:val="32"/>
          <w:rtl/>
          <w:lang w:val="en-GB" w:bidi="ar-EG"/>
        </w:rPr>
        <w:t>َ</w:t>
      </w:r>
      <w:r w:rsidRPr="00CB0EE0">
        <w:rPr>
          <w:rFonts w:cs="Arial"/>
          <w:sz w:val="40"/>
          <w:szCs w:val="32"/>
          <w:rtl/>
          <w:lang w:val="en-GB" w:bidi="ar-EG"/>
        </w:rPr>
        <w:t>ن م</w:t>
      </w:r>
      <w:r w:rsidR="0075375A">
        <w:rPr>
          <w:rFonts w:cs="Arial" w:hint="cs"/>
          <w:sz w:val="40"/>
          <w:szCs w:val="32"/>
          <w:rtl/>
          <w:lang w:val="en-GB" w:bidi="ar-EG"/>
        </w:rPr>
        <w:t>َ</w:t>
      </w:r>
      <w:r w:rsidRPr="00CB0EE0">
        <w:rPr>
          <w:rFonts w:cs="Arial"/>
          <w:sz w:val="40"/>
          <w:szCs w:val="32"/>
          <w:rtl/>
          <w:lang w:val="en-GB" w:bidi="ar-EG"/>
        </w:rPr>
        <w:t>ا ت</w:t>
      </w:r>
      <w:r w:rsidR="0075375A">
        <w:rPr>
          <w:rFonts w:cs="Arial" w:hint="cs"/>
          <w:sz w:val="40"/>
          <w:szCs w:val="32"/>
          <w:rtl/>
          <w:lang w:val="en-GB" w:bidi="ar-EG"/>
        </w:rPr>
        <w:t>َ</w:t>
      </w:r>
      <w:r w:rsidRPr="00CB0EE0">
        <w:rPr>
          <w:rFonts w:cs="Arial"/>
          <w:sz w:val="40"/>
          <w:szCs w:val="32"/>
          <w:rtl/>
          <w:lang w:val="en-GB" w:bidi="ar-EG"/>
        </w:rPr>
        <w:t>ك</w:t>
      </w:r>
      <w:r w:rsidR="0075375A">
        <w:rPr>
          <w:rFonts w:cs="Arial" w:hint="cs"/>
          <w:sz w:val="40"/>
          <w:szCs w:val="32"/>
          <w:rtl/>
          <w:lang w:val="en-GB" w:bidi="ar-EG"/>
        </w:rPr>
        <w:t>َ</w:t>
      </w:r>
      <w:r w:rsidRPr="00CB0EE0">
        <w:rPr>
          <w:rFonts w:cs="Arial"/>
          <w:sz w:val="40"/>
          <w:szCs w:val="32"/>
          <w:rtl/>
          <w:lang w:val="en-GB" w:bidi="ar-EG"/>
        </w:rPr>
        <w:t>ل</w:t>
      </w:r>
      <w:r w:rsidR="0075375A">
        <w:rPr>
          <w:rFonts w:cs="Arial" w:hint="cs"/>
          <w:sz w:val="40"/>
          <w:szCs w:val="32"/>
          <w:rtl/>
          <w:lang w:val="en-GB" w:bidi="ar-EG"/>
        </w:rPr>
        <w:t>َّ</w:t>
      </w:r>
      <w:r w:rsidRPr="00CB0EE0">
        <w:rPr>
          <w:rFonts w:cs="Arial"/>
          <w:sz w:val="40"/>
          <w:szCs w:val="32"/>
          <w:rtl/>
          <w:lang w:val="en-GB" w:bidi="ar-EG"/>
        </w:rPr>
        <w:t>م</w:t>
      </w:r>
      <w:r w:rsidR="0075375A">
        <w:rPr>
          <w:rFonts w:cs="Arial" w:hint="cs"/>
          <w:sz w:val="40"/>
          <w:szCs w:val="32"/>
          <w:rtl/>
          <w:lang w:val="en-GB" w:bidi="ar-EG"/>
        </w:rPr>
        <w:t>َ</w:t>
      </w:r>
      <w:r w:rsidRPr="00CB0EE0">
        <w:rPr>
          <w:rFonts w:cs="Arial"/>
          <w:sz w:val="40"/>
          <w:szCs w:val="32"/>
          <w:rtl/>
          <w:lang w:val="en-GB" w:bidi="ar-EG"/>
        </w:rPr>
        <w:t>ت</w:t>
      </w:r>
      <w:r w:rsidR="0075375A">
        <w:rPr>
          <w:rFonts w:cs="Arial" w:hint="cs"/>
          <w:sz w:val="40"/>
          <w:szCs w:val="32"/>
          <w:rtl/>
          <w:lang w:val="en-GB" w:bidi="ar-EG"/>
        </w:rPr>
        <w:t>ْ</w:t>
      </w:r>
      <w:r w:rsidRPr="00CB0EE0">
        <w:rPr>
          <w:rFonts w:cs="Arial"/>
          <w:sz w:val="40"/>
          <w:szCs w:val="32"/>
          <w:rtl/>
          <w:lang w:val="en-GB" w:bidi="ar-EG"/>
        </w:rPr>
        <w:t xml:space="preserve"> ع</w:t>
      </w:r>
      <w:r w:rsidR="0075375A">
        <w:rPr>
          <w:rFonts w:cs="Arial" w:hint="cs"/>
          <w:sz w:val="40"/>
          <w:szCs w:val="32"/>
          <w:rtl/>
          <w:lang w:val="en-GB" w:bidi="ar-EG"/>
        </w:rPr>
        <w:t>َ</w:t>
      </w:r>
      <w:r w:rsidRPr="00CB0EE0">
        <w:rPr>
          <w:rFonts w:cs="Arial"/>
          <w:sz w:val="40"/>
          <w:szCs w:val="32"/>
          <w:rtl/>
          <w:lang w:val="en-GB" w:bidi="ar-EG"/>
        </w:rPr>
        <w:t>ن</w:t>
      </w:r>
      <w:r w:rsidR="0075375A">
        <w:rPr>
          <w:rFonts w:cs="Arial" w:hint="cs"/>
          <w:sz w:val="40"/>
          <w:szCs w:val="32"/>
          <w:rtl/>
          <w:lang w:val="en-GB" w:bidi="ar-EG"/>
        </w:rPr>
        <w:t>ْ</w:t>
      </w:r>
      <w:r w:rsidRPr="00CB0EE0">
        <w:rPr>
          <w:rFonts w:cs="Arial"/>
          <w:sz w:val="40"/>
          <w:szCs w:val="32"/>
          <w:rtl/>
          <w:lang w:val="en-GB" w:bidi="ar-EG"/>
        </w:rPr>
        <w:t>ه</w:t>
      </w:r>
      <w:r w:rsidR="0075375A">
        <w:rPr>
          <w:rFonts w:cs="Arial" w:hint="cs"/>
          <w:sz w:val="40"/>
          <w:szCs w:val="32"/>
          <w:rtl/>
          <w:lang w:val="en-GB" w:bidi="ar-EG"/>
        </w:rPr>
        <w:t>ُ</w:t>
      </w:r>
      <w:r w:rsidRPr="00CB0EE0">
        <w:rPr>
          <w:rFonts w:cs="Arial"/>
          <w:sz w:val="40"/>
          <w:szCs w:val="32"/>
          <w:rtl/>
          <w:lang w:val="en-GB" w:bidi="ar-EG"/>
        </w:rPr>
        <w:t xml:space="preserve"> ه</w:t>
      </w:r>
      <w:r w:rsidR="0075375A">
        <w:rPr>
          <w:rFonts w:cs="Arial" w:hint="cs"/>
          <w:sz w:val="40"/>
          <w:szCs w:val="32"/>
          <w:rtl/>
          <w:lang w:val="en-GB" w:bidi="ar-EG"/>
        </w:rPr>
        <w:t>َ</w:t>
      </w:r>
      <w:r w:rsidRPr="00CB0EE0">
        <w:rPr>
          <w:rFonts w:cs="Arial"/>
          <w:sz w:val="40"/>
          <w:szCs w:val="32"/>
          <w:rtl/>
          <w:lang w:val="en-GB" w:bidi="ar-EG"/>
        </w:rPr>
        <w:t>ذ</w:t>
      </w:r>
      <w:r w:rsidR="0075375A">
        <w:rPr>
          <w:rFonts w:cs="Arial" w:hint="cs"/>
          <w:sz w:val="40"/>
          <w:szCs w:val="32"/>
          <w:rtl/>
          <w:lang w:val="en-GB" w:bidi="ar-EG"/>
        </w:rPr>
        <w:t>ِ</w:t>
      </w:r>
      <w:r w:rsidRPr="00CB0EE0">
        <w:rPr>
          <w:rFonts w:cs="Arial"/>
          <w:sz w:val="40"/>
          <w:szCs w:val="32"/>
          <w:rtl/>
          <w:lang w:val="en-GB" w:bidi="ar-EG"/>
        </w:rPr>
        <w:t>ه</w:t>
      </w:r>
      <w:r w:rsidR="0075375A">
        <w:rPr>
          <w:rFonts w:cs="Arial" w:hint="cs"/>
          <w:sz w:val="40"/>
          <w:szCs w:val="32"/>
          <w:rtl/>
          <w:lang w:val="en-GB" w:bidi="ar-EG"/>
        </w:rPr>
        <w:t>ِ</w:t>
      </w:r>
      <w:r w:rsidRPr="00CB0EE0">
        <w:rPr>
          <w:rFonts w:cs="Arial"/>
          <w:sz w:val="40"/>
          <w:szCs w:val="32"/>
          <w:rtl/>
          <w:lang w:val="en-GB" w:bidi="ar-EG"/>
        </w:rPr>
        <w:t xml:space="preserve"> الط</w:t>
      </w:r>
      <w:r w:rsidR="0075375A">
        <w:rPr>
          <w:rFonts w:cs="Arial" w:hint="cs"/>
          <w:sz w:val="40"/>
          <w:szCs w:val="32"/>
          <w:rtl/>
          <w:lang w:val="en-GB" w:bidi="ar-EG"/>
        </w:rPr>
        <w:t>ِّ</w:t>
      </w:r>
      <w:r w:rsidRPr="00CB0EE0">
        <w:rPr>
          <w:rFonts w:cs="Arial"/>
          <w:sz w:val="40"/>
          <w:szCs w:val="32"/>
          <w:rtl/>
          <w:lang w:val="en-GB" w:bidi="ar-EG"/>
        </w:rPr>
        <w:t>ف</w:t>
      </w:r>
      <w:r w:rsidR="0075375A">
        <w:rPr>
          <w:rFonts w:cs="Arial" w:hint="cs"/>
          <w:sz w:val="40"/>
          <w:szCs w:val="32"/>
          <w:rtl/>
          <w:lang w:val="en-GB" w:bidi="ar-EG"/>
        </w:rPr>
        <w:t>ْ</w:t>
      </w:r>
      <w:r w:rsidRPr="00CB0EE0">
        <w:rPr>
          <w:rFonts w:cs="Arial"/>
          <w:sz w:val="40"/>
          <w:szCs w:val="32"/>
          <w:rtl/>
          <w:lang w:val="en-GB" w:bidi="ar-EG"/>
        </w:rPr>
        <w:t>ل</w:t>
      </w:r>
      <w:r w:rsidR="0075375A">
        <w:rPr>
          <w:rFonts w:cs="Arial" w:hint="cs"/>
          <w:sz w:val="40"/>
          <w:szCs w:val="32"/>
          <w:rtl/>
          <w:lang w:val="en-GB" w:bidi="ar-EG"/>
        </w:rPr>
        <w:t>َ</w:t>
      </w:r>
      <w:r w:rsidRPr="00CB0EE0">
        <w:rPr>
          <w:rFonts w:cs="Arial"/>
          <w:sz w:val="40"/>
          <w:szCs w:val="32"/>
          <w:rtl/>
          <w:lang w:val="en-GB" w:bidi="ar-EG"/>
        </w:rPr>
        <w:t>ة</w:t>
      </w:r>
    </w:p>
    <w:p w14:paraId="5E4083F6" w14:textId="5972664A" w:rsidR="00CB0EE0" w:rsidRPr="0071155A" w:rsidRDefault="008B42CC" w:rsidP="001F3BA2">
      <w:pPr>
        <w:rPr>
          <w:i/>
          <w:iCs/>
          <w:lang w:bidi="ar-EG"/>
        </w:rPr>
      </w:pPr>
      <w:r w:rsidRPr="0071155A">
        <w:rPr>
          <w:i/>
          <w:iCs/>
          <w:lang w:bidi="ar-EG"/>
        </w:rPr>
        <w:t xml:space="preserve">Перевод: </w:t>
      </w:r>
      <w:r w:rsidR="006B2171" w:rsidRPr="0071155A">
        <w:rPr>
          <w:i/>
          <w:iCs/>
          <w:lang w:bidi="ar-EG"/>
        </w:rPr>
        <w:t>Молодец! А у нас есть взрослые люди, которые не знают того, о ч</w:t>
      </w:r>
      <w:r w:rsidR="001F3BA2">
        <w:rPr>
          <w:i/>
          <w:iCs/>
          <w:lang w:bidi="ar-EG"/>
        </w:rPr>
        <w:t>ё</w:t>
      </w:r>
      <w:r w:rsidR="006B2171" w:rsidRPr="0071155A">
        <w:rPr>
          <w:i/>
          <w:iCs/>
          <w:lang w:bidi="ar-EG"/>
        </w:rPr>
        <w:t>м говорит эта девочка.</w:t>
      </w:r>
    </w:p>
    <w:p w14:paraId="1DDA25A1" w14:textId="3D96DF87" w:rsidR="00301123" w:rsidRPr="00301123" w:rsidRDefault="00301123" w:rsidP="001F3BA2">
      <w:pPr>
        <w:rPr>
          <w:lang w:bidi="ar-EG"/>
        </w:rPr>
      </w:pPr>
      <w:r>
        <w:rPr>
          <w:lang w:bidi="ar-EG"/>
        </w:rPr>
        <w:t xml:space="preserve">Использование диалектного </w:t>
      </w:r>
      <w:proofErr w:type="gramStart"/>
      <w:r w:rsidRPr="00301123">
        <w:rPr>
          <w:rFonts w:hint="cs"/>
          <w:sz w:val="40"/>
          <w:szCs w:val="32"/>
          <w:rtl/>
          <w:lang w:val="en-GB" w:bidi="ar-EG"/>
        </w:rPr>
        <w:t xml:space="preserve">شي </w:t>
      </w:r>
      <w:r w:rsidRPr="00301123">
        <w:rPr>
          <w:sz w:val="40"/>
          <w:szCs w:val="32"/>
          <w:lang w:bidi="ar-EG"/>
        </w:rPr>
        <w:t xml:space="preserve"> </w:t>
      </w:r>
      <w:r>
        <w:rPr>
          <w:lang w:bidi="ar-EG"/>
        </w:rPr>
        <w:t>вместо</w:t>
      </w:r>
      <w:proofErr w:type="gramEnd"/>
      <w:r>
        <w:rPr>
          <w:lang w:bidi="ar-EG"/>
        </w:rPr>
        <w:t xml:space="preserve"> литературного </w:t>
      </w:r>
      <w:r w:rsidRPr="00301123">
        <w:rPr>
          <w:rFonts w:hint="cs"/>
          <w:sz w:val="40"/>
          <w:szCs w:val="32"/>
          <w:rtl/>
          <w:lang w:val="en-GB" w:bidi="ar-EG"/>
        </w:rPr>
        <w:t>شيء</w:t>
      </w:r>
      <w:r w:rsidRPr="00301123">
        <w:rPr>
          <w:sz w:val="40"/>
          <w:szCs w:val="32"/>
          <w:lang w:bidi="ar-EG"/>
        </w:rPr>
        <w:t xml:space="preserve"> </w:t>
      </w:r>
      <w:r>
        <w:rPr>
          <w:lang w:bidi="ar-EG"/>
        </w:rPr>
        <w:t>–один из наиболее часто встречающихся примеро</w:t>
      </w:r>
      <w:r w:rsidR="00E4310C">
        <w:rPr>
          <w:lang w:bidi="ar-EG"/>
        </w:rPr>
        <w:t>в смены языкового кода</w:t>
      </w:r>
      <w:r>
        <w:rPr>
          <w:lang w:bidi="ar-EG"/>
        </w:rPr>
        <w:t>, однако в некоторых случаях оно может являться опечаткой.</w:t>
      </w:r>
    </w:p>
    <w:p w14:paraId="1FAF72AA" w14:textId="57B997F7" w:rsidR="00CB0EE0" w:rsidRDefault="0079653B" w:rsidP="0079653B">
      <w:pPr>
        <w:jc w:val="right"/>
        <w:rPr>
          <w:rFonts w:cs="Arial"/>
          <w:sz w:val="40"/>
          <w:szCs w:val="32"/>
          <w:rtl/>
          <w:lang w:val="en-GB" w:bidi="ar-EG"/>
        </w:rPr>
      </w:pPr>
      <w:r w:rsidRPr="0079653B">
        <w:rPr>
          <w:rFonts w:cs="Arial"/>
          <w:sz w:val="40"/>
          <w:szCs w:val="32"/>
          <w:rtl/>
          <w:lang w:val="en-GB" w:bidi="ar-EG"/>
        </w:rPr>
        <w:lastRenderedPageBreak/>
        <w:t>ما بعرف ازا شفتيها من قبل قال عناصر الجدول الدوري كلها واسماء انا ما بعرف قولا وهلا عن اعضاء الجسم شوفيها بتجنن</w:t>
      </w:r>
    </w:p>
    <w:p w14:paraId="0607D280" w14:textId="501FAACA" w:rsidR="00CB0EE0" w:rsidRPr="0075375A" w:rsidRDefault="0075375A" w:rsidP="00E4310C">
      <w:pPr>
        <w:rPr>
          <w:rtl/>
          <w:lang w:val="en-GB" w:bidi="ar-EG"/>
        </w:rPr>
      </w:pPr>
      <w:r>
        <w:rPr>
          <w:lang w:bidi="ar-EG"/>
        </w:rPr>
        <w:t>Транс</w:t>
      </w:r>
      <w:r w:rsidR="00F53B2F">
        <w:rPr>
          <w:lang w:bidi="ar-EG"/>
        </w:rPr>
        <w:t>крипция</w:t>
      </w:r>
      <w:r>
        <w:rPr>
          <w:lang w:bidi="ar-EG"/>
        </w:rPr>
        <w:t xml:space="preserve">: </w:t>
      </w:r>
      <w:r>
        <w:rPr>
          <w:lang w:val="en-GB" w:bidi="ar-EG"/>
        </w:rPr>
        <w:t>m</w:t>
      </w:r>
      <w:r w:rsidRPr="0075375A">
        <w:rPr>
          <w:rFonts w:cs="Times New Roman"/>
          <w:lang w:bidi="ar-EG"/>
        </w:rPr>
        <w:t>ā</w:t>
      </w:r>
      <w:r w:rsidRPr="0075375A">
        <w:rPr>
          <w:lang w:bidi="ar-EG"/>
        </w:rPr>
        <w:t xml:space="preserve"> </w:t>
      </w:r>
      <w:proofErr w:type="gramStart"/>
      <w:r>
        <w:rPr>
          <w:lang w:val="en-GB" w:bidi="ar-EG"/>
        </w:rPr>
        <w:t>ba</w:t>
      </w:r>
      <w:r w:rsidRPr="0075375A">
        <w:rPr>
          <w:rFonts w:cs="Times New Roman"/>
          <w:lang w:bidi="ar-EG"/>
        </w:rPr>
        <w:t>ʻ</w:t>
      </w:r>
      <w:r>
        <w:rPr>
          <w:lang w:val="en-GB" w:bidi="ar-EG"/>
        </w:rPr>
        <w:t>rif</w:t>
      </w:r>
      <w:r w:rsidRPr="0075375A">
        <w:rPr>
          <w:lang w:bidi="ar-EG"/>
        </w:rPr>
        <w:t xml:space="preserve"> </w:t>
      </w:r>
      <w:r w:rsidR="00E4310C">
        <w:rPr>
          <w:lang w:bidi="ar-EG"/>
        </w:rPr>
        <w:t xml:space="preserve"> </w:t>
      </w:r>
      <w:r>
        <w:rPr>
          <w:lang w:val="en-GB" w:bidi="ar-EG"/>
        </w:rPr>
        <w:t>iz</w:t>
      </w:r>
      <w:r w:rsidRPr="0075375A">
        <w:rPr>
          <w:rFonts w:cs="Times New Roman"/>
          <w:lang w:bidi="ar-EG"/>
        </w:rPr>
        <w:t>ā</w:t>
      </w:r>
      <w:proofErr w:type="gramEnd"/>
      <w:r w:rsidRPr="0075375A">
        <w:rPr>
          <w:lang w:bidi="ar-EG"/>
        </w:rPr>
        <w:t xml:space="preserve"> </w:t>
      </w:r>
      <w:r w:rsidRPr="0075375A">
        <w:rPr>
          <w:rFonts w:cs="Times New Roman"/>
          <w:lang w:bidi="ar-EG"/>
        </w:rPr>
        <w:t>š</w:t>
      </w:r>
      <w:r>
        <w:rPr>
          <w:lang w:val="en-GB" w:bidi="ar-EG"/>
        </w:rPr>
        <w:t>uft</w:t>
      </w:r>
      <w:r>
        <w:rPr>
          <w:rFonts w:cs="Times New Roman"/>
          <w:lang w:val="en-GB" w:bidi="ar-EG"/>
        </w:rPr>
        <w:t>ē</w:t>
      </w:r>
      <w:r>
        <w:rPr>
          <w:lang w:val="en-GB" w:bidi="ar-EG"/>
        </w:rPr>
        <w:t>h</w:t>
      </w:r>
      <w:r>
        <w:rPr>
          <w:rFonts w:cs="Times New Roman"/>
          <w:lang w:val="en-GB" w:bidi="ar-EG"/>
        </w:rPr>
        <w:t>ā</w:t>
      </w:r>
      <w:r>
        <w:rPr>
          <w:lang w:val="en-GB" w:bidi="ar-EG"/>
        </w:rPr>
        <w:t xml:space="preserve"> min </w:t>
      </w:r>
      <w:r>
        <w:rPr>
          <w:rFonts w:cs="Times New Roman"/>
          <w:lang w:val="en-GB" w:bidi="ar-EG"/>
        </w:rPr>
        <w:t>ʼ</w:t>
      </w:r>
      <w:r>
        <w:rPr>
          <w:lang w:val="en-GB" w:bidi="ar-EG"/>
        </w:rPr>
        <w:t>abl q</w:t>
      </w:r>
      <w:r>
        <w:rPr>
          <w:rFonts w:cs="Times New Roman"/>
          <w:lang w:val="en-GB" w:bidi="ar-EG"/>
        </w:rPr>
        <w:t>ā</w:t>
      </w:r>
      <w:r>
        <w:rPr>
          <w:lang w:val="en-GB" w:bidi="ar-EG"/>
        </w:rPr>
        <w:t xml:space="preserve">la </w:t>
      </w:r>
      <w:r>
        <w:rPr>
          <w:rFonts w:cs="Times New Roman"/>
          <w:lang w:val="en-GB" w:bidi="ar-EG"/>
        </w:rPr>
        <w:t>ʻ</w:t>
      </w:r>
      <w:r>
        <w:rPr>
          <w:lang w:val="en-GB" w:bidi="ar-EG"/>
        </w:rPr>
        <w:t>an</w:t>
      </w:r>
      <w:r>
        <w:rPr>
          <w:rFonts w:cs="Times New Roman"/>
          <w:lang w:val="en-GB" w:bidi="ar-EG"/>
        </w:rPr>
        <w:t>ā</w:t>
      </w:r>
      <w:r>
        <w:rPr>
          <w:lang w:val="en-GB" w:bidi="ar-EG"/>
        </w:rPr>
        <w:t>sir el-</w:t>
      </w:r>
      <w:r>
        <w:rPr>
          <w:rFonts w:cs="Times New Roman"/>
          <w:lang w:val="en-GB" w:bidi="ar-EG"/>
        </w:rPr>
        <w:t>ğ</w:t>
      </w:r>
      <w:r>
        <w:rPr>
          <w:lang w:val="en-GB" w:bidi="ar-EG"/>
        </w:rPr>
        <w:t>adwal ad-dawr</w:t>
      </w:r>
      <w:r>
        <w:rPr>
          <w:rFonts w:cs="Times New Roman"/>
          <w:lang w:val="en-GB" w:bidi="ar-EG"/>
        </w:rPr>
        <w:t>ī</w:t>
      </w:r>
      <w:r w:rsidR="00F53B2F">
        <w:rPr>
          <w:lang w:val="en-GB" w:bidi="ar-EG"/>
        </w:rPr>
        <w:t xml:space="preserve"> kulh</w:t>
      </w:r>
      <w:r w:rsidR="00F53B2F">
        <w:rPr>
          <w:rFonts w:cs="Times New Roman"/>
          <w:lang w:val="en-GB" w:bidi="ar-EG"/>
        </w:rPr>
        <w:t>ā</w:t>
      </w:r>
      <w:r w:rsidR="00E4310C">
        <w:rPr>
          <w:lang w:val="en-GB" w:bidi="ar-EG"/>
        </w:rPr>
        <w:t xml:space="preserve"> w</w:t>
      </w:r>
      <w:r w:rsidR="00F53B2F">
        <w:rPr>
          <w:lang w:val="en-GB" w:bidi="ar-EG"/>
        </w:rPr>
        <w:t xml:space="preserve"> </w:t>
      </w:r>
      <w:r w:rsidR="00F53B2F">
        <w:rPr>
          <w:rFonts w:cs="Times New Roman"/>
          <w:lang w:val="en-GB" w:bidi="ar-EG"/>
        </w:rPr>
        <w:t>ʼ</w:t>
      </w:r>
      <w:r w:rsidR="00F53B2F">
        <w:rPr>
          <w:lang w:val="en-GB" w:bidi="ar-EG"/>
        </w:rPr>
        <w:t>asm</w:t>
      </w:r>
      <w:r w:rsidR="00E4310C">
        <w:rPr>
          <w:rFonts w:cs="Times New Roman"/>
          <w:lang w:val="en-GB" w:bidi="ar-EG"/>
        </w:rPr>
        <w:t>āʼ anā ma baʻrif qawla</w:t>
      </w:r>
      <w:r w:rsidR="00F53B2F">
        <w:rPr>
          <w:rFonts w:cs="Times New Roman"/>
          <w:lang w:val="en-GB" w:bidi="ar-EG"/>
        </w:rPr>
        <w:t xml:space="preserve"> w halʼa ʻan ʼaʻḍāʼ el-ğisem šūfīhā bitğannin.</w:t>
      </w:r>
    </w:p>
    <w:p w14:paraId="4D51811E" w14:textId="061AFA19" w:rsidR="00E93EB4" w:rsidRPr="0071155A" w:rsidRDefault="0071776A" w:rsidP="001F3BA2">
      <w:pPr>
        <w:rPr>
          <w:i/>
          <w:iCs/>
          <w:lang w:bidi="ar-EG"/>
        </w:rPr>
      </w:pPr>
      <w:r w:rsidRPr="0071155A">
        <w:rPr>
          <w:rFonts w:hint="cs"/>
          <w:i/>
          <w:iCs/>
          <w:rtl/>
          <w:lang w:bidi="ar-EG"/>
        </w:rPr>
        <w:t xml:space="preserve"> </w:t>
      </w:r>
      <w:r w:rsidR="001F3BA2">
        <w:rPr>
          <w:i/>
          <w:iCs/>
          <w:lang w:bidi="ar-EG"/>
        </w:rPr>
        <w:t>Перевод: Н</w:t>
      </w:r>
      <w:r w:rsidR="005A2507" w:rsidRPr="0071155A">
        <w:rPr>
          <w:i/>
          <w:iCs/>
          <w:lang w:bidi="ar-EG"/>
        </w:rPr>
        <w:t>е знаю, видела ли ты до этого видео, в котором она говорит про все элементы периодической таблицы</w:t>
      </w:r>
      <w:r w:rsidR="008B42CC" w:rsidRPr="0071155A">
        <w:rPr>
          <w:i/>
          <w:iCs/>
          <w:lang w:bidi="ar-EG"/>
        </w:rPr>
        <w:t xml:space="preserve"> с названиями, которые даже я не знаю</w:t>
      </w:r>
      <w:r w:rsidR="001F3BA2">
        <w:rPr>
          <w:i/>
          <w:iCs/>
          <w:lang w:bidi="ar-EG"/>
        </w:rPr>
        <w:t>.</w:t>
      </w:r>
      <w:r w:rsidR="008B42CC" w:rsidRPr="0071155A">
        <w:rPr>
          <w:i/>
          <w:iCs/>
          <w:lang w:bidi="ar-EG"/>
        </w:rPr>
        <w:t xml:space="preserve"> </w:t>
      </w:r>
      <w:r w:rsidR="001F3BA2">
        <w:rPr>
          <w:i/>
          <w:iCs/>
          <w:lang w:bidi="ar-EG"/>
        </w:rPr>
        <w:t>А</w:t>
      </w:r>
      <w:r w:rsidR="008B42CC" w:rsidRPr="0071155A">
        <w:rPr>
          <w:i/>
          <w:iCs/>
          <w:lang w:bidi="ar-EG"/>
        </w:rPr>
        <w:t xml:space="preserve"> теперь она рассказывает про органы тела. Посмотри, </w:t>
      </w:r>
      <w:r w:rsidR="00E4310C" w:rsidRPr="0071155A">
        <w:rPr>
          <w:i/>
          <w:iCs/>
          <w:lang w:bidi="ar-EG"/>
        </w:rPr>
        <w:t>с ума сойти</w:t>
      </w:r>
      <w:r w:rsidR="001F3BA2">
        <w:rPr>
          <w:i/>
          <w:iCs/>
          <w:lang w:bidi="ar-EG"/>
        </w:rPr>
        <w:t>!</w:t>
      </w:r>
    </w:p>
    <w:p w14:paraId="0BB68AFB" w14:textId="174F77AE" w:rsidR="00A41503" w:rsidRDefault="00352906" w:rsidP="005A2507">
      <w:pPr>
        <w:rPr>
          <w:rFonts w:ascii="Helvetica" w:hAnsi="Helvetica" w:cs="Helvetica"/>
          <w:color w:val="1D2129"/>
          <w:sz w:val="18"/>
          <w:szCs w:val="18"/>
          <w:shd w:val="clear" w:color="auto" w:fill="E9EBEE"/>
        </w:rPr>
      </w:pPr>
      <w:r>
        <w:rPr>
          <w:lang w:bidi="ar-EG"/>
        </w:rPr>
        <w:t xml:space="preserve">Помимо склонности к аграмматизму мы наблюдаем примеры речевой избыточности, частое употребление междометия «ха-ха-ха» и </w:t>
      </w:r>
      <w:r w:rsidR="001F3BA2">
        <w:rPr>
          <w:lang w:bidi="ar-EG"/>
        </w:rPr>
        <w:t xml:space="preserve">различные </w:t>
      </w:r>
      <w:r>
        <w:rPr>
          <w:lang w:bidi="ar-EG"/>
        </w:rPr>
        <w:t>опечатки.</w:t>
      </w:r>
      <w:r w:rsidR="008B42CC">
        <w:rPr>
          <w:lang w:bidi="ar-EG"/>
        </w:rPr>
        <w:t xml:space="preserve"> </w:t>
      </w:r>
    </w:p>
    <w:p w14:paraId="5EED1770" w14:textId="4A569088" w:rsidR="00041550" w:rsidRPr="00787E03" w:rsidRDefault="001F3BA2" w:rsidP="001F3BA2">
      <w:pPr>
        <w:ind w:firstLine="708"/>
        <w:rPr>
          <w:lang w:bidi="ar-EG"/>
        </w:rPr>
      </w:pPr>
      <w:r>
        <w:t>Рассмотрим комментарии к следующей выбранной нами публикаи. Фотография, использованная в ней,</w:t>
      </w:r>
      <w:r w:rsidR="00022912">
        <w:t xml:space="preserve"> </w:t>
      </w:r>
      <w:r w:rsidR="00787E03">
        <w:t xml:space="preserve">содержит </w:t>
      </w:r>
      <w:r w:rsidR="00022912">
        <w:rPr>
          <w:lang w:bidi="ar-EG"/>
        </w:rPr>
        <w:t xml:space="preserve">изображение сцены насилия, что объясняет характер высказываний в комментариях. </w:t>
      </w:r>
    </w:p>
    <w:p w14:paraId="68CC6E42" w14:textId="6DB1EB4E" w:rsidR="00126BAB" w:rsidRPr="00126BAB" w:rsidRDefault="00126BAB" w:rsidP="00126BAB">
      <w:pPr>
        <w:jc w:val="right"/>
        <w:rPr>
          <w:rFonts w:asciiTheme="majorBidi" w:hAnsiTheme="majorBidi" w:cstheme="majorBidi"/>
          <w:color w:val="1D2129"/>
          <w:sz w:val="32"/>
          <w:szCs w:val="32"/>
          <w:shd w:val="clear" w:color="auto" w:fill="FFFFFF"/>
        </w:rPr>
      </w:pPr>
      <w:r w:rsidRPr="00126BAB">
        <w:rPr>
          <w:rFonts w:asciiTheme="majorBidi" w:hAnsiTheme="majorBidi" w:cstheme="majorBidi"/>
          <w:color w:val="1D2129"/>
          <w:sz w:val="32"/>
          <w:szCs w:val="32"/>
          <w:shd w:val="clear" w:color="auto" w:fill="FFFFFF"/>
          <w:rtl/>
        </w:rPr>
        <w:t>ف</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ي الص</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ور</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ة</w:t>
      </w:r>
      <w:r w:rsidRPr="00126BAB">
        <w:rPr>
          <w:rStyle w:val="apple-converted-space"/>
          <w:rFonts w:asciiTheme="majorBidi" w:hAnsiTheme="majorBidi" w:cstheme="majorBidi"/>
          <w:color w:val="1D2129"/>
          <w:sz w:val="32"/>
          <w:szCs w:val="32"/>
          <w:shd w:val="clear" w:color="auto" w:fill="FFFFFF"/>
          <w:rtl/>
        </w:rPr>
        <w:t> </w:t>
      </w:r>
      <w:r w:rsidRPr="00126BAB">
        <w:rPr>
          <w:rFonts w:asciiTheme="majorBidi" w:hAnsiTheme="majorBidi" w:cstheme="majorBidi"/>
          <w:color w:val="1D2129"/>
          <w:sz w:val="32"/>
          <w:szCs w:val="32"/>
        </w:rPr>
        <w:br/>
      </w:r>
      <w:r w:rsidRPr="00126BAB">
        <w:rPr>
          <w:rFonts w:asciiTheme="majorBidi" w:hAnsiTheme="majorBidi" w:cstheme="majorBidi"/>
          <w:color w:val="1D2129"/>
          <w:sz w:val="32"/>
          <w:szCs w:val="32"/>
          <w:shd w:val="clear" w:color="auto" w:fill="FFFFFF"/>
          <w:rtl/>
        </w:rPr>
        <w:t>ابن ب</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ل</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د ي</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ت</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د</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ف</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أ</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 xml:space="preserve"> ع</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لى اب</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ن ب</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ل</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د</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ه</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rPr>
        <w:br/>
      </w:r>
      <w:r w:rsidRPr="00126BAB">
        <w:rPr>
          <w:rFonts w:asciiTheme="majorBidi" w:hAnsiTheme="majorBidi" w:cstheme="majorBidi"/>
          <w:color w:val="1D2129"/>
          <w:sz w:val="32"/>
          <w:szCs w:val="32"/>
          <w:shd w:val="clear" w:color="auto" w:fill="FFFFFF"/>
          <w:rtl/>
        </w:rPr>
        <w:t>ف</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ي الص</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ور</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ة</w:t>
      </w:r>
    </w:p>
    <w:p w14:paraId="5254EED2" w14:textId="2F9A0EB8" w:rsidR="00126BAB" w:rsidRPr="00126BAB" w:rsidRDefault="00126BAB" w:rsidP="00126BAB">
      <w:pPr>
        <w:jc w:val="right"/>
        <w:rPr>
          <w:rFonts w:asciiTheme="majorBidi" w:hAnsiTheme="majorBidi" w:cstheme="majorBidi"/>
          <w:color w:val="1D2129"/>
          <w:sz w:val="32"/>
          <w:szCs w:val="32"/>
          <w:shd w:val="clear" w:color="auto" w:fill="FFFFFF"/>
        </w:rPr>
      </w:pPr>
      <w:r w:rsidRPr="00126BAB">
        <w:rPr>
          <w:rFonts w:asciiTheme="majorBidi" w:hAnsiTheme="majorBidi" w:cstheme="majorBidi"/>
          <w:color w:val="1D2129"/>
          <w:sz w:val="32"/>
          <w:szCs w:val="32"/>
          <w:shd w:val="clear" w:color="auto" w:fill="FFFFFF"/>
          <w:rtl/>
        </w:rPr>
        <w:t>ع</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ر</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ب</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ي</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 xml:space="preserve"> ي</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ت</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د</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ف</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أ</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 xml:space="preserve"> ع</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ل</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ى ع</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ر</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ب</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ي ا</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خ</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ر</w:t>
      </w:r>
    </w:p>
    <w:p w14:paraId="38CDACEA" w14:textId="578B74F0" w:rsidR="00126BAB" w:rsidRPr="00126BAB" w:rsidRDefault="00126BAB" w:rsidP="00126BAB">
      <w:pPr>
        <w:jc w:val="right"/>
        <w:rPr>
          <w:rStyle w:val="apple-converted-space"/>
          <w:rFonts w:asciiTheme="majorBidi" w:hAnsiTheme="majorBidi" w:cstheme="majorBidi"/>
          <w:color w:val="1D2129"/>
          <w:sz w:val="32"/>
          <w:szCs w:val="32"/>
          <w:shd w:val="clear" w:color="auto" w:fill="FFFFFF"/>
          <w:rtl/>
        </w:rPr>
      </w:pPr>
      <w:r w:rsidRPr="00126BAB">
        <w:rPr>
          <w:rFonts w:asciiTheme="majorBidi" w:hAnsiTheme="majorBidi" w:cstheme="majorBidi"/>
          <w:color w:val="1D2129"/>
          <w:sz w:val="32"/>
          <w:szCs w:val="32"/>
          <w:shd w:val="clear" w:color="auto" w:fill="FFFFFF"/>
          <w:rtl/>
        </w:rPr>
        <w:t>ف</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ي الص</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ور</w:t>
      </w:r>
      <w:r>
        <w:rPr>
          <w:rFonts w:asciiTheme="majorBidi" w:hAnsiTheme="majorBidi" w:cstheme="majorBidi" w:hint="cs"/>
          <w:color w:val="1D2129"/>
          <w:sz w:val="32"/>
          <w:szCs w:val="32"/>
          <w:shd w:val="clear" w:color="auto" w:fill="FFFFFF"/>
          <w:rtl/>
        </w:rPr>
        <w:t>َ</w:t>
      </w:r>
      <w:r w:rsidRPr="00126BAB">
        <w:rPr>
          <w:rFonts w:asciiTheme="majorBidi" w:hAnsiTheme="majorBidi" w:cstheme="majorBidi"/>
          <w:color w:val="1D2129"/>
          <w:sz w:val="32"/>
          <w:szCs w:val="32"/>
          <w:shd w:val="clear" w:color="auto" w:fill="FFFFFF"/>
          <w:rtl/>
        </w:rPr>
        <w:t>ة</w:t>
      </w:r>
      <w:r w:rsidRPr="00126BAB">
        <w:rPr>
          <w:rFonts w:asciiTheme="majorBidi" w:hAnsiTheme="majorBidi" w:cstheme="majorBidi"/>
          <w:color w:val="1D2129"/>
          <w:sz w:val="32"/>
          <w:szCs w:val="32"/>
          <w:shd w:val="clear" w:color="auto" w:fill="FFFFFF"/>
        </w:rPr>
        <w:br/>
      </w:r>
      <w:r w:rsidRPr="00126BAB">
        <w:rPr>
          <w:rStyle w:val="textexposedshow"/>
          <w:rFonts w:asciiTheme="majorBidi" w:hAnsiTheme="majorBidi" w:cstheme="majorBidi"/>
          <w:color w:val="1D2129"/>
          <w:sz w:val="32"/>
          <w:szCs w:val="32"/>
          <w:shd w:val="clear" w:color="auto" w:fill="FFFFFF"/>
          <w:rtl/>
        </w:rPr>
        <w:t>ا</w:t>
      </w:r>
      <w:r>
        <w:rPr>
          <w:rStyle w:val="textexposedshow"/>
          <w:rFonts w:asciiTheme="majorBidi" w:hAnsiTheme="majorBidi" w:cstheme="majorBidi" w:hint="cs"/>
          <w:color w:val="1D2129"/>
          <w:sz w:val="32"/>
          <w:szCs w:val="32"/>
          <w:shd w:val="clear" w:color="auto" w:fill="FFFFFF"/>
          <w:rtl/>
        </w:rPr>
        <w:t>ِ</w:t>
      </w:r>
      <w:r w:rsidRPr="00126BAB">
        <w:rPr>
          <w:rStyle w:val="textexposedshow"/>
          <w:rFonts w:asciiTheme="majorBidi" w:hAnsiTheme="majorBidi" w:cstheme="majorBidi"/>
          <w:color w:val="1D2129"/>
          <w:sz w:val="32"/>
          <w:szCs w:val="32"/>
          <w:shd w:val="clear" w:color="auto" w:fill="FFFFFF"/>
          <w:rtl/>
        </w:rPr>
        <w:t>ن</w:t>
      </w:r>
      <w:r>
        <w:rPr>
          <w:rStyle w:val="textexposedshow"/>
          <w:rFonts w:asciiTheme="majorBidi" w:hAnsiTheme="majorBidi" w:cstheme="majorBidi" w:hint="cs"/>
          <w:color w:val="1D2129"/>
          <w:sz w:val="32"/>
          <w:szCs w:val="32"/>
          <w:shd w:val="clear" w:color="auto" w:fill="FFFFFF"/>
          <w:rtl/>
        </w:rPr>
        <w:t>ْ</w:t>
      </w:r>
      <w:r w:rsidRPr="00126BAB">
        <w:rPr>
          <w:rStyle w:val="textexposedshow"/>
          <w:rFonts w:asciiTheme="majorBidi" w:hAnsiTheme="majorBidi" w:cstheme="majorBidi"/>
          <w:color w:val="1D2129"/>
          <w:sz w:val="32"/>
          <w:szCs w:val="32"/>
          <w:shd w:val="clear" w:color="auto" w:fill="FFFFFF"/>
          <w:rtl/>
        </w:rPr>
        <w:t>س</w:t>
      </w:r>
      <w:r>
        <w:rPr>
          <w:rStyle w:val="textexposedshow"/>
          <w:rFonts w:asciiTheme="majorBidi" w:hAnsiTheme="majorBidi" w:cstheme="majorBidi" w:hint="cs"/>
          <w:color w:val="1D2129"/>
          <w:sz w:val="32"/>
          <w:szCs w:val="32"/>
          <w:shd w:val="clear" w:color="auto" w:fill="FFFFFF"/>
          <w:rtl/>
        </w:rPr>
        <w:t>َ</w:t>
      </w:r>
      <w:r w:rsidRPr="00126BAB">
        <w:rPr>
          <w:rStyle w:val="textexposedshow"/>
          <w:rFonts w:asciiTheme="majorBidi" w:hAnsiTheme="majorBidi" w:cstheme="majorBidi"/>
          <w:color w:val="1D2129"/>
          <w:sz w:val="32"/>
          <w:szCs w:val="32"/>
          <w:shd w:val="clear" w:color="auto" w:fill="FFFFFF"/>
          <w:rtl/>
        </w:rPr>
        <w:t>ان ي</w:t>
      </w:r>
      <w:r>
        <w:rPr>
          <w:rStyle w:val="textexposedshow"/>
          <w:rFonts w:asciiTheme="majorBidi" w:hAnsiTheme="majorBidi" w:cstheme="majorBidi" w:hint="cs"/>
          <w:color w:val="1D2129"/>
          <w:sz w:val="32"/>
          <w:szCs w:val="32"/>
          <w:shd w:val="clear" w:color="auto" w:fill="FFFFFF"/>
          <w:rtl/>
        </w:rPr>
        <w:t>َ</w:t>
      </w:r>
      <w:r w:rsidRPr="00126BAB">
        <w:rPr>
          <w:rStyle w:val="textexposedshow"/>
          <w:rFonts w:asciiTheme="majorBidi" w:hAnsiTheme="majorBidi" w:cstheme="majorBidi"/>
          <w:color w:val="1D2129"/>
          <w:sz w:val="32"/>
          <w:szCs w:val="32"/>
          <w:shd w:val="clear" w:color="auto" w:fill="FFFFFF"/>
          <w:rtl/>
        </w:rPr>
        <w:t>ت</w:t>
      </w:r>
      <w:r>
        <w:rPr>
          <w:rStyle w:val="textexposedshow"/>
          <w:rFonts w:asciiTheme="majorBidi" w:hAnsiTheme="majorBidi" w:cstheme="majorBidi" w:hint="cs"/>
          <w:color w:val="1D2129"/>
          <w:sz w:val="32"/>
          <w:szCs w:val="32"/>
          <w:shd w:val="clear" w:color="auto" w:fill="FFFFFF"/>
          <w:rtl/>
        </w:rPr>
        <w:t>َ</w:t>
      </w:r>
      <w:r w:rsidRPr="00126BAB">
        <w:rPr>
          <w:rStyle w:val="textexposedshow"/>
          <w:rFonts w:asciiTheme="majorBidi" w:hAnsiTheme="majorBidi" w:cstheme="majorBidi"/>
          <w:color w:val="1D2129"/>
          <w:sz w:val="32"/>
          <w:szCs w:val="32"/>
          <w:shd w:val="clear" w:color="auto" w:fill="FFFFFF"/>
          <w:rtl/>
        </w:rPr>
        <w:t>د</w:t>
      </w:r>
      <w:r>
        <w:rPr>
          <w:rStyle w:val="textexposedshow"/>
          <w:rFonts w:asciiTheme="majorBidi" w:hAnsiTheme="majorBidi" w:cstheme="majorBidi" w:hint="cs"/>
          <w:color w:val="1D2129"/>
          <w:sz w:val="32"/>
          <w:szCs w:val="32"/>
          <w:shd w:val="clear" w:color="auto" w:fill="FFFFFF"/>
          <w:rtl/>
        </w:rPr>
        <w:t>َ</w:t>
      </w:r>
      <w:r w:rsidRPr="00126BAB">
        <w:rPr>
          <w:rStyle w:val="textexposedshow"/>
          <w:rFonts w:asciiTheme="majorBidi" w:hAnsiTheme="majorBidi" w:cstheme="majorBidi"/>
          <w:color w:val="1D2129"/>
          <w:sz w:val="32"/>
          <w:szCs w:val="32"/>
          <w:shd w:val="clear" w:color="auto" w:fill="FFFFFF"/>
          <w:rtl/>
        </w:rPr>
        <w:t>ف</w:t>
      </w:r>
      <w:r>
        <w:rPr>
          <w:rStyle w:val="textexposedshow"/>
          <w:rFonts w:asciiTheme="majorBidi" w:hAnsiTheme="majorBidi" w:cstheme="majorBidi" w:hint="cs"/>
          <w:color w:val="1D2129"/>
          <w:sz w:val="32"/>
          <w:szCs w:val="32"/>
          <w:shd w:val="clear" w:color="auto" w:fill="FFFFFF"/>
          <w:rtl/>
        </w:rPr>
        <w:t>َّ</w:t>
      </w:r>
      <w:r w:rsidRPr="00126BAB">
        <w:rPr>
          <w:rStyle w:val="textexposedshow"/>
          <w:rFonts w:asciiTheme="majorBidi" w:hAnsiTheme="majorBidi" w:cstheme="majorBidi"/>
          <w:color w:val="1D2129"/>
          <w:sz w:val="32"/>
          <w:szCs w:val="32"/>
          <w:shd w:val="clear" w:color="auto" w:fill="FFFFFF"/>
          <w:rtl/>
        </w:rPr>
        <w:t>أ</w:t>
      </w:r>
      <w:r>
        <w:rPr>
          <w:rStyle w:val="textexposedshow"/>
          <w:rFonts w:asciiTheme="majorBidi" w:hAnsiTheme="majorBidi" w:cstheme="majorBidi" w:hint="cs"/>
          <w:color w:val="1D2129"/>
          <w:sz w:val="32"/>
          <w:szCs w:val="32"/>
          <w:shd w:val="clear" w:color="auto" w:fill="FFFFFF"/>
          <w:rtl/>
        </w:rPr>
        <w:t>ُ</w:t>
      </w:r>
      <w:r w:rsidRPr="00126BAB">
        <w:rPr>
          <w:rStyle w:val="textexposedshow"/>
          <w:rFonts w:asciiTheme="majorBidi" w:hAnsiTheme="majorBidi" w:cstheme="majorBidi"/>
          <w:color w:val="1D2129"/>
          <w:sz w:val="32"/>
          <w:szCs w:val="32"/>
          <w:shd w:val="clear" w:color="auto" w:fill="FFFFFF"/>
          <w:rtl/>
        </w:rPr>
        <w:t xml:space="preserve"> ع</w:t>
      </w:r>
      <w:r>
        <w:rPr>
          <w:rStyle w:val="textexposedshow"/>
          <w:rFonts w:asciiTheme="majorBidi" w:hAnsiTheme="majorBidi" w:cstheme="majorBidi" w:hint="cs"/>
          <w:color w:val="1D2129"/>
          <w:sz w:val="32"/>
          <w:szCs w:val="32"/>
          <w:shd w:val="clear" w:color="auto" w:fill="FFFFFF"/>
          <w:rtl/>
        </w:rPr>
        <w:t>َ</w:t>
      </w:r>
      <w:r w:rsidRPr="00126BAB">
        <w:rPr>
          <w:rStyle w:val="textexposedshow"/>
          <w:rFonts w:asciiTheme="majorBidi" w:hAnsiTheme="majorBidi" w:cstheme="majorBidi"/>
          <w:color w:val="1D2129"/>
          <w:sz w:val="32"/>
          <w:szCs w:val="32"/>
          <w:shd w:val="clear" w:color="auto" w:fill="FFFFFF"/>
          <w:rtl/>
        </w:rPr>
        <w:t>لى ا</w:t>
      </w:r>
      <w:r>
        <w:rPr>
          <w:rStyle w:val="textexposedshow"/>
          <w:rFonts w:asciiTheme="majorBidi" w:hAnsiTheme="majorBidi" w:cstheme="majorBidi" w:hint="cs"/>
          <w:color w:val="1D2129"/>
          <w:sz w:val="32"/>
          <w:szCs w:val="32"/>
          <w:shd w:val="clear" w:color="auto" w:fill="FFFFFF"/>
          <w:rtl/>
        </w:rPr>
        <w:t>ِ</w:t>
      </w:r>
      <w:r w:rsidRPr="00126BAB">
        <w:rPr>
          <w:rStyle w:val="textexposedshow"/>
          <w:rFonts w:asciiTheme="majorBidi" w:hAnsiTheme="majorBidi" w:cstheme="majorBidi"/>
          <w:color w:val="1D2129"/>
          <w:sz w:val="32"/>
          <w:szCs w:val="32"/>
          <w:shd w:val="clear" w:color="auto" w:fill="FFFFFF"/>
          <w:rtl/>
        </w:rPr>
        <w:t>ن</w:t>
      </w:r>
      <w:r>
        <w:rPr>
          <w:rStyle w:val="textexposedshow"/>
          <w:rFonts w:asciiTheme="majorBidi" w:hAnsiTheme="majorBidi" w:cstheme="majorBidi" w:hint="cs"/>
          <w:color w:val="1D2129"/>
          <w:sz w:val="32"/>
          <w:szCs w:val="32"/>
          <w:shd w:val="clear" w:color="auto" w:fill="FFFFFF"/>
          <w:rtl/>
        </w:rPr>
        <w:t>ْ</w:t>
      </w:r>
      <w:r w:rsidRPr="00126BAB">
        <w:rPr>
          <w:rStyle w:val="textexposedshow"/>
          <w:rFonts w:asciiTheme="majorBidi" w:hAnsiTheme="majorBidi" w:cstheme="majorBidi"/>
          <w:color w:val="1D2129"/>
          <w:sz w:val="32"/>
          <w:szCs w:val="32"/>
          <w:shd w:val="clear" w:color="auto" w:fill="FFFFFF"/>
          <w:rtl/>
        </w:rPr>
        <w:t>س</w:t>
      </w:r>
      <w:r>
        <w:rPr>
          <w:rStyle w:val="textexposedshow"/>
          <w:rFonts w:asciiTheme="majorBidi" w:hAnsiTheme="majorBidi" w:cstheme="majorBidi" w:hint="cs"/>
          <w:color w:val="1D2129"/>
          <w:sz w:val="32"/>
          <w:szCs w:val="32"/>
          <w:shd w:val="clear" w:color="auto" w:fill="FFFFFF"/>
          <w:rtl/>
        </w:rPr>
        <w:t>َ</w:t>
      </w:r>
      <w:r w:rsidRPr="00126BAB">
        <w:rPr>
          <w:rStyle w:val="textexposedshow"/>
          <w:rFonts w:asciiTheme="majorBidi" w:hAnsiTheme="majorBidi" w:cstheme="majorBidi"/>
          <w:color w:val="1D2129"/>
          <w:sz w:val="32"/>
          <w:szCs w:val="32"/>
          <w:shd w:val="clear" w:color="auto" w:fill="FFFFFF"/>
          <w:rtl/>
        </w:rPr>
        <w:t>ان</w:t>
      </w:r>
      <w:r w:rsidRPr="00126BAB">
        <w:rPr>
          <w:rFonts w:asciiTheme="majorBidi" w:hAnsiTheme="majorBidi" w:cstheme="majorBidi"/>
          <w:color w:val="1D2129"/>
          <w:sz w:val="32"/>
          <w:szCs w:val="32"/>
          <w:shd w:val="clear" w:color="auto" w:fill="FFFFFF"/>
        </w:rPr>
        <w:br/>
      </w:r>
      <w:r w:rsidRPr="00126BAB">
        <w:rPr>
          <w:rStyle w:val="textexposedshow"/>
          <w:rFonts w:asciiTheme="majorBidi" w:hAnsiTheme="majorBidi" w:cstheme="majorBidi"/>
          <w:color w:val="1D2129"/>
          <w:sz w:val="32"/>
          <w:szCs w:val="32"/>
          <w:shd w:val="clear" w:color="auto" w:fill="FFFFFF"/>
          <w:rtl/>
        </w:rPr>
        <w:t>ف</w:t>
      </w:r>
      <w:r>
        <w:rPr>
          <w:rStyle w:val="textexposedshow"/>
          <w:rFonts w:asciiTheme="majorBidi" w:hAnsiTheme="majorBidi" w:cstheme="majorBidi" w:hint="cs"/>
          <w:color w:val="1D2129"/>
          <w:sz w:val="32"/>
          <w:szCs w:val="32"/>
          <w:shd w:val="clear" w:color="auto" w:fill="FFFFFF"/>
          <w:rtl/>
        </w:rPr>
        <w:t>ِ</w:t>
      </w:r>
      <w:r w:rsidRPr="00126BAB">
        <w:rPr>
          <w:rStyle w:val="textexposedshow"/>
          <w:rFonts w:asciiTheme="majorBidi" w:hAnsiTheme="majorBidi" w:cstheme="majorBidi"/>
          <w:color w:val="1D2129"/>
          <w:sz w:val="32"/>
          <w:szCs w:val="32"/>
          <w:shd w:val="clear" w:color="auto" w:fill="FFFFFF"/>
          <w:rtl/>
        </w:rPr>
        <w:t>ي الص</w:t>
      </w:r>
      <w:r>
        <w:rPr>
          <w:rStyle w:val="textexposedshow"/>
          <w:rFonts w:asciiTheme="majorBidi" w:hAnsiTheme="majorBidi" w:cstheme="majorBidi" w:hint="cs"/>
          <w:color w:val="1D2129"/>
          <w:sz w:val="32"/>
          <w:szCs w:val="32"/>
          <w:shd w:val="clear" w:color="auto" w:fill="FFFFFF"/>
          <w:rtl/>
        </w:rPr>
        <w:t>ُّ</w:t>
      </w:r>
      <w:r w:rsidRPr="00126BAB">
        <w:rPr>
          <w:rStyle w:val="textexposedshow"/>
          <w:rFonts w:asciiTheme="majorBidi" w:hAnsiTheme="majorBidi" w:cstheme="majorBidi"/>
          <w:color w:val="1D2129"/>
          <w:sz w:val="32"/>
          <w:szCs w:val="32"/>
          <w:shd w:val="clear" w:color="auto" w:fill="FFFFFF"/>
          <w:rtl/>
        </w:rPr>
        <w:t>ور</w:t>
      </w:r>
      <w:r>
        <w:rPr>
          <w:rStyle w:val="textexposedshow"/>
          <w:rFonts w:asciiTheme="majorBidi" w:hAnsiTheme="majorBidi" w:cstheme="majorBidi" w:hint="cs"/>
          <w:color w:val="1D2129"/>
          <w:sz w:val="32"/>
          <w:szCs w:val="32"/>
          <w:shd w:val="clear" w:color="auto" w:fill="FFFFFF"/>
          <w:rtl/>
        </w:rPr>
        <w:t>َ</w:t>
      </w:r>
      <w:r w:rsidRPr="00126BAB">
        <w:rPr>
          <w:rStyle w:val="textexposedshow"/>
          <w:rFonts w:asciiTheme="majorBidi" w:hAnsiTheme="majorBidi" w:cstheme="majorBidi"/>
          <w:color w:val="1D2129"/>
          <w:sz w:val="32"/>
          <w:szCs w:val="32"/>
          <w:shd w:val="clear" w:color="auto" w:fill="FFFFFF"/>
          <w:rtl/>
        </w:rPr>
        <w:t>ة</w:t>
      </w:r>
      <w:r w:rsidRPr="00126BAB">
        <w:rPr>
          <w:rStyle w:val="apple-converted-space"/>
          <w:rFonts w:asciiTheme="majorBidi" w:hAnsiTheme="majorBidi" w:cstheme="majorBidi"/>
          <w:color w:val="1D2129"/>
          <w:sz w:val="32"/>
          <w:szCs w:val="32"/>
          <w:shd w:val="clear" w:color="auto" w:fill="FFFFFF"/>
          <w:rtl/>
        </w:rPr>
        <w:t> </w:t>
      </w:r>
    </w:p>
    <w:p w14:paraId="6E83EA8D" w14:textId="2681C84B" w:rsidR="00126BAB" w:rsidRPr="00126BAB" w:rsidRDefault="00126BAB" w:rsidP="00126BAB">
      <w:pPr>
        <w:shd w:val="clear" w:color="auto" w:fill="FFFFFF"/>
        <w:spacing w:line="270" w:lineRule="atLeast"/>
        <w:ind w:firstLine="0"/>
        <w:jc w:val="right"/>
        <w:rPr>
          <w:rFonts w:ascii="Helvetica" w:eastAsia="Times New Roman" w:hAnsi="Helvetica" w:cs="Helvetica"/>
          <w:color w:val="1D2129"/>
          <w:sz w:val="21"/>
          <w:szCs w:val="21"/>
          <w:lang w:eastAsia="ru-RU"/>
        </w:rPr>
      </w:pPr>
      <w:r w:rsidRPr="00126BAB">
        <w:rPr>
          <w:rFonts w:asciiTheme="majorBidi" w:eastAsia="Times New Roman" w:hAnsiTheme="majorBidi" w:cstheme="majorBidi"/>
          <w:color w:val="1D2129"/>
          <w:sz w:val="32"/>
          <w:szCs w:val="32"/>
          <w:rtl/>
          <w:lang w:eastAsia="ru-RU"/>
        </w:rPr>
        <w:t>م</w:t>
      </w:r>
      <w:r>
        <w:rPr>
          <w:rFonts w:asciiTheme="majorBidi" w:eastAsia="Times New Roman" w:hAnsiTheme="majorBidi" w:cstheme="majorBidi" w:hint="cs"/>
          <w:color w:val="1D2129"/>
          <w:sz w:val="32"/>
          <w:szCs w:val="32"/>
          <w:rtl/>
          <w:lang w:eastAsia="ru-RU"/>
        </w:rPr>
        <w:t>َ</w:t>
      </w:r>
      <w:r w:rsidRPr="00126BAB">
        <w:rPr>
          <w:rFonts w:asciiTheme="majorBidi" w:eastAsia="Times New Roman" w:hAnsiTheme="majorBidi" w:cstheme="majorBidi"/>
          <w:color w:val="1D2129"/>
          <w:sz w:val="32"/>
          <w:szCs w:val="32"/>
          <w:rtl/>
          <w:lang w:eastAsia="ru-RU"/>
        </w:rPr>
        <w:t>ا ج</w:t>
      </w:r>
      <w:r>
        <w:rPr>
          <w:rFonts w:asciiTheme="majorBidi" w:eastAsia="Times New Roman" w:hAnsiTheme="majorBidi" w:cstheme="majorBidi" w:hint="cs"/>
          <w:color w:val="1D2129"/>
          <w:sz w:val="32"/>
          <w:szCs w:val="32"/>
          <w:rtl/>
          <w:lang w:eastAsia="ru-RU"/>
        </w:rPr>
        <w:t>َ</w:t>
      </w:r>
      <w:r w:rsidRPr="00126BAB">
        <w:rPr>
          <w:rFonts w:asciiTheme="majorBidi" w:eastAsia="Times New Roman" w:hAnsiTheme="majorBidi" w:cstheme="majorBidi"/>
          <w:color w:val="1D2129"/>
          <w:sz w:val="32"/>
          <w:szCs w:val="32"/>
          <w:rtl/>
          <w:lang w:eastAsia="ru-RU"/>
        </w:rPr>
        <w:t>ع</w:t>
      </w:r>
      <w:r>
        <w:rPr>
          <w:rFonts w:asciiTheme="majorBidi" w:eastAsia="Times New Roman" w:hAnsiTheme="majorBidi" w:cstheme="majorBidi" w:hint="cs"/>
          <w:color w:val="1D2129"/>
          <w:sz w:val="32"/>
          <w:szCs w:val="32"/>
          <w:rtl/>
          <w:lang w:eastAsia="ru-RU"/>
        </w:rPr>
        <w:t>َ</w:t>
      </w:r>
      <w:r w:rsidRPr="00126BAB">
        <w:rPr>
          <w:rFonts w:asciiTheme="majorBidi" w:eastAsia="Times New Roman" w:hAnsiTheme="majorBidi" w:cstheme="majorBidi"/>
          <w:color w:val="1D2129"/>
          <w:sz w:val="32"/>
          <w:szCs w:val="32"/>
          <w:rtl/>
          <w:lang w:eastAsia="ru-RU"/>
        </w:rPr>
        <w:t>ل</w:t>
      </w:r>
      <w:r>
        <w:rPr>
          <w:rFonts w:asciiTheme="majorBidi" w:eastAsia="Times New Roman" w:hAnsiTheme="majorBidi" w:cstheme="majorBidi" w:hint="cs"/>
          <w:color w:val="1D2129"/>
          <w:sz w:val="32"/>
          <w:szCs w:val="32"/>
          <w:rtl/>
          <w:lang w:eastAsia="ru-RU"/>
        </w:rPr>
        <w:t>َ</w:t>
      </w:r>
      <w:r w:rsidRPr="00126BAB">
        <w:rPr>
          <w:rFonts w:asciiTheme="majorBidi" w:eastAsia="Times New Roman" w:hAnsiTheme="majorBidi" w:cstheme="majorBidi"/>
          <w:color w:val="1D2129"/>
          <w:sz w:val="32"/>
          <w:szCs w:val="32"/>
          <w:rtl/>
          <w:lang w:eastAsia="ru-RU"/>
        </w:rPr>
        <w:t>ن</w:t>
      </w:r>
      <w:r>
        <w:rPr>
          <w:rFonts w:asciiTheme="majorBidi" w:eastAsia="Times New Roman" w:hAnsiTheme="majorBidi" w:cstheme="majorBidi" w:hint="cs"/>
          <w:color w:val="1D2129"/>
          <w:sz w:val="32"/>
          <w:szCs w:val="32"/>
          <w:rtl/>
          <w:lang w:eastAsia="ru-RU"/>
        </w:rPr>
        <w:t>ِ</w:t>
      </w:r>
      <w:r w:rsidRPr="00126BAB">
        <w:rPr>
          <w:rFonts w:asciiTheme="majorBidi" w:eastAsia="Times New Roman" w:hAnsiTheme="majorBidi" w:cstheme="majorBidi"/>
          <w:color w:val="1D2129"/>
          <w:sz w:val="32"/>
          <w:szCs w:val="32"/>
          <w:rtl/>
          <w:lang w:eastAsia="ru-RU"/>
        </w:rPr>
        <w:t>ي ا</w:t>
      </w:r>
      <w:r>
        <w:rPr>
          <w:rFonts w:asciiTheme="majorBidi" w:eastAsia="Times New Roman" w:hAnsiTheme="majorBidi" w:cstheme="majorBidi" w:hint="cs"/>
          <w:color w:val="1D2129"/>
          <w:sz w:val="32"/>
          <w:szCs w:val="32"/>
          <w:rtl/>
          <w:lang w:eastAsia="ru-RU"/>
        </w:rPr>
        <w:t>َ</w:t>
      </w:r>
      <w:r w:rsidRPr="00126BAB">
        <w:rPr>
          <w:rFonts w:asciiTheme="majorBidi" w:eastAsia="Times New Roman" w:hAnsiTheme="majorBidi" w:cstheme="majorBidi"/>
          <w:color w:val="1D2129"/>
          <w:sz w:val="32"/>
          <w:szCs w:val="32"/>
          <w:rtl/>
          <w:lang w:eastAsia="ru-RU"/>
        </w:rPr>
        <w:t>ب</w:t>
      </w:r>
      <w:r>
        <w:rPr>
          <w:rFonts w:asciiTheme="majorBidi" w:eastAsia="Times New Roman" w:hAnsiTheme="majorBidi" w:cstheme="majorBidi" w:hint="cs"/>
          <w:color w:val="1D2129"/>
          <w:sz w:val="32"/>
          <w:szCs w:val="32"/>
          <w:rtl/>
          <w:lang w:eastAsia="ru-RU"/>
        </w:rPr>
        <w:t>ْ</w:t>
      </w:r>
      <w:r w:rsidRPr="00126BAB">
        <w:rPr>
          <w:rFonts w:asciiTheme="majorBidi" w:eastAsia="Times New Roman" w:hAnsiTheme="majorBidi" w:cstheme="majorBidi"/>
          <w:color w:val="1D2129"/>
          <w:sz w:val="32"/>
          <w:szCs w:val="32"/>
          <w:rtl/>
          <w:lang w:eastAsia="ru-RU"/>
        </w:rPr>
        <w:t>ك</w:t>
      </w:r>
      <w:r>
        <w:rPr>
          <w:rFonts w:asciiTheme="majorBidi" w:eastAsia="Times New Roman" w:hAnsiTheme="majorBidi" w:cstheme="majorBidi" w:hint="cs"/>
          <w:color w:val="1D2129"/>
          <w:sz w:val="32"/>
          <w:szCs w:val="32"/>
          <w:rtl/>
          <w:lang w:eastAsia="ru-RU"/>
        </w:rPr>
        <w:t>ِ</w:t>
      </w:r>
      <w:r w:rsidRPr="00126BAB">
        <w:rPr>
          <w:rFonts w:asciiTheme="majorBidi" w:eastAsia="Times New Roman" w:hAnsiTheme="majorBidi" w:cstheme="majorBidi"/>
          <w:color w:val="1D2129"/>
          <w:sz w:val="32"/>
          <w:szCs w:val="32"/>
          <w:rtl/>
          <w:lang w:eastAsia="ru-RU"/>
        </w:rPr>
        <w:t>ي....</w:t>
      </w:r>
    </w:p>
    <w:p w14:paraId="481D29D8" w14:textId="3CC61E94" w:rsidR="00126BAB" w:rsidRPr="0071155A" w:rsidRDefault="00126BAB" w:rsidP="001F3BA2">
      <w:pPr>
        <w:rPr>
          <w:i/>
          <w:iCs/>
          <w:shd w:val="clear" w:color="auto" w:fill="FFFFFF"/>
          <w:lang w:eastAsia="ru-RU"/>
        </w:rPr>
      </w:pPr>
      <w:r w:rsidRPr="0071155A">
        <w:rPr>
          <w:i/>
          <w:iCs/>
          <w:shd w:val="clear" w:color="auto" w:fill="FFFFFF"/>
          <w:lang w:eastAsia="ru-RU"/>
        </w:rPr>
        <w:t xml:space="preserve">Перевод: На фотографии один гражданин греется от </w:t>
      </w:r>
      <w:r w:rsidR="001F3BA2" w:rsidRPr="001F3BA2">
        <w:rPr>
          <w:i/>
          <w:iCs/>
          <w:shd w:val="clear" w:color="auto" w:fill="FFFFFF"/>
          <w:lang w:eastAsia="ru-RU"/>
        </w:rPr>
        <w:t>[</w:t>
      </w:r>
      <w:r w:rsidRPr="0071155A">
        <w:rPr>
          <w:i/>
          <w:iCs/>
          <w:shd w:val="clear" w:color="auto" w:fill="FFFFFF"/>
          <w:lang w:eastAsia="ru-RU"/>
        </w:rPr>
        <w:t>тела</w:t>
      </w:r>
      <w:r w:rsidR="001F3BA2" w:rsidRPr="001F3BA2">
        <w:rPr>
          <w:i/>
          <w:iCs/>
          <w:shd w:val="clear" w:color="auto" w:fill="FFFFFF"/>
          <w:lang w:eastAsia="ru-RU"/>
        </w:rPr>
        <w:t>]</w:t>
      </w:r>
      <w:r w:rsidR="00FB4EF0">
        <w:rPr>
          <w:i/>
          <w:iCs/>
          <w:shd w:val="clear" w:color="auto" w:fill="FFFFFF"/>
          <w:lang w:eastAsia="ru-RU"/>
        </w:rPr>
        <w:t xml:space="preserve"> своего соотечественника;</w:t>
      </w:r>
      <w:r w:rsidR="001F3BA2">
        <w:rPr>
          <w:i/>
          <w:iCs/>
          <w:shd w:val="clear" w:color="auto" w:fill="FFFFFF"/>
          <w:lang w:eastAsia="ru-RU"/>
        </w:rPr>
        <w:t xml:space="preserve"> на фотографии араб греется от </w:t>
      </w:r>
      <w:r w:rsidR="001F3BA2" w:rsidRPr="001F3BA2">
        <w:rPr>
          <w:i/>
          <w:iCs/>
          <w:shd w:val="clear" w:color="auto" w:fill="FFFFFF"/>
          <w:lang w:eastAsia="ru-RU"/>
        </w:rPr>
        <w:t>[</w:t>
      </w:r>
      <w:r w:rsidRPr="0071155A">
        <w:rPr>
          <w:i/>
          <w:iCs/>
          <w:shd w:val="clear" w:color="auto" w:fill="FFFFFF"/>
          <w:lang w:eastAsia="ru-RU"/>
        </w:rPr>
        <w:t>тела</w:t>
      </w:r>
      <w:r w:rsidR="001F3BA2" w:rsidRPr="001F3BA2">
        <w:rPr>
          <w:i/>
          <w:iCs/>
          <w:shd w:val="clear" w:color="auto" w:fill="FFFFFF"/>
          <w:lang w:eastAsia="ru-RU"/>
        </w:rPr>
        <w:t>]</w:t>
      </w:r>
      <w:r w:rsidR="00FB4EF0">
        <w:rPr>
          <w:i/>
          <w:iCs/>
          <w:shd w:val="clear" w:color="auto" w:fill="FFFFFF"/>
          <w:lang w:eastAsia="ru-RU"/>
        </w:rPr>
        <w:t xml:space="preserve"> другого араба;</w:t>
      </w:r>
      <w:r w:rsidRPr="0071155A">
        <w:rPr>
          <w:i/>
          <w:iCs/>
          <w:shd w:val="clear" w:color="auto" w:fill="FFFFFF"/>
          <w:lang w:eastAsia="ru-RU"/>
        </w:rPr>
        <w:t xml:space="preserve"> на фотографии человек греется от человека, на фотографии</w:t>
      </w:r>
      <w:r w:rsidR="00FB4EF0">
        <w:rPr>
          <w:i/>
          <w:iCs/>
          <w:shd w:val="clear" w:color="auto" w:fill="FFFFFF"/>
          <w:lang w:eastAsia="ru-RU"/>
        </w:rPr>
        <w:t xml:space="preserve"> –</w:t>
      </w:r>
      <w:r w:rsidRPr="0071155A">
        <w:rPr>
          <w:i/>
          <w:iCs/>
          <w:shd w:val="clear" w:color="auto" w:fill="FFFFFF"/>
          <w:lang w:eastAsia="ru-RU"/>
        </w:rPr>
        <w:t xml:space="preserve"> то, что заставило меня плакать.</w:t>
      </w:r>
    </w:p>
    <w:p w14:paraId="3BC2C7B3" w14:textId="757CCF3B" w:rsidR="003A4E84" w:rsidRPr="00D67970" w:rsidRDefault="003A4E84" w:rsidP="003A4E84">
      <w:pPr>
        <w:jc w:val="right"/>
        <w:rPr>
          <w:rFonts w:asciiTheme="majorBidi" w:hAnsiTheme="majorBidi" w:cstheme="majorBidi"/>
          <w:sz w:val="40"/>
          <w:szCs w:val="32"/>
          <w:shd w:val="clear" w:color="auto" w:fill="FFFFFF"/>
          <w:lang w:eastAsia="ru-RU"/>
        </w:rPr>
      </w:pPr>
      <w:r w:rsidRPr="00D67970">
        <w:rPr>
          <w:rFonts w:asciiTheme="majorBidi" w:hAnsiTheme="majorBidi" w:cstheme="majorBidi" w:hint="cs"/>
          <w:sz w:val="40"/>
          <w:szCs w:val="32"/>
          <w:shd w:val="clear" w:color="auto" w:fill="FFFFFF"/>
          <w:rtl/>
          <w:lang w:eastAsia="ru-RU"/>
        </w:rPr>
        <w:t>الله ي</w:t>
      </w:r>
      <w:r w:rsidR="00CD1E2C"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ل</w:t>
      </w:r>
      <w:r w:rsidR="00CD1E2C"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ع</w:t>
      </w:r>
      <w:r w:rsidR="00CD1E2C"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ن</w:t>
      </w:r>
      <w:r w:rsidR="00CD1E2C"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 xml:space="preserve"> الر</w:t>
      </w:r>
      <w:r w:rsidR="00CD1E2C"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ب</w:t>
      </w:r>
      <w:r w:rsidR="00CD1E2C"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يع</w:t>
      </w:r>
      <w:r w:rsidR="00CD1E2C"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 xml:space="preserve"> الع</w:t>
      </w:r>
      <w:r w:rsidR="00CD1E2C"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ر</w:t>
      </w:r>
      <w:r w:rsidR="00CD1E2C"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ب</w:t>
      </w:r>
      <w:r w:rsidR="00CD1E2C"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ي</w:t>
      </w:r>
      <w:r w:rsidR="00CD1E2C"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 xml:space="preserve"> ع</w:t>
      </w:r>
      <w:r w:rsidR="00CD1E2C"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لى ام الث</w:t>
      </w:r>
      <w:r w:rsidR="00E4310C" w:rsidRPr="00D67970">
        <w:rPr>
          <w:rFonts w:asciiTheme="majorBidi" w:hAnsiTheme="majorBidi" w:cstheme="majorBidi" w:hint="cs"/>
          <w:sz w:val="40"/>
          <w:szCs w:val="32"/>
          <w:shd w:val="clear" w:color="auto" w:fill="FFFFFF"/>
          <w:rtl/>
          <w:lang w:val="en-GB" w:eastAsia="ru-RU" w:bidi="ar-EG"/>
        </w:rPr>
        <w:t>ُّ</w:t>
      </w:r>
      <w:r w:rsidRPr="00D67970">
        <w:rPr>
          <w:rFonts w:asciiTheme="majorBidi" w:hAnsiTheme="majorBidi" w:cstheme="majorBidi" w:hint="cs"/>
          <w:sz w:val="40"/>
          <w:szCs w:val="32"/>
          <w:shd w:val="clear" w:color="auto" w:fill="FFFFFF"/>
          <w:rtl/>
          <w:lang w:eastAsia="ru-RU"/>
        </w:rPr>
        <w:t>و</w:t>
      </w:r>
      <w:r w:rsidR="00F82AF3"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ار الجرب</w:t>
      </w:r>
    </w:p>
    <w:p w14:paraId="008F63CE" w14:textId="602BCE69" w:rsidR="00A41FD1" w:rsidRPr="0071155A" w:rsidRDefault="00A41FD1" w:rsidP="00FB4EF0">
      <w:pPr>
        <w:rPr>
          <w:i/>
          <w:iCs/>
          <w:shd w:val="clear" w:color="auto" w:fill="FFFFFF"/>
          <w:lang w:eastAsia="ru-RU" w:bidi="ar-EG"/>
        </w:rPr>
      </w:pPr>
      <w:r w:rsidRPr="0071155A">
        <w:rPr>
          <w:i/>
          <w:iCs/>
          <w:shd w:val="clear" w:color="auto" w:fill="FFFFFF"/>
          <w:lang w:eastAsia="ru-RU"/>
        </w:rPr>
        <w:t>Перевод:</w:t>
      </w:r>
      <w:r w:rsidR="00B0784E" w:rsidRPr="0071155A">
        <w:rPr>
          <w:i/>
          <w:iCs/>
          <w:shd w:val="clear" w:color="auto" w:fill="FFFFFF"/>
          <w:lang w:eastAsia="ru-RU"/>
        </w:rPr>
        <w:t xml:space="preserve"> Аллах проклинает Арабскую весну </w:t>
      </w:r>
      <w:r w:rsidR="00787E03" w:rsidRPr="0071155A">
        <w:rPr>
          <w:i/>
          <w:iCs/>
          <w:shd w:val="clear" w:color="auto" w:fill="FFFFFF"/>
          <w:lang w:eastAsia="ru-RU" w:bidi="ar-EG"/>
        </w:rPr>
        <w:t>и е</w:t>
      </w:r>
      <w:r w:rsidR="00FB4EF0">
        <w:rPr>
          <w:i/>
          <w:iCs/>
          <w:shd w:val="clear" w:color="auto" w:fill="FFFFFF"/>
          <w:lang w:eastAsia="ru-RU" w:bidi="ar-EG"/>
        </w:rPr>
        <w:t>ё</w:t>
      </w:r>
      <w:r w:rsidR="00E4310C" w:rsidRPr="0071155A">
        <w:rPr>
          <w:i/>
          <w:iCs/>
          <w:shd w:val="clear" w:color="auto" w:fill="FFFFFF"/>
          <w:lang w:eastAsia="ru-RU" w:bidi="ar-EG"/>
        </w:rPr>
        <w:t xml:space="preserve"> паршивых</w:t>
      </w:r>
      <w:r w:rsidR="00787E03" w:rsidRPr="0071155A">
        <w:rPr>
          <w:i/>
          <w:iCs/>
          <w:shd w:val="clear" w:color="auto" w:fill="FFFFFF"/>
          <w:lang w:eastAsia="ru-RU" w:bidi="ar-EG"/>
        </w:rPr>
        <w:t xml:space="preserve"> зачинщиков.</w:t>
      </w:r>
    </w:p>
    <w:p w14:paraId="26C696EF" w14:textId="67AF1049" w:rsidR="003A4E84" w:rsidRDefault="003A4E84" w:rsidP="003A4E84">
      <w:pPr>
        <w:jc w:val="right"/>
        <w:rPr>
          <w:rFonts w:asciiTheme="majorBidi" w:hAnsiTheme="majorBidi" w:cstheme="majorBidi"/>
          <w:sz w:val="40"/>
          <w:szCs w:val="32"/>
          <w:shd w:val="clear" w:color="auto" w:fill="FFFFFF"/>
          <w:lang w:eastAsia="ru-RU"/>
        </w:rPr>
      </w:pPr>
      <w:r>
        <w:rPr>
          <w:rFonts w:asciiTheme="majorBidi" w:hAnsiTheme="majorBidi" w:cstheme="majorBidi" w:hint="cs"/>
          <w:sz w:val="40"/>
          <w:szCs w:val="32"/>
          <w:shd w:val="clear" w:color="auto" w:fill="FFFFFF"/>
          <w:rtl/>
          <w:lang w:eastAsia="ru-RU"/>
        </w:rPr>
        <w:lastRenderedPageBreak/>
        <w:t>ع</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ل</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ي</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ك</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 xml:space="preserve"> م</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ن</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 xml:space="preserve"> الله ما ت</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س</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ت</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ح</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ق</w:t>
      </w:r>
      <w:r w:rsidR="00D56792">
        <w:rPr>
          <w:rFonts w:asciiTheme="majorBidi" w:hAnsiTheme="majorBidi" w:cstheme="majorBidi" w:hint="cs"/>
          <w:sz w:val="40"/>
          <w:szCs w:val="32"/>
          <w:shd w:val="clear" w:color="auto" w:fill="FFFFFF"/>
          <w:rtl/>
          <w:lang w:eastAsia="ru-RU"/>
        </w:rPr>
        <w:t>ُّ</w:t>
      </w:r>
    </w:p>
    <w:p w14:paraId="5EC43EF7" w14:textId="07D6CA63" w:rsidR="00A41FD1" w:rsidRPr="0071155A" w:rsidRDefault="00A41FD1" w:rsidP="00A41FD1">
      <w:pPr>
        <w:rPr>
          <w:i/>
          <w:iCs/>
          <w:shd w:val="clear" w:color="auto" w:fill="FFFFFF"/>
          <w:rtl/>
          <w:lang w:eastAsia="ru-RU"/>
        </w:rPr>
      </w:pPr>
      <w:r w:rsidRPr="0071155A">
        <w:rPr>
          <w:i/>
          <w:iCs/>
          <w:shd w:val="clear" w:color="auto" w:fill="FFFFFF"/>
          <w:lang w:eastAsia="ru-RU"/>
        </w:rPr>
        <w:t>Перевод:</w:t>
      </w:r>
      <w:r w:rsidR="00FB4EF0">
        <w:rPr>
          <w:i/>
          <w:iCs/>
          <w:shd w:val="clear" w:color="auto" w:fill="FFFFFF"/>
          <w:lang w:eastAsia="ru-RU"/>
        </w:rPr>
        <w:t xml:space="preserve"> В</w:t>
      </w:r>
      <w:r w:rsidR="00787E03" w:rsidRPr="0071155A">
        <w:rPr>
          <w:i/>
          <w:iCs/>
          <w:shd w:val="clear" w:color="auto" w:fill="FFFFFF"/>
          <w:lang w:eastAsia="ru-RU"/>
        </w:rPr>
        <w:t>ам воздастся Богом по заслугам</w:t>
      </w:r>
    </w:p>
    <w:p w14:paraId="43068617" w14:textId="5C094C00" w:rsidR="003A4E84" w:rsidRDefault="003A4E84" w:rsidP="003A4E84">
      <w:pPr>
        <w:jc w:val="right"/>
        <w:rPr>
          <w:rFonts w:asciiTheme="majorBidi" w:hAnsiTheme="majorBidi" w:cstheme="majorBidi"/>
          <w:sz w:val="40"/>
          <w:szCs w:val="32"/>
          <w:shd w:val="clear" w:color="auto" w:fill="FFFFFF"/>
          <w:lang w:eastAsia="ru-RU"/>
        </w:rPr>
      </w:pPr>
      <w:r w:rsidRPr="00D67970">
        <w:rPr>
          <w:rFonts w:asciiTheme="majorBidi" w:hAnsiTheme="majorBidi" w:cstheme="majorBidi" w:hint="cs"/>
          <w:sz w:val="40"/>
          <w:szCs w:val="32"/>
          <w:shd w:val="clear" w:color="auto" w:fill="FFFFFF"/>
          <w:rtl/>
          <w:lang w:eastAsia="ru-RU"/>
        </w:rPr>
        <w:t>هذا ا</w:t>
      </w:r>
      <w:r w:rsidR="00D56792"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د</w:t>
      </w:r>
      <w:r w:rsidR="00D56792"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خ</w:t>
      </w:r>
      <w:r w:rsidR="00D56792" w:rsidRPr="00D67970">
        <w:rPr>
          <w:rFonts w:asciiTheme="majorBidi" w:hAnsiTheme="majorBidi" w:cstheme="majorBidi" w:hint="cs"/>
          <w:sz w:val="40"/>
          <w:szCs w:val="32"/>
          <w:shd w:val="clear" w:color="auto" w:fill="FFFFFF"/>
          <w:rtl/>
          <w:lang w:eastAsia="ru-RU"/>
        </w:rPr>
        <w:t>َال صَ</w:t>
      </w:r>
      <w:r w:rsidRPr="00D67970">
        <w:rPr>
          <w:rFonts w:asciiTheme="majorBidi" w:hAnsiTheme="majorBidi" w:cstheme="majorBidi" w:hint="cs"/>
          <w:sz w:val="40"/>
          <w:szCs w:val="32"/>
          <w:shd w:val="clear" w:color="auto" w:fill="FFFFFF"/>
          <w:rtl/>
          <w:lang w:eastAsia="ru-RU"/>
        </w:rPr>
        <w:t>و</w:t>
      </w:r>
      <w:r w:rsidR="00D56792"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ر ب</w:t>
      </w:r>
      <w:r w:rsidR="00D56792"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ب</w:t>
      </w:r>
      <w:r w:rsidR="00D56792"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ع</w:t>
      </w:r>
      <w:r w:rsidR="00D56792"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ض ك</w:t>
      </w:r>
      <w:r w:rsidR="00D56792"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ل</w:t>
      </w:r>
      <w:r w:rsidR="00D56792"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ه</w:t>
      </w:r>
      <w:r w:rsidR="00D56792"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 xml:space="preserve"> ك</w:t>
      </w:r>
      <w:r w:rsidR="00D56792"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ذ</w:t>
      </w:r>
      <w:r w:rsidR="00D56792"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ب يا هب</w:t>
      </w:r>
      <w:r w:rsidR="00D56792"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اي</w:t>
      </w:r>
      <w:r w:rsidR="00D56792" w:rsidRPr="00D67970">
        <w:rPr>
          <w:rFonts w:asciiTheme="majorBidi" w:hAnsiTheme="majorBidi" w:cstheme="majorBidi" w:hint="cs"/>
          <w:sz w:val="40"/>
          <w:szCs w:val="32"/>
          <w:shd w:val="clear" w:color="auto" w:fill="FFFFFF"/>
          <w:rtl/>
          <w:lang w:eastAsia="ru-RU"/>
        </w:rPr>
        <w:t>ِ</w:t>
      </w:r>
      <w:r w:rsidRPr="00D67970">
        <w:rPr>
          <w:rFonts w:asciiTheme="majorBidi" w:hAnsiTheme="majorBidi" w:cstheme="majorBidi" w:hint="cs"/>
          <w:sz w:val="40"/>
          <w:szCs w:val="32"/>
          <w:shd w:val="clear" w:color="auto" w:fill="FFFFFF"/>
          <w:rtl/>
          <w:lang w:eastAsia="ru-RU"/>
        </w:rPr>
        <w:t>ل</w:t>
      </w:r>
    </w:p>
    <w:p w14:paraId="65F2DB9D" w14:textId="6F666554" w:rsidR="00A41FD1" w:rsidRPr="0071155A" w:rsidRDefault="00A41FD1" w:rsidP="00FB4EF0">
      <w:pPr>
        <w:rPr>
          <w:i/>
          <w:iCs/>
          <w:shd w:val="clear" w:color="auto" w:fill="FFFFFF"/>
          <w:lang w:eastAsia="ru-RU" w:bidi="ar-EG"/>
        </w:rPr>
      </w:pPr>
      <w:r w:rsidRPr="0071155A">
        <w:rPr>
          <w:i/>
          <w:iCs/>
          <w:shd w:val="clear" w:color="auto" w:fill="FFFFFF"/>
          <w:lang w:eastAsia="ru-RU"/>
        </w:rPr>
        <w:t>Перевод:</w:t>
      </w:r>
      <w:r w:rsidR="00CF5177" w:rsidRPr="0071155A">
        <w:rPr>
          <w:i/>
          <w:iCs/>
          <w:shd w:val="clear" w:color="auto" w:fill="FFFFFF"/>
          <w:lang w:eastAsia="ru-RU"/>
        </w:rPr>
        <w:t xml:space="preserve"> </w:t>
      </w:r>
      <w:r w:rsidR="00FB4EF0">
        <w:rPr>
          <w:i/>
          <w:iCs/>
          <w:shd w:val="clear" w:color="auto" w:fill="FFFFFF"/>
          <w:lang w:eastAsia="ru-RU"/>
        </w:rPr>
        <w:t>Э</w:t>
      </w:r>
      <w:r w:rsidR="00CF5177" w:rsidRPr="0071155A">
        <w:rPr>
          <w:i/>
          <w:iCs/>
          <w:shd w:val="clear" w:color="auto" w:fill="FFFFFF"/>
          <w:lang w:eastAsia="ru-RU" w:bidi="ar-EG"/>
        </w:rPr>
        <w:t>та и некоторые другие фотографии – это вс</w:t>
      </w:r>
      <w:r w:rsidR="00FB4EF0">
        <w:rPr>
          <w:i/>
          <w:iCs/>
          <w:shd w:val="clear" w:color="auto" w:fill="FFFFFF"/>
          <w:lang w:eastAsia="ru-RU" w:bidi="ar-EG"/>
        </w:rPr>
        <w:t>ё</w:t>
      </w:r>
      <w:r w:rsidR="00CF5177" w:rsidRPr="0071155A">
        <w:rPr>
          <w:i/>
          <w:iCs/>
          <w:shd w:val="clear" w:color="auto" w:fill="FFFFFF"/>
          <w:lang w:eastAsia="ru-RU" w:bidi="ar-EG"/>
        </w:rPr>
        <w:t xml:space="preserve"> фальсификация, идиоты.</w:t>
      </w:r>
    </w:p>
    <w:p w14:paraId="7EAA6354" w14:textId="17D7C183" w:rsidR="003A4E84" w:rsidRDefault="003A4E84" w:rsidP="003A4E84">
      <w:pPr>
        <w:jc w:val="right"/>
        <w:rPr>
          <w:rFonts w:asciiTheme="majorBidi" w:hAnsiTheme="majorBidi" w:cstheme="majorBidi"/>
          <w:sz w:val="40"/>
          <w:szCs w:val="32"/>
          <w:shd w:val="clear" w:color="auto" w:fill="FFFFFF"/>
          <w:lang w:eastAsia="ru-RU"/>
        </w:rPr>
      </w:pPr>
      <w:r>
        <w:rPr>
          <w:rFonts w:asciiTheme="majorBidi" w:hAnsiTheme="majorBidi" w:cstheme="majorBidi" w:hint="cs"/>
          <w:sz w:val="40"/>
          <w:szCs w:val="32"/>
          <w:shd w:val="clear" w:color="auto" w:fill="FFFFFF"/>
          <w:rtl/>
          <w:lang w:eastAsia="ru-RU"/>
        </w:rPr>
        <w:t>لا ح</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و</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ل و لا ق</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و</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ة الا ب</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الله</w:t>
      </w:r>
    </w:p>
    <w:p w14:paraId="28CF93B9" w14:textId="65D02B43" w:rsidR="00A41FD1" w:rsidRPr="0071155A" w:rsidRDefault="00A41FD1" w:rsidP="00FB4EF0">
      <w:pPr>
        <w:rPr>
          <w:i/>
          <w:iCs/>
          <w:shd w:val="clear" w:color="auto" w:fill="FFFFFF"/>
          <w:rtl/>
          <w:lang w:eastAsia="ru-RU"/>
        </w:rPr>
      </w:pPr>
      <w:r w:rsidRPr="0071155A">
        <w:rPr>
          <w:i/>
          <w:iCs/>
          <w:shd w:val="clear" w:color="auto" w:fill="FFFFFF"/>
          <w:lang w:eastAsia="ru-RU"/>
        </w:rPr>
        <w:t>Перевод:</w:t>
      </w:r>
      <w:r w:rsidR="001070CA" w:rsidRPr="0071155A">
        <w:rPr>
          <w:i/>
          <w:iCs/>
          <w:shd w:val="clear" w:color="auto" w:fill="FFFFFF"/>
          <w:lang w:eastAsia="ru-RU"/>
        </w:rPr>
        <w:t xml:space="preserve"> </w:t>
      </w:r>
      <w:r w:rsidR="00FB4EF0">
        <w:rPr>
          <w:i/>
          <w:iCs/>
          <w:shd w:val="clear" w:color="auto" w:fill="FFFFFF"/>
          <w:lang w:eastAsia="ru-RU"/>
        </w:rPr>
        <w:t>Н</w:t>
      </w:r>
      <w:r w:rsidR="001070CA" w:rsidRPr="0071155A">
        <w:rPr>
          <w:i/>
          <w:iCs/>
          <w:shd w:val="clear" w:color="auto" w:fill="FFFFFF"/>
          <w:lang w:eastAsia="ru-RU"/>
        </w:rPr>
        <w:t>ет силы и могущества, кроме как у Аллаха.</w:t>
      </w:r>
    </w:p>
    <w:p w14:paraId="4BB9DD8C" w14:textId="23043968" w:rsidR="003A4E84" w:rsidRDefault="003A4E84" w:rsidP="003A4E84">
      <w:pPr>
        <w:jc w:val="right"/>
        <w:rPr>
          <w:rFonts w:asciiTheme="majorBidi" w:hAnsiTheme="majorBidi" w:cstheme="majorBidi"/>
          <w:sz w:val="40"/>
          <w:szCs w:val="32"/>
          <w:shd w:val="clear" w:color="auto" w:fill="FFFFFF"/>
          <w:lang w:eastAsia="ru-RU"/>
        </w:rPr>
      </w:pPr>
      <w:r>
        <w:rPr>
          <w:rFonts w:asciiTheme="majorBidi" w:hAnsiTheme="majorBidi" w:cstheme="majorBidi" w:hint="cs"/>
          <w:sz w:val="40"/>
          <w:szCs w:val="32"/>
          <w:shd w:val="clear" w:color="auto" w:fill="FFFFFF"/>
          <w:rtl/>
          <w:lang w:eastAsia="ru-RU"/>
        </w:rPr>
        <w:t>ح</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س</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ب</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ن</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اء</w:t>
      </w:r>
      <w:r w:rsidR="00E4310C">
        <w:rPr>
          <w:rStyle w:val="af5"/>
          <w:rFonts w:asciiTheme="majorBidi" w:hAnsiTheme="majorBidi" w:cstheme="majorBidi"/>
          <w:sz w:val="40"/>
          <w:szCs w:val="32"/>
          <w:shd w:val="clear" w:color="auto" w:fill="FFFFFF"/>
          <w:rtl/>
          <w:lang w:eastAsia="ru-RU"/>
        </w:rPr>
        <w:footnoteReference w:id="10"/>
      </w:r>
      <w:r>
        <w:rPr>
          <w:rFonts w:asciiTheme="majorBidi" w:hAnsiTheme="majorBidi" w:cstheme="majorBidi" w:hint="cs"/>
          <w:sz w:val="40"/>
          <w:szCs w:val="32"/>
          <w:shd w:val="clear" w:color="auto" w:fill="FFFFFF"/>
          <w:rtl/>
          <w:lang w:eastAsia="ru-RU"/>
        </w:rPr>
        <w:t xml:space="preserve"> الله و ن</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ع</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م</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 xml:space="preserve"> الو</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ك</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يل ع</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ل</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ي</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ه</w:t>
      </w:r>
      <w:r w:rsidR="00D56792">
        <w:rPr>
          <w:rFonts w:asciiTheme="majorBidi" w:hAnsiTheme="majorBidi" w:cstheme="majorBidi" w:hint="cs"/>
          <w:sz w:val="40"/>
          <w:szCs w:val="32"/>
          <w:shd w:val="clear" w:color="auto" w:fill="FFFFFF"/>
          <w:rtl/>
          <w:lang w:eastAsia="ru-RU"/>
        </w:rPr>
        <w:t>ِ</w:t>
      </w:r>
    </w:p>
    <w:p w14:paraId="1701FDC2" w14:textId="46E6B8AD" w:rsidR="00E4310C" w:rsidRPr="0071155A" w:rsidRDefault="00A41FD1" w:rsidP="00E4310C">
      <w:pPr>
        <w:rPr>
          <w:i/>
          <w:iCs/>
          <w:shd w:val="clear" w:color="auto" w:fill="FFFFFF"/>
          <w:lang w:eastAsia="ru-RU"/>
        </w:rPr>
      </w:pPr>
      <w:r w:rsidRPr="0071155A">
        <w:rPr>
          <w:i/>
          <w:iCs/>
          <w:shd w:val="clear" w:color="auto" w:fill="FFFFFF"/>
          <w:lang w:eastAsia="ru-RU"/>
        </w:rPr>
        <w:t>Перевод:</w:t>
      </w:r>
      <w:r w:rsidR="00FB4EF0">
        <w:rPr>
          <w:i/>
          <w:iCs/>
          <w:shd w:val="clear" w:color="auto" w:fill="FFFFFF"/>
          <w:lang w:eastAsia="ru-RU"/>
        </w:rPr>
        <w:t xml:space="preserve"> Д</w:t>
      </w:r>
      <w:r w:rsidR="00CF5177" w:rsidRPr="0071155A">
        <w:rPr>
          <w:i/>
          <w:iCs/>
          <w:shd w:val="clear" w:color="auto" w:fill="FFFFFF"/>
          <w:lang w:eastAsia="ru-RU"/>
        </w:rPr>
        <w:t>овольно нам Алл</w:t>
      </w:r>
      <w:r w:rsidR="00E4310C" w:rsidRPr="0071155A">
        <w:rPr>
          <w:i/>
          <w:iCs/>
          <w:shd w:val="clear" w:color="auto" w:fill="FFFFFF"/>
          <w:lang w:eastAsia="ru-RU"/>
        </w:rPr>
        <w:t>аха, Он – наилучший покровитель [аль-Имран 3:173</w:t>
      </w:r>
      <w:r w:rsidR="00E4310C" w:rsidRPr="0071155A">
        <w:rPr>
          <w:i/>
          <w:iCs/>
          <w:shd w:val="clear" w:color="auto" w:fill="FFFFFF"/>
          <w:vertAlign w:val="superscript"/>
          <w:lang w:eastAsia="ru-RU"/>
        </w:rPr>
        <w:t>(Османов)</w:t>
      </w:r>
      <w:r w:rsidR="00E4310C" w:rsidRPr="0071155A">
        <w:rPr>
          <w:i/>
          <w:iCs/>
          <w:shd w:val="clear" w:color="auto" w:fill="FFFFFF"/>
          <w:lang w:eastAsia="ru-RU"/>
        </w:rPr>
        <w:t>].</w:t>
      </w:r>
    </w:p>
    <w:p w14:paraId="7A80DB5B" w14:textId="4B2C2792" w:rsidR="00A41FD1" w:rsidRDefault="00A41FD1" w:rsidP="00A41FD1">
      <w:pPr>
        <w:rPr>
          <w:shd w:val="clear" w:color="auto" w:fill="FFFFFF"/>
          <w:rtl/>
          <w:lang w:eastAsia="ru-RU"/>
        </w:rPr>
      </w:pPr>
    </w:p>
    <w:p w14:paraId="7A14D55C" w14:textId="5E1BE9D6" w:rsidR="003A4E84" w:rsidRDefault="003A4E84" w:rsidP="003A4E84">
      <w:pPr>
        <w:jc w:val="right"/>
        <w:rPr>
          <w:rFonts w:asciiTheme="majorBidi" w:hAnsiTheme="majorBidi" w:cstheme="majorBidi"/>
          <w:sz w:val="40"/>
          <w:szCs w:val="32"/>
          <w:shd w:val="clear" w:color="auto" w:fill="FFFFFF"/>
          <w:lang w:eastAsia="ru-RU"/>
        </w:rPr>
      </w:pPr>
      <w:r>
        <w:rPr>
          <w:rFonts w:asciiTheme="majorBidi" w:hAnsiTheme="majorBidi" w:cstheme="majorBidi" w:hint="cs"/>
          <w:sz w:val="40"/>
          <w:szCs w:val="32"/>
          <w:shd w:val="clear" w:color="auto" w:fill="FFFFFF"/>
          <w:rtl/>
          <w:lang w:eastAsia="ru-RU"/>
        </w:rPr>
        <w:t>ح</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س</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ب</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ي الله و ن</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ع</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م</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 xml:space="preserve"> الو</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ك</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يل</w:t>
      </w:r>
    </w:p>
    <w:p w14:paraId="1E7FD054" w14:textId="5E88D988" w:rsidR="00A41FD1" w:rsidRPr="0071155A" w:rsidRDefault="00A41FD1" w:rsidP="00A41FD1">
      <w:pPr>
        <w:rPr>
          <w:i/>
          <w:iCs/>
          <w:shd w:val="clear" w:color="auto" w:fill="FFFFFF"/>
          <w:lang w:eastAsia="ru-RU"/>
        </w:rPr>
      </w:pPr>
      <w:r w:rsidRPr="0071155A">
        <w:rPr>
          <w:i/>
          <w:iCs/>
          <w:shd w:val="clear" w:color="auto" w:fill="FFFFFF"/>
          <w:lang w:eastAsia="ru-RU"/>
        </w:rPr>
        <w:t>Перевод:</w:t>
      </w:r>
      <w:r w:rsidR="00FB4EF0">
        <w:rPr>
          <w:i/>
          <w:iCs/>
          <w:shd w:val="clear" w:color="auto" w:fill="FFFFFF"/>
          <w:lang w:eastAsia="ru-RU"/>
        </w:rPr>
        <w:t xml:space="preserve"> Д</w:t>
      </w:r>
      <w:r w:rsidR="00CF5177" w:rsidRPr="0071155A">
        <w:rPr>
          <w:i/>
          <w:iCs/>
          <w:shd w:val="clear" w:color="auto" w:fill="FFFFFF"/>
          <w:lang w:eastAsia="ru-RU"/>
        </w:rPr>
        <w:t>овольно мне Аллаха, Он – наилучший покровитель</w:t>
      </w:r>
      <w:r w:rsidR="00E4310C" w:rsidRPr="0071155A">
        <w:rPr>
          <w:i/>
          <w:iCs/>
          <w:shd w:val="clear" w:color="auto" w:fill="FFFFFF"/>
          <w:lang w:eastAsia="ru-RU"/>
        </w:rPr>
        <w:t xml:space="preserve"> [аль-Имран 3:173</w:t>
      </w:r>
      <w:r w:rsidR="00E4310C" w:rsidRPr="0071155A">
        <w:rPr>
          <w:i/>
          <w:iCs/>
          <w:shd w:val="clear" w:color="auto" w:fill="FFFFFF"/>
          <w:vertAlign w:val="superscript"/>
          <w:lang w:eastAsia="ru-RU"/>
        </w:rPr>
        <w:t>(Османов)</w:t>
      </w:r>
      <w:r w:rsidR="00E4310C" w:rsidRPr="0071155A">
        <w:rPr>
          <w:i/>
          <w:iCs/>
          <w:shd w:val="clear" w:color="auto" w:fill="FFFFFF"/>
          <w:lang w:eastAsia="ru-RU"/>
        </w:rPr>
        <w:t>]</w:t>
      </w:r>
      <w:r w:rsidR="00CF5177" w:rsidRPr="0071155A">
        <w:rPr>
          <w:i/>
          <w:iCs/>
          <w:shd w:val="clear" w:color="auto" w:fill="FFFFFF"/>
          <w:lang w:eastAsia="ru-RU"/>
        </w:rPr>
        <w:t>.</w:t>
      </w:r>
    </w:p>
    <w:p w14:paraId="2A2C5BB6" w14:textId="3F5A8F0C" w:rsidR="00CF5177" w:rsidRDefault="00CF5177" w:rsidP="009C160E">
      <w:pPr>
        <w:rPr>
          <w:shd w:val="clear" w:color="auto" w:fill="FFFFFF"/>
          <w:rtl/>
          <w:lang w:eastAsia="ru-RU"/>
        </w:rPr>
      </w:pPr>
      <w:r>
        <w:rPr>
          <w:shd w:val="clear" w:color="auto" w:fill="FFFFFF"/>
          <w:lang w:eastAsia="ru-RU"/>
        </w:rPr>
        <w:t>Два представленных выше комментария были опубликованы несколько раз в комментариях к выбранной публикации</w:t>
      </w:r>
      <w:r w:rsidR="00F82AF3">
        <w:rPr>
          <w:shd w:val="clear" w:color="auto" w:fill="FFFFFF"/>
          <w:lang w:eastAsia="ru-RU"/>
        </w:rPr>
        <w:t xml:space="preserve">. </w:t>
      </w:r>
      <w:r w:rsidR="00301123">
        <w:rPr>
          <w:shd w:val="clear" w:color="auto" w:fill="FFFFFF"/>
          <w:lang w:eastAsia="ru-RU"/>
        </w:rPr>
        <w:t xml:space="preserve">При этом первый из них, являясь ошибочным, также был опубликован несколькими людьми. </w:t>
      </w:r>
      <w:r w:rsidR="00F82AF3">
        <w:rPr>
          <w:shd w:val="clear" w:color="auto" w:fill="FFFFFF"/>
          <w:lang w:eastAsia="ru-RU"/>
        </w:rPr>
        <w:t xml:space="preserve">В очередной раз можно убедиться в широком употреблении клише в арабском языке. </w:t>
      </w:r>
      <w:r w:rsidR="009C160E">
        <w:rPr>
          <w:shd w:val="clear" w:color="auto" w:fill="FFFFFF"/>
          <w:lang w:eastAsia="ru-RU"/>
        </w:rPr>
        <w:t>Выше представленное клише употребляется в случаях, когда автор хочет передать негодование или чувство скорби.</w:t>
      </w:r>
    </w:p>
    <w:p w14:paraId="75019DCB" w14:textId="78787F01" w:rsidR="003A4E84" w:rsidRDefault="003A4E84" w:rsidP="003A4E84">
      <w:pPr>
        <w:jc w:val="right"/>
        <w:rPr>
          <w:rFonts w:asciiTheme="majorBidi" w:hAnsiTheme="majorBidi" w:cstheme="majorBidi"/>
          <w:sz w:val="40"/>
          <w:szCs w:val="32"/>
          <w:shd w:val="clear" w:color="auto" w:fill="FFFFFF"/>
          <w:lang w:eastAsia="ru-RU"/>
        </w:rPr>
      </w:pPr>
      <w:r>
        <w:rPr>
          <w:rFonts w:asciiTheme="majorBidi" w:hAnsiTheme="majorBidi" w:cstheme="majorBidi" w:hint="cs"/>
          <w:sz w:val="40"/>
          <w:szCs w:val="32"/>
          <w:shd w:val="clear" w:color="auto" w:fill="FFFFFF"/>
          <w:rtl/>
          <w:lang w:eastAsia="ru-RU"/>
        </w:rPr>
        <w:t>الله ي</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س</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خ</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ط</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ه</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....ف</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ع</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لا</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 xml:space="preserve"> . ح</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ي</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و</w:t>
      </w:r>
      <w:r w:rsidR="00D56792">
        <w:rPr>
          <w:rFonts w:asciiTheme="majorBidi" w:hAnsiTheme="majorBidi" w:cstheme="majorBidi" w:hint="cs"/>
          <w:sz w:val="40"/>
          <w:szCs w:val="32"/>
          <w:shd w:val="clear" w:color="auto" w:fill="FFFFFF"/>
          <w:rtl/>
          <w:lang w:eastAsia="ru-RU"/>
        </w:rPr>
        <w:t>َ</w:t>
      </w:r>
      <w:r>
        <w:rPr>
          <w:rFonts w:asciiTheme="majorBidi" w:hAnsiTheme="majorBidi" w:cstheme="majorBidi" w:hint="cs"/>
          <w:sz w:val="40"/>
          <w:szCs w:val="32"/>
          <w:shd w:val="clear" w:color="auto" w:fill="FFFFFF"/>
          <w:rtl/>
          <w:lang w:eastAsia="ru-RU"/>
        </w:rPr>
        <w:t>ان</w:t>
      </w:r>
    </w:p>
    <w:p w14:paraId="1D297BC2" w14:textId="41847206" w:rsidR="00A41FD1" w:rsidRPr="0071155A" w:rsidRDefault="00A41FD1" w:rsidP="009C160E">
      <w:pPr>
        <w:rPr>
          <w:i/>
          <w:iCs/>
          <w:shd w:val="clear" w:color="auto" w:fill="FFFFFF"/>
          <w:rtl/>
          <w:lang w:eastAsia="ru-RU"/>
        </w:rPr>
      </w:pPr>
      <w:r w:rsidRPr="0071155A">
        <w:rPr>
          <w:i/>
          <w:iCs/>
          <w:shd w:val="clear" w:color="auto" w:fill="FFFFFF"/>
          <w:lang w:eastAsia="ru-RU"/>
        </w:rPr>
        <w:t>Перевод:</w:t>
      </w:r>
      <w:r w:rsidR="003F08E2" w:rsidRPr="0071155A">
        <w:rPr>
          <w:i/>
          <w:iCs/>
          <w:shd w:val="clear" w:color="auto" w:fill="FFFFFF"/>
          <w:lang w:eastAsia="ru-RU"/>
        </w:rPr>
        <w:t xml:space="preserve"> </w:t>
      </w:r>
      <w:r w:rsidR="009C160E" w:rsidRPr="0071155A">
        <w:rPr>
          <w:i/>
          <w:iCs/>
          <w:shd w:val="clear" w:color="auto" w:fill="FFFFFF"/>
          <w:lang w:eastAsia="ru-RU"/>
        </w:rPr>
        <w:t>Пусть бог проклянет его… Он</w:t>
      </w:r>
      <w:r w:rsidR="00FB4EF0">
        <w:rPr>
          <w:i/>
          <w:iCs/>
          <w:shd w:val="clear" w:color="auto" w:fill="FFFFFF"/>
          <w:lang w:eastAsia="ru-RU"/>
        </w:rPr>
        <w:t xml:space="preserve"> –</w:t>
      </w:r>
      <w:r w:rsidR="009C160E" w:rsidRPr="0071155A">
        <w:rPr>
          <w:i/>
          <w:iCs/>
          <w:shd w:val="clear" w:color="auto" w:fill="FFFFFF"/>
          <w:lang w:eastAsia="ru-RU"/>
        </w:rPr>
        <w:t xml:space="preserve"> ж</w:t>
      </w:r>
      <w:r w:rsidR="003F08E2" w:rsidRPr="0071155A">
        <w:rPr>
          <w:i/>
          <w:iCs/>
          <w:shd w:val="clear" w:color="auto" w:fill="FFFFFF"/>
          <w:lang w:eastAsia="ru-RU"/>
        </w:rPr>
        <w:t>ивотное</w:t>
      </w:r>
      <w:r w:rsidR="00F82AF3" w:rsidRPr="0071155A">
        <w:rPr>
          <w:i/>
          <w:iCs/>
          <w:shd w:val="clear" w:color="auto" w:fill="FFFFFF"/>
          <w:lang w:eastAsia="ru-RU"/>
        </w:rPr>
        <w:t>.</w:t>
      </w:r>
    </w:p>
    <w:p w14:paraId="714FF4C7" w14:textId="6E97D08E" w:rsidR="00F82AF3" w:rsidRPr="00F82AF3" w:rsidRDefault="00F82AF3" w:rsidP="00FB4EF0">
      <w:pPr>
        <w:rPr>
          <w:shd w:val="clear" w:color="auto" w:fill="FFFFFF"/>
          <w:lang w:eastAsia="ru-RU" w:bidi="ar-EG"/>
        </w:rPr>
      </w:pPr>
      <w:r>
        <w:rPr>
          <w:shd w:val="clear" w:color="auto" w:fill="FFFFFF"/>
          <w:lang w:eastAsia="ru-RU"/>
        </w:rPr>
        <w:t xml:space="preserve">На основе всех представленных комментариев можно </w:t>
      </w:r>
      <w:r w:rsidR="00FB4EF0">
        <w:rPr>
          <w:shd w:val="clear" w:color="auto" w:fill="FFFFFF"/>
          <w:lang w:eastAsia="ru-RU"/>
        </w:rPr>
        <w:t>вделать вывод</w:t>
      </w:r>
      <w:r w:rsidR="00301123">
        <w:rPr>
          <w:shd w:val="clear" w:color="auto" w:fill="FFFFFF"/>
          <w:lang w:eastAsia="ru-RU"/>
        </w:rPr>
        <w:t xml:space="preserve">, что основными чертами комментариев в сети </w:t>
      </w:r>
      <w:r w:rsidR="00FB4EF0">
        <w:rPr>
          <w:shd w:val="clear" w:color="auto" w:fill="FFFFFF"/>
          <w:lang w:eastAsia="ru-RU"/>
        </w:rPr>
        <w:t>«</w:t>
      </w:r>
      <w:r w:rsidR="00301123">
        <w:rPr>
          <w:shd w:val="clear" w:color="auto" w:fill="FFFFFF"/>
          <w:lang w:eastAsia="ru-RU"/>
        </w:rPr>
        <w:t>Фейсбук</w:t>
      </w:r>
      <w:r w:rsidR="00FB4EF0">
        <w:rPr>
          <w:shd w:val="clear" w:color="auto" w:fill="FFFFFF"/>
          <w:lang w:eastAsia="ru-RU"/>
        </w:rPr>
        <w:t>»</w:t>
      </w:r>
      <w:r w:rsidR="00301123">
        <w:rPr>
          <w:shd w:val="clear" w:color="auto" w:fill="FFFFFF"/>
          <w:lang w:eastAsia="ru-RU"/>
        </w:rPr>
        <w:t xml:space="preserve"> является пренебрежение</w:t>
      </w:r>
      <w:r>
        <w:rPr>
          <w:shd w:val="clear" w:color="auto" w:fill="FFFFFF"/>
          <w:lang w:eastAsia="ru-RU"/>
        </w:rPr>
        <w:t xml:space="preserve"> </w:t>
      </w:r>
      <w:r w:rsidR="00301123">
        <w:rPr>
          <w:shd w:val="clear" w:color="auto" w:fill="FFFFFF"/>
          <w:lang w:eastAsia="ru-RU"/>
        </w:rPr>
        <w:t xml:space="preserve">к орфографическим, грамматическим и синтаксическим нормам, речевая неоднородность, обилие диалектизмов, присутствие </w:t>
      </w:r>
      <w:r w:rsidR="00301123">
        <w:rPr>
          <w:shd w:val="clear" w:color="auto" w:fill="FFFFFF"/>
          <w:lang w:eastAsia="ru-RU"/>
        </w:rPr>
        <w:lastRenderedPageBreak/>
        <w:t>ненормативной лексики</w:t>
      </w:r>
      <w:r w:rsidR="0047676A">
        <w:rPr>
          <w:shd w:val="clear" w:color="auto" w:fill="FFFFFF"/>
          <w:lang w:eastAsia="ru-RU"/>
        </w:rPr>
        <w:t xml:space="preserve"> и оскорблений, повсеместное использование речевых клише и штампов, а также употребление романизированного письма. </w:t>
      </w:r>
      <w:r w:rsidR="00301123">
        <w:rPr>
          <w:shd w:val="clear" w:color="auto" w:fill="FFFFFF"/>
          <w:lang w:eastAsia="ru-RU"/>
        </w:rPr>
        <w:t xml:space="preserve"> </w:t>
      </w:r>
    </w:p>
    <w:p w14:paraId="1DC83586" w14:textId="4DBED0FF" w:rsidR="00086433" w:rsidRDefault="005F00A6" w:rsidP="00086433">
      <w:pPr>
        <w:pStyle w:val="2"/>
        <w:rPr>
          <w:rFonts w:eastAsia="Times New Roman"/>
          <w:shd w:val="clear" w:color="auto" w:fill="FFFFFF"/>
          <w:lang w:eastAsia="ru-RU"/>
        </w:rPr>
      </w:pPr>
      <w:bookmarkStart w:id="10" w:name="_Toc451977399"/>
      <w:r>
        <w:rPr>
          <w:rFonts w:eastAsia="Times New Roman"/>
          <w:shd w:val="clear" w:color="auto" w:fill="FFFFFF"/>
          <w:lang w:eastAsia="ru-RU"/>
        </w:rPr>
        <w:t xml:space="preserve">2.4 </w:t>
      </w:r>
      <w:r w:rsidR="00086433">
        <w:rPr>
          <w:rFonts w:eastAsia="Times New Roman"/>
          <w:shd w:val="clear" w:color="auto" w:fill="FFFFFF"/>
          <w:lang w:eastAsia="ru-RU"/>
        </w:rPr>
        <w:t>Личная переписка</w:t>
      </w:r>
      <w:bookmarkEnd w:id="10"/>
    </w:p>
    <w:p w14:paraId="03F9C187" w14:textId="5747C2EC" w:rsidR="00A41FD1" w:rsidRDefault="00A41FD1" w:rsidP="00FB4EF0">
      <w:pPr>
        <w:rPr>
          <w:shd w:val="clear" w:color="auto" w:fill="FFFFFF"/>
          <w:lang w:eastAsia="ru-RU"/>
        </w:rPr>
      </w:pPr>
      <w:r>
        <w:rPr>
          <w:shd w:val="clear" w:color="auto" w:fill="FFFFFF"/>
          <w:lang w:eastAsia="ru-RU"/>
        </w:rPr>
        <w:t>Стилистика употребления языка в ходе л</w:t>
      </w:r>
      <w:r w:rsidR="00086433">
        <w:rPr>
          <w:shd w:val="clear" w:color="auto" w:fill="FFFFFF"/>
          <w:lang w:eastAsia="ru-RU"/>
        </w:rPr>
        <w:t>ичн</w:t>
      </w:r>
      <w:r>
        <w:rPr>
          <w:shd w:val="clear" w:color="auto" w:fill="FFFFFF"/>
          <w:lang w:eastAsia="ru-RU"/>
        </w:rPr>
        <w:t>ой</w:t>
      </w:r>
      <w:r w:rsidR="00086433">
        <w:rPr>
          <w:shd w:val="clear" w:color="auto" w:fill="FFFFFF"/>
          <w:lang w:eastAsia="ru-RU"/>
        </w:rPr>
        <w:t xml:space="preserve"> переписк</w:t>
      </w:r>
      <w:r>
        <w:rPr>
          <w:shd w:val="clear" w:color="auto" w:fill="FFFFFF"/>
          <w:lang w:eastAsia="ru-RU"/>
        </w:rPr>
        <w:t>и</w:t>
      </w:r>
      <w:r w:rsidR="00086433">
        <w:rPr>
          <w:shd w:val="clear" w:color="auto" w:fill="FFFFFF"/>
          <w:lang w:eastAsia="ru-RU"/>
        </w:rPr>
        <w:t xml:space="preserve"> </w:t>
      </w:r>
      <w:r>
        <w:rPr>
          <w:shd w:val="clear" w:color="auto" w:fill="FFFFFF"/>
          <w:lang w:eastAsia="ru-RU"/>
        </w:rPr>
        <w:t xml:space="preserve">в сети </w:t>
      </w:r>
      <w:r w:rsidR="009F4067">
        <w:rPr>
          <w:shd w:val="clear" w:color="auto" w:fill="FFFFFF"/>
          <w:lang w:eastAsia="ru-RU"/>
        </w:rPr>
        <w:t>«</w:t>
      </w:r>
      <w:r>
        <w:rPr>
          <w:shd w:val="clear" w:color="auto" w:fill="FFFFFF"/>
          <w:lang w:eastAsia="ru-RU"/>
        </w:rPr>
        <w:t>Фейсбук</w:t>
      </w:r>
      <w:r w:rsidR="009F4067">
        <w:rPr>
          <w:shd w:val="clear" w:color="auto" w:fill="FFFFFF"/>
          <w:lang w:eastAsia="ru-RU"/>
        </w:rPr>
        <w:t>»</w:t>
      </w:r>
      <w:r>
        <w:rPr>
          <w:shd w:val="clear" w:color="auto" w:fill="FFFFFF"/>
          <w:lang w:eastAsia="ru-RU"/>
        </w:rPr>
        <w:t xml:space="preserve"> главным образом определяется коммуникативными установками, степенью знакомства и социальным статусом</w:t>
      </w:r>
      <w:r w:rsidR="00086433">
        <w:rPr>
          <w:shd w:val="clear" w:color="auto" w:fill="FFFFFF"/>
          <w:lang w:eastAsia="ru-RU"/>
        </w:rPr>
        <w:t xml:space="preserve"> </w:t>
      </w:r>
      <w:r>
        <w:rPr>
          <w:shd w:val="clear" w:color="auto" w:fill="FFFFFF"/>
          <w:lang w:eastAsia="ru-RU"/>
        </w:rPr>
        <w:t xml:space="preserve">коммуникантов. В случае официального и полуофициального общения автор сообщения пытается следовать языковой норме, минимизировать смену языкового кода и изъясниться в максимально понятной и </w:t>
      </w:r>
      <w:r w:rsidR="00FB4EF0">
        <w:rPr>
          <w:shd w:val="clear" w:color="auto" w:fill="FFFFFF"/>
          <w:lang w:eastAsia="ru-RU"/>
        </w:rPr>
        <w:t>корректной</w:t>
      </w:r>
      <w:r>
        <w:rPr>
          <w:shd w:val="clear" w:color="auto" w:fill="FFFFFF"/>
          <w:lang w:eastAsia="ru-RU"/>
        </w:rPr>
        <w:t xml:space="preserve"> форме. </w:t>
      </w:r>
    </w:p>
    <w:p w14:paraId="7FD441FB" w14:textId="253E1DBB" w:rsidR="00A41FD1" w:rsidRDefault="00A41FD1" w:rsidP="00FB4EF0">
      <w:r>
        <w:rPr>
          <w:shd w:val="clear" w:color="auto" w:fill="FFFFFF"/>
          <w:lang w:eastAsia="ru-RU"/>
        </w:rPr>
        <w:t>Неформальная переписка</w:t>
      </w:r>
      <w:r w:rsidR="00FB4EF0">
        <w:rPr>
          <w:shd w:val="clear" w:color="auto" w:fill="FFFFFF"/>
          <w:lang w:eastAsia="ru-RU"/>
        </w:rPr>
        <w:t>,</w:t>
      </w:r>
      <w:r>
        <w:rPr>
          <w:shd w:val="clear" w:color="auto" w:fill="FFFFFF"/>
          <w:lang w:eastAsia="ru-RU"/>
        </w:rPr>
        <w:t xml:space="preserve"> </w:t>
      </w:r>
      <w:r>
        <w:t>наоборот</w:t>
      </w:r>
      <w:r w:rsidR="00FB4EF0">
        <w:t>,</w:t>
      </w:r>
      <w:r>
        <w:t xml:space="preserve"> отличается отступлением от общепринятых языковых норм, </w:t>
      </w:r>
      <w:r w:rsidR="00FB4EF0">
        <w:t>что</w:t>
      </w:r>
      <w:r>
        <w:t xml:space="preserve"> выражается в форме аграмматизма, </w:t>
      </w:r>
      <w:r w:rsidR="00FB4EF0">
        <w:t>проявляющегося</w:t>
      </w:r>
      <w:r>
        <w:t xml:space="preserve"> как на лексическом, так и на синтаксическом </w:t>
      </w:r>
      <w:r w:rsidR="00FB4EF0">
        <w:t>уровнях, использовании</w:t>
      </w:r>
      <w:r>
        <w:t xml:space="preserve"> транслитерации и смешени</w:t>
      </w:r>
      <w:r w:rsidR="00FB4EF0">
        <w:t>и</w:t>
      </w:r>
      <w:r>
        <w:t xml:space="preserve"> двух или более языков в рамках одного</w:t>
      </w:r>
      <w:r w:rsidR="009C160E" w:rsidRPr="009C160E">
        <w:t xml:space="preserve"> </w:t>
      </w:r>
      <w:r w:rsidR="009C160E">
        <w:t>текста</w:t>
      </w:r>
      <w:r>
        <w:t>. Также мы видим частое,</w:t>
      </w:r>
      <w:r w:rsidR="00FB4EF0">
        <w:t xml:space="preserve"> а</w:t>
      </w:r>
      <w:r>
        <w:t xml:space="preserve"> иногда даже избыточное</w:t>
      </w:r>
      <w:r w:rsidR="00FB4EF0">
        <w:t>, употребление</w:t>
      </w:r>
      <w:r>
        <w:t xml:space="preserve"> эмотиконов, эмодзи</w:t>
      </w:r>
      <w:r w:rsidR="004D5361">
        <w:t xml:space="preserve"> </w:t>
      </w:r>
      <w:r>
        <w:t xml:space="preserve">и медиафайлов: картинок, видеороликов, аудиофайлов. </w:t>
      </w:r>
      <w:r w:rsidR="0047676A">
        <w:t>В большинстве случаев для неформальной переписки коммуниканты используют один из диалектов арабского языка. Исключением могут стать беседы, обсуждение которых не предусмотрено лексической компетенцией того или иного диалекта. Также это могут быть случ</w:t>
      </w:r>
      <w:r w:rsidR="00FB4EF0">
        <w:t>аи общения между людьми, живущими</w:t>
      </w:r>
      <w:r w:rsidR="0047676A">
        <w:t xml:space="preserve"> в регионах </w:t>
      </w:r>
      <w:r w:rsidR="00FB4EF0">
        <w:t>разных</w:t>
      </w:r>
      <w:r w:rsidR="0047676A">
        <w:t xml:space="preserve"> диалектических групп</w:t>
      </w:r>
      <w:r w:rsidR="00297598">
        <w:t xml:space="preserve"> (например, Магриб и Левант). </w:t>
      </w:r>
    </w:p>
    <w:p w14:paraId="534E89FD" w14:textId="5D00DA0C" w:rsidR="00B115EC" w:rsidRDefault="00297598" w:rsidP="00FB4EF0">
      <w:r>
        <w:t xml:space="preserve">Использованию медиафайлов, стикеров, эмотиконов и прочей аудиовизуальной информации отводится </w:t>
      </w:r>
      <w:r w:rsidR="00FB4EF0">
        <w:t>значительная</w:t>
      </w:r>
      <w:r>
        <w:t xml:space="preserve"> роль, например, в некоторых групповых чатах, </w:t>
      </w:r>
      <w:r w:rsidR="00FB4EF0">
        <w:t xml:space="preserve">где </w:t>
      </w:r>
      <w:r>
        <w:t>основная</w:t>
      </w:r>
      <w:r w:rsidR="00FB4EF0">
        <w:t xml:space="preserve"> обмениваемая информация содержится в такой</w:t>
      </w:r>
      <w:r>
        <w:t xml:space="preserve"> форме (примеры таких сообщений см. в Приложении 4).</w:t>
      </w:r>
    </w:p>
    <w:p w14:paraId="30985A26" w14:textId="6A42E38F" w:rsidR="00E93EB4" w:rsidRPr="00E93EB4" w:rsidRDefault="00E93EB4" w:rsidP="00E93EB4">
      <w:pPr>
        <w:ind w:left="709" w:firstLine="0"/>
        <w:jc w:val="right"/>
        <w:rPr>
          <w:lang w:val="en-GB" w:bidi="ar-EG"/>
        </w:rPr>
      </w:pPr>
      <w:r w:rsidRPr="00E93EB4">
        <w:rPr>
          <w:rFonts w:asciiTheme="majorBidi" w:hAnsiTheme="majorBidi" w:cstheme="majorBidi" w:hint="cs"/>
          <w:sz w:val="32"/>
          <w:szCs w:val="32"/>
          <w:rtl/>
          <w:lang w:val="en-GB" w:bidi="ar-EG"/>
        </w:rPr>
        <w:t>صَباحُ الخَيْر جَميعاً. أَر</w:t>
      </w:r>
      <w:r w:rsidR="009C160E">
        <w:rPr>
          <w:rFonts w:asciiTheme="majorBidi" w:hAnsiTheme="majorBidi" w:cstheme="majorBidi" w:hint="cs"/>
          <w:sz w:val="32"/>
          <w:szCs w:val="32"/>
          <w:rtl/>
          <w:lang w:val="en-GB" w:bidi="ar-EG"/>
        </w:rPr>
        <w:t>ْجُو إِرْسَال الأَسْئِلَة لِي لِ</w:t>
      </w:r>
      <w:r w:rsidRPr="00E93EB4">
        <w:rPr>
          <w:rFonts w:asciiTheme="majorBidi" w:hAnsiTheme="majorBidi" w:cstheme="majorBidi" w:hint="cs"/>
          <w:sz w:val="32"/>
          <w:szCs w:val="32"/>
          <w:rtl/>
          <w:lang w:val="en-GB" w:bidi="ar-EG"/>
        </w:rPr>
        <w:t xml:space="preserve">مُرَاجَعَة قَبْلَ طِبَاعَتِهَا. و عَدَم تِكْرار الأَسْئِلَة مِنْ شُعْبَة الى شُعْبَة وكَذَلِكَ عَدَم اسْتِخْدام أَسْئِلَة السَّنَوَات المَاضِيَة. مِنْ الضَّرُورِي </w:t>
      </w:r>
      <w:r w:rsidRPr="00E93EB4">
        <w:rPr>
          <w:rFonts w:asciiTheme="majorBidi" w:hAnsiTheme="majorBidi" w:cstheme="majorBidi" w:hint="cs"/>
          <w:sz w:val="32"/>
          <w:szCs w:val="32"/>
          <w:rtl/>
          <w:lang w:val="en-GB" w:bidi="ar-EG"/>
        </w:rPr>
        <w:lastRenderedPageBreak/>
        <w:t>جِدّاً الاِهْتِمَام بِالأَسْئِلَة والاِمْتِحَ</w:t>
      </w:r>
      <w:r w:rsidR="009C160E">
        <w:rPr>
          <w:rFonts w:asciiTheme="majorBidi" w:hAnsiTheme="majorBidi" w:cstheme="majorBidi" w:hint="cs"/>
          <w:sz w:val="32"/>
          <w:szCs w:val="32"/>
          <w:rtl/>
          <w:lang w:val="en-GB" w:bidi="ar-EG"/>
        </w:rPr>
        <w:t>ا</w:t>
      </w:r>
      <w:r w:rsidRPr="00E93EB4">
        <w:rPr>
          <w:rFonts w:asciiTheme="majorBidi" w:hAnsiTheme="majorBidi" w:cstheme="majorBidi" w:hint="cs"/>
          <w:sz w:val="32"/>
          <w:szCs w:val="32"/>
          <w:rtl/>
          <w:lang w:val="en-GB" w:bidi="ar-EG"/>
        </w:rPr>
        <w:t>نَات. يَجِبُ أَنْ يُوَقِّعَ الطَالِب وَرَقَة الحُضُور خِلالَ الاِمْتِحَانَات</w:t>
      </w:r>
    </w:p>
    <w:p w14:paraId="5E7C114D" w14:textId="2E0AEF76" w:rsidR="00E93EB4" w:rsidRPr="0071155A" w:rsidRDefault="00FB4EF0" w:rsidP="00E93EB4">
      <w:pPr>
        <w:rPr>
          <w:i/>
          <w:iCs/>
          <w:lang w:bidi="ar-EG"/>
        </w:rPr>
      </w:pPr>
      <w:r>
        <w:rPr>
          <w:i/>
          <w:iCs/>
          <w:lang w:bidi="ar-EG"/>
        </w:rPr>
        <w:t>Перевод: В</w:t>
      </w:r>
      <w:r w:rsidR="00E93EB4" w:rsidRPr="0071155A">
        <w:rPr>
          <w:i/>
          <w:iCs/>
          <w:lang w:bidi="ar-EG"/>
        </w:rPr>
        <w:t>сем доброе утро. Прошу отправить мне вопросы для проверки перед тем, как их печатать. Не повторяйте вопросы из блока в блок, а также не используйте вопросы с прошлого года. Крайне необходимо внимательно отнестись к вопросам и экзаменам. Во время экзамена студент должен заполнить лист посещения.</w:t>
      </w:r>
    </w:p>
    <w:p w14:paraId="4975C171" w14:textId="77777777" w:rsidR="00E93EB4" w:rsidRPr="00E93EB4" w:rsidRDefault="00E93EB4" w:rsidP="00E93EB4">
      <w:pPr>
        <w:shd w:val="clear" w:color="auto" w:fill="FEFEFE"/>
        <w:bidi/>
        <w:spacing w:line="240" w:lineRule="auto"/>
        <w:ind w:firstLine="0"/>
        <w:jc w:val="left"/>
        <w:rPr>
          <w:rFonts w:asciiTheme="majorBidi" w:eastAsia="Times New Roman" w:hAnsiTheme="majorBidi" w:cstheme="majorBidi"/>
          <w:color w:val="4B4F56"/>
          <w:sz w:val="32"/>
          <w:szCs w:val="32"/>
          <w:lang w:eastAsia="ru-RU"/>
        </w:rPr>
      </w:pPr>
      <w:r w:rsidRPr="00D67970">
        <w:rPr>
          <w:rFonts w:asciiTheme="majorBidi" w:eastAsia="Times New Roman" w:hAnsiTheme="majorBidi" w:cstheme="majorBidi"/>
          <w:sz w:val="32"/>
          <w:szCs w:val="32"/>
          <w:rtl/>
          <w:lang w:eastAsia="ru-RU"/>
        </w:rPr>
        <w:t>هههههه والله انا كمان ! يعني بس شغل و بيت ! مش كتير بروح اماكن ممتعة!</w:t>
      </w:r>
    </w:p>
    <w:p w14:paraId="3615F067" w14:textId="17E594BC" w:rsidR="00BC2110" w:rsidRPr="00035E37" w:rsidRDefault="00BC2110" w:rsidP="009C160E">
      <w:pPr>
        <w:rPr>
          <w:lang w:bidi="ar-EG"/>
        </w:rPr>
      </w:pPr>
      <w:r>
        <w:rPr>
          <w:lang w:bidi="ar-EG"/>
        </w:rPr>
        <w:t>Транскрипция:</w:t>
      </w:r>
      <w:r w:rsidRPr="00BC2110">
        <w:rPr>
          <w:lang w:bidi="ar-EG"/>
        </w:rPr>
        <w:t xml:space="preserve"> </w:t>
      </w:r>
      <w:r>
        <w:rPr>
          <w:lang w:val="en-GB" w:bidi="ar-EG"/>
        </w:rPr>
        <w:t>hahaha</w:t>
      </w:r>
      <w:r w:rsidRPr="00BC2110">
        <w:rPr>
          <w:lang w:bidi="ar-EG"/>
        </w:rPr>
        <w:t xml:space="preserve"> </w:t>
      </w:r>
      <w:r>
        <w:rPr>
          <w:lang w:val="en-GB" w:bidi="ar-EG"/>
        </w:rPr>
        <w:t>wall</w:t>
      </w:r>
      <w:r w:rsidRPr="00BC2110">
        <w:rPr>
          <w:rFonts w:cs="Times New Roman"/>
          <w:lang w:bidi="ar-EG"/>
        </w:rPr>
        <w:t>ā</w:t>
      </w:r>
      <w:r>
        <w:rPr>
          <w:lang w:val="en-GB" w:bidi="ar-EG"/>
        </w:rPr>
        <w:t>h</w:t>
      </w:r>
      <w:r w:rsidRPr="00BC2110">
        <w:rPr>
          <w:lang w:bidi="ar-EG"/>
        </w:rPr>
        <w:t xml:space="preserve"> </w:t>
      </w:r>
      <w:r>
        <w:rPr>
          <w:lang w:val="en-GB" w:bidi="ar-EG"/>
        </w:rPr>
        <w:t>an</w:t>
      </w:r>
      <w:r w:rsidRPr="00BC2110">
        <w:rPr>
          <w:rFonts w:cs="Times New Roman"/>
          <w:lang w:bidi="ar-EG"/>
        </w:rPr>
        <w:t>ā</w:t>
      </w:r>
      <w:r w:rsidRPr="00BC2110">
        <w:rPr>
          <w:lang w:bidi="ar-EG"/>
        </w:rPr>
        <w:t xml:space="preserve"> </w:t>
      </w:r>
      <w:r>
        <w:rPr>
          <w:lang w:val="en-GB" w:bidi="ar-EG"/>
        </w:rPr>
        <w:t>kam</w:t>
      </w:r>
      <w:r w:rsidRPr="00BC2110">
        <w:rPr>
          <w:rFonts w:cs="Times New Roman"/>
          <w:lang w:bidi="ar-EG"/>
        </w:rPr>
        <w:t>ā</w:t>
      </w:r>
      <w:r>
        <w:rPr>
          <w:lang w:val="en-GB" w:bidi="ar-EG"/>
        </w:rPr>
        <w:t>n</w:t>
      </w:r>
      <w:r w:rsidRPr="00BC2110">
        <w:rPr>
          <w:lang w:bidi="ar-EG"/>
        </w:rPr>
        <w:t xml:space="preserve"> </w:t>
      </w:r>
      <w:r>
        <w:rPr>
          <w:lang w:val="en-GB" w:bidi="ar-EG"/>
        </w:rPr>
        <w:t>ya</w:t>
      </w:r>
      <w:r w:rsidRPr="00BC2110">
        <w:rPr>
          <w:rFonts w:cs="Times New Roman"/>
          <w:lang w:bidi="ar-EG"/>
        </w:rPr>
        <w:t>ʻ</w:t>
      </w:r>
      <w:r>
        <w:rPr>
          <w:lang w:val="en-GB" w:bidi="ar-EG"/>
        </w:rPr>
        <w:t>n</w:t>
      </w:r>
      <w:r w:rsidRPr="00BC2110">
        <w:rPr>
          <w:rFonts w:cs="Times New Roman"/>
          <w:lang w:bidi="ar-EG"/>
        </w:rPr>
        <w:t>ī</w:t>
      </w:r>
      <w:r w:rsidRPr="00BC2110">
        <w:rPr>
          <w:lang w:bidi="ar-EG"/>
        </w:rPr>
        <w:t xml:space="preserve"> </w:t>
      </w:r>
      <w:r>
        <w:rPr>
          <w:lang w:val="en-GB" w:bidi="ar-EG"/>
        </w:rPr>
        <w:t>bas</w:t>
      </w:r>
      <w:r w:rsidRPr="00BC2110">
        <w:rPr>
          <w:lang w:bidi="ar-EG"/>
        </w:rPr>
        <w:t xml:space="preserve"> </w:t>
      </w:r>
      <w:r>
        <w:rPr>
          <w:rFonts w:cs="Times New Roman"/>
          <w:lang w:bidi="ar-EG"/>
        </w:rPr>
        <w:t>š</w:t>
      </w:r>
      <w:r>
        <w:rPr>
          <w:lang w:val="en-GB" w:bidi="ar-EG"/>
        </w:rPr>
        <w:t>u</w:t>
      </w:r>
      <w:r w:rsidRPr="00BC2110">
        <w:rPr>
          <w:rFonts w:cs="Times New Roman"/>
          <w:lang w:bidi="ar-EG"/>
        </w:rPr>
        <w:t>ġ</w:t>
      </w:r>
      <w:r>
        <w:rPr>
          <w:lang w:val="en-GB" w:bidi="ar-EG"/>
        </w:rPr>
        <w:t>l</w:t>
      </w:r>
      <w:r w:rsidRPr="00BC2110">
        <w:rPr>
          <w:lang w:bidi="ar-EG"/>
        </w:rPr>
        <w:t xml:space="preserve"> </w:t>
      </w:r>
      <w:r>
        <w:rPr>
          <w:lang w:val="en-GB" w:bidi="ar-EG"/>
        </w:rPr>
        <w:t>w</w:t>
      </w:r>
      <w:r w:rsidRPr="00BC2110">
        <w:rPr>
          <w:lang w:bidi="ar-EG"/>
        </w:rPr>
        <w:t xml:space="preserve"> </w:t>
      </w:r>
      <w:r>
        <w:rPr>
          <w:lang w:val="en-GB" w:bidi="ar-EG"/>
        </w:rPr>
        <w:t>b</w:t>
      </w:r>
      <w:r w:rsidR="009C160E" w:rsidRPr="00005DB1">
        <w:rPr>
          <w:rFonts w:cs="Times New Roman"/>
          <w:lang w:bidi="ar-EG"/>
        </w:rPr>
        <w:t>ē</w:t>
      </w:r>
      <w:r>
        <w:rPr>
          <w:lang w:val="en-GB" w:bidi="ar-EG"/>
        </w:rPr>
        <w:t>t</w:t>
      </w:r>
      <w:r w:rsidRPr="00BC2110">
        <w:rPr>
          <w:lang w:bidi="ar-EG"/>
        </w:rPr>
        <w:t xml:space="preserve"> </w:t>
      </w:r>
      <w:r w:rsidR="00035E37">
        <w:rPr>
          <w:lang w:val="en-GB" w:bidi="ar-EG"/>
        </w:rPr>
        <w:t>mi</w:t>
      </w:r>
      <w:r w:rsidR="00035E37" w:rsidRPr="00035E37">
        <w:rPr>
          <w:rFonts w:cs="Times New Roman"/>
          <w:lang w:bidi="ar-EG"/>
        </w:rPr>
        <w:t>š</w:t>
      </w:r>
      <w:r w:rsidR="00035E37" w:rsidRPr="00035E37">
        <w:rPr>
          <w:lang w:bidi="ar-EG"/>
        </w:rPr>
        <w:t xml:space="preserve"> </w:t>
      </w:r>
      <w:r w:rsidR="00035E37">
        <w:rPr>
          <w:lang w:val="en-GB" w:bidi="ar-EG"/>
        </w:rPr>
        <w:t>kt</w:t>
      </w:r>
      <w:r w:rsidR="00035E37" w:rsidRPr="00035E37">
        <w:rPr>
          <w:rFonts w:cs="Times New Roman"/>
          <w:lang w:bidi="ar-EG"/>
        </w:rPr>
        <w:t>ī</w:t>
      </w:r>
      <w:r w:rsidR="00035E37">
        <w:rPr>
          <w:lang w:val="en-GB" w:bidi="ar-EG"/>
        </w:rPr>
        <w:t>r</w:t>
      </w:r>
      <w:r w:rsidR="00035E37" w:rsidRPr="00035E37">
        <w:rPr>
          <w:lang w:bidi="ar-EG"/>
        </w:rPr>
        <w:t xml:space="preserve"> </w:t>
      </w:r>
      <w:r w:rsidR="00035E37">
        <w:rPr>
          <w:lang w:val="en-GB" w:bidi="ar-EG"/>
        </w:rPr>
        <w:t>bar</w:t>
      </w:r>
      <w:r w:rsidR="00035E37" w:rsidRPr="00035E37">
        <w:rPr>
          <w:rFonts w:cs="Times New Roman"/>
          <w:lang w:bidi="ar-EG"/>
        </w:rPr>
        <w:t>ū</w:t>
      </w:r>
      <w:r w:rsidR="00035E37">
        <w:rPr>
          <w:rFonts w:cs="Times New Roman"/>
          <w:lang w:bidi="ar-EG"/>
        </w:rPr>
        <w:t>ḥ</w:t>
      </w:r>
      <w:r w:rsidR="00035E37" w:rsidRPr="00035E37">
        <w:rPr>
          <w:lang w:bidi="ar-EG"/>
        </w:rPr>
        <w:t xml:space="preserve"> </w:t>
      </w:r>
      <w:r w:rsidR="00035E37">
        <w:rPr>
          <w:lang w:val="en-GB" w:bidi="ar-EG"/>
        </w:rPr>
        <w:t>am</w:t>
      </w:r>
      <w:r w:rsidR="00035E37" w:rsidRPr="00035E37">
        <w:rPr>
          <w:rFonts w:cs="Times New Roman"/>
          <w:lang w:bidi="ar-EG"/>
        </w:rPr>
        <w:t>ā</w:t>
      </w:r>
      <w:r w:rsidR="00035E37">
        <w:rPr>
          <w:lang w:val="en-GB" w:bidi="ar-EG"/>
        </w:rPr>
        <w:t>kin</w:t>
      </w:r>
      <w:r w:rsidR="00035E37" w:rsidRPr="00035E37">
        <w:rPr>
          <w:lang w:bidi="ar-EG"/>
        </w:rPr>
        <w:t xml:space="preserve"> </w:t>
      </w:r>
      <w:r w:rsidR="00035E37">
        <w:rPr>
          <w:lang w:val="en-GB" w:bidi="ar-EG"/>
        </w:rPr>
        <w:t>mumti</w:t>
      </w:r>
      <w:r w:rsidR="00035E37" w:rsidRPr="00035E37">
        <w:rPr>
          <w:rFonts w:cs="Times New Roman"/>
          <w:lang w:bidi="ar-EG"/>
        </w:rPr>
        <w:t>ʻ</w:t>
      </w:r>
      <w:r w:rsidR="00035E37">
        <w:rPr>
          <w:lang w:val="en-GB" w:bidi="ar-EG"/>
        </w:rPr>
        <w:t>a</w:t>
      </w:r>
      <w:r w:rsidR="00035E37" w:rsidRPr="00035E37">
        <w:rPr>
          <w:lang w:bidi="ar-EG"/>
        </w:rPr>
        <w:t>.</w:t>
      </w:r>
    </w:p>
    <w:p w14:paraId="34CD5A45" w14:textId="076BDE28" w:rsidR="00E93EB4" w:rsidRPr="0071155A" w:rsidRDefault="00352906" w:rsidP="00FB4EF0">
      <w:pPr>
        <w:rPr>
          <w:i/>
          <w:iCs/>
          <w:lang w:bidi="ar-EG"/>
        </w:rPr>
      </w:pPr>
      <w:r w:rsidRPr="0071155A">
        <w:rPr>
          <w:i/>
          <w:iCs/>
          <w:lang w:bidi="ar-EG"/>
        </w:rPr>
        <w:t xml:space="preserve">Перевод: </w:t>
      </w:r>
      <w:r w:rsidR="00FB4EF0">
        <w:rPr>
          <w:i/>
          <w:iCs/>
          <w:lang w:bidi="ar-EG"/>
        </w:rPr>
        <w:t>Х</w:t>
      </w:r>
      <w:r w:rsidRPr="0071155A">
        <w:rPr>
          <w:i/>
          <w:iCs/>
          <w:lang w:bidi="ar-EG"/>
        </w:rPr>
        <w:t xml:space="preserve">а-ха-ха! Честное слово, я тоже. Только работа и дом. Редко хожу в какие-то интересные места. </w:t>
      </w:r>
    </w:p>
    <w:p w14:paraId="2ECD4F95" w14:textId="401F114B" w:rsidR="00DA309F" w:rsidRPr="00DA309F" w:rsidRDefault="00DA309F" w:rsidP="00DA309F">
      <w:pPr>
        <w:jc w:val="right"/>
        <w:rPr>
          <w:rFonts w:asciiTheme="majorBidi" w:hAnsiTheme="majorBidi" w:cstheme="majorBidi"/>
          <w:color w:val="4B4F56"/>
          <w:sz w:val="52"/>
          <w:szCs w:val="52"/>
          <w:shd w:val="clear" w:color="auto" w:fill="FEFEFE"/>
          <w:lang w:val="en-GB"/>
        </w:rPr>
      </w:pPr>
      <w:r w:rsidRPr="00D67970">
        <w:rPr>
          <w:rFonts w:asciiTheme="majorBidi" w:hAnsiTheme="majorBidi" w:cstheme="majorBidi"/>
          <w:sz w:val="32"/>
          <w:szCs w:val="32"/>
          <w:shd w:val="clear" w:color="auto" w:fill="FEFEFE"/>
          <w:rtl/>
        </w:rPr>
        <w:t>انا بشتغل في مؤسسة قاصد</w:t>
      </w:r>
      <w:r w:rsidRPr="00D67970">
        <w:rPr>
          <w:rFonts w:asciiTheme="majorBidi" w:hAnsiTheme="majorBidi" w:cstheme="majorBidi"/>
          <w:sz w:val="32"/>
          <w:szCs w:val="32"/>
          <w:shd w:val="clear" w:color="auto" w:fill="FEFEFE"/>
          <w:rtl/>
          <w:lang w:val="en-GB"/>
        </w:rPr>
        <w:t xml:space="preserve"> </w:t>
      </w:r>
      <w:r w:rsidRPr="00D67970">
        <w:rPr>
          <w:rFonts w:asciiTheme="majorBidi" w:hAnsiTheme="majorBidi" w:cstheme="majorBidi"/>
          <w:sz w:val="32"/>
          <w:szCs w:val="32"/>
          <w:shd w:val="clear" w:color="auto" w:fill="FEFEFE"/>
          <w:rtl/>
        </w:rPr>
        <w:t>من بداية هاي السنة !! كتير احسن وبيشنغل</w:t>
      </w:r>
      <w:r w:rsidR="00005DB1" w:rsidRPr="00D67970">
        <w:rPr>
          <w:rStyle w:val="af5"/>
          <w:rFonts w:asciiTheme="majorBidi" w:hAnsiTheme="majorBidi" w:cstheme="majorBidi"/>
          <w:sz w:val="32"/>
          <w:szCs w:val="32"/>
          <w:shd w:val="clear" w:color="auto" w:fill="FEFEFE"/>
          <w:rtl/>
        </w:rPr>
        <w:footnoteReference w:id="11"/>
      </w:r>
      <w:r w:rsidRPr="00D67970">
        <w:rPr>
          <w:rFonts w:asciiTheme="majorBidi" w:hAnsiTheme="majorBidi" w:cstheme="majorBidi"/>
          <w:sz w:val="32"/>
          <w:szCs w:val="32"/>
          <w:shd w:val="clear" w:color="auto" w:fill="FEFEFE"/>
          <w:rtl/>
        </w:rPr>
        <w:t xml:space="preserve"> مع جامعات مشهورة متل اكسفورد و كامريدج ..الخ ! وراتب احسن بكتييييير! ومميزات كمان</w:t>
      </w:r>
      <w:r w:rsidRPr="00DA309F">
        <w:rPr>
          <w:rFonts w:asciiTheme="majorBidi" w:hAnsiTheme="majorBidi" w:cstheme="majorBidi"/>
          <w:color w:val="4B4F56"/>
          <w:sz w:val="32"/>
          <w:szCs w:val="32"/>
          <w:shd w:val="clear" w:color="auto" w:fill="FEFEFE"/>
        </w:rPr>
        <w:t xml:space="preserve">! </w:t>
      </w:r>
      <w:r w:rsidRPr="00DA309F">
        <w:rPr>
          <w:rFonts w:asciiTheme="majorBidi" w:hAnsiTheme="majorBidi" w:cstheme="majorBidi"/>
          <w:color w:val="4B4F56"/>
          <w:sz w:val="32"/>
          <w:szCs w:val="32"/>
          <w:shd w:val="clear" w:color="auto" w:fill="FEFEFE"/>
          <w:lang w:val="en-GB"/>
        </w:rPr>
        <w:t xml:space="preserve"> </w:t>
      </w:r>
    </w:p>
    <w:p w14:paraId="446AB7F7" w14:textId="6EFC9E53" w:rsidR="00BC2110" w:rsidRPr="00BC2110" w:rsidRDefault="00BC2110" w:rsidP="00BC2110">
      <w:pPr>
        <w:rPr>
          <w:lang w:val="en-GB" w:bidi="ar-EG"/>
        </w:rPr>
      </w:pPr>
      <w:r>
        <w:rPr>
          <w:lang w:bidi="ar-EG"/>
        </w:rPr>
        <w:t>Транскрипция</w:t>
      </w:r>
      <w:r w:rsidRPr="00BC2110">
        <w:rPr>
          <w:lang w:val="en-GB" w:bidi="ar-EG"/>
        </w:rPr>
        <w:t xml:space="preserve">: </w:t>
      </w:r>
      <w:r>
        <w:rPr>
          <w:lang w:val="en-GB" w:bidi="ar-EG"/>
        </w:rPr>
        <w:t>an</w:t>
      </w:r>
      <w:r>
        <w:rPr>
          <w:rFonts w:cs="Times New Roman"/>
          <w:lang w:val="en-GB" w:bidi="ar-EG"/>
        </w:rPr>
        <w:t>ā</w:t>
      </w:r>
      <w:r>
        <w:rPr>
          <w:lang w:val="en-GB" w:bidi="ar-EG"/>
        </w:rPr>
        <w:t xml:space="preserve"> b</w:t>
      </w:r>
      <w:r>
        <w:rPr>
          <w:rFonts w:cs="Times New Roman"/>
          <w:lang w:val="en-GB" w:bidi="ar-EG"/>
        </w:rPr>
        <w:t>š</w:t>
      </w:r>
      <w:r>
        <w:rPr>
          <w:lang w:val="en-GB" w:bidi="ar-EG"/>
        </w:rPr>
        <w:t>ta</w:t>
      </w:r>
      <w:r>
        <w:rPr>
          <w:rFonts w:cs="Times New Roman"/>
          <w:lang w:val="en-GB" w:bidi="ar-EG"/>
        </w:rPr>
        <w:t>ġ</w:t>
      </w:r>
      <w:r>
        <w:rPr>
          <w:lang w:val="en-GB" w:bidi="ar-EG"/>
        </w:rPr>
        <w:t>l f</w:t>
      </w:r>
      <w:r>
        <w:rPr>
          <w:rFonts w:cs="Times New Roman"/>
          <w:lang w:val="en-GB" w:bidi="ar-EG"/>
        </w:rPr>
        <w:t>ī</w:t>
      </w:r>
      <w:r>
        <w:rPr>
          <w:lang w:val="en-GB" w:bidi="ar-EG"/>
        </w:rPr>
        <w:t xml:space="preserve"> mu</w:t>
      </w:r>
      <w:r>
        <w:rPr>
          <w:rFonts w:cs="Times New Roman"/>
          <w:lang w:val="en-GB" w:bidi="ar-EG"/>
        </w:rPr>
        <w:t>ʼ</w:t>
      </w:r>
      <w:r>
        <w:rPr>
          <w:lang w:val="en-GB" w:bidi="ar-EG"/>
        </w:rPr>
        <w:t>assasa q</w:t>
      </w:r>
      <w:r>
        <w:rPr>
          <w:rFonts w:cs="Times New Roman"/>
          <w:lang w:val="en-GB" w:bidi="ar-EG"/>
        </w:rPr>
        <w:t>āṣ</w:t>
      </w:r>
      <w:r>
        <w:rPr>
          <w:lang w:val="en-GB" w:bidi="ar-EG"/>
        </w:rPr>
        <w:t>id min bid</w:t>
      </w:r>
      <w:r>
        <w:rPr>
          <w:rFonts w:cs="Times New Roman"/>
          <w:lang w:val="en-GB" w:bidi="ar-EG"/>
        </w:rPr>
        <w:t>ā</w:t>
      </w:r>
      <w:r>
        <w:rPr>
          <w:lang w:val="en-GB" w:bidi="ar-EG"/>
        </w:rPr>
        <w:t>ya h</w:t>
      </w:r>
      <w:r>
        <w:rPr>
          <w:rFonts w:cs="Times New Roman"/>
          <w:lang w:val="en-GB" w:bidi="ar-EG"/>
        </w:rPr>
        <w:t>ā</w:t>
      </w:r>
      <w:r>
        <w:rPr>
          <w:lang w:val="en-GB" w:bidi="ar-EG"/>
        </w:rPr>
        <w:t>yi-s-sana kt</w:t>
      </w:r>
      <w:r>
        <w:rPr>
          <w:rFonts w:cs="Times New Roman"/>
          <w:lang w:val="en-GB" w:bidi="ar-EG"/>
        </w:rPr>
        <w:t>ī</w:t>
      </w:r>
      <w:r>
        <w:rPr>
          <w:lang w:val="en-GB" w:bidi="ar-EG"/>
        </w:rPr>
        <w:t>r a</w:t>
      </w:r>
      <w:r>
        <w:rPr>
          <w:rFonts w:cs="Times New Roman"/>
          <w:lang w:val="en-GB" w:bidi="ar-EG"/>
        </w:rPr>
        <w:t>ḥ</w:t>
      </w:r>
      <w:r>
        <w:rPr>
          <w:lang w:val="en-GB" w:bidi="ar-EG"/>
        </w:rPr>
        <w:t>san byi</w:t>
      </w:r>
      <w:r>
        <w:rPr>
          <w:rFonts w:cs="Times New Roman"/>
          <w:lang w:val="en-GB" w:bidi="ar-EG"/>
        </w:rPr>
        <w:t>š</w:t>
      </w:r>
      <w:r>
        <w:rPr>
          <w:lang w:val="en-GB" w:bidi="ar-EG"/>
        </w:rPr>
        <w:t>ta</w:t>
      </w:r>
      <w:r>
        <w:rPr>
          <w:rFonts w:cs="Times New Roman"/>
          <w:lang w:val="en-GB" w:bidi="ar-EG"/>
        </w:rPr>
        <w:t>ġl maʻa ğāmiʻāt mašhūra mitl oksford w kambriğ ilā aḫirihi w rātib aḥsan biktīr w mumayyizāt</w:t>
      </w:r>
      <w:r w:rsidR="00005DB1">
        <w:rPr>
          <w:rFonts w:cs="Times New Roman"/>
          <w:lang w:val="en-GB" w:bidi="ar-EG"/>
        </w:rPr>
        <w:t xml:space="preserve"> kamān.</w:t>
      </w:r>
    </w:p>
    <w:p w14:paraId="21D987B3" w14:textId="7D481D4E" w:rsidR="00352906" w:rsidRPr="0071155A" w:rsidRDefault="00352906" w:rsidP="00352906">
      <w:pPr>
        <w:rPr>
          <w:i/>
          <w:iCs/>
          <w:rtl/>
          <w:lang w:val="en-GB" w:bidi="ar-EG"/>
        </w:rPr>
      </w:pPr>
      <w:r w:rsidRPr="0071155A">
        <w:rPr>
          <w:i/>
          <w:iCs/>
          <w:lang w:bidi="ar-EG"/>
        </w:rPr>
        <w:t xml:space="preserve">Перевод: </w:t>
      </w:r>
      <w:proofErr w:type="gramStart"/>
      <w:r w:rsidR="00FB4EF0">
        <w:rPr>
          <w:i/>
          <w:iCs/>
          <w:lang w:bidi="ar-EG"/>
        </w:rPr>
        <w:t>С</w:t>
      </w:r>
      <w:proofErr w:type="gramEnd"/>
      <w:r w:rsidRPr="0071155A">
        <w:rPr>
          <w:i/>
          <w:iCs/>
          <w:lang w:bidi="ar-EG"/>
        </w:rPr>
        <w:t xml:space="preserve"> начала этого </w:t>
      </w:r>
      <w:r w:rsidR="00DA309F" w:rsidRPr="0071155A">
        <w:rPr>
          <w:i/>
          <w:iCs/>
          <w:lang w:bidi="ar-EG"/>
        </w:rPr>
        <w:t xml:space="preserve">года я работаю в организации Касид. Она намного лучше, они работают с известными университетами, такими как Оксфорд, Кембридж и т.п. И зарплата намного лучше! Условия тоже. </w:t>
      </w:r>
    </w:p>
    <w:p w14:paraId="647107EE" w14:textId="0977868D" w:rsidR="00555CCB" w:rsidRDefault="00555CCB" w:rsidP="00A22CBB">
      <w:pPr>
        <w:ind w:firstLine="0"/>
        <w:rPr>
          <w:shd w:val="clear" w:color="auto" w:fill="FFFFFF"/>
        </w:rPr>
      </w:pPr>
    </w:p>
    <w:p w14:paraId="49717DAE" w14:textId="16041A3D" w:rsidR="00FC2E45" w:rsidRDefault="00FC2E45" w:rsidP="00A22CBB">
      <w:pPr>
        <w:ind w:firstLine="0"/>
        <w:rPr>
          <w:shd w:val="clear" w:color="auto" w:fill="FFFFFF"/>
        </w:rPr>
      </w:pPr>
    </w:p>
    <w:p w14:paraId="366F5553" w14:textId="67C7EE67" w:rsidR="00FC2E45" w:rsidRDefault="00FC2E45" w:rsidP="00A22CBB">
      <w:pPr>
        <w:ind w:firstLine="0"/>
        <w:rPr>
          <w:shd w:val="clear" w:color="auto" w:fill="FFFFFF"/>
        </w:rPr>
      </w:pPr>
    </w:p>
    <w:p w14:paraId="7C11C70C" w14:textId="77777777" w:rsidR="00FC2E45" w:rsidRDefault="00FC2E45" w:rsidP="00A22CBB">
      <w:pPr>
        <w:ind w:firstLine="0"/>
        <w:rPr>
          <w:shd w:val="clear" w:color="auto" w:fill="FFFFFF"/>
        </w:rPr>
      </w:pPr>
    </w:p>
    <w:p w14:paraId="10D61CBA" w14:textId="0231D44D" w:rsidR="00A41FD1" w:rsidRPr="00F53B2F" w:rsidRDefault="00A41FD1" w:rsidP="00F60C28">
      <w:pPr>
        <w:ind w:firstLine="0"/>
        <w:rPr>
          <w:shd w:val="clear" w:color="auto" w:fill="FFFFFF"/>
          <w:rtl/>
          <w:lang w:val="en-GB" w:bidi="ar-EG"/>
        </w:rPr>
      </w:pPr>
    </w:p>
    <w:p w14:paraId="323C567D" w14:textId="3E65BF7F" w:rsidR="00C94112" w:rsidRDefault="00C94112" w:rsidP="00C94112">
      <w:pPr>
        <w:pStyle w:val="1"/>
      </w:pPr>
      <w:bookmarkStart w:id="11" w:name="_Toc451977400"/>
      <w:r>
        <w:lastRenderedPageBreak/>
        <w:t>Заключение</w:t>
      </w:r>
      <w:bookmarkEnd w:id="11"/>
    </w:p>
    <w:p w14:paraId="6BCEABED" w14:textId="247BFB9D" w:rsidR="00F54C51" w:rsidRDefault="008B74CD" w:rsidP="00FB4EF0">
      <w:pPr>
        <w:rPr>
          <w:lang w:bidi="ar-EG"/>
        </w:rPr>
      </w:pPr>
      <w:r>
        <w:rPr>
          <w:lang w:bidi="ar-EG"/>
        </w:rPr>
        <w:t>На сегодняшний день, И</w:t>
      </w:r>
      <w:r w:rsidR="00F54C51">
        <w:rPr>
          <w:lang w:bidi="ar-EG"/>
        </w:rPr>
        <w:t>нтернет представляет собой не только способ получения, хранения и обмена информацией, но и важнейшим фактором, оказывающим влияние на социальную, идеологическую и даже политическую составляющую жизни общества. С каждым дн</w:t>
      </w:r>
      <w:r w:rsidR="00FB4EF0">
        <w:rPr>
          <w:lang w:bidi="ar-EG"/>
        </w:rPr>
        <w:t>ём</w:t>
      </w:r>
      <w:r w:rsidR="00F54C51">
        <w:rPr>
          <w:lang w:bidi="ar-EG"/>
        </w:rPr>
        <w:t xml:space="preserve"> социальные сети получают вс</w:t>
      </w:r>
      <w:r w:rsidR="00FB4EF0">
        <w:rPr>
          <w:lang w:bidi="ar-EG"/>
        </w:rPr>
        <w:t>ё</w:t>
      </w:r>
      <w:r w:rsidR="00F54C51">
        <w:rPr>
          <w:lang w:bidi="ar-EG"/>
        </w:rPr>
        <w:t xml:space="preserve"> большее распространение и охватывают вс</w:t>
      </w:r>
      <w:r w:rsidR="00FB4EF0">
        <w:rPr>
          <w:lang w:bidi="ar-EG"/>
        </w:rPr>
        <w:t>ё</w:t>
      </w:r>
      <w:r w:rsidR="00F54C51">
        <w:rPr>
          <w:lang w:bidi="ar-EG"/>
        </w:rPr>
        <w:t xml:space="preserve"> более обширные слои населения. </w:t>
      </w:r>
      <w:r w:rsidR="006A6A76">
        <w:rPr>
          <w:lang w:bidi="ar-EG"/>
        </w:rPr>
        <w:t xml:space="preserve">Подобные процессы не обошли стороной и </w:t>
      </w:r>
      <w:r w:rsidR="00FB4EF0">
        <w:rPr>
          <w:lang w:bidi="ar-EG"/>
        </w:rPr>
        <w:t>а</w:t>
      </w:r>
      <w:r w:rsidR="006A6A76">
        <w:rPr>
          <w:lang w:bidi="ar-EG"/>
        </w:rPr>
        <w:t xml:space="preserve">рабские </w:t>
      </w:r>
      <w:r w:rsidR="00FB4EF0">
        <w:rPr>
          <w:lang w:bidi="ar-EG"/>
        </w:rPr>
        <w:t>ст</w:t>
      </w:r>
      <w:r w:rsidR="006A6A76">
        <w:rPr>
          <w:lang w:bidi="ar-EG"/>
        </w:rPr>
        <w:t>раны. Те, у кого нет доступа в интернет через компьютер, могут пользоваться социальными се</w:t>
      </w:r>
      <w:r w:rsidR="00FB4EF0">
        <w:rPr>
          <w:lang w:bidi="ar-EG"/>
        </w:rPr>
        <w:t>тями на своих смартфонах, оснащё</w:t>
      </w:r>
      <w:r w:rsidR="006A6A76">
        <w:rPr>
          <w:lang w:bidi="ar-EG"/>
        </w:rPr>
        <w:t xml:space="preserve">нных функциональными и удобными приложениями, </w:t>
      </w:r>
      <w:r w:rsidR="00FB4EF0">
        <w:rPr>
          <w:lang w:bidi="ar-EG"/>
        </w:rPr>
        <w:t xml:space="preserve">которые были разработаны для максимально быстрого и удобного доступа к социальным сетям. </w:t>
      </w:r>
      <w:r w:rsidR="006A6A76">
        <w:rPr>
          <w:lang w:bidi="ar-EG"/>
        </w:rPr>
        <w:t xml:space="preserve"> </w:t>
      </w:r>
    </w:p>
    <w:p w14:paraId="24F2FADE" w14:textId="3714C903" w:rsidR="006A6A76" w:rsidRDefault="00BF5024" w:rsidP="00CF5C10">
      <w:pPr>
        <w:rPr>
          <w:lang w:bidi="ar-EG"/>
        </w:rPr>
      </w:pPr>
      <w:r>
        <w:rPr>
          <w:lang w:bidi="ar-EG"/>
        </w:rPr>
        <w:t>В условиях такой популярности интернета и</w:t>
      </w:r>
      <w:r w:rsidR="00FB4EF0">
        <w:rPr>
          <w:lang w:bidi="ar-EG"/>
        </w:rPr>
        <w:t>, в частности,</w:t>
      </w:r>
      <w:r>
        <w:rPr>
          <w:lang w:bidi="ar-EG"/>
        </w:rPr>
        <w:t xml:space="preserve"> социальных сетей, необходимость изучения той формы, в который язык предстает в интернет-среде и влияния, оказываемого им на современные языковые процессы, не вызывает сомнений.</w:t>
      </w:r>
    </w:p>
    <w:p w14:paraId="4499882A" w14:textId="4631395D" w:rsidR="00BF5024" w:rsidRDefault="00BF5024" w:rsidP="00FB4EF0">
      <w:pPr>
        <w:rPr>
          <w:lang w:bidi="ar-EG"/>
        </w:rPr>
      </w:pPr>
      <w:r>
        <w:rPr>
          <w:lang w:bidi="ar-EG"/>
        </w:rPr>
        <w:t xml:space="preserve">В ходе данной работы нам удалось выполнить основные задачи, поставленные в начале исследования. </w:t>
      </w:r>
    </w:p>
    <w:p w14:paraId="39285F58" w14:textId="2545AD3C" w:rsidR="00B24066" w:rsidRDefault="00BF5024" w:rsidP="001016CF">
      <w:r>
        <w:rPr>
          <w:lang w:bidi="ar-EG"/>
        </w:rPr>
        <w:t xml:space="preserve">В первую очередь мы определили, что </w:t>
      </w:r>
      <w:r w:rsidR="00B24066">
        <w:t xml:space="preserve">интернет-лингвистика призвана фиксировать изменения в естественном языке, происходящие под влиянием интернета на всех уровнях языка, </w:t>
      </w:r>
      <w:r w:rsidR="00FB4EF0">
        <w:t xml:space="preserve">а также </w:t>
      </w:r>
      <w:r w:rsidR="00B24066">
        <w:t>находить решение проблем, с которыми сталкива</w:t>
      </w:r>
      <w:r w:rsidR="00FB4EF0">
        <w:t>ются пользователи</w:t>
      </w:r>
      <w:r w:rsidR="00B24066">
        <w:t xml:space="preserve"> с разным уровнем языковой компетенции</w:t>
      </w:r>
      <w:r w:rsidR="001016CF">
        <w:t>, к примеру, в области</w:t>
      </w:r>
      <w:r w:rsidR="00B24066">
        <w:t xml:space="preserve"> поиска </w:t>
      </w:r>
      <w:r w:rsidR="001016CF">
        <w:t>информации, электронной рекламы, по</w:t>
      </w:r>
      <w:r w:rsidR="00B24066">
        <w:t xml:space="preserve"> вопросам, касающимся безопасн</w:t>
      </w:r>
      <w:r w:rsidR="008B74CD">
        <w:t>ости пользователей в И</w:t>
      </w:r>
      <w:r>
        <w:t>нтернете</w:t>
      </w:r>
      <w:r w:rsidR="001016CF">
        <w:t>,</w:t>
      </w:r>
      <w:r>
        <w:t xml:space="preserve"> и мног</w:t>
      </w:r>
      <w:r w:rsidR="00555CCB">
        <w:rPr>
          <w:lang w:bidi="ar-EG"/>
        </w:rPr>
        <w:t>им</w:t>
      </w:r>
      <w:r>
        <w:t xml:space="preserve"> другим.</w:t>
      </w:r>
    </w:p>
    <w:p w14:paraId="37B9DD06" w14:textId="3524FF03" w:rsidR="00BF5024" w:rsidRDefault="00BF5024" w:rsidP="001016CF">
      <w:r>
        <w:t xml:space="preserve">Рассмотрев статистические данные, которые свидетельствуют о том, что социальная сеть </w:t>
      </w:r>
      <w:r w:rsidR="009F4067">
        <w:t>«</w:t>
      </w:r>
      <w:r>
        <w:t>Фейсбук</w:t>
      </w:r>
      <w:r w:rsidR="009F4067">
        <w:t>»</w:t>
      </w:r>
      <w:r>
        <w:t xml:space="preserve"> широко представлена в странах арабского мира, е</w:t>
      </w:r>
      <w:r w:rsidR="001016CF">
        <w:t>ё</w:t>
      </w:r>
      <w:r>
        <w:t xml:space="preserve"> пользователями являются люди разных возрастов, </w:t>
      </w:r>
      <w:r w:rsidR="007744F3">
        <w:t>социальных классов, религий и пола</w:t>
      </w:r>
      <w:r w:rsidR="0070498B">
        <w:t>,</w:t>
      </w:r>
      <w:r w:rsidR="007744F3">
        <w:t xml:space="preserve"> мы пришли к выводу, что выбранная нами социальная сеть </w:t>
      </w:r>
      <w:r w:rsidR="007744F3">
        <w:lastRenderedPageBreak/>
        <w:t xml:space="preserve">играет </w:t>
      </w:r>
      <w:r w:rsidR="001016CF">
        <w:t xml:space="preserve">значительную </w:t>
      </w:r>
      <w:r w:rsidR="007744F3">
        <w:t>роль не только в жизни какой-то определенной группы</w:t>
      </w:r>
      <w:r w:rsidR="001016CF">
        <w:t xml:space="preserve"> лиц</w:t>
      </w:r>
      <w:r w:rsidR="007744F3">
        <w:t>, объединенн</w:t>
      </w:r>
      <w:r w:rsidR="001016CF">
        <w:t>ых</w:t>
      </w:r>
      <w:r w:rsidR="007744F3">
        <w:t xml:space="preserve"> едиными признаками, но и в жизни общества в целом. </w:t>
      </w:r>
    </w:p>
    <w:p w14:paraId="48281CDB" w14:textId="44A2B9BA" w:rsidR="007744F3" w:rsidRDefault="007744F3" w:rsidP="001016CF">
      <w:r>
        <w:t>Поми</w:t>
      </w:r>
      <w:r w:rsidR="001016CF">
        <w:t>мо этого</w:t>
      </w:r>
      <w:r w:rsidR="00591019">
        <w:t>,</w:t>
      </w:r>
      <w:r w:rsidR="003E7998">
        <w:t xml:space="preserve"> мы определили, что основными чертами арабского языка в социальных сетях является использование как литературной, так и диалектной форм языка, смен</w:t>
      </w:r>
      <w:r w:rsidR="001016CF">
        <w:t>а</w:t>
      </w:r>
      <w:r w:rsidR="003E7998">
        <w:t xml:space="preserve"> языкового кода, </w:t>
      </w:r>
      <w:r w:rsidR="001016CF">
        <w:t>что</w:t>
      </w:r>
      <w:r w:rsidR="003E7998">
        <w:t xml:space="preserve"> подразумевает использование в рамках одного текста сочетания различных форм языка, систем записи или их смешения, </w:t>
      </w:r>
      <w:r w:rsidR="001016CF">
        <w:t xml:space="preserve">а также </w:t>
      </w:r>
      <w:r w:rsidR="003E7998">
        <w:t xml:space="preserve">обилие заимствований (преимущественно из английского) и </w:t>
      </w:r>
      <w:r w:rsidR="0070498B">
        <w:t>высокая степень клишированности.</w:t>
      </w:r>
    </w:p>
    <w:p w14:paraId="25CFB0DD" w14:textId="4DE13B0D" w:rsidR="00243CFD" w:rsidRDefault="0070498B" w:rsidP="001016CF">
      <w:pPr>
        <w:rPr>
          <w:lang w:bidi="ar-EG"/>
        </w:rPr>
      </w:pPr>
      <w:r>
        <w:t xml:space="preserve">Влияние, оказываемое социальными сетями на язык, не так </w:t>
      </w:r>
      <w:r w:rsidR="001016CF">
        <w:t>явно</w:t>
      </w:r>
      <w:r>
        <w:t xml:space="preserve"> выраже</w:t>
      </w:r>
      <w:r>
        <w:rPr>
          <w:lang w:bidi="ar-EG"/>
        </w:rPr>
        <w:t xml:space="preserve">но, как это может показаться на первый взгляд. В основном она распространяется на область словарного запаса, так как арабский язык не успевает вырабатывать термины, связанные с компьютерно-опосредованной коммуникацией и тем самым, происходит ассимиляция иностранных терминов и клише в арабский язык. </w:t>
      </w:r>
      <w:r w:rsidR="001F12A5">
        <w:rPr>
          <w:lang w:bidi="ar-EG"/>
        </w:rPr>
        <w:t>Несоблюдение синтаксических норм, речевая избыточность и экспрессия и пр. представляю</w:t>
      </w:r>
      <w:r w:rsidR="002605FA">
        <w:rPr>
          <w:lang w:bidi="ar-EG"/>
        </w:rPr>
        <w:t>т собой скорее особенности</w:t>
      </w:r>
      <w:r w:rsidR="001F12A5">
        <w:rPr>
          <w:lang w:bidi="ar-EG"/>
        </w:rPr>
        <w:t xml:space="preserve"> интернет-</w:t>
      </w:r>
      <w:r w:rsidR="002605FA">
        <w:rPr>
          <w:lang w:bidi="ar-EG"/>
        </w:rPr>
        <w:t>речеупотре</w:t>
      </w:r>
      <w:r w:rsidR="001016CF">
        <w:rPr>
          <w:lang w:bidi="ar-EG"/>
        </w:rPr>
        <w:t>бления и не оказывают</w:t>
      </w:r>
      <w:r w:rsidR="002605FA">
        <w:rPr>
          <w:lang w:bidi="ar-EG"/>
        </w:rPr>
        <w:t xml:space="preserve"> значительного влияние на АЛЯ как таковой. </w:t>
      </w:r>
    </w:p>
    <w:p w14:paraId="2EDD26CD" w14:textId="474C2A53" w:rsidR="00A22CBB" w:rsidRPr="00B24066" w:rsidRDefault="001016CF" w:rsidP="001016CF">
      <w:pPr>
        <w:rPr>
          <w:lang w:bidi="ar-EG"/>
        </w:rPr>
      </w:pPr>
      <w:r>
        <w:rPr>
          <w:lang w:bidi="ar-EG"/>
        </w:rPr>
        <w:t>В дополнение к этому</w:t>
      </w:r>
      <w:r w:rsidR="00A22CBB">
        <w:rPr>
          <w:lang w:bidi="ar-EG"/>
        </w:rPr>
        <w:t xml:space="preserve"> мы проанализировали комплекс</w:t>
      </w:r>
      <w:r>
        <w:rPr>
          <w:lang w:bidi="ar-EG"/>
        </w:rPr>
        <w:t>, составленный</w:t>
      </w:r>
      <w:r w:rsidR="00A22CBB">
        <w:rPr>
          <w:lang w:bidi="ar-EG"/>
        </w:rPr>
        <w:t xml:space="preserve"> из различного рода текстов социальной сети </w:t>
      </w:r>
      <w:r w:rsidR="009F4067">
        <w:rPr>
          <w:lang w:bidi="ar-EG"/>
        </w:rPr>
        <w:t>«</w:t>
      </w:r>
      <w:r w:rsidR="00A22CBB">
        <w:rPr>
          <w:lang w:bidi="ar-EG"/>
        </w:rPr>
        <w:t>Фейсбук</w:t>
      </w:r>
      <w:r w:rsidR="009F4067">
        <w:rPr>
          <w:lang w:bidi="ar-EG"/>
        </w:rPr>
        <w:t>»</w:t>
      </w:r>
      <w:r w:rsidR="00A22CBB">
        <w:rPr>
          <w:lang w:bidi="ar-EG"/>
        </w:rPr>
        <w:t>, на практике убеди</w:t>
      </w:r>
      <w:r>
        <w:rPr>
          <w:lang w:bidi="ar-EG"/>
        </w:rPr>
        <w:t>вшись</w:t>
      </w:r>
      <w:r w:rsidR="00A22CBB">
        <w:rPr>
          <w:lang w:bidi="ar-EG"/>
        </w:rPr>
        <w:t xml:space="preserve"> в наличии оговоренны</w:t>
      </w:r>
      <w:r>
        <w:rPr>
          <w:lang w:bidi="ar-EG"/>
        </w:rPr>
        <w:t>х в теоретической части явлений;</w:t>
      </w:r>
      <w:r w:rsidR="00A22CBB">
        <w:rPr>
          <w:lang w:bidi="ar-EG"/>
        </w:rPr>
        <w:t xml:space="preserve"> познакомились с </w:t>
      </w:r>
      <w:r>
        <w:rPr>
          <w:lang w:bidi="ar-EG"/>
        </w:rPr>
        <w:t>отличительными характеристиками комментариев и личной переписки от публикаций</w:t>
      </w:r>
      <w:r w:rsidR="00A22CBB">
        <w:rPr>
          <w:lang w:bidi="ar-EG"/>
        </w:rPr>
        <w:t xml:space="preserve">, </w:t>
      </w:r>
      <w:r>
        <w:rPr>
          <w:lang w:bidi="ar-EG"/>
        </w:rPr>
        <w:t>что указывает</w:t>
      </w:r>
      <w:r w:rsidR="00A22CBB">
        <w:rPr>
          <w:lang w:bidi="ar-EG"/>
        </w:rPr>
        <w:t xml:space="preserve"> на </w:t>
      </w:r>
      <w:r w:rsidR="0092741B">
        <w:rPr>
          <w:lang w:bidi="ar-EG"/>
        </w:rPr>
        <w:t>то, что тексты первых двух типов в большей степени обладают признаками спонтанной речи. Как следствие, в них чаще можно встретить аграмматизмы, употребление ненормированной лексики</w:t>
      </w:r>
      <w:r w:rsidR="007E34EB">
        <w:rPr>
          <w:lang w:bidi="ar-EG"/>
        </w:rPr>
        <w:t xml:space="preserve"> и</w:t>
      </w:r>
      <w:r w:rsidR="0092741B">
        <w:rPr>
          <w:lang w:bidi="ar-EG"/>
        </w:rPr>
        <w:t xml:space="preserve"> </w:t>
      </w:r>
      <w:r w:rsidR="007E34EB">
        <w:rPr>
          <w:lang w:bidi="ar-EG"/>
        </w:rPr>
        <w:t>бол</w:t>
      </w:r>
      <w:r>
        <w:rPr>
          <w:lang w:bidi="ar-EG"/>
        </w:rPr>
        <w:t>ее экспрессивное выражение мыслей</w:t>
      </w:r>
      <w:r w:rsidR="007E34EB">
        <w:rPr>
          <w:lang w:bidi="ar-EG"/>
        </w:rPr>
        <w:t>.</w:t>
      </w:r>
    </w:p>
    <w:p w14:paraId="4FCEB5BA" w14:textId="77777777" w:rsidR="00C94112" w:rsidRDefault="00C94112">
      <w:pPr>
        <w:spacing w:after="160" w:line="259" w:lineRule="auto"/>
        <w:ind w:firstLine="0"/>
        <w:jc w:val="left"/>
        <w:rPr>
          <w:rFonts w:eastAsiaTheme="majorEastAsia" w:cstheme="majorBidi"/>
          <w:sz w:val="32"/>
          <w:szCs w:val="32"/>
        </w:rPr>
      </w:pPr>
      <w:r>
        <w:br w:type="page"/>
      </w:r>
    </w:p>
    <w:p w14:paraId="481E82E0" w14:textId="19F7A2F4" w:rsidR="00C94112" w:rsidRDefault="00C94112" w:rsidP="00C94112">
      <w:pPr>
        <w:pStyle w:val="1"/>
      </w:pPr>
      <w:bookmarkStart w:id="12" w:name="_Toc451977401"/>
      <w:r>
        <w:lastRenderedPageBreak/>
        <w:t>Список использованной литературы</w:t>
      </w:r>
      <w:bookmarkEnd w:id="12"/>
    </w:p>
    <w:p w14:paraId="07C895C6" w14:textId="77777777" w:rsidR="000C5D45" w:rsidRPr="00D862A6" w:rsidRDefault="000C5D45" w:rsidP="000C5D45">
      <w:pPr>
        <w:pStyle w:val="af6"/>
        <w:numPr>
          <w:ilvl w:val="0"/>
          <w:numId w:val="1"/>
        </w:numPr>
        <w:rPr>
          <w:lang w:val="en-GB"/>
        </w:rPr>
      </w:pPr>
      <w:r>
        <w:t>Ахренова Н. А. Теоретические основы интернет-лингвистики// Филологические науки. Вопросы</w:t>
      </w:r>
      <w:r w:rsidRPr="00D862A6">
        <w:t xml:space="preserve"> </w:t>
      </w:r>
      <w:r>
        <w:t>теории</w:t>
      </w:r>
      <w:r w:rsidRPr="00D862A6">
        <w:t xml:space="preserve"> </w:t>
      </w:r>
      <w:r>
        <w:t>и</w:t>
      </w:r>
      <w:r w:rsidRPr="00D862A6">
        <w:t xml:space="preserve"> </w:t>
      </w:r>
      <w:r>
        <w:t>практики</w:t>
      </w:r>
      <w:r w:rsidRPr="00D862A6">
        <w:t xml:space="preserve">. – </w:t>
      </w:r>
      <w:r>
        <w:t>Тамбов</w:t>
      </w:r>
      <w:r w:rsidRPr="00D862A6">
        <w:t xml:space="preserve">, 2013. – </w:t>
      </w:r>
      <w:r w:rsidRPr="00D862A6">
        <w:rPr>
          <w:lang w:val="en-GB"/>
        </w:rPr>
        <w:t xml:space="preserve">№10(28). – </w:t>
      </w:r>
      <w:r>
        <w:t>С</w:t>
      </w:r>
      <w:r w:rsidRPr="00D862A6">
        <w:rPr>
          <w:lang w:val="en-GB"/>
        </w:rPr>
        <w:t xml:space="preserve">. 22-26.   </w:t>
      </w:r>
    </w:p>
    <w:p w14:paraId="53B4DFE6" w14:textId="77777777" w:rsidR="000C5D45" w:rsidRDefault="000C5D45" w:rsidP="000C5D45">
      <w:pPr>
        <w:pStyle w:val="af6"/>
        <w:numPr>
          <w:ilvl w:val="0"/>
          <w:numId w:val="1"/>
        </w:numPr>
        <w:rPr>
          <w:lang w:bidi="ar-EG"/>
        </w:rPr>
      </w:pPr>
      <w:r>
        <w:rPr>
          <w:lang w:bidi="ar-EG"/>
        </w:rPr>
        <w:t>Компанцева Л. Ф. От классического языкознания – к интернет-лингвистике//</w:t>
      </w:r>
      <w:r w:rsidRPr="00D862A6">
        <w:t xml:space="preserve"> </w:t>
      </w:r>
      <w:r>
        <w:t>Studia Linguistica. – 2010. - №4. – С.24-30.</w:t>
      </w:r>
      <w:r>
        <w:rPr>
          <w:lang w:bidi="ar-EG"/>
        </w:rPr>
        <w:t xml:space="preserve"> </w:t>
      </w:r>
    </w:p>
    <w:p w14:paraId="4CD4C9CF" w14:textId="77777777" w:rsidR="00503A67" w:rsidRDefault="00503A67" w:rsidP="00503A67">
      <w:pPr>
        <w:pStyle w:val="af6"/>
        <w:numPr>
          <w:ilvl w:val="0"/>
          <w:numId w:val="1"/>
        </w:numPr>
      </w:pPr>
      <w:r>
        <w:t>Литневская Е.И. Письменные формы разговорной речи (К постановке проблемы): Монография. — М.: МАКС Пресс, 2011. — 304 с.</w:t>
      </w:r>
    </w:p>
    <w:p w14:paraId="04C56A7B" w14:textId="17570B5F" w:rsidR="00F74B7B" w:rsidRDefault="00F74B7B" w:rsidP="00C64A17">
      <w:pPr>
        <w:pStyle w:val="af6"/>
        <w:numPr>
          <w:ilvl w:val="0"/>
          <w:numId w:val="1"/>
        </w:numPr>
      </w:pPr>
      <w:r>
        <w:t>Лутовинова О.В. Лингвокультурологические характеристики виртуального дискурса: атореф. дис. на соиск</w:t>
      </w:r>
      <w:proofErr w:type="gramStart"/>
      <w:r>
        <w:t>.</w:t>
      </w:r>
      <w:proofErr w:type="gramEnd"/>
      <w:r>
        <w:t xml:space="preserve"> учен. степ. д-ра. филолог. наук (10.02.19)/ Лутовинова Ольга Васильевна; ВГПУ –   Волгоград</w:t>
      </w:r>
      <w:r w:rsidR="00C64A17" w:rsidRPr="00C64A17">
        <w:t>,</w:t>
      </w:r>
      <w:r>
        <w:t xml:space="preserve"> 2009. – 40 с. </w:t>
      </w:r>
    </w:p>
    <w:p w14:paraId="3D5DD899" w14:textId="1703001C" w:rsidR="0033015C" w:rsidRDefault="0033015C" w:rsidP="00F74B7B">
      <w:pPr>
        <w:pStyle w:val="af6"/>
        <w:numPr>
          <w:ilvl w:val="0"/>
          <w:numId w:val="1"/>
        </w:numPr>
      </w:pPr>
      <w:r>
        <w:rPr>
          <w:lang w:bidi="ar-EG"/>
        </w:rPr>
        <w:t xml:space="preserve">Сидорова М.Ю. Интернет-лингвистика: русский язык. Межличностное общение. – М.: «1989.ру», 2006. – 193 с. </w:t>
      </w:r>
    </w:p>
    <w:p w14:paraId="2D0CAFA6" w14:textId="33C23AFD" w:rsidR="00F74B7B" w:rsidRDefault="00F74B7B" w:rsidP="00F74B7B">
      <w:pPr>
        <w:pStyle w:val="af6"/>
        <w:numPr>
          <w:ilvl w:val="0"/>
          <w:numId w:val="1"/>
        </w:numPr>
      </w:pPr>
      <w:r>
        <w:t>Южанинова Е.Р. Аксиосфера интернета и ее морфология/ Е.Р. Южанинова// Вест</w:t>
      </w:r>
      <w:r w:rsidR="00CF5A14">
        <w:t xml:space="preserve">ник ОГУ. – 2013. - №1 (150). – </w:t>
      </w:r>
      <w:r w:rsidR="00CF5A14">
        <w:rPr>
          <w:lang w:val="en-GB"/>
        </w:rPr>
        <w:t>C</w:t>
      </w:r>
      <w:r>
        <w:t xml:space="preserve">. 80-86 </w:t>
      </w:r>
    </w:p>
    <w:p w14:paraId="3987A697" w14:textId="5C72447E" w:rsidR="00F74B7B" w:rsidRDefault="00F74B7B" w:rsidP="00F74B7B">
      <w:pPr>
        <w:pStyle w:val="af6"/>
        <w:numPr>
          <w:ilvl w:val="0"/>
          <w:numId w:val="1"/>
        </w:numPr>
      </w:pPr>
      <w:r>
        <w:t>Яковлюк А.А. Словообразовательные и морфологические особенности языковых средств интернет-дискурса/ А.А. Яковлюк// Вестник Башкирского универ</w:t>
      </w:r>
      <w:r w:rsidR="00CF5A14">
        <w:t xml:space="preserve">ситета. – 2014. - №4 (Т.19). – </w:t>
      </w:r>
      <w:r w:rsidR="00CF5A14">
        <w:rPr>
          <w:lang w:val="en-GB"/>
        </w:rPr>
        <w:t>C</w:t>
      </w:r>
      <w:r>
        <w:t xml:space="preserve">. 1458-1462 </w:t>
      </w:r>
    </w:p>
    <w:p w14:paraId="5264CDDA" w14:textId="77777777" w:rsidR="00750F15" w:rsidRDefault="004C58DA" w:rsidP="00C64A17">
      <w:pPr>
        <w:pStyle w:val="af6"/>
        <w:numPr>
          <w:ilvl w:val="0"/>
          <w:numId w:val="1"/>
        </w:numPr>
        <w:rPr>
          <w:lang w:val="en-GB"/>
        </w:rPr>
      </w:pPr>
      <w:r w:rsidRPr="00D34341">
        <w:rPr>
          <w:lang w:val="en-GB"/>
        </w:rPr>
        <w:t>Abandah G</w:t>
      </w:r>
      <w:r>
        <w:rPr>
          <w:lang w:val="en-GB"/>
        </w:rPr>
        <w:t>.</w:t>
      </w:r>
      <w:r w:rsidRPr="00D34341">
        <w:rPr>
          <w:lang w:val="en-GB"/>
        </w:rPr>
        <w:t xml:space="preserve"> A.</w:t>
      </w:r>
      <w:r>
        <w:rPr>
          <w:lang w:val="en-GB"/>
        </w:rPr>
        <w:t xml:space="preserve"> </w:t>
      </w:r>
      <w:r w:rsidRPr="006E3DF2">
        <w:rPr>
          <w:lang w:val="en-GB"/>
        </w:rPr>
        <w:t>The Arabic Language Status in the Jordanian Social Networking and Mobile Phone Communications</w:t>
      </w:r>
      <w:r>
        <w:rPr>
          <w:lang w:val="en-GB"/>
        </w:rPr>
        <w:t xml:space="preserve">/ </w:t>
      </w:r>
      <w:r w:rsidRPr="00D34341">
        <w:rPr>
          <w:lang w:val="en-GB"/>
        </w:rPr>
        <w:t>Abandah, Gheith A.; Khedher, Mohammed Zeki; Anati, Waleed A.</w:t>
      </w:r>
      <w:r>
        <w:rPr>
          <w:lang w:val="en-GB"/>
        </w:rPr>
        <w:t xml:space="preserve">// </w:t>
      </w:r>
      <w:r w:rsidRPr="00D34341">
        <w:rPr>
          <w:lang w:val="en-GB"/>
        </w:rPr>
        <w:t>7th Int’l Conference</w:t>
      </w:r>
      <w:r>
        <w:rPr>
          <w:lang w:val="en-GB"/>
        </w:rPr>
        <w:t xml:space="preserve"> on Information Technology in Amman. – 2015. – P. 449-456. </w:t>
      </w:r>
    </w:p>
    <w:p w14:paraId="1ACAF998" w14:textId="7BC6584F" w:rsidR="004C58DA" w:rsidRPr="00750F15" w:rsidRDefault="000C5D45" w:rsidP="00750F15">
      <w:pPr>
        <w:pStyle w:val="af6"/>
        <w:numPr>
          <w:ilvl w:val="0"/>
          <w:numId w:val="1"/>
        </w:numPr>
        <w:rPr>
          <w:lang w:val="en-GB"/>
        </w:rPr>
      </w:pPr>
      <w:r w:rsidRPr="00EB62E2">
        <w:rPr>
          <w:lang w:val="en-GB"/>
        </w:rPr>
        <w:t xml:space="preserve">Alabdulqader E. Computer Mediated Communication: Patterns &amp; Language Transformations of Youth in Arabic-Speaking Populations/ Ebtisam Alabdulqader, Majdah Alshehri, Rana Almurshad &amp; others// </w:t>
      </w:r>
      <w:r w:rsidRPr="00EB62E2">
        <w:rPr>
          <w:lang w:val="en-GB"/>
        </w:rPr>
        <w:lastRenderedPageBreak/>
        <w:t>International Journal of Information Technolog</w:t>
      </w:r>
      <w:r>
        <w:rPr>
          <w:lang w:val="en-GB"/>
        </w:rPr>
        <w:t>y &amp; Computer Science (</w:t>
      </w:r>
      <w:proofErr w:type="gramStart"/>
      <w:r>
        <w:rPr>
          <w:lang w:val="en-GB"/>
        </w:rPr>
        <w:t>IJITCS )</w:t>
      </w:r>
      <w:proofErr w:type="gramEnd"/>
      <w:r>
        <w:rPr>
          <w:lang w:val="en-GB"/>
        </w:rPr>
        <w:t xml:space="preserve">. – 2014. – </w:t>
      </w:r>
      <w:r w:rsidRPr="00EB62E2">
        <w:rPr>
          <w:lang w:val="en-GB"/>
        </w:rPr>
        <w:t xml:space="preserve"> Vol. 17,</w:t>
      </w:r>
      <w:r>
        <w:rPr>
          <w:lang w:val="en-GB"/>
        </w:rPr>
        <w:t xml:space="preserve"> Issue</w:t>
      </w:r>
      <w:r w:rsidRPr="00EB62E2">
        <w:rPr>
          <w:lang w:val="en-GB"/>
        </w:rPr>
        <w:t xml:space="preserve"> №1. – </w:t>
      </w:r>
      <w:r>
        <w:rPr>
          <w:lang w:val="en-GB"/>
        </w:rPr>
        <w:t>P. 52-66.</w:t>
      </w:r>
    </w:p>
    <w:p w14:paraId="776656AD" w14:textId="77777777" w:rsidR="00750F15" w:rsidRPr="005A063E" w:rsidRDefault="00750F15" w:rsidP="00750F15">
      <w:pPr>
        <w:pStyle w:val="af6"/>
        <w:numPr>
          <w:ilvl w:val="0"/>
          <w:numId w:val="1"/>
        </w:numPr>
        <w:rPr>
          <w:lang w:val="en-GB"/>
        </w:rPr>
      </w:pPr>
      <w:r w:rsidRPr="005A063E">
        <w:rPr>
          <w:lang w:val="en-GB"/>
        </w:rPr>
        <w:t>Albirini Abdulkafi Modern Arabic Sociolinguistics: Diglossia, Variation, Codeswitching</w:t>
      </w:r>
      <w:r>
        <w:rPr>
          <w:lang w:val="en-GB"/>
        </w:rPr>
        <w:t xml:space="preserve"> – NY, 2016. – 438 p.</w:t>
      </w:r>
    </w:p>
    <w:p w14:paraId="77D603EC" w14:textId="5E843C59" w:rsidR="004C58DA" w:rsidRPr="005C1F1B" w:rsidRDefault="004C58DA" w:rsidP="00257555">
      <w:pPr>
        <w:pStyle w:val="af6"/>
        <w:numPr>
          <w:ilvl w:val="0"/>
          <w:numId w:val="1"/>
        </w:numPr>
        <w:rPr>
          <w:lang w:val="en-GB"/>
        </w:rPr>
      </w:pPr>
      <w:r>
        <w:rPr>
          <w:lang w:val="en-GB"/>
        </w:rPr>
        <w:t xml:space="preserve">Automatic identification of Arabic dialects in social media Sadat F., Kazemi F., Farzindar A./ Proceedings of International Workshop on social Media Retrieval and Analysis Conference. – 2014. – 6 p. // </w:t>
      </w:r>
      <w:r>
        <w:t>Режим</w:t>
      </w:r>
      <w:r w:rsidRPr="005C1F1B">
        <w:rPr>
          <w:lang w:val="en-GB"/>
        </w:rPr>
        <w:t xml:space="preserve"> </w:t>
      </w:r>
      <w:r>
        <w:t>доступа</w:t>
      </w:r>
      <w:r w:rsidRPr="005C1F1B">
        <w:rPr>
          <w:lang w:val="en-GB"/>
        </w:rPr>
        <w:t xml:space="preserve">: </w:t>
      </w:r>
      <w:hyperlink r:id="rId11" w:history="1">
        <w:r w:rsidRPr="00D96646">
          <w:rPr>
            <w:rStyle w:val="a6"/>
            <w:color w:val="auto"/>
            <w:lang w:val="en-GB"/>
          </w:rPr>
          <w:t>http://rali.iro.umontreal.ca/rali/sites/default/files/publis/somera_p13.pdf</w:t>
        </w:r>
      </w:hyperlink>
      <w:r w:rsidRPr="00D96646">
        <w:rPr>
          <w:lang w:val="en-GB"/>
        </w:rPr>
        <w:t xml:space="preserve"> </w:t>
      </w:r>
      <w:r w:rsidR="00257555" w:rsidRPr="00257555">
        <w:rPr>
          <w:lang w:val="en-GB"/>
        </w:rPr>
        <w:t>(</w:t>
      </w:r>
      <w:r w:rsidR="00257555">
        <w:t>Дата</w:t>
      </w:r>
      <w:r w:rsidR="00257555" w:rsidRPr="00257555">
        <w:rPr>
          <w:lang w:val="en-GB"/>
        </w:rPr>
        <w:t xml:space="preserve"> </w:t>
      </w:r>
      <w:r w:rsidR="00257555">
        <w:t>обращения</w:t>
      </w:r>
      <w:r w:rsidR="00257555" w:rsidRPr="00257555">
        <w:rPr>
          <w:lang w:val="en-GB"/>
        </w:rPr>
        <w:t xml:space="preserve">: </w:t>
      </w:r>
      <w:r w:rsidRPr="005C1F1B">
        <w:rPr>
          <w:lang w:val="en-GB"/>
        </w:rPr>
        <w:t>20.01.2016)</w:t>
      </w:r>
      <w:r w:rsidRPr="00650925">
        <w:rPr>
          <w:lang w:val="en-GB"/>
        </w:rPr>
        <w:t>.</w:t>
      </w:r>
    </w:p>
    <w:p w14:paraId="34ADFCC8" w14:textId="13232FE7" w:rsidR="00F74B7B" w:rsidRDefault="00F74B7B" w:rsidP="00F74B7B">
      <w:pPr>
        <w:pStyle w:val="af6"/>
        <w:numPr>
          <w:ilvl w:val="0"/>
          <w:numId w:val="1"/>
        </w:numPr>
        <w:rPr>
          <w:lang w:val="en-GB"/>
        </w:rPr>
      </w:pPr>
      <w:r w:rsidRPr="00CE0AA7">
        <w:rPr>
          <w:lang w:val="en-GB"/>
        </w:rPr>
        <w:t xml:space="preserve">Chomsky N. Barriers: Linguistic Inquiry Monograph </w:t>
      </w:r>
      <w:r>
        <w:rPr>
          <w:lang w:val="en-GB"/>
        </w:rPr>
        <w:t>(book 13)</w:t>
      </w:r>
      <w:r w:rsidRPr="00CE0AA7">
        <w:rPr>
          <w:lang w:val="en-GB"/>
        </w:rPr>
        <w:t xml:space="preserve"> / N. Chomsky. – Cambridge; London: The MIT Press, 1986. – 256 p.</w:t>
      </w:r>
    </w:p>
    <w:p w14:paraId="08A04B9E" w14:textId="34D7DC12" w:rsidR="00F74B7B" w:rsidRDefault="00F74B7B" w:rsidP="00C64A17">
      <w:pPr>
        <w:pStyle w:val="af6"/>
        <w:numPr>
          <w:ilvl w:val="0"/>
          <w:numId w:val="1"/>
        </w:numPr>
        <w:rPr>
          <w:lang w:val="en-GB"/>
        </w:rPr>
      </w:pPr>
      <w:r>
        <w:rPr>
          <w:lang w:val="en-GB"/>
        </w:rPr>
        <w:t>Crystal D. Language and the Internet</w:t>
      </w:r>
      <w:r w:rsidR="004B5FEC">
        <w:rPr>
          <w:lang w:val="en-GB"/>
        </w:rPr>
        <w:t>. –</w:t>
      </w:r>
      <w:r w:rsidRPr="00C21F42">
        <w:rPr>
          <w:lang w:val="en-GB"/>
        </w:rPr>
        <w:t xml:space="preserve"> </w:t>
      </w:r>
      <w:r w:rsidRPr="003150C6">
        <w:rPr>
          <w:lang w:val="en-GB"/>
        </w:rPr>
        <w:t>Cambridge University Press</w:t>
      </w:r>
      <w:r w:rsidRPr="00927BB5">
        <w:rPr>
          <w:lang w:val="en-GB"/>
        </w:rPr>
        <w:t xml:space="preserve">: </w:t>
      </w:r>
      <w:r w:rsidRPr="003150C6">
        <w:rPr>
          <w:lang w:val="en-GB"/>
        </w:rPr>
        <w:t>Cambridge, UK</w:t>
      </w:r>
      <w:r w:rsidR="00C64A17">
        <w:rPr>
          <w:lang w:val="en-GB"/>
        </w:rPr>
        <w:t>,</w:t>
      </w:r>
      <w:r>
        <w:rPr>
          <w:lang w:val="en-GB"/>
        </w:rPr>
        <w:t xml:space="preserve"> 20</w:t>
      </w:r>
      <w:r w:rsidRPr="00927BB5">
        <w:rPr>
          <w:lang w:val="en-GB"/>
        </w:rPr>
        <w:t xml:space="preserve">04. </w:t>
      </w:r>
      <w:r>
        <w:rPr>
          <w:lang w:val="en-GB"/>
        </w:rPr>
        <w:t>–</w:t>
      </w:r>
      <w:r w:rsidRPr="00927BB5">
        <w:rPr>
          <w:lang w:val="en-GB"/>
        </w:rPr>
        <w:t xml:space="preserve"> </w:t>
      </w:r>
      <w:r>
        <w:rPr>
          <w:lang w:val="en-GB"/>
        </w:rPr>
        <w:t>272 p.</w:t>
      </w:r>
    </w:p>
    <w:p w14:paraId="22F16B28" w14:textId="77777777" w:rsidR="00750F15" w:rsidRPr="006A6A76" w:rsidRDefault="00750F15" w:rsidP="00750F15">
      <w:pPr>
        <w:pStyle w:val="af6"/>
        <w:numPr>
          <w:ilvl w:val="0"/>
          <w:numId w:val="1"/>
        </w:numPr>
        <w:rPr>
          <w:lang w:val="en-GB"/>
        </w:rPr>
      </w:pPr>
      <w:r>
        <w:rPr>
          <w:rFonts w:cs="Helvetica"/>
          <w:color w:val="333333"/>
          <w:lang w:val="en-GB"/>
        </w:rPr>
        <w:t>Daoudi Anissa</w:t>
      </w:r>
      <w:r>
        <w:rPr>
          <w:rFonts w:cs="Helvetica"/>
          <w:color w:val="333333"/>
          <w:lang w:val="en"/>
        </w:rPr>
        <w:t xml:space="preserve"> Globalization, Computer-mediated communications and the rise of e-Arabic// </w:t>
      </w:r>
      <w:r w:rsidRPr="00017A3F">
        <w:rPr>
          <w:rFonts w:cs="Helvetica"/>
          <w:color w:val="333333"/>
          <w:lang w:val="en"/>
        </w:rPr>
        <w:t>Middle East Journal of Culture and Communication</w:t>
      </w:r>
      <w:r>
        <w:rPr>
          <w:rFonts w:cs="Helvetica"/>
          <w:color w:val="333333"/>
          <w:lang w:val="en"/>
        </w:rPr>
        <w:t xml:space="preserve">. – 2011. – Vol. 4, Issue </w:t>
      </w:r>
      <w:r w:rsidRPr="00EB62E2">
        <w:rPr>
          <w:lang w:val="en-GB"/>
        </w:rPr>
        <w:t>№</w:t>
      </w:r>
      <w:r>
        <w:rPr>
          <w:lang w:val="en-GB"/>
        </w:rPr>
        <w:t>2. – P. 146-163.</w:t>
      </w:r>
    </w:p>
    <w:p w14:paraId="448111D2" w14:textId="06FEED05" w:rsidR="00750F15" w:rsidRPr="00D96646" w:rsidRDefault="00750F15" w:rsidP="00257555">
      <w:pPr>
        <w:pStyle w:val="af6"/>
        <w:numPr>
          <w:ilvl w:val="0"/>
          <w:numId w:val="1"/>
        </w:numPr>
        <w:rPr>
          <w:lang w:val="en-GB"/>
        </w:rPr>
      </w:pPr>
      <w:r>
        <w:rPr>
          <w:rFonts w:cs="Helvetica"/>
          <w:color w:val="333333"/>
          <w:lang w:val="en-GB"/>
        </w:rPr>
        <w:t xml:space="preserve">Daoudi Anissa </w:t>
      </w:r>
      <w:r>
        <w:rPr>
          <w:lang w:val="en-GB"/>
        </w:rPr>
        <w:t xml:space="preserve">Translating e-arabic: Challenges and Issues [Electronic sourse]// Translating Dialects and Languages of Minorities. – 2011. – P.187-204. – </w:t>
      </w:r>
      <w:r>
        <w:t>Режим</w:t>
      </w:r>
      <w:r w:rsidRPr="00650925">
        <w:rPr>
          <w:lang w:val="en-GB"/>
        </w:rPr>
        <w:t xml:space="preserve"> </w:t>
      </w:r>
      <w:r>
        <w:t>доступа</w:t>
      </w:r>
      <w:r w:rsidRPr="00650925">
        <w:rPr>
          <w:lang w:val="en-GB"/>
        </w:rPr>
        <w:t xml:space="preserve">: </w:t>
      </w:r>
      <w:r>
        <w:rPr>
          <w:lang w:val="en-GB"/>
        </w:rPr>
        <w:t xml:space="preserve"> </w:t>
      </w:r>
      <w:hyperlink r:id="rId12" w:history="1">
        <w:r w:rsidRPr="00D96646">
          <w:rPr>
            <w:rStyle w:val="a6"/>
            <w:color w:val="auto"/>
            <w:lang w:val="en-GB"/>
          </w:rPr>
          <w:t>http://www.academia.edu/5814049/Translating_e-Arabic_Challenges_and_Issues</w:t>
        </w:r>
      </w:hyperlink>
      <w:r w:rsidRPr="00D96646">
        <w:rPr>
          <w:lang w:val="en-GB"/>
        </w:rPr>
        <w:t xml:space="preserve"> </w:t>
      </w:r>
      <w:r w:rsidR="00257555" w:rsidRPr="00D96646">
        <w:rPr>
          <w:lang w:val="en-GB"/>
        </w:rPr>
        <w:t xml:space="preserve"> (</w:t>
      </w:r>
      <w:r w:rsidR="00257555" w:rsidRPr="00D96646">
        <w:t>Дата</w:t>
      </w:r>
      <w:r w:rsidR="00257555" w:rsidRPr="00D96646">
        <w:rPr>
          <w:lang w:val="en-GB"/>
        </w:rPr>
        <w:t xml:space="preserve"> </w:t>
      </w:r>
      <w:r w:rsidR="00257555" w:rsidRPr="00D96646">
        <w:t>обращения</w:t>
      </w:r>
      <w:r w:rsidR="00257555" w:rsidRPr="00D96646">
        <w:rPr>
          <w:lang w:val="en-GB"/>
        </w:rPr>
        <w:t xml:space="preserve">: </w:t>
      </w:r>
      <w:r w:rsidRPr="00D96646">
        <w:rPr>
          <w:lang w:val="en-GB"/>
        </w:rPr>
        <w:t>29.02.2016).</w:t>
      </w:r>
    </w:p>
    <w:p w14:paraId="34CD6AA8" w14:textId="376F26B6" w:rsidR="004C58DA" w:rsidRPr="00D96646" w:rsidRDefault="004C58DA" w:rsidP="00257555">
      <w:pPr>
        <w:pStyle w:val="af6"/>
        <w:numPr>
          <w:ilvl w:val="0"/>
          <w:numId w:val="1"/>
        </w:numPr>
        <w:rPr>
          <w:lang w:val="en-GB"/>
        </w:rPr>
      </w:pPr>
      <w:r w:rsidRPr="00D96646">
        <w:rPr>
          <w:lang w:val="en-GB"/>
        </w:rPr>
        <w:t xml:space="preserve">Facebook in the Arab Region [Electronic sourse]// </w:t>
      </w:r>
      <w:r w:rsidRPr="00D96646">
        <w:rPr>
          <w:lang w:bidi="ar-EG"/>
        </w:rPr>
        <w:t>Сайт</w:t>
      </w:r>
      <w:r w:rsidRPr="00D96646">
        <w:rPr>
          <w:lang w:val="en-GB" w:bidi="ar-EG"/>
        </w:rPr>
        <w:t xml:space="preserve"> Arab Social Media Report [2016]. – </w:t>
      </w:r>
      <w:r w:rsidRPr="00D96646">
        <w:rPr>
          <w:lang w:bidi="ar-EG"/>
        </w:rPr>
        <w:t>Режим</w:t>
      </w:r>
      <w:r w:rsidRPr="00D96646">
        <w:rPr>
          <w:lang w:val="en-GB" w:bidi="ar-EG"/>
        </w:rPr>
        <w:t xml:space="preserve"> </w:t>
      </w:r>
      <w:r w:rsidRPr="00D96646">
        <w:rPr>
          <w:lang w:bidi="ar-EG"/>
        </w:rPr>
        <w:t>доступа</w:t>
      </w:r>
      <w:r w:rsidRPr="00D96646">
        <w:rPr>
          <w:lang w:val="en-GB" w:bidi="ar-EG"/>
        </w:rPr>
        <w:t xml:space="preserve">: </w:t>
      </w:r>
      <w:hyperlink r:id="rId13" w:history="1">
        <w:r w:rsidRPr="00D96646">
          <w:rPr>
            <w:rStyle w:val="a6"/>
            <w:color w:val="auto"/>
            <w:lang w:val="en-GB"/>
          </w:rPr>
          <w:t>http://www.arabsocialmediareport.com/Facebook/LineChart.aspx?&amp;PriMenuID=18&amp;CatID=24&amp;mnu=Cat</w:t>
        </w:r>
      </w:hyperlink>
      <w:r w:rsidRPr="00D96646">
        <w:rPr>
          <w:lang w:val="en-GB"/>
        </w:rPr>
        <w:t xml:space="preserve"> . </w:t>
      </w:r>
      <w:r w:rsidR="00257555" w:rsidRPr="00D96646">
        <w:t xml:space="preserve">(Дата обращения: </w:t>
      </w:r>
      <w:r w:rsidRPr="00D96646">
        <w:rPr>
          <w:lang w:val="en-GB"/>
        </w:rPr>
        <w:t>27.02.2016).</w:t>
      </w:r>
    </w:p>
    <w:p w14:paraId="2711DB32" w14:textId="77777777" w:rsidR="004C58DA" w:rsidRPr="00202F58" w:rsidRDefault="004C58DA" w:rsidP="004C58DA">
      <w:pPr>
        <w:pStyle w:val="af6"/>
        <w:numPr>
          <w:ilvl w:val="0"/>
          <w:numId w:val="1"/>
        </w:numPr>
        <w:rPr>
          <w:lang w:val="en-GB"/>
        </w:rPr>
      </w:pPr>
      <w:r w:rsidRPr="00D96646">
        <w:rPr>
          <w:lang w:val="en-GB"/>
        </w:rPr>
        <w:t xml:space="preserve">Farrag Mona, Arabizi: A writing variety worth learning? An exploratory study of the views of foreign learners of Arabic on Arabizi [Electronic source] // </w:t>
      </w:r>
      <w:hyperlink r:id="rId14" w:history="1">
        <w:r w:rsidRPr="00D96646">
          <w:rPr>
            <w:rStyle w:val="a6"/>
            <w:color w:val="auto"/>
            <w:lang w:val="en-GB"/>
          </w:rPr>
          <w:t>http://dar.aucegypt.edu/bitstream/handle/10526/3167/Thesis-</w:t>
        </w:r>
        <w:r w:rsidRPr="00D96646">
          <w:rPr>
            <w:rStyle w:val="a6"/>
            <w:color w:val="auto"/>
            <w:lang w:val="en-GB"/>
          </w:rPr>
          <w:lastRenderedPageBreak/>
          <w:t>Arabizi_is%20it%20a%20writing%20variety%20worth%20learning.pdf?sequence=1</w:t>
        </w:r>
      </w:hyperlink>
      <w:r w:rsidRPr="00202F58">
        <w:rPr>
          <w:lang w:val="en-GB"/>
        </w:rPr>
        <w:t xml:space="preserve"> </w:t>
      </w:r>
      <w:r w:rsidRPr="00BB5F95">
        <w:t>Загл</w:t>
      </w:r>
      <w:r w:rsidRPr="00BB5F95">
        <w:rPr>
          <w:lang w:val="en-GB"/>
        </w:rPr>
        <w:t xml:space="preserve">. </w:t>
      </w:r>
      <w:r w:rsidRPr="00BB5F95">
        <w:t>с</w:t>
      </w:r>
      <w:r w:rsidRPr="00BB5F95">
        <w:rPr>
          <w:lang w:val="en-GB"/>
        </w:rPr>
        <w:t xml:space="preserve"> </w:t>
      </w:r>
      <w:r w:rsidRPr="00BB5F95">
        <w:t>экрана</w:t>
      </w:r>
      <w:r w:rsidRPr="008D3BB8">
        <w:rPr>
          <w:lang w:val="en-GB"/>
        </w:rPr>
        <w:t xml:space="preserve"> (</w:t>
      </w:r>
      <w:r w:rsidRPr="00202F58">
        <w:rPr>
          <w:lang w:val="en-GB"/>
        </w:rPr>
        <w:t>19.09.2015)</w:t>
      </w:r>
    </w:p>
    <w:p w14:paraId="3EF2F2AF" w14:textId="3976D040" w:rsidR="00503A67" w:rsidRDefault="00C64A17" w:rsidP="00C64A17">
      <w:pPr>
        <w:pStyle w:val="af6"/>
        <w:numPr>
          <w:ilvl w:val="0"/>
          <w:numId w:val="1"/>
        </w:numPr>
        <w:rPr>
          <w:lang w:val="en-GB"/>
        </w:rPr>
      </w:pPr>
      <w:r>
        <w:rPr>
          <w:lang w:val="en-GB"/>
        </w:rPr>
        <w:t>Haggan M.</w:t>
      </w:r>
      <w:r w:rsidR="00503A67">
        <w:rPr>
          <w:lang w:val="en-GB"/>
        </w:rPr>
        <w:t xml:space="preserve"> Text massaging in Kuwait. Is the medium the </w:t>
      </w:r>
      <w:proofErr w:type="gramStart"/>
      <w:r w:rsidR="00503A67">
        <w:rPr>
          <w:lang w:val="en-GB"/>
        </w:rPr>
        <w:t>language?</w:t>
      </w:r>
      <w:r w:rsidR="00503A67" w:rsidRPr="007927F4">
        <w:rPr>
          <w:lang w:val="en-GB"/>
        </w:rPr>
        <w:t>/</w:t>
      </w:r>
      <w:proofErr w:type="gramEnd"/>
      <w:r w:rsidR="00503A67" w:rsidRPr="007927F4">
        <w:rPr>
          <w:lang w:val="en-GB"/>
        </w:rPr>
        <w:t>/</w:t>
      </w:r>
      <w:r w:rsidR="00503A67" w:rsidRPr="0032148A">
        <w:rPr>
          <w:lang w:val="en-GB"/>
        </w:rPr>
        <w:t xml:space="preserve"> Multilingua</w:t>
      </w:r>
      <w:r w:rsidR="00503A67">
        <w:rPr>
          <w:lang w:val="en-GB"/>
        </w:rPr>
        <w:t xml:space="preserve"> – </w:t>
      </w:r>
      <w:r w:rsidR="00503A67" w:rsidRPr="0032148A">
        <w:rPr>
          <w:lang w:val="en-GB"/>
        </w:rPr>
        <w:t>2007</w:t>
      </w:r>
      <w:r w:rsidR="00503A67" w:rsidRPr="00C64A17">
        <w:rPr>
          <w:lang w:val="en-GB"/>
        </w:rPr>
        <w:t xml:space="preserve">. – </w:t>
      </w:r>
      <w:r w:rsidRPr="0032148A">
        <w:rPr>
          <w:lang w:val="en-GB"/>
        </w:rPr>
        <w:t>26 (4)</w:t>
      </w:r>
      <w:r>
        <w:rPr>
          <w:lang w:val="en-GB"/>
        </w:rPr>
        <w:t>. – P.</w:t>
      </w:r>
      <w:r w:rsidR="00503A67" w:rsidRPr="0032148A">
        <w:rPr>
          <w:lang w:val="en-GB"/>
        </w:rPr>
        <w:t xml:space="preserve"> 427-449.</w:t>
      </w:r>
    </w:p>
    <w:p w14:paraId="4202662D" w14:textId="5F5374FF" w:rsidR="00750F15" w:rsidRPr="00EB6A3C" w:rsidRDefault="00750F15" w:rsidP="00257555">
      <w:pPr>
        <w:pStyle w:val="af6"/>
        <w:numPr>
          <w:ilvl w:val="0"/>
          <w:numId w:val="1"/>
        </w:numPr>
        <w:rPr>
          <w:lang w:val="en-GB" w:bidi="ar-EG"/>
        </w:rPr>
      </w:pPr>
      <w:r w:rsidRPr="00A008F1">
        <w:rPr>
          <w:lang w:val="en-GB" w:bidi="ar-EG"/>
        </w:rPr>
        <w:t>Herring</w:t>
      </w:r>
      <w:r>
        <w:rPr>
          <w:lang w:val="en-GB" w:bidi="ar-EG"/>
        </w:rPr>
        <w:t xml:space="preserve"> S.C.</w:t>
      </w:r>
      <w:r w:rsidRPr="00A008F1">
        <w:rPr>
          <w:rStyle w:val="apple-converted-space"/>
          <w:rFonts w:ascii="Arial" w:hAnsi="Arial" w:cs="Arial"/>
          <w:color w:val="000000"/>
          <w:sz w:val="20"/>
          <w:szCs w:val="20"/>
          <w:shd w:val="clear" w:color="auto" w:fill="FFFFFF"/>
          <w:lang w:val="en-US"/>
        </w:rPr>
        <w:t> </w:t>
      </w:r>
      <w:r w:rsidRPr="003D0AF3">
        <w:rPr>
          <w:lang w:val="en-GB"/>
        </w:rPr>
        <w:t xml:space="preserve">Computer-Mediated Conversation: Introduction and </w:t>
      </w:r>
      <w:proofErr w:type="gramStart"/>
      <w:r w:rsidRPr="003D0AF3">
        <w:rPr>
          <w:lang w:val="en-GB"/>
        </w:rPr>
        <w:t>Overview</w:t>
      </w:r>
      <w:r>
        <w:rPr>
          <w:lang w:val="en-GB"/>
        </w:rPr>
        <w:t>[</w:t>
      </w:r>
      <w:proofErr w:type="gramEnd"/>
      <w:r>
        <w:rPr>
          <w:lang w:val="en-GB"/>
        </w:rPr>
        <w:t xml:space="preserve">Electronic resource]// Language@Internet. – 2011. – N. 8. – </w:t>
      </w:r>
      <w:r>
        <w:t>Режим</w:t>
      </w:r>
      <w:r w:rsidRPr="00EB62E2">
        <w:rPr>
          <w:lang w:val="en-GB"/>
        </w:rPr>
        <w:t xml:space="preserve"> </w:t>
      </w:r>
      <w:r>
        <w:t>доступа</w:t>
      </w:r>
      <w:r w:rsidRPr="00EB62E2">
        <w:rPr>
          <w:lang w:val="en-GB"/>
        </w:rPr>
        <w:t xml:space="preserve">: </w:t>
      </w:r>
      <w:r>
        <w:rPr>
          <w:lang w:val="en-GB"/>
        </w:rPr>
        <w:t xml:space="preserve"> </w:t>
      </w:r>
      <w:hyperlink r:id="rId15" w:history="1">
        <w:r w:rsidRPr="00EB6A3C">
          <w:rPr>
            <w:rStyle w:val="a6"/>
            <w:color w:val="auto"/>
            <w:lang w:val="en-US" w:bidi="ar-EG"/>
          </w:rPr>
          <w:t>http</w:t>
        </w:r>
        <w:r w:rsidRPr="00EB6A3C">
          <w:rPr>
            <w:rStyle w:val="a6"/>
            <w:color w:val="auto"/>
            <w:lang w:val="en-GB" w:bidi="ar-EG"/>
          </w:rPr>
          <w:t>://</w:t>
        </w:r>
        <w:r w:rsidRPr="00EB6A3C">
          <w:rPr>
            <w:rStyle w:val="a6"/>
            <w:color w:val="auto"/>
            <w:lang w:val="en-US" w:bidi="ar-EG"/>
          </w:rPr>
          <w:t>www</w:t>
        </w:r>
        <w:r w:rsidRPr="00EB6A3C">
          <w:rPr>
            <w:rStyle w:val="a6"/>
            <w:color w:val="auto"/>
            <w:lang w:val="en-GB" w:bidi="ar-EG"/>
          </w:rPr>
          <w:t>.</w:t>
        </w:r>
        <w:r w:rsidRPr="00EB6A3C">
          <w:rPr>
            <w:rStyle w:val="a6"/>
            <w:color w:val="auto"/>
            <w:lang w:val="en-US" w:bidi="ar-EG"/>
          </w:rPr>
          <w:t>languageatinternet</w:t>
        </w:r>
        <w:r w:rsidRPr="00EB6A3C">
          <w:rPr>
            <w:rStyle w:val="a6"/>
            <w:color w:val="auto"/>
            <w:lang w:val="en-GB" w:bidi="ar-EG"/>
          </w:rPr>
          <w:t>.</w:t>
        </w:r>
        <w:r w:rsidRPr="00EB6A3C">
          <w:rPr>
            <w:rStyle w:val="a6"/>
            <w:color w:val="auto"/>
            <w:lang w:val="en-US" w:bidi="ar-EG"/>
          </w:rPr>
          <w:t>org</w:t>
        </w:r>
        <w:r w:rsidRPr="00EB6A3C">
          <w:rPr>
            <w:rStyle w:val="a6"/>
            <w:color w:val="auto"/>
            <w:lang w:val="en-GB" w:bidi="ar-EG"/>
          </w:rPr>
          <w:t>/</w:t>
        </w:r>
        <w:r w:rsidRPr="00EB6A3C">
          <w:rPr>
            <w:rStyle w:val="a6"/>
            <w:color w:val="auto"/>
            <w:lang w:val="en-US" w:bidi="ar-EG"/>
          </w:rPr>
          <w:t>articles</w:t>
        </w:r>
        <w:r w:rsidRPr="00EB6A3C">
          <w:rPr>
            <w:rStyle w:val="a6"/>
            <w:color w:val="auto"/>
            <w:lang w:val="en-GB" w:bidi="ar-EG"/>
          </w:rPr>
          <w:t>/2011/</w:t>
        </w:r>
        <w:r w:rsidRPr="00EB6A3C">
          <w:rPr>
            <w:rStyle w:val="a6"/>
            <w:color w:val="auto"/>
            <w:lang w:val="en-US" w:bidi="ar-EG"/>
          </w:rPr>
          <w:t>Herring</w:t>
        </w:r>
        <w:r w:rsidRPr="00EB6A3C">
          <w:rPr>
            <w:rStyle w:val="a6"/>
            <w:color w:val="auto"/>
            <w:lang w:val="en-GB" w:bidi="ar-EG"/>
          </w:rPr>
          <w:t>/</w:t>
        </w:r>
        <w:r w:rsidRPr="00EB6A3C">
          <w:rPr>
            <w:rStyle w:val="a6"/>
            <w:color w:val="auto"/>
            <w:lang w:val="en-US" w:bidi="ar-EG"/>
          </w:rPr>
          <w:t>introduction</w:t>
        </w:r>
        <w:r w:rsidRPr="00EB6A3C">
          <w:rPr>
            <w:rStyle w:val="a6"/>
            <w:color w:val="auto"/>
            <w:lang w:val="en-GB" w:bidi="ar-EG"/>
          </w:rPr>
          <w:t>.</w:t>
        </w:r>
        <w:r w:rsidRPr="00EB6A3C">
          <w:rPr>
            <w:rStyle w:val="a6"/>
            <w:color w:val="auto"/>
            <w:lang w:val="en-US" w:bidi="ar-EG"/>
          </w:rPr>
          <w:t>pdf</w:t>
        </w:r>
      </w:hyperlink>
      <w:r w:rsidRPr="00EB6A3C">
        <w:rPr>
          <w:lang w:val="en-GB" w:bidi="ar-EG"/>
        </w:rPr>
        <w:t xml:space="preserve">  . </w:t>
      </w:r>
      <w:r w:rsidR="00257555" w:rsidRPr="00EB6A3C">
        <w:rPr>
          <w:lang w:bidi="ar-EG"/>
        </w:rPr>
        <w:t xml:space="preserve">(Дата обращения: </w:t>
      </w:r>
      <w:r w:rsidRPr="00EB6A3C">
        <w:rPr>
          <w:lang w:val="en-GB" w:bidi="ar-EG"/>
        </w:rPr>
        <w:t>7.02.2016).</w:t>
      </w:r>
    </w:p>
    <w:p w14:paraId="318072C2" w14:textId="77777777" w:rsidR="00750F15" w:rsidRPr="00EB6A3C" w:rsidRDefault="00750F15" w:rsidP="00750F15">
      <w:pPr>
        <w:pStyle w:val="af6"/>
        <w:numPr>
          <w:ilvl w:val="0"/>
          <w:numId w:val="1"/>
        </w:numPr>
        <w:rPr>
          <w:lang w:val="en-GB"/>
        </w:rPr>
      </w:pPr>
      <w:r w:rsidRPr="00EB6A3C">
        <w:rPr>
          <w:lang w:val="en-GB"/>
        </w:rPr>
        <w:t>Herring, S. C. Online communication: Through the lens of discourse // Internet Research Annual. –– New York. – 2004. – Vol. 1. –– P. 65-76</w:t>
      </w:r>
    </w:p>
    <w:p w14:paraId="73A09145" w14:textId="509EE4EC" w:rsidR="00A216A5" w:rsidRPr="00EB6A3C" w:rsidRDefault="00A216A5" w:rsidP="00750F15">
      <w:pPr>
        <w:pStyle w:val="af6"/>
        <w:numPr>
          <w:ilvl w:val="0"/>
          <w:numId w:val="1"/>
        </w:numPr>
        <w:rPr>
          <w:lang w:val="en-GB"/>
        </w:rPr>
      </w:pPr>
      <w:r w:rsidRPr="00EB6A3C">
        <w:rPr>
          <w:lang w:val="en-GB"/>
        </w:rPr>
        <w:t xml:space="preserve">Herring S.C. Pragmatics of Computer-Mediated Communication. – </w:t>
      </w:r>
      <w:proofErr w:type="gramStart"/>
      <w:r w:rsidRPr="00EB6A3C">
        <w:rPr>
          <w:lang w:val="en-GB"/>
        </w:rPr>
        <w:t>Berlin</w:t>
      </w:r>
      <w:r w:rsidR="004B5FEC" w:rsidRPr="00EB6A3C">
        <w:rPr>
          <w:lang w:val="en-GB"/>
        </w:rPr>
        <w:t xml:space="preserve">, </w:t>
      </w:r>
      <w:r w:rsidR="00CF5A14" w:rsidRPr="00EB6A3C">
        <w:rPr>
          <w:lang w:val="en-GB"/>
        </w:rPr>
        <w:t xml:space="preserve"> 2013</w:t>
      </w:r>
      <w:proofErr w:type="gramEnd"/>
      <w:r w:rsidR="00CF5A14" w:rsidRPr="00EB6A3C">
        <w:rPr>
          <w:lang w:val="en-GB"/>
        </w:rPr>
        <w:t>. –</w:t>
      </w:r>
      <w:r w:rsidRPr="00EB6A3C">
        <w:rPr>
          <w:lang w:val="en-GB"/>
        </w:rPr>
        <w:t xml:space="preserve"> 758 p</w:t>
      </w:r>
      <w:r w:rsidR="00750F15" w:rsidRPr="00EB6A3C">
        <w:rPr>
          <w:lang w:val="en-GB"/>
        </w:rPr>
        <w:t>.</w:t>
      </w:r>
    </w:p>
    <w:p w14:paraId="0A1868CE" w14:textId="05931AB1" w:rsidR="00750F15" w:rsidRPr="00EB6A3C" w:rsidRDefault="00750F15" w:rsidP="00257555">
      <w:pPr>
        <w:pStyle w:val="af6"/>
        <w:numPr>
          <w:ilvl w:val="0"/>
          <w:numId w:val="1"/>
        </w:numPr>
        <w:rPr>
          <w:lang w:val="en-GB"/>
        </w:rPr>
      </w:pPr>
      <w:r w:rsidRPr="00EB6A3C">
        <w:rPr>
          <w:lang w:val="en-GB"/>
        </w:rPr>
        <w:t xml:space="preserve">Internet users by country (2016) [Electronic resourse]// </w:t>
      </w:r>
      <w:r w:rsidRPr="00EB6A3C">
        <w:t>Сайт</w:t>
      </w:r>
      <w:r w:rsidRPr="00EB6A3C">
        <w:rPr>
          <w:lang w:val="en-GB"/>
        </w:rPr>
        <w:t xml:space="preserve"> Internet live stats. – Internet live stats [2016]. – </w:t>
      </w:r>
      <w:r w:rsidRPr="00EB6A3C">
        <w:t>Режим</w:t>
      </w:r>
      <w:r w:rsidRPr="00EB6A3C">
        <w:rPr>
          <w:lang w:val="en-GB"/>
        </w:rPr>
        <w:t xml:space="preserve"> </w:t>
      </w:r>
      <w:r w:rsidRPr="00EB6A3C">
        <w:t>доступа</w:t>
      </w:r>
      <w:r w:rsidRPr="00EB6A3C">
        <w:rPr>
          <w:lang w:val="en-GB"/>
        </w:rPr>
        <w:t xml:space="preserve"> :  </w:t>
      </w:r>
      <w:hyperlink r:id="rId16" w:history="1">
        <w:r w:rsidRPr="00EB6A3C">
          <w:rPr>
            <w:rStyle w:val="a6"/>
            <w:color w:val="auto"/>
            <w:lang w:val="en-GB"/>
          </w:rPr>
          <w:t>http://www.internetlivestats.com/internet-users-by-country/</w:t>
        </w:r>
      </w:hyperlink>
      <w:r w:rsidRPr="00EB6A3C">
        <w:rPr>
          <w:lang w:val="en-GB"/>
        </w:rPr>
        <w:t xml:space="preserve"> </w:t>
      </w:r>
      <w:r w:rsidR="00257555" w:rsidRPr="00EB6A3C">
        <w:rPr>
          <w:lang w:val="en-GB"/>
        </w:rPr>
        <w:t>(</w:t>
      </w:r>
      <w:r w:rsidR="00257555" w:rsidRPr="00EB6A3C">
        <w:t>Дата</w:t>
      </w:r>
      <w:r w:rsidR="00257555" w:rsidRPr="00EB6A3C">
        <w:rPr>
          <w:lang w:val="en-GB"/>
        </w:rPr>
        <w:t xml:space="preserve"> </w:t>
      </w:r>
      <w:r w:rsidR="00257555" w:rsidRPr="00EB6A3C">
        <w:t>обращения</w:t>
      </w:r>
      <w:r w:rsidR="00257555" w:rsidRPr="00EB6A3C">
        <w:rPr>
          <w:lang w:val="en-GB"/>
        </w:rPr>
        <w:t xml:space="preserve"> </w:t>
      </w:r>
      <w:r w:rsidRPr="00EB6A3C">
        <w:rPr>
          <w:lang w:val="en-GB"/>
        </w:rPr>
        <w:t>2.03.2016).</w:t>
      </w:r>
    </w:p>
    <w:p w14:paraId="3FA9027E" w14:textId="36BEE36D" w:rsidR="00750F15" w:rsidRPr="00EB6A3C" w:rsidRDefault="00750F15" w:rsidP="00257555">
      <w:pPr>
        <w:pStyle w:val="af6"/>
        <w:numPr>
          <w:ilvl w:val="0"/>
          <w:numId w:val="1"/>
        </w:numPr>
        <w:rPr>
          <w:lang w:val="en-GB"/>
        </w:rPr>
      </w:pPr>
      <w:r w:rsidRPr="00EB6A3C">
        <w:rPr>
          <w:lang w:val="en"/>
        </w:rPr>
        <w:t>Jarbou S. The</w:t>
      </w:r>
      <w:r w:rsidRPr="00EB6A3C">
        <w:rPr>
          <w:lang w:val="en-GB"/>
        </w:rPr>
        <w:t xml:space="preserve"> </w:t>
      </w:r>
      <w:r w:rsidRPr="00EB6A3C">
        <w:rPr>
          <w:lang w:val="en"/>
        </w:rPr>
        <w:t>Effect</w:t>
      </w:r>
      <w:r w:rsidRPr="00EB6A3C">
        <w:rPr>
          <w:lang w:val="en-GB"/>
        </w:rPr>
        <w:t xml:space="preserve"> </w:t>
      </w:r>
      <w:r w:rsidRPr="00EB6A3C">
        <w:rPr>
          <w:lang w:val="en"/>
        </w:rPr>
        <w:t>of</w:t>
      </w:r>
      <w:r w:rsidRPr="00EB6A3C">
        <w:rPr>
          <w:lang w:val="en-GB"/>
        </w:rPr>
        <w:t xml:space="preserve"> </w:t>
      </w:r>
      <w:r w:rsidRPr="00EB6A3C">
        <w:rPr>
          <w:lang w:val="en"/>
        </w:rPr>
        <w:t xml:space="preserve">Dialect and Gender on the Representation of Consonants in Jordanian Chat [Electronic sourse]// Language@Internet. – 2012. – Vol. 9, </w:t>
      </w:r>
      <w:r w:rsidRPr="00EB6A3C">
        <w:rPr>
          <w:lang w:val="en-GB" w:bidi="ar-EG"/>
        </w:rPr>
        <w:t xml:space="preserve">№1. – </w:t>
      </w:r>
      <w:r w:rsidRPr="00EB6A3C">
        <w:rPr>
          <w:lang w:bidi="ar-EG"/>
        </w:rPr>
        <w:t>Режим</w:t>
      </w:r>
      <w:r w:rsidRPr="00EB6A3C">
        <w:rPr>
          <w:lang w:val="en-GB" w:bidi="ar-EG"/>
        </w:rPr>
        <w:t xml:space="preserve"> </w:t>
      </w:r>
      <w:r w:rsidRPr="00EB6A3C">
        <w:rPr>
          <w:lang w:bidi="ar-EG"/>
        </w:rPr>
        <w:t>доступа</w:t>
      </w:r>
      <w:r w:rsidRPr="00EB6A3C">
        <w:rPr>
          <w:lang w:val="en-GB" w:bidi="ar-EG"/>
        </w:rPr>
        <w:t xml:space="preserve">: </w:t>
      </w:r>
      <w:r w:rsidRPr="00EB6A3C">
        <w:rPr>
          <w:lang w:val="en"/>
        </w:rPr>
        <w:t xml:space="preserve"> </w:t>
      </w:r>
      <w:hyperlink r:id="rId17" w:history="1">
        <w:r w:rsidRPr="00EB6A3C">
          <w:rPr>
            <w:rStyle w:val="a6"/>
            <w:color w:val="auto"/>
            <w:lang w:val="en"/>
          </w:rPr>
          <w:t>http://www.languageatinternet.org/articles/2012/Jarbou</w:t>
        </w:r>
      </w:hyperlink>
      <w:r w:rsidRPr="00EB6A3C">
        <w:rPr>
          <w:lang w:val="en"/>
        </w:rPr>
        <w:t xml:space="preserve"> </w:t>
      </w:r>
      <w:r w:rsidRPr="00EB6A3C">
        <w:rPr>
          <w:lang w:val="en-GB"/>
        </w:rPr>
        <w:t xml:space="preserve">. – </w:t>
      </w:r>
      <w:r w:rsidR="00257555" w:rsidRPr="00EB6A3C">
        <w:rPr>
          <w:lang w:val="en-GB"/>
        </w:rPr>
        <w:t>(</w:t>
      </w:r>
      <w:r w:rsidR="00257555" w:rsidRPr="00EB6A3C">
        <w:t>Дата</w:t>
      </w:r>
      <w:r w:rsidR="00257555" w:rsidRPr="00EB6A3C">
        <w:rPr>
          <w:lang w:val="en-GB"/>
        </w:rPr>
        <w:t xml:space="preserve"> </w:t>
      </w:r>
      <w:r w:rsidR="00257555" w:rsidRPr="00EB6A3C">
        <w:t>обращения</w:t>
      </w:r>
      <w:r w:rsidR="00257555" w:rsidRPr="00EB6A3C">
        <w:rPr>
          <w:lang w:val="en-GB"/>
        </w:rPr>
        <w:t xml:space="preserve"> </w:t>
      </w:r>
      <w:r w:rsidRPr="00EB6A3C">
        <w:rPr>
          <w:lang w:val="en"/>
        </w:rPr>
        <w:t>08</w:t>
      </w:r>
      <w:r w:rsidR="00257555" w:rsidRPr="00EB6A3C">
        <w:rPr>
          <w:lang w:val="en-GB"/>
        </w:rPr>
        <w:t>.</w:t>
      </w:r>
      <w:r w:rsidRPr="00EB6A3C">
        <w:rPr>
          <w:lang w:val="en"/>
        </w:rPr>
        <w:t>04</w:t>
      </w:r>
      <w:r w:rsidR="00257555" w:rsidRPr="00EB6A3C">
        <w:rPr>
          <w:lang w:val="en-GB"/>
        </w:rPr>
        <w:t>.</w:t>
      </w:r>
      <w:r w:rsidRPr="00EB6A3C">
        <w:rPr>
          <w:lang w:val="en"/>
        </w:rPr>
        <w:t>2016)</w:t>
      </w:r>
      <w:r w:rsidRPr="00EB6A3C">
        <w:rPr>
          <w:lang w:val="en-GB"/>
        </w:rPr>
        <w:t>.</w:t>
      </w:r>
      <w:r w:rsidRPr="00EB6A3C">
        <w:rPr>
          <w:lang w:val="en"/>
        </w:rPr>
        <w:t xml:space="preserve"> </w:t>
      </w:r>
    </w:p>
    <w:p w14:paraId="66B3FC0C" w14:textId="4BD1402C" w:rsidR="00750F15" w:rsidRPr="00EB6A3C" w:rsidRDefault="00750F15" w:rsidP="00257555">
      <w:pPr>
        <w:pStyle w:val="af6"/>
        <w:numPr>
          <w:ilvl w:val="0"/>
          <w:numId w:val="1"/>
        </w:numPr>
        <w:rPr>
          <w:lang w:val="en-GB"/>
        </w:rPr>
      </w:pPr>
      <w:r w:rsidRPr="00EB6A3C">
        <w:rPr>
          <w:lang w:val="en-GB"/>
        </w:rPr>
        <w:t xml:space="preserve">Jordan Facebook page statistics [Electronic sourse]// </w:t>
      </w:r>
      <w:r w:rsidRPr="00EB6A3C">
        <w:rPr>
          <w:lang w:bidi="ar-EG"/>
        </w:rPr>
        <w:t>Сайт</w:t>
      </w:r>
      <w:r w:rsidRPr="00EB6A3C">
        <w:rPr>
          <w:lang w:val="en-GB" w:bidi="ar-EG"/>
        </w:rPr>
        <w:t xml:space="preserve"> Socialbakers – socialbakers [2016]. – </w:t>
      </w:r>
      <w:r w:rsidRPr="00EB6A3C">
        <w:rPr>
          <w:lang w:bidi="ar-EG"/>
        </w:rPr>
        <w:t>Режим</w:t>
      </w:r>
      <w:r w:rsidRPr="00EB6A3C">
        <w:rPr>
          <w:lang w:val="en-GB" w:bidi="ar-EG"/>
        </w:rPr>
        <w:t xml:space="preserve"> </w:t>
      </w:r>
      <w:r w:rsidRPr="00EB6A3C">
        <w:rPr>
          <w:lang w:bidi="ar-EG"/>
        </w:rPr>
        <w:t>доступа</w:t>
      </w:r>
      <w:r w:rsidRPr="00EB6A3C">
        <w:rPr>
          <w:lang w:val="en-GB" w:bidi="ar-EG"/>
        </w:rPr>
        <w:t xml:space="preserve"> : </w:t>
      </w:r>
      <w:r w:rsidRPr="00EB6A3C">
        <w:rPr>
          <w:lang w:val="en-GB"/>
        </w:rPr>
        <w:t xml:space="preserve"> </w:t>
      </w:r>
      <w:hyperlink r:id="rId18" w:history="1">
        <w:r w:rsidRPr="00EB6A3C">
          <w:rPr>
            <w:rStyle w:val="a6"/>
            <w:color w:val="auto"/>
            <w:lang w:val="en-GB"/>
          </w:rPr>
          <w:t>http://www.socialbakers.com/statistics/facebook/pages/total/jordan/</w:t>
        </w:r>
      </w:hyperlink>
      <w:r w:rsidRPr="00EB6A3C">
        <w:rPr>
          <w:lang w:val="en-GB"/>
        </w:rPr>
        <w:t xml:space="preserve"> </w:t>
      </w:r>
      <w:r w:rsidR="00257555" w:rsidRPr="00EB6A3C">
        <w:rPr>
          <w:lang w:val="en-GB"/>
        </w:rPr>
        <w:t>(</w:t>
      </w:r>
      <w:r w:rsidR="00257555" w:rsidRPr="00EB6A3C">
        <w:t>Дата</w:t>
      </w:r>
      <w:r w:rsidR="00257555" w:rsidRPr="00EB6A3C">
        <w:rPr>
          <w:lang w:val="en-GB"/>
        </w:rPr>
        <w:t xml:space="preserve"> </w:t>
      </w:r>
      <w:r w:rsidR="00257555" w:rsidRPr="00EB6A3C">
        <w:t>обращения</w:t>
      </w:r>
      <w:r w:rsidR="00257555" w:rsidRPr="00EB6A3C">
        <w:rPr>
          <w:lang w:val="en-GB"/>
        </w:rPr>
        <w:t xml:space="preserve"> 19.01.2016)</w:t>
      </w:r>
    </w:p>
    <w:p w14:paraId="7B44D574" w14:textId="77777777" w:rsidR="00750F15" w:rsidRPr="00EB6A3C" w:rsidRDefault="00750F15" w:rsidP="00750F15">
      <w:pPr>
        <w:pStyle w:val="af6"/>
        <w:numPr>
          <w:ilvl w:val="0"/>
          <w:numId w:val="1"/>
        </w:numPr>
        <w:rPr>
          <w:lang w:val="en-US" w:bidi="ar-EG"/>
        </w:rPr>
      </w:pPr>
      <w:r w:rsidRPr="00EB6A3C">
        <w:rPr>
          <w:lang w:val="en-US" w:bidi="ar-EG"/>
        </w:rPr>
        <w:t xml:space="preserve">Maurushat A The impact of social networks and mobile technologies on the revolutions in the Arab world – a study of Egypt and Tunisia / Maurushat A., Chawki M.// </w:t>
      </w:r>
      <w:r w:rsidRPr="00EB6A3C">
        <w:rPr>
          <w:lang w:val="en-GB"/>
        </w:rPr>
        <w:t xml:space="preserve">Laws. – 2014. – N. 3. – P. 674-692. </w:t>
      </w:r>
    </w:p>
    <w:p w14:paraId="15D6D815" w14:textId="1A803FDE" w:rsidR="00750F15" w:rsidRPr="00EB6A3C" w:rsidRDefault="00750F15" w:rsidP="00257555">
      <w:pPr>
        <w:pStyle w:val="af6"/>
        <w:numPr>
          <w:ilvl w:val="0"/>
          <w:numId w:val="1"/>
        </w:numPr>
        <w:rPr>
          <w:lang w:val="en-GB"/>
        </w:rPr>
      </w:pPr>
      <w:r w:rsidRPr="00EB6A3C">
        <w:rPr>
          <w:lang w:val="en-GB"/>
        </w:rPr>
        <w:lastRenderedPageBreak/>
        <w:t xml:space="preserve">Messieh Nancy Arabic overtakes English as the most popular language on Facebook in the Middle East [Electronic Source]// </w:t>
      </w:r>
      <w:r w:rsidRPr="00EB6A3C">
        <w:t>сайт</w:t>
      </w:r>
      <w:r w:rsidRPr="00EB6A3C">
        <w:rPr>
          <w:lang w:val="en-GB"/>
        </w:rPr>
        <w:t xml:space="preserve"> TNW – The Next Web [2001-2016]. – </w:t>
      </w:r>
      <w:r w:rsidRPr="00EB6A3C">
        <w:t>Режим</w:t>
      </w:r>
      <w:r w:rsidRPr="00EB6A3C">
        <w:rPr>
          <w:lang w:val="en-GB"/>
        </w:rPr>
        <w:t xml:space="preserve"> </w:t>
      </w:r>
      <w:r w:rsidRPr="00EB6A3C">
        <w:t>доступа</w:t>
      </w:r>
      <w:r w:rsidRPr="00EB6A3C">
        <w:rPr>
          <w:lang w:val="en-GB"/>
        </w:rPr>
        <w:t xml:space="preserve"> :</w:t>
      </w:r>
      <w:hyperlink r:id="rId19" w:history="1">
        <w:r w:rsidRPr="00EB6A3C">
          <w:rPr>
            <w:rStyle w:val="a6"/>
            <w:color w:val="auto"/>
            <w:lang w:val="en-GB"/>
          </w:rPr>
          <w:t>http://thenextweb.com/me/2012/05/30/arabic-overtakes-english-as-the-most-popular-language-on-facebook-in-the-middle-east/</w:t>
        </w:r>
      </w:hyperlink>
      <w:r w:rsidRPr="00EB6A3C">
        <w:rPr>
          <w:lang w:val="en-GB"/>
        </w:rPr>
        <w:t xml:space="preserve"> </w:t>
      </w:r>
      <w:r w:rsidR="00257555" w:rsidRPr="00EB6A3C">
        <w:rPr>
          <w:lang w:val="en-GB" w:bidi="ar-EG"/>
        </w:rPr>
        <w:t>(</w:t>
      </w:r>
      <w:r w:rsidR="00257555" w:rsidRPr="00EB6A3C">
        <w:rPr>
          <w:lang w:bidi="ar-EG"/>
        </w:rPr>
        <w:t>Дата</w:t>
      </w:r>
      <w:r w:rsidR="00257555" w:rsidRPr="00EB6A3C">
        <w:rPr>
          <w:lang w:val="en-GB" w:bidi="ar-EG"/>
        </w:rPr>
        <w:t xml:space="preserve"> </w:t>
      </w:r>
      <w:r w:rsidR="00257555" w:rsidRPr="00EB6A3C">
        <w:rPr>
          <w:lang w:bidi="ar-EG"/>
        </w:rPr>
        <w:t>обращения</w:t>
      </w:r>
      <w:r w:rsidR="00257555" w:rsidRPr="00EB6A3C">
        <w:rPr>
          <w:lang w:val="en-GB" w:bidi="ar-EG"/>
        </w:rPr>
        <w:t xml:space="preserve"> </w:t>
      </w:r>
      <w:r w:rsidRPr="00EB6A3C">
        <w:rPr>
          <w:lang w:val="en-GB" w:bidi="ar-EG"/>
        </w:rPr>
        <w:t>2.03.2016).</w:t>
      </w:r>
    </w:p>
    <w:p w14:paraId="68B3816E" w14:textId="121EF09B" w:rsidR="00F74B7B" w:rsidRPr="00EB6A3C" w:rsidRDefault="00F74B7B" w:rsidP="00CF5A14">
      <w:pPr>
        <w:pStyle w:val="af6"/>
        <w:numPr>
          <w:ilvl w:val="0"/>
          <w:numId w:val="1"/>
        </w:numPr>
        <w:rPr>
          <w:lang w:val="en-GB"/>
        </w:rPr>
      </w:pPr>
      <w:r w:rsidRPr="00EB6A3C">
        <w:rPr>
          <w:lang w:val="en-GB"/>
        </w:rPr>
        <w:t xml:space="preserve">Nazaryan A. The influence of internet on language and “Email stress”/ Nazaryan A., Gridchin A.// FACTA UNIVERSITATIS, Series: Law and Politics. –  2006. –  </w:t>
      </w:r>
      <w:r w:rsidR="00CF5A14" w:rsidRPr="00EB6A3C">
        <w:rPr>
          <w:lang w:val="en-GB"/>
        </w:rPr>
        <w:t>Vol. 4, N.</w:t>
      </w:r>
      <w:r w:rsidR="004B5FEC" w:rsidRPr="00EB6A3C">
        <w:rPr>
          <w:lang w:val="en-GB"/>
        </w:rPr>
        <w:t xml:space="preserve">1. – P. </w:t>
      </w:r>
      <w:r w:rsidR="00CF5A14" w:rsidRPr="00EB6A3C">
        <w:rPr>
          <w:lang w:val="en-GB"/>
        </w:rPr>
        <w:t>23</w:t>
      </w:r>
      <w:r w:rsidR="00D862A6" w:rsidRPr="00EB6A3C">
        <w:rPr>
          <w:lang w:val="en-GB"/>
        </w:rPr>
        <w:t>–</w:t>
      </w:r>
      <w:r w:rsidRPr="00EB6A3C">
        <w:rPr>
          <w:lang w:val="en-GB"/>
        </w:rPr>
        <w:t>27</w:t>
      </w:r>
      <w:r w:rsidR="00D862A6" w:rsidRPr="00EB6A3C">
        <w:rPr>
          <w:lang w:val="en-GB"/>
        </w:rPr>
        <w:t>.</w:t>
      </w:r>
    </w:p>
    <w:p w14:paraId="4D6A10D1" w14:textId="77777777" w:rsidR="009A2980" w:rsidRPr="00EB6A3C" w:rsidRDefault="009A2980" w:rsidP="009A2980">
      <w:pPr>
        <w:pStyle w:val="af6"/>
        <w:numPr>
          <w:ilvl w:val="0"/>
          <w:numId w:val="1"/>
        </w:numPr>
        <w:rPr>
          <w:lang w:val="en-GB" w:bidi="ar-EG"/>
        </w:rPr>
      </w:pPr>
      <w:r w:rsidRPr="00EB6A3C">
        <w:rPr>
          <w:lang w:val="en-GB" w:bidi="ar-EG"/>
        </w:rPr>
        <w:t xml:space="preserve">Ning Shen K. Facebook usage among Arabic college students: preliminary findings on gender differences/ Kathy Ning Shen, Mohamed Khalifa// International Journal of e-Business Management. – 2010. –  vol. 4, N. 1. – P. 53-65. </w:t>
      </w:r>
    </w:p>
    <w:p w14:paraId="7D222C07" w14:textId="37418EE2" w:rsidR="00750F15" w:rsidRPr="00EB6A3C" w:rsidRDefault="00750F15" w:rsidP="00257555">
      <w:pPr>
        <w:pStyle w:val="af6"/>
        <w:numPr>
          <w:ilvl w:val="0"/>
          <w:numId w:val="1"/>
        </w:numPr>
        <w:rPr>
          <w:lang w:val="en-GB"/>
        </w:rPr>
      </w:pPr>
      <w:r w:rsidRPr="00EB6A3C">
        <w:rPr>
          <w:lang w:val="en-GB"/>
        </w:rPr>
        <w:t xml:space="preserve">Number of social network users worldwide from 2010 to 2019 (in billions) [Electronic source]// </w:t>
      </w:r>
      <w:r w:rsidRPr="00EB6A3C">
        <w:t>Сайт</w:t>
      </w:r>
      <w:r w:rsidRPr="00EB6A3C">
        <w:rPr>
          <w:lang w:val="en-GB"/>
        </w:rPr>
        <w:t xml:space="preserve"> Statista – The Statistics Portal [2016]. – </w:t>
      </w:r>
      <w:r w:rsidRPr="00EB6A3C">
        <w:rPr>
          <w:lang w:bidi="ar-EG"/>
        </w:rPr>
        <w:t>Режим</w:t>
      </w:r>
      <w:r w:rsidRPr="00EB6A3C">
        <w:rPr>
          <w:lang w:val="en-GB" w:bidi="ar-EG"/>
        </w:rPr>
        <w:t xml:space="preserve"> </w:t>
      </w:r>
      <w:r w:rsidRPr="00EB6A3C">
        <w:rPr>
          <w:lang w:bidi="ar-EG"/>
        </w:rPr>
        <w:t>доступа</w:t>
      </w:r>
      <w:r w:rsidRPr="00EB6A3C">
        <w:rPr>
          <w:lang w:val="en-GB" w:bidi="ar-EG"/>
        </w:rPr>
        <w:t xml:space="preserve">: </w:t>
      </w:r>
      <w:hyperlink r:id="rId20" w:history="1">
        <w:r w:rsidRPr="00EB6A3C">
          <w:rPr>
            <w:rStyle w:val="a6"/>
            <w:color w:val="auto"/>
            <w:lang w:val="en-GB"/>
          </w:rPr>
          <w:t>http://www.statista.com/statistics/278414/number-of-worldwide-social-network-users/</w:t>
        </w:r>
      </w:hyperlink>
      <w:r w:rsidRPr="00EB6A3C">
        <w:rPr>
          <w:lang w:val="en-GB"/>
        </w:rPr>
        <w:t xml:space="preserve"> </w:t>
      </w:r>
      <w:r w:rsidR="00257555" w:rsidRPr="00EB6A3C">
        <w:rPr>
          <w:lang w:val="en-GB"/>
        </w:rPr>
        <w:t>(</w:t>
      </w:r>
      <w:r w:rsidR="00257555" w:rsidRPr="00EB6A3C">
        <w:t>Дата</w:t>
      </w:r>
      <w:r w:rsidR="00257555" w:rsidRPr="00EB6A3C">
        <w:rPr>
          <w:lang w:val="en-GB"/>
        </w:rPr>
        <w:t xml:space="preserve"> </w:t>
      </w:r>
      <w:r w:rsidR="00257555" w:rsidRPr="00EB6A3C">
        <w:t>обращения</w:t>
      </w:r>
      <w:r w:rsidR="00257555" w:rsidRPr="00EB6A3C">
        <w:rPr>
          <w:lang w:val="en-GB"/>
        </w:rPr>
        <w:t xml:space="preserve">: </w:t>
      </w:r>
      <w:r w:rsidRPr="00EB6A3C">
        <w:rPr>
          <w:lang w:val="en-GB"/>
        </w:rPr>
        <w:t>23.03.2016)</w:t>
      </w:r>
    </w:p>
    <w:p w14:paraId="260556C6" w14:textId="77777777" w:rsidR="00750F15" w:rsidRPr="00EB6A3C" w:rsidRDefault="00750F15" w:rsidP="00750F15">
      <w:pPr>
        <w:pStyle w:val="af6"/>
        <w:numPr>
          <w:ilvl w:val="0"/>
          <w:numId w:val="1"/>
        </w:numPr>
        <w:rPr>
          <w:lang w:val="en-GB" w:bidi="ar-EG"/>
        </w:rPr>
      </w:pPr>
      <w:r w:rsidRPr="00EB6A3C">
        <w:rPr>
          <w:lang w:val="en-GB" w:bidi="ar-EG"/>
        </w:rPr>
        <w:t xml:space="preserve">Owens J. Arabic language history and the comparative method// International </w:t>
      </w:r>
      <w:r w:rsidRPr="00EB6A3C">
        <w:rPr>
          <w:lang w:val="en-US" w:bidi="ar-EG"/>
        </w:rPr>
        <w:t xml:space="preserve">Journal of Arabic Linguistics. – 2015. – Vol. 1, Issue 1. – P. 1-27. </w:t>
      </w:r>
    </w:p>
    <w:p w14:paraId="5D4D2F28" w14:textId="4FA3AA90" w:rsidR="00750F15" w:rsidRPr="00EB6A3C" w:rsidRDefault="00750F15" w:rsidP="00750F15">
      <w:pPr>
        <w:pStyle w:val="af6"/>
        <w:numPr>
          <w:ilvl w:val="0"/>
          <w:numId w:val="1"/>
        </w:numPr>
        <w:rPr>
          <w:lang w:val="en-GB"/>
        </w:rPr>
      </w:pPr>
      <w:r w:rsidRPr="00EB6A3C">
        <w:rPr>
          <w:lang w:val="en-GB"/>
        </w:rPr>
        <w:t xml:space="preserve">Palfreyman D., “A Funky Language for Teenzz to Use”: Representing Gulf Arabic in Instant Messaging/ Palfreyman D., Al Khalil M.// The Multilingual Internet Language, Culture, and Communication Online/ editors Danet B, Herring S. – Oxford University Press, Oxford, 2007. – P. 42-63. </w:t>
      </w:r>
    </w:p>
    <w:p w14:paraId="3D60AA05" w14:textId="77777777" w:rsidR="00750F15" w:rsidRPr="00EB6A3C" w:rsidRDefault="00750F15" w:rsidP="00750F15">
      <w:pPr>
        <w:pStyle w:val="af6"/>
        <w:numPr>
          <w:ilvl w:val="0"/>
          <w:numId w:val="1"/>
        </w:numPr>
        <w:rPr>
          <w:lang w:val="en-GB"/>
        </w:rPr>
      </w:pPr>
      <w:r w:rsidRPr="00EB6A3C">
        <w:rPr>
          <w:lang w:val="en-GB"/>
        </w:rPr>
        <w:t>Peel R. The internet and language use: A case study in the United Arab Emirates// International Journal on Multicultural Societies. – 2004. –  Vol. 6, №1. – P 146-158.</w:t>
      </w:r>
    </w:p>
    <w:p w14:paraId="3F2EA787" w14:textId="34733A2A" w:rsidR="00882270" w:rsidRPr="00EB6A3C" w:rsidRDefault="00750F15" w:rsidP="00750F15">
      <w:pPr>
        <w:pStyle w:val="af6"/>
        <w:numPr>
          <w:ilvl w:val="0"/>
          <w:numId w:val="1"/>
        </w:numPr>
        <w:rPr>
          <w:lang w:val="en-GB"/>
        </w:rPr>
      </w:pPr>
      <w:r w:rsidRPr="00EB6A3C">
        <w:rPr>
          <w:lang w:val="en-GB" w:bidi="ar-EG"/>
        </w:rPr>
        <w:lastRenderedPageBreak/>
        <w:t xml:space="preserve">Pempek T.A. College students' social networking experiences on Facebook/ </w:t>
      </w:r>
      <w:r w:rsidRPr="00EB6A3C">
        <w:rPr>
          <w:lang w:val="en-GB"/>
        </w:rPr>
        <w:t>Tiffany A. Pempek, Yevdokiya A. Yermolayeva, Sandra L. Calvert// Journal of Applied Developmental Psychology. – 2009. –</w:t>
      </w:r>
      <w:r w:rsidRPr="00EB6A3C">
        <w:rPr>
          <w:lang w:val="en-GB" w:bidi="ar-EG"/>
        </w:rPr>
        <w:t>№</w:t>
      </w:r>
      <w:r w:rsidRPr="00EB6A3C">
        <w:rPr>
          <w:lang w:val="en-GB"/>
        </w:rPr>
        <w:t>30. – P. 227-238.</w:t>
      </w:r>
      <w:r w:rsidR="00F74B7B" w:rsidRPr="00EB6A3C">
        <w:rPr>
          <w:lang w:val="en-GB"/>
        </w:rPr>
        <w:t>Tagg C. A corpus linguistics study of SMS text messaging: Ph.D. thesis (Linguistics); The University of Birmingham</w:t>
      </w:r>
      <w:r w:rsidR="004B5FEC" w:rsidRPr="00EB6A3C">
        <w:rPr>
          <w:lang w:val="en-GB"/>
        </w:rPr>
        <w:t>. – Birmingham,</w:t>
      </w:r>
      <w:r w:rsidR="00F74B7B" w:rsidRPr="00EB6A3C">
        <w:rPr>
          <w:lang w:val="en-GB"/>
        </w:rPr>
        <w:t xml:space="preserve"> 2009. – 402 p.</w:t>
      </w:r>
      <w:r w:rsidR="006E3DF2" w:rsidRPr="00EB6A3C">
        <w:rPr>
          <w:lang w:val="en-GB"/>
        </w:rPr>
        <w:t xml:space="preserve"> </w:t>
      </w:r>
    </w:p>
    <w:p w14:paraId="0B9C3FDE" w14:textId="09475CC3" w:rsidR="00F9686A" w:rsidRPr="00EB6A3C" w:rsidRDefault="00F9686A" w:rsidP="00950277">
      <w:pPr>
        <w:pStyle w:val="af6"/>
        <w:numPr>
          <w:ilvl w:val="0"/>
          <w:numId w:val="1"/>
        </w:numPr>
        <w:rPr>
          <w:lang w:val="en-GB"/>
        </w:rPr>
      </w:pPr>
      <w:r w:rsidRPr="00EB6A3C">
        <w:rPr>
          <w:shd w:val="clear" w:color="auto" w:fill="FFFFFF"/>
          <w:lang w:val="en-GB"/>
        </w:rPr>
        <w:t>The Language of Social Media Identity and Community on the Internet</w:t>
      </w:r>
      <w:r w:rsidR="00950277" w:rsidRPr="00EB6A3C">
        <w:rPr>
          <w:lang w:val="en-GB"/>
        </w:rPr>
        <w:t>/</w:t>
      </w:r>
      <w:r w:rsidRPr="00EB6A3C">
        <w:rPr>
          <w:lang w:val="en-GB"/>
        </w:rPr>
        <w:t xml:space="preserve"> </w:t>
      </w:r>
      <w:r w:rsidR="00950277" w:rsidRPr="00EB6A3C">
        <w:rPr>
          <w:lang w:val="en-GB"/>
        </w:rPr>
        <w:t xml:space="preserve">Edited by Seargeant P., Tagg C. – Palgrave Macmillan, UK, </w:t>
      </w:r>
      <w:r w:rsidRPr="00EB6A3C">
        <w:rPr>
          <w:lang w:val="en-GB"/>
        </w:rPr>
        <w:t>2014</w:t>
      </w:r>
      <w:r w:rsidR="00950277" w:rsidRPr="00EB6A3C">
        <w:rPr>
          <w:lang w:val="en-GB"/>
        </w:rPr>
        <w:t xml:space="preserve">. – </w:t>
      </w:r>
      <w:r w:rsidRPr="00EB6A3C">
        <w:rPr>
          <w:lang w:val="en-GB"/>
        </w:rPr>
        <w:t xml:space="preserve"> 260 p</w:t>
      </w:r>
      <w:r w:rsidR="00950277" w:rsidRPr="00EB6A3C">
        <w:rPr>
          <w:lang w:val="en-GB"/>
        </w:rPr>
        <w:t>.</w:t>
      </w:r>
      <w:r w:rsidRPr="00EB6A3C">
        <w:rPr>
          <w:shd w:val="clear" w:color="auto" w:fill="FFFFFF"/>
          <w:lang w:val="en-GB"/>
        </w:rPr>
        <w:t xml:space="preserve"> </w:t>
      </w:r>
    </w:p>
    <w:p w14:paraId="6E7403B2" w14:textId="690550E6" w:rsidR="007608C2" w:rsidRPr="00EB6A3C" w:rsidRDefault="007608C2" w:rsidP="00B011DF">
      <w:pPr>
        <w:pStyle w:val="af6"/>
        <w:numPr>
          <w:ilvl w:val="0"/>
          <w:numId w:val="1"/>
        </w:numPr>
        <w:rPr>
          <w:szCs w:val="28"/>
          <w:lang w:val="en-GB"/>
        </w:rPr>
      </w:pPr>
      <w:r w:rsidRPr="00EB6A3C">
        <w:rPr>
          <w:rFonts w:asciiTheme="majorBidi" w:hAnsiTheme="majorBidi" w:cstheme="majorBidi" w:hint="cs"/>
          <w:szCs w:val="28"/>
          <w:rtl/>
          <w:lang w:val="en-GB" w:bidi="ar-EG"/>
        </w:rPr>
        <w:t xml:space="preserve">وسمية عبد المحسن المنصور. من مستجدات لغة الخطاب و التواصل </w:t>
      </w:r>
      <w:r w:rsidRPr="00EB6A3C">
        <w:rPr>
          <w:rFonts w:asciiTheme="majorBidi" w:hAnsiTheme="majorBidi" w:cstheme="majorBidi"/>
          <w:szCs w:val="28"/>
          <w:rtl/>
          <w:lang w:val="en-GB" w:bidi="ar-EG"/>
        </w:rPr>
        <w:t>–</w:t>
      </w:r>
      <w:r w:rsidR="00B011DF" w:rsidRPr="00EB6A3C">
        <w:rPr>
          <w:rFonts w:asciiTheme="majorBidi" w:hAnsiTheme="majorBidi" w:cstheme="majorBidi" w:hint="cs"/>
          <w:szCs w:val="28"/>
          <w:rtl/>
          <w:lang w:val="en-GB" w:bidi="ar-EG"/>
        </w:rPr>
        <w:t xml:space="preserve"> رسائل الجوال نموذجا</w:t>
      </w:r>
      <w:r w:rsidRPr="00EB6A3C">
        <w:rPr>
          <w:rFonts w:asciiTheme="majorBidi" w:hAnsiTheme="majorBidi" w:cstheme="majorBidi" w:hint="cs"/>
          <w:szCs w:val="28"/>
          <w:rtl/>
          <w:lang w:val="en-GB" w:bidi="ar-EG"/>
        </w:rPr>
        <w:t xml:space="preserve">\\ في كتاب فقيد اللغة العربية مصطفى النحاس سيرة وتحية. </w:t>
      </w:r>
      <w:r w:rsidRPr="00EB6A3C">
        <w:rPr>
          <w:rFonts w:asciiTheme="majorBidi" w:hAnsiTheme="majorBidi" w:cstheme="majorBidi"/>
          <w:szCs w:val="28"/>
          <w:rtl/>
          <w:lang w:val="en-GB" w:bidi="ar-EG"/>
        </w:rPr>
        <w:t>–</w:t>
      </w:r>
      <w:r w:rsidRPr="00EB6A3C">
        <w:rPr>
          <w:rFonts w:asciiTheme="majorBidi" w:hAnsiTheme="majorBidi" w:cstheme="majorBidi" w:hint="cs"/>
          <w:szCs w:val="28"/>
          <w:rtl/>
          <w:lang w:val="en-GB" w:bidi="ar-EG"/>
        </w:rPr>
        <w:t xml:space="preserve"> الكويت, - 2010 </w:t>
      </w:r>
      <w:r w:rsidR="00B011DF" w:rsidRPr="00EB6A3C">
        <w:rPr>
          <w:rFonts w:asciiTheme="majorBidi" w:hAnsiTheme="majorBidi" w:cstheme="majorBidi" w:hint="cs"/>
          <w:szCs w:val="28"/>
          <w:rtl/>
          <w:lang w:val="en-GB" w:bidi="ar-EG"/>
        </w:rPr>
        <w:t>ص</w:t>
      </w:r>
      <w:r w:rsidRPr="00EB6A3C">
        <w:rPr>
          <w:rFonts w:asciiTheme="majorBidi" w:hAnsiTheme="majorBidi" w:cstheme="majorBidi" w:hint="cs"/>
          <w:szCs w:val="28"/>
          <w:rtl/>
          <w:lang w:val="en-GB" w:bidi="ar-EG"/>
        </w:rPr>
        <w:t xml:space="preserve">168 </w:t>
      </w:r>
      <w:r w:rsidRPr="00EB6A3C">
        <w:rPr>
          <w:rFonts w:asciiTheme="majorBidi" w:hAnsiTheme="majorBidi" w:cstheme="majorBidi"/>
          <w:szCs w:val="28"/>
          <w:rtl/>
          <w:lang w:val="en-GB" w:bidi="ar-EG"/>
        </w:rPr>
        <w:t>–</w:t>
      </w:r>
      <w:r w:rsidR="00B011DF" w:rsidRPr="00EB6A3C">
        <w:rPr>
          <w:rFonts w:asciiTheme="majorBidi" w:hAnsiTheme="majorBidi" w:cstheme="majorBidi" w:hint="cs"/>
          <w:szCs w:val="28"/>
          <w:rtl/>
          <w:lang w:val="en-GB" w:bidi="ar-EG"/>
        </w:rPr>
        <w:t xml:space="preserve"> </w:t>
      </w:r>
      <w:r w:rsidRPr="00EB6A3C">
        <w:rPr>
          <w:rFonts w:asciiTheme="majorBidi" w:hAnsiTheme="majorBidi" w:cstheme="majorBidi" w:hint="cs"/>
          <w:szCs w:val="28"/>
          <w:rtl/>
          <w:lang w:val="en-GB" w:bidi="ar-EG"/>
        </w:rPr>
        <w:t>200</w:t>
      </w:r>
      <w:r w:rsidR="00B011DF" w:rsidRPr="00EB6A3C">
        <w:rPr>
          <w:rFonts w:asciiTheme="majorBidi" w:hAnsiTheme="majorBidi" w:cstheme="majorBidi" w:hint="cs"/>
          <w:szCs w:val="28"/>
          <w:rtl/>
          <w:lang w:val="en-GB" w:bidi="ar-EG"/>
        </w:rPr>
        <w:t>.</w:t>
      </w:r>
    </w:p>
    <w:p w14:paraId="11BE4909" w14:textId="594DA5E0" w:rsidR="007608C2" w:rsidRPr="00EB6A3C" w:rsidRDefault="007608C2" w:rsidP="00257555">
      <w:pPr>
        <w:pStyle w:val="af6"/>
        <w:numPr>
          <w:ilvl w:val="0"/>
          <w:numId w:val="1"/>
        </w:numPr>
        <w:rPr>
          <w:lang w:val="en-GB"/>
        </w:rPr>
      </w:pPr>
      <w:r w:rsidRPr="00EB6A3C">
        <w:rPr>
          <w:sz w:val="36"/>
          <w:szCs w:val="28"/>
          <w:shd w:val="clear" w:color="auto" w:fill="FFFFFF"/>
          <w:rtl/>
        </w:rPr>
        <w:t>اللغة العربية عبر الإنترنت</w:t>
      </w:r>
      <w:r w:rsidR="00E04500" w:rsidRPr="00EB6A3C">
        <w:rPr>
          <w:shd w:val="clear" w:color="auto" w:fill="FFFFFF"/>
        </w:rPr>
        <w:t xml:space="preserve"> </w:t>
      </w:r>
      <w:r w:rsidR="00E04500" w:rsidRPr="00EB6A3C">
        <w:rPr>
          <w:shd w:val="clear" w:color="auto" w:fill="FFFFFF"/>
          <w:lang w:val="en-GB"/>
        </w:rPr>
        <w:t xml:space="preserve">[Electronic source]// </w:t>
      </w:r>
      <w:r w:rsidR="00E04500" w:rsidRPr="00EB6A3C">
        <w:rPr>
          <w:shd w:val="clear" w:color="auto" w:fill="FFFFFF"/>
          <w:lang w:bidi="ar-EG"/>
        </w:rPr>
        <w:t>Сайт</w:t>
      </w:r>
      <w:r w:rsidR="00E04500" w:rsidRPr="00EB6A3C">
        <w:rPr>
          <w:shd w:val="clear" w:color="auto" w:fill="FFFFFF"/>
          <w:lang w:val="en-GB" w:bidi="ar-EG"/>
        </w:rPr>
        <w:t xml:space="preserve"> Maaber [2016]. – </w:t>
      </w:r>
      <w:r w:rsidR="00E04500" w:rsidRPr="00EB6A3C">
        <w:rPr>
          <w:shd w:val="clear" w:color="auto" w:fill="FFFFFF"/>
          <w:lang w:bidi="ar-EG"/>
        </w:rPr>
        <w:t>Режим</w:t>
      </w:r>
      <w:r w:rsidR="00E04500" w:rsidRPr="00EB6A3C">
        <w:rPr>
          <w:shd w:val="clear" w:color="auto" w:fill="FFFFFF"/>
          <w:lang w:val="en-GB" w:bidi="ar-EG"/>
        </w:rPr>
        <w:t xml:space="preserve"> </w:t>
      </w:r>
      <w:r w:rsidR="00E04500" w:rsidRPr="00EB6A3C">
        <w:rPr>
          <w:shd w:val="clear" w:color="auto" w:fill="FFFFFF"/>
          <w:lang w:bidi="ar-EG"/>
        </w:rPr>
        <w:t>доступа</w:t>
      </w:r>
      <w:r w:rsidR="00E04500" w:rsidRPr="00EB6A3C">
        <w:rPr>
          <w:shd w:val="clear" w:color="auto" w:fill="FFFFFF"/>
          <w:lang w:val="en-GB" w:bidi="ar-EG"/>
        </w:rPr>
        <w:t xml:space="preserve">: </w:t>
      </w:r>
      <w:hyperlink r:id="rId21" w:history="1">
        <w:r w:rsidR="00E04500" w:rsidRPr="00EB6A3C">
          <w:rPr>
            <w:rStyle w:val="a6"/>
            <w:color w:val="auto"/>
            <w:shd w:val="clear" w:color="auto" w:fill="FFFFFF"/>
            <w:lang w:val="en-GB" w:bidi="ar-EG"/>
          </w:rPr>
          <w:t>http://www.maaber.org/issue_january10/spotlights3.htm</w:t>
        </w:r>
      </w:hyperlink>
      <w:r w:rsidR="00E04500" w:rsidRPr="00EB6A3C">
        <w:rPr>
          <w:shd w:val="clear" w:color="auto" w:fill="FFFFFF"/>
          <w:lang w:val="en-GB" w:bidi="ar-EG"/>
        </w:rPr>
        <w:t xml:space="preserve"> . </w:t>
      </w:r>
      <w:r w:rsidR="00257555" w:rsidRPr="00EB6A3C">
        <w:rPr>
          <w:shd w:val="clear" w:color="auto" w:fill="FFFFFF"/>
          <w:lang w:bidi="ar-EG"/>
        </w:rPr>
        <w:t xml:space="preserve">(Дата обращения: </w:t>
      </w:r>
      <w:r w:rsidR="00E04500" w:rsidRPr="00EB6A3C">
        <w:rPr>
          <w:shd w:val="clear" w:color="auto" w:fill="FFFFFF"/>
          <w:lang w:val="en-GB" w:bidi="ar-EG"/>
        </w:rPr>
        <w:t>4.05.2015).</w:t>
      </w:r>
    </w:p>
    <w:p w14:paraId="0085F803" w14:textId="4685DFD8" w:rsidR="00E04500" w:rsidRPr="00EB6A3C" w:rsidRDefault="00E04500" w:rsidP="00257555">
      <w:pPr>
        <w:pStyle w:val="af6"/>
        <w:numPr>
          <w:ilvl w:val="0"/>
          <w:numId w:val="1"/>
        </w:numPr>
        <w:rPr>
          <w:szCs w:val="28"/>
          <w:lang w:val="en-GB"/>
        </w:rPr>
      </w:pPr>
      <w:r w:rsidRPr="00EB6A3C">
        <w:rPr>
          <w:rFonts w:ascii="Adil Plain" w:hAnsi="Adil Plain"/>
          <w:szCs w:val="28"/>
          <w:shd w:val="clear" w:color="auto" w:fill="FFFFFF"/>
          <w:rtl/>
        </w:rPr>
        <w:t>فؤاد بو علي</w:t>
      </w:r>
      <w:r w:rsidRPr="00EB6A3C">
        <w:rPr>
          <w:rFonts w:ascii="Adil Plain" w:hAnsi="Adil Plain" w:hint="cs"/>
          <w:szCs w:val="28"/>
          <w:shd w:val="clear" w:color="auto" w:fill="FFFFFF"/>
          <w:rtl/>
          <w:lang w:bidi="ar-EG"/>
        </w:rPr>
        <w:t xml:space="preserve"> </w:t>
      </w:r>
      <w:r w:rsidRPr="00EB6A3C">
        <w:rPr>
          <w:szCs w:val="28"/>
          <w:rtl/>
        </w:rPr>
        <w:t>اللغة العربية والإنترنت في</w:t>
      </w:r>
      <w:r w:rsidR="00BE1541" w:rsidRPr="00EB6A3C">
        <w:rPr>
          <w:szCs w:val="28"/>
          <w:rtl/>
        </w:rPr>
        <w:t>2012</w:t>
      </w:r>
      <w:r w:rsidRPr="00EB6A3C">
        <w:rPr>
          <w:szCs w:val="28"/>
          <w:rtl/>
        </w:rPr>
        <w:t xml:space="preserve"> </w:t>
      </w:r>
      <w:r w:rsidR="00BE1541" w:rsidRPr="00EB6A3C">
        <w:rPr>
          <w:szCs w:val="28"/>
          <w:lang w:val="en-GB"/>
        </w:rPr>
        <w:t xml:space="preserve">  [Electronic source]// </w:t>
      </w:r>
      <w:r w:rsidR="00BE1541" w:rsidRPr="00EB6A3C">
        <w:rPr>
          <w:szCs w:val="28"/>
          <w:lang w:bidi="ar-EG"/>
        </w:rPr>
        <w:t>Сайт</w:t>
      </w:r>
      <w:r w:rsidR="00BE1541" w:rsidRPr="00EB6A3C">
        <w:rPr>
          <w:szCs w:val="28"/>
          <w:lang w:val="en-GB" w:bidi="ar-EG"/>
        </w:rPr>
        <w:t xml:space="preserve"> Al Hayat – pan-Arab newspaper [2016]. – </w:t>
      </w:r>
      <w:r w:rsidR="00BE1541" w:rsidRPr="00EB6A3C">
        <w:rPr>
          <w:szCs w:val="28"/>
          <w:lang w:bidi="ar-EG"/>
        </w:rPr>
        <w:t>Режим</w:t>
      </w:r>
      <w:r w:rsidR="00BE1541" w:rsidRPr="00EB6A3C">
        <w:rPr>
          <w:szCs w:val="28"/>
          <w:lang w:val="en-GB" w:bidi="ar-EG"/>
        </w:rPr>
        <w:t xml:space="preserve"> </w:t>
      </w:r>
      <w:r w:rsidR="00BE1541" w:rsidRPr="00EB6A3C">
        <w:rPr>
          <w:szCs w:val="28"/>
          <w:lang w:bidi="ar-EG"/>
        </w:rPr>
        <w:t>доступа</w:t>
      </w:r>
      <w:r w:rsidR="00BE1541" w:rsidRPr="00EB6A3C">
        <w:rPr>
          <w:szCs w:val="28"/>
          <w:lang w:val="en-GB" w:bidi="ar-EG"/>
        </w:rPr>
        <w:t xml:space="preserve">: </w:t>
      </w:r>
      <w:hyperlink r:id="rId22" w:history="1">
        <w:r w:rsidR="00BE1541" w:rsidRPr="00EB6A3C">
          <w:rPr>
            <w:rStyle w:val="a6"/>
            <w:color w:val="auto"/>
            <w:szCs w:val="28"/>
            <w:lang w:val="en-GB" w:bidi="ar-EG"/>
          </w:rPr>
          <w:t>http://www.alhayat.com/Details/477489</w:t>
        </w:r>
      </w:hyperlink>
      <w:r w:rsidR="00257555" w:rsidRPr="00EB6A3C">
        <w:rPr>
          <w:szCs w:val="28"/>
          <w:lang w:val="en-GB" w:bidi="ar-EG"/>
        </w:rPr>
        <w:t xml:space="preserve">  </w:t>
      </w:r>
      <w:r w:rsidR="00BE1541" w:rsidRPr="00EB6A3C">
        <w:rPr>
          <w:szCs w:val="28"/>
          <w:lang w:val="en-GB" w:bidi="ar-EG"/>
        </w:rPr>
        <w:t>(</w:t>
      </w:r>
      <w:r w:rsidR="00257555" w:rsidRPr="00EB6A3C">
        <w:rPr>
          <w:szCs w:val="28"/>
          <w:lang w:bidi="ar-EG"/>
        </w:rPr>
        <w:t>Дата</w:t>
      </w:r>
      <w:r w:rsidR="00257555" w:rsidRPr="00EB6A3C">
        <w:rPr>
          <w:szCs w:val="28"/>
          <w:lang w:val="en-GB" w:bidi="ar-EG"/>
        </w:rPr>
        <w:t xml:space="preserve"> </w:t>
      </w:r>
      <w:r w:rsidR="00257555" w:rsidRPr="00EB6A3C">
        <w:rPr>
          <w:szCs w:val="28"/>
          <w:lang w:bidi="ar-EG"/>
        </w:rPr>
        <w:t>обращения</w:t>
      </w:r>
      <w:r w:rsidR="00257555" w:rsidRPr="00EB6A3C">
        <w:rPr>
          <w:szCs w:val="28"/>
          <w:lang w:val="en-GB" w:bidi="ar-EG"/>
        </w:rPr>
        <w:t xml:space="preserve">: </w:t>
      </w:r>
      <w:r w:rsidR="00BE1541" w:rsidRPr="00EB6A3C">
        <w:rPr>
          <w:szCs w:val="28"/>
          <w:lang w:val="en-GB" w:bidi="ar-EG"/>
        </w:rPr>
        <w:t>17.05.2016)</w:t>
      </w:r>
      <w:r w:rsidR="00E11E53" w:rsidRPr="00EB6A3C">
        <w:rPr>
          <w:szCs w:val="28"/>
          <w:lang w:val="en-GB" w:bidi="ar-EG"/>
        </w:rPr>
        <w:t>.</w:t>
      </w:r>
    </w:p>
    <w:p w14:paraId="0034ED9E" w14:textId="2741AEDA" w:rsidR="00E04500" w:rsidRPr="00E04500" w:rsidRDefault="00E04500" w:rsidP="00BE1541">
      <w:pPr>
        <w:pStyle w:val="af6"/>
        <w:ind w:left="1210" w:firstLine="0"/>
        <w:rPr>
          <w:lang w:val="en-GB"/>
        </w:rPr>
      </w:pPr>
    </w:p>
    <w:p w14:paraId="2D922AF4" w14:textId="2AE0E666" w:rsidR="005A063E" w:rsidRPr="00E04500" w:rsidRDefault="00C94112" w:rsidP="00017A3F">
      <w:pPr>
        <w:pStyle w:val="af6"/>
        <w:numPr>
          <w:ilvl w:val="0"/>
          <w:numId w:val="1"/>
        </w:numPr>
        <w:spacing w:after="160" w:line="259" w:lineRule="auto"/>
        <w:jc w:val="left"/>
        <w:rPr>
          <w:lang w:val="en-GB"/>
        </w:rPr>
      </w:pPr>
      <w:r w:rsidRPr="00E04500">
        <w:rPr>
          <w:lang w:val="en-GB"/>
        </w:rPr>
        <w:br w:type="page"/>
      </w:r>
    </w:p>
    <w:p w14:paraId="0B158E1F" w14:textId="77777777" w:rsidR="00C94112" w:rsidRPr="00E04500" w:rsidRDefault="00C94112" w:rsidP="00C94112">
      <w:pPr>
        <w:pStyle w:val="1"/>
      </w:pPr>
      <w:bookmarkStart w:id="13" w:name="_Toc451977402"/>
      <w:r>
        <w:lastRenderedPageBreak/>
        <w:t>Приложения</w:t>
      </w:r>
      <w:bookmarkEnd w:id="13"/>
    </w:p>
    <w:p w14:paraId="54F9ECA3" w14:textId="77777777" w:rsidR="00C94112" w:rsidRPr="00E04500" w:rsidRDefault="00C94112" w:rsidP="00C94112">
      <w:pPr>
        <w:pStyle w:val="2"/>
      </w:pPr>
      <w:bookmarkStart w:id="14" w:name="_Toc451977403"/>
      <w:r>
        <w:t>Приложение</w:t>
      </w:r>
      <w:r w:rsidRPr="00E04500">
        <w:t xml:space="preserve"> 1. </w:t>
      </w:r>
      <w:r>
        <w:t>Таблица</w:t>
      </w:r>
      <w:r w:rsidRPr="00E04500">
        <w:t xml:space="preserve"> </w:t>
      </w:r>
      <w:r>
        <w:t>транскрипции</w:t>
      </w:r>
      <w:bookmarkEnd w:id="14"/>
      <w:r w:rsidRPr="00E04500">
        <w:t xml:space="preserve"> </w:t>
      </w:r>
    </w:p>
    <w:tbl>
      <w:tblPr>
        <w:tblStyle w:val="a4"/>
        <w:tblW w:w="8941" w:type="dxa"/>
        <w:jc w:val="center"/>
        <w:tblLayout w:type="fixed"/>
        <w:tblLook w:val="04A0" w:firstRow="1" w:lastRow="0" w:firstColumn="1" w:lastColumn="0" w:noHBand="0" w:noVBand="1"/>
      </w:tblPr>
      <w:tblGrid>
        <w:gridCol w:w="2671"/>
        <w:gridCol w:w="2252"/>
        <w:gridCol w:w="2252"/>
        <w:gridCol w:w="1751"/>
        <w:gridCol w:w="15"/>
      </w:tblGrid>
      <w:tr w:rsidR="00C94112" w14:paraId="6A577498" w14:textId="77777777" w:rsidTr="00155EAC">
        <w:trPr>
          <w:trHeight w:val="1261"/>
          <w:jc w:val="center"/>
        </w:trPr>
        <w:tc>
          <w:tcPr>
            <w:tcW w:w="2671" w:type="dxa"/>
          </w:tcPr>
          <w:p w14:paraId="12F81DF5" w14:textId="77777777" w:rsidR="00C94112" w:rsidRPr="00E04500" w:rsidRDefault="00C94112" w:rsidP="00155EAC">
            <w:pPr>
              <w:ind w:firstLine="0"/>
              <w:rPr>
                <w:lang w:bidi="ar-EG"/>
              </w:rPr>
            </w:pPr>
            <w:r>
              <w:rPr>
                <w:lang w:bidi="ar-EG"/>
              </w:rPr>
              <w:t>Самостоятельное</w:t>
            </w:r>
            <w:r w:rsidRPr="00E04500">
              <w:rPr>
                <w:lang w:bidi="ar-EG"/>
              </w:rPr>
              <w:t xml:space="preserve"> </w:t>
            </w:r>
            <w:r>
              <w:rPr>
                <w:lang w:bidi="ar-EG"/>
              </w:rPr>
              <w:t>написание</w:t>
            </w:r>
            <w:r w:rsidRPr="00E04500">
              <w:rPr>
                <w:lang w:bidi="ar-EG"/>
              </w:rPr>
              <w:t xml:space="preserve"> </w:t>
            </w:r>
            <w:r>
              <w:rPr>
                <w:lang w:bidi="ar-EG"/>
              </w:rPr>
              <w:t>буквы</w:t>
            </w:r>
          </w:p>
        </w:tc>
        <w:tc>
          <w:tcPr>
            <w:tcW w:w="2252" w:type="dxa"/>
          </w:tcPr>
          <w:p w14:paraId="53A1F354" w14:textId="77777777" w:rsidR="00C94112" w:rsidRPr="00E04500" w:rsidRDefault="00C94112" w:rsidP="00155EAC">
            <w:pPr>
              <w:spacing w:after="160" w:line="259" w:lineRule="auto"/>
              <w:ind w:firstLine="0"/>
              <w:rPr>
                <w:lang w:bidi="ar-EG"/>
              </w:rPr>
            </w:pPr>
            <w:r>
              <w:rPr>
                <w:lang w:bidi="ar-EG"/>
              </w:rPr>
              <w:t>Знак</w:t>
            </w:r>
            <w:r w:rsidRPr="00E04500">
              <w:rPr>
                <w:lang w:bidi="ar-EG"/>
              </w:rPr>
              <w:t xml:space="preserve"> </w:t>
            </w:r>
            <w:r>
              <w:rPr>
                <w:lang w:bidi="ar-EG"/>
              </w:rPr>
              <w:t>транскрипции</w:t>
            </w:r>
          </w:p>
        </w:tc>
        <w:tc>
          <w:tcPr>
            <w:tcW w:w="2252" w:type="dxa"/>
          </w:tcPr>
          <w:p w14:paraId="0700C79E" w14:textId="77777777" w:rsidR="00C94112" w:rsidRDefault="00C94112" w:rsidP="00155EAC">
            <w:pPr>
              <w:spacing w:after="160" w:line="259" w:lineRule="auto"/>
              <w:ind w:firstLine="0"/>
              <w:rPr>
                <w:lang w:bidi="ar-EG"/>
              </w:rPr>
            </w:pPr>
            <w:r>
              <w:rPr>
                <w:lang w:bidi="ar-EG"/>
              </w:rPr>
              <w:t>Самостоятельное</w:t>
            </w:r>
            <w:r w:rsidRPr="00E04500">
              <w:rPr>
                <w:lang w:bidi="ar-EG"/>
              </w:rPr>
              <w:t xml:space="preserve"> </w:t>
            </w:r>
            <w:r>
              <w:rPr>
                <w:lang w:bidi="ar-EG"/>
              </w:rPr>
              <w:t>написание</w:t>
            </w:r>
            <w:r w:rsidRPr="007927F4">
              <w:rPr>
                <w:lang w:val="en-GB" w:bidi="ar-EG"/>
              </w:rPr>
              <w:t xml:space="preserve"> </w:t>
            </w:r>
            <w:r>
              <w:rPr>
                <w:lang w:bidi="ar-EG"/>
              </w:rPr>
              <w:t>буквы</w:t>
            </w:r>
          </w:p>
        </w:tc>
        <w:tc>
          <w:tcPr>
            <w:tcW w:w="1766" w:type="dxa"/>
            <w:gridSpan w:val="2"/>
          </w:tcPr>
          <w:p w14:paraId="43F6B3AB" w14:textId="77777777" w:rsidR="00C94112" w:rsidRDefault="00C94112" w:rsidP="00155EAC">
            <w:pPr>
              <w:spacing w:after="160" w:line="259" w:lineRule="auto"/>
              <w:ind w:firstLine="0"/>
              <w:rPr>
                <w:lang w:bidi="ar-EG"/>
              </w:rPr>
            </w:pPr>
            <w:r>
              <w:rPr>
                <w:lang w:bidi="ar-EG"/>
              </w:rPr>
              <w:t>Знак транскрипции</w:t>
            </w:r>
          </w:p>
        </w:tc>
      </w:tr>
      <w:tr w:rsidR="00C94112" w14:paraId="065DE156" w14:textId="77777777" w:rsidTr="00155EAC">
        <w:trPr>
          <w:trHeight w:val="783"/>
          <w:jc w:val="center"/>
        </w:trPr>
        <w:tc>
          <w:tcPr>
            <w:tcW w:w="2671" w:type="dxa"/>
            <w:vAlign w:val="center"/>
          </w:tcPr>
          <w:p w14:paraId="3820E461" w14:textId="77777777" w:rsidR="00C94112" w:rsidRPr="00C1231D" w:rsidRDefault="00C94112" w:rsidP="00155EAC">
            <w:pPr>
              <w:ind w:firstLine="0"/>
              <w:jc w:val="center"/>
              <w:rPr>
                <w:rFonts w:cstheme="majorBidi"/>
                <w:sz w:val="32"/>
                <w:szCs w:val="32"/>
                <w:rtl/>
                <w:lang w:bidi="ar-EG"/>
              </w:rPr>
            </w:pPr>
            <w:r w:rsidRPr="00C1231D">
              <w:rPr>
                <w:rFonts w:cstheme="majorBidi"/>
                <w:sz w:val="32"/>
                <w:szCs w:val="32"/>
                <w:rtl/>
                <w:lang w:bidi="ar-EG"/>
              </w:rPr>
              <w:t>ا</w:t>
            </w:r>
          </w:p>
        </w:tc>
        <w:tc>
          <w:tcPr>
            <w:tcW w:w="2252" w:type="dxa"/>
            <w:vAlign w:val="center"/>
          </w:tcPr>
          <w:p w14:paraId="60E62C10" w14:textId="77777777" w:rsidR="00C94112" w:rsidRPr="005D362B" w:rsidRDefault="00C94112" w:rsidP="00155EAC">
            <w:pPr>
              <w:spacing w:after="160" w:line="259" w:lineRule="auto"/>
              <w:ind w:firstLine="0"/>
              <w:rPr>
                <w:lang w:val="en-US" w:bidi="ar-EG"/>
              </w:rPr>
            </w:pPr>
            <w:r>
              <w:rPr>
                <w:rFonts w:cstheme="majorBidi"/>
                <w:lang w:val="en-US" w:bidi="ar-EG"/>
              </w:rPr>
              <w:t xml:space="preserve"> ā</w:t>
            </w:r>
          </w:p>
        </w:tc>
        <w:tc>
          <w:tcPr>
            <w:tcW w:w="2252" w:type="dxa"/>
            <w:vAlign w:val="center"/>
          </w:tcPr>
          <w:p w14:paraId="79353EF2" w14:textId="77777777" w:rsidR="00C94112" w:rsidRPr="00C1231D" w:rsidRDefault="00C94112" w:rsidP="00155EAC">
            <w:pPr>
              <w:spacing w:after="160" w:line="259" w:lineRule="auto"/>
              <w:ind w:firstLine="0"/>
              <w:rPr>
                <w:rFonts w:cstheme="majorBidi"/>
                <w:sz w:val="32"/>
                <w:szCs w:val="32"/>
                <w:lang w:bidi="ar-EG"/>
              </w:rPr>
            </w:pPr>
            <w:r>
              <w:rPr>
                <w:rFonts w:cstheme="majorBidi"/>
                <w:sz w:val="32"/>
                <w:szCs w:val="32"/>
                <w:lang w:bidi="ar-EG"/>
              </w:rPr>
              <w:t xml:space="preserve">           </w:t>
            </w:r>
            <w:r w:rsidRPr="00C1231D">
              <w:rPr>
                <w:rFonts w:cstheme="majorBidi"/>
                <w:sz w:val="32"/>
                <w:szCs w:val="32"/>
                <w:rtl/>
                <w:lang w:bidi="ar-EG"/>
              </w:rPr>
              <w:t>ض</w:t>
            </w:r>
          </w:p>
        </w:tc>
        <w:tc>
          <w:tcPr>
            <w:tcW w:w="1766" w:type="dxa"/>
            <w:gridSpan w:val="2"/>
            <w:vAlign w:val="center"/>
          </w:tcPr>
          <w:p w14:paraId="0ABCC1A7" w14:textId="77777777" w:rsidR="00C94112" w:rsidRDefault="00C94112" w:rsidP="00155EAC">
            <w:pPr>
              <w:spacing w:after="160" w:line="259" w:lineRule="auto"/>
              <w:ind w:firstLine="0"/>
              <w:rPr>
                <w:lang w:bidi="ar-EG"/>
              </w:rPr>
            </w:pPr>
            <w:r>
              <w:rPr>
                <w:rFonts w:cstheme="majorBidi"/>
                <w:lang w:bidi="ar-EG"/>
              </w:rPr>
              <w:t>ḍ</w:t>
            </w:r>
          </w:p>
        </w:tc>
      </w:tr>
      <w:tr w:rsidR="00C94112" w14:paraId="42B4D989" w14:textId="77777777" w:rsidTr="00155EAC">
        <w:trPr>
          <w:trHeight w:val="802"/>
          <w:jc w:val="center"/>
        </w:trPr>
        <w:tc>
          <w:tcPr>
            <w:tcW w:w="2671" w:type="dxa"/>
            <w:vAlign w:val="center"/>
          </w:tcPr>
          <w:p w14:paraId="5A9A6686" w14:textId="77777777" w:rsidR="00C94112" w:rsidRPr="00C1231D" w:rsidRDefault="00C94112" w:rsidP="00155EAC">
            <w:pPr>
              <w:spacing w:after="160" w:line="259" w:lineRule="auto"/>
              <w:ind w:firstLine="0"/>
              <w:jc w:val="center"/>
              <w:rPr>
                <w:rFonts w:cstheme="majorBidi"/>
                <w:sz w:val="32"/>
                <w:szCs w:val="32"/>
                <w:lang w:bidi="ar-EG"/>
              </w:rPr>
            </w:pPr>
            <w:r w:rsidRPr="00C1231D">
              <w:rPr>
                <w:rFonts w:cstheme="majorBidi"/>
                <w:sz w:val="32"/>
                <w:szCs w:val="32"/>
                <w:rtl/>
                <w:lang w:bidi="ar-EG"/>
              </w:rPr>
              <w:t>ب</w:t>
            </w:r>
          </w:p>
        </w:tc>
        <w:tc>
          <w:tcPr>
            <w:tcW w:w="2252" w:type="dxa"/>
            <w:vAlign w:val="center"/>
          </w:tcPr>
          <w:p w14:paraId="705C0B0D" w14:textId="77777777" w:rsidR="00C94112" w:rsidRPr="00C1231D" w:rsidRDefault="00C94112" w:rsidP="00155EAC">
            <w:pPr>
              <w:spacing w:after="160" w:line="259" w:lineRule="auto"/>
              <w:ind w:firstLine="0"/>
              <w:rPr>
                <w:lang w:val="en-US" w:bidi="ar-EG"/>
              </w:rPr>
            </w:pPr>
            <w:r>
              <w:rPr>
                <w:lang w:val="en-US" w:bidi="ar-EG"/>
              </w:rPr>
              <w:t xml:space="preserve"> b  </w:t>
            </w:r>
          </w:p>
        </w:tc>
        <w:tc>
          <w:tcPr>
            <w:tcW w:w="2252" w:type="dxa"/>
            <w:vAlign w:val="center"/>
          </w:tcPr>
          <w:p w14:paraId="1620F2E7" w14:textId="77777777" w:rsidR="00C94112" w:rsidRPr="00C1231D" w:rsidRDefault="00C94112" w:rsidP="00155EAC">
            <w:pPr>
              <w:spacing w:after="160" w:line="259" w:lineRule="auto"/>
              <w:ind w:firstLine="0"/>
              <w:rPr>
                <w:rFonts w:cstheme="majorBidi"/>
                <w:sz w:val="32"/>
                <w:szCs w:val="32"/>
                <w:lang w:bidi="ar-EG"/>
              </w:rPr>
            </w:pPr>
            <w:r>
              <w:rPr>
                <w:rFonts w:cstheme="majorBidi"/>
                <w:sz w:val="32"/>
                <w:szCs w:val="32"/>
                <w:lang w:bidi="ar-EG"/>
              </w:rPr>
              <w:t xml:space="preserve">            </w:t>
            </w:r>
            <w:r w:rsidRPr="00C1231D">
              <w:rPr>
                <w:rFonts w:cstheme="majorBidi"/>
                <w:sz w:val="32"/>
                <w:szCs w:val="32"/>
                <w:rtl/>
                <w:lang w:bidi="ar-EG"/>
              </w:rPr>
              <w:t>ط</w:t>
            </w:r>
          </w:p>
        </w:tc>
        <w:tc>
          <w:tcPr>
            <w:tcW w:w="1766" w:type="dxa"/>
            <w:gridSpan w:val="2"/>
            <w:vAlign w:val="center"/>
          </w:tcPr>
          <w:p w14:paraId="09134118" w14:textId="77777777" w:rsidR="00C94112" w:rsidRDefault="00C94112" w:rsidP="00155EAC">
            <w:pPr>
              <w:spacing w:after="160" w:line="259" w:lineRule="auto"/>
              <w:ind w:firstLine="0"/>
              <w:rPr>
                <w:lang w:bidi="ar-EG"/>
              </w:rPr>
            </w:pPr>
            <w:r>
              <w:rPr>
                <w:rFonts w:cstheme="majorBidi"/>
                <w:lang w:bidi="ar-EG"/>
              </w:rPr>
              <w:t>ṭ</w:t>
            </w:r>
          </w:p>
        </w:tc>
      </w:tr>
      <w:tr w:rsidR="00C94112" w14:paraId="1097F0DA" w14:textId="77777777" w:rsidTr="00155EAC">
        <w:trPr>
          <w:trHeight w:val="783"/>
          <w:jc w:val="center"/>
        </w:trPr>
        <w:tc>
          <w:tcPr>
            <w:tcW w:w="2671" w:type="dxa"/>
            <w:vAlign w:val="center"/>
          </w:tcPr>
          <w:p w14:paraId="2F0A2FDE" w14:textId="77777777" w:rsidR="00C94112" w:rsidRPr="00C1231D" w:rsidRDefault="00C94112" w:rsidP="00155EAC">
            <w:pPr>
              <w:spacing w:after="160" w:line="259" w:lineRule="auto"/>
              <w:ind w:firstLine="0"/>
              <w:jc w:val="center"/>
              <w:rPr>
                <w:rFonts w:cstheme="majorBidi"/>
                <w:sz w:val="32"/>
                <w:szCs w:val="32"/>
                <w:lang w:bidi="ar-EG"/>
              </w:rPr>
            </w:pPr>
            <w:r w:rsidRPr="00C1231D">
              <w:rPr>
                <w:rFonts w:cstheme="majorBidi"/>
                <w:sz w:val="32"/>
                <w:szCs w:val="32"/>
                <w:rtl/>
                <w:lang w:bidi="ar-EG"/>
              </w:rPr>
              <w:t>ت</w:t>
            </w:r>
          </w:p>
        </w:tc>
        <w:tc>
          <w:tcPr>
            <w:tcW w:w="2252" w:type="dxa"/>
            <w:vAlign w:val="center"/>
          </w:tcPr>
          <w:p w14:paraId="34DB1BFC" w14:textId="77777777" w:rsidR="00C94112" w:rsidRPr="00C1231D" w:rsidRDefault="00C94112" w:rsidP="00155EAC">
            <w:pPr>
              <w:spacing w:after="160" w:line="259" w:lineRule="auto"/>
              <w:ind w:firstLine="0"/>
              <w:rPr>
                <w:lang w:val="en-US" w:bidi="ar-EG"/>
              </w:rPr>
            </w:pPr>
            <w:r>
              <w:rPr>
                <w:lang w:val="en-US" w:bidi="ar-EG"/>
              </w:rPr>
              <w:t xml:space="preserve"> t</w:t>
            </w:r>
          </w:p>
        </w:tc>
        <w:tc>
          <w:tcPr>
            <w:tcW w:w="2252" w:type="dxa"/>
            <w:vAlign w:val="center"/>
          </w:tcPr>
          <w:p w14:paraId="54CD5F33" w14:textId="77777777" w:rsidR="00C94112" w:rsidRPr="00C1231D" w:rsidRDefault="00C94112" w:rsidP="00155EAC">
            <w:pPr>
              <w:spacing w:after="160" w:line="259" w:lineRule="auto"/>
              <w:ind w:firstLine="0"/>
              <w:rPr>
                <w:rFonts w:cstheme="majorBidi"/>
                <w:sz w:val="32"/>
                <w:szCs w:val="32"/>
                <w:lang w:bidi="ar-EG"/>
              </w:rPr>
            </w:pPr>
            <w:r>
              <w:rPr>
                <w:rFonts w:cstheme="majorBidi"/>
                <w:sz w:val="32"/>
                <w:szCs w:val="32"/>
                <w:lang w:bidi="ar-EG"/>
              </w:rPr>
              <w:t xml:space="preserve">            </w:t>
            </w:r>
            <w:r w:rsidRPr="00C1231D">
              <w:rPr>
                <w:rFonts w:cstheme="majorBidi"/>
                <w:sz w:val="32"/>
                <w:szCs w:val="32"/>
                <w:rtl/>
                <w:lang w:bidi="ar-EG"/>
              </w:rPr>
              <w:t>ظ</w:t>
            </w:r>
          </w:p>
        </w:tc>
        <w:tc>
          <w:tcPr>
            <w:tcW w:w="1766" w:type="dxa"/>
            <w:gridSpan w:val="2"/>
            <w:vAlign w:val="center"/>
          </w:tcPr>
          <w:p w14:paraId="65C9FA65" w14:textId="77777777" w:rsidR="00C94112" w:rsidRDefault="00C94112" w:rsidP="00155EAC">
            <w:pPr>
              <w:spacing w:after="160" w:line="259" w:lineRule="auto"/>
              <w:ind w:firstLine="0"/>
              <w:rPr>
                <w:lang w:bidi="ar-EG"/>
              </w:rPr>
            </w:pPr>
            <w:r>
              <w:rPr>
                <w:rFonts w:cstheme="majorBidi"/>
                <w:lang w:bidi="ar-EG"/>
              </w:rPr>
              <w:t>ţ</w:t>
            </w:r>
          </w:p>
        </w:tc>
      </w:tr>
      <w:tr w:rsidR="00C94112" w14:paraId="24FB7BCE" w14:textId="77777777" w:rsidTr="00155EAC">
        <w:trPr>
          <w:trHeight w:val="783"/>
          <w:jc w:val="center"/>
        </w:trPr>
        <w:tc>
          <w:tcPr>
            <w:tcW w:w="2671" w:type="dxa"/>
            <w:vAlign w:val="center"/>
          </w:tcPr>
          <w:p w14:paraId="2FFF8DD9" w14:textId="77777777" w:rsidR="00C94112" w:rsidRPr="00C1231D" w:rsidRDefault="00C94112" w:rsidP="00155EAC">
            <w:pPr>
              <w:spacing w:after="160" w:line="259" w:lineRule="auto"/>
              <w:ind w:firstLine="0"/>
              <w:jc w:val="center"/>
              <w:rPr>
                <w:rFonts w:cstheme="majorBidi"/>
                <w:sz w:val="32"/>
                <w:szCs w:val="32"/>
                <w:lang w:bidi="ar-EG"/>
              </w:rPr>
            </w:pPr>
            <w:r w:rsidRPr="00C1231D">
              <w:rPr>
                <w:rFonts w:cstheme="majorBidi"/>
                <w:sz w:val="32"/>
                <w:szCs w:val="32"/>
                <w:rtl/>
                <w:lang w:bidi="ar-EG"/>
              </w:rPr>
              <w:t>ث</w:t>
            </w:r>
          </w:p>
        </w:tc>
        <w:tc>
          <w:tcPr>
            <w:tcW w:w="2252" w:type="dxa"/>
            <w:vAlign w:val="center"/>
          </w:tcPr>
          <w:p w14:paraId="79F18F93" w14:textId="77777777" w:rsidR="00C94112" w:rsidRDefault="00C94112" w:rsidP="00155EAC">
            <w:pPr>
              <w:spacing w:after="160" w:line="259" w:lineRule="auto"/>
              <w:ind w:firstLine="0"/>
              <w:rPr>
                <w:lang w:bidi="ar-EG"/>
              </w:rPr>
            </w:pPr>
            <w:r>
              <w:rPr>
                <w:rFonts w:cstheme="majorBidi"/>
                <w:lang w:bidi="ar-EG"/>
              </w:rPr>
              <w:t xml:space="preserve"> ṯ</w:t>
            </w:r>
          </w:p>
        </w:tc>
        <w:tc>
          <w:tcPr>
            <w:tcW w:w="2252" w:type="dxa"/>
            <w:vAlign w:val="center"/>
          </w:tcPr>
          <w:p w14:paraId="431E0120" w14:textId="77777777" w:rsidR="00C94112" w:rsidRPr="00C1231D" w:rsidRDefault="00C94112" w:rsidP="00155EAC">
            <w:pPr>
              <w:spacing w:after="160" w:line="259" w:lineRule="auto"/>
              <w:ind w:firstLine="0"/>
              <w:rPr>
                <w:rFonts w:cstheme="majorBidi"/>
                <w:sz w:val="32"/>
                <w:szCs w:val="32"/>
                <w:lang w:bidi="ar-EG"/>
              </w:rPr>
            </w:pPr>
            <w:r>
              <w:rPr>
                <w:rFonts w:cstheme="majorBidi"/>
                <w:sz w:val="32"/>
                <w:szCs w:val="32"/>
                <w:lang w:bidi="ar-EG"/>
              </w:rPr>
              <w:t xml:space="preserve">            </w:t>
            </w:r>
            <w:r w:rsidRPr="00C1231D">
              <w:rPr>
                <w:rFonts w:cstheme="majorBidi"/>
                <w:sz w:val="32"/>
                <w:szCs w:val="32"/>
                <w:rtl/>
                <w:lang w:bidi="ar-EG"/>
              </w:rPr>
              <w:t>ع</w:t>
            </w:r>
          </w:p>
        </w:tc>
        <w:tc>
          <w:tcPr>
            <w:tcW w:w="1766" w:type="dxa"/>
            <w:gridSpan w:val="2"/>
            <w:vAlign w:val="center"/>
          </w:tcPr>
          <w:p w14:paraId="711DF2E0" w14:textId="77777777" w:rsidR="00C94112" w:rsidRDefault="00C94112" w:rsidP="00155EAC">
            <w:pPr>
              <w:spacing w:after="160" w:line="259" w:lineRule="auto"/>
              <w:ind w:firstLine="0"/>
              <w:rPr>
                <w:lang w:bidi="ar-EG"/>
              </w:rPr>
            </w:pPr>
            <w:r>
              <w:rPr>
                <w:rFonts w:cstheme="majorBidi"/>
                <w:lang w:bidi="ar-EG"/>
              </w:rPr>
              <w:t>ʻ</w:t>
            </w:r>
          </w:p>
        </w:tc>
      </w:tr>
      <w:tr w:rsidR="00C94112" w14:paraId="41FD6459" w14:textId="77777777" w:rsidTr="00155EAC">
        <w:trPr>
          <w:trHeight w:val="783"/>
          <w:jc w:val="center"/>
        </w:trPr>
        <w:tc>
          <w:tcPr>
            <w:tcW w:w="2671" w:type="dxa"/>
            <w:vAlign w:val="center"/>
          </w:tcPr>
          <w:p w14:paraId="5EC94E33" w14:textId="77777777" w:rsidR="00C94112" w:rsidRPr="00C1231D" w:rsidRDefault="00C94112" w:rsidP="00155EAC">
            <w:pPr>
              <w:spacing w:after="160" w:line="259" w:lineRule="auto"/>
              <w:ind w:firstLine="0"/>
              <w:jc w:val="center"/>
              <w:rPr>
                <w:rFonts w:cstheme="majorBidi"/>
                <w:sz w:val="32"/>
                <w:szCs w:val="32"/>
                <w:lang w:bidi="ar-EG"/>
              </w:rPr>
            </w:pPr>
            <w:r w:rsidRPr="00C1231D">
              <w:rPr>
                <w:rFonts w:cstheme="majorBidi"/>
                <w:sz w:val="32"/>
                <w:szCs w:val="32"/>
                <w:rtl/>
                <w:lang w:bidi="ar-EG"/>
              </w:rPr>
              <w:t>ج</w:t>
            </w:r>
          </w:p>
        </w:tc>
        <w:tc>
          <w:tcPr>
            <w:tcW w:w="2252" w:type="dxa"/>
            <w:vAlign w:val="center"/>
          </w:tcPr>
          <w:p w14:paraId="6BC9D57D" w14:textId="77777777" w:rsidR="00C94112" w:rsidRDefault="00C94112" w:rsidP="00155EAC">
            <w:pPr>
              <w:spacing w:after="160" w:line="259" w:lineRule="auto"/>
              <w:ind w:firstLine="0"/>
              <w:rPr>
                <w:lang w:bidi="ar-EG"/>
              </w:rPr>
            </w:pPr>
            <w:r>
              <w:rPr>
                <w:rFonts w:cstheme="majorBidi"/>
                <w:lang w:bidi="ar-EG"/>
              </w:rPr>
              <w:t xml:space="preserve"> ğ</w:t>
            </w:r>
          </w:p>
        </w:tc>
        <w:tc>
          <w:tcPr>
            <w:tcW w:w="2252" w:type="dxa"/>
            <w:vAlign w:val="center"/>
          </w:tcPr>
          <w:p w14:paraId="391009E2" w14:textId="77777777" w:rsidR="00C94112" w:rsidRPr="00C1231D" w:rsidRDefault="00C94112" w:rsidP="00155EAC">
            <w:pPr>
              <w:spacing w:after="160" w:line="259" w:lineRule="auto"/>
              <w:ind w:firstLine="0"/>
              <w:rPr>
                <w:rFonts w:cstheme="majorBidi"/>
                <w:sz w:val="32"/>
                <w:szCs w:val="32"/>
                <w:lang w:bidi="ar-EG"/>
              </w:rPr>
            </w:pPr>
            <w:r>
              <w:rPr>
                <w:rFonts w:cstheme="majorBidi"/>
                <w:sz w:val="32"/>
                <w:szCs w:val="32"/>
                <w:lang w:bidi="ar-EG"/>
              </w:rPr>
              <w:t xml:space="preserve">            </w:t>
            </w:r>
            <w:r w:rsidRPr="00C1231D">
              <w:rPr>
                <w:rFonts w:cstheme="majorBidi"/>
                <w:sz w:val="32"/>
                <w:szCs w:val="32"/>
                <w:rtl/>
                <w:lang w:bidi="ar-EG"/>
              </w:rPr>
              <w:t>غ</w:t>
            </w:r>
          </w:p>
        </w:tc>
        <w:tc>
          <w:tcPr>
            <w:tcW w:w="1766" w:type="dxa"/>
            <w:gridSpan w:val="2"/>
            <w:vAlign w:val="center"/>
          </w:tcPr>
          <w:p w14:paraId="3757E51D" w14:textId="77777777" w:rsidR="00C94112" w:rsidRDefault="00C94112" w:rsidP="00155EAC">
            <w:pPr>
              <w:spacing w:after="160" w:line="259" w:lineRule="auto"/>
              <w:ind w:firstLine="0"/>
              <w:rPr>
                <w:lang w:bidi="ar-EG"/>
              </w:rPr>
            </w:pPr>
            <w:r>
              <w:rPr>
                <w:rFonts w:cstheme="majorBidi"/>
                <w:lang w:bidi="ar-EG"/>
              </w:rPr>
              <w:t>ġ</w:t>
            </w:r>
          </w:p>
        </w:tc>
      </w:tr>
      <w:tr w:rsidR="00C94112" w14:paraId="225CDAAA" w14:textId="77777777" w:rsidTr="00155EAC">
        <w:trPr>
          <w:trHeight w:val="783"/>
          <w:jc w:val="center"/>
        </w:trPr>
        <w:tc>
          <w:tcPr>
            <w:tcW w:w="2671" w:type="dxa"/>
            <w:vAlign w:val="center"/>
          </w:tcPr>
          <w:p w14:paraId="30FF89DE" w14:textId="77777777" w:rsidR="00C94112" w:rsidRPr="00C1231D" w:rsidRDefault="00C94112" w:rsidP="00155EAC">
            <w:pPr>
              <w:spacing w:after="160" w:line="259" w:lineRule="auto"/>
              <w:ind w:firstLine="0"/>
              <w:jc w:val="center"/>
              <w:rPr>
                <w:rFonts w:cstheme="majorBidi"/>
                <w:sz w:val="32"/>
                <w:szCs w:val="32"/>
                <w:lang w:bidi="ar-EG"/>
              </w:rPr>
            </w:pPr>
            <w:r w:rsidRPr="00C1231D">
              <w:rPr>
                <w:rFonts w:cstheme="majorBidi"/>
                <w:sz w:val="32"/>
                <w:szCs w:val="32"/>
                <w:rtl/>
                <w:lang w:bidi="ar-EG"/>
              </w:rPr>
              <w:t>ح</w:t>
            </w:r>
          </w:p>
        </w:tc>
        <w:tc>
          <w:tcPr>
            <w:tcW w:w="2252" w:type="dxa"/>
            <w:vAlign w:val="center"/>
          </w:tcPr>
          <w:p w14:paraId="5658D3D4" w14:textId="77777777" w:rsidR="00C94112" w:rsidRDefault="00C94112" w:rsidP="00155EAC">
            <w:pPr>
              <w:spacing w:after="160" w:line="259" w:lineRule="auto"/>
              <w:ind w:firstLine="0"/>
              <w:rPr>
                <w:lang w:bidi="ar-EG"/>
              </w:rPr>
            </w:pPr>
            <w:r>
              <w:rPr>
                <w:rFonts w:cstheme="majorBidi"/>
                <w:lang w:bidi="ar-EG"/>
              </w:rPr>
              <w:t xml:space="preserve"> ḥ</w:t>
            </w:r>
          </w:p>
        </w:tc>
        <w:tc>
          <w:tcPr>
            <w:tcW w:w="2252" w:type="dxa"/>
            <w:vAlign w:val="center"/>
          </w:tcPr>
          <w:p w14:paraId="28C33F1D" w14:textId="77777777" w:rsidR="00C94112" w:rsidRPr="00C1231D" w:rsidRDefault="00C94112" w:rsidP="00155EAC">
            <w:pPr>
              <w:spacing w:after="160" w:line="259" w:lineRule="auto"/>
              <w:ind w:firstLine="0"/>
              <w:rPr>
                <w:rFonts w:cstheme="majorBidi"/>
                <w:sz w:val="32"/>
                <w:szCs w:val="32"/>
                <w:lang w:bidi="ar-EG"/>
              </w:rPr>
            </w:pPr>
            <w:r>
              <w:rPr>
                <w:rFonts w:cstheme="majorBidi"/>
                <w:sz w:val="32"/>
                <w:szCs w:val="32"/>
                <w:lang w:bidi="ar-EG"/>
              </w:rPr>
              <w:t xml:space="preserve">           </w:t>
            </w:r>
            <w:r w:rsidRPr="00C1231D">
              <w:rPr>
                <w:rFonts w:cstheme="majorBidi"/>
                <w:sz w:val="32"/>
                <w:szCs w:val="32"/>
                <w:rtl/>
                <w:lang w:bidi="ar-EG"/>
              </w:rPr>
              <w:t>ف</w:t>
            </w:r>
          </w:p>
        </w:tc>
        <w:tc>
          <w:tcPr>
            <w:tcW w:w="1766" w:type="dxa"/>
            <w:gridSpan w:val="2"/>
            <w:vAlign w:val="center"/>
          </w:tcPr>
          <w:p w14:paraId="6558FFDE" w14:textId="77777777" w:rsidR="00C94112" w:rsidRPr="00C1231D" w:rsidRDefault="00C94112" w:rsidP="00155EAC">
            <w:pPr>
              <w:spacing w:after="160" w:line="259" w:lineRule="auto"/>
              <w:ind w:firstLine="0"/>
              <w:rPr>
                <w:lang w:val="en-US" w:bidi="ar-EG"/>
              </w:rPr>
            </w:pPr>
            <w:r>
              <w:rPr>
                <w:lang w:val="en-US" w:bidi="ar-EG"/>
              </w:rPr>
              <w:t>f</w:t>
            </w:r>
          </w:p>
        </w:tc>
      </w:tr>
      <w:tr w:rsidR="00C94112" w14:paraId="1180B24B" w14:textId="77777777" w:rsidTr="00155EAC">
        <w:trPr>
          <w:trHeight w:val="783"/>
          <w:jc w:val="center"/>
        </w:trPr>
        <w:tc>
          <w:tcPr>
            <w:tcW w:w="2671" w:type="dxa"/>
            <w:vAlign w:val="center"/>
          </w:tcPr>
          <w:p w14:paraId="5F3D7EA0" w14:textId="77777777" w:rsidR="00C94112" w:rsidRPr="00C1231D" w:rsidRDefault="00C94112" w:rsidP="00155EAC">
            <w:pPr>
              <w:spacing w:after="160" w:line="259" w:lineRule="auto"/>
              <w:ind w:firstLine="0"/>
              <w:jc w:val="center"/>
              <w:rPr>
                <w:rFonts w:cstheme="majorBidi"/>
                <w:sz w:val="32"/>
                <w:szCs w:val="32"/>
                <w:lang w:bidi="ar-EG"/>
              </w:rPr>
            </w:pPr>
            <w:r w:rsidRPr="00C1231D">
              <w:rPr>
                <w:rFonts w:cstheme="majorBidi"/>
                <w:sz w:val="32"/>
                <w:szCs w:val="32"/>
                <w:rtl/>
                <w:lang w:bidi="ar-EG"/>
              </w:rPr>
              <w:t>خ</w:t>
            </w:r>
          </w:p>
        </w:tc>
        <w:tc>
          <w:tcPr>
            <w:tcW w:w="2252" w:type="dxa"/>
            <w:vAlign w:val="center"/>
          </w:tcPr>
          <w:p w14:paraId="552FBC48" w14:textId="77777777" w:rsidR="00C94112" w:rsidRDefault="00C94112" w:rsidP="00155EAC">
            <w:pPr>
              <w:spacing w:after="160" w:line="259" w:lineRule="auto"/>
              <w:ind w:firstLine="0"/>
              <w:rPr>
                <w:lang w:bidi="ar-EG"/>
              </w:rPr>
            </w:pPr>
            <w:r>
              <w:rPr>
                <w:rFonts w:cstheme="majorBidi"/>
                <w:lang w:bidi="ar-EG"/>
              </w:rPr>
              <w:t xml:space="preserve"> ḫ</w:t>
            </w:r>
          </w:p>
        </w:tc>
        <w:tc>
          <w:tcPr>
            <w:tcW w:w="2252" w:type="dxa"/>
            <w:vAlign w:val="center"/>
          </w:tcPr>
          <w:p w14:paraId="2356EF2C" w14:textId="77777777" w:rsidR="00C94112" w:rsidRPr="00C1231D" w:rsidRDefault="00C94112" w:rsidP="00155EAC">
            <w:pPr>
              <w:spacing w:after="160" w:line="259" w:lineRule="auto"/>
              <w:ind w:firstLine="0"/>
              <w:rPr>
                <w:rFonts w:cstheme="majorBidi"/>
                <w:sz w:val="32"/>
                <w:szCs w:val="32"/>
                <w:lang w:bidi="ar-EG"/>
              </w:rPr>
            </w:pPr>
            <w:r>
              <w:rPr>
                <w:rFonts w:cstheme="majorBidi"/>
                <w:sz w:val="32"/>
                <w:szCs w:val="32"/>
                <w:lang w:bidi="ar-EG"/>
              </w:rPr>
              <w:t xml:space="preserve">           </w:t>
            </w:r>
            <w:r w:rsidRPr="00C1231D">
              <w:rPr>
                <w:rFonts w:cstheme="majorBidi"/>
                <w:sz w:val="32"/>
                <w:szCs w:val="32"/>
                <w:rtl/>
                <w:lang w:bidi="ar-EG"/>
              </w:rPr>
              <w:t>ق</w:t>
            </w:r>
          </w:p>
        </w:tc>
        <w:tc>
          <w:tcPr>
            <w:tcW w:w="1766" w:type="dxa"/>
            <w:gridSpan w:val="2"/>
            <w:vAlign w:val="center"/>
          </w:tcPr>
          <w:p w14:paraId="59223CBB" w14:textId="77777777" w:rsidR="00C94112" w:rsidRPr="00C1231D" w:rsidRDefault="00C94112" w:rsidP="00155EAC">
            <w:pPr>
              <w:spacing w:after="160" w:line="259" w:lineRule="auto"/>
              <w:ind w:firstLine="0"/>
              <w:rPr>
                <w:lang w:val="en-US" w:bidi="ar-EG"/>
              </w:rPr>
            </w:pPr>
            <w:r>
              <w:rPr>
                <w:lang w:val="en-US" w:bidi="ar-EG"/>
              </w:rPr>
              <w:t>q</w:t>
            </w:r>
          </w:p>
        </w:tc>
      </w:tr>
      <w:tr w:rsidR="00C94112" w14:paraId="30F5202C" w14:textId="77777777" w:rsidTr="00155EAC">
        <w:trPr>
          <w:trHeight w:val="783"/>
          <w:jc w:val="center"/>
        </w:trPr>
        <w:tc>
          <w:tcPr>
            <w:tcW w:w="2671" w:type="dxa"/>
            <w:vAlign w:val="center"/>
          </w:tcPr>
          <w:p w14:paraId="1144B15A" w14:textId="77777777" w:rsidR="00C94112" w:rsidRPr="00C1231D" w:rsidRDefault="00C94112" w:rsidP="00155EAC">
            <w:pPr>
              <w:spacing w:after="160" w:line="259" w:lineRule="auto"/>
              <w:ind w:firstLine="0"/>
              <w:jc w:val="center"/>
              <w:rPr>
                <w:rFonts w:cstheme="majorBidi"/>
                <w:sz w:val="32"/>
                <w:szCs w:val="32"/>
                <w:lang w:bidi="ar-EG"/>
              </w:rPr>
            </w:pPr>
            <w:r w:rsidRPr="00C1231D">
              <w:rPr>
                <w:rFonts w:cstheme="majorBidi"/>
                <w:sz w:val="32"/>
                <w:szCs w:val="32"/>
                <w:rtl/>
                <w:lang w:bidi="ar-EG"/>
              </w:rPr>
              <w:t>د</w:t>
            </w:r>
          </w:p>
        </w:tc>
        <w:tc>
          <w:tcPr>
            <w:tcW w:w="2252" w:type="dxa"/>
            <w:vAlign w:val="center"/>
          </w:tcPr>
          <w:p w14:paraId="135495D3" w14:textId="77777777" w:rsidR="00C94112" w:rsidRPr="00C1231D" w:rsidRDefault="00C94112" w:rsidP="00155EAC">
            <w:pPr>
              <w:spacing w:after="160" w:line="259" w:lineRule="auto"/>
              <w:ind w:firstLine="0"/>
              <w:rPr>
                <w:lang w:val="en-US" w:bidi="ar-EG"/>
              </w:rPr>
            </w:pPr>
            <w:r>
              <w:rPr>
                <w:lang w:val="en-US" w:bidi="ar-EG"/>
              </w:rPr>
              <w:t xml:space="preserve"> d </w:t>
            </w:r>
          </w:p>
        </w:tc>
        <w:tc>
          <w:tcPr>
            <w:tcW w:w="2252" w:type="dxa"/>
            <w:vAlign w:val="center"/>
          </w:tcPr>
          <w:p w14:paraId="2F04881C" w14:textId="77777777" w:rsidR="00C94112" w:rsidRPr="00C1231D" w:rsidRDefault="00C94112" w:rsidP="00155EAC">
            <w:pPr>
              <w:spacing w:after="160" w:line="259" w:lineRule="auto"/>
              <w:ind w:firstLine="0"/>
              <w:rPr>
                <w:rFonts w:cstheme="majorBidi"/>
                <w:sz w:val="32"/>
                <w:szCs w:val="32"/>
                <w:lang w:bidi="ar-EG"/>
              </w:rPr>
            </w:pPr>
            <w:r>
              <w:rPr>
                <w:rFonts w:cstheme="majorBidi"/>
                <w:sz w:val="32"/>
                <w:szCs w:val="32"/>
                <w:lang w:bidi="ar-EG"/>
              </w:rPr>
              <w:t xml:space="preserve">           </w:t>
            </w:r>
            <w:r w:rsidRPr="00C1231D">
              <w:rPr>
                <w:rFonts w:cstheme="majorBidi"/>
                <w:sz w:val="32"/>
                <w:szCs w:val="32"/>
                <w:rtl/>
                <w:lang w:bidi="ar-EG"/>
              </w:rPr>
              <w:t>ك</w:t>
            </w:r>
          </w:p>
        </w:tc>
        <w:tc>
          <w:tcPr>
            <w:tcW w:w="1766" w:type="dxa"/>
            <w:gridSpan w:val="2"/>
            <w:vAlign w:val="center"/>
          </w:tcPr>
          <w:p w14:paraId="5BE66673" w14:textId="77777777" w:rsidR="00C94112" w:rsidRPr="00C1231D" w:rsidRDefault="00C94112" w:rsidP="00155EAC">
            <w:pPr>
              <w:spacing w:after="160" w:line="259" w:lineRule="auto"/>
              <w:ind w:firstLine="0"/>
              <w:rPr>
                <w:lang w:val="en-US" w:bidi="ar-EG"/>
              </w:rPr>
            </w:pPr>
            <w:r>
              <w:rPr>
                <w:lang w:val="en-US" w:bidi="ar-EG"/>
              </w:rPr>
              <w:t>k</w:t>
            </w:r>
          </w:p>
        </w:tc>
      </w:tr>
      <w:tr w:rsidR="00C94112" w14:paraId="0779F0A9" w14:textId="77777777" w:rsidTr="00155EAC">
        <w:trPr>
          <w:trHeight w:val="783"/>
          <w:jc w:val="center"/>
        </w:trPr>
        <w:tc>
          <w:tcPr>
            <w:tcW w:w="2671" w:type="dxa"/>
            <w:vAlign w:val="center"/>
          </w:tcPr>
          <w:p w14:paraId="46DFFC05" w14:textId="77777777" w:rsidR="00C94112" w:rsidRPr="00C1231D" w:rsidRDefault="00C94112" w:rsidP="00155EAC">
            <w:pPr>
              <w:spacing w:after="160" w:line="259" w:lineRule="auto"/>
              <w:ind w:firstLine="0"/>
              <w:jc w:val="center"/>
              <w:rPr>
                <w:rFonts w:cstheme="majorBidi"/>
                <w:sz w:val="32"/>
                <w:szCs w:val="32"/>
                <w:lang w:bidi="ar-EG"/>
              </w:rPr>
            </w:pPr>
            <w:r w:rsidRPr="00C1231D">
              <w:rPr>
                <w:rFonts w:cstheme="majorBidi"/>
                <w:sz w:val="32"/>
                <w:szCs w:val="32"/>
                <w:rtl/>
                <w:lang w:bidi="ar-EG"/>
              </w:rPr>
              <w:t>ذ</w:t>
            </w:r>
          </w:p>
        </w:tc>
        <w:tc>
          <w:tcPr>
            <w:tcW w:w="2252" w:type="dxa"/>
            <w:vAlign w:val="center"/>
          </w:tcPr>
          <w:p w14:paraId="19D422F6" w14:textId="77777777" w:rsidR="00C94112" w:rsidRDefault="00C94112" w:rsidP="00155EAC">
            <w:pPr>
              <w:spacing w:after="160" w:line="259" w:lineRule="auto"/>
              <w:ind w:firstLine="0"/>
              <w:rPr>
                <w:lang w:bidi="ar-EG"/>
              </w:rPr>
            </w:pPr>
            <w:r>
              <w:rPr>
                <w:rFonts w:cstheme="majorBidi"/>
                <w:lang w:bidi="ar-EG"/>
              </w:rPr>
              <w:t xml:space="preserve"> ḏ</w:t>
            </w:r>
          </w:p>
        </w:tc>
        <w:tc>
          <w:tcPr>
            <w:tcW w:w="2252" w:type="dxa"/>
            <w:vAlign w:val="center"/>
          </w:tcPr>
          <w:p w14:paraId="7A4DF45B" w14:textId="77777777" w:rsidR="00C94112" w:rsidRPr="00C1231D" w:rsidRDefault="00C94112" w:rsidP="00155EAC">
            <w:pPr>
              <w:spacing w:after="160" w:line="259" w:lineRule="auto"/>
              <w:ind w:firstLine="0"/>
              <w:rPr>
                <w:rFonts w:cstheme="majorBidi"/>
                <w:sz w:val="32"/>
                <w:szCs w:val="32"/>
                <w:lang w:bidi="ar-EG"/>
              </w:rPr>
            </w:pPr>
            <w:r>
              <w:rPr>
                <w:rFonts w:cstheme="majorBidi"/>
                <w:sz w:val="32"/>
                <w:szCs w:val="32"/>
                <w:lang w:bidi="ar-EG"/>
              </w:rPr>
              <w:t xml:space="preserve">           </w:t>
            </w:r>
            <w:r w:rsidRPr="00C1231D">
              <w:rPr>
                <w:rFonts w:cstheme="majorBidi"/>
                <w:sz w:val="32"/>
                <w:szCs w:val="32"/>
                <w:rtl/>
                <w:lang w:bidi="ar-EG"/>
              </w:rPr>
              <w:t>ل</w:t>
            </w:r>
          </w:p>
        </w:tc>
        <w:tc>
          <w:tcPr>
            <w:tcW w:w="1766" w:type="dxa"/>
            <w:gridSpan w:val="2"/>
            <w:vAlign w:val="center"/>
          </w:tcPr>
          <w:p w14:paraId="1BA441B8" w14:textId="77777777" w:rsidR="00C94112" w:rsidRPr="00C1231D" w:rsidRDefault="00C94112" w:rsidP="00155EAC">
            <w:pPr>
              <w:spacing w:after="160" w:line="259" w:lineRule="auto"/>
              <w:ind w:firstLine="0"/>
              <w:rPr>
                <w:lang w:val="en-US" w:bidi="ar-EG"/>
              </w:rPr>
            </w:pPr>
            <w:r>
              <w:rPr>
                <w:lang w:val="en-US" w:bidi="ar-EG"/>
              </w:rPr>
              <w:t>l</w:t>
            </w:r>
          </w:p>
        </w:tc>
      </w:tr>
      <w:tr w:rsidR="00C94112" w:rsidRPr="006F4CAB" w14:paraId="65408F27" w14:textId="77777777" w:rsidTr="00155EAC">
        <w:trPr>
          <w:trHeight w:val="704"/>
          <w:jc w:val="center"/>
        </w:trPr>
        <w:tc>
          <w:tcPr>
            <w:tcW w:w="2671" w:type="dxa"/>
            <w:vAlign w:val="center"/>
          </w:tcPr>
          <w:p w14:paraId="6C123B70" w14:textId="77777777" w:rsidR="00C94112" w:rsidRPr="00C1231D" w:rsidRDefault="00C94112" w:rsidP="00155EAC">
            <w:pPr>
              <w:spacing w:after="160" w:line="259" w:lineRule="auto"/>
              <w:ind w:firstLine="0"/>
              <w:jc w:val="center"/>
              <w:rPr>
                <w:rFonts w:cstheme="majorBidi"/>
                <w:sz w:val="32"/>
                <w:szCs w:val="32"/>
                <w:lang w:bidi="ar-EG"/>
              </w:rPr>
            </w:pPr>
            <w:r w:rsidRPr="00C1231D">
              <w:rPr>
                <w:rFonts w:cstheme="majorBidi"/>
                <w:sz w:val="32"/>
                <w:szCs w:val="32"/>
                <w:rtl/>
                <w:lang w:bidi="ar-EG"/>
              </w:rPr>
              <w:t>ر</w:t>
            </w:r>
          </w:p>
        </w:tc>
        <w:tc>
          <w:tcPr>
            <w:tcW w:w="2252" w:type="dxa"/>
            <w:vAlign w:val="center"/>
          </w:tcPr>
          <w:p w14:paraId="127F32CC" w14:textId="77777777" w:rsidR="00C94112" w:rsidRPr="00C1231D" w:rsidRDefault="00C94112" w:rsidP="00155EAC">
            <w:pPr>
              <w:spacing w:after="160" w:line="259" w:lineRule="auto"/>
              <w:ind w:firstLine="0"/>
              <w:rPr>
                <w:lang w:val="en-US" w:bidi="ar-EG"/>
              </w:rPr>
            </w:pPr>
            <w:r>
              <w:rPr>
                <w:lang w:val="en-US" w:bidi="ar-EG"/>
              </w:rPr>
              <w:t xml:space="preserve"> r</w:t>
            </w:r>
          </w:p>
        </w:tc>
        <w:tc>
          <w:tcPr>
            <w:tcW w:w="2252" w:type="dxa"/>
            <w:vAlign w:val="center"/>
          </w:tcPr>
          <w:p w14:paraId="34CC805F" w14:textId="77777777" w:rsidR="00C94112" w:rsidRPr="00C1231D" w:rsidRDefault="00C94112" w:rsidP="00155EAC">
            <w:pPr>
              <w:spacing w:after="160" w:line="259" w:lineRule="auto"/>
              <w:ind w:firstLine="0"/>
              <w:rPr>
                <w:rFonts w:cstheme="majorBidi"/>
                <w:sz w:val="32"/>
                <w:szCs w:val="32"/>
                <w:lang w:bidi="ar-EG"/>
              </w:rPr>
            </w:pPr>
            <w:r>
              <w:rPr>
                <w:rFonts w:cstheme="majorBidi"/>
                <w:sz w:val="32"/>
                <w:szCs w:val="32"/>
                <w:lang w:bidi="ar-EG"/>
              </w:rPr>
              <w:t xml:space="preserve">           </w:t>
            </w:r>
            <w:r w:rsidRPr="00C1231D">
              <w:rPr>
                <w:rFonts w:cstheme="majorBidi"/>
                <w:sz w:val="32"/>
                <w:szCs w:val="32"/>
                <w:rtl/>
                <w:lang w:bidi="ar-EG"/>
              </w:rPr>
              <w:t>م</w:t>
            </w:r>
          </w:p>
        </w:tc>
        <w:tc>
          <w:tcPr>
            <w:tcW w:w="1766" w:type="dxa"/>
            <w:gridSpan w:val="2"/>
            <w:vAlign w:val="center"/>
          </w:tcPr>
          <w:p w14:paraId="24658232" w14:textId="77777777" w:rsidR="00C94112" w:rsidRPr="00C1231D" w:rsidRDefault="00C94112" w:rsidP="00155EAC">
            <w:pPr>
              <w:spacing w:after="160" w:line="259" w:lineRule="auto"/>
              <w:ind w:firstLine="0"/>
              <w:rPr>
                <w:lang w:val="en-US" w:bidi="ar-EG"/>
              </w:rPr>
            </w:pPr>
            <w:r>
              <w:rPr>
                <w:lang w:val="en-US" w:bidi="ar-EG"/>
              </w:rPr>
              <w:t>m</w:t>
            </w:r>
          </w:p>
        </w:tc>
      </w:tr>
      <w:tr w:rsidR="00C94112" w14:paraId="32225761" w14:textId="77777777" w:rsidTr="00155EAC">
        <w:trPr>
          <w:trHeight w:val="783"/>
          <w:jc w:val="center"/>
        </w:trPr>
        <w:tc>
          <w:tcPr>
            <w:tcW w:w="2671" w:type="dxa"/>
            <w:vAlign w:val="center"/>
          </w:tcPr>
          <w:p w14:paraId="78C0C6F2" w14:textId="77777777" w:rsidR="00C94112" w:rsidRPr="00C1231D" w:rsidRDefault="00C94112" w:rsidP="00155EAC">
            <w:pPr>
              <w:spacing w:after="160" w:line="259" w:lineRule="auto"/>
              <w:ind w:firstLine="0"/>
              <w:jc w:val="center"/>
              <w:rPr>
                <w:rFonts w:cstheme="majorBidi"/>
                <w:sz w:val="32"/>
                <w:szCs w:val="32"/>
                <w:lang w:bidi="ar-EG"/>
              </w:rPr>
            </w:pPr>
            <w:r w:rsidRPr="00C1231D">
              <w:rPr>
                <w:rFonts w:cstheme="majorBidi"/>
                <w:sz w:val="32"/>
                <w:szCs w:val="32"/>
                <w:rtl/>
                <w:lang w:bidi="ar-EG"/>
              </w:rPr>
              <w:t>ز</w:t>
            </w:r>
          </w:p>
        </w:tc>
        <w:tc>
          <w:tcPr>
            <w:tcW w:w="2252" w:type="dxa"/>
            <w:vAlign w:val="center"/>
          </w:tcPr>
          <w:p w14:paraId="169D34D1" w14:textId="77777777" w:rsidR="00C94112" w:rsidRPr="00C1231D" w:rsidRDefault="00C94112" w:rsidP="00155EAC">
            <w:pPr>
              <w:spacing w:after="160" w:line="259" w:lineRule="auto"/>
              <w:ind w:firstLine="0"/>
              <w:rPr>
                <w:lang w:val="en-US" w:bidi="ar-EG"/>
              </w:rPr>
            </w:pPr>
            <w:r>
              <w:rPr>
                <w:lang w:val="en-US" w:bidi="ar-EG"/>
              </w:rPr>
              <w:t xml:space="preserve"> z</w:t>
            </w:r>
          </w:p>
        </w:tc>
        <w:tc>
          <w:tcPr>
            <w:tcW w:w="2252" w:type="dxa"/>
            <w:vAlign w:val="center"/>
          </w:tcPr>
          <w:p w14:paraId="27FFF5FE" w14:textId="77777777" w:rsidR="00C94112" w:rsidRPr="00C1231D" w:rsidRDefault="00C94112" w:rsidP="00155EAC">
            <w:pPr>
              <w:spacing w:after="160" w:line="259" w:lineRule="auto"/>
              <w:ind w:firstLine="0"/>
              <w:rPr>
                <w:rFonts w:cstheme="majorBidi"/>
                <w:sz w:val="32"/>
                <w:szCs w:val="32"/>
                <w:lang w:bidi="ar-EG"/>
              </w:rPr>
            </w:pPr>
            <w:r>
              <w:rPr>
                <w:rFonts w:cstheme="majorBidi"/>
                <w:sz w:val="32"/>
                <w:szCs w:val="32"/>
                <w:lang w:bidi="ar-EG"/>
              </w:rPr>
              <w:t xml:space="preserve">           </w:t>
            </w:r>
            <w:r w:rsidRPr="00C1231D">
              <w:rPr>
                <w:rFonts w:cstheme="majorBidi"/>
                <w:sz w:val="32"/>
                <w:szCs w:val="32"/>
                <w:rtl/>
                <w:lang w:bidi="ar-EG"/>
              </w:rPr>
              <w:t>ن</w:t>
            </w:r>
          </w:p>
        </w:tc>
        <w:tc>
          <w:tcPr>
            <w:tcW w:w="1766" w:type="dxa"/>
            <w:gridSpan w:val="2"/>
            <w:vAlign w:val="center"/>
          </w:tcPr>
          <w:p w14:paraId="218CD05E" w14:textId="77777777" w:rsidR="00C94112" w:rsidRPr="00C1231D" w:rsidRDefault="00C94112" w:rsidP="00155EAC">
            <w:pPr>
              <w:spacing w:after="160" w:line="259" w:lineRule="auto"/>
              <w:ind w:firstLine="0"/>
              <w:rPr>
                <w:lang w:val="en-US" w:bidi="ar-EG"/>
              </w:rPr>
            </w:pPr>
            <w:r>
              <w:rPr>
                <w:lang w:val="en-US" w:bidi="ar-EG"/>
              </w:rPr>
              <w:t>n</w:t>
            </w:r>
          </w:p>
        </w:tc>
      </w:tr>
      <w:tr w:rsidR="00C94112" w14:paraId="0FBE96F1" w14:textId="77777777" w:rsidTr="00155EAC">
        <w:trPr>
          <w:trHeight w:val="755"/>
          <w:jc w:val="center"/>
        </w:trPr>
        <w:tc>
          <w:tcPr>
            <w:tcW w:w="2671" w:type="dxa"/>
            <w:vAlign w:val="center"/>
          </w:tcPr>
          <w:p w14:paraId="6A7EE4AD" w14:textId="77777777" w:rsidR="00C94112" w:rsidRPr="00C1231D" w:rsidRDefault="00C94112" w:rsidP="00155EAC">
            <w:pPr>
              <w:spacing w:after="160" w:line="259" w:lineRule="auto"/>
              <w:ind w:firstLine="0"/>
              <w:jc w:val="center"/>
              <w:rPr>
                <w:rFonts w:cstheme="majorBidi"/>
                <w:sz w:val="32"/>
                <w:szCs w:val="32"/>
                <w:lang w:bidi="ar-EG"/>
              </w:rPr>
            </w:pPr>
            <w:r w:rsidRPr="00C1231D">
              <w:rPr>
                <w:rFonts w:cstheme="majorBidi"/>
                <w:sz w:val="32"/>
                <w:szCs w:val="32"/>
                <w:rtl/>
                <w:lang w:bidi="ar-EG"/>
              </w:rPr>
              <w:t>س</w:t>
            </w:r>
          </w:p>
        </w:tc>
        <w:tc>
          <w:tcPr>
            <w:tcW w:w="2252" w:type="dxa"/>
            <w:vAlign w:val="center"/>
          </w:tcPr>
          <w:p w14:paraId="2117A2C8" w14:textId="77777777" w:rsidR="00C94112" w:rsidRPr="00C1231D" w:rsidRDefault="00C94112" w:rsidP="00155EAC">
            <w:pPr>
              <w:spacing w:after="160" w:line="259" w:lineRule="auto"/>
              <w:ind w:firstLine="0"/>
              <w:rPr>
                <w:lang w:val="en-US" w:bidi="ar-EG"/>
              </w:rPr>
            </w:pPr>
            <w:r>
              <w:rPr>
                <w:lang w:val="en-US" w:bidi="ar-EG"/>
              </w:rPr>
              <w:t xml:space="preserve"> s</w:t>
            </w:r>
          </w:p>
        </w:tc>
        <w:tc>
          <w:tcPr>
            <w:tcW w:w="2252" w:type="dxa"/>
            <w:vAlign w:val="center"/>
          </w:tcPr>
          <w:p w14:paraId="22CC95A5" w14:textId="77777777" w:rsidR="00C94112" w:rsidRPr="008E0A74" w:rsidRDefault="00C94112" w:rsidP="00155EAC">
            <w:pPr>
              <w:spacing w:after="160" w:line="259" w:lineRule="auto"/>
              <w:ind w:firstLine="0"/>
              <w:rPr>
                <w:rFonts w:cstheme="majorBidi"/>
                <w:sz w:val="32"/>
                <w:szCs w:val="32"/>
                <w:lang w:val="en-US" w:bidi="ar-EG"/>
              </w:rPr>
            </w:pPr>
            <w:r>
              <w:rPr>
                <w:rFonts w:cstheme="majorBidi"/>
                <w:sz w:val="32"/>
                <w:szCs w:val="32"/>
                <w:lang w:bidi="ar-EG"/>
              </w:rPr>
              <w:t xml:space="preserve">            </w:t>
            </w:r>
            <w:r w:rsidRPr="00C1231D">
              <w:rPr>
                <w:rFonts w:cstheme="majorBidi"/>
                <w:sz w:val="32"/>
                <w:szCs w:val="32"/>
                <w:rtl/>
                <w:lang w:bidi="ar-EG"/>
              </w:rPr>
              <w:t>ه</w:t>
            </w:r>
            <w:r>
              <w:rPr>
                <w:rFonts w:cstheme="majorBidi"/>
                <w:sz w:val="32"/>
                <w:szCs w:val="32"/>
                <w:lang w:val="en-US" w:bidi="ar-EG"/>
              </w:rPr>
              <w:t xml:space="preserve">  </w:t>
            </w:r>
          </w:p>
        </w:tc>
        <w:tc>
          <w:tcPr>
            <w:tcW w:w="1766" w:type="dxa"/>
            <w:gridSpan w:val="2"/>
            <w:vAlign w:val="center"/>
          </w:tcPr>
          <w:p w14:paraId="1D959D41" w14:textId="77777777" w:rsidR="00C94112" w:rsidRPr="00C1231D" w:rsidRDefault="00C94112" w:rsidP="00155EAC">
            <w:pPr>
              <w:spacing w:after="160" w:line="259" w:lineRule="auto"/>
              <w:ind w:firstLine="0"/>
              <w:rPr>
                <w:lang w:val="en-US" w:bidi="ar-EG"/>
              </w:rPr>
            </w:pPr>
            <w:r>
              <w:rPr>
                <w:lang w:val="en-US" w:bidi="ar-EG"/>
              </w:rPr>
              <w:t>h</w:t>
            </w:r>
          </w:p>
        </w:tc>
      </w:tr>
      <w:tr w:rsidR="00C94112" w14:paraId="06C87F48" w14:textId="77777777" w:rsidTr="00155EAC">
        <w:trPr>
          <w:trHeight w:val="709"/>
          <w:jc w:val="center"/>
        </w:trPr>
        <w:tc>
          <w:tcPr>
            <w:tcW w:w="2671" w:type="dxa"/>
            <w:vAlign w:val="center"/>
          </w:tcPr>
          <w:p w14:paraId="1DB1443D" w14:textId="77777777" w:rsidR="00C94112" w:rsidRPr="00C1231D" w:rsidRDefault="00C94112" w:rsidP="00155EAC">
            <w:pPr>
              <w:spacing w:after="160" w:line="259" w:lineRule="auto"/>
              <w:ind w:firstLine="0"/>
              <w:jc w:val="center"/>
              <w:rPr>
                <w:rFonts w:cstheme="majorBidi"/>
                <w:sz w:val="32"/>
                <w:szCs w:val="32"/>
                <w:lang w:bidi="ar-EG"/>
              </w:rPr>
            </w:pPr>
            <w:r w:rsidRPr="00C1231D">
              <w:rPr>
                <w:rFonts w:cstheme="majorBidi"/>
                <w:sz w:val="32"/>
                <w:szCs w:val="32"/>
                <w:rtl/>
                <w:lang w:bidi="ar-EG"/>
              </w:rPr>
              <w:t>ش</w:t>
            </w:r>
          </w:p>
        </w:tc>
        <w:tc>
          <w:tcPr>
            <w:tcW w:w="2252" w:type="dxa"/>
            <w:vAlign w:val="center"/>
          </w:tcPr>
          <w:p w14:paraId="3493A3D7" w14:textId="77777777" w:rsidR="00C94112" w:rsidRDefault="00C94112" w:rsidP="00155EAC">
            <w:pPr>
              <w:spacing w:after="160" w:line="259" w:lineRule="auto"/>
              <w:ind w:firstLine="0"/>
              <w:rPr>
                <w:lang w:bidi="ar-EG"/>
              </w:rPr>
            </w:pPr>
            <w:r>
              <w:rPr>
                <w:rFonts w:cstheme="majorBidi"/>
                <w:lang w:bidi="ar-EG"/>
              </w:rPr>
              <w:t xml:space="preserve"> š</w:t>
            </w:r>
          </w:p>
        </w:tc>
        <w:tc>
          <w:tcPr>
            <w:tcW w:w="2252" w:type="dxa"/>
            <w:vAlign w:val="center"/>
          </w:tcPr>
          <w:p w14:paraId="1F01341E" w14:textId="77777777" w:rsidR="00C94112" w:rsidRPr="00C1231D" w:rsidRDefault="00C94112" w:rsidP="00155EAC">
            <w:pPr>
              <w:spacing w:after="160" w:line="259" w:lineRule="auto"/>
              <w:ind w:firstLine="0"/>
              <w:rPr>
                <w:rFonts w:cstheme="majorBidi"/>
                <w:sz w:val="32"/>
                <w:szCs w:val="32"/>
                <w:lang w:bidi="ar-EG"/>
              </w:rPr>
            </w:pPr>
            <w:r>
              <w:rPr>
                <w:rFonts w:cstheme="majorBidi"/>
                <w:sz w:val="32"/>
                <w:szCs w:val="32"/>
                <w:lang w:bidi="ar-EG"/>
              </w:rPr>
              <w:t xml:space="preserve">           </w:t>
            </w:r>
            <w:r w:rsidRPr="00C1231D">
              <w:rPr>
                <w:rFonts w:cstheme="majorBidi"/>
                <w:sz w:val="32"/>
                <w:szCs w:val="32"/>
                <w:rtl/>
                <w:lang w:bidi="ar-EG"/>
              </w:rPr>
              <w:t>و</w:t>
            </w:r>
            <w:r>
              <w:rPr>
                <w:rFonts w:cstheme="majorBidi"/>
                <w:sz w:val="32"/>
                <w:szCs w:val="32"/>
                <w:lang w:bidi="ar-EG"/>
              </w:rPr>
              <w:t xml:space="preserve">  </w:t>
            </w:r>
          </w:p>
        </w:tc>
        <w:tc>
          <w:tcPr>
            <w:tcW w:w="1766" w:type="dxa"/>
            <w:gridSpan w:val="2"/>
            <w:vAlign w:val="center"/>
          </w:tcPr>
          <w:p w14:paraId="0C39218B" w14:textId="77777777" w:rsidR="00C94112" w:rsidRDefault="00C94112" w:rsidP="00155EAC">
            <w:pPr>
              <w:spacing w:after="160" w:line="259" w:lineRule="auto"/>
              <w:ind w:firstLine="0"/>
              <w:rPr>
                <w:lang w:bidi="ar-EG"/>
              </w:rPr>
            </w:pPr>
            <w:r>
              <w:rPr>
                <w:rFonts w:cstheme="majorBidi"/>
                <w:lang w:val="en-US" w:bidi="ar-EG"/>
              </w:rPr>
              <w:t>w/</w:t>
            </w:r>
            <w:r>
              <w:rPr>
                <w:rFonts w:cstheme="majorBidi"/>
                <w:lang w:bidi="ar-EG"/>
              </w:rPr>
              <w:t>ū</w:t>
            </w:r>
          </w:p>
        </w:tc>
      </w:tr>
      <w:tr w:rsidR="00C94112" w14:paraId="02880EA4" w14:textId="77777777" w:rsidTr="00155EAC">
        <w:trPr>
          <w:trHeight w:val="783"/>
          <w:jc w:val="center"/>
        </w:trPr>
        <w:tc>
          <w:tcPr>
            <w:tcW w:w="2671" w:type="dxa"/>
            <w:vAlign w:val="center"/>
          </w:tcPr>
          <w:p w14:paraId="54C79FF5" w14:textId="77777777" w:rsidR="00C94112" w:rsidRPr="00C1231D" w:rsidRDefault="00C94112" w:rsidP="00155EAC">
            <w:pPr>
              <w:spacing w:after="160" w:line="259" w:lineRule="auto"/>
              <w:ind w:firstLine="0"/>
              <w:jc w:val="center"/>
              <w:rPr>
                <w:rFonts w:cstheme="majorBidi"/>
                <w:sz w:val="32"/>
                <w:szCs w:val="32"/>
                <w:lang w:bidi="ar-EG"/>
              </w:rPr>
            </w:pPr>
            <w:r w:rsidRPr="00C1231D">
              <w:rPr>
                <w:rFonts w:cstheme="majorBidi"/>
                <w:sz w:val="32"/>
                <w:szCs w:val="32"/>
                <w:rtl/>
                <w:lang w:bidi="ar-EG"/>
              </w:rPr>
              <w:t>ص</w:t>
            </w:r>
          </w:p>
        </w:tc>
        <w:tc>
          <w:tcPr>
            <w:tcW w:w="2252" w:type="dxa"/>
            <w:vAlign w:val="center"/>
          </w:tcPr>
          <w:p w14:paraId="095059B1" w14:textId="77777777" w:rsidR="00C94112" w:rsidRDefault="00C94112" w:rsidP="00155EAC">
            <w:pPr>
              <w:spacing w:after="160" w:line="259" w:lineRule="auto"/>
              <w:ind w:firstLine="0"/>
              <w:rPr>
                <w:lang w:bidi="ar-EG"/>
              </w:rPr>
            </w:pPr>
            <w:r>
              <w:rPr>
                <w:rFonts w:cstheme="majorBidi"/>
                <w:lang w:bidi="ar-EG"/>
              </w:rPr>
              <w:t xml:space="preserve"> ṣ</w:t>
            </w:r>
          </w:p>
        </w:tc>
        <w:tc>
          <w:tcPr>
            <w:tcW w:w="2252" w:type="dxa"/>
            <w:vAlign w:val="center"/>
          </w:tcPr>
          <w:p w14:paraId="6A8D8D0D" w14:textId="77777777" w:rsidR="00C94112" w:rsidRPr="00C1231D" w:rsidRDefault="00C94112" w:rsidP="00155EAC">
            <w:pPr>
              <w:spacing w:after="160" w:line="259" w:lineRule="auto"/>
              <w:ind w:firstLine="0"/>
              <w:rPr>
                <w:rFonts w:cstheme="majorBidi"/>
                <w:sz w:val="32"/>
                <w:szCs w:val="32"/>
                <w:lang w:bidi="ar-EG"/>
              </w:rPr>
            </w:pPr>
            <w:r>
              <w:rPr>
                <w:rFonts w:cstheme="majorBidi"/>
                <w:sz w:val="32"/>
                <w:szCs w:val="32"/>
                <w:lang w:bidi="ar-EG"/>
              </w:rPr>
              <w:t xml:space="preserve">           </w:t>
            </w:r>
            <w:r w:rsidRPr="00C1231D">
              <w:rPr>
                <w:rFonts w:cstheme="majorBidi"/>
                <w:sz w:val="32"/>
                <w:szCs w:val="32"/>
                <w:rtl/>
                <w:lang w:bidi="ar-EG"/>
              </w:rPr>
              <w:t>ي</w:t>
            </w:r>
          </w:p>
        </w:tc>
        <w:tc>
          <w:tcPr>
            <w:tcW w:w="1766" w:type="dxa"/>
            <w:gridSpan w:val="2"/>
            <w:vAlign w:val="center"/>
          </w:tcPr>
          <w:p w14:paraId="53691CF0" w14:textId="77777777" w:rsidR="00C94112" w:rsidRDefault="00C94112" w:rsidP="00155EAC">
            <w:pPr>
              <w:spacing w:after="160" w:line="259" w:lineRule="auto"/>
              <w:ind w:firstLine="0"/>
              <w:rPr>
                <w:lang w:bidi="ar-EG"/>
              </w:rPr>
            </w:pPr>
            <w:r>
              <w:rPr>
                <w:rFonts w:cstheme="majorBidi"/>
                <w:lang w:val="en-US" w:bidi="ar-EG"/>
              </w:rPr>
              <w:t>y/</w:t>
            </w:r>
            <w:r>
              <w:rPr>
                <w:rFonts w:cstheme="majorBidi"/>
                <w:lang w:bidi="ar-EG"/>
              </w:rPr>
              <w:t>ī</w:t>
            </w:r>
          </w:p>
        </w:tc>
      </w:tr>
      <w:tr w:rsidR="00C94112" w14:paraId="0924BFF0" w14:textId="77777777" w:rsidTr="00155EAC">
        <w:tblPrEx>
          <w:jc w:val="left"/>
        </w:tblPrEx>
        <w:trPr>
          <w:gridAfter w:val="1"/>
          <w:wAfter w:w="15" w:type="dxa"/>
          <w:trHeight w:val="589"/>
        </w:trPr>
        <w:tc>
          <w:tcPr>
            <w:tcW w:w="2671" w:type="dxa"/>
          </w:tcPr>
          <w:p w14:paraId="38A648D3" w14:textId="77777777" w:rsidR="00C94112" w:rsidRDefault="00C94112" w:rsidP="00155EAC">
            <w:pPr>
              <w:ind w:firstLine="0"/>
            </w:pPr>
          </w:p>
        </w:tc>
        <w:tc>
          <w:tcPr>
            <w:tcW w:w="2252" w:type="dxa"/>
          </w:tcPr>
          <w:p w14:paraId="5E4496AD" w14:textId="77777777" w:rsidR="00C94112" w:rsidRDefault="00C94112" w:rsidP="00155EAC">
            <w:pPr>
              <w:ind w:firstLine="0"/>
            </w:pPr>
          </w:p>
        </w:tc>
        <w:tc>
          <w:tcPr>
            <w:tcW w:w="2252" w:type="dxa"/>
          </w:tcPr>
          <w:p w14:paraId="08555B65" w14:textId="77777777" w:rsidR="00C94112" w:rsidRPr="00856A1C" w:rsidRDefault="00C94112" w:rsidP="00155EAC">
            <w:pPr>
              <w:ind w:firstLine="0"/>
              <w:rPr>
                <w:sz w:val="32"/>
                <w:szCs w:val="32"/>
                <w:rtl/>
                <w:lang w:val="en-US"/>
              </w:rPr>
            </w:pPr>
            <w:r w:rsidRPr="00856A1C">
              <w:rPr>
                <w:sz w:val="32"/>
                <w:szCs w:val="32"/>
                <w:lang w:val="en-US"/>
              </w:rPr>
              <w:t xml:space="preserve"> </w:t>
            </w:r>
            <w:r>
              <w:rPr>
                <w:sz w:val="32"/>
                <w:szCs w:val="32"/>
                <w:rtl/>
                <w:lang w:val="en-US"/>
              </w:rPr>
              <w:t xml:space="preserve">    </w:t>
            </w:r>
            <w:r w:rsidRPr="00856A1C">
              <w:rPr>
                <w:sz w:val="32"/>
                <w:szCs w:val="32"/>
                <w:rtl/>
                <w:lang w:val="en-US"/>
              </w:rPr>
              <w:t>ء</w:t>
            </w:r>
            <w:r>
              <w:rPr>
                <w:sz w:val="32"/>
                <w:szCs w:val="32"/>
                <w:rtl/>
                <w:lang w:val="en-US"/>
              </w:rPr>
              <w:t xml:space="preserve"> </w:t>
            </w:r>
            <w:r>
              <w:rPr>
                <w:rFonts w:hint="cs"/>
                <w:sz w:val="32"/>
                <w:szCs w:val="32"/>
                <w:rtl/>
                <w:lang w:val="en-US"/>
              </w:rPr>
              <w:t xml:space="preserve">        </w:t>
            </w:r>
          </w:p>
        </w:tc>
        <w:tc>
          <w:tcPr>
            <w:tcW w:w="1751" w:type="dxa"/>
          </w:tcPr>
          <w:p w14:paraId="4D9FDE6C" w14:textId="77777777" w:rsidR="00C94112" w:rsidRPr="00856A1C" w:rsidRDefault="00C94112" w:rsidP="00155EAC">
            <w:pPr>
              <w:ind w:firstLine="0"/>
              <w:rPr>
                <w:lang w:val="en-US"/>
              </w:rPr>
            </w:pPr>
            <w:r>
              <w:rPr>
                <w:rFonts w:cs="Times New Roman"/>
                <w:lang w:val="en-US"/>
              </w:rPr>
              <w:t>’</w:t>
            </w:r>
          </w:p>
        </w:tc>
      </w:tr>
    </w:tbl>
    <w:p w14:paraId="02F31B32" w14:textId="77777777" w:rsidR="00C94112" w:rsidRDefault="00C94112" w:rsidP="00C94112">
      <w:pPr>
        <w:pStyle w:val="2"/>
      </w:pPr>
      <w:bookmarkStart w:id="15" w:name="_Toc451977404"/>
      <w:r>
        <w:lastRenderedPageBreak/>
        <w:t>Приложение 2. Таблица транслитерации</w:t>
      </w:r>
      <w:bookmarkEnd w:id="15"/>
      <w:r>
        <w:t xml:space="preserve"> </w:t>
      </w:r>
    </w:p>
    <w:tbl>
      <w:tblPr>
        <w:tblStyle w:val="a4"/>
        <w:tblW w:w="0" w:type="auto"/>
        <w:jc w:val="center"/>
        <w:tblLook w:val="04A0" w:firstRow="1" w:lastRow="0" w:firstColumn="1" w:lastColumn="0" w:noHBand="0" w:noVBand="1"/>
      </w:tblPr>
      <w:tblGrid>
        <w:gridCol w:w="2334"/>
        <w:gridCol w:w="1914"/>
        <w:gridCol w:w="2756"/>
        <w:gridCol w:w="1922"/>
      </w:tblGrid>
      <w:tr w:rsidR="00C32188" w14:paraId="37B15F19" w14:textId="77777777" w:rsidTr="00155EAC">
        <w:trPr>
          <w:trHeight w:val="705"/>
          <w:jc w:val="center"/>
        </w:trPr>
        <w:tc>
          <w:tcPr>
            <w:tcW w:w="2334" w:type="dxa"/>
          </w:tcPr>
          <w:p w14:paraId="4366FC98" w14:textId="77777777" w:rsidR="00C32188" w:rsidRPr="00F40174" w:rsidRDefault="00C32188" w:rsidP="00155EAC">
            <w:pPr>
              <w:ind w:firstLine="0"/>
              <w:rPr>
                <w:lang w:bidi="ar-EG"/>
              </w:rPr>
            </w:pPr>
            <w:r>
              <w:rPr>
                <w:lang w:bidi="ar-EG"/>
              </w:rPr>
              <w:t>Арабская буква</w:t>
            </w:r>
          </w:p>
        </w:tc>
        <w:tc>
          <w:tcPr>
            <w:tcW w:w="1914" w:type="dxa"/>
          </w:tcPr>
          <w:p w14:paraId="60F52C3C" w14:textId="617B6AEA" w:rsidR="00C32188" w:rsidRPr="00F40174" w:rsidRDefault="00C32188" w:rsidP="00E42F99">
            <w:pPr>
              <w:ind w:firstLine="0"/>
            </w:pPr>
            <w:r>
              <w:t>Чис</w:t>
            </w:r>
            <w:r w:rsidR="00E42F99">
              <w:t>ловое</w:t>
            </w:r>
            <w:r>
              <w:t xml:space="preserve"> обозначение</w:t>
            </w:r>
          </w:p>
        </w:tc>
        <w:tc>
          <w:tcPr>
            <w:tcW w:w="2756" w:type="dxa"/>
          </w:tcPr>
          <w:p w14:paraId="38AEE28C" w14:textId="77777777" w:rsidR="00C32188" w:rsidRPr="00F40174" w:rsidRDefault="00C32188" w:rsidP="00155EAC">
            <w:pPr>
              <w:ind w:firstLine="0"/>
            </w:pPr>
            <w:r>
              <w:t>Арабская буква</w:t>
            </w:r>
          </w:p>
        </w:tc>
        <w:tc>
          <w:tcPr>
            <w:tcW w:w="1922" w:type="dxa"/>
          </w:tcPr>
          <w:p w14:paraId="2835EC27" w14:textId="6E41C919" w:rsidR="00C32188" w:rsidRPr="00F40174" w:rsidRDefault="00C32188" w:rsidP="00E42F99">
            <w:pPr>
              <w:ind w:firstLine="0"/>
            </w:pPr>
            <w:r>
              <w:t>Числ</w:t>
            </w:r>
            <w:r w:rsidR="00E42F99">
              <w:t xml:space="preserve">овое </w:t>
            </w:r>
            <w:r>
              <w:t>обозначение</w:t>
            </w:r>
          </w:p>
        </w:tc>
      </w:tr>
      <w:tr w:rsidR="00C32188" w14:paraId="39492259" w14:textId="77777777" w:rsidTr="00155EAC">
        <w:trPr>
          <w:trHeight w:val="449"/>
          <w:jc w:val="center"/>
        </w:trPr>
        <w:tc>
          <w:tcPr>
            <w:tcW w:w="2334" w:type="dxa"/>
          </w:tcPr>
          <w:p w14:paraId="2A9A0E23" w14:textId="77777777" w:rsidR="00C32188" w:rsidRPr="00F40174" w:rsidRDefault="00C32188" w:rsidP="00155EAC">
            <w:pPr>
              <w:ind w:firstLine="0"/>
              <w:jc w:val="center"/>
              <w:rPr>
                <w:rFonts w:asciiTheme="majorBidi" w:hAnsiTheme="majorBidi" w:cstheme="majorBidi"/>
                <w:sz w:val="36"/>
                <w:szCs w:val="36"/>
                <w:rtl/>
                <w:lang w:val="en-GB" w:bidi="ar-EG"/>
              </w:rPr>
            </w:pPr>
            <w:r w:rsidRPr="00F40174">
              <w:rPr>
                <w:rFonts w:asciiTheme="majorBidi" w:hAnsiTheme="majorBidi" w:cstheme="majorBidi"/>
                <w:sz w:val="36"/>
                <w:szCs w:val="36"/>
                <w:rtl/>
                <w:lang w:val="en-GB" w:bidi="ar-EG"/>
              </w:rPr>
              <w:t>ء</w:t>
            </w:r>
          </w:p>
        </w:tc>
        <w:tc>
          <w:tcPr>
            <w:tcW w:w="1914" w:type="dxa"/>
          </w:tcPr>
          <w:p w14:paraId="731D1633" w14:textId="77777777" w:rsidR="00C32188" w:rsidRPr="00F40174" w:rsidRDefault="00C32188" w:rsidP="00155EAC">
            <w:pPr>
              <w:jc w:val="left"/>
            </w:pPr>
            <w:r>
              <w:t xml:space="preserve"> 2</w:t>
            </w:r>
          </w:p>
        </w:tc>
        <w:tc>
          <w:tcPr>
            <w:tcW w:w="2756" w:type="dxa"/>
          </w:tcPr>
          <w:p w14:paraId="3DE9994A" w14:textId="77777777" w:rsidR="00C32188" w:rsidRPr="00F40174" w:rsidRDefault="00C32188" w:rsidP="00155EAC">
            <w:pPr>
              <w:ind w:firstLine="0"/>
              <w:jc w:val="center"/>
              <w:rPr>
                <w:sz w:val="36"/>
                <w:szCs w:val="36"/>
                <w:lang w:val="en-GB"/>
              </w:rPr>
            </w:pPr>
            <w:r>
              <w:rPr>
                <w:rFonts w:hint="cs"/>
                <w:sz w:val="36"/>
                <w:szCs w:val="36"/>
                <w:rtl/>
                <w:lang w:val="en-GB"/>
              </w:rPr>
              <w:t>ط</w:t>
            </w:r>
          </w:p>
        </w:tc>
        <w:tc>
          <w:tcPr>
            <w:tcW w:w="1922" w:type="dxa"/>
          </w:tcPr>
          <w:p w14:paraId="45AA81FA" w14:textId="77777777" w:rsidR="00C32188" w:rsidRPr="004A0B70" w:rsidRDefault="00C32188" w:rsidP="00155EAC">
            <w:pPr>
              <w:ind w:firstLine="0"/>
              <w:jc w:val="center"/>
            </w:pPr>
            <w:r>
              <w:t>6</w:t>
            </w:r>
          </w:p>
        </w:tc>
      </w:tr>
      <w:tr w:rsidR="00C32188" w14:paraId="612FDF96" w14:textId="77777777" w:rsidTr="00155EAC">
        <w:trPr>
          <w:jc w:val="center"/>
        </w:trPr>
        <w:tc>
          <w:tcPr>
            <w:tcW w:w="2334" w:type="dxa"/>
          </w:tcPr>
          <w:p w14:paraId="45B77198" w14:textId="77777777" w:rsidR="00C32188" w:rsidRPr="00F40174" w:rsidRDefault="00C32188" w:rsidP="00155EAC">
            <w:pPr>
              <w:ind w:firstLine="0"/>
              <w:jc w:val="center"/>
              <w:rPr>
                <w:rFonts w:asciiTheme="majorBidi" w:hAnsiTheme="majorBidi" w:cstheme="majorBidi"/>
                <w:sz w:val="36"/>
                <w:szCs w:val="36"/>
                <w:lang w:val="en-GB"/>
              </w:rPr>
            </w:pPr>
            <w:r w:rsidRPr="00F40174">
              <w:rPr>
                <w:rFonts w:asciiTheme="majorBidi" w:hAnsiTheme="majorBidi" w:cstheme="majorBidi"/>
                <w:sz w:val="36"/>
                <w:szCs w:val="36"/>
                <w:rtl/>
                <w:lang w:val="en-GB"/>
              </w:rPr>
              <w:t>ع</w:t>
            </w:r>
          </w:p>
        </w:tc>
        <w:tc>
          <w:tcPr>
            <w:tcW w:w="1914" w:type="dxa"/>
          </w:tcPr>
          <w:p w14:paraId="298DB614" w14:textId="77777777" w:rsidR="00C32188" w:rsidRPr="00F40174" w:rsidRDefault="00C32188" w:rsidP="00155EAC">
            <w:pPr>
              <w:pStyle w:val="a3"/>
            </w:pPr>
            <w:r>
              <w:t xml:space="preserve"> 3</w:t>
            </w:r>
          </w:p>
        </w:tc>
        <w:tc>
          <w:tcPr>
            <w:tcW w:w="2756" w:type="dxa"/>
          </w:tcPr>
          <w:p w14:paraId="3C8ED949" w14:textId="77777777" w:rsidR="00C32188" w:rsidRPr="00F40174" w:rsidRDefault="00C32188" w:rsidP="00155EAC">
            <w:pPr>
              <w:ind w:firstLine="0"/>
              <w:jc w:val="center"/>
              <w:rPr>
                <w:sz w:val="36"/>
                <w:szCs w:val="36"/>
                <w:lang w:val="en-GB"/>
              </w:rPr>
            </w:pPr>
            <w:r>
              <w:rPr>
                <w:rFonts w:hint="cs"/>
                <w:sz w:val="36"/>
                <w:szCs w:val="36"/>
                <w:rtl/>
                <w:lang w:val="en-GB"/>
              </w:rPr>
              <w:t>ظ</w:t>
            </w:r>
          </w:p>
        </w:tc>
        <w:tc>
          <w:tcPr>
            <w:tcW w:w="1922" w:type="dxa"/>
          </w:tcPr>
          <w:p w14:paraId="4F328BF4" w14:textId="77777777" w:rsidR="00C32188" w:rsidRPr="004A0B70" w:rsidRDefault="00C32188" w:rsidP="00155EAC">
            <w:pPr>
              <w:ind w:firstLine="0"/>
              <w:jc w:val="center"/>
            </w:pPr>
            <w:r>
              <w:rPr>
                <w:rFonts w:cs="Times New Roman"/>
                <w:lang w:val="en-GB"/>
              </w:rPr>
              <w:t>ʼ</w:t>
            </w:r>
            <w:r>
              <w:t>6</w:t>
            </w:r>
          </w:p>
        </w:tc>
      </w:tr>
      <w:tr w:rsidR="00C32188" w14:paraId="1E0CF03A" w14:textId="77777777" w:rsidTr="00155EAC">
        <w:trPr>
          <w:jc w:val="center"/>
        </w:trPr>
        <w:tc>
          <w:tcPr>
            <w:tcW w:w="2334" w:type="dxa"/>
          </w:tcPr>
          <w:p w14:paraId="04A1766E" w14:textId="77777777" w:rsidR="00C32188" w:rsidRPr="00F40174" w:rsidRDefault="00C32188" w:rsidP="00155EAC">
            <w:pPr>
              <w:ind w:firstLine="0"/>
              <w:jc w:val="center"/>
              <w:rPr>
                <w:rFonts w:asciiTheme="majorBidi" w:hAnsiTheme="majorBidi" w:cstheme="majorBidi"/>
                <w:sz w:val="36"/>
                <w:szCs w:val="36"/>
                <w:lang w:val="en-GB"/>
              </w:rPr>
            </w:pPr>
            <w:r>
              <w:rPr>
                <w:rFonts w:asciiTheme="majorBidi" w:hAnsiTheme="majorBidi" w:cstheme="majorBidi" w:hint="cs"/>
                <w:sz w:val="36"/>
                <w:szCs w:val="36"/>
                <w:rtl/>
                <w:lang w:val="en-GB"/>
              </w:rPr>
              <w:t>غ</w:t>
            </w:r>
          </w:p>
        </w:tc>
        <w:tc>
          <w:tcPr>
            <w:tcW w:w="1914" w:type="dxa"/>
          </w:tcPr>
          <w:p w14:paraId="414913E1" w14:textId="77777777" w:rsidR="00C32188" w:rsidRPr="00F40174" w:rsidRDefault="00C32188" w:rsidP="00155EAC">
            <w:pPr>
              <w:pStyle w:val="a3"/>
            </w:pPr>
            <w:r>
              <w:rPr>
                <w:rFonts w:cstheme="majorBidi"/>
                <w:lang w:val="en-GB"/>
              </w:rPr>
              <w:t>ʼ</w:t>
            </w:r>
            <w:r>
              <w:t>3</w:t>
            </w:r>
          </w:p>
        </w:tc>
        <w:tc>
          <w:tcPr>
            <w:tcW w:w="2756" w:type="dxa"/>
          </w:tcPr>
          <w:p w14:paraId="2B8C883D" w14:textId="77777777" w:rsidR="00C32188" w:rsidRPr="00F40174" w:rsidRDefault="00C32188" w:rsidP="00155EAC">
            <w:pPr>
              <w:ind w:firstLine="0"/>
              <w:jc w:val="center"/>
              <w:rPr>
                <w:sz w:val="36"/>
                <w:szCs w:val="36"/>
                <w:lang w:val="en-GB"/>
              </w:rPr>
            </w:pPr>
            <w:r>
              <w:rPr>
                <w:rFonts w:hint="cs"/>
                <w:sz w:val="36"/>
                <w:szCs w:val="36"/>
                <w:rtl/>
                <w:lang w:val="en-GB"/>
              </w:rPr>
              <w:t>ص</w:t>
            </w:r>
          </w:p>
        </w:tc>
        <w:tc>
          <w:tcPr>
            <w:tcW w:w="1922" w:type="dxa"/>
          </w:tcPr>
          <w:p w14:paraId="49535C68" w14:textId="77777777" w:rsidR="00C32188" w:rsidRPr="004A0B70" w:rsidRDefault="00C32188" w:rsidP="00155EAC">
            <w:pPr>
              <w:ind w:firstLine="0"/>
              <w:jc w:val="center"/>
            </w:pPr>
            <w:r>
              <w:t>9</w:t>
            </w:r>
          </w:p>
        </w:tc>
      </w:tr>
      <w:tr w:rsidR="00C32188" w14:paraId="0B77EAA1" w14:textId="77777777" w:rsidTr="00155EAC">
        <w:trPr>
          <w:jc w:val="center"/>
        </w:trPr>
        <w:tc>
          <w:tcPr>
            <w:tcW w:w="2334" w:type="dxa"/>
          </w:tcPr>
          <w:p w14:paraId="7168B0DE" w14:textId="77777777" w:rsidR="00C32188" w:rsidRPr="00F40174" w:rsidRDefault="00C32188" w:rsidP="00155EAC">
            <w:pPr>
              <w:ind w:firstLine="0"/>
              <w:jc w:val="center"/>
              <w:rPr>
                <w:rFonts w:asciiTheme="majorBidi" w:hAnsiTheme="majorBidi" w:cstheme="majorBidi"/>
                <w:sz w:val="36"/>
                <w:szCs w:val="36"/>
                <w:lang w:val="en-GB"/>
              </w:rPr>
            </w:pPr>
            <w:r>
              <w:rPr>
                <w:rFonts w:asciiTheme="majorBidi" w:hAnsiTheme="majorBidi" w:cstheme="majorBidi" w:hint="cs"/>
                <w:sz w:val="36"/>
                <w:szCs w:val="36"/>
                <w:rtl/>
                <w:lang w:val="en-GB"/>
              </w:rPr>
              <w:t>ح</w:t>
            </w:r>
          </w:p>
        </w:tc>
        <w:tc>
          <w:tcPr>
            <w:tcW w:w="1914" w:type="dxa"/>
          </w:tcPr>
          <w:p w14:paraId="58561FA5" w14:textId="77777777" w:rsidR="00C32188" w:rsidRPr="00F40174" w:rsidRDefault="00C32188" w:rsidP="00155EAC">
            <w:pPr>
              <w:pStyle w:val="a3"/>
            </w:pPr>
            <w:r>
              <w:t xml:space="preserve"> 7</w:t>
            </w:r>
          </w:p>
        </w:tc>
        <w:tc>
          <w:tcPr>
            <w:tcW w:w="2756" w:type="dxa"/>
          </w:tcPr>
          <w:p w14:paraId="7B08E577" w14:textId="77777777" w:rsidR="00C32188" w:rsidRPr="00F40174" w:rsidRDefault="00C32188" w:rsidP="00155EAC">
            <w:pPr>
              <w:ind w:firstLine="0"/>
              <w:jc w:val="center"/>
              <w:rPr>
                <w:sz w:val="36"/>
                <w:szCs w:val="36"/>
                <w:lang w:val="en-GB"/>
              </w:rPr>
            </w:pPr>
            <w:r>
              <w:rPr>
                <w:rFonts w:hint="cs"/>
                <w:sz w:val="36"/>
                <w:szCs w:val="36"/>
                <w:rtl/>
                <w:lang w:val="en-GB"/>
              </w:rPr>
              <w:t>ض</w:t>
            </w:r>
          </w:p>
        </w:tc>
        <w:tc>
          <w:tcPr>
            <w:tcW w:w="1922" w:type="dxa"/>
          </w:tcPr>
          <w:p w14:paraId="1F57EEFC" w14:textId="77777777" w:rsidR="00C32188" w:rsidRPr="004A0B70" w:rsidRDefault="00C32188" w:rsidP="00155EAC">
            <w:pPr>
              <w:ind w:firstLine="0"/>
              <w:jc w:val="center"/>
            </w:pPr>
            <w:r>
              <w:rPr>
                <w:rFonts w:cs="Times New Roman"/>
                <w:lang w:val="en-GB"/>
              </w:rPr>
              <w:t>ʼ</w:t>
            </w:r>
            <w:r>
              <w:t>9</w:t>
            </w:r>
          </w:p>
        </w:tc>
      </w:tr>
      <w:tr w:rsidR="00C32188" w14:paraId="20BE6EA1" w14:textId="77777777" w:rsidTr="00155EAC">
        <w:trPr>
          <w:jc w:val="center"/>
        </w:trPr>
        <w:tc>
          <w:tcPr>
            <w:tcW w:w="2334" w:type="dxa"/>
          </w:tcPr>
          <w:p w14:paraId="1270D4FE" w14:textId="77777777" w:rsidR="00C32188" w:rsidRPr="00F40174" w:rsidRDefault="00C32188" w:rsidP="00155EAC">
            <w:pPr>
              <w:ind w:firstLine="0"/>
              <w:jc w:val="center"/>
              <w:rPr>
                <w:rFonts w:asciiTheme="majorBidi" w:hAnsiTheme="majorBidi" w:cstheme="majorBidi"/>
                <w:sz w:val="36"/>
                <w:szCs w:val="36"/>
                <w:lang w:val="en-GB"/>
              </w:rPr>
            </w:pPr>
            <w:r>
              <w:rPr>
                <w:rFonts w:asciiTheme="majorBidi" w:hAnsiTheme="majorBidi" w:cstheme="majorBidi" w:hint="cs"/>
                <w:sz w:val="36"/>
                <w:szCs w:val="36"/>
                <w:rtl/>
                <w:lang w:val="en-GB"/>
              </w:rPr>
              <w:t>خ</w:t>
            </w:r>
          </w:p>
        </w:tc>
        <w:tc>
          <w:tcPr>
            <w:tcW w:w="1914" w:type="dxa"/>
          </w:tcPr>
          <w:p w14:paraId="0DA7D816" w14:textId="77777777" w:rsidR="00C32188" w:rsidRPr="00F40174" w:rsidRDefault="00C32188" w:rsidP="00155EAC">
            <w:pPr>
              <w:pStyle w:val="a3"/>
            </w:pPr>
            <w:r>
              <w:t>5/</w:t>
            </w:r>
            <w:r>
              <w:rPr>
                <w:rFonts w:cstheme="majorBidi"/>
              </w:rPr>
              <w:t>ʼ</w:t>
            </w:r>
            <w:r>
              <w:t>7</w:t>
            </w:r>
          </w:p>
        </w:tc>
        <w:tc>
          <w:tcPr>
            <w:tcW w:w="2756" w:type="dxa"/>
          </w:tcPr>
          <w:p w14:paraId="7B19863A" w14:textId="77777777" w:rsidR="00C32188" w:rsidRPr="00F40174" w:rsidRDefault="00C32188" w:rsidP="00155EAC">
            <w:pPr>
              <w:ind w:firstLine="0"/>
              <w:jc w:val="center"/>
              <w:rPr>
                <w:sz w:val="36"/>
                <w:szCs w:val="36"/>
                <w:lang w:val="en-GB"/>
              </w:rPr>
            </w:pPr>
            <w:r>
              <w:rPr>
                <w:rFonts w:hint="cs"/>
                <w:sz w:val="36"/>
                <w:szCs w:val="36"/>
                <w:rtl/>
                <w:lang w:val="en-GB"/>
              </w:rPr>
              <w:t>ق</w:t>
            </w:r>
          </w:p>
        </w:tc>
        <w:tc>
          <w:tcPr>
            <w:tcW w:w="1922" w:type="dxa"/>
          </w:tcPr>
          <w:p w14:paraId="1D3F4ECA" w14:textId="77777777" w:rsidR="00C32188" w:rsidRPr="004A0B70" w:rsidRDefault="00C32188" w:rsidP="00155EAC">
            <w:pPr>
              <w:ind w:firstLine="0"/>
              <w:jc w:val="center"/>
            </w:pPr>
            <w:r>
              <w:t>8</w:t>
            </w:r>
          </w:p>
        </w:tc>
      </w:tr>
    </w:tbl>
    <w:p w14:paraId="44A6E8C2" w14:textId="162E517F" w:rsidR="00503A67" w:rsidRDefault="00503A67" w:rsidP="00C32188">
      <w:pPr>
        <w:pStyle w:val="2"/>
      </w:pPr>
    </w:p>
    <w:p w14:paraId="09F92877" w14:textId="77777777" w:rsidR="00503A67" w:rsidRDefault="00503A67">
      <w:pPr>
        <w:spacing w:after="160" w:line="259" w:lineRule="auto"/>
        <w:ind w:firstLine="0"/>
        <w:jc w:val="left"/>
        <w:rPr>
          <w:rFonts w:eastAsiaTheme="majorEastAsia" w:cstheme="majorBidi"/>
          <w:b/>
          <w:szCs w:val="26"/>
        </w:rPr>
      </w:pPr>
      <w:r>
        <w:br w:type="page"/>
      </w:r>
    </w:p>
    <w:p w14:paraId="3CA161B6" w14:textId="69D7F76D" w:rsidR="00503A67" w:rsidRDefault="00503A67" w:rsidP="00627FA1">
      <w:pPr>
        <w:pStyle w:val="2"/>
        <w:rPr>
          <w:lang w:bidi="ar-EG"/>
        </w:rPr>
      </w:pPr>
      <w:bookmarkStart w:id="16" w:name="_Toc451977405"/>
      <w:r>
        <w:rPr>
          <w:lang w:bidi="ar-EG"/>
        </w:rPr>
        <w:lastRenderedPageBreak/>
        <w:t xml:space="preserve">Приложение 3. </w:t>
      </w:r>
      <w:r w:rsidR="00627FA1">
        <w:rPr>
          <w:lang w:bidi="ar-EG"/>
        </w:rPr>
        <w:t>Примеры н</w:t>
      </w:r>
      <w:r>
        <w:rPr>
          <w:lang w:bidi="ar-EG"/>
        </w:rPr>
        <w:t>е</w:t>
      </w:r>
      <w:r w:rsidR="00627FA1">
        <w:rPr>
          <w:lang w:bidi="ar-EG"/>
        </w:rPr>
        <w:t>которых</w:t>
      </w:r>
      <w:r>
        <w:rPr>
          <w:lang w:bidi="ar-EG"/>
        </w:rPr>
        <w:t xml:space="preserve"> сообщений, комментариев и публикаций в </w:t>
      </w:r>
      <w:r w:rsidR="00627FA1">
        <w:rPr>
          <w:lang w:bidi="ar-EG"/>
        </w:rPr>
        <w:t>«</w:t>
      </w:r>
      <w:r>
        <w:rPr>
          <w:lang w:bidi="ar-EG"/>
        </w:rPr>
        <w:t>Фейсбук</w:t>
      </w:r>
      <w:r w:rsidR="00627FA1">
        <w:rPr>
          <w:lang w:bidi="ar-EG"/>
        </w:rPr>
        <w:t>»</w:t>
      </w:r>
      <w:r w:rsidR="0045552F">
        <w:rPr>
          <w:rStyle w:val="af5"/>
          <w:lang w:bidi="ar-EG"/>
        </w:rPr>
        <w:footnoteReference w:id="12"/>
      </w:r>
      <w:r>
        <w:rPr>
          <w:lang w:bidi="ar-EG"/>
        </w:rPr>
        <w:t>.</w:t>
      </w:r>
      <w:bookmarkEnd w:id="16"/>
      <w:r>
        <w:rPr>
          <w:lang w:bidi="ar-EG"/>
        </w:rPr>
        <w:t xml:space="preserve"> </w:t>
      </w:r>
    </w:p>
    <w:p w14:paraId="254155A5" w14:textId="7A27A88A" w:rsidR="00F0187D" w:rsidRDefault="00F0187D" w:rsidP="00F0187D">
      <w:pPr>
        <w:ind w:firstLine="0"/>
        <w:rPr>
          <w:lang w:bidi="ar-EG"/>
        </w:rPr>
      </w:pPr>
      <w:r>
        <w:rPr>
          <w:noProof/>
          <w:lang w:eastAsia="ru-RU"/>
        </w:rPr>
        <w:drawing>
          <wp:inline distT="0" distB="0" distL="0" distR="0" wp14:anchorId="1E88F235" wp14:editId="16C8FB79">
            <wp:extent cx="2971800" cy="407352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23">
                      <a:extLst>
                        <a:ext uri="{28A0092B-C50C-407E-A947-70E740481C1C}">
                          <a14:useLocalDpi xmlns:a14="http://schemas.microsoft.com/office/drawing/2010/main" val="0"/>
                        </a:ext>
                      </a:extLst>
                    </a:blip>
                    <a:stretch>
                      <a:fillRect/>
                    </a:stretch>
                  </pic:blipFill>
                  <pic:spPr>
                    <a:xfrm>
                      <a:off x="0" y="0"/>
                      <a:ext cx="2986134" cy="4093173"/>
                    </a:xfrm>
                    <a:prstGeom prst="rect">
                      <a:avLst/>
                    </a:prstGeom>
                  </pic:spPr>
                </pic:pic>
              </a:graphicData>
            </a:graphic>
          </wp:inline>
        </w:drawing>
      </w:r>
      <w:r>
        <w:rPr>
          <w:lang w:bidi="ar-EG"/>
        </w:rPr>
        <w:t xml:space="preserve"> </w:t>
      </w:r>
      <w:r>
        <w:rPr>
          <w:noProof/>
          <w:lang w:eastAsia="ru-RU"/>
        </w:rPr>
        <w:drawing>
          <wp:inline distT="0" distB="0" distL="0" distR="0" wp14:anchorId="5E79BFD9" wp14:editId="7FC1E2A3">
            <wp:extent cx="2514600" cy="4088119"/>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24">
                      <a:extLst>
                        <a:ext uri="{28A0092B-C50C-407E-A947-70E740481C1C}">
                          <a14:useLocalDpi xmlns:a14="http://schemas.microsoft.com/office/drawing/2010/main" val="0"/>
                        </a:ext>
                      </a:extLst>
                    </a:blip>
                    <a:stretch>
                      <a:fillRect/>
                    </a:stretch>
                  </pic:blipFill>
                  <pic:spPr>
                    <a:xfrm>
                      <a:off x="0" y="0"/>
                      <a:ext cx="2524011" cy="4103418"/>
                    </a:xfrm>
                    <a:prstGeom prst="rect">
                      <a:avLst/>
                    </a:prstGeom>
                  </pic:spPr>
                </pic:pic>
              </a:graphicData>
            </a:graphic>
          </wp:inline>
        </w:drawing>
      </w:r>
    </w:p>
    <w:p w14:paraId="7962A00F" w14:textId="0BA4E13F" w:rsidR="00F0187D" w:rsidRPr="00F0187D" w:rsidRDefault="00F0187D" w:rsidP="0045552F">
      <w:pPr>
        <w:ind w:firstLine="0"/>
        <w:rPr>
          <w:lang w:bidi="ar-EG"/>
        </w:rPr>
      </w:pPr>
      <w:r>
        <w:rPr>
          <w:noProof/>
          <w:lang w:eastAsia="ru-RU"/>
        </w:rPr>
        <w:drawing>
          <wp:inline distT="0" distB="0" distL="0" distR="0" wp14:anchorId="64527125" wp14:editId="49CB96FF">
            <wp:extent cx="3496733" cy="3438423"/>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jpg"/>
                    <pic:cNvPicPr/>
                  </pic:nvPicPr>
                  <pic:blipFill>
                    <a:blip r:embed="rId25">
                      <a:extLst>
                        <a:ext uri="{28A0092B-C50C-407E-A947-70E740481C1C}">
                          <a14:useLocalDpi xmlns:a14="http://schemas.microsoft.com/office/drawing/2010/main" val="0"/>
                        </a:ext>
                      </a:extLst>
                    </a:blip>
                    <a:stretch>
                      <a:fillRect/>
                    </a:stretch>
                  </pic:blipFill>
                  <pic:spPr>
                    <a:xfrm>
                      <a:off x="0" y="0"/>
                      <a:ext cx="3504483" cy="3446044"/>
                    </a:xfrm>
                    <a:prstGeom prst="rect">
                      <a:avLst/>
                    </a:prstGeom>
                  </pic:spPr>
                </pic:pic>
              </a:graphicData>
            </a:graphic>
          </wp:inline>
        </w:drawing>
      </w:r>
    </w:p>
    <w:p w14:paraId="2D09BC38" w14:textId="06CD0B69" w:rsidR="00F0187D" w:rsidRPr="00F0187D" w:rsidRDefault="00F0187D" w:rsidP="00F0187D">
      <w:pPr>
        <w:ind w:firstLine="0"/>
        <w:rPr>
          <w:lang w:bidi="ar-EG"/>
        </w:rPr>
      </w:pPr>
      <w:r>
        <w:rPr>
          <w:noProof/>
          <w:lang w:eastAsia="ru-RU"/>
        </w:rPr>
        <w:lastRenderedPageBreak/>
        <w:drawing>
          <wp:inline distT="0" distB="0" distL="0" distR="0" wp14:anchorId="1F4CE00C" wp14:editId="09B287C0">
            <wp:extent cx="2778760" cy="4156805"/>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jpg"/>
                    <pic:cNvPicPr/>
                  </pic:nvPicPr>
                  <pic:blipFill rotWithShape="1">
                    <a:blip r:embed="rId26">
                      <a:extLst>
                        <a:ext uri="{28A0092B-C50C-407E-A947-70E740481C1C}">
                          <a14:useLocalDpi xmlns:a14="http://schemas.microsoft.com/office/drawing/2010/main" val="0"/>
                        </a:ext>
                      </a:extLst>
                    </a:blip>
                    <a:srcRect l="-163" t="10158" r="-570" b="7481"/>
                    <a:stretch/>
                  </pic:blipFill>
                  <pic:spPr bwMode="auto">
                    <a:xfrm>
                      <a:off x="0" y="0"/>
                      <a:ext cx="2790457" cy="417430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8E22DA0" wp14:editId="6C948636">
            <wp:extent cx="3115310" cy="4097866"/>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jpg"/>
                    <pic:cNvPicPr/>
                  </pic:nvPicPr>
                  <pic:blipFill rotWithShape="1">
                    <a:blip r:embed="rId27">
                      <a:extLst>
                        <a:ext uri="{28A0092B-C50C-407E-A947-70E740481C1C}">
                          <a14:useLocalDpi xmlns:a14="http://schemas.microsoft.com/office/drawing/2010/main" val="0"/>
                        </a:ext>
                      </a:extLst>
                    </a:blip>
                    <a:srcRect b="12091"/>
                    <a:stretch/>
                  </pic:blipFill>
                  <pic:spPr bwMode="auto">
                    <a:xfrm>
                      <a:off x="0" y="0"/>
                      <a:ext cx="3137301" cy="412679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7D0F8B05" wp14:editId="7E348560">
            <wp:extent cx="2705765" cy="3691467"/>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jpg"/>
                    <pic:cNvPicPr/>
                  </pic:nvPicPr>
                  <pic:blipFill>
                    <a:blip r:embed="rId28">
                      <a:extLst>
                        <a:ext uri="{28A0092B-C50C-407E-A947-70E740481C1C}">
                          <a14:useLocalDpi xmlns:a14="http://schemas.microsoft.com/office/drawing/2010/main" val="0"/>
                        </a:ext>
                      </a:extLst>
                    </a:blip>
                    <a:stretch>
                      <a:fillRect/>
                    </a:stretch>
                  </pic:blipFill>
                  <pic:spPr>
                    <a:xfrm>
                      <a:off x="0" y="0"/>
                      <a:ext cx="2711969" cy="3699930"/>
                    </a:xfrm>
                    <a:prstGeom prst="rect">
                      <a:avLst/>
                    </a:prstGeom>
                  </pic:spPr>
                </pic:pic>
              </a:graphicData>
            </a:graphic>
          </wp:inline>
        </w:drawing>
      </w:r>
      <w:r>
        <w:rPr>
          <w:noProof/>
          <w:lang w:eastAsia="ru-RU"/>
        </w:rPr>
        <w:drawing>
          <wp:inline distT="0" distB="0" distL="0" distR="0" wp14:anchorId="1CAE0120" wp14:editId="17B0D3F3">
            <wp:extent cx="2829037" cy="3251200"/>
            <wp:effectExtent l="0" t="0" r="952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jpg"/>
                    <pic:cNvPicPr/>
                  </pic:nvPicPr>
                  <pic:blipFill>
                    <a:blip r:embed="rId29">
                      <a:extLst>
                        <a:ext uri="{28A0092B-C50C-407E-A947-70E740481C1C}">
                          <a14:useLocalDpi xmlns:a14="http://schemas.microsoft.com/office/drawing/2010/main" val="0"/>
                        </a:ext>
                      </a:extLst>
                    </a:blip>
                    <a:stretch>
                      <a:fillRect/>
                    </a:stretch>
                  </pic:blipFill>
                  <pic:spPr>
                    <a:xfrm>
                      <a:off x="0" y="0"/>
                      <a:ext cx="2836082" cy="3259296"/>
                    </a:xfrm>
                    <a:prstGeom prst="rect">
                      <a:avLst/>
                    </a:prstGeom>
                  </pic:spPr>
                </pic:pic>
              </a:graphicData>
            </a:graphic>
          </wp:inline>
        </w:drawing>
      </w:r>
      <w:r>
        <w:rPr>
          <w:noProof/>
          <w:lang w:eastAsia="ru-RU"/>
        </w:rPr>
        <w:lastRenderedPageBreak/>
        <w:drawing>
          <wp:inline distT="0" distB="0" distL="0" distR="0" wp14:anchorId="2535608E" wp14:editId="04B803C5">
            <wp:extent cx="4038600" cy="5312130"/>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jpg"/>
                    <pic:cNvPicPr/>
                  </pic:nvPicPr>
                  <pic:blipFill>
                    <a:blip r:embed="rId30">
                      <a:extLst>
                        <a:ext uri="{28A0092B-C50C-407E-A947-70E740481C1C}">
                          <a14:useLocalDpi xmlns:a14="http://schemas.microsoft.com/office/drawing/2010/main" val="0"/>
                        </a:ext>
                      </a:extLst>
                    </a:blip>
                    <a:stretch>
                      <a:fillRect/>
                    </a:stretch>
                  </pic:blipFill>
                  <pic:spPr>
                    <a:xfrm>
                      <a:off x="0" y="0"/>
                      <a:ext cx="4040213" cy="5314251"/>
                    </a:xfrm>
                    <a:prstGeom prst="rect">
                      <a:avLst/>
                    </a:prstGeom>
                  </pic:spPr>
                </pic:pic>
              </a:graphicData>
            </a:graphic>
          </wp:inline>
        </w:drawing>
      </w:r>
    </w:p>
    <w:p w14:paraId="47F44727" w14:textId="045B4DC1" w:rsidR="00503A67" w:rsidRDefault="00503A67" w:rsidP="00503A67">
      <w:pPr>
        <w:rPr>
          <w:lang w:bidi="ar-EG"/>
        </w:rPr>
      </w:pPr>
    </w:p>
    <w:p w14:paraId="4BEFD2A8" w14:textId="02592BAD" w:rsidR="004F4BCD" w:rsidRPr="00503A67" w:rsidRDefault="004F4BCD" w:rsidP="00503A67">
      <w:pPr>
        <w:rPr>
          <w:lang w:bidi="ar-EG"/>
        </w:rPr>
      </w:pPr>
    </w:p>
    <w:p w14:paraId="660CF65C" w14:textId="77777777" w:rsidR="00503A67" w:rsidRDefault="00503A67">
      <w:pPr>
        <w:spacing w:after="160" w:line="259" w:lineRule="auto"/>
        <w:ind w:firstLine="0"/>
        <w:jc w:val="left"/>
        <w:rPr>
          <w:rFonts w:eastAsiaTheme="majorEastAsia" w:cstheme="majorBidi"/>
          <w:b/>
          <w:szCs w:val="26"/>
          <w:lang w:bidi="ar-EG"/>
        </w:rPr>
      </w:pPr>
      <w:r>
        <w:rPr>
          <w:lang w:bidi="ar-EG"/>
        </w:rPr>
        <w:br w:type="page"/>
      </w:r>
    </w:p>
    <w:p w14:paraId="630CD48C" w14:textId="5A2509E2" w:rsidR="00C94112" w:rsidRDefault="00503A67" w:rsidP="00C32188">
      <w:pPr>
        <w:pStyle w:val="2"/>
        <w:rPr>
          <w:lang w:bidi="ar-EG"/>
        </w:rPr>
      </w:pPr>
      <w:bookmarkStart w:id="17" w:name="_Toc451977406"/>
      <w:r>
        <w:rPr>
          <w:lang w:bidi="ar-EG"/>
        </w:rPr>
        <w:lastRenderedPageBreak/>
        <w:t xml:space="preserve">Приложение 4. Примеры графического материала, обмениваемого и публикуемого пользователями в социальной сети </w:t>
      </w:r>
      <w:r w:rsidR="009F4067">
        <w:rPr>
          <w:lang w:bidi="ar-EG"/>
        </w:rPr>
        <w:t>«</w:t>
      </w:r>
      <w:r>
        <w:rPr>
          <w:lang w:bidi="ar-EG"/>
        </w:rPr>
        <w:t>Фейсбук</w:t>
      </w:r>
      <w:r w:rsidR="009F4067">
        <w:rPr>
          <w:lang w:bidi="ar-EG"/>
        </w:rPr>
        <w:t>»</w:t>
      </w:r>
      <w:r w:rsidR="0045552F">
        <w:rPr>
          <w:rStyle w:val="af5"/>
          <w:lang w:bidi="ar-EG"/>
        </w:rPr>
        <w:footnoteReference w:id="13"/>
      </w:r>
      <w:r>
        <w:rPr>
          <w:lang w:bidi="ar-EG"/>
        </w:rPr>
        <w:t>.</w:t>
      </w:r>
      <w:bookmarkEnd w:id="17"/>
      <w:r>
        <w:rPr>
          <w:lang w:bidi="ar-EG"/>
        </w:rPr>
        <w:t xml:space="preserve"> </w:t>
      </w:r>
    </w:p>
    <w:p w14:paraId="0ACD9ADA" w14:textId="36831BE5" w:rsidR="004F4BCD" w:rsidRPr="004F4BCD" w:rsidRDefault="004F4BCD" w:rsidP="00F0187D">
      <w:pPr>
        <w:ind w:firstLine="0"/>
        <w:rPr>
          <w:lang w:bidi="ar-EG"/>
        </w:rPr>
      </w:pPr>
      <w:r>
        <w:rPr>
          <w:noProof/>
          <w:lang w:eastAsia="ru-RU"/>
        </w:rPr>
        <w:drawing>
          <wp:inline distT="0" distB="0" distL="0" distR="0" wp14:anchorId="42943429" wp14:editId="3C5417BE">
            <wp:extent cx="2749550" cy="2749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G"/>
                    <pic:cNvPicPr/>
                  </pic:nvPicPr>
                  <pic:blipFill>
                    <a:blip r:embed="rId31" cstate="print">
                      <a:extLst>
                        <a:ext uri="{BEBA8EAE-BF5A-486C-A8C5-ECC9F3942E4B}">
                          <a14:imgProps xmlns:a14="http://schemas.microsoft.com/office/drawing/2010/main">
                            <a14:imgLayer r:embed="rId32">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749550" cy="2749550"/>
                    </a:xfrm>
                    <a:prstGeom prst="rect">
                      <a:avLst/>
                    </a:prstGeom>
                  </pic:spPr>
                </pic:pic>
              </a:graphicData>
            </a:graphic>
          </wp:inline>
        </w:drawing>
      </w:r>
      <w:r>
        <w:rPr>
          <w:noProof/>
          <w:lang w:eastAsia="ru-RU"/>
        </w:rPr>
        <w:drawing>
          <wp:inline distT="0" distB="0" distL="0" distR="0" wp14:anchorId="55DA9554" wp14:editId="3C62DA58">
            <wp:extent cx="3035300" cy="227639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1).JPG"/>
                    <pic:cNvPicPr/>
                  </pic:nvPicPr>
                  <pic:blipFill>
                    <a:blip r:embed="rId33">
                      <a:extLst>
                        <a:ext uri="{28A0092B-C50C-407E-A947-70E740481C1C}">
                          <a14:useLocalDpi xmlns:a14="http://schemas.microsoft.com/office/drawing/2010/main" val="0"/>
                        </a:ext>
                      </a:extLst>
                    </a:blip>
                    <a:stretch>
                      <a:fillRect/>
                    </a:stretch>
                  </pic:blipFill>
                  <pic:spPr>
                    <a:xfrm>
                      <a:off x="0" y="0"/>
                      <a:ext cx="3047067" cy="2285219"/>
                    </a:xfrm>
                    <a:prstGeom prst="rect">
                      <a:avLst/>
                    </a:prstGeom>
                  </pic:spPr>
                </pic:pic>
              </a:graphicData>
            </a:graphic>
          </wp:inline>
        </w:drawing>
      </w:r>
      <w:r>
        <w:rPr>
          <w:noProof/>
          <w:lang w:eastAsia="ru-RU"/>
        </w:rPr>
        <w:drawing>
          <wp:inline distT="0" distB="0" distL="0" distR="0" wp14:anchorId="006F0CDE" wp14:editId="43948A1E">
            <wp:extent cx="3395134" cy="2791595"/>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1).JPG"/>
                    <pic:cNvPicPr/>
                  </pic:nvPicPr>
                  <pic:blipFill>
                    <a:blip r:embed="rId34">
                      <a:extLst>
                        <a:ext uri="{28A0092B-C50C-407E-A947-70E740481C1C}">
                          <a14:useLocalDpi xmlns:a14="http://schemas.microsoft.com/office/drawing/2010/main" val="0"/>
                        </a:ext>
                      </a:extLst>
                    </a:blip>
                    <a:stretch>
                      <a:fillRect/>
                    </a:stretch>
                  </pic:blipFill>
                  <pic:spPr>
                    <a:xfrm>
                      <a:off x="0" y="0"/>
                      <a:ext cx="3404808" cy="2799549"/>
                    </a:xfrm>
                    <a:prstGeom prst="rect">
                      <a:avLst/>
                    </a:prstGeom>
                  </pic:spPr>
                </pic:pic>
              </a:graphicData>
            </a:graphic>
          </wp:inline>
        </w:drawing>
      </w:r>
      <w:r w:rsidR="00F0187D">
        <w:rPr>
          <w:noProof/>
          <w:lang w:eastAsia="ru-RU"/>
        </w:rPr>
        <w:lastRenderedPageBreak/>
        <w:drawing>
          <wp:inline distT="0" distB="0" distL="0" distR="0" wp14:anchorId="5ED1EE7D" wp14:editId="36B72A7F">
            <wp:extent cx="3124200" cy="37490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tx6rF_pyg.jpg"/>
                    <pic:cNvPicPr/>
                  </pic:nvPicPr>
                  <pic:blipFill>
                    <a:blip r:embed="rId35">
                      <a:extLst>
                        <a:ext uri="{28A0092B-C50C-407E-A947-70E740481C1C}">
                          <a14:useLocalDpi xmlns:a14="http://schemas.microsoft.com/office/drawing/2010/main" val="0"/>
                        </a:ext>
                      </a:extLst>
                    </a:blip>
                    <a:stretch>
                      <a:fillRect/>
                    </a:stretch>
                  </pic:blipFill>
                  <pic:spPr>
                    <a:xfrm>
                      <a:off x="0" y="0"/>
                      <a:ext cx="3126365" cy="3751637"/>
                    </a:xfrm>
                    <a:prstGeom prst="rect">
                      <a:avLst/>
                    </a:prstGeom>
                  </pic:spPr>
                </pic:pic>
              </a:graphicData>
            </a:graphic>
          </wp:inline>
        </w:drawing>
      </w:r>
      <w:r w:rsidR="00F0187D">
        <w:rPr>
          <w:noProof/>
          <w:lang w:eastAsia="ru-RU"/>
        </w:rPr>
        <w:drawing>
          <wp:inline distT="0" distB="0" distL="0" distR="0" wp14:anchorId="7CA26BA5" wp14:editId="7E08A654">
            <wp:extent cx="2709334" cy="314960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4sNGs2VjoQ.jpg"/>
                    <pic:cNvPicPr/>
                  </pic:nvPicPr>
                  <pic:blipFill>
                    <a:blip r:embed="rId36">
                      <a:extLst>
                        <a:ext uri="{28A0092B-C50C-407E-A947-70E740481C1C}">
                          <a14:useLocalDpi xmlns:a14="http://schemas.microsoft.com/office/drawing/2010/main" val="0"/>
                        </a:ext>
                      </a:extLst>
                    </a:blip>
                    <a:stretch>
                      <a:fillRect/>
                    </a:stretch>
                  </pic:blipFill>
                  <pic:spPr>
                    <a:xfrm>
                      <a:off x="0" y="0"/>
                      <a:ext cx="2713484" cy="3154425"/>
                    </a:xfrm>
                    <a:prstGeom prst="rect">
                      <a:avLst/>
                    </a:prstGeom>
                  </pic:spPr>
                </pic:pic>
              </a:graphicData>
            </a:graphic>
          </wp:inline>
        </w:drawing>
      </w:r>
      <w:r w:rsidR="00F0187D">
        <w:rPr>
          <w:noProof/>
          <w:lang w:eastAsia="ru-RU"/>
        </w:rPr>
        <w:drawing>
          <wp:inline distT="0" distB="0" distL="0" distR="0" wp14:anchorId="023BBDC8" wp14:editId="48EC5582">
            <wp:extent cx="3242734" cy="324273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Ka75EZOUuQ.jpg"/>
                    <pic:cNvPicPr/>
                  </pic:nvPicPr>
                  <pic:blipFill>
                    <a:blip r:embed="rId37">
                      <a:extLst>
                        <a:ext uri="{28A0092B-C50C-407E-A947-70E740481C1C}">
                          <a14:useLocalDpi xmlns:a14="http://schemas.microsoft.com/office/drawing/2010/main" val="0"/>
                        </a:ext>
                      </a:extLst>
                    </a:blip>
                    <a:stretch>
                      <a:fillRect/>
                    </a:stretch>
                  </pic:blipFill>
                  <pic:spPr>
                    <a:xfrm>
                      <a:off x="0" y="0"/>
                      <a:ext cx="3245891" cy="3245891"/>
                    </a:xfrm>
                    <a:prstGeom prst="rect">
                      <a:avLst/>
                    </a:prstGeom>
                  </pic:spPr>
                </pic:pic>
              </a:graphicData>
            </a:graphic>
          </wp:inline>
        </w:drawing>
      </w:r>
    </w:p>
    <w:sectPr w:rsidR="004F4BCD" w:rsidRPr="004F4BCD" w:rsidSect="00346A48">
      <w:footerReference w:type="default" r:id="rId38"/>
      <w:footnotePr>
        <w:numRestart w:val="eachPage"/>
      </w:footnotePr>
      <w:pgSz w:w="11906" w:h="16838"/>
      <w:pgMar w:top="1134" w:right="850" w:bottom="1560"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87B38" w14:textId="77777777" w:rsidR="005F25EB" w:rsidRDefault="005F25EB" w:rsidP="00C32188">
      <w:pPr>
        <w:spacing w:line="240" w:lineRule="auto"/>
      </w:pPr>
      <w:r>
        <w:separator/>
      </w:r>
    </w:p>
  </w:endnote>
  <w:endnote w:type="continuationSeparator" w:id="0">
    <w:p w14:paraId="6DB0925D" w14:textId="77777777" w:rsidR="005F25EB" w:rsidRDefault="005F25EB" w:rsidP="00C321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43" w:usb2="00000009" w:usb3="00000000" w:csb0="000001FF" w:csb1="00000000"/>
  </w:font>
  <w:font w:name="Adil Plai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184754"/>
      <w:docPartObj>
        <w:docPartGallery w:val="Page Numbers (Bottom of Page)"/>
        <w:docPartUnique/>
      </w:docPartObj>
    </w:sdtPr>
    <w:sdtEndPr/>
    <w:sdtContent>
      <w:p w14:paraId="48FBC0A0" w14:textId="3087D44D" w:rsidR="00C268DB" w:rsidRDefault="00C268DB">
        <w:pPr>
          <w:pStyle w:val="a9"/>
          <w:jc w:val="center"/>
        </w:pPr>
        <w:r>
          <w:fldChar w:fldCharType="begin"/>
        </w:r>
        <w:r>
          <w:instrText>PAGE   \* MERGEFORMAT</w:instrText>
        </w:r>
        <w:r>
          <w:fldChar w:fldCharType="separate"/>
        </w:r>
        <w:r w:rsidR="0076025E">
          <w:rPr>
            <w:noProof/>
          </w:rPr>
          <w:t>40</w:t>
        </w:r>
        <w:r>
          <w:fldChar w:fldCharType="end"/>
        </w:r>
      </w:p>
    </w:sdtContent>
  </w:sdt>
  <w:p w14:paraId="7D199A2E" w14:textId="77777777" w:rsidR="00C268DB" w:rsidRDefault="00C268DB">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72D69" w14:textId="77777777" w:rsidR="005F25EB" w:rsidRDefault="005F25EB" w:rsidP="00C32188">
      <w:pPr>
        <w:spacing w:line="240" w:lineRule="auto"/>
      </w:pPr>
      <w:r>
        <w:separator/>
      </w:r>
    </w:p>
  </w:footnote>
  <w:footnote w:type="continuationSeparator" w:id="0">
    <w:p w14:paraId="087653D0" w14:textId="77777777" w:rsidR="005F25EB" w:rsidRDefault="005F25EB" w:rsidP="00C32188">
      <w:pPr>
        <w:spacing w:line="240" w:lineRule="auto"/>
      </w:pPr>
      <w:r>
        <w:continuationSeparator/>
      </w:r>
    </w:p>
  </w:footnote>
  <w:footnote w:id="1">
    <w:p w14:paraId="04EF41DC" w14:textId="577AD92D" w:rsidR="00C268DB" w:rsidRPr="007855E3" w:rsidRDefault="00C268DB">
      <w:pPr>
        <w:pStyle w:val="af3"/>
      </w:pPr>
      <w:r>
        <w:rPr>
          <w:rStyle w:val="af5"/>
        </w:rPr>
        <w:footnoteRef/>
      </w:r>
      <w:r w:rsidRPr="007855E3">
        <w:t xml:space="preserve"> </w:t>
      </w:r>
      <w:r>
        <w:t>Источники статистической информации в сети Интернет</w:t>
      </w:r>
    </w:p>
  </w:footnote>
  <w:footnote w:id="2">
    <w:p w14:paraId="33ED2BB3" w14:textId="5245783B" w:rsidR="00C268DB" w:rsidRPr="00666E20" w:rsidRDefault="00C268DB" w:rsidP="00AC64BE">
      <w:pPr>
        <w:pStyle w:val="af3"/>
        <w:rPr>
          <w:lang w:val="en-GB"/>
        </w:rPr>
      </w:pPr>
      <w:r>
        <w:rPr>
          <w:rStyle w:val="af5"/>
        </w:rPr>
        <w:footnoteRef/>
      </w:r>
      <w:r w:rsidRPr="00666E20">
        <w:rPr>
          <w:lang w:val="en-GB"/>
        </w:rPr>
        <w:t xml:space="preserve"> </w:t>
      </w:r>
      <w:r>
        <w:t>Широко</w:t>
      </w:r>
      <w:r w:rsidRPr="00CC7D59">
        <w:rPr>
          <w:lang w:val="en-GB"/>
        </w:rPr>
        <w:t xml:space="preserve"> </w:t>
      </w:r>
      <w:r>
        <w:t>известной</w:t>
      </w:r>
      <w:r w:rsidRPr="00666E20">
        <w:rPr>
          <w:lang w:val="en-GB"/>
        </w:rPr>
        <w:t>,</w:t>
      </w:r>
      <w:r w:rsidRPr="00CC7D59">
        <w:rPr>
          <w:lang w:val="en-GB"/>
        </w:rPr>
        <w:t xml:space="preserve"> </w:t>
      </w:r>
      <w:r>
        <w:t>как</w:t>
      </w:r>
      <w:r w:rsidRPr="00CC7D59">
        <w:rPr>
          <w:lang w:val="en-GB"/>
        </w:rPr>
        <w:t xml:space="preserve"> </w:t>
      </w:r>
      <w:r>
        <w:rPr>
          <w:lang w:val="en-GB"/>
        </w:rPr>
        <w:t>computer-mediated communication (CMC)</w:t>
      </w:r>
    </w:p>
  </w:footnote>
  <w:footnote w:id="3">
    <w:p w14:paraId="17FAE921" w14:textId="3681A2F0" w:rsidR="00C268DB" w:rsidRDefault="00C268DB">
      <w:pPr>
        <w:pStyle w:val="af3"/>
      </w:pPr>
      <w:r>
        <w:rPr>
          <w:rStyle w:val="af5"/>
        </w:rPr>
        <w:footnoteRef/>
      </w:r>
      <w:r>
        <w:t xml:space="preserve"> </w:t>
      </w:r>
      <w:r>
        <w:rPr>
          <w:lang w:bidi="ar-EG"/>
        </w:rPr>
        <w:t>П</w:t>
      </w:r>
      <w:r w:rsidRPr="00C059BB">
        <w:t>иктограмма, изображающая эмоцию; чаще всего составляется из типографских знаков</w:t>
      </w:r>
    </w:p>
  </w:footnote>
  <w:footnote w:id="4">
    <w:p w14:paraId="19DA1B26" w14:textId="77777777" w:rsidR="00C268DB" w:rsidRDefault="00C268DB" w:rsidP="00BF2F4E">
      <w:pPr>
        <w:pStyle w:val="af3"/>
      </w:pPr>
      <w:r>
        <w:rPr>
          <w:rStyle w:val="af5"/>
        </w:rPr>
        <w:footnoteRef/>
      </w:r>
      <w:r>
        <w:t xml:space="preserve"> Лексическая единица информационно-поисковая языка, описывающая основное смысловое содержание документа/файла и т.п. Также известная как «тег».</w:t>
      </w:r>
    </w:p>
  </w:footnote>
  <w:footnote w:id="5">
    <w:p w14:paraId="0AF515CD" w14:textId="52CCF325" w:rsidR="00C268DB" w:rsidRDefault="00C268DB">
      <w:pPr>
        <w:pStyle w:val="af3"/>
        <w:rPr>
          <w:lang w:bidi="ar-EG"/>
        </w:rPr>
      </w:pPr>
      <w:r>
        <w:rPr>
          <w:rStyle w:val="af5"/>
        </w:rPr>
        <w:footnoteRef/>
      </w:r>
      <w:r>
        <w:t xml:space="preserve"> </w:t>
      </w:r>
      <w:r>
        <w:rPr>
          <w:lang w:bidi="ar-EG"/>
        </w:rPr>
        <w:t>В версии автора алеф, являющийся подставкой под танвин фатхи, отсутствует.</w:t>
      </w:r>
    </w:p>
  </w:footnote>
  <w:footnote w:id="6">
    <w:p w14:paraId="3853C34A" w14:textId="4762A3E2" w:rsidR="00C268DB" w:rsidRDefault="00C268DB">
      <w:pPr>
        <w:pStyle w:val="af3"/>
      </w:pPr>
      <w:r>
        <w:rPr>
          <w:rStyle w:val="af5"/>
        </w:rPr>
        <w:footnoteRef/>
      </w:r>
      <w:r>
        <w:t xml:space="preserve"> </w:t>
      </w:r>
      <w:r w:rsidRPr="005C0886">
        <w:t>Первый абзац статьи, информативный отрывок, позволяющий захватить внимание читателя на данном материале.</w:t>
      </w:r>
    </w:p>
  </w:footnote>
  <w:footnote w:id="7">
    <w:p w14:paraId="38AF3A0E" w14:textId="7AB166C0" w:rsidR="00C268DB" w:rsidRDefault="00C268DB">
      <w:pPr>
        <w:pStyle w:val="af3"/>
      </w:pPr>
      <w:r>
        <w:rPr>
          <w:rStyle w:val="af5"/>
        </w:rPr>
        <w:footnoteRef/>
      </w:r>
      <w:r>
        <w:t xml:space="preserve"> Речь идет о яйцевой капсуле </w:t>
      </w:r>
    </w:p>
  </w:footnote>
  <w:footnote w:id="8">
    <w:p w14:paraId="35A960B0" w14:textId="0F0453C8" w:rsidR="00C268DB" w:rsidRDefault="00C268DB">
      <w:pPr>
        <w:pStyle w:val="af3"/>
      </w:pPr>
      <w:r>
        <w:rPr>
          <w:rStyle w:val="af5"/>
        </w:rPr>
        <w:footnoteRef/>
      </w:r>
      <w:r>
        <w:t xml:space="preserve"> Я</w:t>
      </w:r>
      <w:r w:rsidRPr="00C059BB">
        <w:t>зык идеограмм и смайликов, используемый в электронных сообщениях и веб-страницах. Этот графический язык, где вместо слов используются сочетания картинок</w:t>
      </w:r>
    </w:p>
  </w:footnote>
  <w:footnote w:id="9">
    <w:p w14:paraId="153E8A94" w14:textId="5DF8B261" w:rsidR="00C268DB" w:rsidRPr="00181C8E" w:rsidRDefault="00C268DB">
      <w:pPr>
        <w:pStyle w:val="af3"/>
        <w:rPr>
          <w:rtl/>
          <w:lang w:bidi="ar-EG"/>
        </w:rPr>
      </w:pPr>
      <w:r>
        <w:rPr>
          <w:rStyle w:val="af5"/>
        </w:rPr>
        <w:footnoteRef/>
      </w:r>
      <w:r>
        <w:t xml:space="preserve"> </w:t>
      </w:r>
      <w:r>
        <w:rPr>
          <w:lang w:bidi="ar-EG"/>
        </w:rPr>
        <w:t xml:space="preserve">Автор допускает механическую ошибку, пропуская в слове букву </w:t>
      </w:r>
      <w:r>
        <w:rPr>
          <w:rFonts w:hint="cs"/>
          <w:rtl/>
          <w:lang w:bidi="ar-EG"/>
        </w:rPr>
        <w:t>ع</w:t>
      </w:r>
    </w:p>
  </w:footnote>
  <w:footnote w:id="10">
    <w:p w14:paraId="741B1735" w14:textId="7246A09D" w:rsidR="00C268DB" w:rsidRDefault="00C268DB">
      <w:pPr>
        <w:pStyle w:val="af3"/>
      </w:pPr>
      <w:r>
        <w:rPr>
          <w:rStyle w:val="af5"/>
        </w:rPr>
        <w:footnoteRef/>
      </w:r>
      <w:r>
        <w:t xml:space="preserve"> Употребление хамзы на конце является ошибочным, однако оно наблюдается у нескольких пользователей. </w:t>
      </w:r>
    </w:p>
  </w:footnote>
  <w:footnote w:id="11">
    <w:p w14:paraId="02E72FA2" w14:textId="323BF434" w:rsidR="00C268DB" w:rsidRPr="00005DB1" w:rsidRDefault="00C268DB" w:rsidP="00005DB1">
      <w:pPr>
        <w:pStyle w:val="af3"/>
        <w:rPr>
          <w:lang w:bidi="ar-EG"/>
        </w:rPr>
      </w:pPr>
      <w:r>
        <w:rPr>
          <w:rStyle w:val="af5"/>
        </w:rPr>
        <w:footnoteRef/>
      </w:r>
      <w:r>
        <w:t xml:space="preserve"> В слове </w:t>
      </w:r>
      <w:r w:rsidRPr="00005DB1">
        <w:rPr>
          <w:rFonts w:hint="cs"/>
          <w:sz w:val="22"/>
          <w:szCs w:val="22"/>
          <w:rtl/>
          <w:lang w:bidi="ar-EG"/>
        </w:rPr>
        <w:t>بيشتغل</w:t>
      </w:r>
      <w:r w:rsidRPr="00005DB1">
        <w:rPr>
          <w:sz w:val="22"/>
          <w:szCs w:val="22"/>
          <w:lang w:bidi="ar-EG"/>
        </w:rPr>
        <w:t xml:space="preserve"> </w:t>
      </w:r>
      <w:r>
        <w:rPr>
          <w:lang w:bidi="ar-EG"/>
        </w:rPr>
        <w:t xml:space="preserve">есть опечатка. Буква </w:t>
      </w:r>
      <w:r>
        <w:rPr>
          <w:rFonts w:hint="cs"/>
          <w:rtl/>
          <w:lang w:val="en-GB" w:bidi="ar-EG"/>
        </w:rPr>
        <w:t>ت</w:t>
      </w:r>
      <w:r>
        <w:rPr>
          <w:lang w:bidi="ar-EG"/>
        </w:rPr>
        <w:t xml:space="preserve"> заменена буквой </w:t>
      </w:r>
      <w:r w:rsidRPr="00005DB1">
        <w:rPr>
          <w:rFonts w:hint="cs"/>
          <w:sz w:val="22"/>
          <w:szCs w:val="22"/>
          <w:rtl/>
          <w:lang w:val="en-GB" w:bidi="ar-EG"/>
        </w:rPr>
        <w:t>ن</w:t>
      </w:r>
      <w:r>
        <w:rPr>
          <w:lang w:bidi="ar-EG"/>
        </w:rPr>
        <w:t xml:space="preserve">.  </w:t>
      </w:r>
    </w:p>
  </w:footnote>
  <w:footnote w:id="12">
    <w:p w14:paraId="1D3BFE4C" w14:textId="0793B005" w:rsidR="00C268DB" w:rsidRPr="006B3076" w:rsidRDefault="00C268DB" w:rsidP="0045552F">
      <w:pPr>
        <w:pStyle w:val="af3"/>
        <w:rPr>
          <w:lang w:bidi="ar-EG"/>
        </w:rPr>
      </w:pPr>
      <w:r>
        <w:rPr>
          <w:rStyle w:val="af5"/>
        </w:rPr>
        <w:footnoteRef/>
      </w:r>
      <w:r>
        <w:t xml:space="preserve"> Все материалы Приложения 3 взяты с сайта </w:t>
      </w:r>
      <w:hyperlink r:id="rId1" w:history="1">
        <w:r w:rsidRPr="008658AC">
          <w:rPr>
            <w:rStyle w:val="a6"/>
          </w:rPr>
          <w:t>www.facebook.com</w:t>
        </w:r>
      </w:hyperlink>
      <w:r w:rsidRPr="006B3076">
        <w:rPr>
          <w:color w:val="auto"/>
        </w:rPr>
        <w:t xml:space="preserve"> </w:t>
      </w:r>
      <w:r>
        <w:rPr>
          <w:color w:val="auto"/>
          <w:lang w:bidi="ar-EG"/>
        </w:rPr>
        <w:t xml:space="preserve">(дата обращения: 17.05.2016). </w:t>
      </w:r>
    </w:p>
  </w:footnote>
  <w:footnote w:id="13">
    <w:p w14:paraId="63A22A87" w14:textId="72BEB60D" w:rsidR="00C268DB" w:rsidRDefault="00C268DB" w:rsidP="0045552F">
      <w:pPr>
        <w:pStyle w:val="af3"/>
      </w:pPr>
      <w:r>
        <w:rPr>
          <w:rStyle w:val="af5"/>
        </w:rPr>
        <w:footnoteRef/>
      </w:r>
      <w:r>
        <w:t xml:space="preserve"> Все изображения в Приложении 4 были взяты с сайта </w:t>
      </w:r>
      <w:hyperlink r:id="rId2" w:history="1">
        <w:r w:rsidRPr="008658AC">
          <w:rPr>
            <w:rStyle w:val="a6"/>
          </w:rPr>
          <w:t>www.facebook.com</w:t>
        </w:r>
      </w:hyperlink>
      <w:r>
        <w:t xml:space="preserve"> (дата обращения: 13.05.2016).</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5401"/>
    <w:multiLevelType w:val="multilevel"/>
    <w:tmpl w:val="DB84FF4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1ADD3BE2"/>
    <w:multiLevelType w:val="hybridMultilevel"/>
    <w:tmpl w:val="51CC64FC"/>
    <w:lvl w:ilvl="0" w:tplc="FB102D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3F05AB"/>
    <w:multiLevelType w:val="hybridMultilevel"/>
    <w:tmpl w:val="2EF61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FB0BF9"/>
    <w:multiLevelType w:val="hybridMultilevel"/>
    <w:tmpl w:val="9210FC0C"/>
    <w:lvl w:ilvl="0" w:tplc="0419000F">
      <w:start w:val="1"/>
      <w:numFmt w:val="decimal"/>
      <w:lvlText w:val="%1."/>
      <w:lvlJc w:val="left"/>
      <w:pPr>
        <w:ind w:left="1210"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 w15:restartNumberingAfterBreak="0">
    <w:nsid w:val="219D2BE9"/>
    <w:multiLevelType w:val="multilevel"/>
    <w:tmpl w:val="DB84FF4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4F0C3907"/>
    <w:multiLevelType w:val="multilevel"/>
    <w:tmpl w:val="DB84FF4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587E226F"/>
    <w:multiLevelType w:val="hybridMultilevel"/>
    <w:tmpl w:val="9DF8D0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71AB7497"/>
    <w:multiLevelType w:val="singleLevel"/>
    <w:tmpl w:val="120253A8"/>
    <w:lvl w:ilvl="0">
      <w:start w:val="1"/>
      <w:numFmt w:val="decimal"/>
      <w:lvlText w:val="%1) "/>
      <w:legacy w:legacy="1" w:legacySpace="0" w:legacyIndent="283"/>
      <w:lvlJc w:val="left"/>
      <w:pPr>
        <w:ind w:left="1003" w:hanging="283"/>
      </w:pPr>
      <w:rPr>
        <w:rFonts w:ascii="Times New Roman" w:hAnsi="Times New Roman" w:cs="Times New Roman" w:hint="default"/>
        <w:b w:val="0"/>
        <w:i w:val="0"/>
        <w:strike w:val="0"/>
        <w:dstrike w:val="0"/>
        <w:sz w:val="24"/>
        <w:szCs w:val="24"/>
        <w:u w:val="none"/>
        <w:effect w:val="none"/>
      </w:rPr>
    </w:lvl>
  </w:abstractNum>
  <w:abstractNum w:abstractNumId="8" w15:restartNumberingAfterBreak="0">
    <w:nsid w:val="7AFA13BD"/>
    <w:multiLevelType w:val="multilevel"/>
    <w:tmpl w:val="DB84FF4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
  </w:num>
  <w:num w:numId="2">
    <w:abstractNumId w:val="7"/>
    <w:lvlOverride w:ilvl="0">
      <w:startOverride w:val="1"/>
    </w:lvlOverride>
  </w:num>
  <w:num w:numId="3">
    <w:abstractNumId w:val="6"/>
  </w:num>
  <w:num w:numId="4">
    <w:abstractNumId w:val="5"/>
  </w:num>
  <w:num w:numId="5">
    <w:abstractNumId w:val="2"/>
  </w:num>
  <w:num w:numId="6">
    <w:abstractNumId w:val="8"/>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B7A"/>
    <w:rsid w:val="00005DB1"/>
    <w:rsid w:val="00017A3F"/>
    <w:rsid w:val="00017CB4"/>
    <w:rsid w:val="00022912"/>
    <w:rsid w:val="00022CE1"/>
    <w:rsid w:val="00024B2F"/>
    <w:rsid w:val="00035E37"/>
    <w:rsid w:val="00041550"/>
    <w:rsid w:val="00057458"/>
    <w:rsid w:val="00061C3D"/>
    <w:rsid w:val="00064BF6"/>
    <w:rsid w:val="00066645"/>
    <w:rsid w:val="0007237C"/>
    <w:rsid w:val="00076D2D"/>
    <w:rsid w:val="00085C11"/>
    <w:rsid w:val="00086433"/>
    <w:rsid w:val="00091065"/>
    <w:rsid w:val="00092849"/>
    <w:rsid w:val="000970F6"/>
    <w:rsid w:val="000974FC"/>
    <w:rsid w:val="000B3F31"/>
    <w:rsid w:val="000B4B33"/>
    <w:rsid w:val="000C3BC9"/>
    <w:rsid w:val="000C5D45"/>
    <w:rsid w:val="000C67C4"/>
    <w:rsid w:val="000D50E7"/>
    <w:rsid w:val="00101020"/>
    <w:rsid w:val="001016CF"/>
    <w:rsid w:val="001070CA"/>
    <w:rsid w:val="00107ED9"/>
    <w:rsid w:val="00126BAB"/>
    <w:rsid w:val="001271AC"/>
    <w:rsid w:val="001318B9"/>
    <w:rsid w:val="00145DE9"/>
    <w:rsid w:val="0015093F"/>
    <w:rsid w:val="00150FF3"/>
    <w:rsid w:val="00155EAC"/>
    <w:rsid w:val="001620BF"/>
    <w:rsid w:val="00162612"/>
    <w:rsid w:val="00164059"/>
    <w:rsid w:val="001717ED"/>
    <w:rsid w:val="00174DA2"/>
    <w:rsid w:val="00181C8E"/>
    <w:rsid w:val="00181FE8"/>
    <w:rsid w:val="00193972"/>
    <w:rsid w:val="001A61C9"/>
    <w:rsid w:val="001A67B9"/>
    <w:rsid w:val="001A7595"/>
    <w:rsid w:val="001B2DB4"/>
    <w:rsid w:val="001B6316"/>
    <w:rsid w:val="001C6822"/>
    <w:rsid w:val="001E51A7"/>
    <w:rsid w:val="001F12A5"/>
    <w:rsid w:val="001F2E40"/>
    <w:rsid w:val="001F3BA2"/>
    <w:rsid w:val="001F60FB"/>
    <w:rsid w:val="001F647B"/>
    <w:rsid w:val="00202F58"/>
    <w:rsid w:val="0020310F"/>
    <w:rsid w:val="00204768"/>
    <w:rsid w:val="00213F00"/>
    <w:rsid w:val="002146BB"/>
    <w:rsid w:val="00214B2B"/>
    <w:rsid w:val="00215E13"/>
    <w:rsid w:val="0022074E"/>
    <w:rsid w:val="002243E1"/>
    <w:rsid w:val="00230E5C"/>
    <w:rsid w:val="00233154"/>
    <w:rsid w:val="00243CFD"/>
    <w:rsid w:val="002443DD"/>
    <w:rsid w:val="00255A7B"/>
    <w:rsid w:val="00257555"/>
    <w:rsid w:val="002605FA"/>
    <w:rsid w:val="00266523"/>
    <w:rsid w:val="00267C93"/>
    <w:rsid w:val="00270B04"/>
    <w:rsid w:val="0027494D"/>
    <w:rsid w:val="00277E58"/>
    <w:rsid w:val="00280E3F"/>
    <w:rsid w:val="00280EC4"/>
    <w:rsid w:val="0028148F"/>
    <w:rsid w:val="00281B25"/>
    <w:rsid w:val="00297598"/>
    <w:rsid w:val="0029767B"/>
    <w:rsid w:val="002A0FD5"/>
    <w:rsid w:val="002A2F83"/>
    <w:rsid w:val="002A333C"/>
    <w:rsid w:val="002B544F"/>
    <w:rsid w:val="002C40AD"/>
    <w:rsid w:val="002C54FB"/>
    <w:rsid w:val="002D496D"/>
    <w:rsid w:val="002D5845"/>
    <w:rsid w:val="002D7507"/>
    <w:rsid w:val="00301123"/>
    <w:rsid w:val="003150C6"/>
    <w:rsid w:val="00315A21"/>
    <w:rsid w:val="00320CAA"/>
    <w:rsid w:val="00326010"/>
    <w:rsid w:val="0033015C"/>
    <w:rsid w:val="00346A48"/>
    <w:rsid w:val="00347D0A"/>
    <w:rsid w:val="00352906"/>
    <w:rsid w:val="00353403"/>
    <w:rsid w:val="00353686"/>
    <w:rsid w:val="003569C1"/>
    <w:rsid w:val="00360587"/>
    <w:rsid w:val="003656BB"/>
    <w:rsid w:val="00365C8C"/>
    <w:rsid w:val="00373145"/>
    <w:rsid w:val="00376FA4"/>
    <w:rsid w:val="003778EE"/>
    <w:rsid w:val="0038050D"/>
    <w:rsid w:val="003903A2"/>
    <w:rsid w:val="00390AE4"/>
    <w:rsid w:val="003943AA"/>
    <w:rsid w:val="003957BE"/>
    <w:rsid w:val="003A0C53"/>
    <w:rsid w:val="003A4E84"/>
    <w:rsid w:val="003B6ECA"/>
    <w:rsid w:val="003C3C09"/>
    <w:rsid w:val="003C5BD9"/>
    <w:rsid w:val="003C66C1"/>
    <w:rsid w:val="003D0AF3"/>
    <w:rsid w:val="003D2D75"/>
    <w:rsid w:val="003D7013"/>
    <w:rsid w:val="003E10A8"/>
    <w:rsid w:val="003E6423"/>
    <w:rsid w:val="003E7622"/>
    <w:rsid w:val="003E7998"/>
    <w:rsid w:val="003F030D"/>
    <w:rsid w:val="003F0855"/>
    <w:rsid w:val="003F08E2"/>
    <w:rsid w:val="003F251C"/>
    <w:rsid w:val="004016C3"/>
    <w:rsid w:val="00414801"/>
    <w:rsid w:val="00414F0E"/>
    <w:rsid w:val="00421179"/>
    <w:rsid w:val="004240C2"/>
    <w:rsid w:val="00424590"/>
    <w:rsid w:val="0042520B"/>
    <w:rsid w:val="00427D35"/>
    <w:rsid w:val="0044029B"/>
    <w:rsid w:val="00452E76"/>
    <w:rsid w:val="00453995"/>
    <w:rsid w:val="004543AB"/>
    <w:rsid w:val="0045552F"/>
    <w:rsid w:val="004562D9"/>
    <w:rsid w:val="004673E3"/>
    <w:rsid w:val="004713B1"/>
    <w:rsid w:val="0047676A"/>
    <w:rsid w:val="0049567F"/>
    <w:rsid w:val="004A4CE4"/>
    <w:rsid w:val="004A6D18"/>
    <w:rsid w:val="004A76DE"/>
    <w:rsid w:val="004B35DC"/>
    <w:rsid w:val="004B5FEC"/>
    <w:rsid w:val="004B75FD"/>
    <w:rsid w:val="004C58DA"/>
    <w:rsid w:val="004D1D80"/>
    <w:rsid w:val="004D5361"/>
    <w:rsid w:val="004E1FE5"/>
    <w:rsid w:val="004F2E4A"/>
    <w:rsid w:val="004F4BCD"/>
    <w:rsid w:val="00503A67"/>
    <w:rsid w:val="00504831"/>
    <w:rsid w:val="00504B58"/>
    <w:rsid w:val="0051119B"/>
    <w:rsid w:val="005118FF"/>
    <w:rsid w:val="0051523C"/>
    <w:rsid w:val="00517F42"/>
    <w:rsid w:val="00531B0D"/>
    <w:rsid w:val="00533D0D"/>
    <w:rsid w:val="00555CCB"/>
    <w:rsid w:val="00560694"/>
    <w:rsid w:val="005608D4"/>
    <w:rsid w:val="005632C9"/>
    <w:rsid w:val="005707C2"/>
    <w:rsid w:val="0058085A"/>
    <w:rsid w:val="00585D81"/>
    <w:rsid w:val="00591019"/>
    <w:rsid w:val="00594862"/>
    <w:rsid w:val="00596500"/>
    <w:rsid w:val="005A063E"/>
    <w:rsid w:val="005A2507"/>
    <w:rsid w:val="005B3D60"/>
    <w:rsid w:val="005B41CA"/>
    <w:rsid w:val="005B758E"/>
    <w:rsid w:val="005B77E0"/>
    <w:rsid w:val="005C0886"/>
    <w:rsid w:val="005C1F1B"/>
    <w:rsid w:val="005C22A8"/>
    <w:rsid w:val="005C27D5"/>
    <w:rsid w:val="005C775B"/>
    <w:rsid w:val="005D2CF8"/>
    <w:rsid w:val="005E52AC"/>
    <w:rsid w:val="005F00A6"/>
    <w:rsid w:val="005F25EB"/>
    <w:rsid w:val="005F71C5"/>
    <w:rsid w:val="006009BB"/>
    <w:rsid w:val="0060588C"/>
    <w:rsid w:val="006130EF"/>
    <w:rsid w:val="00621ECA"/>
    <w:rsid w:val="00627FA1"/>
    <w:rsid w:val="00630283"/>
    <w:rsid w:val="006368D2"/>
    <w:rsid w:val="00640486"/>
    <w:rsid w:val="006442DB"/>
    <w:rsid w:val="00650728"/>
    <w:rsid w:val="00650925"/>
    <w:rsid w:val="00662AA2"/>
    <w:rsid w:val="00664D3D"/>
    <w:rsid w:val="00664F2C"/>
    <w:rsid w:val="0066555F"/>
    <w:rsid w:val="00666E20"/>
    <w:rsid w:val="006710FD"/>
    <w:rsid w:val="00682416"/>
    <w:rsid w:val="0068498F"/>
    <w:rsid w:val="0069341A"/>
    <w:rsid w:val="006A6A76"/>
    <w:rsid w:val="006B2171"/>
    <w:rsid w:val="006B3076"/>
    <w:rsid w:val="006B34C8"/>
    <w:rsid w:val="006C6283"/>
    <w:rsid w:val="006E3DF2"/>
    <w:rsid w:val="006E4CD4"/>
    <w:rsid w:val="006E7277"/>
    <w:rsid w:val="0070498B"/>
    <w:rsid w:val="007049FE"/>
    <w:rsid w:val="00704B64"/>
    <w:rsid w:val="007078F3"/>
    <w:rsid w:val="007079E2"/>
    <w:rsid w:val="0071155A"/>
    <w:rsid w:val="00717390"/>
    <w:rsid w:val="0071776A"/>
    <w:rsid w:val="00717EDC"/>
    <w:rsid w:val="007267BF"/>
    <w:rsid w:val="00747D89"/>
    <w:rsid w:val="00750F15"/>
    <w:rsid w:val="007516BE"/>
    <w:rsid w:val="00752C1F"/>
    <w:rsid w:val="0075375A"/>
    <w:rsid w:val="0076025E"/>
    <w:rsid w:val="007608C2"/>
    <w:rsid w:val="0076559E"/>
    <w:rsid w:val="007717D1"/>
    <w:rsid w:val="00773292"/>
    <w:rsid w:val="007744F3"/>
    <w:rsid w:val="00775A1D"/>
    <w:rsid w:val="00782E57"/>
    <w:rsid w:val="007855E3"/>
    <w:rsid w:val="00787E03"/>
    <w:rsid w:val="00791B5C"/>
    <w:rsid w:val="007927F4"/>
    <w:rsid w:val="00792F36"/>
    <w:rsid w:val="007941D2"/>
    <w:rsid w:val="007963CD"/>
    <w:rsid w:val="0079653B"/>
    <w:rsid w:val="007C2A98"/>
    <w:rsid w:val="007C78D6"/>
    <w:rsid w:val="007D0107"/>
    <w:rsid w:val="007E34EB"/>
    <w:rsid w:val="007E46A1"/>
    <w:rsid w:val="007E6137"/>
    <w:rsid w:val="007F1370"/>
    <w:rsid w:val="007F2095"/>
    <w:rsid w:val="007F430B"/>
    <w:rsid w:val="00802279"/>
    <w:rsid w:val="008159D4"/>
    <w:rsid w:val="00824964"/>
    <w:rsid w:val="00824D44"/>
    <w:rsid w:val="00825B60"/>
    <w:rsid w:val="00827B42"/>
    <w:rsid w:val="008528AB"/>
    <w:rsid w:val="008528D5"/>
    <w:rsid w:val="008575D2"/>
    <w:rsid w:val="00866197"/>
    <w:rsid w:val="00871540"/>
    <w:rsid w:val="00871903"/>
    <w:rsid w:val="00871DAF"/>
    <w:rsid w:val="00877352"/>
    <w:rsid w:val="00882270"/>
    <w:rsid w:val="008847A6"/>
    <w:rsid w:val="00897122"/>
    <w:rsid w:val="00897B72"/>
    <w:rsid w:val="008A17CE"/>
    <w:rsid w:val="008A64AA"/>
    <w:rsid w:val="008A72FC"/>
    <w:rsid w:val="008B215F"/>
    <w:rsid w:val="008B2C15"/>
    <w:rsid w:val="008B42CC"/>
    <w:rsid w:val="008B54D7"/>
    <w:rsid w:val="008B74CD"/>
    <w:rsid w:val="008C4DC7"/>
    <w:rsid w:val="008D1EE1"/>
    <w:rsid w:val="008D3BB8"/>
    <w:rsid w:val="008D6B7A"/>
    <w:rsid w:val="008E4838"/>
    <w:rsid w:val="008E4B3B"/>
    <w:rsid w:val="008E7D0B"/>
    <w:rsid w:val="008F08D3"/>
    <w:rsid w:val="008F7E8B"/>
    <w:rsid w:val="0090195C"/>
    <w:rsid w:val="009050F6"/>
    <w:rsid w:val="00905D3D"/>
    <w:rsid w:val="009114A0"/>
    <w:rsid w:val="009115AC"/>
    <w:rsid w:val="00922E64"/>
    <w:rsid w:val="0092741B"/>
    <w:rsid w:val="00927BB5"/>
    <w:rsid w:val="00933A43"/>
    <w:rsid w:val="00943BC7"/>
    <w:rsid w:val="00950277"/>
    <w:rsid w:val="00960CB7"/>
    <w:rsid w:val="00980B5D"/>
    <w:rsid w:val="0099685D"/>
    <w:rsid w:val="009A2980"/>
    <w:rsid w:val="009A371A"/>
    <w:rsid w:val="009A585D"/>
    <w:rsid w:val="009A7889"/>
    <w:rsid w:val="009C160E"/>
    <w:rsid w:val="009D0D12"/>
    <w:rsid w:val="009D1C68"/>
    <w:rsid w:val="009D5B0E"/>
    <w:rsid w:val="009E6349"/>
    <w:rsid w:val="009E6647"/>
    <w:rsid w:val="009F2C6E"/>
    <w:rsid w:val="009F4067"/>
    <w:rsid w:val="00A008F1"/>
    <w:rsid w:val="00A03927"/>
    <w:rsid w:val="00A1426C"/>
    <w:rsid w:val="00A216A5"/>
    <w:rsid w:val="00A22CBB"/>
    <w:rsid w:val="00A26E4B"/>
    <w:rsid w:val="00A31CD3"/>
    <w:rsid w:val="00A32AAB"/>
    <w:rsid w:val="00A3593B"/>
    <w:rsid w:val="00A40D7B"/>
    <w:rsid w:val="00A41503"/>
    <w:rsid w:val="00A41FD1"/>
    <w:rsid w:val="00A4251B"/>
    <w:rsid w:val="00A5046C"/>
    <w:rsid w:val="00A55659"/>
    <w:rsid w:val="00A63579"/>
    <w:rsid w:val="00A731B7"/>
    <w:rsid w:val="00A968A5"/>
    <w:rsid w:val="00AA55C4"/>
    <w:rsid w:val="00AB0107"/>
    <w:rsid w:val="00AB1D61"/>
    <w:rsid w:val="00AB4924"/>
    <w:rsid w:val="00AC3782"/>
    <w:rsid w:val="00AC4FC2"/>
    <w:rsid w:val="00AC64BE"/>
    <w:rsid w:val="00AD5F4F"/>
    <w:rsid w:val="00AD79C6"/>
    <w:rsid w:val="00B011DF"/>
    <w:rsid w:val="00B02052"/>
    <w:rsid w:val="00B06D01"/>
    <w:rsid w:val="00B0784E"/>
    <w:rsid w:val="00B115EC"/>
    <w:rsid w:val="00B24066"/>
    <w:rsid w:val="00B36665"/>
    <w:rsid w:val="00B565EC"/>
    <w:rsid w:val="00B66155"/>
    <w:rsid w:val="00B72B2C"/>
    <w:rsid w:val="00B74012"/>
    <w:rsid w:val="00B82729"/>
    <w:rsid w:val="00B87A69"/>
    <w:rsid w:val="00B970EB"/>
    <w:rsid w:val="00BB7473"/>
    <w:rsid w:val="00BC0901"/>
    <w:rsid w:val="00BC2110"/>
    <w:rsid w:val="00BC3197"/>
    <w:rsid w:val="00BC31C4"/>
    <w:rsid w:val="00BD1FFD"/>
    <w:rsid w:val="00BD270E"/>
    <w:rsid w:val="00BE1541"/>
    <w:rsid w:val="00BE5327"/>
    <w:rsid w:val="00BF066F"/>
    <w:rsid w:val="00BF2F4E"/>
    <w:rsid w:val="00BF5024"/>
    <w:rsid w:val="00BF5D22"/>
    <w:rsid w:val="00BF65C6"/>
    <w:rsid w:val="00C0181A"/>
    <w:rsid w:val="00C0439E"/>
    <w:rsid w:val="00C11A5F"/>
    <w:rsid w:val="00C12345"/>
    <w:rsid w:val="00C12D77"/>
    <w:rsid w:val="00C13451"/>
    <w:rsid w:val="00C21F42"/>
    <w:rsid w:val="00C241C5"/>
    <w:rsid w:val="00C268DB"/>
    <w:rsid w:val="00C30202"/>
    <w:rsid w:val="00C32188"/>
    <w:rsid w:val="00C33259"/>
    <w:rsid w:val="00C4165F"/>
    <w:rsid w:val="00C4729B"/>
    <w:rsid w:val="00C5547A"/>
    <w:rsid w:val="00C64A17"/>
    <w:rsid w:val="00C726D3"/>
    <w:rsid w:val="00C72A7F"/>
    <w:rsid w:val="00C75BBD"/>
    <w:rsid w:val="00C81392"/>
    <w:rsid w:val="00C824C9"/>
    <w:rsid w:val="00C829FB"/>
    <w:rsid w:val="00C83781"/>
    <w:rsid w:val="00C86A3F"/>
    <w:rsid w:val="00C93538"/>
    <w:rsid w:val="00C94112"/>
    <w:rsid w:val="00CA07E0"/>
    <w:rsid w:val="00CB0EE0"/>
    <w:rsid w:val="00CB47D6"/>
    <w:rsid w:val="00CC0DF2"/>
    <w:rsid w:val="00CC1456"/>
    <w:rsid w:val="00CC324B"/>
    <w:rsid w:val="00CC6CE0"/>
    <w:rsid w:val="00CC7D59"/>
    <w:rsid w:val="00CD0560"/>
    <w:rsid w:val="00CD1E2C"/>
    <w:rsid w:val="00CD74B7"/>
    <w:rsid w:val="00CE0AA7"/>
    <w:rsid w:val="00CE39E2"/>
    <w:rsid w:val="00CE7068"/>
    <w:rsid w:val="00CF5177"/>
    <w:rsid w:val="00CF5A14"/>
    <w:rsid w:val="00CF5C10"/>
    <w:rsid w:val="00D0491E"/>
    <w:rsid w:val="00D108F1"/>
    <w:rsid w:val="00D120F5"/>
    <w:rsid w:val="00D253DD"/>
    <w:rsid w:val="00D3009D"/>
    <w:rsid w:val="00D30EF3"/>
    <w:rsid w:val="00D34341"/>
    <w:rsid w:val="00D35FF2"/>
    <w:rsid w:val="00D40BF6"/>
    <w:rsid w:val="00D443CF"/>
    <w:rsid w:val="00D52728"/>
    <w:rsid w:val="00D56792"/>
    <w:rsid w:val="00D65B0B"/>
    <w:rsid w:val="00D66BAA"/>
    <w:rsid w:val="00D67970"/>
    <w:rsid w:val="00D756A4"/>
    <w:rsid w:val="00D862A6"/>
    <w:rsid w:val="00D96646"/>
    <w:rsid w:val="00DA309F"/>
    <w:rsid w:val="00DA77E3"/>
    <w:rsid w:val="00DA7931"/>
    <w:rsid w:val="00DB2284"/>
    <w:rsid w:val="00DB3079"/>
    <w:rsid w:val="00DD26ED"/>
    <w:rsid w:val="00DE7F57"/>
    <w:rsid w:val="00DF39B5"/>
    <w:rsid w:val="00DF4B59"/>
    <w:rsid w:val="00DF70D4"/>
    <w:rsid w:val="00E026D2"/>
    <w:rsid w:val="00E04500"/>
    <w:rsid w:val="00E07A39"/>
    <w:rsid w:val="00E11E53"/>
    <w:rsid w:val="00E1391D"/>
    <w:rsid w:val="00E270B2"/>
    <w:rsid w:val="00E33ABF"/>
    <w:rsid w:val="00E35E47"/>
    <w:rsid w:val="00E40FD7"/>
    <w:rsid w:val="00E42F99"/>
    <w:rsid w:val="00E4310C"/>
    <w:rsid w:val="00E50E46"/>
    <w:rsid w:val="00E60053"/>
    <w:rsid w:val="00E626FC"/>
    <w:rsid w:val="00E64ABD"/>
    <w:rsid w:val="00E64DB5"/>
    <w:rsid w:val="00E65319"/>
    <w:rsid w:val="00E65EE8"/>
    <w:rsid w:val="00E85F2E"/>
    <w:rsid w:val="00E93EB4"/>
    <w:rsid w:val="00E960E6"/>
    <w:rsid w:val="00EB1523"/>
    <w:rsid w:val="00EB62E2"/>
    <w:rsid w:val="00EB6A3C"/>
    <w:rsid w:val="00EB7936"/>
    <w:rsid w:val="00EC5E82"/>
    <w:rsid w:val="00EC6525"/>
    <w:rsid w:val="00EE1070"/>
    <w:rsid w:val="00EE36C4"/>
    <w:rsid w:val="00EE56FE"/>
    <w:rsid w:val="00EE5C67"/>
    <w:rsid w:val="00EE6399"/>
    <w:rsid w:val="00EF48BA"/>
    <w:rsid w:val="00F0187D"/>
    <w:rsid w:val="00F142BF"/>
    <w:rsid w:val="00F207AA"/>
    <w:rsid w:val="00F21CDE"/>
    <w:rsid w:val="00F30850"/>
    <w:rsid w:val="00F32343"/>
    <w:rsid w:val="00F33978"/>
    <w:rsid w:val="00F35CB1"/>
    <w:rsid w:val="00F43F9B"/>
    <w:rsid w:val="00F53B2F"/>
    <w:rsid w:val="00F54C51"/>
    <w:rsid w:val="00F5673D"/>
    <w:rsid w:val="00F60C28"/>
    <w:rsid w:val="00F62162"/>
    <w:rsid w:val="00F651E0"/>
    <w:rsid w:val="00F74B7B"/>
    <w:rsid w:val="00F80AD3"/>
    <w:rsid w:val="00F81D95"/>
    <w:rsid w:val="00F82AF3"/>
    <w:rsid w:val="00F95830"/>
    <w:rsid w:val="00F9686A"/>
    <w:rsid w:val="00F96EFA"/>
    <w:rsid w:val="00FA238A"/>
    <w:rsid w:val="00FA48FD"/>
    <w:rsid w:val="00FB0A1C"/>
    <w:rsid w:val="00FB4EF0"/>
    <w:rsid w:val="00FB5E7D"/>
    <w:rsid w:val="00FB633B"/>
    <w:rsid w:val="00FB6956"/>
    <w:rsid w:val="00FC2E45"/>
    <w:rsid w:val="00FC522A"/>
    <w:rsid w:val="00FC58DE"/>
    <w:rsid w:val="00FD254A"/>
    <w:rsid w:val="00FE0011"/>
    <w:rsid w:val="00FE2321"/>
    <w:rsid w:val="00FE2B98"/>
    <w:rsid w:val="00FE38A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546BA"/>
  <w15:chartTrackingRefBased/>
  <w15:docId w15:val="{DE219CE7-335A-4160-94B2-07DF870F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2188"/>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C32188"/>
    <w:pPr>
      <w:keepNext/>
      <w:keepLines/>
      <w:outlineLvl w:val="0"/>
    </w:pPr>
    <w:rPr>
      <w:rFonts w:eastAsiaTheme="majorEastAsia" w:cstheme="majorBidi"/>
      <w:b/>
      <w:sz w:val="32"/>
      <w:szCs w:val="32"/>
    </w:rPr>
  </w:style>
  <w:style w:type="paragraph" w:styleId="2">
    <w:name w:val="heading 2"/>
    <w:basedOn w:val="a"/>
    <w:next w:val="a"/>
    <w:link w:val="20"/>
    <w:uiPriority w:val="9"/>
    <w:unhideWhenUsed/>
    <w:qFormat/>
    <w:rsid w:val="006710FD"/>
    <w:pPr>
      <w:keepNext/>
      <w:keepLines/>
      <w:spacing w:before="120"/>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2188"/>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6710FD"/>
    <w:rPr>
      <w:rFonts w:ascii="Times New Roman" w:eastAsiaTheme="majorEastAsia" w:hAnsi="Times New Roman" w:cstheme="majorBidi"/>
      <w:b/>
      <w:sz w:val="28"/>
      <w:szCs w:val="26"/>
    </w:rPr>
  </w:style>
  <w:style w:type="paragraph" w:styleId="a3">
    <w:name w:val="No Spacing"/>
    <w:uiPriority w:val="1"/>
    <w:qFormat/>
    <w:rsid w:val="00C94112"/>
    <w:pPr>
      <w:spacing w:after="0" w:line="360" w:lineRule="auto"/>
      <w:ind w:firstLine="709"/>
    </w:pPr>
    <w:rPr>
      <w:rFonts w:asciiTheme="majorBidi" w:hAnsiTheme="majorBidi"/>
      <w:sz w:val="32"/>
    </w:rPr>
  </w:style>
  <w:style w:type="table" w:styleId="a4">
    <w:name w:val="Table Grid"/>
    <w:basedOn w:val="a1"/>
    <w:uiPriority w:val="39"/>
    <w:rsid w:val="00C94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OC Heading"/>
    <w:basedOn w:val="1"/>
    <w:next w:val="a"/>
    <w:uiPriority w:val="39"/>
    <w:unhideWhenUsed/>
    <w:qFormat/>
    <w:rsid w:val="00C32188"/>
    <w:pPr>
      <w:spacing w:before="240" w:line="259" w:lineRule="auto"/>
      <w:ind w:firstLine="0"/>
      <w:jc w:val="left"/>
      <w:outlineLvl w:val="9"/>
    </w:pPr>
    <w:rPr>
      <w:rFonts w:asciiTheme="majorHAnsi" w:hAnsiTheme="majorHAnsi"/>
      <w:b w:val="0"/>
      <w:color w:val="2E74B5" w:themeColor="accent1" w:themeShade="BF"/>
      <w:lang w:eastAsia="ru-RU"/>
    </w:rPr>
  </w:style>
  <w:style w:type="paragraph" w:styleId="11">
    <w:name w:val="toc 1"/>
    <w:basedOn w:val="a"/>
    <w:next w:val="a"/>
    <w:autoRedefine/>
    <w:uiPriority w:val="39"/>
    <w:unhideWhenUsed/>
    <w:rsid w:val="00C32188"/>
    <w:pPr>
      <w:spacing w:after="100"/>
    </w:pPr>
  </w:style>
  <w:style w:type="paragraph" w:styleId="21">
    <w:name w:val="toc 2"/>
    <w:basedOn w:val="a"/>
    <w:next w:val="a"/>
    <w:autoRedefine/>
    <w:uiPriority w:val="39"/>
    <w:unhideWhenUsed/>
    <w:rsid w:val="00C32188"/>
    <w:pPr>
      <w:spacing w:after="100"/>
      <w:ind w:left="280"/>
    </w:pPr>
  </w:style>
  <w:style w:type="character" w:styleId="a6">
    <w:name w:val="Hyperlink"/>
    <w:basedOn w:val="a0"/>
    <w:uiPriority w:val="99"/>
    <w:unhideWhenUsed/>
    <w:rsid w:val="00C32188"/>
    <w:rPr>
      <w:color w:val="0563C1" w:themeColor="hyperlink"/>
      <w:u w:val="single"/>
    </w:rPr>
  </w:style>
  <w:style w:type="paragraph" w:styleId="a7">
    <w:name w:val="header"/>
    <w:basedOn w:val="a"/>
    <w:link w:val="a8"/>
    <w:uiPriority w:val="99"/>
    <w:unhideWhenUsed/>
    <w:rsid w:val="00C32188"/>
    <w:pPr>
      <w:tabs>
        <w:tab w:val="center" w:pos="4677"/>
        <w:tab w:val="right" w:pos="9355"/>
      </w:tabs>
      <w:spacing w:line="240" w:lineRule="auto"/>
    </w:pPr>
  </w:style>
  <w:style w:type="character" w:customStyle="1" w:styleId="a8">
    <w:name w:val="Верхний колонтитул Знак"/>
    <w:basedOn w:val="a0"/>
    <w:link w:val="a7"/>
    <w:uiPriority w:val="99"/>
    <w:rsid w:val="00C32188"/>
    <w:rPr>
      <w:rFonts w:ascii="Times New Roman" w:hAnsi="Times New Roman"/>
      <w:sz w:val="28"/>
    </w:rPr>
  </w:style>
  <w:style w:type="paragraph" w:styleId="a9">
    <w:name w:val="footer"/>
    <w:basedOn w:val="a"/>
    <w:link w:val="aa"/>
    <w:uiPriority w:val="99"/>
    <w:unhideWhenUsed/>
    <w:rsid w:val="00C32188"/>
    <w:pPr>
      <w:tabs>
        <w:tab w:val="center" w:pos="4677"/>
        <w:tab w:val="right" w:pos="9355"/>
      </w:tabs>
      <w:spacing w:line="240" w:lineRule="auto"/>
    </w:pPr>
  </w:style>
  <w:style w:type="character" w:customStyle="1" w:styleId="aa">
    <w:name w:val="Нижний колонтитул Знак"/>
    <w:basedOn w:val="a0"/>
    <w:link w:val="a9"/>
    <w:uiPriority w:val="99"/>
    <w:rsid w:val="00C32188"/>
    <w:rPr>
      <w:rFonts w:ascii="Times New Roman" w:hAnsi="Times New Roman"/>
      <w:sz w:val="28"/>
    </w:rPr>
  </w:style>
  <w:style w:type="character" w:styleId="ab">
    <w:name w:val="annotation reference"/>
    <w:basedOn w:val="a0"/>
    <w:uiPriority w:val="99"/>
    <w:semiHidden/>
    <w:unhideWhenUsed/>
    <w:rsid w:val="00C829FB"/>
    <w:rPr>
      <w:sz w:val="16"/>
      <w:szCs w:val="16"/>
    </w:rPr>
  </w:style>
  <w:style w:type="paragraph" w:styleId="ac">
    <w:name w:val="annotation text"/>
    <w:basedOn w:val="a"/>
    <w:link w:val="ad"/>
    <w:uiPriority w:val="99"/>
    <w:semiHidden/>
    <w:unhideWhenUsed/>
    <w:rsid w:val="00C829FB"/>
    <w:pPr>
      <w:spacing w:line="240" w:lineRule="auto"/>
    </w:pPr>
    <w:rPr>
      <w:sz w:val="20"/>
      <w:szCs w:val="20"/>
    </w:rPr>
  </w:style>
  <w:style w:type="character" w:customStyle="1" w:styleId="ad">
    <w:name w:val="Текст примечания Знак"/>
    <w:basedOn w:val="a0"/>
    <w:link w:val="ac"/>
    <w:uiPriority w:val="99"/>
    <w:semiHidden/>
    <w:rsid w:val="00C829FB"/>
    <w:rPr>
      <w:rFonts w:ascii="Times New Roman" w:hAnsi="Times New Roman"/>
      <w:sz w:val="20"/>
      <w:szCs w:val="20"/>
    </w:rPr>
  </w:style>
  <w:style w:type="paragraph" w:styleId="ae">
    <w:name w:val="annotation subject"/>
    <w:basedOn w:val="ac"/>
    <w:next w:val="ac"/>
    <w:link w:val="af"/>
    <w:uiPriority w:val="99"/>
    <w:semiHidden/>
    <w:unhideWhenUsed/>
    <w:rsid w:val="00C829FB"/>
    <w:rPr>
      <w:b/>
      <w:bCs/>
    </w:rPr>
  </w:style>
  <w:style w:type="character" w:customStyle="1" w:styleId="af">
    <w:name w:val="Тема примечания Знак"/>
    <w:basedOn w:val="ad"/>
    <w:link w:val="ae"/>
    <w:uiPriority w:val="99"/>
    <w:semiHidden/>
    <w:rsid w:val="00C829FB"/>
    <w:rPr>
      <w:rFonts w:ascii="Times New Roman" w:hAnsi="Times New Roman"/>
      <w:b/>
      <w:bCs/>
      <w:sz w:val="20"/>
      <w:szCs w:val="20"/>
    </w:rPr>
  </w:style>
  <w:style w:type="paragraph" w:styleId="af0">
    <w:name w:val="Balloon Text"/>
    <w:basedOn w:val="a"/>
    <w:link w:val="af1"/>
    <w:uiPriority w:val="99"/>
    <w:semiHidden/>
    <w:unhideWhenUsed/>
    <w:rsid w:val="00C829FB"/>
    <w:pPr>
      <w:spacing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C829FB"/>
    <w:rPr>
      <w:rFonts w:ascii="Segoe UI" w:hAnsi="Segoe UI" w:cs="Segoe UI"/>
      <w:sz w:val="18"/>
      <w:szCs w:val="18"/>
    </w:rPr>
  </w:style>
  <w:style w:type="paragraph" w:styleId="af2">
    <w:name w:val="Normal (Web)"/>
    <w:basedOn w:val="a"/>
    <w:uiPriority w:val="99"/>
    <w:semiHidden/>
    <w:unhideWhenUsed/>
    <w:rsid w:val="00421179"/>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pple-converted-space">
    <w:name w:val="apple-converted-space"/>
    <w:basedOn w:val="a0"/>
    <w:rsid w:val="005118FF"/>
  </w:style>
  <w:style w:type="paragraph" w:styleId="af3">
    <w:name w:val="footnote text"/>
    <w:basedOn w:val="a"/>
    <w:link w:val="af4"/>
    <w:uiPriority w:val="99"/>
    <w:unhideWhenUsed/>
    <w:rsid w:val="00531B0D"/>
    <w:pPr>
      <w:spacing w:line="240" w:lineRule="auto"/>
    </w:pPr>
    <w:rPr>
      <w:color w:val="000000" w:themeColor="text1"/>
      <w:sz w:val="20"/>
      <w:szCs w:val="20"/>
    </w:rPr>
  </w:style>
  <w:style w:type="character" w:customStyle="1" w:styleId="af4">
    <w:name w:val="Текст сноски Знак"/>
    <w:basedOn w:val="a0"/>
    <w:link w:val="af3"/>
    <w:uiPriority w:val="99"/>
    <w:rsid w:val="00531B0D"/>
    <w:rPr>
      <w:rFonts w:ascii="Times New Roman" w:hAnsi="Times New Roman"/>
      <w:color w:val="000000" w:themeColor="text1"/>
      <w:sz w:val="20"/>
      <w:szCs w:val="20"/>
    </w:rPr>
  </w:style>
  <w:style w:type="character" w:styleId="af5">
    <w:name w:val="footnote reference"/>
    <w:basedOn w:val="a0"/>
    <w:uiPriority w:val="99"/>
    <w:unhideWhenUsed/>
    <w:rsid w:val="00531B0D"/>
    <w:rPr>
      <w:vertAlign w:val="superscript"/>
    </w:rPr>
  </w:style>
  <w:style w:type="paragraph" w:styleId="af6">
    <w:name w:val="List Paragraph"/>
    <w:basedOn w:val="a"/>
    <w:uiPriority w:val="34"/>
    <w:qFormat/>
    <w:rsid w:val="00A008F1"/>
    <w:pPr>
      <w:ind w:left="720"/>
      <w:contextualSpacing/>
    </w:pPr>
  </w:style>
  <w:style w:type="character" w:styleId="af7">
    <w:name w:val="Strong"/>
    <w:basedOn w:val="a0"/>
    <w:uiPriority w:val="22"/>
    <w:qFormat/>
    <w:rsid w:val="00F9686A"/>
    <w:rPr>
      <w:b/>
      <w:bCs/>
    </w:rPr>
  </w:style>
  <w:style w:type="character" w:customStyle="1" w:styleId="a10">
    <w:name w:val="a1"/>
    <w:basedOn w:val="a0"/>
    <w:rsid w:val="00C21F42"/>
    <w:rPr>
      <w:rFonts w:ascii="Times New Roman" w:hAnsi="Times New Roman" w:cs="Times New Roman" w:hint="default"/>
      <w:b w:val="0"/>
      <w:bCs w:val="0"/>
      <w:i w:val="0"/>
      <w:iCs w:val="0"/>
      <w:bdr w:val="none" w:sz="0" w:space="0" w:color="auto" w:frame="1"/>
    </w:rPr>
  </w:style>
  <w:style w:type="character" w:styleId="af8">
    <w:name w:val="FollowedHyperlink"/>
    <w:basedOn w:val="a0"/>
    <w:uiPriority w:val="99"/>
    <w:semiHidden/>
    <w:unhideWhenUsed/>
    <w:rsid w:val="00F35CB1"/>
    <w:rPr>
      <w:color w:val="954F72" w:themeColor="followedHyperlink"/>
      <w:u w:val="single"/>
    </w:rPr>
  </w:style>
  <w:style w:type="character" w:customStyle="1" w:styleId="uficommentbody">
    <w:name w:val="uficommentbody"/>
    <w:basedOn w:val="a0"/>
    <w:rsid w:val="00664F2C"/>
  </w:style>
  <w:style w:type="character" w:customStyle="1" w:styleId="textexposedshow">
    <w:name w:val="text_exposed_show"/>
    <w:basedOn w:val="a0"/>
    <w:rsid w:val="00DB3079"/>
  </w:style>
  <w:style w:type="character" w:customStyle="1" w:styleId="58cl">
    <w:name w:val="_58cl"/>
    <w:basedOn w:val="a0"/>
    <w:rsid w:val="009F2C6E"/>
  </w:style>
  <w:style w:type="character" w:customStyle="1" w:styleId="58cm">
    <w:name w:val="_58cm"/>
    <w:basedOn w:val="a0"/>
    <w:rsid w:val="009F2C6E"/>
  </w:style>
  <w:style w:type="character" w:customStyle="1" w:styleId="highlightnode">
    <w:name w:val="highlightnode"/>
    <w:basedOn w:val="a0"/>
    <w:rsid w:val="00DD26ED"/>
  </w:style>
  <w:style w:type="character" w:customStyle="1" w:styleId="accessibleelem">
    <w:name w:val="accessible_elem"/>
    <w:basedOn w:val="a0"/>
    <w:rsid w:val="00A41503"/>
  </w:style>
  <w:style w:type="character" w:customStyle="1" w:styleId="5yl5">
    <w:name w:val="_5yl5"/>
    <w:basedOn w:val="a0"/>
    <w:rsid w:val="00E93EB4"/>
  </w:style>
  <w:style w:type="character" w:styleId="af9">
    <w:name w:val="Emphasis"/>
    <w:basedOn w:val="a0"/>
    <w:uiPriority w:val="20"/>
    <w:qFormat/>
    <w:rsid w:val="00FE2B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6102">
      <w:bodyDiv w:val="1"/>
      <w:marLeft w:val="0"/>
      <w:marRight w:val="0"/>
      <w:marTop w:val="0"/>
      <w:marBottom w:val="0"/>
      <w:divBdr>
        <w:top w:val="none" w:sz="0" w:space="0" w:color="auto"/>
        <w:left w:val="none" w:sz="0" w:space="0" w:color="auto"/>
        <w:bottom w:val="none" w:sz="0" w:space="0" w:color="auto"/>
        <w:right w:val="none" w:sz="0" w:space="0" w:color="auto"/>
      </w:divBdr>
    </w:div>
    <w:div w:id="310525176">
      <w:bodyDiv w:val="1"/>
      <w:marLeft w:val="0"/>
      <w:marRight w:val="0"/>
      <w:marTop w:val="0"/>
      <w:marBottom w:val="0"/>
      <w:divBdr>
        <w:top w:val="none" w:sz="0" w:space="0" w:color="auto"/>
        <w:left w:val="none" w:sz="0" w:space="0" w:color="auto"/>
        <w:bottom w:val="none" w:sz="0" w:space="0" w:color="auto"/>
        <w:right w:val="none" w:sz="0" w:space="0" w:color="auto"/>
      </w:divBdr>
    </w:div>
    <w:div w:id="337319571">
      <w:bodyDiv w:val="1"/>
      <w:marLeft w:val="0"/>
      <w:marRight w:val="0"/>
      <w:marTop w:val="0"/>
      <w:marBottom w:val="0"/>
      <w:divBdr>
        <w:top w:val="none" w:sz="0" w:space="0" w:color="auto"/>
        <w:left w:val="none" w:sz="0" w:space="0" w:color="auto"/>
        <w:bottom w:val="none" w:sz="0" w:space="0" w:color="auto"/>
        <w:right w:val="none" w:sz="0" w:space="0" w:color="auto"/>
      </w:divBdr>
    </w:div>
    <w:div w:id="354815993">
      <w:bodyDiv w:val="1"/>
      <w:marLeft w:val="0"/>
      <w:marRight w:val="0"/>
      <w:marTop w:val="0"/>
      <w:marBottom w:val="0"/>
      <w:divBdr>
        <w:top w:val="none" w:sz="0" w:space="0" w:color="auto"/>
        <w:left w:val="none" w:sz="0" w:space="0" w:color="auto"/>
        <w:bottom w:val="none" w:sz="0" w:space="0" w:color="auto"/>
        <w:right w:val="none" w:sz="0" w:space="0" w:color="auto"/>
      </w:divBdr>
    </w:div>
    <w:div w:id="446238810">
      <w:bodyDiv w:val="1"/>
      <w:marLeft w:val="0"/>
      <w:marRight w:val="0"/>
      <w:marTop w:val="0"/>
      <w:marBottom w:val="0"/>
      <w:divBdr>
        <w:top w:val="none" w:sz="0" w:space="0" w:color="auto"/>
        <w:left w:val="none" w:sz="0" w:space="0" w:color="auto"/>
        <w:bottom w:val="none" w:sz="0" w:space="0" w:color="auto"/>
        <w:right w:val="none" w:sz="0" w:space="0" w:color="auto"/>
      </w:divBdr>
      <w:divsChild>
        <w:div w:id="2087919018">
          <w:marLeft w:val="0"/>
          <w:marRight w:val="0"/>
          <w:marTop w:val="0"/>
          <w:marBottom w:val="0"/>
          <w:divBdr>
            <w:top w:val="none" w:sz="0" w:space="0" w:color="auto"/>
            <w:left w:val="none" w:sz="0" w:space="0" w:color="auto"/>
            <w:bottom w:val="none" w:sz="0" w:space="0" w:color="auto"/>
            <w:right w:val="none" w:sz="0" w:space="0" w:color="auto"/>
          </w:divBdr>
          <w:divsChild>
            <w:div w:id="1562792118">
              <w:marLeft w:val="0"/>
              <w:marRight w:val="0"/>
              <w:marTop w:val="0"/>
              <w:marBottom w:val="0"/>
              <w:divBdr>
                <w:top w:val="none" w:sz="0" w:space="0" w:color="auto"/>
                <w:left w:val="none" w:sz="0" w:space="0" w:color="auto"/>
                <w:bottom w:val="none" w:sz="0" w:space="0" w:color="auto"/>
                <w:right w:val="none" w:sz="0" w:space="0" w:color="auto"/>
              </w:divBdr>
              <w:divsChild>
                <w:div w:id="1580560628">
                  <w:marLeft w:val="0"/>
                  <w:marRight w:val="0"/>
                  <w:marTop w:val="0"/>
                  <w:marBottom w:val="0"/>
                  <w:divBdr>
                    <w:top w:val="none" w:sz="0" w:space="0" w:color="auto"/>
                    <w:left w:val="none" w:sz="0" w:space="0" w:color="auto"/>
                    <w:bottom w:val="none" w:sz="0" w:space="0" w:color="auto"/>
                    <w:right w:val="none" w:sz="0" w:space="0" w:color="auto"/>
                  </w:divBdr>
                  <w:divsChild>
                    <w:div w:id="1788356623">
                      <w:marLeft w:val="-225"/>
                      <w:marRight w:val="-225"/>
                      <w:marTop w:val="0"/>
                      <w:marBottom w:val="0"/>
                      <w:divBdr>
                        <w:top w:val="none" w:sz="0" w:space="0" w:color="auto"/>
                        <w:left w:val="none" w:sz="0" w:space="0" w:color="auto"/>
                        <w:bottom w:val="none" w:sz="0" w:space="0" w:color="auto"/>
                        <w:right w:val="none" w:sz="0" w:space="0" w:color="auto"/>
                      </w:divBdr>
                      <w:divsChild>
                        <w:div w:id="1513832348">
                          <w:marLeft w:val="0"/>
                          <w:marRight w:val="0"/>
                          <w:marTop w:val="0"/>
                          <w:marBottom w:val="0"/>
                          <w:divBdr>
                            <w:top w:val="none" w:sz="0" w:space="0" w:color="auto"/>
                            <w:left w:val="none" w:sz="0" w:space="0" w:color="auto"/>
                            <w:bottom w:val="none" w:sz="0" w:space="0" w:color="auto"/>
                            <w:right w:val="none" w:sz="0" w:space="0" w:color="auto"/>
                          </w:divBdr>
                          <w:divsChild>
                            <w:div w:id="1861774663">
                              <w:marLeft w:val="0"/>
                              <w:marRight w:val="0"/>
                              <w:marTop w:val="0"/>
                              <w:marBottom w:val="0"/>
                              <w:divBdr>
                                <w:top w:val="none" w:sz="0" w:space="0" w:color="auto"/>
                                <w:left w:val="none" w:sz="0" w:space="0" w:color="auto"/>
                                <w:bottom w:val="none" w:sz="0" w:space="0" w:color="auto"/>
                                <w:right w:val="none" w:sz="0" w:space="0" w:color="auto"/>
                              </w:divBdr>
                              <w:divsChild>
                                <w:div w:id="1708336000">
                                  <w:marLeft w:val="-150"/>
                                  <w:marRight w:val="-150"/>
                                  <w:marTop w:val="0"/>
                                  <w:marBottom w:val="0"/>
                                  <w:divBdr>
                                    <w:top w:val="none" w:sz="0" w:space="0" w:color="auto"/>
                                    <w:left w:val="none" w:sz="0" w:space="0" w:color="auto"/>
                                    <w:bottom w:val="none" w:sz="0" w:space="0" w:color="auto"/>
                                    <w:right w:val="none" w:sz="0" w:space="0" w:color="auto"/>
                                  </w:divBdr>
                                  <w:divsChild>
                                    <w:div w:id="884752171">
                                      <w:marLeft w:val="0"/>
                                      <w:marRight w:val="0"/>
                                      <w:marTop w:val="0"/>
                                      <w:marBottom w:val="0"/>
                                      <w:divBdr>
                                        <w:top w:val="none" w:sz="0" w:space="0" w:color="auto"/>
                                        <w:left w:val="none" w:sz="0" w:space="0" w:color="auto"/>
                                        <w:bottom w:val="none" w:sz="0" w:space="0" w:color="auto"/>
                                        <w:right w:val="none" w:sz="0" w:space="0" w:color="auto"/>
                                      </w:divBdr>
                                      <w:divsChild>
                                        <w:div w:id="786242943">
                                          <w:marLeft w:val="0"/>
                                          <w:marRight w:val="0"/>
                                          <w:marTop w:val="0"/>
                                          <w:marBottom w:val="0"/>
                                          <w:divBdr>
                                            <w:top w:val="none" w:sz="0" w:space="0" w:color="auto"/>
                                            <w:left w:val="none" w:sz="0" w:space="0" w:color="auto"/>
                                            <w:bottom w:val="none" w:sz="0" w:space="0" w:color="auto"/>
                                            <w:right w:val="none" w:sz="0" w:space="0" w:color="auto"/>
                                          </w:divBdr>
                                          <w:divsChild>
                                            <w:div w:id="1094934589">
                                              <w:marLeft w:val="0"/>
                                              <w:marRight w:val="0"/>
                                              <w:marTop w:val="0"/>
                                              <w:marBottom w:val="0"/>
                                              <w:divBdr>
                                                <w:top w:val="none" w:sz="0" w:space="0" w:color="auto"/>
                                                <w:left w:val="none" w:sz="0" w:space="0" w:color="auto"/>
                                                <w:bottom w:val="none" w:sz="0" w:space="0" w:color="auto"/>
                                                <w:right w:val="none" w:sz="0" w:space="0" w:color="auto"/>
                                              </w:divBdr>
                                              <w:divsChild>
                                                <w:div w:id="1480150363">
                                                  <w:marLeft w:val="0"/>
                                                  <w:marRight w:val="0"/>
                                                  <w:marTop w:val="0"/>
                                                  <w:marBottom w:val="0"/>
                                                  <w:divBdr>
                                                    <w:top w:val="none" w:sz="0" w:space="0" w:color="auto"/>
                                                    <w:left w:val="none" w:sz="0" w:space="0" w:color="auto"/>
                                                    <w:bottom w:val="none" w:sz="0" w:space="0" w:color="auto"/>
                                                    <w:right w:val="none" w:sz="0" w:space="0" w:color="auto"/>
                                                  </w:divBdr>
                                                  <w:divsChild>
                                                    <w:div w:id="1615093996">
                                                      <w:marLeft w:val="150"/>
                                                      <w:marRight w:val="150"/>
                                                      <w:marTop w:val="150"/>
                                                      <w:marBottom w:val="300"/>
                                                      <w:divBdr>
                                                        <w:top w:val="none" w:sz="0" w:space="0" w:color="auto"/>
                                                        <w:left w:val="none" w:sz="0" w:space="0" w:color="auto"/>
                                                        <w:bottom w:val="none" w:sz="0" w:space="0" w:color="auto"/>
                                                        <w:right w:val="none" w:sz="0" w:space="0" w:color="auto"/>
                                                      </w:divBdr>
                                                      <w:divsChild>
                                                        <w:div w:id="480124005">
                                                          <w:marLeft w:val="0"/>
                                                          <w:marRight w:val="0"/>
                                                          <w:marTop w:val="0"/>
                                                          <w:marBottom w:val="0"/>
                                                          <w:divBdr>
                                                            <w:top w:val="none" w:sz="0" w:space="0" w:color="auto"/>
                                                            <w:left w:val="none" w:sz="0" w:space="0" w:color="auto"/>
                                                            <w:bottom w:val="none" w:sz="0" w:space="0" w:color="auto"/>
                                                            <w:right w:val="none" w:sz="0" w:space="0" w:color="auto"/>
                                                          </w:divBdr>
                                                          <w:divsChild>
                                                            <w:div w:id="367461614">
                                                              <w:marLeft w:val="0"/>
                                                              <w:marRight w:val="0"/>
                                                              <w:marTop w:val="0"/>
                                                              <w:marBottom w:val="0"/>
                                                              <w:divBdr>
                                                                <w:top w:val="none" w:sz="0" w:space="0" w:color="auto"/>
                                                                <w:left w:val="none" w:sz="0" w:space="0" w:color="auto"/>
                                                                <w:bottom w:val="none" w:sz="0" w:space="0" w:color="auto"/>
                                                                <w:right w:val="none" w:sz="0" w:space="0" w:color="auto"/>
                                                              </w:divBdr>
                                                              <w:divsChild>
                                                                <w:div w:id="295373532">
                                                                  <w:marLeft w:val="0"/>
                                                                  <w:marRight w:val="0"/>
                                                                  <w:marTop w:val="0"/>
                                                                  <w:marBottom w:val="0"/>
                                                                  <w:divBdr>
                                                                    <w:top w:val="none" w:sz="0" w:space="0" w:color="auto"/>
                                                                    <w:left w:val="none" w:sz="0" w:space="0" w:color="auto"/>
                                                                    <w:bottom w:val="none" w:sz="0" w:space="0" w:color="auto"/>
                                                                    <w:right w:val="none" w:sz="0" w:space="0" w:color="auto"/>
                                                                  </w:divBdr>
                                                                  <w:divsChild>
                                                                    <w:div w:id="924266417">
                                                                      <w:marLeft w:val="0"/>
                                                                      <w:marRight w:val="0"/>
                                                                      <w:marTop w:val="0"/>
                                                                      <w:marBottom w:val="0"/>
                                                                      <w:divBdr>
                                                                        <w:top w:val="none" w:sz="0" w:space="0" w:color="auto"/>
                                                                        <w:left w:val="none" w:sz="0" w:space="0" w:color="auto"/>
                                                                        <w:bottom w:val="none" w:sz="0" w:space="0" w:color="auto"/>
                                                                        <w:right w:val="none" w:sz="0" w:space="0" w:color="auto"/>
                                                                      </w:divBdr>
                                                                    </w:div>
                                                                    <w:div w:id="924994621">
                                                                      <w:marLeft w:val="0"/>
                                                                      <w:marRight w:val="0"/>
                                                                      <w:marTop w:val="0"/>
                                                                      <w:marBottom w:val="0"/>
                                                                      <w:divBdr>
                                                                        <w:top w:val="none" w:sz="0" w:space="0" w:color="auto"/>
                                                                        <w:left w:val="none" w:sz="0" w:space="0" w:color="auto"/>
                                                                        <w:bottom w:val="none" w:sz="0" w:space="0" w:color="auto"/>
                                                                        <w:right w:val="none" w:sz="0" w:space="0" w:color="auto"/>
                                                                      </w:divBdr>
                                                                    </w:div>
                                                                    <w:div w:id="1602184500">
                                                                      <w:marLeft w:val="0"/>
                                                                      <w:marRight w:val="0"/>
                                                                      <w:marTop w:val="0"/>
                                                                      <w:marBottom w:val="0"/>
                                                                      <w:divBdr>
                                                                        <w:top w:val="none" w:sz="0" w:space="0" w:color="auto"/>
                                                                        <w:left w:val="none" w:sz="0" w:space="0" w:color="auto"/>
                                                                        <w:bottom w:val="none" w:sz="0" w:space="0" w:color="auto"/>
                                                                        <w:right w:val="none" w:sz="0" w:space="0" w:color="auto"/>
                                                                      </w:divBdr>
                                                                    </w:div>
                                                                    <w:div w:id="1659848555">
                                                                      <w:marLeft w:val="0"/>
                                                                      <w:marRight w:val="0"/>
                                                                      <w:marTop w:val="0"/>
                                                                      <w:marBottom w:val="0"/>
                                                                      <w:divBdr>
                                                                        <w:top w:val="none" w:sz="0" w:space="0" w:color="auto"/>
                                                                        <w:left w:val="none" w:sz="0" w:space="0" w:color="auto"/>
                                                                        <w:bottom w:val="none" w:sz="0" w:space="0" w:color="auto"/>
                                                                        <w:right w:val="none" w:sz="0" w:space="0" w:color="auto"/>
                                                                      </w:divBdr>
                                                                    </w:div>
                                                                    <w:div w:id="1723092447">
                                                                      <w:marLeft w:val="0"/>
                                                                      <w:marRight w:val="0"/>
                                                                      <w:marTop w:val="0"/>
                                                                      <w:marBottom w:val="0"/>
                                                                      <w:divBdr>
                                                                        <w:top w:val="none" w:sz="0" w:space="0" w:color="auto"/>
                                                                        <w:left w:val="none" w:sz="0" w:space="0" w:color="auto"/>
                                                                        <w:bottom w:val="none" w:sz="0" w:space="0" w:color="auto"/>
                                                                        <w:right w:val="none" w:sz="0" w:space="0" w:color="auto"/>
                                                                      </w:divBdr>
                                                                    </w:div>
                                                                    <w:div w:id="2046562051">
                                                                      <w:marLeft w:val="0"/>
                                                                      <w:marRight w:val="0"/>
                                                                      <w:marTop w:val="0"/>
                                                                      <w:marBottom w:val="0"/>
                                                                      <w:divBdr>
                                                                        <w:top w:val="none" w:sz="0" w:space="0" w:color="auto"/>
                                                                        <w:left w:val="none" w:sz="0" w:space="0" w:color="auto"/>
                                                                        <w:bottom w:val="none" w:sz="0" w:space="0" w:color="auto"/>
                                                                        <w:right w:val="none" w:sz="0" w:space="0" w:color="auto"/>
                                                                      </w:divBdr>
                                                                    </w:div>
                                                                    <w:div w:id="206930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64098579">
      <w:bodyDiv w:val="1"/>
      <w:marLeft w:val="0"/>
      <w:marRight w:val="0"/>
      <w:marTop w:val="0"/>
      <w:marBottom w:val="0"/>
      <w:divBdr>
        <w:top w:val="none" w:sz="0" w:space="0" w:color="auto"/>
        <w:left w:val="none" w:sz="0" w:space="0" w:color="auto"/>
        <w:bottom w:val="none" w:sz="0" w:space="0" w:color="auto"/>
        <w:right w:val="none" w:sz="0" w:space="0" w:color="auto"/>
      </w:divBdr>
    </w:div>
    <w:div w:id="629018551">
      <w:bodyDiv w:val="1"/>
      <w:marLeft w:val="0"/>
      <w:marRight w:val="0"/>
      <w:marTop w:val="0"/>
      <w:marBottom w:val="0"/>
      <w:divBdr>
        <w:top w:val="none" w:sz="0" w:space="0" w:color="auto"/>
        <w:left w:val="none" w:sz="0" w:space="0" w:color="auto"/>
        <w:bottom w:val="none" w:sz="0" w:space="0" w:color="auto"/>
        <w:right w:val="none" w:sz="0" w:space="0" w:color="auto"/>
      </w:divBdr>
    </w:div>
    <w:div w:id="645278417">
      <w:bodyDiv w:val="1"/>
      <w:marLeft w:val="0"/>
      <w:marRight w:val="0"/>
      <w:marTop w:val="0"/>
      <w:marBottom w:val="0"/>
      <w:divBdr>
        <w:top w:val="none" w:sz="0" w:space="0" w:color="auto"/>
        <w:left w:val="none" w:sz="0" w:space="0" w:color="auto"/>
        <w:bottom w:val="none" w:sz="0" w:space="0" w:color="auto"/>
        <w:right w:val="none" w:sz="0" w:space="0" w:color="auto"/>
      </w:divBdr>
    </w:div>
    <w:div w:id="837841806">
      <w:bodyDiv w:val="1"/>
      <w:marLeft w:val="0"/>
      <w:marRight w:val="0"/>
      <w:marTop w:val="0"/>
      <w:marBottom w:val="0"/>
      <w:divBdr>
        <w:top w:val="none" w:sz="0" w:space="0" w:color="auto"/>
        <w:left w:val="none" w:sz="0" w:space="0" w:color="auto"/>
        <w:bottom w:val="none" w:sz="0" w:space="0" w:color="auto"/>
        <w:right w:val="none" w:sz="0" w:space="0" w:color="auto"/>
      </w:divBdr>
      <w:divsChild>
        <w:div w:id="534662187">
          <w:marLeft w:val="0"/>
          <w:marRight w:val="0"/>
          <w:marTop w:val="0"/>
          <w:marBottom w:val="0"/>
          <w:divBdr>
            <w:top w:val="none" w:sz="0" w:space="0" w:color="auto"/>
            <w:left w:val="none" w:sz="0" w:space="0" w:color="auto"/>
            <w:bottom w:val="none" w:sz="0" w:space="0" w:color="auto"/>
            <w:right w:val="none" w:sz="0" w:space="0" w:color="auto"/>
          </w:divBdr>
          <w:divsChild>
            <w:div w:id="68891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09567">
      <w:bodyDiv w:val="1"/>
      <w:marLeft w:val="0"/>
      <w:marRight w:val="0"/>
      <w:marTop w:val="0"/>
      <w:marBottom w:val="0"/>
      <w:divBdr>
        <w:top w:val="none" w:sz="0" w:space="0" w:color="auto"/>
        <w:left w:val="none" w:sz="0" w:space="0" w:color="auto"/>
        <w:bottom w:val="none" w:sz="0" w:space="0" w:color="auto"/>
        <w:right w:val="none" w:sz="0" w:space="0" w:color="auto"/>
      </w:divBdr>
    </w:div>
    <w:div w:id="1091006533">
      <w:bodyDiv w:val="1"/>
      <w:marLeft w:val="0"/>
      <w:marRight w:val="0"/>
      <w:marTop w:val="0"/>
      <w:marBottom w:val="0"/>
      <w:divBdr>
        <w:top w:val="none" w:sz="0" w:space="0" w:color="auto"/>
        <w:left w:val="none" w:sz="0" w:space="0" w:color="auto"/>
        <w:bottom w:val="none" w:sz="0" w:space="0" w:color="auto"/>
        <w:right w:val="none" w:sz="0" w:space="0" w:color="auto"/>
      </w:divBdr>
    </w:div>
    <w:div w:id="1339384087">
      <w:bodyDiv w:val="1"/>
      <w:marLeft w:val="0"/>
      <w:marRight w:val="0"/>
      <w:marTop w:val="0"/>
      <w:marBottom w:val="0"/>
      <w:divBdr>
        <w:top w:val="none" w:sz="0" w:space="0" w:color="auto"/>
        <w:left w:val="none" w:sz="0" w:space="0" w:color="auto"/>
        <w:bottom w:val="none" w:sz="0" w:space="0" w:color="auto"/>
        <w:right w:val="none" w:sz="0" w:space="0" w:color="auto"/>
      </w:divBdr>
      <w:divsChild>
        <w:div w:id="1761097846">
          <w:marLeft w:val="540"/>
          <w:marRight w:val="0"/>
          <w:marTop w:val="0"/>
          <w:marBottom w:val="0"/>
          <w:divBdr>
            <w:top w:val="none" w:sz="0" w:space="0" w:color="auto"/>
            <w:left w:val="none" w:sz="0" w:space="0" w:color="auto"/>
            <w:bottom w:val="none" w:sz="0" w:space="0" w:color="auto"/>
            <w:right w:val="none" w:sz="0" w:space="0" w:color="auto"/>
          </w:divBdr>
          <w:divsChild>
            <w:div w:id="251743537">
              <w:marLeft w:val="0"/>
              <w:marRight w:val="0"/>
              <w:marTop w:val="0"/>
              <w:marBottom w:val="0"/>
              <w:divBdr>
                <w:top w:val="none" w:sz="0" w:space="0" w:color="auto"/>
                <w:left w:val="none" w:sz="0" w:space="0" w:color="auto"/>
                <w:bottom w:val="none" w:sz="0" w:space="0" w:color="auto"/>
                <w:right w:val="none" w:sz="0" w:space="0" w:color="auto"/>
              </w:divBdr>
              <w:divsChild>
                <w:div w:id="1352418703">
                  <w:marLeft w:val="0"/>
                  <w:marRight w:val="0"/>
                  <w:marTop w:val="0"/>
                  <w:marBottom w:val="0"/>
                  <w:divBdr>
                    <w:top w:val="single" w:sz="6" w:space="0" w:color="D5D5D5"/>
                    <w:left w:val="single" w:sz="6" w:space="0" w:color="D5D5D5"/>
                    <w:bottom w:val="single" w:sz="6" w:space="0" w:color="D5D5D5"/>
                    <w:right w:val="single" w:sz="6" w:space="0" w:color="D5D5D5"/>
                  </w:divBdr>
                  <w:divsChild>
                    <w:div w:id="1468351034">
                      <w:marLeft w:val="0"/>
                      <w:marRight w:val="0"/>
                      <w:marTop w:val="0"/>
                      <w:marBottom w:val="0"/>
                      <w:divBdr>
                        <w:top w:val="none" w:sz="0" w:space="0" w:color="auto"/>
                        <w:left w:val="none" w:sz="0" w:space="0" w:color="auto"/>
                        <w:bottom w:val="none" w:sz="0" w:space="0" w:color="auto"/>
                        <w:right w:val="none" w:sz="0" w:space="0" w:color="auto"/>
                      </w:divBdr>
                      <w:divsChild>
                        <w:div w:id="16183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591531">
      <w:bodyDiv w:val="1"/>
      <w:marLeft w:val="0"/>
      <w:marRight w:val="0"/>
      <w:marTop w:val="0"/>
      <w:marBottom w:val="0"/>
      <w:divBdr>
        <w:top w:val="none" w:sz="0" w:space="0" w:color="auto"/>
        <w:left w:val="none" w:sz="0" w:space="0" w:color="auto"/>
        <w:bottom w:val="none" w:sz="0" w:space="0" w:color="auto"/>
        <w:right w:val="none" w:sz="0" w:space="0" w:color="auto"/>
      </w:divBdr>
    </w:div>
    <w:div w:id="1419908519">
      <w:bodyDiv w:val="1"/>
      <w:marLeft w:val="0"/>
      <w:marRight w:val="0"/>
      <w:marTop w:val="0"/>
      <w:marBottom w:val="0"/>
      <w:divBdr>
        <w:top w:val="none" w:sz="0" w:space="0" w:color="auto"/>
        <w:left w:val="none" w:sz="0" w:space="0" w:color="auto"/>
        <w:bottom w:val="none" w:sz="0" w:space="0" w:color="auto"/>
        <w:right w:val="none" w:sz="0" w:space="0" w:color="auto"/>
      </w:divBdr>
    </w:div>
    <w:div w:id="1587962635">
      <w:bodyDiv w:val="1"/>
      <w:marLeft w:val="0"/>
      <w:marRight w:val="0"/>
      <w:marTop w:val="0"/>
      <w:marBottom w:val="0"/>
      <w:divBdr>
        <w:top w:val="none" w:sz="0" w:space="0" w:color="auto"/>
        <w:left w:val="none" w:sz="0" w:space="0" w:color="auto"/>
        <w:bottom w:val="none" w:sz="0" w:space="0" w:color="auto"/>
        <w:right w:val="none" w:sz="0" w:space="0" w:color="auto"/>
      </w:divBdr>
    </w:div>
    <w:div w:id="1671709667">
      <w:bodyDiv w:val="1"/>
      <w:marLeft w:val="0"/>
      <w:marRight w:val="0"/>
      <w:marTop w:val="0"/>
      <w:marBottom w:val="0"/>
      <w:divBdr>
        <w:top w:val="none" w:sz="0" w:space="0" w:color="auto"/>
        <w:left w:val="none" w:sz="0" w:space="0" w:color="auto"/>
        <w:bottom w:val="none" w:sz="0" w:space="0" w:color="auto"/>
        <w:right w:val="none" w:sz="0" w:space="0" w:color="auto"/>
      </w:divBdr>
    </w:div>
    <w:div w:id="1680159826">
      <w:bodyDiv w:val="1"/>
      <w:marLeft w:val="0"/>
      <w:marRight w:val="0"/>
      <w:marTop w:val="0"/>
      <w:marBottom w:val="0"/>
      <w:divBdr>
        <w:top w:val="none" w:sz="0" w:space="0" w:color="auto"/>
        <w:left w:val="none" w:sz="0" w:space="0" w:color="auto"/>
        <w:bottom w:val="none" w:sz="0" w:space="0" w:color="auto"/>
        <w:right w:val="none" w:sz="0" w:space="0" w:color="auto"/>
      </w:divBdr>
    </w:div>
    <w:div w:id="1681195475">
      <w:bodyDiv w:val="1"/>
      <w:marLeft w:val="0"/>
      <w:marRight w:val="0"/>
      <w:marTop w:val="0"/>
      <w:marBottom w:val="0"/>
      <w:divBdr>
        <w:top w:val="none" w:sz="0" w:space="0" w:color="auto"/>
        <w:left w:val="none" w:sz="0" w:space="0" w:color="auto"/>
        <w:bottom w:val="none" w:sz="0" w:space="0" w:color="auto"/>
        <w:right w:val="none" w:sz="0" w:space="0" w:color="auto"/>
      </w:divBdr>
    </w:div>
    <w:div w:id="1891109822">
      <w:bodyDiv w:val="1"/>
      <w:marLeft w:val="0"/>
      <w:marRight w:val="0"/>
      <w:marTop w:val="0"/>
      <w:marBottom w:val="0"/>
      <w:divBdr>
        <w:top w:val="none" w:sz="0" w:space="0" w:color="auto"/>
        <w:left w:val="none" w:sz="0" w:space="0" w:color="auto"/>
        <w:bottom w:val="none" w:sz="0" w:space="0" w:color="auto"/>
        <w:right w:val="none" w:sz="0" w:space="0" w:color="auto"/>
      </w:divBdr>
    </w:div>
    <w:div w:id="1902908370">
      <w:bodyDiv w:val="1"/>
      <w:marLeft w:val="0"/>
      <w:marRight w:val="0"/>
      <w:marTop w:val="0"/>
      <w:marBottom w:val="0"/>
      <w:divBdr>
        <w:top w:val="none" w:sz="0" w:space="0" w:color="auto"/>
        <w:left w:val="none" w:sz="0" w:space="0" w:color="auto"/>
        <w:bottom w:val="none" w:sz="0" w:space="0" w:color="auto"/>
        <w:right w:val="none" w:sz="0" w:space="0" w:color="auto"/>
      </w:divBdr>
    </w:div>
    <w:div w:id="206629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absocialmediareport.com/Facebook/LineChart.aspx?&amp;PriMenuID=18&amp;CatID=24&amp;mnu=Cat" TargetMode="External"/><Relationship Id="rId18" Type="http://schemas.openxmlformats.org/officeDocument/2006/relationships/hyperlink" Target="http://www.socialbakers.com/statistics/facebook/pages/total/jordan/" TargetMode="External"/><Relationship Id="rId26" Type="http://schemas.openxmlformats.org/officeDocument/2006/relationships/image" Target="media/image6.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aaber.org/issue_january10/spotlights3.htm"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academia.edu/5814049/Translating_e-Arabic_Challenges_and_Issues" TargetMode="External"/><Relationship Id="rId17" Type="http://schemas.openxmlformats.org/officeDocument/2006/relationships/hyperlink" Target="http://www.languageatinternet.org/articles/2012/Jarbou" TargetMode="External"/><Relationship Id="rId25" Type="http://schemas.openxmlformats.org/officeDocument/2006/relationships/image" Target="media/image5.jpg"/><Relationship Id="rId33" Type="http://schemas.openxmlformats.org/officeDocument/2006/relationships/image" Target="media/image1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internetlivestats.com/internet-users-by-country/" TargetMode="External"/><Relationship Id="rId20" Type="http://schemas.openxmlformats.org/officeDocument/2006/relationships/hyperlink" Target="http://www.statista.com/statistics/278414/number-of-worldwide-social-network-users/"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ali.iro.umontreal.ca/rali/sites/default/files/publis/somera_p13.pdf" TargetMode="External"/><Relationship Id="rId24" Type="http://schemas.openxmlformats.org/officeDocument/2006/relationships/image" Target="media/image4.jpg"/><Relationship Id="rId32" Type="http://schemas.microsoft.com/office/2007/relationships/hdphoto" Target="media/hdphoto1.wdp"/><Relationship Id="rId37" Type="http://schemas.openxmlformats.org/officeDocument/2006/relationships/image" Target="media/image16.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anguageatinternet.org/articles/2011/Herring/introduction.pdf" TargetMode="External"/><Relationship Id="rId23" Type="http://schemas.openxmlformats.org/officeDocument/2006/relationships/image" Target="media/image3.jpg"/><Relationship Id="rId28" Type="http://schemas.openxmlformats.org/officeDocument/2006/relationships/image" Target="media/image8.jpg"/><Relationship Id="rId36" Type="http://schemas.openxmlformats.org/officeDocument/2006/relationships/image" Target="media/image15.jpg"/><Relationship Id="rId10" Type="http://schemas.openxmlformats.org/officeDocument/2006/relationships/hyperlink" Target="https://www.facebook.com/hashtag/%D8%A7%D9%84%D8%B5%D9%8A%D9%86?source=feed_text&amp;story_id=1548542791842073" TargetMode="External"/><Relationship Id="rId19" Type="http://schemas.openxmlformats.org/officeDocument/2006/relationships/hyperlink" Target="http://thenextweb.com/me/2012/05/30/arabic-overtakes-english-as-the-most-popular-language-on-facebook-in-the-middle-east/"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dar.aucegypt.edu/bitstream/handle/10526/3167/Thesis-Arabizi_is%20it%20a%20writing%20variety%20worth%20learning.pdf?sequence=1" TargetMode="External"/><Relationship Id="rId22" Type="http://schemas.openxmlformats.org/officeDocument/2006/relationships/hyperlink" Target="http://www.alhayat.com/Details/477489" TargetMode="External"/><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4.jpg"/></Relationships>
</file>

<file path=word/_rels/footnotes.xml.rels><?xml version="1.0" encoding="UTF-8" standalone="yes"?>
<Relationships xmlns="http://schemas.openxmlformats.org/package/2006/relationships"><Relationship Id="rId2" Type="http://schemas.openxmlformats.org/officeDocument/2006/relationships/hyperlink" Target="http://www.facebook.com" TargetMode="External"/><Relationship Id="rId1" Type="http://schemas.openxmlformats.org/officeDocument/2006/relationships/hyperlink" Target="http://www.facebook.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3BEE1-DF64-4191-9145-E2992405A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1273</TotalTime>
  <Pages>51</Pages>
  <Words>10829</Words>
  <Characters>61728</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Ума</dc:creator>
  <cp:keywords/>
  <dc:description/>
  <cp:lastModifiedBy>Ума Гамзаева</cp:lastModifiedBy>
  <cp:revision>12</cp:revision>
  <cp:lastPrinted>2016-05-26T18:46:00Z</cp:lastPrinted>
  <dcterms:created xsi:type="dcterms:W3CDTF">2016-05-25T20:22:00Z</dcterms:created>
  <dcterms:modified xsi:type="dcterms:W3CDTF">2016-05-27T16:33:00Z</dcterms:modified>
</cp:coreProperties>
</file>