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92" w:rsidRDefault="00C709C5">
      <w:pPr>
        <w:widowControl w:val="0"/>
        <w:spacing w:after="0" w:line="240" w:lineRule="auto"/>
        <w:jc w:val="center"/>
      </w:pPr>
      <w:r>
        <w:rPr>
          <w:rFonts w:ascii="Times New Roman" w:hAnsi="Times New Roman"/>
          <w:sz w:val="28"/>
          <w:szCs w:val="28"/>
        </w:rPr>
        <w:t>САНКТ-ПЕТЕРБУРГСКИЙ ГОСУДАРСТВЕННЫЙ УНИВЕРСИТЕТ</w:t>
      </w:r>
    </w:p>
    <w:p w:rsidR="00366992" w:rsidRDefault="00C709C5">
      <w:pPr>
        <w:widowControl w:val="0"/>
        <w:spacing w:after="0" w:line="240" w:lineRule="auto"/>
        <w:ind w:firstLine="284"/>
        <w:jc w:val="center"/>
      </w:pPr>
      <w:r>
        <w:rPr>
          <w:rFonts w:ascii="Times New Roman" w:hAnsi="Times New Roman"/>
          <w:sz w:val="28"/>
          <w:szCs w:val="28"/>
        </w:rPr>
        <w:t>Институт «Высшая школа журналистики и массовых коммуникаций»</w:t>
      </w:r>
    </w:p>
    <w:p w:rsidR="00366992" w:rsidRDefault="00366992">
      <w:pPr>
        <w:widowControl w:val="0"/>
        <w:spacing w:after="0" w:line="240" w:lineRule="auto"/>
        <w:ind w:firstLine="284"/>
        <w:jc w:val="center"/>
      </w:pPr>
    </w:p>
    <w:p w:rsidR="00366992" w:rsidRDefault="00366992">
      <w:pPr>
        <w:widowControl w:val="0"/>
        <w:spacing w:after="0" w:line="240" w:lineRule="auto"/>
        <w:ind w:firstLine="284"/>
        <w:jc w:val="center"/>
      </w:pPr>
    </w:p>
    <w:p w:rsidR="00366992" w:rsidRDefault="00366992">
      <w:pPr>
        <w:widowControl w:val="0"/>
        <w:spacing w:after="0" w:line="240" w:lineRule="auto"/>
        <w:ind w:firstLine="284"/>
        <w:jc w:val="right"/>
      </w:pPr>
    </w:p>
    <w:p w:rsidR="00366992" w:rsidRDefault="00366992">
      <w:pPr>
        <w:widowControl w:val="0"/>
        <w:spacing w:after="0" w:line="240" w:lineRule="auto"/>
        <w:ind w:firstLine="284"/>
        <w:jc w:val="right"/>
      </w:pPr>
    </w:p>
    <w:p w:rsidR="00366992" w:rsidRDefault="00C709C5">
      <w:pPr>
        <w:widowControl w:val="0"/>
        <w:spacing w:after="0" w:line="240" w:lineRule="auto"/>
        <w:ind w:firstLine="284"/>
        <w:jc w:val="right"/>
      </w:pPr>
      <w:r>
        <w:rPr>
          <w:rFonts w:ascii="Times New Roman" w:hAnsi="Times New Roman"/>
          <w:i/>
          <w:iCs/>
          <w:sz w:val="28"/>
          <w:szCs w:val="28"/>
        </w:rPr>
        <w:t xml:space="preserve">На правах рукописи </w:t>
      </w:r>
    </w:p>
    <w:p w:rsidR="00366992" w:rsidRDefault="00366992">
      <w:pPr>
        <w:widowControl w:val="0"/>
        <w:spacing w:after="0" w:line="240" w:lineRule="auto"/>
        <w:ind w:firstLine="284"/>
        <w:jc w:val="right"/>
      </w:pPr>
    </w:p>
    <w:p w:rsidR="00366992" w:rsidRDefault="00366992">
      <w:pPr>
        <w:widowControl w:val="0"/>
        <w:spacing w:after="0" w:line="240" w:lineRule="auto"/>
        <w:ind w:firstLine="284"/>
        <w:jc w:val="center"/>
      </w:pPr>
    </w:p>
    <w:p w:rsidR="00366992" w:rsidRDefault="00366992">
      <w:pPr>
        <w:widowControl w:val="0"/>
        <w:spacing w:after="0" w:line="240" w:lineRule="auto"/>
        <w:ind w:firstLine="284"/>
        <w:jc w:val="center"/>
      </w:pPr>
    </w:p>
    <w:p w:rsidR="00366992" w:rsidRDefault="00366992">
      <w:pPr>
        <w:widowControl w:val="0"/>
        <w:spacing w:after="0" w:line="240" w:lineRule="auto"/>
        <w:jc w:val="center"/>
      </w:pPr>
    </w:p>
    <w:p w:rsidR="00366992" w:rsidRDefault="00366992">
      <w:pPr>
        <w:widowControl w:val="0"/>
        <w:spacing w:after="0" w:line="240" w:lineRule="auto"/>
        <w:jc w:val="center"/>
      </w:pPr>
    </w:p>
    <w:p w:rsidR="00366992" w:rsidRDefault="00C709C5">
      <w:pPr>
        <w:widowControl w:val="0"/>
        <w:spacing w:after="0" w:line="240" w:lineRule="auto"/>
        <w:jc w:val="center"/>
      </w:pPr>
      <w:r>
        <w:rPr>
          <w:rFonts w:ascii="Times New Roman" w:hAnsi="Times New Roman"/>
          <w:b/>
          <w:bCs/>
          <w:sz w:val="28"/>
          <w:szCs w:val="28"/>
        </w:rPr>
        <w:t>СЕДЕЛЕВА Наталья Юрьевна</w:t>
      </w:r>
    </w:p>
    <w:p w:rsidR="00366992" w:rsidRDefault="00366992">
      <w:pPr>
        <w:widowControl w:val="0"/>
        <w:spacing w:after="0" w:line="240" w:lineRule="auto"/>
        <w:jc w:val="center"/>
      </w:pPr>
    </w:p>
    <w:p w:rsidR="00366992" w:rsidRDefault="00366992">
      <w:pPr>
        <w:widowControl w:val="0"/>
        <w:spacing w:after="0" w:line="240" w:lineRule="auto"/>
        <w:jc w:val="center"/>
      </w:pPr>
    </w:p>
    <w:p w:rsidR="00366992" w:rsidRDefault="00C709C5">
      <w:pPr>
        <w:widowControl w:val="0"/>
        <w:spacing w:after="0" w:line="240" w:lineRule="auto"/>
        <w:jc w:val="center"/>
      </w:pPr>
      <w:r>
        <w:rPr>
          <w:rFonts w:ascii="Times New Roman" w:hAnsi="Times New Roman"/>
          <w:b/>
          <w:bCs/>
          <w:sz w:val="28"/>
          <w:szCs w:val="28"/>
        </w:rPr>
        <w:t>Журналистика коренного населения Новой Зеландии</w:t>
      </w:r>
    </w:p>
    <w:p w:rsidR="00366992" w:rsidRDefault="00366992">
      <w:pPr>
        <w:widowControl w:val="0"/>
        <w:spacing w:after="0" w:line="240" w:lineRule="auto"/>
        <w:jc w:val="both"/>
      </w:pPr>
    </w:p>
    <w:p w:rsidR="00366992" w:rsidRDefault="00366992">
      <w:pPr>
        <w:widowControl w:val="0"/>
        <w:spacing w:after="0" w:line="240" w:lineRule="auto"/>
        <w:jc w:val="center"/>
      </w:pPr>
    </w:p>
    <w:p w:rsidR="00366992" w:rsidRDefault="00366992">
      <w:pPr>
        <w:widowControl w:val="0"/>
        <w:spacing w:after="0" w:line="240" w:lineRule="auto"/>
        <w:jc w:val="both"/>
      </w:pPr>
    </w:p>
    <w:p w:rsidR="00366992" w:rsidRDefault="00C709C5">
      <w:pPr>
        <w:widowControl w:val="0"/>
        <w:spacing w:after="0" w:line="240" w:lineRule="auto"/>
        <w:jc w:val="center"/>
      </w:pPr>
      <w:r>
        <w:rPr>
          <w:rFonts w:ascii="Times New Roman" w:hAnsi="Times New Roman"/>
          <w:sz w:val="28"/>
          <w:szCs w:val="28"/>
        </w:rPr>
        <w:t>ВЫПУСКНАЯ КВАЛИФИКАЦИОННАЯ РАБОТА</w:t>
      </w:r>
    </w:p>
    <w:p w:rsidR="00366992" w:rsidRDefault="00C709C5">
      <w:pPr>
        <w:widowControl w:val="0"/>
        <w:spacing w:after="0" w:line="240" w:lineRule="auto"/>
        <w:jc w:val="center"/>
      </w:pPr>
      <w:r>
        <w:rPr>
          <w:rFonts w:ascii="Times New Roman" w:hAnsi="Times New Roman"/>
          <w:sz w:val="28"/>
          <w:szCs w:val="28"/>
        </w:rPr>
        <w:t xml:space="preserve">по направлению «Журналистика» </w:t>
      </w:r>
    </w:p>
    <w:p w:rsidR="00366992" w:rsidRDefault="00C709C5">
      <w:pPr>
        <w:widowControl w:val="0"/>
        <w:spacing w:after="0" w:line="240" w:lineRule="auto"/>
        <w:jc w:val="center"/>
      </w:pPr>
      <w:r>
        <w:rPr>
          <w:rFonts w:ascii="Times New Roman" w:hAnsi="Times New Roman"/>
          <w:sz w:val="28"/>
          <w:szCs w:val="28"/>
        </w:rPr>
        <w:t>(научно-исследовательская работа)</w:t>
      </w:r>
    </w:p>
    <w:p w:rsidR="00366992" w:rsidRDefault="00366992">
      <w:pPr>
        <w:widowControl w:val="0"/>
        <w:spacing w:after="0" w:line="240" w:lineRule="auto"/>
        <w:jc w:val="right"/>
      </w:pPr>
    </w:p>
    <w:p w:rsidR="00366992" w:rsidRDefault="00366992">
      <w:pPr>
        <w:widowControl w:val="0"/>
        <w:spacing w:after="0" w:line="240" w:lineRule="auto"/>
        <w:jc w:val="right"/>
      </w:pPr>
    </w:p>
    <w:p w:rsidR="00366992" w:rsidRDefault="00366992">
      <w:pPr>
        <w:widowControl w:val="0"/>
        <w:spacing w:after="0" w:line="240" w:lineRule="auto"/>
        <w:jc w:val="right"/>
      </w:pPr>
    </w:p>
    <w:p w:rsidR="00366992" w:rsidRDefault="00366992">
      <w:pPr>
        <w:widowControl w:val="0"/>
        <w:spacing w:after="0" w:line="240" w:lineRule="auto"/>
        <w:jc w:val="right"/>
      </w:pPr>
    </w:p>
    <w:p w:rsidR="00366992" w:rsidRDefault="00366992">
      <w:pPr>
        <w:widowControl w:val="0"/>
        <w:spacing w:after="0" w:line="240" w:lineRule="auto"/>
        <w:ind w:firstLine="284"/>
        <w:jc w:val="right"/>
      </w:pPr>
    </w:p>
    <w:p w:rsidR="00366992" w:rsidRDefault="00366992">
      <w:pPr>
        <w:widowControl w:val="0"/>
        <w:spacing w:after="0" w:line="240" w:lineRule="auto"/>
        <w:jc w:val="right"/>
      </w:pPr>
    </w:p>
    <w:p w:rsidR="00366992" w:rsidRDefault="00366992">
      <w:pPr>
        <w:spacing w:after="0" w:line="240" w:lineRule="auto"/>
        <w:jc w:val="right"/>
      </w:pPr>
    </w:p>
    <w:p w:rsidR="00366992" w:rsidRDefault="00C709C5">
      <w:pPr>
        <w:spacing w:after="0" w:line="240" w:lineRule="auto"/>
        <w:jc w:val="right"/>
      </w:pPr>
      <w:r>
        <w:rPr>
          <w:rFonts w:ascii="Times New Roman" w:hAnsi="Times New Roman"/>
          <w:sz w:val="28"/>
          <w:szCs w:val="28"/>
        </w:rPr>
        <w:t xml:space="preserve">Научный руководитель – </w:t>
      </w:r>
    </w:p>
    <w:p w:rsidR="00366992" w:rsidRDefault="00C709C5">
      <w:pPr>
        <w:spacing w:after="0" w:line="240" w:lineRule="auto"/>
        <w:jc w:val="right"/>
      </w:pPr>
      <w:r>
        <w:rPr>
          <w:rFonts w:ascii="Times New Roman" w:hAnsi="Times New Roman"/>
          <w:sz w:val="28"/>
          <w:szCs w:val="28"/>
        </w:rPr>
        <w:t xml:space="preserve">кандидат политических наук, </w:t>
      </w:r>
    </w:p>
    <w:p w:rsidR="00366992" w:rsidRDefault="00C709C5">
      <w:pPr>
        <w:spacing w:after="0" w:line="240" w:lineRule="auto"/>
        <w:jc w:val="right"/>
      </w:pPr>
      <w:r>
        <w:rPr>
          <w:rFonts w:ascii="Times New Roman" w:hAnsi="Times New Roman"/>
          <w:sz w:val="28"/>
          <w:szCs w:val="28"/>
        </w:rPr>
        <w:t xml:space="preserve">доцент Руслан Викторович </w:t>
      </w:r>
      <w:proofErr w:type="spellStart"/>
      <w:r>
        <w:rPr>
          <w:rFonts w:ascii="Times New Roman" w:hAnsi="Times New Roman"/>
          <w:sz w:val="28"/>
          <w:szCs w:val="28"/>
        </w:rPr>
        <w:t>Бекуров</w:t>
      </w:r>
      <w:proofErr w:type="spellEnd"/>
    </w:p>
    <w:p w:rsidR="00366992" w:rsidRDefault="00C709C5">
      <w:pPr>
        <w:spacing w:after="0" w:line="240" w:lineRule="auto"/>
        <w:jc w:val="right"/>
      </w:pPr>
      <w:r>
        <w:rPr>
          <w:rFonts w:ascii="Times New Roman" w:hAnsi="Times New Roman"/>
          <w:sz w:val="28"/>
          <w:szCs w:val="28"/>
        </w:rPr>
        <w:t>Кафедра международной журналистики</w:t>
      </w:r>
    </w:p>
    <w:p w:rsidR="00366992" w:rsidRDefault="00C709C5">
      <w:pPr>
        <w:spacing w:after="0" w:line="240" w:lineRule="auto"/>
        <w:jc w:val="right"/>
      </w:pPr>
      <w:r>
        <w:rPr>
          <w:rFonts w:ascii="Times New Roman" w:hAnsi="Times New Roman"/>
          <w:sz w:val="28"/>
          <w:szCs w:val="28"/>
        </w:rPr>
        <w:t>Очная форма обучения</w:t>
      </w:r>
    </w:p>
    <w:p w:rsidR="00366992" w:rsidRDefault="00366992">
      <w:pPr>
        <w:spacing w:after="0" w:line="240" w:lineRule="auto"/>
        <w:jc w:val="right"/>
      </w:pPr>
    </w:p>
    <w:p w:rsidR="00366992" w:rsidRDefault="00366992">
      <w:pPr>
        <w:widowControl w:val="0"/>
        <w:spacing w:after="0" w:line="240" w:lineRule="auto"/>
        <w:ind w:firstLine="284"/>
        <w:jc w:val="right"/>
      </w:pPr>
    </w:p>
    <w:p w:rsidR="00366992" w:rsidRDefault="00366992">
      <w:pPr>
        <w:widowControl w:val="0"/>
        <w:spacing w:after="0" w:line="240" w:lineRule="auto"/>
        <w:ind w:firstLine="284"/>
        <w:jc w:val="right"/>
      </w:pPr>
    </w:p>
    <w:p w:rsidR="00366992" w:rsidRDefault="00C709C5">
      <w:pPr>
        <w:widowControl w:val="0"/>
        <w:spacing w:after="0" w:line="240" w:lineRule="auto"/>
        <w:ind w:firstLine="284"/>
        <w:jc w:val="right"/>
      </w:pPr>
      <w:proofErr w:type="spellStart"/>
      <w:r>
        <w:rPr>
          <w:rFonts w:ascii="Times New Roman" w:hAnsi="Times New Roman"/>
          <w:sz w:val="28"/>
          <w:szCs w:val="28"/>
        </w:rPr>
        <w:t>Вх</w:t>
      </w:r>
      <w:proofErr w:type="spellEnd"/>
      <w:r>
        <w:rPr>
          <w:rFonts w:ascii="Times New Roman" w:hAnsi="Times New Roman"/>
          <w:sz w:val="28"/>
          <w:szCs w:val="28"/>
        </w:rPr>
        <w:t>. №______от__________________</w:t>
      </w:r>
    </w:p>
    <w:p w:rsidR="00366992" w:rsidRDefault="00C709C5">
      <w:pPr>
        <w:widowControl w:val="0"/>
        <w:spacing w:after="0" w:line="240" w:lineRule="auto"/>
        <w:ind w:firstLine="284"/>
        <w:jc w:val="right"/>
      </w:pPr>
      <w:r>
        <w:rPr>
          <w:rFonts w:ascii="Times New Roman" w:hAnsi="Times New Roman"/>
          <w:sz w:val="28"/>
          <w:szCs w:val="28"/>
        </w:rPr>
        <w:t>Секретарь _____________________</w:t>
      </w:r>
    </w:p>
    <w:p w:rsidR="00366992" w:rsidRDefault="00366992">
      <w:pPr>
        <w:widowControl w:val="0"/>
        <w:spacing w:after="0" w:line="240" w:lineRule="auto"/>
        <w:ind w:firstLine="284"/>
        <w:jc w:val="center"/>
      </w:pPr>
    </w:p>
    <w:p w:rsidR="00366992" w:rsidRDefault="00366992">
      <w:pPr>
        <w:widowControl w:val="0"/>
        <w:spacing w:after="0" w:line="240" w:lineRule="auto"/>
        <w:ind w:firstLine="284"/>
        <w:jc w:val="right"/>
      </w:pPr>
    </w:p>
    <w:p w:rsidR="00366992" w:rsidRDefault="00366992">
      <w:pPr>
        <w:widowControl w:val="0"/>
        <w:spacing w:after="0" w:line="240" w:lineRule="auto"/>
        <w:ind w:firstLine="284"/>
        <w:jc w:val="center"/>
      </w:pPr>
    </w:p>
    <w:p w:rsidR="0091460C" w:rsidRDefault="0091460C">
      <w:pPr>
        <w:widowControl w:val="0"/>
        <w:spacing w:after="0" w:line="240" w:lineRule="auto"/>
        <w:ind w:firstLine="284"/>
        <w:jc w:val="center"/>
      </w:pPr>
    </w:p>
    <w:p w:rsidR="0091460C" w:rsidRDefault="0091460C">
      <w:pPr>
        <w:widowControl w:val="0"/>
        <w:spacing w:after="0" w:line="240" w:lineRule="auto"/>
        <w:ind w:firstLine="284"/>
        <w:jc w:val="center"/>
      </w:pPr>
    </w:p>
    <w:p w:rsidR="0091460C" w:rsidRDefault="0091460C">
      <w:pPr>
        <w:widowControl w:val="0"/>
        <w:spacing w:after="0" w:line="240" w:lineRule="auto"/>
        <w:ind w:firstLine="284"/>
        <w:jc w:val="center"/>
      </w:pPr>
    </w:p>
    <w:p w:rsidR="0091460C" w:rsidRDefault="0091460C">
      <w:pPr>
        <w:widowControl w:val="0"/>
        <w:spacing w:after="0" w:line="240" w:lineRule="auto"/>
        <w:ind w:firstLine="284"/>
        <w:jc w:val="center"/>
      </w:pPr>
    </w:p>
    <w:p w:rsidR="00366992" w:rsidRDefault="00366992">
      <w:pPr>
        <w:widowControl w:val="0"/>
        <w:spacing w:after="0" w:line="240" w:lineRule="auto"/>
        <w:ind w:firstLine="284"/>
        <w:jc w:val="center"/>
      </w:pPr>
    </w:p>
    <w:p w:rsidR="00366992" w:rsidRDefault="00C709C5">
      <w:pPr>
        <w:widowControl w:val="0"/>
        <w:spacing w:after="0" w:line="240" w:lineRule="auto"/>
        <w:jc w:val="center"/>
      </w:pPr>
      <w:r>
        <w:rPr>
          <w:rFonts w:ascii="Times New Roman" w:hAnsi="Times New Roman"/>
          <w:sz w:val="28"/>
          <w:szCs w:val="28"/>
        </w:rPr>
        <w:t xml:space="preserve">Санкт-Петербург </w:t>
      </w:r>
    </w:p>
    <w:p w:rsidR="00366992" w:rsidRDefault="00C709C5">
      <w:pPr>
        <w:widowControl w:val="0"/>
        <w:spacing w:after="0" w:line="240" w:lineRule="auto"/>
        <w:jc w:val="center"/>
      </w:pPr>
      <w:r>
        <w:rPr>
          <w:rFonts w:ascii="Times New Roman" w:hAnsi="Times New Roman"/>
          <w:sz w:val="28"/>
          <w:szCs w:val="28"/>
        </w:rPr>
        <w:t>2016</w:t>
      </w:r>
    </w:p>
    <w:p w:rsidR="00C94569" w:rsidRDefault="00C94569">
      <w:pPr>
        <w:spacing w:after="0" w:line="240" w:lineRule="auto"/>
        <w:rPr>
          <w:rFonts w:ascii="Cambria" w:eastAsia="Cambria" w:hAnsi="Cambria" w:cs="Cambria"/>
          <w:sz w:val="32"/>
          <w:szCs w:val="32"/>
        </w:rPr>
      </w:pPr>
      <w:r>
        <w:rPr>
          <w:b/>
          <w:bCs/>
          <w:sz w:val="32"/>
          <w:szCs w:val="32"/>
        </w:rPr>
        <w:br w:type="page"/>
      </w:r>
    </w:p>
    <w:p w:rsidR="00366992" w:rsidRPr="00C94569" w:rsidRDefault="00C709C5" w:rsidP="00243851">
      <w:pPr>
        <w:pStyle w:val="a6"/>
        <w:spacing w:line="240" w:lineRule="auto"/>
        <w:jc w:val="center"/>
        <w:rPr>
          <w:rFonts w:ascii="Times New Roman" w:hAnsi="Times New Roman" w:cs="Times New Roman"/>
          <w:bCs w:val="0"/>
          <w:color w:val="000000"/>
          <w:sz w:val="32"/>
          <w:szCs w:val="32"/>
          <w:u w:color="000000"/>
        </w:rPr>
      </w:pPr>
      <w:r w:rsidRPr="00C94569">
        <w:rPr>
          <w:rFonts w:ascii="Times New Roman" w:hAnsi="Times New Roman" w:cs="Times New Roman"/>
          <w:bCs w:val="0"/>
          <w:color w:val="000000"/>
          <w:sz w:val="32"/>
          <w:szCs w:val="32"/>
          <w:u w:color="000000"/>
        </w:rPr>
        <w:lastRenderedPageBreak/>
        <w:t>Содержание</w:t>
      </w:r>
    </w:p>
    <w:sdt>
      <w:sdtPr>
        <w:rPr>
          <w:rFonts w:ascii="Calibri" w:eastAsia="Calibri" w:hAnsi="Calibri" w:cs="Calibri"/>
          <w:b w:val="0"/>
          <w:bCs w:val="0"/>
          <w:color w:val="000000"/>
          <w:sz w:val="22"/>
          <w:szCs w:val="22"/>
          <w:u w:color="000000"/>
        </w:rPr>
        <w:id w:val="-407155057"/>
        <w:docPartObj>
          <w:docPartGallery w:val="Table of Contents"/>
          <w:docPartUnique/>
        </w:docPartObj>
      </w:sdtPr>
      <w:sdtEndPr/>
      <w:sdtContent>
        <w:p w:rsidR="00C94569" w:rsidRDefault="00C94569">
          <w:pPr>
            <w:pStyle w:val="a6"/>
          </w:pPr>
        </w:p>
        <w:p w:rsidR="00C94569" w:rsidRPr="00C94569" w:rsidRDefault="00C94569" w:rsidP="00C94569">
          <w:pPr>
            <w:pStyle w:val="10"/>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r w:rsidRPr="00C94569">
            <w:rPr>
              <w:rFonts w:ascii="Times New Roman" w:hAnsi="Times New Roman" w:cs="Times New Roman"/>
              <w:sz w:val="28"/>
              <w:szCs w:val="28"/>
            </w:rPr>
            <w:fldChar w:fldCharType="begin"/>
          </w:r>
          <w:r w:rsidRPr="00C94569">
            <w:rPr>
              <w:rFonts w:ascii="Times New Roman" w:hAnsi="Times New Roman" w:cs="Times New Roman"/>
              <w:sz w:val="28"/>
              <w:szCs w:val="28"/>
            </w:rPr>
            <w:instrText xml:space="preserve"> TOC \o "1-3" \h \z \u </w:instrText>
          </w:r>
          <w:r w:rsidRPr="00C94569">
            <w:rPr>
              <w:rFonts w:ascii="Times New Roman" w:hAnsi="Times New Roman" w:cs="Times New Roman"/>
              <w:sz w:val="28"/>
              <w:szCs w:val="28"/>
            </w:rPr>
            <w:fldChar w:fldCharType="separate"/>
          </w:r>
          <w:hyperlink w:anchor="_Toc451516246" w:history="1">
            <w:r w:rsidRPr="00C94569">
              <w:rPr>
                <w:rStyle w:val="a3"/>
                <w:rFonts w:ascii="Times New Roman" w:hAnsi="Times New Roman" w:cs="Times New Roman"/>
                <w:bCs/>
                <w:noProof/>
                <w:sz w:val="28"/>
                <w:szCs w:val="28"/>
              </w:rPr>
              <w:t>Введение</w:t>
            </w:r>
            <w:r w:rsidRPr="00C94569">
              <w:rPr>
                <w:rFonts w:ascii="Times New Roman" w:hAnsi="Times New Roman" w:cs="Times New Roman"/>
                <w:noProof/>
                <w:webHidden/>
                <w:sz w:val="28"/>
                <w:szCs w:val="28"/>
              </w:rPr>
              <w:tab/>
            </w:r>
            <w:r w:rsidRPr="00C94569">
              <w:rPr>
                <w:rFonts w:ascii="Times New Roman" w:hAnsi="Times New Roman" w:cs="Times New Roman"/>
                <w:noProof/>
                <w:webHidden/>
                <w:sz w:val="28"/>
                <w:szCs w:val="28"/>
              </w:rPr>
              <w:fldChar w:fldCharType="begin"/>
            </w:r>
            <w:r w:rsidRPr="00C94569">
              <w:rPr>
                <w:rFonts w:ascii="Times New Roman" w:hAnsi="Times New Roman" w:cs="Times New Roman"/>
                <w:noProof/>
                <w:webHidden/>
                <w:sz w:val="28"/>
                <w:szCs w:val="28"/>
              </w:rPr>
              <w:instrText xml:space="preserve"> PAGEREF _Toc451516246 \h </w:instrText>
            </w:r>
            <w:r w:rsidRPr="00C94569">
              <w:rPr>
                <w:rFonts w:ascii="Times New Roman" w:hAnsi="Times New Roman" w:cs="Times New Roman"/>
                <w:noProof/>
                <w:webHidden/>
                <w:sz w:val="28"/>
                <w:szCs w:val="28"/>
              </w:rPr>
            </w:r>
            <w:r w:rsidRPr="00C94569">
              <w:rPr>
                <w:rFonts w:ascii="Times New Roman" w:hAnsi="Times New Roman" w:cs="Times New Roman"/>
                <w:noProof/>
                <w:webHidden/>
                <w:sz w:val="28"/>
                <w:szCs w:val="28"/>
              </w:rPr>
              <w:fldChar w:fldCharType="separate"/>
            </w:r>
            <w:r w:rsidRPr="00C94569">
              <w:rPr>
                <w:rFonts w:ascii="Times New Roman" w:hAnsi="Times New Roman" w:cs="Times New Roman"/>
                <w:noProof/>
                <w:webHidden/>
                <w:sz w:val="28"/>
                <w:szCs w:val="28"/>
              </w:rPr>
              <w:t>3</w:t>
            </w:r>
            <w:r w:rsidRPr="00C94569">
              <w:rPr>
                <w:rFonts w:ascii="Times New Roman" w:hAnsi="Times New Roman" w:cs="Times New Roman"/>
                <w:noProof/>
                <w:webHidden/>
                <w:sz w:val="28"/>
                <w:szCs w:val="28"/>
              </w:rPr>
              <w:fldChar w:fldCharType="end"/>
            </w:r>
          </w:hyperlink>
        </w:p>
        <w:p w:rsidR="00C94569" w:rsidRPr="00C94569" w:rsidRDefault="00346330" w:rsidP="00C94569">
          <w:pPr>
            <w:pStyle w:val="10"/>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47" w:history="1">
            <w:r w:rsidR="00C94569" w:rsidRPr="00C94569">
              <w:rPr>
                <w:rStyle w:val="a3"/>
                <w:rFonts w:ascii="Times New Roman" w:hAnsi="Times New Roman" w:cs="Times New Roman"/>
                <w:bCs/>
                <w:noProof/>
                <w:sz w:val="28"/>
                <w:szCs w:val="28"/>
              </w:rPr>
              <w:t xml:space="preserve">Глава </w:t>
            </w:r>
            <w:r w:rsidR="00C94569" w:rsidRPr="00C94569">
              <w:rPr>
                <w:rStyle w:val="a3"/>
                <w:rFonts w:ascii="Times New Roman" w:hAnsi="Times New Roman" w:cs="Times New Roman"/>
                <w:bCs/>
                <w:noProof/>
                <w:sz w:val="28"/>
                <w:szCs w:val="28"/>
                <w:lang w:val="en-US"/>
              </w:rPr>
              <w:t>I</w:t>
            </w:r>
            <w:r w:rsidR="00C94569" w:rsidRPr="00C94569">
              <w:rPr>
                <w:rStyle w:val="a3"/>
                <w:rFonts w:ascii="Times New Roman" w:hAnsi="Times New Roman" w:cs="Times New Roman"/>
                <w:bCs/>
                <w:noProof/>
                <w:sz w:val="28"/>
                <w:szCs w:val="28"/>
              </w:rPr>
              <w:t>. Особенности коренной журналистики Новой Зеландии</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_Toc451516247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5</w:t>
            </w:r>
            <w:r w:rsidR="00C94569" w:rsidRPr="00C94569">
              <w:rPr>
                <w:rFonts w:ascii="Times New Roman" w:hAnsi="Times New Roman" w:cs="Times New Roman"/>
                <w:noProof/>
                <w:webHidden/>
                <w:sz w:val="28"/>
                <w:szCs w:val="28"/>
              </w:rPr>
              <w:fldChar w:fldCharType="end"/>
            </w:r>
          </w:hyperlink>
        </w:p>
        <w:p w:rsidR="00C94569" w:rsidRPr="00C94569" w:rsidRDefault="00346330" w:rsidP="00C94569">
          <w:pPr>
            <w:pStyle w:val="2"/>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48" w:history="1">
            <w:r w:rsidR="00C94569" w:rsidRPr="00C94569">
              <w:rPr>
                <w:rStyle w:val="a3"/>
                <w:rFonts w:ascii="Times New Roman" w:hAnsi="Times New Roman" w:cs="Times New Roman"/>
                <w:bCs/>
                <w:noProof/>
                <w:sz w:val="28"/>
                <w:szCs w:val="28"/>
              </w:rPr>
              <w:t>1.1. Коренная журналистика: понятие, сущность и функции</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_Toc451516248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5</w:t>
            </w:r>
            <w:r w:rsidR="00C94569" w:rsidRPr="00C94569">
              <w:rPr>
                <w:rFonts w:ascii="Times New Roman" w:hAnsi="Times New Roman" w:cs="Times New Roman"/>
                <w:noProof/>
                <w:webHidden/>
                <w:sz w:val="28"/>
                <w:szCs w:val="28"/>
              </w:rPr>
              <w:fldChar w:fldCharType="end"/>
            </w:r>
          </w:hyperlink>
        </w:p>
        <w:p w:rsidR="00C94569" w:rsidRPr="00C94569" w:rsidRDefault="00346330" w:rsidP="00C94569">
          <w:pPr>
            <w:pStyle w:val="2"/>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49" w:history="1">
            <w:r w:rsidR="00C94569" w:rsidRPr="00C94569">
              <w:rPr>
                <w:rStyle w:val="a3"/>
                <w:rFonts w:ascii="Times New Roman" w:hAnsi="Times New Roman" w:cs="Times New Roman"/>
                <w:bCs/>
                <w:noProof/>
                <w:sz w:val="28"/>
                <w:szCs w:val="28"/>
              </w:rPr>
              <w:t>1.2. Этапы развития журналистики Маори</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_Toc451516249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17</w:t>
            </w:r>
            <w:r w:rsidR="00C94569" w:rsidRPr="00C94569">
              <w:rPr>
                <w:rFonts w:ascii="Times New Roman" w:hAnsi="Times New Roman" w:cs="Times New Roman"/>
                <w:noProof/>
                <w:webHidden/>
                <w:sz w:val="28"/>
                <w:szCs w:val="28"/>
              </w:rPr>
              <w:fldChar w:fldCharType="end"/>
            </w:r>
          </w:hyperlink>
        </w:p>
        <w:p w:rsidR="00C94569" w:rsidRPr="00C94569" w:rsidRDefault="00346330" w:rsidP="00C94569">
          <w:pPr>
            <w:pStyle w:val="10"/>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50" w:history="1">
            <w:r w:rsidR="00C94569" w:rsidRPr="00C94569">
              <w:rPr>
                <w:rStyle w:val="a3"/>
                <w:rFonts w:ascii="Times New Roman" w:hAnsi="Times New Roman" w:cs="Times New Roman"/>
                <w:bCs/>
                <w:noProof/>
                <w:sz w:val="28"/>
                <w:szCs w:val="28"/>
              </w:rPr>
              <w:t xml:space="preserve">Глава </w:t>
            </w:r>
            <w:r w:rsidR="00C94569" w:rsidRPr="00C94569">
              <w:rPr>
                <w:rStyle w:val="a3"/>
                <w:rFonts w:ascii="Times New Roman" w:hAnsi="Times New Roman" w:cs="Times New Roman"/>
                <w:bCs/>
                <w:noProof/>
                <w:sz w:val="28"/>
                <w:szCs w:val="28"/>
                <w:lang w:val="en-US"/>
              </w:rPr>
              <w:t>II</w:t>
            </w:r>
            <w:r w:rsidR="00C94569" w:rsidRPr="00C94569">
              <w:rPr>
                <w:rStyle w:val="a3"/>
                <w:rFonts w:ascii="Times New Roman" w:hAnsi="Times New Roman" w:cs="Times New Roman"/>
                <w:bCs/>
                <w:noProof/>
                <w:sz w:val="28"/>
                <w:szCs w:val="28"/>
              </w:rPr>
              <w:t>. Современная журналистика Маори в информационном пространстве Новой Зеландии</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_Toc451516250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35</w:t>
            </w:r>
            <w:r w:rsidR="00C94569" w:rsidRPr="00C94569">
              <w:rPr>
                <w:rFonts w:ascii="Times New Roman" w:hAnsi="Times New Roman" w:cs="Times New Roman"/>
                <w:noProof/>
                <w:webHidden/>
                <w:sz w:val="28"/>
                <w:szCs w:val="28"/>
              </w:rPr>
              <w:fldChar w:fldCharType="end"/>
            </w:r>
          </w:hyperlink>
        </w:p>
        <w:p w:rsidR="00C94569" w:rsidRPr="00C94569" w:rsidRDefault="00346330" w:rsidP="00C94569">
          <w:pPr>
            <w:pStyle w:val="2"/>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51" w:history="1">
            <w:r w:rsidR="00C94569" w:rsidRPr="00C94569">
              <w:rPr>
                <w:rStyle w:val="a3"/>
                <w:rFonts w:ascii="Times New Roman" w:hAnsi="Times New Roman" w:cs="Times New Roman"/>
                <w:bCs/>
                <w:noProof/>
                <w:sz w:val="28"/>
                <w:szCs w:val="28"/>
              </w:rPr>
              <w:t>2.1. СМИ Маори в медиа-системе Новой Зеландии</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_Toc451516251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35</w:t>
            </w:r>
            <w:r w:rsidR="00C94569" w:rsidRPr="00C94569">
              <w:rPr>
                <w:rFonts w:ascii="Times New Roman" w:hAnsi="Times New Roman" w:cs="Times New Roman"/>
                <w:noProof/>
                <w:webHidden/>
                <w:sz w:val="28"/>
                <w:szCs w:val="28"/>
              </w:rPr>
              <w:fldChar w:fldCharType="end"/>
            </w:r>
          </w:hyperlink>
        </w:p>
        <w:p w:rsidR="00C94569" w:rsidRPr="00C94569" w:rsidRDefault="00346330" w:rsidP="00C94569">
          <w:pPr>
            <w:pStyle w:val="2"/>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52" w:history="1">
            <w:r w:rsidR="00C94569" w:rsidRPr="00C94569">
              <w:rPr>
                <w:rStyle w:val="a3"/>
                <w:rFonts w:ascii="Times New Roman" w:hAnsi="Times New Roman" w:cs="Times New Roman"/>
                <w:bCs/>
                <w:noProof/>
                <w:sz w:val="28"/>
                <w:szCs w:val="28"/>
              </w:rPr>
              <w:t xml:space="preserve">2.2. Специфика современной прессы Маори на примере изданий </w:t>
            </w:r>
            <w:r w:rsidR="00C94569" w:rsidRPr="00C94569">
              <w:rPr>
                <w:rStyle w:val="a3"/>
                <w:rFonts w:ascii="Times New Roman" w:hAnsi="Times New Roman" w:cs="Times New Roman"/>
                <w:bCs/>
                <w:noProof/>
                <w:sz w:val="28"/>
                <w:szCs w:val="28"/>
                <w:lang w:val="en-US"/>
              </w:rPr>
              <w:t>Mana</w:t>
            </w:r>
            <w:r w:rsidR="00C94569" w:rsidRPr="00C94569">
              <w:rPr>
                <w:rStyle w:val="a3"/>
                <w:rFonts w:ascii="Times New Roman" w:hAnsi="Times New Roman" w:cs="Times New Roman"/>
                <w:bCs/>
                <w:noProof/>
                <w:sz w:val="28"/>
                <w:szCs w:val="28"/>
              </w:rPr>
              <w:t xml:space="preserve"> и </w:t>
            </w:r>
            <w:r w:rsidR="00C94569" w:rsidRPr="00C94569">
              <w:rPr>
                <w:rStyle w:val="a3"/>
                <w:rFonts w:ascii="Times New Roman" w:hAnsi="Times New Roman" w:cs="Times New Roman"/>
                <w:bCs/>
                <w:noProof/>
                <w:sz w:val="28"/>
                <w:szCs w:val="28"/>
                <w:lang w:val="en-US"/>
              </w:rPr>
              <w:t>Te</w:t>
            </w:r>
            <w:r w:rsidR="00C94569" w:rsidRPr="00C94569">
              <w:rPr>
                <w:rStyle w:val="a3"/>
                <w:rFonts w:ascii="Times New Roman" w:hAnsi="Times New Roman" w:cs="Times New Roman"/>
                <w:bCs/>
                <w:noProof/>
                <w:sz w:val="28"/>
                <w:szCs w:val="28"/>
              </w:rPr>
              <w:t xml:space="preserve"> </w:t>
            </w:r>
            <w:r w:rsidR="00C94569" w:rsidRPr="00C94569">
              <w:rPr>
                <w:rStyle w:val="a3"/>
                <w:rFonts w:ascii="Times New Roman" w:hAnsi="Times New Roman" w:cs="Times New Roman"/>
                <w:bCs/>
                <w:noProof/>
                <w:sz w:val="28"/>
                <w:szCs w:val="28"/>
                <w:lang w:val="en-US"/>
              </w:rPr>
              <w:t>Karaka</w:t>
            </w:r>
            <w:r w:rsidR="00C94569" w:rsidRPr="00C94569">
              <w:rPr>
                <w:rStyle w:val="a3"/>
                <w:rFonts w:ascii="Times New Roman" w:hAnsi="Times New Roman" w:cs="Times New Roman"/>
                <w:bCs/>
                <w:noProof/>
                <w:sz w:val="28"/>
                <w:szCs w:val="28"/>
              </w:rPr>
              <w:t>.</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_Toc451516252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54</w:t>
            </w:r>
            <w:r w:rsidR="00C94569" w:rsidRPr="00C94569">
              <w:rPr>
                <w:rFonts w:ascii="Times New Roman" w:hAnsi="Times New Roman" w:cs="Times New Roman"/>
                <w:noProof/>
                <w:webHidden/>
                <w:sz w:val="28"/>
                <w:szCs w:val="28"/>
              </w:rPr>
              <w:fldChar w:fldCharType="end"/>
            </w:r>
          </w:hyperlink>
        </w:p>
        <w:p w:rsidR="00C94569" w:rsidRPr="00C94569" w:rsidRDefault="00346330" w:rsidP="00C94569">
          <w:pPr>
            <w:pStyle w:val="10"/>
            <w:tabs>
              <w:tab w:val="right" w:leader="dot" w:pos="9339"/>
            </w:tabs>
            <w:spacing w:after="200" w:line="360" w:lineRule="auto"/>
            <w:rPr>
              <w:rFonts w:ascii="Times New Roman" w:eastAsiaTheme="minorEastAsia" w:hAnsi="Times New Roman" w:cs="Times New Roman"/>
              <w:noProof/>
              <w:color w:val="auto"/>
              <w:sz w:val="28"/>
              <w:szCs w:val="28"/>
              <w:bdr w:val="none" w:sz="0" w:space="0" w:color="auto"/>
            </w:rPr>
          </w:pPr>
          <w:hyperlink w:anchor="_Toc451516253" w:history="1">
            <w:r w:rsidR="00C94569" w:rsidRPr="00C94569">
              <w:rPr>
                <w:rStyle w:val="a3"/>
                <w:rFonts w:ascii="Times New Roman" w:hAnsi="Times New Roman" w:cs="Times New Roman"/>
                <w:bCs/>
                <w:noProof/>
                <w:sz w:val="28"/>
                <w:szCs w:val="28"/>
              </w:rPr>
              <w:t>Заключение</w:t>
            </w:r>
            <w:r w:rsidR="00C94569" w:rsidRPr="00C94569">
              <w:rPr>
                <w:rFonts w:ascii="Times New Roman" w:hAnsi="Times New Roman" w:cs="Times New Roman"/>
                <w:noProof/>
                <w:webHidden/>
                <w:sz w:val="28"/>
                <w:szCs w:val="28"/>
              </w:rPr>
              <w:tab/>
            </w:r>
            <w:r w:rsidR="00C94569" w:rsidRPr="00C94569">
              <w:rPr>
                <w:rFonts w:ascii="Times New Roman" w:hAnsi="Times New Roman" w:cs="Times New Roman"/>
                <w:noProof/>
                <w:webHidden/>
                <w:sz w:val="28"/>
                <w:szCs w:val="28"/>
              </w:rPr>
              <w:fldChar w:fldCharType="begin"/>
            </w:r>
            <w:r w:rsidR="00C94569" w:rsidRPr="00C94569">
              <w:rPr>
                <w:rFonts w:ascii="Times New Roman" w:hAnsi="Times New Roman" w:cs="Times New Roman"/>
                <w:noProof/>
                <w:webHidden/>
                <w:sz w:val="28"/>
                <w:szCs w:val="28"/>
              </w:rPr>
              <w:instrText xml:space="preserve"> PAGEREF _Toc451516253 \h </w:instrText>
            </w:r>
            <w:r w:rsidR="00C94569" w:rsidRPr="00C94569">
              <w:rPr>
                <w:rFonts w:ascii="Times New Roman" w:hAnsi="Times New Roman" w:cs="Times New Roman"/>
                <w:noProof/>
                <w:webHidden/>
                <w:sz w:val="28"/>
                <w:szCs w:val="28"/>
              </w:rPr>
            </w:r>
            <w:r w:rsidR="00C94569" w:rsidRPr="00C94569">
              <w:rPr>
                <w:rFonts w:ascii="Times New Roman" w:hAnsi="Times New Roman" w:cs="Times New Roman"/>
                <w:noProof/>
                <w:webHidden/>
                <w:sz w:val="28"/>
                <w:szCs w:val="28"/>
              </w:rPr>
              <w:fldChar w:fldCharType="separate"/>
            </w:r>
            <w:r w:rsidR="00C94569" w:rsidRPr="00C94569">
              <w:rPr>
                <w:rFonts w:ascii="Times New Roman" w:hAnsi="Times New Roman" w:cs="Times New Roman"/>
                <w:noProof/>
                <w:webHidden/>
                <w:sz w:val="28"/>
                <w:szCs w:val="28"/>
              </w:rPr>
              <w:t>83</w:t>
            </w:r>
            <w:r w:rsidR="00C94569" w:rsidRPr="00C94569">
              <w:rPr>
                <w:rFonts w:ascii="Times New Roman" w:hAnsi="Times New Roman" w:cs="Times New Roman"/>
                <w:noProof/>
                <w:webHidden/>
                <w:sz w:val="28"/>
                <w:szCs w:val="28"/>
              </w:rPr>
              <w:fldChar w:fldCharType="end"/>
            </w:r>
          </w:hyperlink>
        </w:p>
        <w:p w:rsidR="00C94569" w:rsidRPr="00243851" w:rsidRDefault="00346330" w:rsidP="00C94569">
          <w:pPr>
            <w:pStyle w:val="10"/>
            <w:tabs>
              <w:tab w:val="right" w:leader="dot" w:pos="9339"/>
            </w:tabs>
            <w:spacing w:after="200" w:line="360" w:lineRule="auto"/>
            <w:rPr>
              <w:rStyle w:val="a3"/>
              <w:rFonts w:ascii="Times New Roman" w:hAnsi="Times New Roman" w:cs="Times New Roman"/>
              <w:noProof/>
              <w:sz w:val="28"/>
              <w:szCs w:val="28"/>
            </w:rPr>
          </w:pPr>
          <w:hyperlink w:anchor="_Toc451516254" w:history="1">
            <w:r w:rsidR="00C94569" w:rsidRPr="00243851">
              <w:rPr>
                <w:rStyle w:val="a3"/>
                <w:rFonts w:ascii="Times New Roman" w:hAnsi="Times New Roman" w:cs="Times New Roman"/>
                <w:bCs/>
                <w:noProof/>
                <w:sz w:val="28"/>
                <w:szCs w:val="28"/>
              </w:rPr>
              <w:t>Список использованных источников и литературы</w:t>
            </w:r>
            <w:r w:rsidR="00C94569" w:rsidRPr="00243851">
              <w:rPr>
                <w:rFonts w:ascii="Times New Roman" w:hAnsi="Times New Roman" w:cs="Times New Roman"/>
                <w:noProof/>
                <w:webHidden/>
                <w:sz w:val="28"/>
                <w:szCs w:val="28"/>
              </w:rPr>
              <w:tab/>
            </w:r>
            <w:r w:rsidR="00C94569" w:rsidRPr="00243851">
              <w:rPr>
                <w:rFonts w:ascii="Times New Roman" w:hAnsi="Times New Roman" w:cs="Times New Roman"/>
                <w:noProof/>
                <w:webHidden/>
                <w:sz w:val="28"/>
                <w:szCs w:val="28"/>
              </w:rPr>
              <w:fldChar w:fldCharType="begin"/>
            </w:r>
            <w:r w:rsidR="00C94569" w:rsidRPr="00243851">
              <w:rPr>
                <w:rFonts w:ascii="Times New Roman" w:hAnsi="Times New Roman" w:cs="Times New Roman"/>
                <w:noProof/>
                <w:webHidden/>
                <w:sz w:val="28"/>
                <w:szCs w:val="28"/>
              </w:rPr>
              <w:instrText xml:space="preserve"> PAGEREF _Toc451516254 \h </w:instrText>
            </w:r>
            <w:r w:rsidR="00C94569" w:rsidRPr="00243851">
              <w:rPr>
                <w:rFonts w:ascii="Times New Roman" w:hAnsi="Times New Roman" w:cs="Times New Roman"/>
                <w:noProof/>
                <w:webHidden/>
                <w:sz w:val="28"/>
                <w:szCs w:val="28"/>
              </w:rPr>
            </w:r>
            <w:r w:rsidR="00C94569" w:rsidRPr="00243851">
              <w:rPr>
                <w:rFonts w:ascii="Times New Roman" w:hAnsi="Times New Roman" w:cs="Times New Roman"/>
                <w:noProof/>
                <w:webHidden/>
                <w:sz w:val="28"/>
                <w:szCs w:val="28"/>
              </w:rPr>
              <w:fldChar w:fldCharType="separate"/>
            </w:r>
            <w:r w:rsidR="00C94569" w:rsidRPr="00243851">
              <w:rPr>
                <w:rFonts w:ascii="Times New Roman" w:hAnsi="Times New Roman" w:cs="Times New Roman"/>
                <w:noProof/>
                <w:webHidden/>
                <w:sz w:val="28"/>
                <w:szCs w:val="28"/>
              </w:rPr>
              <w:t>86</w:t>
            </w:r>
            <w:r w:rsidR="00C94569" w:rsidRPr="00243851">
              <w:rPr>
                <w:rFonts w:ascii="Times New Roman" w:hAnsi="Times New Roman" w:cs="Times New Roman"/>
                <w:noProof/>
                <w:webHidden/>
                <w:sz w:val="28"/>
                <w:szCs w:val="28"/>
              </w:rPr>
              <w:fldChar w:fldCharType="end"/>
            </w:r>
          </w:hyperlink>
        </w:p>
        <w:p w:rsidR="00243851" w:rsidRPr="00243851" w:rsidRDefault="00243851" w:rsidP="00243851">
          <w:pPr>
            <w:rPr>
              <w:rFonts w:ascii="Times New Roman" w:hAnsi="Times New Roman" w:cs="Times New Roman"/>
              <w:sz w:val="28"/>
              <w:szCs w:val="28"/>
            </w:rPr>
          </w:pPr>
          <w:r>
            <w:rPr>
              <w:rFonts w:ascii="Times New Roman" w:hAnsi="Times New Roman" w:cs="Times New Roman"/>
              <w:sz w:val="28"/>
              <w:szCs w:val="28"/>
            </w:rPr>
            <w:t>Приложение</w:t>
          </w:r>
          <w:r w:rsidR="00155A58">
            <w:rPr>
              <w:rFonts w:ascii="Times New Roman" w:hAnsi="Times New Roman" w:cs="Times New Roman"/>
              <w:sz w:val="28"/>
              <w:szCs w:val="28"/>
            </w:rPr>
            <w:t xml:space="preserve"> 1</w:t>
          </w:r>
          <w:r w:rsidRPr="00243851">
            <w:rPr>
              <w:rFonts w:ascii="Times New Roman" w:hAnsi="Times New Roman" w:cs="Times New Roman"/>
              <w:sz w:val="28"/>
              <w:szCs w:val="28"/>
            </w:rPr>
            <w:t>.......................</w:t>
          </w:r>
          <w:r>
            <w:rPr>
              <w:rFonts w:ascii="Times New Roman" w:hAnsi="Times New Roman" w:cs="Times New Roman"/>
              <w:sz w:val="28"/>
              <w:szCs w:val="28"/>
            </w:rPr>
            <w:t>...............................</w:t>
          </w:r>
          <w:r w:rsidRPr="00243851">
            <w:rPr>
              <w:rFonts w:ascii="Times New Roman" w:hAnsi="Times New Roman" w:cs="Times New Roman"/>
              <w:sz w:val="28"/>
              <w:szCs w:val="28"/>
            </w:rPr>
            <w:t>..................................................</w:t>
          </w:r>
          <w:r>
            <w:rPr>
              <w:rFonts w:ascii="Times New Roman" w:hAnsi="Times New Roman" w:cs="Times New Roman"/>
              <w:sz w:val="28"/>
              <w:szCs w:val="28"/>
            </w:rPr>
            <w:t>92</w:t>
          </w:r>
        </w:p>
        <w:p w:rsidR="00243851" w:rsidRPr="00243851" w:rsidRDefault="00243851" w:rsidP="00243851">
          <w:pPr>
            <w:rPr>
              <w:rFonts w:ascii="Times New Roman" w:hAnsi="Times New Roman" w:cs="Times New Roman"/>
              <w:sz w:val="28"/>
              <w:szCs w:val="28"/>
            </w:rPr>
          </w:pPr>
          <w:r>
            <w:rPr>
              <w:rFonts w:ascii="Times New Roman" w:hAnsi="Times New Roman" w:cs="Times New Roman"/>
              <w:sz w:val="28"/>
              <w:szCs w:val="28"/>
            </w:rPr>
            <w:t xml:space="preserve">Приложение </w:t>
          </w:r>
          <w:r w:rsidRPr="00243851">
            <w:rPr>
              <w:rFonts w:ascii="Times New Roman" w:hAnsi="Times New Roman" w:cs="Times New Roman"/>
              <w:sz w:val="28"/>
              <w:szCs w:val="28"/>
            </w:rPr>
            <w:t>2..............</w:t>
          </w:r>
          <w:r>
            <w:rPr>
              <w:rFonts w:ascii="Times New Roman" w:hAnsi="Times New Roman" w:cs="Times New Roman"/>
              <w:sz w:val="28"/>
              <w:szCs w:val="28"/>
            </w:rPr>
            <w:t>...............................</w:t>
          </w:r>
          <w:r w:rsidRPr="00243851">
            <w:rPr>
              <w:rFonts w:ascii="Times New Roman" w:hAnsi="Times New Roman" w:cs="Times New Roman"/>
              <w:sz w:val="28"/>
              <w:szCs w:val="28"/>
            </w:rPr>
            <w:t>.............................</w:t>
          </w:r>
          <w:r>
            <w:rPr>
              <w:rFonts w:ascii="Times New Roman" w:hAnsi="Times New Roman" w:cs="Times New Roman"/>
              <w:sz w:val="28"/>
              <w:szCs w:val="28"/>
            </w:rPr>
            <w:t>..............................98</w:t>
          </w:r>
        </w:p>
        <w:p w:rsidR="00243851" w:rsidRPr="00243851" w:rsidRDefault="00243851" w:rsidP="00243851">
          <w:pPr>
            <w:rPr>
              <w:rFonts w:ascii="Times New Roman" w:hAnsi="Times New Roman" w:cs="Times New Roman"/>
              <w:sz w:val="28"/>
              <w:szCs w:val="28"/>
            </w:rPr>
          </w:pPr>
          <w:r>
            <w:rPr>
              <w:rFonts w:ascii="Times New Roman" w:hAnsi="Times New Roman" w:cs="Times New Roman"/>
              <w:sz w:val="28"/>
              <w:szCs w:val="28"/>
            </w:rPr>
            <w:t>Приложение 3..............................................</w:t>
          </w:r>
          <w:r w:rsidRPr="00243851">
            <w:rPr>
              <w:rFonts w:ascii="Times New Roman" w:hAnsi="Times New Roman" w:cs="Times New Roman"/>
              <w:sz w:val="28"/>
              <w:szCs w:val="28"/>
            </w:rPr>
            <w:t>..........................</w:t>
          </w:r>
          <w:r>
            <w:rPr>
              <w:rFonts w:ascii="Times New Roman" w:hAnsi="Times New Roman" w:cs="Times New Roman"/>
              <w:sz w:val="28"/>
              <w:szCs w:val="28"/>
            </w:rPr>
            <w:t>..............................100</w:t>
          </w:r>
        </w:p>
        <w:p w:rsidR="00C94569" w:rsidRDefault="00C94569" w:rsidP="00C94569">
          <w:pPr>
            <w:spacing w:line="360" w:lineRule="auto"/>
          </w:pPr>
          <w:r w:rsidRPr="00C94569">
            <w:rPr>
              <w:rFonts w:ascii="Times New Roman" w:hAnsi="Times New Roman" w:cs="Times New Roman"/>
              <w:bCs/>
              <w:sz w:val="28"/>
              <w:szCs w:val="28"/>
            </w:rPr>
            <w:fldChar w:fldCharType="end"/>
          </w:r>
        </w:p>
      </w:sdtContent>
    </w:sdt>
    <w:p w:rsidR="00C94569" w:rsidRPr="00C94569" w:rsidRDefault="00C94569" w:rsidP="00C94569"/>
    <w:p w:rsidR="00366992" w:rsidRDefault="00366992">
      <w:pPr>
        <w:spacing w:line="360" w:lineRule="auto"/>
      </w:pPr>
    </w:p>
    <w:p w:rsidR="00366992" w:rsidRDefault="00C709C5">
      <w:r>
        <w:rPr>
          <w:rFonts w:ascii="Arial Unicode MS" w:eastAsia="Arial Unicode MS" w:hAnsi="Arial Unicode MS" w:cs="Arial Unicode MS"/>
          <w:sz w:val="28"/>
          <w:szCs w:val="28"/>
        </w:rPr>
        <w:br w:type="page"/>
      </w:r>
    </w:p>
    <w:p w:rsidR="00366992" w:rsidRDefault="00C709C5">
      <w:pPr>
        <w:spacing w:line="360" w:lineRule="auto"/>
        <w:ind w:firstLine="709"/>
        <w:jc w:val="center"/>
        <w:outlineLvl w:val="0"/>
      </w:pPr>
      <w:bookmarkStart w:id="0" w:name="_Toc451516246"/>
      <w:r>
        <w:rPr>
          <w:rFonts w:ascii="Times New Roman" w:hAnsi="Times New Roman"/>
          <w:b/>
          <w:bCs/>
          <w:sz w:val="28"/>
          <w:szCs w:val="28"/>
        </w:rPr>
        <w:lastRenderedPageBreak/>
        <w:t>Введение</w:t>
      </w:r>
      <w:bookmarkEnd w:id="0"/>
    </w:p>
    <w:p w:rsidR="00366992" w:rsidRDefault="00C709C5">
      <w:pPr>
        <w:spacing w:line="360" w:lineRule="auto"/>
        <w:ind w:firstLine="709"/>
        <w:jc w:val="both"/>
      </w:pPr>
      <w:r>
        <w:rPr>
          <w:rFonts w:ascii="Times New Roman" w:hAnsi="Times New Roman"/>
          <w:sz w:val="28"/>
          <w:szCs w:val="28"/>
        </w:rPr>
        <w:t xml:space="preserve">Сегодня одной из основных проблем Новой Зеландии является упадок культуры и языка её коренного этноса – народа Маори. Главенствующая роль в её решении отводится коренным (этническим) медиа, контент которых создается самими представителями Маори в соответствии с их культурными традициями и ценностями. Тем не менее, со времён колонизации культура аборигенов идентифицировалась в качестве «чужой», а развитие журналистики приезжего населения – </w:t>
      </w:r>
      <w:proofErr w:type="spellStart"/>
      <w:r>
        <w:rPr>
          <w:rFonts w:ascii="Times New Roman" w:hAnsi="Times New Roman"/>
          <w:sz w:val="28"/>
          <w:szCs w:val="28"/>
        </w:rPr>
        <w:t>Pākehā</w:t>
      </w:r>
      <w:proofErr w:type="spellEnd"/>
      <w:r>
        <w:rPr>
          <w:rFonts w:ascii="Times New Roman" w:hAnsi="Times New Roman"/>
          <w:sz w:val="28"/>
          <w:szCs w:val="28"/>
        </w:rPr>
        <w:t xml:space="preserve"> – только способствовало распространению негативного образа Маори среди граждан. Процесс дискредитации путём освещения крупными национальными СМИ исключительно негативных событий, связанных с Маори, продолжается и в настоящее время. Вследствие чего участие коренного населения в создании информационной картины дня становится жизненно необходимым как для культурного самовыражения, так и для защиты своих прав.</w:t>
      </w:r>
    </w:p>
    <w:p w:rsidR="00366992" w:rsidRDefault="00C709C5">
      <w:pPr>
        <w:spacing w:line="360" w:lineRule="auto"/>
        <w:ind w:firstLine="709"/>
        <w:jc w:val="both"/>
      </w:pPr>
      <w:r>
        <w:rPr>
          <w:rFonts w:ascii="Times New Roman" w:hAnsi="Times New Roman"/>
          <w:sz w:val="28"/>
          <w:szCs w:val="28"/>
        </w:rPr>
        <w:t xml:space="preserve">В условиях глобализации и развития цифровых технологий число таких медиа – в традиционных и альтернативных формах – растет с каждым днем, а доступность интернет-изданий дает возможность не только расширить аудиторию, но и производить </w:t>
      </w:r>
      <w:proofErr w:type="gramStart"/>
      <w:r>
        <w:rPr>
          <w:rFonts w:ascii="Times New Roman" w:hAnsi="Times New Roman"/>
          <w:sz w:val="28"/>
          <w:szCs w:val="28"/>
        </w:rPr>
        <w:t>уникальный</w:t>
      </w:r>
      <w:proofErr w:type="gramEnd"/>
      <w:r>
        <w:rPr>
          <w:rFonts w:ascii="Times New Roman" w:hAnsi="Times New Roman"/>
          <w:sz w:val="28"/>
          <w:szCs w:val="28"/>
        </w:rPr>
        <w:t xml:space="preserve"> контент, исправляя невыгодное положение этноса путём создания собственной новостной повестки дня, новых форм и методов распространения. Специфика коренной журналистики Новой Зеландии достаточно подробно исследована австралийскими и новозеландскими учеными за период 2000-2005-х годов. Однако изучению её эффективности, а также трансформации в связи с реалиями современного мира уделяется мало внимания, что и обуславливает </w:t>
      </w:r>
      <w:r>
        <w:rPr>
          <w:rFonts w:ascii="Times New Roman" w:hAnsi="Times New Roman"/>
          <w:b/>
          <w:bCs/>
          <w:sz w:val="28"/>
          <w:szCs w:val="28"/>
        </w:rPr>
        <w:t>актуальность данного исследования</w:t>
      </w:r>
      <w:r>
        <w:rPr>
          <w:rFonts w:ascii="Times New Roman" w:hAnsi="Times New Roman"/>
          <w:sz w:val="28"/>
          <w:szCs w:val="28"/>
        </w:rPr>
        <w:t xml:space="preserve">. </w:t>
      </w:r>
    </w:p>
    <w:p w:rsidR="00366992" w:rsidRDefault="00C709C5">
      <w:pPr>
        <w:spacing w:line="360" w:lineRule="auto"/>
        <w:ind w:firstLine="709"/>
        <w:jc w:val="both"/>
      </w:pPr>
      <w:r>
        <w:rPr>
          <w:rFonts w:ascii="Times New Roman" w:hAnsi="Times New Roman"/>
          <w:b/>
          <w:bCs/>
          <w:sz w:val="28"/>
          <w:szCs w:val="28"/>
        </w:rPr>
        <w:t>Цель работы</w:t>
      </w:r>
      <w:r>
        <w:rPr>
          <w:rFonts w:ascii="Times New Roman" w:hAnsi="Times New Roman"/>
          <w:sz w:val="28"/>
          <w:szCs w:val="28"/>
        </w:rPr>
        <w:t xml:space="preserve">: определить особенности современной журналистики коренного населения Новой Зеландии. Для достижения поставленной цели были поставлены следующие </w:t>
      </w:r>
      <w:r>
        <w:rPr>
          <w:rFonts w:ascii="Times New Roman" w:hAnsi="Times New Roman"/>
          <w:b/>
          <w:bCs/>
          <w:sz w:val="28"/>
          <w:szCs w:val="28"/>
        </w:rPr>
        <w:t>задачи</w:t>
      </w:r>
      <w:r>
        <w:rPr>
          <w:rFonts w:ascii="Times New Roman" w:hAnsi="Times New Roman"/>
          <w:sz w:val="28"/>
          <w:szCs w:val="28"/>
        </w:rPr>
        <w:t>:</w:t>
      </w:r>
    </w:p>
    <w:p w:rsidR="00366992" w:rsidRDefault="00C709C5" w:rsidP="00C545F1">
      <w:pPr>
        <w:spacing w:line="240" w:lineRule="auto"/>
        <w:ind w:firstLine="709"/>
        <w:jc w:val="both"/>
      </w:pPr>
      <w:r>
        <w:rPr>
          <w:rFonts w:ascii="Times New Roman" w:hAnsi="Times New Roman"/>
          <w:sz w:val="28"/>
          <w:szCs w:val="28"/>
        </w:rPr>
        <w:lastRenderedPageBreak/>
        <w:t>– дать определение и рассмотреть сущность понятия «коренная журналистика»;</w:t>
      </w:r>
    </w:p>
    <w:p w:rsidR="00366992" w:rsidRDefault="00C709C5" w:rsidP="00C545F1">
      <w:pPr>
        <w:spacing w:line="240" w:lineRule="auto"/>
        <w:ind w:firstLine="709"/>
        <w:jc w:val="both"/>
      </w:pPr>
      <w:r>
        <w:rPr>
          <w:rFonts w:ascii="Times New Roman" w:hAnsi="Times New Roman"/>
          <w:sz w:val="28"/>
          <w:szCs w:val="28"/>
        </w:rPr>
        <w:t>– изучить исторические особенности становления журналистики коренного населения Новой Зеландии;</w:t>
      </w:r>
    </w:p>
    <w:p w:rsidR="00366992" w:rsidRDefault="00C709C5" w:rsidP="00C545F1">
      <w:pPr>
        <w:spacing w:line="240" w:lineRule="auto"/>
        <w:ind w:firstLine="709"/>
        <w:jc w:val="both"/>
      </w:pPr>
      <w:r>
        <w:rPr>
          <w:rFonts w:ascii="Times New Roman" w:hAnsi="Times New Roman"/>
          <w:sz w:val="28"/>
          <w:szCs w:val="28"/>
        </w:rPr>
        <w:t>– проанализировать современное состояние медиа-рынка Новой Зеландии;</w:t>
      </w:r>
    </w:p>
    <w:p w:rsidR="00366992" w:rsidRDefault="00C709C5">
      <w:pPr>
        <w:spacing w:line="360" w:lineRule="auto"/>
        <w:ind w:firstLine="709"/>
        <w:jc w:val="both"/>
      </w:pPr>
      <w:r>
        <w:rPr>
          <w:rFonts w:ascii="Times New Roman" w:hAnsi="Times New Roman"/>
          <w:sz w:val="28"/>
          <w:szCs w:val="28"/>
        </w:rPr>
        <w:t>– выявить основные критерии, структурные и творческие характеристики современной печатной журналистики коренного населения Новой Зеландии.</w:t>
      </w:r>
    </w:p>
    <w:p w:rsidR="00366992" w:rsidRDefault="00C709C5">
      <w:pPr>
        <w:spacing w:line="360" w:lineRule="auto"/>
        <w:ind w:firstLine="709"/>
        <w:jc w:val="both"/>
      </w:pPr>
      <w:r>
        <w:rPr>
          <w:rFonts w:ascii="Times New Roman" w:hAnsi="Times New Roman"/>
          <w:b/>
          <w:bCs/>
          <w:sz w:val="28"/>
          <w:szCs w:val="28"/>
        </w:rPr>
        <w:t>Объектом исследования</w:t>
      </w:r>
      <w:r>
        <w:rPr>
          <w:rFonts w:ascii="Times New Roman" w:hAnsi="Times New Roman"/>
          <w:sz w:val="28"/>
          <w:szCs w:val="28"/>
        </w:rPr>
        <w:t xml:space="preserve"> является журналистика коренного населения Новой Зеландии. В качестве </w:t>
      </w:r>
      <w:r>
        <w:rPr>
          <w:rFonts w:ascii="Times New Roman" w:hAnsi="Times New Roman"/>
          <w:b/>
          <w:bCs/>
          <w:sz w:val="28"/>
          <w:szCs w:val="28"/>
        </w:rPr>
        <w:t>предмета исследования</w:t>
      </w:r>
      <w:r>
        <w:rPr>
          <w:rFonts w:ascii="Times New Roman" w:hAnsi="Times New Roman"/>
          <w:sz w:val="28"/>
          <w:szCs w:val="28"/>
        </w:rPr>
        <w:t xml:space="preserve"> были выбраны специфические особенности журналистики Маори. Для решения поставленных задач использовались общенаучные </w:t>
      </w:r>
      <w:r>
        <w:rPr>
          <w:rFonts w:ascii="Times New Roman" w:hAnsi="Times New Roman"/>
          <w:b/>
          <w:bCs/>
          <w:sz w:val="28"/>
          <w:szCs w:val="28"/>
        </w:rPr>
        <w:t>методы исследования</w:t>
      </w:r>
      <w:r>
        <w:rPr>
          <w:rFonts w:ascii="Times New Roman" w:hAnsi="Times New Roman"/>
          <w:sz w:val="28"/>
          <w:szCs w:val="28"/>
        </w:rPr>
        <w:t>: сравнительный анализ, индукция, дедукция, контент-анализ.</w:t>
      </w:r>
    </w:p>
    <w:p w:rsidR="00366992" w:rsidRDefault="00C709C5">
      <w:pPr>
        <w:spacing w:line="360" w:lineRule="auto"/>
        <w:ind w:firstLine="709"/>
        <w:jc w:val="both"/>
      </w:pPr>
      <w:r>
        <w:rPr>
          <w:rFonts w:ascii="Times New Roman" w:hAnsi="Times New Roman"/>
          <w:b/>
          <w:bCs/>
          <w:sz w:val="28"/>
          <w:szCs w:val="28"/>
        </w:rPr>
        <w:t>Эмпирической базой</w:t>
      </w:r>
      <w:r>
        <w:rPr>
          <w:rFonts w:ascii="Times New Roman" w:hAnsi="Times New Roman"/>
          <w:sz w:val="28"/>
          <w:szCs w:val="28"/>
        </w:rPr>
        <w:t xml:space="preserve"> исследования послужили материалы журналов </w:t>
      </w:r>
      <w:proofErr w:type="spellStart"/>
      <w:r>
        <w:rPr>
          <w:rFonts w:ascii="Times New Roman" w:hAnsi="Times New Roman"/>
          <w:sz w:val="28"/>
          <w:szCs w:val="28"/>
        </w:rPr>
        <w:t>TeKaraka</w:t>
      </w:r>
      <w:proofErr w:type="spellEnd"/>
      <w:r>
        <w:rPr>
          <w:rFonts w:ascii="Times New Roman" w:hAnsi="Times New Roman"/>
          <w:sz w:val="28"/>
          <w:szCs w:val="28"/>
        </w:rPr>
        <w:t xml:space="preserve"> и </w:t>
      </w:r>
      <w:proofErr w:type="spellStart"/>
      <w:r>
        <w:rPr>
          <w:rFonts w:ascii="Times New Roman" w:hAnsi="Times New Roman"/>
          <w:sz w:val="28"/>
          <w:szCs w:val="28"/>
        </w:rPr>
        <w:t>Mana</w:t>
      </w:r>
      <w:proofErr w:type="spellEnd"/>
      <w:r>
        <w:rPr>
          <w:rFonts w:ascii="Times New Roman" w:hAnsi="Times New Roman"/>
          <w:sz w:val="28"/>
          <w:szCs w:val="28"/>
        </w:rPr>
        <w:t xml:space="preserve">. </w:t>
      </w:r>
      <w:r>
        <w:rPr>
          <w:rFonts w:ascii="Times New Roman" w:hAnsi="Times New Roman"/>
          <w:b/>
          <w:bCs/>
          <w:sz w:val="28"/>
          <w:szCs w:val="28"/>
        </w:rPr>
        <w:t>Хронологические рамки исследования</w:t>
      </w:r>
      <w:r>
        <w:rPr>
          <w:rFonts w:ascii="Times New Roman" w:hAnsi="Times New Roman"/>
          <w:sz w:val="28"/>
          <w:szCs w:val="28"/>
        </w:rPr>
        <w:t>: июнь 2015 года – апрель 2016 года.</w:t>
      </w:r>
    </w:p>
    <w:p w:rsidR="00366992" w:rsidRDefault="00C709C5">
      <w:pPr>
        <w:spacing w:line="360" w:lineRule="auto"/>
        <w:ind w:firstLine="709"/>
        <w:jc w:val="both"/>
      </w:pPr>
      <w:r>
        <w:rPr>
          <w:rFonts w:ascii="Times New Roman" w:hAnsi="Times New Roman"/>
          <w:b/>
          <w:bCs/>
          <w:sz w:val="28"/>
          <w:szCs w:val="28"/>
        </w:rPr>
        <w:t>Теоретическая база</w:t>
      </w:r>
      <w:r>
        <w:rPr>
          <w:rFonts w:ascii="Times New Roman" w:hAnsi="Times New Roman"/>
          <w:sz w:val="28"/>
          <w:szCs w:val="28"/>
        </w:rPr>
        <w:t xml:space="preserve"> работы представлена научными исследованиями в области коренной журналистики. В частности, использовались монографии </w:t>
      </w:r>
      <w:proofErr w:type="spellStart"/>
      <w:r>
        <w:rPr>
          <w:rFonts w:ascii="Times New Roman" w:hAnsi="Times New Roman"/>
          <w:sz w:val="28"/>
          <w:szCs w:val="28"/>
        </w:rPr>
        <w:t>Элианы</w:t>
      </w:r>
      <w:proofErr w:type="spellEnd"/>
      <w:r>
        <w:rPr>
          <w:rFonts w:ascii="Times New Roman" w:hAnsi="Times New Roman"/>
          <w:sz w:val="28"/>
          <w:szCs w:val="28"/>
        </w:rPr>
        <w:t xml:space="preserve"> </w:t>
      </w:r>
      <w:proofErr w:type="spellStart"/>
      <w:r>
        <w:rPr>
          <w:rFonts w:ascii="Times New Roman" w:hAnsi="Times New Roman"/>
          <w:sz w:val="28"/>
          <w:szCs w:val="28"/>
        </w:rPr>
        <w:t>Тайры</w:t>
      </w:r>
      <w:proofErr w:type="spellEnd"/>
      <w:r>
        <w:rPr>
          <w:rFonts w:ascii="Times New Roman" w:hAnsi="Times New Roman"/>
          <w:sz w:val="28"/>
          <w:szCs w:val="28"/>
        </w:rPr>
        <w:t xml:space="preserve">, </w:t>
      </w:r>
      <w:proofErr w:type="spellStart"/>
      <w:r>
        <w:rPr>
          <w:rFonts w:ascii="Times New Roman" w:hAnsi="Times New Roman"/>
          <w:sz w:val="28"/>
          <w:szCs w:val="28"/>
        </w:rPr>
        <w:t>Фолкера</w:t>
      </w:r>
      <w:proofErr w:type="spellEnd"/>
      <w:r>
        <w:rPr>
          <w:rFonts w:ascii="Times New Roman" w:hAnsi="Times New Roman"/>
          <w:sz w:val="28"/>
          <w:szCs w:val="28"/>
        </w:rPr>
        <w:t xml:space="preserve"> </w:t>
      </w:r>
      <w:proofErr w:type="spellStart"/>
      <w:r>
        <w:rPr>
          <w:rFonts w:ascii="Times New Roman" w:hAnsi="Times New Roman"/>
          <w:sz w:val="28"/>
          <w:szCs w:val="28"/>
        </w:rPr>
        <w:t>Хануша</w:t>
      </w:r>
      <w:proofErr w:type="spellEnd"/>
      <w:r>
        <w:rPr>
          <w:rFonts w:ascii="Times New Roman" w:hAnsi="Times New Roman"/>
          <w:sz w:val="28"/>
          <w:szCs w:val="28"/>
        </w:rPr>
        <w:t>, Памелы Уилсон и Мишеля Стюарта.</w:t>
      </w:r>
    </w:p>
    <w:p w:rsidR="00366992" w:rsidRDefault="00C709C5">
      <w:pPr>
        <w:spacing w:line="360" w:lineRule="auto"/>
        <w:ind w:firstLine="709"/>
        <w:jc w:val="both"/>
      </w:pPr>
      <w:r>
        <w:rPr>
          <w:rFonts w:ascii="Times New Roman" w:hAnsi="Times New Roman"/>
          <w:b/>
          <w:bCs/>
          <w:sz w:val="28"/>
          <w:szCs w:val="28"/>
        </w:rPr>
        <w:t>Структура работы</w:t>
      </w:r>
      <w:r>
        <w:rPr>
          <w:rFonts w:ascii="Times New Roman" w:hAnsi="Times New Roman"/>
          <w:sz w:val="28"/>
          <w:szCs w:val="28"/>
        </w:rPr>
        <w:t>. Дипломное исследование состоит из введения, двух глав, заключения, списка использованной литературы и приложений.</w:t>
      </w:r>
      <w:r>
        <w:t xml:space="preserve"> </w:t>
      </w:r>
      <w:r>
        <w:rPr>
          <w:rFonts w:ascii="Times New Roman" w:hAnsi="Times New Roman"/>
          <w:sz w:val="28"/>
          <w:szCs w:val="28"/>
        </w:rPr>
        <w:t>Первая глава представляет собой обзор теоретических аспектов определения сущности понятия «коренная журналистика» и истории становления журналистики Маори. Во второй главе рассматривается современное состояние медиа-рынка Новой Зеландии и представлен анализ специфики современной печатной журналистики Маори. В заключении подводятся итоги проведенного исследования и формулируются основные выводы.</w:t>
      </w:r>
    </w:p>
    <w:p w:rsidR="00366992" w:rsidRDefault="00C709C5">
      <w:r>
        <w:rPr>
          <w:rFonts w:ascii="Arial Unicode MS" w:eastAsia="Arial Unicode MS" w:hAnsi="Arial Unicode MS" w:cs="Arial Unicode MS"/>
          <w:sz w:val="28"/>
          <w:szCs w:val="28"/>
        </w:rPr>
        <w:br w:type="page"/>
      </w:r>
    </w:p>
    <w:p w:rsidR="00366992" w:rsidRDefault="00C709C5">
      <w:pPr>
        <w:spacing w:line="360" w:lineRule="auto"/>
        <w:ind w:firstLine="709"/>
        <w:jc w:val="center"/>
        <w:outlineLvl w:val="0"/>
      </w:pPr>
      <w:bookmarkStart w:id="1" w:name="_Toc451516247"/>
      <w:r>
        <w:rPr>
          <w:rFonts w:ascii="Times New Roman" w:hAnsi="Times New Roman"/>
          <w:b/>
          <w:bCs/>
          <w:sz w:val="28"/>
          <w:szCs w:val="28"/>
        </w:rPr>
        <w:lastRenderedPageBreak/>
        <w:t xml:space="preserve">Глава </w:t>
      </w:r>
      <w:r>
        <w:rPr>
          <w:rFonts w:ascii="Times New Roman" w:hAnsi="Times New Roman"/>
          <w:b/>
          <w:bCs/>
          <w:sz w:val="28"/>
          <w:szCs w:val="28"/>
          <w:lang w:val="en-US"/>
        </w:rPr>
        <w:t>I</w:t>
      </w:r>
      <w:r>
        <w:rPr>
          <w:rFonts w:ascii="Times New Roman" w:hAnsi="Times New Roman"/>
          <w:b/>
          <w:bCs/>
          <w:sz w:val="28"/>
          <w:szCs w:val="28"/>
        </w:rPr>
        <w:t>. Особенности коренной журналистики Новой Зеландии</w:t>
      </w:r>
      <w:bookmarkEnd w:id="1"/>
    </w:p>
    <w:p w:rsidR="00366992" w:rsidRDefault="00C709C5">
      <w:pPr>
        <w:spacing w:line="360" w:lineRule="auto"/>
        <w:ind w:firstLine="709"/>
        <w:jc w:val="both"/>
      </w:pPr>
      <w:r>
        <w:rPr>
          <w:rFonts w:ascii="Times New Roman" w:hAnsi="Times New Roman"/>
          <w:sz w:val="28"/>
          <w:szCs w:val="28"/>
        </w:rPr>
        <w:t xml:space="preserve">В первой главе рассматриваются различные подходы теоретического рассмотрения понятия «коренной журналистики», её сущности и функций в связи с некоторым расхождением его определения в разных странах. Кроме того, в рамках функционирования коренной журналистики оценивается роль носителя информации и современных </w:t>
      </w:r>
      <w:proofErr w:type="spellStart"/>
      <w:r>
        <w:rPr>
          <w:rFonts w:ascii="Times New Roman" w:hAnsi="Times New Roman"/>
          <w:sz w:val="28"/>
          <w:szCs w:val="28"/>
        </w:rPr>
        <w:t>медиатехнологий</w:t>
      </w:r>
      <w:proofErr w:type="spellEnd"/>
      <w:r>
        <w:rPr>
          <w:rFonts w:ascii="Times New Roman" w:hAnsi="Times New Roman"/>
          <w:sz w:val="28"/>
          <w:szCs w:val="28"/>
        </w:rPr>
        <w:t xml:space="preserve"> как решающих факторов развития.</w:t>
      </w:r>
    </w:p>
    <w:p w:rsidR="00366992" w:rsidRDefault="00C709C5">
      <w:pPr>
        <w:spacing w:line="360" w:lineRule="auto"/>
        <w:ind w:firstLine="709"/>
        <w:jc w:val="both"/>
      </w:pPr>
      <w:r>
        <w:rPr>
          <w:rFonts w:ascii="Times New Roman" w:hAnsi="Times New Roman"/>
          <w:sz w:val="28"/>
          <w:szCs w:val="28"/>
        </w:rPr>
        <w:t>В параграфе также определяются цели самой журналистской деятельности коренных этносов, выражаются их беспокойства в отношении контента традиционных медиа и оцениваются некоторые из проблем её функционирования.</w:t>
      </w:r>
    </w:p>
    <w:p w:rsidR="00366992" w:rsidRDefault="00C709C5">
      <w:pPr>
        <w:spacing w:line="360" w:lineRule="auto"/>
        <w:ind w:firstLine="709"/>
        <w:jc w:val="both"/>
      </w:pPr>
      <w:r>
        <w:rPr>
          <w:rFonts w:ascii="Times New Roman" w:hAnsi="Times New Roman"/>
          <w:sz w:val="28"/>
          <w:szCs w:val="28"/>
        </w:rPr>
        <w:t>В качестве вывода исследования первого параграфа называются основные критерии, позволяющие идентифицировать современные СМИ в качестве коренных.</w:t>
      </w:r>
    </w:p>
    <w:p w:rsidR="00366992" w:rsidRDefault="00C709C5">
      <w:pPr>
        <w:spacing w:line="360" w:lineRule="auto"/>
        <w:ind w:firstLine="709"/>
        <w:jc w:val="both"/>
      </w:pPr>
      <w:r>
        <w:rPr>
          <w:rFonts w:ascii="Times New Roman" w:hAnsi="Times New Roman"/>
          <w:sz w:val="28"/>
          <w:szCs w:val="28"/>
        </w:rPr>
        <w:t>Для будущего рассмотрения специфики современной журналистики коренного населения Новой Зеландии во втором параграфе рассматривается история её возникновения и становления, начиная с первого контакта аборигенов с англичанами в 1769 году и начала колонизации до конца двадцатого века.</w:t>
      </w:r>
    </w:p>
    <w:p w:rsidR="00366992" w:rsidRDefault="00C709C5">
      <w:pPr>
        <w:spacing w:line="360" w:lineRule="auto"/>
        <w:ind w:firstLine="709"/>
        <w:jc w:val="both"/>
      </w:pPr>
      <w:r>
        <w:rPr>
          <w:rFonts w:ascii="Times New Roman" w:hAnsi="Times New Roman"/>
          <w:sz w:val="28"/>
          <w:szCs w:val="28"/>
        </w:rPr>
        <w:t>В ходе исследования выделяются основные этапы развития, особенности и традиции журналистской практики Маори, а также объясняется их субнациональная преемственность и эволюция литературного стиля.</w:t>
      </w:r>
    </w:p>
    <w:p w:rsidR="00366992" w:rsidRDefault="00C709C5">
      <w:pPr>
        <w:spacing w:line="360" w:lineRule="auto"/>
        <w:ind w:firstLine="709"/>
        <w:jc w:val="center"/>
        <w:outlineLvl w:val="1"/>
      </w:pPr>
      <w:bookmarkStart w:id="2" w:name="_Toc451516248"/>
      <w:r>
        <w:rPr>
          <w:rFonts w:ascii="Times New Roman" w:hAnsi="Times New Roman"/>
          <w:b/>
          <w:bCs/>
          <w:sz w:val="28"/>
          <w:szCs w:val="28"/>
        </w:rPr>
        <w:t>1.1. Коренная журналистика: понятие, сущность и функции</w:t>
      </w:r>
      <w:bookmarkEnd w:id="2"/>
    </w:p>
    <w:p w:rsidR="00366992" w:rsidRDefault="00C709C5">
      <w:pPr>
        <w:spacing w:line="360" w:lineRule="auto"/>
        <w:ind w:firstLine="709"/>
        <w:jc w:val="both"/>
      </w:pPr>
      <w:r>
        <w:rPr>
          <w:rFonts w:ascii="Times New Roman" w:hAnsi="Times New Roman"/>
          <w:sz w:val="28"/>
          <w:szCs w:val="28"/>
        </w:rPr>
        <w:t xml:space="preserve">За последние два десятилетия число медиа, относящих себя к коренной журналистике, резко возросло. В связи с чем возникает вопрос, по каким критериям можно идентифицировать то или иное СМИ в качестве «коренной </w:t>
      </w:r>
      <w:r>
        <w:rPr>
          <w:rFonts w:ascii="Times New Roman" w:hAnsi="Times New Roman"/>
          <w:sz w:val="28"/>
          <w:szCs w:val="28"/>
        </w:rPr>
        <w:lastRenderedPageBreak/>
        <w:t>журналистики»? В результате широкого распространения определение данного понятия в разных странах сегодня несколько варьируется.</w:t>
      </w:r>
    </w:p>
    <w:p w:rsidR="00366992" w:rsidRDefault="00C709C5">
      <w:pPr>
        <w:spacing w:line="360" w:lineRule="auto"/>
        <w:ind w:firstLine="709"/>
        <w:jc w:val="both"/>
      </w:pPr>
      <w:r>
        <w:rPr>
          <w:rFonts w:ascii="Times New Roman" w:hAnsi="Times New Roman"/>
          <w:sz w:val="28"/>
          <w:szCs w:val="28"/>
        </w:rPr>
        <w:t>В странах с многонациональным составом населения  термин «коренная журналистика» часто используется в качестве синонима «этнической журналистики», объединяя в себе, таким образом,  как журналистскую деятельность исключительно коренных народов, так и журналистику этнических меньшинств и диаспор.</w:t>
      </w:r>
    </w:p>
    <w:p w:rsidR="00366992" w:rsidRDefault="00C709C5">
      <w:pPr>
        <w:spacing w:line="360" w:lineRule="auto"/>
        <w:ind w:firstLine="709"/>
        <w:jc w:val="both"/>
      </w:pPr>
      <w:r>
        <w:rPr>
          <w:rFonts w:ascii="Times New Roman" w:hAnsi="Times New Roman"/>
          <w:sz w:val="28"/>
          <w:szCs w:val="28"/>
        </w:rPr>
        <w:t>Исследователь Памела Уилсон объясняет данное явление тем, что национальная идентичность коренных народов не может определяться государственными границами – представители народа саамов, например, одновременно живут на севере Скандинавии и в России и, кроме того, говорят на десяти разных языках</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Утилитарное понимание «коренной журналистики» в таком ключе рассматривается в качестве «отражения представлений</w:t>
      </w:r>
      <w:r>
        <w:rPr>
          <w:sz w:val="24"/>
          <w:szCs w:val="24"/>
        </w:rPr>
        <w:t xml:space="preserve"> </w:t>
      </w:r>
      <w:r>
        <w:rPr>
          <w:rFonts w:ascii="Times New Roman" w:hAnsi="Times New Roman"/>
          <w:sz w:val="28"/>
          <w:szCs w:val="28"/>
        </w:rPr>
        <w:t>этнических общностей о прошлой жизни, современном бытии и исторической судьбе своего этноса с его социально-культурным и политическим комплексом». Иными словами, является простым толкованием традиций определенного этноса в соответствии с его целями и интересами</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w:t>
      </w:r>
      <w:r>
        <w:t xml:space="preserve"> </w:t>
      </w:r>
      <w:r>
        <w:rPr>
          <w:rFonts w:ascii="Times New Roman" w:hAnsi="Times New Roman"/>
          <w:sz w:val="28"/>
          <w:szCs w:val="28"/>
        </w:rPr>
        <w:t>Таким образом, понятия этнической и коренной журналистики тесно переплетаются, а их определение имеет скорее общий характер.</w:t>
      </w:r>
    </w:p>
    <w:p w:rsidR="00366992" w:rsidRDefault="00C709C5">
      <w:pPr>
        <w:spacing w:line="360" w:lineRule="auto"/>
        <w:ind w:firstLine="709"/>
        <w:jc w:val="both"/>
      </w:pPr>
      <w:r>
        <w:rPr>
          <w:rFonts w:ascii="Times New Roman" w:hAnsi="Times New Roman"/>
          <w:sz w:val="28"/>
          <w:szCs w:val="28"/>
        </w:rPr>
        <w:t xml:space="preserve">С другой стороны, большинству однонациональных и двунациональных стран характерно рассмотрение коренной журналистики исключительно в качестве </w:t>
      </w:r>
      <w:proofErr w:type="spellStart"/>
      <w:r>
        <w:rPr>
          <w:rFonts w:ascii="Times New Roman" w:hAnsi="Times New Roman"/>
          <w:sz w:val="28"/>
          <w:szCs w:val="28"/>
        </w:rPr>
        <w:t>автохтонического</w:t>
      </w:r>
      <w:proofErr w:type="spellEnd"/>
      <w:r>
        <w:rPr>
          <w:rFonts w:ascii="Times New Roman" w:hAnsi="Times New Roman"/>
          <w:sz w:val="28"/>
          <w:szCs w:val="28"/>
        </w:rPr>
        <w:t xml:space="preserve"> явления – как деятельность «первых наций» или населения, чей этнос исторически первым населял </w:t>
      </w:r>
      <w:r>
        <w:rPr>
          <w:rFonts w:ascii="Times New Roman" w:hAnsi="Times New Roman"/>
          <w:sz w:val="28"/>
          <w:szCs w:val="28"/>
        </w:rPr>
        <w:lastRenderedPageBreak/>
        <w:t>территорию нынешнего государства, однако был подавлен. Как правило, данные этносы составляют меньшую часть от общего числа граждан, в результате чего ассимилируются с доминирующей культурой и теряют собственные культурные традиции и политическое самоопределение, что обычно и является основной причиной для создания коренных СМИ.</w:t>
      </w:r>
    </w:p>
    <w:p w:rsidR="00366992" w:rsidRDefault="00C709C5">
      <w:pPr>
        <w:spacing w:line="360" w:lineRule="auto"/>
        <w:ind w:firstLine="709"/>
        <w:jc w:val="both"/>
      </w:pPr>
      <w:proofErr w:type="gramStart"/>
      <w:r>
        <w:rPr>
          <w:rFonts w:ascii="Times New Roman" w:hAnsi="Times New Roman"/>
          <w:sz w:val="28"/>
          <w:szCs w:val="28"/>
        </w:rPr>
        <w:t xml:space="preserve">Согласно данному подходу, коренная журналистика определяется как </w:t>
      </w:r>
      <w:proofErr w:type="spellStart"/>
      <w:r>
        <w:rPr>
          <w:rFonts w:ascii="Times New Roman" w:hAnsi="Times New Roman"/>
          <w:sz w:val="28"/>
          <w:szCs w:val="28"/>
        </w:rPr>
        <w:t>медийный</w:t>
      </w:r>
      <w:proofErr w:type="spellEnd"/>
      <w:r>
        <w:rPr>
          <w:rFonts w:ascii="Times New Roman" w:hAnsi="Times New Roman"/>
          <w:sz w:val="28"/>
          <w:szCs w:val="28"/>
        </w:rPr>
        <w:t xml:space="preserve"> контент, производимый и распространяемый коренными народами  по всему миру в качестве средств связи и сохранения культурного наследия, политического самоопределения и культурного суверенитета</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w:t>
      </w:r>
      <w:r>
        <w:rPr>
          <w:sz w:val="24"/>
          <w:szCs w:val="24"/>
        </w:rPr>
        <w:t xml:space="preserve"> </w:t>
      </w:r>
      <w:r>
        <w:rPr>
          <w:rFonts w:ascii="Times New Roman" w:hAnsi="Times New Roman"/>
          <w:sz w:val="28"/>
          <w:szCs w:val="28"/>
        </w:rPr>
        <w:t xml:space="preserve"> Джо </w:t>
      </w:r>
      <w:proofErr w:type="spellStart"/>
      <w:r>
        <w:rPr>
          <w:rFonts w:ascii="Times New Roman" w:hAnsi="Times New Roman"/>
          <w:sz w:val="28"/>
          <w:szCs w:val="28"/>
        </w:rPr>
        <w:t>Гриксти</w:t>
      </w:r>
      <w:proofErr w:type="spellEnd"/>
      <w:r>
        <w:rPr>
          <w:rFonts w:ascii="Times New Roman" w:hAnsi="Times New Roman"/>
          <w:sz w:val="28"/>
          <w:szCs w:val="28"/>
        </w:rPr>
        <w:t xml:space="preserve"> отмечает, что их работа также направлена на противодействие искажению информации о коренных народах доминирующими СМИ путем документирования коренных культурных традиций с точки зрения представителей самой коренной культуры.</w:t>
      </w:r>
      <w:proofErr w:type="gramEnd"/>
      <w:r>
        <w:rPr>
          <w:rFonts w:ascii="Times New Roman" w:hAnsi="Times New Roman"/>
          <w:sz w:val="28"/>
          <w:szCs w:val="28"/>
        </w:rPr>
        <w:t xml:space="preserve"> Таким образом, участие самих представителей коренных населений выступает в данном случае главным отличительным критерием</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Кроме того, определение в таком ключе согласуется с критериями, определяющими «коренные народы», согласно докладу ООН о дискриминации меньшинств 1986-го года, в соответствии с которым данный тип этноса определяется его исторической и территориальной преемственностью с доколониальным обществом, а также его четкой дифференциацией от правящих гру</w:t>
      </w:r>
      <w:proofErr w:type="gramStart"/>
      <w:r>
        <w:rPr>
          <w:rFonts w:ascii="Times New Roman" w:hAnsi="Times New Roman"/>
          <w:sz w:val="28"/>
          <w:szCs w:val="28"/>
        </w:rPr>
        <w:t>пп в стр</w:t>
      </w:r>
      <w:proofErr w:type="gramEnd"/>
      <w:r>
        <w:rPr>
          <w:rFonts w:ascii="Times New Roman" w:hAnsi="Times New Roman"/>
          <w:sz w:val="28"/>
          <w:szCs w:val="28"/>
        </w:rPr>
        <w:t xml:space="preserve">ане, которую он населяет. Основной чертой для определения, согласно отчету, также является </w:t>
      </w:r>
      <w:r>
        <w:rPr>
          <w:rFonts w:ascii="Times New Roman" w:hAnsi="Times New Roman"/>
          <w:sz w:val="28"/>
          <w:szCs w:val="28"/>
        </w:rPr>
        <w:lastRenderedPageBreak/>
        <w:t>самоидентификация народа, выражаемая его представителями в выполнении работы для сохранения и передачи своей идентичности, земли и космологии</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Другое определение дает организация «Координация латиноамериканского кино и коммуникации коренных народов» (</w:t>
      </w:r>
      <w:r>
        <w:rPr>
          <w:rFonts w:ascii="Times New Roman" w:hAnsi="Times New Roman"/>
          <w:sz w:val="28"/>
          <w:szCs w:val="28"/>
          <w:lang w:val="pt-PT"/>
        </w:rPr>
        <w:t>CLACPI</w:t>
      </w:r>
      <w:r>
        <w:rPr>
          <w:rFonts w:ascii="Times New Roman" w:hAnsi="Times New Roman"/>
          <w:sz w:val="28"/>
          <w:szCs w:val="28"/>
        </w:rPr>
        <w:t>), в соответствии с которым любая работа может быть отнесена к коренной журналистике, если она достойно отражает знания, культуру, претензии, достижения и борьбу коренных народов, продвигает самовыражение и укрепление подлинного развития представляемого народа. Иными словами, определяет главным критерием – цели работы, а не тематику материалов или национальность авторов.</w:t>
      </w:r>
    </w:p>
    <w:p w:rsidR="00366992" w:rsidRDefault="00C709C5">
      <w:pPr>
        <w:spacing w:line="360" w:lineRule="auto"/>
        <w:ind w:firstLine="709"/>
        <w:jc w:val="both"/>
      </w:pPr>
      <w:r>
        <w:rPr>
          <w:rFonts w:ascii="Times New Roman" w:hAnsi="Times New Roman"/>
          <w:sz w:val="28"/>
          <w:szCs w:val="28"/>
        </w:rPr>
        <w:t>Однако точное определение всех нюансов «коренной журналистики», как отмечают исследователи, индивидуально в случае каждого народа. Поэтому «правильное» понимание журналистики коренных народов невозможно без ознакомления с контекстом, в котором она развивалась в отношении каждого этноса, так как большинство из них исторически были представлены как «другие», а голоса и точки зрения представителей по большей части игнорировались</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И, действительно, в истории нет ни одного примера этноса, который бы ни разу не столкнулся с проблемой сохранения своей идентичности, языка и культуры. Как отмечает исследователь Валери </w:t>
      </w:r>
      <w:proofErr w:type="spellStart"/>
      <w:r>
        <w:rPr>
          <w:rFonts w:ascii="Times New Roman" w:hAnsi="Times New Roman"/>
          <w:sz w:val="28"/>
          <w:szCs w:val="28"/>
        </w:rPr>
        <w:t>Алия</w:t>
      </w:r>
      <w:proofErr w:type="spellEnd"/>
      <w:r>
        <w:rPr>
          <w:rFonts w:ascii="Times New Roman" w:hAnsi="Times New Roman"/>
          <w:sz w:val="28"/>
          <w:szCs w:val="28"/>
        </w:rPr>
        <w:t>, многие</w:t>
      </w:r>
      <w:r>
        <w:rPr>
          <w:sz w:val="24"/>
          <w:szCs w:val="24"/>
        </w:rPr>
        <w:t xml:space="preserve"> </w:t>
      </w:r>
      <w:r>
        <w:rPr>
          <w:rFonts w:ascii="Times New Roman" w:hAnsi="Times New Roman"/>
          <w:sz w:val="28"/>
          <w:szCs w:val="28"/>
        </w:rPr>
        <w:t>коренные медиа-проекты на протяжении всей истории часто начинали свою деятельность в нелегальных формах</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lastRenderedPageBreak/>
        <w:t>Тем не менее, благодаря государственной политике «</w:t>
      </w:r>
      <w:proofErr w:type="spellStart"/>
      <w:r>
        <w:rPr>
          <w:rFonts w:ascii="Times New Roman" w:hAnsi="Times New Roman"/>
          <w:sz w:val="28"/>
          <w:szCs w:val="28"/>
        </w:rPr>
        <w:t>автохтонизма</w:t>
      </w:r>
      <w:proofErr w:type="spellEnd"/>
      <w:r>
        <w:rPr>
          <w:rFonts w:ascii="Times New Roman" w:hAnsi="Times New Roman"/>
          <w:sz w:val="28"/>
          <w:szCs w:val="28"/>
        </w:rPr>
        <w:t>» – располагающей к коренным культурам, распространенной в конце 20-го века в Канаде, Бразилии и Мексике, большинство медиа, относящих себя к «коренным», сегодня стремятся к государственному или частному финансированию, не принимая во внимание исторический опыт, определивший то, что для данного типа СМИ автономия жизненно необходима.</w:t>
      </w:r>
    </w:p>
    <w:p w:rsidR="00366992" w:rsidRDefault="00C709C5">
      <w:pPr>
        <w:spacing w:line="360" w:lineRule="auto"/>
        <w:ind w:firstLine="709"/>
        <w:jc w:val="both"/>
      </w:pPr>
      <w:r>
        <w:rPr>
          <w:rFonts w:ascii="Times New Roman" w:hAnsi="Times New Roman"/>
          <w:sz w:val="28"/>
          <w:szCs w:val="28"/>
        </w:rPr>
        <w:t>Так, например, образ мексиканских индейцев исторически появился в качестве ключевой фигуры в национальном представлении граждан для обеспечения мексиканской нации достойного прошлого, дифференцированного от культурного наследия испанской колонии. Культурой аборигенов вдохновлялись художники, режиссеры и архитекторы в течение всего 20-го века для представления метисов в качества образца подражания нации.</w:t>
      </w:r>
      <w:r>
        <w:rPr>
          <w:sz w:val="24"/>
          <w:szCs w:val="24"/>
        </w:rPr>
        <w:t xml:space="preserve"> </w:t>
      </w:r>
      <w:r>
        <w:rPr>
          <w:rFonts w:ascii="Times New Roman" w:hAnsi="Times New Roman"/>
          <w:sz w:val="28"/>
          <w:szCs w:val="28"/>
        </w:rPr>
        <w:t>Однако фактические индейцы в СМИ были в основном представлены в виде веселых сельских деревенщин.</w:t>
      </w:r>
    </w:p>
    <w:p w:rsidR="00366992" w:rsidRDefault="00C709C5">
      <w:pPr>
        <w:spacing w:line="360" w:lineRule="auto"/>
        <w:ind w:firstLine="709"/>
        <w:jc w:val="both"/>
      </w:pPr>
      <w:r>
        <w:rPr>
          <w:rFonts w:ascii="Times New Roman" w:hAnsi="Times New Roman"/>
          <w:sz w:val="28"/>
          <w:szCs w:val="28"/>
        </w:rPr>
        <w:t xml:space="preserve">Условия функционирования совершенно различны, например, для коренной журналистики в Канаде и Бирме или </w:t>
      </w:r>
      <w:proofErr w:type="spellStart"/>
      <w:r>
        <w:rPr>
          <w:rFonts w:ascii="Times New Roman" w:hAnsi="Times New Roman"/>
          <w:sz w:val="28"/>
          <w:szCs w:val="28"/>
        </w:rPr>
        <w:t>Чьяпасе</w:t>
      </w:r>
      <w:proofErr w:type="spellEnd"/>
      <w:r>
        <w:rPr>
          <w:rFonts w:ascii="Times New Roman" w:hAnsi="Times New Roman"/>
          <w:sz w:val="28"/>
          <w:szCs w:val="28"/>
        </w:rPr>
        <w:t>. В первом случае СМИ финансируются из федерального бюджета и, кроме того, существует широкодоступная</w:t>
      </w:r>
      <w:r>
        <w:rPr>
          <w:rFonts w:ascii="Times New Roman" w:hAnsi="Times New Roman"/>
          <w:color w:val="215868"/>
          <w:sz w:val="28"/>
          <w:szCs w:val="28"/>
          <w:u w:color="215868"/>
        </w:rPr>
        <w:t xml:space="preserve"> </w:t>
      </w:r>
      <w:r>
        <w:rPr>
          <w:rFonts w:ascii="Times New Roman" w:hAnsi="Times New Roman"/>
          <w:sz w:val="28"/>
          <w:szCs w:val="28"/>
        </w:rPr>
        <w:t>телевизионная сеть коренных народов (</w:t>
      </w:r>
      <w:r>
        <w:rPr>
          <w:rFonts w:ascii="Times New Roman" w:hAnsi="Times New Roman"/>
          <w:sz w:val="28"/>
          <w:szCs w:val="28"/>
          <w:lang w:val="en-US"/>
        </w:rPr>
        <w:t>APTN</w:t>
      </w:r>
      <w:r>
        <w:rPr>
          <w:rFonts w:ascii="Times New Roman" w:hAnsi="Times New Roman"/>
          <w:sz w:val="28"/>
          <w:szCs w:val="28"/>
        </w:rPr>
        <w:t>). Во втором у местных аборигенных вещателей намного меньше шансов на защиту прав коренных меньшинств или возможность существования.</w:t>
      </w:r>
    </w:p>
    <w:p w:rsidR="00366992" w:rsidRDefault="00C709C5">
      <w:pPr>
        <w:spacing w:line="360" w:lineRule="auto"/>
        <w:ind w:firstLine="709"/>
        <w:jc w:val="both"/>
      </w:pPr>
      <w:r>
        <w:rPr>
          <w:rFonts w:ascii="Times New Roman" w:hAnsi="Times New Roman"/>
          <w:sz w:val="28"/>
          <w:szCs w:val="28"/>
        </w:rPr>
        <w:t xml:space="preserve">Исторический опыт также показывает, что при создании средств массовой информации важную роль играет тип носителя информации, который должен быть избран каждой этнической группой индивидуально. Так формат телевидения является доминирующим для коренного населения </w:t>
      </w:r>
      <w:r>
        <w:rPr>
          <w:rFonts w:ascii="Times New Roman" w:hAnsi="Times New Roman"/>
          <w:sz w:val="28"/>
          <w:szCs w:val="28"/>
        </w:rPr>
        <w:lastRenderedPageBreak/>
        <w:t>Новой Зеландии, в то время как радио оказалось более эффективным для женщин-аборигенов в Канаде</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Как отмечает журналист Мануэла Пик, за живучестью коренной журналистики стало сложно уследить с момента запуска телевизионной сети коренных народов Канады 12 лет назад, ознаменовавшей расцвет сферы вещания для коренных народов во всём мире. Следом за ней в 2008 году </w:t>
      </w:r>
      <w:r>
        <w:rPr>
          <w:rFonts w:ascii="Times New Roman" w:hAnsi="Times New Roman"/>
          <w:sz w:val="28"/>
          <w:szCs w:val="28"/>
          <w:lang w:val="en-US"/>
        </w:rPr>
        <w:t>Maori</w:t>
      </w:r>
      <w:r>
        <w:rPr>
          <w:rFonts w:ascii="Times New Roman" w:hAnsi="Times New Roman"/>
          <w:sz w:val="28"/>
          <w:szCs w:val="28"/>
        </w:rPr>
        <w:t xml:space="preserve"> </w:t>
      </w:r>
      <w:r>
        <w:rPr>
          <w:rFonts w:ascii="Times New Roman" w:hAnsi="Times New Roman"/>
          <w:sz w:val="28"/>
          <w:szCs w:val="28"/>
          <w:lang w:val="en-US"/>
        </w:rPr>
        <w:t>Television</w:t>
      </w:r>
      <w:r>
        <w:rPr>
          <w:rFonts w:ascii="Times New Roman" w:hAnsi="Times New Roman"/>
          <w:sz w:val="28"/>
          <w:szCs w:val="28"/>
        </w:rPr>
        <w:t xml:space="preserve"> провели конференцию, в результате которой была создана Всемирная телевещательная сеть коренных народов  (WITBN), целью которой было достижение более широкой аудитории и расширение доступа коренных народов к новым ресурсам. В настоящее время в сеть входят представители десяти стран, в том числе Новой Зеландии, Австралии, Канады, Ирландии, Норвегии, Шотландии, Соломоновых Островов, Тайвани, США и Уэльса</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Вследствие чего исследователь Хосе </w:t>
      </w:r>
      <w:proofErr w:type="spellStart"/>
      <w:r>
        <w:rPr>
          <w:rFonts w:ascii="Times New Roman" w:hAnsi="Times New Roman"/>
          <w:sz w:val="28"/>
          <w:szCs w:val="28"/>
        </w:rPr>
        <w:t>Бенгоа</w:t>
      </w:r>
      <w:proofErr w:type="spellEnd"/>
      <w:r>
        <w:rPr>
          <w:rFonts w:ascii="Times New Roman" w:hAnsi="Times New Roman"/>
          <w:sz w:val="28"/>
          <w:szCs w:val="28"/>
        </w:rPr>
        <w:t xml:space="preserve"> отметил, что процесс перестройки коренными народами собственной идентичности стал всё чаще происходить транснациональным и глобальным путем с многочисленными совместными проектами и дал этому феномену название «экстренная коренная необходимость», объясняя его как «возобновление процесса открытия коренных культур в связи с появлением новых уникальных рассуждений о мироустройстве»</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lastRenderedPageBreak/>
        <w:t>Другие авторы называют данное явление «взрывом коренных СМИ», связывая это с тем, что рост активности коснулся всей культурной сферы, включая кинематограф, музыку и искусство</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Кроме того, такой синтез глобальных </w:t>
      </w:r>
      <w:proofErr w:type="spellStart"/>
      <w:r>
        <w:rPr>
          <w:rFonts w:ascii="Times New Roman" w:hAnsi="Times New Roman"/>
          <w:sz w:val="28"/>
          <w:szCs w:val="28"/>
        </w:rPr>
        <w:t>медиатехнологий</w:t>
      </w:r>
      <w:proofErr w:type="spellEnd"/>
      <w:r>
        <w:rPr>
          <w:rFonts w:ascii="Times New Roman" w:hAnsi="Times New Roman"/>
          <w:sz w:val="28"/>
          <w:szCs w:val="28"/>
        </w:rPr>
        <w:t xml:space="preserve"> с </w:t>
      </w:r>
      <w:proofErr w:type="spellStart"/>
      <w:r>
        <w:rPr>
          <w:rFonts w:ascii="Times New Roman" w:hAnsi="Times New Roman"/>
          <w:sz w:val="28"/>
          <w:szCs w:val="28"/>
        </w:rPr>
        <w:t>гиперлокальными</w:t>
      </w:r>
      <w:proofErr w:type="spellEnd"/>
      <w:r>
        <w:rPr>
          <w:rFonts w:ascii="Times New Roman" w:hAnsi="Times New Roman"/>
          <w:sz w:val="28"/>
          <w:szCs w:val="28"/>
        </w:rPr>
        <w:t xml:space="preserve"> потребностями позволяет говорить о том, что журналистика коренных населений может являться примером </w:t>
      </w:r>
      <w:proofErr w:type="spellStart"/>
      <w:r>
        <w:rPr>
          <w:rFonts w:ascii="Times New Roman" w:hAnsi="Times New Roman"/>
          <w:sz w:val="28"/>
          <w:szCs w:val="28"/>
        </w:rPr>
        <w:t>глокализации</w:t>
      </w:r>
      <w:proofErr w:type="spellEnd"/>
      <w:r>
        <w:rPr>
          <w:rFonts w:ascii="Times New Roman" w:hAnsi="Times New Roman"/>
          <w:sz w:val="28"/>
          <w:szCs w:val="28"/>
        </w:rPr>
        <w:t>. Так как взаимодействие на транснациональном уровне обнаруживает тенденцию к росту национального самосознания и творческой адаптации для работы по поддержанию местных культур, а не однородному смешению.</w:t>
      </w:r>
    </w:p>
    <w:p w:rsidR="00366992" w:rsidRDefault="00C709C5">
      <w:pPr>
        <w:spacing w:line="360" w:lineRule="auto"/>
        <w:ind w:firstLine="709"/>
        <w:jc w:val="both"/>
      </w:pPr>
      <w:r>
        <w:rPr>
          <w:rFonts w:ascii="Times New Roman" w:hAnsi="Times New Roman"/>
          <w:sz w:val="28"/>
          <w:szCs w:val="28"/>
        </w:rPr>
        <w:t xml:space="preserve">Таким образом, можно предположить, что современные </w:t>
      </w:r>
      <w:proofErr w:type="spellStart"/>
      <w:r>
        <w:rPr>
          <w:rFonts w:ascii="Times New Roman" w:hAnsi="Times New Roman"/>
          <w:sz w:val="28"/>
          <w:szCs w:val="28"/>
        </w:rPr>
        <w:t>медиатехнологии</w:t>
      </w:r>
      <w:proofErr w:type="spellEnd"/>
      <w:r>
        <w:rPr>
          <w:rFonts w:ascii="Times New Roman" w:hAnsi="Times New Roman"/>
          <w:sz w:val="28"/>
          <w:szCs w:val="28"/>
        </w:rPr>
        <w:t xml:space="preserve"> стали решающим фактором в развитии коренной журналистики, позволившие повторно открыть и адаптировать традиции, космологию и языки коренных народов будущим поколениям.</w:t>
      </w:r>
    </w:p>
    <w:p w:rsidR="00366992" w:rsidRDefault="00C709C5">
      <w:pPr>
        <w:spacing w:line="360" w:lineRule="auto"/>
        <w:ind w:firstLine="709"/>
        <w:jc w:val="both"/>
      </w:pPr>
      <w:r>
        <w:rPr>
          <w:rFonts w:ascii="Times New Roman" w:hAnsi="Times New Roman"/>
          <w:sz w:val="28"/>
          <w:szCs w:val="28"/>
        </w:rPr>
        <w:t xml:space="preserve">Основываясь на вышеперечисленных особенностях, исследования по вопросам коренных народов в средствах массовой информации, как правило, подразделяются на два направления, неразрывно связанных между собой. Первый основывается на изучении изображения коренных народов в традиционных СМИ. Основная гипотеза, и, как следствие, вывод таких исследований состоит в подтверждении неоднократной </w:t>
      </w:r>
      <w:proofErr w:type="spellStart"/>
      <w:r>
        <w:rPr>
          <w:rFonts w:ascii="Times New Roman" w:hAnsi="Times New Roman"/>
          <w:sz w:val="28"/>
          <w:szCs w:val="28"/>
        </w:rPr>
        <w:t>маргинализации</w:t>
      </w:r>
      <w:proofErr w:type="spellEnd"/>
      <w:r>
        <w:rPr>
          <w:rFonts w:ascii="Times New Roman" w:hAnsi="Times New Roman"/>
          <w:sz w:val="28"/>
          <w:szCs w:val="28"/>
        </w:rPr>
        <w:t xml:space="preserve"> и </w:t>
      </w:r>
      <w:proofErr w:type="spellStart"/>
      <w:r>
        <w:rPr>
          <w:rFonts w:ascii="Times New Roman" w:hAnsi="Times New Roman"/>
          <w:sz w:val="28"/>
          <w:szCs w:val="28"/>
        </w:rPr>
        <w:t>стереотипизации</w:t>
      </w:r>
      <w:proofErr w:type="spellEnd"/>
      <w:r>
        <w:rPr>
          <w:rFonts w:ascii="Times New Roman" w:hAnsi="Times New Roman"/>
          <w:sz w:val="28"/>
          <w:szCs w:val="28"/>
        </w:rPr>
        <w:t xml:space="preserve"> коренных народов посредством медиа. Второй подход рассматривает медиа стратегии коренных народов в их попытке вырваться из стереотипного изображения доминирующими традиционными СМИ и </w:t>
      </w:r>
      <w:r>
        <w:rPr>
          <w:rFonts w:ascii="Times New Roman" w:hAnsi="Times New Roman"/>
          <w:sz w:val="28"/>
          <w:szCs w:val="28"/>
        </w:rPr>
        <w:lastRenderedPageBreak/>
        <w:t>создать пространство, где они могут рассказать свои истории своими методами</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Данные подходы обуславливают рассмотрение коренной журналистики в качестве нетрадиционных или «альтернативных» СМИ, относящихся к концепции «четвертого мира». Более того, некоторые авторы связывают с этим понятием и рост активности среди коренных народов</w:t>
      </w:r>
      <w:r>
        <w:rPr>
          <w:sz w:val="24"/>
          <w:szCs w:val="24"/>
        </w:rPr>
        <w:t xml:space="preserve"> </w:t>
      </w:r>
      <w:r>
        <w:rPr>
          <w:rFonts w:ascii="Times New Roman" w:hAnsi="Times New Roman"/>
          <w:sz w:val="28"/>
          <w:szCs w:val="28"/>
        </w:rPr>
        <w:t>в последней трети ХХ века.</w:t>
      </w:r>
    </w:p>
    <w:p w:rsidR="00366992" w:rsidRDefault="00C709C5">
      <w:pPr>
        <w:spacing w:line="360" w:lineRule="auto"/>
        <w:ind w:firstLine="709"/>
        <w:jc w:val="both"/>
      </w:pPr>
      <w:r>
        <w:rPr>
          <w:rFonts w:ascii="Times New Roman" w:hAnsi="Times New Roman"/>
          <w:sz w:val="28"/>
          <w:szCs w:val="28"/>
        </w:rPr>
        <w:t xml:space="preserve">Так Дэвид </w:t>
      </w:r>
      <w:proofErr w:type="spellStart"/>
      <w:r>
        <w:rPr>
          <w:rFonts w:ascii="Times New Roman" w:hAnsi="Times New Roman"/>
          <w:sz w:val="28"/>
          <w:szCs w:val="28"/>
        </w:rPr>
        <w:t>Роби</w:t>
      </w:r>
      <w:proofErr w:type="spellEnd"/>
      <w:r>
        <w:rPr>
          <w:rFonts w:ascii="Times New Roman" w:hAnsi="Times New Roman"/>
          <w:sz w:val="28"/>
          <w:szCs w:val="28"/>
        </w:rPr>
        <w:t xml:space="preserve"> – редактор журнала </w:t>
      </w:r>
      <w:r>
        <w:rPr>
          <w:rFonts w:ascii="Times New Roman" w:hAnsi="Times New Roman"/>
          <w:sz w:val="28"/>
          <w:szCs w:val="28"/>
          <w:lang w:val="en-US"/>
        </w:rPr>
        <w:t>Pacific</w:t>
      </w:r>
      <w:r>
        <w:rPr>
          <w:rFonts w:ascii="Times New Roman" w:hAnsi="Times New Roman"/>
          <w:sz w:val="28"/>
          <w:szCs w:val="28"/>
        </w:rPr>
        <w:t xml:space="preserve"> </w:t>
      </w:r>
      <w:r>
        <w:rPr>
          <w:rFonts w:ascii="Times New Roman" w:hAnsi="Times New Roman"/>
          <w:sz w:val="28"/>
          <w:szCs w:val="28"/>
          <w:lang w:val="en-US"/>
        </w:rPr>
        <w:t>Journalism</w:t>
      </w:r>
      <w:r>
        <w:rPr>
          <w:rFonts w:ascii="Times New Roman" w:hAnsi="Times New Roman"/>
          <w:sz w:val="28"/>
          <w:szCs w:val="28"/>
        </w:rPr>
        <w:t xml:space="preserve"> </w:t>
      </w:r>
      <w:r>
        <w:rPr>
          <w:rFonts w:ascii="Times New Roman" w:hAnsi="Times New Roman"/>
          <w:sz w:val="28"/>
          <w:szCs w:val="28"/>
          <w:lang w:val="en-US"/>
        </w:rPr>
        <w:t>Review</w:t>
      </w:r>
      <w:r>
        <w:rPr>
          <w:rFonts w:ascii="Times New Roman" w:hAnsi="Times New Roman"/>
          <w:sz w:val="28"/>
          <w:szCs w:val="28"/>
        </w:rPr>
        <w:t xml:space="preserve"> и один из самых авторитетных авторов в области Тихоокеанских медиа и Тихоокеанского журналистского образования – в середине 1990-х годов модифицировал новостную модель «Трёх миров» в концепцию «Четырех миров», которую легче применить к журналистике южного побережья</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Согласно концепции, понятия «объективности», «коллективной агитации» и «национальной интеграции» рассматриваются в качестве ведущих идеалов для первого, второго и третьего мира СМИ соответственно. В то время как для четвертого мира основной заботой</w:t>
      </w:r>
      <w:r>
        <w:rPr>
          <w:sz w:val="24"/>
          <w:szCs w:val="24"/>
        </w:rPr>
        <w:t xml:space="preserve"> </w:t>
      </w:r>
      <w:r>
        <w:rPr>
          <w:rFonts w:ascii="Times New Roman" w:hAnsi="Times New Roman"/>
          <w:sz w:val="28"/>
          <w:szCs w:val="28"/>
        </w:rPr>
        <w:t>остаются понятия «независимого политического голоса»,  «языка», «культуры», «образования», «солидарности», которые одновременно выступают и основными критериями для идентификации коренных СМИ.</w:t>
      </w:r>
    </w:p>
    <w:p w:rsidR="00366992" w:rsidRDefault="00C709C5">
      <w:pPr>
        <w:spacing w:line="360" w:lineRule="auto"/>
        <w:ind w:firstLine="709"/>
        <w:jc w:val="both"/>
      </w:pPr>
      <w:r>
        <w:rPr>
          <w:rFonts w:ascii="Times New Roman" w:hAnsi="Times New Roman"/>
          <w:sz w:val="28"/>
          <w:szCs w:val="28"/>
        </w:rPr>
        <w:t>В свою очередь информационные ценности «четвертого мира» связываются с функциями, выполняемыми коренными СМИ, к определению которых можно также выделить несколько подходов.</w:t>
      </w:r>
    </w:p>
    <w:p w:rsidR="00366992" w:rsidRDefault="00C709C5">
      <w:pPr>
        <w:spacing w:line="360" w:lineRule="auto"/>
        <w:ind w:firstLine="709"/>
        <w:jc w:val="both"/>
      </w:pPr>
      <w:r>
        <w:rPr>
          <w:rFonts w:ascii="Times New Roman" w:hAnsi="Times New Roman"/>
          <w:sz w:val="28"/>
          <w:szCs w:val="28"/>
        </w:rPr>
        <w:lastRenderedPageBreak/>
        <w:t>Первый из них связан с определением функций самими представителями этносов, и, в первую очередь, решением проблемы самоидентификации, а также возрождения и сохранения языка в тех странах, где доминирующая культура не является коренной.</w:t>
      </w:r>
    </w:p>
    <w:p w:rsidR="00366992" w:rsidRDefault="00C709C5">
      <w:pPr>
        <w:spacing w:line="360" w:lineRule="auto"/>
        <w:ind w:firstLine="709"/>
        <w:jc w:val="both"/>
      </w:pPr>
      <w:r>
        <w:rPr>
          <w:rFonts w:ascii="Times New Roman" w:hAnsi="Times New Roman"/>
          <w:sz w:val="28"/>
          <w:szCs w:val="28"/>
        </w:rPr>
        <w:t xml:space="preserve">Так, например, согласно исследованию </w:t>
      </w:r>
      <w:proofErr w:type="spellStart"/>
      <w:r>
        <w:rPr>
          <w:rFonts w:ascii="Times New Roman" w:hAnsi="Times New Roman"/>
          <w:sz w:val="28"/>
          <w:szCs w:val="28"/>
        </w:rPr>
        <w:t>Иньяки</w:t>
      </w:r>
      <w:proofErr w:type="spellEnd"/>
      <w:r>
        <w:rPr>
          <w:rFonts w:ascii="Times New Roman" w:hAnsi="Times New Roman"/>
          <w:sz w:val="28"/>
          <w:szCs w:val="28"/>
        </w:rPr>
        <w:t xml:space="preserve"> </w:t>
      </w:r>
      <w:proofErr w:type="spellStart"/>
      <w:r>
        <w:rPr>
          <w:rFonts w:ascii="Times New Roman" w:hAnsi="Times New Roman"/>
          <w:sz w:val="28"/>
          <w:szCs w:val="28"/>
        </w:rPr>
        <w:t>Сабалеты</w:t>
      </w:r>
      <w:proofErr w:type="spellEnd"/>
      <w:r>
        <w:rPr>
          <w:rFonts w:ascii="Times New Roman" w:hAnsi="Times New Roman"/>
          <w:sz w:val="28"/>
          <w:szCs w:val="28"/>
        </w:rPr>
        <w:t xml:space="preserve"> в форме опроса десяти коренных европейских народов (галисийцев, корсиканцев, валлийцев, каталонцев и др.), более двух третей журналистов и одновременно представителей коренных этнических меньшинств видят основную цель своей деятельности либо в восстановлении, поддержке и сохранении родного языка, либо в защите прав своего народа</w:t>
      </w:r>
      <w:r>
        <w:rPr>
          <w:rFonts w:ascii="Times New Roman" w:eastAsia="Times New Roman" w:hAnsi="Times New Roman" w:cs="Times New Roman"/>
          <w:sz w:val="28"/>
          <w:szCs w:val="28"/>
          <w:vertAlign w:val="superscript"/>
        </w:rPr>
        <w:footnoteReference w:id="15"/>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Другое исследование подтверждает потребность журналистов (среди коренных этносов) в объективности традиционных СМИ в отношении их народа. Вследствие чего представители этноса видят основную функцию их журналистской деятельности в контроле контента, предоставляемого доминирующими группами, с целью сосредоточения общего внимания на положительных историях о коренной культуре</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Саамские журналисты, работающие в Финляндии, отметили, что коренная журналистика играет важную роль в обеспечении альтернативного общественного пространства, которое позволяет представителям этноса обсуждать свои проблемы на своем языке</w:t>
      </w:r>
      <w:r>
        <w:rPr>
          <w:sz w:val="24"/>
          <w:szCs w:val="24"/>
        </w:rPr>
        <w:t xml:space="preserve">, </w:t>
      </w:r>
      <w:r>
        <w:rPr>
          <w:rFonts w:ascii="Times New Roman" w:hAnsi="Times New Roman"/>
          <w:sz w:val="28"/>
          <w:szCs w:val="28"/>
        </w:rPr>
        <w:t>что превращает носители информации в «символы расширения возможностей для политической мобилизации этнических общин»</w:t>
      </w:r>
      <w:r>
        <w:rPr>
          <w:rFonts w:ascii="Times New Roman" w:eastAsia="Times New Roman" w:hAnsi="Times New Roman" w:cs="Times New Roman"/>
          <w:sz w:val="28"/>
          <w:szCs w:val="28"/>
          <w:vertAlign w:val="superscript"/>
        </w:rPr>
        <w:footnoteReference w:id="17"/>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lastRenderedPageBreak/>
        <w:t>Второй подход, связанный с наблюдениями сторонних наблюдателей, обнаруживает схожие функции, однако дает им более конкретное и подробное толкование.</w:t>
      </w:r>
    </w:p>
    <w:p w:rsidR="00366992" w:rsidRDefault="00C709C5">
      <w:pPr>
        <w:spacing w:line="360" w:lineRule="auto"/>
        <w:ind w:firstLine="709"/>
        <w:jc w:val="both"/>
      </w:pPr>
      <w:r>
        <w:rPr>
          <w:rFonts w:ascii="Times New Roman" w:hAnsi="Times New Roman"/>
          <w:sz w:val="28"/>
          <w:szCs w:val="28"/>
        </w:rPr>
        <w:t>Так южноамериканский исследователь Мануэла Пик считает, что коренная журналистика является «первым шагом на пути к возрождению языков, которые без неё иначе могут исчезнуть». Второй по важности ей видится функция обеспечения самоопределения. По её словам, коренная журналистика, дополняя и корректируя официальную историю, привносит новые способы видения ситуации</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 Например, альтернативное изложение фактов, представленное коренными народами, размывает национальные границы, собирая заново географически разбросанные голоса вне политических делений. А каждый новый обнародованный сюжет вносит новые перспективы для прочтения прошлого и открывает альтернативные возможности для представления будущего. Её выполнению способствует третья функция по укреплению коренных связей, позволяющих большему количеству людей говорить и быть услышанными, исправляя исторические несправедливости.</w:t>
      </w:r>
    </w:p>
    <w:p w:rsidR="00366992" w:rsidRDefault="00C709C5">
      <w:pPr>
        <w:spacing w:line="360" w:lineRule="auto"/>
        <w:ind w:firstLine="709"/>
        <w:jc w:val="both"/>
      </w:pPr>
      <w:r>
        <w:rPr>
          <w:rFonts w:ascii="Times New Roman" w:hAnsi="Times New Roman"/>
          <w:sz w:val="28"/>
          <w:szCs w:val="28"/>
        </w:rPr>
        <w:t>Исследователь Памела Уилсон считает, что все коренные СМИ создаются для сохранения культуры и языка. Однако по своей сути являются политическими, так как без исключений используются в качестве инструмента для решения несправедливости в рамках движений коренных народов с целью борьбы за права, обозначения требований собственности на землю и возвращения себе своих коренных образов</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lastRenderedPageBreak/>
        <w:t xml:space="preserve">Более фундаментально функции журналистики коренных народов в качестве отдельного института структурированы новозеландским профессором </w:t>
      </w:r>
      <w:proofErr w:type="spellStart"/>
      <w:r>
        <w:rPr>
          <w:rFonts w:ascii="Times New Roman" w:hAnsi="Times New Roman"/>
          <w:sz w:val="28"/>
          <w:szCs w:val="28"/>
        </w:rPr>
        <w:t>Элианой</w:t>
      </w:r>
      <w:proofErr w:type="spellEnd"/>
      <w:r>
        <w:rPr>
          <w:rFonts w:ascii="Times New Roman" w:hAnsi="Times New Roman"/>
          <w:sz w:val="28"/>
          <w:szCs w:val="28"/>
        </w:rPr>
        <w:t xml:space="preserve"> </w:t>
      </w:r>
      <w:proofErr w:type="spellStart"/>
      <w:r>
        <w:rPr>
          <w:rFonts w:ascii="Times New Roman" w:hAnsi="Times New Roman"/>
          <w:sz w:val="28"/>
          <w:szCs w:val="28"/>
        </w:rPr>
        <w:t>Тайрой</w:t>
      </w:r>
      <w:proofErr w:type="spellEnd"/>
      <w:r>
        <w:rPr>
          <w:rFonts w:ascii="Times New Roman" w:hAnsi="Times New Roman"/>
          <w:sz w:val="28"/>
          <w:szCs w:val="28"/>
        </w:rPr>
        <w:t>. Среди них также присутствует борьба за право на самоидентификацию и культурное самоопределение, и добавляется право участвовать в политических предприятиях, и, таким образом, иметь право голоса в общем развитии страны и право использовать свои собственные голоса и образы для самостоятельного самовыражения и саморазвития</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w:t>
      </w:r>
    </w:p>
    <w:p w:rsidR="00366992" w:rsidRDefault="00C709C5">
      <w:pPr>
        <w:spacing w:line="360" w:lineRule="auto"/>
        <w:ind w:firstLine="709"/>
        <w:jc w:val="both"/>
      </w:pPr>
      <w:proofErr w:type="gramStart"/>
      <w:r>
        <w:rPr>
          <w:rFonts w:ascii="Times New Roman" w:hAnsi="Times New Roman"/>
          <w:sz w:val="28"/>
          <w:szCs w:val="28"/>
        </w:rPr>
        <w:t>Согласно</w:t>
      </w:r>
      <w:proofErr w:type="gramEnd"/>
      <w:r>
        <w:rPr>
          <w:rFonts w:ascii="Times New Roman" w:hAnsi="Times New Roman"/>
          <w:sz w:val="28"/>
          <w:szCs w:val="28"/>
        </w:rPr>
        <w:t xml:space="preserve"> её теории, все цели и функции не могут в равной степени относиться ко всем коренным СМИ, и даже актуальность какой-либо одной из них может со временем меняться, как и работающий в журналистской сфере персонал, управление, аудитория и общие изменения </w:t>
      </w:r>
      <w:proofErr w:type="spellStart"/>
      <w:r>
        <w:rPr>
          <w:rFonts w:ascii="Times New Roman" w:hAnsi="Times New Roman"/>
          <w:sz w:val="28"/>
          <w:szCs w:val="28"/>
        </w:rPr>
        <w:t>медиаклимата</w:t>
      </w:r>
      <w:proofErr w:type="spellEnd"/>
      <w:r>
        <w:rPr>
          <w:rFonts w:ascii="Times New Roman" w:hAnsi="Times New Roman"/>
          <w:sz w:val="28"/>
          <w:szCs w:val="28"/>
        </w:rPr>
        <w:t>. Тем не менее, общий список выполняемых задач и функций выглядит следующим образом:</w:t>
      </w:r>
    </w:p>
    <w:p w:rsidR="00366992" w:rsidRDefault="00C709C5">
      <w:pPr>
        <w:spacing w:line="360" w:lineRule="auto"/>
        <w:ind w:firstLine="709"/>
        <w:jc w:val="both"/>
      </w:pPr>
      <w:r>
        <w:rPr>
          <w:rFonts w:ascii="Times New Roman" w:hAnsi="Times New Roman"/>
          <w:color w:val="5F497A"/>
          <w:sz w:val="28"/>
          <w:szCs w:val="28"/>
          <w:u w:color="5F497A"/>
        </w:rPr>
        <w:t>– </w:t>
      </w:r>
      <w:r>
        <w:rPr>
          <w:rFonts w:ascii="Times New Roman" w:hAnsi="Times New Roman"/>
          <w:sz w:val="28"/>
          <w:szCs w:val="28"/>
        </w:rPr>
        <w:t>Сохранение языка и культуры;</w:t>
      </w:r>
    </w:p>
    <w:p w:rsidR="00366992" w:rsidRDefault="00C709C5">
      <w:pPr>
        <w:spacing w:line="360" w:lineRule="auto"/>
        <w:ind w:firstLine="709"/>
        <w:jc w:val="both"/>
      </w:pPr>
      <w:r>
        <w:rPr>
          <w:rFonts w:ascii="Times New Roman" w:hAnsi="Times New Roman"/>
          <w:color w:val="5F497A"/>
          <w:sz w:val="28"/>
          <w:szCs w:val="28"/>
          <w:u w:color="5F497A"/>
        </w:rPr>
        <w:t>– </w:t>
      </w:r>
      <w:r>
        <w:rPr>
          <w:rFonts w:ascii="Times New Roman" w:hAnsi="Times New Roman"/>
          <w:sz w:val="28"/>
          <w:szCs w:val="28"/>
        </w:rPr>
        <w:t>Борьба с негативными образами коренных народов;</w:t>
      </w:r>
    </w:p>
    <w:p w:rsidR="00366992" w:rsidRDefault="00C709C5">
      <w:pPr>
        <w:spacing w:line="360" w:lineRule="auto"/>
        <w:ind w:firstLine="709"/>
        <w:jc w:val="both"/>
      </w:pPr>
      <w:r>
        <w:rPr>
          <w:rFonts w:ascii="Times New Roman" w:hAnsi="Times New Roman"/>
          <w:color w:val="5F497A"/>
          <w:sz w:val="28"/>
          <w:szCs w:val="28"/>
          <w:u w:color="5F497A"/>
        </w:rPr>
        <w:t>– </w:t>
      </w:r>
      <w:r>
        <w:rPr>
          <w:rFonts w:ascii="Times New Roman" w:hAnsi="Times New Roman"/>
          <w:sz w:val="28"/>
          <w:szCs w:val="28"/>
        </w:rPr>
        <w:t xml:space="preserve">Противостояние </w:t>
      </w:r>
      <w:proofErr w:type="gramStart"/>
      <w:r>
        <w:rPr>
          <w:rFonts w:ascii="Times New Roman" w:hAnsi="Times New Roman"/>
          <w:sz w:val="28"/>
          <w:szCs w:val="28"/>
        </w:rPr>
        <w:t>традиционным</w:t>
      </w:r>
      <w:proofErr w:type="gramEnd"/>
      <w:r>
        <w:rPr>
          <w:rFonts w:ascii="Times New Roman" w:hAnsi="Times New Roman"/>
          <w:sz w:val="28"/>
          <w:szCs w:val="28"/>
        </w:rPr>
        <w:t xml:space="preserve"> медиа и правительственному изложению фактов;</w:t>
      </w:r>
    </w:p>
    <w:p w:rsidR="00366992" w:rsidRDefault="00C709C5">
      <w:pPr>
        <w:spacing w:line="360" w:lineRule="auto"/>
        <w:ind w:firstLine="709"/>
        <w:jc w:val="both"/>
      </w:pPr>
      <w:r>
        <w:rPr>
          <w:rFonts w:ascii="Times New Roman" w:hAnsi="Times New Roman"/>
          <w:color w:val="5F497A"/>
          <w:sz w:val="28"/>
          <w:szCs w:val="28"/>
          <w:u w:color="5F497A"/>
        </w:rPr>
        <w:t xml:space="preserve">– </w:t>
      </w:r>
      <w:r>
        <w:rPr>
          <w:rFonts w:ascii="Times New Roman" w:hAnsi="Times New Roman"/>
          <w:sz w:val="28"/>
          <w:szCs w:val="28"/>
        </w:rPr>
        <w:t>Развитие большего политического влияния;</w:t>
      </w:r>
    </w:p>
    <w:p w:rsidR="00366992" w:rsidRDefault="00C709C5">
      <w:pPr>
        <w:spacing w:line="360" w:lineRule="auto"/>
        <w:ind w:firstLine="709"/>
        <w:jc w:val="both"/>
      </w:pPr>
      <w:r>
        <w:rPr>
          <w:rFonts w:ascii="Times New Roman" w:hAnsi="Times New Roman"/>
          <w:color w:val="5F497A"/>
          <w:sz w:val="28"/>
          <w:szCs w:val="28"/>
          <w:u w:color="5F497A"/>
        </w:rPr>
        <w:t xml:space="preserve">– </w:t>
      </w:r>
      <w:r>
        <w:rPr>
          <w:rFonts w:ascii="Times New Roman" w:hAnsi="Times New Roman"/>
          <w:sz w:val="28"/>
          <w:szCs w:val="28"/>
        </w:rPr>
        <w:t>Контроль собственных образов и повестки дня;</w:t>
      </w:r>
    </w:p>
    <w:p w:rsidR="00366992" w:rsidRDefault="00C709C5">
      <w:pPr>
        <w:spacing w:line="360" w:lineRule="auto"/>
        <w:ind w:firstLine="709"/>
        <w:jc w:val="both"/>
      </w:pPr>
      <w:r>
        <w:rPr>
          <w:rFonts w:ascii="Times New Roman" w:hAnsi="Times New Roman"/>
          <w:color w:val="5F497A"/>
          <w:sz w:val="28"/>
          <w:szCs w:val="28"/>
          <w:u w:color="5F497A"/>
        </w:rPr>
        <w:t>–</w:t>
      </w:r>
      <w:r>
        <w:rPr>
          <w:rFonts w:ascii="Times New Roman" w:hAnsi="Times New Roman"/>
          <w:sz w:val="28"/>
          <w:szCs w:val="28"/>
        </w:rPr>
        <w:t xml:space="preserve"> Перепись собственной истории;</w:t>
      </w:r>
    </w:p>
    <w:p w:rsidR="00366992" w:rsidRDefault="00C709C5">
      <w:pPr>
        <w:spacing w:line="360" w:lineRule="auto"/>
        <w:ind w:firstLine="709"/>
        <w:jc w:val="both"/>
      </w:pPr>
      <w:r>
        <w:rPr>
          <w:rFonts w:ascii="Times New Roman" w:hAnsi="Times New Roman"/>
          <w:color w:val="5F497A"/>
          <w:sz w:val="28"/>
          <w:szCs w:val="28"/>
          <w:u w:color="5F497A"/>
        </w:rPr>
        <w:t>–</w:t>
      </w:r>
      <w:r>
        <w:rPr>
          <w:rFonts w:ascii="Times New Roman" w:hAnsi="Times New Roman"/>
          <w:sz w:val="28"/>
          <w:szCs w:val="28"/>
        </w:rPr>
        <w:t xml:space="preserve"> Повышение выживаемости коренных общин;</w:t>
      </w:r>
    </w:p>
    <w:p w:rsidR="00366992" w:rsidRDefault="00C709C5">
      <w:pPr>
        <w:spacing w:line="360" w:lineRule="auto"/>
        <w:ind w:firstLine="709"/>
        <w:jc w:val="both"/>
      </w:pPr>
      <w:r>
        <w:rPr>
          <w:rFonts w:ascii="Times New Roman" w:hAnsi="Times New Roman"/>
          <w:color w:val="5F497A"/>
          <w:sz w:val="28"/>
          <w:szCs w:val="28"/>
          <w:u w:color="5F497A"/>
        </w:rPr>
        <w:t>–</w:t>
      </w:r>
      <w:r>
        <w:rPr>
          <w:rFonts w:ascii="Times New Roman" w:hAnsi="Times New Roman"/>
          <w:sz w:val="28"/>
          <w:szCs w:val="28"/>
        </w:rPr>
        <w:t xml:space="preserve"> Предоставление информации коренным народам;</w:t>
      </w:r>
    </w:p>
    <w:p w:rsidR="00366992" w:rsidRDefault="00C709C5">
      <w:pPr>
        <w:spacing w:line="360" w:lineRule="auto"/>
        <w:ind w:firstLine="709"/>
        <w:jc w:val="both"/>
      </w:pPr>
      <w:r>
        <w:rPr>
          <w:rFonts w:ascii="Times New Roman" w:hAnsi="Times New Roman"/>
          <w:color w:val="5F497A"/>
          <w:sz w:val="28"/>
          <w:szCs w:val="28"/>
          <w:u w:color="5F497A"/>
        </w:rPr>
        <w:lastRenderedPageBreak/>
        <w:t>–</w:t>
      </w:r>
      <w:r>
        <w:rPr>
          <w:rFonts w:ascii="Times New Roman" w:hAnsi="Times New Roman"/>
          <w:sz w:val="28"/>
          <w:szCs w:val="28"/>
        </w:rPr>
        <w:t xml:space="preserve"> Обеспечение продвижения коренных артистов (музыка, поэзия);</w:t>
      </w:r>
    </w:p>
    <w:p w:rsidR="00366992" w:rsidRDefault="00C709C5">
      <w:pPr>
        <w:spacing w:line="360" w:lineRule="auto"/>
        <w:ind w:firstLine="709"/>
        <w:jc w:val="both"/>
      </w:pPr>
      <w:r>
        <w:rPr>
          <w:rFonts w:ascii="Times New Roman" w:hAnsi="Times New Roman"/>
          <w:color w:val="5F497A"/>
          <w:sz w:val="28"/>
          <w:szCs w:val="28"/>
          <w:u w:color="5F497A"/>
        </w:rPr>
        <w:t>–</w:t>
      </w:r>
      <w:r>
        <w:rPr>
          <w:rFonts w:ascii="Times New Roman" w:hAnsi="Times New Roman"/>
          <w:sz w:val="28"/>
          <w:szCs w:val="28"/>
        </w:rPr>
        <w:t xml:space="preserve"> Обеспечение источника обучения и занятости для коренных народов;</w:t>
      </w:r>
    </w:p>
    <w:p w:rsidR="00366992" w:rsidRDefault="00C709C5">
      <w:pPr>
        <w:spacing w:line="360" w:lineRule="auto"/>
        <w:ind w:firstLine="709"/>
        <w:jc w:val="both"/>
      </w:pPr>
      <w:r>
        <w:rPr>
          <w:rFonts w:ascii="Times New Roman" w:hAnsi="Times New Roman"/>
          <w:color w:val="5F497A"/>
          <w:sz w:val="28"/>
          <w:szCs w:val="28"/>
          <w:u w:color="5F497A"/>
        </w:rPr>
        <w:t>–</w:t>
      </w:r>
      <w:r>
        <w:rPr>
          <w:rFonts w:ascii="Times New Roman" w:hAnsi="Times New Roman"/>
          <w:sz w:val="28"/>
          <w:szCs w:val="28"/>
        </w:rPr>
        <w:t xml:space="preserve"> Связь с другими коренными группами.</w:t>
      </w:r>
    </w:p>
    <w:p w:rsidR="00366992" w:rsidRDefault="00C709C5">
      <w:pPr>
        <w:spacing w:line="360" w:lineRule="auto"/>
        <w:ind w:firstLine="709"/>
        <w:jc w:val="both"/>
      </w:pPr>
      <w:r>
        <w:rPr>
          <w:rFonts w:ascii="Times New Roman" w:hAnsi="Times New Roman"/>
          <w:sz w:val="28"/>
          <w:szCs w:val="28"/>
        </w:rPr>
        <w:t>Третий подход связан с рассмотрением функций коренной журналистики с точки зрения глобализации. В таком ключе её основная роль состоит в осмыслении своего места в современном мире, а также создании межэтнического диалога, то есть предоставлении возможности любому этносу познавать другие народы, способствуя тем самым их сближению и взаимопониманию</w:t>
      </w:r>
      <w:r>
        <w:rPr>
          <w:rFonts w:ascii="Times New Roman" w:eastAsia="Times New Roman" w:hAnsi="Times New Roman" w:cs="Times New Roman"/>
          <w:sz w:val="28"/>
          <w:szCs w:val="28"/>
          <w:vertAlign w:val="superscript"/>
        </w:rPr>
        <w:footnoteReference w:id="21"/>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Таким образом, суммируя вышеперечисленные исследования, можно назвать основные критерии, позволяющие идентифицировать коренные СМИ:</w:t>
      </w:r>
    </w:p>
    <w:p w:rsidR="00366992" w:rsidRDefault="00C709C5">
      <w:pPr>
        <w:spacing w:line="360" w:lineRule="auto"/>
        <w:ind w:firstLine="709"/>
        <w:jc w:val="both"/>
      </w:pPr>
      <w:r>
        <w:rPr>
          <w:rFonts w:ascii="Times New Roman" w:hAnsi="Times New Roman"/>
          <w:sz w:val="28"/>
          <w:szCs w:val="28"/>
        </w:rPr>
        <w:t>– Создание контента представителями коренного этноса;</w:t>
      </w:r>
    </w:p>
    <w:p w:rsidR="00366992" w:rsidRDefault="00C709C5">
      <w:pPr>
        <w:spacing w:line="360" w:lineRule="auto"/>
        <w:ind w:firstLine="709"/>
        <w:jc w:val="both"/>
      </w:pPr>
      <w:r>
        <w:rPr>
          <w:rFonts w:ascii="Times New Roman" w:hAnsi="Times New Roman"/>
          <w:sz w:val="28"/>
          <w:szCs w:val="28"/>
        </w:rPr>
        <w:t xml:space="preserve">– Поддержка или возрождение родного языка коренного этноса путем его введения в </w:t>
      </w:r>
      <w:proofErr w:type="spellStart"/>
      <w:r>
        <w:rPr>
          <w:rFonts w:ascii="Times New Roman" w:hAnsi="Times New Roman"/>
          <w:sz w:val="28"/>
          <w:szCs w:val="28"/>
        </w:rPr>
        <w:t>медийный</w:t>
      </w:r>
      <w:proofErr w:type="spellEnd"/>
      <w:r>
        <w:rPr>
          <w:rFonts w:ascii="Times New Roman" w:hAnsi="Times New Roman"/>
          <w:sz w:val="28"/>
          <w:szCs w:val="28"/>
        </w:rPr>
        <w:t xml:space="preserve"> оборот;</w:t>
      </w:r>
    </w:p>
    <w:p w:rsidR="00366992" w:rsidRDefault="00C709C5">
      <w:pPr>
        <w:spacing w:line="360" w:lineRule="auto"/>
        <w:ind w:firstLine="709"/>
        <w:jc w:val="both"/>
      </w:pPr>
      <w:r>
        <w:rPr>
          <w:rFonts w:ascii="Times New Roman" w:hAnsi="Times New Roman"/>
          <w:sz w:val="28"/>
          <w:szCs w:val="28"/>
        </w:rPr>
        <w:t>– Ротация за расширение прав и возможностей коренного этноса;</w:t>
      </w:r>
    </w:p>
    <w:p w:rsidR="00366992" w:rsidRDefault="00C709C5">
      <w:pPr>
        <w:spacing w:line="360" w:lineRule="auto"/>
        <w:ind w:firstLine="709"/>
        <w:jc w:val="both"/>
      </w:pPr>
      <w:r>
        <w:rPr>
          <w:rFonts w:ascii="Times New Roman" w:hAnsi="Times New Roman"/>
          <w:sz w:val="28"/>
          <w:szCs w:val="28"/>
        </w:rPr>
        <w:t>– Сохранение/передача культурного наследия и политического самоопределения;</w:t>
      </w:r>
    </w:p>
    <w:p w:rsidR="00366992" w:rsidRDefault="00C709C5">
      <w:pPr>
        <w:spacing w:line="360" w:lineRule="auto"/>
        <w:ind w:firstLine="709"/>
        <w:jc w:val="both"/>
      </w:pPr>
      <w:r>
        <w:rPr>
          <w:rFonts w:ascii="Times New Roman" w:hAnsi="Times New Roman"/>
          <w:sz w:val="28"/>
          <w:szCs w:val="28"/>
        </w:rPr>
        <w:t>– Культурно соответствующая отчетность или выполнение этнической функции: сообщение новостей, имеющих отношение к этносу, обеспечение возможности для обмена информацией и продвижения традиций;</w:t>
      </w:r>
    </w:p>
    <w:p w:rsidR="00366992" w:rsidRDefault="00C709C5">
      <w:pPr>
        <w:spacing w:line="360" w:lineRule="auto"/>
        <w:ind w:firstLine="709"/>
        <w:jc w:val="both"/>
      </w:pPr>
      <w:r>
        <w:rPr>
          <w:rFonts w:ascii="Times New Roman" w:hAnsi="Times New Roman"/>
          <w:sz w:val="28"/>
          <w:szCs w:val="28"/>
        </w:rPr>
        <w:t xml:space="preserve">– Обеспечение </w:t>
      </w:r>
      <w:proofErr w:type="spellStart"/>
      <w:r>
        <w:rPr>
          <w:rFonts w:ascii="Times New Roman" w:hAnsi="Times New Roman"/>
          <w:sz w:val="28"/>
          <w:szCs w:val="28"/>
        </w:rPr>
        <w:t>контр-нарратива</w:t>
      </w:r>
      <w:proofErr w:type="spellEnd"/>
      <w:r>
        <w:rPr>
          <w:rFonts w:ascii="Times New Roman" w:hAnsi="Times New Roman"/>
          <w:sz w:val="28"/>
          <w:szCs w:val="28"/>
        </w:rPr>
        <w:t xml:space="preserve"> по отношению к традиционным СМИ и устоявшемуся образу (чаще негативного) коренного этноса;</w:t>
      </w:r>
    </w:p>
    <w:p w:rsidR="00366992" w:rsidRDefault="00C709C5">
      <w:pPr>
        <w:spacing w:line="360" w:lineRule="auto"/>
        <w:ind w:firstLine="709"/>
        <w:jc w:val="both"/>
      </w:pPr>
      <w:r>
        <w:rPr>
          <w:rFonts w:ascii="Times New Roman" w:hAnsi="Times New Roman"/>
          <w:sz w:val="28"/>
          <w:szCs w:val="28"/>
        </w:rPr>
        <w:lastRenderedPageBreak/>
        <w:t>– Обеспечение стимула для гражданского участия представителей коренного этноса;</w:t>
      </w:r>
    </w:p>
    <w:p w:rsidR="00366992" w:rsidRDefault="00C709C5">
      <w:pPr>
        <w:spacing w:line="360" w:lineRule="auto"/>
        <w:ind w:firstLine="709"/>
        <w:jc w:val="both"/>
      </w:pPr>
      <w:r>
        <w:rPr>
          <w:rFonts w:ascii="Times New Roman" w:hAnsi="Times New Roman"/>
          <w:sz w:val="28"/>
          <w:szCs w:val="28"/>
        </w:rPr>
        <w:t>– «Некоммерческие цели»: мотив прибыли не является основным критерием для создания;</w:t>
      </w:r>
    </w:p>
    <w:p w:rsidR="00366992" w:rsidRDefault="00C709C5">
      <w:pPr>
        <w:spacing w:line="360" w:lineRule="auto"/>
        <w:ind w:firstLine="709"/>
        <w:jc w:val="both"/>
      </w:pPr>
      <w:r>
        <w:rPr>
          <w:rFonts w:ascii="Times New Roman" w:hAnsi="Times New Roman"/>
          <w:sz w:val="28"/>
          <w:szCs w:val="28"/>
        </w:rPr>
        <w:t>– Создание межэтнического диалога.</w:t>
      </w:r>
    </w:p>
    <w:p w:rsidR="00366992" w:rsidRDefault="00C709C5">
      <w:pPr>
        <w:spacing w:line="360" w:lineRule="auto"/>
        <w:ind w:firstLine="709"/>
        <w:jc w:val="both"/>
      </w:pPr>
      <w:r>
        <w:rPr>
          <w:rFonts w:ascii="Times New Roman" w:hAnsi="Times New Roman"/>
          <w:sz w:val="28"/>
          <w:szCs w:val="28"/>
        </w:rPr>
        <w:t>Кроме того, важно помнить, что, несмотря на преимущества новых коммуникационных технологий, расширение влияния коренных СМИ зависит не от их наличия, а, в первую очередь, от степени препятствий для их реализации, таких как наличие или отсутствие профессиональной подготовки представителей этносов, общий уровень образования, доступность ресурсов.</w:t>
      </w:r>
    </w:p>
    <w:p w:rsidR="00366992" w:rsidRDefault="00366992">
      <w:pPr>
        <w:spacing w:line="360" w:lineRule="auto"/>
        <w:jc w:val="center"/>
      </w:pPr>
    </w:p>
    <w:p w:rsidR="00366992" w:rsidRDefault="00C709C5">
      <w:pPr>
        <w:spacing w:line="360" w:lineRule="auto"/>
        <w:jc w:val="center"/>
        <w:outlineLvl w:val="1"/>
      </w:pPr>
      <w:bookmarkStart w:id="3" w:name="_Toc451516249"/>
      <w:r>
        <w:rPr>
          <w:rFonts w:ascii="Times New Roman" w:hAnsi="Times New Roman"/>
          <w:b/>
          <w:bCs/>
          <w:sz w:val="28"/>
          <w:szCs w:val="28"/>
        </w:rPr>
        <w:t>1.2. Этапы развития журналистики Маори</w:t>
      </w:r>
      <w:bookmarkEnd w:id="3"/>
    </w:p>
    <w:p w:rsidR="00366992" w:rsidRDefault="00C709C5">
      <w:pPr>
        <w:spacing w:line="360" w:lineRule="auto"/>
        <w:ind w:firstLine="709"/>
        <w:jc w:val="both"/>
      </w:pPr>
      <w:r>
        <w:rPr>
          <w:rFonts w:ascii="Times New Roman" w:hAnsi="Times New Roman"/>
          <w:sz w:val="28"/>
          <w:szCs w:val="28"/>
        </w:rPr>
        <w:t>Специфика современной журналистики неразрывно связана с её историческим становлением, в особенности в отношении малых этнических групп, где и в профессиональной деятельности сохраняются культурные традиции. Важности таких традиций, различиям между ними, их сохранении и преемственности в субнациональной журналистской практике посвящено немало работ, среди которых несколько касаются конкретно культуры Маори.</w:t>
      </w:r>
    </w:p>
    <w:p w:rsidR="00366992" w:rsidRDefault="00C709C5">
      <w:pPr>
        <w:spacing w:line="360" w:lineRule="auto"/>
        <w:ind w:firstLine="709"/>
        <w:jc w:val="both"/>
      </w:pPr>
      <w:r>
        <w:rPr>
          <w:rFonts w:ascii="Times New Roman" w:hAnsi="Times New Roman"/>
          <w:sz w:val="28"/>
          <w:szCs w:val="28"/>
        </w:rPr>
        <w:t>Историки сходятся во мнении, что впервые жители Аотеароа столкнулись с письменностью в 1769 году, когда капитан английского флота Джеймс Кук записал услышанные им слова аборигенов</w:t>
      </w:r>
      <w:r>
        <w:rPr>
          <w:rFonts w:ascii="Times New Roman" w:eastAsia="Times New Roman" w:hAnsi="Times New Roman" w:cs="Times New Roman"/>
          <w:sz w:val="28"/>
          <w:szCs w:val="28"/>
          <w:vertAlign w:val="superscript"/>
        </w:rPr>
        <w:footnoteReference w:id="22"/>
      </w:r>
      <w:r>
        <w:rPr>
          <w:rFonts w:ascii="Times New Roman" w:hAnsi="Times New Roman"/>
          <w:sz w:val="28"/>
          <w:szCs w:val="28"/>
        </w:rPr>
        <w:t xml:space="preserve">. </w:t>
      </w:r>
    </w:p>
    <w:p w:rsidR="00366992" w:rsidRDefault="00C709C5">
      <w:pPr>
        <w:spacing w:line="360" w:lineRule="auto"/>
        <w:ind w:firstLine="709"/>
        <w:jc w:val="both"/>
      </w:pPr>
      <w:r>
        <w:rPr>
          <w:rFonts w:ascii="Times New Roman" w:hAnsi="Times New Roman"/>
          <w:sz w:val="28"/>
          <w:szCs w:val="28"/>
        </w:rPr>
        <w:t xml:space="preserve">Однако австралийские исследователи утверждают, что журналистская культура коренного населения Новой Зеландии зародилась задолго до её </w:t>
      </w:r>
      <w:r>
        <w:rPr>
          <w:rFonts w:ascii="Times New Roman" w:hAnsi="Times New Roman"/>
          <w:sz w:val="28"/>
          <w:szCs w:val="28"/>
        </w:rPr>
        <w:lastRenderedPageBreak/>
        <w:t>колонизации</w:t>
      </w:r>
      <w:r>
        <w:rPr>
          <w:sz w:val="24"/>
          <w:szCs w:val="24"/>
        </w:rPr>
        <w:t xml:space="preserve"> </w:t>
      </w:r>
      <w:r>
        <w:rPr>
          <w:rFonts w:ascii="Times New Roman" w:hAnsi="Times New Roman"/>
          <w:sz w:val="28"/>
          <w:szCs w:val="28"/>
        </w:rPr>
        <w:t xml:space="preserve">и к моменту переселения </w:t>
      </w:r>
      <w:proofErr w:type="spellStart"/>
      <w:r>
        <w:rPr>
          <w:rFonts w:ascii="Times New Roman" w:hAnsi="Times New Roman"/>
          <w:sz w:val="28"/>
          <w:szCs w:val="28"/>
        </w:rPr>
        <w:t>Pākehā</w:t>
      </w:r>
      <w:proofErr w:type="spellEnd"/>
      <w:r>
        <w:rPr>
          <w:rFonts w:ascii="Times New Roman" w:hAnsi="Times New Roman"/>
          <w:sz w:val="28"/>
          <w:szCs w:val="28"/>
        </w:rPr>
        <w:t xml:space="preserve"> (от </w:t>
      </w:r>
      <w:proofErr w:type="spellStart"/>
      <w:r>
        <w:rPr>
          <w:rFonts w:ascii="Times New Roman" w:hAnsi="Times New Roman"/>
          <w:sz w:val="28"/>
          <w:szCs w:val="28"/>
          <w:lang w:val="en-US"/>
        </w:rPr>
        <w:t>maori</w:t>
      </w:r>
      <w:proofErr w:type="spellEnd"/>
      <w:r>
        <w:rPr>
          <w:rFonts w:ascii="Times New Roman" w:hAnsi="Times New Roman"/>
          <w:sz w:val="28"/>
          <w:szCs w:val="28"/>
        </w:rPr>
        <w:t xml:space="preserve"> – «белые люди») имела устойчивую налаженную систему распространения новостей, существующую, однако, исключительно в форме, схожей с </w:t>
      </w:r>
      <w:proofErr w:type="spellStart"/>
      <w:r>
        <w:rPr>
          <w:rFonts w:ascii="Times New Roman" w:hAnsi="Times New Roman"/>
          <w:sz w:val="28"/>
          <w:szCs w:val="28"/>
        </w:rPr>
        <w:t>протожурналистикой</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Так профессор Оклендского университета Джейн </w:t>
      </w:r>
      <w:proofErr w:type="spellStart"/>
      <w:r>
        <w:rPr>
          <w:rFonts w:ascii="Times New Roman" w:hAnsi="Times New Roman"/>
          <w:sz w:val="28"/>
          <w:szCs w:val="28"/>
        </w:rPr>
        <w:t>Макрей</w:t>
      </w:r>
      <w:proofErr w:type="spellEnd"/>
      <w:r>
        <w:rPr>
          <w:rFonts w:ascii="Times New Roman" w:hAnsi="Times New Roman"/>
          <w:sz w:val="28"/>
          <w:szCs w:val="28"/>
        </w:rPr>
        <w:t xml:space="preserve"> полагает, что Маори всегда использовали формальную речь и песни для распространения информации среди всего населения, выражая как новости и мнения, так и чувства или исторические хроники</w:t>
      </w:r>
      <w:r>
        <w:rPr>
          <w:rFonts w:ascii="Times New Roman" w:eastAsia="Times New Roman" w:hAnsi="Times New Roman" w:cs="Times New Roman"/>
          <w:sz w:val="28"/>
          <w:szCs w:val="28"/>
          <w:vertAlign w:val="superscript"/>
        </w:rPr>
        <w:footnoteReference w:id="23"/>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Данную теорию подтверждают и сами Маори в лице телеведущего </w:t>
      </w:r>
      <w:proofErr w:type="spellStart"/>
      <w:r>
        <w:rPr>
          <w:rFonts w:ascii="Times New Roman" w:hAnsi="Times New Roman"/>
          <w:sz w:val="28"/>
          <w:szCs w:val="28"/>
        </w:rPr>
        <w:t>Таюни</w:t>
      </w:r>
      <w:proofErr w:type="spellEnd"/>
      <w:r>
        <w:rPr>
          <w:rFonts w:ascii="Times New Roman" w:hAnsi="Times New Roman"/>
          <w:sz w:val="28"/>
          <w:szCs w:val="28"/>
        </w:rPr>
        <w:t xml:space="preserve"> </w:t>
      </w:r>
      <w:proofErr w:type="spellStart"/>
      <w:r>
        <w:rPr>
          <w:rFonts w:ascii="Times New Roman" w:hAnsi="Times New Roman"/>
          <w:sz w:val="28"/>
          <w:szCs w:val="28"/>
        </w:rPr>
        <w:t>Стивенса</w:t>
      </w:r>
      <w:proofErr w:type="spellEnd"/>
      <w:r>
        <w:rPr>
          <w:rFonts w:ascii="Times New Roman" w:hAnsi="Times New Roman"/>
          <w:sz w:val="28"/>
          <w:szCs w:val="28"/>
        </w:rPr>
        <w:t xml:space="preserve">, полагающего, что истоки современной формы подачи новостей и драматургии медиа Маори лежат в исторически сложившейся народной традиции рассказов и преданий. Он отмечает, что </w:t>
      </w:r>
      <w:proofErr w:type="spellStart"/>
      <w:r>
        <w:rPr>
          <w:rFonts w:ascii="Times New Roman" w:hAnsi="Times New Roman"/>
          <w:sz w:val="28"/>
          <w:szCs w:val="28"/>
        </w:rPr>
        <w:t>kaikōrero</w:t>
      </w:r>
      <w:proofErr w:type="spellEnd"/>
      <w:r>
        <w:rPr>
          <w:rFonts w:ascii="Times New Roman" w:hAnsi="Times New Roman"/>
          <w:sz w:val="28"/>
          <w:szCs w:val="28"/>
        </w:rPr>
        <w:t xml:space="preserve"> (традиционные ораторы) были «крайне талантливы и строго образованы в искусстве коммуникации» и отвечали за доставку новостей различным племенам, что доказывает принадлежность их современной журналистской практики к «большому старому семейному древу» медиасферы</w:t>
      </w:r>
      <w:r>
        <w:rPr>
          <w:rFonts w:ascii="Times New Roman" w:eastAsia="Times New Roman" w:hAnsi="Times New Roman" w:cs="Times New Roman"/>
          <w:sz w:val="28"/>
          <w:szCs w:val="28"/>
          <w:vertAlign w:val="superscript"/>
        </w:rPr>
        <w:footnoteReference w:id="24"/>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Развитие же грамотности и внедрение печатного дела среди аборигенов благоприятно сказалось на всей культуре народа. Доказательством этого являются последовавшие многочисленные официальные письма с обращениями коренного населения к министрам правительства, а также появление первой газеты – «</w:t>
      </w:r>
      <w:proofErr w:type="spellStart"/>
      <w:r>
        <w:rPr>
          <w:rFonts w:ascii="Times New Roman" w:hAnsi="Times New Roman"/>
          <w:sz w:val="28"/>
          <w:szCs w:val="28"/>
        </w:rPr>
        <w:t>Ko</w:t>
      </w:r>
      <w:proofErr w:type="spellEnd"/>
      <w:r>
        <w:rPr>
          <w:rFonts w:ascii="Times New Roman" w:hAnsi="Times New Roman"/>
          <w:sz w:val="28"/>
          <w:szCs w:val="28"/>
        </w:rPr>
        <w:t xml:space="preserve">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Karere</w:t>
      </w:r>
      <w:proofErr w:type="spellEnd"/>
      <w:r>
        <w:rPr>
          <w:rFonts w:ascii="Times New Roman" w:hAnsi="Times New Roman"/>
          <w:sz w:val="28"/>
          <w:szCs w:val="28"/>
        </w:rPr>
        <w:t xml:space="preserve"> o </w:t>
      </w:r>
      <w:proofErr w:type="spellStart"/>
      <w:r>
        <w:rPr>
          <w:rFonts w:ascii="Times New Roman" w:hAnsi="Times New Roman"/>
          <w:sz w:val="28"/>
          <w:szCs w:val="28"/>
        </w:rPr>
        <w:t>Nui</w:t>
      </w:r>
      <w:proofErr w:type="spellEnd"/>
      <w:r>
        <w:rPr>
          <w:rFonts w:ascii="Times New Roman" w:hAnsi="Times New Roman"/>
          <w:sz w:val="28"/>
          <w:szCs w:val="28"/>
        </w:rPr>
        <w:t xml:space="preserve"> </w:t>
      </w:r>
      <w:proofErr w:type="spellStart"/>
      <w:r>
        <w:rPr>
          <w:rFonts w:ascii="Times New Roman" w:hAnsi="Times New Roman"/>
          <w:sz w:val="28"/>
          <w:szCs w:val="28"/>
        </w:rPr>
        <w:t>Tireni</w:t>
      </w:r>
      <w:proofErr w:type="spellEnd"/>
      <w:r>
        <w:rPr>
          <w:rFonts w:ascii="Times New Roman" w:hAnsi="Times New Roman"/>
          <w:sz w:val="28"/>
          <w:szCs w:val="28"/>
        </w:rPr>
        <w:t xml:space="preserve">» – на их родном языке –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reo</w:t>
      </w:r>
      <w:r>
        <w:rPr>
          <w:rFonts w:ascii="Times New Roman" w:hAnsi="Times New Roman"/>
          <w:sz w:val="28"/>
          <w:szCs w:val="28"/>
        </w:rPr>
        <w:t xml:space="preserve"> – спустя всего два года после выхода самой первой английской газеты в Новой Зеландии в 1840 году.</w:t>
      </w:r>
    </w:p>
    <w:p w:rsidR="00366992" w:rsidRDefault="00C709C5">
      <w:pPr>
        <w:spacing w:line="360" w:lineRule="auto"/>
        <w:ind w:firstLine="709"/>
        <w:jc w:val="both"/>
      </w:pPr>
      <w:r>
        <w:rPr>
          <w:rFonts w:ascii="Times New Roman" w:hAnsi="Times New Roman"/>
          <w:sz w:val="28"/>
          <w:szCs w:val="28"/>
        </w:rPr>
        <w:lastRenderedPageBreak/>
        <w:t>Опыт первых годов, однако, был специфичен. Один из основателей школы языка те рео Тимоти Карету, например, приводит пример того, как ранние, обучившиеся грамоте, представители Маори фактически персонифицировали свои письма в схожей с приведенным высказыванием форме: «Добро пожаловать, и прощай, моё письмо, выражай на своём пути приветствия и новости»</w:t>
      </w:r>
      <w:r>
        <w:rPr>
          <w:rFonts w:ascii="Times New Roman" w:eastAsia="Times New Roman" w:hAnsi="Times New Roman" w:cs="Times New Roman"/>
          <w:sz w:val="28"/>
          <w:szCs w:val="28"/>
          <w:vertAlign w:val="superscript"/>
        </w:rPr>
        <w:footnoteReference w:id="25"/>
      </w:r>
      <w:r>
        <w:rPr>
          <w:rFonts w:ascii="Times New Roman" w:hAnsi="Times New Roman"/>
          <w:sz w:val="28"/>
          <w:szCs w:val="28"/>
        </w:rPr>
        <w:t>.</w:t>
      </w:r>
      <w:r>
        <w:rPr>
          <w:rFonts w:ascii="Times New Roman" w:hAnsi="Times New Roman"/>
          <w:color w:val="215868"/>
          <w:sz w:val="28"/>
          <w:szCs w:val="28"/>
          <w:u w:color="215868"/>
        </w:rPr>
        <w:t xml:space="preserve"> </w:t>
      </w:r>
      <w:r>
        <w:rPr>
          <w:rFonts w:ascii="Times New Roman" w:hAnsi="Times New Roman"/>
          <w:sz w:val="28"/>
          <w:szCs w:val="28"/>
        </w:rPr>
        <w:t>Также использовались аллюзии к Библии, мифологии, памятным традиционным песням, танцам и скандированиям, так как автор знал, что адресат знаком с любой из используемых им аллюзий и поэтому поймет его намерения. Такой подход минимизировал необходимость подробно писать о некоторых вопросах, поскольку ссылки было достаточно. Ранние публикации также свидетельствовали об использовании Маори заимствований в результате общения с европейскими иммигрантами</w:t>
      </w:r>
      <w:r>
        <w:rPr>
          <w:rFonts w:ascii="Times New Roman" w:eastAsia="Times New Roman" w:hAnsi="Times New Roman" w:cs="Times New Roman"/>
          <w:sz w:val="28"/>
          <w:szCs w:val="28"/>
          <w:vertAlign w:val="superscript"/>
        </w:rPr>
        <w:footnoteReference w:id="26"/>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Данный период в истории журналистики Новой Зеландии получил название «колониальной журналистики», так как все существующие издания финансировались либо самим государством, либо частными издательствами, которые были созданы с целью контроля Маори через «просветительную и цивилизованную информацию», содержащуюся в них. Большинство из них выходило не регулярно, с постоянно повторяющимися приостановками выпусков из-за проблем с субсидированием.</w:t>
      </w:r>
    </w:p>
    <w:p w:rsidR="00366992" w:rsidRDefault="00C709C5">
      <w:pPr>
        <w:spacing w:line="360" w:lineRule="auto"/>
        <w:ind w:firstLine="709"/>
        <w:jc w:val="both"/>
      </w:pPr>
      <w:r>
        <w:rPr>
          <w:rFonts w:ascii="Times New Roman" w:hAnsi="Times New Roman"/>
          <w:sz w:val="28"/>
          <w:szCs w:val="28"/>
        </w:rPr>
        <w:t xml:space="preserve"> </w:t>
      </w:r>
      <w:proofErr w:type="gramStart"/>
      <w:r>
        <w:rPr>
          <w:rFonts w:ascii="Times New Roman" w:hAnsi="Times New Roman"/>
          <w:sz w:val="28"/>
          <w:szCs w:val="28"/>
        </w:rPr>
        <w:t>«</w:t>
      </w:r>
      <w:proofErr w:type="spellStart"/>
      <w:r>
        <w:rPr>
          <w:rFonts w:ascii="Times New Roman" w:hAnsi="Times New Roman"/>
          <w:sz w:val="28"/>
          <w:szCs w:val="28"/>
        </w:rPr>
        <w:t>Ko</w:t>
      </w:r>
      <w:proofErr w:type="spellEnd"/>
      <w:r>
        <w:rPr>
          <w:rFonts w:ascii="Times New Roman" w:hAnsi="Times New Roman"/>
          <w:sz w:val="28"/>
          <w:szCs w:val="28"/>
        </w:rPr>
        <w:t xml:space="preserve">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Karere</w:t>
      </w:r>
      <w:proofErr w:type="spellEnd"/>
      <w:r>
        <w:rPr>
          <w:rFonts w:ascii="Times New Roman" w:hAnsi="Times New Roman"/>
          <w:sz w:val="28"/>
          <w:szCs w:val="28"/>
        </w:rPr>
        <w:t xml:space="preserve"> o </w:t>
      </w:r>
      <w:proofErr w:type="spellStart"/>
      <w:r>
        <w:rPr>
          <w:rFonts w:ascii="Times New Roman" w:hAnsi="Times New Roman"/>
          <w:sz w:val="28"/>
          <w:szCs w:val="28"/>
        </w:rPr>
        <w:t>Nui</w:t>
      </w:r>
      <w:proofErr w:type="spellEnd"/>
      <w:r>
        <w:rPr>
          <w:rFonts w:ascii="Times New Roman" w:hAnsi="Times New Roman"/>
          <w:sz w:val="28"/>
          <w:szCs w:val="28"/>
        </w:rPr>
        <w:t xml:space="preserve"> </w:t>
      </w:r>
      <w:proofErr w:type="spellStart"/>
      <w:r>
        <w:rPr>
          <w:rFonts w:ascii="Times New Roman" w:hAnsi="Times New Roman"/>
          <w:sz w:val="28"/>
          <w:szCs w:val="28"/>
        </w:rPr>
        <w:t>Tireni</w:t>
      </w:r>
      <w:proofErr w:type="spellEnd"/>
      <w:r>
        <w:rPr>
          <w:rFonts w:ascii="Times New Roman" w:hAnsi="Times New Roman"/>
          <w:sz w:val="28"/>
          <w:szCs w:val="28"/>
        </w:rPr>
        <w:t xml:space="preserve">» или «Вестник Новой Зеландии», например, издавалась с условно обозначенной задачей – ознакомить аборигенов с обычаями </w:t>
      </w:r>
      <w:proofErr w:type="spellStart"/>
      <w:r>
        <w:rPr>
          <w:rFonts w:ascii="Times New Roman" w:hAnsi="Times New Roman"/>
          <w:sz w:val="28"/>
          <w:szCs w:val="28"/>
        </w:rPr>
        <w:t>Pākehā</w:t>
      </w:r>
      <w:proofErr w:type="spellEnd"/>
      <w:r>
        <w:rPr>
          <w:rFonts w:ascii="Times New Roman" w:hAnsi="Times New Roman"/>
          <w:sz w:val="28"/>
          <w:szCs w:val="28"/>
        </w:rPr>
        <w:t>» и наоборот</w:t>
      </w:r>
      <w:r>
        <w:rPr>
          <w:rFonts w:ascii="Times New Roman" w:eastAsia="Times New Roman" w:hAnsi="Times New Roman" w:cs="Times New Roman"/>
          <w:sz w:val="28"/>
          <w:szCs w:val="28"/>
          <w:vertAlign w:val="superscript"/>
        </w:rPr>
        <w:footnoteReference w:id="27"/>
      </w:r>
      <w:r>
        <w:rPr>
          <w:rFonts w:ascii="Times New Roman" w:hAnsi="Times New Roman"/>
          <w:sz w:val="28"/>
          <w:szCs w:val="28"/>
        </w:rPr>
        <w:t xml:space="preserve">. Таким образом, основным публикуемым материалом издания было содержание законов правительства, что, однако, не </w:t>
      </w:r>
      <w:r>
        <w:rPr>
          <w:rFonts w:ascii="Times New Roman" w:hAnsi="Times New Roman"/>
          <w:sz w:val="28"/>
          <w:szCs w:val="28"/>
        </w:rPr>
        <w:lastRenderedPageBreak/>
        <w:t>оказывало большого воздействия на ещё «всецело устную коренную культуру», не воспринимавшую тогда письменное слово всерьез, несмотря на то, что печатная продукция в целом</w:t>
      </w:r>
      <w:proofErr w:type="gramEnd"/>
      <w:r>
        <w:rPr>
          <w:rFonts w:ascii="Times New Roman" w:hAnsi="Times New Roman"/>
          <w:sz w:val="28"/>
          <w:szCs w:val="28"/>
        </w:rPr>
        <w:t xml:space="preserve"> воспринималась ими с энтузиазмом, как об этом пишет профессор Дон Макензи</w:t>
      </w:r>
      <w:r>
        <w:rPr>
          <w:rFonts w:ascii="Times New Roman" w:eastAsia="Times New Roman" w:hAnsi="Times New Roman" w:cs="Times New Roman"/>
          <w:sz w:val="28"/>
          <w:szCs w:val="28"/>
          <w:vertAlign w:val="superscript"/>
        </w:rPr>
        <w:footnoteReference w:id="28"/>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Перемена произошла в 1850-е годы, когда наряду с колонизационными целями газеты начали отражать культурные традиции общения самих аборигенов. Образованные представители Маори в то время нанимались на работу в журналистской сфере исключительно как писари или переводчики, которым было запрещено публиковать тексты, содержащие их мнение или вносить поправки в переводимые материалы. Тем не менее, несмотря на негативное влияние нововведений на авторитет и престиж Маори, в колониальных изданиях появились материалы в репортажном стиле, наглядно демонстрирующие условия их жизни в середине девятнадцатого века.</w:t>
      </w:r>
    </w:p>
    <w:p w:rsidR="00366992" w:rsidRDefault="00C709C5">
      <w:pPr>
        <w:spacing w:line="360" w:lineRule="auto"/>
        <w:ind w:firstLine="709"/>
        <w:jc w:val="both"/>
      </w:pPr>
      <w:r>
        <w:rPr>
          <w:rFonts w:ascii="Times New Roman" w:hAnsi="Times New Roman"/>
          <w:sz w:val="28"/>
          <w:szCs w:val="28"/>
        </w:rPr>
        <w:t xml:space="preserve">Сохранились, например, дословные записи речей коренного населения, создавшие впоследствии представление об их богатом словесном наследии. Так особенности формальной речи Маори выражались через публикацию их писем и дискуссий. Как пишет об этом Джейн </w:t>
      </w:r>
      <w:proofErr w:type="spellStart"/>
      <w:r>
        <w:rPr>
          <w:rFonts w:ascii="Times New Roman" w:hAnsi="Times New Roman"/>
          <w:sz w:val="28"/>
          <w:szCs w:val="28"/>
        </w:rPr>
        <w:t>Макрей</w:t>
      </w:r>
      <w:proofErr w:type="spellEnd"/>
      <w:r>
        <w:rPr>
          <w:rFonts w:ascii="Times New Roman" w:hAnsi="Times New Roman"/>
          <w:sz w:val="28"/>
          <w:szCs w:val="28"/>
        </w:rPr>
        <w:t xml:space="preserve">, в противовес другим газетам, прозаичные и информативные публикаций </w:t>
      </w:r>
      <w:proofErr w:type="gramStart"/>
      <w:r>
        <w:rPr>
          <w:rFonts w:ascii="Times New Roman" w:hAnsi="Times New Roman"/>
          <w:sz w:val="28"/>
          <w:szCs w:val="28"/>
        </w:rPr>
        <w:t>на те</w:t>
      </w:r>
      <w:proofErr w:type="gramEnd"/>
      <w:r>
        <w:rPr>
          <w:rFonts w:ascii="Times New Roman" w:hAnsi="Times New Roman"/>
          <w:sz w:val="28"/>
          <w:szCs w:val="28"/>
        </w:rPr>
        <w:t xml:space="preserve"> рео «являлись богатым свидетельством высоких языковых традиций Маори». Например, использовались </w:t>
      </w:r>
      <w:proofErr w:type="spellStart"/>
      <w:r>
        <w:rPr>
          <w:rFonts w:ascii="Times New Roman" w:hAnsi="Times New Roman"/>
          <w:sz w:val="28"/>
          <w:szCs w:val="28"/>
        </w:rPr>
        <w:t>михи</w:t>
      </w:r>
      <w:proofErr w:type="spellEnd"/>
      <w:r>
        <w:rPr>
          <w:rFonts w:ascii="Times New Roman" w:hAnsi="Times New Roman"/>
          <w:sz w:val="28"/>
          <w:szCs w:val="28"/>
        </w:rPr>
        <w:t xml:space="preserve"> – формальные приветствия: «Никакой еды, никакой еды! Всё меняется, всё меняется, такова жизнь! Приветствую, друзья, и </w:t>
      </w:r>
      <w:r>
        <w:rPr>
          <w:rFonts w:ascii="Times New Roman" w:hAnsi="Times New Roman"/>
          <w:sz w:val="28"/>
          <w:szCs w:val="28"/>
        </w:rPr>
        <w:lastRenderedPageBreak/>
        <w:t>приветствую, племена. Да наделит Всевышний заботой всех нас! Мы завершаем наши приветствия»</w:t>
      </w:r>
      <w:r>
        <w:rPr>
          <w:rFonts w:ascii="Times New Roman" w:eastAsia="Times New Roman" w:hAnsi="Times New Roman" w:cs="Times New Roman"/>
          <w:sz w:val="28"/>
          <w:szCs w:val="28"/>
          <w:vertAlign w:val="superscript"/>
        </w:rPr>
        <w:footnoteReference w:id="29"/>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Другим примером являе</w:t>
      </w:r>
      <w:r w:rsidR="00411985">
        <w:rPr>
          <w:rFonts w:ascii="Times New Roman" w:hAnsi="Times New Roman"/>
          <w:sz w:val="28"/>
          <w:szCs w:val="28"/>
        </w:rPr>
        <w:t xml:space="preserve">тся газета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proofErr w:type="spellStart"/>
      <w:r>
        <w:rPr>
          <w:rFonts w:ascii="Times New Roman" w:hAnsi="Times New Roman"/>
          <w:sz w:val="28"/>
          <w:szCs w:val="28"/>
          <w:lang w:val="en-US"/>
        </w:rPr>
        <w:t>Karere</w:t>
      </w:r>
      <w:proofErr w:type="spellEnd"/>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или «Вестник Маори», выходившая в период с 1855 по 1861 год. В издании публиковались переписки правительственных лиц с представителями Маори, общественные уведомления, биографии, информационные и коммерческие материалы. А её основная задача озвучивалась как наставление и просвещение Маори в вопросах, затрагивающих их благосостояние</w:t>
      </w:r>
      <w:r>
        <w:rPr>
          <w:rFonts w:ascii="Times New Roman" w:eastAsia="Times New Roman" w:hAnsi="Times New Roman" w:cs="Times New Roman"/>
          <w:sz w:val="28"/>
          <w:szCs w:val="28"/>
          <w:vertAlign w:val="superscript"/>
        </w:rPr>
        <w:footnoteReference w:id="30"/>
      </w:r>
      <w:r>
        <w:rPr>
          <w:rFonts w:ascii="Times New Roman" w:hAnsi="Times New Roman"/>
          <w:sz w:val="28"/>
          <w:szCs w:val="28"/>
        </w:rPr>
        <w:t>.</w:t>
      </w:r>
    </w:p>
    <w:p w:rsidR="00366992" w:rsidRDefault="00C709C5">
      <w:pPr>
        <w:spacing w:line="360" w:lineRule="auto"/>
        <w:ind w:firstLine="709"/>
        <w:jc w:val="both"/>
      </w:pPr>
      <w:proofErr w:type="gramStart"/>
      <w:r>
        <w:rPr>
          <w:rFonts w:ascii="Times New Roman" w:hAnsi="Times New Roman"/>
          <w:sz w:val="28"/>
          <w:szCs w:val="28"/>
        </w:rPr>
        <w:t xml:space="preserve">В 1862 году австрийский император Франц Иосиф I подарил Маори печатный станок в качестве прощального подарка, который впоследствии был использован для производства </w:t>
      </w:r>
      <w:proofErr w:type="spellStart"/>
      <w:r>
        <w:rPr>
          <w:rFonts w:ascii="Times New Roman" w:hAnsi="Times New Roman"/>
          <w:sz w:val="28"/>
          <w:szCs w:val="28"/>
        </w:rPr>
        <w:t>Te</w:t>
      </w:r>
      <w:proofErr w:type="spellEnd"/>
      <w:r>
        <w:rPr>
          <w:rFonts w:ascii="Times New Roman" w:hAnsi="Times New Roman"/>
          <w:sz w:val="28"/>
          <w:szCs w:val="28"/>
        </w:rPr>
        <w:t xml:space="preserve"> Hokioi – первой свободной газеты, полностью контролируемой Маори</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 xml:space="preserve">. Издание выходило под редакцией сторонника </w:t>
      </w:r>
      <w:proofErr w:type="spellStart"/>
      <w:r>
        <w:rPr>
          <w:rFonts w:ascii="Times New Roman" w:hAnsi="Times New Roman"/>
          <w:sz w:val="28"/>
          <w:szCs w:val="28"/>
        </w:rPr>
        <w:t>маорийского</w:t>
      </w:r>
      <w:proofErr w:type="spellEnd"/>
      <w:r>
        <w:rPr>
          <w:rFonts w:ascii="Times New Roman" w:hAnsi="Times New Roman"/>
          <w:sz w:val="28"/>
          <w:szCs w:val="28"/>
        </w:rPr>
        <w:t xml:space="preserve"> королевского движения, выступавшего за ограничение государственного влияния на Маори, благодаря чему имело противников в лице газет, публикующих взгляды правительства.</w:t>
      </w:r>
      <w:proofErr w:type="gramEnd"/>
    </w:p>
    <w:p w:rsidR="00366992" w:rsidRDefault="00C709C5">
      <w:pPr>
        <w:spacing w:line="360" w:lineRule="auto"/>
        <w:ind w:firstLine="709"/>
        <w:jc w:val="both"/>
      </w:pPr>
      <w:proofErr w:type="gramStart"/>
      <w:r>
        <w:rPr>
          <w:rFonts w:ascii="Times New Roman" w:hAnsi="Times New Roman"/>
          <w:sz w:val="28"/>
          <w:szCs w:val="28"/>
        </w:rPr>
        <w:t>Общей чертой прессы того времени были заимствования газетами названий птиц в связи с тем, что в культуре аборигенов издания рассматривались в качестве крылатых вестников, так как представляли собой качества,  схожие с поэтами и певцами, которые в просторечии были известны им как говорящие птицы</w:t>
      </w:r>
      <w:r>
        <w:rPr>
          <w:rFonts w:ascii="Times New Roman" w:eastAsia="Times New Roman" w:hAnsi="Times New Roman" w:cs="Times New Roman"/>
          <w:sz w:val="28"/>
          <w:szCs w:val="28"/>
          <w:vertAlign w:val="superscript"/>
        </w:rPr>
        <w:footnoteReference w:id="32"/>
      </w:r>
      <w:r>
        <w:rPr>
          <w:rFonts w:ascii="Times New Roman" w:hAnsi="Times New Roman"/>
          <w:sz w:val="28"/>
          <w:szCs w:val="28"/>
        </w:rPr>
        <w:t>. Птичья метафора приобрела прекрасное символическое значение, потому что информация стала быстро доступной намного более широкому кругу лиц.</w:t>
      </w:r>
      <w:proofErr w:type="gramEnd"/>
    </w:p>
    <w:p w:rsidR="00366992" w:rsidRDefault="00C709C5">
      <w:pPr>
        <w:spacing w:line="360" w:lineRule="auto"/>
        <w:ind w:firstLine="709"/>
        <w:jc w:val="both"/>
      </w:pPr>
      <w:r>
        <w:rPr>
          <w:rFonts w:ascii="Times New Roman" w:hAnsi="Times New Roman"/>
          <w:sz w:val="28"/>
          <w:szCs w:val="28"/>
        </w:rPr>
        <w:lastRenderedPageBreak/>
        <w:t xml:space="preserve">Основным конкурентом </w:t>
      </w:r>
      <w:proofErr w:type="spellStart"/>
      <w:r>
        <w:rPr>
          <w:rFonts w:ascii="Times New Roman" w:hAnsi="Times New Roman"/>
          <w:sz w:val="28"/>
          <w:szCs w:val="28"/>
        </w:rPr>
        <w:t>Te</w:t>
      </w:r>
      <w:proofErr w:type="spellEnd"/>
      <w:r>
        <w:rPr>
          <w:rFonts w:ascii="Times New Roman" w:hAnsi="Times New Roman"/>
          <w:sz w:val="28"/>
          <w:szCs w:val="28"/>
        </w:rPr>
        <w:t xml:space="preserve"> Hokioi, носившей имя древней, исчезнувшей, схожей с ястребом, новозеландской птицы, была проправительственная газета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Pihoihoi</w:t>
      </w:r>
      <w:proofErr w:type="spellEnd"/>
      <w:r>
        <w:rPr>
          <w:rFonts w:ascii="Times New Roman" w:hAnsi="Times New Roman"/>
          <w:sz w:val="28"/>
          <w:szCs w:val="28"/>
        </w:rPr>
        <w:t xml:space="preserve"> </w:t>
      </w:r>
      <w:proofErr w:type="spellStart"/>
      <w:r>
        <w:rPr>
          <w:rFonts w:ascii="Times New Roman" w:hAnsi="Times New Roman"/>
          <w:sz w:val="28"/>
          <w:szCs w:val="28"/>
        </w:rPr>
        <w:t>Mokemoke</w:t>
      </w:r>
      <w:proofErr w:type="spellEnd"/>
      <w:r>
        <w:rPr>
          <w:rFonts w:ascii="Times New Roman" w:hAnsi="Times New Roman"/>
          <w:sz w:val="28"/>
          <w:szCs w:val="28"/>
        </w:rPr>
        <w:t xml:space="preserve"> i </w:t>
      </w:r>
      <w:proofErr w:type="spellStart"/>
      <w:r>
        <w:rPr>
          <w:rFonts w:ascii="Times New Roman" w:hAnsi="Times New Roman"/>
          <w:sz w:val="28"/>
          <w:szCs w:val="28"/>
        </w:rPr>
        <w:t>Runga</w:t>
      </w:r>
      <w:proofErr w:type="spellEnd"/>
      <w:r>
        <w:rPr>
          <w:rFonts w:ascii="Times New Roman" w:hAnsi="Times New Roman"/>
          <w:sz w:val="28"/>
          <w:szCs w:val="28"/>
        </w:rPr>
        <w:t xml:space="preserve"> i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Tuanui</w:t>
      </w:r>
      <w:proofErr w:type="spellEnd"/>
      <w:r>
        <w:rPr>
          <w:rFonts w:ascii="Times New Roman" w:hAnsi="Times New Roman"/>
          <w:sz w:val="28"/>
          <w:szCs w:val="28"/>
        </w:rPr>
        <w:t xml:space="preserve"> («Жаворонок, который сидит на крыше»). Их вражда состояла, в основном, в публичной переписке между главными редакторами изданий, в которой ярко демонстрировалось красноречие культуры Маори с использованием птичьей метафоры. Так издатель «Жаворонка» высмеивал оппозиционную птицу:</w:t>
      </w:r>
    </w:p>
    <w:p w:rsidR="00366992" w:rsidRDefault="00C709C5">
      <w:pPr>
        <w:spacing w:line="360" w:lineRule="auto"/>
        <w:ind w:firstLine="709"/>
        <w:jc w:val="both"/>
      </w:pPr>
      <w:r>
        <w:rPr>
          <w:rFonts w:ascii="Times New Roman" w:hAnsi="Times New Roman"/>
          <w:sz w:val="28"/>
          <w:szCs w:val="28"/>
        </w:rPr>
        <w:t xml:space="preserve">«Эта птица летает высоко в небесах за пределами облаков, в то время как я летаю близко к земле. Визг той птицы – предзнаменование, прогнозирующее войну </w:t>
      </w:r>
      <w:r w:rsidR="0024342C">
        <w:rPr>
          <w:rFonts w:ascii="Times New Roman" w:hAnsi="Times New Roman"/>
          <w:sz w:val="28"/>
          <w:szCs w:val="28"/>
        </w:rPr>
        <w:t xml:space="preserve">и </w:t>
      </w:r>
      <w:r>
        <w:rPr>
          <w:rFonts w:ascii="Times New Roman" w:hAnsi="Times New Roman"/>
          <w:sz w:val="28"/>
          <w:szCs w:val="28"/>
        </w:rPr>
        <w:t>кровопролитие. Я, с другой стороны, не визжу. Я сижу одиноко на крыше, весело напевая»</w:t>
      </w:r>
      <w:r>
        <w:rPr>
          <w:rFonts w:ascii="Times New Roman" w:eastAsia="Times New Roman" w:hAnsi="Times New Roman" w:cs="Times New Roman"/>
          <w:sz w:val="28"/>
          <w:szCs w:val="28"/>
          <w:vertAlign w:val="superscript"/>
        </w:rPr>
        <w:footnoteReference w:id="33"/>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Метафора в данном </w:t>
      </w:r>
      <w:r w:rsidR="00284FE8">
        <w:rPr>
          <w:rFonts w:ascii="Times New Roman" w:hAnsi="Times New Roman"/>
          <w:sz w:val="28"/>
          <w:szCs w:val="28"/>
        </w:rPr>
        <w:t xml:space="preserve">случае </w:t>
      </w:r>
      <w:r>
        <w:rPr>
          <w:rFonts w:ascii="Times New Roman" w:hAnsi="Times New Roman"/>
          <w:sz w:val="28"/>
          <w:szCs w:val="28"/>
        </w:rPr>
        <w:t xml:space="preserve">объясняется тем, что в природе птицы Hokioi при приближении к земле издавали крики, не свойственные ни одной другой птице, что Маори связывали в своей мифологии с размерами и силой этих птиц. Ответ редактора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Hokioi</w:t>
      </w:r>
      <w:r>
        <w:rPr>
          <w:rFonts w:ascii="Times New Roman" w:hAnsi="Times New Roman"/>
          <w:sz w:val="28"/>
          <w:szCs w:val="28"/>
        </w:rPr>
        <w:t xml:space="preserve"> выходил в аналогичном ключе: «Я видел, что вы там внизу сказали обо мне. Я взлетал в голубизну неба, но не приближался к земле, друг. Земля – это место, откуда я взлетаю».</w:t>
      </w:r>
    </w:p>
    <w:p w:rsidR="00366992" w:rsidRDefault="00C709C5">
      <w:pPr>
        <w:spacing w:line="360" w:lineRule="auto"/>
        <w:ind w:firstLine="709"/>
        <w:jc w:val="both"/>
      </w:pPr>
      <w:r>
        <w:rPr>
          <w:rFonts w:ascii="Times New Roman" w:hAnsi="Times New Roman"/>
          <w:sz w:val="28"/>
          <w:szCs w:val="28"/>
        </w:rPr>
        <w:t xml:space="preserve">Оппозиционная газета также заимствовала терминологию деления </w:t>
      </w:r>
      <w:proofErr w:type="spellStart"/>
      <w:r>
        <w:rPr>
          <w:rFonts w:ascii="Times New Roman" w:hAnsi="Times New Roman"/>
          <w:sz w:val="28"/>
          <w:szCs w:val="28"/>
        </w:rPr>
        <w:t>Pākehā</w:t>
      </w:r>
      <w:proofErr w:type="spellEnd"/>
      <w:r>
        <w:rPr>
          <w:rFonts w:ascii="Times New Roman" w:hAnsi="Times New Roman"/>
          <w:sz w:val="28"/>
          <w:szCs w:val="28"/>
        </w:rPr>
        <w:t xml:space="preserve"> на «черных» и «белых» для дифференцирования европейцев и Маори, однако в своих публикациях благоволила чёрным, отвергая, таким образом, патерналистскую идею </w:t>
      </w:r>
      <w:proofErr w:type="spellStart"/>
      <w:r>
        <w:rPr>
          <w:rFonts w:ascii="Times New Roman" w:hAnsi="Times New Roman"/>
          <w:sz w:val="28"/>
          <w:szCs w:val="28"/>
        </w:rPr>
        <w:t>Pākehā</w:t>
      </w:r>
      <w:proofErr w:type="spellEnd"/>
      <w:r>
        <w:rPr>
          <w:rFonts w:ascii="Times New Roman" w:hAnsi="Times New Roman"/>
          <w:sz w:val="28"/>
          <w:szCs w:val="28"/>
        </w:rPr>
        <w:t xml:space="preserve"> провозглашением того, что «Маори гордятся своей чёрной кожей»</w:t>
      </w:r>
      <w:r>
        <w:rPr>
          <w:rFonts w:ascii="Times New Roman" w:eastAsia="Times New Roman" w:hAnsi="Times New Roman" w:cs="Times New Roman"/>
          <w:sz w:val="28"/>
          <w:szCs w:val="28"/>
          <w:vertAlign w:val="superscript"/>
        </w:rPr>
        <w:footnoteReference w:id="34"/>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lastRenderedPageBreak/>
        <w:t xml:space="preserve">Таким образом, </w:t>
      </w:r>
      <w:proofErr w:type="spellStart"/>
      <w:r>
        <w:rPr>
          <w:rFonts w:ascii="Times New Roman" w:hAnsi="Times New Roman"/>
          <w:sz w:val="28"/>
          <w:szCs w:val="28"/>
        </w:rPr>
        <w:t>Te</w:t>
      </w:r>
      <w:proofErr w:type="spellEnd"/>
      <w:r>
        <w:rPr>
          <w:rFonts w:ascii="Times New Roman" w:hAnsi="Times New Roman"/>
          <w:sz w:val="28"/>
          <w:szCs w:val="28"/>
        </w:rPr>
        <w:t xml:space="preserve"> Hokioi, определила следующий этап в развитии журналистики Маори. Вслед за ним газеты, принадлежащие коренному населению, яростно заняли </w:t>
      </w:r>
      <w:proofErr w:type="spellStart"/>
      <w:r>
        <w:rPr>
          <w:rFonts w:ascii="Times New Roman" w:hAnsi="Times New Roman"/>
          <w:sz w:val="28"/>
          <w:szCs w:val="28"/>
        </w:rPr>
        <w:t>промаорийскую</w:t>
      </w:r>
      <w:proofErr w:type="spellEnd"/>
      <w:r>
        <w:rPr>
          <w:rFonts w:ascii="Times New Roman" w:hAnsi="Times New Roman"/>
          <w:sz w:val="28"/>
          <w:szCs w:val="28"/>
        </w:rPr>
        <w:t xml:space="preserve"> позицию, начали демонстрировать взгляды, противоположные правительству, и защищали права своего народа, определив решающее значение в установлении коллективного сознания Маори</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Журналистика на этом этапе характеризовалась высокой политизированностью и обучением коренного народа знанию об их собственном обществе и мире, а также обеспечением нового понимания взглядов на такие события в обществе, как королевское движение 1850-х и новозеландские войны 1860-х годов. В </w:t>
      </w:r>
      <w:r w:rsidR="001428B4">
        <w:rPr>
          <w:rFonts w:ascii="Times New Roman" w:hAnsi="Times New Roman"/>
          <w:sz w:val="28"/>
          <w:szCs w:val="28"/>
        </w:rPr>
        <w:t>такой ситуации газеты на языке М</w:t>
      </w:r>
      <w:r>
        <w:rPr>
          <w:rFonts w:ascii="Times New Roman" w:hAnsi="Times New Roman"/>
          <w:sz w:val="28"/>
          <w:szCs w:val="28"/>
        </w:rPr>
        <w:t>аори исполняли роль проводника, передающего культуру Маори, её обычаи и ценности новым поколениям, связывая людей между собой, и способствуя национальной идентичности всего народа.</w:t>
      </w:r>
    </w:p>
    <w:p w:rsidR="00366992" w:rsidRDefault="00C709C5">
      <w:pPr>
        <w:spacing w:line="360" w:lineRule="auto"/>
        <w:ind w:firstLine="709"/>
        <w:jc w:val="both"/>
      </w:pPr>
      <w:r>
        <w:rPr>
          <w:rFonts w:ascii="Times New Roman" w:hAnsi="Times New Roman"/>
          <w:sz w:val="28"/>
          <w:szCs w:val="28"/>
        </w:rPr>
        <w:t>Так, например,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Wananga</w:t>
      </w:r>
      <w:proofErr w:type="spellEnd"/>
      <w:r>
        <w:rPr>
          <w:rFonts w:ascii="Times New Roman" w:hAnsi="Times New Roman"/>
          <w:sz w:val="28"/>
          <w:szCs w:val="28"/>
        </w:rPr>
        <w:t>» («Форум»), выходившая в период с 1874 по 1878 года, была первой из серии влиятельных газет Маори и издавалась сразу на двух языках. Издание распространяло новости, освещало заседания судебных дел Маори в отношении земли, публиковало вопросы и жалобы, рассказывала о возможных средствах правовой защиты</w:t>
      </w:r>
      <w:r>
        <w:rPr>
          <w:rFonts w:ascii="Times New Roman" w:eastAsia="Times New Roman" w:hAnsi="Times New Roman" w:cs="Times New Roman"/>
          <w:sz w:val="28"/>
          <w:szCs w:val="28"/>
          <w:vertAlign w:val="superscript"/>
        </w:rPr>
        <w:footnoteReference w:id="36"/>
      </w:r>
      <w:r>
        <w:rPr>
          <w:rFonts w:ascii="Times New Roman" w:hAnsi="Times New Roman"/>
          <w:sz w:val="28"/>
          <w:szCs w:val="28"/>
        </w:rPr>
        <w:t>. Политика издания определялась целью «отдать должное обеим расам, рассеять любой гнев, который может возникнуть; и порождать взаимные чувства терпимости и доброжелательности». Газета также поддерживала сохранение провинций, расширение голосов Маори и увеличение числа мест для Маори в парламенте.</w:t>
      </w:r>
    </w:p>
    <w:p w:rsidR="00366992" w:rsidRDefault="00C709C5">
      <w:pPr>
        <w:spacing w:line="360" w:lineRule="auto"/>
        <w:ind w:firstLine="709"/>
        <w:jc w:val="both"/>
      </w:pPr>
      <w:r>
        <w:rPr>
          <w:rFonts w:ascii="Times New Roman" w:hAnsi="Times New Roman"/>
          <w:sz w:val="28"/>
          <w:szCs w:val="28"/>
        </w:rPr>
        <w:lastRenderedPageBreak/>
        <w:t>Кроме политических тем, такими газетами публиковались тексты традиционных песен, заметки о садоводстве, овцеводстве, деньгах и их правильном использовании при покупке товаров.</w:t>
      </w:r>
    </w:p>
    <w:p w:rsidR="00366992" w:rsidRDefault="00C709C5">
      <w:pPr>
        <w:spacing w:line="360" w:lineRule="auto"/>
        <w:ind w:firstLine="709"/>
        <w:jc w:val="both"/>
      </w:pPr>
      <w:r>
        <w:rPr>
          <w:rFonts w:ascii="Times New Roman" w:hAnsi="Times New Roman"/>
          <w:sz w:val="28"/>
          <w:szCs w:val="28"/>
        </w:rPr>
        <w:t>Пресса также стала новой формой общественных дискуссий для Маори, которые всегда являлись неотъемлемой частью их традиционного общества, преобразовав отныне голос в печатное слово. Многие темы дискуссий, занимавшие колонки газеты во всю длину, имели сложные ссылки на культурные традиции и философию. Как правило, раньше такой тип обмена происходил на открытом собрании с личным присутствием всех необход</w:t>
      </w:r>
      <w:r w:rsidR="000C4E01">
        <w:rPr>
          <w:rFonts w:ascii="Times New Roman" w:hAnsi="Times New Roman"/>
          <w:sz w:val="28"/>
          <w:szCs w:val="28"/>
        </w:rPr>
        <w:t>имых лиц для полноты обсуждения</w:t>
      </w:r>
      <w:r w:rsidR="000C4E01">
        <w:rPr>
          <w:rStyle w:val="aa"/>
          <w:rFonts w:ascii="Times New Roman" w:hAnsi="Times New Roman"/>
          <w:sz w:val="28"/>
          <w:szCs w:val="28"/>
        </w:rPr>
        <w:footnoteReference w:id="37"/>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Джейн </w:t>
      </w:r>
      <w:proofErr w:type="spellStart"/>
      <w:r>
        <w:rPr>
          <w:rFonts w:ascii="Times New Roman" w:hAnsi="Times New Roman"/>
          <w:sz w:val="28"/>
          <w:szCs w:val="28"/>
        </w:rPr>
        <w:t>Макрей</w:t>
      </w:r>
      <w:proofErr w:type="spellEnd"/>
      <w:r>
        <w:rPr>
          <w:rFonts w:ascii="Times New Roman" w:hAnsi="Times New Roman"/>
          <w:sz w:val="28"/>
          <w:szCs w:val="28"/>
        </w:rPr>
        <w:t xml:space="preserve"> отмечает, что Маори очень быстро освоили журналистский стиль, который очень часто – по содержанию, стилю и языку – в то же время был старинным в своём очевидном словесном наследии, но современным в своём заимствовании печати, и творческим в своём застенчивом изменении обоих явлений</w:t>
      </w:r>
      <w:r>
        <w:rPr>
          <w:rFonts w:ascii="Times New Roman" w:eastAsia="Times New Roman" w:hAnsi="Times New Roman" w:cs="Times New Roman"/>
          <w:sz w:val="28"/>
          <w:szCs w:val="28"/>
          <w:vertAlign w:val="superscript"/>
        </w:rPr>
        <w:footnoteReference w:id="38"/>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В своей статье «О, птица, приветствую тебя: устная традиция в материалах газет» она пишет, что Маори, в частности, использовали поэтические формы выражения в манерности, присущей больше устной, нежели письменной речи, а также комбинации этих двух элементов. Некоторые сводки новостей были невероятно подробными, с точными воспроизведениями речей в соответствии с традицией Маори предоставления возможности быть услышанным каждому. А некрологи, например, как, правило,  включали в себя </w:t>
      </w:r>
      <w:proofErr w:type="spellStart"/>
      <w:r>
        <w:rPr>
          <w:rFonts w:ascii="Times New Roman" w:hAnsi="Times New Roman"/>
          <w:sz w:val="28"/>
          <w:szCs w:val="28"/>
        </w:rPr>
        <w:t>waiata</w:t>
      </w:r>
      <w:proofErr w:type="spellEnd"/>
      <w:r>
        <w:rPr>
          <w:rFonts w:ascii="Times New Roman" w:hAnsi="Times New Roman"/>
          <w:sz w:val="28"/>
          <w:szCs w:val="28"/>
        </w:rPr>
        <w:t xml:space="preserve"> (традиционные песни), </w:t>
      </w:r>
      <w:proofErr w:type="spellStart"/>
      <w:r>
        <w:rPr>
          <w:rFonts w:ascii="Times New Roman" w:hAnsi="Times New Roman"/>
          <w:sz w:val="28"/>
          <w:szCs w:val="28"/>
        </w:rPr>
        <w:t>waiata</w:t>
      </w:r>
      <w:proofErr w:type="spellEnd"/>
      <w:r>
        <w:rPr>
          <w:rFonts w:ascii="Times New Roman" w:hAnsi="Times New Roman"/>
          <w:sz w:val="28"/>
          <w:szCs w:val="28"/>
        </w:rPr>
        <w:t xml:space="preserve"> </w:t>
      </w:r>
      <w:proofErr w:type="spellStart"/>
      <w:r>
        <w:rPr>
          <w:rFonts w:ascii="Times New Roman" w:hAnsi="Times New Roman"/>
          <w:sz w:val="28"/>
          <w:szCs w:val="28"/>
        </w:rPr>
        <w:t>tangi</w:t>
      </w:r>
      <w:proofErr w:type="spellEnd"/>
      <w:r>
        <w:rPr>
          <w:rFonts w:ascii="Times New Roman" w:hAnsi="Times New Roman"/>
          <w:sz w:val="28"/>
          <w:szCs w:val="28"/>
        </w:rPr>
        <w:t xml:space="preserve"> (похоронные песни о стенаниях) или </w:t>
      </w:r>
      <w:proofErr w:type="spellStart"/>
      <w:r>
        <w:rPr>
          <w:rFonts w:ascii="Times New Roman" w:hAnsi="Times New Roman"/>
          <w:sz w:val="28"/>
          <w:szCs w:val="28"/>
        </w:rPr>
        <w:t>whakataukī</w:t>
      </w:r>
      <w:proofErr w:type="spellEnd"/>
      <w:r>
        <w:rPr>
          <w:rFonts w:ascii="Times New Roman" w:hAnsi="Times New Roman"/>
          <w:sz w:val="28"/>
          <w:szCs w:val="28"/>
        </w:rPr>
        <w:t xml:space="preserve"> (пословицы).</w:t>
      </w:r>
    </w:p>
    <w:p w:rsidR="00366992" w:rsidRDefault="00C709C5">
      <w:pPr>
        <w:spacing w:line="360" w:lineRule="auto"/>
        <w:ind w:firstLine="709"/>
        <w:jc w:val="both"/>
      </w:pPr>
      <w:r>
        <w:rPr>
          <w:rFonts w:ascii="Times New Roman" w:hAnsi="Times New Roman"/>
          <w:sz w:val="28"/>
          <w:szCs w:val="28"/>
        </w:rPr>
        <w:lastRenderedPageBreak/>
        <w:t>Кроме того, несмотря на то, что Маори постоянно делали пожертвования в поддержку учреждения прессы Маори, газеты, крити</w:t>
      </w:r>
      <w:r w:rsidR="00BD1C6B">
        <w:rPr>
          <w:rFonts w:ascii="Times New Roman" w:hAnsi="Times New Roman"/>
          <w:sz w:val="28"/>
          <w:szCs w:val="28"/>
        </w:rPr>
        <w:t>ковавшие действия правительства</w:t>
      </w:r>
      <w:r>
        <w:rPr>
          <w:rFonts w:ascii="Times New Roman" w:hAnsi="Times New Roman"/>
          <w:sz w:val="28"/>
          <w:szCs w:val="28"/>
        </w:rPr>
        <w:t xml:space="preserve"> по инициации войн, постоянно терпели неудачу и прекращали своё существование из-за очевидного отсутствия финансовой поддержки.</w:t>
      </w:r>
    </w:p>
    <w:p w:rsidR="00366992" w:rsidRDefault="00C709C5">
      <w:pPr>
        <w:spacing w:line="360" w:lineRule="auto"/>
        <w:ind w:firstLine="709"/>
        <w:jc w:val="both"/>
      </w:pPr>
      <w:r>
        <w:rPr>
          <w:rFonts w:ascii="Times New Roman" w:hAnsi="Times New Roman"/>
          <w:sz w:val="28"/>
          <w:szCs w:val="28"/>
        </w:rPr>
        <w:t xml:space="preserve">Начиная с </w:t>
      </w:r>
      <w:r w:rsidR="005D0692">
        <w:rPr>
          <w:rFonts w:ascii="Times New Roman" w:hAnsi="Times New Roman"/>
          <w:sz w:val="28"/>
          <w:szCs w:val="28"/>
        </w:rPr>
        <w:t>1913 года число газет на языке М</w:t>
      </w:r>
      <w:r>
        <w:rPr>
          <w:rFonts w:ascii="Times New Roman" w:hAnsi="Times New Roman"/>
          <w:sz w:val="28"/>
          <w:szCs w:val="28"/>
        </w:rPr>
        <w:t>аори резко снизилось. Издания, которые раньше охватывали широкий к</w:t>
      </w:r>
      <w:r w:rsidR="005D0692">
        <w:rPr>
          <w:rFonts w:ascii="Times New Roman" w:hAnsi="Times New Roman"/>
          <w:sz w:val="28"/>
          <w:szCs w:val="28"/>
        </w:rPr>
        <w:t xml:space="preserve">руг вопросов, почти исчезли и </w:t>
      </w:r>
      <w:r>
        <w:rPr>
          <w:rFonts w:ascii="Times New Roman" w:hAnsi="Times New Roman"/>
          <w:sz w:val="28"/>
          <w:szCs w:val="28"/>
        </w:rPr>
        <w:t>многие были заменены распространением профилированных изданий, преимущественно религиозного характера.</w:t>
      </w:r>
    </w:p>
    <w:p w:rsidR="00366992" w:rsidRDefault="00C709C5">
      <w:pPr>
        <w:spacing w:line="360" w:lineRule="auto"/>
        <w:ind w:firstLine="709"/>
        <w:jc w:val="both"/>
      </w:pPr>
      <w:r>
        <w:rPr>
          <w:rFonts w:ascii="Times New Roman" w:hAnsi="Times New Roman"/>
          <w:sz w:val="28"/>
          <w:szCs w:val="28"/>
        </w:rPr>
        <w:t>Религиозная пресса была заинтересована в продвижении своих членов духовной жизни, ценностей семейной жизни, христианского образования, общих знаний о вере, церкви и мира в различных пропорциях. Часто они были объединены с политическими проблемами, вопросами земли, судебных решений, местных и зарубежных новостей. Публиковались также уроки из Священных Писаний, наставления по воспитанию детей, нравоучительные рассказы.</w:t>
      </w:r>
    </w:p>
    <w:p w:rsidR="00366992" w:rsidRDefault="00C709C5">
      <w:pPr>
        <w:spacing w:line="360" w:lineRule="auto"/>
        <w:ind w:firstLine="709"/>
        <w:jc w:val="both"/>
      </w:pPr>
      <w:r>
        <w:rPr>
          <w:rFonts w:ascii="Times New Roman" w:hAnsi="Times New Roman"/>
          <w:sz w:val="28"/>
          <w:szCs w:val="28"/>
        </w:rPr>
        <w:t>Большинство изданий принадлежали европейцам, а Маори выступали только в качестве работников, не имеющих действительной власти. Финансирование также продолжало быть проблемой, однако, главную причину спада многие историки и исследователи видят в изменении государственной политики в сфере образования</w:t>
      </w:r>
      <w:r>
        <w:rPr>
          <w:rFonts w:ascii="Times New Roman" w:eastAsia="Times New Roman" w:hAnsi="Times New Roman" w:cs="Times New Roman"/>
          <w:sz w:val="28"/>
          <w:szCs w:val="28"/>
          <w:vertAlign w:val="superscript"/>
        </w:rPr>
        <w:footnoteReference w:id="39"/>
      </w:r>
      <w:r>
        <w:rPr>
          <w:rFonts w:ascii="Times New Roman" w:hAnsi="Times New Roman"/>
          <w:sz w:val="28"/>
          <w:szCs w:val="28"/>
        </w:rPr>
        <w:t xml:space="preserve">. В результате ассимиляции коренного населения с </w:t>
      </w:r>
      <w:proofErr w:type="spellStart"/>
      <w:r>
        <w:rPr>
          <w:rFonts w:ascii="Times New Roman" w:hAnsi="Times New Roman"/>
          <w:sz w:val="28"/>
          <w:szCs w:val="28"/>
        </w:rPr>
        <w:t>Pākehā</w:t>
      </w:r>
      <w:proofErr w:type="spellEnd"/>
      <w:r>
        <w:rPr>
          <w:rFonts w:ascii="Times New Roman" w:hAnsi="Times New Roman"/>
          <w:sz w:val="28"/>
          <w:szCs w:val="28"/>
        </w:rPr>
        <w:t xml:space="preserve"> правительство постановило в 1905 году, что отныне преподавание в школах страны должно вестись исключительно на английском языке. В течение следующих пяти десятилетий запрет на обучение на языке Маори доходил вплоть до телесных наказаний за его </w:t>
      </w:r>
      <w:r>
        <w:rPr>
          <w:rFonts w:ascii="Times New Roman" w:hAnsi="Times New Roman"/>
          <w:sz w:val="28"/>
          <w:szCs w:val="28"/>
        </w:rPr>
        <w:lastRenderedPageBreak/>
        <w:t>нарушение</w:t>
      </w:r>
      <w:r>
        <w:rPr>
          <w:rFonts w:ascii="Times New Roman" w:eastAsia="Times New Roman" w:hAnsi="Times New Roman" w:cs="Times New Roman"/>
          <w:sz w:val="28"/>
          <w:szCs w:val="28"/>
          <w:vertAlign w:val="superscript"/>
        </w:rPr>
        <w:footnoteReference w:id="40"/>
      </w:r>
      <w:r>
        <w:rPr>
          <w:rFonts w:ascii="Times New Roman" w:hAnsi="Times New Roman"/>
          <w:sz w:val="28"/>
          <w:szCs w:val="28"/>
        </w:rPr>
        <w:t>. Таким образом, резко снизилось число людей, владеющих языком те рео, и журналистика была ограничена.</w:t>
      </w:r>
    </w:p>
    <w:p w:rsidR="00366992" w:rsidRDefault="00C709C5">
      <w:pPr>
        <w:spacing w:line="360" w:lineRule="auto"/>
        <w:ind w:firstLine="709"/>
        <w:jc w:val="both"/>
      </w:pPr>
      <w:r>
        <w:rPr>
          <w:rFonts w:ascii="Times New Roman" w:hAnsi="Times New Roman"/>
          <w:sz w:val="28"/>
          <w:szCs w:val="28"/>
        </w:rPr>
        <w:t xml:space="preserve">Тем не менее, на протяжении всех трех этапов исторического развития прессы Новой Зеландии журналистика Маори являлась существенным элементом разговорной и письменной культуры всей страны, так как сфера печати стала для них основным средством  сопротивления культурному доминированию </w:t>
      </w:r>
      <w:proofErr w:type="spellStart"/>
      <w:r>
        <w:rPr>
          <w:rFonts w:ascii="Times New Roman" w:hAnsi="Times New Roman"/>
          <w:sz w:val="28"/>
          <w:szCs w:val="28"/>
        </w:rPr>
        <w:t>Pākehā</w:t>
      </w:r>
      <w:proofErr w:type="spellEnd"/>
      <w:r>
        <w:rPr>
          <w:rFonts w:ascii="Times New Roman" w:hAnsi="Times New Roman"/>
          <w:sz w:val="28"/>
          <w:szCs w:val="28"/>
        </w:rPr>
        <w:t>, что выражалось и в её билингвистической черте.</w:t>
      </w:r>
    </w:p>
    <w:p w:rsidR="00366992" w:rsidRDefault="00C709C5">
      <w:pPr>
        <w:spacing w:line="360" w:lineRule="auto"/>
        <w:ind w:firstLine="709"/>
        <w:jc w:val="both"/>
      </w:pPr>
      <w:r>
        <w:rPr>
          <w:rFonts w:ascii="Times New Roman" w:hAnsi="Times New Roman"/>
          <w:sz w:val="28"/>
          <w:szCs w:val="28"/>
        </w:rPr>
        <w:t>В каждом из этих этапов был развит свой специфический стиль написания информационных сообщений, которые впоследствии сформировали условный протокол для написания всех типов материалов,</w:t>
      </w:r>
      <w:r>
        <w:rPr>
          <w:sz w:val="24"/>
          <w:szCs w:val="24"/>
        </w:rPr>
        <w:t xml:space="preserve"> </w:t>
      </w:r>
      <w:r>
        <w:rPr>
          <w:rFonts w:ascii="Times New Roman" w:hAnsi="Times New Roman"/>
          <w:sz w:val="28"/>
          <w:szCs w:val="28"/>
        </w:rPr>
        <w:t xml:space="preserve">будь они о земле, политике, повседневных событиях или личных делах Маори. Эти условные принципы, в том числе, были основаны на этикете </w:t>
      </w:r>
      <w:proofErr w:type="spellStart"/>
      <w:r>
        <w:rPr>
          <w:rFonts w:ascii="Times New Roman" w:hAnsi="Times New Roman"/>
          <w:sz w:val="28"/>
          <w:szCs w:val="28"/>
        </w:rPr>
        <w:t>marae</w:t>
      </w:r>
      <w:proofErr w:type="spellEnd"/>
      <w:r>
        <w:rPr>
          <w:rFonts w:ascii="Times New Roman" w:hAnsi="Times New Roman"/>
          <w:sz w:val="28"/>
          <w:szCs w:val="28"/>
        </w:rPr>
        <w:t xml:space="preserve"> и </w:t>
      </w:r>
      <w:proofErr w:type="spellStart"/>
      <w:r>
        <w:rPr>
          <w:rFonts w:ascii="Times New Roman" w:hAnsi="Times New Roman"/>
          <w:sz w:val="28"/>
          <w:szCs w:val="28"/>
        </w:rPr>
        <w:t>whaikōrero</w:t>
      </w:r>
      <w:proofErr w:type="spellEnd"/>
      <w:r>
        <w:rPr>
          <w:rFonts w:ascii="Times New Roman" w:hAnsi="Times New Roman"/>
          <w:sz w:val="28"/>
          <w:szCs w:val="28"/>
        </w:rPr>
        <w:t>, что в сумме позволило в конце 20 века выделить характерные особенности журналистики коренного населения Новой Зеландии.</w:t>
      </w:r>
    </w:p>
    <w:p w:rsidR="00366992" w:rsidRDefault="00C709C5">
      <w:pPr>
        <w:spacing w:line="360" w:lineRule="auto"/>
        <w:ind w:firstLine="709"/>
        <w:jc w:val="both"/>
      </w:pPr>
      <w:r>
        <w:rPr>
          <w:rFonts w:ascii="Times New Roman" w:hAnsi="Times New Roman"/>
          <w:sz w:val="28"/>
          <w:szCs w:val="28"/>
        </w:rPr>
        <w:t>Во-первых, при написании материалов в любом жанре Маори не рассматривают понятие «объективности», как это заведено в традиционных СМИ. По мнению Маори, объективность является мифом, вследствие чего её невозможно соблюдать. В их журналистике также не существует разделения на «факты» и «мнения», не существует критериев для формулировки заголовков или правильного порядка расположения данных в соответствии со значимостью информации.</w:t>
      </w:r>
    </w:p>
    <w:p w:rsidR="00366992" w:rsidRDefault="00C709C5">
      <w:pPr>
        <w:spacing w:line="360" w:lineRule="auto"/>
        <w:ind w:firstLine="709"/>
        <w:jc w:val="both"/>
      </w:pPr>
      <w:r>
        <w:rPr>
          <w:rFonts w:ascii="Times New Roman" w:hAnsi="Times New Roman"/>
          <w:sz w:val="28"/>
          <w:szCs w:val="28"/>
        </w:rPr>
        <w:t xml:space="preserve">Бывший редактор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News</w:t>
      </w:r>
      <w:proofErr w:type="spellEnd"/>
      <w:r>
        <w:rPr>
          <w:rFonts w:ascii="Times New Roman" w:hAnsi="Times New Roman"/>
          <w:sz w:val="28"/>
          <w:szCs w:val="28"/>
        </w:rPr>
        <w:t xml:space="preserve"> Эндрю </w:t>
      </w:r>
      <w:proofErr w:type="spellStart"/>
      <w:r>
        <w:rPr>
          <w:rFonts w:ascii="Times New Roman" w:hAnsi="Times New Roman"/>
          <w:sz w:val="28"/>
          <w:szCs w:val="28"/>
        </w:rPr>
        <w:t>Тумахай</w:t>
      </w:r>
      <w:proofErr w:type="spellEnd"/>
      <w:r>
        <w:rPr>
          <w:rFonts w:ascii="Times New Roman" w:hAnsi="Times New Roman"/>
          <w:sz w:val="28"/>
          <w:szCs w:val="28"/>
        </w:rPr>
        <w:t xml:space="preserve"> отмечает, что Маори журналисты с опытом работы в традиционных СМИ могут быть хорошими авторами, которые выучили традиционные формулы написания </w:t>
      </w:r>
      <w:r>
        <w:rPr>
          <w:rFonts w:ascii="Times New Roman" w:hAnsi="Times New Roman"/>
          <w:sz w:val="28"/>
          <w:szCs w:val="28"/>
        </w:rPr>
        <w:lastRenderedPageBreak/>
        <w:t xml:space="preserve">информационных текстов (безличное повествование, перевернутая пирамида, 5 </w:t>
      </w:r>
      <w:proofErr w:type="spellStart"/>
      <w:r>
        <w:rPr>
          <w:rFonts w:ascii="Times New Roman" w:hAnsi="Times New Roman"/>
          <w:sz w:val="28"/>
          <w:szCs w:val="28"/>
        </w:rPr>
        <w:t>W’s</w:t>
      </w:r>
      <w:proofErr w:type="spellEnd"/>
      <w:r>
        <w:rPr>
          <w:rFonts w:ascii="Times New Roman" w:hAnsi="Times New Roman"/>
          <w:sz w:val="28"/>
          <w:szCs w:val="28"/>
        </w:rPr>
        <w:t xml:space="preserve"> и другие), но они не пишут как Маори</w:t>
      </w:r>
      <w:r>
        <w:rPr>
          <w:rFonts w:ascii="Times New Roman" w:eastAsia="Times New Roman" w:hAnsi="Times New Roman" w:cs="Times New Roman"/>
          <w:sz w:val="28"/>
          <w:szCs w:val="28"/>
          <w:vertAlign w:val="superscript"/>
        </w:rPr>
        <w:footnoteReference w:id="41"/>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«Маори пишут с большей страстью, чем их коллеги из традиционных СМИ, и открыто выражают своё мнение в пределах новостей», – утверждает он.</w:t>
      </w:r>
    </w:p>
    <w:p w:rsidR="00366992" w:rsidRDefault="00C709C5">
      <w:pPr>
        <w:spacing w:line="360" w:lineRule="auto"/>
        <w:ind w:firstLine="709"/>
        <w:jc w:val="both"/>
      </w:pPr>
      <w:r>
        <w:rPr>
          <w:rFonts w:ascii="Times New Roman" w:hAnsi="Times New Roman"/>
          <w:sz w:val="28"/>
          <w:szCs w:val="28"/>
        </w:rPr>
        <w:t>Кроме того, отличается и сам стиль изложения новостей. Как правило, он больше соответствует жанру рассказа,</w:t>
      </w:r>
      <w:r>
        <w:rPr>
          <w:sz w:val="24"/>
          <w:szCs w:val="24"/>
        </w:rPr>
        <w:t xml:space="preserve"> </w:t>
      </w:r>
      <w:r>
        <w:rPr>
          <w:rFonts w:ascii="Times New Roman" w:hAnsi="Times New Roman"/>
          <w:sz w:val="28"/>
          <w:szCs w:val="28"/>
        </w:rPr>
        <w:t>чем традиционной лаконичной схеме написания безличных новостей по принципу «перевернутой пирамиды», размещающей наиболее важные элементы сюжета в верхней части материала.</w:t>
      </w:r>
    </w:p>
    <w:p w:rsidR="00366992" w:rsidRDefault="00C709C5">
      <w:pPr>
        <w:spacing w:line="360" w:lineRule="auto"/>
        <w:ind w:firstLine="709"/>
        <w:jc w:val="both"/>
      </w:pPr>
      <w:r>
        <w:rPr>
          <w:rFonts w:ascii="Times New Roman" w:hAnsi="Times New Roman"/>
          <w:sz w:val="28"/>
          <w:szCs w:val="28"/>
        </w:rPr>
        <w:t>Вместо этого Маори, как правило, стремятся в равной степени развлечь и проинформировать читателя, ведя повествование в свободной форме с использованием разговорного стиля и местных просторечий для привлечения внимания. По такой схеме итоговый текст, по сути, является интерпретацией события, и лишь слегка касается общей объективной информации. Кроме того, не используется форма хронологического изложения фактов.</w:t>
      </w:r>
    </w:p>
    <w:p w:rsidR="00366992" w:rsidRDefault="00C709C5">
      <w:pPr>
        <w:spacing w:line="360" w:lineRule="auto"/>
        <w:ind w:firstLine="709"/>
        <w:jc w:val="both"/>
      </w:pPr>
      <w:r>
        <w:rPr>
          <w:rFonts w:ascii="Times New Roman" w:hAnsi="Times New Roman"/>
          <w:sz w:val="28"/>
          <w:szCs w:val="28"/>
        </w:rPr>
        <w:t>К специфическим техникам Маори также относятся использование родословных, поговорок, формы присказки, песни, заговора и повести. В ранние годы колонизации данные форматы могли публиковаться в своём полном объёме, однако, начиная с 20 века, обычно печатались только фрагментами, чтобы украсить или немного преобразить материал.</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 xml:space="preserve">Исследователи утверждают, что для культуры, которая использует мифологический стиль языка, использование пословиц в новостях представляется вполне уместным и целесообразным из-за мгновенного </w:t>
      </w:r>
      <w:r>
        <w:rPr>
          <w:rFonts w:ascii="Times New Roman" w:hAnsi="Times New Roman"/>
          <w:sz w:val="28"/>
          <w:szCs w:val="28"/>
        </w:rPr>
        <w:lastRenderedPageBreak/>
        <w:t>распознавания их значения аудиторией, которая ценит и понимает, таким образом, подтекст сообщения</w:t>
      </w:r>
      <w:r>
        <w:rPr>
          <w:rFonts w:ascii="Times New Roman" w:eastAsia="Times New Roman" w:hAnsi="Times New Roman" w:cs="Times New Roman"/>
          <w:sz w:val="28"/>
          <w:szCs w:val="28"/>
          <w:vertAlign w:val="superscript"/>
        </w:rPr>
        <w:footnoteReference w:id="42"/>
      </w:r>
      <w:r>
        <w:rPr>
          <w:rFonts w:ascii="Times New Roman" w:hAnsi="Times New Roman"/>
          <w:sz w:val="28"/>
          <w:szCs w:val="28"/>
        </w:rPr>
        <w:t>.</w:t>
      </w:r>
    </w:p>
    <w:p w:rsidR="006D2FF8" w:rsidRDefault="006D2FF8" w:rsidP="006D2FF8">
      <w:pPr>
        <w:spacing w:line="360" w:lineRule="auto"/>
        <w:ind w:firstLine="709"/>
        <w:jc w:val="both"/>
        <w:rPr>
          <w:rFonts w:ascii="Times New Roman" w:hAnsi="Times New Roman" w:cs="Times New Roman"/>
          <w:sz w:val="28"/>
        </w:rPr>
      </w:pPr>
      <w:r>
        <w:rPr>
          <w:rFonts w:ascii="Times New Roman" w:hAnsi="Times New Roman" w:cs="Times New Roman"/>
          <w:sz w:val="28"/>
        </w:rPr>
        <w:t>В сфере вещания журналистика Маори аналогично печати началась производства материалов на английском языке. Впервые в Новой Зеландии радио появилось в 1922 году, однако для появления в эфире первых песен и речи Маори потребовалось ещё пять лет</w:t>
      </w:r>
      <w:r>
        <w:rPr>
          <w:rStyle w:val="aa"/>
          <w:rFonts w:ascii="Times New Roman" w:hAnsi="Times New Roman" w:cs="Times New Roman"/>
          <w:sz w:val="28"/>
        </w:rPr>
        <w:footnoteReference w:id="43"/>
      </w:r>
      <w:r>
        <w:rPr>
          <w:rFonts w:ascii="Times New Roman" w:hAnsi="Times New Roman" w:cs="Times New Roman"/>
          <w:sz w:val="28"/>
        </w:rPr>
        <w:t>.</w:t>
      </w:r>
    </w:p>
    <w:p w:rsidR="006D2FF8" w:rsidRDefault="006D2FF8" w:rsidP="006D2FF8">
      <w:pPr>
        <w:spacing w:line="360" w:lineRule="auto"/>
        <w:ind w:firstLine="709"/>
        <w:jc w:val="both"/>
        <w:rPr>
          <w:rFonts w:ascii="Times New Roman" w:hAnsi="Times New Roman" w:cs="Times New Roman"/>
          <w:sz w:val="28"/>
        </w:rPr>
      </w:pPr>
      <w:r>
        <w:rPr>
          <w:rFonts w:ascii="Times New Roman" w:hAnsi="Times New Roman" w:cs="Times New Roman"/>
          <w:sz w:val="28"/>
        </w:rPr>
        <w:t>Когда многие Маори отправили</w:t>
      </w:r>
      <w:r w:rsidRPr="00473DD6">
        <w:rPr>
          <w:rFonts w:ascii="Times New Roman" w:hAnsi="Times New Roman" w:cs="Times New Roman"/>
          <w:sz w:val="28"/>
        </w:rPr>
        <w:t xml:space="preserve">сь сражаться за Новую Зеландию во Второй мировой войне, </w:t>
      </w:r>
      <w:r>
        <w:rPr>
          <w:rFonts w:ascii="Times New Roman" w:hAnsi="Times New Roman" w:cs="Times New Roman"/>
          <w:sz w:val="28"/>
        </w:rPr>
        <w:t>представители коренного этноса всё</w:t>
      </w:r>
      <w:r w:rsidRPr="00473DD6">
        <w:rPr>
          <w:rFonts w:ascii="Times New Roman" w:hAnsi="Times New Roman" w:cs="Times New Roman"/>
          <w:sz w:val="28"/>
        </w:rPr>
        <w:t xml:space="preserve"> чаще </w:t>
      </w:r>
      <w:r>
        <w:rPr>
          <w:rFonts w:ascii="Times New Roman" w:hAnsi="Times New Roman" w:cs="Times New Roman"/>
          <w:sz w:val="28"/>
        </w:rPr>
        <w:t>стали просить</w:t>
      </w:r>
      <w:r w:rsidRPr="00473DD6">
        <w:rPr>
          <w:rFonts w:ascii="Times New Roman" w:hAnsi="Times New Roman" w:cs="Times New Roman"/>
          <w:sz w:val="28"/>
        </w:rPr>
        <w:t xml:space="preserve"> </w:t>
      </w:r>
      <w:r>
        <w:rPr>
          <w:rFonts w:ascii="Times New Roman" w:hAnsi="Times New Roman" w:cs="Times New Roman"/>
          <w:sz w:val="28"/>
        </w:rPr>
        <w:t>перевод новостей на свой родной язык</w:t>
      </w:r>
      <w:r w:rsidRPr="00473DD6">
        <w:rPr>
          <w:rFonts w:ascii="Times New Roman" w:hAnsi="Times New Roman" w:cs="Times New Roman"/>
          <w:sz w:val="28"/>
        </w:rPr>
        <w:t>, и со временем</w:t>
      </w:r>
      <w:r>
        <w:rPr>
          <w:rFonts w:ascii="Times New Roman" w:hAnsi="Times New Roman" w:cs="Times New Roman"/>
          <w:sz w:val="28"/>
        </w:rPr>
        <w:t xml:space="preserve"> национальное радио обязали транслировать еженедельный </w:t>
      </w:r>
      <w:r w:rsidRPr="00473DD6">
        <w:rPr>
          <w:rFonts w:ascii="Times New Roman" w:hAnsi="Times New Roman" w:cs="Times New Roman"/>
          <w:sz w:val="28"/>
        </w:rPr>
        <w:t>пятиминутный бюллетень новостей</w:t>
      </w:r>
      <w:r>
        <w:rPr>
          <w:rFonts w:ascii="Times New Roman" w:hAnsi="Times New Roman" w:cs="Times New Roman"/>
          <w:sz w:val="28"/>
        </w:rPr>
        <w:t xml:space="preserve"> на языке те рео.</w:t>
      </w:r>
      <w:r w:rsidRPr="00473DD6">
        <w:t xml:space="preserve"> </w:t>
      </w:r>
      <w:r w:rsidRPr="00473DD6">
        <w:rPr>
          <w:rFonts w:ascii="Times New Roman" w:hAnsi="Times New Roman" w:cs="Times New Roman"/>
          <w:sz w:val="28"/>
        </w:rPr>
        <w:t>Тем не менее, эта программа</w:t>
      </w:r>
      <w:r>
        <w:rPr>
          <w:rFonts w:ascii="Times New Roman" w:hAnsi="Times New Roman" w:cs="Times New Roman"/>
          <w:sz w:val="28"/>
        </w:rPr>
        <w:t xml:space="preserve"> действительно была лишь «новостями</w:t>
      </w:r>
      <w:r w:rsidRPr="00473DD6">
        <w:t xml:space="preserve"> </w:t>
      </w:r>
      <w:proofErr w:type="spellStart"/>
      <w:r w:rsidRPr="00473DD6">
        <w:rPr>
          <w:rFonts w:ascii="Times New Roman" w:hAnsi="Times New Roman" w:cs="Times New Roman"/>
          <w:sz w:val="28"/>
        </w:rPr>
        <w:t>Pākehā</w:t>
      </w:r>
      <w:proofErr w:type="spellEnd"/>
      <w:r w:rsidRPr="00473DD6">
        <w:rPr>
          <w:rFonts w:ascii="Times New Roman" w:hAnsi="Times New Roman" w:cs="Times New Roman"/>
          <w:sz w:val="28"/>
        </w:rPr>
        <w:t xml:space="preserve"> на </w:t>
      </w:r>
      <w:proofErr w:type="gramStart"/>
      <w:r>
        <w:rPr>
          <w:rFonts w:ascii="Times New Roman" w:hAnsi="Times New Roman" w:cs="Times New Roman"/>
          <w:sz w:val="28"/>
        </w:rPr>
        <w:t xml:space="preserve">коренном </w:t>
      </w:r>
      <w:r w:rsidRPr="00473DD6">
        <w:rPr>
          <w:rFonts w:ascii="Times New Roman" w:hAnsi="Times New Roman" w:cs="Times New Roman"/>
          <w:sz w:val="28"/>
        </w:rPr>
        <w:t>языке</w:t>
      </w:r>
      <w:proofErr w:type="gramEnd"/>
      <w:r>
        <w:rPr>
          <w:rFonts w:ascii="Times New Roman" w:hAnsi="Times New Roman" w:cs="Times New Roman"/>
          <w:sz w:val="28"/>
        </w:rPr>
        <w:t>», что означало</w:t>
      </w:r>
      <w:r w:rsidRPr="00473DD6">
        <w:rPr>
          <w:rFonts w:ascii="Times New Roman" w:hAnsi="Times New Roman" w:cs="Times New Roman"/>
          <w:sz w:val="28"/>
        </w:rPr>
        <w:t xml:space="preserve"> </w:t>
      </w:r>
      <w:r>
        <w:rPr>
          <w:rFonts w:ascii="Times New Roman" w:hAnsi="Times New Roman" w:cs="Times New Roman"/>
          <w:sz w:val="28"/>
        </w:rPr>
        <w:t>транслитерацию</w:t>
      </w:r>
      <w:r w:rsidRPr="00473DD6">
        <w:rPr>
          <w:rFonts w:ascii="Times New Roman" w:hAnsi="Times New Roman" w:cs="Times New Roman"/>
          <w:sz w:val="28"/>
        </w:rPr>
        <w:t xml:space="preserve"> английских</w:t>
      </w:r>
      <w:r>
        <w:rPr>
          <w:rFonts w:ascii="Times New Roman" w:hAnsi="Times New Roman" w:cs="Times New Roman"/>
          <w:sz w:val="28"/>
        </w:rPr>
        <w:t xml:space="preserve"> служб новостей</w:t>
      </w:r>
      <w:r>
        <w:rPr>
          <w:rStyle w:val="aa"/>
          <w:rFonts w:ascii="Times New Roman" w:hAnsi="Times New Roman" w:cs="Times New Roman"/>
          <w:sz w:val="28"/>
        </w:rPr>
        <w:footnoteReference w:id="44"/>
      </w:r>
      <w:r w:rsidRPr="00473DD6">
        <w:rPr>
          <w:rFonts w:ascii="Times New Roman" w:hAnsi="Times New Roman" w:cs="Times New Roman"/>
          <w:sz w:val="28"/>
        </w:rPr>
        <w:t>.</w:t>
      </w:r>
    </w:p>
    <w:p w:rsidR="006D2FF8" w:rsidRDefault="006D2FF8" w:rsidP="006D2FF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 и в случае с радио, телевизионному контенту Маори потребовалось время для выхода в эфир. На момент создания регулярной программы для коренного населения прошло 20 лет спустя появления телевидения в стране в 1960 году. Тем не менее, эта программа не являлась продуктом самих Маори и служила в качестве «окна </w:t>
      </w:r>
      <w:proofErr w:type="spellStart"/>
      <w:r w:rsidRPr="002B2521">
        <w:rPr>
          <w:rFonts w:ascii="Times New Roman" w:hAnsi="Times New Roman" w:cs="Times New Roman"/>
          <w:sz w:val="28"/>
        </w:rPr>
        <w:t>Pākehā</w:t>
      </w:r>
      <w:proofErr w:type="spellEnd"/>
      <w:r w:rsidRPr="002B2521">
        <w:rPr>
          <w:rFonts w:ascii="Times New Roman" w:hAnsi="Times New Roman" w:cs="Times New Roman"/>
          <w:sz w:val="28"/>
        </w:rPr>
        <w:t xml:space="preserve"> на мир Маори</w:t>
      </w:r>
      <w:r>
        <w:rPr>
          <w:rFonts w:ascii="Times New Roman" w:hAnsi="Times New Roman" w:cs="Times New Roman"/>
          <w:sz w:val="28"/>
        </w:rPr>
        <w:t xml:space="preserve">», как об этом пишет </w:t>
      </w:r>
      <w:proofErr w:type="spellStart"/>
      <w:r>
        <w:rPr>
          <w:rFonts w:ascii="Times New Roman" w:hAnsi="Times New Roman" w:cs="Times New Roman"/>
          <w:sz w:val="28"/>
        </w:rPr>
        <w:t>Дерек</w:t>
      </w:r>
      <w:proofErr w:type="spellEnd"/>
      <w:r>
        <w:rPr>
          <w:rFonts w:ascii="Times New Roman" w:hAnsi="Times New Roman" w:cs="Times New Roman"/>
          <w:sz w:val="28"/>
        </w:rPr>
        <w:t xml:space="preserve"> Фокс</w:t>
      </w:r>
      <w:r>
        <w:rPr>
          <w:rStyle w:val="aa"/>
          <w:rFonts w:ascii="Times New Roman" w:hAnsi="Times New Roman" w:cs="Times New Roman"/>
          <w:sz w:val="28"/>
        </w:rPr>
        <w:footnoteReference w:id="45"/>
      </w:r>
      <w:r>
        <w:rPr>
          <w:rFonts w:ascii="Times New Roman" w:hAnsi="Times New Roman" w:cs="Times New Roman"/>
          <w:sz w:val="28"/>
        </w:rPr>
        <w:t>.</w:t>
      </w:r>
    </w:p>
    <w:p w:rsidR="006D2FF8" w:rsidRDefault="006D2FF8" w:rsidP="006D2FF8">
      <w:pPr>
        <w:spacing w:line="360" w:lineRule="auto"/>
        <w:ind w:firstLine="709"/>
        <w:jc w:val="both"/>
        <w:rPr>
          <w:rFonts w:ascii="Times New Roman" w:hAnsi="Times New Roman" w:cs="Times New Roman"/>
          <w:sz w:val="28"/>
        </w:rPr>
      </w:pPr>
      <w:r>
        <w:rPr>
          <w:rFonts w:ascii="Times New Roman" w:hAnsi="Times New Roman" w:cs="Times New Roman"/>
          <w:sz w:val="28"/>
        </w:rPr>
        <w:t>Аналогичная ситуация «скромных новостных переводов» продолжалась до 1973 года.</w:t>
      </w:r>
      <w:r w:rsidRPr="00542745">
        <w:t xml:space="preserve"> </w:t>
      </w:r>
      <w:r>
        <w:rPr>
          <w:rFonts w:ascii="Times New Roman" w:hAnsi="Times New Roman" w:cs="Times New Roman"/>
          <w:sz w:val="28"/>
        </w:rPr>
        <w:t xml:space="preserve">Исследователь </w:t>
      </w:r>
      <w:proofErr w:type="spellStart"/>
      <w:r w:rsidRPr="00542745">
        <w:rPr>
          <w:rFonts w:ascii="Times New Roman" w:hAnsi="Times New Roman" w:cs="Times New Roman"/>
          <w:sz w:val="28"/>
        </w:rPr>
        <w:t>Walker</w:t>
      </w:r>
      <w:proofErr w:type="spellEnd"/>
      <w:r w:rsidRPr="00542745">
        <w:rPr>
          <w:rFonts w:ascii="Times New Roman" w:hAnsi="Times New Roman" w:cs="Times New Roman"/>
          <w:sz w:val="28"/>
        </w:rPr>
        <w:t xml:space="preserve"> </w:t>
      </w:r>
      <w:r>
        <w:rPr>
          <w:rFonts w:ascii="Times New Roman" w:hAnsi="Times New Roman" w:cs="Times New Roman"/>
          <w:sz w:val="28"/>
        </w:rPr>
        <w:t>писал по этому поводу: «</w:t>
      </w:r>
      <w:r w:rsidRPr="00542745">
        <w:rPr>
          <w:rFonts w:ascii="Times New Roman" w:hAnsi="Times New Roman" w:cs="Times New Roman"/>
          <w:sz w:val="28"/>
        </w:rPr>
        <w:t xml:space="preserve">эти скудные подношения </w:t>
      </w:r>
      <w:r>
        <w:rPr>
          <w:rFonts w:ascii="Times New Roman" w:hAnsi="Times New Roman" w:cs="Times New Roman"/>
          <w:sz w:val="28"/>
        </w:rPr>
        <w:t>– менее девяноста минут в неделю – в сравнении</w:t>
      </w:r>
      <w:r w:rsidRPr="00542745">
        <w:rPr>
          <w:rFonts w:ascii="Times New Roman" w:hAnsi="Times New Roman" w:cs="Times New Roman"/>
          <w:sz w:val="28"/>
        </w:rPr>
        <w:t xml:space="preserve"> с </w:t>
      </w:r>
      <w:r w:rsidRPr="00542745">
        <w:rPr>
          <w:rFonts w:ascii="Times New Roman" w:hAnsi="Times New Roman" w:cs="Times New Roman"/>
          <w:sz w:val="28"/>
        </w:rPr>
        <w:lastRenderedPageBreak/>
        <w:t xml:space="preserve">сотнями часов </w:t>
      </w:r>
      <w:r>
        <w:rPr>
          <w:rFonts w:ascii="Times New Roman" w:hAnsi="Times New Roman" w:cs="Times New Roman"/>
          <w:sz w:val="28"/>
        </w:rPr>
        <w:t xml:space="preserve">вещания </w:t>
      </w:r>
      <w:proofErr w:type="spellStart"/>
      <w:r w:rsidRPr="00542745">
        <w:rPr>
          <w:rFonts w:ascii="Times New Roman" w:hAnsi="Times New Roman" w:cs="Times New Roman"/>
          <w:sz w:val="28"/>
        </w:rPr>
        <w:t>Pākehā</w:t>
      </w:r>
      <w:proofErr w:type="spellEnd"/>
      <w:r w:rsidRPr="00542745">
        <w:rPr>
          <w:rFonts w:ascii="Times New Roman" w:hAnsi="Times New Roman" w:cs="Times New Roman"/>
          <w:sz w:val="28"/>
        </w:rPr>
        <w:t xml:space="preserve"> </w:t>
      </w:r>
      <w:r>
        <w:rPr>
          <w:rFonts w:ascii="Times New Roman" w:hAnsi="Times New Roman" w:cs="Times New Roman"/>
          <w:sz w:val="28"/>
        </w:rPr>
        <w:t>национальными сетями и коммерческими станциями</w:t>
      </w:r>
      <w:r w:rsidRPr="00542745">
        <w:rPr>
          <w:rFonts w:ascii="Times New Roman" w:hAnsi="Times New Roman" w:cs="Times New Roman"/>
          <w:sz w:val="28"/>
        </w:rPr>
        <w:t xml:space="preserve"> были прямым отражением монокультурного доминирования и подчинения Маор</w:t>
      </w:r>
      <w:r>
        <w:rPr>
          <w:rFonts w:ascii="Times New Roman" w:hAnsi="Times New Roman" w:cs="Times New Roman"/>
          <w:sz w:val="28"/>
        </w:rPr>
        <w:t>и»</w:t>
      </w:r>
      <w:r>
        <w:rPr>
          <w:rStyle w:val="aa"/>
          <w:rFonts w:ascii="Times New Roman" w:hAnsi="Times New Roman" w:cs="Times New Roman"/>
          <w:sz w:val="28"/>
        </w:rPr>
        <w:footnoteReference w:id="46"/>
      </w:r>
      <w:r w:rsidRPr="00542745">
        <w:rPr>
          <w:rFonts w:ascii="Times New Roman" w:hAnsi="Times New Roman" w:cs="Times New Roman"/>
          <w:sz w:val="28"/>
        </w:rPr>
        <w:t>.</w:t>
      </w:r>
    </w:p>
    <w:p w:rsidR="006D2FF8" w:rsidRDefault="006D2FF8" w:rsidP="006D2FF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Ситуация изменилась, когда в 1975 году борьба за права оказала должное воздействие на правительство и был пересмотрен Договор </w:t>
      </w:r>
      <w:proofErr w:type="spellStart"/>
      <w:r>
        <w:rPr>
          <w:rFonts w:ascii="Times New Roman" w:hAnsi="Times New Roman" w:cs="Times New Roman"/>
          <w:sz w:val="28"/>
        </w:rPr>
        <w:t>Вайтанги</w:t>
      </w:r>
      <w:proofErr w:type="spellEnd"/>
      <w:r>
        <w:rPr>
          <w:rFonts w:ascii="Times New Roman" w:hAnsi="Times New Roman" w:cs="Times New Roman"/>
          <w:sz w:val="28"/>
        </w:rPr>
        <w:t>, ознаменовавший оценку претензий коренного населения.</w:t>
      </w:r>
      <w:r w:rsidRPr="008C3F3F">
        <w:t xml:space="preserve"> </w:t>
      </w:r>
      <w:r w:rsidRPr="008C3F3F">
        <w:rPr>
          <w:rFonts w:ascii="Times New Roman" w:hAnsi="Times New Roman" w:cs="Times New Roman"/>
          <w:sz w:val="28"/>
        </w:rPr>
        <w:t>В своем новом постановлении трибунал определил, что язык те рео Маори является национальным сокровищем, которое требует защиты, что привело к принятию решения об активной правительственной поддержки вещания Маори.</w:t>
      </w:r>
    </w:p>
    <w:p w:rsidR="006D2FF8" w:rsidRDefault="006D2FF8" w:rsidP="006D2FF8">
      <w:pPr>
        <w:spacing w:line="360" w:lineRule="auto"/>
        <w:ind w:firstLine="709"/>
        <w:jc w:val="both"/>
        <w:rPr>
          <w:rFonts w:ascii="Times New Roman" w:hAnsi="Times New Roman" w:cs="Times New Roman"/>
          <w:sz w:val="28"/>
        </w:rPr>
      </w:pPr>
      <w:proofErr w:type="spellStart"/>
      <w:r>
        <w:rPr>
          <w:rFonts w:ascii="Times New Roman" w:hAnsi="Times New Roman" w:cs="Times New Roman"/>
          <w:sz w:val="28"/>
        </w:rPr>
        <w:t>Дерек</w:t>
      </w:r>
      <w:proofErr w:type="spellEnd"/>
      <w:r>
        <w:rPr>
          <w:rFonts w:ascii="Times New Roman" w:hAnsi="Times New Roman" w:cs="Times New Roman"/>
          <w:sz w:val="28"/>
        </w:rPr>
        <w:t xml:space="preserve"> Фокс</w:t>
      </w:r>
      <w:r w:rsidRPr="008D0DE2">
        <w:rPr>
          <w:rFonts w:ascii="Times New Roman" w:hAnsi="Times New Roman" w:cs="Times New Roman"/>
          <w:sz w:val="28"/>
        </w:rPr>
        <w:t xml:space="preserve"> стал первым, кто создал телевизионные новости от Маори и для Маори,</w:t>
      </w:r>
      <w:r w:rsidRPr="008D0DE2">
        <w:t xml:space="preserve"> </w:t>
      </w:r>
      <w:r w:rsidRPr="008D0DE2">
        <w:rPr>
          <w:rFonts w:ascii="Times New Roman" w:hAnsi="Times New Roman" w:cs="Times New Roman"/>
          <w:sz w:val="28"/>
        </w:rPr>
        <w:t>создав</w:t>
      </w:r>
      <w:r w:rsidRPr="008D0DE2">
        <w:rPr>
          <w:sz w:val="28"/>
        </w:rPr>
        <w:t xml:space="preserve"> </w:t>
      </w:r>
      <w:r>
        <w:rPr>
          <w:rFonts w:ascii="Times New Roman" w:hAnsi="Times New Roman" w:cs="Times New Roman"/>
          <w:sz w:val="28"/>
        </w:rPr>
        <w:t>регулярную новостную программу</w:t>
      </w:r>
      <w:r w:rsidRPr="008D0DE2">
        <w:rPr>
          <w:rFonts w:ascii="Times New Roman" w:hAnsi="Times New Roman" w:cs="Times New Roman"/>
          <w:sz w:val="28"/>
        </w:rPr>
        <w:t xml:space="preserve"> </w:t>
      </w:r>
      <w:proofErr w:type="spellStart"/>
      <w:r w:rsidRPr="008D0DE2">
        <w:rPr>
          <w:rFonts w:ascii="Times New Roman" w:hAnsi="Times New Roman" w:cs="Times New Roman"/>
          <w:sz w:val="28"/>
        </w:rPr>
        <w:t>Te</w:t>
      </w:r>
      <w:proofErr w:type="spellEnd"/>
      <w:r w:rsidRPr="008D0DE2">
        <w:rPr>
          <w:rFonts w:ascii="Times New Roman" w:hAnsi="Times New Roman" w:cs="Times New Roman"/>
          <w:sz w:val="28"/>
        </w:rPr>
        <w:t xml:space="preserve"> </w:t>
      </w:r>
      <w:proofErr w:type="spellStart"/>
      <w:r w:rsidRPr="008D0DE2">
        <w:rPr>
          <w:rFonts w:ascii="Times New Roman" w:hAnsi="Times New Roman" w:cs="Times New Roman"/>
          <w:sz w:val="28"/>
        </w:rPr>
        <w:t>Karere</w:t>
      </w:r>
      <w:proofErr w:type="spellEnd"/>
      <w:r w:rsidRPr="008D0DE2">
        <w:rPr>
          <w:rFonts w:ascii="Times New Roman" w:hAnsi="Times New Roman" w:cs="Times New Roman"/>
          <w:sz w:val="28"/>
        </w:rPr>
        <w:t xml:space="preserve"> (</w:t>
      </w:r>
      <w:r>
        <w:rPr>
          <w:rFonts w:ascii="Times New Roman" w:hAnsi="Times New Roman" w:cs="Times New Roman"/>
          <w:sz w:val="28"/>
        </w:rPr>
        <w:t>«Вестник»</w:t>
      </w:r>
      <w:r w:rsidRPr="008D0DE2">
        <w:rPr>
          <w:rFonts w:ascii="Times New Roman" w:hAnsi="Times New Roman" w:cs="Times New Roman"/>
          <w:sz w:val="28"/>
        </w:rPr>
        <w:t>),</w:t>
      </w:r>
      <w:r>
        <w:rPr>
          <w:rFonts w:ascii="Times New Roman" w:hAnsi="Times New Roman" w:cs="Times New Roman"/>
          <w:sz w:val="28"/>
        </w:rPr>
        <w:t xml:space="preserve"> которая, в отличие от своих предшественников, вместо того </w:t>
      </w:r>
      <w:r w:rsidRPr="008D0DE2">
        <w:rPr>
          <w:rFonts w:ascii="Times New Roman" w:hAnsi="Times New Roman" w:cs="Times New Roman"/>
          <w:sz w:val="28"/>
        </w:rPr>
        <w:t xml:space="preserve">чтобы просто представлять </w:t>
      </w:r>
      <w:proofErr w:type="spellStart"/>
      <w:r w:rsidRPr="008D0DE2">
        <w:rPr>
          <w:rFonts w:ascii="Times New Roman" w:hAnsi="Times New Roman" w:cs="Times New Roman"/>
          <w:sz w:val="28"/>
        </w:rPr>
        <w:t>Pākehā</w:t>
      </w:r>
      <w:proofErr w:type="spellEnd"/>
      <w:r w:rsidRPr="008D0DE2">
        <w:rPr>
          <w:rFonts w:ascii="Times New Roman" w:hAnsi="Times New Roman" w:cs="Times New Roman"/>
          <w:sz w:val="28"/>
        </w:rPr>
        <w:t xml:space="preserve"> новости на языке </w:t>
      </w:r>
      <w:r>
        <w:rPr>
          <w:rFonts w:ascii="Times New Roman" w:hAnsi="Times New Roman" w:cs="Times New Roman"/>
          <w:sz w:val="28"/>
        </w:rPr>
        <w:t>те рео</w:t>
      </w:r>
      <w:r w:rsidRPr="008D0DE2">
        <w:rPr>
          <w:rFonts w:ascii="Times New Roman" w:hAnsi="Times New Roman" w:cs="Times New Roman"/>
          <w:sz w:val="28"/>
        </w:rPr>
        <w:t xml:space="preserve">, </w:t>
      </w:r>
      <w:r>
        <w:rPr>
          <w:rFonts w:ascii="Times New Roman" w:hAnsi="Times New Roman" w:cs="Times New Roman"/>
          <w:sz w:val="28"/>
        </w:rPr>
        <w:t>представляла перспективу самого коренного населения</w:t>
      </w:r>
      <w:r>
        <w:rPr>
          <w:rStyle w:val="aa"/>
          <w:rFonts w:ascii="Times New Roman" w:hAnsi="Times New Roman" w:cs="Times New Roman"/>
          <w:sz w:val="28"/>
        </w:rPr>
        <w:footnoteReference w:id="47"/>
      </w:r>
      <w:r>
        <w:rPr>
          <w:rFonts w:ascii="Times New Roman" w:hAnsi="Times New Roman" w:cs="Times New Roman"/>
          <w:sz w:val="28"/>
        </w:rPr>
        <w:t>.</w:t>
      </w:r>
    </w:p>
    <w:p w:rsidR="006D2FF8" w:rsidRDefault="006D2FF8" w:rsidP="006D2FF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Эта программа стала основателем традиции </w:t>
      </w:r>
      <w:r w:rsidRPr="00F44F80">
        <w:rPr>
          <w:rFonts w:ascii="Times New Roman" w:hAnsi="Times New Roman" w:cs="Times New Roman"/>
          <w:sz w:val="28"/>
        </w:rPr>
        <w:t xml:space="preserve">упоминать племенную принадлежность </w:t>
      </w:r>
      <w:proofErr w:type="gramStart"/>
      <w:r w:rsidRPr="00F44F80">
        <w:rPr>
          <w:rFonts w:ascii="Times New Roman" w:hAnsi="Times New Roman" w:cs="Times New Roman"/>
          <w:sz w:val="28"/>
        </w:rPr>
        <w:t>интервьюируемых</w:t>
      </w:r>
      <w:proofErr w:type="gramEnd"/>
      <w:r w:rsidRPr="00F44F80">
        <w:rPr>
          <w:rFonts w:ascii="Times New Roman" w:hAnsi="Times New Roman" w:cs="Times New Roman"/>
          <w:sz w:val="28"/>
        </w:rPr>
        <w:t xml:space="preserve">, способствующую укреплению тесной связи между журналистикой и культурой, которая была очевидной чертой </w:t>
      </w:r>
      <w:r>
        <w:rPr>
          <w:rFonts w:ascii="Times New Roman" w:hAnsi="Times New Roman" w:cs="Times New Roman"/>
          <w:sz w:val="28"/>
        </w:rPr>
        <w:t xml:space="preserve">журналистики коренного этноса </w:t>
      </w:r>
      <w:r w:rsidRPr="00F44F80">
        <w:rPr>
          <w:rFonts w:ascii="Times New Roman" w:hAnsi="Times New Roman" w:cs="Times New Roman"/>
          <w:sz w:val="28"/>
        </w:rPr>
        <w:t xml:space="preserve">девятнадцатого века. </w:t>
      </w:r>
      <w:r>
        <w:rPr>
          <w:rFonts w:ascii="Times New Roman" w:hAnsi="Times New Roman" w:cs="Times New Roman"/>
          <w:sz w:val="28"/>
        </w:rPr>
        <w:t xml:space="preserve">Как отмечал сам </w:t>
      </w:r>
      <w:proofErr w:type="spellStart"/>
      <w:r>
        <w:rPr>
          <w:rFonts w:ascii="Times New Roman" w:hAnsi="Times New Roman" w:cs="Times New Roman"/>
          <w:sz w:val="28"/>
        </w:rPr>
        <w:t>Дерек</w:t>
      </w:r>
      <w:proofErr w:type="spellEnd"/>
      <w:r>
        <w:rPr>
          <w:rFonts w:ascii="Times New Roman" w:hAnsi="Times New Roman" w:cs="Times New Roman"/>
          <w:sz w:val="28"/>
        </w:rPr>
        <w:t xml:space="preserve"> Фокс, этот представителям </w:t>
      </w:r>
      <w:r w:rsidRPr="00F44F80">
        <w:rPr>
          <w:rFonts w:ascii="Times New Roman" w:hAnsi="Times New Roman" w:cs="Times New Roman"/>
          <w:sz w:val="28"/>
        </w:rPr>
        <w:t xml:space="preserve">Маори </w:t>
      </w:r>
      <w:r>
        <w:rPr>
          <w:rFonts w:ascii="Times New Roman" w:hAnsi="Times New Roman" w:cs="Times New Roman"/>
          <w:sz w:val="28"/>
        </w:rPr>
        <w:t>было очень важно знать чью-либо</w:t>
      </w:r>
      <w:r w:rsidRPr="00F44F80">
        <w:rPr>
          <w:rFonts w:ascii="Times New Roman" w:hAnsi="Times New Roman" w:cs="Times New Roman"/>
          <w:sz w:val="28"/>
        </w:rPr>
        <w:t xml:space="preserve"> племенную принадлежность для того, чтобы должным образом учит</w:t>
      </w:r>
      <w:r>
        <w:rPr>
          <w:rFonts w:ascii="Times New Roman" w:hAnsi="Times New Roman" w:cs="Times New Roman"/>
          <w:sz w:val="28"/>
        </w:rPr>
        <w:t>ывать, что они говорят публично</w:t>
      </w:r>
      <w:r>
        <w:rPr>
          <w:rStyle w:val="aa"/>
          <w:rFonts w:ascii="Times New Roman" w:hAnsi="Times New Roman" w:cs="Times New Roman"/>
          <w:sz w:val="28"/>
        </w:rPr>
        <w:footnoteReference w:id="48"/>
      </w:r>
      <w:r w:rsidRPr="00F44F80">
        <w:rPr>
          <w:rFonts w:ascii="Times New Roman" w:hAnsi="Times New Roman" w:cs="Times New Roman"/>
          <w:sz w:val="28"/>
        </w:rPr>
        <w:t>.</w:t>
      </w:r>
      <w:r w:rsidRPr="008E1032">
        <w:t xml:space="preserve"> </w:t>
      </w:r>
      <w:r w:rsidRPr="008E1032">
        <w:rPr>
          <w:rFonts w:ascii="Times New Roman" w:hAnsi="Times New Roman" w:cs="Times New Roman"/>
          <w:sz w:val="28"/>
        </w:rPr>
        <w:t xml:space="preserve">Кроме того, </w:t>
      </w:r>
      <w:proofErr w:type="spellStart"/>
      <w:r w:rsidRPr="008E1032">
        <w:rPr>
          <w:rFonts w:ascii="Times New Roman" w:hAnsi="Times New Roman" w:cs="Times New Roman"/>
          <w:sz w:val="28"/>
        </w:rPr>
        <w:t>Te</w:t>
      </w:r>
      <w:proofErr w:type="spellEnd"/>
      <w:r w:rsidRPr="008E1032">
        <w:rPr>
          <w:rFonts w:ascii="Times New Roman" w:hAnsi="Times New Roman" w:cs="Times New Roman"/>
          <w:sz w:val="28"/>
        </w:rPr>
        <w:t xml:space="preserve"> </w:t>
      </w:r>
      <w:proofErr w:type="spellStart"/>
      <w:r w:rsidRPr="008E1032">
        <w:rPr>
          <w:rFonts w:ascii="Times New Roman" w:hAnsi="Times New Roman" w:cs="Times New Roman"/>
          <w:sz w:val="28"/>
        </w:rPr>
        <w:t>Karere</w:t>
      </w:r>
      <w:proofErr w:type="spellEnd"/>
      <w:r w:rsidRPr="008E1032">
        <w:rPr>
          <w:rFonts w:ascii="Times New Roman" w:hAnsi="Times New Roman" w:cs="Times New Roman"/>
          <w:sz w:val="28"/>
        </w:rPr>
        <w:t xml:space="preserve"> была сосредоточена на более широком диапазоне новостных ценностей в попытке уйти от </w:t>
      </w:r>
      <w:r w:rsidRPr="008E1032">
        <w:rPr>
          <w:rFonts w:ascii="Times New Roman" w:hAnsi="Times New Roman" w:cs="Times New Roman"/>
          <w:sz w:val="28"/>
        </w:rPr>
        <w:lastRenderedPageBreak/>
        <w:t>постоянного внимания традиционных СМИ на плохих новостях и конфликтах.</w:t>
      </w:r>
    </w:p>
    <w:p w:rsidR="006D2FF8" w:rsidRDefault="006D2FF8" w:rsidP="006D2FF8">
      <w:pPr>
        <w:spacing w:line="360" w:lineRule="auto"/>
        <w:ind w:firstLine="709"/>
        <w:jc w:val="both"/>
        <w:rPr>
          <w:rFonts w:ascii="Times New Roman" w:hAnsi="Times New Roman" w:cs="Times New Roman"/>
          <w:sz w:val="28"/>
        </w:rPr>
      </w:pPr>
      <w:r w:rsidRPr="00993706">
        <w:rPr>
          <w:rFonts w:ascii="Times New Roman" w:hAnsi="Times New Roman" w:cs="Times New Roman"/>
          <w:sz w:val="28"/>
        </w:rPr>
        <w:t xml:space="preserve">Журналист </w:t>
      </w:r>
      <w:r w:rsidR="00AF177E" w:rsidRPr="00AF177E">
        <w:rPr>
          <w:rFonts w:ascii="Times New Roman" w:hAnsi="Times New Roman" w:cs="Times New Roman"/>
          <w:sz w:val="28"/>
        </w:rPr>
        <w:t>Вэна</w:t>
      </w:r>
      <w:r w:rsidRPr="00AF177E">
        <w:rPr>
          <w:rFonts w:ascii="Times New Roman" w:hAnsi="Times New Roman" w:cs="Times New Roman"/>
          <w:sz w:val="28"/>
        </w:rPr>
        <w:t xml:space="preserve"> </w:t>
      </w:r>
      <w:proofErr w:type="spellStart"/>
      <w:r w:rsidR="00AF177E" w:rsidRPr="00AF177E">
        <w:rPr>
          <w:rFonts w:ascii="Times New Roman" w:hAnsi="Times New Roman" w:cs="Times New Roman"/>
          <w:sz w:val="28"/>
        </w:rPr>
        <w:t>Харавира</w:t>
      </w:r>
      <w:proofErr w:type="spellEnd"/>
      <w:r w:rsidR="00AF177E">
        <w:rPr>
          <w:rFonts w:ascii="Times New Roman" w:hAnsi="Times New Roman" w:cs="Times New Roman"/>
          <w:sz w:val="28"/>
        </w:rPr>
        <w:t xml:space="preserve"> </w:t>
      </w:r>
      <w:r w:rsidRPr="00993706">
        <w:rPr>
          <w:rFonts w:ascii="Times New Roman" w:hAnsi="Times New Roman" w:cs="Times New Roman"/>
          <w:sz w:val="28"/>
        </w:rPr>
        <w:t>отмечает, как программа помогла сформировать язык путем разработки новых терминов Маори, в чём присутствует и интересная параллель с ранними газетами</w:t>
      </w:r>
      <w:r>
        <w:rPr>
          <w:rFonts w:ascii="Times New Roman" w:hAnsi="Times New Roman" w:cs="Times New Roman"/>
          <w:sz w:val="28"/>
        </w:rPr>
        <w:t>, заимствующими названия птиц: «</w:t>
      </w:r>
      <w:r w:rsidRPr="00993706">
        <w:rPr>
          <w:rFonts w:ascii="Times New Roman" w:hAnsi="Times New Roman" w:cs="Times New Roman"/>
          <w:sz w:val="28"/>
        </w:rPr>
        <w:t xml:space="preserve">Мы использовали такие слова, как </w:t>
      </w:r>
      <w:proofErr w:type="spellStart"/>
      <w:r w:rsidRPr="00993706">
        <w:rPr>
          <w:rFonts w:ascii="Times New Roman" w:hAnsi="Times New Roman" w:cs="Times New Roman"/>
          <w:sz w:val="28"/>
        </w:rPr>
        <w:t>manu</w:t>
      </w:r>
      <w:proofErr w:type="spellEnd"/>
      <w:r w:rsidRPr="00993706">
        <w:rPr>
          <w:rFonts w:ascii="Times New Roman" w:hAnsi="Times New Roman" w:cs="Times New Roman"/>
          <w:sz w:val="28"/>
        </w:rPr>
        <w:t xml:space="preserve"> </w:t>
      </w:r>
      <w:proofErr w:type="spellStart"/>
      <w:r w:rsidRPr="00993706">
        <w:rPr>
          <w:rFonts w:ascii="Times New Roman" w:hAnsi="Times New Roman" w:cs="Times New Roman"/>
          <w:sz w:val="28"/>
        </w:rPr>
        <w:t>aute</w:t>
      </w:r>
      <w:proofErr w:type="spellEnd"/>
      <w:r>
        <w:rPr>
          <w:rFonts w:ascii="Times New Roman" w:hAnsi="Times New Roman" w:cs="Times New Roman"/>
          <w:sz w:val="28"/>
        </w:rPr>
        <w:t xml:space="preserve"> </w:t>
      </w:r>
      <w:r w:rsidRPr="00993706">
        <w:rPr>
          <w:rFonts w:ascii="Times New Roman" w:hAnsi="Times New Roman" w:cs="Times New Roman"/>
          <w:sz w:val="28"/>
        </w:rPr>
        <w:t>– название традиционного воздушного змея Маори</w:t>
      </w:r>
      <w:r>
        <w:rPr>
          <w:rFonts w:ascii="Times New Roman" w:hAnsi="Times New Roman" w:cs="Times New Roman"/>
          <w:sz w:val="28"/>
        </w:rPr>
        <w:t xml:space="preserve">, </w:t>
      </w:r>
      <w:r w:rsidRPr="00993706">
        <w:rPr>
          <w:rFonts w:ascii="Times New Roman" w:hAnsi="Times New Roman" w:cs="Times New Roman"/>
          <w:sz w:val="28"/>
        </w:rPr>
        <w:t>–</w:t>
      </w:r>
      <w:r>
        <w:rPr>
          <w:rFonts w:ascii="Times New Roman" w:hAnsi="Times New Roman" w:cs="Times New Roman"/>
          <w:sz w:val="28"/>
        </w:rPr>
        <w:t xml:space="preserve"> </w:t>
      </w:r>
      <w:r w:rsidRPr="00993706">
        <w:rPr>
          <w:rFonts w:ascii="Times New Roman" w:hAnsi="Times New Roman" w:cs="Times New Roman"/>
          <w:sz w:val="28"/>
        </w:rPr>
        <w:t>чтобы описать спутник. Нам представлялось целесообразным использова</w:t>
      </w:r>
      <w:r>
        <w:rPr>
          <w:rFonts w:ascii="Times New Roman" w:hAnsi="Times New Roman" w:cs="Times New Roman"/>
          <w:sz w:val="28"/>
        </w:rPr>
        <w:t>ть что-то традиционное и придавать</w:t>
      </w:r>
      <w:r w:rsidRPr="00993706">
        <w:rPr>
          <w:rFonts w:ascii="Times New Roman" w:hAnsi="Times New Roman" w:cs="Times New Roman"/>
          <w:sz w:val="28"/>
        </w:rPr>
        <w:t xml:space="preserve"> ему совре</w:t>
      </w:r>
      <w:r>
        <w:rPr>
          <w:rFonts w:ascii="Times New Roman" w:hAnsi="Times New Roman" w:cs="Times New Roman"/>
          <w:sz w:val="28"/>
        </w:rPr>
        <w:t>менный лад»</w:t>
      </w:r>
      <w:r w:rsidR="0083476A">
        <w:rPr>
          <w:rStyle w:val="aa"/>
          <w:rFonts w:ascii="Times New Roman" w:hAnsi="Times New Roman" w:cs="Times New Roman"/>
          <w:sz w:val="28"/>
        </w:rPr>
        <w:footnoteReference w:id="49"/>
      </w:r>
      <w:r>
        <w:rPr>
          <w:rFonts w:ascii="Times New Roman" w:hAnsi="Times New Roman" w:cs="Times New Roman"/>
          <w:sz w:val="28"/>
        </w:rPr>
        <w:t>.</w:t>
      </w:r>
    </w:p>
    <w:p w:rsidR="006D2FF8" w:rsidRPr="006D2FF8" w:rsidRDefault="006D2FF8" w:rsidP="006D2FF8">
      <w:pPr>
        <w:spacing w:line="360" w:lineRule="auto"/>
        <w:ind w:firstLine="709"/>
        <w:jc w:val="both"/>
        <w:rPr>
          <w:rFonts w:ascii="Times New Roman" w:hAnsi="Times New Roman" w:cs="Times New Roman"/>
          <w:sz w:val="28"/>
        </w:rPr>
      </w:pPr>
      <w:r w:rsidRPr="000A0A71">
        <w:rPr>
          <w:rFonts w:ascii="Times New Roman" w:hAnsi="Times New Roman" w:cs="Times New Roman"/>
          <w:sz w:val="28"/>
        </w:rPr>
        <w:t>Культурные мифы и обычаи также играли важную роль. Бывший журналист</w:t>
      </w:r>
      <w:proofErr w:type="gramStart"/>
      <w:r w:rsidRPr="000A0A71">
        <w:rPr>
          <w:rFonts w:ascii="Times New Roman" w:hAnsi="Times New Roman" w:cs="Times New Roman"/>
          <w:sz w:val="28"/>
        </w:rPr>
        <w:t xml:space="preserve"> Т</w:t>
      </w:r>
      <w:proofErr w:type="gramEnd"/>
      <w:r w:rsidRPr="000A0A71">
        <w:rPr>
          <w:rFonts w:ascii="Times New Roman" w:hAnsi="Times New Roman" w:cs="Times New Roman"/>
          <w:sz w:val="28"/>
        </w:rPr>
        <w:t xml:space="preserve">е </w:t>
      </w:r>
      <w:proofErr w:type="spellStart"/>
      <w:r w:rsidRPr="000A0A71">
        <w:rPr>
          <w:rFonts w:ascii="Times New Roman" w:hAnsi="Times New Roman" w:cs="Times New Roman"/>
          <w:sz w:val="28"/>
        </w:rPr>
        <w:t>Karere</w:t>
      </w:r>
      <w:proofErr w:type="spellEnd"/>
      <w:r w:rsidRPr="000A0A71">
        <w:rPr>
          <w:rFonts w:ascii="Times New Roman" w:hAnsi="Times New Roman" w:cs="Times New Roman"/>
          <w:sz w:val="28"/>
        </w:rPr>
        <w:t xml:space="preserve"> вспоминает, как он освещал </w:t>
      </w:r>
      <w:r>
        <w:rPr>
          <w:rFonts w:ascii="Times New Roman" w:hAnsi="Times New Roman" w:cs="Times New Roman"/>
          <w:sz w:val="28"/>
        </w:rPr>
        <w:t>столетнюю</w:t>
      </w:r>
      <w:r w:rsidRPr="000A0A71">
        <w:rPr>
          <w:rFonts w:ascii="Times New Roman" w:hAnsi="Times New Roman" w:cs="Times New Roman"/>
          <w:sz w:val="28"/>
        </w:rPr>
        <w:t xml:space="preserve"> годовщину извержения вулкана </w:t>
      </w:r>
      <w:proofErr w:type="spellStart"/>
      <w:r w:rsidRPr="000A0A71">
        <w:rPr>
          <w:rFonts w:ascii="Times New Roman" w:hAnsi="Times New Roman" w:cs="Times New Roman"/>
          <w:sz w:val="28"/>
        </w:rPr>
        <w:t>Таравера</w:t>
      </w:r>
      <w:proofErr w:type="spellEnd"/>
      <w:r w:rsidRPr="000A0A71">
        <w:rPr>
          <w:rFonts w:ascii="Times New Roman" w:hAnsi="Times New Roman" w:cs="Times New Roman"/>
          <w:sz w:val="28"/>
        </w:rPr>
        <w:t xml:space="preserve"> 1886-го года, </w:t>
      </w:r>
      <w:r>
        <w:rPr>
          <w:rFonts w:ascii="Times New Roman" w:hAnsi="Times New Roman" w:cs="Times New Roman"/>
          <w:sz w:val="28"/>
        </w:rPr>
        <w:t>убившее</w:t>
      </w:r>
      <w:r w:rsidRPr="000A0A71">
        <w:rPr>
          <w:rFonts w:ascii="Times New Roman" w:hAnsi="Times New Roman" w:cs="Times New Roman"/>
          <w:sz w:val="28"/>
        </w:rPr>
        <w:t xml:space="preserve"> множество людей. Когда он прибыл со съемочной группой на озеро внизу, гора была покрыта туманом, что побудило товарища </w:t>
      </w:r>
      <w:proofErr w:type="spellStart"/>
      <w:r w:rsidRPr="000A0A71">
        <w:rPr>
          <w:rFonts w:ascii="Times New Roman" w:hAnsi="Times New Roman" w:cs="Times New Roman"/>
          <w:sz w:val="28"/>
        </w:rPr>
        <w:t>Pākehā</w:t>
      </w:r>
      <w:proofErr w:type="spellEnd"/>
      <w:r w:rsidRPr="000A0A71">
        <w:rPr>
          <w:rFonts w:ascii="Times New Roman" w:hAnsi="Times New Roman" w:cs="Times New Roman"/>
          <w:sz w:val="28"/>
        </w:rPr>
        <w:t xml:space="preserve"> журналиста жаловаться, потому что туман не позволял ему что-либо разглядеть. Для </w:t>
      </w:r>
      <w:r>
        <w:rPr>
          <w:rFonts w:ascii="Times New Roman" w:hAnsi="Times New Roman" w:cs="Times New Roman"/>
          <w:sz w:val="28"/>
        </w:rPr>
        <w:t>коренного этноса</w:t>
      </w:r>
      <w:r w:rsidRPr="000A0A71">
        <w:rPr>
          <w:rFonts w:ascii="Times New Roman" w:hAnsi="Times New Roman" w:cs="Times New Roman"/>
          <w:sz w:val="28"/>
        </w:rPr>
        <w:t xml:space="preserve">, однако, туман является священным символом, поэтому у журналиста Маори было много историй, которые он мог бы </w:t>
      </w:r>
      <w:r>
        <w:rPr>
          <w:rFonts w:ascii="Times New Roman" w:hAnsi="Times New Roman" w:cs="Times New Roman"/>
          <w:sz w:val="28"/>
        </w:rPr>
        <w:t>символически связать с событием</w:t>
      </w:r>
      <w:r>
        <w:rPr>
          <w:rStyle w:val="aa"/>
          <w:rFonts w:ascii="Times New Roman" w:hAnsi="Times New Roman" w:cs="Times New Roman"/>
          <w:sz w:val="28"/>
        </w:rPr>
        <w:footnoteReference w:id="50"/>
      </w:r>
      <w:r w:rsidRPr="000A0A71">
        <w:rPr>
          <w:rFonts w:ascii="Times New Roman" w:hAnsi="Times New Roman" w:cs="Times New Roman"/>
          <w:sz w:val="28"/>
        </w:rPr>
        <w:t>.</w:t>
      </w:r>
    </w:p>
    <w:p w:rsidR="00366992" w:rsidRDefault="00C709C5">
      <w:pPr>
        <w:spacing w:line="360" w:lineRule="auto"/>
        <w:ind w:firstLine="709"/>
        <w:jc w:val="both"/>
      </w:pPr>
      <w:r w:rsidRPr="006D2FF8">
        <w:rPr>
          <w:rFonts w:ascii="Times New Roman" w:hAnsi="Times New Roman"/>
          <w:sz w:val="28"/>
          <w:szCs w:val="28"/>
        </w:rPr>
        <w:t>Другой специфической стороной коренного</w:t>
      </w:r>
      <w:r>
        <w:rPr>
          <w:rFonts w:ascii="Times New Roman" w:hAnsi="Times New Roman"/>
          <w:sz w:val="28"/>
          <w:szCs w:val="28"/>
        </w:rPr>
        <w:t xml:space="preserve"> населения является их коллективное сознание. Согласно исследованию об общих особенностях культур голландского социолога </w:t>
      </w:r>
      <w:proofErr w:type="spellStart"/>
      <w:r>
        <w:rPr>
          <w:rFonts w:ascii="Times New Roman" w:hAnsi="Times New Roman"/>
          <w:sz w:val="28"/>
          <w:szCs w:val="28"/>
        </w:rPr>
        <w:t>Герта</w:t>
      </w:r>
      <w:proofErr w:type="spellEnd"/>
      <w:r>
        <w:rPr>
          <w:rFonts w:ascii="Times New Roman" w:hAnsi="Times New Roman"/>
          <w:sz w:val="28"/>
          <w:szCs w:val="28"/>
        </w:rPr>
        <w:t xml:space="preserve"> </w:t>
      </w:r>
      <w:proofErr w:type="spellStart"/>
      <w:r>
        <w:rPr>
          <w:rFonts w:ascii="Times New Roman" w:hAnsi="Times New Roman"/>
          <w:sz w:val="28"/>
          <w:szCs w:val="28"/>
        </w:rPr>
        <w:t>Хофстеде</w:t>
      </w:r>
      <w:proofErr w:type="spellEnd"/>
      <w:r>
        <w:rPr>
          <w:rFonts w:ascii="Times New Roman" w:hAnsi="Times New Roman"/>
          <w:sz w:val="28"/>
          <w:szCs w:val="28"/>
        </w:rPr>
        <w:t>, современное европейское население Новой Зеландии рассматривается, как правило, как культура индивидуализма, в то время как культура Маори характеризуется сильными коллективистскими ценностями, что влияет и на особенности журналистики.</w:t>
      </w:r>
    </w:p>
    <w:p w:rsidR="00366992" w:rsidRDefault="00C709C5">
      <w:pPr>
        <w:spacing w:line="360" w:lineRule="auto"/>
        <w:ind w:firstLine="709"/>
        <w:jc w:val="both"/>
      </w:pPr>
      <w:r>
        <w:rPr>
          <w:rFonts w:ascii="Times New Roman" w:hAnsi="Times New Roman"/>
          <w:sz w:val="28"/>
          <w:szCs w:val="28"/>
        </w:rPr>
        <w:lastRenderedPageBreak/>
        <w:t>Так, например, в средствах массовой информации Маори широко используются личные местоимения во множественном числе. Подобная практика запрещена в неспециализированных средствах массовой информации, где зрители традиционно рассматриваются в единственном числе, и в обычной практике на радио и телевидении дикторы говорят так, будто обращаются к одному единственному человеку.</w:t>
      </w:r>
    </w:p>
    <w:p w:rsidR="00366992" w:rsidRDefault="00C709C5">
      <w:pPr>
        <w:spacing w:line="360" w:lineRule="auto"/>
        <w:ind w:firstLine="709"/>
        <w:jc w:val="both"/>
      </w:pPr>
      <w:r>
        <w:rPr>
          <w:rFonts w:ascii="Times New Roman" w:hAnsi="Times New Roman"/>
          <w:sz w:val="28"/>
          <w:szCs w:val="28"/>
        </w:rPr>
        <w:t>Традиционные медиа утверждают, что такая техника способствует более личному восприятию информац</w:t>
      </w:r>
      <w:proofErr w:type="gramStart"/>
      <w:r>
        <w:rPr>
          <w:rFonts w:ascii="Times New Roman" w:hAnsi="Times New Roman"/>
          <w:sz w:val="28"/>
          <w:szCs w:val="28"/>
        </w:rPr>
        <w:t>ии ау</w:t>
      </w:r>
      <w:proofErr w:type="gramEnd"/>
      <w:r>
        <w:rPr>
          <w:rFonts w:ascii="Times New Roman" w:hAnsi="Times New Roman"/>
          <w:sz w:val="28"/>
          <w:szCs w:val="28"/>
        </w:rPr>
        <w:t xml:space="preserve">диторией. Тем не менее, сознательной политикой некоторых радиостанций (например, </w:t>
      </w:r>
      <w:proofErr w:type="spellStart"/>
      <w:r>
        <w:rPr>
          <w:rFonts w:ascii="Times New Roman" w:hAnsi="Times New Roman"/>
          <w:sz w:val="28"/>
          <w:szCs w:val="28"/>
        </w:rPr>
        <w:t>Radio</w:t>
      </w:r>
      <w:proofErr w:type="spellEnd"/>
      <w:r>
        <w:rPr>
          <w:rFonts w:ascii="Times New Roman" w:hAnsi="Times New Roman"/>
          <w:sz w:val="28"/>
          <w:szCs w:val="28"/>
        </w:rPr>
        <w:t xml:space="preserve"> </w:t>
      </w:r>
      <w:proofErr w:type="spellStart"/>
      <w:r>
        <w:rPr>
          <w:rFonts w:ascii="Times New Roman" w:hAnsi="Times New Roman"/>
          <w:sz w:val="28"/>
          <w:szCs w:val="28"/>
        </w:rPr>
        <w:t>Kahungunu</w:t>
      </w:r>
      <w:proofErr w:type="spellEnd"/>
      <w:r>
        <w:rPr>
          <w:rFonts w:ascii="Times New Roman" w:hAnsi="Times New Roman"/>
          <w:sz w:val="28"/>
          <w:szCs w:val="28"/>
        </w:rPr>
        <w:t xml:space="preserve">  и </w:t>
      </w:r>
      <w:r>
        <w:rPr>
          <w:rFonts w:ascii="Times New Roman" w:hAnsi="Times New Roman"/>
          <w:sz w:val="28"/>
          <w:szCs w:val="28"/>
          <w:lang w:val="en-US"/>
        </w:rPr>
        <w:t>Maori</w:t>
      </w:r>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остается коллективное обращение сразу ко всем слушателям</w:t>
      </w:r>
      <w:r>
        <w:rPr>
          <w:rFonts w:ascii="Times New Roman" w:eastAsia="Times New Roman" w:hAnsi="Times New Roman" w:cs="Times New Roman"/>
          <w:sz w:val="28"/>
          <w:szCs w:val="28"/>
          <w:vertAlign w:val="superscript"/>
        </w:rPr>
        <w:footnoteReference w:id="51"/>
      </w:r>
      <w:r>
        <w:rPr>
          <w:rFonts w:ascii="Times New Roman" w:hAnsi="Times New Roman"/>
          <w:sz w:val="28"/>
          <w:szCs w:val="28"/>
        </w:rPr>
        <w:t>.</w:t>
      </w:r>
    </w:p>
    <w:p w:rsidR="00366992" w:rsidRPr="00411985" w:rsidRDefault="00C709C5">
      <w:pPr>
        <w:spacing w:line="360" w:lineRule="auto"/>
        <w:ind w:firstLine="709"/>
        <w:jc w:val="both"/>
        <w:rPr>
          <w:lang w:val="en-US"/>
        </w:rPr>
      </w:pPr>
      <w:r>
        <w:rPr>
          <w:rFonts w:ascii="Times New Roman" w:hAnsi="Times New Roman"/>
          <w:sz w:val="28"/>
          <w:szCs w:val="28"/>
        </w:rPr>
        <w:t>В племенных газетах «</w:t>
      </w:r>
      <w:r>
        <w:rPr>
          <w:rFonts w:ascii="Times New Roman" w:hAnsi="Times New Roman"/>
          <w:sz w:val="28"/>
          <w:szCs w:val="28"/>
          <w:lang w:val="en-US"/>
        </w:rPr>
        <w:t>iwi</w:t>
      </w:r>
      <w:r>
        <w:rPr>
          <w:rFonts w:ascii="Times New Roman" w:hAnsi="Times New Roman"/>
          <w:sz w:val="28"/>
          <w:szCs w:val="28"/>
        </w:rPr>
        <w:t>» такие общие термины как «наш» и «мы» используются для обозначения принадлежности газеты к конкретному племени или этнической группе. В газетах же общей направленности подразумевается народ Маори в целом. Например</w:t>
      </w:r>
      <w:r>
        <w:rPr>
          <w:rFonts w:ascii="Times New Roman" w:hAnsi="Times New Roman"/>
          <w:sz w:val="28"/>
          <w:szCs w:val="28"/>
          <w:lang w:val="en-US"/>
        </w:rPr>
        <w:t xml:space="preserve">: «It was highlighted that genetic modification is a direct challenge on our (Māori) way of life. We spend days trying to </w:t>
      </w:r>
      <w:proofErr w:type="spellStart"/>
      <w:r>
        <w:rPr>
          <w:rFonts w:ascii="Times New Roman" w:hAnsi="Times New Roman"/>
          <w:sz w:val="28"/>
          <w:szCs w:val="28"/>
          <w:lang w:val="en-US"/>
        </w:rPr>
        <w:t>instil</w:t>
      </w:r>
      <w:proofErr w:type="spellEnd"/>
      <w:r>
        <w:rPr>
          <w:rFonts w:ascii="Times New Roman" w:hAnsi="Times New Roman"/>
          <w:sz w:val="28"/>
          <w:szCs w:val="28"/>
          <w:lang w:val="en-US"/>
        </w:rPr>
        <w:t xml:space="preserve"> in our </w:t>
      </w:r>
      <w:proofErr w:type="spellStart"/>
      <w:r>
        <w:rPr>
          <w:rFonts w:ascii="Times New Roman" w:hAnsi="Times New Roman"/>
          <w:sz w:val="28"/>
          <w:szCs w:val="28"/>
          <w:lang w:val="en-US"/>
        </w:rPr>
        <w:t>tamariki</w:t>
      </w:r>
      <w:proofErr w:type="spellEnd"/>
      <w:r>
        <w:rPr>
          <w:rFonts w:ascii="Times New Roman" w:hAnsi="Times New Roman"/>
          <w:sz w:val="28"/>
          <w:szCs w:val="28"/>
          <w:lang w:val="en-US"/>
        </w:rPr>
        <w:t xml:space="preserve"> and </w:t>
      </w:r>
      <w:proofErr w:type="spellStart"/>
      <w:r>
        <w:rPr>
          <w:rFonts w:ascii="Times New Roman" w:hAnsi="Times New Roman"/>
          <w:sz w:val="28"/>
          <w:szCs w:val="28"/>
          <w:lang w:val="en-US"/>
        </w:rPr>
        <w:t>rangatahi</w:t>
      </w:r>
      <w:proofErr w:type="spellEnd"/>
      <w:r>
        <w:rPr>
          <w:rFonts w:ascii="Times New Roman" w:hAnsi="Times New Roman"/>
          <w:sz w:val="28"/>
          <w:szCs w:val="28"/>
          <w:lang w:val="en-US"/>
        </w:rPr>
        <w:t xml:space="preserve"> the values and beliefs that have been handed down to us....».</w:t>
      </w:r>
    </w:p>
    <w:p w:rsidR="00366992" w:rsidRDefault="00C709C5">
      <w:pPr>
        <w:spacing w:line="360" w:lineRule="auto"/>
        <w:ind w:firstLine="709"/>
        <w:jc w:val="both"/>
      </w:pPr>
      <w:r>
        <w:rPr>
          <w:rFonts w:ascii="Times New Roman" w:hAnsi="Times New Roman"/>
          <w:sz w:val="28"/>
          <w:szCs w:val="28"/>
        </w:rPr>
        <w:t>Успех данного решения обосновывается коллективистской природой общества Маори, что, в свою очередь, является конкретным примером того, как СМИ используются в более культурно уместной манере.</w:t>
      </w:r>
    </w:p>
    <w:p w:rsidR="00366992" w:rsidRDefault="00C709C5">
      <w:pPr>
        <w:spacing w:line="360" w:lineRule="auto"/>
        <w:ind w:firstLine="709"/>
        <w:jc w:val="both"/>
      </w:pPr>
      <w:r>
        <w:rPr>
          <w:rFonts w:ascii="Times New Roman" w:hAnsi="Times New Roman"/>
          <w:sz w:val="28"/>
          <w:szCs w:val="28"/>
        </w:rPr>
        <w:t xml:space="preserve">С другой стороны, в журналах, распространяемых на национальном уровне, таких как </w:t>
      </w:r>
      <w:proofErr w:type="spellStart"/>
      <w:r>
        <w:rPr>
          <w:rFonts w:ascii="Times New Roman" w:hAnsi="Times New Roman"/>
          <w:sz w:val="28"/>
          <w:szCs w:val="28"/>
        </w:rPr>
        <w:t>Mana</w:t>
      </w:r>
      <w:proofErr w:type="spellEnd"/>
      <w:r>
        <w:rPr>
          <w:rFonts w:ascii="Times New Roman" w:hAnsi="Times New Roman"/>
          <w:sz w:val="28"/>
          <w:szCs w:val="28"/>
        </w:rPr>
        <w:t xml:space="preserve"> и </w:t>
      </w:r>
      <w:proofErr w:type="spellStart"/>
      <w:r>
        <w:rPr>
          <w:rFonts w:ascii="Times New Roman" w:hAnsi="Times New Roman"/>
          <w:sz w:val="28"/>
          <w:szCs w:val="28"/>
        </w:rPr>
        <w:t>Tū</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коллективные ссылки встречаются редко, и при использовании их значение имеет более широкую перспективу, например, как мы – новозеландцы.</w:t>
      </w:r>
    </w:p>
    <w:p w:rsidR="00483C63" w:rsidRDefault="00483C63">
      <w:pPr>
        <w:spacing w:line="360" w:lineRule="auto"/>
        <w:ind w:firstLine="709"/>
        <w:jc w:val="both"/>
        <w:rPr>
          <w:rFonts w:ascii="Times New Roman" w:hAnsi="Times New Roman"/>
          <w:sz w:val="28"/>
          <w:szCs w:val="28"/>
        </w:rPr>
      </w:pPr>
      <w:r>
        <w:rPr>
          <w:rFonts w:ascii="Times New Roman" w:hAnsi="Times New Roman"/>
          <w:sz w:val="28"/>
          <w:szCs w:val="28"/>
        </w:rPr>
        <w:lastRenderedPageBreak/>
        <w:t>Ещё одной особенностью выступает</w:t>
      </w:r>
      <w:r w:rsidRPr="00483C63">
        <w:rPr>
          <w:rFonts w:ascii="Times New Roman" w:hAnsi="Times New Roman"/>
          <w:sz w:val="28"/>
          <w:szCs w:val="28"/>
        </w:rPr>
        <w:t xml:space="preserve"> фамильярность СМИ Маори с их источниками информации. </w:t>
      </w:r>
      <w:r>
        <w:rPr>
          <w:rFonts w:ascii="Times New Roman" w:hAnsi="Times New Roman"/>
          <w:sz w:val="28"/>
          <w:szCs w:val="28"/>
        </w:rPr>
        <w:t>Так, например,</w:t>
      </w:r>
      <w:r w:rsidRPr="00483C63">
        <w:rPr>
          <w:rFonts w:ascii="Times New Roman" w:hAnsi="Times New Roman"/>
          <w:sz w:val="28"/>
          <w:szCs w:val="28"/>
        </w:rPr>
        <w:t xml:space="preserve"> </w:t>
      </w:r>
      <w:r>
        <w:rPr>
          <w:rFonts w:ascii="Times New Roman" w:hAnsi="Times New Roman"/>
          <w:sz w:val="28"/>
          <w:szCs w:val="28"/>
        </w:rPr>
        <w:t>газеты «</w:t>
      </w:r>
      <w:r>
        <w:rPr>
          <w:rFonts w:ascii="Times New Roman" w:hAnsi="Times New Roman"/>
          <w:sz w:val="28"/>
          <w:szCs w:val="28"/>
          <w:lang w:val="en-US"/>
        </w:rPr>
        <w:t>iwi</w:t>
      </w:r>
      <w:r>
        <w:rPr>
          <w:rFonts w:ascii="Times New Roman" w:hAnsi="Times New Roman"/>
          <w:sz w:val="28"/>
          <w:szCs w:val="28"/>
        </w:rPr>
        <w:t xml:space="preserve">» </w:t>
      </w:r>
      <w:r w:rsidRPr="00483C63">
        <w:rPr>
          <w:rFonts w:ascii="Times New Roman" w:hAnsi="Times New Roman"/>
          <w:sz w:val="28"/>
          <w:szCs w:val="28"/>
        </w:rPr>
        <w:t xml:space="preserve">устроены для обслуживания потребностей конкретного племени, поэтому </w:t>
      </w:r>
      <w:r w:rsidR="004555B5">
        <w:rPr>
          <w:rFonts w:ascii="Times New Roman" w:hAnsi="Times New Roman"/>
          <w:sz w:val="28"/>
          <w:szCs w:val="28"/>
        </w:rPr>
        <w:t>Маори</w:t>
      </w:r>
      <w:r w:rsidRPr="00483C63">
        <w:rPr>
          <w:rFonts w:ascii="Times New Roman" w:hAnsi="Times New Roman"/>
          <w:sz w:val="28"/>
          <w:szCs w:val="28"/>
        </w:rPr>
        <w:t xml:space="preserve"> зачастую пишут материалы о собственных историях и взаимоотношениях. </w:t>
      </w:r>
      <w:r>
        <w:rPr>
          <w:rFonts w:ascii="Times New Roman" w:hAnsi="Times New Roman"/>
          <w:sz w:val="28"/>
          <w:szCs w:val="28"/>
        </w:rPr>
        <w:t>Традиционные издания</w:t>
      </w:r>
      <w:r w:rsidRPr="00483C63">
        <w:rPr>
          <w:rFonts w:ascii="Times New Roman" w:hAnsi="Times New Roman"/>
          <w:sz w:val="28"/>
          <w:szCs w:val="28"/>
        </w:rPr>
        <w:t xml:space="preserve"> </w:t>
      </w:r>
      <w:r>
        <w:rPr>
          <w:rFonts w:ascii="Times New Roman" w:hAnsi="Times New Roman"/>
          <w:sz w:val="28"/>
          <w:szCs w:val="28"/>
        </w:rPr>
        <w:t>запрещаю</w:t>
      </w:r>
      <w:r w:rsidRPr="00483C63">
        <w:rPr>
          <w:rFonts w:ascii="Times New Roman" w:hAnsi="Times New Roman"/>
          <w:sz w:val="28"/>
          <w:szCs w:val="28"/>
        </w:rPr>
        <w:t xml:space="preserve">т журналистам писать о собственных семьях. </w:t>
      </w:r>
      <w:r w:rsidR="004555B5">
        <w:rPr>
          <w:rFonts w:ascii="Times New Roman" w:hAnsi="Times New Roman"/>
          <w:sz w:val="28"/>
          <w:szCs w:val="28"/>
        </w:rPr>
        <w:t>Однако, структура, широта и открытость отношений</w:t>
      </w:r>
      <w:r w:rsidRPr="00483C63">
        <w:rPr>
          <w:rFonts w:ascii="Times New Roman" w:hAnsi="Times New Roman"/>
          <w:sz w:val="28"/>
          <w:szCs w:val="28"/>
        </w:rPr>
        <w:t>, признанные в обществе</w:t>
      </w:r>
      <w:r w:rsidR="004555B5">
        <w:rPr>
          <w:rFonts w:ascii="Times New Roman" w:hAnsi="Times New Roman"/>
          <w:sz w:val="28"/>
          <w:szCs w:val="28"/>
        </w:rPr>
        <w:t xml:space="preserve"> Маори</w:t>
      </w:r>
      <w:r w:rsidRPr="00483C63">
        <w:rPr>
          <w:rFonts w:ascii="Times New Roman" w:hAnsi="Times New Roman"/>
          <w:sz w:val="28"/>
          <w:szCs w:val="28"/>
        </w:rPr>
        <w:t>, меняют характер этой ситуации.</w:t>
      </w:r>
    </w:p>
    <w:p w:rsidR="00366992" w:rsidRDefault="00C709C5">
      <w:pPr>
        <w:spacing w:line="360" w:lineRule="auto"/>
        <w:ind w:firstLine="709"/>
        <w:jc w:val="both"/>
      </w:pPr>
      <w:r>
        <w:rPr>
          <w:rFonts w:ascii="Times New Roman" w:hAnsi="Times New Roman"/>
          <w:sz w:val="28"/>
          <w:szCs w:val="28"/>
        </w:rPr>
        <w:t xml:space="preserve">С визуальной точки зрения Маори также привносит свои культурно-специфические элементы в оформление газет. Например, на аккуратно напечатанной газете </w:t>
      </w:r>
      <w:proofErr w:type="spellStart"/>
      <w:r>
        <w:rPr>
          <w:rFonts w:ascii="Times New Roman" w:hAnsi="Times New Roman"/>
          <w:sz w:val="28"/>
          <w:szCs w:val="28"/>
        </w:rPr>
        <w:t>Pipiwharauroa</w:t>
      </w:r>
      <w:proofErr w:type="spellEnd"/>
      <w:r>
        <w:rPr>
          <w:rFonts w:ascii="Times New Roman" w:hAnsi="Times New Roman"/>
          <w:sz w:val="28"/>
          <w:szCs w:val="28"/>
        </w:rPr>
        <w:t>, издававшейся в начале 2000-х годов, заголовки часто рисовались от руки в рубрике писем, комментариев и советов.</w:t>
      </w:r>
    </w:p>
    <w:p w:rsidR="00366992" w:rsidRDefault="00C709C5">
      <w:pPr>
        <w:spacing w:line="360" w:lineRule="auto"/>
        <w:ind w:firstLine="709"/>
        <w:jc w:val="both"/>
      </w:pPr>
      <w:r>
        <w:rPr>
          <w:rFonts w:ascii="Times New Roman" w:hAnsi="Times New Roman"/>
          <w:sz w:val="28"/>
          <w:szCs w:val="28"/>
        </w:rPr>
        <w:t xml:space="preserve">Другой пример – газета </w:t>
      </w:r>
      <w:proofErr w:type="spellStart"/>
      <w:r>
        <w:rPr>
          <w:rFonts w:ascii="Times New Roman" w:hAnsi="Times New Roman"/>
          <w:sz w:val="28"/>
          <w:szCs w:val="28"/>
        </w:rPr>
        <w:t>Kia</w:t>
      </w:r>
      <w:proofErr w:type="spellEnd"/>
      <w:r>
        <w:rPr>
          <w:rFonts w:ascii="Times New Roman" w:hAnsi="Times New Roman"/>
          <w:sz w:val="28"/>
          <w:szCs w:val="28"/>
        </w:rPr>
        <w:t xml:space="preserve"> </w:t>
      </w:r>
      <w:proofErr w:type="spellStart"/>
      <w:r>
        <w:rPr>
          <w:rFonts w:ascii="Times New Roman" w:hAnsi="Times New Roman"/>
          <w:sz w:val="28"/>
          <w:szCs w:val="28"/>
        </w:rPr>
        <w:t>Hiwa</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выходившая с 1991 по 1998 года. Издание объединяло в себе множество типов контента, стилей, форм и цветовых решений. Все его выпуски были заполнены, в том числе, рисунками от руки и фотографиями.</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 xml:space="preserve">Некоторыми авторами также отмечается, что учет культурных различий важен при анализе журналистики Маори с точки зрения этических принципов, так как то, что считается нормой у </w:t>
      </w:r>
      <w:proofErr w:type="spellStart"/>
      <w:r>
        <w:rPr>
          <w:rFonts w:ascii="Times New Roman" w:hAnsi="Times New Roman"/>
          <w:sz w:val="28"/>
          <w:szCs w:val="28"/>
        </w:rPr>
        <w:t>Pākehā</w:t>
      </w:r>
      <w:proofErr w:type="spellEnd"/>
      <w:r>
        <w:rPr>
          <w:rFonts w:ascii="Times New Roman" w:hAnsi="Times New Roman"/>
          <w:sz w:val="28"/>
          <w:szCs w:val="28"/>
        </w:rPr>
        <w:t>, может не являться таковым для Маори и наоборот</w:t>
      </w:r>
      <w:r>
        <w:rPr>
          <w:rFonts w:ascii="Times New Roman" w:eastAsia="Times New Roman" w:hAnsi="Times New Roman" w:cs="Times New Roman"/>
          <w:sz w:val="28"/>
          <w:szCs w:val="28"/>
          <w:vertAlign w:val="superscript"/>
        </w:rPr>
        <w:footnoteReference w:id="52"/>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Подводя итоги, можно сказать, что журналистика Маори, как и журналистская деятельность коренных населений других стран, пережила повторяющиеся фазы подчинения контроля и диктатуры со стороны доминирующей культуры европейских иммигрантов. На протяжении последних 170 лет в рамках доминирующей информационной системы </w:t>
      </w:r>
      <w:proofErr w:type="spellStart"/>
      <w:r>
        <w:rPr>
          <w:rFonts w:ascii="Times New Roman" w:hAnsi="Times New Roman"/>
          <w:sz w:val="28"/>
          <w:szCs w:val="28"/>
        </w:rPr>
        <w:lastRenderedPageBreak/>
        <w:t>Pākehā</w:t>
      </w:r>
      <w:proofErr w:type="spellEnd"/>
      <w:r>
        <w:rPr>
          <w:rFonts w:ascii="Times New Roman" w:hAnsi="Times New Roman"/>
          <w:sz w:val="28"/>
          <w:szCs w:val="28"/>
        </w:rPr>
        <w:t xml:space="preserve"> она обеспечивала </w:t>
      </w:r>
      <w:proofErr w:type="spellStart"/>
      <w:r>
        <w:rPr>
          <w:rFonts w:ascii="Times New Roman" w:hAnsi="Times New Roman"/>
          <w:sz w:val="28"/>
          <w:szCs w:val="28"/>
        </w:rPr>
        <w:t>контр-нарратив</w:t>
      </w:r>
      <w:proofErr w:type="spellEnd"/>
      <w:r>
        <w:rPr>
          <w:rFonts w:ascii="Times New Roman" w:hAnsi="Times New Roman"/>
          <w:sz w:val="28"/>
          <w:szCs w:val="28"/>
        </w:rPr>
        <w:t>, расширяла возможности и сохраняла культурные ценности своего народа, используя их для дифференцирования себя от традиционных СМИ.</w:t>
      </w:r>
    </w:p>
    <w:p w:rsidR="00366992" w:rsidRDefault="00C709C5">
      <w:pPr>
        <w:spacing w:line="360" w:lineRule="auto"/>
        <w:ind w:firstLine="709"/>
        <w:jc w:val="both"/>
      </w:pPr>
      <w:r>
        <w:rPr>
          <w:rFonts w:ascii="Times New Roman" w:hAnsi="Times New Roman"/>
          <w:sz w:val="28"/>
          <w:szCs w:val="28"/>
        </w:rPr>
        <w:t>Перенаправив традиции своего народа в журналистику на раннем этапе, Маори продолжают использовать их наследие и в современности.</w:t>
      </w:r>
      <w:r>
        <w:rPr>
          <w:sz w:val="24"/>
          <w:szCs w:val="24"/>
        </w:rPr>
        <w:t xml:space="preserve"> </w:t>
      </w:r>
      <w:r>
        <w:rPr>
          <w:rFonts w:ascii="Times New Roman" w:hAnsi="Times New Roman"/>
          <w:sz w:val="28"/>
          <w:szCs w:val="28"/>
        </w:rPr>
        <w:t>Культурные мифы и культурные отсылки, которые они могут упоминать, также влияют на истории журналистов.</w:t>
      </w:r>
    </w:p>
    <w:p w:rsidR="00366992" w:rsidRDefault="00C709C5">
      <w:pPr>
        <w:spacing w:line="360" w:lineRule="auto"/>
        <w:ind w:firstLine="709"/>
        <w:jc w:val="both"/>
      </w:pPr>
      <w:r>
        <w:rPr>
          <w:rFonts w:ascii="Times New Roman" w:hAnsi="Times New Roman"/>
          <w:sz w:val="28"/>
          <w:szCs w:val="28"/>
        </w:rPr>
        <w:t xml:space="preserve">Однако вплоть до </w:t>
      </w:r>
      <w:r w:rsidR="005B4FAA">
        <w:rPr>
          <w:rFonts w:ascii="Times New Roman" w:hAnsi="Times New Roman"/>
          <w:sz w:val="28"/>
          <w:szCs w:val="28"/>
        </w:rPr>
        <w:t>конца двадцатого</w:t>
      </w:r>
      <w:r>
        <w:rPr>
          <w:rFonts w:ascii="Times New Roman" w:hAnsi="Times New Roman"/>
          <w:sz w:val="28"/>
          <w:szCs w:val="28"/>
        </w:rPr>
        <w:t xml:space="preserve"> века отсутствие государственной поддержки, небольшой охват аудитории, нежелание рекламодателей инвестировать, а также нехватка квалифицированных и опытных кадров среди коренного населения оставались основными препятствиями для полноценного функционирования средств массовой информации Маори. А упорство и неоплачиваемый труд стали распространенным явлением для редакторов, издателей и писателей среди коренного населения.</w:t>
      </w:r>
    </w:p>
    <w:p w:rsidR="00366992" w:rsidRDefault="00C709C5">
      <w:pPr>
        <w:spacing w:line="360" w:lineRule="auto"/>
        <w:ind w:firstLine="709"/>
        <w:jc w:val="both"/>
      </w:pPr>
      <w:r>
        <w:rPr>
          <w:rFonts w:ascii="Times New Roman" w:hAnsi="Times New Roman"/>
          <w:sz w:val="28"/>
          <w:szCs w:val="28"/>
        </w:rPr>
        <w:t xml:space="preserve">Кроме того, в связи с резким сокращением людей, владеющих </w:t>
      </w:r>
      <w:proofErr w:type="gramStart"/>
      <w:r>
        <w:rPr>
          <w:rFonts w:ascii="Times New Roman" w:hAnsi="Times New Roman"/>
          <w:sz w:val="28"/>
          <w:szCs w:val="28"/>
        </w:rPr>
        <w:t>коренным языком</w:t>
      </w:r>
      <w:proofErr w:type="gramEnd"/>
      <w:r>
        <w:rPr>
          <w:rFonts w:ascii="Times New Roman" w:hAnsi="Times New Roman"/>
          <w:sz w:val="28"/>
          <w:szCs w:val="28"/>
        </w:rPr>
        <w:t>, обозначился переход основной задачи журналистики Маори от «просветительской миссии и борьбы за права» к «сохранению культурного наследия и языка те рео», таким образом, соответствуя информационным ценностям «четвертого мира». Из публицистических же особенной кратко можно выделить:</w:t>
      </w:r>
    </w:p>
    <w:p w:rsidR="00366992" w:rsidRDefault="00C709C5">
      <w:pPr>
        <w:spacing w:line="360" w:lineRule="auto"/>
        <w:ind w:firstLine="709"/>
        <w:jc w:val="both"/>
      </w:pPr>
      <w:r>
        <w:rPr>
          <w:rFonts w:ascii="Times New Roman" w:hAnsi="Times New Roman"/>
          <w:sz w:val="28"/>
          <w:szCs w:val="28"/>
        </w:rPr>
        <w:t>– Отсутствие понятия «объективности»;</w:t>
      </w:r>
    </w:p>
    <w:p w:rsidR="00366992" w:rsidRDefault="00C709C5">
      <w:pPr>
        <w:spacing w:line="360" w:lineRule="auto"/>
        <w:ind w:firstLine="709"/>
        <w:jc w:val="both"/>
      </w:pPr>
      <w:r>
        <w:rPr>
          <w:rFonts w:ascii="Times New Roman" w:hAnsi="Times New Roman"/>
          <w:sz w:val="28"/>
          <w:szCs w:val="28"/>
        </w:rPr>
        <w:t>– Отсутствие использования принципа «перевернутой пирамиды»;</w:t>
      </w:r>
    </w:p>
    <w:p w:rsidR="00366992" w:rsidRDefault="00C709C5">
      <w:pPr>
        <w:spacing w:line="360" w:lineRule="auto"/>
        <w:ind w:firstLine="709"/>
        <w:jc w:val="both"/>
      </w:pPr>
      <w:r>
        <w:rPr>
          <w:rFonts w:ascii="Times New Roman" w:hAnsi="Times New Roman"/>
          <w:sz w:val="28"/>
          <w:szCs w:val="28"/>
        </w:rPr>
        <w:t>– Использование дискурсивного и повествовательного стиля;</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 Использование фольклора;</w:t>
      </w:r>
    </w:p>
    <w:p w:rsidR="0003069F" w:rsidRDefault="0003069F">
      <w:pPr>
        <w:spacing w:line="360" w:lineRule="auto"/>
        <w:ind w:firstLine="709"/>
        <w:jc w:val="both"/>
      </w:pPr>
      <w:r>
        <w:rPr>
          <w:rFonts w:ascii="Times New Roman" w:hAnsi="Times New Roman"/>
          <w:sz w:val="28"/>
          <w:szCs w:val="28"/>
        </w:rPr>
        <w:t>– Указание племенной принадлежности;</w:t>
      </w:r>
    </w:p>
    <w:p w:rsidR="00366992" w:rsidRDefault="00C709C5">
      <w:pPr>
        <w:spacing w:line="360" w:lineRule="auto"/>
        <w:ind w:firstLine="709"/>
        <w:jc w:val="both"/>
      </w:pPr>
      <w:r>
        <w:rPr>
          <w:rFonts w:ascii="Times New Roman" w:hAnsi="Times New Roman"/>
          <w:sz w:val="28"/>
          <w:szCs w:val="28"/>
        </w:rPr>
        <w:lastRenderedPageBreak/>
        <w:t>– Широкое использование личных местоимений во множественном числе и обращение к «коллективной аудитории».</w:t>
      </w:r>
    </w:p>
    <w:p w:rsidR="00366992" w:rsidRDefault="00C709C5">
      <w:r>
        <w:rPr>
          <w:rFonts w:ascii="Arial Unicode MS" w:eastAsia="Arial Unicode MS" w:hAnsi="Arial Unicode MS" w:cs="Arial Unicode MS"/>
          <w:sz w:val="28"/>
          <w:szCs w:val="28"/>
        </w:rPr>
        <w:br w:type="page"/>
      </w:r>
    </w:p>
    <w:p w:rsidR="00366992" w:rsidRDefault="00C709C5">
      <w:pPr>
        <w:spacing w:line="360" w:lineRule="auto"/>
        <w:ind w:firstLine="709"/>
        <w:jc w:val="center"/>
        <w:outlineLvl w:val="0"/>
      </w:pPr>
      <w:bookmarkStart w:id="4" w:name="_Toc451516250"/>
      <w:r>
        <w:rPr>
          <w:rFonts w:ascii="Times New Roman" w:hAnsi="Times New Roman"/>
          <w:b/>
          <w:bCs/>
          <w:sz w:val="28"/>
          <w:szCs w:val="28"/>
        </w:rPr>
        <w:lastRenderedPageBreak/>
        <w:t xml:space="preserve">Глава </w:t>
      </w:r>
      <w:r>
        <w:rPr>
          <w:rFonts w:ascii="Times New Roman" w:hAnsi="Times New Roman"/>
          <w:b/>
          <w:bCs/>
          <w:sz w:val="28"/>
          <w:szCs w:val="28"/>
          <w:lang w:val="en-US"/>
        </w:rPr>
        <w:t>II</w:t>
      </w:r>
      <w:r>
        <w:rPr>
          <w:rFonts w:ascii="Times New Roman" w:hAnsi="Times New Roman"/>
          <w:b/>
          <w:bCs/>
          <w:sz w:val="28"/>
          <w:szCs w:val="28"/>
        </w:rPr>
        <w:t>. Современная журналистика Маори в информационном пространстве Новой Зеландии</w:t>
      </w:r>
      <w:bookmarkEnd w:id="4"/>
    </w:p>
    <w:p w:rsidR="00366992" w:rsidRDefault="00C709C5">
      <w:pPr>
        <w:spacing w:line="360" w:lineRule="auto"/>
        <w:ind w:firstLine="709"/>
        <w:jc w:val="both"/>
      </w:pPr>
      <w:r>
        <w:rPr>
          <w:rFonts w:ascii="Times New Roman" w:hAnsi="Times New Roman"/>
          <w:sz w:val="28"/>
          <w:szCs w:val="28"/>
        </w:rPr>
        <w:t xml:space="preserve">В первом параграфе второй главы рассматривается современное состояние </w:t>
      </w:r>
      <w:proofErr w:type="spellStart"/>
      <w:r>
        <w:rPr>
          <w:rFonts w:ascii="Times New Roman" w:hAnsi="Times New Roman"/>
          <w:sz w:val="28"/>
          <w:szCs w:val="28"/>
        </w:rPr>
        <w:t>медиарынка</w:t>
      </w:r>
      <w:proofErr w:type="spellEnd"/>
      <w:r>
        <w:rPr>
          <w:rFonts w:ascii="Times New Roman" w:hAnsi="Times New Roman"/>
          <w:sz w:val="28"/>
          <w:szCs w:val="28"/>
        </w:rPr>
        <w:t xml:space="preserve"> Новой Зеландии и место журналистики Маори в рамках её в медиа-системы. Среди исследуемых вопросов: такие проблемы печатных СМИ, как отсутствие государственной поддержки, ограниченность финансовых ресурсов, нехватка кадров и нежелание рекламодателей сотрудничать с представителями коренного этноса. Кроме того, рассматривается ситуация на рынке вещания, приводятся примеры различий контента Маори и крупных национальных </w:t>
      </w:r>
      <w:proofErr w:type="spellStart"/>
      <w:r>
        <w:rPr>
          <w:rFonts w:ascii="Times New Roman" w:hAnsi="Times New Roman"/>
          <w:sz w:val="28"/>
          <w:szCs w:val="28"/>
        </w:rPr>
        <w:t>медиакомпаний</w:t>
      </w:r>
      <w:proofErr w:type="spellEnd"/>
      <w:r>
        <w:rPr>
          <w:rFonts w:ascii="Times New Roman" w:hAnsi="Times New Roman"/>
          <w:sz w:val="28"/>
          <w:szCs w:val="28"/>
        </w:rPr>
        <w:t xml:space="preserve"> в таких традиционных программах, как, например, прогноз погоды.</w:t>
      </w:r>
    </w:p>
    <w:p w:rsidR="00366992" w:rsidRDefault="00C709C5">
      <w:pPr>
        <w:spacing w:line="360" w:lineRule="auto"/>
        <w:ind w:firstLine="709"/>
        <w:jc w:val="both"/>
      </w:pPr>
      <w:r>
        <w:rPr>
          <w:rFonts w:ascii="Times New Roman" w:hAnsi="Times New Roman"/>
          <w:sz w:val="28"/>
          <w:szCs w:val="28"/>
        </w:rPr>
        <w:t xml:space="preserve">Во втором параграфе исследуется специфика современной журналистики посредством контент-анализа основных изданий печатной прессы Маори – журналов </w:t>
      </w:r>
      <w:r>
        <w:rPr>
          <w:rFonts w:ascii="Times New Roman" w:hAnsi="Times New Roman"/>
          <w:sz w:val="28"/>
          <w:szCs w:val="28"/>
          <w:lang w:val="en-US"/>
        </w:rPr>
        <w:t>Mana</w:t>
      </w:r>
      <w:r>
        <w:rPr>
          <w:rFonts w:ascii="Times New Roman" w:hAnsi="Times New Roman"/>
          <w:sz w:val="28"/>
          <w:szCs w:val="28"/>
        </w:rPr>
        <w:t xml:space="preserve"> и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за годовой период (июнь 2015 – апрель 2016), в котором отражается основная тематика опубликованных материалов и регулярность публикаций в целом. В параграфе также представлен анализ формы контента, проведено его сравнение с выделенными в первой главе критериями коренной журналистики и проанализирована частота употребления языка те рео Маори.</w:t>
      </w:r>
    </w:p>
    <w:p w:rsidR="00366992" w:rsidRDefault="00C709C5">
      <w:pPr>
        <w:spacing w:line="360" w:lineRule="auto"/>
        <w:ind w:firstLine="709"/>
        <w:jc w:val="center"/>
        <w:outlineLvl w:val="1"/>
      </w:pPr>
      <w:bookmarkStart w:id="5" w:name="_Toc451516251"/>
      <w:r>
        <w:rPr>
          <w:rFonts w:ascii="Times New Roman" w:hAnsi="Times New Roman"/>
          <w:b/>
          <w:bCs/>
          <w:sz w:val="28"/>
          <w:szCs w:val="28"/>
        </w:rPr>
        <w:t>2.1. СМИ Маори в медиа-системе Новой Зеландии</w:t>
      </w:r>
      <w:bookmarkEnd w:id="5"/>
    </w:p>
    <w:p w:rsidR="00366992" w:rsidRDefault="00C709C5">
      <w:pPr>
        <w:spacing w:line="360" w:lineRule="auto"/>
        <w:ind w:firstLine="709"/>
        <w:jc w:val="both"/>
      </w:pPr>
      <w:r>
        <w:rPr>
          <w:rFonts w:ascii="Times New Roman" w:hAnsi="Times New Roman"/>
          <w:sz w:val="28"/>
          <w:szCs w:val="28"/>
        </w:rPr>
        <w:t xml:space="preserve">Последнее десятилетие медиа-рынок Новой Зеландии, </w:t>
      </w:r>
      <w:proofErr w:type="gramStart"/>
      <w:r>
        <w:rPr>
          <w:rFonts w:ascii="Times New Roman" w:hAnsi="Times New Roman"/>
          <w:sz w:val="28"/>
          <w:szCs w:val="28"/>
        </w:rPr>
        <w:t>контролируемый</w:t>
      </w:r>
      <w:proofErr w:type="gramEnd"/>
      <w:r>
        <w:rPr>
          <w:rFonts w:ascii="Times New Roman" w:hAnsi="Times New Roman"/>
          <w:sz w:val="28"/>
          <w:szCs w:val="28"/>
        </w:rPr>
        <w:t xml:space="preserve"> в основном четырьмя международными корпорациями, характеризуется тенденцией к приватизации частными инвестиционными компаниями местных медиа, уязвимых перед коммерческим и акционерным давлением. Результатом этого становятся закрытие нескольких долголетних газет и </w:t>
      </w:r>
      <w:r>
        <w:rPr>
          <w:rFonts w:ascii="Times New Roman" w:hAnsi="Times New Roman"/>
          <w:sz w:val="28"/>
          <w:szCs w:val="28"/>
        </w:rPr>
        <w:lastRenderedPageBreak/>
        <w:t>государственных каналов, сокращение финансирования, а также резкий перевод контента в цифровую форму</w:t>
      </w:r>
      <w:r>
        <w:rPr>
          <w:rFonts w:ascii="Times New Roman" w:eastAsia="Times New Roman" w:hAnsi="Times New Roman" w:cs="Times New Roman"/>
          <w:sz w:val="28"/>
          <w:szCs w:val="28"/>
          <w:vertAlign w:val="superscript"/>
        </w:rPr>
        <w:footnoteReference w:id="53"/>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Две из трех основных сфер традиционных медиа – печать и радио – имеют структуру практически совершенной дуополии. Аналогична ситуация с коммерческими телекомпаниями, и только в сфере бесплатного телевидения присутствует три значимых конкурента, включая государственные каналы</w:t>
      </w:r>
      <w:r>
        <w:rPr>
          <w:rFonts w:ascii="Times New Roman" w:eastAsia="Times New Roman" w:hAnsi="Times New Roman" w:cs="Times New Roman"/>
          <w:sz w:val="28"/>
          <w:szCs w:val="28"/>
          <w:vertAlign w:val="superscript"/>
        </w:rPr>
        <w:footnoteReference w:id="54"/>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Основная часть печатных изданий представлена доминирующими австралийскими корпорациями </w:t>
      </w:r>
      <w:proofErr w:type="spellStart"/>
      <w:r>
        <w:rPr>
          <w:rFonts w:ascii="Times New Roman" w:hAnsi="Times New Roman"/>
          <w:sz w:val="28"/>
          <w:szCs w:val="28"/>
        </w:rPr>
        <w:t>Fairfax</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и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Entertainment</w:t>
      </w:r>
      <w:proofErr w:type="spellEnd"/>
      <w:r>
        <w:rPr>
          <w:rFonts w:ascii="Times New Roman" w:hAnsi="Times New Roman"/>
          <w:sz w:val="28"/>
          <w:szCs w:val="28"/>
        </w:rPr>
        <w:t xml:space="preserve">, чья продукция составляет 90% национального рынка. Вместе они издают несколько ежедневных газет национального масштаба, среди которых наиболее популярны </w:t>
      </w:r>
      <w:r>
        <w:rPr>
          <w:rFonts w:ascii="Times New Roman" w:hAnsi="Times New Roman"/>
          <w:sz w:val="28"/>
          <w:szCs w:val="28"/>
          <w:lang w:val="en-US"/>
        </w:rPr>
        <w:t>The</w:t>
      </w:r>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w:t>
      </w:r>
      <w:proofErr w:type="spellStart"/>
      <w:r>
        <w:rPr>
          <w:rFonts w:ascii="Times New Roman" w:hAnsi="Times New Roman"/>
          <w:sz w:val="28"/>
          <w:szCs w:val="28"/>
        </w:rPr>
        <w:t>Herald</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Dominion</w:t>
      </w:r>
      <w:proofErr w:type="spellEnd"/>
      <w:r>
        <w:rPr>
          <w:rFonts w:ascii="Times New Roman" w:hAnsi="Times New Roman"/>
          <w:sz w:val="28"/>
          <w:szCs w:val="28"/>
        </w:rPr>
        <w:t xml:space="preserve"> </w:t>
      </w:r>
      <w:proofErr w:type="spellStart"/>
      <w:r>
        <w:rPr>
          <w:rFonts w:ascii="Times New Roman" w:hAnsi="Times New Roman"/>
          <w:sz w:val="28"/>
          <w:szCs w:val="28"/>
        </w:rPr>
        <w:t>Post</w:t>
      </w:r>
      <w:proofErr w:type="spellEnd"/>
      <w:r>
        <w:rPr>
          <w:rFonts w:ascii="Times New Roman" w:hAnsi="Times New Roman"/>
          <w:sz w:val="28"/>
          <w:szCs w:val="28"/>
        </w:rPr>
        <w:t xml:space="preserve"> и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rPr>
        <w:t xml:space="preserve"> с тиражами более ста сорока и шестидесяти тысяч соответственно. Кроме того, существует множество малобюджетных газет, принадлежащих общественным организациям или частным лицам, а также ежедневные газеты для отдельных городов и областей, каждая из которых составляет собственную монополию, будучи единственным изданием в регионе.</w:t>
      </w:r>
    </w:p>
    <w:p w:rsidR="00366992" w:rsidRDefault="00C709C5">
      <w:pPr>
        <w:spacing w:line="360" w:lineRule="auto"/>
        <w:ind w:firstLine="709"/>
        <w:jc w:val="both"/>
      </w:pPr>
      <w:r>
        <w:rPr>
          <w:rFonts w:ascii="Times New Roman" w:hAnsi="Times New Roman"/>
          <w:sz w:val="28"/>
          <w:szCs w:val="28"/>
        </w:rPr>
        <w:t>Основу национального телевидения составляют каналы</w:t>
      </w:r>
      <w:r>
        <w:rPr>
          <w:sz w:val="28"/>
          <w:szCs w:val="28"/>
        </w:rPr>
        <w:t xml:space="preserve"> </w:t>
      </w:r>
      <w:r>
        <w:rPr>
          <w:rFonts w:ascii="Times New Roman" w:hAnsi="Times New Roman"/>
          <w:sz w:val="28"/>
          <w:szCs w:val="28"/>
        </w:rPr>
        <w:t xml:space="preserve">TV ONE и TV2, представленные крупнейшей в стране государственной телекомпанией </w:t>
      </w:r>
      <w:proofErr w:type="spellStart"/>
      <w:r>
        <w:rPr>
          <w:rFonts w:ascii="Times New Roman" w:hAnsi="Times New Roman"/>
          <w:sz w:val="28"/>
          <w:szCs w:val="28"/>
        </w:rPr>
        <w:t>Television</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Оба ресурса являются бесплатными наряду с другими государственными проектами, такими как </w:t>
      </w:r>
      <w:proofErr w:type="spellStart"/>
      <w:r>
        <w:rPr>
          <w:rFonts w:ascii="Times New Roman" w:hAnsi="Times New Roman"/>
          <w:sz w:val="28"/>
          <w:szCs w:val="28"/>
        </w:rPr>
        <w:t>Parliament</w:t>
      </w:r>
      <w:proofErr w:type="spellEnd"/>
      <w:r>
        <w:rPr>
          <w:rFonts w:ascii="Times New Roman" w:hAnsi="Times New Roman"/>
          <w:sz w:val="28"/>
          <w:szCs w:val="28"/>
        </w:rPr>
        <w:t xml:space="preserve"> TV, </w:t>
      </w:r>
      <w:proofErr w:type="spellStart"/>
      <w:r>
        <w:rPr>
          <w:rFonts w:ascii="Times New Roman" w:hAnsi="Times New Roman"/>
          <w:sz w:val="28"/>
          <w:szCs w:val="28"/>
        </w:rPr>
        <w:t>Triangle</w:t>
      </w:r>
      <w:proofErr w:type="spellEnd"/>
      <w:r>
        <w:rPr>
          <w:rFonts w:ascii="Times New Roman" w:hAnsi="Times New Roman"/>
          <w:sz w:val="28"/>
          <w:szCs w:val="28"/>
        </w:rPr>
        <w:t xml:space="preserve"> TV, а также единственным телеканалом Маори. Первые два транслируют новости, сериалы, развлекательные передачи и документальные </w:t>
      </w:r>
      <w:proofErr w:type="gramStart"/>
      <w:r>
        <w:rPr>
          <w:rFonts w:ascii="Times New Roman" w:hAnsi="Times New Roman"/>
          <w:sz w:val="28"/>
          <w:szCs w:val="28"/>
        </w:rPr>
        <w:t>фильмы</w:t>
      </w:r>
      <w:proofErr w:type="gramEnd"/>
      <w:r>
        <w:rPr>
          <w:rFonts w:ascii="Times New Roman" w:hAnsi="Times New Roman"/>
          <w:sz w:val="28"/>
          <w:szCs w:val="28"/>
        </w:rPr>
        <w:t xml:space="preserve"> как местного, так и зарубежного производства. </w:t>
      </w:r>
      <w:proofErr w:type="spellStart"/>
      <w:r>
        <w:rPr>
          <w:rFonts w:ascii="Times New Roman" w:hAnsi="Times New Roman"/>
          <w:sz w:val="28"/>
          <w:szCs w:val="28"/>
        </w:rPr>
        <w:t>Parliament</w:t>
      </w:r>
      <w:proofErr w:type="spellEnd"/>
      <w:r>
        <w:rPr>
          <w:rFonts w:ascii="Times New Roman" w:hAnsi="Times New Roman"/>
          <w:sz w:val="28"/>
          <w:szCs w:val="28"/>
        </w:rPr>
        <w:t xml:space="preserve"> TV</w:t>
      </w:r>
      <w:r>
        <w:rPr>
          <w:sz w:val="28"/>
          <w:szCs w:val="28"/>
        </w:rPr>
        <w:t xml:space="preserve"> </w:t>
      </w:r>
      <w:r>
        <w:rPr>
          <w:rFonts w:ascii="Times New Roman" w:hAnsi="Times New Roman"/>
          <w:sz w:val="28"/>
          <w:szCs w:val="28"/>
        </w:rPr>
        <w:t>ведет</w:t>
      </w:r>
      <w:r>
        <w:rPr>
          <w:sz w:val="28"/>
          <w:szCs w:val="28"/>
        </w:rPr>
        <w:t xml:space="preserve"> </w:t>
      </w:r>
      <w:r>
        <w:rPr>
          <w:rFonts w:ascii="Times New Roman" w:hAnsi="Times New Roman"/>
          <w:sz w:val="28"/>
          <w:szCs w:val="28"/>
        </w:rPr>
        <w:t xml:space="preserve">трансляции в </w:t>
      </w:r>
      <w:r>
        <w:rPr>
          <w:rFonts w:ascii="Times New Roman" w:hAnsi="Times New Roman"/>
          <w:sz w:val="28"/>
          <w:szCs w:val="28"/>
        </w:rPr>
        <w:lastRenderedPageBreak/>
        <w:t xml:space="preserve">прямом эфире из Палаты представителей Новой Зеландии. </w:t>
      </w:r>
      <w:proofErr w:type="spellStart"/>
      <w:r>
        <w:rPr>
          <w:rFonts w:ascii="Times New Roman" w:hAnsi="Times New Roman"/>
          <w:sz w:val="28"/>
          <w:szCs w:val="28"/>
        </w:rPr>
        <w:t>Triangle</w:t>
      </w:r>
      <w:proofErr w:type="spellEnd"/>
      <w:r>
        <w:rPr>
          <w:rFonts w:ascii="Times New Roman" w:hAnsi="Times New Roman"/>
          <w:sz w:val="28"/>
          <w:szCs w:val="28"/>
        </w:rPr>
        <w:t xml:space="preserve"> TV</w:t>
      </w:r>
      <w:r>
        <w:rPr>
          <w:sz w:val="28"/>
          <w:szCs w:val="28"/>
        </w:rPr>
        <w:t xml:space="preserve"> </w:t>
      </w:r>
      <w:r>
        <w:rPr>
          <w:rFonts w:ascii="Times New Roman" w:hAnsi="Times New Roman"/>
          <w:sz w:val="28"/>
          <w:szCs w:val="28"/>
        </w:rPr>
        <w:t>занимается трансляцией новостных выпусков и спортивных матчей на разных языках: английском, голландском, французском, корейском и немецком.</w:t>
      </w:r>
    </w:p>
    <w:p w:rsidR="00366992" w:rsidRDefault="00C709C5">
      <w:pPr>
        <w:spacing w:line="360" w:lineRule="auto"/>
        <w:ind w:firstLine="709"/>
        <w:jc w:val="both"/>
      </w:pPr>
      <w:r>
        <w:rPr>
          <w:rFonts w:ascii="Times New Roman" w:hAnsi="Times New Roman"/>
          <w:sz w:val="28"/>
          <w:szCs w:val="28"/>
        </w:rPr>
        <w:t xml:space="preserve">Дуополию коммерческого телевидения разделяют </w:t>
      </w:r>
      <w:r>
        <w:rPr>
          <w:rFonts w:ascii="Times New Roman" w:hAnsi="Times New Roman"/>
          <w:sz w:val="28"/>
          <w:szCs w:val="28"/>
          <w:lang w:val="en-US"/>
        </w:rPr>
        <w:t>Sky</w:t>
      </w:r>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и </w:t>
      </w:r>
      <w:proofErr w:type="spellStart"/>
      <w:r>
        <w:rPr>
          <w:rFonts w:ascii="Times New Roman" w:hAnsi="Times New Roman"/>
          <w:sz w:val="28"/>
          <w:szCs w:val="28"/>
        </w:rPr>
        <w:t>MediaWorks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Первая компания специализируется на транслировании расширенного спектра спутниковых цифровых каналов – 110 каналов по подписке в дополнение к десяти бесплатным. Вторая занимается производством контента для каналов TV3 и C4, транслирующих в основном развлекательные программы и шоу, как иностранного, так и собственного производства. </w:t>
      </w:r>
    </w:p>
    <w:p w:rsidR="00366992" w:rsidRDefault="00C709C5">
      <w:pPr>
        <w:spacing w:line="360" w:lineRule="auto"/>
        <w:ind w:firstLine="709"/>
        <w:jc w:val="both"/>
      </w:pPr>
      <w:r>
        <w:rPr>
          <w:rFonts w:ascii="Times New Roman" w:hAnsi="Times New Roman"/>
          <w:sz w:val="28"/>
          <w:szCs w:val="28"/>
        </w:rPr>
        <w:t xml:space="preserve">Кроме развлекательных программ американского и британского происхождения, в подписке становятся доступными и зарубежные каналы. Так, например, в марте 2015-го года на новозеландский </w:t>
      </w:r>
      <w:proofErr w:type="spellStart"/>
      <w:r>
        <w:rPr>
          <w:rFonts w:ascii="Times New Roman" w:hAnsi="Times New Roman"/>
          <w:sz w:val="28"/>
          <w:szCs w:val="28"/>
        </w:rPr>
        <w:t>медиарынок</w:t>
      </w:r>
      <w:proofErr w:type="spellEnd"/>
      <w:r>
        <w:rPr>
          <w:rFonts w:ascii="Times New Roman" w:hAnsi="Times New Roman"/>
          <w:sz w:val="28"/>
          <w:szCs w:val="28"/>
        </w:rPr>
        <w:t xml:space="preserve"> вышел международный </w:t>
      </w:r>
      <w:proofErr w:type="spellStart"/>
      <w:r>
        <w:rPr>
          <w:rFonts w:ascii="Times New Roman" w:hAnsi="Times New Roman"/>
          <w:sz w:val="28"/>
          <w:szCs w:val="28"/>
        </w:rPr>
        <w:t>стриминговый</w:t>
      </w:r>
      <w:proofErr w:type="spellEnd"/>
      <w:r>
        <w:rPr>
          <w:rFonts w:ascii="Times New Roman" w:hAnsi="Times New Roman"/>
          <w:sz w:val="28"/>
          <w:szCs w:val="28"/>
        </w:rPr>
        <w:t xml:space="preserve"> </w:t>
      </w:r>
      <w:proofErr w:type="spellStart"/>
      <w:r>
        <w:rPr>
          <w:rFonts w:ascii="Times New Roman" w:hAnsi="Times New Roman"/>
          <w:sz w:val="28"/>
          <w:szCs w:val="28"/>
        </w:rPr>
        <w:t>видеосервис</w:t>
      </w:r>
      <w:proofErr w:type="spellEnd"/>
      <w:r>
        <w:rPr>
          <w:rFonts w:ascii="Times New Roman" w:hAnsi="Times New Roman"/>
          <w:sz w:val="28"/>
          <w:szCs w:val="28"/>
        </w:rPr>
        <w:t xml:space="preserve"> </w:t>
      </w:r>
      <w:proofErr w:type="spellStart"/>
      <w:r>
        <w:rPr>
          <w:rFonts w:ascii="Times New Roman" w:hAnsi="Times New Roman"/>
          <w:sz w:val="28"/>
          <w:szCs w:val="28"/>
        </w:rPr>
        <w:t>Netflix</w:t>
      </w:r>
      <w:proofErr w:type="spellEnd"/>
      <w:r>
        <w:rPr>
          <w:rFonts w:ascii="Times New Roman" w:hAnsi="Times New Roman"/>
          <w:sz w:val="28"/>
          <w:szCs w:val="28"/>
        </w:rPr>
        <w:t>, предоставляющий доступ к сотням зарубежных фильмов и сериалов.</w:t>
      </w:r>
    </w:p>
    <w:p w:rsidR="00366992" w:rsidRDefault="00C709C5">
      <w:pPr>
        <w:spacing w:line="360" w:lineRule="auto"/>
        <w:ind w:firstLine="709"/>
        <w:jc w:val="both"/>
      </w:pPr>
      <w:r>
        <w:rPr>
          <w:rFonts w:ascii="Times New Roman" w:hAnsi="Times New Roman"/>
          <w:sz w:val="28"/>
          <w:szCs w:val="28"/>
        </w:rPr>
        <w:t xml:space="preserve">На рынке коммерческого радиовещания соперничают всё те же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Entertainment</w:t>
      </w:r>
      <w:proofErr w:type="spellEnd"/>
      <w:r>
        <w:rPr>
          <w:rFonts w:ascii="Times New Roman" w:hAnsi="Times New Roman"/>
          <w:sz w:val="28"/>
          <w:szCs w:val="28"/>
        </w:rPr>
        <w:t xml:space="preserve"> </w:t>
      </w:r>
      <w:proofErr w:type="spellStart"/>
      <w:r>
        <w:rPr>
          <w:rFonts w:ascii="Times New Roman" w:hAnsi="Times New Roman"/>
          <w:sz w:val="28"/>
          <w:szCs w:val="28"/>
        </w:rPr>
        <w:t>Radio</w:t>
      </w:r>
      <w:proofErr w:type="spellEnd"/>
      <w:r>
        <w:rPr>
          <w:rFonts w:ascii="Times New Roman" w:hAnsi="Times New Roman"/>
          <w:sz w:val="28"/>
          <w:szCs w:val="28"/>
        </w:rPr>
        <w:t xml:space="preserve"> и </w:t>
      </w:r>
      <w:proofErr w:type="spellStart"/>
      <w:r>
        <w:rPr>
          <w:rFonts w:ascii="Times New Roman" w:hAnsi="Times New Roman"/>
          <w:sz w:val="28"/>
          <w:szCs w:val="28"/>
        </w:rPr>
        <w:t>MediaWorks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каждая из которых управляет восемью и десятью станциями разной направленности соответственно (в том числе музыкальные, спортивные, </w:t>
      </w:r>
      <w:r>
        <w:rPr>
          <w:rFonts w:ascii="Times New Roman" w:hAnsi="Times New Roman"/>
          <w:sz w:val="28"/>
          <w:szCs w:val="28"/>
          <w:lang w:val="en-US"/>
        </w:rPr>
        <w:t>talk</w:t>
      </w:r>
      <w:r>
        <w:rPr>
          <w:rFonts w:ascii="Times New Roman" w:hAnsi="Times New Roman"/>
          <w:sz w:val="28"/>
          <w:szCs w:val="28"/>
        </w:rPr>
        <w:t>-</w:t>
      </w:r>
      <w:r>
        <w:rPr>
          <w:rFonts w:ascii="Times New Roman" w:hAnsi="Times New Roman"/>
          <w:sz w:val="28"/>
          <w:szCs w:val="28"/>
          <w:lang w:val="en-US"/>
        </w:rPr>
        <w:t>radio</w:t>
      </w:r>
      <w:r>
        <w:rPr>
          <w:rFonts w:ascii="Times New Roman" w:hAnsi="Times New Roman"/>
          <w:sz w:val="28"/>
          <w:szCs w:val="28"/>
        </w:rPr>
        <w:t>, Маори).</w:t>
      </w:r>
    </w:p>
    <w:p w:rsidR="00366992" w:rsidRDefault="00C709C5">
      <w:pPr>
        <w:spacing w:line="360" w:lineRule="auto"/>
        <w:ind w:firstLine="709"/>
        <w:jc w:val="both"/>
      </w:pPr>
      <w:r>
        <w:rPr>
          <w:rFonts w:ascii="Times New Roman" w:hAnsi="Times New Roman"/>
          <w:sz w:val="28"/>
          <w:szCs w:val="28"/>
        </w:rPr>
        <w:t xml:space="preserve">В сфере общенационального радиовещания в Новой Зеландии функционируют четыре государственные сети:  флагман </w:t>
      </w:r>
      <w:r>
        <w:rPr>
          <w:rFonts w:ascii="Times New Roman" w:hAnsi="Times New Roman"/>
          <w:sz w:val="28"/>
          <w:szCs w:val="28"/>
          <w:lang w:val="en-US"/>
        </w:rPr>
        <w:t>Radio</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Zealand</w:t>
      </w:r>
      <w:r>
        <w:rPr>
          <w:rFonts w:ascii="Times New Roman" w:hAnsi="Times New Roman"/>
          <w:sz w:val="28"/>
          <w:szCs w:val="28"/>
        </w:rPr>
        <w:t xml:space="preserve"> </w:t>
      </w:r>
      <w:r>
        <w:rPr>
          <w:rFonts w:ascii="Times New Roman" w:hAnsi="Times New Roman"/>
          <w:sz w:val="28"/>
          <w:szCs w:val="28"/>
          <w:lang w:val="en-US"/>
        </w:rPr>
        <w:t>National</w:t>
      </w:r>
      <w:r>
        <w:rPr>
          <w:rFonts w:ascii="Times New Roman" w:hAnsi="Times New Roman"/>
          <w:sz w:val="28"/>
          <w:szCs w:val="28"/>
        </w:rPr>
        <w:t xml:space="preserve">, сеть классической музыки </w:t>
      </w:r>
      <w:r>
        <w:rPr>
          <w:rFonts w:ascii="Times New Roman" w:hAnsi="Times New Roman"/>
          <w:sz w:val="28"/>
          <w:szCs w:val="28"/>
          <w:lang w:val="en-US"/>
        </w:rPr>
        <w:t>Radio</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Zealand</w:t>
      </w:r>
      <w:r>
        <w:rPr>
          <w:rFonts w:ascii="Times New Roman" w:hAnsi="Times New Roman"/>
          <w:sz w:val="28"/>
          <w:szCs w:val="28"/>
        </w:rPr>
        <w:t xml:space="preserve"> </w:t>
      </w:r>
      <w:r>
        <w:rPr>
          <w:rFonts w:ascii="Times New Roman" w:hAnsi="Times New Roman"/>
          <w:sz w:val="28"/>
          <w:szCs w:val="28"/>
          <w:lang w:val="en-US"/>
        </w:rPr>
        <w:t>Concert</w:t>
      </w:r>
      <w:r>
        <w:rPr>
          <w:rFonts w:ascii="Times New Roman" w:hAnsi="Times New Roman"/>
          <w:sz w:val="28"/>
          <w:szCs w:val="28"/>
        </w:rPr>
        <w:t xml:space="preserve">, станция международного вещания </w:t>
      </w:r>
      <w:r>
        <w:rPr>
          <w:rFonts w:ascii="Times New Roman" w:hAnsi="Times New Roman"/>
          <w:sz w:val="28"/>
          <w:szCs w:val="28"/>
          <w:lang w:val="en-US"/>
        </w:rPr>
        <w:t>Radio</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Zealand</w:t>
      </w:r>
      <w:r>
        <w:rPr>
          <w:rFonts w:ascii="Times New Roman" w:hAnsi="Times New Roman"/>
          <w:sz w:val="28"/>
          <w:szCs w:val="28"/>
        </w:rPr>
        <w:t xml:space="preserve"> </w:t>
      </w:r>
      <w:r>
        <w:rPr>
          <w:rFonts w:ascii="Times New Roman" w:hAnsi="Times New Roman"/>
          <w:sz w:val="28"/>
          <w:szCs w:val="28"/>
          <w:lang w:val="en-US"/>
        </w:rPr>
        <w:t>International</w:t>
      </w:r>
      <w:r>
        <w:rPr>
          <w:rFonts w:ascii="Times New Roman" w:hAnsi="Times New Roman"/>
          <w:sz w:val="28"/>
          <w:szCs w:val="28"/>
        </w:rPr>
        <w:t xml:space="preserve"> и сеть парламентских трансляций </w:t>
      </w:r>
      <w:r>
        <w:rPr>
          <w:rFonts w:ascii="Times New Roman" w:hAnsi="Times New Roman"/>
          <w:sz w:val="28"/>
          <w:szCs w:val="28"/>
          <w:lang w:val="en-US"/>
        </w:rPr>
        <w:t>AM</w:t>
      </w:r>
      <w:r>
        <w:rPr>
          <w:rFonts w:ascii="Times New Roman" w:hAnsi="Times New Roman"/>
          <w:sz w:val="28"/>
          <w:szCs w:val="28"/>
        </w:rPr>
        <w:t xml:space="preserve"> </w:t>
      </w:r>
      <w:r>
        <w:rPr>
          <w:rFonts w:ascii="Times New Roman" w:hAnsi="Times New Roman"/>
          <w:sz w:val="28"/>
          <w:szCs w:val="28"/>
          <w:lang w:val="en-US"/>
        </w:rPr>
        <w:t>Network</w:t>
      </w:r>
      <w:r>
        <w:rPr>
          <w:rFonts w:ascii="Times New Roman" w:hAnsi="Times New Roman"/>
          <w:sz w:val="28"/>
          <w:szCs w:val="28"/>
        </w:rPr>
        <w:t xml:space="preserve">, а также новостной канал </w:t>
      </w:r>
      <w:r>
        <w:rPr>
          <w:rFonts w:ascii="Times New Roman" w:hAnsi="Times New Roman"/>
          <w:sz w:val="28"/>
          <w:szCs w:val="28"/>
          <w:lang w:val="en-US"/>
        </w:rPr>
        <w:t>Radio</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Zealand</w:t>
      </w:r>
      <w:r>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xml:space="preserve"> и </w:t>
      </w:r>
      <w:r>
        <w:rPr>
          <w:rFonts w:ascii="Times New Roman" w:hAnsi="Times New Roman"/>
          <w:sz w:val="28"/>
          <w:szCs w:val="28"/>
          <w:lang w:val="en-US"/>
        </w:rPr>
        <w:t>Current</w:t>
      </w:r>
      <w:r>
        <w:rPr>
          <w:rFonts w:ascii="Times New Roman" w:hAnsi="Times New Roman"/>
          <w:sz w:val="28"/>
          <w:szCs w:val="28"/>
        </w:rPr>
        <w:t xml:space="preserve"> </w:t>
      </w:r>
      <w:r>
        <w:rPr>
          <w:rFonts w:ascii="Times New Roman" w:hAnsi="Times New Roman"/>
          <w:sz w:val="28"/>
          <w:szCs w:val="28"/>
          <w:lang w:val="en-US"/>
        </w:rPr>
        <w:t>Affairs</w:t>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Кроме того, существуют отдельные сети христианского радио, студенческих радиостанций, группа общинного вещания и новозеландская </w:t>
      </w:r>
      <w:r>
        <w:rPr>
          <w:rFonts w:ascii="Times New Roman" w:hAnsi="Times New Roman"/>
          <w:sz w:val="28"/>
          <w:szCs w:val="28"/>
        </w:rPr>
        <w:lastRenderedPageBreak/>
        <w:t xml:space="preserve">компания </w:t>
      </w:r>
      <w:proofErr w:type="spellStart"/>
      <w:r>
        <w:rPr>
          <w:rFonts w:ascii="Times New Roman" w:hAnsi="Times New Roman"/>
          <w:sz w:val="28"/>
          <w:szCs w:val="28"/>
        </w:rPr>
        <w:t>Pacific</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w:t>
      </w:r>
      <w:proofErr w:type="spellStart"/>
      <w:r>
        <w:rPr>
          <w:rFonts w:ascii="Times New Roman" w:hAnsi="Times New Roman"/>
          <w:sz w:val="28"/>
          <w:szCs w:val="28"/>
        </w:rPr>
        <w:t>Network</w:t>
      </w:r>
      <w:proofErr w:type="spellEnd"/>
      <w:r>
        <w:rPr>
          <w:rFonts w:ascii="Times New Roman" w:hAnsi="Times New Roman"/>
          <w:sz w:val="28"/>
          <w:szCs w:val="28"/>
        </w:rPr>
        <w:t xml:space="preserve">, позиционирующая себя в качестве сети тихоокеанского </w:t>
      </w:r>
      <w:proofErr w:type="gramStart"/>
      <w:r>
        <w:rPr>
          <w:rFonts w:ascii="Times New Roman" w:hAnsi="Times New Roman"/>
          <w:sz w:val="28"/>
          <w:szCs w:val="28"/>
        </w:rPr>
        <w:t>пан-региона</w:t>
      </w:r>
      <w:proofErr w:type="gram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Христианское радио представлено медиа</w:t>
      </w:r>
      <w:r w:rsidR="00B921B0">
        <w:rPr>
          <w:rFonts w:ascii="Times New Roman" w:hAnsi="Times New Roman"/>
          <w:sz w:val="28"/>
          <w:szCs w:val="28"/>
        </w:rPr>
        <w:t xml:space="preserve"> </w:t>
      </w:r>
      <w:r>
        <w:rPr>
          <w:rFonts w:ascii="Times New Roman" w:hAnsi="Times New Roman"/>
          <w:sz w:val="28"/>
          <w:szCs w:val="28"/>
        </w:rPr>
        <w:t xml:space="preserve">организацией </w:t>
      </w:r>
      <w:proofErr w:type="spellStart"/>
      <w:r>
        <w:rPr>
          <w:rFonts w:ascii="Times New Roman" w:hAnsi="Times New Roman"/>
          <w:sz w:val="28"/>
          <w:szCs w:val="28"/>
        </w:rPr>
        <w:t>Rhema</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управляющей четырьмя </w:t>
      </w:r>
      <w:proofErr w:type="spellStart"/>
      <w:r>
        <w:rPr>
          <w:rFonts w:ascii="Times New Roman" w:hAnsi="Times New Roman"/>
          <w:sz w:val="28"/>
          <w:szCs w:val="28"/>
        </w:rPr>
        <w:t>евангелистическими</w:t>
      </w:r>
      <w:proofErr w:type="spellEnd"/>
      <w:r>
        <w:rPr>
          <w:rFonts w:ascii="Times New Roman" w:hAnsi="Times New Roman"/>
          <w:sz w:val="28"/>
          <w:szCs w:val="28"/>
        </w:rPr>
        <w:t xml:space="preserve"> станциями по всей стране. Формат </w:t>
      </w:r>
      <w:proofErr w:type="spellStart"/>
      <w:r>
        <w:rPr>
          <w:rFonts w:ascii="Times New Roman" w:hAnsi="Times New Roman"/>
          <w:sz w:val="28"/>
          <w:szCs w:val="28"/>
        </w:rPr>
        <w:t>комьнити</w:t>
      </w:r>
      <w:proofErr w:type="spellEnd"/>
      <w:r>
        <w:rPr>
          <w:rFonts w:ascii="Times New Roman" w:hAnsi="Times New Roman"/>
          <w:sz w:val="28"/>
          <w:szCs w:val="28"/>
        </w:rPr>
        <w:t xml:space="preserve"> радиовещания включает в себя 12 станций, объединенных</w:t>
      </w:r>
      <w:r>
        <w:rPr>
          <w:sz w:val="28"/>
          <w:szCs w:val="28"/>
        </w:rPr>
        <w:t xml:space="preserve"> </w:t>
      </w:r>
      <w:r>
        <w:rPr>
          <w:rFonts w:ascii="Times New Roman" w:hAnsi="Times New Roman"/>
          <w:sz w:val="28"/>
          <w:szCs w:val="28"/>
        </w:rPr>
        <w:t>в</w:t>
      </w:r>
      <w:r>
        <w:rPr>
          <w:sz w:val="28"/>
          <w:szCs w:val="28"/>
        </w:rPr>
        <w:t xml:space="preserve"> </w:t>
      </w:r>
      <w:r>
        <w:rPr>
          <w:rFonts w:ascii="Times New Roman" w:hAnsi="Times New Roman"/>
          <w:sz w:val="28"/>
          <w:szCs w:val="28"/>
        </w:rPr>
        <w:t xml:space="preserve">Ассоциацию радиовещателей коллективного доступа, финансируемую государством и предоставляющую средства, обучающие программы и эфирное время нуждающимся общинам страны. Сеть </w:t>
      </w:r>
      <w:proofErr w:type="spellStart"/>
      <w:r>
        <w:rPr>
          <w:rFonts w:ascii="Times New Roman" w:hAnsi="Times New Roman"/>
          <w:sz w:val="28"/>
          <w:szCs w:val="28"/>
        </w:rPr>
        <w:t>Pacific</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w:t>
      </w:r>
      <w:proofErr w:type="spellStart"/>
      <w:r>
        <w:rPr>
          <w:rFonts w:ascii="Times New Roman" w:hAnsi="Times New Roman"/>
          <w:sz w:val="28"/>
          <w:szCs w:val="28"/>
        </w:rPr>
        <w:t>Network</w:t>
      </w:r>
      <w:proofErr w:type="spellEnd"/>
      <w:r>
        <w:rPr>
          <w:rFonts w:ascii="Times New Roman" w:hAnsi="Times New Roman"/>
          <w:sz w:val="28"/>
          <w:szCs w:val="28"/>
        </w:rPr>
        <w:t xml:space="preserve"> также полагается на финансовую поддержку государства и вещает на десяти австронезийских языках.</w:t>
      </w:r>
    </w:p>
    <w:p w:rsidR="00366992" w:rsidRDefault="00C709C5">
      <w:pPr>
        <w:spacing w:line="360" w:lineRule="auto"/>
        <w:ind w:firstLine="709"/>
        <w:jc w:val="both"/>
      </w:pPr>
      <w:r>
        <w:rPr>
          <w:rFonts w:ascii="Times New Roman" w:hAnsi="Times New Roman"/>
          <w:sz w:val="28"/>
          <w:szCs w:val="28"/>
        </w:rPr>
        <w:t xml:space="preserve">Цензура в Новой Зеландии строго ограничена и касается только контента сексуального и жестокого характера. Международная организация «Репортеры без границ» высоко оценивает свободу новозеландских СМИ, располагая их на шестом месте в рейтинге </w:t>
      </w:r>
      <w:proofErr w:type="spellStart"/>
      <w:r>
        <w:rPr>
          <w:rFonts w:ascii="Times New Roman" w:hAnsi="Times New Roman"/>
          <w:sz w:val="28"/>
          <w:szCs w:val="28"/>
        </w:rPr>
        <w:t>World</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rPr>
        <w:t xml:space="preserve"> </w:t>
      </w:r>
      <w:proofErr w:type="spellStart"/>
      <w:r>
        <w:rPr>
          <w:rFonts w:ascii="Times New Roman" w:hAnsi="Times New Roman"/>
          <w:sz w:val="28"/>
          <w:szCs w:val="28"/>
        </w:rPr>
        <w:t>Freedom</w:t>
      </w:r>
      <w:proofErr w:type="spellEnd"/>
      <w:r>
        <w:rPr>
          <w:rFonts w:ascii="Times New Roman" w:hAnsi="Times New Roman"/>
          <w:sz w:val="28"/>
          <w:szCs w:val="28"/>
        </w:rPr>
        <w:t xml:space="preserve"> </w:t>
      </w:r>
      <w:proofErr w:type="spellStart"/>
      <w:r>
        <w:rPr>
          <w:rFonts w:ascii="Times New Roman" w:hAnsi="Times New Roman"/>
          <w:sz w:val="28"/>
          <w:szCs w:val="28"/>
        </w:rPr>
        <w:t>Index</w:t>
      </w:r>
      <w:proofErr w:type="spellEnd"/>
      <w:r>
        <w:rPr>
          <w:rFonts w:ascii="Times New Roman" w:hAnsi="Times New Roman"/>
          <w:sz w:val="28"/>
          <w:szCs w:val="28"/>
        </w:rPr>
        <w:t xml:space="preserve"> за 2015-й год.</w:t>
      </w:r>
    </w:p>
    <w:p w:rsidR="00366992" w:rsidRDefault="00C709C5">
      <w:pPr>
        <w:spacing w:line="360" w:lineRule="auto"/>
        <w:ind w:firstLine="709"/>
        <w:jc w:val="both"/>
      </w:pPr>
      <w:r>
        <w:rPr>
          <w:rFonts w:ascii="Times New Roman" w:hAnsi="Times New Roman"/>
          <w:sz w:val="28"/>
          <w:szCs w:val="28"/>
        </w:rPr>
        <w:t xml:space="preserve">В связи с расширением влияния и преобладанием </w:t>
      </w:r>
      <w:proofErr w:type="spellStart"/>
      <w:r>
        <w:rPr>
          <w:rFonts w:ascii="Times New Roman" w:hAnsi="Times New Roman"/>
          <w:sz w:val="28"/>
          <w:szCs w:val="28"/>
        </w:rPr>
        <w:t>коммерчиского</w:t>
      </w:r>
      <w:proofErr w:type="spellEnd"/>
      <w:r>
        <w:rPr>
          <w:rFonts w:ascii="Times New Roman" w:hAnsi="Times New Roman"/>
          <w:sz w:val="28"/>
          <w:szCs w:val="28"/>
        </w:rPr>
        <w:t xml:space="preserve"> императива таких корпораций как </w:t>
      </w:r>
      <w:proofErr w:type="spellStart"/>
      <w:r>
        <w:rPr>
          <w:rFonts w:ascii="Times New Roman" w:hAnsi="Times New Roman"/>
          <w:sz w:val="28"/>
          <w:szCs w:val="28"/>
        </w:rPr>
        <w:t>Fairfax</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Entertainment</w:t>
      </w:r>
      <w:proofErr w:type="spellEnd"/>
      <w:r>
        <w:rPr>
          <w:rFonts w:ascii="Times New Roman" w:hAnsi="Times New Roman"/>
          <w:sz w:val="28"/>
          <w:szCs w:val="28"/>
        </w:rPr>
        <w:t xml:space="preserve">, </w:t>
      </w:r>
      <w:proofErr w:type="spellStart"/>
      <w:r>
        <w:rPr>
          <w:rFonts w:ascii="Times New Roman" w:hAnsi="Times New Roman"/>
          <w:sz w:val="28"/>
          <w:szCs w:val="28"/>
        </w:rPr>
        <w:t>MediaWorks</w:t>
      </w:r>
      <w:proofErr w:type="spellEnd"/>
      <w:r>
        <w:rPr>
          <w:rFonts w:ascii="Times New Roman" w:hAnsi="Times New Roman"/>
          <w:sz w:val="28"/>
          <w:szCs w:val="28"/>
        </w:rPr>
        <w:t xml:space="preserve"> и </w:t>
      </w:r>
      <w:proofErr w:type="spellStart"/>
      <w:r>
        <w:rPr>
          <w:rFonts w:ascii="Times New Roman" w:hAnsi="Times New Roman"/>
          <w:sz w:val="28"/>
          <w:szCs w:val="28"/>
        </w:rPr>
        <w:t>Sky</w:t>
      </w:r>
      <w:proofErr w:type="spellEnd"/>
      <w:r>
        <w:rPr>
          <w:rFonts w:ascii="Times New Roman" w:hAnsi="Times New Roman"/>
          <w:sz w:val="28"/>
          <w:szCs w:val="28"/>
        </w:rPr>
        <w:t xml:space="preserve"> сокращается открытое общественное </w:t>
      </w:r>
      <w:proofErr w:type="spellStart"/>
      <w:r>
        <w:rPr>
          <w:rFonts w:ascii="Times New Roman" w:hAnsi="Times New Roman"/>
          <w:sz w:val="28"/>
          <w:szCs w:val="28"/>
        </w:rPr>
        <w:t>медиапространство</w:t>
      </w:r>
      <w:proofErr w:type="spellEnd"/>
      <w:r>
        <w:rPr>
          <w:rFonts w:ascii="Times New Roman" w:hAnsi="Times New Roman"/>
          <w:sz w:val="28"/>
          <w:szCs w:val="28"/>
        </w:rPr>
        <w:t>.</w:t>
      </w:r>
      <w:r>
        <w:rPr>
          <w:sz w:val="28"/>
          <w:szCs w:val="28"/>
        </w:rPr>
        <w:t xml:space="preserve"> </w:t>
      </w:r>
      <w:r>
        <w:rPr>
          <w:rFonts w:ascii="Times New Roman" w:hAnsi="Times New Roman"/>
          <w:sz w:val="28"/>
          <w:szCs w:val="28"/>
        </w:rPr>
        <w:t xml:space="preserve">Как отмечается в отчете Оклендского университета технологий, новости, рассказанные меньшим количеством источников, означают, что будет услышано меньше голосов. С другой стороны,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w:t>
      </w:r>
      <w:proofErr w:type="spellStart"/>
      <w:r>
        <w:rPr>
          <w:rFonts w:ascii="Times New Roman" w:hAnsi="Times New Roman"/>
          <w:sz w:val="28"/>
          <w:szCs w:val="28"/>
        </w:rPr>
        <w:t>медиасреда</w:t>
      </w:r>
      <w:proofErr w:type="spellEnd"/>
      <w:r>
        <w:rPr>
          <w:rFonts w:ascii="Times New Roman" w:hAnsi="Times New Roman"/>
          <w:sz w:val="28"/>
          <w:szCs w:val="28"/>
        </w:rPr>
        <w:t xml:space="preserve"> интегрируется в более глобальную систему СМИ</w:t>
      </w:r>
      <w:r>
        <w:rPr>
          <w:rFonts w:ascii="Times New Roman" w:eastAsia="Times New Roman" w:hAnsi="Times New Roman" w:cs="Times New Roman"/>
          <w:sz w:val="28"/>
          <w:szCs w:val="28"/>
          <w:vertAlign w:val="superscript"/>
        </w:rPr>
        <w:footnoteReference w:id="55"/>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Кроме того, возникающие в такой ситуации </w:t>
      </w:r>
      <w:proofErr w:type="spellStart"/>
      <w:r>
        <w:rPr>
          <w:rFonts w:ascii="Times New Roman" w:hAnsi="Times New Roman"/>
          <w:sz w:val="28"/>
          <w:szCs w:val="28"/>
        </w:rPr>
        <w:t>гиперло</w:t>
      </w:r>
      <w:r w:rsidR="00DA0026">
        <w:rPr>
          <w:rFonts w:ascii="Times New Roman" w:hAnsi="Times New Roman"/>
          <w:sz w:val="28"/>
          <w:szCs w:val="28"/>
        </w:rPr>
        <w:t>кальные</w:t>
      </w:r>
      <w:proofErr w:type="spellEnd"/>
      <w:r>
        <w:rPr>
          <w:rFonts w:ascii="Times New Roman" w:hAnsi="Times New Roman"/>
          <w:sz w:val="28"/>
          <w:szCs w:val="28"/>
        </w:rPr>
        <w:t xml:space="preserve"> новостные сайты могут стимулировать альтернативные общественные сферы общения, </w:t>
      </w:r>
      <w:r>
        <w:rPr>
          <w:rFonts w:ascii="Times New Roman" w:hAnsi="Times New Roman"/>
          <w:sz w:val="28"/>
          <w:szCs w:val="28"/>
        </w:rPr>
        <w:lastRenderedPageBreak/>
        <w:t xml:space="preserve">наряду с растущим признанием типа новостного контента, создаваемого пользователями, и растущей популярностью онлайн-версий ведущих изданий, </w:t>
      </w:r>
      <w:proofErr w:type="gramStart"/>
      <w:r>
        <w:rPr>
          <w:rFonts w:ascii="Times New Roman" w:hAnsi="Times New Roman"/>
          <w:sz w:val="28"/>
          <w:szCs w:val="28"/>
        </w:rPr>
        <w:t>интернет-телевидения</w:t>
      </w:r>
      <w:proofErr w:type="gramEnd"/>
      <w:r>
        <w:rPr>
          <w:rFonts w:ascii="Times New Roman" w:hAnsi="Times New Roman"/>
          <w:sz w:val="28"/>
          <w:szCs w:val="28"/>
        </w:rPr>
        <w:t>, блогов, социальных сетей и альтернативных сайтов новостей.</w:t>
      </w:r>
    </w:p>
    <w:p w:rsidR="00366992" w:rsidRDefault="00C709C5">
      <w:pPr>
        <w:spacing w:line="360" w:lineRule="auto"/>
        <w:ind w:firstLine="709"/>
        <w:jc w:val="both"/>
      </w:pPr>
      <w:r>
        <w:rPr>
          <w:rFonts w:ascii="Times New Roman" w:hAnsi="Times New Roman"/>
          <w:sz w:val="28"/>
          <w:szCs w:val="28"/>
        </w:rPr>
        <w:t xml:space="preserve">Однако, несмотря на заметный рост популярности </w:t>
      </w:r>
      <w:proofErr w:type="spellStart"/>
      <w:r>
        <w:rPr>
          <w:rFonts w:ascii="Times New Roman" w:hAnsi="Times New Roman"/>
          <w:sz w:val="28"/>
          <w:szCs w:val="28"/>
        </w:rPr>
        <w:t>интернет-ресурсов</w:t>
      </w:r>
      <w:proofErr w:type="spellEnd"/>
      <w:r>
        <w:rPr>
          <w:rFonts w:ascii="Times New Roman" w:hAnsi="Times New Roman"/>
          <w:sz w:val="28"/>
          <w:szCs w:val="28"/>
        </w:rPr>
        <w:t xml:space="preserve"> в сфере медиа, согласно данным австралийской исследовательской компании </w:t>
      </w:r>
      <w:r>
        <w:rPr>
          <w:rFonts w:ascii="Times New Roman" w:hAnsi="Times New Roman"/>
          <w:sz w:val="28"/>
          <w:szCs w:val="28"/>
          <w:lang w:val="en-US"/>
        </w:rPr>
        <w:t>Roy</w:t>
      </w:r>
      <w:r>
        <w:rPr>
          <w:rFonts w:ascii="Times New Roman" w:hAnsi="Times New Roman"/>
          <w:sz w:val="28"/>
          <w:szCs w:val="28"/>
        </w:rPr>
        <w:t xml:space="preserve"> </w:t>
      </w:r>
      <w:r>
        <w:rPr>
          <w:rFonts w:ascii="Times New Roman" w:hAnsi="Times New Roman"/>
          <w:sz w:val="28"/>
          <w:szCs w:val="28"/>
          <w:lang w:val="en-US"/>
        </w:rPr>
        <w:t>Morgan</w:t>
      </w:r>
      <w:r>
        <w:rPr>
          <w:rFonts w:ascii="Times New Roman" w:hAnsi="Times New Roman"/>
          <w:sz w:val="28"/>
          <w:szCs w:val="28"/>
        </w:rPr>
        <w:t>,  основным источником информации для большинства новозеландцев остается общенациональное телевидение</w:t>
      </w:r>
      <w:r>
        <w:rPr>
          <w:rFonts w:ascii="Times New Roman" w:eastAsia="Times New Roman" w:hAnsi="Times New Roman" w:cs="Times New Roman"/>
          <w:sz w:val="28"/>
          <w:szCs w:val="28"/>
          <w:vertAlign w:val="superscript"/>
        </w:rPr>
        <w:footnoteReference w:id="56"/>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В условиях такого </w:t>
      </w:r>
      <w:proofErr w:type="spellStart"/>
      <w:r>
        <w:rPr>
          <w:rFonts w:ascii="Times New Roman" w:hAnsi="Times New Roman"/>
          <w:sz w:val="28"/>
          <w:szCs w:val="28"/>
        </w:rPr>
        <w:t>медиарынка</w:t>
      </w:r>
      <w:proofErr w:type="spellEnd"/>
      <w:r>
        <w:rPr>
          <w:rFonts w:ascii="Times New Roman" w:hAnsi="Times New Roman"/>
          <w:sz w:val="28"/>
          <w:szCs w:val="28"/>
        </w:rPr>
        <w:t xml:space="preserve"> больше </w:t>
      </w:r>
      <w:r w:rsidR="008B5EFF">
        <w:rPr>
          <w:rFonts w:ascii="Times New Roman" w:hAnsi="Times New Roman"/>
          <w:sz w:val="28"/>
          <w:szCs w:val="28"/>
        </w:rPr>
        <w:t>всего</w:t>
      </w:r>
      <w:r>
        <w:rPr>
          <w:rFonts w:ascii="Times New Roman" w:hAnsi="Times New Roman"/>
          <w:sz w:val="28"/>
          <w:szCs w:val="28"/>
        </w:rPr>
        <w:t xml:space="preserve"> трудностей встречают частные издательские компании, не входящие в состав доминирующих конгломераций и не получающие государственной поддержки, к каким и относится печатная Маори журналистика.</w:t>
      </w:r>
    </w:p>
    <w:p w:rsidR="00366992" w:rsidRDefault="00C709C5">
      <w:pPr>
        <w:spacing w:line="360" w:lineRule="auto"/>
        <w:ind w:firstLine="709"/>
        <w:jc w:val="both"/>
      </w:pPr>
      <w:r>
        <w:rPr>
          <w:rFonts w:ascii="Times New Roman" w:hAnsi="Times New Roman"/>
          <w:sz w:val="28"/>
          <w:szCs w:val="28"/>
        </w:rPr>
        <w:t xml:space="preserve">С момента первого контакта с европейцами, коренное население представлялось с точки зрения </w:t>
      </w:r>
      <w:r>
        <w:rPr>
          <w:rFonts w:ascii="Times New Roman" w:hAnsi="Times New Roman"/>
          <w:sz w:val="28"/>
          <w:szCs w:val="28"/>
          <w:lang w:val="en-US"/>
        </w:rPr>
        <w:t>P</w:t>
      </w:r>
      <w:r>
        <w:rPr>
          <w:rFonts w:ascii="Times New Roman" w:hAnsi="Times New Roman"/>
          <w:sz w:val="28"/>
          <w:szCs w:val="28"/>
        </w:rPr>
        <w:t>ā</w:t>
      </w:r>
      <w:proofErr w:type="spellStart"/>
      <w:r>
        <w:rPr>
          <w:rFonts w:ascii="Times New Roman" w:hAnsi="Times New Roman"/>
          <w:sz w:val="28"/>
          <w:szCs w:val="28"/>
          <w:lang w:val="en-US"/>
        </w:rPr>
        <w:t>keh</w:t>
      </w:r>
      <w:proofErr w:type="spellEnd"/>
      <w:r>
        <w:rPr>
          <w:rFonts w:ascii="Times New Roman" w:hAnsi="Times New Roman"/>
          <w:sz w:val="28"/>
          <w:szCs w:val="28"/>
        </w:rPr>
        <w:t xml:space="preserve">ā как «другие», вымирающая раса, </w:t>
      </w:r>
      <w:proofErr w:type="gramStart"/>
      <w:r>
        <w:rPr>
          <w:rFonts w:ascii="Times New Roman" w:hAnsi="Times New Roman"/>
          <w:sz w:val="28"/>
          <w:szCs w:val="28"/>
        </w:rPr>
        <w:t>благополучие-зависимые</w:t>
      </w:r>
      <w:proofErr w:type="gramEnd"/>
      <w:r>
        <w:rPr>
          <w:rFonts w:ascii="Times New Roman" w:hAnsi="Times New Roman"/>
          <w:sz w:val="28"/>
          <w:szCs w:val="28"/>
        </w:rPr>
        <w:t>, пьяницы, активисты</w:t>
      </w:r>
      <w:r w:rsidR="00B45C98">
        <w:rPr>
          <w:rFonts w:ascii="Times New Roman" w:hAnsi="Times New Roman"/>
          <w:sz w:val="28"/>
          <w:szCs w:val="28"/>
        </w:rPr>
        <w:t xml:space="preserve"> оппозиции</w:t>
      </w:r>
      <w:r>
        <w:rPr>
          <w:rFonts w:ascii="Times New Roman" w:hAnsi="Times New Roman"/>
          <w:sz w:val="28"/>
          <w:szCs w:val="28"/>
        </w:rPr>
        <w:t xml:space="preserve">, угроза существующему порядку. Ни один из этих образов не являлся продуктом самих Маори,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появилась острая необходимость в самовыражении народа посредством собственных средств массовой информации.</w:t>
      </w:r>
    </w:p>
    <w:p w:rsidR="00366992" w:rsidRDefault="00C709C5">
      <w:pPr>
        <w:spacing w:line="360" w:lineRule="auto"/>
        <w:ind w:firstLine="709"/>
        <w:jc w:val="both"/>
      </w:pPr>
      <w:r>
        <w:rPr>
          <w:rFonts w:ascii="Times New Roman" w:hAnsi="Times New Roman"/>
          <w:sz w:val="28"/>
          <w:szCs w:val="28"/>
        </w:rPr>
        <w:t xml:space="preserve">Спустя 250 лет, эта необходимость и сегодня обуславливается не только отсутствием вклада Маори в традиционную журналистику страны и, следовательно, недостатком соответствующего нации культурного содержания, но и продолжающимся искажением информации, построением посредством ведущих медиа негативных стереотипов о коренном этносе, </w:t>
      </w:r>
      <w:r>
        <w:rPr>
          <w:rFonts w:ascii="Times New Roman" w:hAnsi="Times New Roman"/>
          <w:sz w:val="28"/>
          <w:szCs w:val="28"/>
        </w:rPr>
        <w:lastRenderedPageBreak/>
        <w:t>совершенно не способствующих</w:t>
      </w:r>
      <w:r>
        <w:t xml:space="preserve"> </w:t>
      </w:r>
      <w:r>
        <w:rPr>
          <w:rFonts w:ascii="Times New Roman" w:hAnsi="Times New Roman"/>
          <w:sz w:val="28"/>
          <w:szCs w:val="28"/>
        </w:rPr>
        <w:t>межкультурному взаимопониманию. Одним из самых распространенных стереотипов выступает суждение о Маори как о конфронтационных людях, способных к физической агрессии, полагающем, что быть Маори также единовременно означает иметь склонность к насилию. Изображение политиков среди представителей коренного этноса также подвергается сепаратистским настроениям</w:t>
      </w:r>
      <w:r>
        <w:rPr>
          <w:rFonts w:ascii="Times New Roman" w:eastAsia="Times New Roman" w:hAnsi="Times New Roman" w:cs="Times New Roman"/>
          <w:sz w:val="28"/>
          <w:szCs w:val="28"/>
          <w:vertAlign w:val="superscript"/>
        </w:rPr>
        <w:footnoteReference w:id="57"/>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Печатный блок журналистики коренного населения Новой Зеландии в настоящее время представляет собой три журнала: «</w:t>
      </w:r>
      <w:proofErr w:type="spellStart"/>
      <w:r>
        <w:rPr>
          <w:rFonts w:ascii="Times New Roman" w:hAnsi="Times New Roman"/>
          <w:sz w:val="28"/>
          <w:szCs w:val="28"/>
        </w:rPr>
        <w:t>Mana</w:t>
      </w:r>
      <w:proofErr w:type="spellEnd"/>
      <w:r>
        <w:rPr>
          <w:rFonts w:ascii="Times New Roman" w:hAnsi="Times New Roman"/>
          <w:sz w:val="28"/>
          <w:szCs w:val="28"/>
        </w:rPr>
        <w:t>»,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Karaka</w:t>
      </w:r>
      <w:proofErr w:type="spellEnd"/>
      <w:r>
        <w:rPr>
          <w:rFonts w:ascii="Times New Roman" w:hAnsi="Times New Roman"/>
          <w:sz w:val="28"/>
          <w:szCs w:val="28"/>
        </w:rPr>
        <w:t>» и «</w:t>
      </w:r>
      <w:proofErr w:type="spellStart"/>
      <w:r>
        <w:rPr>
          <w:rFonts w:ascii="Times New Roman" w:hAnsi="Times New Roman"/>
          <w:sz w:val="28"/>
          <w:szCs w:val="28"/>
        </w:rPr>
        <w:t>Tū</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В начале 1990-х годов их число было в четыре раза больше, однако в связи с финансовыми трудностями, в том числе полным отсутствием поддержки со стороны государства, десять изданий были закрыты в течение последующих лет</w:t>
      </w:r>
      <w:r>
        <w:rPr>
          <w:rFonts w:ascii="Times New Roman" w:eastAsia="Times New Roman" w:hAnsi="Times New Roman" w:cs="Times New Roman"/>
          <w:sz w:val="28"/>
          <w:szCs w:val="28"/>
          <w:vertAlign w:val="superscript"/>
        </w:rPr>
        <w:footnoteReference w:id="58"/>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Сегодня их публикации, согласно сложившейся исторической традиции, сосредоточены на рассказе новостей с точки зрения Маори, в том числе посредством представления историй успеха из мира Маори, с тем, чтобы выступить в качестве противовеса доминирующим представлениям традиционных СМИ, а также указать на государственные несправедливости по отношению к коренному этносу</w:t>
      </w:r>
      <w:r>
        <w:rPr>
          <w:rFonts w:ascii="Times New Roman" w:eastAsia="Times New Roman" w:hAnsi="Times New Roman" w:cs="Times New Roman"/>
          <w:sz w:val="28"/>
          <w:szCs w:val="28"/>
          <w:vertAlign w:val="superscript"/>
        </w:rPr>
        <w:footnoteReference w:id="59"/>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В отличие от радио и телевидения Маори, которые были созданы в значительной степени при поддержке правительства, большинство печатных СМИ Маори находятся  в частной собственности и существуют за счет частного финансирования и, следовательно, зависят от рекламы и находятся во власти свободного рынка. Однако, в связи с </w:t>
      </w:r>
      <w:proofErr w:type="spellStart"/>
      <w:r>
        <w:rPr>
          <w:rFonts w:ascii="Times New Roman" w:hAnsi="Times New Roman"/>
          <w:sz w:val="28"/>
          <w:szCs w:val="28"/>
        </w:rPr>
        <w:t>нишевостью</w:t>
      </w:r>
      <w:proofErr w:type="spellEnd"/>
      <w:r>
        <w:rPr>
          <w:rFonts w:ascii="Times New Roman" w:hAnsi="Times New Roman"/>
          <w:sz w:val="28"/>
          <w:szCs w:val="28"/>
        </w:rPr>
        <w:t xml:space="preserve"> и небольшим </w:t>
      </w:r>
      <w:r>
        <w:rPr>
          <w:rFonts w:ascii="Times New Roman" w:hAnsi="Times New Roman"/>
          <w:sz w:val="28"/>
          <w:szCs w:val="28"/>
        </w:rPr>
        <w:lastRenderedPageBreak/>
        <w:t>количеством аудитории таких изданий, их доходы от рекламы и розничные продажи весьма ограничены.</w:t>
      </w:r>
    </w:p>
    <w:p w:rsidR="00366992" w:rsidRDefault="00C709C5">
      <w:pPr>
        <w:spacing w:line="360" w:lineRule="auto"/>
        <w:ind w:firstLine="709"/>
        <w:jc w:val="both"/>
      </w:pPr>
      <w:r>
        <w:rPr>
          <w:rFonts w:ascii="Times New Roman" w:hAnsi="Times New Roman"/>
          <w:sz w:val="28"/>
          <w:szCs w:val="28"/>
        </w:rPr>
        <w:t xml:space="preserve">Как отмечает исследователь </w:t>
      </w:r>
      <w:proofErr w:type="spellStart"/>
      <w:r>
        <w:rPr>
          <w:rFonts w:ascii="Times New Roman" w:hAnsi="Times New Roman"/>
          <w:sz w:val="28"/>
          <w:szCs w:val="28"/>
        </w:rPr>
        <w:t>Элиана</w:t>
      </w:r>
      <w:proofErr w:type="spellEnd"/>
      <w:r>
        <w:rPr>
          <w:rFonts w:ascii="Times New Roman" w:hAnsi="Times New Roman"/>
          <w:sz w:val="28"/>
          <w:szCs w:val="28"/>
        </w:rPr>
        <w:t xml:space="preserve"> </w:t>
      </w:r>
      <w:proofErr w:type="spellStart"/>
      <w:r>
        <w:rPr>
          <w:rFonts w:ascii="Times New Roman" w:hAnsi="Times New Roman"/>
          <w:sz w:val="28"/>
          <w:szCs w:val="28"/>
        </w:rPr>
        <w:t>Тайра</w:t>
      </w:r>
      <w:proofErr w:type="spellEnd"/>
      <w:r>
        <w:rPr>
          <w:rFonts w:ascii="Times New Roman" w:hAnsi="Times New Roman"/>
          <w:sz w:val="28"/>
          <w:szCs w:val="28"/>
        </w:rPr>
        <w:t xml:space="preserve">, по сравнению с </w:t>
      </w:r>
      <w:proofErr w:type="gramStart"/>
      <w:r>
        <w:rPr>
          <w:rFonts w:ascii="Times New Roman" w:hAnsi="Times New Roman"/>
          <w:sz w:val="28"/>
          <w:szCs w:val="28"/>
        </w:rPr>
        <w:t>теле</w:t>
      </w:r>
      <w:proofErr w:type="gramEnd"/>
      <w:r>
        <w:rPr>
          <w:rFonts w:ascii="Times New Roman" w:hAnsi="Times New Roman"/>
          <w:sz w:val="28"/>
          <w:szCs w:val="28"/>
        </w:rPr>
        <w:t>- и радиовещанием Маори, бюджет которых зачастую немного не достает до нужной отметки, печатные издания всегда остаются с нулевым финансированием со стороны государства</w:t>
      </w:r>
      <w:r>
        <w:rPr>
          <w:rFonts w:ascii="Times New Roman" w:eastAsia="Times New Roman" w:hAnsi="Times New Roman" w:cs="Times New Roman"/>
          <w:sz w:val="28"/>
          <w:szCs w:val="28"/>
          <w:vertAlign w:val="superscript"/>
        </w:rPr>
        <w:footnoteReference w:id="60"/>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Однако трудности в привлечении рекламодателей являются не уникальной проблемой для СМИ Маори, а общей для всех </w:t>
      </w:r>
      <w:proofErr w:type="spellStart"/>
      <w:r>
        <w:rPr>
          <w:rFonts w:ascii="Times New Roman" w:hAnsi="Times New Roman"/>
          <w:sz w:val="28"/>
          <w:szCs w:val="28"/>
        </w:rPr>
        <w:t>нишевых</w:t>
      </w:r>
      <w:proofErr w:type="spellEnd"/>
      <w:r>
        <w:rPr>
          <w:rFonts w:ascii="Times New Roman" w:hAnsi="Times New Roman"/>
          <w:sz w:val="28"/>
          <w:szCs w:val="28"/>
        </w:rPr>
        <w:t xml:space="preserve"> изданий, обслуживающих ограниченный рынок и небольшой круг аудитории.</w:t>
      </w:r>
    </w:p>
    <w:p w:rsidR="00366992" w:rsidRDefault="00C709C5">
      <w:pPr>
        <w:spacing w:line="360" w:lineRule="auto"/>
        <w:ind w:firstLine="709"/>
        <w:jc w:val="both"/>
      </w:pPr>
      <w:r>
        <w:rPr>
          <w:rFonts w:ascii="Times New Roman" w:hAnsi="Times New Roman"/>
          <w:sz w:val="28"/>
          <w:szCs w:val="28"/>
        </w:rPr>
        <w:t>Издатели отмечают, что отношение рекламодателей к журналистике Маори апатично, так как они видят коренной этнос в нижней части социально-экономического спектра, и, следовательно, не заинтересованы в нём как в потребителе своей продукции. Более того, издатели утверждают, что некоторые потенциальные рекламодатели не любят связывать своё имя с контентом Маори, потому что их деятельность ассоциируются с борьбой за права и деколонизацией.</w:t>
      </w:r>
    </w:p>
    <w:p w:rsidR="00366992" w:rsidRDefault="00C709C5">
      <w:pPr>
        <w:spacing w:line="360" w:lineRule="auto"/>
        <w:ind w:firstLine="709"/>
        <w:jc w:val="both"/>
      </w:pPr>
      <w:r>
        <w:rPr>
          <w:rFonts w:ascii="Times New Roman" w:hAnsi="Times New Roman"/>
          <w:sz w:val="28"/>
          <w:szCs w:val="28"/>
        </w:rPr>
        <w:t>Главным печатным изданием и «национальным голосом» Маори в Новой Зеландии считается журнал «</w:t>
      </w:r>
      <w:proofErr w:type="spellStart"/>
      <w:r>
        <w:rPr>
          <w:rFonts w:ascii="Times New Roman" w:hAnsi="Times New Roman"/>
          <w:sz w:val="28"/>
          <w:szCs w:val="28"/>
        </w:rPr>
        <w:t>Мана</w:t>
      </w:r>
      <w:proofErr w:type="spellEnd"/>
      <w:r>
        <w:rPr>
          <w:rFonts w:ascii="Times New Roman" w:hAnsi="Times New Roman"/>
          <w:sz w:val="28"/>
          <w:szCs w:val="28"/>
        </w:rPr>
        <w:t xml:space="preserve">», издающийся с 1993 года. Это глянцевый журнал, выпускаемый раз в два месяца, материалы в котором публикуются в основном на английском языке. Его целевую аудиторию составляют как Маори, так и </w:t>
      </w:r>
      <w:proofErr w:type="spellStart"/>
      <w:r>
        <w:rPr>
          <w:rFonts w:ascii="Times New Roman" w:hAnsi="Times New Roman"/>
          <w:sz w:val="28"/>
          <w:szCs w:val="28"/>
        </w:rPr>
        <w:t>Pākehā</w:t>
      </w:r>
      <w:proofErr w:type="spellEnd"/>
      <w:r>
        <w:rPr>
          <w:rFonts w:ascii="Times New Roman" w:hAnsi="Times New Roman"/>
          <w:sz w:val="28"/>
          <w:szCs w:val="28"/>
        </w:rPr>
        <w:t xml:space="preserve"> новозеландцы. За двадцать лет издание зарекомендовало себя в качестве  надежного источника новостей и «летописца современной жизни народа Маори».</w:t>
      </w:r>
    </w:p>
    <w:p w:rsidR="00366992" w:rsidRDefault="00C709C5">
      <w:pPr>
        <w:spacing w:line="360" w:lineRule="auto"/>
        <w:ind w:firstLine="709"/>
        <w:jc w:val="both"/>
      </w:pPr>
      <w:r>
        <w:rPr>
          <w:rFonts w:ascii="Times New Roman" w:hAnsi="Times New Roman"/>
          <w:sz w:val="28"/>
          <w:szCs w:val="28"/>
        </w:rPr>
        <w:t xml:space="preserve">Выпуски журнала, как правило, состоят из новостных материалов, авторских колонок, портретных интервью и очерков – вдохновляющих </w:t>
      </w:r>
      <w:r>
        <w:rPr>
          <w:rFonts w:ascii="Times New Roman" w:hAnsi="Times New Roman"/>
          <w:sz w:val="28"/>
          <w:szCs w:val="28"/>
        </w:rPr>
        <w:lastRenderedPageBreak/>
        <w:t>историй известных лиц среди Маори в разных сферах: искусства, спорта, политики. Встречаются также интервью с новозеландцами, принадлежащими к другим этносам, которые в определенные моменты представляют интерес для Маори.</w:t>
      </w:r>
    </w:p>
    <w:p w:rsidR="00366992" w:rsidRDefault="00C709C5">
      <w:pPr>
        <w:spacing w:line="360" w:lineRule="auto"/>
        <w:ind w:firstLine="709"/>
        <w:jc w:val="both"/>
      </w:pPr>
      <w:r>
        <w:rPr>
          <w:rFonts w:ascii="Times New Roman" w:hAnsi="Times New Roman"/>
          <w:sz w:val="28"/>
          <w:szCs w:val="28"/>
        </w:rPr>
        <w:t>В течение двадцати одного года издание принадлежало частной компании Маори «</w:t>
      </w:r>
      <w:r>
        <w:rPr>
          <w:rFonts w:ascii="Times New Roman" w:hAnsi="Times New Roman"/>
          <w:sz w:val="28"/>
          <w:szCs w:val="28"/>
          <w:lang w:val="en-US"/>
        </w:rPr>
        <w:t>Mana</w:t>
      </w:r>
      <w:r>
        <w:rPr>
          <w:rFonts w:ascii="Times New Roman" w:hAnsi="Times New Roman"/>
          <w:sz w:val="28"/>
          <w:szCs w:val="28"/>
        </w:rPr>
        <w:t xml:space="preserve"> </w:t>
      </w:r>
      <w:r>
        <w:rPr>
          <w:rFonts w:ascii="Times New Roman" w:hAnsi="Times New Roman"/>
          <w:sz w:val="28"/>
          <w:szCs w:val="28"/>
          <w:lang w:val="en-US"/>
        </w:rPr>
        <w:t>group</w:t>
      </w:r>
      <w:r>
        <w:rPr>
          <w:rFonts w:ascii="Times New Roman" w:hAnsi="Times New Roman"/>
          <w:sz w:val="28"/>
          <w:szCs w:val="28"/>
        </w:rPr>
        <w:t xml:space="preserve">», управлявшей также сетью </w:t>
      </w:r>
      <w:r>
        <w:rPr>
          <w:rFonts w:ascii="Times New Roman" w:hAnsi="Times New Roman"/>
          <w:sz w:val="28"/>
          <w:szCs w:val="28"/>
          <w:lang w:val="en-US"/>
        </w:rPr>
        <w:t>iwi</w:t>
      </w:r>
      <w:r>
        <w:rPr>
          <w:rFonts w:ascii="Times New Roman" w:hAnsi="Times New Roman"/>
          <w:sz w:val="28"/>
          <w:szCs w:val="28"/>
        </w:rPr>
        <w:t xml:space="preserve"> радиостанций и предоставляющий услуги рекламного агентства. Однако в связи с финансовыми трудностями летом 2014-го года журнал перешёл к издательской компании «</w:t>
      </w:r>
      <w:proofErr w:type="spellStart"/>
      <w:r>
        <w:rPr>
          <w:rFonts w:ascii="Times New Roman" w:hAnsi="Times New Roman"/>
          <w:sz w:val="28"/>
          <w:szCs w:val="28"/>
        </w:rPr>
        <w:t>Kowhai</w:t>
      </w:r>
      <w:proofErr w:type="spellEnd"/>
      <w:r>
        <w:rPr>
          <w:rFonts w:ascii="Times New Roman" w:hAnsi="Times New Roman"/>
          <w:sz w:val="28"/>
          <w:szCs w:val="28"/>
        </w:rPr>
        <w:t xml:space="preserve"> </w:t>
      </w:r>
      <w:proofErr w:type="spellStart"/>
      <w:r>
        <w:rPr>
          <w:rFonts w:ascii="Times New Roman" w:hAnsi="Times New Roman"/>
          <w:sz w:val="28"/>
          <w:szCs w:val="28"/>
        </w:rPr>
        <w:t>Media</w:t>
      </w:r>
      <w:proofErr w:type="spellEnd"/>
      <w:r>
        <w:rPr>
          <w:rFonts w:ascii="Times New Roman" w:hAnsi="Times New Roman"/>
          <w:sz w:val="28"/>
          <w:szCs w:val="28"/>
        </w:rPr>
        <w:t xml:space="preserve">», управляемой представителями </w:t>
      </w:r>
      <w:proofErr w:type="spellStart"/>
      <w:r>
        <w:rPr>
          <w:rFonts w:ascii="Times New Roman" w:hAnsi="Times New Roman"/>
          <w:sz w:val="28"/>
          <w:szCs w:val="28"/>
        </w:rPr>
        <w:t>Pākehā</w:t>
      </w:r>
      <w:proofErr w:type="spellEnd"/>
      <w:r>
        <w:rPr>
          <w:rFonts w:ascii="Times New Roman" w:eastAsia="Times New Roman" w:hAnsi="Times New Roman" w:cs="Times New Roman"/>
          <w:sz w:val="28"/>
          <w:szCs w:val="28"/>
          <w:vertAlign w:val="superscript"/>
        </w:rPr>
        <w:footnoteReference w:id="61"/>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Смена руководства повлекла за собой не только </w:t>
      </w:r>
      <w:proofErr w:type="spellStart"/>
      <w:r>
        <w:rPr>
          <w:rFonts w:ascii="Times New Roman" w:hAnsi="Times New Roman"/>
          <w:sz w:val="28"/>
          <w:szCs w:val="28"/>
        </w:rPr>
        <w:t>редизайн</w:t>
      </w:r>
      <w:proofErr w:type="spellEnd"/>
      <w:r>
        <w:rPr>
          <w:rFonts w:ascii="Times New Roman" w:hAnsi="Times New Roman"/>
          <w:sz w:val="28"/>
          <w:szCs w:val="28"/>
        </w:rPr>
        <w:t xml:space="preserve"> издания в традициях современных ведущих СМИ, но и цифровые нововведения. Так, например, появилась интернет-версия журнала, а также специальное мобильное приложение, </w:t>
      </w:r>
      <w:proofErr w:type="gramStart"/>
      <w:r>
        <w:rPr>
          <w:rFonts w:ascii="Times New Roman" w:hAnsi="Times New Roman"/>
          <w:sz w:val="28"/>
          <w:szCs w:val="28"/>
        </w:rPr>
        <w:t>позволившие</w:t>
      </w:r>
      <w:proofErr w:type="gramEnd"/>
      <w:r>
        <w:rPr>
          <w:rFonts w:ascii="Times New Roman" w:hAnsi="Times New Roman"/>
          <w:sz w:val="28"/>
          <w:szCs w:val="28"/>
        </w:rPr>
        <w:t xml:space="preserve"> расширить аудиторию.</w:t>
      </w:r>
      <w:r>
        <w:rPr>
          <w:sz w:val="28"/>
          <w:szCs w:val="28"/>
        </w:rPr>
        <w:t xml:space="preserve"> </w:t>
      </w:r>
      <w:r>
        <w:rPr>
          <w:rFonts w:ascii="Times New Roman" w:hAnsi="Times New Roman"/>
          <w:sz w:val="28"/>
          <w:szCs w:val="28"/>
        </w:rPr>
        <w:t xml:space="preserve">На 2016 год число его подписчиков составляет 73 тысячи, 68% из которых являются представителями коренного этноса. Кроме того, как отмечает сама редакция издания, благодаря перезапуску издания появилась и возможность продажи </w:t>
      </w:r>
      <w:proofErr w:type="spellStart"/>
      <w:r>
        <w:rPr>
          <w:rFonts w:ascii="Times New Roman" w:hAnsi="Times New Roman"/>
          <w:sz w:val="28"/>
          <w:szCs w:val="28"/>
        </w:rPr>
        <w:t>нативной</w:t>
      </w:r>
      <w:proofErr w:type="spellEnd"/>
      <w:r>
        <w:rPr>
          <w:rFonts w:ascii="Times New Roman" w:hAnsi="Times New Roman"/>
          <w:sz w:val="28"/>
          <w:szCs w:val="28"/>
        </w:rPr>
        <w:t xml:space="preserve"> рекламы.</w:t>
      </w:r>
    </w:p>
    <w:p w:rsidR="00366992" w:rsidRDefault="00C709C5">
      <w:pPr>
        <w:spacing w:line="360" w:lineRule="auto"/>
        <w:ind w:firstLine="709"/>
        <w:jc w:val="both"/>
      </w:pPr>
      <w:r>
        <w:rPr>
          <w:rFonts w:ascii="Times New Roman" w:hAnsi="Times New Roman"/>
          <w:sz w:val="28"/>
          <w:szCs w:val="28"/>
        </w:rPr>
        <w:t xml:space="preserve">Журнал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издается четыре раза в год в качестве информационного издания о жизни южного племени Маори </w:t>
      </w:r>
      <w:proofErr w:type="spellStart"/>
      <w:r>
        <w:rPr>
          <w:rFonts w:ascii="Times New Roman" w:hAnsi="Times New Roman"/>
          <w:sz w:val="28"/>
          <w:szCs w:val="28"/>
        </w:rPr>
        <w:t>Ngāi</w:t>
      </w:r>
      <w:proofErr w:type="spellEnd"/>
      <w:r>
        <w:rPr>
          <w:rFonts w:ascii="Times New Roman" w:hAnsi="Times New Roman"/>
          <w:sz w:val="28"/>
          <w:szCs w:val="28"/>
        </w:rPr>
        <w:t xml:space="preserve"> </w:t>
      </w:r>
      <w:proofErr w:type="spellStart"/>
      <w:r>
        <w:rPr>
          <w:rFonts w:ascii="Times New Roman" w:hAnsi="Times New Roman"/>
          <w:sz w:val="28"/>
          <w:szCs w:val="28"/>
        </w:rPr>
        <w:t>Tahu</w:t>
      </w:r>
      <w:proofErr w:type="spellEnd"/>
      <w:r>
        <w:rPr>
          <w:rFonts w:ascii="Times New Roman" w:hAnsi="Times New Roman"/>
          <w:sz w:val="28"/>
          <w:szCs w:val="28"/>
        </w:rPr>
        <w:t>, расположенном в городе</w:t>
      </w:r>
      <w:r>
        <w:rPr>
          <w:sz w:val="28"/>
          <w:szCs w:val="28"/>
        </w:rPr>
        <w:t xml:space="preserve"> </w:t>
      </w:r>
      <w:proofErr w:type="spellStart"/>
      <w:r>
        <w:rPr>
          <w:rFonts w:ascii="Times New Roman" w:hAnsi="Times New Roman"/>
          <w:sz w:val="28"/>
          <w:szCs w:val="28"/>
        </w:rPr>
        <w:t>Крайстчерч</w:t>
      </w:r>
      <w:proofErr w:type="spellEnd"/>
      <w:r>
        <w:rPr>
          <w:rFonts w:ascii="Times New Roman" w:hAnsi="Times New Roman"/>
          <w:sz w:val="28"/>
          <w:szCs w:val="28"/>
        </w:rPr>
        <w:t xml:space="preserve">. Его цель состоит в предоставлении информации, касающейся вопросов и событий племенной организации, её институциональной деятельности. Однако, в отличие от журнала </w:t>
      </w:r>
      <w:r>
        <w:rPr>
          <w:rFonts w:ascii="Times New Roman" w:hAnsi="Times New Roman"/>
          <w:sz w:val="28"/>
          <w:szCs w:val="28"/>
          <w:lang w:val="en-US"/>
        </w:rPr>
        <w:t>Mana</w:t>
      </w:r>
      <w:r>
        <w:rPr>
          <w:rFonts w:ascii="Times New Roman" w:hAnsi="Times New Roman"/>
          <w:sz w:val="28"/>
          <w:szCs w:val="28"/>
        </w:rPr>
        <w:t xml:space="preserve">,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не ставит своей задачей заполнение пробелов по освещению сферы деятельности Маори, которые оставляют крупные национальные СМИ.</w:t>
      </w:r>
    </w:p>
    <w:p w:rsidR="00366992" w:rsidRDefault="00C709C5">
      <w:pPr>
        <w:spacing w:line="360" w:lineRule="auto"/>
        <w:ind w:firstLine="709"/>
        <w:jc w:val="both"/>
      </w:pPr>
      <w:r>
        <w:rPr>
          <w:rFonts w:ascii="Times New Roman" w:hAnsi="Times New Roman"/>
          <w:sz w:val="28"/>
          <w:szCs w:val="28"/>
        </w:rPr>
        <w:lastRenderedPageBreak/>
        <w:t xml:space="preserve">В отношении новостей издание имеет четкий беспристрастный способ их написания. Вместо того чтобы интерпретировать события или связывать их друг с другом, как это принято в Маори журналистике, «Те </w:t>
      </w:r>
      <w:proofErr w:type="spellStart"/>
      <w:r>
        <w:rPr>
          <w:rFonts w:ascii="Times New Roman" w:hAnsi="Times New Roman"/>
          <w:sz w:val="28"/>
          <w:szCs w:val="28"/>
        </w:rPr>
        <w:t>Karaka</w:t>
      </w:r>
      <w:proofErr w:type="spellEnd"/>
      <w:r>
        <w:rPr>
          <w:rFonts w:ascii="Times New Roman" w:hAnsi="Times New Roman"/>
          <w:sz w:val="28"/>
          <w:szCs w:val="28"/>
        </w:rPr>
        <w:t>» только анонсирует их, так как стремится соответствовать западным стандартам «объективности», «беспристрастности» и «баланса» в представлении новостей и информации</w:t>
      </w:r>
      <w:r>
        <w:rPr>
          <w:rFonts w:ascii="Times New Roman" w:eastAsia="Times New Roman" w:hAnsi="Times New Roman" w:cs="Times New Roman"/>
          <w:sz w:val="28"/>
          <w:szCs w:val="28"/>
          <w:vertAlign w:val="superscript"/>
        </w:rPr>
        <w:footnoteReference w:id="62"/>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Глянцевый журнал «</w:t>
      </w:r>
      <w:r>
        <w:rPr>
          <w:rFonts w:ascii="Times New Roman" w:hAnsi="Times New Roman"/>
          <w:sz w:val="28"/>
          <w:szCs w:val="28"/>
          <w:lang w:val="en-US"/>
        </w:rPr>
        <w:t>T</w:t>
      </w:r>
      <w:r>
        <w:rPr>
          <w:rFonts w:ascii="Times New Roman" w:hAnsi="Times New Roman"/>
          <w:sz w:val="28"/>
          <w:szCs w:val="28"/>
        </w:rPr>
        <w:t xml:space="preserve">ū </w:t>
      </w:r>
      <w:r>
        <w:rPr>
          <w:rFonts w:ascii="Times New Roman" w:hAnsi="Times New Roman"/>
          <w:sz w:val="28"/>
          <w:szCs w:val="28"/>
          <w:lang w:val="en-US"/>
        </w:rPr>
        <w:t>Mai</w:t>
      </w:r>
      <w:r>
        <w:rPr>
          <w:rFonts w:ascii="Times New Roman" w:hAnsi="Times New Roman"/>
          <w:sz w:val="28"/>
          <w:szCs w:val="28"/>
        </w:rPr>
        <w:t>» издается с 1999-го года. Его целевую аудиторию составляют женщины старше 25-ти лет, а тематика материалов в основном касается мира моды. Отличительной чертой издания от других печатных СМИ является особое внимание к его графическому оформлению и эстетической составляющей.</w:t>
      </w:r>
    </w:p>
    <w:p w:rsidR="00366992" w:rsidRDefault="00C709C5">
      <w:pPr>
        <w:spacing w:line="360" w:lineRule="auto"/>
        <w:ind w:firstLine="709"/>
        <w:jc w:val="both"/>
      </w:pPr>
      <w:r>
        <w:rPr>
          <w:rFonts w:ascii="Times New Roman" w:hAnsi="Times New Roman"/>
          <w:sz w:val="28"/>
          <w:szCs w:val="28"/>
        </w:rPr>
        <w:t>В то время как общим фактором для издателей Маори было желание улучшить изображение представителей их народа и обеспечить им доступ к средствам массовой информации, большинство племенных изданий были созданы и управляются людьми, которые имеют минимальный опыт в журналистике, издательском деле и менеджменте.</w:t>
      </w:r>
    </w:p>
    <w:p w:rsidR="00366992" w:rsidRDefault="00C709C5">
      <w:pPr>
        <w:spacing w:line="360" w:lineRule="auto"/>
        <w:ind w:firstLine="709"/>
        <w:jc w:val="both"/>
      </w:pPr>
      <w:proofErr w:type="gramStart"/>
      <w:r>
        <w:rPr>
          <w:rFonts w:ascii="Times New Roman" w:hAnsi="Times New Roman"/>
          <w:sz w:val="28"/>
          <w:szCs w:val="28"/>
        </w:rPr>
        <w:t>Поэтому и в дополнение к финансовым ресурсам, ещё одним жизненно необходимым фактором дальнейшего развития для Маори журналистики является профильное обучение</w:t>
      </w:r>
      <w:r>
        <w:rPr>
          <w:rFonts w:ascii="Times New Roman" w:eastAsia="Times New Roman" w:hAnsi="Times New Roman" w:cs="Times New Roman"/>
          <w:sz w:val="28"/>
          <w:szCs w:val="28"/>
          <w:vertAlign w:val="superscript"/>
        </w:rPr>
        <w:footnoteReference w:id="63"/>
      </w:r>
      <w:r>
        <w:rPr>
          <w:rFonts w:ascii="Times New Roman" w:hAnsi="Times New Roman"/>
          <w:sz w:val="28"/>
          <w:szCs w:val="28"/>
        </w:rPr>
        <w:t>. С учетом её исторически сложившейся специфики, у Маори, получивших журналистское образование по западной модели, возникают трудности при работе в этнических СМИ: их понятия о работе не всегда соотносятся со стилем, используемым в печатных изданиях Маори.</w:t>
      </w:r>
      <w:proofErr w:type="gramEnd"/>
      <w:r>
        <w:rPr>
          <w:rFonts w:ascii="Times New Roman" w:hAnsi="Times New Roman"/>
          <w:sz w:val="28"/>
          <w:szCs w:val="28"/>
        </w:rPr>
        <w:t xml:space="preserve"> И, напротив, работникам без профильного образования не хватает профессионализма.</w:t>
      </w:r>
    </w:p>
    <w:p w:rsidR="00366992" w:rsidRDefault="00C709C5">
      <w:pPr>
        <w:spacing w:line="360" w:lineRule="auto"/>
        <w:ind w:firstLine="709"/>
        <w:jc w:val="both"/>
      </w:pPr>
      <w:r>
        <w:rPr>
          <w:rFonts w:ascii="Times New Roman" w:hAnsi="Times New Roman"/>
          <w:sz w:val="28"/>
          <w:szCs w:val="28"/>
        </w:rPr>
        <w:lastRenderedPageBreak/>
        <w:t>Те же Маори, которые прошли формальное обучение журналистике или приобрели некоторый предварительный опыт по созданию соответствующего, работая в средствах массовой информации, чаще всего, ищут работу в ведущих изданиях и организациях вещания, где условия работы и зарплата превосходят предложения племенных СМИ. Следовательно, показатели удерживания журналистов Маори предсказуемо низкие.</w:t>
      </w:r>
    </w:p>
    <w:p w:rsidR="00366992" w:rsidRDefault="00C709C5">
      <w:pPr>
        <w:spacing w:line="360" w:lineRule="auto"/>
        <w:ind w:firstLine="709"/>
        <w:jc w:val="both"/>
      </w:pPr>
      <w:r>
        <w:rPr>
          <w:rFonts w:ascii="Times New Roman" w:hAnsi="Times New Roman"/>
          <w:sz w:val="28"/>
          <w:szCs w:val="28"/>
        </w:rPr>
        <w:t xml:space="preserve">С решением этой проблемы в последние несколько лет начал бороться региональный учебный проект университета </w:t>
      </w:r>
      <w:proofErr w:type="spellStart"/>
      <w:r>
        <w:rPr>
          <w:rFonts w:ascii="Times New Roman" w:hAnsi="Times New Roman"/>
          <w:sz w:val="28"/>
          <w:szCs w:val="28"/>
        </w:rPr>
        <w:t>Waiariki</w:t>
      </w:r>
      <w:proofErr w:type="spellEnd"/>
      <w:r>
        <w:rPr>
          <w:rFonts w:ascii="Times New Roman" w:hAnsi="Times New Roman"/>
          <w:sz w:val="28"/>
          <w:szCs w:val="28"/>
        </w:rPr>
        <w:t xml:space="preserve"> </w:t>
      </w:r>
      <w:proofErr w:type="spellStart"/>
      <w:r>
        <w:rPr>
          <w:rFonts w:ascii="Times New Roman" w:hAnsi="Times New Roman"/>
          <w:sz w:val="28"/>
          <w:szCs w:val="28"/>
        </w:rPr>
        <w:t>Institute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Technology</w:t>
      </w:r>
      <w:proofErr w:type="spellEnd"/>
      <w:r>
        <w:rPr>
          <w:rFonts w:ascii="Times New Roman" w:hAnsi="Times New Roman"/>
          <w:sz w:val="28"/>
          <w:szCs w:val="28"/>
        </w:rPr>
        <w:t xml:space="preserve">, работающий в городе </w:t>
      </w:r>
      <w:proofErr w:type="spellStart"/>
      <w:r>
        <w:rPr>
          <w:rFonts w:ascii="Times New Roman" w:hAnsi="Times New Roman"/>
          <w:sz w:val="28"/>
          <w:szCs w:val="28"/>
        </w:rPr>
        <w:t>Роторуа</w:t>
      </w:r>
      <w:proofErr w:type="spellEnd"/>
      <w:r>
        <w:rPr>
          <w:rFonts w:ascii="Times New Roman" w:hAnsi="Times New Roman"/>
          <w:sz w:val="28"/>
          <w:szCs w:val="28"/>
        </w:rPr>
        <w:t>. На сегодняшний день этот институт является единственным местом, осуществляющим профильную подготовку журналистов с учетом специфики традиций и мировоззрения Маори.</w:t>
      </w:r>
    </w:p>
    <w:p w:rsidR="00366992" w:rsidRDefault="00C709C5">
      <w:pPr>
        <w:spacing w:line="360" w:lineRule="auto"/>
        <w:ind w:firstLine="709"/>
        <w:jc w:val="both"/>
      </w:pPr>
      <w:r>
        <w:rPr>
          <w:rFonts w:ascii="Times New Roman" w:hAnsi="Times New Roman"/>
          <w:sz w:val="28"/>
          <w:szCs w:val="28"/>
        </w:rPr>
        <w:t>Дополнительную заботу для двуязычных изданий составляет поиск авторов, приемлемо владеющих и английским языком, и те рео Маори. Как отмечает исследователь Йен Стюарт, таких авторов для газет не всегда легко найти. Кроме того, те рео неграмотность среди читателей является потенциальным препятствием для чтения газет, поэтому многие издания предпочитают публиковать материалы на английском языке, пытаясь, таким образом, расширить аудиторию, насколько это возможно, а не ограничивать круг читателей населением, грамотно владеющим те рео Маори.</w:t>
      </w:r>
      <w:r>
        <w:rPr>
          <w:rFonts w:ascii="Times New Roman" w:eastAsia="Times New Roman" w:hAnsi="Times New Roman" w:cs="Times New Roman"/>
          <w:sz w:val="28"/>
          <w:szCs w:val="28"/>
          <w:vertAlign w:val="superscript"/>
        </w:rPr>
        <w:footnoteReference w:id="64"/>
      </w:r>
    </w:p>
    <w:p w:rsidR="00366992" w:rsidRDefault="00C709C5">
      <w:pPr>
        <w:spacing w:line="360" w:lineRule="auto"/>
        <w:ind w:firstLine="709"/>
        <w:jc w:val="both"/>
      </w:pPr>
      <w:proofErr w:type="gramStart"/>
      <w:r>
        <w:rPr>
          <w:rFonts w:ascii="Times New Roman" w:hAnsi="Times New Roman"/>
          <w:sz w:val="28"/>
          <w:szCs w:val="28"/>
        </w:rPr>
        <w:t xml:space="preserve">Таким образом, печатная </w:t>
      </w:r>
      <w:proofErr w:type="spellStart"/>
      <w:r>
        <w:rPr>
          <w:rFonts w:ascii="Times New Roman" w:hAnsi="Times New Roman"/>
          <w:sz w:val="28"/>
          <w:szCs w:val="28"/>
        </w:rPr>
        <w:t>медиасфера</w:t>
      </w:r>
      <w:proofErr w:type="spellEnd"/>
      <w:r>
        <w:rPr>
          <w:rFonts w:ascii="Times New Roman" w:hAnsi="Times New Roman"/>
          <w:sz w:val="28"/>
          <w:szCs w:val="28"/>
        </w:rPr>
        <w:t xml:space="preserve"> Маори испытывает трудности, связанные с переходом от устной к письменной культуре языка те рео, связанные как с низкой грамотностью (только 11% взрослого населения Маори свободно говорят и читают на те рео</w:t>
      </w:r>
      <w:r>
        <w:rPr>
          <w:rFonts w:ascii="Times New Roman" w:eastAsia="Times New Roman" w:hAnsi="Times New Roman" w:cs="Times New Roman"/>
          <w:sz w:val="28"/>
          <w:szCs w:val="28"/>
          <w:vertAlign w:val="superscript"/>
        </w:rPr>
        <w:footnoteReference w:id="65"/>
      </w:r>
      <w:r>
        <w:rPr>
          <w:rFonts w:ascii="Times New Roman" w:hAnsi="Times New Roman"/>
          <w:sz w:val="28"/>
          <w:szCs w:val="28"/>
        </w:rPr>
        <w:t xml:space="preserve">) и ограниченностью аудитории, </w:t>
      </w:r>
      <w:r>
        <w:rPr>
          <w:rFonts w:ascii="Times New Roman" w:hAnsi="Times New Roman"/>
          <w:sz w:val="28"/>
          <w:szCs w:val="28"/>
        </w:rPr>
        <w:lastRenderedPageBreak/>
        <w:t xml:space="preserve">так и с предвзятостью государственных субсидий относительно их влияния на </w:t>
      </w:r>
      <w:proofErr w:type="spellStart"/>
      <w:r>
        <w:rPr>
          <w:rFonts w:ascii="Times New Roman" w:hAnsi="Times New Roman"/>
          <w:sz w:val="28"/>
          <w:szCs w:val="28"/>
        </w:rPr>
        <w:t>ревитализацию</w:t>
      </w:r>
      <w:proofErr w:type="spellEnd"/>
      <w:r>
        <w:rPr>
          <w:rFonts w:ascii="Times New Roman" w:hAnsi="Times New Roman"/>
          <w:sz w:val="28"/>
          <w:szCs w:val="28"/>
        </w:rPr>
        <w:t xml:space="preserve"> языка и культуры Маори в стране.</w:t>
      </w:r>
      <w:proofErr w:type="gramEnd"/>
    </w:p>
    <w:p w:rsidR="00366992" w:rsidRDefault="00C709C5">
      <w:pPr>
        <w:spacing w:line="360" w:lineRule="auto"/>
        <w:ind w:firstLine="709"/>
        <w:jc w:val="both"/>
      </w:pPr>
      <w:r>
        <w:rPr>
          <w:rFonts w:ascii="Times New Roman" w:hAnsi="Times New Roman"/>
          <w:sz w:val="28"/>
          <w:szCs w:val="28"/>
        </w:rPr>
        <w:t xml:space="preserve">Однако в то время как печатные СМИ продолжают бороться, значительный прогресс </w:t>
      </w:r>
      <w:proofErr w:type="gramStart"/>
      <w:r w:rsidR="00591EA6">
        <w:rPr>
          <w:rFonts w:ascii="Times New Roman" w:hAnsi="Times New Roman"/>
          <w:sz w:val="28"/>
          <w:szCs w:val="28"/>
        </w:rPr>
        <w:t>был</w:t>
      </w:r>
      <w:proofErr w:type="gramEnd"/>
      <w:r w:rsidR="00591EA6">
        <w:rPr>
          <w:rFonts w:ascii="Times New Roman" w:hAnsi="Times New Roman"/>
          <w:sz w:val="28"/>
          <w:szCs w:val="28"/>
        </w:rPr>
        <w:t xml:space="preserve"> достигнут </w:t>
      </w:r>
      <w:r>
        <w:rPr>
          <w:rFonts w:ascii="Times New Roman" w:hAnsi="Times New Roman"/>
          <w:sz w:val="28"/>
          <w:szCs w:val="28"/>
        </w:rPr>
        <w:t>в области вещания.</w:t>
      </w:r>
    </w:p>
    <w:p w:rsidR="00366992" w:rsidRDefault="00C709C5">
      <w:pPr>
        <w:spacing w:line="360" w:lineRule="auto"/>
        <w:ind w:firstLine="709"/>
        <w:jc w:val="both"/>
      </w:pPr>
      <w:r>
        <w:rPr>
          <w:rFonts w:ascii="Times New Roman" w:hAnsi="Times New Roman"/>
          <w:sz w:val="28"/>
          <w:szCs w:val="28"/>
        </w:rPr>
        <w:t xml:space="preserve">Газеты на языке Маори первоначально использовались и контролировались колониальным правительством, но позже Маори отстояли свои права и разработали свои собственные газеты. Аналогичная тенденция появилась в вещании, где Маори изначально изображались только через колониальную призму теле- и радиостанциями, контролируемыми </w:t>
      </w:r>
      <w:r>
        <w:rPr>
          <w:rFonts w:ascii="Times New Roman" w:hAnsi="Times New Roman"/>
          <w:sz w:val="28"/>
          <w:szCs w:val="28"/>
          <w:lang w:val="en-US"/>
        </w:rPr>
        <w:t>P</w:t>
      </w:r>
      <w:r>
        <w:rPr>
          <w:rFonts w:ascii="Times New Roman" w:hAnsi="Times New Roman"/>
          <w:sz w:val="28"/>
          <w:szCs w:val="28"/>
        </w:rPr>
        <w:t>ā</w:t>
      </w:r>
      <w:proofErr w:type="spellStart"/>
      <w:r>
        <w:rPr>
          <w:rFonts w:ascii="Times New Roman" w:hAnsi="Times New Roman"/>
          <w:sz w:val="28"/>
          <w:szCs w:val="28"/>
          <w:lang w:val="en-US"/>
        </w:rPr>
        <w:t>keh</w:t>
      </w:r>
      <w:proofErr w:type="spellEnd"/>
      <w:r>
        <w:rPr>
          <w:rFonts w:ascii="Times New Roman" w:hAnsi="Times New Roman"/>
          <w:sz w:val="28"/>
          <w:szCs w:val="28"/>
        </w:rPr>
        <w:t xml:space="preserve">ā. Прогресс был медленным, и только после решения Трибунала </w:t>
      </w:r>
      <w:proofErr w:type="spellStart"/>
      <w:r>
        <w:rPr>
          <w:rFonts w:ascii="Times New Roman" w:hAnsi="Times New Roman"/>
          <w:sz w:val="28"/>
          <w:szCs w:val="28"/>
        </w:rPr>
        <w:t>Вайтанги</w:t>
      </w:r>
      <w:proofErr w:type="spellEnd"/>
      <w:r>
        <w:rPr>
          <w:rFonts w:ascii="Times New Roman" w:hAnsi="Times New Roman"/>
          <w:sz w:val="28"/>
          <w:szCs w:val="28"/>
        </w:rPr>
        <w:t xml:space="preserve"> о важности языка Маори начинают появляться службы </w:t>
      </w:r>
      <w:r w:rsidR="00E744BF">
        <w:rPr>
          <w:rFonts w:ascii="Times New Roman" w:hAnsi="Times New Roman"/>
          <w:sz w:val="28"/>
          <w:szCs w:val="28"/>
        </w:rPr>
        <w:t>новостей,</w:t>
      </w:r>
      <w:r>
        <w:rPr>
          <w:rFonts w:ascii="Times New Roman" w:hAnsi="Times New Roman"/>
          <w:sz w:val="28"/>
          <w:szCs w:val="28"/>
        </w:rPr>
        <w:t xml:space="preserve"> контролируемые п</w:t>
      </w:r>
      <w:r w:rsidR="00E744BF">
        <w:rPr>
          <w:rFonts w:ascii="Times New Roman" w:hAnsi="Times New Roman"/>
          <w:sz w:val="28"/>
          <w:szCs w:val="28"/>
        </w:rPr>
        <w:t>редставителями коренного этноса.</w:t>
      </w:r>
      <w:r>
        <w:rPr>
          <w:rFonts w:ascii="Times New Roman" w:hAnsi="Times New Roman"/>
          <w:sz w:val="28"/>
          <w:szCs w:val="28"/>
        </w:rPr>
        <w:t xml:space="preserve"> </w:t>
      </w:r>
      <w:r w:rsidR="00E744BF">
        <w:rPr>
          <w:rFonts w:ascii="Times New Roman" w:hAnsi="Times New Roman"/>
          <w:sz w:val="28"/>
          <w:szCs w:val="28"/>
        </w:rPr>
        <w:t xml:space="preserve">В настоящее время Маори </w:t>
      </w:r>
      <w:proofErr w:type="spellStart"/>
      <w:r w:rsidR="00E744BF">
        <w:rPr>
          <w:rFonts w:ascii="Times New Roman" w:hAnsi="Times New Roman"/>
          <w:sz w:val="28"/>
          <w:szCs w:val="28"/>
        </w:rPr>
        <w:t>медиасфера</w:t>
      </w:r>
      <w:proofErr w:type="spellEnd"/>
      <w:r w:rsidR="00E744BF">
        <w:rPr>
          <w:rFonts w:ascii="Times New Roman" w:hAnsi="Times New Roman"/>
          <w:sz w:val="28"/>
          <w:szCs w:val="28"/>
        </w:rPr>
        <w:t xml:space="preserve"> </w:t>
      </w:r>
      <w:r>
        <w:rPr>
          <w:rFonts w:ascii="Times New Roman" w:hAnsi="Times New Roman"/>
          <w:sz w:val="28"/>
          <w:szCs w:val="28"/>
        </w:rPr>
        <w:t xml:space="preserve">охватывает 21 </w:t>
      </w:r>
      <w:proofErr w:type="spellStart"/>
      <w:r>
        <w:rPr>
          <w:rFonts w:ascii="Times New Roman" w:hAnsi="Times New Roman"/>
          <w:sz w:val="28"/>
          <w:szCs w:val="28"/>
        </w:rPr>
        <w:t>Иви</w:t>
      </w:r>
      <w:proofErr w:type="spellEnd"/>
      <w:r>
        <w:rPr>
          <w:rFonts w:ascii="Times New Roman" w:hAnsi="Times New Roman"/>
          <w:sz w:val="28"/>
          <w:szCs w:val="28"/>
        </w:rPr>
        <w:t xml:space="preserve"> радиостанцию и Маори Телевидение, а также небольшую часть контента, транслируемого на национальном телевидении </w:t>
      </w:r>
      <w:r>
        <w:rPr>
          <w:rFonts w:ascii="Times New Roman" w:hAnsi="Times New Roman"/>
          <w:sz w:val="28"/>
          <w:szCs w:val="28"/>
          <w:lang w:val="en-US"/>
        </w:rPr>
        <w:t>TVNZ</w:t>
      </w:r>
      <w:r>
        <w:rPr>
          <w:rFonts w:ascii="Times New Roman" w:eastAsia="Times New Roman" w:hAnsi="Times New Roman" w:cs="Times New Roman"/>
          <w:sz w:val="28"/>
          <w:szCs w:val="28"/>
          <w:vertAlign w:val="superscript"/>
        </w:rPr>
        <w:footnoteReference w:id="66"/>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В соответствии с решением Трибунала </w:t>
      </w:r>
      <w:proofErr w:type="spellStart"/>
      <w:r>
        <w:rPr>
          <w:rFonts w:ascii="Times New Roman" w:hAnsi="Times New Roman"/>
          <w:sz w:val="28"/>
          <w:szCs w:val="28"/>
        </w:rPr>
        <w:t>Вайтанги</w:t>
      </w:r>
      <w:proofErr w:type="spellEnd"/>
      <w:r>
        <w:rPr>
          <w:rFonts w:ascii="Times New Roman" w:hAnsi="Times New Roman"/>
          <w:sz w:val="28"/>
          <w:szCs w:val="28"/>
        </w:rPr>
        <w:t xml:space="preserve"> (комитет, контролирующий выполнение условий Договора </w:t>
      </w:r>
      <w:proofErr w:type="spellStart"/>
      <w:r>
        <w:rPr>
          <w:rFonts w:ascii="Times New Roman" w:hAnsi="Times New Roman"/>
          <w:sz w:val="28"/>
          <w:szCs w:val="28"/>
        </w:rPr>
        <w:t>Вайтанги</w:t>
      </w:r>
      <w:proofErr w:type="spellEnd"/>
      <w:r>
        <w:rPr>
          <w:rFonts w:ascii="Times New Roman" w:hAnsi="Times New Roman"/>
          <w:sz w:val="28"/>
          <w:szCs w:val="28"/>
        </w:rPr>
        <w:t xml:space="preserve">) в 1990-е годы, правительство приняло ответственность за поддержку языка Маори путем учреждения Агентства финансирования Маори вещания, которое сегодня выдает государственные субсидии телеканалу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и национальной радиосети Маори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Whakaruruhau</w:t>
      </w:r>
      <w:proofErr w:type="spellEnd"/>
      <w:r>
        <w:rPr>
          <w:rFonts w:ascii="Times New Roman" w:hAnsi="Times New Roman"/>
          <w:sz w:val="28"/>
          <w:szCs w:val="28"/>
        </w:rPr>
        <w:t xml:space="preserve"> o </w:t>
      </w:r>
      <w:proofErr w:type="spellStart"/>
      <w:r>
        <w:rPr>
          <w:rFonts w:ascii="Times New Roman" w:hAnsi="Times New Roman"/>
          <w:sz w:val="28"/>
          <w:szCs w:val="28"/>
        </w:rPr>
        <w:t>Nga</w:t>
      </w:r>
      <w:proofErr w:type="spellEnd"/>
      <w:r>
        <w:rPr>
          <w:rFonts w:ascii="Times New Roman" w:hAnsi="Times New Roman"/>
          <w:sz w:val="28"/>
          <w:szCs w:val="28"/>
        </w:rPr>
        <w:t xml:space="preserve"> </w:t>
      </w:r>
      <w:proofErr w:type="spellStart"/>
      <w:r>
        <w:rPr>
          <w:rFonts w:ascii="Times New Roman" w:hAnsi="Times New Roman"/>
          <w:sz w:val="28"/>
          <w:szCs w:val="28"/>
        </w:rPr>
        <w:t>Reo</w:t>
      </w:r>
      <w:proofErr w:type="spellEnd"/>
      <w:r>
        <w:rPr>
          <w:rFonts w:ascii="Times New Roman" w:hAnsi="Times New Roman"/>
          <w:sz w:val="28"/>
          <w:szCs w:val="28"/>
        </w:rPr>
        <w:t xml:space="preserve"> </w:t>
      </w:r>
      <w:proofErr w:type="spellStart"/>
      <w:r>
        <w:rPr>
          <w:rFonts w:ascii="Times New Roman" w:hAnsi="Times New Roman"/>
          <w:sz w:val="28"/>
          <w:szCs w:val="28"/>
        </w:rPr>
        <w:t>Irirangi</w:t>
      </w:r>
      <w:proofErr w:type="spellEnd"/>
      <w:r>
        <w:rPr>
          <w:rFonts w:ascii="Times New Roman" w:hAnsi="Times New Roman"/>
          <w:sz w:val="28"/>
          <w:szCs w:val="28"/>
        </w:rPr>
        <w:t xml:space="preserve"> </w:t>
      </w:r>
      <w:proofErr w:type="spellStart"/>
      <w:r>
        <w:rPr>
          <w:rFonts w:ascii="Times New Roman" w:hAnsi="Times New Roman"/>
          <w:sz w:val="28"/>
          <w:szCs w:val="28"/>
        </w:rPr>
        <w:t>Māori</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Аргументы, приведенные комитетом для государственного инвестирования в Маори вещание, можно суммировать следующим образом:</w:t>
      </w:r>
    </w:p>
    <w:p w:rsidR="00366992" w:rsidRDefault="00C709C5">
      <w:pPr>
        <w:spacing w:line="360" w:lineRule="auto"/>
        <w:ind w:firstLine="709"/>
        <w:jc w:val="both"/>
      </w:pPr>
      <w:r>
        <w:rPr>
          <w:rFonts w:ascii="Times New Roman" w:hAnsi="Times New Roman"/>
          <w:sz w:val="28"/>
          <w:szCs w:val="28"/>
        </w:rPr>
        <w:t>• возможности, предлагаемые Маори вещанием, улучшат межнациональные связи;</w:t>
      </w:r>
    </w:p>
    <w:p w:rsidR="00366992" w:rsidRDefault="00C709C5">
      <w:pPr>
        <w:spacing w:line="360" w:lineRule="auto"/>
        <w:ind w:firstLine="709"/>
        <w:jc w:val="both"/>
      </w:pPr>
      <w:r>
        <w:rPr>
          <w:rFonts w:ascii="Times New Roman" w:hAnsi="Times New Roman"/>
          <w:sz w:val="28"/>
          <w:szCs w:val="28"/>
        </w:rPr>
        <w:lastRenderedPageBreak/>
        <w:t>• Маори вещание обеспечит дополнительный вклад в достижение основных целей политики государственного сектора и производительности;</w:t>
      </w:r>
    </w:p>
    <w:p w:rsidR="00366992" w:rsidRDefault="00C709C5">
      <w:pPr>
        <w:spacing w:line="360" w:lineRule="auto"/>
        <w:ind w:firstLine="709"/>
        <w:jc w:val="both"/>
      </w:pPr>
      <w:r>
        <w:rPr>
          <w:rFonts w:ascii="Times New Roman" w:hAnsi="Times New Roman"/>
          <w:sz w:val="28"/>
          <w:szCs w:val="28"/>
        </w:rPr>
        <w:t>• повышение качества и увеличение объема местного контента.</w:t>
      </w:r>
    </w:p>
    <w:p w:rsidR="00366992" w:rsidRDefault="00C709C5">
      <w:pPr>
        <w:spacing w:line="360" w:lineRule="auto"/>
        <w:ind w:firstLine="709"/>
        <w:jc w:val="both"/>
      </w:pPr>
      <w:r>
        <w:rPr>
          <w:rFonts w:ascii="Times New Roman" w:hAnsi="Times New Roman"/>
          <w:sz w:val="28"/>
          <w:szCs w:val="28"/>
        </w:rPr>
        <w:t>Как отметил новозеландский суд по распределению радиочастот, именно вещание в условиях современной жизни играет наиболее весомую роль в активизации языка Маори, так как аудиовизуальная среда телевидения является мощным инструментом формирования массового восприятия. Вследствие чего и часы вещания на разговорном языке, услышанные массовой аудиторией, становятся полезными сами по себе</w:t>
      </w:r>
      <w:r>
        <w:rPr>
          <w:rFonts w:ascii="Times New Roman" w:eastAsia="Times New Roman" w:hAnsi="Times New Roman" w:cs="Times New Roman"/>
          <w:sz w:val="28"/>
          <w:szCs w:val="28"/>
          <w:vertAlign w:val="superscript"/>
        </w:rPr>
        <w:footnoteReference w:id="67"/>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В решении также отмечено, что национальная телевизионная сеть TVNZ должна, помимо всего прочего, обеспечивать участие представителей коренного этноса в создании контента, а также поддерживать баланс между программами общей привлекательности и программами, представляющими интерес для небольших аудиторий. Для выполнения этих задач TVNZ обязана «показывать программы, которые служат интересам и информационным потребностям аудитории Маори, в том числе программы, способствующие активизации их языка и программы, посвященные истории Маори, их культуре и текущим вопросам».</w:t>
      </w:r>
    </w:p>
    <w:p w:rsidR="00366992" w:rsidRDefault="00C709C5">
      <w:pPr>
        <w:spacing w:line="360" w:lineRule="auto"/>
        <w:ind w:firstLine="709"/>
        <w:jc w:val="both"/>
      </w:pPr>
      <w:r>
        <w:rPr>
          <w:rFonts w:ascii="Times New Roman" w:hAnsi="Times New Roman"/>
          <w:sz w:val="28"/>
          <w:szCs w:val="28"/>
        </w:rPr>
        <w:t>Таким образом, сегодня аудиовизуальная журналистика Маори одновременно находится в структуре общенационального телевидения, финансируемого государством, и выступает в качестве участника комьюнити-вещания, чей поддержкой также занимаются правительственные программы.</w:t>
      </w:r>
    </w:p>
    <w:p w:rsidR="00366992" w:rsidRDefault="00C709C5">
      <w:pPr>
        <w:spacing w:line="360" w:lineRule="auto"/>
        <w:ind w:firstLine="709"/>
        <w:jc w:val="both"/>
      </w:pPr>
      <w:r>
        <w:rPr>
          <w:rFonts w:ascii="Times New Roman" w:hAnsi="Times New Roman"/>
          <w:sz w:val="28"/>
          <w:szCs w:val="28"/>
        </w:rPr>
        <w:t xml:space="preserve">Создание отдельного телеканала Маори стало приоритетом правительства в 2000 году, однако Телевизионная служба Маори была </w:t>
      </w:r>
      <w:r>
        <w:rPr>
          <w:rFonts w:ascii="Times New Roman" w:hAnsi="Times New Roman"/>
          <w:sz w:val="28"/>
          <w:szCs w:val="28"/>
        </w:rPr>
        <w:lastRenderedPageBreak/>
        <w:t xml:space="preserve">создана только в 2003 году. Последовавший за ней канал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начал вещание 28 марта 2004 года. В 2008 году был запущен ещё один канал –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Reo</w:t>
      </w:r>
      <w:proofErr w:type="spellEnd"/>
      <w:r>
        <w:rPr>
          <w:rFonts w:ascii="Times New Roman" w:hAnsi="Times New Roman"/>
          <w:sz w:val="28"/>
          <w:szCs w:val="28"/>
        </w:rPr>
        <w:t>, ведущий стопроцентное вещание на языке Маори.</w:t>
      </w:r>
    </w:p>
    <w:p w:rsidR="00366992" w:rsidRDefault="00C709C5">
      <w:pPr>
        <w:spacing w:line="360" w:lineRule="auto"/>
        <w:ind w:firstLine="709"/>
        <w:jc w:val="both"/>
      </w:pPr>
      <w:r>
        <w:rPr>
          <w:rFonts w:ascii="Times New Roman" w:hAnsi="Times New Roman"/>
          <w:sz w:val="28"/>
          <w:szCs w:val="28"/>
        </w:rPr>
        <w:t>Как отметил журналист</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е </w:t>
      </w:r>
      <w:proofErr w:type="spellStart"/>
      <w:r>
        <w:rPr>
          <w:rFonts w:ascii="Times New Roman" w:hAnsi="Times New Roman"/>
          <w:sz w:val="28"/>
          <w:szCs w:val="28"/>
        </w:rPr>
        <w:t>Анга</w:t>
      </w:r>
      <w:proofErr w:type="spellEnd"/>
      <w:r>
        <w:rPr>
          <w:rFonts w:ascii="Times New Roman" w:hAnsi="Times New Roman"/>
          <w:sz w:val="28"/>
          <w:szCs w:val="28"/>
        </w:rPr>
        <w:t xml:space="preserve"> </w:t>
      </w:r>
      <w:proofErr w:type="spellStart"/>
      <w:r>
        <w:rPr>
          <w:rFonts w:ascii="Times New Roman" w:hAnsi="Times New Roman"/>
          <w:sz w:val="28"/>
          <w:szCs w:val="28"/>
        </w:rPr>
        <w:t>Нейтан</w:t>
      </w:r>
      <w:proofErr w:type="spellEnd"/>
      <w:r>
        <w:rPr>
          <w:rFonts w:ascii="Times New Roman" w:hAnsi="Times New Roman"/>
          <w:sz w:val="28"/>
          <w:szCs w:val="28"/>
        </w:rPr>
        <w:t xml:space="preserve">, запуск телеканала Маори казался совершенно сюрреалистической возможностью и был похож на победу над тридцатью годами угнетения: «Оковы, не позволявшие всё это время Маори телевидению выходить в эфир, были сломаны в тот же день. Это было чувством свободы – свободно говорить на </w:t>
      </w:r>
      <w:proofErr w:type="spellStart"/>
      <w:r>
        <w:rPr>
          <w:rFonts w:ascii="Times New Roman" w:hAnsi="Times New Roman"/>
          <w:sz w:val="28"/>
          <w:szCs w:val="28"/>
        </w:rPr>
        <w:t>Māori</w:t>
      </w:r>
      <w:proofErr w:type="spellEnd"/>
      <w:r>
        <w:rPr>
          <w:rFonts w:ascii="Times New Roman" w:hAnsi="Times New Roman"/>
          <w:sz w:val="28"/>
          <w:szCs w:val="28"/>
        </w:rPr>
        <w:t xml:space="preserve"> на телевидении в </w:t>
      </w:r>
      <w:proofErr w:type="spellStart"/>
      <w:r>
        <w:rPr>
          <w:rFonts w:ascii="Times New Roman" w:hAnsi="Times New Roman"/>
          <w:sz w:val="28"/>
          <w:szCs w:val="28"/>
        </w:rPr>
        <w:t>прайм</w:t>
      </w:r>
      <w:proofErr w:type="spellEnd"/>
      <w:r>
        <w:rPr>
          <w:rFonts w:ascii="Times New Roman" w:hAnsi="Times New Roman"/>
          <w:sz w:val="28"/>
          <w:szCs w:val="28"/>
        </w:rPr>
        <w:t>-тайм семь дней в неделю»</w:t>
      </w:r>
      <w:r>
        <w:rPr>
          <w:rFonts w:ascii="Times New Roman" w:eastAsia="Times New Roman" w:hAnsi="Times New Roman" w:cs="Times New Roman"/>
          <w:sz w:val="28"/>
          <w:szCs w:val="28"/>
          <w:vertAlign w:val="superscript"/>
        </w:rPr>
        <w:footnoteReference w:id="68"/>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В рамках государственной политики служба телеканала обязалась: «быть высококачественным и экономически эффективным провайдером телевидения, который информирует, просвещает и развлекает; ведет своё вещание в основном на языке те рео Маори, а также гарантирует учет потребностей и предпочтений детей и всех лиц, изучающих те рео Маори, при составлении транслируемых программ, и, кроме того, обеспечивает техническую доступность своего контента максимально возможному количеству людей по всей Новой Зеландии»</w:t>
      </w:r>
      <w:r>
        <w:rPr>
          <w:rFonts w:ascii="Times New Roman" w:eastAsia="Times New Roman" w:hAnsi="Times New Roman" w:cs="Times New Roman"/>
          <w:sz w:val="28"/>
          <w:szCs w:val="28"/>
          <w:vertAlign w:val="superscript"/>
        </w:rPr>
        <w:footnoteReference w:id="69"/>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Сегодня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утверждает, что «язык Маори является самым большим достоянием их культуры и уникальной культурной идентичности Новой Зеландии,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он должен быть ценен и распространен по всей стране». Поэтому и программа предлагает «что-то абсолютно для каждого как </w:t>
      </w:r>
      <w:proofErr w:type="gramStart"/>
      <w:r>
        <w:rPr>
          <w:rFonts w:ascii="Times New Roman" w:hAnsi="Times New Roman"/>
          <w:sz w:val="28"/>
          <w:szCs w:val="28"/>
        </w:rPr>
        <w:t>на те</w:t>
      </w:r>
      <w:proofErr w:type="gramEnd"/>
      <w:r>
        <w:rPr>
          <w:rFonts w:ascii="Times New Roman" w:hAnsi="Times New Roman"/>
          <w:sz w:val="28"/>
          <w:szCs w:val="28"/>
        </w:rPr>
        <w:t xml:space="preserve"> рео Маори, так и на английском». А работа нацелена на две долгосрочные перспективы: внести существенный вклад в возрождение </w:t>
      </w:r>
      <w:r>
        <w:rPr>
          <w:rFonts w:ascii="Times New Roman" w:hAnsi="Times New Roman"/>
          <w:sz w:val="28"/>
          <w:szCs w:val="28"/>
        </w:rPr>
        <w:lastRenderedPageBreak/>
        <w:t xml:space="preserve">языка Маори и быть независимой, эффективной и </w:t>
      </w:r>
      <w:proofErr w:type="gramStart"/>
      <w:r>
        <w:rPr>
          <w:rFonts w:ascii="Times New Roman" w:hAnsi="Times New Roman"/>
          <w:sz w:val="28"/>
          <w:szCs w:val="28"/>
        </w:rPr>
        <w:t>широко доступной</w:t>
      </w:r>
      <w:proofErr w:type="gramEnd"/>
      <w:r>
        <w:rPr>
          <w:rFonts w:ascii="Times New Roman" w:hAnsi="Times New Roman"/>
          <w:sz w:val="28"/>
          <w:szCs w:val="28"/>
        </w:rPr>
        <w:t xml:space="preserve"> телевизионной службой</w:t>
      </w:r>
      <w:r>
        <w:rPr>
          <w:rFonts w:ascii="Times New Roman" w:eastAsia="Times New Roman" w:hAnsi="Times New Roman" w:cs="Times New Roman"/>
          <w:sz w:val="28"/>
          <w:szCs w:val="28"/>
          <w:vertAlign w:val="superscript"/>
        </w:rPr>
        <w:footnoteReference w:id="70"/>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Трансляция осуществляется ежедневно в течение семнадцати часов с 6:30 до 23:30 с понедельника по субботу и в воскресенье с 10:00 до 23:40. На первый взгляд программа не отличается от любого другого канала: новости и спорт, мыльные оперы, детские и молодежные программы, ток-шоу, реалити-шоу, документальные фильмы. Тем не менее, отличие от других каналов </w:t>
      </w:r>
      <w:proofErr w:type="gramStart"/>
      <w:r>
        <w:rPr>
          <w:rFonts w:ascii="Times New Roman" w:hAnsi="Times New Roman"/>
          <w:sz w:val="28"/>
          <w:szCs w:val="28"/>
        </w:rPr>
        <w:t>есть</w:t>
      </w:r>
      <w:proofErr w:type="gramEnd"/>
      <w:r>
        <w:rPr>
          <w:rFonts w:ascii="Times New Roman" w:hAnsi="Times New Roman"/>
          <w:sz w:val="28"/>
          <w:szCs w:val="28"/>
        </w:rPr>
        <w:t xml:space="preserve"> и оно касается не программы и языка, а стиля и обработки контента. Как отмечает </w:t>
      </w:r>
      <w:proofErr w:type="spellStart"/>
      <w:r>
        <w:rPr>
          <w:rFonts w:ascii="Times New Roman" w:hAnsi="Times New Roman"/>
          <w:sz w:val="28"/>
          <w:szCs w:val="28"/>
        </w:rPr>
        <w:t>Элиана</w:t>
      </w:r>
      <w:proofErr w:type="spellEnd"/>
      <w:r>
        <w:rPr>
          <w:rFonts w:ascii="Times New Roman" w:hAnsi="Times New Roman"/>
          <w:sz w:val="28"/>
          <w:szCs w:val="28"/>
        </w:rPr>
        <w:t xml:space="preserve"> </w:t>
      </w:r>
      <w:proofErr w:type="spellStart"/>
      <w:r>
        <w:rPr>
          <w:rFonts w:ascii="Times New Roman" w:hAnsi="Times New Roman"/>
          <w:sz w:val="28"/>
          <w:szCs w:val="28"/>
        </w:rPr>
        <w:t>Тайра</w:t>
      </w:r>
      <w:proofErr w:type="spellEnd"/>
      <w:r>
        <w:rPr>
          <w:rFonts w:ascii="Times New Roman" w:hAnsi="Times New Roman"/>
          <w:sz w:val="28"/>
          <w:szCs w:val="28"/>
        </w:rPr>
        <w:t xml:space="preserve">, «у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есть необработанная динамика, смелое "всё могу" отношение в сочетании со свободным и разговорным стилем речи, а не обработанные, гладкие и безличные образы, которые "профессионализм" навязывает </w:t>
      </w:r>
      <w:proofErr w:type="spellStart"/>
      <w:r>
        <w:rPr>
          <w:rFonts w:ascii="Times New Roman" w:hAnsi="Times New Roman"/>
          <w:sz w:val="28"/>
          <w:szCs w:val="28"/>
        </w:rPr>
        <w:t>мэйнстримному</w:t>
      </w:r>
      <w:proofErr w:type="spellEnd"/>
      <w:r>
        <w:rPr>
          <w:rFonts w:ascii="Times New Roman" w:hAnsi="Times New Roman"/>
          <w:sz w:val="28"/>
          <w:szCs w:val="28"/>
        </w:rPr>
        <w:t xml:space="preserve"> телевидению». Различия касаются и способов выражения культурных форм, представляющих культуру Маори для всей страны в доступной форме.</w:t>
      </w:r>
    </w:p>
    <w:p w:rsidR="00366992" w:rsidRDefault="00C709C5">
      <w:pPr>
        <w:spacing w:line="360" w:lineRule="auto"/>
        <w:ind w:firstLine="709"/>
        <w:jc w:val="both"/>
      </w:pPr>
      <w:r>
        <w:rPr>
          <w:rFonts w:ascii="Times New Roman" w:hAnsi="Times New Roman"/>
          <w:sz w:val="28"/>
          <w:szCs w:val="28"/>
        </w:rPr>
        <w:t>Кроме того, Маори Телевидение, как служитель языка и культуры Маори, стремится стать лидером в области повышения уровня знаний и понимания мира Маори для всех жителей Новой Зеландии, что выражается в специальных выпусках образовательных программ, предназначенных для тестирования те рео Маори и обсуждение навыков его участников.</w:t>
      </w:r>
    </w:p>
    <w:p w:rsidR="00366992" w:rsidRDefault="00C709C5">
      <w:pPr>
        <w:spacing w:line="360" w:lineRule="auto"/>
        <w:ind w:firstLine="709"/>
        <w:jc w:val="both"/>
      </w:pPr>
      <w:r>
        <w:rPr>
          <w:rFonts w:ascii="Times New Roman" w:hAnsi="Times New Roman"/>
          <w:sz w:val="28"/>
          <w:szCs w:val="28"/>
        </w:rPr>
        <w:t>Основной новостной и главной программой телеканала является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Kāea</w:t>
      </w:r>
      <w:proofErr w:type="spellEnd"/>
      <w:r>
        <w:rPr>
          <w:rFonts w:ascii="Times New Roman" w:hAnsi="Times New Roman"/>
          <w:sz w:val="28"/>
          <w:szCs w:val="28"/>
        </w:rPr>
        <w:t xml:space="preserve">», ежедневно </w:t>
      </w:r>
      <w:proofErr w:type="gramStart"/>
      <w:r>
        <w:rPr>
          <w:rFonts w:ascii="Times New Roman" w:hAnsi="Times New Roman"/>
          <w:sz w:val="28"/>
          <w:szCs w:val="28"/>
        </w:rPr>
        <w:t>транслирующая</w:t>
      </w:r>
      <w:proofErr w:type="gramEnd"/>
      <w:r>
        <w:rPr>
          <w:rFonts w:ascii="Times New Roman" w:hAnsi="Times New Roman"/>
          <w:sz w:val="28"/>
          <w:szCs w:val="28"/>
        </w:rPr>
        <w:t xml:space="preserve"> новости в прямом эфире. Получасовой выпуск содержит новости в пределах общины Маори и основные новости национального и международного уровня.</w:t>
      </w:r>
    </w:p>
    <w:p w:rsidR="00366992" w:rsidRDefault="00C709C5">
      <w:pPr>
        <w:spacing w:line="360" w:lineRule="auto"/>
        <w:ind w:firstLine="709"/>
        <w:jc w:val="both"/>
      </w:pPr>
      <w:r>
        <w:rPr>
          <w:rFonts w:ascii="Times New Roman" w:hAnsi="Times New Roman"/>
          <w:sz w:val="28"/>
          <w:szCs w:val="28"/>
        </w:rPr>
        <w:t>Непосредственной проблемой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Kāea</w:t>
      </w:r>
      <w:proofErr w:type="spellEnd"/>
      <w:r>
        <w:rPr>
          <w:rFonts w:ascii="Times New Roman" w:hAnsi="Times New Roman"/>
          <w:sz w:val="28"/>
          <w:szCs w:val="28"/>
        </w:rPr>
        <w:t xml:space="preserve">» является ограниченный круг людей, свободно говорящих </w:t>
      </w:r>
      <w:proofErr w:type="gramStart"/>
      <w:r>
        <w:rPr>
          <w:rFonts w:ascii="Times New Roman" w:hAnsi="Times New Roman"/>
          <w:sz w:val="28"/>
          <w:szCs w:val="28"/>
        </w:rPr>
        <w:t>на те</w:t>
      </w:r>
      <w:proofErr w:type="gramEnd"/>
      <w:r>
        <w:rPr>
          <w:rFonts w:ascii="Times New Roman" w:hAnsi="Times New Roman"/>
          <w:sz w:val="28"/>
          <w:szCs w:val="28"/>
        </w:rPr>
        <w:t xml:space="preserve"> рео Маори, которых бы можно было </w:t>
      </w:r>
      <w:r>
        <w:rPr>
          <w:rFonts w:ascii="Times New Roman" w:hAnsi="Times New Roman"/>
          <w:sz w:val="28"/>
          <w:szCs w:val="28"/>
        </w:rPr>
        <w:lastRenderedPageBreak/>
        <w:t>нанять в качестве репортеров или у которых можно было бы взять интервью в качестве источников информации для транслируемых материалов.</w:t>
      </w:r>
    </w:p>
    <w:p w:rsidR="00366992" w:rsidRDefault="00C709C5">
      <w:pPr>
        <w:spacing w:line="360" w:lineRule="auto"/>
        <w:ind w:firstLine="709"/>
        <w:jc w:val="both"/>
      </w:pPr>
      <w:r>
        <w:rPr>
          <w:rFonts w:ascii="Times New Roman" w:hAnsi="Times New Roman"/>
          <w:sz w:val="28"/>
          <w:szCs w:val="28"/>
        </w:rPr>
        <w:t xml:space="preserve">В настоящее время телеканалу приходится полагаться на перевод англоговорящих спикеров, но они надеются, что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вдохновит людей на изучение Маори, и тогда организации смогут нанимать и одобрять работников, владеющих Маори.</w:t>
      </w:r>
    </w:p>
    <w:p w:rsidR="00366992" w:rsidRDefault="00C709C5">
      <w:pPr>
        <w:spacing w:line="360" w:lineRule="auto"/>
        <w:ind w:firstLine="709"/>
        <w:jc w:val="both"/>
      </w:pPr>
      <w:r>
        <w:rPr>
          <w:rFonts w:ascii="Times New Roman" w:hAnsi="Times New Roman"/>
          <w:sz w:val="28"/>
          <w:szCs w:val="28"/>
        </w:rPr>
        <w:t xml:space="preserve">Для охвата наиболее широкой аудитории в 2005 году все выпуски новостной программы начали успешно дублироваться английскими субтитрами. Генеральный директор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Television</w:t>
      </w:r>
      <w:proofErr w:type="spellEnd"/>
      <w:r>
        <w:rPr>
          <w:rFonts w:ascii="Times New Roman" w:hAnsi="Times New Roman"/>
          <w:sz w:val="28"/>
          <w:szCs w:val="28"/>
        </w:rPr>
        <w:t xml:space="preserve"> Джим Мазер отметил, что «субтитры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Kāea</w:t>
      </w:r>
      <w:proofErr w:type="spellEnd"/>
      <w:r>
        <w:rPr>
          <w:rFonts w:ascii="Times New Roman" w:hAnsi="Times New Roman"/>
          <w:sz w:val="28"/>
          <w:szCs w:val="28"/>
        </w:rPr>
        <w:t xml:space="preserve"> являются важным компонентом Маори телевидения в качестве инклюзивного вещателя, так как благодаря этому программа может предложить каждому новозеландцу доступ к мнению Маори по важным информационным вопросам, имеющим отношение ко всем нам».</w:t>
      </w:r>
    </w:p>
    <w:p w:rsidR="00366992" w:rsidRDefault="00C709C5">
      <w:pPr>
        <w:spacing w:line="360" w:lineRule="auto"/>
        <w:ind w:firstLine="709"/>
        <w:jc w:val="both"/>
      </w:pPr>
      <w:r>
        <w:rPr>
          <w:rFonts w:ascii="Times New Roman" w:hAnsi="Times New Roman"/>
          <w:sz w:val="28"/>
          <w:szCs w:val="28"/>
        </w:rPr>
        <w:t xml:space="preserve">Генеральный менеджер новостей </w:t>
      </w:r>
      <w:proofErr w:type="spellStart"/>
      <w:r>
        <w:rPr>
          <w:rFonts w:ascii="Times New Roman" w:hAnsi="Times New Roman"/>
          <w:sz w:val="28"/>
          <w:szCs w:val="28"/>
        </w:rPr>
        <w:t>Тавини</w:t>
      </w:r>
      <w:proofErr w:type="spellEnd"/>
      <w:r>
        <w:rPr>
          <w:rFonts w:ascii="Times New Roman" w:hAnsi="Times New Roman"/>
          <w:sz w:val="28"/>
          <w:szCs w:val="28"/>
        </w:rPr>
        <w:t xml:space="preserve"> </w:t>
      </w:r>
      <w:proofErr w:type="spellStart"/>
      <w:r>
        <w:rPr>
          <w:rFonts w:ascii="Times New Roman" w:hAnsi="Times New Roman"/>
          <w:sz w:val="28"/>
          <w:szCs w:val="28"/>
        </w:rPr>
        <w:t>Ранигау</w:t>
      </w:r>
      <w:proofErr w:type="spellEnd"/>
      <w:r>
        <w:rPr>
          <w:rFonts w:ascii="Times New Roman" w:hAnsi="Times New Roman"/>
          <w:sz w:val="28"/>
          <w:szCs w:val="28"/>
        </w:rPr>
        <w:t xml:space="preserve"> отмечает, что транслируемые материалы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Kāea</w:t>
      </w:r>
      <w:proofErr w:type="spellEnd"/>
      <w:r>
        <w:rPr>
          <w:rFonts w:ascii="Times New Roman" w:hAnsi="Times New Roman"/>
          <w:sz w:val="28"/>
          <w:szCs w:val="28"/>
        </w:rPr>
        <w:t xml:space="preserve"> являются не простым переводом новостей ведущих СМИ </w:t>
      </w:r>
      <w:proofErr w:type="gramStart"/>
      <w:r>
        <w:rPr>
          <w:rFonts w:ascii="Times New Roman" w:hAnsi="Times New Roman"/>
          <w:sz w:val="28"/>
          <w:szCs w:val="28"/>
        </w:rPr>
        <w:t>на те</w:t>
      </w:r>
      <w:proofErr w:type="gramEnd"/>
      <w:r>
        <w:rPr>
          <w:rFonts w:ascii="Times New Roman" w:hAnsi="Times New Roman"/>
          <w:sz w:val="28"/>
          <w:szCs w:val="28"/>
        </w:rPr>
        <w:t xml:space="preserve"> рео, а оригинальным контентом, представляющим взгляд Маори на происходящие события. Согласно его словам, некоторые из новостей не представляют интереса для массовой аудитории, поэтому медиа национального уровня в них и не заинтересованы, однако именно это и отличает телеканал от </w:t>
      </w:r>
      <w:proofErr w:type="spellStart"/>
      <w:r>
        <w:rPr>
          <w:rFonts w:ascii="Times New Roman" w:hAnsi="Times New Roman"/>
          <w:sz w:val="28"/>
          <w:szCs w:val="28"/>
        </w:rPr>
        <w:t>мэйнстримных</w:t>
      </w:r>
      <w:proofErr w:type="spellEnd"/>
      <w:r>
        <w:rPr>
          <w:rFonts w:ascii="Times New Roman" w:hAnsi="Times New Roman"/>
          <w:sz w:val="28"/>
          <w:szCs w:val="28"/>
        </w:rPr>
        <w:t xml:space="preserve"> вещателей</w:t>
      </w:r>
      <w:r>
        <w:rPr>
          <w:rFonts w:ascii="Times New Roman" w:eastAsia="Times New Roman" w:hAnsi="Times New Roman" w:cs="Times New Roman"/>
          <w:sz w:val="28"/>
          <w:szCs w:val="28"/>
          <w:vertAlign w:val="superscript"/>
        </w:rPr>
        <w:footnoteReference w:id="71"/>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Ещё один отличительный момент программы состоит в уникальности прогнозов погоды. Они предоставляют информацию не только о температуре и влажности воздуха, осадках, силе и направлении ветра, но и данные Маори </w:t>
      </w:r>
      <w:proofErr w:type="spellStart"/>
      <w:r>
        <w:rPr>
          <w:rFonts w:ascii="Times New Roman" w:hAnsi="Times New Roman"/>
          <w:sz w:val="28"/>
          <w:szCs w:val="28"/>
        </w:rPr>
        <w:t>maramataka</w:t>
      </w:r>
      <w:proofErr w:type="spellEnd"/>
      <w:r>
        <w:rPr>
          <w:rFonts w:ascii="Times New Roman" w:hAnsi="Times New Roman"/>
          <w:sz w:val="28"/>
          <w:szCs w:val="28"/>
        </w:rPr>
        <w:t xml:space="preserve"> (календаря), включающего в себя информацию о фазах луны и </w:t>
      </w:r>
      <w:r>
        <w:rPr>
          <w:rFonts w:ascii="Times New Roman" w:hAnsi="Times New Roman"/>
          <w:sz w:val="28"/>
          <w:szCs w:val="28"/>
        </w:rPr>
        <w:lastRenderedPageBreak/>
        <w:t xml:space="preserve">приливов, что гарантирует зрителям знание лучшего времени для рыбалки или выращивания традиционных овощей, таких как </w:t>
      </w:r>
      <w:proofErr w:type="spellStart"/>
      <w:r>
        <w:rPr>
          <w:rFonts w:ascii="Times New Roman" w:hAnsi="Times New Roman"/>
          <w:sz w:val="28"/>
          <w:szCs w:val="28"/>
        </w:rPr>
        <w:t>кумара</w:t>
      </w:r>
      <w:proofErr w:type="spellEnd"/>
      <w:r>
        <w:rPr>
          <w:rFonts w:ascii="Times New Roman" w:hAnsi="Times New Roman"/>
          <w:sz w:val="28"/>
          <w:szCs w:val="28"/>
        </w:rPr>
        <w:t xml:space="preserve"> и </w:t>
      </w:r>
      <w:proofErr w:type="spellStart"/>
      <w:r>
        <w:rPr>
          <w:rFonts w:ascii="Times New Roman" w:hAnsi="Times New Roman"/>
          <w:sz w:val="28"/>
          <w:szCs w:val="28"/>
        </w:rPr>
        <w:t>таэва</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На национальном телеканале TV ONE Маори контент представлен в виде новостной программы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Karere</w:t>
      </w:r>
      <w:proofErr w:type="spellEnd"/>
      <w:r>
        <w:rPr>
          <w:rFonts w:ascii="Times New Roman" w:hAnsi="Times New Roman"/>
          <w:sz w:val="28"/>
          <w:szCs w:val="28"/>
        </w:rPr>
        <w:t>», транслируемой исключительно на языке те рео. В 2009 году она была продлена с 15 до 22 минут и сегодня освещает события национального значения, касающиеся коренного этноса, пять дней в неделю.</w:t>
      </w:r>
    </w:p>
    <w:p w:rsidR="00366992" w:rsidRDefault="00C709C5">
      <w:pPr>
        <w:spacing w:line="360" w:lineRule="auto"/>
        <w:ind w:firstLine="709"/>
        <w:jc w:val="both"/>
      </w:pPr>
      <w:r>
        <w:rPr>
          <w:rFonts w:ascii="Times New Roman" w:hAnsi="Times New Roman"/>
          <w:sz w:val="28"/>
          <w:szCs w:val="28"/>
        </w:rPr>
        <w:t xml:space="preserve">Национальная радиосеть Маори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Whakaruruhau</w:t>
      </w:r>
      <w:proofErr w:type="spellEnd"/>
      <w:r>
        <w:rPr>
          <w:rFonts w:ascii="Times New Roman" w:hAnsi="Times New Roman"/>
          <w:sz w:val="28"/>
          <w:szCs w:val="28"/>
        </w:rPr>
        <w:t xml:space="preserve"> o </w:t>
      </w:r>
      <w:proofErr w:type="spellStart"/>
      <w:r>
        <w:rPr>
          <w:rFonts w:ascii="Times New Roman" w:hAnsi="Times New Roman"/>
          <w:sz w:val="28"/>
          <w:szCs w:val="28"/>
        </w:rPr>
        <w:t>Nga</w:t>
      </w:r>
      <w:proofErr w:type="spellEnd"/>
      <w:r>
        <w:rPr>
          <w:rFonts w:ascii="Times New Roman" w:hAnsi="Times New Roman"/>
          <w:sz w:val="28"/>
          <w:szCs w:val="28"/>
        </w:rPr>
        <w:t xml:space="preserve"> </w:t>
      </w:r>
      <w:proofErr w:type="spellStart"/>
      <w:r>
        <w:rPr>
          <w:rFonts w:ascii="Times New Roman" w:hAnsi="Times New Roman"/>
          <w:sz w:val="28"/>
          <w:szCs w:val="28"/>
        </w:rPr>
        <w:t>Reo</w:t>
      </w:r>
      <w:proofErr w:type="spellEnd"/>
      <w:r>
        <w:rPr>
          <w:rFonts w:ascii="Times New Roman" w:hAnsi="Times New Roman"/>
          <w:sz w:val="28"/>
          <w:szCs w:val="28"/>
        </w:rPr>
        <w:t xml:space="preserve"> </w:t>
      </w:r>
      <w:proofErr w:type="spellStart"/>
      <w:r>
        <w:rPr>
          <w:rFonts w:ascii="Times New Roman" w:hAnsi="Times New Roman"/>
          <w:sz w:val="28"/>
          <w:szCs w:val="28"/>
        </w:rPr>
        <w:t>Irirangi</w:t>
      </w:r>
      <w:proofErr w:type="spellEnd"/>
      <w:r>
        <w:rPr>
          <w:rFonts w:ascii="Times New Roman" w:hAnsi="Times New Roman"/>
          <w:sz w:val="28"/>
          <w:szCs w:val="28"/>
        </w:rPr>
        <w:t xml:space="preserve"> </w:t>
      </w:r>
      <w:proofErr w:type="spellStart"/>
      <w:r>
        <w:rPr>
          <w:rFonts w:ascii="Times New Roman" w:hAnsi="Times New Roman"/>
          <w:sz w:val="28"/>
          <w:szCs w:val="28"/>
        </w:rPr>
        <w:t>Māori</w:t>
      </w:r>
      <w:proofErr w:type="spellEnd"/>
      <w:r>
        <w:rPr>
          <w:rFonts w:ascii="Times New Roman" w:hAnsi="Times New Roman"/>
          <w:sz w:val="28"/>
          <w:szCs w:val="28"/>
        </w:rPr>
        <w:t xml:space="preserve">, финансируемая тем же агентством, что и Маори телевидение, сегодня состоит из 21 одной вещательной </w:t>
      </w:r>
      <w:proofErr w:type="spellStart"/>
      <w:r>
        <w:rPr>
          <w:rFonts w:ascii="Times New Roman" w:hAnsi="Times New Roman"/>
          <w:sz w:val="28"/>
          <w:szCs w:val="28"/>
        </w:rPr>
        <w:t>Иви</w:t>
      </w:r>
      <w:proofErr w:type="spellEnd"/>
      <w:r>
        <w:rPr>
          <w:rFonts w:ascii="Times New Roman" w:hAnsi="Times New Roman"/>
          <w:sz w:val="28"/>
          <w:szCs w:val="28"/>
        </w:rPr>
        <w:t xml:space="preserve"> станции (в переводе с Маори </w:t>
      </w:r>
      <w:r>
        <w:rPr>
          <w:rFonts w:ascii="Times New Roman" w:hAnsi="Times New Roman"/>
          <w:sz w:val="28"/>
          <w:szCs w:val="28"/>
          <w:lang w:val="en-US"/>
        </w:rPr>
        <w:t>Iwi</w:t>
      </w:r>
      <w:r>
        <w:rPr>
          <w:rFonts w:ascii="Times New Roman" w:hAnsi="Times New Roman"/>
          <w:sz w:val="28"/>
          <w:szCs w:val="28"/>
        </w:rPr>
        <w:t xml:space="preserve"> – племя), каждая из которых соответствует одному из племен коренного этноса.</w:t>
      </w:r>
    </w:p>
    <w:p w:rsidR="00366992" w:rsidRDefault="00C709C5">
      <w:pPr>
        <w:spacing w:line="360" w:lineRule="auto"/>
        <w:ind w:firstLine="709"/>
        <w:jc w:val="both"/>
      </w:pPr>
      <w:r>
        <w:rPr>
          <w:rFonts w:ascii="Times New Roman" w:hAnsi="Times New Roman"/>
          <w:sz w:val="28"/>
          <w:szCs w:val="28"/>
        </w:rPr>
        <w:t xml:space="preserve">Племенные радиостанции во всех смыслах и отношениях являются общинными СМИ. Они организовываются и ведутся общиной, состоящей из конкретного племени, а их контент отражает исключительно её интересы. Их локальность и доступность в самом прямом смысле воодушевляли Маори для адаптации этих СМИ для целей сообщества, так что </w:t>
      </w:r>
      <w:proofErr w:type="spellStart"/>
      <w:r>
        <w:rPr>
          <w:rFonts w:ascii="Times New Roman" w:hAnsi="Times New Roman"/>
          <w:sz w:val="28"/>
          <w:szCs w:val="28"/>
        </w:rPr>
        <w:t>Иви</w:t>
      </w:r>
      <w:proofErr w:type="spellEnd"/>
      <w:r>
        <w:rPr>
          <w:rFonts w:ascii="Times New Roman" w:hAnsi="Times New Roman"/>
          <w:sz w:val="28"/>
          <w:szCs w:val="28"/>
        </w:rPr>
        <w:t xml:space="preserve"> радиостанции стали неотъемлемой частью каждого из них.</w:t>
      </w:r>
    </w:p>
    <w:p w:rsidR="00366992" w:rsidRDefault="00C709C5">
      <w:pPr>
        <w:spacing w:line="360" w:lineRule="auto"/>
        <w:ind w:firstLine="709"/>
        <w:jc w:val="both"/>
      </w:pPr>
      <w:r>
        <w:rPr>
          <w:rFonts w:ascii="Times New Roman" w:hAnsi="Times New Roman"/>
          <w:sz w:val="28"/>
          <w:szCs w:val="28"/>
        </w:rPr>
        <w:t xml:space="preserve">Как отмечает </w:t>
      </w:r>
      <w:proofErr w:type="spellStart"/>
      <w:r>
        <w:rPr>
          <w:rFonts w:ascii="Times New Roman" w:hAnsi="Times New Roman"/>
          <w:sz w:val="28"/>
          <w:szCs w:val="28"/>
        </w:rPr>
        <w:t>Элиана</w:t>
      </w:r>
      <w:proofErr w:type="spellEnd"/>
      <w:r>
        <w:rPr>
          <w:rFonts w:ascii="Times New Roman" w:hAnsi="Times New Roman"/>
          <w:sz w:val="28"/>
          <w:szCs w:val="28"/>
        </w:rPr>
        <w:t xml:space="preserve"> </w:t>
      </w:r>
      <w:proofErr w:type="spellStart"/>
      <w:r>
        <w:rPr>
          <w:rFonts w:ascii="Times New Roman" w:hAnsi="Times New Roman"/>
          <w:sz w:val="28"/>
          <w:szCs w:val="28"/>
        </w:rPr>
        <w:t>Тайра</w:t>
      </w:r>
      <w:proofErr w:type="spellEnd"/>
      <w:r>
        <w:rPr>
          <w:rFonts w:ascii="Times New Roman" w:hAnsi="Times New Roman"/>
          <w:sz w:val="28"/>
          <w:szCs w:val="28"/>
        </w:rPr>
        <w:t>, в отличие от телевидения, радиостанции Маори на практике являются скорее формой развлечения, нежели качественными средствами массовой информации в их традиционном понимании. Вместо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стать частью информационной инфраструктуры в своих общинах, во многих случаях они становятся единственным источником регионального контента Маори. Их уникальность состоит в тесной связи с обществом и способности быть рупором того самого сообщества, которому они служат.</w:t>
      </w:r>
      <w:r>
        <w:rPr>
          <w:sz w:val="28"/>
          <w:szCs w:val="28"/>
        </w:rPr>
        <w:t xml:space="preserve"> </w:t>
      </w:r>
      <w:r>
        <w:rPr>
          <w:rFonts w:ascii="Times New Roman" w:hAnsi="Times New Roman"/>
          <w:sz w:val="28"/>
          <w:szCs w:val="28"/>
        </w:rPr>
        <w:t xml:space="preserve">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они поддерживают местных артистов, художников и музыкантов, содействуют социальной, образовательной и культурной деятельности. Среди их программ </w:t>
      </w:r>
      <w:r>
        <w:rPr>
          <w:rFonts w:ascii="Times New Roman" w:hAnsi="Times New Roman"/>
          <w:sz w:val="28"/>
          <w:szCs w:val="28"/>
        </w:rPr>
        <w:lastRenderedPageBreak/>
        <w:t>присутствуют утренние «</w:t>
      </w:r>
      <w:proofErr w:type="spellStart"/>
      <w:r>
        <w:rPr>
          <w:rFonts w:ascii="Times New Roman" w:hAnsi="Times New Roman"/>
          <w:sz w:val="28"/>
          <w:szCs w:val="28"/>
        </w:rPr>
        <w:t>breakfast</w:t>
      </w:r>
      <w:proofErr w:type="spellEnd"/>
      <w:r>
        <w:rPr>
          <w:rFonts w:ascii="Times New Roman" w:hAnsi="Times New Roman"/>
          <w:sz w:val="28"/>
          <w:szCs w:val="28"/>
        </w:rPr>
        <w:t>» программы, новости о местных событиях, музыкальные и спортивные шоу.</w:t>
      </w:r>
    </w:p>
    <w:p w:rsidR="00366992" w:rsidRDefault="00C709C5">
      <w:pPr>
        <w:spacing w:line="360" w:lineRule="auto"/>
        <w:ind w:firstLine="709"/>
        <w:jc w:val="both"/>
      </w:pPr>
      <w:r>
        <w:rPr>
          <w:rFonts w:ascii="Times New Roman" w:hAnsi="Times New Roman"/>
          <w:sz w:val="28"/>
          <w:szCs w:val="28"/>
        </w:rPr>
        <w:t xml:space="preserve">Согласно исследованию </w:t>
      </w:r>
      <w:r>
        <w:rPr>
          <w:rFonts w:ascii="Times New Roman" w:hAnsi="Times New Roman"/>
          <w:sz w:val="28"/>
          <w:szCs w:val="28"/>
          <w:lang w:val="en-US"/>
        </w:rPr>
        <w:t>Massey</w:t>
      </w:r>
      <w:r>
        <w:rPr>
          <w:rFonts w:ascii="Times New Roman" w:hAnsi="Times New Roman"/>
          <w:sz w:val="28"/>
          <w:szCs w:val="28"/>
        </w:rPr>
        <w:t xml:space="preserve"> </w:t>
      </w:r>
      <w:r>
        <w:rPr>
          <w:rFonts w:ascii="Times New Roman" w:hAnsi="Times New Roman"/>
          <w:sz w:val="28"/>
          <w:szCs w:val="28"/>
          <w:lang w:val="en-US"/>
        </w:rPr>
        <w:t>University</w:t>
      </w:r>
      <w:r>
        <w:rPr>
          <w:rFonts w:ascii="Times New Roman" w:hAnsi="Times New Roman"/>
          <w:sz w:val="28"/>
          <w:szCs w:val="28"/>
        </w:rPr>
        <w:t xml:space="preserve">, включившего в себя опрос тридцати тысяч людей, </w:t>
      </w:r>
      <w:proofErr w:type="spellStart"/>
      <w:r>
        <w:rPr>
          <w:rFonts w:ascii="Times New Roman" w:hAnsi="Times New Roman"/>
          <w:sz w:val="28"/>
          <w:szCs w:val="28"/>
        </w:rPr>
        <w:t>Иви</w:t>
      </w:r>
      <w:proofErr w:type="spellEnd"/>
      <w:r>
        <w:rPr>
          <w:rFonts w:ascii="Times New Roman" w:hAnsi="Times New Roman"/>
          <w:sz w:val="28"/>
          <w:szCs w:val="28"/>
        </w:rPr>
        <w:t xml:space="preserve"> радио часто ассоциируются у новозеландцев со старой музыкой и интервью со старейшинами Маори. Тем не менее, большинство респондентов ответили, что продолжают слушать племенные радиостанции для того, чтобы не терять связь со своей культурной, фамильной историей, а также поддерживать свои языковые навыки</w:t>
      </w:r>
      <w:r>
        <w:rPr>
          <w:rFonts w:ascii="Times New Roman" w:eastAsia="Times New Roman" w:hAnsi="Times New Roman" w:cs="Times New Roman"/>
          <w:sz w:val="28"/>
          <w:szCs w:val="28"/>
          <w:vertAlign w:val="superscript"/>
        </w:rPr>
        <w:footnoteReference w:id="72"/>
      </w:r>
      <w:r>
        <w:rPr>
          <w:rFonts w:ascii="Times New Roman" w:hAnsi="Times New Roman"/>
          <w:sz w:val="28"/>
          <w:szCs w:val="28"/>
        </w:rPr>
        <w:t>. Кроме того, исследованием подтверждается положительное влияние Маори радиовещания на активизацию коренного языка.</w:t>
      </w:r>
    </w:p>
    <w:p w:rsidR="00366992" w:rsidRDefault="00C709C5">
      <w:pPr>
        <w:spacing w:line="360" w:lineRule="auto"/>
        <w:ind w:firstLine="709"/>
        <w:jc w:val="both"/>
      </w:pPr>
      <w:r>
        <w:rPr>
          <w:rFonts w:ascii="Times New Roman" w:hAnsi="Times New Roman"/>
          <w:sz w:val="28"/>
          <w:szCs w:val="28"/>
        </w:rPr>
        <w:t xml:space="preserve">Кроме того, контент Маори транслируется в рамках национальной сети </w:t>
      </w:r>
      <w:r>
        <w:rPr>
          <w:rFonts w:ascii="Times New Roman" w:hAnsi="Times New Roman"/>
          <w:sz w:val="28"/>
          <w:szCs w:val="28"/>
          <w:lang w:val="en-US"/>
        </w:rPr>
        <w:t>Radio</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Zealand</w:t>
      </w:r>
      <w:r>
        <w:rPr>
          <w:rFonts w:ascii="Times New Roman" w:hAnsi="Times New Roman"/>
          <w:sz w:val="28"/>
          <w:szCs w:val="28"/>
        </w:rPr>
        <w:t xml:space="preserve"> и коммерческой компании </w:t>
      </w:r>
      <w:proofErr w:type="spellStart"/>
      <w:r>
        <w:rPr>
          <w:rFonts w:ascii="Times New Roman" w:hAnsi="Times New Roman"/>
          <w:sz w:val="28"/>
          <w:szCs w:val="28"/>
        </w:rPr>
        <w:t>Entertainment</w:t>
      </w:r>
      <w:proofErr w:type="spellEnd"/>
      <w:r>
        <w:rPr>
          <w:rFonts w:ascii="Times New Roman" w:hAnsi="Times New Roman"/>
          <w:sz w:val="28"/>
          <w:szCs w:val="28"/>
        </w:rPr>
        <w:t xml:space="preserve"> </w:t>
      </w:r>
      <w:proofErr w:type="spellStart"/>
      <w:r>
        <w:rPr>
          <w:rFonts w:ascii="Times New Roman" w:hAnsi="Times New Roman"/>
          <w:sz w:val="28"/>
          <w:szCs w:val="28"/>
        </w:rPr>
        <w:t>Radio</w:t>
      </w:r>
      <w:proofErr w:type="spellEnd"/>
      <w:r>
        <w:rPr>
          <w:rFonts w:ascii="Times New Roman" w:hAnsi="Times New Roman"/>
          <w:sz w:val="28"/>
          <w:szCs w:val="28"/>
        </w:rPr>
        <w:t xml:space="preserve"> и </w:t>
      </w:r>
      <w:proofErr w:type="spellStart"/>
      <w:r>
        <w:rPr>
          <w:rFonts w:ascii="Times New Roman" w:hAnsi="Times New Roman"/>
          <w:sz w:val="28"/>
          <w:szCs w:val="28"/>
        </w:rPr>
        <w:t>MediaWorks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в лице бывшей </w:t>
      </w:r>
      <w:proofErr w:type="spellStart"/>
      <w:r>
        <w:rPr>
          <w:rFonts w:ascii="Times New Roman" w:hAnsi="Times New Roman"/>
          <w:sz w:val="28"/>
          <w:szCs w:val="28"/>
        </w:rPr>
        <w:t>иви</w:t>
      </w:r>
      <w:proofErr w:type="spellEnd"/>
      <w:r>
        <w:rPr>
          <w:rFonts w:ascii="Times New Roman" w:hAnsi="Times New Roman"/>
          <w:sz w:val="28"/>
          <w:szCs w:val="28"/>
        </w:rPr>
        <w:t xml:space="preserve"> радиостанции «</w:t>
      </w:r>
      <w:proofErr w:type="spellStart"/>
      <w:r>
        <w:rPr>
          <w:rFonts w:ascii="Times New Roman" w:hAnsi="Times New Roman"/>
          <w:sz w:val="28"/>
          <w:szCs w:val="28"/>
        </w:rPr>
        <w:t>Mai</w:t>
      </w:r>
      <w:proofErr w:type="spellEnd"/>
      <w:r>
        <w:rPr>
          <w:rFonts w:ascii="Times New Roman" w:hAnsi="Times New Roman"/>
          <w:sz w:val="28"/>
          <w:szCs w:val="28"/>
        </w:rPr>
        <w:t xml:space="preserve"> FM», ставшей сетью.</w:t>
      </w:r>
    </w:p>
    <w:p w:rsidR="00366992" w:rsidRDefault="00C709C5">
      <w:pPr>
        <w:spacing w:line="360" w:lineRule="auto"/>
        <w:ind w:firstLine="709"/>
        <w:jc w:val="both"/>
      </w:pPr>
      <w:r>
        <w:rPr>
          <w:rFonts w:ascii="Times New Roman" w:hAnsi="Times New Roman"/>
          <w:sz w:val="28"/>
          <w:szCs w:val="28"/>
        </w:rPr>
        <w:t xml:space="preserve">Для национальной сети это образовательные программы, предлагающие, например, выучить все приветствия на языке те рео, узнать о различиях культурных традиций или прослушать звучание и историю всех традиционных музыкальных инструментов Маори. Ежедневные новостные программы рассказывают о жизни тихоокеанского региона, в том числе о текущих событиях мира Маори, и охватывают национальную и региональную политику, экологические проблемы, вопросы развития спорта, культуры и средств массовой информации. Выбор героев для </w:t>
      </w:r>
      <w:proofErr w:type="spellStart"/>
      <w:r>
        <w:rPr>
          <w:rFonts w:ascii="Times New Roman" w:hAnsi="Times New Roman"/>
          <w:sz w:val="28"/>
          <w:szCs w:val="28"/>
        </w:rPr>
        <w:t>интревью</w:t>
      </w:r>
      <w:proofErr w:type="spellEnd"/>
      <w:r>
        <w:rPr>
          <w:rFonts w:ascii="Times New Roman" w:hAnsi="Times New Roman"/>
          <w:sz w:val="28"/>
          <w:szCs w:val="28"/>
        </w:rPr>
        <w:t xml:space="preserve"> может варьироваться от политических деятелей, защищающих политику, влияющую на народ Маори, до авторитетных представителей Маори, у которых нет возможности говорить с миром </w:t>
      </w:r>
      <w:proofErr w:type="spellStart"/>
      <w:r>
        <w:rPr>
          <w:rFonts w:ascii="Times New Roman" w:hAnsi="Times New Roman"/>
          <w:sz w:val="28"/>
          <w:szCs w:val="28"/>
        </w:rPr>
        <w:t>Pākehā</w:t>
      </w:r>
      <w:proofErr w:type="spellEnd"/>
      <w:r>
        <w:rPr>
          <w:rFonts w:ascii="Times New Roman" w:hAnsi="Times New Roman"/>
          <w:sz w:val="28"/>
          <w:szCs w:val="28"/>
        </w:rPr>
        <w:t>. Программа «</w:t>
      </w:r>
      <w:proofErr w:type="spellStart"/>
      <w:r>
        <w:rPr>
          <w:rFonts w:ascii="Times New Roman" w:hAnsi="Times New Roman"/>
          <w:sz w:val="28"/>
          <w:szCs w:val="28"/>
        </w:rPr>
        <w:t>News</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Pacific</w:t>
      </w:r>
      <w:proofErr w:type="spellEnd"/>
      <w:r>
        <w:rPr>
          <w:rFonts w:ascii="Times New Roman" w:hAnsi="Times New Roman"/>
          <w:sz w:val="28"/>
          <w:szCs w:val="28"/>
        </w:rPr>
        <w:t xml:space="preserve"> </w:t>
      </w:r>
      <w:proofErr w:type="spellStart"/>
      <w:r>
        <w:rPr>
          <w:rFonts w:ascii="Times New Roman" w:hAnsi="Times New Roman"/>
          <w:sz w:val="28"/>
          <w:szCs w:val="28"/>
        </w:rPr>
        <w:t>Languages</w:t>
      </w:r>
      <w:proofErr w:type="spellEnd"/>
      <w:r>
        <w:rPr>
          <w:rFonts w:ascii="Times New Roman" w:hAnsi="Times New Roman"/>
          <w:sz w:val="28"/>
          <w:szCs w:val="28"/>
        </w:rPr>
        <w:t>» также транслирует перевод основных национальных новостей на разные австронезийские языки, включая те рео Маори</w:t>
      </w:r>
      <w:r>
        <w:rPr>
          <w:rFonts w:ascii="Times New Roman" w:eastAsia="Times New Roman" w:hAnsi="Times New Roman" w:cs="Times New Roman"/>
          <w:sz w:val="28"/>
          <w:szCs w:val="28"/>
          <w:vertAlign w:val="superscript"/>
        </w:rPr>
        <w:footnoteReference w:id="73"/>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В репертуар коммерческой сети радиостанции «</w:t>
      </w:r>
      <w:proofErr w:type="spellStart"/>
      <w:r>
        <w:rPr>
          <w:rFonts w:ascii="Times New Roman" w:hAnsi="Times New Roman"/>
          <w:sz w:val="28"/>
          <w:szCs w:val="28"/>
        </w:rPr>
        <w:t>Mai</w:t>
      </w:r>
      <w:proofErr w:type="spellEnd"/>
      <w:r>
        <w:rPr>
          <w:rFonts w:ascii="Times New Roman" w:hAnsi="Times New Roman"/>
          <w:sz w:val="28"/>
          <w:szCs w:val="28"/>
        </w:rPr>
        <w:t xml:space="preserve"> FM» в основном входят музыкальные программы и шоу хип-хоп направления. </w:t>
      </w:r>
      <w:proofErr w:type="gramStart"/>
      <w:r>
        <w:rPr>
          <w:rFonts w:ascii="Times New Roman" w:hAnsi="Times New Roman"/>
          <w:sz w:val="28"/>
          <w:szCs w:val="28"/>
        </w:rPr>
        <w:t xml:space="preserve">С момента её приобретения компанией </w:t>
      </w:r>
      <w:proofErr w:type="spellStart"/>
      <w:r>
        <w:rPr>
          <w:rFonts w:ascii="Times New Roman" w:hAnsi="Times New Roman"/>
          <w:sz w:val="28"/>
          <w:szCs w:val="28"/>
        </w:rPr>
        <w:t>Entertainment</w:t>
      </w:r>
      <w:proofErr w:type="spellEnd"/>
      <w:r>
        <w:rPr>
          <w:rFonts w:ascii="Times New Roman" w:hAnsi="Times New Roman"/>
          <w:sz w:val="28"/>
          <w:szCs w:val="28"/>
        </w:rPr>
        <w:t xml:space="preserve"> </w:t>
      </w:r>
      <w:proofErr w:type="spellStart"/>
      <w:r>
        <w:rPr>
          <w:rFonts w:ascii="Times New Roman" w:hAnsi="Times New Roman"/>
          <w:sz w:val="28"/>
          <w:szCs w:val="28"/>
        </w:rPr>
        <w:t>Radio</w:t>
      </w:r>
      <w:proofErr w:type="spellEnd"/>
      <w:r>
        <w:rPr>
          <w:rFonts w:ascii="Times New Roman" w:hAnsi="Times New Roman"/>
          <w:sz w:val="28"/>
          <w:szCs w:val="28"/>
        </w:rPr>
        <w:t xml:space="preserve"> и </w:t>
      </w:r>
      <w:proofErr w:type="spellStart"/>
      <w:r>
        <w:rPr>
          <w:rFonts w:ascii="Times New Roman" w:hAnsi="Times New Roman"/>
          <w:sz w:val="28"/>
          <w:szCs w:val="28"/>
        </w:rPr>
        <w:t>MediaWorks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Zealand</w:t>
      </w:r>
      <w:proofErr w:type="spellEnd"/>
      <w:r>
        <w:rPr>
          <w:rFonts w:ascii="Times New Roman" w:hAnsi="Times New Roman"/>
          <w:sz w:val="28"/>
          <w:szCs w:val="28"/>
        </w:rPr>
        <w:t xml:space="preserve"> связь транслируемого контента с распространением культуры Маори выражается только в национальной принадлежности её ведущих и журналистов к коренному этносу, что свидетельствует о том, что общая тенденция новозеландского </w:t>
      </w:r>
      <w:proofErr w:type="spellStart"/>
      <w:r>
        <w:rPr>
          <w:rFonts w:ascii="Times New Roman" w:hAnsi="Times New Roman"/>
          <w:sz w:val="28"/>
          <w:szCs w:val="28"/>
        </w:rPr>
        <w:t>медиарынка</w:t>
      </w:r>
      <w:proofErr w:type="spellEnd"/>
      <w:r>
        <w:rPr>
          <w:rFonts w:ascii="Times New Roman" w:hAnsi="Times New Roman"/>
          <w:sz w:val="28"/>
          <w:szCs w:val="28"/>
        </w:rPr>
        <w:t xml:space="preserve"> к приватизации ведущими конгломерациями меньших компаний находит отражение и в сфере журналистики Маори.</w:t>
      </w:r>
      <w:proofErr w:type="gramEnd"/>
    </w:p>
    <w:p w:rsidR="00366992" w:rsidRDefault="00C709C5">
      <w:pPr>
        <w:spacing w:line="360" w:lineRule="auto"/>
        <w:ind w:firstLine="709"/>
        <w:jc w:val="both"/>
      </w:pPr>
      <w:r>
        <w:rPr>
          <w:rFonts w:ascii="Times New Roman" w:hAnsi="Times New Roman"/>
          <w:sz w:val="28"/>
          <w:szCs w:val="28"/>
        </w:rPr>
        <w:t xml:space="preserve">Исследования также подтверждают, что языковые образовательные программы преуспевают в продвижении и сохранении языка те рео Маори в различных стилях для широкой аудитории, а коренная журналистика в целом продолжает приспосабливать культурные традиции двухсотлетней давности (например, принадлежность радиостанций к конкретному племени). В качестве особенностей аудиовизуального вещания ими выделяются долгая продолжительность музыкальных и звуковых элементов и углубленность интервью, что выражается в традиционных приветствиях Маори – </w:t>
      </w:r>
      <w:proofErr w:type="spellStart"/>
      <w:r>
        <w:rPr>
          <w:rFonts w:ascii="Times New Roman" w:hAnsi="Times New Roman"/>
          <w:sz w:val="28"/>
          <w:szCs w:val="28"/>
        </w:rPr>
        <w:t>Михи</w:t>
      </w:r>
      <w:proofErr w:type="spellEnd"/>
      <w:r>
        <w:rPr>
          <w:rFonts w:ascii="Times New Roman" w:hAnsi="Times New Roman"/>
          <w:sz w:val="28"/>
          <w:szCs w:val="28"/>
        </w:rPr>
        <w:t xml:space="preserve">, большем уважением к собеседнику, а также использовании </w:t>
      </w:r>
      <w:proofErr w:type="spellStart"/>
      <w:r>
        <w:rPr>
          <w:rFonts w:ascii="Times New Roman" w:hAnsi="Times New Roman"/>
          <w:sz w:val="28"/>
          <w:szCs w:val="28"/>
        </w:rPr>
        <w:t>whakataukī</w:t>
      </w:r>
      <w:proofErr w:type="spellEnd"/>
      <w:r>
        <w:rPr>
          <w:rFonts w:ascii="Times New Roman" w:hAnsi="Times New Roman"/>
          <w:sz w:val="28"/>
          <w:szCs w:val="28"/>
        </w:rPr>
        <w:t xml:space="preserve"> и </w:t>
      </w:r>
      <w:proofErr w:type="spellStart"/>
      <w:r>
        <w:rPr>
          <w:rFonts w:ascii="Times New Roman" w:hAnsi="Times New Roman"/>
          <w:sz w:val="28"/>
          <w:szCs w:val="28"/>
        </w:rPr>
        <w:t>pepeha</w:t>
      </w:r>
      <w:proofErr w:type="spellEnd"/>
      <w:r>
        <w:rPr>
          <w:rFonts w:ascii="Times New Roman" w:hAnsi="Times New Roman"/>
          <w:sz w:val="28"/>
          <w:szCs w:val="28"/>
        </w:rPr>
        <w:t xml:space="preserve"> (которые можно описать как пословицы, однако их смысл в Маори шире)</w:t>
      </w:r>
      <w:r>
        <w:rPr>
          <w:rFonts w:ascii="Times New Roman" w:eastAsia="Times New Roman" w:hAnsi="Times New Roman" w:cs="Times New Roman"/>
          <w:sz w:val="28"/>
          <w:szCs w:val="28"/>
          <w:vertAlign w:val="superscript"/>
        </w:rPr>
        <w:footnoteReference w:id="74"/>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Как и ведущие медиа Новой Зеландии, перечисленные СМИ Маори представлены в интернете в формате онлайн-версий изданий и каналов.</w:t>
      </w:r>
    </w:p>
    <w:p w:rsidR="00366992" w:rsidRDefault="00C709C5">
      <w:pPr>
        <w:spacing w:line="360" w:lineRule="auto"/>
        <w:ind w:firstLine="709"/>
        <w:jc w:val="both"/>
      </w:pPr>
      <w:r>
        <w:rPr>
          <w:rFonts w:ascii="Times New Roman" w:hAnsi="Times New Roman"/>
          <w:sz w:val="28"/>
          <w:szCs w:val="28"/>
        </w:rPr>
        <w:lastRenderedPageBreak/>
        <w:t xml:space="preserve">С положительной стороны, исследователями отмечается, что с новыми технологиями культура коренных народов охватывает </w:t>
      </w:r>
      <w:proofErr w:type="gramStart"/>
      <w:r>
        <w:rPr>
          <w:rFonts w:ascii="Times New Roman" w:hAnsi="Times New Roman"/>
          <w:sz w:val="28"/>
          <w:szCs w:val="28"/>
        </w:rPr>
        <w:t>значительно большую</w:t>
      </w:r>
      <w:proofErr w:type="gramEnd"/>
      <w:r>
        <w:rPr>
          <w:rFonts w:ascii="Times New Roman" w:hAnsi="Times New Roman"/>
          <w:sz w:val="28"/>
          <w:szCs w:val="28"/>
        </w:rPr>
        <w:t xml:space="preserve"> и новую аудиторию, образуя межкультурную коммуникацию и информируя широкую общественность о своей современной жизни. И, кроме того, оказывают существенное влияние на </w:t>
      </w:r>
      <w:proofErr w:type="spellStart"/>
      <w:r>
        <w:rPr>
          <w:rFonts w:ascii="Times New Roman" w:hAnsi="Times New Roman"/>
          <w:sz w:val="28"/>
          <w:szCs w:val="28"/>
        </w:rPr>
        <w:t>ревитализацию</w:t>
      </w:r>
      <w:proofErr w:type="spellEnd"/>
      <w:r>
        <w:rPr>
          <w:rFonts w:ascii="Times New Roman" w:hAnsi="Times New Roman"/>
          <w:sz w:val="28"/>
          <w:szCs w:val="28"/>
        </w:rPr>
        <w:t xml:space="preserve"> языка и социально-культурной самобытности Маори, ранее подорванной в связи с потерей земли, массовой дислокацией, изоляцией и отделением от знаний предков</w:t>
      </w:r>
      <w:r>
        <w:rPr>
          <w:rFonts w:ascii="Times New Roman" w:eastAsia="Times New Roman" w:hAnsi="Times New Roman" w:cs="Times New Roman"/>
          <w:sz w:val="28"/>
          <w:szCs w:val="28"/>
          <w:vertAlign w:val="superscript"/>
        </w:rPr>
        <w:footnoteReference w:id="75"/>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Напротив, среди негативных причин широкой доступности информации Маори в электронной форме, исследователь </w:t>
      </w:r>
      <w:proofErr w:type="spellStart"/>
      <w:r>
        <w:rPr>
          <w:rFonts w:ascii="Times New Roman" w:hAnsi="Times New Roman"/>
          <w:sz w:val="28"/>
          <w:szCs w:val="28"/>
        </w:rPr>
        <w:t>Аластер</w:t>
      </w:r>
      <w:proofErr w:type="spellEnd"/>
      <w:r>
        <w:rPr>
          <w:rFonts w:ascii="Times New Roman" w:hAnsi="Times New Roman"/>
          <w:sz w:val="28"/>
          <w:szCs w:val="28"/>
        </w:rPr>
        <w:t xml:space="preserve"> Смит называет потерю контроля знаний в связи с неуправляемой средой Интернета, конфликты между культурными ценностями и либеральным отношением к информации в сети Интернет, угрозу прав интеллектуальной и культурной собственности. Кроме того, они отметили технический барьер для правильного использования те рео Маори в электронной форме в связи с отсутствием «</w:t>
      </w:r>
      <w:r>
        <w:rPr>
          <w:rFonts w:ascii="Times New Roman" w:hAnsi="Times New Roman"/>
          <w:sz w:val="28"/>
          <w:szCs w:val="28"/>
          <w:lang w:val="en-US"/>
        </w:rPr>
        <w:t>macron</w:t>
      </w:r>
      <w:r>
        <w:rPr>
          <w:rFonts w:ascii="Times New Roman" w:hAnsi="Times New Roman"/>
          <w:sz w:val="28"/>
          <w:szCs w:val="28"/>
        </w:rPr>
        <w:t>» для указания длинной гласной</w:t>
      </w:r>
      <w:r>
        <w:rPr>
          <w:rFonts w:ascii="Times New Roman" w:eastAsia="Times New Roman" w:hAnsi="Times New Roman" w:cs="Times New Roman"/>
          <w:sz w:val="28"/>
          <w:szCs w:val="28"/>
          <w:vertAlign w:val="superscript"/>
        </w:rPr>
        <w:footnoteReference w:id="76"/>
      </w:r>
      <w:r>
        <w:rPr>
          <w:rFonts w:ascii="Times New Roman" w:hAnsi="Times New Roman"/>
          <w:sz w:val="28"/>
          <w:szCs w:val="28"/>
        </w:rPr>
        <w:t>.</w:t>
      </w:r>
    </w:p>
    <w:p w:rsidR="00366992" w:rsidRDefault="00C709C5">
      <w:pPr>
        <w:spacing w:line="360" w:lineRule="auto"/>
        <w:ind w:firstLine="709"/>
        <w:jc w:val="both"/>
      </w:pPr>
      <w:proofErr w:type="gramStart"/>
      <w:r>
        <w:rPr>
          <w:rFonts w:ascii="Times New Roman" w:hAnsi="Times New Roman"/>
          <w:sz w:val="28"/>
          <w:szCs w:val="28"/>
        </w:rPr>
        <w:t xml:space="preserve">Помимо всего прочего, исследователями отмечается, что Маори контент в традиционных СМИ, не подвергающийся значительной редакции </w:t>
      </w:r>
      <w:proofErr w:type="spellStart"/>
      <w:r>
        <w:rPr>
          <w:rFonts w:ascii="Times New Roman" w:hAnsi="Times New Roman"/>
          <w:sz w:val="28"/>
          <w:szCs w:val="28"/>
        </w:rPr>
        <w:t>Pākehā</w:t>
      </w:r>
      <w:proofErr w:type="spellEnd"/>
      <w:r>
        <w:rPr>
          <w:rFonts w:ascii="Times New Roman" w:hAnsi="Times New Roman"/>
          <w:sz w:val="28"/>
          <w:szCs w:val="28"/>
        </w:rPr>
        <w:t xml:space="preserve">, может быть эффективен с двумя оговорками: во-первых, он должен транслироваться в </w:t>
      </w:r>
      <w:proofErr w:type="spellStart"/>
      <w:r>
        <w:rPr>
          <w:rFonts w:ascii="Times New Roman" w:hAnsi="Times New Roman"/>
          <w:sz w:val="28"/>
          <w:szCs w:val="28"/>
        </w:rPr>
        <w:t>прайм</w:t>
      </w:r>
      <w:proofErr w:type="spellEnd"/>
      <w:r>
        <w:rPr>
          <w:rFonts w:ascii="Times New Roman" w:hAnsi="Times New Roman"/>
          <w:sz w:val="28"/>
          <w:szCs w:val="28"/>
        </w:rPr>
        <w:t>-тайм для достижения значительной аудитории, во-вторых, общая программа канала должна быть разнообразна, так как в противном случае  программы Маори рискуют быть «</w:t>
      </w:r>
      <w:proofErr w:type="spellStart"/>
      <w:r>
        <w:rPr>
          <w:rFonts w:ascii="Times New Roman" w:hAnsi="Times New Roman"/>
          <w:sz w:val="28"/>
          <w:szCs w:val="28"/>
        </w:rPr>
        <w:t>геттоизированы</w:t>
      </w:r>
      <w:proofErr w:type="spellEnd"/>
      <w:r>
        <w:rPr>
          <w:rFonts w:ascii="Times New Roman" w:hAnsi="Times New Roman"/>
          <w:sz w:val="28"/>
          <w:szCs w:val="28"/>
        </w:rPr>
        <w:t>» в качестве материала исключительно для представителей коренного этноса.</w:t>
      </w:r>
      <w:r>
        <w:rPr>
          <w:rFonts w:ascii="Times New Roman" w:eastAsia="Times New Roman" w:hAnsi="Times New Roman" w:cs="Times New Roman"/>
          <w:sz w:val="28"/>
          <w:szCs w:val="28"/>
          <w:vertAlign w:val="superscript"/>
        </w:rPr>
        <w:footnoteReference w:id="77"/>
      </w:r>
      <w:proofErr w:type="gramEnd"/>
    </w:p>
    <w:p w:rsidR="00366992" w:rsidRDefault="00C709C5">
      <w:pPr>
        <w:spacing w:line="360" w:lineRule="auto"/>
        <w:ind w:firstLine="709"/>
        <w:jc w:val="both"/>
      </w:pPr>
      <w:r>
        <w:rPr>
          <w:rFonts w:ascii="Times New Roman" w:hAnsi="Times New Roman"/>
          <w:sz w:val="28"/>
          <w:szCs w:val="28"/>
        </w:rPr>
        <w:lastRenderedPageBreak/>
        <w:t>Тем не менее, несмотря на положительные стороны такого посредничества традиционных медиа, связанные с возможностью расширения аудитории, наиболее эффективная форма</w:t>
      </w:r>
      <w:r>
        <w:rPr>
          <w:sz w:val="28"/>
          <w:szCs w:val="28"/>
        </w:rPr>
        <w:t xml:space="preserve"> </w:t>
      </w:r>
      <w:r>
        <w:rPr>
          <w:rFonts w:ascii="Times New Roman" w:hAnsi="Times New Roman"/>
          <w:sz w:val="28"/>
          <w:szCs w:val="28"/>
        </w:rPr>
        <w:t xml:space="preserve">участия коренного населения в </w:t>
      </w:r>
      <w:proofErr w:type="spellStart"/>
      <w:r>
        <w:rPr>
          <w:rFonts w:ascii="Times New Roman" w:hAnsi="Times New Roman"/>
          <w:sz w:val="28"/>
          <w:szCs w:val="28"/>
        </w:rPr>
        <w:t>медиасфере</w:t>
      </w:r>
      <w:proofErr w:type="spellEnd"/>
      <w:r>
        <w:rPr>
          <w:rFonts w:ascii="Times New Roman" w:hAnsi="Times New Roman"/>
          <w:sz w:val="28"/>
          <w:szCs w:val="28"/>
        </w:rPr>
        <w:t xml:space="preserve"> и способствования  их культурным, социальным, экономическим и политическим целям всё же предполагает осуществление контроля самими представителями Маори.</w:t>
      </w:r>
    </w:p>
    <w:p w:rsidR="00366992" w:rsidRDefault="00366992">
      <w:pPr>
        <w:spacing w:line="360" w:lineRule="auto"/>
        <w:ind w:firstLine="709"/>
        <w:jc w:val="both"/>
      </w:pPr>
    </w:p>
    <w:p w:rsidR="00366992" w:rsidRDefault="00C709C5">
      <w:pPr>
        <w:spacing w:line="360" w:lineRule="auto"/>
        <w:ind w:firstLine="709"/>
        <w:jc w:val="center"/>
        <w:outlineLvl w:val="1"/>
      </w:pPr>
      <w:bookmarkStart w:id="6" w:name="_Toc451516252"/>
      <w:r>
        <w:rPr>
          <w:rFonts w:ascii="Times New Roman" w:hAnsi="Times New Roman"/>
          <w:b/>
          <w:bCs/>
          <w:sz w:val="28"/>
          <w:szCs w:val="28"/>
        </w:rPr>
        <w:t xml:space="preserve">2.2. Специфика современной прессы Маори на примере изданий </w:t>
      </w:r>
      <w:r>
        <w:rPr>
          <w:rFonts w:ascii="Times New Roman" w:hAnsi="Times New Roman"/>
          <w:b/>
          <w:bCs/>
          <w:sz w:val="28"/>
          <w:szCs w:val="28"/>
          <w:lang w:val="en-US"/>
        </w:rPr>
        <w:t>Mana</w:t>
      </w:r>
      <w:r>
        <w:rPr>
          <w:rFonts w:ascii="Times New Roman" w:hAnsi="Times New Roman"/>
          <w:b/>
          <w:bCs/>
          <w:sz w:val="28"/>
          <w:szCs w:val="28"/>
        </w:rPr>
        <w:t xml:space="preserve"> и </w:t>
      </w:r>
      <w:proofErr w:type="spellStart"/>
      <w:r>
        <w:rPr>
          <w:rFonts w:ascii="Times New Roman" w:hAnsi="Times New Roman"/>
          <w:b/>
          <w:bCs/>
          <w:sz w:val="28"/>
          <w:szCs w:val="28"/>
          <w:lang w:val="en-US"/>
        </w:rPr>
        <w:t>Te</w:t>
      </w:r>
      <w:proofErr w:type="spellEnd"/>
      <w:r>
        <w:rPr>
          <w:rFonts w:ascii="Times New Roman" w:hAnsi="Times New Roman"/>
          <w:b/>
          <w:bCs/>
          <w:sz w:val="28"/>
          <w:szCs w:val="28"/>
        </w:rPr>
        <w:t xml:space="preserve"> </w:t>
      </w:r>
      <w:r>
        <w:rPr>
          <w:rFonts w:ascii="Times New Roman" w:hAnsi="Times New Roman"/>
          <w:b/>
          <w:bCs/>
          <w:sz w:val="28"/>
          <w:szCs w:val="28"/>
          <w:lang w:val="en-US"/>
        </w:rPr>
        <w:t>Karaka</w:t>
      </w:r>
      <w:r>
        <w:rPr>
          <w:rFonts w:ascii="Times New Roman" w:hAnsi="Times New Roman"/>
          <w:b/>
          <w:bCs/>
          <w:sz w:val="28"/>
          <w:szCs w:val="28"/>
        </w:rPr>
        <w:t>.</w:t>
      </w:r>
      <w:bookmarkEnd w:id="6"/>
    </w:p>
    <w:p w:rsidR="00366992" w:rsidRDefault="00C709C5">
      <w:pPr>
        <w:spacing w:line="360" w:lineRule="auto"/>
        <w:ind w:firstLine="709"/>
        <w:jc w:val="both"/>
      </w:pPr>
      <w:r>
        <w:rPr>
          <w:rFonts w:ascii="Times New Roman" w:hAnsi="Times New Roman"/>
          <w:sz w:val="28"/>
          <w:szCs w:val="28"/>
        </w:rPr>
        <w:t xml:space="preserve">Для определения основных структурных и творческих характеристик современной печатной журналистики Маори были выбраны наиболее популярные, развитые и доступные издания этноса: журналы </w:t>
      </w:r>
      <w:r>
        <w:rPr>
          <w:rFonts w:ascii="Times New Roman" w:hAnsi="Times New Roman"/>
          <w:sz w:val="28"/>
          <w:szCs w:val="28"/>
          <w:lang w:val="en-US"/>
        </w:rPr>
        <w:t>Mana</w:t>
      </w:r>
      <w:r>
        <w:rPr>
          <w:rFonts w:ascii="Times New Roman" w:hAnsi="Times New Roman"/>
          <w:sz w:val="28"/>
          <w:szCs w:val="28"/>
        </w:rPr>
        <w:t xml:space="preserve"> и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в которых, несмотря на различия в структуре и целенаправленности,  соблюдаются некоторые исторически сложившиеся традиции. Объектом анализа послужили материалы изданий, опубликованные в период с июня 2015-го года по апрель 2016-го.</w:t>
      </w:r>
    </w:p>
    <w:p w:rsidR="00366992" w:rsidRDefault="00C709C5">
      <w:pPr>
        <w:spacing w:line="360" w:lineRule="auto"/>
        <w:ind w:firstLine="709"/>
        <w:jc w:val="both"/>
      </w:pPr>
      <w:r>
        <w:rPr>
          <w:rFonts w:ascii="Times New Roman" w:hAnsi="Times New Roman"/>
          <w:sz w:val="28"/>
          <w:szCs w:val="28"/>
        </w:rPr>
        <w:t xml:space="preserve">Так глянцевый журнал </w:t>
      </w:r>
      <w:r>
        <w:rPr>
          <w:rFonts w:ascii="Times New Roman" w:hAnsi="Times New Roman"/>
          <w:sz w:val="28"/>
          <w:szCs w:val="28"/>
          <w:lang w:val="en-US"/>
        </w:rPr>
        <w:t>Mana</w:t>
      </w:r>
      <w:r>
        <w:rPr>
          <w:rFonts w:ascii="Times New Roman" w:hAnsi="Times New Roman"/>
          <w:sz w:val="28"/>
          <w:szCs w:val="28"/>
        </w:rPr>
        <w:t xml:space="preserve"> делает акцент на сохранении традиции борьбы за права коренного этноса посредством их публичного обсуждения, создания позитивного образа народа Маори и заполнения пробелов в новостной картине дня, создаваемой национальными СМИ Новой Зеландии.</w:t>
      </w:r>
    </w:p>
    <w:p w:rsidR="00366992" w:rsidRDefault="00C709C5">
      <w:pPr>
        <w:spacing w:line="360" w:lineRule="auto"/>
        <w:ind w:firstLine="709"/>
        <w:jc w:val="both"/>
      </w:pPr>
      <w:r>
        <w:rPr>
          <w:rFonts w:ascii="Times New Roman" w:hAnsi="Times New Roman"/>
          <w:sz w:val="28"/>
          <w:szCs w:val="28"/>
        </w:rPr>
        <w:t>В своей информационной политике издание позиционирует себя в качестве независимого источника новостей, обеспечивающего распространение взгляда и мнения Маори в отношении актуальных вопросов на уровне национальной аудитории.</w:t>
      </w:r>
    </w:p>
    <w:p w:rsidR="00366992" w:rsidRDefault="00C709C5">
      <w:pPr>
        <w:spacing w:line="360" w:lineRule="auto"/>
        <w:ind w:firstLine="709"/>
        <w:jc w:val="both"/>
      </w:pPr>
      <w:r>
        <w:rPr>
          <w:rFonts w:ascii="Times New Roman" w:hAnsi="Times New Roman"/>
          <w:sz w:val="28"/>
          <w:szCs w:val="28"/>
        </w:rPr>
        <w:t xml:space="preserve">Сегодня он представляет собой не только традиционную печатную версию издания, но и информационный интернет-портал, включающий в себя, помимо материалов, подготовленных к печати, регулярную </w:t>
      </w:r>
      <w:r>
        <w:rPr>
          <w:rFonts w:ascii="Times New Roman" w:hAnsi="Times New Roman"/>
          <w:sz w:val="28"/>
          <w:szCs w:val="28"/>
        </w:rPr>
        <w:lastRenderedPageBreak/>
        <w:t>публикацию новостей. Кроме того, для достижения наиболее широкой аудитории ведется и приложение для мобильных устройств.</w:t>
      </w:r>
    </w:p>
    <w:p w:rsidR="00366992" w:rsidRDefault="00C709C5">
      <w:pPr>
        <w:spacing w:line="360" w:lineRule="auto"/>
        <w:ind w:firstLine="709"/>
        <w:jc w:val="both"/>
      </w:pPr>
      <w:r>
        <w:rPr>
          <w:rFonts w:ascii="Times New Roman" w:hAnsi="Times New Roman"/>
          <w:sz w:val="28"/>
          <w:szCs w:val="28"/>
        </w:rPr>
        <w:t>Каждый печатный номер журнала, выпускаемый раз в два месяца, включает в себя пять материалов. Единственной постоянной рубрикой, публикуемой в каждом выпуске, является кулинарный раздел – «</w:t>
      </w:r>
      <w:r>
        <w:rPr>
          <w:rFonts w:ascii="Times New Roman" w:hAnsi="Times New Roman"/>
          <w:sz w:val="28"/>
          <w:szCs w:val="28"/>
          <w:lang w:val="en-US"/>
        </w:rPr>
        <w:t>Kai</w:t>
      </w:r>
      <w:r>
        <w:rPr>
          <w:rFonts w:ascii="Times New Roman" w:hAnsi="Times New Roman"/>
          <w:sz w:val="28"/>
          <w:szCs w:val="28"/>
        </w:rPr>
        <w:t>» (в переводе с Маори – «еда»).</w:t>
      </w:r>
      <w:r>
        <w:t xml:space="preserve"> </w:t>
      </w:r>
      <w:r>
        <w:rPr>
          <w:rFonts w:ascii="Times New Roman" w:hAnsi="Times New Roman"/>
          <w:sz w:val="28"/>
          <w:szCs w:val="28"/>
        </w:rPr>
        <w:t>Публикуемый в ней контент журнал позиционирует как «оригинальные рецепты с акцентом на тихоокеанские и маори вкусовые традиции». Тем не менее, большинство публикаций (85% от общего числа за изучаемый период) содержат инструкции по приготовлению блюд, не содержащих специфических новозеландских продуктов. Кроме того, методы готовки также не имеют ничего общего с ремеслами полинезийцев.</w:t>
      </w:r>
    </w:p>
    <w:p w:rsidR="00366992" w:rsidRDefault="00C709C5">
      <w:pPr>
        <w:spacing w:line="360" w:lineRule="auto"/>
        <w:ind w:firstLine="709"/>
        <w:jc w:val="both"/>
      </w:pPr>
      <w:r>
        <w:rPr>
          <w:rFonts w:ascii="Times New Roman" w:hAnsi="Times New Roman"/>
          <w:sz w:val="28"/>
          <w:szCs w:val="28"/>
        </w:rPr>
        <w:t>При этом данный кулинарный раздел дублируется в онлайн-версии издания спустя четыре месяца после поступления выпуска с соответствующим материалом в продажу.</w:t>
      </w:r>
    </w:p>
    <w:p w:rsidR="00366992" w:rsidRDefault="00C709C5">
      <w:pPr>
        <w:spacing w:line="360" w:lineRule="auto"/>
        <w:ind w:firstLine="709"/>
        <w:jc w:val="both"/>
      </w:pPr>
      <w:r>
        <w:rPr>
          <w:rFonts w:ascii="Times New Roman" w:hAnsi="Times New Roman"/>
          <w:sz w:val="28"/>
          <w:szCs w:val="28"/>
        </w:rPr>
        <w:t>В свою очередь на сайте к ней добавляется ещё пять рубрик: «</w:t>
      </w:r>
      <w:r>
        <w:rPr>
          <w:rFonts w:ascii="Times New Roman" w:hAnsi="Times New Roman"/>
          <w:sz w:val="28"/>
          <w:szCs w:val="28"/>
          <w:lang w:val="en-US"/>
        </w:rPr>
        <w:t>news</w:t>
      </w:r>
      <w:r>
        <w:rPr>
          <w:rFonts w:ascii="Times New Roman" w:hAnsi="Times New Roman"/>
          <w:sz w:val="28"/>
          <w:szCs w:val="28"/>
        </w:rPr>
        <w:t>», «</w:t>
      </w:r>
      <w:r>
        <w:rPr>
          <w:rFonts w:ascii="Times New Roman" w:hAnsi="Times New Roman"/>
          <w:sz w:val="28"/>
          <w:szCs w:val="28"/>
          <w:lang w:val="en-US"/>
        </w:rPr>
        <w:t>living</w:t>
      </w:r>
      <w:r>
        <w:rPr>
          <w:rFonts w:ascii="Times New Roman" w:hAnsi="Times New Roman"/>
          <w:sz w:val="28"/>
          <w:szCs w:val="28"/>
        </w:rPr>
        <w:t>», «</w:t>
      </w:r>
      <w:r>
        <w:rPr>
          <w:rFonts w:ascii="Times New Roman" w:hAnsi="Times New Roman"/>
          <w:sz w:val="28"/>
          <w:szCs w:val="28"/>
          <w:lang w:val="en-US"/>
        </w:rPr>
        <w:t>arts</w:t>
      </w:r>
      <w:r>
        <w:rPr>
          <w:rFonts w:ascii="Times New Roman" w:hAnsi="Times New Roman"/>
          <w:sz w:val="28"/>
          <w:szCs w:val="28"/>
        </w:rPr>
        <w:t>&amp;</w:t>
      </w:r>
      <w:r>
        <w:rPr>
          <w:rFonts w:ascii="Times New Roman" w:hAnsi="Times New Roman"/>
          <w:sz w:val="28"/>
          <w:szCs w:val="28"/>
          <w:lang w:val="en-US"/>
        </w:rPr>
        <w:t>music</w:t>
      </w:r>
      <w:r>
        <w:rPr>
          <w:rFonts w:ascii="Times New Roman" w:hAnsi="Times New Roman"/>
          <w:sz w:val="28"/>
          <w:szCs w:val="28"/>
        </w:rPr>
        <w:t>», «</w:t>
      </w:r>
      <w:r>
        <w:rPr>
          <w:rFonts w:ascii="Times New Roman" w:hAnsi="Times New Roman"/>
          <w:sz w:val="28"/>
          <w:szCs w:val="28"/>
          <w:lang w:val="en-US"/>
        </w:rPr>
        <w:t>heritage</w:t>
      </w:r>
      <w:r>
        <w:rPr>
          <w:rFonts w:ascii="Times New Roman" w:hAnsi="Times New Roman"/>
          <w:sz w:val="28"/>
          <w:szCs w:val="28"/>
        </w:rPr>
        <w:t>» (в переводе с Маори – «наследие») и «</w:t>
      </w:r>
      <w:r>
        <w:rPr>
          <w:rFonts w:ascii="Times New Roman" w:hAnsi="Times New Roman"/>
          <w:sz w:val="28"/>
          <w:szCs w:val="28"/>
          <w:lang w:val="en-US"/>
        </w:rPr>
        <w:t>sport</w:t>
      </w:r>
      <w:r>
        <w:rPr>
          <w:rFonts w:ascii="Times New Roman" w:hAnsi="Times New Roman"/>
          <w:sz w:val="28"/>
          <w:szCs w:val="28"/>
        </w:rPr>
        <w:t>». Каждая из них отличается разной частотой публикаций и жанровым разнообразием.</w:t>
      </w:r>
    </w:p>
    <w:p w:rsidR="00366992" w:rsidRDefault="00C709C5">
      <w:pPr>
        <w:spacing w:line="360" w:lineRule="auto"/>
        <w:ind w:firstLine="709"/>
        <w:jc w:val="both"/>
      </w:pPr>
      <w:r>
        <w:rPr>
          <w:rFonts w:ascii="Times New Roman" w:hAnsi="Times New Roman"/>
          <w:sz w:val="28"/>
          <w:szCs w:val="28"/>
        </w:rPr>
        <w:t>Наиболее популярной и регулярной является рубрика новостей. За неполные двенадцать месяцев (345 дней) – выбранный период исследования – в ней было опубликовано 104 материала, то есть средний показатель частоты публикаций рубрики – одна публикация раз в три дня. Тем не менее, только 100 из них по факту являются новостным контентом. Оставшиеся четыре материала выступают в качестве авторских колонок и помечаются в заголовках отметкой «</w:t>
      </w:r>
      <w:r>
        <w:rPr>
          <w:rFonts w:ascii="Times New Roman" w:hAnsi="Times New Roman"/>
          <w:sz w:val="28"/>
          <w:szCs w:val="28"/>
          <w:lang w:val="en-US"/>
        </w:rPr>
        <w:t>viewpoint</w:t>
      </w:r>
      <w:r>
        <w:rPr>
          <w:rFonts w:ascii="Times New Roman" w:hAnsi="Times New Roman"/>
          <w:sz w:val="28"/>
          <w:szCs w:val="28"/>
        </w:rPr>
        <w:t>», то есть «точка зрения».</w:t>
      </w:r>
    </w:p>
    <w:p w:rsidR="00366992" w:rsidRDefault="00C709C5">
      <w:pPr>
        <w:spacing w:line="360" w:lineRule="auto"/>
        <w:ind w:firstLine="709"/>
        <w:jc w:val="both"/>
      </w:pPr>
      <w:r>
        <w:rPr>
          <w:rFonts w:ascii="Times New Roman" w:hAnsi="Times New Roman"/>
          <w:sz w:val="28"/>
          <w:szCs w:val="28"/>
        </w:rPr>
        <w:lastRenderedPageBreak/>
        <w:t>Для удобства сравнения тематики материалов рубрики была составлена их общая сводка по сферам общественной деятельности и конкретным темам (на основе приложения 1):</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0"/>
        <w:gridCol w:w="2025"/>
        <w:gridCol w:w="1855"/>
        <w:gridCol w:w="2940"/>
        <w:gridCol w:w="929"/>
      </w:tblGrid>
      <w:tr w:rsidR="00366992">
        <w:trPr>
          <w:trHeight w:val="318"/>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Социальная</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Экономическая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Политическая</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 xml:space="preserve"> Культура, спорт</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r>
      <w:tr w:rsidR="00366992">
        <w:trPr>
          <w:trHeight w:val="318"/>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47</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11</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104</w:t>
            </w:r>
          </w:p>
        </w:tc>
      </w:tr>
    </w:tbl>
    <w:p w:rsidR="00366992" w:rsidRDefault="00366992">
      <w:pPr>
        <w:widowControl w:val="0"/>
        <w:spacing w:line="240" w:lineRule="auto"/>
        <w:jc w:val="both"/>
      </w:pPr>
    </w:p>
    <w:p w:rsidR="00366992" w:rsidRDefault="00366992">
      <w:pPr>
        <w:spacing w:after="240" w:line="240" w:lineRule="auto"/>
        <w:jc w:val="both"/>
      </w:pPr>
    </w:p>
    <w:tbl>
      <w:tblPr>
        <w:tblStyle w:val="TableNormal"/>
        <w:tblW w:w="63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0"/>
        <w:gridCol w:w="3190"/>
      </w:tblGrid>
      <w:tr w:rsidR="009C6864">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864" w:rsidRDefault="009C6864">
            <w:pPr>
              <w:jc w:val="center"/>
              <w:rPr>
                <w:rFonts w:ascii="Times New Roman" w:hAnsi="Times New Roman"/>
                <w:sz w:val="28"/>
                <w:szCs w:val="28"/>
              </w:rPr>
            </w:pPr>
            <w:r>
              <w:rPr>
                <w:rFonts w:ascii="Times New Roman" w:hAnsi="Times New Roman"/>
                <w:sz w:val="28"/>
                <w:szCs w:val="28"/>
              </w:rPr>
              <w:t>Тематика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864" w:rsidRDefault="009C6864">
            <w:pPr>
              <w:spacing w:after="0" w:line="240" w:lineRule="auto"/>
              <w:jc w:val="center"/>
              <w:rPr>
                <w:rFonts w:ascii="Times New Roman" w:hAnsi="Times New Roman"/>
                <w:sz w:val="28"/>
                <w:szCs w:val="28"/>
              </w:rPr>
            </w:pPr>
            <w:r>
              <w:rPr>
                <w:rFonts w:ascii="Times New Roman" w:hAnsi="Times New Roman"/>
                <w:sz w:val="28"/>
                <w:szCs w:val="28"/>
              </w:rPr>
              <w:t>Количество публикаций</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Здравоохранение</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История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Расизм</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Права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41</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Земля и ресурсы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18</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Образование</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18</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Творчество</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Общенациональная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r>
      <w:tr w:rsidR="00366992">
        <w:trPr>
          <w:trHeight w:val="63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Культурная репрезентация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29</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Язык</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10</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Маори проблемы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32</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Криминал</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Маори СМИ</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r>
      <w:tr w:rsidR="00366992">
        <w:trPr>
          <w:trHeight w:val="318"/>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Некрологи</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r>
    </w:tbl>
    <w:p w:rsidR="00366992" w:rsidRDefault="00366992" w:rsidP="009C6864">
      <w:pPr>
        <w:spacing w:line="360" w:lineRule="auto"/>
        <w:jc w:val="both"/>
      </w:pPr>
    </w:p>
    <w:p w:rsidR="00366992" w:rsidRDefault="00C709C5">
      <w:pPr>
        <w:spacing w:line="360" w:lineRule="auto"/>
        <w:ind w:firstLine="709"/>
        <w:jc w:val="both"/>
      </w:pPr>
      <w:r>
        <w:rPr>
          <w:rFonts w:ascii="Times New Roman" w:hAnsi="Times New Roman"/>
          <w:sz w:val="28"/>
          <w:szCs w:val="28"/>
        </w:rPr>
        <w:t xml:space="preserve">Как видно из представленных таблиц, наиболее часто публикуемые новости касаются социальной и политической тематики. В частности, больше всего внимания уделяется вопросам защиты и ущемления прав Маори, связанных с современным состоянием социального статуса этноса, а также </w:t>
      </w:r>
      <w:r>
        <w:rPr>
          <w:rFonts w:ascii="Times New Roman" w:hAnsi="Times New Roman"/>
          <w:sz w:val="28"/>
          <w:szCs w:val="28"/>
        </w:rPr>
        <w:lastRenderedPageBreak/>
        <w:t>растущим на этой почве проблемам. Например, в комментарии «</w:t>
      </w:r>
      <w:r>
        <w:rPr>
          <w:rFonts w:ascii="Times New Roman" w:hAnsi="Times New Roman"/>
          <w:sz w:val="28"/>
          <w:szCs w:val="28"/>
          <w:lang w:val="en-US"/>
        </w:rPr>
        <w:t>Viewpoint</w:t>
      </w:r>
      <w:r>
        <w:rPr>
          <w:rFonts w:ascii="Times New Roman" w:hAnsi="Times New Roman"/>
          <w:sz w:val="28"/>
          <w:szCs w:val="28"/>
        </w:rPr>
        <w:t xml:space="preserve">: </w:t>
      </w:r>
      <w:r>
        <w:rPr>
          <w:rFonts w:ascii="Times New Roman" w:hAnsi="Times New Roman"/>
          <w:sz w:val="28"/>
          <w:szCs w:val="28"/>
          <w:lang w:val="en-US"/>
        </w:rPr>
        <w:t>Fighting</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urban</w:t>
      </w:r>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rights</w:t>
      </w:r>
      <w:r>
        <w:rPr>
          <w:rFonts w:ascii="Times New Roman" w:hAnsi="Times New Roman"/>
          <w:sz w:val="28"/>
          <w:szCs w:val="28"/>
        </w:rPr>
        <w:t>» автор затрагивает тему разобщенности городских жителей среди Маори со своим племенем и отмечает, что задача их воссоединения лежит на правительственных органах. В другом новостном материале  «</w:t>
      </w:r>
      <w:r>
        <w:rPr>
          <w:rFonts w:ascii="Times New Roman" w:hAnsi="Times New Roman"/>
          <w:sz w:val="28"/>
          <w:szCs w:val="28"/>
          <w:lang w:val="en-US"/>
        </w:rPr>
        <w:t>Haircuts</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proofErr w:type="spellStart"/>
      <w:r>
        <w:rPr>
          <w:rFonts w:ascii="Times New Roman" w:hAnsi="Times New Roman"/>
          <w:sz w:val="28"/>
          <w:szCs w:val="28"/>
          <w:lang w:val="en-US"/>
        </w:rPr>
        <w:t>hangi</w:t>
      </w:r>
      <w:proofErr w:type="spellEnd"/>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rough</w:t>
      </w:r>
      <w:r>
        <w:rPr>
          <w:rFonts w:ascii="Times New Roman" w:hAnsi="Times New Roman"/>
          <w:sz w:val="28"/>
          <w:szCs w:val="28"/>
        </w:rPr>
        <w:t xml:space="preserve"> </w:t>
      </w:r>
      <w:r>
        <w:rPr>
          <w:rFonts w:ascii="Times New Roman" w:hAnsi="Times New Roman"/>
          <w:sz w:val="28"/>
          <w:szCs w:val="28"/>
          <w:lang w:val="en-US"/>
        </w:rPr>
        <w:t>sleepers</w:t>
      </w:r>
      <w:r>
        <w:rPr>
          <w:rFonts w:ascii="Times New Roman" w:hAnsi="Times New Roman"/>
          <w:sz w:val="28"/>
          <w:szCs w:val="28"/>
        </w:rPr>
        <w:t>» рассматривается проблема нищеты с акцентом на то, что 80% бездомных граждан страны по своей национальности являются Маори.</w:t>
      </w:r>
    </w:p>
    <w:p w:rsidR="00366992" w:rsidRDefault="00C709C5">
      <w:pPr>
        <w:spacing w:line="360" w:lineRule="auto"/>
        <w:ind w:firstLine="709"/>
        <w:jc w:val="both"/>
      </w:pPr>
      <w:r>
        <w:rPr>
          <w:rFonts w:ascii="Times New Roman" w:hAnsi="Times New Roman"/>
          <w:sz w:val="28"/>
          <w:szCs w:val="28"/>
        </w:rPr>
        <w:t>При этом 29 материалов из 104 включают в себя элементы, рассказывающие о современных особенностях и традициях бытия Маори, представляя тем самым культурную репрезентацию народа.</w:t>
      </w:r>
      <w:r>
        <w:rPr>
          <w:rFonts w:ascii="Times New Roman" w:hAnsi="Times New Roman"/>
          <w:color w:val="C00000"/>
          <w:sz w:val="28"/>
          <w:szCs w:val="28"/>
          <w:u w:color="C00000"/>
        </w:rPr>
        <w:t xml:space="preserve"> </w:t>
      </w:r>
      <w:r>
        <w:rPr>
          <w:rFonts w:ascii="Times New Roman" w:hAnsi="Times New Roman"/>
          <w:sz w:val="28"/>
          <w:szCs w:val="28"/>
        </w:rPr>
        <w:t>Например, в новости «</w:t>
      </w:r>
      <w:r>
        <w:rPr>
          <w:rFonts w:ascii="Times New Roman" w:hAnsi="Times New Roman"/>
          <w:sz w:val="28"/>
          <w:szCs w:val="28"/>
          <w:lang w:val="en-US"/>
        </w:rPr>
        <w:t>Offenders</w:t>
      </w:r>
      <w:r>
        <w:rPr>
          <w:rFonts w:ascii="Times New Roman" w:hAnsi="Times New Roman"/>
          <w:sz w:val="28"/>
          <w:szCs w:val="28"/>
        </w:rPr>
        <w:t xml:space="preserve"> </w:t>
      </w:r>
      <w:r>
        <w:rPr>
          <w:rFonts w:ascii="Times New Roman" w:hAnsi="Times New Roman"/>
          <w:sz w:val="28"/>
          <w:szCs w:val="28"/>
          <w:lang w:val="en-US"/>
        </w:rPr>
        <w:t>treated</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proofErr w:type="spellStart"/>
      <w:r>
        <w:rPr>
          <w:rFonts w:ascii="Times New Roman" w:hAnsi="Times New Roman"/>
          <w:sz w:val="28"/>
          <w:szCs w:val="28"/>
          <w:lang w:val="en-US"/>
        </w:rPr>
        <w:t>rongo</w:t>
      </w:r>
      <w:proofErr w:type="spellEnd"/>
      <w:r>
        <w:rPr>
          <w:rFonts w:ascii="Times New Roman" w:hAnsi="Times New Roman"/>
          <w:sz w:val="28"/>
          <w:szCs w:val="28"/>
        </w:rPr>
        <w:t xml:space="preserve">ā </w:t>
      </w:r>
      <w:r>
        <w:rPr>
          <w:rFonts w:ascii="Times New Roman" w:hAnsi="Times New Roman"/>
          <w:sz w:val="28"/>
          <w:szCs w:val="28"/>
          <w:lang w:val="en-US"/>
        </w:rPr>
        <w:t>training</w:t>
      </w:r>
      <w:r>
        <w:rPr>
          <w:rFonts w:ascii="Times New Roman" w:hAnsi="Times New Roman"/>
          <w:sz w:val="28"/>
          <w:szCs w:val="28"/>
        </w:rPr>
        <w:t>» рассказывается о программе для правонарушителей, в соответствии с которой они обязаны научиться распознавать местные растения, исторически использовавшиеся коренным этносом для лечебных целей, и ухаживать за ними.</w:t>
      </w:r>
    </w:p>
    <w:p w:rsidR="00366992" w:rsidRDefault="00C709C5">
      <w:pPr>
        <w:spacing w:line="360" w:lineRule="auto"/>
        <w:ind w:firstLine="709"/>
        <w:jc w:val="both"/>
      </w:pPr>
      <w:r>
        <w:rPr>
          <w:rFonts w:ascii="Times New Roman" w:hAnsi="Times New Roman"/>
          <w:sz w:val="28"/>
          <w:szCs w:val="28"/>
        </w:rPr>
        <w:t>Чуть менее популярными, но аналогично встречающимися на регулярной основе, являются вопросы качества и доступности образования, а также доступности и делении земли и ресурсов между гражданами страны. Много внимания здесь уделяется достижениям представителей Маори в научной среде. Так, например, в публикации «</w:t>
      </w:r>
      <w:proofErr w:type="spellStart"/>
      <w:r>
        <w:rPr>
          <w:rFonts w:ascii="Times New Roman" w:hAnsi="Times New Roman"/>
          <w:sz w:val="28"/>
          <w:szCs w:val="28"/>
        </w:rPr>
        <w:t>Bumper</w:t>
      </w:r>
      <w:proofErr w:type="spellEnd"/>
      <w:r>
        <w:rPr>
          <w:rFonts w:ascii="Times New Roman" w:hAnsi="Times New Roman"/>
          <w:sz w:val="28"/>
          <w:szCs w:val="28"/>
        </w:rPr>
        <w:t xml:space="preserve"> </w:t>
      </w:r>
      <w:proofErr w:type="spellStart"/>
      <w:r>
        <w:rPr>
          <w:rFonts w:ascii="Times New Roman" w:hAnsi="Times New Roman"/>
          <w:sz w:val="28"/>
          <w:szCs w:val="28"/>
        </w:rPr>
        <w:t>crop</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PhD</w:t>
      </w:r>
      <w:proofErr w:type="spellEnd"/>
      <w:r>
        <w:rPr>
          <w:rFonts w:ascii="Times New Roman" w:hAnsi="Times New Roman"/>
          <w:sz w:val="28"/>
          <w:szCs w:val="28"/>
        </w:rPr>
        <w:t xml:space="preserve"> </w:t>
      </w:r>
      <w:proofErr w:type="spellStart"/>
      <w:r>
        <w:rPr>
          <w:rFonts w:ascii="Times New Roman" w:hAnsi="Times New Roman"/>
          <w:sz w:val="28"/>
          <w:szCs w:val="28"/>
        </w:rPr>
        <w:t>pōtae</w:t>
      </w:r>
      <w:proofErr w:type="spellEnd"/>
      <w:r>
        <w:rPr>
          <w:rFonts w:ascii="Times New Roman" w:hAnsi="Times New Roman"/>
          <w:sz w:val="28"/>
          <w:szCs w:val="28"/>
        </w:rPr>
        <w:t xml:space="preserve"> </w:t>
      </w:r>
      <w:proofErr w:type="spellStart"/>
      <w:r>
        <w:rPr>
          <w:rFonts w:ascii="Times New Roman" w:hAnsi="Times New Roman"/>
          <w:sz w:val="28"/>
          <w:szCs w:val="28"/>
        </w:rPr>
        <w:t>for</w:t>
      </w:r>
      <w:proofErr w:type="spellEnd"/>
      <w:r>
        <w:rPr>
          <w:rFonts w:ascii="Times New Roman" w:hAnsi="Times New Roman"/>
          <w:sz w:val="28"/>
          <w:szCs w:val="28"/>
        </w:rPr>
        <w:t xml:space="preserve"> </w:t>
      </w:r>
      <w:proofErr w:type="spellStart"/>
      <w:r>
        <w:rPr>
          <w:rFonts w:ascii="Times New Roman" w:hAnsi="Times New Roman"/>
          <w:sz w:val="28"/>
          <w:szCs w:val="28"/>
        </w:rPr>
        <w:t>Massey</w:t>
      </w:r>
      <w:proofErr w:type="spellEnd"/>
      <w:r>
        <w:rPr>
          <w:rFonts w:ascii="Times New Roman" w:hAnsi="Times New Roman"/>
          <w:sz w:val="28"/>
          <w:szCs w:val="28"/>
        </w:rPr>
        <w:t>» получение докторской степени и написание диссертации на языке те рео приравнивается к достижению национального уровня. В новостях же отслеживается закрытость вакансий для п</w:t>
      </w:r>
      <w:r w:rsidR="00304411">
        <w:rPr>
          <w:rFonts w:ascii="Times New Roman" w:hAnsi="Times New Roman"/>
          <w:sz w:val="28"/>
          <w:szCs w:val="28"/>
        </w:rPr>
        <w:t>рофессоров, преподающих культуру</w:t>
      </w:r>
      <w:r>
        <w:rPr>
          <w:rFonts w:ascii="Times New Roman" w:hAnsi="Times New Roman"/>
          <w:sz w:val="28"/>
          <w:szCs w:val="28"/>
        </w:rPr>
        <w:t xml:space="preserve"> Маори. Другие материалы, напротив, рассматривают проблемы и важность специфического образования для представителей коренного этноса: в тексте «</w:t>
      </w:r>
      <w:proofErr w:type="spellStart"/>
      <w:r>
        <w:rPr>
          <w:rFonts w:ascii="Times New Roman" w:hAnsi="Times New Roman"/>
          <w:sz w:val="28"/>
          <w:szCs w:val="28"/>
          <w:lang w:val="en-US"/>
        </w:rPr>
        <w:t>Turakina</w:t>
      </w:r>
      <w:proofErr w:type="spellEnd"/>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Girls</w:t>
      </w:r>
      <w:r>
        <w:rPr>
          <w:rFonts w:ascii="Times New Roman" w:hAnsi="Times New Roman"/>
          <w:sz w:val="28"/>
          <w:szCs w:val="28"/>
        </w:rPr>
        <w:t xml:space="preserve"> </w:t>
      </w:r>
      <w:r>
        <w:rPr>
          <w:rFonts w:ascii="Times New Roman" w:hAnsi="Times New Roman"/>
          <w:sz w:val="28"/>
          <w:szCs w:val="28"/>
          <w:lang w:val="en-US"/>
        </w:rPr>
        <w:t>College</w:t>
      </w:r>
      <w:r>
        <w:rPr>
          <w:rFonts w:ascii="Times New Roman" w:hAnsi="Times New Roman"/>
          <w:sz w:val="28"/>
          <w:szCs w:val="28"/>
        </w:rPr>
        <w:t xml:space="preserve"> </w:t>
      </w:r>
      <w:r>
        <w:rPr>
          <w:rFonts w:ascii="Times New Roman" w:hAnsi="Times New Roman"/>
          <w:sz w:val="28"/>
          <w:szCs w:val="28"/>
          <w:lang w:val="en-US"/>
        </w:rPr>
        <w:t>plea</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support</w:t>
      </w:r>
      <w:r>
        <w:rPr>
          <w:rFonts w:ascii="Times New Roman" w:hAnsi="Times New Roman"/>
          <w:sz w:val="28"/>
          <w:szCs w:val="28"/>
        </w:rPr>
        <w:t>» рассматриваются возможные негативные последствия закрытия женской школы для Маори.</w:t>
      </w:r>
    </w:p>
    <w:p w:rsidR="00366992" w:rsidRDefault="00C709C5">
      <w:pPr>
        <w:spacing w:line="360" w:lineRule="auto"/>
        <w:ind w:firstLine="709"/>
        <w:jc w:val="both"/>
      </w:pPr>
      <w:r>
        <w:rPr>
          <w:rFonts w:ascii="Times New Roman" w:hAnsi="Times New Roman"/>
          <w:sz w:val="28"/>
          <w:szCs w:val="28"/>
        </w:rPr>
        <w:t xml:space="preserve">На одном уровне с показателем 8 из 104 находятся новости, посвященные здравоохранению и криминальным происшествиям. В криминальных материалах рассматривается противоречивое отношение к </w:t>
      </w:r>
      <w:r>
        <w:rPr>
          <w:rFonts w:ascii="Times New Roman" w:hAnsi="Times New Roman"/>
          <w:sz w:val="28"/>
          <w:szCs w:val="28"/>
        </w:rPr>
        <w:lastRenderedPageBreak/>
        <w:t>правонарушителям среди коренного населения в связи с существующими стереотипами. Так в новости «</w:t>
      </w:r>
      <w:proofErr w:type="spellStart"/>
      <w:r>
        <w:rPr>
          <w:rFonts w:ascii="Times New Roman" w:hAnsi="Times New Roman"/>
          <w:sz w:val="28"/>
          <w:szCs w:val="28"/>
          <w:lang w:val="en-US"/>
        </w:rPr>
        <w:t>Licence</w:t>
      </w:r>
      <w:proofErr w:type="spellEnd"/>
      <w:r>
        <w:rPr>
          <w:rFonts w:ascii="Times New Roman" w:hAnsi="Times New Roman"/>
          <w:sz w:val="28"/>
          <w:szCs w:val="28"/>
        </w:rPr>
        <w:t xml:space="preserve"> </w:t>
      </w:r>
      <w:r>
        <w:rPr>
          <w:rFonts w:ascii="Times New Roman" w:hAnsi="Times New Roman"/>
          <w:sz w:val="28"/>
          <w:szCs w:val="28"/>
          <w:lang w:val="en-US"/>
        </w:rPr>
        <w:t>warning</w:t>
      </w:r>
      <w:r>
        <w:rPr>
          <w:rFonts w:ascii="Times New Roman" w:hAnsi="Times New Roman"/>
          <w:sz w:val="28"/>
          <w:szCs w:val="28"/>
        </w:rPr>
        <w:t xml:space="preserve"> </w:t>
      </w:r>
      <w:r>
        <w:rPr>
          <w:rFonts w:ascii="Times New Roman" w:hAnsi="Times New Roman"/>
          <w:sz w:val="28"/>
          <w:szCs w:val="28"/>
          <w:lang w:val="en-US"/>
        </w:rPr>
        <w:t>system</w:t>
      </w:r>
      <w:r>
        <w:rPr>
          <w:rFonts w:ascii="Times New Roman" w:hAnsi="Times New Roman"/>
          <w:sz w:val="28"/>
          <w:szCs w:val="28"/>
        </w:rPr>
        <w:t xml:space="preserve"> </w:t>
      </w:r>
      <w:r>
        <w:rPr>
          <w:rFonts w:ascii="Times New Roman" w:hAnsi="Times New Roman"/>
          <w:sz w:val="28"/>
          <w:szCs w:val="28"/>
          <w:lang w:val="en-US"/>
        </w:rPr>
        <w:t>promotes</w:t>
      </w:r>
      <w:r>
        <w:rPr>
          <w:rFonts w:ascii="Times New Roman" w:hAnsi="Times New Roman"/>
          <w:sz w:val="28"/>
          <w:szCs w:val="28"/>
        </w:rPr>
        <w:t xml:space="preserve"> </w:t>
      </w:r>
      <w:r>
        <w:rPr>
          <w:rFonts w:ascii="Times New Roman" w:hAnsi="Times New Roman"/>
          <w:sz w:val="28"/>
          <w:szCs w:val="28"/>
          <w:lang w:val="en-US"/>
        </w:rPr>
        <w:t>harmony</w:t>
      </w:r>
      <w:r>
        <w:rPr>
          <w:rFonts w:ascii="Times New Roman" w:hAnsi="Times New Roman"/>
          <w:sz w:val="28"/>
          <w:szCs w:val="28"/>
        </w:rPr>
        <w:t>» описывается случай ухода от ответственности несовершеннолетнего гражданина, благодаря благоск</w:t>
      </w:r>
      <w:r w:rsidR="00FB1C6C">
        <w:rPr>
          <w:rFonts w:ascii="Times New Roman" w:hAnsi="Times New Roman"/>
          <w:sz w:val="28"/>
          <w:szCs w:val="28"/>
        </w:rPr>
        <w:t>лонности полицейского к Маори. И, н</w:t>
      </w:r>
      <w:r>
        <w:rPr>
          <w:rFonts w:ascii="Times New Roman" w:hAnsi="Times New Roman"/>
          <w:sz w:val="28"/>
          <w:szCs w:val="28"/>
        </w:rPr>
        <w:t>апротив, в публикации «</w:t>
      </w:r>
      <w:r>
        <w:rPr>
          <w:rFonts w:ascii="Times New Roman" w:hAnsi="Times New Roman"/>
          <w:sz w:val="28"/>
          <w:szCs w:val="28"/>
          <w:lang w:val="en-US"/>
        </w:rPr>
        <w:t>Drug</w:t>
      </w:r>
      <w:r>
        <w:rPr>
          <w:rFonts w:ascii="Times New Roman" w:hAnsi="Times New Roman"/>
          <w:sz w:val="28"/>
          <w:szCs w:val="28"/>
        </w:rPr>
        <w:t xml:space="preserve"> </w:t>
      </w:r>
      <w:r>
        <w:rPr>
          <w:rFonts w:ascii="Times New Roman" w:hAnsi="Times New Roman"/>
          <w:sz w:val="28"/>
          <w:szCs w:val="28"/>
          <w:lang w:val="en-US"/>
        </w:rPr>
        <w:t>war</w:t>
      </w:r>
      <w:r>
        <w:rPr>
          <w:rFonts w:ascii="Times New Roman" w:hAnsi="Times New Roman"/>
          <w:sz w:val="28"/>
          <w:szCs w:val="28"/>
        </w:rPr>
        <w:t xml:space="preserve"> </w:t>
      </w:r>
      <w:r>
        <w:rPr>
          <w:rFonts w:ascii="Times New Roman" w:hAnsi="Times New Roman"/>
          <w:sz w:val="28"/>
          <w:szCs w:val="28"/>
          <w:lang w:val="en-US"/>
        </w:rPr>
        <w:t>profiling</w:t>
      </w:r>
      <w:r>
        <w:rPr>
          <w:rFonts w:ascii="Times New Roman" w:hAnsi="Times New Roman"/>
          <w:sz w:val="28"/>
          <w:szCs w:val="28"/>
        </w:rPr>
        <w:t xml:space="preserve"> </w:t>
      </w:r>
      <w:r>
        <w:rPr>
          <w:rFonts w:ascii="Times New Roman" w:hAnsi="Times New Roman"/>
          <w:sz w:val="28"/>
          <w:szCs w:val="28"/>
          <w:lang w:val="en-US"/>
        </w:rPr>
        <w:t>decried</w:t>
      </w:r>
      <w:r>
        <w:rPr>
          <w:rFonts w:ascii="Times New Roman" w:hAnsi="Times New Roman"/>
          <w:sz w:val="28"/>
          <w:szCs w:val="28"/>
        </w:rPr>
        <w:t>» автор утверждает, что подозреваемого в хранении наркотиков начали обыскивать только на основании национальной принадлежности.</w:t>
      </w:r>
    </w:p>
    <w:p w:rsidR="00366992" w:rsidRDefault="00C709C5">
      <w:pPr>
        <w:spacing w:line="360" w:lineRule="auto"/>
        <w:ind w:firstLine="709"/>
        <w:jc w:val="both"/>
      </w:pPr>
      <w:r>
        <w:rPr>
          <w:rFonts w:ascii="Times New Roman" w:hAnsi="Times New Roman"/>
          <w:sz w:val="28"/>
          <w:szCs w:val="28"/>
        </w:rPr>
        <w:t xml:space="preserve">Меньше 10% от общего числа публикаций составляют краткие некрологи, посвященные известным в круге Маори личностям, добившимся успехов в деятельности, как правило, связанной с научной областью изучения </w:t>
      </w:r>
      <w:proofErr w:type="gramStart"/>
      <w:r>
        <w:rPr>
          <w:rFonts w:ascii="Times New Roman" w:hAnsi="Times New Roman"/>
          <w:sz w:val="28"/>
          <w:szCs w:val="28"/>
        </w:rPr>
        <w:t>коренного языка</w:t>
      </w:r>
      <w:proofErr w:type="gramEnd"/>
      <w:r>
        <w:rPr>
          <w:rFonts w:ascii="Times New Roman" w:hAnsi="Times New Roman"/>
          <w:sz w:val="28"/>
          <w:szCs w:val="28"/>
        </w:rPr>
        <w:t xml:space="preserve"> те рео или других культурных явлений. Тем не менее, ни один из них не содержит фольклорных элементов, которые использовались в данном жанре журналистами Маори в 19 веке.</w:t>
      </w:r>
    </w:p>
    <w:p w:rsidR="00366992" w:rsidRDefault="00C709C5">
      <w:pPr>
        <w:spacing w:line="360" w:lineRule="auto"/>
        <w:ind w:firstLine="709"/>
        <w:jc w:val="both"/>
      </w:pPr>
      <w:r>
        <w:rPr>
          <w:rFonts w:ascii="Times New Roman" w:hAnsi="Times New Roman"/>
          <w:sz w:val="28"/>
          <w:szCs w:val="28"/>
        </w:rPr>
        <w:t>Независимо от темы, общей чертой публикаций является наличие исторических отсылок, объясняющих либо историческую несправедливость и обоснованность притязаний в отношении Маори, либо воспевающих подвиги предков времен колонизации и активной борьбы за равенство и самоидентификацию. Наиболее ярко выраженный акцент на историю встречается в девяти материалах.</w:t>
      </w:r>
      <w:r>
        <w:rPr>
          <w:rFonts w:ascii="Times New Roman" w:hAnsi="Times New Roman"/>
          <w:color w:val="C00000"/>
          <w:sz w:val="28"/>
          <w:szCs w:val="28"/>
          <w:u w:color="C00000"/>
        </w:rPr>
        <w:t xml:space="preserve"> </w:t>
      </w:r>
      <w:r>
        <w:rPr>
          <w:rFonts w:ascii="Times New Roman" w:hAnsi="Times New Roman"/>
          <w:sz w:val="28"/>
          <w:szCs w:val="28"/>
        </w:rPr>
        <w:t>Например, в новости</w:t>
      </w:r>
      <w:r>
        <w:t xml:space="preserve"> «</w:t>
      </w:r>
      <w:r>
        <w:rPr>
          <w:rFonts w:ascii="Times New Roman" w:hAnsi="Times New Roman"/>
          <w:sz w:val="28"/>
          <w:szCs w:val="28"/>
          <w:lang w:val="en-US"/>
        </w:rPr>
        <w:t>Claim</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rewrite</w:t>
      </w:r>
      <w:r>
        <w:rPr>
          <w:rFonts w:ascii="Times New Roman" w:hAnsi="Times New Roman"/>
          <w:sz w:val="28"/>
          <w:szCs w:val="28"/>
        </w:rPr>
        <w:t xml:space="preserve"> </w:t>
      </w:r>
      <w:r>
        <w:rPr>
          <w:rFonts w:ascii="Times New Roman" w:hAnsi="Times New Roman"/>
          <w:sz w:val="28"/>
          <w:szCs w:val="28"/>
          <w:lang w:val="en-US"/>
        </w:rPr>
        <w:t>Auckland</w:t>
      </w:r>
      <w:r>
        <w:rPr>
          <w:rFonts w:ascii="Times New Roman" w:hAnsi="Times New Roman"/>
          <w:sz w:val="28"/>
          <w:szCs w:val="28"/>
        </w:rPr>
        <w:t xml:space="preserve"> </w:t>
      </w:r>
      <w:r>
        <w:rPr>
          <w:rFonts w:ascii="Times New Roman" w:hAnsi="Times New Roman"/>
          <w:sz w:val="28"/>
          <w:szCs w:val="28"/>
          <w:lang w:val="en-US"/>
        </w:rPr>
        <w:t>history</w:t>
      </w:r>
      <w:r>
        <w:rPr>
          <w:rFonts w:ascii="Times New Roman" w:hAnsi="Times New Roman"/>
          <w:sz w:val="28"/>
          <w:szCs w:val="28"/>
        </w:rPr>
        <w:t>» говорится о признании за племенами права переписи истории оклендского региона с точки зрения коренного населения. В другом новостном материале – «</w:t>
      </w:r>
      <w:r>
        <w:rPr>
          <w:rFonts w:ascii="Times New Roman" w:hAnsi="Times New Roman"/>
          <w:sz w:val="28"/>
          <w:szCs w:val="28"/>
          <w:lang w:val="en-US"/>
        </w:rPr>
        <w:t>Acknowledgement</w:t>
      </w:r>
      <w:r>
        <w:rPr>
          <w:rFonts w:ascii="Times New Roman" w:hAnsi="Times New Roman"/>
          <w:sz w:val="28"/>
          <w:szCs w:val="28"/>
        </w:rPr>
        <w:t xml:space="preserve"> </w:t>
      </w:r>
      <w:r>
        <w:rPr>
          <w:rFonts w:ascii="Times New Roman" w:hAnsi="Times New Roman"/>
          <w:sz w:val="28"/>
          <w:szCs w:val="28"/>
          <w:lang w:val="en-US"/>
        </w:rPr>
        <w:t>but</w:t>
      </w:r>
      <w:r>
        <w:rPr>
          <w:rFonts w:ascii="Times New Roman" w:hAnsi="Times New Roman"/>
          <w:sz w:val="28"/>
          <w:szCs w:val="28"/>
        </w:rPr>
        <w:t xml:space="preserve"> </w:t>
      </w:r>
      <w:r>
        <w:rPr>
          <w:rFonts w:ascii="Times New Roman" w:hAnsi="Times New Roman"/>
          <w:sz w:val="28"/>
          <w:szCs w:val="28"/>
          <w:lang w:val="en-US"/>
        </w:rPr>
        <w:t>no</w:t>
      </w:r>
      <w:r>
        <w:rPr>
          <w:rFonts w:ascii="Times New Roman" w:hAnsi="Times New Roman"/>
          <w:sz w:val="28"/>
          <w:szCs w:val="28"/>
        </w:rPr>
        <w:t xml:space="preserve"> </w:t>
      </w:r>
      <w:r>
        <w:rPr>
          <w:rFonts w:ascii="Times New Roman" w:hAnsi="Times New Roman"/>
          <w:sz w:val="28"/>
          <w:szCs w:val="28"/>
          <w:lang w:val="en-US"/>
        </w:rPr>
        <w:t>apology</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reo</w:t>
      </w:r>
      <w:r>
        <w:rPr>
          <w:rFonts w:ascii="Times New Roman" w:hAnsi="Times New Roman"/>
          <w:sz w:val="28"/>
          <w:szCs w:val="28"/>
        </w:rPr>
        <w:t xml:space="preserve"> </w:t>
      </w:r>
      <w:r>
        <w:rPr>
          <w:rFonts w:ascii="Times New Roman" w:hAnsi="Times New Roman"/>
          <w:sz w:val="28"/>
          <w:szCs w:val="28"/>
          <w:lang w:val="en-US"/>
        </w:rPr>
        <w:t>beatings</w:t>
      </w:r>
      <w:r>
        <w:rPr>
          <w:rFonts w:ascii="Times New Roman" w:hAnsi="Times New Roman"/>
          <w:sz w:val="28"/>
          <w:szCs w:val="28"/>
        </w:rPr>
        <w:t>» – подтверждается признание на законодательном уровне негативного влияния колониальной политики на поколения Маори.</w:t>
      </w:r>
    </w:p>
    <w:p w:rsidR="00366992" w:rsidRDefault="00C709C5">
      <w:pPr>
        <w:spacing w:line="360" w:lineRule="auto"/>
        <w:ind w:firstLine="709"/>
        <w:jc w:val="both"/>
      </w:pPr>
      <w:r>
        <w:rPr>
          <w:rFonts w:ascii="Times New Roman" w:hAnsi="Times New Roman"/>
          <w:sz w:val="28"/>
          <w:szCs w:val="28"/>
        </w:rPr>
        <w:t xml:space="preserve">Низкий показатель тем, касающихся языка те рео Маори (10), демонстрирует, что издание не ставит своей задачей пропаганду изучения языка, а лишь предоставляет актуальную информацию о его функционировании. К числу таких новостей относятся материалы о различных инициативах со стороны  правительства и конкурсах в области </w:t>
      </w:r>
      <w:r>
        <w:rPr>
          <w:rFonts w:ascii="Times New Roman" w:hAnsi="Times New Roman"/>
          <w:sz w:val="28"/>
          <w:szCs w:val="28"/>
        </w:rPr>
        <w:lastRenderedPageBreak/>
        <w:t>регламентации коренного языка. Например: «</w:t>
      </w:r>
      <w:r>
        <w:rPr>
          <w:rFonts w:ascii="Times New Roman" w:hAnsi="Times New Roman"/>
          <w:sz w:val="28"/>
          <w:szCs w:val="28"/>
          <w:lang w:val="en-US"/>
        </w:rPr>
        <w:t>Ng</w:t>
      </w:r>
      <w:r>
        <w:rPr>
          <w:rFonts w:ascii="Times New Roman" w:hAnsi="Times New Roman"/>
          <w:sz w:val="28"/>
          <w:szCs w:val="28"/>
        </w:rPr>
        <w:t>ā</w:t>
      </w:r>
      <w:proofErr w:type="spellStart"/>
      <w:r>
        <w:rPr>
          <w:rFonts w:ascii="Times New Roman" w:hAnsi="Times New Roman"/>
          <w:sz w:val="28"/>
          <w:szCs w:val="28"/>
          <w:lang w:val="en-US"/>
        </w:rPr>
        <w:t>ti</w:t>
      </w:r>
      <w:proofErr w:type="spellEnd"/>
      <w:r>
        <w:rPr>
          <w:rFonts w:ascii="Times New Roman" w:hAnsi="Times New Roman"/>
          <w:sz w:val="28"/>
          <w:szCs w:val="28"/>
        </w:rPr>
        <w:t xml:space="preserve"> </w:t>
      </w:r>
      <w:proofErr w:type="spellStart"/>
      <w:r>
        <w:rPr>
          <w:rFonts w:ascii="Times New Roman" w:hAnsi="Times New Roman"/>
          <w:sz w:val="28"/>
          <w:szCs w:val="28"/>
          <w:lang w:val="en-US"/>
        </w:rPr>
        <w:t>Wiwi</w:t>
      </w:r>
      <w:proofErr w:type="spellEnd"/>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reo</w:t>
      </w:r>
      <w:r>
        <w:rPr>
          <w:rFonts w:ascii="Times New Roman" w:hAnsi="Times New Roman"/>
          <w:sz w:val="28"/>
          <w:szCs w:val="28"/>
        </w:rPr>
        <w:t xml:space="preserve"> </w:t>
      </w:r>
      <w:r>
        <w:rPr>
          <w:rFonts w:ascii="Times New Roman" w:hAnsi="Times New Roman"/>
          <w:sz w:val="28"/>
          <w:szCs w:val="28"/>
          <w:lang w:val="en-US"/>
        </w:rPr>
        <w:t>celebration</w:t>
      </w:r>
      <w:r>
        <w:rPr>
          <w:rFonts w:ascii="Times New Roman" w:hAnsi="Times New Roman"/>
          <w:sz w:val="28"/>
          <w:szCs w:val="28"/>
        </w:rPr>
        <w:t>», рассказывающий об окончании недели языка Маори во Франции и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language</w:t>
      </w:r>
      <w:r>
        <w:rPr>
          <w:rFonts w:ascii="Times New Roman" w:hAnsi="Times New Roman"/>
          <w:sz w:val="28"/>
          <w:szCs w:val="28"/>
        </w:rPr>
        <w:t xml:space="preserve"> </w:t>
      </w:r>
      <w:r>
        <w:rPr>
          <w:rFonts w:ascii="Times New Roman" w:hAnsi="Times New Roman"/>
          <w:sz w:val="28"/>
          <w:szCs w:val="28"/>
          <w:lang w:val="en-US"/>
        </w:rPr>
        <w:t>finalists</w:t>
      </w:r>
      <w:r>
        <w:rPr>
          <w:rFonts w:ascii="Times New Roman" w:hAnsi="Times New Roman"/>
          <w:sz w:val="28"/>
          <w:szCs w:val="28"/>
        </w:rPr>
        <w:t xml:space="preserve"> </w:t>
      </w:r>
      <w:r>
        <w:rPr>
          <w:rFonts w:ascii="Times New Roman" w:hAnsi="Times New Roman"/>
          <w:sz w:val="28"/>
          <w:szCs w:val="28"/>
          <w:lang w:val="en-US"/>
        </w:rPr>
        <w:t>announced</w:t>
      </w:r>
      <w:r>
        <w:rPr>
          <w:rFonts w:ascii="Times New Roman" w:hAnsi="Times New Roman"/>
          <w:sz w:val="28"/>
          <w:szCs w:val="28"/>
        </w:rPr>
        <w:t>», содержащий основную информацию о номинантах конкурса в области достижений по популяризации те рео Маори.</w:t>
      </w:r>
    </w:p>
    <w:p w:rsidR="00366992" w:rsidRDefault="00C709C5">
      <w:pPr>
        <w:spacing w:line="360" w:lineRule="auto"/>
        <w:ind w:firstLine="709"/>
        <w:jc w:val="both"/>
      </w:pPr>
      <w:r>
        <w:rPr>
          <w:rFonts w:ascii="Times New Roman" w:hAnsi="Times New Roman"/>
          <w:sz w:val="28"/>
          <w:szCs w:val="28"/>
        </w:rPr>
        <w:t xml:space="preserve">Тем не менее, на сайте не присутствует ни одного материала, в котором бы не было ни одного слова на языке коренного этноса, что свидетельствует о сохранении традиции билингвизма и исполнении журналом функции </w:t>
      </w:r>
      <w:proofErr w:type="spellStart"/>
      <w:r>
        <w:rPr>
          <w:rFonts w:ascii="Times New Roman" w:hAnsi="Times New Roman"/>
          <w:sz w:val="28"/>
          <w:szCs w:val="28"/>
        </w:rPr>
        <w:t>ревитализации</w:t>
      </w:r>
      <w:proofErr w:type="spellEnd"/>
      <w:r>
        <w:rPr>
          <w:rFonts w:ascii="Times New Roman" w:hAnsi="Times New Roman"/>
          <w:sz w:val="28"/>
          <w:szCs w:val="28"/>
        </w:rPr>
        <w:t xml:space="preserve"> культуры.</w:t>
      </w:r>
      <w:r>
        <w:t xml:space="preserve"> </w:t>
      </w:r>
      <w:r>
        <w:rPr>
          <w:rFonts w:ascii="Times New Roman" w:hAnsi="Times New Roman"/>
          <w:sz w:val="28"/>
          <w:szCs w:val="28"/>
        </w:rPr>
        <w:t>Более того, в некоторых из них детально объясняется значение того или иного используемого слова, либо в конце материала приводится список всех использованных маори слов.</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 xml:space="preserve">Одними из самых низких показателей являются упоминания расизма, творческой деятельности представителей этноса, вопросов, касающихся Маори СМИ и информации общенационального характера. Например, рассматривается сокращение контента Маори на национальном радиовещании в качестве проявления расизма и вопрос независимости редакции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Television</w:t>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Рубрика «</w:t>
      </w:r>
      <w:r>
        <w:rPr>
          <w:rFonts w:ascii="Times New Roman" w:hAnsi="Times New Roman"/>
          <w:sz w:val="28"/>
          <w:szCs w:val="28"/>
          <w:lang w:val="en-US"/>
        </w:rPr>
        <w:t>living</w:t>
      </w:r>
      <w:r>
        <w:rPr>
          <w:rFonts w:ascii="Times New Roman" w:hAnsi="Times New Roman"/>
          <w:sz w:val="28"/>
          <w:szCs w:val="28"/>
        </w:rPr>
        <w:t>» за последний год представлена одной публикацией – новостью, рассказывающий о совете пожилой женщины Маори в отношении здравоохранения.</w:t>
      </w:r>
    </w:p>
    <w:p w:rsidR="00366992" w:rsidRDefault="00C709C5">
      <w:pPr>
        <w:spacing w:line="360" w:lineRule="auto"/>
        <w:ind w:firstLine="709"/>
        <w:jc w:val="both"/>
      </w:pPr>
      <w:r>
        <w:rPr>
          <w:rFonts w:ascii="Times New Roman" w:hAnsi="Times New Roman"/>
          <w:sz w:val="28"/>
          <w:szCs w:val="28"/>
        </w:rPr>
        <w:t>Значительно чаще на сайте обновляется рубрика «</w:t>
      </w:r>
      <w:r>
        <w:rPr>
          <w:rFonts w:ascii="Times New Roman" w:hAnsi="Times New Roman"/>
          <w:sz w:val="28"/>
          <w:szCs w:val="28"/>
          <w:lang w:val="en-US"/>
        </w:rPr>
        <w:t>arts</w:t>
      </w:r>
      <w:r>
        <w:rPr>
          <w:rFonts w:ascii="Times New Roman" w:hAnsi="Times New Roman"/>
          <w:sz w:val="28"/>
          <w:szCs w:val="28"/>
        </w:rPr>
        <w:t>&amp;</w:t>
      </w:r>
      <w:r>
        <w:rPr>
          <w:rFonts w:ascii="Times New Roman" w:hAnsi="Times New Roman"/>
          <w:sz w:val="28"/>
          <w:szCs w:val="28"/>
          <w:lang w:val="en-US"/>
        </w:rPr>
        <w:t>music</w:t>
      </w:r>
      <w:r>
        <w:rPr>
          <w:rFonts w:ascii="Times New Roman" w:hAnsi="Times New Roman"/>
          <w:sz w:val="28"/>
          <w:szCs w:val="28"/>
        </w:rPr>
        <w:t>». Регулярность её обновления составляет примерно два материала в месяц с общим числом публикаций в 20 материалов за изучаемый период. Своей целью рубрика ставит освещение основных событий в сфере культурной жизни Маори. Тем не менее, 15% её публикаций никак не связаны с культурой коренного населения и носят общенациональный характер.</w:t>
      </w:r>
    </w:p>
    <w:p w:rsidR="00366992" w:rsidRDefault="00C709C5">
      <w:pPr>
        <w:spacing w:line="360" w:lineRule="auto"/>
        <w:ind w:firstLine="709"/>
        <w:jc w:val="both"/>
      </w:pPr>
      <w:r>
        <w:rPr>
          <w:rFonts w:ascii="Times New Roman" w:hAnsi="Times New Roman"/>
          <w:sz w:val="28"/>
          <w:szCs w:val="28"/>
        </w:rPr>
        <w:t xml:space="preserve">Основная часть материалов (55%) связана с кинематографической тематикой. Ещё 30% поровну разделяют между собой театр, музыка и </w:t>
      </w:r>
      <w:r>
        <w:rPr>
          <w:rFonts w:ascii="Times New Roman" w:hAnsi="Times New Roman"/>
          <w:sz w:val="28"/>
          <w:szCs w:val="28"/>
        </w:rPr>
        <w:lastRenderedPageBreak/>
        <w:t xml:space="preserve">живопись. 15% уделено мероприятиям, связанным с традиционным искусством Маори, например, таким, как ритуальный танец </w:t>
      </w:r>
      <w:proofErr w:type="spellStart"/>
      <w:r>
        <w:rPr>
          <w:rFonts w:ascii="Times New Roman" w:hAnsi="Times New Roman"/>
          <w:sz w:val="28"/>
          <w:szCs w:val="28"/>
        </w:rPr>
        <w:t>хака</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Кроме того, 19 из 20 материалов составляют информационные сообщения. И только 1 материал посвящен рецензии на фильм Маори. Её композиция традиционна по своей форме и построена вокруг актера, исполняющего главную роль. Автор предоставляет информацию о предыдущих работах актёра, выходные данные фильма, даёт сквозную оценку во время описания сюжета, отмечает художественные приемы, делая акцент на удачном изображении природных пейзажей Новой Зеландии.</w:t>
      </w:r>
    </w:p>
    <w:p w:rsidR="00366992" w:rsidRDefault="00C709C5">
      <w:pPr>
        <w:spacing w:line="360" w:lineRule="auto"/>
        <w:ind w:firstLine="709"/>
        <w:jc w:val="both"/>
      </w:pPr>
      <w:r>
        <w:rPr>
          <w:rFonts w:ascii="Times New Roman" w:hAnsi="Times New Roman"/>
          <w:sz w:val="28"/>
          <w:szCs w:val="28"/>
        </w:rPr>
        <w:t>Рубрика «</w:t>
      </w:r>
      <w:r>
        <w:rPr>
          <w:rFonts w:ascii="Times New Roman" w:hAnsi="Times New Roman"/>
          <w:sz w:val="28"/>
          <w:szCs w:val="28"/>
          <w:lang w:val="en-US"/>
        </w:rPr>
        <w:t>heritage</w:t>
      </w:r>
      <w:r>
        <w:rPr>
          <w:rFonts w:ascii="Times New Roman" w:hAnsi="Times New Roman"/>
          <w:sz w:val="28"/>
          <w:szCs w:val="28"/>
        </w:rPr>
        <w:t xml:space="preserve">» или «наследие» делает акцент на роли традиций в современной жизни Маори. Так 25% (3 из 12) материалов, опубликованных за последний год, представляют собой анонсы праздника </w:t>
      </w:r>
      <w:proofErr w:type="spellStart"/>
      <w:r>
        <w:rPr>
          <w:rFonts w:ascii="Times New Roman" w:hAnsi="Times New Roman"/>
          <w:sz w:val="28"/>
          <w:szCs w:val="28"/>
        </w:rPr>
        <w:t>Матарики</w:t>
      </w:r>
      <w:proofErr w:type="spellEnd"/>
      <w:r>
        <w:rPr>
          <w:rFonts w:ascii="Times New Roman" w:hAnsi="Times New Roman"/>
          <w:sz w:val="28"/>
          <w:szCs w:val="28"/>
        </w:rPr>
        <w:t xml:space="preserve"> – тихоокеанского Нового года, который полинезийские народы исторически отмечали летом – с ранних чисел июня до позднего августа.</w:t>
      </w:r>
    </w:p>
    <w:p w:rsidR="0048635F" w:rsidRDefault="00C709C5">
      <w:pPr>
        <w:spacing w:line="360" w:lineRule="auto"/>
        <w:ind w:firstLine="709"/>
        <w:jc w:val="both"/>
        <w:rPr>
          <w:rFonts w:ascii="Times New Roman" w:hAnsi="Times New Roman"/>
          <w:sz w:val="28"/>
          <w:szCs w:val="28"/>
        </w:rPr>
      </w:pPr>
      <w:r>
        <w:rPr>
          <w:rFonts w:ascii="Times New Roman" w:hAnsi="Times New Roman"/>
          <w:sz w:val="28"/>
          <w:szCs w:val="28"/>
        </w:rPr>
        <w:t>Аналогичное количество публикаций демонстрируют исторические достижения народа</w:t>
      </w:r>
      <w:r w:rsidR="0048635F">
        <w:rPr>
          <w:rFonts w:ascii="Times New Roman" w:hAnsi="Times New Roman"/>
          <w:sz w:val="28"/>
          <w:szCs w:val="28"/>
        </w:rPr>
        <w:t xml:space="preserve">, наглядно демонстрирующие как коренная журналистика, </w:t>
      </w:r>
      <w:r w:rsidR="0048635F" w:rsidRPr="0048635F">
        <w:rPr>
          <w:rFonts w:ascii="Times New Roman" w:hAnsi="Times New Roman"/>
          <w:sz w:val="28"/>
          <w:szCs w:val="28"/>
        </w:rPr>
        <w:t>дополняя и корректируя официальную историю, привносит новые способы видения ситуации</w:t>
      </w:r>
      <w:r w:rsidR="0048635F">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Так, например, в новости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recognised</w:t>
      </w:r>
      <w:proofErr w:type="spellEnd"/>
      <w:r>
        <w:rPr>
          <w:rFonts w:ascii="Times New Roman" w:hAnsi="Times New Roman"/>
          <w:sz w:val="28"/>
          <w:szCs w:val="28"/>
        </w:rPr>
        <w:t xml:space="preserve"> </w:t>
      </w:r>
      <w:proofErr w:type="spellStart"/>
      <w:r>
        <w:rPr>
          <w:rFonts w:ascii="Times New Roman" w:hAnsi="Times New Roman"/>
          <w:sz w:val="28"/>
          <w:szCs w:val="28"/>
        </w:rPr>
        <w:t>at</w:t>
      </w:r>
      <w:proofErr w:type="spellEnd"/>
      <w:r>
        <w:rPr>
          <w:rFonts w:ascii="Times New Roman" w:hAnsi="Times New Roman"/>
          <w:sz w:val="28"/>
          <w:szCs w:val="28"/>
        </w:rPr>
        <w:t xml:space="preserve"> </w:t>
      </w:r>
      <w:proofErr w:type="spellStart"/>
      <w:r>
        <w:rPr>
          <w:rFonts w:ascii="Times New Roman" w:hAnsi="Times New Roman"/>
          <w:sz w:val="28"/>
          <w:szCs w:val="28"/>
        </w:rPr>
        <w:t>Chunuk</w:t>
      </w:r>
      <w:proofErr w:type="spellEnd"/>
      <w:r>
        <w:rPr>
          <w:rFonts w:ascii="Times New Roman" w:hAnsi="Times New Roman"/>
          <w:sz w:val="28"/>
          <w:szCs w:val="28"/>
        </w:rPr>
        <w:t xml:space="preserve"> </w:t>
      </w:r>
      <w:proofErr w:type="spellStart"/>
      <w:r>
        <w:rPr>
          <w:rFonts w:ascii="Times New Roman" w:hAnsi="Times New Roman"/>
          <w:sz w:val="28"/>
          <w:szCs w:val="28"/>
        </w:rPr>
        <w:t>Bair</w:t>
      </w:r>
      <w:proofErr w:type="spellEnd"/>
      <w:r>
        <w:rPr>
          <w:rFonts w:ascii="Times New Roman" w:hAnsi="Times New Roman"/>
          <w:sz w:val="28"/>
          <w:szCs w:val="28"/>
        </w:rPr>
        <w:t xml:space="preserve">» рассказывается о признании Турцией роли Маори в сражении </w:t>
      </w:r>
      <w:proofErr w:type="spellStart"/>
      <w:r>
        <w:rPr>
          <w:rFonts w:ascii="Times New Roman" w:hAnsi="Times New Roman"/>
          <w:sz w:val="28"/>
          <w:szCs w:val="28"/>
        </w:rPr>
        <w:t>Chunuk</w:t>
      </w:r>
      <w:proofErr w:type="spellEnd"/>
      <w:r>
        <w:rPr>
          <w:rFonts w:ascii="Times New Roman" w:hAnsi="Times New Roman"/>
          <w:sz w:val="28"/>
          <w:szCs w:val="28"/>
        </w:rPr>
        <w:t xml:space="preserve"> </w:t>
      </w:r>
      <w:proofErr w:type="spellStart"/>
      <w:r>
        <w:rPr>
          <w:rFonts w:ascii="Times New Roman" w:hAnsi="Times New Roman"/>
          <w:sz w:val="28"/>
          <w:szCs w:val="28"/>
        </w:rPr>
        <w:t>Bair</w:t>
      </w:r>
      <w:proofErr w:type="spellEnd"/>
      <w:r>
        <w:rPr>
          <w:rFonts w:ascii="Times New Roman" w:hAnsi="Times New Roman"/>
          <w:sz w:val="28"/>
          <w:szCs w:val="28"/>
        </w:rPr>
        <w:t xml:space="preserve"> во время Первой мировой войны.</w:t>
      </w:r>
    </w:p>
    <w:p w:rsidR="00366992" w:rsidRDefault="00C709C5">
      <w:pPr>
        <w:spacing w:line="360" w:lineRule="auto"/>
        <w:ind w:firstLine="709"/>
        <w:jc w:val="both"/>
      </w:pPr>
      <w:r>
        <w:rPr>
          <w:rFonts w:ascii="Times New Roman" w:hAnsi="Times New Roman"/>
          <w:sz w:val="28"/>
          <w:szCs w:val="28"/>
        </w:rPr>
        <w:t>В этом же разделе опубликовано объёмное интервью «</w:t>
      </w:r>
      <w:r>
        <w:rPr>
          <w:rFonts w:ascii="Times New Roman" w:hAnsi="Times New Roman"/>
          <w:sz w:val="28"/>
          <w:szCs w:val="28"/>
          <w:lang w:val="pt-PT"/>
        </w:rPr>
        <w:t>Te</w:t>
      </w:r>
      <w:r>
        <w:rPr>
          <w:rFonts w:ascii="Times New Roman" w:hAnsi="Times New Roman"/>
          <w:sz w:val="28"/>
          <w:szCs w:val="28"/>
        </w:rPr>
        <w:t xml:space="preserve"> </w:t>
      </w:r>
      <w:r>
        <w:rPr>
          <w:rFonts w:ascii="Times New Roman" w:hAnsi="Times New Roman"/>
          <w:sz w:val="28"/>
          <w:szCs w:val="28"/>
          <w:lang w:val="pt-PT"/>
        </w:rPr>
        <w:t>Whaea</w:t>
      </w:r>
      <w:r>
        <w:rPr>
          <w:rFonts w:ascii="Times New Roman" w:hAnsi="Times New Roman"/>
          <w:sz w:val="28"/>
          <w:szCs w:val="28"/>
        </w:rPr>
        <w:t xml:space="preserve"> </w:t>
      </w:r>
      <w:r>
        <w:rPr>
          <w:rFonts w:ascii="Times New Roman" w:hAnsi="Times New Roman"/>
          <w:sz w:val="28"/>
          <w:szCs w:val="28"/>
          <w:lang w:val="pt-PT"/>
        </w:rPr>
        <w:t>o</w:t>
      </w:r>
      <w:r>
        <w:rPr>
          <w:rFonts w:ascii="Times New Roman" w:hAnsi="Times New Roman"/>
          <w:sz w:val="28"/>
          <w:szCs w:val="28"/>
        </w:rPr>
        <w:t xml:space="preserve"> </w:t>
      </w:r>
      <w:r>
        <w:rPr>
          <w:rFonts w:ascii="Times New Roman" w:hAnsi="Times New Roman"/>
          <w:sz w:val="28"/>
          <w:szCs w:val="28"/>
          <w:lang w:val="pt-PT"/>
        </w:rPr>
        <w:t>te</w:t>
      </w:r>
      <w:r>
        <w:rPr>
          <w:rFonts w:ascii="Times New Roman" w:hAnsi="Times New Roman"/>
          <w:sz w:val="28"/>
          <w:szCs w:val="28"/>
        </w:rPr>
        <w:t xml:space="preserve"> </w:t>
      </w:r>
      <w:r>
        <w:rPr>
          <w:rFonts w:ascii="Times New Roman" w:hAnsi="Times New Roman"/>
          <w:sz w:val="28"/>
          <w:szCs w:val="28"/>
          <w:lang w:val="pt-PT"/>
        </w:rPr>
        <w:t>Motu</w:t>
      </w:r>
      <w:r>
        <w:rPr>
          <w:rFonts w:ascii="Times New Roman" w:hAnsi="Times New Roman"/>
          <w:sz w:val="28"/>
          <w:szCs w:val="28"/>
        </w:rPr>
        <w:t xml:space="preserve">» (в переводе с Маори – «Мать нации») с историком о достижениях </w:t>
      </w:r>
      <w:proofErr w:type="spellStart"/>
      <w:r>
        <w:rPr>
          <w:rFonts w:ascii="Times New Roman" w:hAnsi="Times New Roman"/>
          <w:sz w:val="28"/>
          <w:szCs w:val="28"/>
        </w:rPr>
        <w:t>Фины</w:t>
      </w:r>
      <w:proofErr w:type="spellEnd"/>
      <w:r>
        <w:rPr>
          <w:rFonts w:ascii="Times New Roman" w:hAnsi="Times New Roman"/>
          <w:sz w:val="28"/>
          <w:szCs w:val="28"/>
        </w:rPr>
        <w:t xml:space="preserve"> Купер – главной активистки, старейшины и лидера народа Маори, занимавшейся борьбой за его права и свободы на протяжении всего двадцатого века.</w:t>
      </w:r>
    </w:p>
    <w:p w:rsidR="00366992" w:rsidRDefault="00C709C5">
      <w:pPr>
        <w:spacing w:line="360" w:lineRule="auto"/>
        <w:ind w:firstLine="709"/>
        <w:jc w:val="both"/>
      </w:pPr>
      <w:r>
        <w:rPr>
          <w:rFonts w:ascii="Times New Roman" w:hAnsi="Times New Roman"/>
          <w:sz w:val="28"/>
          <w:szCs w:val="28"/>
        </w:rPr>
        <w:t>16% рубрики составляют публикации, посвященные языку коренного населения – те рео.</w:t>
      </w:r>
      <w:r>
        <w:t xml:space="preserve"> </w:t>
      </w:r>
      <w:r>
        <w:rPr>
          <w:rFonts w:ascii="Times New Roman" w:hAnsi="Times New Roman"/>
          <w:sz w:val="28"/>
          <w:szCs w:val="28"/>
        </w:rPr>
        <w:t>Так в материале «</w:t>
      </w:r>
      <w:r w:rsidRPr="00522B46">
        <w:rPr>
          <w:rFonts w:ascii="Times New Roman" w:hAnsi="Times New Roman"/>
          <w:sz w:val="28"/>
          <w:szCs w:val="28"/>
          <w:lang w:val="mi-NZ"/>
        </w:rPr>
        <w:t>A history of te rā o te reo Māori</w:t>
      </w:r>
      <w:r>
        <w:rPr>
          <w:rFonts w:ascii="Times New Roman" w:hAnsi="Times New Roman"/>
          <w:sz w:val="28"/>
          <w:szCs w:val="28"/>
        </w:rPr>
        <w:t xml:space="preserve">» </w:t>
      </w:r>
      <w:r>
        <w:rPr>
          <w:rFonts w:ascii="Times New Roman" w:hAnsi="Times New Roman"/>
          <w:sz w:val="28"/>
          <w:szCs w:val="28"/>
        </w:rPr>
        <w:lastRenderedPageBreak/>
        <w:t xml:space="preserve">описывается развитие политики правительства Новой Зеландии в отношении </w:t>
      </w:r>
      <w:proofErr w:type="spellStart"/>
      <w:r>
        <w:rPr>
          <w:rFonts w:ascii="Times New Roman" w:hAnsi="Times New Roman"/>
          <w:sz w:val="28"/>
          <w:szCs w:val="28"/>
        </w:rPr>
        <w:t>ревитализации</w:t>
      </w:r>
      <w:proofErr w:type="spellEnd"/>
      <w:r>
        <w:rPr>
          <w:rFonts w:ascii="Times New Roman" w:hAnsi="Times New Roman"/>
          <w:sz w:val="28"/>
          <w:szCs w:val="28"/>
        </w:rPr>
        <w:t xml:space="preserve"> языка те рео, а в новости «</w:t>
      </w:r>
      <w:r>
        <w:rPr>
          <w:rFonts w:ascii="Times New Roman" w:hAnsi="Times New Roman"/>
          <w:sz w:val="28"/>
          <w:szCs w:val="28"/>
          <w:lang w:val="en-US"/>
        </w:rPr>
        <w:t>Celebrating</w:t>
      </w:r>
      <w:r>
        <w:rPr>
          <w:rFonts w:ascii="Times New Roman" w:hAnsi="Times New Roman"/>
          <w:sz w:val="28"/>
          <w:szCs w:val="28"/>
        </w:rPr>
        <w:t xml:space="preserve">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Wiki</w:t>
      </w:r>
      <w:r>
        <w:rPr>
          <w:rFonts w:ascii="Times New Roman" w:hAnsi="Times New Roman"/>
          <w:sz w:val="28"/>
          <w:szCs w:val="28"/>
        </w:rPr>
        <w:t xml:space="preserve"> </w:t>
      </w:r>
      <w:r>
        <w:rPr>
          <w:rFonts w:ascii="Times New Roman" w:hAnsi="Times New Roman"/>
          <w:sz w:val="28"/>
          <w:szCs w:val="28"/>
          <w:lang w:val="en-US"/>
        </w:rPr>
        <w:t>o</w:t>
      </w:r>
      <w:r>
        <w:rPr>
          <w:rFonts w:ascii="Times New Roman" w:hAnsi="Times New Roman"/>
          <w:sz w:val="28"/>
          <w:szCs w:val="28"/>
        </w:rPr>
        <w:t xml:space="preserve">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Reo</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Language</w:t>
      </w:r>
      <w:r>
        <w:rPr>
          <w:rFonts w:ascii="Times New Roman" w:hAnsi="Times New Roman"/>
          <w:sz w:val="28"/>
          <w:szCs w:val="28"/>
        </w:rPr>
        <w:t xml:space="preserve"> </w:t>
      </w:r>
      <w:r>
        <w:rPr>
          <w:rFonts w:ascii="Times New Roman" w:hAnsi="Times New Roman"/>
          <w:sz w:val="28"/>
          <w:szCs w:val="28"/>
          <w:lang w:val="en-US"/>
        </w:rPr>
        <w:t>Week</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r>
        <w:rPr>
          <w:rFonts w:ascii="Times New Roman" w:hAnsi="Times New Roman"/>
          <w:sz w:val="28"/>
          <w:szCs w:val="28"/>
          <w:lang w:val="en-US"/>
        </w:rPr>
        <w:t>Shakespeare</w:t>
      </w:r>
      <w:r>
        <w:rPr>
          <w:rFonts w:ascii="Times New Roman" w:hAnsi="Times New Roman"/>
          <w:sz w:val="28"/>
          <w:szCs w:val="28"/>
        </w:rPr>
        <w:t>» описываются события языкового фестиваля, включающие чтения сонетов Шекспира на языке Маори.</w:t>
      </w:r>
    </w:p>
    <w:p w:rsidR="00366992" w:rsidRDefault="00C709C5">
      <w:pPr>
        <w:spacing w:line="360" w:lineRule="auto"/>
        <w:ind w:firstLine="709"/>
        <w:jc w:val="both"/>
      </w:pPr>
      <w:r>
        <w:rPr>
          <w:rFonts w:ascii="Times New Roman" w:hAnsi="Times New Roman"/>
          <w:sz w:val="28"/>
          <w:szCs w:val="28"/>
        </w:rPr>
        <w:t>Ещё четыре материала рассказывают о живописи, искусстве, ремесле, знаниях и преданиях Маори. Например, публикация «</w:t>
      </w:r>
      <w:r>
        <w:rPr>
          <w:rFonts w:ascii="Times New Roman" w:hAnsi="Times New Roman"/>
          <w:sz w:val="28"/>
          <w:szCs w:val="28"/>
          <w:lang w:val="en-US"/>
        </w:rPr>
        <w:t>Exhibition</w:t>
      </w:r>
      <w:r>
        <w:rPr>
          <w:rFonts w:ascii="Times New Roman" w:hAnsi="Times New Roman"/>
          <w:sz w:val="28"/>
          <w:szCs w:val="28"/>
        </w:rPr>
        <w:t xml:space="preserve"> </w:t>
      </w:r>
      <w:r>
        <w:rPr>
          <w:rFonts w:ascii="Times New Roman" w:hAnsi="Times New Roman"/>
          <w:sz w:val="28"/>
          <w:szCs w:val="28"/>
          <w:lang w:val="en-US"/>
        </w:rPr>
        <w:t>shines</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light</w:t>
      </w:r>
      <w:r>
        <w:rPr>
          <w:rFonts w:ascii="Times New Roman" w:hAnsi="Times New Roman"/>
          <w:sz w:val="28"/>
          <w:szCs w:val="28"/>
        </w:rPr>
        <w:t xml:space="preserve"> </w:t>
      </w:r>
      <w:r>
        <w:rPr>
          <w:rFonts w:ascii="Times New Roman" w:hAnsi="Times New Roman"/>
          <w:sz w:val="28"/>
          <w:szCs w:val="28"/>
          <w:lang w:val="en-US"/>
        </w:rPr>
        <w:t>on</w:t>
      </w:r>
      <w:r>
        <w:rPr>
          <w:rFonts w:ascii="Times New Roman" w:hAnsi="Times New Roman"/>
          <w:sz w:val="28"/>
          <w:szCs w:val="28"/>
        </w:rPr>
        <w:t xml:space="preserve"> </w:t>
      </w:r>
      <w:r>
        <w:rPr>
          <w:rFonts w:ascii="Times New Roman" w:hAnsi="Times New Roman"/>
          <w:sz w:val="28"/>
          <w:szCs w:val="28"/>
          <w:lang w:val="en-US"/>
        </w:rPr>
        <w:t>modern</w:t>
      </w:r>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astronomy</w:t>
      </w:r>
      <w:r>
        <w:rPr>
          <w:rFonts w:ascii="Times New Roman" w:hAnsi="Times New Roman"/>
          <w:sz w:val="28"/>
          <w:szCs w:val="28"/>
        </w:rPr>
        <w:t xml:space="preserve">» повествует о музейной выставке, посвященной современной астрономии Маори и её исторической связи с пониманием празднования фестиваля </w:t>
      </w:r>
      <w:proofErr w:type="spellStart"/>
      <w:r>
        <w:rPr>
          <w:rFonts w:ascii="Times New Roman" w:hAnsi="Times New Roman"/>
          <w:sz w:val="28"/>
          <w:szCs w:val="28"/>
        </w:rPr>
        <w:t>Матарики</w:t>
      </w:r>
      <w:proofErr w:type="spellEnd"/>
      <w:r>
        <w:rPr>
          <w:rFonts w:ascii="Times New Roman" w:hAnsi="Times New Roman"/>
          <w:sz w:val="28"/>
          <w:szCs w:val="28"/>
        </w:rPr>
        <w:t>, а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Art</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Construction</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Construction</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Art</w:t>
      </w:r>
      <w:r>
        <w:rPr>
          <w:rFonts w:ascii="Times New Roman" w:hAnsi="Times New Roman"/>
          <w:sz w:val="28"/>
          <w:szCs w:val="28"/>
        </w:rPr>
        <w:t xml:space="preserve">» рассказывает о влиянии полинезийской культуры на работы известного художника </w:t>
      </w:r>
      <w:proofErr w:type="spellStart"/>
      <w:r>
        <w:rPr>
          <w:rFonts w:ascii="Times New Roman" w:hAnsi="Times New Roman"/>
          <w:sz w:val="28"/>
          <w:szCs w:val="28"/>
        </w:rPr>
        <w:t>Len</w:t>
      </w:r>
      <w:proofErr w:type="spellEnd"/>
      <w:r>
        <w:rPr>
          <w:rFonts w:ascii="Times New Roman" w:hAnsi="Times New Roman"/>
          <w:sz w:val="28"/>
          <w:szCs w:val="28"/>
        </w:rPr>
        <w:t xml:space="preserve"> </w:t>
      </w:r>
      <w:proofErr w:type="spellStart"/>
      <w:r>
        <w:rPr>
          <w:rFonts w:ascii="Times New Roman" w:hAnsi="Times New Roman"/>
          <w:sz w:val="28"/>
          <w:szCs w:val="28"/>
        </w:rPr>
        <w:t>Lye</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Спортивная рубрика включает в себя 7 публикаций за последний год, 5 из которых (более 70% от общего числа) касаются новостей о национальной сборной по регби. К ним относятся как анонсы состава команды, так и интервью с её участниками и их группой поддержки. Отличительной чертой данных материалов можно назвать рассмотрение авторами традиций регби в качестве семейных, что, в свою очередь, можно связать с особенностями менталитета Маори, так как именно в этом виде спорта присутствует много представителей коренного этноса и исполняется племенной ритуальный танец </w:t>
      </w:r>
      <w:proofErr w:type="spellStart"/>
      <w:r>
        <w:rPr>
          <w:rFonts w:ascii="Times New Roman" w:hAnsi="Times New Roman"/>
          <w:sz w:val="28"/>
          <w:szCs w:val="28"/>
        </w:rPr>
        <w:t>хака</w:t>
      </w:r>
      <w:proofErr w:type="spellEnd"/>
      <w:r>
        <w:rPr>
          <w:rFonts w:ascii="Times New Roman" w:hAnsi="Times New Roman"/>
          <w:sz w:val="28"/>
          <w:szCs w:val="28"/>
        </w:rPr>
        <w:t xml:space="preserve"> перед началом всех матчей.</w:t>
      </w:r>
    </w:p>
    <w:p w:rsidR="00366992" w:rsidRDefault="00C709C5">
      <w:pPr>
        <w:spacing w:line="360" w:lineRule="auto"/>
        <w:ind w:firstLine="709"/>
        <w:jc w:val="both"/>
      </w:pPr>
      <w:r>
        <w:rPr>
          <w:rFonts w:ascii="Times New Roman" w:hAnsi="Times New Roman"/>
          <w:sz w:val="28"/>
          <w:szCs w:val="28"/>
        </w:rPr>
        <w:t>От электронного издания печатные выпуски отличаются ещё более малым количеством материалов, но большим объёмом (приложение 2). Соотношение тематики несколько разнится с новостями:</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969"/>
        <w:gridCol w:w="1108"/>
        <w:gridCol w:w="970"/>
        <w:gridCol w:w="1108"/>
        <w:gridCol w:w="830"/>
        <w:gridCol w:w="789"/>
        <w:gridCol w:w="1116"/>
      </w:tblGrid>
      <w:tr w:rsidR="00366992">
        <w:trPr>
          <w:trHeight w:val="31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Номер выпуска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126</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127</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128</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r>
      <w:tr w:rsidR="00366992">
        <w:trPr>
          <w:trHeight w:val="31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Социальная</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11</w:t>
            </w:r>
          </w:p>
        </w:tc>
      </w:tr>
      <w:tr w:rsidR="00366992">
        <w:trPr>
          <w:trHeight w:val="31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Экономическая</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r>
      <w:tr w:rsidR="00366992">
        <w:trPr>
          <w:trHeight w:val="31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Политическая</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r>
      <w:tr w:rsidR="00366992">
        <w:trPr>
          <w:trHeight w:val="31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lastRenderedPageBreak/>
              <w:t>Культура, спорт</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w:t>
            </w:r>
          </w:p>
        </w:tc>
      </w:tr>
      <w:tr w:rsidR="00366992">
        <w:trPr>
          <w:trHeight w:val="31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27</w:t>
            </w:r>
          </w:p>
        </w:tc>
      </w:tr>
    </w:tbl>
    <w:p w:rsidR="00366992" w:rsidRDefault="00366992">
      <w:pPr>
        <w:widowControl w:val="0"/>
        <w:spacing w:line="240" w:lineRule="auto"/>
        <w:jc w:val="both"/>
      </w:pPr>
    </w:p>
    <w:p w:rsidR="00366992" w:rsidRDefault="00366992">
      <w:pPr>
        <w:spacing w:after="0" w:line="360" w:lineRule="auto"/>
        <w:jc w:val="both"/>
      </w:pPr>
    </w:p>
    <w:p w:rsidR="00366992" w:rsidRDefault="00C709C5">
      <w:pPr>
        <w:spacing w:line="360" w:lineRule="auto"/>
        <w:jc w:val="both"/>
      </w:pPr>
      <w:r>
        <w:rPr>
          <w:rFonts w:ascii="Times New Roman" w:hAnsi="Times New Roman"/>
          <w:sz w:val="28"/>
          <w:szCs w:val="28"/>
        </w:rPr>
        <w:t>Конкретнее:</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0"/>
        <w:gridCol w:w="985"/>
        <w:gridCol w:w="985"/>
        <w:gridCol w:w="985"/>
        <w:gridCol w:w="985"/>
        <w:gridCol w:w="986"/>
        <w:gridCol w:w="986"/>
        <w:gridCol w:w="1099"/>
      </w:tblGrid>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Номер выпуска</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127</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128</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Язык</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История</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Права</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Земля и ресурсы</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Расизм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Спорт</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Маори проблемы</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Образование</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63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Культурная репрезентация</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11</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Творчество</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Маори СМИ</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r>
      <w:tr w:rsidR="00366992">
        <w:trPr>
          <w:trHeight w:val="31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Криминал</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r>
      <w:tr w:rsidR="00366992">
        <w:trPr>
          <w:trHeight w:val="638"/>
        </w:trPr>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Общенациональная</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bl>
    <w:p w:rsidR="00366992" w:rsidRDefault="00366992">
      <w:pPr>
        <w:widowControl w:val="0"/>
        <w:spacing w:line="240" w:lineRule="auto"/>
        <w:jc w:val="both"/>
      </w:pPr>
    </w:p>
    <w:p w:rsidR="00366992" w:rsidRDefault="00366992">
      <w:pPr>
        <w:spacing w:line="360" w:lineRule="auto"/>
        <w:ind w:firstLine="709"/>
        <w:jc w:val="both"/>
      </w:pPr>
    </w:p>
    <w:p w:rsidR="00366992" w:rsidRDefault="00C709C5">
      <w:pPr>
        <w:spacing w:line="360" w:lineRule="auto"/>
        <w:ind w:firstLine="709"/>
        <w:jc w:val="both"/>
      </w:pPr>
      <w:r>
        <w:rPr>
          <w:rFonts w:ascii="Times New Roman" w:hAnsi="Times New Roman"/>
          <w:sz w:val="28"/>
          <w:szCs w:val="28"/>
        </w:rPr>
        <w:t>Таким образом, в то время как онлайн-версия больше всего внимания уделяет политическим новостям и социальной проблематике, печатным журналом основной акцент делается на культурную репрезентацию этноса. Экономическая тематика аналогично затрагивается реже всех остальных.</w:t>
      </w:r>
    </w:p>
    <w:p w:rsidR="00366992" w:rsidRDefault="00C709C5">
      <w:pPr>
        <w:spacing w:line="360" w:lineRule="auto"/>
        <w:ind w:firstLine="709"/>
        <w:jc w:val="both"/>
      </w:pPr>
      <w:r>
        <w:rPr>
          <w:rFonts w:ascii="Times New Roman" w:hAnsi="Times New Roman"/>
          <w:sz w:val="28"/>
          <w:szCs w:val="28"/>
        </w:rPr>
        <w:t xml:space="preserve">Помимо вышеупомянутой рубрики рецептов, в каждом выпуске журнала, как правило, присутствует текст в очерковом или аналитическом </w:t>
      </w:r>
      <w:r>
        <w:rPr>
          <w:rFonts w:ascii="Times New Roman" w:hAnsi="Times New Roman"/>
          <w:sz w:val="28"/>
          <w:szCs w:val="28"/>
        </w:rPr>
        <w:lastRenderedPageBreak/>
        <w:t>стиле, проблемный материал и рассказ о культурной традиции или мероприятии из жизни Маори.</w:t>
      </w:r>
    </w:p>
    <w:p w:rsidR="00366992" w:rsidRDefault="00C709C5">
      <w:pPr>
        <w:spacing w:line="360" w:lineRule="auto"/>
        <w:ind w:firstLine="709"/>
        <w:jc w:val="both"/>
      </w:pPr>
      <w:r>
        <w:rPr>
          <w:rFonts w:ascii="Times New Roman" w:hAnsi="Times New Roman"/>
          <w:sz w:val="28"/>
          <w:szCs w:val="28"/>
        </w:rPr>
        <w:t>Проблемные материалы повествуют об ущемлении прав коренного народа и касаются разных сфер: образования, экологии, ЛГБТ, нехватки жилья, расизма. В этом печатная версия опять же сходится с электронной, с разницей на то, что в первом случае приоритет данной тематики на несколько позиций выше. Например, в тексте «</w:t>
      </w:r>
      <w:r w:rsidRPr="00B73476">
        <w:rPr>
          <w:rFonts w:ascii="Times New Roman" w:hAnsi="Times New Roman"/>
          <w:sz w:val="28"/>
          <w:szCs w:val="28"/>
          <w:lang w:val="en-US"/>
        </w:rPr>
        <w:t>Guardians</w:t>
      </w:r>
      <w:r w:rsidRPr="00F63E34">
        <w:rPr>
          <w:rFonts w:ascii="Times New Roman" w:hAnsi="Times New Roman"/>
          <w:sz w:val="28"/>
          <w:szCs w:val="28"/>
        </w:rPr>
        <w:t xml:space="preserve"> </w:t>
      </w:r>
      <w:r w:rsidRPr="00B73476">
        <w:rPr>
          <w:rFonts w:ascii="Times New Roman" w:hAnsi="Times New Roman"/>
          <w:sz w:val="28"/>
          <w:szCs w:val="28"/>
          <w:lang w:val="en-US"/>
        </w:rPr>
        <w:t>of</w:t>
      </w:r>
      <w:r w:rsidRPr="00F63E34">
        <w:rPr>
          <w:rFonts w:ascii="Times New Roman" w:hAnsi="Times New Roman"/>
          <w:sz w:val="28"/>
          <w:szCs w:val="28"/>
        </w:rPr>
        <w:t xml:space="preserve"> </w:t>
      </w:r>
      <w:r w:rsidRPr="00B73476">
        <w:rPr>
          <w:rFonts w:ascii="Times New Roman" w:hAnsi="Times New Roman"/>
          <w:sz w:val="28"/>
          <w:szCs w:val="28"/>
          <w:lang w:val="en-US"/>
        </w:rPr>
        <w:t>the</w:t>
      </w:r>
      <w:r w:rsidRPr="00F63E34">
        <w:rPr>
          <w:rFonts w:ascii="Times New Roman" w:hAnsi="Times New Roman"/>
          <w:sz w:val="28"/>
          <w:szCs w:val="28"/>
        </w:rPr>
        <w:t xml:space="preserve"> </w:t>
      </w:r>
      <w:r w:rsidRPr="00B73476">
        <w:rPr>
          <w:rFonts w:ascii="Times New Roman" w:hAnsi="Times New Roman"/>
          <w:sz w:val="28"/>
          <w:szCs w:val="28"/>
          <w:lang w:val="en-US"/>
        </w:rPr>
        <w:t>forest</w:t>
      </w:r>
      <w:r>
        <w:rPr>
          <w:rFonts w:ascii="Times New Roman" w:hAnsi="Times New Roman"/>
          <w:sz w:val="28"/>
          <w:szCs w:val="28"/>
        </w:rPr>
        <w:t xml:space="preserve">» рассказывается о фонде, который пытается защищать новозеландский лес </w:t>
      </w:r>
      <w:proofErr w:type="spellStart"/>
      <w:r>
        <w:rPr>
          <w:rFonts w:ascii="Times New Roman" w:hAnsi="Times New Roman"/>
          <w:sz w:val="28"/>
          <w:szCs w:val="28"/>
        </w:rPr>
        <w:t>Уэйпауа</w:t>
      </w:r>
      <w:proofErr w:type="spellEnd"/>
      <w:r>
        <w:rPr>
          <w:rFonts w:ascii="Times New Roman" w:hAnsi="Times New Roman"/>
          <w:sz w:val="28"/>
          <w:szCs w:val="28"/>
        </w:rPr>
        <w:t xml:space="preserve">, </w:t>
      </w:r>
      <w:proofErr w:type="gramStart"/>
      <w:r>
        <w:rPr>
          <w:rFonts w:ascii="Times New Roman" w:hAnsi="Times New Roman"/>
          <w:sz w:val="28"/>
          <w:szCs w:val="28"/>
        </w:rPr>
        <w:t>страдающего</w:t>
      </w:r>
      <w:proofErr w:type="gramEnd"/>
      <w:r>
        <w:rPr>
          <w:rFonts w:ascii="Times New Roman" w:hAnsi="Times New Roman"/>
          <w:sz w:val="28"/>
          <w:szCs w:val="28"/>
        </w:rPr>
        <w:t xml:space="preserve"> под давлением коммерческих организаций.</w:t>
      </w:r>
    </w:p>
    <w:p w:rsidR="00366992" w:rsidRDefault="00C709C5">
      <w:pPr>
        <w:spacing w:line="360" w:lineRule="auto"/>
        <w:ind w:firstLine="709"/>
        <w:jc w:val="both"/>
      </w:pPr>
      <w:r>
        <w:rPr>
          <w:rFonts w:ascii="Times New Roman" w:hAnsi="Times New Roman"/>
          <w:sz w:val="28"/>
          <w:szCs w:val="28"/>
        </w:rPr>
        <w:t xml:space="preserve">В аналогичном ключе строятся и очерки – через портрет и комментарии конкретного человека раскрываются общие проблемы. К таким материалам, например, относится аналитическая статья о стереотипе рассмотрения маори аудитории в качестве </w:t>
      </w:r>
      <w:proofErr w:type="spellStart"/>
      <w:r>
        <w:rPr>
          <w:rFonts w:ascii="Times New Roman" w:hAnsi="Times New Roman"/>
          <w:sz w:val="28"/>
          <w:szCs w:val="28"/>
        </w:rPr>
        <w:t>нишевой</w:t>
      </w:r>
      <w:proofErr w:type="spellEnd"/>
      <w:r>
        <w:rPr>
          <w:rFonts w:ascii="Times New Roman" w:hAnsi="Times New Roman"/>
          <w:sz w:val="28"/>
          <w:szCs w:val="28"/>
        </w:rPr>
        <w:t xml:space="preserve"> – «</w:t>
      </w:r>
      <w:r w:rsidRPr="007A320D">
        <w:rPr>
          <w:rFonts w:ascii="Times New Roman" w:hAnsi="Times New Roman"/>
          <w:sz w:val="28"/>
          <w:szCs w:val="28"/>
          <w:lang w:val="en-US"/>
        </w:rPr>
        <w:t>Swimming</w:t>
      </w:r>
      <w:r w:rsidRPr="00F63E34">
        <w:rPr>
          <w:rFonts w:ascii="Times New Roman" w:hAnsi="Times New Roman"/>
          <w:sz w:val="28"/>
          <w:szCs w:val="28"/>
        </w:rPr>
        <w:t xml:space="preserve"> </w:t>
      </w:r>
      <w:r w:rsidRPr="007A320D">
        <w:rPr>
          <w:rFonts w:ascii="Times New Roman" w:hAnsi="Times New Roman"/>
          <w:sz w:val="28"/>
          <w:szCs w:val="28"/>
          <w:lang w:val="en-US"/>
        </w:rPr>
        <w:t>upstream</w:t>
      </w:r>
      <w:r>
        <w:rPr>
          <w:rFonts w:ascii="Times New Roman" w:hAnsi="Times New Roman"/>
          <w:sz w:val="28"/>
          <w:szCs w:val="28"/>
        </w:rPr>
        <w:t>». В частности, в ней рассматривается негативное отношение зрителей к использованию те рео на национальном телевидении.</w:t>
      </w:r>
      <w:r>
        <w:rPr>
          <w:rFonts w:ascii="Times New Roman" w:hAnsi="Times New Roman"/>
          <w:color w:val="C00000"/>
          <w:sz w:val="28"/>
          <w:szCs w:val="28"/>
          <w:u w:color="C00000"/>
        </w:rPr>
        <w:t xml:space="preserve"> </w:t>
      </w:r>
      <w:r>
        <w:rPr>
          <w:rFonts w:ascii="Times New Roman" w:hAnsi="Times New Roman"/>
          <w:sz w:val="28"/>
          <w:szCs w:val="28"/>
        </w:rPr>
        <w:t>Данный материал состоит из множества комментариев и историй работников радио и телевидения, авторские же связки практически отсутствуют.</w:t>
      </w:r>
    </w:p>
    <w:p w:rsidR="00366992" w:rsidRDefault="00C709C5">
      <w:pPr>
        <w:spacing w:line="360" w:lineRule="auto"/>
        <w:ind w:firstLine="709"/>
        <w:jc w:val="both"/>
      </w:pPr>
      <w:r>
        <w:rPr>
          <w:rFonts w:ascii="Times New Roman" w:hAnsi="Times New Roman"/>
          <w:sz w:val="28"/>
          <w:szCs w:val="28"/>
        </w:rPr>
        <w:t xml:space="preserve">Публикации, повествующие о культуре, касаются, в основном, таких крупных мероприятий как празднование полинезийского Нового года или акций, посвященных </w:t>
      </w:r>
      <w:proofErr w:type="spellStart"/>
      <w:r>
        <w:rPr>
          <w:rFonts w:ascii="Times New Roman" w:hAnsi="Times New Roman"/>
          <w:sz w:val="28"/>
          <w:szCs w:val="28"/>
        </w:rPr>
        <w:t>ревитализации</w:t>
      </w:r>
      <w:proofErr w:type="spellEnd"/>
      <w:r>
        <w:rPr>
          <w:rFonts w:ascii="Times New Roman" w:hAnsi="Times New Roman"/>
          <w:sz w:val="28"/>
          <w:szCs w:val="28"/>
        </w:rPr>
        <w:t xml:space="preserve"> языка те рео, через призму которых авторы рассказывают о том, «что значит быть Маори в 21 веке». Так, например, в 123 номере в материале «</w:t>
      </w:r>
      <w:r>
        <w:rPr>
          <w:rFonts w:ascii="Times New Roman" w:hAnsi="Times New Roman"/>
          <w:sz w:val="28"/>
          <w:szCs w:val="28"/>
          <w:lang w:val="en-US"/>
        </w:rPr>
        <w:t>Seven</w:t>
      </w:r>
      <w:r>
        <w:rPr>
          <w:rFonts w:ascii="Times New Roman" w:hAnsi="Times New Roman"/>
          <w:sz w:val="28"/>
          <w:szCs w:val="28"/>
        </w:rPr>
        <w:t xml:space="preserve"> </w:t>
      </w:r>
      <w:r>
        <w:rPr>
          <w:rFonts w:ascii="Times New Roman" w:hAnsi="Times New Roman"/>
          <w:sz w:val="28"/>
          <w:szCs w:val="28"/>
          <w:lang w:val="en-US"/>
        </w:rPr>
        <w:t>stars</w:t>
      </w:r>
      <w:r>
        <w:rPr>
          <w:rFonts w:ascii="Times New Roman" w:hAnsi="Times New Roman"/>
          <w:sz w:val="28"/>
          <w:szCs w:val="28"/>
        </w:rPr>
        <w:t xml:space="preserve">» представлена история эволюции фестиваля </w:t>
      </w:r>
      <w:proofErr w:type="spellStart"/>
      <w:r>
        <w:rPr>
          <w:rFonts w:ascii="Times New Roman" w:hAnsi="Times New Roman"/>
          <w:sz w:val="28"/>
          <w:szCs w:val="28"/>
        </w:rPr>
        <w:t>Матарики</w:t>
      </w:r>
      <w:proofErr w:type="spellEnd"/>
      <w:r>
        <w:rPr>
          <w:rFonts w:ascii="Times New Roman" w:hAnsi="Times New Roman"/>
          <w:sz w:val="28"/>
          <w:szCs w:val="28"/>
        </w:rPr>
        <w:t xml:space="preserve"> в связи с колониальной политикой, а также аналогично материалу их рубрики «</w:t>
      </w:r>
      <w:r>
        <w:rPr>
          <w:rFonts w:ascii="Times New Roman" w:hAnsi="Times New Roman"/>
          <w:sz w:val="28"/>
          <w:szCs w:val="28"/>
          <w:lang w:val="en-US"/>
        </w:rPr>
        <w:t>heritage</w:t>
      </w:r>
      <w:r>
        <w:rPr>
          <w:rFonts w:ascii="Times New Roman" w:hAnsi="Times New Roman"/>
          <w:sz w:val="28"/>
          <w:szCs w:val="28"/>
        </w:rPr>
        <w:t xml:space="preserve">» объясняется роль и связь астрономии в определении даты празднования и соответствующих ему старинных традиций. В публикации «A </w:t>
      </w:r>
      <w:proofErr w:type="spellStart"/>
      <w:r>
        <w:rPr>
          <w:rFonts w:ascii="Times New Roman" w:hAnsi="Times New Roman"/>
          <w:sz w:val="28"/>
          <w:szCs w:val="28"/>
        </w:rPr>
        <w:t>feast</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languages</w:t>
      </w:r>
      <w:proofErr w:type="spellEnd"/>
      <w:r>
        <w:rPr>
          <w:rFonts w:ascii="Times New Roman" w:hAnsi="Times New Roman"/>
          <w:sz w:val="28"/>
          <w:szCs w:val="28"/>
        </w:rPr>
        <w:t>» вновь повторяется тема перевода Шекспира на язык те рео, только подробнее.</w:t>
      </w:r>
    </w:p>
    <w:p w:rsidR="00366992" w:rsidRDefault="00C709C5">
      <w:pPr>
        <w:spacing w:line="360" w:lineRule="auto"/>
        <w:ind w:firstLine="709"/>
        <w:jc w:val="both"/>
      </w:pPr>
      <w:r>
        <w:rPr>
          <w:rFonts w:ascii="Times New Roman" w:hAnsi="Times New Roman"/>
          <w:sz w:val="28"/>
          <w:szCs w:val="28"/>
        </w:rPr>
        <w:lastRenderedPageBreak/>
        <w:t>В процентном соотношении тема проявления расизма в отношении Маори встречается в печатном издании чаще, чем в новостной рубрике, где этой темы касаются 4 материала из 104, и в двух из пяти случаев связана с его проявлением в контенте, производимом телевидением. В оставшихся трех публикациях данная тематика связана с ущемлением прав Маори на владение земельной собственностью и предвзятостью отношения во время съема жилища.</w:t>
      </w:r>
    </w:p>
    <w:p w:rsidR="00366992" w:rsidRDefault="00C709C5">
      <w:pPr>
        <w:spacing w:line="360" w:lineRule="auto"/>
        <w:ind w:firstLine="709"/>
        <w:jc w:val="both"/>
      </w:pPr>
      <w:r>
        <w:rPr>
          <w:rFonts w:ascii="Times New Roman" w:hAnsi="Times New Roman"/>
          <w:sz w:val="28"/>
          <w:szCs w:val="28"/>
        </w:rPr>
        <w:t>Из схожих моментов с контентом онлайн-версии можно выделить аналогично частое использование исторических ссылок, подъем вопроса качества и доступности образования для коренного этноса, позиционирование важности природных явлений окружающей среды и обеспечение информации об основных культурных мероприятиях в жизни Маори.</w:t>
      </w:r>
    </w:p>
    <w:p w:rsidR="00366992" w:rsidRDefault="00C709C5">
      <w:pPr>
        <w:spacing w:line="360" w:lineRule="auto"/>
        <w:ind w:firstLine="709"/>
        <w:jc w:val="both"/>
      </w:pPr>
      <w:r>
        <w:rPr>
          <w:rFonts w:ascii="Times New Roman" w:hAnsi="Times New Roman"/>
          <w:sz w:val="28"/>
          <w:szCs w:val="28"/>
        </w:rPr>
        <w:t>Особое место традиционному среди Маори чтению природных знаков уделяется, например, в материале о группе поддержки национальной сборной по регби «</w:t>
      </w:r>
      <w:r>
        <w:rPr>
          <w:rFonts w:ascii="Times New Roman" w:hAnsi="Times New Roman"/>
          <w:sz w:val="28"/>
          <w:szCs w:val="28"/>
          <w:lang w:val="en-US"/>
        </w:rPr>
        <w:t>An</w:t>
      </w:r>
      <w:r>
        <w:rPr>
          <w:rFonts w:ascii="Times New Roman" w:hAnsi="Times New Roman"/>
          <w:sz w:val="28"/>
          <w:szCs w:val="28"/>
        </w:rPr>
        <w:t xml:space="preserve"> </w:t>
      </w:r>
      <w:r>
        <w:rPr>
          <w:rFonts w:ascii="Times New Roman" w:hAnsi="Times New Roman"/>
          <w:sz w:val="28"/>
          <w:szCs w:val="28"/>
          <w:lang w:val="en-US"/>
        </w:rPr>
        <w:t>even</w:t>
      </w:r>
      <w:r>
        <w:rPr>
          <w:rFonts w:ascii="Times New Roman" w:hAnsi="Times New Roman"/>
          <w:sz w:val="28"/>
          <w:szCs w:val="28"/>
        </w:rPr>
        <w:t xml:space="preserve"> </w:t>
      </w:r>
      <w:r>
        <w:rPr>
          <w:rFonts w:ascii="Times New Roman" w:hAnsi="Times New Roman"/>
          <w:sz w:val="28"/>
          <w:szCs w:val="28"/>
          <w:lang w:val="en-US"/>
        </w:rPr>
        <w:t>playing</w:t>
      </w:r>
      <w:r>
        <w:rPr>
          <w:rFonts w:ascii="Times New Roman" w:hAnsi="Times New Roman"/>
          <w:sz w:val="28"/>
          <w:szCs w:val="28"/>
        </w:rPr>
        <w:t xml:space="preserve"> </w:t>
      </w:r>
      <w:r>
        <w:rPr>
          <w:rFonts w:ascii="Times New Roman" w:hAnsi="Times New Roman"/>
          <w:sz w:val="28"/>
          <w:szCs w:val="28"/>
          <w:lang w:val="en-US"/>
        </w:rPr>
        <w:t>field</w:t>
      </w:r>
      <w:r>
        <w:rPr>
          <w:rFonts w:ascii="Times New Roman" w:hAnsi="Times New Roman"/>
          <w:sz w:val="28"/>
          <w:szCs w:val="28"/>
        </w:rPr>
        <w:t>», в котором сильный дождь воспринимается в качестве благословления: «</w:t>
      </w:r>
      <w:r>
        <w:rPr>
          <w:rFonts w:ascii="Times New Roman" w:hAnsi="Times New Roman"/>
          <w:sz w:val="28"/>
          <w:szCs w:val="28"/>
          <w:lang w:val="en-US"/>
        </w:rPr>
        <w:t>It</w:t>
      </w:r>
      <w:r>
        <w:rPr>
          <w:rFonts w:ascii="Times New Roman" w:hAnsi="Times New Roman"/>
          <w:sz w:val="28"/>
          <w:szCs w:val="28"/>
        </w:rPr>
        <w:t>’</w:t>
      </w:r>
      <w:proofErr w:type="spellStart"/>
      <w:r>
        <w:rPr>
          <w:rFonts w:ascii="Times New Roman" w:hAnsi="Times New Roman"/>
          <w:sz w:val="28"/>
          <w:szCs w:val="28"/>
          <w:lang w:val="en-US"/>
        </w:rPr>
        <w:t>s</w:t>
      </w:r>
      <w:proofErr w:type="spellEnd"/>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blessing</w:t>
      </w:r>
      <w:r>
        <w:rPr>
          <w:rFonts w:ascii="Times New Roman" w:hAnsi="Times New Roman"/>
          <w:sz w:val="28"/>
          <w:szCs w:val="28"/>
        </w:rPr>
        <w:t xml:space="preserve"> </w:t>
      </w:r>
      <w:r>
        <w:rPr>
          <w:rFonts w:ascii="Times New Roman" w:hAnsi="Times New Roman"/>
          <w:sz w:val="28"/>
          <w:szCs w:val="28"/>
          <w:lang w:val="en-US"/>
        </w:rPr>
        <w:t>you</w:t>
      </w:r>
      <w:r>
        <w:rPr>
          <w:rFonts w:ascii="Times New Roman" w:hAnsi="Times New Roman"/>
          <w:sz w:val="28"/>
          <w:szCs w:val="28"/>
        </w:rPr>
        <w:t>’</w:t>
      </w:r>
      <w:r>
        <w:rPr>
          <w:rFonts w:ascii="Times New Roman" w:hAnsi="Times New Roman"/>
          <w:sz w:val="28"/>
          <w:szCs w:val="28"/>
          <w:lang w:val="en-US"/>
        </w:rPr>
        <w:t>re</w:t>
      </w:r>
      <w:r>
        <w:rPr>
          <w:rFonts w:ascii="Times New Roman" w:hAnsi="Times New Roman"/>
          <w:sz w:val="28"/>
          <w:szCs w:val="28"/>
        </w:rPr>
        <w:t xml:space="preserve"> </w:t>
      </w:r>
      <w:r>
        <w:rPr>
          <w:rFonts w:ascii="Times New Roman" w:hAnsi="Times New Roman"/>
          <w:sz w:val="28"/>
          <w:szCs w:val="28"/>
          <w:lang w:val="en-US"/>
        </w:rPr>
        <w:t>here</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blessing</w:t>
      </w:r>
      <w:r>
        <w:rPr>
          <w:rFonts w:ascii="Times New Roman" w:hAnsi="Times New Roman"/>
          <w:sz w:val="28"/>
          <w:szCs w:val="28"/>
        </w:rPr>
        <w:t xml:space="preserve"> </w:t>
      </w:r>
      <w:r>
        <w:rPr>
          <w:rFonts w:ascii="Times New Roman" w:hAnsi="Times New Roman"/>
          <w:sz w:val="28"/>
          <w:szCs w:val="28"/>
          <w:lang w:val="en-US"/>
        </w:rPr>
        <w:t>that</w:t>
      </w:r>
      <w:r>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 xml:space="preserve"> </w:t>
      </w:r>
      <w:r>
        <w:rPr>
          <w:rFonts w:ascii="Times New Roman" w:hAnsi="Times New Roman"/>
          <w:sz w:val="28"/>
          <w:szCs w:val="28"/>
          <w:lang w:val="en-US"/>
        </w:rPr>
        <w:t>is</w:t>
      </w:r>
      <w:r>
        <w:rPr>
          <w:rFonts w:ascii="Times New Roman" w:hAnsi="Times New Roman"/>
          <w:sz w:val="28"/>
          <w:szCs w:val="28"/>
        </w:rPr>
        <w:t xml:space="preserve"> </w:t>
      </w:r>
      <w:r>
        <w:rPr>
          <w:rFonts w:ascii="Times New Roman" w:hAnsi="Times New Roman"/>
          <w:sz w:val="28"/>
          <w:szCs w:val="28"/>
          <w:lang w:val="en-US"/>
        </w:rPr>
        <w:t>raining</w:t>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К основным же культурным мероприятиям относятся вышеупомянутые чтение произведений Уильяма Шекспира на языке те рео и празднование полинезийского Нового года.</w:t>
      </w:r>
    </w:p>
    <w:p w:rsidR="00366992" w:rsidRDefault="00C709C5">
      <w:pPr>
        <w:spacing w:line="360" w:lineRule="auto"/>
        <w:ind w:firstLine="709"/>
        <w:jc w:val="both"/>
      </w:pPr>
      <w:r>
        <w:rPr>
          <w:rFonts w:ascii="Times New Roman" w:hAnsi="Times New Roman"/>
          <w:sz w:val="28"/>
          <w:szCs w:val="28"/>
        </w:rPr>
        <w:t>С точки зрения жанровых стандартов общей особенностью большинства материалов печатной версии издания является ярко выраженное присутствие авторского «я».</w:t>
      </w:r>
    </w:p>
    <w:p w:rsidR="00366992" w:rsidRDefault="00C709C5">
      <w:pPr>
        <w:spacing w:line="360" w:lineRule="auto"/>
        <w:ind w:firstLine="709"/>
        <w:jc w:val="both"/>
      </w:pPr>
      <w:r>
        <w:rPr>
          <w:rFonts w:ascii="Times New Roman" w:hAnsi="Times New Roman"/>
          <w:sz w:val="28"/>
          <w:szCs w:val="28"/>
        </w:rPr>
        <w:t>В шести материалах из двадцати семи автор выступает в качестве одного из героев текста, а повествование начинается со своеобразной авторской истории или мнения. Например, в проблемной аналитике «</w:t>
      </w:r>
      <w:r>
        <w:rPr>
          <w:rFonts w:ascii="Times New Roman" w:hAnsi="Times New Roman"/>
          <w:sz w:val="28"/>
          <w:szCs w:val="28"/>
          <w:lang w:val="en-US"/>
        </w:rPr>
        <w:t>Top</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lake</w:t>
      </w:r>
      <w:r>
        <w:rPr>
          <w:rFonts w:ascii="Times New Roman" w:hAnsi="Times New Roman"/>
          <w:sz w:val="28"/>
          <w:szCs w:val="28"/>
        </w:rPr>
        <w:t>»</w:t>
      </w:r>
      <w:r>
        <w:t xml:space="preserve"> </w:t>
      </w:r>
      <w:r>
        <w:rPr>
          <w:rFonts w:ascii="Times New Roman" w:hAnsi="Times New Roman"/>
          <w:sz w:val="28"/>
          <w:szCs w:val="28"/>
        </w:rPr>
        <w:t xml:space="preserve">после </w:t>
      </w:r>
      <w:proofErr w:type="spellStart"/>
      <w:r>
        <w:rPr>
          <w:rFonts w:ascii="Times New Roman" w:hAnsi="Times New Roman"/>
          <w:sz w:val="28"/>
          <w:szCs w:val="28"/>
        </w:rPr>
        <w:t>лид</w:t>
      </w:r>
      <w:proofErr w:type="spellEnd"/>
      <w:r>
        <w:rPr>
          <w:rFonts w:ascii="Times New Roman" w:hAnsi="Times New Roman"/>
          <w:sz w:val="28"/>
          <w:szCs w:val="28"/>
        </w:rPr>
        <w:t>-абзаца журналист пишет: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mornings</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drop</w:t>
      </w:r>
      <w:r>
        <w:rPr>
          <w:rFonts w:ascii="Times New Roman" w:hAnsi="Times New Roman"/>
          <w:sz w:val="28"/>
          <w:szCs w:val="28"/>
        </w:rPr>
        <w:t xml:space="preserve"> </w:t>
      </w:r>
      <w:r>
        <w:rPr>
          <w:rFonts w:ascii="Times New Roman" w:hAnsi="Times New Roman"/>
          <w:sz w:val="28"/>
          <w:szCs w:val="28"/>
          <w:lang w:val="en-US"/>
        </w:rPr>
        <w:t>my</w:t>
      </w:r>
      <w:r>
        <w:rPr>
          <w:rFonts w:ascii="Times New Roman" w:hAnsi="Times New Roman"/>
          <w:sz w:val="28"/>
          <w:szCs w:val="28"/>
        </w:rPr>
        <w:t xml:space="preserve"> </w:t>
      </w:r>
      <w:r>
        <w:rPr>
          <w:rFonts w:ascii="Times New Roman" w:hAnsi="Times New Roman"/>
          <w:sz w:val="28"/>
          <w:szCs w:val="28"/>
          <w:lang w:val="en-US"/>
        </w:rPr>
        <w:t>son</w:t>
      </w:r>
      <w:r>
        <w:rPr>
          <w:rFonts w:ascii="Times New Roman" w:hAnsi="Times New Roman"/>
          <w:sz w:val="28"/>
          <w:szCs w:val="28"/>
        </w:rPr>
        <w:t xml:space="preserve"> </w:t>
      </w:r>
      <w:r>
        <w:rPr>
          <w:rFonts w:ascii="Times New Roman" w:hAnsi="Times New Roman"/>
          <w:sz w:val="28"/>
          <w:szCs w:val="28"/>
          <w:lang w:val="en-US"/>
        </w:rPr>
        <w:lastRenderedPageBreak/>
        <w:t>off</w:t>
      </w:r>
      <w:r>
        <w:rPr>
          <w:rFonts w:ascii="Times New Roman" w:hAnsi="Times New Roman"/>
          <w:sz w:val="28"/>
          <w:szCs w:val="28"/>
        </w:rPr>
        <w:t xml:space="preserve"> </w:t>
      </w:r>
      <w:r>
        <w:rPr>
          <w:rFonts w:ascii="Times New Roman" w:hAnsi="Times New Roman"/>
          <w:sz w:val="28"/>
          <w:szCs w:val="28"/>
          <w:lang w:val="en-US"/>
        </w:rPr>
        <w:t>at</w:t>
      </w:r>
      <w:r>
        <w:rPr>
          <w:rFonts w:ascii="Times New Roman" w:hAnsi="Times New Roman"/>
          <w:sz w:val="28"/>
          <w:szCs w:val="28"/>
        </w:rPr>
        <w:t xml:space="preserve"> </w:t>
      </w:r>
      <w:r>
        <w:rPr>
          <w:rFonts w:ascii="Times New Roman" w:hAnsi="Times New Roman"/>
          <w:sz w:val="28"/>
          <w:szCs w:val="28"/>
          <w:lang w:val="en-US"/>
        </w:rPr>
        <w:t>Levin</w:t>
      </w:r>
      <w:r>
        <w:rPr>
          <w:rFonts w:ascii="Times New Roman" w:hAnsi="Times New Roman"/>
          <w:sz w:val="28"/>
          <w:szCs w:val="28"/>
        </w:rPr>
        <w:t xml:space="preserve"> </w:t>
      </w:r>
      <w:r>
        <w:rPr>
          <w:rFonts w:ascii="Times New Roman" w:hAnsi="Times New Roman"/>
          <w:sz w:val="28"/>
          <w:szCs w:val="28"/>
          <w:lang w:val="en-US"/>
        </w:rPr>
        <w:t>Intermediate</w:t>
      </w:r>
      <w:r>
        <w:rPr>
          <w:rFonts w:ascii="Times New Roman" w:hAnsi="Times New Roman"/>
          <w:sz w:val="28"/>
          <w:szCs w:val="28"/>
        </w:rPr>
        <w:t xml:space="preserve">», иллюстрирует проблему красочным примером из своей жизни, а затем резко переходит к сухой аналитике, рассказывая об этапах развития загрязнения местного озера с 1860-х годов. В данном примере примечательно и то, что исток проблемы автор видит в периоде колонизации, так как вина правительства и представителей </w:t>
      </w:r>
      <w:proofErr w:type="spellStart"/>
      <w:r>
        <w:rPr>
          <w:rFonts w:ascii="Times New Roman" w:hAnsi="Times New Roman"/>
          <w:sz w:val="28"/>
          <w:szCs w:val="28"/>
        </w:rPr>
        <w:t>Pākehā</w:t>
      </w:r>
      <w:proofErr w:type="spellEnd"/>
      <w:r>
        <w:rPr>
          <w:rFonts w:ascii="Times New Roman" w:hAnsi="Times New Roman"/>
          <w:sz w:val="28"/>
          <w:szCs w:val="28"/>
        </w:rPr>
        <w:t xml:space="preserve"> является основным аргументом в большинстве материалов, затрагивающих какую-либо проблематику. </w:t>
      </w:r>
    </w:p>
    <w:p w:rsidR="00366992" w:rsidRDefault="00C709C5">
      <w:pPr>
        <w:spacing w:line="360" w:lineRule="auto"/>
        <w:ind w:firstLine="709"/>
        <w:jc w:val="both"/>
      </w:pPr>
      <w:r>
        <w:rPr>
          <w:rFonts w:ascii="Times New Roman" w:hAnsi="Times New Roman"/>
          <w:sz w:val="28"/>
          <w:szCs w:val="28"/>
        </w:rPr>
        <w:t>В репортаже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better</w:t>
      </w:r>
      <w:r>
        <w:rPr>
          <w:rFonts w:ascii="Times New Roman" w:hAnsi="Times New Roman"/>
          <w:sz w:val="28"/>
          <w:szCs w:val="28"/>
        </w:rPr>
        <w:t xml:space="preserve"> </w:t>
      </w:r>
      <w:r>
        <w:rPr>
          <w:rFonts w:ascii="Times New Roman" w:hAnsi="Times New Roman"/>
          <w:sz w:val="28"/>
          <w:szCs w:val="28"/>
          <w:lang w:val="en-US"/>
        </w:rPr>
        <w:t>birth</w:t>
      </w:r>
      <w:r>
        <w:rPr>
          <w:rFonts w:ascii="Times New Roman" w:hAnsi="Times New Roman"/>
          <w:sz w:val="28"/>
          <w:szCs w:val="28"/>
        </w:rPr>
        <w:t xml:space="preserve">?» из музея </w:t>
      </w:r>
      <w:proofErr w:type="spellStart"/>
      <w:r>
        <w:rPr>
          <w:rFonts w:ascii="Times New Roman" w:hAnsi="Times New Roman"/>
          <w:sz w:val="28"/>
          <w:szCs w:val="28"/>
        </w:rPr>
        <w:t>Вайтанги</w:t>
      </w:r>
      <w:proofErr w:type="spellEnd"/>
      <w:r>
        <w:rPr>
          <w:rFonts w:ascii="Times New Roman" w:hAnsi="Times New Roman"/>
          <w:sz w:val="28"/>
          <w:szCs w:val="28"/>
        </w:rPr>
        <w:t xml:space="preserve"> автор аналогично начинает повествование с собственных впечатлений и в первом же абзаце после </w:t>
      </w:r>
      <w:proofErr w:type="spellStart"/>
      <w:r>
        <w:rPr>
          <w:rFonts w:ascii="Times New Roman" w:hAnsi="Times New Roman"/>
          <w:sz w:val="28"/>
          <w:szCs w:val="28"/>
        </w:rPr>
        <w:t>лида</w:t>
      </w:r>
      <w:proofErr w:type="spellEnd"/>
      <w:r>
        <w:rPr>
          <w:rFonts w:ascii="Times New Roman" w:hAnsi="Times New Roman"/>
          <w:sz w:val="28"/>
          <w:szCs w:val="28"/>
        </w:rPr>
        <w:t xml:space="preserve"> высказывает претензию </w:t>
      </w:r>
      <w:proofErr w:type="spellStart"/>
      <w:r>
        <w:rPr>
          <w:rFonts w:ascii="Times New Roman" w:hAnsi="Times New Roman"/>
          <w:sz w:val="28"/>
          <w:szCs w:val="28"/>
          <w:lang w:val="en-US"/>
        </w:rPr>
        <w:t>Pākehā</w:t>
      </w:r>
      <w:proofErr w:type="spellEnd"/>
      <w:r>
        <w:rPr>
          <w:rFonts w:ascii="Times New Roman" w:hAnsi="Times New Roman"/>
          <w:sz w:val="28"/>
          <w:szCs w:val="28"/>
          <w:lang w:val="en-US"/>
        </w:rPr>
        <w:t>:</w:t>
      </w:r>
      <w:r>
        <w:rPr>
          <w:lang w:val="en-US"/>
        </w:rPr>
        <w:t xml:space="preserve"> «</w:t>
      </w:r>
      <w:r>
        <w:rPr>
          <w:rFonts w:ascii="Times New Roman" w:hAnsi="Times New Roman"/>
          <w:sz w:val="28"/>
          <w:szCs w:val="28"/>
          <w:lang w:val="en-US"/>
        </w:rPr>
        <w:t xml:space="preserve">I was walking from the Treaty House to the new Waitangi museum when I heard a woman behind me say accusingly to her partner: "You're not really listening to me." How appropriate, I thought. For almost two centuries, Māori have been saying the same thing to their </w:t>
      </w:r>
      <w:proofErr w:type="spellStart"/>
      <w:r>
        <w:rPr>
          <w:rFonts w:ascii="Times New Roman" w:hAnsi="Times New Roman"/>
          <w:sz w:val="28"/>
          <w:szCs w:val="28"/>
          <w:lang w:val="en-US"/>
        </w:rPr>
        <w:t>Pākehā</w:t>
      </w:r>
      <w:proofErr w:type="spellEnd"/>
      <w:r>
        <w:rPr>
          <w:rFonts w:ascii="Times New Roman" w:hAnsi="Times New Roman"/>
          <w:sz w:val="28"/>
          <w:szCs w:val="28"/>
          <w:lang w:val="en-US"/>
        </w:rPr>
        <w:t xml:space="preserve"> "partner". Not</w:t>
      </w:r>
      <w:r>
        <w:rPr>
          <w:rFonts w:ascii="Times New Roman" w:hAnsi="Times New Roman"/>
          <w:sz w:val="28"/>
          <w:szCs w:val="28"/>
        </w:rPr>
        <w:t xml:space="preserve"> </w:t>
      </w:r>
      <w:r>
        <w:rPr>
          <w:rFonts w:ascii="Times New Roman" w:hAnsi="Times New Roman"/>
          <w:sz w:val="28"/>
          <w:szCs w:val="28"/>
          <w:lang w:val="en-US"/>
        </w:rPr>
        <w:t>really</w:t>
      </w:r>
      <w:r>
        <w:rPr>
          <w:rFonts w:ascii="Times New Roman" w:hAnsi="Times New Roman"/>
          <w:sz w:val="28"/>
          <w:szCs w:val="28"/>
        </w:rPr>
        <w:t xml:space="preserve"> </w:t>
      </w:r>
      <w:r>
        <w:rPr>
          <w:rFonts w:ascii="Times New Roman" w:hAnsi="Times New Roman"/>
          <w:sz w:val="28"/>
          <w:szCs w:val="28"/>
          <w:lang w:val="en-US"/>
        </w:rPr>
        <w:t>listening</w:t>
      </w:r>
      <w:r>
        <w:rPr>
          <w:rFonts w:ascii="Times New Roman" w:hAnsi="Times New Roman"/>
          <w:sz w:val="28"/>
          <w:szCs w:val="28"/>
        </w:rPr>
        <w:t xml:space="preserve">, </w:t>
      </w:r>
      <w:r>
        <w:rPr>
          <w:rFonts w:ascii="Times New Roman" w:hAnsi="Times New Roman"/>
          <w:sz w:val="28"/>
          <w:szCs w:val="28"/>
          <w:lang w:val="en-US"/>
        </w:rPr>
        <w:t>not</w:t>
      </w:r>
      <w:r>
        <w:rPr>
          <w:rFonts w:ascii="Times New Roman" w:hAnsi="Times New Roman"/>
          <w:sz w:val="28"/>
          <w:szCs w:val="28"/>
        </w:rPr>
        <w:t xml:space="preserve"> </w:t>
      </w:r>
      <w:r>
        <w:rPr>
          <w:rFonts w:ascii="Times New Roman" w:hAnsi="Times New Roman"/>
          <w:sz w:val="28"/>
          <w:szCs w:val="28"/>
          <w:lang w:val="en-US"/>
        </w:rPr>
        <w:t>really</w:t>
      </w:r>
      <w:r>
        <w:rPr>
          <w:rFonts w:ascii="Times New Roman" w:hAnsi="Times New Roman"/>
          <w:sz w:val="28"/>
          <w:szCs w:val="28"/>
        </w:rPr>
        <w:t xml:space="preserve"> </w:t>
      </w:r>
      <w:r>
        <w:rPr>
          <w:rFonts w:ascii="Times New Roman" w:hAnsi="Times New Roman"/>
          <w:sz w:val="28"/>
          <w:szCs w:val="28"/>
          <w:lang w:val="en-US"/>
        </w:rPr>
        <w:t>seeing</w:t>
      </w:r>
      <w:r>
        <w:rPr>
          <w:rFonts w:ascii="Times New Roman" w:hAnsi="Times New Roman"/>
          <w:sz w:val="28"/>
          <w:szCs w:val="28"/>
        </w:rPr>
        <w:t xml:space="preserve">, </w:t>
      </w:r>
      <w:proofErr w:type="gramStart"/>
      <w:r>
        <w:rPr>
          <w:rFonts w:ascii="Times New Roman" w:hAnsi="Times New Roman"/>
          <w:sz w:val="28"/>
          <w:szCs w:val="28"/>
          <w:lang w:val="en-US"/>
        </w:rPr>
        <w:t>not</w:t>
      </w:r>
      <w:proofErr w:type="gramEnd"/>
      <w:r>
        <w:rPr>
          <w:rFonts w:ascii="Times New Roman" w:hAnsi="Times New Roman"/>
          <w:sz w:val="28"/>
          <w:szCs w:val="28"/>
        </w:rPr>
        <w:t xml:space="preserve"> </w:t>
      </w:r>
      <w:r>
        <w:rPr>
          <w:rFonts w:ascii="Times New Roman" w:hAnsi="Times New Roman"/>
          <w:sz w:val="28"/>
          <w:szCs w:val="28"/>
          <w:lang w:val="en-US"/>
        </w:rPr>
        <w:t>really</w:t>
      </w:r>
      <w:r>
        <w:rPr>
          <w:rFonts w:ascii="Times New Roman" w:hAnsi="Times New Roman"/>
          <w:sz w:val="28"/>
          <w:szCs w:val="28"/>
        </w:rPr>
        <w:t xml:space="preserve"> </w:t>
      </w:r>
      <w:r>
        <w:rPr>
          <w:rFonts w:ascii="Times New Roman" w:hAnsi="Times New Roman"/>
          <w:sz w:val="28"/>
          <w:szCs w:val="28"/>
          <w:lang w:val="en-US"/>
        </w:rPr>
        <w:t>understanding</w:t>
      </w:r>
      <w:r>
        <w:rPr>
          <w:rFonts w:ascii="Times New Roman" w:hAnsi="Times New Roman"/>
          <w:sz w:val="28"/>
          <w:szCs w:val="28"/>
        </w:rPr>
        <w:t xml:space="preserve">». Далее автор уделяет много внимания деталям, опуская заявленный в </w:t>
      </w:r>
      <w:proofErr w:type="gramStart"/>
      <w:r>
        <w:rPr>
          <w:rFonts w:ascii="Times New Roman" w:hAnsi="Times New Roman"/>
          <w:sz w:val="28"/>
          <w:szCs w:val="28"/>
        </w:rPr>
        <w:t>лидер-абзаце</w:t>
      </w:r>
      <w:proofErr w:type="gramEnd"/>
      <w:r>
        <w:rPr>
          <w:rFonts w:ascii="Times New Roman" w:hAnsi="Times New Roman"/>
          <w:sz w:val="28"/>
          <w:szCs w:val="28"/>
        </w:rPr>
        <w:t xml:space="preserve"> вопрос: «Правильно ли новый музей рассказывает историю рождения нации Маори?». Так, например, он пишет, что вход в музей «странно неприветлив».</w:t>
      </w:r>
    </w:p>
    <w:p w:rsidR="00366992" w:rsidRDefault="00C709C5">
      <w:pPr>
        <w:spacing w:line="360" w:lineRule="auto"/>
        <w:ind w:firstLine="709"/>
        <w:jc w:val="both"/>
      </w:pPr>
      <w:r>
        <w:rPr>
          <w:rFonts w:ascii="Times New Roman" w:hAnsi="Times New Roman"/>
          <w:sz w:val="28"/>
          <w:szCs w:val="28"/>
        </w:rPr>
        <w:t>В схожей манере журналистами издания пишутся и вступления к интервью. Так в материалах «</w:t>
      </w:r>
      <w:r>
        <w:rPr>
          <w:rFonts w:ascii="Times New Roman" w:hAnsi="Times New Roman"/>
          <w:sz w:val="28"/>
          <w:szCs w:val="28"/>
          <w:lang w:val="en-US"/>
        </w:rPr>
        <w:t>Going</w:t>
      </w:r>
      <w:r>
        <w:rPr>
          <w:rFonts w:ascii="Times New Roman" w:hAnsi="Times New Roman"/>
          <w:sz w:val="28"/>
          <w:szCs w:val="28"/>
        </w:rPr>
        <w:t xml:space="preserve"> </w:t>
      </w:r>
      <w:proofErr w:type="spellStart"/>
      <w:r>
        <w:rPr>
          <w:rFonts w:ascii="Times New Roman" w:hAnsi="Times New Roman"/>
          <w:sz w:val="28"/>
          <w:szCs w:val="28"/>
          <w:lang w:val="en-US"/>
        </w:rPr>
        <w:t>Hundy</w:t>
      </w:r>
      <w:proofErr w:type="spellEnd"/>
      <w:r>
        <w:rPr>
          <w:rFonts w:ascii="Times New Roman" w:hAnsi="Times New Roman"/>
          <w:sz w:val="28"/>
          <w:szCs w:val="28"/>
        </w:rPr>
        <w:t>» и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sins</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father</w:t>
      </w:r>
      <w:r>
        <w:rPr>
          <w:rFonts w:ascii="Times New Roman" w:hAnsi="Times New Roman"/>
          <w:sz w:val="28"/>
          <w:szCs w:val="28"/>
        </w:rPr>
        <w:t>» описываются обстоятельства встречи с героями. В первом случае автор объясняет свою тактику общения: провести встречу с респондентом за мороженым и всевозможными сладостями – тогда и беседа будет идти легче, так как его собеседником является двенадцатилетний актёр. Во втором случае автор начинает повествование с описания с собственных чувств в отношении героя и темы разговора: «</w:t>
      </w:r>
      <w:r>
        <w:rPr>
          <w:rFonts w:ascii="Times New Roman" w:hAnsi="Times New Roman"/>
          <w:sz w:val="28"/>
          <w:szCs w:val="28"/>
          <w:lang w:val="en-US"/>
        </w:rPr>
        <w:t>Sometimes</w:t>
      </w:r>
      <w:r>
        <w:rPr>
          <w:rFonts w:ascii="Times New Roman" w:hAnsi="Times New Roman"/>
          <w:sz w:val="28"/>
          <w:szCs w:val="28"/>
        </w:rPr>
        <w:t xml:space="preserve"> </w:t>
      </w:r>
      <w:r>
        <w:rPr>
          <w:rFonts w:ascii="Times New Roman" w:hAnsi="Times New Roman"/>
          <w:sz w:val="28"/>
          <w:szCs w:val="28"/>
          <w:lang w:val="en-US"/>
        </w:rPr>
        <w:t>you</w:t>
      </w:r>
      <w:r>
        <w:rPr>
          <w:rFonts w:ascii="Times New Roman" w:hAnsi="Times New Roman"/>
          <w:sz w:val="28"/>
          <w:szCs w:val="28"/>
        </w:rPr>
        <w:t xml:space="preserve"> </w:t>
      </w:r>
      <w:r>
        <w:rPr>
          <w:rFonts w:ascii="Times New Roman" w:hAnsi="Times New Roman"/>
          <w:sz w:val="28"/>
          <w:szCs w:val="28"/>
          <w:lang w:val="en-US"/>
        </w:rPr>
        <w:t>can</w:t>
      </w:r>
      <w:r>
        <w:rPr>
          <w:rFonts w:ascii="Times New Roman" w:hAnsi="Times New Roman"/>
          <w:sz w:val="28"/>
          <w:szCs w:val="28"/>
        </w:rPr>
        <w:t xml:space="preserve"> </w:t>
      </w:r>
      <w:r>
        <w:rPr>
          <w:rFonts w:ascii="Times New Roman" w:hAnsi="Times New Roman"/>
          <w:sz w:val="28"/>
          <w:szCs w:val="28"/>
          <w:lang w:val="en-US"/>
        </w:rPr>
        <w:t>walk</w:t>
      </w:r>
      <w:r>
        <w:rPr>
          <w:rFonts w:ascii="Times New Roman" w:hAnsi="Times New Roman"/>
          <w:sz w:val="28"/>
          <w:szCs w:val="28"/>
        </w:rPr>
        <w:t xml:space="preserve"> </w:t>
      </w:r>
      <w:r>
        <w:rPr>
          <w:rFonts w:ascii="Times New Roman" w:hAnsi="Times New Roman"/>
          <w:sz w:val="28"/>
          <w:szCs w:val="28"/>
          <w:lang w:val="en-US"/>
        </w:rPr>
        <w:t>away</w:t>
      </w:r>
      <w:r>
        <w:rPr>
          <w:rFonts w:ascii="Times New Roman" w:hAnsi="Times New Roman"/>
          <w:sz w:val="28"/>
          <w:szCs w:val="28"/>
        </w:rPr>
        <w:t xml:space="preserve"> </w:t>
      </w:r>
      <w:r>
        <w:rPr>
          <w:rFonts w:ascii="Times New Roman" w:hAnsi="Times New Roman"/>
          <w:sz w:val="28"/>
          <w:szCs w:val="28"/>
          <w:lang w:val="en-US"/>
        </w:rPr>
        <w:t>from</w:t>
      </w:r>
      <w:r>
        <w:rPr>
          <w:rFonts w:ascii="Times New Roman" w:hAnsi="Times New Roman"/>
          <w:sz w:val="28"/>
          <w:szCs w:val="28"/>
        </w:rPr>
        <w:t xml:space="preserve"> </w:t>
      </w:r>
      <w:r>
        <w:rPr>
          <w:rFonts w:ascii="Times New Roman" w:hAnsi="Times New Roman"/>
          <w:sz w:val="28"/>
          <w:szCs w:val="28"/>
          <w:lang w:val="en-US"/>
        </w:rPr>
        <w:t>an</w:t>
      </w:r>
      <w:r>
        <w:rPr>
          <w:rFonts w:ascii="Times New Roman" w:hAnsi="Times New Roman"/>
          <w:sz w:val="28"/>
          <w:szCs w:val="28"/>
        </w:rPr>
        <w:t xml:space="preserve"> </w:t>
      </w:r>
      <w:r>
        <w:rPr>
          <w:rFonts w:ascii="Times New Roman" w:hAnsi="Times New Roman"/>
          <w:sz w:val="28"/>
          <w:szCs w:val="28"/>
          <w:lang w:val="en-US"/>
        </w:rPr>
        <w:t>interview</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niggling</w:t>
      </w:r>
      <w:r>
        <w:rPr>
          <w:rFonts w:ascii="Times New Roman" w:hAnsi="Times New Roman"/>
          <w:sz w:val="28"/>
          <w:szCs w:val="28"/>
        </w:rPr>
        <w:t xml:space="preserve"> </w:t>
      </w:r>
      <w:r>
        <w:rPr>
          <w:rFonts w:ascii="Times New Roman" w:hAnsi="Times New Roman"/>
          <w:sz w:val="28"/>
          <w:szCs w:val="28"/>
          <w:lang w:val="en-US"/>
        </w:rPr>
        <w:t>feeling</w:t>
      </w:r>
      <w:r>
        <w:rPr>
          <w:rFonts w:ascii="Times New Roman" w:hAnsi="Times New Roman"/>
          <w:sz w:val="28"/>
          <w:szCs w:val="28"/>
        </w:rPr>
        <w:t xml:space="preserve"> </w:t>
      </w:r>
      <w:r>
        <w:rPr>
          <w:rFonts w:ascii="Times New Roman" w:hAnsi="Times New Roman"/>
          <w:sz w:val="28"/>
          <w:szCs w:val="28"/>
          <w:lang w:val="en-US"/>
        </w:rPr>
        <w:t>that</w:t>
      </w:r>
      <w:r>
        <w:rPr>
          <w:rFonts w:ascii="Times New Roman" w:hAnsi="Times New Roman"/>
          <w:sz w:val="28"/>
          <w:szCs w:val="28"/>
        </w:rPr>
        <w:t xml:space="preserve"> </w:t>
      </w:r>
      <w:r>
        <w:rPr>
          <w:rFonts w:ascii="Times New Roman" w:hAnsi="Times New Roman"/>
          <w:sz w:val="28"/>
          <w:szCs w:val="28"/>
          <w:lang w:val="en-US"/>
        </w:rPr>
        <w:t>you</w:t>
      </w:r>
      <w:r>
        <w:rPr>
          <w:rFonts w:ascii="Times New Roman" w:hAnsi="Times New Roman"/>
          <w:sz w:val="28"/>
          <w:szCs w:val="28"/>
        </w:rPr>
        <w:t xml:space="preserve"> </w:t>
      </w:r>
      <w:r>
        <w:rPr>
          <w:rFonts w:ascii="Times New Roman" w:hAnsi="Times New Roman"/>
          <w:sz w:val="28"/>
          <w:szCs w:val="28"/>
          <w:lang w:val="en-US"/>
        </w:rPr>
        <w:t>missed</w:t>
      </w:r>
      <w:r>
        <w:rPr>
          <w:rFonts w:ascii="Times New Roman" w:hAnsi="Times New Roman"/>
          <w:sz w:val="28"/>
          <w:szCs w:val="28"/>
        </w:rPr>
        <w:t xml:space="preserve"> </w:t>
      </w:r>
      <w:r>
        <w:rPr>
          <w:rFonts w:ascii="Times New Roman" w:hAnsi="Times New Roman"/>
          <w:sz w:val="28"/>
          <w:szCs w:val="28"/>
          <w:lang w:val="en-US"/>
        </w:rPr>
        <w:t>something</w:t>
      </w:r>
      <w:r>
        <w:rPr>
          <w:rFonts w:ascii="Times New Roman" w:hAnsi="Times New Roman"/>
          <w:sz w:val="28"/>
          <w:szCs w:val="28"/>
        </w:rPr>
        <w:t xml:space="preserve">. </w:t>
      </w:r>
      <w:r>
        <w:rPr>
          <w:rFonts w:ascii="Times New Roman" w:hAnsi="Times New Roman"/>
          <w:sz w:val="28"/>
          <w:szCs w:val="28"/>
          <w:lang w:val="en-US"/>
        </w:rPr>
        <w:t xml:space="preserve">I felt a bit like that when I interviewed Lance O'Sullivan a few years ago. The story was hard to pin down even though I spoke to a number of people. It was kind of about child </w:t>
      </w:r>
      <w:r>
        <w:rPr>
          <w:rFonts w:ascii="Times New Roman" w:hAnsi="Times New Roman"/>
          <w:sz w:val="28"/>
          <w:szCs w:val="28"/>
          <w:lang w:val="en-US"/>
        </w:rPr>
        <w:lastRenderedPageBreak/>
        <w:t xml:space="preserve">poverty but I wanted it to be more than just a catalogue of misery». </w:t>
      </w:r>
      <w:r>
        <w:rPr>
          <w:rFonts w:ascii="Times New Roman" w:hAnsi="Times New Roman"/>
          <w:sz w:val="28"/>
          <w:szCs w:val="28"/>
        </w:rPr>
        <w:t>Кроме того, в обоих интервью практически не используется прямая речь – вместо неё высказывания прописываются косвенно в повествовательном стиле.</w:t>
      </w:r>
    </w:p>
    <w:p w:rsidR="00366992" w:rsidRDefault="00C709C5">
      <w:pPr>
        <w:spacing w:line="360" w:lineRule="auto"/>
        <w:ind w:firstLine="709"/>
        <w:jc w:val="both"/>
      </w:pPr>
      <w:r>
        <w:rPr>
          <w:rFonts w:ascii="Times New Roman" w:hAnsi="Times New Roman"/>
          <w:sz w:val="28"/>
          <w:szCs w:val="28"/>
        </w:rPr>
        <w:t xml:space="preserve">В других публикациях авторское мнение выражается </w:t>
      </w:r>
      <w:r w:rsidR="00880A4C">
        <w:rPr>
          <w:rFonts w:ascii="Times New Roman" w:hAnsi="Times New Roman"/>
          <w:sz w:val="28"/>
          <w:szCs w:val="28"/>
        </w:rPr>
        <w:t xml:space="preserve">менее ярко и в </w:t>
      </w:r>
      <w:proofErr w:type="gramStart"/>
      <w:r w:rsidR="00880A4C">
        <w:rPr>
          <w:rFonts w:ascii="Times New Roman" w:hAnsi="Times New Roman"/>
          <w:sz w:val="28"/>
          <w:szCs w:val="28"/>
        </w:rPr>
        <w:t>более косвенной</w:t>
      </w:r>
      <w:proofErr w:type="gramEnd"/>
      <w:r w:rsidR="00880A4C">
        <w:rPr>
          <w:rFonts w:ascii="Times New Roman" w:hAnsi="Times New Roman"/>
          <w:sz w:val="28"/>
          <w:szCs w:val="28"/>
        </w:rPr>
        <w:t xml:space="preserve"> форме</w:t>
      </w:r>
      <w:r>
        <w:rPr>
          <w:rFonts w:ascii="Times New Roman" w:hAnsi="Times New Roman"/>
          <w:sz w:val="28"/>
          <w:szCs w:val="28"/>
        </w:rPr>
        <w:t>, но, тем не менее, присутствует и в информационных жанрах, что может отчасти подтверждать тезис из первой главы об отсутствии понятия «объективности» в традиционной журналистики Маори.</w:t>
      </w:r>
      <w:r>
        <w:t xml:space="preserve"> </w:t>
      </w:r>
      <w:r>
        <w:rPr>
          <w:rFonts w:ascii="Times New Roman" w:hAnsi="Times New Roman"/>
          <w:sz w:val="28"/>
          <w:szCs w:val="28"/>
        </w:rPr>
        <w:t xml:space="preserve">Кроме того, несмотря на присутствие </w:t>
      </w:r>
      <w:proofErr w:type="gramStart"/>
      <w:r>
        <w:rPr>
          <w:rFonts w:ascii="Times New Roman" w:hAnsi="Times New Roman"/>
          <w:sz w:val="28"/>
          <w:szCs w:val="28"/>
        </w:rPr>
        <w:t>лидер-абзаца</w:t>
      </w:r>
      <w:proofErr w:type="gramEnd"/>
      <w:r>
        <w:rPr>
          <w:rFonts w:ascii="Times New Roman" w:hAnsi="Times New Roman"/>
          <w:sz w:val="28"/>
          <w:szCs w:val="28"/>
        </w:rPr>
        <w:t xml:space="preserve"> абсолютно во всех материалах, тексты не строятся по принципу «перевернутой пирамиды».</w:t>
      </w:r>
    </w:p>
    <w:p w:rsidR="00366992" w:rsidRDefault="00C709C5">
      <w:pPr>
        <w:spacing w:line="360" w:lineRule="auto"/>
        <w:ind w:firstLine="709"/>
        <w:jc w:val="both"/>
      </w:pPr>
      <w:r>
        <w:rPr>
          <w:rFonts w:ascii="Times New Roman" w:hAnsi="Times New Roman"/>
          <w:sz w:val="28"/>
          <w:szCs w:val="28"/>
        </w:rPr>
        <w:t>Ещё одной подтвержденной особенностью стиля является сохранение коллективности сознания Маори и, как следствие, частое использование личных местоимений во множественном числе для обозначения принадлежности к племени или всему народу в целом. Так, например, авторы пишут о «нашем уникальном коренном фестивале», «нашем наследии», «наших старейшинах», «наших возможност</w:t>
      </w:r>
      <w:r w:rsidR="00B95635">
        <w:rPr>
          <w:rFonts w:ascii="Times New Roman" w:hAnsi="Times New Roman"/>
          <w:sz w:val="28"/>
          <w:szCs w:val="28"/>
        </w:rPr>
        <w:t xml:space="preserve">ях», «нашем народе» и так далее. </w:t>
      </w:r>
      <w:proofErr w:type="gramStart"/>
      <w:r w:rsidR="00B95635">
        <w:rPr>
          <w:rFonts w:ascii="Times New Roman" w:hAnsi="Times New Roman"/>
          <w:sz w:val="28"/>
          <w:szCs w:val="28"/>
        </w:rPr>
        <w:t>Подразумевая либо широкую перспективу, например, как «мы – новозеландцы», либо более узкую, как «мы – племя».</w:t>
      </w:r>
      <w:proofErr w:type="gramEnd"/>
    </w:p>
    <w:p w:rsidR="00366992" w:rsidRDefault="00C709C5">
      <w:pPr>
        <w:spacing w:line="360" w:lineRule="auto"/>
        <w:ind w:firstLine="709"/>
        <w:jc w:val="both"/>
      </w:pPr>
      <w:r>
        <w:rPr>
          <w:rFonts w:ascii="Times New Roman" w:hAnsi="Times New Roman"/>
          <w:sz w:val="28"/>
          <w:szCs w:val="28"/>
        </w:rPr>
        <w:t xml:space="preserve">Помимо использования формы мобильного приложения, издание практикует и такой современный формат привлечения аудитории как розыгрыш билетов на концерты и другие популярные события в стране, которые, однако, никак не связаны с культурой Маори и скорее является следствием приобретения издания медиа-холдингом </w:t>
      </w:r>
      <w:proofErr w:type="spellStart"/>
      <w:r>
        <w:rPr>
          <w:rFonts w:ascii="Times New Roman" w:hAnsi="Times New Roman"/>
          <w:sz w:val="28"/>
          <w:szCs w:val="28"/>
        </w:rPr>
        <w:t>Pākehā</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В отличие от </w:t>
      </w:r>
      <w:r>
        <w:rPr>
          <w:rFonts w:ascii="Times New Roman" w:hAnsi="Times New Roman"/>
          <w:sz w:val="28"/>
          <w:szCs w:val="28"/>
          <w:lang w:val="en-US"/>
        </w:rPr>
        <w:t>Mana</w:t>
      </w:r>
      <w:r>
        <w:rPr>
          <w:rFonts w:ascii="Times New Roman" w:hAnsi="Times New Roman"/>
          <w:sz w:val="28"/>
          <w:szCs w:val="28"/>
        </w:rPr>
        <w:t xml:space="preserve">, глянцевый журнал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не ставит своей целью конкуренцию с национальными средствами массовой информации в вопросах объективности и полноты предоставляемой информации о Маори. Напротив, издание стремится популяризировать культуру и язык своего народа путем освещения жизни южного племени </w:t>
      </w:r>
      <w:proofErr w:type="spellStart"/>
      <w:r>
        <w:rPr>
          <w:rFonts w:ascii="Times New Roman" w:hAnsi="Times New Roman"/>
          <w:sz w:val="28"/>
          <w:szCs w:val="28"/>
        </w:rPr>
        <w:t>Ngāi</w:t>
      </w:r>
      <w:proofErr w:type="spellEnd"/>
      <w:r>
        <w:rPr>
          <w:rFonts w:ascii="Times New Roman" w:hAnsi="Times New Roman"/>
          <w:sz w:val="28"/>
          <w:szCs w:val="28"/>
        </w:rPr>
        <w:t xml:space="preserve"> </w:t>
      </w:r>
      <w:proofErr w:type="spellStart"/>
      <w:r>
        <w:rPr>
          <w:rFonts w:ascii="Times New Roman" w:hAnsi="Times New Roman"/>
          <w:sz w:val="28"/>
          <w:szCs w:val="28"/>
        </w:rPr>
        <w:t>Tahu</w:t>
      </w:r>
      <w:proofErr w:type="spellEnd"/>
      <w:r>
        <w:rPr>
          <w:rFonts w:ascii="Times New Roman" w:hAnsi="Times New Roman"/>
          <w:sz w:val="28"/>
          <w:szCs w:val="28"/>
        </w:rPr>
        <w:t xml:space="preserve"> и региона, в котором оно расположено.</w:t>
      </w:r>
    </w:p>
    <w:p w:rsidR="00366992" w:rsidRDefault="00C709C5">
      <w:pPr>
        <w:spacing w:line="360" w:lineRule="auto"/>
        <w:ind w:firstLine="709"/>
        <w:jc w:val="both"/>
      </w:pPr>
      <w:r>
        <w:rPr>
          <w:rFonts w:ascii="Times New Roman" w:hAnsi="Times New Roman"/>
          <w:sz w:val="28"/>
          <w:szCs w:val="28"/>
        </w:rPr>
        <w:lastRenderedPageBreak/>
        <w:t xml:space="preserve">Журнал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Karaka</w:t>
      </w:r>
      <w:proofErr w:type="spellEnd"/>
      <w:r>
        <w:rPr>
          <w:rFonts w:ascii="Times New Roman" w:hAnsi="Times New Roman"/>
          <w:sz w:val="28"/>
          <w:szCs w:val="28"/>
        </w:rPr>
        <w:t xml:space="preserve"> отличается не только своей структурой и приоритетом другой тематики, но и подачей материалов в другой форме. Как уже отмечалось в первом параграфе, журнал стремится к западным стандартам качества журналистики, поэтому в нём нельзя встретить авторские интерпретации или стихийную критику правительства на каждой второй странице. Тем не менее, и в нём есть несколько очевидных характеристик Маори журналистики.</w:t>
      </w:r>
    </w:p>
    <w:p w:rsidR="00366992" w:rsidRDefault="00C709C5">
      <w:pPr>
        <w:spacing w:line="360" w:lineRule="auto"/>
        <w:ind w:firstLine="709"/>
        <w:jc w:val="both"/>
      </w:pPr>
      <w:r>
        <w:rPr>
          <w:rFonts w:ascii="Times New Roman" w:hAnsi="Times New Roman"/>
          <w:sz w:val="28"/>
          <w:szCs w:val="28"/>
        </w:rPr>
        <w:t>Для определения постоянных рубрик и тематик издания была составлено несколько таблиц (на основе приложения 3), заключающих в себе общую информацию о публикациях за указанный период:</w:t>
      </w: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1559"/>
        <w:gridCol w:w="1559"/>
        <w:gridCol w:w="1560"/>
        <w:gridCol w:w="1559"/>
      </w:tblGrid>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Номер выпуска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69</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Количество материалов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19</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Количество страниц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52</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Постоянные рубрики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Реклама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r>
      <w:tr w:rsidR="00366992">
        <w:trPr>
          <w:trHeight w:val="33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Герои-</w:t>
            </w:r>
            <w:r>
              <w:rPr>
                <w:sz w:val="28"/>
                <w:szCs w:val="28"/>
              </w:rPr>
              <w:t xml:space="preserve"> </w:t>
            </w:r>
            <w:r>
              <w:rPr>
                <w:rFonts w:ascii="Times New Roman" w:hAnsi="Times New Roman"/>
                <w:sz w:val="28"/>
                <w:szCs w:val="28"/>
                <w:lang w:val="en-US"/>
              </w:rPr>
              <w:t>P</w:t>
            </w:r>
            <w:r>
              <w:rPr>
                <w:rFonts w:ascii="Times New Roman" w:hAnsi="Times New Roman"/>
                <w:sz w:val="28"/>
                <w:szCs w:val="28"/>
              </w:rPr>
              <w:t>ā</w:t>
            </w:r>
            <w:proofErr w:type="spellStart"/>
            <w:r>
              <w:rPr>
                <w:rFonts w:ascii="Times New Roman" w:hAnsi="Times New Roman"/>
                <w:sz w:val="28"/>
                <w:szCs w:val="28"/>
                <w:lang w:val="en-US"/>
              </w:rPr>
              <w:t>keh</w:t>
            </w:r>
            <w:proofErr w:type="spellEnd"/>
            <w:r>
              <w:rPr>
                <w:rFonts w:ascii="Times New Roman" w:hAnsi="Times New Roman"/>
                <w:sz w:val="28"/>
                <w:szCs w:val="28"/>
              </w:rPr>
              <w:t>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Фольклор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r>
    </w:tbl>
    <w:p w:rsidR="00366992" w:rsidRDefault="00366992">
      <w:pPr>
        <w:widowControl w:val="0"/>
        <w:spacing w:line="240" w:lineRule="auto"/>
        <w:jc w:val="both"/>
      </w:pPr>
    </w:p>
    <w:p w:rsidR="00366992" w:rsidRDefault="00366992">
      <w:pPr>
        <w:spacing w:after="0" w:line="360" w:lineRule="auto"/>
      </w:pPr>
    </w:p>
    <w:p w:rsidR="00366992" w:rsidRDefault="00C709C5">
      <w:pPr>
        <w:spacing w:after="0" w:line="360" w:lineRule="auto"/>
        <w:ind w:firstLine="709"/>
        <w:jc w:val="both"/>
      </w:pPr>
      <w:r>
        <w:rPr>
          <w:rFonts w:ascii="Times New Roman" w:hAnsi="Times New Roman"/>
          <w:sz w:val="28"/>
          <w:szCs w:val="28"/>
        </w:rPr>
        <w:t xml:space="preserve">Таким образом, видно, что издание выходит реже (4 раза в год), чем </w:t>
      </w:r>
      <w:proofErr w:type="spellStart"/>
      <w:r>
        <w:rPr>
          <w:rFonts w:ascii="Times New Roman" w:hAnsi="Times New Roman"/>
          <w:sz w:val="28"/>
          <w:szCs w:val="28"/>
        </w:rPr>
        <w:t>Mana</w:t>
      </w:r>
      <w:proofErr w:type="spellEnd"/>
      <w:r>
        <w:rPr>
          <w:rFonts w:ascii="Times New Roman" w:hAnsi="Times New Roman"/>
          <w:sz w:val="28"/>
          <w:szCs w:val="28"/>
        </w:rPr>
        <w:t xml:space="preserve">, но опережает его по количеству публикуемых материалов в одном выпуске в 3-4 раза. Кроме того, в каждом номере присутствует от 5 до 7 постоянных рубрик, и, в отличие от </w:t>
      </w:r>
      <w:proofErr w:type="spellStart"/>
      <w:r>
        <w:rPr>
          <w:rFonts w:ascii="Times New Roman" w:hAnsi="Times New Roman"/>
          <w:sz w:val="28"/>
          <w:szCs w:val="28"/>
        </w:rPr>
        <w:t>Mana</w:t>
      </w:r>
      <w:proofErr w:type="spellEnd"/>
      <w:r>
        <w:rPr>
          <w:rFonts w:ascii="Times New Roman" w:hAnsi="Times New Roman"/>
          <w:sz w:val="28"/>
          <w:szCs w:val="28"/>
        </w:rPr>
        <w:t>, встречаются герои-</w:t>
      </w:r>
      <w:proofErr w:type="spellStart"/>
      <w:proofErr w:type="gramStart"/>
      <w:r>
        <w:rPr>
          <w:rFonts w:ascii="Times New Roman" w:hAnsi="Times New Roman"/>
          <w:sz w:val="28"/>
          <w:szCs w:val="28"/>
        </w:rPr>
        <w:t>P</w:t>
      </w:r>
      <w:proofErr w:type="gramEnd"/>
      <w:r>
        <w:rPr>
          <w:rFonts w:ascii="Times New Roman" w:hAnsi="Times New Roman"/>
          <w:sz w:val="28"/>
          <w:szCs w:val="28"/>
        </w:rPr>
        <w:t>ākehā</w:t>
      </w:r>
      <w:proofErr w:type="spellEnd"/>
      <w:r>
        <w:rPr>
          <w:rFonts w:ascii="Times New Roman" w:hAnsi="Times New Roman"/>
          <w:sz w:val="28"/>
          <w:szCs w:val="28"/>
        </w:rPr>
        <w:t xml:space="preserve"> новозеландцы.</w:t>
      </w:r>
    </w:p>
    <w:p w:rsidR="00366992" w:rsidRDefault="00C709C5">
      <w:pPr>
        <w:spacing w:line="360" w:lineRule="auto"/>
        <w:ind w:firstLine="709"/>
        <w:jc w:val="both"/>
      </w:pPr>
      <w:r>
        <w:rPr>
          <w:rFonts w:ascii="Times New Roman" w:hAnsi="Times New Roman"/>
          <w:sz w:val="28"/>
          <w:szCs w:val="28"/>
        </w:rPr>
        <w:t xml:space="preserve">Кроме того, на каждый выпуск приходится от 4 до 6 рекламных публикаций. В отличие от </w:t>
      </w:r>
      <w:r>
        <w:rPr>
          <w:rFonts w:ascii="Times New Roman" w:hAnsi="Times New Roman"/>
          <w:sz w:val="28"/>
          <w:szCs w:val="28"/>
          <w:lang w:val="en-US"/>
        </w:rPr>
        <w:t>Mana</w:t>
      </w:r>
      <w:r>
        <w:rPr>
          <w:rFonts w:ascii="Times New Roman" w:hAnsi="Times New Roman"/>
          <w:sz w:val="28"/>
          <w:szCs w:val="28"/>
        </w:rPr>
        <w:t xml:space="preserve">, где встречается </w:t>
      </w:r>
      <w:proofErr w:type="gramStart"/>
      <w:r>
        <w:rPr>
          <w:rFonts w:ascii="Times New Roman" w:hAnsi="Times New Roman"/>
          <w:sz w:val="28"/>
          <w:szCs w:val="28"/>
        </w:rPr>
        <w:t>реклама</w:t>
      </w:r>
      <w:proofErr w:type="gramEnd"/>
      <w:r>
        <w:rPr>
          <w:rFonts w:ascii="Times New Roman" w:hAnsi="Times New Roman"/>
          <w:sz w:val="28"/>
          <w:szCs w:val="28"/>
        </w:rPr>
        <w:t xml:space="preserve"> как Маори, так и общенационального характера, в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рекламируется исключительно только те услуги и компании, которые имеют прямое отношение к культуре </w:t>
      </w:r>
      <w:r>
        <w:rPr>
          <w:rFonts w:ascii="Times New Roman" w:hAnsi="Times New Roman"/>
          <w:sz w:val="28"/>
          <w:szCs w:val="28"/>
        </w:rPr>
        <w:lastRenderedPageBreak/>
        <w:t>коренного этноса. К ним, например, относится реклама культурных проектов и мероприятий региона, племенных радиостанций и курсов языка те рео.</w:t>
      </w:r>
    </w:p>
    <w:p w:rsidR="00366992" w:rsidRDefault="00C709C5">
      <w:pPr>
        <w:spacing w:line="360" w:lineRule="auto"/>
        <w:ind w:firstLine="709"/>
        <w:jc w:val="both"/>
      </w:pPr>
      <w:r>
        <w:rPr>
          <w:rFonts w:ascii="Times New Roman" w:hAnsi="Times New Roman"/>
          <w:sz w:val="28"/>
          <w:szCs w:val="28"/>
        </w:rPr>
        <w:t>Фольклор в издании присутствует в форме традиционной пословицы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aha</w:t>
      </w:r>
      <w:proofErr w:type="spellEnd"/>
      <w:r>
        <w:rPr>
          <w:rFonts w:ascii="Times New Roman" w:hAnsi="Times New Roman"/>
          <w:sz w:val="28"/>
          <w:szCs w:val="28"/>
        </w:rPr>
        <w:t xml:space="preserve">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mea</w:t>
      </w:r>
      <w:proofErr w:type="spellEnd"/>
      <w:r>
        <w:rPr>
          <w:rFonts w:ascii="Times New Roman" w:hAnsi="Times New Roman"/>
          <w:sz w:val="28"/>
          <w:szCs w:val="28"/>
        </w:rPr>
        <w:t xml:space="preserve"> </w:t>
      </w:r>
      <w:proofErr w:type="spellStart"/>
      <w:r>
        <w:rPr>
          <w:rFonts w:ascii="Times New Roman" w:hAnsi="Times New Roman"/>
          <w:sz w:val="28"/>
          <w:szCs w:val="28"/>
        </w:rPr>
        <w:t>nui</w:t>
      </w:r>
      <w:proofErr w:type="spellEnd"/>
      <w:r>
        <w:rPr>
          <w:rFonts w:ascii="Times New Roman" w:hAnsi="Times New Roman"/>
          <w:sz w:val="28"/>
          <w:szCs w:val="28"/>
        </w:rPr>
        <w:t xml:space="preserve"> o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ao</w:t>
      </w:r>
      <w:proofErr w:type="spellEnd"/>
      <w:r>
        <w:rPr>
          <w:rFonts w:ascii="Times New Roman" w:hAnsi="Times New Roman"/>
          <w:sz w:val="28"/>
          <w:szCs w:val="28"/>
        </w:rPr>
        <w:t xml:space="preserve">?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tangata</w:t>
      </w:r>
      <w:proofErr w:type="spellEnd"/>
      <w:r>
        <w:rPr>
          <w:rFonts w:ascii="Times New Roman" w:hAnsi="Times New Roman"/>
          <w:sz w:val="28"/>
          <w:szCs w:val="28"/>
        </w:rPr>
        <w:t xml:space="preserve">,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tangata</w:t>
      </w:r>
      <w:proofErr w:type="spellEnd"/>
      <w:r>
        <w:rPr>
          <w:rFonts w:ascii="Times New Roman" w:hAnsi="Times New Roman"/>
          <w:sz w:val="28"/>
          <w:szCs w:val="28"/>
        </w:rPr>
        <w:t xml:space="preserve">,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tangata</w:t>
      </w:r>
      <w:proofErr w:type="spellEnd"/>
      <w:r>
        <w:rPr>
          <w:rFonts w:ascii="Times New Roman" w:hAnsi="Times New Roman"/>
          <w:sz w:val="28"/>
          <w:szCs w:val="28"/>
        </w:rPr>
        <w:t>», используемой в названии постоянной рубрики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tangata</w:t>
      </w:r>
      <w:proofErr w:type="spellEnd"/>
      <w:r>
        <w:rPr>
          <w:rFonts w:ascii="Times New Roman" w:hAnsi="Times New Roman"/>
          <w:sz w:val="28"/>
          <w:szCs w:val="28"/>
        </w:rPr>
        <w:t xml:space="preserve">», а также публикации стихов из традиционных песен для исполнения ритуального танца </w:t>
      </w:r>
      <w:proofErr w:type="spellStart"/>
      <w:r>
        <w:rPr>
          <w:rFonts w:ascii="Times New Roman" w:hAnsi="Times New Roman"/>
          <w:sz w:val="28"/>
          <w:szCs w:val="28"/>
        </w:rPr>
        <w:t>хака</w:t>
      </w:r>
      <w:proofErr w:type="spellEnd"/>
      <w:r>
        <w:rPr>
          <w:rFonts w:ascii="Times New Roman" w:hAnsi="Times New Roman"/>
          <w:sz w:val="28"/>
          <w:szCs w:val="28"/>
        </w:rPr>
        <w:t xml:space="preserve">. В переводе с языка те рео пословица звучит как «Что важнее всего в мире? Это люди, это люди, это люди», а рубрика посвящена представлению выдающихся людей региона среди племени </w:t>
      </w:r>
      <w:proofErr w:type="spellStart"/>
      <w:r>
        <w:rPr>
          <w:rFonts w:ascii="Times New Roman" w:hAnsi="Times New Roman"/>
          <w:sz w:val="28"/>
          <w:szCs w:val="28"/>
        </w:rPr>
        <w:t>Ngāi</w:t>
      </w:r>
      <w:proofErr w:type="spellEnd"/>
      <w:r>
        <w:rPr>
          <w:rFonts w:ascii="Times New Roman" w:hAnsi="Times New Roman"/>
          <w:sz w:val="28"/>
          <w:szCs w:val="28"/>
        </w:rPr>
        <w:t xml:space="preserve"> </w:t>
      </w:r>
      <w:proofErr w:type="spellStart"/>
      <w:r>
        <w:rPr>
          <w:rFonts w:ascii="Times New Roman" w:hAnsi="Times New Roman"/>
          <w:sz w:val="28"/>
          <w:szCs w:val="28"/>
        </w:rPr>
        <w:t>Tahu</w:t>
      </w:r>
      <w:proofErr w:type="spellEnd"/>
      <w:r>
        <w:rPr>
          <w:rFonts w:ascii="Times New Roman" w:hAnsi="Times New Roman"/>
          <w:sz w:val="28"/>
          <w:szCs w:val="28"/>
        </w:rPr>
        <w:t>, которые добились успеха в продвижении или изучении культуры Маори.</w:t>
      </w:r>
    </w:p>
    <w:p w:rsidR="00366992" w:rsidRDefault="00C709C5">
      <w:pPr>
        <w:spacing w:line="360" w:lineRule="auto"/>
        <w:ind w:firstLine="709"/>
        <w:jc w:val="both"/>
      </w:pPr>
      <w:r>
        <w:rPr>
          <w:rFonts w:ascii="Times New Roman" w:hAnsi="Times New Roman"/>
          <w:sz w:val="28"/>
          <w:szCs w:val="28"/>
        </w:rPr>
        <w:t xml:space="preserve">Кроме неё, в издании встречается ещё шесть постоянных рубрик: </w:t>
      </w:r>
      <w:r>
        <w:rPr>
          <w:rFonts w:ascii="Times New Roman" w:hAnsi="Times New Roman"/>
          <w:sz w:val="28"/>
          <w:szCs w:val="28"/>
          <w:lang w:val="pt-PT"/>
        </w:rPr>
        <w:t>Whenua</w:t>
      </w:r>
      <w:r>
        <w:rPr>
          <w:rFonts w:ascii="Times New Roman" w:hAnsi="Times New Roman"/>
          <w:sz w:val="28"/>
          <w:szCs w:val="28"/>
        </w:rPr>
        <w:t xml:space="preserve"> (в переводе с Маори – «Земля»), </w:t>
      </w:r>
      <w:proofErr w:type="spellStart"/>
      <w:r>
        <w:rPr>
          <w:rFonts w:ascii="Times New Roman" w:hAnsi="Times New Roman"/>
          <w:sz w:val="28"/>
          <w:szCs w:val="28"/>
        </w:rPr>
        <w:t>Te</w:t>
      </w:r>
      <w:proofErr w:type="spellEnd"/>
      <w:r>
        <w:rPr>
          <w:rFonts w:ascii="Times New Roman" w:hAnsi="Times New Roman"/>
          <w:sz w:val="28"/>
          <w:szCs w:val="28"/>
        </w:rPr>
        <w:t xml:space="preserve"> </w:t>
      </w:r>
      <w:r>
        <w:rPr>
          <w:rFonts w:ascii="Times New Roman" w:hAnsi="Times New Roman"/>
          <w:sz w:val="28"/>
          <w:szCs w:val="28"/>
          <w:lang w:val="pt-PT"/>
        </w:rPr>
        <w:t>A</w:t>
      </w:r>
      <w:r>
        <w:rPr>
          <w:rFonts w:ascii="Times New Roman" w:hAnsi="Times New Roman"/>
          <w:sz w:val="28"/>
          <w:szCs w:val="28"/>
        </w:rPr>
        <w:t xml:space="preserve">o </w:t>
      </w:r>
      <w:proofErr w:type="spellStart"/>
      <w:r>
        <w:rPr>
          <w:rFonts w:ascii="Times New Roman" w:hAnsi="Times New Roman"/>
          <w:sz w:val="28"/>
          <w:szCs w:val="28"/>
        </w:rPr>
        <w:t>o</w:t>
      </w:r>
      <w:proofErr w:type="spellEnd"/>
      <w:r>
        <w:rPr>
          <w:rFonts w:ascii="Times New Roman" w:hAnsi="Times New Roman"/>
          <w:sz w:val="28"/>
          <w:szCs w:val="28"/>
        </w:rPr>
        <w:t xml:space="preserve">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Māori</w:t>
      </w:r>
      <w:proofErr w:type="spellEnd"/>
      <w:r>
        <w:rPr>
          <w:rFonts w:ascii="Times New Roman" w:hAnsi="Times New Roman"/>
          <w:sz w:val="28"/>
          <w:szCs w:val="28"/>
        </w:rPr>
        <w:t xml:space="preserve"> («Мир Маори»), </w:t>
      </w:r>
      <w:proofErr w:type="spellStart"/>
      <w:r>
        <w:rPr>
          <w:rFonts w:ascii="Times New Roman" w:hAnsi="Times New Roman"/>
          <w:sz w:val="28"/>
          <w:szCs w:val="28"/>
        </w:rPr>
        <w:t>Hei</w:t>
      </w:r>
      <w:proofErr w:type="spellEnd"/>
      <w:r>
        <w:rPr>
          <w:rFonts w:ascii="Times New Roman" w:hAnsi="Times New Roman"/>
          <w:sz w:val="28"/>
          <w:szCs w:val="28"/>
        </w:rPr>
        <w:t xml:space="preserve"> </w:t>
      </w:r>
      <w:proofErr w:type="spellStart"/>
      <w:r>
        <w:rPr>
          <w:rFonts w:ascii="Times New Roman" w:hAnsi="Times New Roman"/>
          <w:sz w:val="28"/>
          <w:szCs w:val="28"/>
        </w:rPr>
        <w:t>Mahi</w:t>
      </w:r>
      <w:proofErr w:type="spellEnd"/>
      <w:r>
        <w:rPr>
          <w:rFonts w:ascii="Times New Roman" w:hAnsi="Times New Roman"/>
          <w:sz w:val="28"/>
          <w:szCs w:val="28"/>
        </w:rPr>
        <w:t xml:space="preserve"> </w:t>
      </w:r>
      <w:proofErr w:type="spellStart"/>
      <w:r>
        <w:rPr>
          <w:rFonts w:ascii="Times New Roman" w:hAnsi="Times New Roman"/>
          <w:sz w:val="28"/>
          <w:szCs w:val="28"/>
        </w:rPr>
        <w:t>Māra</w:t>
      </w:r>
      <w:proofErr w:type="spellEnd"/>
      <w:r>
        <w:rPr>
          <w:rFonts w:ascii="Times New Roman" w:hAnsi="Times New Roman"/>
          <w:sz w:val="28"/>
          <w:szCs w:val="28"/>
        </w:rPr>
        <w:t xml:space="preserve"> («Садоводство»),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Aitaka</w:t>
      </w:r>
      <w:proofErr w:type="spellEnd"/>
      <w:r>
        <w:rPr>
          <w:rFonts w:ascii="Times New Roman" w:hAnsi="Times New Roman"/>
          <w:sz w:val="28"/>
          <w:szCs w:val="28"/>
        </w:rPr>
        <w:t xml:space="preserve"> a </w:t>
      </w:r>
      <w:proofErr w:type="spellStart"/>
      <w:r>
        <w:rPr>
          <w:rFonts w:ascii="Times New Roman" w:hAnsi="Times New Roman"/>
          <w:sz w:val="28"/>
          <w:szCs w:val="28"/>
        </w:rPr>
        <w:t>Tāne</w:t>
      </w:r>
      <w:proofErr w:type="spellEnd"/>
      <w:r>
        <w:rPr>
          <w:rFonts w:ascii="Times New Roman" w:hAnsi="Times New Roman"/>
          <w:sz w:val="28"/>
          <w:szCs w:val="28"/>
        </w:rPr>
        <w:t xml:space="preserve"> – раздел о специфических новозеландских растениях, </w:t>
      </w:r>
      <w:proofErr w:type="spellStart"/>
      <w:r>
        <w:rPr>
          <w:rFonts w:ascii="Times New Roman" w:hAnsi="Times New Roman"/>
          <w:sz w:val="28"/>
          <w:szCs w:val="28"/>
        </w:rPr>
        <w:t>Reviews</w:t>
      </w:r>
      <w:proofErr w:type="spellEnd"/>
      <w:r>
        <w:rPr>
          <w:rFonts w:ascii="Times New Roman" w:hAnsi="Times New Roman"/>
          <w:sz w:val="28"/>
          <w:szCs w:val="28"/>
        </w:rPr>
        <w:t xml:space="preserve">, каждый номер включающая в себя рецензии на книги современных писателей Маори и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Whakaaro</w:t>
      </w:r>
      <w:proofErr w:type="spellEnd"/>
      <w:r>
        <w:rPr>
          <w:rFonts w:ascii="Times New Roman" w:hAnsi="Times New Roman"/>
          <w:sz w:val="28"/>
          <w:szCs w:val="28"/>
        </w:rPr>
        <w:t xml:space="preserve"> («Потому что»), где публикуются авторские колонки-мнения и комментарии по актуальным вопросам.</w:t>
      </w:r>
    </w:p>
    <w:p w:rsidR="00366992" w:rsidRDefault="00C709C5">
      <w:pPr>
        <w:spacing w:line="360" w:lineRule="auto"/>
        <w:ind w:firstLine="709"/>
        <w:jc w:val="both"/>
      </w:pPr>
      <w:r>
        <w:rPr>
          <w:rFonts w:ascii="Times New Roman" w:hAnsi="Times New Roman"/>
          <w:sz w:val="28"/>
          <w:szCs w:val="28"/>
        </w:rPr>
        <w:t xml:space="preserve">Кроме постоянных рубрик, в каждом номере присутствует ещё от десяти до тринадцати материалов разных жанров и тематик, где основной акцент делается на культурную репрезентацию народа, а не политические распри и обсуждения конфликтов, что опять же отличает издание от отстаивающего права журнала </w:t>
      </w:r>
      <w:r>
        <w:rPr>
          <w:rFonts w:ascii="Times New Roman" w:hAnsi="Times New Roman"/>
          <w:sz w:val="28"/>
          <w:szCs w:val="28"/>
          <w:lang w:val="en-US"/>
        </w:rPr>
        <w:t>Mana</w:t>
      </w:r>
      <w:r>
        <w:rPr>
          <w:rFonts w:ascii="Times New Roman" w:hAnsi="Times New Roman"/>
          <w:sz w:val="28"/>
          <w:szCs w:val="28"/>
        </w:rPr>
        <w:t>:</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8"/>
        <w:gridCol w:w="1276"/>
        <w:gridCol w:w="1275"/>
        <w:gridCol w:w="1275"/>
        <w:gridCol w:w="1276"/>
        <w:gridCol w:w="1241"/>
      </w:tblGrid>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Номер выпуска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69</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Социальная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22</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Экономическая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Политическая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Культура, 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39</w:t>
            </w:r>
          </w:p>
        </w:tc>
      </w:tr>
      <w:tr w:rsidR="00366992">
        <w:trPr>
          <w:trHeight w:val="31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lastRenderedPageBreak/>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18</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69</w:t>
            </w:r>
          </w:p>
        </w:tc>
      </w:tr>
    </w:tbl>
    <w:p w:rsidR="00366992" w:rsidRDefault="00366992">
      <w:pPr>
        <w:widowControl w:val="0"/>
        <w:spacing w:line="240" w:lineRule="auto"/>
        <w:jc w:val="both"/>
      </w:pPr>
    </w:p>
    <w:p w:rsidR="00366992" w:rsidRDefault="00C709C5">
      <w:pPr>
        <w:spacing w:line="360" w:lineRule="auto"/>
        <w:ind w:firstLine="708"/>
        <w:jc w:val="both"/>
      </w:pPr>
      <w:r>
        <w:rPr>
          <w:rFonts w:ascii="Times New Roman" w:hAnsi="Times New Roman"/>
          <w:sz w:val="28"/>
          <w:szCs w:val="28"/>
        </w:rPr>
        <w:t>Конкретнее:</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1259"/>
        <w:gridCol w:w="1260"/>
        <w:gridCol w:w="1260"/>
        <w:gridCol w:w="1261"/>
        <w:gridCol w:w="1366"/>
      </w:tblGrid>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Номер выпуска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Язык</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19</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Окружающая среда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14</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Земля и ресурсы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15</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Защита природы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r>
      <w:tr w:rsidR="00366992">
        <w:trPr>
          <w:trHeight w:val="63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Права коренных народов, людей</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10</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Исторические ссылки</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13</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Образование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13</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Туризм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w:t>
            </w:r>
          </w:p>
        </w:tc>
      </w:tr>
      <w:tr w:rsidR="00366992">
        <w:trPr>
          <w:trHeight w:val="95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Здоровое питание</w:t>
            </w:r>
            <w:r>
              <w:rPr>
                <w:rFonts w:ascii="Times New Roman" w:hAnsi="Times New Roman"/>
                <w:sz w:val="28"/>
                <w:szCs w:val="28"/>
                <w:lang w:val="en-US"/>
              </w:rPr>
              <w:t>/</w:t>
            </w:r>
            <w:r>
              <w:rPr>
                <w:rFonts w:ascii="Times New Roman" w:hAnsi="Times New Roman"/>
                <w:sz w:val="28"/>
                <w:szCs w:val="28"/>
              </w:rPr>
              <w:t xml:space="preserve"> садоводство</w:t>
            </w:r>
            <w:r>
              <w:rPr>
                <w:rFonts w:ascii="Times New Roman" w:hAnsi="Times New Roman"/>
                <w:sz w:val="28"/>
                <w:szCs w:val="28"/>
                <w:lang w:val="en-US"/>
              </w:rPr>
              <w:t>/</w:t>
            </w:r>
            <w:r>
              <w:rPr>
                <w:rFonts w:ascii="Times New Roman" w:hAnsi="Times New Roman"/>
                <w:sz w:val="28"/>
                <w:szCs w:val="28"/>
              </w:rPr>
              <w:t>фермерство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r>
      <w:tr w:rsidR="00366992">
        <w:trPr>
          <w:trHeight w:val="95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Культурная репрезентация (традиции, ремесло)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28</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Спорт</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Творчество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w:t>
            </w:r>
          </w:p>
        </w:tc>
      </w:tr>
      <w:tr w:rsidR="00366992">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Общенациональная</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w:t>
            </w:r>
          </w:p>
        </w:tc>
      </w:tr>
      <w:tr w:rsidR="00366992">
        <w:trPr>
          <w:trHeight w:val="638"/>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Современная жизнь Маори</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33</w:t>
            </w:r>
          </w:p>
        </w:tc>
      </w:tr>
    </w:tbl>
    <w:p w:rsidR="00366992" w:rsidRDefault="00366992">
      <w:pPr>
        <w:spacing w:line="360" w:lineRule="auto"/>
        <w:jc w:val="both"/>
      </w:pPr>
    </w:p>
    <w:p w:rsidR="00366992" w:rsidRDefault="00C709C5">
      <w:pPr>
        <w:spacing w:line="360" w:lineRule="auto"/>
        <w:ind w:firstLine="709"/>
        <w:jc w:val="both"/>
      </w:pPr>
      <w:r>
        <w:rPr>
          <w:rFonts w:ascii="Times New Roman" w:hAnsi="Times New Roman"/>
          <w:sz w:val="28"/>
          <w:szCs w:val="28"/>
        </w:rPr>
        <w:t>Таким образом, доминирующей тематикой среди четырех номеров является современная жизнь Маори, для которой, помимо всего прочего, ведется отдельная</w:t>
      </w:r>
      <w:r>
        <w:t xml:space="preserve">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Ao</w:t>
      </w:r>
      <w:proofErr w:type="spellEnd"/>
      <w:r>
        <w:rPr>
          <w:rFonts w:ascii="Times New Roman" w:hAnsi="Times New Roman"/>
          <w:sz w:val="28"/>
          <w:szCs w:val="28"/>
        </w:rPr>
        <w:t xml:space="preserve"> o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Māori</w:t>
      </w:r>
      <w:proofErr w:type="spellEnd"/>
      <w:r>
        <w:rPr>
          <w:rFonts w:ascii="Times New Roman" w:hAnsi="Times New Roman"/>
          <w:sz w:val="28"/>
          <w:szCs w:val="28"/>
        </w:rPr>
        <w:t xml:space="preserve">». В рамках подзаголовка рубрика позиционирует себя в качестве «окна в богатый образ жизни современных Маори». Она представляет собой короткие заметки объёмом около полутора тысяч знаков – по одной на один выпуск. Среди её материалов – история </w:t>
      </w:r>
      <w:r>
        <w:rPr>
          <w:rFonts w:ascii="Times New Roman" w:hAnsi="Times New Roman"/>
          <w:sz w:val="28"/>
          <w:szCs w:val="28"/>
        </w:rPr>
        <w:lastRenderedPageBreak/>
        <w:t>женщины и её детей, переехавших из шалаша (</w:t>
      </w:r>
      <w:r>
        <w:rPr>
          <w:rFonts w:ascii="Times New Roman" w:hAnsi="Times New Roman"/>
          <w:sz w:val="28"/>
          <w:szCs w:val="28"/>
          <w:lang w:val="en-US"/>
        </w:rPr>
        <w:t>bush</w:t>
      </w:r>
      <w:r>
        <w:rPr>
          <w:rFonts w:ascii="Times New Roman" w:hAnsi="Times New Roman"/>
          <w:sz w:val="28"/>
          <w:szCs w:val="28"/>
        </w:rPr>
        <w:t xml:space="preserve"> </w:t>
      </w:r>
      <w:r>
        <w:rPr>
          <w:rFonts w:ascii="Times New Roman" w:hAnsi="Times New Roman"/>
          <w:sz w:val="28"/>
          <w:szCs w:val="28"/>
          <w:lang w:val="en-US"/>
        </w:rPr>
        <w:t>shelter</w:t>
      </w:r>
      <w:r>
        <w:rPr>
          <w:rFonts w:ascii="Times New Roman" w:hAnsi="Times New Roman"/>
          <w:sz w:val="28"/>
          <w:szCs w:val="28"/>
        </w:rPr>
        <w:t xml:space="preserve">, где проживают бездомные Маори) и обустроивших свой дом после землетрясения 2011 года, рассказ о школе Маори и история общественного деятеля Эми </w:t>
      </w:r>
      <w:proofErr w:type="spellStart"/>
      <w:r>
        <w:rPr>
          <w:rFonts w:ascii="Times New Roman" w:hAnsi="Times New Roman"/>
          <w:sz w:val="28"/>
          <w:szCs w:val="28"/>
        </w:rPr>
        <w:t>Бурк</w:t>
      </w:r>
      <w:proofErr w:type="spellEnd"/>
      <w:r>
        <w:rPr>
          <w:rFonts w:ascii="Times New Roman" w:hAnsi="Times New Roman"/>
          <w:sz w:val="28"/>
          <w:szCs w:val="28"/>
        </w:rPr>
        <w:t>, оказывающей поддержку бездомным едой и одеждой.</w:t>
      </w:r>
    </w:p>
    <w:p w:rsidR="00366992" w:rsidRDefault="00C709C5">
      <w:pPr>
        <w:spacing w:line="360" w:lineRule="auto"/>
        <w:ind w:firstLine="709"/>
        <w:jc w:val="both"/>
      </w:pPr>
      <w:r>
        <w:rPr>
          <w:rFonts w:ascii="Times New Roman" w:hAnsi="Times New Roman"/>
          <w:sz w:val="28"/>
          <w:szCs w:val="28"/>
        </w:rPr>
        <w:t>Кроме этого, тематика поддерживается и вышеупомянутой рубрикой «Это люди», а также многочисленными интервью, очерками и репортажами. Например, в очерке «</w:t>
      </w:r>
      <w:proofErr w:type="spellStart"/>
      <w:r>
        <w:rPr>
          <w:rFonts w:ascii="Times New Roman" w:hAnsi="Times New Roman"/>
          <w:sz w:val="28"/>
          <w:szCs w:val="28"/>
        </w:rPr>
        <w:t>Wahine</w:t>
      </w:r>
      <w:proofErr w:type="spellEnd"/>
      <w:r>
        <w:rPr>
          <w:rFonts w:ascii="Times New Roman" w:hAnsi="Times New Roman"/>
          <w:sz w:val="28"/>
          <w:szCs w:val="28"/>
        </w:rPr>
        <w:t xml:space="preserve"> </w:t>
      </w:r>
      <w:proofErr w:type="spellStart"/>
      <w:r>
        <w:rPr>
          <w:rFonts w:ascii="Times New Roman" w:hAnsi="Times New Roman"/>
          <w:sz w:val="28"/>
          <w:szCs w:val="28"/>
        </w:rPr>
        <w:t>Toa</w:t>
      </w:r>
      <w:proofErr w:type="spellEnd"/>
      <w:r>
        <w:rPr>
          <w:rFonts w:ascii="Times New Roman" w:hAnsi="Times New Roman"/>
          <w:sz w:val="28"/>
          <w:szCs w:val="28"/>
        </w:rPr>
        <w:t xml:space="preserve">», заголовок которого переводится как «женщина», рассказывается о молодой девушке, оспорившей право исполнения ритуала вызова противника на бой – </w:t>
      </w:r>
      <w:proofErr w:type="spellStart"/>
      <w:r>
        <w:rPr>
          <w:rFonts w:ascii="Times New Roman" w:hAnsi="Times New Roman"/>
          <w:sz w:val="28"/>
          <w:szCs w:val="28"/>
        </w:rPr>
        <w:t>wero</w:t>
      </w:r>
      <w:proofErr w:type="spellEnd"/>
      <w:r>
        <w:rPr>
          <w:rFonts w:ascii="Times New Roman" w:hAnsi="Times New Roman"/>
          <w:sz w:val="28"/>
          <w:szCs w:val="28"/>
        </w:rPr>
        <w:t>, который до сих пор исторически исполнялся лучшим воином племени исключительно мужского рода. А в репортаже «</w:t>
      </w:r>
      <w:r>
        <w:rPr>
          <w:rFonts w:ascii="Times New Roman" w:hAnsi="Times New Roman"/>
          <w:sz w:val="28"/>
          <w:szCs w:val="28"/>
          <w:lang w:val="en-US"/>
        </w:rPr>
        <w:t>What</w:t>
      </w:r>
      <w:r>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 xml:space="preserve"> </w:t>
      </w:r>
      <w:r>
        <w:rPr>
          <w:rFonts w:ascii="Times New Roman" w:hAnsi="Times New Roman"/>
          <w:sz w:val="28"/>
          <w:szCs w:val="28"/>
          <w:lang w:val="en-US"/>
        </w:rPr>
        <w:t>means</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be</w:t>
      </w: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ā</w:t>
      </w:r>
      <w:proofErr w:type="spellStart"/>
      <w:r>
        <w:rPr>
          <w:rFonts w:ascii="Times New Roman" w:hAnsi="Times New Roman"/>
          <w:sz w:val="28"/>
          <w:szCs w:val="28"/>
          <w:lang w:val="en-US"/>
        </w:rPr>
        <w:t>i</w:t>
      </w:r>
      <w:proofErr w:type="spellEnd"/>
      <w:r>
        <w:rPr>
          <w:rFonts w:ascii="Times New Roman" w:hAnsi="Times New Roman"/>
          <w:sz w:val="28"/>
          <w:szCs w:val="28"/>
        </w:rPr>
        <w:t xml:space="preserve"> </w:t>
      </w:r>
      <w:proofErr w:type="spellStart"/>
      <w:r>
        <w:rPr>
          <w:rFonts w:ascii="Times New Roman" w:hAnsi="Times New Roman"/>
          <w:sz w:val="28"/>
          <w:szCs w:val="28"/>
          <w:lang w:val="en-US"/>
        </w:rPr>
        <w:t>Tahu</w:t>
      </w:r>
      <w:proofErr w:type="spellEnd"/>
      <w:r>
        <w:rPr>
          <w:rFonts w:ascii="Times New Roman" w:hAnsi="Times New Roman"/>
          <w:sz w:val="28"/>
          <w:szCs w:val="28"/>
        </w:rPr>
        <w:t xml:space="preserve">» повествуется о проведении фестиваля культуры </w:t>
      </w:r>
      <w:proofErr w:type="spellStart"/>
      <w:r>
        <w:rPr>
          <w:rFonts w:ascii="Times New Roman" w:hAnsi="Times New Roman"/>
          <w:sz w:val="28"/>
          <w:szCs w:val="28"/>
        </w:rPr>
        <w:t>Hui</w:t>
      </w:r>
      <w:proofErr w:type="spellEnd"/>
      <w:r>
        <w:rPr>
          <w:rFonts w:ascii="Times New Roman" w:hAnsi="Times New Roman"/>
          <w:sz w:val="28"/>
          <w:szCs w:val="28"/>
        </w:rPr>
        <w:t>-ā-</w:t>
      </w:r>
      <w:proofErr w:type="spellStart"/>
      <w:r>
        <w:rPr>
          <w:rFonts w:ascii="Times New Roman" w:hAnsi="Times New Roman"/>
          <w:sz w:val="28"/>
          <w:szCs w:val="28"/>
        </w:rPr>
        <w:t>Iwi</w:t>
      </w:r>
      <w:proofErr w:type="spellEnd"/>
      <w:r>
        <w:rPr>
          <w:rFonts w:ascii="Times New Roman" w:hAnsi="Times New Roman"/>
          <w:sz w:val="28"/>
          <w:szCs w:val="28"/>
        </w:rPr>
        <w:t>, в котором принимают участие все племена региона (в переводе с Маори – «общие гонки»).</w:t>
      </w:r>
      <w:r w:rsidR="00B24F50">
        <w:rPr>
          <w:rFonts w:ascii="Times New Roman" w:hAnsi="Times New Roman"/>
          <w:sz w:val="28"/>
          <w:szCs w:val="28"/>
        </w:rPr>
        <w:t xml:space="preserve"> Всё вместе наглядно демонстрирует одну из основных целей коренной журналистики </w:t>
      </w:r>
      <w:proofErr w:type="gramStart"/>
      <w:r w:rsidR="00B24F50">
        <w:rPr>
          <w:rFonts w:ascii="Times New Roman" w:hAnsi="Times New Roman"/>
          <w:sz w:val="28"/>
          <w:szCs w:val="28"/>
        </w:rPr>
        <w:t>–с</w:t>
      </w:r>
      <w:proofErr w:type="gramEnd"/>
      <w:r w:rsidR="00B24F50">
        <w:rPr>
          <w:rFonts w:ascii="Times New Roman" w:hAnsi="Times New Roman"/>
          <w:sz w:val="28"/>
          <w:szCs w:val="28"/>
        </w:rPr>
        <w:t>осредоточение</w:t>
      </w:r>
      <w:r w:rsidR="00B24F50" w:rsidRPr="00B24F50">
        <w:rPr>
          <w:rFonts w:ascii="Times New Roman" w:hAnsi="Times New Roman"/>
          <w:sz w:val="28"/>
          <w:szCs w:val="28"/>
        </w:rPr>
        <w:t xml:space="preserve"> общего внимания на положительных историях о коренной культуре</w:t>
      </w:r>
      <w:r w:rsidR="00497677">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Вторыми по популярности являются публикации, объясняющие устройство различных ремёсел и традиций Маори и их место в современном мире. Так в репортаже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ninth</w:t>
      </w:r>
      <w:r>
        <w:rPr>
          <w:rFonts w:ascii="Times New Roman" w:hAnsi="Times New Roman"/>
          <w:sz w:val="28"/>
          <w:szCs w:val="28"/>
        </w:rPr>
        <w:t xml:space="preserve"> </w:t>
      </w:r>
      <w:r>
        <w:rPr>
          <w:rFonts w:ascii="Times New Roman" w:hAnsi="Times New Roman"/>
          <w:sz w:val="28"/>
          <w:szCs w:val="28"/>
          <w:lang w:val="en-US"/>
        </w:rPr>
        <w:t>tree</w:t>
      </w:r>
      <w:r>
        <w:rPr>
          <w:rFonts w:ascii="Times New Roman" w:hAnsi="Times New Roman"/>
          <w:sz w:val="28"/>
          <w:szCs w:val="28"/>
        </w:rPr>
        <w:t xml:space="preserve">» рассказывается о 85-летнем Маори, который на протяжении всей своей жизни занимался изготовлением традиционных </w:t>
      </w:r>
      <w:proofErr w:type="spellStart"/>
      <w:r>
        <w:rPr>
          <w:rFonts w:ascii="Times New Roman" w:hAnsi="Times New Roman"/>
          <w:sz w:val="28"/>
          <w:szCs w:val="28"/>
        </w:rPr>
        <w:t>Pōhā</w:t>
      </w:r>
      <w:proofErr w:type="spellEnd"/>
      <w:r>
        <w:rPr>
          <w:rFonts w:ascii="Times New Roman" w:hAnsi="Times New Roman"/>
          <w:sz w:val="28"/>
          <w:szCs w:val="28"/>
        </w:rPr>
        <w:t xml:space="preserve"> – контейнеров из водорослей ламинарии для хранения дичи в её собственном жиру. В другой публикации – очерке «</w:t>
      </w:r>
      <w:r>
        <w:rPr>
          <w:rFonts w:ascii="Times New Roman" w:hAnsi="Times New Roman"/>
          <w:sz w:val="28"/>
          <w:szCs w:val="28"/>
          <w:lang w:val="en-US"/>
        </w:rPr>
        <w:t>Waka</w:t>
      </w:r>
      <w:r>
        <w:rPr>
          <w:rFonts w:ascii="Times New Roman" w:hAnsi="Times New Roman"/>
          <w:sz w:val="28"/>
          <w:szCs w:val="28"/>
        </w:rPr>
        <w:t xml:space="preserve"> </w:t>
      </w:r>
      <w:r>
        <w:rPr>
          <w:rFonts w:ascii="Times New Roman" w:hAnsi="Times New Roman"/>
          <w:sz w:val="28"/>
          <w:szCs w:val="28"/>
          <w:lang w:val="en-US"/>
        </w:rPr>
        <w:t>legend</w:t>
      </w:r>
      <w:r>
        <w:rPr>
          <w:rFonts w:ascii="Times New Roman" w:hAnsi="Times New Roman"/>
          <w:sz w:val="28"/>
          <w:szCs w:val="28"/>
        </w:rPr>
        <w:t xml:space="preserve">» – автор представляет историю строителя традиционных новозеландских каноэ </w:t>
      </w:r>
      <w:proofErr w:type="spellStart"/>
      <w:r>
        <w:rPr>
          <w:rFonts w:ascii="Times New Roman" w:hAnsi="Times New Roman"/>
          <w:sz w:val="28"/>
          <w:szCs w:val="28"/>
        </w:rPr>
        <w:t>Вака</w:t>
      </w:r>
      <w:proofErr w:type="spellEnd"/>
      <w:r>
        <w:t xml:space="preserve"> – </w:t>
      </w:r>
      <w:proofErr w:type="spellStart"/>
      <w:r>
        <w:rPr>
          <w:rFonts w:ascii="Times New Roman" w:hAnsi="Times New Roman"/>
          <w:sz w:val="28"/>
          <w:szCs w:val="28"/>
        </w:rPr>
        <w:t>Хекенкумая</w:t>
      </w:r>
      <w:proofErr w:type="spellEnd"/>
      <w:r>
        <w:rPr>
          <w:rFonts w:ascii="Times New Roman" w:hAnsi="Times New Roman"/>
          <w:sz w:val="28"/>
          <w:szCs w:val="28"/>
        </w:rPr>
        <w:t xml:space="preserve"> </w:t>
      </w:r>
      <w:proofErr w:type="spellStart"/>
      <w:r>
        <w:rPr>
          <w:rFonts w:ascii="Times New Roman" w:hAnsi="Times New Roman"/>
          <w:sz w:val="28"/>
          <w:szCs w:val="28"/>
        </w:rPr>
        <w:t>Басби</w:t>
      </w:r>
      <w:proofErr w:type="spellEnd"/>
      <w:r>
        <w:rPr>
          <w:rFonts w:ascii="Times New Roman" w:hAnsi="Times New Roman"/>
          <w:sz w:val="28"/>
          <w:szCs w:val="28"/>
        </w:rPr>
        <w:t>, которому приписывают заслугу возрождения использования этого вида транспорта и астрономической навигации.</w:t>
      </w:r>
    </w:p>
    <w:p w:rsidR="00366992" w:rsidRDefault="00C709C5">
      <w:pPr>
        <w:spacing w:line="360" w:lineRule="auto"/>
        <w:ind w:firstLine="709"/>
        <w:jc w:val="both"/>
      </w:pPr>
      <w:r>
        <w:rPr>
          <w:rFonts w:ascii="Times New Roman" w:hAnsi="Times New Roman"/>
          <w:sz w:val="28"/>
          <w:szCs w:val="28"/>
        </w:rPr>
        <w:t>Близкими по частоте упоминания являются и вопросы популярности языка те рео. В 19 материалах из 71 в четырех выпусках прямо или косвенно говорится о необходимости изучения языка коренного этноса всей страной.</w:t>
      </w:r>
    </w:p>
    <w:p w:rsidR="00366992" w:rsidRDefault="00C709C5">
      <w:pPr>
        <w:spacing w:line="360" w:lineRule="auto"/>
        <w:ind w:firstLine="709"/>
        <w:jc w:val="both"/>
      </w:pPr>
      <w:r>
        <w:rPr>
          <w:rFonts w:ascii="Times New Roman" w:hAnsi="Times New Roman"/>
          <w:sz w:val="28"/>
          <w:szCs w:val="28"/>
        </w:rPr>
        <w:lastRenderedPageBreak/>
        <w:t>Например, в очерке</w:t>
      </w:r>
      <w:r>
        <w:t xml:space="preserve"> «</w:t>
      </w:r>
      <w:r>
        <w:rPr>
          <w:rFonts w:ascii="Times New Roman" w:hAnsi="Times New Roman"/>
          <w:sz w:val="28"/>
          <w:szCs w:val="28"/>
          <w:lang w:val="en-US"/>
        </w:rPr>
        <w:t>Quentin</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w:t>
      </w:r>
      <w:r>
        <w:rPr>
          <w:rFonts w:ascii="Times New Roman" w:hAnsi="Times New Roman"/>
          <w:sz w:val="28"/>
          <w:szCs w:val="28"/>
          <w:lang w:val="en-US"/>
        </w:rPr>
        <w:t>journey</w:t>
      </w:r>
      <w:r>
        <w:rPr>
          <w:rFonts w:ascii="Times New Roman" w:hAnsi="Times New Roman"/>
          <w:sz w:val="28"/>
          <w:szCs w:val="28"/>
        </w:rPr>
        <w:t xml:space="preserve">» журналист рассказывает историю о юристе, чьи бабушка и дедушка были носителями те рео, но не передали свои знания следующему поколению, из-за чего Квентин ступил на путь его изучения только в возрасте сорока лет и сегодня пытается передать свой интерес детям. Особенно сильно значимость те рео для Квентина автор пытается показать последним абзацем, говоря о зависти героя к свободно говорящей на </w:t>
      </w:r>
      <w:proofErr w:type="gramStart"/>
      <w:r>
        <w:rPr>
          <w:rFonts w:ascii="Times New Roman" w:hAnsi="Times New Roman"/>
          <w:sz w:val="28"/>
          <w:szCs w:val="28"/>
        </w:rPr>
        <w:t>коренном языке</w:t>
      </w:r>
      <w:proofErr w:type="gramEnd"/>
      <w:r>
        <w:rPr>
          <w:rFonts w:ascii="Times New Roman" w:hAnsi="Times New Roman"/>
          <w:sz w:val="28"/>
          <w:szCs w:val="28"/>
        </w:rPr>
        <w:t xml:space="preserve"> молодёжи: «</w:t>
      </w:r>
      <w:r>
        <w:rPr>
          <w:rFonts w:ascii="Times New Roman" w:hAnsi="Times New Roman"/>
          <w:sz w:val="28"/>
          <w:szCs w:val="28"/>
          <w:lang w:val="en-US"/>
        </w:rPr>
        <w:t>He</w:t>
      </w:r>
      <w:r>
        <w:rPr>
          <w:rFonts w:ascii="Times New Roman" w:hAnsi="Times New Roman"/>
          <w:sz w:val="28"/>
          <w:szCs w:val="28"/>
        </w:rPr>
        <w:t xml:space="preserve"> </w:t>
      </w:r>
      <w:r>
        <w:rPr>
          <w:rFonts w:ascii="Times New Roman" w:hAnsi="Times New Roman"/>
          <w:sz w:val="28"/>
          <w:szCs w:val="28"/>
          <w:lang w:val="en-US"/>
        </w:rPr>
        <w:t>sees</w:t>
      </w:r>
      <w:r>
        <w:rPr>
          <w:rFonts w:ascii="Times New Roman" w:hAnsi="Times New Roman"/>
          <w:sz w:val="28"/>
          <w:szCs w:val="28"/>
        </w:rPr>
        <w:t xml:space="preserve"> </w:t>
      </w:r>
      <w:r>
        <w:rPr>
          <w:rFonts w:ascii="Times New Roman" w:hAnsi="Times New Roman"/>
          <w:sz w:val="28"/>
          <w:szCs w:val="28"/>
          <w:lang w:val="en-US"/>
        </w:rPr>
        <w:t>encouraging</w:t>
      </w:r>
      <w:r>
        <w:rPr>
          <w:rFonts w:ascii="Times New Roman" w:hAnsi="Times New Roman"/>
          <w:sz w:val="28"/>
          <w:szCs w:val="28"/>
        </w:rPr>
        <w:t xml:space="preserve"> </w:t>
      </w:r>
      <w:r>
        <w:rPr>
          <w:rFonts w:ascii="Times New Roman" w:hAnsi="Times New Roman"/>
          <w:sz w:val="28"/>
          <w:szCs w:val="28"/>
          <w:lang w:val="en-US"/>
        </w:rPr>
        <w:t>signs</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language</w:t>
      </w:r>
      <w:r>
        <w:rPr>
          <w:rFonts w:ascii="Times New Roman" w:hAnsi="Times New Roman"/>
          <w:sz w:val="28"/>
          <w:szCs w:val="28"/>
        </w:rPr>
        <w:t xml:space="preserve"> </w:t>
      </w:r>
      <w:r>
        <w:rPr>
          <w:rFonts w:ascii="Times New Roman" w:hAnsi="Times New Roman"/>
          <w:sz w:val="28"/>
          <w:szCs w:val="28"/>
          <w:lang w:val="en-US"/>
        </w:rPr>
        <w:t>growth</w:t>
      </w:r>
      <w:r>
        <w:rPr>
          <w:rFonts w:ascii="Times New Roman" w:hAnsi="Times New Roman"/>
          <w:sz w:val="28"/>
          <w:szCs w:val="28"/>
        </w:rPr>
        <w:t xml:space="preserve"> </w:t>
      </w:r>
      <w:r>
        <w:rPr>
          <w:rFonts w:ascii="Times New Roman" w:hAnsi="Times New Roman"/>
          <w:sz w:val="28"/>
          <w:szCs w:val="28"/>
          <w:lang w:val="en-US"/>
        </w:rPr>
        <w:t>every</w:t>
      </w:r>
      <w:r>
        <w:rPr>
          <w:rFonts w:ascii="Times New Roman" w:hAnsi="Times New Roman"/>
          <w:sz w:val="28"/>
          <w:szCs w:val="28"/>
        </w:rPr>
        <w:t xml:space="preserve"> </w:t>
      </w:r>
      <w:r>
        <w:rPr>
          <w:rFonts w:ascii="Times New Roman" w:hAnsi="Times New Roman"/>
          <w:sz w:val="28"/>
          <w:szCs w:val="28"/>
          <w:lang w:val="en-US"/>
        </w:rPr>
        <w:t>time</w:t>
      </w:r>
      <w:r>
        <w:rPr>
          <w:rFonts w:ascii="Times New Roman" w:hAnsi="Times New Roman"/>
          <w:sz w:val="28"/>
          <w:szCs w:val="28"/>
        </w:rPr>
        <w:t xml:space="preserve"> </w:t>
      </w:r>
      <w:r>
        <w:rPr>
          <w:rFonts w:ascii="Times New Roman" w:hAnsi="Times New Roman"/>
          <w:sz w:val="28"/>
          <w:szCs w:val="28"/>
          <w:lang w:val="en-US"/>
        </w:rPr>
        <w:t>he</w:t>
      </w:r>
      <w:r>
        <w:rPr>
          <w:rFonts w:ascii="Times New Roman" w:hAnsi="Times New Roman"/>
          <w:sz w:val="28"/>
          <w:szCs w:val="28"/>
        </w:rPr>
        <w:t xml:space="preserve"> </w:t>
      </w:r>
      <w:r>
        <w:rPr>
          <w:rFonts w:ascii="Times New Roman" w:hAnsi="Times New Roman"/>
          <w:sz w:val="28"/>
          <w:szCs w:val="28"/>
          <w:lang w:val="en-US"/>
        </w:rPr>
        <w:t>attends</w:t>
      </w:r>
      <w:r>
        <w:rPr>
          <w:rFonts w:ascii="Times New Roman" w:hAnsi="Times New Roman"/>
          <w:sz w:val="28"/>
          <w:szCs w:val="28"/>
        </w:rPr>
        <w:t xml:space="preserve"> </w:t>
      </w:r>
      <w:r>
        <w:rPr>
          <w:rFonts w:ascii="Times New Roman" w:hAnsi="Times New Roman"/>
          <w:sz w:val="28"/>
          <w:szCs w:val="28"/>
          <w:lang w:val="en-US"/>
        </w:rPr>
        <w:t>iwi</w:t>
      </w:r>
      <w:r>
        <w:rPr>
          <w:rFonts w:ascii="Times New Roman" w:hAnsi="Times New Roman"/>
          <w:sz w:val="28"/>
          <w:szCs w:val="28"/>
        </w:rPr>
        <w:t xml:space="preserve"> </w:t>
      </w:r>
      <w:r>
        <w:rPr>
          <w:rFonts w:ascii="Times New Roman" w:hAnsi="Times New Roman"/>
          <w:sz w:val="28"/>
          <w:szCs w:val="28"/>
          <w:lang w:val="en-US"/>
        </w:rPr>
        <w:t>events</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admits</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sense</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envy</w:t>
      </w:r>
      <w:r>
        <w:rPr>
          <w:rFonts w:ascii="Times New Roman" w:hAnsi="Times New Roman"/>
          <w:sz w:val="28"/>
          <w:szCs w:val="28"/>
        </w:rPr>
        <w:t xml:space="preserve"> </w:t>
      </w:r>
      <w:r>
        <w:rPr>
          <w:rFonts w:ascii="Times New Roman" w:hAnsi="Times New Roman"/>
          <w:sz w:val="28"/>
          <w:szCs w:val="28"/>
          <w:lang w:val="en-US"/>
        </w:rPr>
        <w:t>when</w:t>
      </w:r>
      <w:r>
        <w:rPr>
          <w:rFonts w:ascii="Times New Roman" w:hAnsi="Times New Roman"/>
          <w:sz w:val="28"/>
          <w:szCs w:val="28"/>
        </w:rPr>
        <w:t xml:space="preserve"> </w:t>
      </w:r>
      <w:r>
        <w:rPr>
          <w:rFonts w:ascii="Times New Roman" w:hAnsi="Times New Roman"/>
          <w:sz w:val="28"/>
          <w:szCs w:val="28"/>
          <w:lang w:val="en-US"/>
        </w:rPr>
        <w:t>he</w:t>
      </w:r>
      <w:r>
        <w:rPr>
          <w:rFonts w:ascii="Times New Roman" w:hAnsi="Times New Roman"/>
          <w:sz w:val="28"/>
          <w:szCs w:val="28"/>
        </w:rPr>
        <w:t xml:space="preserve"> </w:t>
      </w:r>
      <w:r>
        <w:rPr>
          <w:rFonts w:ascii="Times New Roman" w:hAnsi="Times New Roman"/>
          <w:sz w:val="28"/>
          <w:szCs w:val="28"/>
          <w:lang w:val="en-US"/>
        </w:rPr>
        <w:t>hears</w:t>
      </w:r>
      <w:r>
        <w:rPr>
          <w:rFonts w:ascii="Times New Roman" w:hAnsi="Times New Roman"/>
          <w:sz w:val="28"/>
          <w:szCs w:val="28"/>
        </w:rPr>
        <w:t xml:space="preserve"> </w:t>
      </w:r>
      <w:r>
        <w:rPr>
          <w:rFonts w:ascii="Times New Roman" w:hAnsi="Times New Roman"/>
          <w:sz w:val="28"/>
          <w:szCs w:val="28"/>
          <w:lang w:val="en-US"/>
        </w:rPr>
        <w:t>our</w:t>
      </w:r>
      <w:r>
        <w:rPr>
          <w:rFonts w:ascii="Times New Roman" w:hAnsi="Times New Roman"/>
          <w:sz w:val="28"/>
          <w:szCs w:val="28"/>
        </w:rPr>
        <w:t xml:space="preserve"> </w:t>
      </w:r>
      <w:proofErr w:type="spellStart"/>
      <w:r>
        <w:rPr>
          <w:rFonts w:ascii="Times New Roman" w:hAnsi="Times New Roman"/>
          <w:sz w:val="28"/>
          <w:szCs w:val="28"/>
        </w:rPr>
        <w:t>rangatahi</w:t>
      </w:r>
      <w:proofErr w:type="spellEnd"/>
      <w:r>
        <w:rPr>
          <w:rFonts w:ascii="Times New Roman" w:hAnsi="Times New Roman"/>
          <w:sz w:val="28"/>
          <w:szCs w:val="28"/>
        </w:rPr>
        <w:t xml:space="preserve"> “</w:t>
      </w:r>
      <w:r>
        <w:rPr>
          <w:rFonts w:ascii="Times New Roman" w:hAnsi="Times New Roman"/>
          <w:sz w:val="28"/>
          <w:szCs w:val="28"/>
          <w:lang w:val="en-US"/>
        </w:rPr>
        <w:t>speaking</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r>
        <w:rPr>
          <w:rFonts w:ascii="Times New Roman" w:hAnsi="Times New Roman"/>
          <w:sz w:val="28"/>
          <w:szCs w:val="28"/>
          <w:lang w:val="en-US"/>
        </w:rPr>
        <w:t>such</w:t>
      </w:r>
      <w:r>
        <w:rPr>
          <w:rFonts w:ascii="Times New Roman" w:hAnsi="Times New Roman"/>
          <w:sz w:val="28"/>
          <w:szCs w:val="28"/>
        </w:rPr>
        <w:t xml:space="preserve"> </w:t>
      </w:r>
      <w:r>
        <w:rPr>
          <w:rFonts w:ascii="Times New Roman" w:hAnsi="Times New Roman"/>
          <w:sz w:val="28"/>
          <w:szCs w:val="28"/>
          <w:lang w:val="en-US"/>
        </w:rPr>
        <w:t>confidence</w:t>
      </w:r>
      <w:r>
        <w:rPr>
          <w:rFonts w:ascii="Times New Roman" w:hAnsi="Times New Roman"/>
          <w:sz w:val="28"/>
          <w:szCs w:val="28"/>
        </w:rPr>
        <w:t xml:space="preserve">” </w:t>
      </w:r>
      <w:r>
        <w:rPr>
          <w:rFonts w:ascii="Times New Roman" w:hAnsi="Times New Roman"/>
          <w:sz w:val="28"/>
          <w:szCs w:val="28"/>
          <w:lang w:val="en-US"/>
        </w:rPr>
        <w:t>on</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marae</w:t>
      </w:r>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Как и в журнале </w:t>
      </w:r>
      <w:r>
        <w:rPr>
          <w:rFonts w:ascii="Times New Roman" w:hAnsi="Times New Roman"/>
          <w:sz w:val="28"/>
          <w:szCs w:val="28"/>
          <w:lang w:val="en-US"/>
        </w:rPr>
        <w:t>Mana</w:t>
      </w:r>
      <w:r>
        <w:rPr>
          <w:rFonts w:ascii="Times New Roman" w:hAnsi="Times New Roman"/>
          <w:sz w:val="28"/>
          <w:szCs w:val="28"/>
        </w:rPr>
        <w:t>, здесь присутствуют новости о победителях в конкурсах достижений в области те рео.</w:t>
      </w:r>
      <w:r>
        <w:t xml:space="preserve"> </w:t>
      </w:r>
      <w:r>
        <w:rPr>
          <w:rFonts w:ascii="Times New Roman" w:hAnsi="Times New Roman"/>
          <w:sz w:val="28"/>
          <w:szCs w:val="28"/>
        </w:rPr>
        <w:t>Отличительным же материалом является очерк «</w:t>
      </w:r>
      <w:r>
        <w:rPr>
          <w:rFonts w:ascii="Times New Roman" w:hAnsi="Times New Roman"/>
          <w:sz w:val="28"/>
          <w:szCs w:val="28"/>
          <w:lang w:val="en-US"/>
        </w:rPr>
        <w:t>History</w:t>
      </w:r>
      <w:r>
        <w:rPr>
          <w:rFonts w:ascii="Times New Roman" w:hAnsi="Times New Roman"/>
          <w:sz w:val="28"/>
          <w:szCs w:val="28"/>
        </w:rPr>
        <w:t xml:space="preserve"> </w:t>
      </w:r>
      <w:r>
        <w:rPr>
          <w:rFonts w:ascii="Times New Roman" w:hAnsi="Times New Roman"/>
          <w:sz w:val="28"/>
          <w:szCs w:val="28"/>
          <w:lang w:val="en-US"/>
        </w:rPr>
        <w:t>never</w:t>
      </w:r>
      <w:r>
        <w:rPr>
          <w:rFonts w:ascii="Times New Roman" w:hAnsi="Times New Roman"/>
          <w:sz w:val="28"/>
          <w:szCs w:val="28"/>
        </w:rPr>
        <w:t xml:space="preserve"> </w:t>
      </w:r>
      <w:r>
        <w:rPr>
          <w:rFonts w:ascii="Times New Roman" w:hAnsi="Times New Roman"/>
          <w:sz w:val="28"/>
          <w:szCs w:val="28"/>
          <w:lang w:val="en-US"/>
        </w:rPr>
        <w:t>repeats</w:t>
      </w:r>
      <w:r>
        <w:rPr>
          <w:rFonts w:ascii="Times New Roman" w:hAnsi="Times New Roman"/>
          <w:sz w:val="28"/>
          <w:szCs w:val="28"/>
        </w:rPr>
        <w:t xml:space="preserve">», освещающий историю пожилого представителя </w:t>
      </w:r>
      <w:proofErr w:type="spellStart"/>
      <w:r>
        <w:rPr>
          <w:rFonts w:ascii="Times New Roman" w:hAnsi="Times New Roman"/>
          <w:sz w:val="28"/>
          <w:szCs w:val="28"/>
        </w:rPr>
        <w:t>Pākehā</w:t>
      </w:r>
      <w:proofErr w:type="spellEnd"/>
      <w:r>
        <w:rPr>
          <w:rFonts w:ascii="Times New Roman" w:hAnsi="Times New Roman"/>
          <w:sz w:val="28"/>
          <w:szCs w:val="28"/>
        </w:rPr>
        <w:t xml:space="preserve">, которому на протяжении большей части жизни приходилось представлять интересы южного племени </w:t>
      </w:r>
      <w:proofErr w:type="spellStart"/>
      <w:r>
        <w:rPr>
          <w:rFonts w:ascii="Times New Roman" w:hAnsi="Times New Roman"/>
          <w:sz w:val="28"/>
          <w:szCs w:val="28"/>
        </w:rPr>
        <w:t>Ngāi</w:t>
      </w:r>
      <w:proofErr w:type="spellEnd"/>
      <w:r>
        <w:rPr>
          <w:rFonts w:ascii="Times New Roman" w:hAnsi="Times New Roman"/>
          <w:sz w:val="28"/>
          <w:szCs w:val="28"/>
        </w:rPr>
        <w:t xml:space="preserve"> </w:t>
      </w:r>
      <w:proofErr w:type="spellStart"/>
      <w:r>
        <w:rPr>
          <w:rFonts w:ascii="Times New Roman" w:hAnsi="Times New Roman"/>
          <w:sz w:val="28"/>
          <w:szCs w:val="28"/>
        </w:rPr>
        <w:t>Tahu</w:t>
      </w:r>
      <w:proofErr w:type="spellEnd"/>
      <w:r>
        <w:rPr>
          <w:rFonts w:ascii="Times New Roman" w:hAnsi="Times New Roman"/>
          <w:sz w:val="28"/>
          <w:szCs w:val="28"/>
        </w:rPr>
        <w:t>. Очеркистом отмечается, что главным упущением и сожалением в жизни герой считает отсутствие у него знания языка Маори, который он хотел изучить с самой первой встречи с племенем.</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Тема экологии и окружающей среды также входит в число двух постоянных рубрик и занимает от общего числа публикаций более 25%. Зачастую эти материалы связаны с вопросами защиты природы представителями Маори. Так в публикации «</w:t>
      </w:r>
      <w:proofErr w:type="spellStart"/>
      <w:r>
        <w:rPr>
          <w:rFonts w:ascii="Times New Roman" w:hAnsi="Times New Roman"/>
          <w:sz w:val="28"/>
          <w:szCs w:val="28"/>
          <w:lang w:val="en-US"/>
        </w:rPr>
        <w:t>Whaka</w:t>
      </w:r>
      <w:proofErr w:type="spellEnd"/>
      <w:r>
        <w:rPr>
          <w:rFonts w:ascii="Times New Roman" w:hAnsi="Times New Roman"/>
          <w:sz w:val="28"/>
          <w:szCs w:val="28"/>
        </w:rPr>
        <w:t xml:space="preserve"> Ī</w:t>
      </w:r>
      <w:proofErr w:type="spellStart"/>
      <w:r>
        <w:rPr>
          <w:rFonts w:ascii="Times New Roman" w:hAnsi="Times New Roman"/>
          <w:sz w:val="28"/>
          <w:szCs w:val="28"/>
          <w:lang w:val="en-US"/>
        </w:rPr>
        <w:t>naka</w:t>
      </w:r>
      <w:proofErr w:type="spellEnd"/>
      <w:r>
        <w:rPr>
          <w:rFonts w:ascii="Times New Roman" w:hAnsi="Times New Roman"/>
          <w:sz w:val="28"/>
          <w:szCs w:val="28"/>
        </w:rPr>
        <w:t>» представлена организация, следящая за правильной кладкой яиц речной новозеландской рыбы.</w:t>
      </w:r>
    </w:p>
    <w:p w:rsidR="00FD101D" w:rsidRPr="00EF29BD" w:rsidRDefault="00FD101D" w:rsidP="00EF29BD">
      <w:pPr>
        <w:spacing w:line="360" w:lineRule="auto"/>
        <w:ind w:firstLine="709"/>
        <w:jc w:val="both"/>
        <w:rPr>
          <w:rFonts w:ascii="Times New Roman" w:hAnsi="Times New Roman" w:cs="Times New Roman"/>
          <w:sz w:val="28"/>
          <w:szCs w:val="28"/>
        </w:rPr>
      </w:pPr>
      <w:r w:rsidRPr="00FD101D">
        <w:rPr>
          <w:rFonts w:ascii="Times New Roman" w:hAnsi="Times New Roman" w:cs="Times New Roman"/>
          <w:sz w:val="28"/>
          <w:szCs w:val="28"/>
        </w:rPr>
        <w:t>Второй постоянной рубрикой об окружающей среде является «Земля», для которой каждый выпуск выбирается природная достопримечательность региона и в краткой форме рассказывается о её историческом опыте и современном состоянии. 80% материала занимают фотографии.</w:t>
      </w:r>
    </w:p>
    <w:p w:rsidR="00366992" w:rsidRDefault="00C709C5">
      <w:pPr>
        <w:spacing w:line="360" w:lineRule="auto"/>
        <w:ind w:firstLine="709"/>
        <w:jc w:val="both"/>
      </w:pPr>
      <w:r>
        <w:rPr>
          <w:rFonts w:ascii="Times New Roman" w:hAnsi="Times New Roman"/>
          <w:sz w:val="28"/>
          <w:szCs w:val="28"/>
        </w:rPr>
        <w:lastRenderedPageBreak/>
        <w:t>Кроме того, через тему окружающей среды издание представляет и культурную репрезентацию этноса через информационные заметки о специфических новозеландских растениях и их исторически сложившемся применении у Маори в рубрике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Aitaka</w:t>
      </w:r>
      <w:proofErr w:type="spellEnd"/>
      <w:r>
        <w:rPr>
          <w:rFonts w:ascii="Times New Roman" w:hAnsi="Times New Roman"/>
          <w:sz w:val="28"/>
          <w:szCs w:val="28"/>
        </w:rPr>
        <w:t xml:space="preserve"> a </w:t>
      </w:r>
      <w:proofErr w:type="spellStart"/>
      <w:r>
        <w:rPr>
          <w:rFonts w:ascii="Times New Roman" w:hAnsi="Times New Roman"/>
          <w:sz w:val="28"/>
          <w:szCs w:val="28"/>
        </w:rPr>
        <w:t>Tāne</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Место близкой природной тематике в издании занимают вопросы здорового питания и фермерства с постоянной рубрикой «садоводство», рассказывающей о принципах выращивания качественной продукции в домашних условия, и несколькими дополняющими очерковыми материалами. Так очерк «</w:t>
      </w:r>
      <w:proofErr w:type="spellStart"/>
      <w:r>
        <w:rPr>
          <w:rFonts w:ascii="Times New Roman" w:hAnsi="Times New Roman"/>
          <w:sz w:val="28"/>
          <w:szCs w:val="28"/>
        </w:rPr>
        <w:t>Healthy</w:t>
      </w:r>
      <w:proofErr w:type="spellEnd"/>
      <w:r>
        <w:rPr>
          <w:rFonts w:ascii="Times New Roman" w:hAnsi="Times New Roman"/>
          <w:sz w:val="28"/>
          <w:szCs w:val="28"/>
        </w:rPr>
        <w:t xml:space="preserve"> </w:t>
      </w:r>
      <w:proofErr w:type="spellStart"/>
      <w:r>
        <w:rPr>
          <w:rFonts w:ascii="Times New Roman" w:hAnsi="Times New Roman"/>
          <w:sz w:val="28"/>
          <w:szCs w:val="28"/>
        </w:rPr>
        <w:t>kai</w:t>
      </w:r>
      <w:proofErr w:type="spellEnd"/>
      <w:r>
        <w:rPr>
          <w:rFonts w:ascii="Times New Roman" w:hAnsi="Times New Roman"/>
          <w:sz w:val="28"/>
          <w:szCs w:val="28"/>
        </w:rPr>
        <w:t xml:space="preserve"> </w:t>
      </w:r>
      <w:proofErr w:type="spellStart"/>
      <w:r>
        <w:rPr>
          <w:rFonts w:ascii="Times New Roman" w:hAnsi="Times New Roman"/>
          <w:sz w:val="28"/>
          <w:szCs w:val="28"/>
        </w:rPr>
        <w:t>Māori</w:t>
      </w:r>
      <w:proofErr w:type="spellEnd"/>
      <w:r>
        <w:rPr>
          <w:rFonts w:ascii="Times New Roman" w:hAnsi="Times New Roman"/>
          <w:sz w:val="28"/>
          <w:szCs w:val="28"/>
        </w:rPr>
        <w:t xml:space="preserve"> </w:t>
      </w:r>
      <w:proofErr w:type="spellStart"/>
      <w:r>
        <w:rPr>
          <w:rFonts w:ascii="Times New Roman" w:hAnsi="Times New Roman"/>
          <w:sz w:val="28"/>
          <w:szCs w:val="28"/>
        </w:rPr>
        <w:t>styles</w:t>
      </w:r>
      <w:proofErr w:type="spellEnd"/>
      <w:r>
        <w:rPr>
          <w:rFonts w:ascii="Times New Roman" w:hAnsi="Times New Roman"/>
          <w:sz w:val="28"/>
          <w:szCs w:val="28"/>
        </w:rPr>
        <w:t>» повествует о женщине, открывшей кафе с кухней «в уникальном стиле Маори с современным уклоном на традиции». Аналогично постоянной рубрике в нём рассказывается о преимуществах самостоятельного выращивания уникальных новозеландских продуктов питания и их применении в традиционных рецептах Маори, отличающихся своей полезностью для здоровья. В отличие от рубрики «</w:t>
      </w:r>
      <w:r>
        <w:rPr>
          <w:rFonts w:ascii="Times New Roman" w:hAnsi="Times New Roman"/>
          <w:sz w:val="28"/>
          <w:szCs w:val="28"/>
          <w:lang w:val="en-US"/>
        </w:rPr>
        <w:t>Kai</w:t>
      </w:r>
      <w:r>
        <w:rPr>
          <w:rFonts w:ascii="Times New Roman" w:hAnsi="Times New Roman"/>
          <w:sz w:val="28"/>
          <w:szCs w:val="28"/>
        </w:rPr>
        <w:t xml:space="preserve">» журнала </w:t>
      </w:r>
      <w:r>
        <w:rPr>
          <w:rFonts w:ascii="Times New Roman" w:hAnsi="Times New Roman"/>
          <w:sz w:val="28"/>
          <w:szCs w:val="28"/>
          <w:lang w:val="en-US"/>
        </w:rPr>
        <w:t>Mana</w:t>
      </w:r>
      <w:r>
        <w:rPr>
          <w:rFonts w:ascii="Times New Roman" w:hAnsi="Times New Roman"/>
          <w:sz w:val="28"/>
          <w:szCs w:val="28"/>
        </w:rPr>
        <w:t xml:space="preserve">, представляющей рецепты мировой кухни, издание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proofErr w:type="spellStart"/>
      <w:r>
        <w:rPr>
          <w:rFonts w:ascii="Times New Roman" w:hAnsi="Times New Roman"/>
          <w:sz w:val="28"/>
          <w:szCs w:val="28"/>
          <w:lang w:val="en-US"/>
        </w:rPr>
        <w:t>Kaaraka</w:t>
      </w:r>
      <w:proofErr w:type="spellEnd"/>
      <w:r>
        <w:rPr>
          <w:rFonts w:ascii="Times New Roman" w:hAnsi="Times New Roman"/>
          <w:sz w:val="28"/>
          <w:szCs w:val="28"/>
        </w:rPr>
        <w:t xml:space="preserve"> действительно делает акцент на особенности полинезийской кухни и культурную уникальность.</w:t>
      </w:r>
    </w:p>
    <w:p w:rsidR="00366992" w:rsidRDefault="00C709C5">
      <w:pPr>
        <w:spacing w:line="360" w:lineRule="auto"/>
        <w:ind w:firstLine="709"/>
        <w:jc w:val="both"/>
      </w:pPr>
      <w:r>
        <w:rPr>
          <w:rFonts w:ascii="Times New Roman" w:hAnsi="Times New Roman"/>
          <w:sz w:val="28"/>
          <w:szCs w:val="28"/>
        </w:rPr>
        <w:t>Совсем без внимания не остается и политическая повестка дня со спорами о правах народов.</w:t>
      </w:r>
      <w:r>
        <w:t xml:space="preserve"> </w:t>
      </w:r>
      <w:r>
        <w:rPr>
          <w:rFonts w:ascii="Times New Roman" w:hAnsi="Times New Roman"/>
          <w:sz w:val="28"/>
          <w:szCs w:val="28"/>
        </w:rPr>
        <w:t>Например, в аналитическом комментарии «</w:t>
      </w:r>
      <w:proofErr w:type="spellStart"/>
      <w:r>
        <w:rPr>
          <w:rFonts w:ascii="Times New Roman" w:hAnsi="Times New Roman"/>
          <w:sz w:val="28"/>
          <w:szCs w:val="28"/>
        </w:rPr>
        <w:t>Drip</w:t>
      </w:r>
      <w:proofErr w:type="spellEnd"/>
      <w:r>
        <w:rPr>
          <w:rFonts w:ascii="Times New Roman" w:hAnsi="Times New Roman"/>
          <w:sz w:val="28"/>
          <w:szCs w:val="28"/>
        </w:rPr>
        <w:t xml:space="preserve"> </w:t>
      </w:r>
      <w:proofErr w:type="spellStart"/>
      <w:r>
        <w:rPr>
          <w:rFonts w:ascii="Times New Roman" w:hAnsi="Times New Roman"/>
          <w:sz w:val="28"/>
          <w:szCs w:val="28"/>
        </w:rPr>
        <w:t>feed</w:t>
      </w:r>
      <w:proofErr w:type="spellEnd"/>
      <w:r>
        <w:rPr>
          <w:rFonts w:ascii="Times New Roman" w:hAnsi="Times New Roman"/>
          <w:sz w:val="28"/>
          <w:szCs w:val="28"/>
        </w:rPr>
        <w:t xml:space="preserve">» рассматривается вопрос ограничения прав племени </w:t>
      </w:r>
      <w:proofErr w:type="spellStart"/>
      <w:r>
        <w:rPr>
          <w:rFonts w:ascii="Times New Roman" w:hAnsi="Times New Roman"/>
          <w:sz w:val="28"/>
          <w:szCs w:val="28"/>
        </w:rPr>
        <w:t>Ngāi</w:t>
      </w:r>
      <w:proofErr w:type="spellEnd"/>
      <w:r>
        <w:rPr>
          <w:rFonts w:ascii="Times New Roman" w:hAnsi="Times New Roman"/>
          <w:sz w:val="28"/>
          <w:szCs w:val="28"/>
        </w:rPr>
        <w:t xml:space="preserve"> </w:t>
      </w:r>
      <w:proofErr w:type="spellStart"/>
      <w:r>
        <w:rPr>
          <w:rFonts w:ascii="Times New Roman" w:hAnsi="Times New Roman"/>
          <w:sz w:val="28"/>
          <w:szCs w:val="28"/>
        </w:rPr>
        <w:t>Tahu</w:t>
      </w:r>
      <w:proofErr w:type="spellEnd"/>
      <w:r>
        <w:rPr>
          <w:rFonts w:ascii="Times New Roman" w:hAnsi="Times New Roman"/>
          <w:sz w:val="28"/>
          <w:szCs w:val="28"/>
        </w:rPr>
        <w:t xml:space="preserve"> </w:t>
      </w:r>
      <w:proofErr w:type="spellStart"/>
      <w:r>
        <w:rPr>
          <w:rFonts w:ascii="Times New Roman" w:hAnsi="Times New Roman"/>
          <w:sz w:val="28"/>
          <w:szCs w:val="28"/>
        </w:rPr>
        <w:t>has</w:t>
      </w:r>
      <w:proofErr w:type="spellEnd"/>
      <w:r>
        <w:rPr>
          <w:rFonts w:ascii="Times New Roman" w:hAnsi="Times New Roman"/>
          <w:sz w:val="28"/>
          <w:szCs w:val="28"/>
        </w:rPr>
        <w:t xml:space="preserve"> на управление и использование местных водоемов. В аналогичной статье «</w:t>
      </w:r>
      <w:r>
        <w:rPr>
          <w:rFonts w:ascii="Times New Roman" w:hAnsi="Times New Roman"/>
          <w:sz w:val="28"/>
          <w:szCs w:val="28"/>
          <w:lang w:val="en-US"/>
        </w:rPr>
        <w:t>Land</w:t>
      </w:r>
      <w:r>
        <w:rPr>
          <w:rFonts w:ascii="Times New Roman" w:hAnsi="Times New Roman"/>
          <w:sz w:val="28"/>
          <w:szCs w:val="28"/>
        </w:rPr>
        <w:t xml:space="preserve"> </w:t>
      </w:r>
      <w:r>
        <w:rPr>
          <w:rFonts w:ascii="Times New Roman" w:hAnsi="Times New Roman"/>
          <w:sz w:val="28"/>
          <w:szCs w:val="28"/>
          <w:lang w:val="en-US"/>
        </w:rPr>
        <w:t>bill</w:t>
      </w:r>
      <w:r>
        <w:rPr>
          <w:rFonts w:ascii="Times New Roman" w:hAnsi="Times New Roman"/>
          <w:sz w:val="28"/>
          <w:szCs w:val="28"/>
        </w:rPr>
        <w:t xml:space="preserve"> </w:t>
      </w:r>
      <w:r>
        <w:rPr>
          <w:rFonts w:ascii="Times New Roman" w:hAnsi="Times New Roman"/>
          <w:sz w:val="28"/>
          <w:szCs w:val="28"/>
          <w:lang w:val="en-US"/>
        </w:rPr>
        <w:t>courts</w:t>
      </w:r>
      <w:r>
        <w:rPr>
          <w:rFonts w:ascii="Times New Roman" w:hAnsi="Times New Roman"/>
          <w:sz w:val="28"/>
          <w:szCs w:val="28"/>
        </w:rPr>
        <w:t>» проводится анализ законов на право владения землей народом Маори. Среди схожих материалов выделяется аналитический комментарий «</w:t>
      </w:r>
      <w:proofErr w:type="spellStart"/>
      <w:r>
        <w:rPr>
          <w:rFonts w:ascii="Times New Roman" w:hAnsi="Times New Roman"/>
          <w:sz w:val="28"/>
          <w:szCs w:val="28"/>
        </w:rPr>
        <w:t>Lore</w:t>
      </w:r>
      <w:proofErr w:type="spellEnd"/>
      <w:r>
        <w:rPr>
          <w:rFonts w:ascii="Times New Roman" w:hAnsi="Times New Roman"/>
          <w:sz w:val="28"/>
          <w:szCs w:val="28"/>
        </w:rPr>
        <w:t xml:space="preserve"> </w:t>
      </w:r>
      <w:proofErr w:type="spellStart"/>
      <w:r>
        <w:rPr>
          <w:rFonts w:ascii="Times New Roman" w:hAnsi="Times New Roman"/>
          <w:sz w:val="28"/>
          <w:szCs w:val="28"/>
        </w:rPr>
        <w:t>versus</w:t>
      </w:r>
      <w:proofErr w:type="spellEnd"/>
      <w:r>
        <w:rPr>
          <w:rFonts w:ascii="Times New Roman" w:hAnsi="Times New Roman"/>
          <w:sz w:val="28"/>
          <w:szCs w:val="28"/>
        </w:rPr>
        <w:t xml:space="preserve"> </w:t>
      </w:r>
      <w:proofErr w:type="spellStart"/>
      <w:r>
        <w:rPr>
          <w:rFonts w:ascii="Times New Roman" w:hAnsi="Times New Roman"/>
          <w:sz w:val="28"/>
          <w:szCs w:val="28"/>
        </w:rPr>
        <w:t>law</w:t>
      </w:r>
      <w:proofErr w:type="spellEnd"/>
      <w:r>
        <w:rPr>
          <w:rFonts w:ascii="Times New Roman" w:hAnsi="Times New Roman"/>
          <w:sz w:val="28"/>
          <w:szCs w:val="28"/>
        </w:rPr>
        <w:t xml:space="preserve">», рассматривающий не права собственности, а право есть новозеландских плотоядных голубей, убийство которых запрещено законом, в качестве культурного самовыражения. Материал, затрагивающий этот вопрос, присутствует и в журнале </w:t>
      </w:r>
      <w:r>
        <w:rPr>
          <w:rFonts w:ascii="Times New Roman" w:hAnsi="Times New Roman"/>
          <w:sz w:val="28"/>
          <w:szCs w:val="28"/>
          <w:lang w:val="en-US"/>
        </w:rPr>
        <w:t>Mana</w:t>
      </w:r>
      <w:r>
        <w:rPr>
          <w:rFonts w:ascii="Times New Roman" w:hAnsi="Times New Roman"/>
          <w:sz w:val="28"/>
          <w:szCs w:val="28"/>
        </w:rPr>
        <w:t>, где обсуждается как защита подачи данной птицы лидером племён «</w:t>
      </w:r>
      <w:r>
        <w:rPr>
          <w:rFonts w:ascii="Times New Roman" w:hAnsi="Times New Roman"/>
          <w:sz w:val="28"/>
          <w:szCs w:val="28"/>
          <w:lang w:val="en-US"/>
        </w:rPr>
        <w:t>Manu</w:t>
      </w:r>
      <w:r>
        <w:rPr>
          <w:rFonts w:ascii="Times New Roman" w:hAnsi="Times New Roman"/>
          <w:sz w:val="28"/>
          <w:szCs w:val="28"/>
        </w:rPr>
        <w:t xml:space="preserve"> </w:t>
      </w:r>
      <w:r>
        <w:rPr>
          <w:rFonts w:ascii="Times New Roman" w:hAnsi="Times New Roman"/>
          <w:sz w:val="28"/>
          <w:szCs w:val="28"/>
          <w:lang w:val="en-US"/>
        </w:rPr>
        <w:t>menu</w:t>
      </w:r>
      <w:r>
        <w:rPr>
          <w:rFonts w:ascii="Times New Roman" w:hAnsi="Times New Roman"/>
          <w:sz w:val="28"/>
          <w:szCs w:val="28"/>
        </w:rPr>
        <w:t xml:space="preserve"> </w:t>
      </w:r>
      <w:r>
        <w:rPr>
          <w:rFonts w:ascii="Times New Roman" w:hAnsi="Times New Roman"/>
          <w:sz w:val="28"/>
          <w:szCs w:val="28"/>
          <w:lang w:val="en-US"/>
        </w:rPr>
        <w:t>sparks</w:t>
      </w:r>
      <w:r>
        <w:rPr>
          <w:rFonts w:ascii="Times New Roman" w:hAnsi="Times New Roman"/>
          <w:sz w:val="28"/>
          <w:szCs w:val="28"/>
        </w:rPr>
        <w:t xml:space="preserve"> </w:t>
      </w:r>
      <w:r>
        <w:rPr>
          <w:rFonts w:ascii="Times New Roman" w:hAnsi="Times New Roman"/>
          <w:sz w:val="28"/>
          <w:szCs w:val="28"/>
          <w:lang w:val="en-US"/>
        </w:rPr>
        <w:t>cultural</w:t>
      </w:r>
      <w:r>
        <w:rPr>
          <w:rFonts w:ascii="Times New Roman" w:hAnsi="Times New Roman"/>
          <w:sz w:val="28"/>
          <w:szCs w:val="28"/>
        </w:rPr>
        <w:t xml:space="preserve"> </w:t>
      </w:r>
      <w:r>
        <w:rPr>
          <w:rFonts w:ascii="Times New Roman" w:hAnsi="Times New Roman"/>
          <w:sz w:val="28"/>
          <w:szCs w:val="28"/>
          <w:lang w:val="en-US"/>
        </w:rPr>
        <w:t>indigestion</w:t>
      </w:r>
      <w:r>
        <w:rPr>
          <w:rFonts w:ascii="Times New Roman" w:hAnsi="Times New Roman"/>
          <w:sz w:val="28"/>
          <w:szCs w:val="28"/>
        </w:rPr>
        <w:t>», так и альтернатива замены блюда курицей.</w:t>
      </w:r>
    </w:p>
    <w:p w:rsidR="00366992" w:rsidRPr="0048635F" w:rsidRDefault="00C709C5" w:rsidP="0048635F">
      <w:pPr>
        <w:spacing w:line="360" w:lineRule="auto"/>
        <w:ind w:firstLine="709"/>
        <w:jc w:val="both"/>
        <w:rPr>
          <w:rFonts w:ascii="Times New Roman" w:hAnsi="Times New Roman"/>
          <w:sz w:val="28"/>
          <w:szCs w:val="28"/>
        </w:rPr>
      </w:pPr>
      <w:r>
        <w:rPr>
          <w:rFonts w:ascii="Times New Roman" w:hAnsi="Times New Roman"/>
          <w:sz w:val="28"/>
          <w:szCs w:val="28"/>
        </w:rPr>
        <w:lastRenderedPageBreak/>
        <w:t>Кроме того, как и в предыдущем издании, в журнале присутствует много ссылок н</w:t>
      </w:r>
      <w:r w:rsidR="0048635F">
        <w:rPr>
          <w:rFonts w:ascii="Times New Roman" w:hAnsi="Times New Roman"/>
          <w:sz w:val="28"/>
          <w:szCs w:val="28"/>
        </w:rPr>
        <w:t xml:space="preserve">а исторические факты и события. </w:t>
      </w:r>
      <w:r>
        <w:rPr>
          <w:rFonts w:ascii="Times New Roman" w:hAnsi="Times New Roman"/>
          <w:sz w:val="28"/>
          <w:szCs w:val="28"/>
        </w:rPr>
        <w:t>Помимо простых упоминаний, играющих роль аргументации в спорах о разделении прав, есть и индивидуальные материалы, основанные целиком на рукописях предков. К таким публикациям, например, относится текст</w:t>
      </w:r>
      <w:r>
        <w:t xml:space="preserve"> «</w:t>
      </w:r>
      <w:r>
        <w:rPr>
          <w:rFonts w:ascii="Times New Roman" w:hAnsi="Times New Roman"/>
          <w:sz w:val="28"/>
          <w:szCs w:val="28"/>
          <w:lang w:val="en-US"/>
        </w:rPr>
        <w:t>Fortune</w:t>
      </w:r>
      <w:r>
        <w:rPr>
          <w:rFonts w:ascii="Times New Roman" w:hAnsi="Times New Roman"/>
          <w:sz w:val="28"/>
          <w:szCs w:val="28"/>
        </w:rPr>
        <w:t xml:space="preserve"> </w:t>
      </w:r>
      <w:proofErr w:type="spellStart"/>
      <w:r>
        <w:rPr>
          <w:rFonts w:ascii="Times New Roman" w:hAnsi="Times New Roman"/>
          <w:sz w:val="28"/>
          <w:szCs w:val="28"/>
          <w:lang w:val="en-US"/>
        </w:rPr>
        <w:t>favours</w:t>
      </w:r>
      <w:proofErr w:type="spellEnd"/>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brave</w:t>
      </w:r>
      <w:r>
        <w:rPr>
          <w:rFonts w:ascii="Times New Roman" w:hAnsi="Times New Roman"/>
          <w:sz w:val="28"/>
          <w:szCs w:val="28"/>
        </w:rPr>
        <w:t xml:space="preserve">», где представлены дневниковые записи путешествий 1860-х годов нашедшего 300 унций золота на реке </w:t>
      </w:r>
      <w:proofErr w:type="spellStart"/>
      <w:r>
        <w:rPr>
          <w:rFonts w:ascii="Times New Roman" w:hAnsi="Times New Roman"/>
          <w:sz w:val="28"/>
          <w:szCs w:val="28"/>
        </w:rPr>
        <w:t>Шотовер</w:t>
      </w:r>
      <w:proofErr w:type="spellEnd"/>
      <w:r>
        <w:rPr>
          <w:rFonts w:ascii="Times New Roman" w:hAnsi="Times New Roman"/>
          <w:sz w:val="28"/>
          <w:szCs w:val="28"/>
        </w:rPr>
        <w:t xml:space="preserve"> </w:t>
      </w:r>
      <w:proofErr w:type="spellStart"/>
      <w:r>
        <w:rPr>
          <w:rFonts w:ascii="Times New Roman" w:hAnsi="Times New Roman"/>
          <w:sz w:val="28"/>
          <w:szCs w:val="28"/>
        </w:rPr>
        <w:t>Раньеры</w:t>
      </w:r>
      <w:proofErr w:type="spellEnd"/>
      <w:r>
        <w:rPr>
          <w:rFonts w:ascii="Times New Roman" w:hAnsi="Times New Roman"/>
          <w:sz w:val="28"/>
          <w:szCs w:val="28"/>
        </w:rPr>
        <w:t xml:space="preserve"> </w:t>
      </w:r>
      <w:proofErr w:type="spellStart"/>
      <w:r>
        <w:rPr>
          <w:rFonts w:ascii="Times New Roman" w:hAnsi="Times New Roman"/>
          <w:sz w:val="28"/>
          <w:szCs w:val="28"/>
        </w:rPr>
        <w:t>Тахеке</w:t>
      </w:r>
      <w:proofErr w:type="spellEnd"/>
      <w:r>
        <w:rPr>
          <w:rFonts w:ascii="Times New Roman" w:hAnsi="Times New Roman"/>
          <w:sz w:val="28"/>
          <w:szCs w:val="28"/>
        </w:rPr>
        <w:t xml:space="preserve"> </w:t>
      </w:r>
      <w:proofErr w:type="spellStart"/>
      <w:r>
        <w:rPr>
          <w:rFonts w:ascii="Times New Roman" w:hAnsi="Times New Roman"/>
          <w:sz w:val="28"/>
          <w:szCs w:val="28"/>
        </w:rPr>
        <w:t>Эллисона</w:t>
      </w:r>
      <w:proofErr w:type="spellEnd"/>
      <w:r>
        <w:rPr>
          <w:rFonts w:ascii="Times New Roman" w:hAnsi="Times New Roman"/>
          <w:sz w:val="28"/>
          <w:szCs w:val="28"/>
        </w:rPr>
        <w:t xml:space="preserve">, рожденного от смешанного брака Маори и </w:t>
      </w:r>
      <w:proofErr w:type="spellStart"/>
      <w:r>
        <w:rPr>
          <w:rFonts w:ascii="Times New Roman" w:hAnsi="Times New Roman"/>
          <w:sz w:val="28"/>
          <w:szCs w:val="28"/>
        </w:rPr>
        <w:t>Pākehā</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Схожий материал –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heke</w:t>
      </w:r>
      <w:proofErr w:type="spellEnd"/>
      <w:r>
        <w:rPr>
          <w:rFonts w:ascii="Times New Roman" w:hAnsi="Times New Roman"/>
          <w:sz w:val="28"/>
          <w:szCs w:val="28"/>
        </w:rPr>
        <w:t xml:space="preserve"> </w:t>
      </w:r>
      <w:proofErr w:type="spellStart"/>
      <w:r>
        <w:rPr>
          <w:rFonts w:ascii="Times New Roman" w:hAnsi="Times New Roman"/>
          <w:sz w:val="28"/>
          <w:szCs w:val="28"/>
        </w:rPr>
        <w:t>ki</w:t>
      </w:r>
      <w:proofErr w:type="spellEnd"/>
      <w:r>
        <w:rPr>
          <w:rFonts w:ascii="Times New Roman" w:hAnsi="Times New Roman"/>
          <w:sz w:val="28"/>
          <w:szCs w:val="28"/>
        </w:rPr>
        <w:t xml:space="preserve"> </w:t>
      </w:r>
      <w:proofErr w:type="spellStart"/>
      <w:r>
        <w:rPr>
          <w:rFonts w:ascii="Times New Roman" w:hAnsi="Times New Roman"/>
          <w:sz w:val="28"/>
          <w:szCs w:val="28"/>
        </w:rPr>
        <w:t>korotuaheka</w:t>
      </w:r>
      <w:proofErr w:type="spellEnd"/>
      <w:r>
        <w:rPr>
          <w:rFonts w:ascii="Times New Roman" w:hAnsi="Times New Roman"/>
          <w:sz w:val="28"/>
          <w:szCs w:val="28"/>
        </w:rPr>
        <w:t>» – рассказывает о двухлетнем походе Маори пророка</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е </w:t>
      </w:r>
      <w:proofErr w:type="spellStart"/>
      <w:r>
        <w:rPr>
          <w:rFonts w:ascii="Times New Roman" w:hAnsi="Times New Roman"/>
          <w:sz w:val="28"/>
          <w:szCs w:val="28"/>
        </w:rPr>
        <w:t>Майхароа</w:t>
      </w:r>
      <w:proofErr w:type="spellEnd"/>
      <w:r>
        <w:rPr>
          <w:rFonts w:ascii="Times New Roman" w:hAnsi="Times New Roman"/>
          <w:sz w:val="28"/>
          <w:szCs w:val="28"/>
        </w:rPr>
        <w:t xml:space="preserve"> и его ста последователей, прошедших путь с Кентерберийских равнин к новой жизни в области, которая сегодня является городом </w:t>
      </w:r>
      <w:proofErr w:type="spellStart"/>
      <w:r>
        <w:rPr>
          <w:rFonts w:ascii="Times New Roman" w:hAnsi="Times New Roman"/>
          <w:sz w:val="28"/>
          <w:szCs w:val="28"/>
        </w:rPr>
        <w:t>Омарама</w:t>
      </w:r>
      <w:proofErr w:type="spellEnd"/>
      <w:r>
        <w:rPr>
          <w:rFonts w:ascii="Times New Roman" w:hAnsi="Times New Roman"/>
          <w:sz w:val="28"/>
          <w:szCs w:val="28"/>
        </w:rPr>
        <w:t>, для основания нового поселения.</w:t>
      </w:r>
    </w:p>
    <w:p w:rsidR="00366992" w:rsidRDefault="00C709C5">
      <w:pPr>
        <w:spacing w:line="360" w:lineRule="auto"/>
        <w:ind w:firstLine="709"/>
        <w:jc w:val="both"/>
      </w:pPr>
      <w:r>
        <w:rPr>
          <w:rFonts w:ascii="Times New Roman" w:hAnsi="Times New Roman"/>
          <w:sz w:val="28"/>
          <w:szCs w:val="28"/>
        </w:rPr>
        <w:t>Тема современного творчества Маори представлена постоянной рубрикой «</w:t>
      </w:r>
      <w:r>
        <w:rPr>
          <w:rFonts w:ascii="Times New Roman" w:hAnsi="Times New Roman"/>
          <w:sz w:val="28"/>
          <w:szCs w:val="28"/>
          <w:lang w:val="en-US"/>
        </w:rPr>
        <w:t>Reviews</w:t>
      </w:r>
      <w:r>
        <w:rPr>
          <w:rFonts w:ascii="Times New Roman" w:hAnsi="Times New Roman"/>
          <w:sz w:val="28"/>
          <w:szCs w:val="28"/>
        </w:rPr>
        <w:t>», предоставляющей каждый выпуск 5 рецензий на книги  авторов среди представителей коренного этноса.</w:t>
      </w:r>
      <w:r w:rsidR="00CE7578">
        <w:rPr>
          <w:rFonts w:ascii="Times New Roman" w:hAnsi="Times New Roman"/>
          <w:sz w:val="28"/>
          <w:szCs w:val="28"/>
        </w:rPr>
        <w:t xml:space="preserve"> </w:t>
      </w:r>
      <w:r w:rsidR="007D6CF4">
        <w:rPr>
          <w:rFonts w:ascii="Times New Roman" w:hAnsi="Times New Roman"/>
          <w:sz w:val="28"/>
          <w:szCs w:val="28"/>
        </w:rPr>
        <w:t xml:space="preserve">За исключением постоянного указания автором на ценность некоторых книг в связи с </w:t>
      </w:r>
      <w:r w:rsidR="00CE7578">
        <w:rPr>
          <w:rFonts w:ascii="Times New Roman" w:hAnsi="Times New Roman"/>
          <w:sz w:val="28"/>
          <w:szCs w:val="28"/>
        </w:rPr>
        <w:t>факт</w:t>
      </w:r>
      <w:r w:rsidR="007D6CF4">
        <w:rPr>
          <w:rFonts w:ascii="Times New Roman" w:hAnsi="Times New Roman"/>
          <w:sz w:val="28"/>
          <w:szCs w:val="28"/>
        </w:rPr>
        <w:t>ом того, что они написаны</w:t>
      </w:r>
      <w:r w:rsidR="00CE7578">
        <w:rPr>
          <w:rFonts w:ascii="Times New Roman" w:hAnsi="Times New Roman"/>
          <w:sz w:val="28"/>
          <w:szCs w:val="28"/>
        </w:rPr>
        <w:t xml:space="preserve"> на язык</w:t>
      </w:r>
      <w:r w:rsidR="007D6CF4">
        <w:rPr>
          <w:rFonts w:ascii="Times New Roman" w:hAnsi="Times New Roman"/>
          <w:sz w:val="28"/>
          <w:szCs w:val="28"/>
        </w:rPr>
        <w:t>е</w:t>
      </w:r>
      <w:r w:rsidR="00CE7578">
        <w:rPr>
          <w:rFonts w:ascii="Times New Roman" w:hAnsi="Times New Roman"/>
          <w:sz w:val="28"/>
          <w:szCs w:val="28"/>
        </w:rPr>
        <w:t xml:space="preserve"> те рео</w:t>
      </w:r>
      <w:r w:rsidR="007D6CF4">
        <w:rPr>
          <w:rFonts w:ascii="Times New Roman" w:hAnsi="Times New Roman"/>
          <w:sz w:val="28"/>
          <w:szCs w:val="28"/>
        </w:rPr>
        <w:t xml:space="preserve">, материалы представляют собой </w:t>
      </w:r>
      <w:r w:rsidR="00FE29A5">
        <w:rPr>
          <w:rFonts w:ascii="Times New Roman" w:hAnsi="Times New Roman"/>
          <w:sz w:val="28"/>
          <w:szCs w:val="28"/>
        </w:rPr>
        <w:t>традиционный</w:t>
      </w:r>
      <w:r w:rsidR="007D6CF4">
        <w:rPr>
          <w:rFonts w:ascii="Times New Roman" w:hAnsi="Times New Roman"/>
          <w:sz w:val="28"/>
          <w:szCs w:val="28"/>
        </w:rPr>
        <w:t xml:space="preserve"> формат рецензии.</w:t>
      </w:r>
      <w:r w:rsidR="00931EB4">
        <w:rPr>
          <w:rFonts w:ascii="Times New Roman" w:hAnsi="Times New Roman"/>
          <w:sz w:val="28"/>
          <w:szCs w:val="28"/>
        </w:rPr>
        <w:t xml:space="preserve"> Тем не менее, в некоторых из них всё же можно выделить чрезмерный уклон на пересказ текста и свойственную Маори эмоциональность без подкрепления оценки аргументами.</w:t>
      </w:r>
    </w:p>
    <w:p w:rsidR="00366992" w:rsidRDefault="00C709C5">
      <w:pPr>
        <w:spacing w:line="360" w:lineRule="auto"/>
        <w:ind w:firstLine="709"/>
        <w:jc w:val="both"/>
      </w:pPr>
      <w:r>
        <w:rPr>
          <w:rFonts w:ascii="Times New Roman" w:hAnsi="Times New Roman"/>
          <w:sz w:val="28"/>
          <w:szCs w:val="28"/>
        </w:rPr>
        <w:t>Кроме того, встречаются истории художников и модельеров. Так в очерковой заметке</w:t>
      </w:r>
      <w: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their</w:t>
      </w:r>
      <w:r>
        <w:rPr>
          <w:rFonts w:ascii="Times New Roman" w:hAnsi="Times New Roman"/>
          <w:sz w:val="28"/>
          <w:szCs w:val="28"/>
        </w:rPr>
        <w:t xml:space="preserve"> </w:t>
      </w:r>
      <w:r>
        <w:rPr>
          <w:rFonts w:ascii="Times New Roman" w:hAnsi="Times New Roman"/>
          <w:sz w:val="28"/>
          <w:szCs w:val="28"/>
          <w:lang w:val="en-US"/>
        </w:rPr>
        <w:t>blood</w:t>
      </w:r>
      <w:r>
        <w:rPr>
          <w:rFonts w:ascii="Times New Roman" w:hAnsi="Times New Roman"/>
          <w:sz w:val="28"/>
          <w:szCs w:val="28"/>
        </w:rPr>
        <w:t>» представлена молодая девушка дизайнер, которая создаёт одежду, совмещающую в себе традиционные элементы Маори и современные тенденции дизайна, сохраняя, таким образом, идентификацию народа: «</w:t>
      </w:r>
      <w:r>
        <w:rPr>
          <w:rFonts w:ascii="Times New Roman" w:hAnsi="Times New Roman"/>
          <w:sz w:val="28"/>
          <w:szCs w:val="28"/>
          <w:lang w:val="en-US"/>
        </w:rPr>
        <w:t>She</w:t>
      </w:r>
      <w:r>
        <w:rPr>
          <w:rFonts w:ascii="Times New Roman" w:hAnsi="Times New Roman"/>
          <w:sz w:val="28"/>
          <w:szCs w:val="28"/>
        </w:rPr>
        <w:t xml:space="preserve"> </w:t>
      </w:r>
      <w:r>
        <w:rPr>
          <w:rFonts w:ascii="Times New Roman" w:hAnsi="Times New Roman"/>
          <w:sz w:val="28"/>
          <w:szCs w:val="28"/>
          <w:lang w:val="en-US"/>
        </w:rPr>
        <w:t>says</w:t>
      </w:r>
      <w:r>
        <w:rPr>
          <w:rFonts w:ascii="Times New Roman" w:hAnsi="Times New Roman"/>
          <w:sz w:val="28"/>
          <w:szCs w:val="28"/>
        </w:rPr>
        <w:t>,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wanted</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create</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ori</w:t>
      </w:r>
      <w:proofErr w:type="spellEnd"/>
      <w:r>
        <w:rPr>
          <w:rFonts w:ascii="Times New Roman" w:hAnsi="Times New Roman"/>
          <w:sz w:val="28"/>
          <w:szCs w:val="28"/>
        </w:rPr>
        <w:t xml:space="preserve"> </w:t>
      </w:r>
      <w:r>
        <w:rPr>
          <w:rFonts w:ascii="Times New Roman" w:hAnsi="Times New Roman"/>
          <w:sz w:val="28"/>
          <w:szCs w:val="28"/>
          <w:lang w:val="en-US"/>
        </w:rPr>
        <w:t>identity</w:t>
      </w:r>
      <w:r>
        <w:rPr>
          <w:rFonts w:ascii="Times New Roman" w:hAnsi="Times New Roman"/>
          <w:sz w:val="28"/>
          <w:szCs w:val="28"/>
        </w:rPr>
        <w:t xml:space="preserve"> </w:t>
      </w:r>
      <w:r>
        <w:rPr>
          <w:rFonts w:ascii="Times New Roman" w:hAnsi="Times New Roman"/>
          <w:sz w:val="28"/>
          <w:szCs w:val="28"/>
          <w:lang w:val="en-US"/>
        </w:rPr>
        <w:t>that</w:t>
      </w:r>
      <w:r>
        <w:rPr>
          <w:rFonts w:ascii="Times New Roman" w:hAnsi="Times New Roman"/>
          <w:sz w:val="28"/>
          <w:szCs w:val="28"/>
        </w:rPr>
        <w:t xml:space="preserve"> </w:t>
      </w:r>
      <w:r>
        <w:rPr>
          <w:rFonts w:ascii="Times New Roman" w:hAnsi="Times New Roman"/>
          <w:sz w:val="28"/>
          <w:szCs w:val="28"/>
          <w:lang w:val="en-US"/>
        </w:rPr>
        <w:t>can</w:t>
      </w:r>
      <w:r>
        <w:rPr>
          <w:rFonts w:ascii="Times New Roman" w:hAnsi="Times New Roman"/>
          <w:sz w:val="28"/>
          <w:szCs w:val="28"/>
        </w:rPr>
        <w:t xml:space="preserve"> </w:t>
      </w:r>
      <w:r>
        <w:rPr>
          <w:rFonts w:ascii="Times New Roman" w:hAnsi="Times New Roman"/>
          <w:sz w:val="28"/>
          <w:szCs w:val="28"/>
          <w:lang w:val="en-US"/>
        </w:rPr>
        <w:t>be</w:t>
      </w:r>
      <w:r>
        <w:rPr>
          <w:rFonts w:ascii="Times New Roman" w:hAnsi="Times New Roman"/>
          <w:sz w:val="28"/>
          <w:szCs w:val="28"/>
        </w:rPr>
        <w:t xml:space="preserve"> </w:t>
      </w:r>
      <w:proofErr w:type="spellStart"/>
      <w:r>
        <w:rPr>
          <w:rFonts w:ascii="Times New Roman" w:hAnsi="Times New Roman"/>
          <w:sz w:val="28"/>
          <w:szCs w:val="28"/>
          <w:lang w:val="en-US"/>
        </w:rPr>
        <w:t>normalised</w:t>
      </w:r>
      <w:proofErr w:type="spellEnd"/>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our</w:t>
      </w:r>
      <w:r>
        <w:rPr>
          <w:rFonts w:ascii="Times New Roman" w:hAnsi="Times New Roman"/>
          <w:sz w:val="28"/>
          <w:szCs w:val="28"/>
        </w:rPr>
        <w:t xml:space="preserve"> </w:t>
      </w:r>
      <w:r>
        <w:rPr>
          <w:rFonts w:ascii="Times New Roman" w:hAnsi="Times New Roman"/>
          <w:sz w:val="28"/>
          <w:szCs w:val="28"/>
          <w:lang w:val="en-US"/>
        </w:rPr>
        <w:t>environment</w:t>
      </w:r>
      <w:r>
        <w:rPr>
          <w:rFonts w:ascii="Times New Roman" w:hAnsi="Times New Roman"/>
          <w:sz w:val="28"/>
          <w:szCs w:val="28"/>
        </w:rPr>
        <w:t>”». В другом очерке «</w:t>
      </w:r>
      <w:r>
        <w:rPr>
          <w:rFonts w:ascii="Times New Roman" w:hAnsi="Times New Roman"/>
          <w:sz w:val="28"/>
          <w:szCs w:val="28"/>
          <w:lang w:val="en-US"/>
        </w:rPr>
        <w:t>Duality</w:t>
      </w:r>
      <w:r>
        <w:rPr>
          <w:rFonts w:ascii="Times New Roman" w:hAnsi="Times New Roman"/>
          <w:sz w:val="28"/>
          <w:szCs w:val="28"/>
        </w:rPr>
        <w:t xml:space="preserve">» – о художнике, являющимся наполовину маори, наполовину </w:t>
      </w:r>
      <w:proofErr w:type="spellStart"/>
      <w:r>
        <w:rPr>
          <w:rFonts w:ascii="Times New Roman" w:hAnsi="Times New Roman"/>
          <w:sz w:val="28"/>
          <w:szCs w:val="28"/>
        </w:rPr>
        <w:t>пакехой</w:t>
      </w:r>
      <w:proofErr w:type="spellEnd"/>
      <w:r>
        <w:rPr>
          <w:rFonts w:ascii="Times New Roman" w:hAnsi="Times New Roman"/>
          <w:sz w:val="28"/>
          <w:szCs w:val="28"/>
        </w:rPr>
        <w:t>, – рассказывается аналогичная история о том, как он совмещает в своём творчестве две своих сущности.</w:t>
      </w:r>
    </w:p>
    <w:p w:rsidR="00366992" w:rsidRDefault="00C709C5">
      <w:pPr>
        <w:spacing w:line="360" w:lineRule="auto"/>
        <w:ind w:firstLine="709"/>
        <w:jc w:val="both"/>
      </w:pPr>
      <w:r>
        <w:rPr>
          <w:rFonts w:ascii="Times New Roman" w:hAnsi="Times New Roman"/>
          <w:sz w:val="28"/>
          <w:szCs w:val="28"/>
        </w:rPr>
        <w:lastRenderedPageBreak/>
        <w:t xml:space="preserve">Вопросы образования встречаются в 20% публикаций. Как и в </w:t>
      </w:r>
      <w:r>
        <w:rPr>
          <w:rFonts w:ascii="Times New Roman" w:hAnsi="Times New Roman"/>
          <w:sz w:val="28"/>
          <w:szCs w:val="28"/>
          <w:lang w:val="en-US"/>
        </w:rPr>
        <w:t>Mana</w:t>
      </w:r>
      <w:r>
        <w:rPr>
          <w:rFonts w:ascii="Times New Roman" w:hAnsi="Times New Roman"/>
          <w:sz w:val="28"/>
          <w:szCs w:val="28"/>
        </w:rPr>
        <w:t>, они в основном представляют собой рассказы о жизни тех Маори, кто получил научную степень в соответствующей области в относительно раннем возрасте, либо о тех, кто добился определенных успехов в продвижении культуры народа и её преподавании. Например, в репортаже «</w:t>
      </w:r>
      <w:r>
        <w:rPr>
          <w:rFonts w:ascii="Times New Roman" w:hAnsi="Times New Roman"/>
          <w:sz w:val="28"/>
          <w:szCs w:val="28"/>
          <w:lang w:val="en-US"/>
        </w:rPr>
        <w:t>Stories</w:t>
      </w:r>
      <w:r>
        <w:rPr>
          <w:rFonts w:ascii="Times New Roman" w:hAnsi="Times New Roman"/>
          <w:sz w:val="28"/>
          <w:szCs w:val="28"/>
        </w:rPr>
        <w:t xml:space="preserve"> </w:t>
      </w:r>
      <w:r>
        <w:rPr>
          <w:rFonts w:ascii="Times New Roman" w:hAnsi="Times New Roman"/>
          <w:sz w:val="28"/>
          <w:szCs w:val="28"/>
          <w:lang w:val="en-US"/>
        </w:rPr>
        <w:t>were</w:t>
      </w:r>
      <w:r>
        <w:rPr>
          <w:rFonts w:ascii="Times New Roman" w:hAnsi="Times New Roman"/>
          <w:sz w:val="28"/>
          <w:szCs w:val="28"/>
        </w:rPr>
        <w:t xml:space="preserve"> </w:t>
      </w:r>
      <w:r>
        <w:rPr>
          <w:rFonts w:ascii="Times New Roman" w:hAnsi="Times New Roman"/>
          <w:sz w:val="28"/>
          <w:szCs w:val="28"/>
          <w:lang w:val="en-US"/>
        </w:rPr>
        <w:t>waiting</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be</w:t>
      </w:r>
      <w:r>
        <w:rPr>
          <w:rFonts w:ascii="Times New Roman" w:hAnsi="Times New Roman"/>
          <w:sz w:val="28"/>
          <w:szCs w:val="28"/>
        </w:rPr>
        <w:t xml:space="preserve"> </w:t>
      </w:r>
      <w:r>
        <w:rPr>
          <w:rFonts w:ascii="Times New Roman" w:hAnsi="Times New Roman"/>
          <w:sz w:val="28"/>
          <w:szCs w:val="28"/>
          <w:lang w:val="en-US"/>
        </w:rPr>
        <w:t>told</w:t>
      </w:r>
      <w:r>
        <w:rPr>
          <w:rFonts w:ascii="Times New Roman" w:hAnsi="Times New Roman"/>
          <w:sz w:val="28"/>
          <w:szCs w:val="28"/>
        </w:rPr>
        <w:t xml:space="preserve">» рассказывается о встрече министра образования с общинной школой, где писатель </w:t>
      </w:r>
      <w:proofErr w:type="spellStart"/>
      <w:r>
        <w:rPr>
          <w:rFonts w:ascii="Times New Roman" w:hAnsi="Times New Roman"/>
          <w:sz w:val="28"/>
          <w:szCs w:val="28"/>
        </w:rPr>
        <w:t>Бубба</w:t>
      </w:r>
      <w:proofErr w:type="spellEnd"/>
      <w:r>
        <w:rPr>
          <w:rFonts w:ascii="Times New Roman" w:hAnsi="Times New Roman"/>
          <w:sz w:val="28"/>
          <w:szCs w:val="28"/>
        </w:rPr>
        <w:t xml:space="preserve"> Томпсон представил четыре обучающие книги для детей, в которых простыми словами объясняются основные традиции и предания Маори: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wanted</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introduce</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kids</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those</w:t>
      </w:r>
      <w:r>
        <w:rPr>
          <w:rFonts w:ascii="Times New Roman" w:hAnsi="Times New Roman"/>
          <w:sz w:val="28"/>
          <w:szCs w:val="28"/>
        </w:rPr>
        <w:t xml:space="preserve"> </w:t>
      </w:r>
      <w:r>
        <w:rPr>
          <w:rFonts w:ascii="Times New Roman" w:hAnsi="Times New Roman"/>
          <w:sz w:val="28"/>
          <w:szCs w:val="28"/>
          <w:lang w:val="en-US"/>
        </w:rPr>
        <w:t>basic</w:t>
      </w:r>
      <w:r>
        <w:rPr>
          <w:rFonts w:ascii="Times New Roman" w:hAnsi="Times New Roman"/>
          <w:sz w:val="28"/>
          <w:szCs w:val="28"/>
        </w:rPr>
        <w:t xml:space="preserve"> </w:t>
      </w:r>
      <w:r>
        <w:rPr>
          <w:rFonts w:ascii="Times New Roman" w:hAnsi="Times New Roman"/>
          <w:sz w:val="28"/>
          <w:szCs w:val="28"/>
          <w:lang w:val="en-US"/>
        </w:rPr>
        <w:t>ones</w:t>
      </w:r>
      <w:r>
        <w:rPr>
          <w:rFonts w:ascii="Times New Roman" w:hAnsi="Times New Roman"/>
          <w:sz w:val="28"/>
          <w:szCs w:val="28"/>
        </w:rPr>
        <w:t xml:space="preserve">, </w:t>
      </w:r>
      <w:r>
        <w:rPr>
          <w:rFonts w:ascii="Times New Roman" w:hAnsi="Times New Roman"/>
          <w:sz w:val="28"/>
          <w:szCs w:val="28"/>
          <w:lang w:val="en-US"/>
        </w:rPr>
        <w:t>so</w:t>
      </w:r>
      <w:r>
        <w:rPr>
          <w:rFonts w:ascii="Times New Roman" w:hAnsi="Times New Roman"/>
          <w:sz w:val="28"/>
          <w:szCs w:val="28"/>
        </w:rPr>
        <w:t xml:space="preserve"> </w:t>
      </w:r>
      <w:r>
        <w:rPr>
          <w:rFonts w:ascii="Times New Roman" w:hAnsi="Times New Roman"/>
          <w:sz w:val="28"/>
          <w:szCs w:val="28"/>
          <w:lang w:val="en-US"/>
        </w:rPr>
        <w:t>they</w:t>
      </w:r>
      <w:r>
        <w:rPr>
          <w:rFonts w:ascii="Times New Roman" w:hAnsi="Times New Roman"/>
          <w:sz w:val="28"/>
          <w:szCs w:val="28"/>
        </w:rPr>
        <w:t xml:space="preserve"> </w:t>
      </w:r>
      <w:r>
        <w:rPr>
          <w:rFonts w:ascii="Times New Roman" w:hAnsi="Times New Roman"/>
          <w:sz w:val="28"/>
          <w:szCs w:val="28"/>
          <w:lang w:val="en-US"/>
        </w:rPr>
        <w:t>knew</w:t>
      </w:r>
      <w:r>
        <w:rPr>
          <w:rFonts w:ascii="Times New Roman" w:hAnsi="Times New Roman"/>
          <w:sz w:val="28"/>
          <w:szCs w:val="28"/>
        </w:rPr>
        <w:t xml:space="preserve"> </w:t>
      </w:r>
      <w:r>
        <w:rPr>
          <w:rFonts w:ascii="Times New Roman" w:hAnsi="Times New Roman"/>
          <w:sz w:val="28"/>
          <w:szCs w:val="28"/>
          <w:lang w:val="en-US"/>
        </w:rPr>
        <w:t>who</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weather</w:t>
      </w:r>
      <w:r>
        <w:rPr>
          <w:rFonts w:ascii="Times New Roman" w:hAnsi="Times New Roman"/>
          <w:sz w:val="28"/>
          <w:szCs w:val="28"/>
        </w:rPr>
        <w:t xml:space="preserve"> </w:t>
      </w:r>
      <w:r>
        <w:rPr>
          <w:rFonts w:ascii="Times New Roman" w:hAnsi="Times New Roman"/>
          <w:sz w:val="28"/>
          <w:szCs w:val="28"/>
          <w:lang w:val="en-US"/>
        </w:rPr>
        <w:t>was</w:t>
      </w:r>
      <w:r>
        <w:rPr>
          <w:rFonts w:ascii="Times New Roman" w:hAnsi="Times New Roman"/>
          <w:sz w:val="28"/>
          <w:szCs w:val="28"/>
        </w:rPr>
        <w:t xml:space="preserve"> </w:t>
      </w:r>
      <w:r>
        <w:rPr>
          <w:rFonts w:ascii="Times New Roman" w:hAnsi="Times New Roman"/>
          <w:sz w:val="28"/>
          <w:szCs w:val="28"/>
          <w:lang w:val="en-US"/>
        </w:rPr>
        <w:t>about</w:t>
      </w:r>
      <w:r>
        <w:rPr>
          <w:rFonts w:ascii="Times New Roman" w:hAnsi="Times New Roman"/>
          <w:sz w:val="28"/>
          <w:szCs w:val="28"/>
        </w:rPr>
        <w:t xml:space="preserve"> – </w:t>
      </w:r>
      <w:r>
        <w:rPr>
          <w:rFonts w:ascii="Times New Roman" w:hAnsi="Times New Roman"/>
          <w:sz w:val="28"/>
          <w:szCs w:val="28"/>
          <w:lang w:val="en-US"/>
        </w:rPr>
        <w:t>who</w:t>
      </w:r>
      <w:r>
        <w:rPr>
          <w:rFonts w:ascii="Times New Roman" w:hAnsi="Times New Roman"/>
          <w:sz w:val="28"/>
          <w:szCs w:val="28"/>
        </w:rPr>
        <w:t xml:space="preserve"> </w:t>
      </w:r>
      <w:r>
        <w:rPr>
          <w:rFonts w:ascii="Times New Roman" w:hAnsi="Times New Roman"/>
          <w:sz w:val="28"/>
          <w:szCs w:val="28"/>
          <w:lang w:val="en-US"/>
        </w:rPr>
        <w:t>was</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man</w:t>
      </w:r>
      <w:r>
        <w:rPr>
          <w:rFonts w:ascii="Times New Roman" w:hAnsi="Times New Roman"/>
          <w:sz w:val="28"/>
          <w:szCs w:val="28"/>
        </w:rPr>
        <w:t xml:space="preserve"> </w:t>
      </w:r>
      <w:r>
        <w:rPr>
          <w:rFonts w:ascii="Times New Roman" w:hAnsi="Times New Roman"/>
          <w:sz w:val="28"/>
          <w:szCs w:val="28"/>
          <w:lang w:val="en-US"/>
        </w:rPr>
        <w:t>responsible</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weather</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course</w:t>
      </w:r>
      <w:r>
        <w:rPr>
          <w:rFonts w:ascii="Times New Roman" w:hAnsi="Times New Roman"/>
          <w:sz w:val="28"/>
          <w:szCs w:val="28"/>
        </w:rPr>
        <w:t xml:space="preserve"> </w:t>
      </w:r>
      <w:r>
        <w:rPr>
          <w:rFonts w:ascii="Times New Roman" w:hAnsi="Times New Roman"/>
          <w:sz w:val="28"/>
          <w:szCs w:val="28"/>
          <w:lang w:val="en-US"/>
        </w:rPr>
        <w:t>that</w:t>
      </w:r>
      <w:r>
        <w:rPr>
          <w:rFonts w:ascii="Times New Roman" w:hAnsi="Times New Roman"/>
          <w:sz w:val="28"/>
          <w:szCs w:val="28"/>
        </w:rPr>
        <w:t xml:space="preserve"> </w:t>
      </w:r>
      <w:r>
        <w:rPr>
          <w:rFonts w:ascii="Times New Roman" w:hAnsi="Times New Roman"/>
          <w:sz w:val="28"/>
          <w:szCs w:val="28"/>
          <w:lang w:val="en-US"/>
        </w:rPr>
        <w:t>was</w:t>
      </w:r>
      <w:r>
        <w:rPr>
          <w:rFonts w:ascii="Times New Roman" w:hAnsi="Times New Roman"/>
          <w:sz w:val="28"/>
          <w:szCs w:val="28"/>
        </w:rPr>
        <w:t xml:space="preserve"> </w:t>
      </w:r>
      <w:proofErr w:type="spellStart"/>
      <w:r>
        <w:rPr>
          <w:rFonts w:ascii="Times New Roman" w:hAnsi="Times New Roman"/>
          <w:sz w:val="28"/>
          <w:szCs w:val="28"/>
        </w:rPr>
        <w:t>Tāwhirimātea</w:t>
      </w:r>
      <w:proofErr w:type="spellEnd"/>
      <w:r>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Несмотря на небольшое количество трэвел-текстов, материалам, рассказывающим о местных достопримечательностях и устройстве местного туристического бизнеса, уделяется много места, вследствие чего все шесть представленных публикаций превосходят по объёму другие.</w:t>
      </w:r>
    </w:p>
    <w:p w:rsidR="00366992" w:rsidRDefault="00C709C5">
      <w:pPr>
        <w:spacing w:line="360" w:lineRule="auto"/>
        <w:ind w:firstLine="709"/>
        <w:jc w:val="both"/>
      </w:pPr>
      <w:r>
        <w:rPr>
          <w:rFonts w:ascii="Times New Roman" w:hAnsi="Times New Roman"/>
          <w:sz w:val="28"/>
          <w:szCs w:val="28"/>
        </w:rPr>
        <w:t>Не совсем классическим примером трэвел-журналистики является публикация «</w:t>
      </w:r>
      <w:r>
        <w:rPr>
          <w:rFonts w:ascii="Times New Roman" w:hAnsi="Times New Roman"/>
          <w:sz w:val="28"/>
          <w:szCs w:val="28"/>
          <w:lang w:val="en-US"/>
        </w:rPr>
        <w:t>Beneath</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cloak</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proofErr w:type="spellStart"/>
      <w:r>
        <w:rPr>
          <w:rFonts w:ascii="Times New Roman" w:hAnsi="Times New Roman"/>
          <w:sz w:val="28"/>
          <w:szCs w:val="28"/>
          <w:lang w:val="en-US"/>
        </w:rPr>
        <w:t>Aoraki</w:t>
      </w:r>
      <w:proofErr w:type="spellEnd"/>
      <w:r>
        <w:rPr>
          <w:rFonts w:ascii="Times New Roman" w:hAnsi="Times New Roman"/>
          <w:sz w:val="28"/>
          <w:szCs w:val="28"/>
        </w:rPr>
        <w:t xml:space="preserve">», повествующий о восхождении молодого человека национальности Маори и нескольких туристов на гору Кука в новозеландских Южных Альпах. В заголовке используется её название на языке Маори. В тексте автор дословно приводит разговоры вовремя путешествия со своей туристической группой, а также ведет диалог с горой как с человеком, интерпретируя создающееся эхо в качестве ответов на свои приветствия, что является отражением особенного отношения Маори к природе. Кроме того, в материале присутствует традиционное </w:t>
      </w:r>
      <w:proofErr w:type="spellStart"/>
      <w:r>
        <w:rPr>
          <w:rFonts w:ascii="Times New Roman" w:hAnsi="Times New Roman"/>
          <w:sz w:val="28"/>
          <w:szCs w:val="28"/>
        </w:rPr>
        <w:t>михи</w:t>
      </w:r>
      <w:proofErr w:type="spellEnd"/>
      <w:r>
        <w:rPr>
          <w:rFonts w:ascii="Times New Roman" w:hAnsi="Times New Roman"/>
          <w:sz w:val="28"/>
          <w:szCs w:val="28"/>
        </w:rPr>
        <w:t xml:space="preserve"> (приветствие) Маори: «</w:t>
      </w:r>
      <w:proofErr w:type="spellStart"/>
      <w:r>
        <w:rPr>
          <w:rFonts w:ascii="Times New Roman" w:hAnsi="Times New Roman"/>
          <w:sz w:val="28"/>
          <w:szCs w:val="28"/>
        </w:rPr>
        <w:t>Ko</w:t>
      </w:r>
      <w:proofErr w:type="spellEnd"/>
      <w:r>
        <w:rPr>
          <w:rFonts w:ascii="Times New Roman" w:hAnsi="Times New Roman"/>
          <w:sz w:val="28"/>
          <w:szCs w:val="28"/>
        </w:rPr>
        <w:t xml:space="preserve"> </w:t>
      </w:r>
      <w:proofErr w:type="spellStart"/>
      <w:r>
        <w:rPr>
          <w:rFonts w:ascii="Times New Roman" w:hAnsi="Times New Roman"/>
          <w:sz w:val="28"/>
          <w:szCs w:val="28"/>
        </w:rPr>
        <w:t>Aoraki</w:t>
      </w:r>
      <w:proofErr w:type="spellEnd"/>
      <w:r>
        <w:rPr>
          <w:rFonts w:ascii="Times New Roman" w:hAnsi="Times New Roman"/>
          <w:sz w:val="28"/>
          <w:szCs w:val="28"/>
        </w:rPr>
        <w:t xml:space="preserve"> </w:t>
      </w:r>
      <w:proofErr w:type="spellStart"/>
      <w:r>
        <w:rPr>
          <w:rFonts w:ascii="Times New Roman" w:hAnsi="Times New Roman"/>
          <w:sz w:val="28"/>
          <w:szCs w:val="28"/>
        </w:rPr>
        <w:t>tōku</w:t>
      </w:r>
      <w:proofErr w:type="spellEnd"/>
      <w:r>
        <w:rPr>
          <w:rFonts w:ascii="Times New Roman" w:hAnsi="Times New Roman"/>
          <w:sz w:val="28"/>
          <w:szCs w:val="28"/>
        </w:rPr>
        <w:t xml:space="preserve"> </w:t>
      </w:r>
      <w:proofErr w:type="spellStart"/>
      <w:r>
        <w:rPr>
          <w:rFonts w:ascii="Times New Roman" w:hAnsi="Times New Roman"/>
          <w:sz w:val="28"/>
          <w:szCs w:val="28"/>
        </w:rPr>
        <w:t>mauka</w:t>
      </w:r>
      <w:proofErr w:type="spellEnd"/>
      <w:r>
        <w:rPr>
          <w:rFonts w:ascii="Times New Roman" w:hAnsi="Times New Roman"/>
          <w:sz w:val="28"/>
          <w:szCs w:val="28"/>
        </w:rPr>
        <w:t>», что в переводе означает «Гора Кука – моя гора», использующееся народом при знакомстве в качестве пояснения, откуда они родом.</w:t>
      </w:r>
    </w:p>
    <w:p w:rsidR="00366992" w:rsidRDefault="00C709C5">
      <w:pPr>
        <w:spacing w:line="360" w:lineRule="auto"/>
        <w:ind w:firstLine="709"/>
        <w:jc w:val="both"/>
      </w:pPr>
      <w:r>
        <w:rPr>
          <w:rFonts w:ascii="Times New Roman" w:hAnsi="Times New Roman"/>
          <w:sz w:val="28"/>
          <w:szCs w:val="28"/>
        </w:rPr>
        <w:t xml:space="preserve">В другом материале – «A </w:t>
      </w:r>
      <w:r>
        <w:rPr>
          <w:rFonts w:ascii="Times New Roman" w:hAnsi="Times New Roman"/>
          <w:sz w:val="28"/>
          <w:szCs w:val="28"/>
          <w:lang w:val="en-US"/>
        </w:rPr>
        <w:t>happy</w:t>
      </w:r>
      <w:r>
        <w:rPr>
          <w:rFonts w:ascii="Times New Roman" w:hAnsi="Times New Roman"/>
          <w:sz w:val="28"/>
          <w:szCs w:val="28"/>
        </w:rPr>
        <w:t xml:space="preserve"> </w:t>
      </w:r>
      <w:r>
        <w:rPr>
          <w:rFonts w:ascii="Times New Roman" w:hAnsi="Times New Roman"/>
          <w:sz w:val="28"/>
          <w:szCs w:val="28"/>
          <w:lang w:val="en-US"/>
        </w:rPr>
        <w:t>investment</w:t>
      </w:r>
      <w:r>
        <w:rPr>
          <w:rFonts w:ascii="Times New Roman" w:hAnsi="Times New Roman"/>
          <w:sz w:val="28"/>
          <w:szCs w:val="28"/>
        </w:rPr>
        <w:t xml:space="preserve">» – приводится история развития местного туристического бизнеса, организующего катание на </w:t>
      </w:r>
      <w:r>
        <w:rPr>
          <w:rFonts w:ascii="Times New Roman" w:hAnsi="Times New Roman"/>
          <w:sz w:val="28"/>
          <w:szCs w:val="28"/>
        </w:rPr>
        <w:lastRenderedPageBreak/>
        <w:t xml:space="preserve">реактивных катерах в регионе Отаго в течение последних 50 лет. </w:t>
      </w:r>
      <w:proofErr w:type="gramStart"/>
      <w:r>
        <w:rPr>
          <w:rFonts w:ascii="Times New Roman" w:hAnsi="Times New Roman"/>
          <w:sz w:val="28"/>
          <w:szCs w:val="28"/>
        </w:rPr>
        <w:t>Помимо</w:t>
      </w:r>
      <w:proofErr w:type="gramEnd"/>
      <w:r>
        <w:rPr>
          <w:rFonts w:ascii="Times New Roman" w:hAnsi="Times New Roman"/>
          <w:sz w:val="28"/>
          <w:szCs w:val="28"/>
        </w:rPr>
        <w:t xml:space="preserve">, в публикации присутствует удобный для восприятия </w:t>
      </w:r>
      <w:proofErr w:type="spellStart"/>
      <w:r>
        <w:rPr>
          <w:rFonts w:ascii="Times New Roman" w:hAnsi="Times New Roman"/>
          <w:sz w:val="28"/>
          <w:szCs w:val="28"/>
        </w:rPr>
        <w:t>таймлайн</w:t>
      </w:r>
      <w:proofErr w:type="spellEnd"/>
      <w:r>
        <w:rPr>
          <w:rFonts w:ascii="Times New Roman" w:hAnsi="Times New Roman"/>
          <w:sz w:val="28"/>
          <w:szCs w:val="28"/>
        </w:rPr>
        <w:t>, что свидетельствует о том, что издание следует мировым тенденциям и делает первые шаги в области журналистской инфографики.</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Меньше всех остальных в издании представлена спортивная тематика, которой за годовой выпуск четырех номеров журнал посвящено три материала. Наиболее объёмные из них – очерк о регбисте Джо Муди «</w:t>
      </w:r>
      <w:proofErr w:type="spellStart"/>
      <w:r>
        <w:rPr>
          <w:rFonts w:ascii="Times New Roman" w:hAnsi="Times New Roman"/>
          <w:sz w:val="28"/>
          <w:szCs w:val="28"/>
        </w:rPr>
        <w:t>From</w:t>
      </w:r>
      <w:proofErr w:type="spellEnd"/>
      <w:r>
        <w:rPr>
          <w:rFonts w:ascii="Times New Roman" w:hAnsi="Times New Roman"/>
          <w:sz w:val="28"/>
          <w:szCs w:val="28"/>
        </w:rPr>
        <w:t xml:space="preserve"> </w:t>
      </w:r>
      <w:proofErr w:type="spellStart"/>
      <w:r>
        <w:rPr>
          <w:rFonts w:ascii="Times New Roman" w:hAnsi="Times New Roman"/>
          <w:sz w:val="28"/>
          <w:szCs w:val="28"/>
        </w:rPr>
        <w:t>Tuahiwi</w:t>
      </w:r>
      <w:proofErr w:type="spellEnd"/>
      <w:r>
        <w:rPr>
          <w:rFonts w:ascii="Times New Roman" w:hAnsi="Times New Roman"/>
          <w:sz w:val="28"/>
          <w:szCs w:val="28"/>
        </w:rPr>
        <w:t xml:space="preserve"> </w:t>
      </w:r>
      <w:proofErr w:type="spellStart"/>
      <w:r>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Twickenham</w:t>
      </w:r>
      <w:proofErr w:type="spellEnd"/>
      <w:r>
        <w:rPr>
          <w:rFonts w:ascii="Times New Roman" w:hAnsi="Times New Roman"/>
          <w:sz w:val="28"/>
          <w:szCs w:val="28"/>
        </w:rPr>
        <w:t xml:space="preserve">», а также информационная заметка об одиннадцатилетней Маори </w:t>
      </w:r>
      <w:proofErr w:type="spellStart"/>
      <w:r>
        <w:rPr>
          <w:rFonts w:ascii="Times New Roman" w:hAnsi="Times New Roman"/>
          <w:sz w:val="28"/>
          <w:szCs w:val="28"/>
        </w:rPr>
        <w:t>сёрфингистке</w:t>
      </w:r>
      <w:proofErr w:type="spellEnd"/>
      <w:r>
        <w:rPr>
          <w:rFonts w:ascii="Times New Roman" w:hAnsi="Times New Roman"/>
          <w:sz w:val="28"/>
          <w:szCs w:val="28"/>
        </w:rPr>
        <w:t xml:space="preserve"> «</w:t>
      </w:r>
      <w:proofErr w:type="spellStart"/>
      <w:r>
        <w:rPr>
          <w:rFonts w:ascii="Times New Roman" w:hAnsi="Times New Roman"/>
          <w:sz w:val="28"/>
          <w:szCs w:val="28"/>
        </w:rPr>
        <w:t>Ara</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xml:space="preserve">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toa</w:t>
      </w:r>
      <w:proofErr w:type="spellEnd"/>
      <w:r>
        <w:rPr>
          <w:rFonts w:ascii="Times New Roman" w:hAnsi="Times New Roman"/>
          <w:sz w:val="28"/>
          <w:szCs w:val="28"/>
        </w:rPr>
        <w:t xml:space="preserve"> </w:t>
      </w:r>
      <w:proofErr w:type="spellStart"/>
      <w:r>
        <w:rPr>
          <w:rFonts w:ascii="Times New Roman" w:hAnsi="Times New Roman"/>
          <w:sz w:val="28"/>
          <w:szCs w:val="28"/>
        </w:rPr>
        <w:t>kura</w:t>
      </w:r>
      <w:proofErr w:type="spellEnd"/>
      <w:r>
        <w:rPr>
          <w:rFonts w:ascii="Times New Roman" w:hAnsi="Times New Roman"/>
          <w:sz w:val="28"/>
          <w:szCs w:val="28"/>
        </w:rPr>
        <w:t>».</w:t>
      </w:r>
    </w:p>
    <w:p w:rsidR="00C54BAE" w:rsidRPr="0071571D" w:rsidRDefault="00EF29BD" w:rsidP="00C54BAE">
      <w:pPr>
        <w:spacing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Общенациональной тематике среди четырех выпусков посвящено 10% материалов. Среди них – две авторские колонки, посвященные политическим вопросам. В</w:t>
      </w:r>
      <w:r w:rsidRPr="00EF29BD">
        <w:rPr>
          <w:rFonts w:ascii="Times New Roman" w:hAnsi="Times New Roman" w:cs="Times New Roman"/>
          <w:sz w:val="28"/>
          <w:szCs w:val="28"/>
        </w:rPr>
        <w:t xml:space="preserve"> </w:t>
      </w:r>
      <w:r>
        <w:rPr>
          <w:rFonts w:ascii="Times New Roman" w:hAnsi="Times New Roman" w:cs="Times New Roman"/>
          <w:sz w:val="28"/>
          <w:szCs w:val="28"/>
        </w:rPr>
        <w:t>первой</w:t>
      </w:r>
      <w:r w:rsidRPr="00EF29BD">
        <w:rPr>
          <w:rFonts w:ascii="Times New Roman" w:hAnsi="Times New Roman" w:cs="Times New Roman"/>
          <w:sz w:val="28"/>
          <w:szCs w:val="28"/>
        </w:rPr>
        <w:t xml:space="preserve"> – «</w:t>
      </w:r>
      <w:r w:rsidRPr="00EF29BD">
        <w:rPr>
          <w:rFonts w:ascii="Times New Roman" w:hAnsi="Times New Roman" w:cs="Times New Roman"/>
          <w:sz w:val="28"/>
          <w:szCs w:val="28"/>
          <w:lang w:val="en-US"/>
        </w:rPr>
        <w:t>Resilience</w:t>
      </w:r>
      <w:r w:rsidRPr="00EF29BD">
        <w:rPr>
          <w:rFonts w:ascii="Times New Roman" w:hAnsi="Times New Roman" w:cs="Times New Roman"/>
          <w:sz w:val="28"/>
          <w:szCs w:val="28"/>
        </w:rPr>
        <w:t xml:space="preserve"> </w:t>
      </w:r>
      <w:r w:rsidRPr="00EF29BD">
        <w:rPr>
          <w:rFonts w:ascii="Times New Roman" w:hAnsi="Times New Roman" w:cs="Times New Roman"/>
          <w:sz w:val="28"/>
          <w:szCs w:val="28"/>
          <w:lang w:val="en-US"/>
        </w:rPr>
        <w:t>in</w:t>
      </w:r>
      <w:r w:rsidRPr="00EF29BD">
        <w:rPr>
          <w:rFonts w:ascii="Times New Roman" w:hAnsi="Times New Roman" w:cs="Times New Roman"/>
          <w:sz w:val="28"/>
          <w:szCs w:val="28"/>
        </w:rPr>
        <w:t xml:space="preserve"> </w:t>
      </w:r>
      <w:r w:rsidRPr="00EF29BD">
        <w:rPr>
          <w:rFonts w:ascii="Times New Roman" w:hAnsi="Times New Roman" w:cs="Times New Roman"/>
          <w:sz w:val="28"/>
          <w:szCs w:val="28"/>
          <w:lang w:val="en-US"/>
        </w:rPr>
        <w:t>a</w:t>
      </w:r>
      <w:r w:rsidRPr="00EF29BD">
        <w:rPr>
          <w:rFonts w:ascii="Times New Roman" w:hAnsi="Times New Roman" w:cs="Times New Roman"/>
          <w:sz w:val="28"/>
          <w:szCs w:val="28"/>
        </w:rPr>
        <w:t xml:space="preserve"> </w:t>
      </w:r>
      <w:r w:rsidRPr="00EF29BD">
        <w:rPr>
          <w:rFonts w:ascii="Times New Roman" w:hAnsi="Times New Roman" w:cs="Times New Roman"/>
          <w:sz w:val="28"/>
          <w:szCs w:val="28"/>
          <w:lang w:val="en-US"/>
        </w:rPr>
        <w:t>time</w:t>
      </w:r>
      <w:r w:rsidRPr="00EF29BD">
        <w:rPr>
          <w:rFonts w:ascii="Times New Roman" w:hAnsi="Times New Roman" w:cs="Times New Roman"/>
          <w:sz w:val="28"/>
          <w:szCs w:val="28"/>
        </w:rPr>
        <w:t xml:space="preserve"> </w:t>
      </w:r>
      <w:r w:rsidRPr="00EF29BD">
        <w:rPr>
          <w:rFonts w:ascii="Times New Roman" w:hAnsi="Times New Roman" w:cs="Times New Roman"/>
          <w:sz w:val="28"/>
          <w:szCs w:val="28"/>
          <w:lang w:val="en-US"/>
        </w:rPr>
        <w:t>of</w:t>
      </w:r>
      <w:r w:rsidRPr="00EF29BD">
        <w:rPr>
          <w:rFonts w:ascii="Times New Roman" w:hAnsi="Times New Roman" w:cs="Times New Roman"/>
          <w:sz w:val="28"/>
          <w:szCs w:val="28"/>
        </w:rPr>
        <w:t xml:space="preserve"> </w:t>
      </w:r>
      <w:r w:rsidRPr="00EF29BD">
        <w:rPr>
          <w:rFonts w:ascii="Times New Roman" w:hAnsi="Times New Roman" w:cs="Times New Roman"/>
          <w:sz w:val="28"/>
          <w:szCs w:val="28"/>
          <w:lang w:val="en-US"/>
        </w:rPr>
        <w:t>uncertainty</w:t>
      </w:r>
      <w:r w:rsidRPr="00EF29BD">
        <w:rPr>
          <w:rFonts w:ascii="Times New Roman" w:hAnsi="Times New Roman" w:cs="Times New Roman"/>
          <w:sz w:val="28"/>
          <w:szCs w:val="28"/>
        </w:rPr>
        <w:t xml:space="preserve">» – </w:t>
      </w:r>
      <w:r>
        <w:rPr>
          <w:rFonts w:ascii="Times New Roman" w:hAnsi="Times New Roman" w:cs="Times New Roman"/>
          <w:sz w:val="28"/>
          <w:szCs w:val="28"/>
        </w:rPr>
        <w:t>рассматривается политика ЮНЕСКО  в отношении традиционных знаний коренных народов по адаптации и борьбе против изменений климата</w:t>
      </w:r>
      <w:r w:rsidR="00C54BAE">
        <w:rPr>
          <w:rFonts w:ascii="Times New Roman" w:hAnsi="Times New Roman" w:cs="Times New Roman"/>
          <w:sz w:val="28"/>
          <w:szCs w:val="28"/>
        </w:rPr>
        <w:t>.</w:t>
      </w:r>
      <w:r w:rsidR="00C54BAE" w:rsidRPr="00C54BAE">
        <w:t xml:space="preserve"> </w:t>
      </w:r>
      <w:r w:rsidR="00541C06" w:rsidRPr="00541C06">
        <w:rPr>
          <w:rFonts w:ascii="Times New Roman" w:hAnsi="Times New Roman" w:cs="Times New Roman"/>
          <w:color w:val="auto"/>
          <w:sz w:val="28"/>
          <w:szCs w:val="28"/>
        </w:rPr>
        <w:t xml:space="preserve">Автор находит схожие моменты в видении окружающей среды племенем </w:t>
      </w:r>
      <w:r w:rsidR="00C54BAE" w:rsidRPr="00541C06">
        <w:rPr>
          <w:rFonts w:ascii="Times New Roman" w:hAnsi="Times New Roman" w:cs="Times New Roman"/>
          <w:color w:val="auto"/>
          <w:sz w:val="28"/>
          <w:szCs w:val="28"/>
          <w:lang w:val="en-US"/>
        </w:rPr>
        <w:t>Ng</w:t>
      </w:r>
      <w:r w:rsidR="00C54BAE" w:rsidRPr="00541C06">
        <w:rPr>
          <w:rFonts w:ascii="Times New Roman" w:hAnsi="Times New Roman" w:cs="Times New Roman"/>
          <w:color w:val="auto"/>
          <w:sz w:val="28"/>
          <w:szCs w:val="28"/>
        </w:rPr>
        <w:t>ā</w:t>
      </w:r>
      <w:proofErr w:type="spellStart"/>
      <w:r w:rsidR="00C54BAE" w:rsidRPr="00541C06">
        <w:rPr>
          <w:rFonts w:ascii="Times New Roman" w:hAnsi="Times New Roman" w:cs="Times New Roman"/>
          <w:color w:val="auto"/>
          <w:sz w:val="28"/>
          <w:szCs w:val="28"/>
          <w:lang w:val="en-US"/>
        </w:rPr>
        <w:t>i</w:t>
      </w:r>
      <w:proofErr w:type="spellEnd"/>
      <w:r w:rsidR="00C54BAE" w:rsidRPr="00541C06">
        <w:rPr>
          <w:rFonts w:ascii="Times New Roman" w:hAnsi="Times New Roman" w:cs="Times New Roman"/>
          <w:color w:val="auto"/>
          <w:sz w:val="28"/>
          <w:szCs w:val="28"/>
        </w:rPr>
        <w:t xml:space="preserve"> </w:t>
      </w:r>
      <w:proofErr w:type="spellStart"/>
      <w:r w:rsidR="00C54BAE" w:rsidRPr="00541C06">
        <w:rPr>
          <w:rFonts w:ascii="Times New Roman" w:hAnsi="Times New Roman" w:cs="Times New Roman"/>
          <w:color w:val="auto"/>
          <w:sz w:val="28"/>
          <w:szCs w:val="28"/>
          <w:lang w:val="en-US"/>
        </w:rPr>
        <w:t>Tahu</w:t>
      </w:r>
      <w:proofErr w:type="spellEnd"/>
      <w:r w:rsidR="00541C06">
        <w:rPr>
          <w:rFonts w:ascii="Times New Roman" w:hAnsi="Times New Roman" w:cs="Times New Roman"/>
          <w:color w:val="auto"/>
          <w:sz w:val="28"/>
          <w:szCs w:val="28"/>
        </w:rPr>
        <w:t xml:space="preserve"> и другими коренными народами</w:t>
      </w:r>
      <w:r w:rsidR="00541C06" w:rsidRPr="00541C06">
        <w:rPr>
          <w:rFonts w:ascii="Times New Roman" w:hAnsi="Times New Roman" w:cs="Times New Roman"/>
          <w:color w:val="auto"/>
          <w:sz w:val="28"/>
          <w:szCs w:val="28"/>
        </w:rPr>
        <w:t>, определяющим</w:t>
      </w:r>
      <w:r w:rsidR="00541C06">
        <w:rPr>
          <w:rFonts w:ascii="Times New Roman" w:hAnsi="Times New Roman" w:cs="Times New Roman"/>
          <w:color w:val="auto"/>
          <w:sz w:val="28"/>
          <w:szCs w:val="28"/>
        </w:rPr>
        <w:t>и</w:t>
      </w:r>
      <w:r w:rsidR="00541C06" w:rsidRPr="00541C06">
        <w:rPr>
          <w:rFonts w:ascii="Times New Roman" w:hAnsi="Times New Roman" w:cs="Times New Roman"/>
          <w:color w:val="auto"/>
          <w:sz w:val="28"/>
          <w:szCs w:val="28"/>
        </w:rPr>
        <w:t xml:space="preserve"> её как</w:t>
      </w:r>
      <w:r w:rsidR="00C54BAE" w:rsidRPr="00541C06">
        <w:rPr>
          <w:rFonts w:ascii="Times New Roman" w:hAnsi="Times New Roman" w:cs="Times New Roman"/>
          <w:color w:val="auto"/>
          <w:sz w:val="28"/>
          <w:szCs w:val="28"/>
        </w:rPr>
        <w:t xml:space="preserve"> </w:t>
      </w:r>
      <w:r w:rsidR="0071571D" w:rsidRPr="0071571D">
        <w:rPr>
          <w:rFonts w:ascii="Times New Roman" w:hAnsi="Times New Roman" w:cs="Times New Roman"/>
          <w:color w:val="auto"/>
          <w:sz w:val="28"/>
          <w:szCs w:val="28"/>
        </w:rPr>
        <w:t>«</w:t>
      </w:r>
      <w:r w:rsidR="00C54BAE" w:rsidRPr="0071571D">
        <w:rPr>
          <w:rFonts w:ascii="Times New Roman" w:hAnsi="Times New Roman" w:cs="Times New Roman"/>
          <w:color w:val="auto"/>
          <w:sz w:val="28"/>
          <w:szCs w:val="28"/>
          <w:lang w:val="en-US"/>
        </w:rPr>
        <w:t>our</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ancestral</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landscape</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is</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protected</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and</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our</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people</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have</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living</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relationships</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with</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their</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whakapapa</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and</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traditions</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through</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the</w:t>
      </w:r>
      <w:r w:rsidR="00C54BAE" w:rsidRPr="0071571D">
        <w:rPr>
          <w:rFonts w:ascii="Times New Roman" w:hAnsi="Times New Roman" w:cs="Times New Roman"/>
          <w:color w:val="auto"/>
          <w:sz w:val="28"/>
          <w:szCs w:val="28"/>
        </w:rPr>
        <w:t xml:space="preserve"> </w:t>
      </w:r>
      <w:r w:rsidR="00C54BAE" w:rsidRPr="0071571D">
        <w:rPr>
          <w:rFonts w:ascii="Times New Roman" w:hAnsi="Times New Roman" w:cs="Times New Roman"/>
          <w:color w:val="auto"/>
          <w:sz w:val="28"/>
          <w:szCs w:val="28"/>
          <w:lang w:val="en-US"/>
        </w:rPr>
        <w:t>environment</w:t>
      </w:r>
      <w:r w:rsidR="0071571D" w:rsidRPr="0071571D">
        <w:rPr>
          <w:rFonts w:ascii="Times New Roman" w:hAnsi="Times New Roman" w:cs="Times New Roman"/>
          <w:color w:val="auto"/>
          <w:sz w:val="28"/>
          <w:szCs w:val="28"/>
        </w:rPr>
        <w:t>».</w:t>
      </w:r>
      <w:r w:rsidR="003A4C40">
        <w:rPr>
          <w:rFonts w:ascii="Times New Roman" w:hAnsi="Times New Roman" w:cs="Times New Roman"/>
          <w:color w:val="auto"/>
          <w:sz w:val="28"/>
          <w:szCs w:val="28"/>
        </w:rPr>
        <w:t xml:space="preserve"> И, кроме того, отмечает свойственную коренным народам необходимость рефлексии о прошлом опыте, приводя слова представителя амазонского племени о том, что мир нуждается в коренных народах потому, что они являются «защитниками природы».</w:t>
      </w:r>
    </w:p>
    <w:p w:rsidR="00EF29BD" w:rsidRDefault="00C54B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w:t>
      </w:r>
      <w:r w:rsidRPr="00C54BAE">
        <w:rPr>
          <w:rFonts w:ascii="Times New Roman" w:hAnsi="Times New Roman" w:cs="Times New Roman"/>
          <w:sz w:val="28"/>
          <w:szCs w:val="28"/>
        </w:rPr>
        <w:t xml:space="preserve"> – «</w:t>
      </w:r>
      <w:r>
        <w:rPr>
          <w:rFonts w:ascii="Times New Roman" w:hAnsi="Times New Roman" w:cs="Times New Roman"/>
          <w:sz w:val="28"/>
          <w:szCs w:val="28"/>
          <w:lang w:val="en-US"/>
        </w:rPr>
        <w:t>Considering</w:t>
      </w:r>
      <w:r w:rsidRPr="00C54BAE">
        <w:rPr>
          <w:rFonts w:ascii="Times New Roman" w:hAnsi="Times New Roman" w:cs="Times New Roman"/>
          <w:sz w:val="28"/>
          <w:szCs w:val="28"/>
        </w:rPr>
        <w:t xml:space="preserve"> </w:t>
      </w:r>
      <w:r>
        <w:rPr>
          <w:rFonts w:ascii="Times New Roman" w:hAnsi="Times New Roman" w:cs="Times New Roman"/>
          <w:sz w:val="28"/>
          <w:szCs w:val="28"/>
          <w:lang w:val="en-US"/>
        </w:rPr>
        <w:t>a</w:t>
      </w:r>
      <w:r w:rsidRPr="00C54BAE">
        <w:rPr>
          <w:rFonts w:ascii="Times New Roman" w:hAnsi="Times New Roman" w:cs="Times New Roman"/>
          <w:sz w:val="28"/>
          <w:szCs w:val="28"/>
        </w:rPr>
        <w:t xml:space="preserve"> </w:t>
      </w:r>
      <w:r>
        <w:rPr>
          <w:rFonts w:ascii="Times New Roman" w:hAnsi="Times New Roman" w:cs="Times New Roman"/>
          <w:sz w:val="28"/>
          <w:szCs w:val="28"/>
          <w:lang w:val="en-US"/>
        </w:rPr>
        <w:t>flag</w:t>
      </w:r>
      <w:r w:rsidRPr="00C54BAE">
        <w:rPr>
          <w:rFonts w:ascii="Times New Roman" w:hAnsi="Times New Roman" w:cs="Times New Roman"/>
          <w:sz w:val="28"/>
          <w:szCs w:val="28"/>
        </w:rPr>
        <w:t xml:space="preserve"> </w:t>
      </w:r>
      <w:r>
        <w:rPr>
          <w:rFonts w:ascii="Times New Roman" w:hAnsi="Times New Roman" w:cs="Times New Roman"/>
          <w:sz w:val="28"/>
          <w:szCs w:val="28"/>
          <w:lang w:val="en-US"/>
        </w:rPr>
        <w:t>change</w:t>
      </w:r>
      <w:r w:rsidRPr="00C54BAE">
        <w:rPr>
          <w:rFonts w:ascii="Times New Roman" w:hAnsi="Times New Roman" w:cs="Times New Roman"/>
          <w:sz w:val="28"/>
          <w:szCs w:val="28"/>
        </w:rPr>
        <w:t xml:space="preserve">» – </w:t>
      </w:r>
      <w:r>
        <w:rPr>
          <w:rFonts w:ascii="Times New Roman" w:hAnsi="Times New Roman" w:cs="Times New Roman"/>
          <w:sz w:val="28"/>
          <w:szCs w:val="28"/>
        </w:rPr>
        <w:t>затрагивает</w:t>
      </w:r>
      <w:r w:rsidRPr="00C54BAE">
        <w:rPr>
          <w:rFonts w:ascii="Times New Roman" w:hAnsi="Times New Roman" w:cs="Times New Roman"/>
          <w:sz w:val="28"/>
          <w:szCs w:val="28"/>
        </w:rPr>
        <w:t xml:space="preserve"> </w:t>
      </w:r>
      <w:r>
        <w:rPr>
          <w:rFonts w:ascii="Times New Roman" w:hAnsi="Times New Roman" w:cs="Times New Roman"/>
          <w:sz w:val="28"/>
          <w:szCs w:val="28"/>
        </w:rPr>
        <w:t xml:space="preserve">один из наиболее актуальных вопросов Новой Зеландии за последний год – </w:t>
      </w:r>
      <w:r w:rsidR="00F178AF">
        <w:rPr>
          <w:rFonts w:ascii="Times New Roman" w:hAnsi="Times New Roman" w:cs="Times New Roman"/>
          <w:sz w:val="28"/>
          <w:szCs w:val="28"/>
        </w:rPr>
        <w:t>референдум</w:t>
      </w:r>
      <w:r>
        <w:rPr>
          <w:rFonts w:ascii="Times New Roman" w:hAnsi="Times New Roman" w:cs="Times New Roman"/>
          <w:sz w:val="28"/>
          <w:szCs w:val="28"/>
        </w:rPr>
        <w:t xml:space="preserve"> по смене национального флага.</w:t>
      </w:r>
      <w:r w:rsidR="00F178AF">
        <w:rPr>
          <w:rFonts w:ascii="Times New Roman" w:hAnsi="Times New Roman" w:cs="Times New Roman"/>
          <w:sz w:val="28"/>
          <w:szCs w:val="28"/>
        </w:rPr>
        <w:t xml:space="preserve"> В то вр</w:t>
      </w:r>
      <w:r w:rsidR="00044710">
        <w:rPr>
          <w:rFonts w:ascii="Times New Roman" w:hAnsi="Times New Roman" w:cs="Times New Roman"/>
          <w:sz w:val="28"/>
          <w:szCs w:val="28"/>
        </w:rPr>
        <w:t xml:space="preserve">емя как ведущие СМИ всего мира </w:t>
      </w:r>
      <w:r w:rsidR="00F178AF">
        <w:rPr>
          <w:rFonts w:ascii="Times New Roman" w:hAnsi="Times New Roman" w:cs="Times New Roman"/>
          <w:sz w:val="28"/>
          <w:szCs w:val="28"/>
        </w:rPr>
        <w:t xml:space="preserve">писали о бесполезности траты времени и денег на его проведение в связи с тем, что решение о смене так и не было принято, </w:t>
      </w:r>
      <w:proofErr w:type="spellStart"/>
      <w:r w:rsidR="00F178AF">
        <w:rPr>
          <w:rFonts w:ascii="Times New Roman" w:hAnsi="Times New Roman" w:cs="Times New Roman"/>
          <w:sz w:val="28"/>
          <w:szCs w:val="28"/>
          <w:lang w:val="en-US"/>
        </w:rPr>
        <w:t>Te</w:t>
      </w:r>
      <w:proofErr w:type="spellEnd"/>
      <w:r w:rsidR="00F178AF" w:rsidRPr="00F178AF">
        <w:rPr>
          <w:rFonts w:ascii="Times New Roman" w:hAnsi="Times New Roman" w:cs="Times New Roman"/>
          <w:sz w:val="28"/>
          <w:szCs w:val="28"/>
        </w:rPr>
        <w:t xml:space="preserve"> </w:t>
      </w:r>
      <w:r w:rsidR="00F178AF">
        <w:rPr>
          <w:rFonts w:ascii="Times New Roman" w:hAnsi="Times New Roman" w:cs="Times New Roman"/>
          <w:sz w:val="28"/>
          <w:szCs w:val="28"/>
          <w:lang w:val="en-US"/>
        </w:rPr>
        <w:t>Karaka</w:t>
      </w:r>
      <w:r w:rsidR="00F178AF" w:rsidRPr="00F178AF">
        <w:rPr>
          <w:rFonts w:ascii="Times New Roman" w:hAnsi="Times New Roman" w:cs="Times New Roman"/>
          <w:sz w:val="28"/>
          <w:szCs w:val="28"/>
        </w:rPr>
        <w:t xml:space="preserve"> </w:t>
      </w:r>
      <w:r w:rsidR="00F178AF">
        <w:rPr>
          <w:rFonts w:ascii="Times New Roman" w:hAnsi="Times New Roman" w:cs="Times New Roman"/>
          <w:sz w:val="28"/>
          <w:szCs w:val="28"/>
        </w:rPr>
        <w:t xml:space="preserve"> приводит мнение школьника Маори, который</w:t>
      </w:r>
      <w:r w:rsidR="00A60D4D">
        <w:rPr>
          <w:rFonts w:ascii="Times New Roman" w:hAnsi="Times New Roman" w:cs="Times New Roman"/>
          <w:sz w:val="28"/>
          <w:szCs w:val="28"/>
        </w:rPr>
        <w:t xml:space="preserve"> </w:t>
      </w:r>
      <w:r w:rsidR="00F178AF">
        <w:rPr>
          <w:rFonts w:ascii="Times New Roman" w:hAnsi="Times New Roman" w:cs="Times New Roman"/>
          <w:sz w:val="28"/>
          <w:szCs w:val="28"/>
        </w:rPr>
        <w:t>объясняет целесообразность проведенных мероприятий</w:t>
      </w:r>
      <w:r w:rsidR="00A60D4D">
        <w:rPr>
          <w:rFonts w:ascii="Times New Roman" w:hAnsi="Times New Roman" w:cs="Times New Roman"/>
          <w:sz w:val="28"/>
          <w:szCs w:val="28"/>
        </w:rPr>
        <w:t>, делая акцент на ещё только формирующееся самоопределение страны</w:t>
      </w:r>
      <w:r w:rsidR="00F178AF">
        <w:rPr>
          <w:rFonts w:ascii="Times New Roman" w:hAnsi="Times New Roman" w:cs="Times New Roman"/>
          <w:sz w:val="28"/>
          <w:szCs w:val="28"/>
        </w:rPr>
        <w:t>.</w:t>
      </w:r>
      <w:r w:rsidR="00A60D4D">
        <w:rPr>
          <w:rFonts w:ascii="Times New Roman" w:hAnsi="Times New Roman" w:cs="Times New Roman"/>
          <w:sz w:val="28"/>
          <w:szCs w:val="28"/>
        </w:rPr>
        <w:t xml:space="preserve"> Таким образом, журнал представляет свойственную коренной </w:t>
      </w:r>
      <w:r w:rsidR="00A60D4D">
        <w:rPr>
          <w:rFonts w:ascii="Times New Roman" w:hAnsi="Times New Roman" w:cs="Times New Roman"/>
          <w:sz w:val="28"/>
          <w:szCs w:val="28"/>
        </w:rPr>
        <w:lastRenderedPageBreak/>
        <w:t>журналистике функцию вносить новые перспективы прочтения событий, описанную в первой главе.</w:t>
      </w:r>
    </w:p>
    <w:p w:rsidR="00FC7101" w:rsidRDefault="00FC71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тематическому анализу, можно сделать вывод о том, что в рамках коренной журналистики многие темы, такие как окружающая среда, творчество и ремёсла, кулинарный раздел и даже экономические и правовые вопросы, несмотря на свои структурные различия, служат выражению культурной репрезентации народа</w:t>
      </w:r>
      <w:r w:rsidR="008D5F42">
        <w:rPr>
          <w:rFonts w:ascii="Times New Roman" w:hAnsi="Times New Roman" w:cs="Times New Roman"/>
          <w:sz w:val="28"/>
          <w:szCs w:val="28"/>
        </w:rPr>
        <w:t>, раскрывая понятия того «что значит быть Маори в современности»</w:t>
      </w:r>
      <w:r>
        <w:rPr>
          <w:rFonts w:ascii="Times New Roman" w:hAnsi="Times New Roman" w:cs="Times New Roman"/>
          <w:sz w:val="28"/>
          <w:szCs w:val="28"/>
        </w:rPr>
        <w:t>.</w:t>
      </w:r>
    </w:p>
    <w:p w:rsidR="000C7ED7" w:rsidRPr="00F178AF" w:rsidRDefault="000C7E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такое распределение подтверждает принадлежность СМИ Маори к журналистике </w:t>
      </w:r>
      <w:r w:rsidR="00EF5C35">
        <w:rPr>
          <w:rFonts w:ascii="Times New Roman" w:hAnsi="Times New Roman" w:cs="Times New Roman"/>
          <w:sz w:val="28"/>
          <w:szCs w:val="28"/>
        </w:rPr>
        <w:t>четвертого</w:t>
      </w:r>
      <w:r>
        <w:rPr>
          <w:rFonts w:ascii="Times New Roman" w:hAnsi="Times New Roman" w:cs="Times New Roman"/>
          <w:sz w:val="28"/>
          <w:szCs w:val="28"/>
        </w:rPr>
        <w:t xml:space="preserve"> </w:t>
      </w:r>
      <w:r w:rsidR="00EF5C35">
        <w:rPr>
          <w:rFonts w:ascii="Times New Roman" w:hAnsi="Times New Roman" w:cs="Times New Roman"/>
          <w:sz w:val="28"/>
          <w:szCs w:val="28"/>
        </w:rPr>
        <w:t xml:space="preserve">мира </w:t>
      </w:r>
      <w:r>
        <w:rPr>
          <w:rFonts w:ascii="Times New Roman" w:hAnsi="Times New Roman" w:cs="Times New Roman"/>
          <w:sz w:val="28"/>
          <w:szCs w:val="28"/>
        </w:rPr>
        <w:t xml:space="preserve">в рамках концепции Дэвида </w:t>
      </w:r>
      <w:proofErr w:type="spellStart"/>
      <w:r>
        <w:rPr>
          <w:rFonts w:ascii="Times New Roman" w:hAnsi="Times New Roman" w:cs="Times New Roman"/>
          <w:sz w:val="28"/>
          <w:szCs w:val="28"/>
        </w:rPr>
        <w:t>Роби</w:t>
      </w:r>
      <w:proofErr w:type="spellEnd"/>
      <w:r>
        <w:rPr>
          <w:rFonts w:ascii="Times New Roman" w:hAnsi="Times New Roman" w:cs="Times New Roman"/>
          <w:sz w:val="28"/>
          <w:szCs w:val="28"/>
        </w:rPr>
        <w:t xml:space="preserve">, в соответствии с которой </w:t>
      </w:r>
      <w:r w:rsidR="00EF5C35">
        <w:rPr>
          <w:rFonts w:ascii="Times New Roman" w:hAnsi="Times New Roman" w:cs="Times New Roman"/>
          <w:sz w:val="28"/>
          <w:szCs w:val="28"/>
        </w:rPr>
        <w:t xml:space="preserve">её </w:t>
      </w:r>
      <w:r w:rsidRPr="000C7ED7">
        <w:rPr>
          <w:rFonts w:ascii="Times New Roman" w:hAnsi="Times New Roman" w:cs="Times New Roman"/>
          <w:sz w:val="28"/>
          <w:szCs w:val="28"/>
        </w:rPr>
        <w:t>основной заботой остаются понятия «независимого политического голоса»,  «языка», «культуры»</w:t>
      </w:r>
      <w:r w:rsidR="00EF5C35">
        <w:rPr>
          <w:rFonts w:ascii="Times New Roman" w:hAnsi="Times New Roman" w:cs="Times New Roman"/>
          <w:sz w:val="28"/>
          <w:szCs w:val="28"/>
        </w:rPr>
        <w:t>,  и «образования»</w:t>
      </w:r>
      <w:r w:rsidRPr="000C7ED7">
        <w:rPr>
          <w:rFonts w:ascii="Times New Roman" w:hAnsi="Times New Roman" w:cs="Times New Roman"/>
          <w:sz w:val="28"/>
          <w:szCs w:val="28"/>
        </w:rPr>
        <w:t>.</w:t>
      </w:r>
    </w:p>
    <w:p w:rsidR="00366992" w:rsidRDefault="00C709C5">
      <w:pPr>
        <w:spacing w:line="360" w:lineRule="auto"/>
        <w:ind w:firstLine="709"/>
        <w:jc w:val="both"/>
      </w:pPr>
      <w:r>
        <w:rPr>
          <w:rFonts w:ascii="Times New Roman" w:hAnsi="Times New Roman"/>
          <w:sz w:val="28"/>
          <w:szCs w:val="28"/>
        </w:rPr>
        <w:t>С точки зрения жанровой характеристики, в издании преобладает интерпретационный тип материалов:</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5"/>
        <w:gridCol w:w="1531"/>
        <w:gridCol w:w="1531"/>
        <w:gridCol w:w="1531"/>
        <w:gridCol w:w="1531"/>
        <w:gridCol w:w="1540"/>
      </w:tblGrid>
      <w:tr w:rsidR="00366992">
        <w:trPr>
          <w:trHeight w:val="318"/>
        </w:trPr>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366992"/>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t>Total</w:t>
            </w:r>
          </w:p>
        </w:tc>
      </w:tr>
      <w:tr w:rsidR="00366992">
        <w:trPr>
          <w:trHeight w:val="318"/>
        </w:trPr>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t>Informative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14</w:t>
            </w:r>
          </w:p>
        </w:tc>
      </w:tr>
      <w:tr w:rsidR="00366992">
        <w:trPr>
          <w:trHeight w:val="318"/>
        </w:trPr>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t>Interpretative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16</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57</w:t>
            </w:r>
          </w:p>
        </w:tc>
      </w:tr>
    </w:tbl>
    <w:p w:rsidR="00366992" w:rsidRPr="00135690" w:rsidRDefault="001356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4795B" w:rsidRDefault="0084795B">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с </w:t>
      </w:r>
      <w:r>
        <w:rPr>
          <w:rFonts w:ascii="Times New Roman" w:hAnsi="Times New Roman"/>
          <w:sz w:val="28"/>
          <w:szCs w:val="28"/>
          <w:lang w:val="en-US"/>
        </w:rPr>
        <w:t>Mana</w:t>
      </w:r>
      <w:r w:rsidRPr="0084795B">
        <w:rPr>
          <w:rFonts w:ascii="Times New Roman" w:hAnsi="Times New Roman"/>
          <w:sz w:val="28"/>
          <w:szCs w:val="28"/>
        </w:rPr>
        <w:t xml:space="preserve">, </w:t>
      </w:r>
      <w:r>
        <w:rPr>
          <w:rFonts w:ascii="Times New Roman" w:hAnsi="Times New Roman"/>
          <w:sz w:val="28"/>
          <w:szCs w:val="28"/>
        </w:rPr>
        <w:t>несмотря на редкие несоответствия новостной рубрики формату, всё же доминируют информационные материалы, несущие в себе минимум оценки</w:t>
      </w:r>
      <w:r w:rsidR="006B7646">
        <w:rPr>
          <w:rFonts w:ascii="Times New Roman" w:hAnsi="Times New Roman"/>
          <w:sz w:val="28"/>
          <w:szCs w:val="28"/>
        </w:rPr>
        <w:t xml:space="preserve">, что, в том числе, может быть связано со сменой его руководства на представителей </w:t>
      </w:r>
      <w:proofErr w:type="spellStart"/>
      <w:r w:rsidR="006B7646" w:rsidRPr="006B7646">
        <w:rPr>
          <w:rFonts w:ascii="Times New Roman" w:hAnsi="Times New Roman"/>
          <w:sz w:val="28"/>
          <w:szCs w:val="28"/>
        </w:rPr>
        <w:t>Pākehā</w:t>
      </w:r>
      <w:proofErr w:type="spellEnd"/>
      <w:r>
        <w:rPr>
          <w:rFonts w:ascii="Times New Roman" w:hAnsi="Times New Roman"/>
          <w:sz w:val="28"/>
          <w:szCs w:val="28"/>
        </w:rPr>
        <w:t>.</w:t>
      </w:r>
    </w:p>
    <w:p w:rsidR="0084795B" w:rsidRPr="0084795B" w:rsidRDefault="0084795B">
      <w:pPr>
        <w:spacing w:line="360" w:lineRule="auto"/>
        <w:ind w:firstLine="709"/>
        <w:jc w:val="both"/>
        <w:rPr>
          <w:rFonts w:ascii="Times New Roman" w:hAnsi="Times New Roman"/>
          <w:sz w:val="28"/>
          <w:szCs w:val="28"/>
        </w:rPr>
      </w:pPr>
      <w:r>
        <w:rPr>
          <w:rFonts w:ascii="Times New Roman" w:hAnsi="Times New Roman"/>
          <w:sz w:val="28"/>
          <w:szCs w:val="28"/>
        </w:rPr>
        <w:t>Однако е</w:t>
      </w:r>
      <w:r w:rsidRPr="0084795B">
        <w:rPr>
          <w:rFonts w:ascii="Times New Roman" w:hAnsi="Times New Roman"/>
          <w:sz w:val="28"/>
          <w:szCs w:val="28"/>
        </w:rPr>
        <w:t xml:space="preserve">сли рассматривать </w:t>
      </w:r>
      <w:r>
        <w:rPr>
          <w:rFonts w:ascii="Times New Roman" w:hAnsi="Times New Roman"/>
          <w:sz w:val="28"/>
          <w:szCs w:val="28"/>
        </w:rPr>
        <w:t>представленные публикации</w:t>
      </w:r>
      <w:r w:rsidRPr="0084795B">
        <w:rPr>
          <w:rFonts w:ascii="Times New Roman" w:hAnsi="Times New Roman"/>
          <w:sz w:val="28"/>
          <w:szCs w:val="28"/>
        </w:rPr>
        <w:t xml:space="preserve"> с точки зрения </w:t>
      </w:r>
      <w:r w:rsidR="000C7ED7">
        <w:rPr>
          <w:rFonts w:ascii="Times New Roman" w:hAnsi="Times New Roman"/>
          <w:sz w:val="28"/>
          <w:szCs w:val="28"/>
        </w:rPr>
        <w:t>структурного соответствия заявленным жанром</w:t>
      </w:r>
      <w:r w:rsidRPr="0084795B">
        <w:rPr>
          <w:rFonts w:ascii="Times New Roman" w:hAnsi="Times New Roman"/>
          <w:sz w:val="28"/>
          <w:szCs w:val="28"/>
        </w:rPr>
        <w:t xml:space="preserve">, найдется подтверждение гипотезы из первой главы о том, что Маори журналисты не следуют западным стандартам. Так, например, в </w:t>
      </w:r>
      <w:r w:rsidR="000C7ED7">
        <w:rPr>
          <w:rFonts w:ascii="Times New Roman" w:hAnsi="Times New Roman"/>
          <w:sz w:val="28"/>
          <w:szCs w:val="28"/>
        </w:rPr>
        <w:t>материалах присутствую</w:t>
      </w:r>
      <w:r w:rsidRPr="0084795B">
        <w:rPr>
          <w:rFonts w:ascii="Times New Roman" w:hAnsi="Times New Roman"/>
          <w:sz w:val="28"/>
          <w:szCs w:val="28"/>
        </w:rPr>
        <w:t xml:space="preserve">т </w:t>
      </w:r>
      <w:proofErr w:type="gramStart"/>
      <w:r w:rsidRPr="0084795B">
        <w:rPr>
          <w:rFonts w:ascii="Times New Roman" w:hAnsi="Times New Roman"/>
          <w:sz w:val="28"/>
          <w:szCs w:val="28"/>
        </w:rPr>
        <w:lastRenderedPageBreak/>
        <w:t>лидер-абзац</w:t>
      </w:r>
      <w:r w:rsidR="000C7ED7">
        <w:rPr>
          <w:rFonts w:ascii="Times New Roman" w:hAnsi="Times New Roman"/>
          <w:sz w:val="28"/>
          <w:szCs w:val="28"/>
        </w:rPr>
        <w:t>ы</w:t>
      </w:r>
      <w:proofErr w:type="gramEnd"/>
      <w:r w:rsidRPr="0084795B">
        <w:rPr>
          <w:rFonts w:ascii="Times New Roman" w:hAnsi="Times New Roman"/>
          <w:sz w:val="28"/>
          <w:szCs w:val="28"/>
        </w:rPr>
        <w:t>, однако в большинстве случаев он</w:t>
      </w:r>
      <w:r w:rsidR="000C7ED7">
        <w:rPr>
          <w:rFonts w:ascii="Times New Roman" w:hAnsi="Times New Roman"/>
          <w:sz w:val="28"/>
          <w:szCs w:val="28"/>
        </w:rPr>
        <w:t>и не соответствую</w:t>
      </w:r>
      <w:r w:rsidRPr="0084795B">
        <w:rPr>
          <w:rFonts w:ascii="Times New Roman" w:hAnsi="Times New Roman"/>
          <w:sz w:val="28"/>
          <w:szCs w:val="28"/>
        </w:rPr>
        <w:t xml:space="preserve">т модели 5 </w:t>
      </w:r>
      <w:proofErr w:type="spellStart"/>
      <w:r w:rsidRPr="0084795B">
        <w:rPr>
          <w:rFonts w:ascii="Times New Roman" w:hAnsi="Times New Roman"/>
          <w:sz w:val="28"/>
          <w:szCs w:val="28"/>
        </w:rPr>
        <w:t>W’s</w:t>
      </w:r>
      <w:proofErr w:type="spellEnd"/>
      <w:r w:rsidRPr="0084795B">
        <w:rPr>
          <w:rFonts w:ascii="Times New Roman" w:hAnsi="Times New Roman"/>
          <w:sz w:val="28"/>
          <w:szCs w:val="28"/>
        </w:rPr>
        <w:t xml:space="preserve">. То же самое можно сказать и о заголовках, </w:t>
      </w:r>
      <w:r w:rsidR="00600EBE">
        <w:rPr>
          <w:rFonts w:ascii="Times New Roman" w:hAnsi="Times New Roman"/>
          <w:sz w:val="28"/>
          <w:szCs w:val="28"/>
        </w:rPr>
        <w:t xml:space="preserve">которые в случае </w:t>
      </w:r>
      <w:r w:rsidR="00600EBE">
        <w:rPr>
          <w:rFonts w:ascii="Times New Roman" w:hAnsi="Times New Roman"/>
          <w:sz w:val="28"/>
          <w:szCs w:val="28"/>
          <w:lang w:val="en-US"/>
        </w:rPr>
        <w:t>Mana</w:t>
      </w:r>
      <w:r w:rsidR="00600EBE" w:rsidRPr="00600EBE">
        <w:rPr>
          <w:rFonts w:ascii="Times New Roman" w:hAnsi="Times New Roman"/>
          <w:sz w:val="28"/>
          <w:szCs w:val="28"/>
        </w:rPr>
        <w:t xml:space="preserve"> </w:t>
      </w:r>
      <w:r w:rsidR="00600EBE">
        <w:rPr>
          <w:rFonts w:ascii="Times New Roman" w:hAnsi="Times New Roman"/>
          <w:sz w:val="28"/>
          <w:szCs w:val="28"/>
        </w:rPr>
        <w:t xml:space="preserve">не несут в себе исчерпывающей информации и сообщаемой новости, и, в случае </w:t>
      </w:r>
      <w:proofErr w:type="spellStart"/>
      <w:r w:rsidR="00600EBE">
        <w:rPr>
          <w:rFonts w:ascii="Times New Roman" w:hAnsi="Times New Roman"/>
          <w:sz w:val="28"/>
          <w:szCs w:val="28"/>
          <w:lang w:val="en-US"/>
        </w:rPr>
        <w:t>Te</w:t>
      </w:r>
      <w:proofErr w:type="spellEnd"/>
      <w:r w:rsidR="00600EBE" w:rsidRPr="00600EBE">
        <w:rPr>
          <w:rFonts w:ascii="Times New Roman" w:hAnsi="Times New Roman"/>
          <w:sz w:val="28"/>
          <w:szCs w:val="28"/>
        </w:rPr>
        <w:t xml:space="preserve"> </w:t>
      </w:r>
      <w:r w:rsidR="00600EBE">
        <w:rPr>
          <w:rFonts w:ascii="Times New Roman" w:hAnsi="Times New Roman"/>
          <w:sz w:val="28"/>
          <w:szCs w:val="28"/>
          <w:lang w:val="en-US"/>
        </w:rPr>
        <w:t>Karaka</w:t>
      </w:r>
      <w:r w:rsidR="00600EBE" w:rsidRPr="00600EBE">
        <w:rPr>
          <w:rFonts w:ascii="Times New Roman" w:hAnsi="Times New Roman"/>
          <w:sz w:val="28"/>
          <w:szCs w:val="28"/>
        </w:rPr>
        <w:t xml:space="preserve">, </w:t>
      </w:r>
      <w:r w:rsidRPr="0084795B">
        <w:rPr>
          <w:rFonts w:ascii="Times New Roman" w:hAnsi="Times New Roman"/>
          <w:sz w:val="28"/>
          <w:szCs w:val="28"/>
        </w:rPr>
        <w:t xml:space="preserve">к написанию которых чаще можно увидеть творческий подход, нежели информационный, например: </w:t>
      </w:r>
      <w:r w:rsidR="000C7ED7">
        <w:rPr>
          <w:rFonts w:ascii="Times New Roman" w:hAnsi="Times New Roman"/>
          <w:sz w:val="28"/>
          <w:szCs w:val="28"/>
        </w:rPr>
        <w:t>«</w:t>
      </w:r>
      <w:r w:rsidR="00600EBE">
        <w:rPr>
          <w:rFonts w:ascii="Times New Roman" w:hAnsi="Times New Roman"/>
          <w:sz w:val="28"/>
          <w:szCs w:val="28"/>
          <w:lang w:val="en-US"/>
        </w:rPr>
        <w:t>A</w:t>
      </w:r>
      <w:r w:rsidR="00600EBE" w:rsidRPr="00600EBE">
        <w:rPr>
          <w:rFonts w:ascii="Times New Roman" w:hAnsi="Times New Roman"/>
          <w:sz w:val="28"/>
          <w:szCs w:val="28"/>
        </w:rPr>
        <w:t xml:space="preserve"> </w:t>
      </w:r>
      <w:r w:rsidR="00600EBE">
        <w:rPr>
          <w:rFonts w:ascii="Times New Roman" w:hAnsi="Times New Roman"/>
          <w:sz w:val="28"/>
          <w:szCs w:val="28"/>
          <w:lang w:val="en-US"/>
        </w:rPr>
        <w:t>sweet</w:t>
      </w:r>
      <w:r w:rsidR="00600EBE" w:rsidRPr="00600EBE">
        <w:rPr>
          <w:rFonts w:ascii="Times New Roman" w:hAnsi="Times New Roman"/>
          <w:sz w:val="28"/>
          <w:szCs w:val="28"/>
        </w:rPr>
        <w:t xml:space="preserve"> </w:t>
      </w:r>
      <w:r w:rsidR="00600EBE">
        <w:rPr>
          <w:rFonts w:ascii="Times New Roman" w:hAnsi="Times New Roman"/>
          <w:sz w:val="28"/>
          <w:szCs w:val="28"/>
          <w:lang w:val="en-US"/>
        </w:rPr>
        <w:t>deal</w:t>
      </w:r>
      <w:r w:rsidR="000C7ED7">
        <w:rPr>
          <w:rFonts w:ascii="Times New Roman" w:hAnsi="Times New Roman"/>
          <w:sz w:val="28"/>
          <w:szCs w:val="28"/>
        </w:rPr>
        <w:t>», «</w:t>
      </w:r>
      <w:r w:rsidR="00600EBE" w:rsidRPr="00600EBE">
        <w:rPr>
          <w:rFonts w:ascii="Times New Roman" w:hAnsi="Times New Roman"/>
          <w:sz w:val="28"/>
          <w:szCs w:val="28"/>
          <w:lang w:val="en-US"/>
        </w:rPr>
        <w:t>Eat</w:t>
      </w:r>
      <w:r w:rsidR="00600EBE" w:rsidRPr="00F63E34">
        <w:rPr>
          <w:rFonts w:ascii="Times New Roman" w:hAnsi="Times New Roman"/>
          <w:sz w:val="28"/>
          <w:szCs w:val="28"/>
        </w:rPr>
        <w:t xml:space="preserve"> </w:t>
      </w:r>
      <w:r w:rsidR="00600EBE" w:rsidRPr="00600EBE">
        <w:rPr>
          <w:rFonts w:ascii="Times New Roman" w:hAnsi="Times New Roman"/>
          <w:sz w:val="28"/>
          <w:szCs w:val="28"/>
          <w:lang w:val="en-US"/>
        </w:rPr>
        <w:t>noodles</w:t>
      </w:r>
      <w:r w:rsidR="00600EBE" w:rsidRPr="00F63E34">
        <w:rPr>
          <w:rFonts w:ascii="Times New Roman" w:hAnsi="Times New Roman"/>
          <w:sz w:val="28"/>
          <w:szCs w:val="28"/>
        </w:rPr>
        <w:t xml:space="preserve">, </w:t>
      </w:r>
      <w:r w:rsidR="00600EBE" w:rsidRPr="00600EBE">
        <w:rPr>
          <w:rFonts w:ascii="Times New Roman" w:hAnsi="Times New Roman"/>
          <w:sz w:val="28"/>
          <w:szCs w:val="28"/>
          <w:lang w:val="en-US"/>
        </w:rPr>
        <w:t>find</w:t>
      </w:r>
      <w:r w:rsidR="00600EBE" w:rsidRPr="00F63E34">
        <w:rPr>
          <w:rFonts w:ascii="Times New Roman" w:hAnsi="Times New Roman"/>
          <w:sz w:val="28"/>
          <w:szCs w:val="28"/>
        </w:rPr>
        <w:t xml:space="preserve"> </w:t>
      </w:r>
      <w:r w:rsidR="00600EBE" w:rsidRPr="00600EBE">
        <w:rPr>
          <w:rFonts w:ascii="Times New Roman" w:hAnsi="Times New Roman"/>
          <w:sz w:val="28"/>
          <w:szCs w:val="28"/>
          <w:lang w:val="en-US"/>
        </w:rPr>
        <w:t>husband</w:t>
      </w:r>
      <w:r w:rsidR="000C7ED7">
        <w:rPr>
          <w:rFonts w:ascii="Times New Roman" w:hAnsi="Times New Roman"/>
          <w:sz w:val="28"/>
          <w:szCs w:val="28"/>
        </w:rPr>
        <w:t>», «</w:t>
      </w:r>
      <w:r w:rsidR="00F63E34">
        <w:rPr>
          <w:rFonts w:ascii="Times New Roman" w:hAnsi="Times New Roman"/>
          <w:sz w:val="28"/>
          <w:szCs w:val="28"/>
          <w:lang w:val="en-US"/>
        </w:rPr>
        <w:t>A</w:t>
      </w:r>
      <w:bookmarkStart w:id="7" w:name="_GoBack"/>
      <w:bookmarkEnd w:id="7"/>
      <w:r w:rsidR="00600EBE" w:rsidRPr="00600EBE">
        <w:rPr>
          <w:rFonts w:ascii="Times New Roman" w:hAnsi="Times New Roman"/>
          <w:sz w:val="28"/>
          <w:szCs w:val="28"/>
        </w:rPr>
        <w:t xml:space="preserve"> </w:t>
      </w:r>
      <w:r w:rsidR="00600EBE">
        <w:rPr>
          <w:rFonts w:ascii="Times New Roman" w:hAnsi="Times New Roman"/>
          <w:sz w:val="28"/>
          <w:szCs w:val="28"/>
          <w:lang w:val="en-US"/>
        </w:rPr>
        <w:t>force</w:t>
      </w:r>
      <w:r w:rsidR="00600EBE" w:rsidRPr="00600EBE">
        <w:rPr>
          <w:rFonts w:ascii="Times New Roman" w:hAnsi="Times New Roman"/>
          <w:sz w:val="28"/>
          <w:szCs w:val="28"/>
        </w:rPr>
        <w:t xml:space="preserve"> </w:t>
      </w:r>
      <w:r w:rsidR="00600EBE">
        <w:rPr>
          <w:rFonts w:ascii="Times New Roman" w:hAnsi="Times New Roman"/>
          <w:sz w:val="28"/>
          <w:szCs w:val="28"/>
          <w:lang w:val="en-US"/>
        </w:rPr>
        <w:t>of</w:t>
      </w:r>
      <w:r w:rsidR="00600EBE" w:rsidRPr="00600EBE">
        <w:rPr>
          <w:rFonts w:ascii="Times New Roman" w:hAnsi="Times New Roman"/>
          <w:sz w:val="28"/>
          <w:szCs w:val="28"/>
        </w:rPr>
        <w:t xml:space="preserve"> </w:t>
      </w:r>
      <w:r w:rsidR="00600EBE">
        <w:rPr>
          <w:rFonts w:ascii="Times New Roman" w:hAnsi="Times New Roman"/>
          <w:sz w:val="28"/>
          <w:szCs w:val="28"/>
          <w:lang w:val="en-US"/>
        </w:rPr>
        <w:t>nature</w:t>
      </w:r>
      <w:r w:rsidR="000C7ED7">
        <w:rPr>
          <w:rFonts w:ascii="Times New Roman" w:hAnsi="Times New Roman"/>
          <w:sz w:val="28"/>
          <w:szCs w:val="28"/>
        </w:rPr>
        <w:t>»</w:t>
      </w:r>
      <w:r w:rsidR="00600EBE" w:rsidRPr="00600EBE">
        <w:rPr>
          <w:rFonts w:ascii="Times New Roman" w:hAnsi="Times New Roman"/>
          <w:sz w:val="28"/>
          <w:szCs w:val="28"/>
        </w:rPr>
        <w:t xml:space="preserve"> </w:t>
      </w:r>
      <w:r w:rsidR="00600EBE">
        <w:rPr>
          <w:rFonts w:ascii="Times New Roman" w:hAnsi="Times New Roman"/>
          <w:sz w:val="28"/>
          <w:szCs w:val="28"/>
        </w:rPr>
        <w:t>или «</w:t>
      </w:r>
      <w:r w:rsidR="00600EBE" w:rsidRPr="00600EBE">
        <w:rPr>
          <w:rFonts w:ascii="Times New Roman" w:hAnsi="Times New Roman"/>
          <w:sz w:val="28"/>
          <w:szCs w:val="28"/>
          <w:lang w:val="en-US"/>
        </w:rPr>
        <w:t>The</w:t>
      </w:r>
      <w:r w:rsidR="00600EBE" w:rsidRPr="00F63E34">
        <w:rPr>
          <w:rFonts w:ascii="Times New Roman" w:hAnsi="Times New Roman"/>
          <w:sz w:val="28"/>
          <w:szCs w:val="28"/>
        </w:rPr>
        <w:t xml:space="preserve"> </w:t>
      </w:r>
      <w:r w:rsidR="00600EBE" w:rsidRPr="00600EBE">
        <w:rPr>
          <w:rFonts w:ascii="Times New Roman" w:hAnsi="Times New Roman"/>
          <w:sz w:val="28"/>
          <w:szCs w:val="28"/>
          <w:lang w:val="en-US"/>
        </w:rPr>
        <w:t>unstoppable</w:t>
      </w:r>
      <w:r w:rsidR="00600EBE" w:rsidRPr="00F63E34">
        <w:rPr>
          <w:rFonts w:ascii="Times New Roman" w:hAnsi="Times New Roman"/>
          <w:sz w:val="28"/>
          <w:szCs w:val="28"/>
        </w:rPr>
        <w:t xml:space="preserve"> </w:t>
      </w:r>
      <w:r w:rsidR="00600EBE" w:rsidRPr="00600EBE">
        <w:rPr>
          <w:rFonts w:ascii="Times New Roman" w:hAnsi="Times New Roman"/>
          <w:sz w:val="28"/>
          <w:szCs w:val="28"/>
          <w:lang w:val="en-US"/>
        </w:rPr>
        <w:t>Denise</w:t>
      </w:r>
      <w:r w:rsidR="00600EBE" w:rsidRPr="00F63E34">
        <w:rPr>
          <w:rFonts w:ascii="Times New Roman" w:hAnsi="Times New Roman"/>
          <w:sz w:val="28"/>
          <w:szCs w:val="28"/>
        </w:rPr>
        <w:t xml:space="preserve"> </w:t>
      </w:r>
      <w:proofErr w:type="spellStart"/>
      <w:r w:rsidR="00600EBE" w:rsidRPr="00600EBE">
        <w:rPr>
          <w:rFonts w:ascii="Times New Roman" w:hAnsi="Times New Roman"/>
          <w:sz w:val="28"/>
          <w:szCs w:val="28"/>
          <w:lang w:val="en-US"/>
        </w:rPr>
        <w:t>Sheat</w:t>
      </w:r>
      <w:proofErr w:type="spellEnd"/>
      <w:r w:rsidR="00600EBE">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 xml:space="preserve">Основной общей чертой для обоих изданий является использование языка те рео Маори абсолютно во всех материалах. Однако, несмотря на то, что в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язык коренного этноса используется и во всех названиях рубрик, в наименованиях заголовков материалов всё же преобладает английский язык:</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2393"/>
        <w:gridCol w:w="2393"/>
        <w:gridCol w:w="2393"/>
      </w:tblGrid>
      <w:tr w:rsidR="00366992">
        <w:trPr>
          <w:trHeight w:val="31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Номер</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Английские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Маори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Смешанные</w:t>
            </w:r>
          </w:p>
        </w:tc>
      </w:tr>
      <w:tr w:rsidR="00366992">
        <w:trPr>
          <w:trHeight w:val="31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66</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r>
      <w:tr w:rsidR="00366992">
        <w:trPr>
          <w:trHeight w:val="31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31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r>
      <w:tr w:rsidR="00366992">
        <w:trPr>
          <w:trHeight w:val="31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w:t>
            </w:r>
          </w:p>
        </w:tc>
      </w:tr>
    </w:tbl>
    <w:p w:rsidR="00366992" w:rsidRDefault="00366992">
      <w:pPr>
        <w:spacing w:line="360" w:lineRule="auto"/>
        <w:jc w:val="both"/>
      </w:pPr>
    </w:p>
    <w:p w:rsidR="00366992" w:rsidRDefault="00C709C5">
      <w:pPr>
        <w:spacing w:line="360" w:lineRule="auto"/>
        <w:ind w:firstLine="709"/>
        <w:jc w:val="both"/>
      </w:pPr>
      <w:r>
        <w:rPr>
          <w:rFonts w:ascii="Times New Roman" w:hAnsi="Times New Roman"/>
          <w:sz w:val="28"/>
          <w:szCs w:val="28"/>
        </w:rPr>
        <w:t xml:space="preserve">В отличие от </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Karaka</w:t>
      </w:r>
      <w:r>
        <w:rPr>
          <w:rFonts w:ascii="Times New Roman" w:hAnsi="Times New Roman"/>
          <w:sz w:val="28"/>
          <w:szCs w:val="28"/>
        </w:rPr>
        <w:t xml:space="preserve">, в журнале </w:t>
      </w:r>
      <w:r>
        <w:rPr>
          <w:rFonts w:ascii="Times New Roman" w:hAnsi="Times New Roman"/>
          <w:sz w:val="28"/>
          <w:szCs w:val="28"/>
          <w:lang w:val="en-US"/>
        </w:rPr>
        <w:t>Mana</w:t>
      </w:r>
      <w:r>
        <w:rPr>
          <w:rFonts w:ascii="Times New Roman" w:hAnsi="Times New Roman"/>
          <w:sz w:val="28"/>
          <w:szCs w:val="28"/>
        </w:rPr>
        <w:t xml:space="preserve"> преобладает смешанный тип заголовка, в котором используется и английский, и те рео. Кроме того, показатель числа заголовков, в названии которых используется только язык Маори, значительно ниже:</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2268"/>
        <w:gridCol w:w="1984"/>
        <w:gridCol w:w="1950"/>
      </w:tblGrid>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jc w:val="center"/>
            </w:pPr>
            <w:r>
              <w:rPr>
                <w:rFonts w:ascii="Times New Roman" w:hAnsi="Times New Roman"/>
                <w:sz w:val="28"/>
                <w:szCs w:val="28"/>
              </w:rPr>
              <w:t>Рубрика</w:t>
            </w:r>
            <w:r>
              <w:rPr>
                <w:rFonts w:ascii="Times New Roman" w:hAnsi="Times New Roman"/>
                <w:sz w:val="28"/>
                <w:szCs w:val="28"/>
                <w:lang w:val="en-US"/>
              </w:rPr>
              <w:t>/</w:t>
            </w:r>
            <w:r>
              <w:rPr>
                <w:rFonts w:ascii="Times New Roman" w:hAnsi="Times New Roman"/>
                <w:sz w:val="28"/>
                <w:szCs w:val="28"/>
              </w:rPr>
              <w:t>выпуск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Английские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Маори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Смешанные</w:t>
            </w:r>
          </w:p>
        </w:tc>
      </w:tr>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t>News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72</w:t>
            </w:r>
          </w:p>
        </w:tc>
      </w:tr>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t>Living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r>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proofErr w:type="spellStart"/>
            <w:r>
              <w:rPr>
                <w:rFonts w:ascii="Times New Roman" w:hAnsi="Times New Roman"/>
                <w:sz w:val="28"/>
                <w:szCs w:val="28"/>
                <w:lang w:val="en-US"/>
              </w:rPr>
              <w:t>Arts&amp;Music</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w:t>
            </w:r>
          </w:p>
        </w:tc>
      </w:tr>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t>Heritage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8</w:t>
            </w:r>
          </w:p>
        </w:tc>
      </w:tr>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lang w:val="en-US"/>
              </w:rPr>
              <w:lastRenderedPageBreak/>
              <w:t>Sport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3</w:t>
            </w:r>
          </w:p>
        </w:tc>
      </w:tr>
      <w:tr w:rsidR="00366992">
        <w:trPr>
          <w:trHeight w:val="63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№123</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124, </w:t>
            </w:r>
            <w:r>
              <w:rPr>
                <w:rFonts w:ascii="Times New Roman" w:hAnsi="Times New Roman"/>
                <w:sz w:val="28"/>
                <w:szCs w:val="28"/>
              </w:rPr>
              <w:t>№</w:t>
            </w:r>
            <w:r>
              <w:rPr>
                <w:rFonts w:ascii="Times New Roman" w:hAnsi="Times New Roman"/>
                <w:sz w:val="28"/>
                <w:szCs w:val="28"/>
                <w:lang w:val="en-US"/>
              </w:rPr>
              <w:t xml:space="preserve">125, </w:t>
            </w:r>
            <w:r>
              <w:rPr>
                <w:rFonts w:ascii="Times New Roman" w:hAnsi="Times New Roman"/>
                <w:sz w:val="28"/>
                <w:szCs w:val="28"/>
              </w:rPr>
              <w:t>№</w:t>
            </w:r>
            <w:r>
              <w:rPr>
                <w:rFonts w:ascii="Times New Roman" w:hAnsi="Times New Roman"/>
                <w:sz w:val="28"/>
                <w:szCs w:val="28"/>
                <w:lang w:val="en-US"/>
              </w:rPr>
              <w:t xml:space="preserve">126, </w:t>
            </w:r>
            <w:r>
              <w:rPr>
                <w:rFonts w:ascii="Times New Roman" w:hAnsi="Times New Roman"/>
                <w:sz w:val="28"/>
                <w:szCs w:val="28"/>
              </w:rPr>
              <w:t>№</w:t>
            </w:r>
            <w:r>
              <w:rPr>
                <w:rFonts w:ascii="Times New Roman" w:hAnsi="Times New Roman"/>
                <w:sz w:val="28"/>
                <w:szCs w:val="28"/>
                <w:lang w:val="en-US"/>
              </w:rPr>
              <w:t xml:space="preserve">127, </w:t>
            </w:r>
            <w:r>
              <w:rPr>
                <w:rFonts w:ascii="Times New Roman" w:hAnsi="Times New Roman"/>
                <w:sz w:val="28"/>
                <w:szCs w:val="28"/>
              </w:rPr>
              <w:t>№</w:t>
            </w:r>
            <w:r>
              <w:rPr>
                <w:rFonts w:ascii="Times New Roman" w:hAnsi="Times New Roman"/>
                <w:sz w:val="28"/>
                <w:szCs w:val="28"/>
                <w:lang w:val="en-US"/>
              </w:rPr>
              <w:t>128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2</w:t>
            </w:r>
          </w:p>
        </w:tc>
      </w:tr>
      <w:tr w:rsidR="00366992">
        <w:trPr>
          <w:trHeight w:val="3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66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992" w:rsidRDefault="00C709C5">
            <w:pPr>
              <w:spacing w:after="0" w:line="240" w:lineRule="auto"/>
              <w:jc w:val="center"/>
            </w:pPr>
            <w:r>
              <w:rPr>
                <w:rFonts w:ascii="Times New Roman" w:hAnsi="Times New Roman"/>
                <w:sz w:val="28"/>
                <w:szCs w:val="28"/>
              </w:rPr>
              <w:t>94</w:t>
            </w:r>
          </w:p>
        </w:tc>
      </w:tr>
    </w:tbl>
    <w:p w:rsidR="00366992" w:rsidRDefault="00366992">
      <w:pPr>
        <w:spacing w:line="360" w:lineRule="auto"/>
        <w:jc w:val="both"/>
      </w:pPr>
    </w:p>
    <w:p w:rsidR="00E0255A" w:rsidRDefault="00E0255A">
      <w:pPr>
        <w:spacing w:line="360" w:lineRule="auto"/>
        <w:ind w:firstLine="709"/>
        <w:jc w:val="both"/>
        <w:rPr>
          <w:rFonts w:ascii="Times New Roman" w:hAnsi="Times New Roman"/>
          <w:sz w:val="28"/>
          <w:szCs w:val="28"/>
        </w:rPr>
      </w:pPr>
      <w:r>
        <w:rPr>
          <w:rFonts w:ascii="Times New Roman" w:hAnsi="Times New Roman"/>
          <w:sz w:val="28"/>
          <w:szCs w:val="28"/>
        </w:rPr>
        <w:t>Несмотря на то, что наиболее эффективным форматом популяризации и введения в оборот коренного язы</w:t>
      </w:r>
      <w:r w:rsidR="004555B5">
        <w:rPr>
          <w:rFonts w:ascii="Times New Roman" w:hAnsi="Times New Roman"/>
          <w:sz w:val="28"/>
          <w:szCs w:val="28"/>
        </w:rPr>
        <w:t>ка принято считать теле</w:t>
      </w:r>
      <w:r>
        <w:rPr>
          <w:rFonts w:ascii="Times New Roman" w:hAnsi="Times New Roman"/>
          <w:sz w:val="28"/>
          <w:szCs w:val="28"/>
        </w:rPr>
        <w:t xml:space="preserve">вещание в виду </w:t>
      </w:r>
      <w:r w:rsidR="004555B5">
        <w:rPr>
          <w:rFonts w:ascii="Times New Roman" w:hAnsi="Times New Roman"/>
          <w:sz w:val="28"/>
          <w:szCs w:val="28"/>
        </w:rPr>
        <w:t>его</w:t>
      </w:r>
      <w:r>
        <w:rPr>
          <w:rFonts w:ascii="Times New Roman" w:hAnsi="Times New Roman"/>
          <w:sz w:val="28"/>
          <w:szCs w:val="28"/>
        </w:rPr>
        <w:t xml:space="preserve"> </w:t>
      </w:r>
      <w:r w:rsidR="004555B5">
        <w:rPr>
          <w:rFonts w:ascii="Times New Roman" w:hAnsi="Times New Roman"/>
          <w:sz w:val="28"/>
          <w:szCs w:val="28"/>
        </w:rPr>
        <w:t>аудиовизуальных</w:t>
      </w:r>
      <w:r>
        <w:rPr>
          <w:rFonts w:ascii="Times New Roman" w:hAnsi="Times New Roman"/>
          <w:sz w:val="28"/>
          <w:szCs w:val="28"/>
        </w:rPr>
        <w:t xml:space="preserve"> свойств (с </w:t>
      </w:r>
      <w:proofErr w:type="gramStart"/>
      <w:r>
        <w:rPr>
          <w:rFonts w:ascii="Times New Roman" w:hAnsi="Times New Roman"/>
          <w:sz w:val="28"/>
          <w:szCs w:val="28"/>
        </w:rPr>
        <w:t>чем</w:t>
      </w:r>
      <w:proofErr w:type="gramEnd"/>
      <w:r>
        <w:rPr>
          <w:rFonts w:ascii="Times New Roman" w:hAnsi="Times New Roman"/>
          <w:sz w:val="28"/>
          <w:szCs w:val="28"/>
        </w:rPr>
        <w:t xml:space="preserve"> и связано отсутствие финансирования прессы со стороны государства), оба издания позволяют выучить определенную базу слов на языке те рео Маори.</w:t>
      </w:r>
    </w:p>
    <w:p w:rsidR="00E0255A" w:rsidRDefault="00E0255A" w:rsidP="00C41CCD">
      <w:pPr>
        <w:spacing w:line="360" w:lineRule="auto"/>
        <w:ind w:firstLine="709"/>
        <w:jc w:val="both"/>
        <w:rPr>
          <w:rFonts w:ascii="Times New Roman" w:hAnsi="Times New Roman"/>
          <w:sz w:val="28"/>
          <w:szCs w:val="28"/>
        </w:rPr>
      </w:pPr>
      <w:r>
        <w:rPr>
          <w:rFonts w:ascii="Times New Roman" w:hAnsi="Times New Roman"/>
          <w:sz w:val="28"/>
          <w:szCs w:val="28"/>
        </w:rPr>
        <w:t xml:space="preserve">Эффект достигается не только благодаря сквозной замене английских слов в текстах, а на каждый материал объёмом </w:t>
      </w:r>
      <w:r w:rsidR="00C41CCD">
        <w:rPr>
          <w:rFonts w:ascii="Times New Roman" w:hAnsi="Times New Roman"/>
          <w:sz w:val="28"/>
          <w:szCs w:val="28"/>
        </w:rPr>
        <w:t xml:space="preserve">чуть больше 300 слов приходится от 30 слов на Маори, но и обозначение рубрик и авторства текстов на коренном языке (например, «автор» – </w:t>
      </w:r>
      <w:r w:rsidRPr="00E0255A">
        <w:rPr>
          <w:rFonts w:ascii="Times New Roman" w:hAnsi="Times New Roman"/>
          <w:sz w:val="28"/>
          <w:szCs w:val="28"/>
        </w:rPr>
        <w:t>«</w:t>
      </w:r>
      <w:proofErr w:type="spellStart"/>
      <w:r w:rsidRPr="00E0255A">
        <w:rPr>
          <w:rFonts w:ascii="Times New Roman" w:hAnsi="Times New Roman"/>
          <w:sz w:val="28"/>
          <w:szCs w:val="28"/>
        </w:rPr>
        <w:t>Kaituhi</w:t>
      </w:r>
      <w:proofErr w:type="spellEnd"/>
      <w:r>
        <w:rPr>
          <w:rFonts w:ascii="Times New Roman" w:hAnsi="Times New Roman"/>
          <w:sz w:val="28"/>
          <w:szCs w:val="28"/>
        </w:rPr>
        <w:t>»</w:t>
      </w:r>
      <w:r w:rsidR="00C41CCD">
        <w:rPr>
          <w:rFonts w:ascii="Times New Roman" w:hAnsi="Times New Roman"/>
          <w:sz w:val="28"/>
          <w:szCs w:val="28"/>
        </w:rPr>
        <w:t>).</w:t>
      </w:r>
    </w:p>
    <w:p w:rsidR="00C171AE" w:rsidRPr="00562F31" w:rsidRDefault="009F11DB" w:rsidP="00C171AE">
      <w:pPr>
        <w:spacing w:line="360" w:lineRule="auto"/>
        <w:ind w:firstLine="709"/>
        <w:jc w:val="both"/>
        <w:rPr>
          <w:rFonts w:ascii="Times New Roman" w:hAnsi="Times New Roman"/>
          <w:color w:val="auto"/>
          <w:sz w:val="28"/>
          <w:szCs w:val="28"/>
        </w:rPr>
      </w:pPr>
      <w:r w:rsidRPr="009F11DB">
        <w:rPr>
          <w:rFonts w:ascii="Times New Roman" w:hAnsi="Times New Roman"/>
          <w:color w:val="auto"/>
          <w:sz w:val="28"/>
          <w:szCs w:val="28"/>
        </w:rPr>
        <w:t>Кроме того, в случае обоих изданий печатный формат сопровождае</w:t>
      </w:r>
      <w:r w:rsidR="00C171AE" w:rsidRPr="009F11DB">
        <w:rPr>
          <w:rFonts w:ascii="Times New Roman" w:hAnsi="Times New Roman"/>
          <w:color w:val="auto"/>
          <w:sz w:val="28"/>
          <w:szCs w:val="28"/>
        </w:rPr>
        <w:t xml:space="preserve">тся </w:t>
      </w:r>
      <w:proofErr w:type="gramStart"/>
      <w:r w:rsidRPr="009F11DB">
        <w:rPr>
          <w:rFonts w:ascii="Times New Roman" w:hAnsi="Times New Roman"/>
          <w:color w:val="auto"/>
          <w:sz w:val="28"/>
          <w:szCs w:val="28"/>
        </w:rPr>
        <w:t>интернет</w:t>
      </w:r>
      <w:r w:rsidR="00C171AE" w:rsidRPr="009F11DB">
        <w:rPr>
          <w:rFonts w:ascii="Times New Roman" w:hAnsi="Times New Roman"/>
          <w:color w:val="auto"/>
          <w:sz w:val="28"/>
          <w:szCs w:val="28"/>
        </w:rPr>
        <w:t>-версиями</w:t>
      </w:r>
      <w:proofErr w:type="gramEnd"/>
      <w:r w:rsidRPr="009F11DB">
        <w:rPr>
          <w:rFonts w:ascii="Times New Roman" w:hAnsi="Times New Roman"/>
          <w:color w:val="auto"/>
          <w:sz w:val="28"/>
          <w:szCs w:val="28"/>
        </w:rPr>
        <w:t xml:space="preserve"> журналов, что в редких случаях позволяет дублировать материал в видео формате, размещая ссылки рядом с напечатанными публикациями</w:t>
      </w:r>
      <w:r w:rsidR="00562F31">
        <w:rPr>
          <w:rFonts w:ascii="Times New Roman" w:hAnsi="Times New Roman"/>
          <w:color w:val="auto"/>
          <w:sz w:val="28"/>
          <w:szCs w:val="28"/>
        </w:rPr>
        <w:t xml:space="preserve"> в случае </w:t>
      </w:r>
      <w:proofErr w:type="spellStart"/>
      <w:r w:rsidR="00562F31">
        <w:rPr>
          <w:rFonts w:ascii="Times New Roman" w:hAnsi="Times New Roman"/>
          <w:color w:val="auto"/>
          <w:sz w:val="28"/>
          <w:szCs w:val="28"/>
          <w:lang w:val="en-US"/>
        </w:rPr>
        <w:t>Te</w:t>
      </w:r>
      <w:proofErr w:type="spellEnd"/>
      <w:r w:rsidR="00562F31" w:rsidRPr="00562F31">
        <w:rPr>
          <w:rFonts w:ascii="Times New Roman" w:hAnsi="Times New Roman"/>
          <w:color w:val="auto"/>
          <w:sz w:val="28"/>
          <w:szCs w:val="28"/>
        </w:rPr>
        <w:t xml:space="preserve"> </w:t>
      </w:r>
      <w:r w:rsidR="00562F31">
        <w:rPr>
          <w:rFonts w:ascii="Times New Roman" w:hAnsi="Times New Roman"/>
          <w:color w:val="auto"/>
          <w:sz w:val="28"/>
          <w:szCs w:val="28"/>
          <w:lang w:val="en-US"/>
        </w:rPr>
        <w:t>Karaka</w:t>
      </w:r>
      <w:r w:rsidRPr="009F11DB">
        <w:rPr>
          <w:rFonts w:ascii="Times New Roman" w:hAnsi="Times New Roman"/>
          <w:color w:val="auto"/>
          <w:sz w:val="28"/>
          <w:szCs w:val="28"/>
        </w:rPr>
        <w:t>.</w:t>
      </w:r>
      <w:r w:rsidR="00562F31" w:rsidRPr="00562F31">
        <w:rPr>
          <w:rFonts w:ascii="Times New Roman" w:hAnsi="Times New Roman"/>
          <w:color w:val="auto"/>
          <w:sz w:val="28"/>
          <w:szCs w:val="28"/>
        </w:rPr>
        <w:t xml:space="preserve"> </w:t>
      </w:r>
      <w:r w:rsidR="00562F31">
        <w:rPr>
          <w:rFonts w:ascii="Times New Roman" w:hAnsi="Times New Roman"/>
          <w:color w:val="auto"/>
          <w:sz w:val="28"/>
          <w:szCs w:val="28"/>
        </w:rPr>
        <w:t xml:space="preserve">Для </w:t>
      </w:r>
      <w:r w:rsidR="00562F31">
        <w:rPr>
          <w:rFonts w:ascii="Times New Roman" w:hAnsi="Times New Roman"/>
          <w:color w:val="auto"/>
          <w:sz w:val="28"/>
          <w:szCs w:val="28"/>
          <w:lang w:val="en-US"/>
        </w:rPr>
        <w:t>Mana</w:t>
      </w:r>
      <w:r w:rsidR="00562F31" w:rsidRPr="00562F31">
        <w:rPr>
          <w:rFonts w:ascii="Times New Roman" w:hAnsi="Times New Roman"/>
          <w:color w:val="auto"/>
          <w:sz w:val="28"/>
          <w:szCs w:val="28"/>
        </w:rPr>
        <w:t xml:space="preserve"> </w:t>
      </w:r>
      <w:r w:rsidR="00562F31">
        <w:rPr>
          <w:rFonts w:ascii="Times New Roman" w:hAnsi="Times New Roman"/>
          <w:color w:val="auto"/>
          <w:sz w:val="28"/>
          <w:szCs w:val="28"/>
        </w:rPr>
        <w:t xml:space="preserve">же, чей новостной сайт не только дублирует контент печатного журнала, характерно более частое сопровождение новостных материалов элементами видео. </w:t>
      </w:r>
    </w:p>
    <w:p w:rsidR="00E0255A" w:rsidRDefault="009F11DB" w:rsidP="00E0255A">
      <w:pPr>
        <w:spacing w:line="360" w:lineRule="auto"/>
        <w:ind w:firstLine="709"/>
        <w:jc w:val="both"/>
        <w:rPr>
          <w:rFonts w:ascii="Times New Roman" w:hAnsi="Times New Roman"/>
          <w:sz w:val="28"/>
          <w:szCs w:val="28"/>
        </w:rPr>
      </w:pPr>
      <w:r>
        <w:rPr>
          <w:rFonts w:ascii="Times New Roman" w:hAnsi="Times New Roman"/>
          <w:sz w:val="28"/>
          <w:szCs w:val="28"/>
        </w:rPr>
        <w:t>С</w:t>
      </w:r>
      <w:r w:rsidR="000C7ED7">
        <w:rPr>
          <w:rFonts w:ascii="Times New Roman" w:hAnsi="Times New Roman"/>
          <w:sz w:val="28"/>
          <w:szCs w:val="28"/>
        </w:rPr>
        <w:t xml:space="preserve">мешанные заголовки </w:t>
      </w:r>
      <w:r>
        <w:rPr>
          <w:rFonts w:ascii="Times New Roman" w:hAnsi="Times New Roman"/>
          <w:sz w:val="28"/>
          <w:szCs w:val="28"/>
        </w:rPr>
        <w:t xml:space="preserve">также </w:t>
      </w:r>
      <w:r w:rsidR="000C7ED7">
        <w:rPr>
          <w:rFonts w:ascii="Times New Roman" w:hAnsi="Times New Roman"/>
          <w:sz w:val="28"/>
          <w:szCs w:val="28"/>
        </w:rPr>
        <w:t xml:space="preserve">часто интерпретируют </w:t>
      </w:r>
      <w:r w:rsidR="00FE7A03">
        <w:rPr>
          <w:rFonts w:ascii="Times New Roman" w:hAnsi="Times New Roman"/>
          <w:sz w:val="28"/>
          <w:szCs w:val="28"/>
        </w:rPr>
        <w:t xml:space="preserve">и английские </w:t>
      </w:r>
      <w:r w:rsidR="001641CD">
        <w:rPr>
          <w:rFonts w:ascii="Times New Roman" w:hAnsi="Times New Roman"/>
          <w:sz w:val="28"/>
          <w:szCs w:val="28"/>
        </w:rPr>
        <w:t xml:space="preserve">устойчивые </w:t>
      </w:r>
      <w:r w:rsidR="00FE7A03">
        <w:rPr>
          <w:rFonts w:ascii="Times New Roman" w:hAnsi="Times New Roman"/>
          <w:sz w:val="28"/>
          <w:szCs w:val="28"/>
        </w:rPr>
        <w:t>выражения, например известное «</w:t>
      </w:r>
      <w:proofErr w:type="spellStart"/>
      <w:r w:rsidR="00FE7A03" w:rsidRPr="000C7ED7">
        <w:rPr>
          <w:rFonts w:ascii="Times New Roman" w:hAnsi="Times New Roman"/>
          <w:sz w:val="28"/>
          <w:szCs w:val="28"/>
        </w:rPr>
        <w:t>Home</w:t>
      </w:r>
      <w:proofErr w:type="spellEnd"/>
      <w:r w:rsidR="00FE7A03" w:rsidRPr="000C7ED7">
        <w:rPr>
          <w:rFonts w:ascii="Times New Roman" w:hAnsi="Times New Roman"/>
          <w:sz w:val="28"/>
          <w:szCs w:val="28"/>
        </w:rPr>
        <w:t xml:space="preserve"> </w:t>
      </w:r>
      <w:proofErr w:type="spellStart"/>
      <w:r w:rsidR="00FE7A03" w:rsidRPr="000C7ED7">
        <w:rPr>
          <w:rFonts w:ascii="Times New Roman" w:hAnsi="Times New Roman"/>
          <w:sz w:val="28"/>
          <w:szCs w:val="28"/>
        </w:rPr>
        <w:t>Sweet</w:t>
      </w:r>
      <w:proofErr w:type="spellEnd"/>
      <w:r w:rsidR="00FE7A03" w:rsidRPr="000C7ED7">
        <w:rPr>
          <w:rFonts w:ascii="Times New Roman" w:hAnsi="Times New Roman"/>
          <w:sz w:val="28"/>
          <w:szCs w:val="28"/>
        </w:rPr>
        <w:t xml:space="preserve"> </w:t>
      </w:r>
      <w:proofErr w:type="spellStart"/>
      <w:r w:rsidR="00FE7A03" w:rsidRPr="000C7ED7">
        <w:rPr>
          <w:rFonts w:ascii="Times New Roman" w:hAnsi="Times New Roman"/>
          <w:sz w:val="28"/>
          <w:szCs w:val="28"/>
        </w:rPr>
        <w:t>Home</w:t>
      </w:r>
      <w:proofErr w:type="spellEnd"/>
      <w:r w:rsidR="00FE7A03">
        <w:rPr>
          <w:rFonts w:ascii="Times New Roman" w:hAnsi="Times New Roman"/>
          <w:sz w:val="28"/>
          <w:szCs w:val="28"/>
        </w:rPr>
        <w:t>»</w:t>
      </w:r>
      <w:r w:rsidR="00FE7A03" w:rsidRPr="000C7ED7">
        <w:rPr>
          <w:rFonts w:ascii="Times New Roman" w:hAnsi="Times New Roman"/>
          <w:sz w:val="28"/>
          <w:szCs w:val="28"/>
        </w:rPr>
        <w:t xml:space="preserve"> </w:t>
      </w:r>
      <w:r w:rsidR="00FE7A03">
        <w:rPr>
          <w:rFonts w:ascii="Times New Roman" w:hAnsi="Times New Roman"/>
          <w:sz w:val="28"/>
          <w:szCs w:val="28"/>
        </w:rPr>
        <w:t xml:space="preserve">заменяется в </w:t>
      </w:r>
      <w:r w:rsidR="00FE7A03">
        <w:rPr>
          <w:rFonts w:ascii="Times New Roman" w:hAnsi="Times New Roman"/>
          <w:sz w:val="28"/>
          <w:szCs w:val="28"/>
          <w:lang w:val="en-US"/>
        </w:rPr>
        <w:t>Mana</w:t>
      </w:r>
      <w:r w:rsidR="00FE7A03" w:rsidRPr="00FE7A03">
        <w:rPr>
          <w:rFonts w:ascii="Times New Roman" w:hAnsi="Times New Roman"/>
          <w:sz w:val="28"/>
          <w:szCs w:val="28"/>
        </w:rPr>
        <w:t xml:space="preserve"> </w:t>
      </w:r>
      <w:r w:rsidR="00FE7A03">
        <w:rPr>
          <w:rFonts w:ascii="Times New Roman" w:hAnsi="Times New Roman"/>
          <w:sz w:val="28"/>
          <w:szCs w:val="28"/>
        </w:rPr>
        <w:t xml:space="preserve">на конце переводом слова «дом» </w:t>
      </w:r>
      <w:proofErr w:type="gramStart"/>
      <w:r w:rsidR="00FE7A03">
        <w:rPr>
          <w:rFonts w:ascii="Times New Roman" w:hAnsi="Times New Roman"/>
          <w:sz w:val="28"/>
          <w:szCs w:val="28"/>
        </w:rPr>
        <w:t>на те</w:t>
      </w:r>
      <w:proofErr w:type="gramEnd"/>
      <w:r w:rsidR="00FE7A03">
        <w:rPr>
          <w:rFonts w:ascii="Times New Roman" w:hAnsi="Times New Roman"/>
          <w:sz w:val="28"/>
          <w:szCs w:val="28"/>
        </w:rPr>
        <w:t xml:space="preserve"> рео</w:t>
      </w:r>
      <w:r w:rsidR="00651A89">
        <w:rPr>
          <w:rFonts w:ascii="Times New Roman" w:hAnsi="Times New Roman"/>
          <w:sz w:val="28"/>
          <w:szCs w:val="28"/>
        </w:rPr>
        <w:t xml:space="preserve"> – </w:t>
      </w:r>
      <w:r w:rsidR="00FE7A03">
        <w:rPr>
          <w:rFonts w:ascii="Times New Roman" w:hAnsi="Times New Roman"/>
          <w:sz w:val="28"/>
          <w:szCs w:val="28"/>
        </w:rPr>
        <w:t>«</w:t>
      </w:r>
      <w:proofErr w:type="spellStart"/>
      <w:r w:rsidR="000C7ED7" w:rsidRPr="000C7ED7">
        <w:rPr>
          <w:rFonts w:ascii="Times New Roman" w:hAnsi="Times New Roman"/>
          <w:sz w:val="28"/>
          <w:szCs w:val="28"/>
        </w:rPr>
        <w:t>Home</w:t>
      </w:r>
      <w:proofErr w:type="spellEnd"/>
      <w:r w:rsidR="000C7ED7" w:rsidRPr="000C7ED7">
        <w:rPr>
          <w:rFonts w:ascii="Times New Roman" w:hAnsi="Times New Roman"/>
          <w:sz w:val="28"/>
          <w:szCs w:val="28"/>
        </w:rPr>
        <w:t xml:space="preserve"> </w:t>
      </w:r>
      <w:proofErr w:type="spellStart"/>
      <w:r w:rsidR="000C7ED7" w:rsidRPr="000C7ED7">
        <w:rPr>
          <w:rFonts w:ascii="Times New Roman" w:hAnsi="Times New Roman"/>
          <w:sz w:val="28"/>
          <w:szCs w:val="28"/>
        </w:rPr>
        <w:t>Sweet</w:t>
      </w:r>
      <w:proofErr w:type="spellEnd"/>
      <w:r w:rsidR="000C7ED7" w:rsidRPr="000C7ED7">
        <w:rPr>
          <w:rFonts w:ascii="Times New Roman" w:hAnsi="Times New Roman"/>
          <w:sz w:val="28"/>
          <w:szCs w:val="28"/>
        </w:rPr>
        <w:t xml:space="preserve"> </w:t>
      </w:r>
      <w:proofErr w:type="spellStart"/>
      <w:r w:rsidR="000C7ED7" w:rsidRPr="000C7ED7">
        <w:rPr>
          <w:rFonts w:ascii="Times New Roman" w:hAnsi="Times New Roman"/>
          <w:sz w:val="28"/>
          <w:szCs w:val="28"/>
        </w:rPr>
        <w:t>Whare</w:t>
      </w:r>
      <w:proofErr w:type="spellEnd"/>
      <w:r w:rsidR="00651A89">
        <w:rPr>
          <w:rFonts w:ascii="Times New Roman" w:hAnsi="Times New Roman"/>
          <w:sz w:val="28"/>
          <w:szCs w:val="28"/>
        </w:rPr>
        <w:t xml:space="preserve"> – или «</w:t>
      </w:r>
      <w:proofErr w:type="spellStart"/>
      <w:r w:rsidR="00651A89" w:rsidRPr="00651A89">
        <w:rPr>
          <w:rFonts w:ascii="Times New Roman" w:hAnsi="Times New Roman"/>
          <w:sz w:val="28"/>
          <w:szCs w:val="28"/>
        </w:rPr>
        <w:t>Aroha</w:t>
      </w:r>
      <w:proofErr w:type="spellEnd"/>
      <w:r w:rsidR="00651A89" w:rsidRPr="00651A89">
        <w:rPr>
          <w:rFonts w:ascii="Times New Roman" w:hAnsi="Times New Roman"/>
          <w:sz w:val="28"/>
          <w:szCs w:val="28"/>
        </w:rPr>
        <w:t xml:space="preserve"> </w:t>
      </w:r>
      <w:proofErr w:type="spellStart"/>
      <w:r w:rsidR="00651A89" w:rsidRPr="00651A89">
        <w:rPr>
          <w:rFonts w:ascii="Times New Roman" w:hAnsi="Times New Roman"/>
          <w:sz w:val="28"/>
          <w:szCs w:val="28"/>
        </w:rPr>
        <w:t>wins</w:t>
      </w:r>
      <w:proofErr w:type="spellEnd"/>
      <w:r w:rsidR="00651A89">
        <w:rPr>
          <w:rFonts w:ascii="Times New Roman" w:hAnsi="Times New Roman"/>
          <w:sz w:val="28"/>
          <w:szCs w:val="28"/>
        </w:rPr>
        <w:t>» («Любовь побеждает»)</w:t>
      </w:r>
      <w:r w:rsidR="000C7ED7">
        <w:rPr>
          <w:rFonts w:ascii="Times New Roman" w:hAnsi="Times New Roman"/>
          <w:sz w:val="28"/>
          <w:szCs w:val="28"/>
        </w:rPr>
        <w:t>.</w:t>
      </w:r>
      <w:r w:rsidR="00600EBE" w:rsidRPr="00600EBE">
        <w:t xml:space="preserve"> </w:t>
      </w:r>
      <w:r w:rsidR="00FE7A03">
        <w:rPr>
          <w:rFonts w:ascii="Times New Roman" w:hAnsi="Times New Roman" w:cs="Times New Roman"/>
          <w:sz w:val="28"/>
          <w:szCs w:val="28"/>
        </w:rPr>
        <w:t xml:space="preserve">В </w:t>
      </w:r>
      <w:proofErr w:type="spellStart"/>
      <w:r w:rsidR="00FE7A03">
        <w:rPr>
          <w:rFonts w:ascii="Times New Roman" w:hAnsi="Times New Roman" w:cs="Times New Roman"/>
          <w:sz w:val="28"/>
          <w:szCs w:val="28"/>
          <w:lang w:val="en-US"/>
        </w:rPr>
        <w:t>Te</w:t>
      </w:r>
      <w:proofErr w:type="spellEnd"/>
      <w:r w:rsidR="00FE7A03" w:rsidRPr="00FE7A03">
        <w:rPr>
          <w:rFonts w:ascii="Times New Roman" w:hAnsi="Times New Roman" w:cs="Times New Roman"/>
          <w:sz w:val="28"/>
          <w:szCs w:val="28"/>
        </w:rPr>
        <w:t xml:space="preserve"> </w:t>
      </w:r>
      <w:r w:rsidR="00FE7A03">
        <w:rPr>
          <w:rFonts w:ascii="Times New Roman" w:hAnsi="Times New Roman" w:cs="Times New Roman"/>
          <w:sz w:val="28"/>
          <w:szCs w:val="28"/>
          <w:lang w:val="en-US"/>
        </w:rPr>
        <w:t>Karaka</w:t>
      </w:r>
      <w:r w:rsidR="00FE7A03" w:rsidRPr="00FE7A03">
        <w:rPr>
          <w:rFonts w:ascii="Times New Roman" w:hAnsi="Times New Roman" w:cs="Times New Roman"/>
          <w:sz w:val="28"/>
          <w:szCs w:val="28"/>
        </w:rPr>
        <w:t xml:space="preserve"> </w:t>
      </w:r>
      <w:r w:rsidR="00FE7A03">
        <w:rPr>
          <w:rFonts w:ascii="Times New Roman" w:hAnsi="Times New Roman" w:cs="Times New Roman"/>
          <w:sz w:val="28"/>
          <w:szCs w:val="28"/>
        </w:rPr>
        <w:t>аналогичным образом в конец выражения приписывается название новозеландских угрей: «</w:t>
      </w:r>
      <w:r w:rsidR="00FE7A03">
        <w:rPr>
          <w:rFonts w:ascii="Times New Roman" w:hAnsi="Times New Roman"/>
          <w:sz w:val="28"/>
          <w:szCs w:val="28"/>
        </w:rPr>
        <w:t>F</w:t>
      </w:r>
      <w:r w:rsidR="00FE7A03">
        <w:rPr>
          <w:rFonts w:ascii="Times New Roman" w:hAnsi="Times New Roman"/>
          <w:sz w:val="28"/>
          <w:szCs w:val="28"/>
          <w:lang w:val="en-US"/>
        </w:rPr>
        <w:t>or</w:t>
      </w:r>
      <w:r w:rsidR="00600EBE" w:rsidRPr="00600EBE">
        <w:rPr>
          <w:rFonts w:ascii="Times New Roman" w:hAnsi="Times New Roman"/>
          <w:sz w:val="28"/>
          <w:szCs w:val="28"/>
        </w:rPr>
        <w:t xml:space="preserve"> </w:t>
      </w:r>
      <w:r w:rsidR="00FE7A03">
        <w:rPr>
          <w:rFonts w:ascii="Times New Roman" w:hAnsi="Times New Roman"/>
          <w:sz w:val="28"/>
          <w:szCs w:val="28"/>
          <w:lang w:val="en-US"/>
        </w:rPr>
        <w:t>the</w:t>
      </w:r>
      <w:r w:rsidR="00FE7A03" w:rsidRPr="00FE7A03">
        <w:rPr>
          <w:rFonts w:ascii="Times New Roman" w:hAnsi="Times New Roman"/>
          <w:sz w:val="28"/>
          <w:szCs w:val="28"/>
        </w:rPr>
        <w:t xml:space="preserve"> </w:t>
      </w:r>
      <w:r w:rsidR="00FE7A03">
        <w:rPr>
          <w:rFonts w:ascii="Times New Roman" w:hAnsi="Times New Roman"/>
          <w:sz w:val="28"/>
          <w:szCs w:val="28"/>
          <w:lang w:val="en-US"/>
        </w:rPr>
        <w:t>love</w:t>
      </w:r>
      <w:r w:rsidR="00FE7A03" w:rsidRPr="00FE7A03">
        <w:rPr>
          <w:rFonts w:ascii="Times New Roman" w:hAnsi="Times New Roman"/>
          <w:sz w:val="28"/>
          <w:szCs w:val="28"/>
        </w:rPr>
        <w:t xml:space="preserve"> </w:t>
      </w:r>
      <w:r w:rsidR="00FE7A03">
        <w:rPr>
          <w:rFonts w:ascii="Times New Roman" w:hAnsi="Times New Roman"/>
          <w:sz w:val="28"/>
          <w:szCs w:val="28"/>
          <w:lang w:val="en-US"/>
        </w:rPr>
        <w:t>of</w:t>
      </w:r>
      <w:r w:rsidR="00FE7A03" w:rsidRPr="00FE7A03">
        <w:rPr>
          <w:rFonts w:ascii="Times New Roman" w:hAnsi="Times New Roman"/>
          <w:sz w:val="28"/>
          <w:szCs w:val="28"/>
        </w:rPr>
        <w:t xml:space="preserve"> </w:t>
      </w:r>
      <w:r w:rsidR="00FE7A03">
        <w:rPr>
          <w:rFonts w:ascii="Times New Roman" w:hAnsi="Times New Roman"/>
          <w:sz w:val="28"/>
          <w:szCs w:val="28"/>
          <w:lang w:val="en-US"/>
        </w:rPr>
        <w:t>the</w:t>
      </w:r>
      <w:r w:rsidR="00FE7A03" w:rsidRPr="00FE7A03">
        <w:rPr>
          <w:rFonts w:ascii="Times New Roman" w:hAnsi="Times New Roman"/>
          <w:sz w:val="28"/>
          <w:szCs w:val="28"/>
        </w:rPr>
        <w:t xml:space="preserve"> </w:t>
      </w:r>
      <w:r w:rsidR="00FE7A03">
        <w:rPr>
          <w:rFonts w:ascii="Times New Roman" w:hAnsi="Times New Roman"/>
          <w:sz w:val="28"/>
          <w:szCs w:val="28"/>
          <w:lang w:val="en-US"/>
        </w:rPr>
        <w:t>longfin</w:t>
      </w:r>
      <w:r w:rsidR="00FE7A03" w:rsidRPr="00FE7A03">
        <w:rPr>
          <w:rFonts w:ascii="Times New Roman" w:hAnsi="Times New Roman"/>
          <w:sz w:val="28"/>
          <w:szCs w:val="28"/>
        </w:rPr>
        <w:t xml:space="preserve"> </w:t>
      </w:r>
      <w:r w:rsidR="00FE7A03">
        <w:rPr>
          <w:rFonts w:ascii="Times New Roman" w:hAnsi="Times New Roman"/>
          <w:sz w:val="28"/>
          <w:szCs w:val="28"/>
          <w:lang w:val="en-US"/>
        </w:rPr>
        <w:t>eel</w:t>
      </w:r>
      <w:r w:rsidR="00FE7A03">
        <w:rPr>
          <w:rFonts w:ascii="Times New Roman" w:hAnsi="Times New Roman"/>
          <w:sz w:val="28"/>
          <w:szCs w:val="28"/>
        </w:rPr>
        <w:t>».</w:t>
      </w:r>
    </w:p>
    <w:p w:rsidR="00C359A9" w:rsidRDefault="00651A89" w:rsidP="00C359A9">
      <w:pPr>
        <w:spacing w:line="360" w:lineRule="auto"/>
        <w:ind w:firstLine="709"/>
        <w:jc w:val="both"/>
        <w:rPr>
          <w:rFonts w:ascii="Times New Roman" w:hAnsi="Times New Roman"/>
          <w:sz w:val="28"/>
          <w:szCs w:val="28"/>
        </w:rPr>
      </w:pPr>
      <w:r>
        <w:rPr>
          <w:rFonts w:ascii="Times New Roman" w:hAnsi="Times New Roman"/>
          <w:sz w:val="28"/>
          <w:szCs w:val="28"/>
        </w:rPr>
        <w:t xml:space="preserve">Специфическим стилистическим приёмом можно назвать и использование в текстах слов на </w:t>
      </w:r>
      <w:r w:rsidR="00C359A9">
        <w:rPr>
          <w:rFonts w:ascii="Times New Roman" w:hAnsi="Times New Roman"/>
          <w:sz w:val="28"/>
          <w:szCs w:val="28"/>
        </w:rPr>
        <w:t xml:space="preserve">языке </w:t>
      </w:r>
      <w:r>
        <w:rPr>
          <w:rFonts w:ascii="Times New Roman" w:hAnsi="Times New Roman"/>
          <w:sz w:val="28"/>
          <w:szCs w:val="28"/>
        </w:rPr>
        <w:t xml:space="preserve">те рео для предания значения </w:t>
      </w:r>
      <w:r>
        <w:rPr>
          <w:rFonts w:ascii="Times New Roman" w:hAnsi="Times New Roman"/>
          <w:sz w:val="28"/>
          <w:szCs w:val="28"/>
        </w:rPr>
        <w:lastRenderedPageBreak/>
        <w:t>контексту, например, самой известной заменой названия страны:</w:t>
      </w:r>
      <w:r w:rsidRPr="00651A89">
        <w:rPr>
          <w:rFonts w:ascii="Times New Roman" w:hAnsi="Times New Roman"/>
          <w:sz w:val="28"/>
          <w:szCs w:val="28"/>
        </w:rPr>
        <w:t xml:space="preserve"> «</w:t>
      </w:r>
      <w:r w:rsidRPr="00651A89">
        <w:rPr>
          <w:rFonts w:ascii="Times New Roman" w:hAnsi="Times New Roman"/>
          <w:sz w:val="28"/>
          <w:szCs w:val="28"/>
          <w:lang w:val="en-US"/>
        </w:rPr>
        <w:t>Around</w:t>
      </w:r>
      <w:r w:rsidRPr="00651A89">
        <w:rPr>
          <w:rFonts w:ascii="Times New Roman" w:hAnsi="Times New Roman"/>
          <w:sz w:val="28"/>
          <w:szCs w:val="28"/>
        </w:rPr>
        <w:t xml:space="preserve"> 6.50</w:t>
      </w:r>
      <w:r w:rsidRPr="00651A89">
        <w:rPr>
          <w:rFonts w:ascii="Times New Roman" w:hAnsi="Times New Roman"/>
          <w:sz w:val="28"/>
          <w:szCs w:val="28"/>
          <w:lang w:val="en-US"/>
        </w:rPr>
        <w:t>pm</w:t>
      </w:r>
      <w:r w:rsidRPr="00651A89">
        <w:rPr>
          <w:rFonts w:ascii="Times New Roman" w:hAnsi="Times New Roman"/>
          <w:sz w:val="28"/>
          <w:szCs w:val="28"/>
        </w:rPr>
        <w:t xml:space="preserve"> </w:t>
      </w:r>
      <w:r w:rsidRPr="00651A89">
        <w:rPr>
          <w:rFonts w:ascii="Times New Roman" w:hAnsi="Times New Roman"/>
          <w:sz w:val="28"/>
          <w:szCs w:val="28"/>
          <w:lang w:val="en-US"/>
        </w:rPr>
        <w:t>during</w:t>
      </w:r>
      <w:r w:rsidRPr="00651A89">
        <w:rPr>
          <w:rFonts w:ascii="Times New Roman" w:hAnsi="Times New Roman"/>
          <w:sz w:val="28"/>
          <w:szCs w:val="28"/>
        </w:rPr>
        <w:t xml:space="preserve"> </w:t>
      </w:r>
      <w:r w:rsidRPr="00651A89">
        <w:rPr>
          <w:rFonts w:ascii="Times New Roman" w:hAnsi="Times New Roman"/>
          <w:sz w:val="28"/>
          <w:szCs w:val="28"/>
          <w:lang w:val="en-US"/>
        </w:rPr>
        <w:t>the</w:t>
      </w:r>
      <w:r w:rsidRPr="00651A89">
        <w:rPr>
          <w:rFonts w:ascii="Times New Roman" w:hAnsi="Times New Roman"/>
          <w:sz w:val="28"/>
          <w:szCs w:val="28"/>
        </w:rPr>
        <w:t xml:space="preserve"> </w:t>
      </w:r>
      <w:r w:rsidRPr="00651A89">
        <w:rPr>
          <w:rFonts w:ascii="Times New Roman" w:hAnsi="Times New Roman"/>
          <w:sz w:val="28"/>
          <w:szCs w:val="28"/>
          <w:lang w:val="en-US"/>
        </w:rPr>
        <w:t>weekend</w:t>
      </w:r>
      <w:r w:rsidRPr="00651A89">
        <w:rPr>
          <w:rFonts w:ascii="Times New Roman" w:hAnsi="Times New Roman"/>
          <w:sz w:val="28"/>
          <w:szCs w:val="28"/>
        </w:rPr>
        <w:t xml:space="preserve"> </w:t>
      </w:r>
      <w:r w:rsidRPr="00651A89">
        <w:rPr>
          <w:rFonts w:ascii="Times New Roman" w:hAnsi="Times New Roman"/>
          <w:sz w:val="28"/>
          <w:szCs w:val="28"/>
          <w:lang w:val="en-US"/>
        </w:rPr>
        <w:t>news</w:t>
      </w:r>
      <w:r w:rsidRPr="00651A89">
        <w:rPr>
          <w:rFonts w:ascii="Times New Roman" w:hAnsi="Times New Roman"/>
          <w:sz w:val="28"/>
          <w:szCs w:val="28"/>
        </w:rPr>
        <w:t xml:space="preserve"> </w:t>
      </w:r>
      <w:r w:rsidRPr="00651A89">
        <w:rPr>
          <w:rFonts w:ascii="Times New Roman" w:hAnsi="Times New Roman"/>
          <w:sz w:val="28"/>
          <w:szCs w:val="28"/>
          <w:lang w:val="en-US"/>
        </w:rPr>
        <w:t>on</w:t>
      </w:r>
      <w:r w:rsidRPr="00651A89">
        <w:rPr>
          <w:rFonts w:ascii="Times New Roman" w:hAnsi="Times New Roman"/>
          <w:sz w:val="28"/>
          <w:szCs w:val="28"/>
        </w:rPr>
        <w:t xml:space="preserve"> </w:t>
      </w:r>
      <w:r w:rsidRPr="00651A89">
        <w:rPr>
          <w:rFonts w:ascii="Times New Roman" w:hAnsi="Times New Roman"/>
          <w:sz w:val="28"/>
          <w:szCs w:val="28"/>
          <w:lang w:val="en-US"/>
        </w:rPr>
        <w:t>TV</w:t>
      </w:r>
      <w:r w:rsidRPr="00651A89">
        <w:rPr>
          <w:rFonts w:ascii="Times New Roman" w:hAnsi="Times New Roman"/>
          <w:sz w:val="28"/>
          <w:szCs w:val="28"/>
        </w:rPr>
        <w:t xml:space="preserve">3, </w:t>
      </w:r>
      <w:r w:rsidRPr="00651A89">
        <w:rPr>
          <w:rFonts w:ascii="Times New Roman" w:hAnsi="Times New Roman"/>
          <w:sz w:val="28"/>
          <w:szCs w:val="28"/>
          <w:lang w:val="en-US"/>
        </w:rPr>
        <w:t>New</w:t>
      </w:r>
      <w:r w:rsidRPr="00651A89">
        <w:rPr>
          <w:rFonts w:ascii="Times New Roman" w:hAnsi="Times New Roman"/>
          <w:sz w:val="28"/>
          <w:szCs w:val="28"/>
        </w:rPr>
        <w:t xml:space="preserve"> </w:t>
      </w:r>
      <w:r w:rsidRPr="00651A89">
        <w:rPr>
          <w:rFonts w:ascii="Times New Roman" w:hAnsi="Times New Roman"/>
          <w:sz w:val="28"/>
          <w:szCs w:val="28"/>
          <w:lang w:val="en-US"/>
        </w:rPr>
        <w:t>Zealand</w:t>
      </w:r>
      <w:r w:rsidRPr="00651A89">
        <w:rPr>
          <w:rFonts w:ascii="Times New Roman" w:hAnsi="Times New Roman"/>
          <w:sz w:val="28"/>
          <w:szCs w:val="28"/>
        </w:rPr>
        <w:t xml:space="preserve"> </w:t>
      </w:r>
      <w:r w:rsidRPr="00651A89">
        <w:rPr>
          <w:rFonts w:ascii="Times New Roman" w:hAnsi="Times New Roman"/>
          <w:sz w:val="28"/>
          <w:szCs w:val="28"/>
          <w:lang w:val="en-US"/>
        </w:rPr>
        <w:t>becomes</w:t>
      </w:r>
      <w:r w:rsidRPr="00651A89">
        <w:rPr>
          <w:rFonts w:ascii="Times New Roman" w:hAnsi="Times New Roman"/>
          <w:sz w:val="28"/>
          <w:szCs w:val="28"/>
        </w:rPr>
        <w:t xml:space="preserve"> </w:t>
      </w:r>
      <w:r w:rsidRPr="00651A89">
        <w:rPr>
          <w:rFonts w:ascii="Times New Roman" w:hAnsi="Times New Roman"/>
          <w:sz w:val="28"/>
          <w:szCs w:val="28"/>
          <w:lang w:val="en-US"/>
        </w:rPr>
        <w:t>Aotearoa</w:t>
      </w:r>
      <w:r w:rsidRPr="00651A89">
        <w:rPr>
          <w:rFonts w:ascii="Times New Roman" w:hAnsi="Times New Roman"/>
          <w:sz w:val="28"/>
          <w:szCs w:val="28"/>
        </w:rPr>
        <w:t>»</w:t>
      </w:r>
      <w:r w:rsidR="00C359A9">
        <w:rPr>
          <w:rFonts w:ascii="Times New Roman" w:hAnsi="Times New Roman"/>
          <w:sz w:val="28"/>
          <w:szCs w:val="28"/>
        </w:rPr>
        <w:t>. Сюда же относятся и слова вне наименований</w:t>
      </w:r>
      <w:r w:rsidR="00C359A9" w:rsidRPr="00C359A9">
        <w:rPr>
          <w:rFonts w:ascii="Times New Roman" w:hAnsi="Times New Roman"/>
          <w:sz w:val="28"/>
          <w:szCs w:val="28"/>
        </w:rPr>
        <w:t xml:space="preserve">, легко меняющие своё значение в рамках контекста или, напротив, заключающиеся в себе более широкие понятия, чем их дословный перевод на английский язык. К таким понятиям, например, относится слово </w:t>
      </w:r>
      <w:proofErr w:type="spellStart"/>
      <w:r w:rsidR="00C359A9" w:rsidRPr="00C359A9">
        <w:rPr>
          <w:rFonts w:ascii="Times New Roman" w:hAnsi="Times New Roman"/>
          <w:sz w:val="28"/>
          <w:szCs w:val="28"/>
        </w:rPr>
        <w:t>Whānau</w:t>
      </w:r>
      <w:proofErr w:type="spellEnd"/>
      <w:r w:rsidR="00C359A9" w:rsidRPr="00C359A9">
        <w:rPr>
          <w:rFonts w:ascii="Times New Roman" w:hAnsi="Times New Roman"/>
          <w:sz w:val="28"/>
          <w:szCs w:val="28"/>
        </w:rPr>
        <w:t>, в переводе означающее «семью», однако в текстах часто использующиеся в качестве обозначения всего рода, сообщества, жизни в целом или замены выражений «быть рождённым» и «давать жизнь».</w:t>
      </w:r>
    </w:p>
    <w:p w:rsidR="001641CD" w:rsidRDefault="001641CD" w:rsidP="00C359A9">
      <w:pPr>
        <w:spacing w:line="360" w:lineRule="auto"/>
        <w:ind w:firstLine="709"/>
        <w:jc w:val="both"/>
        <w:rPr>
          <w:rFonts w:ascii="Times New Roman" w:hAnsi="Times New Roman"/>
          <w:color w:val="auto"/>
          <w:sz w:val="28"/>
          <w:szCs w:val="28"/>
        </w:rPr>
      </w:pPr>
      <w:r w:rsidRPr="001641CD">
        <w:rPr>
          <w:rFonts w:ascii="Times New Roman" w:hAnsi="Times New Roman"/>
          <w:color w:val="auto"/>
          <w:sz w:val="28"/>
          <w:szCs w:val="28"/>
        </w:rPr>
        <w:t>В некоторых заголовках также прослеживается закономерность их написания в рифму. Например: «</w:t>
      </w:r>
      <w:proofErr w:type="spellStart"/>
      <w:r w:rsidRPr="001641CD">
        <w:rPr>
          <w:rFonts w:ascii="Times New Roman" w:hAnsi="Times New Roman"/>
          <w:color w:val="auto"/>
          <w:sz w:val="28"/>
          <w:szCs w:val="28"/>
        </w:rPr>
        <w:t>He</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koha</w:t>
      </w:r>
      <w:proofErr w:type="spellEnd"/>
      <w:r w:rsidRPr="001641CD">
        <w:rPr>
          <w:rFonts w:ascii="Times New Roman" w:hAnsi="Times New Roman"/>
          <w:color w:val="auto"/>
          <w:sz w:val="28"/>
          <w:szCs w:val="28"/>
        </w:rPr>
        <w:t xml:space="preserve"> – </w:t>
      </w:r>
      <w:proofErr w:type="spellStart"/>
      <w:r w:rsidRPr="001641CD">
        <w:rPr>
          <w:rFonts w:ascii="Times New Roman" w:hAnsi="Times New Roman"/>
          <w:color w:val="auto"/>
          <w:sz w:val="28"/>
          <w:szCs w:val="28"/>
        </w:rPr>
        <w:t>he</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ngākau</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aroha</w:t>
      </w:r>
      <w:proofErr w:type="spellEnd"/>
      <w:r w:rsidRPr="001641CD">
        <w:rPr>
          <w:rFonts w:ascii="Times New Roman" w:hAnsi="Times New Roman"/>
          <w:color w:val="auto"/>
          <w:sz w:val="28"/>
          <w:szCs w:val="28"/>
        </w:rPr>
        <w:t>», «</w:t>
      </w:r>
      <w:proofErr w:type="spellStart"/>
      <w:r w:rsidRPr="001641CD">
        <w:rPr>
          <w:rFonts w:ascii="Times New Roman" w:hAnsi="Times New Roman"/>
          <w:color w:val="auto"/>
          <w:sz w:val="28"/>
          <w:szCs w:val="28"/>
        </w:rPr>
        <w:t>Lore</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versus</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law</w:t>
      </w:r>
      <w:proofErr w:type="spellEnd"/>
      <w:r w:rsidRPr="001641CD">
        <w:rPr>
          <w:rFonts w:ascii="Times New Roman" w:hAnsi="Times New Roman"/>
          <w:color w:val="auto"/>
          <w:sz w:val="28"/>
          <w:szCs w:val="28"/>
        </w:rPr>
        <w:t>», «</w:t>
      </w:r>
      <w:proofErr w:type="spellStart"/>
      <w:r w:rsidRPr="001641CD">
        <w:rPr>
          <w:rFonts w:ascii="Times New Roman" w:hAnsi="Times New Roman"/>
          <w:color w:val="auto"/>
          <w:sz w:val="28"/>
          <w:szCs w:val="28"/>
        </w:rPr>
        <w:t>Te</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heke</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ki</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korotuaheka</w:t>
      </w:r>
      <w:proofErr w:type="spellEnd"/>
      <w:r w:rsidRPr="001641CD">
        <w:rPr>
          <w:rFonts w:ascii="Times New Roman" w:hAnsi="Times New Roman"/>
          <w:color w:val="auto"/>
          <w:sz w:val="28"/>
          <w:szCs w:val="28"/>
        </w:rPr>
        <w:t>», «</w:t>
      </w:r>
      <w:proofErr w:type="spellStart"/>
      <w:r w:rsidRPr="001641CD">
        <w:rPr>
          <w:rFonts w:ascii="Times New Roman" w:hAnsi="Times New Roman"/>
          <w:color w:val="auto"/>
          <w:sz w:val="28"/>
          <w:szCs w:val="28"/>
        </w:rPr>
        <w:t>Ara</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mai</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he</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toa</w:t>
      </w:r>
      <w:proofErr w:type="spellEnd"/>
      <w:r w:rsidRPr="001641CD">
        <w:rPr>
          <w:rFonts w:ascii="Times New Roman" w:hAnsi="Times New Roman"/>
          <w:color w:val="auto"/>
          <w:sz w:val="28"/>
          <w:szCs w:val="28"/>
        </w:rPr>
        <w:t xml:space="preserve"> </w:t>
      </w:r>
      <w:proofErr w:type="spellStart"/>
      <w:r w:rsidRPr="001641CD">
        <w:rPr>
          <w:rFonts w:ascii="Times New Roman" w:hAnsi="Times New Roman"/>
          <w:color w:val="auto"/>
          <w:sz w:val="28"/>
          <w:szCs w:val="28"/>
        </w:rPr>
        <w:t>kura</w:t>
      </w:r>
      <w:proofErr w:type="spellEnd"/>
      <w:r w:rsidRPr="001641CD">
        <w:rPr>
          <w:rFonts w:ascii="Times New Roman" w:hAnsi="Times New Roman"/>
          <w:color w:val="auto"/>
          <w:sz w:val="28"/>
          <w:szCs w:val="28"/>
        </w:rPr>
        <w:t>».</w:t>
      </w:r>
    </w:p>
    <w:p w:rsidR="00E0255A" w:rsidRPr="00483C63" w:rsidRDefault="00483C63" w:rsidP="00483C63">
      <w:pPr>
        <w:spacing w:line="360" w:lineRule="auto"/>
        <w:ind w:firstLine="709"/>
        <w:jc w:val="both"/>
        <w:rPr>
          <w:rFonts w:ascii="Times New Roman" w:hAnsi="Times New Roman"/>
          <w:color w:val="auto"/>
          <w:sz w:val="28"/>
          <w:szCs w:val="28"/>
        </w:rPr>
      </w:pPr>
      <w:r>
        <w:rPr>
          <w:rFonts w:ascii="Times New Roman" w:hAnsi="Times New Roman"/>
          <w:color w:val="auto"/>
          <w:sz w:val="28"/>
          <w:szCs w:val="28"/>
        </w:rPr>
        <w:t>Ф</w:t>
      </w:r>
      <w:r w:rsidRPr="00483C63">
        <w:rPr>
          <w:rFonts w:ascii="Times New Roman" w:hAnsi="Times New Roman"/>
          <w:color w:val="auto"/>
          <w:sz w:val="28"/>
          <w:szCs w:val="28"/>
        </w:rPr>
        <w:t>амильярность Маори с источниками информации</w:t>
      </w:r>
      <w:r>
        <w:rPr>
          <w:rFonts w:ascii="Times New Roman" w:hAnsi="Times New Roman"/>
          <w:color w:val="auto"/>
          <w:sz w:val="28"/>
          <w:szCs w:val="28"/>
        </w:rPr>
        <w:t xml:space="preserve">, описанная в первой главе, выражается в </w:t>
      </w:r>
      <w:proofErr w:type="spellStart"/>
      <w:r>
        <w:rPr>
          <w:rFonts w:ascii="Times New Roman" w:hAnsi="Times New Roman"/>
          <w:color w:val="auto"/>
          <w:sz w:val="28"/>
          <w:szCs w:val="28"/>
          <w:lang w:val="en-US"/>
        </w:rPr>
        <w:t>Te</w:t>
      </w:r>
      <w:proofErr w:type="spellEnd"/>
      <w:r w:rsidRPr="00483C63">
        <w:rPr>
          <w:rFonts w:ascii="Times New Roman" w:hAnsi="Times New Roman"/>
          <w:color w:val="auto"/>
          <w:sz w:val="28"/>
          <w:szCs w:val="28"/>
        </w:rPr>
        <w:t xml:space="preserve"> </w:t>
      </w:r>
      <w:r>
        <w:rPr>
          <w:rFonts w:ascii="Times New Roman" w:hAnsi="Times New Roman"/>
          <w:color w:val="auto"/>
          <w:sz w:val="28"/>
          <w:szCs w:val="28"/>
          <w:lang w:val="en-US"/>
        </w:rPr>
        <w:t>Karaka</w:t>
      </w:r>
      <w:r w:rsidRPr="00483C63">
        <w:rPr>
          <w:rFonts w:ascii="Times New Roman" w:hAnsi="Times New Roman"/>
          <w:color w:val="auto"/>
          <w:sz w:val="28"/>
          <w:szCs w:val="28"/>
        </w:rPr>
        <w:t xml:space="preserve"> </w:t>
      </w:r>
      <w:r>
        <w:rPr>
          <w:rFonts w:ascii="Times New Roman" w:hAnsi="Times New Roman"/>
          <w:color w:val="auto"/>
          <w:sz w:val="28"/>
          <w:szCs w:val="28"/>
        </w:rPr>
        <w:t xml:space="preserve">сквозным рассказом о жизни </w:t>
      </w:r>
      <w:r w:rsidR="000212B0" w:rsidRPr="00483C63">
        <w:rPr>
          <w:rFonts w:ascii="Times New Roman" w:hAnsi="Times New Roman"/>
          <w:color w:val="auto"/>
          <w:sz w:val="28"/>
          <w:szCs w:val="28"/>
        </w:rPr>
        <w:t xml:space="preserve">родственников </w:t>
      </w:r>
      <w:r w:rsidRPr="00483C63">
        <w:rPr>
          <w:rFonts w:ascii="Times New Roman" w:hAnsi="Times New Roman"/>
          <w:color w:val="auto"/>
          <w:sz w:val="28"/>
          <w:szCs w:val="28"/>
        </w:rPr>
        <w:t>интервьюируемых героев, когда к теме повествования они не имеют никакого отношения</w:t>
      </w:r>
      <w:r w:rsidR="000212B0" w:rsidRPr="00483C63">
        <w:rPr>
          <w:rFonts w:ascii="Times New Roman" w:hAnsi="Times New Roman"/>
          <w:color w:val="auto"/>
          <w:sz w:val="28"/>
          <w:szCs w:val="28"/>
        </w:rPr>
        <w:t>.</w:t>
      </w:r>
      <w:r w:rsidRPr="00483C63">
        <w:rPr>
          <w:rFonts w:ascii="Times New Roman" w:hAnsi="Times New Roman"/>
          <w:color w:val="auto"/>
          <w:sz w:val="28"/>
          <w:szCs w:val="28"/>
        </w:rPr>
        <w:t xml:space="preserve"> В том числе в скобочках регулярно указывается возраст всех людей, имеющих родство с героем, реже степень образования и уровень владения те рео.</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t xml:space="preserve">Ещё одним общим элементом </w:t>
      </w:r>
      <w:r w:rsidR="00CD3778">
        <w:rPr>
          <w:rFonts w:ascii="Times New Roman" w:hAnsi="Times New Roman"/>
          <w:sz w:val="28"/>
          <w:szCs w:val="28"/>
        </w:rPr>
        <w:t xml:space="preserve">и специфической техникой </w:t>
      </w:r>
      <w:r>
        <w:rPr>
          <w:rFonts w:ascii="Times New Roman" w:hAnsi="Times New Roman"/>
          <w:sz w:val="28"/>
          <w:szCs w:val="28"/>
        </w:rPr>
        <w:t>всех публикаций изданий является пропись родовой принадлежности героев материалов к определенному племени</w:t>
      </w:r>
      <w:r w:rsidR="00B34C72">
        <w:rPr>
          <w:rFonts w:ascii="Times New Roman" w:hAnsi="Times New Roman"/>
          <w:sz w:val="28"/>
          <w:szCs w:val="28"/>
        </w:rPr>
        <w:t>, описанной в качестве особенности Маори журналистики, появившейся в конце 20 века, в первой главе</w:t>
      </w:r>
      <w:r>
        <w:rPr>
          <w:rFonts w:ascii="Times New Roman" w:hAnsi="Times New Roman"/>
          <w:sz w:val="28"/>
          <w:szCs w:val="28"/>
        </w:rPr>
        <w:t xml:space="preserve">. И в первом, и во втором издании она пишется в скобочках вслед за именем по одинаковой схеме, например: </w:t>
      </w:r>
      <w:r w:rsidRPr="00FC7101">
        <w:rPr>
          <w:rFonts w:ascii="Times New Roman" w:hAnsi="Times New Roman"/>
          <w:sz w:val="28"/>
          <w:szCs w:val="28"/>
          <w:lang w:val="mi-NZ"/>
        </w:rPr>
        <w:t>Jade Temepara (Ngāi Tahu, Kāti Māmoe, Ngā Puhi, Ngāti Tūwharetoa</w:t>
      </w:r>
      <w:r>
        <w:rPr>
          <w:rFonts w:ascii="Times New Roman" w:hAnsi="Times New Roman"/>
          <w:sz w:val="28"/>
          <w:szCs w:val="28"/>
        </w:rPr>
        <w:t xml:space="preserve">), где </w:t>
      </w:r>
      <w:proofErr w:type="spellStart"/>
      <w:r>
        <w:rPr>
          <w:rFonts w:ascii="Times New Roman" w:hAnsi="Times New Roman"/>
          <w:sz w:val="28"/>
          <w:szCs w:val="28"/>
        </w:rPr>
        <w:t>Ngāi</w:t>
      </w:r>
      <w:proofErr w:type="spellEnd"/>
      <w:r>
        <w:rPr>
          <w:rFonts w:ascii="Times New Roman" w:hAnsi="Times New Roman"/>
          <w:sz w:val="28"/>
          <w:szCs w:val="28"/>
        </w:rPr>
        <w:t xml:space="preserve"> </w:t>
      </w:r>
      <w:proofErr w:type="spellStart"/>
      <w:r>
        <w:rPr>
          <w:rFonts w:ascii="Times New Roman" w:hAnsi="Times New Roman"/>
          <w:sz w:val="28"/>
          <w:szCs w:val="28"/>
        </w:rPr>
        <w:t>Tahu</w:t>
      </w:r>
      <w:proofErr w:type="spellEnd"/>
      <w:r>
        <w:rPr>
          <w:rFonts w:ascii="Times New Roman" w:hAnsi="Times New Roman"/>
          <w:sz w:val="28"/>
          <w:szCs w:val="28"/>
        </w:rPr>
        <w:t xml:space="preserve"> – обозначение объединения групп племён южного региона, </w:t>
      </w:r>
      <w:proofErr w:type="spellStart"/>
      <w:r>
        <w:rPr>
          <w:rFonts w:ascii="Times New Roman" w:hAnsi="Times New Roman"/>
          <w:sz w:val="28"/>
          <w:szCs w:val="28"/>
        </w:rPr>
        <w:t>Kāti</w:t>
      </w:r>
      <w:proofErr w:type="spellEnd"/>
      <w:r>
        <w:rPr>
          <w:rFonts w:ascii="Times New Roman" w:hAnsi="Times New Roman"/>
          <w:sz w:val="28"/>
          <w:szCs w:val="28"/>
        </w:rPr>
        <w:t xml:space="preserve"> </w:t>
      </w:r>
      <w:proofErr w:type="spellStart"/>
      <w:r>
        <w:rPr>
          <w:rFonts w:ascii="Times New Roman" w:hAnsi="Times New Roman"/>
          <w:sz w:val="28"/>
          <w:szCs w:val="28"/>
        </w:rPr>
        <w:t>Māmoe</w:t>
      </w:r>
      <w:proofErr w:type="spellEnd"/>
      <w:r>
        <w:rPr>
          <w:rFonts w:ascii="Times New Roman" w:hAnsi="Times New Roman"/>
          <w:sz w:val="28"/>
          <w:szCs w:val="28"/>
        </w:rPr>
        <w:t xml:space="preserve"> – наименование одной из трех входящей в объединение группы,</w:t>
      </w:r>
      <w:r>
        <w:t xml:space="preserve"> </w:t>
      </w:r>
      <w:proofErr w:type="spellStart"/>
      <w:r>
        <w:rPr>
          <w:rFonts w:ascii="Times New Roman" w:hAnsi="Times New Roman"/>
          <w:sz w:val="28"/>
          <w:szCs w:val="28"/>
        </w:rPr>
        <w:t>Ngā</w:t>
      </w:r>
      <w:proofErr w:type="spellEnd"/>
      <w:r>
        <w:rPr>
          <w:rFonts w:ascii="Times New Roman" w:hAnsi="Times New Roman"/>
          <w:sz w:val="28"/>
          <w:szCs w:val="28"/>
        </w:rPr>
        <w:t xml:space="preserve"> </w:t>
      </w:r>
      <w:proofErr w:type="spellStart"/>
      <w:r>
        <w:rPr>
          <w:rFonts w:ascii="Times New Roman" w:hAnsi="Times New Roman"/>
          <w:sz w:val="28"/>
          <w:szCs w:val="28"/>
        </w:rPr>
        <w:t>Puhi</w:t>
      </w:r>
      <w:proofErr w:type="spellEnd"/>
      <w:r>
        <w:rPr>
          <w:rFonts w:ascii="Times New Roman" w:hAnsi="Times New Roman"/>
          <w:sz w:val="28"/>
          <w:szCs w:val="28"/>
        </w:rPr>
        <w:t xml:space="preserve"> и </w:t>
      </w:r>
      <w:proofErr w:type="spellStart"/>
      <w:r>
        <w:rPr>
          <w:rFonts w:ascii="Times New Roman" w:hAnsi="Times New Roman"/>
          <w:sz w:val="28"/>
          <w:szCs w:val="28"/>
        </w:rPr>
        <w:t>Ngāti</w:t>
      </w:r>
      <w:proofErr w:type="spellEnd"/>
      <w:r>
        <w:rPr>
          <w:rFonts w:ascii="Times New Roman" w:hAnsi="Times New Roman"/>
          <w:sz w:val="28"/>
          <w:szCs w:val="28"/>
        </w:rPr>
        <w:t xml:space="preserve"> </w:t>
      </w:r>
      <w:proofErr w:type="spellStart"/>
      <w:r>
        <w:rPr>
          <w:rFonts w:ascii="Times New Roman" w:hAnsi="Times New Roman"/>
          <w:sz w:val="28"/>
          <w:szCs w:val="28"/>
        </w:rPr>
        <w:t>Tūwharetoa</w:t>
      </w:r>
      <w:proofErr w:type="spellEnd"/>
      <w:r>
        <w:rPr>
          <w:rFonts w:ascii="Times New Roman" w:hAnsi="Times New Roman"/>
          <w:sz w:val="28"/>
          <w:szCs w:val="28"/>
        </w:rPr>
        <w:t xml:space="preserve"> – названия племени, располагающихся в конкретной области региона объединения.</w:t>
      </w:r>
    </w:p>
    <w:p w:rsidR="00C171AE" w:rsidRDefault="0076004A" w:rsidP="00C171AE">
      <w:pPr>
        <w:spacing w:line="360" w:lineRule="auto"/>
        <w:ind w:firstLine="709"/>
        <w:jc w:val="both"/>
        <w:rPr>
          <w:rFonts w:ascii="Times New Roman" w:hAnsi="Times New Roman" w:cs="Times New Roman"/>
          <w:color w:val="auto"/>
          <w:sz w:val="28"/>
          <w:szCs w:val="28"/>
        </w:rPr>
      </w:pPr>
      <w:r w:rsidRPr="00B20E49">
        <w:rPr>
          <w:rFonts w:ascii="Times New Roman" w:hAnsi="Times New Roman" w:cs="Times New Roman"/>
          <w:color w:val="auto"/>
          <w:sz w:val="28"/>
          <w:szCs w:val="28"/>
        </w:rPr>
        <w:lastRenderedPageBreak/>
        <w:t>В</w:t>
      </w:r>
      <w:r w:rsidR="00C171AE" w:rsidRPr="00B20E49">
        <w:rPr>
          <w:rFonts w:ascii="Times New Roman" w:hAnsi="Times New Roman" w:cs="Times New Roman"/>
          <w:color w:val="auto"/>
          <w:sz w:val="28"/>
          <w:szCs w:val="28"/>
        </w:rPr>
        <w:t xml:space="preserve"> плане оформления </w:t>
      </w:r>
      <w:r w:rsidRPr="00B20E49">
        <w:rPr>
          <w:rFonts w:ascii="Times New Roman" w:hAnsi="Times New Roman" w:cs="Times New Roman"/>
          <w:color w:val="auto"/>
          <w:sz w:val="28"/>
          <w:szCs w:val="28"/>
        </w:rPr>
        <w:t>и визуальной составляющей журнал</w:t>
      </w:r>
      <w:r w:rsidR="00C171AE" w:rsidRPr="00B20E49">
        <w:rPr>
          <w:rFonts w:ascii="Times New Roman" w:hAnsi="Times New Roman" w:cs="Times New Roman"/>
          <w:color w:val="auto"/>
          <w:sz w:val="28"/>
          <w:szCs w:val="28"/>
        </w:rPr>
        <w:t xml:space="preserve"> </w:t>
      </w:r>
      <w:proofErr w:type="spellStart"/>
      <w:r w:rsidRPr="00B20E49">
        <w:rPr>
          <w:rFonts w:ascii="Times New Roman" w:hAnsi="Times New Roman" w:cs="Times New Roman"/>
          <w:color w:val="auto"/>
          <w:sz w:val="28"/>
          <w:szCs w:val="28"/>
          <w:lang w:val="en-US"/>
        </w:rPr>
        <w:t>Te</w:t>
      </w:r>
      <w:proofErr w:type="spellEnd"/>
      <w:r w:rsidRPr="00B20E49">
        <w:rPr>
          <w:rFonts w:ascii="Times New Roman" w:hAnsi="Times New Roman" w:cs="Times New Roman"/>
          <w:color w:val="auto"/>
          <w:sz w:val="28"/>
          <w:szCs w:val="28"/>
        </w:rPr>
        <w:t xml:space="preserve"> </w:t>
      </w:r>
      <w:r w:rsidRPr="00B20E49">
        <w:rPr>
          <w:rFonts w:ascii="Times New Roman" w:hAnsi="Times New Roman" w:cs="Times New Roman"/>
          <w:color w:val="auto"/>
          <w:sz w:val="28"/>
          <w:szCs w:val="28"/>
          <w:lang w:val="en-US"/>
        </w:rPr>
        <w:t>Karaka</w:t>
      </w:r>
      <w:r w:rsidRPr="00B20E49">
        <w:rPr>
          <w:rFonts w:ascii="Times New Roman" w:hAnsi="Times New Roman" w:cs="Times New Roman"/>
          <w:color w:val="auto"/>
          <w:sz w:val="28"/>
          <w:szCs w:val="28"/>
        </w:rPr>
        <w:t xml:space="preserve"> выполнен</w:t>
      </w:r>
      <w:r w:rsidR="00C171AE" w:rsidRPr="00B20E49">
        <w:rPr>
          <w:rFonts w:ascii="Times New Roman" w:hAnsi="Times New Roman" w:cs="Times New Roman"/>
          <w:color w:val="auto"/>
          <w:sz w:val="28"/>
          <w:szCs w:val="28"/>
        </w:rPr>
        <w:t xml:space="preserve"> на высоком уровне качества. </w:t>
      </w:r>
      <w:r w:rsidRPr="00B20E49">
        <w:rPr>
          <w:rFonts w:ascii="Times New Roman" w:hAnsi="Times New Roman" w:cs="Times New Roman"/>
          <w:color w:val="auto"/>
          <w:sz w:val="28"/>
          <w:szCs w:val="28"/>
        </w:rPr>
        <w:t>В изда</w:t>
      </w:r>
      <w:r w:rsidR="00B20E49" w:rsidRPr="00B20E49">
        <w:rPr>
          <w:rFonts w:ascii="Times New Roman" w:hAnsi="Times New Roman" w:cs="Times New Roman"/>
          <w:color w:val="auto"/>
          <w:sz w:val="28"/>
          <w:szCs w:val="28"/>
        </w:rPr>
        <w:t>нии всегда присутствует описание</w:t>
      </w:r>
      <w:r w:rsidRPr="00B20E49">
        <w:rPr>
          <w:rFonts w:ascii="Times New Roman" w:hAnsi="Times New Roman" w:cs="Times New Roman"/>
          <w:color w:val="auto"/>
          <w:sz w:val="28"/>
          <w:szCs w:val="28"/>
        </w:rPr>
        <w:t xml:space="preserve"> фотографии, расположенной на обложке, к материалам добавляются </w:t>
      </w:r>
      <w:proofErr w:type="spellStart"/>
      <w:r w:rsidRPr="00B20E49">
        <w:rPr>
          <w:rFonts w:ascii="Times New Roman" w:hAnsi="Times New Roman" w:cs="Times New Roman"/>
          <w:color w:val="auto"/>
          <w:sz w:val="28"/>
          <w:szCs w:val="28"/>
        </w:rPr>
        <w:t>инфографические</w:t>
      </w:r>
      <w:proofErr w:type="spellEnd"/>
      <w:r w:rsidRPr="00B20E49">
        <w:rPr>
          <w:rFonts w:ascii="Times New Roman" w:hAnsi="Times New Roman" w:cs="Times New Roman"/>
          <w:color w:val="auto"/>
          <w:sz w:val="28"/>
          <w:szCs w:val="28"/>
        </w:rPr>
        <w:t xml:space="preserve"> элементы</w:t>
      </w:r>
      <w:r w:rsidR="00B20E49" w:rsidRPr="00B20E49">
        <w:rPr>
          <w:rFonts w:ascii="Times New Roman" w:hAnsi="Times New Roman" w:cs="Times New Roman"/>
          <w:color w:val="auto"/>
          <w:sz w:val="28"/>
          <w:szCs w:val="28"/>
        </w:rPr>
        <w:t xml:space="preserve"> (карта, </w:t>
      </w:r>
      <w:proofErr w:type="spellStart"/>
      <w:r w:rsidR="00B20E49" w:rsidRPr="00B20E49">
        <w:rPr>
          <w:rFonts w:ascii="Times New Roman" w:hAnsi="Times New Roman" w:cs="Times New Roman"/>
          <w:color w:val="auto"/>
          <w:sz w:val="28"/>
          <w:szCs w:val="28"/>
        </w:rPr>
        <w:t>таймлайн</w:t>
      </w:r>
      <w:proofErr w:type="spellEnd"/>
      <w:r w:rsidR="00B20E49" w:rsidRPr="00B20E49">
        <w:rPr>
          <w:rFonts w:ascii="Times New Roman" w:hAnsi="Times New Roman" w:cs="Times New Roman"/>
          <w:color w:val="auto"/>
          <w:sz w:val="28"/>
          <w:szCs w:val="28"/>
        </w:rPr>
        <w:t>), а постоянные рубрики, освещающие природные особенности региона, на 80% состоят из пейзажных фотографий.</w:t>
      </w:r>
    </w:p>
    <w:p w:rsidR="00EB462E" w:rsidRDefault="00EB462E" w:rsidP="00C171AE">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Анализ тематик, структурных и жанровых составляющих материалов позволяет на основе критериев, представленных в первой главе, сделать выводы о степени сохранении печатной журналистикой Маори исторически сложившихся традиций</w:t>
      </w:r>
      <w:r w:rsidR="00A8105F">
        <w:rPr>
          <w:rFonts w:ascii="Times New Roman" w:hAnsi="Times New Roman" w:cs="Times New Roman"/>
          <w:color w:val="auto"/>
          <w:sz w:val="28"/>
          <w:szCs w:val="28"/>
        </w:rPr>
        <w:t xml:space="preserve"> и функций</w:t>
      </w:r>
      <w:r>
        <w:rPr>
          <w:rFonts w:ascii="Times New Roman" w:hAnsi="Times New Roman" w:cs="Times New Roman"/>
          <w:color w:val="auto"/>
          <w:sz w:val="28"/>
          <w:szCs w:val="28"/>
        </w:rPr>
        <w:t>:</w:t>
      </w:r>
    </w:p>
    <w:tbl>
      <w:tblPr>
        <w:tblStyle w:val="ab"/>
        <w:tblW w:w="0" w:type="auto"/>
        <w:tblLook w:val="04A0" w:firstRow="1" w:lastRow="0" w:firstColumn="1" w:lastColumn="0" w:noHBand="0" w:noVBand="1"/>
      </w:tblPr>
      <w:tblGrid>
        <w:gridCol w:w="5920"/>
        <w:gridCol w:w="1985"/>
        <w:gridCol w:w="1660"/>
      </w:tblGrid>
      <w:tr w:rsidR="00A8105F" w:rsidTr="00876743">
        <w:tc>
          <w:tcPr>
            <w:tcW w:w="5920" w:type="dxa"/>
          </w:tcPr>
          <w:p w:rsidR="00A8105F" w:rsidRPr="00A8105F" w:rsidRDefault="00A8105F" w:rsidP="00A810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Критерии</w:t>
            </w:r>
            <w:r>
              <w:rPr>
                <w:rFonts w:ascii="Times New Roman" w:hAnsi="Times New Roman" w:cs="Times New Roman"/>
                <w:color w:val="auto"/>
                <w:sz w:val="28"/>
                <w:szCs w:val="28"/>
                <w:lang w:val="en-US"/>
              </w:rPr>
              <w:t>/</w:t>
            </w:r>
            <w:r>
              <w:rPr>
                <w:rFonts w:ascii="Times New Roman" w:hAnsi="Times New Roman" w:cs="Times New Roman"/>
                <w:color w:val="auto"/>
                <w:sz w:val="28"/>
                <w:szCs w:val="28"/>
              </w:rPr>
              <w:t>функции</w:t>
            </w:r>
          </w:p>
        </w:tc>
        <w:tc>
          <w:tcPr>
            <w:tcW w:w="1985" w:type="dxa"/>
          </w:tcPr>
          <w:p w:rsidR="00A8105F" w:rsidRPr="00A8105F" w:rsidRDefault="00A8105F" w:rsidP="00A810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Mana</w:t>
            </w:r>
          </w:p>
        </w:tc>
        <w:tc>
          <w:tcPr>
            <w:tcW w:w="1660" w:type="dxa"/>
          </w:tcPr>
          <w:p w:rsidR="00A8105F" w:rsidRPr="00A8105F" w:rsidRDefault="00A8105F" w:rsidP="00A810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lang w:val="en-US"/>
              </w:rPr>
            </w:pPr>
            <w:proofErr w:type="spellStart"/>
            <w:r>
              <w:rPr>
                <w:rFonts w:ascii="Times New Roman" w:hAnsi="Times New Roman" w:cs="Times New Roman"/>
                <w:color w:val="auto"/>
                <w:sz w:val="28"/>
                <w:szCs w:val="28"/>
                <w:lang w:val="en-US"/>
              </w:rPr>
              <w:t>Te</w:t>
            </w:r>
            <w:proofErr w:type="spellEnd"/>
            <w:r>
              <w:rPr>
                <w:rFonts w:ascii="Times New Roman" w:hAnsi="Times New Roman" w:cs="Times New Roman"/>
                <w:color w:val="auto"/>
                <w:sz w:val="28"/>
                <w:szCs w:val="28"/>
                <w:lang w:val="en-US"/>
              </w:rPr>
              <w:t xml:space="preserve"> Karaka</w:t>
            </w:r>
          </w:p>
        </w:tc>
      </w:tr>
      <w:tr w:rsidR="00A8105F" w:rsidTr="00876743">
        <w:tc>
          <w:tcPr>
            <w:tcW w:w="5920" w:type="dxa"/>
          </w:tcPr>
          <w:p w:rsidR="00A8105F" w:rsidRDefault="003E4664" w:rsidP="003E46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Контроль образа народа и повестки дня</w:t>
            </w:r>
          </w:p>
        </w:tc>
        <w:tc>
          <w:tcPr>
            <w:tcW w:w="1985"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8105F" w:rsidTr="00876743">
        <w:tc>
          <w:tcPr>
            <w:tcW w:w="5920" w:type="dxa"/>
          </w:tcPr>
          <w:p w:rsidR="00A8105F" w:rsidRDefault="007D5101"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Ревитализация</w:t>
            </w:r>
            <w:proofErr w:type="spellEnd"/>
            <w:r>
              <w:rPr>
                <w:rFonts w:ascii="Times New Roman" w:hAnsi="Times New Roman" w:cs="Times New Roman"/>
                <w:color w:val="auto"/>
                <w:sz w:val="28"/>
                <w:szCs w:val="28"/>
              </w:rPr>
              <w:t xml:space="preserve"> языка и культуры</w:t>
            </w:r>
          </w:p>
        </w:tc>
        <w:tc>
          <w:tcPr>
            <w:tcW w:w="1985" w:type="dxa"/>
          </w:tcPr>
          <w:p w:rsidR="00A8105F"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8105F" w:rsidTr="00876743">
        <w:tc>
          <w:tcPr>
            <w:tcW w:w="5920" w:type="dxa"/>
          </w:tcPr>
          <w:p w:rsidR="00A8105F" w:rsidRDefault="007D5101"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7D5101">
              <w:rPr>
                <w:rFonts w:ascii="Times New Roman" w:hAnsi="Times New Roman" w:cs="Times New Roman"/>
                <w:color w:val="auto"/>
                <w:sz w:val="28"/>
                <w:szCs w:val="28"/>
              </w:rPr>
              <w:t>Перепись истории</w:t>
            </w:r>
            <w:r>
              <w:rPr>
                <w:rFonts w:ascii="Times New Roman" w:hAnsi="Times New Roman" w:cs="Times New Roman"/>
                <w:color w:val="auto"/>
                <w:sz w:val="28"/>
                <w:szCs w:val="28"/>
              </w:rPr>
              <w:t xml:space="preserve"> </w:t>
            </w:r>
          </w:p>
        </w:tc>
        <w:tc>
          <w:tcPr>
            <w:tcW w:w="1985"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307D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8105F" w:rsidTr="00876743">
        <w:tc>
          <w:tcPr>
            <w:tcW w:w="5920" w:type="dxa"/>
          </w:tcPr>
          <w:p w:rsidR="00A8105F" w:rsidRDefault="003E4664" w:rsidP="005F6C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3E4664">
              <w:rPr>
                <w:rFonts w:ascii="Times New Roman" w:hAnsi="Times New Roman" w:cs="Times New Roman"/>
                <w:color w:val="auto"/>
                <w:sz w:val="28"/>
                <w:szCs w:val="28"/>
              </w:rPr>
              <w:t xml:space="preserve">Обеспечение продвижения </w:t>
            </w:r>
            <w:r w:rsidR="005F6CCC">
              <w:rPr>
                <w:rFonts w:ascii="Times New Roman" w:hAnsi="Times New Roman" w:cs="Times New Roman"/>
                <w:color w:val="auto"/>
                <w:sz w:val="28"/>
                <w:szCs w:val="28"/>
              </w:rPr>
              <w:t>Маори</w:t>
            </w:r>
            <w:r w:rsidRPr="003E4664">
              <w:rPr>
                <w:rFonts w:ascii="Times New Roman" w:hAnsi="Times New Roman" w:cs="Times New Roman"/>
                <w:color w:val="auto"/>
                <w:sz w:val="28"/>
                <w:szCs w:val="28"/>
              </w:rPr>
              <w:t xml:space="preserve"> артистов</w:t>
            </w:r>
          </w:p>
        </w:tc>
        <w:tc>
          <w:tcPr>
            <w:tcW w:w="1985"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8105F" w:rsidTr="00876743">
        <w:tc>
          <w:tcPr>
            <w:tcW w:w="5920" w:type="dxa"/>
          </w:tcPr>
          <w:p w:rsidR="00A8105F" w:rsidRDefault="005F6CCC" w:rsidP="005F6C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5F6CCC">
              <w:rPr>
                <w:rFonts w:ascii="Times New Roman" w:hAnsi="Times New Roman" w:cs="Times New Roman"/>
                <w:color w:val="auto"/>
                <w:sz w:val="28"/>
                <w:szCs w:val="28"/>
              </w:rPr>
              <w:t xml:space="preserve">Обеспечение источника обучения и занятости </w:t>
            </w:r>
          </w:p>
        </w:tc>
        <w:tc>
          <w:tcPr>
            <w:tcW w:w="1985"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8105F" w:rsidTr="00876743">
        <w:tc>
          <w:tcPr>
            <w:tcW w:w="5920" w:type="dxa"/>
          </w:tcPr>
          <w:p w:rsidR="00A8105F" w:rsidRDefault="00A75C61"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A75C61">
              <w:rPr>
                <w:rFonts w:ascii="Times New Roman" w:hAnsi="Times New Roman" w:cs="Times New Roman"/>
                <w:color w:val="auto"/>
                <w:sz w:val="28"/>
                <w:szCs w:val="28"/>
              </w:rPr>
              <w:t>Развитие большего политического влияния</w:t>
            </w:r>
          </w:p>
        </w:tc>
        <w:tc>
          <w:tcPr>
            <w:tcW w:w="1985"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8105F" w:rsidTr="00876743">
        <w:tc>
          <w:tcPr>
            <w:tcW w:w="5920" w:type="dxa"/>
          </w:tcPr>
          <w:p w:rsidR="00A8105F" w:rsidRDefault="00A75C61"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A75C61">
              <w:rPr>
                <w:rFonts w:ascii="Times New Roman" w:hAnsi="Times New Roman" w:cs="Times New Roman"/>
                <w:color w:val="auto"/>
                <w:sz w:val="28"/>
                <w:szCs w:val="28"/>
              </w:rPr>
              <w:t>Связь с другими коренными группами</w:t>
            </w:r>
          </w:p>
        </w:tc>
        <w:tc>
          <w:tcPr>
            <w:tcW w:w="1985"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8105F"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8B0E18"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8B0E18">
              <w:rPr>
                <w:rFonts w:ascii="Times New Roman" w:hAnsi="Times New Roman" w:cs="Times New Roman"/>
                <w:color w:val="auto"/>
                <w:sz w:val="28"/>
                <w:szCs w:val="28"/>
              </w:rPr>
              <w:t>Создание контента представителями</w:t>
            </w:r>
            <w:r>
              <w:rPr>
                <w:rFonts w:ascii="Times New Roman" w:hAnsi="Times New Roman" w:cs="Times New Roman"/>
                <w:color w:val="auto"/>
                <w:sz w:val="28"/>
                <w:szCs w:val="28"/>
              </w:rPr>
              <w:t xml:space="preserve"> Маори</w:t>
            </w:r>
          </w:p>
        </w:tc>
        <w:tc>
          <w:tcPr>
            <w:tcW w:w="1985" w:type="dxa"/>
          </w:tcPr>
          <w:p w:rsidR="00A75C61" w:rsidRDefault="00FF09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FF09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FF09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FF0903">
              <w:rPr>
                <w:rFonts w:ascii="Times New Roman" w:hAnsi="Times New Roman" w:cs="Times New Roman"/>
                <w:color w:val="auto"/>
                <w:sz w:val="28"/>
                <w:szCs w:val="28"/>
              </w:rPr>
              <w:t>Ротация за расширение прав и возможностей</w:t>
            </w:r>
          </w:p>
        </w:tc>
        <w:tc>
          <w:tcPr>
            <w:tcW w:w="1985" w:type="dxa"/>
          </w:tcPr>
          <w:p w:rsidR="00A75C61" w:rsidRDefault="00FF09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FF09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307D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307D03">
              <w:rPr>
                <w:rFonts w:ascii="Times New Roman" w:hAnsi="Times New Roman" w:cs="Times New Roman"/>
                <w:color w:val="auto"/>
                <w:sz w:val="28"/>
                <w:szCs w:val="28"/>
              </w:rPr>
              <w:t>Сохранение/передача культурного наследия</w:t>
            </w:r>
          </w:p>
        </w:tc>
        <w:tc>
          <w:tcPr>
            <w:tcW w:w="1985" w:type="dxa"/>
          </w:tcPr>
          <w:p w:rsidR="00A75C61" w:rsidRDefault="00307D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307D0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522217"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Этническая функция</w:t>
            </w:r>
          </w:p>
        </w:tc>
        <w:tc>
          <w:tcPr>
            <w:tcW w:w="1985" w:type="dxa"/>
          </w:tcPr>
          <w:p w:rsidR="00A75C61" w:rsidRDefault="00522217"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522217"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522217" w:rsidP="005222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w:t>
            </w:r>
            <w:proofErr w:type="spellStart"/>
            <w:r>
              <w:rPr>
                <w:rFonts w:ascii="Times New Roman" w:hAnsi="Times New Roman" w:cs="Times New Roman"/>
                <w:color w:val="auto"/>
                <w:sz w:val="28"/>
                <w:szCs w:val="28"/>
              </w:rPr>
              <w:t>контр-нарратива</w:t>
            </w:r>
            <w:proofErr w:type="spellEnd"/>
          </w:p>
        </w:tc>
        <w:tc>
          <w:tcPr>
            <w:tcW w:w="1985" w:type="dxa"/>
          </w:tcPr>
          <w:p w:rsidR="00A75C61" w:rsidRDefault="00522217"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876743">
              <w:rPr>
                <w:rFonts w:ascii="Times New Roman" w:hAnsi="Times New Roman" w:cs="Times New Roman"/>
                <w:color w:val="auto"/>
                <w:sz w:val="28"/>
                <w:szCs w:val="28"/>
              </w:rPr>
              <w:lastRenderedPageBreak/>
              <w:t>«Некоммерческие цели»</w:t>
            </w:r>
          </w:p>
        </w:tc>
        <w:tc>
          <w:tcPr>
            <w:tcW w:w="1985"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876743">
              <w:rPr>
                <w:rFonts w:ascii="Times New Roman" w:hAnsi="Times New Roman" w:cs="Times New Roman"/>
                <w:color w:val="auto"/>
                <w:sz w:val="28"/>
                <w:szCs w:val="28"/>
              </w:rPr>
              <w:t>Отс</w:t>
            </w:r>
            <w:r>
              <w:rPr>
                <w:rFonts w:ascii="Times New Roman" w:hAnsi="Times New Roman" w:cs="Times New Roman"/>
                <w:color w:val="auto"/>
                <w:sz w:val="28"/>
                <w:szCs w:val="28"/>
              </w:rPr>
              <w:t>утствие понятия «объективности»</w:t>
            </w:r>
          </w:p>
        </w:tc>
        <w:tc>
          <w:tcPr>
            <w:tcW w:w="1985"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A75C61" w:rsidTr="00876743">
        <w:tc>
          <w:tcPr>
            <w:tcW w:w="5920" w:type="dxa"/>
          </w:tcPr>
          <w:p w:rsidR="00A75C61" w:rsidRPr="00A75C61" w:rsidRDefault="00876743" w:rsidP="008767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Использование дискурсивного </w:t>
            </w:r>
            <w:r w:rsidRPr="00876743">
              <w:rPr>
                <w:rFonts w:ascii="Times New Roman" w:hAnsi="Times New Roman" w:cs="Times New Roman"/>
                <w:color w:val="auto"/>
                <w:sz w:val="28"/>
                <w:szCs w:val="28"/>
              </w:rPr>
              <w:t>стиля</w:t>
            </w:r>
          </w:p>
        </w:tc>
        <w:tc>
          <w:tcPr>
            <w:tcW w:w="1985"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A75C61"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876743" w:rsidTr="00876743">
        <w:tc>
          <w:tcPr>
            <w:tcW w:w="5920" w:type="dxa"/>
          </w:tcPr>
          <w:p w:rsidR="00876743" w:rsidRDefault="00876743" w:rsidP="008767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876743">
              <w:rPr>
                <w:rFonts w:ascii="Times New Roman" w:hAnsi="Times New Roman" w:cs="Times New Roman"/>
                <w:color w:val="auto"/>
                <w:sz w:val="28"/>
                <w:szCs w:val="28"/>
              </w:rPr>
              <w:t>Использование фольклора</w:t>
            </w:r>
          </w:p>
        </w:tc>
        <w:tc>
          <w:tcPr>
            <w:tcW w:w="1985" w:type="dxa"/>
          </w:tcPr>
          <w:p w:rsidR="00876743"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876743" w:rsidRDefault="0087674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876743" w:rsidTr="00876743">
        <w:tc>
          <w:tcPr>
            <w:tcW w:w="5920" w:type="dxa"/>
          </w:tcPr>
          <w:p w:rsidR="00876743" w:rsidRDefault="00876743" w:rsidP="008767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Личные местоимения во множественном числе</w:t>
            </w:r>
          </w:p>
        </w:tc>
        <w:tc>
          <w:tcPr>
            <w:tcW w:w="1985" w:type="dxa"/>
          </w:tcPr>
          <w:p w:rsidR="00876743" w:rsidRDefault="00F5543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60" w:type="dxa"/>
          </w:tcPr>
          <w:p w:rsidR="00876743" w:rsidRDefault="00F55433" w:rsidP="007D51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bl>
    <w:p w:rsidR="00EB462E" w:rsidRPr="00B20E49" w:rsidRDefault="00EB462E" w:rsidP="00A26D29">
      <w:pPr>
        <w:spacing w:line="360" w:lineRule="auto"/>
        <w:jc w:val="both"/>
        <w:rPr>
          <w:rFonts w:ascii="Times New Roman" w:hAnsi="Times New Roman" w:cs="Times New Roman"/>
          <w:color w:val="auto"/>
          <w:sz w:val="28"/>
          <w:szCs w:val="28"/>
        </w:rPr>
      </w:pPr>
    </w:p>
    <w:p w:rsidR="00366992" w:rsidRDefault="00C709C5" w:rsidP="00A26D29">
      <w:pPr>
        <w:spacing w:line="360" w:lineRule="auto"/>
        <w:ind w:firstLine="709"/>
        <w:jc w:val="both"/>
      </w:pPr>
      <w:r>
        <w:rPr>
          <w:rFonts w:ascii="Times New Roman" w:hAnsi="Times New Roman"/>
          <w:sz w:val="28"/>
          <w:szCs w:val="28"/>
        </w:rPr>
        <w:t>Таким образом, можно сделать вывод о том, что, несмотря на различия, оба издания продолжают исторически сложившиеся традиции Маори как в своей идейной направленности, заключающейся в защите прав этноса и популяризации его культуры, так и в жанровой специфике и стилевых особенностях</w:t>
      </w:r>
      <w:r w:rsidR="00084BBD">
        <w:rPr>
          <w:rFonts w:ascii="Times New Roman" w:hAnsi="Times New Roman"/>
          <w:sz w:val="28"/>
          <w:szCs w:val="28"/>
        </w:rPr>
        <w:t>. Помимо существовавших критериев, на основе исследования можно добавить:</w:t>
      </w:r>
    </w:p>
    <w:p w:rsidR="00366992" w:rsidRDefault="00372C3F" w:rsidP="00A26D29">
      <w:pPr>
        <w:spacing w:line="360" w:lineRule="auto"/>
        <w:ind w:firstLine="709"/>
        <w:jc w:val="both"/>
      </w:pPr>
      <w:r>
        <w:rPr>
          <w:rFonts w:ascii="Times New Roman" w:hAnsi="Times New Roman"/>
          <w:sz w:val="28"/>
          <w:szCs w:val="28"/>
        </w:rPr>
        <w:t xml:space="preserve">1) Понятие «объективности» не отсутствует целиком – доминируют материалы с сильным авторским началом и оценкой, но информационные безличные материалы также представлены, хоть и не на регулярной основе. Стиль изложения, независимо от типа жанра, во всех материалах больше напоминает форму рассказа. Кроме того, появилось разделение </w:t>
      </w:r>
      <w:r w:rsidRPr="00372C3F">
        <w:rPr>
          <w:rFonts w:ascii="Times New Roman" w:hAnsi="Times New Roman"/>
          <w:sz w:val="28"/>
          <w:szCs w:val="28"/>
        </w:rPr>
        <w:t>на «факты» и «мнения»,</w:t>
      </w:r>
      <w:r>
        <w:rPr>
          <w:rFonts w:ascii="Times New Roman" w:hAnsi="Times New Roman"/>
          <w:sz w:val="28"/>
          <w:szCs w:val="28"/>
        </w:rPr>
        <w:t xml:space="preserve"> однако общие критерии для формулировки заголовков по-прежнему отсутствует.</w:t>
      </w:r>
    </w:p>
    <w:p w:rsidR="00366992" w:rsidRDefault="00372C3F" w:rsidP="00A26D29">
      <w:pPr>
        <w:spacing w:line="360" w:lineRule="auto"/>
        <w:ind w:firstLine="708"/>
        <w:jc w:val="both"/>
        <w:rPr>
          <w:rFonts w:ascii="Times New Roman" w:hAnsi="Times New Roman"/>
          <w:sz w:val="28"/>
          <w:szCs w:val="28"/>
        </w:rPr>
      </w:pPr>
      <w:r>
        <w:rPr>
          <w:rFonts w:ascii="Times New Roman" w:hAnsi="Times New Roman"/>
          <w:sz w:val="28"/>
          <w:szCs w:val="28"/>
        </w:rPr>
        <w:t>2) И</w:t>
      </w:r>
      <w:r w:rsidR="00C709C5">
        <w:rPr>
          <w:rFonts w:ascii="Times New Roman" w:hAnsi="Times New Roman"/>
          <w:sz w:val="28"/>
          <w:szCs w:val="28"/>
        </w:rPr>
        <w:t>спользование в письменных материалах манерности, присущей устной речи, а также комбинации этих двух элементов.</w:t>
      </w:r>
      <w:r>
        <w:rPr>
          <w:rFonts w:ascii="Times New Roman" w:hAnsi="Times New Roman"/>
          <w:sz w:val="28"/>
          <w:szCs w:val="28"/>
        </w:rPr>
        <w:t xml:space="preserve"> Маори по-прежнему </w:t>
      </w:r>
      <w:r w:rsidRPr="00372C3F">
        <w:rPr>
          <w:rFonts w:ascii="Times New Roman" w:hAnsi="Times New Roman"/>
          <w:sz w:val="28"/>
          <w:szCs w:val="28"/>
        </w:rPr>
        <w:t xml:space="preserve">стремятся в равной степени развлечь и проинформировать читателя, ведя повествование в свободной форме с использованием разговорного стиля </w:t>
      </w:r>
      <w:r>
        <w:rPr>
          <w:rFonts w:ascii="Times New Roman" w:hAnsi="Times New Roman"/>
          <w:sz w:val="28"/>
          <w:szCs w:val="28"/>
        </w:rPr>
        <w:t>и заимствованиями английских жаргонизмов.</w:t>
      </w:r>
    </w:p>
    <w:p w:rsidR="00372C3F" w:rsidRDefault="00372C3F" w:rsidP="00A26D29">
      <w:pPr>
        <w:spacing w:line="360" w:lineRule="auto"/>
        <w:ind w:firstLine="709"/>
        <w:jc w:val="both"/>
        <w:rPr>
          <w:rFonts w:ascii="Times New Roman" w:hAnsi="Times New Roman"/>
          <w:sz w:val="28"/>
          <w:szCs w:val="28"/>
        </w:rPr>
      </w:pPr>
      <w:r>
        <w:rPr>
          <w:rFonts w:ascii="Times New Roman" w:hAnsi="Times New Roman"/>
          <w:sz w:val="28"/>
          <w:szCs w:val="28"/>
        </w:rPr>
        <w:t>3) Олицетворение природы. Взаимодействие с окружающей средой занимает важное место в жизни Маори</w:t>
      </w:r>
      <w:r w:rsidR="00C61AF3">
        <w:rPr>
          <w:rFonts w:ascii="Times New Roman" w:hAnsi="Times New Roman"/>
          <w:sz w:val="28"/>
          <w:szCs w:val="28"/>
        </w:rPr>
        <w:t xml:space="preserve">, представляющих себя её </w:t>
      </w:r>
      <w:r w:rsidR="00C61AF3">
        <w:rPr>
          <w:rFonts w:ascii="Times New Roman" w:hAnsi="Times New Roman"/>
          <w:sz w:val="28"/>
          <w:szCs w:val="28"/>
        </w:rPr>
        <w:lastRenderedPageBreak/>
        <w:t xml:space="preserve">защитниками. </w:t>
      </w:r>
      <w:r w:rsidR="000D3445">
        <w:rPr>
          <w:rFonts w:ascii="Times New Roman" w:hAnsi="Times New Roman"/>
          <w:sz w:val="28"/>
          <w:szCs w:val="28"/>
        </w:rPr>
        <w:t>Благодаря культурному наследию в форме всевозможных мифов и легенд коренной этнос может по-разному интерпретировать погодные условия, либо просто связывая их с происходящими событиями, либо представляя природу в качестве полноценного героя материала.</w:t>
      </w:r>
    </w:p>
    <w:p w:rsidR="009C4BD0" w:rsidRPr="00406157" w:rsidRDefault="00980FDA" w:rsidP="00A26D29">
      <w:pPr>
        <w:spacing w:line="360" w:lineRule="auto"/>
        <w:ind w:firstLine="709"/>
        <w:jc w:val="both"/>
      </w:pPr>
      <w:r>
        <w:rPr>
          <w:rFonts w:ascii="Times New Roman" w:hAnsi="Times New Roman"/>
          <w:sz w:val="28"/>
          <w:szCs w:val="28"/>
        </w:rPr>
        <w:t xml:space="preserve">4) Мотив прибыли </w:t>
      </w:r>
      <w:r w:rsidR="0084468E">
        <w:rPr>
          <w:rFonts w:ascii="Times New Roman" w:hAnsi="Times New Roman"/>
          <w:sz w:val="28"/>
          <w:szCs w:val="28"/>
        </w:rPr>
        <w:t xml:space="preserve">и </w:t>
      </w:r>
      <w:r>
        <w:rPr>
          <w:rFonts w:ascii="Times New Roman" w:hAnsi="Times New Roman"/>
          <w:sz w:val="28"/>
          <w:szCs w:val="28"/>
        </w:rPr>
        <w:t xml:space="preserve">«некоммерческие цели» несколько по-разному проявляется для проанализированных журналов. В то время как </w:t>
      </w:r>
      <w:proofErr w:type="spellStart"/>
      <w:r>
        <w:rPr>
          <w:rFonts w:ascii="Times New Roman" w:hAnsi="Times New Roman"/>
          <w:sz w:val="28"/>
          <w:szCs w:val="28"/>
          <w:lang w:val="en-US"/>
        </w:rPr>
        <w:t>Te</w:t>
      </w:r>
      <w:proofErr w:type="spellEnd"/>
      <w:r w:rsidRPr="00980FDA">
        <w:rPr>
          <w:rFonts w:ascii="Times New Roman" w:hAnsi="Times New Roman"/>
          <w:sz w:val="28"/>
          <w:szCs w:val="28"/>
        </w:rPr>
        <w:t xml:space="preserve"> </w:t>
      </w:r>
      <w:r>
        <w:rPr>
          <w:rFonts w:ascii="Times New Roman" w:hAnsi="Times New Roman"/>
          <w:sz w:val="28"/>
          <w:szCs w:val="28"/>
          <w:lang w:val="en-US"/>
        </w:rPr>
        <w:t>Karaka</w:t>
      </w:r>
      <w:r w:rsidRPr="00980FDA">
        <w:rPr>
          <w:rFonts w:ascii="Times New Roman" w:hAnsi="Times New Roman"/>
          <w:sz w:val="28"/>
          <w:szCs w:val="28"/>
        </w:rPr>
        <w:t xml:space="preserve"> </w:t>
      </w:r>
      <w:r>
        <w:rPr>
          <w:rFonts w:ascii="Times New Roman" w:hAnsi="Times New Roman"/>
          <w:sz w:val="28"/>
          <w:szCs w:val="28"/>
        </w:rPr>
        <w:t xml:space="preserve">находится в открытом доступе для всего мира и предоставляет возможность ознакомления с печатной версией издания в электронном формате, </w:t>
      </w:r>
      <w:r>
        <w:rPr>
          <w:rFonts w:ascii="Times New Roman" w:hAnsi="Times New Roman"/>
          <w:sz w:val="28"/>
          <w:szCs w:val="28"/>
          <w:lang w:val="en-US"/>
        </w:rPr>
        <w:t>Mana</w:t>
      </w:r>
      <w:r w:rsidRPr="00980FDA">
        <w:rPr>
          <w:rFonts w:ascii="Times New Roman" w:hAnsi="Times New Roman"/>
          <w:sz w:val="28"/>
          <w:szCs w:val="28"/>
        </w:rPr>
        <w:t xml:space="preserve"> </w:t>
      </w:r>
      <w:r>
        <w:rPr>
          <w:rFonts w:ascii="Times New Roman" w:hAnsi="Times New Roman"/>
          <w:sz w:val="28"/>
          <w:szCs w:val="28"/>
        </w:rPr>
        <w:t>ограничивает доступность большинства контента гражданами Новой Зеландии, не предоставляя публикации без оплаты.</w:t>
      </w:r>
      <w:r w:rsidR="00406157">
        <w:rPr>
          <w:rFonts w:ascii="Times New Roman" w:hAnsi="Times New Roman"/>
          <w:sz w:val="28"/>
          <w:szCs w:val="28"/>
        </w:rPr>
        <w:t xml:space="preserve"> Кроме того, в </w:t>
      </w:r>
      <w:r w:rsidR="00406157">
        <w:rPr>
          <w:rFonts w:ascii="Times New Roman" w:hAnsi="Times New Roman"/>
          <w:sz w:val="28"/>
          <w:szCs w:val="28"/>
          <w:lang w:val="en-US"/>
        </w:rPr>
        <w:t>Mana</w:t>
      </w:r>
      <w:r w:rsidR="00406157" w:rsidRPr="00406157">
        <w:rPr>
          <w:rFonts w:ascii="Times New Roman" w:hAnsi="Times New Roman"/>
          <w:sz w:val="28"/>
          <w:szCs w:val="28"/>
        </w:rPr>
        <w:t xml:space="preserve"> </w:t>
      </w:r>
      <w:r w:rsidR="00406157">
        <w:rPr>
          <w:rFonts w:ascii="Times New Roman" w:hAnsi="Times New Roman"/>
          <w:sz w:val="28"/>
          <w:szCs w:val="28"/>
        </w:rPr>
        <w:t xml:space="preserve">используется реклама посторонних культуре Маори явлений. </w:t>
      </w:r>
      <w:proofErr w:type="spellStart"/>
      <w:proofErr w:type="gramStart"/>
      <w:r w:rsidR="00406157">
        <w:rPr>
          <w:rFonts w:ascii="Times New Roman" w:hAnsi="Times New Roman"/>
          <w:sz w:val="28"/>
          <w:szCs w:val="28"/>
          <w:lang w:val="en-US"/>
        </w:rPr>
        <w:t>Te</w:t>
      </w:r>
      <w:proofErr w:type="spellEnd"/>
      <w:r w:rsidR="00406157" w:rsidRPr="00406157">
        <w:rPr>
          <w:rFonts w:ascii="Times New Roman" w:hAnsi="Times New Roman"/>
          <w:sz w:val="28"/>
          <w:szCs w:val="28"/>
        </w:rPr>
        <w:t xml:space="preserve"> </w:t>
      </w:r>
      <w:r w:rsidR="00406157">
        <w:rPr>
          <w:rFonts w:ascii="Times New Roman" w:hAnsi="Times New Roman"/>
          <w:sz w:val="28"/>
          <w:szCs w:val="28"/>
          <w:lang w:val="en-US"/>
        </w:rPr>
        <w:t>Karaka</w:t>
      </w:r>
      <w:r w:rsidR="00406157" w:rsidRPr="00406157">
        <w:rPr>
          <w:rFonts w:ascii="Times New Roman" w:hAnsi="Times New Roman"/>
          <w:sz w:val="28"/>
          <w:szCs w:val="28"/>
        </w:rPr>
        <w:t xml:space="preserve"> </w:t>
      </w:r>
      <w:r w:rsidR="00406157">
        <w:rPr>
          <w:rFonts w:ascii="Times New Roman" w:hAnsi="Times New Roman"/>
          <w:sz w:val="28"/>
          <w:szCs w:val="28"/>
        </w:rPr>
        <w:t xml:space="preserve">же допускает публикацию </w:t>
      </w:r>
      <w:r w:rsidR="00A26D29">
        <w:rPr>
          <w:rFonts w:ascii="Times New Roman" w:hAnsi="Times New Roman"/>
          <w:sz w:val="28"/>
          <w:szCs w:val="28"/>
        </w:rPr>
        <w:t xml:space="preserve">только той </w:t>
      </w:r>
      <w:r w:rsidR="00406157">
        <w:rPr>
          <w:rFonts w:ascii="Times New Roman" w:hAnsi="Times New Roman"/>
          <w:sz w:val="28"/>
          <w:szCs w:val="28"/>
        </w:rPr>
        <w:t xml:space="preserve">рекламы, </w:t>
      </w:r>
      <w:r w:rsidR="00A26D29">
        <w:rPr>
          <w:rFonts w:ascii="Times New Roman" w:hAnsi="Times New Roman"/>
          <w:sz w:val="28"/>
          <w:szCs w:val="28"/>
        </w:rPr>
        <w:t xml:space="preserve">которая </w:t>
      </w:r>
      <w:r w:rsidR="00406157">
        <w:rPr>
          <w:rFonts w:ascii="Times New Roman" w:hAnsi="Times New Roman"/>
          <w:sz w:val="28"/>
          <w:szCs w:val="28"/>
        </w:rPr>
        <w:t>дополня</w:t>
      </w:r>
      <w:r w:rsidR="00A26D29">
        <w:rPr>
          <w:rFonts w:ascii="Times New Roman" w:hAnsi="Times New Roman"/>
          <w:sz w:val="28"/>
          <w:szCs w:val="28"/>
        </w:rPr>
        <w:t>ет</w:t>
      </w:r>
      <w:r w:rsidR="00406157">
        <w:rPr>
          <w:rFonts w:ascii="Times New Roman" w:hAnsi="Times New Roman"/>
          <w:sz w:val="28"/>
          <w:szCs w:val="28"/>
        </w:rPr>
        <w:t xml:space="preserve"> </w:t>
      </w:r>
      <w:proofErr w:type="spellStart"/>
      <w:r w:rsidR="00406157">
        <w:rPr>
          <w:rFonts w:ascii="Times New Roman" w:hAnsi="Times New Roman"/>
          <w:sz w:val="28"/>
          <w:szCs w:val="28"/>
        </w:rPr>
        <w:t>ревитализационную</w:t>
      </w:r>
      <w:proofErr w:type="spellEnd"/>
      <w:r w:rsidR="00406157">
        <w:rPr>
          <w:rFonts w:ascii="Times New Roman" w:hAnsi="Times New Roman"/>
          <w:sz w:val="28"/>
          <w:szCs w:val="28"/>
        </w:rPr>
        <w:t xml:space="preserve"> функцию издания.</w:t>
      </w:r>
      <w:proofErr w:type="gramEnd"/>
      <w:r w:rsidR="00406157">
        <w:rPr>
          <w:rFonts w:ascii="Times New Roman" w:hAnsi="Times New Roman"/>
          <w:sz w:val="28"/>
          <w:szCs w:val="28"/>
        </w:rPr>
        <w:t xml:space="preserve"> </w:t>
      </w:r>
    </w:p>
    <w:p w:rsidR="00366992" w:rsidRDefault="009C4BD0" w:rsidP="009C4BD0">
      <w:pPr>
        <w:spacing w:after="0" w:line="240" w:lineRule="auto"/>
      </w:pPr>
      <w:r>
        <w:br w:type="page"/>
      </w:r>
    </w:p>
    <w:p w:rsidR="00366992" w:rsidRDefault="00C709C5">
      <w:pPr>
        <w:spacing w:line="360" w:lineRule="auto"/>
        <w:ind w:firstLine="709"/>
        <w:jc w:val="center"/>
        <w:outlineLvl w:val="0"/>
      </w:pPr>
      <w:bookmarkStart w:id="8" w:name="_Toc451516253"/>
      <w:r>
        <w:rPr>
          <w:rFonts w:ascii="Times New Roman" w:hAnsi="Times New Roman"/>
          <w:b/>
          <w:bCs/>
          <w:sz w:val="28"/>
          <w:szCs w:val="28"/>
        </w:rPr>
        <w:lastRenderedPageBreak/>
        <w:t>Заключение</w:t>
      </w:r>
      <w:bookmarkEnd w:id="8"/>
    </w:p>
    <w:p w:rsidR="00366992" w:rsidRDefault="00CB5912">
      <w:pPr>
        <w:spacing w:line="360" w:lineRule="auto"/>
        <w:ind w:firstLine="709"/>
        <w:jc w:val="both"/>
      </w:pPr>
      <w:r>
        <w:rPr>
          <w:rFonts w:ascii="Times New Roman" w:hAnsi="Times New Roman"/>
          <w:sz w:val="28"/>
          <w:szCs w:val="28"/>
        </w:rPr>
        <w:t>В дипломном исследовании была рассмотрена</w:t>
      </w:r>
      <w:r w:rsidR="00C709C5">
        <w:rPr>
          <w:rFonts w:ascii="Times New Roman" w:hAnsi="Times New Roman"/>
          <w:sz w:val="28"/>
          <w:szCs w:val="28"/>
        </w:rPr>
        <w:t xml:space="preserve"> </w:t>
      </w:r>
      <w:r>
        <w:rPr>
          <w:rFonts w:ascii="Times New Roman" w:hAnsi="Times New Roman"/>
          <w:sz w:val="28"/>
          <w:szCs w:val="28"/>
        </w:rPr>
        <w:t xml:space="preserve">специфика эволюции </w:t>
      </w:r>
      <w:r w:rsidR="00C709C5">
        <w:rPr>
          <w:rFonts w:ascii="Times New Roman" w:hAnsi="Times New Roman"/>
          <w:sz w:val="28"/>
          <w:szCs w:val="28"/>
        </w:rPr>
        <w:t xml:space="preserve">журналистики коренного населения Новой Зеландии </w:t>
      </w:r>
      <w:r>
        <w:rPr>
          <w:rFonts w:ascii="Times New Roman" w:hAnsi="Times New Roman"/>
          <w:sz w:val="28"/>
          <w:szCs w:val="28"/>
        </w:rPr>
        <w:t xml:space="preserve">в связи с реалиями современного мира. </w:t>
      </w:r>
      <w:r w:rsidR="00C709C5">
        <w:rPr>
          <w:rFonts w:ascii="Times New Roman" w:hAnsi="Times New Roman"/>
          <w:sz w:val="28"/>
          <w:szCs w:val="28"/>
        </w:rPr>
        <w:t xml:space="preserve">Для реализации данной цели мы, в первую очередь, дали определение и рассмотрели сущность понятия «коренная журналистика», а также изучили исторические особенности становления журналистики коренного </w:t>
      </w:r>
      <w:r>
        <w:rPr>
          <w:rFonts w:ascii="Times New Roman" w:hAnsi="Times New Roman"/>
          <w:sz w:val="28"/>
          <w:szCs w:val="28"/>
        </w:rPr>
        <w:t>этноса</w:t>
      </w:r>
      <w:r w:rsidR="00C709C5">
        <w:rPr>
          <w:rFonts w:ascii="Times New Roman" w:hAnsi="Times New Roman"/>
          <w:sz w:val="28"/>
          <w:szCs w:val="28"/>
        </w:rPr>
        <w:t xml:space="preserve"> </w:t>
      </w:r>
      <w:r>
        <w:rPr>
          <w:rFonts w:ascii="Times New Roman" w:hAnsi="Times New Roman"/>
          <w:sz w:val="28"/>
          <w:szCs w:val="28"/>
        </w:rPr>
        <w:t>– Маори</w:t>
      </w:r>
      <w:r w:rsidR="00C709C5">
        <w:rPr>
          <w:rFonts w:ascii="Times New Roman" w:hAnsi="Times New Roman"/>
          <w:sz w:val="28"/>
          <w:szCs w:val="28"/>
        </w:rPr>
        <w:t xml:space="preserve">. Кроме того, было проанализировано современное состояние медиа-рынка Новой Зеландии и выявлены основные критерии, структурные и творческие характеристики современной прессы </w:t>
      </w:r>
      <w:r w:rsidR="00E3451C">
        <w:rPr>
          <w:rFonts w:ascii="Times New Roman" w:hAnsi="Times New Roman"/>
          <w:sz w:val="28"/>
          <w:szCs w:val="28"/>
        </w:rPr>
        <w:t xml:space="preserve">её </w:t>
      </w:r>
      <w:r>
        <w:rPr>
          <w:rFonts w:ascii="Times New Roman" w:hAnsi="Times New Roman"/>
          <w:sz w:val="28"/>
          <w:szCs w:val="28"/>
        </w:rPr>
        <w:t>коренного этноса</w:t>
      </w:r>
      <w:r w:rsidR="00C709C5">
        <w:rPr>
          <w:rFonts w:ascii="Times New Roman" w:hAnsi="Times New Roman"/>
          <w:sz w:val="28"/>
          <w:szCs w:val="28"/>
        </w:rPr>
        <w:t>.</w:t>
      </w:r>
    </w:p>
    <w:p w:rsidR="00366992" w:rsidRDefault="00C709C5">
      <w:pPr>
        <w:spacing w:line="360" w:lineRule="auto"/>
        <w:ind w:firstLine="709"/>
        <w:jc w:val="both"/>
      </w:pPr>
      <w:r>
        <w:rPr>
          <w:rFonts w:ascii="Times New Roman" w:hAnsi="Times New Roman"/>
          <w:sz w:val="28"/>
          <w:szCs w:val="28"/>
        </w:rPr>
        <w:t>Изучение теоретической базы показало, что</w:t>
      </w:r>
      <w:r>
        <w:t xml:space="preserve"> </w:t>
      </w:r>
      <w:r>
        <w:rPr>
          <w:rFonts w:ascii="Times New Roman" w:hAnsi="Times New Roman"/>
          <w:sz w:val="28"/>
          <w:szCs w:val="28"/>
        </w:rPr>
        <w:t xml:space="preserve">журналистика Маори, как и журналистская деятельность коренных населений других стран, пережила повторяющиеся фазы подчинения контроля и диктатуры со стороны доминирующей культуры европейских иммигрантов. На протяжении последних 170 лет в рамках доминирующей информационной системы </w:t>
      </w:r>
      <w:proofErr w:type="spellStart"/>
      <w:r>
        <w:rPr>
          <w:rFonts w:ascii="Times New Roman" w:hAnsi="Times New Roman"/>
          <w:sz w:val="28"/>
          <w:szCs w:val="28"/>
        </w:rPr>
        <w:t>Pākehā</w:t>
      </w:r>
      <w:proofErr w:type="spellEnd"/>
      <w:r>
        <w:rPr>
          <w:rFonts w:ascii="Times New Roman" w:hAnsi="Times New Roman"/>
          <w:sz w:val="28"/>
          <w:szCs w:val="28"/>
        </w:rPr>
        <w:t xml:space="preserve"> она обеспечивала </w:t>
      </w:r>
      <w:proofErr w:type="spellStart"/>
      <w:r>
        <w:rPr>
          <w:rFonts w:ascii="Times New Roman" w:hAnsi="Times New Roman"/>
          <w:sz w:val="28"/>
          <w:szCs w:val="28"/>
        </w:rPr>
        <w:t>контр-нарратив</w:t>
      </w:r>
      <w:proofErr w:type="spellEnd"/>
      <w:r>
        <w:rPr>
          <w:rFonts w:ascii="Times New Roman" w:hAnsi="Times New Roman"/>
          <w:sz w:val="28"/>
          <w:szCs w:val="28"/>
        </w:rPr>
        <w:t>, расширяла возможности и сохраняла культурные ценности своего народа, используя их для дифференцирования себя от традиционных СМИ, благодаря чему и сохранила свои позиции в настоящее время.</w:t>
      </w:r>
    </w:p>
    <w:p w:rsidR="00366992" w:rsidRDefault="00C709C5">
      <w:pPr>
        <w:spacing w:line="360" w:lineRule="auto"/>
        <w:ind w:firstLine="709"/>
        <w:jc w:val="both"/>
      </w:pPr>
      <w:r>
        <w:rPr>
          <w:rFonts w:ascii="Times New Roman" w:hAnsi="Times New Roman"/>
          <w:sz w:val="28"/>
          <w:szCs w:val="28"/>
        </w:rPr>
        <w:t>В практической части была рассмотрена специфика</w:t>
      </w:r>
      <w:r>
        <w:t xml:space="preserve"> </w:t>
      </w:r>
      <w:r>
        <w:rPr>
          <w:rFonts w:ascii="Times New Roman" w:hAnsi="Times New Roman"/>
          <w:sz w:val="28"/>
          <w:szCs w:val="28"/>
        </w:rPr>
        <w:t xml:space="preserve">функционирования журналистики Маори на современном этапе на примере журналов </w:t>
      </w:r>
      <w:proofErr w:type="spellStart"/>
      <w:r>
        <w:rPr>
          <w:rFonts w:ascii="Times New Roman" w:hAnsi="Times New Roman"/>
          <w:sz w:val="28"/>
          <w:szCs w:val="28"/>
        </w:rPr>
        <w:t>Mana</w:t>
      </w:r>
      <w:proofErr w:type="spellEnd"/>
      <w:r>
        <w:rPr>
          <w:rFonts w:ascii="Times New Roman" w:hAnsi="Times New Roman"/>
          <w:sz w:val="28"/>
          <w:szCs w:val="28"/>
        </w:rPr>
        <w:t xml:space="preserve"> и </w:t>
      </w:r>
      <w:proofErr w:type="spellStart"/>
      <w:r>
        <w:rPr>
          <w:rFonts w:ascii="Times New Roman" w:hAnsi="Times New Roman"/>
          <w:sz w:val="28"/>
          <w:szCs w:val="28"/>
        </w:rPr>
        <w:t>Te</w:t>
      </w:r>
      <w:proofErr w:type="spellEnd"/>
      <w:r>
        <w:rPr>
          <w:rFonts w:ascii="Times New Roman" w:hAnsi="Times New Roman"/>
          <w:sz w:val="28"/>
          <w:szCs w:val="28"/>
        </w:rPr>
        <w:t xml:space="preserve"> </w:t>
      </w:r>
      <w:proofErr w:type="spellStart"/>
      <w:r>
        <w:rPr>
          <w:rFonts w:ascii="Times New Roman" w:hAnsi="Times New Roman"/>
          <w:sz w:val="28"/>
          <w:szCs w:val="28"/>
        </w:rPr>
        <w:t>Karaka</w:t>
      </w:r>
      <w:proofErr w:type="spellEnd"/>
      <w:r>
        <w:rPr>
          <w:rFonts w:ascii="Times New Roman" w:hAnsi="Times New Roman"/>
          <w:sz w:val="28"/>
          <w:szCs w:val="28"/>
        </w:rPr>
        <w:t>.</w:t>
      </w:r>
    </w:p>
    <w:p w:rsidR="00536DE5" w:rsidRDefault="00C709C5">
      <w:pPr>
        <w:spacing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показало, что, несмотря на трансформацию журналистского контента в связи с развитием цифровых технологий и адаптацией журналистикой Маори новых тенденций, </w:t>
      </w:r>
      <w:r w:rsidR="00536DE5">
        <w:rPr>
          <w:rFonts w:ascii="Times New Roman" w:hAnsi="Times New Roman"/>
          <w:sz w:val="28"/>
          <w:szCs w:val="28"/>
        </w:rPr>
        <w:t xml:space="preserve">таких как интерактивные розыгрыши </w:t>
      </w:r>
      <w:proofErr w:type="gramStart"/>
      <w:r w:rsidR="00536DE5">
        <w:rPr>
          <w:rFonts w:ascii="Times New Roman" w:hAnsi="Times New Roman"/>
          <w:sz w:val="28"/>
          <w:szCs w:val="28"/>
        </w:rPr>
        <w:t>призов</w:t>
      </w:r>
      <w:proofErr w:type="gramEnd"/>
      <w:r w:rsidR="00536DE5">
        <w:rPr>
          <w:rFonts w:ascii="Times New Roman" w:hAnsi="Times New Roman"/>
          <w:sz w:val="28"/>
          <w:szCs w:val="28"/>
        </w:rPr>
        <w:t xml:space="preserve"> среди читателей, элементы инфографики и ориентации визуального оформления на западные форматы, </w:t>
      </w:r>
      <w:r>
        <w:rPr>
          <w:rFonts w:ascii="Times New Roman" w:hAnsi="Times New Roman"/>
          <w:sz w:val="28"/>
          <w:szCs w:val="28"/>
        </w:rPr>
        <w:t xml:space="preserve">она </w:t>
      </w:r>
      <w:r w:rsidR="00536DE5">
        <w:rPr>
          <w:rFonts w:ascii="Times New Roman" w:hAnsi="Times New Roman"/>
          <w:sz w:val="28"/>
          <w:szCs w:val="28"/>
        </w:rPr>
        <w:t>по-прежнему сохраняет традиции.</w:t>
      </w:r>
    </w:p>
    <w:p w:rsidR="00366992" w:rsidRDefault="00C709C5">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Это, в первую очередь, выражается в использовании журналистами в своих материалах </w:t>
      </w:r>
      <w:r w:rsidR="00050A3C">
        <w:rPr>
          <w:rFonts w:ascii="Times New Roman" w:hAnsi="Times New Roman"/>
          <w:sz w:val="28"/>
          <w:szCs w:val="28"/>
        </w:rPr>
        <w:t xml:space="preserve">уникального стиля и </w:t>
      </w:r>
      <w:r>
        <w:rPr>
          <w:rFonts w:ascii="Times New Roman" w:hAnsi="Times New Roman"/>
          <w:sz w:val="28"/>
          <w:szCs w:val="28"/>
        </w:rPr>
        <w:t>фольклора, который, помимо всего прочего, влияет и на форму подачи информации.</w:t>
      </w:r>
      <w:r w:rsidR="006B51DF">
        <w:rPr>
          <w:rFonts w:ascii="Times New Roman" w:hAnsi="Times New Roman"/>
          <w:sz w:val="28"/>
          <w:szCs w:val="28"/>
        </w:rPr>
        <w:t xml:space="preserve"> Так, например, высокая языковая традиция использования племенных приветствий – </w:t>
      </w:r>
      <w:proofErr w:type="spellStart"/>
      <w:r w:rsidR="006B51DF">
        <w:rPr>
          <w:rFonts w:ascii="Times New Roman" w:hAnsi="Times New Roman"/>
          <w:sz w:val="28"/>
          <w:szCs w:val="28"/>
        </w:rPr>
        <w:t>михи</w:t>
      </w:r>
      <w:proofErr w:type="spellEnd"/>
      <w:r w:rsidR="006B51DF">
        <w:rPr>
          <w:rFonts w:ascii="Times New Roman" w:hAnsi="Times New Roman"/>
          <w:sz w:val="28"/>
          <w:szCs w:val="28"/>
        </w:rPr>
        <w:t xml:space="preserve"> – эволюционировала из длинных речей в короткую форму, ясно и быстро объясняющую собеседнику основную информацию при знакомстве.</w:t>
      </w:r>
      <w:r w:rsidR="00280831">
        <w:rPr>
          <w:rFonts w:ascii="Times New Roman" w:hAnsi="Times New Roman"/>
          <w:sz w:val="28"/>
          <w:szCs w:val="28"/>
        </w:rPr>
        <w:t xml:space="preserve"> Традиционные поговорки и песни также по-прежнему находят своё применение в журналистских материалах.</w:t>
      </w:r>
    </w:p>
    <w:p w:rsidR="00280831" w:rsidRDefault="00280831">
      <w:pPr>
        <w:spacing w:line="360" w:lineRule="auto"/>
        <w:ind w:firstLine="709"/>
        <w:jc w:val="both"/>
        <w:rPr>
          <w:rFonts w:ascii="Times New Roman" w:hAnsi="Times New Roman"/>
          <w:sz w:val="28"/>
          <w:szCs w:val="28"/>
        </w:rPr>
      </w:pPr>
      <w:r w:rsidRPr="00280831">
        <w:rPr>
          <w:rFonts w:ascii="Times New Roman" w:hAnsi="Times New Roman"/>
          <w:sz w:val="28"/>
          <w:szCs w:val="28"/>
        </w:rPr>
        <w:t>Культура мифов, касающаяся окружающей среды, аналогично до сих пор влияет на интерпретацию информации журналистами Маори, которые сегодня не только читают погодные условия в качестве знаков, но и олицетворяют саму природу.</w:t>
      </w:r>
    </w:p>
    <w:p w:rsidR="00280831" w:rsidRPr="00280831" w:rsidRDefault="00280831" w:rsidP="00280831">
      <w:pPr>
        <w:spacing w:line="360" w:lineRule="auto"/>
        <w:ind w:firstLine="709"/>
        <w:jc w:val="both"/>
        <w:rPr>
          <w:rFonts w:ascii="Times New Roman" w:hAnsi="Times New Roman" w:cs="Times New Roman"/>
          <w:sz w:val="28"/>
          <w:szCs w:val="28"/>
        </w:rPr>
      </w:pPr>
      <w:r w:rsidRPr="00280831">
        <w:rPr>
          <w:rFonts w:ascii="Times New Roman" w:hAnsi="Times New Roman" w:cs="Times New Roman"/>
          <w:sz w:val="28"/>
          <w:szCs w:val="28"/>
        </w:rPr>
        <w:t>Сохраняется и исторически сложившаяся ориентация Маори на защиту прав этноса и популяризации его культуры посредством СМИ. Кроме того, прослеживаются тенденции, аналогичные девятнадцатому веку, в сфере языковых заимствований. Как и ранее, публикации свидетельствуют об их использовании в результате интеграции с приезжим населением. В настоящее время заимствованиями являются английские жаргонизмы и элементы разговорной речи.</w:t>
      </w:r>
    </w:p>
    <w:p w:rsidR="00280831" w:rsidRDefault="00280831" w:rsidP="00280831">
      <w:pPr>
        <w:spacing w:line="360" w:lineRule="auto"/>
        <w:ind w:firstLine="709"/>
        <w:jc w:val="both"/>
        <w:rPr>
          <w:rFonts w:ascii="Times New Roman" w:hAnsi="Times New Roman" w:cs="Times New Roman"/>
          <w:sz w:val="28"/>
          <w:szCs w:val="28"/>
        </w:rPr>
      </w:pPr>
      <w:r w:rsidRPr="00280831">
        <w:rPr>
          <w:rFonts w:ascii="Times New Roman" w:hAnsi="Times New Roman" w:cs="Times New Roman"/>
          <w:sz w:val="28"/>
          <w:szCs w:val="28"/>
        </w:rPr>
        <w:t>Благодаря расширению аудитории за счет сети интернет своё существование продолжает и функция переписи истории. Многочисленные публикации, пересматривающие исторические события и разделение прав, с каждым новым обнародованным сюжетом вносят новые перспективы для прочтения прошлого и открывают альтернативные возможности для представления будущего.</w:t>
      </w:r>
    </w:p>
    <w:p w:rsidR="00280831" w:rsidRDefault="00280831" w:rsidP="002808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беспрестанной борьбы с политическими проблемами и решений социальных вопросов, ещё одним эволюционировавшим явлением журналистики Маори стала рубрика о садоводстве, представляющая сегодня </w:t>
      </w:r>
      <w:r>
        <w:rPr>
          <w:rFonts w:ascii="Times New Roman" w:hAnsi="Times New Roman" w:cs="Times New Roman"/>
          <w:sz w:val="28"/>
          <w:szCs w:val="28"/>
        </w:rPr>
        <w:lastRenderedPageBreak/>
        <w:t>синтез традиций доколониального периода и современных тенденций кулинарии, а также рекомендации по здоровому питанию.</w:t>
      </w:r>
    </w:p>
    <w:p w:rsidR="00366992" w:rsidRPr="00280831" w:rsidRDefault="00C709C5" w:rsidP="00280831">
      <w:pPr>
        <w:spacing w:line="360" w:lineRule="auto"/>
        <w:ind w:firstLine="709"/>
        <w:jc w:val="both"/>
        <w:rPr>
          <w:rFonts w:ascii="Times New Roman" w:hAnsi="Times New Roman"/>
          <w:sz w:val="28"/>
          <w:szCs w:val="28"/>
        </w:rPr>
      </w:pPr>
      <w:r>
        <w:rPr>
          <w:rFonts w:ascii="Times New Roman" w:hAnsi="Times New Roman"/>
          <w:sz w:val="28"/>
          <w:szCs w:val="28"/>
        </w:rPr>
        <w:t>Таким образом, можно сделать вывод о том, что</w:t>
      </w:r>
      <w:r>
        <w:t xml:space="preserve"> </w:t>
      </w:r>
      <w:r>
        <w:rPr>
          <w:rFonts w:ascii="Times New Roman" w:hAnsi="Times New Roman"/>
          <w:sz w:val="28"/>
          <w:szCs w:val="28"/>
        </w:rPr>
        <w:t>Маори, перенаправившие традиции своего народа в журналистику на раннем этапе, продолжают использовать своё наследие и уникальную культуру самоидентификации и в эпоху глобализации.</w:t>
      </w:r>
      <w:r>
        <w:rPr>
          <w:rFonts w:ascii="Arial Unicode MS" w:eastAsia="Arial Unicode MS" w:hAnsi="Arial Unicode MS" w:cs="Arial Unicode MS"/>
          <w:sz w:val="28"/>
          <w:szCs w:val="28"/>
        </w:rPr>
        <w:br w:type="page"/>
      </w:r>
    </w:p>
    <w:p w:rsidR="00366992" w:rsidRDefault="00C709C5">
      <w:pPr>
        <w:spacing w:line="360" w:lineRule="auto"/>
        <w:ind w:firstLine="709"/>
        <w:jc w:val="center"/>
        <w:outlineLvl w:val="0"/>
      </w:pPr>
      <w:bookmarkStart w:id="9" w:name="_Toc451516254"/>
      <w:r>
        <w:rPr>
          <w:rFonts w:ascii="Times New Roman" w:hAnsi="Times New Roman"/>
          <w:b/>
          <w:bCs/>
          <w:sz w:val="28"/>
          <w:szCs w:val="28"/>
        </w:rPr>
        <w:lastRenderedPageBreak/>
        <w:t>Список использованных источников и литературы</w:t>
      </w:r>
      <w:bookmarkEnd w:id="9"/>
    </w:p>
    <w:p w:rsidR="00366992" w:rsidRDefault="00C709C5" w:rsidP="00C94569">
      <w:pPr>
        <w:spacing w:line="360" w:lineRule="auto"/>
        <w:ind w:firstLine="709"/>
        <w:jc w:val="center"/>
      </w:pPr>
      <w:r>
        <w:rPr>
          <w:rFonts w:ascii="Times New Roman" w:hAnsi="Times New Roman"/>
          <w:sz w:val="28"/>
          <w:szCs w:val="28"/>
          <w:u w:val="single"/>
        </w:rPr>
        <w:t>Книги</w:t>
      </w:r>
    </w:p>
    <w:p w:rsidR="00366992"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rPr>
        <w:t>Овсепян Р.П. Глобализация и самобытность этноса//Этническая журналистика в условиях глобализации. М</w:t>
      </w:r>
      <w:r>
        <w:rPr>
          <w:rFonts w:ascii="Times New Roman" w:hAnsi="Times New Roman"/>
          <w:sz w:val="28"/>
          <w:szCs w:val="28"/>
          <w:lang w:val="en-US"/>
        </w:rPr>
        <w:t xml:space="preserve">. , 2008. </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Alia V. Outlaws and citizens: Indigenous people and the New Media Nation//International Journal of Media and Cultural Politics. 2009. </w:t>
      </w:r>
    </w:p>
    <w:p w:rsidR="00366992" w:rsidRPr="004A0890"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Alia Valerie. The New Media Nation: Indigenous Peoples and Global Communication. </w:t>
      </w:r>
      <w:r>
        <w:rPr>
          <w:rFonts w:ascii="Times New Roman" w:hAnsi="Times New Roman"/>
          <w:sz w:val="28"/>
          <w:szCs w:val="28"/>
          <w:lang w:val="pt-PT"/>
        </w:rPr>
        <w:t>New York: Berghahn Books, 2010.</w:t>
      </w:r>
    </w:p>
    <w:p w:rsidR="004A0890" w:rsidRDefault="004A0890" w:rsidP="004A0890">
      <w:pPr>
        <w:pStyle w:val="a9"/>
        <w:numPr>
          <w:ilvl w:val="0"/>
          <w:numId w:val="2"/>
        </w:numPr>
        <w:spacing w:line="360" w:lineRule="auto"/>
        <w:jc w:val="both"/>
        <w:rPr>
          <w:rFonts w:ascii="Times New Roman" w:hAnsi="Times New Roman"/>
          <w:sz w:val="28"/>
          <w:szCs w:val="28"/>
          <w:lang w:val="en-US"/>
        </w:rPr>
      </w:pPr>
      <w:proofErr w:type="spellStart"/>
      <w:r w:rsidRPr="004A0890">
        <w:rPr>
          <w:rFonts w:ascii="Times New Roman" w:hAnsi="Times New Roman"/>
          <w:sz w:val="28"/>
          <w:szCs w:val="28"/>
          <w:lang w:val="en-US"/>
        </w:rPr>
        <w:t>Beatson</w:t>
      </w:r>
      <w:proofErr w:type="spellEnd"/>
      <w:r w:rsidRPr="004A0890">
        <w:rPr>
          <w:rFonts w:ascii="Times New Roman" w:hAnsi="Times New Roman"/>
          <w:sz w:val="28"/>
          <w:szCs w:val="28"/>
          <w:lang w:val="en-US"/>
        </w:rPr>
        <w:t xml:space="preserve"> D. A genealogy of Maori broadcasting: The development of Maori</w:t>
      </w:r>
      <w:r>
        <w:rPr>
          <w:rFonts w:ascii="Times New Roman" w:hAnsi="Times New Roman"/>
          <w:sz w:val="28"/>
          <w:szCs w:val="28"/>
          <w:lang w:val="en-US"/>
        </w:rPr>
        <w:t xml:space="preserve"> radio//Continuum. 10(1), 1996.</w:t>
      </w:r>
    </w:p>
    <w:p w:rsidR="00366992" w:rsidRPr="004A0890" w:rsidRDefault="00C709C5">
      <w:pPr>
        <w:pStyle w:val="a9"/>
        <w:numPr>
          <w:ilvl w:val="0"/>
          <w:numId w:val="2"/>
        </w:numPr>
        <w:spacing w:line="360" w:lineRule="auto"/>
        <w:jc w:val="both"/>
        <w:rPr>
          <w:rFonts w:ascii="Times New Roman" w:hAnsi="Times New Roman"/>
          <w:sz w:val="28"/>
          <w:szCs w:val="28"/>
          <w:lang w:val="pt-PT"/>
        </w:rPr>
      </w:pPr>
      <w:r>
        <w:rPr>
          <w:rFonts w:ascii="Times New Roman" w:hAnsi="Times New Roman"/>
          <w:sz w:val="28"/>
          <w:szCs w:val="28"/>
          <w:lang w:val="pt-PT"/>
        </w:rPr>
        <w:t xml:space="preserve">Bengoa, José. ¿Una segunda etapa de la Emergencia Indígena en América Latina? </w:t>
      </w:r>
      <w:r>
        <w:rPr>
          <w:rFonts w:ascii="Times New Roman" w:hAnsi="Times New Roman"/>
          <w:sz w:val="28"/>
          <w:szCs w:val="28"/>
          <w:lang w:val="en-US"/>
        </w:rPr>
        <w:t xml:space="preserve">In </w:t>
      </w:r>
      <w:proofErr w:type="spellStart"/>
      <w:r>
        <w:rPr>
          <w:rFonts w:ascii="Times New Roman" w:hAnsi="Times New Roman"/>
          <w:sz w:val="28"/>
          <w:szCs w:val="28"/>
          <w:lang w:val="en-US"/>
        </w:rPr>
        <w:t>Cuadernos</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Antropología</w:t>
      </w:r>
      <w:proofErr w:type="spellEnd"/>
      <w:r>
        <w:rPr>
          <w:rFonts w:ascii="Times New Roman" w:hAnsi="Times New Roman"/>
          <w:sz w:val="28"/>
          <w:szCs w:val="28"/>
          <w:lang w:val="en-US"/>
        </w:rPr>
        <w:t xml:space="preserve"> Social. № 29. 2009.</w:t>
      </w:r>
    </w:p>
    <w:p w:rsidR="004A0890" w:rsidRDefault="004A0890" w:rsidP="004A0890">
      <w:pPr>
        <w:pStyle w:val="a9"/>
        <w:numPr>
          <w:ilvl w:val="0"/>
          <w:numId w:val="2"/>
        </w:numPr>
        <w:spacing w:line="360" w:lineRule="auto"/>
        <w:jc w:val="both"/>
        <w:rPr>
          <w:rFonts w:ascii="Times New Roman" w:hAnsi="Times New Roman"/>
          <w:sz w:val="28"/>
          <w:szCs w:val="28"/>
          <w:lang w:val="pt-PT"/>
        </w:rPr>
      </w:pPr>
      <w:r w:rsidRPr="004A0890">
        <w:rPr>
          <w:rFonts w:ascii="Times New Roman" w:hAnsi="Times New Roman"/>
          <w:sz w:val="28"/>
          <w:szCs w:val="28"/>
          <w:lang w:val="en-US"/>
        </w:rPr>
        <w:t xml:space="preserve">Browne D. Electronic Media and Indigenous Peoples. A voice of Our Own? </w:t>
      </w:r>
      <w:r w:rsidRPr="004A0890">
        <w:rPr>
          <w:rFonts w:ascii="Times New Roman" w:hAnsi="Times New Roman"/>
          <w:sz w:val="28"/>
          <w:szCs w:val="28"/>
          <w:lang w:val="pt-PT"/>
        </w:rPr>
        <w:t>Iowa: Iowa State University Press, 1996.</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Curnow J. A brief history of Maori-language newspapers. In J. Curnow, N. K. </w:t>
      </w:r>
      <w:proofErr w:type="spellStart"/>
      <w:r>
        <w:rPr>
          <w:rFonts w:ascii="Times New Roman" w:hAnsi="Times New Roman"/>
          <w:sz w:val="28"/>
          <w:szCs w:val="28"/>
          <w:lang w:val="en-US"/>
        </w:rPr>
        <w:t>Hopa</w:t>
      </w:r>
      <w:proofErr w:type="spellEnd"/>
      <w:r>
        <w:rPr>
          <w:rFonts w:ascii="Times New Roman" w:hAnsi="Times New Roman"/>
          <w:sz w:val="28"/>
          <w:szCs w:val="28"/>
          <w:lang w:val="en-US"/>
        </w:rPr>
        <w:t xml:space="preserve"> &amp; J. McRae (Eds.). </w:t>
      </w:r>
      <w:proofErr w:type="gramStart"/>
      <w:r>
        <w:rPr>
          <w:rFonts w:ascii="Times New Roman" w:hAnsi="Times New Roman"/>
          <w:sz w:val="28"/>
          <w:szCs w:val="28"/>
          <w:lang w:val="en-US"/>
        </w:rPr>
        <w:t>re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atu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taku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manu</w:t>
      </w:r>
      <w:proofErr w:type="spellEnd"/>
      <w:r>
        <w:rPr>
          <w:rFonts w:ascii="Times New Roman" w:hAnsi="Times New Roman"/>
          <w:sz w:val="28"/>
          <w:szCs w:val="28"/>
          <w:lang w:val="en-US"/>
        </w:rPr>
        <w:t>. Auckland: Auckland University Press, 2002.</w:t>
      </w:r>
    </w:p>
    <w:p w:rsidR="00366992" w:rsidRPr="004A0890"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Dwyer. T. Media Convergence. Issues in Cultural and Media Studies. Berkshire: Open University Press, 2010.</w:t>
      </w:r>
    </w:p>
    <w:p w:rsidR="004A0890" w:rsidRPr="00946654" w:rsidRDefault="004A0890" w:rsidP="004A0890">
      <w:pPr>
        <w:pStyle w:val="a9"/>
        <w:numPr>
          <w:ilvl w:val="0"/>
          <w:numId w:val="2"/>
        </w:numPr>
        <w:spacing w:line="360" w:lineRule="auto"/>
        <w:jc w:val="both"/>
        <w:rPr>
          <w:rFonts w:ascii="Times New Roman" w:hAnsi="Times New Roman"/>
          <w:sz w:val="28"/>
          <w:szCs w:val="28"/>
          <w:lang w:val="en-US"/>
        </w:rPr>
      </w:pPr>
      <w:r w:rsidRPr="004A0890">
        <w:rPr>
          <w:rFonts w:ascii="Times New Roman" w:hAnsi="Times New Roman"/>
          <w:sz w:val="28"/>
          <w:szCs w:val="28"/>
          <w:lang w:val="en-US"/>
        </w:rPr>
        <w:t xml:space="preserve">Fox D. </w:t>
      </w:r>
      <w:proofErr w:type="spellStart"/>
      <w:r w:rsidRPr="004A0890">
        <w:rPr>
          <w:rFonts w:ascii="Times New Roman" w:hAnsi="Times New Roman"/>
          <w:sz w:val="28"/>
          <w:szCs w:val="28"/>
          <w:lang w:val="en-US"/>
        </w:rPr>
        <w:t>Te</w:t>
      </w:r>
      <w:proofErr w:type="spellEnd"/>
      <w:r w:rsidRPr="004A0890">
        <w:rPr>
          <w:rFonts w:ascii="Times New Roman" w:hAnsi="Times New Roman"/>
          <w:sz w:val="28"/>
          <w:szCs w:val="28"/>
          <w:lang w:val="en-US"/>
        </w:rPr>
        <w:t xml:space="preserve"> </w:t>
      </w:r>
      <w:proofErr w:type="spellStart"/>
      <w:r w:rsidRPr="004A0890">
        <w:rPr>
          <w:rFonts w:ascii="Times New Roman" w:hAnsi="Times New Roman"/>
          <w:sz w:val="28"/>
          <w:szCs w:val="28"/>
          <w:lang w:val="en-US"/>
        </w:rPr>
        <w:t>Karere</w:t>
      </w:r>
      <w:proofErr w:type="spellEnd"/>
      <w:r w:rsidRPr="004A0890">
        <w:rPr>
          <w:rFonts w:ascii="Times New Roman" w:hAnsi="Times New Roman"/>
          <w:sz w:val="28"/>
          <w:szCs w:val="28"/>
          <w:lang w:val="en-US"/>
        </w:rPr>
        <w:t xml:space="preserve">: The struggle for Maori news. In P. </w:t>
      </w:r>
      <w:proofErr w:type="spellStart"/>
      <w:r w:rsidRPr="004A0890">
        <w:rPr>
          <w:rFonts w:ascii="Times New Roman" w:hAnsi="Times New Roman"/>
          <w:sz w:val="28"/>
          <w:szCs w:val="28"/>
          <w:lang w:val="en-US"/>
        </w:rPr>
        <w:t>Spoonley</w:t>
      </w:r>
      <w:proofErr w:type="spellEnd"/>
      <w:r w:rsidRPr="004A0890">
        <w:rPr>
          <w:rFonts w:ascii="Times New Roman" w:hAnsi="Times New Roman"/>
          <w:sz w:val="28"/>
          <w:szCs w:val="28"/>
          <w:lang w:val="en-US"/>
        </w:rPr>
        <w:t xml:space="preserve"> &amp; W. Hirsh (Eds.), Between the lines: Racism and the New Zealand media. Auckla</w:t>
      </w:r>
      <w:r>
        <w:rPr>
          <w:rFonts w:ascii="Times New Roman" w:hAnsi="Times New Roman"/>
          <w:sz w:val="28"/>
          <w:szCs w:val="28"/>
          <w:lang w:val="en-US"/>
        </w:rPr>
        <w:t>nd: Heinemann Reed, 1990.</w:t>
      </w:r>
    </w:p>
    <w:p w:rsidR="00946654" w:rsidRDefault="00946654" w:rsidP="00946654">
      <w:pPr>
        <w:pStyle w:val="a9"/>
        <w:numPr>
          <w:ilvl w:val="0"/>
          <w:numId w:val="2"/>
        </w:numPr>
        <w:spacing w:line="360" w:lineRule="auto"/>
        <w:jc w:val="both"/>
        <w:rPr>
          <w:rFonts w:ascii="Times New Roman" w:hAnsi="Times New Roman"/>
          <w:sz w:val="28"/>
          <w:szCs w:val="28"/>
          <w:lang w:val="en-US"/>
        </w:rPr>
      </w:pPr>
      <w:r w:rsidRPr="00946654">
        <w:rPr>
          <w:rFonts w:ascii="Times New Roman" w:hAnsi="Times New Roman"/>
          <w:sz w:val="28"/>
          <w:szCs w:val="28"/>
          <w:lang w:val="en-US"/>
        </w:rPr>
        <w:t xml:space="preserve"> Fox, D. </w:t>
      </w:r>
      <w:proofErr w:type="spellStart"/>
      <w:r w:rsidRPr="00946654">
        <w:rPr>
          <w:rFonts w:ascii="Times New Roman" w:hAnsi="Times New Roman"/>
          <w:sz w:val="28"/>
          <w:szCs w:val="28"/>
          <w:lang w:val="en-US"/>
        </w:rPr>
        <w:t>Honouring</w:t>
      </w:r>
      <w:proofErr w:type="spellEnd"/>
      <w:r w:rsidRPr="00946654">
        <w:rPr>
          <w:rFonts w:ascii="Times New Roman" w:hAnsi="Times New Roman"/>
          <w:sz w:val="28"/>
          <w:szCs w:val="28"/>
          <w:lang w:val="en-US"/>
        </w:rPr>
        <w:t xml:space="preserve"> the Treaty: Indigenous television in Aotearoa. In T. </w:t>
      </w:r>
      <w:proofErr w:type="spellStart"/>
      <w:r w:rsidRPr="00946654">
        <w:rPr>
          <w:rFonts w:ascii="Times New Roman" w:hAnsi="Times New Roman"/>
          <w:sz w:val="28"/>
          <w:szCs w:val="28"/>
          <w:lang w:val="en-US"/>
        </w:rPr>
        <w:t>Dowmut</w:t>
      </w:r>
      <w:proofErr w:type="spellEnd"/>
      <w:r w:rsidRPr="00946654">
        <w:rPr>
          <w:rFonts w:ascii="Times New Roman" w:hAnsi="Times New Roman"/>
          <w:sz w:val="28"/>
          <w:szCs w:val="28"/>
          <w:lang w:val="en-US"/>
        </w:rPr>
        <w:t xml:space="preserve"> (Ed.), Channels of resistance: Global television and local empowerment. London: BFI Publishing, 1993.</w:t>
      </w:r>
    </w:p>
    <w:p w:rsidR="00366992"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lang w:val="en-US"/>
        </w:rPr>
        <w:lastRenderedPageBreak/>
        <w:t xml:space="preserve"> </w:t>
      </w:r>
      <w:proofErr w:type="spellStart"/>
      <w:r>
        <w:rPr>
          <w:rFonts w:ascii="Times New Roman" w:hAnsi="Times New Roman"/>
          <w:sz w:val="28"/>
          <w:szCs w:val="28"/>
          <w:lang w:val="en-US"/>
        </w:rPr>
        <w:t>Grixti</w:t>
      </w:r>
      <w:proofErr w:type="spellEnd"/>
      <w:r>
        <w:rPr>
          <w:rFonts w:ascii="Times New Roman" w:hAnsi="Times New Roman"/>
          <w:sz w:val="28"/>
          <w:szCs w:val="28"/>
          <w:lang w:val="en-US"/>
        </w:rPr>
        <w:t xml:space="preserve"> J. Indigenous media values: Cultural and ethical implications. In: Fortner RS and </w:t>
      </w:r>
      <w:proofErr w:type="spellStart"/>
      <w:r>
        <w:rPr>
          <w:rFonts w:ascii="Times New Roman" w:hAnsi="Times New Roman"/>
          <w:sz w:val="28"/>
          <w:szCs w:val="28"/>
          <w:lang w:val="en-US"/>
        </w:rPr>
        <w:t>Fackler</w:t>
      </w:r>
      <w:proofErr w:type="spellEnd"/>
      <w:r>
        <w:rPr>
          <w:rFonts w:ascii="Times New Roman" w:hAnsi="Times New Roman"/>
          <w:sz w:val="28"/>
          <w:szCs w:val="28"/>
          <w:lang w:val="en-US"/>
        </w:rPr>
        <w:t xml:space="preserve"> PM (</w:t>
      </w:r>
      <w:proofErr w:type="spellStart"/>
      <w:proofErr w:type="gramStart"/>
      <w:r>
        <w:rPr>
          <w:rFonts w:ascii="Times New Roman" w:hAnsi="Times New Roman"/>
          <w:sz w:val="28"/>
          <w:szCs w:val="28"/>
          <w:lang w:val="en-US"/>
        </w:rPr>
        <w:t>eds</w:t>
      </w:r>
      <w:proofErr w:type="spellEnd"/>
      <w:proofErr w:type="gramEnd"/>
      <w:r>
        <w:rPr>
          <w:rFonts w:ascii="Times New Roman" w:hAnsi="Times New Roman"/>
          <w:sz w:val="28"/>
          <w:szCs w:val="28"/>
          <w:lang w:val="en-US"/>
        </w:rPr>
        <w:t>). The Handbook of Global Communication and Media Ethics. Malden, MA: Blackwell.</w:t>
      </w:r>
    </w:p>
    <w:p w:rsidR="00366992" w:rsidRDefault="00946654">
      <w:pPr>
        <w:pStyle w:val="a9"/>
        <w:numPr>
          <w:ilvl w:val="0"/>
          <w:numId w:val="2"/>
        </w:numPr>
        <w:spacing w:line="360" w:lineRule="auto"/>
        <w:jc w:val="both"/>
        <w:rPr>
          <w:rFonts w:ascii="Times New Roman" w:hAnsi="Times New Roman"/>
          <w:sz w:val="28"/>
          <w:szCs w:val="28"/>
          <w:lang w:val="en-US"/>
        </w:rPr>
      </w:pPr>
      <w:r w:rsidRPr="00946654">
        <w:rPr>
          <w:rFonts w:ascii="Times New Roman" w:hAnsi="Times New Roman"/>
          <w:sz w:val="28"/>
          <w:szCs w:val="28"/>
          <w:lang w:val="en-US"/>
        </w:rPr>
        <w:t xml:space="preserve"> </w:t>
      </w:r>
      <w:proofErr w:type="spellStart"/>
      <w:r w:rsidR="00C709C5">
        <w:rPr>
          <w:rFonts w:ascii="Times New Roman" w:hAnsi="Times New Roman"/>
          <w:sz w:val="28"/>
          <w:szCs w:val="28"/>
          <w:lang w:val="en-US"/>
        </w:rPr>
        <w:t>Hanusch</w:t>
      </w:r>
      <w:proofErr w:type="spellEnd"/>
      <w:r w:rsidR="00C709C5">
        <w:rPr>
          <w:rFonts w:ascii="Times New Roman" w:hAnsi="Times New Roman"/>
          <w:sz w:val="28"/>
          <w:szCs w:val="28"/>
          <w:lang w:val="en-US"/>
        </w:rPr>
        <w:t xml:space="preserve"> F. Dimensions of Indigenous Journalism Culture: Exploring Māori News Making in Aotearoa New Zealand Journalism. 2014.</w:t>
      </w:r>
    </w:p>
    <w:p w:rsidR="00366992" w:rsidRDefault="00946654">
      <w:pPr>
        <w:pStyle w:val="a9"/>
        <w:numPr>
          <w:ilvl w:val="0"/>
          <w:numId w:val="2"/>
        </w:numPr>
        <w:spacing w:line="360" w:lineRule="auto"/>
        <w:jc w:val="both"/>
        <w:rPr>
          <w:rFonts w:ascii="Times New Roman" w:hAnsi="Times New Roman"/>
          <w:sz w:val="28"/>
          <w:szCs w:val="28"/>
          <w:lang w:val="en-US"/>
        </w:rPr>
      </w:pPr>
      <w:r w:rsidRPr="00946654">
        <w:rPr>
          <w:rFonts w:ascii="Times New Roman" w:hAnsi="Times New Roman"/>
          <w:sz w:val="28"/>
          <w:szCs w:val="28"/>
          <w:lang w:val="en-US"/>
        </w:rPr>
        <w:t xml:space="preserve"> </w:t>
      </w:r>
      <w:proofErr w:type="spellStart"/>
      <w:r w:rsidR="00C709C5">
        <w:rPr>
          <w:rFonts w:ascii="Times New Roman" w:hAnsi="Times New Roman"/>
          <w:sz w:val="28"/>
          <w:szCs w:val="28"/>
          <w:lang w:val="en-US"/>
        </w:rPr>
        <w:t>Kāretu</w:t>
      </w:r>
      <w:proofErr w:type="spellEnd"/>
      <w:r w:rsidR="00C709C5">
        <w:rPr>
          <w:rFonts w:ascii="Times New Roman" w:hAnsi="Times New Roman"/>
          <w:sz w:val="28"/>
          <w:szCs w:val="28"/>
          <w:lang w:val="en-US"/>
        </w:rPr>
        <w:t xml:space="preserve"> T. Māori Print Culture: The Newspapers. Auckland, Auckland University Press, 2002.</w:t>
      </w:r>
    </w:p>
    <w:p w:rsidR="00366992" w:rsidRPr="00411985"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McKenzie D. F. Oral culture, literacy and print in early New Zealand: The Treaty of Waitangi. Wellington: Victoria University Press with the Alexander Turnbull Library Endowment Trust, 1985.</w:t>
      </w:r>
    </w:p>
    <w:p w:rsidR="00366992" w:rsidRDefault="00946654">
      <w:pPr>
        <w:pStyle w:val="a9"/>
        <w:numPr>
          <w:ilvl w:val="0"/>
          <w:numId w:val="2"/>
        </w:numPr>
        <w:spacing w:line="360" w:lineRule="auto"/>
        <w:jc w:val="both"/>
        <w:rPr>
          <w:rFonts w:ascii="Times New Roman" w:hAnsi="Times New Roman"/>
          <w:sz w:val="28"/>
          <w:szCs w:val="28"/>
          <w:lang w:val="en-US"/>
        </w:rPr>
      </w:pPr>
      <w:r w:rsidRPr="00946654">
        <w:rPr>
          <w:rFonts w:ascii="Times New Roman" w:hAnsi="Times New Roman"/>
          <w:sz w:val="28"/>
          <w:szCs w:val="28"/>
          <w:lang w:val="en-US"/>
        </w:rPr>
        <w:t xml:space="preserve"> </w:t>
      </w:r>
      <w:r w:rsidR="00C709C5">
        <w:rPr>
          <w:rFonts w:ascii="Times New Roman" w:hAnsi="Times New Roman"/>
          <w:sz w:val="28"/>
          <w:szCs w:val="28"/>
          <w:lang w:val="en-US"/>
        </w:rPr>
        <w:t xml:space="preserve">McRae J. The Oral Tradition in Newspaper Writing. Auckland, New Zealand: Auckland University Press, 2003. </w:t>
      </w:r>
    </w:p>
    <w:p w:rsidR="00366992" w:rsidRPr="00946654" w:rsidRDefault="00C709C5">
      <w:pPr>
        <w:pStyle w:val="a9"/>
        <w:numPr>
          <w:ilvl w:val="0"/>
          <w:numId w:val="2"/>
        </w:numPr>
        <w:spacing w:line="360" w:lineRule="auto"/>
        <w:jc w:val="both"/>
        <w:rPr>
          <w:rFonts w:ascii="Times New Roman" w:hAnsi="Times New Roman"/>
          <w:sz w:val="28"/>
          <w:szCs w:val="28"/>
          <w:lang w:val="en-US"/>
        </w:rPr>
      </w:pPr>
      <w:r w:rsidRPr="00411985">
        <w:rPr>
          <w:rFonts w:ascii="Times New Roman" w:hAnsi="Times New Roman"/>
          <w:sz w:val="28"/>
          <w:szCs w:val="28"/>
          <w:lang w:val="en-US"/>
        </w:rPr>
        <w:t xml:space="preserve"> </w:t>
      </w:r>
      <w:r>
        <w:rPr>
          <w:rFonts w:ascii="Times New Roman" w:hAnsi="Times New Roman"/>
          <w:sz w:val="28"/>
          <w:szCs w:val="28"/>
          <w:lang w:val="en-US"/>
        </w:rPr>
        <w:t xml:space="preserve">Moorfield J., Paterson L. Loanwords Used in </w:t>
      </w:r>
      <w:proofErr w:type="spellStart"/>
      <w:r>
        <w:rPr>
          <w:rFonts w:ascii="Times New Roman" w:hAnsi="Times New Roman"/>
          <w:sz w:val="28"/>
          <w:szCs w:val="28"/>
          <w:lang w:val="en-US"/>
        </w:rPr>
        <w:t>māori</w:t>
      </w:r>
      <w:proofErr w:type="spellEnd"/>
      <w:r>
        <w:rPr>
          <w:rFonts w:ascii="Times New Roman" w:hAnsi="Times New Roman"/>
          <w:sz w:val="28"/>
          <w:szCs w:val="28"/>
          <w:lang w:val="en-US"/>
        </w:rPr>
        <w:t>-Language Newspapers. Auckland, Auckland University Press, 2002.</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Paterson L. Kiri </w:t>
      </w:r>
      <w:proofErr w:type="spellStart"/>
      <w:r>
        <w:rPr>
          <w:rFonts w:ascii="Times New Roman" w:hAnsi="Times New Roman"/>
          <w:sz w:val="28"/>
          <w:szCs w:val="28"/>
          <w:lang w:val="en-US"/>
        </w:rPr>
        <w:t>Mā</w:t>
      </w:r>
      <w:proofErr w:type="spellEnd"/>
      <w:r>
        <w:rPr>
          <w:rFonts w:ascii="Times New Roman" w:hAnsi="Times New Roman"/>
          <w:sz w:val="28"/>
          <w:szCs w:val="28"/>
          <w:lang w:val="en-US"/>
        </w:rPr>
        <w:t xml:space="preserve">, Kiri </w:t>
      </w:r>
      <w:proofErr w:type="spellStart"/>
      <w:r>
        <w:rPr>
          <w:rFonts w:ascii="Times New Roman" w:hAnsi="Times New Roman"/>
          <w:sz w:val="28"/>
          <w:szCs w:val="28"/>
          <w:lang w:val="en-US"/>
        </w:rPr>
        <w:t>Mangu</w:t>
      </w:r>
      <w:proofErr w:type="spellEnd"/>
      <w:r>
        <w:rPr>
          <w:rFonts w:ascii="Times New Roman" w:hAnsi="Times New Roman"/>
          <w:sz w:val="28"/>
          <w:szCs w:val="28"/>
          <w:lang w:val="en-US"/>
        </w:rPr>
        <w:t xml:space="preserve">: The terminology of race and </w:t>
      </w:r>
      <w:proofErr w:type="spellStart"/>
      <w:r>
        <w:rPr>
          <w:rFonts w:ascii="Times New Roman" w:hAnsi="Times New Roman"/>
          <w:sz w:val="28"/>
          <w:szCs w:val="28"/>
          <w:lang w:val="en-US"/>
        </w:rPr>
        <w:t>civilisation</w:t>
      </w:r>
      <w:proofErr w:type="spellEnd"/>
      <w:r>
        <w:rPr>
          <w:rFonts w:ascii="Times New Roman" w:hAnsi="Times New Roman"/>
          <w:sz w:val="28"/>
          <w:szCs w:val="28"/>
          <w:lang w:val="en-US"/>
        </w:rPr>
        <w:t xml:space="preserve"> in the mid-nineteenth-century Maori-language newspapers. In J. Curnow, N. K. </w:t>
      </w:r>
      <w:proofErr w:type="spellStart"/>
      <w:r>
        <w:rPr>
          <w:rFonts w:ascii="Times New Roman" w:hAnsi="Times New Roman"/>
          <w:sz w:val="28"/>
          <w:szCs w:val="28"/>
          <w:lang w:val="en-US"/>
        </w:rPr>
        <w:t>Hopa</w:t>
      </w:r>
      <w:proofErr w:type="spellEnd"/>
      <w:r>
        <w:rPr>
          <w:rFonts w:ascii="Times New Roman" w:hAnsi="Times New Roman"/>
          <w:sz w:val="28"/>
          <w:szCs w:val="28"/>
          <w:lang w:val="en-US"/>
        </w:rPr>
        <w:t xml:space="preserve"> &amp; J. McRae (Eds.), </w:t>
      </w:r>
      <w:proofErr w:type="spellStart"/>
      <w:r>
        <w:rPr>
          <w:rFonts w:ascii="Times New Roman" w:hAnsi="Times New Roman"/>
          <w:sz w:val="28"/>
          <w:szCs w:val="28"/>
          <w:lang w:val="en-US"/>
        </w:rPr>
        <w:t>Rere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atu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taku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manu</w:t>
      </w:r>
      <w:proofErr w:type="spellEnd"/>
      <w:r>
        <w:rPr>
          <w:rFonts w:ascii="Times New Roman" w:hAnsi="Times New Roman"/>
          <w:sz w:val="28"/>
          <w:szCs w:val="28"/>
          <w:lang w:val="en-US"/>
        </w:rPr>
        <w:t>! Discovering history, language and politics in the Maori-language newspapers. Auckland: Auckland University Press, 2002.</w:t>
      </w:r>
    </w:p>
    <w:p w:rsidR="00366992" w:rsidRDefault="00946654">
      <w:pPr>
        <w:pStyle w:val="a9"/>
        <w:numPr>
          <w:ilvl w:val="0"/>
          <w:numId w:val="2"/>
        </w:numPr>
        <w:spacing w:line="360" w:lineRule="auto"/>
        <w:jc w:val="both"/>
        <w:rPr>
          <w:rFonts w:ascii="Times New Roman" w:hAnsi="Times New Roman"/>
          <w:sz w:val="28"/>
          <w:szCs w:val="28"/>
          <w:lang w:val="en-US"/>
        </w:rPr>
      </w:pPr>
      <w:r w:rsidRPr="00F63E34">
        <w:rPr>
          <w:rFonts w:ascii="Times New Roman" w:hAnsi="Times New Roman"/>
          <w:sz w:val="28"/>
          <w:szCs w:val="28"/>
          <w:lang w:val="en-US"/>
        </w:rPr>
        <w:t xml:space="preserve"> </w:t>
      </w:r>
      <w:r w:rsidR="00C709C5">
        <w:rPr>
          <w:rFonts w:ascii="Times New Roman" w:hAnsi="Times New Roman"/>
          <w:sz w:val="28"/>
          <w:szCs w:val="28"/>
          <w:lang w:val="en-US"/>
        </w:rPr>
        <w:t xml:space="preserve">Stephens T. Māori Television. In R. </w:t>
      </w:r>
      <w:proofErr w:type="spellStart"/>
      <w:r w:rsidR="00C709C5">
        <w:rPr>
          <w:rFonts w:ascii="Times New Roman" w:hAnsi="Times New Roman"/>
          <w:sz w:val="28"/>
          <w:szCs w:val="28"/>
          <w:lang w:val="en-US"/>
        </w:rPr>
        <w:t>Horrocks</w:t>
      </w:r>
      <w:proofErr w:type="spellEnd"/>
      <w:r w:rsidR="00C709C5">
        <w:rPr>
          <w:rFonts w:ascii="Times New Roman" w:hAnsi="Times New Roman"/>
          <w:sz w:val="28"/>
          <w:szCs w:val="28"/>
          <w:lang w:val="en-US"/>
        </w:rPr>
        <w:t xml:space="preserve"> &amp; N. Perry (Eds.), Television in New Zealand: Programming the nation Melbourne: Oxford University Press, 2004. </w:t>
      </w:r>
    </w:p>
    <w:p w:rsidR="00366992" w:rsidRDefault="00C709C5">
      <w:pPr>
        <w:pStyle w:val="a9"/>
        <w:numPr>
          <w:ilvl w:val="0"/>
          <w:numId w:val="2"/>
        </w:numPr>
        <w:spacing w:line="360" w:lineRule="auto"/>
        <w:jc w:val="both"/>
        <w:rPr>
          <w:rFonts w:ascii="Times New Roman" w:hAnsi="Times New Roman"/>
          <w:sz w:val="28"/>
          <w:szCs w:val="28"/>
          <w:lang w:val="en-US"/>
        </w:rPr>
      </w:pPr>
      <w:r w:rsidRPr="00411985">
        <w:rPr>
          <w:rFonts w:ascii="Times New Roman" w:hAnsi="Times New Roman"/>
          <w:sz w:val="28"/>
          <w:szCs w:val="28"/>
          <w:lang w:val="en-US"/>
        </w:rPr>
        <w:t xml:space="preserve"> </w:t>
      </w:r>
      <w:r>
        <w:rPr>
          <w:rFonts w:ascii="Times New Roman" w:hAnsi="Times New Roman"/>
          <w:sz w:val="28"/>
          <w:szCs w:val="28"/>
          <w:lang w:val="en-US"/>
        </w:rPr>
        <w:t xml:space="preserve">Walker R. </w:t>
      </w:r>
      <w:proofErr w:type="spellStart"/>
      <w:r>
        <w:rPr>
          <w:rFonts w:ascii="Times New Roman" w:hAnsi="Times New Roman"/>
          <w:sz w:val="28"/>
          <w:szCs w:val="28"/>
          <w:lang w:val="en-US"/>
        </w:rPr>
        <w:t>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Whawhai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Tonu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Matou</w:t>
      </w:r>
      <w:proofErr w:type="spellEnd"/>
      <w:r>
        <w:rPr>
          <w:rFonts w:ascii="Times New Roman" w:hAnsi="Times New Roman"/>
          <w:sz w:val="28"/>
          <w:szCs w:val="28"/>
          <w:lang w:val="en-US"/>
        </w:rPr>
        <w:t xml:space="preserve">: Struggle without End (2nd </w:t>
      </w:r>
      <w:proofErr w:type="gramStart"/>
      <w:r>
        <w:rPr>
          <w:rFonts w:ascii="Times New Roman" w:hAnsi="Times New Roman"/>
          <w:sz w:val="28"/>
          <w:szCs w:val="28"/>
          <w:lang w:val="en-US"/>
        </w:rPr>
        <w:t>ed</w:t>
      </w:r>
      <w:proofErr w:type="gramEnd"/>
      <w:r>
        <w:rPr>
          <w:rFonts w:ascii="Times New Roman" w:hAnsi="Times New Roman"/>
          <w:sz w:val="28"/>
          <w:szCs w:val="28"/>
          <w:lang w:val="en-US"/>
        </w:rPr>
        <w:t xml:space="preserve">.). Auckland: Penguin, 2004. </w:t>
      </w:r>
    </w:p>
    <w:p w:rsidR="00366992" w:rsidRPr="00411985" w:rsidRDefault="00C709C5">
      <w:pPr>
        <w:pStyle w:val="a9"/>
        <w:numPr>
          <w:ilvl w:val="0"/>
          <w:numId w:val="2"/>
        </w:numPr>
        <w:spacing w:line="360" w:lineRule="auto"/>
        <w:jc w:val="both"/>
        <w:rPr>
          <w:rFonts w:ascii="Times New Roman" w:hAnsi="Times New Roman"/>
          <w:sz w:val="28"/>
          <w:szCs w:val="28"/>
          <w:lang w:val="en-US"/>
        </w:rPr>
      </w:pPr>
      <w:r w:rsidRPr="00411985">
        <w:rPr>
          <w:rFonts w:ascii="Times New Roman" w:hAnsi="Times New Roman"/>
          <w:sz w:val="28"/>
          <w:szCs w:val="28"/>
          <w:lang w:val="en-US"/>
        </w:rPr>
        <w:t xml:space="preserve"> </w:t>
      </w:r>
      <w:r>
        <w:rPr>
          <w:rFonts w:ascii="Times New Roman" w:hAnsi="Times New Roman"/>
          <w:sz w:val="28"/>
          <w:szCs w:val="28"/>
          <w:lang w:val="en-US"/>
        </w:rPr>
        <w:t>Wilson Pamela, Stewart Michelle. Global Indigenous Media: Cultures, Poetics, Politics. Durham, NC: Duke University Press, 2008.</w:t>
      </w:r>
    </w:p>
    <w:p w:rsidR="00366992" w:rsidRPr="00411985" w:rsidRDefault="00366992">
      <w:pPr>
        <w:pStyle w:val="a9"/>
        <w:spacing w:line="360" w:lineRule="auto"/>
        <w:ind w:left="0"/>
        <w:jc w:val="both"/>
        <w:rPr>
          <w:lang w:val="en-US"/>
        </w:rPr>
      </w:pPr>
    </w:p>
    <w:p w:rsidR="00366992" w:rsidRPr="00AD42AC" w:rsidRDefault="00C709C5">
      <w:pPr>
        <w:pStyle w:val="a9"/>
        <w:spacing w:line="360" w:lineRule="auto"/>
        <w:ind w:left="0"/>
        <w:jc w:val="center"/>
      </w:pPr>
      <w:r w:rsidRPr="00AD42AC">
        <w:rPr>
          <w:rFonts w:ascii="Times New Roman" w:hAnsi="Times New Roman"/>
          <w:sz w:val="28"/>
          <w:szCs w:val="28"/>
          <w:u w:val="single"/>
        </w:rPr>
        <w:t>Статьи</w:t>
      </w:r>
    </w:p>
    <w:p w:rsidR="00366992"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lang w:val="en-US"/>
        </w:rPr>
        <w:t xml:space="preserve"> Digital vs traditional media in New Zealand, Roy Morgan Research Ltd. Article</w:t>
      </w:r>
      <w:r>
        <w:rPr>
          <w:rFonts w:ascii="Times New Roman" w:hAnsi="Times New Roman"/>
          <w:sz w:val="28"/>
          <w:szCs w:val="28"/>
        </w:rPr>
        <w:t xml:space="preserve"> </w:t>
      </w:r>
      <w:r>
        <w:rPr>
          <w:rFonts w:ascii="Times New Roman" w:hAnsi="Times New Roman"/>
          <w:sz w:val="28"/>
          <w:szCs w:val="28"/>
          <w:lang w:val="en-US"/>
        </w:rPr>
        <w:t>No</w:t>
      </w:r>
      <w:r>
        <w:rPr>
          <w:rFonts w:ascii="Times New Roman" w:hAnsi="Times New Roman"/>
          <w:sz w:val="28"/>
          <w:szCs w:val="28"/>
        </w:rPr>
        <w:t xml:space="preserve">. 5201, 2013 [Электронный ресурс] </w:t>
      </w:r>
      <w:hyperlink r:id="rId9" w:history="1">
        <w:r>
          <w:rPr>
            <w:rStyle w:val="a8"/>
            <w:rFonts w:ascii="Times New Roman" w:hAnsi="Times New Roman"/>
            <w:sz w:val="28"/>
            <w:szCs w:val="28"/>
            <w:lang w:val="en-US"/>
          </w:rPr>
          <w:t>http</w:t>
        </w:r>
        <w:r w:rsidRPr="00411985">
          <w:rPr>
            <w:rStyle w:val="a8"/>
            <w:rFonts w:ascii="Times New Roman" w:hAnsi="Times New Roman"/>
            <w:sz w:val="28"/>
            <w:szCs w:val="28"/>
          </w:rPr>
          <w:t>://</w:t>
        </w:r>
        <w:r>
          <w:rPr>
            <w:rStyle w:val="a8"/>
            <w:rFonts w:ascii="Times New Roman" w:hAnsi="Times New Roman"/>
            <w:sz w:val="28"/>
            <w:szCs w:val="28"/>
            <w:lang w:val="en-US"/>
          </w:rPr>
          <w:t>www</w:t>
        </w:r>
        <w:r w:rsidRPr="00411985">
          <w:rPr>
            <w:rStyle w:val="a8"/>
            <w:rFonts w:ascii="Times New Roman" w:hAnsi="Times New Roman"/>
            <w:sz w:val="28"/>
            <w:szCs w:val="28"/>
          </w:rPr>
          <w:t>.</w:t>
        </w:r>
        <w:proofErr w:type="spellStart"/>
        <w:r>
          <w:rPr>
            <w:rStyle w:val="a8"/>
            <w:rFonts w:ascii="Times New Roman" w:hAnsi="Times New Roman"/>
            <w:sz w:val="28"/>
            <w:szCs w:val="28"/>
            <w:lang w:val="en-US"/>
          </w:rPr>
          <w:t>roymorgan</w:t>
        </w:r>
        <w:proofErr w:type="spellEnd"/>
        <w:r w:rsidRPr="00411985">
          <w:rPr>
            <w:rStyle w:val="a8"/>
            <w:rFonts w:ascii="Times New Roman" w:hAnsi="Times New Roman"/>
            <w:sz w:val="28"/>
            <w:szCs w:val="28"/>
          </w:rPr>
          <w:t>.</w:t>
        </w:r>
        <w:r>
          <w:rPr>
            <w:rStyle w:val="a8"/>
            <w:rFonts w:ascii="Times New Roman" w:hAnsi="Times New Roman"/>
            <w:sz w:val="28"/>
            <w:szCs w:val="28"/>
            <w:lang w:val="en-US"/>
          </w:rPr>
          <w:t>com</w:t>
        </w:r>
        <w:r w:rsidRPr="00411985">
          <w:rPr>
            <w:rStyle w:val="a8"/>
            <w:rFonts w:ascii="Times New Roman" w:hAnsi="Times New Roman"/>
            <w:sz w:val="28"/>
            <w:szCs w:val="28"/>
          </w:rPr>
          <w:t>/</w:t>
        </w:r>
        <w:r>
          <w:rPr>
            <w:rStyle w:val="a8"/>
            <w:rFonts w:ascii="Times New Roman" w:hAnsi="Times New Roman"/>
            <w:sz w:val="28"/>
            <w:szCs w:val="28"/>
            <w:lang w:val="en-US"/>
          </w:rPr>
          <w:t>findings</w:t>
        </w:r>
        <w:r w:rsidRPr="00411985">
          <w:rPr>
            <w:rStyle w:val="a8"/>
            <w:rFonts w:ascii="Times New Roman" w:hAnsi="Times New Roman"/>
            <w:sz w:val="28"/>
            <w:szCs w:val="28"/>
          </w:rPr>
          <w:t>/5201-</w:t>
        </w:r>
        <w:r>
          <w:rPr>
            <w:rStyle w:val="a8"/>
            <w:rFonts w:ascii="Times New Roman" w:hAnsi="Times New Roman"/>
            <w:sz w:val="28"/>
            <w:szCs w:val="28"/>
            <w:lang w:val="en-US"/>
          </w:rPr>
          <w:t>digital</w:t>
        </w:r>
        <w:r w:rsidRPr="00411985">
          <w:rPr>
            <w:rStyle w:val="a8"/>
            <w:rFonts w:ascii="Times New Roman" w:hAnsi="Times New Roman"/>
            <w:sz w:val="28"/>
            <w:szCs w:val="28"/>
          </w:rPr>
          <w:t>-</w:t>
        </w:r>
        <w:r>
          <w:rPr>
            <w:rStyle w:val="a8"/>
            <w:rFonts w:ascii="Times New Roman" w:hAnsi="Times New Roman"/>
            <w:sz w:val="28"/>
            <w:szCs w:val="28"/>
            <w:lang w:val="en-US"/>
          </w:rPr>
          <w:t>traditional</w:t>
        </w:r>
        <w:r w:rsidRPr="00411985">
          <w:rPr>
            <w:rStyle w:val="a8"/>
            <w:rFonts w:ascii="Times New Roman" w:hAnsi="Times New Roman"/>
            <w:sz w:val="28"/>
            <w:szCs w:val="28"/>
          </w:rPr>
          <w:t>-</w:t>
        </w:r>
        <w:r>
          <w:rPr>
            <w:rStyle w:val="a8"/>
            <w:rFonts w:ascii="Times New Roman" w:hAnsi="Times New Roman"/>
            <w:sz w:val="28"/>
            <w:szCs w:val="28"/>
            <w:lang w:val="en-US"/>
          </w:rPr>
          <w:t>media</w:t>
        </w:r>
        <w:r w:rsidRPr="00411985">
          <w:rPr>
            <w:rStyle w:val="a8"/>
            <w:rFonts w:ascii="Times New Roman" w:hAnsi="Times New Roman"/>
            <w:sz w:val="28"/>
            <w:szCs w:val="28"/>
          </w:rPr>
          <w:t>-</w:t>
        </w:r>
        <w:r>
          <w:rPr>
            <w:rStyle w:val="a8"/>
            <w:rFonts w:ascii="Times New Roman" w:hAnsi="Times New Roman"/>
            <w:sz w:val="28"/>
            <w:szCs w:val="28"/>
            <w:lang w:val="en-US"/>
          </w:rPr>
          <w:t>new</w:t>
        </w:r>
        <w:r w:rsidRPr="00411985">
          <w:rPr>
            <w:rStyle w:val="a8"/>
            <w:rFonts w:ascii="Times New Roman" w:hAnsi="Times New Roman"/>
            <w:sz w:val="28"/>
            <w:szCs w:val="28"/>
          </w:rPr>
          <w:t>-</w:t>
        </w:r>
        <w:proofErr w:type="spellStart"/>
        <w:r>
          <w:rPr>
            <w:rStyle w:val="a8"/>
            <w:rFonts w:ascii="Times New Roman" w:hAnsi="Times New Roman"/>
            <w:sz w:val="28"/>
            <w:szCs w:val="28"/>
            <w:lang w:val="en-US"/>
          </w:rPr>
          <w:t>zealand</w:t>
        </w:r>
        <w:proofErr w:type="spellEnd"/>
        <w:r w:rsidRPr="00411985">
          <w:rPr>
            <w:rStyle w:val="a8"/>
            <w:rFonts w:ascii="Times New Roman" w:hAnsi="Times New Roman"/>
            <w:sz w:val="28"/>
            <w:szCs w:val="28"/>
          </w:rPr>
          <w:t>-201309200004</w:t>
        </w:r>
      </w:hyperlink>
      <w:r>
        <w:rPr>
          <w:rFonts w:ascii="Times New Roman" w:hAnsi="Times New Roman"/>
          <w:sz w:val="28"/>
          <w:szCs w:val="28"/>
        </w:rPr>
        <w:t xml:space="preserve"> (дата обращения: 10.04.2016).</w:t>
      </w:r>
    </w:p>
    <w:p w:rsidR="00366992"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lang w:val="en-US"/>
        </w:rPr>
        <w:t>Comrie</w:t>
      </w:r>
      <w:proofErr w:type="spellEnd"/>
      <w:r>
        <w:rPr>
          <w:rFonts w:ascii="Times New Roman" w:hAnsi="Times New Roman"/>
          <w:sz w:val="28"/>
          <w:szCs w:val="28"/>
          <w:lang w:val="en-US"/>
        </w:rPr>
        <w:t xml:space="preserve"> M. Double vision: Election news coverage on mainstream and Indigenous television in New Zealand//International Journal of Press/Politics. 17, 2012. </w:t>
      </w:r>
      <w:proofErr w:type="gramStart"/>
      <w:r>
        <w:rPr>
          <w:rFonts w:ascii="Times New Roman" w:hAnsi="Times New Roman"/>
          <w:sz w:val="28"/>
          <w:szCs w:val="28"/>
          <w:lang w:val="en-US"/>
        </w:rPr>
        <w:t>Р. 76</w:t>
      </w:r>
      <w:proofErr w:type="gramEnd"/>
      <w:r>
        <w:rPr>
          <w:rFonts w:ascii="Times New Roman" w:hAnsi="Times New Roman"/>
          <w:sz w:val="28"/>
          <w:szCs w:val="28"/>
          <w:lang w:val="en-US"/>
        </w:rPr>
        <w:t>-90.</w:t>
      </w:r>
    </w:p>
    <w:p w:rsidR="00366992"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lang w:val="en-US"/>
        </w:rPr>
        <w:t xml:space="preserve"> Fox D. The Mana Story//Mana Magazine. 100, 2011. P. 12-15.</w:t>
      </w:r>
    </w:p>
    <w:p w:rsidR="006C4F2E" w:rsidRPr="006C4F2E" w:rsidRDefault="006C4F2E" w:rsidP="006C4F2E">
      <w:pPr>
        <w:pStyle w:val="a9"/>
        <w:numPr>
          <w:ilvl w:val="0"/>
          <w:numId w:val="2"/>
        </w:numPr>
        <w:spacing w:line="360" w:lineRule="auto"/>
        <w:jc w:val="both"/>
        <w:rPr>
          <w:rFonts w:ascii="Times New Roman" w:hAnsi="Times New Roman"/>
          <w:sz w:val="28"/>
          <w:szCs w:val="28"/>
          <w:lang w:val="en-US"/>
        </w:rPr>
      </w:pPr>
      <w:r w:rsidRPr="007E4740">
        <w:rPr>
          <w:rFonts w:ascii="Times New Roman" w:hAnsi="Times New Roman"/>
          <w:sz w:val="28"/>
          <w:szCs w:val="28"/>
          <w:lang w:val="en-US"/>
        </w:rPr>
        <w:t xml:space="preserve"> </w:t>
      </w:r>
      <w:proofErr w:type="spellStart"/>
      <w:r w:rsidRPr="006C4F2E">
        <w:rPr>
          <w:rFonts w:ascii="Times New Roman" w:hAnsi="Times New Roman"/>
          <w:sz w:val="28"/>
          <w:szCs w:val="28"/>
          <w:lang w:val="en-US"/>
        </w:rPr>
        <w:t>Harawira</w:t>
      </w:r>
      <w:proofErr w:type="spellEnd"/>
      <w:r w:rsidRPr="006C4F2E">
        <w:rPr>
          <w:rFonts w:ascii="Times New Roman" w:hAnsi="Times New Roman"/>
          <w:sz w:val="28"/>
          <w:szCs w:val="28"/>
          <w:lang w:val="en-US"/>
        </w:rPr>
        <w:t xml:space="preserve"> W. Challenges facing Indigenous broadcasters. Paper presented at the Pacific Media Summit, Apia. 2008.</w:t>
      </w:r>
    </w:p>
    <w:p w:rsidR="006C4F2E" w:rsidRPr="006C4F2E" w:rsidRDefault="006C4F2E" w:rsidP="006C4F2E">
      <w:pPr>
        <w:pStyle w:val="a9"/>
        <w:numPr>
          <w:ilvl w:val="0"/>
          <w:numId w:val="2"/>
        </w:numPr>
        <w:spacing w:line="360" w:lineRule="auto"/>
        <w:jc w:val="both"/>
        <w:rPr>
          <w:rFonts w:ascii="Times New Roman" w:hAnsi="Times New Roman"/>
          <w:sz w:val="28"/>
          <w:szCs w:val="28"/>
          <w:lang w:val="en-US"/>
        </w:rPr>
      </w:pPr>
      <w:r w:rsidRPr="006C4F2E">
        <w:rPr>
          <w:rFonts w:ascii="Times New Roman" w:hAnsi="Times New Roman"/>
          <w:sz w:val="28"/>
          <w:szCs w:val="28"/>
          <w:lang w:val="en-US"/>
        </w:rPr>
        <w:t xml:space="preserve"> </w:t>
      </w:r>
      <w:proofErr w:type="spellStart"/>
      <w:r w:rsidRPr="006C4F2E">
        <w:rPr>
          <w:rFonts w:ascii="Times New Roman" w:hAnsi="Times New Roman"/>
          <w:sz w:val="28"/>
          <w:szCs w:val="28"/>
          <w:lang w:val="en-US"/>
        </w:rPr>
        <w:t>Hanusch</w:t>
      </w:r>
      <w:proofErr w:type="spellEnd"/>
      <w:r w:rsidRPr="006C4F2E">
        <w:rPr>
          <w:rFonts w:ascii="Times New Roman" w:hAnsi="Times New Roman"/>
          <w:sz w:val="28"/>
          <w:szCs w:val="28"/>
          <w:lang w:val="en-US"/>
        </w:rPr>
        <w:t xml:space="preserve"> F. Indigenous cultural values and journalism in the Asia-Pacific region: A brief history of Māori journalism//Asian Journal of Communication. 2014.</w:t>
      </w:r>
    </w:p>
    <w:p w:rsidR="00366992" w:rsidRPr="006C4F2E"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Kamira R. ‘</w:t>
      </w:r>
      <w:proofErr w:type="spellStart"/>
      <w:r>
        <w:rPr>
          <w:rFonts w:ascii="Times New Roman" w:hAnsi="Times New Roman"/>
          <w:sz w:val="28"/>
          <w:szCs w:val="28"/>
          <w:lang w:val="en-US"/>
        </w:rPr>
        <w:t>Te</w:t>
      </w:r>
      <w:proofErr w:type="spellEnd"/>
      <w:r>
        <w:rPr>
          <w:rFonts w:ascii="Times New Roman" w:hAnsi="Times New Roman"/>
          <w:sz w:val="28"/>
          <w:szCs w:val="28"/>
          <w:lang w:val="en-US"/>
        </w:rPr>
        <w:t xml:space="preserve"> Mata o </w:t>
      </w:r>
      <w:proofErr w:type="spellStart"/>
      <w:proofErr w:type="gramStart"/>
      <w:r>
        <w:rPr>
          <w:rFonts w:ascii="Times New Roman" w:hAnsi="Times New Roman"/>
          <w:sz w:val="28"/>
          <w:szCs w:val="28"/>
          <w:lang w:val="en-US"/>
        </w:rPr>
        <w:t>te</w:t>
      </w:r>
      <w:proofErr w:type="spellEnd"/>
      <w:proofErr w:type="gramEnd"/>
      <w:r>
        <w:rPr>
          <w:rFonts w:ascii="Times New Roman" w:hAnsi="Times New Roman"/>
          <w:sz w:val="28"/>
          <w:szCs w:val="28"/>
          <w:lang w:val="en-US"/>
        </w:rPr>
        <w:t xml:space="preserve"> Tai – the edge of the tide: rising capacity in information technology of Māori in Aotearoa-New Zealand’//Electronic Library. 21(5), 2003. P. 468.</w:t>
      </w:r>
    </w:p>
    <w:p w:rsidR="00366992" w:rsidRPr="00F63E34" w:rsidRDefault="00C709C5">
      <w:pPr>
        <w:pStyle w:val="a9"/>
        <w:numPr>
          <w:ilvl w:val="0"/>
          <w:numId w:val="2"/>
        </w:numPr>
        <w:spacing w:line="360" w:lineRule="auto"/>
        <w:jc w:val="both"/>
        <w:rPr>
          <w:rFonts w:ascii="Times New Roman" w:hAnsi="Times New Roman"/>
          <w:sz w:val="28"/>
          <w:szCs w:val="28"/>
          <w:lang w:val="en-US"/>
        </w:rPr>
      </w:pPr>
      <w:r w:rsidRPr="006C4F2E">
        <w:rPr>
          <w:rFonts w:ascii="Times New Roman" w:hAnsi="Times New Roman"/>
          <w:sz w:val="28"/>
          <w:szCs w:val="28"/>
          <w:lang w:val="en-US"/>
        </w:rPr>
        <w:t xml:space="preserve"> </w:t>
      </w:r>
      <w:r>
        <w:rPr>
          <w:rFonts w:ascii="Times New Roman" w:hAnsi="Times New Roman"/>
          <w:sz w:val="28"/>
          <w:szCs w:val="28"/>
          <w:lang w:val="en-US"/>
        </w:rPr>
        <w:t>Kowhai</w:t>
      </w:r>
      <w:r w:rsidRPr="00F63E34">
        <w:rPr>
          <w:rFonts w:ascii="Times New Roman" w:hAnsi="Times New Roman"/>
          <w:sz w:val="28"/>
          <w:szCs w:val="28"/>
          <w:lang w:val="en-US"/>
        </w:rPr>
        <w:t xml:space="preserve"> </w:t>
      </w:r>
      <w:r>
        <w:rPr>
          <w:rFonts w:ascii="Times New Roman" w:hAnsi="Times New Roman"/>
          <w:sz w:val="28"/>
          <w:szCs w:val="28"/>
          <w:lang w:val="en-US"/>
        </w:rPr>
        <w:t>Media</w:t>
      </w:r>
      <w:r w:rsidRPr="00F63E34">
        <w:rPr>
          <w:rFonts w:ascii="Times New Roman" w:hAnsi="Times New Roman"/>
          <w:sz w:val="28"/>
          <w:szCs w:val="28"/>
          <w:lang w:val="en-US"/>
        </w:rPr>
        <w:t xml:space="preserve"> </w:t>
      </w:r>
      <w:r>
        <w:rPr>
          <w:rFonts w:ascii="Times New Roman" w:hAnsi="Times New Roman"/>
          <w:sz w:val="28"/>
          <w:szCs w:val="28"/>
          <w:lang w:val="en-US"/>
        </w:rPr>
        <w:t>relaunches</w:t>
      </w:r>
      <w:r w:rsidRPr="00F63E34">
        <w:rPr>
          <w:rFonts w:ascii="Times New Roman" w:hAnsi="Times New Roman"/>
          <w:sz w:val="28"/>
          <w:szCs w:val="28"/>
          <w:lang w:val="en-US"/>
        </w:rPr>
        <w:t xml:space="preserve"> </w:t>
      </w:r>
      <w:r>
        <w:rPr>
          <w:rFonts w:ascii="Times New Roman" w:hAnsi="Times New Roman"/>
          <w:sz w:val="28"/>
          <w:szCs w:val="28"/>
          <w:lang w:val="en-US"/>
        </w:rPr>
        <w:t>Mana</w:t>
      </w:r>
      <w:r w:rsidRPr="00F63E34">
        <w:rPr>
          <w:rFonts w:ascii="Times New Roman" w:hAnsi="Times New Roman"/>
          <w:sz w:val="28"/>
          <w:szCs w:val="28"/>
          <w:lang w:val="en-US"/>
        </w:rPr>
        <w:t xml:space="preserve"> </w:t>
      </w:r>
      <w:r>
        <w:rPr>
          <w:rFonts w:ascii="Times New Roman" w:hAnsi="Times New Roman"/>
          <w:sz w:val="28"/>
          <w:szCs w:val="28"/>
          <w:lang w:val="en-US"/>
        </w:rPr>
        <w:t>magazine</w:t>
      </w:r>
      <w:r w:rsidRPr="00F63E34">
        <w:rPr>
          <w:rFonts w:ascii="Times New Roman" w:hAnsi="Times New Roman"/>
          <w:sz w:val="28"/>
          <w:szCs w:val="28"/>
          <w:lang w:val="en-US"/>
        </w:rPr>
        <w:t xml:space="preserve">, </w:t>
      </w:r>
      <w:r>
        <w:rPr>
          <w:rFonts w:ascii="Times New Roman" w:hAnsi="Times New Roman"/>
          <w:sz w:val="28"/>
          <w:szCs w:val="28"/>
          <w:lang w:val="en-US"/>
        </w:rPr>
        <w:t>aims</w:t>
      </w:r>
      <w:r w:rsidRPr="00F63E34">
        <w:rPr>
          <w:rFonts w:ascii="Times New Roman" w:hAnsi="Times New Roman"/>
          <w:sz w:val="28"/>
          <w:szCs w:val="28"/>
          <w:lang w:val="en-US"/>
        </w:rPr>
        <w:t xml:space="preserve"> </w:t>
      </w:r>
      <w:r>
        <w:rPr>
          <w:rFonts w:ascii="Times New Roman" w:hAnsi="Times New Roman"/>
          <w:sz w:val="28"/>
          <w:szCs w:val="28"/>
          <w:lang w:val="en-US"/>
        </w:rPr>
        <w:t>to</w:t>
      </w:r>
      <w:r w:rsidRPr="00F63E34">
        <w:rPr>
          <w:rFonts w:ascii="Times New Roman" w:hAnsi="Times New Roman"/>
          <w:sz w:val="28"/>
          <w:szCs w:val="28"/>
          <w:lang w:val="en-US"/>
        </w:rPr>
        <w:t xml:space="preserve"> </w:t>
      </w:r>
      <w:r>
        <w:rPr>
          <w:rFonts w:ascii="Times New Roman" w:hAnsi="Times New Roman"/>
          <w:sz w:val="28"/>
          <w:szCs w:val="28"/>
          <w:lang w:val="en-US"/>
        </w:rPr>
        <w:t>capture</w:t>
      </w:r>
      <w:r w:rsidRPr="00F63E34">
        <w:rPr>
          <w:rFonts w:ascii="Times New Roman" w:hAnsi="Times New Roman"/>
          <w:sz w:val="28"/>
          <w:szCs w:val="28"/>
          <w:lang w:val="en-US"/>
        </w:rPr>
        <w:t xml:space="preserve"> </w:t>
      </w:r>
      <w:r>
        <w:rPr>
          <w:rFonts w:ascii="Times New Roman" w:hAnsi="Times New Roman"/>
          <w:sz w:val="28"/>
          <w:szCs w:val="28"/>
          <w:lang w:val="en-US"/>
        </w:rPr>
        <w:t>digital</w:t>
      </w:r>
      <w:r w:rsidRPr="00F63E34">
        <w:rPr>
          <w:rFonts w:ascii="Times New Roman" w:hAnsi="Times New Roman"/>
          <w:sz w:val="28"/>
          <w:szCs w:val="28"/>
          <w:lang w:val="en-US"/>
        </w:rPr>
        <w:t xml:space="preserve"> </w:t>
      </w:r>
      <w:r>
        <w:rPr>
          <w:rFonts w:ascii="Times New Roman" w:hAnsi="Times New Roman"/>
          <w:sz w:val="28"/>
          <w:szCs w:val="28"/>
          <w:lang w:val="en-US"/>
        </w:rPr>
        <w:t>eyes</w:t>
      </w:r>
      <w:r w:rsidRPr="00F63E34">
        <w:rPr>
          <w:rFonts w:ascii="Times New Roman" w:hAnsi="Times New Roman"/>
          <w:sz w:val="28"/>
          <w:szCs w:val="28"/>
          <w:lang w:val="en-US"/>
        </w:rPr>
        <w:t>//</w:t>
      </w:r>
      <w:proofErr w:type="spellStart"/>
      <w:r>
        <w:rPr>
          <w:rFonts w:ascii="Times New Roman" w:hAnsi="Times New Roman"/>
          <w:sz w:val="28"/>
          <w:szCs w:val="28"/>
          <w:lang w:val="en-US"/>
        </w:rPr>
        <w:t>Stoppress</w:t>
      </w:r>
      <w:proofErr w:type="spellEnd"/>
      <w:r w:rsidRPr="00F63E34">
        <w:rPr>
          <w:rFonts w:ascii="Times New Roman" w:hAnsi="Times New Roman"/>
          <w:sz w:val="28"/>
          <w:szCs w:val="28"/>
          <w:lang w:val="en-US"/>
        </w:rPr>
        <w:t xml:space="preserve"> [</w:t>
      </w:r>
      <w:r w:rsidRPr="00411985">
        <w:rPr>
          <w:rFonts w:ascii="Times New Roman" w:hAnsi="Times New Roman"/>
          <w:sz w:val="28"/>
          <w:szCs w:val="28"/>
        </w:rPr>
        <w:t>Электронный</w:t>
      </w:r>
      <w:r w:rsidRPr="00F63E34">
        <w:rPr>
          <w:rFonts w:ascii="Times New Roman" w:hAnsi="Times New Roman"/>
          <w:sz w:val="28"/>
          <w:szCs w:val="28"/>
          <w:lang w:val="en-US"/>
        </w:rPr>
        <w:t xml:space="preserve"> </w:t>
      </w:r>
      <w:r w:rsidRPr="00411985">
        <w:rPr>
          <w:rFonts w:ascii="Times New Roman" w:hAnsi="Times New Roman"/>
          <w:sz w:val="28"/>
          <w:szCs w:val="28"/>
        </w:rPr>
        <w:t>ресурс</w:t>
      </w:r>
      <w:r w:rsidRPr="00F63E34">
        <w:rPr>
          <w:rFonts w:ascii="Times New Roman" w:hAnsi="Times New Roman"/>
          <w:sz w:val="28"/>
          <w:szCs w:val="28"/>
          <w:lang w:val="en-US"/>
        </w:rPr>
        <w:t xml:space="preserve">] </w:t>
      </w:r>
      <w:r>
        <w:rPr>
          <w:rFonts w:ascii="Times New Roman" w:hAnsi="Times New Roman"/>
          <w:sz w:val="28"/>
          <w:szCs w:val="28"/>
          <w:lang w:val="en-US"/>
        </w:rPr>
        <w:t>http</w:t>
      </w:r>
      <w:r w:rsidRPr="00F63E34">
        <w:rPr>
          <w:rFonts w:ascii="Times New Roman" w:hAnsi="Times New Roman"/>
          <w:sz w:val="28"/>
          <w:szCs w:val="28"/>
          <w:lang w:val="en-US"/>
        </w:rPr>
        <w:t>://</w:t>
      </w:r>
      <w:proofErr w:type="spellStart"/>
      <w:r>
        <w:rPr>
          <w:rFonts w:ascii="Times New Roman" w:hAnsi="Times New Roman"/>
          <w:sz w:val="28"/>
          <w:szCs w:val="28"/>
          <w:lang w:val="en-US"/>
        </w:rPr>
        <w:t>stoppress</w:t>
      </w:r>
      <w:proofErr w:type="spellEnd"/>
      <w:r w:rsidRPr="00F63E34">
        <w:rPr>
          <w:rFonts w:ascii="Times New Roman" w:hAnsi="Times New Roman"/>
          <w:sz w:val="28"/>
          <w:szCs w:val="28"/>
          <w:lang w:val="en-US"/>
        </w:rPr>
        <w:t>.</w:t>
      </w:r>
      <w:r>
        <w:rPr>
          <w:rFonts w:ascii="Times New Roman" w:hAnsi="Times New Roman"/>
          <w:sz w:val="28"/>
          <w:szCs w:val="28"/>
          <w:lang w:val="en-US"/>
        </w:rPr>
        <w:t>co</w:t>
      </w:r>
      <w:r w:rsidRPr="00F63E34">
        <w:rPr>
          <w:rFonts w:ascii="Times New Roman" w:hAnsi="Times New Roman"/>
          <w:sz w:val="28"/>
          <w:szCs w:val="28"/>
          <w:lang w:val="en-US"/>
        </w:rPr>
        <w:t>.</w:t>
      </w:r>
      <w:proofErr w:type="spellStart"/>
      <w:r>
        <w:rPr>
          <w:rFonts w:ascii="Times New Roman" w:hAnsi="Times New Roman"/>
          <w:sz w:val="28"/>
          <w:szCs w:val="28"/>
          <w:lang w:val="en-US"/>
        </w:rPr>
        <w:t>nz</w:t>
      </w:r>
      <w:proofErr w:type="spellEnd"/>
      <w:r w:rsidRPr="00F63E34">
        <w:rPr>
          <w:rFonts w:ascii="Times New Roman" w:hAnsi="Times New Roman"/>
          <w:sz w:val="28"/>
          <w:szCs w:val="28"/>
          <w:lang w:val="en-US"/>
        </w:rPr>
        <w:t>/</w:t>
      </w:r>
      <w:r>
        <w:rPr>
          <w:rFonts w:ascii="Times New Roman" w:hAnsi="Times New Roman"/>
          <w:sz w:val="28"/>
          <w:szCs w:val="28"/>
          <w:lang w:val="en-US"/>
        </w:rPr>
        <w:t>news</w:t>
      </w:r>
      <w:r w:rsidRPr="00F63E34">
        <w:rPr>
          <w:rFonts w:ascii="Times New Roman" w:hAnsi="Times New Roman"/>
          <w:sz w:val="28"/>
          <w:szCs w:val="28"/>
          <w:lang w:val="en-US"/>
        </w:rPr>
        <w:t>/</w:t>
      </w:r>
      <w:r>
        <w:rPr>
          <w:rFonts w:ascii="Times New Roman" w:hAnsi="Times New Roman"/>
          <w:sz w:val="28"/>
          <w:szCs w:val="28"/>
          <w:lang w:val="en-US"/>
        </w:rPr>
        <w:t>same</w:t>
      </w:r>
      <w:r w:rsidRPr="00F63E34">
        <w:rPr>
          <w:rFonts w:ascii="Times New Roman" w:hAnsi="Times New Roman"/>
          <w:sz w:val="28"/>
          <w:szCs w:val="28"/>
          <w:lang w:val="en-US"/>
        </w:rPr>
        <w:t>-</w:t>
      </w:r>
      <w:r>
        <w:rPr>
          <w:rFonts w:ascii="Times New Roman" w:hAnsi="Times New Roman"/>
          <w:sz w:val="28"/>
          <w:szCs w:val="28"/>
          <w:lang w:val="en-US"/>
        </w:rPr>
        <w:t>waka</w:t>
      </w:r>
      <w:r w:rsidRPr="00F63E34">
        <w:rPr>
          <w:rFonts w:ascii="Times New Roman" w:hAnsi="Times New Roman"/>
          <w:sz w:val="28"/>
          <w:szCs w:val="28"/>
          <w:lang w:val="en-US"/>
        </w:rPr>
        <w:t>-</w:t>
      </w:r>
      <w:r>
        <w:rPr>
          <w:rFonts w:ascii="Times New Roman" w:hAnsi="Times New Roman"/>
          <w:sz w:val="28"/>
          <w:szCs w:val="28"/>
          <w:lang w:val="en-US"/>
        </w:rPr>
        <w:t>new</w:t>
      </w:r>
      <w:r w:rsidRPr="00F63E34">
        <w:rPr>
          <w:rFonts w:ascii="Times New Roman" w:hAnsi="Times New Roman"/>
          <w:sz w:val="28"/>
          <w:szCs w:val="28"/>
          <w:lang w:val="en-US"/>
        </w:rPr>
        <w:t>-</w:t>
      </w:r>
      <w:r>
        <w:rPr>
          <w:rFonts w:ascii="Times New Roman" w:hAnsi="Times New Roman"/>
          <w:sz w:val="28"/>
          <w:szCs w:val="28"/>
          <w:lang w:val="en-US"/>
        </w:rPr>
        <w:t>crew</w:t>
      </w:r>
      <w:r w:rsidRPr="00F63E34">
        <w:rPr>
          <w:rFonts w:ascii="Times New Roman" w:hAnsi="Times New Roman"/>
          <w:sz w:val="28"/>
          <w:szCs w:val="28"/>
          <w:lang w:val="en-US"/>
        </w:rPr>
        <w:t>-</w:t>
      </w:r>
      <w:r>
        <w:rPr>
          <w:rFonts w:ascii="Times New Roman" w:hAnsi="Times New Roman"/>
          <w:sz w:val="28"/>
          <w:szCs w:val="28"/>
          <w:lang w:val="en-US"/>
        </w:rPr>
        <w:t>mana</w:t>
      </w:r>
      <w:r w:rsidRPr="00F63E34">
        <w:rPr>
          <w:rFonts w:ascii="Times New Roman" w:hAnsi="Times New Roman"/>
          <w:sz w:val="28"/>
          <w:szCs w:val="28"/>
          <w:lang w:val="en-US"/>
        </w:rPr>
        <w:t>-</w:t>
      </w:r>
      <w:r>
        <w:rPr>
          <w:rFonts w:ascii="Times New Roman" w:hAnsi="Times New Roman"/>
          <w:sz w:val="28"/>
          <w:szCs w:val="28"/>
          <w:lang w:val="en-US"/>
        </w:rPr>
        <w:t>magazine</w:t>
      </w:r>
      <w:r w:rsidRPr="00F63E34">
        <w:rPr>
          <w:rFonts w:ascii="Times New Roman" w:hAnsi="Times New Roman"/>
          <w:sz w:val="28"/>
          <w:szCs w:val="28"/>
          <w:lang w:val="en-US"/>
        </w:rPr>
        <w:t>-</w:t>
      </w:r>
      <w:r>
        <w:rPr>
          <w:rFonts w:ascii="Times New Roman" w:hAnsi="Times New Roman"/>
          <w:sz w:val="28"/>
          <w:szCs w:val="28"/>
          <w:lang w:val="en-US"/>
        </w:rPr>
        <w:t>be</w:t>
      </w:r>
      <w:r w:rsidRPr="00F63E34">
        <w:rPr>
          <w:rFonts w:ascii="Times New Roman" w:hAnsi="Times New Roman"/>
          <w:sz w:val="28"/>
          <w:szCs w:val="28"/>
          <w:lang w:val="en-US"/>
        </w:rPr>
        <w:t>-</w:t>
      </w:r>
      <w:r>
        <w:rPr>
          <w:rFonts w:ascii="Times New Roman" w:hAnsi="Times New Roman"/>
          <w:sz w:val="28"/>
          <w:szCs w:val="28"/>
          <w:lang w:val="en-US"/>
        </w:rPr>
        <w:t>re</w:t>
      </w:r>
      <w:r w:rsidRPr="00F63E34">
        <w:rPr>
          <w:rFonts w:ascii="Times New Roman" w:hAnsi="Times New Roman"/>
          <w:sz w:val="28"/>
          <w:szCs w:val="28"/>
          <w:lang w:val="en-US"/>
        </w:rPr>
        <w:t>-</w:t>
      </w:r>
      <w:r>
        <w:rPr>
          <w:rFonts w:ascii="Times New Roman" w:hAnsi="Times New Roman"/>
          <w:sz w:val="28"/>
          <w:szCs w:val="28"/>
          <w:lang w:val="en-US"/>
        </w:rPr>
        <w:t>launched</w:t>
      </w:r>
      <w:r w:rsidRPr="00F63E34">
        <w:rPr>
          <w:rFonts w:ascii="Times New Roman" w:hAnsi="Times New Roman"/>
          <w:sz w:val="28"/>
          <w:szCs w:val="28"/>
          <w:lang w:val="en-US"/>
        </w:rPr>
        <w:t xml:space="preserve"> (</w:t>
      </w:r>
      <w:r w:rsidRPr="00411985">
        <w:rPr>
          <w:rFonts w:ascii="Times New Roman" w:hAnsi="Times New Roman"/>
          <w:sz w:val="28"/>
          <w:szCs w:val="28"/>
        </w:rPr>
        <w:t>дата</w:t>
      </w:r>
      <w:r w:rsidRPr="00F63E34">
        <w:rPr>
          <w:rFonts w:ascii="Times New Roman" w:hAnsi="Times New Roman"/>
          <w:sz w:val="28"/>
          <w:szCs w:val="28"/>
          <w:lang w:val="en-US"/>
        </w:rPr>
        <w:t xml:space="preserve"> </w:t>
      </w:r>
      <w:r w:rsidRPr="00411985">
        <w:rPr>
          <w:rFonts w:ascii="Times New Roman" w:hAnsi="Times New Roman"/>
          <w:sz w:val="28"/>
          <w:szCs w:val="28"/>
        </w:rPr>
        <w:t>обращения</w:t>
      </w:r>
      <w:r w:rsidRPr="00F63E34">
        <w:rPr>
          <w:rFonts w:ascii="Times New Roman" w:hAnsi="Times New Roman"/>
          <w:sz w:val="28"/>
          <w:szCs w:val="28"/>
          <w:lang w:val="en-US"/>
        </w:rPr>
        <w:t xml:space="preserve"> 10.04.2016).</w:t>
      </w:r>
    </w:p>
    <w:p w:rsidR="00366992" w:rsidRDefault="00C709C5">
      <w:pPr>
        <w:pStyle w:val="a9"/>
        <w:numPr>
          <w:ilvl w:val="0"/>
          <w:numId w:val="2"/>
        </w:numPr>
        <w:spacing w:line="360" w:lineRule="auto"/>
        <w:jc w:val="both"/>
        <w:rPr>
          <w:rFonts w:ascii="Times New Roman" w:hAnsi="Times New Roman"/>
          <w:sz w:val="28"/>
          <w:szCs w:val="28"/>
        </w:rPr>
      </w:pPr>
      <w:r w:rsidRPr="00F63E34">
        <w:rPr>
          <w:rFonts w:ascii="Times New Roman" w:hAnsi="Times New Roman"/>
          <w:sz w:val="28"/>
          <w:szCs w:val="28"/>
          <w:lang w:val="en-US"/>
        </w:rPr>
        <w:t xml:space="preserve"> </w:t>
      </w:r>
      <w:r>
        <w:rPr>
          <w:rFonts w:ascii="Times New Roman" w:hAnsi="Times New Roman"/>
          <w:sz w:val="28"/>
          <w:szCs w:val="28"/>
          <w:lang w:val="en-US"/>
        </w:rPr>
        <w:t xml:space="preserve">Laura </w:t>
      </w:r>
      <w:proofErr w:type="spellStart"/>
      <w:r>
        <w:rPr>
          <w:rFonts w:ascii="Times New Roman" w:hAnsi="Times New Roman"/>
          <w:sz w:val="28"/>
          <w:szCs w:val="28"/>
          <w:lang w:val="en-US"/>
        </w:rPr>
        <w:t>Cardús</w:t>
      </w:r>
      <w:proofErr w:type="spellEnd"/>
      <w:r>
        <w:rPr>
          <w:rFonts w:ascii="Times New Roman" w:hAnsi="Times New Roman"/>
          <w:sz w:val="28"/>
          <w:szCs w:val="28"/>
          <w:lang w:val="en-US"/>
        </w:rPr>
        <w:t>. Indigenous media: from transference to appropriation//Anthrovision [Электронный </w:t>
      </w:r>
      <w:proofErr w:type="spellStart"/>
      <w:r>
        <w:rPr>
          <w:rFonts w:ascii="Times New Roman" w:hAnsi="Times New Roman"/>
          <w:sz w:val="28"/>
          <w:szCs w:val="28"/>
          <w:lang w:val="en-US"/>
        </w:rPr>
        <w:t>ресурс</w:t>
      </w:r>
      <w:proofErr w:type="spellEnd"/>
      <w:r>
        <w:rPr>
          <w:rFonts w:ascii="Times New Roman" w:hAnsi="Times New Roman"/>
          <w:sz w:val="28"/>
          <w:szCs w:val="28"/>
          <w:lang w:val="en-US"/>
        </w:rPr>
        <w:t>] http://anthrovision.revues.org/668 (</w:t>
      </w:r>
      <w:proofErr w:type="spellStart"/>
      <w:r>
        <w:rPr>
          <w:rFonts w:ascii="Times New Roman" w:hAnsi="Times New Roman"/>
          <w:sz w:val="28"/>
          <w:szCs w:val="28"/>
          <w:lang w:val="en-US"/>
        </w:rPr>
        <w:t>дата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обращения</w:t>
      </w:r>
      <w:proofErr w:type="spellEnd"/>
      <w:r>
        <w:rPr>
          <w:rFonts w:ascii="Times New Roman" w:hAnsi="Times New Roman"/>
          <w:sz w:val="28"/>
          <w:szCs w:val="28"/>
          <w:lang w:val="en-US"/>
        </w:rPr>
        <w:t>: 01.03.2016).</w:t>
      </w:r>
    </w:p>
    <w:p w:rsidR="00366992" w:rsidRDefault="00C709C5">
      <w:pPr>
        <w:pStyle w:val="a9"/>
        <w:numPr>
          <w:ilvl w:val="0"/>
          <w:numId w:val="2"/>
        </w:numPr>
        <w:spacing w:line="360" w:lineRule="auto"/>
        <w:jc w:val="both"/>
        <w:rPr>
          <w:rFonts w:ascii="Times New Roman" w:hAnsi="Times New Roman"/>
          <w:sz w:val="28"/>
          <w:szCs w:val="28"/>
        </w:rPr>
      </w:pPr>
      <w:r w:rsidRPr="00411985">
        <w:rPr>
          <w:rFonts w:ascii="Times New Roman" w:hAnsi="Times New Roman"/>
          <w:sz w:val="28"/>
          <w:szCs w:val="28"/>
        </w:rPr>
        <w:lastRenderedPageBreak/>
        <w:t xml:space="preserve"> </w:t>
      </w:r>
      <w:r>
        <w:rPr>
          <w:rFonts w:ascii="Times New Roman" w:hAnsi="Times New Roman"/>
          <w:sz w:val="28"/>
          <w:szCs w:val="28"/>
          <w:lang w:val="en-US"/>
        </w:rPr>
        <w:t>M</w:t>
      </w:r>
      <w:r w:rsidRPr="00411985">
        <w:rPr>
          <w:rFonts w:ascii="Times New Roman" w:hAnsi="Times New Roman"/>
          <w:sz w:val="28"/>
          <w:szCs w:val="28"/>
        </w:rPr>
        <w:t>ā</w:t>
      </w:r>
      <w:proofErr w:type="spellStart"/>
      <w:r>
        <w:rPr>
          <w:rFonts w:ascii="Times New Roman" w:hAnsi="Times New Roman"/>
          <w:sz w:val="28"/>
          <w:szCs w:val="28"/>
          <w:lang w:val="en-US"/>
        </w:rPr>
        <w:t>ori</w:t>
      </w:r>
      <w:proofErr w:type="spellEnd"/>
      <w:r w:rsidRPr="00411985">
        <w:rPr>
          <w:rFonts w:ascii="Times New Roman" w:hAnsi="Times New Roman"/>
          <w:sz w:val="28"/>
          <w:szCs w:val="28"/>
        </w:rPr>
        <w:t xml:space="preserve"> </w:t>
      </w:r>
      <w:r>
        <w:rPr>
          <w:rFonts w:ascii="Times New Roman" w:hAnsi="Times New Roman"/>
          <w:sz w:val="28"/>
          <w:szCs w:val="28"/>
          <w:lang w:val="en-US"/>
        </w:rPr>
        <w:t>Language</w:t>
      </w:r>
      <w:r w:rsidRPr="00411985">
        <w:rPr>
          <w:rFonts w:ascii="Times New Roman" w:hAnsi="Times New Roman"/>
          <w:sz w:val="28"/>
          <w:szCs w:val="28"/>
        </w:rPr>
        <w:t xml:space="preserve"> </w:t>
      </w:r>
      <w:r>
        <w:rPr>
          <w:rFonts w:ascii="Times New Roman" w:hAnsi="Times New Roman"/>
          <w:sz w:val="28"/>
          <w:szCs w:val="28"/>
          <w:lang w:val="en-US"/>
        </w:rPr>
        <w:t>Information</w:t>
      </w:r>
      <w:r w:rsidRPr="00411985">
        <w:rPr>
          <w:rFonts w:ascii="Times New Roman" w:hAnsi="Times New Roman"/>
          <w:sz w:val="28"/>
          <w:szCs w:val="28"/>
        </w:rPr>
        <w:t xml:space="preserve"> [Электронный ресурс] </w:t>
      </w:r>
      <w:r>
        <w:rPr>
          <w:rFonts w:ascii="Times New Roman" w:hAnsi="Times New Roman"/>
          <w:sz w:val="28"/>
          <w:szCs w:val="28"/>
          <w:lang w:val="en-US"/>
        </w:rPr>
        <w:t>http</w:t>
      </w:r>
      <w:r w:rsidRPr="00411985">
        <w:rPr>
          <w:rFonts w:ascii="Times New Roman" w:hAnsi="Times New Roman"/>
          <w:sz w:val="28"/>
          <w:szCs w:val="28"/>
        </w:rPr>
        <w:t>://</w:t>
      </w:r>
      <w:r>
        <w:rPr>
          <w:rFonts w:ascii="Times New Roman" w:hAnsi="Times New Roman"/>
          <w:sz w:val="28"/>
          <w:szCs w:val="28"/>
          <w:lang w:val="en-US"/>
        </w:rPr>
        <w:t>www</w:t>
      </w:r>
      <w:r w:rsidRPr="00411985">
        <w:rPr>
          <w:rFonts w:ascii="Times New Roman" w:hAnsi="Times New Roman"/>
          <w:sz w:val="28"/>
          <w:szCs w:val="28"/>
        </w:rPr>
        <w:t>.</w:t>
      </w:r>
      <w:proofErr w:type="spellStart"/>
      <w:r>
        <w:rPr>
          <w:rFonts w:ascii="Times New Roman" w:hAnsi="Times New Roman"/>
          <w:sz w:val="28"/>
          <w:szCs w:val="28"/>
          <w:lang w:val="en-US"/>
        </w:rPr>
        <w:t>maorilanguage</w:t>
      </w:r>
      <w:proofErr w:type="spellEnd"/>
      <w:r w:rsidRPr="00411985">
        <w:rPr>
          <w:rFonts w:ascii="Times New Roman" w:hAnsi="Times New Roman"/>
          <w:sz w:val="28"/>
          <w:szCs w:val="28"/>
        </w:rPr>
        <w:t>.</w:t>
      </w:r>
      <w:r>
        <w:rPr>
          <w:rFonts w:ascii="Times New Roman" w:hAnsi="Times New Roman"/>
          <w:sz w:val="28"/>
          <w:szCs w:val="28"/>
          <w:lang w:val="en-US"/>
        </w:rPr>
        <w:t>info</w:t>
      </w:r>
      <w:r w:rsidRPr="00411985">
        <w:rPr>
          <w:rFonts w:ascii="Times New Roman" w:hAnsi="Times New Roman"/>
          <w:sz w:val="28"/>
          <w:szCs w:val="28"/>
        </w:rPr>
        <w:t>/</w:t>
      </w:r>
      <w:proofErr w:type="spellStart"/>
      <w:r>
        <w:rPr>
          <w:rFonts w:ascii="Times New Roman" w:hAnsi="Times New Roman"/>
          <w:sz w:val="28"/>
          <w:szCs w:val="28"/>
          <w:lang w:val="en-US"/>
        </w:rPr>
        <w:t>mao</w:t>
      </w:r>
      <w:proofErr w:type="spellEnd"/>
      <w:r w:rsidRPr="00411985">
        <w:rPr>
          <w:rFonts w:ascii="Times New Roman" w:hAnsi="Times New Roman"/>
          <w:sz w:val="28"/>
          <w:szCs w:val="28"/>
        </w:rPr>
        <w:t>_</w:t>
      </w:r>
      <w:proofErr w:type="spellStart"/>
      <w:r>
        <w:rPr>
          <w:rFonts w:ascii="Times New Roman" w:hAnsi="Times New Roman"/>
          <w:sz w:val="28"/>
          <w:szCs w:val="28"/>
          <w:lang w:val="en-US"/>
        </w:rPr>
        <w:t>lang</w:t>
      </w:r>
      <w:proofErr w:type="spellEnd"/>
      <w:r w:rsidRPr="00411985">
        <w:rPr>
          <w:rFonts w:ascii="Times New Roman" w:hAnsi="Times New Roman"/>
          <w:sz w:val="28"/>
          <w:szCs w:val="28"/>
        </w:rPr>
        <w:t>_</w:t>
      </w:r>
      <w:proofErr w:type="spellStart"/>
      <w:r>
        <w:rPr>
          <w:rFonts w:ascii="Times New Roman" w:hAnsi="Times New Roman"/>
          <w:sz w:val="28"/>
          <w:szCs w:val="28"/>
          <w:lang w:val="en-US"/>
        </w:rPr>
        <w:t>faq</w:t>
      </w:r>
      <w:proofErr w:type="spellEnd"/>
      <w:r w:rsidRPr="00411985">
        <w:rPr>
          <w:rFonts w:ascii="Times New Roman" w:hAnsi="Times New Roman"/>
          <w:sz w:val="28"/>
          <w:szCs w:val="28"/>
        </w:rPr>
        <w:t>.</w:t>
      </w:r>
      <w:r>
        <w:rPr>
          <w:rFonts w:ascii="Times New Roman" w:hAnsi="Times New Roman"/>
          <w:sz w:val="28"/>
          <w:szCs w:val="28"/>
          <w:lang w:val="en-US"/>
        </w:rPr>
        <w:t>html</w:t>
      </w:r>
      <w:r w:rsidRPr="00411985">
        <w:rPr>
          <w:rFonts w:ascii="Times New Roman" w:hAnsi="Times New Roman"/>
          <w:sz w:val="28"/>
          <w:szCs w:val="28"/>
        </w:rPr>
        <w:t xml:space="preserve"> (дата обращения 10.04.2016).</w:t>
      </w:r>
    </w:p>
    <w:p w:rsidR="00366992" w:rsidRDefault="00C709C5">
      <w:pPr>
        <w:pStyle w:val="a9"/>
        <w:numPr>
          <w:ilvl w:val="0"/>
          <w:numId w:val="2"/>
        </w:numPr>
        <w:spacing w:line="360" w:lineRule="auto"/>
        <w:jc w:val="both"/>
        <w:rPr>
          <w:rFonts w:ascii="Times New Roman" w:hAnsi="Times New Roman"/>
          <w:sz w:val="28"/>
          <w:szCs w:val="28"/>
        </w:rPr>
      </w:pPr>
      <w:r w:rsidRPr="00411985">
        <w:rPr>
          <w:rFonts w:ascii="Times New Roman" w:hAnsi="Times New Roman"/>
          <w:sz w:val="28"/>
          <w:szCs w:val="28"/>
        </w:rPr>
        <w:t xml:space="preserve"> </w:t>
      </w:r>
      <w:r>
        <w:rPr>
          <w:rFonts w:ascii="Times New Roman" w:hAnsi="Times New Roman"/>
          <w:sz w:val="28"/>
          <w:szCs w:val="28"/>
          <w:lang w:val="en-US"/>
        </w:rPr>
        <w:t>M</w:t>
      </w:r>
      <w:r w:rsidRPr="00411985">
        <w:rPr>
          <w:rFonts w:ascii="Times New Roman" w:hAnsi="Times New Roman"/>
          <w:sz w:val="28"/>
          <w:szCs w:val="28"/>
        </w:rPr>
        <w:t>ā</w:t>
      </w:r>
      <w:proofErr w:type="spellStart"/>
      <w:r>
        <w:rPr>
          <w:rFonts w:ascii="Times New Roman" w:hAnsi="Times New Roman"/>
          <w:sz w:val="28"/>
          <w:szCs w:val="28"/>
          <w:lang w:val="en-US"/>
        </w:rPr>
        <w:t>ori</w:t>
      </w:r>
      <w:proofErr w:type="spellEnd"/>
      <w:r w:rsidRPr="00411985">
        <w:rPr>
          <w:rFonts w:ascii="Times New Roman" w:hAnsi="Times New Roman"/>
          <w:sz w:val="28"/>
          <w:szCs w:val="28"/>
        </w:rPr>
        <w:t xml:space="preserve"> &amp; </w:t>
      </w:r>
      <w:r>
        <w:rPr>
          <w:rFonts w:ascii="Times New Roman" w:hAnsi="Times New Roman"/>
          <w:sz w:val="28"/>
          <w:szCs w:val="28"/>
          <w:lang w:val="en-US"/>
        </w:rPr>
        <w:t>Pacific</w:t>
      </w:r>
      <w:r w:rsidRPr="00411985">
        <w:rPr>
          <w:rFonts w:ascii="Times New Roman" w:hAnsi="Times New Roman"/>
          <w:sz w:val="28"/>
          <w:szCs w:val="28"/>
        </w:rPr>
        <w:t xml:space="preserve"> </w:t>
      </w:r>
      <w:proofErr w:type="spellStart"/>
      <w:r>
        <w:rPr>
          <w:rFonts w:ascii="Times New Roman" w:hAnsi="Times New Roman"/>
          <w:sz w:val="28"/>
          <w:szCs w:val="28"/>
          <w:lang w:val="en-US"/>
        </w:rPr>
        <w:t>Programmes</w:t>
      </w:r>
      <w:proofErr w:type="spellEnd"/>
      <w:r w:rsidRPr="00411985">
        <w:rPr>
          <w:rFonts w:ascii="Times New Roman" w:hAnsi="Times New Roman"/>
          <w:sz w:val="28"/>
          <w:szCs w:val="28"/>
        </w:rPr>
        <w:t>//</w:t>
      </w:r>
      <w:r>
        <w:rPr>
          <w:rFonts w:ascii="Times New Roman" w:hAnsi="Times New Roman"/>
          <w:sz w:val="28"/>
          <w:szCs w:val="28"/>
          <w:lang w:val="en-US"/>
        </w:rPr>
        <w:t>Radio</w:t>
      </w:r>
      <w:r w:rsidRPr="00411985">
        <w:rPr>
          <w:rFonts w:ascii="Times New Roman" w:hAnsi="Times New Roman"/>
          <w:sz w:val="28"/>
          <w:szCs w:val="28"/>
        </w:rPr>
        <w:t xml:space="preserve"> </w:t>
      </w:r>
      <w:r>
        <w:rPr>
          <w:rFonts w:ascii="Times New Roman" w:hAnsi="Times New Roman"/>
          <w:sz w:val="28"/>
          <w:szCs w:val="28"/>
          <w:lang w:val="en-US"/>
        </w:rPr>
        <w:t>New</w:t>
      </w:r>
      <w:r w:rsidRPr="00411985">
        <w:rPr>
          <w:rFonts w:ascii="Times New Roman" w:hAnsi="Times New Roman"/>
          <w:sz w:val="28"/>
          <w:szCs w:val="28"/>
        </w:rPr>
        <w:t xml:space="preserve"> </w:t>
      </w:r>
      <w:r>
        <w:rPr>
          <w:rFonts w:ascii="Times New Roman" w:hAnsi="Times New Roman"/>
          <w:sz w:val="28"/>
          <w:szCs w:val="28"/>
          <w:lang w:val="en-US"/>
        </w:rPr>
        <w:t>Zealand</w:t>
      </w:r>
      <w:r w:rsidRPr="00411985">
        <w:rPr>
          <w:rFonts w:ascii="Times New Roman" w:hAnsi="Times New Roman"/>
          <w:sz w:val="28"/>
          <w:szCs w:val="28"/>
        </w:rPr>
        <w:t xml:space="preserve"> [Электронный ресурс] </w:t>
      </w:r>
      <w:r>
        <w:rPr>
          <w:rFonts w:ascii="Times New Roman" w:hAnsi="Times New Roman"/>
          <w:sz w:val="28"/>
          <w:szCs w:val="28"/>
          <w:lang w:val="en-US"/>
        </w:rPr>
        <w:t>http</w:t>
      </w:r>
      <w:r w:rsidRPr="00411985">
        <w:rPr>
          <w:rFonts w:ascii="Times New Roman" w:hAnsi="Times New Roman"/>
          <w:sz w:val="28"/>
          <w:szCs w:val="28"/>
        </w:rPr>
        <w:t>://</w:t>
      </w:r>
      <w:r>
        <w:rPr>
          <w:rFonts w:ascii="Times New Roman" w:hAnsi="Times New Roman"/>
          <w:sz w:val="28"/>
          <w:szCs w:val="28"/>
          <w:lang w:val="en-US"/>
        </w:rPr>
        <w:t>www</w:t>
      </w:r>
      <w:r w:rsidRPr="00411985">
        <w:rPr>
          <w:rFonts w:ascii="Times New Roman" w:hAnsi="Times New Roman"/>
          <w:sz w:val="28"/>
          <w:szCs w:val="28"/>
        </w:rPr>
        <w:t>.</w:t>
      </w:r>
      <w:proofErr w:type="spellStart"/>
      <w:r>
        <w:rPr>
          <w:rFonts w:ascii="Times New Roman" w:hAnsi="Times New Roman"/>
          <w:sz w:val="28"/>
          <w:szCs w:val="28"/>
          <w:lang w:val="en-US"/>
        </w:rPr>
        <w:t>radionz</w:t>
      </w:r>
      <w:proofErr w:type="spellEnd"/>
      <w:r w:rsidRPr="00411985">
        <w:rPr>
          <w:rFonts w:ascii="Times New Roman" w:hAnsi="Times New Roman"/>
          <w:sz w:val="28"/>
          <w:szCs w:val="28"/>
        </w:rPr>
        <w:t>.</w:t>
      </w:r>
      <w:r>
        <w:rPr>
          <w:rFonts w:ascii="Times New Roman" w:hAnsi="Times New Roman"/>
          <w:sz w:val="28"/>
          <w:szCs w:val="28"/>
          <w:lang w:val="en-US"/>
        </w:rPr>
        <w:t>co</w:t>
      </w:r>
      <w:r w:rsidRPr="00411985">
        <w:rPr>
          <w:rFonts w:ascii="Times New Roman" w:hAnsi="Times New Roman"/>
          <w:sz w:val="28"/>
          <w:szCs w:val="28"/>
        </w:rPr>
        <w:t>.</w:t>
      </w:r>
      <w:proofErr w:type="spellStart"/>
      <w:r>
        <w:rPr>
          <w:rFonts w:ascii="Times New Roman" w:hAnsi="Times New Roman"/>
          <w:sz w:val="28"/>
          <w:szCs w:val="28"/>
          <w:lang w:val="en-US"/>
        </w:rPr>
        <w:t>nz</w:t>
      </w:r>
      <w:proofErr w:type="spellEnd"/>
      <w:r w:rsidRPr="00411985">
        <w:rPr>
          <w:rFonts w:ascii="Times New Roman" w:hAnsi="Times New Roman"/>
          <w:sz w:val="28"/>
          <w:szCs w:val="28"/>
        </w:rPr>
        <w:t>/</w:t>
      </w:r>
      <w:r>
        <w:rPr>
          <w:rFonts w:ascii="Times New Roman" w:hAnsi="Times New Roman"/>
          <w:sz w:val="28"/>
          <w:szCs w:val="28"/>
          <w:lang w:val="en-US"/>
        </w:rPr>
        <w:t>genre</w:t>
      </w:r>
      <w:r w:rsidRPr="00411985">
        <w:rPr>
          <w:rFonts w:ascii="Times New Roman" w:hAnsi="Times New Roman"/>
          <w:sz w:val="28"/>
          <w:szCs w:val="28"/>
        </w:rPr>
        <w:t>/</w:t>
      </w:r>
      <w:proofErr w:type="spellStart"/>
      <w:r>
        <w:rPr>
          <w:rFonts w:ascii="Times New Roman" w:hAnsi="Times New Roman"/>
          <w:sz w:val="28"/>
          <w:szCs w:val="28"/>
          <w:lang w:val="en-US"/>
        </w:rPr>
        <w:t>maori</w:t>
      </w:r>
      <w:proofErr w:type="spellEnd"/>
      <w:r w:rsidRPr="00411985">
        <w:rPr>
          <w:rFonts w:ascii="Times New Roman" w:hAnsi="Times New Roman"/>
          <w:sz w:val="28"/>
          <w:szCs w:val="28"/>
        </w:rPr>
        <w:t>,</w:t>
      </w:r>
      <w:r>
        <w:rPr>
          <w:rFonts w:ascii="Times New Roman" w:hAnsi="Times New Roman"/>
          <w:sz w:val="28"/>
          <w:szCs w:val="28"/>
          <w:lang w:val="en-US"/>
        </w:rPr>
        <w:t>pacific</w:t>
      </w:r>
      <w:r w:rsidRPr="00411985">
        <w:rPr>
          <w:rFonts w:ascii="Times New Roman" w:hAnsi="Times New Roman"/>
          <w:sz w:val="28"/>
          <w:szCs w:val="28"/>
        </w:rPr>
        <w:t xml:space="preserve"> (дата обращения 10.04.2016).</w:t>
      </w:r>
    </w:p>
    <w:p w:rsidR="00366992" w:rsidRDefault="00C709C5">
      <w:pPr>
        <w:pStyle w:val="a9"/>
        <w:numPr>
          <w:ilvl w:val="0"/>
          <w:numId w:val="2"/>
        </w:numPr>
        <w:spacing w:line="360" w:lineRule="auto"/>
        <w:jc w:val="both"/>
        <w:rPr>
          <w:rFonts w:ascii="Times New Roman" w:hAnsi="Times New Roman"/>
          <w:sz w:val="28"/>
          <w:szCs w:val="28"/>
        </w:rPr>
      </w:pPr>
      <w:r w:rsidRPr="00411985">
        <w:rPr>
          <w:rFonts w:ascii="Times New Roman" w:hAnsi="Times New Roman"/>
          <w:sz w:val="28"/>
          <w:szCs w:val="28"/>
        </w:rPr>
        <w:t xml:space="preserve"> </w:t>
      </w:r>
      <w:proofErr w:type="spellStart"/>
      <w:r>
        <w:rPr>
          <w:rFonts w:ascii="Times New Roman" w:hAnsi="Times New Roman"/>
          <w:sz w:val="28"/>
          <w:szCs w:val="28"/>
          <w:lang w:val="en-US"/>
        </w:rPr>
        <w:t>McGechan</w:t>
      </w:r>
      <w:proofErr w:type="spellEnd"/>
      <w:r>
        <w:rPr>
          <w:rFonts w:ascii="Times New Roman" w:hAnsi="Times New Roman"/>
          <w:sz w:val="28"/>
          <w:szCs w:val="28"/>
          <w:lang w:val="en-US"/>
        </w:rPr>
        <w:t xml:space="preserve"> Hon J. Broadcast Restructuring and the Allocation of Radio Frequencies Case//High Court presiding judge statement. 1991. P. 61.</w:t>
      </w:r>
    </w:p>
    <w:p w:rsidR="00366992" w:rsidRPr="00411985"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Merja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Myllylahti</w:t>
      </w:r>
      <w:proofErr w:type="spellEnd"/>
      <w:r>
        <w:rPr>
          <w:rFonts w:ascii="Times New Roman" w:hAnsi="Times New Roman"/>
          <w:sz w:val="28"/>
          <w:szCs w:val="28"/>
          <w:lang w:val="en-US"/>
        </w:rPr>
        <w:t>, JMAD Aotearoa New Zealand Media Ownership Report 2015 [</w:t>
      </w:r>
      <w:proofErr w:type="spellStart"/>
      <w:r>
        <w:rPr>
          <w:rFonts w:ascii="Times New Roman" w:hAnsi="Times New Roman"/>
          <w:sz w:val="28"/>
          <w:szCs w:val="28"/>
          <w:lang w:val="en-US"/>
        </w:rPr>
        <w:t>Электронный</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ресурс</w:t>
      </w:r>
      <w:proofErr w:type="spellEnd"/>
      <w:proofErr w:type="gramStart"/>
      <w:r>
        <w:rPr>
          <w:rFonts w:ascii="Times New Roman" w:hAnsi="Times New Roman"/>
          <w:sz w:val="28"/>
          <w:szCs w:val="28"/>
          <w:lang w:val="en-US"/>
        </w:rPr>
        <w:t>]  http</w:t>
      </w:r>
      <w:proofErr w:type="gramEnd"/>
      <w:r>
        <w:rPr>
          <w:rFonts w:ascii="Times New Roman" w:hAnsi="Times New Roman"/>
          <w:sz w:val="28"/>
          <w:szCs w:val="28"/>
          <w:lang w:val="en-US"/>
        </w:rPr>
        <w:t>://www.aut.ac.nz/study-at-aut/study-areas/communications/media-networks/journalism,-media-and-democracy-research-centre/journalists-and-projects (</w:t>
      </w:r>
      <w:proofErr w:type="spellStart"/>
      <w:r>
        <w:rPr>
          <w:rFonts w:ascii="Times New Roman" w:hAnsi="Times New Roman"/>
          <w:sz w:val="28"/>
          <w:szCs w:val="28"/>
          <w:lang w:val="en-US"/>
        </w:rPr>
        <w:t>дата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обращения</w:t>
      </w:r>
      <w:proofErr w:type="spellEnd"/>
      <w:r>
        <w:rPr>
          <w:rFonts w:ascii="Times New Roman" w:hAnsi="Times New Roman"/>
          <w:sz w:val="28"/>
          <w:szCs w:val="28"/>
          <w:lang w:val="en-US"/>
        </w:rPr>
        <w:t>: 10.04.2016).</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Paterson L. Print culture and the collective Māori consciousness. Journal of New Zealand Literature, 28(2), 2010. P. 105-129.</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Picq</w:t>
      </w:r>
      <w:proofErr w:type="spellEnd"/>
      <w:r>
        <w:rPr>
          <w:rFonts w:ascii="Times New Roman" w:hAnsi="Times New Roman"/>
          <w:sz w:val="28"/>
          <w:szCs w:val="28"/>
          <w:lang w:val="en-US"/>
        </w:rPr>
        <w:t xml:space="preserve"> Manuela. A dynamic year of indigenous communication [</w:t>
      </w:r>
      <w:r>
        <w:rPr>
          <w:rFonts w:ascii="Times New Roman" w:hAnsi="Times New Roman"/>
          <w:sz w:val="28"/>
          <w:szCs w:val="28"/>
        </w:rPr>
        <w:t>Электронный</w:t>
      </w:r>
      <w:r w:rsidR="005D726D" w:rsidRPr="005D726D">
        <w:rPr>
          <w:rFonts w:ascii="Times New Roman" w:hAnsi="Times New Roman"/>
          <w:sz w:val="28"/>
          <w:szCs w:val="28"/>
          <w:lang w:val="en-US"/>
        </w:rPr>
        <w:t> </w:t>
      </w:r>
      <w:r>
        <w:rPr>
          <w:rFonts w:ascii="Times New Roman" w:hAnsi="Times New Roman"/>
          <w:sz w:val="28"/>
          <w:szCs w:val="28"/>
        </w:rPr>
        <w:t>ресурс</w:t>
      </w:r>
      <w:r>
        <w:rPr>
          <w:rFonts w:ascii="Times New Roman" w:hAnsi="Times New Roman"/>
          <w:sz w:val="28"/>
          <w:szCs w:val="28"/>
          <w:lang w:val="en-US"/>
        </w:rPr>
        <w:t>] http://www.aljazeera.com/indepth/opinion/2012/10/201210101017176645.html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11.03.2016).</w:t>
      </w:r>
    </w:p>
    <w:p w:rsidR="00366992" w:rsidRDefault="00C709C5">
      <w:pPr>
        <w:pStyle w:val="a9"/>
        <w:numPr>
          <w:ilvl w:val="0"/>
          <w:numId w:val="2"/>
        </w:numPr>
        <w:spacing w:line="360" w:lineRule="auto"/>
        <w:jc w:val="both"/>
        <w:rPr>
          <w:rFonts w:ascii="Times New Roman" w:hAnsi="Times New Roman"/>
          <w:sz w:val="28"/>
          <w:szCs w:val="28"/>
        </w:rPr>
      </w:pPr>
      <w:r w:rsidRPr="00411985">
        <w:rPr>
          <w:rFonts w:ascii="Times New Roman" w:hAnsi="Times New Roman"/>
          <w:sz w:val="28"/>
          <w:szCs w:val="28"/>
          <w:lang w:val="en-US"/>
        </w:rPr>
        <w:t xml:space="preserve"> </w:t>
      </w:r>
      <w:proofErr w:type="spellStart"/>
      <w:r>
        <w:rPr>
          <w:rFonts w:ascii="Times New Roman" w:hAnsi="Times New Roman"/>
          <w:sz w:val="28"/>
          <w:szCs w:val="28"/>
          <w:lang w:val="en-US"/>
        </w:rPr>
        <w:t>Pietikäinen</w:t>
      </w:r>
      <w:proofErr w:type="spellEnd"/>
      <w:r>
        <w:rPr>
          <w:rFonts w:ascii="Times New Roman" w:hAnsi="Times New Roman"/>
          <w:sz w:val="28"/>
          <w:szCs w:val="28"/>
          <w:lang w:val="en-US"/>
        </w:rPr>
        <w:t xml:space="preserve"> S. Broadcasting Indigenous voices: Sami minority media production//European Journal of Communication. 2009. </w:t>
      </w:r>
      <w:r>
        <w:rPr>
          <w:rFonts w:ascii="Times New Roman" w:hAnsi="Times New Roman"/>
          <w:sz w:val="28"/>
          <w:szCs w:val="28"/>
        </w:rPr>
        <w:t>Р</w:t>
      </w:r>
      <w:r>
        <w:rPr>
          <w:rFonts w:ascii="Times New Roman" w:hAnsi="Times New Roman"/>
          <w:sz w:val="28"/>
          <w:szCs w:val="28"/>
          <w:lang w:val="en-US"/>
        </w:rPr>
        <w:t>. 173-177.</w:t>
      </w:r>
    </w:p>
    <w:p w:rsidR="005D726D" w:rsidRPr="005D726D" w:rsidRDefault="005D726D" w:rsidP="005D726D">
      <w:pPr>
        <w:pStyle w:val="a9"/>
        <w:numPr>
          <w:ilvl w:val="0"/>
          <w:numId w:val="2"/>
        </w:numPr>
        <w:spacing w:line="360" w:lineRule="auto"/>
        <w:jc w:val="both"/>
        <w:rPr>
          <w:rFonts w:ascii="Times New Roman" w:hAnsi="Times New Roman"/>
          <w:sz w:val="28"/>
          <w:szCs w:val="28"/>
          <w:lang w:val="en-US"/>
        </w:rPr>
      </w:pPr>
      <w:r w:rsidRPr="005D726D">
        <w:rPr>
          <w:rFonts w:ascii="Times New Roman" w:hAnsi="Times New Roman"/>
          <w:sz w:val="28"/>
          <w:szCs w:val="28"/>
          <w:lang w:val="en-US"/>
        </w:rPr>
        <w:t xml:space="preserve"> Raymond </w:t>
      </w:r>
      <w:proofErr w:type="spellStart"/>
      <w:r w:rsidRPr="005D726D">
        <w:rPr>
          <w:rFonts w:ascii="Times New Roman" w:hAnsi="Times New Roman"/>
          <w:sz w:val="28"/>
          <w:szCs w:val="28"/>
          <w:lang w:val="en-US"/>
        </w:rPr>
        <w:t>Nairn</w:t>
      </w:r>
      <w:proofErr w:type="spellEnd"/>
      <w:r w:rsidRPr="005D726D">
        <w:rPr>
          <w:rFonts w:ascii="Times New Roman" w:hAnsi="Times New Roman"/>
          <w:sz w:val="28"/>
          <w:szCs w:val="28"/>
          <w:lang w:val="en-US"/>
        </w:rPr>
        <w:t xml:space="preserve">, Angela </w:t>
      </w:r>
      <w:proofErr w:type="spellStart"/>
      <w:r w:rsidRPr="005D726D">
        <w:rPr>
          <w:rFonts w:ascii="Times New Roman" w:hAnsi="Times New Roman"/>
          <w:sz w:val="28"/>
          <w:szCs w:val="28"/>
          <w:lang w:val="en-US"/>
        </w:rPr>
        <w:t>Moewaka</w:t>
      </w:r>
      <w:proofErr w:type="spellEnd"/>
      <w:r w:rsidRPr="005D726D">
        <w:rPr>
          <w:rFonts w:ascii="Times New Roman" w:hAnsi="Times New Roman"/>
          <w:sz w:val="28"/>
          <w:szCs w:val="28"/>
          <w:lang w:val="en-US"/>
        </w:rPr>
        <w:t xml:space="preserve"> Barnes, Jenny Rankine, Belinda </w:t>
      </w:r>
      <w:proofErr w:type="spellStart"/>
      <w:r w:rsidRPr="005D726D">
        <w:rPr>
          <w:rFonts w:ascii="Times New Roman" w:hAnsi="Times New Roman"/>
          <w:sz w:val="28"/>
          <w:szCs w:val="28"/>
          <w:lang w:val="en-US"/>
        </w:rPr>
        <w:t>Borell</w:t>
      </w:r>
      <w:proofErr w:type="spellEnd"/>
      <w:r w:rsidRPr="005D726D">
        <w:rPr>
          <w:rFonts w:ascii="Times New Roman" w:hAnsi="Times New Roman"/>
          <w:sz w:val="28"/>
          <w:szCs w:val="28"/>
          <w:lang w:val="en-US"/>
        </w:rPr>
        <w:t xml:space="preserve">, Sue Abel &amp; Tim </w:t>
      </w:r>
      <w:proofErr w:type="spellStart"/>
      <w:r w:rsidRPr="005D726D">
        <w:rPr>
          <w:rFonts w:ascii="Times New Roman" w:hAnsi="Times New Roman"/>
          <w:sz w:val="28"/>
          <w:szCs w:val="28"/>
          <w:lang w:val="en-US"/>
        </w:rPr>
        <w:t>McCreanor</w:t>
      </w:r>
      <w:proofErr w:type="spellEnd"/>
      <w:r w:rsidRPr="005D726D">
        <w:rPr>
          <w:rFonts w:ascii="Times New Roman" w:hAnsi="Times New Roman"/>
          <w:sz w:val="28"/>
          <w:szCs w:val="28"/>
          <w:lang w:val="en-US"/>
        </w:rPr>
        <w:t>. Mass Media in Aotearoa: An Obstacle to Cultural Competence</w:t>
      </w:r>
      <w:r>
        <w:rPr>
          <w:rFonts w:ascii="Times New Roman" w:hAnsi="Times New Roman"/>
          <w:sz w:val="28"/>
          <w:szCs w:val="28"/>
          <w:lang w:val="en-US"/>
        </w:rPr>
        <w:t>//</w:t>
      </w:r>
      <w:r w:rsidRPr="005D726D">
        <w:rPr>
          <w:rFonts w:ascii="Times New Roman" w:hAnsi="Times New Roman"/>
          <w:sz w:val="28"/>
          <w:szCs w:val="28"/>
          <w:lang w:val="en-US"/>
        </w:rPr>
        <w:t>New Zealand Journal of Psychology. Vol. 40, No. 3, 2011</w:t>
      </w:r>
      <w:r>
        <w:rPr>
          <w:rFonts w:ascii="Times New Roman" w:hAnsi="Times New Roman"/>
          <w:sz w:val="28"/>
          <w:szCs w:val="28"/>
        </w:rPr>
        <w:t>.</w:t>
      </w:r>
    </w:p>
    <w:p w:rsidR="00366992" w:rsidRPr="005D726D" w:rsidRDefault="00C709C5">
      <w:pPr>
        <w:pStyle w:val="a9"/>
        <w:numPr>
          <w:ilvl w:val="0"/>
          <w:numId w:val="2"/>
        </w:numPr>
        <w:spacing w:line="360" w:lineRule="auto"/>
        <w:jc w:val="both"/>
        <w:rPr>
          <w:rFonts w:ascii="Times New Roman" w:hAnsi="Times New Roman"/>
          <w:sz w:val="28"/>
          <w:szCs w:val="28"/>
          <w:lang w:val="en-US"/>
        </w:rPr>
      </w:pPr>
      <w:r w:rsidRPr="005D726D">
        <w:rPr>
          <w:rFonts w:ascii="Times New Roman" w:hAnsi="Times New Roman"/>
          <w:sz w:val="28"/>
          <w:szCs w:val="28"/>
          <w:lang w:val="en-US"/>
        </w:rPr>
        <w:t xml:space="preserve"> </w:t>
      </w:r>
      <w:proofErr w:type="spellStart"/>
      <w:r>
        <w:rPr>
          <w:rFonts w:ascii="Times New Roman" w:hAnsi="Times New Roman"/>
          <w:sz w:val="28"/>
          <w:szCs w:val="28"/>
          <w:lang w:val="en-US"/>
        </w:rPr>
        <w:t>Robie</w:t>
      </w:r>
      <w:proofErr w:type="spellEnd"/>
      <w:r>
        <w:rPr>
          <w:rFonts w:ascii="Times New Roman" w:hAnsi="Times New Roman"/>
          <w:sz w:val="28"/>
          <w:szCs w:val="28"/>
          <w:lang w:val="en-US"/>
        </w:rPr>
        <w:t xml:space="preserve"> D. “Four Worlds” news values: media in transition in the South Pacific//Australian Journalism Review. Vol. 28, № 1, 2006. </w:t>
      </w:r>
      <w:r>
        <w:rPr>
          <w:rFonts w:ascii="Times New Roman" w:hAnsi="Times New Roman"/>
          <w:sz w:val="28"/>
          <w:szCs w:val="28"/>
        </w:rPr>
        <w:t>Р</w:t>
      </w:r>
      <w:r>
        <w:rPr>
          <w:rFonts w:ascii="Times New Roman" w:hAnsi="Times New Roman"/>
          <w:sz w:val="28"/>
          <w:szCs w:val="28"/>
          <w:lang w:val="en-US"/>
        </w:rPr>
        <w:t>. 71-88.</w:t>
      </w:r>
    </w:p>
    <w:p w:rsidR="00366992" w:rsidRDefault="00C709C5">
      <w:pPr>
        <w:pStyle w:val="a9"/>
        <w:numPr>
          <w:ilvl w:val="0"/>
          <w:numId w:val="2"/>
        </w:numPr>
        <w:spacing w:line="360" w:lineRule="auto"/>
        <w:jc w:val="both"/>
        <w:rPr>
          <w:rFonts w:ascii="Times New Roman" w:hAnsi="Times New Roman"/>
          <w:sz w:val="28"/>
          <w:szCs w:val="28"/>
          <w:lang w:val="en-US"/>
        </w:rPr>
      </w:pPr>
      <w:r w:rsidRPr="00411985">
        <w:rPr>
          <w:rFonts w:ascii="Times New Roman" w:hAnsi="Times New Roman"/>
          <w:sz w:val="28"/>
          <w:szCs w:val="28"/>
          <w:lang w:val="en-US"/>
        </w:rPr>
        <w:t xml:space="preserve"> </w:t>
      </w:r>
      <w:r>
        <w:rPr>
          <w:rFonts w:ascii="Times New Roman" w:hAnsi="Times New Roman"/>
          <w:sz w:val="28"/>
          <w:szCs w:val="28"/>
          <w:lang w:val="en-US"/>
        </w:rPr>
        <w:t>Rosenberg, B. NZ media 2008. Politics and the financial crisis//Pacific Journalism Review. 15(1), 2009. P. 186-218.</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Smith A. and Sullivan R. Māori electronic information: issues and resources//New Zealand Libraries. 48(6), June 1996. P. 111-118.</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Stuart I. Maori and mainstream: Towards bicultural reporting//Pacific Journalism Review. 8(1), 2002. P. 42-58.</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The hidden success of </w:t>
      </w:r>
      <w:proofErr w:type="spellStart"/>
      <w:r>
        <w:rPr>
          <w:rFonts w:ascii="Times New Roman" w:hAnsi="Times New Roman"/>
          <w:sz w:val="28"/>
          <w:szCs w:val="28"/>
          <w:lang w:val="en-US"/>
        </w:rPr>
        <w:t>Mäori</w:t>
      </w:r>
      <w:proofErr w:type="spellEnd"/>
      <w:r>
        <w:rPr>
          <w:rFonts w:ascii="Times New Roman" w:hAnsi="Times New Roman"/>
          <w:sz w:val="28"/>
          <w:szCs w:val="28"/>
          <w:lang w:val="en-US"/>
        </w:rPr>
        <w:t xml:space="preserve"> radio//Massey </w:t>
      </w:r>
      <w:proofErr w:type="gramStart"/>
      <w:r>
        <w:rPr>
          <w:rFonts w:ascii="Times New Roman" w:hAnsi="Times New Roman"/>
          <w:sz w:val="28"/>
          <w:szCs w:val="28"/>
          <w:lang w:val="en-US"/>
        </w:rPr>
        <w:t>University  [</w:t>
      </w:r>
      <w:proofErr w:type="spellStart"/>
      <w:proofErr w:type="gramEnd"/>
      <w:r>
        <w:rPr>
          <w:rFonts w:ascii="Times New Roman" w:hAnsi="Times New Roman"/>
          <w:sz w:val="28"/>
          <w:szCs w:val="28"/>
          <w:lang w:val="en-US"/>
        </w:rPr>
        <w:t>Электронный</w:t>
      </w:r>
      <w:proofErr w:type="spellEnd"/>
      <w:r>
        <w:rPr>
          <w:rFonts w:ascii="Times New Roman" w:hAnsi="Times New Roman"/>
          <w:sz w:val="28"/>
          <w:szCs w:val="28"/>
          <w:lang w:val="en-US"/>
        </w:rPr>
        <w:t xml:space="preserve"> ресурс] http://www.massey.ac.nz/~wwpubafs/2003/press_releases/01_08_03a.html (</w:t>
      </w:r>
      <w:proofErr w:type="spellStart"/>
      <w:r>
        <w:rPr>
          <w:rFonts w:ascii="Times New Roman" w:hAnsi="Times New Roman"/>
          <w:sz w:val="28"/>
          <w:szCs w:val="28"/>
          <w:lang w:val="en-US"/>
        </w:rPr>
        <w:t>дата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обращения</w:t>
      </w:r>
      <w:proofErr w:type="spellEnd"/>
      <w:r>
        <w:rPr>
          <w:rFonts w:ascii="Times New Roman" w:hAnsi="Times New Roman"/>
          <w:sz w:val="28"/>
          <w:szCs w:val="28"/>
          <w:lang w:val="en-US"/>
        </w:rPr>
        <w:t xml:space="preserve"> 10.04.2016).</w:t>
      </w:r>
    </w:p>
    <w:p w:rsidR="00366992"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The Māori Television Service Act 2003 [</w:t>
      </w:r>
      <w:proofErr w:type="spellStart"/>
      <w:r>
        <w:rPr>
          <w:rFonts w:ascii="Times New Roman" w:hAnsi="Times New Roman"/>
          <w:sz w:val="28"/>
          <w:szCs w:val="28"/>
          <w:lang w:val="en-US"/>
        </w:rPr>
        <w:t>Электронный</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ресурс</w:t>
      </w:r>
      <w:proofErr w:type="spellEnd"/>
      <w:proofErr w:type="gramStart"/>
      <w:r>
        <w:rPr>
          <w:rFonts w:ascii="Times New Roman" w:hAnsi="Times New Roman"/>
          <w:sz w:val="28"/>
          <w:szCs w:val="28"/>
          <w:lang w:val="en-US"/>
        </w:rPr>
        <w:t>]  http</w:t>
      </w:r>
      <w:proofErr w:type="gramEnd"/>
      <w:r>
        <w:rPr>
          <w:rFonts w:ascii="Times New Roman" w:hAnsi="Times New Roman"/>
          <w:sz w:val="28"/>
          <w:szCs w:val="28"/>
          <w:lang w:val="en-US"/>
        </w:rPr>
        <w:t>://www.legislation.govt.nz/act/public/2003/0021/10.0/DLM193696.html (</w:t>
      </w:r>
      <w:proofErr w:type="spellStart"/>
      <w:r>
        <w:rPr>
          <w:rFonts w:ascii="Times New Roman" w:hAnsi="Times New Roman"/>
          <w:sz w:val="28"/>
          <w:szCs w:val="28"/>
          <w:lang w:val="en-US"/>
        </w:rPr>
        <w:t>дата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обращения</w:t>
      </w:r>
      <w:proofErr w:type="spellEnd"/>
      <w:r>
        <w:rPr>
          <w:rFonts w:ascii="Times New Roman" w:hAnsi="Times New Roman"/>
          <w:sz w:val="28"/>
          <w:szCs w:val="28"/>
          <w:lang w:val="en-US"/>
        </w:rPr>
        <w:t xml:space="preserve"> 10.04.2016).</w:t>
      </w:r>
    </w:p>
    <w:p w:rsidR="00366992"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lang w:val="en-US"/>
        </w:rPr>
        <w:t xml:space="preserve"> </w:t>
      </w:r>
      <w:proofErr w:type="spellStart"/>
      <w:r>
        <w:rPr>
          <w:rFonts w:ascii="Times New Roman" w:hAnsi="Times New Roman"/>
          <w:sz w:val="28"/>
          <w:szCs w:val="28"/>
          <w:lang w:val="en-US"/>
        </w:rPr>
        <w:t>Taira</w:t>
      </w:r>
      <w:proofErr w:type="spellEnd"/>
      <w:r>
        <w:rPr>
          <w:rFonts w:ascii="Times New Roman" w:hAnsi="Times New Roman"/>
          <w:sz w:val="28"/>
          <w:szCs w:val="28"/>
          <w:lang w:val="en-US"/>
        </w:rPr>
        <w:t xml:space="preserve"> E. Māori Media: A study of the Māori "media sphere" in Aotearoa/New Zealand. University of Canterbury, Christchurch, 2006. </w:t>
      </w:r>
      <w:r>
        <w:rPr>
          <w:rFonts w:ascii="Times New Roman" w:hAnsi="Times New Roman"/>
          <w:sz w:val="28"/>
          <w:szCs w:val="28"/>
        </w:rPr>
        <w:t>Р</w:t>
      </w:r>
      <w:r>
        <w:rPr>
          <w:rFonts w:ascii="Times New Roman" w:hAnsi="Times New Roman"/>
          <w:sz w:val="28"/>
          <w:szCs w:val="28"/>
          <w:lang w:val="en-US"/>
        </w:rPr>
        <w:t>. 322.</w:t>
      </w:r>
    </w:p>
    <w:p w:rsidR="00366992" w:rsidRPr="00411985" w:rsidRDefault="00C709C5">
      <w:pPr>
        <w:pStyle w:val="a9"/>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Why</w:t>
      </w:r>
      <w:r>
        <w:rPr>
          <w:rFonts w:ascii="Times New Roman" w:hAnsi="Times New Roman"/>
          <w:sz w:val="28"/>
          <w:szCs w:val="28"/>
        </w:rPr>
        <w:t xml:space="preserve"> </w:t>
      </w:r>
      <w:r>
        <w:rPr>
          <w:rFonts w:ascii="Times New Roman" w:hAnsi="Times New Roman"/>
          <w:sz w:val="28"/>
          <w:szCs w:val="28"/>
          <w:lang w:val="en-US"/>
        </w:rPr>
        <w:t>We</w:t>
      </w:r>
      <w:r>
        <w:rPr>
          <w:rFonts w:ascii="Times New Roman" w:hAnsi="Times New Roman"/>
          <w:sz w:val="28"/>
          <w:szCs w:val="28"/>
        </w:rPr>
        <w:t xml:space="preserve"> </w:t>
      </w:r>
      <w:r>
        <w:rPr>
          <w:rFonts w:ascii="Times New Roman" w:hAnsi="Times New Roman"/>
          <w:sz w:val="28"/>
          <w:szCs w:val="28"/>
          <w:lang w:val="en-US"/>
        </w:rPr>
        <w:t>are</w:t>
      </w:r>
      <w:r>
        <w:rPr>
          <w:rFonts w:ascii="Times New Roman" w:hAnsi="Times New Roman"/>
          <w:sz w:val="28"/>
          <w:szCs w:val="28"/>
        </w:rPr>
        <w:t xml:space="preserve"> </w:t>
      </w:r>
      <w:r>
        <w:rPr>
          <w:rFonts w:ascii="Times New Roman" w:hAnsi="Times New Roman"/>
          <w:sz w:val="28"/>
          <w:szCs w:val="28"/>
          <w:lang w:val="en-US"/>
        </w:rPr>
        <w:t>Here</w:t>
      </w:r>
      <w:r>
        <w:rPr>
          <w:rFonts w:ascii="Times New Roman" w:hAnsi="Times New Roman"/>
          <w:sz w:val="28"/>
          <w:szCs w:val="28"/>
        </w:rPr>
        <w:t>//</w:t>
      </w:r>
      <w:proofErr w:type="spellStart"/>
      <w:r>
        <w:rPr>
          <w:rFonts w:ascii="Times New Roman" w:hAnsi="Times New Roman"/>
          <w:sz w:val="28"/>
          <w:szCs w:val="28"/>
          <w:lang w:val="en-US"/>
        </w:rPr>
        <w:t>Te</w:t>
      </w:r>
      <w:proofErr w:type="spellEnd"/>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ā</w:t>
      </w:r>
      <w:proofErr w:type="spellStart"/>
      <w:r>
        <w:rPr>
          <w:rFonts w:ascii="Times New Roman" w:hAnsi="Times New Roman"/>
          <w:sz w:val="28"/>
          <w:szCs w:val="28"/>
          <w:lang w:val="en-US"/>
        </w:rPr>
        <w:t>ngai</w:t>
      </w:r>
      <w:proofErr w:type="spellEnd"/>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ā</w:t>
      </w:r>
      <w:r>
        <w:rPr>
          <w:rFonts w:ascii="Times New Roman" w:hAnsi="Times New Roman"/>
          <w:sz w:val="28"/>
          <w:szCs w:val="28"/>
          <w:lang w:val="en-US"/>
        </w:rPr>
        <w:t>ho</w:t>
      </w:r>
      <w:r>
        <w:rPr>
          <w:rFonts w:ascii="Times New Roman" w:hAnsi="Times New Roman"/>
          <w:sz w:val="28"/>
          <w:szCs w:val="28"/>
        </w:rPr>
        <w:t xml:space="preserve"> [Электронный ресурс]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tmp</w:t>
      </w:r>
      <w:proofErr w:type="spellEnd"/>
      <w:r>
        <w:rPr>
          <w:rFonts w:ascii="Times New Roman" w:hAnsi="Times New Roman"/>
          <w:sz w:val="28"/>
          <w:szCs w:val="28"/>
        </w:rPr>
        <w:t>.</w:t>
      </w:r>
      <w:proofErr w:type="spellStart"/>
      <w:r>
        <w:rPr>
          <w:rFonts w:ascii="Times New Roman" w:hAnsi="Times New Roman"/>
          <w:sz w:val="28"/>
          <w:szCs w:val="28"/>
          <w:lang w:val="en-US"/>
        </w:rPr>
        <w:t>govt</w:t>
      </w:r>
      <w:proofErr w:type="spellEnd"/>
      <w:r>
        <w:rPr>
          <w:rFonts w:ascii="Times New Roman" w:hAnsi="Times New Roman"/>
          <w:sz w:val="28"/>
          <w:szCs w:val="28"/>
        </w:rPr>
        <w:t>.</w:t>
      </w:r>
      <w:proofErr w:type="spellStart"/>
      <w:r>
        <w:rPr>
          <w:rFonts w:ascii="Times New Roman" w:hAnsi="Times New Roman"/>
          <w:sz w:val="28"/>
          <w:szCs w:val="28"/>
          <w:lang w:val="en-US"/>
        </w:rPr>
        <w:t>nz</w:t>
      </w:r>
      <w:proofErr w:type="spellEnd"/>
      <w:r>
        <w:rPr>
          <w:rFonts w:ascii="Times New Roman" w:hAnsi="Times New Roman"/>
          <w:sz w:val="28"/>
          <w:szCs w:val="28"/>
        </w:rPr>
        <w:t>/</w:t>
      </w:r>
      <w:r>
        <w:rPr>
          <w:rFonts w:ascii="Times New Roman" w:hAnsi="Times New Roman"/>
          <w:sz w:val="28"/>
          <w:szCs w:val="28"/>
          <w:lang w:val="en-US"/>
        </w:rPr>
        <w:t>why</w:t>
      </w:r>
      <w:r>
        <w:rPr>
          <w:rFonts w:ascii="Times New Roman" w:hAnsi="Times New Roman"/>
          <w:sz w:val="28"/>
          <w:szCs w:val="28"/>
        </w:rPr>
        <w:t>-</w:t>
      </w:r>
      <w:r>
        <w:rPr>
          <w:rFonts w:ascii="Times New Roman" w:hAnsi="Times New Roman"/>
          <w:sz w:val="28"/>
          <w:szCs w:val="28"/>
          <w:lang w:val="en-US"/>
        </w:rPr>
        <w:t>we</w:t>
      </w:r>
      <w:r>
        <w:rPr>
          <w:rFonts w:ascii="Times New Roman" w:hAnsi="Times New Roman"/>
          <w:sz w:val="28"/>
          <w:szCs w:val="28"/>
        </w:rPr>
        <w:t>-</w:t>
      </w:r>
      <w:r>
        <w:rPr>
          <w:rFonts w:ascii="Times New Roman" w:hAnsi="Times New Roman"/>
          <w:sz w:val="28"/>
          <w:szCs w:val="28"/>
          <w:lang w:val="en-US"/>
        </w:rPr>
        <w:t>are</w:t>
      </w:r>
      <w:r>
        <w:rPr>
          <w:rFonts w:ascii="Times New Roman" w:hAnsi="Times New Roman"/>
          <w:sz w:val="28"/>
          <w:szCs w:val="28"/>
        </w:rPr>
        <w:t>-</w:t>
      </w:r>
      <w:proofErr w:type="gramStart"/>
      <w:r>
        <w:rPr>
          <w:rFonts w:ascii="Times New Roman" w:hAnsi="Times New Roman"/>
          <w:sz w:val="28"/>
          <w:szCs w:val="28"/>
          <w:lang w:val="en-US"/>
        </w:rPr>
        <w:t>here</w:t>
      </w:r>
      <w:r>
        <w:rPr>
          <w:rFonts w:ascii="Times New Roman" w:hAnsi="Times New Roman"/>
          <w:sz w:val="28"/>
          <w:szCs w:val="28"/>
        </w:rPr>
        <w:t xml:space="preserve">  (</w:t>
      </w:r>
      <w:proofErr w:type="gramEnd"/>
      <w:r>
        <w:rPr>
          <w:rFonts w:ascii="Times New Roman" w:hAnsi="Times New Roman"/>
          <w:sz w:val="28"/>
          <w:szCs w:val="28"/>
        </w:rPr>
        <w:t>дата обращения 10.04.2016).</w:t>
      </w:r>
    </w:p>
    <w:p w:rsidR="00366992" w:rsidRPr="00AD42AC" w:rsidRDefault="00C709C5">
      <w:pPr>
        <w:pStyle w:val="a9"/>
        <w:numPr>
          <w:ilvl w:val="0"/>
          <w:numId w:val="2"/>
        </w:numPr>
        <w:spacing w:line="360" w:lineRule="auto"/>
        <w:jc w:val="both"/>
        <w:rPr>
          <w:rFonts w:ascii="Times New Roman" w:hAnsi="Times New Roman"/>
          <w:sz w:val="28"/>
          <w:szCs w:val="28"/>
          <w:lang w:val="en-US"/>
        </w:rPr>
      </w:pPr>
      <w:r>
        <w:rPr>
          <w:rFonts w:ascii="Times New Roman" w:hAnsi="Times New Roman"/>
          <w:sz w:val="28"/>
          <w:szCs w:val="28"/>
        </w:rPr>
        <w:t xml:space="preserve"> </w:t>
      </w:r>
      <w:proofErr w:type="spellStart"/>
      <w:r>
        <w:rPr>
          <w:rFonts w:ascii="Times New Roman" w:hAnsi="Times New Roman"/>
          <w:sz w:val="28"/>
          <w:szCs w:val="28"/>
          <w:lang w:val="en-US"/>
        </w:rPr>
        <w:t>Zabaleta</w:t>
      </w:r>
      <w:proofErr w:type="spellEnd"/>
      <w:r>
        <w:rPr>
          <w:rFonts w:ascii="Times New Roman" w:hAnsi="Times New Roman"/>
          <w:sz w:val="28"/>
          <w:szCs w:val="28"/>
          <w:lang w:val="en-US"/>
        </w:rPr>
        <w:t xml:space="preserve"> I., </w:t>
      </w:r>
      <w:proofErr w:type="spellStart"/>
      <w:r>
        <w:rPr>
          <w:rFonts w:ascii="Times New Roman" w:hAnsi="Times New Roman"/>
          <w:sz w:val="28"/>
          <w:szCs w:val="28"/>
          <w:lang w:val="en-US"/>
        </w:rPr>
        <w:t>Xamardo</w:t>
      </w:r>
      <w:proofErr w:type="spellEnd"/>
      <w:r>
        <w:rPr>
          <w:rFonts w:ascii="Times New Roman" w:hAnsi="Times New Roman"/>
          <w:sz w:val="28"/>
          <w:szCs w:val="28"/>
          <w:lang w:val="en-US"/>
        </w:rPr>
        <w:t xml:space="preserve"> N., Gutierrez A., </w:t>
      </w:r>
      <w:proofErr w:type="spellStart"/>
      <w:r>
        <w:rPr>
          <w:rFonts w:ascii="Times New Roman" w:hAnsi="Times New Roman"/>
          <w:sz w:val="28"/>
          <w:szCs w:val="28"/>
          <w:lang w:val="en-US"/>
        </w:rPr>
        <w:t>Urrutia</w:t>
      </w:r>
      <w:proofErr w:type="spellEnd"/>
      <w:r>
        <w:rPr>
          <w:rFonts w:ascii="Times New Roman" w:hAnsi="Times New Roman"/>
          <w:sz w:val="28"/>
          <w:szCs w:val="28"/>
          <w:lang w:val="en-US"/>
        </w:rPr>
        <w:t xml:space="preserve"> S., Fernandez I. and </w:t>
      </w:r>
      <w:proofErr w:type="spellStart"/>
      <w:r>
        <w:rPr>
          <w:rFonts w:ascii="Times New Roman" w:hAnsi="Times New Roman"/>
          <w:sz w:val="28"/>
          <w:szCs w:val="28"/>
          <w:lang w:val="en-US"/>
        </w:rPr>
        <w:t>Ferré</w:t>
      </w:r>
      <w:proofErr w:type="spellEnd"/>
      <w:r>
        <w:rPr>
          <w:rFonts w:ascii="Times New Roman" w:hAnsi="Times New Roman"/>
          <w:sz w:val="28"/>
          <w:szCs w:val="28"/>
          <w:lang w:val="en-US"/>
        </w:rPr>
        <w:t xml:space="preserve"> C. Between language support and activism: A complementary journalistic function among European </w:t>
      </w:r>
      <w:proofErr w:type="spellStart"/>
      <w:r>
        <w:rPr>
          <w:rFonts w:ascii="Times New Roman" w:hAnsi="Times New Roman"/>
          <w:sz w:val="28"/>
          <w:szCs w:val="28"/>
          <w:lang w:val="en-US"/>
        </w:rPr>
        <w:t>minoritylanguage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newspeople</w:t>
      </w:r>
      <w:proofErr w:type="spellEnd"/>
      <w:r>
        <w:rPr>
          <w:rFonts w:ascii="Times New Roman" w:hAnsi="Times New Roman"/>
          <w:sz w:val="28"/>
          <w:szCs w:val="28"/>
          <w:lang w:val="en-US"/>
        </w:rPr>
        <w:t xml:space="preserve">//Journalism Studies. 2009. </w:t>
      </w:r>
      <w:r>
        <w:rPr>
          <w:rFonts w:ascii="Times New Roman" w:hAnsi="Times New Roman"/>
          <w:sz w:val="28"/>
          <w:szCs w:val="28"/>
        </w:rPr>
        <w:t>Р</w:t>
      </w:r>
      <w:r>
        <w:rPr>
          <w:rFonts w:ascii="Times New Roman" w:hAnsi="Times New Roman"/>
          <w:sz w:val="28"/>
          <w:szCs w:val="28"/>
          <w:lang w:val="en-US"/>
        </w:rPr>
        <w:t>. 204.</w:t>
      </w:r>
    </w:p>
    <w:p w:rsidR="00AD42AC" w:rsidRDefault="00AD42AC" w:rsidP="00AD42AC">
      <w:pPr>
        <w:pStyle w:val="a9"/>
        <w:spacing w:line="360" w:lineRule="auto"/>
        <w:ind w:left="644"/>
        <w:jc w:val="center"/>
        <w:rPr>
          <w:rFonts w:ascii="Times New Roman" w:hAnsi="Times New Roman"/>
          <w:sz w:val="28"/>
          <w:szCs w:val="28"/>
          <w:u w:val="single"/>
        </w:rPr>
      </w:pPr>
      <w:r w:rsidRPr="00AD42AC">
        <w:rPr>
          <w:rFonts w:ascii="Times New Roman" w:hAnsi="Times New Roman"/>
          <w:sz w:val="28"/>
          <w:szCs w:val="28"/>
          <w:u w:val="single"/>
        </w:rPr>
        <w:t>Материал исследования</w:t>
      </w:r>
    </w:p>
    <w:p w:rsidR="00AD42AC" w:rsidRDefault="00AD42AC" w:rsidP="00AD42AC">
      <w:pPr>
        <w:pStyle w:val="a9"/>
        <w:spacing w:line="360" w:lineRule="auto"/>
        <w:ind w:left="644"/>
        <w:jc w:val="both"/>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sz w:val="28"/>
          <w:szCs w:val="28"/>
          <w:lang w:val="en-US"/>
        </w:rPr>
        <w:t>Mana</w:t>
      </w:r>
      <w:r>
        <w:rPr>
          <w:rFonts w:ascii="Times New Roman" w:hAnsi="Times New Roman"/>
          <w:sz w:val="28"/>
          <w:szCs w:val="28"/>
        </w:rPr>
        <w:t>:</w:t>
      </w:r>
    </w:p>
    <w:p w:rsidR="00AD42AC" w:rsidRP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Mana</w:t>
      </w:r>
      <w:r w:rsidRPr="00C03F28">
        <w:rPr>
          <w:rFonts w:ascii="Times New Roman" w:hAnsi="Times New Roman"/>
          <w:sz w:val="28"/>
          <w:szCs w:val="28"/>
        </w:rPr>
        <w:t xml:space="preserve"> </w:t>
      </w:r>
      <w:r>
        <w:rPr>
          <w:rFonts w:ascii="Times New Roman" w:hAnsi="Times New Roman"/>
          <w:sz w:val="28"/>
          <w:szCs w:val="28"/>
          <w:lang w:val="en-US"/>
        </w:rPr>
        <w:t>Magazine</w:t>
      </w:r>
      <w:r w:rsidRPr="00C03F28">
        <w:rPr>
          <w:rFonts w:ascii="Times New Roman" w:hAnsi="Times New Roman"/>
          <w:sz w:val="28"/>
          <w:szCs w:val="28"/>
        </w:rPr>
        <w:t xml:space="preserve">. </w:t>
      </w:r>
      <w:r>
        <w:rPr>
          <w:rFonts w:ascii="Times New Roman" w:hAnsi="Times New Roman"/>
          <w:sz w:val="28"/>
          <w:szCs w:val="28"/>
        </w:rPr>
        <w:t xml:space="preserve">Интернет-версия издания </w:t>
      </w:r>
      <w:r w:rsidRPr="00C03F28">
        <w:rPr>
          <w:rFonts w:ascii="Times New Roman" w:hAnsi="Times New Roman"/>
          <w:sz w:val="28"/>
          <w:szCs w:val="28"/>
        </w:rPr>
        <w:t>[</w:t>
      </w:r>
      <w:r>
        <w:rPr>
          <w:rFonts w:ascii="Times New Roman" w:hAnsi="Times New Roman"/>
          <w:sz w:val="28"/>
          <w:szCs w:val="28"/>
        </w:rPr>
        <w:t>Электронный ресурс]</w:t>
      </w:r>
      <w:r w:rsidRPr="00C03F28">
        <w:rPr>
          <w:rFonts w:ascii="Times New Roman" w:hAnsi="Times New Roman"/>
          <w:sz w:val="28"/>
          <w:szCs w:val="28"/>
        </w:rPr>
        <w:t xml:space="preserve"> </w:t>
      </w:r>
      <w:hyperlink r:id="rId10" w:history="1">
        <w:r w:rsidRPr="00490538">
          <w:rPr>
            <w:rStyle w:val="a3"/>
            <w:rFonts w:ascii="Times New Roman" w:hAnsi="Times New Roman"/>
            <w:sz w:val="28"/>
            <w:szCs w:val="28"/>
          </w:rPr>
          <w:t>http://www.mana.co.nz</w:t>
        </w:r>
      </w:hyperlink>
      <w:r w:rsidRPr="00C03F28">
        <w:rPr>
          <w:rFonts w:ascii="Times New Roman" w:hAnsi="Times New Roman"/>
          <w:sz w:val="28"/>
          <w:szCs w:val="28"/>
        </w:rPr>
        <w:t xml:space="preserve"> (</w:t>
      </w:r>
      <w:r>
        <w:rPr>
          <w:rFonts w:ascii="Times New Roman" w:hAnsi="Times New Roman"/>
          <w:sz w:val="28"/>
          <w:szCs w:val="28"/>
        </w:rPr>
        <w:t>дата обращения 19.05.2016)</w:t>
      </w:r>
      <w:r w:rsidR="0097277D">
        <w:rPr>
          <w:rFonts w:ascii="Times New Roman" w:hAnsi="Times New Roman"/>
          <w:sz w:val="28"/>
          <w:szCs w:val="28"/>
        </w:rPr>
        <w:t>.</w:t>
      </w:r>
    </w:p>
    <w:p w:rsidR="00C03F28" w:rsidRP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Mana issue 123. June/July 2015.</w:t>
      </w:r>
    </w:p>
    <w:p w:rsidR="00C03F28" w:rsidRP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Mana issue 124. August/September 2015.</w:t>
      </w:r>
    </w:p>
    <w:p w:rsidR="00C03F28" w:rsidRP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lastRenderedPageBreak/>
        <w:t>Mana issue 125. October/November 2015.</w:t>
      </w:r>
    </w:p>
    <w:p w:rsidR="00C03F28" w:rsidRP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 xml:space="preserve">Mana issue 126. December/January </w:t>
      </w:r>
      <w:r w:rsidR="006E2774">
        <w:rPr>
          <w:rFonts w:ascii="Times New Roman" w:hAnsi="Times New Roman"/>
          <w:sz w:val="28"/>
          <w:szCs w:val="28"/>
          <w:lang w:val="en-US"/>
        </w:rPr>
        <w:t>2015/</w:t>
      </w:r>
      <w:r>
        <w:rPr>
          <w:rFonts w:ascii="Times New Roman" w:hAnsi="Times New Roman"/>
          <w:sz w:val="28"/>
          <w:szCs w:val="28"/>
          <w:lang w:val="en-US"/>
        </w:rPr>
        <w:t>16.</w:t>
      </w:r>
    </w:p>
    <w:p w:rsidR="00C03F28" w:rsidRP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Mana issue 127. February/March 2016.</w:t>
      </w:r>
    </w:p>
    <w:p w:rsidR="00C03F28" w:rsidRDefault="00C03F28" w:rsidP="00C03F28">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Mana issue 128. April/May 2016.</w:t>
      </w:r>
    </w:p>
    <w:p w:rsidR="00AD42AC" w:rsidRDefault="00AD42AC" w:rsidP="00AD42AC">
      <w:pPr>
        <w:pStyle w:val="a9"/>
        <w:spacing w:line="360" w:lineRule="auto"/>
        <w:ind w:left="644"/>
        <w:jc w:val="both"/>
        <w:rPr>
          <w:rFonts w:ascii="Times New Roman" w:hAnsi="Times New Roman"/>
          <w:sz w:val="28"/>
          <w:szCs w:val="28"/>
          <w:lang w:val="en-US"/>
        </w:rPr>
      </w:pPr>
      <w:r>
        <w:rPr>
          <w:rFonts w:ascii="Times New Roman" w:hAnsi="Times New Roman"/>
          <w:sz w:val="28"/>
          <w:szCs w:val="28"/>
        </w:rPr>
        <w:t xml:space="preserve">Журнал </w:t>
      </w:r>
      <w:proofErr w:type="spellStart"/>
      <w:r>
        <w:rPr>
          <w:rFonts w:ascii="Times New Roman" w:hAnsi="Times New Roman"/>
          <w:sz w:val="28"/>
          <w:szCs w:val="28"/>
          <w:lang w:val="en-US"/>
        </w:rPr>
        <w:t>Te</w:t>
      </w:r>
      <w:proofErr w:type="spellEnd"/>
      <w:r>
        <w:rPr>
          <w:rFonts w:ascii="Times New Roman" w:hAnsi="Times New Roman"/>
          <w:sz w:val="28"/>
          <w:szCs w:val="28"/>
          <w:lang w:val="en-US"/>
        </w:rPr>
        <w:t xml:space="preserve"> Karaka</w:t>
      </w:r>
      <w:r>
        <w:rPr>
          <w:rFonts w:ascii="Times New Roman" w:hAnsi="Times New Roman"/>
          <w:sz w:val="28"/>
          <w:szCs w:val="28"/>
        </w:rPr>
        <w:t>:</w:t>
      </w:r>
    </w:p>
    <w:p w:rsidR="0097277D" w:rsidRPr="0097277D" w:rsidRDefault="0097277D" w:rsidP="0097277D">
      <w:pPr>
        <w:pStyle w:val="a9"/>
        <w:numPr>
          <w:ilvl w:val="0"/>
          <w:numId w:val="4"/>
        </w:numPr>
        <w:spacing w:line="360" w:lineRule="auto"/>
        <w:jc w:val="both"/>
        <w:rPr>
          <w:rFonts w:ascii="Times New Roman" w:hAnsi="Times New Roman"/>
          <w:sz w:val="28"/>
          <w:szCs w:val="28"/>
        </w:rPr>
      </w:pPr>
      <w:proofErr w:type="spellStart"/>
      <w:r>
        <w:rPr>
          <w:rFonts w:ascii="Times New Roman" w:hAnsi="Times New Roman"/>
          <w:sz w:val="28"/>
          <w:szCs w:val="28"/>
          <w:lang w:val="en-US"/>
        </w:rPr>
        <w:t>Te</w:t>
      </w:r>
      <w:proofErr w:type="spellEnd"/>
      <w:r>
        <w:rPr>
          <w:rFonts w:ascii="Times New Roman" w:hAnsi="Times New Roman"/>
          <w:sz w:val="28"/>
          <w:szCs w:val="28"/>
        </w:rPr>
        <w:t> </w:t>
      </w:r>
      <w:r>
        <w:rPr>
          <w:rFonts w:ascii="Times New Roman" w:hAnsi="Times New Roman"/>
          <w:sz w:val="28"/>
          <w:szCs w:val="28"/>
          <w:lang w:val="en-US"/>
        </w:rPr>
        <w:t>Karaka</w:t>
      </w:r>
      <w:r>
        <w:rPr>
          <w:rFonts w:ascii="Times New Roman" w:hAnsi="Times New Roman"/>
          <w:sz w:val="28"/>
          <w:szCs w:val="28"/>
        </w:rPr>
        <w:t>. Онлайн-версия </w:t>
      </w:r>
      <w:r w:rsidR="00F62141">
        <w:rPr>
          <w:rFonts w:ascii="Times New Roman" w:hAnsi="Times New Roman"/>
          <w:sz w:val="28"/>
          <w:szCs w:val="28"/>
        </w:rPr>
        <w:t>издания </w:t>
      </w:r>
      <w:r w:rsidRPr="00C03F28">
        <w:rPr>
          <w:rFonts w:ascii="Times New Roman" w:hAnsi="Times New Roman"/>
          <w:sz w:val="28"/>
          <w:szCs w:val="28"/>
        </w:rPr>
        <w:t>[</w:t>
      </w:r>
      <w:r>
        <w:rPr>
          <w:rFonts w:ascii="Times New Roman" w:hAnsi="Times New Roman"/>
          <w:sz w:val="28"/>
          <w:szCs w:val="28"/>
        </w:rPr>
        <w:t xml:space="preserve">Электронный ресурс] </w:t>
      </w:r>
      <w:hyperlink r:id="rId11" w:history="1">
        <w:r w:rsidRPr="00490538">
          <w:rPr>
            <w:rStyle w:val="a3"/>
            <w:rFonts w:ascii="Times New Roman" w:hAnsi="Times New Roman"/>
            <w:sz w:val="28"/>
            <w:szCs w:val="28"/>
          </w:rPr>
          <w:t>http://ngaitahu.iwi.nz/te-karaka</w:t>
        </w:r>
      </w:hyperlink>
      <w:r>
        <w:rPr>
          <w:rFonts w:ascii="Times New Roman" w:hAnsi="Times New Roman"/>
          <w:sz w:val="28"/>
          <w:szCs w:val="28"/>
        </w:rPr>
        <w:t xml:space="preserve"> </w:t>
      </w:r>
      <w:r w:rsidRPr="00C03F28">
        <w:rPr>
          <w:rFonts w:ascii="Times New Roman" w:hAnsi="Times New Roman"/>
          <w:sz w:val="28"/>
          <w:szCs w:val="28"/>
        </w:rPr>
        <w:t>(</w:t>
      </w:r>
      <w:r>
        <w:rPr>
          <w:rFonts w:ascii="Times New Roman" w:hAnsi="Times New Roman"/>
          <w:sz w:val="28"/>
          <w:szCs w:val="28"/>
        </w:rPr>
        <w:t>дата обращения 19.05.2016).</w:t>
      </w:r>
    </w:p>
    <w:p w:rsidR="0097277D" w:rsidRPr="006E2774" w:rsidRDefault="00F62141" w:rsidP="006E2774">
      <w:pPr>
        <w:pStyle w:val="a9"/>
        <w:numPr>
          <w:ilvl w:val="0"/>
          <w:numId w:val="4"/>
        </w:numPr>
        <w:spacing w:line="360" w:lineRule="auto"/>
        <w:jc w:val="both"/>
        <w:rPr>
          <w:rFonts w:ascii="Times New Roman" w:hAnsi="Times New Roman"/>
          <w:sz w:val="28"/>
          <w:szCs w:val="28"/>
          <w:lang w:val="de-DE"/>
        </w:rPr>
      </w:pPr>
      <w:proofErr w:type="spellStart"/>
      <w:r w:rsidRPr="006E2774">
        <w:rPr>
          <w:rFonts w:ascii="Times New Roman" w:hAnsi="Times New Roman"/>
          <w:sz w:val="28"/>
          <w:szCs w:val="28"/>
          <w:lang w:val="de-DE"/>
        </w:rPr>
        <w:t>Te</w:t>
      </w:r>
      <w:proofErr w:type="spellEnd"/>
      <w:r w:rsidRPr="006E2774">
        <w:rPr>
          <w:rFonts w:ascii="Times New Roman" w:hAnsi="Times New Roman"/>
          <w:sz w:val="28"/>
          <w:szCs w:val="28"/>
          <w:lang w:val="de-DE"/>
        </w:rPr>
        <w:t> </w:t>
      </w:r>
      <w:proofErr w:type="spellStart"/>
      <w:r w:rsidRPr="006E2774">
        <w:rPr>
          <w:rFonts w:ascii="Times New Roman" w:hAnsi="Times New Roman"/>
          <w:sz w:val="28"/>
          <w:szCs w:val="28"/>
          <w:lang w:val="de-DE"/>
        </w:rPr>
        <w:t>Karaka</w:t>
      </w:r>
      <w:proofErr w:type="spellEnd"/>
      <w:r w:rsidRPr="006E2774">
        <w:rPr>
          <w:rFonts w:ascii="Times New Roman" w:hAnsi="Times New Roman"/>
          <w:sz w:val="28"/>
          <w:szCs w:val="28"/>
          <w:lang w:val="de-DE"/>
        </w:rPr>
        <w:t xml:space="preserve"> </w:t>
      </w:r>
      <w:proofErr w:type="spellStart"/>
      <w:r w:rsidRPr="006E2774">
        <w:rPr>
          <w:rFonts w:ascii="Times New Roman" w:hAnsi="Times New Roman"/>
          <w:sz w:val="28"/>
          <w:szCs w:val="28"/>
          <w:lang w:val="de-DE"/>
        </w:rPr>
        <w:t>issue</w:t>
      </w:r>
      <w:proofErr w:type="spellEnd"/>
      <w:r w:rsidRPr="006E2774">
        <w:rPr>
          <w:rFonts w:ascii="Times New Roman" w:hAnsi="Times New Roman"/>
          <w:sz w:val="28"/>
          <w:szCs w:val="28"/>
          <w:lang w:val="de-DE"/>
        </w:rPr>
        <w:t xml:space="preserve"> 66.</w:t>
      </w:r>
      <w:r w:rsidR="006E2774" w:rsidRPr="006E2774">
        <w:rPr>
          <w:lang w:val="de-DE"/>
        </w:rPr>
        <w:t xml:space="preserve"> </w:t>
      </w:r>
      <w:proofErr w:type="spellStart"/>
      <w:r w:rsidR="006E2774" w:rsidRPr="006E2774">
        <w:rPr>
          <w:rFonts w:ascii="Times New Roman" w:hAnsi="Times New Roman"/>
          <w:sz w:val="28"/>
          <w:szCs w:val="28"/>
          <w:lang w:val="de-DE"/>
        </w:rPr>
        <w:t>Makariri</w:t>
      </w:r>
      <w:proofErr w:type="spellEnd"/>
      <w:r w:rsidR="006E2774" w:rsidRPr="006E2774">
        <w:rPr>
          <w:rFonts w:ascii="Times New Roman" w:hAnsi="Times New Roman"/>
          <w:sz w:val="28"/>
          <w:szCs w:val="28"/>
          <w:lang w:val="de-DE"/>
        </w:rPr>
        <w:t>/Winter 2015</w:t>
      </w:r>
      <w:r w:rsidR="006E2774">
        <w:rPr>
          <w:rFonts w:ascii="Times New Roman" w:hAnsi="Times New Roman"/>
          <w:sz w:val="28"/>
          <w:szCs w:val="28"/>
          <w:lang w:val="de-DE"/>
        </w:rPr>
        <w:t>.</w:t>
      </w:r>
    </w:p>
    <w:p w:rsidR="00F62141" w:rsidRPr="006E2774" w:rsidRDefault="00F62141" w:rsidP="006E2774">
      <w:pPr>
        <w:pStyle w:val="a9"/>
        <w:numPr>
          <w:ilvl w:val="0"/>
          <w:numId w:val="4"/>
        </w:numPr>
        <w:spacing w:line="360" w:lineRule="auto"/>
        <w:jc w:val="both"/>
        <w:rPr>
          <w:rFonts w:ascii="Times New Roman" w:hAnsi="Times New Roman"/>
          <w:sz w:val="28"/>
          <w:szCs w:val="28"/>
          <w:lang w:val="de-DE"/>
        </w:rPr>
      </w:pPr>
      <w:proofErr w:type="spellStart"/>
      <w:r w:rsidRPr="006E2774">
        <w:rPr>
          <w:rFonts w:ascii="Times New Roman" w:hAnsi="Times New Roman"/>
          <w:sz w:val="28"/>
          <w:szCs w:val="28"/>
          <w:lang w:val="de-DE"/>
        </w:rPr>
        <w:t>Te</w:t>
      </w:r>
      <w:proofErr w:type="spellEnd"/>
      <w:r w:rsidRPr="006E2774">
        <w:rPr>
          <w:rFonts w:ascii="Times New Roman" w:hAnsi="Times New Roman"/>
          <w:sz w:val="28"/>
          <w:szCs w:val="28"/>
          <w:lang w:val="de-DE"/>
        </w:rPr>
        <w:t> </w:t>
      </w:r>
      <w:proofErr w:type="spellStart"/>
      <w:r w:rsidRPr="006E2774">
        <w:rPr>
          <w:rFonts w:ascii="Times New Roman" w:hAnsi="Times New Roman"/>
          <w:sz w:val="28"/>
          <w:szCs w:val="28"/>
          <w:lang w:val="de-DE"/>
        </w:rPr>
        <w:t>Karaka</w:t>
      </w:r>
      <w:proofErr w:type="spellEnd"/>
      <w:r w:rsidRPr="006E2774">
        <w:rPr>
          <w:rFonts w:ascii="Times New Roman" w:hAnsi="Times New Roman"/>
          <w:sz w:val="28"/>
          <w:szCs w:val="28"/>
          <w:lang w:val="de-DE"/>
        </w:rPr>
        <w:t xml:space="preserve"> </w:t>
      </w:r>
      <w:proofErr w:type="spellStart"/>
      <w:r w:rsidRPr="006E2774">
        <w:rPr>
          <w:rFonts w:ascii="Times New Roman" w:hAnsi="Times New Roman"/>
          <w:sz w:val="28"/>
          <w:szCs w:val="28"/>
          <w:lang w:val="de-DE"/>
        </w:rPr>
        <w:t>issue</w:t>
      </w:r>
      <w:proofErr w:type="spellEnd"/>
      <w:r w:rsidRPr="006E2774">
        <w:rPr>
          <w:rFonts w:ascii="Times New Roman" w:hAnsi="Times New Roman"/>
          <w:sz w:val="28"/>
          <w:szCs w:val="28"/>
          <w:lang w:val="de-DE"/>
        </w:rPr>
        <w:t xml:space="preserve"> 67. </w:t>
      </w:r>
      <w:r w:rsidR="006E2774" w:rsidRPr="006E2774">
        <w:rPr>
          <w:rFonts w:ascii="Times New Roman" w:hAnsi="Times New Roman"/>
          <w:sz w:val="28"/>
          <w:szCs w:val="28"/>
          <w:lang w:val="de-DE"/>
        </w:rPr>
        <w:t>Kana/Spring 2015.</w:t>
      </w:r>
    </w:p>
    <w:p w:rsidR="00F62141" w:rsidRPr="006E2774" w:rsidRDefault="00F62141" w:rsidP="006E2774">
      <w:pPr>
        <w:pStyle w:val="a9"/>
        <w:numPr>
          <w:ilvl w:val="0"/>
          <w:numId w:val="4"/>
        </w:numPr>
        <w:spacing w:line="360" w:lineRule="auto"/>
        <w:jc w:val="both"/>
        <w:rPr>
          <w:rFonts w:ascii="Times New Roman" w:hAnsi="Times New Roman"/>
          <w:sz w:val="28"/>
          <w:szCs w:val="28"/>
          <w:lang w:val="de-DE"/>
        </w:rPr>
      </w:pPr>
      <w:proofErr w:type="spellStart"/>
      <w:r w:rsidRPr="006E2774">
        <w:rPr>
          <w:rFonts w:ascii="Times New Roman" w:hAnsi="Times New Roman"/>
          <w:sz w:val="28"/>
          <w:szCs w:val="28"/>
          <w:lang w:val="de-DE"/>
        </w:rPr>
        <w:t>Te</w:t>
      </w:r>
      <w:proofErr w:type="spellEnd"/>
      <w:r w:rsidRPr="006E2774">
        <w:rPr>
          <w:rFonts w:ascii="Times New Roman" w:hAnsi="Times New Roman"/>
          <w:sz w:val="28"/>
          <w:szCs w:val="28"/>
          <w:lang w:val="de-DE"/>
        </w:rPr>
        <w:t> </w:t>
      </w:r>
      <w:proofErr w:type="spellStart"/>
      <w:r w:rsidRPr="006E2774">
        <w:rPr>
          <w:rFonts w:ascii="Times New Roman" w:hAnsi="Times New Roman"/>
          <w:sz w:val="28"/>
          <w:szCs w:val="28"/>
          <w:lang w:val="de-DE"/>
        </w:rPr>
        <w:t>Karaka</w:t>
      </w:r>
      <w:proofErr w:type="spellEnd"/>
      <w:r w:rsidRPr="006E2774">
        <w:rPr>
          <w:rFonts w:ascii="Times New Roman" w:hAnsi="Times New Roman"/>
          <w:sz w:val="28"/>
          <w:szCs w:val="28"/>
          <w:lang w:val="de-DE"/>
        </w:rPr>
        <w:t xml:space="preserve"> </w:t>
      </w:r>
      <w:proofErr w:type="spellStart"/>
      <w:r w:rsidRPr="006E2774">
        <w:rPr>
          <w:rFonts w:ascii="Times New Roman" w:hAnsi="Times New Roman"/>
          <w:sz w:val="28"/>
          <w:szCs w:val="28"/>
          <w:lang w:val="de-DE"/>
        </w:rPr>
        <w:t>issue</w:t>
      </w:r>
      <w:proofErr w:type="spellEnd"/>
      <w:r w:rsidRPr="006E2774">
        <w:rPr>
          <w:rFonts w:ascii="Times New Roman" w:hAnsi="Times New Roman"/>
          <w:sz w:val="28"/>
          <w:szCs w:val="28"/>
          <w:lang w:val="de-DE"/>
        </w:rPr>
        <w:t xml:space="preserve"> 68. </w:t>
      </w:r>
      <w:proofErr w:type="spellStart"/>
      <w:r w:rsidR="006E2774" w:rsidRPr="006E2774">
        <w:rPr>
          <w:rFonts w:ascii="Times New Roman" w:hAnsi="Times New Roman"/>
          <w:sz w:val="28"/>
          <w:szCs w:val="28"/>
          <w:lang w:val="de-DE"/>
        </w:rPr>
        <w:t>Raumati</w:t>
      </w:r>
      <w:proofErr w:type="spellEnd"/>
      <w:r w:rsidR="006E2774" w:rsidRPr="006E2774">
        <w:rPr>
          <w:rFonts w:ascii="Times New Roman" w:hAnsi="Times New Roman"/>
          <w:sz w:val="28"/>
          <w:szCs w:val="28"/>
          <w:lang w:val="de-DE"/>
        </w:rPr>
        <w:t>/Summer 2015/16</w:t>
      </w:r>
      <w:r w:rsidR="006E2774">
        <w:rPr>
          <w:rFonts w:ascii="Times New Roman" w:hAnsi="Times New Roman"/>
          <w:sz w:val="28"/>
          <w:szCs w:val="28"/>
          <w:lang w:val="de-DE"/>
        </w:rPr>
        <w:t>.</w:t>
      </w:r>
    </w:p>
    <w:p w:rsidR="00F62141" w:rsidRPr="006E2774" w:rsidRDefault="00F62141" w:rsidP="006E2774">
      <w:pPr>
        <w:pStyle w:val="a9"/>
        <w:numPr>
          <w:ilvl w:val="0"/>
          <w:numId w:val="4"/>
        </w:numPr>
        <w:spacing w:line="360" w:lineRule="auto"/>
        <w:jc w:val="both"/>
        <w:rPr>
          <w:rFonts w:ascii="Times New Roman" w:hAnsi="Times New Roman"/>
          <w:sz w:val="28"/>
          <w:szCs w:val="28"/>
          <w:lang w:val="de-DE"/>
        </w:rPr>
      </w:pPr>
      <w:proofErr w:type="spellStart"/>
      <w:r w:rsidRPr="006E2774">
        <w:rPr>
          <w:rFonts w:ascii="Times New Roman" w:hAnsi="Times New Roman"/>
          <w:sz w:val="28"/>
          <w:szCs w:val="28"/>
          <w:lang w:val="de-DE"/>
        </w:rPr>
        <w:t>Te</w:t>
      </w:r>
      <w:proofErr w:type="spellEnd"/>
      <w:r w:rsidRPr="006E2774">
        <w:rPr>
          <w:rFonts w:ascii="Times New Roman" w:hAnsi="Times New Roman"/>
          <w:sz w:val="28"/>
          <w:szCs w:val="28"/>
          <w:lang w:val="de-DE"/>
        </w:rPr>
        <w:t> </w:t>
      </w:r>
      <w:proofErr w:type="spellStart"/>
      <w:r w:rsidRPr="006E2774">
        <w:rPr>
          <w:rFonts w:ascii="Times New Roman" w:hAnsi="Times New Roman"/>
          <w:sz w:val="28"/>
          <w:szCs w:val="28"/>
          <w:lang w:val="de-DE"/>
        </w:rPr>
        <w:t>Karaka</w:t>
      </w:r>
      <w:proofErr w:type="spellEnd"/>
      <w:r w:rsidRPr="006E2774">
        <w:rPr>
          <w:rFonts w:ascii="Times New Roman" w:hAnsi="Times New Roman"/>
          <w:sz w:val="28"/>
          <w:szCs w:val="28"/>
          <w:lang w:val="de-DE"/>
        </w:rPr>
        <w:t xml:space="preserve"> </w:t>
      </w:r>
      <w:proofErr w:type="spellStart"/>
      <w:r w:rsidRPr="006E2774">
        <w:rPr>
          <w:rFonts w:ascii="Times New Roman" w:hAnsi="Times New Roman"/>
          <w:sz w:val="28"/>
          <w:szCs w:val="28"/>
          <w:lang w:val="de-DE"/>
        </w:rPr>
        <w:t>issue</w:t>
      </w:r>
      <w:proofErr w:type="spellEnd"/>
      <w:r w:rsidRPr="006E2774">
        <w:rPr>
          <w:rFonts w:ascii="Times New Roman" w:hAnsi="Times New Roman"/>
          <w:sz w:val="28"/>
          <w:szCs w:val="28"/>
          <w:lang w:val="de-DE"/>
        </w:rPr>
        <w:t xml:space="preserve"> 69.</w:t>
      </w:r>
      <w:r w:rsidR="006E2774" w:rsidRPr="006E2774">
        <w:rPr>
          <w:lang w:val="de-DE"/>
        </w:rPr>
        <w:t xml:space="preserve"> </w:t>
      </w:r>
      <w:proofErr w:type="spellStart"/>
      <w:r w:rsidR="006E2774" w:rsidRPr="006E2774">
        <w:rPr>
          <w:rFonts w:ascii="Times New Roman" w:hAnsi="Times New Roman"/>
          <w:sz w:val="28"/>
          <w:szCs w:val="28"/>
          <w:lang w:val="de-DE"/>
        </w:rPr>
        <w:t>Kahuru</w:t>
      </w:r>
      <w:proofErr w:type="spellEnd"/>
      <w:r w:rsidR="006E2774" w:rsidRPr="006E2774">
        <w:rPr>
          <w:rFonts w:ascii="Times New Roman" w:hAnsi="Times New Roman"/>
          <w:sz w:val="28"/>
          <w:szCs w:val="28"/>
          <w:lang w:val="de-DE"/>
        </w:rPr>
        <w:t>/</w:t>
      </w:r>
      <w:proofErr w:type="spellStart"/>
      <w:r w:rsidR="006E2774" w:rsidRPr="006E2774">
        <w:rPr>
          <w:rFonts w:ascii="Times New Roman" w:hAnsi="Times New Roman"/>
          <w:sz w:val="28"/>
          <w:szCs w:val="28"/>
          <w:lang w:val="de-DE"/>
        </w:rPr>
        <w:t>Autumn</w:t>
      </w:r>
      <w:proofErr w:type="spellEnd"/>
      <w:r w:rsidR="006E2774" w:rsidRPr="006E2774">
        <w:rPr>
          <w:rFonts w:ascii="Times New Roman" w:hAnsi="Times New Roman"/>
          <w:sz w:val="28"/>
          <w:szCs w:val="28"/>
          <w:lang w:val="de-DE"/>
        </w:rPr>
        <w:t xml:space="preserve"> 2015</w:t>
      </w:r>
      <w:r w:rsidR="006E2774">
        <w:rPr>
          <w:rFonts w:ascii="Times New Roman" w:hAnsi="Times New Roman"/>
          <w:sz w:val="28"/>
          <w:szCs w:val="28"/>
          <w:lang w:val="de-DE"/>
        </w:rPr>
        <w:t>.</w:t>
      </w:r>
    </w:p>
    <w:sectPr w:rsidR="00F62141" w:rsidRPr="006E2774">
      <w:headerReference w:type="default" r:id="rId12"/>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30" w:rsidRDefault="00346330">
      <w:pPr>
        <w:spacing w:after="0" w:line="240" w:lineRule="auto"/>
      </w:pPr>
      <w:r>
        <w:separator/>
      </w:r>
    </w:p>
  </w:endnote>
  <w:endnote w:type="continuationSeparator" w:id="0">
    <w:p w:rsidR="00346330" w:rsidRDefault="0034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30" w:rsidRDefault="00346330">
      <w:r>
        <w:separator/>
      </w:r>
    </w:p>
  </w:footnote>
  <w:footnote w:type="continuationSeparator" w:id="0">
    <w:p w:rsidR="00346330" w:rsidRDefault="00346330">
      <w:r>
        <w:continuationSeparator/>
      </w:r>
    </w:p>
  </w:footnote>
  <w:footnote w:type="continuationNotice" w:id="1">
    <w:p w:rsidR="00346330" w:rsidRDefault="00346330"/>
  </w:footnote>
  <w:footnote w:id="2">
    <w:p w:rsidR="00483C63" w:rsidRPr="00411985" w:rsidRDefault="00483C63">
      <w:pPr>
        <w:pStyle w:val="a7"/>
        <w:rPr>
          <w:lang w:val="pt-BR"/>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Wilson Pamela, Stewart Michelle. Global Indigenous Media: Cultures, Poetics, Politics. Durham, NC: Duke University Press, 2008. </w:t>
      </w:r>
      <w:r>
        <w:rPr>
          <w:rFonts w:ascii="Times New Roman" w:hAnsi="Times New Roman"/>
          <w:sz w:val="24"/>
          <w:szCs w:val="24"/>
        </w:rPr>
        <w:t>Р</w:t>
      </w:r>
      <w:r w:rsidRPr="00411985">
        <w:rPr>
          <w:rFonts w:ascii="Times New Roman" w:hAnsi="Times New Roman"/>
          <w:sz w:val="24"/>
          <w:szCs w:val="24"/>
          <w:lang w:val="pt-BR"/>
        </w:rPr>
        <w:t xml:space="preserve">. </w:t>
      </w:r>
      <w:r>
        <w:rPr>
          <w:rFonts w:ascii="Times New Roman" w:hAnsi="Times New Roman"/>
          <w:sz w:val="24"/>
          <w:szCs w:val="24"/>
          <w:lang w:val="pt-PT"/>
        </w:rPr>
        <w:t>362.</w:t>
      </w:r>
    </w:p>
  </w:footnote>
  <w:footnote w:id="3">
    <w:p w:rsidR="00483C63" w:rsidRDefault="00483C63">
      <w:pPr>
        <w:pStyle w:val="a7"/>
      </w:pPr>
      <w:r>
        <w:rPr>
          <w:rFonts w:ascii="Times New Roman" w:eastAsia="Times New Roman" w:hAnsi="Times New Roman" w:cs="Times New Roman"/>
          <w:sz w:val="28"/>
          <w:szCs w:val="28"/>
          <w:vertAlign w:val="superscript"/>
        </w:rPr>
        <w:footnoteRef/>
      </w:r>
      <w:r>
        <w:rPr>
          <w:rFonts w:ascii="Times New Roman" w:hAnsi="Times New Roman"/>
          <w:sz w:val="24"/>
          <w:szCs w:val="24"/>
          <w:lang w:val="pt-PT"/>
        </w:rPr>
        <w:t xml:space="preserve">Bengoa, José. ¿Una segunda etapa de la Emergencia Indígena en América Latina? </w:t>
      </w:r>
      <w:proofErr w:type="gramStart"/>
      <w:r>
        <w:rPr>
          <w:rFonts w:ascii="Times New Roman" w:hAnsi="Times New Roman"/>
          <w:sz w:val="24"/>
          <w:szCs w:val="24"/>
          <w:lang w:val="en-US"/>
        </w:rPr>
        <w:t xml:space="preserve">In </w:t>
      </w:r>
      <w:proofErr w:type="spellStart"/>
      <w:r>
        <w:rPr>
          <w:rFonts w:ascii="Times New Roman" w:hAnsi="Times New Roman"/>
          <w:sz w:val="24"/>
          <w:szCs w:val="24"/>
          <w:lang w:val="en-US"/>
        </w:rPr>
        <w:t>Cuadernos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Antropología</w:t>
      </w:r>
      <w:proofErr w:type="spellEnd"/>
      <w:r>
        <w:rPr>
          <w:rFonts w:ascii="Times New Roman" w:hAnsi="Times New Roman"/>
          <w:sz w:val="24"/>
          <w:szCs w:val="24"/>
          <w:lang w:val="en-US"/>
        </w:rPr>
        <w:t xml:space="preserve"> Social.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29.</w:t>
      </w:r>
      <w:proofErr w:type="gramEnd"/>
      <w:r>
        <w:rPr>
          <w:rFonts w:ascii="Times New Roman" w:hAnsi="Times New Roman"/>
          <w:sz w:val="24"/>
          <w:szCs w:val="24"/>
          <w:lang w:val="en-US"/>
        </w:rPr>
        <w:t xml:space="preserve"> 2009. </w:t>
      </w:r>
      <w:r>
        <w:rPr>
          <w:rFonts w:ascii="Times New Roman" w:hAnsi="Times New Roman"/>
          <w:sz w:val="24"/>
          <w:szCs w:val="24"/>
        </w:rPr>
        <w:t>Р</w:t>
      </w:r>
      <w:r>
        <w:rPr>
          <w:rFonts w:ascii="Times New Roman" w:hAnsi="Times New Roman"/>
          <w:sz w:val="24"/>
          <w:szCs w:val="24"/>
          <w:lang w:val="en-US"/>
        </w:rPr>
        <w:t>. 7-22.</w:t>
      </w:r>
    </w:p>
  </w:footnote>
  <w:footnote w:id="4">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Wilson Pamela, Stewart Michelle. Global Indigenous Media: Cultures, Poetics, Politics. Durham, NC: Duke University Press, 2008. </w:t>
      </w:r>
      <w:r>
        <w:rPr>
          <w:rFonts w:ascii="Times New Roman" w:hAnsi="Times New Roman"/>
          <w:sz w:val="24"/>
          <w:szCs w:val="24"/>
        </w:rPr>
        <w:t>Р</w:t>
      </w:r>
      <w:r>
        <w:rPr>
          <w:rFonts w:ascii="Times New Roman" w:hAnsi="Times New Roman"/>
          <w:sz w:val="24"/>
          <w:szCs w:val="24"/>
          <w:lang w:val="en-US"/>
        </w:rPr>
        <w:t>. 362.</w:t>
      </w:r>
    </w:p>
  </w:footnote>
  <w:footnote w:id="5">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Grixti</w:t>
      </w:r>
      <w:proofErr w:type="spellEnd"/>
      <w:r>
        <w:rPr>
          <w:rFonts w:ascii="Times New Roman" w:hAnsi="Times New Roman"/>
          <w:sz w:val="24"/>
          <w:szCs w:val="24"/>
          <w:lang w:val="en-US"/>
        </w:rPr>
        <w:t xml:space="preserve"> J. Indigenous media values: Cultural and ethical implications. In: Fortner RS and </w:t>
      </w:r>
      <w:proofErr w:type="spellStart"/>
      <w:r>
        <w:rPr>
          <w:rFonts w:ascii="Times New Roman" w:hAnsi="Times New Roman"/>
          <w:sz w:val="24"/>
          <w:szCs w:val="24"/>
          <w:lang w:val="en-US"/>
        </w:rPr>
        <w:t>Fackler</w:t>
      </w:r>
      <w:proofErr w:type="spellEnd"/>
      <w:r>
        <w:rPr>
          <w:rFonts w:ascii="Times New Roman" w:hAnsi="Times New Roman"/>
          <w:sz w:val="24"/>
          <w:szCs w:val="24"/>
          <w:lang w:val="en-US"/>
        </w:rPr>
        <w:t xml:space="preserve"> PM (</w:t>
      </w:r>
      <w:proofErr w:type="spellStart"/>
      <w:proofErr w:type="gramStart"/>
      <w:r>
        <w:rPr>
          <w:rFonts w:ascii="Times New Roman" w:hAnsi="Times New Roman"/>
          <w:sz w:val="24"/>
          <w:szCs w:val="24"/>
          <w:lang w:val="en-US"/>
        </w:rPr>
        <w:t>eds</w:t>
      </w:r>
      <w:proofErr w:type="spellEnd"/>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The Handbook of Global Communication and Media Ethics.</w:t>
      </w:r>
      <w:proofErr w:type="gramEnd"/>
      <w:r>
        <w:rPr>
          <w:rFonts w:ascii="Times New Roman" w:hAnsi="Times New Roman"/>
          <w:sz w:val="24"/>
          <w:szCs w:val="24"/>
          <w:lang w:val="en-US"/>
        </w:rPr>
        <w:t xml:space="preserve"> Malden, MA: Blackwell, </w:t>
      </w:r>
      <w:r>
        <w:rPr>
          <w:rFonts w:ascii="Times New Roman" w:hAnsi="Times New Roman"/>
          <w:sz w:val="24"/>
          <w:szCs w:val="24"/>
        </w:rPr>
        <w:t>Р</w:t>
      </w:r>
      <w:r>
        <w:rPr>
          <w:rFonts w:ascii="Times New Roman" w:hAnsi="Times New Roman"/>
          <w:sz w:val="24"/>
          <w:szCs w:val="24"/>
          <w:lang w:val="en-US"/>
        </w:rPr>
        <w:t>. 343.</w:t>
      </w:r>
    </w:p>
  </w:footnote>
  <w:footnote w:id="6">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Laura </w:t>
      </w:r>
      <w:proofErr w:type="spellStart"/>
      <w:r>
        <w:rPr>
          <w:rFonts w:ascii="Times New Roman" w:hAnsi="Times New Roman"/>
          <w:sz w:val="24"/>
          <w:szCs w:val="24"/>
          <w:lang w:val="en-US"/>
        </w:rPr>
        <w:t>Cardús</w:t>
      </w:r>
      <w:proofErr w:type="spellEnd"/>
      <w:r>
        <w:rPr>
          <w:rFonts w:ascii="Times New Roman" w:hAnsi="Times New Roman"/>
          <w:sz w:val="24"/>
          <w:szCs w:val="24"/>
          <w:lang w:val="en-US"/>
        </w:rPr>
        <w:t>. Indigenous media: from transference to appropriation//</w:t>
      </w:r>
      <w:proofErr w:type="spellStart"/>
      <w:r>
        <w:rPr>
          <w:rFonts w:ascii="Times New Roman" w:hAnsi="Times New Roman"/>
          <w:sz w:val="24"/>
          <w:szCs w:val="24"/>
          <w:lang w:val="en-US"/>
        </w:rPr>
        <w:t>Anthrovision</w:t>
      </w:r>
      <w:proofErr w:type="spellEnd"/>
      <w:r>
        <w:rPr>
          <w:rFonts w:ascii="Times New Roman" w:hAnsi="Times New Roman"/>
          <w:sz w:val="24"/>
          <w:szCs w:val="24"/>
          <w:lang w:val="en-US"/>
        </w:rPr>
        <w:t xml:space="preserve">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w:t>
      </w:r>
      <w:hyperlink r:id="rId1" w:history="1">
        <w:r>
          <w:rPr>
            <w:rStyle w:val="Hyperlink0"/>
            <w:rFonts w:eastAsia="Calibri"/>
          </w:rPr>
          <w:t>http://anthrovision.revues.org/668</w:t>
        </w:r>
      </w:hyperlink>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01.03.2016).</w:t>
      </w:r>
    </w:p>
  </w:footnote>
  <w:footnote w:id="7">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Laura </w:t>
      </w:r>
      <w:proofErr w:type="spellStart"/>
      <w:r>
        <w:rPr>
          <w:rFonts w:ascii="Times New Roman" w:hAnsi="Times New Roman"/>
          <w:sz w:val="24"/>
          <w:szCs w:val="24"/>
          <w:lang w:val="en-US"/>
        </w:rPr>
        <w:t>Cardús</w:t>
      </w:r>
      <w:proofErr w:type="spellEnd"/>
      <w:r>
        <w:rPr>
          <w:rFonts w:ascii="Times New Roman" w:hAnsi="Times New Roman"/>
          <w:sz w:val="24"/>
          <w:szCs w:val="24"/>
          <w:lang w:val="en-US"/>
        </w:rPr>
        <w:t>. Indigenous media: from transference to appropriation//</w:t>
      </w:r>
      <w:proofErr w:type="spellStart"/>
      <w:r>
        <w:rPr>
          <w:rFonts w:ascii="Times New Roman" w:hAnsi="Times New Roman"/>
          <w:sz w:val="24"/>
          <w:szCs w:val="24"/>
          <w:lang w:val="en-US"/>
        </w:rPr>
        <w:t>Anthrovision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Электронный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ресурс</w:t>
      </w:r>
      <w:proofErr w:type="spellEnd"/>
      <w:r>
        <w:rPr>
          <w:rFonts w:ascii="Times New Roman" w:hAnsi="Times New Roman"/>
          <w:sz w:val="24"/>
          <w:szCs w:val="24"/>
          <w:lang w:val="en-US"/>
        </w:rPr>
        <w:t>] http://anthrovision.revues.org/668 (</w:t>
      </w:r>
      <w:proofErr w:type="spellStart"/>
      <w:r>
        <w:rPr>
          <w:rFonts w:ascii="Times New Roman" w:hAnsi="Times New Roman"/>
          <w:sz w:val="24"/>
          <w:szCs w:val="24"/>
          <w:lang w:val="en-US"/>
        </w:rPr>
        <w:t>дата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обращения</w:t>
      </w:r>
      <w:proofErr w:type="spellEnd"/>
      <w:r>
        <w:rPr>
          <w:rFonts w:ascii="Times New Roman" w:hAnsi="Times New Roman"/>
          <w:sz w:val="24"/>
          <w:szCs w:val="24"/>
          <w:lang w:val="en-US"/>
        </w:rPr>
        <w:t>: 01.03.2016).</w:t>
      </w:r>
    </w:p>
  </w:footnote>
  <w:footnote w:id="8">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Alia Valerie. The New Media Nation: Indigenous Peoples and Global Communication. New York: </w:t>
      </w:r>
      <w:proofErr w:type="spellStart"/>
      <w:r>
        <w:rPr>
          <w:rFonts w:ascii="Times New Roman" w:hAnsi="Times New Roman"/>
          <w:sz w:val="24"/>
          <w:szCs w:val="24"/>
          <w:lang w:val="en-US"/>
        </w:rPr>
        <w:t>Berghahn</w:t>
      </w:r>
      <w:proofErr w:type="spellEnd"/>
      <w:r>
        <w:rPr>
          <w:rFonts w:ascii="Times New Roman" w:hAnsi="Times New Roman"/>
          <w:sz w:val="24"/>
          <w:szCs w:val="24"/>
          <w:lang w:val="en-US"/>
        </w:rPr>
        <w:t xml:space="preserve"> Books, 2010. </w:t>
      </w:r>
      <w:r>
        <w:rPr>
          <w:rFonts w:ascii="Times New Roman" w:hAnsi="Times New Roman"/>
          <w:sz w:val="24"/>
          <w:szCs w:val="24"/>
        </w:rPr>
        <w:t>Р</w:t>
      </w:r>
      <w:r>
        <w:rPr>
          <w:rFonts w:ascii="Times New Roman" w:hAnsi="Times New Roman"/>
          <w:sz w:val="24"/>
          <w:szCs w:val="24"/>
          <w:lang w:val="en-US"/>
        </w:rPr>
        <w:t>. 110.</w:t>
      </w:r>
    </w:p>
  </w:footnote>
  <w:footnote w:id="9">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Laura </w:t>
      </w:r>
      <w:proofErr w:type="spellStart"/>
      <w:r>
        <w:rPr>
          <w:rFonts w:ascii="Times New Roman" w:hAnsi="Times New Roman"/>
          <w:sz w:val="24"/>
          <w:szCs w:val="24"/>
          <w:lang w:val="en-US"/>
        </w:rPr>
        <w:t>Cardús</w:t>
      </w:r>
      <w:proofErr w:type="spellEnd"/>
      <w:r>
        <w:rPr>
          <w:rFonts w:ascii="Times New Roman" w:hAnsi="Times New Roman"/>
          <w:sz w:val="24"/>
          <w:szCs w:val="24"/>
          <w:lang w:val="en-US"/>
        </w:rPr>
        <w:t>. Indigenous media: from transference to appropriation//</w:t>
      </w:r>
      <w:proofErr w:type="spellStart"/>
      <w:r>
        <w:rPr>
          <w:rFonts w:ascii="Times New Roman" w:hAnsi="Times New Roman"/>
          <w:sz w:val="24"/>
          <w:szCs w:val="24"/>
          <w:lang w:val="en-US"/>
        </w:rPr>
        <w:t>Anthrovision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Электронный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ресурс</w:t>
      </w:r>
      <w:proofErr w:type="spellEnd"/>
      <w:r>
        <w:rPr>
          <w:rFonts w:ascii="Times New Roman" w:hAnsi="Times New Roman"/>
          <w:sz w:val="24"/>
          <w:szCs w:val="24"/>
          <w:lang w:val="en-US"/>
        </w:rPr>
        <w:t>] http://anthrovision.revues.org/668 (</w:t>
      </w:r>
      <w:proofErr w:type="spellStart"/>
      <w:r>
        <w:rPr>
          <w:rFonts w:ascii="Times New Roman" w:hAnsi="Times New Roman"/>
          <w:sz w:val="24"/>
          <w:szCs w:val="24"/>
          <w:lang w:val="en-US"/>
        </w:rPr>
        <w:t>дата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обращения</w:t>
      </w:r>
      <w:proofErr w:type="spellEnd"/>
      <w:r>
        <w:rPr>
          <w:rFonts w:ascii="Times New Roman" w:hAnsi="Times New Roman"/>
          <w:sz w:val="24"/>
          <w:szCs w:val="24"/>
          <w:lang w:val="en-US"/>
        </w:rPr>
        <w:t>: 01.03.2016).</w:t>
      </w:r>
    </w:p>
  </w:footnote>
  <w:footnote w:id="10">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Picq</w:t>
      </w:r>
      <w:proofErr w:type="spellEnd"/>
      <w:r>
        <w:rPr>
          <w:rFonts w:ascii="Times New Roman" w:hAnsi="Times New Roman"/>
          <w:sz w:val="24"/>
          <w:szCs w:val="24"/>
          <w:lang w:val="en-US"/>
        </w:rPr>
        <w:t xml:space="preserve"> Manuela. A dynamic year of indigenous communication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w:t>
      </w:r>
      <w:hyperlink r:id="rId2" w:history="1">
        <w:r>
          <w:rPr>
            <w:rStyle w:val="Hyperlink0"/>
            <w:rFonts w:eastAsia="Calibri"/>
          </w:rPr>
          <w:t>http://www.aljazeera.com/indepth/opinion/2012/10/201210101017176645.html</w:t>
        </w:r>
      </w:hyperlink>
      <w:r>
        <w:rPr>
          <w:rStyle w:val="a8"/>
          <w:rFonts w:ascii="Times New Roman" w:hAnsi="Times New Roman"/>
          <w:sz w:val="24"/>
          <w:szCs w:val="24"/>
          <w:u w:val="none"/>
          <w:lang w:val="en-US"/>
        </w:rPr>
        <w:t xml:space="preserve"> </w:t>
      </w:r>
      <w:r>
        <w:rPr>
          <w:rFonts w:ascii="Times New Roman" w:hAnsi="Times New Roman"/>
          <w:sz w:val="24"/>
          <w:szCs w:val="24"/>
          <w:lang w:val="en-US"/>
        </w:rPr>
        <w:t>(</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11.03.2016).</w:t>
      </w:r>
    </w:p>
  </w:footnote>
  <w:footnote w:id="11">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pt-PT"/>
        </w:rPr>
        <w:t xml:space="preserve">Bengoa, José. ¿Una segunda etapa de la Emergencia Indígena en América Latina? </w:t>
      </w:r>
      <w:proofErr w:type="gramStart"/>
      <w:r>
        <w:rPr>
          <w:rFonts w:ascii="Times New Roman" w:hAnsi="Times New Roman"/>
          <w:sz w:val="24"/>
          <w:szCs w:val="24"/>
          <w:lang w:val="en-US"/>
        </w:rPr>
        <w:t xml:space="preserve">In </w:t>
      </w:r>
      <w:proofErr w:type="spellStart"/>
      <w:r>
        <w:rPr>
          <w:rFonts w:ascii="Times New Roman" w:hAnsi="Times New Roman"/>
          <w:sz w:val="24"/>
          <w:szCs w:val="24"/>
          <w:lang w:val="en-US"/>
        </w:rPr>
        <w:t>Cuadernos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Antropología</w:t>
      </w:r>
      <w:proofErr w:type="spellEnd"/>
      <w:r>
        <w:rPr>
          <w:rFonts w:ascii="Times New Roman" w:hAnsi="Times New Roman"/>
          <w:sz w:val="24"/>
          <w:szCs w:val="24"/>
          <w:lang w:val="en-US"/>
        </w:rPr>
        <w:t xml:space="preserve"> Social.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29, 2009.</w:t>
      </w:r>
      <w:proofErr w:type="gramEnd"/>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7-22.</w:t>
      </w:r>
    </w:p>
  </w:footnote>
  <w:footnote w:id="12">
    <w:p w:rsidR="00483C63" w:rsidRDefault="00483C63">
      <w:pPr>
        <w:pStyle w:val="a7"/>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Alia V. Outlaws and citizens: Indigenous people and the New Media Nation//International Journal of Media and Cultural Politics. 2009. </w:t>
      </w:r>
      <w:r>
        <w:rPr>
          <w:rFonts w:ascii="Times New Roman" w:hAnsi="Times New Roman"/>
          <w:sz w:val="24"/>
          <w:szCs w:val="24"/>
        </w:rPr>
        <w:t>Р</w:t>
      </w:r>
      <w:r>
        <w:rPr>
          <w:rFonts w:ascii="Times New Roman" w:hAnsi="Times New Roman"/>
          <w:sz w:val="24"/>
          <w:szCs w:val="24"/>
          <w:lang w:val="en-US"/>
        </w:rPr>
        <w:t>. 39.</w:t>
      </w:r>
    </w:p>
  </w:footnote>
  <w:footnote w:id="13">
    <w:p w:rsidR="00483C63" w:rsidRDefault="00483C63">
      <w:pPr>
        <w:pStyle w:val="a7"/>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Hanusch</w:t>
      </w:r>
      <w:proofErr w:type="spellEnd"/>
      <w:r>
        <w:rPr>
          <w:rFonts w:ascii="Times New Roman" w:hAnsi="Times New Roman"/>
          <w:sz w:val="24"/>
          <w:szCs w:val="24"/>
          <w:lang w:val="en-US"/>
        </w:rPr>
        <w:t xml:space="preserve"> F. Dimensions of Indigenous Journalism Culture: Exploring Māori News Making in Aotearoa New Zealand Journalism. 2014. P. 951–967.</w:t>
      </w:r>
    </w:p>
  </w:footnote>
  <w:footnote w:id="14">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Robie</w:t>
      </w:r>
      <w:proofErr w:type="spellEnd"/>
      <w:r>
        <w:rPr>
          <w:rFonts w:ascii="Times New Roman" w:hAnsi="Times New Roman"/>
          <w:sz w:val="24"/>
          <w:szCs w:val="24"/>
          <w:lang w:val="en-US"/>
        </w:rPr>
        <w:t xml:space="preserve"> D. “Four Worlds” news values: media in transition in the South Pacific//Australian Journalism Review. </w:t>
      </w:r>
      <w:proofErr w:type="gramStart"/>
      <w:r>
        <w:rPr>
          <w:rFonts w:ascii="Times New Roman" w:hAnsi="Times New Roman"/>
          <w:sz w:val="24"/>
          <w:szCs w:val="24"/>
          <w:lang w:val="en-US"/>
        </w:rPr>
        <w:t>Vol. 28, № 1, 2006.</w:t>
      </w:r>
      <w:proofErr w:type="gramEnd"/>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71-88.</w:t>
      </w:r>
    </w:p>
  </w:footnote>
  <w:footnote w:id="15">
    <w:p w:rsidR="00483C63" w:rsidRDefault="00483C63">
      <w:pPr>
        <w:pStyle w:val="a7"/>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Zabaleta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Xamardo</w:t>
      </w:r>
      <w:proofErr w:type="spellEnd"/>
      <w:r>
        <w:rPr>
          <w:rFonts w:ascii="Times New Roman" w:hAnsi="Times New Roman"/>
          <w:sz w:val="24"/>
          <w:szCs w:val="24"/>
          <w:lang w:val="en-US"/>
        </w:rPr>
        <w:t xml:space="preserve"> N., Gutierrez A., </w:t>
      </w:r>
      <w:proofErr w:type="spellStart"/>
      <w:r>
        <w:rPr>
          <w:rFonts w:ascii="Times New Roman" w:hAnsi="Times New Roman"/>
          <w:sz w:val="24"/>
          <w:szCs w:val="24"/>
          <w:lang w:val="en-US"/>
        </w:rPr>
        <w:t>Urrutia</w:t>
      </w:r>
      <w:proofErr w:type="spellEnd"/>
      <w:r>
        <w:rPr>
          <w:rFonts w:ascii="Times New Roman" w:hAnsi="Times New Roman"/>
          <w:sz w:val="24"/>
          <w:szCs w:val="24"/>
          <w:lang w:val="en-US"/>
        </w:rPr>
        <w:t xml:space="preserve"> S., Fernandez I. and </w:t>
      </w:r>
      <w:proofErr w:type="spellStart"/>
      <w:r>
        <w:rPr>
          <w:rFonts w:ascii="Times New Roman" w:hAnsi="Times New Roman"/>
          <w:sz w:val="24"/>
          <w:szCs w:val="24"/>
          <w:lang w:val="en-US"/>
        </w:rPr>
        <w:t>Ferré</w:t>
      </w:r>
      <w:proofErr w:type="spellEnd"/>
      <w:r>
        <w:rPr>
          <w:rFonts w:ascii="Times New Roman" w:hAnsi="Times New Roman"/>
          <w:sz w:val="24"/>
          <w:szCs w:val="24"/>
          <w:lang w:val="en-US"/>
        </w:rPr>
        <w:t xml:space="preserve"> C. Between language support and activism: A complementary journalistic function among European </w:t>
      </w:r>
      <w:proofErr w:type="spellStart"/>
      <w:r>
        <w:rPr>
          <w:rFonts w:ascii="Times New Roman" w:hAnsi="Times New Roman"/>
          <w:sz w:val="24"/>
          <w:szCs w:val="24"/>
          <w:lang w:val="en-US"/>
        </w:rPr>
        <w:t>minoritylanguage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newspeople</w:t>
      </w:r>
      <w:proofErr w:type="spellEnd"/>
      <w:r>
        <w:rPr>
          <w:rFonts w:ascii="Times New Roman" w:hAnsi="Times New Roman"/>
          <w:sz w:val="24"/>
          <w:szCs w:val="24"/>
          <w:lang w:val="en-US"/>
        </w:rPr>
        <w:t xml:space="preserve">//Journalism Studies. 2009. </w:t>
      </w:r>
      <w:r>
        <w:rPr>
          <w:rFonts w:ascii="Times New Roman" w:hAnsi="Times New Roman"/>
          <w:sz w:val="24"/>
          <w:szCs w:val="24"/>
        </w:rPr>
        <w:t>Р</w:t>
      </w:r>
      <w:r>
        <w:rPr>
          <w:rFonts w:ascii="Times New Roman" w:hAnsi="Times New Roman"/>
          <w:sz w:val="24"/>
          <w:szCs w:val="24"/>
          <w:lang w:val="en-US"/>
        </w:rPr>
        <w:t>. 204.</w:t>
      </w:r>
    </w:p>
  </w:footnote>
  <w:footnote w:id="16">
    <w:p w:rsidR="00483C63" w:rsidRDefault="00483C63">
      <w:pPr>
        <w:pStyle w:val="a7"/>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Hanusch</w:t>
      </w:r>
      <w:proofErr w:type="spellEnd"/>
      <w:r>
        <w:rPr>
          <w:rFonts w:ascii="Times New Roman" w:hAnsi="Times New Roman"/>
          <w:sz w:val="24"/>
          <w:szCs w:val="24"/>
          <w:lang w:val="en-US"/>
        </w:rPr>
        <w:t xml:space="preserve"> F. Dimensions of Indigenous Journalism Culture: Exploring Māori News Making in Aotearoa New Zealand Journalism. 2014. P. 951–967.</w:t>
      </w:r>
    </w:p>
  </w:footnote>
  <w:footnote w:id="17">
    <w:p w:rsidR="00483C63" w:rsidRDefault="00483C63">
      <w:pPr>
        <w:pStyle w:val="a7"/>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Pietikäinen</w:t>
      </w:r>
      <w:proofErr w:type="spellEnd"/>
      <w:r>
        <w:rPr>
          <w:rFonts w:ascii="Times New Roman" w:hAnsi="Times New Roman"/>
          <w:sz w:val="24"/>
          <w:szCs w:val="24"/>
          <w:lang w:val="en-US"/>
        </w:rPr>
        <w:t xml:space="preserve"> S. Broadcasting Indigenous voices: Sami minority media production//European Journal of Communication. 2009. </w:t>
      </w:r>
      <w:r>
        <w:rPr>
          <w:rFonts w:ascii="Times New Roman" w:hAnsi="Times New Roman"/>
          <w:sz w:val="24"/>
          <w:szCs w:val="24"/>
        </w:rPr>
        <w:t>Р</w:t>
      </w:r>
      <w:r>
        <w:rPr>
          <w:rFonts w:ascii="Times New Roman" w:hAnsi="Times New Roman"/>
          <w:sz w:val="24"/>
          <w:szCs w:val="24"/>
          <w:lang w:val="en-US"/>
        </w:rPr>
        <w:t>. 173-177.</w:t>
      </w:r>
    </w:p>
  </w:footnote>
  <w:footnote w:id="18">
    <w:p w:rsidR="00483C63" w:rsidRDefault="00483C63">
      <w:pPr>
        <w:pStyle w:val="a7"/>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Picq</w:t>
      </w:r>
      <w:proofErr w:type="spellEnd"/>
      <w:r w:rsidRPr="00411985">
        <w:rPr>
          <w:rFonts w:ascii="Times New Roman" w:hAnsi="Times New Roman"/>
          <w:sz w:val="24"/>
          <w:szCs w:val="24"/>
        </w:rPr>
        <w:t xml:space="preserve"> </w:t>
      </w:r>
      <w:r>
        <w:rPr>
          <w:rFonts w:ascii="Times New Roman" w:hAnsi="Times New Roman"/>
          <w:sz w:val="24"/>
          <w:szCs w:val="24"/>
          <w:lang w:val="en-US"/>
        </w:rPr>
        <w:t>M</w:t>
      </w:r>
      <w:r w:rsidRPr="00411985">
        <w:rPr>
          <w:rFonts w:ascii="Times New Roman" w:hAnsi="Times New Roman"/>
          <w:sz w:val="24"/>
          <w:szCs w:val="24"/>
        </w:rPr>
        <w:t xml:space="preserve">. </w:t>
      </w:r>
      <w:r>
        <w:rPr>
          <w:rFonts w:ascii="Times New Roman" w:hAnsi="Times New Roman"/>
          <w:sz w:val="24"/>
          <w:szCs w:val="24"/>
          <w:lang w:val="en-US"/>
        </w:rPr>
        <w:t>A</w:t>
      </w:r>
      <w:r w:rsidRPr="00411985">
        <w:rPr>
          <w:rFonts w:ascii="Times New Roman" w:hAnsi="Times New Roman"/>
          <w:sz w:val="24"/>
          <w:szCs w:val="24"/>
        </w:rPr>
        <w:t xml:space="preserve"> </w:t>
      </w:r>
      <w:r>
        <w:rPr>
          <w:rFonts w:ascii="Times New Roman" w:hAnsi="Times New Roman"/>
          <w:sz w:val="24"/>
          <w:szCs w:val="24"/>
          <w:lang w:val="en-US"/>
        </w:rPr>
        <w:t>dynamic</w:t>
      </w:r>
      <w:r w:rsidRPr="00411985">
        <w:rPr>
          <w:rFonts w:ascii="Times New Roman" w:hAnsi="Times New Roman"/>
          <w:sz w:val="24"/>
          <w:szCs w:val="24"/>
        </w:rPr>
        <w:t xml:space="preserve"> </w:t>
      </w:r>
      <w:r>
        <w:rPr>
          <w:rFonts w:ascii="Times New Roman" w:hAnsi="Times New Roman"/>
          <w:sz w:val="24"/>
          <w:szCs w:val="24"/>
          <w:lang w:val="en-US"/>
        </w:rPr>
        <w:t>year</w:t>
      </w:r>
      <w:r w:rsidRPr="00411985">
        <w:rPr>
          <w:rFonts w:ascii="Times New Roman" w:hAnsi="Times New Roman"/>
          <w:sz w:val="24"/>
          <w:szCs w:val="24"/>
        </w:rPr>
        <w:t xml:space="preserve"> </w:t>
      </w:r>
      <w:r>
        <w:rPr>
          <w:rFonts w:ascii="Times New Roman" w:hAnsi="Times New Roman"/>
          <w:sz w:val="24"/>
          <w:szCs w:val="24"/>
          <w:lang w:val="en-US"/>
        </w:rPr>
        <w:t>of</w:t>
      </w:r>
      <w:r w:rsidRPr="00411985">
        <w:rPr>
          <w:rFonts w:ascii="Times New Roman" w:hAnsi="Times New Roman"/>
          <w:sz w:val="24"/>
          <w:szCs w:val="24"/>
        </w:rPr>
        <w:t xml:space="preserve"> </w:t>
      </w:r>
      <w:r>
        <w:rPr>
          <w:rFonts w:ascii="Times New Roman" w:hAnsi="Times New Roman"/>
          <w:sz w:val="24"/>
          <w:szCs w:val="24"/>
          <w:lang w:val="en-US"/>
        </w:rPr>
        <w:t>indigenous</w:t>
      </w:r>
      <w:r w:rsidRPr="00411985">
        <w:rPr>
          <w:rFonts w:ascii="Times New Roman" w:hAnsi="Times New Roman"/>
          <w:sz w:val="24"/>
          <w:szCs w:val="24"/>
        </w:rPr>
        <w:t xml:space="preserve"> </w:t>
      </w:r>
      <w:r>
        <w:rPr>
          <w:rFonts w:ascii="Times New Roman" w:hAnsi="Times New Roman"/>
          <w:sz w:val="24"/>
          <w:szCs w:val="24"/>
          <w:lang w:val="en-US"/>
        </w:rPr>
        <w:t>communication</w:t>
      </w:r>
      <w:r w:rsidRPr="00411985">
        <w:rPr>
          <w:rFonts w:ascii="Times New Roman" w:hAnsi="Times New Roman"/>
          <w:sz w:val="24"/>
          <w:szCs w:val="24"/>
        </w:rPr>
        <w:t xml:space="preserve"> [</w:t>
      </w:r>
      <w:r>
        <w:rPr>
          <w:rFonts w:ascii="Times New Roman" w:hAnsi="Times New Roman"/>
          <w:sz w:val="24"/>
          <w:szCs w:val="24"/>
        </w:rPr>
        <w:t>Электронный</w:t>
      </w:r>
      <w:r w:rsidRPr="00411985">
        <w:rPr>
          <w:rFonts w:ascii="Times New Roman" w:hAnsi="Times New Roman"/>
          <w:sz w:val="24"/>
          <w:szCs w:val="24"/>
        </w:rPr>
        <w:t xml:space="preserve"> </w:t>
      </w:r>
      <w:r>
        <w:rPr>
          <w:rFonts w:ascii="Times New Roman" w:hAnsi="Times New Roman"/>
          <w:sz w:val="24"/>
          <w:szCs w:val="24"/>
        </w:rPr>
        <w:t>ресурс</w:t>
      </w:r>
      <w:proofErr w:type="gramStart"/>
      <w:r w:rsidRPr="00411985">
        <w:rPr>
          <w:rFonts w:ascii="Times New Roman" w:hAnsi="Times New Roman"/>
          <w:sz w:val="24"/>
          <w:szCs w:val="24"/>
        </w:rPr>
        <w:t xml:space="preserve">]  </w:t>
      </w:r>
      <w:proofErr w:type="gramEnd"/>
      <w:r>
        <w:rPr>
          <w:rStyle w:val="Hyperlink0"/>
          <w:rFonts w:eastAsia="Calibri"/>
        </w:rPr>
        <w:fldChar w:fldCharType="begin"/>
      </w:r>
      <w:r w:rsidRPr="00411985">
        <w:rPr>
          <w:rStyle w:val="Hyperlink0"/>
          <w:rFonts w:eastAsia="Calibri"/>
          <w:lang w:val="ru-RU"/>
        </w:rPr>
        <w:instrText xml:space="preserve"> </w:instrText>
      </w:r>
      <w:r>
        <w:rPr>
          <w:rStyle w:val="Hyperlink0"/>
          <w:rFonts w:eastAsia="Calibri"/>
        </w:rPr>
        <w:instrText>HYPERLINK</w:instrText>
      </w:r>
      <w:r w:rsidRPr="00411985">
        <w:rPr>
          <w:rStyle w:val="Hyperlink0"/>
          <w:rFonts w:eastAsia="Calibri"/>
          <w:lang w:val="ru-RU"/>
        </w:rPr>
        <w:instrText xml:space="preserve"> "</w:instrText>
      </w:r>
      <w:r>
        <w:rPr>
          <w:rStyle w:val="Hyperlink0"/>
          <w:rFonts w:eastAsia="Calibri"/>
        </w:rPr>
        <w:instrText>http</w:instrText>
      </w:r>
      <w:r w:rsidRPr="00411985">
        <w:rPr>
          <w:rStyle w:val="Hyperlink0"/>
          <w:rFonts w:eastAsia="Calibri"/>
          <w:lang w:val="ru-RU"/>
        </w:rPr>
        <w:instrText>://</w:instrText>
      </w:r>
      <w:r>
        <w:rPr>
          <w:rStyle w:val="Hyperlink0"/>
          <w:rFonts w:eastAsia="Calibri"/>
        </w:rPr>
        <w:instrText>www</w:instrText>
      </w:r>
      <w:r w:rsidRPr="00411985">
        <w:rPr>
          <w:rStyle w:val="Hyperlink0"/>
          <w:rFonts w:eastAsia="Calibri"/>
          <w:lang w:val="ru-RU"/>
        </w:rPr>
        <w:instrText>.</w:instrText>
      </w:r>
      <w:r>
        <w:rPr>
          <w:rStyle w:val="Hyperlink0"/>
          <w:rFonts w:eastAsia="Calibri"/>
        </w:rPr>
        <w:instrText>aljazeera</w:instrText>
      </w:r>
      <w:r w:rsidRPr="00411985">
        <w:rPr>
          <w:rStyle w:val="Hyperlink0"/>
          <w:rFonts w:eastAsia="Calibri"/>
          <w:lang w:val="ru-RU"/>
        </w:rPr>
        <w:instrText>.</w:instrText>
      </w:r>
      <w:r>
        <w:rPr>
          <w:rStyle w:val="Hyperlink0"/>
          <w:rFonts w:eastAsia="Calibri"/>
        </w:rPr>
        <w:instrText>com</w:instrText>
      </w:r>
      <w:r w:rsidRPr="00411985">
        <w:rPr>
          <w:rStyle w:val="Hyperlink0"/>
          <w:rFonts w:eastAsia="Calibri"/>
          <w:lang w:val="ru-RU"/>
        </w:rPr>
        <w:instrText>/</w:instrText>
      </w:r>
      <w:r>
        <w:rPr>
          <w:rStyle w:val="Hyperlink0"/>
          <w:rFonts w:eastAsia="Calibri"/>
        </w:rPr>
        <w:instrText>indepth</w:instrText>
      </w:r>
      <w:r w:rsidRPr="00411985">
        <w:rPr>
          <w:rStyle w:val="Hyperlink0"/>
          <w:rFonts w:eastAsia="Calibri"/>
          <w:lang w:val="ru-RU"/>
        </w:rPr>
        <w:instrText>/</w:instrText>
      </w:r>
      <w:r>
        <w:rPr>
          <w:rStyle w:val="Hyperlink0"/>
          <w:rFonts w:eastAsia="Calibri"/>
        </w:rPr>
        <w:instrText>opinion</w:instrText>
      </w:r>
      <w:r w:rsidRPr="00411985">
        <w:rPr>
          <w:rStyle w:val="Hyperlink0"/>
          <w:rFonts w:eastAsia="Calibri"/>
          <w:lang w:val="ru-RU"/>
        </w:rPr>
        <w:instrText>/2012/10/201210101017176645.</w:instrText>
      </w:r>
      <w:r>
        <w:rPr>
          <w:rStyle w:val="Hyperlink0"/>
          <w:rFonts w:eastAsia="Calibri"/>
        </w:rPr>
        <w:instrText>html</w:instrText>
      </w:r>
      <w:r w:rsidRPr="00411985">
        <w:rPr>
          <w:rStyle w:val="Hyperlink0"/>
          <w:rFonts w:eastAsia="Calibri"/>
          <w:lang w:val="ru-RU"/>
        </w:rPr>
        <w:instrText>"</w:instrText>
      </w:r>
      <w:r>
        <w:rPr>
          <w:rStyle w:val="Hyperlink0"/>
          <w:rFonts w:eastAsia="Calibri"/>
        </w:rPr>
        <w:fldChar w:fldCharType="separate"/>
      </w:r>
      <w:r>
        <w:rPr>
          <w:rStyle w:val="Hyperlink0"/>
          <w:rFonts w:eastAsia="Calibri"/>
        </w:rPr>
        <w:t>http</w:t>
      </w:r>
      <w:r w:rsidRPr="00411985">
        <w:rPr>
          <w:rStyle w:val="Hyperlink0"/>
          <w:rFonts w:eastAsia="Calibri"/>
          <w:lang w:val="ru-RU"/>
        </w:rPr>
        <w:t>://</w:t>
      </w:r>
      <w:r>
        <w:rPr>
          <w:rStyle w:val="Hyperlink0"/>
          <w:rFonts w:eastAsia="Calibri"/>
        </w:rPr>
        <w:t>www</w:t>
      </w:r>
      <w:r w:rsidRPr="00411985">
        <w:rPr>
          <w:rStyle w:val="Hyperlink0"/>
          <w:rFonts w:eastAsia="Calibri"/>
          <w:lang w:val="ru-RU"/>
        </w:rPr>
        <w:t>.</w:t>
      </w:r>
      <w:proofErr w:type="spellStart"/>
      <w:r>
        <w:rPr>
          <w:rStyle w:val="Hyperlink0"/>
          <w:rFonts w:eastAsia="Calibri"/>
        </w:rPr>
        <w:t>aljazeera</w:t>
      </w:r>
      <w:proofErr w:type="spellEnd"/>
      <w:r w:rsidRPr="00411985">
        <w:rPr>
          <w:rStyle w:val="Hyperlink0"/>
          <w:rFonts w:eastAsia="Calibri"/>
          <w:lang w:val="ru-RU"/>
        </w:rPr>
        <w:t>.</w:t>
      </w:r>
      <w:r>
        <w:rPr>
          <w:rStyle w:val="Hyperlink0"/>
          <w:rFonts w:eastAsia="Calibri"/>
        </w:rPr>
        <w:t>com</w:t>
      </w:r>
      <w:r w:rsidRPr="00411985">
        <w:rPr>
          <w:rStyle w:val="Hyperlink0"/>
          <w:rFonts w:eastAsia="Calibri"/>
          <w:lang w:val="ru-RU"/>
        </w:rPr>
        <w:t>/</w:t>
      </w:r>
      <w:proofErr w:type="spellStart"/>
      <w:r>
        <w:rPr>
          <w:rStyle w:val="Hyperlink0"/>
          <w:rFonts w:eastAsia="Calibri"/>
        </w:rPr>
        <w:t>indepth</w:t>
      </w:r>
      <w:proofErr w:type="spellEnd"/>
      <w:r w:rsidRPr="00411985">
        <w:rPr>
          <w:rStyle w:val="Hyperlink0"/>
          <w:rFonts w:eastAsia="Calibri"/>
          <w:lang w:val="ru-RU"/>
        </w:rPr>
        <w:t>/</w:t>
      </w:r>
      <w:r>
        <w:rPr>
          <w:rStyle w:val="Hyperlink0"/>
          <w:rFonts w:eastAsia="Calibri"/>
        </w:rPr>
        <w:t>opinion</w:t>
      </w:r>
      <w:r w:rsidRPr="00411985">
        <w:rPr>
          <w:rStyle w:val="Hyperlink0"/>
          <w:rFonts w:eastAsia="Calibri"/>
          <w:lang w:val="ru-RU"/>
        </w:rPr>
        <w:t>/2012/10/201210101017176645.</w:t>
      </w:r>
      <w:r>
        <w:rPr>
          <w:rStyle w:val="Hyperlink0"/>
          <w:rFonts w:eastAsia="Calibri"/>
        </w:rPr>
        <w:t>html</w:t>
      </w:r>
      <w:r>
        <w:fldChar w:fldCharType="end"/>
      </w:r>
      <w:r w:rsidRPr="00411985">
        <w:rPr>
          <w:rStyle w:val="a8"/>
          <w:rFonts w:ascii="Times New Roman" w:hAnsi="Times New Roman"/>
          <w:sz w:val="24"/>
          <w:szCs w:val="24"/>
          <w:u w:val="none"/>
        </w:rPr>
        <w:t xml:space="preserve"> </w:t>
      </w:r>
      <w:r w:rsidRPr="00411985">
        <w:rPr>
          <w:rFonts w:ascii="Times New Roman" w:hAnsi="Times New Roman"/>
          <w:sz w:val="24"/>
          <w:szCs w:val="24"/>
        </w:rPr>
        <w:t>(</w:t>
      </w:r>
      <w:r>
        <w:rPr>
          <w:rFonts w:ascii="Times New Roman" w:hAnsi="Times New Roman"/>
          <w:sz w:val="24"/>
          <w:szCs w:val="24"/>
        </w:rPr>
        <w:t>дата</w:t>
      </w:r>
      <w:r w:rsidRPr="00411985">
        <w:rPr>
          <w:rFonts w:ascii="Times New Roman" w:hAnsi="Times New Roman"/>
          <w:sz w:val="24"/>
          <w:szCs w:val="24"/>
        </w:rPr>
        <w:t xml:space="preserve"> </w:t>
      </w:r>
      <w:r>
        <w:rPr>
          <w:rFonts w:ascii="Times New Roman" w:hAnsi="Times New Roman"/>
          <w:sz w:val="24"/>
          <w:szCs w:val="24"/>
        </w:rPr>
        <w:t>обращения</w:t>
      </w:r>
      <w:r w:rsidRPr="00411985">
        <w:rPr>
          <w:rFonts w:ascii="Times New Roman" w:hAnsi="Times New Roman"/>
          <w:sz w:val="24"/>
          <w:szCs w:val="24"/>
        </w:rPr>
        <w:t>: 11.03.2016).</w:t>
      </w:r>
    </w:p>
  </w:footnote>
  <w:footnote w:id="19">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Wilson P., Stewart M. Global Indigenous Media: Cultures, Poetics, Politics. Durham, NC: Duke University Press, 2008. </w:t>
      </w:r>
      <w:r>
        <w:rPr>
          <w:rFonts w:ascii="Times New Roman" w:hAnsi="Times New Roman"/>
          <w:sz w:val="24"/>
          <w:szCs w:val="24"/>
        </w:rPr>
        <w:t>Р</w:t>
      </w:r>
      <w:r>
        <w:rPr>
          <w:rFonts w:ascii="Times New Roman" w:hAnsi="Times New Roman"/>
          <w:sz w:val="24"/>
          <w:szCs w:val="24"/>
          <w:lang w:val="en-US"/>
        </w:rPr>
        <w:t>. 362.</w:t>
      </w:r>
    </w:p>
  </w:footnote>
  <w:footnote w:id="20">
    <w:p w:rsidR="00483C63" w:rsidRDefault="00483C63">
      <w:pPr>
        <w:pStyle w:val="a7"/>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 </w:t>
      </w:r>
      <w:proofErr w:type="gramStart"/>
      <w:r>
        <w:rPr>
          <w:rFonts w:ascii="Times New Roman" w:hAnsi="Times New Roman"/>
          <w:sz w:val="24"/>
          <w:szCs w:val="24"/>
          <w:lang w:val="en-US"/>
        </w:rPr>
        <w:t>University</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Canterbury</w:t>
      </w:r>
      <w:r>
        <w:rPr>
          <w:rFonts w:ascii="Times New Roman" w:hAnsi="Times New Roman"/>
          <w:sz w:val="24"/>
          <w:szCs w:val="24"/>
        </w:rPr>
        <w:t xml:space="preserve">, </w:t>
      </w:r>
      <w:r>
        <w:rPr>
          <w:rFonts w:ascii="Times New Roman" w:hAnsi="Times New Roman"/>
          <w:sz w:val="24"/>
          <w:szCs w:val="24"/>
          <w:lang w:val="en-US"/>
        </w:rPr>
        <w:t>Christchurch</w:t>
      </w:r>
      <w:r>
        <w:rPr>
          <w:rFonts w:ascii="Times New Roman" w:hAnsi="Times New Roman"/>
          <w:sz w:val="24"/>
          <w:szCs w:val="24"/>
        </w:rPr>
        <w:t>, 2006.</w:t>
      </w:r>
      <w:proofErr w:type="gramEnd"/>
      <w:r>
        <w:rPr>
          <w:rFonts w:ascii="Times New Roman" w:hAnsi="Times New Roman"/>
          <w:sz w:val="24"/>
          <w:szCs w:val="24"/>
        </w:rPr>
        <w:t xml:space="preserve"> Р. 322.</w:t>
      </w:r>
    </w:p>
  </w:footnote>
  <w:footnote w:id="21">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rPr>
        <w:t>Овсепян Р.П. Глобализация и самобытность этноса//Этническая журналистика в условиях глобализации. М</w:t>
      </w:r>
      <w:r>
        <w:rPr>
          <w:rFonts w:ascii="Times New Roman" w:hAnsi="Times New Roman"/>
          <w:sz w:val="24"/>
          <w:szCs w:val="24"/>
          <w:lang w:val="en-US"/>
        </w:rPr>
        <w:t xml:space="preserve">. , 2008. </w:t>
      </w:r>
      <w:r>
        <w:rPr>
          <w:rFonts w:ascii="Times New Roman" w:hAnsi="Times New Roman"/>
          <w:sz w:val="24"/>
          <w:szCs w:val="24"/>
        </w:rPr>
        <w:t>С</w:t>
      </w:r>
      <w:r>
        <w:rPr>
          <w:rFonts w:ascii="Times New Roman" w:hAnsi="Times New Roman"/>
          <w:sz w:val="24"/>
          <w:szCs w:val="24"/>
          <w:lang w:val="en-US"/>
        </w:rPr>
        <w:t>. 5-8.</w:t>
      </w:r>
    </w:p>
  </w:footnote>
  <w:footnote w:id="22">
    <w:p w:rsidR="00483C63" w:rsidRPr="00C94569"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Parkinson P. Our infant state: the Māori language, the mission presses, the British Crown and the Māori, 1814-1838. 2003. </w:t>
      </w:r>
      <w:r>
        <w:rPr>
          <w:rFonts w:ascii="Times New Roman" w:hAnsi="Times New Roman"/>
          <w:sz w:val="24"/>
          <w:szCs w:val="24"/>
        </w:rPr>
        <w:t>Р</w:t>
      </w:r>
      <w:r>
        <w:rPr>
          <w:rFonts w:ascii="Times New Roman" w:hAnsi="Times New Roman"/>
          <w:sz w:val="24"/>
          <w:szCs w:val="24"/>
          <w:lang w:val="en-US"/>
        </w:rPr>
        <w:t>. 678.</w:t>
      </w:r>
    </w:p>
  </w:footnote>
  <w:footnote w:id="23">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McRae J. </w:t>
      </w:r>
      <w:proofErr w:type="gramStart"/>
      <w:r>
        <w:rPr>
          <w:rFonts w:ascii="Times New Roman" w:hAnsi="Times New Roman"/>
          <w:sz w:val="24"/>
          <w:szCs w:val="24"/>
          <w:lang w:val="en-US"/>
        </w:rPr>
        <w:t>The Oral Tradition in Newspaper Writing.</w:t>
      </w:r>
      <w:proofErr w:type="gramEnd"/>
      <w:r>
        <w:rPr>
          <w:rFonts w:ascii="Times New Roman" w:hAnsi="Times New Roman"/>
          <w:sz w:val="24"/>
          <w:szCs w:val="24"/>
          <w:lang w:val="en-US"/>
        </w:rPr>
        <w:t xml:space="preserve"> Auckland, New Zealand: Auckland University Press, 2003. </w:t>
      </w:r>
      <w:r>
        <w:rPr>
          <w:rFonts w:ascii="Times New Roman" w:hAnsi="Times New Roman"/>
          <w:sz w:val="24"/>
          <w:szCs w:val="24"/>
        </w:rPr>
        <w:t>Р</w:t>
      </w:r>
      <w:r>
        <w:rPr>
          <w:rFonts w:ascii="Times New Roman" w:hAnsi="Times New Roman"/>
          <w:sz w:val="24"/>
          <w:szCs w:val="24"/>
          <w:lang w:val="en-US"/>
        </w:rPr>
        <w:t>. 42-59.</w:t>
      </w:r>
    </w:p>
  </w:footnote>
  <w:footnote w:id="24">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gramStart"/>
      <w:r>
        <w:rPr>
          <w:rFonts w:ascii="Times New Roman" w:hAnsi="Times New Roman"/>
          <w:sz w:val="24"/>
          <w:szCs w:val="24"/>
          <w:lang w:val="en-US"/>
        </w:rPr>
        <w:t>Stephens T. Māori Television.</w:t>
      </w:r>
      <w:proofErr w:type="gramEnd"/>
      <w:r>
        <w:rPr>
          <w:rFonts w:ascii="Times New Roman" w:hAnsi="Times New Roman"/>
          <w:sz w:val="24"/>
          <w:szCs w:val="24"/>
          <w:lang w:val="en-US"/>
        </w:rPr>
        <w:t xml:space="preserve"> In R. </w:t>
      </w:r>
      <w:proofErr w:type="spellStart"/>
      <w:r>
        <w:rPr>
          <w:rFonts w:ascii="Times New Roman" w:hAnsi="Times New Roman"/>
          <w:sz w:val="24"/>
          <w:szCs w:val="24"/>
          <w:lang w:val="en-US"/>
        </w:rPr>
        <w:t>Horrocks</w:t>
      </w:r>
      <w:proofErr w:type="spellEnd"/>
      <w:r>
        <w:rPr>
          <w:rFonts w:ascii="Times New Roman" w:hAnsi="Times New Roman"/>
          <w:sz w:val="24"/>
          <w:szCs w:val="24"/>
          <w:lang w:val="en-US"/>
        </w:rPr>
        <w:t xml:space="preserve"> &amp; N. Perry (Eds.), Television in New Zealand: Programming the nation Melbourne: Oxford University Press, 2004. </w:t>
      </w:r>
      <w:r>
        <w:rPr>
          <w:rFonts w:ascii="Times New Roman" w:hAnsi="Times New Roman"/>
          <w:sz w:val="24"/>
          <w:szCs w:val="24"/>
        </w:rPr>
        <w:t>Р</w:t>
      </w:r>
      <w:r>
        <w:rPr>
          <w:rFonts w:ascii="Times New Roman" w:hAnsi="Times New Roman"/>
          <w:sz w:val="24"/>
          <w:szCs w:val="24"/>
          <w:lang w:val="en-US"/>
        </w:rPr>
        <w:t>. 123.</w:t>
      </w:r>
    </w:p>
  </w:footnote>
  <w:footnote w:id="25">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Kāretu</w:t>
      </w:r>
      <w:proofErr w:type="spellEnd"/>
      <w:r>
        <w:rPr>
          <w:rFonts w:ascii="Times New Roman" w:hAnsi="Times New Roman"/>
          <w:sz w:val="24"/>
          <w:szCs w:val="24"/>
          <w:lang w:val="en-US"/>
        </w:rPr>
        <w:t xml:space="preserve"> T. Māori Print Culture: The Newspapers. Auckland, Auckland University Press, 2002. </w:t>
      </w:r>
      <w:r>
        <w:rPr>
          <w:rFonts w:ascii="Times New Roman" w:hAnsi="Times New Roman"/>
          <w:sz w:val="24"/>
          <w:szCs w:val="24"/>
        </w:rPr>
        <w:t>Р</w:t>
      </w:r>
      <w:r>
        <w:rPr>
          <w:rFonts w:ascii="Times New Roman" w:hAnsi="Times New Roman"/>
          <w:sz w:val="24"/>
          <w:szCs w:val="24"/>
          <w:lang w:val="en-US"/>
        </w:rPr>
        <w:t>. 1-16.</w:t>
      </w:r>
    </w:p>
  </w:footnote>
  <w:footnote w:id="26">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gramStart"/>
      <w:r>
        <w:rPr>
          <w:rFonts w:ascii="Times New Roman" w:hAnsi="Times New Roman"/>
          <w:sz w:val="24"/>
          <w:szCs w:val="24"/>
          <w:lang w:val="en-US"/>
        </w:rPr>
        <w:t xml:space="preserve">Moorfield J., Paterson L. Loanwords Used in </w:t>
      </w:r>
      <w:proofErr w:type="spellStart"/>
      <w:r>
        <w:rPr>
          <w:rFonts w:ascii="Times New Roman" w:hAnsi="Times New Roman"/>
          <w:sz w:val="24"/>
          <w:szCs w:val="24"/>
          <w:lang w:val="en-US"/>
        </w:rPr>
        <w:t>māori</w:t>
      </w:r>
      <w:proofErr w:type="spellEnd"/>
      <w:r>
        <w:rPr>
          <w:rFonts w:ascii="Times New Roman" w:hAnsi="Times New Roman"/>
          <w:sz w:val="24"/>
          <w:szCs w:val="24"/>
          <w:lang w:val="en-US"/>
        </w:rPr>
        <w:t>-Language Newspapers.</w:t>
      </w:r>
      <w:proofErr w:type="gramEnd"/>
      <w:r>
        <w:rPr>
          <w:rFonts w:ascii="Times New Roman" w:hAnsi="Times New Roman"/>
          <w:sz w:val="24"/>
          <w:szCs w:val="24"/>
          <w:lang w:val="en-US"/>
        </w:rPr>
        <w:t xml:space="preserve"> Auckland, Auckland University Press, 2002. </w:t>
      </w:r>
      <w:r>
        <w:rPr>
          <w:rFonts w:ascii="Times New Roman" w:hAnsi="Times New Roman"/>
          <w:sz w:val="24"/>
          <w:szCs w:val="24"/>
        </w:rPr>
        <w:t>Р</w:t>
      </w:r>
      <w:r>
        <w:rPr>
          <w:rFonts w:ascii="Times New Roman" w:hAnsi="Times New Roman"/>
          <w:sz w:val="24"/>
          <w:szCs w:val="24"/>
          <w:lang w:val="en-US"/>
        </w:rPr>
        <w:t>. 60-77.</w:t>
      </w:r>
    </w:p>
  </w:footnote>
  <w:footnote w:id="27">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Curnow J. </w:t>
      </w:r>
      <w:proofErr w:type="gramStart"/>
      <w:r>
        <w:rPr>
          <w:rFonts w:ascii="Times New Roman" w:hAnsi="Times New Roman"/>
          <w:sz w:val="24"/>
          <w:szCs w:val="24"/>
          <w:lang w:val="en-US"/>
        </w:rPr>
        <w:t>A brief history of Maori-language newspapers.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In J. Curnow, N. K. </w:t>
      </w:r>
      <w:proofErr w:type="spellStart"/>
      <w:r>
        <w:rPr>
          <w:rFonts w:ascii="Times New Roman" w:hAnsi="Times New Roman"/>
          <w:sz w:val="24"/>
          <w:szCs w:val="24"/>
          <w:lang w:val="en-US"/>
        </w:rPr>
        <w:t>Hopa</w:t>
      </w:r>
      <w:proofErr w:type="spellEnd"/>
      <w:r>
        <w:rPr>
          <w:rFonts w:ascii="Times New Roman" w:hAnsi="Times New Roman"/>
          <w:sz w:val="24"/>
          <w:szCs w:val="24"/>
          <w:lang w:val="en-US"/>
        </w:rPr>
        <w:t xml:space="preserve"> &amp; J. McRae (Eds.), </w:t>
      </w:r>
      <w:proofErr w:type="spellStart"/>
      <w:r>
        <w:rPr>
          <w:rFonts w:ascii="Times New Roman" w:hAnsi="Times New Roman"/>
          <w:sz w:val="24"/>
          <w:szCs w:val="24"/>
          <w:lang w:val="en-US"/>
        </w:rPr>
        <w:t>Rere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Auckland: Auckland University Press, 2002. </w:t>
      </w:r>
      <w:r>
        <w:rPr>
          <w:rFonts w:ascii="Times New Roman" w:hAnsi="Times New Roman"/>
          <w:sz w:val="24"/>
          <w:szCs w:val="24"/>
        </w:rPr>
        <w:t>Р</w:t>
      </w:r>
      <w:r>
        <w:rPr>
          <w:rFonts w:ascii="Times New Roman" w:hAnsi="Times New Roman"/>
          <w:sz w:val="24"/>
          <w:szCs w:val="24"/>
          <w:lang w:val="en-US"/>
        </w:rPr>
        <w:t>. 18.</w:t>
      </w:r>
    </w:p>
  </w:footnote>
  <w:footnote w:id="28">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McKenzie D. F. Oral culture, literacy and print in early New Zealand: The Treaty of Waitangi. Wellington: Victoria University Press with the Alexander Turnbull Library Endowment Trust, 1985. </w:t>
      </w:r>
      <w:r>
        <w:rPr>
          <w:rFonts w:ascii="Times New Roman" w:hAnsi="Times New Roman"/>
          <w:sz w:val="24"/>
          <w:szCs w:val="24"/>
        </w:rPr>
        <w:t>Р</w:t>
      </w:r>
      <w:r>
        <w:rPr>
          <w:rFonts w:ascii="Times New Roman" w:hAnsi="Times New Roman"/>
          <w:sz w:val="24"/>
          <w:szCs w:val="24"/>
          <w:lang w:val="en-US"/>
        </w:rPr>
        <w:t>. 9.</w:t>
      </w:r>
    </w:p>
  </w:footnote>
  <w:footnote w:id="29">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McRae J. </w:t>
      </w:r>
      <w:proofErr w:type="gramStart"/>
      <w:r>
        <w:rPr>
          <w:rFonts w:ascii="Times New Roman" w:hAnsi="Times New Roman"/>
          <w:sz w:val="24"/>
          <w:szCs w:val="24"/>
          <w:lang w:val="en-US"/>
        </w:rPr>
        <w:t>The Oral Tradition in Newspaper Writing.</w:t>
      </w:r>
      <w:proofErr w:type="gramEnd"/>
      <w:r>
        <w:rPr>
          <w:rFonts w:ascii="Times New Roman" w:hAnsi="Times New Roman"/>
          <w:sz w:val="24"/>
          <w:szCs w:val="24"/>
          <w:lang w:val="en-US"/>
        </w:rPr>
        <w:t xml:space="preserve"> Auckland, New Zealand: Auckland University Press, 2003. </w:t>
      </w:r>
      <w:r>
        <w:rPr>
          <w:rFonts w:ascii="Times New Roman" w:hAnsi="Times New Roman"/>
          <w:sz w:val="24"/>
          <w:szCs w:val="24"/>
        </w:rPr>
        <w:t>Р</w:t>
      </w:r>
      <w:r>
        <w:rPr>
          <w:rFonts w:ascii="Times New Roman" w:hAnsi="Times New Roman"/>
          <w:sz w:val="24"/>
          <w:szCs w:val="24"/>
          <w:lang w:val="en-US"/>
        </w:rPr>
        <w:t>. 42-59.</w:t>
      </w:r>
    </w:p>
  </w:footnote>
  <w:footnote w:id="30">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 New Zealand. </w:t>
      </w:r>
      <w:proofErr w:type="gramStart"/>
      <w:r>
        <w:rPr>
          <w:rFonts w:ascii="Times New Roman" w:hAnsi="Times New Roman"/>
          <w:sz w:val="24"/>
          <w:szCs w:val="24"/>
          <w:lang w:val="en-US"/>
        </w:rPr>
        <w:t>University of Canterbury, Christchurch, 200</w:t>
      </w:r>
      <w:r w:rsidRPr="00411985">
        <w:rPr>
          <w:rFonts w:ascii="Times New Roman" w:hAnsi="Times New Roman"/>
          <w:sz w:val="24"/>
          <w:szCs w:val="24"/>
          <w:lang w:val="en-US"/>
        </w:rPr>
        <w:t>6</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76.</w:t>
      </w:r>
    </w:p>
  </w:footnote>
  <w:footnote w:id="31">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Curnow J. </w:t>
      </w:r>
      <w:proofErr w:type="gramStart"/>
      <w:r>
        <w:rPr>
          <w:rFonts w:ascii="Times New Roman" w:hAnsi="Times New Roman"/>
          <w:sz w:val="24"/>
          <w:szCs w:val="24"/>
          <w:lang w:val="en-US"/>
        </w:rPr>
        <w:t>A brief history of Maori-language newspapers.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In J. Curnow, N. K. </w:t>
      </w:r>
      <w:proofErr w:type="spellStart"/>
      <w:r>
        <w:rPr>
          <w:rFonts w:ascii="Times New Roman" w:hAnsi="Times New Roman"/>
          <w:sz w:val="24"/>
          <w:szCs w:val="24"/>
          <w:lang w:val="en-US"/>
        </w:rPr>
        <w:t>Hopa</w:t>
      </w:r>
      <w:proofErr w:type="spellEnd"/>
      <w:r>
        <w:rPr>
          <w:rFonts w:ascii="Times New Roman" w:hAnsi="Times New Roman"/>
          <w:sz w:val="24"/>
          <w:szCs w:val="24"/>
          <w:lang w:val="en-US"/>
        </w:rPr>
        <w:t xml:space="preserve"> &amp; J. McRae (Eds.).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re</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w:t>
      </w:r>
      <w:proofErr w:type="spellEnd"/>
      <w:r>
        <w:rPr>
          <w:rFonts w:ascii="Times New Roman" w:hAnsi="Times New Roman"/>
          <w:sz w:val="24"/>
          <w:szCs w:val="24"/>
          <w:lang w:val="en-US"/>
        </w:rPr>
        <w:t xml:space="preserve">. Auckland: Auckland University Press, 2002. </w:t>
      </w:r>
      <w:r>
        <w:rPr>
          <w:rFonts w:ascii="Times New Roman" w:hAnsi="Times New Roman"/>
          <w:sz w:val="24"/>
          <w:szCs w:val="24"/>
        </w:rPr>
        <w:t>Р</w:t>
      </w:r>
      <w:r>
        <w:rPr>
          <w:rFonts w:ascii="Times New Roman" w:hAnsi="Times New Roman"/>
          <w:sz w:val="24"/>
          <w:szCs w:val="24"/>
          <w:lang w:val="en-US"/>
        </w:rPr>
        <w:t>. 17-41.</w:t>
      </w:r>
    </w:p>
  </w:footnote>
  <w:footnote w:id="32">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McRae J. </w:t>
      </w:r>
      <w:proofErr w:type="gramStart"/>
      <w:r>
        <w:rPr>
          <w:rFonts w:ascii="Times New Roman" w:hAnsi="Times New Roman"/>
          <w:sz w:val="24"/>
          <w:szCs w:val="24"/>
          <w:lang w:val="en-US"/>
        </w:rPr>
        <w:t>The Oral Tradition in Newspaper Writing.</w:t>
      </w:r>
      <w:proofErr w:type="gramEnd"/>
      <w:r>
        <w:rPr>
          <w:rFonts w:ascii="Times New Roman" w:hAnsi="Times New Roman"/>
          <w:sz w:val="24"/>
          <w:szCs w:val="24"/>
          <w:lang w:val="en-US"/>
        </w:rPr>
        <w:t xml:space="preserve"> Auckland, New Zealand: Auckland University Press, 2003. </w:t>
      </w:r>
      <w:r>
        <w:rPr>
          <w:rFonts w:ascii="Times New Roman" w:hAnsi="Times New Roman"/>
          <w:sz w:val="24"/>
          <w:szCs w:val="24"/>
        </w:rPr>
        <w:t>Р</w:t>
      </w:r>
      <w:r>
        <w:rPr>
          <w:rFonts w:ascii="Times New Roman" w:hAnsi="Times New Roman"/>
          <w:sz w:val="24"/>
          <w:szCs w:val="24"/>
          <w:lang w:val="en-US"/>
        </w:rPr>
        <w:t>. 42-59.</w:t>
      </w:r>
    </w:p>
  </w:footnote>
  <w:footnote w:id="33">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98.</w:t>
      </w:r>
    </w:p>
  </w:footnote>
  <w:footnote w:id="34">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Paterson L. Kiri </w:t>
      </w:r>
      <w:proofErr w:type="spellStart"/>
      <w:r>
        <w:rPr>
          <w:rFonts w:ascii="Times New Roman" w:hAnsi="Times New Roman"/>
          <w:sz w:val="24"/>
          <w:szCs w:val="24"/>
          <w:lang w:val="en-US"/>
        </w:rPr>
        <w:t>Mā</w:t>
      </w:r>
      <w:proofErr w:type="spellEnd"/>
      <w:r>
        <w:rPr>
          <w:rFonts w:ascii="Times New Roman" w:hAnsi="Times New Roman"/>
          <w:sz w:val="24"/>
          <w:szCs w:val="24"/>
          <w:lang w:val="en-US"/>
        </w:rPr>
        <w:t xml:space="preserve">, Kiri </w:t>
      </w:r>
      <w:proofErr w:type="spellStart"/>
      <w:r>
        <w:rPr>
          <w:rFonts w:ascii="Times New Roman" w:hAnsi="Times New Roman"/>
          <w:sz w:val="24"/>
          <w:szCs w:val="24"/>
          <w:lang w:val="en-US"/>
        </w:rPr>
        <w:t>Mangu</w:t>
      </w:r>
      <w:proofErr w:type="spellEnd"/>
      <w:r>
        <w:rPr>
          <w:rFonts w:ascii="Times New Roman" w:hAnsi="Times New Roman"/>
          <w:sz w:val="24"/>
          <w:szCs w:val="24"/>
          <w:lang w:val="en-US"/>
        </w:rPr>
        <w:t xml:space="preserve">: The terminology of race and </w:t>
      </w:r>
      <w:proofErr w:type="spellStart"/>
      <w:r>
        <w:rPr>
          <w:rFonts w:ascii="Times New Roman" w:hAnsi="Times New Roman"/>
          <w:sz w:val="24"/>
          <w:szCs w:val="24"/>
          <w:lang w:val="en-US"/>
        </w:rPr>
        <w:t>civilisation</w:t>
      </w:r>
      <w:proofErr w:type="spellEnd"/>
      <w:r>
        <w:rPr>
          <w:rFonts w:ascii="Times New Roman" w:hAnsi="Times New Roman"/>
          <w:sz w:val="24"/>
          <w:szCs w:val="24"/>
          <w:lang w:val="en-US"/>
        </w:rPr>
        <w:t xml:space="preserve"> in the mid-nineteenth-century Maori-language newspapers. In J. Curnow, N. K. </w:t>
      </w:r>
      <w:proofErr w:type="spellStart"/>
      <w:r>
        <w:rPr>
          <w:rFonts w:ascii="Times New Roman" w:hAnsi="Times New Roman"/>
          <w:sz w:val="24"/>
          <w:szCs w:val="24"/>
          <w:lang w:val="en-US"/>
        </w:rPr>
        <w:t>Hopa</w:t>
      </w:r>
      <w:proofErr w:type="spellEnd"/>
      <w:r>
        <w:rPr>
          <w:rFonts w:ascii="Times New Roman" w:hAnsi="Times New Roman"/>
          <w:sz w:val="24"/>
          <w:szCs w:val="24"/>
          <w:lang w:val="en-US"/>
        </w:rPr>
        <w:t xml:space="preserve"> &amp; J. McRae (Eds.), </w:t>
      </w:r>
      <w:proofErr w:type="spellStart"/>
      <w:r>
        <w:rPr>
          <w:rFonts w:ascii="Times New Roman" w:hAnsi="Times New Roman"/>
          <w:sz w:val="24"/>
          <w:szCs w:val="24"/>
          <w:lang w:val="en-US"/>
        </w:rPr>
        <w:t>Rere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Discovering history, language and politics in the Maori-language newspapers.</w:t>
      </w:r>
      <w:proofErr w:type="gramEnd"/>
      <w:r>
        <w:rPr>
          <w:rFonts w:ascii="Times New Roman" w:hAnsi="Times New Roman"/>
          <w:sz w:val="24"/>
          <w:szCs w:val="24"/>
          <w:lang w:val="en-US"/>
        </w:rPr>
        <w:t xml:space="preserve"> Auckland: Auckland University Press, 2002. P. 78-79.</w:t>
      </w:r>
    </w:p>
  </w:footnote>
  <w:footnote w:id="35">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gramStart"/>
      <w:r>
        <w:rPr>
          <w:rFonts w:ascii="Times New Roman" w:hAnsi="Times New Roman"/>
          <w:sz w:val="24"/>
          <w:szCs w:val="24"/>
          <w:lang w:val="en-US"/>
        </w:rPr>
        <w:t>Paterson L. Print culture and the collective Māori consciousness.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Journal of New Zealand Literature, 28(2), 2010.</w:t>
      </w:r>
      <w:proofErr w:type="gramEnd"/>
      <w:r>
        <w:rPr>
          <w:rFonts w:ascii="Times New Roman" w:hAnsi="Times New Roman"/>
          <w:sz w:val="24"/>
          <w:szCs w:val="24"/>
          <w:lang w:val="en-US"/>
        </w:rPr>
        <w:t xml:space="preserve"> P. 105-129.</w:t>
      </w:r>
    </w:p>
  </w:footnote>
  <w:footnote w:id="36">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90.</w:t>
      </w:r>
      <w:proofErr w:type="gramEnd"/>
    </w:p>
  </w:footnote>
  <w:footnote w:id="37">
    <w:p w:rsidR="00483C63" w:rsidRPr="000C4E01" w:rsidRDefault="00483C63">
      <w:pPr>
        <w:pStyle w:val="a7"/>
        <w:rPr>
          <w:rFonts w:ascii="Times New Roman" w:hAnsi="Times New Roman" w:cs="Times New Roman"/>
          <w:sz w:val="24"/>
          <w:szCs w:val="24"/>
          <w:lang w:val="en-US"/>
        </w:rPr>
      </w:pPr>
      <w:r w:rsidRPr="000C4E01">
        <w:rPr>
          <w:rStyle w:val="aa"/>
          <w:rFonts w:ascii="Times New Roman" w:hAnsi="Times New Roman" w:cs="Times New Roman"/>
          <w:sz w:val="24"/>
          <w:szCs w:val="24"/>
        </w:rPr>
        <w:footnoteRef/>
      </w:r>
      <w:r w:rsidRPr="000C4E01">
        <w:rPr>
          <w:rFonts w:ascii="Times New Roman" w:hAnsi="Times New Roman" w:cs="Times New Roman"/>
          <w:sz w:val="24"/>
          <w:szCs w:val="24"/>
          <w:lang w:val="en-US"/>
        </w:rPr>
        <w:t xml:space="preserve"> </w:t>
      </w:r>
      <w:proofErr w:type="spellStart"/>
      <w:r w:rsidRPr="000C4E01">
        <w:rPr>
          <w:rFonts w:ascii="Times New Roman" w:hAnsi="Times New Roman" w:cs="Times New Roman"/>
          <w:sz w:val="24"/>
          <w:szCs w:val="24"/>
          <w:lang w:val="en-US"/>
        </w:rPr>
        <w:t>Kāretu</w:t>
      </w:r>
      <w:proofErr w:type="spellEnd"/>
      <w:r w:rsidRPr="000C4E01">
        <w:rPr>
          <w:rFonts w:ascii="Times New Roman" w:hAnsi="Times New Roman" w:cs="Times New Roman"/>
          <w:sz w:val="24"/>
          <w:szCs w:val="24"/>
          <w:lang w:val="en-US"/>
        </w:rPr>
        <w:t xml:space="preserve"> T. Māori Print Culture: The Newspapers. Auckland, Auckland University Press, 2002. </w:t>
      </w:r>
      <w:proofErr w:type="gramStart"/>
      <w:r w:rsidRPr="000C4E01">
        <w:rPr>
          <w:rFonts w:ascii="Times New Roman" w:hAnsi="Times New Roman" w:cs="Times New Roman"/>
          <w:sz w:val="24"/>
          <w:szCs w:val="24"/>
          <w:lang w:val="en-US"/>
        </w:rPr>
        <w:t>Р. 1</w:t>
      </w:r>
      <w:proofErr w:type="gramEnd"/>
      <w:r w:rsidRPr="000C4E01">
        <w:rPr>
          <w:rFonts w:ascii="Times New Roman" w:hAnsi="Times New Roman" w:cs="Times New Roman"/>
          <w:sz w:val="24"/>
          <w:szCs w:val="24"/>
          <w:lang w:val="en-US"/>
        </w:rPr>
        <w:t>-16.</w:t>
      </w:r>
    </w:p>
  </w:footnote>
  <w:footnote w:id="38">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McRae J. </w:t>
      </w:r>
      <w:proofErr w:type="gramStart"/>
      <w:r>
        <w:rPr>
          <w:rFonts w:ascii="Times New Roman" w:hAnsi="Times New Roman"/>
          <w:sz w:val="24"/>
          <w:szCs w:val="24"/>
          <w:lang w:val="en-US"/>
        </w:rPr>
        <w:t>The Oral Tradition in Newspaper Writing.</w:t>
      </w:r>
      <w:proofErr w:type="gramEnd"/>
      <w:r>
        <w:rPr>
          <w:rFonts w:ascii="Times New Roman" w:hAnsi="Times New Roman"/>
          <w:sz w:val="24"/>
          <w:szCs w:val="24"/>
          <w:lang w:val="en-US"/>
        </w:rPr>
        <w:t xml:space="preserve"> Auckland, New Zealand: Auckland University Press, 2003. </w:t>
      </w:r>
      <w:proofErr w:type="gramStart"/>
      <w:r>
        <w:rPr>
          <w:rFonts w:ascii="Times New Roman" w:hAnsi="Times New Roman"/>
          <w:sz w:val="24"/>
          <w:szCs w:val="24"/>
          <w:lang w:val="en-US"/>
        </w:rPr>
        <w:t>Р. 42</w:t>
      </w:r>
      <w:proofErr w:type="gramEnd"/>
      <w:r>
        <w:rPr>
          <w:rFonts w:ascii="Times New Roman" w:hAnsi="Times New Roman"/>
          <w:sz w:val="24"/>
          <w:szCs w:val="24"/>
          <w:lang w:val="en-US"/>
        </w:rPr>
        <w:t>-59.</w:t>
      </w:r>
    </w:p>
  </w:footnote>
  <w:footnote w:id="39">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Curnow J. </w:t>
      </w:r>
      <w:proofErr w:type="gramStart"/>
      <w:r>
        <w:rPr>
          <w:rFonts w:ascii="Times New Roman" w:hAnsi="Times New Roman"/>
          <w:sz w:val="24"/>
          <w:szCs w:val="24"/>
          <w:lang w:val="en-US"/>
        </w:rPr>
        <w:t>A brief history of Maori-language newspapers.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In J. Curnow, N. K. </w:t>
      </w:r>
      <w:proofErr w:type="spellStart"/>
      <w:r>
        <w:rPr>
          <w:rFonts w:ascii="Times New Roman" w:hAnsi="Times New Roman"/>
          <w:sz w:val="24"/>
          <w:szCs w:val="24"/>
          <w:lang w:val="en-US"/>
        </w:rPr>
        <w:t>Hopa</w:t>
      </w:r>
      <w:proofErr w:type="spellEnd"/>
      <w:r>
        <w:rPr>
          <w:rFonts w:ascii="Times New Roman" w:hAnsi="Times New Roman"/>
          <w:sz w:val="24"/>
          <w:szCs w:val="24"/>
          <w:lang w:val="en-US"/>
        </w:rPr>
        <w:t xml:space="preserve"> &amp; J., 2002.</w:t>
      </w:r>
      <w:proofErr w:type="gramEnd"/>
      <w:r>
        <w:rPr>
          <w:rFonts w:ascii="Times New Roman" w:hAnsi="Times New Roman"/>
          <w:sz w:val="24"/>
          <w:szCs w:val="24"/>
          <w:lang w:val="en-US"/>
        </w:rPr>
        <w:t xml:space="preserve"> P. 17-41. </w:t>
      </w:r>
    </w:p>
  </w:footnote>
  <w:footnote w:id="40">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Walker R. </w:t>
      </w:r>
      <w:proofErr w:type="spellStart"/>
      <w:r>
        <w:rPr>
          <w:rFonts w:ascii="Times New Roman" w:hAnsi="Times New Roman"/>
          <w:sz w:val="24"/>
          <w:szCs w:val="24"/>
          <w:lang w:val="en-US"/>
        </w:rPr>
        <w:t>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Whawhai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Tonu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Matou</w:t>
      </w:r>
      <w:proofErr w:type="spellEnd"/>
      <w:r>
        <w:rPr>
          <w:rFonts w:ascii="Times New Roman" w:hAnsi="Times New Roman"/>
          <w:sz w:val="24"/>
          <w:szCs w:val="24"/>
          <w:lang w:val="en-US"/>
        </w:rPr>
        <w:t xml:space="preserve">: Struggle without End (2nd </w:t>
      </w:r>
      <w:proofErr w:type="gramStart"/>
      <w:r>
        <w:rPr>
          <w:rFonts w:ascii="Times New Roman" w:hAnsi="Times New Roman"/>
          <w:sz w:val="24"/>
          <w:szCs w:val="24"/>
          <w:lang w:val="en-US"/>
        </w:rPr>
        <w:t>ed</w:t>
      </w:r>
      <w:proofErr w:type="gramEnd"/>
      <w:r>
        <w:rPr>
          <w:rFonts w:ascii="Times New Roman" w:hAnsi="Times New Roman"/>
          <w:sz w:val="24"/>
          <w:szCs w:val="24"/>
          <w:lang w:val="en-US"/>
        </w:rPr>
        <w:t xml:space="preserve">.). Auckland: Penguin, 2004. </w:t>
      </w:r>
      <w:proofErr w:type="gramStart"/>
      <w:r>
        <w:rPr>
          <w:rFonts w:ascii="Times New Roman" w:hAnsi="Times New Roman"/>
          <w:sz w:val="24"/>
          <w:szCs w:val="24"/>
          <w:lang w:val="en-US"/>
        </w:rPr>
        <w:t>P.147.</w:t>
      </w:r>
      <w:proofErr w:type="gramEnd"/>
    </w:p>
  </w:footnote>
  <w:footnote w:id="41">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23.</w:t>
      </w:r>
      <w:proofErr w:type="gramEnd"/>
    </w:p>
  </w:footnote>
  <w:footnote w:id="42">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Stuart I. Maori and mainstream: Towards bicultural reporting//Pacific Journalism Review. </w:t>
      </w:r>
      <w:proofErr w:type="gramStart"/>
      <w:r>
        <w:rPr>
          <w:rFonts w:ascii="Times New Roman" w:hAnsi="Times New Roman"/>
          <w:sz w:val="24"/>
          <w:szCs w:val="24"/>
          <w:lang w:val="en-US"/>
        </w:rPr>
        <w:t>8(1), 2002.</w:t>
      </w:r>
      <w:proofErr w:type="gramEnd"/>
      <w:r>
        <w:rPr>
          <w:rFonts w:ascii="Times New Roman" w:hAnsi="Times New Roman"/>
          <w:sz w:val="24"/>
          <w:szCs w:val="24"/>
          <w:lang w:val="en-US"/>
        </w:rPr>
        <w:t xml:space="preserve"> P. 42-58.</w:t>
      </w:r>
    </w:p>
  </w:footnote>
  <w:footnote w:id="43">
    <w:p w:rsidR="00483C63" w:rsidRPr="00A70C5C" w:rsidRDefault="00483C63" w:rsidP="006D2FF8">
      <w:pPr>
        <w:pStyle w:val="a7"/>
        <w:rPr>
          <w:rFonts w:ascii="Times New Roman" w:hAnsi="Times New Roman" w:cs="Times New Roman"/>
          <w:sz w:val="24"/>
          <w:szCs w:val="24"/>
          <w:lang w:val="en-US"/>
        </w:rPr>
      </w:pPr>
      <w:r w:rsidRPr="00A70C5C">
        <w:rPr>
          <w:rStyle w:val="aa"/>
          <w:rFonts w:ascii="Times New Roman" w:hAnsi="Times New Roman" w:cs="Times New Roman"/>
          <w:sz w:val="24"/>
          <w:szCs w:val="24"/>
        </w:rPr>
        <w:footnoteRef/>
      </w:r>
      <w:proofErr w:type="gramStart"/>
      <w:r w:rsidRPr="00A70C5C">
        <w:rPr>
          <w:rFonts w:ascii="Times New Roman" w:hAnsi="Times New Roman" w:cs="Times New Roman"/>
          <w:sz w:val="24"/>
          <w:szCs w:val="24"/>
          <w:lang w:val="en-US"/>
        </w:rPr>
        <w:t>Browne D. Electronic Media and Indigenous Peoples.</w:t>
      </w:r>
      <w:proofErr w:type="gramEnd"/>
      <w:r w:rsidRPr="00A70C5C">
        <w:rPr>
          <w:rFonts w:ascii="Times New Roman" w:hAnsi="Times New Roman" w:cs="Times New Roman"/>
          <w:sz w:val="24"/>
          <w:szCs w:val="24"/>
          <w:lang w:val="en-US"/>
        </w:rPr>
        <w:t xml:space="preserve"> </w:t>
      </w:r>
      <w:proofErr w:type="gramStart"/>
      <w:r w:rsidRPr="00A70C5C">
        <w:rPr>
          <w:rFonts w:ascii="Times New Roman" w:hAnsi="Times New Roman" w:cs="Times New Roman"/>
          <w:sz w:val="24"/>
          <w:szCs w:val="24"/>
          <w:lang w:val="en-US"/>
        </w:rPr>
        <w:t>A voice of Our Own?</w:t>
      </w:r>
      <w:proofErr w:type="gramEnd"/>
      <w:r w:rsidRPr="00A70C5C">
        <w:rPr>
          <w:rFonts w:ascii="Times New Roman" w:hAnsi="Times New Roman" w:cs="Times New Roman"/>
          <w:sz w:val="24"/>
          <w:szCs w:val="24"/>
          <w:lang w:val="en-US"/>
        </w:rPr>
        <w:t xml:space="preserve"> Iowa: Iowa State University Press, 1996.</w:t>
      </w:r>
    </w:p>
  </w:footnote>
  <w:footnote w:id="44">
    <w:p w:rsidR="00483C63" w:rsidRPr="000B22A3" w:rsidRDefault="00483C63" w:rsidP="006D2FF8">
      <w:pPr>
        <w:pStyle w:val="a7"/>
        <w:rPr>
          <w:rFonts w:ascii="Times New Roman" w:hAnsi="Times New Roman" w:cs="Times New Roman"/>
          <w:sz w:val="24"/>
          <w:szCs w:val="24"/>
          <w:lang w:val="en-US"/>
        </w:rPr>
      </w:pPr>
      <w:r w:rsidRPr="000B22A3">
        <w:rPr>
          <w:rStyle w:val="aa"/>
          <w:rFonts w:ascii="Times New Roman" w:hAnsi="Times New Roman" w:cs="Times New Roman"/>
          <w:sz w:val="24"/>
          <w:szCs w:val="24"/>
        </w:rPr>
        <w:footnoteRef/>
      </w:r>
      <w:proofErr w:type="spellStart"/>
      <w:proofErr w:type="gramStart"/>
      <w:r w:rsidRPr="000B22A3">
        <w:rPr>
          <w:rFonts w:ascii="Times New Roman" w:hAnsi="Times New Roman" w:cs="Times New Roman"/>
          <w:sz w:val="24"/>
          <w:szCs w:val="24"/>
          <w:lang w:val="en-US"/>
        </w:rPr>
        <w:t>Beatson</w:t>
      </w:r>
      <w:proofErr w:type="spellEnd"/>
      <w:r w:rsidRPr="000B22A3">
        <w:rPr>
          <w:rFonts w:ascii="Times New Roman" w:hAnsi="Times New Roman" w:cs="Times New Roman"/>
          <w:sz w:val="24"/>
          <w:szCs w:val="24"/>
          <w:lang w:val="en-US"/>
        </w:rPr>
        <w:t xml:space="preserve"> D.</w:t>
      </w:r>
      <w:proofErr w:type="gramEnd"/>
      <w:r w:rsidRPr="000B22A3">
        <w:rPr>
          <w:rFonts w:ascii="Times New Roman" w:hAnsi="Times New Roman" w:cs="Times New Roman"/>
          <w:sz w:val="24"/>
          <w:szCs w:val="24"/>
          <w:lang w:val="en-US"/>
        </w:rPr>
        <w:t xml:space="preserve"> A genealogy of Maori broadcasting: The development of Maori radio//Continuum. </w:t>
      </w:r>
      <w:proofErr w:type="gramStart"/>
      <w:r w:rsidRPr="000B22A3">
        <w:rPr>
          <w:rFonts w:ascii="Times New Roman" w:hAnsi="Times New Roman" w:cs="Times New Roman"/>
          <w:sz w:val="24"/>
          <w:szCs w:val="24"/>
          <w:lang w:val="en-US"/>
        </w:rPr>
        <w:t>10(1), 1996.</w:t>
      </w:r>
      <w:proofErr w:type="gramEnd"/>
      <w:r w:rsidRPr="000B22A3">
        <w:rPr>
          <w:rFonts w:ascii="Times New Roman" w:hAnsi="Times New Roman" w:cs="Times New Roman"/>
          <w:sz w:val="24"/>
          <w:szCs w:val="24"/>
          <w:lang w:val="en-US"/>
        </w:rPr>
        <w:t xml:space="preserve"> </w:t>
      </w:r>
      <w:proofErr w:type="gramStart"/>
      <w:r w:rsidRPr="000B22A3">
        <w:rPr>
          <w:rFonts w:ascii="Times New Roman" w:hAnsi="Times New Roman" w:cs="Times New Roman"/>
          <w:sz w:val="24"/>
          <w:szCs w:val="24"/>
          <w:lang w:val="en-US"/>
        </w:rPr>
        <w:t>P.77.</w:t>
      </w:r>
      <w:proofErr w:type="gramEnd"/>
    </w:p>
  </w:footnote>
  <w:footnote w:id="45">
    <w:p w:rsidR="00483C63" w:rsidRPr="00742141" w:rsidRDefault="00483C63" w:rsidP="006D2FF8">
      <w:pPr>
        <w:pStyle w:val="a7"/>
        <w:rPr>
          <w:rFonts w:ascii="Times New Roman" w:hAnsi="Times New Roman" w:cs="Times New Roman"/>
          <w:lang w:val="en-US"/>
        </w:rPr>
      </w:pPr>
      <w:r w:rsidRPr="00742141">
        <w:rPr>
          <w:rStyle w:val="aa"/>
          <w:rFonts w:ascii="Times New Roman" w:hAnsi="Times New Roman" w:cs="Times New Roman"/>
          <w:sz w:val="24"/>
        </w:rPr>
        <w:footnoteRef/>
      </w:r>
      <w:r w:rsidRPr="00742141">
        <w:rPr>
          <w:rFonts w:ascii="Times New Roman" w:hAnsi="Times New Roman" w:cs="Times New Roman"/>
          <w:sz w:val="24"/>
          <w:lang w:val="en-US"/>
        </w:rPr>
        <w:t xml:space="preserve">Fox D. </w:t>
      </w:r>
      <w:proofErr w:type="spellStart"/>
      <w:r w:rsidRPr="00742141">
        <w:rPr>
          <w:rFonts w:ascii="Times New Roman" w:hAnsi="Times New Roman" w:cs="Times New Roman"/>
          <w:sz w:val="24"/>
          <w:lang w:val="en-US"/>
        </w:rPr>
        <w:t>Te</w:t>
      </w:r>
      <w:proofErr w:type="spellEnd"/>
      <w:r w:rsidRPr="00742141">
        <w:rPr>
          <w:rFonts w:ascii="Times New Roman" w:hAnsi="Times New Roman" w:cs="Times New Roman"/>
          <w:sz w:val="24"/>
          <w:lang w:val="en-US"/>
        </w:rPr>
        <w:t xml:space="preserve"> </w:t>
      </w:r>
      <w:proofErr w:type="spellStart"/>
      <w:r w:rsidRPr="00742141">
        <w:rPr>
          <w:rFonts w:ascii="Times New Roman" w:hAnsi="Times New Roman" w:cs="Times New Roman"/>
          <w:sz w:val="24"/>
          <w:lang w:val="en-US"/>
        </w:rPr>
        <w:t>Karere</w:t>
      </w:r>
      <w:proofErr w:type="spellEnd"/>
      <w:r w:rsidRPr="00742141">
        <w:rPr>
          <w:rFonts w:ascii="Times New Roman" w:hAnsi="Times New Roman" w:cs="Times New Roman"/>
          <w:sz w:val="24"/>
          <w:lang w:val="en-US"/>
        </w:rPr>
        <w:t xml:space="preserve">: The struggle for Maori news. In P. </w:t>
      </w:r>
      <w:proofErr w:type="spellStart"/>
      <w:r w:rsidRPr="00742141">
        <w:rPr>
          <w:rFonts w:ascii="Times New Roman" w:hAnsi="Times New Roman" w:cs="Times New Roman"/>
          <w:sz w:val="24"/>
          <w:lang w:val="en-US"/>
        </w:rPr>
        <w:t>Spoonley</w:t>
      </w:r>
      <w:proofErr w:type="spellEnd"/>
      <w:r w:rsidRPr="00742141">
        <w:rPr>
          <w:rFonts w:ascii="Times New Roman" w:hAnsi="Times New Roman" w:cs="Times New Roman"/>
          <w:sz w:val="24"/>
          <w:lang w:val="en-US"/>
        </w:rPr>
        <w:t xml:space="preserve"> &amp; W. Hirsh (Eds.), Between the lines: Racism and the New Zealand media. Auckland: Heinemann Reed, 1990. </w:t>
      </w:r>
      <w:proofErr w:type="gramStart"/>
      <w:r w:rsidRPr="00742141">
        <w:rPr>
          <w:rFonts w:ascii="Times New Roman" w:hAnsi="Times New Roman" w:cs="Times New Roman"/>
          <w:sz w:val="24"/>
          <w:lang w:val="en-US"/>
        </w:rPr>
        <w:t>P.105.</w:t>
      </w:r>
      <w:proofErr w:type="gramEnd"/>
    </w:p>
  </w:footnote>
  <w:footnote w:id="46">
    <w:p w:rsidR="00483C63" w:rsidRPr="006418D4" w:rsidRDefault="00483C63" w:rsidP="00701732">
      <w:pPr>
        <w:pStyle w:val="a7"/>
        <w:rPr>
          <w:rFonts w:ascii="Times New Roman" w:hAnsi="Times New Roman" w:cs="Times New Roman"/>
          <w:sz w:val="24"/>
          <w:szCs w:val="24"/>
          <w:lang w:val="en-US"/>
        </w:rPr>
      </w:pPr>
      <w:r w:rsidRPr="006418D4">
        <w:rPr>
          <w:rStyle w:val="aa"/>
          <w:rFonts w:ascii="Times New Roman" w:hAnsi="Times New Roman" w:cs="Times New Roman"/>
          <w:sz w:val="24"/>
          <w:szCs w:val="24"/>
        </w:rPr>
        <w:footnoteRef/>
      </w:r>
      <w:r w:rsidRPr="006418D4">
        <w:rPr>
          <w:rFonts w:ascii="Times New Roman" w:hAnsi="Times New Roman" w:cs="Times New Roman"/>
          <w:sz w:val="24"/>
          <w:szCs w:val="24"/>
          <w:lang w:val="en-US"/>
        </w:rPr>
        <w:t xml:space="preserve">Walker R. </w:t>
      </w:r>
      <w:proofErr w:type="spellStart"/>
      <w:r w:rsidRPr="006418D4">
        <w:rPr>
          <w:rFonts w:ascii="Times New Roman" w:hAnsi="Times New Roman" w:cs="Times New Roman"/>
          <w:sz w:val="24"/>
          <w:szCs w:val="24"/>
          <w:lang w:val="en-US"/>
        </w:rPr>
        <w:t>Ka</w:t>
      </w:r>
      <w:proofErr w:type="spellEnd"/>
      <w:r w:rsidRPr="006418D4">
        <w:rPr>
          <w:rFonts w:ascii="Times New Roman" w:hAnsi="Times New Roman" w:cs="Times New Roman"/>
          <w:sz w:val="24"/>
          <w:szCs w:val="24"/>
          <w:lang w:val="en-US"/>
        </w:rPr>
        <w:t xml:space="preserve"> </w:t>
      </w:r>
      <w:proofErr w:type="spellStart"/>
      <w:r w:rsidRPr="006418D4">
        <w:rPr>
          <w:rFonts w:ascii="Times New Roman" w:hAnsi="Times New Roman" w:cs="Times New Roman"/>
          <w:sz w:val="24"/>
          <w:szCs w:val="24"/>
          <w:lang w:val="en-US"/>
        </w:rPr>
        <w:t>Whawhai</w:t>
      </w:r>
      <w:proofErr w:type="spellEnd"/>
      <w:r w:rsidRPr="006418D4">
        <w:rPr>
          <w:rFonts w:ascii="Times New Roman" w:hAnsi="Times New Roman" w:cs="Times New Roman"/>
          <w:sz w:val="24"/>
          <w:szCs w:val="24"/>
          <w:lang w:val="en-US"/>
        </w:rPr>
        <w:t xml:space="preserve"> </w:t>
      </w:r>
      <w:proofErr w:type="spellStart"/>
      <w:r w:rsidRPr="006418D4">
        <w:rPr>
          <w:rFonts w:ascii="Times New Roman" w:hAnsi="Times New Roman" w:cs="Times New Roman"/>
          <w:sz w:val="24"/>
          <w:szCs w:val="24"/>
          <w:lang w:val="en-US"/>
        </w:rPr>
        <w:t>Tonu</w:t>
      </w:r>
      <w:proofErr w:type="spellEnd"/>
      <w:r w:rsidRPr="006418D4">
        <w:rPr>
          <w:rFonts w:ascii="Times New Roman" w:hAnsi="Times New Roman" w:cs="Times New Roman"/>
          <w:sz w:val="24"/>
          <w:szCs w:val="24"/>
          <w:lang w:val="en-US"/>
        </w:rPr>
        <w:t xml:space="preserve"> </w:t>
      </w:r>
      <w:proofErr w:type="spellStart"/>
      <w:r w:rsidRPr="006418D4">
        <w:rPr>
          <w:rFonts w:ascii="Times New Roman" w:hAnsi="Times New Roman" w:cs="Times New Roman"/>
          <w:sz w:val="24"/>
          <w:szCs w:val="24"/>
          <w:lang w:val="en-US"/>
        </w:rPr>
        <w:t>Matou</w:t>
      </w:r>
      <w:proofErr w:type="spellEnd"/>
      <w:r w:rsidRPr="006418D4">
        <w:rPr>
          <w:rFonts w:ascii="Times New Roman" w:hAnsi="Times New Roman" w:cs="Times New Roman"/>
          <w:sz w:val="24"/>
          <w:szCs w:val="24"/>
          <w:lang w:val="en-US"/>
        </w:rPr>
        <w:t xml:space="preserve">: Struggle without End (2nd </w:t>
      </w:r>
      <w:proofErr w:type="gramStart"/>
      <w:r w:rsidRPr="006418D4">
        <w:rPr>
          <w:rFonts w:ascii="Times New Roman" w:hAnsi="Times New Roman" w:cs="Times New Roman"/>
          <w:sz w:val="24"/>
          <w:szCs w:val="24"/>
          <w:lang w:val="en-US"/>
        </w:rPr>
        <w:t>ed</w:t>
      </w:r>
      <w:proofErr w:type="gramEnd"/>
      <w:r w:rsidRPr="006418D4">
        <w:rPr>
          <w:rFonts w:ascii="Times New Roman" w:hAnsi="Times New Roman" w:cs="Times New Roman"/>
          <w:sz w:val="24"/>
          <w:szCs w:val="24"/>
          <w:lang w:val="en-US"/>
        </w:rPr>
        <w:t xml:space="preserve">.). Auckland: Penguin, 2004. </w:t>
      </w:r>
      <w:proofErr w:type="gramStart"/>
      <w:r w:rsidRPr="006418D4">
        <w:rPr>
          <w:rFonts w:ascii="Times New Roman" w:hAnsi="Times New Roman" w:cs="Times New Roman"/>
          <w:sz w:val="24"/>
          <w:szCs w:val="24"/>
          <w:lang w:val="en-US"/>
        </w:rPr>
        <w:t>P.269.</w:t>
      </w:r>
      <w:proofErr w:type="gramEnd"/>
    </w:p>
  </w:footnote>
  <w:footnote w:id="47">
    <w:p w:rsidR="00483C63" w:rsidRPr="007B278E" w:rsidRDefault="00483C63" w:rsidP="00701732">
      <w:pPr>
        <w:pStyle w:val="a7"/>
        <w:rPr>
          <w:rFonts w:ascii="Times New Roman" w:hAnsi="Times New Roman" w:cs="Times New Roman"/>
          <w:sz w:val="24"/>
          <w:szCs w:val="24"/>
          <w:lang w:val="en-US"/>
        </w:rPr>
      </w:pPr>
      <w:r w:rsidRPr="007B278E">
        <w:rPr>
          <w:rStyle w:val="aa"/>
          <w:rFonts w:ascii="Times New Roman" w:hAnsi="Times New Roman" w:cs="Times New Roman"/>
          <w:sz w:val="24"/>
          <w:szCs w:val="24"/>
        </w:rPr>
        <w:footnoteRef/>
      </w:r>
      <w:r w:rsidRPr="007B278E">
        <w:rPr>
          <w:rFonts w:ascii="Times New Roman" w:hAnsi="Times New Roman" w:cs="Times New Roman"/>
          <w:sz w:val="24"/>
          <w:szCs w:val="24"/>
          <w:lang w:val="en-US"/>
        </w:rPr>
        <w:t xml:space="preserve">Fox D. </w:t>
      </w:r>
      <w:proofErr w:type="spellStart"/>
      <w:r w:rsidRPr="007B278E">
        <w:rPr>
          <w:rFonts w:ascii="Times New Roman" w:hAnsi="Times New Roman" w:cs="Times New Roman"/>
          <w:sz w:val="24"/>
          <w:szCs w:val="24"/>
          <w:lang w:val="en-US"/>
        </w:rPr>
        <w:t>Te</w:t>
      </w:r>
      <w:proofErr w:type="spellEnd"/>
      <w:r w:rsidRPr="007B278E">
        <w:rPr>
          <w:rFonts w:ascii="Times New Roman" w:hAnsi="Times New Roman" w:cs="Times New Roman"/>
          <w:sz w:val="24"/>
          <w:szCs w:val="24"/>
          <w:lang w:val="en-US"/>
        </w:rPr>
        <w:t xml:space="preserve"> </w:t>
      </w:r>
      <w:proofErr w:type="spellStart"/>
      <w:r w:rsidRPr="007B278E">
        <w:rPr>
          <w:rFonts w:ascii="Times New Roman" w:hAnsi="Times New Roman" w:cs="Times New Roman"/>
          <w:sz w:val="24"/>
          <w:szCs w:val="24"/>
          <w:lang w:val="en-US"/>
        </w:rPr>
        <w:t>Karere</w:t>
      </w:r>
      <w:proofErr w:type="spellEnd"/>
      <w:r w:rsidRPr="007B278E">
        <w:rPr>
          <w:rFonts w:ascii="Times New Roman" w:hAnsi="Times New Roman" w:cs="Times New Roman"/>
          <w:sz w:val="24"/>
          <w:szCs w:val="24"/>
          <w:lang w:val="en-US"/>
        </w:rPr>
        <w:t xml:space="preserve">: The struggle for Maori news. In P. </w:t>
      </w:r>
      <w:proofErr w:type="spellStart"/>
      <w:r w:rsidRPr="007B278E">
        <w:rPr>
          <w:rFonts w:ascii="Times New Roman" w:hAnsi="Times New Roman" w:cs="Times New Roman"/>
          <w:sz w:val="24"/>
          <w:szCs w:val="24"/>
          <w:lang w:val="en-US"/>
        </w:rPr>
        <w:t>Spoonley</w:t>
      </w:r>
      <w:proofErr w:type="spellEnd"/>
      <w:r w:rsidRPr="007B278E">
        <w:rPr>
          <w:rFonts w:ascii="Times New Roman" w:hAnsi="Times New Roman" w:cs="Times New Roman"/>
          <w:sz w:val="24"/>
          <w:szCs w:val="24"/>
          <w:lang w:val="en-US"/>
        </w:rPr>
        <w:t xml:space="preserve"> &amp; W. Hirsh (Eds.), Between the lines: Racism and the New Zealand media. Auckland: Heinemann Reed, 1990. </w:t>
      </w:r>
      <w:proofErr w:type="gramStart"/>
      <w:r w:rsidRPr="007B278E">
        <w:rPr>
          <w:rFonts w:ascii="Times New Roman" w:hAnsi="Times New Roman" w:cs="Times New Roman"/>
          <w:sz w:val="24"/>
          <w:szCs w:val="24"/>
          <w:lang w:val="en-US"/>
        </w:rPr>
        <w:t>P.103.</w:t>
      </w:r>
      <w:proofErr w:type="gramEnd"/>
    </w:p>
  </w:footnote>
  <w:footnote w:id="48">
    <w:p w:rsidR="00483C63" w:rsidRPr="00701732" w:rsidRDefault="00483C63" w:rsidP="00701732">
      <w:pPr>
        <w:pStyle w:val="a7"/>
        <w:rPr>
          <w:rFonts w:ascii="Times New Roman" w:hAnsi="Times New Roman" w:cs="Times New Roman"/>
          <w:sz w:val="24"/>
          <w:szCs w:val="24"/>
          <w:lang w:val="en-US"/>
        </w:rPr>
      </w:pPr>
      <w:r w:rsidRPr="00701732">
        <w:rPr>
          <w:rStyle w:val="aa"/>
          <w:rFonts w:ascii="Times New Roman" w:hAnsi="Times New Roman" w:cs="Times New Roman"/>
          <w:sz w:val="24"/>
          <w:szCs w:val="24"/>
        </w:rPr>
        <w:footnoteRef/>
      </w:r>
      <w:r w:rsidRPr="00701732">
        <w:rPr>
          <w:rFonts w:ascii="Times New Roman" w:hAnsi="Times New Roman" w:cs="Times New Roman"/>
          <w:sz w:val="24"/>
          <w:szCs w:val="24"/>
          <w:lang w:val="en-US"/>
        </w:rPr>
        <w:t xml:space="preserve">Fox, D. </w:t>
      </w:r>
      <w:proofErr w:type="spellStart"/>
      <w:r w:rsidRPr="00701732">
        <w:rPr>
          <w:rFonts w:ascii="Times New Roman" w:hAnsi="Times New Roman" w:cs="Times New Roman"/>
          <w:sz w:val="24"/>
          <w:szCs w:val="24"/>
          <w:lang w:val="en-US"/>
        </w:rPr>
        <w:t>Honouring</w:t>
      </w:r>
      <w:proofErr w:type="spellEnd"/>
      <w:r w:rsidRPr="00701732">
        <w:rPr>
          <w:rFonts w:ascii="Times New Roman" w:hAnsi="Times New Roman" w:cs="Times New Roman"/>
          <w:sz w:val="24"/>
          <w:szCs w:val="24"/>
          <w:lang w:val="en-US"/>
        </w:rPr>
        <w:t xml:space="preserve"> the Treaty: Indigenous television in Aotearoa. In T. </w:t>
      </w:r>
      <w:proofErr w:type="spellStart"/>
      <w:r w:rsidRPr="00701732">
        <w:rPr>
          <w:rFonts w:ascii="Times New Roman" w:hAnsi="Times New Roman" w:cs="Times New Roman"/>
          <w:sz w:val="24"/>
          <w:szCs w:val="24"/>
          <w:lang w:val="en-US"/>
        </w:rPr>
        <w:t>Dowmut</w:t>
      </w:r>
      <w:proofErr w:type="spellEnd"/>
      <w:r w:rsidRPr="00701732">
        <w:rPr>
          <w:rFonts w:ascii="Times New Roman" w:hAnsi="Times New Roman" w:cs="Times New Roman"/>
          <w:sz w:val="24"/>
          <w:szCs w:val="24"/>
          <w:lang w:val="en-US"/>
        </w:rPr>
        <w:t xml:space="preserve"> (Ed.), Channels of resistance: Global television and local empowerment. London: BFI Publishing, 1993. </w:t>
      </w:r>
      <w:proofErr w:type="gramStart"/>
      <w:r w:rsidRPr="00701732">
        <w:rPr>
          <w:rFonts w:ascii="Times New Roman" w:hAnsi="Times New Roman" w:cs="Times New Roman"/>
          <w:sz w:val="24"/>
          <w:szCs w:val="24"/>
          <w:lang w:val="en-US"/>
        </w:rPr>
        <w:t>P.129.</w:t>
      </w:r>
      <w:proofErr w:type="gramEnd"/>
    </w:p>
  </w:footnote>
  <w:footnote w:id="49">
    <w:p w:rsidR="00483C63" w:rsidRPr="0083476A" w:rsidRDefault="00483C63">
      <w:pPr>
        <w:pStyle w:val="a7"/>
        <w:rPr>
          <w:rFonts w:ascii="Times New Roman" w:hAnsi="Times New Roman" w:cs="Times New Roman"/>
          <w:sz w:val="24"/>
          <w:szCs w:val="24"/>
          <w:lang w:val="en-US"/>
        </w:rPr>
      </w:pPr>
      <w:r w:rsidRPr="0083476A">
        <w:rPr>
          <w:rStyle w:val="aa"/>
          <w:rFonts w:ascii="Times New Roman" w:hAnsi="Times New Roman" w:cs="Times New Roman"/>
          <w:sz w:val="24"/>
          <w:szCs w:val="24"/>
        </w:rPr>
        <w:footnoteRef/>
      </w:r>
      <w:proofErr w:type="spellStart"/>
      <w:proofErr w:type="gramStart"/>
      <w:r w:rsidRPr="0083476A">
        <w:rPr>
          <w:rFonts w:ascii="Times New Roman" w:hAnsi="Times New Roman" w:cs="Times New Roman"/>
          <w:sz w:val="24"/>
          <w:szCs w:val="24"/>
          <w:lang w:val="en-US"/>
        </w:rPr>
        <w:t>Harawira</w:t>
      </w:r>
      <w:proofErr w:type="spellEnd"/>
      <w:r w:rsidRPr="0083476A">
        <w:rPr>
          <w:rFonts w:ascii="Times New Roman" w:hAnsi="Times New Roman" w:cs="Times New Roman"/>
          <w:sz w:val="24"/>
          <w:szCs w:val="24"/>
          <w:lang w:val="en-US"/>
        </w:rPr>
        <w:t xml:space="preserve"> W. Challenges facing Indigenous broadcasters.</w:t>
      </w:r>
      <w:proofErr w:type="gramEnd"/>
      <w:r w:rsidRPr="0083476A">
        <w:rPr>
          <w:rFonts w:ascii="Times New Roman" w:hAnsi="Times New Roman" w:cs="Times New Roman"/>
          <w:sz w:val="24"/>
          <w:szCs w:val="24"/>
          <w:lang w:val="en-US"/>
        </w:rPr>
        <w:t xml:space="preserve"> Paper presented at the Pacific Media Summit, Apia. 2008.</w:t>
      </w:r>
    </w:p>
  </w:footnote>
  <w:footnote w:id="50">
    <w:p w:rsidR="00483C63" w:rsidRPr="0097670B" w:rsidRDefault="00483C63" w:rsidP="006D2FF8">
      <w:pPr>
        <w:pStyle w:val="a7"/>
        <w:rPr>
          <w:rFonts w:ascii="Times New Roman" w:hAnsi="Times New Roman" w:cs="Times New Roman"/>
          <w:sz w:val="24"/>
          <w:szCs w:val="24"/>
          <w:lang w:val="en-US"/>
        </w:rPr>
      </w:pPr>
      <w:r w:rsidRPr="0097670B">
        <w:rPr>
          <w:rStyle w:val="aa"/>
          <w:rFonts w:ascii="Times New Roman" w:hAnsi="Times New Roman" w:cs="Times New Roman"/>
          <w:sz w:val="24"/>
          <w:szCs w:val="24"/>
        </w:rPr>
        <w:footnoteRef/>
      </w:r>
      <w:proofErr w:type="spellStart"/>
      <w:r w:rsidRPr="0097670B">
        <w:rPr>
          <w:rFonts w:ascii="Times New Roman" w:hAnsi="Times New Roman" w:cs="Times New Roman"/>
          <w:sz w:val="24"/>
          <w:szCs w:val="24"/>
          <w:lang w:val="en-US"/>
        </w:rPr>
        <w:t>Hanusch</w:t>
      </w:r>
      <w:proofErr w:type="spellEnd"/>
      <w:r w:rsidRPr="0097670B">
        <w:rPr>
          <w:rFonts w:ascii="Times New Roman" w:hAnsi="Times New Roman" w:cs="Times New Roman"/>
          <w:sz w:val="24"/>
          <w:szCs w:val="24"/>
          <w:lang w:val="en-US"/>
        </w:rPr>
        <w:t xml:space="preserve"> F. Indigenous cultural values and journalism in the Asia-Pacific region: A brief history of Māori journalism//Asian Journal of Communication. 2014.</w:t>
      </w:r>
    </w:p>
  </w:footnote>
  <w:footnote w:id="51">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56.</w:t>
      </w:r>
      <w:proofErr w:type="gramEnd"/>
    </w:p>
  </w:footnote>
  <w:footnote w:id="52">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23.</w:t>
      </w:r>
      <w:proofErr w:type="gramEnd"/>
    </w:p>
  </w:footnote>
  <w:footnote w:id="53">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gramStart"/>
      <w:r>
        <w:rPr>
          <w:rFonts w:ascii="Times New Roman" w:hAnsi="Times New Roman"/>
          <w:sz w:val="24"/>
          <w:szCs w:val="24"/>
          <w:lang w:val="en-US"/>
        </w:rPr>
        <w:t>Dwyer.</w:t>
      </w:r>
      <w:proofErr w:type="gramEnd"/>
      <w:r>
        <w:rPr>
          <w:rFonts w:ascii="Times New Roman" w:hAnsi="Times New Roman"/>
          <w:sz w:val="24"/>
          <w:szCs w:val="24"/>
          <w:lang w:val="en-US"/>
        </w:rPr>
        <w:t xml:space="preserve"> T. Media Convergence. </w:t>
      </w:r>
      <w:proofErr w:type="gramStart"/>
      <w:r>
        <w:rPr>
          <w:rFonts w:ascii="Times New Roman" w:hAnsi="Times New Roman"/>
          <w:sz w:val="24"/>
          <w:szCs w:val="24"/>
          <w:lang w:val="en-US"/>
        </w:rPr>
        <w:t>Issues in Cultural and Media Studies.</w:t>
      </w:r>
      <w:proofErr w:type="gramEnd"/>
      <w:r>
        <w:rPr>
          <w:rFonts w:ascii="Times New Roman" w:hAnsi="Times New Roman"/>
          <w:sz w:val="24"/>
          <w:szCs w:val="24"/>
          <w:lang w:val="en-US"/>
        </w:rPr>
        <w:t xml:space="preserve"> Berkshire: Open University Press, 2010. P. 62-63.</w:t>
      </w:r>
    </w:p>
  </w:footnote>
  <w:footnote w:id="54">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gramStart"/>
      <w:r>
        <w:rPr>
          <w:rFonts w:ascii="Times New Roman" w:hAnsi="Times New Roman"/>
          <w:sz w:val="24"/>
          <w:szCs w:val="24"/>
          <w:lang w:val="en-US"/>
        </w:rPr>
        <w:t>Rosenberg, B. NZ media 2008.</w:t>
      </w:r>
      <w:proofErr w:type="gramEnd"/>
      <w:r>
        <w:rPr>
          <w:rFonts w:ascii="Times New Roman" w:hAnsi="Times New Roman"/>
          <w:sz w:val="24"/>
          <w:szCs w:val="24"/>
          <w:lang w:val="en-US"/>
        </w:rPr>
        <w:t xml:space="preserve"> Politics and the financial crisis//Pacific Journalism Review. </w:t>
      </w:r>
      <w:proofErr w:type="gramStart"/>
      <w:r>
        <w:rPr>
          <w:rFonts w:ascii="Times New Roman" w:hAnsi="Times New Roman"/>
          <w:sz w:val="24"/>
          <w:szCs w:val="24"/>
          <w:lang w:val="en-US"/>
        </w:rPr>
        <w:t>15(1)</w:t>
      </w:r>
      <w:r w:rsidRPr="00411985">
        <w:rPr>
          <w:rFonts w:ascii="Times New Roman" w:hAnsi="Times New Roman"/>
          <w:sz w:val="24"/>
          <w:szCs w:val="24"/>
          <w:lang w:val="en-US"/>
        </w:rPr>
        <w:t>,</w:t>
      </w:r>
      <w:r>
        <w:rPr>
          <w:rFonts w:ascii="Times New Roman" w:hAnsi="Times New Roman"/>
          <w:sz w:val="24"/>
          <w:szCs w:val="24"/>
          <w:lang w:val="en-US"/>
        </w:rPr>
        <w:t xml:space="preserve"> 2009.</w:t>
      </w:r>
      <w:proofErr w:type="gramEnd"/>
      <w:r>
        <w:rPr>
          <w:rFonts w:ascii="Times New Roman" w:hAnsi="Times New Roman"/>
          <w:sz w:val="24"/>
          <w:szCs w:val="24"/>
          <w:lang w:val="en-US"/>
        </w:rPr>
        <w:t xml:space="preserve"> P. 186-218.</w:t>
      </w:r>
    </w:p>
  </w:footnote>
  <w:footnote w:id="55">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Merja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Myllylahti</w:t>
      </w:r>
      <w:proofErr w:type="spellEnd"/>
      <w:r>
        <w:rPr>
          <w:rFonts w:ascii="Times New Roman" w:hAnsi="Times New Roman"/>
          <w:sz w:val="24"/>
          <w:szCs w:val="24"/>
          <w:lang w:val="en-US"/>
        </w:rPr>
        <w:t>, JMAD Aotearoa New Zealand Media Ownership Report 2015 [</w:t>
      </w:r>
      <w:r>
        <w:rPr>
          <w:rFonts w:ascii="Times New Roman" w:hAnsi="Times New Roman"/>
          <w:sz w:val="24"/>
          <w:szCs w:val="24"/>
        </w:rPr>
        <w:t>Электронный</w:t>
      </w:r>
      <w:r>
        <w:rPr>
          <w:rFonts w:ascii="Times New Roman" w:hAnsi="Times New Roman"/>
          <w:sz w:val="24"/>
          <w:szCs w:val="24"/>
          <w:lang w:val="en-US"/>
        </w:rPr>
        <w:t> </w:t>
      </w:r>
      <w:r>
        <w:rPr>
          <w:rFonts w:ascii="Times New Roman" w:hAnsi="Times New Roman"/>
          <w:sz w:val="24"/>
          <w:szCs w:val="24"/>
        </w:rPr>
        <w:t>ресурс</w:t>
      </w:r>
      <w:proofErr w:type="gramStart"/>
      <w:r>
        <w:rPr>
          <w:rFonts w:ascii="Times New Roman" w:hAnsi="Times New Roman"/>
          <w:sz w:val="24"/>
          <w:szCs w:val="24"/>
          <w:lang w:val="en-US"/>
        </w:rPr>
        <w:t xml:space="preserve">] </w:t>
      </w:r>
      <w:r>
        <w:rPr>
          <w:lang w:val="en-US"/>
        </w:rPr>
        <w:t xml:space="preserve"> </w:t>
      </w:r>
      <w:proofErr w:type="gramEnd"/>
      <w:r>
        <w:rPr>
          <w:rStyle w:val="Hyperlink0"/>
          <w:rFonts w:eastAsia="Calibri"/>
        </w:rPr>
        <w:fldChar w:fldCharType="begin"/>
      </w:r>
      <w:r>
        <w:rPr>
          <w:rStyle w:val="Hyperlink0"/>
          <w:rFonts w:eastAsia="Calibri"/>
        </w:rPr>
        <w:instrText xml:space="preserve"> HYPERLINK "http://www.aut.ac.nz/study-at-aut/study-areas/communications/media-networks/journalism,-media-and-democracy-research-centre/journalists-and-projects"</w:instrText>
      </w:r>
      <w:r>
        <w:rPr>
          <w:rStyle w:val="Hyperlink0"/>
          <w:rFonts w:eastAsia="Calibri"/>
        </w:rPr>
        <w:fldChar w:fldCharType="separate"/>
      </w:r>
      <w:r>
        <w:rPr>
          <w:rStyle w:val="Hyperlink0"/>
          <w:rFonts w:eastAsia="Calibri"/>
        </w:rPr>
        <w:t>http://www.aut.ac.nz/study-at-aut/study-areas/communications/media-networks/journalism,-media-and-democracy-research-centre/journalists-and-projects</w:t>
      </w:r>
      <w:r>
        <w:fldChar w:fldCharType="end"/>
      </w:r>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10.04.2016).</w:t>
      </w:r>
    </w:p>
  </w:footnote>
  <w:footnote w:id="56">
    <w:p w:rsidR="00483C63" w:rsidRDefault="00483C63">
      <w:pPr>
        <w:pStyle w:val="a7"/>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Digital vs traditional media in New Zealand, Roy Morgan Research Ltd. </w:t>
      </w:r>
      <w:r>
        <w:rPr>
          <w:rFonts w:ascii="Times New Roman" w:hAnsi="Times New Roman"/>
          <w:sz w:val="24"/>
          <w:szCs w:val="24"/>
          <w:lang w:val="pt-PT"/>
        </w:rPr>
        <w:t>Article</w:t>
      </w:r>
      <w:r>
        <w:rPr>
          <w:rFonts w:ascii="Times New Roman" w:hAnsi="Times New Roman"/>
          <w:sz w:val="24"/>
          <w:szCs w:val="24"/>
        </w:rPr>
        <w:t xml:space="preserve"> </w:t>
      </w:r>
      <w:r>
        <w:rPr>
          <w:rFonts w:ascii="Times New Roman" w:hAnsi="Times New Roman"/>
          <w:sz w:val="24"/>
          <w:szCs w:val="24"/>
          <w:lang w:val="pt-PT"/>
        </w:rPr>
        <w:t>No</w:t>
      </w:r>
      <w:r>
        <w:rPr>
          <w:rFonts w:ascii="Times New Roman" w:hAnsi="Times New Roman"/>
          <w:sz w:val="24"/>
          <w:szCs w:val="24"/>
        </w:rPr>
        <w:t xml:space="preserve">. 5201, 2013 [Электронный ресурс] </w:t>
      </w:r>
      <w:hyperlink r:id="rId3" w:history="1">
        <w:r>
          <w:rPr>
            <w:rStyle w:val="Hyperlink1"/>
            <w:rFonts w:eastAsia="Calibri"/>
          </w:rPr>
          <w:t>http</w:t>
        </w:r>
        <w:r>
          <w:rPr>
            <w:rStyle w:val="a8"/>
            <w:rFonts w:ascii="Times New Roman" w:hAnsi="Times New Roman"/>
            <w:sz w:val="24"/>
            <w:szCs w:val="24"/>
          </w:rPr>
          <w:t>://</w:t>
        </w:r>
        <w:r>
          <w:rPr>
            <w:rStyle w:val="Hyperlink1"/>
            <w:rFonts w:eastAsia="Calibri"/>
          </w:rPr>
          <w:t>www</w:t>
        </w:r>
        <w:r>
          <w:rPr>
            <w:rStyle w:val="a8"/>
            <w:rFonts w:ascii="Times New Roman" w:hAnsi="Times New Roman"/>
            <w:sz w:val="24"/>
            <w:szCs w:val="24"/>
          </w:rPr>
          <w:t>.</w:t>
        </w:r>
        <w:r>
          <w:rPr>
            <w:rStyle w:val="Hyperlink1"/>
            <w:rFonts w:eastAsia="Calibri"/>
          </w:rPr>
          <w:t>roymorgan</w:t>
        </w:r>
        <w:r>
          <w:rPr>
            <w:rStyle w:val="a8"/>
            <w:rFonts w:ascii="Times New Roman" w:hAnsi="Times New Roman"/>
            <w:sz w:val="24"/>
            <w:szCs w:val="24"/>
          </w:rPr>
          <w:t>.</w:t>
        </w:r>
        <w:r>
          <w:rPr>
            <w:rStyle w:val="Hyperlink1"/>
            <w:rFonts w:eastAsia="Calibri"/>
          </w:rPr>
          <w:t>com</w:t>
        </w:r>
        <w:r>
          <w:rPr>
            <w:rStyle w:val="a8"/>
            <w:rFonts w:ascii="Times New Roman" w:hAnsi="Times New Roman"/>
            <w:sz w:val="24"/>
            <w:szCs w:val="24"/>
          </w:rPr>
          <w:t>/</w:t>
        </w:r>
        <w:r>
          <w:rPr>
            <w:rStyle w:val="Hyperlink1"/>
            <w:rFonts w:eastAsia="Calibri"/>
          </w:rPr>
          <w:t>findings</w:t>
        </w:r>
        <w:r>
          <w:rPr>
            <w:rStyle w:val="a8"/>
            <w:rFonts w:ascii="Times New Roman" w:hAnsi="Times New Roman"/>
            <w:sz w:val="24"/>
            <w:szCs w:val="24"/>
          </w:rPr>
          <w:t>/5201-</w:t>
        </w:r>
        <w:r>
          <w:rPr>
            <w:rStyle w:val="Hyperlink1"/>
            <w:rFonts w:eastAsia="Calibri"/>
          </w:rPr>
          <w:t>digital</w:t>
        </w:r>
        <w:r>
          <w:rPr>
            <w:rStyle w:val="a8"/>
            <w:rFonts w:ascii="Times New Roman" w:hAnsi="Times New Roman"/>
            <w:sz w:val="24"/>
            <w:szCs w:val="24"/>
          </w:rPr>
          <w:t>-</w:t>
        </w:r>
        <w:r>
          <w:rPr>
            <w:rStyle w:val="Hyperlink1"/>
            <w:rFonts w:eastAsia="Calibri"/>
          </w:rPr>
          <w:t>traditional</w:t>
        </w:r>
        <w:r>
          <w:rPr>
            <w:rStyle w:val="a8"/>
            <w:rFonts w:ascii="Times New Roman" w:hAnsi="Times New Roman"/>
            <w:sz w:val="24"/>
            <w:szCs w:val="24"/>
          </w:rPr>
          <w:t>-</w:t>
        </w:r>
        <w:r>
          <w:rPr>
            <w:rStyle w:val="Hyperlink1"/>
            <w:rFonts w:eastAsia="Calibri"/>
          </w:rPr>
          <w:t>media</w:t>
        </w:r>
        <w:r>
          <w:rPr>
            <w:rStyle w:val="a8"/>
            <w:rFonts w:ascii="Times New Roman" w:hAnsi="Times New Roman"/>
            <w:sz w:val="24"/>
            <w:szCs w:val="24"/>
          </w:rPr>
          <w:t>-</w:t>
        </w:r>
        <w:r>
          <w:rPr>
            <w:rStyle w:val="Hyperlink1"/>
            <w:rFonts w:eastAsia="Calibri"/>
          </w:rPr>
          <w:t>new</w:t>
        </w:r>
        <w:r>
          <w:rPr>
            <w:rStyle w:val="a8"/>
            <w:rFonts w:ascii="Times New Roman" w:hAnsi="Times New Roman"/>
            <w:sz w:val="24"/>
            <w:szCs w:val="24"/>
          </w:rPr>
          <w:t>-</w:t>
        </w:r>
        <w:r>
          <w:rPr>
            <w:rStyle w:val="Hyperlink1"/>
            <w:rFonts w:eastAsia="Calibri"/>
          </w:rPr>
          <w:t>zealand</w:t>
        </w:r>
        <w:r>
          <w:rPr>
            <w:rStyle w:val="a8"/>
            <w:rFonts w:ascii="Times New Roman" w:hAnsi="Times New Roman"/>
            <w:sz w:val="24"/>
            <w:szCs w:val="24"/>
          </w:rPr>
          <w:t>-201309200004</w:t>
        </w:r>
      </w:hyperlink>
      <w:r>
        <w:rPr>
          <w:rFonts w:ascii="Times New Roman" w:hAnsi="Times New Roman"/>
          <w:sz w:val="24"/>
          <w:szCs w:val="24"/>
        </w:rPr>
        <w:t xml:space="preserve">  (дата обращения: 10.04.2016).</w:t>
      </w:r>
    </w:p>
  </w:footnote>
  <w:footnote w:id="57">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322.</w:t>
      </w:r>
    </w:p>
  </w:footnote>
  <w:footnote w:id="58">
    <w:p w:rsidR="00483C63" w:rsidRDefault="00483C63">
      <w:pPr>
        <w:pStyle w:val="a7"/>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Hanusch</w:t>
      </w:r>
      <w:proofErr w:type="spellEnd"/>
      <w:r>
        <w:rPr>
          <w:rFonts w:ascii="Times New Roman" w:hAnsi="Times New Roman"/>
          <w:sz w:val="24"/>
          <w:szCs w:val="24"/>
          <w:lang w:val="en-US"/>
        </w:rPr>
        <w:t xml:space="preserve"> F. Dimensions of Indigenous Journalism Culture: Exploring Māori News Making in Aotearoa New Zealand Journalism. 2014. P. 951–967.</w:t>
      </w:r>
    </w:p>
  </w:footnote>
  <w:footnote w:id="59">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gramStart"/>
      <w:r>
        <w:rPr>
          <w:rFonts w:ascii="Times New Roman" w:hAnsi="Times New Roman"/>
          <w:sz w:val="24"/>
          <w:szCs w:val="24"/>
          <w:lang w:val="en-US"/>
        </w:rPr>
        <w:t>Fox D.</w:t>
      </w:r>
      <w:proofErr w:type="gramEnd"/>
      <w:r>
        <w:rPr>
          <w:rFonts w:ascii="Times New Roman" w:hAnsi="Times New Roman"/>
          <w:sz w:val="24"/>
          <w:szCs w:val="24"/>
          <w:lang w:val="en-US"/>
        </w:rPr>
        <w:t xml:space="preserve"> The Mana Story//Mana Magazine. </w:t>
      </w:r>
      <w:proofErr w:type="gramStart"/>
      <w:r>
        <w:rPr>
          <w:rFonts w:ascii="Times New Roman" w:hAnsi="Times New Roman"/>
          <w:sz w:val="24"/>
          <w:szCs w:val="24"/>
          <w:lang w:val="en-US"/>
        </w:rPr>
        <w:t>100, 2011.</w:t>
      </w:r>
      <w:proofErr w:type="gramEnd"/>
      <w:r>
        <w:rPr>
          <w:rFonts w:ascii="Times New Roman" w:hAnsi="Times New Roman"/>
          <w:sz w:val="24"/>
          <w:szCs w:val="24"/>
          <w:lang w:val="en-US"/>
        </w:rPr>
        <w:t xml:space="preserve"> P. 12-15.</w:t>
      </w:r>
    </w:p>
  </w:footnote>
  <w:footnote w:id="60">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322.</w:t>
      </w:r>
      <w:proofErr w:type="gramEnd"/>
    </w:p>
  </w:footnote>
  <w:footnote w:id="61">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Kowhai Media relaunches Mana magazine, aims to capture digital eyes//</w:t>
      </w:r>
      <w:proofErr w:type="spellStart"/>
      <w:r>
        <w:rPr>
          <w:rFonts w:ascii="Times New Roman" w:hAnsi="Times New Roman"/>
          <w:sz w:val="24"/>
          <w:szCs w:val="24"/>
          <w:lang w:val="en-US"/>
        </w:rPr>
        <w:t>Stoppress</w:t>
      </w:r>
      <w:proofErr w:type="spellEnd"/>
      <w:r>
        <w:rPr>
          <w:rFonts w:ascii="Times New Roman" w:hAnsi="Times New Roman"/>
          <w:sz w:val="24"/>
          <w:szCs w:val="24"/>
          <w:lang w:val="en-US"/>
        </w:rPr>
        <w:t xml:space="preserve">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 URL.: </w:t>
      </w:r>
      <w:hyperlink r:id="rId4" w:history="1">
        <w:r>
          <w:rPr>
            <w:rStyle w:val="Hyperlink0"/>
            <w:rFonts w:eastAsia="Calibri"/>
          </w:rPr>
          <w:t>http://stoppress.co.nz/news/same-waka-new-crew-mana-magazine-be-re-launched</w:t>
        </w:r>
      </w:hyperlink>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xml:space="preserve"> 10.04.2016)</w:t>
      </w:r>
    </w:p>
  </w:footnote>
  <w:footnote w:id="62">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322.</w:t>
      </w:r>
      <w:proofErr w:type="gramEnd"/>
    </w:p>
  </w:footnote>
  <w:footnote w:id="63">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Stuart I. Maori and mainstream: Towards bicultural reporting//Pacific Journalism Review. </w:t>
      </w:r>
      <w:proofErr w:type="gramStart"/>
      <w:r>
        <w:rPr>
          <w:rFonts w:ascii="Times New Roman" w:hAnsi="Times New Roman"/>
          <w:sz w:val="24"/>
          <w:szCs w:val="24"/>
          <w:lang w:val="en-US"/>
        </w:rPr>
        <w:t>8(1), 2002.</w:t>
      </w:r>
      <w:proofErr w:type="gramEnd"/>
      <w:r>
        <w:rPr>
          <w:rFonts w:ascii="Times New Roman" w:hAnsi="Times New Roman"/>
          <w:sz w:val="24"/>
          <w:szCs w:val="24"/>
          <w:lang w:val="en-US"/>
        </w:rPr>
        <w:t xml:space="preserve"> P. 42-58.</w:t>
      </w:r>
    </w:p>
  </w:footnote>
  <w:footnote w:id="64">
    <w:p w:rsidR="00483C63" w:rsidRDefault="00483C63">
      <w:pPr>
        <w:pStyle w:val="a7"/>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Stuart I. Maori and mainstream: Towards bicultural reporting//Pacific Journalism Review. </w:t>
      </w:r>
      <w:r w:rsidRPr="00411985">
        <w:rPr>
          <w:rFonts w:ascii="Times New Roman" w:hAnsi="Times New Roman"/>
          <w:sz w:val="24"/>
          <w:szCs w:val="24"/>
        </w:rPr>
        <w:t xml:space="preserve">8(1), 2002. </w:t>
      </w:r>
      <w:r>
        <w:rPr>
          <w:rFonts w:ascii="Times New Roman" w:hAnsi="Times New Roman"/>
          <w:sz w:val="24"/>
          <w:szCs w:val="24"/>
          <w:lang w:val="en-US"/>
        </w:rPr>
        <w:t>P</w:t>
      </w:r>
      <w:r w:rsidRPr="00411985">
        <w:rPr>
          <w:rFonts w:ascii="Times New Roman" w:hAnsi="Times New Roman"/>
          <w:sz w:val="24"/>
          <w:szCs w:val="24"/>
        </w:rPr>
        <w:t>. 42-58.</w:t>
      </w:r>
    </w:p>
  </w:footnote>
  <w:footnote w:id="65">
    <w:p w:rsidR="00483C63" w:rsidRDefault="00483C63">
      <w:pPr>
        <w:pStyle w:val="a7"/>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M</w:t>
      </w:r>
      <w:r>
        <w:rPr>
          <w:rFonts w:ascii="Times New Roman" w:hAnsi="Times New Roman"/>
          <w:sz w:val="24"/>
          <w:szCs w:val="24"/>
        </w:rPr>
        <w:t>ā</w:t>
      </w:r>
      <w:proofErr w:type="spellStart"/>
      <w:r>
        <w:rPr>
          <w:rFonts w:ascii="Times New Roman" w:hAnsi="Times New Roman"/>
          <w:sz w:val="24"/>
          <w:szCs w:val="24"/>
          <w:lang w:val="en-US"/>
        </w:rPr>
        <w:t>ori</w:t>
      </w:r>
      <w:proofErr w:type="spellEnd"/>
      <w:r>
        <w:rPr>
          <w:rFonts w:ascii="Times New Roman" w:hAnsi="Times New Roman"/>
          <w:sz w:val="24"/>
          <w:szCs w:val="24"/>
        </w:rPr>
        <w:t xml:space="preserve"> </w:t>
      </w:r>
      <w:r>
        <w:rPr>
          <w:rFonts w:ascii="Times New Roman" w:hAnsi="Times New Roman"/>
          <w:sz w:val="24"/>
          <w:szCs w:val="24"/>
          <w:lang w:val="en-US"/>
        </w:rPr>
        <w:t>Language</w:t>
      </w:r>
      <w:r>
        <w:rPr>
          <w:rFonts w:ascii="Times New Roman" w:hAnsi="Times New Roman"/>
          <w:sz w:val="24"/>
          <w:szCs w:val="24"/>
        </w:rPr>
        <w:t xml:space="preserve"> </w:t>
      </w:r>
      <w:r>
        <w:rPr>
          <w:rFonts w:ascii="Times New Roman" w:hAnsi="Times New Roman"/>
          <w:sz w:val="24"/>
          <w:szCs w:val="24"/>
          <w:lang w:val="en-US"/>
        </w:rPr>
        <w:t>Information</w:t>
      </w:r>
      <w:r>
        <w:rPr>
          <w:rFonts w:ascii="Times New Roman" w:hAnsi="Times New Roman"/>
          <w:sz w:val="24"/>
          <w:szCs w:val="24"/>
        </w:rPr>
        <w:t xml:space="preserve"> [Электронный ресурс] / </w:t>
      </w:r>
      <w:proofErr w:type="gramStart"/>
      <w:r>
        <w:rPr>
          <w:rFonts w:ascii="Times New Roman" w:hAnsi="Times New Roman"/>
          <w:sz w:val="24"/>
          <w:szCs w:val="24"/>
          <w:lang w:val="en-US"/>
        </w:rPr>
        <w:t>URL</w:t>
      </w:r>
      <w:r>
        <w:rPr>
          <w:rFonts w:ascii="Times New Roman" w:hAnsi="Times New Roman"/>
          <w:sz w:val="24"/>
          <w:szCs w:val="24"/>
        </w:rPr>
        <w:t>.:</w:t>
      </w:r>
      <w:proofErr w:type="gramEnd"/>
      <w:r>
        <w:rPr>
          <w:rFonts w:ascii="Times New Roman" w:hAnsi="Times New Roman"/>
          <w:sz w:val="24"/>
          <w:szCs w:val="24"/>
        </w:rPr>
        <w:t xml:space="preserve"> </w:t>
      </w:r>
      <w:hyperlink r:id="rId5" w:history="1">
        <w:r>
          <w:rPr>
            <w:rStyle w:val="Hyperlink0"/>
            <w:rFonts w:eastAsia="Calibri"/>
          </w:rPr>
          <w:t>http</w:t>
        </w:r>
        <w:r>
          <w:rPr>
            <w:rStyle w:val="a8"/>
            <w:rFonts w:ascii="Times New Roman" w:hAnsi="Times New Roman"/>
            <w:sz w:val="24"/>
            <w:szCs w:val="24"/>
          </w:rPr>
          <w:t>://</w:t>
        </w:r>
        <w:r>
          <w:rPr>
            <w:rStyle w:val="Hyperlink0"/>
            <w:rFonts w:eastAsia="Calibri"/>
          </w:rPr>
          <w:t>www</w:t>
        </w:r>
        <w:r>
          <w:rPr>
            <w:rStyle w:val="a8"/>
            <w:rFonts w:ascii="Times New Roman" w:hAnsi="Times New Roman"/>
            <w:sz w:val="24"/>
            <w:szCs w:val="24"/>
          </w:rPr>
          <w:t>.</w:t>
        </w:r>
        <w:proofErr w:type="spellStart"/>
        <w:r>
          <w:rPr>
            <w:rStyle w:val="Hyperlink0"/>
            <w:rFonts w:eastAsia="Calibri"/>
          </w:rPr>
          <w:t>maorilanguage</w:t>
        </w:r>
        <w:proofErr w:type="spellEnd"/>
        <w:r>
          <w:rPr>
            <w:rStyle w:val="a8"/>
            <w:rFonts w:ascii="Times New Roman" w:hAnsi="Times New Roman"/>
            <w:sz w:val="24"/>
            <w:szCs w:val="24"/>
          </w:rPr>
          <w:t>.</w:t>
        </w:r>
        <w:r>
          <w:rPr>
            <w:rStyle w:val="Hyperlink0"/>
            <w:rFonts w:eastAsia="Calibri"/>
          </w:rPr>
          <w:t>info</w:t>
        </w:r>
        <w:r>
          <w:rPr>
            <w:rStyle w:val="a8"/>
            <w:rFonts w:ascii="Times New Roman" w:hAnsi="Times New Roman"/>
            <w:sz w:val="24"/>
            <w:szCs w:val="24"/>
          </w:rPr>
          <w:t>/</w:t>
        </w:r>
        <w:proofErr w:type="spellStart"/>
        <w:r>
          <w:rPr>
            <w:rStyle w:val="Hyperlink0"/>
            <w:rFonts w:eastAsia="Calibri"/>
          </w:rPr>
          <w:t>mao</w:t>
        </w:r>
        <w:proofErr w:type="spellEnd"/>
        <w:r>
          <w:rPr>
            <w:rStyle w:val="a8"/>
            <w:rFonts w:ascii="Times New Roman" w:hAnsi="Times New Roman"/>
            <w:sz w:val="24"/>
            <w:szCs w:val="24"/>
          </w:rPr>
          <w:t>_</w:t>
        </w:r>
        <w:proofErr w:type="spellStart"/>
        <w:r>
          <w:rPr>
            <w:rStyle w:val="Hyperlink0"/>
            <w:rFonts w:eastAsia="Calibri"/>
          </w:rPr>
          <w:t>lang</w:t>
        </w:r>
        <w:proofErr w:type="spellEnd"/>
        <w:r>
          <w:rPr>
            <w:rStyle w:val="a8"/>
            <w:rFonts w:ascii="Times New Roman" w:hAnsi="Times New Roman"/>
            <w:sz w:val="24"/>
            <w:szCs w:val="24"/>
          </w:rPr>
          <w:t>_</w:t>
        </w:r>
        <w:proofErr w:type="spellStart"/>
        <w:r>
          <w:rPr>
            <w:rStyle w:val="Hyperlink0"/>
            <w:rFonts w:eastAsia="Calibri"/>
          </w:rPr>
          <w:t>faq</w:t>
        </w:r>
        <w:proofErr w:type="spellEnd"/>
        <w:r>
          <w:rPr>
            <w:rStyle w:val="a8"/>
            <w:rFonts w:ascii="Times New Roman" w:hAnsi="Times New Roman"/>
            <w:sz w:val="24"/>
            <w:szCs w:val="24"/>
          </w:rPr>
          <w:t>.</w:t>
        </w:r>
        <w:r>
          <w:rPr>
            <w:rStyle w:val="Hyperlink0"/>
            <w:rFonts w:eastAsia="Calibri"/>
          </w:rPr>
          <w:t>html</w:t>
        </w:r>
      </w:hyperlink>
      <w:r>
        <w:rPr>
          <w:rFonts w:ascii="Times New Roman" w:hAnsi="Times New Roman"/>
          <w:sz w:val="24"/>
          <w:szCs w:val="24"/>
        </w:rPr>
        <w:t xml:space="preserve"> (дата обращения 10.04.2016).</w:t>
      </w:r>
    </w:p>
  </w:footnote>
  <w:footnote w:id="66">
    <w:p w:rsidR="00483C63" w:rsidRDefault="00483C63">
      <w:pPr>
        <w:pStyle w:val="a7"/>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Why</w:t>
      </w:r>
      <w:r>
        <w:rPr>
          <w:rFonts w:ascii="Times New Roman" w:hAnsi="Times New Roman"/>
          <w:sz w:val="24"/>
          <w:szCs w:val="24"/>
        </w:rPr>
        <w:t xml:space="preserve"> </w:t>
      </w:r>
      <w:r>
        <w:rPr>
          <w:rFonts w:ascii="Times New Roman" w:hAnsi="Times New Roman"/>
          <w:sz w:val="24"/>
          <w:szCs w:val="24"/>
          <w:lang w:val="en-US"/>
        </w:rPr>
        <w:t>We</w:t>
      </w:r>
      <w:r>
        <w:rPr>
          <w:rFonts w:ascii="Times New Roman" w:hAnsi="Times New Roman"/>
          <w:sz w:val="24"/>
          <w:szCs w:val="24"/>
        </w:rPr>
        <w:t xml:space="preserve"> </w:t>
      </w:r>
      <w:r>
        <w:rPr>
          <w:rFonts w:ascii="Times New Roman" w:hAnsi="Times New Roman"/>
          <w:sz w:val="24"/>
          <w:szCs w:val="24"/>
          <w:lang w:val="en-US"/>
        </w:rPr>
        <w:t>are</w:t>
      </w:r>
      <w:r>
        <w:rPr>
          <w:rFonts w:ascii="Times New Roman" w:hAnsi="Times New Roman"/>
          <w:sz w:val="24"/>
          <w:szCs w:val="24"/>
        </w:rPr>
        <w:t xml:space="preserve"> </w:t>
      </w:r>
      <w:r>
        <w:rPr>
          <w:rFonts w:ascii="Times New Roman" w:hAnsi="Times New Roman"/>
          <w:sz w:val="24"/>
          <w:szCs w:val="24"/>
          <w:lang w:val="en-US"/>
        </w:rPr>
        <w:t>Here</w:t>
      </w:r>
      <w:r>
        <w:rPr>
          <w:rFonts w:ascii="Times New Roman" w:hAnsi="Times New Roman"/>
          <w:sz w:val="24"/>
          <w:szCs w:val="24"/>
        </w:rPr>
        <w:t>//</w:t>
      </w:r>
      <w:proofErr w:type="spellStart"/>
      <w:r>
        <w:rPr>
          <w:rFonts w:ascii="Times New Roman" w:hAnsi="Times New Roman"/>
          <w:sz w:val="24"/>
          <w:szCs w:val="24"/>
          <w:lang w:val="en-US"/>
        </w:rPr>
        <w:t>Te</w:t>
      </w:r>
      <w:proofErr w:type="spellEnd"/>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ā</w:t>
      </w:r>
      <w:proofErr w:type="spellStart"/>
      <w:r>
        <w:rPr>
          <w:rFonts w:ascii="Times New Roman" w:hAnsi="Times New Roman"/>
          <w:sz w:val="24"/>
          <w:szCs w:val="24"/>
          <w:lang w:val="en-US"/>
        </w:rPr>
        <w:t>ngai</w:t>
      </w:r>
      <w:proofErr w:type="spellEnd"/>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ā</w:t>
      </w:r>
      <w:r>
        <w:rPr>
          <w:rFonts w:ascii="Times New Roman" w:hAnsi="Times New Roman"/>
          <w:sz w:val="24"/>
          <w:szCs w:val="24"/>
          <w:lang w:val="en-US"/>
        </w:rPr>
        <w:t>ho</w:t>
      </w:r>
      <w:r>
        <w:rPr>
          <w:rFonts w:ascii="Times New Roman" w:hAnsi="Times New Roman"/>
          <w:sz w:val="24"/>
          <w:szCs w:val="24"/>
        </w:rPr>
        <w:t xml:space="preserve"> [Электронный ресурс] / </w:t>
      </w:r>
      <w:proofErr w:type="gramStart"/>
      <w:r>
        <w:rPr>
          <w:rFonts w:ascii="Times New Roman" w:hAnsi="Times New Roman"/>
          <w:sz w:val="24"/>
          <w:szCs w:val="24"/>
          <w:lang w:val="en-US"/>
        </w:rPr>
        <w:t>URL</w:t>
      </w:r>
      <w:r>
        <w:rPr>
          <w:rFonts w:ascii="Times New Roman" w:hAnsi="Times New Roman"/>
          <w:sz w:val="24"/>
          <w:szCs w:val="24"/>
        </w:rPr>
        <w:t>.:</w:t>
      </w:r>
      <w:proofErr w:type="gramEnd"/>
      <w:r>
        <w:rPr>
          <w:rFonts w:ascii="Times New Roman" w:hAnsi="Times New Roman"/>
          <w:sz w:val="24"/>
          <w:szCs w:val="24"/>
        </w:rPr>
        <w:t xml:space="preserve"> </w:t>
      </w:r>
      <w:hyperlink r:id="rId6" w:history="1">
        <w:r>
          <w:rPr>
            <w:rStyle w:val="Hyperlink0"/>
            <w:rFonts w:eastAsia="Calibri"/>
          </w:rPr>
          <w:t>http</w:t>
        </w:r>
        <w:r>
          <w:rPr>
            <w:rStyle w:val="a8"/>
            <w:rFonts w:ascii="Times New Roman" w:hAnsi="Times New Roman"/>
            <w:sz w:val="24"/>
            <w:szCs w:val="24"/>
          </w:rPr>
          <w:t>://</w:t>
        </w:r>
        <w:r>
          <w:rPr>
            <w:rStyle w:val="Hyperlink0"/>
            <w:rFonts w:eastAsia="Calibri"/>
          </w:rPr>
          <w:t>www</w:t>
        </w:r>
        <w:r>
          <w:rPr>
            <w:rStyle w:val="a8"/>
            <w:rFonts w:ascii="Times New Roman" w:hAnsi="Times New Roman"/>
            <w:sz w:val="24"/>
            <w:szCs w:val="24"/>
          </w:rPr>
          <w:t>.</w:t>
        </w:r>
        <w:proofErr w:type="spellStart"/>
        <w:r>
          <w:rPr>
            <w:rStyle w:val="Hyperlink0"/>
            <w:rFonts w:eastAsia="Calibri"/>
          </w:rPr>
          <w:t>tmp</w:t>
        </w:r>
        <w:proofErr w:type="spellEnd"/>
        <w:r>
          <w:rPr>
            <w:rStyle w:val="a8"/>
            <w:rFonts w:ascii="Times New Roman" w:hAnsi="Times New Roman"/>
            <w:sz w:val="24"/>
            <w:szCs w:val="24"/>
          </w:rPr>
          <w:t>.</w:t>
        </w:r>
        <w:proofErr w:type="spellStart"/>
        <w:r>
          <w:rPr>
            <w:rStyle w:val="Hyperlink0"/>
            <w:rFonts w:eastAsia="Calibri"/>
          </w:rPr>
          <w:t>govt</w:t>
        </w:r>
        <w:proofErr w:type="spellEnd"/>
        <w:r>
          <w:rPr>
            <w:rStyle w:val="a8"/>
            <w:rFonts w:ascii="Times New Roman" w:hAnsi="Times New Roman"/>
            <w:sz w:val="24"/>
            <w:szCs w:val="24"/>
          </w:rPr>
          <w:t>.</w:t>
        </w:r>
        <w:proofErr w:type="spellStart"/>
        <w:r>
          <w:rPr>
            <w:rStyle w:val="Hyperlink0"/>
            <w:rFonts w:eastAsia="Calibri"/>
          </w:rPr>
          <w:t>nz</w:t>
        </w:r>
        <w:proofErr w:type="spellEnd"/>
        <w:r>
          <w:rPr>
            <w:rStyle w:val="a8"/>
            <w:rFonts w:ascii="Times New Roman" w:hAnsi="Times New Roman"/>
            <w:sz w:val="24"/>
            <w:szCs w:val="24"/>
          </w:rPr>
          <w:t>/</w:t>
        </w:r>
        <w:r>
          <w:rPr>
            <w:rStyle w:val="Hyperlink0"/>
            <w:rFonts w:eastAsia="Calibri"/>
          </w:rPr>
          <w:t>why</w:t>
        </w:r>
        <w:r>
          <w:rPr>
            <w:rStyle w:val="a8"/>
            <w:rFonts w:ascii="Times New Roman" w:hAnsi="Times New Roman"/>
            <w:sz w:val="24"/>
            <w:szCs w:val="24"/>
          </w:rPr>
          <w:t>-</w:t>
        </w:r>
        <w:r>
          <w:rPr>
            <w:rStyle w:val="Hyperlink0"/>
            <w:rFonts w:eastAsia="Calibri"/>
          </w:rPr>
          <w:t>we</w:t>
        </w:r>
        <w:r>
          <w:rPr>
            <w:rStyle w:val="a8"/>
            <w:rFonts w:ascii="Times New Roman" w:hAnsi="Times New Roman"/>
            <w:sz w:val="24"/>
            <w:szCs w:val="24"/>
          </w:rPr>
          <w:t>-</w:t>
        </w:r>
        <w:r>
          <w:rPr>
            <w:rStyle w:val="Hyperlink0"/>
            <w:rFonts w:eastAsia="Calibri"/>
          </w:rPr>
          <w:t>are</w:t>
        </w:r>
        <w:r>
          <w:rPr>
            <w:rStyle w:val="a8"/>
            <w:rFonts w:ascii="Times New Roman" w:hAnsi="Times New Roman"/>
            <w:sz w:val="24"/>
            <w:szCs w:val="24"/>
          </w:rPr>
          <w:t>-</w:t>
        </w:r>
        <w:r>
          <w:rPr>
            <w:rStyle w:val="Hyperlink0"/>
            <w:rFonts w:eastAsia="Calibri"/>
          </w:rPr>
          <w:t>here</w:t>
        </w:r>
      </w:hyperlink>
      <w:r>
        <w:rPr>
          <w:rFonts w:ascii="Times New Roman" w:hAnsi="Times New Roman"/>
          <w:sz w:val="24"/>
          <w:szCs w:val="24"/>
        </w:rPr>
        <w:t xml:space="preserve">  (дата обращения 10.04.2016).</w:t>
      </w:r>
    </w:p>
  </w:footnote>
  <w:footnote w:id="67">
    <w:p w:rsidR="00483C63" w:rsidRDefault="00483C63">
      <w:pPr>
        <w:spacing w:after="0" w:line="240" w:lineRule="auto"/>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McGechan</w:t>
      </w:r>
      <w:proofErr w:type="spellEnd"/>
      <w:r>
        <w:rPr>
          <w:rFonts w:ascii="Times New Roman" w:hAnsi="Times New Roman"/>
          <w:sz w:val="24"/>
          <w:szCs w:val="24"/>
          <w:lang w:val="en-US"/>
        </w:rPr>
        <w:t xml:space="preserve"> Hon J. Broadcast Restructuring and the Allocation of Radio Frequencies Case//High Court presiding judge statement. 1991. P.61</w:t>
      </w:r>
    </w:p>
  </w:footnote>
  <w:footnote w:id="68">
    <w:p w:rsidR="00483C63" w:rsidRPr="00411985" w:rsidRDefault="00483C63">
      <w:pPr>
        <w:spacing w:after="0" w:line="240" w:lineRule="auto"/>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322.</w:t>
      </w:r>
      <w:proofErr w:type="gramEnd"/>
    </w:p>
  </w:footnote>
  <w:footnote w:id="69">
    <w:p w:rsidR="00483C63" w:rsidRPr="00411985" w:rsidRDefault="00483C63">
      <w:pPr>
        <w:spacing w:after="0" w:line="240" w:lineRule="auto"/>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The Māori Television Service Act 2003 [</w:t>
      </w:r>
      <w:r>
        <w:rPr>
          <w:rFonts w:ascii="Times New Roman" w:hAnsi="Times New Roman"/>
          <w:sz w:val="24"/>
          <w:szCs w:val="24"/>
        </w:rPr>
        <w:t>Электронный</w:t>
      </w:r>
      <w:r>
        <w:rPr>
          <w:rFonts w:ascii="Times New Roman" w:hAnsi="Times New Roman"/>
          <w:sz w:val="24"/>
          <w:szCs w:val="24"/>
          <w:lang w:val="en-US"/>
        </w:rPr>
        <w:t> </w:t>
      </w:r>
      <w:r>
        <w:rPr>
          <w:rFonts w:ascii="Times New Roman" w:hAnsi="Times New Roman"/>
          <w:sz w:val="24"/>
          <w:szCs w:val="24"/>
        </w:rPr>
        <w:t>ресурс</w:t>
      </w:r>
      <w:r>
        <w:rPr>
          <w:rFonts w:ascii="Times New Roman" w:hAnsi="Times New Roman"/>
          <w:sz w:val="24"/>
          <w:szCs w:val="24"/>
          <w:lang w:val="en-US"/>
        </w:rPr>
        <w:t>]</w:t>
      </w:r>
      <w:proofErr w:type="gramStart"/>
      <w:r>
        <w:rPr>
          <w:rFonts w:ascii="Times New Roman" w:hAnsi="Times New Roman"/>
          <w:sz w:val="24"/>
          <w:szCs w:val="24"/>
          <w:lang w:val="en-US"/>
        </w:rPr>
        <w:t> </w:t>
      </w:r>
      <w:r>
        <w:rPr>
          <w:lang w:val="en-US"/>
        </w:rPr>
        <w:t xml:space="preserve"> </w:t>
      </w:r>
      <w:proofErr w:type="gramEnd"/>
      <w:r>
        <w:rPr>
          <w:rStyle w:val="Hyperlink0"/>
          <w:rFonts w:eastAsia="Calibri"/>
        </w:rPr>
        <w:fldChar w:fldCharType="begin"/>
      </w:r>
      <w:r>
        <w:rPr>
          <w:rStyle w:val="Hyperlink0"/>
          <w:rFonts w:eastAsia="Calibri"/>
        </w:rPr>
        <w:instrText xml:space="preserve"> HYPERLINK "http://www.legislation.govt.nz/act/public/2003/0021/10.0/DLM193696.html"</w:instrText>
      </w:r>
      <w:r>
        <w:rPr>
          <w:rStyle w:val="Hyperlink0"/>
          <w:rFonts w:eastAsia="Calibri"/>
        </w:rPr>
        <w:fldChar w:fldCharType="separate"/>
      </w:r>
      <w:r>
        <w:rPr>
          <w:rStyle w:val="Hyperlink0"/>
          <w:rFonts w:eastAsia="Calibri"/>
        </w:rPr>
        <w:t>http://www.legislation.govt.nz/act/public/2003/0021/10.0/DLM193696.html</w:t>
      </w:r>
      <w:r>
        <w:fldChar w:fldCharType="end"/>
      </w:r>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xml:space="preserve"> 10.04.2016).</w:t>
      </w:r>
    </w:p>
  </w:footnote>
  <w:footnote w:id="70">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About Māori Television//Māori Television [</w:t>
      </w:r>
      <w:r>
        <w:rPr>
          <w:rFonts w:ascii="Times New Roman" w:hAnsi="Times New Roman"/>
          <w:sz w:val="24"/>
          <w:szCs w:val="24"/>
        </w:rPr>
        <w:t>Электронный</w:t>
      </w:r>
      <w:r>
        <w:rPr>
          <w:rFonts w:ascii="Times New Roman" w:hAnsi="Times New Roman"/>
          <w:sz w:val="24"/>
          <w:szCs w:val="24"/>
          <w:lang w:val="en-US"/>
        </w:rPr>
        <w:t> </w:t>
      </w:r>
      <w:r>
        <w:rPr>
          <w:rFonts w:ascii="Times New Roman" w:hAnsi="Times New Roman"/>
          <w:sz w:val="24"/>
          <w:szCs w:val="24"/>
        </w:rPr>
        <w:t>ресурс</w:t>
      </w:r>
      <w:r>
        <w:rPr>
          <w:rFonts w:ascii="Times New Roman" w:hAnsi="Times New Roman"/>
          <w:sz w:val="24"/>
          <w:szCs w:val="24"/>
          <w:lang w:val="en-US"/>
        </w:rPr>
        <w:t>]</w:t>
      </w:r>
      <w:r>
        <w:rPr>
          <w:lang w:val="en-US"/>
        </w:rPr>
        <w:t xml:space="preserve"> </w:t>
      </w:r>
      <w:hyperlink r:id="rId7" w:history="1">
        <w:r>
          <w:rPr>
            <w:rStyle w:val="Hyperlink0"/>
            <w:rFonts w:eastAsia="Calibri"/>
          </w:rPr>
          <w:t>http://www.maoritelevision.com/about/about-maori-television</w:t>
        </w:r>
      </w:hyperlink>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xml:space="preserve"> 10.04.2016).</w:t>
      </w:r>
    </w:p>
  </w:footnote>
  <w:footnote w:id="71">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322.</w:t>
      </w:r>
      <w:proofErr w:type="gramEnd"/>
    </w:p>
  </w:footnote>
  <w:footnote w:id="72">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The hidden success of </w:t>
      </w:r>
      <w:proofErr w:type="spellStart"/>
      <w:r>
        <w:rPr>
          <w:rFonts w:ascii="Times New Roman" w:hAnsi="Times New Roman"/>
          <w:sz w:val="24"/>
          <w:szCs w:val="24"/>
          <w:lang w:val="en-US"/>
        </w:rPr>
        <w:t>Mäori</w:t>
      </w:r>
      <w:proofErr w:type="spellEnd"/>
      <w:r>
        <w:rPr>
          <w:rFonts w:ascii="Times New Roman" w:hAnsi="Times New Roman"/>
          <w:sz w:val="24"/>
          <w:szCs w:val="24"/>
          <w:lang w:val="en-US"/>
        </w:rPr>
        <w:t xml:space="preserve"> radio//Massey </w:t>
      </w:r>
      <w:proofErr w:type="gramStart"/>
      <w:r>
        <w:rPr>
          <w:rFonts w:ascii="Times New Roman" w:hAnsi="Times New Roman"/>
          <w:sz w:val="24"/>
          <w:szCs w:val="24"/>
          <w:lang w:val="en-US"/>
        </w:rPr>
        <w:t>University  [</w:t>
      </w:r>
      <w:proofErr w:type="spellStart"/>
      <w:proofErr w:type="gramEnd"/>
      <w:r>
        <w:rPr>
          <w:rFonts w:ascii="Times New Roman" w:hAnsi="Times New Roman"/>
          <w:sz w:val="24"/>
          <w:szCs w:val="24"/>
          <w:lang w:val="en-US"/>
        </w:rPr>
        <w:t>Электронный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ресурс</w:t>
      </w:r>
      <w:proofErr w:type="spellEnd"/>
      <w:r>
        <w:rPr>
          <w:rFonts w:ascii="Times New Roman" w:hAnsi="Times New Roman"/>
          <w:sz w:val="24"/>
          <w:szCs w:val="24"/>
          <w:lang w:val="en-US"/>
        </w:rPr>
        <w:t xml:space="preserve">] </w:t>
      </w:r>
      <w:hyperlink r:id="rId8" w:history="1">
        <w:r>
          <w:rPr>
            <w:rStyle w:val="Hyperlink0"/>
            <w:rFonts w:eastAsia="Calibri"/>
          </w:rPr>
          <w:t>http://www.massey.ac.nz/~wwpubafs/2003/press_releases/01_08_03a.html</w:t>
        </w:r>
      </w:hyperlink>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xml:space="preserve"> 10.04.2016).</w:t>
      </w:r>
    </w:p>
  </w:footnote>
  <w:footnote w:id="73">
    <w:p w:rsidR="00483C63" w:rsidRPr="00411985" w:rsidRDefault="00483C63">
      <w:pPr>
        <w:pStyle w:val="a7"/>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Māori &amp; Pacific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//Radio New Zealand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w:t>
      </w:r>
      <w:hyperlink r:id="rId9" w:history="1">
        <w:r>
          <w:rPr>
            <w:rStyle w:val="Hyperlink0"/>
            <w:rFonts w:eastAsia="Calibri"/>
          </w:rPr>
          <w:t>http://www.radionz.co.nz/genre/maori,pacific</w:t>
        </w:r>
      </w:hyperlink>
      <w:r>
        <w:rPr>
          <w:rFonts w:ascii="Times New Roman" w:hAnsi="Times New Roman"/>
          <w:sz w:val="24"/>
          <w:szCs w:val="24"/>
          <w:lang w:val="en-US"/>
        </w:rPr>
        <w:t xml:space="preserv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xml:space="preserve"> 10.04.2016).</w:t>
      </w:r>
    </w:p>
  </w:footnote>
  <w:footnote w:id="74">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Comrie</w:t>
      </w:r>
      <w:proofErr w:type="spellEnd"/>
      <w:r>
        <w:rPr>
          <w:rFonts w:ascii="Times New Roman" w:hAnsi="Times New Roman"/>
          <w:sz w:val="24"/>
          <w:szCs w:val="24"/>
          <w:lang w:val="en-US"/>
        </w:rPr>
        <w:t xml:space="preserve"> M. Double vision: Election news coverage on mainstream and Indigenous television in New Zealand//International Journal of Press/Politics. </w:t>
      </w:r>
      <w:proofErr w:type="gramStart"/>
      <w:r>
        <w:rPr>
          <w:rFonts w:ascii="Times New Roman" w:hAnsi="Times New Roman"/>
          <w:sz w:val="24"/>
          <w:szCs w:val="24"/>
          <w:lang w:val="en-US"/>
        </w:rPr>
        <w:t>17, 2012.</w:t>
      </w:r>
      <w:proofErr w:type="gramEnd"/>
      <w:r>
        <w:rPr>
          <w:rFonts w:ascii="Times New Roman" w:hAnsi="Times New Roman"/>
          <w:sz w:val="24"/>
          <w:szCs w:val="24"/>
          <w:lang w:val="en-US"/>
        </w:rPr>
        <w:t xml:space="preserve"> P. 275–293.</w:t>
      </w:r>
    </w:p>
  </w:footnote>
  <w:footnote w:id="75">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Kamira R. ‘</w:t>
      </w:r>
      <w:proofErr w:type="spellStart"/>
      <w:r>
        <w:rPr>
          <w:rFonts w:ascii="Times New Roman" w:hAnsi="Times New Roman"/>
          <w:sz w:val="24"/>
          <w:szCs w:val="24"/>
          <w:lang w:val="en-US"/>
        </w:rPr>
        <w:t>Te</w:t>
      </w:r>
      <w:proofErr w:type="spellEnd"/>
      <w:r>
        <w:rPr>
          <w:rFonts w:ascii="Times New Roman" w:hAnsi="Times New Roman"/>
          <w:sz w:val="24"/>
          <w:szCs w:val="24"/>
          <w:lang w:val="en-US"/>
        </w:rPr>
        <w:t xml:space="preserve"> Mata o </w:t>
      </w:r>
      <w:proofErr w:type="spellStart"/>
      <w:proofErr w:type="gramStart"/>
      <w:r>
        <w:rPr>
          <w:rFonts w:ascii="Times New Roman" w:hAnsi="Times New Roman"/>
          <w:sz w:val="24"/>
          <w:szCs w:val="24"/>
          <w:lang w:val="en-US"/>
        </w:rPr>
        <w:t>te</w:t>
      </w:r>
      <w:proofErr w:type="spellEnd"/>
      <w:proofErr w:type="gramEnd"/>
      <w:r>
        <w:rPr>
          <w:rFonts w:ascii="Times New Roman" w:hAnsi="Times New Roman"/>
          <w:sz w:val="24"/>
          <w:szCs w:val="24"/>
          <w:lang w:val="en-US"/>
        </w:rPr>
        <w:t xml:space="preserve"> Tai – the edge of the tide: rising capacity in information technology of Māori in Aotearoa-New Zealand’//Electronic Library. </w:t>
      </w:r>
      <w:proofErr w:type="gramStart"/>
      <w:r>
        <w:rPr>
          <w:rFonts w:ascii="Times New Roman" w:hAnsi="Times New Roman"/>
          <w:sz w:val="24"/>
          <w:szCs w:val="24"/>
          <w:lang w:val="en-US"/>
        </w:rPr>
        <w:t>21(5), 2003.</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468.</w:t>
      </w:r>
      <w:proofErr w:type="gramEnd"/>
    </w:p>
  </w:footnote>
  <w:footnote w:id="76">
    <w:p w:rsidR="00483C63" w:rsidRPr="00411985" w:rsidRDefault="00483C63">
      <w:pPr>
        <w:pStyle w:val="a7"/>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Smith A. and Sullivan R. Māori electronic information: issues and resources//New Zealand Libraries. 48(6), June 1996. P. 111-118.</w:t>
      </w:r>
    </w:p>
  </w:footnote>
  <w:footnote w:id="77">
    <w:p w:rsidR="00483C63" w:rsidRDefault="00483C63">
      <w:pPr>
        <w:pStyle w:val="a7"/>
      </w:pPr>
      <w:r>
        <w:rPr>
          <w:rFonts w:ascii="Times New Roman" w:eastAsia="Times New Roman" w:hAnsi="Times New Roman" w:cs="Times New Roman"/>
          <w:sz w:val="28"/>
          <w:szCs w:val="28"/>
          <w:vertAlign w:val="superscript"/>
          <w:lang w:val="en-US"/>
        </w:rPr>
        <w:footnoteRef/>
      </w:r>
      <w:proofErr w:type="spellStart"/>
      <w:r>
        <w:rPr>
          <w:rFonts w:ascii="Times New Roman" w:hAnsi="Times New Roman"/>
          <w:sz w:val="24"/>
          <w:szCs w:val="24"/>
          <w:lang w:val="en-US"/>
        </w:rPr>
        <w:t>Taira</w:t>
      </w:r>
      <w:proofErr w:type="spellEnd"/>
      <w:r>
        <w:rPr>
          <w:rFonts w:ascii="Times New Roman" w:hAnsi="Times New Roman"/>
          <w:sz w:val="24"/>
          <w:szCs w:val="24"/>
          <w:lang w:val="en-US"/>
        </w:rPr>
        <w:t xml:space="preserve"> E. Māori Media: A study of the Māori "media sphere" in Aotearoa/New Zealand. </w:t>
      </w:r>
      <w:proofErr w:type="gramStart"/>
      <w:r>
        <w:rPr>
          <w:rFonts w:ascii="Times New Roman" w:hAnsi="Times New Roman"/>
          <w:sz w:val="24"/>
          <w:szCs w:val="24"/>
          <w:lang w:val="en-US"/>
        </w:rPr>
        <w:t>University of Canterbury, Christchurch, 2006.</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 322.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63" w:rsidRDefault="00483C63">
    <w:pPr>
      <w:pStyle w:val="a4"/>
      <w:tabs>
        <w:tab w:val="clear" w:pos="9355"/>
        <w:tab w:val="right" w:pos="9329"/>
      </w:tabs>
      <w:jc w:val="center"/>
    </w:pPr>
    <w:r>
      <w:fldChar w:fldCharType="begin"/>
    </w:r>
    <w:r>
      <w:instrText xml:space="preserve"> PAGE </w:instrText>
    </w:r>
    <w:r>
      <w:fldChar w:fldCharType="separate"/>
    </w:r>
    <w:r w:rsidR="00F63E34">
      <w:rPr>
        <w:noProof/>
      </w:rPr>
      <w:t>77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36EA"/>
    <w:multiLevelType w:val="hybridMultilevel"/>
    <w:tmpl w:val="A488610E"/>
    <w:lvl w:ilvl="0" w:tplc="70C6003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C7F63CC"/>
    <w:multiLevelType w:val="hybridMultilevel"/>
    <w:tmpl w:val="F5148C14"/>
    <w:lvl w:ilvl="0" w:tplc="19DC82C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4FA4E94"/>
    <w:multiLevelType w:val="hybridMultilevel"/>
    <w:tmpl w:val="AFDAB8E8"/>
    <w:styleLink w:val="1"/>
    <w:lvl w:ilvl="0" w:tplc="33A6CC1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AEBE6">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7AC302">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9C83D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AE0DE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5CD984">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326090">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48E80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228562">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242AA7"/>
    <w:multiLevelType w:val="hybridMultilevel"/>
    <w:tmpl w:val="AFDAB8E8"/>
    <w:numStyleLink w:val="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66992"/>
    <w:rsid w:val="000212B0"/>
    <w:rsid w:val="000304AB"/>
    <w:rsid w:val="0003069F"/>
    <w:rsid w:val="00044710"/>
    <w:rsid w:val="00050A3C"/>
    <w:rsid w:val="00084BBD"/>
    <w:rsid w:val="000A0A71"/>
    <w:rsid w:val="000B22A3"/>
    <w:rsid w:val="000C4E01"/>
    <w:rsid w:val="000C7ED7"/>
    <w:rsid w:val="000D3445"/>
    <w:rsid w:val="00100D31"/>
    <w:rsid w:val="00135690"/>
    <w:rsid w:val="001428B4"/>
    <w:rsid w:val="00155A58"/>
    <w:rsid w:val="001641CD"/>
    <w:rsid w:val="0024342C"/>
    <w:rsid w:val="00243851"/>
    <w:rsid w:val="002709DF"/>
    <w:rsid w:val="00280831"/>
    <w:rsid w:val="00284FE8"/>
    <w:rsid w:val="002920EF"/>
    <w:rsid w:val="002B2521"/>
    <w:rsid w:val="002B7F08"/>
    <w:rsid w:val="002F34B0"/>
    <w:rsid w:val="00304411"/>
    <w:rsid w:val="00307D03"/>
    <w:rsid w:val="00346330"/>
    <w:rsid w:val="00366992"/>
    <w:rsid w:val="00372406"/>
    <w:rsid w:val="00372C3F"/>
    <w:rsid w:val="00387E45"/>
    <w:rsid w:val="003915CA"/>
    <w:rsid w:val="003A4C40"/>
    <w:rsid w:val="003E04D3"/>
    <w:rsid w:val="003E4664"/>
    <w:rsid w:val="003F442B"/>
    <w:rsid w:val="003F5393"/>
    <w:rsid w:val="003F7BE0"/>
    <w:rsid w:val="00406157"/>
    <w:rsid w:val="00411985"/>
    <w:rsid w:val="004555B5"/>
    <w:rsid w:val="00473DD6"/>
    <w:rsid w:val="00483C63"/>
    <w:rsid w:val="0048635F"/>
    <w:rsid w:val="00497677"/>
    <w:rsid w:val="004A0890"/>
    <w:rsid w:val="004A3E6F"/>
    <w:rsid w:val="004C7F06"/>
    <w:rsid w:val="00522217"/>
    <w:rsid w:val="00522B46"/>
    <w:rsid w:val="00536DE5"/>
    <w:rsid w:val="00541C06"/>
    <w:rsid w:val="00542745"/>
    <w:rsid w:val="00562F31"/>
    <w:rsid w:val="005819BC"/>
    <w:rsid w:val="00591EA6"/>
    <w:rsid w:val="005B4FAA"/>
    <w:rsid w:val="005D0692"/>
    <w:rsid w:val="005D726D"/>
    <w:rsid w:val="005E6B53"/>
    <w:rsid w:val="005F30A3"/>
    <w:rsid w:val="005F6CCC"/>
    <w:rsid w:val="00600EBE"/>
    <w:rsid w:val="00600FE8"/>
    <w:rsid w:val="00611338"/>
    <w:rsid w:val="006350EE"/>
    <w:rsid w:val="006418D4"/>
    <w:rsid w:val="00651A89"/>
    <w:rsid w:val="006B51DF"/>
    <w:rsid w:val="006B7646"/>
    <w:rsid w:val="006C4F2E"/>
    <w:rsid w:val="006D2FF8"/>
    <w:rsid w:val="006E2774"/>
    <w:rsid w:val="00701732"/>
    <w:rsid w:val="0071571D"/>
    <w:rsid w:val="00717689"/>
    <w:rsid w:val="00742141"/>
    <w:rsid w:val="0076004A"/>
    <w:rsid w:val="007A320D"/>
    <w:rsid w:val="007A7A2E"/>
    <w:rsid w:val="007B278E"/>
    <w:rsid w:val="007B4FB8"/>
    <w:rsid w:val="007D5101"/>
    <w:rsid w:val="007D6CF4"/>
    <w:rsid w:val="007E4740"/>
    <w:rsid w:val="0083476A"/>
    <w:rsid w:val="0084468E"/>
    <w:rsid w:val="0084795B"/>
    <w:rsid w:val="0087162E"/>
    <w:rsid w:val="00876743"/>
    <w:rsid w:val="00880A4C"/>
    <w:rsid w:val="008B0E18"/>
    <w:rsid w:val="008B5792"/>
    <w:rsid w:val="008B5EFF"/>
    <w:rsid w:val="008C3F3F"/>
    <w:rsid w:val="008D0DE2"/>
    <w:rsid w:val="008D5F42"/>
    <w:rsid w:val="008E1032"/>
    <w:rsid w:val="0091460C"/>
    <w:rsid w:val="00931EB4"/>
    <w:rsid w:val="00946654"/>
    <w:rsid w:val="0097277D"/>
    <w:rsid w:val="0097670B"/>
    <w:rsid w:val="00980FDA"/>
    <w:rsid w:val="009855F0"/>
    <w:rsid w:val="00993706"/>
    <w:rsid w:val="009C4BD0"/>
    <w:rsid w:val="009C6864"/>
    <w:rsid w:val="009F11DB"/>
    <w:rsid w:val="00A01627"/>
    <w:rsid w:val="00A26D29"/>
    <w:rsid w:val="00A60D4D"/>
    <w:rsid w:val="00A70C5C"/>
    <w:rsid w:val="00A75C61"/>
    <w:rsid w:val="00A8105F"/>
    <w:rsid w:val="00A92451"/>
    <w:rsid w:val="00AD42AC"/>
    <w:rsid w:val="00AF177E"/>
    <w:rsid w:val="00AF57E1"/>
    <w:rsid w:val="00B20E49"/>
    <w:rsid w:val="00B24F50"/>
    <w:rsid w:val="00B34C72"/>
    <w:rsid w:val="00B45C98"/>
    <w:rsid w:val="00B73476"/>
    <w:rsid w:val="00B85238"/>
    <w:rsid w:val="00B921B0"/>
    <w:rsid w:val="00B93DAD"/>
    <w:rsid w:val="00B95635"/>
    <w:rsid w:val="00BA6E6C"/>
    <w:rsid w:val="00BD1C6B"/>
    <w:rsid w:val="00BD2DB9"/>
    <w:rsid w:val="00BE1017"/>
    <w:rsid w:val="00C03F28"/>
    <w:rsid w:val="00C171AE"/>
    <w:rsid w:val="00C359A9"/>
    <w:rsid w:val="00C41CCD"/>
    <w:rsid w:val="00C545F1"/>
    <w:rsid w:val="00C54BAE"/>
    <w:rsid w:val="00C61AF3"/>
    <w:rsid w:val="00C61B6D"/>
    <w:rsid w:val="00C709C5"/>
    <w:rsid w:val="00C94569"/>
    <w:rsid w:val="00CA035E"/>
    <w:rsid w:val="00CB5912"/>
    <w:rsid w:val="00CD3778"/>
    <w:rsid w:val="00CE7578"/>
    <w:rsid w:val="00D47BAD"/>
    <w:rsid w:val="00D567FE"/>
    <w:rsid w:val="00D76BC8"/>
    <w:rsid w:val="00DA0026"/>
    <w:rsid w:val="00DD23B6"/>
    <w:rsid w:val="00DD71EA"/>
    <w:rsid w:val="00E0255A"/>
    <w:rsid w:val="00E3451C"/>
    <w:rsid w:val="00E744BF"/>
    <w:rsid w:val="00E80328"/>
    <w:rsid w:val="00EB462E"/>
    <w:rsid w:val="00EF107B"/>
    <w:rsid w:val="00EF29BD"/>
    <w:rsid w:val="00EF5C35"/>
    <w:rsid w:val="00F178AF"/>
    <w:rsid w:val="00F44F80"/>
    <w:rsid w:val="00F55433"/>
    <w:rsid w:val="00F62141"/>
    <w:rsid w:val="00F63E34"/>
    <w:rsid w:val="00F702DD"/>
    <w:rsid w:val="00FB1C6C"/>
    <w:rsid w:val="00FC7101"/>
    <w:rsid w:val="00FD101D"/>
    <w:rsid w:val="00FD4026"/>
    <w:rsid w:val="00FE29A5"/>
    <w:rsid w:val="00FE7A03"/>
    <w:rsid w:val="00FF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TOC Heading"/>
    <w:next w:val="a"/>
    <w:uiPriority w:val="39"/>
    <w:qFormat/>
    <w:pPr>
      <w:keepNext/>
      <w:keepLines/>
      <w:spacing w:before="480" w:line="276" w:lineRule="auto"/>
    </w:pPr>
    <w:rPr>
      <w:rFonts w:ascii="Cambria" w:eastAsia="Cambria" w:hAnsi="Cambria" w:cs="Cambria"/>
      <w:b/>
      <w:bCs/>
      <w:color w:val="365F91"/>
      <w:sz w:val="28"/>
      <w:szCs w:val="28"/>
      <w:u w:color="365F91"/>
    </w:rPr>
  </w:style>
  <w:style w:type="paragraph" w:styleId="a7">
    <w:name w:val="footnote text"/>
    <w:rPr>
      <w:rFonts w:ascii="Calibri" w:eastAsia="Calibri" w:hAnsi="Calibri" w:cs="Calibri"/>
      <w:color w:val="000000"/>
      <w:u w:color="000000"/>
    </w:rPr>
  </w:style>
  <w:style w:type="character" w:customStyle="1" w:styleId="a8">
    <w:name w:val="Ссылка"/>
    <w:rPr>
      <w:color w:val="0000FF"/>
      <w:u w:val="single" w:color="0000FF"/>
    </w:rPr>
  </w:style>
  <w:style w:type="character" w:customStyle="1" w:styleId="Hyperlink0">
    <w:name w:val="Hyperlink.0"/>
    <w:basedOn w:val="a8"/>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a8"/>
    <w:rPr>
      <w:rFonts w:ascii="Times New Roman" w:eastAsia="Times New Roman" w:hAnsi="Times New Roman" w:cs="Times New Roman"/>
      <w:color w:val="0000FF"/>
      <w:sz w:val="24"/>
      <w:szCs w:val="24"/>
      <w:u w:val="single" w:color="0000FF"/>
      <w:lang w:val="pt-PT"/>
    </w:rPr>
  </w:style>
  <w:style w:type="paragraph" w:styleId="a9">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character" w:styleId="aa">
    <w:name w:val="footnote reference"/>
    <w:basedOn w:val="a0"/>
    <w:uiPriority w:val="99"/>
    <w:semiHidden/>
    <w:unhideWhenUsed/>
    <w:rsid w:val="000C4E01"/>
    <w:rPr>
      <w:vertAlign w:val="superscript"/>
    </w:rPr>
  </w:style>
  <w:style w:type="table" w:styleId="ab">
    <w:name w:val="Table Grid"/>
    <w:basedOn w:val="a1"/>
    <w:uiPriority w:val="59"/>
    <w:rsid w:val="00A8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808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0831"/>
    <w:rPr>
      <w:rFonts w:ascii="Calibri" w:eastAsia="Calibri" w:hAnsi="Calibri" w:cs="Calibri"/>
      <w:color w:val="000000"/>
      <w:sz w:val="22"/>
      <w:szCs w:val="22"/>
      <w:u w:color="000000"/>
    </w:rPr>
  </w:style>
  <w:style w:type="paragraph" w:styleId="10">
    <w:name w:val="toc 1"/>
    <w:basedOn w:val="a"/>
    <w:next w:val="a"/>
    <w:autoRedefine/>
    <w:uiPriority w:val="39"/>
    <w:unhideWhenUsed/>
    <w:rsid w:val="00C94569"/>
    <w:pPr>
      <w:spacing w:after="100"/>
    </w:pPr>
  </w:style>
  <w:style w:type="paragraph" w:styleId="2">
    <w:name w:val="toc 2"/>
    <w:basedOn w:val="a"/>
    <w:next w:val="a"/>
    <w:autoRedefine/>
    <w:uiPriority w:val="39"/>
    <w:unhideWhenUsed/>
    <w:rsid w:val="00C94569"/>
    <w:pPr>
      <w:spacing w:after="100"/>
      <w:ind w:left="220"/>
    </w:pPr>
  </w:style>
  <w:style w:type="paragraph" w:styleId="ae">
    <w:name w:val="Balloon Text"/>
    <w:basedOn w:val="a"/>
    <w:link w:val="af"/>
    <w:uiPriority w:val="99"/>
    <w:semiHidden/>
    <w:unhideWhenUsed/>
    <w:rsid w:val="00C945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4569"/>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TOC Heading"/>
    <w:next w:val="a"/>
    <w:uiPriority w:val="39"/>
    <w:qFormat/>
    <w:pPr>
      <w:keepNext/>
      <w:keepLines/>
      <w:spacing w:before="480" w:line="276" w:lineRule="auto"/>
    </w:pPr>
    <w:rPr>
      <w:rFonts w:ascii="Cambria" w:eastAsia="Cambria" w:hAnsi="Cambria" w:cs="Cambria"/>
      <w:b/>
      <w:bCs/>
      <w:color w:val="365F91"/>
      <w:sz w:val="28"/>
      <w:szCs w:val="28"/>
      <w:u w:color="365F91"/>
    </w:rPr>
  </w:style>
  <w:style w:type="paragraph" w:styleId="a7">
    <w:name w:val="footnote text"/>
    <w:rPr>
      <w:rFonts w:ascii="Calibri" w:eastAsia="Calibri" w:hAnsi="Calibri" w:cs="Calibri"/>
      <w:color w:val="000000"/>
      <w:u w:color="000000"/>
    </w:rPr>
  </w:style>
  <w:style w:type="character" w:customStyle="1" w:styleId="a8">
    <w:name w:val="Ссылка"/>
    <w:rPr>
      <w:color w:val="0000FF"/>
      <w:u w:val="single" w:color="0000FF"/>
    </w:rPr>
  </w:style>
  <w:style w:type="character" w:customStyle="1" w:styleId="Hyperlink0">
    <w:name w:val="Hyperlink.0"/>
    <w:basedOn w:val="a8"/>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a8"/>
    <w:rPr>
      <w:rFonts w:ascii="Times New Roman" w:eastAsia="Times New Roman" w:hAnsi="Times New Roman" w:cs="Times New Roman"/>
      <w:color w:val="0000FF"/>
      <w:sz w:val="24"/>
      <w:szCs w:val="24"/>
      <w:u w:val="single" w:color="0000FF"/>
      <w:lang w:val="pt-PT"/>
    </w:rPr>
  </w:style>
  <w:style w:type="paragraph" w:styleId="a9">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character" w:styleId="aa">
    <w:name w:val="footnote reference"/>
    <w:basedOn w:val="a0"/>
    <w:uiPriority w:val="99"/>
    <w:semiHidden/>
    <w:unhideWhenUsed/>
    <w:rsid w:val="000C4E01"/>
    <w:rPr>
      <w:vertAlign w:val="superscript"/>
    </w:rPr>
  </w:style>
  <w:style w:type="table" w:styleId="ab">
    <w:name w:val="Table Grid"/>
    <w:basedOn w:val="a1"/>
    <w:uiPriority w:val="59"/>
    <w:rsid w:val="00A8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808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0831"/>
    <w:rPr>
      <w:rFonts w:ascii="Calibri" w:eastAsia="Calibri" w:hAnsi="Calibri" w:cs="Calibri"/>
      <w:color w:val="000000"/>
      <w:sz w:val="22"/>
      <w:szCs w:val="22"/>
      <w:u w:color="000000"/>
    </w:rPr>
  </w:style>
  <w:style w:type="paragraph" w:styleId="10">
    <w:name w:val="toc 1"/>
    <w:basedOn w:val="a"/>
    <w:next w:val="a"/>
    <w:autoRedefine/>
    <w:uiPriority w:val="39"/>
    <w:unhideWhenUsed/>
    <w:rsid w:val="00C94569"/>
    <w:pPr>
      <w:spacing w:after="100"/>
    </w:pPr>
  </w:style>
  <w:style w:type="paragraph" w:styleId="2">
    <w:name w:val="toc 2"/>
    <w:basedOn w:val="a"/>
    <w:next w:val="a"/>
    <w:autoRedefine/>
    <w:uiPriority w:val="39"/>
    <w:unhideWhenUsed/>
    <w:rsid w:val="00C94569"/>
    <w:pPr>
      <w:spacing w:after="100"/>
      <w:ind w:left="220"/>
    </w:pPr>
  </w:style>
  <w:style w:type="paragraph" w:styleId="ae">
    <w:name w:val="Balloon Text"/>
    <w:basedOn w:val="a"/>
    <w:link w:val="af"/>
    <w:uiPriority w:val="99"/>
    <w:semiHidden/>
    <w:unhideWhenUsed/>
    <w:rsid w:val="00C945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4569"/>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gaitahu.iwi.nz/te-karaka" TargetMode="External"/><Relationship Id="rId5" Type="http://schemas.openxmlformats.org/officeDocument/2006/relationships/settings" Target="settings.xml"/><Relationship Id="rId10" Type="http://schemas.openxmlformats.org/officeDocument/2006/relationships/hyperlink" Target="http://www.mana.co.nz" TargetMode="External"/><Relationship Id="rId4" Type="http://schemas.microsoft.com/office/2007/relationships/stylesWithEffects" Target="stylesWithEffects.xml"/><Relationship Id="rId9" Type="http://schemas.openxmlformats.org/officeDocument/2006/relationships/hyperlink" Target="http://www.roymorgan.com/findings/5201-digital-traditional-media-new-zealand-20130920000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ssey.ac.nz/~wwpubafs/2003/press_releases/01_08_03a.html" TargetMode="External"/><Relationship Id="rId3" Type="http://schemas.openxmlformats.org/officeDocument/2006/relationships/hyperlink" Target="http://www.roymorgan.com/findings/5201-digital-traditional-media-new-zealand-201309200004" TargetMode="External"/><Relationship Id="rId7" Type="http://schemas.openxmlformats.org/officeDocument/2006/relationships/hyperlink" Target="http://www.maoritelevision.com/about/about-maori-television" TargetMode="External"/><Relationship Id="rId2" Type="http://schemas.openxmlformats.org/officeDocument/2006/relationships/hyperlink" Target="http://www.aljazeera.com/indepth/opinion/2012/10/201210101017176645.html" TargetMode="External"/><Relationship Id="rId1" Type="http://schemas.openxmlformats.org/officeDocument/2006/relationships/hyperlink" Target="http://anthrovision.revues.org/668" TargetMode="External"/><Relationship Id="rId6" Type="http://schemas.openxmlformats.org/officeDocument/2006/relationships/hyperlink" Target="http://www.tmp.govt.nz/why-we-are-here" TargetMode="External"/><Relationship Id="rId5" Type="http://schemas.openxmlformats.org/officeDocument/2006/relationships/hyperlink" Target="http://www.maorilanguage.info/mao_lang_faq.html" TargetMode="External"/><Relationship Id="rId4" Type="http://schemas.openxmlformats.org/officeDocument/2006/relationships/hyperlink" Target="http://stoppress.co.nz/news/same-waka-new-crew-mana-magazine-be-re-launched" TargetMode="External"/><Relationship Id="rId9" Type="http://schemas.openxmlformats.org/officeDocument/2006/relationships/hyperlink" Target="http://www.radionz.co.nz/genre/maori,pacific"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BD32-9177-43EF-9CEB-B9C68DC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91</Pages>
  <Words>19672</Words>
  <Characters>112135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Robbie</cp:lastModifiedBy>
  <cp:revision>152</cp:revision>
  <dcterms:created xsi:type="dcterms:W3CDTF">2016-05-19T19:57:00Z</dcterms:created>
  <dcterms:modified xsi:type="dcterms:W3CDTF">2016-05-20T11:13:00Z</dcterms:modified>
</cp:coreProperties>
</file>